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CE8F2" w14:textId="2C504022" w:rsidR="00C43ABC" w:rsidRPr="00AC4EAE" w:rsidRDefault="00C43ABC" w:rsidP="00C43ABC">
      <w:pPr>
        <w:pStyle w:val="CRCoverPage"/>
        <w:tabs>
          <w:tab w:val="right" w:pos="9639"/>
        </w:tabs>
        <w:spacing w:after="0"/>
        <w:rPr>
          <w:b/>
          <w:i/>
          <w:noProof/>
          <w:sz w:val="28"/>
        </w:rPr>
      </w:pPr>
      <w:r w:rsidRPr="00AC4EAE">
        <w:rPr>
          <w:b/>
          <w:noProof/>
          <w:sz w:val="24"/>
        </w:rPr>
        <w:t>3GPP TSG-</w:t>
      </w:r>
      <w:r w:rsidR="00610625">
        <w:fldChar w:fldCharType="begin"/>
      </w:r>
      <w:r w:rsidR="00610625">
        <w:instrText xml:space="preserve"> DOCPROPERTY  TSG/WGRef  \* MERGEFORMAT </w:instrText>
      </w:r>
      <w:r w:rsidR="00610625">
        <w:fldChar w:fldCharType="separate"/>
      </w:r>
      <w:r w:rsidRPr="00AC4EAE">
        <w:rPr>
          <w:b/>
          <w:noProof/>
          <w:sz w:val="24"/>
        </w:rPr>
        <w:t>RAN5</w:t>
      </w:r>
      <w:r w:rsidR="00610625">
        <w:rPr>
          <w:b/>
          <w:noProof/>
          <w:sz w:val="24"/>
        </w:rPr>
        <w:fldChar w:fldCharType="end"/>
      </w:r>
      <w:r w:rsidRPr="00AC4EAE">
        <w:rPr>
          <w:b/>
          <w:noProof/>
          <w:sz w:val="24"/>
        </w:rPr>
        <w:t xml:space="preserve"> Meeting #</w:t>
      </w:r>
      <w:r w:rsidR="00610625">
        <w:fldChar w:fldCharType="begin"/>
      </w:r>
      <w:r w:rsidR="00610625">
        <w:instrText xml:space="preserve"> DOCPROPERTY  MtgSeq  \* MERGEFORMAT </w:instrText>
      </w:r>
      <w:r w:rsidR="00610625">
        <w:fldChar w:fldCharType="separate"/>
      </w:r>
      <w:r w:rsidRPr="00AC4EAE">
        <w:rPr>
          <w:b/>
          <w:noProof/>
          <w:sz w:val="24"/>
        </w:rPr>
        <w:t>10</w:t>
      </w:r>
      <w:r w:rsidR="00610625">
        <w:rPr>
          <w:b/>
          <w:noProof/>
          <w:sz w:val="24"/>
        </w:rPr>
        <w:fldChar w:fldCharType="end"/>
      </w:r>
      <w:r w:rsidR="00463198" w:rsidRPr="00AC4EAE">
        <w:rPr>
          <w:b/>
          <w:noProof/>
          <w:sz w:val="24"/>
        </w:rPr>
        <w:t>9</w:t>
      </w:r>
      <w:r w:rsidR="00B74513" w:rsidRPr="00AC4EAE">
        <w:fldChar w:fldCharType="begin"/>
      </w:r>
      <w:r w:rsidR="00B74513" w:rsidRPr="00AC4EAE">
        <w:instrText xml:space="preserve"> DOCPROPERTY  MtgTitle  \* MERGEFORMAT </w:instrText>
      </w:r>
      <w:r w:rsidR="00B74513" w:rsidRPr="00AC4EAE">
        <w:fldChar w:fldCharType="end"/>
      </w:r>
      <w:r w:rsidRPr="00AC4EAE">
        <w:rPr>
          <w:b/>
          <w:i/>
          <w:noProof/>
          <w:sz w:val="28"/>
        </w:rPr>
        <w:tab/>
      </w:r>
      <w:r w:rsidR="00610625">
        <w:fldChar w:fldCharType="begin"/>
      </w:r>
      <w:r w:rsidR="00610625">
        <w:instrText xml:space="preserve"> DOCPROPERTY  Tdoc#  \* MERGEFORMAT </w:instrText>
      </w:r>
      <w:r w:rsidR="00610625">
        <w:fldChar w:fldCharType="separate"/>
      </w:r>
      <w:r w:rsidRPr="00AC4EAE">
        <w:rPr>
          <w:b/>
          <w:i/>
          <w:noProof/>
          <w:sz w:val="28"/>
        </w:rPr>
        <w:t>R5-25</w:t>
      </w:r>
      <w:r w:rsidR="00610625">
        <w:rPr>
          <w:b/>
          <w:i/>
          <w:noProof/>
          <w:sz w:val="28"/>
        </w:rPr>
        <w:fldChar w:fldCharType="end"/>
      </w:r>
      <w:r w:rsidR="00E21E99">
        <w:rPr>
          <w:b/>
          <w:i/>
          <w:noProof/>
          <w:sz w:val="28"/>
        </w:rPr>
        <w:t>5788</w:t>
      </w:r>
    </w:p>
    <w:p w14:paraId="14016E4C" w14:textId="0BE70D45" w:rsidR="00C43ABC" w:rsidRPr="00AC4EAE" w:rsidRDefault="00610625" w:rsidP="00C43ABC">
      <w:pPr>
        <w:pStyle w:val="CRCoverPage"/>
        <w:outlineLvl w:val="0"/>
        <w:rPr>
          <w:b/>
          <w:noProof/>
          <w:sz w:val="24"/>
        </w:rPr>
      </w:pPr>
      <w:r>
        <w:fldChar w:fldCharType="begin"/>
      </w:r>
      <w:r>
        <w:instrText xml:space="preserve"> DOCPROPERTY  Location  \* MERGEFORMAT </w:instrText>
      </w:r>
      <w:r>
        <w:fldChar w:fldCharType="separate"/>
      </w:r>
      <w:r w:rsidR="00463198" w:rsidRPr="00AC4EAE">
        <w:rPr>
          <w:b/>
          <w:noProof/>
          <w:sz w:val="24"/>
        </w:rPr>
        <w:t>Dallas</w:t>
      </w:r>
      <w:r>
        <w:rPr>
          <w:b/>
          <w:noProof/>
          <w:sz w:val="24"/>
        </w:rPr>
        <w:fldChar w:fldCharType="end"/>
      </w:r>
      <w:r w:rsidR="00C43ABC" w:rsidRPr="00AC4EAE">
        <w:rPr>
          <w:b/>
          <w:noProof/>
          <w:sz w:val="24"/>
        </w:rPr>
        <w:t xml:space="preserve">, </w:t>
      </w:r>
      <w:r w:rsidR="00463198" w:rsidRPr="00AC4EAE">
        <w:rPr>
          <w:b/>
          <w:noProof/>
          <w:sz w:val="24"/>
        </w:rPr>
        <w:t>USA</w:t>
      </w:r>
      <w:r w:rsidR="00C43ABC" w:rsidRPr="00AC4EAE">
        <w:rPr>
          <w:b/>
          <w:noProof/>
          <w:sz w:val="24"/>
        </w:rPr>
        <w:t xml:space="preserve">, </w:t>
      </w:r>
      <w:r>
        <w:fldChar w:fldCharType="begin"/>
      </w:r>
      <w:r>
        <w:instrText xml:space="preserve"> DOCPROPERTY  StartDate  \* MERGEFORMAT </w:instrText>
      </w:r>
      <w:r>
        <w:fldChar w:fldCharType="separate"/>
      </w:r>
      <w:r w:rsidR="00463198" w:rsidRPr="00AC4EAE">
        <w:rPr>
          <w:b/>
          <w:noProof/>
          <w:sz w:val="24"/>
        </w:rPr>
        <w:t>17</w:t>
      </w:r>
      <w:r w:rsidR="00C43ABC" w:rsidRPr="00AC4EAE">
        <w:rPr>
          <w:b/>
          <w:noProof/>
          <w:sz w:val="24"/>
        </w:rPr>
        <w:t xml:space="preserve">th </w:t>
      </w:r>
      <w:r w:rsidR="00A876EF" w:rsidRPr="00AC4EAE">
        <w:rPr>
          <w:b/>
          <w:noProof/>
          <w:sz w:val="24"/>
        </w:rPr>
        <w:t>November</w:t>
      </w:r>
      <w:r w:rsidR="00C43ABC" w:rsidRPr="00AC4EAE">
        <w:rPr>
          <w:b/>
          <w:noProof/>
          <w:sz w:val="24"/>
        </w:rPr>
        <w:t xml:space="preserve"> 2025</w:t>
      </w:r>
      <w:r>
        <w:rPr>
          <w:b/>
          <w:noProof/>
          <w:sz w:val="24"/>
        </w:rPr>
        <w:fldChar w:fldCharType="end"/>
      </w:r>
      <w:r w:rsidR="00C43ABC" w:rsidRPr="00AC4EAE">
        <w:rPr>
          <w:b/>
          <w:noProof/>
          <w:sz w:val="24"/>
        </w:rPr>
        <w:t xml:space="preserve"> </w:t>
      </w:r>
      <w:r w:rsidR="00B67FA4" w:rsidRPr="00AC4EAE">
        <w:rPr>
          <w:b/>
          <w:noProof/>
          <w:sz w:val="24"/>
        </w:rPr>
        <w:t>–</w:t>
      </w:r>
      <w:r w:rsidR="00C43ABC" w:rsidRPr="00AC4EAE">
        <w:rPr>
          <w:b/>
          <w:noProof/>
          <w:sz w:val="24"/>
        </w:rPr>
        <w:t xml:space="preserve"> </w:t>
      </w:r>
      <w:r>
        <w:fldChar w:fldCharType="begin"/>
      </w:r>
      <w:r>
        <w:instrText xml:space="preserve"> DOCPROPERTY  EndDate  \* MERGEFORMAT </w:instrText>
      </w:r>
      <w:r>
        <w:fldChar w:fldCharType="separate"/>
      </w:r>
      <w:r w:rsidR="00C43ABC" w:rsidRPr="00AC4EAE">
        <w:rPr>
          <w:b/>
          <w:noProof/>
          <w:sz w:val="24"/>
        </w:rPr>
        <w:t>2</w:t>
      </w:r>
      <w:r w:rsidR="00463198" w:rsidRPr="00AC4EAE">
        <w:rPr>
          <w:b/>
          <w:noProof/>
          <w:sz w:val="24"/>
        </w:rPr>
        <w:t>1</w:t>
      </w:r>
      <w:r w:rsidR="00B67FA4" w:rsidRPr="00AC4EAE">
        <w:rPr>
          <w:b/>
          <w:noProof/>
          <w:sz w:val="24"/>
        </w:rPr>
        <w:t>th</w:t>
      </w:r>
      <w:r w:rsidR="00C43ABC" w:rsidRPr="00AC4EAE">
        <w:rPr>
          <w:b/>
          <w:noProof/>
          <w:sz w:val="24"/>
        </w:rPr>
        <w:t xml:space="preserve"> </w:t>
      </w:r>
      <w:r w:rsidR="00463198" w:rsidRPr="00AC4EAE">
        <w:rPr>
          <w:b/>
          <w:noProof/>
          <w:sz w:val="24"/>
        </w:rPr>
        <w:t>November</w:t>
      </w:r>
      <w:r w:rsidR="00C43ABC" w:rsidRPr="00AC4EAE">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ABC" w:rsidRPr="00AC4EAE" w14:paraId="5E6715F1" w14:textId="77777777" w:rsidTr="00E37601">
        <w:tc>
          <w:tcPr>
            <w:tcW w:w="9641" w:type="dxa"/>
            <w:gridSpan w:val="9"/>
            <w:tcBorders>
              <w:top w:val="single" w:sz="4" w:space="0" w:color="auto"/>
              <w:left w:val="single" w:sz="4" w:space="0" w:color="auto"/>
              <w:right w:val="single" w:sz="4" w:space="0" w:color="auto"/>
            </w:tcBorders>
          </w:tcPr>
          <w:p w14:paraId="15F1200B" w14:textId="77777777" w:rsidR="00C43ABC" w:rsidRPr="00AC4EAE" w:rsidRDefault="00C43ABC" w:rsidP="00E37601">
            <w:pPr>
              <w:pStyle w:val="CRCoverPage"/>
              <w:spacing w:after="0"/>
              <w:jc w:val="right"/>
              <w:rPr>
                <w:i/>
                <w:noProof/>
              </w:rPr>
            </w:pPr>
            <w:r w:rsidRPr="00AC4EAE">
              <w:rPr>
                <w:i/>
                <w:noProof/>
                <w:sz w:val="14"/>
              </w:rPr>
              <w:t>CR-Form-v12.3</w:t>
            </w:r>
          </w:p>
        </w:tc>
      </w:tr>
      <w:tr w:rsidR="00C43ABC" w:rsidRPr="00AC4EAE" w14:paraId="29A8F055" w14:textId="77777777" w:rsidTr="00E37601">
        <w:tc>
          <w:tcPr>
            <w:tcW w:w="9641" w:type="dxa"/>
            <w:gridSpan w:val="9"/>
            <w:tcBorders>
              <w:left w:val="single" w:sz="4" w:space="0" w:color="auto"/>
              <w:right w:val="single" w:sz="4" w:space="0" w:color="auto"/>
            </w:tcBorders>
          </w:tcPr>
          <w:p w14:paraId="33C1B77C" w14:textId="77777777" w:rsidR="00C43ABC" w:rsidRPr="00AC4EAE" w:rsidRDefault="00C43ABC" w:rsidP="00E37601">
            <w:pPr>
              <w:pStyle w:val="CRCoverPage"/>
              <w:spacing w:after="0"/>
              <w:jc w:val="center"/>
              <w:rPr>
                <w:noProof/>
              </w:rPr>
            </w:pPr>
            <w:r w:rsidRPr="00AC4EAE">
              <w:rPr>
                <w:b/>
                <w:noProof/>
                <w:sz w:val="32"/>
              </w:rPr>
              <w:t>CHANGE REQUEST</w:t>
            </w:r>
          </w:p>
        </w:tc>
      </w:tr>
      <w:tr w:rsidR="00C43ABC" w:rsidRPr="00AC4EAE" w14:paraId="3B2559B4" w14:textId="77777777" w:rsidTr="00E37601">
        <w:tc>
          <w:tcPr>
            <w:tcW w:w="9641" w:type="dxa"/>
            <w:gridSpan w:val="9"/>
            <w:tcBorders>
              <w:left w:val="single" w:sz="4" w:space="0" w:color="auto"/>
              <w:right w:val="single" w:sz="4" w:space="0" w:color="auto"/>
            </w:tcBorders>
          </w:tcPr>
          <w:p w14:paraId="5118B004" w14:textId="77777777" w:rsidR="00C43ABC" w:rsidRPr="00AC4EAE" w:rsidRDefault="00C43ABC" w:rsidP="00E37601">
            <w:pPr>
              <w:pStyle w:val="CRCoverPage"/>
              <w:spacing w:after="0"/>
              <w:rPr>
                <w:noProof/>
                <w:sz w:val="8"/>
                <w:szCs w:val="8"/>
              </w:rPr>
            </w:pPr>
          </w:p>
        </w:tc>
      </w:tr>
      <w:tr w:rsidR="00C43ABC" w:rsidRPr="00AC4EAE" w14:paraId="1414B4D1" w14:textId="77777777" w:rsidTr="00E37601">
        <w:tc>
          <w:tcPr>
            <w:tcW w:w="142" w:type="dxa"/>
            <w:tcBorders>
              <w:left w:val="single" w:sz="4" w:space="0" w:color="auto"/>
            </w:tcBorders>
          </w:tcPr>
          <w:p w14:paraId="22EF1679" w14:textId="77777777" w:rsidR="00C43ABC" w:rsidRPr="00AC4EAE" w:rsidRDefault="00C43ABC" w:rsidP="00E37601">
            <w:pPr>
              <w:pStyle w:val="CRCoverPage"/>
              <w:spacing w:after="0"/>
              <w:jc w:val="right"/>
              <w:rPr>
                <w:noProof/>
              </w:rPr>
            </w:pPr>
          </w:p>
        </w:tc>
        <w:tc>
          <w:tcPr>
            <w:tcW w:w="1559" w:type="dxa"/>
            <w:shd w:val="pct30" w:color="FFFF00" w:fill="auto"/>
          </w:tcPr>
          <w:p w14:paraId="493DEFC1" w14:textId="00950368" w:rsidR="00C43ABC" w:rsidRPr="00AC4EAE" w:rsidRDefault="00610625" w:rsidP="00E37601">
            <w:pPr>
              <w:pStyle w:val="CRCoverPage"/>
              <w:spacing w:after="0"/>
              <w:jc w:val="right"/>
              <w:rPr>
                <w:b/>
                <w:noProof/>
                <w:sz w:val="28"/>
              </w:rPr>
            </w:pPr>
            <w:r>
              <w:fldChar w:fldCharType="begin"/>
            </w:r>
            <w:r>
              <w:instrText xml:space="preserve"> DOCPROPERTY  Spec#  \* MERGEFORMAT </w:instrText>
            </w:r>
            <w:r>
              <w:fldChar w:fldCharType="separate"/>
            </w:r>
            <w:r w:rsidR="00C43ABC" w:rsidRPr="00AC4EAE">
              <w:rPr>
                <w:b/>
                <w:noProof/>
                <w:sz w:val="28"/>
              </w:rPr>
              <w:t>3</w:t>
            </w:r>
            <w:r w:rsidR="00C32E46" w:rsidRPr="00AC4EAE">
              <w:rPr>
                <w:b/>
                <w:noProof/>
                <w:sz w:val="28"/>
              </w:rPr>
              <w:t>6</w:t>
            </w:r>
            <w:r w:rsidR="00C43ABC" w:rsidRPr="00AC4EAE">
              <w:rPr>
                <w:b/>
                <w:noProof/>
                <w:sz w:val="28"/>
              </w:rPr>
              <w:t>.5</w:t>
            </w:r>
            <w:r w:rsidR="00CF7117" w:rsidRPr="00AC4EAE">
              <w:rPr>
                <w:b/>
                <w:noProof/>
                <w:sz w:val="28"/>
              </w:rPr>
              <w:t>23</w:t>
            </w:r>
            <w:r w:rsidR="00C32E46" w:rsidRPr="00AC4EAE">
              <w:rPr>
                <w:b/>
                <w:noProof/>
                <w:sz w:val="28"/>
              </w:rPr>
              <w:t>-1</w:t>
            </w:r>
            <w:r>
              <w:rPr>
                <w:b/>
                <w:noProof/>
                <w:sz w:val="28"/>
              </w:rPr>
              <w:fldChar w:fldCharType="end"/>
            </w:r>
          </w:p>
        </w:tc>
        <w:tc>
          <w:tcPr>
            <w:tcW w:w="709" w:type="dxa"/>
          </w:tcPr>
          <w:p w14:paraId="6823AA1C" w14:textId="77777777" w:rsidR="00C43ABC" w:rsidRPr="00AC4EAE" w:rsidRDefault="00C43ABC" w:rsidP="00E37601">
            <w:pPr>
              <w:pStyle w:val="CRCoverPage"/>
              <w:spacing w:after="0"/>
              <w:jc w:val="center"/>
              <w:rPr>
                <w:noProof/>
              </w:rPr>
            </w:pPr>
            <w:r w:rsidRPr="00AC4EAE">
              <w:rPr>
                <w:b/>
                <w:noProof/>
                <w:sz w:val="28"/>
              </w:rPr>
              <w:t>CR</w:t>
            </w:r>
          </w:p>
        </w:tc>
        <w:tc>
          <w:tcPr>
            <w:tcW w:w="1276" w:type="dxa"/>
            <w:shd w:val="pct30" w:color="FFFF00" w:fill="auto"/>
          </w:tcPr>
          <w:p w14:paraId="3B41DCB3" w14:textId="50FA0FA2" w:rsidR="00C43ABC" w:rsidRPr="00AC4EAE" w:rsidRDefault="00E21E99" w:rsidP="00E37601">
            <w:pPr>
              <w:pStyle w:val="CRCoverPage"/>
              <w:spacing w:after="0"/>
              <w:rPr>
                <w:noProof/>
              </w:rPr>
            </w:pPr>
            <w:r>
              <w:rPr>
                <w:b/>
                <w:noProof/>
                <w:sz w:val="28"/>
              </w:rPr>
              <w:t>5491</w:t>
            </w:r>
          </w:p>
        </w:tc>
        <w:tc>
          <w:tcPr>
            <w:tcW w:w="709" w:type="dxa"/>
          </w:tcPr>
          <w:p w14:paraId="68BC8169" w14:textId="77777777" w:rsidR="00C43ABC" w:rsidRPr="00AC4EAE" w:rsidRDefault="00C43ABC" w:rsidP="00E37601">
            <w:pPr>
              <w:pStyle w:val="CRCoverPage"/>
              <w:tabs>
                <w:tab w:val="right" w:pos="625"/>
              </w:tabs>
              <w:spacing w:after="0"/>
              <w:jc w:val="center"/>
              <w:rPr>
                <w:noProof/>
              </w:rPr>
            </w:pPr>
            <w:r w:rsidRPr="00AC4EAE">
              <w:rPr>
                <w:b/>
                <w:bCs/>
                <w:noProof/>
                <w:sz w:val="28"/>
              </w:rPr>
              <w:t>rev</w:t>
            </w:r>
          </w:p>
        </w:tc>
        <w:tc>
          <w:tcPr>
            <w:tcW w:w="992" w:type="dxa"/>
            <w:shd w:val="pct30" w:color="FFFF00" w:fill="auto"/>
          </w:tcPr>
          <w:p w14:paraId="22BD96CD" w14:textId="07E4E567" w:rsidR="00C43ABC" w:rsidRPr="00AC4EAE" w:rsidRDefault="00610625" w:rsidP="00E37601">
            <w:pPr>
              <w:pStyle w:val="CRCoverPage"/>
              <w:spacing w:after="0"/>
              <w:jc w:val="center"/>
              <w:rPr>
                <w:b/>
                <w:noProof/>
              </w:rPr>
            </w:pPr>
            <w:r>
              <w:fldChar w:fldCharType="begin"/>
            </w:r>
            <w:r>
              <w:instrText xml:space="preserve"> DOCPROPERTY  Cr#  \* MERGEFORMAT </w:instrText>
            </w:r>
            <w:r>
              <w:fldChar w:fldCharType="separate"/>
            </w:r>
            <w:r w:rsidR="00C32E46" w:rsidRPr="00AC4EAE">
              <w:rPr>
                <w:b/>
                <w:noProof/>
                <w:sz w:val="28"/>
              </w:rPr>
              <w:t>-</w:t>
            </w:r>
            <w:r>
              <w:rPr>
                <w:b/>
                <w:noProof/>
                <w:sz w:val="28"/>
              </w:rPr>
              <w:fldChar w:fldCharType="end"/>
            </w:r>
          </w:p>
        </w:tc>
        <w:tc>
          <w:tcPr>
            <w:tcW w:w="2410" w:type="dxa"/>
          </w:tcPr>
          <w:p w14:paraId="5E4F0166" w14:textId="77777777" w:rsidR="00C43ABC" w:rsidRPr="00AC4EAE" w:rsidRDefault="00C43ABC" w:rsidP="00E37601">
            <w:pPr>
              <w:pStyle w:val="CRCoverPage"/>
              <w:tabs>
                <w:tab w:val="right" w:pos="1825"/>
              </w:tabs>
              <w:spacing w:after="0"/>
              <w:jc w:val="center"/>
              <w:rPr>
                <w:noProof/>
              </w:rPr>
            </w:pPr>
            <w:r w:rsidRPr="00AC4EAE">
              <w:rPr>
                <w:b/>
                <w:noProof/>
                <w:sz w:val="28"/>
                <w:szCs w:val="28"/>
              </w:rPr>
              <w:t>Current version:</w:t>
            </w:r>
          </w:p>
        </w:tc>
        <w:tc>
          <w:tcPr>
            <w:tcW w:w="1701" w:type="dxa"/>
            <w:shd w:val="pct30" w:color="FFFF00" w:fill="auto"/>
          </w:tcPr>
          <w:p w14:paraId="17F59879" w14:textId="2239742C" w:rsidR="00C43ABC" w:rsidRPr="00AC4EAE" w:rsidRDefault="00610625" w:rsidP="00E37601">
            <w:pPr>
              <w:pStyle w:val="CRCoverPage"/>
              <w:spacing w:after="0"/>
              <w:jc w:val="center"/>
              <w:rPr>
                <w:noProof/>
                <w:sz w:val="28"/>
              </w:rPr>
            </w:pPr>
            <w:r>
              <w:fldChar w:fldCharType="begin"/>
            </w:r>
            <w:r>
              <w:instrText xml:space="preserve"> DOCPROPERTY  Version  \* MERGEFORMAT </w:instrText>
            </w:r>
            <w:r>
              <w:fldChar w:fldCharType="separate"/>
            </w:r>
            <w:r w:rsidR="00C43ABC" w:rsidRPr="00AC4EAE">
              <w:rPr>
                <w:b/>
                <w:noProof/>
                <w:sz w:val="28"/>
              </w:rPr>
              <w:t>1</w:t>
            </w:r>
            <w:r w:rsidR="00E37601" w:rsidRPr="00AC4EAE">
              <w:rPr>
                <w:b/>
                <w:noProof/>
                <w:sz w:val="28"/>
              </w:rPr>
              <w:t>9</w:t>
            </w:r>
            <w:r w:rsidR="00C43ABC" w:rsidRPr="00AC4EAE">
              <w:rPr>
                <w:b/>
                <w:noProof/>
                <w:sz w:val="28"/>
              </w:rPr>
              <w:t>.</w:t>
            </w:r>
            <w:r w:rsidR="00E37601" w:rsidRPr="00AC4EAE">
              <w:rPr>
                <w:b/>
                <w:noProof/>
                <w:sz w:val="28"/>
              </w:rPr>
              <w:t>0</w:t>
            </w:r>
            <w:r w:rsidR="005441F6" w:rsidRPr="00AC4EAE">
              <w:rPr>
                <w:b/>
                <w:noProof/>
                <w:sz w:val="28"/>
              </w:rPr>
              <w:t>.</w:t>
            </w:r>
            <w:r w:rsidR="00C32E46" w:rsidRPr="00AC4EAE">
              <w:rPr>
                <w:b/>
                <w:noProof/>
                <w:sz w:val="28"/>
              </w:rPr>
              <w:t>0</w:t>
            </w:r>
            <w:r>
              <w:rPr>
                <w:b/>
                <w:noProof/>
                <w:sz w:val="28"/>
              </w:rPr>
              <w:fldChar w:fldCharType="end"/>
            </w:r>
          </w:p>
        </w:tc>
        <w:tc>
          <w:tcPr>
            <w:tcW w:w="143" w:type="dxa"/>
            <w:tcBorders>
              <w:right w:val="single" w:sz="4" w:space="0" w:color="auto"/>
            </w:tcBorders>
          </w:tcPr>
          <w:p w14:paraId="43E71B72" w14:textId="77777777" w:rsidR="00C43ABC" w:rsidRPr="00AC4EAE" w:rsidRDefault="00C43ABC" w:rsidP="00E37601">
            <w:pPr>
              <w:pStyle w:val="CRCoverPage"/>
              <w:spacing w:after="0"/>
              <w:rPr>
                <w:noProof/>
              </w:rPr>
            </w:pPr>
          </w:p>
        </w:tc>
      </w:tr>
      <w:tr w:rsidR="00C43ABC" w:rsidRPr="00AC4EAE" w14:paraId="5B6ACCAF" w14:textId="77777777" w:rsidTr="00E37601">
        <w:tc>
          <w:tcPr>
            <w:tcW w:w="9641" w:type="dxa"/>
            <w:gridSpan w:val="9"/>
            <w:tcBorders>
              <w:left w:val="single" w:sz="4" w:space="0" w:color="auto"/>
              <w:right w:val="single" w:sz="4" w:space="0" w:color="auto"/>
            </w:tcBorders>
          </w:tcPr>
          <w:p w14:paraId="79696594" w14:textId="77777777" w:rsidR="00C43ABC" w:rsidRPr="00AC4EAE" w:rsidRDefault="00C43ABC" w:rsidP="00E37601">
            <w:pPr>
              <w:pStyle w:val="CRCoverPage"/>
              <w:spacing w:after="0"/>
              <w:rPr>
                <w:noProof/>
              </w:rPr>
            </w:pPr>
          </w:p>
        </w:tc>
      </w:tr>
      <w:tr w:rsidR="00C43ABC" w:rsidRPr="00AC4EAE" w14:paraId="1B48A825" w14:textId="77777777" w:rsidTr="00E37601">
        <w:tc>
          <w:tcPr>
            <w:tcW w:w="9641" w:type="dxa"/>
            <w:gridSpan w:val="9"/>
            <w:tcBorders>
              <w:top w:val="single" w:sz="4" w:space="0" w:color="auto"/>
            </w:tcBorders>
          </w:tcPr>
          <w:p w14:paraId="2B3B4166" w14:textId="77777777" w:rsidR="00C43ABC" w:rsidRPr="00AC4EAE" w:rsidRDefault="00C43ABC" w:rsidP="00E37601">
            <w:pPr>
              <w:pStyle w:val="CRCoverPage"/>
              <w:spacing w:after="0"/>
              <w:jc w:val="center"/>
              <w:rPr>
                <w:rFonts w:cs="Arial"/>
                <w:i/>
                <w:noProof/>
              </w:rPr>
            </w:pPr>
            <w:r w:rsidRPr="00AC4EAE">
              <w:rPr>
                <w:rFonts w:cs="Arial"/>
                <w:i/>
                <w:noProof/>
              </w:rPr>
              <w:t xml:space="preserve">For </w:t>
            </w:r>
            <w:hyperlink r:id="rId9" w:anchor="_blank" w:history="1">
              <w:r w:rsidRPr="00AC4EAE">
                <w:rPr>
                  <w:rStyle w:val="Hyperlink"/>
                  <w:rFonts w:cs="Arial"/>
                  <w:b/>
                  <w:i/>
                  <w:noProof/>
                  <w:color w:val="FF0000"/>
                </w:rPr>
                <w:t>HE</w:t>
              </w:r>
              <w:bookmarkStart w:id="0" w:name="_Hlt497126619"/>
              <w:r w:rsidRPr="00AC4EAE">
                <w:rPr>
                  <w:rStyle w:val="Hyperlink"/>
                  <w:rFonts w:cs="Arial"/>
                  <w:b/>
                  <w:i/>
                  <w:noProof/>
                  <w:color w:val="FF0000"/>
                </w:rPr>
                <w:t>L</w:t>
              </w:r>
              <w:bookmarkEnd w:id="0"/>
              <w:r w:rsidRPr="00AC4EAE">
                <w:rPr>
                  <w:rStyle w:val="Hyperlink"/>
                  <w:rFonts w:cs="Arial"/>
                  <w:b/>
                  <w:i/>
                  <w:noProof/>
                  <w:color w:val="FF0000"/>
                </w:rPr>
                <w:t>P</w:t>
              </w:r>
            </w:hyperlink>
            <w:r w:rsidRPr="00AC4EAE">
              <w:rPr>
                <w:rFonts w:cs="Arial"/>
                <w:b/>
                <w:i/>
                <w:noProof/>
                <w:color w:val="FF0000"/>
              </w:rPr>
              <w:t xml:space="preserve"> </w:t>
            </w:r>
            <w:r w:rsidRPr="00AC4EAE">
              <w:rPr>
                <w:rFonts w:cs="Arial"/>
                <w:i/>
                <w:noProof/>
              </w:rPr>
              <w:t xml:space="preserve">on using this form: comprehensive instructions can be found at </w:t>
            </w:r>
            <w:r w:rsidRPr="00AC4EAE">
              <w:rPr>
                <w:rFonts w:cs="Arial"/>
                <w:i/>
                <w:noProof/>
              </w:rPr>
              <w:br/>
            </w:r>
            <w:hyperlink r:id="rId10" w:history="1">
              <w:r w:rsidRPr="00AC4EAE">
                <w:rPr>
                  <w:rStyle w:val="Hyperlink"/>
                  <w:rFonts w:cs="Arial"/>
                  <w:i/>
                  <w:noProof/>
                </w:rPr>
                <w:t>http://www.3gpp.org/Change-Requests</w:t>
              </w:r>
            </w:hyperlink>
            <w:r w:rsidRPr="00AC4EAE">
              <w:rPr>
                <w:rFonts w:cs="Arial"/>
                <w:i/>
                <w:noProof/>
              </w:rPr>
              <w:t>.</w:t>
            </w:r>
          </w:p>
        </w:tc>
      </w:tr>
      <w:tr w:rsidR="00C43ABC" w:rsidRPr="00AC4EAE" w14:paraId="0F492956" w14:textId="77777777" w:rsidTr="00E37601">
        <w:tc>
          <w:tcPr>
            <w:tcW w:w="9641" w:type="dxa"/>
            <w:gridSpan w:val="9"/>
          </w:tcPr>
          <w:p w14:paraId="4D674EDC" w14:textId="77777777" w:rsidR="00C43ABC" w:rsidRPr="00AC4EAE" w:rsidRDefault="00C43ABC" w:rsidP="00E37601">
            <w:pPr>
              <w:pStyle w:val="CRCoverPage"/>
              <w:spacing w:after="0"/>
              <w:rPr>
                <w:noProof/>
                <w:sz w:val="8"/>
                <w:szCs w:val="8"/>
              </w:rPr>
            </w:pPr>
          </w:p>
        </w:tc>
      </w:tr>
    </w:tbl>
    <w:p w14:paraId="04C392CD" w14:textId="77777777" w:rsidR="00C43ABC" w:rsidRPr="00AC4EAE" w:rsidRDefault="00C43ABC" w:rsidP="00C43A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ABC" w:rsidRPr="00AC4EAE" w14:paraId="0647C75A" w14:textId="77777777" w:rsidTr="00E37601">
        <w:tc>
          <w:tcPr>
            <w:tcW w:w="2835" w:type="dxa"/>
          </w:tcPr>
          <w:p w14:paraId="5DE36BAF" w14:textId="77777777" w:rsidR="00C43ABC" w:rsidRPr="00AC4EAE" w:rsidRDefault="00C43ABC" w:rsidP="00E37601">
            <w:pPr>
              <w:pStyle w:val="CRCoverPage"/>
              <w:tabs>
                <w:tab w:val="right" w:pos="2751"/>
              </w:tabs>
              <w:spacing w:after="0"/>
              <w:rPr>
                <w:b/>
                <w:i/>
                <w:noProof/>
              </w:rPr>
            </w:pPr>
            <w:r w:rsidRPr="00AC4EAE">
              <w:rPr>
                <w:b/>
                <w:i/>
                <w:noProof/>
              </w:rPr>
              <w:t>Proposed change affects:</w:t>
            </w:r>
          </w:p>
        </w:tc>
        <w:tc>
          <w:tcPr>
            <w:tcW w:w="1418" w:type="dxa"/>
          </w:tcPr>
          <w:p w14:paraId="78A6EEAA" w14:textId="77777777" w:rsidR="00C43ABC" w:rsidRPr="00AC4EAE" w:rsidRDefault="00C43ABC" w:rsidP="00E37601">
            <w:pPr>
              <w:pStyle w:val="CRCoverPage"/>
              <w:spacing w:after="0"/>
              <w:jc w:val="right"/>
              <w:rPr>
                <w:noProof/>
              </w:rPr>
            </w:pPr>
            <w:r w:rsidRPr="00AC4E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1EE4A6" w14:textId="77777777" w:rsidR="00C43ABC" w:rsidRPr="00AC4EAE" w:rsidRDefault="00C43ABC" w:rsidP="00E37601">
            <w:pPr>
              <w:pStyle w:val="CRCoverPage"/>
              <w:spacing w:after="0"/>
              <w:jc w:val="center"/>
              <w:rPr>
                <w:b/>
                <w:caps/>
                <w:noProof/>
              </w:rPr>
            </w:pPr>
          </w:p>
        </w:tc>
        <w:tc>
          <w:tcPr>
            <w:tcW w:w="709" w:type="dxa"/>
            <w:tcBorders>
              <w:left w:val="single" w:sz="4" w:space="0" w:color="auto"/>
            </w:tcBorders>
          </w:tcPr>
          <w:p w14:paraId="37367591" w14:textId="77777777" w:rsidR="00C43ABC" w:rsidRPr="00AC4EAE" w:rsidRDefault="00C43ABC" w:rsidP="00E37601">
            <w:pPr>
              <w:pStyle w:val="CRCoverPage"/>
              <w:spacing w:after="0"/>
              <w:jc w:val="right"/>
              <w:rPr>
                <w:noProof/>
                <w:u w:val="single"/>
              </w:rPr>
            </w:pPr>
            <w:r w:rsidRPr="00AC4E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91D88" w14:textId="77777777" w:rsidR="00C43ABC" w:rsidRPr="00AC4EAE" w:rsidRDefault="00C43ABC" w:rsidP="00E37601">
            <w:pPr>
              <w:pStyle w:val="CRCoverPage"/>
              <w:spacing w:after="0"/>
              <w:jc w:val="center"/>
              <w:rPr>
                <w:b/>
                <w:caps/>
                <w:noProof/>
              </w:rPr>
            </w:pPr>
          </w:p>
        </w:tc>
        <w:tc>
          <w:tcPr>
            <w:tcW w:w="2126" w:type="dxa"/>
          </w:tcPr>
          <w:p w14:paraId="72FECCC9" w14:textId="77777777" w:rsidR="00C43ABC" w:rsidRPr="00AC4EAE" w:rsidRDefault="00C43ABC" w:rsidP="00E37601">
            <w:pPr>
              <w:pStyle w:val="CRCoverPage"/>
              <w:spacing w:after="0"/>
              <w:jc w:val="right"/>
              <w:rPr>
                <w:noProof/>
                <w:u w:val="single"/>
              </w:rPr>
            </w:pPr>
            <w:r w:rsidRPr="00AC4E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327D1" w14:textId="77777777" w:rsidR="00C43ABC" w:rsidRPr="00AC4EAE" w:rsidRDefault="00C43ABC" w:rsidP="00E37601">
            <w:pPr>
              <w:pStyle w:val="CRCoverPage"/>
              <w:spacing w:after="0"/>
              <w:jc w:val="center"/>
              <w:rPr>
                <w:b/>
                <w:caps/>
                <w:noProof/>
              </w:rPr>
            </w:pPr>
          </w:p>
        </w:tc>
        <w:tc>
          <w:tcPr>
            <w:tcW w:w="1418" w:type="dxa"/>
            <w:tcBorders>
              <w:left w:val="nil"/>
            </w:tcBorders>
          </w:tcPr>
          <w:p w14:paraId="781B4CDF" w14:textId="77777777" w:rsidR="00C43ABC" w:rsidRPr="00AC4EAE" w:rsidRDefault="00C43ABC" w:rsidP="00E37601">
            <w:pPr>
              <w:pStyle w:val="CRCoverPage"/>
              <w:spacing w:after="0"/>
              <w:jc w:val="right"/>
              <w:rPr>
                <w:noProof/>
              </w:rPr>
            </w:pPr>
            <w:r w:rsidRPr="00AC4E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0FFF2" w14:textId="77777777" w:rsidR="00C43ABC" w:rsidRPr="00AC4EAE" w:rsidRDefault="00C43ABC" w:rsidP="00E37601">
            <w:pPr>
              <w:pStyle w:val="CRCoverPage"/>
              <w:spacing w:after="0"/>
              <w:jc w:val="center"/>
              <w:rPr>
                <w:b/>
                <w:bCs/>
                <w:caps/>
                <w:noProof/>
              </w:rPr>
            </w:pPr>
          </w:p>
        </w:tc>
      </w:tr>
    </w:tbl>
    <w:p w14:paraId="0AB77268" w14:textId="77777777" w:rsidR="00C43ABC" w:rsidRPr="00AC4EAE" w:rsidRDefault="00C43ABC" w:rsidP="00C43A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ABC" w:rsidRPr="00AC4EAE" w14:paraId="11795937" w14:textId="77777777" w:rsidTr="00E37601">
        <w:tc>
          <w:tcPr>
            <w:tcW w:w="9640" w:type="dxa"/>
            <w:gridSpan w:val="11"/>
          </w:tcPr>
          <w:p w14:paraId="3AACC7CA" w14:textId="77777777" w:rsidR="00C43ABC" w:rsidRPr="00AC4EAE" w:rsidRDefault="00C43ABC" w:rsidP="00E37601">
            <w:pPr>
              <w:pStyle w:val="CRCoverPage"/>
              <w:spacing w:after="0"/>
              <w:rPr>
                <w:noProof/>
                <w:sz w:val="8"/>
                <w:szCs w:val="8"/>
              </w:rPr>
            </w:pPr>
          </w:p>
        </w:tc>
      </w:tr>
      <w:tr w:rsidR="00C43ABC" w:rsidRPr="00AC4EAE" w14:paraId="54D8B8D6" w14:textId="77777777" w:rsidTr="00E37601">
        <w:tc>
          <w:tcPr>
            <w:tcW w:w="1843" w:type="dxa"/>
            <w:tcBorders>
              <w:top w:val="single" w:sz="4" w:space="0" w:color="auto"/>
              <w:left w:val="single" w:sz="4" w:space="0" w:color="auto"/>
            </w:tcBorders>
          </w:tcPr>
          <w:p w14:paraId="77605BBC" w14:textId="77777777" w:rsidR="00C43ABC" w:rsidRPr="00AC4EAE" w:rsidRDefault="00C43ABC" w:rsidP="00E37601">
            <w:pPr>
              <w:pStyle w:val="CRCoverPage"/>
              <w:tabs>
                <w:tab w:val="right" w:pos="1759"/>
              </w:tabs>
              <w:spacing w:after="0"/>
              <w:rPr>
                <w:b/>
                <w:i/>
                <w:noProof/>
              </w:rPr>
            </w:pPr>
            <w:r w:rsidRPr="00AC4EAE">
              <w:rPr>
                <w:b/>
                <w:i/>
                <w:noProof/>
              </w:rPr>
              <w:t>Title:</w:t>
            </w:r>
            <w:r w:rsidRPr="00AC4EAE">
              <w:rPr>
                <w:b/>
                <w:i/>
                <w:noProof/>
              </w:rPr>
              <w:tab/>
            </w:r>
          </w:p>
        </w:tc>
        <w:tc>
          <w:tcPr>
            <w:tcW w:w="7797" w:type="dxa"/>
            <w:gridSpan w:val="10"/>
            <w:tcBorders>
              <w:top w:val="single" w:sz="4" w:space="0" w:color="auto"/>
              <w:right w:val="single" w:sz="4" w:space="0" w:color="auto"/>
            </w:tcBorders>
            <w:shd w:val="pct30" w:color="FFFF00" w:fill="auto"/>
          </w:tcPr>
          <w:p w14:paraId="46AC2372" w14:textId="14DA34EF" w:rsidR="00C43ABC" w:rsidRPr="00AC4EAE" w:rsidRDefault="0000241B" w:rsidP="00E37601">
            <w:pPr>
              <w:pStyle w:val="CRCoverPage"/>
              <w:spacing w:after="0"/>
              <w:ind w:left="100"/>
              <w:rPr>
                <w:noProof/>
              </w:rPr>
            </w:pPr>
            <w:r w:rsidRPr="0000241B">
              <w:t>Corrections to NB-IoT UP PUR test case 22.1.6</w:t>
            </w:r>
          </w:p>
        </w:tc>
      </w:tr>
      <w:tr w:rsidR="00C43ABC" w:rsidRPr="00AC4EAE" w14:paraId="05CBF529" w14:textId="77777777" w:rsidTr="00E37601">
        <w:tc>
          <w:tcPr>
            <w:tcW w:w="1843" w:type="dxa"/>
            <w:tcBorders>
              <w:left w:val="single" w:sz="4" w:space="0" w:color="auto"/>
            </w:tcBorders>
          </w:tcPr>
          <w:p w14:paraId="1937BD37" w14:textId="77777777" w:rsidR="00C43ABC" w:rsidRPr="00AC4EAE" w:rsidRDefault="00C43ABC" w:rsidP="00E37601">
            <w:pPr>
              <w:pStyle w:val="CRCoverPage"/>
              <w:spacing w:after="0"/>
              <w:rPr>
                <w:b/>
                <w:i/>
                <w:noProof/>
                <w:sz w:val="8"/>
                <w:szCs w:val="8"/>
              </w:rPr>
            </w:pPr>
          </w:p>
        </w:tc>
        <w:tc>
          <w:tcPr>
            <w:tcW w:w="7797" w:type="dxa"/>
            <w:gridSpan w:val="10"/>
            <w:tcBorders>
              <w:right w:val="single" w:sz="4" w:space="0" w:color="auto"/>
            </w:tcBorders>
          </w:tcPr>
          <w:p w14:paraId="0A62A7CC" w14:textId="77777777" w:rsidR="00C43ABC" w:rsidRPr="00AC4EAE" w:rsidRDefault="00C43ABC" w:rsidP="00E37601">
            <w:pPr>
              <w:pStyle w:val="CRCoverPage"/>
              <w:spacing w:after="0"/>
              <w:rPr>
                <w:noProof/>
                <w:sz w:val="8"/>
                <w:szCs w:val="8"/>
              </w:rPr>
            </w:pPr>
          </w:p>
        </w:tc>
      </w:tr>
      <w:tr w:rsidR="00C43ABC" w:rsidRPr="00AC4EAE" w14:paraId="63EF3B0C" w14:textId="77777777" w:rsidTr="00E37601">
        <w:tc>
          <w:tcPr>
            <w:tcW w:w="1843" w:type="dxa"/>
            <w:tcBorders>
              <w:left w:val="single" w:sz="4" w:space="0" w:color="auto"/>
            </w:tcBorders>
          </w:tcPr>
          <w:p w14:paraId="7C88D446" w14:textId="77777777" w:rsidR="00C43ABC" w:rsidRPr="00AC4EAE" w:rsidRDefault="00C43ABC" w:rsidP="00E37601">
            <w:pPr>
              <w:pStyle w:val="CRCoverPage"/>
              <w:tabs>
                <w:tab w:val="right" w:pos="1759"/>
              </w:tabs>
              <w:spacing w:after="0"/>
              <w:rPr>
                <w:b/>
                <w:i/>
                <w:noProof/>
              </w:rPr>
            </w:pPr>
            <w:r w:rsidRPr="00AC4EAE">
              <w:rPr>
                <w:b/>
                <w:i/>
                <w:noProof/>
              </w:rPr>
              <w:t>Source to WG:</w:t>
            </w:r>
          </w:p>
        </w:tc>
        <w:tc>
          <w:tcPr>
            <w:tcW w:w="7797" w:type="dxa"/>
            <w:gridSpan w:val="10"/>
            <w:tcBorders>
              <w:right w:val="single" w:sz="4" w:space="0" w:color="auto"/>
            </w:tcBorders>
            <w:shd w:val="pct30" w:color="FFFF00" w:fill="auto"/>
          </w:tcPr>
          <w:p w14:paraId="28446BFB" w14:textId="7CA14F70" w:rsidR="00C43ABC" w:rsidRPr="00AC4EAE" w:rsidRDefault="00CF7117" w:rsidP="00E37601">
            <w:pPr>
              <w:pStyle w:val="CRCoverPage"/>
              <w:spacing w:after="0"/>
              <w:ind w:left="100"/>
              <w:rPr>
                <w:noProof/>
              </w:rPr>
            </w:pPr>
            <w:r w:rsidRPr="00AC4EAE">
              <w:t>MCC TF 160</w:t>
            </w:r>
            <w:r w:rsidR="00B74513" w:rsidRPr="00AC4EAE">
              <w:fldChar w:fldCharType="begin"/>
            </w:r>
            <w:r w:rsidR="00B74513" w:rsidRPr="00AC4EAE">
              <w:instrText xml:space="preserve"> DOCPROPERTY  SourceIfWg  \* MERGEFORMAT </w:instrText>
            </w:r>
            <w:r w:rsidR="00B74513" w:rsidRPr="00AC4EAE">
              <w:fldChar w:fldCharType="end"/>
            </w:r>
          </w:p>
        </w:tc>
      </w:tr>
      <w:tr w:rsidR="00C43ABC" w:rsidRPr="00AC4EAE" w14:paraId="50AFD0CC" w14:textId="77777777" w:rsidTr="00E37601">
        <w:tc>
          <w:tcPr>
            <w:tcW w:w="1843" w:type="dxa"/>
            <w:tcBorders>
              <w:left w:val="single" w:sz="4" w:space="0" w:color="auto"/>
            </w:tcBorders>
          </w:tcPr>
          <w:p w14:paraId="6BB92468" w14:textId="77777777" w:rsidR="00C43ABC" w:rsidRPr="00AC4EAE" w:rsidRDefault="00C43ABC" w:rsidP="00E37601">
            <w:pPr>
              <w:pStyle w:val="CRCoverPage"/>
              <w:tabs>
                <w:tab w:val="right" w:pos="1759"/>
              </w:tabs>
              <w:spacing w:after="0"/>
              <w:rPr>
                <w:b/>
                <w:i/>
                <w:noProof/>
              </w:rPr>
            </w:pPr>
            <w:r w:rsidRPr="00AC4EAE">
              <w:rPr>
                <w:b/>
                <w:i/>
                <w:noProof/>
              </w:rPr>
              <w:t>Source to TSG:</w:t>
            </w:r>
          </w:p>
        </w:tc>
        <w:tc>
          <w:tcPr>
            <w:tcW w:w="7797" w:type="dxa"/>
            <w:gridSpan w:val="10"/>
            <w:tcBorders>
              <w:right w:val="single" w:sz="4" w:space="0" w:color="auto"/>
            </w:tcBorders>
            <w:shd w:val="pct30" w:color="FFFF00" w:fill="auto"/>
          </w:tcPr>
          <w:p w14:paraId="38B69CF2" w14:textId="77777777" w:rsidR="00C43ABC" w:rsidRPr="00AC4EAE" w:rsidRDefault="00C43ABC" w:rsidP="00E37601">
            <w:pPr>
              <w:pStyle w:val="CRCoverPage"/>
              <w:spacing w:after="0"/>
              <w:ind w:left="100"/>
              <w:rPr>
                <w:noProof/>
              </w:rPr>
            </w:pPr>
            <w:r w:rsidRPr="00AC4EAE">
              <w:t>R5</w:t>
            </w:r>
            <w:r w:rsidR="00B74513" w:rsidRPr="00AC4EAE">
              <w:fldChar w:fldCharType="begin"/>
            </w:r>
            <w:r w:rsidR="00B74513" w:rsidRPr="00AC4EAE">
              <w:instrText xml:space="preserve"> DOCPROPERTY  SourceIfTsg  \* MERGEFORMAT </w:instrText>
            </w:r>
            <w:r w:rsidR="00B74513" w:rsidRPr="00AC4EAE">
              <w:fldChar w:fldCharType="end"/>
            </w:r>
          </w:p>
        </w:tc>
      </w:tr>
      <w:tr w:rsidR="00C43ABC" w:rsidRPr="00AC4EAE" w14:paraId="4B53676E" w14:textId="77777777" w:rsidTr="00E37601">
        <w:tc>
          <w:tcPr>
            <w:tcW w:w="1843" w:type="dxa"/>
            <w:tcBorders>
              <w:left w:val="single" w:sz="4" w:space="0" w:color="auto"/>
            </w:tcBorders>
          </w:tcPr>
          <w:p w14:paraId="03E9F6A2" w14:textId="77777777" w:rsidR="00C43ABC" w:rsidRPr="00AC4EAE" w:rsidRDefault="00C43ABC" w:rsidP="00E37601">
            <w:pPr>
              <w:pStyle w:val="CRCoverPage"/>
              <w:spacing w:after="0"/>
              <w:rPr>
                <w:b/>
                <w:i/>
                <w:noProof/>
                <w:sz w:val="8"/>
                <w:szCs w:val="8"/>
              </w:rPr>
            </w:pPr>
          </w:p>
        </w:tc>
        <w:tc>
          <w:tcPr>
            <w:tcW w:w="7797" w:type="dxa"/>
            <w:gridSpan w:val="10"/>
            <w:tcBorders>
              <w:right w:val="single" w:sz="4" w:space="0" w:color="auto"/>
            </w:tcBorders>
          </w:tcPr>
          <w:p w14:paraId="41A75422" w14:textId="77777777" w:rsidR="00C43ABC" w:rsidRPr="00AC4EAE" w:rsidRDefault="00C43ABC" w:rsidP="00E37601">
            <w:pPr>
              <w:pStyle w:val="CRCoverPage"/>
              <w:spacing w:after="0"/>
              <w:rPr>
                <w:noProof/>
                <w:sz w:val="8"/>
                <w:szCs w:val="8"/>
              </w:rPr>
            </w:pPr>
          </w:p>
        </w:tc>
      </w:tr>
      <w:tr w:rsidR="00C43ABC" w:rsidRPr="00AC4EAE" w14:paraId="137E849B" w14:textId="77777777" w:rsidTr="00E37601">
        <w:tc>
          <w:tcPr>
            <w:tcW w:w="1843" w:type="dxa"/>
            <w:tcBorders>
              <w:left w:val="single" w:sz="4" w:space="0" w:color="auto"/>
            </w:tcBorders>
          </w:tcPr>
          <w:p w14:paraId="59B3C0F3" w14:textId="77777777" w:rsidR="00C43ABC" w:rsidRPr="00AC4EAE" w:rsidRDefault="00C43ABC" w:rsidP="00E37601">
            <w:pPr>
              <w:pStyle w:val="CRCoverPage"/>
              <w:tabs>
                <w:tab w:val="right" w:pos="1759"/>
              </w:tabs>
              <w:spacing w:after="0"/>
              <w:rPr>
                <w:b/>
                <w:i/>
                <w:noProof/>
              </w:rPr>
            </w:pPr>
            <w:r w:rsidRPr="00AC4EAE">
              <w:rPr>
                <w:b/>
                <w:i/>
                <w:noProof/>
              </w:rPr>
              <w:t>Work item code:</w:t>
            </w:r>
          </w:p>
        </w:tc>
        <w:tc>
          <w:tcPr>
            <w:tcW w:w="3686" w:type="dxa"/>
            <w:gridSpan w:val="5"/>
            <w:shd w:val="pct30" w:color="FFFF00" w:fill="auto"/>
          </w:tcPr>
          <w:p w14:paraId="5FFE09E2" w14:textId="5323D9CF" w:rsidR="00C43ABC" w:rsidRPr="00AC4EAE" w:rsidRDefault="00E37601" w:rsidP="00E37601">
            <w:pPr>
              <w:pStyle w:val="CRCoverPage"/>
              <w:spacing w:after="0"/>
              <w:ind w:left="100"/>
              <w:rPr>
                <w:noProof/>
              </w:rPr>
            </w:pPr>
            <w:r w:rsidRPr="00AC4EAE">
              <w:rPr>
                <w:noProof/>
              </w:rPr>
              <w:t>TEI17_Test</w:t>
            </w:r>
          </w:p>
        </w:tc>
        <w:tc>
          <w:tcPr>
            <w:tcW w:w="567" w:type="dxa"/>
            <w:tcBorders>
              <w:left w:val="nil"/>
            </w:tcBorders>
          </w:tcPr>
          <w:p w14:paraId="2FCE1A9D" w14:textId="77777777" w:rsidR="00C43ABC" w:rsidRPr="00AC4EAE" w:rsidRDefault="00C43ABC" w:rsidP="00E37601">
            <w:pPr>
              <w:pStyle w:val="CRCoverPage"/>
              <w:spacing w:after="0"/>
              <w:ind w:right="100"/>
              <w:rPr>
                <w:noProof/>
              </w:rPr>
            </w:pPr>
          </w:p>
        </w:tc>
        <w:tc>
          <w:tcPr>
            <w:tcW w:w="1417" w:type="dxa"/>
            <w:gridSpan w:val="3"/>
            <w:tcBorders>
              <w:left w:val="nil"/>
            </w:tcBorders>
          </w:tcPr>
          <w:p w14:paraId="10DFC803" w14:textId="77777777" w:rsidR="00C43ABC" w:rsidRPr="00AC4EAE" w:rsidRDefault="00C43ABC" w:rsidP="00E37601">
            <w:pPr>
              <w:pStyle w:val="CRCoverPage"/>
              <w:spacing w:after="0"/>
              <w:jc w:val="right"/>
              <w:rPr>
                <w:noProof/>
              </w:rPr>
            </w:pPr>
            <w:r w:rsidRPr="00AC4EAE">
              <w:rPr>
                <w:b/>
                <w:i/>
                <w:noProof/>
              </w:rPr>
              <w:t>Date:</w:t>
            </w:r>
          </w:p>
        </w:tc>
        <w:tc>
          <w:tcPr>
            <w:tcW w:w="2127" w:type="dxa"/>
            <w:tcBorders>
              <w:right w:val="single" w:sz="4" w:space="0" w:color="auto"/>
            </w:tcBorders>
            <w:shd w:val="pct30" w:color="FFFF00" w:fill="auto"/>
          </w:tcPr>
          <w:p w14:paraId="7408DFCC" w14:textId="7C6AE93B" w:rsidR="00C43ABC" w:rsidRPr="00AC4EAE" w:rsidRDefault="00610625" w:rsidP="00E37601">
            <w:pPr>
              <w:pStyle w:val="CRCoverPage"/>
              <w:spacing w:after="0"/>
              <w:ind w:left="100"/>
              <w:rPr>
                <w:noProof/>
              </w:rPr>
            </w:pPr>
            <w:r>
              <w:fldChar w:fldCharType="begin"/>
            </w:r>
            <w:r>
              <w:instrText xml:space="preserve"> DOCPROPERTY  ResDate  \* MERGEFORMAT </w:instrText>
            </w:r>
            <w:r>
              <w:fldChar w:fldCharType="separate"/>
            </w:r>
            <w:r w:rsidR="00C43ABC" w:rsidRPr="00AC4EAE">
              <w:rPr>
                <w:noProof/>
              </w:rPr>
              <w:t>2025-</w:t>
            </w:r>
            <w:r w:rsidR="00463198" w:rsidRPr="00AC4EAE">
              <w:rPr>
                <w:noProof/>
              </w:rPr>
              <w:t>1</w:t>
            </w:r>
            <w:r w:rsidR="00C43ABC" w:rsidRPr="00AC4EAE">
              <w:rPr>
                <w:noProof/>
              </w:rPr>
              <w:t>0</w:t>
            </w:r>
            <w:r w:rsidR="00C32E46" w:rsidRPr="00AC4EAE">
              <w:rPr>
                <w:noProof/>
              </w:rPr>
              <w:t>-</w:t>
            </w:r>
            <w:r w:rsidR="00463198" w:rsidRPr="00AC4EAE">
              <w:rPr>
                <w:noProof/>
              </w:rPr>
              <w:t>1</w:t>
            </w:r>
            <w:r w:rsidR="00C32E46" w:rsidRPr="00AC4EAE">
              <w:rPr>
                <w:noProof/>
              </w:rPr>
              <w:t>3</w:t>
            </w:r>
            <w:r>
              <w:rPr>
                <w:noProof/>
              </w:rPr>
              <w:fldChar w:fldCharType="end"/>
            </w:r>
          </w:p>
        </w:tc>
      </w:tr>
      <w:tr w:rsidR="00C43ABC" w:rsidRPr="00AC4EAE" w14:paraId="7CDC44E8" w14:textId="77777777" w:rsidTr="00E37601">
        <w:tc>
          <w:tcPr>
            <w:tcW w:w="1843" w:type="dxa"/>
            <w:tcBorders>
              <w:left w:val="single" w:sz="4" w:space="0" w:color="auto"/>
            </w:tcBorders>
          </w:tcPr>
          <w:p w14:paraId="77B1EC92" w14:textId="77777777" w:rsidR="00C43ABC" w:rsidRPr="00AC4EAE" w:rsidRDefault="00C43ABC" w:rsidP="00E37601">
            <w:pPr>
              <w:pStyle w:val="CRCoverPage"/>
              <w:spacing w:after="0"/>
              <w:rPr>
                <w:b/>
                <w:i/>
                <w:noProof/>
                <w:sz w:val="8"/>
                <w:szCs w:val="8"/>
              </w:rPr>
            </w:pPr>
          </w:p>
        </w:tc>
        <w:tc>
          <w:tcPr>
            <w:tcW w:w="1986" w:type="dxa"/>
            <w:gridSpan w:val="4"/>
          </w:tcPr>
          <w:p w14:paraId="7FCD9B11" w14:textId="77777777" w:rsidR="00C43ABC" w:rsidRPr="00AC4EAE" w:rsidRDefault="00C43ABC" w:rsidP="00E37601">
            <w:pPr>
              <w:pStyle w:val="CRCoverPage"/>
              <w:spacing w:after="0"/>
              <w:rPr>
                <w:noProof/>
                <w:sz w:val="8"/>
                <w:szCs w:val="8"/>
              </w:rPr>
            </w:pPr>
          </w:p>
        </w:tc>
        <w:tc>
          <w:tcPr>
            <w:tcW w:w="2267" w:type="dxa"/>
            <w:gridSpan w:val="2"/>
          </w:tcPr>
          <w:p w14:paraId="0DC2C919" w14:textId="77777777" w:rsidR="00C43ABC" w:rsidRPr="00AC4EAE" w:rsidRDefault="00C43ABC" w:rsidP="00E37601">
            <w:pPr>
              <w:pStyle w:val="CRCoverPage"/>
              <w:spacing w:after="0"/>
              <w:rPr>
                <w:noProof/>
                <w:sz w:val="8"/>
                <w:szCs w:val="8"/>
              </w:rPr>
            </w:pPr>
          </w:p>
        </w:tc>
        <w:tc>
          <w:tcPr>
            <w:tcW w:w="1417" w:type="dxa"/>
            <w:gridSpan w:val="3"/>
          </w:tcPr>
          <w:p w14:paraId="04A9898B" w14:textId="77777777" w:rsidR="00C43ABC" w:rsidRPr="00AC4EAE" w:rsidRDefault="00C43ABC" w:rsidP="00E37601">
            <w:pPr>
              <w:pStyle w:val="CRCoverPage"/>
              <w:spacing w:after="0"/>
              <w:rPr>
                <w:noProof/>
                <w:sz w:val="8"/>
                <w:szCs w:val="8"/>
              </w:rPr>
            </w:pPr>
          </w:p>
        </w:tc>
        <w:tc>
          <w:tcPr>
            <w:tcW w:w="2127" w:type="dxa"/>
            <w:tcBorders>
              <w:right w:val="single" w:sz="4" w:space="0" w:color="auto"/>
            </w:tcBorders>
          </w:tcPr>
          <w:p w14:paraId="770E5B94" w14:textId="77777777" w:rsidR="00C43ABC" w:rsidRPr="00AC4EAE" w:rsidRDefault="00C43ABC" w:rsidP="00E37601">
            <w:pPr>
              <w:pStyle w:val="CRCoverPage"/>
              <w:spacing w:after="0"/>
              <w:rPr>
                <w:noProof/>
                <w:sz w:val="8"/>
                <w:szCs w:val="8"/>
              </w:rPr>
            </w:pPr>
          </w:p>
        </w:tc>
      </w:tr>
      <w:tr w:rsidR="00C43ABC" w:rsidRPr="00AC4EAE" w14:paraId="61553E1D" w14:textId="77777777" w:rsidTr="00E37601">
        <w:trPr>
          <w:cantSplit/>
        </w:trPr>
        <w:tc>
          <w:tcPr>
            <w:tcW w:w="1843" w:type="dxa"/>
            <w:tcBorders>
              <w:left w:val="single" w:sz="4" w:space="0" w:color="auto"/>
            </w:tcBorders>
          </w:tcPr>
          <w:p w14:paraId="294C7A22" w14:textId="77777777" w:rsidR="00C43ABC" w:rsidRPr="00AC4EAE" w:rsidRDefault="00C43ABC" w:rsidP="00E37601">
            <w:pPr>
              <w:pStyle w:val="CRCoverPage"/>
              <w:tabs>
                <w:tab w:val="right" w:pos="1759"/>
              </w:tabs>
              <w:spacing w:after="0"/>
              <w:rPr>
                <w:b/>
                <w:i/>
                <w:noProof/>
              </w:rPr>
            </w:pPr>
            <w:r w:rsidRPr="00AC4EAE">
              <w:rPr>
                <w:b/>
                <w:i/>
                <w:noProof/>
              </w:rPr>
              <w:t>Category:</w:t>
            </w:r>
          </w:p>
        </w:tc>
        <w:tc>
          <w:tcPr>
            <w:tcW w:w="851" w:type="dxa"/>
            <w:shd w:val="pct30" w:color="FFFF00" w:fill="auto"/>
          </w:tcPr>
          <w:p w14:paraId="75F63BF2" w14:textId="77777777" w:rsidR="00C43ABC" w:rsidRPr="00AC4EAE" w:rsidRDefault="00610625" w:rsidP="00E37601">
            <w:pPr>
              <w:pStyle w:val="CRCoverPage"/>
              <w:spacing w:after="0"/>
              <w:ind w:left="100" w:right="-609"/>
              <w:rPr>
                <w:b/>
                <w:noProof/>
              </w:rPr>
            </w:pPr>
            <w:r>
              <w:fldChar w:fldCharType="begin"/>
            </w:r>
            <w:r>
              <w:instrText xml:space="preserve"> DOCPROPERTY  Cat  \* MERGEFORMAT </w:instrText>
            </w:r>
            <w:r>
              <w:fldChar w:fldCharType="separate"/>
            </w:r>
            <w:r w:rsidR="00C43ABC" w:rsidRPr="00AC4EAE">
              <w:rPr>
                <w:b/>
                <w:noProof/>
              </w:rPr>
              <w:t>F</w:t>
            </w:r>
            <w:r>
              <w:rPr>
                <w:b/>
                <w:noProof/>
              </w:rPr>
              <w:fldChar w:fldCharType="end"/>
            </w:r>
          </w:p>
        </w:tc>
        <w:tc>
          <w:tcPr>
            <w:tcW w:w="3402" w:type="dxa"/>
            <w:gridSpan w:val="5"/>
            <w:tcBorders>
              <w:left w:val="nil"/>
            </w:tcBorders>
          </w:tcPr>
          <w:p w14:paraId="0266ABB4" w14:textId="77777777" w:rsidR="00C43ABC" w:rsidRPr="00AC4EAE" w:rsidRDefault="00C43ABC" w:rsidP="00E37601">
            <w:pPr>
              <w:pStyle w:val="CRCoverPage"/>
              <w:spacing w:after="0"/>
              <w:rPr>
                <w:noProof/>
              </w:rPr>
            </w:pPr>
          </w:p>
        </w:tc>
        <w:tc>
          <w:tcPr>
            <w:tcW w:w="1417" w:type="dxa"/>
            <w:gridSpan w:val="3"/>
            <w:tcBorders>
              <w:left w:val="nil"/>
            </w:tcBorders>
          </w:tcPr>
          <w:p w14:paraId="37D5C460" w14:textId="77777777" w:rsidR="00C43ABC" w:rsidRPr="00AC4EAE" w:rsidRDefault="00C43ABC" w:rsidP="00E37601">
            <w:pPr>
              <w:pStyle w:val="CRCoverPage"/>
              <w:spacing w:after="0"/>
              <w:jc w:val="right"/>
              <w:rPr>
                <w:b/>
                <w:i/>
                <w:noProof/>
              </w:rPr>
            </w:pPr>
            <w:r w:rsidRPr="00AC4EAE">
              <w:rPr>
                <w:b/>
                <w:i/>
                <w:noProof/>
              </w:rPr>
              <w:t>Release:</w:t>
            </w:r>
          </w:p>
        </w:tc>
        <w:tc>
          <w:tcPr>
            <w:tcW w:w="2127" w:type="dxa"/>
            <w:tcBorders>
              <w:right w:val="single" w:sz="4" w:space="0" w:color="auto"/>
            </w:tcBorders>
            <w:shd w:val="pct30" w:color="FFFF00" w:fill="auto"/>
          </w:tcPr>
          <w:p w14:paraId="1EDB6242" w14:textId="755323E2" w:rsidR="00C43ABC" w:rsidRPr="00AC4EAE" w:rsidRDefault="00610625" w:rsidP="00E37601">
            <w:pPr>
              <w:pStyle w:val="CRCoverPage"/>
              <w:spacing w:after="0"/>
              <w:ind w:left="100"/>
              <w:rPr>
                <w:noProof/>
              </w:rPr>
            </w:pPr>
            <w:r>
              <w:fldChar w:fldCharType="begin"/>
            </w:r>
            <w:r>
              <w:instrText xml:space="preserve"> DOCPROPERTY  Release  \* MERGEFORMAT </w:instrText>
            </w:r>
            <w:r>
              <w:fldChar w:fldCharType="separate"/>
            </w:r>
            <w:r w:rsidR="00C43ABC" w:rsidRPr="00AC4EAE">
              <w:rPr>
                <w:noProof/>
              </w:rPr>
              <w:t>Rel-1</w:t>
            </w:r>
            <w:r w:rsidR="00E37601" w:rsidRPr="00AC4EAE">
              <w:rPr>
                <w:noProof/>
              </w:rPr>
              <w:t>9</w:t>
            </w:r>
            <w:r>
              <w:rPr>
                <w:noProof/>
              </w:rPr>
              <w:fldChar w:fldCharType="end"/>
            </w:r>
          </w:p>
        </w:tc>
      </w:tr>
      <w:tr w:rsidR="00C43ABC" w:rsidRPr="00AC4EAE" w14:paraId="65E61895" w14:textId="77777777" w:rsidTr="00E37601">
        <w:tc>
          <w:tcPr>
            <w:tcW w:w="1843" w:type="dxa"/>
            <w:tcBorders>
              <w:left w:val="single" w:sz="4" w:space="0" w:color="auto"/>
              <w:bottom w:val="single" w:sz="4" w:space="0" w:color="auto"/>
            </w:tcBorders>
          </w:tcPr>
          <w:p w14:paraId="1E3CCAF5" w14:textId="77777777" w:rsidR="00C43ABC" w:rsidRPr="00AC4EAE" w:rsidRDefault="00C43ABC" w:rsidP="00E37601">
            <w:pPr>
              <w:pStyle w:val="CRCoverPage"/>
              <w:spacing w:after="0"/>
              <w:rPr>
                <w:b/>
                <w:i/>
                <w:noProof/>
              </w:rPr>
            </w:pPr>
          </w:p>
        </w:tc>
        <w:tc>
          <w:tcPr>
            <w:tcW w:w="4677" w:type="dxa"/>
            <w:gridSpan w:val="8"/>
            <w:tcBorders>
              <w:bottom w:val="single" w:sz="4" w:space="0" w:color="auto"/>
            </w:tcBorders>
          </w:tcPr>
          <w:p w14:paraId="1D42EC7A" w14:textId="77777777" w:rsidR="00C43ABC" w:rsidRPr="00AC4EAE" w:rsidRDefault="00C43ABC" w:rsidP="00E37601">
            <w:pPr>
              <w:pStyle w:val="CRCoverPage"/>
              <w:spacing w:after="0"/>
              <w:ind w:left="383" w:hanging="383"/>
              <w:rPr>
                <w:i/>
                <w:noProof/>
                <w:sz w:val="18"/>
              </w:rPr>
            </w:pPr>
            <w:r w:rsidRPr="00AC4EAE">
              <w:rPr>
                <w:i/>
                <w:noProof/>
                <w:sz w:val="18"/>
              </w:rPr>
              <w:t xml:space="preserve">Use </w:t>
            </w:r>
            <w:r w:rsidRPr="00AC4EAE">
              <w:rPr>
                <w:i/>
                <w:noProof/>
                <w:sz w:val="18"/>
                <w:u w:val="single"/>
              </w:rPr>
              <w:t>one</w:t>
            </w:r>
            <w:r w:rsidRPr="00AC4EAE">
              <w:rPr>
                <w:i/>
                <w:noProof/>
                <w:sz w:val="18"/>
              </w:rPr>
              <w:t xml:space="preserve"> of the following categories:</w:t>
            </w:r>
            <w:r w:rsidRPr="00AC4EAE">
              <w:rPr>
                <w:b/>
                <w:i/>
                <w:noProof/>
                <w:sz w:val="18"/>
              </w:rPr>
              <w:br/>
              <w:t>F</w:t>
            </w:r>
            <w:r w:rsidRPr="00AC4EAE">
              <w:rPr>
                <w:i/>
                <w:noProof/>
                <w:sz w:val="18"/>
              </w:rPr>
              <w:t xml:space="preserve">  (correction)</w:t>
            </w:r>
            <w:r w:rsidRPr="00AC4EAE">
              <w:rPr>
                <w:i/>
                <w:noProof/>
                <w:sz w:val="18"/>
              </w:rPr>
              <w:br/>
            </w:r>
            <w:r w:rsidRPr="00AC4EAE">
              <w:rPr>
                <w:b/>
                <w:i/>
                <w:noProof/>
                <w:sz w:val="18"/>
              </w:rPr>
              <w:t>A</w:t>
            </w:r>
            <w:r w:rsidRPr="00AC4EAE">
              <w:rPr>
                <w:i/>
                <w:noProof/>
                <w:sz w:val="18"/>
              </w:rPr>
              <w:t xml:space="preserve">  (mirror corresponding to a change in an earlier </w:t>
            </w:r>
            <w:r w:rsidRPr="00AC4EAE">
              <w:rPr>
                <w:i/>
                <w:noProof/>
                <w:sz w:val="18"/>
              </w:rPr>
              <w:tab/>
            </w:r>
            <w:r w:rsidRPr="00AC4EAE">
              <w:rPr>
                <w:i/>
                <w:noProof/>
                <w:sz w:val="18"/>
              </w:rPr>
              <w:tab/>
            </w:r>
            <w:r w:rsidRPr="00AC4EAE">
              <w:rPr>
                <w:i/>
                <w:noProof/>
                <w:sz w:val="18"/>
              </w:rPr>
              <w:tab/>
            </w:r>
            <w:r w:rsidRPr="00AC4EAE">
              <w:rPr>
                <w:i/>
                <w:noProof/>
                <w:sz w:val="18"/>
              </w:rPr>
              <w:tab/>
            </w:r>
            <w:r w:rsidRPr="00AC4EAE">
              <w:rPr>
                <w:i/>
                <w:noProof/>
                <w:sz w:val="18"/>
              </w:rPr>
              <w:tab/>
            </w:r>
            <w:r w:rsidRPr="00AC4EAE">
              <w:rPr>
                <w:i/>
                <w:noProof/>
                <w:sz w:val="18"/>
              </w:rPr>
              <w:tab/>
            </w:r>
            <w:r w:rsidRPr="00AC4EAE">
              <w:rPr>
                <w:i/>
                <w:noProof/>
                <w:sz w:val="18"/>
              </w:rPr>
              <w:tab/>
            </w:r>
            <w:r w:rsidRPr="00AC4EAE">
              <w:rPr>
                <w:i/>
                <w:noProof/>
                <w:sz w:val="18"/>
              </w:rPr>
              <w:tab/>
            </w:r>
            <w:r w:rsidRPr="00AC4EAE">
              <w:rPr>
                <w:i/>
                <w:noProof/>
                <w:sz w:val="18"/>
              </w:rPr>
              <w:tab/>
            </w:r>
            <w:r w:rsidRPr="00AC4EAE">
              <w:rPr>
                <w:i/>
                <w:noProof/>
                <w:sz w:val="18"/>
              </w:rPr>
              <w:tab/>
            </w:r>
            <w:r w:rsidRPr="00AC4EAE">
              <w:rPr>
                <w:i/>
                <w:noProof/>
                <w:sz w:val="18"/>
              </w:rPr>
              <w:tab/>
            </w:r>
            <w:r w:rsidRPr="00AC4EAE">
              <w:rPr>
                <w:i/>
                <w:noProof/>
                <w:sz w:val="18"/>
              </w:rPr>
              <w:tab/>
            </w:r>
            <w:r w:rsidRPr="00AC4EAE">
              <w:rPr>
                <w:i/>
                <w:noProof/>
                <w:sz w:val="18"/>
              </w:rPr>
              <w:tab/>
              <w:t>release)</w:t>
            </w:r>
            <w:r w:rsidRPr="00AC4EAE">
              <w:rPr>
                <w:i/>
                <w:noProof/>
                <w:sz w:val="18"/>
              </w:rPr>
              <w:br/>
            </w:r>
            <w:r w:rsidRPr="00AC4EAE">
              <w:rPr>
                <w:b/>
                <w:i/>
                <w:noProof/>
                <w:sz w:val="18"/>
              </w:rPr>
              <w:t>B</w:t>
            </w:r>
            <w:r w:rsidRPr="00AC4EAE">
              <w:rPr>
                <w:i/>
                <w:noProof/>
                <w:sz w:val="18"/>
              </w:rPr>
              <w:t xml:space="preserve">  (addition of feature), </w:t>
            </w:r>
            <w:r w:rsidRPr="00AC4EAE">
              <w:rPr>
                <w:i/>
                <w:noProof/>
                <w:sz w:val="18"/>
              </w:rPr>
              <w:br/>
            </w:r>
            <w:r w:rsidRPr="00AC4EAE">
              <w:rPr>
                <w:b/>
                <w:i/>
                <w:noProof/>
                <w:sz w:val="18"/>
              </w:rPr>
              <w:t>C</w:t>
            </w:r>
            <w:r w:rsidRPr="00AC4EAE">
              <w:rPr>
                <w:i/>
                <w:noProof/>
                <w:sz w:val="18"/>
              </w:rPr>
              <w:t xml:space="preserve">  (functional modification of feature)</w:t>
            </w:r>
            <w:r w:rsidRPr="00AC4EAE">
              <w:rPr>
                <w:i/>
                <w:noProof/>
                <w:sz w:val="18"/>
              </w:rPr>
              <w:br/>
            </w:r>
            <w:r w:rsidRPr="00AC4EAE">
              <w:rPr>
                <w:b/>
                <w:i/>
                <w:noProof/>
                <w:sz w:val="18"/>
              </w:rPr>
              <w:t>D</w:t>
            </w:r>
            <w:r w:rsidRPr="00AC4EAE">
              <w:rPr>
                <w:i/>
                <w:noProof/>
                <w:sz w:val="18"/>
              </w:rPr>
              <w:t xml:space="preserve">  (editorial modification)</w:t>
            </w:r>
          </w:p>
          <w:p w14:paraId="2B76C523" w14:textId="77777777" w:rsidR="00C43ABC" w:rsidRPr="00AC4EAE" w:rsidRDefault="00C43ABC" w:rsidP="00E37601">
            <w:pPr>
              <w:pStyle w:val="CRCoverPage"/>
              <w:rPr>
                <w:noProof/>
              </w:rPr>
            </w:pPr>
            <w:r w:rsidRPr="00AC4EAE">
              <w:rPr>
                <w:noProof/>
                <w:sz w:val="18"/>
              </w:rPr>
              <w:t>Detailed explanations of the above categories can</w:t>
            </w:r>
            <w:r w:rsidRPr="00AC4EAE">
              <w:rPr>
                <w:noProof/>
                <w:sz w:val="18"/>
              </w:rPr>
              <w:br/>
              <w:t xml:space="preserve">be found in 3GPP </w:t>
            </w:r>
            <w:hyperlink r:id="rId11" w:history="1">
              <w:r w:rsidRPr="00AC4EAE">
                <w:rPr>
                  <w:rStyle w:val="Hyperlink"/>
                  <w:noProof/>
                  <w:sz w:val="18"/>
                </w:rPr>
                <w:t>TR 21.900</w:t>
              </w:r>
            </w:hyperlink>
            <w:r w:rsidRPr="00AC4EAE">
              <w:rPr>
                <w:noProof/>
                <w:sz w:val="18"/>
              </w:rPr>
              <w:t>.</w:t>
            </w:r>
          </w:p>
        </w:tc>
        <w:tc>
          <w:tcPr>
            <w:tcW w:w="3120" w:type="dxa"/>
            <w:gridSpan w:val="2"/>
            <w:tcBorders>
              <w:bottom w:val="single" w:sz="4" w:space="0" w:color="auto"/>
              <w:right w:val="single" w:sz="4" w:space="0" w:color="auto"/>
            </w:tcBorders>
          </w:tcPr>
          <w:p w14:paraId="067587C4" w14:textId="77777777" w:rsidR="00C43ABC" w:rsidRPr="00AC4EAE" w:rsidRDefault="00C43ABC" w:rsidP="00E37601">
            <w:pPr>
              <w:pStyle w:val="CRCoverPage"/>
              <w:tabs>
                <w:tab w:val="left" w:pos="950"/>
              </w:tabs>
              <w:spacing w:after="0"/>
              <w:ind w:left="241" w:hanging="241"/>
              <w:rPr>
                <w:i/>
                <w:noProof/>
                <w:sz w:val="18"/>
              </w:rPr>
            </w:pPr>
            <w:r w:rsidRPr="00AC4EAE">
              <w:rPr>
                <w:i/>
                <w:noProof/>
                <w:sz w:val="18"/>
              </w:rPr>
              <w:t xml:space="preserve">Use </w:t>
            </w:r>
            <w:r w:rsidRPr="00AC4EAE">
              <w:rPr>
                <w:i/>
                <w:noProof/>
                <w:sz w:val="18"/>
                <w:u w:val="single"/>
              </w:rPr>
              <w:t>one</w:t>
            </w:r>
            <w:r w:rsidRPr="00AC4EAE">
              <w:rPr>
                <w:i/>
                <w:noProof/>
                <w:sz w:val="18"/>
              </w:rPr>
              <w:t xml:space="preserve"> of the following releases:</w:t>
            </w:r>
            <w:r w:rsidRPr="00AC4EAE">
              <w:rPr>
                <w:i/>
                <w:noProof/>
                <w:sz w:val="18"/>
              </w:rPr>
              <w:br/>
              <w:t>Rel-8</w:t>
            </w:r>
            <w:r w:rsidRPr="00AC4EAE">
              <w:rPr>
                <w:i/>
                <w:noProof/>
                <w:sz w:val="18"/>
              </w:rPr>
              <w:tab/>
              <w:t>(Release 8)</w:t>
            </w:r>
            <w:r w:rsidRPr="00AC4EAE">
              <w:rPr>
                <w:i/>
                <w:noProof/>
                <w:sz w:val="18"/>
              </w:rPr>
              <w:br/>
              <w:t>Rel-9</w:t>
            </w:r>
            <w:r w:rsidRPr="00AC4EAE">
              <w:rPr>
                <w:i/>
                <w:noProof/>
                <w:sz w:val="18"/>
              </w:rPr>
              <w:tab/>
              <w:t>(Release 9)</w:t>
            </w:r>
            <w:r w:rsidRPr="00AC4EAE">
              <w:rPr>
                <w:i/>
                <w:noProof/>
                <w:sz w:val="18"/>
              </w:rPr>
              <w:br/>
              <w:t>Rel-10</w:t>
            </w:r>
            <w:r w:rsidRPr="00AC4EAE">
              <w:rPr>
                <w:i/>
                <w:noProof/>
                <w:sz w:val="18"/>
              </w:rPr>
              <w:tab/>
              <w:t>(Release 10)</w:t>
            </w:r>
            <w:r w:rsidRPr="00AC4EAE">
              <w:rPr>
                <w:i/>
                <w:noProof/>
                <w:sz w:val="18"/>
              </w:rPr>
              <w:br/>
              <w:t>Rel-11</w:t>
            </w:r>
            <w:r w:rsidRPr="00AC4EAE">
              <w:rPr>
                <w:i/>
                <w:noProof/>
                <w:sz w:val="18"/>
              </w:rPr>
              <w:tab/>
              <w:t>(Release 11)</w:t>
            </w:r>
            <w:r w:rsidRPr="00AC4EAE">
              <w:rPr>
                <w:i/>
                <w:noProof/>
                <w:sz w:val="18"/>
              </w:rPr>
              <w:br/>
              <w:t>…</w:t>
            </w:r>
            <w:r w:rsidRPr="00AC4EAE">
              <w:rPr>
                <w:i/>
                <w:noProof/>
                <w:sz w:val="18"/>
              </w:rPr>
              <w:br/>
              <w:t>Rel-17</w:t>
            </w:r>
            <w:r w:rsidRPr="00AC4EAE">
              <w:rPr>
                <w:i/>
                <w:noProof/>
                <w:sz w:val="18"/>
              </w:rPr>
              <w:tab/>
              <w:t>(Release 17)</w:t>
            </w:r>
            <w:r w:rsidRPr="00AC4EAE">
              <w:rPr>
                <w:i/>
                <w:noProof/>
                <w:sz w:val="18"/>
              </w:rPr>
              <w:br/>
              <w:t>Rel-18</w:t>
            </w:r>
            <w:r w:rsidRPr="00AC4EAE">
              <w:rPr>
                <w:i/>
                <w:noProof/>
                <w:sz w:val="18"/>
              </w:rPr>
              <w:tab/>
              <w:t>(Release 18)</w:t>
            </w:r>
            <w:r w:rsidRPr="00AC4EAE">
              <w:rPr>
                <w:i/>
                <w:noProof/>
                <w:sz w:val="18"/>
              </w:rPr>
              <w:br/>
              <w:t>Rel-19</w:t>
            </w:r>
            <w:r w:rsidRPr="00AC4EAE">
              <w:rPr>
                <w:i/>
                <w:noProof/>
                <w:sz w:val="18"/>
              </w:rPr>
              <w:tab/>
              <w:t xml:space="preserve">(Release 19) </w:t>
            </w:r>
            <w:r w:rsidRPr="00AC4EAE">
              <w:rPr>
                <w:i/>
                <w:noProof/>
                <w:sz w:val="18"/>
              </w:rPr>
              <w:br/>
              <w:t>Rel-20</w:t>
            </w:r>
            <w:r w:rsidRPr="00AC4EAE">
              <w:rPr>
                <w:i/>
                <w:noProof/>
                <w:sz w:val="18"/>
              </w:rPr>
              <w:tab/>
              <w:t>(Release 20)</w:t>
            </w:r>
          </w:p>
        </w:tc>
      </w:tr>
      <w:tr w:rsidR="00C43ABC" w:rsidRPr="00AC4EAE" w14:paraId="59007236" w14:textId="77777777" w:rsidTr="00E37601">
        <w:tc>
          <w:tcPr>
            <w:tcW w:w="1843" w:type="dxa"/>
          </w:tcPr>
          <w:p w14:paraId="4749F6AD" w14:textId="77777777" w:rsidR="00C43ABC" w:rsidRPr="00AC4EAE" w:rsidRDefault="00C43ABC" w:rsidP="00E37601">
            <w:pPr>
              <w:pStyle w:val="CRCoverPage"/>
              <w:spacing w:after="0"/>
              <w:rPr>
                <w:b/>
                <w:i/>
                <w:noProof/>
                <w:sz w:val="8"/>
                <w:szCs w:val="8"/>
              </w:rPr>
            </w:pPr>
          </w:p>
        </w:tc>
        <w:tc>
          <w:tcPr>
            <w:tcW w:w="7797" w:type="dxa"/>
            <w:gridSpan w:val="10"/>
          </w:tcPr>
          <w:p w14:paraId="7B892FEC" w14:textId="77777777" w:rsidR="00C43ABC" w:rsidRPr="00AC4EAE" w:rsidRDefault="00C43ABC" w:rsidP="00E37601">
            <w:pPr>
              <w:pStyle w:val="CRCoverPage"/>
              <w:spacing w:after="0"/>
              <w:rPr>
                <w:noProof/>
                <w:sz w:val="8"/>
                <w:szCs w:val="8"/>
              </w:rPr>
            </w:pPr>
          </w:p>
        </w:tc>
      </w:tr>
      <w:tr w:rsidR="00C43ABC" w:rsidRPr="00AC4EAE" w14:paraId="794C43BC" w14:textId="77777777" w:rsidTr="00E37601">
        <w:tc>
          <w:tcPr>
            <w:tcW w:w="2694" w:type="dxa"/>
            <w:gridSpan w:val="2"/>
            <w:tcBorders>
              <w:top w:val="single" w:sz="4" w:space="0" w:color="auto"/>
              <w:left w:val="single" w:sz="4" w:space="0" w:color="auto"/>
            </w:tcBorders>
          </w:tcPr>
          <w:p w14:paraId="012A56AA" w14:textId="77777777" w:rsidR="00C43ABC" w:rsidRPr="00AC4EAE" w:rsidRDefault="00C43ABC" w:rsidP="00E37601">
            <w:pPr>
              <w:pStyle w:val="CRCoverPage"/>
              <w:tabs>
                <w:tab w:val="right" w:pos="2184"/>
              </w:tabs>
              <w:spacing w:after="0"/>
              <w:rPr>
                <w:b/>
                <w:i/>
                <w:noProof/>
              </w:rPr>
            </w:pPr>
            <w:r w:rsidRPr="00AC4EAE">
              <w:rPr>
                <w:b/>
                <w:i/>
                <w:noProof/>
              </w:rPr>
              <w:t>Reason for change:</w:t>
            </w:r>
          </w:p>
        </w:tc>
        <w:tc>
          <w:tcPr>
            <w:tcW w:w="6946" w:type="dxa"/>
            <w:gridSpan w:val="9"/>
            <w:tcBorders>
              <w:top w:val="single" w:sz="4" w:space="0" w:color="auto"/>
              <w:right w:val="single" w:sz="4" w:space="0" w:color="auto"/>
            </w:tcBorders>
            <w:shd w:val="pct30" w:color="FFFF00" w:fill="auto"/>
          </w:tcPr>
          <w:p w14:paraId="229815E5" w14:textId="3BBFC614" w:rsidR="00C43ABC" w:rsidRPr="00AC4EAE" w:rsidRDefault="00E37601" w:rsidP="00473C9D">
            <w:pPr>
              <w:pStyle w:val="CRCoverPage"/>
              <w:numPr>
                <w:ilvl w:val="0"/>
                <w:numId w:val="41"/>
              </w:numPr>
              <w:spacing w:after="0"/>
              <w:rPr>
                <w:noProof/>
              </w:rPr>
            </w:pPr>
            <w:r w:rsidRPr="00AC4EAE">
              <w:rPr>
                <w:noProof/>
              </w:rPr>
              <w:t xml:space="preserve">In </w:t>
            </w:r>
            <w:r w:rsidR="00DC22B4" w:rsidRPr="00AC4EAE">
              <w:rPr>
                <w:noProof/>
              </w:rPr>
              <w:t>the</w:t>
            </w:r>
            <w:r w:rsidRPr="00AC4EAE">
              <w:t>Table 22.1.5.3.3-3 the dl-CarrierFreq-r13 IE is defined incorrectly because it is defined in ASN.1 as a sequence</w:t>
            </w:r>
            <w:r w:rsidR="00492ED7" w:rsidRPr="00AC4EAE">
              <w:t>.</w:t>
            </w:r>
          </w:p>
          <w:p w14:paraId="373B1133" w14:textId="77777777" w:rsidR="00843FE4" w:rsidRPr="00AC4EAE" w:rsidRDefault="00327931" w:rsidP="00E11158">
            <w:pPr>
              <w:pStyle w:val="CRCoverPage"/>
              <w:numPr>
                <w:ilvl w:val="0"/>
                <w:numId w:val="41"/>
              </w:numPr>
              <w:spacing w:after="0"/>
              <w:rPr>
                <w:noProof/>
              </w:rPr>
            </w:pPr>
            <w:r w:rsidRPr="00AC4EAE">
              <w:rPr>
                <w:noProof/>
              </w:rPr>
              <w:t xml:space="preserve">Definition of a value for </w:t>
            </w:r>
            <w:r w:rsidRPr="00AC4EAE">
              <w:t xml:space="preserve">ul-CarrierFreq-r13 </w:t>
            </w:r>
            <w:r w:rsidRPr="00AC4EAE">
              <w:rPr>
                <w:noProof/>
              </w:rPr>
              <w:t>is not strictly necessary, if absent, the same TX-RX frequency separation and carrier frequency offset as for the anchor carrier applies according to TS 36.331.</w:t>
            </w:r>
          </w:p>
          <w:p w14:paraId="1779DED0" w14:textId="0C30EBF8" w:rsidR="003B787E" w:rsidRPr="00AC4EAE" w:rsidRDefault="00843FE4" w:rsidP="00E11158">
            <w:pPr>
              <w:pStyle w:val="CRCoverPage"/>
              <w:numPr>
                <w:ilvl w:val="0"/>
                <w:numId w:val="41"/>
              </w:numPr>
              <w:spacing w:after="0"/>
              <w:rPr>
                <w:noProof/>
              </w:rPr>
            </w:pPr>
            <w:r w:rsidRPr="00AC4EAE">
              <w:rPr>
                <w:noProof/>
              </w:rPr>
              <w:t xml:space="preserve">The </w:t>
            </w:r>
            <w:r w:rsidRPr="00AC4EAE">
              <w:rPr>
                <w:snapToGrid w:val="0"/>
              </w:rPr>
              <w:t xml:space="preserve">resumeIdentity-r13 IE </w:t>
            </w:r>
            <w:r w:rsidRPr="00AC4EAE">
              <w:rPr>
                <w:noProof/>
              </w:rPr>
              <w:t>is defined 3 times in the</w:t>
            </w:r>
            <w:r w:rsidR="00E11158" w:rsidRPr="00AC4EAE">
              <w:rPr>
                <w:noProof/>
              </w:rPr>
              <w:t xml:space="preserve"> </w:t>
            </w:r>
            <w:r w:rsidRPr="00AC4EAE">
              <w:t>Table 22.1.6.3.3</w:t>
            </w:r>
            <w:r w:rsidRPr="00AC4EAE">
              <w:rPr>
                <w:lang w:eastAsia="zh-CN"/>
              </w:rPr>
              <w:t xml:space="preserve">-3. The entries </w:t>
            </w:r>
            <w:proofErr w:type="gramStart"/>
            <w:r w:rsidRPr="00AC4EAE">
              <w:rPr>
                <w:lang w:eastAsia="zh-CN"/>
              </w:rPr>
              <w:t>have to</w:t>
            </w:r>
            <w:proofErr w:type="gramEnd"/>
            <w:r w:rsidRPr="00AC4EAE">
              <w:rPr>
                <w:lang w:eastAsia="zh-CN"/>
              </w:rPr>
              <w:t xml:space="preserve"> be merged into one</w:t>
            </w:r>
            <w:r w:rsidR="00996D44">
              <w:rPr>
                <w:lang w:eastAsia="zh-CN"/>
              </w:rPr>
              <w:t>.</w:t>
            </w:r>
          </w:p>
          <w:p w14:paraId="1475477F" w14:textId="4BD93992" w:rsidR="00843FE4" w:rsidRPr="00AC4EAE" w:rsidRDefault="00843FE4" w:rsidP="00E11158">
            <w:pPr>
              <w:pStyle w:val="CRCoverPage"/>
              <w:numPr>
                <w:ilvl w:val="0"/>
                <w:numId w:val="41"/>
              </w:numPr>
              <w:spacing w:after="0"/>
              <w:rPr>
                <w:noProof/>
              </w:rPr>
            </w:pPr>
            <w:r w:rsidRPr="00AC4EAE">
              <w:rPr>
                <w:noProof/>
              </w:rPr>
              <w:t>The resumeID-r13 in the Table 22.1.6.3.3-5 is defined 3 times. The etries have to be merged into one</w:t>
            </w:r>
            <w:r w:rsidR="00996D44">
              <w:rPr>
                <w:noProof/>
              </w:rPr>
              <w:t>.</w:t>
            </w:r>
          </w:p>
          <w:p w14:paraId="22D0B22B" w14:textId="678283E2" w:rsidR="00DC22B4" w:rsidRPr="00AC4EAE" w:rsidRDefault="00DC22B4" w:rsidP="00E11158">
            <w:pPr>
              <w:pStyle w:val="CRCoverPage"/>
              <w:numPr>
                <w:ilvl w:val="0"/>
                <w:numId w:val="41"/>
              </w:numPr>
              <w:spacing w:after="0"/>
              <w:rPr>
                <w:noProof/>
              </w:rPr>
            </w:pPr>
            <w:r w:rsidRPr="00AC4EAE">
              <w:rPr>
                <w:noProof/>
              </w:rPr>
              <w:t xml:space="preserve">Two pur-ConfigID-r16 entries in the </w:t>
            </w:r>
            <w:r w:rsidRPr="00AC4EAE">
              <w:rPr>
                <w:lang w:eastAsia="zh-CN"/>
              </w:rPr>
              <w:t xml:space="preserve">Table 22.1.6.3.3-6 </w:t>
            </w:r>
            <w:r w:rsidRPr="00AC4EAE">
              <w:rPr>
                <w:noProof/>
              </w:rPr>
              <w:t>have to be merged into one</w:t>
            </w:r>
            <w:r w:rsidR="00996D44">
              <w:rPr>
                <w:noProof/>
              </w:rPr>
              <w:t>.</w:t>
            </w:r>
          </w:p>
          <w:p w14:paraId="1C40F15A" w14:textId="150A59E2" w:rsidR="004F55AB" w:rsidRPr="00AC4EAE" w:rsidRDefault="004F55AB" w:rsidP="00E11158">
            <w:pPr>
              <w:pStyle w:val="CRCoverPage"/>
              <w:numPr>
                <w:ilvl w:val="0"/>
                <w:numId w:val="41"/>
              </w:numPr>
              <w:spacing w:after="0"/>
              <w:rPr>
                <w:noProof/>
              </w:rPr>
            </w:pPr>
            <w:r w:rsidRPr="00AC4EAE">
              <w:t>Table 22.1.6.3.3</w:t>
            </w:r>
            <w:r w:rsidRPr="00AC4EAE">
              <w:rPr>
                <w:lang w:eastAsia="zh-CN"/>
              </w:rPr>
              <w:t xml:space="preserve">-2, Table 22.1.6.3.3-5 and Table 22.1.6.3.3-6 should refer to the </w:t>
            </w:r>
            <w:r w:rsidRPr="00AC4EAE">
              <w:t>Table 22.1.6.3.2-1</w:t>
            </w:r>
            <w:r w:rsidR="00996D44">
              <w:t>.</w:t>
            </w:r>
          </w:p>
          <w:p w14:paraId="0B35CBEA" w14:textId="77777777" w:rsidR="004F55AB" w:rsidRDefault="004F55AB" w:rsidP="00E11158">
            <w:pPr>
              <w:pStyle w:val="CRCoverPage"/>
              <w:numPr>
                <w:ilvl w:val="0"/>
                <w:numId w:val="41"/>
              </w:numPr>
              <w:spacing w:after="0"/>
              <w:rPr>
                <w:noProof/>
              </w:rPr>
            </w:pPr>
            <w:r w:rsidRPr="00AC4EAE">
              <w:rPr>
                <w:noProof/>
              </w:rPr>
              <w:t xml:space="preserve">The contents of the </w:t>
            </w:r>
            <w:r w:rsidRPr="00AC4EAE">
              <w:t>Table 22.1.6.3.3</w:t>
            </w:r>
            <w:r w:rsidRPr="00AC4EAE">
              <w:rPr>
                <w:lang w:eastAsia="zh-CN"/>
              </w:rPr>
              <w:t>-4</w:t>
            </w:r>
            <w:r w:rsidRPr="00AC4EAE">
              <w:rPr>
                <w:noProof/>
              </w:rPr>
              <w:t xml:space="preserve"> do not defer from the default ones in the </w:t>
            </w:r>
            <w:r w:rsidRPr="00AC4EAE">
              <w:t>Table 8.1.6.1-2a in TS</w:t>
            </w:r>
            <w:r w:rsidRPr="00AC4EAE">
              <w:rPr>
                <w:noProof/>
              </w:rPr>
              <w:t xml:space="preserve"> 36.508 and this makes the table redundant</w:t>
            </w:r>
            <w:r w:rsidR="00996D44">
              <w:rPr>
                <w:noProof/>
              </w:rPr>
              <w:t>.</w:t>
            </w:r>
          </w:p>
          <w:p w14:paraId="504B7174" w14:textId="762BD921" w:rsidR="00996D44" w:rsidRPr="00AC4EAE" w:rsidRDefault="00996D44" w:rsidP="00996D44">
            <w:pPr>
              <w:pStyle w:val="CRCoverPage"/>
              <w:spacing w:after="0"/>
              <w:ind w:left="460"/>
              <w:rPr>
                <w:noProof/>
              </w:rPr>
            </w:pPr>
          </w:p>
        </w:tc>
      </w:tr>
      <w:tr w:rsidR="00C43ABC" w:rsidRPr="00AC4EAE" w14:paraId="39C9FB87" w14:textId="77777777" w:rsidTr="00E37601">
        <w:tc>
          <w:tcPr>
            <w:tcW w:w="2694" w:type="dxa"/>
            <w:gridSpan w:val="2"/>
            <w:tcBorders>
              <w:left w:val="single" w:sz="4" w:space="0" w:color="auto"/>
            </w:tcBorders>
          </w:tcPr>
          <w:p w14:paraId="7DCF6B5E" w14:textId="77777777" w:rsidR="00C43ABC" w:rsidRPr="00AC4EAE" w:rsidRDefault="00C43ABC" w:rsidP="00E37601">
            <w:pPr>
              <w:pStyle w:val="CRCoverPage"/>
              <w:spacing w:after="0"/>
              <w:rPr>
                <w:b/>
                <w:i/>
                <w:noProof/>
                <w:sz w:val="8"/>
                <w:szCs w:val="8"/>
              </w:rPr>
            </w:pPr>
          </w:p>
        </w:tc>
        <w:tc>
          <w:tcPr>
            <w:tcW w:w="6946" w:type="dxa"/>
            <w:gridSpan w:val="9"/>
            <w:tcBorders>
              <w:right w:val="single" w:sz="4" w:space="0" w:color="auto"/>
            </w:tcBorders>
          </w:tcPr>
          <w:p w14:paraId="195700E4" w14:textId="77777777" w:rsidR="00C43ABC" w:rsidRPr="00AC4EAE" w:rsidRDefault="00C43ABC" w:rsidP="00E37601">
            <w:pPr>
              <w:pStyle w:val="CRCoverPage"/>
              <w:spacing w:after="0"/>
              <w:rPr>
                <w:noProof/>
                <w:sz w:val="8"/>
                <w:szCs w:val="8"/>
              </w:rPr>
            </w:pPr>
          </w:p>
        </w:tc>
      </w:tr>
      <w:tr w:rsidR="00C43ABC" w:rsidRPr="00AC4EAE" w14:paraId="1557B235" w14:textId="77777777" w:rsidTr="00E37601">
        <w:tc>
          <w:tcPr>
            <w:tcW w:w="2694" w:type="dxa"/>
            <w:gridSpan w:val="2"/>
            <w:tcBorders>
              <w:left w:val="single" w:sz="4" w:space="0" w:color="auto"/>
            </w:tcBorders>
          </w:tcPr>
          <w:p w14:paraId="14C33593" w14:textId="77777777" w:rsidR="00C43ABC" w:rsidRPr="00AC4EAE" w:rsidRDefault="00C43ABC" w:rsidP="00E37601">
            <w:pPr>
              <w:pStyle w:val="CRCoverPage"/>
              <w:tabs>
                <w:tab w:val="right" w:pos="2184"/>
              </w:tabs>
              <w:spacing w:after="0"/>
              <w:rPr>
                <w:b/>
                <w:i/>
                <w:noProof/>
              </w:rPr>
            </w:pPr>
            <w:r w:rsidRPr="00AC4EAE">
              <w:rPr>
                <w:b/>
                <w:i/>
                <w:noProof/>
              </w:rPr>
              <w:t>Summary of change:</w:t>
            </w:r>
          </w:p>
        </w:tc>
        <w:tc>
          <w:tcPr>
            <w:tcW w:w="6946" w:type="dxa"/>
            <w:gridSpan w:val="9"/>
            <w:tcBorders>
              <w:right w:val="single" w:sz="4" w:space="0" w:color="auto"/>
            </w:tcBorders>
            <w:shd w:val="pct30" w:color="FFFF00" w:fill="auto"/>
          </w:tcPr>
          <w:p w14:paraId="4574881F" w14:textId="4AEFBC69" w:rsidR="00C43ABC" w:rsidRPr="00AC4EAE" w:rsidRDefault="00E37601" w:rsidP="00473C9D">
            <w:pPr>
              <w:pStyle w:val="CRCoverPage"/>
              <w:numPr>
                <w:ilvl w:val="0"/>
                <w:numId w:val="42"/>
              </w:numPr>
              <w:rPr>
                <w:lang w:val="en-US"/>
              </w:rPr>
            </w:pPr>
            <w:r w:rsidRPr="00AC4EAE">
              <w:rPr>
                <w:lang w:val="en-US"/>
              </w:rPr>
              <w:t xml:space="preserve">Corrected definition of </w:t>
            </w:r>
            <w:r w:rsidRPr="00AC4EAE">
              <w:t>dl-CarrierFreq-r13 IE</w:t>
            </w:r>
            <w:r w:rsidR="00492ED7" w:rsidRPr="00AC4EAE">
              <w:t>.</w:t>
            </w:r>
          </w:p>
          <w:p w14:paraId="031DBA6F" w14:textId="33A4A228" w:rsidR="00843FE4" w:rsidRPr="00AC4EAE" w:rsidRDefault="00327931" w:rsidP="00473C9D">
            <w:pPr>
              <w:pStyle w:val="CRCoverPage"/>
              <w:numPr>
                <w:ilvl w:val="0"/>
                <w:numId w:val="42"/>
              </w:numPr>
              <w:rPr>
                <w:lang w:val="en-US"/>
              </w:rPr>
            </w:pPr>
            <w:r w:rsidRPr="00AC4EAE">
              <w:rPr>
                <w:lang w:val="en-US"/>
              </w:rPr>
              <w:t xml:space="preserve">Set the value of </w:t>
            </w:r>
            <w:r w:rsidRPr="00AC4EAE">
              <w:t>ul-CarrierFreq-r13 to “Not present”</w:t>
            </w:r>
            <w:r w:rsidR="00996D44">
              <w:t>.</w:t>
            </w:r>
          </w:p>
          <w:p w14:paraId="27EFBC62" w14:textId="1FBAB11F" w:rsidR="00327931" w:rsidRPr="00AC4EAE" w:rsidRDefault="00843FE4" w:rsidP="00473C9D">
            <w:pPr>
              <w:pStyle w:val="CRCoverPage"/>
              <w:numPr>
                <w:ilvl w:val="0"/>
                <w:numId w:val="42"/>
              </w:numPr>
              <w:rPr>
                <w:lang w:val="en-US"/>
              </w:rPr>
            </w:pPr>
            <w:r w:rsidRPr="00AC4EAE">
              <w:t xml:space="preserve">Deleted redundant </w:t>
            </w:r>
            <w:r w:rsidRPr="00AC4EAE">
              <w:rPr>
                <w:snapToGrid w:val="0"/>
              </w:rPr>
              <w:t>resumeIdentity-r13 entries and merged rows in the Table 22.1.6.3.3-3</w:t>
            </w:r>
            <w:r w:rsidR="00492ED7" w:rsidRPr="00AC4EAE">
              <w:t>.</w:t>
            </w:r>
          </w:p>
          <w:p w14:paraId="18CB4573" w14:textId="4DEDBA63" w:rsidR="00843FE4" w:rsidRPr="00AC4EAE" w:rsidRDefault="00843FE4" w:rsidP="00473C9D">
            <w:pPr>
              <w:pStyle w:val="CRCoverPage"/>
              <w:numPr>
                <w:ilvl w:val="0"/>
                <w:numId w:val="42"/>
              </w:numPr>
              <w:rPr>
                <w:lang w:val="en-US"/>
              </w:rPr>
            </w:pPr>
            <w:r w:rsidRPr="00AC4EAE">
              <w:rPr>
                <w:lang w:val="en-US"/>
              </w:rPr>
              <w:t>Deleted redundant resumeID-r13 entries and merged rows</w:t>
            </w:r>
            <w:r w:rsidR="00DC22B4" w:rsidRPr="00AC4EAE">
              <w:rPr>
                <w:lang w:val="en-US"/>
              </w:rPr>
              <w:t xml:space="preserve"> </w:t>
            </w:r>
            <w:r w:rsidRPr="00AC4EAE">
              <w:rPr>
                <w:lang w:val="en-US"/>
              </w:rPr>
              <w:t>in the Table 22.1.6.3.3-5</w:t>
            </w:r>
            <w:r w:rsidR="00996D44">
              <w:rPr>
                <w:lang w:val="en-US"/>
              </w:rPr>
              <w:t>.</w:t>
            </w:r>
          </w:p>
          <w:p w14:paraId="52CEBD47" w14:textId="34144A59" w:rsidR="00DC22B4" w:rsidRPr="00AC4EAE" w:rsidRDefault="00DC22B4" w:rsidP="00473C9D">
            <w:pPr>
              <w:pStyle w:val="CRCoverPage"/>
              <w:numPr>
                <w:ilvl w:val="0"/>
                <w:numId w:val="42"/>
              </w:numPr>
              <w:rPr>
                <w:lang w:val="en-US"/>
              </w:rPr>
            </w:pPr>
            <w:r w:rsidRPr="00AC4EAE">
              <w:rPr>
                <w:lang w:val="en-US"/>
              </w:rPr>
              <w:t xml:space="preserve">Deleted redundant pur-ConfigID-r16 entry and merged rows in the </w:t>
            </w:r>
            <w:r w:rsidRPr="00AC4EAE">
              <w:rPr>
                <w:lang w:eastAsia="zh-CN"/>
              </w:rPr>
              <w:t>Table 22.1.6.3.3-6</w:t>
            </w:r>
            <w:r w:rsidR="00996D44">
              <w:rPr>
                <w:lang w:eastAsia="zh-CN"/>
              </w:rPr>
              <w:t>.</w:t>
            </w:r>
          </w:p>
          <w:p w14:paraId="2ED7E938" w14:textId="0974FEC5" w:rsidR="004F55AB" w:rsidRPr="00AC4EAE" w:rsidRDefault="004F55AB" w:rsidP="00473C9D">
            <w:pPr>
              <w:pStyle w:val="CRCoverPage"/>
              <w:numPr>
                <w:ilvl w:val="0"/>
                <w:numId w:val="42"/>
              </w:numPr>
              <w:rPr>
                <w:lang w:val="en-US"/>
              </w:rPr>
            </w:pPr>
            <w:r w:rsidRPr="00AC4EAE">
              <w:rPr>
                <w:lang w:val="en-US"/>
              </w:rPr>
              <w:t xml:space="preserve">Updated references to the </w:t>
            </w:r>
            <w:r w:rsidRPr="00AC4EAE">
              <w:t xml:space="preserve">Table 22.1.6.3.2-1 </w:t>
            </w:r>
            <w:r w:rsidRPr="00AC4EAE">
              <w:rPr>
                <w:lang w:val="en-US"/>
              </w:rPr>
              <w:t xml:space="preserve">in </w:t>
            </w:r>
            <w:r w:rsidRPr="00AC4EAE">
              <w:t>the Table 22.1.6.3.3</w:t>
            </w:r>
            <w:r w:rsidRPr="00AC4EAE">
              <w:rPr>
                <w:lang w:eastAsia="zh-CN"/>
              </w:rPr>
              <w:t>-2, Table 22.1.6.3.3-5 and the Table 22.1.6.3.3-6</w:t>
            </w:r>
            <w:r w:rsidR="00996D44">
              <w:rPr>
                <w:lang w:eastAsia="zh-CN"/>
              </w:rPr>
              <w:t>.</w:t>
            </w:r>
          </w:p>
          <w:p w14:paraId="1FEAFF7A" w14:textId="685E7526" w:rsidR="004F55AB" w:rsidRPr="00AC4EAE" w:rsidRDefault="004F55AB" w:rsidP="00473C9D">
            <w:pPr>
              <w:pStyle w:val="CRCoverPage"/>
              <w:numPr>
                <w:ilvl w:val="0"/>
                <w:numId w:val="42"/>
              </w:numPr>
              <w:rPr>
                <w:lang w:val="en-US"/>
              </w:rPr>
            </w:pPr>
            <w:r w:rsidRPr="00AC4EAE">
              <w:rPr>
                <w:lang w:val="en-US"/>
              </w:rPr>
              <w:lastRenderedPageBreak/>
              <w:t xml:space="preserve">Voided the </w:t>
            </w:r>
            <w:r w:rsidRPr="00AC4EAE">
              <w:t>Table 22.1.6.3.3</w:t>
            </w:r>
            <w:r w:rsidRPr="00AC4EAE">
              <w:rPr>
                <w:lang w:eastAsia="zh-CN"/>
              </w:rPr>
              <w:t>-4</w:t>
            </w:r>
            <w:r w:rsidR="00996D44">
              <w:rPr>
                <w:lang w:eastAsia="zh-CN"/>
              </w:rPr>
              <w:t>.</w:t>
            </w:r>
          </w:p>
        </w:tc>
      </w:tr>
      <w:tr w:rsidR="00C43ABC" w:rsidRPr="00AC4EAE" w14:paraId="7D4BDA19" w14:textId="77777777" w:rsidTr="00E37601">
        <w:tc>
          <w:tcPr>
            <w:tcW w:w="2694" w:type="dxa"/>
            <w:gridSpan w:val="2"/>
            <w:tcBorders>
              <w:left w:val="single" w:sz="4" w:space="0" w:color="auto"/>
            </w:tcBorders>
          </w:tcPr>
          <w:p w14:paraId="605C4849" w14:textId="77777777" w:rsidR="00C43ABC" w:rsidRPr="00AC4EAE" w:rsidRDefault="00C43ABC" w:rsidP="00E37601">
            <w:pPr>
              <w:pStyle w:val="CRCoverPage"/>
              <w:spacing w:after="0"/>
              <w:rPr>
                <w:b/>
                <w:i/>
                <w:noProof/>
                <w:sz w:val="8"/>
                <w:szCs w:val="8"/>
              </w:rPr>
            </w:pPr>
          </w:p>
        </w:tc>
        <w:tc>
          <w:tcPr>
            <w:tcW w:w="6946" w:type="dxa"/>
            <w:gridSpan w:val="9"/>
            <w:tcBorders>
              <w:right w:val="single" w:sz="4" w:space="0" w:color="auto"/>
            </w:tcBorders>
          </w:tcPr>
          <w:p w14:paraId="4F4DF8BA" w14:textId="77777777" w:rsidR="00C43ABC" w:rsidRPr="00AC4EAE" w:rsidRDefault="00C43ABC" w:rsidP="00E37601">
            <w:pPr>
              <w:pStyle w:val="CRCoverPage"/>
              <w:spacing w:after="0"/>
              <w:rPr>
                <w:noProof/>
                <w:sz w:val="8"/>
                <w:szCs w:val="8"/>
              </w:rPr>
            </w:pPr>
          </w:p>
        </w:tc>
      </w:tr>
      <w:tr w:rsidR="00C43ABC" w:rsidRPr="00AC4EAE" w14:paraId="086771EB" w14:textId="77777777" w:rsidTr="00E37601">
        <w:tc>
          <w:tcPr>
            <w:tcW w:w="2694" w:type="dxa"/>
            <w:gridSpan w:val="2"/>
            <w:tcBorders>
              <w:left w:val="single" w:sz="4" w:space="0" w:color="auto"/>
              <w:bottom w:val="single" w:sz="4" w:space="0" w:color="auto"/>
            </w:tcBorders>
          </w:tcPr>
          <w:p w14:paraId="61FAEBD0" w14:textId="77777777" w:rsidR="00C43ABC" w:rsidRPr="00AC4EAE" w:rsidRDefault="00C43ABC" w:rsidP="00E37601">
            <w:pPr>
              <w:pStyle w:val="CRCoverPage"/>
              <w:tabs>
                <w:tab w:val="right" w:pos="2184"/>
              </w:tabs>
              <w:spacing w:after="0"/>
              <w:rPr>
                <w:b/>
                <w:i/>
                <w:noProof/>
              </w:rPr>
            </w:pPr>
            <w:r w:rsidRPr="00AC4E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578C7" w14:textId="0AC12BBE" w:rsidR="00C43ABC" w:rsidRPr="00AC4EAE" w:rsidRDefault="00912E16" w:rsidP="00E37601">
            <w:pPr>
              <w:pStyle w:val="CRCoverPage"/>
              <w:spacing w:after="0"/>
              <w:ind w:left="100"/>
              <w:rPr>
                <w:noProof/>
              </w:rPr>
            </w:pPr>
            <w:r w:rsidRPr="00AC4EAE">
              <w:rPr>
                <w:noProof/>
              </w:rPr>
              <w:t>The TC prose will remain incorrect</w:t>
            </w:r>
            <w:r w:rsidR="00996D44">
              <w:rPr>
                <w:noProof/>
              </w:rPr>
              <w:t>.</w:t>
            </w:r>
          </w:p>
        </w:tc>
      </w:tr>
      <w:tr w:rsidR="00C43ABC" w:rsidRPr="00AC4EAE" w14:paraId="29225FF0" w14:textId="77777777" w:rsidTr="00E37601">
        <w:tc>
          <w:tcPr>
            <w:tcW w:w="2694" w:type="dxa"/>
            <w:gridSpan w:val="2"/>
          </w:tcPr>
          <w:p w14:paraId="0389EF29" w14:textId="77777777" w:rsidR="00C43ABC" w:rsidRPr="00AC4EAE" w:rsidRDefault="00C43ABC" w:rsidP="00E37601">
            <w:pPr>
              <w:pStyle w:val="CRCoverPage"/>
              <w:spacing w:after="0"/>
              <w:rPr>
                <w:b/>
                <w:i/>
                <w:noProof/>
                <w:sz w:val="8"/>
                <w:szCs w:val="8"/>
              </w:rPr>
            </w:pPr>
          </w:p>
        </w:tc>
        <w:tc>
          <w:tcPr>
            <w:tcW w:w="6946" w:type="dxa"/>
            <w:gridSpan w:val="9"/>
          </w:tcPr>
          <w:p w14:paraId="5DA8A081" w14:textId="77777777" w:rsidR="00C43ABC" w:rsidRPr="00AC4EAE" w:rsidRDefault="00C43ABC" w:rsidP="00E37601">
            <w:pPr>
              <w:pStyle w:val="CRCoverPage"/>
              <w:spacing w:after="0"/>
              <w:rPr>
                <w:noProof/>
                <w:sz w:val="8"/>
                <w:szCs w:val="8"/>
              </w:rPr>
            </w:pPr>
          </w:p>
        </w:tc>
      </w:tr>
      <w:tr w:rsidR="00C43ABC" w:rsidRPr="00AC4EAE" w14:paraId="364173C1" w14:textId="77777777" w:rsidTr="00E37601">
        <w:tc>
          <w:tcPr>
            <w:tcW w:w="2694" w:type="dxa"/>
            <w:gridSpan w:val="2"/>
            <w:tcBorders>
              <w:top w:val="single" w:sz="4" w:space="0" w:color="auto"/>
              <w:left w:val="single" w:sz="4" w:space="0" w:color="auto"/>
            </w:tcBorders>
          </w:tcPr>
          <w:p w14:paraId="26C74352" w14:textId="77777777" w:rsidR="00C43ABC" w:rsidRPr="00AC4EAE" w:rsidRDefault="00C43ABC" w:rsidP="00E37601">
            <w:pPr>
              <w:pStyle w:val="CRCoverPage"/>
              <w:tabs>
                <w:tab w:val="right" w:pos="2184"/>
              </w:tabs>
              <w:spacing w:after="0"/>
              <w:rPr>
                <w:b/>
                <w:i/>
                <w:noProof/>
              </w:rPr>
            </w:pPr>
            <w:r w:rsidRPr="00AC4EAE">
              <w:rPr>
                <w:b/>
                <w:i/>
                <w:noProof/>
              </w:rPr>
              <w:t>Clauses affected:</w:t>
            </w:r>
          </w:p>
        </w:tc>
        <w:tc>
          <w:tcPr>
            <w:tcW w:w="6946" w:type="dxa"/>
            <w:gridSpan w:val="9"/>
            <w:tcBorders>
              <w:top w:val="single" w:sz="4" w:space="0" w:color="auto"/>
              <w:right w:val="single" w:sz="4" w:space="0" w:color="auto"/>
            </w:tcBorders>
            <w:shd w:val="pct30" w:color="FFFF00" w:fill="auto"/>
          </w:tcPr>
          <w:p w14:paraId="456E5F0E" w14:textId="3C967508" w:rsidR="00C43ABC" w:rsidRPr="00AC4EAE" w:rsidRDefault="00996D44" w:rsidP="00E37601">
            <w:pPr>
              <w:pStyle w:val="CRCoverPage"/>
              <w:spacing w:after="0"/>
              <w:ind w:left="100"/>
              <w:rPr>
                <w:noProof/>
              </w:rPr>
            </w:pPr>
            <w:r>
              <w:t>22.1.6</w:t>
            </w:r>
          </w:p>
        </w:tc>
      </w:tr>
      <w:tr w:rsidR="00C43ABC" w:rsidRPr="00AC4EAE" w14:paraId="78479B59" w14:textId="77777777" w:rsidTr="00E37601">
        <w:tc>
          <w:tcPr>
            <w:tcW w:w="2694" w:type="dxa"/>
            <w:gridSpan w:val="2"/>
            <w:tcBorders>
              <w:left w:val="single" w:sz="4" w:space="0" w:color="auto"/>
            </w:tcBorders>
          </w:tcPr>
          <w:p w14:paraId="08027A86" w14:textId="77777777" w:rsidR="00C43ABC" w:rsidRPr="00AC4EAE" w:rsidRDefault="00C43ABC" w:rsidP="00E37601">
            <w:pPr>
              <w:pStyle w:val="CRCoverPage"/>
              <w:spacing w:after="0"/>
              <w:rPr>
                <w:b/>
                <w:i/>
                <w:noProof/>
                <w:sz w:val="8"/>
                <w:szCs w:val="8"/>
              </w:rPr>
            </w:pPr>
          </w:p>
        </w:tc>
        <w:tc>
          <w:tcPr>
            <w:tcW w:w="6946" w:type="dxa"/>
            <w:gridSpan w:val="9"/>
            <w:tcBorders>
              <w:right w:val="single" w:sz="4" w:space="0" w:color="auto"/>
            </w:tcBorders>
          </w:tcPr>
          <w:p w14:paraId="62231E20" w14:textId="77777777" w:rsidR="00C43ABC" w:rsidRPr="00AC4EAE" w:rsidRDefault="00C43ABC" w:rsidP="00E37601">
            <w:pPr>
              <w:pStyle w:val="CRCoverPage"/>
              <w:spacing w:after="0"/>
              <w:rPr>
                <w:noProof/>
                <w:sz w:val="8"/>
                <w:szCs w:val="8"/>
              </w:rPr>
            </w:pPr>
          </w:p>
        </w:tc>
      </w:tr>
      <w:tr w:rsidR="00C43ABC" w:rsidRPr="00AC4EAE" w14:paraId="52B0768D" w14:textId="77777777" w:rsidTr="00E37601">
        <w:tc>
          <w:tcPr>
            <w:tcW w:w="2694" w:type="dxa"/>
            <w:gridSpan w:val="2"/>
            <w:tcBorders>
              <w:left w:val="single" w:sz="4" w:space="0" w:color="auto"/>
            </w:tcBorders>
          </w:tcPr>
          <w:p w14:paraId="6E1F8A7C" w14:textId="77777777" w:rsidR="00C43ABC" w:rsidRPr="00AC4EAE" w:rsidRDefault="00C43ABC" w:rsidP="00E376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09947" w14:textId="77777777" w:rsidR="00C43ABC" w:rsidRPr="00AC4EAE" w:rsidRDefault="00C43ABC" w:rsidP="00E37601">
            <w:pPr>
              <w:pStyle w:val="CRCoverPage"/>
              <w:spacing w:after="0"/>
              <w:jc w:val="center"/>
              <w:rPr>
                <w:b/>
                <w:caps/>
                <w:noProof/>
              </w:rPr>
            </w:pPr>
            <w:r w:rsidRPr="00AC4E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17BA" w14:textId="77777777" w:rsidR="00C43ABC" w:rsidRPr="00AC4EAE" w:rsidRDefault="00C43ABC" w:rsidP="00E37601">
            <w:pPr>
              <w:pStyle w:val="CRCoverPage"/>
              <w:spacing w:after="0"/>
              <w:jc w:val="center"/>
              <w:rPr>
                <w:b/>
                <w:caps/>
                <w:noProof/>
              </w:rPr>
            </w:pPr>
            <w:r w:rsidRPr="00AC4EAE">
              <w:rPr>
                <w:b/>
                <w:caps/>
                <w:noProof/>
              </w:rPr>
              <w:t>N</w:t>
            </w:r>
          </w:p>
        </w:tc>
        <w:tc>
          <w:tcPr>
            <w:tcW w:w="2977" w:type="dxa"/>
            <w:gridSpan w:val="4"/>
          </w:tcPr>
          <w:p w14:paraId="47FC19BB" w14:textId="77777777" w:rsidR="00C43ABC" w:rsidRPr="00AC4EAE" w:rsidRDefault="00C43ABC" w:rsidP="00E376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3E8A3" w14:textId="77777777" w:rsidR="00C43ABC" w:rsidRPr="00AC4EAE" w:rsidRDefault="00C43ABC" w:rsidP="00E37601">
            <w:pPr>
              <w:pStyle w:val="CRCoverPage"/>
              <w:spacing w:after="0"/>
              <w:ind w:left="99"/>
              <w:rPr>
                <w:noProof/>
              </w:rPr>
            </w:pPr>
          </w:p>
        </w:tc>
      </w:tr>
      <w:tr w:rsidR="00C43ABC" w:rsidRPr="00AC4EAE" w14:paraId="7610EE2D" w14:textId="77777777" w:rsidTr="00E37601">
        <w:tc>
          <w:tcPr>
            <w:tcW w:w="2694" w:type="dxa"/>
            <w:gridSpan w:val="2"/>
            <w:tcBorders>
              <w:left w:val="single" w:sz="4" w:space="0" w:color="auto"/>
            </w:tcBorders>
          </w:tcPr>
          <w:p w14:paraId="56C0E80C" w14:textId="77777777" w:rsidR="00C43ABC" w:rsidRPr="00AC4EAE" w:rsidRDefault="00C43ABC" w:rsidP="00E37601">
            <w:pPr>
              <w:pStyle w:val="CRCoverPage"/>
              <w:tabs>
                <w:tab w:val="right" w:pos="2184"/>
              </w:tabs>
              <w:spacing w:after="0"/>
              <w:rPr>
                <w:b/>
                <w:i/>
                <w:noProof/>
              </w:rPr>
            </w:pPr>
            <w:r w:rsidRPr="00AC4E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2F29F" w14:textId="77777777" w:rsidR="00C43ABC" w:rsidRPr="00AC4EAE" w:rsidRDefault="00C43ABC" w:rsidP="00E376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8492" w14:textId="77777777" w:rsidR="00C43ABC" w:rsidRPr="00AC4EAE" w:rsidRDefault="00C43ABC" w:rsidP="00E37601">
            <w:pPr>
              <w:pStyle w:val="CRCoverPage"/>
              <w:spacing w:after="0"/>
              <w:jc w:val="center"/>
              <w:rPr>
                <w:b/>
                <w:caps/>
                <w:noProof/>
              </w:rPr>
            </w:pPr>
            <w:r w:rsidRPr="00AC4EAE">
              <w:rPr>
                <w:b/>
                <w:caps/>
                <w:noProof/>
              </w:rPr>
              <w:t>x</w:t>
            </w:r>
          </w:p>
        </w:tc>
        <w:tc>
          <w:tcPr>
            <w:tcW w:w="2977" w:type="dxa"/>
            <w:gridSpan w:val="4"/>
          </w:tcPr>
          <w:p w14:paraId="6D54A177" w14:textId="77777777" w:rsidR="00C43ABC" w:rsidRPr="00AC4EAE" w:rsidRDefault="00C43ABC" w:rsidP="00E37601">
            <w:pPr>
              <w:pStyle w:val="CRCoverPage"/>
              <w:tabs>
                <w:tab w:val="right" w:pos="2893"/>
              </w:tabs>
              <w:spacing w:after="0"/>
              <w:rPr>
                <w:noProof/>
              </w:rPr>
            </w:pPr>
            <w:r w:rsidRPr="00AC4EAE">
              <w:rPr>
                <w:noProof/>
              </w:rPr>
              <w:t xml:space="preserve"> Other core specifications</w:t>
            </w:r>
            <w:r w:rsidRPr="00AC4EAE">
              <w:rPr>
                <w:noProof/>
              </w:rPr>
              <w:tab/>
            </w:r>
          </w:p>
        </w:tc>
        <w:tc>
          <w:tcPr>
            <w:tcW w:w="3401" w:type="dxa"/>
            <w:gridSpan w:val="3"/>
            <w:tcBorders>
              <w:right w:val="single" w:sz="4" w:space="0" w:color="auto"/>
            </w:tcBorders>
            <w:shd w:val="pct30" w:color="FFFF00" w:fill="auto"/>
          </w:tcPr>
          <w:p w14:paraId="62C3368F" w14:textId="77777777" w:rsidR="00C43ABC" w:rsidRPr="00AC4EAE" w:rsidRDefault="00C43ABC" w:rsidP="00E37601">
            <w:pPr>
              <w:pStyle w:val="CRCoverPage"/>
              <w:spacing w:after="0"/>
              <w:ind w:left="99"/>
              <w:rPr>
                <w:noProof/>
              </w:rPr>
            </w:pPr>
            <w:r w:rsidRPr="00AC4EAE">
              <w:rPr>
                <w:noProof/>
              </w:rPr>
              <w:t xml:space="preserve">TS/TR ... CR ... </w:t>
            </w:r>
          </w:p>
        </w:tc>
      </w:tr>
      <w:tr w:rsidR="00C43ABC" w:rsidRPr="00AC4EAE" w14:paraId="6CE65571" w14:textId="77777777" w:rsidTr="00E37601">
        <w:tc>
          <w:tcPr>
            <w:tcW w:w="2694" w:type="dxa"/>
            <w:gridSpan w:val="2"/>
            <w:tcBorders>
              <w:left w:val="single" w:sz="4" w:space="0" w:color="auto"/>
            </w:tcBorders>
          </w:tcPr>
          <w:p w14:paraId="028E3993" w14:textId="77777777" w:rsidR="00C43ABC" w:rsidRPr="00AC4EAE" w:rsidRDefault="00C43ABC" w:rsidP="00E37601">
            <w:pPr>
              <w:pStyle w:val="CRCoverPage"/>
              <w:spacing w:after="0"/>
              <w:rPr>
                <w:b/>
                <w:i/>
                <w:noProof/>
              </w:rPr>
            </w:pPr>
            <w:r w:rsidRPr="00AC4E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36E62" w14:textId="77777777" w:rsidR="00C43ABC" w:rsidRPr="00AC4EAE" w:rsidRDefault="00C43ABC" w:rsidP="00E376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E5F00" w14:textId="77777777" w:rsidR="00C43ABC" w:rsidRPr="00AC4EAE" w:rsidRDefault="00C43ABC" w:rsidP="00E37601">
            <w:pPr>
              <w:pStyle w:val="CRCoverPage"/>
              <w:spacing w:after="0"/>
              <w:jc w:val="center"/>
              <w:rPr>
                <w:b/>
                <w:caps/>
                <w:noProof/>
              </w:rPr>
            </w:pPr>
            <w:r w:rsidRPr="00AC4EAE">
              <w:rPr>
                <w:b/>
                <w:caps/>
                <w:noProof/>
              </w:rPr>
              <w:t>x</w:t>
            </w:r>
          </w:p>
        </w:tc>
        <w:tc>
          <w:tcPr>
            <w:tcW w:w="2977" w:type="dxa"/>
            <w:gridSpan w:val="4"/>
          </w:tcPr>
          <w:p w14:paraId="21BF52BA" w14:textId="77777777" w:rsidR="00C43ABC" w:rsidRPr="00AC4EAE" w:rsidRDefault="00C43ABC" w:rsidP="00E37601">
            <w:pPr>
              <w:pStyle w:val="CRCoverPage"/>
              <w:spacing w:after="0"/>
              <w:rPr>
                <w:noProof/>
              </w:rPr>
            </w:pPr>
            <w:r w:rsidRPr="00AC4EAE">
              <w:rPr>
                <w:noProof/>
              </w:rPr>
              <w:t xml:space="preserve"> Test specifications</w:t>
            </w:r>
          </w:p>
        </w:tc>
        <w:tc>
          <w:tcPr>
            <w:tcW w:w="3401" w:type="dxa"/>
            <w:gridSpan w:val="3"/>
            <w:tcBorders>
              <w:right w:val="single" w:sz="4" w:space="0" w:color="auto"/>
            </w:tcBorders>
            <w:shd w:val="pct30" w:color="FFFF00" w:fill="auto"/>
          </w:tcPr>
          <w:p w14:paraId="43D5673D" w14:textId="77777777" w:rsidR="00C43ABC" w:rsidRPr="00AC4EAE" w:rsidRDefault="00C43ABC" w:rsidP="00E37601">
            <w:pPr>
              <w:pStyle w:val="CRCoverPage"/>
              <w:spacing w:after="0"/>
              <w:ind w:left="99"/>
              <w:rPr>
                <w:noProof/>
              </w:rPr>
            </w:pPr>
            <w:r w:rsidRPr="00AC4EAE">
              <w:rPr>
                <w:noProof/>
              </w:rPr>
              <w:t xml:space="preserve">TS/TR ... CR ... </w:t>
            </w:r>
          </w:p>
        </w:tc>
      </w:tr>
      <w:tr w:rsidR="00C43ABC" w:rsidRPr="00AC4EAE" w14:paraId="1B1C384E" w14:textId="77777777" w:rsidTr="00E37601">
        <w:tc>
          <w:tcPr>
            <w:tcW w:w="2694" w:type="dxa"/>
            <w:gridSpan w:val="2"/>
            <w:tcBorders>
              <w:left w:val="single" w:sz="4" w:space="0" w:color="auto"/>
            </w:tcBorders>
          </w:tcPr>
          <w:p w14:paraId="5B68B86D" w14:textId="77777777" w:rsidR="00C43ABC" w:rsidRPr="00AC4EAE" w:rsidRDefault="00C43ABC" w:rsidP="00E37601">
            <w:pPr>
              <w:pStyle w:val="CRCoverPage"/>
              <w:spacing w:after="0"/>
              <w:rPr>
                <w:b/>
                <w:i/>
                <w:noProof/>
              </w:rPr>
            </w:pPr>
            <w:r w:rsidRPr="00AC4E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78087C" w14:textId="77777777" w:rsidR="00C43ABC" w:rsidRPr="00AC4EAE" w:rsidRDefault="00C43ABC" w:rsidP="00E376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A638D" w14:textId="77777777" w:rsidR="00C43ABC" w:rsidRPr="00AC4EAE" w:rsidRDefault="00C43ABC" w:rsidP="00E37601">
            <w:pPr>
              <w:pStyle w:val="CRCoverPage"/>
              <w:spacing w:after="0"/>
              <w:jc w:val="center"/>
              <w:rPr>
                <w:b/>
                <w:caps/>
                <w:noProof/>
              </w:rPr>
            </w:pPr>
            <w:r w:rsidRPr="00AC4EAE">
              <w:rPr>
                <w:b/>
                <w:caps/>
                <w:noProof/>
              </w:rPr>
              <w:t>x</w:t>
            </w:r>
          </w:p>
        </w:tc>
        <w:tc>
          <w:tcPr>
            <w:tcW w:w="2977" w:type="dxa"/>
            <w:gridSpan w:val="4"/>
          </w:tcPr>
          <w:p w14:paraId="08F9DE49" w14:textId="77777777" w:rsidR="00C43ABC" w:rsidRPr="00AC4EAE" w:rsidRDefault="00C43ABC" w:rsidP="00E37601">
            <w:pPr>
              <w:pStyle w:val="CRCoverPage"/>
              <w:spacing w:after="0"/>
              <w:rPr>
                <w:noProof/>
              </w:rPr>
            </w:pPr>
            <w:r w:rsidRPr="00AC4EAE">
              <w:rPr>
                <w:noProof/>
              </w:rPr>
              <w:t xml:space="preserve"> O&amp;M Specifications</w:t>
            </w:r>
          </w:p>
        </w:tc>
        <w:tc>
          <w:tcPr>
            <w:tcW w:w="3401" w:type="dxa"/>
            <w:gridSpan w:val="3"/>
            <w:tcBorders>
              <w:right w:val="single" w:sz="4" w:space="0" w:color="auto"/>
            </w:tcBorders>
            <w:shd w:val="pct30" w:color="FFFF00" w:fill="auto"/>
          </w:tcPr>
          <w:p w14:paraId="74D143A0" w14:textId="77777777" w:rsidR="00C43ABC" w:rsidRPr="00AC4EAE" w:rsidRDefault="00C43ABC" w:rsidP="00E37601">
            <w:pPr>
              <w:pStyle w:val="CRCoverPage"/>
              <w:spacing w:after="0"/>
              <w:ind w:left="99"/>
              <w:rPr>
                <w:noProof/>
              </w:rPr>
            </w:pPr>
            <w:r w:rsidRPr="00AC4EAE">
              <w:rPr>
                <w:noProof/>
              </w:rPr>
              <w:t xml:space="preserve">TS/TR ... CR ... </w:t>
            </w:r>
          </w:p>
        </w:tc>
      </w:tr>
      <w:tr w:rsidR="00C43ABC" w:rsidRPr="00AC4EAE" w14:paraId="16363869" w14:textId="77777777" w:rsidTr="00E37601">
        <w:tc>
          <w:tcPr>
            <w:tcW w:w="2694" w:type="dxa"/>
            <w:gridSpan w:val="2"/>
            <w:tcBorders>
              <w:left w:val="single" w:sz="4" w:space="0" w:color="auto"/>
            </w:tcBorders>
          </w:tcPr>
          <w:p w14:paraId="24A8C076" w14:textId="77777777" w:rsidR="00C43ABC" w:rsidRPr="00AC4EAE" w:rsidRDefault="00C43ABC" w:rsidP="00E37601">
            <w:pPr>
              <w:pStyle w:val="CRCoverPage"/>
              <w:spacing w:after="0"/>
              <w:rPr>
                <w:b/>
                <w:i/>
                <w:noProof/>
              </w:rPr>
            </w:pPr>
          </w:p>
        </w:tc>
        <w:tc>
          <w:tcPr>
            <w:tcW w:w="6946" w:type="dxa"/>
            <w:gridSpan w:val="9"/>
            <w:tcBorders>
              <w:right w:val="single" w:sz="4" w:space="0" w:color="auto"/>
            </w:tcBorders>
          </w:tcPr>
          <w:p w14:paraId="78EC2437" w14:textId="77777777" w:rsidR="00C43ABC" w:rsidRPr="00AC4EAE" w:rsidRDefault="00C43ABC" w:rsidP="00E37601">
            <w:pPr>
              <w:pStyle w:val="CRCoverPage"/>
              <w:spacing w:after="0"/>
              <w:rPr>
                <w:noProof/>
              </w:rPr>
            </w:pPr>
          </w:p>
        </w:tc>
      </w:tr>
      <w:tr w:rsidR="00C43ABC" w:rsidRPr="00AC4EAE" w14:paraId="25E932A9" w14:textId="77777777" w:rsidTr="00E37601">
        <w:tc>
          <w:tcPr>
            <w:tcW w:w="2694" w:type="dxa"/>
            <w:gridSpan w:val="2"/>
            <w:tcBorders>
              <w:left w:val="single" w:sz="4" w:space="0" w:color="auto"/>
              <w:bottom w:val="single" w:sz="4" w:space="0" w:color="auto"/>
            </w:tcBorders>
          </w:tcPr>
          <w:p w14:paraId="391ED34F" w14:textId="77777777" w:rsidR="00C43ABC" w:rsidRPr="00AC4EAE" w:rsidRDefault="00C43ABC" w:rsidP="00E37601">
            <w:pPr>
              <w:pStyle w:val="CRCoverPage"/>
              <w:tabs>
                <w:tab w:val="right" w:pos="2184"/>
              </w:tabs>
              <w:spacing w:after="0"/>
              <w:rPr>
                <w:b/>
                <w:i/>
                <w:noProof/>
              </w:rPr>
            </w:pPr>
            <w:r w:rsidRPr="00AC4EAE">
              <w:rPr>
                <w:b/>
                <w:i/>
                <w:noProof/>
              </w:rPr>
              <w:t>Other comments:</w:t>
            </w:r>
          </w:p>
        </w:tc>
        <w:tc>
          <w:tcPr>
            <w:tcW w:w="6946" w:type="dxa"/>
            <w:gridSpan w:val="9"/>
            <w:tcBorders>
              <w:bottom w:val="single" w:sz="4" w:space="0" w:color="auto"/>
              <w:right w:val="single" w:sz="4" w:space="0" w:color="auto"/>
            </w:tcBorders>
            <w:shd w:val="pct30" w:color="FFFF00" w:fill="auto"/>
          </w:tcPr>
          <w:p w14:paraId="6E9D5C42" w14:textId="77777777" w:rsidR="00C43ABC" w:rsidRPr="00AC4EAE" w:rsidRDefault="00C43ABC" w:rsidP="00E37601">
            <w:pPr>
              <w:pStyle w:val="CRCoverPage"/>
              <w:spacing w:after="0"/>
              <w:ind w:left="100"/>
              <w:rPr>
                <w:noProof/>
              </w:rPr>
            </w:pPr>
          </w:p>
        </w:tc>
      </w:tr>
      <w:tr w:rsidR="00C43ABC" w:rsidRPr="00AC4EAE" w14:paraId="731CB67F" w14:textId="77777777" w:rsidTr="00E37601">
        <w:tc>
          <w:tcPr>
            <w:tcW w:w="2694" w:type="dxa"/>
            <w:gridSpan w:val="2"/>
            <w:tcBorders>
              <w:top w:val="single" w:sz="4" w:space="0" w:color="auto"/>
              <w:bottom w:val="single" w:sz="4" w:space="0" w:color="auto"/>
            </w:tcBorders>
          </w:tcPr>
          <w:p w14:paraId="7E493969" w14:textId="77777777" w:rsidR="00C43ABC" w:rsidRPr="00AC4EAE" w:rsidRDefault="00C43ABC" w:rsidP="00E376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C5DF0" w14:textId="77777777" w:rsidR="00C43ABC" w:rsidRPr="00AC4EAE" w:rsidRDefault="00C43ABC" w:rsidP="00E37601">
            <w:pPr>
              <w:pStyle w:val="CRCoverPage"/>
              <w:spacing w:after="0"/>
              <w:ind w:left="100"/>
              <w:rPr>
                <w:noProof/>
                <w:sz w:val="8"/>
                <w:szCs w:val="8"/>
              </w:rPr>
            </w:pPr>
          </w:p>
        </w:tc>
      </w:tr>
      <w:tr w:rsidR="00C43ABC" w:rsidRPr="00AC4EAE" w14:paraId="1B238288" w14:textId="77777777" w:rsidTr="00CF7117">
        <w:trPr>
          <w:trHeight w:val="50"/>
        </w:trPr>
        <w:tc>
          <w:tcPr>
            <w:tcW w:w="2694" w:type="dxa"/>
            <w:gridSpan w:val="2"/>
            <w:tcBorders>
              <w:top w:val="single" w:sz="4" w:space="0" w:color="auto"/>
              <w:left w:val="single" w:sz="4" w:space="0" w:color="auto"/>
              <w:bottom w:val="single" w:sz="4" w:space="0" w:color="auto"/>
            </w:tcBorders>
          </w:tcPr>
          <w:p w14:paraId="2F921F13" w14:textId="77777777" w:rsidR="00C43ABC" w:rsidRPr="00AC4EAE" w:rsidRDefault="00C43ABC" w:rsidP="00E37601">
            <w:pPr>
              <w:pStyle w:val="CRCoverPage"/>
              <w:tabs>
                <w:tab w:val="right" w:pos="2184"/>
              </w:tabs>
              <w:spacing w:after="0"/>
              <w:rPr>
                <w:b/>
                <w:i/>
                <w:noProof/>
              </w:rPr>
            </w:pPr>
            <w:r w:rsidRPr="00AC4EA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ED5FA" w14:textId="569EDF60" w:rsidR="00EB00F5" w:rsidRPr="00AC4EAE" w:rsidRDefault="00EB00F5" w:rsidP="00E37601">
            <w:pPr>
              <w:pStyle w:val="CRCoverPage"/>
              <w:spacing w:after="0"/>
              <w:ind w:left="100"/>
              <w:rPr>
                <w:noProof/>
              </w:rPr>
            </w:pPr>
          </w:p>
        </w:tc>
      </w:tr>
    </w:tbl>
    <w:p w14:paraId="07458A69" w14:textId="77777777" w:rsidR="00454EE9" w:rsidRPr="00AC4EAE" w:rsidRDefault="00454EE9" w:rsidP="00454EE9">
      <w:pPr>
        <w:pStyle w:val="CRCoverPage"/>
        <w:spacing w:after="0"/>
        <w:rPr>
          <w:noProof/>
          <w:sz w:val="8"/>
          <w:szCs w:val="8"/>
        </w:rPr>
      </w:pPr>
    </w:p>
    <w:p w14:paraId="70861C72" w14:textId="77777777" w:rsidR="00E11158" w:rsidRPr="00AC4EAE" w:rsidRDefault="00E37601" w:rsidP="00E11158">
      <w:pPr>
        <w:pStyle w:val="Heading3"/>
      </w:pPr>
      <w:r w:rsidRPr="00AC4EAE">
        <w:br w:type="page"/>
      </w:r>
      <w:r w:rsidR="00E11158" w:rsidRPr="00AC4EAE">
        <w:lastRenderedPageBreak/>
        <w:t>22.1.6</w:t>
      </w:r>
      <w:r w:rsidR="00E11158" w:rsidRPr="00AC4EAE">
        <w:tab/>
        <w:t xml:space="preserve">NB-IoT / NTN / </w:t>
      </w:r>
      <w:r w:rsidR="00E11158" w:rsidRPr="00AC4EAE">
        <w:rPr>
          <w:rFonts w:eastAsia="DengXian"/>
        </w:rPr>
        <w:t xml:space="preserve">User Plane </w:t>
      </w:r>
      <w:proofErr w:type="spellStart"/>
      <w:r w:rsidR="00E11158" w:rsidRPr="00AC4EAE">
        <w:rPr>
          <w:rFonts w:eastAsia="DengXian"/>
        </w:rPr>
        <w:t>CIoT</w:t>
      </w:r>
      <w:proofErr w:type="spellEnd"/>
      <w:r w:rsidR="00E11158" w:rsidRPr="00AC4EAE">
        <w:rPr>
          <w:rFonts w:eastAsia="DengXian"/>
        </w:rPr>
        <w:t xml:space="preserve"> EPS Optimization / </w:t>
      </w:r>
      <w:r w:rsidR="00E11158" w:rsidRPr="00AC4EAE">
        <w:t>PUR</w:t>
      </w:r>
    </w:p>
    <w:p w14:paraId="63FE45CF" w14:textId="77777777" w:rsidR="00E11158" w:rsidRPr="00AC4EAE" w:rsidRDefault="00E11158" w:rsidP="00E11158">
      <w:pPr>
        <w:pStyle w:val="Heading5"/>
        <w:rPr>
          <w:rFonts w:eastAsia="MS Gothic"/>
        </w:rPr>
      </w:pPr>
      <w:r w:rsidRPr="00AC4EAE">
        <w:rPr>
          <w:lang w:eastAsia="zh-CN"/>
        </w:rPr>
        <w:t>22.1.6</w:t>
      </w:r>
      <w:r w:rsidRPr="00AC4EAE">
        <w:rPr>
          <w:rFonts w:eastAsia="MS Gothic"/>
        </w:rPr>
        <w:t>.1</w:t>
      </w:r>
      <w:r w:rsidRPr="00AC4EAE">
        <w:rPr>
          <w:rFonts w:eastAsia="MS Gothic"/>
        </w:rPr>
        <w:tab/>
        <w:t>Test Purpose (TP)</w:t>
      </w:r>
    </w:p>
    <w:p w14:paraId="2CC914E8" w14:textId="77777777" w:rsidR="00E11158" w:rsidRPr="00AC4EAE" w:rsidRDefault="00E11158" w:rsidP="00E11158">
      <w:pPr>
        <w:pStyle w:val="H6"/>
      </w:pPr>
      <w:r w:rsidRPr="00AC4EAE">
        <w:t>(1)</w:t>
      </w:r>
    </w:p>
    <w:p w14:paraId="3933C1AD" w14:textId="77777777" w:rsidR="00E11158" w:rsidRPr="00AC4EAE" w:rsidRDefault="00E11158" w:rsidP="00E11158">
      <w:pPr>
        <w:pStyle w:val="PL"/>
        <w:rPr>
          <w:noProof w:val="0"/>
        </w:rPr>
      </w:pPr>
      <w:r w:rsidRPr="00AC4EAE">
        <w:rPr>
          <w:b/>
          <w:bCs/>
          <w:noProof w:val="0"/>
        </w:rPr>
        <w:t>with</w:t>
      </w:r>
      <w:r w:rsidRPr="00AC4EAE">
        <w:rPr>
          <w:noProof w:val="0"/>
        </w:rPr>
        <w:t xml:space="preserve"> { UE in E-UTRA RRC_IDLE with a suspended RRC connection state with </w:t>
      </w:r>
      <w:proofErr w:type="spellStart"/>
      <w:r w:rsidRPr="00AC4EAE">
        <w:rPr>
          <w:i/>
          <w:noProof w:val="0"/>
        </w:rPr>
        <w:t>pur</w:t>
      </w:r>
      <w:proofErr w:type="spellEnd"/>
      <w:r w:rsidRPr="00AC4EAE">
        <w:rPr>
          <w:i/>
          <w:noProof w:val="0"/>
        </w:rPr>
        <w:t>-Config</w:t>
      </w:r>
      <w:r w:rsidRPr="00AC4EAE">
        <w:rPr>
          <w:noProof w:val="0"/>
        </w:rPr>
        <w:t xml:space="preserve"> }</w:t>
      </w:r>
    </w:p>
    <w:p w14:paraId="1199E8EF" w14:textId="77777777" w:rsidR="00E11158" w:rsidRPr="00AC4EAE" w:rsidRDefault="00E11158" w:rsidP="00E11158">
      <w:pPr>
        <w:pStyle w:val="PL"/>
        <w:rPr>
          <w:noProof w:val="0"/>
        </w:rPr>
      </w:pPr>
      <w:r w:rsidRPr="00AC4EAE">
        <w:rPr>
          <w:b/>
          <w:bCs/>
          <w:noProof w:val="0"/>
        </w:rPr>
        <w:t>ensure that</w:t>
      </w:r>
      <w:r w:rsidRPr="00AC4EAE">
        <w:rPr>
          <w:noProof w:val="0"/>
        </w:rPr>
        <w:t xml:space="preserve"> {</w:t>
      </w:r>
    </w:p>
    <w:p w14:paraId="5889DF8E" w14:textId="77777777" w:rsidR="00E11158" w:rsidRPr="00AC4EAE" w:rsidRDefault="00E11158" w:rsidP="00E11158">
      <w:pPr>
        <w:pStyle w:val="PL"/>
        <w:rPr>
          <w:noProof w:val="0"/>
        </w:rPr>
      </w:pPr>
      <w:r w:rsidRPr="00AC4EAE">
        <w:rPr>
          <w:noProof w:val="0"/>
        </w:rPr>
        <w:t xml:space="preserve">  </w:t>
      </w:r>
      <w:r w:rsidRPr="00AC4EAE">
        <w:rPr>
          <w:b/>
          <w:bCs/>
          <w:noProof w:val="0"/>
        </w:rPr>
        <w:t>when</w:t>
      </w:r>
      <w:r w:rsidRPr="00AC4EAE">
        <w:rPr>
          <w:noProof w:val="0"/>
        </w:rPr>
        <w:t xml:space="preserve"> { UE has data to be sent in the UL using PUR}</w:t>
      </w:r>
    </w:p>
    <w:p w14:paraId="3C523669" w14:textId="77777777" w:rsidR="00E11158" w:rsidRPr="00AC4EAE" w:rsidRDefault="00E11158" w:rsidP="00E11158">
      <w:pPr>
        <w:pStyle w:val="PL"/>
        <w:rPr>
          <w:noProof w:val="0"/>
        </w:rPr>
      </w:pPr>
      <w:r w:rsidRPr="00AC4EAE">
        <w:rPr>
          <w:noProof w:val="0"/>
        </w:rPr>
        <w:t xml:space="preserve">    </w:t>
      </w:r>
      <w:r w:rsidRPr="00AC4EAE">
        <w:rPr>
          <w:b/>
          <w:bCs/>
          <w:noProof w:val="0"/>
        </w:rPr>
        <w:t>then</w:t>
      </w:r>
      <w:r w:rsidRPr="00AC4EAE">
        <w:rPr>
          <w:noProof w:val="0"/>
        </w:rPr>
        <w:t xml:space="preserve"> { UE sends </w:t>
      </w:r>
      <w:proofErr w:type="spellStart"/>
      <w:r w:rsidRPr="00AC4EAE">
        <w:rPr>
          <w:noProof w:val="0"/>
        </w:rPr>
        <w:t>RRCResumeRequest</w:t>
      </w:r>
      <w:proofErr w:type="spellEnd"/>
      <w:r w:rsidRPr="00AC4EAE">
        <w:rPr>
          <w:noProof w:val="0"/>
        </w:rPr>
        <w:t>-NB using the PUR uplink grant }</w:t>
      </w:r>
    </w:p>
    <w:p w14:paraId="38FE1C3B" w14:textId="77777777" w:rsidR="00E11158" w:rsidRPr="00AC4EAE" w:rsidRDefault="00E11158" w:rsidP="00E11158">
      <w:pPr>
        <w:pStyle w:val="PL"/>
        <w:rPr>
          <w:noProof w:val="0"/>
        </w:rPr>
      </w:pPr>
      <w:r w:rsidRPr="00AC4EAE">
        <w:rPr>
          <w:noProof w:val="0"/>
        </w:rPr>
        <w:t xml:space="preserve">            }</w:t>
      </w:r>
    </w:p>
    <w:p w14:paraId="078DE538" w14:textId="77777777" w:rsidR="00E11158" w:rsidRPr="00AC4EAE" w:rsidRDefault="00E11158" w:rsidP="00E11158">
      <w:pPr>
        <w:pStyle w:val="PL"/>
        <w:rPr>
          <w:noProof w:val="0"/>
        </w:rPr>
      </w:pPr>
    </w:p>
    <w:p w14:paraId="699F4A64" w14:textId="77777777" w:rsidR="00E11158" w:rsidRPr="00AC4EAE" w:rsidRDefault="00E11158" w:rsidP="00E11158">
      <w:pPr>
        <w:pStyle w:val="H6"/>
      </w:pPr>
      <w:r w:rsidRPr="00AC4EAE">
        <w:t>(2)</w:t>
      </w:r>
    </w:p>
    <w:p w14:paraId="1EF5CF3F" w14:textId="77777777" w:rsidR="00E11158" w:rsidRPr="00AC4EAE" w:rsidRDefault="00E11158" w:rsidP="00E11158">
      <w:pPr>
        <w:pStyle w:val="PL"/>
        <w:rPr>
          <w:noProof w:val="0"/>
        </w:rPr>
      </w:pPr>
      <w:r w:rsidRPr="00AC4EAE">
        <w:rPr>
          <w:b/>
          <w:bCs/>
          <w:noProof w:val="0"/>
        </w:rPr>
        <w:t>with</w:t>
      </w:r>
      <w:r w:rsidRPr="00AC4EAE">
        <w:rPr>
          <w:noProof w:val="0"/>
        </w:rPr>
        <w:t xml:space="preserve"> { UE in E-UTRA RRC_IDLE state and </w:t>
      </w:r>
      <w:proofErr w:type="spellStart"/>
      <w:r w:rsidRPr="00AC4EAE">
        <w:rPr>
          <w:noProof w:val="0"/>
        </w:rPr>
        <w:t>pur-ResponseWindowTimer</w:t>
      </w:r>
      <w:proofErr w:type="spellEnd"/>
      <w:r w:rsidRPr="00AC4EAE">
        <w:rPr>
          <w:i/>
          <w:noProof w:val="0"/>
        </w:rPr>
        <w:t xml:space="preserve"> </w:t>
      </w:r>
      <w:r w:rsidRPr="00AC4EAE">
        <w:rPr>
          <w:noProof w:val="0"/>
        </w:rPr>
        <w:t xml:space="preserve">running and having previously sent an </w:t>
      </w:r>
      <w:proofErr w:type="spellStart"/>
      <w:r w:rsidRPr="00AC4EAE">
        <w:rPr>
          <w:noProof w:val="0"/>
        </w:rPr>
        <w:t>RRCResumeRequest</w:t>
      </w:r>
      <w:proofErr w:type="spellEnd"/>
      <w:r w:rsidRPr="00AC4EAE">
        <w:rPr>
          <w:noProof w:val="0"/>
        </w:rPr>
        <w:t>-NB message using PUR}</w:t>
      </w:r>
    </w:p>
    <w:p w14:paraId="571C7376" w14:textId="77777777" w:rsidR="00E11158" w:rsidRPr="00AC4EAE" w:rsidRDefault="00E11158" w:rsidP="00E11158">
      <w:pPr>
        <w:pStyle w:val="PL"/>
        <w:rPr>
          <w:noProof w:val="0"/>
        </w:rPr>
      </w:pPr>
      <w:r w:rsidRPr="00AC4EAE">
        <w:rPr>
          <w:b/>
          <w:bCs/>
          <w:noProof w:val="0"/>
        </w:rPr>
        <w:t>ensure that</w:t>
      </w:r>
      <w:r w:rsidRPr="00AC4EAE">
        <w:rPr>
          <w:noProof w:val="0"/>
        </w:rPr>
        <w:t xml:space="preserve"> {</w:t>
      </w:r>
    </w:p>
    <w:p w14:paraId="79864BF5" w14:textId="77777777" w:rsidR="00E11158" w:rsidRPr="00AC4EAE" w:rsidRDefault="00E11158" w:rsidP="00E11158">
      <w:pPr>
        <w:pStyle w:val="PL"/>
        <w:rPr>
          <w:noProof w:val="0"/>
        </w:rPr>
      </w:pPr>
      <w:r w:rsidRPr="00AC4EAE">
        <w:rPr>
          <w:noProof w:val="0"/>
        </w:rPr>
        <w:t xml:space="preserve">  </w:t>
      </w:r>
      <w:r w:rsidRPr="00AC4EAE">
        <w:rPr>
          <w:b/>
          <w:bCs/>
          <w:noProof w:val="0"/>
        </w:rPr>
        <w:t>when</w:t>
      </w:r>
      <w:r w:rsidRPr="00AC4EAE">
        <w:rPr>
          <w:noProof w:val="0"/>
        </w:rPr>
        <w:t xml:space="preserve"> { UE receives </w:t>
      </w:r>
      <w:proofErr w:type="spellStart"/>
      <w:r w:rsidRPr="00AC4EAE">
        <w:rPr>
          <w:noProof w:val="0"/>
        </w:rPr>
        <w:t>RRCConnectionSetup</w:t>
      </w:r>
      <w:proofErr w:type="spellEnd"/>
      <w:r w:rsidRPr="00AC4EAE">
        <w:rPr>
          <w:noProof w:val="0"/>
        </w:rPr>
        <w:t>-NB }</w:t>
      </w:r>
    </w:p>
    <w:p w14:paraId="301CEAE5" w14:textId="77777777" w:rsidR="00E11158" w:rsidRPr="00AC4EAE" w:rsidRDefault="00E11158" w:rsidP="00E11158">
      <w:pPr>
        <w:pStyle w:val="PL"/>
        <w:rPr>
          <w:noProof w:val="0"/>
        </w:rPr>
      </w:pPr>
      <w:r w:rsidRPr="00AC4EAE">
        <w:rPr>
          <w:noProof w:val="0"/>
        </w:rPr>
        <w:t xml:space="preserve">    </w:t>
      </w:r>
      <w:r w:rsidRPr="00AC4EAE">
        <w:rPr>
          <w:b/>
          <w:bCs/>
          <w:noProof w:val="0"/>
        </w:rPr>
        <w:t>then</w:t>
      </w:r>
      <w:r w:rsidRPr="00AC4EAE">
        <w:rPr>
          <w:noProof w:val="0"/>
        </w:rPr>
        <w:t xml:space="preserve"> { UE responds with </w:t>
      </w:r>
      <w:proofErr w:type="spellStart"/>
      <w:r w:rsidRPr="00AC4EAE">
        <w:rPr>
          <w:noProof w:val="0"/>
        </w:rPr>
        <w:t>RRCConnectionSetupComplete</w:t>
      </w:r>
      <w:proofErr w:type="spellEnd"/>
      <w:r w:rsidRPr="00AC4EAE">
        <w:rPr>
          <w:noProof w:val="0"/>
        </w:rPr>
        <w:t xml:space="preserve">-NB without </w:t>
      </w:r>
      <w:proofErr w:type="spellStart"/>
      <w:r w:rsidRPr="00AC4EAE">
        <w:rPr>
          <w:noProof w:val="0"/>
        </w:rPr>
        <w:t>pur-ConfigID</w:t>
      </w:r>
      <w:proofErr w:type="spellEnd"/>
      <w:r w:rsidRPr="00AC4EAE">
        <w:rPr>
          <w:noProof w:val="0"/>
        </w:rPr>
        <w:t xml:space="preserve"> }</w:t>
      </w:r>
    </w:p>
    <w:p w14:paraId="606C1474" w14:textId="77777777" w:rsidR="00E11158" w:rsidRPr="00AC4EAE" w:rsidRDefault="00E11158" w:rsidP="00E11158">
      <w:pPr>
        <w:pStyle w:val="PL"/>
        <w:rPr>
          <w:noProof w:val="0"/>
        </w:rPr>
      </w:pPr>
      <w:r w:rsidRPr="00AC4EAE">
        <w:rPr>
          <w:noProof w:val="0"/>
        </w:rPr>
        <w:t xml:space="preserve">            }</w:t>
      </w:r>
    </w:p>
    <w:p w14:paraId="2D598800" w14:textId="77777777" w:rsidR="00E11158" w:rsidRPr="00AC4EAE" w:rsidRDefault="00E11158" w:rsidP="00E11158">
      <w:pPr>
        <w:pStyle w:val="PL"/>
        <w:rPr>
          <w:noProof w:val="0"/>
        </w:rPr>
      </w:pPr>
    </w:p>
    <w:p w14:paraId="5EC32404" w14:textId="77777777" w:rsidR="00E11158" w:rsidRPr="00AC4EAE" w:rsidRDefault="00E11158" w:rsidP="00E11158">
      <w:pPr>
        <w:pStyle w:val="H6"/>
      </w:pPr>
      <w:r w:rsidRPr="00AC4EAE">
        <w:t>(3)</w:t>
      </w:r>
    </w:p>
    <w:p w14:paraId="7F499A3F" w14:textId="77777777" w:rsidR="00E11158" w:rsidRPr="00AC4EAE" w:rsidRDefault="00E11158" w:rsidP="00E11158">
      <w:pPr>
        <w:pStyle w:val="PL"/>
        <w:rPr>
          <w:noProof w:val="0"/>
        </w:rPr>
      </w:pPr>
      <w:r w:rsidRPr="00AC4EAE">
        <w:rPr>
          <w:b/>
          <w:bCs/>
          <w:noProof w:val="0"/>
        </w:rPr>
        <w:t>with</w:t>
      </w:r>
      <w:r w:rsidRPr="00AC4EAE">
        <w:rPr>
          <w:noProof w:val="0"/>
        </w:rPr>
        <w:t xml:space="preserve"> { UE in E-UTRA RRC_IDLE with a suspended RRC connection state with </w:t>
      </w:r>
      <w:proofErr w:type="spellStart"/>
      <w:r w:rsidRPr="00AC4EAE">
        <w:rPr>
          <w:noProof w:val="0"/>
        </w:rPr>
        <w:t>pur</w:t>
      </w:r>
      <w:proofErr w:type="spellEnd"/>
      <w:r w:rsidRPr="00AC4EAE">
        <w:rPr>
          <w:noProof w:val="0"/>
        </w:rPr>
        <w:t xml:space="preserve">-Config available and having sent </w:t>
      </w:r>
      <w:proofErr w:type="spellStart"/>
      <w:r w:rsidRPr="00AC4EAE">
        <w:rPr>
          <w:noProof w:val="0"/>
        </w:rPr>
        <w:t>RRCConnectionResumeRequest</w:t>
      </w:r>
      <w:proofErr w:type="spellEnd"/>
      <w:r w:rsidRPr="00AC4EAE">
        <w:rPr>
          <w:noProof w:val="0"/>
        </w:rPr>
        <w:t>-NB without using PUR}</w:t>
      </w:r>
    </w:p>
    <w:p w14:paraId="45AF5933" w14:textId="77777777" w:rsidR="00E11158" w:rsidRPr="00AC4EAE" w:rsidRDefault="00E11158" w:rsidP="00E11158">
      <w:pPr>
        <w:pStyle w:val="PL"/>
        <w:rPr>
          <w:noProof w:val="0"/>
        </w:rPr>
      </w:pPr>
      <w:r w:rsidRPr="00AC4EAE">
        <w:rPr>
          <w:b/>
          <w:bCs/>
          <w:noProof w:val="0"/>
        </w:rPr>
        <w:t>ensure that</w:t>
      </w:r>
      <w:r w:rsidRPr="00AC4EAE">
        <w:rPr>
          <w:noProof w:val="0"/>
        </w:rPr>
        <w:t xml:space="preserve"> {</w:t>
      </w:r>
    </w:p>
    <w:p w14:paraId="72FDCC2C" w14:textId="77777777" w:rsidR="00E11158" w:rsidRPr="00AC4EAE" w:rsidRDefault="00E11158" w:rsidP="00E11158">
      <w:pPr>
        <w:pStyle w:val="PL"/>
        <w:rPr>
          <w:noProof w:val="0"/>
        </w:rPr>
      </w:pPr>
      <w:r w:rsidRPr="00AC4EAE">
        <w:rPr>
          <w:noProof w:val="0"/>
        </w:rPr>
        <w:t xml:space="preserve">  </w:t>
      </w:r>
      <w:r w:rsidRPr="00AC4EAE">
        <w:rPr>
          <w:b/>
          <w:bCs/>
          <w:noProof w:val="0"/>
        </w:rPr>
        <w:t>when</w:t>
      </w:r>
      <w:r w:rsidRPr="00AC4EAE">
        <w:rPr>
          <w:noProof w:val="0"/>
        </w:rPr>
        <w:t xml:space="preserve"> { The SS sends </w:t>
      </w:r>
      <w:proofErr w:type="spellStart"/>
      <w:r w:rsidRPr="00AC4EAE">
        <w:rPr>
          <w:noProof w:val="0"/>
        </w:rPr>
        <w:t>RRCConnectionSetup</w:t>
      </w:r>
      <w:proofErr w:type="spellEnd"/>
      <w:r w:rsidRPr="00AC4EAE">
        <w:rPr>
          <w:noProof w:val="0"/>
        </w:rPr>
        <w:t>-NB}</w:t>
      </w:r>
    </w:p>
    <w:p w14:paraId="0D8E9B3D" w14:textId="77777777" w:rsidR="00E11158" w:rsidRPr="00AC4EAE" w:rsidRDefault="00E11158" w:rsidP="00E11158">
      <w:pPr>
        <w:pStyle w:val="PL"/>
        <w:rPr>
          <w:noProof w:val="0"/>
        </w:rPr>
      </w:pPr>
      <w:r w:rsidRPr="00AC4EAE">
        <w:rPr>
          <w:noProof w:val="0"/>
        </w:rPr>
        <w:t xml:space="preserve">    </w:t>
      </w:r>
      <w:r w:rsidRPr="00AC4EAE">
        <w:rPr>
          <w:b/>
          <w:bCs/>
          <w:noProof w:val="0"/>
        </w:rPr>
        <w:t>then</w:t>
      </w:r>
      <w:r w:rsidRPr="00AC4EAE">
        <w:rPr>
          <w:noProof w:val="0"/>
        </w:rPr>
        <w:t xml:space="preserve"> { UE replies with </w:t>
      </w:r>
      <w:proofErr w:type="spellStart"/>
      <w:r w:rsidRPr="00AC4EAE">
        <w:rPr>
          <w:noProof w:val="0"/>
        </w:rPr>
        <w:t>RRCConnectionSetupComplete</w:t>
      </w:r>
      <w:proofErr w:type="spellEnd"/>
      <w:r w:rsidRPr="00AC4EAE">
        <w:rPr>
          <w:noProof w:val="0"/>
        </w:rPr>
        <w:t xml:space="preserve">-NB including </w:t>
      </w:r>
      <w:proofErr w:type="spellStart"/>
      <w:r w:rsidRPr="00AC4EAE">
        <w:rPr>
          <w:noProof w:val="0"/>
        </w:rPr>
        <w:t>pur-ConfigID</w:t>
      </w:r>
      <w:proofErr w:type="spellEnd"/>
      <w:r w:rsidRPr="00AC4EAE">
        <w:rPr>
          <w:noProof w:val="0"/>
        </w:rPr>
        <w:t xml:space="preserve"> }</w:t>
      </w:r>
    </w:p>
    <w:p w14:paraId="32E63253" w14:textId="77777777" w:rsidR="00E11158" w:rsidRPr="00AC4EAE" w:rsidRDefault="00E11158" w:rsidP="00E11158">
      <w:pPr>
        <w:pStyle w:val="PL"/>
        <w:rPr>
          <w:noProof w:val="0"/>
        </w:rPr>
      </w:pPr>
      <w:r w:rsidRPr="00AC4EAE">
        <w:rPr>
          <w:noProof w:val="0"/>
        </w:rPr>
        <w:t xml:space="preserve">            }</w:t>
      </w:r>
    </w:p>
    <w:p w14:paraId="442578B6" w14:textId="77777777" w:rsidR="00E11158" w:rsidRPr="00AC4EAE" w:rsidRDefault="00E11158" w:rsidP="00E11158">
      <w:pPr>
        <w:pStyle w:val="PL"/>
        <w:rPr>
          <w:noProof w:val="0"/>
        </w:rPr>
      </w:pPr>
    </w:p>
    <w:p w14:paraId="6C94C0CC" w14:textId="77777777" w:rsidR="00E11158" w:rsidRPr="00AC4EAE" w:rsidRDefault="00E11158" w:rsidP="00E11158">
      <w:pPr>
        <w:pStyle w:val="H6"/>
      </w:pPr>
      <w:r w:rsidRPr="00AC4EAE">
        <w:t>(4)</w:t>
      </w:r>
    </w:p>
    <w:p w14:paraId="21B5346B" w14:textId="77777777" w:rsidR="00E11158" w:rsidRPr="00AC4EAE" w:rsidRDefault="00E11158" w:rsidP="00E11158">
      <w:pPr>
        <w:pStyle w:val="PL"/>
        <w:rPr>
          <w:noProof w:val="0"/>
        </w:rPr>
      </w:pPr>
      <w:r w:rsidRPr="00AC4EAE">
        <w:rPr>
          <w:b/>
          <w:bCs/>
          <w:noProof w:val="0"/>
        </w:rPr>
        <w:t>with</w:t>
      </w:r>
      <w:r w:rsidRPr="00AC4EAE">
        <w:rPr>
          <w:noProof w:val="0"/>
        </w:rPr>
        <w:t xml:space="preserve"> { UE in E-UTRA RRC_IDLE with a suspended RRC connection state and </w:t>
      </w:r>
      <w:r w:rsidRPr="00AC4EAE">
        <w:rPr>
          <w:i/>
          <w:iCs/>
          <w:noProof w:val="0"/>
        </w:rPr>
        <w:t>PUR-</w:t>
      </w:r>
      <w:proofErr w:type="spellStart"/>
      <w:r w:rsidRPr="00AC4EAE">
        <w:rPr>
          <w:i/>
          <w:noProof w:val="0"/>
        </w:rPr>
        <w:t>timeAlignmentTimer</w:t>
      </w:r>
      <w:proofErr w:type="spellEnd"/>
      <w:r w:rsidRPr="00AC4EAE">
        <w:rPr>
          <w:i/>
          <w:noProof w:val="0"/>
        </w:rPr>
        <w:t xml:space="preserve"> </w:t>
      </w:r>
      <w:r w:rsidRPr="00AC4EAE">
        <w:rPr>
          <w:noProof w:val="0"/>
        </w:rPr>
        <w:t xml:space="preserve">has </w:t>
      </w:r>
      <w:r w:rsidRPr="00AC4EAE">
        <w:rPr>
          <w:i/>
          <w:noProof w:val="0"/>
        </w:rPr>
        <w:t>expired</w:t>
      </w:r>
      <w:r w:rsidRPr="00AC4EAE">
        <w:rPr>
          <w:noProof w:val="0"/>
        </w:rPr>
        <w:t xml:space="preserve"> }</w:t>
      </w:r>
    </w:p>
    <w:p w14:paraId="3FA8AC56" w14:textId="77777777" w:rsidR="00E11158" w:rsidRPr="00AC4EAE" w:rsidRDefault="00E11158" w:rsidP="00E11158">
      <w:pPr>
        <w:pStyle w:val="PL"/>
        <w:rPr>
          <w:noProof w:val="0"/>
        </w:rPr>
      </w:pPr>
      <w:r w:rsidRPr="00AC4EAE">
        <w:rPr>
          <w:b/>
          <w:bCs/>
          <w:noProof w:val="0"/>
        </w:rPr>
        <w:t>ensure that</w:t>
      </w:r>
      <w:r w:rsidRPr="00AC4EAE">
        <w:rPr>
          <w:noProof w:val="0"/>
        </w:rPr>
        <w:t xml:space="preserve"> {</w:t>
      </w:r>
    </w:p>
    <w:p w14:paraId="44E83350" w14:textId="77777777" w:rsidR="00E11158" w:rsidRPr="00AC4EAE" w:rsidRDefault="00E11158" w:rsidP="00E11158">
      <w:pPr>
        <w:pStyle w:val="PL"/>
        <w:rPr>
          <w:noProof w:val="0"/>
        </w:rPr>
      </w:pPr>
      <w:r w:rsidRPr="00AC4EAE">
        <w:rPr>
          <w:noProof w:val="0"/>
        </w:rPr>
        <w:t xml:space="preserve">  </w:t>
      </w:r>
      <w:r w:rsidRPr="00AC4EAE">
        <w:rPr>
          <w:b/>
          <w:bCs/>
          <w:noProof w:val="0"/>
        </w:rPr>
        <w:t>when</w:t>
      </w:r>
      <w:r w:rsidRPr="00AC4EAE">
        <w:rPr>
          <w:noProof w:val="0"/>
        </w:rPr>
        <w:t xml:space="preserve"> { The UE has UL data to send}</w:t>
      </w:r>
    </w:p>
    <w:p w14:paraId="1B055643" w14:textId="77777777" w:rsidR="00E11158" w:rsidRPr="00AC4EAE" w:rsidRDefault="00E11158" w:rsidP="00E11158">
      <w:pPr>
        <w:pStyle w:val="PL"/>
        <w:rPr>
          <w:noProof w:val="0"/>
        </w:rPr>
      </w:pPr>
      <w:r w:rsidRPr="00AC4EAE">
        <w:rPr>
          <w:noProof w:val="0"/>
        </w:rPr>
        <w:t xml:space="preserve">    </w:t>
      </w:r>
      <w:r w:rsidRPr="00AC4EAE">
        <w:rPr>
          <w:b/>
          <w:bCs/>
          <w:noProof w:val="0"/>
        </w:rPr>
        <w:t>then</w:t>
      </w:r>
      <w:r w:rsidRPr="00AC4EAE">
        <w:rPr>
          <w:noProof w:val="0"/>
        </w:rPr>
        <w:t xml:space="preserve"> { UE sends </w:t>
      </w:r>
      <w:proofErr w:type="spellStart"/>
      <w:r w:rsidRPr="00AC4EAE">
        <w:rPr>
          <w:noProof w:val="0"/>
        </w:rPr>
        <w:t>RRCConnectionResumeRequest</w:t>
      </w:r>
      <w:proofErr w:type="spellEnd"/>
      <w:r w:rsidRPr="00AC4EAE">
        <w:rPr>
          <w:noProof w:val="0"/>
        </w:rPr>
        <w:t xml:space="preserve">-NB including the </w:t>
      </w:r>
      <w:proofErr w:type="spellStart"/>
      <w:r w:rsidRPr="00AC4EAE">
        <w:rPr>
          <w:noProof w:val="0"/>
        </w:rPr>
        <w:t>resumeIdentity</w:t>
      </w:r>
      <w:proofErr w:type="spellEnd"/>
      <w:r w:rsidRPr="00AC4EAE">
        <w:rPr>
          <w:noProof w:val="0"/>
        </w:rPr>
        <w:t xml:space="preserve"> and AS security context stored and no data on DTCH and without using the PUR uplink grant }</w:t>
      </w:r>
    </w:p>
    <w:p w14:paraId="36CB05C8" w14:textId="77777777" w:rsidR="00E11158" w:rsidRPr="00AC4EAE" w:rsidRDefault="00E11158" w:rsidP="00E11158">
      <w:pPr>
        <w:pStyle w:val="PL"/>
        <w:rPr>
          <w:noProof w:val="0"/>
        </w:rPr>
      </w:pPr>
      <w:r w:rsidRPr="00AC4EAE">
        <w:rPr>
          <w:noProof w:val="0"/>
        </w:rPr>
        <w:t xml:space="preserve">            }</w:t>
      </w:r>
    </w:p>
    <w:p w14:paraId="25A9A166" w14:textId="77777777" w:rsidR="00E11158" w:rsidRPr="00AC4EAE" w:rsidRDefault="00E11158" w:rsidP="00E11158">
      <w:pPr>
        <w:pStyle w:val="PL"/>
        <w:rPr>
          <w:noProof w:val="0"/>
        </w:rPr>
      </w:pPr>
    </w:p>
    <w:p w14:paraId="77A1946D" w14:textId="77777777" w:rsidR="00E11158" w:rsidRPr="00AC4EAE" w:rsidRDefault="00E11158" w:rsidP="00E11158">
      <w:pPr>
        <w:pStyle w:val="Heading5"/>
        <w:rPr>
          <w:rFonts w:eastAsia="MS Gothic"/>
        </w:rPr>
      </w:pPr>
      <w:r w:rsidRPr="00AC4EAE">
        <w:rPr>
          <w:lang w:eastAsia="zh-CN"/>
        </w:rPr>
        <w:t>22.1.6</w:t>
      </w:r>
      <w:r w:rsidRPr="00AC4EAE">
        <w:rPr>
          <w:rFonts w:eastAsia="MS Gothic"/>
        </w:rPr>
        <w:t>.2</w:t>
      </w:r>
      <w:r w:rsidRPr="00AC4EAE">
        <w:rPr>
          <w:rFonts w:eastAsia="MS Gothic"/>
        </w:rPr>
        <w:tab/>
      </w:r>
      <w:r w:rsidRPr="00AC4EAE">
        <w:t>Conformance requirements</w:t>
      </w:r>
    </w:p>
    <w:p w14:paraId="0CC819A7" w14:textId="77777777" w:rsidR="00E11158" w:rsidRPr="00AC4EAE" w:rsidRDefault="00E11158" w:rsidP="00E11158">
      <w:r w:rsidRPr="00AC4EAE">
        <w:t xml:space="preserve">References: The conformance requirements covered in the present TC are specified in: 3GPP TS 36.300[10] clause 7.3d.4, </w:t>
      </w:r>
      <w:r w:rsidRPr="00AC4EAE">
        <w:rPr>
          <w:rFonts w:eastAsia="MS Gothic"/>
        </w:rPr>
        <w:t>3GPP TS 36.</w:t>
      </w:r>
      <w:r w:rsidRPr="00AC4EAE">
        <w:rPr>
          <w:lang w:eastAsia="zh-CN"/>
        </w:rPr>
        <w:t>321[14]</w:t>
      </w:r>
      <w:r w:rsidRPr="00AC4EAE">
        <w:rPr>
          <w:rFonts w:eastAsia="MS Gothic"/>
        </w:rPr>
        <w:t xml:space="preserve"> </w:t>
      </w:r>
      <w:r w:rsidRPr="00AC4EAE">
        <w:t>clauses 5.4.7.1 and 5.4.7.2</w:t>
      </w:r>
      <w:r w:rsidRPr="00AC4EAE">
        <w:rPr>
          <w:rFonts w:eastAsia="MS Gothic"/>
        </w:rPr>
        <w:t xml:space="preserve"> and TS 36.331[17] clause</w:t>
      </w:r>
      <w:r w:rsidRPr="00AC4EAE">
        <w:t xml:space="preserve"> </w:t>
      </w:r>
      <w:r w:rsidRPr="00AC4EAE">
        <w:rPr>
          <w:rFonts w:eastAsia="MS Gothic"/>
        </w:rPr>
        <w:t xml:space="preserve">s 5.3.1.1, 5.3.3.1, 5.3.3.1c, 5.3.3.4 and 5.6.23.2. </w:t>
      </w:r>
      <w:r w:rsidRPr="00AC4EAE">
        <w:t>Unless otherwise stated these are Rel-17 requirements</w:t>
      </w:r>
    </w:p>
    <w:p w14:paraId="738CDF7A" w14:textId="77777777" w:rsidR="00E11158" w:rsidRPr="00AC4EAE" w:rsidRDefault="00E11158" w:rsidP="00E11158">
      <w:pPr>
        <w:rPr>
          <w:rFonts w:eastAsia="MS Gothic"/>
        </w:rPr>
      </w:pPr>
      <w:r w:rsidRPr="00AC4EAE">
        <w:rPr>
          <w:rFonts w:eastAsia="MS Gothic"/>
        </w:rPr>
        <w:t>[36.300[10], 7.3d.4]</w:t>
      </w:r>
    </w:p>
    <w:p w14:paraId="7E6633EB" w14:textId="77777777" w:rsidR="00E11158" w:rsidRPr="00AC4EAE" w:rsidRDefault="00E11158" w:rsidP="00E11158">
      <w:pPr>
        <w:rPr>
          <w:lang w:eastAsia="ja-JP"/>
        </w:rPr>
      </w:pPr>
      <w:r w:rsidRPr="00AC4EAE">
        <w:rPr>
          <w:lang w:eastAsia="ja-JP"/>
        </w:rPr>
        <w:object w:dxaOrig="8240" w:dyaOrig="3180" w14:anchorId="541C6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159pt" o:ole="">
            <v:imagedata r:id="rId12" o:title=""/>
          </v:shape>
          <o:OLEObject Type="Embed" ProgID="Visio.Drawing.15" ShapeID="_x0000_i1025" DrawAspect="Content" ObjectID="_1824037640" r:id="rId13"/>
        </w:object>
      </w:r>
    </w:p>
    <w:p w14:paraId="31E2AE17" w14:textId="77777777" w:rsidR="00E11158" w:rsidRPr="00AC4EAE" w:rsidRDefault="00E11158" w:rsidP="00E11158">
      <w:pPr>
        <w:keepLines/>
        <w:spacing w:after="240"/>
        <w:jc w:val="center"/>
        <w:rPr>
          <w:rFonts w:ascii="Arial" w:hAnsi="Arial"/>
          <w:b/>
        </w:rPr>
      </w:pPr>
      <w:r w:rsidRPr="00AC4EAE">
        <w:rPr>
          <w:rFonts w:ascii="Arial" w:hAnsi="Arial"/>
          <w:b/>
        </w:rPr>
        <w:t xml:space="preserve">Figure 7.3d-3: Transmission using PUR for the User Plane </w:t>
      </w:r>
      <w:proofErr w:type="spellStart"/>
      <w:r w:rsidRPr="00AC4EAE">
        <w:rPr>
          <w:rFonts w:ascii="Arial" w:hAnsi="Arial"/>
          <w:b/>
        </w:rPr>
        <w:t>CIoT</w:t>
      </w:r>
      <w:proofErr w:type="spellEnd"/>
      <w:r w:rsidRPr="00AC4EAE">
        <w:rPr>
          <w:rFonts w:ascii="Arial" w:hAnsi="Arial"/>
          <w:b/>
        </w:rPr>
        <w:t xml:space="preserve"> EPS Optimisation</w:t>
      </w:r>
    </w:p>
    <w:p w14:paraId="603D7B99" w14:textId="77777777" w:rsidR="00E11158" w:rsidRPr="00AC4EAE" w:rsidRDefault="00E11158" w:rsidP="00E11158">
      <w:pPr>
        <w:ind w:left="568" w:hanging="284"/>
      </w:pPr>
      <w:r w:rsidRPr="00AC4EAE">
        <w:t>0.</w:t>
      </w:r>
      <w:r w:rsidRPr="00AC4EAE">
        <w:tab/>
        <w:t>The UE has validated the PUR resource according to the configured criteria.</w:t>
      </w:r>
    </w:p>
    <w:p w14:paraId="31BB9538" w14:textId="77777777" w:rsidR="00E11158" w:rsidRPr="00AC4EAE" w:rsidRDefault="00E11158" w:rsidP="00E11158">
      <w:pPr>
        <w:ind w:left="568" w:hanging="284"/>
      </w:pPr>
      <w:r w:rsidRPr="00AC4EAE">
        <w:lastRenderedPageBreak/>
        <w:t>1</w:t>
      </w:r>
      <w:r w:rsidRPr="00AC4EAE">
        <w:tab/>
        <w:t xml:space="preserve">Same as step 1 in MO-EDT for User Plane </w:t>
      </w:r>
      <w:proofErr w:type="spellStart"/>
      <w:r w:rsidRPr="00AC4EAE">
        <w:t>CIoT</w:t>
      </w:r>
      <w:proofErr w:type="spellEnd"/>
      <w:r w:rsidRPr="00AC4EAE">
        <w:t xml:space="preserve"> EPS/5GS optimisations in Figure 7.3b-2 and 7.3b-2a except that the UE transmits over the PUR resource instead of a resource allocated in the random access response.</w:t>
      </w:r>
    </w:p>
    <w:p w14:paraId="045849C2" w14:textId="77777777" w:rsidR="00E11158" w:rsidRPr="00AC4EAE" w:rsidRDefault="00E11158" w:rsidP="00E11158">
      <w:pPr>
        <w:ind w:left="568" w:hanging="284"/>
      </w:pPr>
      <w:r w:rsidRPr="00AC4EAE">
        <w:tab/>
        <w:t xml:space="preserve">If the user data are too large to be fully included in the transmission using PUR, the UE can use PUR to transmit </w:t>
      </w:r>
      <w:proofErr w:type="spellStart"/>
      <w:r w:rsidRPr="00AC4EAE">
        <w:rPr>
          <w:i/>
        </w:rPr>
        <w:t>RRCConnectionResumeRequest</w:t>
      </w:r>
      <w:proofErr w:type="spellEnd"/>
      <w:r w:rsidRPr="00AC4EAE">
        <w:t xml:space="preserve"> and a segment of the user data. The procedure will fall back to the legacy RRC Connection Resume procedure; a new C-RNTI can be assigned.</w:t>
      </w:r>
    </w:p>
    <w:p w14:paraId="4A1244BC" w14:textId="77777777" w:rsidR="00E11158" w:rsidRPr="00AC4EAE" w:rsidRDefault="00E11158" w:rsidP="00E11158">
      <w:pPr>
        <w:ind w:left="568" w:hanging="284"/>
      </w:pPr>
      <w:r w:rsidRPr="00AC4EAE">
        <w:tab/>
        <w:t>After step 1, the (ng-)</w:t>
      </w:r>
      <w:proofErr w:type="spellStart"/>
      <w:r w:rsidRPr="00AC4EAE">
        <w:t>eNB</w:t>
      </w:r>
      <w:proofErr w:type="spellEnd"/>
      <w:r w:rsidRPr="00AC4EAE">
        <w:t xml:space="preserve"> may request the UE to abort the transmission using PUR by sending a Layer 1 fallback indication. UE actions upon reception of Layer 1 fallback indication are left up to UE implementation.</w:t>
      </w:r>
    </w:p>
    <w:p w14:paraId="39E3AF0C" w14:textId="77777777" w:rsidR="00E11158" w:rsidRPr="00AC4EAE" w:rsidRDefault="00E11158" w:rsidP="00E11158">
      <w:pPr>
        <w:ind w:left="568" w:hanging="284"/>
      </w:pPr>
      <w:r w:rsidRPr="00AC4EAE">
        <w:t xml:space="preserve">2..7 Same as MO-EDT for User Plane </w:t>
      </w:r>
      <w:proofErr w:type="spellStart"/>
      <w:r w:rsidRPr="00AC4EAE">
        <w:t>CIoT</w:t>
      </w:r>
      <w:proofErr w:type="spellEnd"/>
      <w:r w:rsidRPr="00AC4EAE">
        <w:t xml:space="preserve"> EPS/5GS optimisations in Figure 7.3b-2 and 7.3b-2a.</w:t>
      </w:r>
    </w:p>
    <w:p w14:paraId="6EBF3586" w14:textId="77777777" w:rsidR="00E11158" w:rsidRPr="00AC4EAE" w:rsidRDefault="00E11158" w:rsidP="00E11158">
      <w:pPr>
        <w:ind w:left="568" w:hanging="284"/>
      </w:pPr>
      <w:r w:rsidRPr="00AC4EAE">
        <w:t>8</w:t>
      </w:r>
      <w:r w:rsidRPr="00AC4EAE">
        <w:tab/>
        <w:t xml:space="preserve">Same as step 8 in MO-EDT for user Plane </w:t>
      </w:r>
      <w:proofErr w:type="spellStart"/>
      <w:r w:rsidRPr="00AC4EAE">
        <w:t>CIoT</w:t>
      </w:r>
      <w:proofErr w:type="spellEnd"/>
      <w:r w:rsidRPr="00AC4EAE">
        <w:t xml:space="preserve"> EPS/5GS optimisations in Figure 7.3b-2 and 7.3b-2a except that a Time Advance Command can also be included.</w:t>
      </w:r>
    </w:p>
    <w:p w14:paraId="38755189" w14:textId="77777777" w:rsidR="00E11158" w:rsidRPr="00AC4EAE" w:rsidRDefault="00E11158" w:rsidP="00E11158">
      <w:pPr>
        <w:keepLines/>
        <w:ind w:left="1135" w:hanging="851"/>
      </w:pPr>
      <w:r w:rsidRPr="00AC4EAE">
        <w:t>NOTE 1:</w:t>
      </w:r>
      <w:r w:rsidRPr="00AC4EAE">
        <w:tab/>
        <w:t>If the MME/AMF or the (ng-)</w:t>
      </w:r>
      <w:proofErr w:type="spellStart"/>
      <w:r w:rsidRPr="00AC4EAE">
        <w:t>eNB</w:t>
      </w:r>
      <w:proofErr w:type="spellEnd"/>
      <w:r w:rsidRPr="00AC4EAE">
        <w:t xml:space="preserve"> decides to move the UE to RRC_CONNECTED mode, </w:t>
      </w:r>
      <w:bookmarkStart w:id="1" w:name="_Hlk34648627"/>
      <w:proofErr w:type="spellStart"/>
      <w:r w:rsidRPr="00AC4EAE">
        <w:rPr>
          <w:i/>
        </w:rPr>
        <w:t>RRCConnectionResume</w:t>
      </w:r>
      <w:proofErr w:type="spellEnd"/>
      <w:r w:rsidRPr="00AC4EAE">
        <w:rPr>
          <w:i/>
        </w:rPr>
        <w:t xml:space="preserve"> </w:t>
      </w:r>
      <w:r w:rsidRPr="00AC4EAE">
        <w:t xml:space="preserve">message is sent in step 8 to fall back to the RRC Connection resume procedure. In that case, the </w:t>
      </w:r>
      <w:proofErr w:type="spellStart"/>
      <w:r w:rsidRPr="00AC4EAE">
        <w:rPr>
          <w:i/>
        </w:rPr>
        <w:t>RRCConnectionResume</w:t>
      </w:r>
      <w:proofErr w:type="spellEnd"/>
      <w:r w:rsidRPr="00AC4EAE">
        <w:rPr>
          <w:i/>
        </w:rPr>
        <w:t xml:space="preserve"> </w:t>
      </w:r>
      <w:r w:rsidRPr="00AC4EAE">
        <w:t xml:space="preserve">message is integrity protected and ciphered with the keys derived in step 1 and the UE ignores the </w:t>
      </w:r>
      <w:proofErr w:type="spellStart"/>
      <w:r w:rsidRPr="00AC4EAE">
        <w:rPr>
          <w:i/>
        </w:rPr>
        <w:t>NextHopChainingCount</w:t>
      </w:r>
      <w:proofErr w:type="spellEnd"/>
      <w:r w:rsidRPr="00AC4EAE">
        <w:t xml:space="preserve"> included in the </w:t>
      </w:r>
      <w:proofErr w:type="spellStart"/>
      <w:r w:rsidRPr="00AC4EAE">
        <w:rPr>
          <w:i/>
        </w:rPr>
        <w:t>RRCConnectionResume</w:t>
      </w:r>
      <w:proofErr w:type="spellEnd"/>
      <w:r w:rsidRPr="00AC4EAE">
        <w:rPr>
          <w:i/>
        </w:rPr>
        <w:t xml:space="preserve"> </w:t>
      </w:r>
      <w:r w:rsidRPr="00AC4EAE">
        <w:t xml:space="preserve">message; a new C-RNTI can be assigned. Downlink data can be transmitted on DTCH multiplexed with the </w:t>
      </w:r>
      <w:proofErr w:type="spellStart"/>
      <w:r w:rsidRPr="00AC4EAE">
        <w:rPr>
          <w:i/>
        </w:rPr>
        <w:t>RRCConnectionResume</w:t>
      </w:r>
      <w:proofErr w:type="spellEnd"/>
      <w:r w:rsidRPr="00AC4EAE">
        <w:rPr>
          <w:i/>
        </w:rPr>
        <w:t xml:space="preserve"> </w:t>
      </w:r>
      <w:r w:rsidRPr="00AC4EAE">
        <w:t xml:space="preserve">message. In addition, an </w:t>
      </w:r>
      <w:proofErr w:type="spellStart"/>
      <w:r w:rsidRPr="00AC4EAE">
        <w:rPr>
          <w:i/>
        </w:rPr>
        <w:t>RRCConnectionSetup</w:t>
      </w:r>
      <w:proofErr w:type="spellEnd"/>
      <w:r w:rsidRPr="00AC4EAE">
        <w:t xml:space="preserve"> can also be sent in step 8 to fall back to the RRC Connection establishment procedure.</w:t>
      </w:r>
      <w:bookmarkEnd w:id="1"/>
    </w:p>
    <w:p w14:paraId="07C5D85A" w14:textId="77777777" w:rsidR="00E11158" w:rsidRPr="00AC4EAE" w:rsidRDefault="00E11158" w:rsidP="00E11158">
      <w:pPr>
        <w:keepLines/>
        <w:ind w:left="1135" w:hanging="851"/>
      </w:pPr>
      <w:r w:rsidRPr="00AC4EAE">
        <w:t>NOTE 2:</w:t>
      </w:r>
      <w:r w:rsidRPr="00AC4EAE">
        <w:tab/>
        <w:t xml:space="preserve">If neither </w:t>
      </w:r>
      <w:proofErr w:type="spellStart"/>
      <w:r w:rsidRPr="00AC4EAE">
        <w:rPr>
          <w:i/>
        </w:rPr>
        <w:t>RRCConnectionRelease</w:t>
      </w:r>
      <w:proofErr w:type="spellEnd"/>
      <w:r w:rsidRPr="00AC4EAE">
        <w:t xml:space="preserve"> nor, in case of fallback, </w:t>
      </w:r>
      <w:proofErr w:type="spellStart"/>
      <w:r w:rsidRPr="00AC4EAE">
        <w:rPr>
          <w:i/>
        </w:rPr>
        <w:t>RRCConnectionResume</w:t>
      </w:r>
      <w:proofErr w:type="spellEnd"/>
      <w:r w:rsidRPr="00AC4EAE">
        <w:t xml:space="preserve"> is received in response to </w:t>
      </w:r>
      <w:proofErr w:type="spellStart"/>
      <w:r w:rsidRPr="00AC4EAE">
        <w:rPr>
          <w:i/>
        </w:rPr>
        <w:t>RRCConnectionResumeRequest</w:t>
      </w:r>
      <w:proofErr w:type="spellEnd"/>
      <w:r w:rsidRPr="00AC4EAE">
        <w:t xml:space="preserve"> using PUR, the UE considers the UL data transmission not successful.</w:t>
      </w:r>
    </w:p>
    <w:p w14:paraId="4C09B788" w14:textId="77777777" w:rsidR="00E11158" w:rsidRPr="00AC4EAE" w:rsidRDefault="00E11158" w:rsidP="00E11158">
      <w:pPr>
        <w:rPr>
          <w:rFonts w:eastAsia="MS Gothic"/>
        </w:rPr>
      </w:pPr>
    </w:p>
    <w:p w14:paraId="2BD2B725" w14:textId="77777777" w:rsidR="00E11158" w:rsidRPr="00AC4EAE" w:rsidRDefault="00E11158" w:rsidP="00E11158">
      <w:pPr>
        <w:rPr>
          <w:rFonts w:eastAsia="MS Gothic"/>
        </w:rPr>
      </w:pPr>
      <w:r w:rsidRPr="00AC4EAE">
        <w:rPr>
          <w:rFonts w:eastAsia="MS Gothic"/>
        </w:rPr>
        <w:t>[TS 36.321[14], clause 5.4.7.1]</w:t>
      </w:r>
    </w:p>
    <w:p w14:paraId="4DC8DF02" w14:textId="77777777" w:rsidR="00E11158" w:rsidRPr="00AC4EAE" w:rsidRDefault="00E11158" w:rsidP="00E11158">
      <w:pPr>
        <w:rPr>
          <w:lang w:eastAsia="ja-JP"/>
        </w:rPr>
      </w:pPr>
      <w:r w:rsidRPr="00AC4EAE">
        <w:t>Transmission using PUR is initiated by the RRC layer. When transmission using PUR is initiated, RRC layer provides MAC with the following information:</w:t>
      </w:r>
    </w:p>
    <w:p w14:paraId="2E201E07" w14:textId="77777777" w:rsidR="00E11158" w:rsidRPr="00AC4EAE" w:rsidRDefault="00E11158" w:rsidP="00E11158">
      <w:pPr>
        <w:pStyle w:val="B1"/>
      </w:pPr>
      <w:r w:rsidRPr="00AC4EAE">
        <w:t>-</w:t>
      </w:r>
      <w:r w:rsidRPr="00AC4EAE">
        <w:tab/>
        <w:t>PUR-RNTI;</w:t>
      </w:r>
    </w:p>
    <w:p w14:paraId="212CC544" w14:textId="77777777" w:rsidR="00E11158" w:rsidRPr="00AC4EAE" w:rsidRDefault="00E11158" w:rsidP="00E11158">
      <w:pPr>
        <w:pStyle w:val="B1"/>
        <w:rPr>
          <w:i/>
          <w:iCs/>
        </w:rPr>
      </w:pPr>
      <w:r w:rsidRPr="00AC4EAE">
        <w:t>-</w:t>
      </w:r>
      <w:r w:rsidRPr="00AC4EAE">
        <w:tab/>
        <w:t xml:space="preserve">Duration of PUR response window </w:t>
      </w:r>
      <w:proofErr w:type="spellStart"/>
      <w:r w:rsidRPr="00AC4EAE">
        <w:rPr>
          <w:i/>
          <w:iCs/>
        </w:rPr>
        <w:t>pur-ResponseWindowTimer</w:t>
      </w:r>
      <w:proofErr w:type="spellEnd"/>
      <w:r w:rsidRPr="00AC4EAE">
        <w:t>;</w:t>
      </w:r>
    </w:p>
    <w:p w14:paraId="4D98898F" w14:textId="77777777" w:rsidR="00E11158" w:rsidRPr="00AC4EAE" w:rsidRDefault="00E11158" w:rsidP="00E11158">
      <w:pPr>
        <w:pStyle w:val="B1"/>
      </w:pPr>
      <w:r w:rsidRPr="00AC4EAE">
        <w:t>-</w:t>
      </w:r>
      <w:r w:rsidRPr="00AC4EAE">
        <w:tab/>
        <w:t>UL grant information.</w:t>
      </w:r>
    </w:p>
    <w:p w14:paraId="6FE21434" w14:textId="77777777" w:rsidR="00E11158" w:rsidRPr="00AC4EAE" w:rsidRDefault="00E11158" w:rsidP="00E11158">
      <w:r w:rsidRPr="00AC4EAE">
        <w:t>If the MAC entity has a PUR-RNTI, the MAC entity shall for each TTI for which RRC layer has provided uplink grant for transmission using PUR:</w:t>
      </w:r>
    </w:p>
    <w:p w14:paraId="4F2E0640" w14:textId="77777777" w:rsidR="00E11158" w:rsidRPr="00AC4EAE" w:rsidRDefault="00E11158" w:rsidP="00E11158">
      <w:pPr>
        <w:pStyle w:val="B1"/>
      </w:pPr>
      <w:r w:rsidRPr="00AC4EAE">
        <w:t>-</w:t>
      </w:r>
      <w:r w:rsidRPr="00AC4EAE">
        <w:tab/>
        <w:t>deliver the uplink grant, and the associated HARQ information to the HARQ entity for this TTI.</w:t>
      </w:r>
    </w:p>
    <w:p w14:paraId="33B2ACBA" w14:textId="77777777" w:rsidR="00E11158" w:rsidRPr="00AC4EAE" w:rsidRDefault="00E11158" w:rsidP="00E11158">
      <w:pPr>
        <w:rPr>
          <w:iCs/>
          <w:noProof/>
        </w:rPr>
      </w:pPr>
      <w:r w:rsidRPr="00AC4EAE">
        <w:rPr>
          <w:noProof/>
        </w:rPr>
        <w:t xml:space="preserve">After transmission using PUR, the MAC entity shall monitor PDCCH identified by PUR-RNTI in the PUR response window using timer </w:t>
      </w:r>
      <w:r w:rsidRPr="00AC4EAE">
        <w:rPr>
          <w:i/>
          <w:noProof/>
        </w:rPr>
        <w:t>pur-ResponseWindowTimer</w:t>
      </w:r>
      <w:r w:rsidRPr="00AC4EAE">
        <w:rPr>
          <w:iCs/>
          <w:noProof/>
        </w:rPr>
        <w:t>:</w:t>
      </w:r>
    </w:p>
    <w:p w14:paraId="68992F7D" w14:textId="77777777" w:rsidR="00E11158" w:rsidRPr="00AC4EAE" w:rsidRDefault="00E11158" w:rsidP="00E11158">
      <w:pPr>
        <w:pStyle w:val="B1"/>
        <w:rPr>
          <w:noProof/>
        </w:rPr>
      </w:pPr>
      <w:r w:rsidRPr="00AC4EAE">
        <w:rPr>
          <w:noProof/>
        </w:rPr>
        <w:t>-</w:t>
      </w:r>
      <w:r w:rsidRPr="00AC4EAE">
        <w:rPr>
          <w:noProof/>
        </w:rPr>
        <w:tab/>
        <w:t xml:space="preserve">if PUR was transmitted in a non-terrestrial network </w:t>
      </w:r>
      <w:r w:rsidRPr="00AC4EAE">
        <w:rPr>
          <w:noProof/>
          <w:lang w:eastAsia="zh-CN"/>
        </w:rPr>
        <w:t>and</w:t>
      </w:r>
      <w:r w:rsidRPr="00AC4EAE">
        <w:rPr>
          <w:noProof/>
        </w:rPr>
        <w:t xml:space="preserve"> UE supports delaying the start of the </w:t>
      </w:r>
      <w:r w:rsidRPr="00AC4EAE">
        <w:rPr>
          <w:i/>
          <w:iCs/>
          <w:noProof/>
        </w:rPr>
        <w:t>pur-ResponseWindowTimer</w:t>
      </w:r>
      <w:r w:rsidRPr="00AC4EAE">
        <w:rPr>
          <w:noProof/>
        </w:rPr>
        <w:t>:</w:t>
      </w:r>
    </w:p>
    <w:p w14:paraId="57BFB908" w14:textId="77777777" w:rsidR="00E11158" w:rsidRPr="00AC4EAE" w:rsidRDefault="00E11158" w:rsidP="00E11158">
      <w:pPr>
        <w:pStyle w:val="B2"/>
        <w:rPr>
          <w:noProof/>
        </w:rPr>
      </w:pPr>
      <w:r w:rsidRPr="00AC4EAE">
        <w:rPr>
          <w:noProof/>
        </w:rPr>
        <w:t>-</w:t>
      </w:r>
      <w:r w:rsidRPr="00AC4EAE">
        <w:rPr>
          <w:noProof/>
        </w:rPr>
        <w:tab/>
        <w:t xml:space="preserve">the MAC entity shall start </w:t>
      </w:r>
      <w:r w:rsidRPr="00AC4EAE">
        <w:rPr>
          <w:i/>
          <w:noProof/>
        </w:rPr>
        <w:t>pur-ResponseWindowTimer</w:t>
      </w:r>
      <w:r w:rsidRPr="00AC4EAE">
        <w:rPr>
          <w:noProof/>
        </w:rPr>
        <w:t xml:space="preserve"> at the subframe that contains the end of the corresponding PUSCH transmission plus 4 subframes plus UE-eNB RTT.</w:t>
      </w:r>
    </w:p>
    <w:p w14:paraId="712A53F3" w14:textId="77777777" w:rsidR="00E11158" w:rsidRPr="00AC4EAE" w:rsidRDefault="00E11158" w:rsidP="00E11158">
      <w:pPr>
        <w:pStyle w:val="B1"/>
        <w:rPr>
          <w:noProof/>
        </w:rPr>
      </w:pPr>
      <w:r w:rsidRPr="00AC4EAE">
        <w:rPr>
          <w:noProof/>
        </w:rPr>
        <w:t>-</w:t>
      </w:r>
      <w:r w:rsidRPr="00AC4EAE">
        <w:rPr>
          <w:noProof/>
        </w:rPr>
        <w:tab/>
        <w:t>else:</w:t>
      </w:r>
    </w:p>
    <w:p w14:paraId="7FE38EA1" w14:textId="77777777" w:rsidR="00E11158" w:rsidRPr="00AC4EAE" w:rsidRDefault="00E11158" w:rsidP="00E11158">
      <w:pPr>
        <w:pStyle w:val="B2"/>
        <w:rPr>
          <w:noProof/>
        </w:rPr>
      </w:pPr>
      <w:r w:rsidRPr="00AC4EAE">
        <w:rPr>
          <w:noProof/>
        </w:rPr>
        <w:t>-</w:t>
      </w:r>
      <w:r w:rsidRPr="00AC4EAE">
        <w:rPr>
          <w:noProof/>
        </w:rPr>
        <w:tab/>
        <w:t xml:space="preserve">the MAC entity shall start </w:t>
      </w:r>
      <w:r w:rsidRPr="00AC4EAE">
        <w:rPr>
          <w:i/>
          <w:noProof/>
        </w:rPr>
        <w:t>pur-ResponseWindowTimer</w:t>
      </w:r>
      <w:r w:rsidRPr="00AC4EAE">
        <w:rPr>
          <w:noProof/>
        </w:rPr>
        <w:t xml:space="preserve"> at the subframe that contains the end of the corresponding PUSCH transmission plus 4 subframes</w:t>
      </w:r>
      <w:r w:rsidRPr="00AC4EAE">
        <w:rPr>
          <w:i/>
          <w:noProof/>
        </w:rPr>
        <w:t>.</w:t>
      </w:r>
    </w:p>
    <w:p w14:paraId="57E3B258" w14:textId="77777777" w:rsidR="00E11158" w:rsidRPr="00AC4EAE" w:rsidRDefault="00E11158" w:rsidP="00E11158">
      <w:pPr>
        <w:rPr>
          <w:noProof/>
        </w:rPr>
      </w:pPr>
      <w:r w:rsidRPr="00AC4EAE">
        <w:rPr>
          <w:noProof/>
        </w:rPr>
        <w:t xml:space="preserve">While </w:t>
      </w:r>
      <w:r w:rsidRPr="00AC4EAE">
        <w:rPr>
          <w:i/>
          <w:noProof/>
        </w:rPr>
        <w:t xml:space="preserve">pur-ResponseWindowTimer </w:t>
      </w:r>
      <w:r w:rsidRPr="00AC4EAE">
        <w:rPr>
          <w:noProof/>
        </w:rPr>
        <w:t>is running, the MAC entity shall:</w:t>
      </w:r>
    </w:p>
    <w:p w14:paraId="553DBD8C" w14:textId="77777777" w:rsidR="00E11158" w:rsidRPr="00AC4EAE" w:rsidRDefault="00E11158" w:rsidP="00E11158">
      <w:pPr>
        <w:pStyle w:val="B1"/>
      </w:pPr>
      <w:r w:rsidRPr="00AC4EAE">
        <w:t>-</w:t>
      </w:r>
      <w:r w:rsidRPr="00AC4EAE">
        <w:tab/>
        <w:t xml:space="preserve">if </w:t>
      </w:r>
      <w:r w:rsidRPr="00AC4EAE">
        <w:rPr>
          <w:noProof/>
        </w:rPr>
        <w:t xml:space="preserve">the PDCCH transmission is addressed to the PUR-RNTI and contains an UL grant </w:t>
      </w:r>
      <w:r w:rsidRPr="00AC4EAE">
        <w:t>for a retransmission:</w:t>
      </w:r>
    </w:p>
    <w:p w14:paraId="3C9D8D0F" w14:textId="77777777" w:rsidR="00E11158" w:rsidRPr="00AC4EAE" w:rsidRDefault="00E11158" w:rsidP="00E11158">
      <w:pPr>
        <w:pStyle w:val="B2"/>
        <w:rPr>
          <w:iCs/>
          <w:noProof/>
        </w:rPr>
      </w:pPr>
      <w:r w:rsidRPr="00AC4EAE">
        <w:rPr>
          <w:noProof/>
        </w:rPr>
        <w:t>-</w:t>
      </w:r>
      <w:r w:rsidRPr="00AC4EAE">
        <w:rPr>
          <w:noProof/>
        </w:rPr>
        <w:tab/>
        <w:t xml:space="preserve">if PUR was transmitted in a non-terrestrial network </w:t>
      </w:r>
      <w:r w:rsidRPr="00AC4EAE">
        <w:rPr>
          <w:noProof/>
          <w:lang w:eastAsia="zh-CN"/>
        </w:rPr>
        <w:t>and</w:t>
      </w:r>
      <w:r w:rsidRPr="00AC4EAE">
        <w:rPr>
          <w:noProof/>
        </w:rPr>
        <w:t xml:space="preserve"> UE supports delaying the start of the </w:t>
      </w:r>
      <w:r w:rsidRPr="00AC4EAE">
        <w:rPr>
          <w:i/>
          <w:iCs/>
          <w:noProof/>
        </w:rPr>
        <w:t>pur-ResponseWindowTimer</w:t>
      </w:r>
      <w:r w:rsidRPr="00AC4EAE">
        <w:rPr>
          <w:noProof/>
        </w:rPr>
        <w:t>:</w:t>
      </w:r>
    </w:p>
    <w:p w14:paraId="03395331" w14:textId="77777777" w:rsidR="00E11158" w:rsidRPr="00AC4EAE" w:rsidRDefault="00E11158" w:rsidP="00E11158">
      <w:pPr>
        <w:pStyle w:val="B3"/>
        <w:rPr>
          <w:noProof/>
        </w:rPr>
      </w:pPr>
      <w:r w:rsidRPr="00AC4EAE">
        <w:rPr>
          <w:noProof/>
        </w:rPr>
        <w:t>-</w:t>
      </w:r>
      <w:r w:rsidRPr="00AC4EAE">
        <w:rPr>
          <w:noProof/>
        </w:rPr>
        <w:tab/>
        <w:t xml:space="preserve">restart </w:t>
      </w:r>
      <w:r w:rsidRPr="00AC4EAE">
        <w:rPr>
          <w:i/>
          <w:noProof/>
        </w:rPr>
        <w:t>pur-ResponseWindowTimer</w:t>
      </w:r>
      <w:r w:rsidRPr="00AC4EAE">
        <w:rPr>
          <w:noProof/>
        </w:rPr>
        <w:t xml:space="preserve"> at the last subframe of a PUSCH transmission corresponding to the retransmission indicated by the UL grant plus 4 subframes plus UE-eNB RTT.</w:t>
      </w:r>
    </w:p>
    <w:p w14:paraId="49393101" w14:textId="77777777" w:rsidR="00E11158" w:rsidRPr="00AC4EAE" w:rsidRDefault="00E11158" w:rsidP="00E11158">
      <w:pPr>
        <w:pStyle w:val="B2"/>
        <w:rPr>
          <w:iCs/>
          <w:noProof/>
        </w:rPr>
      </w:pPr>
      <w:r w:rsidRPr="00AC4EAE">
        <w:rPr>
          <w:noProof/>
        </w:rPr>
        <w:lastRenderedPageBreak/>
        <w:t>-</w:t>
      </w:r>
      <w:r w:rsidRPr="00AC4EAE">
        <w:rPr>
          <w:noProof/>
        </w:rPr>
        <w:tab/>
        <w:t>else:</w:t>
      </w:r>
    </w:p>
    <w:p w14:paraId="3219C1AB" w14:textId="77777777" w:rsidR="00E11158" w:rsidRPr="00AC4EAE" w:rsidRDefault="00E11158" w:rsidP="00E11158">
      <w:pPr>
        <w:pStyle w:val="B3"/>
        <w:rPr>
          <w:noProof/>
        </w:rPr>
      </w:pPr>
      <w:r w:rsidRPr="00AC4EAE">
        <w:rPr>
          <w:noProof/>
        </w:rPr>
        <w:t>-</w:t>
      </w:r>
      <w:r w:rsidRPr="00AC4EAE">
        <w:rPr>
          <w:noProof/>
        </w:rPr>
        <w:tab/>
        <w:t xml:space="preserve">restart </w:t>
      </w:r>
      <w:r w:rsidRPr="00AC4EAE">
        <w:rPr>
          <w:i/>
          <w:noProof/>
        </w:rPr>
        <w:t>pur-ResponseWindowTimer</w:t>
      </w:r>
      <w:r w:rsidRPr="00AC4EAE">
        <w:rPr>
          <w:noProof/>
        </w:rPr>
        <w:t xml:space="preserve"> at the last subframe of a PUSCH transmission corresponding to the retransmission indicated by the UL grant plus 4 subframes.</w:t>
      </w:r>
    </w:p>
    <w:p w14:paraId="2127807C" w14:textId="77777777" w:rsidR="00E11158" w:rsidRPr="00AC4EAE" w:rsidRDefault="00E11158" w:rsidP="00E11158">
      <w:pPr>
        <w:pStyle w:val="B1"/>
        <w:rPr>
          <w:noProof/>
        </w:rPr>
      </w:pPr>
      <w:r w:rsidRPr="00AC4EAE">
        <w:rPr>
          <w:noProof/>
        </w:rPr>
        <w:t>-</w:t>
      </w:r>
      <w:r w:rsidRPr="00AC4EAE">
        <w:rPr>
          <w:noProof/>
        </w:rPr>
        <w:tab/>
        <w:t>if L1 ACK for transmission using PUR is received from lower layers; or</w:t>
      </w:r>
    </w:p>
    <w:p w14:paraId="0378D3D7" w14:textId="77777777" w:rsidR="00E11158" w:rsidRPr="00AC4EAE" w:rsidRDefault="00E11158" w:rsidP="00E11158">
      <w:pPr>
        <w:pStyle w:val="B1"/>
        <w:rPr>
          <w:noProof/>
        </w:rPr>
      </w:pPr>
      <w:r w:rsidRPr="00AC4EAE">
        <w:rPr>
          <w:noProof/>
        </w:rPr>
        <w:t>-</w:t>
      </w:r>
      <w:r w:rsidRPr="00AC4EAE">
        <w:rPr>
          <w:noProof/>
        </w:rPr>
        <w:tab/>
        <w:t xml:space="preserve">if PDCCH transmission is addressed to the </w:t>
      </w:r>
      <w:r w:rsidRPr="00AC4EAE">
        <w:t>PUR-RNTI</w:t>
      </w:r>
      <w:r w:rsidRPr="00AC4EAE">
        <w:rPr>
          <w:noProof/>
        </w:rPr>
        <w:t xml:space="preserve"> and the MAC PDU is successfully decoded:</w:t>
      </w:r>
    </w:p>
    <w:p w14:paraId="4D639AD3" w14:textId="77777777" w:rsidR="00E11158" w:rsidRPr="00AC4EAE" w:rsidRDefault="00E11158" w:rsidP="00E11158">
      <w:pPr>
        <w:pStyle w:val="B2"/>
        <w:rPr>
          <w:noProof/>
        </w:rPr>
      </w:pPr>
      <w:r w:rsidRPr="00AC4EAE">
        <w:rPr>
          <w:noProof/>
        </w:rPr>
        <w:t>-</w:t>
      </w:r>
      <w:r w:rsidRPr="00AC4EAE">
        <w:rPr>
          <w:noProof/>
        </w:rPr>
        <w:tab/>
        <w:t xml:space="preserve">stop </w:t>
      </w:r>
      <w:r w:rsidRPr="00AC4EAE">
        <w:rPr>
          <w:i/>
          <w:noProof/>
        </w:rPr>
        <w:t>pur-ResponseWindowTimer</w:t>
      </w:r>
      <w:r w:rsidRPr="00AC4EAE">
        <w:rPr>
          <w:noProof/>
        </w:rPr>
        <w:t>;</w:t>
      </w:r>
    </w:p>
    <w:p w14:paraId="01376194" w14:textId="77777777" w:rsidR="00E11158" w:rsidRPr="00AC4EAE" w:rsidRDefault="00E11158" w:rsidP="00E11158">
      <w:pPr>
        <w:pStyle w:val="B2"/>
        <w:rPr>
          <w:noProof/>
        </w:rPr>
      </w:pPr>
      <w:r w:rsidRPr="00AC4EAE">
        <w:rPr>
          <w:noProof/>
        </w:rPr>
        <w:t>-</w:t>
      </w:r>
      <w:r w:rsidRPr="00AC4EAE">
        <w:rPr>
          <w:noProof/>
        </w:rPr>
        <w:tab/>
        <w:t>if L1 ACK for transmission using PUR is received from lower layers or the MAC PDU contains only Timing Advance Command MAC control element:</w:t>
      </w:r>
    </w:p>
    <w:p w14:paraId="44A724D6" w14:textId="77777777" w:rsidR="00E11158" w:rsidRPr="00AC4EAE" w:rsidRDefault="00E11158" w:rsidP="00E11158">
      <w:pPr>
        <w:pStyle w:val="B3"/>
        <w:rPr>
          <w:noProof/>
        </w:rPr>
      </w:pPr>
      <w:r w:rsidRPr="00AC4EAE">
        <w:rPr>
          <w:noProof/>
        </w:rPr>
        <w:t>-</w:t>
      </w:r>
      <w:r w:rsidRPr="00AC4EAE">
        <w:rPr>
          <w:noProof/>
        </w:rPr>
        <w:tab/>
        <w:t>indicate to upper layers the transmission using PUR was successful;</w:t>
      </w:r>
    </w:p>
    <w:p w14:paraId="5B3CF6D0" w14:textId="77777777" w:rsidR="00E11158" w:rsidRPr="00AC4EAE" w:rsidRDefault="00E11158" w:rsidP="00E11158">
      <w:pPr>
        <w:pStyle w:val="B3"/>
        <w:rPr>
          <w:noProof/>
        </w:rPr>
      </w:pPr>
      <w:r w:rsidRPr="00AC4EAE">
        <w:rPr>
          <w:noProof/>
        </w:rPr>
        <w:t>-</w:t>
      </w:r>
      <w:r w:rsidRPr="00AC4EAE">
        <w:rPr>
          <w:noProof/>
        </w:rPr>
        <w:tab/>
        <w:t>if repetition adjustment for transmission using PUR is received from lower layers:</w:t>
      </w:r>
    </w:p>
    <w:p w14:paraId="4CD58365" w14:textId="77777777" w:rsidR="00E11158" w:rsidRPr="00AC4EAE" w:rsidRDefault="00E11158" w:rsidP="00E11158">
      <w:pPr>
        <w:pStyle w:val="B4"/>
        <w:rPr>
          <w:noProof/>
        </w:rPr>
      </w:pPr>
      <w:r w:rsidRPr="00AC4EAE">
        <w:rPr>
          <w:noProof/>
        </w:rPr>
        <w:t>-</w:t>
      </w:r>
      <w:r w:rsidRPr="00AC4EAE">
        <w:rPr>
          <w:noProof/>
        </w:rPr>
        <w:tab/>
        <w:t>indicate the value of the repetition adjustment to upper layers.</w:t>
      </w:r>
    </w:p>
    <w:p w14:paraId="361EA0DE" w14:textId="77777777" w:rsidR="00E11158" w:rsidRPr="00AC4EAE" w:rsidRDefault="00E11158" w:rsidP="00E11158">
      <w:pPr>
        <w:pStyle w:val="B2"/>
        <w:rPr>
          <w:noProof/>
        </w:rPr>
      </w:pPr>
      <w:r w:rsidRPr="00AC4EAE">
        <w:rPr>
          <w:noProof/>
        </w:rPr>
        <w:t>-</w:t>
      </w:r>
      <w:r w:rsidRPr="00AC4EAE">
        <w:rPr>
          <w:noProof/>
        </w:rPr>
        <w:tab/>
        <w:t>discard the PUR-RNTI.</w:t>
      </w:r>
    </w:p>
    <w:p w14:paraId="500E430F" w14:textId="77777777" w:rsidR="00E11158" w:rsidRPr="00AC4EAE" w:rsidRDefault="00E11158" w:rsidP="00E11158">
      <w:pPr>
        <w:pStyle w:val="B1"/>
        <w:rPr>
          <w:noProof/>
        </w:rPr>
      </w:pPr>
      <w:r w:rsidRPr="00AC4EAE">
        <w:rPr>
          <w:noProof/>
        </w:rPr>
        <w:t>-</w:t>
      </w:r>
      <w:r w:rsidRPr="00AC4EAE">
        <w:rPr>
          <w:noProof/>
        </w:rPr>
        <w:tab/>
        <w:t>else if fallback indication for PUR is received from lower layers:</w:t>
      </w:r>
    </w:p>
    <w:p w14:paraId="4E2F6B31" w14:textId="77777777" w:rsidR="00E11158" w:rsidRPr="00AC4EAE" w:rsidRDefault="00E11158" w:rsidP="00E11158">
      <w:pPr>
        <w:pStyle w:val="B2"/>
        <w:rPr>
          <w:noProof/>
        </w:rPr>
      </w:pPr>
      <w:r w:rsidRPr="00AC4EAE">
        <w:rPr>
          <w:noProof/>
        </w:rPr>
        <w:t>-</w:t>
      </w:r>
      <w:r w:rsidRPr="00AC4EAE">
        <w:rPr>
          <w:noProof/>
        </w:rPr>
        <w:tab/>
        <w:t xml:space="preserve">stop </w:t>
      </w:r>
      <w:r w:rsidRPr="00AC4EAE">
        <w:rPr>
          <w:i/>
          <w:noProof/>
        </w:rPr>
        <w:t>pur-ResponseWindowTimer</w:t>
      </w:r>
      <w:r w:rsidRPr="00AC4EAE">
        <w:rPr>
          <w:noProof/>
        </w:rPr>
        <w:t>;</w:t>
      </w:r>
    </w:p>
    <w:p w14:paraId="0C30215A" w14:textId="77777777" w:rsidR="00E11158" w:rsidRPr="00AC4EAE" w:rsidRDefault="00E11158" w:rsidP="00E11158">
      <w:pPr>
        <w:pStyle w:val="B2"/>
        <w:rPr>
          <w:noProof/>
        </w:rPr>
      </w:pPr>
      <w:r w:rsidRPr="00AC4EAE">
        <w:rPr>
          <w:noProof/>
        </w:rPr>
        <w:t>-</w:t>
      </w:r>
      <w:r w:rsidRPr="00AC4EAE">
        <w:rPr>
          <w:noProof/>
        </w:rPr>
        <w:tab/>
        <w:t>indicate to upper layers PUR fallback indication is received;</w:t>
      </w:r>
    </w:p>
    <w:p w14:paraId="2D7C3869" w14:textId="77777777" w:rsidR="00E11158" w:rsidRPr="00AC4EAE" w:rsidRDefault="00E11158" w:rsidP="00E11158">
      <w:pPr>
        <w:pStyle w:val="B2"/>
      </w:pPr>
      <w:r w:rsidRPr="00AC4EAE">
        <w:t>-</w:t>
      </w:r>
      <w:r w:rsidRPr="00AC4EAE">
        <w:tab/>
        <w:t>if repetition adjustment for transmission using PUR is received from lower layers:</w:t>
      </w:r>
    </w:p>
    <w:p w14:paraId="118CEF43" w14:textId="77777777" w:rsidR="00E11158" w:rsidRPr="00AC4EAE" w:rsidRDefault="00E11158" w:rsidP="00E11158">
      <w:pPr>
        <w:pStyle w:val="B3"/>
        <w:rPr>
          <w:noProof/>
        </w:rPr>
      </w:pPr>
      <w:r w:rsidRPr="00AC4EAE">
        <w:rPr>
          <w:noProof/>
        </w:rPr>
        <w:t>-</w:t>
      </w:r>
      <w:r w:rsidRPr="00AC4EAE">
        <w:rPr>
          <w:noProof/>
        </w:rPr>
        <w:tab/>
        <w:t>indicate the value of the repetition adjustment to upper layers.</w:t>
      </w:r>
    </w:p>
    <w:p w14:paraId="66C38C05" w14:textId="77777777" w:rsidR="00E11158" w:rsidRPr="00AC4EAE" w:rsidRDefault="00E11158" w:rsidP="00E11158">
      <w:pPr>
        <w:pStyle w:val="B2"/>
        <w:rPr>
          <w:noProof/>
        </w:rPr>
      </w:pPr>
      <w:r w:rsidRPr="00AC4EAE">
        <w:rPr>
          <w:noProof/>
        </w:rPr>
        <w:t>-</w:t>
      </w:r>
      <w:r w:rsidRPr="00AC4EAE">
        <w:rPr>
          <w:noProof/>
        </w:rPr>
        <w:tab/>
        <w:t>discard the PUR-RNTI.</w:t>
      </w:r>
    </w:p>
    <w:p w14:paraId="76DF7BDF" w14:textId="77777777" w:rsidR="00E11158" w:rsidRPr="00AC4EAE" w:rsidRDefault="00E11158" w:rsidP="00E11158">
      <w:pPr>
        <w:pStyle w:val="B1"/>
        <w:rPr>
          <w:noProof/>
        </w:rPr>
      </w:pPr>
      <w:r w:rsidRPr="00AC4EAE">
        <w:rPr>
          <w:noProof/>
        </w:rPr>
        <w:t>-</w:t>
      </w:r>
      <w:r w:rsidRPr="00AC4EAE">
        <w:rPr>
          <w:noProof/>
        </w:rPr>
        <w:tab/>
        <w:t xml:space="preserve">if the </w:t>
      </w:r>
      <w:r w:rsidRPr="00AC4EAE">
        <w:rPr>
          <w:i/>
          <w:noProof/>
        </w:rPr>
        <w:t xml:space="preserve">pur-ResponseWindowTimer </w:t>
      </w:r>
      <w:r w:rsidRPr="00AC4EAE">
        <w:rPr>
          <w:noProof/>
        </w:rPr>
        <w:t>expires:</w:t>
      </w:r>
    </w:p>
    <w:p w14:paraId="76A014F7" w14:textId="77777777" w:rsidR="00E11158" w:rsidRPr="00AC4EAE" w:rsidRDefault="00E11158" w:rsidP="00E11158">
      <w:pPr>
        <w:pStyle w:val="B2"/>
        <w:rPr>
          <w:noProof/>
        </w:rPr>
      </w:pPr>
      <w:r w:rsidRPr="00AC4EAE">
        <w:rPr>
          <w:noProof/>
        </w:rPr>
        <w:t>-</w:t>
      </w:r>
      <w:r w:rsidRPr="00AC4EAE">
        <w:rPr>
          <w:noProof/>
        </w:rPr>
        <w:tab/>
        <w:t>if PUR was transmitted in a non-terrestrial network:</w:t>
      </w:r>
    </w:p>
    <w:p w14:paraId="76514AC7" w14:textId="77777777" w:rsidR="00E11158" w:rsidRPr="00AC4EAE" w:rsidRDefault="00E11158" w:rsidP="00E11158">
      <w:pPr>
        <w:pStyle w:val="B3"/>
        <w:rPr>
          <w:noProof/>
        </w:rPr>
      </w:pPr>
      <w:r w:rsidRPr="00AC4EAE">
        <w:rPr>
          <w:noProof/>
        </w:rPr>
        <w:t>-</w:t>
      </w:r>
      <w:r w:rsidRPr="00AC4EAE">
        <w:rPr>
          <w:noProof/>
        </w:rPr>
        <w:tab/>
        <w:t xml:space="preserve">if no notification of a reception of a PDCCH transmission addressed to the PUR-RNTI containing an UL grant </w:t>
      </w:r>
      <w:r w:rsidRPr="00AC4EAE">
        <w:t xml:space="preserve">for a retransmission was received after the start of </w:t>
      </w:r>
      <w:r w:rsidRPr="00AC4EAE">
        <w:rPr>
          <w:i/>
          <w:noProof/>
        </w:rPr>
        <w:t>pur-ResponseWindowTimer</w:t>
      </w:r>
      <w:r w:rsidRPr="00AC4EAE">
        <w:rPr>
          <w:noProof/>
        </w:rPr>
        <w:t>:</w:t>
      </w:r>
    </w:p>
    <w:p w14:paraId="27AEA8A9" w14:textId="77777777" w:rsidR="00E11158" w:rsidRPr="00AC4EAE" w:rsidRDefault="00E11158" w:rsidP="00E11158">
      <w:pPr>
        <w:pStyle w:val="B4"/>
      </w:pPr>
      <w:r w:rsidRPr="00AC4EAE">
        <w:t>-</w:t>
      </w:r>
      <w:r w:rsidRPr="00AC4EAE">
        <w:tab/>
      </w:r>
      <w:r w:rsidRPr="00AC4EAE">
        <w:rPr>
          <w:noProof/>
        </w:rPr>
        <w:t>indicate to upper layers the transmission using PUR has failed;</w:t>
      </w:r>
    </w:p>
    <w:p w14:paraId="72891250" w14:textId="77777777" w:rsidR="00E11158" w:rsidRPr="00AC4EAE" w:rsidRDefault="00E11158" w:rsidP="00E11158">
      <w:pPr>
        <w:pStyle w:val="B4"/>
      </w:pPr>
      <w:r w:rsidRPr="00AC4EAE">
        <w:t>-</w:t>
      </w:r>
      <w:r w:rsidRPr="00AC4EAE">
        <w:tab/>
      </w:r>
      <w:r w:rsidRPr="00AC4EAE">
        <w:rPr>
          <w:noProof/>
        </w:rPr>
        <w:t>discard the PUR-RNTI.</w:t>
      </w:r>
    </w:p>
    <w:p w14:paraId="0F908CBD" w14:textId="77777777" w:rsidR="00E11158" w:rsidRPr="00AC4EAE" w:rsidRDefault="00E11158" w:rsidP="00E11158">
      <w:pPr>
        <w:pStyle w:val="B2"/>
        <w:rPr>
          <w:noProof/>
        </w:rPr>
      </w:pPr>
      <w:r w:rsidRPr="00AC4EAE">
        <w:rPr>
          <w:noProof/>
        </w:rPr>
        <w:t>-</w:t>
      </w:r>
      <w:r w:rsidRPr="00AC4EAE">
        <w:rPr>
          <w:noProof/>
        </w:rPr>
        <w:tab/>
        <w:t>else:</w:t>
      </w:r>
    </w:p>
    <w:p w14:paraId="3773E3EF" w14:textId="77777777" w:rsidR="00E11158" w:rsidRPr="00AC4EAE" w:rsidRDefault="00E11158" w:rsidP="00E11158">
      <w:pPr>
        <w:pStyle w:val="B3"/>
        <w:rPr>
          <w:noProof/>
        </w:rPr>
      </w:pPr>
      <w:r w:rsidRPr="00AC4EAE">
        <w:rPr>
          <w:noProof/>
        </w:rPr>
        <w:t>-</w:t>
      </w:r>
      <w:r w:rsidRPr="00AC4EAE">
        <w:rPr>
          <w:noProof/>
        </w:rPr>
        <w:tab/>
        <w:t>indicate to upper layers the transmission using PUR has failed;</w:t>
      </w:r>
    </w:p>
    <w:p w14:paraId="73FC2748" w14:textId="77777777" w:rsidR="00E11158" w:rsidRPr="00AC4EAE" w:rsidRDefault="00E11158" w:rsidP="00E11158">
      <w:pPr>
        <w:pStyle w:val="B3"/>
        <w:rPr>
          <w:noProof/>
        </w:rPr>
      </w:pPr>
      <w:r w:rsidRPr="00AC4EAE">
        <w:rPr>
          <w:noProof/>
        </w:rPr>
        <w:t>-</w:t>
      </w:r>
      <w:r w:rsidRPr="00AC4EAE">
        <w:rPr>
          <w:noProof/>
        </w:rPr>
        <w:tab/>
        <w:t>discard the PUR-RNTI.</w:t>
      </w:r>
    </w:p>
    <w:p w14:paraId="2B7BDEBB" w14:textId="77777777" w:rsidR="00E11158" w:rsidRPr="00AC4EAE" w:rsidRDefault="00E11158" w:rsidP="00E11158">
      <w:pPr>
        <w:rPr>
          <w:rFonts w:eastAsia="MS Gothic"/>
        </w:rPr>
      </w:pPr>
      <w:r w:rsidRPr="00AC4EAE">
        <w:rPr>
          <w:rFonts w:eastAsia="MS Gothic"/>
        </w:rPr>
        <w:t>[TS 36.</w:t>
      </w:r>
      <w:r w:rsidRPr="00AC4EAE">
        <w:rPr>
          <w:lang w:eastAsia="zh-CN"/>
        </w:rPr>
        <w:t>321[14]</w:t>
      </w:r>
      <w:r w:rsidRPr="00AC4EAE">
        <w:rPr>
          <w:rFonts w:eastAsia="MS Gothic"/>
        </w:rPr>
        <w:t xml:space="preserve">, clause </w:t>
      </w:r>
      <w:r w:rsidRPr="00AC4EAE">
        <w:t>5.4.7.2</w:t>
      </w:r>
      <w:r w:rsidRPr="00AC4EAE">
        <w:rPr>
          <w:rFonts w:eastAsia="MS Gothic"/>
        </w:rPr>
        <w:t>]</w:t>
      </w:r>
    </w:p>
    <w:p w14:paraId="4A1C833A" w14:textId="77777777" w:rsidR="00E11158" w:rsidRPr="00AC4EAE" w:rsidRDefault="00E11158" w:rsidP="00E11158">
      <w:pPr>
        <w:rPr>
          <w:lang w:eastAsia="ja-JP"/>
        </w:rPr>
      </w:pPr>
      <w:r w:rsidRPr="00AC4EAE">
        <w:t xml:space="preserve">MAC entity may be configured with timer </w:t>
      </w:r>
      <w:proofErr w:type="spellStart"/>
      <w:r w:rsidRPr="00AC4EAE">
        <w:rPr>
          <w:i/>
        </w:rPr>
        <w:t>pur-TimeAlignmentTimer</w:t>
      </w:r>
      <w:proofErr w:type="spellEnd"/>
      <w:r w:rsidRPr="00AC4EAE">
        <w:rPr>
          <w:i/>
        </w:rPr>
        <w:t xml:space="preserve"> </w:t>
      </w:r>
      <w:r w:rsidRPr="00AC4EAE">
        <w:t xml:space="preserve">by upper layers </w:t>
      </w:r>
      <w:r w:rsidRPr="00AC4EAE">
        <w:rPr>
          <w:iCs/>
        </w:rPr>
        <w:t>as specified in TS 36.331 [8], clause 5.3.8.3</w:t>
      </w:r>
      <w:r w:rsidRPr="00AC4EAE">
        <w:t>.</w:t>
      </w:r>
    </w:p>
    <w:p w14:paraId="42E31300" w14:textId="77777777" w:rsidR="00E11158" w:rsidRPr="00AC4EAE" w:rsidRDefault="00E11158" w:rsidP="00E11158">
      <w:r w:rsidRPr="00AC4EAE">
        <w:t>The MAC entity shall:</w:t>
      </w:r>
    </w:p>
    <w:p w14:paraId="1C5CB30E" w14:textId="77777777" w:rsidR="00E11158" w:rsidRPr="00AC4EAE" w:rsidRDefault="00E11158" w:rsidP="00E11158">
      <w:pPr>
        <w:pStyle w:val="B1"/>
        <w:rPr>
          <w:iCs/>
        </w:rPr>
      </w:pPr>
      <w:r w:rsidRPr="00AC4EAE">
        <w:t>-</w:t>
      </w:r>
      <w:r w:rsidRPr="00AC4EAE">
        <w:tab/>
        <w:t xml:space="preserve">when </w:t>
      </w:r>
      <w:proofErr w:type="spellStart"/>
      <w:r w:rsidRPr="00AC4EAE">
        <w:rPr>
          <w:i/>
        </w:rPr>
        <w:t>pur-TimeAlignmentTimer</w:t>
      </w:r>
      <w:proofErr w:type="spellEnd"/>
      <w:r w:rsidRPr="00AC4EAE">
        <w:rPr>
          <w:i/>
        </w:rPr>
        <w:t xml:space="preserve"> </w:t>
      </w:r>
      <w:r w:rsidRPr="00AC4EAE">
        <w:rPr>
          <w:iCs/>
        </w:rPr>
        <w:t>configuration is received from upper layers:</w:t>
      </w:r>
    </w:p>
    <w:p w14:paraId="2B4DE193" w14:textId="77777777" w:rsidR="00E11158" w:rsidRPr="00AC4EAE" w:rsidRDefault="00E11158" w:rsidP="00E11158">
      <w:pPr>
        <w:pStyle w:val="B2"/>
        <w:rPr>
          <w:i/>
        </w:rPr>
      </w:pPr>
      <w:r w:rsidRPr="00AC4EAE">
        <w:t>-</w:t>
      </w:r>
      <w:r w:rsidRPr="00AC4EAE">
        <w:tab/>
        <w:t xml:space="preserve">start or restart </w:t>
      </w:r>
      <w:proofErr w:type="spellStart"/>
      <w:r w:rsidRPr="00AC4EAE">
        <w:rPr>
          <w:i/>
        </w:rPr>
        <w:t>pur-TimeAlignmentTimer</w:t>
      </w:r>
      <w:proofErr w:type="spellEnd"/>
      <w:r w:rsidRPr="00AC4EAE">
        <w:rPr>
          <w:iCs/>
        </w:rPr>
        <w:t>.</w:t>
      </w:r>
    </w:p>
    <w:p w14:paraId="65D394CC" w14:textId="77777777" w:rsidR="00E11158" w:rsidRPr="00AC4EAE" w:rsidRDefault="00E11158" w:rsidP="00E11158">
      <w:pPr>
        <w:pStyle w:val="B1"/>
      </w:pPr>
      <w:r w:rsidRPr="00AC4EAE">
        <w:t>-</w:t>
      </w:r>
      <w:r w:rsidRPr="00AC4EAE">
        <w:tab/>
        <w:t xml:space="preserve">when </w:t>
      </w:r>
      <w:proofErr w:type="spellStart"/>
      <w:r w:rsidRPr="00AC4EAE">
        <w:rPr>
          <w:i/>
          <w:iCs/>
        </w:rPr>
        <w:t>pur-TimeAlignmentTimer</w:t>
      </w:r>
      <w:proofErr w:type="spellEnd"/>
      <w:r w:rsidRPr="00AC4EAE">
        <w:rPr>
          <w:i/>
          <w:iCs/>
        </w:rPr>
        <w:t xml:space="preserve"> </w:t>
      </w:r>
      <w:r w:rsidRPr="00AC4EAE">
        <w:t>is released by upper layers:</w:t>
      </w:r>
    </w:p>
    <w:p w14:paraId="0100527F" w14:textId="77777777" w:rsidR="00E11158" w:rsidRPr="00AC4EAE" w:rsidRDefault="00E11158" w:rsidP="00E11158">
      <w:pPr>
        <w:pStyle w:val="B2"/>
      </w:pPr>
      <w:r w:rsidRPr="00AC4EAE">
        <w:t>-</w:t>
      </w:r>
      <w:r w:rsidRPr="00AC4EAE">
        <w:tab/>
        <w:t xml:space="preserve">stop the </w:t>
      </w:r>
      <w:proofErr w:type="spellStart"/>
      <w:r w:rsidRPr="00AC4EAE">
        <w:rPr>
          <w:i/>
          <w:iCs/>
        </w:rPr>
        <w:t>pur-TimeAlignmentTimer</w:t>
      </w:r>
      <w:proofErr w:type="spellEnd"/>
      <w:r w:rsidRPr="00AC4EAE">
        <w:t>, if running.</w:t>
      </w:r>
    </w:p>
    <w:p w14:paraId="04697355" w14:textId="77777777" w:rsidR="00E11158" w:rsidRPr="00AC4EAE" w:rsidRDefault="00E11158" w:rsidP="00E11158">
      <w:pPr>
        <w:pStyle w:val="B1"/>
      </w:pPr>
      <w:r w:rsidRPr="00AC4EAE">
        <w:t>-</w:t>
      </w:r>
      <w:r w:rsidRPr="00AC4EAE">
        <w:tab/>
        <w:t>when a Timing Advance Command MAC control element is received or PDCCH indicates timing advance adjustment as specified in TS 36.212 [5] and if a N</w:t>
      </w:r>
      <w:r w:rsidRPr="00AC4EAE">
        <w:rPr>
          <w:vertAlign w:val="subscript"/>
        </w:rPr>
        <w:t>TA</w:t>
      </w:r>
      <w:r w:rsidRPr="00AC4EAE">
        <w:t xml:space="preserve"> has been stored or maintained:</w:t>
      </w:r>
    </w:p>
    <w:p w14:paraId="5C7A4943" w14:textId="77777777" w:rsidR="00E11158" w:rsidRPr="00AC4EAE" w:rsidRDefault="00E11158" w:rsidP="00E11158">
      <w:pPr>
        <w:pStyle w:val="B2"/>
      </w:pPr>
      <w:r w:rsidRPr="00AC4EAE">
        <w:lastRenderedPageBreak/>
        <w:t>-</w:t>
      </w:r>
      <w:r w:rsidRPr="00AC4EAE">
        <w:tab/>
        <w:t>if the Timing Advance Command MAC control element or PDCCH indicating timing advance adjustment is addressed with a PUR-RNTI:</w:t>
      </w:r>
    </w:p>
    <w:p w14:paraId="5A597C51" w14:textId="77777777" w:rsidR="00E11158" w:rsidRPr="00AC4EAE" w:rsidRDefault="00E11158" w:rsidP="00E11158">
      <w:pPr>
        <w:pStyle w:val="B3"/>
      </w:pPr>
      <w:r w:rsidRPr="00AC4EAE">
        <w:t>-</w:t>
      </w:r>
      <w:r w:rsidRPr="00AC4EAE">
        <w:tab/>
        <w:t>apply the Timing Advance Command or the timing advance adjustment;</w:t>
      </w:r>
    </w:p>
    <w:p w14:paraId="36031C5F" w14:textId="77777777" w:rsidR="00E11158" w:rsidRPr="00AC4EAE" w:rsidRDefault="00E11158" w:rsidP="00E11158">
      <w:pPr>
        <w:pStyle w:val="B2"/>
      </w:pPr>
      <w:r w:rsidRPr="00AC4EAE">
        <w:t>-</w:t>
      </w:r>
      <w:r w:rsidRPr="00AC4EAE">
        <w:tab/>
        <w:t xml:space="preserve">start or restart the </w:t>
      </w:r>
      <w:proofErr w:type="spellStart"/>
      <w:r w:rsidRPr="00AC4EAE">
        <w:rPr>
          <w:i/>
        </w:rPr>
        <w:t>pur-TimeAlignmentTimer</w:t>
      </w:r>
      <w:proofErr w:type="spellEnd"/>
      <w:r w:rsidRPr="00AC4EAE">
        <w:rPr>
          <w:iCs/>
        </w:rPr>
        <w:t>, if configured</w:t>
      </w:r>
      <w:r w:rsidRPr="00AC4EAE">
        <w:t>;</w:t>
      </w:r>
    </w:p>
    <w:p w14:paraId="30644666" w14:textId="77777777" w:rsidR="00E11158" w:rsidRPr="00AC4EAE" w:rsidRDefault="00E11158" w:rsidP="00E11158">
      <w:pPr>
        <w:pStyle w:val="B2"/>
      </w:pPr>
      <w:r w:rsidRPr="00AC4EAE">
        <w:t>-</w:t>
      </w:r>
      <w:r w:rsidRPr="00AC4EAE">
        <w:tab/>
        <w:t>indicate to upper layers that the Timing Advance value has been adjusted.</w:t>
      </w:r>
    </w:p>
    <w:p w14:paraId="11ED8163" w14:textId="77777777" w:rsidR="00E11158" w:rsidRPr="00AC4EAE" w:rsidRDefault="00E11158" w:rsidP="00E11158">
      <w:pPr>
        <w:pStyle w:val="B1"/>
        <w:rPr>
          <w:lang w:eastAsia="zh-CN"/>
        </w:rPr>
      </w:pPr>
      <w:r w:rsidRPr="00AC4EAE">
        <w:rPr>
          <w:lang w:eastAsia="zh-CN"/>
        </w:rPr>
        <w:t>-</w:t>
      </w:r>
      <w:r w:rsidRPr="00AC4EAE">
        <w:rPr>
          <w:lang w:eastAsia="zh-CN"/>
        </w:rPr>
        <w:tab/>
        <w:t>upon considering a Random Access procedure successfully completed:</w:t>
      </w:r>
    </w:p>
    <w:p w14:paraId="5F896DA2" w14:textId="77777777" w:rsidR="00E11158" w:rsidRPr="00AC4EAE" w:rsidRDefault="00E11158" w:rsidP="00E11158">
      <w:pPr>
        <w:pStyle w:val="B2"/>
        <w:rPr>
          <w:lang w:eastAsia="zh-CN"/>
        </w:rPr>
      </w:pPr>
      <w:r w:rsidRPr="00AC4EAE">
        <w:rPr>
          <w:lang w:eastAsia="zh-CN"/>
        </w:rPr>
        <w:t>-</w:t>
      </w:r>
      <w:r w:rsidRPr="00AC4EAE">
        <w:rPr>
          <w:lang w:eastAsia="zh-CN"/>
        </w:rPr>
        <w:tab/>
        <w:t xml:space="preserve">start or restart the </w:t>
      </w:r>
      <w:proofErr w:type="spellStart"/>
      <w:r w:rsidRPr="00AC4EAE">
        <w:rPr>
          <w:i/>
          <w:iCs/>
          <w:lang w:eastAsia="zh-CN"/>
        </w:rPr>
        <w:t>pur-TimeAlignmentTimer</w:t>
      </w:r>
      <w:proofErr w:type="spellEnd"/>
      <w:r w:rsidRPr="00AC4EAE">
        <w:rPr>
          <w:lang w:eastAsia="zh-CN"/>
        </w:rPr>
        <w:t>, if configured;</w:t>
      </w:r>
    </w:p>
    <w:p w14:paraId="363FC24F" w14:textId="77777777" w:rsidR="00E11158" w:rsidRPr="00AC4EAE" w:rsidRDefault="00E11158" w:rsidP="00E11158">
      <w:pPr>
        <w:pStyle w:val="B2"/>
        <w:rPr>
          <w:lang w:eastAsia="zh-CN"/>
        </w:rPr>
      </w:pPr>
      <w:r w:rsidRPr="00AC4EAE">
        <w:rPr>
          <w:lang w:eastAsia="zh-CN"/>
        </w:rPr>
        <w:t>-</w:t>
      </w:r>
      <w:r w:rsidRPr="00AC4EAE">
        <w:rPr>
          <w:lang w:eastAsia="zh-CN"/>
        </w:rPr>
        <w:tab/>
        <w:t>indicate to upper layers that the Timing Advance value has been adjusted;</w:t>
      </w:r>
    </w:p>
    <w:p w14:paraId="470E1E1A" w14:textId="77777777" w:rsidR="00E11158" w:rsidRPr="00AC4EAE" w:rsidRDefault="00E11158" w:rsidP="00E11158">
      <w:pPr>
        <w:pStyle w:val="B2"/>
        <w:rPr>
          <w:lang w:eastAsia="zh-CN"/>
        </w:rPr>
      </w:pPr>
      <w:r w:rsidRPr="00AC4EAE">
        <w:rPr>
          <w:lang w:eastAsia="zh-CN"/>
        </w:rPr>
        <w:t>-</w:t>
      </w:r>
      <w:r w:rsidRPr="00AC4EAE">
        <w:rPr>
          <w:lang w:eastAsia="zh-CN"/>
        </w:rPr>
        <w:tab/>
        <w:t>if a temporary N</w:t>
      </w:r>
      <w:r w:rsidRPr="00AC4EAE">
        <w:rPr>
          <w:vertAlign w:val="subscript"/>
          <w:lang w:eastAsia="zh-CN"/>
        </w:rPr>
        <w:t>TA</w:t>
      </w:r>
      <w:r w:rsidRPr="00AC4EAE">
        <w:rPr>
          <w:lang w:eastAsia="zh-CN"/>
        </w:rPr>
        <w:t xml:space="preserve"> has been stored, delete the stored temporary N</w:t>
      </w:r>
      <w:r w:rsidRPr="00AC4EAE">
        <w:rPr>
          <w:vertAlign w:val="subscript"/>
          <w:lang w:eastAsia="zh-CN"/>
        </w:rPr>
        <w:t>TA</w:t>
      </w:r>
      <w:r w:rsidRPr="00AC4EAE">
        <w:rPr>
          <w:lang w:eastAsia="zh-CN"/>
        </w:rPr>
        <w:t>.</w:t>
      </w:r>
    </w:p>
    <w:p w14:paraId="03A59747" w14:textId="77777777" w:rsidR="00E11158" w:rsidRPr="00AC4EAE" w:rsidRDefault="00E11158" w:rsidP="00E11158">
      <w:pPr>
        <w:pStyle w:val="B1"/>
        <w:rPr>
          <w:lang w:eastAsia="zh-CN"/>
        </w:rPr>
      </w:pPr>
      <w:r w:rsidRPr="00AC4EAE">
        <w:rPr>
          <w:lang w:eastAsia="zh-CN"/>
        </w:rPr>
        <w:t>-</w:t>
      </w:r>
      <w:r w:rsidRPr="00AC4EAE">
        <w:rPr>
          <w:lang w:eastAsia="zh-CN"/>
        </w:rPr>
        <w:tab/>
        <w:t>upon considering a Random Access procedure unsuccessfully completed, if a temporary N</w:t>
      </w:r>
      <w:r w:rsidRPr="00AC4EAE">
        <w:rPr>
          <w:vertAlign w:val="subscript"/>
          <w:lang w:eastAsia="zh-CN"/>
        </w:rPr>
        <w:t>TA</w:t>
      </w:r>
      <w:r w:rsidRPr="00AC4EAE">
        <w:rPr>
          <w:lang w:eastAsia="zh-CN"/>
        </w:rPr>
        <w:t xml:space="preserve"> has been stored:</w:t>
      </w:r>
    </w:p>
    <w:p w14:paraId="02A92B61" w14:textId="77777777" w:rsidR="00E11158" w:rsidRPr="00AC4EAE" w:rsidRDefault="00E11158" w:rsidP="00E11158">
      <w:pPr>
        <w:pStyle w:val="B2"/>
        <w:rPr>
          <w:lang w:eastAsia="zh-CN"/>
        </w:rPr>
      </w:pPr>
      <w:r w:rsidRPr="00AC4EAE">
        <w:rPr>
          <w:lang w:eastAsia="zh-CN"/>
        </w:rPr>
        <w:t>-</w:t>
      </w:r>
      <w:r w:rsidRPr="00AC4EAE">
        <w:rPr>
          <w:lang w:eastAsia="zh-CN"/>
        </w:rPr>
        <w:tab/>
        <w:t>set the N</w:t>
      </w:r>
      <w:r w:rsidRPr="00AC4EAE">
        <w:rPr>
          <w:vertAlign w:val="subscript"/>
          <w:lang w:eastAsia="zh-CN"/>
        </w:rPr>
        <w:t>TA</w:t>
      </w:r>
      <w:r w:rsidRPr="00AC4EAE">
        <w:rPr>
          <w:lang w:eastAsia="zh-CN"/>
        </w:rPr>
        <w:t xml:space="preserve"> to the stored temporary N</w:t>
      </w:r>
      <w:r w:rsidRPr="00AC4EAE">
        <w:rPr>
          <w:vertAlign w:val="subscript"/>
          <w:lang w:eastAsia="zh-CN"/>
        </w:rPr>
        <w:t>TA</w:t>
      </w:r>
      <w:r w:rsidRPr="00AC4EAE">
        <w:rPr>
          <w:lang w:eastAsia="zh-CN"/>
        </w:rPr>
        <w:t>;</w:t>
      </w:r>
    </w:p>
    <w:p w14:paraId="2EF1DEA3" w14:textId="77777777" w:rsidR="00E11158" w:rsidRPr="00AC4EAE" w:rsidRDefault="00E11158" w:rsidP="00E11158">
      <w:pPr>
        <w:pStyle w:val="B2"/>
        <w:rPr>
          <w:lang w:eastAsia="zh-CN"/>
        </w:rPr>
      </w:pPr>
      <w:r w:rsidRPr="00AC4EAE">
        <w:rPr>
          <w:lang w:eastAsia="zh-CN"/>
        </w:rPr>
        <w:t>-</w:t>
      </w:r>
      <w:r w:rsidRPr="00AC4EAE">
        <w:rPr>
          <w:lang w:eastAsia="zh-CN"/>
        </w:rPr>
        <w:tab/>
        <w:t>delete the stored temporary N</w:t>
      </w:r>
      <w:r w:rsidRPr="00AC4EAE">
        <w:rPr>
          <w:vertAlign w:val="subscript"/>
          <w:lang w:eastAsia="zh-CN"/>
        </w:rPr>
        <w:t>TA</w:t>
      </w:r>
      <w:r w:rsidRPr="00AC4EAE">
        <w:rPr>
          <w:lang w:eastAsia="zh-CN"/>
        </w:rPr>
        <w:t>.</w:t>
      </w:r>
    </w:p>
    <w:p w14:paraId="0FF6E81D" w14:textId="77777777" w:rsidR="00E11158" w:rsidRPr="00AC4EAE" w:rsidRDefault="00E11158" w:rsidP="00E11158">
      <w:r w:rsidRPr="00AC4EAE">
        <w:rPr>
          <w:lang w:eastAsia="zh-CN"/>
        </w:rPr>
        <w:t xml:space="preserve">Upon request from upper layers, MAC entity shall indicate whether </w:t>
      </w:r>
      <w:proofErr w:type="spellStart"/>
      <w:r w:rsidRPr="00AC4EAE">
        <w:rPr>
          <w:i/>
          <w:lang w:eastAsia="zh-CN"/>
        </w:rPr>
        <w:t>pur-TimeAlignmentTimer</w:t>
      </w:r>
      <w:proofErr w:type="spellEnd"/>
      <w:r w:rsidRPr="00AC4EAE">
        <w:t xml:space="preserve"> is running.</w:t>
      </w:r>
    </w:p>
    <w:p w14:paraId="0E33634D" w14:textId="77777777" w:rsidR="00E11158" w:rsidRPr="00AC4EAE" w:rsidRDefault="00E11158" w:rsidP="00E11158">
      <w:pPr>
        <w:rPr>
          <w:rFonts w:eastAsia="MS Gothic"/>
        </w:rPr>
      </w:pPr>
      <w:r w:rsidRPr="00AC4EAE">
        <w:rPr>
          <w:rFonts w:eastAsia="MS Gothic"/>
        </w:rPr>
        <w:t>[TS 36.331[17] clause 5.3.1.1]</w:t>
      </w:r>
    </w:p>
    <w:p w14:paraId="64752E61" w14:textId="77777777" w:rsidR="00E11158" w:rsidRPr="00AC4EAE" w:rsidRDefault="00E11158" w:rsidP="00E11158">
      <w:pPr>
        <w:rPr>
          <w:lang w:eastAsia="ja-JP"/>
        </w:rPr>
      </w:pPr>
      <w:r w:rsidRPr="00AC4EAE">
        <w:t xml:space="preserve">In case of CP-EDT or CP transmission using PUR, the data are appended in the </w:t>
      </w:r>
      <w:proofErr w:type="spellStart"/>
      <w:r w:rsidRPr="00AC4EAE">
        <w:rPr>
          <w:i/>
        </w:rPr>
        <w:t>RRCEarlyDataRequest</w:t>
      </w:r>
      <w:proofErr w:type="spellEnd"/>
      <w:r w:rsidRPr="00AC4EAE">
        <w:t xml:space="preserve"> and </w:t>
      </w:r>
      <w:proofErr w:type="spellStart"/>
      <w:r w:rsidRPr="00AC4EAE">
        <w:rPr>
          <w:i/>
        </w:rPr>
        <w:t>RRCEarlyDataComplete</w:t>
      </w:r>
      <w:proofErr w:type="spellEnd"/>
      <w:r w:rsidRPr="00AC4EAE">
        <w:t xml:space="preserve"> messages, if available, and sent over SRB0. In case of UP-EDT or UP transmission using PUR, security is re-activated prior to transmission of RRC message using the </w:t>
      </w:r>
      <w:proofErr w:type="spellStart"/>
      <w:r w:rsidRPr="00AC4EAE">
        <w:rPr>
          <w:i/>
        </w:rPr>
        <w:t>nextHopChainingCount</w:t>
      </w:r>
      <w:proofErr w:type="spellEnd"/>
      <w:r w:rsidRPr="00AC4EAE">
        <w:t xml:space="preserve"> provided in the </w:t>
      </w:r>
      <w:proofErr w:type="spellStart"/>
      <w:r w:rsidRPr="00AC4EAE">
        <w:rPr>
          <w:i/>
        </w:rPr>
        <w:t>RRCConnectionRelease</w:t>
      </w:r>
      <w:proofErr w:type="spellEnd"/>
      <w:r w:rsidRPr="00AC4EAE">
        <w:t xml:space="preserve"> message with suspend indication during the preceding suspend procedure and the radio bearers are re-established. The uplink data are transmitted ciphered on DTCH multiplexed with the </w:t>
      </w:r>
      <w:proofErr w:type="spellStart"/>
      <w:r w:rsidRPr="00AC4EAE">
        <w:rPr>
          <w:i/>
        </w:rPr>
        <w:t>RRCConnectionResumeRequest</w:t>
      </w:r>
      <w:proofErr w:type="spellEnd"/>
      <w:r w:rsidRPr="00AC4EAE">
        <w:t xml:space="preserve"> message on CCCH. In the downlink, the data, if available, are transmitted on DTCH multiplexed with the </w:t>
      </w:r>
      <w:proofErr w:type="spellStart"/>
      <w:r w:rsidRPr="00AC4EAE">
        <w:rPr>
          <w:i/>
        </w:rPr>
        <w:t>RRCConnectionRelease</w:t>
      </w:r>
      <w:proofErr w:type="spellEnd"/>
      <w:r w:rsidRPr="00AC4EAE">
        <w:t xml:space="preserve"> message on DCCH. In response to a request for EDT or transmission using PUR, E-UTRA/EPC or E-UTRA/5GC may also choose to establish or resume the RRC connection.</w:t>
      </w:r>
    </w:p>
    <w:p w14:paraId="7E811BEC" w14:textId="77777777" w:rsidR="00E11158" w:rsidRPr="00AC4EAE" w:rsidRDefault="00E11158" w:rsidP="00E11158">
      <w:r w:rsidRPr="00AC4EAE">
        <w:t>[TS 36.331[17], clause 5.3.3.1]</w:t>
      </w:r>
    </w:p>
    <w:p w14:paraId="3A192106" w14:textId="77777777" w:rsidR="00E11158" w:rsidRPr="00AC4EAE" w:rsidRDefault="00E11158" w:rsidP="00E11158">
      <w:pPr>
        <w:pStyle w:val="TH"/>
        <w:rPr>
          <w:lang w:eastAsia="ja-JP"/>
        </w:rPr>
      </w:pPr>
      <w:r w:rsidRPr="00AC4EAE">
        <w:rPr>
          <w:lang w:eastAsia="ja-JP"/>
        </w:rPr>
        <w:object w:dxaOrig="7050" w:dyaOrig="3390" w14:anchorId="60141339">
          <v:shape id="_x0000_i1026" type="#_x0000_t75" style="width:352.5pt;height:168.75pt" o:ole="">
            <v:imagedata r:id="rId14" o:title=""/>
          </v:shape>
          <o:OLEObject Type="Embed" ProgID="Word.Picture.8" ShapeID="_x0000_i1026" DrawAspect="Content" ObjectID="_1824037641" r:id="rId15"/>
        </w:object>
      </w:r>
    </w:p>
    <w:p w14:paraId="7114B96B" w14:textId="77777777" w:rsidR="00E11158" w:rsidRPr="00AC4EAE" w:rsidRDefault="00E11158" w:rsidP="00E11158">
      <w:pPr>
        <w:pStyle w:val="TF"/>
      </w:pPr>
      <w:r w:rsidRPr="00AC4EAE">
        <w:t>Figure 5.3.3.1-3: RRC connection resume (suspended RRC connection or RRC_INACTIVE), or UP-EDT fallback or fallback from UP transmission using PUR to RRC connection resume, successful</w:t>
      </w:r>
    </w:p>
    <w:p w14:paraId="431A40B2" w14:textId="77777777" w:rsidR="00E11158" w:rsidRPr="00AC4EAE" w:rsidRDefault="00E11158" w:rsidP="00E11158">
      <w:pPr>
        <w:pStyle w:val="TH"/>
      </w:pPr>
      <w:r w:rsidRPr="00AC4EAE">
        <w:rPr>
          <w:lang w:eastAsia="ja-JP"/>
        </w:rPr>
        <w:object w:dxaOrig="7050" w:dyaOrig="3390" w14:anchorId="7D3265EB">
          <v:shape id="_x0000_i1027" type="#_x0000_t75" style="width:352.5pt;height:168.75pt" o:ole="">
            <v:imagedata r:id="rId16" o:title=""/>
          </v:shape>
          <o:OLEObject Type="Embed" ProgID="Word.Picture.8" ShapeID="_x0000_i1027" DrawAspect="Content" ObjectID="_1824037642" r:id="rId17"/>
        </w:object>
      </w:r>
    </w:p>
    <w:p w14:paraId="6130CC32" w14:textId="77777777" w:rsidR="00E11158" w:rsidRPr="00AC4EAE" w:rsidRDefault="00E11158" w:rsidP="00E11158">
      <w:pPr>
        <w:pStyle w:val="TF"/>
      </w:pPr>
      <w:r w:rsidRPr="00AC4EAE">
        <w:t>Figure 5.3.3.1-4: RRC connection resume (suspended RRC connection or RRC_INACTIVE) or UP-EDT fallback or fallback from UP transmission using PUR to RRC connection establishment, successful</w:t>
      </w:r>
    </w:p>
    <w:p w14:paraId="28168AB5" w14:textId="77777777" w:rsidR="00E11158" w:rsidRPr="00AC4EAE" w:rsidRDefault="00E11158" w:rsidP="00E11158">
      <w:pPr>
        <w:pStyle w:val="TH"/>
      </w:pPr>
      <w:r w:rsidRPr="00AC4EAE">
        <w:rPr>
          <w:lang w:eastAsia="ja-JP"/>
        </w:rPr>
        <w:object w:dxaOrig="7050" w:dyaOrig="2370" w14:anchorId="117CDE03">
          <v:shape id="_x0000_i1028" type="#_x0000_t75" style="width:352.5pt;height:119.25pt" o:ole="">
            <v:imagedata r:id="rId18" o:title=""/>
          </v:shape>
          <o:OLEObject Type="Embed" ProgID="Word.Picture.8" ShapeID="_x0000_i1028" DrawAspect="Content" ObjectID="_1824037643" r:id="rId19"/>
        </w:object>
      </w:r>
    </w:p>
    <w:p w14:paraId="03D414DA" w14:textId="77777777" w:rsidR="00E11158" w:rsidRPr="00AC4EAE" w:rsidRDefault="00E11158" w:rsidP="00E11158">
      <w:pPr>
        <w:pStyle w:val="TF"/>
      </w:pPr>
      <w:r w:rsidRPr="00AC4EAE">
        <w:t>Figure 5.3.3.1-5: RRC connection resume or UP-EDT or UP transmission using PUR, network reject (suspended RRC connection or RRC_INACTIVE) or release (suspended RRC connection)</w:t>
      </w:r>
    </w:p>
    <w:p w14:paraId="7A30B387" w14:textId="77777777" w:rsidR="00E11158" w:rsidRPr="00AC4EAE" w:rsidRDefault="00E11158" w:rsidP="00E11158">
      <w:pPr>
        <w:pStyle w:val="TH"/>
      </w:pPr>
      <w:r w:rsidRPr="00AC4EAE">
        <w:rPr>
          <w:lang w:eastAsia="ja-JP"/>
        </w:rPr>
        <w:object w:dxaOrig="7050" w:dyaOrig="2370" w14:anchorId="7E5DD375">
          <v:shape id="_x0000_i1029" type="#_x0000_t75" style="width:352.5pt;height:119.25pt" o:ole="">
            <v:imagedata r:id="rId20" o:title=""/>
          </v:shape>
          <o:OLEObject Type="Embed" ProgID="Word.Picture.8" ShapeID="_x0000_i1029" DrawAspect="Content" ObjectID="_1824037644" r:id="rId21"/>
        </w:object>
      </w:r>
    </w:p>
    <w:p w14:paraId="3964350F" w14:textId="77777777" w:rsidR="00E11158" w:rsidRPr="00AC4EAE" w:rsidRDefault="00E11158" w:rsidP="00E11158">
      <w:pPr>
        <w:pStyle w:val="TF"/>
      </w:pPr>
      <w:r w:rsidRPr="00AC4EAE">
        <w:t>Figure 5.3.3.1-6: RRC connection resume (RRC_INACTIVE), network release or suspend or UP-EDT or UP transmission using PUR, successful...</w:t>
      </w:r>
    </w:p>
    <w:p w14:paraId="54545365" w14:textId="77777777" w:rsidR="00E11158" w:rsidRPr="00AC4EAE" w:rsidRDefault="00E11158" w:rsidP="00E11158">
      <w:r w:rsidRPr="00AC4EAE">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42102674" w14:textId="77777777" w:rsidR="00E11158" w:rsidRPr="00AC4EAE" w:rsidRDefault="00E11158" w:rsidP="00E11158">
      <w:r w:rsidRPr="00AC4EAE">
        <w:t>E-UTRAN applies the procedure as follows:</w:t>
      </w:r>
    </w:p>
    <w:p w14:paraId="00A0050A" w14:textId="77777777" w:rsidR="00E11158" w:rsidRPr="00AC4EAE" w:rsidRDefault="00E11158" w:rsidP="00E11158">
      <w:pPr>
        <w:pStyle w:val="B1"/>
      </w:pPr>
      <w:r w:rsidRPr="00AC4EAE">
        <w:t>-</w:t>
      </w:r>
      <w:r w:rsidRPr="00AC4EAE">
        <w:tab/>
        <w:t>When establishing an RRC connection:</w:t>
      </w:r>
    </w:p>
    <w:p w14:paraId="15EDFC65" w14:textId="77777777" w:rsidR="00E11158" w:rsidRPr="00AC4EAE" w:rsidRDefault="00E11158" w:rsidP="00E11158">
      <w:pPr>
        <w:pStyle w:val="B2"/>
      </w:pPr>
      <w:r w:rsidRPr="00AC4EAE">
        <w:t>-</w:t>
      </w:r>
      <w:r w:rsidRPr="00AC4EAE">
        <w:tab/>
        <w:t>to establish SRB1 and, for NB-IoT, SRB1bis;</w:t>
      </w:r>
    </w:p>
    <w:p w14:paraId="65F8652A" w14:textId="77777777" w:rsidR="00E11158" w:rsidRPr="00AC4EAE" w:rsidRDefault="00E11158" w:rsidP="00E11158">
      <w:pPr>
        <w:pStyle w:val="B1"/>
      </w:pPr>
      <w:r w:rsidRPr="00AC4EAE">
        <w:t>-</w:t>
      </w:r>
      <w:r w:rsidRPr="00AC4EAE">
        <w:tab/>
        <w:t>When resuming an RRC connection from a suspended RRC connection or from RRC_INACTIVE:</w:t>
      </w:r>
    </w:p>
    <w:p w14:paraId="054DE3A0" w14:textId="77777777" w:rsidR="00E11158" w:rsidRPr="00AC4EAE" w:rsidRDefault="00E11158" w:rsidP="00E11158">
      <w:pPr>
        <w:pStyle w:val="B2"/>
      </w:pPr>
      <w:r w:rsidRPr="00AC4EAE">
        <w:t>-</w:t>
      </w:r>
      <w:r w:rsidRPr="00AC4EAE">
        <w:tab/>
        <w:t>to restore the AS configuration from a stored context including resuming SRB(s) and DRB(s);</w:t>
      </w:r>
    </w:p>
    <w:p w14:paraId="18222760" w14:textId="77777777" w:rsidR="00E11158" w:rsidRPr="00AC4EAE" w:rsidRDefault="00E11158" w:rsidP="00E11158">
      <w:pPr>
        <w:pStyle w:val="B1"/>
      </w:pPr>
      <w:r w:rsidRPr="00AC4EAE">
        <w:t>-</w:t>
      </w:r>
      <w:r w:rsidRPr="00AC4EAE">
        <w:tab/>
        <w:t>When performing EDT;</w:t>
      </w:r>
    </w:p>
    <w:p w14:paraId="714D54D4" w14:textId="77777777" w:rsidR="00E11158" w:rsidRPr="00AC4EAE" w:rsidRDefault="00E11158" w:rsidP="00E11158">
      <w:pPr>
        <w:pStyle w:val="B1"/>
      </w:pPr>
      <w:r w:rsidRPr="00AC4EAE">
        <w:lastRenderedPageBreak/>
        <w:t>-</w:t>
      </w:r>
      <w:r w:rsidRPr="00AC4EAE">
        <w:tab/>
        <w:t>When performing transmission using PUR.</w:t>
      </w:r>
    </w:p>
    <w:p w14:paraId="3EBC49BE" w14:textId="77777777" w:rsidR="00E11158" w:rsidRPr="00AC4EAE" w:rsidRDefault="00E11158" w:rsidP="00E11158">
      <w:r w:rsidRPr="00AC4EAE">
        <w:t>[TS 36.331[17], clause 5.3.3.1c]</w:t>
      </w:r>
    </w:p>
    <w:p w14:paraId="5865DA42" w14:textId="77777777" w:rsidR="00E11158" w:rsidRPr="00AC4EAE" w:rsidRDefault="00E11158" w:rsidP="00E11158">
      <w:pPr>
        <w:rPr>
          <w:lang w:eastAsia="ja-JP"/>
        </w:rPr>
      </w:pPr>
      <w:r w:rsidRPr="00AC4EAE">
        <w:t>A BL UE, UE in CE or NB-IoT UE can initiate transmission using PUR when all of the following conditions are fulfilled:</w:t>
      </w:r>
    </w:p>
    <w:p w14:paraId="567306D1" w14:textId="77777777" w:rsidR="00E11158" w:rsidRPr="00AC4EAE" w:rsidRDefault="00E11158" w:rsidP="00E11158">
      <w:pPr>
        <w:pStyle w:val="B1"/>
      </w:pPr>
      <w:r w:rsidRPr="00AC4EAE">
        <w:t>1&gt;</w:t>
      </w:r>
      <w:r w:rsidRPr="00AC4EAE">
        <w:tab/>
        <w:t>the UE has a valid PUR configuration for the serving cell as specified in 5.3.3.20;</w:t>
      </w:r>
    </w:p>
    <w:p w14:paraId="15D96EE6" w14:textId="77777777" w:rsidR="00E11158" w:rsidRPr="00AC4EAE" w:rsidRDefault="00E11158" w:rsidP="00E11158">
      <w:pPr>
        <w:pStyle w:val="B1"/>
      </w:pPr>
      <w:r w:rsidRPr="00AC4EAE">
        <w:t>1&gt;</w:t>
      </w:r>
      <w:r w:rsidRPr="00AC4EAE">
        <w:tab/>
        <w:t>the UE has a valid timing alignment value as specified in 5.3.3.19;</w:t>
      </w:r>
    </w:p>
    <w:p w14:paraId="51802168" w14:textId="77777777" w:rsidR="00E11158" w:rsidRPr="00AC4EAE" w:rsidRDefault="00E11158" w:rsidP="00E11158">
      <w:pPr>
        <w:pStyle w:val="B1"/>
      </w:pPr>
      <w:r w:rsidRPr="00AC4EAE">
        <w:t>1&gt;</w:t>
      </w:r>
      <w:r w:rsidRPr="00AC4EAE">
        <w:tab/>
        <w:t xml:space="preserve">the upper layers request establishment of an RRC connection; or the upper layers request resumption of an RRC connection and the UE has a stored value of the </w:t>
      </w:r>
      <w:proofErr w:type="spellStart"/>
      <w:r w:rsidRPr="00AC4EAE">
        <w:rPr>
          <w:i/>
        </w:rPr>
        <w:t>nextHopChainingCount</w:t>
      </w:r>
      <w:proofErr w:type="spellEnd"/>
      <w:r w:rsidRPr="00AC4EAE">
        <w:t xml:space="preserve"> provided in the </w:t>
      </w:r>
      <w:proofErr w:type="spellStart"/>
      <w:r w:rsidRPr="00AC4EAE">
        <w:rPr>
          <w:i/>
        </w:rPr>
        <w:t>RRCConnectionRelease</w:t>
      </w:r>
      <w:proofErr w:type="spellEnd"/>
      <w:r w:rsidRPr="00AC4EAE">
        <w:t xml:space="preserve"> message with suspend indication during the preceding suspend procedure;</w:t>
      </w:r>
    </w:p>
    <w:p w14:paraId="3B8E60EF" w14:textId="77777777" w:rsidR="00E11158" w:rsidRPr="00AC4EAE" w:rsidRDefault="00E11158" w:rsidP="00E11158">
      <w:pPr>
        <w:pStyle w:val="B1"/>
      </w:pPr>
      <w:r w:rsidRPr="00AC4EAE">
        <w:t>1&gt;</w:t>
      </w:r>
      <w:r w:rsidRPr="00AC4EAE">
        <w:tab/>
        <w:t xml:space="preserve">the establishment or resumption request is for mobile originating calls and the establishment cause is </w:t>
      </w:r>
      <w:proofErr w:type="spellStart"/>
      <w:r w:rsidRPr="00AC4EAE">
        <w:rPr>
          <w:i/>
        </w:rPr>
        <w:t>mo</w:t>
      </w:r>
      <w:proofErr w:type="spellEnd"/>
      <w:r w:rsidRPr="00AC4EAE">
        <w:rPr>
          <w:i/>
        </w:rPr>
        <w:t>-Data</w:t>
      </w:r>
      <w:r w:rsidRPr="00AC4EAE">
        <w:t xml:space="preserve"> or </w:t>
      </w:r>
      <w:proofErr w:type="spellStart"/>
      <w:r w:rsidRPr="00AC4EAE">
        <w:rPr>
          <w:i/>
        </w:rPr>
        <w:t>mo-ExceptionData</w:t>
      </w:r>
      <w:proofErr w:type="spellEnd"/>
      <w:r w:rsidRPr="00AC4EAE">
        <w:t xml:space="preserve"> or </w:t>
      </w:r>
      <w:proofErr w:type="spellStart"/>
      <w:r w:rsidRPr="00AC4EAE">
        <w:rPr>
          <w:i/>
        </w:rPr>
        <w:t>delayTolerantAccess</w:t>
      </w:r>
      <w:proofErr w:type="spellEnd"/>
      <w:r w:rsidRPr="00AC4EAE">
        <w:t>;</w:t>
      </w:r>
    </w:p>
    <w:p w14:paraId="6029759B" w14:textId="77777777" w:rsidR="00E11158" w:rsidRPr="00AC4EAE" w:rsidRDefault="00E11158" w:rsidP="00E11158">
      <w:pPr>
        <w:pStyle w:val="B1"/>
      </w:pPr>
      <w:r w:rsidRPr="00AC4EAE">
        <w:t>1&gt;</w:t>
      </w:r>
      <w:r w:rsidRPr="00AC4EAE">
        <w:tab/>
        <w:t>for CP transmission using PUR, the size of the resulting MAC PDU including the total UL data is expected to be smaller than or equal to the TBS configured for PUR.</w:t>
      </w:r>
    </w:p>
    <w:p w14:paraId="3191B1C5" w14:textId="77777777" w:rsidR="00E11158" w:rsidRPr="00AC4EAE" w:rsidRDefault="00E11158" w:rsidP="00E11158">
      <w:pPr>
        <w:pStyle w:val="NO"/>
      </w:pPr>
      <w:r w:rsidRPr="00AC4EAE">
        <w:t>NOTE 1:</w:t>
      </w:r>
      <w:r w:rsidRPr="00AC4EAE">
        <w:tab/>
        <w:t>Upper layers request or resume an RRC connection. The interaction with NAS is up to UE implementation.</w:t>
      </w:r>
    </w:p>
    <w:p w14:paraId="3D5DB313" w14:textId="77777777" w:rsidR="00E11158" w:rsidRPr="00AC4EAE" w:rsidRDefault="00E11158" w:rsidP="00E11158">
      <w:pPr>
        <w:pStyle w:val="NO"/>
      </w:pPr>
      <w:r w:rsidRPr="00AC4EAE">
        <w:t>NOTE 2:</w:t>
      </w:r>
      <w:r w:rsidRPr="00AC4EAE">
        <w:tab/>
        <w:t>It is up to UE implementation how the UE determines whether the establishment or resumption request is suitable for transmission using PUR.</w:t>
      </w:r>
    </w:p>
    <w:p w14:paraId="4EABB7F1" w14:textId="77777777" w:rsidR="00E11158" w:rsidRPr="00AC4EAE" w:rsidRDefault="00E11158" w:rsidP="00E11158">
      <w:r w:rsidRPr="00AC4EAE">
        <w:t>[TS 36.331[17], clause 5.3.3.4]</w:t>
      </w:r>
    </w:p>
    <w:p w14:paraId="2CBC82CD" w14:textId="77777777" w:rsidR="00E11158" w:rsidRPr="00AC4EAE" w:rsidRDefault="00E11158" w:rsidP="00E11158">
      <w:pPr>
        <w:pStyle w:val="B2"/>
        <w:rPr>
          <w:lang w:eastAsia="ja-JP"/>
        </w:rPr>
      </w:pPr>
      <w:r w:rsidRPr="00AC4EAE">
        <w:t>2&gt;</w:t>
      </w:r>
      <w:r w:rsidRPr="00AC4EAE">
        <w:tab/>
        <w:t xml:space="preserve">if the </w:t>
      </w:r>
      <w:proofErr w:type="spellStart"/>
      <w:r w:rsidRPr="00AC4EAE">
        <w:rPr>
          <w:i/>
        </w:rPr>
        <w:t>RRCConnectionSetup</w:t>
      </w:r>
      <w:proofErr w:type="spellEnd"/>
      <w:r w:rsidRPr="00AC4EAE">
        <w:t xml:space="preserve"> is not in response to transmission using PUR and the UE has a stored </w:t>
      </w:r>
      <w:proofErr w:type="spellStart"/>
      <w:r w:rsidRPr="00AC4EAE">
        <w:rPr>
          <w:i/>
        </w:rPr>
        <w:t>pur</w:t>
      </w:r>
      <w:proofErr w:type="spellEnd"/>
      <w:r w:rsidRPr="00AC4EAE">
        <w:rPr>
          <w:i/>
        </w:rPr>
        <w:t>-Config</w:t>
      </w:r>
      <w:r w:rsidRPr="00AC4EAE">
        <w:t xml:space="preserve"> including </w:t>
      </w:r>
      <w:proofErr w:type="spellStart"/>
      <w:r w:rsidRPr="00AC4EAE">
        <w:rPr>
          <w:i/>
        </w:rPr>
        <w:t>pur-ConfigID</w:t>
      </w:r>
      <w:proofErr w:type="spellEnd"/>
      <w:r w:rsidRPr="00AC4EAE">
        <w:t>:</w:t>
      </w:r>
    </w:p>
    <w:p w14:paraId="56F2BBAD" w14:textId="77777777" w:rsidR="00E11158" w:rsidRPr="00AC4EAE" w:rsidRDefault="00E11158" w:rsidP="00E11158">
      <w:pPr>
        <w:pStyle w:val="B3"/>
      </w:pPr>
      <w:r w:rsidRPr="00AC4EAE">
        <w:t>3&gt;</w:t>
      </w:r>
      <w:r w:rsidRPr="00AC4EAE">
        <w:tab/>
        <w:t xml:space="preserve">include the stored </w:t>
      </w:r>
      <w:proofErr w:type="spellStart"/>
      <w:r w:rsidRPr="00AC4EAE">
        <w:rPr>
          <w:i/>
        </w:rPr>
        <w:t>pur-ConfigID</w:t>
      </w:r>
      <w:proofErr w:type="spellEnd"/>
      <w:r w:rsidRPr="00AC4EAE">
        <w:t>;</w:t>
      </w:r>
    </w:p>
    <w:p w14:paraId="3916C772" w14:textId="77777777" w:rsidR="00E11158" w:rsidRPr="00AC4EAE" w:rsidRDefault="00E11158" w:rsidP="00E11158">
      <w:pPr>
        <w:pStyle w:val="B3"/>
      </w:pPr>
      <w:r w:rsidRPr="00AC4EAE">
        <w:t>[TS 36.331[17], clause 5.6.23.2]</w:t>
      </w:r>
    </w:p>
    <w:p w14:paraId="39EE33F6" w14:textId="77777777" w:rsidR="00E11158" w:rsidRPr="00AC4EAE" w:rsidRDefault="00E11158" w:rsidP="00E11158">
      <w:pPr>
        <w:pStyle w:val="B3"/>
      </w:pPr>
      <w:r w:rsidRPr="00AC4EAE">
        <w:t>A UE in RRC_CONNECTED may initiate the procedure when all of the following conditions are fulfilled:</w:t>
      </w:r>
    </w:p>
    <w:p w14:paraId="024C2C27" w14:textId="77777777" w:rsidR="00E11158" w:rsidRPr="00AC4EAE" w:rsidRDefault="00E11158" w:rsidP="00E11158">
      <w:pPr>
        <w:pStyle w:val="B3"/>
      </w:pPr>
      <w:r w:rsidRPr="00AC4EAE">
        <w:t>1&gt;</w:t>
      </w:r>
      <w:r w:rsidRPr="00AC4EAE">
        <w:tab/>
        <w:t>if the UE is connected to EPC:</w:t>
      </w:r>
    </w:p>
    <w:p w14:paraId="3F468818" w14:textId="77777777" w:rsidR="00E11158" w:rsidRPr="00AC4EAE" w:rsidRDefault="00E11158" w:rsidP="00E11158">
      <w:pPr>
        <w:pStyle w:val="B3"/>
      </w:pPr>
      <w:r w:rsidRPr="00AC4EAE">
        <w:t>2&gt;</w:t>
      </w:r>
      <w:r w:rsidRPr="00AC4EAE">
        <w:tab/>
        <w:t>for CP transmission using PUR, SystemInformationBlockType2 (SystemInformationBlockType2-NB in NB-IoT) includes cp-PUR-EPC; or</w:t>
      </w:r>
    </w:p>
    <w:p w14:paraId="0FDFD5D8" w14:textId="77777777" w:rsidR="00E11158" w:rsidRPr="00AC4EAE" w:rsidRDefault="00E11158" w:rsidP="00E11158">
      <w:pPr>
        <w:pStyle w:val="B3"/>
      </w:pPr>
      <w:r w:rsidRPr="00AC4EAE">
        <w:t>2&gt;</w:t>
      </w:r>
      <w:r w:rsidRPr="00AC4EAE">
        <w:tab/>
        <w:t>for UP transmission using PUR, SystemInformationBlockType2 (SystemInformationBlockType2-NB in NB-IoT) includes up-PUR-EPC;</w:t>
      </w:r>
    </w:p>
    <w:p w14:paraId="191B70C6" w14:textId="77777777" w:rsidR="00E11158" w:rsidRPr="00AC4EAE" w:rsidRDefault="00E11158" w:rsidP="00E11158">
      <w:pPr>
        <w:pStyle w:val="Heading5"/>
        <w:rPr>
          <w:rFonts w:eastAsia="MS Gothic"/>
        </w:rPr>
      </w:pPr>
      <w:r w:rsidRPr="00AC4EAE">
        <w:rPr>
          <w:lang w:eastAsia="zh-CN"/>
        </w:rPr>
        <w:t>22.1.6</w:t>
      </w:r>
      <w:r w:rsidRPr="00AC4EAE">
        <w:rPr>
          <w:rFonts w:eastAsia="MS Gothic"/>
        </w:rPr>
        <w:t>.3</w:t>
      </w:r>
      <w:r w:rsidRPr="00AC4EAE">
        <w:rPr>
          <w:rFonts w:eastAsia="MS Gothic"/>
        </w:rPr>
        <w:tab/>
        <w:t>Test description</w:t>
      </w:r>
    </w:p>
    <w:p w14:paraId="4CC22356" w14:textId="77777777" w:rsidR="00E11158" w:rsidRPr="00AC4EAE" w:rsidRDefault="00E11158" w:rsidP="00E11158">
      <w:pPr>
        <w:pStyle w:val="H6"/>
        <w:rPr>
          <w:rFonts w:eastAsia="MS Gothic"/>
        </w:rPr>
      </w:pPr>
      <w:r w:rsidRPr="00AC4EAE">
        <w:rPr>
          <w:lang w:eastAsia="zh-CN"/>
        </w:rPr>
        <w:t>22.1.6</w:t>
      </w:r>
      <w:r w:rsidRPr="00AC4EAE">
        <w:rPr>
          <w:rFonts w:eastAsia="MS Gothic"/>
        </w:rPr>
        <w:t>.3.1</w:t>
      </w:r>
      <w:r w:rsidRPr="00AC4EAE">
        <w:rPr>
          <w:rFonts w:eastAsia="MS Gothic"/>
        </w:rPr>
        <w:tab/>
        <w:t xml:space="preserve">Pre-test </w:t>
      </w:r>
      <w:r w:rsidRPr="00AC4EAE">
        <w:rPr>
          <w:snapToGrid w:val="0"/>
        </w:rPr>
        <w:t>conditions</w:t>
      </w:r>
    </w:p>
    <w:p w14:paraId="4ED2780D" w14:textId="77777777" w:rsidR="00E11158" w:rsidRPr="00AC4EAE" w:rsidRDefault="00E11158" w:rsidP="00E11158">
      <w:pPr>
        <w:pStyle w:val="H6"/>
        <w:rPr>
          <w:rFonts w:eastAsia="MS Gothic"/>
        </w:rPr>
      </w:pPr>
      <w:r w:rsidRPr="00AC4EAE">
        <w:rPr>
          <w:rFonts w:eastAsia="MS Gothic"/>
        </w:rPr>
        <w:t>System Simulator:</w:t>
      </w:r>
    </w:p>
    <w:p w14:paraId="7B547471" w14:textId="77777777" w:rsidR="00E11158" w:rsidRPr="00AC4EAE" w:rsidRDefault="00E11158" w:rsidP="00E11158">
      <w:pPr>
        <w:pStyle w:val="B1"/>
      </w:pPr>
      <w:r w:rsidRPr="00AC4EAE">
        <w:rPr>
          <w:rFonts w:eastAsia="MS Gothic"/>
        </w:rPr>
        <w:t>-</w:t>
      </w:r>
      <w:r w:rsidRPr="00AC4EAE">
        <w:rPr>
          <w:rFonts w:eastAsia="MS Gothic"/>
        </w:rPr>
        <w:tab/>
      </w:r>
      <w:proofErr w:type="spellStart"/>
      <w:r w:rsidRPr="00AC4EAE">
        <w:t>Ncell</w:t>
      </w:r>
      <w:proofErr w:type="spellEnd"/>
      <w:r w:rsidRPr="00AC4EAE">
        <w:t xml:space="preserve"> 1 as specified in TS 36.508 clause 8.1.4.1.1 is configured.</w:t>
      </w:r>
    </w:p>
    <w:p w14:paraId="72041E91" w14:textId="77777777" w:rsidR="00E11158" w:rsidRPr="00AC4EAE" w:rsidRDefault="00E11158" w:rsidP="00E11158">
      <w:pPr>
        <w:pStyle w:val="B1"/>
      </w:pPr>
      <w:r w:rsidRPr="00AC4EAE">
        <w:t>-</w:t>
      </w:r>
      <w:r w:rsidRPr="00AC4EAE">
        <w:tab/>
        <w:t xml:space="preserve">System information combination 8 as defined in TS 36.508 [18] clause 8.1.4.3.1.1 is used. </w:t>
      </w:r>
    </w:p>
    <w:p w14:paraId="231582E9" w14:textId="77777777" w:rsidR="00E11158" w:rsidRPr="00AC4EAE" w:rsidRDefault="00E11158" w:rsidP="00E11158">
      <w:pPr>
        <w:pStyle w:val="B1"/>
      </w:pPr>
      <w:r w:rsidRPr="00AC4EAE">
        <w:t>-</w:t>
      </w:r>
      <w:r w:rsidRPr="00AC4EAE">
        <w:tab/>
        <w:t xml:space="preserve">If UE supports delaying the start of the </w:t>
      </w:r>
      <w:proofErr w:type="spellStart"/>
      <w:r w:rsidRPr="00AC4EAE">
        <w:t>pur-ResponseWindowTimer</w:t>
      </w:r>
      <w:proofErr w:type="spellEnd"/>
      <w:r w:rsidRPr="00AC4EAE">
        <w:t xml:space="preserve"> for NTN operation as specified in TS 36.306 [13] (</w:t>
      </w:r>
      <w:proofErr w:type="spellStart"/>
      <w:r w:rsidRPr="00AC4EAE">
        <w:t>pc_NB_ntn_PUR_TimerEnhancement</w:t>
      </w:r>
      <w:proofErr w:type="spellEnd"/>
      <w:r w:rsidRPr="00AC4EAE">
        <w:t>), the SS is configured to delay the response to over the PUR received UL message by UE-</w:t>
      </w:r>
      <w:proofErr w:type="spellStart"/>
      <w:r w:rsidRPr="00AC4EAE">
        <w:t>eNB</w:t>
      </w:r>
      <w:proofErr w:type="spellEnd"/>
      <w:r w:rsidRPr="00AC4EAE">
        <w:t xml:space="preserve"> RTT according to TS 36.321 [14].</w:t>
      </w:r>
    </w:p>
    <w:p w14:paraId="0B4BDD38" w14:textId="77777777" w:rsidR="00E11158" w:rsidRPr="00AC4EAE" w:rsidRDefault="00E11158" w:rsidP="00E11158">
      <w:pPr>
        <w:pStyle w:val="H6"/>
      </w:pPr>
      <w:r w:rsidRPr="00AC4EAE">
        <w:t>UE:</w:t>
      </w:r>
    </w:p>
    <w:p w14:paraId="78726623" w14:textId="77777777" w:rsidR="00E11158" w:rsidRPr="00AC4EAE" w:rsidRDefault="00E11158" w:rsidP="00E11158">
      <w:r w:rsidRPr="00AC4EAE">
        <w:t>The UE is configured to use PUR to establish or resume the RRC connection whenever it is possible as per TS 36.331[17] clause 5.3.3.1c.</w:t>
      </w:r>
    </w:p>
    <w:p w14:paraId="57C540C7" w14:textId="77777777" w:rsidR="00E11158" w:rsidRPr="00AC4EAE" w:rsidRDefault="00E11158" w:rsidP="00E11158">
      <w:pPr>
        <w:pStyle w:val="H6"/>
      </w:pPr>
      <w:r w:rsidRPr="00AC4EAE">
        <w:lastRenderedPageBreak/>
        <w:t>Preamble</w:t>
      </w:r>
    </w:p>
    <w:p w14:paraId="4552FA12" w14:textId="77777777" w:rsidR="00E11158" w:rsidRPr="00AC4EAE" w:rsidRDefault="00E11158" w:rsidP="00E11158">
      <w:pPr>
        <w:pStyle w:val="B1"/>
      </w:pPr>
      <w:r w:rsidRPr="00AC4EAE">
        <w:t>-</w:t>
      </w:r>
      <w:r w:rsidRPr="00AC4EAE">
        <w:tab/>
        <w:t xml:space="preserve">UE is in state NB-IoT UE Attach, Connected Mode, UE Test Loopback Activated (State 2B-NB) with test loop mode B according to TS 36.508 [18] in </w:t>
      </w:r>
      <w:proofErr w:type="spellStart"/>
      <w:r w:rsidRPr="00AC4EAE">
        <w:t>Ncell</w:t>
      </w:r>
      <w:proofErr w:type="spellEnd"/>
      <w:r w:rsidRPr="00AC4EAE">
        <w:t xml:space="preserve"> 1.</w:t>
      </w:r>
    </w:p>
    <w:p w14:paraId="1B504DF9" w14:textId="77777777" w:rsidR="00E11158" w:rsidRPr="00AC4EAE" w:rsidRDefault="00E11158" w:rsidP="00E11158">
      <w:pPr>
        <w:pStyle w:val="H6"/>
        <w:rPr>
          <w:snapToGrid w:val="0"/>
          <w:lang w:eastAsia="zh-CN"/>
        </w:rPr>
      </w:pPr>
      <w:r w:rsidRPr="00AC4EAE">
        <w:rPr>
          <w:lang w:eastAsia="zh-CN"/>
        </w:rPr>
        <w:t>22.1.6</w:t>
      </w:r>
      <w:r w:rsidRPr="00AC4EAE">
        <w:rPr>
          <w:rFonts w:eastAsia="MS Gothic"/>
        </w:rPr>
        <w:t>.3.2</w:t>
      </w:r>
      <w:r w:rsidRPr="00AC4EAE">
        <w:rPr>
          <w:rFonts w:eastAsia="MS Gothic"/>
        </w:rPr>
        <w:tab/>
      </w:r>
      <w:r w:rsidRPr="00AC4EAE">
        <w:rPr>
          <w:snapToGrid w:val="0"/>
        </w:rPr>
        <w:t>Test procedure sequence</w:t>
      </w:r>
    </w:p>
    <w:p w14:paraId="72CBFD3B" w14:textId="77777777" w:rsidR="00E11158" w:rsidRPr="00AC4EAE" w:rsidRDefault="00E11158" w:rsidP="00E11158">
      <w:pPr>
        <w:pStyle w:val="TH"/>
      </w:pPr>
      <w:r w:rsidRPr="00AC4EAE">
        <w:t>Table 22.1.6.3.2-1: Main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E11158" w:rsidRPr="00AC4EAE" w14:paraId="75009AF0" w14:textId="77777777" w:rsidTr="00384BC5">
        <w:tc>
          <w:tcPr>
            <w:tcW w:w="530" w:type="dxa"/>
            <w:tcBorders>
              <w:top w:val="single" w:sz="4" w:space="0" w:color="auto"/>
              <w:left w:val="single" w:sz="4" w:space="0" w:color="auto"/>
              <w:bottom w:val="nil"/>
              <w:right w:val="single" w:sz="4" w:space="0" w:color="auto"/>
            </w:tcBorders>
            <w:hideMark/>
          </w:tcPr>
          <w:p w14:paraId="16BEADFB" w14:textId="77777777" w:rsidR="00E11158" w:rsidRPr="00AC4EAE" w:rsidRDefault="00E11158" w:rsidP="00384BC5">
            <w:pPr>
              <w:pStyle w:val="TAH"/>
            </w:pPr>
            <w:r w:rsidRPr="00AC4EAE">
              <w:t>St</w:t>
            </w:r>
          </w:p>
        </w:tc>
        <w:tc>
          <w:tcPr>
            <w:tcW w:w="3714" w:type="dxa"/>
            <w:tcBorders>
              <w:top w:val="single" w:sz="4" w:space="0" w:color="auto"/>
              <w:left w:val="single" w:sz="4" w:space="0" w:color="auto"/>
              <w:bottom w:val="nil"/>
              <w:right w:val="single" w:sz="4" w:space="0" w:color="auto"/>
            </w:tcBorders>
            <w:hideMark/>
          </w:tcPr>
          <w:p w14:paraId="2C253F3D" w14:textId="77777777" w:rsidR="00E11158" w:rsidRPr="00AC4EAE" w:rsidRDefault="00E11158" w:rsidP="00384BC5">
            <w:pPr>
              <w:pStyle w:val="TAH"/>
            </w:pPr>
            <w:r w:rsidRPr="00AC4EAE">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2BF7E4D2" w14:textId="77777777" w:rsidR="00E11158" w:rsidRPr="00AC4EAE" w:rsidRDefault="00E11158" w:rsidP="00384BC5">
            <w:pPr>
              <w:pStyle w:val="TAH"/>
            </w:pPr>
            <w:r w:rsidRPr="00AC4EAE">
              <w:t>Message Sequence</w:t>
            </w:r>
          </w:p>
        </w:tc>
        <w:tc>
          <w:tcPr>
            <w:tcW w:w="570" w:type="dxa"/>
            <w:tcBorders>
              <w:top w:val="single" w:sz="4" w:space="0" w:color="auto"/>
              <w:left w:val="single" w:sz="4" w:space="0" w:color="auto"/>
              <w:bottom w:val="nil"/>
              <w:right w:val="nil"/>
            </w:tcBorders>
            <w:hideMark/>
          </w:tcPr>
          <w:p w14:paraId="60122813" w14:textId="77777777" w:rsidR="00E11158" w:rsidRPr="00AC4EAE" w:rsidRDefault="00E11158" w:rsidP="00384BC5">
            <w:pPr>
              <w:pStyle w:val="TAH"/>
            </w:pPr>
            <w:r w:rsidRPr="00AC4EAE">
              <w:t>TP</w:t>
            </w:r>
          </w:p>
        </w:tc>
        <w:tc>
          <w:tcPr>
            <w:tcW w:w="864" w:type="dxa"/>
            <w:gridSpan w:val="2"/>
            <w:tcBorders>
              <w:top w:val="single" w:sz="4" w:space="0" w:color="auto"/>
              <w:left w:val="nil"/>
              <w:bottom w:val="nil"/>
              <w:right w:val="single" w:sz="4" w:space="0" w:color="auto"/>
            </w:tcBorders>
            <w:hideMark/>
          </w:tcPr>
          <w:p w14:paraId="33984E4C" w14:textId="77777777" w:rsidR="00E11158" w:rsidRPr="00AC4EAE" w:rsidRDefault="00E11158" w:rsidP="00384BC5">
            <w:pPr>
              <w:pStyle w:val="TAH"/>
            </w:pPr>
            <w:r w:rsidRPr="00AC4EAE">
              <w:t>Verdict</w:t>
            </w:r>
          </w:p>
        </w:tc>
      </w:tr>
      <w:tr w:rsidR="00E11158" w:rsidRPr="00AC4EAE" w14:paraId="2E81755F" w14:textId="77777777" w:rsidTr="00384BC5">
        <w:tc>
          <w:tcPr>
            <w:tcW w:w="530" w:type="dxa"/>
            <w:tcBorders>
              <w:top w:val="nil"/>
              <w:left w:val="single" w:sz="4" w:space="0" w:color="auto"/>
              <w:bottom w:val="single" w:sz="4" w:space="0" w:color="auto"/>
              <w:right w:val="single" w:sz="4" w:space="0" w:color="auto"/>
            </w:tcBorders>
          </w:tcPr>
          <w:p w14:paraId="3344E785" w14:textId="77777777" w:rsidR="00E11158" w:rsidRPr="00AC4EAE" w:rsidRDefault="00E11158" w:rsidP="00384BC5">
            <w:pPr>
              <w:pStyle w:val="TAH"/>
            </w:pPr>
          </w:p>
        </w:tc>
        <w:tc>
          <w:tcPr>
            <w:tcW w:w="3714" w:type="dxa"/>
            <w:tcBorders>
              <w:top w:val="nil"/>
              <w:left w:val="single" w:sz="4" w:space="0" w:color="auto"/>
              <w:bottom w:val="single" w:sz="4" w:space="0" w:color="auto"/>
              <w:right w:val="single" w:sz="4" w:space="0" w:color="auto"/>
            </w:tcBorders>
          </w:tcPr>
          <w:p w14:paraId="75729661" w14:textId="77777777" w:rsidR="00E11158" w:rsidRPr="00AC4EAE" w:rsidRDefault="00E11158" w:rsidP="00384BC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80008DD" w14:textId="77777777" w:rsidR="00E11158" w:rsidRPr="00AC4EAE" w:rsidRDefault="00E11158" w:rsidP="00384BC5">
            <w:pPr>
              <w:pStyle w:val="TAH"/>
            </w:pPr>
            <w:r w:rsidRPr="00AC4EAE">
              <w:t>U - S</w:t>
            </w:r>
          </w:p>
        </w:tc>
        <w:tc>
          <w:tcPr>
            <w:tcW w:w="3213" w:type="dxa"/>
            <w:tcBorders>
              <w:top w:val="single" w:sz="4" w:space="0" w:color="auto"/>
              <w:left w:val="single" w:sz="4" w:space="0" w:color="auto"/>
              <w:bottom w:val="single" w:sz="4" w:space="0" w:color="auto"/>
              <w:right w:val="single" w:sz="4" w:space="0" w:color="auto"/>
            </w:tcBorders>
            <w:hideMark/>
          </w:tcPr>
          <w:p w14:paraId="4460E96A" w14:textId="77777777" w:rsidR="00E11158" w:rsidRPr="00AC4EAE" w:rsidRDefault="00E11158" w:rsidP="00384BC5">
            <w:pPr>
              <w:pStyle w:val="TAH"/>
            </w:pPr>
            <w:r w:rsidRPr="00AC4EAE">
              <w:t>Message</w:t>
            </w:r>
          </w:p>
        </w:tc>
        <w:tc>
          <w:tcPr>
            <w:tcW w:w="570" w:type="dxa"/>
            <w:tcBorders>
              <w:top w:val="nil"/>
              <w:left w:val="single" w:sz="4" w:space="0" w:color="auto"/>
              <w:bottom w:val="single" w:sz="4" w:space="0" w:color="auto"/>
              <w:right w:val="nil"/>
            </w:tcBorders>
          </w:tcPr>
          <w:p w14:paraId="54E76D42" w14:textId="77777777" w:rsidR="00E11158" w:rsidRPr="00AC4EAE" w:rsidRDefault="00E11158" w:rsidP="00384BC5">
            <w:pPr>
              <w:pStyle w:val="TAH"/>
            </w:pPr>
          </w:p>
        </w:tc>
        <w:tc>
          <w:tcPr>
            <w:tcW w:w="864" w:type="dxa"/>
            <w:gridSpan w:val="2"/>
            <w:tcBorders>
              <w:top w:val="nil"/>
              <w:left w:val="nil"/>
              <w:bottom w:val="single" w:sz="4" w:space="0" w:color="auto"/>
              <w:right w:val="single" w:sz="4" w:space="0" w:color="auto"/>
            </w:tcBorders>
          </w:tcPr>
          <w:p w14:paraId="4D577071" w14:textId="77777777" w:rsidR="00E11158" w:rsidRPr="00AC4EAE" w:rsidRDefault="00E11158" w:rsidP="00384BC5">
            <w:pPr>
              <w:pStyle w:val="TAH"/>
            </w:pPr>
          </w:p>
        </w:tc>
      </w:tr>
      <w:tr w:rsidR="00E11158" w:rsidRPr="00AC4EAE" w14:paraId="4CFCB4B9" w14:textId="77777777" w:rsidTr="00384BC5">
        <w:tc>
          <w:tcPr>
            <w:tcW w:w="530" w:type="dxa"/>
            <w:tcBorders>
              <w:top w:val="nil"/>
              <w:left w:val="single" w:sz="4" w:space="0" w:color="auto"/>
              <w:bottom w:val="single" w:sz="4" w:space="0" w:color="auto"/>
              <w:right w:val="single" w:sz="4" w:space="0" w:color="auto"/>
            </w:tcBorders>
          </w:tcPr>
          <w:p w14:paraId="37807A94" w14:textId="77777777" w:rsidR="00E11158" w:rsidRPr="00AC4EAE" w:rsidRDefault="00E11158" w:rsidP="00384BC5">
            <w:pPr>
              <w:pStyle w:val="TAH"/>
            </w:pPr>
            <w:r w:rsidRPr="00AC4EAE">
              <w:t>-</w:t>
            </w:r>
          </w:p>
        </w:tc>
        <w:tc>
          <w:tcPr>
            <w:tcW w:w="3714" w:type="dxa"/>
            <w:tcBorders>
              <w:top w:val="nil"/>
              <w:left w:val="single" w:sz="4" w:space="0" w:color="auto"/>
              <w:bottom w:val="single" w:sz="4" w:space="0" w:color="auto"/>
              <w:right w:val="single" w:sz="4" w:space="0" w:color="auto"/>
            </w:tcBorders>
          </w:tcPr>
          <w:p w14:paraId="56EB5B07" w14:textId="77777777" w:rsidR="00E11158" w:rsidRPr="00AC4EAE" w:rsidRDefault="00E11158" w:rsidP="00384BC5">
            <w:pPr>
              <w:pStyle w:val="TAL"/>
            </w:pPr>
            <w:r w:rsidRPr="00AC4EAE">
              <w:t>EXCEPTION: In parallel with below step 1 the parallel behaviour defined in table 22.1.6.3.2-2 might happen.</w:t>
            </w:r>
          </w:p>
        </w:tc>
        <w:tc>
          <w:tcPr>
            <w:tcW w:w="709" w:type="dxa"/>
            <w:tcBorders>
              <w:top w:val="single" w:sz="4" w:space="0" w:color="auto"/>
              <w:left w:val="single" w:sz="4" w:space="0" w:color="auto"/>
              <w:bottom w:val="single" w:sz="4" w:space="0" w:color="auto"/>
              <w:right w:val="single" w:sz="4" w:space="0" w:color="auto"/>
            </w:tcBorders>
          </w:tcPr>
          <w:p w14:paraId="1E0FFE87" w14:textId="77777777" w:rsidR="00E11158" w:rsidRPr="00AC4EAE" w:rsidRDefault="00E11158" w:rsidP="00384BC5">
            <w:pPr>
              <w:pStyle w:val="TAH"/>
            </w:pPr>
            <w:r w:rsidRPr="00AC4EAE">
              <w:t>-</w:t>
            </w:r>
          </w:p>
        </w:tc>
        <w:tc>
          <w:tcPr>
            <w:tcW w:w="3213" w:type="dxa"/>
            <w:tcBorders>
              <w:top w:val="single" w:sz="4" w:space="0" w:color="auto"/>
              <w:left w:val="single" w:sz="4" w:space="0" w:color="auto"/>
              <w:bottom w:val="single" w:sz="4" w:space="0" w:color="auto"/>
              <w:right w:val="single" w:sz="4" w:space="0" w:color="auto"/>
            </w:tcBorders>
          </w:tcPr>
          <w:p w14:paraId="66A4327E" w14:textId="77777777" w:rsidR="00E11158" w:rsidRPr="00AC4EAE" w:rsidRDefault="00E11158" w:rsidP="00384BC5">
            <w:pPr>
              <w:pStyle w:val="TAH"/>
            </w:pPr>
            <w:r w:rsidRPr="00AC4EAE">
              <w:t>-</w:t>
            </w:r>
          </w:p>
        </w:tc>
        <w:tc>
          <w:tcPr>
            <w:tcW w:w="570" w:type="dxa"/>
            <w:tcBorders>
              <w:top w:val="nil"/>
              <w:left w:val="single" w:sz="4" w:space="0" w:color="auto"/>
              <w:bottom w:val="single" w:sz="4" w:space="0" w:color="auto"/>
              <w:right w:val="nil"/>
            </w:tcBorders>
          </w:tcPr>
          <w:p w14:paraId="4432077B" w14:textId="77777777" w:rsidR="00E11158" w:rsidRPr="00AC4EAE" w:rsidRDefault="00E11158" w:rsidP="00384BC5">
            <w:pPr>
              <w:pStyle w:val="TAH"/>
            </w:pPr>
            <w:r w:rsidRPr="00AC4EAE">
              <w:t>-</w:t>
            </w:r>
          </w:p>
        </w:tc>
        <w:tc>
          <w:tcPr>
            <w:tcW w:w="864" w:type="dxa"/>
            <w:gridSpan w:val="2"/>
            <w:tcBorders>
              <w:top w:val="nil"/>
              <w:left w:val="nil"/>
              <w:bottom w:val="single" w:sz="4" w:space="0" w:color="auto"/>
              <w:right w:val="single" w:sz="4" w:space="0" w:color="auto"/>
            </w:tcBorders>
          </w:tcPr>
          <w:p w14:paraId="4E55CF40" w14:textId="77777777" w:rsidR="00E11158" w:rsidRPr="00AC4EAE" w:rsidRDefault="00E11158" w:rsidP="00384BC5">
            <w:pPr>
              <w:pStyle w:val="TAH"/>
            </w:pPr>
            <w:r w:rsidRPr="00AC4EAE">
              <w:t>-</w:t>
            </w:r>
          </w:p>
        </w:tc>
      </w:tr>
      <w:tr w:rsidR="00E11158" w:rsidRPr="00AC4EAE" w14:paraId="7364B138"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5ADFB52" w14:textId="77777777" w:rsidR="00E11158" w:rsidRPr="00AC4EAE" w:rsidRDefault="00E11158" w:rsidP="00384BC5">
            <w:pPr>
              <w:pStyle w:val="TAC"/>
            </w:pPr>
            <w:r w:rsidRPr="00AC4EAE">
              <w:t>1</w:t>
            </w:r>
          </w:p>
        </w:tc>
        <w:tc>
          <w:tcPr>
            <w:tcW w:w="3714" w:type="dxa"/>
            <w:tcBorders>
              <w:top w:val="single" w:sz="4" w:space="0" w:color="auto"/>
              <w:left w:val="single" w:sz="4" w:space="0" w:color="auto"/>
              <w:bottom w:val="single" w:sz="4" w:space="0" w:color="auto"/>
              <w:right w:val="single" w:sz="4" w:space="0" w:color="auto"/>
            </w:tcBorders>
            <w:hideMark/>
          </w:tcPr>
          <w:p w14:paraId="4E8F31A9" w14:textId="77777777" w:rsidR="00E11158" w:rsidRPr="00AC4EAE" w:rsidRDefault="00E11158" w:rsidP="00384BC5">
            <w:pPr>
              <w:pStyle w:val="TAL"/>
            </w:pPr>
            <w:r w:rsidRPr="00AC4EAE">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6670F510" w14:textId="77777777" w:rsidR="00E11158" w:rsidRPr="00AC4EAE" w:rsidRDefault="00E11158" w:rsidP="00384BC5">
            <w:pPr>
              <w:pStyle w:val="TAC"/>
            </w:pPr>
            <w:r w:rsidRPr="00AC4EAE">
              <w:t>&lt;--</w:t>
            </w:r>
          </w:p>
        </w:tc>
        <w:tc>
          <w:tcPr>
            <w:tcW w:w="3213" w:type="dxa"/>
            <w:tcBorders>
              <w:top w:val="single" w:sz="4" w:space="0" w:color="auto"/>
              <w:left w:val="single" w:sz="4" w:space="0" w:color="auto"/>
              <w:bottom w:val="single" w:sz="4" w:space="0" w:color="auto"/>
              <w:right w:val="single" w:sz="4" w:space="0" w:color="auto"/>
            </w:tcBorders>
            <w:hideMark/>
          </w:tcPr>
          <w:p w14:paraId="16764A65" w14:textId="77777777" w:rsidR="00E11158" w:rsidRPr="00AC4EAE" w:rsidRDefault="00E11158" w:rsidP="00384BC5">
            <w:pPr>
              <w:pStyle w:val="TAL"/>
            </w:pPr>
            <w:r w:rsidRPr="00AC4EAE">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5310C787" w14:textId="77777777" w:rsidR="00E11158" w:rsidRPr="00AC4EAE" w:rsidRDefault="00E11158" w:rsidP="00384BC5">
            <w:pPr>
              <w:pStyle w:val="TAC"/>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45C360C8" w14:textId="77777777" w:rsidR="00E11158" w:rsidRPr="00AC4EAE" w:rsidRDefault="00E11158" w:rsidP="00384BC5">
            <w:pPr>
              <w:pStyle w:val="TAC"/>
            </w:pPr>
            <w:r w:rsidRPr="00AC4EAE">
              <w:t>-</w:t>
            </w:r>
          </w:p>
        </w:tc>
      </w:tr>
      <w:tr w:rsidR="00E11158" w:rsidRPr="00AC4EAE" w14:paraId="0B70EECC"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EFA601" w14:textId="77777777" w:rsidR="00E11158" w:rsidRPr="00AC4EAE" w:rsidRDefault="00E11158" w:rsidP="00384BC5">
            <w:pPr>
              <w:pStyle w:val="TAC"/>
            </w:pPr>
            <w:r w:rsidRPr="00AC4EAE">
              <w:t>2</w:t>
            </w:r>
          </w:p>
        </w:tc>
        <w:tc>
          <w:tcPr>
            <w:tcW w:w="3714" w:type="dxa"/>
            <w:tcBorders>
              <w:top w:val="single" w:sz="4" w:space="0" w:color="auto"/>
              <w:left w:val="single" w:sz="4" w:space="0" w:color="auto"/>
              <w:bottom w:val="single" w:sz="4" w:space="0" w:color="auto"/>
              <w:right w:val="single" w:sz="4" w:space="0" w:color="auto"/>
            </w:tcBorders>
            <w:hideMark/>
          </w:tcPr>
          <w:p w14:paraId="1CC06D86" w14:textId="77777777" w:rsidR="00E11158" w:rsidRPr="00AC4EAE" w:rsidRDefault="00E11158" w:rsidP="00384BC5">
            <w:pPr>
              <w:pStyle w:val="TAL"/>
            </w:pPr>
            <w:r w:rsidRPr="00AC4EAE">
              <w:t xml:space="preserve">The SS sends the </w:t>
            </w:r>
            <w:proofErr w:type="spellStart"/>
            <w:r w:rsidRPr="00AC4EAE">
              <w:t>RRCConnectionRelease</w:t>
            </w:r>
            <w:proofErr w:type="spellEnd"/>
            <w:r w:rsidRPr="00AC4EAE">
              <w:t xml:space="preserve">-NB including the </w:t>
            </w:r>
            <w:proofErr w:type="spellStart"/>
            <w:r w:rsidRPr="00AC4EAE">
              <w:t>releaseCause</w:t>
            </w:r>
            <w:proofErr w:type="spellEnd"/>
            <w:r w:rsidRPr="00AC4EAE">
              <w:t xml:space="preserve"> set to </w:t>
            </w:r>
            <w:proofErr w:type="spellStart"/>
            <w:r w:rsidRPr="00AC4EAE">
              <w:t>rrc</w:t>
            </w:r>
            <w:proofErr w:type="spellEnd"/>
            <w:r w:rsidRPr="00AC4EAE">
              <w:t xml:space="preserve">-Suspend, the </w:t>
            </w:r>
            <w:proofErr w:type="spellStart"/>
            <w:r w:rsidRPr="00AC4EAE">
              <w:t>resumeID</w:t>
            </w:r>
            <w:proofErr w:type="spellEnd"/>
            <w:r w:rsidRPr="00AC4EAE">
              <w:t xml:space="preserve">, the </w:t>
            </w:r>
            <w:proofErr w:type="spellStart"/>
            <w:r w:rsidRPr="00AC4EAE">
              <w:t>NextHopChainingCount</w:t>
            </w:r>
            <w:proofErr w:type="spellEnd"/>
            <w:r w:rsidRPr="00AC4EAE">
              <w:t xml:space="preserve"> and PUR-Config </w:t>
            </w:r>
            <w:proofErr w:type="spellStart"/>
            <w:r w:rsidRPr="00AC4EAE">
              <w:t>withpur-TimeAlignmentTimer</w:t>
            </w:r>
            <w:proofErr w:type="spellEnd"/>
            <w:r w:rsidRPr="00AC4EAE">
              <w:t> &gt; IP PDU delay.</w:t>
            </w:r>
          </w:p>
          <w:p w14:paraId="1D367C95" w14:textId="77777777" w:rsidR="00E11158" w:rsidRPr="00AC4EAE" w:rsidRDefault="00E11158" w:rsidP="00384BC5">
            <w:pPr>
              <w:pStyle w:val="TAL"/>
            </w:pPr>
            <w:r w:rsidRPr="00AC4EAE">
              <w:t>(Note 1)</w:t>
            </w:r>
          </w:p>
        </w:tc>
        <w:tc>
          <w:tcPr>
            <w:tcW w:w="709" w:type="dxa"/>
            <w:tcBorders>
              <w:top w:val="single" w:sz="4" w:space="0" w:color="auto"/>
              <w:left w:val="single" w:sz="4" w:space="0" w:color="auto"/>
              <w:bottom w:val="single" w:sz="4" w:space="0" w:color="auto"/>
              <w:right w:val="single" w:sz="4" w:space="0" w:color="auto"/>
            </w:tcBorders>
            <w:hideMark/>
          </w:tcPr>
          <w:p w14:paraId="4E561DDF" w14:textId="77777777" w:rsidR="00E11158" w:rsidRPr="00AC4EAE" w:rsidRDefault="00E11158" w:rsidP="00384BC5">
            <w:pPr>
              <w:pStyle w:val="TAC"/>
            </w:pPr>
            <w:r w:rsidRPr="00AC4EAE">
              <w:t>&lt;--</w:t>
            </w:r>
          </w:p>
        </w:tc>
        <w:tc>
          <w:tcPr>
            <w:tcW w:w="3213" w:type="dxa"/>
            <w:tcBorders>
              <w:top w:val="single" w:sz="4" w:space="0" w:color="auto"/>
              <w:left w:val="single" w:sz="4" w:space="0" w:color="auto"/>
              <w:bottom w:val="single" w:sz="4" w:space="0" w:color="auto"/>
              <w:right w:val="single" w:sz="4" w:space="0" w:color="auto"/>
            </w:tcBorders>
            <w:hideMark/>
          </w:tcPr>
          <w:p w14:paraId="58C4C143" w14:textId="77777777" w:rsidR="00E11158" w:rsidRPr="00AC4EAE" w:rsidRDefault="00E11158" w:rsidP="00384BC5">
            <w:pPr>
              <w:pStyle w:val="TAL"/>
            </w:pPr>
            <w:r w:rsidRPr="00AC4EAE">
              <w:t xml:space="preserve">RRC: </w:t>
            </w:r>
            <w:proofErr w:type="spellStart"/>
            <w:r w:rsidRPr="00AC4EAE">
              <w:rPr>
                <w:i/>
                <w:iCs/>
              </w:rPr>
              <w:t>RRCConnectionRelease</w:t>
            </w:r>
            <w:proofErr w:type="spellEnd"/>
            <w:r w:rsidRPr="00AC4EAE">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0F370B99" w14:textId="77777777" w:rsidR="00E11158" w:rsidRPr="00AC4EAE" w:rsidRDefault="00E11158" w:rsidP="00384BC5">
            <w:pPr>
              <w:pStyle w:val="TAC"/>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4DC4A168" w14:textId="77777777" w:rsidR="00E11158" w:rsidRPr="00AC4EAE" w:rsidRDefault="00E11158" w:rsidP="00384BC5">
            <w:pPr>
              <w:pStyle w:val="TAC"/>
            </w:pPr>
            <w:r w:rsidRPr="00AC4EAE">
              <w:t>-</w:t>
            </w:r>
          </w:p>
        </w:tc>
      </w:tr>
      <w:tr w:rsidR="00E11158" w:rsidRPr="00AC4EAE" w14:paraId="6A821E16"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685BDB0" w14:textId="77777777" w:rsidR="00E11158" w:rsidRPr="00AC4EAE" w:rsidRDefault="00E11158" w:rsidP="00384BC5">
            <w:pPr>
              <w:pStyle w:val="TAC"/>
              <w:keepNext w:val="0"/>
            </w:pPr>
            <w:r w:rsidRPr="00AC4EAE">
              <w:t>3</w:t>
            </w:r>
          </w:p>
        </w:tc>
        <w:tc>
          <w:tcPr>
            <w:tcW w:w="3714" w:type="dxa"/>
            <w:tcBorders>
              <w:top w:val="single" w:sz="4" w:space="0" w:color="auto"/>
              <w:left w:val="single" w:sz="4" w:space="0" w:color="auto"/>
              <w:bottom w:val="single" w:sz="4" w:space="0" w:color="auto"/>
              <w:right w:val="single" w:sz="4" w:space="0" w:color="auto"/>
            </w:tcBorders>
            <w:hideMark/>
          </w:tcPr>
          <w:p w14:paraId="53CAB78B" w14:textId="77777777" w:rsidR="00E11158" w:rsidRPr="00AC4EAE" w:rsidRDefault="00E11158" w:rsidP="00384BC5">
            <w:pPr>
              <w:pStyle w:val="TAL"/>
              <w:keepNext w:val="0"/>
            </w:pPr>
            <w:r w:rsidRPr="00AC4EAE">
              <w:t xml:space="preserve">Check: Does the UE transmit a MAC PDU containing the </w:t>
            </w:r>
            <w:proofErr w:type="spellStart"/>
            <w:r w:rsidRPr="00AC4EAE">
              <w:rPr>
                <w:i/>
                <w:iCs/>
              </w:rPr>
              <w:t>RRCConnectionResumeRequest</w:t>
            </w:r>
            <w:proofErr w:type="spellEnd"/>
            <w:r w:rsidRPr="00AC4EAE">
              <w:rPr>
                <w:i/>
                <w:iCs/>
              </w:rPr>
              <w:t>-NB</w:t>
            </w:r>
            <w:r w:rsidRPr="00AC4EAE">
              <w:t xml:space="preserve"> message including the </w:t>
            </w:r>
            <w:proofErr w:type="spellStart"/>
            <w:r w:rsidRPr="00AC4EAE">
              <w:t>resumeIdentity</w:t>
            </w:r>
            <w:proofErr w:type="spellEnd"/>
            <w:r w:rsidRPr="00AC4EAE">
              <w:t xml:space="preserve"> and AS security context stored at Step 1 and the data received in step 1 on DTCH over PUR?</w:t>
            </w:r>
          </w:p>
        </w:tc>
        <w:tc>
          <w:tcPr>
            <w:tcW w:w="709" w:type="dxa"/>
            <w:tcBorders>
              <w:top w:val="single" w:sz="4" w:space="0" w:color="auto"/>
              <w:left w:val="single" w:sz="4" w:space="0" w:color="auto"/>
              <w:bottom w:val="single" w:sz="4" w:space="0" w:color="auto"/>
              <w:right w:val="single" w:sz="4" w:space="0" w:color="auto"/>
            </w:tcBorders>
            <w:hideMark/>
          </w:tcPr>
          <w:p w14:paraId="22F02897" w14:textId="77777777" w:rsidR="00E11158" w:rsidRPr="00AC4EAE" w:rsidRDefault="00E11158" w:rsidP="00384BC5">
            <w:pPr>
              <w:pStyle w:val="TAC"/>
              <w:keepNext w:val="0"/>
            </w:pPr>
            <w:r w:rsidRPr="00AC4EAE">
              <w:t>--&gt;</w:t>
            </w:r>
          </w:p>
        </w:tc>
        <w:tc>
          <w:tcPr>
            <w:tcW w:w="3213" w:type="dxa"/>
            <w:tcBorders>
              <w:top w:val="single" w:sz="4" w:space="0" w:color="auto"/>
              <w:left w:val="single" w:sz="4" w:space="0" w:color="auto"/>
              <w:bottom w:val="single" w:sz="4" w:space="0" w:color="auto"/>
              <w:right w:val="single" w:sz="4" w:space="0" w:color="auto"/>
            </w:tcBorders>
            <w:hideMark/>
          </w:tcPr>
          <w:p w14:paraId="7251DB34" w14:textId="77777777" w:rsidR="00E11158" w:rsidRPr="00AC4EAE" w:rsidRDefault="00E11158" w:rsidP="00384BC5">
            <w:pPr>
              <w:pStyle w:val="TAL"/>
              <w:keepNext w:val="0"/>
            </w:pPr>
            <w:r w:rsidRPr="00AC4EAE">
              <w:rPr>
                <w:iCs/>
              </w:rPr>
              <w:t xml:space="preserve">MAC PDU (RRC: </w:t>
            </w:r>
            <w:proofErr w:type="spellStart"/>
            <w:r w:rsidRPr="00AC4EAE">
              <w:rPr>
                <w:i/>
              </w:rPr>
              <w:t>RRCConnectionResumeRequest</w:t>
            </w:r>
            <w:proofErr w:type="spellEnd"/>
            <w:r w:rsidRPr="00AC4EAE">
              <w:rPr>
                <w:i/>
              </w:rPr>
              <w:t>-NB,</w:t>
            </w:r>
            <w:r w:rsidRPr="00AC4EAE">
              <w:rPr>
                <w:iCs/>
              </w:rPr>
              <w:t xml:space="preserve"> data on DTCH)</w:t>
            </w:r>
          </w:p>
        </w:tc>
        <w:tc>
          <w:tcPr>
            <w:tcW w:w="570" w:type="dxa"/>
            <w:tcBorders>
              <w:top w:val="single" w:sz="4" w:space="0" w:color="auto"/>
              <w:left w:val="single" w:sz="4" w:space="0" w:color="auto"/>
              <w:bottom w:val="single" w:sz="4" w:space="0" w:color="auto"/>
              <w:right w:val="single" w:sz="4" w:space="0" w:color="auto"/>
            </w:tcBorders>
            <w:hideMark/>
          </w:tcPr>
          <w:p w14:paraId="49535C7E" w14:textId="77777777" w:rsidR="00E11158" w:rsidRPr="00AC4EAE" w:rsidRDefault="00E11158" w:rsidP="00384BC5">
            <w:pPr>
              <w:pStyle w:val="TAC"/>
              <w:keepNext w:val="0"/>
            </w:pPr>
            <w:r w:rsidRPr="00AC4EAE">
              <w:t>1</w:t>
            </w:r>
          </w:p>
        </w:tc>
        <w:tc>
          <w:tcPr>
            <w:tcW w:w="858" w:type="dxa"/>
            <w:tcBorders>
              <w:top w:val="single" w:sz="4" w:space="0" w:color="auto"/>
              <w:left w:val="single" w:sz="4" w:space="0" w:color="auto"/>
              <w:bottom w:val="single" w:sz="4" w:space="0" w:color="auto"/>
              <w:right w:val="single" w:sz="4" w:space="0" w:color="auto"/>
            </w:tcBorders>
            <w:hideMark/>
          </w:tcPr>
          <w:p w14:paraId="1E101854" w14:textId="77777777" w:rsidR="00E11158" w:rsidRPr="00AC4EAE" w:rsidRDefault="00E11158" w:rsidP="00384BC5">
            <w:pPr>
              <w:pStyle w:val="TAC"/>
              <w:keepNext w:val="0"/>
            </w:pPr>
            <w:r w:rsidRPr="00AC4EAE">
              <w:t>P</w:t>
            </w:r>
          </w:p>
        </w:tc>
      </w:tr>
      <w:tr w:rsidR="00E11158" w:rsidRPr="00AC4EAE" w14:paraId="597A579B"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CC92E73" w14:textId="77777777" w:rsidR="00E11158" w:rsidRPr="00AC4EAE" w:rsidRDefault="00E11158" w:rsidP="00384BC5">
            <w:pPr>
              <w:pStyle w:val="TAC"/>
              <w:keepNext w:val="0"/>
            </w:pPr>
            <w:r w:rsidRPr="00AC4EAE">
              <w:t>3A</w:t>
            </w:r>
          </w:p>
        </w:tc>
        <w:tc>
          <w:tcPr>
            <w:tcW w:w="3714" w:type="dxa"/>
            <w:tcBorders>
              <w:top w:val="single" w:sz="4" w:space="0" w:color="auto"/>
              <w:left w:val="single" w:sz="4" w:space="0" w:color="auto"/>
              <w:bottom w:val="single" w:sz="4" w:space="0" w:color="auto"/>
              <w:right w:val="single" w:sz="4" w:space="0" w:color="auto"/>
            </w:tcBorders>
          </w:tcPr>
          <w:p w14:paraId="6D07C04D" w14:textId="77777777" w:rsidR="00E11158" w:rsidRPr="00AC4EAE" w:rsidRDefault="00E11158" w:rsidP="00384BC5">
            <w:pPr>
              <w:pStyle w:val="TAL"/>
              <w:keepNext w:val="0"/>
            </w:pPr>
            <w:r w:rsidRPr="00AC4EAE">
              <w:t xml:space="preserve">The SS sends the </w:t>
            </w:r>
            <w:proofErr w:type="spellStart"/>
            <w:r w:rsidRPr="00AC4EAE">
              <w:t>RRCConnectionRelease</w:t>
            </w:r>
            <w:proofErr w:type="spellEnd"/>
            <w:r w:rsidRPr="00AC4EAE">
              <w:t>-NB.</w:t>
            </w:r>
          </w:p>
        </w:tc>
        <w:tc>
          <w:tcPr>
            <w:tcW w:w="709" w:type="dxa"/>
            <w:tcBorders>
              <w:top w:val="single" w:sz="4" w:space="0" w:color="auto"/>
              <w:left w:val="single" w:sz="4" w:space="0" w:color="auto"/>
              <w:bottom w:val="single" w:sz="4" w:space="0" w:color="auto"/>
              <w:right w:val="single" w:sz="4" w:space="0" w:color="auto"/>
            </w:tcBorders>
          </w:tcPr>
          <w:p w14:paraId="5D693199" w14:textId="77777777" w:rsidR="00E11158" w:rsidRPr="00AC4EAE" w:rsidRDefault="00E11158" w:rsidP="00384BC5">
            <w:pPr>
              <w:pStyle w:val="TAC"/>
              <w:keepNext w:val="0"/>
            </w:pPr>
            <w:r w:rsidRPr="00AC4EAE">
              <w:rPr>
                <w:lang w:val="fr-FR"/>
              </w:rPr>
              <w:t>&lt;--</w:t>
            </w:r>
          </w:p>
        </w:tc>
        <w:tc>
          <w:tcPr>
            <w:tcW w:w="3213" w:type="dxa"/>
            <w:tcBorders>
              <w:top w:val="single" w:sz="4" w:space="0" w:color="auto"/>
              <w:left w:val="single" w:sz="4" w:space="0" w:color="auto"/>
              <w:bottom w:val="single" w:sz="4" w:space="0" w:color="auto"/>
              <w:right w:val="single" w:sz="4" w:space="0" w:color="auto"/>
            </w:tcBorders>
          </w:tcPr>
          <w:p w14:paraId="27A09C84" w14:textId="77777777" w:rsidR="00E11158" w:rsidRPr="00AC4EAE" w:rsidRDefault="00E11158" w:rsidP="00384BC5">
            <w:pPr>
              <w:pStyle w:val="TAL"/>
              <w:keepNext w:val="0"/>
              <w:rPr>
                <w:iCs/>
              </w:rPr>
            </w:pPr>
            <w:r w:rsidRPr="00AC4EAE">
              <w:rPr>
                <w:lang w:val="fr-FR"/>
              </w:rPr>
              <w:t xml:space="preserve">RRC: </w:t>
            </w:r>
            <w:proofErr w:type="spellStart"/>
            <w:r w:rsidRPr="00AC4EAE">
              <w:rPr>
                <w:i/>
                <w:iCs/>
                <w:lang w:val="fr-FR"/>
              </w:rPr>
              <w:t>RRCConnectionRelease</w:t>
            </w:r>
            <w:proofErr w:type="spellEnd"/>
            <w:r w:rsidRPr="00AC4EAE">
              <w:rPr>
                <w:i/>
                <w:iCs/>
                <w:lang w:val="fr-FR"/>
              </w:rPr>
              <w:t>-NB</w:t>
            </w:r>
          </w:p>
        </w:tc>
        <w:tc>
          <w:tcPr>
            <w:tcW w:w="570" w:type="dxa"/>
            <w:tcBorders>
              <w:top w:val="single" w:sz="4" w:space="0" w:color="auto"/>
              <w:left w:val="single" w:sz="4" w:space="0" w:color="auto"/>
              <w:bottom w:val="single" w:sz="4" w:space="0" w:color="auto"/>
              <w:right w:val="single" w:sz="4" w:space="0" w:color="auto"/>
            </w:tcBorders>
          </w:tcPr>
          <w:p w14:paraId="57A136F0" w14:textId="77777777" w:rsidR="00E11158" w:rsidRPr="00AC4EAE" w:rsidRDefault="00E11158" w:rsidP="00384BC5">
            <w:pPr>
              <w:pStyle w:val="TAC"/>
              <w:keepNext w:val="0"/>
            </w:pPr>
            <w:r w:rsidRPr="00AC4EAE">
              <w:t>-</w:t>
            </w:r>
          </w:p>
        </w:tc>
        <w:tc>
          <w:tcPr>
            <w:tcW w:w="858" w:type="dxa"/>
            <w:tcBorders>
              <w:top w:val="single" w:sz="4" w:space="0" w:color="auto"/>
              <w:left w:val="single" w:sz="4" w:space="0" w:color="auto"/>
              <w:bottom w:val="single" w:sz="4" w:space="0" w:color="auto"/>
              <w:right w:val="single" w:sz="4" w:space="0" w:color="auto"/>
            </w:tcBorders>
          </w:tcPr>
          <w:p w14:paraId="5EC57DDC" w14:textId="77777777" w:rsidR="00E11158" w:rsidRPr="00AC4EAE" w:rsidRDefault="00E11158" w:rsidP="00384BC5">
            <w:pPr>
              <w:pStyle w:val="TAC"/>
              <w:keepNext w:val="0"/>
            </w:pPr>
            <w:r w:rsidRPr="00AC4EAE">
              <w:t>-</w:t>
            </w:r>
          </w:p>
        </w:tc>
      </w:tr>
      <w:tr w:rsidR="00E11158" w:rsidRPr="00AC4EAE" w14:paraId="682C3BCB"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57FCAB9" w14:textId="77777777" w:rsidR="00E11158" w:rsidRPr="00AC4EAE" w:rsidRDefault="00E11158" w:rsidP="00384BC5">
            <w:pPr>
              <w:pStyle w:val="TAC"/>
              <w:keepNext w:val="0"/>
            </w:pPr>
            <w:r w:rsidRPr="00AC4EAE">
              <w:t>3B</w:t>
            </w:r>
          </w:p>
        </w:tc>
        <w:tc>
          <w:tcPr>
            <w:tcW w:w="3714" w:type="dxa"/>
            <w:tcBorders>
              <w:top w:val="single" w:sz="4" w:space="0" w:color="auto"/>
              <w:left w:val="single" w:sz="4" w:space="0" w:color="auto"/>
              <w:bottom w:val="single" w:sz="4" w:space="0" w:color="auto"/>
              <w:right w:val="single" w:sz="4" w:space="0" w:color="auto"/>
            </w:tcBorders>
          </w:tcPr>
          <w:p w14:paraId="5290E6E2" w14:textId="77777777" w:rsidR="00E11158" w:rsidRPr="00AC4EAE" w:rsidRDefault="00E11158" w:rsidP="00384BC5">
            <w:pPr>
              <w:pStyle w:val="TAL"/>
              <w:keepNext w:val="0"/>
            </w:pPr>
            <w:r w:rsidRPr="00AC4EAE">
              <w:t>Test procedure in Table 8.1.5A.9.3-1 in TS 36.508[18].</w:t>
            </w:r>
          </w:p>
        </w:tc>
        <w:tc>
          <w:tcPr>
            <w:tcW w:w="709" w:type="dxa"/>
            <w:tcBorders>
              <w:top w:val="single" w:sz="4" w:space="0" w:color="auto"/>
              <w:left w:val="single" w:sz="4" w:space="0" w:color="auto"/>
              <w:bottom w:val="single" w:sz="4" w:space="0" w:color="auto"/>
              <w:right w:val="single" w:sz="4" w:space="0" w:color="auto"/>
            </w:tcBorders>
          </w:tcPr>
          <w:p w14:paraId="1BF6577A" w14:textId="77777777" w:rsidR="00E11158" w:rsidRPr="00AC4EAE" w:rsidRDefault="00E11158" w:rsidP="00384BC5">
            <w:pPr>
              <w:pStyle w:val="TAC"/>
            </w:pPr>
            <w:r w:rsidRPr="00AC4EAE">
              <w:t>-</w:t>
            </w:r>
          </w:p>
        </w:tc>
        <w:tc>
          <w:tcPr>
            <w:tcW w:w="3213" w:type="dxa"/>
            <w:tcBorders>
              <w:top w:val="single" w:sz="4" w:space="0" w:color="auto"/>
              <w:left w:val="single" w:sz="4" w:space="0" w:color="auto"/>
              <w:bottom w:val="single" w:sz="4" w:space="0" w:color="auto"/>
              <w:right w:val="single" w:sz="4" w:space="0" w:color="auto"/>
            </w:tcBorders>
          </w:tcPr>
          <w:p w14:paraId="5486A1F6" w14:textId="77777777" w:rsidR="00E11158" w:rsidRPr="00AC4EAE" w:rsidRDefault="00E11158" w:rsidP="00384BC5">
            <w:pPr>
              <w:pStyle w:val="TAL"/>
              <w:keepNext w:val="0"/>
              <w:rPr>
                <w:iCs/>
              </w:rPr>
            </w:pPr>
            <w:r w:rsidRPr="00AC4EAE">
              <w:t>-</w:t>
            </w:r>
          </w:p>
        </w:tc>
        <w:tc>
          <w:tcPr>
            <w:tcW w:w="570" w:type="dxa"/>
            <w:tcBorders>
              <w:top w:val="single" w:sz="4" w:space="0" w:color="auto"/>
              <w:left w:val="single" w:sz="4" w:space="0" w:color="auto"/>
              <w:bottom w:val="single" w:sz="4" w:space="0" w:color="auto"/>
              <w:right w:val="single" w:sz="4" w:space="0" w:color="auto"/>
            </w:tcBorders>
          </w:tcPr>
          <w:p w14:paraId="4C002E83" w14:textId="77777777" w:rsidR="00E11158" w:rsidRPr="00AC4EAE" w:rsidRDefault="00E11158" w:rsidP="00384BC5">
            <w:pPr>
              <w:pStyle w:val="TAC"/>
              <w:keepNext w:val="0"/>
            </w:pPr>
            <w:r w:rsidRPr="00AC4EAE">
              <w:t>-</w:t>
            </w:r>
          </w:p>
        </w:tc>
        <w:tc>
          <w:tcPr>
            <w:tcW w:w="858" w:type="dxa"/>
            <w:tcBorders>
              <w:top w:val="single" w:sz="4" w:space="0" w:color="auto"/>
              <w:left w:val="single" w:sz="4" w:space="0" w:color="auto"/>
              <w:bottom w:val="single" w:sz="4" w:space="0" w:color="auto"/>
              <w:right w:val="single" w:sz="4" w:space="0" w:color="auto"/>
            </w:tcBorders>
          </w:tcPr>
          <w:p w14:paraId="3E0530C1" w14:textId="77777777" w:rsidR="00E11158" w:rsidRPr="00AC4EAE" w:rsidRDefault="00E11158" w:rsidP="00384BC5">
            <w:pPr>
              <w:pStyle w:val="TAC"/>
              <w:keepNext w:val="0"/>
            </w:pPr>
            <w:r w:rsidRPr="00AC4EAE">
              <w:t>-</w:t>
            </w:r>
          </w:p>
        </w:tc>
      </w:tr>
      <w:tr w:rsidR="00E11158" w:rsidRPr="00AC4EAE" w14:paraId="76FD967F"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3FED93B" w14:textId="77777777" w:rsidR="00E11158" w:rsidRPr="00AC4EAE" w:rsidRDefault="00E11158" w:rsidP="00384BC5">
            <w:pPr>
              <w:pStyle w:val="TAC"/>
              <w:keepNext w:val="0"/>
            </w:pPr>
            <w:r w:rsidRPr="00AC4EAE">
              <w:t>4</w:t>
            </w:r>
          </w:p>
        </w:tc>
        <w:tc>
          <w:tcPr>
            <w:tcW w:w="3714" w:type="dxa"/>
            <w:tcBorders>
              <w:top w:val="single" w:sz="4" w:space="0" w:color="auto"/>
              <w:left w:val="single" w:sz="4" w:space="0" w:color="auto"/>
              <w:bottom w:val="single" w:sz="4" w:space="0" w:color="auto"/>
              <w:right w:val="single" w:sz="4" w:space="0" w:color="auto"/>
            </w:tcBorders>
            <w:hideMark/>
          </w:tcPr>
          <w:p w14:paraId="62E050EC" w14:textId="77777777" w:rsidR="00E11158" w:rsidRPr="00AC4EAE" w:rsidRDefault="00E11158" w:rsidP="00384BC5">
            <w:pPr>
              <w:pStyle w:val="TAL"/>
              <w:keepNext w:val="0"/>
            </w:pPr>
            <w:r w:rsidRPr="00AC4EAE">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528D592E" w14:textId="77777777" w:rsidR="00E11158" w:rsidRPr="00AC4EAE" w:rsidRDefault="00E11158" w:rsidP="00384BC5">
            <w:pPr>
              <w:pStyle w:val="TAC"/>
              <w:keepNext w:val="0"/>
            </w:pPr>
            <w:r w:rsidRPr="00AC4EAE">
              <w:t>&lt;--</w:t>
            </w:r>
          </w:p>
        </w:tc>
        <w:tc>
          <w:tcPr>
            <w:tcW w:w="3213" w:type="dxa"/>
            <w:tcBorders>
              <w:top w:val="single" w:sz="4" w:space="0" w:color="auto"/>
              <w:left w:val="single" w:sz="4" w:space="0" w:color="auto"/>
              <w:bottom w:val="single" w:sz="4" w:space="0" w:color="auto"/>
              <w:right w:val="single" w:sz="4" w:space="0" w:color="auto"/>
            </w:tcBorders>
            <w:hideMark/>
          </w:tcPr>
          <w:p w14:paraId="13A325B0" w14:textId="77777777" w:rsidR="00E11158" w:rsidRPr="00AC4EAE" w:rsidRDefault="00E11158" w:rsidP="00384BC5">
            <w:pPr>
              <w:pStyle w:val="TAL"/>
              <w:keepNext w:val="0"/>
            </w:pPr>
            <w:r w:rsidRPr="00AC4EAE">
              <w:rPr>
                <w:iCs/>
              </w:rPr>
              <w:t xml:space="preserve">TC: </w:t>
            </w:r>
            <w:r w:rsidRPr="00AC4EAE">
              <w:t>OPEN UE TEST LOOP</w:t>
            </w:r>
          </w:p>
        </w:tc>
        <w:tc>
          <w:tcPr>
            <w:tcW w:w="570" w:type="dxa"/>
            <w:tcBorders>
              <w:top w:val="single" w:sz="4" w:space="0" w:color="auto"/>
              <w:left w:val="single" w:sz="4" w:space="0" w:color="auto"/>
              <w:bottom w:val="single" w:sz="4" w:space="0" w:color="auto"/>
              <w:right w:val="single" w:sz="4" w:space="0" w:color="auto"/>
            </w:tcBorders>
            <w:hideMark/>
          </w:tcPr>
          <w:p w14:paraId="74E97A98" w14:textId="77777777" w:rsidR="00E11158" w:rsidRPr="00AC4EAE" w:rsidRDefault="00E11158" w:rsidP="00384BC5">
            <w:pPr>
              <w:pStyle w:val="TAC"/>
              <w:keepNext w:val="0"/>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3C11191F" w14:textId="77777777" w:rsidR="00E11158" w:rsidRPr="00AC4EAE" w:rsidRDefault="00E11158" w:rsidP="00384BC5">
            <w:pPr>
              <w:pStyle w:val="TAC"/>
              <w:keepNext w:val="0"/>
            </w:pPr>
            <w:r w:rsidRPr="00AC4EAE">
              <w:t>-</w:t>
            </w:r>
          </w:p>
        </w:tc>
      </w:tr>
      <w:tr w:rsidR="00E11158" w:rsidRPr="00AC4EAE" w14:paraId="6A6407E9"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8376FA" w14:textId="77777777" w:rsidR="00E11158" w:rsidRPr="00AC4EAE" w:rsidRDefault="00E11158" w:rsidP="00384BC5">
            <w:pPr>
              <w:pStyle w:val="TAC"/>
              <w:keepNext w:val="0"/>
            </w:pPr>
            <w:r w:rsidRPr="00AC4EAE">
              <w:t>5</w:t>
            </w:r>
          </w:p>
        </w:tc>
        <w:tc>
          <w:tcPr>
            <w:tcW w:w="3714" w:type="dxa"/>
            <w:tcBorders>
              <w:top w:val="single" w:sz="4" w:space="0" w:color="auto"/>
              <w:left w:val="single" w:sz="4" w:space="0" w:color="auto"/>
              <w:bottom w:val="single" w:sz="4" w:space="0" w:color="auto"/>
              <w:right w:val="single" w:sz="4" w:space="0" w:color="auto"/>
            </w:tcBorders>
            <w:hideMark/>
          </w:tcPr>
          <w:p w14:paraId="437843F0" w14:textId="77777777" w:rsidR="00E11158" w:rsidRPr="00AC4EAE" w:rsidRDefault="00E11158" w:rsidP="00384BC5">
            <w:pPr>
              <w:pStyle w:val="TAL"/>
              <w:keepNext w:val="0"/>
            </w:pPr>
            <w:r w:rsidRPr="00AC4EAE">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7D33669" w14:textId="77777777" w:rsidR="00E11158" w:rsidRPr="00AC4EAE" w:rsidRDefault="00E11158" w:rsidP="00384BC5">
            <w:pPr>
              <w:pStyle w:val="TAC"/>
              <w:keepNext w:val="0"/>
            </w:pPr>
            <w:r w:rsidRPr="00AC4EAE">
              <w:t>--&gt;</w:t>
            </w:r>
          </w:p>
        </w:tc>
        <w:tc>
          <w:tcPr>
            <w:tcW w:w="3213" w:type="dxa"/>
            <w:tcBorders>
              <w:top w:val="single" w:sz="4" w:space="0" w:color="auto"/>
              <w:left w:val="single" w:sz="4" w:space="0" w:color="auto"/>
              <w:bottom w:val="single" w:sz="4" w:space="0" w:color="auto"/>
              <w:right w:val="single" w:sz="4" w:space="0" w:color="auto"/>
            </w:tcBorders>
            <w:hideMark/>
          </w:tcPr>
          <w:p w14:paraId="7CDB4D62" w14:textId="77777777" w:rsidR="00E11158" w:rsidRPr="00AC4EAE" w:rsidRDefault="00E11158" w:rsidP="00384BC5">
            <w:pPr>
              <w:pStyle w:val="TAL"/>
              <w:keepNext w:val="0"/>
            </w:pPr>
            <w:r w:rsidRPr="00AC4EAE">
              <w:rPr>
                <w:iCs/>
              </w:rPr>
              <w:t xml:space="preserve">TC: </w:t>
            </w:r>
            <w:r w:rsidRPr="00AC4EAE">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4349088" w14:textId="77777777" w:rsidR="00E11158" w:rsidRPr="00AC4EAE" w:rsidRDefault="00E11158" w:rsidP="00384BC5">
            <w:pPr>
              <w:pStyle w:val="TAC"/>
              <w:keepNext w:val="0"/>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6F99627B" w14:textId="77777777" w:rsidR="00E11158" w:rsidRPr="00AC4EAE" w:rsidRDefault="00E11158" w:rsidP="00384BC5">
            <w:pPr>
              <w:pStyle w:val="TAC"/>
              <w:keepNext w:val="0"/>
            </w:pPr>
            <w:r w:rsidRPr="00AC4EAE">
              <w:t>-</w:t>
            </w:r>
          </w:p>
        </w:tc>
      </w:tr>
      <w:tr w:rsidR="00E11158" w:rsidRPr="00AC4EAE" w14:paraId="65C0AD55"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A905FF8" w14:textId="77777777" w:rsidR="00E11158" w:rsidRPr="00AC4EAE" w:rsidRDefault="00E11158" w:rsidP="00384BC5">
            <w:pPr>
              <w:pStyle w:val="TAC"/>
              <w:keepNext w:val="0"/>
            </w:pPr>
            <w:r w:rsidRPr="00AC4EAE">
              <w:t>6</w:t>
            </w:r>
          </w:p>
        </w:tc>
        <w:tc>
          <w:tcPr>
            <w:tcW w:w="3714" w:type="dxa"/>
            <w:tcBorders>
              <w:top w:val="single" w:sz="4" w:space="0" w:color="auto"/>
              <w:left w:val="single" w:sz="4" w:space="0" w:color="auto"/>
              <w:bottom w:val="single" w:sz="4" w:space="0" w:color="auto"/>
              <w:right w:val="single" w:sz="4" w:space="0" w:color="auto"/>
            </w:tcBorders>
            <w:hideMark/>
          </w:tcPr>
          <w:p w14:paraId="2FBE7D45" w14:textId="77777777" w:rsidR="00E11158" w:rsidRPr="00AC4EAE" w:rsidRDefault="00E11158" w:rsidP="00384BC5">
            <w:pPr>
              <w:pStyle w:val="TAL"/>
              <w:keepNext w:val="0"/>
            </w:pPr>
            <w:r w:rsidRPr="00AC4EAE">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9D8812E" w14:textId="77777777" w:rsidR="00E11158" w:rsidRPr="00AC4EAE" w:rsidRDefault="00E11158" w:rsidP="00384BC5">
            <w:pPr>
              <w:pStyle w:val="TAC"/>
              <w:keepNext w:val="0"/>
            </w:pPr>
            <w:r w:rsidRPr="00AC4EAE">
              <w:t>&lt;--</w:t>
            </w:r>
          </w:p>
        </w:tc>
        <w:tc>
          <w:tcPr>
            <w:tcW w:w="3213" w:type="dxa"/>
            <w:tcBorders>
              <w:top w:val="single" w:sz="4" w:space="0" w:color="auto"/>
              <w:left w:val="single" w:sz="4" w:space="0" w:color="auto"/>
              <w:bottom w:val="single" w:sz="4" w:space="0" w:color="auto"/>
              <w:right w:val="single" w:sz="4" w:space="0" w:color="auto"/>
            </w:tcBorders>
            <w:hideMark/>
          </w:tcPr>
          <w:p w14:paraId="41E095A1" w14:textId="77777777" w:rsidR="00E11158" w:rsidRPr="00AC4EAE" w:rsidRDefault="00E11158" w:rsidP="00384BC5">
            <w:pPr>
              <w:pStyle w:val="TAL"/>
              <w:keepNext w:val="0"/>
            </w:pPr>
            <w:r w:rsidRPr="00AC4EAE">
              <w:rPr>
                <w:iCs/>
              </w:rPr>
              <w:t xml:space="preserve">TC: </w:t>
            </w:r>
            <w:r w:rsidRPr="00AC4EAE">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5FD92C1C" w14:textId="77777777" w:rsidR="00E11158" w:rsidRPr="00AC4EAE" w:rsidRDefault="00E11158" w:rsidP="00384BC5">
            <w:pPr>
              <w:pStyle w:val="TAC"/>
              <w:keepNext w:val="0"/>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297E1A38" w14:textId="77777777" w:rsidR="00E11158" w:rsidRPr="00AC4EAE" w:rsidRDefault="00E11158" w:rsidP="00384BC5">
            <w:pPr>
              <w:pStyle w:val="TAC"/>
              <w:keepNext w:val="0"/>
            </w:pPr>
            <w:r w:rsidRPr="00AC4EAE">
              <w:t>-</w:t>
            </w:r>
          </w:p>
        </w:tc>
      </w:tr>
      <w:tr w:rsidR="00E11158" w:rsidRPr="00AC4EAE" w14:paraId="29E21798"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BC691A9" w14:textId="77777777" w:rsidR="00E11158" w:rsidRPr="00AC4EAE" w:rsidRDefault="00E11158" w:rsidP="00384BC5">
            <w:pPr>
              <w:pStyle w:val="TAC"/>
              <w:keepNext w:val="0"/>
            </w:pPr>
            <w:r w:rsidRPr="00AC4EAE">
              <w:t>7</w:t>
            </w:r>
          </w:p>
        </w:tc>
        <w:tc>
          <w:tcPr>
            <w:tcW w:w="3714" w:type="dxa"/>
            <w:tcBorders>
              <w:top w:val="single" w:sz="4" w:space="0" w:color="auto"/>
              <w:left w:val="single" w:sz="4" w:space="0" w:color="auto"/>
              <w:bottom w:val="single" w:sz="4" w:space="0" w:color="auto"/>
              <w:right w:val="single" w:sz="4" w:space="0" w:color="auto"/>
            </w:tcBorders>
            <w:hideMark/>
          </w:tcPr>
          <w:p w14:paraId="7BCEDCED" w14:textId="77777777" w:rsidR="00E11158" w:rsidRPr="00AC4EAE" w:rsidRDefault="00E11158" w:rsidP="00384BC5">
            <w:pPr>
              <w:pStyle w:val="TAL"/>
              <w:keepNext w:val="0"/>
            </w:pPr>
            <w:r w:rsidRPr="00AC4EAE">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9FE7CD0" w14:textId="77777777" w:rsidR="00E11158" w:rsidRPr="00AC4EAE" w:rsidRDefault="00E11158" w:rsidP="00384BC5">
            <w:pPr>
              <w:pStyle w:val="TAC"/>
              <w:keepNext w:val="0"/>
            </w:pPr>
            <w:r w:rsidRPr="00AC4EAE">
              <w:t>--&gt;</w:t>
            </w:r>
          </w:p>
        </w:tc>
        <w:tc>
          <w:tcPr>
            <w:tcW w:w="3213" w:type="dxa"/>
            <w:tcBorders>
              <w:top w:val="single" w:sz="4" w:space="0" w:color="auto"/>
              <w:left w:val="single" w:sz="4" w:space="0" w:color="auto"/>
              <w:bottom w:val="single" w:sz="4" w:space="0" w:color="auto"/>
              <w:right w:val="single" w:sz="4" w:space="0" w:color="auto"/>
            </w:tcBorders>
            <w:hideMark/>
          </w:tcPr>
          <w:p w14:paraId="43071632" w14:textId="77777777" w:rsidR="00E11158" w:rsidRPr="00AC4EAE" w:rsidRDefault="00E11158" w:rsidP="00384BC5">
            <w:pPr>
              <w:pStyle w:val="TAL"/>
              <w:keepNext w:val="0"/>
            </w:pPr>
            <w:r w:rsidRPr="00AC4EAE">
              <w:rPr>
                <w:iCs/>
              </w:rPr>
              <w:t xml:space="preserve">TC: </w:t>
            </w:r>
            <w:r w:rsidRPr="00AC4EAE">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1EB65D1" w14:textId="77777777" w:rsidR="00E11158" w:rsidRPr="00AC4EAE" w:rsidRDefault="00E11158" w:rsidP="00384BC5">
            <w:pPr>
              <w:pStyle w:val="TAC"/>
              <w:keepNext w:val="0"/>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3EADBABF" w14:textId="77777777" w:rsidR="00E11158" w:rsidRPr="00AC4EAE" w:rsidRDefault="00E11158" w:rsidP="00384BC5">
            <w:pPr>
              <w:pStyle w:val="TAC"/>
              <w:keepNext w:val="0"/>
            </w:pPr>
            <w:r w:rsidRPr="00AC4EAE">
              <w:t>-</w:t>
            </w:r>
          </w:p>
        </w:tc>
      </w:tr>
      <w:tr w:rsidR="00E11158" w:rsidRPr="00AC4EAE" w14:paraId="6CF4A2A2"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1AFE368" w14:textId="77777777" w:rsidR="00E11158" w:rsidRPr="00AC4EAE" w:rsidRDefault="00E11158" w:rsidP="00384BC5">
            <w:pPr>
              <w:pStyle w:val="TAC"/>
              <w:keepNext w:val="0"/>
            </w:pPr>
            <w:r w:rsidRPr="00AC4EAE">
              <w:t>8</w:t>
            </w:r>
          </w:p>
        </w:tc>
        <w:tc>
          <w:tcPr>
            <w:tcW w:w="3714" w:type="dxa"/>
            <w:tcBorders>
              <w:top w:val="single" w:sz="4" w:space="0" w:color="auto"/>
              <w:left w:val="single" w:sz="4" w:space="0" w:color="auto"/>
              <w:bottom w:val="single" w:sz="4" w:space="0" w:color="auto"/>
              <w:right w:val="single" w:sz="4" w:space="0" w:color="auto"/>
            </w:tcBorders>
            <w:hideMark/>
          </w:tcPr>
          <w:p w14:paraId="33B3E7AC" w14:textId="77777777" w:rsidR="00E11158" w:rsidRPr="00AC4EAE" w:rsidRDefault="00E11158" w:rsidP="00384BC5">
            <w:pPr>
              <w:pStyle w:val="TAL"/>
              <w:keepNext w:val="0"/>
            </w:pPr>
            <w:r w:rsidRPr="00AC4EAE">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17CB71A0" w14:textId="77777777" w:rsidR="00E11158" w:rsidRPr="00AC4EAE" w:rsidRDefault="00E11158" w:rsidP="00384BC5">
            <w:pPr>
              <w:pStyle w:val="TAC"/>
              <w:keepNext w:val="0"/>
            </w:pPr>
            <w:r w:rsidRPr="00AC4EAE">
              <w:t>&lt;--</w:t>
            </w:r>
          </w:p>
        </w:tc>
        <w:tc>
          <w:tcPr>
            <w:tcW w:w="3213" w:type="dxa"/>
            <w:tcBorders>
              <w:top w:val="single" w:sz="4" w:space="0" w:color="auto"/>
              <w:left w:val="single" w:sz="4" w:space="0" w:color="auto"/>
              <w:bottom w:val="single" w:sz="4" w:space="0" w:color="auto"/>
              <w:right w:val="single" w:sz="4" w:space="0" w:color="auto"/>
            </w:tcBorders>
            <w:hideMark/>
          </w:tcPr>
          <w:p w14:paraId="72D2CD2E" w14:textId="77777777" w:rsidR="00E11158" w:rsidRPr="00AC4EAE" w:rsidRDefault="00E11158" w:rsidP="00384BC5">
            <w:pPr>
              <w:pStyle w:val="TAL"/>
              <w:keepNext w:val="0"/>
            </w:pPr>
            <w:r w:rsidRPr="00AC4EAE">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1C16578C" w14:textId="77777777" w:rsidR="00E11158" w:rsidRPr="00AC4EAE" w:rsidRDefault="00E11158" w:rsidP="00384BC5">
            <w:pPr>
              <w:pStyle w:val="TAC"/>
              <w:keepNext w:val="0"/>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202956D3" w14:textId="77777777" w:rsidR="00E11158" w:rsidRPr="00AC4EAE" w:rsidRDefault="00E11158" w:rsidP="00384BC5">
            <w:pPr>
              <w:pStyle w:val="TAC"/>
              <w:keepNext w:val="0"/>
            </w:pPr>
            <w:r w:rsidRPr="00AC4EAE">
              <w:t>-</w:t>
            </w:r>
          </w:p>
        </w:tc>
      </w:tr>
      <w:tr w:rsidR="00E11158" w:rsidRPr="00AC4EAE" w14:paraId="49996AC1"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01013B9" w14:textId="77777777" w:rsidR="00E11158" w:rsidRPr="00AC4EAE" w:rsidRDefault="00E11158" w:rsidP="00384BC5">
            <w:pPr>
              <w:pStyle w:val="TAC"/>
              <w:keepNext w:val="0"/>
            </w:pPr>
            <w:r w:rsidRPr="00AC4EAE">
              <w:t>9</w:t>
            </w:r>
          </w:p>
        </w:tc>
        <w:tc>
          <w:tcPr>
            <w:tcW w:w="3714" w:type="dxa"/>
            <w:tcBorders>
              <w:top w:val="single" w:sz="4" w:space="0" w:color="auto"/>
              <w:left w:val="single" w:sz="4" w:space="0" w:color="auto"/>
              <w:bottom w:val="single" w:sz="4" w:space="0" w:color="auto"/>
              <w:right w:val="single" w:sz="4" w:space="0" w:color="auto"/>
            </w:tcBorders>
            <w:hideMark/>
          </w:tcPr>
          <w:p w14:paraId="03D13EDB" w14:textId="77777777" w:rsidR="00E11158" w:rsidRPr="00AC4EAE" w:rsidRDefault="00E11158" w:rsidP="00384BC5">
            <w:pPr>
              <w:pStyle w:val="TAL"/>
              <w:keepNext w:val="0"/>
            </w:pPr>
            <w:r w:rsidRPr="00AC4EAE">
              <w:t xml:space="preserve">The SS sends the </w:t>
            </w:r>
            <w:proofErr w:type="spellStart"/>
            <w:r w:rsidRPr="00AC4EAE">
              <w:t>RRCConnectionRelease</w:t>
            </w:r>
            <w:proofErr w:type="spellEnd"/>
            <w:r w:rsidRPr="00AC4EAE">
              <w:t xml:space="preserve">-NB including the </w:t>
            </w:r>
            <w:proofErr w:type="spellStart"/>
            <w:r w:rsidRPr="00AC4EAE">
              <w:rPr>
                <w:i/>
              </w:rPr>
              <w:t>releaseCause</w:t>
            </w:r>
            <w:proofErr w:type="spellEnd"/>
            <w:r w:rsidRPr="00AC4EAE">
              <w:t xml:space="preserve"> set to </w:t>
            </w:r>
            <w:proofErr w:type="spellStart"/>
            <w:r w:rsidRPr="00AC4EAE">
              <w:rPr>
                <w:i/>
              </w:rPr>
              <w:t>rrc</w:t>
            </w:r>
            <w:proofErr w:type="spellEnd"/>
            <w:r w:rsidRPr="00AC4EAE">
              <w:rPr>
                <w:i/>
              </w:rPr>
              <w:t>-Suspend</w:t>
            </w:r>
            <w:r w:rsidRPr="00AC4EAE">
              <w:t xml:space="preserve">, the </w:t>
            </w:r>
            <w:proofErr w:type="spellStart"/>
            <w:r w:rsidRPr="00AC4EAE">
              <w:rPr>
                <w:i/>
              </w:rPr>
              <w:t>resumeID</w:t>
            </w:r>
            <w:proofErr w:type="spellEnd"/>
            <w:r w:rsidRPr="00AC4EAE">
              <w:t xml:space="preserve"> and the </w:t>
            </w:r>
            <w:proofErr w:type="spellStart"/>
            <w:r w:rsidRPr="00AC4EAE">
              <w:rPr>
                <w:i/>
              </w:rPr>
              <w:t>NextHopChainingCount</w:t>
            </w:r>
            <w:proofErr w:type="spellEnd"/>
            <w:r w:rsidRPr="00AC4EAE">
              <w:t>)</w:t>
            </w:r>
          </w:p>
        </w:tc>
        <w:tc>
          <w:tcPr>
            <w:tcW w:w="709" w:type="dxa"/>
            <w:tcBorders>
              <w:top w:val="single" w:sz="4" w:space="0" w:color="auto"/>
              <w:left w:val="single" w:sz="4" w:space="0" w:color="auto"/>
              <w:bottom w:val="single" w:sz="4" w:space="0" w:color="auto"/>
              <w:right w:val="single" w:sz="4" w:space="0" w:color="auto"/>
            </w:tcBorders>
            <w:hideMark/>
          </w:tcPr>
          <w:p w14:paraId="0D651634" w14:textId="77777777" w:rsidR="00E11158" w:rsidRPr="00AC4EAE" w:rsidRDefault="00E11158" w:rsidP="00384BC5">
            <w:pPr>
              <w:pStyle w:val="TAC"/>
              <w:keepNext w:val="0"/>
            </w:pPr>
            <w:r w:rsidRPr="00AC4EAE">
              <w:t>&lt;--</w:t>
            </w:r>
          </w:p>
        </w:tc>
        <w:tc>
          <w:tcPr>
            <w:tcW w:w="3213" w:type="dxa"/>
            <w:tcBorders>
              <w:top w:val="single" w:sz="4" w:space="0" w:color="auto"/>
              <w:left w:val="single" w:sz="4" w:space="0" w:color="auto"/>
              <w:bottom w:val="single" w:sz="4" w:space="0" w:color="auto"/>
              <w:right w:val="single" w:sz="4" w:space="0" w:color="auto"/>
            </w:tcBorders>
            <w:hideMark/>
          </w:tcPr>
          <w:p w14:paraId="7A118453" w14:textId="77777777" w:rsidR="00E11158" w:rsidRPr="00AC4EAE" w:rsidRDefault="00E11158" w:rsidP="00384BC5">
            <w:pPr>
              <w:pStyle w:val="TAL"/>
              <w:keepNext w:val="0"/>
            </w:pPr>
            <w:r w:rsidRPr="00AC4EAE">
              <w:t xml:space="preserve">RRC: </w:t>
            </w:r>
            <w:proofErr w:type="spellStart"/>
            <w:r w:rsidRPr="00AC4EAE">
              <w:rPr>
                <w:i/>
                <w:iCs/>
              </w:rPr>
              <w:t>RRCConnectionRelease</w:t>
            </w:r>
            <w:proofErr w:type="spellEnd"/>
            <w:r w:rsidRPr="00AC4EAE">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0D0E5E15" w14:textId="77777777" w:rsidR="00E11158" w:rsidRPr="00AC4EAE" w:rsidRDefault="00E11158" w:rsidP="00384BC5">
            <w:pPr>
              <w:pStyle w:val="TAC"/>
              <w:keepNext w:val="0"/>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7B3C0BB0" w14:textId="77777777" w:rsidR="00E11158" w:rsidRPr="00AC4EAE" w:rsidRDefault="00E11158" w:rsidP="00384BC5">
            <w:pPr>
              <w:pStyle w:val="TAC"/>
              <w:keepNext w:val="0"/>
            </w:pPr>
            <w:r w:rsidRPr="00AC4EAE">
              <w:t>-</w:t>
            </w:r>
          </w:p>
        </w:tc>
      </w:tr>
      <w:tr w:rsidR="00E11158" w:rsidRPr="00AC4EAE" w14:paraId="76884ABF"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DA145DB" w14:textId="77777777" w:rsidR="00E11158" w:rsidRPr="00AC4EAE" w:rsidRDefault="00E11158" w:rsidP="00384BC5">
            <w:pPr>
              <w:pStyle w:val="TAC"/>
              <w:keepNext w:val="0"/>
            </w:pPr>
            <w:r w:rsidRPr="00AC4EAE">
              <w:t>10</w:t>
            </w:r>
          </w:p>
        </w:tc>
        <w:tc>
          <w:tcPr>
            <w:tcW w:w="3714" w:type="dxa"/>
            <w:tcBorders>
              <w:top w:val="single" w:sz="4" w:space="0" w:color="auto"/>
              <w:left w:val="single" w:sz="4" w:space="0" w:color="auto"/>
              <w:bottom w:val="single" w:sz="4" w:space="0" w:color="auto"/>
              <w:right w:val="single" w:sz="4" w:space="0" w:color="auto"/>
            </w:tcBorders>
            <w:hideMark/>
          </w:tcPr>
          <w:p w14:paraId="4F01B0EF" w14:textId="77777777" w:rsidR="00E11158" w:rsidRPr="00AC4EAE" w:rsidRDefault="00E11158" w:rsidP="00384BC5">
            <w:pPr>
              <w:pStyle w:val="TAL"/>
              <w:keepNext w:val="0"/>
            </w:pPr>
            <w:r w:rsidRPr="00AC4EAE">
              <w:t xml:space="preserve">The UE transmit a MAC PDU containing the </w:t>
            </w:r>
            <w:proofErr w:type="spellStart"/>
            <w:r w:rsidRPr="00AC4EAE">
              <w:rPr>
                <w:i/>
                <w:iCs/>
              </w:rPr>
              <w:t>RRCConnectionResumeRequest</w:t>
            </w:r>
            <w:proofErr w:type="spellEnd"/>
            <w:r w:rsidRPr="00AC4EAE">
              <w:rPr>
                <w:i/>
                <w:iCs/>
              </w:rPr>
              <w:t>-NB</w:t>
            </w:r>
            <w:r w:rsidRPr="00AC4EAE">
              <w:t xml:space="preserve"> message including the </w:t>
            </w:r>
            <w:proofErr w:type="spellStart"/>
            <w:r w:rsidRPr="00AC4EAE">
              <w:t>resumeIdentity</w:t>
            </w:r>
            <w:proofErr w:type="spellEnd"/>
            <w:r w:rsidRPr="00AC4EAE">
              <w:t xml:space="preserve"> and AS security context stored at Step 8 and the data on DTCH using PUR. </w:t>
            </w:r>
          </w:p>
        </w:tc>
        <w:tc>
          <w:tcPr>
            <w:tcW w:w="709" w:type="dxa"/>
            <w:tcBorders>
              <w:top w:val="single" w:sz="4" w:space="0" w:color="auto"/>
              <w:left w:val="single" w:sz="4" w:space="0" w:color="auto"/>
              <w:bottom w:val="single" w:sz="4" w:space="0" w:color="auto"/>
              <w:right w:val="single" w:sz="4" w:space="0" w:color="auto"/>
            </w:tcBorders>
            <w:hideMark/>
          </w:tcPr>
          <w:p w14:paraId="0EED9A84" w14:textId="77777777" w:rsidR="00E11158" w:rsidRPr="00AC4EAE" w:rsidRDefault="00E11158" w:rsidP="00384BC5">
            <w:pPr>
              <w:pStyle w:val="TAC"/>
              <w:keepNext w:val="0"/>
            </w:pPr>
            <w:r w:rsidRPr="00AC4EAE">
              <w:t>--&gt;</w:t>
            </w:r>
          </w:p>
        </w:tc>
        <w:tc>
          <w:tcPr>
            <w:tcW w:w="3213" w:type="dxa"/>
            <w:tcBorders>
              <w:top w:val="single" w:sz="4" w:space="0" w:color="auto"/>
              <w:left w:val="single" w:sz="4" w:space="0" w:color="auto"/>
              <w:bottom w:val="single" w:sz="4" w:space="0" w:color="auto"/>
              <w:right w:val="single" w:sz="4" w:space="0" w:color="auto"/>
            </w:tcBorders>
            <w:hideMark/>
          </w:tcPr>
          <w:p w14:paraId="4C4D7DB0" w14:textId="77777777" w:rsidR="00E11158" w:rsidRPr="00AC4EAE" w:rsidRDefault="00E11158" w:rsidP="00384BC5">
            <w:pPr>
              <w:pStyle w:val="TAL"/>
              <w:keepNext w:val="0"/>
            </w:pPr>
            <w:r w:rsidRPr="00AC4EAE">
              <w:rPr>
                <w:iCs/>
              </w:rPr>
              <w:t xml:space="preserve">MAC PDU (RRC: </w:t>
            </w:r>
            <w:proofErr w:type="spellStart"/>
            <w:r w:rsidRPr="00AC4EAE">
              <w:rPr>
                <w:i/>
              </w:rPr>
              <w:t>RRCConnectionResumeRequest</w:t>
            </w:r>
            <w:proofErr w:type="spellEnd"/>
            <w:r w:rsidRPr="00AC4EAE">
              <w:rPr>
                <w:i/>
              </w:rPr>
              <w:t>-NB</w:t>
            </w:r>
            <w:r w:rsidRPr="00AC4EAE">
              <w:rPr>
                <w:iCs/>
              </w:rPr>
              <w:t>, data on DTCH)</w:t>
            </w:r>
          </w:p>
        </w:tc>
        <w:tc>
          <w:tcPr>
            <w:tcW w:w="570" w:type="dxa"/>
            <w:tcBorders>
              <w:top w:val="single" w:sz="4" w:space="0" w:color="auto"/>
              <w:left w:val="single" w:sz="4" w:space="0" w:color="auto"/>
              <w:bottom w:val="single" w:sz="4" w:space="0" w:color="auto"/>
              <w:right w:val="single" w:sz="4" w:space="0" w:color="auto"/>
            </w:tcBorders>
            <w:hideMark/>
          </w:tcPr>
          <w:p w14:paraId="53DBAA91" w14:textId="77777777" w:rsidR="00E11158" w:rsidRPr="00AC4EAE" w:rsidRDefault="00E11158" w:rsidP="00384BC5">
            <w:pPr>
              <w:pStyle w:val="TAC"/>
              <w:keepNext w:val="0"/>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2D2B7084" w14:textId="77777777" w:rsidR="00E11158" w:rsidRPr="00AC4EAE" w:rsidRDefault="00E11158" w:rsidP="00384BC5">
            <w:pPr>
              <w:pStyle w:val="TAC"/>
              <w:keepNext w:val="0"/>
            </w:pPr>
            <w:r w:rsidRPr="00AC4EAE">
              <w:t>-</w:t>
            </w:r>
          </w:p>
        </w:tc>
      </w:tr>
      <w:tr w:rsidR="00E11158" w:rsidRPr="00AC4EAE" w14:paraId="7D1B0948"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A87693" w14:textId="77777777" w:rsidR="00E11158" w:rsidRPr="00AC4EAE" w:rsidRDefault="00E11158" w:rsidP="00384BC5">
            <w:pPr>
              <w:pStyle w:val="TAC"/>
              <w:keepNext w:val="0"/>
            </w:pPr>
            <w:r w:rsidRPr="00AC4EAE">
              <w:t>11</w:t>
            </w:r>
          </w:p>
        </w:tc>
        <w:tc>
          <w:tcPr>
            <w:tcW w:w="3714" w:type="dxa"/>
            <w:tcBorders>
              <w:top w:val="single" w:sz="4" w:space="0" w:color="auto"/>
              <w:left w:val="single" w:sz="4" w:space="0" w:color="auto"/>
              <w:bottom w:val="single" w:sz="4" w:space="0" w:color="auto"/>
              <w:right w:val="single" w:sz="4" w:space="0" w:color="auto"/>
            </w:tcBorders>
            <w:hideMark/>
          </w:tcPr>
          <w:p w14:paraId="0AD9C28B" w14:textId="77777777" w:rsidR="00E11158" w:rsidRPr="00AC4EAE" w:rsidRDefault="00E11158" w:rsidP="00384BC5">
            <w:pPr>
              <w:pStyle w:val="TAL"/>
              <w:keepNext w:val="0"/>
              <w:tabs>
                <w:tab w:val="left" w:pos="1168"/>
              </w:tabs>
            </w:pPr>
            <w:r w:rsidRPr="00AC4EAE">
              <w:t xml:space="preserve">The SS sends </w:t>
            </w:r>
            <w:proofErr w:type="spellStart"/>
            <w:r w:rsidRPr="00AC4EAE">
              <w:t>RRCConnectionSetup</w:t>
            </w:r>
            <w:proofErr w:type="spellEnd"/>
            <w:r w:rsidRPr="00AC4EAE">
              <w:t>-NB</w:t>
            </w:r>
          </w:p>
        </w:tc>
        <w:tc>
          <w:tcPr>
            <w:tcW w:w="709" w:type="dxa"/>
            <w:tcBorders>
              <w:top w:val="single" w:sz="4" w:space="0" w:color="auto"/>
              <w:left w:val="single" w:sz="4" w:space="0" w:color="auto"/>
              <w:bottom w:val="single" w:sz="4" w:space="0" w:color="auto"/>
              <w:right w:val="single" w:sz="4" w:space="0" w:color="auto"/>
            </w:tcBorders>
            <w:hideMark/>
          </w:tcPr>
          <w:p w14:paraId="5F08F981" w14:textId="77777777" w:rsidR="00E11158" w:rsidRPr="00AC4EAE" w:rsidRDefault="00E11158" w:rsidP="00384BC5">
            <w:pPr>
              <w:pStyle w:val="TAC"/>
              <w:keepNext w:val="0"/>
            </w:pPr>
            <w:r w:rsidRPr="00AC4EAE">
              <w:t>&lt;--</w:t>
            </w:r>
          </w:p>
        </w:tc>
        <w:tc>
          <w:tcPr>
            <w:tcW w:w="3213" w:type="dxa"/>
            <w:tcBorders>
              <w:top w:val="single" w:sz="4" w:space="0" w:color="auto"/>
              <w:left w:val="single" w:sz="4" w:space="0" w:color="auto"/>
              <w:bottom w:val="single" w:sz="4" w:space="0" w:color="auto"/>
              <w:right w:val="single" w:sz="4" w:space="0" w:color="auto"/>
            </w:tcBorders>
            <w:hideMark/>
          </w:tcPr>
          <w:p w14:paraId="7658ADBD" w14:textId="77777777" w:rsidR="00E11158" w:rsidRPr="00AC4EAE" w:rsidRDefault="00E11158" w:rsidP="00384BC5">
            <w:pPr>
              <w:pStyle w:val="TAL"/>
              <w:keepNext w:val="0"/>
            </w:pPr>
            <w:r w:rsidRPr="00AC4EAE">
              <w:t xml:space="preserve">RRC: </w:t>
            </w:r>
            <w:proofErr w:type="spellStart"/>
            <w:r w:rsidRPr="00AC4EAE">
              <w:rPr>
                <w:i/>
                <w:iCs/>
              </w:rPr>
              <w:t>RRCConnectionSetup</w:t>
            </w:r>
            <w:proofErr w:type="spellEnd"/>
            <w:r w:rsidRPr="00AC4EAE">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430E30BC" w14:textId="77777777" w:rsidR="00E11158" w:rsidRPr="00AC4EAE" w:rsidRDefault="00E11158" w:rsidP="00384BC5">
            <w:pPr>
              <w:pStyle w:val="TAC"/>
              <w:keepNext w:val="0"/>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1270668E" w14:textId="77777777" w:rsidR="00E11158" w:rsidRPr="00AC4EAE" w:rsidRDefault="00E11158" w:rsidP="00384BC5">
            <w:pPr>
              <w:pStyle w:val="TAC"/>
              <w:keepNext w:val="0"/>
            </w:pPr>
            <w:r w:rsidRPr="00AC4EAE">
              <w:t>-</w:t>
            </w:r>
          </w:p>
        </w:tc>
      </w:tr>
      <w:tr w:rsidR="00E11158" w:rsidRPr="00AC4EAE" w14:paraId="36892565"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1401C19" w14:textId="77777777" w:rsidR="00E11158" w:rsidRPr="00AC4EAE" w:rsidRDefault="00E11158" w:rsidP="00384BC5">
            <w:pPr>
              <w:pStyle w:val="TAC"/>
              <w:keepNext w:val="0"/>
            </w:pPr>
            <w:r w:rsidRPr="00AC4EAE">
              <w:t>12</w:t>
            </w:r>
          </w:p>
        </w:tc>
        <w:tc>
          <w:tcPr>
            <w:tcW w:w="3714" w:type="dxa"/>
            <w:tcBorders>
              <w:top w:val="single" w:sz="4" w:space="0" w:color="auto"/>
              <w:left w:val="single" w:sz="4" w:space="0" w:color="auto"/>
              <w:bottom w:val="single" w:sz="4" w:space="0" w:color="auto"/>
              <w:right w:val="single" w:sz="4" w:space="0" w:color="auto"/>
            </w:tcBorders>
            <w:hideMark/>
          </w:tcPr>
          <w:p w14:paraId="6382B82E" w14:textId="77777777" w:rsidR="00E11158" w:rsidRPr="00AC4EAE" w:rsidRDefault="00E11158" w:rsidP="00384BC5">
            <w:pPr>
              <w:pStyle w:val="TAL"/>
              <w:keepNext w:val="0"/>
            </w:pPr>
            <w:r w:rsidRPr="00AC4EAE">
              <w:t xml:space="preserve">Check: Does the UE send </w:t>
            </w:r>
            <w:proofErr w:type="spellStart"/>
            <w:r w:rsidRPr="00AC4EAE">
              <w:t>RRCConnectionSetupComplete</w:t>
            </w:r>
            <w:proofErr w:type="spellEnd"/>
            <w:r w:rsidRPr="00AC4EAE">
              <w:t xml:space="preserve">-NB not including </w:t>
            </w:r>
            <w:proofErr w:type="spellStart"/>
            <w:r w:rsidRPr="00AC4EAE">
              <w:t>pur-ConfigID</w:t>
            </w:r>
            <w:proofErr w:type="spellEnd"/>
            <w:r w:rsidRPr="00AC4EAE">
              <w:t>?</w:t>
            </w:r>
          </w:p>
        </w:tc>
        <w:tc>
          <w:tcPr>
            <w:tcW w:w="709" w:type="dxa"/>
            <w:tcBorders>
              <w:top w:val="single" w:sz="4" w:space="0" w:color="auto"/>
              <w:left w:val="single" w:sz="4" w:space="0" w:color="auto"/>
              <w:bottom w:val="single" w:sz="4" w:space="0" w:color="auto"/>
              <w:right w:val="single" w:sz="4" w:space="0" w:color="auto"/>
            </w:tcBorders>
            <w:hideMark/>
          </w:tcPr>
          <w:p w14:paraId="28E0B965" w14:textId="77777777" w:rsidR="00E11158" w:rsidRPr="00AC4EAE" w:rsidRDefault="00E11158" w:rsidP="00384BC5">
            <w:pPr>
              <w:pStyle w:val="TAC"/>
            </w:pPr>
            <w:r w:rsidRPr="00AC4EAE">
              <w:t>--&gt;</w:t>
            </w:r>
          </w:p>
        </w:tc>
        <w:tc>
          <w:tcPr>
            <w:tcW w:w="3213" w:type="dxa"/>
            <w:tcBorders>
              <w:top w:val="single" w:sz="4" w:space="0" w:color="auto"/>
              <w:left w:val="single" w:sz="4" w:space="0" w:color="auto"/>
              <w:bottom w:val="single" w:sz="4" w:space="0" w:color="auto"/>
              <w:right w:val="single" w:sz="4" w:space="0" w:color="auto"/>
            </w:tcBorders>
            <w:hideMark/>
          </w:tcPr>
          <w:p w14:paraId="503514C2" w14:textId="77777777" w:rsidR="00E11158" w:rsidRPr="00AC4EAE" w:rsidRDefault="00E11158" w:rsidP="00384BC5">
            <w:pPr>
              <w:pStyle w:val="TAL"/>
              <w:keepNext w:val="0"/>
            </w:pPr>
            <w:r w:rsidRPr="00AC4EAE">
              <w:t xml:space="preserve">RRC: </w:t>
            </w:r>
            <w:proofErr w:type="spellStart"/>
            <w:r w:rsidRPr="00AC4EAE">
              <w:rPr>
                <w:i/>
                <w:iCs/>
              </w:rPr>
              <w:t>RRCConnectionSetupComplete</w:t>
            </w:r>
            <w:proofErr w:type="spellEnd"/>
            <w:r w:rsidRPr="00AC4EAE">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1F6A31BE" w14:textId="77777777" w:rsidR="00E11158" w:rsidRPr="00AC4EAE" w:rsidRDefault="00E11158" w:rsidP="00384BC5">
            <w:pPr>
              <w:pStyle w:val="TAC"/>
              <w:keepNext w:val="0"/>
            </w:pPr>
            <w:r w:rsidRPr="00AC4EAE">
              <w:t>2</w:t>
            </w:r>
          </w:p>
        </w:tc>
        <w:tc>
          <w:tcPr>
            <w:tcW w:w="858" w:type="dxa"/>
            <w:tcBorders>
              <w:top w:val="single" w:sz="4" w:space="0" w:color="auto"/>
              <w:left w:val="single" w:sz="4" w:space="0" w:color="auto"/>
              <w:bottom w:val="single" w:sz="4" w:space="0" w:color="auto"/>
              <w:right w:val="single" w:sz="4" w:space="0" w:color="auto"/>
            </w:tcBorders>
          </w:tcPr>
          <w:p w14:paraId="480302A4" w14:textId="77777777" w:rsidR="00E11158" w:rsidRPr="00AC4EAE" w:rsidRDefault="00E11158" w:rsidP="00384BC5">
            <w:pPr>
              <w:pStyle w:val="TAC"/>
              <w:keepNext w:val="0"/>
            </w:pPr>
            <w:r w:rsidRPr="00AC4EAE">
              <w:t>P</w:t>
            </w:r>
          </w:p>
        </w:tc>
      </w:tr>
      <w:tr w:rsidR="00E11158" w:rsidRPr="00AC4EAE" w14:paraId="14333143"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66C6909" w14:textId="77777777" w:rsidR="00E11158" w:rsidRPr="00AC4EAE" w:rsidRDefault="00E11158" w:rsidP="00384BC5">
            <w:pPr>
              <w:pStyle w:val="TAC"/>
              <w:keepNext w:val="0"/>
            </w:pPr>
            <w:r w:rsidRPr="00AC4EAE">
              <w:t>13</w:t>
            </w:r>
          </w:p>
        </w:tc>
        <w:tc>
          <w:tcPr>
            <w:tcW w:w="3714" w:type="dxa"/>
            <w:tcBorders>
              <w:top w:val="single" w:sz="4" w:space="0" w:color="auto"/>
              <w:left w:val="single" w:sz="4" w:space="0" w:color="auto"/>
              <w:bottom w:val="single" w:sz="4" w:space="0" w:color="auto"/>
              <w:right w:val="single" w:sz="4" w:space="0" w:color="auto"/>
            </w:tcBorders>
            <w:hideMark/>
          </w:tcPr>
          <w:p w14:paraId="480653D6" w14:textId="77777777" w:rsidR="00E11158" w:rsidRPr="00AC4EAE" w:rsidRDefault="00E11158" w:rsidP="00384BC5">
            <w:pPr>
              <w:pStyle w:val="TAL"/>
              <w:keepNext w:val="0"/>
            </w:pPr>
            <w:r w:rsidRPr="00AC4EAE">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5CB2337" w14:textId="77777777" w:rsidR="00E11158" w:rsidRPr="00AC4EAE" w:rsidRDefault="00E11158" w:rsidP="00384BC5">
            <w:pPr>
              <w:pStyle w:val="TAC"/>
            </w:pPr>
            <w:r w:rsidRPr="00AC4EAE">
              <w:t>&lt;--</w:t>
            </w:r>
          </w:p>
        </w:tc>
        <w:tc>
          <w:tcPr>
            <w:tcW w:w="3213" w:type="dxa"/>
            <w:tcBorders>
              <w:top w:val="single" w:sz="4" w:space="0" w:color="auto"/>
              <w:left w:val="single" w:sz="4" w:space="0" w:color="auto"/>
              <w:bottom w:val="single" w:sz="4" w:space="0" w:color="auto"/>
              <w:right w:val="single" w:sz="4" w:space="0" w:color="auto"/>
            </w:tcBorders>
            <w:hideMark/>
          </w:tcPr>
          <w:p w14:paraId="4D12D317" w14:textId="77777777" w:rsidR="00E11158" w:rsidRPr="00AC4EAE" w:rsidRDefault="00E11158" w:rsidP="00384BC5">
            <w:pPr>
              <w:pStyle w:val="TAL"/>
              <w:keepNext w:val="0"/>
            </w:pPr>
            <w:r w:rsidRPr="00AC4EAE">
              <w:rPr>
                <w:iCs/>
              </w:rPr>
              <w:t xml:space="preserve">TC: </w:t>
            </w:r>
            <w:r w:rsidRPr="00AC4EAE">
              <w:t>OPEN UE TEST LOOP</w:t>
            </w:r>
          </w:p>
        </w:tc>
        <w:tc>
          <w:tcPr>
            <w:tcW w:w="570" w:type="dxa"/>
            <w:tcBorders>
              <w:top w:val="single" w:sz="4" w:space="0" w:color="auto"/>
              <w:left w:val="single" w:sz="4" w:space="0" w:color="auto"/>
              <w:bottom w:val="single" w:sz="4" w:space="0" w:color="auto"/>
              <w:right w:val="single" w:sz="4" w:space="0" w:color="auto"/>
            </w:tcBorders>
            <w:hideMark/>
          </w:tcPr>
          <w:p w14:paraId="6638F896" w14:textId="77777777" w:rsidR="00E11158" w:rsidRPr="00AC4EAE" w:rsidRDefault="00E11158" w:rsidP="00384BC5">
            <w:pPr>
              <w:pStyle w:val="TAC"/>
              <w:keepNext w:val="0"/>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32A58D87" w14:textId="77777777" w:rsidR="00E11158" w:rsidRPr="00AC4EAE" w:rsidRDefault="00E11158" w:rsidP="00384BC5">
            <w:pPr>
              <w:pStyle w:val="TAC"/>
              <w:keepNext w:val="0"/>
            </w:pPr>
            <w:r w:rsidRPr="00AC4EAE">
              <w:t>-</w:t>
            </w:r>
          </w:p>
        </w:tc>
      </w:tr>
      <w:tr w:rsidR="00E11158" w:rsidRPr="00AC4EAE" w14:paraId="78CA4651"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AF59A2E" w14:textId="77777777" w:rsidR="00E11158" w:rsidRPr="00AC4EAE" w:rsidRDefault="00E11158" w:rsidP="00384BC5">
            <w:pPr>
              <w:pStyle w:val="TAC"/>
              <w:keepNext w:val="0"/>
            </w:pPr>
            <w:r w:rsidRPr="00AC4EAE">
              <w:t>14</w:t>
            </w:r>
          </w:p>
        </w:tc>
        <w:tc>
          <w:tcPr>
            <w:tcW w:w="3714" w:type="dxa"/>
            <w:tcBorders>
              <w:top w:val="single" w:sz="4" w:space="0" w:color="auto"/>
              <w:left w:val="single" w:sz="4" w:space="0" w:color="auto"/>
              <w:bottom w:val="single" w:sz="4" w:space="0" w:color="auto"/>
              <w:right w:val="single" w:sz="4" w:space="0" w:color="auto"/>
            </w:tcBorders>
            <w:hideMark/>
          </w:tcPr>
          <w:p w14:paraId="0B288B17" w14:textId="77777777" w:rsidR="00E11158" w:rsidRPr="00AC4EAE" w:rsidRDefault="00E11158" w:rsidP="00384BC5">
            <w:pPr>
              <w:pStyle w:val="TAL"/>
              <w:keepNext w:val="0"/>
            </w:pPr>
            <w:r w:rsidRPr="00AC4EAE">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D6CA38F" w14:textId="77777777" w:rsidR="00E11158" w:rsidRPr="00AC4EAE" w:rsidRDefault="00E11158" w:rsidP="00384BC5">
            <w:pPr>
              <w:pStyle w:val="TAC"/>
            </w:pPr>
            <w:r w:rsidRPr="00AC4EAE">
              <w:t>--&gt;</w:t>
            </w:r>
          </w:p>
        </w:tc>
        <w:tc>
          <w:tcPr>
            <w:tcW w:w="3213" w:type="dxa"/>
            <w:tcBorders>
              <w:top w:val="single" w:sz="4" w:space="0" w:color="auto"/>
              <w:left w:val="single" w:sz="4" w:space="0" w:color="auto"/>
              <w:bottom w:val="single" w:sz="4" w:space="0" w:color="auto"/>
              <w:right w:val="single" w:sz="4" w:space="0" w:color="auto"/>
            </w:tcBorders>
            <w:hideMark/>
          </w:tcPr>
          <w:p w14:paraId="3BCB7340" w14:textId="77777777" w:rsidR="00E11158" w:rsidRPr="00AC4EAE" w:rsidRDefault="00E11158" w:rsidP="00384BC5">
            <w:pPr>
              <w:pStyle w:val="TAL"/>
              <w:keepNext w:val="0"/>
            </w:pPr>
            <w:r w:rsidRPr="00AC4EAE">
              <w:rPr>
                <w:iCs/>
              </w:rPr>
              <w:t xml:space="preserve">TC: </w:t>
            </w:r>
            <w:r w:rsidRPr="00AC4EAE">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71130FA" w14:textId="77777777" w:rsidR="00E11158" w:rsidRPr="00AC4EAE" w:rsidRDefault="00E11158" w:rsidP="00384BC5">
            <w:pPr>
              <w:pStyle w:val="TAC"/>
              <w:keepNext w:val="0"/>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39908850" w14:textId="77777777" w:rsidR="00E11158" w:rsidRPr="00AC4EAE" w:rsidRDefault="00E11158" w:rsidP="00384BC5">
            <w:pPr>
              <w:pStyle w:val="TAC"/>
              <w:keepNext w:val="0"/>
            </w:pPr>
            <w:r w:rsidRPr="00AC4EAE">
              <w:t>-</w:t>
            </w:r>
          </w:p>
        </w:tc>
      </w:tr>
      <w:tr w:rsidR="00E11158" w:rsidRPr="00AC4EAE" w14:paraId="3B822033"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2F888CA" w14:textId="77777777" w:rsidR="00E11158" w:rsidRPr="00AC4EAE" w:rsidRDefault="00E11158" w:rsidP="00384BC5">
            <w:pPr>
              <w:pStyle w:val="TAC"/>
              <w:keepNext w:val="0"/>
            </w:pPr>
            <w:r w:rsidRPr="00AC4EAE">
              <w:t>15</w:t>
            </w:r>
          </w:p>
        </w:tc>
        <w:tc>
          <w:tcPr>
            <w:tcW w:w="3714" w:type="dxa"/>
            <w:tcBorders>
              <w:top w:val="single" w:sz="4" w:space="0" w:color="auto"/>
              <w:left w:val="single" w:sz="4" w:space="0" w:color="auto"/>
              <w:bottom w:val="single" w:sz="4" w:space="0" w:color="auto"/>
              <w:right w:val="single" w:sz="4" w:space="0" w:color="auto"/>
            </w:tcBorders>
            <w:hideMark/>
          </w:tcPr>
          <w:p w14:paraId="13A46E80" w14:textId="77777777" w:rsidR="00E11158" w:rsidRPr="00AC4EAE" w:rsidRDefault="00E11158" w:rsidP="00384BC5">
            <w:pPr>
              <w:pStyle w:val="TAL"/>
              <w:keepNext w:val="0"/>
            </w:pPr>
            <w:r w:rsidRPr="00AC4EAE">
              <w:t xml:space="preserve">The SS sends CLOSE UE TEST LOOP message with IP delay &gt; </w:t>
            </w:r>
            <w:proofErr w:type="spellStart"/>
            <w:r w:rsidRPr="00AC4EAE">
              <w:t>pur-TimeAlignmentTimer</w:t>
            </w:r>
            <w:proofErr w:type="spellEnd"/>
            <w:r w:rsidRPr="00AC4EAE">
              <w:t>.</w:t>
            </w:r>
          </w:p>
          <w:p w14:paraId="262FD210" w14:textId="77777777" w:rsidR="00E11158" w:rsidRPr="00AC4EAE" w:rsidRDefault="00E11158" w:rsidP="00384BC5">
            <w:pPr>
              <w:pStyle w:val="TAL"/>
              <w:keepNext w:val="0"/>
            </w:pPr>
            <w:r w:rsidRPr="00AC4EAE">
              <w:t>(Note 1)</w:t>
            </w:r>
          </w:p>
        </w:tc>
        <w:tc>
          <w:tcPr>
            <w:tcW w:w="709" w:type="dxa"/>
            <w:tcBorders>
              <w:top w:val="single" w:sz="4" w:space="0" w:color="auto"/>
              <w:left w:val="single" w:sz="4" w:space="0" w:color="auto"/>
              <w:bottom w:val="single" w:sz="4" w:space="0" w:color="auto"/>
              <w:right w:val="single" w:sz="4" w:space="0" w:color="auto"/>
            </w:tcBorders>
            <w:hideMark/>
          </w:tcPr>
          <w:p w14:paraId="139A64B7" w14:textId="77777777" w:rsidR="00E11158" w:rsidRPr="00AC4EAE" w:rsidRDefault="00E11158" w:rsidP="00384BC5">
            <w:pPr>
              <w:pStyle w:val="TAC"/>
            </w:pPr>
            <w:r w:rsidRPr="00AC4EAE">
              <w:t>&lt;--</w:t>
            </w:r>
          </w:p>
        </w:tc>
        <w:tc>
          <w:tcPr>
            <w:tcW w:w="3213" w:type="dxa"/>
            <w:tcBorders>
              <w:top w:val="single" w:sz="4" w:space="0" w:color="auto"/>
              <w:left w:val="single" w:sz="4" w:space="0" w:color="auto"/>
              <w:bottom w:val="single" w:sz="4" w:space="0" w:color="auto"/>
              <w:right w:val="single" w:sz="4" w:space="0" w:color="auto"/>
            </w:tcBorders>
            <w:hideMark/>
          </w:tcPr>
          <w:p w14:paraId="25167D19" w14:textId="77777777" w:rsidR="00E11158" w:rsidRPr="00AC4EAE" w:rsidRDefault="00E11158" w:rsidP="00384BC5">
            <w:pPr>
              <w:pStyle w:val="TAL"/>
              <w:keepNext w:val="0"/>
            </w:pPr>
            <w:r w:rsidRPr="00AC4EAE">
              <w:rPr>
                <w:iCs/>
              </w:rPr>
              <w:t xml:space="preserve">TC: </w:t>
            </w:r>
            <w:r w:rsidRPr="00AC4EAE">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6AC9FFE5" w14:textId="77777777" w:rsidR="00E11158" w:rsidRPr="00AC4EAE" w:rsidRDefault="00E11158" w:rsidP="00384BC5">
            <w:pPr>
              <w:pStyle w:val="TAC"/>
              <w:keepNext w:val="0"/>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626AEFE5" w14:textId="77777777" w:rsidR="00E11158" w:rsidRPr="00AC4EAE" w:rsidRDefault="00E11158" w:rsidP="00384BC5">
            <w:pPr>
              <w:pStyle w:val="TAC"/>
              <w:keepNext w:val="0"/>
            </w:pPr>
            <w:r w:rsidRPr="00AC4EAE">
              <w:t>-</w:t>
            </w:r>
          </w:p>
        </w:tc>
      </w:tr>
      <w:tr w:rsidR="00E11158" w:rsidRPr="00AC4EAE" w14:paraId="58EA80FF"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A1A0F9C" w14:textId="77777777" w:rsidR="00E11158" w:rsidRPr="00AC4EAE" w:rsidRDefault="00E11158" w:rsidP="00384BC5">
            <w:pPr>
              <w:pStyle w:val="TAC"/>
              <w:keepNext w:val="0"/>
            </w:pPr>
            <w:r w:rsidRPr="00AC4EAE">
              <w:t>16</w:t>
            </w:r>
          </w:p>
        </w:tc>
        <w:tc>
          <w:tcPr>
            <w:tcW w:w="3714" w:type="dxa"/>
            <w:tcBorders>
              <w:top w:val="single" w:sz="4" w:space="0" w:color="auto"/>
              <w:left w:val="single" w:sz="4" w:space="0" w:color="auto"/>
              <w:bottom w:val="single" w:sz="4" w:space="0" w:color="auto"/>
              <w:right w:val="single" w:sz="4" w:space="0" w:color="auto"/>
            </w:tcBorders>
            <w:hideMark/>
          </w:tcPr>
          <w:p w14:paraId="24D5874D" w14:textId="77777777" w:rsidR="00E11158" w:rsidRPr="00AC4EAE" w:rsidRDefault="00E11158" w:rsidP="00384BC5">
            <w:pPr>
              <w:pStyle w:val="TAL"/>
              <w:keepNext w:val="0"/>
            </w:pPr>
            <w:r w:rsidRPr="00AC4EAE">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EB44E38" w14:textId="77777777" w:rsidR="00E11158" w:rsidRPr="00AC4EAE" w:rsidRDefault="00E11158" w:rsidP="00384BC5">
            <w:pPr>
              <w:pStyle w:val="TAC"/>
            </w:pPr>
            <w:r w:rsidRPr="00AC4EAE">
              <w:t>--&gt;</w:t>
            </w:r>
          </w:p>
        </w:tc>
        <w:tc>
          <w:tcPr>
            <w:tcW w:w="3213" w:type="dxa"/>
            <w:tcBorders>
              <w:top w:val="single" w:sz="4" w:space="0" w:color="auto"/>
              <w:left w:val="single" w:sz="4" w:space="0" w:color="auto"/>
              <w:bottom w:val="single" w:sz="4" w:space="0" w:color="auto"/>
              <w:right w:val="single" w:sz="4" w:space="0" w:color="auto"/>
            </w:tcBorders>
            <w:hideMark/>
          </w:tcPr>
          <w:p w14:paraId="56298B7D" w14:textId="77777777" w:rsidR="00E11158" w:rsidRPr="00AC4EAE" w:rsidRDefault="00E11158" w:rsidP="00384BC5">
            <w:pPr>
              <w:pStyle w:val="TAL"/>
              <w:keepNext w:val="0"/>
            </w:pPr>
            <w:r w:rsidRPr="00AC4EAE">
              <w:rPr>
                <w:iCs/>
              </w:rPr>
              <w:t xml:space="preserve">TC: </w:t>
            </w:r>
            <w:r w:rsidRPr="00AC4EAE">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2D92FC0" w14:textId="77777777" w:rsidR="00E11158" w:rsidRPr="00AC4EAE" w:rsidRDefault="00E11158" w:rsidP="00384BC5">
            <w:pPr>
              <w:pStyle w:val="TAC"/>
              <w:keepNext w:val="0"/>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31099D76" w14:textId="77777777" w:rsidR="00E11158" w:rsidRPr="00AC4EAE" w:rsidRDefault="00E11158" w:rsidP="00384BC5">
            <w:pPr>
              <w:pStyle w:val="TAC"/>
              <w:keepNext w:val="0"/>
            </w:pPr>
            <w:r w:rsidRPr="00AC4EAE">
              <w:t>-</w:t>
            </w:r>
          </w:p>
        </w:tc>
      </w:tr>
      <w:tr w:rsidR="00E11158" w:rsidRPr="00AC4EAE" w14:paraId="2DA475A6"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7639B44" w14:textId="77777777" w:rsidR="00E11158" w:rsidRPr="00AC4EAE" w:rsidRDefault="00E11158" w:rsidP="00384BC5">
            <w:pPr>
              <w:pStyle w:val="TAC"/>
              <w:keepNext w:val="0"/>
            </w:pPr>
            <w:r w:rsidRPr="00AC4EAE">
              <w:lastRenderedPageBreak/>
              <w:t>17</w:t>
            </w:r>
          </w:p>
        </w:tc>
        <w:tc>
          <w:tcPr>
            <w:tcW w:w="3714" w:type="dxa"/>
            <w:tcBorders>
              <w:top w:val="single" w:sz="4" w:space="0" w:color="auto"/>
              <w:left w:val="single" w:sz="4" w:space="0" w:color="auto"/>
              <w:bottom w:val="single" w:sz="4" w:space="0" w:color="auto"/>
              <w:right w:val="single" w:sz="4" w:space="0" w:color="auto"/>
            </w:tcBorders>
            <w:hideMark/>
          </w:tcPr>
          <w:p w14:paraId="03485760" w14:textId="77777777" w:rsidR="00E11158" w:rsidRPr="00AC4EAE" w:rsidRDefault="00E11158" w:rsidP="00384BC5">
            <w:pPr>
              <w:pStyle w:val="TAL"/>
              <w:keepNext w:val="0"/>
            </w:pPr>
            <w:r w:rsidRPr="00AC4EAE">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94C9EEC" w14:textId="77777777" w:rsidR="00E11158" w:rsidRPr="00AC4EAE" w:rsidRDefault="00E11158" w:rsidP="00384BC5">
            <w:pPr>
              <w:pStyle w:val="TAC"/>
            </w:pPr>
            <w:r w:rsidRPr="00AC4EAE">
              <w:t>&lt;--</w:t>
            </w:r>
          </w:p>
        </w:tc>
        <w:tc>
          <w:tcPr>
            <w:tcW w:w="3213" w:type="dxa"/>
            <w:tcBorders>
              <w:top w:val="single" w:sz="4" w:space="0" w:color="auto"/>
              <w:left w:val="single" w:sz="4" w:space="0" w:color="auto"/>
              <w:bottom w:val="single" w:sz="4" w:space="0" w:color="auto"/>
              <w:right w:val="single" w:sz="4" w:space="0" w:color="auto"/>
            </w:tcBorders>
            <w:hideMark/>
          </w:tcPr>
          <w:p w14:paraId="5B797B2F" w14:textId="77777777" w:rsidR="00E11158" w:rsidRPr="00AC4EAE" w:rsidRDefault="00E11158" w:rsidP="00384BC5">
            <w:pPr>
              <w:pStyle w:val="TAL"/>
              <w:keepNext w:val="0"/>
              <w:rPr>
                <w:iCs/>
              </w:rPr>
            </w:pPr>
            <w:r w:rsidRPr="00AC4EAE">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5E77946D" w14:textId="77777777" w:rsidR="00E11158" w:rsidRPr="00AC4EAE" w:rsidRDefault="00E11158" w:rsidP="00384BC5">
            <w:pPr>
              <w:pStyle w:val="TAC"/>
              <w:keepNext w:val="0"/>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2C860CC4" w14:textId="77777777" w:rsidR="00E11158" w:rsidRPr="00AC4EAE" w:rsidRDefault="00E11158" w:rsidP="00384BC5">
            <w:pPr>
              <w:pStyle w:val="TAC"/>
              <w:keepNext w:val="0"/>
            </w:pPr>
            <w:r w:rsidRPr="00AC4EAE">
              <w:t>-</w:t>
            </w:r>
          </w:p>
        </w:tc>
      </w:tr>
      <w:tr w:rsidR="00E11158" w:rsidRPr="00AC4EAE" w14:paraId="5049A566"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9422EDC" w14:textId="77777777" w:rsidR="00E11158" w:rsidRPr="00AC4EAE" w:rsidRDefault="00E11158" w:rsidP="00384BC5">
            <w:pPr>
              <w:pStyle w:val="TAC"/>
              <w:keepNext w:val="0"/>
            </w:pPr>
            <w:r w:rsidRPr="00AC4EAE">
              <w:t>18</w:t>
            </w:r>
          </w:p>
        </w:tc>
        <w:tc>
          <w:tcPr>
            <w:tcW w:w="3714" w:type="dxa"/>
            <w:tcBorders>
              <w:top w:val="single" w:sz="4" w:space="0" w:color="auto"/>
              <w:left w:val="single" w:sz="4" w:space="0" w:color="auto"/>
              <w:bottom w:val="single" w:sz="4" w:space="0" w:color="auto"/>
              <w:right w:val="single" w:sz="4" w:space="0" w:color="auto"/>
            </w:tcBorders>
            <w:hideMark/>
          </w:tcPr>
          <w:p w14:paraId="1B0C6153" w14:textId="77777777" w:rsidR="00E11158" w:rsidRPr="00AC4EAE" w:rsidRDefault="00E11158" w:rsidP="00384BC5">
            <w:pPr>
              <w:pStyle w:val="TAL"/>
              <w:keepNext w:val="0"/>
            </w:pPr>
            <w:r w:rsidRPr="00AC4EAE">
              <w:t xml:space="preserve">The SS sends the </w:t>
            </w:r>
            <w:proofErr w:type="spellStart"/>
            <w:r w:rsidRPr="00AC4EAE">
              <w:t>RRCConnectionRelease</w:t>
            </w:r>
            <w:proofErr w:type="spellEnd"/>
            <w:r w:rsidRPr="00AC4EAE">
              <w:t xml:space="preserve">-NB with the </w:t>
            </w:r>
            <w:proofErr w:type="spellStart"/>
            <w:r w:rsidRPr="00AC4EAE">
              <w:t>releaseCause</w:t>
            </w:r>
            <w:proofErr w:type="spellEnd"/>
            <w:r w:rsidRPr="00AC4EAE">
              <w:t xml:space="preserve"> set to </w:t>
            </w:r>
            <w:proofErr w:type="spellStart"/>
            <w:r w:rsidRPr="00AC4EAE">
              <w:t>rrc</w:t>
            </w:r>
            <w:proofErr w:type="spellEnd"/>
            <w:r w:rsidRPr="00AC4EAE">
              <w:t xml:space="preserve">-Suspend, the </w:t>
            </w:r>
            <w:proofErr w:type="spellStart"/>
            <w:r w:rsidRPr="00AC4EAE">
              <w:t>resumeID</w:t>
            </w:r>
            <w:proofErr w:type="spellEnd"/>
            <w:r w:rsidRPr="00AC4EAE">
              <w:t xml:space="preserve"> and the </w:t>
            </w:r>
            <w:proofErr w:type="spellStart"/>
            <w:r w:rsidRPr="00AC4EAE">
              <w:t>NextHopChainingCount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4FE77DB" w14:textId="77777777" w:rsidR="00E11158" w:rsidRPr="00AC4EAE" w:rsidRDefault="00E11158" w:rsidP="00384BC5">
            <w:pPr>
              <w:pStyle w:val="TAC"/>
            </w:pPr>
            <w:r w:rsidRPr="00AC4EAE">
              <w:t>&lt;--</w:t>
            </w:r>
          </w:p>
        </w:tc>
        <w:tc>
          <w:tcPr>
            <w:tcW w:w="3213" w:type="dxa"/>
            <w:tcBorders>
              <w:top w:val="single" w:sz="4" w:space="0" w:color="auto"/>
              <w:left w:val="single" w:sz="4" w:space="0" w:color="auto"/>
              <w:bottom w:val="single" w:sz="4" w:space="0" w:color="auto"/>
              <w:right w:val="single" w:sz="4" w:space="0" w:color="auto"/>
            </w:tcBorders>
            <w:hideMark/>
          </w:tcPr>
          <w:p w14:paraId="7148EA11" w14:textId="77777777" w:rsidR="00E11158" w:rsidRPr="00AC4EAE" w:rsidRDefault="00E11158" w:rsidP="00384BC5">
            <w:pPr>
              <w:pStyle w:val="TAL"/>
              <w:keepNext w:val="0"/>
              <w:rPr>
                <w:i/>
                <w:iCs/>
              </w:rPr>
            </w:pPr>
            <w:r w:rsidRPr="00AC4EAE">
              <w:t xml:space="preserve">RRC: </w:t>
            </w:r>
            <w:proofErr w:type="spellStart"/>
            <w:r w:rsidRPr="00AC4EAE">
              <w:rPr>
                <w:i/>
                <w:iCs/>
              </w:rPr>
              <w:t>RRCConnectionRelease</w:t>
            </w:r>
            <w:proofErr w:type="spellEnd"/>
            <w:r w:rsidRPr="00AC4EAE">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15488264" w14:textId="77777777" w:rsidR="00E11158" w:rsidRPr="00AC4EAE" w:rsidRDefault="00E11158" w:rsidP="00384BC5">
            <w:pPr>
              <w:pStyle w:val="TAC"/>
              <w:keepNext w:val="0"/>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19BF05AE" w14:textId="77777777" w:rsidR="00E11158" w:rsidRPr="00AC4EAE" w:rsidRDefault="00E11158" w:rsidP="00384BC5">
            <w:pPr>
              <w:pStyle w:val="TAC"/>
              <w:keepNext w:val="0"/>
            </w:pPr>
            <w:r w:rsidRPr="00AC4EAE">
              <w:t>-</w:t>
            </w:r>
          </w:p>
        </w:tc>
      </w:tr>
      <w:tr w:rsidR="00E11158" w:rsidRPr="00AC4EAE" w14:paraId="55FD8BC5"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45B14F2" w14:textId="77777777" w:rsidR="00E11158" w:rsidRPr="00AC4EAE" w:rsidRDefault="00E11158" w:rsidP="00384BC5">
            <w:pPr>
              <w:pStyle w:val="TAC"/>
              <w:keepNext w:val="0"/>
            </w:pPr>
            <w:r w:rsidRPr="00AC4EAE">
              <w:t>19</w:t>
            </w:r>
          </w:p>
        </w:tc>
        <w:tc>
          <w:tcPr>
            <w:tcW w:w="3714" w:type="dxa"/>
            <w:tcBorders>
              <w:top w:val="single" w:sz="4" w:space="0" w:color="auto"/>
              <w:left w:val="single" w:sz="4" w:space="0" w:color="auto"/>
              <w:bottom w:val="single" w:sz="4" w:space="0" w:color="auto"/>
              <w:right w:val="single" w:sz="4" w:space="0" w:color="auto"/>
            </w:tcBorders>
            <w:hideMark/>
          </w:tcPr>
          <w:p w14:paraId="253F480E" w14:textId="77777777" w:rsidR="00E11158" w:rsidRPr="00AC4EAE" w:rsidRDefault="00E11158" w:rsidP="00384BC5">
            <w:pPr>
              <w:pStyle w:val="TAL"/>
              <w:keepNext w:val="0"/>
            </w:pPr>
            <w:r w:rsidRPr="00AC4EAE">
              <w:t xml:space="preserve">Check: Does the UE send </w:t>
            </w:r>
            <w:proofErr w:type="spellStart"/>
            <w:r w:rsidRPr="00AC4EAE">
              <w:t>RRCConnectionResumeRequest</w:t>
            </w:r>
            <w:proofErr w:type="spellEnd"/>
            <w:r w:rsidRPr="00AC4EAE">
              <w:t>-NB not over PUR?</w:t>
            </w:r>
          </w:p>
        </w:tc>
        <w:tc>
          <w:tcPr>
            <w:tcW w:w="709" w:type="dxa"/>
            <w:tcBorders>
              <w:top w:val="single" w:sz="4" w:space="0" w:color="auto"/>
              <w:left w:val="single" w:sz="4" w:space="0" w:color="auto"/>
              <w:bottom w:val="single" w:sz="4" w:space="0" w:color="auto"/>
              <w:right w:val="single" w:sz="4" w:space="0" w:color="auto"/>
            </w:tcBorders>
            <w:hideMark/>
          </w:tcPr>
          <w:p w14:paraId="07BC0726" w14:textId="77777777" w:rsidR="00E11158" w:rsidRPr="00AC4EAE" w:rsidRDefault="00E11158" w:rsidP="00384BC5">
            <w:pPr>
              <w:pStyle w:val="TAC"/>
            </w:pPr>
            <w:r w:rsidRPr="00AC4EAE">
              <w:t>--&gt;</w:t>
            </w:r>
          </w:p>
        </w:tc>
        <w:tc>
          <w:tcPr>
            <w:tcW w:w="3213" w:type="dxa"/>
            <w:tcBorders>
              <w:top w:val="single" w:sz="4" w:space="0" w:color="auto"/>
              <w:left w:val="single" w:sz="4" w:space="0" w:color="auto"/>
              <w:bottom w:val="single" w:sz="4" w:space="0" w:color="auto"/>
              <w:right w:val="single" w:sz="4" w:space="0" w:color="auto"/>
            </w:tcBorders>
            <w:hideMark/>
          </w:tcPr>
          <w:p w14:paraId="536AE9E9" w14:textId="77777777" w:rsidR="00E11158" w:rsidRPr="00AC4EAE" w:rsidRDefault="00E11158" w:rsidP="00384BC5">
            <w:pPr>
              <w:pStyle w:val="TAL"/>
              <w:keepNext w:val="0"/>
              <w:rPr>
                <w:i/>
                <w:iCs/>
              </w:rPr>
            </w:pPr>
            <w:r w:rsidRPr="00AC4EAE">
              <w:t xml:space="preserve">RRC: </w:t>
            </w:r>
            <w:proofErr w:type="spellStart"/>
            <w:r w:rsidRPr="00AC4EAE">
              <w:rPr>
                <w:i/>
                <w:iCs/>
              </w:rPr>
              <w:t>RRCConnectionResumeRequest</w:t>
            </w:r>
            <w:proofErr w:type="spellEnd"/>
            <w:r w:rsidRPr="00AC4EAE">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479C76D2" w14:textId="77777777" w:rsidR="00E11158" w:rsidRPr="00AC4EAE" w:rsidRDefault="00E11158" w:rsidP="00384BC5">
            <w:pPr>
              <w:pStyle w:val="TAC"/>
              <w:keepNext w:val="0"/>
            </w:pPr>
            <w:r w:rsidRPr="00AC4EAE">
              <w:t>4</w:t>
            </w:r>
          </w:p>
        </w:tc>
        <w:tc>
          <w:tcPr>
            <w:tcW w:w="858" w:type="dxa"/>
            <w:tcBorders>
              <w:top w:val="single" w:sz="4" w:space="0" w:color="auto"/>
              <w:left w:val="single" w:sz="4" w:space="0" w:color="auto"/>
              <w:bottom w:val="single" w:sz="4" w:space="0" w:color="auto"/>
              <w:right w:val="single" w:sz="4" w:space="0" w:color="auto"/>
            </w:tcBorders>
            <w:hideMark/>
          </w:tcPr>
          <w:p w14:paraId="588734B3" w14:textId="77777777" w:rsidR="00E11158" w:rsidRPr="00AC4EAE" w:rsidRDefault="00E11158" w:rsidP="00384BC5">
            <w:pPr>
              <w:pStyle w:val="TAC"/>
              <w:keepNext w:val="0"/>
            </w:pPr>
            <w:r w:rsidRPr="00AC4EAE">
              <w:t>P</w:t>
            </w:r>
          </w:p>
        </w:tc>
      </w:tr>
      <w:tr w:rsidR="00E11158" w:rsidRPr="00AC4EAE" w14:paraId="3AEB5A16"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AE7EF1C" w14:textId="77777777" w:rsidR="00E11158" w:rsidRPr="00AC4EAE" w:rsidRDefault="00E11158" w:rsidP="00384BC5">
            <w:pPr>
              <w:pStyle w:val="TAC"/>
              <w:keepNext w:val="0"/>
            </w:pPr>
            <w:r w:rsidRPr="00AC4EAE">
              <w:t>20</w:t>
            </w:r>
          </w:p>
        </w:tc>
        <w:tc>
          <w:tcPr>
            <w:tcW w:w="3714" w:type="dxa"/>
            <w:tcBorders>
              <w:top w:val="single" w:sz="4" w:space="0" w:color="auto"/>
              <w:left w:val="single" w:sz="4" w:space="0" w:color="auto"/>
              <w:bottom w:val="single" w:sz="4" w:space="0" w:color="auto"/>
              <w:right w:val="single" w:sz="4" w:space="0" w:color="auto"/>
            </w:tcBorders>
            <w:hideMark/>
          </w:tcPr>
          <w:p w14:paraId="2ECD109D" w14:textId="77777777" w:rsidR="00E11158" w:rsidRPr="00AC4EAE" w:rsidRDefault="00E11158" w:rsidP="00384BC5">
            <w:pPr>
              <w:pStyle w:val="TAL"/>
              <w:keepNext w:val="0"/>
            </w:pPr>
            <w:r w:rsidRPr="00AC4EAE">
              <w:t xml:space="preserve">The SS sends </w:t>
            </w:r>
            <w:proofErr w:type="spellStart"/>
            <w:r w:rsidRPr="00AC4EAE">
              <w:t>RRCConnectionSetup</w:t>
            </w:r>
            <w:proofErr w:type="spellEnd"/>
            <w:r w:rsidRPr="00AC4EAE">
              <w:t>-NB</w:t>
            </w:r>
          </w:p>
        </w:tc>
        <w:tc>
          <w:tcPr>
            <w:tcW w:w="709" w:type="dxa"/>
            <w:tcBorders>
              <w:top w:val="single" w:sz="4" w:space="0" w:color="auto"/>
              <w:left w:val="single" w:sz="4" w:space="0" w:color="auto"/>
              <w:bottom w:val="single" w:sz="4" w:space="0" w:color="auto"/>
              <w:right w:val="single" w:sz="4" w:space="0" w:color="auto"/>
            </w:tcBorders>
            <w:hideMark/>
          </w:tcPr>
          <w:p w14:paraId="0C03323A" w14:textId="77777777" w:rsidR="00E11158" w:rsidRPr="00AC4EAE" w:rsidRDefault="00E11158" w:rsidP="00384BC5">
            <w:pPr>
              <w:pStyle w:val="TAC"/>
            </w:pPr>
            <w:r w:rsidRPr="00AC4EAE">
              <w:t>&lt;--</w:t>
            </w:r>
          </w:p>
        </w:tc>
        <w:tc>
          <w:tcPr>
            <w:tcW w:w="3213" w:type="dxa"/>
            <w:tcBorders>
              <w:top w:val="single" w:sz="4" w:space="0" w:color="auto"/>
              <w:left w:val="single" w:sz="4" w:space="0" w:color="auto"/>
              <w:bottom w:val="single" w:sz="4" w:space="0" w:color="auto"/>
              <w:right w:val="single" w:sz="4" w:space="0" w:color="auto"/>
            </w:tcBorders>
            <w:hideMark/>
          </w:tcPr>
          <w:p w14:paraId="71AA90B7" w14:textId="77777777" w:rsidR="00E11158" w:rsidRPr="00AC4EAE" w:rsidRDefault="00E11158" w:rsidP="00384BC5">
            <w:pPr>
              <w:pStyle w:val="TAL"/>
              <w:keepNext w:val="0"/>
              <w:rPr>
                <w:i/>
                <w:iCs/>
              </w:rPr>
            </w:pPr>
            <w:r w:rsidRPr="00AC4EAE">
              <w:t xml:space="preserve">RRC: </w:t>
            </w:r>
            <w:proofErr w:type="spellStart"/>
            <w:r w:rsidRPr="00AC4EAE">
              <w:rPr>
                <w:i/>
                <w:iCs/>
              </w:rPr>
              <w:t>RRCConnectionSetup</w:t>
            </w:r>
            <w:proofErr w:type="spellEnd"/>
            <w:r w:rsidRPr="00AC4EAE">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377EBEC8" w14:textId="77777777" w:rsidR="00E11158" w:rsidRPr="00AC4EAE" w:rsidRDefault="00E11158" w:rsidP="00384BC5">
            <w:pPr>
              <w:pStyle w:val="TAC"/>
              <w:keepNext w:val="0"/>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1469D3B4" w14:textId="77777777" w:rsidR="00E11158" w:rsidRPr="00AC4EAE" w:rsidRDefault="00E11158" w:rsidP="00384BC5">
            <w:pPr>
              <w:pStyle w:val="TAC"/>
              <w:keepNext w:val="0"/>
            </w:pPr>
            <w:r w:rsidRPr="00AC4EAE">
              <w:t>-</w:t>
            </w:r>
          </w:p>
        </w:tc>
      </w:tr>
      <w:tr w:rsidR="00E11158" w:rsidRPr="00AC4EAE" w14:paraId="05077BE9"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1EBD295" w14:textId="77777777" w:rsidR="00E11158" w:rsidRPr="00AC4EAE" w:rsidRDefault="00E11158" w:rsidP="00384BC5">
            <w:pPr>
              <w:pStyle w:val="TAC"/>
              <w:keepNext w:val="0"/>
            </w:pPr>
            <w:r w:rsidRPr="00AC4EAE">
              <w:t>21</w:t>
            </w:r>
          </w:p>
        </w:tc>
        <w:tc>
          <w:tcPr>
            <w:tcW w:w="3714" w:type="dxa"/>
            <w:tcBorders>
              <w:top w:val="single" w:sz="4" w:space="0" w:color="auto"/>
              <w:left w:val="single" w:sz="4" w:space="0" w:color="auto"/>
              <w:bottom w:val="single" w:sz="4" w:space="0" w:color="auto"/>
              <w:right w:val="single" w:sz="4" w:space="0" w:color="auto"/>
            </w:tcBorders>
            <w:hideMark/>
          </w:tcPr>
          <w:p w14:paraId="7EFAA11A" w14:textId="77777777" w:rsidR="00E11158" w:rsidRPr="00AC4EAE" w:rsidRDefault="00E11158" w:rsidP="00384BC5">
            <w:pPr>
              <w:pStyle w:val="TAL"/>
              <w:keepNext w:val="0"/>
            </w:pPr>
            <w:r w:rsidRPr="00AC4EAE">
              <w:t xml:space="preserve">Check: Does the UE sends </w:t>
            </w:r>
            <w:proofErr w:type="spellStart"/>
            <w:r w:rsidRPr="00AC4EAE">
              <w:t>RRCConnectionSetupComplete</w:t>
            </w:r>
            <w:proofErr w:type="spellEnd"/>
            <w:r w:rsidRPr="00AC4EAE">
              <w:t xml:space="preserve">-NB with SERVICE REQUEST and with </w:t>
            </w:r>
            <w:proofErr w:type="spellStart"/>
            <w:r w:rsidRPr="00AC4EAE">
              <w:t>pur-ConfigID</w:t>
            </w:r>
            <w:proofErr w:type="spellEnd"/>
            <w:r w:rsidRPr="00AC4EAE">
              <w:t xml:space="preserve"> included?</w:t>
            </w:r>
          </w:p>
        </w:tc>
        <w:tc>
          <w:tcPr>
            <w:tcW w:w="709" w:type="dxa"/>
            <w:tcBorders>
              <w:top w:val="single" w:sz="4" w:space="0" w:color="auto"/>
              <w:left w:val="single" w:sz="4" w:space="0" w:color="auto"/>
              <w:bottom w:val="single" w:sz="4" w:space="0" w:color="auto"/>
              <w:right w:val="single" w:sz="4" w:space="0" w:color="auto"/>
            </w:tcBorders>
            <w:hideMark/>
          </w:tcPr>
          <w:p w14:paraId="70034FC3" w14:textId="77777777" w:rsidR="00E11158" w:rsidRPr="00AC4EAE" w:rsidRDefault="00E11158" w:rsidP="00384BC5">
            <w:pPr>
              <w:pStyle w:val="TAC"/>
            </w:pPr>
            <w:r w:rsidRPr="00AC4EAE">
              <w:t>--&gt;</w:t>
            </w:r>
          </w:p>
        </w:tc>
        <w:tc>
          <w:tcPr>
            <w:tcW w:w="3213" w:type="dxa"/>
            <w:tcBorders>
              <w:top w:val="single" w:sz="4" w:space="0" w:color="auto"/>
              <w:left w:val="single" w:sz="4" w:space="0" w:color="auto"/>
              <w:bottom w:val="single" w:sz="4" w:space="0" w:color="auto"/>
              <w:right w:val="single" w:sz="4" w:space="0" w:color="auto"/>
            </w:tcBorders>
            <w:hideMark/>
          </w:tcPr>
          <w:p w14:paraId="4A17ECA4" w14:textId="77777777" w:rsidR="00E11158" w:rsidRPr="00AC4EAE" w:rsidRDefault="00E11158" w:rsidP="00384BC5">
            <w:pPr>
              <w:pStyle w:val="TAL"/>
              <w:keepNext w:val="0"/>
            </w:pPr>
            <w:r w:rsidRPr="00AC4EAE">
              <w:t xml:space="preserve">RRC: </w:t>
            </w:r>
            <w:proofErr w:type="spellStart"/>
            <w:r w:rsidRPr="00AC4EAE">
              <w:rPr>
                <w:i/>
                <w:iCs/>
              </w:rPr>
              <w:t>RRCConnectionSetupComplete</w:t>
            </w:r>
            <w:proofErr w:type="spellEnd"/>
            <w:r w:rsidRPr="00AC4EAE">
              <w:rPr>
                <w:i/>
                <w:iCs/>
              </w:rPr>
              <w:t xml:space="preserve"> -NB</w:t>
            </w:r>
          </w:p>
          <w:p w14:paraId="12DE32B6" w14:textId="77777777" w:rsidR="00E11158" w:rsidRPr="00AC4EAE" w:rsidRDefault="00E11158" w:rsidP="00384BC5">
            <w:pPr>
              <w:pStyle w:val="TAL"/>
              <w:keepNext w:val="0"/>
            </w:pPr>
            <w:r w:rsidRPr="00AC4EAE">
              <w:t>NAS:  SERVICE REQUEST</w:t>
            </w:r>
          </w:p>
        </w:tc>
        <w:tc>
          <w:tcPr>
            <w:tcW w:w="570" w:type="dxa"/>
            <w:tcBorders>
              <w:top w:val="single" w:sz="4" w:space="0" w:color="auto"/>
              <w:left w:val="single" w:sz="4" w:space="0" w:color="auto"/>
              <w:bottom w:val="single" w:sz="4" w:space="0" w:color="auto"/>
              <w:right w:val="single" w:sz="4" w:space="0" w:color="auto"/>
            </w:tcBorders>
            <w:hideMark/>
          </w:tcPr>
          <w:p w14:paraId="714C2F81" w14:textId="77777777" w:rsidR="00E11158" w:rsidRPr="00AC4EAE" w:rsidRDefault="00E11158" w:rsidP="00384BC5">
            <w:pPr>
              <w:pStyle w:val="TAC"/>
              <w:keepNext w:val="0"/>
            </w:pPr>
            <w:r w:rsidRPr="00AC4EAE">
              <w:t>3</w:t>
            </w:r>
          </w:p>
        </w:tc>
        <w:tc>
          <w:tcPr>
            <w:tcW w:w="858" w:type="dxa"/>
            <w:tcBorders>
              <w:top w:val="single" w:sz="4" w:space="0" w:color="auto"/>
              <w:left w:val="single" w:sz="4" w:space="0" w:color="auto"/>
              <w:bottom w:val="single" w:sz="4" w:space="0" w:color="auto"/>
              <w:right w:val="single" w:sz="4" w:space="0" w:color="auto"/>
            </w:tcBorders>
            <w:hideMark/>
          </w:tcPr>
          <w:p w14:paraId="12C75B55" w14:textId="77777777" w:rsidR="00E11158" w:rsidRPr="00AC4EAE" w:rsidRDefault="00E11158" w:rsidP="00384BC5">
            <w:pPr>
              <w:pStyle w:val="TAC"/>
              <w:keepNext w:val="0"/>
            </w:pPr>
            <w:r w:rsidRPr="00AC4EAE">
              <w:t>P</w:t>
            </w:r>
          </w:p>
        </w:tc>
      </w:tr>
      <w:tr w:rsidR="00E11158" w:rsidRPr="00AC4EAE" w14:paraId="45D00C4C"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B295DAF" w14:textId="77777777" w:rsidR="00E11158" w:rsidRPr="00AC4EAE" w:rsidRDefault="00E11158" w:rsidP="00384BC5">
            <w:pPr>
              <w:pStyle w:val="TAC"/>
              <w:keepNext w:val="0"/>
            </w:pPr>
            <w:r w:rsidRPr="00AC4EAE">
              <w:t>22-25</w:t>
            </w:r>
          </w:p>
        </w:tc>
        <w:tc>
          <w:tcPr>
            <w:tcW w:w="3714" w:type="dxa"/>
            <w:tcBorders>
              <w:top w:val="single" w:sz="4" w:space="0" w:color="auto"/>
              <w:left w:val="single" w:sz="4" w:space="0" w:color="auto"/>
              <w:bottom w:val="single" w:sz="4" w:space="0" w:color="auto"/>
              <w:right w:val="single" w:sz="4" w:space="0" w:color="auto"/>
            </w:tcBorders>
            <w:hideMark/>
          </w:tcPr>
          <w:p w14:paraId="4CFBB35A" w14:textId="77777777" w:rsidR="00E11158" w:rsidRPr="00AC4EAE" w:rsidRDefault="00E11158" w:rsidP="00384BC5">
            <w:pPr>
              <w:pStyle w:val="TAL"/>
              <w:keepNext w:val="0"/>
            </w:pPr>
            <w:r w:rsidRPr="00AC4EAE">
              <w:t>Steps 5 to 8 of test procedure in Table 8.1.5A.9.3-1 in TS 36.508[18].</w:t>
            </w:r>
          </w:p>
        </w:tc>
        <w:tc>
          <w:tcPr>
            <w:tcW w:w="709" w:type="dxa"/>
            <w:tcBorders>
              <w:top w:val="single" w:sz="4" w:space="0" w:color="auto"/>
              <w:left w:val="single" w:sz="4" w:space="0" w:color="auto"/>
              <w:bottom w:val="single" w:sz="4" w:space="0" w:color="auto"/>
              <w:right w:val="single" w:sz="4" w:space="0" w:color="auto"/>
            </w:tcBorders>
            <w:hideMark/>
          </w:tcPr>
          <w:p w14:paraId="6F1C670C" w14:textId="77777777" w:rsidR="00E11158" w:rsidRPr="00AC4EAE" w:rsidRDefault="00E11158" w:rsidP="00384BC5">
            <w:pPr>
              <w:pStyle w:val="TAC"/>
            </w:pPr>
            <w:r w:rsidRPr="00AC4EAE">
              <w:t>-</w:t>
            </w:r>
          </w:p>
        </w:tc>
        <w:tc>
          <w:tcPr>
            <w:tcW w:w="3213" w:type="dxa"/>
            <w:tcBorders>
              <w:top w:val="single" w:sz="4" w:space="0" w:color="auto"/>
              <w:left w:val="single" w:sz="4" w:space="0" w:color="auto"/>
              <w:bottom w:val="single" w:sz="4" w:space="0" w:color="auto"/>
              <w:right w:val="single" w:sz="4" w:space="0" w:color="auto"/>
            </w:tcBorders>
            <w:hideMark/>
          </w:tcPr>
          <w:p w14:paraId="2FAA3205" w14:textId="77777777" w:rsidR="00E11158" w:rsidRPr="00AC4EAE" w:rsidRDefault="00E11158" w:rsidP="00384BC5">
            <w:pPr>
              <w:pStyle w:val="TAL"/>
              <w:keepNext w:val="0"/>
            </w:pPr>
            <w:r w:rsidRPr="00AC4EAE">
              <w:rPr>
                <w:iCs/>
              </w:rPr>
              <w:t>-</w:t>
            </w:r>
          </w:p>
        </w:tc>
        <w:tc>
          <w:tcPr>
            <w:tcW w:w="570" w:type="dxa"/>
            <w:tcBorders>
              <w:top w:val="single" w:sz="4" w:space="0" w:color="auto"/>
              <w:left w:val="single" w:sz="4" w:space="0" w:color="auto"/>
              <w:bottom w:val="single" w:sz="4" w:space="0" w:color="auto"/>
              <w:right w:val="single" w:sz="4" w:space="0" w:color="auto"/>
            </w:tcBorders>
            <w:hideMark/>
          </w:tcPr>
          <w:p w14:paraId="2F4DAAA1" w14:textId="77777777" w:rsidR="00E11158" w:rsidRPr="00AC4EAE" w:rsidRDefault="00E11158" w:rsidP="00384BC5">
            <w:pPr>
              <w:pStyle w:val="TAC"/>
              <w:keepNext w:val="0"/>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5197C0E6" w14:textId="77777777" w:rsidR="00E11158" w:rsidRPr="00AC4EAE" w:rsidRDefault="00E11158" w:rsidP="00384BC5">
            <w:pPr>
              <w:pStyle w:val="TAC"/>
              <w:keepNext w:val="0"/>
            </w:pPr>
            <w:r w:rsidRPr="00AC4EAE">
              <w:t>-</w:t>
            </w:r>
          </w:p>
        </w:tc>
      </w:tr>
      <w:tr w:rsidR="00E11158" w:rsidRPr="00AC4EAE" w14:paraId="26FC40D0"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974AA28" w14:textId="77777777" w:rsidR="00E11158" w:rsidRPr="00AC4EAE" w:rsidRDefault="00E11158" w:rsidP="00384BC5">
            <w:pPr>
              <w:pStyle w:val="TAC"/>
              <w:keepNext w:val="0"/>
            </w:pPr>
            <w:r w:rsidRPr="00AC4EAE">
              <w:t>26</w:t>
            </w:r>
          </w:p>
        </w:tc>
        <w:tc>
          <w:tcPr>
            <w:tcW w:w="3714" w:type="dxa"/>
            <w:tcBorders>
              <w:top w:val="single" w:sz="4" w:space="0" w:color="auto"/>
              <w:left w:val="single" w:sz="4" w:space="0" w:color="auto"/>
              <w:bottom w:val="single" w:sz="4" w:space="0" w:color="auto"/>
              <w:right w:val="single" w:sz="4" w:space="0" w:color="auto"/>
            </w:tcBorders>
            <w:hideMark/>
          </w:tcPr>
          <w:p w14:paraId="6BB0A59B" w14:textId="77777777" w:rsidR="00E11158" w:rsidRPr="00AC4EAE" w:rsidRDefault="00E11158" w:rsidP="00384BC5">
            <w:pPr>
              <w:pStyle w:val="TAL"/>
              <w:keepNext w:val="0"/>
            </w:pPr>
            <w:r w:rsidRPr="00AC4EAE">
              <w:t>The UE loops back the IP packet received in Step 17.</w:t>
            </w:r>
          </w:p>
        </w:tc>
        <w:tc>
          <w:tcPr>
            <w:tcW w:w="709" w:type="dxa"/>
            <w:tcBorders>
              <w:top w:val="single" w:sz="4" w:space="0" w:color="auto"/>
              <w:left w:val="single" w:sz="4" w:space="0" w:color="auto"/>
              <w:bottom w:val="single" w:sz="4" w:space="0" w:color="auto"/>
              <w:right w:val="single" w:sz="4" w:space="0" w:color="auto"/>
            </w:tcBorders>
            <w:hideMark/>
          </w:tcPr>
          <w:p w14:paraId="72CE2CC8" w14:textId="77777777" w:rsidR="00E11158" w:rsidRPr="00AC4EAE" w:rsidRDefault="00E11158" w:rsidP="00384BC5">
            <w:pPr>
              <w:pStyle w:val="TAC"/>
            </w:pPr>
            <w:r w:rsidRPr="00AC4EAE">
              <w:t>--&gt;</w:t>
            </w:r>
          </w:p>
        </w:tc>
        <w:tc>
          <w:tcPr>
            <w:tcW w:w="3213" w:type="dxa"/>
            <w:tcBorders>
              <w:top w:val="single" w:sz="4" w:space="0" w:color="auto"/>
              <w:left w:val="single" w:sz="4" w:space="0" w:color="auto"/>
              <w:bottom w:val="single" w:sz="4" w:space="0" w:color="auto"/>
              <w:right w:val="single" w:sz="4" w:space="0" w:color="auto"/>
            </w:tcBorders>
            <w:hideMark/>
          </w:tcPr>
          <w:p w14:paraId="6A98F010" w14:textId="77777777" w:rsidR="00E11158" w:rsidRPr="00AC4EAE" w:rsidRDefault="00E11158" w:rsidP="00384BC5">
            <w:pPr>
              <w:pStyle w:val="TAL"/>
              <w:keepNext w:val="0"/>
            </w:pPr>
            <w:r w:rsidRPr="00AC4EAE">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083E75F3" w14:textId="77777777" w:rsidR="00E11158" w:rsidRPr="00AC4EAE" w:rsidRDefault="00E11158" w:rsidP="00384BC5">
            <w:pPr>
              <w:pStyle w:val="TAC"/>
              <w:keepNext w:val="0"/>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5F3FA07A" w14:textId="77777777" w:rsidR="00E11158" w:rsidRPr="00AC4EAE" w:rsidRDefault="00E11158" w:rsidP="00384BC5">
            <w:pPr>
              <w:pStyle w:val="TAC"/>
              <w:keepNext w:val="0"/>
            </w:pPr>
            <w:r w:rsidRPr="00AC4EAE">
              <w:t>-</w:t>
            </w:r>
          </w:p>
        </w:tc>
      </w:tr>
      <w:tr w:rsidR="00E11158" w:rsidRPr="00AC4EAE" w14:paraId="17605209" w14:textId="77777777" w:rsidTr="00384BC5">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tcPr>
          <w:p w14:paraId="364F32E5" w14:textId="77777777" w:rsidR="00E11158" w:rsidRPr="00AC4EAE" w:rsidRDefault="00E11158" w:rsidP="00384BC5">
            <w:pPr>
              <w:pStyle w:val="TAN"/>
            </w:pPr>
            <w:r w:rsidRPr="00AC4EAE">
              <w:t>Note 1:</w:t>
            </w:r>
            <w:r w:rsidRPr="00AC4EAE">
              <w:tab/>
            </w:r>
            <w:proofErr w:type="spellStart"/>
            <w:r w:rsidRPr="00AC4EAE">
              <w:t>pur-TimeAlignmentTimer</w:t>
            </w:r>
            <w:proofErr w:type="spellEnd"/>
            <w:r w:rsidRPr="00AC4EAE">
              <w:t xml:space="preserve"> = pur-TimeAlignmentTimer-r16 * periodicityAndOffset-r16 * H-SFN duration (10.24s) = 81.92s</w:t>
            </w:r>
          </w:p>
        </w:tc>
      </w:tr>
    </w:tbl>
    <w:p w14:paraId="6537EAC0" w14:textId="77777777" w:rsidR="00E11158" w:rsidRPr="00AC4EAE" w:rsidRDefault="00E11158" w:rsidP="00E11158"/>
    <w:p w14:paraId="2D35AC88" w14:textId="77777777" w:rsidR="00E11158" w:rsidRPr="00AC4EAE" w:rsidRDefault="00E11158" w:rsidP="00E11158">
      <w:pPr>
        <w:pStyle w:val="TH"/>
      </w:pPr>
      <w:r w:rsidRPr="00AC4EAE">
        <w:t>Table 22.1.6.3.2-2: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E11158" w:rsidRPr="00AC4EAE" w14:paraId="25EF66BF" w14:textId="77777777" w:rsidTr="00384BC5">
        <w:tc>
          <w:tcPr>
            <w:tcW w:w="530" w:type="dxa"/>
            <w:tcBorders>
              <w:top w:val="single" w:sz="4" w:space="0" w:color="auto"/>
              <w:left w:val="single" w:sz="4" w:space="0" w:color="auto"/>
              <w:bottom w:val="nil"/>
              <w:right w:val="single" w:sz="4" w:space="0" w:color="auto"/>
            </w:tcBorders>
            <w:hideMark/>
          </w:tcPr>
          <w:p w14:paraId="7F289CA4" w14:textId="77777777" w:rsidR="00E11158" w:rsidRPr="00AC4EAE" w:rsidRDefault="00E11158" w:rsidP="00384BC5">
            <w:pPr>
              <w:pStyle w:val="TAH"/>
            </w:pPr>
            <w:r w:rsidRPr="00AC4EAE">
              <w:t>St</w:t>
            </w:r>
          </w:p>
        </w:tc>
        <w:tc>
          <w:tcPr>
            <w:tcW w:w="3714" w:type="dxa"/>
            <w:tcBorders>
              <w:top w:val="single" w:sz="4" w:space="0" w:color="auto"/>
              <w:left w:val="single" w:sz="4" w:space="0" w:color="auto"/>
              <w:bottom w:val="nil"/>
              <w:right w:val="single" w:sz="4" w:space="0" w:color="auto"/>
            </w:tcBorders>
            <w:hideMark/>
          </w:tcPr>
          <w:p w14:paraId="540E4B78" w14:textId="77777777" w:rsidR="00E11158" w:rsidRPr="00AC4EAE" w:rsidRDefault="00E11158" w:rsidP="00384BC5">
            <w:pPr>
              <w:pStyle w:val="TAH"/>
            </w:pPr>
            <w:r w:rsidRPr="00AC4EAE">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4372193A" w14:textId="77777777" w:rsidR="00E11158" w:rsidRPr="00AC4EAE" w:rsidRDefault="00E11158" w:rsidP="00384BC5">
            <w:pPr>
              <w:pStyle w:val="TAH"/>
            </w:pPr>
            <w:r w:rsidRPr="00AC4EAE">
              <w:t>Message Sequence</w:t>
            </w:r>
          </w:p>
        </w:tc>
        <w:tc>
          <w:tcPr>
            <w:tcW w:w="570" w:type="dxa"/>
            <w:tcBorders>
              <w:top w:val="single" w:sz="4" w:space="0" w:color="auto"/>
              <w:left w:val="single" w:sz="4" w:space="0" w:color="auto"/>
              <w:bottom w:val="nil"/>
              <w:right w:val="nil"/>
            </w:tcBorders>
            <w:hideMark/>
          </w:tcPr>
          <w:p w14:paraId="0B3EAFB9" w14:textId="77777777" w:rsidR="00E11158" w:rsidRPr="00AC4EAE" w:rsidRDefault="00E11158" w:rsidP="00384BC5">
            <w:pPr>
              <w:pStyle w:val="TAH"/>
            </w:pPr>
            <w:r w:rsidRPr="00AC4EAE">
              <w:t>TP</w:t>
            </w:r>
          </w:p>
        </w:tc>
        <w:tc>
          <w:tcPr>
            <w:tcW w:w="864" w:type="dxa"/>
            <w:gridSpan w:val="2"/>
            <w:tcBorders>
              <w:top w:val="single" w:sz="4" w:space="0" w:color="auto"/>
              <w:left w:val="nil"/>
              <w:bottom w:val="nil"/>
              <w:right w:val="single" w:sz="4" w:space="0" w:color="auto"/>
            </w:tcBorders>
            <w:hideMark/>
          </w:tcPr>
          <w:p w14:paraId="7EE80406" w14:textId="77777777" w:rsidR="00E11158" w:rsidRPr="00AC4EAE" w:rsidRDefault="00E11158" w:rsidP="00384BC5">
            <w:pPr>
              <w:pStyle w:val="TAH"/>
            </w:pPr>
            <w:r w:rsidRPr="00AC4EAE">
              <w:t>Verdict</w:t>
            </w:r>
          </w:p>
        </w:tc>
      </w:tr>
      <w:tr w:rsidR="00E11158" w:rsidRPr="00AC4EAE" w14:paraId="24D2F87F" w14:textId="77777777" w:rsidTr="00384BC5">
        <w:tc>
          <w:tcPr>
            <w:tcW w:w="530" w:type="dxa"/>
            <w:tcBorders>
              <w:top w:val="nil"/>
              <w:left w:val="single" w:sz="4" w:space="0" w:color="auto"/>
              <w:bottom w:val="single" w:sz="4" w:space="0" w:color="auto"/>
              <w:right w:val="single" w:sz="4" w:space="0" w:color="auto"/>
            </w:tcBorders>
          </w:tcPr>
          <w:p w14:paraId="6C457DEF" w14:textId="77777777" w:rsidR="00E11158" w:rsidRPr="00AC4EAE" w:rsidRDefault="00E11158" w:rsidP="00384BC5">
            <w:pPr>
              <w:pStyle w:val="TAH"/>
            </w:pPr>
          </w:p>
        </w:tc>
        <w:tc>
          <w:tcPr>
            <w:tcW w:w="3714" w:type="dxa"/>
            <w:tcBorders>
              <w:top w:val="nil"/>
              <w:left w:val="single" w:sz="4" w:space="0" w:color="auto"/>
              <w:bottom w:val="single" w:sz="4" w:space="0" w:color="auto"/>
              <w:right w:val="single" w:sz="4" w:space="0" w:color="auto"/>
            </w:tcBorders>
          </w:tcPr>
          <w:p w14:paraId="40FD1DC7" w14:textId="77777777" w:rsidR="00E11158" w:rsidRPr="00AC4EAE" w:rsidRDefault="00E11158" w:rsidP="00384BC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96C411F" w14:textId="77777777" w:rsidR="00E11158" w:rsidRPr="00AC4EAE" w:rsidRDefault="00E11158" w:rsidP="00384BC5">
            <w:pPr>
              <w:pStyle w:val="TAH"/>
            </w:pPr>
            <w:r w:rsidRPr="00AC4EAE">
              <w:t>U - S</w:t>
            </w:r>
          </w:p>
        </w:tc>
        <w:tc>
          <w:tcPr>
            <w:tcW w:w="3213" w:type="dxa"/>
            <w:tcBorders>
              <w:top w:val="single" w:sz="4" w:space="0" w:color="auto"/>
              <w:left w:val="single" w:sz="4" w:space="0" w:color="auto"/>
              <w:bottom w:val="single" w:sz="4" w:space="0" w:color="auto"/>
              <w:right w:val="single" w:sz="4" w:space="0" w:color="auto"/>
            </w:tcBorders>
            <w:hideMark/>
          </w:tcPr>
          <w:p w14:paraId="590B1654" w14:textId="77777777" w:rsidR="00E11158" w:rsidRPr="00AC4EAE" w:rsidRDefault="00E11158" w:rsidP="00384BC5">
            <w:pPr>
              <w:pStyle w:val="TAH"/>
            </w:pPr>
            <w:r w:rsidRPr="00AC4EAE">
              <w:t>Message</w:t>
            </w:r>
          </w:p>
        </w:tc>
        <w:tc>
          <w:tcPr>
            <w:tcW w:w="570" w:type="dxa"/>
            <w:tcBorders>
              <w:top w:val="nil"/>
              <w:left w:val="single" w:sz="4" w:space="0" w:color="auto"/>
              <w:bottom w:val="single" w:sz="4" w:space="0" w:color="auto"/>
              <w:right w:val="nil"/>
            </w:tcBorders>
          </w:tcPr>
          <w:p w14:paraId="19648D14" w14:textId="77777777" w:rsidR="00E11158" w:rsidRPr="00AC4EAE" w:rsidRDefault="00E11158" w:rsidP="00384BC5">
            <w:pPr>
              <w:pStyle w:val="TAH"/>
            </w:pPr>
          </w:p>
        </w:tc>
        <w:tc>
          <w:tcPr>
            <w:tcW w:w="864" w:type="dxa"/>
            <w:gridSpan w:val="2"/>
            <w:tcBorders>
              <w:top w:val="nil"/>
              <w:left w:val="nil"/>
              <w:bottom w:val="single" w:sz="4" w:space="0" w:color="auto"/>
              <w:right w:val="single" w:sz="4" w:space="0" w:color="auto"/>
            </w:tcBorders>
          </w:tcPr>
          <w:p w14:paraId="4184F5B5" w14:textId="77777777" w:rsidR="00E11158" w:rsidRPr="00AC4EAE" w:rsidRDefault="00E11158" w:rsidP="00384BC5">
            <w:pPr>
              <w:pStyle w:val="TAH"/>
            </w:pPr>
          </w:p>
        </w:tc>
      </w:tr>
      <w:tr w:rsidR="00E11158" w:rsidRPr="00AC4EAE" w14:paraId="68DCBA07" w14:textId="77777777" w:rsidTr="00384BC5">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C93EE83" w14:textId="77777777" w:rsidR="00E11158" w:rsidRPr="00AC4EAE" w:rsidRDefault="00E11158" w:rsidP="00384BC5">
            <w:pPr>
              <w:pStyle w:val="TAC"/>
            </w:pPr>
            <w:r w:rsidRPr="00AC4EAE">
              <w:t>1</w:t>
            </w:r>
          </w:p>
        </w:tc>
        <w:tc>
          <w:tcPr>
            <w:tcW w:w="3714" w:type="dxa"/>
            <w:tcBorders>
              <w:top w:val="single" w:sz="4" w:space="0" w:color="auto"/>
              <w:left w:val="single" w:sz="4" w:space="0" w:color="auto"/>
              <w:bottom w:val="single" w:sz="4" w:space="0" w:color="auto"/>
              <w:right w:val="single" w:sz="4" w:space="0" w:color="auto"/>
            </w:tcBorders>
            <w:hideMark/>
          </w:tcPr>
          <w:p w14:paraId="6231F147" w14:textId="77777777" w:rsidR="00E11158" w:rsidRPr="00AC4EAE" w:rsidRDefault="00E11158" w:rsidP="00384BC5">
            <w:pPr>
              <w:pStyle w:val="TAL"/>
            </w:pPr>
            <w:r w:rsidRPr="00AC4EAE">
              <w:t xml:space="preserve">The UE sends </w:t>
            </w:r>
            <w:proofErr w:type="spellStart"/>
            <w:r w:rsidRPr="00AC4EAE">
              <w:t>PURConfigurationRequest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1021AE5" w14:textId="77777777" w:rsidR="00E11158" w:rsidRPr="00AC4EAE" w:rsidRDefault="00E11158" w:rsidP="00384BC5">
            <w:pPr>
              <w:pStyle w:val="TAC"/>
            </w:pPr>
            <w:r w:rsidRPr="00AC4EAE">
              <w:t>--&gt;</w:t>
            </w:r>
          </w:p>
        </w:tc>
        <w:tc>
          <w:tcPr>
            <w:tcW w:w="3213" w:type="dxa"/>
            <w:tcBorders>
              <w:top w:val="single" w:sz="4" w:space="0" w:color="auto"/>
              <w:left w:val="single" w:sz="4" w:space="0" w:color="auto"/>
              <w:bottom w:val="single" w:sz="4" w:space="0" w:color="auto"/>
              <w:right w:val="single" w:sz="4" w:space="0" w:color="auto"/>
            </w:tcBorders>
            <w:hideMark/>
          </w:tcPr>
          <w:p w14:paraId="38CE7E76" w14:textId="77777777" w:rsidR="00E11158" w:rsidRPr="00AC4EAE" w:rsidRDefault="00E11158" w:rsidP="00384BC5">
            <w:pPr>
              <w:pStyle w:val="TAL"/>
            </w:pPr>
            <w:r w:rsidRPr="00AC4EAE">
              <w:t xml:space="preserve">RRC: </w:t>
            </w:r>
            <w:proofErr w:type="spellStart"/>
            <w:r w:rsidRPr="00AC4EAE">
              <w:rPr>
                <w:i/>
                <w:iCs/>
              </w:rPr>
              <w:t>PURConfigurationRequest</w:t>
            </w:r>
            <w:proofErr w:type="spellEnd"/>
            <w:r w:rsidRPr="00AC4EAE">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64D64257" w14:textId="77777777" w:rsidR="00E11158" w:rsidRPr="00AC4EAE" w:rsidRDefault="00E11158" w:rsidP="00384BC5">
            <w:pPr>
              <w:pStyle w:val="TAC"/>
            </w:pPr>
            <w:r w:rsidRPr="00AC4EAE">
              <w:t>-</w:t>
            </w:r>
          </w:p>
        </w:tc>
        <w:tc>
          <w:tcPr>
            <w:tcW w:w="858" w:type="dxa"/>
            <w:tcBorders>
              <w:top w:val="single" w:sz="4" w:space="0" w:color="auto"/>
              <w:left w:val="single" w:sz="4" w:space="0" w:color="auto"/>
              <w:bottom w:val="single" w:sz="4" w:space="0" w:color="auto"/>
              <w:right w:val="single" w:sz="4" w:space="0" w:color="auto"/>
            </w:tcBorders>
            <w:hideMark/>
          </w:tcPr>
          <w:p w14:paraId="0ABBFCC5" w14:textId="77777777" w:rsidR="00E11158" w:rsidRPr="00AC4EAE" w:rsidRDefault="00E11158" w:rsidP="00384BC5">
            <w:pPr>
              <w:pStyle w:val="TAC"/>
            </w:pPr>
            <w:r w:rsidRPr="00AC4EAE">
              <w:t>-</w:t>
            </w:r>
          </w:p>
        </w:tc>
      </w:tr>
    </w:tbl>
    <w:p w14:paraId="76D97BAD" w14:textId="77777777" w:rsidR="00E11158" w:rsidRPr="00AC4EAE" w:rsidRDefault="00E11158" w:rsidP="00E11158"/>
    <w:p w14:paraId="106A9396" w14:textId="77777777" w:rsidR="00E11158" w:rsidRPr="00AC4EAE" w:rsidRDefault="00E11158" w:rsidP="00E11158">
      <w:pPr>
        <w:pStyle w:val="H6"/>
      </w:pPr>
      <w:r w:rsidRPr="00AC4EAE">
        <w:t>22.1.6.3.3</w:t>
      </w:r>
      <w:r w:rsidRPr="00AC4EAE">
        <w:tab/>
        <w:t>Specific message contents</w:t>
      </w:r>
    </w:p>
    <w:p w14:paraId="63AC9F28" w14:textId="77777777" w:rsidR="00E11158" w:rsidRPr="00AC4EAE" w:rsidRDefault="00E11158" w:rsidP="00E11158">
      <w:pPr>
        <w:pStyle w:val="TH"/>
        <w:rPr>
          <w:lang w:eastAsia="en-GB"/>
        </w:rPr>
      </w:pPr>
      <w:r w:rsidRPr="00AC4EAE">
        <w:t>Table 22.1.6.3.3</w:t>
      </w:r>
      <w:r w:rsidRPr="00AC4EAE">
        <w:rPr>
          <w:lang w:eastAsia="zh-CN"/>
        </w:rPr>
        <w:t>-1</w:t>
      </w:r>
      <w:r w:rsidRPr="00AC4EAE">
        <w:t>: CLOSE UE TEST LOOP (preamble and step 6 and 15)</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11158" w:rsidRPr="00AC4EAE" w14:paraId="14C0DCBA" w14:textId="77777777" w:rsidTr="00384BC5">
        <w:tc>
          <w:tcPr>
            <w:tcW w:w="9600" w:type="dxa"/>
            <w:gridSpan w:val="4"/>
            <w:tcBorders>
              <w:top w:val="single" w:sz="4" w:space="0" w:color="auto"/>
              <w:left w:val="single" w:sz="4" w:space="0" w:color="auto"/>
              <w:bottom w:val="single" w:sz="4" w:space="0" w:color="auto"/>
              <w:right w:val="single" w:sz="4" w:space="0" w:color="auto"/>
            </w:tcBorders>
            <w:hideMark/>
          </w:tcPr>
          <w:p w14:paraId="7062AE2D" w14:textId="77777777" w:rsidR="00E11158" w:rsidRPr="00AC4EAE" w:rsidRDefault="00E11158" w:rsidP="00384BC5">
            <w:pPr>
              <w:pStyle w:val="TAL"/>
            </w:pPr>
            <w:r w:rsidRPr="00AC4EAE">
              <w:t>Derivation path: TS 36.508[18] table 4.7A-3, Condition: UE TEST LOOP MODE B</w:t>
            </w:r>
          </w:p>
        </w:tc>
      </w:tr>
      <w:tr w:rsidR="00E11158" w:rsidRPr="00AC4EAE" w14:paraId="6405A2CF" w14:textId="77777777" w:rsidTr="00384BC5">
        <w:tc>
          <w:tcPr>
            <w:tcW w:w="4517" w:type="dxa"/>
            <w:tcBorders>
              <w:top w:val="single" w:sz="4" w:space="0" w:color="auto"/>
              <w:left w:val="single" w:sz="4" w:space="0" w:color="auto"/>
              <w:bottom w:val="single" w:sz="4" w:space="0" w:color="auto"/>
              <w:right w:val="single" w:sz="4" w:space="0" w:color="auto"/>
            </w:tcBorders>
            <w:hideMark/>
          </w:tcPr>
          <w:p w14:paraId="45E08018" w14:textId="77777777" w:rsidR="00E11158" w:rsidRPr="00AC4EAE" w:rsidRDefault="00E11158" w:rsidP="00384BC5">
            <w:pPr>
              <w:pStyle w:val="TAH"/>
            </w:pPr>
            <w:r w:rsidRPr="00AC4EAE">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09EFF38" w14:textId="77777777" w:rsidR="00E11158" w:rsidRPr="00AC4EAE" w:rsidRDefault="00E11158" w:rsidP="00384BC5">
            <w:pPr>
              <w:pStyle w:val="TAH"/>
            </w:pPr>
            <w:r w:rsidRPr="00AC4EAE">
              <w:t>Value/Remark</w:t>
            </w:r>
          </w:p>
        </w:tc>
        <w:tc>
          <w:tcPr>
            <w:tcW w:w="1694" w:type="dxa"/>
            <w:tcBorders>
              <w:top w:val="single" w:sz="4" w:space="0" w:color="auto"/>
              <w:left w:val="single" w:sz="4" w:space="0" w:color="auto"/>
              <w:bottom w:val="single" w:sz="4" w:space="0" w:color="auto"/>
              <w:right w:val="single" w:sz="4" w:space="0" w:color="auto"/>
            </w:tcBorders>
            <w:hideMark/>
          </w:tcPr>
          <w:p w14:paraId="7EB1F3C3" w14:textId="77777777" w:rsidR="00E11158" w:rsidRPr="00AC4EAE" w:rsidRDefault="00E11158" w:rsidP="00384BC5">
            <w:pPr>
              <w:pStyle w:val="TAH"/>
            </w:pPr>
            <w:r w:rsidRPr="00AC4EAE">
              <w:t>Comment</w:t>
            </w:r>
          </w:p>
        </w:tc>
        <w:tc>
          <w:tcPr>
            <w:tcW w:w="1130" w:type="dxa"/>
            <w:tcBorders>
              <w:top w:val="single" w:sz="4" w:space="0" w:color="auto"/>
              <w:left w:val="single" w:sz="4" w:space="0" w:color="auto"/>
              <w:bottom w:val="single" w:sz="4" w:space="0" w:color="auto"/>
              <w:right w:val="single" w:sz="4" w:space="0" w:color="auto"/>
            </w:tcBorders>
            <w:hideMark/>
          </w:tcPr>
          <w:p w14:paraId="0BE179AD" w14:textId="77777777" w:rsidR="00E11158" w:rsidRPr="00AC4EAE" w:rsidRDefault="00E11158" w:rsidP="00384BC5">
            <w:pPr>
              <w:pStyle w:val="TAH"/>
            </w:pPr>
            <w:r w:rsidRPr="00AC4EAE">
              <w:t>Condition</w:t>
            </w:r>
          </w:p>
        </w:tc>
      </w:tr>
      <w:tr w:rsidR="00E11158" w:rsidRPr="00AC4EAE" w14:paraId="09813215" w14:textId="77777777" w:rsidTr="00384BC5">
        <w:tc>
          <w:tcPr>
            <w:tcW w:w="4517" w:type="dxa"/>
            <w:tcBorders>
              <w:top w:val="single" w:sz="4" w:space="0" w:color="auto"/>
              <w:left w:val="single" w:sz="4" w:space="0" w:color="auto"/>
              <w:bottom w:val="nil"/>
              <w:right w:val="single" w:sz="4" w:space="0" w:color="auto"/>
            </w:tcBorders>
            <w:hideMark/>
          </w:tcPr>
          <w:p w14:paraId="4743CB8C" w14:textId="77777777" w:rsidR="00E11158" w:rsidRPr="00AC4EAE" w:rsidRDefault="00E11158" w:rsidP="00384BC5">
            <w:pPr>
              <w:spacing w:after="0"/>
              <w:rPr>
                <w:rFonts w:ascii="CG Times (WN)" w:hAnsi="CG Times (WN)"/>
                <w:lang w:eastAsia="fr-FR"/>
              </w:rPr>
            </w:pPr>
            <w:r w:rsidRPr="00AC4EAE">
              <w:rPr>
                <w:rFonts w:ascii="CG Times (WN)" w:hAnsi="CG Times (WN)"/>
                <w:lang w:eastAsia="fr-FR"/>
              </w:rPr>
              <w:t>IP PDU delay</w:t>
            </w:r>
          </w:p>
        </w:tc>
        <w:tc>
          <w:tcPr>
            <w:tcW w:w="2259" w:type="dxa"/>
            <w:tcBorders>
              <w:top w:val="single" w:sz="4" w:space="0" w:color="auto"/>
              <w:left w:val="single" w:sz="4" w:space="0" w:color="auto"/>
              <w:bottom w:val="single" w:sz="4" w:space="0" w:color="auto"/>
              <w:right w:val="single" w:sz="4" w:space="0" w:color="auto"/>
            </w:tcBorders>
            <w:hideMark/>
          </w:tcPr>
          <w:p w14:paraId="0EE4865D" w14:textId="77777777" w:rsidR="00E11158" w:rsidRPr="00AC4EAE" w:rsidRDefault="00E11158" w:rsidP="00384BC5">
            <w:pPr>
              <w:pStyle w:val="TAL"/>
              <w:keepNext w:val="0"/>
              <w:rPr>
                <w:rFonts w:cs="Arial"/>
                <w:szCs w:val="18"/>
              </w:rPr>
            </w:pPr>
            <w:r w:rsidRPr="00AC4EAE">
              <w:rPr>
                <w:rFonts w:cs="Arial"/>
                <w:szCs w:val="18"/>
              </w:rPr>
              <w:t>'00000101 'B</w:t>
            </w:r>
          </w:p>
        </w:tc>
        <w:tc>
          <w:tcPr>
            <w:tcW w:w="1694" w:type="dxa"/>
            <w:tcBorders>
              <w:top w:val="single" w:sz="4" w:space="0" w:color="auto"/>
              <w:left w:val="single" w:sz="4" w:space="0" w:color="auto"/>
              <w:bottom w:val="single" w:sz="4" w:space="0" w:color="auto"/>
              <w:right w:val="single" w:sz="4" w:space="0" w:color="auto"/>
            </w:tcBorders>
            <w:hideMark/>
          </w:tcPr>
          <w:p w14:paraId="700362B7" w14:textId="77777777" w:rsidR="00E11158" w:rsidRPr="00AC4EAE" w:rsidRDefault="00E11158" w:rsidP="00384BC5">
            <w:pPr>
              <w:pStyle w:val="TAL"/>
              <w:keepNext w:val="0"/>
            </w:pPr>
            <w:r w:rsidRPr="00AC4EAE">
              <w:t>5 seconds delay</w:t>
            </w:r>
          </w:p>
        </w:tc>
        <w:tc>
          <w:tcPr>
            <w:tcW w:w="1130" w:type="dxa"/>
            <w:tcBorders>
              <w:top w:val="single" w:sz="4" w:space="0" w:color="auto"/>
              <w:left w:val="single" w:sz="4" w:space="0" w:color="auto"/>
              <w:bottom w:val="single" w:sz="4" w:space="0" w:color="auto"/>
              <w:right w:val="single" w:sz="4" w:space="0" w:color="auto"/>
            </w:tcBorders>
          </w:tcPr>
          <w:p w14:paraId="4CEF0AE1" w14:textId="77777777" w:rsidR="00E11158" w:rsidRPr="00AC4EAE" w:rsidRDefault="00E11158" w:rsidP="00384BC5">
            <w:pPr>
              <w:pStyle w:val="TAL"/>
              <w:keepNext w:val="0"/>
            </w:pPr>
            <w:r w:rsidRPr="00AC4EAE">
              <w:t>Preamble and Step 6</w:t>
            </w:r>
          </w:p>
        </w:tc>
      </w:tr>
      <w:tr w:rsidR="00E11158" w:rsidRPr="00AC4EAE" w14:paraId="06742AE5" w14:textId="77777777" w:rsidTr="00384BC5">
        <w:tc>
          <w:tcPr>
            <w:tcW w:w="4517" w:type="dxa"/>
            <w:tcBorders>
              <w:top w:val="nil"/>
              <w:left w:val="single" w:sz="4" w:space="0" w:color="auto"/>
              <w:bottom w:val="single" w:sz="4" w:space="0" w:color="auto"/>
              <w:right w:val="single" w:sz="4" w:space="0" w:color="auto"/>
            </w:tcBorders>
          </w:tcPr>
          <w:p w14:paraId="3C6B0906" w14:textId="77777777" w:rsidR="00E11158" w:rsidRPr="00AC4EAE" w:rsidRDefault="00E11158" w:rsidP="00384BC5">
            <w:pPr>
              <w:spacing w:after="0"/>
              <w:rPr>
                <w:rFonts w:ascii="CG Times (WN)" w:hAnsi="CG Times (WN)"/>
                <w:lang w:eastAsia="fr-FR"/>
              </w:rPr>
            </w:pPr>
          </w:p>
        </w:tc>
        <w:tc>
          <w:tcPr>
            <w:tcW w:w="2259" w:type="dxa"/>
            <w:tcBorders>
              <w:top w:val="single" w:sz="4" w:space="0" w:color="auto"/>
              <w:left w:val="single" w:sz="4" w:space="0" w:color="auto"/>
              <w:bottom w:val="single" w:sz="4" w:space="0" w:color="auto"/>
              <w:right w:val="single" w:sz="4" w:space="0" w:color="auto"/>
            </w:tcBorders>
            <w:hideMark/>
          </w:tcPr>
          <w:p w14:paraId="71460A43" w14:textId="77777777" w:rsidR="00E11158" w:rsidRPr="00AC4EAE" w:rsidRDefault="00E11158" w:rsidP="00384BC5">
            <w:pPr>
              <w:pStyle w:val="TAL"/>
              <w:keepNext w:val="0"/>
              <w:rPr>
                <w:rFonts w:cs="Arial"/>
                <w:szCs w:val="18"/>
              </w:rPr>
            </w:pPr>
            <w:r w:rsidRPr="00AC4EAE">
              <w:rPr>
                <w:rFonts w:cs="Arial"/>
                <w:szCs w:val="18"/>
              </w:rPr>
              <w:t>'01011010 'B</w:t>
            </w:r>
          </w:p>
        </w:tc>
        <w:tc>
          <w:tcPr>
            <w:tcW w:w="1694" w:type="dxa"/>
            <w:tcBorders>
              <w:top w:val="single" w:sz="4" w:space="0" w:color="auto"/>
              <w:left w:val="single" w:sz="4" w:space="0" w:color="auto"/>
              <w:bottom w:val="single" w:sz="4" w:space="0" w:color="auto"/>
              <w:right w:val="single" w:sz="4" w:space="0" w:color="auto"/>
            </w:tcBorders>
            <w:hideMark/>
          </w:tcPr>
          <w:p w14:paraId="27049970" w14:textId="77777777" w:rsidR="00E11158" w:rsidRPr="00AC4EAE" w:rsidRDefault="00E11158" w:rsidP="00384BC5">
            <w:pPr>
              <w:pStyle w:val="TAL"/>
              <w:keepNext w:val="0"/>
            </w:pPr>
            <w:r w:rsidRPr="00AC4EAE">
              <w:t>90 seconds delay</w:t>
            </w:r>
          </w:p>
        </w:tc>
        <w:tc>
          <w:tcPr>
            <w:tcW w:w="1130" w:type="dxa"/>
            <w:tcBorders>
              <w:top w:val="single" w:sz="4" w:space="0" w:color="auto"/>
              <w:left w:val="single" w:sz="4" w:space="0" w:color="auto"/>
              <w:bottom w:val="single" w:sz="4" w:space="0" w:color="auto"/>
              <w:right w:val="single" w:sz="4" w:space="0" w:color="auto"/>
            </w:tcBorders>
          </w:tcPr>
          <w:p w14:paraId="767F2325" w14:textId="77777777" w:rsidR="00E11158" w:rsidRPr="00AC4EAE" w:rsidRDefault="00E11158" w:rsidP="00384BC5">
            <w:pPr>
              <w:pStyle w:val="TAL"/>
              <w:keepNext w:val="0"/>
            </w:pPr>
            <w:r w:rsidRPr="00AC4EAE">
              <w:t>Step 15</w:t>
            </w:r>
          </w:p>
        </w:tc>
      </w:tr>
    </w:tbl>
    <w:p w14:paraId="319E4EC3" w14:textId="77777777" w:rsidR="00E11158" w:rsidRPr="00AC4EAE" w:rsidRDefault="00E11158" w:rsidP="00E11158"/>
    <w:p w14:paraId="214051D4" w14:textId="5A2AA32D" w:rsidR="00E11158" w:rsidRPr="00AC4EAE" w:rsidRDefault="00E11158" w:rsidP="00E11158">
      <w:pPr>
        <w:pStyle w:val="TH"/>
      </w:pPr>
      <w:r w:rsidRPr="00AC4EAE">
        <w:t>Table 22.1.6.3.3</w:t>
      </w:r>
      <w:r w:rsidRPr="00AC4EAE">
        <w:rPr>
          <w:lang w:eastAsia="zh-CN"/>
        </w:rPr>
        <w:t>-2</w:t>
      </w:r>
      <w:r w:rsidRPr="00AC4EAE">
        <w:t xml:space="preserve">: </w:t>
      </w:r>
      <w:r w:rsidRPr="00AC4EAE">
        <w:rPr>
          <w:i/>
        </w:rPr>
        <w:t>SystemInformationBlockType2-NB (preamble and</w:t>
      </w:r>
      <w:r w:rsidRPr="00AC4EAE">
        <w:rPr>
          <w:iCs/>
        </w:rPr>
        <w:t xml:space="preserve"> all steps, Table </w:t>
      </w:r>
      <w:r w:rsidRPr="00AC4EAE">
        <w:t>22.1.</w:t>
      </w:r>
      <w:del w:id="2" w:author="MCC TF160" w:date="2025-10-21T08:17:00Z">
        <w:r w:rsidRPr="00AC4EAE" w:rsidDel="004F55AB">
          <w:delText>3</w:delText>
        </w:r>
      </w:del>
      <w:ins w:id="3" w:author="MCC TF160" w:date="2025-10-21T08:17:00Z">
        <w:r w:rsidR="004F55AB" w:rsidRPr="00AC4EAE">
          <w:t>6</w:t>
        </w:r>
      </w:ins>
      <w:r w:rsidRPr="00AC4EAE">
        <w:t>.3.2-</w:t>
      </w:r>
      <w:del w:id="4" w:author="MCC TF160" w:date="2025-10-21T08:18:00Z">
        <w:r w:rsidRPr="00AC4EAE" w:rsidDel="004F55AB">
          <w:delText>2</w:delText>
        </w:r>
      </w:del>
      <w:ins w:id="5" w:author="MCC TF160" w:date="2025-10-21T08:18:00Z">
        <w:r w:rsidR="004F55AB" w:rsidRPr="00AC4EAE">
          <w:t>1</w:t>
        </w:r>
      </w:ins>
      <w:r w:rsidRPr="00AC4EAE">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E11158" w:rsidRPr="00AC4EAE" w14:paraId="1C9D0AD7" w14:textId="77777777" w:rsidTr="00384BC5">
        <w:tc>
          <w:tcPr>
            <w:tcW w:w="9645" w:type="dxa"/>
            <w:gridSpan w:val="4"/>
            <w:tcBorders>
              <w:top w:val="single" w:sz="4" w:space="0" w:color="auto"/>
              <w:left w:val="single" w:sz="4" w:space="0" w:color="auto"/>
              <w:bottom w:val="single" w:sz="4" w:space="0" w:color="auto"/>
              <w:right w:val="single" w:sz="4" w:space="0" w:color="auto"/>
            </w:tcBorders>
            <w:hideMark/>
          </w:tcPr>
          <w:p w14:paraId="3B8FF454" w14:textId="77777777" w:rsidR="00E11158" w:rsidRPr="00AC4EAE" w:rsidRDefault="00E11158" w:rsidP="00384BC5">
            <w:pPr>
              <w:pStyle w:val="TAL"/>
            </w:pPr>
            <w:r w:rsidRPr="00AC4EAE">
              <w:t>Derivation Path: TS 36.508[18] Table 8.1.4.3.3-1</w:t>
            </w:r>
          </w:p>
        </w:tc>
      </w:tr>
      <w:tr w:rsidR="00E11158" w:rsidRPr="00AC4EAE" w14:paraId="3BD97022" w14:textId="77777777" w:rsidTr="00384BC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5A927" w14:textId="77777777" w:rsidR="00E11158" w:rsidRPr="00AC4EAE" w:rsidRDefault="00E11158" w:rsidP="00384BC5">
            <w:pPr>
              <w:pStyle w:val="TAH"/>
            </w:pPr>
            <w:r w:rsidRPr="00AC4EA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72F36" w14:textId="77777777" w:rsidR="00E11158" w:rsidRPr="00AC4EAE" w:rsidRDefault="00E11158" w:rsidP="00384BC5">
            <w:pPr>
              <w:pStyle w:val="TAH"/>
            </w:pPr>
            <w:r w:rsidRPr="00AC4EAE">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AEFA1" w14:textId="77777777" w:rsidR="00E11158" w:rsidRPr="00AC4EAE" w:rsidRDefault="00E11158" w:rsidP="00384BC5">
            <w:pPr>
              <w:pStyle w:val="TAH"/>
            </w:pPr>
            <w:r w:rsidRPr="00AC4EAE">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7B221" w14:textId="77777777" w:rsidR="00E11158" w:rsidRPr="00AC4EAE" w:rsidRDefault="00E11158" w:rsidP="00384BC5">
            <w:pPr>
              <w:pStyle w:val="TAH"/>
            </w:pPr>
            <w:r w:rsidRPr="00AC4EAE">
              <w:t>Condition</w:t>
            </w:r>
          </w:p>
        </w:tc>
      </w:tr>
      <w:tr w:rsidR="00E11158" w:rsidRPr="00AC4EAE" w14:paraId="63F1DD74" w14:textId="77777777" w:rsidTr="00384BC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FA185" w14:textId="77777777" w:rsidR="00E11158" w:rsidRPr="00AC4EAE" w:rsidRDefault="00E11158" w:rsidP="00384BC5">
            <w:pPr>
              <w:pStyle w:val="TAL"/>
            </w:pPr>
            <w:r w:rsidRPr="00AC4EAE">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424A3" w14:textId="77777777" w:rsidR="00E11158" w:rsidRPr="00AC4EAE" w:rsidRDefault="00E11158" w:rsidP="00384BC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E5954" w14:textId="77777777" w:rsidR="00E11158" w:rsidRPr="00AC4EAE" w:rsidRDefault="00E11158" w:rsidP="00384B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5DCBC" w14:textId="77777777" w:rsidR="00E11158" w:rsidRPr="00AC4EAE" w:rsidRDefault="00E11158" w:rsidP="00384BC5">
            <w:pPr>
              <w:pStyle w:val="TAL"/>
            </w:pPr>
          </w:p>
        </w:tc>
      </w:tr>
      <w:tr w:rsidR="00E11158" w:rsidRPr="00AC4EAE" w14:paraId="7AB4B14D" w14:textId="77777777" w:rsidTr="00384BC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99E14" w14:textId="77777777" w:rsidR="00E11158" w:rsidRPr="00AC4EAE" w:rsidRDefault="00E11158" w:rsidP="00384BC5">
            <w:pPr>
              <w:pStyle w:val="TAL"/>
            </w:pPr>
            <w:r w:rsidRPr="00AC4EAE">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25788" w14:textId="77777777" w:rsidR="00E11158" w:rsidRPr="00AC4EAE" w:rsidRDefault="00E11158" w:rsidP="00384BC5">
            <w:pPr>
              <w:pStyle w:val="TAL"/>
            </w:pPr>
            <w:r w:rsidRPr="00AC4EAE">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D651" w14:textId="77777777" w:rsidR="00E11158" w:rsidRPr="00AC4EAE" w:rsidRDefault="00E11158" w:rsidP="00384B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EE06F" w14:textId="77777777" w:rsidR="00E11158" w:rsidRPr="00AC4EAE" w:rsidRDefault="00E11158" w:rsidP="00384BC5">
            <w:pPr>
              <w:pStyle w:val="TAL"/>
            </w:pPr>
          </w:p>
        </w:tc>
      </w:tr>
      <w:tr w:rsidR="00E11158" w:rsidRPr="00AC4EAE" w14:paraId="5AD98E05" w14:textId="77777777" w:rsidTr="00384BC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2D2E9" w14:textId="77777777" w:rsidR="00E11158" w:rsidRPr="00AC4EAE" w:rsidRDefault="00E11158" w:rsidP="00384BC5">
            <w:pPr>
              <w:pStyle w:val="TAL"/>
            </w:pPr>
            <w:r w:rsidRPr="00AC4EAE">
              <w:t xml:space="preserve">  up-PUR-EPC-r16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1D28A" w14:textId="77777777" w:rsidR="00E11158" w:rsidRPr="00AC4EAE" w:rsidRDefault="00E11158" w:rsidP="00384BC5">
            <w:pPr>
              <w:pStyle w:val="TAL"/>
            </w:pPr>
            <w:r w:rsidRPr="00AC4EAE">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6E42F" w14:textId="77777777" w:rsidR="00E11158" w:rsidRPr="00AC4EAE" w:rsidRDefault="00E11158" w:rsidP="00384B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C9B2B" w14:textId="77777777" w:rsidR="00E11158" w:rsidRPr="00AC4EAE" w:rsidRDefault="00E11158" w:rsidP="00384BC5">
            <w:pPr>
              <w:pStyle w:val="TAL"/>
            </w:pPr>
          </w:p>
        </w:tc>
      </w:tr>
      <w:tr w:rsidR="00E11158" w:rsidRPr="00AC4EAE" w14:paraId="462339C7" w14:textId="77777777" w:rsidTr="00384BC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A4801" w14:textId="77777777" w:rsidR="00E11158" w:rsidRPr="00AC4EAE" w:rsidRDefault="00E11158" w:rsidP="00384BC5">
            <w:pPr>
              <w:pStyle w:val="TAL"/>
            </w:pPr>
            <w:r w:rsidRPr="00AC4EAE">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47AC" w14:textId="77777777" w:rsidR="00E11158" w:rsidRPr="00AC4EAE" w:rsidRDefault="00E11158" w:rsidP="00384BC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F6E3F" w14:textId="77777777" w:rsidR="00E11158" w:rsidRPr="00AC4EAE" w:rsidRDefault="00E11158" w:rsidP="00384B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3BC8" w14:textId="77777777" w:rsidR="00E11158" w:rsidRPr="00AC4EAE" w:rsidRDefault="00E11158" w:rsidP="00384BC5">
            <w:pPr>
              <w:pStyle w:val="TAL"/>
            </w:pPr>
          </w:p>
        </w:tc>
      </w:tr>
    </w:tbl>
    <w:p w14:paraId="506C6421" w14:textId="77777777" w:rsidR="00E11158" w:rsidRPr="00AC4EAE" w:rsidRDefault="00E11158" w:rsidP="00E11158"/>
    <w:p w14:paraId="694A21D9" w14:textId="77777777" w:rsidR="00E11158" w:rsidRPr="00AC4EAE" w:rsidRDefault="00E11158" w:rsidP="00E11158">
      <w:pPr>
        <w:pStyle w:val="TH"/>
      </w:pPr>
      <w:r w:rsidRPr="00AC4EAE">
        <w:t>Table 22.1.6.3.3</w:t>
      </w:r>
      <w:r w:rsidRPr="00AC4EAE">
        <w:rPr>
          <w:lang w:eastAsia="zh-CN"/>
        </w:rPr>
        <w:t>-3</w:t>
      </w:r>
      <w:r w:rsidRPr="00AC4EAE">
        <w:t xml:space="preserve">: </w:t>
      </w:r>
      <w:proofErr w:type="spellStart"/>
      <w:r w:rsidRPr="00AC4EAE">
        <w:rPr>
          <w:i/>
        </w:rPr>
        <w:t>RRCConnectionRelease</w:t>
      </w:r>
      <w:proofErr w:type="spellEnd"/>
      <w:r w:rsidRPr="00AC4EAE">
        <w:rPr>
          <w:i/>
        </w:rPr>
        <w:t>-NB</w:t>
      </w:r>
      <w:r w:rsidRPr="00AC4EAE">
        <w:rPr>
          <w:iCs/>
        </w:rPr>
        <w:t xml:space="preserve"> (steps 2, 9 and 18, Table 22.1.6.3.2-1)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E11158" w:rsidRPr="00AC4EAE" w14:paraId="3F203960" w14:textId="77777777" w:rsidTr="00384BC5">
        <w:tc>
          <w:tcPr>
            <w:tcW w:w="9750" w:type="dxa"/>
            <w:gridSpan w:val="4"/>
            <w:tcBorders>
              <w:top w:val="single" w:sz="4" w:space="0" w:color="auto"/>
              <w:left w:val="single" w:sz="4" w:space="0" w:color="auto"/>
              <w:bottom w:val="single" w:sz="4" w:space="0" w:color="auto"/>
              <w:right w:val="single" w:sz="4" w:space="0" w:color="auto"/>
            </w:tcBorders>
            <w:hideMark/>
          </w:tcPr>
          <w:p w14:paraId="5C017632" w14:textId="77777777" w:rsidR="00E11158" w:rsidRPr="00AC4EAE" w:rsidRDefault="00E11158" w:rsidP="00384BC5">
            <w:pPr>
              <w:pStyle w:val="TAL"/>
            </w:pPr>
            <w:r w:rsidRPr="00AC4EAE">
              <w:t>Derivation path: TS 36.508[18] Table 8.1.6.1-9</w:t>
            </w:r>
          </w:p>
        </w:tc>
      </w:tr>
      <w:tr w:rsidR="00E11158" w:rsidRPr="00AC4EAE" w14:paraId="257E72B9"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5F037" w14:textId="77777777" w:rsidR="00E11158" w:rsidRPr="00AC4EAE" w:rsidRDefault="00E11158" w:rsidP="00384BC5">
            <w:pPr>
              <w:pStyle w:val="TAH"/>
            </w:pPr>
            <w:r w:rsidRPr="00AC4EAE">
              <w:t>Information Element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D4DBD" w14:textId="77777777" w:rsidR="00E11158" w:rsidRPr="00AC4EAE" w:rsidRDefault="00E11158" w:rsidP="00384BC5">
            <w:pPr>
              <w:pStyle w:val="TAH"/>
            </w:pPr>
            <w:r w:rsidRPr="00AC4EAE">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C2ABE" w14:textId="77777777" w:rsidR="00E11158" w:rsidRPr="00AC4EAE" w:rsidRDefault="00E11158" w:rsidP="00384BC5">
            <w:pPr>
              <w:pStyle w:val="TAH"/>
            </w:pPr>
            <w:r w:rsidRPr="00AC4EAE">
              <w:t>Comment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0A81F" w14:textId="77777777" w:rsidR="00E11158" w:rsidRPr="00AC4EAE" w:rsidRDefault="00E11158" w:rsidP="00384BC5">
            <w:pPr>
              <w:pStyle w:val="TAH"/>
            </w:pPr>
            <w:r w:rsidRPr="00AC4EAE">
              <w:t>Condition</w:t>
            </w:r>
          </w:p>
        </w:tc>
      </w:tr>
      <w:tr w:rsidR="00E11158" w:rsidRPr="00AC4EAE" w14:paraId="6E017369"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3E54A" w14:textId="77777777" w:rsidR="00E11158" w:rsidRPr="00AC4EAE" w:rsidRDefault="00E11158" w:rsidP="00384BC5">
            <w:pPr>
              <w:pStyle w:val="TAL"/>
            </w:pPr>
            <w:proofErr w:type="spellStart"/>
            <w:r w:rsidRPr="00AC4EAE">
              <w:t>RRCConnectionRelease</w:t>
            </w:r>
            <w:proofErr w:type="spellEnd"/>
            <w:r w:rsidRPr="00AC4EAE">
              <w:t>-NB ::=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05007" w14:textId="77777777" w:rsidR="00E11158" w:rsidRPr="00AC4EAE" w:rsidRDefault="00E11158" w:rsidP="00384BC5">
            <w:pPr>
              <w:pStyle w:val="TAL"/>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F807" w14:textId="77777777" w:rsidR="00E11158" w:rsidRPr="00AC4EAE" w:rsidRDefault="00E11158" w:rsidP="00384BC5">
            <w:pPr>
              <w:pStyle w:val="TAL"/>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1C6D" w14:textId="77777777" w:rsidR="00E11158" w:rsidRPr="00AC4EAE" w:rsidRDefault="00E11158" w:rsidP="00384BC5">
            <w:pPr>
              <w:pStyle w:val="TAL"/>
            </w:pPr>
          </w:p>
        </w:tc>
      </w:tr>
      <w:tr w:rsidR="00E11158" w:rsidRPr="00AC4EAE" w14:paraId="53AA6511"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5800D" w14:textId="77777777" w:rsidR="00E11158" w:rsidRPr="00AC4EAE" w:rsidRDefault="00E11158" w:rsidP="00384BC5">
            <w:pPr>
              <w:pStyle w:val="TAL"/>
              <w:keepNext w:val="0"/>
            </w:pPr>
            <w:r w:rsidRPr="00AC4EAE">
              <w:t xml:space="preserve">  </w:t>
            </w:r>
            <w:proofErr w:type="spellStart"/>
            <w:r w:rsidRPr="00AC4EAE">
              <w:t>criticalExtensions</w:t>
            </w:r>
            <w:proofErr w:type="spellEnd"/>
            <w:r w:rsidRPr="00AC4EAE">
              <w:t xml:space="preserve">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44C4" w14:textId="77777777" w:rsidR="00E11158" w:rsidRPr="00AC4EAE" w:rsidRDefault="00E11158" w:rsidP="00384BC5">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10F6F"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9F575" w14:textId="77777777" w:rsidR="00E11158" w:rsidRPr="00AC4EAE" w:rsidRDefault="00E11158" w:rsidP="00384BC5">
            <w:pPr>
              <w:pStyle w:val="TAL"/>
              <w:keepNext w:val="0"/>
            </w:pPr>
          </w:p>
        </w:tc>
      </w:tr>
      <w:tr w:rsidR="00E11158" w:rsidRPr="00AC4EAE" w14:paraId="520E9052"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415AA" w14:textId="77777777" w:rsidR="00E11158" w:rsidRPr="00AC4EAE" w:rsidRDefault="00E11158" w:rsidP="00384BC5">
            <w:pPr>
              <w:pStyle w:val="TAL"/>
              <w:keepNext w:val="0"/>
            </w:pPr>
            <w:r w:rsidRPr="00AC4EAE">
              <w:t xml:space="preserve">    c1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0875" w14:textId="77777777" w:rsidR="00E11158" w:rsidRPr="00AC4EAE" w:rsidRDefault="00E11158" w:rsidP="00384BC5">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120FB"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B2B07" w14:textId="77777777" w:rsidR="00E11158" w:rsidRPr="00AC4EAE" w:rsidRDefault="00E11158" w:rsidP="00384BC5">
            <w:pPr>
              <w:pStyle w:val="TAL"/>
              <w:keepNext w:val="0"/>
            </w:pPr>
          </w:p>
        </w:tc>
      </w:tr>
      <w:tr w:rsidR="00E11158" w:rsidRPr="00AC4EAE" w14:paraId="5A506870"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37F78" w14:textId="77777777" w:rsidR="00E11158" w:rsidRPr="00AC4EAE" w:rsidRDefault="00E11158" w:rsidP="00384BC5">
            <w:pPr>
              <w:pStyle w:val="TAL"/>
              <w:keepNext w:val="0"/>
            </w:pPr>
            <w:r w:rsidRPr="00AC4EAE">
              <w:t xml:space="preserve">      rrcConnectionRelease-r13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DE4BA" w14:textId="77777777" w:rsidR="00E11158" w:rsidRPr="00AC4EAE" w:rsidRDefault="00E11158" w:rsidP="00384BC5">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8E03"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C5C8" w14:textId="77777777" w:rsidR="00E11158" w:rsidRPr="00AC4EAE" w:rsidRDefault="00E11158" w:rsidP="00384BC5">
            <w:pPr>
              <w:pStyle w:val="TAL"/>
              <w:keepNext w:val="0"/>
            </w:pPr>
          </w:p>
        </w:tc>
      </w:tr>
      <w:tr w:rsidR="00E11158" w:rsidRPr="00AC4EAE" w14:paraId="0C889568"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38846" w14:textId="77777777" w:rsidR="00E11158" w:rsidRPr="00AC4EAE" w:rsidRDefault="00E11158" w:rsidP="00384BC5">
            <w:pPr>
              <w:pStyle w:val="TAL"/>
              <w:keepNext w:val="0"/>
            </w:pPr>
            <w:r w:rsidRPr="00AC4EAE">
              <w:t xml:space="preserve">        </w:t>
            </w:r>
            <w:r w:rsidRPr="00AC4EAE">
              <w:rPr>
                <w:snapToGrid w:val="0"/>
              </w:rPr>
              <w:t>releaseCause-r13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FBB5F" w14:textId="77777777" w:rsidR="00E11158" w:rsidRPr="00AC4EAE" w:rsidRDefault="00E11158" w:rsidP="00384BC5">
            <w:pPr>
              <w:pStyle w:val="TAL"/>
              <w:keepNext w:val="0"/>
            </w:pPr>
            <w:proofErr w:type="spellStart"/>
            <w:r w:rsidRPr="00AC4EAE">
              <w:rPr>
                <w:snapToGrid w:val="0"/>
              </w:rPr>
              <w:t>rrc</w:t>
            </w:r>
            <w:proofErr w:type="spellEnd"/>
            <w:r w:rsidRPr="00AC4EAE">
              <w:rPr>
                <w:snapToGrid w:val="0"/>
              </w:rPr>
              <w:t>-Suspend</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41277"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528BD" w14:textId="77777777" w:rsidR="00E11158" w:rsidRPr="00AC4EAE" w:rsidRDefault="00E11158" w:rsidP="00384BC5">
            <w:pPr>
              <w:pStyle w:val="TAL"/>
              <w:keepNext w:val="0"/>
            </w:pPr>
          </w:p>
        </w:tc>
      </w:tr>
      <w:tr w:rsidR="00843FE4" w:rsidRPr="00AC4EAE" w14:paraId="1F17FC68" w14:textId="77777777" w:rsidTr="0020406D">
        <w:tc>
          <w:tcPr>
            <w:tcW w:w="4684"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0BB2246C" w14:textId="77777777" w:rsidR="00843FE4" w:rsidRPr="00AC4EAE" w:rsidRDefault="00843FE4" w:rsidP="00384BC5">
            <w:pPr>
              <w:pStyle w:val="TAL"/>
              <w:keepNext w:val="0"/>
            </w:pPr>
            <w:r w:rsidRPr="00AC4EAE">
              <w:t xml:space="preserve">        </w:t>
            </w:r>
            <w:r w:rsidRPr="00AC4EAE">
              <w:rPr>
                <w:snapToGrid w:val="0"/>
              </w:rPr>
              <w:t>resumeIdentity-r13</w:t>
            </w:r>
          </w:p>
          <w:p w14:paraId="4C2C08FE" w14:textId="77777777" w:rsidR="00843FE4" w:rsidRPr="00AC4EAE" w:rsidRDefault="00843FE4" w:rsidP="00384BC5">
            <w:pPr>
              <w:pStyle w:val="TAL"/>
              <w:keepNext w:val="0"/>
            </w:pPr>
            <w:del w:id="6" w:author="MCC TF160" w:date="2025-10-15T13:09:00Z">
              <w:r w:rsidRPr="00AC4EAE" w:rsidDel="00843FE4">
                <w:rPr>
                  <w:lang w:val="fr-FR"/>
                </w:rPr>
                <w:delText xml:space="preserve">        </w:delText>
              </w:r>
              <w:r w:rsidRPr="00AC4EAE" w:rsidDel="00843FE4">
                <w:rPr>
                  <w:snapToGrid w:val="0"/>
                  <w:lang w:val="fr-FR"/>
                </w:rPr>
                <w:delText>resumeIdentity-r13</w:delText>
              </w:r>
            </w:del>
          </w:p>
          <w:p w14:paraId="5061D63C" w14:textId="77777777" w:rsidR="00843FE4" w:rsidRPr="00AC4EAE" w:rsidRDefault="00843FE4" w:rsidP="00384BC5">
            <w:pPr>
              <w:pStyle w:val="TAL"/>
              <w:keepNext w:val="0"/>
              <w:rPr>
                <w:ins w:id="7" w:author="MCC TF160" w:date="2025-10-15T13:09:00Z"/>
                <w:snapToGrid w:val="0"/>
                <w:lang w:val="fr-FR"/>
              </w:rPr>
            </w:pPr>
            <w:del w:id="8" w:author="MCC TF160" w:date="2025-10-15T13:09:00Z">
              <w:r w:rsidRPr="00AC4EAE" w:rsidDel="00843FE4">
                <w:rPr>
                  <w:lang w:val="fr-FR"/>
                </w:rPr>
                <w:delText xml:space="preserve">        </w:delText>
              </w:r>
              <w:r w:rsidRPr="00AC4EAE" w:rsidDel="00843FE4">
                <w:rPr>
                  <w:snapToGrid w:val="0"/>
                  <w:lang w:val="fr-FR"/>
                </w:rPr>
                <w:delText>resumeIdentity-r13</w:delText>
              </w:r>
            </w:del>
          </w:p>
          <w:p w14:paraId="6ED879D7" w14:textId="77777777" w:rsidR="00843FE4" w:rsidRPr="00AC4EAE" w:rsidRDefault="00843FE4" w:rsidP="00384BC5">
            <w:pPr>
              <w:pStyle w:val="TAL"/>
            </w:pP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72841" w14:textId="77777777" w:rsidR="00843FE4" w:rsidRPr="00AC4EAE" w:rsidRDefault="00843FE4" w:rsidP="00384BC5">
            <w:pPr>
              <w:pStyle w:val="TAL"/>
              <w:keepNext w:val="0"/>
            </w:pPr>
            <w:r w:rsidRPr="00AC4EAE">
              <w:t xml:space="preserve">’0000000000000000000000000000000000000001’B </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FA23" w14:textId="77777777" w:rsidR="00843FE4" w:rsidRPr="00AC4EAE" w:rsidRDefault="00843FE4"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BF739" w14:textId="77777777" w:rsidR="00843FE4" w:rsidRPr="00AC4EAE" w:rsidRDefault="00843FE4" w:rsidP="00384BC5">
            <w:pPr>
              <w:pStyle w:val="TAL"/>
              <w:keepNext w:val="0"/>
            </w:pPr>
            <w:r w:rsidRPr="00AC4EAE">
              <w:t>Step 2</w:t>
            </w:r>
          </w:p>
        </w:tc>
      </w:tr>
      <w:tr w:rsidR="00843FE4" w:rsidRPr="00AC4EAE" w14:paraId="37AB667E" w14:textId="77777777" w:rsidTr="0020406D">
        <w:tc>
          <w:tcPr>
            <w:tcW w:w="4684" w:type="dxa"/>
            <w:vMerge/>
            <w:tcBorders>
              <w:left w:val="single" w:sz="4" w:space="0" w:color="auto"/>
              <w:right w:val="single" w:sz="4" w:space="0" w:color="auto"/>
            </w:tcBorders>
            <w:tcMar>
              <w:top w:w="0" w:type="dxa"/>
              <w:left w:w="108" w:type="dxa"/>
              <w:bottom w:w="0" w:type="dxa"/>
              <w:right w:w="108" w:type="dxa"/>
            </w:tcMar>
          </w:tcPr>
          <w:p w14:paraId="763AEC2F" w14:textId="0B65221C" w:rsidR="00843FE4" w:rsidRPr="00AC4EAE" w:rsidRDefault="00843FE4" w:rsidP="00384BC5">
            <w:pPr>
              <w:pStyle w:val="TAL"/>
            </w:pP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3AF13" w14:textId="77777777" w:rsidR="00843FE4" w:rsidRPr="00AC4EAE" w:rsidRDefault="00843FE4" w:rsidP="00384BC5">
            <w:pPr>
              <w:pStyle w:val="TAL"/>
              <w:keepNext w:val="0"/>
            </w:pPr>
            <w:r w:rsidRPr="00AC4EAE">
              <w:rPr>
                <w:lang w:val="fr-FR"/>
              </w:rPr>
              <w:t>‘0000000000000000000000000000000000000010’B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04A3D" w14:textId="77777777" w:rsidR="00843FE4" w:rsidRPr="00AC4EAE" w:rsidRDefault="00843FE4"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CD3EF" w14:textId="77777777" w:rsidR="00843FE4" w:rsidRPr="00AC4EAE" w:rsidRDefault="00843FE4" w:rsidP="00384BC5">
            <w:pPr>
              <w:pStyle w:val="TAL"/>
              <w:keepNext w:val="0"/>
            </w:pPr>
            <w:r w:rsidRPr="00AC4EAE">
              <w:t>Step 9</w:t>
            </w:r>
          </w:p>
        </w:tc>
      </w:tr>
      <w:tr w:rsidR="00843FE4" w:rsidRPr="00AC4EAE" w14:paraId="01880F62" w14:textId="77777777" w:rsidTr="0020406D">
        <w:tc>
          <w:tcPr>
            <w:tcW w:w="4684"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587D47A" w14:textId="09D897C1" w:rsidR="00843FE4" w:rsidRPr="00AC4EAE" w:rsidRDefault="00843FE4" w:rsidP="00384BC5">
            <w:pPr>
              <w:pStyle w:val="TAL"/>
              <w:keepNext w:val="0"/>
            </w:pP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F2AF5" w14:textId="77777777" w:rsidR="00843FE4" w:rsidRPr="00AC4EAE" w:rsidRDefault="00843FE4" w:rsidP="00384BC5">
            <w:pPr>
              <w:pStyle w:val="TAL"/>
              <w:keepNext w:val="0"/>
            </w:pPr>
            <w:r w:rsidRPr="00AC4EAE">
              <w:rPr>
                <w:lang w:val="fr-FR"/>
              </w:rPr>
              <w:t>‘0000000000000000000000000000000000000011’B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BC4B" w14:textId="77777777" w:rsidR="00843FE4" w:rsidRPr="00AC4EAE" w:rsidRDefault="00843FE4"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74112" w14:textId="77777777" w:rsidR="00843FE4" w:rsidRPr="00AC4EAE" w:rsidRDefault="00843FE4" w:rsidP="00384BC5">
            <w:pPr>
              <w:pStyle w:val="TAL"/>
              <w:keepNext w:val="0"/>
            </w:pPr>
            <w:r w:rsidRPr="00AC4EAE">
              <w:t>Step 18</w:t>
            </w:r>
          </w:p>
        </w:tc>
      </w:tr>
      <w:tr w:rsidR="00E11158" w:rsidRPr="00AC4EAE" w14:paraId="4D34189E"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2CCC9" w14:textId="77777777" w:rsidR="00E11158" w:rsidRPr="00AC4EAE" w:rsidRDefault="00E11158" w:rsidP="00384BC5">
            <w:pPr>
              <w:pStyle w:val="TAL"/>
              <w:keepNext w:val="0"/>
            </w:pPr>
            <w:r w:rsidRPr="00AC4EAE">
              <w:t xml:space="preserve">        </w:t>
            </w:r>
            <w:proofErr w:type="spellStart"/>
            <w:r w:rsidRPr="00AC4EAE">
              <w:t>nonCriticalExtension</w:t>
            </w:r>
            <w:proofErr w:type="spellEnd"/>
            <w:r w:rsidRPr="00AC4EAE">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71EF9" w14:textId="77777777" w:rsidR="00E11158" w:rsidRPr="00AC4EAE" w:rsidRDefault="00E11158" w:rsidP="00384BC5">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2799" w14:textId="77777777" w:rsidR="00E11158" w:rsidRPr="00AC4EAE" w:rsidRDefault="00E11158" w:rsidP="00384BC5">
            <w:pPr>
              <w:pStyle w:val="TAL"/>
              <w:keepNext w:val="0"/>
            </w:pPr>
            <w:r w:rsidRPr="00AC4EAE">
              <w:t>RRCConnectionRelease-NB-v1430-IEs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7FD10" w14:textId="77777777" w:rsidR="00E11158" w:rsidRPr="00AC4EAE" w:rsidRDefault="00E11158" w:rsidP="00384BC5">
            <w:pPr>
              <w:pStyle w:val="TAL"/>
              <w:keepNext w:val="0"/>
            </w:pPr>
          </w:p>
        </w:tc>
      </w:tr>
      <w:tr w:rsidR="00E11158" w:rsidRPr="00AC4EAE" w14:paraId="27864DA2"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13C04" w14:textId="77777777" w:rsidR="00E11158" w:rsidRPr="00AC4EAE" w:rsidRDefault="00E11158" w:rsidP="00384BC5">
            <w:pPr>
              <w:pStyle w:val="TAL"/>
              <w:keepNext w:val="0"/>
            </w:pPr>
            <w:r w:rsidRPr="00AC4EAE">
              <w:t xml:space="preserve">          redirectedCarrierInfo-v1430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83E64" w14:textId="77777777" w:rsidR="00E11158" w:rsidRPr="00AC4EAE" w:rsidRDefault="00E11158" w:rsidP="00384BC5">
            <w:pPr>
              <w:pStyle w:val="TAL"/>
              <w:keepNext w:val="0"/>
            </w:pPr>
            <w:r w:rsidRPr="00AC4EAE">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E7379"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A713" w14:textId="77777777" w:rsidR="00E11158" w:rsidRPr="00AC4EAE" w:rsidRDefault="00E11158" w:rsidP="00384BC5">
            <w:pPr>
              <w:pStyle w:val="TAL"/>
              <w:keepNext w:val="0"/>
            </w:pPr>
          </w:p>
        </w:tc>
      </w:tr>
      <w:tr w:rsidR="00E11158" w:rsidRPr="00AC4EAE" w14:paraId="48DA1505"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D0F80" w14:textId="77777777" w:rsidR="00E11158" w:rsidRPr="00AC4EAE" w:rsidRDefault="00E11158" w:rsidP="00384BC5">
            <w:pPr>
              <w:pStyle w:val="TAL"/>
              <w:keepNext w:val="0"/>
            </w:pPr>
            <w:r w:rsidRPr="00AC4EAE">
              <w:t xml:space="preserve">          extendedWaitTime-CPdata-r14</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87E90" w14:textId="77777777" w:rsidR="00E11158" w:rsidRPr="00AC4EAE" w:rsidRDefault="00E11158" w:rsidP="00384BC5">
            <w:pPr>
              <w:pStyle w:val="TAL"/>
              <w:keepNext w:val="0"/>
            </w:pPr>
            <w:r w:rsidRPr="00AC4EAE">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C24B7"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9687B" w14:textId="77777777" w:rsidR="00E11158" w:rsidRPr="00AC4EAE" w:rsidRDefault="00E11158" w:rsidP="00384BC5">
            <w:pPr>
              <w:pStyle w:val="TAL"/>
              <w:keepNext w:val="0"/>
            </w:pPr>
          </w:p>
        </w:tc>
      </w:tr>
      <w:tr w:rsidR="00E11158" w:rsidRPr="00AC4EAE" w14:paraId="1AB1C157"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2E97" w14:textId="77777777" w:rsidR="00E11158" w:rsidRPr="00AC4EAE" w:rsidRDefault="00E11158" w:rsidP="00384BC5">
            <w:pPr>
              <w:pStyle w:val="TAL"/>
              <w:keepNext w:val="0"/>
            </w:pPr>
            <w:r w:rsidRPr="00AC4EAE">
              <w:t xml:space="preserve">          </w:t>
            </w:r>
            <w:proofErr w:type="spellStart"/>
            <w:r w:rsidRPr="00AC4EAE">
              <w:t>nonCriticalExtension</w:t>
            </w:r>
            <w:proofErr w:type="spellEnd"/>
            <w:r w:rsidRPr="00AC4EAE">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4586" w14:textId="77777777" w:rsidR="00E11158" w:rsidRPr="00AC4EAE" w:rsidRDefault="00E11158" w:rsidP="00384BC5">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D0A75" w14:textId="77777777" w:rsidR="00E11158" w:rsidRPr="00AC4EAE" w:rsidRDefault="00E11158" w:rsidP="00384BC5">
            <w:pPr>
              <w:pStyle w:val="TAL"/>
              <w:keepNext w:val="0"/>
            </w:pPr>
            <w:r w:rsidRPr="00AC4EAE">
              <w:t>RRCConnectionRelease-NB-v1530-IEs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7101B" w14:textId="77777777" w:rsidR="00E11158" w:rsidRPr="00AC4EAE" w:rsidRDefault="00E11158" w:rsidP="00384BC5">
            <w:pPr>
              <w:pStyle w:val="TAL"/>
              <w:keepNext w:val="0"/>
            </w:pPr>
          </w:p>
        </w:tc>
      </w:tr>
      <w:tr w:rsidR="00E11158" w:rsidRPr="00AC4EAE" w14:paraId="506BCD17"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2DECE" w14:textId="77777777" w:rsidR="00E11158" w:rsidRPr="00AC4EAE" w:rsidRDefault="00E11158" w:rsidP="00384BC5">
            <w:pPr>
              <w:pStyle w:val="TAL"/>
              <w:keepNext w:val="0"/>
            </w:pPr>
            <w:r w:rsidRPr="00AC4EAE">
              <w:t xml:space="preserve">            drb-ContinueROHC-r15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A4126" w14:textId="77777777" w:rsidR="00E11158" w:rsidRPr="00AC4EAE" w:rsidRDefault="00E11158" w:rsidP="00384BC5">
            <w:pPr>
              <w:pStyle w:val="TAL"/>
              <w:keepNext w:val="0"/>
            </w:pPr>
            <w:r w:rsidRPr="00AC4EAE">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2577A"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A2CA" w14:textId="77777777" w:rsidR="00E11158" w:rsidRPr="00AC4EAE" w:rsidRDefault="00E11158" w:rsidP="00384BC5">
            <w:pPr>
              <w:pStyle w:val="TAL"/>
              <w:keepNext w:val="0"/>
            </w:pPr>
          </w:p>
        </w:tc>
      </w:tr>
      <w:tr w:rsidR="00E11158" w:rsidRPr="00AC4EAE" w14:paraId="66CD9AE1" w14:textId="77777777" w:rsidTr="00384BC5">
        <w:tc>
          <w:tcPr>
            <w:tcW w:w="468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A7BD8D" w14:textId="77777777" w:rsidR="00E11158" w:rsidRPr="00AC4EAE" w:rsidRDefault="00E11158" w:rsidP="00384BC5">
            <w:pPr>
              <w:pStyle w:val="TAL"/>
              <w:keepNext w:val="0"/>
            </w:pPr>
            <w:r w:rsidRPr="00AC4EAE">
              <w:t xml:space="preserve">            nextHopChainingCount-r15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FAE08" w14:textId="77777777" w:rsidR="00E11158" w:rsidRPr="00AC4EAE" w:rsidRDefault="00E11158" w:rsidP="00384BC5">
            <w:pPr>
              <w:pStyle w:val="TAL"/>
              <w:keepNext w:val="0"/>
            </w:pPr>
            <w:r w:rsidRPr="00AC4EAE">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1A49"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130E6" w14:textId="77777777" w:rsidR="00E11158" w:rsidRPr="00AC4EAE" w:rsidRDefault="00E11158" w:rsidP="00384BC5">
            <w:pPr>
              <w:pStyle w:val="TAL"/>
              <w:keepNext w:val="0"/>
            </w:pPr>
            <w:r w:rsidRPr="00AC4EAE">
              <w:t>Step 2</w:t>
            </w:r>
          </w:p>
        </w:tc>
      </w:tr>
      <w:tr w:rsidR="00E11158" w:rsidRPr="00AC4EAE" w14:paraId="4C783F7D" w14:textId="77777777" w:rsidTr="00384BC5">
        <w:tc>
          <w:tcPr>
            <w:tcW w:w="4684" w:type="dxa"/>
            <w:tcBorders>
              <w:top w:val="nil"/>
              <w:left w:val="single" w:sz="4" w:space="0" w:color="auto"/>
              <w:bottom w:val="nil"/>
              <w:right w:val="single" w:sz="4" w:space="0" w:color="auto"/>
            </w:tcBorders>
            <w:tcMar>
              <w:top w:w="0" w:type="dxa"/>
              <w:left w:w="108" w:type="dxa"/>
              <w:bottom w:w="0" w:type="dxa"/>
              <w:right w:w="108" w:type="dxa"/>
            </w:tcMar>
          </w:tcPr>
          <w:p w14:paraId="78BB93D5" w14:textId="77777777" w:rsidR="00E11158" w:rsidRPr="00AC4EAE" w:rsidRDefault="00E11158" w:rsidP="00384BC5">
            <w:pPr>
              <w:pStyle w:val="TAL"/>
              <w:keepNext w:val="0"/>
            </w:pP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5A60" w14:textId="77777777" w:rsidR="00E11158" w:rsidRPr="00AC4EAE" w:rsidRDefault="00E11158" w:rsidP="00384BC5">
            <w:pPr>
              <w:pStyle w:val="TAL"/>
              <w:keepNext w:val="0"/>
            </w:pPr>
            <w:r w:rsidRPr="00AC4EAE">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E26E"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1495C" w14:textId="77777777" w:rsidR="00E11158" w:rsidRPr="00AC4EAE" w:rsidRDefault="00E11158" w:rsidP="00384BC5">
            <w:pPr>
              <w:pStyle w:val="TAL"/>
              <w:keepNext w:val="0"/>
            </w:pPr>
            <w:r w:rsidRPr="00AC4EAE">
              <w:t>Step 9</w:t>
            </w:r>
          </w:p>
        </w:tc>
      </w:tr>
      <w:tr w:rsidR="00E11158" w:rsidRPr="00AC4EAE" w14:paraId="728F33C4" w14:textId="77777777" w:rsidTr="00384BC5">
        <w:tc>
          <w:tcPr>
            <w:tcW w:w="468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C287BEC" w14:textId="77777777" w:rsidR="00E11158" w:rsidRPr="00AC4EAE" w:rsidRDefault="00E11158" w:rsidP="00384BC5">
            <w:pPr>
              <w:pStyle w:val="TAL"/>
              <w:keepNext w:val="0"/>
            </w:pP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6DA95" w14:textId="77777777" w:rsidR="00E11158" w:rsidRPr="00AC4EAE" w:rsidRDefault="00E11158" w:rsidP="00384BC5">
            <w:pPr>
              <w:pStyle w:val="TAL"/>
              <w:keepNext w:val="0"/>
            </w:pPr>
            <w:r w:rsidRPr="00AC4EAE">
              <w:t>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7BC5"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4EEEF" w14:textId="77777777" w:rsidR="00E11158" w:rsidRPr="00AC4EAE" w:rsidRDefault="00E11158" w:rsidP="00384BC5">
            <w:pPr>
              <w:pStyle w:val="TAL"/>
              <w:keepNext w:val="0"/>
            </w:pPr>
            <w:r w:rsidRPr="00AC4EAE">
              <w:t>Step 18</w:t>
            </w:r>
          </w:p>
        </w:tc>
      </w:tr>
      <w:tr w:rsidR="00E11158" w:rsidRPr="00AC4EAE" w14:paraId="74D8497E"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1EA73" w14:textId="77777777" w:rsidR="00E11158" w:rsidRPr="00AC4EAE" w:rsidRDefault="00E11158" w:rsidP="00384BC5">
            <w:pPr>
              <w:pStyle w:val="TAL"/>
              <w:keepNext w:val="0"/>
            </w:pPr>
            <w:r w:rsidRPr="00AC4EAE">
              <w:t xml:space="preserve">            </w:t>
            </w:r>
            <w:proofErr w:type="spellStart"/>
            <w:r w:rsidRPr="00AC4EAE">
              <w:t>nonCriticalExtension</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C2E8B" w14:textId="77777777" w:rsidR="00E11158" w:rsidRPr="00AC4EAE" w:rsidRDefault="00E11158" w:rsidP="00384BC5">
            <w:pPr>
              <w:pStyle w:val="TAL"/>
              <w:keepNext w:val="0"/>
            </w:pPr>
            <w:r w:rsidRPr="00AC4EAE">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27293"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2306B" w14:textId="77777777" w:rsidR="00E11158" w:rsidRPr="00AC4EAE" w:rsidRDefault="00E11158" w:rsidP="00384BC5">
            <w:pPr>
              <w:pStyle w:val="TAL"/>
              <w:keepNext w:val="0"/>
            </w:pPr>
            <w:r w:rsidRPr="00AC4EAE">
              <w:t>Steps 9,18</w:t>
            </w:r>
          </w:p>
        </w:tc>
      </w:tr>
      <w:tr w:rsidR="00E11158" w:rsidRPr="00AC4EAE" w14:paraId="0E3C5A36"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851B3" w14:textId="77777777" w:rsidR="00E11158" w:rsidRPr="00AC4EAE" w:rsidRDefault="00E11158" w:rsidP="00384BC5">
            <w:pPr>
              <w:pStyle w:val="TAL"/>
              <w:keepNext w:val="0"/>
            </w:pPr>
            <w:r w:rsidRPr="00AC4EAE">
              <w:t xml:space="preserve">            </w:t>
            </w:r>
            <w:proofErr w:type="spellStart"/>
            <w:r w:rsidRPr="00AC4EAE">
              <w:t>nonCriticalExtension</w:t>
            </w:r>
            <w:proofErr w:type="spellEnd"/>
            <w:r w:rsidRPr="00AC4EAE">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FB4D" w14:textId="77777777" w:rsidR="00E11158" w:rsidRPr="00AC4EAE" w:rsidRDefault="00E11158" w:rsidP="00384BC5">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F6016" w14:textId="77777777" w:rsidR="00E11158" w:rsidRPr="00AC4EAE" w:rsidRDefault="00E11158" w:rsidP="00384BC5">
            <w:pPr>
              <w:pStyle w:val="TAL"/>
              <w:keepNext w:val="0"/>
            </w:pPr>
            <w:r w:rsidRPr="00AC4EAE">
              <w:t>RRCConnectionRelease-NB-v1550-IEs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5FECB" w14:textId="77777777" w:rsidR="00E11158" w:rsidRPr="00AC4EAE" w:rsidRDefault="00E11158" w:rsidP="00384BC5">
            <w:pPr>
              <w:pStyle w:val="TAL"/>
              <w:keepNext w:val="0"/>
            </w:pPr>
            <w:r w:rsidRPr="00AC4EAE">
              <w:t>Step 2</w:t>
            </w:r>
          </w:p>
        </w:tc>
      </w:tr>
      <w:tr w:rsidR="00E11158" w:rsidRPr="00AC4EAE" w14:paraId="18A11B88"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D8064" w14:textId="77777777" w:rsidR="00E11158" w:rsidRPr="00AC4EAE" w:rsidRDefault="00E11158" w:rsidP="00384BC5">
            <w:pPr>
              <w:pStyle w:val="TAL"/>
              <w:keepNext w:val="0"/>
            </w:pPr>
            <w:r w:rsidRPr="00AC4EAE">
              <w:t xml:space="preserve">              redirectedCarrierInfo-v1550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34DB3" w14:textId="77777777" w:rsidR="00E11158" w:rsidRPr="00AC4EAE" w:rsidRDefault="00E11158" w:rsidP="00384BC5">
            <w:pPr>
              <w:pStyle w:val="TAL"/>
              <w:keepNext w:val="0"/>
            </w:pPr>
            <w:r w:rsidRPr="00AC4EAE">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AFE9"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135FD" w14:textId="77777777" w:rsidR="00E11158" w:rsidRPr="00AC4EAE" w:rsidRDefault="00E11158" w:rsidP="00384BC5">
            <w:pPr>
              <w:pStyle w:val="TAL"/>
              <w:keepNext w:val="0"/>
            </w:pPr>
          </w:p>
        </w:tc>
      </w:tr>
      <w:tr w:rsidR="00E11158" w:rsidRPr="00AC4EAE" w14:paraId="3087598D"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9EF91" w14:textId="77777777" w:rsidR="00E11158" w:rsidRPr="00AC4EAE" w:rsidRDefault="00E11158" w:rsidP="00384BC5">
            <w:pPr>
              <w:pStyle w:val="TAL"/>
              <w:keepNext w:val="0"/>
            </w:pPr>
            <w:r w:rsidRPr="00AC4EAE">
              <w:t xml:space="preserve">              </w:t>
            </w:r>
            <w:proofErr w:type="spellStart"/>
            <w:r w:rsidRPr="00AC4EAE">
              <w:t>nonCriticalExtension</w:t>
            </w:r>
            <w:proofErr w:type="spellEnd"/>
            <w:r w:rsidRPr="00AC4EAE">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9299" w14:textId="77777777" w:rsidR="00E11158" w:rsidRPr="00AC4EAE" w:rsidRDefault="00E11158" w:rsidP="00384BC5">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DA69" w14:textId="77777777" w:rsidR="00E11158" w:rsidRPr="00AC4EAE" w:rsidRDefault="00E11158" w:rsidP="00384BC5">
            <w:pPr>
              <w:pStyle w:val="TAL"/>
              <w:keepNext w:val="0"/>
            </w:pPr>
            <w:r w:rsidRPr="00AC4EAE">
              <w:t>RRCConnectionRelease-NB-v15b0-IEs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3DE63" w14:textId="77777777" w:rsidR="00E11158" w:rsidRPr="00AC4EAE" w:rsidRDefault="00E11158" w:rsidP="00384BC5">
            <w:pPr>
              <w:pStyle w:val="TAL"/>
              <w:keepNext w:val="0"/>
            </w:pPr>
          </w:p>
        </w:tc>
      </w:tr>
      <w:tr w:rsidR="00E11158" w:rsidRPr="00AC4EAE" w14:paraId="71AC7DC7"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34B0A" w14:textId="77777777" w:rsidR="00E11158" w:rsidRPr="00AC4EAE" w:rsidRDefault="00E11158" w:rsidP="00384BC5">
            <w:pPr>
              <w:pStyle w:val="TAL"/>
              <w:keepNext w:val="0"/>
            </w:pPr>
            <w:r w:rsidRPr="00AC4EAE">
              <w:t xml:space="preserve">                noLastCellUpdate-r15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B026" w14:textId="77777777" w:rsidR="00E11158" w:rsidRPr="00AC4EAE" w:rsidRDefault="00E11158" w:rsidP="00384BC5">
            <w:pPr>
              <w:pStyle w:val="TAL"/>
              <w:keepNext w:val="0"/>
            </w:pPr>
            <w:r w:rsidRPr="00AC4EAE">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82C4"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4E7A" w14:textId="77777777" w:rsidR="00E11158" w:rsidRPr="00AC4EAE" w:rsidRDefault="00E11158" w:rsidP="00384BC5">
            <w:pPr>
              <w:pStyle w:val="TAL"/>
              <w:keepNext w:val="0"/>
            </w:pPr>
          </w:p>
        </w:tc>
      </w:tr>
      <w:tr w:rsidR="00E11158" w:rsidRPr="00AC4EAE" w14:paraId="1F602409"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22505" w14:textId="77777777" w:rsidR="00E11158" w:rsidRPr="00AC4EAE" w:rsidRDefault="00E11158" w:rsidP="00384BC5">
            <w:pPr>
              <w:pStyle w:val="TAL"/>
              <w:keepNext w:val="0"/>
            </w:pPr>
            <w:r w:rsidRPr="00AC4EAE">
              <w:t xml:space="preserve">                </w:t>
            </w:r>
            <w:proofErr w:type="spellStart"/>
            <w:r w:rsidRPr="00AC4EAE">
              <w:t>nonCriticalExtension</w:t>
            </w:r>
            <w:proofErr w:type="spellEnd"/>
            <w:r w:rsidRPr="00AC4EAE">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2EFAF" w14:textId="77777777" w:rsidR="00E11158" w:rsidRPr="00AC4EAE" w:rsidRDefault="00E11158" w:rsidP="00384BC5">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1CF44" w14:textId="77777777" w:rsidR="00E11158" w:rsidRPr="00AC4EAE" w:rsidRDefault="00E11158" w:rsidP="00384BC5">
            <w:pPr>
              <w:pStyle w:val="TAL"/>
              <w:keepNext w:val="0"/>
            </w:pPr>
            <w:r w:rsidRPr="00AC4EAE">
              <w:t>RRCConnectionRelease-NB-v1610-IEs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915A5" w14:textId="77777777" w:rsidR="00E11158" w:rsidRPr="00AC4EAE" w:rsidRDefault="00E11158" w:rsidP="00384BC5">
            <w:pPr>
              <w:pStyle w:val="TAL"/>
              <w:keepNext w:val="0"/>
            </w:pPr>
          </w:p>
        </w:tc>
      </w:tr>
      <w:tr w:rsidR="00E11158" w:rsidRPr="00AC4EAE" w14:paraId="4BB52AA1"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33B3B" w14:textId="77777777" w:rsidR="00E11158" w:rsidRPr="00AC4EAE" w:rsidRDefault="00E11158" w:rsidP="00384BC5">
            <w:pPr>
              <w:pStyle w:val="TAL"/>
              <w:keepNext w:val="0"/>
            </w:pPr>
            <w:r w:rsidRPr="00AC4EAE">
              <w:t xml:space="preserve">                  resumeIdentity-r16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3359" w14:textId="77777777" w:rsidR="00E11158" w:rsidRPr="00AC4EAE" w:rsidRDefault="00E11158" w:rsidP="00384BC5">
            <w:pPr>
              <w:pStyle w:val="TAL"/>
              <w:keepNext w:val="0"/>
            </w:pPr>
            <w:r w:rsidRPr="00AC4EAE">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27E26"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E6713" w14:textId="77777777" w:rsidR="00E11158" w:rsidRPr="00AC4EAE" w:rsidRDefault="00E11158" w:rsidP="00384BC5">
            <w:pPr>
              <w:pStyle w:val="TAL"/>
              <w:keepNext w:val="0"/>
            </w:pPr>
          </w:p>
        </w:tc>
      </w:tr>
      <w:tr w:rsidR="00E11158" w:rsidRPr="00AC4EAE" w14:paraId="11E0E10F"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3D75" w14:textId="77777777" w:rsidR="00E11158" w:rsidRPr="00AC4EAE" w:rsidRDefault="00E11158" w:rsidP="00384BC5">
            <w:pPr>
              <w:pStyle w:val="TAL"/>
              <w:keepNext w:val="0"/>
            </w:pPr>
            <w:r w:rsidRPr="00AC4EAE">
              <w:t xml:space="preserve">                  anr-MeasConfig-r16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F523F" w14:textId="77777777" w:rsidR="00E11158" w:rsidRPr="00AC4EAE" w:rsidRDefault="00E11158" w:rsidP="00384BC5">
            <w:pPr>
              <w:pStyle w:val="TAL"/>
              <w:keepNext w:val="0"/>
            </w:pPr>
            <w:r w:rsidRPr="00AC4EAE">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32330"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9CAAC" w14:textId="77777777" w:rsidR="00E11158" w:rsidRPr="00AC4EAE" w:rsidRDefault="00E11158" w:rsidP="00384BC5">
            <w:pPr>
              <w:pStyle w:val="TAL"/>
              <w:keepNext w:val="0"/>
            </w:pPr>
          </w:p>
        </w:tc>
      </w:tr>
      <w:tr w:rsidR="00E11158" w:rsidRPr="00AC4EAE" w14:paraId="2CB46F47"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6B53E" w14:textId="77777777" w:rsidR="00E11158" w:rsidRPr="00AC4EAE" w:rsidRDefault="00E11158" w:rsidP="00384BC5">
            <w:pPr>
              <w:pStyle w:val="TAL"/>
              <w:keepNext w:val="0"/>
            </w:pPr>
            <w:r w:rsidRPr="00AC4EAE">
              <w:t xml:space="preserve">                  pur-Config-r16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3FF97" w14:textId="77777777" w:rsidR="00E11158" w:rsidRPr="00AC4EAE" w:rsidRDefault="00E11158" w:rsidP="00384BC5">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10545"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F17E" w14:textId="77777777" w:rsidR="00E11158" w:rsidRPr="00AC4EAE" w:rsidRDefault="00E11158" w:rsidP="00384BC5">
            <w:pPr>
              <w:pStyle w:val="TAL"/>
              <w:keepNext w:val="0"/>
            </w:pPr>
          </w:p>
        </w:tc>
      </w:tr>
      <w:tr w:rsidR="00E11158" w:rsidRPr="00AC4EAE" w14:paraId="520C2D72"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DBE0D" w14:textId="77777777" w:rsidR="00E11158" w:rsidRPr="00AC4EAE" w:rsidRDefault="00E11158" w:rsidP="00384BC5">
            <w:pPr>
              <w:pStyle w:val="TAL"/>
              <w:keepNext w:val="0"/>
            </w:pPr>
            <w:r w:rsidRPr="00AC4EAE">
              <w:t xml:space="preserve">                    setup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C89A" w14:textId="77777777" w:rsidR="00E11158" w:rsidRPr="00AC4EAE" w:rsidRDefault="00E11158" w:rsidP="00384BC5">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612F" w14:textId="77777777" w:rsidR="00E11158" w:rsidRPr="00AC4EAE" w:rsidRDefault="00E11158" w:rsidP="00384BC5">
            <w:pPr>
              <w:pStyle w:val="TAL"/>
              <w:keepNext w:val="0"/>
            </w:pPr>
            <w:r w:rsidRPr="00AC4EAE">
              <w:t>PUR-Config-NB-r16</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92C7B" w14:textId="77777777" w:rsidR="00E11158" w:rsidRPr="00AC4EAE" w:rsidRDefault="00E11158" w:rsidP="00384BC5">
            <w:pPr>
              <w:pStyle w:val="TAL"/>
              <w:keepNext w:val="0"/>
            </w:pPr>
          </w:p>
        </w:tc>
      </w:tr>
      <w:tr w:rsidR="00E11158" w:rsidRPr="00AC4EAE" w14:paraId="53154DE0"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8422F" w14:textId="77777777" w:rsidR="00E11158" w:rsidRPr="00AC4EAE" w:rsidRDefault="00E11158" w:rsidP="00384BC5">
            <w:pPr>
              <w:pStyle w:val="TAL"/>
              <w:keepNext w:val="0"/>
            </w:pPr>
            <w:r w:rsidRPr="00AC4EAE">
              <w:t xml:space="preserve">                      pur-ConfigID-r16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FE1C2" w14:textId="77777777" w:rsidR="00E11158" w:rsidRPr="00AC4EAE" w:rsidRDefault="00E11158" w:rsidP="00384BC5">
            <w:pPr>
              <w:pStyle w:val="TAL"/>
              <w:keepNext w:val="0"/>
            </w:pPr>
            <w:r w:rsidRPr="00AC4EAE">
              <w:t xml:space="preserve">'00000000000000000001’B </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4C3C4"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0C71" w14:textId="77777777" w:rsidR="00E11158" w:rsidRPr="00AC4EAE" w:rsidRDefault="00E11158" w:rsidP="00384BC5">
            <w:pPr>
              <w:pStyle w:val="TAL"/>
              <w:keepNext w:val="0"/>
            </w:pPr>
          </w:p>
        </w:tc>
      </w:tr>
      <w:tr w:rsidR="00E11158" w:rsidRPr="00AC4EAE" w14:paraId="624E0493"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969E8" w14:textId="77777777" w:rsidR="00E11158" w:rsidRPr="00AC4EAE" w:rsidRDefault="00E11158" w:rsidP="00384BC5">
            <w:pPr>
              <w:pStyle w:val="TAL"/>
              <w:keepNext w:val="0"/>
            </w:pPr>
            <w:r w:rsidRPr="00AC4EAE">
              <w:t xml:space="preserve">                      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0D9D3" w14:textId="77777777" w:rsidR="00E11158" w:rsidRPr="00AC4EAE" w:rsidRDefault="00E11158" w:rsidP="00384BC5">
            <w:pPr>
              <w:pStyle w:val="TAL"/>
              <w:keepNext w:val="0"/>
            </w:pPr>
            <w:r w:rsidRPr="00AC4EAE">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146E5"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B7D4" w14:textId="77777777" w:rsidR="00E11158" w:rsidRPr="00AC4EAE" w:rsidRDefault="00E11158" w:rsidP="00384BC5">
            <w:pPr>
              <w:pStyle w:val="TAL"/>
              <w:keepNext w:val="0"/>
            </w:pPr>
          </w:p>
        </w:tc>
      </w:tr>
      <w:tr w:rsidR="00E11158" w:rsidRPr="00AC4EAE" w14:paraId="170E7F53"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25CF5" w14:textId="77777777" w:rsidR="00E11158" w:rsidRPr="00AC4EAE" w:rsidRDefault="00E11158" w:rsidP="00384BC5">
            <w:pPr>
              <w:pStyle w:val="TAL"/>
              <w:keepNext w:val="0"/>
            </w:pPr>
            <w:r w:rsidRPr="00AC4EAE">
              <w:t xml:space="preserve">                      pur-NRSRP-ChangeThreshold-r16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50FDF" w14:textId="77777777" w:rsidR="00E11158" w:rsidRPr="00AC4EAE" w:rsidRDefault="00E11158" w:rsidP="00384BC5">
            <w:pPr>
              <w:pStyle w:val="TAL"/>
              <w:keepNext w:val="0"/>
            </w:pPr>
            <w:r w:rsidRPr="00AC4EAE">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EDB4B"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F9AB3" w14:textId="77777777" w:rsidR="00E11158" w:rsidRPr="00AC4EAE" w:rsidRDefault="00E11158" w:rsidP="00384BC5">
            <w:pPr>
              <w:pStyle w:val="TAL"/>
              <w:keepNext w:val="0"/>
            </w:pPr>
          </w:p>
        </w:tc>
      </w:tr>
      <w:tr w:rsidR="00E11158" w:rsidRPr="00AC4EAE" w14:paraId="3B4808EB"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752C5" w14:textId="77777777" w:rsidR="00E11158" w:rsidRPr="00AC4EAE" w:rsidRDefault="00E11158" w:rsidP="00384BC5">
            <w:pPr>
              <w:pStyle w:val="TAL"/>
              <w:keepNext w:val="0"/>
            </w:pPr>
            <w:r w:rsidRPr="00AC4EAE">
              <w:t xml:space="preserve">                      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F0B36" w14:textId="77777777" w:rsidR="00E11158" w:rsidRPr="00AC4EAE" w:rsidRDefault="00E11158" w:rsidP="00384BC5">
            <w:pPr>
              <w:pStyle w:val="TAL"/>
              <w:keepNext w:val="0"/>
            </w:pPr>
            <w:r w:rsidRPr="00AC4EAE">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DE093"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2599" w14:textId="77777777" w:rsidR="00E11158" w:rsidRPr="00AC4EAE" w:rsidRDefault="00E11158" w:rsidP="00384BC5">
            <w:pPr>
              <w:pStyle w:val="TAL"/>
              <w:keepNext w:val="0"/>
            </w:pPr>
          </w:p>
        </w:tc>
      </w:tr>
      <w:tr w:rsidR="00E11158" w:rsidRPr="00AC4EAE" w14:paraId="40CDCE4E"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AEAE6" w14:textId="77777777" w:rsidR="00E11158" w:rsidRPr="00AC4EAE" w:rsidRDefault="00E11158" w:rsidP="00384BC5">
            <w:pPr>
              <w:pStyle w:val="TAL"/>
              <w:keepNext w:val="0"/>
            </w:pPr>
            <w:r w:rsidRPr="00AC4EAE">
              <w:t xml:space="preserve">                      pur-RNTI-r16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256FD" w14:textId="77777777" w:rsidR="00E11158" w:rsidRPr="00AC4EAE" w:rsidRDefault="00E11158" w:rsidP="00384BC5">
            <w:pPr>
              <w:pStyle w:val="TAL"/>
              <w:keepNext w:val="0"/>
            </w:pPr>
            <w:r w:rsidRPr="00AC4EAE">
              <w:t>’0001 0001 0001 0001’B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01528"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872EE" w14:textId="77777777" w:rsidR="00E11158" w:rsidRPr="00AC4EAE" w:rsidRDefault="00E11158" w:rsidP="00384BC5">
            <w:pPr>
              <w:pStyle w:val="TAL"/>
              <w:keepNext w:val="0"/>
            </w:pPr>
          </w:p>
        </w:tc>
      </w:tr>
      <w:tr w:rsidR="00E11158" w:rsidRPr="00AC4EAE" w14:paraId="59C6853D"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068DE" w14:textId="77777777" w:rsidR="00E11158" w:rsidRPr="00AC4EAE" w:rsidRDefault="00E11158" w:rsidP="00384BC5">
            <w:pPr>
              <w:pStyle w:val="TAL"/>
              <w:keepNext w:val="0"/>
            </w:pPr>
            <w:r w:rsidRPr="00AC4EAE">
              <w:t xml:space="preserve">                      pur-ResponseWindowTimer-r16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3E105" w14:textId="77777777" w:rsidR="00E11158" w:rsidRPr="00AC4EAE" w:rsidRDefault="00E11158" w:rsidP="00384BC5">
            <w:pPr>
              <w:pStyle w:val="TAL"/>
              <w:keepNext w:val="0"/>
            </w:pPr>
            <w:r w:rsidRPr="00AC4EAE">
              <w:t>pp32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4487"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9BFF" w14:textId="77777777" w:rsidR="00E11158" w:rsidRPr="00AC4EAE" w:rsidRDefault="00E11158" w:rsidP="00384BC5">
            <w:pPr>
              <w:pStyle w:val="TAL"/>
              <w:keepNext w:val="0"/>
            </w:pPr>
          </w:p>
        </w:tc>
      </w:tr>
      <w:tr w:rsidR="00E11158" w:rsidRPr="00AC4EAE" w14:paraId="13C21B75"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2676D" w14:textId="77777777" w:rsidR="00E11158" w:rsidRPr="00AC4EAE" w:rsidRDefault="00E11158" w:rsidP="00384BC5">
            <w:pPr>
              <w:pStyle w:val="TAL"/>
              <w:keepNext w:val="0"/>
            </w:pPr>
            <w:r w:rsidRPr="00AC4EAE">
              <w:t xml:space="preserve">                      pur-StartTimeParameters-r16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9A84" w14:textId="77777777" w:rsidR="00E11158" w:rsidRPr="00AC4EAE" w:rsidRDefault="00E11158" w:rsidP="00384BC5">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26C3B"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EE8B4" w14:textId="77777777" w:rsidR="00E11158" w:rsidRPr="00AC4EAE" w:rsidRDefault="00E11158" w:rsidP="00384BC5">
            <w:pPr>
              <w:pStyle w:val="TAL"/>
              <w:keepNext w:val="0"/>
            </w:pPr>
          </w:p>
        </w:tc>
      </w:tr>
      <w:tr w:rsidR="00E11158" w:rsidRPr="00AC4EAE" w14:paraId="0A5B4759"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417B8" w14:textId="77777777" w:rsidR="00E11158" w:rsidRPr="00AC4EAE" w:rsidRDefault="00E11158" w:rsidP="00384BC5">
            <w:pPr>
              <w:pStyle w:val="TAL"/>
              <w:keepNext w:val="0"/>
            </w:pPr>
            <w:r w:rsidRPr="00AC4EAE">
              <w:t xml:space="preserve">                        periodicityAndOffset-r16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EBADE" w14:textId="77777777" w:rsidR="00E11158" w:rsidRPr="00AC4EAE" w:rsidRDefault="00E11158" w:rsidP="00384BC5">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CC5D"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3CCF8" w14:textId="77777777" w:rsidR="00E11158" w:rsidRPr="00AC4EAE" w:rsidRDefault="00E11158" w:rsidP="00384BC5">
            <w:pPr>
              <w:pStyle w:val="TAL"/>
              <w:keepNext w:val="0"/>
            </w:pPr>
          </w:p>
        </w:tc>
      </w:tr>
      <w:tr w:rsidR="00E11158" w:rsidRPr="00AC4EAE" w14:paraId="0B5C5994"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CE18B" w14:textId="77777777" w:rsidR="00E11158" w:rsidRPr="00AC4EAE" w:rsidRDefault="00E11158" w:rsidP="00384BC5">
            <w:pPr>
              <w:pStyle w:val="TAL"/>
              <w:keepNext w:val="0"/>
            </w:pPr>
            <w:r w:rsidRPr="00AC4EAE">
              <w:t xml:space="preserve">                          periodicity8</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584E3" w14:textId="77777777" w:rsidR="00E11158" w:rsidRPr="00AC4EAE" w:rsidRDefault="00E11158" w:rsidP="00384BC5">
            <w:pPr>
              <w:pStyle w:val="TAL"/>
              <w:keepNext w:val="0"/>
            </w:pPr>
            <w:r w:rsidRPr="00AC4EAE">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7C7D0"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95E1D" w14:textId="77777777" w:rsidR="00E11158" w:rsidRPr="00AC4EAE" w:rsidRDefault="00E11158" w:rsidP="00384BC5"/>
        </w:tc>
      </w:tr>
      <w:tr w:rsidR="00E11158" w:rsidRPr="00AC4EAE" w14:paraId="18AADE47"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52A7A" w14:textId="77777777" w:rsidR="00E11158" w:rsidRPr="00AC4EAE" w:rsidRDefault="00E11158" w:rsidP="00384BC5">
            <w:pPr>
              <w:pStyle w:val="TAL"/>
              <w:keepNext w:val="0"/>
            </w:pPr>
            <w:r w:rsidRPr="00AC4EAE">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B6E80" w14:textId="77777777" w:rsidR="00E11158" w:rsidRPr="00AC4EAE" w:rsidRDefault="00E11158" w:rsidP="00384BC5">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AF8CB"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6AD9" w14:textId="77777777" w:rsidR="00E11158" w:rsidRPr="00AC4EAE" w:rsidRDefault="00E11158" w:rsidP="00384BC5">
            <w:pPr>
              <w:pStyle w:val="TAL"/>
              <w:keepNext w:val="0"/>
            </w:pPr>
          </w:p>
        </w:tc>
      </w:tr>
      <w:tr w:rsidR="00E11158" w:rsidRPr="00AC4EAE" w14:paraId="72F2511F"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FC4B" w14:textId="77777777" w:rsidR="00E11158" w:rsidRPr="00AC4EAE" w:rsidRDefault="00E11158" w:rsidP="00384BC5">
            <w:pPr>
              <w:pStyle w:val="TAL"/>
              <w:keepNext w:val="0"/>
            </w:pPr>
            <w:r w:rsidRPr="00AC4EAE">
              <w:t xml:space="preserve">                        startSFN-r16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4B36C" w14:textId="77777777" w:rsidR="00E11158" w:rsidRPr="00AC4EAE" w:rsidRDefault="00E11158" w:rsidP="00384BC5">
            <w:pPr>
              <w:pStyle w:val="TAL"/>
              <w:keepNext w:val="0"/>
            </w:pPr>
            <w:r w:rsidRPr="00AC4EAE">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F88C"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2E32F" w14:textId="77777777" w:rsidR="00E11158" w:rsidRPr="00AC4EAE" w:rsidRDefault="00E11158" w:rsidP="00384BC5">
            <w:pPr>
              <w:pStyle w:val="TAL"/>
              <w:keepNext w:val="0"/>
            </w:pPr>
          </w:p>
        </w:tc>
      </w:tr>
      <w:tr w:rsidR="00E11158" w:rsidRPr="00AC4EAE" w14:paraId="7359E283"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F044D" w14:textId="77777777" w:rsidR="00E11158" w:rsidRPr="00AC4EAE" w:rsidRDefault="00E11158" w:rsidP="00384BC5">
            <w:pPr>
              <w:pStyle w:val="TAL"/>
              <w:keepNext w:val="0"/>
            </w:pPr>
            <w:r w:rsidRPr="00AC4EAE">
              <w:t xml:space="preserve">                        startSubframe-r16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4E97F" w14:textId="77777777" w:rsidR="00E11158" w:rsidRPr="00AC4EAE" w:rsidRDefault="00E11158" w:rsidP="00384BC5">
            <w:pPr>
              <w:pStyle w:val="TAL"/>
              <w:keepNext w:val="0"/>
            </w:pPr>
            <w:r w:rsidRPr="00AC4EAE">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79B7"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02D61" w14:textId="77777777" w:rsidR="00E11158" w:rsidRPr="00AC4EAE" w:rsidRDefault="00E11158" w:rsidP="00384BC5">
            <w:pPr>
              <w:pStyle w:val="TAL"/>
              <w:keepNext w:val="0"/>
            </w:pPr>
          </w:p>
        </w:tc>
      </w:tr>
      <w:tr w:rsidR="00E11158" w:rsidRPr="00AC4EAE" w14:paraId="0F5E26BB"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3BA98" w14:textId="77777777" w:rsidR="00E11158" w:rsidRPr="00AC4EAE" w:rsidRDefault="00E11158" w:rsidP="00384BC5">
            <w:pPr>
              <w:pStyle w:val="TAL"/>
              <w:keepNext w:val="0"/>
            </w:pPr>
            <w:r w:rsidRPr="00AC4EAE">
              <w:t xml:space="preserve">                        hsfn-LSB-Info-r16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A2E90" w14:textId="77777777" w:rsidR="00E11158" w:rsidRPr="00AC4EAE" w:rsidRDefault="00E11158" w:rsidP="00384BC5">
            <w:pPr>
              <w:pStyle w:val="TAL"/>
              <w:keepNext w:val="0"/>
            </w:pPr>
            <w:r w:rsidRPr="00AC4EAE">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91FE1"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E537" w14:textId="77777777" w:rsidR="00E11158" w:rsidRPr="00AC4EAE" w:rsidRDefault="00E11158" w:rsidP="00384BC5">
            <w:pPr>
              <w:pStyle w:val="TAL"/>
              <w:keepNext w:val="0"/>
            </w:pPr>
          </w:p>
        </w:tc>
      </w:tr>
      <w:tr w:rsidR="00E11158" w:rsidRPr="00AC4EAE" w14:paraId="781D8CDB"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08CCE" w14:textId="77777777" w:rsidR="00E11158" w:rsidRPr="00AC4EAE" w:rsidRDefault="00E11158" w:rsidP="00384BC5">
            <w:pPr>
              <w:pStyle w:val="TAL"/>
              <w:keepNext w:val="0"/>
            </w:pPr>
            <w:r w:rsidRPr="00AC4EAE">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8F81" w14:textId="77777777" w:rsidR="00E11158" w:rsidRPr="00AC4EAE" w:rsidRDefault="00E11158" w:rsidP="00384BC5">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2B71"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B7754" w14:textId="77777777" w:rsidR="00E11158" w:rsidRPr="00AC4EAE" w:rsidRDefault="00E11158" w:rsidP="00384BC5">
            <w:pPr>
              <w:pStyle w:val="TAL"/>
              <w:keepNext w:val="0"/>
            </w:pPr>
          </w:p>
        </w:tc>
      </w:tr>
      <w:tr w:rsidR="00E11158" w:rsidRPr="00AC4EAE" w14:paraId="563C5D88"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1A85E" w14:textId="77777777" w:rsidR="00E11158" w:rsidRPr="00AC4EAE" w:rsidRDefault="00E11158" w:rsidP="00384BC5">
            <w:pPr>
              <w:pStyle w:val="TAL"/>
              <w:keepNext w:val="0"/>
            </w:pPr>
            <w:r w:rsidRPr="00AC4EAE">
              <w:t xml:space="preserve">                      pur-NumOccasions-r16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4ECE6" w14:textId="77777777" w:rsidR="00E11158" w:rsidRPr="00AC4EAE" w:rsidRDefault="00E11158" w:rsidP="00384BC5">
            <w:pPr>
              <w:pStyle w:val="TAL"/>
              <w:keepNext w:val="0"/>
            </w:pPr>
            <w:r w:rsidRPr="00AC4EAE">
              <w:t>infinite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09B9"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D3B4" w14:textId="77777777" w:rsidR="00E11158" w:rsidRPr="00AC4EAE" w:rsidRDefault="00E11158" w:rsidP="00384BC5">
            <w:pPr>
              <w:pStyle w:val="TAL"/>
              <w:keepNext w:val="0"/>
            </w:pPr>
          </w:p>
        </w:tc>
      </w:tr>
      <w:tr w:rsidR="00E11158" w:rsidRPr="00AC4EAE" w14:paraId="5B385875"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D0CA3" w14:textId="77777777" w:rsidR="00E11158" w:rsidRPr="00AC4EAE" w:rsidRDefault="00E11158" w:rsidP="00384BC5">
            <w:pPr>
              <w:pStyle w:val="TAL"/>
              <w:keepNext w:val="0"/>
            </w:pPr>
            <w:r w:rsidRPr="00AC4EAE">
              <w:t xml:space="preserve">                      pur-PhysicalConfig-r16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AA814" w14:textId="77777777" w:rsidR="00E11158" w:rsidRPr="00AC4EAE" w:rsidRDefault="00E11158" w:rsidP="00384BC5">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EB917"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F9F8A" w14:textId="77777777" w:rsidR="00E11158" w:rsidRPr="00AC4EAE" w:rsidRDefault="00E11158" w:rsidP="00384BC5">
            <w:pPr>
              <w:pStyle w:val="TAL"/>
              <w:keepNext w:val="0"/>
            </w:pPr>
          </w:p>
        </w:tc>
      </w:tr>
      <w:tr w:rsidR="00E11158" w:rsidRPr="00AC4EAE" w14:paraId="3DAD44AF"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66CDA" w14:textId="77777777" w:rsidR="00E11158" w:rsidRPr="00AC4EAE" w:rsidRDefault="00E11158" w:rsidP="00384BC5">
            <w:pPr>
              <w:pStyle w:val="TAL"/>
              <w:keepNext w:val="0"/>
            </w:pPr>
            <w:r w:rsidRPr="00AC4EAE">
              <w:t xml:space="preserve">                        carrierConfig-r16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B3B2" w14:textId="77777777" w:rsidR="00E11158" w:rsidRPr="00AC4EAE" w:rsidRDefault="00E11158" w:rsidP="00384BC5">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C9EF6"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B2168" w14:textId="77777777" w:rsidR="00E11158" w:rsidRPr="00AC4EAE" w:rsidRDefault="00E11158" w:rsidP="00384BC5">
            <w:pPr>
              <w:pStyle w:val="TAL"/>
              <w:keepNext w:val="0"/>
            </w:pPr>
          </w:p>
        </w:tc>
      </w:tr>
      <w:tr w:rsidR="00E11158" w:rsidRPr="00AC4EAE" w14:paraId="48D6FB12"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0C65D" w14:textId="77777777" w:rsidR="00E11158" w:rsidRPr="00AC4EAE" w:rsidRDefault="00E11158" w:rsidP="00384BC5">
            <w:pPr>
              <w:pStyle w:val="TAL"/>
              <w:keepNext w:val="0"/>
            </w:pPr>
            <w:r w:rsidRPr="00AC4EAE">
              <w:t xml:space="preserve">                          dl-CarrierConfig-r13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6C0FD" w14:textId="77777777" w:rsidR="00E11158" w:rsidRPr="00AC4EAE" w:rsidRDefault="00E11158" w:rsidP="00384BC5">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96A2"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D8DD5" w14:textId="77777777" w:rsidR="00E11158" w:rsidRPr="00AC4EAE" w:rsidRDefault="00E11158" w:rsidP="00384BC5">
            <w:pPr>
              <w:pStyle w:val="TAL"/>
              <w:keepNext w:val="0"/>
            </w:pPr>
          </w:p>
        </w:tc>
      </w:tr>
      <w:tr w:rsidR="00E11158" w:rsidRPr="00AC4EAE" w14:paraId="3EA8BE8A"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AC172" w14:textId="79C2E4D6" w:rsidR="00E11158" w:rsidRPr="00AC4EAE" w:rsidRDefault="00E11158" w:rsidP="00384BC5">
            <w:pPr>
              <w:pStyle w:val="TAL"/>
              <w:keepNext w:val="0"/>
            </w:pPr>
            <w:r w:rsidRPr="00AC4EAE">
              <w:t xml:space="preserve">                            dl-CarrierFreq-r13</w:t>
            </w:r>
            <w:ins w:id="9" w:author="MCC TF160" w:date="2025-10-15T12:55:00Z">
              <w:r w:rsidRPr="00AC4EAE">
                <w:t xml:space="preserve"> SEQUENCE</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C1F6F" w14:textId="6F131310" w:rsidR="00E11158" w:rsidRPr="00AC4EAE" w:rsidRDefault="00E11158" w:rsidP="00384BC5">
            <w:pPr>
              <w:pStyle w:val="TAL"/>
              <w:keepNext w:val="0"/>
            </w:pPr>
            <w:del w:id="10" w:author="MCC TF160" w:date="2025-10-15T12:56:00Z">
              <w:r w:rsidRPr="00AC4EAE" w:rsidDel="00E11158">
                <w:delText>Downlink EARFCN of NCell 1</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ECA40" w14:textId="77777777" w:rsidR="00E11158" w:rsidRPr="00AC4EAE" w:rsidRDefault="00E11158" w:rsidP="00384BC5">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1ECDE" w14:textId="77777777" w:rsidR="00E11158" w:rsidRPr="00AC4EAE" w:rsidRDefault="00E11158" w:rsidP="00384BC5">
            <w:pPr>
              <w:pStyle w:val="TAL"/>
              <w:keepNext w:val="0"/>
            </w:pPr>
          </w:p>
        </w:tc>
      </w:tr>
      <w:tr w:rsidR="00E11158" w:rsidRPr="00AC4EAE" w14:paraId="3E9FEFE0" w14:textId="77777777" w:rsidTr="00384BC5">
        <w:trPr>
          <w:ins w:id="11" w:author="MCC TF160" w:date="2025-10-15T12:5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7C80" w14:textId="581CE7A4" w:rsidR="00E11158" w:rsidRPr="00AC4EAE" w:rsidRDefault="00E11158" w:rsidP="00384BC5">
            <w:pPr>
              <w:pStyle w:val="TAL"/>
              <w:keepNext w:val="0"/>
              <w:rPr>
                <w:ins w:id="12" w:author="MCC TF160" w:date="2025-10-15T12:56:00Z"/>
              </w:rPr>
            </w:pPr>
            <w:ins w:id="13" w:author="MCC TF160" w:date="2025-10-15T12:57:00Z">
              <w:r w:rsidRPr="00AC4EAE">
                <w:t xml:space="preserve">                              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F3C80" w14:textId="49CF46DF" w:rsidR="00E11158" w:rsidRPr="00AC4EAE" w:rsidRDefault="00E11158" w:rsidP="00384BC5">
            <w:pPr>
              <w:pStyle w:val="TAL"/>
              <w:keepNext w:val="0"/>
              <w:rPr>
                <w:ins w:id="14" w:author="MCC TF160" w:date="2025-10-15T12:56:00Z"/>
              </w:rPr>
            </w:pPr>
            <w:ins w:id="15" w:author="MCC TF160" w:date="2025-10-15T12:56:00Z">
              <w:r w:rsidRPr="00AC4EAE">
                <w:t xml:space="preserve">Downlink EARFCN of </w:t>
              </w:r>
              <w:proofErr w:type="spellStart"/>
              <w:r w:rsidRPr="00AC4EAE">
                <w:t>NCell</w:t>
              </w:r>
              <w:proofErr w:type="spellEnd"/>
              <w:r w:rsidRPr="00AC4EAE">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0DA0A" w14:textId="77777777" w:rsidR="00E11158" w:rsidRPr="00AC4EAE" w:rsidRDefault="00E11158" w:rsidP="00384BC5">
            <w:pPr>
              <w:pStyle w:val="TAL"/>
              <w:keepNext w:val="0"/>
              <w:rPr>
                <w:ins w:id="16" w:author="MCC TF160" w:date="2025-10-15T12:56: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95572" w14:textId="77777777" w:rsidR="00E11158" w:rsidRPr="00AC4EAE" w:rsidRDefault="00E11158" w:rsidP="00384BC5">
            <w:pPr>
              <w:pStyle w:val="TAL"/>
              <w:keepNext w:val="0"/>
              <w:rPr>
                <w:ins w:id="17" w:author="MCC TF160" w:date="2025-10-15T12:56:00Z"/>
              </w:rPr>
            </w:pPr>
          </w:p>
        </w:tc>
      </w:tr>
      <w:tr w:rsidR="00E11158" w:rsidRPr="00AC4EAE" w14:paraId="59456BE0" w14:textId="77777777" w:rsidTr="00384BC5">
        <w:trPr>
          <w:ins w:id="18" w:author="MCC TF160" w:date="2025-10-15T12:5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E9FFC" w14:textId="3E666264" w:rsidR="00E11158" w:rsidRPr="00AC4EAE" w:rsidRDefault="00E11158" w:rsidP="00E11158">
            <w:pPr>
              <w:pStyle w:val="TAL"/>
              <w:keepNext w:val="0"/>
              <w:rPr>
                <w:ins w:id="19" w:author="MCC TF160" w:date="2025-10-15T12:56:00Z"/>
              </w:rPr>
            </w:pPr>
            <w:ins w:id="20" w:author="MCC TF160" w:date="2025-10-15T12:56:00Z">
              <w:r w:rsidRPr="00AC4EAE">
                <w:t xml:space="preserve">                              carrierFreqOffset-r13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C7478" w14:textId="78D96B38" w:rsidR="00E11158" w:rsidRPr="00AC4EAE" w:rsidRDefault="00E11158" w:rsidP="00E11158">
            <w:pPr>
              <w:pStyle w:val="TAL"/>
              <w:keepNext w:val="0"/>
              <w:rPr>
                <w:ins w:id="21" w:author="MCC TF160" w:date="2025-10-15T12:56:00Z"/>
              </w:rPr>
            </w:pPr>
            <w:ins w:id="22" w:author="MCC TF160" w:date="2025-10-15T12:56:00Z">
              <w:r w:rsidRPr="00AC4EAE">
                <w:rPr>
                  <w:lang w:eastAsia="ko-KR"/>
                </w:rPr>
                <w:t xml:space="preserve">Carrier frequency offset of </w:t>
              </w:r>
              <w:proofErr w:type="spellStart"/>
              <w:r w:rsidRPr="00AC4EAE">
                <w:rPr>
                  <w:lang w:eastAsia="ko-KR"/>
                </w:rPr>
                <w:t>Ncell</w:t>
              </w:r>
              <w:proofErr w:type="spellEnd"/>
              <w:r w:rsidRPr="00AC4EAE">
                <w:rPr>
                  <w:lang w:eastAsia="ko-KR"/>
                </w:rPr>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CE4FB" w14:textId="77777777" w:rsidR="00E11158" w:rsidRPr="00AC4EAE" w:rsidRDefault="00E11158" w:rsidP="00E11158">
            <w:pPr>
              <w:pStyle w:val="TAL"/>
              <w:keepNext w:val="0"/>
              <w:rPr>
                <w:ins w:id="23" w:author="MCC TF160" w:date="2025-10-15T12:56: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92C4D" w14:textId="77777777" w:rsidR="00E11158" w:rsidRPr="00AC4EAE" w:rsidRDefault="00E11158" w:rsidP="00E11158">
            <w:pPr>
              <w:pStyle w:val="TAL"/>
              <w:keepNext w:val="0"/>
              <w:rPr>
                <w:ins w:id="24" w:author="MCC TF160" w:date="2025-10-15T12:56:00Z"/>
              </w:rPr>
            </w:pPr>
          </w:p>
        </w:tc>
      </w:tr>
      <w:tr w:rsidR="00E11158" w:rsidRPr="00AC4EAE" w14:paraId="1FE4B4F3" w14:textId="77777777" w:rsidTr="00384BC5">
        <w:trPr>
          <w:ins w:id="25" w:author="MCC TF160" w:date="2025-10-15T12:5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EE705" w14:textId="2EA9C719" w:rsidR="00E11158" w:rsidRPr="00AC4EAE" w:rsidRDefault="00E11158" w:rsidP="00E11158">
            <w:pPr>
              <w:pStyle w:val="TAL"/>
              <w:keepNext w:val="0"/>
              <w:rPr>
                <w:ins w:id="26" w:author="MCC TF160" w:date="2025-10-15T12:56:00Z"/>
              </w:rPr>
            </w:pPr>
            <w:ins w:id="27" w:author="MCC TF160" w:date="2025-10-15T12:56:00Z">
              <w:r w:rsidRPr="00AC4EAE">
                <w:t xml:space="preserve">                            </w:t>
              </w:r>
            </w:ins>
            <w:ins w:id="28" w:author="MCC TF160" w:date="2025-10-15T12:57:00Z">
              <w:r w:rsidRPr="00AC4EAE">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1913F" w14:textId="77777777" w:rsidR="00E11158" w:rsidRPr="00AC4EAE" w:rsidRDefault="00E11158" w:rsidP="00E11158">
            <w:pPr>
              <w:pStyle w:val="TAL"/>
              <w:keepNext w:val="0"/>
              <w:rPr>
                <w:ins w:id="29" w:author="MCC TF160" w:date="2025-10-15T12:56: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DDCFB" w14:textId="77777777" w:rsidR="00E11158" w:rsidRPr="00AC4EAE" w:rsidRDefault="00E11158" w:rsidP="00E11158">
            <w:pPr>
              <w:pStyle w:val="TAL"/>
              <w:keepNext w:val="0"/>
              <w:rPr>
                <w:ins w:id="30" w:author="MCC TF160" w:date="2025-10-15T12:56: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33A6A" w14:textId="77777777" w:rsidR="00E11158" w:rsidRPr="00AC4EAE" w:rsidRDefault="00E11158" w:rsidP="00E11158">
            <w:pPr>
              <w:pStyle w:val="TAL"/>
              <w:keepNext w:val="0"/>
              <w:rPr>
                <w:ins w:id="31" w:author="MCC TF160" w:date="2025-10-15T12:56:00Z"/>
              </w:rPr>
            </w:pPr>
          </w:p>
        </w:tc>
      </w:tr>
      <w:tr w:rsidR="00E11158" w:rsidRPr="00AC4EAE" w14:paraId="211B6A7F"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28F51" w14:textId="77777777" w:rsidR="00E11158" w:rsidRPr="00AC4EAE" w:rsidRDefault="00E11158" w:rsidP="00E11158">
            <w:pPr>
              <w:pStyle w:val="TAL"/>
              <w:keepNext w:val="0"/>
            </w:pPr>
            <w:r w:rsidRPr="00AC4EAE">
              <w:t xml:space="preserve">                            downlinkBitmapNonAnchor-r13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118CC" w14:textId="77777777" w:rsidR="00E11158" w:rsidRPr="00AC4EAE" w:rsidRDefault="00E11158" w:rsidP="00E11158">
            <w:pPr>
              <w:pStyle w:val="TAL"/>
              <w:keepNext w:val="0"/>
            </w:pPr>
            <w:r w:rsidRPr="00AC4EAE">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4C6A"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D2D30" w14:textId="77777777" w:rsidR="00E11158" w:rsidRPr="00AC4EAE" w:rsidRDefault="00E11158" w:rsidP="00E11158">
            <w:pPr>
              <w:pStyle w:val="TAL"/>
              <w:keepNext w:val="0"/>
            </w:pPr>
          </w:p>
        </w:tc>
      </w:tr>
      <w:tr w:rsidR="00E11158" w:rsidRPr="00AC4EAE" w14:paraId="49C5B70C"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15EBB" w14:textId="77777777" w:rsidR="00E11158" w:rsidRPr="00AC4EAE" w:rsidRDefault="00E11158" w:rsidP="00E11158">
            <w:pPr>
              <w:pStyle w:val="TAL"/>
              <w:keepNext w:val="0"/>
            </w:pPr>
            <w:r w:rsidRPr="00AC4EAE">
              <w:t xml:space="preserve">                            dl-GapNonAnchor-r13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C088D" w14:textId="77777777" w:rsidR="00E11158" w:rsidRPr="00AC4EAE" w:rsidRDefault="00E11158" w:rsidP="00E11158">
            <w:pPr>
              <w:pStyle w:val="TAL"/>
              <w:keepNext w:val="0"/>
            </w:pPr>
            <w:r w:rsidRPr="00AC4EAE">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0A9D0"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F914B" w14:textId="77777777" w:rsidR="00E11158" w:rsidRPr="00AC4EAE" w:rsidRDefault="00E11158" w:rsidP="00E11158">
            <w:pPr>
              <w:pStyle w:val="TAL"/>
              <w:keepNext w:val="0"/>
            </w:pPr>
          </w:p>
        </w:tc>
      </w:tr>
      <w:tr w:rsidR="00E11158" w:rsidRPr="00AC4EAE" w14:paraId="0CE52BA8"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C282B" w14:textId="77777777" w:rsidR="00E11158" w:rsidRPr="00AC4EAE" w:rsidRDefault="00E11158" w:rsidP="00E11158">
            <w:pPr>
              <w:pStyle w:val="TAL"/>
              <w:keepNext w:val="0"/>
            </w:pPr>
            <w:r w:rsidRPr="00AC4EAE">
              <w:t xml:space="preserve">                            inbandCarrierInfo-r13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DC72D" w14:textId="77777777" w:rsidR="00E11158" w:rsidRPr="00AC4EAE" w:rsidRDefault="00E11158" w:rsidP="00E11158">
            <w:pPr>
              <w:pStyle w:val="TAL"/>
              <w:keepNext w:val="0"/>
            </w:pPr>
            <w:r w:rsidRPr="00AC4EAE">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BCC0"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DC75" w14:textId="77777777" w:rsidR="00E11158" w:rsidRPr="00AC4EAE" w:rsidRDefault="00E11158" w:rsidP="00E11158">
            <w:pPr>
              <w:pStyle w:val="TAL"/>
              <w:keepNext w:val="0"/>
            </w:pPr>
          </w:p>
        </w:tc>
      </w:tr>
      <w:tr w:rsidR="00E11158" w:rsidRPr="00AC4EAE" w14:paraId="5A0DFABC"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87385" w14:textId="77777777" w:rsidR="00E11158" w:rsidRPr="00AC4EAE" w:rsidRDefault="00E11158" w:rsidP="00E11158">
            <w:pPr>
              <w:pStyle w:val="TAL"/>
              <w:keepNext w:val="0"/>
            </w:pPr>
            <w:r w:rsidRPr="00AC4EAE">
              <w:lastRenderedPageBreak/>
              <w:t xml:space="preserve">                            nrs-PowerOffsetNonAnchor-v1330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48496" w14:textId="77777777" w:rsidR="00E11158" w:rsidRPr="00AC4EAE" w:rsidRDefault="00E11158" w:rsidP="00E11158">
            <w:pPr>
              <w:pStyle w:val="TAL"/>
              <w:keepNext w:val="0"/>
            </w:pPr>
            <w:r w:rsidRPr="00AC4EAE">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F756F"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928C6" w14:textId="77777777" w:rsidR="00E11158" w:rsidRPr="00AC4EAE" w:rsidRDefault="00E11158" w:rsidP="00E11158">
            <w:pPr>
              <w:pStyle w:val="TAL"/>
              <w:keepNext w:val="0"/>
            </w:pPr>
          </w:p>
        </w:tc>
      </w:tr>
      <w:tr w:rsidR="00E11158" w:rsidRPr="00AC4EAE" w14:paraId="19EAFE26"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8F116" w14:textId="77777777" w:rsidR="00E11158" w:rsidRPr="00AC4EAE" w:rsidRDefault="00E11158" w:rsidP="00E11158">
            <w:pPr>
              <w:pStyle w:val="TAL"/>
              <w:keepNext w:val="0"/>
            </w:pPr>
            <w:r w:rsidRPr="00AC4EAE">
              <w:t xml:space="preserve">                           dl-GapNonAnchor-v1530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5BD53" w14:textId="77777777" w:rsidR="00E11158" w:rsidRPr="00AC4EAE" w:rsidRDefault="00E11158" w:rsidP="00E11158">
            <w:pPr>
              <w:pStyle w:val="TAL"/>
              <w:keepNext w:val="0"/>
            </w:pPr>
            <w:r w:rsidRPr="00AC4EAE">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CD4F1"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21FCE" w14:textId="77777777" w:rsidR="00E11158" w:rsidRPr="00AC4EAE" w:rsidRDefault="00E11158" w:rsidP="00E11158">
            <w:pPr>
              <w:pStyle w:val="TAL"/>
              <w:keepNext w:val="0"/>
            </w:pPr>
          </w:p>
        </w:tc>
      </w:tr>
      <w:tr w:rsidR="00E11158" w:rsidRPr="00AC4EAE" w14:paraId="3E7EA014"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4C940" w14:textId="77777777" w:rsidR="00E11158" w:rsidRPr="00AC4EAE" w:rsidRDefault="00E11158" w:rsidP="00E11158">
            <w:pPr>
              <w:pStyle w:val="TAL"/>
              <w:keepNext w:val="0"/>
            </w:pPr>
            <w:r w:rsidRPr="00AC4EAE">
              <w:t xml:space="preserve">                            dl-CarrierFreq-v1550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9871A" w14:textId="77777777" w:rsidR="00E11158" w:rsidRPr="00AC4EAE" w:rsidRDefault="00E11158" w:rsidP="00E11158">
            <w:pPr>
              <w:pStyle w:val="TAL"/>
              <w:keepNext w:val="0"/>
            </w:pPr>
            <w:r w:rsidRPr="00AC4EAE">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0A4AB"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A251D" w14:textId="77777777" w:rsidR="00E11158" w:rsidRPr="00AC4EAE" w:rsidRDefault="00E11158" w:rsidP="00E11158">
            <w:pPr>
              <w:pStyle w:val="TAL"/>
              <w:keepNext w:val="0"/>
            </w:pPr>
          </w:p>
        </w:tc>
      </w:tr>
      <w:tr w:rsidR="00E11158" w:rsidRPr="00AC4EAE" w14:paraId="324034FF"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FF13D" w14:textId="77777777" w:rsidR="00E11158" w:rsidRPr="00AC4EAE" w:rsidRDefault="00E11158" w:rsidP="00E11158">
            <w:pPr>
              <w:pStyle w:val="TAL"/>
              <w:keepNext w:val="0"/>
            </w:pPr>
            <w:r w:rsidRPr="00AC4EAE">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68010"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BA38E"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E4BD7" w14:textId="77777777" w:rsidR="00E11158" w:rsidRPr="00AC4EAE" w:rsidRDefault="00E11158" w:rsidP="00E11158">
            <w:pPr>
              <w:pStyle w:val="TAL"/>
              <w:keepNext w:val="0"/>
            </w:pPr>
          </w:p>
        </w:tc>
      </w:tr>
      <w:tr w:rsidR="00E11158" w:rsidRPr="00AC4EAE" w14:paraId="17D520F2"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DF5D3" w14:textId="77777777" w:rsidR="00E11158" w:rsidRPr="00AC4EAE" w:rsidRDefault="00E11158" w:rsidP="00E11158">
            <w:pPr>
              <w:pStyle w:val="TAL"/>
              <w:keepNext w:val="0"/>
            </w:pPr>
            <w:r w:rsidRPr="00AC4EAE">
              <w:t xml:space="preserve">                          ul-CarrierConfig-r13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C7BAA"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04B2"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DF5A2" w14:textId="77777777" w:rsidR="00E11158" w:rsidRPr="00AC4EAE" w:rsidRDefault="00E11158" w:rsidP="00E11158">
            <w:pPr>
              <w:pStyle w:val="TAL"/>
              <w:keepNext w:val="0"/>
            </w:pPr>
          </w:p>
        </w:tc>
      </w:tr>
      <w:tr w:rsidR="00E11158" w:rsidRPr="00AC4EAE" w14:paraId="75B984CD"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D9644" w14:textId="77777777" w:rsidR="00E11158" w:rsidRPr="00AC4EAE" w:rsidRDefault="00E11158" w:rsidP="00E11158">
            <w:pPr>
              <w:pStyle w:val="TAL"/>
              <w:keepNext w:val="0"/>
            </w:pPr>
            <w:r w:rsidRPr="00AC4EAE">
              <w:t xml:space="preserve">                            ul-CarrierFreq-r13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A8AF1" w14:textId="2D0A1B89" w:rsidR="00E11158" w:rsidRPr="00AC4EAE" w:rsidRDefault="00E11158" w:rsidP="00E11158">
            <w:pPr>
              <w:pStyle w:val="TAL"/>
              <w:keepNext w:val="0"/>
            </w:pPr>
            <w:ins w:id="32" w:author="MCC TF160" w:date="2025-10-15T12:57:00Z">
              <w:r w:rsidRPr="00AC4EAE">
                <w:t>Not present</w:t>
              </w:r>
            </w:ins>
            <w:del w:id="33" w:author="MCC TF160" w:date="2025-10-15T12:57:00Z">
              <w:r w:rsidRPr="00AC4EAE" w:rsidDel="00E11158">
                <w:delText>Uplink EARFCN of NCell 1</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10A08"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9D83" w14:textId="77777777" w:rsidR="00E11158" w:rsidRPr="00AC4EAE" w:rsidRDefault="00E11158" w:rsidP="00E11158">
            <w:pPr>
              <w:pStyle w:val="TAL"/>
              <w:keepNext w:val="0"/>
            </w:pPr>
          </w:p>
        </w:tc>
      </w:tr>
      <w:tr w:rsidR="00E11158" w:rsidRPr="00AC4EAE" w14:paraId="756BF5A6"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8A0FC" w14:textId="77777777" w:rsidR="00E11158" w:rsidRPr="00AC4EAE" w:rsidRDefault="00E11158" w:rsidP="00E11158">
            <w:pPr>
              <w:pStyle w:val="TAL"/>
              <w:keepNext w:val="0"/>
            </w:pPr>
            <w:r w:rsidRPr="00AC4EAE">
              <w:t xml:space="preserve">                            tdd-UL-DL-AlignmentOffset-r15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4CEC5" w14:textId="77777777" w:rsidR="00E11158" w:rsidRPr="00AC4EAE" w:rsidRDefault="00E11158" w:rsidP="00E11158">
            <w:pPr>
              <w:pStyle w:val="TAL"/>
              <w:keepNext w:val="0"/>
            </w:pPr>
            <w:r w:rsidRPr="00AC4EAE">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D32A1"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C4D3E" w14:textId="77777777" w:rsidR="00E11158" w:rsidRPr="00AC4EAE" w:rsidRDefault="00E11158" w:rsidP="00E11158">
            <w:pPr>
              <w:pStyle w:val="TAL"/>
              <w:keepNext w:val="0"/>
            </w:pPr>
          </w:p>
        </w:tc>
      </w:tr>
      <w:tr w:rsidR="00E11158" w:rsidRPr="00AC4EAE" w14:paraId="2682EBB1"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BCF00" w14:textId="77777777" w:rsidR="00E11158" w:rsidRPr="00AC4EAE" w:rsidRDefault="00E11158" w:rsidP="00E11158">
            <w:pPr>
              <w:pStyle w:val="TAL"/>
              <w:keepNext w:val="0"/>
            </w:pPr>
            <w:r w:rsidRPr="00AC4EAE">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109D8"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36AF3"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D10E" w14:textId="77777777" w:rsidR="00E11158" w:rsidRPr="00AC4EAE" w:rsidRDefault="00E11158" w:rsidP="00E11158">
            <w:pPr>
              <w:pStyle w:val="TAL"/>
              <w:keepNext w:val="0"/>
            </w:pPr>
          </w:p>
        </w:tc>
      </w:tr>
      <w:tr w:rsidR="00E11158" w:rsidRPr="00AC4EAE" w14:paraId="67C457B9"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8A478" w14:textId="77777777" w:rsidR="00E11158" w:rsidRPr="00AC4EAE" w:rsidRDefault="00E11158" w:rsidP="00E11158">
            <w:pPr>
              <w:pStyle w:val="TAL"/>
              <w:keepNext w:val="0"/>
            </w:pPr>
            <w:r w:rsidRPr="00AC4EAE">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A47CB"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0F311"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8F1E" w14:textId="77777777" w:rsidR="00E11158" w:rsidRPr="00AC4EAE" w:rsidRDefault="00E11158" w:rsidP="00E11158">
            <w:pPr>
              <w:pStyle w:val="TAL"/>
              <w:keepNext w:val="0"/>
            </w:pPr>
          </w:p>
        </w:tc>
      </w:tr>
      <w:tr w:rsidR="00E11158" w:rsidRPr="00AC4EAE" w14:paraId="30425B4F"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64EB6" w14:textId="77777777" w:rsidR="00E11158" w:rsidRPr="00AC4EAE" w:rsidRDefault="00E11158" w:rsidP="00E11158">
            <w:pPr>
              <w:pStyle w:val="TAL"/>
              <w:keepNext w:val="0"/>
            </w:pPr>
            <w:r w:rsidRPr="00AC4EAE">
              <w:t xml:space="preserve">                        npusch-NumRUsIndex-r16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69BA5" w14:textId="77777777" w:rsidR="00E11158" w:rsidRPr="00AC4EAE" w:rsidRDefault="00E11158" w:rsidP="00E11158">
            <w:pPr>
              <w:pStyle w:val="TAL"/>
              <w:keepNext w:val="0"/>
            </w:pPr>
            <w:r w:rsidRPr="00AC4EAE">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DE8C5"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D9FC" w14:textId="77777777" w:rsidR="00E11158" w:rsidRPr="00AC4EAE" w:rsidRDefault="00E11158" w:rsidP="00E11158">
            <w:pPr>
              <w:pStyle w:val="TAL"/>
              <w:keepNext w:val="0"/>
            </w:pPr>
          </w:p>
        </w:tc>
      </w:tr>
      <w:tr w:rsidR="00E11158" w:rsidRPr="00AC4EAE" w14:paraId="0C68795E"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5B977" w14:textId="77777777" w:rsidR="00E11158" w:rsidRPr="00AC4EAE" w:rsidRDefault="00E11158" w:rsidP="00E11158">
            <w:pPr>
              <w:pStyle w:val="TAL"/>
              <w:keepNext w:val="0"/>
            </w:pPr>
            <w:r w:rsidRPr="00AC4EAE">
              <w:t xml:space="preserve">                        npusch-NumRepetitionsIndex-r16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90D47" w14:textId="77777777" w:rsidR="00E11158" w:rsidRPr="00AC4EAE" w:rsidRDefault="00E11158" w:rsidP="00E11158">
            <w:pPr>
              <w:pStyle w:val="TAL"/>
              <w:keepNext w:val="0"/>
            </w:pPr>
            <w:r w:rsidRPr="00AC4EAE">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5129"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48BF" w14:textId="77777777" w:rsidR="00E11158" w:rsidRPr="00AC4EAE" w:rsidRDefault="00E11158" w:rsidP="00E11158">
            <w:pPr>
              <w:pStyle w:val="TAL"/>
              <w:keepNext w:val="0"/>
            </w:pPr>
          </w:p>
        </w:tc>
      </w:tr>
      <w:tr w:rsidR="00E11158" w:rsidRPr="00AC4EAE" w14:paraId="0B88C57A"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4C48C" w14:textId="77777777" w:rsidR="00E11158" w:rsidRPr="00AC4EAE" w:rsidRDefault="00E11158" w:rsidP="00E11158">
            <w:pPr>
              <w:pStyle w:val="TAL"/>
              <w:keepNext w:val="0"/>
            </w:pPr>
            <w:r w:rsidRPr="00AC4EAE">
              <w:t xml:space="preserve">                        npusch-SubCarrierSetIndex-r16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4E795"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05DD"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B4BE" w14:textId="77777777" w:rsidR="00E11158" w:rsidRPr="00AC4EAE" w:rsidRDefault="00E11158" w:rsidP="00E11158">
            <w:pPr>
              <w:pStyle w:val="TAL"/>
              <w:keepNext w:val="0"/>
            </w:pPr>
          </w:p>
        </w:tc>
      </w:tr>
      <w:tr w:rsidR="00E11158" w:rsidRPr="00AC4EAE" w14:paraId="7E528281"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C94BE" w14:textId="77777777" w:rsidR="00E11158" w:rsidRPr="00AC4EAE" w:rsidRDefault="00E11158" w:rsidP="00E11158">
            <w:pPr>
              <w:pStyle w:val="TAL"/>
              <w:keepNext w:val="0"/>
            </w:pPr>
            <w:r w:rsidRPr="00AC4EAE">
              <w:t xml:space="preserve">                          khz3dot75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2F213" w14:textId="77777777" w:rsidR="00E11158" w:rsidRPr="00AC4EAE" w:rsidRDefault="00E11158" w:rsidP="00E11158">
            <w:pPr>
              <w:pStyle w:val="TAL"/>
              <w:keepNext w:val="0"/>
            </w:pPr>
            <w:r w:rsidRPr="00AC4EAE">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8D74"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9115" w14:textId="77777777" w:rsidR="00E11158" w:rsidRPr="00AC4EAE" w:rsidRDefault="00E11158" w:rsidP="00E11158">
            <w:pPr>
              <w:pStyle w:val="TAL"/>
              <w:keepNext w:val="0"/>
            </w:pPr>
          </w:p>
        </w:tc>
      </w:tr>
      <w:tr w:rsidR="00E11158" w:rsidRPr="00AC4EAE" w14:paraId="5F0404F8"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91B0" w14:textId="77777777" w:rsidR="00E11158" w:rsidRPr="00AC4EAE" w:rsidRDefault="00E11158" w:rsidP="00E11158">
            <w:pPr>
              <w:pStyle w:val="TAL"/>
              <w:keepNext w:val="0"/>
            </w:pPr>
            <w:r w:rsidRPr="00AC4EAE">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2EC78"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A822"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19CF" w14:textId="77777777" w:rsidR="00E11158" w:rsidRPr="00AC4EAE" w:rsidRDefault="00E11158" w:rsidP="00E11158">
            <w:pPr>
              <w:pStyle w:val="TAL"/>
              <w:keepNext w:val="0"/>
            </w:pPr>
          </w:p>
        </w:tc>
      </w:tr>
      <w:tr w:rsidR="00E11158" w:rsidRPr="00AC4EAE" w14:paraId="14F3025C"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F9827" w14:textId="77777777" w:rsidR="00E11158" w:rsidRPr="00AC4EAE" w:rsidRDefault="00E11158" w:rsidP="00E11158">
            <w:pPr>
              <w:pStyle w:val="TAL"/>
              <w:keepNext w:val="0"/>
            </w:pPr>
            <w:r w:rsidRPr="00AC4EAE">
              <w:t xml:space="preserve">                        npusch-MCS-r16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CE5E2"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C0783"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90289" w14:textId="77777777" w:rsidR="00E11158" w:rsidRPr="00AC4EAE" w:rsidRDefault="00E11158" w:rsidP="00E11158">
            <w:pPr>
              <w:pStyle w:val="TAL"/>
              <w:keepNext w:val="0"/>
            </w:pPr>
          </w:p>
        </w:tc>
      </w:tr>
      <w:tr w:rsidR="00E11158" w:rsidRPr="00AC4EAE" w14:paraId="5C1D00F4"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E4CED" w14:textId="77777777" w:rsidR="00E11158" w:rsidRPr="00AC4EAE" w:rsidRDefault="00E11158" w:rsidP="00E11158">
            <w:pPr>
              <w:pStyle w:val="TAL"/>
              <w:keepNext w:val="0"/>
            </w:pPr>
            <w:r w:rsidRPr="00AC4EAE">
              <w:t xml:space="preserve">                          </w:t>
            </w:r>
            <w:proofErr w:type="spellStart"/>
            <w:r w:rsidRPr="00AC4EAE">
              <w:t>singleTone</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A0135" w14:textId="77777777" w:rsidR="00E11158" w:rsidRPr="00AC4EAE" w:rsidRDefault="00E11158" w:rsidP="00E11158">
            <w:pPr>
              <w:pStyle w:val="TAL"/>
              <w:keepNext w:val="0"/>
            </w:pPr>
            <w:r w:rsidRPr="00AC4EAE">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D1150"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E19B5" w14:textId="77777777" w:rsidR="00E11158" w:rsidRPr="00AC4EAE" w:rsidRDefault="00E11158" w:rsidP="00E11158">
            <w:pPr>
              <w:pStyle w:val="TAL"/>
              <w:keepNext w:val="0"/>
            </w:pPr>
          </w:p>
        </w:tc>
      </w:tr>
      <w:tr w:rsidR="00E11158" w:rsidRPr="00AC4EAE" w14:paraId="059686C1"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A866D" w14:textId="77777777" w:rsidR="00E11158" w:rsidRPr="00AC4EAE" w:rsidRDefault="00E11158" w:rsidP="00E11158">
            <w:pPr>
              <w:pStyle w:val="TAL"/>
              <w:keepNext w:val="0"/>
            </w:pPr>
            <w:r w:rsidRPr="00AC4EAE">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3F21F"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3FAB"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343A3" w14:textId="77777777" w:rsidR="00E11158" w:rsidRPr="00AC4EAE" w:rsidRDefault="00E11158" w:rsidP="00E11158">
            <w:pPr>
              <w:pStyle w:val="TAL"/>
              <w:keepNext w:val="0"/>
            </w:pPr>
          </w:p>
        </w:tc>
      </w:tr>
      <w:tr w:rsidR="00E11158" w:rsidRPr="00AC4EAE" w14:paraId="09B41BD9"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C58FA" w14:textId="77777777" w:rsidR="00E11158" w:rsidRPr="00AC4EAE" w:rsidRDefault="00E11158" w:rsidP="00E11158">
            <w:pPr>
              <w:pStyle w:val="TAL"/>
              <w:keepNext w:val="0"/>
            </w:pPr>
            <w:r w:rsidRPr="00AC4EAE">
              <w:t xml:space="preserve">                        p0-UE-NPUSCH-r16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E57DF" w14:textId="77777777" w:rsidR="00E11158" w:rsidRPr="00AC4EAE" w:rsidRDefault="00E11158" w:rsidP="00E11158">
            <w:pPr>
              <w:pStyle w:val="TAL"/>
              <w:keepNext w:val="0"/>
            </w:pPr>
            <w:r w:rsidRPr="00AC4EAE">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D2F7"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161C" w14:textId="77777777" w:rsidR="00E11158" w:rsidRPr="00AC4EAE" w:rsidRDefault="00E11158" w:rsidP="00E11158">
            <w:pPr>
              <w:pStyle w:val="TAL"/>
              <w:keepNext w:val="0"/>
            </w:pPr>
          </w:p>
        </w:tc>
      </w:tr>
      <w:tr w:rsidR="00E11158" w:rsidRPr="00AC4EAE" w14:paraId="70856141"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D07FB" w14:textId="77777777" w:rsidR="00E11158" w:rsidRPr="00AC4EAE" w:rsidRDefault="00E11158" w:rsidP="00E11158">
            <w:pPr>
              <w:pStyle w:val="TAL"/>
              <w:keepNext w:val="0"/>
            </w:pPr>
            <w:r w:rsidRPr="00AC4EAE">
              <w:t xml:space="preserve">                        alpha-r16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81234" w14:textId="77777777" w:rsidR="00E11158" w:rsidRPr="00AC4EAE" w:rsidRDefault="00E11158" w:rsidP="00E11158">
            <w:pPr>
              <w:pStyle w:val="TAL"/>
              <w:keepNext w:val="0"/>
            </w:pPr>
            <w:r w:rsidRPr="00AC4EAE">
              <w:t>al0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F55EB"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EA1F" w14:textId="77777777" w:rsidR="00E11158" w:rsidRPr="00AC4EAE" w:rsidRDefault="00E11158" w:rsidP="00E11158">
            <w:pPr>
              <w:pStyle w:val="TAL"/>
              <w:keepNext w:val="0"/>
            </w:pPr>
          </w:p>
        </w:tc>
      </w:tr>
      <w:tr w:rsidR="00E11158" w:rsidRPr="00AC4EAE" w14:paraId="3EF6DAA8"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0EB15" w14:textId="77777777" w:rsidR="00E11158" w:rsidRPr="00AC4EAE" w:rsidRDefault="00E11158" w:rsidP="00E11158">
            <w:pPr>
              <w:pStyle w:val="TAL"/>
              <w:keepNext w:val="0"/>
            </w:pPr>
            <w:r w:rsidRPr="00AC4EAE">
              <w:t xml:space="preserve">                        npusch-CyclicShift-r16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50D6" w14:textId="77777777" w:rsidR="00E11158" w:rsidRPr="00AC4EAE" w:rsidRDefault="00E11158" w:rsidP="00E11158">
            <w:pPr>
              <w:pStyle w:val="TAL"/>
              <w:keepNext w:val="0"/>
            </w:pPr>
            <w:r w:rsidRPr="00AC4EAE">
              <w:t>n0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4CACD"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508FE" w14:textId="77777777" w:rsidR="00E11158" w:rsidRPr="00AC4EAE" w:rsidRDefault="00E11158" w:rsidP="00E11158">
            <w:pPr>
              <w:pStyle w:val="TAL"/>
              <w:keepNext w:val="0"/>
            </w:pPr>
          </w:p>
        </w:tc>
      </w:tr>
      <w:tr w:rsidR="00E11158" w:rsidRPr="00AC4EAE" w14:paraId="546F50ED"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F2577" w14:textId="77777777" w:rsidR="00E11158" w:rsidRPr="00AC4EAE" w:rsidRDefault="00E11158" w:rsidP="00E11158">
            <w:pPr>
              <w:pStyle w:val="TAL"/>
              <w:keepNext w:val="0"/>
            </w:pPr>
            <w:r w:rsidRPr="00AC4EAE">
              <w:t xml:space="preserve">                        npdcch-Config-r16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D162D" w14:textId="77777777" w:rsidR="00E11158" w:rsidRPr="00AC4EAE" w:rsidRDefault="00E11158" w:rsidP="00E11158">
            <w:pPr>
              <w:pStyle w:val="TAL"/>
              <w:keepNext w:val="0"/>
            </w:pPr>
            <w:del w:id="34" w:author="MCC TF160" w:date="2025-10-15T13:04:00Z">
              <w:r w:rsidRPr="00AC4EAE" w:rsidDel="00843FE4">
                <w:delText xml:space="preserve"> </w:delText>
              </w:r>
            </w:del>
            <w:r w:rsidRPr="00AC4EAE">
              <w:t>Table 8.1.6.3-3 in TS 36.508[18].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B548" w14:textId="77777777" w:rsidR="00E11158" w:rsidRPr="00AC4EAE" w:rsidRDefault="00E11158" w:rsidP="00E11158">
            <w:pPr>
              <w:pStyle w:val="TAL"/>
              <w:keepNext w:val="0"/>
            </w:pPr>
            <w:r w:rsidRPr="00AC4EAE">
              <w:t>NPDCCH-</w:t>
            </w:r>
            <w:proofErr w:type="spellStart"/>
            <w:r w:rsidRPr="00AC4EAE">
              <w:t>ConfigDedicated</w:t>
            </w:r>
            <w:proofErr w:type="spellEnd"/>
            <w:r w:rsidRPr="00AC4EAE">
              <w:t>-NB-DEFAULT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F6B97" w14:textId="77777777" w:rsidR="00E11158" w:rsidRPr="00AC4EAE" w:rsidRDefault="00E11158" w:rsidP="00E11158">
            <w:pPr>
              <w:pStyle w:val="TAL"/>
              <w:keepNext w:val="0"/>
            </w:pPr>
          </w:p>
        </w:tc>
      </w:tr>
      <w:tr w:rsidR="00E11158" w:rsidRPr="00AC4EAE" w14:paraId="609022BD"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08277" w14:textId="77777777" w:rsidR="00E11158" w:rsidRPr="00AC4EAE" w:rsidRDefault="00E11158" w:rsidP="00E11158">
            <w:pPr>
              <w:pStyle w:val="TAL"/>
              <w:keepNext w:val="0"/>
            </w:pPr>
            <w:r w:rsidRPr="00AC4EAE">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9FE6C"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2645A"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0B8D9" w14:textId="77777777" w:rsidR="00E11158" w:rsidRPr="00AC4EAE" w:rsidRDefault="00E11158" w:rsidP="00E11158">
            <w:pPr>
              <w:pStyle w:val="TAL"/>
              <w:keepNext w:val="0"/>
            </w:pPr>
          </w:p>
        </w:tc>
      </w:tr>
      <w:tr w:rsidR="00E11158" w:rsidRPr="00AC4EAE" w14:paraId="45AB5D20"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988F" w14:textId="77777777" w:rsidR="00E11158" w:rsidRPr="00AC4EAE" w:rsidRDefault="00E11158" w:rsidP="00E11158">
            <w:pPr>
              <w:pStyle w:val="TAL"/>
              <w:keepNext w:val="0"/>
            </w:pPr>
            <w:r w:rsidRPr="00AC4EAE">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66F01"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5707"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05CF7" w14:textId="77777777" w:rsidR="00E11158" w:rsidRPr="00AC4EAE" w:rsidRDefault="00E11158" w:rsidP="00E11158">
            <w:pPr>
              <w:pStyle w:val="TAL"/>
              <w:keepNext w:val="0"/>
            </w:pPr>
          </w:p>
        </w:tc>
      </w:tr>
      <w:tr w:rsidR="00E11158" w:rsidRPr="00AC4EAE" w14:paraId="0A747FC1"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075F5" w14:textId="77777777" w:rsidR="00E11158" w:rsidRPr="00AC4EAE" w:rsidRDefault="00E11158" w:rsidP="00E11158">
            <w:pPr>
              <w:pStyle w:val="TAL"/>
              <w:keepNext w:val="0"/>
            </w:pPr>
            <w:r w:rsidRPr="00AC4EAE">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A0FF9"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3805F"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B033" w14:textId="77777777" w:rsidR="00E11158" w:rsidRPr="00AC4EAE" w:rsidRDefault="00E11158" w:rsidP="00E11158">
            <w:pPr>
              <w:pStyle w:val="TAL"/>
              <w:keepNext w:val="0"/>
            </w:pPr>
          </w:p>
        </w:tc>
      </w:tr>
      <w:tr w:rsidR="00E11158" w:rsidRPr="00AC4EAE" w14:paraId="0AC3CC53"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5BFD1" w14:textId="77777777" w:rsidR="00E11158" w:rsidRPr="00AC4EAE" w:rsidRDefault="00E11158" w:rsidP="00E11158">
            <w:pPr>
              <w:pStyle w:val="TAL"/>
              <w:keepNext w:val="0"/>
            </w:pPr>
            <w:r w:rsidRPr="00AC4EAE">
              <w:t xml:space="preserve">                  </w:t>
            </w:r>
            <w:proofErr w:type="spellStart"/>
            <w:r w:rsidRPr="00AC4EAE">
              <w:t>nonCriticalExtension</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C9151" w14:textId="77777777" w:rsidR="00E11158" w:rsidRPr="00AC4EAE" w:rsidRDefault="00E11158" w:rsidP="00E11158">
            <w:pPr>
              <w:pStyle w:val="TAL"/>
              <w:keepNext w:val="0"/>
            </w:pPr>
            <w:r w:rsidRPr="00AC4EAE">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827A"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D690C" w14:textId="77777777" w:rsidR="00E11158" w:rsidRPr="00AC4EAE" w:rsidRDefault="00E11158" w:rsidP="00E11158">
            <w:pPr>
              <w:pStyle w:val="TAL"/>
              <w:keepNext w:val="0"/>
            </w:pPr>
          </w:p>
        </w:tc>
      </w:tr>
      <w:tr w:rsidR="00E11158" w:rsidRPr="00AC4EAE" w14:paraId="6B8072D0"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25343" w14:textId="77777777" w:rsidR="00E11158" w:rsidRPr="00AC4EAE" w:rsidRDefault="00E11158" w:rsidP="00E11158">
            <w:pPr>
              <w:pStyle w:val="TAL"/>
              <w:keepNext w:val="0"/>
            </w:pPr>
            <w:r w:rsidRPr="00AC4EAE">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0F346"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BEA4"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B56DE" w14:textId="77777777" w:rsidR="00E11158" w:rsidRPr="00AC4EAE" w:rsidRDefault="00E11158" w:rsidP="00E11158">
            <w:pPr>
              <w:pStyle w:val="TAL"/>
              <w:keepNext w:val="0"/>
            </w:pPr>
          </w:p>
        </w:tc>
      </w:tr>
      <w:tr w:rsidR="00E11158" w:rsidRPr="00AC4EAE" w14:paraId="081D42DA"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1928B" w14:textId="77777777" w:rsidR="00E11158" w:rsidRPr="00AC4EAE" w:rsidRDefault="00E11158" w:rsidP="00E11158">
            <w:pPr>
              <w:pStyle w:val="TAL"/>
              <w:keepNext w:val="0"/>
            </w:pPr>
            <w:r w:rsidRPr="00AC4EAE">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B76F"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D0E78"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0CFB6" w14:textId="77777777" w:rsidR="00E11158" w:rsidRPr="00AC4EAE" w:rsidRDefault="00E11158" w:rsidP="00E11158">
            <w:pPr>
              <w:pStyle w:val="TAL"/>
              <w:keepNext w:val="0"/>
            </w:pPr>
          </w:p>
        </w:tc>
      </w:tr>
      <w:tr w:rsidR="00E11158" w:rsidRPr="00AC4EAE" w14:paraId="33145CE2"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A4E7B" w14:textId="77777777" w:rsidR="00E11158" w:rsidRPr="00AC4EAE" w:rsidRDefault="00E11158" w:rsidP="00E11158">
            <w:pPr>
              <w:pStyle w:val="TAL"/>
              <w:keepNext w:val="0"/>
            </w:pPr>
            <w:r w:rsidRPr="00AC4EAE">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1A1BE"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E6C9"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0BB75" w14:textId="77777777" w:rsidR="00E11158" w:rsidRPr="00AC4EAE" w:rsidRDefault="00E11158" w:rsidP="00E11158">
            <w:pPr>
              <w:pStyle w:val="TAL"/>
              <w:keepNext w:val="0"/>
            </w:pPr>
          </w:p>
        </w:tc>
      </w:tr>
      <w:tr w:rsidR="00E11158" w:rsidRPr="00AC4EAE" w14:paraId="423C2311"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C1ABA" w14:textId="77777777" w:rsidR="00E11158" w:rsidRPr="00AC4EAE" w:rsidRDefault="00E11158" w:rsidP="00E11158">
            <w:pPr>
              <w:pStyle w:val="TAL"/>
              <w:keepNext w:val="0"/>
            </w:pPr>
            <w:r w:rsidRPr="00AC4EAE">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1622"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FD18B"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6AE5F" w14:textId="77777777" w:rsidR="00E11158" w:rsidRPr="00AC4EAE" w:rsidRDefault="00E11158" w:rsidP="00E11158">
            <w:pPr>
              <w:pStyle w:val="TAL"/>
              <w:keepNext w:val="0"/>
            </w:pPr>
          </w:p>
        </w:tc>
      </w:tr>
      <w:tr w:rsidR="00E11158" w:rsidRPr="00AC4EAE" w14:paraId="6252BAE0"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11A1" w14:textId="77777777" w:rsidR="00E11158" w:rsidRPr="00AC4EAE" w:rsidRDefault="00E11158" w:rsidP="00E11158">
            <w:pPr>
              <w:pStyle w:val="TAL"/>
              <w:keepNext w:val="0"/>
            </w:pPr>
            <w:r w:rsidRPr="00AC4EAE">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307C8"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E69A2"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74DDB" w14:textId="77777777" w:rsidR="00E11158" w:rsidRPr="00AC4EAE" w:rsidRDefault="00E11158" w:rsidP="00E11158">
            <w:pPr>
              <w:pStyle w:val="TAL"/>
              <w:keepNext w:val="0"/>
            </w:pPr>
          </w:p>
        </w:tc>
      </w:tr>
      <w:tr w:rsidR="00E11158" w:rsidRPr="00AC4EAE" w14:paraId="0FC37772"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807EE" w14:textId="77777777" w:rsidR="00E11158" w:rsidRPr="00AC4EAE" w:rsidRDefault="00E11158" w:rsidP="00E11158">
            <w:pPr>
              <w:pStyle w:val="TAL"/>
              <w:keepNext w:val="0"/>
            </w:pPr>
            <w:r w:rsidRPr="00AC4EAE">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50628"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1E6B"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DF2AC" w14:textId="77777777" w:rsidR="00E11158" w:rsidRPr="00AC4EAE" w:rsidRDefault="00E11158" w:rsidP="00E11158">
            <w:pPr>
              <w:pStyle w:val="TAL"/>
              <w:keepNext w:val="0"/>
            </w:pPr>
          </w:p>
        </w:tc>
      </w:tr>
      <w:tr w:rsidR="00E11158" w:rsidRPr="00AC4EAE" w14:paraId="61B81B6B"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A046A" w14:textId="77777777" w:rsidR="00E11158" w:rsidRPr="00AC4EAE" w:rsidRDefault="00E11158" w:rsidP="00E11158">
            <w:pPr>
              <w:pStyle w:val="TAL"/>
              <w:keepNext w:val="0"/>
            </w:pPr>
            <w:r w:rsidRPr="00AC4EAE">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83298"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9D421"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BA079" w14:textId="77777777" w:rsidR="00E11158" w:rsidRPr="00AC4EAE" w:rsidRDefault="00E11158" w:rsidP="00E11158">
            <w:pPr>
              <w:pStyle w:val="TAL"/>
              <w:keepNext w:val="0"/>
            </w:pPr>
          </w:p>
        </w:tc>
      </w:tr>
      <w:tr w:rsidR="00E11158" w:rsidRPr="00AC4EAE" w14:paraId="4FE0327B"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0D36D" w14:textId="77777777" w:rsidR="00E11158" w:rsidRPr="00AC4EAE" w:rsidRDefault="00E11158" w:rsidP="00E11158">
            <w:pPr>
              <w:pStyle w:val="TAL"/>
              <w:keepNext w:val="0"/>
            </w:pPr>
            <w:r w:rsidRPr="00AC4EAE">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EA99"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39591"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DF66" w14:textId="77777777" w:rsidR="00E11158" w:rsidRPr="00AC4EAE" w:rsidRDefault="00E11158" w:rsidP="00E11158">
            <w:pPr>
              <w:pStyle w:val="TAL"/>
              <w:keepNext w:val="0"/>
            </w:pPr>
          </w:p>
        </w:tc>
      </w:tr>
      <w:tr w:rsidR="00E11158" w:rsidRPr="00AC4EAE" w14:paraId="55751E4A" w14:textId="77777777" w:rsidTr="00384BC5">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D7E22" w14:textId="77777777" w:rsidR="00E11158" w:rsidRPr="00AC4EAE" w:rsidRDefault="00E11158" w:rsidP="00E11158">
            <w:pPr>
              <w:pStyle w:val="TAL"/>
              <w:keepNext w:val="0"/>
            </w:pPr>
            <w:r w:rsidRPr="00AC4EAE">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CDC4F" w14:textId="77777777" w:rsidR="00E11158" w:rsidRPr="00AC4EAE" w:rsidRDefault="00E11158" w:rsidP="00E11158">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8324" w14:textId="77777777" w:rsidR="00E11158" w:rsidRPr="00AC4EAE" w:rsidRDefault="00E11158" w:rsidP="00E11158">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FB7A6" w14:textId="77777777" w:rsidR="00E11158" w:rsidRPr="00AC4EAE" w:rsidRDefault="00E11158" w:rsidP="00E11158">
            <w:pPr>
              <w:pStyle w:val="TAL"/>
              <w:keepNext w:val="0"/>
            </w:pPr>
          </w:p>
        </w:tc>
      </w:tr>
    </w:tbl>
    <w:p w14:paraId="0917E590" w14:textId="77777777" w:rsidR="00E11158" w:rsidRPr="00AC4EAE" w:rsidRDefault="00E11158" w:rsidP="00E11158"/>
    <w:p w14:paraId="74CE6F45" w14:textId="54AEB424" w:rsidR="00E11158" w:rsidRPr="00AC4EAE" w:rsidRDefault="00E11158" w:rsidP="00E11158">
      <w:pPr>
        <w:pStyle w:val="TH"/>
        <w:rPr>
          <w:lang w:eastAsia="en-GB"/>
        </w:rPr>
      </w:pPr>
      <w:r w:rsidRPr="00AC4EAE">
        <w:t>Table 22.1.6.3.3</w:t>
      </w:r>
      <w:r w:rsidRPr="00AC4EAE">
        <w:rPr>
          <w:lang w:eastAsia="zh-CN"/>
        </w:rPr>
        <w:t>-4</w:t>
      </w:r>
      <w:r w:rsidRPr="00AC4EAE">
        <w:t xml:space="preserve">: </w:t>
      </w:r>
      <w:del w:id="35" w:author="MCC TF160" w:date="2025-10-21T08:18:00Z">
        <w:r w:rsidRPr="00AC4EAE" w:rsidDel="004F55AB">
          <w:delText xml:space="preserve">PURConfigurationRequest-NB (step 1 </w:delText>
        </w:r>
        <w:r w:rsidRPr="00AC4EAE" w:rsidDel="004F55AB">
          <w:rPr>
            <w:iCs/>
          </w:rPr>
          <w:delText>Table 22.1.6.3.2-2</w:delText>
        </w:r>
        <w:r w:rsidRPr="00AC4EAE" w:rsidDel="004F55AB">
          <w:delText>)</w:delText>
        </w:r>
      </w:del>
      <w:ins w:id="36" w:author="MCC TF160" w:date="2025-10-21T08:18:00Z">
        <w:r w:rsidR="004F55AB" w:rsidRPr="00AC4EAE">
          <w:t>Vo</w:t>
        </w:r>
      </w:ins>
      <w:ins w:id="37" w:author="MCC TF160" w:date="2025-10-21T08:19:00Z">
        <w:r w:rsidR="004F55AB" w:rsidRPr="00AC4EAE">
          <w:t>id</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11158" w:rsidRPr="00AC4EAE" w:rsidDel="004F55AB" w14:paraId="56E5FD6F" w14:textId="23E01B9E" w:rsidTr="00384BC5">
        <w:trPr>
          <w:del w:id="38" w:author="MCC TF160" w:date="2025-10-21T08:18:00Z"/>
        </w:trPr>
        <w:tc>
          <w:tcPr>
            <w:tcW w:w="9600" w:type="dxa"/>
            <w:gridSpan w:val="4"/>
            <w:tcBorders>
              <w:top w:val="single" w:sz="4" w:space="0" w:color="auto"/>
              <w:left w:val="single" w:sz="4" w:space="0" w:color="auto"/>
              <w:bottom w:val="single" w:sz="4" w:space="0" w:color="auto"/>
              <w:right w:val="single" w:sz="4" w:space="0" w:color="auto"/>
            </w:tcBorders>
            <w:hideMark/>
          </w:tcPr>
          <w:p w14:paraId="2E8F9F7B" w14:textId="10443634" w:rsidR="00E11158" w:rsidRPr="00AC4EAE" w:rsidDel="004F55AB" w:rsidRDefault="00E11158" w:rsidP="00384BC5">
            <w:pPr>
              <w:pStyle w:val="TAL"/>
              <w:rPr>
                <w:del w:id="39" w:author="MCC TF160" w:date="2025-10-21T08:18:00Z"/>
              </w:rPr>
            </w:pPr>
            <w:del w:id="40" w:author="MCC TF160" w:date="2025-10-21T08:18:00Z">
              <w:r w:rsidRPr="00AC4EAE" w:rsidDel="004F55AB">
                <w:delText>Derivation path: TS 36.508[18] table 8.1.6.1-2a</w:delText>
              </w:r>
            </w:del>
          </w:p>
        </w:tc>
      </w:tr>
      <w:tr w:rsidR="00E11158" w:rsidRPr="00AC4EAE" w:rsidDel="004F55AB" w14:paraId="70C5E5A5" w14:textId="379E6BB6" w:rsidTr="00384BC5">
        <w:trPr>
          <w:del w:id="41" w:author="MCC TF160" w:date="2025-10-21T08:18:00Z"/>
        </w:trPr>
        <w:tc>
          <w:tcPr>
            <w:tcW w:w="4517" w:type="dxa"/>
            <w:tcBorders>
              <w:top w:val="single" w:sz="4" w:space="0" w:color="auto"/>
              <w:left w:val="single" w:sz="4" w:space="0" w:color="auto"/>
              <w:bottom w:val="single" w:sz="4" w:space="0" w:color="auto"/>
              <w:right w:val="single" w:sz="4" w:space="0" w:color="auto"/>
            </w:tcBorders>
            <w:hideMark/>
          </w:tcPr>
          <w:p w14:paraId="50387DAA" w14:textId="271E15C6" w:rsidR="00E11158" w:rsidRPr="00AC4EAE" w:rsidDel="004F55AB" w:rsidRDefault="00E11158" w:rsidP="00384BC5">
            <w:pPr>
              <w:pStyle w:val="TAH"/>
              <w:rPr>
                <w:del w:id="42" w:author="MCC TF160" w:date="2025-10-21T08:18:00Z"/>
              </w:rPr>
            </w:pPr>
            <w:del w:id="43" w:author="MCC TF160" w:date="2025-10-21T08:18:00Z">
              <w:r w:rsidRPr="00AC4EAE" w:rsidDel="004F55AB">
                <w:delText>Information Element</w:delText>
              </w:r>
            </w:del>
          </w:p>
        </w:tc>
        <w:tc>
          <w:tcPr>
            <w:tcW w:w="2259" w:type="dxa"/>
            <w:tcBorders>
              <w:top w:val="single" w:sz="4" w:space="0" w:color="auto"/>
              <w:left w:val="single" w:sz="4" w:space="0" w:color="auto"/>
              <w:bottom w:val="single" w:sz="4" w:space="0" w:color="auto"/>
              <w:right w:val="single" w:sz="4" w:space="0" w:color="auto"/>
            </w:tcBorders>
            <w:hideMark/>
          </w:tcPr>
          <w:p w14:paraId="2239C3A4" w14:textId="5E2CDFC0" w:rsidR="00E11158" w:rsidRPr="00AC4EAE" w:rsidDel="004F55AB" w:rsidRDefault="00E11158" w:rsidP="00384BC5">
            <w:pPr>
              <w:pStyle w:val="TAH"/>
              <w:rPr>
                <w:del w:id="44" w:author="MCC TF160" w:date="2025-10-21T08:18:00Z"/>
              </w:rPr>
            </w:pPr>
            <w:del w:id="45" w:author="MCC TF160" w:date="2025-10-21T08:18:00Z">
              <w:r w:rsidRPr="00AC4EAE" w:rsidDel="004F55AB">
                <w:delText>Value/Remark</w:delText>
              </w:r>
            </w:del>
          </w:p>
        </w:tc>
        <w:tc>
          <w:tcPr>
            <w:tcW w:w="1694" w:type="dxa"/>
            <w:tcBorders>
              <w:top w:val="single" w:sz="4" w:space="0" w:color="auto"/>
              <w:left w:val="single" w:sz="4" w:space="0" w:color="auto"/>
              <w:bottom w:val="single" w:sz="4" w:space="0" w:color="auto"/>
              <w:right w:val="single" w:sz="4" w:space="0" w:color="auto"/>
            </w:tcBorders>
            <w:hideMark/>
          </w:tcPr>
          <w:p w14:paraId="1D133F1A" w14:textId="19C8ABE2" w:rsidR="00E11158" w:rsidRPr="00AC4EAE" w:rsidDel="004F55AB" w:rsidRDefault="00E11158" w:rsidP="00384BC5">
            <w:pPr>
              <w:pStyle w:val="TAH"/>
              <w:rPr>
                <w:del w:id="46" w:author="MCC TF160" w:date="2025-10-21T08:18:00Z"/>
              </w:rPr>
            </w:pPr>
            <w:del w:id="47" w:author="MCC TF160" w:date="2025-10-21T08:18:00Z">
              <w:r w:rsidRPr="00AC4EAE" w:rsidDel="004F55AB">
                <w:delText>Comment</w:delText>
              </w:r>
            </w:del>
          </w:p>
        </w:tc>
        <w:tc>
          <w:tcPr>
            <w:tcW w:w="1130" w:type="dxa"/>
            <w:tcBorders>
              <w:top w:val="single" w:sz="4" w:space="0" w:color="auto"/>
              <w:left w:val="single" w:sz="4" w:space="0" w:color="auto"/>
              <w:bottom w:val="single" w:sz="4" w:space="0" w:color="auto"/>
              <w:right w:val="single" w:sz="4" w:space="0" w:color="auto"/>
            </w:tcBorders>
            <w:hideMark/>
          </w:tcPr>
          <w:p w14:paraId="066877BB" w14:textId="60FBD16F" w:rsidR="00E11158" w:rsidRPr="00AC4EAE" w:rsidDel="004F55AB" w:rsidRDefault="00E11158" w:rsidP="00384BC5">
            <w:pPr>
              <w:pStyle w:val="TAH"/>
              <w:rPr>
                <w:del w:id="48" w:author="MCC TF160" w:date="2025-10-21T08:18:00Z"/>
              </w:rPr>
            </w:pPr>
            <w:del w:id="49" w:author="MCC TF160" w:date="2025-10-21T08:18:00Z">
              <w:r w:rsidRPr="00AC4EAE" w:rsidDel="004F55AB">
                <w:delText>Condition</w:delText>
              </w:r>
            </w:del>
          </w:p>
        </w:tc>
      </w:tr>
      <w:tr w:rsidR="00E11158" w:rsidRPr="00AC4EAE" w:rsidDel="004F55AB" w14:paraId="275B93BD" w14:textId="4350F299" w:rsidTr="00384BC5">
        <w:trPr>
          <w:del w:id="50" w:author="MCC TF160" w:date="2025-10-21T08:18:00Z"/>
        </w:trPr>
        <w:tc>
          <w:tcPr>
            <w:tcW w:w="4517" w:type="dxa"/>
            <w:tcBorders>
              <w:top w:val="single" w:sz="4" w:space="0" w:color="auto"/>
              <w:left w:val="single" w:sz="4" w:space="0" w:color="auto"/>
              <w:bottom w:val="single" w:sz="4" w:space="0" w:color="auto"/>
              <w:right w:val="single" w:sz="4" w:space="0" w:color="auto"/>
            </w:tcBorders>
            <w:hideMark/>
          </w:tcPr>
          <w:p w14:paraId="7307EB4A" w14:textId="62893122" w:rsidR="00E11158" w:rsidRPr="00AC4EAE" w:rsidDel="004F55AB" w:rsidRDefault="00E11158" w:rsidP="00384BC5">
            <w:pPr>
              <w:pStyle w:val="TAL"/>
              <w:keepNext w:val="0"/>
              <w:rPr>
                <w:del w:id="51" w:author="MCC TF160" w:date="2025-10-21T08:18:00Z"/>
              </w:rPr>
            </w:pPr>
            <w:del w:id="52" w:author="MCC TF160" w:date="2025-10-21T08:18:00Z">
              <w:r w:rsidRPr="00AC4EAE" w:rsidDel="004F55AB">
                <w:delText>PURConfigurationRequest-NB-r16 ::= SEQUENCE {</w:delText>
              </w:r>
            </w:del>
          </w:p>
        </w:tc>
        <w:tc>
          <w:tcPr>
            <w:tcW w:w="2259" w:type="dxa"/>
            <w:tcBorders>
              <w:top w:val="single" w:sz="4" w:space="0" w:color="auto"/>
              <w:left w:val="single" w:sz="4" w:space="0" w:color="auto"/>
              <w:bottom w:val="single" w:sz="4" w:space="0" w:color="auto"/>
              <w:right w:val="single" w:sz="4" w:space="0" w:color="auto"/>
            </w:tcBorders>
          </w:tcPr>
          <w:p w14:paraId="11DA7BEF" w14:textId="442EC051" w:rsidR="00E11158" w:rsidRPr="00AC4EAE" w:rsidDel="004F55AB" w:rsidRDefault="00E11158" w:rsidP="00384BC5">
            <w:pPr>
              <w:pStyle w:val="TAL"/>
              <w:keepNext w:val="0"/>
              <w:rPr>
                <w:del w:id="53" w:author="MCC TF160" w:date="2025-10-21T08:18:00Z"/>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05D131A8" w14:textId="5094AA88" w:rsidR="00E11158" w:rsidRPr="00AC4EAE" w:rsidDel="004F55AB" w:rsidRDefault="00E11158" w:rsidP="00384BC5">
            <w:pPr>
              <w:pStyle w:val="TAL"/>
              <w:keepNext w:val="0"/>
              <w:rPr>
                <w:del w:id="54" w:author="MCC TF160" w:date="2025-10-21T08:18:00Z"/>
              </w:rPr>
            </w:pPr>
          </w:p>
        </w:tc>
        <w:tc>
          <w:tcPr>
            <w:tcW w:w="1130" w:type="dxa"/>
            <w:tcBorders>
              <w:top w:val="single" w:sz="4" w:space="0" w:color="auto"/>
              <w:left w:val="single" w:sz="4" w:space="0" w:color="auto"/>
              <w:bottom w:val="single" w:sz="4" w:space="0" w:color="auto"/>
              <w:right w:val="single" w:sz="4" w:space="0" w:color="auto"/>
            </w:tcBorders>
          </w:tcPr>
          <w:p w14:paraId="456AA57D" w14:textId="725F0BB4" w:rsidR="00E11158" w:rsidRPr="00AC4EAE" w:rsidDel="004F55AB" w:rsidRDefault="00E11158" w:rsidP="00384BC5">
            <w:pPr>
              <w:pStyle w:val="TAL"/>
              <w:keepNext w:val="0"/>
              <w:rPr>
                <w:del w:id="55" w:author="MCC TF160" w:date="2025-10-21T08:18:00Z"/>
              </w:rPr>
            </w:pPr>
          </w:p>
        </w:tc>
      </w:tr>
      <w:tr w:rsidR="00E11158" w:rsidRPr="00AC4EAE" w:rsidDel="004F55AB" w14:paraId="595BB34E" w14:textId="0FDF6F88" w:rsidTr="00384BC5">
        <w:trPr>
          <w:del w:id="56" w:author="MCC TF160" w:date="2025-10-21T08:18:00Z"/>
        </w:trPr>
        <w:tc>
          <w:tcPr>
            <w:tcW w:w="4517" w:type="dxa"/>
            <w:tcBorders>
              <w:top w:val="single" w:sz="4" w:space="0" w:color="auto"/>
              <w:left w:val="single" w:sz="4" w:space="0" w:color="auto"/>
              <w:bottom w:val="single" w:sz="4" w:space="0" w:color="auto"/>
              <w:right w:val="single" w:sz="4" w:space="0" w:color="auto"/>
            </w:tcBorders>
            <w:hideMark/>
          </w:tcPr>
          <w:p w14:paraId="7F3F7FA4" w14:textId="7359BCD5" w:rsidR="00E11158" w:rsidRPr="00AC4EAE" w:rsidDel="004F55AB" w:rsidRDefault="00E11158" w:rsidP="00384BC5">
            <w:pPr>
              <w:pStyle w:val="TAL"/>
              <w:keepNext w:val="0"/>
              <w:rPr>
                <w:del w:id="57" w:author="MCC TF160" w:date="2025-10-21T08:18:00Z"/>
              </w:rPr>
            </w:pPr>
            <w:del w:id="58" w:author="MCC TF160" w:date="2025-10-21T08:18:00Z">
              <w:r w:rsidRPr="00AC4EAE" w:rsidDel="004F55AB">
                <w:delText xml:space="preserve">     purConfigurationRequest-r16 SEQUENCE {</w:delText>
              </w:r>
            </w:del>
          </w:p>
        </w:tc>
        <w:tc>
          <w:tcPr>
            <w:tcW w:w="2259" w:type="dxa"/>
            <w:tcBorders>
              <w:top w:val="single" w:sz="4" w:space="0" w:color="auto"/>
              <w:left w:val="single" w:sz="4" w:space="0" w:color="auto"/>
              <w:bottom w:val="single" w:sz="4" w:space="0" w:color="auto"/>
              <w:right w:val="single" w:sz="4" w:space="0" w:color="auto"/>
            </w:tcBorders>
          </w:tcPr>
          <w:p w14:paraId="4210A972" w14:textId="54AE303D" w:rsidR="00E11158" w:rsidRPr="00AC4EAE" w:rsidDel="004F55AB" w:rsidRDefault="00E11158" w:rsidP="00384BC5">
            <w:pPr>
              <w:pStyle w:val="TAL"/>
              <w:keepNext w:val="0"/>
              <w:rPr>
                <w:del w:id="59" w:author="MCC TF160" w:date="2025-10-21T08:18:00Z"/>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14413F6D" w14:textId="397D6D8D" w:rsidR="00E11158" w:rsidRPr="00AC4EAE" w:rsidDel="004F55AB" w:rsidRDefault="00E11158" w:rsidP="00384BC5">
            <w:pPr>
              <w:pStyle w:val="TAL"/>
              <w:keepNext w:val="0"/>
              <w:rPr>
                <w:del w:id="60" w:author="MCC TF160" w:date="2025-10-21T08:18:00Z"/>
              </w:rPr>
            </w:pPr>
          </w:p>
        </w:tc>
        <w:tc>
          <w:tcPr>
            <w:tcW w:w="1130" w:type="dxa"/>
            <w:tcBorders>
              <w:top w:val="single" w:sz="4" w:space="0" w:color="auto"/>
              <w:left w:val="single" w:sz="4" w:space="0" w:color="auto"/>
              <w:bottom w:val="single" w:sz="4" w:space="0" w:color="auto"/>
              <w:right w:val="single" w:sz="4" w:space="0" w:color="auto"/>
            </w:tcBorders>
          </w:tcPr>
          <w:p w14:paraId="262AF73D" w14:textId="1BE08873" w:rsidR="00E11158" w:rsidRPr="00AC4EAE" w:rsidDel="004F55AB" w:rsidRDefault="00E11158" w:rsidP="00384BC5">
            <w:pPr>
              <w:pStyle w:val="TAL"/>
              <w:keepNext w:val="0"/>
              <w:rPr>
                <w:del w:id="61" w:author="MCC TF160" w:date="2025-10-21T08:18:00Z"/>
              </w:rPr>
            </w:pPr>
          </w:p>
        </w:tc>
      </w:tr>
      <w:tr w:rsidR="00E11158" w:rsidRPr="00AC4EAE" w:rsidDel="004F55AB" w14:paraId="32C66895" w14:textId="168F8FCA" w:rsidTr="00384BC5">
        <w:trPr>
          <w:del w:id="62" w:author="MCC TF160" w:date="2025-10-21T08:18:00Z"/>
        </w:trPr>
        <w:tc>
          <w:tcPr>
            <w:tcW w:w="4517" w:type="dxa"/>
            <w:tcBorders>
              <w:top w:val="single" w:sz="4" w:space="0" w:color="auto"/>
              <w:left w:val="single" w:sz="4" w:space="0" w:color="auto"/>
              <w:bottom w:val="single" w:sz="4" w:space="0" w:color="auto"/>
              <w:right w:val="single" w:sz="4" w:space="0" w:color="auto"/>
            </w:tcBorders>
            <w:hideMark/>
          </w:tcPr>
          <w:p w14:paraId="2DFA9081" w14:textId="1F38107C" w:rsidR="00E11158" w:rsidRPr="00AC4EAE" w:rsidDel="004F55AB" w:rsidRDefault="00E11158" w:rsidP="00384BC5">
            <w:pPr>
              <w:pStyle w:val="TAL"/>
              <w:keepNext w:val="0"/>
              <w:rPr>
                <w:del w:id="63" w:author="MCC TF160" w:date="2025-10-21T08:18:00Z"/>
              </w:rPr>
            </w:pPr>
            <w:del w:id="64" w:author="MCC TF160" w:date="2025-10-21T08:18:00Z">
              <w:r w:rsidRPr="00AC4EAE" w:rsidDel="004F55AB">
                <w:delText xml:space="preserve">       pur-ConfigRequest-r16 CHOICE {</w:delText>
              </w:r>
            </w:del>
          </w:p>
        </w:tc>
        <w:tc>
          <w:tcPr>
            <w:tcW w:w="2259" w:type="dxa"/>
            <w:tcBorders>
              <w:top w:val="single" w:sz="4" w:space="0" w:color="auto"/>
              <w:left w:val="single" w:sz="4" w:space="0" w:color="auto"/>
              <w:bottom w:val="single" w:sz="4" w:space="0" w:color="auto"/>
              <w:right w:val="single" w:sz="4" w:space="0" w:color="auto"/>
            </w:tcBorders>
          </w:tcPr>
          <w:p w14:paraId="00865E30" w14:textId="44DD3991" w:rsidR="00E11158" w:rsidRPr="00AC4EAE" w:rsidDel="004F55AB" w:rsidRDefault="00E11158" w:rsidP="00384BC5">
            <w:pPr>
              <w:pStyle w:val="TAL"/>
              <w:keepNext w:val="0"/>
              <w:rPr>
                <w:del w:id="65" w:author="MCC TF160" w:date="2025-10-21T08:18:00Z"/>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3DD80931" w14:textId="75F64551" w:rsidR="00E11158" w:rsidRPr="00AC4EAE" w:rsidDel="004F55AB" w:rsidRDefault="00E11158" w:rsidP="00384BC5">
            <w:pPr>
              <w:pStyle w:val="TAL"/>
              <w:keepNext w:val="0"/>
              <w:rPr>
                <w:del w:id="66" w:author="MCC TF160" w:date="2025-10-21T08:18:00Z"/>
              </w:rPr>
            </w:pPr>
          </w:p>
        </w:tc>
        <w:tc>
          <w:tcPr>
            <w:tcW w:w="1130" w:type="dxa"/>
            <w:tcBorders>
              <w:top w:val="single" w:sz="4" w:space="0" w:color="auto"/>
              <w:left w:val="single" w:sz="4" w:space="0" w:color="auto"/>
              <w:bottom w:val="single" w:sz="4" w:space="0" w:color="auto"/>
              <w:right w:val="single" w:sz="4" w:space="0" w:color="auto"/>
            </w:tcBorders>
          </w:tcPr>
          <w:p w14:paraId="23E567A8" w14:textId="03CE25DF" w:rsidR="00E11158" w:rsidRPr="00AC4EAE" w:rsidDel="004F55AB" w:rsidRDefault="00E11158" w:rsidP="00384BC5">
            <w:pPr>
              <w:pStyle w:val="TAL"/>
              <w:keepNext w:val="0"/>
              <w:rPr>
                <w:del w:id="67" w:author="MCC TF160" w:date="2025-10-21T08:18:00Z"/>
              </w:rPr>
            </w:pPr>
          </w:p>
        </w:tc>
      </w:tr>
      <w:tr w:rsidR="00E11158" w:rsidRPr="00AC4EAE" w:rsidDel="004F55AB" w14:paraId="0F75F835" w14:textId="70BD3959" w:rsidTr="00384BC5">
        <w:trPr>
          <w:del w:id="68" w:author="MCC TF160" w:date="2025-10-21T08:18:00Z"/>
        </w:trPr>
        <w:tc>
          <w:tcPr>
            <w:tcW w:w="4517" w:type="dxa"/>
            <w:tcBorders>
              <w:top w:val="single" w:sz="4" w:space="0" w:color="auto"/>
              <w:left w:val="single" w:sz="4" w:space="0" w:color="auto"/>
              <w:bottom w:val="single" w:sz="4" w:space="0" w:color="auto"/>
              <w:right w:val="single" w:sz="4" w:space="0" w:color="auto"/>
            </w:tcBorders>
            <w:hideMark/>
          </w:tcPr>
          <w:p w14:paraId="00A6D9B9" w14:textId="41D82695" w:rsidR="00E11158" w:rsidRPr="00AC4EAE" w:rsidDel="004F55AB" w:rsidRDefault="00E11158" w:rsidP="00384BC5">
            <w:pPr>
              <w:pStyle w:val="TAL"/>
              <w:keepNext w:val="0"/>
              <w:rPr>
                <w:del w:id="69" w:author="MCC TF160" w:date="2025-10-21T08:18:00Z"/>
              </w:rPr>
            </w:pPr>
            <w:del w:id="70" w:author="MCC TF160" w:date="2025-10-21T08:18:00Z">
              <w:r w:rsidRPr="00AC4EAE" w:rsidDel="004F55AB">
                <w:delText xml:space="preserve">         pur-SetupRequest</w:delText>
              </w:r>
            </w:del>
          </w:p>
        </w:tc>
        <w:tc>
          <w:tcPr>
            <w:tcW w:w="2259" w:type="dxa"/>
            <w:tcBorders>
              <w:top w:val="single" w:sz="4" w:space="0" w:color="auto"/>
              <w:left w:val="single" w:sz="4" w:space="0" w:color="auto"/>
              <w:bottom w:val="single" w:sz="4" w:space="0" w:color="auto"/>
              <w:right w:val="single" w:sz="4" w:space="0" w:color="auto"/>
            </w:tcBorders>
            <w:hideMark/>
          </w:tcPr>
          <w:p w14:paraId="1BFB4D86" w14:textId="4EE71C39" w:rsidR="00E11158" w:rsidRPr="00AC4EAE" w:rsidDel="004F55AB" w:rsidRDefault="00E11158" w:rsidP="00384BC5">
            <w:pPr>
              <w:pStyle w:val="TAL"/>
              <w:keepNext w:val="0"/>
              <w:rPr>
                <w:del w:id="71" w:author="MCC TF160" w:date="2025-10-21T08:18:00Z"/>
                <w:rFonts w:cs="Arial"/>
                <w:szCs w:val="18"/>
              </w:rPr>
            </w:pPr>
            <w:del w:id="72" w:author="MCC TF160" w:date="2025-10-21T08:18:00Z">
              <w:r w:rsidRPr="00AC4EAE" w:rsidDel="004F55AB">
                <w:rPr>
                  <w:rFonts w:cs="Arial"/>
                  <w:szCs w:val="18"/>
                </w:rPr>
                <w:delText>Not checked.</w:delText>
              </w:r>
            </w:del>
          </w:p>
        </w:tc>
        <w:tc>
          <w:tcPr>
            <w:tcW w:w="1694" w:type="dxa"/>
            <w:tcBorders>
              <w:top w:val="single" w:sz="4" w:space="0" w:color="auto"/>
              <w:left w:val="single" w:sz="4" w:space="0" w:color="auto"/>
              <w:bottom w:val="single" w:sz="4" w:space="0" w:color="auto"/>
              <w:right w:val="single" w:sz="4" w:space="0" w:color="auto"/>
            </w:tcBorders>
          </w:tcPr>
          <w:p w14:paraId="12D9D3D1" w14:textId="1332A35B" w:rsidR="00E11158" w:rsidRPr="00AC4EAE" w:rsidDel="004F55AB" w:rsidRDefault="00E11158" w:rsidP="00384BC5">
            <w:pPr>
              <w:pStyle w:val="TAL"/>
              <w:keepNext w:val="0"/>
              <w:rPr>
                <w:del w:id="73" w:author="MCC TF160" w:date="2025-10-21T08:18:00Z"/>
              </w:rPr>
            </w:pPr>
          </w:p>
        </w:tc>
        <w:tc>
          <w:tcPr>
            <w:tcW w:w="1130" w:type="dxa"/>
            <w:tcBorders>
              <w:top w:val="single" w:sz="4" w:space="0" w:color="auto"/>
              <w:left w:val="single" w:sz="4" w:space="0" w:color="auto"/>
              <w:bottom w:val="single" w:sz="4" w:space="0" w:color="auto"/>
              <w:right w:val="single" w:sz="4" w:space="0" w:color="auto"/>
            </w:tcBorders>
          </w:tcPr>
          <w:p w14:paraId="499FB881" w14:textId="18B19C13" w:rsidR="00E11158" w:rsidRPr="00AC4EAE" w:rsidDel="004F55AB" w:rsidRDefault="00E11158" w:rsidP="00384BC5">
            <w:pPr>
              <w:pStyle w:val="TAL"/>
              <w:keepNext w:val="0"/>
              <w:rPr>
                <w:del w:id="74" w:author="MCC TF160" w:date="2025-10-21T08:18:00Z"/>
              </w:rPr>
            </w:pPr>
          </w:p>
        </w:tc>
      </w:tr>
      <w:tr w:rsidR="00E11158" w:rsidRPr="00AC4EAE" w:rsidDel="004F55AB" w14:paraId="60485B90" w14:textId="492FF318" w:rsidTr="00384BC5">
        <w:trPr>
          <w:del w:id="75" w:author="MCC TF160" w:date="2025-10-21T08:18:00Z"/>
        </w:trPr>
        <w:tc>
          <w:tcPr>
            <w:tcW w:w="4517" w:type="dxa"/>
            <w:tcBorders>
              <w:top w:val="single" w:sz="4" w:space="0" w:color="auto"/>
              <w:left w:val="single" w:sz="4" w:space="0" w:color="auto"/>
              <w:bottom w:val="single" w:sz="4" w:space="0" w:color="auto"/>
              <w:right w:val="single" w:sz="4" w:space="0" w:color="auto"/>
            </w:tcBorders>
            <w:hideMark/>
          </w:tcPr>
          <w:p w14:paraId="3BBFC20D" w14:textId="1BF7CEB1" w:rsidR="00E11158" w:rsidRPr="00AC4EAE" w:rsidDel="004F55AB" w:rsidRDefault="00E11158" w:rsidP="00384BC5">
            <w:pPr>
              <w:pStyle w:val="TAL"/>
              <w:keepNext w:val="0"/>
              <w:rPr>
                <w:del w:id="76" w:author="MCC TF160" w:date="2025-10-21T08:18:00Z"/>
              </w:rPr>
            </w:pPr>
            <w:del w:id="77" w:author="MCC TF160" w:date="2025-10-21T08:18:00Z">
              <w:r w:rsidRPr="00AC4EAE" w:rsidDel="004F55AB">
                <w:delText xml:space="preserve">       }</w:delText>
              </w:r>
            </w:del>
          </w:p>
        </w:tc>
        <w:tc>
          <w:tcPr>
            <w:tcW w:w="2259" w:type="dxa"/>
            <w:tcBorders>
              <w:top w:val="single" w:sz="4" w:space="0" w:color="auto"/>
              <w:left w:val="single" w:sz="4" w:space="0" w:color="auto"/>
              <w:bottom w:val="single" w:sz="4" w:space="0" w:color="auto"/>
              <w:right w:val="single" w:sz="4" w:space="0" w:color="auto"/>
            </w:tcBorders>
          </w:tcPr>
          <w:p w14:paraId="46843A6C" w14:textId="0CC11001" w:rsidR="00E11158" w:rsidRPr="00AC4EAE" w:rsidDel="004F55AB" w:rsidRDefault="00E11158" w:rsidP="00384BC5">
            <w:pPr>
              <w:pStyle w:val="TAL"/>
              <w:keepNext w:val="0"/>
              <w:rPr>
                <w:del w:id="78" w:author="MCC TF160" w:date="2025-10-21T08:18:00Z"/>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59C228EF" w14:textId="658FB693" w:rsidR="00E11158" w:rsidRPr="00AC4EAE" w:rsidDel="004F55AB" w:rsidRDefault="00E11158" w:rsidP="00384BC5">
            <w:pPr>
              <w:pStyle w:val="TAL"/>
              <w:keepNext w:val="0"/>
              <w:rPr>
                <w:del w:id="79" w:author="MCC TF160" w:date="2025-10-21T08:18:00Z"/>
              </w:rPr>
            </w:pPr>
          </w:p>
        </w:tc>
        <w:tc>
          <w:tcPr>
            <w:tcW w:w="1130" w:type="dxa"/>
            <w:tcBorders>
              <w:top w:val="single" w:sz="4" w:space="0" w:color="auto"/>
              <w:left w:val="single" w:sz="4" w:space="0" w:color="auto"/>
              <w:bottom w:val="single" w:sz="4" w:space="0" w:color="auto"/>
              <w:right w:val="single" w:sz="4" w:space="0" w:color="auto"/>
            </w:tcBorders>
          </w:tcPr>
          <w:p w14:paraId="08A941A7" w14:textId="555C18CA" w:rsidR="00E11158" w:rsidRPr="00AC4EAE" w:rsidDel="004F55AB" w:rsidRDefault="00E11158" w:rsidP="00384BC5">
            <w:pPr>
              <w:pStyle w:val="TAL"/>
              <w:keepNext w:val="0"/>
              <w:rPr>
                <w:del w:id="80" w:author="MCC TF160" w:date="2025-10-21T08:18:00Z"/>
              </w:rPr>
            </w:pPr>
          </w:p>
        </w:tc>
      </w:tr>
      <w:tr w:rsidR="00E11158" w:rsidRPr="00AC4EAE" w:rsidDel="004F55AB" w14:paraId="700E199B" w14:textId="47247624" w:rsidTr="00384BC5">
        <w:trPr>
          <w:del w:id="81" w:author="MCC TF160" w:date="2025-10-21T08:18:00Z"/>
        </w:trPr>
        <w:tc>
          <w:tcPr>
            <w:tcW w:w="4517" w:type="dxa"/>
            <w:tcBorders>
              <w:top w:val="single" w:sz="4" w:space="0" w:color="auto"/>
              <w:left w:val="single" w:sz="4" w:space="0" w:color="auto"/>
              <w:bottom w:val="single" w:sz="4" w:space="0" w:color="auto"/>
              <w:right w:val="single" w:sz="4" w:space="0" w:color="auto"/>
            </w:tcBorders>
            <w:hideMark/>
          </w:tcPr>
          <w:p w14:paraId="52ED907B" w14:textId="0D227CF5" w:rsidR="00E11158" w:rsidRPr="00AC4EAE" w:rsidDel="004F55AB" w:rsidRDefault="00E11158" w:rsidP="00384BC5">
            <w:pPr>
              <w:pStyle w:val="TAL"/>
              <w:keepNext w:val="0"/>
              <w:rPr>
                <w:del w:id="82" w:author="MCC TF160" w:date="2025-10-21T08:18:00Z"/>
              </w:rPr>
            </w:pPr>
            <w:del w:id="83" w:author="MCC TF160" w:date="2025-10-21T08:18:00Z">
              <w:r w:rsidRPr="00AC4EAE" w:rsidDel="004F55AB">
                <w:delText xml:space="preserve">     }</w:delText>
              </w:r>
            </w:del>
          </w:p>
        </w:tc>
        <w:tc>
          <w:tcPr>
            <w:tcW w:w="2259" w:type="dxa"/>
            <w:tcBorders>
              <w:top w:val="single" w:sz="4" w:space="0" w:color="auto"/>
              <w:left w:val="single" w:sz="4" w:space="0" w:color="auto"/>
              <w:bottom w:val="single" w:sz="4" w:space="0" w:color="auto"/>
              <w:right w:val="single" w:sz="4" w:space="0" w:color="auto"/>
            </w:tcBorders>
          </w:tcPr>
          <w:p w14:paraId="7ECCB178" w14:textId="7F208324" w:rsidR="00E11158" w:rsidRPr="00AC4EAE" w:rsidDel="004F55AB" w:rsidRDefault="00E11158" w:rsidP="00384BC5">
            <w:pPr>
              <w:pStyle w:val="TAL"/>
              <w:keepNext w:val="0"/>
              <w:rPr>
                <w:del w:id="84" w:author="MCC TF160" w:date="2025-10-21T08:18:00Z"/>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0DC1534A" w14:textId="1D53E880" w:rsidR="00E11158" w:rsidRPr="00AC4EAE" w:rsidDel="004F55AB" w:rsidRDefault="00E11158" w:rsidP="00384BC5">
            <w:pPr>
              <w:pStyle w:val="TAL"/>
              <w:keepNext w:val="0"/>
              <w:rPr>
                <w:del w:id="85" w:author="MCC TF160" w:date="2025-10-21T08:18:00Z"/>
              </w:rPr>
            </w:pPr>
          </w:p>
        </w:tc>
        <w:tc>
          <w:tcPr>
            <w:tcW w:w="1130" w:type="dxa"/>
            <w:tcBorders>
              <w:top w:val="single" w:sz="4" w:space="0" w:color="auto"/>
              <w:left w:val="single" w:sz="4" w:space="0" w:color="auto"/>
              <w:bottom w:val="single" w:sz="4" w:space="0" w:color="auto"/>
              <w:right w:val="single" w:sz="4" w:space="0" w:color="auto"/>
            </w:tcBorders>
          </w:tcPr>
          <w:p w14:paraId="4CA4F9C0" w14:textId="370B4A0C" w:rsidR="00E11158" w:rsidRPr="00AC4EAE" w:rsidDel="004F55AB" w:rsidRDefault="00E11158" w:rsidP="00384BC5">
            <w:pPr>
              <w:pStyle w:val="TAL"/>
              <w:keepNext w:val="0"/>
              <w:rPr>
                <w:del w:id="86" w:author="MCC TF160" w:date="2025-10-21T08:18:00Z"/>
              </w:rPr>
            </w:pPr>
          </w:p>
        </w:tc>
      </w:tr>
      <w:tr w:rsidR="00E11158" w:rsidRPr="00AC4EAE" w:rsidDel="004F55AB" w14:paraId="3D35BBCF" w14:textId="434A49E5" w:rsidTr="00384BC5">
        <w:trPr>
          <w:del w:id="87" w:author="MCC TF160" w:date="2025-10-21T08:18:00Z"/>
        </w:trPr>
        <w:tc>
          <w:tcPr>
            <w:tcW w:w="4517" w:type="dxa"/>
            <w:tcBorders>
              <w:top w:val="single" w:sz="4" w:space="0" w:color="auto"/>
              <w:left w:val="single" w:sz="4" w:space="0" w:color="auto"/>
              <w:bottom w:val="single" w:sz="4" w:space="0" w:color="auto"/>
              <w:right w:val="single" w:sz="4" w:space="0" w:color="auto"/>
            </w:tcBorders>
            <w:hideMark/>
          </w:tcPr>
          <w:p w14:paraId="67F94DDC" w14:textId="76D47444" w:rsidR="00E11158" w:rsidRPr="00AC4EAE" w:rsidDel="004F55AB" w:rsidRDefault="00E11158" w:rsidP="00384BC5">
            <w:pPr>
              <w:pStyle w:val="TAL"/>
              <w:keepNext w:val="0"/>
              <w:rPr>
                <w:del w:id="88" w:author="MCC TF160" w:date="2025-10-21T08:18:00Z"/>
              </w:rPr>
            </w:pPr>
            <w:del w:id="89" w:author="MCC TF160" w:date="2025-10-21T08:18:00Z">
              <w:r w:rsidRPr="00AC4EAE" w:rsidDel="004F55AB">
                <w:delText>}</w:delText>
              </w:r>
            </w:del>
          </w:p>
        </w:tc>
        <w:tc>
          <w:tcPr>
            <w:tcW w:w="2259" w:type="dxa"/>
            <w:tcBorders>
              <w:top w:val="single" w:sz="4" w:space="0" w:color="auto"/>
              <w:left w:val="single" w:sz="4" w:space="0" w:color="auto"/>
              <w:bottom w:val="single" w:sz="4" w:space="0" w:color="auto"/>
              <w:right w:val="single" w:sz="4" w:space="0" w:color="auto"/>
            </w:tcBorders>
          </w:tcPr>
          <w:p w14:paraId="622CE92E" w14:textId="4F7D3BBB" w:rsidR="00E11158" w:rsidRPr="00AC4EAE" w:rsidDel="004F55AB" w:rsidRDefault="00E11158" w:rsidP="00384BC5">
            <w:pPr>
              <w:pStyle w:val="TAL"/>
              <w:keepNext w:val="0"/>
              <w:rPr>
                <w:del w:id="90" w:author="MCC TF160" w:date="2025-10-21T08:18:00Z"/>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6FFA7801" w14:textId="1269457C" w:rsidR="00E11158" w:rsidRPr="00AC4EAE" w:rsidDel="004F55AB" w:rsidRDefault="00E11158" w:rsidP="00384BC5">
            <w:pPr>
              <w:pStyle w:val="TAL"/>
              <w:keepNext w:val="0"/>
              <w:rPr>
                <w:del w:id="91" w:author="MCC TF160" w:date="2025-10-21T08:18:00Z"/>
              </w:rPr>
            </w:pPr>
          </w:p>
        </w:tc>
        <w:tc>
          <w:tcPr>
            <w:tcW w:w="1130" w:type="dxa"/>
            <w:tcBorders>
              <w:top w:val="single" w:sz="4" w:space="0" w:color="auto"/>
              <w:left w:val="single" w:sz="4" w:space="0" w:color="auto"/>
              <w:bottom w:val="single" w:sz="4" w:space="0" w:color="auto"/>
              <w:right w:val="single" w:sz="4" w:space="0" w:color="auto"/>
            </w:tcBorders>
          </w:tcPr>
          <w:p w14:paraId="76DAA696" w14:textId="6B9B63A3" w:rsidR="00E11158" w:rsidRPr="00AC4EAE" w:rsidDel="004F55AB" w:rsidRDefault="00E11158" w:rsidP="00384BC5">
            <w:pPr>
              <w:pStyle w:val="TAL"/>
              <w:keepNext w:val="0"/>
              <w:rPr>
                <w:del w:id="92" w:author="MCC TF160" w:date="2025-10-21T08:18:00Z"/>
              </w:rPr>
            </w:pPr>
          </w:p>
        </w:tc>
      </w:tr>
    </w:tbl>
    <w:p w14:paraId="5172BCA7" w14:textId="77777777" w:rsidR="00E11158" w:rsidRPr="00AC4EAE" w:rsidRDefault="00E11158" w:rsidP="00E11158">
      <w:pPr>
        <w:rPr>
          <w:noProof/>
        </w:rPr>
      </w:pPr>
    </w:p>
    <w:p w14:paraId="39BC454F" w14:textId="338316CA" w:rsidR="00E11158" w:rsidRPr="00AC4EAE" w:rsidRDefault="00E11158" w:rsidP="00E11158">
      <w:pPr>
        <w:keepNext/>
        <w:keepLines/>
        <w:spacing w:before="60"/>
        <w:jc w:val="center"/>
        <w:rPr>
          <w:rFonts w:ascii="Arial" w:hAnsi="Arial"/>
          <w:b/>
          <w:lang w:eastAsia="en-GB"/>
        </w:rPr>
      </w:pPr>
      <w:r w:rsidRPr="00AC4EAE">
        <w:rPr>
          <w:rFonts w:ascii="Arial" w:hAnsi="Arial"/>
          <w:b/>
        </w:rPr>
        <w:lastRenderedPageBreak/>
        <w:t>Table 22.1.6.3.3</w:t>
      </w:r>
      <w:r w:rsidRPr="00AC4EAE">
        <w:rPr>
          <w:rFonts w:ascii="Arial" w:hAnsi="Arial"/>
          <w:b/>
          <w:lang w:eastAsia="zh-CN"/>
        </w:rPr>
        <w:t>-5</w:t>
      </w:r>
      <w:r w:rsidRPr="00AC4EAE">
        <w:rPr>
          <w:rFonts w:ascii="Arial" w:hAnsi="Arial"/>
          <w:b/>
        </w:rPr>
        <w:t xml:space="preserve">: </w:t>
      </w:r>
      <w:proofErr w:type="spellStart"/>
      <w:r w:rsidRPr="00AC4EAE">
        <w:rPr>
          <w:rFonts w:ascii="Arial" w:hAnsi="Arial"/>
          <w:b/>
          <w:i/>
        </w:rPr>
        <w:t>RRCConnectionResumeRequest</w:t>
      </w:r>
      <w:proofErr w:type="spellEnd"/>
      <w:r w:rsidRPr="00AC4EAE">
        <w:rPr>
          <w:rFonts w:ascii="Arial" w:hAnsi="Arial"/>
          <w:b/>
          <w:i/>
        </w:rPr>
        <w:t>-NB</w:t>
      </w:r>
      <w:r w:rsidRPr="00AC4EAE">
        <w:rPr>
          <w:rFonts w:ascii="Arial" w:hAnsi="Arial"/>
          <w:b/>
        </w:rPr>
        <w:t>(steps 3, 10 and 19 Table 22.1.6.3.2-</w:t>
      </w:r>
      <w:del w:id="93" w:author="MCC TF160" w:date="2025-10-21T08:33:00Z">
        <w:r w:rsidRPr="00AC4EAE" w:rsidDel="004F55AB">
          <w:rPr>
            <w:rFonts w:ascii="Arial" w:hAnsi="Arial"/>
            <w:b/>
          </w:rPr>
          <w:delText>2</w:delText>
        </w:r>
      </w:del>
      <w:ins w:id="94" w:author="MCC TF160" w:date="2025-10-21T08:33:00Z">
        <w:r w:rsidR="004F55AB" w:rsidRPr="00AC4EAE">
          <w:rPr>
            <w:rFonts w:ascii="Arial" w:hAnsi="Arial"/>
            <w:b/>
          </w:rPr>
          <w:t>1</w:t>
        </w:r>
      </w:ins>
      <w:r w:rsidRPr="00AC4EAE">
        <w:rPr>
          <w:rFonts w:ascii="Arial" w:hAnsi="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73"/>
        <w:gridCol w:w="1697"/>
        <w:gridCol w:w="1245"/>
      </w:tblGrid>
      <w:tr w:rsidR="00E11158" w:rsidRPr="00AC4EAE" w14:paraId="6B7862C0" w14:textId="77777777" w:rsidTr="00843FE4">
        <w:tc>
          <w:tcPr>
            <w:tcW w:w="9750" w:type="dxa"/>
            <w:gridSpan w:val="4"/>
            <w:tcBorders>
              <w:top w:val="single" w:sz="4" w:space="0" w:color="auto"/>
              <w:left w:val="single" w:sz="4" w:space="0" w:color="auto"/>
              <w:bottom w:val="single" w:sz="4" w:space="0" w:color="auto"/>
              <w:right w:val="single" w:sz="4" w:space="0" w:color="auto"/>
            </w:tcBorders>
            <w:hideMark/>
          </w:tcPr>
          <w:p w14:paraId="06BBBE18" w14:textId="77777777" w:rsidR="00E11158" w:rsidRPr="00AC4EAE" w:rsidRDefault="00E11158" w:rsidP="00384BC5">
            <w:pPr>
              <w:keepNext/>
              <w:keepLines/>
              <w:spacing w:after="0"/>
              <w:rPr>
                <w:rFonts w:ascii="Arial" w:hAnsi="Arial"/>
                <w:sz w:val="18"/>
              </w:rPr>
            </w:pPr>
            <w:r w:rsidRPr="00AC4EAE">
              <w:rPr>
                <w:rFonts w:ascii="Arial" w:hAnsi="Arial"/>
                <w:sz w:val="18"/>
              </w:rPr>
              <w:t xml:space="preserve">Derivation Path: </w:t>
            </w:r>
            <w:r w:rsidRPr="00AC4EAE">
              <w:rPr>
                <w:rFonts w:ascii="Arial" w:hAnsi="Arial"/>
                <w:sz w:val="18"/>
                <w:lang w:val="fr-FR"/>
              </w:rPr>
              <w:t xml:space="preserve">36.508[18] table </w:t>
            </w:r>
            <w:r w:rsidRPr="00AC4EAE">
              <w:rPr>
                <w:rFonts w:ascii="Arial" w:hAnsi="Arial"/>
                <w:sz w:val="18"/>
              </w:rPr>
              <w:t>Table 8.1.6.1-13</w:t>
            </w:r>
          </w:p>
        </w:tc>
      </w:tr>
      <w:tr w:rsidR="00E11158" w:rsidRPr="00AC4EAE" w14:paraId="4BACD7D2" w14:textId="77777777" w:rsidTr="00843FE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15D42" w14:textId="77777777" w:rsidR="00E11158" w:rsidRPr="00AC4EAE" w:rsidRDefault="00E11158" w:rsidP="00384BC5">
            <w:pPr>
              <w:keepNext/>
              <w:keepLines/>
              <w:spacing w:after="0"/>
              <w:jc w:val="center"/>
              <w:rPr>
                <w:rFonts w:ascii="Arial" w:hAnsi="Arial"/>
                <w:b/>
                <w:sz w:val="18"/>
              </w:rPr>
            </w:pPr>
            <w:r w:rsidRPr="00AC4EAE">
              <w:rPr>
                <w:rFonts w:ascii="Arial" w:hAnsi="Arial"/>
                <w:b/>
                <w:sz w:val="18"/>
              </w:rPr>
              <w:t>Information Element</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36A0C" w14:textId="77777777" w:rsidR="00E11158" w:rsidRPr="00AC4EAE" w:rsidRDefault="00E11158" w:rsidP="00384BC5">
            <w:pPr>
              <w:keepNext/>
              <w:keepLines/>
              <w:spacing w:after="0"/>
              <w:jc w:val="center"/>
              <w:rPr>
                <w:rFonts w:ascii="Arial" w:hAnsi="Arial"/>
                <w:b/>
                <w:sz w:val="18"/>
              </w:rPr>
            </w:pPr>
            <w:r w:rsidRPr="00AC4EAE">
              <w:rPr>
                <w:rFonts w:ascii="Arial" w:hAnsi="Arial"/>
                <w:b/>
                <w:sz w:val="18"/>
              </w:rPr>
              <w:t>Value/remark</w:t>
            </w: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80342" w14:textId="77777777" w:rsidR="00E11158" w:rsidRPr="00AC4EAE" w:rsidRDefault="00E11158" w:rsidP="00384BC5">
            <w:pPr>
              <w:keepNext/>
              <w:keepLines/>
              <w:spacing w:after="0"/>
              <w:jc w:val="center"/>
              <w:rPr>
                <w:rFonts w:ascii="Arial" w:hAnsi="Arial"/>
                <w:b/>
                <w:sz w:val="18"/>
              </w:rPr>
            </w:pPr>
            <w:r w:rsidRPr="00AC4EA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1DDF4" w14:textId="77777777" w:rsidR="00E11158" w:rsidRPr="00AC4EAE" w:rsidRDefault="00E11158" w:rsidP="00384BC5">
            <w:pPr>
              <w:keepNext/>
              <w:keepLines/>
              <w:spacing w:after="0"/>
              <w:jc w:val="center"/>
              <w:rPr>
                <w:rFonts w:ascii="Arial" w:hAnsi="Arial"/>
                <w:b/>
                <w:sz w:val="18"/>
              </w:rPr>
            </w:pPr>
            <w:r w:rsidRPr="00AC4EAE">
              <w:rPr>
                <w:rFonts w:ascii="Arial" w:hAnsi="Arial"/>
                <w:b/>
                <w:sz w:val="18"/>
              </w:rPr>
              <w:t>Condition</w:t>
            </w:r>
          </w:p>
        </w:tc>
      </w:tr>
      <w:tr w:rsidR="00E11158" w:rsidRPr="00AC4EAE" w14:paraId="2266135F" w14:textId="77777777" w:rsidTr="00843FE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068A2" w14:textId="77777777" w:rsidR="00E11158" w:rsidRPr="00AC4EAE" w:rsidRDefault="00E11158" w:rsidP="00384BC5">
            <w:pPr>
              <w:keepNext/>
              <w:keepLines/>
              <w:spacing w:after="0"/>
              <w:rPr>
                <w:rFonts w:ascii="Arial" w:hAnsi="Arial"/>
                <w:sz w:val="18"/>
              </w:rPr>
            </w:pPr>
            <w:proofErr w:type="spellStart"/>
            <w:r w:rsidRPr="00AC4EAE">
              <w:rPr>
                <w:rFonts w:ascii="Arial" w:hAnsi="Arial"/>
                <w:sz w:val="18"/>
              </w:rPr>
              <w:t>RRCConnectionResumeRequest</w:t>
            </w:r>
            <w:proofErr w:type="spellEnd"/>
            <w:r w:rsidRPr="00AC4EAE">
              <w:rPr>
                <w:rFonts w:ascii="Arial" w:hAnsi="Arial"/>
                <w:sz w:val="18"/>
              </w:rPr>
              <w:t>-NB ::= SEQUENCE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E46B" w14:textId="77777777" w:rsidR="00E11158" w:rsidRPr="00AC4EAE" w:rsidRDefault="00E11158" w:rsidP="00384BC5">
            <w:pPr>
              <w:keepNext/>
              <w:keepLines/>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9C758" w14:textId="77777777" w:rsidR="00E11158" w:rsidRPr="00AC4EAE" w:rsidRDefault="00E11158" w:rsidP="00384BC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15928" w14:textId="77777777" w:rsidR="00E11158" w:rsidRPr="00AC4EAE" w:rsidRDefault="00E11158" w:rsidP="00384BC5">
            <w:pPr>
              <w:keepNext/>
              <w:keepLines/>
              <w:spacing w:after="0"/>
              <w:rPr>
                <w:rFonts w:ascii="Arial" w:hAnsi="Arial"/>
                <w:sz w:val="18"/>
              </w:rPr>
            </w:pPr>
          </w:p>
        </w:tc>
      </w:tr>
      <w:tr w:rsidR="00E11158" w:rsidRPr="00AC4EAE" w14:paraId="123B206D" w14:textId="77777777" w:rsidTr="00843FE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1F40F" w14:textId="77777777" w:rsidR="00E11158" w:rsidRPr="00AC4EAE" w:rsidRDefault="00E11158" w:rsidP="00384BC5">
            <w:pPr>
              <w:keepNext/>
              <w:keepLines/>
              <w:spacing w:after="0"/>
              <w:rPr>
                <w:rFonts w:ascii="Arial" w:hAnsi="Arial"/>
                <w:sz w:val="18"/>
              </w:rPr>
            </w:pPr>
            <w:r w:rsidRPr="00AC4EAE">
              <w:rPr>
                <w:rFonts w:ascii="Arial" w:hAnsi="Arial"/>
                <w:sz w:val="18"/>
              </w:rPr>
              <w:t xml:space="preserve">  </w:t>
            </w:r>
            <w:proofErr w:type="spellStart"/>
            <w:r w:rsidRPr="00AC4EAE">
              <w:rPr>
                <w:rFonts w:ascii="Arial" w:hAnsi="Arial"/>
                <w:sz w:val="18"/>
              </w:rPr>
              <w:t>criticalExtensions</w:t>
            </w:r>
            <w:proofErr w:type="spellEnd"/>
            <w:r w:rsidRPr="00AC4EAE">
              <w:rPr>
                <w:rFonts w:ascii="Arial" w:hAnsi="Arial"/>
                <w:sz w:val="18"/>
              </w:rPr>
              <w:t xml:space="preserve"> CHOICE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CC768" w14:textId="77777777" w:rsidR="00E11158" w:rsidRPr="00AC4EAE" w:rsidRDefault="00E11158" w:rsidP="00384BC5">
            <w:pPr>
              <w:keepNext/>
              <w:keepLines/>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A019" w14:textId="77777777" w:rsidR="00E11158" w:rsidRPr="00AC4EAE" w:rsidRDefault="00E11158" w:rsidP="00384BC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A538" w14:textId="77777777" w:rsidR="00E11158" w:rsidRPr="00AC4EAE" w:rsidRDefault="00E11158" w:rsidP="00384BC5">
            <w:pPr>
              <w:keepNext/>
              <w:keepLines/>
              <w:spacing w:after="0"/>
              <w:rPr>
                <w:rFonts w:ascii="Arial" w:hAnsi="Arial"/>
                <w:sz w:val="18"/>
              </w:rPr>
            </w:pPr>
          </w:p>
        </w:tc>
      </w:tr>
      <w:tr w:rsidR="00E11158" w:rsidRPr="00AC4EAE" w14:paraId="00C6E723" w14:textId="77777777" w:rsidTr="00843FE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7A93A" w14:textId="77777777" w:rsidR="00E11158" w:rsidRPr="00AC4EAE" w:rsidRDefault="00E11158" w:rsidP="00384BC5">
            <w:pPr>
              <w:keepNext/>
              <w:keepLines/>
              <w:spacing w:after="0"/>
              <w:rPr>
                <w:rFonts w:ascii="Arial" w:hAnsi="Arial"/>
                <w:sz w:val="18"/>
              </w:rPr>
            </w:pPr>
            <w:r w:rsidRPr="00AC4EAE">
              <w:rPr>
                <w:rFonts w:ascii="Arial" w:hAnsi="Arial"/>
                <w:sz w:val="18"/>
              </w:rPr>
              <w:t xml:space="preserve">    rrcConnectionResumeRequest-r13 SEQUENCE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CF51" w14:textId="77777777" w:rsidR="00E11158" w:rsidRPr="00AC4EAE" w:rsidRDefault="00E11158" w:rsidP="00384BC5">
            <w:pPr>
              <w:keepNext/>
              <w:keepLines/>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52792" w14:textId="77777777" w:rsidR="00E11158" w:rsidRPr="00AC4EAE" w:rsidRDefault="00E11158" w:rsidP="00384BC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C0CE1" w14:textId="77777777" w:rsidR="00E11158" w:rsidRPr="00AC4EAE" w:rsidRDefault="00E11158" w:rsidP="00384BC5">
            <w:pPr>
              <w:keepNext/>
              <w:keepLines/>
              <w:spacing w:after="0"/>
              <w:rPr>
                <w:rFonts w:ascii="Arial" w:hAnsi="Arial"/>
                <w:sz w:val="18"/>
              </w:rPr>
            </w:pPr>
          </w:p>
        </w:tc>
      </w:tr>
      <w:tr w:rsidR="00843FE4" w:rsidRPr="00AC4EAE" w14:paraId="50516656" w14:textId="77777777" w:rsidTr="00843FE4">
        <w:tc>
          <w:tcPr>
            <w:tcW w:w="4535"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B4582C4" w14:textId="77777777" w:rsidR="00843FE4" w:rsidRPr="00AC4EAE" w:rsidRDefault="00843FE4" w:rsidP="00384BC5">
            <w:pPr>
              <w:keepNext/>
              <w:keepLines/>
              <w:spacing w:after="0"/>
              <w:rPr>
                <w:rFonts w:ascii="Arial" w:hAnsi="Arial"/>
                <w:sz w:val="18"/>
              </w:rPr>
            </w:pPr>
            <w:r w:rsidRPr="00AC4EAE">
              <w:rPr>
                <w:rFonts w:ascii="Arial" w:hAnsi="Arial"/>
                <w:sz w:val="18"/>
              </w:rPr>
              <w:t xml:space="preserve">      resumeID-r13</w:t>
            </w:r>
          </w:p>
          <w:p w14:paraId="44B68327" w14:textId="77777777" w:rsidR="00843FE4" w:rsidRPr="00AC4EAE" w:rsidRDefault="00843FE4" w:rsidP="00384BC5">
            <w:pPr>
              <w:keepNext/>
              <w:keepLines/>
              <w:spacing w:after="0"/>
              <w:rPr>
                <w:rFonts w:ascii="Arial" w:hAnsi="Arial"/>
                <w:sz w:val="18"/>
                <w:lang w:val="fr-FR"/>
              </w:rPr>
            </w:pPr>
            <w:del w:id="95" w:author="MCC TF160" w:date="2025-10-15T13:12:00Z">
              <w:r w:rsidRPr="00AC4EAE" w:rsidDel="00843FE4">
                <w:rPr>
                  <w:rFonts w:ascii="Arial" w:hAnsi="Arial"/>
                  <w:sz w:val="18"/>
                  <w:lang w:val="fr-FR"/>
                </w:rPr>
                <w:delText xml:space="preserve">      resumeID-r13</w:delText>
              </w:r>
            </w:del>
          </w:p>
          <w:p w14:paraId="699DE38F" w14:textId="28D242DD" w:rsidR="00843FE4" w:rsidRPr="00AC4EAE" w:rsidRDefault="00843FE4" w:rsidP="00384BC5">
            <w:pPr>
              <w:keepNext/>
              <w:keepLines/>
              <w:spacing w:after="0"/>
              <w:rPr>
                <w:rFonts w:ascii="Arial" w:hAnsi="Arial"/>
                <w:sz w:val="18"/>
              </w:rPr>
            </w:pPr>
            <w:del w:id="96" w:author="MCC TF160" w:date="2025-10-15T13:12:00Z">
              <w:r w:rsidRPr="00AC4EAE" w:rsidDel="00843FE4">
                <w:rPr>
                  <w:rFonts w:ascii="Arial" w:hAnsi="Arial"/>
                  <w:sz w:val="18"/>
                  <w:lang w:val="fr-FR"/>
                </w:rPr>
                <w:delText xml:space="preserve">      resumeID-r13</w:delText>
              </w:r>
            </w:del>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FC77B" w14:textId="77777777" w:rsidR="00843FE4" w:rsidRPr="00AC4EAE" w:rsidRDefault="00843FE4" w:rsidP="00384BC5">
            <w:pPr>
              <w:keepNext/>
              <w:keepLines/>
              <w:spacing w:after="0"/>
              <w:rPr>
                <w:rFonts w:ascii="Arial" w:hAnsi="Arial"/>
                <w:sz w:val="18"/>
              </w:rPr>
            </w:pPr>
            <w:r w:rsidRPr="00AC4EAE">
              <w:rPr>
                <w:rFonts w:ascii="Arial" w:hAnsi="Arial"/>
                <w:sz w:val="18"/>
              </w:rPr>
              <w:t>’0000000000000000000000000000000000000001’B</w:t>
            </w: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9984" w14:textId="77777777" w:rsidR="00843FE4" w:rsidRPr="00AC4EAE" w:rsidRDefault="00843FE4" w:rsidP="00384BC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4301" w14:textId="77777777" w:rsidR="00843FE4" w:rsidRPr="00AC4EAE" w:rsidRDefault="00843FE4" w:rsidP="00384BC5">
            <w:pPr>
              <w:keepNext/>
              <w:keepLines/>
              <w:spacing w:after="0"/>
              <w:rPr>
                <w:rFonts w:ascii="Arial" w:hAnsi="Arial"/>
                <w:sz w:val="18"/>
              </w:rPr>
            </w:pPr>
            <w:r w:rsidRPr="00AC4EAE">
              <w:rPr>
                <w:rFonts w:ascii="Arial" w:hAnsi="Arial"/>
                <w:sz w:val="18"/>
              </w:rPr>
              <w:t>Step 3</w:t>
            </w:r>
          </w:p>
        </w:tc>
      </w:tr>
      <w:tr w:rsidR="00843FE4" w:rsidRPr="00AC4EAE" w14:paraId="155D829E" w14:textId="77777777" w:rsidTr="00843FE4">
        <w:tc>
          <w:tcPr>
            <w:tcW w:w="4535" w:type="dxa"/>
            <w:vMerge/>
            <w:tcBorders>
              <w:left w:val="single" w:sz="4" w:space="0" w:color="auto"/>
              <w:right w:val="single" w:sz="4" w:space="0" w:color="auto"/>
            </w:tcBorders>
            <w:tcMar>
              <w:top w:w="0" w:type="dxa"/>
              <w:left w:w="108" w:type="dxa"/>
              <w:bottom w:w="0" w:type="dxa"/>
              <w:right w:w="108" w:type="dxa"/>
            </w:tcMar>
          </w:tcPr>
          <w:p w14:paraId="5DCFDD83" w14:textId="60703246" w:rsidR="00843FE4" w:rsidRPr="00AC4EAE" w:rsidRDefault="00843FE4" w:rsidP="00384BC5">
            <w:pPr>
              <w:keepNext/>
              <w:keepLines/>
              <w:spacing w:after="0"/>
              <w:rPr>
                <w:rFonts w:ascii="Arial" w:hAnsi="Arial"/>
                <w:sz w:val="18"/>
                <w:lang w:val="fr-FR"/>
              </w:rPr>
            </w:pP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D67D" w14:textId="77777777" w:rsidR="00843FE4" w:rsidRPr="00AC4EAE" w:rsidRDefault="00843FE4" w:rsidP="00384BC5">
            <w:pPr>
              <w:rPr>
                <w:lang w:val="fr-FR"/>
              </w:rPr>
            </w:pPr>
            <w:r w:rsidRPr="00AC4EAE">
              <w:t>‘0000000000000000000000000000000000000010’B</w:t>
            </w: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E4277" w14:textId="77777777" w:rsidR="00843FE4" w:rsidRPr="00AC4EAE" w:rsidRDefault="00843FE4" w:rsidP="00384BC5">
            <w:pPr>
              <w:keepNext/>
              <w:keepLines/>
              <w:spacing w:after="0"/>
              <w:rPr>
                <w:rFonts w:ascii="Arial"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ACE5" w14:textId="77777777" w:rsidR="00843FE4" w:rsidRPr="00AC4EAE" w:rsidRDefault="00843FE4" w:rsidP="00384BC5">
            <w:pPr>
              <w:keepNext/>
              <w:keepLines/>
              <w:spacing w:after="0"/>
              <w:rPr>
                <w:rFonts w:ascii="Arial" w:hAnsi="Arial"/>
                <w:sz w:val="18"/>
                <w:lang w:val="fr-FR"/>
              </w:rPr>
            </w:pPr>
            <w:proofErr w:type="spellStart"/>
            <w:r w:rsidRPr="00AC4EAE">
              <w:rPr>
                <w:rFonts w:ascii="Arial" w:hAnsi="Arial"/>
                <w:sz w:val="18"/>
                <w:lang w:val="fr-FR"/>
              </w:rPr>
              <w:t>Step</w:t>
            </w:r>
            <w:proofErr w:type="spellEnd"/>
            <w:r w:rsidRPr="00AC4EAE">
              <w:rPr>
                <w:rFonts w:ascii="Arial" w:hAnsi="Arial"/>
                <w:sz w:val="18"/>
                <w:lang w:val="fr-FR"/>
              </w:rPr>
              <w:t xml:space="preserve"> 10</w:t>
            </w:r>
          </w:p>
        </w:tc>
      </w:tr>
      <w:tr w:rsidR="00843FE4" w:rsidRPr="00AC4EAE" w14:paraId="090672E2" w14:textId="77777777" w:rsidTr="00843FE4">
        <w:tc>
          <w:tcPr>
            <w:tcW w:w="453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F68AE6E" w14:textId="32283BC2" w:rsidR="00843FE4" w:rsidRPr="00AC4EAE" w:rsidRDefault="00843FE4" w:rsidP="00384BC5">
            <w:pPr>
              <w:keepNext/>
              <w:keepLines/>
              <w:spacing w:after="0"/>
              <w:rPr>
                <w:rFonts w:ascii="Arial" w:hAnsi="Arial"/>
                <w:sz w:val="18"/>
                <w:lang w:val="fr-FR"/>
              </w:rPr>
            </w:pP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8934B" w14:textId="77777777" w:rsidR="00843FE4" w:rsidRPr="00AC4EAE" w:rsidRDefault="00843FE4" w:rsidP="00384BC5">
            <w:pPr>
              <w:rPr>
                <w:lang w:val="fr-FR"/>
              </w:rPr>
            </w:pPr>
            <w:r w:rsidRPr="00AC4EAE">
              <w:t>‘0000000000000000000000000000000000000011’B</w:t>
            </w: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77C37" w14:textId="77777777" w:rsidR="00843FE4" w:rsidRPr="00AC4EAE" w:rsidRDefault="00843FE4" w:rsidP="00384BC5">
            <w:pPr>
              <w:keepNext/>
              <w:keepLines/>
              <w:spacing w:after="0"/>
              <w:rPr>
                <w:rFonts w:ascii="Arial"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506E6" w14:textId="77777777" w:rsidR="00843FE4" w:rsidRPr="00AC4EAE" w:rsidRDefault="00843FE4" w:rsidP="00384BC5">
            <w:pPr>
              <w:keepNext/>
              <w:keepLines/>
              <w:spacing w:after="0"/>
              <w:rPr>
                <w:rFonts w:ascii="Arial" w:hAnsi="Arial"/>
                <w:sz w:val="18"/>
                <w:lang w:val="fr-FR"/>
              </w:rPr>
            </w:pPr>
            <w:proofErr w:type="spellStart"/>
            <w:r w:rsidRPr="00AC4EAE">
              <w:rPr>
                <w:rFonts w:ascii="Arial" w:hAnsi="Arial"/>
                <w:sz w:val="18"/>
                <w:lang w:val="fr-FR"/>
              </w:rPr>
              <w:t>Step</w:t>
            </w:r>
            <w:proofErr w:type="spellEnd"/>
            <w:r w:rsidRPr="00AC4EAE">
              <w:rPr>
                <w:rFonts w:ascii="Arial" w:hAnsi="Arial"/>
                <w:sz w:val="18"/>
                <w:lang w:val="fr-FR"/>
              </w:rPr>
              <w:t xml:space="preserve"> 19</w:t>
            </w:r>
          </w:p>
        </w:tc>
      </w:tr>
      <w:tr w:rsidR="00E11158" w:rsidRPr="00AC4EAE" w14:paraId="7EDE6C21" w14:textId="77777777" w:rsidTr="00843FE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20CF6" w14:textId="77777777" w:rsidR="00E11158" w:rsidRPr="00AC4EAE" w:rsidRDefault="00E11158" w:rsidP="00384BC5">
            <w:pPr>
              <w:keepNext/>
              <w:keepLines/>
              <w:spacing w:after="0"/>
              <w:rPr>
                <w:rFonts w:ascii="Arial" w:hAnsi="Arial"/>
                <w:sz w:val="18"/>
              </w:rPr>
            </w:pPr>
            <w:r w:rsidRPr="00AC4EAE">
              <w:rPr>
                <w:rFonts w:ascii="Arial" w:hAnsi="Arial"/>
                <w:sz w:val="18"/>
              </w:rPr>
              <w:t xml:space="preserv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106F" w14:textId="77777777" w:rsidR="00E11158" w:rsidRPr="00AC4EAE" w:rsidRDefault="00E11158" w:rsidP="00384BC5">
            <w:pPr>
              <w:keepNext/>
              <w:keepLines/>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B4EB6" w14:textId="77777777" w:rsidR="00E11158" w:rsidRPr="00AC4EAE" w:rsidRDefault="00E11158" w:rsidP="00384BC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77488" w14:textId="77777777" w:rsidR="00E11158" w:rsidRPr="00AC4EAE" w:rsidRDefault="00E11158" w:rsidP="00384BC5">
            <w:pPr>
              <w:keepNext/>
              <w:keepLines/>
              <w:spacing w:after="0"/>
              <w:rPr>
                <w:rFonts w:ascii="Arial" w:hAnsi="Arial"/>
                <w:sz w:val="18"/>
              </w:rPr>
            </w:pPr>
          </w:p>
        </w:tc>
      </w:tr>
      <w:tr w:rsidR="00E11158" w:rsidRPr="00AC4EAE" w14:paraId="064C061C" w14:textId="77777777" w:rsidTr="00843FE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72F51" w14:textId="77777777" w:rsidR="00E11158" w:rsidRPr="00AC4EAE" w:rsidRDefault="00E11158" w:rsidP="00384BC5">
            <w:pPr>
              <w:keepNext/>
              <w:keepLines/>
              <w:spacing w:after="0"/>
              <w:rPr>
                <w:rFonts w:ascii="Arial" w:hAnsi="Arial"/>
                <w:sz w:val="18"/>
              </w:rPr>
            </w:pPr>
            <w:r w:rsidRPr="00AC4EAE">
              <w:rPr>
                <w:rFonts w:ascii="Arial" w:hAnsi="Arial"/>
                <w:sz w:val="18"/>
              </w:rPr>
              <w:t xml:space="preserve">  }</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EFDB0" w14:textId="77777777" w:rsidR="00E11158" w:rsidRPr="00AC4EAE" w:rsidRDefault="00E11158" w:rsidP="00384BC5">
            <w:pPr>
              <w:keepNext/>
              <w:keepLines/>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6F273" w14:textId="77777777" w:rsidR="00E11158" w:rsidRPr="00AC4EAE" w:rsidRDefault="00E11158" w:rsidP="00384BC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FF161" w14:textId="77777777" w:rsidR="00E11158" w:rsidRPr="00AC4EAE" w:rsidRDefault="00E11158" w:rsidP="00384BC5">
            <w:pPr>
              <w:keepNext/>
              <w:keepLines/>
              <w:spacing w:after="0"/>
              <w:rPr>
                <w:rFonts w:ascii="Arial" w:hAnsi="Arial"/>
                <w:sz w:val="18"/>
              </w:rPr>
            </w:pPr>
          </w:p>
        </w:tc>
      </w:tr>
      <w:tr w:rsidR="00E11158" w:rsidRPr="00AC4EAE" w14:paraId="63A47540" w14:textId="77777777" w:rsidTr="00843FE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1AFE" w14:textId="77777777" w:rsidR="00E11158" w:rsidRPr="00AC4EAE" w:rsidRDefault="00E11158" w:rsidP="00384BC5">
            <w:pPr>
              <w:keepNext/>
              <w:keepLines/>
              <w:spacing w:after="0"/>
              <w:rPr>
                <w:rFonts w:ascii="Arial" w:hAnsi="Arial"/>
                <w:sz w:val="18"/>
              </w:rPr>
            </w:pPr>
            <w:r w:rsidRPr="00AC4EAE">
              <w:rPr>
                <w:rFonts w:ascii="Arial" w:hAnsi="Arial"/>
                <w:sz w:val="18"/>
              </w:rPr>
              <w:t>}</w:t>
            </w:r>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4C4D" w14:textId="77777777" w:rsidR="00E11158" w:rsidRPr="00AC4EAE" w:rsidRDefault="00E11158" w:rsidP="00384BC5">
            <w:pPr>
              <w:keepNext/>
              <w:keepLines/>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117E" w14:textId="77777777" w:rsidR="00E11158" w:rsidRPr="00AC4EAE" w:rsidRDefault="00E11158" w:rsidP="00384BC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F01C9" w14:textId="77777777" w:rsidR="00E11158" w:rsidRPr="00AC4EAE" w:rsidRDefault="00E11158" w:rsidP="00384BC5">
            <w:pPr>
              <w:keepNext/>
              <w:keepLines/>
              <w:spacing w:after="0"/>
              <w:rPr>
                <w:rFonts w:ascii="Arial" w:hAnsi="Arial"/>
                <w:sz w:val="18"/>
              </w:rPr>
            </w:pPr>
          </w:p>
        </w:tc>
      </w:tr>
    </w:tbl>
    <w:p w14:paraId="37331468" w14:textId="77777777" w:rsidR="00E11158" w:rsidRPr="00AC4EAE" w:rsidRDefault="00E11158" w:rsidP="00E11158"/>
    <w:p w14:paraId="3DA2B2CC" w14:textId="1948D9C9" w:rsidR="00E11158" w:rsidRPr="00AC4EAE" w:rsidRDefault="00E11158" w:rsidP="00E11158">
      <w:pPr>
        <w:keepNext/>
        <w:keepLines/>
        <w:spacing w:before="60"/>
        <w:jc w:val="center"/>
        <w:rPr>
          <w:rFonts w:ascii="Arial" w:hAnsi="Arial"/>
          <w:b/>
          <w:lang w:eastAsia="en-GB"/>
        </w:rPr>
      </w:pPr>
      <w:r w:rsidRPr="00AC4EAE">
        <w:rPr>
          <w:rFonts w:ascii="Arial" w:hAnsi="Arial"/>
          <w:b/>
        </w:rPr>
        <w:t>Table 22.1.6.3.3</w:t>
      </w:r>
      <w:r w:rsidRPr="00AC4EAE">
        <w:rPr>
          <w:rFonts w:ascii="Arial" w:hAnsi="Arial"/>
          <w:b/>
          <w:lang w:eastAsia="zh-CN"/>
        </w:rPr>
        <w:t>-6</w:t>
      </w:r>
      <w:r w:rsidRPr="00AC4EAE">
        <w:rPr>
          <w:rFonts w:ascii="Arial" w:hAnsi="Arial"/>
          <w:b/>
        </w:rPr>
        <w:t xml:space="preserve">: </w:t>
      </w:r>
      <w:proofErr w:type="spellStart"/>
      <w:r w:rsidRPr="00AC4EAE">
        <w:rPr>
          <w:rFonts w:ascii="Arial" w:hAnsi="Arial"/>
          <w:b/>
        </w:rPr>
        <w:t>RRCConnectionSetupComplete</w:t>
      </w:r>
      <w:proofErr w:type="spellEnd"/>
      <w:r w:rsidRPr="00AC4EAE">
        <w:rPr>
          <w:rFonts w:ascii="Arial" w:hAnsi="Arial"/>
          <w:b/>
        </w:rPr>
        <w:t xml:space="preserve">-NB (steps 12 and 21 </w:t>
      </w:r>
      <w:r w:rsidRPr="00AC4EAE">
        <w:rPr>
          <w:rFonts w:ascii="Arial" w:hAnsi="Arial"/>
          <w:b/>
          <w:iCs/>
        </w:rPr>
        <w:t>Table 22.1.6.3.2-</w:t>
      </w:r>
      <w:del w:id="97" w:author="MCC TF160" w:date="2025-10-21T08:24:00Z">
        <w:r w:rsidRPr="00AC4EAE" w:rsidDel="004F55AB">
          <w:rPr>
            <w:rFonts w:ascii="Arial" w:hAnsi="Arial"/>
            <w:b/>
            <w:iCs/>
          </w:rPr>
          <w:delText>2</w:delText>
        </w:r>
      </w:del>
      <w:ins w:id="98" w:author="MCC TF160" w:date="2025-10-21T08:24:00Z">
        <w:r w:rsidR="004F55AB" w:rsidRPr="00AC4EAE">
          <w:rPr>
            <w:rFonts w:ascii="Arial" w:hAnsi="Arial"/>
            <w:b/>
            <w:iCs/>
          </w:rPr>
          <w:t>1</w:t>
        </w:r>
      </w:ins>
      <w:r w:rsidRPr="00AC4EAE">
        <w:rPr>
          <w:rFonts w:ascii="Arial" w:hAnsi="Arial"/>
          <w:b/>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11158" w:rsidRPr="00AC4EAE" w14:paraId="3ACA6AEB" w14:textId="77777777" w:rsidTr="00384BC5">
        <w:tc>
          <w:tcPr>
            <w:tcW w:w="9600" w:type="dxa"/>
            <w:gridSpan w:val="4"/>
            <w:tcBorders>
              <w:top w:val="single" w:sz="4" w:space="0" w:color="auto"/>
              <w:left w:val="single" w:sz="4" w:space="0" w:color="auto"/>
              <w:bottom w:val="single" w:sz="4" w:space="0" w:color="auto"/>
              <w:right w:val="single" w:sz="4" w:space="0" w:color="auto"/>
            </w:tcBorders>
            <w:hideMark/>
          </w:tcPr>
          <w:p w14:paraId="25B20DDC" w14:textId="77777777" w:rsidR="00E11158" w:rsidRPr="00AC4EAE" w:rsidRDefault="00E11158" w:rsidP="00384BC5">
            <w:pPr>
              <w:keepNext/>
              <w:keepLines/>
              <w:spacing w:after="0"/>
              <w:rPr>
                <w:rFonts w:ascii="Arial" w:hAnsi="Arial"/>
                <w:sz w:val="18"/>
              </w:rPr>
            </w:pPr>
            <w:r w:rsidRPr="00AC4EAE">
              <w:rPr>
                <w:rFonts w:ascii="Arial" w:hAnsi="Arial"/>
                <w:sz w:val="18"/>
              </w:rPr>
              <w:t xml:space="preserve">Derivation path: TS 36.508[18] table </w:t>
            </w:r>
            <w:proofErr w:type="spellStart"/>
            <w:r w:rsidRPr="00AC4EAE">
              <w:rPr>
                <w:rFonts w:ascii="Arial" w:hAnsi="Arial"/>
                <w:sz w:val="18"/>
              </w:rPr>
              <w:t>Table</w:t>
            </w:r>
            <w:proofErr w:type="spellEnd"/>
            <w:r w:rsidRPr="00AC4EAE">
              <w:rPr>
                <w:rFonts w:ascii="Arial" w:hAnsi="Arial"/>
                <w:sz w:val="18"/>
              </w:rPr>
              <w:t xml:space="preserve"> 8.1.6.1-15</w:t>
            </w:r>
          </w:p>
        </w:tc>
      </w:tr>
      <w:tr w:rsidR="00E11158" w:rsidRPr="00AC4EAE" w14:paraId="2DFD0498" w14:textId="77777777" w:rsidTr="00384BC5">
        <w:tc>
          <w:tcPr>
            <w:tcW w:w="4517" w:type="dxa"/>
            <w:tcBorders>
              <w:top w:val="single" w:sz="4" w:space="0" w:color="auto"/>
              <w:left w:val="single" w:sz="4" w:space="0" w:color="auto"/>
              <w:bottom w:val="single" w:sz="4" w:space="0" w:color="auto"/>
              <w:right w:val="single" w:sz="4" w:space="0" w:color="auto"/>
            </w:tcBorders>
            <w:hideMark/>
          </w:tcPr>
          <w:p w14:paraId="0274837B" w14:textId="77777777" w:rsidR="00E11158" w:rsidRPr="00AC4EAE" w:rsidRDefault="00E11158" w:rsidP="00384BC5">
            <w:pPr>
              <w:keepNext/>
              <w:keepLines/>
              <w:spacing w:after="0"/>
              <w:jc w:val="center"/>
              <w:rPr>
                <w:rFonts w:ascii="Arial" w:hAnsi="Arial"/>
                <w:b/>
                <w:sz w:val="18"/>
                <w:lang w:val="fr-FR"/>
              </w:rPr>
            </w:pPr>
            <w:r w:rsidRPr="00AC4EAE">
              <w:rPr>
                <w:rFonts w:ascii="Arial" w:hAnsi="Arial"/>
                <w:b/>
                <w:sz w:val="18"/>
                <w:lang w:val="fr-FR"/>
              </w:rPr>
              <w:t xml:space="preserve">Information </w:t>
            </w:r>
            <w:proofErr w:type="spellStart"/>
            <w:r w:rsidRPr="00AC4EAE">
              <w:rPr>
                <w:rFonts w:ascii="Arial" w:hAnsi="Arial"/>
                <w:b/>
                <w:sz w:val="18"/>
                <w:lang w:val="fr-FR"/>
              </w:rPr>
              <w:t>Element</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4AE4AB72" w14:textId="77777777" w:rsidR="00E11158" w:rsidRPr="00AC4EAE" w:rsidRDefault="00E11158" w:rsidP="00384BC5">
            <w:pPr>
              <w:keepNext/>
              <w:keepLines/>
              <w:spacing w:after="0"/>
              <w:jc w:val="center"/>
              <w:rPr>
                <w:rFonts w:ascii="Arial" w:hAnsi="Arial"/>
                <w:b/>
                <w:sz w:val="18"/>
                <w:lang w:val="fr-FR"/>
              </w:rPr>
            </w:pPr>
            <w:r w:rsidRPr="00AC4EAE">
              <w:rPr>
                <w:rFonts w:ascii="Arial" w:hAnsi="Arial"/>
                <w:b/>
                <w:sz w:val="18"/>
                <w:lang w:val="fr-FR"/>
              </w:rPr>
              <w:t>Value/</w:t>
            </w:r>
            <w:proofErr w:type="spellStart"/>
            <w:r w:rsidRPr="00AC4EAE">
              <w:rPr>
                <w:rFonts w:ascii="Arial" w:hAnsi="Arial"/>
                <w:b/>
                <w:sz w:val="18"/>
                <w:lang w:val="fr-FR"/>
              </w:rPr>
              <w:t>Remark</w:t>
            </w:r>
            <w:proofErr w:type="spellEnd"/>
          </w:p>
        </w:tc>
        <w:tc>
          <w:tcPr>
            <w:tcW w:w="1694" w:type="dxa"/>
            <w:tcBorders>
              <w:top w:val="single" w:sz="4" w:space="0" w:color="auto"/>
              <w:left w:val="single" w:sz="4" w:space="0" w:color="auto"/>
              <w:bottom w:val="single" w:sz="4" w:space="0" w:color="auto"/>
              <w:right w:val="single" w:sz="4" w:space="0" w:color="auto"/>
            </w:tcBorders>
            <w:hideMark/>
          </w:tcPr>
          <w:p w14:paraId="4192233C" w14:textId="77777777" w:rsidR="00E11158" w:rsidRPr="00AC4EAE" w:rsidRDefault="00E11158" w:rsidP="00384BC5">
            <w:pPr>
              <w:keepNext/>
              <w:keepLines/>
              <w:spacing w:after="0"/>
              <w:jc w:val="center"/>
              <w:rPr>
                <w:rFonts w:ascii="Arial" w:hAnsi="Arial"/>
                <w:b/>
                <w:sz w:val="18"/>
                <w:lang w:val="fr-FR"/>
              </w:rPr>
            </w:pPr>
            <w:r w:rsidRPr="00AC4EAE">
              <w:rPr>
                <w:rFonts w:ascii="Arial" w:hAnsi="Arial"/>
                <w:b/>
                <w:sz w:val="18"/>
                <w:lang w:val="fr-FR"/>
              </w:rPr>
              <w:t>Comment</w:t>
            </w:r>
          </w:p>
        </w:tc>
        <w:tc>
          <w:tcPr>
            <w:tcW w:w="1130" w:type="dxa"/>
            <w:tcBorders>
              <w:top w:val="single" w:sz="4" w:space="0" w:color="auto"/>
              <w:left w:val="single" w:sz="4" w:space="0" w:color="auto"/>
              <w:bottom w:val="single" w:sz="4" w:space="0" w:color="auto"/>
              <w:right w:val="single" w:sz="4" w:space="0" w:color="auto"/>
            </w:tcBorders>
            <w:hideMark/>
          </w:tcPr>
          <w:p w14:paraId="1E5E9814" w14:textId="77777777" w:rsidR="00E11158" w:rsidRPr="00AC4EAE" w:rsidRDefault="00E11158" w:rsidP="00384BC5">
            <w:pPr>
              <w:keepNext/>
              <w:keepLines/>
              <w:spacing w:after="0"/>
              <w:jc w:val="center"/>
              <w:rPr>
                <w:rFonts w:ascii="Arial" w:hAnsi="Arial"/>
                <w:b/>
                <w:sz w:val="18"/>
                <w:lang w:val="fr-FR"/>
              </w:rPr>
            </w:pPr>
            <w:r w:rsidRPr="00AC4EAE">
              <w:rPr>
                <w:rFonts w:ascii="Arial" w:hAnsi="Arial"/>
                <w:b/>
                <w:sz w:val="18"/>
                <w:lang w:val="fr-FR"/>
              </w:rPr>
              <w:t>Condition</w:t>
            </w:r>
          </w:p>
        </w:tc>
      </w:tr>
      <w:tr w:rsidR="00E11158" w:rsidRPr="00AC4EAE" w14:paraId="09D8F9A1" w14:textId="77777777" w:rsidTr="00384BC5">
        <w:tc>
          <w:tcPr>
            <w:tcW w:w="4517" w:type="dxa"/>
            <w:tcBorders>
              <w:top w:val="single" w:sz="4" w:space="0" w:color="auto"/>
              <w:left w:val="single" w:sz="4" w:space="0" w:color="auto"/>
              <w:bottom w:val="single" w:sz="4" w:space="0" w:color="auto"/>
              <w:right w:val="single" w:sz="4" w:space="0" w:color="auto"/>
            </w:tcBorders>
            <w:hideMark/>
          </w:tcPr>
          <w:p w14:paraId="5EA60014" w14:textId="77777777" w:rsidR="00E11158" w:rsidRPr="00AC4EAE" w:rsidRDefault="00E11158" w:rsidP="00384BC5">
            <w:pPr>
              <w:keepLines/>
              <w:spacing w:after="0"/>
              <w:rPr>
                <w:rFonts w:ascii="Arial" w:hAnsi="Arial"/>
                <w:sz w:val="18"/>
                <w:lang w:val="fr-FR"/>
              </w:rPr>
            </w:pPr>
            <w:proofErr w:type="spellStart"/>
            <w:r w:rsidRPr="00AC4EAE">
              <w:rPr>
                <w:rFonts w:ascii="Arial" w:hAnsi="Arial"/>
                <w:sz w:val="18"/>
              </w:rPr>
              <w:t>RRCConnectionSetupComplete</w:t>
            </w:r>
            <w:proofErr w:type="spellEnd"/>
            <w:r w:rsidRPr="00AC4EAE">
              <w:rPr>
                <w:rFonts w:ascii="Arial" w:hAnsi="Arial"/>
                <w:sz w:val="18"/>
              </w:rPr>
              <w:t>-NB ::= SEQUENCE {</w:t>
            </w:r>
          </w:p>
        </w:tc>
        <w:tc>
          <w:tcPr>
            <w:tcW w:w="2259" w:type="dxa"/>
            <w:tcBorders>
              <w:top w:val="single" w:sz="4" w:space="0" w:color="auto"/>
              <w:left w:val="single" w:sz="4" w:space="0" w:color="auto"/>
              <w:bottom w:val="single" w:sz="4" w:space="0" w:color="auto"/>
              <w:right w:val="single" w:sz="4" w:space="0" w:color="auto"/>
            </w:tcBorders>
          </w:tcPr>
          <w:p w14:paraId="215DD656" w14:textId="77777777" w:rsidR="00E11158" w:rsidRPr="00AC4EAE" w:rsidRDefault="00E11158" w:rsidP="00384BC5">
            <w:pPr>
              <w:keepLines/>
              <w:spacing w:after="0"/>
              <w:rPr>
                <w:rFonts w:ascii="Arial"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7F45744"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63C4A41E" w14:textId="77777777" w:rsidR="00E11158" w:rsidRPr="00AC4EAE" w:rsidRDefault="00E11158" w:rsidP="00384BC5">
            <w:pPr>
              <w:keepLines/>
              <w:spacing w:after="0"/>
              <w:rPr>
                <w:rFonts w:ascii="Arial" w:hAnsi="Arial"/>
                <w:sz w:val="18"/>
                <w:lang w:val="fr-FR"/>
              </w:rPr>
            </w:pPr>
          </w:p>
        </w:tc>
      </w:tr>
      <w:tr w:rsidR="00E11158" w:rsidRPr="00AC4EAE" w14:paraId="5334DFE2" w14:textId="77777777" w:rsidTr="00384BC5">
        <w:tc>
          <w:tcPr>
            <w:tcW w:w="4517" w:type="dxa"/>
            <w:tcBorders>
              <w:top w:val="single" w:sz="4" w:space="0" w:color="auto"/>
              <w:left w:val="single" w:sz="4" w:space="0" w:color="auto"/>
              <w:bottom w:val="single" w:sz="4" w:space="0" w:color="auto"/>
              <w:right w:val="single" w:sz="4" w:space="0" w:color="auto"/>
            </w:tcBorders>
          </w:tcPr>
          <w:p w14:paraId="63ED4A16" w14:textId="77777777" w:rsidR="00E11158" w:rsidRPr="00AC4EAE" w:rsidRDefault="00E11158" w:rsidP="00384BC5">
            <w:pPr>
              <w:keepLines/>
              <w:spacing w:after="0"/>
              <w:rPr>
                <w:rFonts w:ascii="Arial" w:hAnsi="Arial"/>
                <w:sz w:val="18"/>
              </w:rPr>
            </w:pPr>
            <w:r w:rsidRPr="00AC4EAE">
              <w:rPr>
                <w:rFonts w:ascii="Arial" w:hAnsi="Arial"/>
                <w:sz w:val="18"/>
              </w:rPr>
              <w:t xml:space="preserve">   </w:t>
            </w:r>
            <w:proofErr w:type="spellStart"/>
            <w:r w:rsidRPr="00AC4EAE">
              <w:rPr>
                <w:rFonts w:ascii="Arial" w:hAnsi="Arial"/>
                <w:sz w:val="18"/>
              </w:rPr>
              <w:t>nonCriticalExtension</w:t>
            </w:r>
            <w:proofErr w:type="spellEnd"/>
            <w:r w:rsidRPr="00AC4EAE">
              <w:rPr>
                <w:rFonts w:ascii="Arial" w:hAnsi="Arial"/>
                <w:sz w:val="18"/>
              </w:rPr>
              <w:t xml:space="preserve"> ::= SEQUENCE {</w:t>
            </w:r>
          </w:p>
        </w:tc>
        <w:tc>
          <w:tcPr>
            <w:tcW w:w="2259" w:type="dxa"/>
            <w:tcBorders>
              <w:top w:val="single" w:sz="4" w:space="0" w:color="auto"/>
              <w:left w:val="single" w:sz="4" w:space="0" w:color="auto"/>
              <w:bottom w:val="single" w:sz="4" w:space="0" w:color="auto"/>
              <w:right w:val="single" w:sz="4" w:space="0" w:color="auto"/>
            </w:tcBorders>
          </w:tcPr>
          <w:p w14:paraId="21401B77" w14:textId="77777777" w:rsidR="00E11158" w:rsidRPr="00AC4EAE" w:rsidRDefault="00E11158" w:rsidP="00384BC5">
            <w:pPr>
              <w:keepLines/>
              <w:spacing w:after="0"/>
              <w:rPr>
                <w:rFonts w:ascii="Arial"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36A662B"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13DE5378" w14:textId="77777777" w:rsidR="00E11158" w:rsidRPr="00AC4EAE" w:rsidRDefault="00E11158" w:rsidP="00384BC5">
            <w:pPr>
              <w:keepLines/>
              <w:spacing w:after="0"/>
              <w:rPr>
                <w:rFonts w:ascii="Arial" w:hAnsi="Arial"/>
                <w:sz w:val="18"/>
                <w:lang w:val="fr-FR"/>
              </w:rPr>
            </w:pPr>
          </w:p>
        </w:tc>
      </w:tr>
      <w:tr w:rsidR="00E11158" w:rsidRPr="00AC4EAE" w14:paraId="510B9869" w14:textId="77777777" w:rsidTr="00384BC5">
        <w:tc>
          <w:tcPr>
            <w:tcW w:w="4517" w:type="dxa"/>
            <w:tcBorders>
              <w:top w:val="single" w:sz="4" w:space="0" w:color="auto"/>
              <w:left w:val="single" w:sz="4" w:space="0" w:color="auto"/>
              <w:bottom w:val="single" w:sz="4" w:space="0" w:color="auto"/>
              <w:right w:val="single" w:sz="4" w:space="0" w:color="auto"/>
            </w:tcBorders>
          </w:tcPr>
          <w:p w14:paraId="2E7DD145" w14:textId="77777777" w:rsidR="00E11158" w:rsidRPr="00AC4EAE" w:rsidRDefault="00E11158" w:rsidP="00384BC5">
            <w:pPr>
              <w:keepLines/>
              <w:spacing w:after="0"/>
              <w:rPr>
                <w:rFonts w:ascii="Arial" w:hAnsi="Arial"/>
                <w:sz w:val="18"/>
              </w:rPr>
            </w:pPr>
            <w:r w:rsidRPr="00AC4EAE">
              <w:rPr>
                <w:rFonts w:ascii="Arial" w:hAnsi="Arial"/>
                <w:sz w:val="18"/>
              </w:rPr>
              <w:t xml:space="preserve">     gummei-Type-r14</w:t>
            </w:r>
            <w:r w:rsidRPr="00AC4EAE">
              <w:rPr>
                <w:rFonts w:ascii="Arial" w:hAnsi="Arial"/>
                <w:sz w:val="18"/>
              </w:rPr>
              <w:tab/>
            </w:r>
          </w:p>
        </w:tc>
        <w:tc>
          <w:tcPr>
            <w:tcW w:w="2259" w:type="dxa"/>
            <w:tcBorders>
              <w:top w:val="single" w:sz="4" w:space="0" w:color="auto"/>
              <w:left w:val="single" w:sz="4" w:space="0" w:color="auto"/>
              <w:bottom w:val="single" w:sz="4" w:space="0" w:color="auto"/>
              <w:right w:val="single" w:sz="4" w:space="0" w:color="auto"/>
            </w:tcBorders>
          </w:tcPr>
          <w:p w14:paraId="2BD21AAF" w14:textId="2C25D7E6" w:rsidR="00E11158" w:rsidRPr="00AC4EAE" w:rsidRDefault="00E11158" w:rsidP="00384BC5">
            <w:pPr>
              <w:keepLines/>
              <w:spacing w:after="0"/>
              <w:rPr>
                <w:rFonts w:ascii="Arial" w:hAnsi="Arial" w:cs="Arial"/>
                <w:sz w:val="18"/>
                <w:szCs w:val="18"/>
                <w:lang w:val="fr-FR"/>
              </w:rPr>
            </w:pPr>
            <w:r w:rsidRPr="00AC4EAE">
              <w:rPr>
                <w:rFonts w:ascii="Arial" w:hAnsi="Arial" w:cs="Arial"/>
                <w:sz w:val="18"/>
                <w:szCs w:val="18"/>
              </w:rPr>
              <w:t>Not checked</w:t>
            </w:r>
            <w:del w:id="99" w:author="MCC TF160" w:date="2025-11-07T16:20:00Z">
              <w:r w:rsidRPr="00AC4EAE" w:rsidDel="00076472">
                <w:rPr>
                  <w:rFonts w:ascii="Arial" w:hAnsi="Arial" w:cs="Arial"/>
                  <w:sz w:val="18"/>
                  <w:szCs w:val="18"/>
                </w:rPr>
                <w:delText>.</w:delText>
              </w:r>
            </w:del>
          </w:p>
        </w:tc>
        <w:tc>
          <w:tcPr>
            <w:tcW w:w="1694" w:type="dxa"/>
            <w:tcBorders>
              <w:top w:val="single" w:sz="4" w:space="0" w:color="auto"/>
              <w:left w:val="single" w:sz="4" w:space="0" w:color="auto"/>
              <w:bottom w:val="single" w:sz="4" w:space="0" w:color="auto"/>
              <w:right w:val="single" w:sz="4" w:space="0" w:color="auto"/>
            </w:tcBorders>
          </w:tcPr>
          <w:p w14:paraId="36568484"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302686BC" w14:textId="77777777" w:rsidR="00E11158" w:rsidRPr="00AC4EAE" w:rsidRDefault="00E11158" w:rsidP="00384BC5">
            <w:pPr>
              <w:keepLines/>
              <w:spacing w:after="0"/>
              <w:rPr>
                <w:rFonts w:ascii="Arial" w:hAnsi="Arial"/>
                <w:sz w:val="18"/>
                <w:lang w:val="fr-FR"/>
              </w:rPr>
            </w:pPr>
          </w:p>
        </w:tc>
      </w:tr>
      <w:tr w:rsidR="00E11158" w:rsidRPr="00AC4EAE" w14:paraId="2C78BA07" w14:textId="77777777" w:rsidTr="00384BC5">
        <w:tc>
          <w:tcPr>
            <w:tcW w:w="4517" w:type="dxa"/>
            <w:tcBorders>
              <w:top w:val="single" w:sz="4" w:space="0" w:color="auto"/>
              <w:left w:val="single" w:sz="4" w:space="0" w:color="auto"/>
              <w:bottom w:val="single" w:sz="4" w:space="0" w:color="auto"/>
              <w:right w:val="single" w:sz="4" w:space="0" w:color="auto"/>
            </w:tcBorders>
          </w:tcPr>
          <w:p w14:paraId="44E2E43D" w14:textId="77777777" w:rsidR="00E11158" w:rsidRPr="00AC4EAE" w:rsidRDefault="00E11158" w:rsidP="00384BC5">
            <w:pPr>
              <w:keepLines/>
              <w:spacing w:after="0"/>
              <w:rPr>
                <w:rFonts w:ascii="Arial" w:hAnsi="Arial"/>
                <w:sz w:val="18"/>
              </w:rPr>
            </w:pPr>
            <w:r w:rsidRPr="00AC4EAE">
              <w:rPr>
                <w:rFonts w:ascii="Arial" w:hAnsi="Arial"/>
                <w:sz w:val="18"/>
              </w:rPr>
              <w:t xml:space="preserve">     dcn-ID-r14</w:t>
            </w:r>
          </w:p>
        </w:tc>
        <w:tc>
          <w:tcPr>
            <w:tcW w:w="2259" w:type="dxa"/>
            <w:tcBorders>
              <w:top w:val="single" w:sz="4" w:space="0" w:color="auto"/>
              <w:left w:val="single" w:sz="4" w:space="0" w:color="auto"/>
              <w:bottom w:val="single" w:sz="4" w:space="0" w:color="auto"/>
              <w:right w:val="single" w:sz="4" w:space="0" w:color="auto"/>
            </w:tcBorders>
          </w:tcPr>
          <w:p w14:paraId="4F5AC7CF" w14:textId="42D85F35" w:rsidR="00E11158" w:rsidRPr="00AC4EAE" w:rsidRDefault="00E11158" w:rsidP="00384BC5">
            <w:pPr>
              <w:keepLines/>
              <w:spacing w:after="0"/>
              <w:rPr>
                <w:rFonts w:ascii="Arial" w:hAnsi="Arial" w:cs="Arial"/>
                <w:sz w:val="18"/>
                <w:szCs w:val="18"/>
                <w:lang w:val="fr-FR"/>
              </w:rPr>
            </w:pPr>
            <w:r w:rsidRPr="00AC4EAE">
              <w:rPr>
                <w:rFonts w:ascii="Arial" w:hAnsi="Arial" w:cs="Arial"/>
                <w:sz w:val="18"/>
                <w:szCs w:val="18"/>
              </w:rPr>
              <w:t>Not checked</w:t>
            </w:r>
            <w:del w:id="100" w:author="MCC TF160" w:date="2025-11-07T16:20:00Z">
              <w:r w:rsidRPr="00AC4EAE" w:rsidDel="00076472">
                <w:rPr>
                  <w:rFonts w:ascii="Arial" w:hAnsi="Arial" w:cs="Arial"/>
                  <w:sz w:val="18"/>
                  <w:szCs w:val="18"/>
                </w:rPr>
                <w:delText>.</w:delText>
              </w:r>
            </w:del>
          </w:p>
        </w:tc>
        <w:tc>
          <w:tcPr>
            <w:tcW w:w="1694" w:type="dxa"/>
            <w:tcBorders>
              <w:top w:val="single" w:sz="4" w:space="0" w:color="auto"/>
              <w:left w:val="single" w:sz="4" w:space="0" w:color="auto"/>
              <w:bottom w:val="single" w:sz="4" w:space="0" w:color="auto"/>
              <w:right w:val="single" w:sz="4" w:space="0" w:color="auto"/>
            </w:tcBorders>
          </w:tcPr>
          <w:p w14:paraId="68B02D42"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49C52DBE" w14:textId="77777777" w:rsidR="00E11158" w:rsidRPr="00AC4EAE" w:rsidRDefault="00E11158" w:rsidP="00384BC5">
            <w:pPr>
              <w:keepLines/>
              <w:spacing w:after="0"/>
              <w:rPr>
                <w:rFonts w:ascii="Arial" w:hAnsi="Arial"/>
                <w:sz w:val="18"/>
                <w:lang w:val="fr-FR"/>
              </w:rPr>
            </w:pPr>
          </w:p>
        </w:tc>
      </w:tr>
      <w:tr w:rsidR="00E11158" w:rsidRPr="00AC4EAE" w14:paraId="07FEC1EC" w14:textId="77777777" w:rsidTr="00384BC5">
        <w:tc>
          <w:tcPr>
            <w:tcW w:w="4517" w:type="dxa"/>
            <w:tcBorders>
              <w:top w:val="single" w:sz="4" w:space="0" w:color="auto"/>
              <w:left w:val="single" w:sz="4" w:space="0" w:color="auto"/>
              <w:bottom w:val="single" w:sz="4" w:space="0" w:color="auto"/>
              <w:right w:val="single" w:sz="4" w:space="0" w:color="auto"/>
            </w:tcBorders>
          </w:tcPr>
          <w:p w14:paraId="2E855684" w14:textId="77777777" w:rsidR="00E11158" w:rsidRPr="00AC4EAE" w:rsidRDefault="00E11158" w:rsidP="00384BC5">
            <w:pPr>
              <w:keepLines/>
              <w:spacing w:after="0"/>
              <w:rPr>
                <w:rFonts w:ascii="Arial" w:hAnsi="Arial"/>
                <w:sz w:val="18"/>
              </w:rPr>
            </w:pPr>
            <w:r w:rsidRPr="00AC4EAE">
              <w:rPr>
                <w:rFonts w:ascii="Arial" w:hAnsi="Arial"/>
                <w:sz w:val="18"/>
              </w:rPr>
              <w:t xml:space="preserve">     </w:t>
            </w:r>
            <w:proofErr w:type="spellStart"/>
            <w:r w:rsidRPr="00AC4EAE">
              <w:rPr>
                <w:rFonts w:ascii="Arial" w:hAnsi="Arial"/>
                <w:sz w:val="18"/>
              </w:rPr>
              <w:t>nonCriticalExtension</w:t>
            </w:r>
            <w:proofErr w:type="spellEnd"/>
            <w:r w:rsidRPr="00AC4EAE">
              <w:rPr>
                <w:rFonts w:ascii="Arial" w:hAnsi="Arial"/>
                <w:sz w:val="18"/>
              </w:rPr>
              <w:t xml:space="preserve"> ::= SEQUENCE {</w:t>
            </w:r>
          </w:p>
        </w:tc>
        <w:tc>
          <w:tcPr>
            <w:tcW w:w="2259" w:type="dxa"/>
            <w:tcBorders>
              <w:top w:val="single" w:sz="4" w:space="0" w:color="auto"/>
              <w:left w:val="single" w:sz="4" w:space="0" w:color="auto"/>
              <w:bottom w:val="single" w:sz="4" w:space="0" w:color="auto"/>
              <w:right w:val="single" w:sz="4" w:space="0" w:color="auto"/>
            </w:tcBorders>
          </w:tcPr>
          <w:p w14:paraId="4C54D3BA" w14:textId="01C94721" w:rsidR="00E11158" w:rsidRPr="00AC4EAE" w:rsidRDefault="00E11158" w:rsidP="00384BC5">
            <w:pPr>
              <w:keepLines/>
              <w:spacing w:after="0"/>
              <w:rPr>
                <w:rFonts w:ascii="Arial" w:hAnsi="Arial" w:cs="Arial"/>
                <w:sz w:val="18"/>
                <w:szCs w:val="18"/>
                <w:lang w:val="fr-FR"/>
              </w:rPr>
            </w:pPr>
            <w:r w:rsidRPr="00AC4EAE">
              <w:rPr>
                <w:rFonts w:ascii="Arial" w:hAnsi="Arial" w:cs="Arial"/>
                <w:sz w:val="18"/>
                <w:szCs w:val="18"/>
              </w:rPr>
              <w:t>Not checked</w:t>
            </w:r>
            <w:del w:id="101" w:author="MCC TF160" w:date="2025-11-07T16:20:00Z">
              <w:r w:rsidRPr="00AC4EAE" w:rsidDel="00076472">
                <w:rPr>
                  <w:rFonts w:ascii="Arial" w:hAnsi="Arial" w:cs="Arial"/>
                  <w:sz w:val="18"/>
                  <w:szCs w:val="18"/>
                </w:rPr>
                <w:delText>.</w:delText>
              </w:r>
            </w:del>
          </w:p>
        </w:tc>
        <w:tc>
          <w:tcPr>
            <w:tcW w:w="1694" w:type="dxa"/>
            <w:tcBorders>
              <w:top w:val="single" w:sz="4" w:space="0" w:color="auto"/>
              <w:left w:val="single" w:sz="4" w:space="0" w:color="auto"/>
              <w:bottom w:val="single" w:sz="4" w:space="0" w:color="auto"/>
              <w:right w:val="single" w:sz="4" w:space="0" w:color="auto"/>
            </w:tcBorders>
          </w:tcPr>
          <w:p w14:paraId="6D4B753D"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02DD89DE" w14:textId="77777777" w:rsidR="00E11158" w:rsidRPr="00AC4EAE" w:rsidRDefault="00E11158" w:rsidP="00384BC5">
            <w:pPr>
              <w:keepLines/>
              <w:spacing w:after="0"/>
              <w:rPr>
                <w:rFonts w:ascii="Arial" w:hAnsi="Arial"/>
                <w:sz w:val="18"/>
                <w:lang w:val="fr-FR"/>
              </w:rPr>
            </w:pPr>
          </w:p>
        </w:tc>
      </w:tr>
      <w:tr w:rsidR="00E11158" w:rsidRPr="00AC4EAE" w14:paraId="17286208" w14:textId="77777777" w:rsidTr="00384BC5">
        <w:tc>
          <w:tcPr>
            <w:tcW w:w="4517" w:type="dxa"/>
            <w:tcBorders>
              <w:top w:val="single" w:sz="4" w:space="0" w:color="auto"/>
              <w:left w:val="single" w:sz="4" w:space="0" w:color="auto"/>
              <w:bottom w:val="single" w:sz="4" w:space="0" w:color="auto"/>
              <w:right w:val="single" w:sz="4" w:space="0" w:color="auto"/>
            </w:tcBorders>
          </w:tcPr>
          <w:p w14:paraId="53623E05" w14:textId="77777777" w:rsidR="00E11158" w:rsidRPr="00AC4EAE" w:rsidRDefault="00E11158" w:rsidP="00384BC5">
            <w:pPr>
              <w:keepLines/>
              <w:spacing w:after="0"/>
              <w:rPr>
                <w:rFonts w:ascii="Arial" w:hAnsi="Arial"/>
                <w:sz w:val="18"/>
              </w:rPr>
            </w:pPr>
            <w:r w:rsidRPr="00AC4EAE">
              <w:rPr>
                <w:rFonts w:ascii="Arial" w:hAnsi="Arial"/>
                <w:sz w:val="18"/>
              </w:rPr>
              <w:t xml:space="preserve">       measResultServCell-r14</w:t>
            </w:r>
          </w:p>
        </w:tc>
        <w:tc>
          <w:tcPr>
            <w:tcW w:w="2259" w:type="dxa"/>
            <w:tcBorders>
              <w:top w:val="single" w:sz="4" w:space="0" w:color="auto"/>
              <w:left w:val="single" w:sz="4" w:space="0" w:color="auto"/>
              <w:bottom w:val="single" w:sz="4" w:space="0" w:color="auto"/>
              <w:right w:val="single" w:sz="4" w:space="0" w:color="auto"/>
            </w:tcBorders>
          </w:tcPr>
          <w:p w14:paraId="7AF23AFE" w14:textId="21BA6C6C" w:rsidR="00E11158" w:rsidRPr="00AC4EAE" w:rsidRDefault="00E11158" w:rsidP="00384BC5">
            <w:pPr>
              <w:keepLines/>
              <w:spacing w:after="0"/>
              <w:rPr>
                <w:rFonts w:ascii="Arial" w:hAnsi="Arial" w:cs="Arial"/>
                <w:sz w:val="18"/>
                <w:szCs w:val="18"/>
                <w:lang w:val="fr-FR"/>
              </w:rPr>
            </w:pPr>
            <w:r w:rsidRPr="00AC4EAE">
              <w:rPr>
                <w:rFonts w:ascii="Arial" w:hAnsi="Arial" w:cs="Arial"/>
                <w:sz w:val="18"/>
                <w:szCs w:val="18"/>
              </w:rPr>
              <w:t>Not checked</w:t>
            </w:r>
            <w:del w:id="102" w:author="MCC TF160" w:date="2025-11-07T16:20:00Z">
              <w:r w:rsidRPr="00AC4EAE" w:rsidDel="00076472">
                <w:rPr>
                  <w:rFonts w:ascii="Arial" w:hAnsi="Arial" w:cs="Arial"/>
                  <w:sz w:val="18"/>
                  <w:szCs w:val="18"/>
                </w:rPr>
                <w:delText>.</w:delText>
              </w:r>
            </w:del>
          </w:p>
        </w:tc>
        <w:tc>
          <w:tcPr>
            <w:tcW w:w="1694" w:type="dxa"/>
            <w:tcBorders>
              <w:top w:val="single" w:sz="4" w:space="0" w:color="auto"/>
              <w:left w:val="single" w:sz="4" w:space="0" w:color="auto"/>
              <w:bottom w:val="single" w:sz="4" w:space="0" w:color="auto"/>
              <w:right w:val="single" w:sz="4" w:space="0" w:color="auto"/>
            </w:tcBorders>
          </w:tcPr>
          <w:p w14:paraId="39CE167D"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324188C3" w14:textId="77777777" w:rsidR="00E11158" w:rsidRPr="00AC4EAE" w:rsidRDefault="00E11158" w:rsidP="00384BC5">
            <w:pPr>
              <w:keepLines/>
              <w:spacing w:after="0"/>
              <w:rPr>
                <w:rFonts w:ascii="Arial" w:hAnsi="Arial"/>
                <w:sz w:val="18"/>
                <w:lang w:val="fr-FR"/>
              </w:rPr>
            </w:pPr>
          </w:p>
        </w:tc>
      </w:tr>
      <w:tr w:rsidR="00E11158" w:rsidRPr="00AC4EAE" w14:paraId="1037CC3F" w14:textId="77777777" w:rsidTr="00384BC5">
        <w:tc>
          <w:tcPr>
            <w:tcW w:w="4517" w:type="dxa"/>
            <w:tcBorders>
              <w:top w:val="single" w:sz="4" w:space="0" w:color="auto"/>
              <w:left w:val="single" w:sz="4" w:space="0" w:color="auto"/>
              <w:bottom w:val="single" w:sz="4" w:space="0" w:color="auto"/>
              <w:right w:val="single" w:sz="4" w:space="0" w:color="auto"/>
            </w:tcBorders>
          </w:tcPr>
          <w:p w14:paraId="0345816F" w14:textId="77777777" w:rsidR="00E11158" w:rsidRPr="00AC4EAE" w:rsidRDefault="00E11158" w:rsidP="00384BC5">
            <w:pPr>
              <w:keepLines/>
              <w:spacing w:after="0"/>
              <w:rPr>
                <w:rFonts w:ascii="Arial" w:hAnsi="Arial"/>
                <w:sz w:val="18"/>
              </w:rPr>
            </w:pPr>
            <w:r w:rsidRPr="00AC4EAE">
              <w:rPr>
                <w:rFonts w:ascii="Arial" w:hAnsi="Arial"/>
                <w:sz w:val="18"/>
              </w:rPr>
              <w:t xml:space="preserve">       </w:t>
            </w:r>
            <w:proofErr w:type="spellStart"/>
            <w:r w:rsidRPr="00AC4EAE">
              <w:rPr>
                <w:rFonts w:ascii="Arial" w:hAnsi="Arial"/>
                <w:sz w:val="18"/>
              </w:rPr>
              <w:t>nonCriticalExtension</w:t>
            </w:r>
            <w:proofErr w:type="spellEnd"/>
            <w:r w:rsidRPr="00AC4EAE">
              <w:rPr>
                <w:rFonts w:ascii="Arial" w:hAnsi="Arial"/>
                <w:sz w:val="18"/>
              </w:rPr>
              <w:t xml:space="preserve"> ::= SEQUENCE {</w:t>
            </w:r>
          </w:p>
        </w:tc>
        <w:tc>
          <w:tcPr>
            <w:tcW w:w="2259" w:type="dxa"/>
            <w:tcBorders>
              <w:top w:val="single" w:sz="4" w:space="0" w:color="auto"/>
              <w:left w:val="single" w:sz="4" w:space="0" w:color="auto"/>
              <w:bottom w:val="single" w:sz="4" w:space="0" w:color="auto"/>
              <w:right w:val="single" w:sz="4" w:space="0" w:color="auto"/>
            </w:tcBorders>
          </w:tcPr>
          <w:p w14:paraId="1C833F77" w14:textId="07DE1DE4" w:rsidR="00E11158" w:rsidRPr="00AC4EAE" w:rsidRDefault="00E11158" w:rsidP="00384BC5">
            <w:pPr>
              <w:keepLines/>
              <w:spacing w:after="0"/>
              <w:rPr>
                <w:rFonts w:ascii="Arial" w:hAnsi="Arial" w:cs="Arial"/>
                <w:sz w:val="18"/>
                <w:szCs w:val="18"/>
                <w:lang w:val="fr-FR"/>
              </w:rPr>
            </w:pPr>
            <w:r w:rsidRPr="00AC4EAE">
              <w:rPr>
                <w:rFonts w:ascii="Arial" w:hAnsi="Arial" w:cs="Arial"/>
                <w:sz w:val="18"/>
                <w:szCs w:val="18"/>
              </w:rPr>
              <w:t>Not checked</w:t>
            </w:r>
            <w:del w:id="103" w:author="MCC TF160" w:date="2025-11-07T16:20:00Z">
              <w:r w:rsidRPr="00AC4EAE" w:rsidDel="00076472">
                <w:rPr>
                  <w:rFonts w:ascii="Arial" w:hAnsi="Arial" w:cs="Arial"/>
                  <w:sz w:val="18"/>
                  <w:szCs w:val="18"/>
                </w:rPr>
                <w:delText>.</w:delText>
              </w:r>
            </w:del>
          </w:p>
        </w:tc>
        <w:tc>
          <w:tcPr>
            <w:tcW w:w="1694" w:type="dxa"/>
            <w:tcBorders>
              <w:top w:val="single" w:sz="4" w:space="0" w:color="auto"/>
              <w:left w:val="single" w:sz="4" w:space="0" w:color="auto"/>
              <w:bottom w:val="single" w:sz="4" w:space="0" w:color="auto"/>
              <w:right w:val="single" w:sz="4" w:space="0" w:color="auto"/>
            </w:tcBorders>
          </w:tcPr>
          <w:p w14:paraId="72267E4A"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49C7C75B" w14:textId="77777777" w:rsidR="00E11158" w:rsidRPr="00AC4EAE" w:rsidRDefault="00E11158" w:rsidP="00384BC5">
            <w:pPr>
              <w:keepLines/>
              <w:spacing w:after="0"/>
              <w:rPr>
                <w:rFonts w:ascii="Arial" w:hAnsi="Arial"/>
                <w:sz w:val="18"/>
                <w:lang w:val="fr-FR"/>
              </w:rPr>
            </w:pPr>
          </w:p>
        </w:tc>
      </w:tr>
      <w:tr w:rsidR="00E11158" w:rsidRPr="00AC4EAE" w14:paraId="034C1583" w14:textId="77777777" w:rsidTr="00384BC5">
        <w:tc>
          <w:tcPr>
            <w:tcW w:w="4517" w:type="dxa"/>
            <w:tcBorders>
              <w:top w:val="single" w:sz="4" w:space="0" w:color="auto"/>
              <w:left w:val="single" w:sz="4" w:space="0" w:color="auto"/>
              <w:bottom w:val="single" w:sz="4" w:space="0" w:color="auto"/>
              <w:right w:val="single" w:sz="4" w:space="0" w:color="auto"/>
            </w:tcBorders>
          </w:tcPr>
          <w:p w14:paraId="47A34CBA" w14:textId="77777777" w:rsidR="00E11158" w:rsidRPr="00AC4EAE" w:rsidRDefault="00E11158" w:rsidP="00384BC5">
            <w:pPr>
              <w:keepLines/>
              <w:spacing w:after="0"/>
              <w:rPr>
                <w:rFonts w:ascii="Arial" w:hAnsi="Arial"/>
                <w:sz w:val="18"/>
              </w:rPr>
            </w:pPr>
            <w:r w:rsidRPr="00AC4EAE">
              <w:rPr>
                <w:rFonts w:ascii="Arial" w:hAnsi="Arial"/>
                <w:sz w:val="18"/>
              </w:rPr>
              <w:t xml:space="preserve">         ng-5G-S-TMSI-r16</w:t>
            </w:r>
          </w:p>
        </w:tc>
        <w:tc>
          <w:tcPr>
            <w:tcW w:w="2259" w:type="dxa"/>
            <w:tcBorders>
              <w:top w:val="single" w:sz="4" w:space="0" w:color="auto"/>
              <w:left w:val="single" w:sz="4" w:space="0" w:color="auto"/>
              <w:bottom w:val="single" w:sz="4" w:space="0" w:color="auto"/>
              <w:right w:val="single" w:sz="4" w:space="0" w:color="auto"/>
            </w:tcBorders>
          </w:tcPr>
          <w:p w14:paraId="5EC34C1E" w14:textId="6F2D7636" w:rsidR="00E11158" w:rsidRPr="00AC4EAE" w:rsidRDefault="00E11158" w:rsidP="00384BC5">
            <w:pPr>
              <w:keepLines/>
              <w:spacing w:after="0"/>
              <w:rPr>
                <w:rFonts w:ascii="Arial" w:hAnsi="Arial" w:cs="Arial"/>
                <w:sz w:val="18"/>
                <w:szCs w:val="18"/>
                <w:lang w:val="fr-FR"/>
              </w:rPr>
            </w:pPr>
            <w:r w:rsidRPr="00AC4EAE">
              <w:rPr>
                <w:rFonts w:ascii="Arial" w:hAnsi="Arial" w:cs="Arial"/>
                <w:sz w:val="18"/>
                <w:szCs w:val="18"/>
              </w:rPr>
              <w:t>Not checked</w:t>
            </w:r>
            <w:del w:id="104" w:author="MCC TF160" w:date="2025-11-07T16:20:00Z">
              <w:r w:rsidRPr="00AC4EAE" w:rsidDel="00076472">
                <w:rPr>
                  <w:rFonts w:ascii="Arial" w:hAnsi="Arial" w:cs="Arial"/>
                  <w:sz w:val="18"/>
                  <w:szCs w:val="18"/>
                </w:rPr>
                <w:delText>.</w:delText>
              </w:r>
            </w:del>
          </w:p>
        </w:tc>
        <w:tc>
          <w:tcPr>
            <w:tcW w:w="1694" w:type="dxa"/>
            <w:tcBorders>
              <w:top w:val="single" w:sz="4" w:space="0" w:color="auto"/>
              <w:left w:val="single" w:sz="4" w:space="0" w:color="auto"/>
              <w:bottom w:val="single" w:sz="4" w:space="0" w:color="auto"/>
              <w:right w:val="single" w:sz="4" w:space="0" w:color="auto"/>
            </w:tcBorders>
          </w:tcPr>
          <w:p w14:paraId="054BFEDB"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4F7CD6DF" w14:textId="77777777" w:rsidR="00E11158" w:rsidRPr="00AC4EAE" w:rsidRDefault="00E11158" w:rsidP="00384BC5">
            <w:pPr>
              <w:keepLines/>
              <w:spacing w:after="0"/>
              <w:rPr>
                <w:rFonts w:ascii="Arial" w:hAnsi="Arial"/>
                <w:sz w:val="18"/>
                <w:lang w:val="fr-FR"/>
              </w:rPr>
            </w:pPr>
          </w:p>
        </w:tc>
      </w:tr>
      <w:tr w:rsidR="00E11158" w:rsidRPr="00AC4EAE" w14:paraId="30E6C0F7" w14:textId="77777777" w:rsidTr="00384BC5">
        <w:tc>
          <w:tcPr>
            <w:tcW w:w="4517" w:type="dxa"/>
            <w:tcBorders>
              <w:top w:val="single" w:sz="4" w:space="0" w:color="auto"/>
              <w:left w:val="single" w:sz="4" w:space="0" w:color="auto"/>
              <w:bottom w:val="single" w:sz="4" w:space="0" w:color="auto"/>
              <w:right w:val="single" w:sz="4" w:space="0" w:color="auto"/>
            </w:tcBorders>
          </w:tcPr>
          <w:p w14:paraId="18E1F6AB" w14:textId="77777777" w:rsidR="00E11158" w:rsidRPr="00AC4EAE" w:rsidRDefault="00E11158" w:rsidP="00384BC5">
            <w:pPr>
              <w:keepLines/>
              <w:spacing w:after="0"/>
              <w:rPr>
                <w:rFonts w:ascii="Arial" w:hAnsi="Arial"/>
                <w:sz w:val="18"/>
              </w:rPr>
            </w:pPr>
            <w:r w:rsidRPr="00AC4EAE">
              <w:rPr>
                <w:rFonts w:ascii="Arial" w:hAnsi="Arial"/>
                <w:sz w:val="18"/>
              </w:rPr>
              <w:t xml:space="preserve">         registeredAMF-r16</w:t>
            </w:r>
          </w:p>
        </w:tc>
        <w:tc>
          <w:tcPr>
            <w:tcW w:w="2259" w:type="dxa"/>
            <w:tcBorders>
              <w:top w:val="single" w:sz="4" w:space="0" w:color="auto"/>
              <w:left w:val="single" w:sz="4" w:space="0" w:color="auto"/>
              <w:bottom w:val="single" w:sz="4" w:space="0" w:color="auto"/>
              <w:right w:val="single" w:sz="4" w:space="0" w:color="auto"/>
            </w:tcBorders>
          </w:tcPr>
          <w:p w14:paraId="2FC0BAD1" w14:textId="3E1CF346" w:rsidR="00E11158" w:rsidRPr="00AC4EAE" w:rsidRDefault="00E11158" w:rsidP="00384BC5">
            <w:pPr>
              <w:keepLines/>
              <w:spacing w:after="0"/>
              <w:rPr>
                <w:rFonts w:ascii="Arial" w:hAnsi="Arial" w:cs="Arial"/>
                <w:sz w:val="18"/>
                <w:szCs w:val="18"/>
                <w:lang w:val="fr-FR"/>
              </w:rPr>
            </w:pPr>
            <w:r w:rsidRPr="00AC4EAE">
              <w:rPr>
                <w:rFonts w:ascii="Arial" w:hAnsi="Arial" w:cs="Arial"/>
                <w:sz w:val="18"/>
                <w:szCs w:val="18"/>
              </w:rPr>
              <w:t>Not checked</w:t>
            </w:r>
            <w:del w:id="105" w:author="MCC TF160" w:date="2025-11-07T16:20:00Z">
              <w:r w:rsidRPr="00AC4EAE" w:rsidDel="00076472">
                <w:rPr>
                  <w:rFonts w:ascii="Arial" w:hAnsi="Arial" w:cs="Arial"/>
                  <w:sz w:val="18"/>
                  <w:szCs w:val="18"/>
                </w:rPr>
                <w:delText>.</w:delText>
              </w:r>
            </w:del>
          </w:p>
        </w:tc>
        <w:tc>
          <w:tcPr>
            <w:tcW w:w="1694" w:type="dxa"/>
            <w:tcBorders>
              <w:top w:val="single" w:sz="4" w:space="0" w:color="auto"/>
              <w:left w:val="single" w:sz="4" w:space="0" w:color="auto"/>
              <w:bottom w:val="single" w:sz="4" w:space="0" w:color="auto"/>
              <w:right w:val="single" w:sz="4" w:space="0" w:color="auto"/>
            </w:tcBorders>
          </w:tcPr>
          <w:p w14:paraId="0FCBB35A"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14AC4BDB" w14:textId="77777777" w:rsidR="00E11158" w:rsidRPr="00AC4EAE" w:rsidRDefault="00E11158" w:rsidP="00384BC5">
            <w:pPr>
              <w:keepLines/>
              <w:spacing w:after="0"/>
              <w:rPr>
                <w:rFonts w:ascii="Arial" w:hAnsi="Arial"/>
                <w:sz w:val="18"/>
                <w:lang w:val="fr-FR"/>
              </w:rPr>
            </w:pPr>
          </w:p>
        </w:tc>
      </w:tr>
      <w:tr w:rsidR="00E11158" w:rsidRPr="00AC4EAE" w14:paraId="09B3562D" w14:textId="77777777" w:rsidTr="00384BC5">
        <w:tc>
          <w:tcPr>
            <w:tcW w:w="4517" w:type="dxa"/>
            <w:tcBorders>
              <w:top w:val="single" w:sz="4" w:space="0" w:color="auto"/>
              <w:left w:val="single" w:sz="4" w:space="0" w:color="auto"/>
              <w:bottom w:val="single" w:sz="4" w:space="0" w:color="auto"/>
              <w:right w:val="single" w:sz="4" w:space="0" w:color="auto"/>
            </w:tcBorders>
          </w:tcPr>
          <w:p w14:paraId="1F85843F" w14:textId="77777777" w:rsidR="00E11158" w:rsidRPr="00AC4EAE" w:rsidRDefault="00E11158" w:rsidP="00384BC5">
            <w:pPr>
              <w:keepLines/>
              <w:spacing w:after="0"/>
              <w:rPr>
                <w:rFonts w:ascii="Arial" w:hAnsi="Arial"/>
                <w:sz w:val="18"/>
              </w:rPr>
            </w:pPr>
            <w:r w:rsidRPr="00AC4EAE">
              <w:rPr>
                <w:rFonts w:ascii="Arial" w:hAnsi="Arial"/>
                <w:sz w:val="18"/>
              </w:rPr>
              <w:t xml:space="preserve">         </w:t>
            </w:r>
            <w:r w:rsidRPr="00AC4EAE">
              <w:rPr>
                <w:rFonts w:ascii="Arial" w:hAnsi="Arial"/>
                <w:sz w:val="18"/>
                <w:lang w:eastAsia="ko-KR"/>
              </w:rPr>
              <w:t>gummei-Type-v1610</w:t>
            </w:r>
          </w:p>
        </w:tc>
        <w:tc>
          <w:tcPr>
            <w:tcW w:w="2259" w:type="dxa"/>
            <w:tcBorders>
              <w:top w:val="single" w:sz="4" w:space="0" w:color="auto"/>
              <w:left w:val="single" w:sz="4" w:space="0" w:color="auto"/>
              <w:bottom w:val="single" w:sz="4" w:space="0" w:color="auto"/>
              <w:right w:val="single" w:sz="4" w:space="0" w:color="auto"/>
            </w:tcBorders>
          </w:tcPr>
          <w:p w14:paraId="602F276C" w14:textId="77AD8F6E" w:rsidR="00E11158" w:rsidRPr="00AC4EAE" w:rsidRDefault="00E11158" w:rsidP="00384BC5">
            <w:pPr>
              <w:keepLines/>
              <w:spacing w:after="0"/>
              <w:rPr>
                <w:rFonts w:ascii="Arial" w:hAnsi="Arial" w:cs="Arial"/>
                <w:sz w:val="18"/>
                <w:szCs w:val="18"/>
                <w:lang w:val="fr-FR"/>
              </w:rPr>
            </w:pPr>
            <w:r w:rsidRPr="00AC4EAE">
              <w:rPr>
                <w:rFonts w:ascii="Arial" w:hAnsi="Arial" w:cs="Arial"/>
                <w:sz w:val="18"/>
                <w:szCs w:val="18"/>
              </w:rPr>
              <w:t>Not checked</w:t>
            </w:r>
            <w:del w:id="106" w:author="MCC TF160" w:date="2025-11-07T16:20:00Z">
              <w:r w:rsidRPr="00AC4EAE" w:rsidDel="00076472">
                <w:rPr>
                  <w:rFonts w:ascii="Arial" w:hAnsi="Arial" w:cs="Arial"/>
                  <w:sz w:val="18"/>
                  <w:szCs w:val="18"/>
                </w:rPr>
                <w:delText>.</w:delText>
              </w:r>
            </w:del>
          </w:p>
        </w:tc>
        <w:tc>
          <w:tcPr>
            <w:tcW w:w="1694" w:type="dxa"/>
            <w:tcBorders>
              <w:top w:val="single" w:sz="4" w:space="0" w:color="auto"/>
              <w:left w:val="single" w:sz="4" w:space="0" w:color="auto"/>
              <w:bottom w:val="single" w:sz="4" w:space="0" w:color="auto"/>
              <w:right w:val="single" w:sz="4" w:space="0" w:color="auto"/>
            </w:tcBorders>
          </w:tcPr>
          <w:p w14:paraId="0C083F77"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33777AEB" w14:textId="77777777" w:rsidR="00E11158" w:rsidRPr="00AC4EAE" w:rsidRDefault="00E11158" w:rsidP="00384BC5">
            <w:pPr>
              <w:keepLines/>
              <w:spacing w:after="0"/>
              <w:rPr>
                <w:rFonts w:ascii="Arial" w:hAnsi="Arial"/>
                <w:sz w:val="18"/>
                <w:lang w:val="fr-FR"/>
              </w:rPr>
            </w:pPr>
          </w:p>
        </w:tc>
      </w:tr>
      <w:tr w:rsidR="00E11158" w:rsidRPr="00AC4EAE" w14:paraId="047CFC48" w14:textId="77777777" w:rsidTr="00384BC5">
        <w:tc>
          <w:tcPr>
            <w:tcW w:w="4517" w:type="dxa"/>
            <w:tcBorders>
              <w:top w:val="single" w:sz="4" w:space="0" w:color="auto"/>
              <w:left w:val="single" w:sz="4" w:space="0" w:color="auto"/>
              <w:bottom w:val="single" w:sz="4" w:space="0" w:color="auto"/>
              <w:right w:val="single" w:sz="4" w:space="0" w:color="auto"/>
            </w:tcBorders>
          </w:tcPr>
          <w:p w14:paraId="3FFDB6CB" w14:textId="77777777" w:rsidR="00E11158" w:rsidRPr="00AC4EAE" w:rsidRDefault="00E11158" w:rsidP="00384BC5">
            <w:pPr>
              <w:keepLines/>
              <w:spacing w:after="0"/>
              <w:rPr>
                <w:rFonts w:ascii="Arial" w:hAnsi="Arial"/>
                <w:sz w:val="18"/>
              </w:rPr>
            </w:pPr>
            <w:r w:rsidRPr="00AC4EAE">
              <w:rPr>
                <w:rFonts w:ascii="Arial" w:hAnsi="Arial"/>
                <w:sz w:val="18"/>
              </w:rPr>
              <w:t xml:space="preserve">         </w:t>
            </w:r>
            <w:r w:rsidRPr="00AC4EAE">
              <w:rPr>
                <w:rFonts w:ascii="Arial" w:hAnsi="Arial"/>
                <w:sz w:val="18"/>
                <w:lang w:eastAsia="ko-KR"/>
              </w:rPr>
              <w:t>guami-Type-r16</w:t>
            </w:r>
          </w:p>
        </w:tc>
        <w:tc>
          <w:tcPr>
            <w:tcW w:w="2259" w:type="dxa"/>
            <w:tcBorders>
              <w:top w:val="single" w:sz="4" w:space="0" w:color="auto"/>
              <w:left w:val="single" w:sz="4" w:space="0" w:color="auto"/>
              <w:bottom w:val="single" w:sz="4" w:space="0" w:color="auto"/>
              <w:right w:val="single" w:sz="4" w:space="0" w:color="auto"/>
            </w:tcBorders>
          </w:tcPr>
          <w:p w14:paraId="035A574D" w14:textId="58646858" w:rsidR="00E11158" w:rsidRPr="00AC4EAE" w:rsidRDefault="00E11158" w:rsidP="00384BC5">
            <w:pPr>
              <w:keepLines/>
              <w:spacing w:after="0"/>
              <w:rPr>
                <w:rFonts w:ascii="Arial" w:hAnsi="Arial" w:cs="Arial"/>
                <w:sz w:val="18"/>
                <w:szCs w:val="18"/>
                <w:lang w:val="fr-FR"/>
              </w:rPr>
            </w:pPr>
            <w:r w:rsidRPr="00AC4EAE">
              <w:rPr>
                <w:rFonts w:ascii="Arial" w:hAnsi="Arial" w:cs="Arial"/>
                <w:sz w:val="18"/>
                <w:szCs w:val="18"/>
              </w:rPr>
              <w:t>Not checked</w:t>
            </w:r>
            <w:del w:id="107" w:author="MCC TF160" w:date="2025-11-07T16:20:00Z">
              <w:r w:rsidRPr="00AC4EAE" w:rsidDel="00076472">
                <w:rPr>
                  <w:rFonts w:ascii="Arial" w:hAnsi="Arial" w:cs="Arial"/>
                  <w:sz w:val="18"/>
                  <w:szCs w:val="18"/>
                </w:rPr>
                <w:delText>.</w:delText>
              </w:r>
            </w:del>
          </w:p>
        </w:tc>
        <w:tc>
          <w:tcPr>
            <w:tcW w:w="1694" w:type="dxa"/>
            <w:tcBorders>
              <w:top w:val="single" w:sz="4" w:space="0" w:color="auto"/>
              <w:left w:val="single" w:sz="4" w:space="0" w:color="auto"/>
              <w:bottom w:val="single" w:sz="4" w:space="0" w:color="auto"/>
              <w:right w:val="single" w:sz="4" w:space="0" w:color="auto"/>
            </w:tcBorders>
          </w:tcPr>
          <w:p w14:paraId="3BD3D860"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4920A594" w14:textId="77777777" w:rsidR="00E11158" w:rsidRPr="00AC4EAE" w:rsidRDefault="00E11158" w:rsidP="00384BC5">
            <w:pPr>
              <w:keepLines/>
              <w:spacing w:after="0"/>
              <w:rPr>
                <w:rFonts w:ascii="Arial" w:hAnsi="Arial"/>
                <w:sz w:val="18"/>
                <w:lang w:val="fr-FR"/>
              </w:rPr>
            </w:pPr>
          </w:p>
        </w:tc>
      </w:tr>
      <w:tr w:rsidR="00E11158" w:rsidRPr="00AC4EAE" w14:paraId="7B8CBEEA" w14:textId="77777777" w:rsidTr="00384BC5">
        <w:tc>
          <w:tcPr>
            <w:tcW w:w="4517" w:type="dxa"/>
            <w:tcBorders>
              <w:top w:val="single" w:sz="4" w:space="0" w:color="auto"/>
              <w:left w:val="single" w:sz="4" w:space="0" w:color="auto"/>
              <w:bottom w:val="single" w:sz="4" w:space="0" w:color="auto"/>
              <w:right w:val="single" w:sz="4" w:space="0" w:color="auto"/>
            </w:tcBorders>
          </w:tcPr>
          <w:p w14:paraId="49E6FDA5" w14:textId="77777777" w:rsidR="00E11158" w:rsidRPr="00AC4EAE" w:rsidRDefault="00E11158" w:rsidP="00384BC5">
            <w:pPr>
              <w:keepLines/>
              <w:spacing w:after="0"/>
              <w:rPr>
                <w:rFonts w:ascii="Arial" w:hAnsi="Arial"/>
                <w:sz w:val="18"/>
              </w:rPr>
            </w:pPr>
            <w:r w:rsidRPr="00AC4EAE">
              <w:rPr>
                <w:rFonts w:ascii="Arial" w:hAnsi="Arial"/>
                <w:sz w:val="18"/>
              </w:rPr>
              <w:t xml:space="preserve">         s-NSSAI-list-r16</w:t>
            </w:r>
          </w:p>
        </w:tc>
        <w:tc>
          <w:tcPr>
            <w:tcW w:w="2259" w:type="dxa"/>
            <w:tcBorders>
              <w:top w:val="single" w:sz="4" w:space="0" w:color="auto"/>
              <w:left w:val="single" w:sz="4" w:space="0" w:color="auto"/>
              <w:bottom w:val="single" w:sz="4" w:space="0" w:color="auto"/>
              <w:right w:val="single" w:sz="4" w:space="0" w:color="auto"/>
            </w:tcBorders>
          </w:tcPr>
          <w:p w14:paraId="3D9D7237" w14:textId="1F03DBB3" w:rsidR="00E11158" w:rsidRPr="00AC4EAE" w:rsidRDefault="00E11158" w:rsidP="00384BC5">
            <w:pPr>
              <w:keepLines/>
              <w:spacing w:after="0"/>
              <w:rPr>
                <w:rFonts w:ascii="Arial" w:hAnsi="Arial" w:cs="Arial"/>
                <w:sz w:val="18"/>
                <w:szCs w:val="18"/>
                <w:lang w:val="fr-FR"/>
              </w:rPr>
            </w:pPr>
            <w:r w:rsidRPr="00AC4EAE">
              <w:rPr>
                <w:rFonts w:ascii="Arial" w:hAnsi="Arial" w:cs="Arial"/>
                <w:sz w:val="18"/>
                <w:szCs w:val="18"/>
              </w:rPr>
              <w:t>Not checked</w:t>
            </w:r>
            <w:del w:id="108" w:author="MCC TF160" w:date="2025-11-07T16:20:00Z">
              <w:r w:rsidRPr="00AC4EAE" w:rsidDel="00076472">
                <w:rPr>
                  <w:rFonts w:ascii="Arial" w:hAnsi="Arial" w:cs="Arial"/>
                  <w:sz w:val="18"/>
                  <w:szCs w:val="18"/>
                </w:rPr>
                <w:delText>.</w:delText>
              </w:r>
            </w:del>
          </w:p>
        </w:tc>
        <w:tc>
          <w:tcPr>
            <w:tcW w:w="1694" w:type="dxa"/>
            <w:tcBorders>
              <w:top w:val="single" w:sz="4" w:space="0" w:color="auto"/>
              <w:left w:val="single" w:sz="4" w:space="0" w:color="auto"/>
              <w:bottom w:val="single" w:sz="4" w:space="0" w:color="auto"/>
              <w:right w:val="single" w:sz="4" w:space="0" w:color="auto"/>
            </w:tcBorders>
          </w:tcPr>
          <w:p w14:paraId="5C338890"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400ADB52" w14:textId="77777777" w:rsidR="00E11158" w:rsidRPr="00AC4EAE" w:rsidRDefault="00E11158" w:rsidP="00384BC5">
            <w:pPr>
              <w:keepLines/>
              <w:spacing w:after="0"/>
              <w:rPr>
                <w:rFonts w:ascii="Arial" w:hAnsi="Arial"/>
                <w:sz w:val="18"/>
                <w:lang w:val="fr-FR"/>
              </w:rPr>
            </w:pPr>
          </w:p>
        </w:tc>
      </w:tr>
      <w:tr w:rsidR="00E11158" w:rsidRPr="00AC4EAE" w14:paraId="44550D1E" w14:textId="77777777" w:rsidTr="00384BC5">
        <w:tc>
          <w:tcPr>
            <w:tcW w:w="4517" w:type="dxa"/>
            <w:tcBorders>
              <w:top w:val="single" w:sz="4" w:space="0" w:color="auto"/>
              <w:left w:val="single" w:sz="4" w:space="0" w:color="auto"/>
              <w:bottom w:val="single" w:sz="4" w:space="0" w:color="auto"/>
              <w:right w:val="single" w:sz="4" w:space="0" w:color="auto"/>
            </w:tcBorders>
          </w:tcPr>
          <w:p w14:paraId="618506F3" w14:textId="77777777" w:rsidR="00E11158" w:rsidRPr="00AC4EAE" w:rsidRDefault="00E11158" w:rsidP="00384BC5">
            <w:pPr>
              <w:keepLines/>
              <w:spacing w:after="0"/>
              <w:rPr>
                <w:rFonts w:ascii="Arial" w:hAnsi="Arial"/>
                <w:sz w:val="18"/>
              </w:rPr>
            </w:pPr>
            <w:r w:rsidRPr="00AC4EAE">
              <w:rPr>
                <w:rFonts w:ascii="Arial" w:hAnsi="Arial"/>
                <w:sz w:val="18"/>
              </w:rPr>
              <w:t xml:space="preserve">         ng-U-DataTransfer-r16</w:t>
            </w:r>
          </w:p>
        </w:tc>
        <w:tc>
          <w:tcPr>
            <w:tcW w:w="2259" w:type="dxa"/>
            <w:tcBorders>
              <w:top w:val="single" w:sz="4" w:space="0" w:color="auto"/>
              <w:left w:val="single" w:sz="4" w:space="0" w:color="auto"/>
              <w:bottom w:val="single" w:sz="4" w:space="0" w:color="auto"/>
              <w:right w:val="single" w:sz="4" w:space="0" w:color="auto"/>
            </w:tcBorders>
          </w:tcPr>
          <w:p w14:paraId="47688081" w14:textId="721032CC" w:rsidR="00E11158" w:rsidRPr="00AC4EAE" w:rsidRDefault="00E11158" w:rsidP="00384BC5">
            <w:pPr>
              <w:keepLines/>
              <w:spacing w:after="0"/>
              <w:rPr>
                <w:rFonts w:ascii="Arial" w:hAnsi="Arial" w:cs="Arial"/>
                <w:sz w:val="18"/>
                <w:szCs w:val="18"/>
                <w:lang w:val="fr-FR"/>
              </w:rPr>
            </w:pPr>
            <w:r w:rsidRPr="00AC4EAE">
              <w:rPr>
                <w:rFonts w:ascii="Arial" w:hAnsi="Arial" w:cs="Arial"/>
                <w:sz w:val="18"/>
                <w:szCs w:val="18"/>
              </w:rPr>
              <w:t>Not checked</w:t>
            </w:r>
            <w:del w:id="109" w:author="MCC TF160" w:date="2025-11-07T16:20:00Z">
              <w:r w:rsidRPr="00AC4EAE" w:rsidDel="00076472">
                <w:rPr>
                  <w:rFonts w:ascii="Arial" w:hAnsi="Arial" w:cs="Arial"/>
                  <w:sz w:val="18"/>
                  <w:szCs w:val="18"/>
                </w:rPr>
                <w:delText>.</w:delText>
              </w:r>
            </w:del>
          </w:p>
        </w:tc>
        <w:tc>
          <w:tcPr>
            <w:tcW w:w="1694" w:type="dxa"/>
            <w:tcBorders>
              <w:top w:val="single" w:sz="4" w:space="0" w:color="auto"/>
              <w:left w:val="single" w:sz="4" w:space="0" w:color="auto"/>
              <w:bottom w:val="single" w:sz="4" w:space="0" w:color="auto"/>
              <w:right w:val="single" w:sz="4" w:space="0" w:color="auto"/>
            </w:tcBorders>
          </w:tcPr>
          <w:p w14:paraId="0F16A1BE"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7247B76F" w14:textId="77777777" w:rsidR="00E11158" w:rsidRPr="00AC4EAE" w:rsidRDefault="00E11158" w:rsidP="00384BC5">
            <w:pPr>
              <w:keepLines/>
              <w:spacing w:after="0"/>
              <w:rPr>
                <w:rFonts w:ascii="Arial" w:hAnsi="Arial"/>
                <w:sz w:val="18"/>
                <w:lang w:val="fr-FR"/>
              </w:rPr>
            </w:pPr>
          </w:p>
        </w:tc>
      </w:tr>
      <w:tr w:rsidR="00E11158" w:rsidRPr="00AC4EAE" w14:paraId="0B1E327B" w14:textId="77777777" w:rsidTr="00384BC5">
        <w:tc>
          <w:tcPr>
            <w:tcW w:w="4517" w:type="dxa"/>
            <w:tcBorders>
              <w:top w:val="single" w:sz="4" w:space="0" w:color="auto"/>
              <w:left w:val="single" w:sz="4" w:space="0" w:color="auto"/>
              <w:bottom w:val="single" w:sz="4" w:space="0" w:color="auto"/>
              <w:right w:val="single" w:sz="4" w:space="0" w:color="auto"/>
            </w:tcBorders>
          </w:tcPr>
          <w:p w14:paraId="0DE5120A" w14:textId="77777777" w:rsidR="00E11158" w:rsidRPr="00AC4EAE" w:rsidRDefault="00E11158" w:rsidP="00384BC5">
            <w:pPr>
              <w:keepLines/>
              <w:spacing w:after="0"/>
              <w:rPr>
                <w:rFonts w:ascii="Arial" w:hAnsi="Arial"/>
                <w:sz w:val="18"/>
              </w:rPr>
            </w:pPr>
            <w:r w:rsidRPr="00AC4EAE">
              <w:rPr>
                <w:rFonts w:ascii="Arial" w:hAnsi="Arial"/>
                <w:sz w:val="18"/>
              </w:rPr>
              <w:t xml:space="preserve">         up-CIoT-5GS-Optimisation-r16</w:t>
            </w:r>
          </w:p>
        </w:tc>
        <w:tc>
          <w:tcPr>
            <w:tcW w:w="2259" w:type="dxa"/>
            <w:tcBorders>
              <w:top w:val="single" w:sz="4" w:space="0" w:color="auto"/>
              <w:left w:val="single" w:sz="4" w:space="0" w:color="auto"/>
              <w:bottom w:val="single" w:sz="4" w:space="0" w:color="auto"/>
              <w:right w:val="single" w:sz="4" w:space="0" w:color="auto"/>
            </w:tcBorders>
          </w:tcPr>
          <w:p w14:paraId="27F1D0D1" w14:textId="7279B4F7" w:rsidR="00E11158" w:rsidRPr="00AC4EAE" w:rsidRDefault="00E11158" w:rsidP="00384BC5">
            <w:pPr>
              <w:keepLines/>
              <w:spacing w:after="0"/>
              <w:rPr>
                <w:rFonts w:ascii="Arial" w:hAnsi="Arial" w:cs="Arial"/>
                <w:sz w:val="18"/>
                <w:szCs w:val="18"/>
                <w:lang w:val="fr-FR"/>
              </w:rPr>
            </w:pPr>
            <w:r w:rsidRPr="00AC4EAE">
              <w:rPr>
                <w:rFonts w:ascii="Arial" w:hAnsi="Arial" w:cs="Arial"/>
                <w:sz w:val="18"/>
                <w:szCs w:val="18"/>
              </w:rPr>
              <w:t>Not checked</w:t>
            </w:r>
            <w:del w:id="110" w:author="MCC TF160" w:date="2025-11-07T16:20:00Z">
              <w:r w:rsidRPr="00AC4EAE" w:rsidDel="00076472">
                <w:rPr>
                  <w:rFonts w:ascii="Arial" w:hAnsi="Arial" w:cs="Arial"/>
                  <w:sz w:val="18"/>
                  <w:szCs w:val="18"/>
                </w:rPr>
                <w:delText>.</w:delText>
              </w:r>
            </w:del>
          </w:p>
        </w:tc>
        <w:tc>
          <w:tcPr>
            <w:tcW w:w="1694" w:type="dxa"/>
            <w:tcBorders>
              <w:top w:val="single" w:sz="4" w:space="0" w:color="auto"/>
              <w:left w:val="single" w:sz="4" w:space="0" w:color="auto"/>
              <w:bottom w:val="single" w:sz="4" w:space="0" w:color="auto"/>
              <w:right w:val="single" w:sz="4" w:space="0" w:color="auto"/>
            </w:tcBorders>
          </w:tcPr>
          <w:p w14:paraId="02E4AAD6"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197A7D1B" w14:textId="77777777" w:rsidR="00E11158" w:rsidRPr="00AC4EAE" w:rsidRDefault="00E11158" w:rsidP="00384BC5">
            <w:pPr>
              <w:keepLines/>
              <w:spacing w:after="0"/>
              <w:rPr>
                <w:rFonts w:ascii="Arial" w:hAnsi="Arial"/>
                <w:sz w:val="18"/>
                <w:lang w:val="fr-FR"/>
              </w:rPr>
            </w:pPr>
          </w:p>
        </w:tc>
      </w:tr>
      <w:tr w:rsidR="00E11158" w:rsidRPr="00AC4EAE" w14:paraId="21B0AE25" w14:textId="77777777" w:rsidTr="00384BC5">
        <w:tc>
          <w:tcPr>
            <w:tcW w:w="4517" w:type="dxa"/>
            <w:tcBorders>
              <w:top w:val="single" w:sz="4" w:space="0" w:color="auto"/>
              <w:left w:val="single" w:sz="4" w:space="0" w:color="auto"/>
              <w:bottom w:val="single" w:sz="4" w:space="0" w:color="auto"/>
              <w:right w:val="single" w:sz="4" w:space="0" w:color="auto"/>
            </w:tcBorders>
          </w:tcPr>
          <w:p w14:paraId="20834F9C" w14:textId="77777777" w:rsidR="00E11158" w:rsidRPr="00AC4EAE" w:rsidRDefault="00E11158" w:rsidP="00384BC5">
            <w:pPr>
              <w:keepLines/>
              <w:spacing w:after="0"/>
              <w:rPr>
                <w:rFonts w:ascii="Arial" w:hAnsi="Arial"/>
                <w:sz w:val="18"/>
              </w:rPr>
            </w:pPr>
            <w:r w:rsidRPr="00AC4EAE">
              <w:rPr>
                <w:rFonts w:ascii="Arial" w:hAnsi="Arial"/>
                <w:sz w:val="18"/>
              </w:rPr>
              <w:t xml:space="preserve">         rlf-InfoAvailable-r16</w:t>
            </w:r>
          </w:p>
        </w:tc>
        <w:tc>
          <w:tcPr>
            <w:tcW w:w="2259" w:type="dxa"/>
            <w:tcBorders>
              <w:top w:val="single" w:sz="4" w:space="0" w:color="auto"/>
              <w:left w:val="single" w:sz="4" w:space="0" w:color="auto"/>
              <w:bottom w:val="single" w:sz="4" w:space="0" w:color="auto"/>
              <w:right w:val="single" w:sz="4" w:space="0" w:color="auto"/>
            </w:tcBorders>
          </w:tcPr>
          <w:p w14:paraId="6891CC9D" w14:textId="4220677C" w:rsidR="00E11158" w:rsidRPr="00AC4EAE" w:rsidRDefault="00E11158" w:rsidP="00384BC5">
            <w:pPr>
              <w:keepLines/>
              <w:spacing w:after="0"/>
              <w:rPr>
                <w:rFonts w:ascii="Arial" w:hAnsi="Arial" w:cs="Arial"/>
                <w:sz w:val="18"/>
                <w:szCs w:val="18"/>
                <w:lang w:val="fr-FR"/>
              </w:rPr>
            </w:pPr>
            <w:r w:rsidRPr="00AC4EAE">
              <w:rPr>
                <w:rFonts w:ascii="Arial" w:hAnsi="Arial" w:cs="Arial"/>
                <w:sz w:val="18"/>
                <w:szCs w:val="18"/>
              </w:rPr>
              <w:t>Not checked</w:t>
            </w:r>
            <w:del w:id="111" w:author="MCC TF160" w:date="2025-11-07T16:20:00Z">
              <w:r w:rsidRPr="00AC4EAE" w:rsidDel="00076472">
                <w:rPr>
                  <w:rFonts w:ascii="Arial" w:hAnsi="Arial" w:cs="Arial"/>
                  <w:sz w:val="18"/>
                  <w:szCs w:val="18"/>
                </w:rPr>
                <w:delText>.</w:delText>
              </w:r>
            </w:del>
          </w:p>
        </w:tc>
        <w:tc>
          <w:tcPr>
            <w:tcW w:w="1694" w:type="dxa"/>
            <w:tcBorders>
              <w:top w:val="single" w:sz="4" w:space="0" w:color="auto"/>
              <w:left w:val="single" w:sz="4" w:space="0" w:color="auto"/>
              <w:bottom w:val="single" w:sz="4" w:space="0" w:color="auto"/>
              <w:right w:val="single" w:sz="4" w:space="0" w:color="auto"/>
            </w:tcBorders>
          </w:tcPr>
          <w:p w14:paraId="3C63A509"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55BF29BA" w14:textId="77777777" w:rsidR="00E11158" w:rsidRPr="00AC4EAE" w:rsidRDefault="00E11158" w:rsidP="00384BC5">
            <w:pPr>
              <w:keepLines/>
              <w:spacing w:after="0"/>
              <w:rPr>
                <w:rFonts w:ascii="Arial" w:hAnsi="Arial"/>
                <w:sz w:val="18"/>
                <w:lang w:val="fr-FR"/>
              </w:rPr>
            </w:pPr>
          </w:p>
        </w:tc>
      </w:tr>
      <w:tr w:rsidR="00E11158" w:rsidRPr="00AC4EAE" w14:paraId="7A749A90" w14:textId="77777777" w:rsidTr="00384BC5">
        <w:tc>
          <w:tcPr>
            <w:tcW w:w="4517" w:type="dxa"/>
            <w:tcBorders>
              <w:top w:val="single" w:sz="4" w:space="0" w:color="auto"/>
              <w:left w:val="single" w:sz="4" w:space="0" w:color="auto"/>
              <w:bottom w:val="single" w:sz="4" w:space="0" w:color="auto"/>
              <w:right w:val="single" w:sz="4" w:space="0" w:color="auto"/>
            </w:tcBorders>
          </w:tcPr>
          <w:p w14:paraId="121598A9" w14:textId="77777777" w:rsidR="00E11158" w:rsidRPr="00AC4EAE" w:rsidRDefault="00E11158" w:rsidP="00384BC5">
            <w:pPr>
              <w:keepLines/>
              <w:spacing w:after="0"/>
              <w:rPr>
                <w:rFonts w:ascii="Arial" w:hAnsi="Arial"/>
                <w:sz w:val="18"/>
              </w:rPr>
            </w:pPr>
            <w:r w:rsidRPr="00AC4EAE">
              <w:rPr>
                <w:rFonts w:ascii="Arial" w:hAnsi="Arial"/>
                <w:sz w:val="18"/>
              </w:rPr>
              <w:t xml:space="preserve">         anr-InfoAvailable-r16</w:t>
            </w:r>
          </w:p>
        </w:tc>
        <w:tc>
          <w:tcPr>
            <w:tcW w:w="2259" w:type="dxa"/>
            <w:tcBorders>
              <w:top w:val="single" w:sz="4" w:space="0" w:color="auto"/>
              <w:left w:val="single" w:sz="4" w:space="0" w:color="auto"/>
              <w:bottom w:val="single" w:sz="4" w:space="0" w:color="auto"/>
              <w:right w:val="single" w:sz="4" w:space="0" w:color="auto"/>
            </w:tcBorders>
          </w:tcPr>
          <w:p w14:paraId="618E4F5A" w14:textId="702ECE58" w:rsidR="00E11158" w:rsidRPr="00AC4EAE" w:rsidRDefault="00E11158" w:rsidP="00384BC5">
            <w:pPr>
              <w:keepLines/>
              <w:spacing w:after="0"/>
              <w:rPr>
                <w:rFonts w:ascii="Arial" w:hAnsi="Arial" w:cs="Arial"/>
                <w:sz w:val="18"/>
                <w:szCs w:val="18"/>
                <w:lang w:val="fr-FR"/>
              </w:rPr>
            </w:pPr>
            <w:r w:rsidRPr="00AC4EAE">
              <w:rPr>
                <w:rFonts w:ascii="Arial" w:hAnsi="Arial" w:cs="Arial"/>
                <w:sz w:val="18"/>
                <w:szCs w:val="18"/>
              </w:rPr>
              <w:t>Not checked</w:t>
            </w:r>
            <w:del w:id="112" w:author="MCC TF160" w:date="2025-11-07T16:20:00Z">
              <w:r w:rsidRPr="00AC4EAE" w:rsidDel="00076472">
                <w:rPr>
                  <w:rFonts w:ascii="Arial" w:hAnsi="Arial" w:cs="Arial"/>
                  <w:sz w:val="18"/>
                  <w:szCs w:val="18"/>
                </w:rPr>
                <w:delText>.</w:delText>
              </w:r>
            </w:del>
          </w:p>
        </w:tc>
        <w:tc>
          <w:tcPr>
            <w:tcW w:w="1694" w:type="dxa"/>
            <w:tcBorders>
              <w:top w:val="single" w:sz="4" w:space="0" w:color="auto"/>
              <w:left w:val="single" w:sz="4" w:space="0" w:color="auto"/>
              <w:bottom w:val="single" w:sz="4" w:space="0" w:color="auto"/>
              <w:right w:val="single" w:sz="4" w:space="0" w:color="auto"/>
            </w:tcBorders>
          </w:tcPr>
          <w:p w14:paraId="2B87263C"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7AD28CE8" w14:textId="77777777" w:rsidR="00E11158" w:rsidRPr="00AC4EAE" w:rsidRDefault="00E11158" w:rsidP="00384BC5">
            <w:pPr>
              <w:keepLines/>
              <w:spacing w:after="0"/>
              <w:rPr>
                <w:rFonts w:ascii="Arial" w:hAnsi="Arial"/>
                <w:sz w:val="18"/>
                <w:lang w:val="fr-FR"/>
              </w:rPr>
            </w:pPr>
          </w:p>
        </w:tc>
      </w:tr>
      <w:tr w:rsidR="00DC22B4" w:rsidRPr="00AC4EAE" w14:paraId="1D354266" w14:textId="77777777" w:rsidTr="00223B8A">
        <w:tc>
          <w:tcPr>
            <w:tcW w:w="4517" w:type="dxa"/>
            <w:vMerge w:val="restart"/>
            <w:tcBorders>
              <w:top w:val="single" w:sz="4" w:space="0" w:color="auto"/>
              <w:left w:val="single" w:sz="4" w:space="0" w:color="auto"/>
              <w:right w:val="single" w:sz="4" w:space="0" w:color="auto"/>
            </w:tcBorders>
          </w:tcPr>
          <w:p w14:paraId="26F1E3CE" w14:textId="77777777" w:rsidR="00DC22B4" w:rsidRPr="00AC4EAE" w:rsidRDefault="00DC22B4" w:rsidP="00384BC5">
            <w:pPr>
              <w:keepLines/>
              <w:spacing w:after="0"/>
              <w:rPr>
                <w:rFonts w:ascii="Arial" w:hAnsi="Arial"/>
                <w:sz w:val="18"/>
              </w:rPr>
            </w:pPr>
            <w:r w:rsidRPr="00AC4EAE">
              <w:rPr>
                <w:rFonts w:ascii="Arial" w:hAnsi="Arial"/>
                <w:sz w:val="18"/>
              </w:rPr>
              <w:t xml:space="preserve">         pur-ConfigID-r16</w:t>
            </w:r>
          </w:p>
          <w:p w14:paraId="665A70EF" w14:textId="28BD0E2F" w:rsidR="00DC22B4" w:rsidRPr="00AC4EAE" w:rsidRDefault="00DC22B4" w:rsidP="00384BC5">
            <w:pPr>
              <w:keepLines/>
              <w:spacing w:after="0"/>
              <w:rPr>
                <w:rFonts w:ascii="Arial" w:hAnsi="Arial"/>
                <w:sz w:val="18"/>
              </w:rPr>
            </w:pPr>
            <w:r w:rsidRPr="00AC4EAE">
              <w:rPr>
                <w:rFonts w:ascii="Arial" w:hAnsi="Arial"/>
                <w:sz w:val="18"/>
                <w:lang w:val="fr-FR"/>
              </w:rPr>
              <w:t xml:space="preserve">         </w:t>
            </w:r>
            <w:del w:id="113" w:author="MCC TF160" w:date="2025-10-15T13:14:00Z">
              <w:r w:rsidRPr="00AC4EAE" w:rsidDel="00DC22B4">
                <w:rPr>
                  <w:rFonts w:ascii="Arial" w:hAnsi="Arial"/>
                  <w:sz w:val="18"/>
                  <w:lang w:val="fr-FR"/>
                </w:rPr>
                <w:delText>pur-ConfigID-r16</w:delText>
              </w:r>
            </w:del>
          </w:p>
        </w:tc>
        <w:tc>
          <w:tcPr>
            <w:tcW w:w="2259" w:type="dxa"/>
            <w:tcBorders>
              <w:top w:val="single" w:sz="4" w:space="0" w:color="auto"/>
              <w:left w:val="single" w:sz="4" w:space="0" w:color="auto"/>
              <w:bottom w:val="single" w:sz="4" w:space="0" w:color="auto"/>
              <w:right w:val="single" w:sz="4" w:space="0" w:color="auto"/>
            </w:tcBorders>
          </w:tcPr>
          <w:p w14:paraId="36AB6CF2" w14:textId="77777777" w:rsidR="00DC22B4" w:rsidRPr="00AC4EAE" w:rsidRDefault="00DC22B4" w:rsidP="00384BC5">
            <w:pPr>
              <w:keepLines/>
              <w:spacing w:after="0"/>
              <w:rPr>
                <w:rFonts w:ascii="Arial" w:hAnsi="Arial"/>
                <w:sz w:val="18"/>
                <w:lang w:val="fr-FR"/>
              </w:rPr>
            </w:pPr>
            <w:r w:rsidRPr="00AC4EAE">
              <w:rPr>
                <w:rFonts w:ascii="Arial" w:hAnsi="Arial"/>
                <w:sz w:val="18"/>
                <w:lang w:val="fr-FR"/>
              </w:rPr>
              <w:t xml:space="preserve">Not </w:t>
            </w:r>
            <w:proofErr w:type="spellStart"/>
            <w:r w:rsidRPr="00AC4EAE">
              <w:rPr>
                <w:rFonts w:ascii="Arial" w:hAnsi="Arial"/>
                <w:sz w:val="18"/>
                <w:lang w:val="fr-FR"/>
              </w:rPr>
              <w:t>present</w:t>
            </w:r>
            <w:proofErr w:type="spellEnd"/>
          </w:p>
        </w:tc>
        <w:tc>
          <w:tcPr>
            <w:tcW w:w="1694" w:type="dxa"/>
            <w:tcBorders>
              <w:top w:val="single" w:sz="4" w:space="0" w:color="auto"/>
              <w:left w:val="single" w:sz="4" w:space="0" w:color="auto"/>
              <w:bottom w:val="single" w:sz="4" w:space="0" w:color="auto"/>
              <w:right w:val="single" w:sz="4" w:space="0" w:color="auto"/>
            </w:tcBorders>
          </w:tcPr>
          <w:p w14:paraId="697F5DDF" w14:textId="77777777" w:rsidR="00DC22B4" w:rsidRPr="00AC4EAE" w:rsidRDefault="00DC22B4"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56412BAC" w14:textId="77777777" w:rsidR="00DC22B4" w:rsidRPr="00AC4EAE" w:rsidRDefault="00DC22B4" w:rsidP="00384BC5">
            <w:pPr>
              <w:keepLines/>
              <w:spacing w:after="0"/>
              <w:rPr>
                <w:rFonts w:ascii="Arial" w:hAnsi="Arial"/>
                <w:sz w:val="18"/>
                <w:lang w:val="fr-FR"/>
              </w:rPr>
            </w:pPr>
            <w:proofErr w:type="spellStart"/>
            <w:r w:rsidRPr="00AC4EAE">
              <w:rPr>
                <w:rFonts w:ascii="Arial" w:hAnsi="Arial"/>
                <w:sz w:val="18"/>
                <w:lang w:val="fr-FR"/>
              </w:rPr>
              <w:t>Step</w:t>
            </w:r>
            <w:proofErr w:type="spellEnd"/>
            <w:r w:rsidRPr="00AC4EAE">
              <w:rPr>
                <w:rFonts w:ascii="Arial" w:hAnsi="Arial"/>
                <w:sz w:val="18"/>
                <w:lang w:val="fr-FR"/>
              </w:rPr>
              <w:t xml:space="preserve"> 12</w:t>
            </w:r>
          </w:p>
        </w:tc>
      </w:tr>
      <w:tr w:rsidR="00DC22B4" w:rsidRPr="00AC4EAE" w14:paraId="37F34002" w14:textId="77777777" w:rsidTr="00223B8A">
        <w:tc>
          <w:tcPr>
            <w:tcW w:w="4517" w:type="dxa"/>
            <w:vMerge/>
            <w:tcBorders>
              <w:left w:val="single" w:sz="4" w:space="0" w:color="auto"/>
              <w:bottom w:val="single" w:sz="4" w:space="0" w:color="auto"/>
              <w:right w:val="single" w:sz="4" w:space="0" w:color="auto"/>
            </w:tcBorders>
            <w:hideMark/>
          </w:tcPr>
          <w:p w14:paraId="1F40FF86" w14:textId="0583A8DD" w:rsidR="00DC22B4" w:rsidRPr="00AC4EAE" w:rsidRDefault="00DC22B4" w:rsidP="00384BC5">
            <w:pPr>
              <w:keepLines/>
              <w:spacing w:after="0"/>
              <w:rPr>
                <w:rFonts w:ascii="Arial" w:hAnsi="Arial"/>
                <w:sz w:val="18"/>
                <w:lang w:val="fr-FR"/>
              </w:rPr>
            </w:pPr>
          </w:p>
        </w:tc>
        <w:tc>
          <w:tcPr>
            <w:tcW w:w="2259" w:type="dxa"/>
            <w:tcBorders>
              <w:top w:val="single" w:sz="4" w:space="0" w:color="auto"/>
              <w:left w:val="single" w:sz="4" w:space="0" w:color="auto"/>
              <w:bottom w:val="single" w:sz="4" w:space="0" w:color="auto"/>
              <w:right w:val="single" w:sz="4" w:space="0" w:color="auto"/>
            </w:tcBorders>
            <w:hideMark/>
          </w:tcPr>
          <w:p w14:paraId="1B978190" w14:textId="77777777" w:rsidR="00DC22B4" w:rsidRPr="00AC4EAE" w:rsidRDefault="00DC22B4" w:rsidP="00384BC5">
            <w:pPr>
              <w:keepLines/>
              <w:spacing w:after="0"/>
              <w:rPr>
                <w:rFonts w:ascii="Arial" w:hAnsi="Arial"/>
                <w:sz w:val="18"/>
                <w:lang w:val="fr-FR"/>
              </w:rPr>
            </w:pPr>
            <w:r w:rsidRPr="00AC4EAE">
              <w:rPr>
                <w:rFonts w:ascii="Arial" w:hAnsi="Arial"/>
                <w:sz w:val="18"/>
                <w:lang w:val="fr-FR"/>
              </w:rPr>
              <w:t>'00000000000000000001’B</w:t>
            </w:r>
          </w:p>
        </w:tc>
        <w:tc>
          <w:tcPr>
            <w:tcW w:w="1694" w:type="dxa"/>
            <w:tcBorders>
              <w:top w:val="single" w:sz="4" w:space="0" w:color="auto"/>
              <w:left w:val="single" w:sz="4" w:space="0" w:color="auto"/>
              <w:bottom w:val="single" w:sz="4" w:space="0" w:color="auto"/>
              <w:right w:val="single" w:sz="4" w:space="0" w:color="auto"/>
            </w:tcBorders>
          </w:tcPr>
          <w:p w14:paraId="1E522889" w14:textId="77777777" w:rsidR="00DC22B4" w:rsidRPr="00AC4EAE" w:rsidRDefault="00DC22B4"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50E9E496" w14:textId="77777777" w:rsidR="00DC22B4" w:rsidRPr="00AC4EAE" w:rsidRDefault="00DC22B4" w:rsidP="00384BC5">
            <w:pPr>
              <w:keepLines/>
              <w:spacing w:after="0"/>
              <w:rPr>
                <w:rFonts w:ascii="Arial" w:hAnsi="Arial"/>
                <w:sz w:val="18"/>
                <w:lang w:val="fr-FR"/>
              </w:rPr>
            </w:pPr>
            <w:proofErr w:type="spellStart"/>
            <w:r w:rsidRPr="00AC4EAE">
              <w:rPr>
                <w:rFonts w:ascii="Arial" w:hAnsi="Arial"/>
                <w:sz w:val="18"/>
                <w:lang w:val="fr-FR"/>
              </w:rPr>
              <w:t>Step</w:t>
            </w:r>
            <w:proofErr w:type="spellEnd"/>
            <w:r w:rsidRPr="00AC4EAE">
              <w:rPr>
                <w:rFonts w:ascii="Arial" w:hAnsi="Arial"/>
                <w:sz w:val="18"/>
                <w:lang w:val="fr-FR"/>
              </w:rPr>
              <w:t xml:space="preserve"> 21</w:t>
            </w:r>
          </w:p>
        </w:tc>
      </w:tr>
      <w:tr w:rsidR="00E11158" w:rsidRPr="00AC4EAE" w14:paraId="18174E22" w14:textId="77777777" w:rsidTr="00384BC5">
        <w:tc>
          <w:tcPr>
            <w:tcW w:w="4517" w:type="dxa"/>
            <w:tcBorders>
              <w:top w:val="single" w:sz="4" w:space="0" w:color="auto"/>
              <w:left w:val="single" w:sz="4" w:space="0" w:color="auto"/>
              <w:bottom w:val="single" w:sz="4" w:space="0" w:color="auto"/>
              <w:right w:val="single" w:sz="4" w:space="0" w:color="auto"/>
            </w:tcBorders>
          </w:tcPr>
          <w:p w14:paraId="09EB6DB0" w14:textId="77777777" w:rsidR="00E11158" w:rsidRPr="00AC4EAE" w:rsidRDefault="00E11158" w:rsidP="00384BC5">
            <w:pPr>
              <w:keepLines/>
              <w:spacing w:after="0"/>
              <w:rPr>
                <w:rFonts w:ascii="Arial" w:hAnsi="Arial"/>
                <w:sz w:val="18"/>
              </w:rPr>
            </w:pPr>
            <w:r w:rsidRPr="00AC4EAE">
              <w:rPr>
                <w:rFonts w:ascii="Arial" w:hAnsi="Arial"/>
                <w:sz w:val="18"/>
              </w:rPr>
              <w:t xml:space="preserve">         </w:t>
            </w:r>
            <w:proofErr w:type="spellStart"/>
            <w:r w:rsidRPr="00AC4EAE">
              <w:rPr>
                <w:rFonts w:ascii="Arial" w:hAnsi="Arial"/>
                <w:sz w:val="18"/>
              </w:rPr>
              <w:t>nonCriticalExtension</w:t>
            </w:r>
            <w:proofErr w:type="spellEnd"/>
          </w:p>
        </w:tc>
        <w:tc>
          <w:tcPr>
            <w:tcW w:w="2259" w:type="dxa"/>
            <w:tcBorders>
              <w:top w:val="single" w:sz="4" w:space="0" w:color="auto"/>
              <w:left w:val="single" w:sz="4" w:space="0" w:color="auto"/>
              <w:bottom w:val="single" w:sz="4" w:space="0" w:color="auto"/>
              <w:right w:val="single" w:sz="4" w:space="0" w:color="auto"/>
            </w:tcBorders>
          </w:tcPr>
          <w:p w14:paraId="27DBAE10" w14:textId="4E842091" w:rsidR="00E11158" w:rsidRPr="00AC4EAE" w:rsidRDefault="00E11158" w:rsidP="00384BC5">
            <w:pPr>
              <w:keepLines/>
              <w:spacing w:after="0"/>
              <w:rPr>
                <w:rFonts w:ascii="Arial" w:hAnsi="Arial" w:cs="Arial"/>
                <w:sz w:val="18"/>
                <w:szCs w:val="18"/>
                <w:lang w:val="fr-FR"/>
              </w:rPr>
            </w:pPr>
            <w:r w:rsidRPr="00AC4EAE">
              <w:rPr>
                <w:rFonts w:ascii="Arial" w:hAnsi="Arial" w:cs="Arial"/>
                <w:sz w:val="18"/>
                <w:szCs w:val="18"/>
              </w:rPr>
              <w:t>Not checked</w:t>
            </w:r>
            <w:del w:id="114" w:author="MCC TF160" w:date="2025-11-07T16:20:00Z">
              <w:r w:rsidRPr="00AC4EAE" w:rsidDel="0080095C">
                <w:rPr>
                  <w:rFonts w:ascii="Arial" w:hAnsi="Arial" w:cs="Arial"/>
                  <w:sz w:val="18"/>
                  <w:szCs w:val="18"/>
                </w:rPr>
                <w:delText>.</w:delText>
              </w:r>
            </w:del>
          </w:p>
        </w:tc>
        <w:tc>
          <w:tcPr>
            <w:tcW w:w="1694" w:type="dxa"/>
            <w:tcBorders>
              <w:top w:val="single" w:sz="4" w:space="0" w:color="auto"/>
              <w:left w:val="single" w:sz="4" w:space="0" w:color="auto"/>
              <w:bottom w:val="single" w:sz="4" w:space="0" w:color="auto"/>
              <w:right w:val="single" w:sz="4" w:space="0" w:color="auto"/>
            </w:tcBorders>
          </w:tcPr>
          <w:p w14:paraId="31B16D56"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7EBC47B1" w14:textId="77777777" w:rsidR="00E11158" w:rsidRPr="00AC4EAE" w:rsidRDefault="00E11158" w:rsidP="00384BC5">
            <w:pPr>
              <w:keepLines/>
              <w:spacing w:after="0"/>
              <w:rPr>
                <w:rFonts w:ascii="Arial" w:hAnsi="Arial"/>
                <w:sz w:val="18"/>
                <w:lang w:val="fr-FR"/>
              </w:rPr>
            </w:pPr>
          </w:p>
        </w:tc>
      </w:tr>
      <w:tr w:rsidR="00E11158" w:rsidRPr="00AC4EAE" w14:paraId="44C31161" w14:textId="77777777" w:rsidTr="00384BC5">
        <w:tc>
          <w:tcPr>
            <w:tcW w:w="4517" w:type="dxa"/>
            <w:tcBorders>
              <w:top w:val="single" w:sz="4" w:space="0" w:color="auto"/>
              <w:left w:val="single" w:sz="4" w:space="0" w:color="auto"/>
              <w:bottom w:val="single" w:sz="4" w:space="0" w:color="auto"/>
              <w:right w:val="single" w:sz="4" w:space="0" w:color="auto"/>
            </w:tcBorders>
          </w:tcPr>
          <w:p w14:paraId="511D3981" w14:textId="77777777" w:rsidR="00E11158" w:rsidRPr="00AC4EAE" w:rsidRDefault="00E11158" w:rsidP="00384BC5">
            <w:pPr>
              <w:keepLines/>
              <w:spacing w:after="0"/>
              <w:rPr>
                <w:rFonts w:ascii="Arial" w:hAnsi="Arial"/>
                <w:sz w:val="18"/>
              </w:rPr>
            </w:pPr>
            <w:r w:rsidRPr="00AC4EAE">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6933EAD1" w14:textId="77777777" w:rsidR="00E11158" w:rsidRPr="00AC4EAE" w:rsidRDefault="00E11158" w:rsidP="00384BC5">
            <w:pPr>
              <w:keepLines/>
              <w:spacing w:after="0"/>
              <w:rPr>
                <w:rFonts w:ascii="Arial"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07C455C8"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121B84D1" w14:textId="77777777" w:rsidR="00E11158" w:rsidRPr="00AC4EAE" w:rsidRDefault="00E11158" w:rsidP="00384BC5">
            <w:pPr>
              <w:keepLines/>
              <w:spacing w:after="0"/>
              <w:rPr>
                <w:rFonts w:ascii="Arial" w:hAnsi="Arial"/>
                <w:sz w:val="18"/>
                <w:lang w:val="fr-FR"/>
              </w:rPr>
            </w:pPr>
          </w:p>
        </w:tc>
      </w:tr>
      <w:tr w:rsidR="00E11158" w:rsidRPr="00AC4EAE" w14:paraId="5FDA1F6B" w14:textId="77777777" w:rsidTr="00384BC5">
        <w:tc>
          <w:tcPr>
            <w:tcW w:w="4517" w:type="dxa"/>
            <w:tcBorders>
              <w:top w:val="single" w:sz="4" w:space="0" w:color="auto"/>
              <w:left w:val="single" w:sz="4" w:space="0" w:color="auto"/>
              <w:bottom w:val="single" w:sz="4" w:space="0" w:color="auto"/>
              <w:right w:val="single" w:sz="4" w:space="0" w:color="auto"/>
            </w:tcBorders>
          </w:tcPr>
          <w:p w14:paraId="0A7E8CB6" w14:textId="77777777" w:rsidR="00E11158" w:rsidRPr="00AC4EAE" w:rsidRDefault="00E11158" w:rsidP="00384BC5">
            <w:pPr>
              <w:keepLines/>
              <w:spacing w:after="0"/>
              <w:rPr>
                <w:rFonts w:ascii="Arial" w:hAnsi="Arial"/>
                <w:sz w:val="18"/>
              </w:rPr>
            </w:pPr>
            <w:r w:rsidRPr="00AC4EAE">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33E8C6C2" w14:textId="77777777" w:rsidR="00E11158" w:rsidRPr="00AC4EAE" w:rsidRDefault="00E11158" w:rsidP="00384BC5">
            <w:pPr>
              <w:keepLines/>
              <w:spacing w:after="0"/>
              <w:rPr>
                <w:rFonts w:ascii="Arial"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041DD380"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074792DF" w14:textId="77777777" w:rsidR="00E11158" w:rsidRPr="00AC4EAE" w:rsidRDefault="00E11158" w:rsidP="00384BC5">
            <w:pPr>
              <w:keepLines/>
              <w:spacing w:after="0"/>
              <w:rPr>
                <w:rFonts w:ascii="Arial" w:hAnsi="Arial"/>
                <w:sz w:val="18"/>
                <w:lang w:val="fr-FR"/>
              </w:rPr>
            </w:pPr>
          </w:p>
        </w:tc>
      </w:tr>
      <w:tr w:rsidR="00E11158" w:rsidRPr="00AC4EAE" w14:paraId="59AF9D0C" w14:textId="77777777" w:rsidTr="00384BC5">
        <w:tc>
          <w:tcPr>
            <w:tcW w:w="4517" w:type="dxa"/>
            <w:tcBorders>
              <w:top w:val="single" w:sz="4" w:space="0" w:color="auto"/>
              <w:left w:val="single" w:sz="4" w:space="0" w:color="auto"/>
              <w:bottom w:val="single" w:sz="4" w:space="0" w:color="auto"/>
              <w:right w:val="single" w:sz="4" w:space="0" w:color="auto"/>
            </w:tcBorders>
          </w:tcPr>
          <w:p w14:paraId="4DF444BB" w14:textId="77777777" w:rsidR="00E11158" w:rsidRPr="00AC4EAE" w:rsidRDefault="00E11158" w:rsidP="00384BC5">
            <w:pPr>
              <w:keepLines/>
              <w:spacing w:after="0"/>
              <w:rPr>
                <w:rFonts w:ascii="Arial" w:hAnsi="Arial"/>
                <w:sz w:val="18"/>
              </w:rPr>
            </w:pPr>
            <w:r w:rsidRPr="00AC4EAE">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2EFD9340" w14:textId="77777777" w:rsidR="00E11158" w:rsidRPr="00AC4EAE" w:rsidRDefault="00E11158" w:rsidP="00384BC5">
            <w:pPr>
              <w:keepLines/>
              <w:spacing w:after="0"/>
              <w:rPr>
                <w:rFonts w:ascii="Arial"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5106C582" w14:textId="77777777" w:rsidR="00E11158" w:rsidRPr="00AC4EAE"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0BD3DC1B" w14:textId="77777777" w:rsidR="00E11158" w:rsidRPr="00AC4EAE" w:rsidRDefault="00E11158" w:rsidP="00384BC5">
            <w:pPr>
              <w:keepLines/>
              <w:spacing w:after="0"/>
              <w:rPr>
                <w:rFonts w:ascii="Arial" w:hAnsi="Arial"/>
                <w:sz w:val="18"/>
                <w:lang w:val="fr-FR"/>
              </w:rPr>
            </w:pPr>
          </w:p>
        </w:tc>
      </w:tr>
      <w:tr w:rsidR="00E11158" w:rsidRPr="00926627" w14:paraId="1F7F7B71" w14:textId="77777777" w:rsidTr="00384BC5">
        <w:tc>
          <w:tcPr>
            <w:tcW w:w="4517" w:type="dxa"/>
            <w:tcBorders>
              <w:top w:val="single" w:sz="4" w:space="0" w:color="auto"/>
              <w:left w:val="single" w:sz="4" w:space="0" w:color="auto"/>
              <w:bottom w:val="single" w:sz="4" w:space="0" w:color="auto"/>
              <w:right w:val="single" w:sz="4" w:space="0" w:color="auto"/>
            </w:tcBorders>
            <w:hideMark/>
          </w:tcPr>
          <w:p w14:paraId="4128B9C3" w14:textId="77777777" w:rsidR="00E11158" w:rsidRPr="00926627" w:rsidRDefault="00E11158" w:rsidP="00384BC5">
            <w:pPr>
              <w:keepLines/>
              <w:spacing w:after="0"/>
              <w:rPr>
                <w:rFonts w:ascii="Arial" w:hAnsi="Arial"/>
                <w:sz w:val="18"/>
                <w:lang w:val="fr-FR"/>
              </w:rPr>
            </w:pPr>
            <w:r w:rsidRPr="00AC4EAE">
              <w:rPr>
                <w:rFonts w:ascii="Arial" w:hAnsi="Arial"/>
                <w:sz w:val="18"/>
                <w:lang w:val="fr-FR"/>
              </w:rPr>
              <w:t>}</w:t>
            </w:r>
          </w:p>
        </w:tc>
        <w:tc>
          <w:tcPr>
            <w:tcW w:w="2259" w:type="dxa"/>
            <w:tcBorders>
              <w:top w:val="single" w:sz="4" w:space="0" w:color="auto"/>
              <w:left w:val="single" w:sz="4" w:space="0" w:color="auto"/>
              <w:bottom w:val="single" w:sz="4" w:space="0" w:color="auto"/>
              <w:right w:val="single" w:sz="4" w:space="0" w:color="auto"/>
            </w:tcBorders>
          </w:tcPr>
          <w:p w14:paraId="526B56F7" w14:textId="77777777" w:rsidR="00E11158" w:rsidRPr="00926627" w:rsidRDefault="00E11158" w:rsidP="00384BC5">
            <w:pPr>
              <w:keepLines/>
              <w:spacing w:after="0"/>
              <w:rPr>
                <w:rFonts w:ascii="Arial" w:hAnsi="Arial" w:cs="Arial"/>
                <w:sz w:val="18"/>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7AF4157F" w14:textId="77777777" w:rsidR="00E11158" w:rsidRPr="00926627" w:rsidRDefault="00E11158" w:rsidP="00384BC5">
            <w:pPr>
              <w:keepLines/>
              <w:spacing w:after="0"/>
              <w:rPr>
                <w:rFonts w:ascii="Arial" w:hAnsi="Arial"/>
                <w:sz w:val="18"/>
                <w:lang w:val="fr-FR"/>
              </w:rPr>
            </w:pPr>
          </w:p>
        </w:tc>
        <w:tc>
          <w:tcPr>
            <w:tcW w:w="1130" w:type="dxa"/>
            <w:tcBorders>
              <w:top w:val="single" w:sz="4" w:space="0" w:color="auto"/>
              <w:left w:val="single" w:sz="4" w:space="0" w:color="auto"/>
              <w:bottom w:val="single" w:sz="4" w:space="0" w:color="auto"/>
              <w:right w:val="single" w:sz="4" w:space="0" w:color="auto"/>
            </w:tcBorders>
          </w:tcPr>
          <w:p w14:paraId="00E9AC31" w14:textId="77777777" w:rsidR="00E11158" w:rsidRPr="00926627" w:rsidRDefault="00E11158" w:rsidP="00384BC5">
            <w:pPr>
              <w:keepLines/>
              <w:spacing w:after="0"/>
              <w:rPr>
                <w:rFonts w:ascii="Arial" w:hAnsi="Arial"/>
                <w:sz w:val="18"/>
                <w:lang w:val="fr-FR"/>
              </w:rPr>
            </w:pPr>
          </w:p>
        </w:tc>
      </w:tr>
    </w:tbl>
    <w:p w14:paraId="78AF54E5" w14:textId="77777777" w:rsidR="00E11158" w:rsidRPr="00276E9B" w:rsidRDefault="00E11158" w:rsidP="00E11158"/>
    <w:p w14:paraId="2419CB96" w14:textId="77777777" w:rsidR="00E37601" w:rsidRDefault="00E37601">
      <w:pPr>
        <w:spacing w:after="0"/>
        <w:rPr>
          <w:rFonts w:ascii="Arial" w:hAnsi="Arial"/>
          <w:sz w:val="28"/>
        </w:rPr>
      </w:pPr>
    </w:p>
    <w:sectPr w:rsidR="00E37601" w:rsidSect="00E1115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4F183" w14:textId="77777777" w:rsidR="007B3D76" w:rsidRDefault="007B3D76">
      <w:r>
        <w:separator/>
      </w:r>
    </w:p>
  </w:endnote>
  <w:endnote w:type="continuationSeparator" w:id="0">
    <w:p w14:paraId="4546C8D4" w14:textId="77777777" w:rsidR="007B3D76" w:rsidRDefault="007B3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02D0DA" w14:textId="77777777" w:rsidR="007B3D76" w:rsidRDefault="007B3D76">
      <w:r>
        <w:separator/>
      </w:r>
    </w:p>
  </w:footnote>
  <w:footnote w:type="continuationSeparator" w:id="0">
    <w:p w14:paraId="7A2A305A" w14:textId="77777777" w:rsidR="007B3D76" w:rsidRDefault="007B3D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8C10CE"/>
    <w:multiLevelType w:val="hybridMultilevel"/>
    <w:tmpl w:val="F8D6D4B6"/>
    <w:lvl w:ilvl="0" w:tplc="6C9ACE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4B55BA2"/>
    <w:multiLevelType w:val="hybridMultilevel"/>
    <w:tmpl w:val="03201B86"/>
    <w:lvl w:ilvl="0" w:tplc="505C6DB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1"/>
  </w:num>
  <w:num w:numId="2">
    <w:abstractNumId w:val="18"/>
  </w:num>
  <w:num w:numId="3">
    <w:abstractNumId w:val="24"/>
  </w:num>
  <w:num w:numId="4">
    <w:abstractNumId w:val="36"/>
  </w:num>
  <w:num w:numId="5">
    <w:abstractNumId w:val="14"/>
  </w:num>
  <w:num w:numId="6">
    <w:abstractNumId w:val="40"/>
  </w:num>
  <w:num w:numId="7">
    <w:abstractNumId w:val="7"/>
  </w:num>
  <w:num w:numId="8">
    <w:abstractNumId w:val="35"/>
  </w:num>
  <w:num w:numId="9">
    <w:abstractNumId w:val="2"/>
  </w:num>
  <w:num w:numId="10">
    <w:abstractNumId w:val="37"/>
  </w:num>
  <w:num w:numId="11">
    <w:abstractNumId w:val="22"/>
  </w:num>
  <w:num w:numId="12">
    <w:abstractNumId w:val="30"/>
  </w:num>
  <w:num w:numId="13">
    <w:abstractNumId w:val="34"/>
  </w:num>
  <w:num w:numId="14">
    <w:abstractNumId w:val="6"/>
  </w:num>
  <w:num w:numId="15">
    <w:abstractNumId w:val="27"/>
  </w:num>
  <w:num w:numId="16">
    <w:abstractNumId w:val="26"/>
  </w:num>
  <w:num w:numId="17">
    <w:abstractNumId w:val="33"/>
  </w:num>
  <w:num w:numId="18">
    <w:abstractNumId w:val="38"/>
  </w:num>
  <w:num w:numId="19">
    <w:abstractNumId w:val="15"/>
  </w:num>
  <w:num w:numId="20">
    <w:abstractNumId w:val="19"/>
  </w:num>
  <w:num w:numId="21">
    <w:abstractNumId w:val="12"/>
  </w:num>
  <w:num w:numId="22">
    <w:abstractNumId w:val="20"/>
  </w:num>
  <w:num w:numId="23">
    <w:abstractNumId w:val="21"/>
  </w:num>
  <w:num w:numId="24">
    <w:abstractNumId w:val="29"/>
  </w:num>
  <w:num w:numId="25">
    <w:abstractNumId w:val="23"/>
  </w:num>
  <w:num w:numId="26">
    <w:abstractNumId w:val="28"/>
  </w:num>
  <w:num w:numId="27">
    <w:abstractNumId w:val="11"/>
  </w:num>
  <w:num w:numId="28">
    <w:abstractNumId w:val="9"/>
  </w:num>
  <w:num w:numId="29">
    <w:abstractNumId w:val="4"/>
  </w:num>
  <w:num w:numId="30">
    <w:abstractNumId w:val="13"/>
  </w:num>
  <w:num w:numId="31">
    <w:abstractNumId w:val="5"/>
  </w:num>
  <w:num w:numId="32">
    <w:abstractNumId w:val="32"/>
  </w:num>
  <w:num w:numId="33">
    <w:abstractNumId w:val="17"/>
  </w:num>
  <w:num w:numId="34">
    <w:abstractNumId w:val="10"/>
  </w:num>
  <w:num w:numId="35">
    <w:abstractNumId w:val="25"/>
  </w:num>
  <w:num w:numId="36">
    <w:abstractNumId w:val="39"/>
  </w:num>
  <w:num w:numId="37">
    <w:abstractNumId w:val="31"/>
  </w:num>
  <w:num w:numId="38">
    <w:abstractNumId w:val="0"/>
  </w:num>
  <w:num w:numId="39">
    <w:abstractNumId w:val="16"/>
  </w:num>
  <w:num w:numId="40">
    <w:abstractNumId w:val="1"/>
  </w:num>
  <w:num w:numId="41">
    <w:abstractNumId w:val="8"/>
  </w:num>
  <w:num w:numId="42">
    <w:abstractNumId w:val="3"/>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B"/>
    <w:rsid w:val="00022E4A"/>
    <w:rsid w:val="00026FE4"/>
    <w:rsid w:val="00070E09"/>
    <w:rsid w:val="00076472"/>
    <w:rsid w:val="000A0E61"/>
    <w:rsid w:val="000A3B5F"/>
    <w:rsid w:val="000A6394"/>
    <w:rsid w:val="000A7DCF"/>
    <w:rsid w:val="000B0AD8"/>
    <w:rsid w:val="000B7FED"/>
    <w:rsid w:val="000C038A"/>
    <w:rsid w:val="000C6598"/>
    <w:rsid w:val="000D44B3"/>
    <w:rsid w:val="000D647F"/>
    <w:rsid w:val="000E21E0"/>
    <w:rsid w:val="000F7442"/>
    <w:rsid w:val="001161AF"/>
    <w:rsid w:val="0012171C"/>
    <w:rsid w:val="001352FB"/>
    <w:rsid w:val="00145D43"/>
    <w:rsid w:val="001509D6"/>
    <w:rsid w:val="00187F29"/>
    <w:rsid w:val="00192C46"/>
    <w:rsid w:val="001A08B3"/>
    <w:rsid w:val="001A7B60"/>
    <w:rsid w:val="001B52F0"/>
    <w:rsid w:val="001B7A65"/>
    <w:rsid w:val="001C1844"/>
    <w:rsid w:val="001D08D4"/>
    <w:rsid w:val="001D6565"/>
    <w:rsid w:val="001E41F3"/>
    <w:rsid w:val="00233E1C"/>
    <w:rsid w:val="00253E0E"/>
    <w:rsid w:val="0026004D"/>
    <w:rsid w:val="002640DD"/>
    <w:rsid w:val="00275D12"/>
    <w:rsid w:val="00284FEB"/>
    <w:rsid w:val="002860C4"/>
    <w:rsid w:val="002923F2"/>
    <w:rsid w:val="00295B82"/>
    <w:rsid w:val="002A2071"/>
    <w:rsid w:val="002B5741"/>
    <w:rsid w:val="002B69D8"/>
    <w:rsid w:val="002B7E82"/>
    <w:rsid w:val="002C06BB"/>
    <w:rsid w:val="002D457C"/>
    <w:rsid w:val="002E472E"/>
    <w:rsid w:val="00305409"/>
    <w:rsid w:val="00305FD9"/>
    <w:rsid w:val="00307340"/>
    <w:rsid w:val="003111D1"/>
    <w:rsid w:val="00311725"/>
    <w:rsid w:val="00327931"/>
    <w:rsid w:val="003609EF"/>
    <w:rsid w:val="0036231A"/>
    <w:rsid w:val="00374DD4"/>
    <w:rsid w:val="00380565"/>
    <w:rsid w:val="00382A41"/>
    <w:rsid w:val="00392C33"/>
    <w:rsid w:val="003937C5"/>
    <w:rsid w:val="003A32FA"/>
    <w:rsid w:val="003A6C0E"/>
    <w:rsid w:val="003B49E3"/>
    <w:rsid w:val="003B787E"/>
    <w:rsid w:val="003C675B"/>
    <w:rsid w:val="003E0292"/>
    <w:rsid w:val="003E1A36"/>
    <w:rsid w:val="003F1358"/>
    <w:rsid w:val="00404215"/>
    <w:rsid w:val="00410371"/>
    <w:rsid w:val="00413B5D"/>
    <w:rsid w:val="004242F1"/>
    <w:rsid w:val="004253B6"/>
    <w:rsid w:val="00441164"/>
    <w:rsid w:val="0044625B"/>
    <w:rsid w:val="00454EE9"/>
    <w:rsid w:val="004563F3"/>
    <w:rsid w:val="00463198"/>
    <w:rsid w:val="00466655"/>
    <w:rsid w:val="004726F4"/>
    <w:rsid w:val="00473C9D"/>
    <w:rsid w:val="0048197D"/>
    <w:rsid w:val="00492ED7"/>
    <w:rsid w:val="004A46D9"/>
    <w:rsid w:val="004B2698"/>
    <w:rsid w:val="004B6EB9"/>
    <w:rsid w:val="004B75B7"/>
    <w:rsid w:val="004F55AB"/>
    <w:rsid w:val="004F67EC"/>
    <w:rsid w:val="00510679"/>
    <w:rsid w:val="005141D9"/>
    <w:rsid w:val="0051580D"/>
    <w:rsid w:val="005226AB"/>
    <w:rsid w:val="00537F1D"/>
    <w:rsid w:val="005441F6"/>
    <w:rsid w:val="00547111"/>
    <w:rsid w:val="0055132D"/>
    <w:rsid w:val="005576EE"/>
    <w:rsid w:val="005811FC"/>
    <w:rsid w:val="00590158"/>
    <w:rsid w:val="00592D74"/>
    <w:rsid w:val="005C56C2"/>
    <w:rsid w:val="005D3D8C"/>
    <w:rsid w:val="005D57D6"/>
    <w:rsid w:val="005E2C44"/>
    <w:rsid w:val="005E6DDC"/>
    <w:rsid w:val="005E7F44"/>
    <w:rsid w:val="005F1BC4"/>
    <w:rsid w:val="00603AC4"/>
    <w:rsid w:val="00607DA7"/>
    <w:rsid w:val="00610625"/>
    <w:rsid w:val="00621188"/>
    <w:rsid w:val="006257ED"/>
    <w:rsid w:val="00627572"/>
    <w:rsid w:val="006333E3"/>
    <w:rsid w:val="00635D72"/>
    <w:rsid w:val="00641AC3"/>
    <w:rsid w:val="0064321D"/>
    <w:rsid w:val="00645E3C"/>
    <w:rsid w:val="00653DE4"/>
    <w:rsid w:val="006545E9"/>
    <w:rsid w:val="0066240A"/>
    <w:rsid w:val="00665C47"/>
    <w:rsid w:val="00684AEA"/>
    <w:rsid w:val="00685BD6"/>
    <w:rsid w:val="00695808"/>
    <w:rsid w:val="00695940"/>
    <w:rsid w:val="00697EE5"/>
    <w:rsid w:val="006B46FB"/>
    <w:rsid w:val="006C255F"/>
    <w:rsid w:val="006D1548"/>
    <w:rsid w:val="006D4AC0"/>
    <w:rsid w:val="006E21FB"/>
    <w:rsid w:val="007076E8"/>
    <w:rsid w:val="007265BE"/>
    <w:rsid w:val="007400AB"/>
    <w:rsid w:val="00757839"/>
    <w:rsid w:val="007578E0"/>
    <w:rsid w:val="007616E7"/>
    <w:rsid w:val="0076687C"/>
    <w:rsid w:val="00792342"/>
    <w:rsid w:val="007933FB"/>
    <w:rsid w:val="0079611D"/>
    <w:rsid w:val="007977A8"/>
    <w:rsid w:val="007A63E4"/>
    <w:rsid w:val="007B2D38"/>
    <w:rsid w:val="007B3D76"/>
    <w:rsid w:val="007B512A"/>
    <w:rsid w:val="007C2097"/>
    <w:rsid w:val="007D6A07"/>
    <w:rsid w:val="007E40AA"/>
    <w:rsid w:val="007E5DD4"/>
    <w:rsid w:val="007F7259"/>
    <w:rsid w:val="0080095C"/>
    <w:rsid w:val="00803BB6"/>
    <w:rsid w:val="008040A8"/>
    <w:rsid w:val="008279FA"/>
    <w:rsid w:val="008323D3"/>
    <w:rsid w:val="00842BD2"/>
    <w:rsid w:val="00843FE4"/>
    <w:rsid w:val="00850C46"/>
    <w:rsid w:val="008626E7"/>
    <w:rsid w:val="00864EA6"/>
    <w:rsid w:val="00870EE7"/>
    <w:rsid w:val="00874318"/>
    <w:rsid w:val="008863B9"/>
    <w:rsid w:val="008870D7"/>
    <w:rsid w:val="00892C5C"/>
    <w:rsid w:val="008A1F5A"/>
    <w:rsid w:val="008A45A6"/>
    <w:rsid w:val="008A5F99"/>
    <w:rsid w:val="008B5F88"/>
    <w:rsid w:val="008B7660"/>
    <w:rsid w:val="008C5F4E"/>
    <w:rsid w:val="008D2DE5"/>
    <w:rsid w:val="008D3CCC"/>
    <w:rsid w:val="008F3789"/>
    <w:rsid w:val="008F686C"/>
    <w:rsid w:val="00912E16"/>
    <w:rsid w:val="009148DE"/>
    <w:rsid w:val="00924D56"/>
    <w:rsid w:val="00933F93"/>
    <w:rsid w:val="00941E30"/>
    <w:rsid w:val="009531B0"/>
    <w:rsid w:val="009741B3"/>
    <w:rsid w:val="009777D9"/>
    <w:rsid w:val="0098761E"/>
    <w:rsid w:val="00990010"/>
    <w:rsid w:val="00991812"/>
    <w:rsid w:val="00991B88"/>
    <w:rsid w:val="00996D44"/>
    <w:rsid w:val="009A0ED0"/>
    <w:rsid w:val="009A5753"/>
    <w:rsid w:val="009A579D"/>
    <w:rsid w:val="009A7298"/>
    <w:rsid w:val="009C3CA3"/>
    <w:rsid w:val="009E2985"/>
    <w:rsid w:val="009E3297"/>
    <w:rsid w:val="009F4C81"/>
    <w:rsid w:val="009F4C90"/>
    <w:rsid w:val="009F6AC0"/>
    <w:rsid w:val="009F734F"/>
    <w:rsid w:val="00A000E3"/>
    <w:rsid w:val="00A04BE5"/>
    <w:rsid w:val="00A05F7D"/>
    <w:rsid w:val="00A246B6"/>
    <w:rsid w:val="00A4093E"/>
    <w:rsid w:val="00A47E70"/>
    <w:rsid w:val="00A50CF0"/>
    <w:rsid w:val="00A53D13"/>
    <w:rsid w:val="00A63FBE"/>
    <w:rsid w:val="00A73525"/>
    <w:rsid w:val="00A7671C"/>
    <w:rsid w:val="00A85C76"/>
    <w:rsid w:val="00A876EF"/>
    <w:rsid w:val="00AA2CBC"/>
    <w:rsid w:val="00AA4CF1"/>
    <w:rsid w:val="00AA50A9"/>
    <w:rsid w:val="00AA7CA9"/>
    <w:rsid w:val="00AB200F"/>
    <w:rsid w:val="00AC2D01"/>
    <w:rsid w:val="00AC4EAE"/>
    <w:rsid w:val="00AC5820"/>
    <w:rsid w:val="00AD1CD8"/>
    <w:rsid w:val="00AD68CC"/>
    <w:rsid w:val="00AE3A2C"/>
    <w:rsid w:val="00AE6FFB"/>
    <w:rsid w:val="00B017FA"/>
    <w:rsid w:val="00B05EDE"/>
    <w:rsid w:val="00B21130"/>
    <w:rsid w:val="00B258BB"/>
    <w:rsid w:val="00B326B6"/>
    <w:rsid w:val="00B61FCA"/>
    <w:rsid w:val="00B67B97"/>
    <w:rsid w:val="00B67FA4"/>
    <w:rsid w:val="00B70B2C"/>
    <w:rsid w:val="00B719D5"/>
    <w:rsid w:val="00B74513"/>
    <w:rsid w:val="00B80928"/>
    <w:rsid w:val="00B87E17"/>
    <w:rsid w:val="00B968C8"/>
    <w:rsid w:val="00BA3EC5"/>
    <w:rsid w:val="00BA51D9"/>
    <w:rsid w:val="00BB5DFC"/>
    <w:rsid w:val="00BC57CE"/>
    <w:rsid w:val="00BD279D"/>
    <w:rsid w:val="00BD6BB8"/>
    <w:rsid w:val="00C032AC"/>
    <w:rsid w:val="00C3032E"/>
    <w:rsid w:val="00C32E46"/>
    <w:rsid w:val="00C43ABC"/>
    <w:rsid w:val="00C640C9"/>
    <w:rsid w:val="00C66BA2"/>
    <w:rsid w:val="00C74766"/>
    <w:rsid w:val="00C765CF"/>
    <w:rsid w:val="00C76947"/>
    <w:rsid w:val="00C82090"/>
    <w:rsid w:val="00C870F6"/>
    <w:rsid w:val="00C95985"/>
    <w:rsid w:val="00C96FE5"/>
    <w:rsid w:val="00CA5D22"/>
    <w:rsid w:val="00CB67E7"/>
    <w:rsid w:val="00CB7630"/>
    <w:rsid w:val="00CC5026"/>
    <w:rsid w:val="00CC68D0"/>
    <w:rsid w:val="00CE044F"/>
    <w:rsid w:val="00CE39CE"/>
    <w:rsid w:val="00CE6A4E"/>
    <w:rsid w:val="00CF7117"/>
    <w:rsid w:val="00D01EE3"/>
    <w:rsid w:val="00D03F9A"/>
    <w:rsid w:val="00D06D51"/>
    <w:rsid w:val="00D13DDD"/>
    <w:rsid w:val="00D15012"/>
    <w:rsid w:val="00D20B4F"/>
    <w:rsid w:val="00D24991"/>
    <w:rsid w:val="00D25D42"/>
    <w:rsid w:val="00D31F15"/>
    <w:rsid w:val="00D50255"/>
    <w:rsid w:val="00D51E94"/>
    <w:rsid w:val="00D56C73"/>
    <w:rsid w:val="00D66520"/>
    <w:rsid w:val="00D73340"/>
    <w:rsid w:val="00D748F9"/>
    <w:rsid w:val="00D80EF2"/>
    <w:rsid w:val="00D83B45"/>
    <w:rsid w:val="00D84AE9"/>
    <w:rsid w:val="00D9124E"/>
    <w:rsid w:val="00DB514C"/>
    <w:rsid w:val="00DB69BA"/>
    <w:rsid w:val="00DC22B4"/>
    <w:rsid w:val="00DD3674"/>
    <w:rsid w:val="00DE220A"/>
    <w:rsid w:val="00DE34CF"/>
    <w:rsid w:val="00DF04B9"/>
    <w:rsid w:val="00DF7E06"/>
    <w:rsid w:val="00E0305A"/>
    <w:rsid w:val="00E11158"/>
    <w:rsid w:val="00E12B21"/>
    <w:rsid w:val="00E13F3D"/>
    <w:rsid w:val="00E21E99"/>
    <w:rsid w:val="00E3061F"/>
    <w:rsid w:val="00E34898"/>
    <w:rsid w:val="00E37601"/>
    <w:rsid w:val="00E40E19"/>
    <w:rsid w:val="00E54276"/>
    <w:rsid w:val="00E54C73"/>
    <w:rsid w:val="00E735F9"/>
    <w:rsid w:val="00E8785C"/>
    <w:rsid w:val="00EB00F5"/>
    <w:rsid w:val="00EB09B7"/>
    <w:rsid w:val="00EB3F59"/>
    <w:rsid w:val="00ED1A13"/>
    <w:rsid w:val="00EE33A8"/>
    <w:rsid w:val="00EE5B53"/>
    <w:rsid w:val="00EE7D7C"/>
    <w:rsid w:val="00EF24D9"/>
    <w:rsid w:val="00F23CB9"/>
    <w:rsid w:val="00F24ABF"/>
    <w:rsid w:val="00F25D98"/>
    <w:rsid w:val="00F300FB"/>
    <w:rsid w:val="00F364B3"/>
    <w:rsid w:val="00F3796B"/>
    <w:rsid w:val="00F4108E"/>
    <w:rsid w:val="00F47726"/>
    <w:rsid w:val="00F54357"/>
    <w:rsid w:val="00F56FCA"/>
    <w:rsid w:val="00F62999"/>
    <w:rsid w:val="00F81A08"/>
    <w:rsid w:val="00F83E61"/>
    <w:rsid w:val="00F864C8"/>
    <w:rsid w:val="00FA4212"/>
    <w:rsid w:val="00FB6386"/>
    <w:rsid w:val="00FD1B87"/>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qFormat/>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aliases w:val="Figure Heading Char,FH Char"/>
    <w:link w:val="Heading9"/>
    <w:qFormat/>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qFormat/>
    <w:rsid w:val="005D57D6"/>
    <w:rPr>
      <w:rFonts w:ascii="Times New Roman" w:hAnsi="Times New Roman"/>
      <w:lang w:val="en-GB" w:eastAsia="en-US"/>
    </w:rPr>
  </w:style>
  <w:style w:type="character" w:customStyle="1" w:styleId="ListChar1">
    <w:name w:val="List Char1"/>
    <w:link w:val="List"/>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uiPriority w:val="99"/>
    <w:rsid w:val="005D57D6"/>
    <w:rPr>
      <w:rFonts w:ascii="Tahoma" w:hAnsi="Tahoma" w:cs="Tahoma"/>
      <w:shd w:val="clear" w:color="auto" w:fill="000080"/>
      <w:lang w:val="en-GB" w:eastAsia="en-US"/>
    </w:rPr>
  </w:style>
  <w:style w:type="paragraph" w:styleId="PlainText">
    <w:name w:val="Plain Text"/>
    <w:basedOn w:val="Normal"/>
    <w:link w:val="PlainTextChar1"/>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5D57D6"/>
    <w:rPr>
      <w:rFonts w:ascii="Consolas" w:hAnsi="Consolas"/>
      <w:sz w:val="21"/>
      <w:szCs w:val="21"/>
      <w:lang w:val="en-GB" w:eastAsia="en-US"/>
    </w:rPr>
  </w:style>
  <w:style w:type="character" w:customStyle="1" w:styleId="PlainTextChar1">
    <w:name w:val="Plain Text Char1"/>
    <w:link w:val="PlainText"/>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qForma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qFormat/>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qFormat/>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hAnsi="Times New Roman"/>
      <w:sz w:val="24"/>
      <w:szCs w:val="24"/>
      <w:lang w:val="en-GB" w:eastAsia="ko-KR"/>
    </w:rPr>
  </w:style>
  <w:style w:type="paragraph" w:customStyle="1" w:styleId="PageXofY">
    <w:name w:val="Page X of Y"/>
    <w:qFormat/>
    <w:rsid w:val="005D57D6"/>
    <w:rPr>
      <w:rFonts w:ascii="Times New Roman" w:hAnsi="Times New Roman"/>
      <w:sz w:val="24"/>
      <w:szCs w:val="24"/>
      <w:lang w:val="en-GB" w:eastAsia="ko-KR"/>
    </w:rPr>
  </w:style>
  <w:style w:type="paragraph" w:customStyle="1" w:styleId="Createdby">
    <w:name w:val="Created by"/>
    <w:qFormat/>
    <w:rsid w:val="005D57D6"/>
    <w:rPr>
      <w:rFonts w:ascii="Times New Roman" w:hAnsi="Times New Roman"/>
      <w:sz w:val="24"/>
      <w:szCs w:val="24"/>
      <w:lang w:val="en-GB" w:eastAsia="ko-KR"/>
    </w:rPr>
  </w:style>
  <w:style w:type="paragraph" w:customStyle="1" w:styleId="Createdon">
    <w:name w:val="Created on"/>
    <w:qFormat/>
    <w:rsid w:val="005D57D6"/>
    <w:rPr>
      <w:rFonts w:ascii="Times New Roman" w:hAnsi="Times New Roman"/>
      <w:sz w:val="24"/>
      <w:szCs w:val="24"/>
      <w:lang w:val="en-GB" w:eastAsia="ko-KR"/>
    </w:rPr>
  </w:style>
  <w:style w:type="paragraph" w:customStyle="1" w:styleId="Filenameandpath">
    <w:name w:val="Filename and path"/>
    <w:qFormat/>
    <w:rsid w:val="005D57D6"/>
    <w:rPr>
      <w:rFonts w:ascii="Times New Roman" w:hAnsi="Times New Roman"/>
      <w:sz w:val="24"/>
      <w:szCs w:val="24"/>
      <w:lang w:val="en-GB" w:eastAsia="ko-KR"/>
    </w:rPr>
  </w:style>
  <w:style w:type="paragraph" w:customStyle="1" w:styleId="AuthorPageDate">
    <w:name w:val="Author  Page #  Date"/>
    <w:qFormat/>
    <w:rsid w:val="005D57D6"/>
    <w:rPr>
      <w:rFonts w:ascii="Times New Roman" w:hAnsi="Times New Roman"/>
      <w:sz w:val="24"/>
      <w:szCs w:val="24"/>
      <w:lang w:val="en-GB" w:eastAsia="ko-KR"/>
    </w:rPr>
  </w:style>
  <w:style w:type="paragraph" w:customStyle="1" w:styleId="ConfidentialPageDate">
    <w:name w:val="Confidential  Page #  Date"/>
    <w:qFormat/>
    <w:rsid w:val="005D57D6"/>
    <w:rPr>
      <w:rFonts w:ascii="Times New Roma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qFormat/>
    <w:rsid w:val="005D57D6"/>
    <w:rPr>
      <w:rFonts w:ascii="Times-Roman" w:hAnsi="Times-Roman" w:hint="default"/>
      <w:b w:val="0"/>
      <w:bCs w:val="0"/>
      <w:i w:val="0"/>
      <w:iCs w:val="0"/>
      <w:color w:val="000000"/>
      <w:sz w:val="20"/>
      <w:szCs w:val="20"/>
    </w:rPr>
  </w:style>
  <w:style w:type="paragraph" w:customStyle="1" w:styleId="30">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qForma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qFormat/>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qFormat/>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5D57D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qFormat/>
    <w:rsid w:val="005D57D6"/>
    <w:rPr>
      <w:rFonts w:ascii="Times New Roman" w:hAnsi="Times New Roman"/>
      <w:sz w:val="16"/>
    </w:rPr>
  </w:style>
  <w:style w:type="paragraph" w:customStyle="1" w:styleId="Reference">
    <w:name w:val="Reference"/>
    <w:basedOn w:val="Normal"/>
    <w:qFormat/>
    <w:rsid w:val="005D57D6"/>
    <w:pPr>
      <w:spacing w:after="0"/>
      <w:ind w:left="567" w:hanging="283"/>
    </w:pPr>
    <w:rPr>
      <w:rFonts w:eastAsia="MS Mincho"/>
      <w:lang w:eastAsia="en-GB"/>
    </w:rPr>
  </w:style>
  <w:style w:type="character" w:customStyle="1" w:styleId="Heading7Char">
    <w:name w:val="Heading 7 Char"/>
    <w:aliases w:val="L7 Char,Header 7 Char"/>
    <w:qFormat/>
    <w:rsid w:val="005D57D6"/>
    <w:rPr>
      <w:rFonts w:ascii="Arial" w:hAnsi="Arial"/>
      <w:lang w:val="en-GB"/>
    </w:rPr>
  </w:style>
  <w:style w:type="character" w:customStyle="1" w:styleId="Heading8Char">
    <w:name w:val="Heading 8 Char"/>
    <w:qFormat/>
    <w:rsid w:val="005D57D6"/>
    <w:rPr>
      <w:rFonts w:ascii="Arial" w:hAnsi="Arial"/>
      <w:sz w:val="36"/>
      <w:lang w:val="en-GB"/>
    </w:rPr>
  </w:style>
  <w:style w:type="character" w:customStyle="1" w:styleId="Heading9Char">
    <w:name w:val="Heading 9 Char"/>
    <w:aliases w:val="Figure Heading Char4,FH Char4"/>
    <w:qFormat/>
    <w:rsid w:val="005D57D6"/>
    <w:rPr>
      <w:rFonts w:ascii="Arial" w:hAnsi="Arial"/>
      <w:sz w:val="36"/>
      <w:lang w:val="en-GB"/>
    </w:rPr>
  </w:style>
  <w:style w:type="paragraph" w:customStyle="1" w:styleId="Separation">
    <w:name w:val="Separation"/>
    <w:basedOn w:val="Heading1"/>
    <w:next w:val="Normal"/>
    <w:qFormat/>
    <w:rsid w:val="005D57D6"/>
    <w:pPr>
      <w:pBdr>
        <w:top w:val="none" w:sz="0" w:space="0" w:color="auto"/>
      </w:pBdr>
    </w:pPr>
    <w:rPr>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qFormat/>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qForma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5D57D6"/>
    <w:rPr>
      <w:rFonts w:ascii="Times New Roman" w:hAnsi="Times New Roman"/>
      <w:lang w:val="en-GB" w:eastAsia="x-none"/>
    </w:rPr>
  </w:style>
  <w:style w:type="paragraph" w:customStyle="1" w:styleId="Guidance">
    <w:name w:val="Guidance"/>
    <w:basedOn w:val="Normal"/>
    <w:qFormat/>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qFormat/>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qForma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qFormat/>
    <w:rsid w:val="005D57D6"/>
    <w:rPr>
      <w:rFonts w:ascii="Times New Roman" w:hAnsi="Times New Roman"/>
      <w:lang w:val="en-GB" w:eastAsia="en-US"/>
    </w:rPr>
  </w:style>
  <w:style w:type="paragraph" w:styleId="BodyText3">
    <w:name w:val="Body Text 3"/>
    <w:basedOn w:val="Normal"/>
    <w:link w:val="BodyText3Char1"/>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qForma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3">
    <w:name w:val="+"/>
    <w:aliases w:val="superscript"/>
    <w:qForma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D57D6"/>
    <w:rPr>
      <w:rFonts w:ascii="Arial" w:hAnsi="Arial"/>
      <w:sz w:val="32"/>
      <w:lang w:val="en-GB"/>
    </w:rPr>
  </w:style>
  <w:style w:type="character" w:customStyle="1" w:styleId="CommentSubjectChar1">
    <w:name w:val="Comment Subject Char1"/>
    <w:link w:val="CommentSubject"/>
    <w:uiPriority w:val="99"/>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1"/>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qFormat/>
    <w:rsid w:val="005D57D6"/>
    <w:rPr>
      <w:rFonts w:ascii="Times New Roman" w:hAnsi="Times New Roman"/>
      <w:lang w:val="en-GB" w:eastAsia="en-US"/>
    </w:rPr>
  </w:style>
  <w:style w:type="character" w:customStyle="1" w:styleId="NOCharChar">
    <w:name w:val="NO Char Char"/>
    <w:qFormat/>
    <w:rsid w:val="005D57D6"/>
    <w:rPr>
      <w:lang w:val="en-GB" w:eastAsia="en-US"/>
    </w:rPr>
  </w:style>
  <w:style w:type="paragraph" w:customStyle="1" w:styleId="Bullet">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qForma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qForma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qFormat/>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qFormat/>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lang w:eastAsia="zh-CN"/>
    </w:rPr>
  </w:style>
  <w:style w:type="paragraph" w:customStyle="1" w:styleId="13">
    <w:name w:val="列出段落1"/>
    <w:basedOn w:val="Normal"/>
    <w:qFormat/>
    <w:rsid w:val="005D57D6"/>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qFormat/>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1">
    <w:name w:val="Absatz-Standardschriftart1"/>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6">
    <w:name w:val="段落フォント"/>
    <w:rsid w:val="005D57D6"/>
  </w:style>
  <w:style w:type="character" w:customStyle="1" w:styleId="a7">
    <w:name w:val="脚注番号"/>
    <w:rsid w:val="005D57D6"/>
    <w:rPr>
      <w:b/>
      <w:position w:val="3"/>
      <w:sz w:val="16"/>
    </w:rPr>
  </w:style>
  <w:style w:type="character" w:customStyle="1" w:styleId="a8">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1">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9">
    <w:name w:val="番号付け記号"/>
    <w:rsid w:val="005D57D6"/>
  </w:style>
  <w:style w:type="paragraph" w:customStyle="1" w:styleId="aa">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5D57D6"/>
    <w:pPr>
      <w:suppressLineNumbers/>
      <w:suppressAutoHyphens/>
    </w:pPr>
    <w:rPr>
      <w:rFonts w:eastAsia="MS Mincho" w:cs="Mangal"/>
      <w:lang w:eastAsia="ar-SA"/>
    </w:rPr>
  </w:style>
  <w:style w:type="paragraph" w:customStyle="1" w:styleId="ad">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d"/>
    <w:qFormat/>
    <w:rsid w:val="005D57D6"/>
    <w:pPr>
      <w:ind w:left="851" w:hanging="284"/>
    </w:pPr>
  </w:style>
  <w:style w:type="paragraph" w:customStyle="1" w:styleId="ae">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e"/>
    <w:qFormat/>
    <w:rsid w:val="005D57D6"/>
    <w:pPr>
      <w:tabs>
        <w:tab w:val="clear" w:pos="644"/>
        <w:tab w:val="num" w:pos="1494"/>
      </w:tabs>
      <w:ind w:left="851" w:hanging="284"/>
    </w:pPr>
  </w:style>
  <w:style w:type="paragraph" w:customStyle="1" w:styleId="32">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3">
    <w:name w:val="一覧 3"/>
    <w:basedOn w:val="24"/>
    <w:qFormat/>
    <w:rsid w:val="005D57D6"/>
    <w:pPr>
      <w:ind w:left="1135"/>
    </w:pPr>
  </w:style>
  <w:style w:type="paragraph" w:customStyle="1" w:styleId="40">
    <w:name w:val="一覧 4"/>
    <w:basedOn w:val="33"/>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2"/>
    <w:qFormat/>
    <w:rsid w:val="005D57D6"/>
    <w:pPr>
      <w:ind w:left="1418"/>
    </w:pPr>
  </w:style>
  <w:style w:type="paragraph" w:customStyle="1" w:styleId="51">
    <w:name w:val="箇条書き 5"/>
    <w:basedOn w:val="41"/>
    <w:qFormat/>
    <w:rsid w:val="005D57D6"/>
    <w:pPr>
      <w:ind w:left="1702"/>
    </w:pPr>
  </w:style>
  <w:style w:type="paragraph" w:customStyle="1" w:styleId="af">
    <w:name w:val="コメント文字列"/>
    <w:basedOn w:val="Normal"/>
    <w:qFormat/>
    <w:rsid w:val="005D57D6"/>
    <w:pPr>
      <w:suppressAutoHyphens/>
    </w:pPr>
    <w:rPr>
      <w:rFonts w:eastAsia="MS Mincho" w:cs="CG Times (WN)"/>
      <w:lang w:eastAsia="ar-SA"/>
    </w:rPr>
  </w:style>
  <w:style w:type="paragraph" w:customStyle="1" w:styleId="af0">
    <w:name w:val="吹き出し"/>
    <w:basedOn w:val="Normal"/>
    <w:qFormat/>
    <w:rsid w:val="005D57D6"/>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5D57D6"/>
    <w:rPr>
      <w:b/>
      <w:bCs/>
    </w:rPr>
  </w:style>
  <w:style w:type="paragraph" w:customStyle="1" w:styleId="af2">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4">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5D57D6"/>
    <w:pPr>
      <w:suppressLineNumbers/>
      <w:suppressAutoHyphens/>
    </w:pPr>
    <w:rPr>
      <w:rFonts w:eastAsia="MS Mincho" w:cs="CG Times (WN)"/>
      <w:lang w:eastAsia="ar-SA"/>
    </w:rPr>
  </w:style>
  <w:style w:type="paragraph" w:customStyle="1" w:styleId="af7">
    <w:name w:val="表の見出し"/>
    <w:basedOn w:val="af6"/>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qFormat/>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5D57D6"/>
    <w:rPr>
      <w:b/>
      <w:lang w:val="en-GB"/>
    </w:rPr>
  </w:style>
  <w:style w:type="character" w:customStyle="1" w:styleId="CommentReference1">
    <w:name w:val="Comment Reference1"/>
    <w:rsid w:val="005D57D6"/>
    <w:rPr>
      <w:sz w:val="16"/>
    </w:rPr>
  </w:style>
  <w:style w:type="character" w:customStyle="1" w:styleId="ListChar">
    <w:name w:val="List Char"/>
    <w:qFormat/>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8">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styleId="EndnoteText">
    <w:name w:val="endnote text"/>
    <w:basedOn w:val="Normal"/>
    <w:link w:val="EndnoteTextChar"/>
    <w:qFormat/>
    <w:rsid w:val="005D57D6"/>
    <w:pPr>
      <w:snapToGrid w:val="0"/>
    </w:pPr>
    <w:rPr>
      <w:lang w:eastAsia="x-none"/>
    </w:rPr>
  </w:style>
  <w:style w:type="character" w:customStyle="1" w:styleId="EndnoteTextChar">
    <w:name w:val="Endnote Text Char"/>
    <w:basedOn w:val="DefaultParagraphFont"/>
    <w:link w:val="EndnoteText"/>
    <w:qForma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qFormat/>
    <w:rsid w:val="005D57D6"/>
    <w:rPr>
      <w:rFonts w:ascii="Times New Roman" w:hAnsi="Times New Roman"/>
      <w:lang w:val="en-GB" w:eastAsia="ja-JP"/>
    </w:rPr>
  </w:style>
  <w:style w:type="character" w:customStyle="1" w:styleId="BodyText3Char1">
    <w:name w:val="Body Text 3 Char1"/>
    <w:link w:val="BodyText3"/>
    <w:qFormat/>
    <w:rsid w:val="005D57D6"/>
    <w:rPr>
      <w:rFonts w:ascii="Times New Roman" w:hAnsi="Times New Roman"/>
      <w:lang w:val="en-GB" w:eastAsia="ja-JP"/>
    </w:rPr>
  </w:style>
  <w:style w:type="character" w:customStyle="1" w:styleId="BodyTextIndentChar1">
    <w:name w:val="Body Text Indent Char1"/>
    <w:link w:val="BodyTextIndent"/>
    <w:qFormat/>
    <w:rsid w:val="005D57D6"/>
    <w:rPr>
      <w:rFonts w:ascii="Times New Roman" w:eastAsia="MS Mincho" w:hAnsi="Times New Roman"/>
      <w:lang w:val="en-GB" w:eastAsia="x-none"/>
    </w:rPr>
  </w:style>
  <w:style w:type="paragraph" w:customStyle="1" w:styleId="TDC91">
    <w:name w:val="TD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qFormat/>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qFormat/>
    <w:rsid w:val="005D57D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D57D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1">
    <w:name w:val="Titre 31"/>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qFormat/>
    <w:rsid w:val="005D57D6"/>
    <w:rPr>
      <w:rFonts w:ascii="Times New Roman" w:hAnsi="Times New Roman"/>
      <w:sz w:val="24"/>
      <w:szCs w:val="24"/>
      <w:lang w:val="en-GB" w:eastAsia="ko-KR"/>
    </w:rPr>
  </w:style>
  <w:style w:type="paragraph" w:customStyle="1" w:styleId="Lastprinted">
    <w:name w:val="Last printed"/>
    <w:qFormat/>
    <w:rsid w:val="005D57D6"/>
    <w:rPr>
      <w:rFonts w:ascii="Times New Roman" w:hAnsi="Times New Roman"/>
      <w:sz w:val="24"/>
      <w:szCs w:val="24"/>
      <w:lang w:val="en-GB" w:eastAsia="ko-KR"/>
    </w:rPr>
  </w:style>
  <w:style w:type="paragraph" w:customStyle="1" w:styleId="Lastsavedby">
    <w:name w:val="Last saved by"/>
    <w:qFormat/>
    <w:rsid w:val="005D57D6"/>
    <w:rPr>
      <w:rFonts w:ascii="Times New Roman" w:hAnsi="Times New Roman"/>
      <w:sz w:val="24"/>
      <w:szCs w:val="24"/>
      <w:lang w:val="en-GB" w:eastAsia="ko-KR"/>
    </w:rPr>
  </w:style>
  <w:style w:type="paragraph" w:customStyle="1" w:styleId="Filename">
    <w:name w:val="Filename"/>
    <w:qFormat/>
    <w:rsid w:val="005D57D6"/>
    <w:rPr>
      <w:rFonts w:ascii="Times New Roma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qFormat/>
    <w:rsid w:val="005D57D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5D57D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5D57D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5D57D6"/>
    <w:rPr>
      <w:rFonts w:ascii="Courier New" w:hAnsi="Courier New"/>
      <w:lang w:val="nb-NO" w:eastAsia="en-GB"/>
    </w:rPr>
  </w:style>
  <w:style w:type="paragraph" w:customStyle="1" w:styleId="StyleTAC">
    <w:name w:val="Style TAC +"/>
    <w:basedOn w:val="TAC"/>
    <w:next w:val="TAC"/>
    <w:link w:val="StyleTACChar"/>
    <w:autoRedefine/>
    <w:qFormat/>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D57D6"/>
    <w:rPr>
      <w:rFonts w:ascii="Arial" w:hAnsi="Arial"/>
      <w:kern w:val="2"/>
      <w:sz w:val="18"/>
      <w:lang w:val="en-GB" w:eastAsia="x-none"/>
    </w:rPr>
  </w:style>
  <w:style w:type="character" w:customStyle="1" w:styleId="List2Char">
    <w:name w:val="List 2 Char"/>
    <w:link w:val="List2"/>
    <w:qFormat/>
    <w:rsid w:val="005D57D6"/>
    <w:rPr>
      <w:rFonts w:ascii="Times New Roman" w:hAnsi="Times New Roman"/>
      <w:lang w:val="en-GB" w:eastAsia="en-US"/>
    </w:rPr>
  </w:style>
  <w:style w:type="character" w:customStyle="1" w:styleId="List3Char">
    <w:name w:val="List 3 Char"/>
    <w:link w:val="List3"/>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qFormat/>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5D57D6"/>
    <w:rPr>
      <w:b/>
      <w:lang w:val="en-GB" w:eastAsia="en-US" w:bidi="ar-SA"/>
    </w:rPr>
  </w:style>
  <w:style w:type="table" w:customStyle="1" w:styleId="TableStyle1">
    <w:name w:val="Table Style1"/>
    <w:basedOn w:val="TableNormal"/>
    <w:qFormat/>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qFormat/>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qFormat/>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6">
    <w:name w:val="列出段落3"/>
    <w:basedOn w:val="Normal"/>
    <w:qFormat/>
    <w:rsid w:val="005D57D6"/>
    <w:pPr>
      <w:ind w:firstLineChars="200" w:firstLine="420"/>
    </w:pPr>
  </w:style>
  <w:style w:type="paragraph" w:customStyle="1" w:styleId="1f6">
    <w:name w:val="无间隔1"/>
    <w:qFormat/>
    <w:rsid w:val="005D57D6"/>
    <w:rPr>
      <w:rFonts w:ascii="Times New Roman" w:hAnsi="Times New Roman"/>
      <w:lang w:val="en-GB" w:eastAsia="en-US"/>
    </w:rPr>
  </w:style>
  <w:style w:type="character" w:customStyle="1" w:styleId="Absatz-Standardschriftart10">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0">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9">
    <w:name w:val="批注文字 字符"/>
    <w:rsid w:val="005D57D6"/>
    <w:rPr>
      <w:lang w:val="en-GB" w:eastAsia="x-none"/>
    </w:rPr>
  </w:style>
  <w:style w:type="character" w:customStyle="1" w:styleId="afa">
    <w:name w:val="批注主题 字符"/>
    <w:uiPriority w:val="99"/>
    <w:rsid w:val="005D57D6"/>
    <w:rPr>
      <w:b/>
      <w:bCs/>
      <w:lang w:val="en-GB" w:eastAsia="x-none"/>
    </w:rPr>
  </w:style>
  <w:style w:type="character" w:customStyle="1" w:styleId="1f8">
    <w:name w:val="批注文字 字符1"/>
    <w:qFormat/>
    <w:rsid w:val="005D57D6"/>
    <w:rPr>
      <w:rFonts w:ascii="Times New Roman" w:hAnsi="Times New Roman"/>
      <w:lang w:val="en-GB" w:eastAsia="en-US"/>
    </w:rPr>
  </w:style>
  <w:style w:type="character" w:customStyle="1" w:styleId="2b">
    <w:name w:val="批注文字 字符2"/>
    <w:qFormat/>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qFormat/>
    <w:rsid w:val="005D57D6"/>
  </w:style>
  <w:style w:type="paragraph" w:customStyle="1" w:styleId="63-13">
    <w:name w:val=".6.3-13"/>
    <w:basedOn w:val="TAH"/>
    <w:rsid w:val="005D57D6"/>
    <w:pPr>
      <w:jc w:val="left"/>
    </w:pPr>
    <w:rPr>
      <w:b w:val="0"/>
    </w:rPr>
  </w:style>
  <w:style w:type="paragraph" w:customStyle="1" w:styleId="msonormal0">
    <w:name w:val="msonormal"/>
    <w:basedOn w:val="Normal"/>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5D57D6"/>
    <w:rPr>
      <w:rFonts w:ascii="Times New Roman" w:hAnsi="Times New Roman"/>
      <w:lang w:val="en-GB" w:eastAsia="x-none"/>
    </w:rPr>
  </w:style>
  <w:style w:type="character" w:customStyle="1" w:styleId="B12">
    <w:name w:val="B1 (文字)"/>
    <w:uiPriority w:val="99"/>
    <w:qFormat/>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5D57D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lang w:eastAsia="en-GB"/>
    </w:rPr>
  </w:style>
  <w:style w:type="numbering" w:customStyle="1" w:styleId="2c">
    <w:name w:val="无列表2"/>
    <w:next w:val="NoList"/>
    <w:uiPriority w:val="99"/>
    <w:semiHidden/>
    <w:unhideWhenUsed/>
    <w:rsid w:val="005D57D6"/>
  </w:style>
  <w:style w:type="numbering" w:customStyle="1" w:styleId="38">
    <w:name w:val="无列表3"/>
    <w:next w:val="NoList"/>
    <w:uiPriority w:val="99"/>
    <w:semiHidden/>
    <w:unhideWhenUsed/>
    <w:rsid w:val="005D57D6"/>
  </w:style>
  <w:style w:type="table" w:customStyle="1" w:styleId="1f9">
    <w:name w:val="网格型1"/>
    <w:basedOn w:val="TableNormal"/>
    <w:next w:val="TableGrid"/>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D57D6"/>
    <w:pPr>
      <w:numPr>
        <w:numId w:val="6"/>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qFormat/>
    <w:rsid w:val="005D57D6"/>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qFormat/>
    <w:rsid w:val="005D57D6"/>
    <w:pPr>
      <w:spacing w:after="120"/>
      <w:ind w:left="0" w:firstLine="0"/>
    </w:pPr>
    <w:rPr>
      <w:b/>
      <w:lang w:eastAsia="en-GB"/>
    </w:rPr>
  </w:style>
  <w:style w:type="paragraph" w:customStyle="1" w:styleId="ReferenceLine">
    <w:name w:val="Reference Line"/>
    <w:basedOn w:val="BodyText"/>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5D57D6"/>
    <w:pPr>
      <w:overflowPunct w:val="0"/>
      <w:autoSpaceDE w:val="0"/>
      <w:autoSpaceDN w:val="0"/>
      <w:adjustRightInd w:val="0"/>
      <w:spacing w:after="220"/>
      <w:textAlignment w:val="baseline"/>
    </w:pPr>
    <w:rPr>
      <w:rFonts w:ascii="Arial" w:hAnsi="Arial"/>
      <w:sz w:val="22"/>
      <w:lang w:val="en-US" w:eastAsia="en-GB"/>
    </w:rPr>
  </w:style>
  <w:style w:type="character" w:customStyle="1" w:styleId="afb">
    <w:name w:val="標準太字"/>
    <w:autoRedefine/>
    <w:rsid w:val="005D57D6"/>
    <w:rPr>
      <w:b/>
    </w:rPr>
  </w:style>
  <w:style w:type="paragraph" w:customStyle="1" w:styleId="xl24">
    <w:name w:val="xl24"/>
    <w:basedOn w:val="Normal"/>
    <w:qFormat/>
    <w:rsid w:val="005D57D6"/>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qFormat/>
    <w:rsid w:val="005D57D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D57D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qFormat/>
    <w:rsid w:val="005D57D6"/>
    <w:pPr>
      <w:autoSpaceDE w:val="0"/>
      <w:autoSpaceDN w:val="0"/>
      <w:adjustRightInd w:val="0"/>
      <w:spacing w:after="0"/>
    </w:pPr>
    <w:rPr>
      <w:rFonts w:ascii="Arial"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qFormat/>
    <w:rsid w:val="005D57D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aliases w:val="footer odd Char2,footer Char2,fo Char2,pie de página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hAnsi="Times New Roman"/>
      <w:lang w:val="en-GB" w:eastAsia="en-US"/>
    </w:rPr>
  </w:style>
  <w:style w:type="paragraph" w:customStyle="1" w:styleId="2d">
    <w:name w:val="无间隔2"/>
    <w:qFormat/>
    <w:rsid w:val="005D57D6"/>
    <w:rPr>
      <w:rFonts w:ascii="Times New Roman" w:hAnsi="Times New Roman"/>
      <w:lang w:val="en-GB" w:eastAsia="en-US"/>
    </w:rPr>
  </w:style>
  <w:style w:type="paragraph" w:customStyle="1" w:styleId="Objetducommentaire1">
    <w:name w:val="Objet du commentaire1"/>
    <w:basedOn w:val="CommentText"/>
    <w:next w:val="CommentText"/>
    <w:semiHidden/>
    <w:qFormat/>
    <w:rsid w:val="005D57D6"/>
    <w:rPr>
      <w:rFonts w:eastAsia="PMingLiU"/>
      <w:b/>
      <w:bCs/>
      <w:lang w:eastAsia="x-none"/>
    </w:rPr>
  </w:style>
  <w:style w:type="paragraph" w:customStyle="1" w:styleId="Textedebulles1">
    <w:name w:val="Texte de bulles1"/>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9">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5D57D6"/>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5D57D6"/>
    <w:pPr>
      <w:numPr>
        <w:numId w:val="11"/>
      </w:numPr>
      <w:tabs>
        <w:tab w:val="clear" w:pos="737"/>
        <w:tab w:val="left" w:pos="432"/>
      </w:tabs>
      <w:ind w:left="0" w:firstLine="0"/>
      <w:outlineLvl w:val="9"/>
    </w:pPr>
    <w:rPr>
      <w:lang w:eastAsia="zh-CN"/>
    </w:rPr>
  </w:style>
  <w:style w:type="paragraph" w:customStyle="1" w:styleId="21">
    <w:name w:val="21"/>
    <w:basedOn w:val="Normal"/>
    <w:qFormat/>
    <w:rsid w:val="005D57D6"/>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qFormat/>
    <w:rsid w:val="005D57D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D57D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a">
    <w:name w:val="无间隔3"/>
    <w:qFormat/>
    <w:rsid w:val="005D57D6"/>
    <w:rPr>
      <w:rFonts w:ascii="Times New Roma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15"/>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16"/>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qFormat/>
    <w:rsid w:val="005D57D6"/>
    <w:rPr>
      <w:rFonts w:ascii="Times New Roman" w:eastAsia="MS Mincho" w:hAnsi="Times New Roman"/>
      <w:lang w:val="en-GB" w:eastAsia="en-US"/>
    </w:rPr>
  </w:style>
  <w:style w:type="character" w:customStyle="1" w:styleId="3c">
    <w:name w:val="段落フォント3"/>
    <w:rsid w:val="005D57D6"/>
  </w:style>
  <w:style w:type="character" w:customStyle="1" w:styleId="3d">
    <w:name w:val="コメント参照3"/>
    <w:rsid w:val="005D57D6"/>
    <w:rPr>
      <w:sz w:val="16"/>
    </w:rPr>
  </w:style>
  <w:style w:type="paragraph" w:customStyle="1" w:styleId="3e">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f"/>
    <w:qFormat/>
    <w:rsid w:val="005D57D6"/>
  </w:style>
  <w:style w:type="paragraph" w:customStyle="1" w:styleId="3f0">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0"/>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1">
    <w:name w:val="コメント文字列3"/>
    <w:basedOn w:val="Normal"/>
    <w:qFormat/>
    <w:rsid w:val="005D57D6"/>
    <w:pPr>
      <w:suppressAutoHyphens/>
    </w:pPr>
    <w:rPr>
      <w:rFonts w:eastAsia="MS Mincho" w:cs="CG Times (WN)"/>
      <w:lang w:eastAsia="ar-SA"/>
    </w:rPr>
  </w:style>
  <w:style w:type="paragraph" w:customStyle="1" w:styleId="3f2">
    <w:name w:val="コメント内容3"/>
    <w:basedOn w:val="3f1"/>
    <w:next w:val="3f1"/>
    <w:qFormat/>
    <w:rsid w:val="005D57D6"/>
    <w:rPr>
      <w:b/>
      <w:bCs/>
    </w:rPr>
  </w:style>
  <w:style w:type="paragraph" w:customStyle="1" w:styleId="3f3">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4">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5">
    <w:name w:val="標準インデント3"/>
    <w:basedOn w:val="Normal"/>
    <w:qFormat/>
    <w:rsid w:val="005D57D6"/>
    <w:pPr>
      <w:suppressAutoHyphens/>
      <w:ind w:left="708"/>
    </w:pPr>
    <w:rPr>
      <w:rFonts w:eastAsia="MS Mincho" w:cs="CG Times (WN)"/>
      <w:lang w:eastAsia="ar-SA"/>
    </w:rPr>
  </w:style>
  <w:style w:type="paragraph" w:customStyle="1" w:styleId="3f6">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5D57D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qFormat/>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unhideWhenUsed/>
    <w:qFormat/>
    <w:rsid w:val="005D57D6"/>
    <w:rPr>
      <w:color w:val="808080"/>
      <w:shd w:val="clear" w:color="auto" w:fill="E6E6E6"/>
    </w:rPr>
  </w:style>
  <w:style w:type="paragraph" w:customStyle="1" w:styleId="TB1">
    <w:name w:val="TB1"/>
    <w:basedOn w:val="Normal"/>
    <w:qFormat/>
    <w:rsid w:val="005D57D6"/>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D57D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5D57D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5D57D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qFormat/>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qFormat/>
    <w:rsid w:val="005D57D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7"/>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D57D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qFormat/>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qFormat/>
    <w:rsid w:val="005D57D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13"/>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14"/>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D57D6"/>
    <w:rPr>
      <w:rFonts w:ascii="Tahoma" w:hAnsi="Tahoma"/>
      <w:shd w:val="clear" w:color="auto" w:fill="000080"/>
      <w:lang w:val="en-GB" w:eastAsia="en-US"/>
    </w:rPr>
  </w:style>
  <w:style w:type="character" w:customStyle="1" w:styleId="CharChar101">
    <w:name w:val="Char Char101"/>
    <w:qFormat/>
    <w:rsid w:val="005D57D6"/>
    <w:rPr>
      <w:rFonts w:ascii="Times New Roman" w:hAnsi="Times New Roman"/>
      <w:lang w:val="en-GB" w:eastAsia="en-US"/>
    </w:rPr>
  </w:style>
  <w:style w:type="character" w:customStyle="1" w:styleId="CharChar91">
    <w:name w:val="Char Char91"/>
    <w:qFormat/>
    <w:rsid w:val="005D57D6"/>
    <w:rPr>
      <w:rFonts w:ascii="Tahoma" w:hAnsi="Tahoma"/>
      <w:sz w:val="16"/>
      <w:lang w:val="en-GB" w:eastAsia="en-US"/>
    </w:rPr>
  </w:style>
  <w:style w:type="character" w:customStyle="1" w:styleId="CharChar81">
    <w:name w:val="Char Char81"/>
    <w:semiHidden/>
    <w:qFormat/>
    <w:rsid w:val="005D57D6"/>
    <w:rPr>
      <w:rFonts w:ascii="Times New Roman" w:hAnsi="Times New Roman"/>
      <w:b/>
      <w:lang w:val="en-GB" w:eastAsia="en-US"/>
    </w:rPr>
  </w:style>
  <w:style w:type="paragraph" w:styleId="TableofFigures">
    <w:name w:val="table of figures"/>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qFormat/>
    <w:rsid w:val="005D57D6"/>
    <w:rPr>
      <w:rFonts w:ascii="Arial" w:hAnsi="Arial"/>
      <w:sz w:val="36"/>
      <w:lang w:val="en-GB" w:eastAsia="en-US"/>
    </w:rPr>
  </w:style>
  <w:style w:type="character" w:customStyle="1" w:styleId="CharChar281">
    <w:name w:val="Char Char281"/>
    <w:qFormat/>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hAnsi="Times New Roman"/>
      <w:lang w:val="en-GB" w:eastAsia="en-US"/>
    </w:rPr>
  </w:style>
  <w:style w:type="paragraph" w:customStyle="1" w:styleId="xxxxxxxb1">
    <w:name w:val="x_x_x_xxxxb1"/>
    <w:basedOn w:val="Normal"/>
    <w:qFormat/>
    <w:rsid w:val="005D57D6"/>
    <w:pPr>
      <w:spacing w:before="100" w:beforeAutospacing="1" w:after="100" w:afterAutospacing="1"/>
    </w:pPr>
    <w:rPr>
      <w:sz w:val="24"/>
      <w:szCs w:val="24"/>
      <w:lang w:val="en-US" w:eastAsia="zh-CN"/>
    </w:rPr>
  </w:style>
  <w:style w:type="paragraph" w:customStyle="1" w:styleId="xxxxxxxb2">
    <w:name w:val="x_x_x_xxxxb2"/>
    <w:basedOn w:val="Normal"/>
    <w:qFormat/>
    <w:rsid w:val="005D57D6"/>
    <w:pPr>
      <w:spacing w:before="100" w:beforeAutospacing="1" w:after="100" w:afterAutospacing="1"/>
    </w:pPr>
    <w:rPr>
      <w:sz w:val="24"/>
      <w:szCs w:val="24"/>
      <w:lang w:val="en-US" w:eastAsia="zh-CN"/>
    </w:rPr>
  </w:style>
  <w:style w:type="paragraph" w:customStyle="1" w:styleId="1ff5">
    <w:name w:val="正文1"/>
    <w:qFormat/>
    <w:rsid w:val="005D57D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a">
    <w:name w:val="正文2"/>
    <w:qFormat/>
    <w:rsid w:val="005D57D6"/>
    <w:pPr>
      <w:jc w:val="both"/>
    </w:pPr>
    <w:rPr>
      <w:rFonts w:ascii="Times New Roma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aliases w:val="Figure Heading Char2,FH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qFormat/>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qFormat/>
    <w:rsid w:val="005D57D6"/>
    <w:rPr>
      <w:rFonts w:ascii="Times New Roman" w:hAnsi="Times New Roman"/>
      <w:lang w:val="en-GB" w:eastAsia="en-US"/>
    </w:rPr>
  </w:style>
  <w:style w:type="character" w:customStyle="1" w:styleId="ListBulletChar">
    <w:name w:val="List Bullet Char"/>
    <w:aliases w:val="UL Char"/>
    <w:link w:val="ListBullet"/>
    <w:qForma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7">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5D57D6"/>
    <w:rPr>
      <w:rFonts w:ascii="Courier New" w:hAnsi="Courier New" w:cs="Courier New" w:hint="default"/>
      <w:lang w:val="nb-NO" w:eastAsia="ja-JP" w:bidi="ar-SA"/>
    </w:rPr>
  </w:style>
  <w:style w:type="character" w:customStyle="1" w:styleId="CharChar72">
    <w:name w:val="Char Char72"/>
    <w:qFormat/>
    <w:rsid w:val="005D57D6"/>
    <w:rPr>
      <w:rFonts w:ascii="Tahoma" w:hAnsi="Tahoma" w:cs="Tahoma" w:hint="default"/>
      <w:shd w:val="clear" w:color="auto" w:fill="000080"/>
      <w:lang w:val="en-GB" w:eastAsia="en-US"/>
    </w:rPr>
  </w:style>
  <w:style w:type="character" w:customStyle="1" w:styleId="CharChar102">
    <w:name w:val="Char Char102"/>
    <w:qFormat/>
    <w:rsid w:val="005D57D6"/>
    <w:rPr>
      <w:rFonts w:ascii="Times New Roman" w:hAnsi="Times New Roman" w:cs="Times New Roman" w:hint="default"/>
      <w:lang w:val="en-GB" w:eastAsia="en-US"/>
    </w:rPr>
  </w:style>
  <w:style w:type="character" w:customStyle="1" w:styleId="CharChar92">
    <w:name w:val="Char Char92"/>
    <w:qFormat/>
    <w:rsid w:val="005D57D6"/>
    <w:rPr>
      <w:rFonts w:ascii="Tahoma" w:hAnsi="Tahoma" w:cs="Tahoma" w:hint="default"/>
      <w:sz w:val="16"/>
      <w:szCs w:val="16"/>
      <w:lang w:val="en-GB" w:eastAsia="en-US"/>
    </w:rPr>
  </w:style>
  <w:style w:type="character" w:customStyle="1" w:styleId="CharChar82">
    <w:name w:val="Char Char82"/>
    <w:semiHidden/>
    <w:qFormat/>
    <w:rsid w:val="005D57D6"/>
    <w:rPr>
      <w:rFonts w:ascii="Times New Roman" w:hAnsi="Times New Roman" w:cs="Times New Roman" w:hint="default"/>
      <w:b/>
      <w:bCs/>
      <w:lang w:val="en-GB" w:eastAsia="en-US"/>
    </w:rPr>
  </w:style>
  <w:style w:type="character" w:customStyle="1" w:styleId="CharChar292">
    <w:name w:val="Char Char292"/>
    <w:qFormat/>
    <w:rsid w:val="005D57D6"/>
    <w:rPr>
      <w:rFonts w:ascii="Arial" w:hAnsi="Arial" w:cs="Arial" w:hint="default"/>
      <w:sz w:val="36"/>
      <w:lang w:val="en-GB" w:eastAsia="en-US" w:bidi="ar-SA"/>
    </w:rPr>
  </w:style>
  <w:style w:type="character" w:customStyle="1" w:styleId="CharChar282">
    <w:name w:val="Char Char282"/>
    <w:qFormat/>
    <w:rsid w:val="005D57D6"/>
    <w:rPr>
      <w:rFonts w:ascii="Arial" w:hAnsi="Arial" w:cs="Arial" w:hint="default"/>
      <w:sz w:val="32"/>
      <w:lang w:val="en-GB"/>
    </w:rPr>
  </w:style>
  <w:style w:type="paragraph" w:customStyle="1" w:styleId="contribution">
    <w:name w:val="contribution"/>
    <w:basedOn w:val="Heading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D57D6"/>
    <w:rPr>
      <w:rFonts w:ascii="Times New Roman" w:eastAsia="Batang" w:hAnsi="Times New Roman"/>
      <w:sz w:val="24"/>
      <w:lang w:eastAsia="en-US"/>
    </w:rPr>
  </w:style>
  <w:style w:type="paragraph" w:customStyle="1" w:styleId="FBCharCharCharChar1">
    <w:name w:val="FB Char Char Char Char1"/>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D57D6"/>
    <w:rPr>
      <w:rFonts w:ascii="Arial" w:eastAsia="Arial" w:hAnsi="Arial"/>
      <w:sz w:val="28"/>
      <w:lang w:val="en-GB" w:eastAsia="en-US"/>
    </w:rPr>
  </w:style>
  <w:style w:type="paragraph" w:customStyle="1" w:styleId="a">
    <w:name w:val="表格题注"/>
    <w:next w:val="Normal"/>
    <w:qFormat/>
    <w:rsid w:val="005D57D6"/>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57D6"/>
    <w:pPr>
      <w:numPr>
        <w:numId w:val="20"/>
      </w:numPr>
      <w:jc w:val="center"/>
    </w:pPr>
    <w:rPr>
      <w:rFonts w:ascii="Times New Roman" w:eastAsia="Yu Mincho" w:hAnsi="Times New Roman"/>
      <w:b/>
      <w:lang w:val="en-GB" w:eastAsia="zh-CN"/>
    </w:rPr>
  </w:style>
  <w:style w:type="character" w:customStyle="1" w:styleId="MTEquationSection">
    <w:name w:val="MTEquationSection"/>
    <w:qFormat/>
    <w:rsid w:val="005D57D6"/>
    <w:rPr>
      <w:vanish w:val="0"/>
      <w:color w:val="FF0000"/>
      <w:lang w:eastAsia="en-US"/>
    </w:rPr>
  </w:style>
  <w:style w:type="character" w:customStyle="1" w:styleId="ZchnZchn52">
    <w:name w:val="Zchn Zchn52"/>
    <w:qFormat/>
    <w:rsid w:val="005D57D6"/>
    <w:rPr>
      <w:rFonts w:ascii="Courier New" w:eastAsia="Batang" w:hAnsi="Courier New"/>
      <w:lang w:val="nb-NO" w:eastAsia="en-US" w:bidi="ar-SA"/>
    </w:rPr>
  </w:style>
  <w:style w:type="character" w:customStyle="1" w:styleId="ListBullet3Char">
    <w:name w:val="List Bullet 3 Char"/>
    <w:link w:val="ListBullet3"/>
    <w:qFormat/>
    <w:rsid w:val="005D57D6"/>
    <w:rPr>
      <w:rFonts w:ascii="Times New Roman" w:hAnsi="Times New Roman"/>
      <w:lang w:val="en-GB" w:eastAsia="en-US"/>
    </w:rPr>
  </w:style>
  <w:style w:type="character" w:customStyle="1" w:styleId="ListBullet2Char">
    <w:name w:val="List Bullet 2 Char"/>
    <w:aliases w:val="lb2 Char"/>
    <w:link w:val="ListBullet2"/>
    <w:qFormat/>
    <w:rsid w:val="005D57D6"/>
    <w:rPr>
      <w:rFonts w:ascii="Times New Roman" w:hAnsi="Times New Roman"/>
      <w:lang w:val="en-GB" w:eastAsia="en-US"/>
    </w:rPr>
  </w:style>
  <w:style w:type="character" w:customStyle="1" w:styleId="1Char3">
    <w:name w:val="样式1 Char"/>
    <w:link w:val="1"/>
    <w:qFormat/>
    <w:rsid w:val="005D57D6"/>
    <w:rPr>
      <w:rFonts w:ascii="Arial" w:hAnsi="Arial"/>
      <w:sz w:val="18"/>
      <w:lang w:eastAsia="ja-JP"/>
    </w:rPr>
  </w:style>
  <w:style w:type="paragraph" w:customStyle="1" w:styleId="List10">
    <w:name w:val="List1"/>
    <w:basedOn w:val="Normal"/>
    <w:qFormat/>
    <w:rsid w:val="005D57D6"/>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5D57D6"/>
    <w:pPr>
      <w:numPr>
        <w:numId w:val="2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57D6"/>
    <w:pPr>
      <w:spacing w:before="120" w:after="0"/>
      <w:jc w:val="both"/>
    </w:pPr>
    <w:rPr>
      <w:lang w:val="en-US"/>
    </w:rPr>
  </w:style>
  <w:style w:type="paragraph" w:customStyle="1" w:styleId="centered">
    <w:name w:val="centered"/>
    <w:basedOn w:val="Normal"/>
    <w:qFormat/>
    <w:rsid w:val="005D57D6"/>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5D57D6"/>
    <w:pPr>
      <w:tabs>
        <w:tab w:val="num" w:pos="432"/>
      </w:tabs>
      <w:spacing w:after="80"/>
      <w:ind w:left="432" w:hanging="432"/>
    </w:pPr>
    <w:rPr>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lang w:eastAsia="zh-CN"/>
    </w:rPr>
  </w:style>
  <w:style w:type="paragraph" w:customStyle="1" w:styleId="note1">
    <w:name w:val="note"/>
    <w:basedOn w:val="Normal"/>
    <w:qFormat/>
    <w:rsid w:val="005D57D6"/>
    <w:pPr>
      <w:spacing w:before="100" w:beforeAutospacing="1" w:after="100" w:afterAutospacing="1"/>
    </w:pPr>
    <w:rPr>
      <w:sz w:val="24"/>
      <w:szCs w:val="24"/>
      <w:lang w:val="en-US" w:eastAsia="zh-CN"/>
    </w:rPr>
  </w:style>
  <w:style w:type="paragraph" w:customStyle="1" w:styleId="LGTdoc">
    <w:name w:val="LGTdoc_본문"/>
    <w:basedOn w:val="Normal"/>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hAnsi="Arial"/>
      <w:szCs w:val="24"/>
    </w:rPr>
  </w:style>
  <w:style w:type="paragraph" w:customStyle="1" w:styleId="ECCFootnote">
    <w:name w:val="ECC Footnote"/>
    <w:basedOn w:val="Normal"/>
    <w:autoRedefine/>
    <w:uiPriority w:val="99"/>
    <w:qFormat/>
    <w:rsid w:val="005D57D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D57D6"/>
    <w:rPr>
      <w:rFonts w:ascii="Arial" w:eastAsia="SimSun" w:hAnsi="Arial"/>
      <w:szCs w:val="24"/>
      <w:lang w:val="en-GB" w:eastAsia="en-US"/>
    </w:rPr>
  </w:style>
  <w:style w:type="paragraph" w:customStyle="1" w:styleId="Text1">
    <w:name w:val="Text 1"/>
    <w:basedOn w:val="Normal"/>
    <w:qFormat/>
    <w:rsid w:val="005D57D6"/>
    <w:pPr>
      <w:spacing w:after="240"/>
      <w:ind w:left="482"/>
      <w:jc w:val="both"/>
    </w:pPr>
    <w:rPr>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D57D6"/>
  </w:style>
  <w:style w:type="paragraph" w:customStyle="1" w:styleId="cita">
    <w:name w:val="cita"/>
    <w:basedOn w:val="Normal"/>
    <w:qFormat/>
    <w:rsid w:val="005D57D6"/>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D57D6"/>
    <w:pPr>
      <w:spacing w:before="100" w:beforeAutospacing="1" w:after="100" w:afterAutospacing="1"/>
      <w:ind w:firstLine="480"/>
    </w:pPr>
    <w:rPr>
      <w:rFonts w:ascii="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D57D6"/>
    <w:rPr>
      <w:rFonts w:ascii="Times New Roman" w:eastAsia="SimSun" w:hAnsi="Times New Roman"/>
      <w:sz w:val="22"/>
      <w:szCs w:val="22"/>
      <w:lang w:val="en-GB" w:eastAsia="en-US"/>
    </w:rPr>
  </w:style>
  <w:style w:type="character" w:customStyle="1" w:styleId="shorttext">
    <w:name w:val="short_text"/>
    <w:qForma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D57D6"/>
    <w:rPr>
      <w:color w:val="808080"/>
      <w:shd w:val="clear" w:color="auto" w:fill="E6E6E6"/>
    </w:rPr>
  </w:style>
  <w:style w:type="character" w:customStyle="1" w:styleId="UnresolvedMention2">
    <w:name w:val="Unresolved Mention2"/>
    <w:uiPriority w:val="99"/>
    <w:unhideWhenUsed/>
    <w:qFormat/>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qFormat/>
    <w:rsid w:val="005D57D6"/>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5D57D6"/>
    <w:rPr>
      <w:rFonts w:ascii="Times New Roma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D57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
    <w:qFormat/>
    <w:rsid w:val="005D57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
    <w:qFormat/>
    <w:rsid w:val="005D57D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Normal"/>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qFormat/>
    <w:rsid w:val="005D57D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qFormat/>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qFormat/>
    <w:rsid w:val="005D57D6"/>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qFormat/>
    <w:rsid w:val="005D57D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qFormat/>
    <w:rsid w:val="005D57D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Normal"/>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Normal"/>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D57D6"/>
    <w:pPr>
      <w:suppressAutoHyphens/>
    </w:pPr>
    <w:rPr>
      <w:rFonts w:ascii="Courier New" w:eastAsia="MS Mincho" w:hAnsi="Courier New" w:cs="CG Times (WN)"/>
      <w:lang w:val="nb-NO" w:eastAsia="ar-SA"/>
    </w:rPr>
  </w:style>
  <w:style w:type="paragraph" w:customStyle="1" w:styleId="Web5">
    <w:name w:val="標準 (Web)5"/>
    <w:basedOn w:val="Normal"/>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5D57D6"/>
    <w:pPr>
      <w:suppressAutoHyphens/>
      <w:ind w:left="567"/>
    </w:pPr>
    <w:rPr>
      <w:rFonts w:ascii="Arial" w:eastAsia="MS Mincho" w:hAnsi="Arial" w:cs="Arial"/>
      <w:lang w:eastAsia="ar-SA"/>
    </w:rPr>
  </w:style>
  <w:style w:type="paragraph" w:customStyle="1" w:styleId="5f0">
    <w:name w:val="標準インデント5"/>
    <w:basedOn w:val="Normal"/>
    <w:qFormat/>
    <w:rsid w:val="005D57D6"/>
    <w:pPr>
      <w:suppressAutoHyphens/>
      <w:ind w:left="708"/>
    </w:pPr>
    <w:rPr>
      <w:rFonts w:eastAsia="MS Mincho" w:cs="CG Times (WN)"/>
      <w:lang w:eastAsia="ar-SA"/>
    </w:rPr>
  </w:style>
  <w:style w:type="paragraph" w:customStyle="1" w:styleId="5f1">
    <w:name w:val="記5"/>
    <w:basedOn w:val="Normal"/>
    <w:next w:val="Normal"/>
    <w:qFormat/>
    <w:rsid w:val="005D57D6"/>
    <w:pPr>
      <w:suppressAutoHyphens/>
    </w:pPr>
    <w:rPr>
      <w:rFonts w:eastAsia="MS Mincho" w:cs="CG Times (WN)"/>
      <w:lang w:eastAsia="ar-SA"/>
    </w:rPr>
  </w:style>
  <w:style w:type="paragraph" w:customStyle="1" w:styleId="HTML5">
    <w:name w:val="HTML 書式付き5"/>
    <w:basedOn w:val="Normal"/>
    <w:qFormat/>
    <w:rsid w:val="005D57D6"/>
    <w:pPr>
      <w:suppressAutoHyphens/>
    </w:pPr>
    <w:rPr>
      <w:rFonts w:ascii="Courier New" w:eastAsia="MS Mincho" w:hAnsi="Courier New" w:cs="Courier New"/>
      <w:lang w:eastAsia="ar-SA"/>
    </w:rPr>
  </w:style>
  <w:style w:type="paragraph" w:customStyle="1" w:styleId="254">
    <w:name w:val="本文 25"/>
    <w:basedOn w:val="Normal"/>
    <w:qFormat/>
    <w:rsid w:val="005D57D6"/>
    <w:pPr>
      <w:suppressAutoHyphens/>
      <w:spacing w:after="120"/>
    </w:pPr>
    <w:rPr>
      <w:rFonts w:eastAsia="MS Mincho" w:cs="CG Times (WN)"/>
      <w:lang w:eastAsia="ar-SA"/>
    </w:rPr>
  </w:style>
  <w:style w:type="paragraph" w:customStyle="1" w:styleId="352">
    <w:name w:val="本文 35"/>
    <w:basedOn w:val="Normal"/>
    <w:qFormat/>
    <w:rsid w:val="005D57D6"/>
    <w:pPr>
      <w:suppressAutoHyphens/>
      <w:spacing w:after="120"/>
    </w:pPr>
    <w:rPr>
      <w:rFonts w:eastAsia="MS Mincho" w:cs="CG Times (WN)"/>
      <w:lang w:eastAsia="ar-SA"/>
    </w:rPr>
  </w:style>
  <w:style w:type="paragraph" w:customStyle="1" w:styleId="93">
    <w:name w:val="目录 93"/>
    <w:basedOn w:val="TOC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qFormat/>
    <w:rsid w:val="005D57D6"/>
    <w:pPr>
      <w:keepNext/>
      <w:keepLines/>
      <w:spacing w:after="0"/>
      <w:jc w:val="both"/>
    </w:pPr>
    <w:rPr>
      <w:rFonts w:ascii="Arial"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qFormat/>
    <w:rsid w:val="005D57D6"/>
    <w:rPr>
      <w:rFonts w:eastAsia="Times New Roman"/>
    </w:rPr>
  </w:style>
  <w:style w:type="character" w:customStyle="1" w:styleId="8Char3">
    <w:name w:val="标题 8 Char3"/>
    <w:qFormat/>
    <w:rsid w:val="005D57D6"/>
    <w:rPr>
      <w:rFonts w:ascii="Arial" w:eastAsia="Times New Roman" w:hAnsi="Arial" w:cs="Arial" w:hint="default"/>
      <w:sz w:val="36"/>
    </w:rPr>
  </w:style>
  <w:style w:type="character" w:customStyle="1" w:styleId="9Char3">
    <w:name w:val="标题 9 Char3"/>
    <w:aliases w:val="Figure Heading Char1,FH Char1"/>
    <w:qFormat/>
    <w:rsid w:val="005D57D6"/>
    <w:rPr>
      <w:rFonts w:ascii="Arial" w:eastAsia="Times New Roman" w:hAnsi="Arial" w:cs="Arial" w:hint="default"/>
      <w:sz w:val="36"/>
    </w:rPr>
  </w:style>
  <w:style w:type="character" w:customStyle="1" w:styleId="Char33">
    <w:name w:val="批注框文本 Char3"/>
    <w:qFormat/>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qFormat/>
    <w:rsid w:val="005D57D6"/>
    <w:rPr>
      <w:rFonts w:ascii="Tahoma" w:hAnsi="Tahoma" w:cs="Tahoma" w:hint="default"/>
      <w:shd w:val="clear" w:color="auto" w:fill="000080"/>
      <w:lang w:val="en-GB" w:eastAsia="en-US"/>
    </w:rPr>
  </w:style>
  <w:style w:type="character" w:customStyle="1" w:styleId="Char35">
    <w:name w:val="纯文本 Char3"/>
    <w:qFormat/>
    <w:rsid w:val="005D57D6"/>
    <w:rPr>
      <w:rFonts w:ascii="Courier New" w:hAnsi="Courier New" w:cs="Courier New" w:hint="default"/>
      <w:lang w:val="nb-NO" w:eastAsia="en-US"/>
    </w:rPr>
  </w:style>
  <w:style w:type="paragraph" w:styleId="Closing">
    <w:name w:val="Closing"/>
    <w:basedOn w:val="Normal"/>
    <w:link w:val="ClosingChar"/>
    <w:uiPriority w:val="99"/>
    <w:unhideWhenUsed/>
    <w:qFormat/>
    <w:rsid w:val="005D57D6"/>
    <w:pPr>
      <w:spacing w:after="0"/>
      <w:ind w:left="4252"/>
    </w:p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qFormat/>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qFormat/>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5D57D6"/>
    <w:rPr>
      <w:rFonts w:ascii="Arial" w:hAnsi="Arial"/>
      <w:sz w:val="24"/>
      <w:szCs w:val="28"/>
      <w:lang w:val="en-GB" w:eastAsia="en-GB"/>
    </w:rPr>
  </w:style>
  <w:style w:type="character" w:customStyle="1" w:styleId="cf01">
    <w:name w:val="cf01"/>
    <w:basedOn w:val="DefaultParagraphFont"/>
    <w:rsid w:val="003A32FA"/>
    <w:rPr>
      <w:rFonts w:ascii="Segoe UI" w:hAnsi="Segoe UI" w:cs="Segoe UI" w:hint="default"/>
      <w:sz w:val="18"/>
      <w:szCs w:val="18"/>
    </w:rPr>
  </w:style>
  <w:style w:type="character" w:customStyle="1" w:styleId="Titre3">
    <w:name w:val="Titre 3"/>
    <w:rsid w:val="00E37601"/>
    <w:rPr>
      <w:rFonts w:ascii="Arial" w:hAnsi="Arial"/>
      <w:sz w:val="28"/>
      <w:szCs w:val="28"/>
      <w:lang w:val="en-GB" w:eastAsia="en-GB"/>
    </w:rPr>
  </w:style>
  <w:style w:type="character" w:customStyle="1" w:styleId="h414">
    <w:name w:val="h414"/>
    <w:rsid w:val="00E37601"/>
    <w:rPr>
      <w:rFonts w:ascii="Arial" w:hAnsi="Arial"/>
      <w:sz w:val="24"/>
      <w:lang w:val="en-GB"/>
    </w:rPr>
  </w:style>
  <w:style w:type="character" w:customStyle="1" w:styleId="h54">
    <w:name w:val="h54"/>
    <w:rsid w:val="00E37601"/>
    <w:rPr>
      <w:rFonts w:ascii="Arial" w:eastAsia="SimSun" w:hAnsi="Arial"/>
      <w:sz w:val="22"/>
      <w:lang w:val="en-GB" w:eastAsia="en-US" w:bidi="ar-SA"/>
    </w:rPr>
  </w:style>
  <w:style w:type="paragraph" w:customStyle="1" w:styleId="CarCar54">
    <w:name w:val="Car Car54"/>
    <w:semiHidden/>
    <w:qFormat/>
    <w:rsid w:val="00E3760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8">
    <w:name w:val="Zchn Zchn8"/>
    <w:semiHidden/>
    <w:qFormat/>
    <w:rsid w:val="00E3760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arCar13">
    <w:name w:val="Car Car13"/>
    <w:rsid w:val="00E37601"/>
    <w:rPr>
      <w:rFonts w:ascii="Arial" w:hAnsi="Arial"/>
      <w:sz w:val="28"/>
      <w:szCs w:val="28"/>
      <w:lang w:val="en-GB" w:eastAsia="en-GB"/>
    </w:rPr>
  </w:style>
  <w:style w:type="paragraph" w:customStyle="1" w:styleId="Char50">
    <w:name w:val="Char5"/>
    <w:qFormat/>
    <w:rsid w:val="00E3760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30">
    <w:name w:val="Char13"/>
    <w:semiHidden/>
    <w:qFormat/>
    <w:rsid w:val="00E3760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54">
    <w:name w:val="Char Char54"/>
    <w:rsid w:val="00E37601"/>
    <w:rPr>
      <w:sz w:val="36"/>
      <w:lang w:val="en-GB" w:eastAsia="en-US"/>
    </w:rPr>
  </w:style>
  <w:style w:type="character" w:customStyle="1" w:styleId="CharChar45">
    <w:name w:val="Char Char45"/>
    <w:qFormat/>
    <w:rsid w:val="00E37601"/>
    <w:rPr>
      <w:rFonts w:ascii="Arial" w:hAnsi="Arial"/>
      <w:b/>
      <w:i/>
      <w:noProof/>
      <w:sz w:val="18"/>
      <w:lang w:val="en-GB" w:eastAsia="en-US"/>
    </w:rPr>
  </w:style>
  <w:style w:type="character" w:customStyle="1" w:styleId="CharChar95">
    <w:name w:val="Char Char95"/>
    <w:qFormat/>
    <w:rsid w:val="00E37601"/>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E37601"/>
    <w:rPr>
      <w:rFonts w:ascii="Courier New" w:eastAsia="Times New Roman" w:hAnsi="Courier New" w:cs="Times New Roman"/>
      <w:sz w:val="20"/>
      <w:szCs w:val="20"/>
      <w:lang w:val="nb-NO"/>
    </w:rPr>
  </w:style>
  <w:style w:type="character" w:customStyle="1" w:styleId="CharChar264">
    <w:name w:val="Char Char264"/>
    <w:rsid w:val="00E37601"/>
    <w:rPr>
      <w:rFonts w:ascii="Arial" w:hAnsi="Arial"/>
      <w:lang w:val="en-GB"/>
    </w:rPr>
  </w:style>
  <w:style w:type="character" w:customStyle="1" w:styleId="CharChar244">
    <w:name w:val="Char Char244"/>
    <w:rsid w:val="00E37601"/>
    <w:rPr>
      <w:rFonts w:ascii="Arial" w:hAnsi="Arial"/>
      <w:sz w:val="36"/>
      <w:lang w:val="en-GB"/>
    </w:rPr>
  </w:style>
  <w:style w:type="character" w:customStyle="1" w:styleId="CharChar223">
    <w:name w:val="Char Char223"/>
    <w:rsid w:val="00E37601"/>
    <w:rPr>
      <w:rFonts w:ascii="Arial" w:hAnsi="Arial"/>
      <w:b/>
      <w:i/>
      <w:noProof/>
      <w:sz w:val="18"/>
      <w:lang w:val="en-GB"/>
    </w:rPr>
  </w:style>
  <w:style w:type="character" w:customStyle="1" w:styleId="170">
    <w:name w:val="(文字) (文字)17"/>
    <w:rsid w:val="00E37601"/>
    <w:rPr>
      <w:rFonts w:ascii="Arial" w:eastAsia="MS Mincho" w:hAnsi="Arial" w:cs="Arial"/>
      <w:sz w:val="28"/>
      <w:szCs w:val="28"/>
      <w:lang w:val="en-GB" w:eastAsia="ja-JP"/>
    </w:rPr>
  </w:style>
  <w:style w:type="character" w:customStyle="1" w:styleId="CharChar164">
    <w:name w:val="Char Char164"/>
    <w:rsid w:val="00E37601"/>
    <w:rPr>
      <w:rFonts w:ascii="Arial" w:eastAsia="SimSun" w:hAnsi="Arial" w:cs="Arial"/>
      <w:color w:val="0000FF"/>
      <w:kern w:val="2"/>
      <w:lang w:val="en-GB" w:eastAsia="en-US" w:bidi="ar-SA"/>
    </w:rPr>
  </w:style>
  <w:style w:type="character" w:customStyle="1" w:styleId="CharChar154">
    <w:name w:val="Char Char154"/>
    <w:rsid w:val="00E37601"/>
    <w:rPr>
      <w:rFonts w:ascii="Arial" w:eastAsia="SimSun" w:hAnsi="Arial" w:cs="Arial"/>
      <w:color w:val="0000FF"/>
      <w:kern w:val="2"/>
      <w:sz w:val="36"/>
      <w:lang w:val="en-GB" w:eastAsia="en-US" w:bidi="ar-SA"/>
    </w:rPr>
  </w:style>
  <w:style w:type="character" w:customStyle="1" w:styleId="CharChar183">
    <w:name w:val="Char Char183"/>
    <w:rsid w:val="00E37601"/>
    <w:rPr>
      <w:rFonts w:ascii="Arial" w:hAnsi="Arial"/>
      <w:lang w:eastAsia="en-US"/>
    </w:rPr>
  </w:style>
  <w:style w:type="character" w:customStyle="1" w:styleId="CharChar174">
    <w:name w:val="Char Char174"/>
    <w:rsid w:val="00E37601"/>
    <w:rPr>
      <w:rFonts w:ascii="Arial" w:hAnsi="Arial"/>
      <w:sz w:val="36"/>
      <w:lang w:eastAsia="en-US"/>
    </w:rPr>
  </w:style>
  <w:style w:type="paragraph" w:customStyle="1" w:styleId="CharCharCharChar4">
    <w:name w:val="Char Char Char Char4"/>
    <w:qFormat/>
    <w:rsid w:val="00E3760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3">
    <w:name w:val="Char Char Char Char Char Char Char Char Char Char Char Char3"/>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rsid w:val="00E37601"/>
    <w:rPr>
      <w:rFonts w:ascii="Arial" w:eastAsia="MS Mincho" w:hAnsi="Arial"/>
      <w:lang w:val="en-GB" w:eastAsia="en-US" w:bidi="ar-SA"/>
    </w:rPr>
  </w:style>
  <w:style w:type="character" w:customStyle="1" w:styleId="CarCar83">
    <w:name w:val="Car Car83"/>
    <w:rsid w:val="00E37601"/>
    <w:rPr>
      <w:rFonts w:ascii="Arial" w:eastAsia="MS Mincho" w:hAnsi="Arial"/>
      <w:sz w:val="36"/>
      <w:lang w:val="en-GB" w:eastAsia="en-US" w:bidi="ar-SA"/>
    </w:rPr>
  </w:style>
  <w:style w:type="character" w:customStyle="1" w:styleId="CarCar33">
    <w:name w:val="Car Car33"/>
    <w:rsid w:val="00E37601"/>
    <w:rPr>
      <w:rFonts w:ascii="Arial" w:eastAsia="MS Mincho" w:hAnsi="Arial"/>
      <w:sz w:val="36"/>
      <w:lang w:val="en-GB" w:eastAsia="en-US" w:bidi="ar-SA"/>
    </w:rPr>
  </w:style>
  <w:style w:type="character" w:customStyle="1" w:styleId="CarCar73">
    <w:name w:val="Car Car73"/>
    <w:rsid w:val="00E37601"/>
    <w:rPr>
      <w:rFonts w:eastAsia="MS Mincho"/>
      <w:lang w:val="en-GB" w:eastAsia="en-US" w:bidi="ar-SA"/>
    </w:rPr>
  </w:style>
  <w:style w:type="character" w:customStyle="1" w:styleId="CarCar63">
    <w:name w:val="Car Car63"/>
    <w:rsid w:val="00E37601"/>
    <w:rPr>
      <w:rFonts w:ascii="Courier New" w:hAnsi="Courier New"/>
      <w:lang w:val="nb-NO" w:eastAsia="ja-JP" w:bidi="ar-SA"/>
    </w:rPr>
  </w:style>
  <w:style w:type="character" w:customStyle="1" w:styleId="CarCar23">
    <w:name w:val="Car Car23"/>
    <w:rsid w:val="00E37601"/>
    <w:rPr>
      <w:rFonts w:eastAsia="MS Mincho"/>
      <w:lang w:val="en-GB" w:eastAsia="ja-JP" w:bidi="ar-SA"/>
    </w:rPr>
  </w:style>
  <w:style w:type="character" w:customStyle="1" w:styleId="CarCar93">
    <w:name w:val="Car Car93"/>
    <w:rsid w:val="00E37601"/>
    <w:rPr>
      <w:rFonts w:ascii="Arial" w:hAnsi="Arial"/>
      <w:lang w:val="en-GB" w:eastAsia="ja-JP" w:bidi="ar-SA"/>
    </w:rPr>
  </w:style>
  <w:style w:type="character" w:customStyle="1" w:styleId="CarCar103">
    <w:name w:val="Car Car103"/>
    <w:rsid w:val="00E37601"/>
    <w:rPr>
      <w:rFonts w:ascii="Arial" w:hAnsi="Arial"/>
      <w:lang w:val="en-GB" w:eastAsia="ja-JP" w:bidi="ar-SA"/>
    </w:rPr>
  </w:style>
  <w:style w:type="character" w:customStyle="1" w:styleId="83">
    <w:name w:val="(文字) (文字)83"/>
    <w:rsid w:val="00E37601"/>
    <w:rPr>
      <w:rFonts w:ascii="Arial" w:eastAsia="MS Mincho" w:hAnsi="Arial"/>
      <w:lang w:val="en-GB" w:eastAsia="ar-SA" w:bidi="ar-SA"/>
    </w:rPr>
  </w:style>
  <w:style w:type="character" w:customStyle="1" w:styleId="730">
    <w:name w:val="(文字) (文字)73"/>
    <w:rsid w:val="00E37601"/>
    <w:rPr>
      <w:rFonts w:ascii="Arial" w:eastAsia="MS Mincho" w:hAnsi="Arial"/>
      <w:sz w:val="36"/>
      <w:lang w:val="en-GB" w:eastAsia="ar-SA" w:bidi="ar-SA"/>
    </w:rPr>
  </w:style>
  <w:style w:type="character" w:customStyle="1" w:styleId="63">
    <w:name w:val="(文字) (文字)63"/>
    <w:rsid w:val="00E37601"/>
    <w:rPr>
      <w:rFonts w:eastAsia="MS Mincho"/>
      <w:lang w:val="en-GB" w:eastAsia="ar-SA" w:bidi="ar-SA"/>
    </w:rPr>
  </w:style>
  <w:style w:type="character" w:customStyle="1" w:styleId="532">
    <w:name w:val="(文字) (文字)53"/>
    <w:rsid w:val="00E37601"/>
    <w:rPr>
      <w:rFonts w:ascii="Courier New" w:eastAsia="MS Mincho" w:hAnsi="Courier New"/>
      <w:lang w:val="nb-NO" w:eastAsia="ar-SA" w:bidi="ar-SA"/>
    </w:rPr>
  </w:style>
  <w:style w:type="character" w:customStyle="1" w:styleId="452">
    <w:name w:val="(文字) (文字)45"/>
    <w:rsid w:val="00E37601"/>
    <w:rPr>
      <w:rFonts w:eastAsia="MS Mincho"/>
      <w:lang w:val="en-GB" w:eastAsia="ar-SA" w:bidi="ar-SA"/>
    </w:rPr>
  </w:style>
  <w:style w:type="character" w:customStyle="1" w:styleId="353">
    <w:name w:val="(文字) (文字)35"/>
    <w:rsid w:val="00E37601"/>
    <w:rPr>
      <w:rFonts w:eastAsia="MS Mincho"/>
      <w:lang w:val="en-GB" w:eastAsia="ar-SA" w:bidi="ar-SA"/>
    </w:rPr>
  </w:style>
  <w:style w:type="character" w:customStyle="1" w:styleId="163">
    <w:name w:val="(文字) (文字)16"/>
    <w:rsid w:val="00E37601"/>
    <w:rPr>
      <w:rFonts w:eastAsia="MS Mincho"/>
      <w:lang w:val="en-GB" w:eastAsia="ar-SA" w:bidi="ar-SA"/>
    </w:rPr>
  </w:style>
  <w:style w:type="character" w:customStyle="1" w:styleId="CharChar144">
    <w:name w:val="Char Char144"/>
    <w:rsid w:val="00E37601"/>
    <w:rPr>
      <w:rFonts w:ascii="Tahoma" w:hAnsi="Tahoma" w:cs="Tahoma"/>
      <w:shd w:val="clear" w:color="auto" w:fill="000080"/>
      <w:lang w:val="en-GB"/>
    </w:rPr>
  </w:style>
  <w:style w:type="character" w:customStyle="1" w:styleId="CharChar217">
    <w:name w:val="Char Char217"/>
    <w:rsid w:val="00E37601"/>
    <w:rPr>
      <w:rFonts w:ascii="Times New Roman" w:hAnsi="Times New Roman"/>
      <w:lang w:val="en-GB" w:eastAsia="en-US"/>
    </w:rPr>
  </w:style>
  <w:style w:type="character" w:customStyle="1" w:styleId="CharChar75">
    <w:name w:val="Char Char75"/>
    <w:qFormat/>
    <w:rsid w:val="00E37601"/>
    <w:rPr>
      <w:rFonts w:ascii="Arial" w:eastAsia="SimSun" w:hAnsi="Arial"/>
      <w:sz w:val="36"/>
      <w:lang w:val="en-GB" w:eastAsia="en-US" w:bidi="ar-SA"/>
    </w:rPr>
  </w:style>
  <w:style w:type="paragraph" w:customStyle="1" w:styleId="CharCharCharCharCharChar5">
    <w:name w:val="Char Char Char Char Char Char5"/>
    <w:semiHidden/>
    <w:qFormat/>
    <w:rsid w:val="00E3760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5">
    <w:name w:val="Char Char Char Char15"/>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4">
    <w:name w:val="Car Car1 Char Char Car Car4"/>
    <w:semiHidden/>
    <w:qFormat/>
    <w:rsid w:val="00E3760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8">
    <w:name w:val="Char Char38"/>
    <w:rsid w:val="00E37601"/>
    <w:rPr>
      <w:rFonts w:ascii="Tahoma" w:hAnsi="Tahoma" w:cs="Tahoma"/>
      <w:sz w:val="16"/>
      <w:szCs w:val="16"/>
      <w:lang w:val="en-GB" w:eastAsia="en-US" w:bidi="ar-SA"/>
    </w:rPr>
  </w:style>
  <w:style w:type="character" w:customStyle="1" w:styleId="CharChar254">
    <w:name w:val="Char Char254"/>
    <w:rsid w:val="00E37601"/>
    <w:rPr>
      <w:rFonts w:ascii="Arial" w:hAnsi="Arial"/>
      <w:lang w:val="en-GB" w:eastAsia="en-US"/>
    </w:rPr>
  </w:style>
  <w:style w:type="character" w:customStyle="1" w:styleId="CharChar194">
    <w:name w:val="Char Char194"/>
    <w:rsid w:val="00E37601"/>
    <w:rPr>
      <w:rFonts w:ascii="Times New Roman" w:hAnsi="Times New Roman"/>
      <w:lang w:val="en-GB"/>
    </w:rPr>
  </w:style>
  <w:style w:type="character" w:customStyle="1" w:styleId="CharChar204">
    <w:name w:val="Char Char204"/>
    <w:rsid w:val="00E37601"/>
    <w:rPr>
      <w:rFonts w:ascii="Tahoma" w:hAnsi="Tahoma" w:cs="Tahoma"/>
      <w:sz w:val="16"/>
      <w:szCs w:val="16"/>
      <w:lang w:val="en-GB" w:eastAsia="en-US"/>
    </w:rPr>
  </w:style>
  <w:style w:type="character" w:customStyle="1" w:styleId="CharChar304">
    <w:name w:val="Char Char304"/>
    <w:rsid w:val="00E37601"/>
    <w:rPr>
      <w:rFonts w:ascii="Arial" w:hAnsi="Arial"/>
      <w:lang w:val="en-GB" w:eastAsia="en-US"/>
    </w:rPr>
  </w:style>
  <w:style w:type="character" w:customStyle="1" w:styleId="CharChar295">
    <w:name w:val="Char Char295"/>
    <w:qFormat/>
    <w:rsid w:val="00E37601"/>
    <w:rPr>
      <w:rFonts w:ascii="Arial" w:hAnsi="Arial"/>
      <w:sz w:val="36"/>
      <w:lang w:val="en-GB" w:eastAsia="en-US"/>
    </w:rPr>
  </w:style>
  <w:style w:type="character" w:customStyle="1" w:styleId="CharChar285">
    <w:name w:val="Char Char285"/>
    <w:qFormat/>
    <w:rsid w:val="00E37601"/>
    <w:rPr>
      <w:rFonts w:ascii="Arial" w:hAnsi="Arial"/>
      <w:sz w:val="36"/>
      <w:lang w:val="en-GB" w:eastAsia="en-US"/>
    </w:rPr>
  </w:style>
  <w:style w:type="character" w:customStyle="1" w:styleId="CharChar274">
    <w:name w:val="Char Char274"/>
    <w:rsid w:val="00E37601"/>
    <w:rPr>
      <w:rFonts w:ascii="Arial" w:hAnsi="Arial"/>
      <w:b/>
      <w:i/>
      <w:noProof/>
      <w:sz w:val="18"/>
      <w:lang w:val="en-GB" w:eastAsia="en-US"/>
    </w:rPr>
  </w:style>
  <w:style w:type="character" w:customStyle="1" w:styleId="CharChar116">
    <w:name w:val="Char Char116"/>
    <w:aliases w:val="Heading 1 Char21"/>
    <w:qFormat/>
    <w:rsid w:val="00E37601"/>
    <w:rPr>
      <w:lang w:val="en-GB" w:eastAsia="en-US" w:bidi="ar-SA"/>
    </w:rPr>
  </w:style>
  <w:style w:type="paragraph" w:customStyle="1" w:styleId="CharCharChar4">
    <w:name w:val="Char Char Char4"/>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5">
    <w:name w:val="(文字) (文字)25"/>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rsid w:val="00E37601"/>
    <w:rPr>
      <w:rFonts w:ascii="Arial" w:hAnsi="Arial"/>
      <w:lang w:val="en-GB" w:eastAsia="en-US"/>
    </w:rPr>
  </w:style>
  <w:style w:type="character" w:customStyle="1" w:styleId="Head2A3">
    <w:name w:val="Head2A3"/>
    <w:rsid w:val="00E37601"/>
    <w:rPr>
      <w:rFonts w:ascii="Arial" w:eastAsia="MS Mincho" w:hAnsi="Arial"/>
      <w:sz w:val="32"/>
      <w:lang w:val="en-GB" w:eastAsia="en-US" w:bidi="ar-SA"/>
    </w:rPr>
  </w:style>
  <w:style w:type="character" w:customStyle="1" w:styleId="Titre35">
    <w:name w:val="Titre 35"/>
    <w:rsid w:val="00E37601"/>
    <w:rPr>
      <w:rFonts w:ascii="Arial" w:hAnsi="Arial"/>
      <w:sz w:val="28"/>
      <w:szCs w:val="28"/>
      <w:lang w:val="en-GB" w:eastAsia="en-GB"/>
    </w:rPr>
  </w:style>
  <w:style w:type="paragraph" w:customStyle="1" w:styleId="CharCharCharCharChar5">
    <w:name w:val="Char Char Char Char Char5"/>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5">
    <w:name w:val="(文字) (文字)1 Char (文字) (文字)5"/>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5">
    <w:name w:val="Char Char1 Char Char5"/>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5">
    <w:name w:val="(文字) (文字)1 Char (文字) (文字) Char (文字) (文字)15"/>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5">
    <w:name w:val="(文字) (文字)1 Char (文字) (文字) Char5"/>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5">
    <w:name w:val="Char Char2 Char Char5"/>
    <w:basedOn w:val="Normal"/>
    <w:qFormat/>
    <w:rsid w:val="00E376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5">
    <w:name w:val="Zchn Zchn25"/>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5">
    <w:name w:val="Zchn Zchn55"/>
    <w:qFormat/>
    <w:rsid w:val="00E37601"/>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5">
    <w:name w:val="Char Char85"/>
    <w:semiHidden/>
    <w:qFormat/>
    <w:rsid w:val="00E37601"/>
    <w:rPr>
      <w:rFonts w:ascii="Times New Roman" w:hAnsi="Times New Roman"/>
      <w:b/>
      <w:bCs/>
      <w:lang w:val="en-GB" w:eastAsia="en-US"/>
    </w:rPr>
  </w:style>
  <w:style w:type="character" w:customStyle="1" w:styleId="CharChar134">
    <w:name w:val="Char Char134"/>
    <w:semiHidden/>
    <w:rsid w:val="00E37601"/>
    <w:rPr>
      <w:rFonts w:eastAsia="SimSun"/>
      <w:lang w:val="en-GB" w:eastAsia="en-US" w:bidi="ar-SA"/>
    </w:rPr>
  </w:style>
  <w:style w:type="character" w:customStyle="1" w:styleId="CharChar33">
    <w:name w:val="Char Char33"/>
    <w:rsid w:val="00E37601"/>
    <w:rPr>
      <w:rFonts w:ascii="Arial" w:hAnsi="Arial"/>
      <w:sz w:val="22"/>
      <w:lang w:val="en-GB" w:eastAsia="en-US" w:bidi="ar-SA"/>
    </w:rPr>
  </w:style>
  <w:style w:type="character" w:customStyle="1" w:styleId="CharChar115">
    <w:name w:val="Char Char115"/>
    <w:qFormat/>
    <w:rsid w:val="00E37601"/>
    <w:rPr>
      <w:lang w:val="en-GB" w:eastAsia="ja-JP" w:bidi="ar-SA"/>
    </w:rPr>
  </w:style>
  <w:style w:type="character" w:customStyle="1" w:styleId="CharChar105">
    <w:name w:val="Char Char105"/>
    <w:qFormat/>
    <w:rsid w:val="00E37601"/>
    <w:rPr>
      <w:rFonts w:ascii="Times New Roman" w:hAnsi="Times New Roman"/>
      <w:lang w:val="en-GB" w:eastAsia="en-US"/>
    </w:rPr>
  </w:style>
  <w:style w:type="character" w:customStyle="1" w:styleId="CharChar216">
    <w:name w:val="Char Char216"/>
    <w:qFormat/>
    <w:rsid w:val="00E37601"/>
    <w:rPr>
      <w:rFonts w:ascii="Arial" w:hAnsi="Arial"/>
      <w:lang w:val="en-GB" w:eastAsia="en-US" w:bidi="ar-SA"/>
    </w:rPr>
  </w:style>
  <w:style w:type="paragraph" w:customStyle="1" w:styleId="TOC922">
    <w:name w:val="TOC 922"/>
    <w:basedOn w:val="TOC8"/>
    <w:qFormat/>
    <w:rsid w:val="00E37601"/>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E37601"/>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E37601"/>
    <w:pPr>
      <w:overflowPunct w:val="0"/>
      <w:autoSpaceDE w:val="0"/>
      <w:autoSpaceDN w:val="0"/>
      <w:adjustRightInd w:val="0"/>
      <w:ind w:left="400" w:hanging="400"/>
      <w:jc w:val="center"/>
      <w:textAlignment w:val="baseline"/>
    </w:pPr>
    <w:rPr>
      <w:rFonts w:eastAsia="MS Mincho"/>
      <w:b/>
      <w:lang w:eastAsia="en-GB"/>
    </w:rPr>
  </w:style>
  <w:style w:type="paragraph" w:customStyle="1" w:styleId="Objetducommentaire">
    <w:name w:val="Objet du commentaire"/>
    <w:basedOn w:val="CommentText"/>
    <w:next w:val="CommentText"/>
    <w:semiHidden/>
    <w:qFormat/>
    <w:rsid w:val="00E37601"/>
    <w:rPr>
      <w:rFonts w:eastAsia="PMingLiU"/>
      <w:b/>
      <w:bCs/>
      <w:lang w:eastAsia="x-none"/>
    </w:rPr>
  </w:style>
  <w:style w:type="paragraph" w:customStyle="1" w:styleId="Textedebulles">
    <w:name w:val="Texte de bulles"/>
    <w:basedOn w:val="Normal"/>
    <w:semiHidden/>
    <w:qFormat/>
    <w:rsid w:val="00E37601"/>
    <w:rPr>
      <w:rFonts w:ascii="Tahoma" w:eastAsia="PMingLiU" w:hAnsi="Tahoma" w:cs="Tahoma"/>
      <w:sz w:val="16"/>
      <w:szCs w:val="16"/>
      <w:lang w:eastAsia="en-GB"/>
    </w:rPr>
  </w:style>
  <w:style w:type="character" w:customStyle="1" w:styleId="ui-provider">
    <w:name w:val="ui-provider"/>
    <w:basedOn w:val="DefaultParagraphFont"/>
    <w:rsid w:val="00E37601"/>
  </w:style>
  <w:style w:type="numbering" w:customStyle="1" w:styleId="SGS11">
    <w:name w:val="SGS11"/>
    <w:uiPriority w:val="99"/>
    <w:rsid w:val="00E37601"/>
    <w:pPr>
      <w:numPr>
        <w:numId w:val="27"/>
      </w:numPr>
    </w:pPr>
  </w:style>
  <w:style w:type="numbering" w:customStyle="1" w:styleId="SGS12">
    <w:name w:val="SGS12"/>
    <w:uiPriority w:val="99"/>
    <w:rsid w:val="00E37601"/>
    <w:pPr>
      <w:numPr>
        <w:numId w:val="25"/>
      </w:numPr>
    </w:pPr>
  </w:style>
  <w:style w:type="numbering" w:customStyle="1" w:styleId="Style112">
    <w:name w:val="Style112"/>
    <w:uiPriority w:val="99"/>
    <w:rsid w:val="00E37601"/>
    <w:pPr>
      <w:numPr>
        <w:numId w:val="26"/>
      </w:numPr>
    </w:pPr>
  </w:style>
  <w:style w:type="paragraph" w:customStyle="1" w:styleId="LightShading-Accent51">
    <w:name w:val="Light Shading - Accent 51"/>
    <w:hidden/>
    <w:uiPriority w:val="99"/>
    <w:semiHidden/>
    <w:qFormat/>
    <w:rsid w:val="00E37601"/>
    <w:rPr>
      <w:rFonts w:ascii="Times New Roman" w:hAnsi="Times New Roman"/>
      <w:lang w:val="en-GB" w:eastAsia="en-US"/>
    </w:rPr>
  </w:style>
  <w:style w:type="paragraph" w:customStyle="1" w:styleId="LightList-Accent51">
    <w:name w:val="Light List - Accent 51"/>
    <w:basedOn w:val="Normal"/>
    <w:uiPriority w:val="34"/>
    <w:qFormat/>
    <w:rsid w:val="00E37601"/>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E37601"/>
    <w:rPr>
      <w:rFonts w:ascii="Times New Roman" w:hAnsi="Times New Roman"/>
      <w:lang w:val="en-GB" w:eastAsia="en-US"/>
    </w:rPr>
  </w:style>
  <w:style w:type="character" w:customStyle="1" w:styleId="64">
    <w:name w:val="未处理的提及6"/>
    <w:uiPriority w:val="52"/>
    <w:rsid w:val="00E37601"/>
    <w:rPr>
      <w:color w:val="808080"/>
      <w:shd w:val="clear" w:color="auto" w:fill="E6E6E6"/>
    </w:rPr>
  </w:style>
  <w:style w:type="paragraph" w:customStyle="1" w:styleId="LightList-Accent32">
    <w:name w:val="Light List - Accent 32"/>
    <w:hidden/>
    <w:uiPriority w:val="99"/>
    <w:semiHidden/>
    <w:qFormat/>
    <w:rsid w:val="00E37601"/>
    <w:rPr>
      <w:rFonts w:ascii="Times New Roman" w:hAnsi="Times New Roman"/>
      <w:lang w:val="en-GB" w:eastAsia="en-US"/>
    </w:rPr>
  </w:style>
  <w:style w:type="paragraph" w:customStyle="1" w:styleId="ColorfulShading-Accent11">
    <w:name w:val="Colorful Shading - Accent 11"/>
    <w:hidden/>
    <w:uiPriority w:val="99"/>
    <w:unhideWhenUsed/>
    <w:qFormat/>
    <w:rsid w:val="00E37601"/>
    <w:rPr>
      <w:rFonts w:ascii="Times New Roman" w:hAnsi="Times New Roman"/>
      <w:lang w:val="en-GB" w:eastAsia="en-US"/>
    </w:rPr>
  </w:style>
  <w:style w:type="character" w:customStyle="1" w:styleId="CharChar44">
    <w:name w:val="Char Char44"/>
    <w:rsid w:val="00E37601"/>
    <w:rPr>
      <w:rFonts w:ascii="Arial" w:hAnsi="Arial"/>
      <w:sz w:val="24"/>
      <w:lang w:val="en-GB" w:eastAsia="en-US" w:bidi="ar-SA"/>
    </w:rPr>
  </w:style>
  <w:style w:type="paragraph" w:customStyle="1" w:styleId="442">
    <w:name w:val="(文字) (文字)44"/>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E37601"/>
    <w:rPr>
      <w:lang w:val="en-GB" w:eastAsia="ja-JP" w:bidi="ar-SA"/>
    </w:rPr>
  </w:style>
  <w:style w:type="paragraph" w:customStyle="1" w:styleId="1Char4">
    <w:name w:val="(文字) (文字)1 Char (文字) (文字)4"/>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E376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3760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E37601"/>
    <w:rPr>
      <w:rFonts w:ascii="Tahoma" w:hAnsi="Tahoma" w:cs="Tahoma"/>
      <w:shd w:val="clear" w:color="auto" w:fill="000080"/>
      <w:lang w:val="en-GB" w:eastAsia="en-US"/>
    </w:rPr>
  </w:style>
  <w:style w:type="character" w:customStyle="1" w:styleId="ZchnZchn54">
    <w:name w:val="Zchn Zchn54"/>
    <w:rsid w:val="00E37601"/>
    <w:rPr>
      <w:rFonts w:ascii="Courier New" w:eastAsia="Batang" w:hAnsi="Courier New"/>
      <w:lang w:val="nb-NO" w:eastAsia="en-US" w:bidi="ar-SA"/>
    </w:rPr>
  </w:style>
  <w:style w:type="character" w:customStyle="1" w:styleId="CharChar104">
    <w:name w:val="Char Char104"/>
    <w:semiHidden/>
    <w:rsid w:val="00E37601"/>
    <w:rPr>
      <w:rFonts w:ascii="Times New Roman" w:hAnsi="Times New Roman"/>
      <w:lang w:val="en-GB" w:eastAsia="en-US"/>
    </w:rPr>
  </w:style>
  <w:style w:type="character" w:customStyle="1" w:styleId="CharChar94">
    <w:name w:val="Char Char94"/>
    <w:rsid w:val="00E37601"/>
    <w:rPr>
      <w:rFonts w:ascii="Tahoma" w:hAnsi="Tahoma" w:cs="Tahoma"/>
      <w:sz w:val="16"/>
      <w:szCs w:val="16"/>
      <w:lang w:val="en-GB" w:eastAsia="en-US"/>
    </w:rPr>
  </w:style>
  <w:style w:type="character" w:customStyle="1" w:styleId="CharChar84">
    <w:name w:val="Char Char84"/>
    <w:semiHidden/>
    <w:rsid w:val="00E3760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E37601"/>
    <w:rPr>
      <w:rFonts w:ascii="Arial" w:hAnsi="Arial"/>
      <w:sz w:val="36"/>
      <w:lang w:val="en-GB" w:eastAsia="en-US" w:bidi="ar-SA"/>
    </w:rPr>
  </w:style>
  <w:style w:type="character" w:customStyle="1" w:styleId="CharChar284">
    <w:name w:val="Char Char284"/>
    <w:rsid w:val="00E37601"/>
    <w:rPr>
      <w:rFonts w:ascii="Arial" w:hAnsi="Arial"/>
      <w:sz w:val="32"/>
      <w:lang w:val="en-GB"/>
    </w:rPr>
  </w:style>
  <w:style w:type="character" w:customStyle="1" w:styleId="CharChar243">
    <w:name w:val="Char Char243"/>
    <w:rsid w:val="00E37601"/>
    <w:rPr>
      <w:rFonts w:ascii="Arial" w:hAnsi="Arial"/>
      <w:sz w:val="36"/>
      <w:lang w:val="en-GB" w:eastAsia="en-US"/>
    </w:rPr>
  </w:style>
  <w:style w:type="character" w:customStyle="1" w:styleId="CharChar36">
    <w:name w:val="Char Char36"/>
    <w:rsid w:val="00E37601"/>
    <w:rPr>
      <w:rFonts w:ascii="Arial" w:hAnsi="Arial" w:cs="Arial" w:hint="default"/>
      <w:sz w:val="22"/>
      <w:lang w:val="en-GB" w:eastAsia="en-US" w:bidi="ar-SA"/>
    </w:rPr>
  </w:style>
  <w:style w:type="character" w:customStyle="1" w:styleId="CharChar215">
    <w:name w:val="Char Char215"/>
    <w:rsid w:val="00E37601"/>
    <w:rPr>
      <w:rFonts w:ascii="Times New Roman" w:hAnsi="Times New Roman"/>
      <w:lang w:val="en-GB" w:eastAsia="en-US"/>
    </w:rPr>
  </w:style>
  <w:style w:type="character" w:customStyle="1" w:styleId="CharChar63">
    <w:name w:val="Char Char63"/>
    <w:rsid w:val="00E37601"/>
    <w:rPr>
      <w:rFonts w:ascii="Arial" w:eastAsia="SimSun" w:hAnsi="Arial"/>
      <w:sz w:val="32"/>
      <w:lang w:val="en-GB" w:eastAsia="en-US" w:bidi="ar-SA"/>
    </w:rPr>
  </w:style>
  <w:style w:type="character" w:customStyle="1" w:styleId="CharChar53">
    <w:name w:val="Char Char53"/>
    <w:rsid w:val="00E37601"/>
    <w:rPr>
      <w:rFonts w:ascii="Arial" w:eastAsia="SimSun" w:hAnsi="Arial"/>
      <w:sz w:val="28"/>
      <w:lang w:val="en-GB" w:eastAsia="en-US" w:bidi="ar-SA"/>
    </w:rPr>
  </w:style>
  <w:style w:type="character" w:customStyle="1" w:styleId="CharChar163">
    <w:name w:val="Char Char163"/>
    <w:rsid w:val="00E37601"/>
    <w:rPr>
      <w:rFonts w:ascii="Arial" w:eastAsia="SimSun" w:hAnsi="Arial"/>
      <w:lang w:val="en-GB" w:eastAsia="en-US" w:bidi="ar-SA"/>
    </w:rPr>
  </w:style>
  <w:style w:type="character" w:customStyle="1" w:styleId="CharChar143">
    <w:name w:val="Char Char143"/>
    <w:rsid w:val="00E37601"/>
    <w:rPr>
      <w:rFonts w:ascii="Arial" w:eastAsia="SimSun" w:hAnsi="Arial"/>
      <w:sz w:val="36"/>
      <w:lang w:val="en-GB" w:eastAsia="en-US" w:bidi="ar-SA"/>
    </w:rPr>
  </w:style>
  <w:style w:type="paragraph" w:customStyle="1" w:styleId="CarCar1CharCharCarCar3">
    <w:name w:val="Car Car1 Char Char Car Car3"/>
    <w:semiHidden/>
    <w:qFormat/>
    <w:rsid w:val="00E3760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E37601"/>
    <w:rPr>
      <w:rFonts w:ascii="Arial" w:hAnsi="Arial"/>
      <w:lang w:val="en-GB" w:eastAsia="en-US"/>
    </w:rPr>
  </w:style>
  <w:style w:type="character" w:customStyle="1" w:styleId="CharChar173">
    <w:name w:val="Char Char173"/>
    <w:rsid w:val="00E37601"/>
    <w:rPr>
      <w:rFonts w:ascii="Tahoma" w:hAnsi="Tahoma" w:cs="Tahoma"/>
      <w:shd w:val="clear" w:color="auto" w:fill="000080"/>
      <w:lang w:val="en-GB" w:eastAsia="en-US"/>
    </w:rPr>
  </w:style>
  <w:style w:type="character" w:customStyle="1" w:styleId="CharChar193">
    <w:name w:val="Char Char193"/>
    <w:rsid w:val="00E37601"/>
    <w:rPr>
      <w:rFonts w:ascii="Times New Roman" w:hAnsi="Times New Roman"/>
      <w:lang w:val="en-GB"/>
    </w:rPr>
  </w:style>
  <w:style w:type="character" w:customStyle="1" w:styleId="CharChar203">
    <w:name w:val="Char Char203"/>
    <w:rsid w:val="00E37601"/>
    <w:rPr>
      <w:rFonts w:ascii="Tahoma" w:hAnsi="Tahoma" w:cs="Tahoma"/>
      <w:sz w:val="16"/>
      <w:szCs w:val="16"/>
      <w:lang w:val="en-GB" w:eastAsia="en-US"/>
    </w:rPr>
  </w:style>
  <w:style w:type="character" w:customStyle="1" w:styleId="CharChar303">
    <w:name w:val="Char Char303"/>
    <w:rsid w:val="00E37601"/>
    <w:rPr>
      <w:rFonts w:ascii="Arial" w:hAnsi="Arial"/>
      <w:lang w:val="en-GB" w:eastAsia="en-US"/>
    </w:rPr>
  </w:style>
  <w:style w:type="character" w:customStyle="1" w:styleId="CharChar263">
    <w:name w:val="Char Char263"/>
    <w:rsid w:val="00E37601"/>
    <w:rPr>
      <w:rFonts w:ascii="Times New Roman" w:hAnsi="Times New Roman"/>
      <w:lang w:val="en-GB" w:eastAsia="en-US"/>
    </w:rPr>
  </w:style>
  <w:style w:type="character" w:customStyle="1" w:styleId="CharChar273">
    <w:name w:val="Char Char273"/>
    <w:rsid w:val="00E37601"/>
    <w:rPr>
      <w:rFonts w:ascii="Arial" w:hAnsi="Arial"/>
      <w:b/>
      <w:i/>
      <w:noProof/>
      <w:sz w:val="18"/>
      <w:lang w:val="en-GB" w:eastAsia="en-US"/>
    </w:rPr>
  </w:style>
  <w:style w:type="character" w:customStyle="1" w:styleId="CharChar214">
    <w:name w:val="Char Char214"/>
    <w:rsid w:val="00E37601"/>
    <w:rPr>
      <w:rFonts w:ascii="Arial" w:hAnsi="Arial"/>
      <w:lang w:val="en-GB" w:eastAsia="en-US" w:bidi="ar-SA"/>
    </w:rPr>
  </w:style>
  <w:style w:type="paragraph" w:customStyle="1" w:styleId="CarCar53">
    <w:name w:val="Car Car53"/>
    <w:semiHidden/>
    <w:qFormat/>
    <w:rsid w:val="00E3760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E37601"/>
    <w:rPr>
      <w:rFonts w:ascii="Tahoma" w:eastAsia="SimSun" w:hAnsi="Tahoma" w:cs="Tahoma"/>
      <w:lang w:val="en-GB" w:eastAsia="en-US" w:bidi="ar-SA"/>
    </w:rPr>
  </w:style>
  <w:style w:type="character" w:customStyle="1" w:styleId="CharChar133">
    <w:name w:val="Char Char133"/>
    <w:semiHidden/>
    <w:rsid w:val="00E37601"/>
    <w:rPr>
      <w:rFonts w:ascii="SimSun" w:eastAsia="SimSun" w:hAnsi="SimSun" w:hint="eastAsia"/>
      <w:lang w:val="en-GB" w:eastAsia="en-US" w:bidi="ar-SA"/>
    </w:rPr>
  </w:style>
  <w:style w:type="character" w:customStyle="1" w:styleId="CharChar153">
    <w:name w:val="Char Char153"/>
    <w:rsid w:val="00E37601"/>
    <w:rPr>
      <w:rFonts w:ascii="Arial" w:hAnsi="Arial"/>
      <w:sz w:val="36"/>
      <w:lang w:val="en-GB"/>
    </w:rPr>
  </w:style>
  <w:style w:type="character" w:customStyle="1" w:styleId="h410">
    <w:name w:val="h410"/>
    <w:rsid w:val="00E37601"/>
    <w:rPr>
      <w:rFonts w:ascii="Arial" w:hAnsi="Arial"/>
      <w:sz w:val="24"/>
      <w:lang w:val="en-GB"/>
    </w:rPr>
  </w:style>
  <w:style w:type="character" w:customStyle="1" w:styleId="h53">
    <w:name w:val="h53"/>
    <w:rsid w:val="00E37601"/>
    <w:rPr>
      <w:rFonts w:ascii="Arial" w:eastAsia="SimSun" w:hAnsi="Arial"/>
      <w:sz w:val="22"/>
      <w:lang w:val="en-GB" w:eastAsia="en-US" w:bidi="ar-SA"/>
    </w:rPr>
  </w:style>
  <w:style w:type="numbering" w:customStyle="1" w:styleId="SGS3">
    <w:name w:val="SGS3"/>
    <w:rsid w:val="00E37601"/>
  </w:style>
  <w:style w:type="numbering" w:customStyle="1" w:styleId="Style113">
    <w:name w:val="Style113"/>
    <w:rsid w:val="00E37601"/>
    <w:pPr>
      <w:numPr>
        <w:numId w:val="24"/>
      </w:numPr>
    </w:pPr>
  </w:style>
  <w:style w:type="character" w:customStyle="1" w:styleId="UnresolvedMention4">
    <w:name w:val="Unresolved Mention4"/>
    <w:uiPriority w:val="99"/>
    <w:unhideWhenUsed/>
    <w:rsid w:val="00E37601"/>
    <w:rPr>
      <w:color w:val="808080"/>
      <w:shd w:val="clear" w:color="auto" w:fill="E6E6E6"/>
    </w:rPr>
  </w:style>
  <w:style w:type="character" w:customStyle="1" w:styleId="MediumShading1-Accent1Char">
    <w:name w:val="Medium Shading 1 - Accent 1 Char"/>
    <w:link w:val="MediumShading1-Accent1"/>
    <w:uiPriority w:val="1"/>
    <w:rsid w:val="00E37601"/>
    <w:rPr>
      <w:rFonts w:ascii="Arial" w:eastAsia="PMingLiU" w:hAnsi="Arial"/>
      <w:lang w:val="x-none" w:eastAsia="x-none"/>
    </w:rPr>
  </w:style>
  <w:style w:type="character" w:customStyle="1" w:styleId="MediumGrid2-Accent2Char">
    <w:name w:val="Medium Grid 2 - Accent 2 Char"/>
    <w:link w:val="MediumGrid2-Accent2"/>
    <w:uiPriority w:val="29"/>
    <w:rsid w:val="00E3760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3760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376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376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376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E3760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3760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37601"/>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376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37601"/>
    <w:rPr>
      <w:i/>
      <w:iCs/>
      <w:color w:val="808080"/>
    </w:rPr>
  </w:style>
  <w:style w:type="character" w:customStyle="1" w:styleId="PlainTable45">
    <w:name w:val="Plain Table 45"/>
    <w:uiPriority w:val="21"/>
    <w:qFormat/>
    <w:rsid w:val="00E37601"/>
    <w:rPr>
      <w:b/>
      <w:bCs/>
      <w:i/>
      <w:iCs/>
      <w:color w:val="4F81BD"/>
    </w:rPr>
  </w:style>
  <w:style w:type="character" w:customStyle="1" w:styleId="PlainTable55">
    <w:name w:val="Plain Table 55"/>
    <w:uiPriority w:val="31"/>
    <w:qFormat/>
    <w:rsid w:val="00E37601"/>
    <w:rPr>
      <w:smallCaps/>
      <w:color w:val="C0504D"/>
      <w:u w:val="single"/>
    </w:rPr>
  </w:style>
  <w:style w:type="character" w:customStyle="1" w:styleId="TableGridLight5">
    <w:name w:val="Table Grid Light5"/>
    <w:uiPriority w:val="32"/>
    <w:qFormat/>
    <w:rsid w:val="00E37601"/>
    <w:rPr>
      <w:b/>
      <w:bCs/>
      <w:smallCaps/>
      <w:color w:val="C0504D"/>
      <w:spacing w:val="5"/>
      <w:u w:val="single"/>
    </w:rPr>
  </w:style>
  <w:style w:type="character" w:customStyle="1" w:styleId="GridTable1Light5">
    <w:name w:val="Grid Table 1 Light5"/>
    <w:uiPriority w:val="33"/>
    <w:qFormat/>
    <w:rsid w:val="00E37601"/>
    <w:rPr>
      <w:b/>
      <w:bCs/>
      <w:smallCaps/>
      <w:spacing w:val="5"/>
    </w:rPr>
  </w:style>
  <w:style w:type="table" w:customStyle="1" w:styleId="MediumShading1-Accent11">
    <w:name w:val="Medium Shading 1 - Accent 11"/>
    <w:basedOn w:val="TableNormal"/>
    <w:uiPriority w:val="1"/>
    <w:qFormat/>
    <w:rsid w:val="00E376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3760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3760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37601"/>
    <w:pPr>
      <w:autoSpaceDN w:val="0"/>
    </w:pPr>
    <w:rPr>
      <w:rFonts w:ascii="Times New Roman" w:hAnsi="Times New Roman"/>
      <w:lang w:val="en-GB" w:eastAsia="en-US"/>
    </w:rPr>
  </w:style>
  <w:style w:type="paragraph" w:customStyle="1" w:styleId="LightList-Accent33">
    <w:name w:val="Light List - Accent 33"/>
    <w:uiPriority w:val="99"/>
    <w:semiHidden/>
    <w:qFormat/>
    <w:rsid w:val="00E37601"/>
    <w:pPr>
      <w:autoSpaceDN w:val="0"/>
    </w:pPr>
    <w:rPr>
      <w:rFonts w:ascii="Times New Roman" w:hAnsi="Times New Roman"/>
      <w:lang w:val="en-GB" w:eastAsia="en-US"/>
    </w:rPr>
  </w:style>
  <w:style w:type="paragraph" w:customStyle="1" w:styleId="ColorfulShading-Accent12">
    <w:name w:val="Colorful Shading - Accent 12"/>
    <w:uiPriority w:val="99"/>
    <w:qFormat/>
    <w:rsid w:val="00E3760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E37601"/>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E3760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37601"/>
    <w:pPr>
      <w:autoSpaceDN w:val="0"/>
    </w:pPr>
    <w:rPr>
      <w:rFonts w:ascii="Times New Roman" w:hAnsi="Times New Roman"/>
      <w:lang w:val="en-GB" w:eastAsia="en-US"/>
    </w:rPr>
  </w:style>
  <w:style w:type="paragraph" w:customStyle="1" w:styleId="LightList-Accent321">
    <w:name w:val="Light List - Accent 321"/>
    <w:uiPriority w:val="99"/>
    <w:semiHidden/>
    <w:qFormat/>
    <w:rsid w:val="00E37601"/>
    <w:pPr>
      <w:autoSpaceDN w:val="0"/>
    </w:pPr>
    <w:rPr>
      <w:rFonts w:ascii="Times New Roman" w:hAnsi="Times New Roman"/>
      <w:lang w:val="en-GB" w:eastAsia="en-US"/>
    </w:rPr>
  </w:style>
  <w:style w:type="paragraph" w:customStyle="1" w:styleId="ColorfulShading-Accent111">
    <w:name w:val="Colorful Shading - Accent 111"/>
    <w:uiPriority w:val="99"/>
    <w:qFormat/>
    <w:rsid w:val="00E37601"/>
    <w:pPr>
      <w:autoSpaceDN w:val="0"/>
    </w:pPr>
    <w:rPr>
      <w:rFonts w:ascii="Times New Roman" w:hAnsi="Times New Roman"/>
      <w:lang w:val="en-GB" w:eastAsia="en-US"/>
    </w:rPr>
  </w:style>
  <w:style w:type="character" w:customStyle="1" w:styleId="2fd">
    <w:name w:val="未处理的提及2"/>
    <w:uiPriority w:val="52"/>
    <w:rsid w:val="00E37601"/>
    <w:rPr>
      <w:color w:val="808080"/>
      <w:shd w:val="clear" w:color="auto" w:fill="E6E6E6"/>
    </w:rPr>
  </w:style>
  <w:style w:type="character" w:customStyle="1" w:styleId="tlid-translation">
    <w:name w:val="tlid-translation"/>
    <w:rsid w:val="00E37601"/>
  </w:style>
  <w:style w:type="paragraph" w:customStyle="1" w:styleId="94">
    <w:name w:val="无间隔9"/>
    <w:qFormat/>
    <w:rsid w:val="00E37601"/>
    <w:rPr>
      <w:rFonts w:ascii="Times New Roman" w:hAnsi="Times New Roman"/>
      <w:lang w:val="en-GB" w:eastAsia="en-US"/>
    </w:rPr>
  </w:style>
  <w:style w:type="paragraph" w:customStyle="1" w:styleId="LightShading-Accent53">
    <w:name w:val="Light Shading - Accent 53"/>
    <w:hidden/>
    <w:uiPriority w:val="99"/>
    <w:semiHidden/>
    <w:qFormat/>
    <w:rsid w:val="00E37601"/>
    <w:rPr>
      <w:rFonts w:ascii="Times New Roman" w:hAnsi="Times New Roman"/>
      <w:lang w:val="en-GB" w:eastAsia="en-US"/>
    </w:rPr>
  </w:style>
  <w:style w:type="paragraph" w:customStyle="1" w:styleId="LightList-Accent53">
    <w:name w:val="Light List - Accent 53"/>
    <w:basedOn w:val="Normal"/>
    <w:uiPriority w:val="34"/>
    <w:qFormat/>
    <w:rsid w:val="00E3760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37601"/>
    <w:rPr>
      <w:rFonts w:ascii="Times New Roman" w:hAnsi="Times New Roman"/>
      <w:lang w:val="en-GB" w:eastAsia="en-US"/>
    </w:rPr>
  </w:style>
  <w:style w:type="character" w:customStyle="1" w:styleId="3fa">
    <w:name w:val="未处理的提及3"/>
    <w:uiPriority w:val="52"/>
    <w:rsid w:val="00E37601"/>
    <w:rPr>
      <w:color w:val="808080"/>
      <w:shd w:val="clear" w:color="auto" w:fill="E6E6E6"/>
    </w:rPr>
  </w:style>
  <w:style w:type="paragraph" w:customStyle="1" w:styleId="LightList-Accent34">
    <w:name w:val="Light List - Accent 34"/>
    <w:hidden/>
    <w:uiPriority w:val="99"/>
    <w:semiHidden/>
    <w:qFormat/>
    <w:rsid w:val="00E37601"/>
    <w:rPr>
      <w:rFonts w:ascii="Times New Roman" w:hAnsi="Times New Roman"/>
      <w:lang w:val="en-GB" w:eastAsia="en-US"/>
    </w:rPr>
  </w:style>
  <w:style w:type="paragraph" w:customStyle="1" w:styleId="ColorfulShading-Accent13">
    <w:name w:val="Colorful Shading - Accent 13"/>
    <w:hidden/>
    <w:uiPriority w:val="99"/>
    <w:unhideWhenUsed/>
    <w:qFormat/>
    <w:rsid w:val="00E37601"/>
    <w:rPr>
      <w:rFonts w:ascii="Times New Roman" w:hAnsi="Times New Roman"/>
      <w:lang w:val="en-GB" w:eastAsia="en-US"/>
    </w:rPr>
  </w:style>
  <w:style w:type="character" w:customStyle="1" w:styleId="UnresolvedMention5">
    <w:name w:val="Unresolved Mention5"/>
    <w:uiPriority w:val="99"/>
    <w:unhideWhenUsed/>
    <w:rsid w:val="00E37601"/>
    <w:rPr>
      <w:color w:val="808080"/>
      <w:shd w:val="clear" w:color="auto" w:fill="E6E6E6"/>
    </w:rPr>
  </w:style>
  <w:style w:type="character" w:customStyle="1" w:styleId="MediumGrid2Char1">
    <w:name w:val="Medium Grid 2 Char1"/>
    <w:link w:val="MediumGrid2"/>
    <w:uiPriority w:val="1"/>
    <w:rsid w:val="00E37601"/>
    <w:rPr>
      <w:rFonts w:ascii="Arial" w:eastAsia="PMingLiU" w:hAnsi="Arial"/>
      <w:lang w:val="x-none" w:eastAsia="x-none"/>
    </w:rPr>
  </w:style>
  <w:style w:type="character" w:customStyle="1" w:styleId="ColorfulGrid-Accent1Char1">
    <w:name w:val="Colorful Grid - Accent 1 Char1"/>
    <w:uiPriority w:val="29"/>
    <w:rsid w:val="00E37601"/>
    <w:rPr>
      <w:rFonts w:ascii="Arial" w:eastAsia="PMingLiU" w:hAnsi="Arial"/>
      <w:i/>
      <w:iCs/>
      <w:color w:val="000000"/>
      <w:lang w:val="en-GB" w:eastAsia="en-GB"/>
    </w:rPr>
  </w:style>
  <w:style w:type="character" w:customStyle="1" w:styleId="LightShading-Accent2Char1">
    <w:name w:val="Light Shading - Accent 2 Char1"/>
    <w:uiPriority w:val="30"/>
    <w:rsid w:val="00E3760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37601"/>
    <w:rPr>
      <w:rFonts w:ascii="Calibri" w:eastAsia="Calibri" w:hAnsi="Calibri"/>
      <w:sz w:val="22"/>
      <w:szCs w:val="22"/>
      <w:lang w:eastAsia="en-GB"/>
    </w:rPr>
  </w:style>
  <w:style w:type="table" w:styleId="MediumGrid2">
    <w:name w:val="Medium Grid 2"/>
    <w:basedOn w:val="TableNormal"/>
    <w:link w:val="MediumGrid2Char1"/>
    <w:uiPriority w:val="1"/>
    <w:unhideWhenUsed/>
    <w:rsid w:val="00E376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376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760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7601"/>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7601"/>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7601"/>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E37601"/>
    <w:rPr>
      <w:rFonts w:ascii="Times New Roman" w:eastAsia="Times New Roman" w:hAnsi="Times New Roman"/>
      <w:sz w:val="18"/>
      <w:szCs w:val="18"/>
      <w:lang w:val="en-GB" w:eastAsia="en-GB"/>
    </w:rPr>
  </w:style>
  <w:style w:type="character" w:customStyle="1" w:styleId="1fff1">
    <w:name w:val="标题 字符1"/>
    <w:aliases w:val="Section Header 字符1"/>
    <w:rsid w:val="00E37601"/>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7601"/>
    <w:rPr>
      <w:rFonts w:ascii="Times New Roman" w:hAnsi="Times New Roman"/>
      <w:lang w:val="en-GB" w:eastAsia="en-US"/>
    </w:rPr>
  </w:style>
  <w:style w:type="character" w:customStyle="1" w:styleId="MediumGrid2Char2">
    <w:name w:val="Medium Grid 2 Char2"/>
    <w:uiPriority w:val="1"/>
    <w:locked/>
    <w:rsid w:val="00E3760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7601"/>
    <w:rPr>
      <w:rFonts w:cs="Calibri"/>
    </w:rPr>
  </w:style>
  <w:style w:type="paragraph" w:customStyle="1" w:styleId="ColorfulList-Accent11">
    <w:name w:val="Colorful List - Accent 11"/>
    <w:basedOn w:val="Normal"/>
    <w:link w:val="ColorfulList-Accent1Char1"/>
    <w:uiPriority w:val="34"/>
    <w:qFormat/>
    <w:rsid w:val="00E37601"/>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E37601"/>
    <w:rPr>
      <w:rFonts w:ascii="Arial" w:eastAsia="PMingLiU" w:hAnsi="Arial"/>
      <w:i/>
      <w:iCs/>
      <w:color w:val="000000"/>
      <w:lang w:val="en-GB" w:eastAsia="en-GB"/>
    </w:rPr>
  </w:style>
  <w:style w:type="character" w:customStyle="1" w:styleId="LightShading-Accent2Char2">
    <w:name w:val="Light Shading - Accent 2 Char2"/>
    <w:uiPriority w:val="30"/>
    <w:rsid w:val="00E37601"/>
    <w:rPr>
      <w:rFonts w:ascii="Arial" w:eastAsia="PMingLiU" w:hAnsi="Arial"/>
      <w:b/>
      <w:bCs/>
      <w:i/>
      <w:iCs/>
      <w:color w:val="4F81BD"/>
      <w:lang w:val="en-GB" w:eastAsia="en-GB"/>
    </w:rPr>
  </w:style>
  <w:style w:type="paragraph" w:customStyle="1" w:styleId="101">
    <w:name w:val="无间隔10"/>
    <w:qFormat/>
    <w:rsid w:val="00E37601"/>
    <w:pPr>
      <w:autoSpaceDN w:val="0"/>
    </w:pPr>
    <w:rPr>
      <w:rFonts w:ascii="Times New Roman" w:hAnsi="Times New Roman"/>
      <w:lang w:val="en-GB" w:eastAsia="en-US"/>
    </w:rPr>
  </w:style>
  <w:style w:type="character" w:customStyle="1" w:styleId="MediumGrid11">
    <w:name w:val="Medium Grid 11"/>
    <w:uiPriority w:val="99"/>
    <w:rsid w:val="00E37601"/>
    <w:rPr>
      <w:color w:val="808080"/>
    </w:rPr>
  </w:style>
  <w:style w:type="character" w:customStyle="1" w:styleId="5f2">
    <w:name w:val="未处理的提及5"/>
    <w:uiPriority w:val="52"/>
    <w:rsid w:val="00E37601"/>
    <w:rPr>
      <w:color w:val="808080"/>
      <w:shd w:val="clear" w:color="auto" w:fill="E6E6E6"/>
    </w:rPr>
  </w:style>
  <w:style w:type="character" w:customStyle="1" w:styleId="4f5">
    <w:name w:val="未处理的提及4"/>
    <w:uiPriority w:val="52"/>
    <w:rsid w:val="00E37601"/>
    <w:rPr>
      <w:color w:val="808080"/>
      <w:shd w:val="clear" w:color="auto" w:fill="E6E6E6"/>
    </w:rPr>
  </w:style>
  <w:style w:type="table" w:styleId="MediumGrid1-Accent2">
    <w:name w:val="Medium Grid 1 Accent 2"/>
    <w:basedOn w:val="TableNormal"/>
    <w:uiPriority w:val="34"/>
    <w:unhideWhenUsed/>
    <w:rsid w:val="00E3760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376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3760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3760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37601"/>
    <w:rPr>
      <w:rFonts w:ascii="Times New Roman" w:hAnsi="Times New Roman"/>
      <w:b/>
      <w:bCs/>
      <w:lang w:val="en-GB" w:eastAsia="en-US"/>
    </w:rPr>
  </w:style>
  <w:style w:type="character" w:customStyle="1" w:styleId="CharChar110">
    <w:name w:val="Char Char110"/>
    <w:rsid w:val="00E37601"/>
    <w:rPr>
      <w:rFonts w:ascii="Arial" w:hAnsi="Arial"/>
      <w:sz w:val="32"/>
      <w:lang w:val="en-GB" w:eastAsia="en-US" w:bidi="ar-SA"/>
    </w:rPr>
  </w:style>
  <w:style w:type="character" w:customStyle="1" w:styleId="CharChar213">
    <w:name w:val="Char Char213"/>
    <w:rsid w:val="00E37601"/>
    <w:rPr>
      <w:rFonts w:ascii="Times New Roman" w:hAnsi="Times New Roman"/>
      <w:lang w:val="en-GB" w:eastAsia="en-US"/>
    </w:rPr>
  </w:style>
  <w:style w:type="character" w:customStyle="1" w:styleId="CharChar83">
    <w:name w:val="Char Char83"/>
    <w:semiHidden/>
    <w:rsid w:val="00E37601"/>
    <w:rPr>
      <w:rFonts w:ascii="Times New Roman" w:hAnsi="Times New Roman"/>
      <w:b/>
      <w:bCs/>
      <w:lang w:val="en-GB" w:eastAsia="en-US"/>
    </w:rPr>
  </w:style>
  <w:style w:type="paragraph" w:customStyle="1" w:styleId="Char36">
    <w:name w:val="Char3"/>
    <w:qFormat/>
    <w:rsid w:val="00E3760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E37601"/>
    <w:rPr>
      <w:rFonts w:eastAsia="SimSun"/>
      <w:lang w:val="en-GB" w:eastAsia="en-US" w:bidi="ar-SA"/>
    </w:rPr>
  </w:style>
  <w:style w:type="character" w:customStyle="1" w:styleId="CharChar73">
    <w:name w:val="Char Char73"/>
    <w:rsid w:val="00E37601"/>
    <w:rPr>
      <w:rFonts w:ascii="Arial" w:eastAsia="SimSun" w:hAnsi="Arial"/>
      <w:sz w:val="36"/>
      <w:lang w:val="en-GB" w:eastAsia="en-US" w:bidi="ar-SA"/>
    </w:rPr>
  </w:style>
  <w:style w:type="character" w:customStyle="1" w:styleId="CharChar62">
    <w:name w:val="Char Char62"/>
    <w:rsid w:val="00E37601"/>
    <w:rPr>
      <w:rFonts w:ascii="Arial" w:eastAsia="SimSun" w:hAnsi="Arial"/>
      <w:sz w:val="32"/>
      <w:lang w:val="en-GB" w:eastAsia="en-US" w:bidi="ar-SA"/>
    </w:rPr>
  </w:style>
  <w:style w:type="character" w:customStyle="1" w:styleId="CharChar52">
    <w:name w:val="Char Char52"/>
    <w:rsid w:val="00E37601"/>
    <w:rPr>
      <w:rFonts w:ascii="Arial" w:eastAsia="SimSun" w:hAnsi="Arial"/>
      <w:sz w:val="28"/>
      <w:lang w:val="en-GB" w:eastAsia="en-US" w:bidi="ar-SA"/>
    </w:rPr>
  </w:style>
  <w:style w:type="character" w:customStyle="1" w:styleId="CharChar162">
    <w:name w:val="Char Char162"/>
    <w:rsid w:val="00E37601"/>
    <w:rPr>
      <w:rFonts w:ascii="Arial" w:eastAsia="SimSun" w:hAnsi="Arial"/>
      <w:lang w:val="en-GB" w:eastAsia="en-US" w:bidi="ar-SA"/>
    </w:rPr>
  </w:style>
  <w:style w:type="character" w:customStyle="1" w:styleId="CharChar142">
    <w:name w:val="Char Char142"/>
    <w:rsid w:val="00E37601"/>
    <w:rPr>
      <w:rFonts w:ascii="Arial" w:eastAsia="SimSun" w:hAnsi="Arial"/>
      <w:sz w:val="36"/>
      <w:lang w:val="en-GB" w:eastAsia="en-US" w:bidi="ar-SA"/>
    </w:rPr>
  </w:style>
  <w:style w:type="character" w:customStyle="1" w:styleId="CharChar112">
    <w:name w:val="Char Char112"/>
    <w:rsid w:val="00E37601"/>
    <w:rPr>
      <w:rFonts w:ascii="Tahoma" w:eastAsia="SimSun" w:hAnsi="Tahoma" w:cs="Tahoma"/>
      <w:lang w:val="en-GB" w:eastAsia="en-US" w:bidi="ar-SA"/>
    </w:rPr>
  </w:style>
  <w:style w:type="paragraph" w:customStyle="1" w:styleId="CharCharCharCharCharChar3">
    <w:name w:val="Char Char Char Char Char Char3"/>
    <w:semiHidden/>
    <w:qFormat/>
    <w:rsid w:val="00E3760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E3760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3760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E37601"/>
    <w:rPr>
      <w:rFonts w:ascii="Tahoma" w:hAnsi="Tahoma" w:cs="Tahoma"/>
      <w:sz w:val="16"/>
      <w:szCs w:val="16"/>
      <w:lang w:val="en-GB" w:eastAsia="en-US" w:bidi="ar-SA"/>
    </w:rPr>
  </w:style>
  <w:style w:type="character" w:customStyle="1" w:styleId="CharChar252">
    <w:name w:val="Char Char252"/>
    <w:rsid w:val="00E37601"/>
    <w:rPr>
      <w:rFonts w:ascii="Arial" w:hAnsi="Arial"/>
      <w:lang w:val="en-GB" w:eastAsia="en-US"/>
    </w:rPr>
  </w:style>
  <w:style w:type="character" w:customStyle="1" w:styleId="CharChar242">
    <w:name w:val="Char Char242"/>
    <w:rsid w:val="00E37601"/>
    <w:rPr>
      <w:rFonts w:ascii="Arial" w:hAnsi="Arial"/>
      <w:sz w:val="36"/>
      <w:lang w:val="en-GB" w:eastAsia="en-US"/>
    </w:rPr>
  </w:style>
  <w:style w:type="character" w:customStyle="1" w:styleId="CharChar172">
    <w:name w:val="Char Char172"/>
    <w:rsid w:val="00E37601"/>
    <w:rPr>
      <w:rFonts w:ascii="Tahoma" w:hAnsi="Tahoma" w:cs="Tahoma"/>
      <w:shd w:val="clear" w:color="auto" w:fill="000080"/>
      <w:lang w:val="en-GB" w:eastAsia="en-US"/>
    </w:rPr>
  </w:style>
  <w:style w:type="character" w:customStyle="1" w:styleId="CharChar192">
    <w:name w:val="Char Char192"/>
    <w:rsid w:val="00E37601"/>
    <w:rPr>
      <w:rFonts w:ascii="Times New Roman" w:hAnsi="Times New Roman"/>
      <w:lang w:val="en-GB"/>
    </w:rPr>
  </w:style>
  <w:style w:type="character" w:customStyle="1" w:styleId="CharChar202">
    <w:name w:val="Char Char202"/>
    <w:rsid w:val="00E37601"/>
    <w:rPr>
      <w:rFonts w:ascii="Tahoma" w:hAnsi="Tahoma" w:cs="Tahoma"/>
      <w:sz w:val="16"/>
      <w:szCs w:val="16"/>
      <w:lang w:val="en-GB" w:eastAsia="en-US"/>
    </w:rPr>
  </w:style>
  <w:style w:type="character" w:customStyle="1" w:styleId="CharChar302">
    <w:name w:val="Char Char302"/>
    <w:rsid w:val="00E37601"/>
    <w:rPr>
      <w:rFonts w:ascii="Arial" w:hAnsi="Arial"/>
      <w:lang w:val="en-GB" w:eastAsia="en-US"/>
    </w:rPr>
  </w:style>
  <w:style w:type="character" w:customStyle="1" w:styleId="CharChar293">
    <w:name w:val="Char Char293"/>
    <w:rsid w:val="00E37601"/>
    <w:rPr>
      <w:rFonts w:ascii="Arial" w:hAnsi="Arial"/>
      <w:sz w:val="36"/>
      <w:lang w:val="en-GB" w:eastAsia="en-US"/>
    </w:rPr>
  </w:style>
  <w:style w:type="character" w:customStyle="1" w:styleId="CharChar262">
    <w:name w:val="Char Char262"/>
    <w:rsid w:val="00E37601"/>
    <w:rPr>
      <w:rFonts w:ascii="Times New Roman" w:hAnsi="Times New Roman"/>
      <w:lang w:val="en-GB" w:eastAsia="en-US"/>
    </w:rPr>
  </w:style>
  <w:style w:type="character" w:customStyle="1" w:styleId="CharChar283">
    <w:name w:val="Char Char283"/>
    <w:rsid w:val="00E37601"/>
    <w:rPr>
      <w:rFonts w:ascii="Arial" w:hAnsi="Arial"/>
      <w:sz w:val="36"/>
      <w:lang w:val="en-GB" w:eastAsia="en-US"/>
    </w:rPr>
  </w:style>
  <w:style w:type="character" w:customStyle="1" w:styleId="CharChar272">
    <w:name w:val="Char Char272"/>
    <w:rsid w:val="00E37601"/>
    <w:rPr>
      <w:rFonts w:ascii="Arial" w:hAnsi="Arial"/>
      <w:b/>
      <w:i/>
      <w:noProof/>
      <w:sz w:val="18"/>
      <w:lang w:val="en-GB" w:eastAsia="en-US"/>
    </w:rPr>
  </w:style>
  <w:style w:type="paragraph" w:customStyle="1" w:styleId="432">
    <w:name w:val="(文字) (文字)43"/>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E37601"/>
    <w:rPr>
      <w:rFonts w:ascii="Arial" w:eastAsia="MS Mincho" w:hAnsi="Arial" w:cs="CG Times (WN)"/>
      <w:kern w:val="0"/>
      <w:sz w:val="22"/>
      <w:szCs w:val="20"/>
      <w:lang w:val="en-GB" w:eastAsia="ar-SA"/>
    </w:rPr>
  </w:style>
  <w:style w:type="character" w:customStyle="1" w:styleId="CharChar34">
    <w:name w:val="Char Char34"/>
    <w:rsid w:val="00E37601"/>
    <w:rPr>
      <w:rFonts w:ascii="Arial" w:hAnsi="Arial"/>
      <w:sz w:val="22"/>
      <w:lang w:val="en-GB" w:eastAsia="en-US" w:bidi="ar-SA"/>
    </w:rPr>
  </w:style>
  <w:style w:type="paragraph" w:customStyle="1" w:styleId="CharCharCharCharChar3">
    <w:name w:val="Char Char Char Char Char3"/>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E376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37601"/>
    <w:rPr>
      <w:rFonts w:ascii="Courier New" w:hAnsi="Courier New"/>
      <w:lang w:val="nb-NO" w:eastAsia="ja-JP" w:bidi="ar-SA"/>
    </w:rPr>
  </w:style>
  <w:style w:type="character" w:customStyle="1" w:styleId="CharChar103">
    <w:name w:val="Char Char103"/>
    <w:semiHidden/>
    <w:rsid w:val="00E37601"/>
    <w:rPr>
      <w:rFonts w:ascii="Times New Roman" w:hAnsi="Times New Roman"/>
      <w:lang w:val="en-GB" w:eastAsia="en-US"/>
    </w:rPr>
  </w:style>
  <w:style w:type="character" w:customStyle="1" w:styleId="CharChar152">
    <w:name w:val="Char Char152"/>
    <w:rsid w:val="00E37601"/>
    <w:rPr>
      <w:rFonts w:ascii="Arial" w:hAnsi="Arial"/>
      <w:sz w:val="36"/>
      <w:lang w:val="en-GB"/>
    </w:rPr>
  </w:style>
  <w:style w:type="character" w:customStyle="1" w:styleId="CharChar212">
    <w:name w:val="Char Char212"/>
    <w:rsid w:val="00E37601"/>
    <w:rPr>
      <w:rFonts w:ascii="Arial" w:hAnsi="Arial"/>
      <w:lang w:val="en-GB" w:eastAsia="en-US" w:bidi="ar-SA"/>
    </w:rPr>
  </w:style>
  <w:style w:type="paragraph" w:customStyle="1" w:styleId="CarCar52">
    <w:name w:val="Car Car52"/>
    <w:semiHidden/>
    <w:qFormat/>
    <w:rsid w:val="00E3760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E37601"/>
    <w:rPr>
      <w:rFonts w:ascii="SimSun" w:eastAsia="SimSun"/>
      <w:sz w:val="18"/>
      <w:szCs w:val="18"/>
      <w:lang w:val="en-GB" w:eastAsia="en-US"/>
    </w:rPr>
  </w:style>
  <w:style w:type="character" w:customStyle="1" w:styleId="aff1">
    <w:name w:val="页脚 字符"/>
    <w:aliases w:val="footer odd 字符,footer 字符,fo 字符,pie de página 字符"/>
    <w:rsid w:val="00E37601"/>
    <w:rPr>
      <w:rFonts w:ascii="Arial" w:eastAsia="Times New Roman" w:hAnsi="Arial"/>
      <w:b/>
      <w:i/>
      <w:noProof/>
      <w:sz w:val="18"/>
    </w:rPr>
  </w:style>
  <w:style w:type="character" w:customStyle="1" w:styleId="aff2">
    <w:name w:val="批注框文本 字符"/>
    <w:rsid w:val="00E37601"/>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37601"/>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37601"/>
    <w:rPr>
      <w:rFonts w:eastAsia="Times New Roman"/>
      <w:sz w:val="16"/>
    </w:rPr>
  </w:style>
  <w:style w:type="character" w:customStyle="1" w:styleId="aff4">
    <w:name w:val="正文文本缩进 字符"/>
    <w:rsid w:val="00E3760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3760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37601"/>
    <w:rPr>
      <w:rFonts w:ascii="Arial" w:eastAsia="Times New Roman" w:hAnsi="Arial"/>
      <w:sz w:val="32"/>
    </w:rPr>
  </w:style>
  <w:style w:type="character" w:customStyle="1" w:styleId="65">
    <w:name w:val="标题 6 字符"/>
    <w:aliases w:val="T1 字符,Header 6 字符"/>
    <w:rsid w:val="00E37601"/>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37601"/>
    <w:rPr>
      <w:rFonts w:ascii="Arial" w:eastAsia="Times New Roman" w:hAnsi="Arial"/>
      <w:b/>
      <w:noProof/>
      <w:sz w:val="18"/>
    </w:rPr>
  </w:style>
  <w:style w:type="character" w:customStyle="1" w:styleId="aff5">
    <w:name w:val="纯文本 字符"/>
    <w:rsid w:val="00E37601"/>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37601"/>
    <w:rPr>
      <w:rFonts w:eastAsia="SimSun"/>
      <w:lang w:val="en-GB" w:eastAsia="ja-JP"/>
    </w:rPr>
  </w:style>
  <w:style w:type="character" w:customStyle="1" w:styleId="2ff">
    <w:name w:val="正文文本 2 字符"/>
    <w:rsid w:val="00E37601"/>
    <w:rPr>
      <w:rFonts w:eastAsia="SimSun"/>
      <w:i/>
      <w:lang w:val="en-GB" w:eastAsia="x-none"/>
    </w:rPr>
  </w:style>
  <w:style w:type="character" w:customStyle="1" w:styleId="3fb">
    <w:name w:val="正文文本 3 字符"/>
    <w:rsid w:val="00E37601"/>
    <w:rPr>
      <w:rFonts w:eastAsia="Osaka"/>
      <w:color w:val="000000"/>
      <w:lang w:val="en-GB" w:eastAsia="x-none"/>
    </w:rPr>
  </w:style>
  <w:style w:type="character" w:customStyle="1" w:styleId="2ff0">
    <w:name w:val="正文文本缩进 2 字符"/>
    <w:rsid w:val="00E37601"/>
    <w:rPr>
      <w:rFonts w:eastAsia="MS Mincho"/>
      <w:lang w:val="en-GB" w:eastAsia="en-GB"/>
    </w:rPr>
  </w:style>
  <w:style w:type="character" w:customStyle="1" w:styleId="aff7">
    <w:name w:val="尾注文本 字符"/>
    <w:rsid w:val="00E37601"/>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37601"/>
    <w:rPr>
      <w:rFonts w:eastAsia="MS Mincho"/>
      <w:b/>
      <w:lang w:val="en-GB" w:eastAsia="en-US"/>
    </w:rPr>
  </w:style>
  <w:style w:type="table" w:customStyle="1" w:styleId="TableGrid113">
    <w:name w:val="Table Grid113"/>
    <w:basedOn w:val="TableNormal"/>
    <w:next w:val="TableGrid"/>
    <w:qFormat/>
    <w:rsid w:val="00E37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E37601"/>
    <w:rPr>
      <w:rFonts w:ascii="Arial" w:eastAsia="Times New Roman" w:hAnsi="Arial"/>
    </w:rPr>
  </w:style>
  <w:style w:type="character" w:customStyle="1" w:styleId="84">
    <w:name w:val="标题 8 字符"/>
    <w:rsid w:val="00E37601"/>
    <w:rPr>
      <w:rFonts w:ascii="Arial" w:eastAsia="Times New Roman" w:hAnsi="Arial"/>
      <w:sz w:val="36"/>
    </w:rPr>
  </w:style>
  <w:style w:type="character" w:customStyle="1" w:styleId="95">
    <w:name w:val="标题 9 字符"/>
    <w:rsid w:val="00E37601"/>
    <w:rPr>
      <w:rFonts w:ascii="Arial" w:eastAsia="Times New Roman" w:hAnsi="Arial"/>
      <w:sz w:val="36"/>
    </w:rPr>
  </w:style>
  <w:style w:type="table" w:customStyle="1" w:styleId="TableClassic23">
    <w:name w:val="Table Classic 23"/>
    <w:basedOn w:val="TableNormal"/>
    <w:next w:val="TableClassic2"/>
    <w:rsid w:val="00E3760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E3760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9">
    <w:name w:val="注释标题 字符"/>
    <w:rsid w:val="00E37601"/>
    <w:rPr>
      <w:rFonts w:eastAsia="MS Mincho"/>
      <w:lang w:eastAsia="en-US"/>
    </w:rPr>
  </w:style>
  <w:style w:type="character" w:customStyle="1" w:styleId="HTML0">
    <w:name w:val="HTML 预设格式 字符"/>
    <w:rsid w:val="00E37601"/>
    <w:rPr>
      <w:rFonts w:ascii="Courier New" w:eastAsia="MS Mincho" w:hAnsi="Courier New"/>
      <w:lang w:val="en-GB" w:eastAsia="ja-JP"/>
    </w:rPr>
  </w:style>
  <w:style w:type="table" w:customStyle="1" w:styleId="TableGrid55">
    <w:name w:val="Table Grid55"/>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37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376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376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376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376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376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376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376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37601"/>
    <w:rPr>
      <w:rFonts w:ascii="Times New Roman" w:eastAsia="PMingLiU" w:hAnsi="Times New Roman"/>
      <w:lang w:val="en-GB" w:eastAsia="en-GB"/>
    </w:rPr>
    <w:tblPr>
      <w:tblInd w:w="0" w:type="nil"/>
    </w:tblPr>
  </w:style>
  <w:style w:type="table" w:customStyle="1" w:styleId="TableGrid1111">
    <w:name w:val="Table Grid1111"/>
    <w:basedOn w:val="TableNormal"/>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376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376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376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37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760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3760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37601"/>
    <w:rPr>
      <w:rFonts w:ascii="Times New Roman" w:eastAsia="PMingLiU" w:hAnsi="Times New Roman"/>
      <w:lang w:val="en-GB" w:eastAsia="en-GB"/>
    </w:rPr>
    <w:tblPr/>
  </w:style>
  <w:style w:type="table" w:customStyle="1" w:styleId="TableGrid44">
    <w:name w:val="Table Grid44"/>
    <w:basedOn w:val="TableNormal"/>
    <w:next w:val="TableGrid"/>
    <w:qFormat/>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37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37601"/>
  </w:style>
  <w:style w:type="table" w:customStyle="1" w:styleId="SGSTableBasic23">
    <w:name w:val="SGS Table Basic 23"/>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E37601"/>
  </w:style>
  <w:style w:type="table" w:customStyle="1" w:styleId="TableList83">
    <w:name w:val="Table List 83"/>
    <w:basedOn w:val="TableNormal"/>
    <w:next w:val="TableList8"/>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376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376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376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37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37601"/>
    <w:rPr>
      <w:rFonts w:ascii="Times New Roman" w:eastAsia="PMingLiU" w:hAnsi="Times New Roman"/>
      <w:lang w:val="en-GB" w:eastAsia="en-GB"/>
    </w:rPr>
    <w:tblPr/>
  </w:style>
  <w:style w:type="table" w:customStyle="1" w:styleId="TableGrid1112">
    <w:name w:val="Table Grid1112"/>
    <w:basedOn w:val="TableNormal"/>
    <w:qFormat/>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37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376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E37601"/>
    <w:pPr>
      <w:numPr>
        <w:numId w:val="22"/>
      </w:numPr>
    </w:pPr>
  </w:style>
  <w:style w:type="numbering" w:customStyle="1" w:styleId="Style1121">
    <w:name w:val="Style1121"/>
    <w:rsid w:val="00E37601"/>
    <w:pPr>
      <w:numPr>
        <w:numId w:val="23"/>
      </w:numPr>
    </w:pPr>
  </w:style>
  <w:style w:type="table" w:customStyle="1" w:styleId="MediumShading1-Accent31">
    <w:name w:val="Medium Shading 1 - Accent 31"/>
    <w:basedOn w:val="TableNormal"/>
    <w:next w:val="MediumShading1-Accent3"/>
    <w:uiPriority w:val="29"/>
    <w:unhideWhenUsed/>
    <w:qFormat/>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376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376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3760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3760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376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376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376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376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376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376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3760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37601"/>
    <w:rPr>
      <w:rFonts w:ascii="Times New Roman" w:eastAsia="MS Mincho" w:hAnsi="Times New Roman"/>
      <w:lang w:val="en-GB" w:eastAsia="en-GB"/>
    </w:rPr>
    <w:tblPr/>
  </w:style>
  <w:style w:type="paragraph" w:customStyle="1" w:styleId="4f6">
    <w:name w:val="题注4"/>
    <w:basedOn w:val="Normal"/>
    <w:next w:val="Normal"/>
    <w:qFormat/>
    <w:rsid w:val="00E3760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3760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37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3760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37601"/>
    <w:rPr>
      <w:rFonts w:ascii="Times New Roman" w:hAnsi="Times New Roman"/>
      <w:lang w:val="en-GB" w:eastAsia="en-GB"/>
    </w:rPr>
    <w:tblPr/>
  </w:style>
  <w:style w:type="table" w:customStyle="1" w:styleId="TableGrid2121">
    <w:name w:val="Table Grid2121"/>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37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E37601"/>
    <w:pPr>
      <w:numPr>
        <w:numId w:val="33"/>
      </w:numPr>
    </w:pPr>
  </w:style>
  <w:style w:type="table" w:customStyle="1" w:styleId="TableColorful111">
    <w:name w:val="Table Colorful 111"/>
    <w:basedOn w:val="TableNormal"/>
    <w:next w:val="TableColorful1"/>
    <w:rsid w:val="00E376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376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376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376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37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37601"/>
    <w:rPr>
      <w:rFonts w:ascii="Times New Roman" w:eastAsia="PMingLiU" w:hAnsi="Times New Roman"/>
      <w:lang w:val="en-GB" w:eastAsia="en-GB"/>
    </w:rPr>
    <w:tblPr/>
  </w:style>
  <w:style w:type="table" w:customStyle="1" w:styleId="TableGrid11111">
    <w:name w:val="Table Grid11111"/>
    <w:basedOn w:val="TableNormal"/>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37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376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37601"/>
  </w:style>
  <w:style w:type="character" w:styleId="HTMLSample">
    <w:name w:val="HTML Sample"/>
    <w:rsid w:val="00E37601"/>
    <w:rPr>
      <w:rFonts w:ascii="Courier New" w:eastAsia="SimSun" w:hAnsi="Courier New" w:cs="Courier New"/>
      <w:color w:val="0000FF"/>
      <w:kern w:val="2"/>
      <w:lang w:val="en-US" w:eastAsia="zh-CN" w:bidi="ar-SA"/>
    </w:rPr>
  </w:style>
  <w:style w:type="character" w:styleId="LineNumber">
    <w:name w:val="line number"/>
    <w:rsid w:val="00E37601"/>
    <w:rPr>
      <w:rFonts w:ascii="Arial" w:eastAsia="SimSun" w:hAnsi="Arial" w:cs="Arial"/>
      <w:color w:val="0000FF"/>
      <w:kern w:val="2"/>
      <w:lang w:val="en-US" w:eastAsia="zh-CN" w:bidi="ar-SA"/>
    </w:rPr>
  </w:style>
  <w:style w:type="paragraph" w:styleId="BlockText">
    <w:name w:val="Block Text"/>
    <w:basedOn w:val="Normal"/>
    <w:qFormat/>
    <w:rsid w:val="00E37601"/>
    <w:pPr>
      <w:spacing w:after="120"/>
      <w:ind w:left="1440" w:right="1440"/>
    </w:pPr>
    <w:rPr>
      <w:rFonts w:eastAsia="MS Mincho"/>
    </w:rPr>
  </w:style>
  <w:style w:type="paragraph" w:customStyle="1" w:styleId="Table0">
    <w:name w:val="Table"/>
    <w:basedOn w:val="Normal"/>
    <w:link w:val="Table1"/>
    <w:qFormat/>
    <w:rsid w:val="00E37601"/>
    <w:pPr>
      <w:jc w:val="center"/>
    </w:pPr>
    <w:rPr>
      <w:rFonts w:ascii="Arial" w:hAnsi="Arial" w:cs="Arial"/>
      <w:b/>
    </w:rPr>
  </w:style>
  <w:style w:type="character" w:customStyle="1" w:styleId="Table1">
    <w:name w:val="Table (文字)"/>
    <w:link w:val="Table0"/>
    <w:rsid w:val="00E37601"/>
    <w:rPr>
      <w:rFonts w:ascii="Arial" w:eastAsia="SimSun" w:hAnsi="Arial" w:cs="Arial"/>
      <w:b/>
      <w:lang w:val="en-GB" w:eastAsia="en-US"/>
    </w:rPr>
  </w:style>
  <w:style w:type="paragraph" w:customStyle="1" w:styleId="FT">
    <w:name w:val="FT"/>
    <w:basedOn w:val="Normal"/>
    <w:qFormat/>
    <w:rsid w:val="00E37601"/>
    <w:pPr>
      <w:overflowPunct w:val="0"/>
      <w:autoSpaceDE w:val="0"/>
      <w:autoSpaceDN w:val="0"/>
      <w:adjustRightInd w:val="0"/>
      <w:textAlignment w:val="baseline"/>
    </w:pPr>
    <w:rPr>
      <w:rFonts w:ascii="Arial" w:hAnsi="Arial" w:cs="Arial"/>
      <w:b/>
      <w:lang w:eastAsia="en-GB"/>
    </w:rPr>
  </w:style>
  <w:style w:type="character" w:customStyle="1" w:styleId="Char51">
    <w:name w:val="批注主题 Char5"/>
    <w:rsid w:val="00E37601"/>
    <w:rPr>
      <w:rFonts w:eastAsia="Malgun Gothic"/>
      <w:b/>
      <w:bCs/>
      <w:lang w:val="en-GB"/>
    </w:rPr>
  </w:style>
  <w:style w:type="character" w:customStyle="1" w:styleId="MTDisplayEquationChar">
    <w:name w:val="MTDisplayEquation Char"/>
    <w:locked/>
    <w:rsid w:val="00E37601"/>
    <w:rPr>
      <w:rFonts w:ascii="Times New Roman" w:eastAsia="SimSun" w:hAnsi="Times New Roman"/>
      <w:lang w:val="en-GB" w:eastAsia="zh-CN"/>
    </w:rPr>
  </w:style>
  <w:style w:type="paragraph" w:customStyle="1" w:styleId="3GPPNormalText">
    <w:name w:val="3GPP Normal Text"/>
    <w:basedOn w:val="BodyText"/>
    <w:link w:val="3GPPNormalTextChar"/>
    <w:qFormat/>
    <w:rsid w:val="00E3760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37601"/>
    <w:rPr>
      <w:rFonts w:ascii="Arial" w:eastAsia="MS Mincho" w:hAnsi="Arial" w:cs="Arial"/>
      <w:sz w:val="24"/>
      <w:szCs w:val="24"/>
      <w:lang w:val="en-US" w:eastAsia="en-US"/>
    </w:rPr>
  </w:style>
  <w:style w:type="paragraph" w:customStyle="1" w:styleId="tah00">
    <w:name w:val="tah0"/>
    <w:basedOn w:val="Normal"/>
    <w:qFormat/>
    <w:rsid w:val="00E37601"/>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E37601"/>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E37601"/>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
    <w:qFormat/>
    <w:rsid w:val="00E37601"/>
    <w:pPr>
      <w:overflowPunct w:val="0"/>
      <w:autoSpaceDE w:val="0"/>
      <w:autoSpaceDN w:val="0"/>
      <w:adjustRightInd w:val="0"/>
    </w:pPr>
    <w:rPr>
      <w:lang w:eastAsia="zh-CN"/>
    </w:rPr>
  </w:style>
  <w:style w:type="character" w:customStyle="1" w:styleId="Char60">
    <w:name w:val="批注主题 Char6"/>
    <w:qFormat/>
    <w:rsid w:val="00E37601"/>
    <w:rPr>
      <w:rFonts w:eastAsia="MS Mincho"/>
      <w:b/>
      <w:bCs/>
      <w:lang w:val="x-none" w:eastAsia="en-US"/>
    </w:rPr>
  </w:style>
  <w:style w:type="character" w:customStyle="1" w:styleId="Char37">
    <w:name w:val="日期 Char3"/>
    <w:qFormat/>
    <w:rsid w:val="00E37601"/>
    <w:rPr>
      <w:rFonts w:eastAsia="SimSun"/>
      <w:lang w:val="en-GB" w:eastAsia="x-none"/>
    </w:rPr>
  </w:style>
  <w:style w:type="paragraph" w:customStyle="1" w:styleId="85">
    <w:name w:val="吹き出し8"/>
    <w:basedOn w:val="Normal"/>
    <w:qFormat/>
    <w:rsid w:val="00E3760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37601"/>
    <w:rPr>
      <w:rFonts w:ascii="Times New Roman" w:eastAsia="MS Mincho" w:hAnsi="Times New Roman"/>
      <w:lang w:val="en-GB" w:eastAsia="en-US"/>
    </w:rPr>
  </w:style>
  <w:style w:type="character" w:customStyle="1" w:styleId="67">
    <w:name w:val="段落フォント6"/>
    <w:rsid w:val="00E37601"/>
  </w:style>
  <w:style w:type="character" w:customStyle="1" w:styleId="68">
    <w:name w:val="コメント参照6"/>
    <w:rsid w:val="00E37601"/>
    <w:rPr>
      <w:sz w:val="16"/>
    </w:rPr>
  </w:style>
  <w:style w:type="paragraph" w:customStyle="1" w:styleId="69">
    <w:name w:val="図表番号6"/>
    <w:basedOn w:val="Normal"/>
    <w:qFormat/>
    <w:rsid w:val="00E376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3760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37601"/>
    <w:pPr>
      <w:ind w:left="851" w:hanging="284"/>
    </w:pPr>
  </w:style>
  <w:style w:type="paragraph" w:customStyle="1" w:styleId="6b">
    <w:name w:val="箇条書き6"/>
    <w:basedOn w:val="List"/>
    <w:qFormat/>
    <w:rsid w:val="00E3760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37601"/>
    <w:pPr>
      <w:tabs>
        <w:tab w:val="clear" w:pos="644"/>
        <w:tab w:val="num" w:pos="1494"/>
      </w:tabs>
      <w:ind w:left="851" w:hanging="284"/>
    </w:pPr>
  </w:style>
  <w:style w:type="paragraph" w:customStyle="1" w:styleId="360">
    <w:name w:val="箇条書き 36"/>
    <w:basedOn w:val="261"/>
    <w:qFormat/>
    <w:rsid w:val="00E37601"/>
    <w:pPr>
      <w:ind w:left="1135"/>
    </w:pPr>
  </w:style>
  <w:style w:type="paragraph" w:customStyle="1" w:styleId="262">
    <w:name w:val="一覧 26"/>
    <w:basedOn w:val="List"/>
    <w:qFormat/>
    <w:rsid w:val="00E3760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37601"/>
    <w:pPr>
      <w:ind w:left="1135"/>
    </w:pPr>
  </w:style>
  <w:style w:type="paragraph" w:customStyle="1" w:styleId="460">
    <w:name w:val="一覧 46"/>
    <w:basedOn w:val="361"/>
    <w:qFormat/>
    <w:rsid w:val="00E37601"/>
    <w:pPr>
      <w:ind w:left="1418"/>
    </w:pPr>
  </w:style>
  <w:style w:type="paragraph" w:customStyle="1" w:styleId="560">
    <w:name w:val="一覧 56"/>
    <w:basedOn w:val="460"/>
    <w:qFormat/>
    <w:rsid w:val="00E37601"/>
  </w:style>
  <w:style w:type="paragraph" w:customStyle="1" w:styleId="461">
    <w:name w:val="箇条書き 46"/>
    <w:basedOn w:val="360"/>
    <w:qFormat/>
    <w:rsid w:val="00E37601"/>
    <w:pPr>
      <w:ind w:left="1418"/>
    </w:pPr>
  </w:style>
  <w:style w:type="paragraph" w:customStyle="1" w:styleId="561">
    <w:name w:val="箇条書き 56"/>
    <w:basedOn w:val="461"/>
    <w:qFormat/>
    <w:rsid w:val="00E37601"/>
    <w:pPr>
      <w:ind w:left="1702"/>
    </w:pPr>
  </w:style>
  <w:style w:type="paragraph" w:customStyle="1" w:styleId="6c">
    <w:name w:val="コメント文字列6"/>
    <w:basedOn w:val="Normal"/>
    <w:qFormat/>
    <w:rsid w:val="00E37601"/>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37601"/>
    <w:rPr>
      <w:b/>
      <w:bCs/>
    </w:rPr>
  </w:style>
  <w:style w:type="paragraph" w:customStyle="1" w:styleId="6e">
    <w:name w:val="見出しマップ6"/>
    <w:basedOn w:val="Normal"/>
    <w:qFormat/>
    <w:rsid w:val="00E376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376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37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37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376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376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376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3760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3760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37601"/>
    <w:rPr>
      <w:rFonts w:ascii="Times New Roman" w:eastAsia="MS Mincho" w:hAnsi="Times New Roman"/>
      <w:lang w:val="sv-SE" w:eastAsia="sv-SE"/>
    </w:rPr>
    <w:tblPr/>
  </w:style>
  <w:style w:type="table" w:customStyle="1" w:styleId="21b">
    <w:name w:val="表 (クラシック) 21"/>
    <w:basedOn w:val="TableNormal"/>
    <w:next w:val="TableClassic2"/>
    <w:rsid w:val="00E37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E376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37601"/>
    <w:rPr>
      <w:rFonts w:ascii="Times New Roman" w:hAnsi="Times New Roman"/>
      <w:lang w:val="sv-SE" w:eastAsia="sv-SE"/>
    </w:rPr>
    <w:tblPr/>
  </w:style>
  <w:style w:type="table" w:customStyle="1" w:styleId="TableColorful13">
    <w:name w:val="Table Colorful 13"/>
    <w:basedOn w:val="TableNormal"/>
    <w:next w:val="TableColorful1"/>
    <w:rsid w:val="00E376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3760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3760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37601"/>
    <w:rPr>
      <w:rFonts w:ascii="Times New Roman" w:hAnsi="Times New Roman"/>
      <w:lang w:val="sv-SE" w:eastAsia="sv-SE"/>
    </w:rPr>
    <w:tblPr/>
  </w:style>
  <w:style w:type="table" w:customStyle="1" w:styleId="TableGrid1122">
    <w:name w:val="Table Grid1122"/>
    <w:basedOn w:val="TableNormal"/>
    <w:next w:val="TableGrid"/>
    <w:rsid w:val="00E3760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376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37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376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3760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37601"/>
    <w:rPr>
      <w:rFonts w:ascii="Times New Roman" w:eastAsia="MS Mincho" w:hAnsi="Times New Roman"/>
      <w:lang w:val="sv-SE" w:eastAsia="sv-SE"/>
    </w:rPr>
    <w:tblPr/>
  </w:style>
  <w:style w:type="numbering" w:customStyle="1" w:styleId="Style131">
    <w:name w:val="Style131"/>
    <w:uiPriority w:val="99"/>
    <w:rsid w:val="00E37601"/>
  </w:style>
  <w:style w:type="table" w:customStyle="1" w:styleId="2112">
    <w:name w:val="表 (クラシック) 211"/>
    <w:basedOn w:val="TableNormal"/>
    <w:next w:val="TableClassic2"/>
    <w:rsid w:val="00E37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E376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376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376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3760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376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37601"/>
  </w:style>
  <w:style w:type="numbering" w:customStyle="1" w:styleId="SGS2111">
    <w:name w:val="SGS2111"/>
    <w:uiPriority w:val="99"/>
    <w:rsid w:val="00E37601"/>
  </w:style>
  <w:style w:type="table" w:customStyle="1" w:styleId="TableClassic2211">
    <w:name w:val="Table Classic 2211"/>
    <w:basedOn w:val="TableNormal"/>
    <w:next w:val="TableClassic2"/>
    <w:rsid w:val="00E37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37601"/>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E37601"/>
    <w:rPr>
      <w:rFonts w:ascii="Times New Roman" w:eastAsia="Times New Roman" w:hAnsi="Times New Roman"/>
      <w:lang w:eastAsia="en-GB"/>
    </w:rPr>
  </w:style>
  <w:style w:type="character" w:customStyle="1" w:styleId="1fff6">
    <w:name w:val="表題 (文字)1"/>
    <w:aliases w:val="Section Header (文字)1"/>
    <w:rsid w:val="00E37601"/>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37601"/>
    <w:pPr>
      <w:autoSpaceDN w:val="0"/>
    </w:pPr>
    <w:rPr>
      <w:rFonts w:ascii="Times New Roman" w:eastAsia="MS Mincho" w:hAnsi="Times New Roman"/>
      <w:lang w:val="en-GB" w:eastAsia="en-US"/>
    </w:rPr>
  </w:style>
  <w:style w:type="paragraph" w:customStyle="1" w:styleId="96">
    <w:name w:val="吹き出し9"/>
    <w:basedOn w:val="Normal"/>
    <w:uiPriority w:val="99"/>
    <w:qFormat/>
    <w:rsid w:val="00E37601"/>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3760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3760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37601"/>
    <w:pPr>
      <w:ind w:left="851" w:hanging="284"/>
    </w:pPr>
  </w:style>
  <w:style w:type="paragraph" w:customStyle="1" w:styleId="78">
    <w:name w:val="箇条書き7"/>
    <w:basedOn w:val="List"/>
    <w:uiPriority w:val="99"/>
    <w:qFormat/>
    <w:rsid w:val="00E3760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37601"/>
    <w:pPr>
      <w:tabs>
        <w:tab w:val="clear" w:pos="644"/>
        <w:tab w:val="num" w:pos="1494"/>
      </w:tabs>
      <w:ind w:left="851" w:hanging="284"/>
    </w:pPr>
  </w:style>
  <w:style w:type="paragraph" w:customStyle="1" w:styleId="370">
    <w:name w:val="箇条書き 37"/>
    <w:basedOn w:val="271"/>
    <w:uiPriority w:val="99"/>
    <w:qFormat/>
    <w:rsid w:val="00E37601"/>
    <w:pPr>
      <w:ind w:left="1135"/>
    </w:pPr>
  </w:style>
  <w:style w:type="paragraph" w:customStyle="1" w:styleId="272">
    <w:name w:val="一覧 27"/>
    <w:basedOn w:val="List"/>
    <w:uiPriority w:val="99"/>
    <w:qFormat/>
    <w:rsid w:val="00E3760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37601"/>
    <w:pPr>
      <w:ind w:left="1135"/>
    </w:pPr>
  </w:style>
  <w:style w:type="paragraph" w:customStyle="1" w:styleId="470">
    <w:name w:val="一覧 47"/>
    <w:basedOn w:val="371"/>
    <w:uiPriority w:val="99"/>
    <w:qFormat/>
    <w:rsid w:val="00E37601"/>
    <w:pPr>
      <w:ind w:left="1418"/>
    </w:pPr>
  </w:style>
  <w:style w:type="paragraph" w:customStyle="1" w:styleId="570">
    <w:name w:val="一覧 57"/>
    <w:basedOn w:val="470"/>
    <w:uiPriority w:val="99"/>
    <w:qFormat/>
    <w:rsid w:val="00E37601"/>
    <w:pPr>
      <w:ind w:left="1702"/>
    </w:pPr>
  </w:style>
  <w:style w:type="paragraph" w:customStyle="1" w:styleId="471">
    <w:name w:val="箇条書き 47"/>
    <w:basedOn w:val="370"/>
    <w:uiPriority w:val="99"/>
    <w:qFormat/>
    <w:rsid w:val="00E37601"/>
    <w:pPr>
      <w:ind w:left="1418"/>
    </w:pPr>
  </w:style>
  <w:style w:type="paragraph" w:customStyle="1" w:styleId="571">
    <w:name w:val="箇条書き 57"/>
    <w:basedOn w:val="471"/>
    <w:uiPriority w:val="99"/>
    <w:qFormat/>
    <w:rsid w:val="00E37601"/>
    <w:pPr>
      <w:ind w:left="1702"/>
    </w:pPr>
  </w:style>
  <w:style w:type="paragraph" w:customStyle="1" w:styleId="79">
    <w:name w:val="コメント文字列7"/>
    <w:basedOn w:val="Normal"/>
    <w:uiPriority w:val="99"/>
    <w:qFormat/>
    <w:rsid w:val="00E37601"/>
    <w:pPr>
      <w:suppressAutoHyphens/>
      <w:autoSpaceDN w:val="0"/>
    </w:pPr>
    <w:rPr>
      <w:rFonts w:eastAsia="MS Mincho" w:cs="CG Times (WN)"/>
      <w:lang w:eastAsia="ar-SA"/>
    </w:rPr>
  </w:style>
  <w:style w:type="paragraph" w:customStyle="1" w:styleId="7a">
    <w:name w:val="コメント内容7"/>
    <w:basedOn w:val="79"/>
    <w:next w:val="79"/>
    <w:uiPriority w:val="99"/>
    <w:qFormat/>
    <w:rsid w:val="00E37601"/>
    <w:rPr>
      <w:b/>
      <w:bCs/>
    </w:rPr>
  </w:style>
  <w:style w:type="paragraph" w:customStyle="1" w:styleId="7b">
    <w:name w:val="見出しマップ7"/>
    <w:basedOn w:val="Normal"/>
    <w:uiPriority w:val="99"/>
    <w:qFormat/>
    <w:rsid w:val="00E37601"/>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3760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3760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37601"/>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37601"/>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37601"/>
    <w:pPr>
      <w:suppressAutoHyphens/>
      <w:autoSpaceDN w:val="0"/>
    </w:pPr>
    <w:rPr>
      <w:rFonts w:eastAsia="MS Mincho" w:cs="CG Times (WN)"/>
      <w:lang w:eastAsia="ar-SA"/>
    </w:rPr>
  </w:style>
  <w:style w:type="paragraph" w:customStyle="1" w:styleId="HTML7">
    <w:name w:val="HTML 書式付き7"/>
    <w:basedOn w:val="Normal"/>
    <w:uiPriority w:val="99"/>
    <w:qFormat/>
    <w:rsid w:val="00E3760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37601"/>
    <w:pPr>
      <w:suppressAutoHyphens/>
      <w:autoSpaceDN w:val="0"/>
      <w:spacing w:after="120"/>
    </w:pPr>
    <w:rPr>
      <w:rFonts w:eastAsia="MS Mincho" w:cs="CG Times (WN)"/>
      <w:lang w:eastAsia="ar-SA"/>
    </w:rPr>
  </w:style>
  <w:style w:type="paragraph" w:customStyle="1" w:styleId="372">
    <w:name w:val="本文 37"/>
    <w:basedOn w:val="Normal"/>
    <w:uiPriority w:val="99"/>
    <w:qFormat/>
    <w:rsid w:val="00E37601"/>
    <w:pPr>
      <w:suppressAutoHyphens/>
      <w:autoSpaceDN w:val="0"/>
      <w:spacing w:after="120"/>
    </w:pPr>
    <w:rPr>
      <w:rFonts w:eastAsia="MS Mincho" w:cs="CG Times (WN)"/>
      <w:lang w:eastAsia="ar-SA"/>
    </w:rPr>
  </w:style>
  <w:style w:type="character" w:customStyle="1" w:styleId="7f">
    <w:name w:val="段落フォント7"/>
    <w:rsid w:val="00E37601"/>
  </w:style>
  <w:style w:type="character" w:customStyle="1" w:styleId="7f0">
    <w:name w:val="コメント参照7"/>
    <w:rsid w:val="00E37601"/>
    <w:rPr>
      <w:sz w:val="16"/>
    </w:rPr>
  </w:style>
  <w:style w:type="table" w:customStyle="1" w:styleId="TableGrid8">
    <w:name w:val="Table Grid8"/>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376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37601"/>
  </w:style>
  <w:style w:type="paragraph" w:customStyle="1" w:styleId="Figuretitle0">
    <w:name w:val="Figure_title"/>
    <w:basedOn w:val="Normal"/>
    <w:next w:val="Normal"/>
    <w:qFormat/>
    <w:rsid w:val="00E376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376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376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3760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376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376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37601"/>
    <w:pPr>
      <w:numPr>
        <w:numId w:val="32"/>
      </w:numPr>
      <w:tabs>
        <w:tab w:val="left" w:pos="0"/>
      </w:tabs>
      <w:suppressAutoHyphens/>
      <w:autoSpaceDN w:val="0"/>
      <w:spacing w:before="60" w:after="60"/>
      <w:jc w:val="both"/>
    </w:pPr>
  </w:style>
  <w:style w:type="paragraph" w:customStyle="1" w:styleId="Tablefin">
    <w:name w:val="Table_fin"/>
    <w:basedOn w:val="Normal"/>
    <w:next w:val="Normal"/>
    <w:qFormat/>
    <w:rsid w:val="00E37601"/>
    <w:pPr>
      <w:suppressAutoHyphens/>
      <w:autoSpaceDN w:val="0"/>
      <w:spacing w:after="0"/>
      <w:jc w:val="both"/>
    </w:pPr>
    <w:rPr>
      <w:rFonts w:eastAsia="Batang"/>
    </w:rPr>
  </w:style>
  <w:style w:type="paragraph" w:customStyle="1" w:styleId="enumlev3">
    <w:name w:val="enumlev3"/>
    <w:basedOn w:val="enumlev2"/>
    <w:qFormat/>
    <w:rsid w:val="00E376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37601"/>
  </w:style>
  <w:style w:type="paragraph" w:customStyle="1" w:styleId="TdocHeader2">
    <w:name w:val="Tdoc_Header_2"/>
    <w:basedOn w:val="Normal"/>
    <w:qFormat/>
    <w:rsid w:val="00E3760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3760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376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3760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760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376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3760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376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760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E3760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76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7601"/>
    <w:rPr>
      <w:smallCaps/>
      <w:color w:val="5A5A5A"/>
    </w:rPr>
  </w:style>
  <w:style w:type="paragraph" w:customStyle="1" w:styleId="Style90">
    <w:name w:val="_Style 90"/>
    <w:uiPriority w:val="99"/>
    <w:semiHidden/>
    <w:qFormat/>
    <w:rsid w:val="00E3760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37601"/>
    <w:rPr>
      <w:smallCaps/>
      <w:color w:val="5A5A5A"/>
    </w:rPr>
  </w:style>
  <w:style w:type="character" w:customStyle="1" w:styleId="Char70">
    <w:name w:val="批注主题 Char7"/>
    <w:qFormat/>
    <w:rsid w:val="00E37601"/>
    <w:rPr>
      <w:rFonts w:eastAsia="MS Mincho"/>
      <w:b/>
      <w:bCs/>
      <w:lang w:val="x-none" w:eastAsia="zh-CN"/>
    </w:rPr>
  </w:style>
  <w:style w:type="character" w:customStyle="1" w:styleId="Char43">
    <w:name w:val="日期 Char4"/>
    <w:qFormat/>
    <w:rsid w:val="00E37601"/>
    <w:rPr>
      <w:lang w:eastAsia="x-none"/>
    </w:rPr>
  </w:style>
  <w:style w:type="character" w:customStyle="1" w:styleId="1fff7">
    <w:name w:val="文档结构图 字符1"/>
    <w:qFormat/>
    <w:rsid w:val="00E3760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37601"/>
    <w:rPr>
      <w:rFonts w:ascii="Arial" w:eastAsia="Times New Roman" w:hAnsi="Arial"/>
      <w:b/>
      <w:i/>
      <w:noProof/>
      <w:sz w:val="18"/>
    </w:rPr>
  </w:style>
  <w:style w:type="character" w:customStyle="1" w:styleId="1fff8">
    <w:name w:val="批注框文本 字符1"/>
    <w:qFormat/>
    <w:rsid w:val="00E37601"/>
    <w:rPr>
      <w:sz w:val="18"/>
      <w:szCs w:val="18"/>
      <w:lang w:val="en-GB" w:eastAsia="en-US"/>
    </w:rPr>
  </w:style>
  <w:style w:type="character" w:customStyle="1" w:styleId="1fff9">
    <w:name w:val="批注主题 字符1"/>
    <w:qFormat/>
    <w:rsid w:val="00E3760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3760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37601"/>
    <w:rPr>
      <w:rFonts w:eastAsia="Times New Roman"/>
      <w:sz w:val="16"/>
    </w:rPr>
  </w:style>
  <w:style w:type="character" w:customStyle="1" w:styleId="1fffa">
    <w:name w:val="正文文本缩进 字符1"/>
    <w:qFormat/>
    <w:rsid w:val="00E3760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37601"/>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3760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37601"/>
    <w:rPr>
      <w:rFonts w:ascii="Arial" w:eastAsia="Times New Roman" w:hAnsi="Arial"/>
      <w:sz w:val="32"/>
    </w:rPr>
  </w:style>
  <w:style w:type="character" w:customStyle="1" w:styleId="612">
    <w:name w:val="标题 6 字符1"/>
    <w:aliases w:val="T1 字符1,Header 6 字符1"/>
    <w:qFormat/>
    <w:rsid w:val="00E3760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37601"/>
    <w:rPr>
      <w:rFonts w:ascii="Arial" w:eastAsia="Times New Roman" w:hAnsi="Arial"/>
      <w:b/>
      <w:noProof/>
      <w:sz w:val="18"/>
    </w:rPr>
  </w:style>
  <w:style w:type="character" w:customStyle="1" w:styleId="1fffb">
    <w:name w:val="纯文本 字符1"/>
    <w:qFormat/>
    <w:rsid w:val="00E3760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37601"/>
    <w:rPr>
      <w:rFonts w:eastAsia="SimSun"/>
      <w:lang w:val="en-GB" w:eastAsia="ja-JP"/>
    </w:rPr>
  </w:style>
  <w:style w:type="character" w:customStyle="1" w:styleId="21d">
    <w:name w:val="正文文本 2 字符1"/>
    <w:qFormat/>
    <w:rsid w:val="00E37601"/>
    <w:rPr>
      <w:rFonts w:eastAsia="SimSun"/>
      <w:i/>
      <w:lang w:val="en-GB" w:eastAsia="x-none"/>
    </w:rPr>
  </w:style>
  <w:style w:type="character" w:customStyle="1" w:styleId="319">
    <w:name w:val="正文文本 3 字符1"/>
    <w:qFormat/>
    <w:rsid w:val="00E37601"/>
    <w:rPr>
      <w:rFonts w:eastAsia="Osaka"/>
      <w:color w:val="000000"/>
      <w:lang w:val="en-GB" w:eastAsia="x-none"/>
    </w:rPr>
  </w:style>
  <w:style w:type="character" w:customStyle="1" w:styleId="21e">
    <w:name w:val="正文文本缩进 2 字符1"/>
    <w:qFormat/>
    <w:rsid w:val="00E37601"/>
    <w:rPr>
      <w:rFonts w:eastAsia="MS Mincho"/>
      <w:lang w:val="en-GB" w:eastAsia="en-GB"/>
    </w:rPr>
  </w:style>
  <w:style w:type="character" w:customStyle="1" w:styleId="1fffc">
    <w:name w:val="尾注文本 字符1"/>
    <w:qFormat/>
    <w:rsid w:val="00E37601"/>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37601"/>
    <w:rPr>
      <w:rFonts w:eastAsia="MS Mincho"/>
      <w:b/>
      <w:lang w:val="en-GB" w:eastAsia="en-US"/>
    </w:rPr>
  </w:style>
  <w:style w:type="character" w:customStyle="1" w:styleId="712">
    <w:name w:val="标题 7 字符1"/>
    <w:aliases w:val="L7 字符1,Header 7 字符1"/>
    <w:qFormat/>
    <w:rsid w:val="00E37601"/>
    <w:rPr>
      <w:rFonts w:ascii="Arial" w:eastAsia="Times New Roman" w:hAnsi="Arial"/>
    </w:rPr>
  </w:style>
  <w:style w:type="character" w:customStyle="1" w:styleId="812">
    <w:name w:val="标题 8 字符1"/>
    <w:qFormat/>
    <w:rsid w:val="00E37601"/>
    <w:rPr>
      <w:rFonts w:ascii="Arial" w:eastAsia="Times New Roman" w:hAnsi="Arial"/>
      <w:sz w:val="36"/>
    </w:rPr>
  </w:style>
  <w:style w:type="character" w:customStyle="1" w:styleId="912">
    <w:name w:val="标题 9 字符1"/>
    <w:aliases w:val="Figure Heading 字符,FH 字符"/>
    <w:qFormat/>
    <w:rsid w:val="00E37601"/>
    <w:rPr>
      <w:rFonts w:ascii="Arial" w:eastAsia="Times New Roman" w:hAnsi="Arial"/>
      <w:sz w:val="36"/>
    </w:rPr>
  </w:style>
  <w:style w:type="character" w:customStyle="1" w:styleId="1fffe">
    <w:name w:val="注释标题 字符1"/>
    <w:qFormat/>
    <w:rsid w:val="00E37601"/>
    <w:rPr>
      <w:rFonts w:eastAsia="MS Mincho"/>
      <w:lang w:eastAsia="en-US"/>
    </w:rPr>
  </w:style>
  <w:style w:type="character" w:customStyle="1" w:styleId="HTML10">
    <w:name w:val="HTML 预设格式 字符1"/>
    <w:rsid w:val="00E37601"/>
    <w:rPr>
      <w:rFonts w:ascii="Courier New" w:eastAsia="MS Mincho" w:hAnsi="Courier New"/>
      <w:lang w:val="en-GB" w:eastAsia="ja-JP"/>
    </w:rPr>
  </w:style>
  <w:style w:type="character" w:customStyle="1" w:styleId="jlqj4b">
    <w:name w:val="jlqj4b"/>
    <w:basedOn w:val="DefaultParagraphFont"/>
    <w:rsid w:val="00E37601"/>
  </w:style>
  <w:style w:type="character" w:customStyle="1" w:styleId="yieifb">
    <w:name w:val="yieifb"/>
    <w:basedOn w:val="DefaultParagraphFont"/>
    <w:rsid w:val="00E37601"/>
  </w:style>
  <w:style w:type="character" w:customStyle="1" w:styleId="kihvae">
    <w:name w:val="kihvae"/>
    <w:basedOn w:val="DefaultParagraphFont"/>
    <w:rsid w:val="00E37601"/>
  </w:style>
  <w:style w:type="character" w:customStyle="1" w:styleId="viiyi">
    <w:name w:val="viiyi"/>
    <w:basedOn w:val="DefaultParagraphFont"/>
    <w:rsid w:val="00E37601"/>
  </w:style>
  <w:style w:type="character" w:customStyle="1" w:styleId="Char80">
    <w:name w:val="批注主题 Char8"/>
    <w:qFormat/>
    <w:rsid w:val="00E37601"/>
    <w:rPr>
      <w:rFonts w:eastAsia="MS Mincho"/>
      <w:b/>
      <w:bCs/>
      <w:lang w:val="x-none" w:eastAsia="zh-CN"/>
    </w:rPr>
  </w:style>
  <w:style w:type="character" w:customStyle="1" w:styleId="Char52">
    <w:name w:val="日期 Char5"/>
    <w:qFormat/>
    <w:rsid w:val="00E37601"/>
    <w:rPr>
      <w:lang w:eastAsia="x-none"/>
    </w:rPr>
  </w:style>
  <w:style w:type="character" w:customStyle="1" w:styleId="PlainTextChar6">
    <w:name w:val="Plain Text Char6"/>
    <w:rsid w:val="00E37601"/>
    <w:rPr>
      <w:rFonts w:ascii="Courier New" w:eastAsia="SimSun" w:hAnsi="Courier New"/>
      <w:lang w:val="nb-NO" w:eastAsia="ja-JP"/>
    </w:rPr>
  </w:style>
  <w:style w:type="character" w:customStyle="1" w:styleId="BodyText2Char6">
    <w:name w:val="Body Text 2 Char6"/>
    <w:qFormat/>
    <w:rsid w:val="00E37601"/>
    <w:rPr>
      <w:rFonts w:ascii="Times New Roman" w:eastAsia="SimSun" w:hAnsi="Times New Roman"/>
      <w:i/>
      <w:lang w:val="en-GB" w:eastAsia="zh-CN"/>
    </w:rPr>
  </w:style>
  <w:style w:type="character" w:customStyle="1" w:styleId="BodyText3Char6">
    <w:name w:val="Body Text 3 Char6"/>
    <w:qFormat/>
    <w:rsid w:val="00E37601"/>
    <w:rPr>
      <w:rFonts w:ascii="Times New Roman" w:eastAsia="Osaka" w:hAnsi="Times New Roman"/>
      <w:color w:val="000000"/>
      <w:lang w:val="en-GB" w:eastAsia="zh-CN"/>
    </w:rPr>
  </w:style>
  <w:style w:type="character" w:customStyle="1" w:styleId="BodyTextIndent2Char6">
    <w:name w:val="Body Text Indent 2 Char6"/>
    <w:qFormat/>
    <w:rsid w:val="00E37601"/>
    <w:rPr>
      <w:rFonts w:ascii="Times New Roman" w:eastAsia="SimSun" w:hAnsi="Times New Roman"/>
      <w:lang w:val="en-GB" w:eastAsia="zh-CN"/>
    </w:rPr>
  </w:style>
  <w:style w:type="character" w:customStyle="1" w:styleId="NoteHeadingChar4">
    <w:name w:val="Note Heading Char4"/>
    <w:qFormat/>
    <w:rsid w:val="00E37601"/>
    <w:rPr>
      <w:rFonts w:ascii="Times New Roman" w:eastAsia="SimSun" w:hAnsi="Times New Roman"/>
      <w:lang w:val="en-GB" w:eastAsia="zh-CN"/>
    </w:rPr>
  </w:style>
  <w:style w:type="character" w:customStyle="1" w:styleId="HTMLPreformattedChar4">
    <w:name w:val="HTML Preformatted Char4"/>
    <w:rsid w:val="00E37601"/>
    <w:rPr>
      <w:rFonts w:ascii="Courier New" w:eastAsia="MS Mincho" w:hAnsi="Courier New"/>
      <w:lang w:val="en-GB" w:eastAsia="ja-JP"/>
    </w:rPr>
  </w:style>
  <w:style w:type="paragraph" w:customStyle="1" w:styleId="11d">
    <w:name w:val="无间隔11"/>
    <w:uiPriority w:val="99"/>
    <w:qFormat/>
    <w:rsid w:val="00E37601"/>
    <w:rPr>
      <w:rFonts w:ascii="Times New Roman" w:hAnsi="Times New Roman"/>
      <w:lang w:val="en-GB" w:eastAsia="en-US"/>
    </w:rPr>
  </w:style>
  <w:style w:type="character" w:customStyle="1" w:styleId="search-word-mail">
    <w:name w:val="search-word-mail"/>
    <w:rsid w:val="00E37601"/>
  </w:style>
  <w:style w:type="paragraph" w:styleId="EnvelopeReturn">
    <w:name w:val="envelope return"/>
    <w:basedOn w:val="Normal"/>
    <w:unhideWhenUsed/>
    <w:qFormat/>
    <w:rsid w:val="00E37601"/>
    <w:pPr>
      <w:overflowPunct w:val="0"/>
      <w:autoSpaceDE w:val="0"/>
      <w:autoSpaceDN w:val="0"/>
      <w:adjustRightInd w:val="0"/>
    </w:pPr>
    <w:rPr>
      <w:rFonts w:ascii="Arial" w:hAnsi="Arial" w:cs="Arial"/>
    </w:rPr>
  </w:style>
  <w:style w:type="character" w:customStyle="1" w:styleId="Char2a">
    <w:name w:val="列表 Char2"/>
    <w:qFormat/>
    <w:locked/>
    <w:rsid w:val="00E37601"/>
    <w:rPr>
      <w:rFonts w:ascii="Times New Roman" w:eastAsia="Times New Roman" w:hAnsi="Times New Roman"/>
    </w:rPr>
  </w:style>
  <w:style w:type="paragraph" w:customStyle="1" w:styleId="Bulletedo1">
    <w:name w:val="Bulleted o 1"/>
    <w:basedOn w:val="Normal"/>
    <w:uiPriority w:val="99"/>
    <w:qFormat/>
    <w:rsid w:val="00E37601"/>
    <w:pPr>
      <w:numPr>
        <w:numId w:val="34"/>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E37601"/>
    <w:rPr>
      <w:rFonts w:ascii="Arial" w:eastAsia="Malgun Gothic" w:hAnsi="Arial" w:cs="Arial"/>
      <w:spacing w:val="2"/>
    </w:rPr>
  </w:style>
  <w:style w:type="paragraph" w:customStyle="1" w:styleId="IvDbodytext">
    <w:name w:val="IvD bodytext"/>
    <w:basedOn w:val="BodyText"/>
    <w:link w:val="IvDbodytextChar"/>
    <w:qFormat/>
    <w:rsid w:val="00E376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3760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E3760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37601"/>
    <w:rPr>
      <w:rFonts w:ascii="Arial" w:hAnsi="Arial" w:cs="Arial"/>
    </w:rPr>
  </w:style>
  <w:style w:type="paragraph" w:customStyle="1" w:styleId="H53GPP">
    <w:name w:val="H5 3GPP"/>
    <w:basedOn w:val="Normal"/>
    <w:link w:val="H53GPPChar"/>
    <w:qFormat/>
    <w:rsid w:val="00E3760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37601"/>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E3760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E37601"/>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qFormat/>
    <w:rsid w:val="00E37601"/>
    <w:pPr>
      <w:overflowPunct w:val="0"/>
      <w:autoSpaceDE w:val="0"/>
      <w:autoSpaceDN w:val="0"/>
      <w:adjustRightInd w:val="0"/>
      <w:spacing w:after="120"/>
      <w:ind w:left="283"/>
    </w:pPr>
    <w:rPr>
      <w:lang w:eastAsia="zh-CN"/>
    </w:rPr>
  </w:style>
  <w:style w:type="paragraph" w:customStyle="1" w:styleId="InsideAddress">
    <w:name w:val="Inside Address"/>
    <w:basedOn w:val="Normal"/>
    <w:qFormat/>
    <w:rsid w:val="00E3760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qFormat/>
    <w:rsid w:val="00E3760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qFormat/>
    <w:rsid w:val="00E3760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E37601"/>
    <w:pPr>
      <w:autoSpaceDN w:val="0"/>
      <w:snapToGrid w:val="0"/>
    </w:pPr>
    <w:rPr>
      <w:rFonts w:ascii="Times New Roman" w:hAnsi="Times New Roman"/>
      <w:b/>
      <w:spacing w:val="-1"/>
      <w:kern w:val="3276"/>
      <w:position w:val="-1"/>
      <w:sz w:val="24"/>
      <w:lang w:val="en-US" w:eastAsia="de-DE"/>
    </w:rPr>
  </w:style>
  <w:style w:type="character" w:customStyle="1" w:styleId="Char53">
    <w:name w:val="批注文字 Char5"/>
    <w:uiPriority w:val="99"/>
    <w:qFormat/>
    <w:locked/>
    <w:rsid w:val="00E37601"/>
    <w:rPr>
      <w:rFonts w:ascii="Times New Roman" w:eastAsia="Times New Roman" w:hAnsi="Times New Roman"/>
      <w:lang w:val="x-none" w:eastAsia="en-GB"/>
    </w:rPr>
  </w:style>
  <w:style w:type="character" w:customStyle="1" w:styleId="Char44">
    <w:name w:val="批注框文本 Char4"/>
    <w:uiPriority w:val="99"/>
    <w:qFormat/>
    <w:locked/>
    <w:rsid w:val="00E37601"/>
    <w:rPr>
      <w:rFonts w:ascii="Segoe UI" w:eastAsia="Times New Roman" w:hAnsi="Segoe UI"/>
      <w:sz w:val="18"/>
      <w:szCs w:val="18"/>
      <w:lang w:val="x-none" w:eastAsia="en-GB"/>
    </w:rPr>
  </w:style>
  <w:style w:type="character" w:customStyle="1" w:styleId="Char45">
    <w:name w:val="文档结构图 Char4"/>
    <w:uiPriority w:val="99"/>
    <w:qFormat/>
    <w:locked/>
    <w:rsid w:val="00E37601"/>
    <w:rPr>
      <w:rFonts w:ascii="Tahoma" w:eastAsia="PMingLiU" w:hAnsi="Tahoma" w:cs="Tahoma"/>
      <w:shd w:val="clear" w:color="auto" w:fill="000080"/>
      <w:lang w:val="en-GB" w:eastAsia="en-GB"/>
    </w:rPr>
  </w:style>
  <w:style w:type="character" w:customStyle="1" w:styleId="Char46">
    <w:name w:val="纯文本 Char4"/>
    <w:qFormat/>
    <w:locked/>
    <w:rsid w:val="00E37601"/>
    <w:rPr>
      <w:rFonts w:ascii="Courier New" w:eastAsia="PMingLiU" w:hAnsi="Courier New"/>
      <w:kern w:val="2"/>
      <w:sz w:val="24"/>
      <w:szCs w:val="22"/>
      <w:lang w:val="nb-NO" w:eastAsia="zh-TW"/>
    </w:rPr>
  </w:style>
  <w:style w:type="character" w:customStyle="1" w:styleId="7Char1">
    <w:name w:val="标题 7 Char1"/>
    <w:uiPriority w:val="9"/>
    <w:qFormat/>
    <w:locked/>
    <w:rsid w:val="00E3760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37601"/>
    <w:rPr>
      <w:rFonts w:ascii="Cambria" w:eastAsia="PMingLiU" w:hAnsi="Cambria" w:cs="Times New Roman"/>
      <w:b/>
      <w:bCs/>
      <w:sz w:val="24"/>
      <w:szCs w:val="24"/>
      <w:lang w:val="en-GB" w:eastAsia="en-GB"/>
    </w:rPr>
  </w:style>
  <w:style w:type="character" w:customStyle="1" w:styleId="8Char4">
    <w:name w:val="标题 8 Char4"/>
    <w:qFormat/>
    <w:locked/>
    <w:rsid w:val="00E37601"/>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E37601"/>
    <w:rPr>
      <w:rFonts w:ascii="Arial" w:hAnsi="Arial" w:cs="Arial" w:hint="default"/>
      <w:b/>
      <w:bCs w:val="0"/>
      <w:i/>
      <w:iCs w:val="0"/>
      <w:noProof/>
      <w:sz w:val="18"/>
      <w:lang w:eastAsia="en-US"/>
    </w:rPr>
  </w:style>
  <w:style w:type="character" w:customStyle="1" w:styleId="Heading8Char5">
    <w:name w:val="Heading 8 Char5"/>
    <w:locked/>
    <w:rsid w:val="00E37601"/>
    <w:rPr>
      <w:rFonts w:ascii="Arial" w:eastAsia="SimSun" w:hAnsi="Arial" w:cs="Arial" w:hint="default"/>
      <w:sz w:val="36"/>
      <w:lang w:eastAsia="en-US"/>
    </w:rPr>
  </w:style>
  <w:style w:type="character" w:customStyle="1" w:styleId="PlainTextChar5">
    <w:name w:val="Plain Text Char5"/>
    <w:locked/>
    <w:rsid w:val="00E37601"/>
    <w:rPr>
      <w:rFonts w:ascii="Courier New" w:eastAsia="Malgun Gothic" w:hAnsi="Courier New" w:cs="Courier New" w:hint="default"/>
      <w:lang w:val="nb-NO"/>
    </w:rPr>
  </w:style>
  <w:style w:type="character" w:customStyle="1" w:styleId="BodyText2Char5">
    <w:name w:val="Body Text 2 Char5"/>
    <w:uiPriority w:val="99"/>
    <w:locked/>
    <w:rsid w:val="00E37601"/>
    <w:rPr>
      <w:rFonts w:ascii="Malgun Gothic" w:eastAsia="Malgun Gothic" w:hAnsi="Malgun Gothic" w:hint="eastAsia"/>
      <w:lang w:eastAsia="ja-JP"/>
    </w:rPr>
  </w:style>
  <w:style w:type="character" w:customStyle="1" w:styleId="BodyText3Char5">
    <w:name w:val="Body Text 3 Char5"/>
    <w:uiPriority w:val="99"/>
    <w:locked/>
    <w:rsid w:val="00E37601"/>
    <w:rPr>
      <w:rFonts w:ascii="Malgun Gothic" w:eastAsia="Malgun Gothic" w:hAnsi="Malgun Gothic" w:hint="eastAsia"/>
      <w:lang w:eastAsia="ja-JP"/>
    </w:rPr>
  </w:style>
  <w:style w:type="character" w:customStyle="1" w:styleId="NoteHeadingChar3">
    <w:name w:val="Note Heading Char3"/>
    <w:locked/>
    <w:rsid w:val="00E37601"/>
    <w:rPr>
      <w:lang w:val="x-none" w:eastAsia="x-none"/>
    </w:rPr>
  </w:style>
  <w:style w:type="character" w:customStyle="1" w:styleId="BodyTextIndent2Char5">
    <w:name w:val="Body Text Indent 2 Char5"/>
    <w:uiPriority w:val="99"/>
    <w:locked/>
    <w:rsid w:val="00E37601"/>
    <w:rPr>
      <w:rFonts w:ascii="CG Times (WN)" w:hAnsi="CG Times (WN)" w:hint="default"/>
    </w:rPr>
  </w:style>
  <w:style w:type="character" w:customStyle="1" w:styleId="HTMLPreformattedChar3">
    <w:name w:val="HTML Preformatted Char3"/>
    <w:locked/>
    <w:rsid w:val="00E37601"/>
    <w:rPr>
      <w:rFonts w:ascii="Courier New" w:hAnsi="Courier New" w:cs="Courier New" w:hint="default"/>
      <w:lang w:eastAsia="x-none"/>
    </w:rPr>
  </w:style>
  <w:style w:type="character" w:customStyle="1" w:styleId="EditorsNoteChar2">
    <w:name w:val="Editor's Note Char2"/>
    <w:aliases w:val="EN Char1"/>
    <w:rsid w:val="00E37601"/>
    <w:rPr>
      <w:rFonts w:ascii="Times New Roman" w:eastAsia="Times New Roman" w:hAnsi="Times New Roman" w:cs="Times New Roman" w:hint="default"/>
      <w:color w:val="FF0000"/>
      <w:lang w:eastAsia="en-US"/>
    </w:rPr>
  </w:style>
  <w:style w:type="character" w:customStyle="1" w:styleId="FootnoteTextChar2">
    <w:name w:val="Footnote Text Char2"/>
    <w:rsid w:val="00E37601"/>
    <w:rPr>
      <w:rFonts w:ascii="Times New Roman" w:eastAsia="Times New Roman" w:hAnsi="Times New Roman" w:cs="Times New Roman" w:hint="default"/>
      <w:sz w:val="16"/>
      <w:lang w:val="en-GB"/>
    </w:rPr>
  </w:style>
  <w:style w:type="table" w:styleId="TableGrid17">
    <w:name w:val="Table Grid 1"/>
    <w:basedOn w:val="TableNormal"/>
    <w:unhideWhenUsed/>
    <w:rsid w:val="00E37601"/>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E376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37601"/>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37601"/>
    <w:rPr>
      <w:rFonts w:ascii="Arial" w:eastAsia="Times New Roman" w:hAnsi="Arial"/>
      <w:lang w:eastAsia="en-US"/>
    </w:rPr>
  </w:style>
  <w:style w:type="character" w:customStyle="1" w:styleId="Heading5Char2">
    <w:name w:val="Heading 5 Char2"/>
    <w:aliases w:val="M5 Cha"/>
    <w:rsid w:val="00E37601"/>
    <w:rPr>
      <w:rFonts w:ascii="Arial" w:eastAsia="Times New Roman" w:hAnsi="Arial"/>
      <w:sz w:val="22"/>
      <w:lang w:val="en-GB"/>
    </w:rPr>
  </w:style>
  <w:style w:type="character" w:customStyle="1" w:styleId="EditorsNoteChar3">
    <w:name w:val="Editor's Note Char3"/>
    <w:locked/>
    <w:rsid w:val="00E3760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37601"/>
    <w:rPr>
      <w:rFonts w:ascii="Arial" w:hAnsi="Arial"/>
      <w:sz w:val="36"/>
      <w:lang w:val="en-GB" w:eastAsia="en-US"/>
    </w:rPr>
  </w:style>
  <w:style w:type="character" w:customStyle="1" w:styleId="Titre34">
    <w:name w:val="Titre 34"/>
    <w:rsid w:val="00E37601"/>
    <w:rPr>
      <w:rFonts w:ascii="Arial" w:hAnsi="Arial"/>
      <w:sz w:val="28"/>
      <w:szCs w:val="28"/>
      <w:lang w:val="en-GB" w:eastAsia="en-GB"/>
    </w:rPr>
  </w:style>
  <w:style w:type="character" w:customStyle="1" w:styleId="CharChar182">
    <w:name w:val="Char Char182"/>
    <w:rsid w:val="00E37601"/>
    <w:rPr>
      <w:rFonts w:ascii="Arial" w:hAnsi="Arial"/>
      <w:lang w:eastAsia="en-US"/>
    </w:rPr>
  </w:style>
  <w:style w:type="paragraph" w:customStyle="1" w:styleId="TOC912">
    <w:name w:val="TOC 912"/>
    <w:basedOn w:val="TOC8"/>
    <w:qFormat/>
    <w:rsid w:val="00E376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E3760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E37601"/>
    <w:rPr>
      <w:rFonts w:ascii="Arial" w:hAnsi="Arial"/>
      <w:lang w:val="en-GB" w:eastAsia="ja-JP" w:bidi="ar-SA"/>
    </w:rPr>
  </w:style>
  <w:style w:type="character" w:customStyle="1" w:styleId="820">
    <w:name w:val="(文字) (文字)82"/>
    <w:rsid w:val="00E37601"/>
    <w:rPr>
      <w:rFonts w:ascii="Arial" w:eastAsia="MS Mincho" w:hAnsi="Arial"/>
      <w:lang w:val="en-GB" w:eastAsia="ar-SA" w:bidi="ar-SA"/>
    </w:rPr>
  </w:style>
  <w:style w:type="character" w:customStyle="1" w:styleId="720">
    <w:name w:val="(文字) (文字)72"/>
    <w:rsid w:val="00E37601"/>
    <w:rPr>
      <w:rFonts w:ascii="Arial" w:eastAsia="MS Mincho" w:hAnsi="Arial"/>
      <w:sz w:val="36"/>
      <w:lang w:val="en-GB" w:eastAsia="ar-SA" w:bidi="ar-SA"/>
    </w:rPr>
  </w:style>
  <w:style w:type="character" w:customStyle="1" w:styleId="620">
    <w:name w:val="(文字) (文字)62"/>
    <w:rsid w:val="00E37601"/>
    <w:rPr>
      <w:rFonts w:eastAsia="MS Mincho"/>
      <w:lang w:val="en-GB" w:eastAsia="ar-SA" w:bidi="ar-SA"/>
    </w:rPr>
  </w:style>
  <w:style w:type="character" w:customStyle="1" w:styleId="523">
    <w:name w:val="(文字) (文字)52"/>
    <w:rsid w:val="00E37601"/>
    <w:rPr>
      <w:rFonts w:ascii="Courier New" w:eastAsia="MS Mincho" w:hAnsi="Courier New"/>
      <w:lang w:val="nb-NO" w:eastAsia="ar-SA" w:bidi="ar-SA"/>
    </w:rPr>
  </w:style>
  <w:style w:type="paragraph" w:customStyle="1" w:styleId="Caption12">
    <w:name w:val="Caption12"/>
    <w:basedOn w:val="Normal"/>
    <w:next w:val="Normal"/>
    <w:qFormat/>
    <w:rsid w:val="00E3760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E37601"/>
    <w:rPr>
      <w:rFonts w:ascii="Arial" w:hAnsi="Arial"/>
      <w:lang w:val="en-GB" w:eastAsia="ja-JP" w:bidi="ar-SA"/>
    </w:rPr>
  </w:style>
  <w:style w:type="character" w:customStyle="1" w:styleId="CarCar42">
    <w:name w:val="Car Car42"/>
    <w:rsid w:val="00E37601"/>
    <w:rPr>
      <w:rFonts w:ascii="Arial" w:eastAsia="MS Mincho" w:hAnsi="Arial"/>
      <w:lang w:val="en-GB" w:eastAsia="en-US" w:bidi="ar-SA"/>
    </w:rPr>
  </w:style>
  <w:style w:type="character" w:customStyle="1" w:styleId="CarCar82">
    <w:name w:val="Car Car82"/>
    <w:rsid w:val="00E37601"/>
    <w:rPr>
      <w:rFonts w:ascii="Arial" w:eastAsia="MS Mincho" w:hAnsi="Arial"/>
      <w:sz w:val="36"/>
      <w:lang w:val="en-GB" w:eastAsia="en-US" w:bidi="ar-SA"/>
    </w:rPr>
  </w:style>
  <w:style w:type="character" w:customStyle="1" w:styleId="CarCar32">
    <w:name w:val="Car Car32"/>
    <w:rsid w:val="00E37601"/>
    <w:rPr>
      <w:rFonts w:ascii="Arial" w:eastAsia="MS Mincho" w:hAnsi="Arial"/>
      <w:sz w:val="36"/>
      <w:lang w:val="en-GB" w:eastAsia="en-US" w:bidi="ar-SA"/>
    </w:rPr>
  </w:style>
  <w:style w:type="character" w:customStyle="1" w:styleId="CarCar72">
    <w:name w:val="Car Car72"/>
    <w:rsid w:val="00E37601"/>
    <w:rPr>
      <w:rFonts w:eastAsia="MS Mincho"/>
      <w:lang w:val="en-GB" w:eastAsia="en-US" w:bidi="ar-SA"/>
    </w:rPr>
  </w:style>
  <w:style w:type="character" w:customStyle="1" w:styleId="CarCar62">
    <w:name w:val="Car Car62"/>
    <w:rsid w:val="00E37601"/>
    <w:rPr>
      <w:rFonts w:ascii="Courier New" w:hAnsi="Courier New"/>
      <w:lang w:val="nb-NO" w:eastAsia="ja-JP" w:bidi="ar-SA"/>
    </w:rPr>
  </w:style>
  <w:style w:type="paragraph" w:customStyle="1" w:styleId="21f">
    <w:name w:val="无间隔21"/>
    <w:qFormat/>
    <w:rsid w:val="00E37601"/>
    <w:rPr>
      <w:rFonts w:ascii="Times New Roman" w:hAnsi="Times New Roman"/>
      <w:lang w:val="en-GB" w:eastAsia="en-US"/>
    </w:rPr>
  </w:style>
  <w:style w:type="paragraph" w:customStyle="1" w:styleId="TableofFigures12">
    <w:name w:val="Table of Figures12"/>
    <w:basedOn w:val="Normal"/>
    <w:next w:val="Normal"/>
    <w:qFormat/>
    <w:rsid w:val="00E37601"/>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E37601"/>
    <w:pPr>
      <w:autoSpaceDN w:val="0"/>
    </w:pPr>
    <w:rPr>
      <w:rFonts w:ascii="Times New Roman" w:eastAsia="Batang" w:hAnsi="Times New Roman"/>
      <w:lang w:val="en-GB" w:eastAsia="en-US"/>
    </w:rPr>
  </w:style>
  <w:style w:type="character" w:customStyle="1" w:styleId="2Char11">
    <w:name w:val="标题 2 Char1"/>
    <w:aliases w:val="I2 Char"/>
    <w:qFormat/>
    <w:rsid w:val="00E37601"/>
    <w:rPr>
      <w:rFonts w:ascii="Arial" w:eastAsia="Times New Roman" w:hAnsi="Arial" w:cs="Times New Roman"/>
      <w:sz w:val="32"/>
      <w:szCs w:val="20"/>
      <w:lang w:eastAsia="en-GB"/>
    </w:rPr>
  </w:style>
  <w:style w:type="character" w:customStyle="1" w:styleId="3Char2">
    <w:name w:val="标题 3 Char2"/>
    <w:qFormat/>
    <w:rsid w:val="00E37601"/>
    <w:rPr>
      <w:rFonts w:ascii="Arial" w:eastAsia="Times New Roman" w:hAnsi="Arial" w:cs="Times New Roman"/>
      <w:sz w:val="28"/>
      <w:szCs w:val="20"/>
      <w:lang w:eastAsia="en-GB"/>
    </w:rPr>
  </w:style>
  <w:style w:type="character" w:customStyle="1" w:styleId="Char90">
    <w:name w:val="批注主题 Char9"/>
    <w:qFormat/>
    <w:rsid w:val="00E37601"/>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E37601"/>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E37601"/>
    <w:rPr>
      <w:rFonts w:ascii="Times New Roman" w:eastAsia="Times New Roman" w:hAnsi="Times New Roman" w:cs="Times New Roman"/>
      <w:sz w:val="20"/>
      <w:szCs w:val="20"/>
      <w:lang w:eastAsia="en-GB"/>
    </w:rPr>
  </w:style>
  <w:style w:type="character" w:customStyle="1" w:styleId="CRCoverPageZchn">
    <w:name w:val="CR Cover Page Zchn"/>
    <w:rsid w:val="00E37601"/>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37601"/>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37601"/>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3760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37601"/>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E3760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3760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3760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37601"/>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E37601"/>
    <w:rPr>
      <w:color w:val="808080"/>
      <w:shd w:val="clear" w:color="auto" w:fill="E6E6E6"/>
    </w:rPr>
  </w:style>
  <w:style w:type="paragraph" w:customStyle="1" w:styleId="Style95">
    <w:name w:val="_Style 95"/>
    <w:uiPriority w:val="99"/>
    <w:semiHidden/>
    <w:qFormat/>
    <w:rsid w:val="00E37601"/>
    <w:pPr>
      <w:autoSpaceDN w:val="0"/>
      <w:spacing w:after="160" w:line="254" w:lineRule="auto"/>
    </w:pPr>
    <w:rPr>
      <w:lang w:val="en-GB" w:eastAsia="en-US"/>
    </w:rPr>
  </w:style>
  <w:style w:type="paragraph" w:customStyle="1" w:styleId="Style91">
    <w:name w:val="_Style 91"/>
    <w:uiPriority w:val="99"/>
    <w:semiHidden/>
    <w:qFormat/>
    <w:rsid w:val="00E37601"/>
    <w:pPr>
      <w:autoSpaceDN w:val="0"/>
      <w:spacing w:after="160" w:line="256" w:lineRule="auto"/>
    </w:pPr>
    <w:rPr>
      <w:lang w:val="en-GB" w:eastAsia="en-US"/>
    </w:rPr>
  </w:style>
  <w:style w:type="character" w:customStyle="1" w:styleId="Style115">
    <w:name w:val="_Style 115"/>
    <w:uiPriority w:val="31"/>
    <w:qFormat/>
    <w:rsid w:val="00E37601"/>
    <w:rPr>
      <w:smallCaps/>
      <w:color w:val="5A5A5A"/>
    </w:rPr>
  </w:style>
  <w:style w:type="character" w:customStyle="1" w:styleId="Style104">
    <w:name w:val="_Style 104"/>
    <w:uiPriority w:val="31"/>
    <w:qFormat/>
    <w:rsid w:val="00E37601"/>
    <w:rPr>
      <w:smallCaps/>
      <w:color w:val="5A5A5A"/>
    </w:rPr>
  </w:style>
  <w:style w:type="paragraph" w:customStyle="1" w:styleId="Style79">
    <w:name w:val="_Style 79"/>
    <w:uiPriority w:val="99"/>
    <w:semiHidden/>
    <w:qFormat/>
    <w:rsid w:val="00E37601"/>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E37601"/>
    <w:rPr>
      <w:color w:val="605E5C"/>
      <w:shd w:val="clear" w:color="auto" w:fill="E1DFDD"/>
    </w:rPr>
  </w:style>
  <w:style w:type="character" w:customStyle="1" w:styleId="7f1">
    <w:name w:val="未处理的提及7"/>
    <w:uiPriority w:val="52"/>
    <w:rsid w:val="00E37601"/>
    <w:rPr>
      <w:color w:val="808080"/>
      <w:shd w:val="clear" w:color="auto" w:fill="E6E6E6"/>
    </w:rPr>
  </w:style>
  <w:style w:type="paragraph" w:customStyle="1" w:styleId="126">
    <w:name w:val="无间隔12"/>
    <w:qFormat/>
    <w:rsid w:val="00E37601"/>
    <w:rPr>
      <w:rFonts w:ascii="Times New Roman" w:hAnsi="Times New Roman"/>
      <w:lang w:val="en-GB" w:eastAsia="en-US"/>
    </w:rPr>
  </w:style>
  <w:style w:type="table" w:customStyle="1" w:styleId="SGSTableBasic15">
    <w:name w:val="SGS Table Basic 15"/>
    <w:basedOn w:val="TableNormal"/>
    <w:next w:val="TableGrid"/>
    <w:qFormat/>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37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760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E3760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E37601"/>
    <w:rPr>
      <w:rFonts w:ascii="Times New Roman" w:eastAsia="PMingLiU" w:hAnsi="Times New Roman"/>
      <w:lang w:val="en-GB" w:eastAsia="en-GB"/>
    </w:rPr>
    <w:tblPr/>
  </w:style>
  <w:style w:type="table" w:customStyle="1" w:styleId="TableGrid45">
    <w:name w:val="Table Grid45"/>
    <w:basedOn w:val="TableNormal"/>
    <w:next w:val="TableGrid"/>
    <w:qFormat/>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37601"/>
    <w:rPr>
      <w:rFonts w:ascii="Times New Roman" w:hAnsi="Times New Roman"/>
      <w:lang w:val="en-GB" w:eastAsia="en-GB"/>
    </w:rPr>
    <w:tblPr/>
  </w:style>
  <w:style w:type="table" w:customStyle="1" w:styleId="TableGrid214">
    <w:name w:val="Table Grid214"/>
    <w:basedOn w:val="TableNormal"/>
    <w:next w:val="TableGrid"/>
    <w:qFormat/>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E37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E376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E376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E376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E376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E376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E376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376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76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37601"/>
    <w:rPr>
      <w:rFonts w:ascii="Times New Roman" w:eastAsia="PMingLiU" w:hAnsi="Times New Roman"/>
      <w:lang w:val="en-GB" w:eastAsia="en-GB"/>
    </w:rPr>
    <w:tblPr>
      <w:tblInd w:w="0" w:type="nil"/>
    </w:tblPr>
  </w:style>
  <w:style w:type="table" w:customStyle="1" w:styleId="TableGrid1115">
    <w:name w:val="Table Grid1115"/>
    <w:basedOn w:val="TableNormal"/>
    <w:qFormat/>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376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76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E376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E376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E376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E3760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3760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E376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E376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E376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E3760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E376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E3760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E3760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37601"/>
    <w:rPr>
      <w:rFonts w:ascii="Times New Roman" w:eastAsia="MS Mincho" w:hAnsi="Times New Roman"/>
      <w:lang w:val="en-GB" w:eastAsia="en-GB"/>
    </w:rPr>
    <w:tblPr/>
  </w:style>
  <w:style w:type="table" w:customStyle="1" w:styleId="Tabellengitternetz142">
    <w:name w:val="Tabellengitternetz142"/>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E37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E3760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37601"/>
    <w:rPr>
      <w:rFonts w:ascii="Times New Roman" w:hAnsi="Times New Roman"/>
      <w:lang w:val="en-GB" w:eastAsia="en-GB"/>
    </w:rPr>
    <w:tblPr/>
  </w:style>
  <w:style w:type="table" w:customStyle="1" w:styleId="TableGrid2122">
    <w:name w:val="Table Grid2122"/>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E37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E376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E376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E376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E376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E376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E376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E376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376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E37601"/>
    <w:rPr>
      <w:rFonts w:ascii="Times New Roman" w:eastAsia="PMingLiU" w:hAnsi="Times New Roman"/>
      <w:lang w:val="en-GB" w:eastAsia="en-GB"/>
    </w:rPr>
    <w:tblPr>
      <w:tblInd w:w="0" w:type="nil"/>
    </w:tblPr>
  </w:style>
  <w:style w:type="table" w:customStyle="1" w:styleId="TableGrid11112">
    <w:name w:val="Table Grid11112"/>
    <w:basedOn w:val="TableNormal"/>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376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376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E376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E37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3760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3760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E3760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E37601"/>
    <w:rPr>
      <w:rFonts w:ascii="Times New Roman" w:eastAsia="PMingLiU" w:hAnsi="Times New Roman"/>
      <w:lang w:val="en-GB" w:eastAsia="en-GB"/>
    </w:rPr>
    <w:tblPr/>
  </w:style>
  <w:style w:type="table" w:customStyle="1" w:styleId="TableGrid441">
    <w:name w:val="Table Grid441"/>
    <w:basedOn w:val="TableNormal"/>
    <w:next w:val="TableGrid"/>
    <w:qFormat/>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E37601"/>
    <w:rPr>
      <w:rFonts w:ascii="Times New Roman" w:hAnsi="Times New Roman"/>
      <w:lang w:val="en-GB" w:eastAsia="en-GB"/>
    </w:rPr>
    <w:tblPr/>
  </w:style>
  <w:style w:type="table" w:customStyle="1" w:styleId="TableGrid2131">
    <w:name w:val="Table Grid2131"/>
    <w:basedOn w:val="TableNormal"/>
    <w:next w:val="TableGrid"/>
    <w:qFormat/>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E37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37601"/>
  </w:style>
  <w:style w:type="table" w:customStyle="1" w:styleId="SGSTableBasic231">
    <w:name w:val="SGS Table Basic 231"/>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37601"/>
  </w:style>
  <w:style w:type="table" w:customStyle="1" w:styleId="TableColorful122">
    <w:name w:val="Table Colorful 122"/>
    <w:basedOn w:val="TableNormal"/>
    <w:next w:val="TableColorful1"/>
    <w:rsid w:val="00E376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E376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E376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E376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37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E37601"/>
    <w:rPr>
      <w:rFonts w:ascii="Times New Roman" w:eastAsia="PMingLiU" w:hAnsi="Times New Roman"/>
      <w:lang w:val="en-GB" w:eastAsia="en-GB"/>
    </w:rPr>
    <w:tblPr/>
  </w:style>
  <w:style w:type="table" w:customStyle="1" w:styleId="TableGrid11121">
    <w:name w:val="Table Grid11121"/>
    <w:basedOn w:val="TableNormal"/>
    <w:qFormat/>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37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E376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E37601"/>
  </w:style>
  <w:style w:type="numbering" w:customStyle="1" w:styleId="Style1122">
    <w:name w:val="Style1122"/>
    <w:rsid w:val="00E37601"/>
  </w:style>
  <w:style w:type="table" w:customStyle="1" w:styleId="MediumShading1-Accent311">
    <w:name w:val="Medium Shading 1 - Accent 311"/>
    <w:basedOn w:val="TableNormal"/>
    <w:next w:val="MediumShading1-Accent3"/>
    <w:uiPriority w:val="29"/>
    <w:unhideWhenUsed/>
    <w:qFormat/>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E376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E376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E3760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E3760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E376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E376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E376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E376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E376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E376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E376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E37601"/>
    <w:rPr>
      <w:rFonts w:ascii="Times New Roman" w:eastAsia="MS Mincho" w:hAnsi="Times New Roman"/>
      <w:lang w:val="en-GB" w:eastAsia="en-GB"/>
    </w:rPr>
    <w:tblPr/>
  </w:style>
  <w:style w:type="table" w:customStyle="1" w:styleId="Tabellengitternetz1411">
    <w:name w:val="Tabellengitternetz141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E37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E3760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E37601"/>
    <w:rPr>
      <w:rFonts w:ascii="Times New Roman" w:hAnsi="Times New Roman"/>
      <w:lang w:val="en-GB" w:eastAsia="en-GB"/>
    </w:rPr>
    <w:tblPr/>
  </w:style>
  <w:style w:type="table" w:customStyle="1" w:styleId="TableGrid21211">
    <w:name w:val="Table Grid21211"/>
    <w:basedOn w:val="TableNormal"/>
    <w:next w:val="TableGrid"/>
    <w:rsid w:val="00E376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E37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E37601"/>
  </w:style>
  <w:style w:type="table" w:customStyle="1" w:styleId="TableColorful1111">
    <w:name w:val="Table Colorful 1111"/>
    <w:basedOn w:val="TableNormal"/>
    <w:next w:val="TableColorful1"/>
    <w:rsid w:val="00E376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E376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E376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E376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37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E37601"/>
    <w:rPr>
      <w:rFonts w:ascii="Times New Roman" w:eastAsia="PMingLiU" w:hAnsi="Times New Roman"/>
      <w:lang w:val="en-GB" w:eastAsia="en-GB"/>
    </w:rPr>
    <w:tblPr/>
  </w:style>
  <w:style w:type="table" w:customStyle="1" w:styleId="TableGrid111111">
    <w:name w:val="Table Grid111111"/>
    <w:basedOn w:val="TableNormal"/>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37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E376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E37601"/>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E37601"/>
    <w:rPr>
      <w:rFonts w:ascii="Times New Roman" w:eastAsia="MS Mincho" w:hAnsi="Times New Roman"/>
      <w:lang w:val="sv-SE" w:eastAsia="sv-SE"/>
    </w:rPr>
    <w:tblPr/>
  </w:style>
  <w:style w:type="table" w:customStyle="1" w:styleId="2120">
    <w:name w:val="表 (クラシック) 212"/>
    <w:basedOn w:val="TableNormal"/>
    <w:next w:val="TableClassic2"/>
    <w:rsid w:val="00E37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E376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E37601"/>
    <w:rPr>
      <w:rFonts w:ascii="Times New Roman" w:hAnsi="Times New Roman"/>
      <w:lang w:val="sv-SE" w:eastAsia="sv-SE"/>
    </w:rPr>
    <w:tblPr/>
  </w:style>
  <w:style w:type="table" w:customStyle="1" w:styleId="TableColorful131">
    <w:name w:val="Table Colorful 131"/>
    <w:basedOn w:val="TableNormal"/>
    <w:next w:val="TableColorful1"/>
    <w:rsid w:val="00E376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E3760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E3760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37601"/>
    <w:rPr>
      <w:rFonts w:ascii="Times New Roman" w:hAnsi="Times New Roman"/>
      <w:lang w:val="sv-SE" w:eastAsia="sv-SE"/>
    </w:rPr>
    <w:tblPr/>
  </w:style>
  <w:style w:type="table" w:customStyle="1" w:styleId="TableGrid11221">
    <w:name w:val="Table Grid11221"/>
    <w:basedOn w:val="TableNormal"/>
    <w:next w:val="TableGrid"/>
    <w:rsid w:val="00E3760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376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E376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E37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E376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E37601"/>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E37601"/>
    <w:rPr>
      <w:rFonts w:ascii="Times New Roman" w:eastAsia="MS Mincho" w:hAnsi="Times New Roman"/>
      <w:lang w:val="sv-SE" w:eastAsia="sv-SE"/>
    </w:rPr>
    <w:tblPr/>
  </w:style>
  <w:style w:type="numbering" w:customStyle="1" w:styleId="Style1311">
    <w:name w:val="Style1311"/>
    <w:uiPriority w:val="99"/>
    <w:rsid w:val="00E37601"/>
  </w:style>
  <w:style w:type="table" w:customStyle="1" w:styleId="21110">
    <w:name w:val="表 (クラシック) 2111"/>
    <w:basedOn w:val="TableNormal"/>
    <w:next w:val="TableClassic2"/>
    <w:rsid w:val="00E37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E376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E376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E376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E3760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E376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37601"/>
  </w:style>
  <w:style w:type="numbering" w:customStyle="1" w:styleId="SGS2112">
    <w:name w:val="SGS2112"/>
    <w:uiPriority w:val="99"/>
    <w:rsid w:val="00E37601"/>
  </w:style>
  <w:style w:type="table" w:customStyle="1" w:styleId="TableClassic22111">
    <w:name w:val="Table Classic 22111"/>
    <w:basedOn w:val="TableNormal"/>
    <w:next w:val="TableClassic2"/>
    <w:rsid w:val="00E37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E376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37601"/>
  </w:style>
  <w:style w:type="table" w:customStyle="1" w:styleId="TableGrid101">
    <w:name w:val="Table Grid101"/>
    <w:basedOn w:val="TableNormal"/>
    <w:next w:val="TableGrid"/>
    <w:qFormat/>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E376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E3760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E3760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E376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E3760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E376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E3760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E3760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E37601"/>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E376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E37601"/>
    <w:rPr>
      <w:rFonts w:ascii="Times New Roma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E37601"/>
    <w:rPr>
      <w:rFonts w:ascii="Times New Roman" w:hAnsi="Times New Roman"/>
      <w:lang w:val="en-GB" w:eastAsia="en-GB"/>
    </w:rPr>
    <w:tblPr/>
  </w:style>
  <w:style w:type="table" w:customStyle="1" w:styleId="Tabellengitternetz116">
    <w:name w:val="Tabellengitternetz11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E37601"/>
  </w:style>
  <w:style w:type="table" w:customStyle="1" w:styleId="SGSTableBasic114">
    <w:name w:val="SGS Table Basic 114"/>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E37601"/>
  </w:style>
  <w:style w:type="numbering" w:customStyle="1" w:styleId="Style111">
    <w:name w:val="Style111"/>
    <w:uiPriority w:val="99"/>
    <w:rsid w:val="00E37601"/>
  </w:style>
  <w:style w:type="table" w:customStyle="1" w:styleId="TableGrid553">
    <w:name w:val="Table Grid553"/>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E37601"/>
    <w:rPr>
      <w:rFonts w:ascii="Times New Roman" w:hAnsi="Times New Roman"/>
      <w:lang w:val="en-GB" w:eastAsia="en-GB"/>
    </w:rPr>
    <w:tblPr/>
  </w:style>
  <w:style w:type="table" w:customStyle="1" w:styleId="Tabellengitternetz1133">
    <w:name w:val="Tabellengitternetz113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E37601"/>
    <w:rPr>
      <w:rFonts w:ascii="Times New Roman" w:hAnsi="Times New Roman"/>
      <w:lang w:val="en-GB" w:eastAsia="en-GB"/>
    </w:rPr>
    <w:tblPr/>
  </w:style>
  <w:style w:type="table" w:customStyle="1" w:styleId="Tabellengitternetz1142">
    <w:name w:val="Tabellengitternetz114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E37601"/>
  </w:style>
  <w:style w:type="table" w:customStyle="1" w:styleId="SGSTableBasic1122">
    <w:name w:val="SGS Table Basic 1122"/>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E37601"/>
  </w:style>
  <w:style w:type="numbering" w:customStyle="1" w:styleId="Style1123">
    <w:name w:val="Style1123"/>
    <w:uiPriority w:val="99"/>
    <w:rsid w:val="00E37601"/>
  </w:style>
  <w:style w:type="table" w:customStyle="1" w:styleId="TableGrid5512">
    <w:name w:val="Table Grid5512"/>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E37601"/>
    <w:rPr>
      <w:rFonts w:ascii="Times New Roman" w:hAnsi="Times New Roman"/>
      <w:lang w:val="en-GB" w:eastAsia="en-GB"/>
    </w:rPr>
    <w:tblPr/>
  </w:style>
  <w:style w:type="table" w:customStyle="1" w:styleId="Tabellengitternetz11312">
    <w:name w:val="Tabellengitternetz11312"/>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E37601"/>
  </w:style>
  <w:style w:type="numbering" w:customStyle="1" w:styleId="Style12112">
    <w:name w:val="Style12112"/>
    <w:uiPriority w:val="99"/>
    <w:rsid w:val="00E37601"/>
  </w:style>
  <w:style w:type="numbering" w:customStyle="1" w:styleId="SGS2113">
    <w:name w:val="SGS2113"/>
    <w:uiPriority w:val="99"/>
    <w:rsid w:val="00E37601"/>
  </w:style>
  <w:style w:type="numbering" w:customStyle="1" w:styleId="LFO19">
    <w:name w:val="LFO19"/>
    <w:basedOn w:val="NoList"/>
    <w:rsid w:val="00E37601"/>
  </w:style>
  <w:style w:type="character" w:customStyle="1" w:styleId="Heading8Char6">
    <w:name w:val="Heading 8 Char6"/>
    <w:rsid w:val="00E37601"/>
    <w:rPr>
      <w:rFonts w:ascii="Arial" w:hAnsi="Arial"/>
      <w:sz w:val="36"/>
      <w:lang w:val="en-GB" w:eastAsia="en-US"/>
    </w:rPr>
  </w:style>
  <w:style w:type="character" w:customStyle="1" w:styleId="FooterChar5">
    <w:name w:val="Footer Char5"/>
    <w:aliases w:val="footer odd Char4,footer Char4,fo Char4,pie de página Char4"/>
    <w:rsid w:val="00E37601"/>
    <w:rPr>
      <w:rFonts w:ascii="Arial" w:hAnsi="Arial"/>
      <w:b/>
      <w:i/>
      <w:noProof/>
      <w:sz w:val="18"/>
      <w:lang w:val="en-GB" w:eastAsia="en-US"/>
    </w:rPr>
  </w:style>
  <w:style w:type="character" w:customStyle="1" w:styleId="ListChar7">
    <w:name w:val="List Char7"/>
    <w:qFormat/>
    <w:rsid w:val="00E37601"/>
    <w:rPr>
      <w:rFonts w:ascii="Times New Roman" w:hAnsi="Times New Roman"/>
      <w:lang w:val="en-GB" w:eastAsia="en-US"/>
    </w:rPr>
  </w:style>
  <w:style w:type="character" w:customStyle="1" w:styleId="PlainTextChar7">
    <w:name w:val="Plain Text Char7"/>
    <w:rsid w:val="00E37601"/>
    <w:rPr>
      <w:rFonts w:ascii="Courier New" w:eastAsia="MS Mincho" w:hAnsi="Courier New"/>
      <w:lang w:val="nb-NO" w:eastAsia="ja-JP"/>
    </w:rPr>
  </w:style>
  <w:style w:type="character" w:customStyle="1" w:styleId="BodyText2Char7">
    <w:name w:val="Body Text 2 Char7"/>
    <w:rsid w:val="00E37601"/>
    <w:rPr>
      <w:rFonts w:ascii="Times New Roman" w:eastAsia="MS Mincho" w:hAnsi="Times New Roman"/>
      <w:i/>
      <w:lang w:val="en-GB" w:eastAsia="en-US"/>
    </w:rPr>
  </w:style>
  <w:style w:type="character" w:customStyle="1" w:styleId="BodyText3Char7">
    <w:name w:val="Body Text 3 Char7"/>
    <w:rsid w:val="00E37601"/>
    <w:rPr>
      <w:rFonts w:ascii="Times New Roman" w:eastAsia="Osaka" w:hAnsi="Times New Roman"/>
      <w:color w:val="000000"/>
      <w:lang w:val="en-GB" w:eastAsia="en-US"/>
    </w:rPr>
  </w:style>
  <w:style w:type="character" w:customStyle="1" w:styleId="BodyTextIndent2Char7">
    <w:name w:val="Body Text Indent 2 Char7"/>
    <w:rsid w:val="00E37601"/>
    <w:rPr>
      <w:rFonts w:ascii="Times New Roman" w:eastAsia="MS Mincho" w:hAnsi="Times New Roman"/>
      <w:lang w:val="en-GB" w:eastAsia="zh-CN"/>
    </w:rPr>
  </w:style>
  <w:style w:type="character" w:customStyle="1" w:styleId="NoteHeadingChar5">
    <w:name w:val="Note Heading Char5"/>
    <w:rsid w:val="00E37601"/>
    <w:rPr>
      <w:rFonts w:ascii="Times New Roman" w:eastAsia="MS Mincho" w:hAnsi="Times New Roman"/>
      <w:lang w:val="x-none" w:eastAsia="zh-CN"/>
    </w:rPr>
  </w:style>
  <w:style w:type="character" w:customStyle="1" w:styleId="HTMLPreformattedChar5">
    <w:name w:val="HTML Preformatted Char5"/>
    <w:rsid w:val="00E37601"/>
    <w:rPr>
      <w:rFonts w:ascii="Courier New" w:eastAsia="MS Mincho" w:hAnsi="Courier New"/>
      <w:lang w:val="en-GB" w:eastAsia="ja-JP"/>
    </w:rPr>
  </w:style>
  <w:style w:type="table" w:customStyle="1" w:styleId="TableGrid120">
    <w:name w:val="Table Grid 12"/>
    <w:basedOn w:val="TableNormal"/>
    <w:next w:val="TableGrid17"/>
    <w:rsid w:val="00E3760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E37601"/>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E37601"/>
  </w:style>
  <w:style w:type="numbering" w:customStyle="1" w:styleId="SGS21">
    <w:name w:val="SGS21"/>
    <w:uiPriority w:val="99"/>
    <w:rsid w:val="00E37601"/>
  </w:style>
  <w:style w:type="numbering" w:customStyle="1" w:styleId="Style1111">
    <w:name w:val="Style1111"/>
    <w:uiPriority w:val="99"/>
    <w:rsid w:val="00E37601"/>
    <w:pPr>
      <w:numPr>
        <w:numId w:val="40"/>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E37601"/>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E3760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E37601"/>
    <w:rPr>
      <w:rFonts w:ascii="Arial" w:eastAsia="Times New Roman" w:hAnsi="Arial" w:cs="Times New Roman"/>
      <w:sz w:val="24"/>
      <w:szCs w:val="20"/>
      <w:lang w:eastAsia="en-GB"/>
    </w:rPr>
  </w:style>
  <w:style w:type="character" w:customStyle="1" w:styleId="53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E37601"/>
    <w:rPr>
      <w:rFonts w:ascii="Arial" w:eastAsia="Times New Roman" w:hAnsi="Arial" w:cs="Times New Roman"/>
      <w:szCs w:val="20"/>
      <w:lang w:eastAsia="en-GB"/>
    </w:rPr>
  </w:style>
  <w:style w:type="character" w:customStyle="1" w:styleId="621">
    <w:name w:val="标题 6 字符2"/>
    <w:aliases w:val="T1 字符2,Header 6 字符2"/>
    <w:qFormat/>
    <w:rsid w:val="00E37601"/>
    <w:rPr>
      <w:rFonts w:ascii="Arial" w:eastAsia="Times New Roman" w:hAnsi="Arial" w:cs="Times New Roman"/>
      <w:sz w:val="20"/>
      <w:szCs w:val="20"/>
      <w:lang w:eastAsia="ja-JP"/>
    </w:rPr>
  </w:style>
  <w:style w:type="character" w:customStyle="1" w:styleId="721">
    <w:name w:val="标题 7 字符2"/>
    <w:aliases w:val="L7 字符2,Header 7 字符2"/>
    <w:qFormat/>
    <w:rsid w:val="00E37601"/>
    <w:rPr>
      <w:rFonts w:ascii="Arial" w:eastAsia="Times New Roman" w:hAnsi="Arial" w:cs="Times New Roman"/>
      <w:sz w:val="20"/>
      <w:szCs w:val="20"/>
      <w:lang w:eastAsia="ja-JP"/>
    </w:rPr>
  </w:style>
  <w:style w:type="character" w:customStyle="1" w:styleId="821">
    <w:name w:val="标题 8 字符2"/>
    <w:qFormat/>
    <w:rsid w:val="00E37601"/>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E37601"/>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E37601"/>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qFormat/>
    <w:rsid w:val="00E37601"/>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E37601"/>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E37601"/>
    <w:rPr>
      <w:rFonts w:ascii="SimSun" w:eastAsia="Times New Roman" w:hAnsi="Times New Roman" w:cs="Times New Roman"/>
      <w:color w:val="000000"/>
      <w:sz w:val="18"/>
      <w:szCs w:val="18"/>
      <w:lang w:eastAsia="ja-JP"/>
    </w:rPr>
  </w:style>
  <w:style w:type="character" w:customStyle="1" w:styleId="2ff6">
    <w:name w:val="批注框文本 字符2"/>
    <w:qFormat/>
    <w:rsid w:val="00E37601"/>
    <w:rPr>
      <w:rFonts w:ascii="Times New Roman" w:eastAsia="Times New Roman" w:hAnsi="Times New Roman" w:cs="Times New Roman"/>
      <w:color w:val="000000"/>
      <w:sz w:val="18"/>
      <w:szCs w:val="18"/>
      <w:lang w:eastAsia="ja-JP"/>
    </w:rPr>
  </w:style>
  <w:style w:type="character" w:customStyle="1" w:styleId="2ff7">
    <w:name w:val="批注主题 字符2"/>
    <w:qFormat/>
    <w:rsid w:val="00E37601"/>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E37601"/>
    <w:rPr>
      <w:rFonts w:ascii="Times New Roman" w:eastAsia="MS Mincho" w:hAnsi="Times New Roman" w:cs="Times New Roman"/>
      <w:color w:val="000000"/>
      <w:sz w:val="20"/>
      <w:szCs w:val="20"/>
      <w:lang w:eastAsia="ja-JP"/>
    </w:rPr>
  </w:style>
  <w:style w:type="character" w:customStyle="1" w:styleId="2ff9">
    <w:name w:val="纯文本 字符2"/>
    <w:qFormat/>
    <w:rsid w:val="00E37601"/>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37601"/>
    <w:rPr>
      <w:rFonts w:ascii="Times New Roman" w:eastAsia="Times New Roman" w:hAnsi="Times New Roman" w:cs="Times New Roman"/>
      <w:color w:val="000000"/>
      <w:sz w:val="20"/>
      <w:szCs w:val="20"/>
      <w:lang w:eastAsia="ja-JP"/>
    </w:rPr>
  </w:style>
  <w:style w:type="character" w:customStyle="1" w:styleId="229">
    <w:name w:val="正文文本 2 字符2"/>
    <w:qFormat/>
    <w:rsid w:val="00E37601"/>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E37601"/>
    <w:rPr>
      <w:rFonts w:ascii="Times New Roman" w:eastAsia="Osaka" w:hAnsi="Times New Roman" w:cs="Times New Roman"/>
      <w:color w:val="000000"/>
      <w:sz w:val="20"/>
      <w:szCs w:val="20"/>
      <w:lang w:eastAsia="x-none"/>
    </w:rPr>
  </w:style>
  <w:style w:type="character" w:customStyle="1" w:styleId="22a">
    <w:name w:val="正文文本缩进 2 字符2"/>
    <w:qFormat/>
    <w:rsid w:val="00E37601"/>
    <w:rPr>
      <w:rFonts w:ascii="Times New Roman" w:eastAsia="MS Mincho" w:hAnsi="Times New Roman" w:cs="Times New Roman"/>
      <w:color w:val="000000"/>
      <w:sz w:val="20"/>
      <w:szCs w:val="20"/>
      <w:lang w:eastAsia="ja-JP"/>
    </w:rPr>
  </w:style>
  <w:style w:type="character" w:customStyle="1" w:styleId="2ffa">
    <w:name w:val="尾注文本 字符2"/>
    <w:qFormat/>
    <w:rsid w:val="00E37601"/>
    <w:rPr>
      <w:rFonts w:ascii="Times New Roman" w:eastAsia="Times New Roman" w:hAnsi="Times New Roman" w:cs="Times New Roman"/>
      <w:color w:val="000000"/>
      <w:sz w:val="20"/>
      <w:szCs w:val="20"/>
      <w:lang w:eastAsia="x-none"/>
    </w:rPr>
  </w:style>
  <w:style w:type="character" w:customStyle="1" w:styleId="2ffb">
    <w:name w:val="注释标题 字符2"/>
    <w:qFormat/>
    <w:rsid w:val="00E37601"/>
    <w:rPr>
      <w:rFonts w:ascii="Times New Roman" w:eastAsia="MS Mincho" w:hAnsi="Times New Roman" w:cs="Times New Roman"/>
      <w:color w:val="000000"/>
      <w:sz w:val="20"/>
      <w:szCs w:val="20"/>
      <w:lang w:val="x-none" w:eastAsia="ja-JP"/>
    </w:rPr>
  </w:style>
  <w:style w:type="character" w:customStyle="1" w:styleId="HTML20">
    <w:name w:val="HTML 预设格式 字符2"/>
    <w:rsid w:val="00E37601"/>
    <w:rPr>
      <w:rFonts w:ascii="Courier New" w:eastAsia="MS Mincho" w:hAnsi="Courier New" w:cs="Times New Roman"/>
      <w:color w:val="000000"/>
      <w:sz w:val="20"/>
      <w:szCs w:val="20"/>
      <w:lang w:eastAsia="ja-JP"/>
    </w:rPr>
  </w:style>
  <w:style w:type="numbering" w:customStyle="1" w:styleId="SGS213">
    <w:name w:val="SGS213"/>
    <w:uiPriority w:val="99"/>
    <w:rsid w:val="00E37601"/>
  </w:style>
  <w:style w:type="paragraph" w:customStyle="1" w:styleId="CharChar39">
    <w:name w:val="Char Char39"/>
    <w:semiHidden/>
    <w:qFormat/>
    <w:rsid w:val="00E37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uiPriority w:val="9"/>
    <w:qFormat/>
    <w:rsid w:val="00E37601"/>
    <w:rPr>
      <w:rFonts w:ascii="Arial" w:eastAsia="Times New Roman" w:hAnsi="Arial" w:cs="Times New Roman" w:hint="default"/>
      <w:sz w:val="36"/>
      <w:szCs w:val="20"/>
      <w:lang w:eastAsia="en-GB"/>
    </w:rPr>
  </w:style>
  <w:style w:type="character" w:customStyle="1" w:styleId="Char54">
    <w:name w:val="文档结构图 Char5"/>
    <w:uiPriority w:val="99"/>
    <w:qFormat/>
    <w:rsid w:val="00E37601"/>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E37601"/>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E37601"/>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E37601"/>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E37601"/>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E37601"/>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37601"/>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37601"/>
    <w:rPr>
      <w:rFonts w:ascii="Times New Roman" w:eastAsia="MS Mincho" w:hAnsi="Times New Roman" w:cs="Times New Roman"/>
      <w:b/>
      <w:color w:val="000000"/>
      <w:sz w:val="20"/>
      <w:szCs w:val="20"/>
      <w:lang w:eastAsia="ja-JP"/>
    </w:rPr>
  </w:style>
  <w:style w:type="paragraph" w:customStyle="1" w:styleId="153">
    <w:name w:val="15"/>
    <w:basedOn w:val="Normal"/>
    <w:qFormat/>
    <w:rsid w:val="00E37601"/>
    <w:pPr>
      <w:overflowPunct w:val="0"/>
      <w:autoSpaceDE w:val="0"/>
      <w:autoSpaceDN w:val="0"/>
      <w:adjustRightInd w:val="0"/>
      <w:textAlignment w:val="baseline"/>
    </w:pPr>
    <w:rPr>
      <w:rFonts w:ascii="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E37601"/>
    <w:rPr>
      <w:rFonts w:ascii="Arial" w:eastAsia="Times New Roman" w:hAnsi="Arial" w:cs="Times New Roman"/>
      <w:sz w:val="28"/>
      <w:szCs w:val="20"/>
      <w:lang w:eastAsia="en-GB"/>
    </w:rPr>
  </w:style>
  <w:style w:type="table" w:customStyle="1" w:styleId="TableGrid59">
    <w:name w:val="Table Grid59"/>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E37601"/>
    <w:rPr>
      <w:rFonts w:ascii="Times New Roman" w:hAnsi="Times New Roman"/>
      <w:lang w:val="en-GB" w:eastAsia="en-GB"/>
    </w:rPr>
    <w:tblPr/>
  </w:style>
  <w:style w:type="table" w:customStyle="1" w:styleId="Tabellengitternetz117">
    <w:name w:val="Tabellengitternetz11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E37601"/>
  </w:style>
  <w:style w:type="table" w:customStyle="1" w:styleId="SGSTableBasic115">
    <w:name w:val="SGS Table Basic 115"/>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E37601"/>
  </w:style>
  <w:style w:type="numbering" w:customStyle="1" w:styleId="Style114">
    <w:name w:val="Style114"/>
    <w:uiPriority w:val="99"/>
    <w:rsid w:val="00E37601"/>
  </w:style>
  <w:style w:type="table" w:customStyle="1" w:styleId="TableGrid554">
    <w:name w:val="Table Grid554"/>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E37601"/>
    <w:rPr>
      <w:rFonts w:ascii="Times New Roman" w:hAnsi="Times New Roman"/>
      <w:lang w:val="en-GB" w:eastAsia="en-GB"/>
    </w:rPr>
    <w:tblPr/>
  </w:style>
  <w:style w:type="table" w:customStyle="1" w:styleId="Tabellengitternetz1134">
    <w:name w:val="Tabellengitternetz113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E37601"/>
    <w:rPr>
      <w:rFonts w:ascii="Times New Roman" w:hAnsi="Times New Roman"/>
      <w:lang w:val="en-GB" w:eastAsia="en-GB"/>
    </w:rPr>
    <w:tblPr/>
  </w:style>
  <w:style w:type="table" w:customStyle="1" w:styleId="Tabellengitternetz1143">
    <w:name w:val="Tabellengitternetz114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E37601"/>
  </w:style>
  <w:style w:type="table" w:customStyle="1" w:styleId="SGSTableBasic1123">
    <w:name w:val="SGS Table Basic 1123"/>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E37601"/>
  </w:style>
  <w:style w:type="numbering" w:customStyle="1" w:styleId="Style1124">
    <w:name w:val="Style1124"/>
    <w:uiPriority w:val="99"/>
    <w:rsid w:val="00E37601"/>
  </w:style>
  <w:style w:type="table" w:customStyle="1" w:styleId="TableGrid5513">
    <w:name w:val="Table Grid5513"/>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E37601"/>
    <w:rPr>
      <w:rFonts w:ascii="Times New Roman" w:hAnsi="Times New Roman"/>
      <w:lang w:val="en-GB" w:eastAsia="en-GB"/>
    </w:rPr>
    <w:tblPr/>
  </w:style>
  <w:style w:type="table" w:customStyle="1" w:styleId="Tabellengitternetz11313">
    <w:name w:val="Tabellengitternetz11313"/>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E37601"/>
  </w:style>
  <w:style w:type="numbering" w:customStyle="1" w:styleId="Style12113">
    <w:name w:val="Style12113"/>
    <w:uiPriority w:val="99"/>
    <w:rsid w:val="00E37601"/>
  </w:style>
  <w:style w:type="numbering" w:customStyle="1" w:styleId="SGS2114">
    <w:name w:val="SGS2114"/>
    <w:uiPriority w:val="99"/>
    <w:rsid w:val="00E37601"/>
  </w:style>
  <w:style w:type="numbering" w:customStyle="1" w:styleId="LFO192">
    <w:name w:val="LFO192"/>
    <w:basedOn w:val="NoList"/>
    <w:rsid w:val="00E37601"/>
  </w:style>
  <w:style w:type="table" w:customStyle="1" w:styleId="TableGrid130">
    <w:name w:val="Table Grid 13"/>
    <w:basedOn w:val="TableNormal"/>
    <w:next w:val="TableGrid17"/>
    <w:rsid w:val="00E3760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E37601"/>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E37601"/>
  </w:style>
  <w:style w:type="numbering" w:customStyle="1" w:styleId="SGS22">
    <w:name w:val="SGS22"/>
    <w:uiPriority w:val="99"/>
    <w:rsid w:val="00E37601"/>
  </w:style>
  <w:style w:type="numbering" w:customStyle="1" w:styleId="Style1112">
    <w:name w:val="Style1112"/>
    <w:uiPriority w:val="99"/>
    <w:rsid w:val="00E37601"/>
  </w:style>
  <w:style w:type="numbering" w:customStyle="1" w:styleId="SGS214">
    <w:name w:val="SGS214"/>
    <w:uiPriority w:val="99"/>
    <w:rsid w:val="00E37601"/>
  </w:style>
  <w:style w:type="table" w:customStyle="1" w:styleId="TableGrid510">
    <w:name w:val="Table Grid510"/>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E37601"/>
    <w:rPr>
      <w:rFonts w:ascii="Times New Roman" w:hAnsi="Times New Roman"/>
      <w:lang w:val="en-GB" w:eastAsia="en-GB"/>
    </w:rPr>
    <w:tblPr/>
  </w:style>
  <w:style w:type="table" w:customStyle="1" w:styleId="Tabellengitternetz118">
    <w:name w:val="Tabellengitternetz118"/>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E37601"/>
  </w:style>
  <w:style w:type="table" w:customStyle="1" w:styleId="SGSTableBasic116">
    <w:name w:val="SGS Table Basic 116"/>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E37601"/>
  </w:style>
  <w:style w:type="numbering" w:customStyle="1" w:styleId="Style1150">
    <w:name w:val="Style115"/>
    <w:uiPriority w:val="99"/>
    <w:rsid w:val="00E37601"/>
  </w:style>
  <w:style w:type="table" w:customStyle="1" w:styleId="TableGrid555">
    <w:name w:val="Table Grid555"/>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E37601"/>
    <w:rPr>
      <w:rFonts w:ascii="Times New Roman" w:hAnsi="Times New Roman"/>
      <w:lang w:val="en-GB" w:eastAsia="en-GB"/>
    </w:rPr>
    <w:tblPr/>
  </w:style>
  <w:style w:type="table" w:customStyle="1" w:styleId="Tabellengitternetz1135">
    <w:name w:val="Tabellengitternetz113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E37601"/>
    <w:rPr>
      <w:rFonts w:ascii="Times New Roman" w:hAnsi="Times New Roman"/>
      <w:lang w:val="en-GB" w:eastAsia="en-GB"/>
    </w:rPr>
    <w:tblPr/>
  </w:style>
  <w:style w:type="table" w:customStyle="1" w:styleId="Tabellengitternetz1144">
    <w:name w:val="Tabellengitternetz114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E37601"/>
  </w:style>
  <w:style w:type="table" w:customStyle="1" w:styleId="SGSTableBasic1124">
    <w:name w:val="SGS Table Basic 1124"/>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E37601"/>
  </w:style>
  <w:style w:type="numbering" w:customStyle="1" w:styleId="Style1125">
    <w:name w:val="Style1125"/>
    <w:uiPriority w:val="99"/>
    <w:rsid w:val="00E37601"/>
  </w:style>
  <w:style w:type="table" w:customStyle="1" w:styleId="TableGrid5514">
    <w:name w:val="Table Grid5514"/>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E37601"/>
    <w:rPr>
      <w:rFonts w:ascii="Times New Roman" w:hAnsi="Times New Roman"/>
      <w:lang w:val="en-GB" w:eastAsia="en-GB"/>
    </w:rPr>
    <w:tblPr/>
  </w:style>
  <w:style w:type="table" w:customStyle="1" w:styleId="Tabellengitternetz11314">
    <w:name w:val="Tabellengitternetz11314"/>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E37601"/>
  </w:style>
  <w:style w:type="numbering" w:customStyle="1" w:styleId="Style12114">
    <w:name w:val="Style12114"/>
    <w:uiPriority w:val="99"/>
    <w:rsid w:val="00E37601"/>
  </w:style>
  <w:style w:type="numbering" w:customStyle="1" w:styleId="SGS2115">
    <w:name w:val="SGS2115"/>
    <w:uiPriority w:val="99"/>
    <w:rsid w:val="00E37601"/>
  </w:style>
  <w:style w:type="numbering" w:customStyle="1" w:styleId="LFO193">
    <w:name w:val="LFO193"/>
    <w:basedOn w:val="NoList"/>
    <w:rsid w:val="00E37601"/>
  </w:style>
  <w:style w:type="numbering" w:customStyle="1" w:styleId="Style14">
    <w:name w:val="Style14"/>
    <w:uiPriority w:val="99"/>
    <w:rsid w:val="00E37601"/>
  </w:style>
  <w:style w:type="table" w:customStyle="1" w:styleId="TableGrid140">
    <w:name w:val="Table Grid 14"/>
    <w:basedOn w:val="TableNormal"/>
    <w:next w:val="TableGrid17"/>
    <w:rsid w:val="00E3760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E37601"/>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E37601"/>
  </w:style>
  <w:style w:type="numbering" w:customStyle="1" w:styleId="SGS23">
    <w:name w:val="SGS23"/>
    <w:uiPriority w:val="99"/>
    <w:rsid w:val="00E37601"/>
  </w:style>
  <w:style w:type="numbering" w:customStyle="1" w:styleId="Style1113">
    <w:name w:val="Style1113"/>
    <w:uiPriority w:val="99"/>
    <w:rsid w:val="00E37601"/>
  </w:style>
  <w:style w:type="numbering" w:customStyle="1" w:styleId="SGS215">
    <w:name w:val="SGS215"/>
    <w:uiPriority w:val="99"/>
    <w:rsid w:val="00E37601"/>
  </w:style>
  <w:style w:type="table" w:customStyle="1" w:styleId="TableGrid514">
    <w:name w:val="Table Grid514"/>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E37601"/>
    <w:rPr>
      <w:rFonts w:ascii="Times New Roman" w:hAnsi="Times New Roman"/>
      <w:lang w:val="en-GB" w:eastAsia="en-GB"/>
    </w:rPr>
    <w:tblPr/>
  </w:style>
  <w:style w:type="table" w:customStyle="1" w:styleId="Tabellengitternetz119">
    <w:name w:val="Tabellengitternetz119"/>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E37601"/>
  </w:style>
  <w:style w:type="table" w:customStyle="1" w:styleId="SGSTableBasic117">
    <w:name w:val="SGS Table Basic 117"/>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E37601"/>
  </w:style>
  <w:style w:type="numbering" w:customStyle="1" w:styleId="Style116">
    <w:name w:val="Style116"/>
    <w:uiPriority w:val="99"/>
    <w:rsid w:val="00E37601"/>
  </w:style>
  <w:style w:type="table" w:customStyle="1" w:styleId="TableGrid556">
    <w:name w:val="Table Grid556"/>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E37601"/>
    <w:rPr>
      <w:rFonts w:ascii="Times New Roman" w:hAnsi="Times New Roman"/>
      <w:lang w:val="en-GB" w:eastAsia="en-GB"/>
    </w:rPr>
    <w:tblPr/>
  </w:style>
  <w:style w:type="table" w:customStyle="1" w:styleId="Tabellengitternetz1136">
    <w:name w:val="Tabellengitternetz113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E37601"/>
    <w:rPr>
      <w:rFonts w:ascii="Times New Roman" w:hAnsi="Times New Roman"/>
      <w:lang w:val="en-GB" w:eastAsia="en-GB"/>
    </w:rPr>
    <w:tblPr/>
  </w:style>
  <w:style w:type="table" w:customStyle="1" w:styleId="Tabellengitternetz1145">
    <w:name w:val="Tabellengitternetz114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E37601"/>
  </w:style>
  <w:style w:type="table" w:customStyle="1" w:styleId="SGSTableBasic1125">
    <w:name w:val="SGS Table Basic 1125"/>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E37601"/>
  </w:style>
  <w:style w:type="numbering" w:customStyle="1" w:styleId="Style1126">
    <w:name w:val="Style1126"/>
    <w:uiPriority w:val="99"/>
    <w:rsid w:val="00E37601"/>
  </w:style>
  <w:style w:type="table" w:customStyle="1" w:styleId="TableGrid5515">
    <w:name w:val="Table Grid5515"/>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E37601"/>
    <w:rPr>
      <w:rFonts w:ascii="Times New Roman" w:hAnsi="Times New Roman"/>
      <w:lang w:val="en-GB" w:eastAsia="en-GB"/>
    </w:rPr>
    <w:tblPr/>
  </w:style>
  <w:style w:type="table" w:customStyle="1" w:styleId="Tabellengitternetz11315">
    <w:name w:val="Tabellengitternetz11315"/>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E37601"/>
  </w:style>
  <w:style w:type="numbering" w:customStyle="1" w:styleId="Style12115">
    <w:name w:val="Style12115"/>
    <w:uiPriority w:val="99"/>
    <w:rsid w:val="00E37601"/>
  </w:style>
  <w:style w:type="numbering" w:customStyle="1" w:styleId="SGS2116">
    <w:name w:val="SGS2116"/>
    <w:uiPriority w:val="99"/>
    <w:rsid w:val="00E37601"/>
  </w:style>
  <w:style w:type="numbering" w:customStyle="1" w:styleId="LFO194">
    <w:name w:val="LFO194"/>
    <w:basedOn w:val="NoList"/>
    <w:rsid w:val="00E37601"/>
  </w:style>
  <w:style w:type="numbering" w:customStyle="1" w:styleId="Style15">
    <w:name w:val="Style15"/>
    <w:uiPriority w:val="99"/>
    <w:rsid w:val="00E37601"/>
  </w:style>
  <w:style w:type="table" w:customStyle="1" w:styleId="TableGrid150">
    <w:name w:val="Table Grid 15"/>
    <w:basedOn w:val="TableNormal"/>
    <w:next w:val="TableGrid17"/>
    <w:rsid w:val="00E3760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E37601"/>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E37601"/>
  </w:style>
  <w:style w:type="numbering" w:customStyle="1" w:styleId="SGS24">
    <w:name w:val="SGS24"/>
    <w:uiPriority w:val="99"/>
    <w:rsid w:val="00E37601"/>
  </w:style>
  <w:style w:type="numbering" w:customStyle="1" w:styleId="Style1114">
    <w:name w:val="Style1114"/>
    <w:uiPriority w:val="99"/>
    <w:rsid w:val="00E37601"/>
  </w:style>
  <w:style w:type="numbering" w:customStyle="1" w:styleId="SGS216">
    <w:name w:val="SGS216"/>
    <w:uiPriority w:val="99"/>
    <w:rsid w:val="00E37601"/>
    <w:pPr>
      <w:numPr>
        <w:numId w:val="39"/>
      </w:numPr>
    </w:pPr>
  </w:style>
  <w:style w:type="table" w:customStyle="1" w:styleId="TableGrid515">
    <w:name w:val="Table Grid515"/>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E37601"/>
    <w:rPr>
      <w:rFonts w:ascii="Times New Roman" w:hAnsi="Times New Roman"/>
      <w:lang w:val="en-GB" w:eastAsia="en-GB"/>
    </w:rPr>
    <w:tblPr/>
  </w:style>
  <w:style w:type="table" w:customStyle="1" w:styleId="Tabellengitternetz1110">
    <w:name w:val="Tabellengitternetz1110"/>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E37601"/>
  </w:style>
  <w:style w:type="table" w:customStyle="1" w:styleId="SGSTableBasic118">
    <w:name w:val="SGS Table Basic 118"/>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E37601"/>
  </w:style>
  <w:style w:type="numbering" w:customStyle="1" w:styleId="Style117">
    <w:name w:val="Style117"/>
    <w:rsid w:val="00E37601"/>
  </w:style>
  <w:style w:type="table" w:customStyle="1" w:styleId="TableGrid557">
    <w:name w:val="Table Grid557"/>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E37601"/>
    <w:rPr>
      <w:rFonts w:ascii="Times New Roman" w:hAnsi="Times New Roman"/>
      <w:lang w:val="en-GB" w:eastAsia="en-GB"/>
    </w:rPr>
    <w:tblPr/>
  </w:style>
  <w:style w:type="table" w:customStyle="1" w:styleId="Tabellengitternetz1137">
    <w:name w:val="Tabellengitternetz113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E37601"/>
    <w:rPr>
      <w:rFonts w:ascii="Times New Roman" w:hAnsi="Times New Roman"/>
      <w:lang w:val="en-GB" w:eastAsia="en-GB"/>
    </w:rPr>
    <w:tblPr/>
  </w:style>
  <w:style w:type="table" w:customStyle="1" w:styleId="Tabellengitternetz1146">
    <w:name w:val="Tabellengitternetz114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E37601"/>
    <w:pPr>
      <w:numPr>
        <w:numId w:val="34"/>
      </w:numPr>
    </w:pPr>
  </w:style>
  <w:style w:type="table" w:customStyle="1" w:styleId="SGSTableBasic1126">
    <w:name w:val="SGS Table Basic 1126"/>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E37601"/>
    <w:pPr>
      <w:numPr>
        <w:numId w:val="31"/>
      </w:numPr>
    </w:pPr>
  </w:style>
  <w:style w:type="numbering" w:customStyle="1" w:styleId="Style1127">
    <w:name w:val="Style1127"/>
    <w:rsid w:val="00E37601"/>
  </w:style>
  <w:style w:type="table" w:customStyle="1" w:styleId="TableGrid5516">
    <w:name w:val="Table Grid5516"/>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E37601"/>
    <w:rPr>
      <w:rFonts w:ascii="Times New Roman" w:hAnsi="Times New Roman"/>
      <w:lang w:val="en-GB" w:eastAsia="en-GB"/>
    </w:rPr>
    <w:tblPr/>
  </w:style>
  <w:style w:type="table" w:customStyle="1" w:styleId="Tabellengitternetz11316">
    <w:name w:val="Tabellengitternetz11316"/>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E37601"/>
    <w:pPr>
      <w:numPr>
        <w:numId w:val="28"/>
      </w:numPr>
    </w:pPr>
  </w:style>
  <w:style w:type="numbering" w:customStyle="1" w:styleId="Style12116">
    <w:name w:val="Style12116"/>
    <w:uiPriority w:val="99"/>
    <w:rsid w:val="00E37601"/>
    <w:pPr>
      <w:numPr>
        <w:numId w:val="29"/>
      </w:numPr>
    </w:pPr>
  </w:style>
  <w:style w:type="numbering" w:customStyle="1" w:styleId="SGS2117">
    <w:name w:val="SGS2117"/>
    <w:uiPriority w:val="99"/>
    <w:rsid w:val="00E37601"/>
    <w:pPr>
      <w:numPr>
        <w:numId w:val="30"/>
      </w:numPr>
    </w:pPr>
  </w:style>
  <w:style w:type="numbering" w:customStyle="1" w:styleId="LFO195">
    <w:name w:val="LFO195"/>
    <w:basedOn w:val="NoList"/>
    <w:rsid w:val="00E37601"/>
    <w:pPr>
      <w:numPr>
        <w:numId w:val="36"/>
      </w:numPr>
    </w:pPr>
  </w:style>
  <w:style w:type="numbering" w:customStyle="1" w:styleId="Style16">
    <w:name w:val="Style16"/>
    <w:rsid w:val="00E37601"/>
    <w:pPr>
      <w:numPr>
        <w:numId w:val="35"/>
      </w:numPr>
    </w:pPr>
  </w:style>
  <w:style w:type="table" w:customStyle="1" w:styleId="TableGrid160">
    <w:name w:val="Table Grid 16"/>
    <w:basedOn w:val="TableNormal"/>
    <w:next w:val="TableGrid17"/>
    <w:rsid w:val="00E3760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E37601"/>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E37601"/>
    <w:pPr>
      <w:numPr>
        <w:numId w:val="37"/>
      </w:numPr>
    </w:pPr>
  </w:style>
  <w:style w:type="numbering" w:customStyle="1" w:styleId="SGS25">
    <w:name w:val="SGS25"/>
    <w:rsid w:val="00E37601"/>
  </w:style>
  <w:style w:type="numbering" w:customStyle="1" w:styleId="Style1115">
    <w:name w:val="Style1115"/>
    <w:rsid w:val="00E37601"/>
    <w:pPr>
      <w:numPr>
        <w:numId w:val="38"/>
      </w:numPr>
    </w:pPr>
  </w:style>
  <w:style w:type="numbering" w:customStyle="1" w:styleId="SGS217">
    <w:name w:val="SGS217"/>
    <w:uiPriority w:val="99"/>
    <w:rsid w:val="00E37601"/>
  </w:style>
  <w:style w:type="numbering" w:customStyle="1" w:styleId="Style121">
    <w:name w:val="Style121"/>
    <w:rsid w:val="00E37601"/>
  </w:style>
  <w:style w:type="numbering" w:customStyle="1" w:styleId="NoList30">
    <w:name w:val="No List30"/>
    <w:next w:val="NoList"/>
    <w:uiPriority w:val="99"/>
    <w:semiHidden/>
    <w:unhideWhenUsed/>
    <w:rsid w:val="00E37601"/>
  </w:style>
  <w:style w:type="numbering" w:customStyle="1" w:styleId="171">
    <w:name w:val="无列表17"/>
    <w:next w:val="NoList"/>
    <w:semiHidden/>
    <w:rsid w:val="00E37601"/>
  </w:style>
  <w:style w:type="numbering" w:customStyle="1" w:styleId="172">
    <w:name w:val="リストなし17"/>
    <w:next w:val="NoList"/>
    <w:uiPriority w:val="99"/>
    <w:semiHidden/>
    <w:unhideWhenUsed/>
    <w:rsid w:val="00E37601"/>
  </w:style>
  <w:style w:type="numbering" w:customStyle="1" w:styleId="NoList119">
    <w:name w:val="No List119"/>
    <w:next w:val="NoList"/>
    <w:semiHidden/>
    <w:rsid w:val="00E37601"/>
  </w:style>
  <w:style w:type="numbering" w:customStyle="1" w:styleId="NoList36">
    <w:name w:val="No List36"/>
    <w:next w:val="NoList"/>
    <w:semiHidden/>
    <w:rsid w:val="00E37601"/>
  </w:style>
  <w:style w:type="numbering" w:customStyle="1" w:styleId="NoList46">
    <w:name w:val="No List46"/>
    <w:next w:val="NoList"/>
    <w:semiHidden/>
    <w:rsid w:val="00E37601"/>
  </w:style>
  <w:style w:type="numbering" w:customStyle="1" w:styleId="NoList1110">
    <w:name w:val="No List1110"/>
    <w:next w:val="NoList"/>
    <w:semiHidden/>
    <w:rsid w:val="00E37601"/>
  </w:style>
  <w:style w:type="numbering" w:customStyle="1" w:styleId="NoList125">
    <w:name w:val="No List125"/>
    <w:next w:val="NoList"/>
    <w:semiHidden/>
    <w:rsid w:val="00E37601"/>
  </w:style>
  <w:style w:type="numbering" w:customStyle="1" w:styleId="1160">
    <w:name w:val="无列表116"/>
    <w:next w:val="NoList"/>
    <w:semiHidden/>
    <w:rsid w:val="00E37601"/>
  </w:style>
  <w:style w:type="numbering" w:customStyle="1" w:styleId="1250">
    <w:name w:val="无列表125"/>
    <w:next w:val="NoList"/>
    <w:semiHidden/>
    <w:rsid w:val="00E37601"/>
  </w:style>
  <w:style w:type="numbering" w:customStyle="1" w:styleId="NoList37">
    <w:name w:val="No List37"/>
    <w:next w:val="NoList"/>
    <w:uiPriority w:val="99"/>
    <w:semiHidden/>
    <w:unhideWhenUsed/>
    <w:rsid w:val="00E37601"/>
  </w:style>
  <w:style w:type="numbering" w:customStyle="1" w:styleId="180">
    <w:name w:val="无列表18"/>
    <w:next w:val="NoList"/>
    <w:semiHidden/>
    <w:rsid w:val="00E37601"/>
  </w:style>
  <w:style w:type="numbering" w:customStyle="1" w:styleId="181">
    <w:name w:val="リストなし18"/>
    <w:next w:val="NoList"/>
    <w:uiPriority w:val="99"/>
    <w:semiHidden/>
    <w:unhideWhenUsed/>
    <w:rsid w:val="00E37601"/>
  </w:style>
  <w:style w:type="numbering" w:customStyle="1" w:styleId="NoList120">
    <w:name w:val="No List120"/>
    <w:next w:val="NoList"/>
    <w:semiHidden/>
    <w:rsid w:val="00E37601"/>
  </w:style>
  <w:style w:type="numbering" w:customStyle="1" w:styleId="NoList38">
    <w:name w:val="No List38"/>
    <w:next w:val="NoList"/>
    <w:semiHidden/>
    <w:rsid w:val="00E37601"/>
  </w:style>
  <w:style w:type="numbering" w:customStyle="1" w:styleId="NoList47">
    <w:name w:val="No List47"/>
    <w:next w:val="NoList"/>
    <w:semiHidden/>
    <w:rsid w:val="00E37601"/>
  </w:style>
  <w:style w:type="numbering" w:customStyle="1" w:styleId="NoList214">
    <w:name w:val="No List214"/>
    <w:next w:val="NoList"/>
    <w:semiHidden/>
    <w:rsid w:val="00E37601"/>
  </w:style>
  <w:style w:type="numbering" w:customStyle="1" w:styleId="NoList126">
    <w:name w:val="No List126"/>
    <w:next w:val="NoList"/>
    <w:semiHidden/>
    <w:rsid w:val="00E37601"/>
  </w:style>
  <w:style w:type="numbering" w:customStyle="1" w:styleId="1170">
    <w:name w:val="无列表117"/>
    <w:next w:val="NoList"/>
    <w:semiHidden/>
    <w:rsid w:val="00E37601"/>
  </w:style>
  <w:style w:type="numbering" w:customStyle="1" w:styleId="NoList172">
    <w:name w:val="No List172"/>
    <w:next w:val="NoList"/>
    <w:uiPriority w:val="99"/>
    <w:semiHidden/>
    <w:unhideWhenUsed/>
    <w:rsid w:val="00E37601"/>
  </w:style>
  <w:style w:type="numbering" w:customStyle="1" w:styleId="1260">
    <w:name w:val="无列表126"/>
    <w:next w:val="NoList"/>
    <w:semiHidden/>
    <w:rsid w:val="00E37601"/>
  </w:style>
  <w:style w:type="numbering" w:customStyle="1" w:styleId="NoList182">
    <w:name w:val="No List182"/>
    <w:next w:val="NoList"/>
    <w:semiHidden/>
    <w:rsid w:val="00E37601"/>
  </w:style>
  <w:style w:type="numbering" w:customStyle="1" w:styleId="NoList21111">
    <w:name w:val="No List21111"/>
    <w:next w:val="NoList"/>
    <w:semiHidden/>
    <w:rsid w:val="00E37601"/>
  </w:style>
  <w:style w:type="numbering" w:customStyle="1" w:styleId="NoList31111">
    <w:name w:val="No List31111"/>
    <w:next w:val="NoList"/>
    <w:semiHidden/>
    <w:rsid w:val="00E37601"/>
  </w:style>
  <w:style w:type="numbering" w:customStyle="1" w:styleId="NoList41111">
    <w:name w:val="No List41111"/>
    <w:next w:val="NoList"/>
    <w:semiHidden/>
    <w:rsid w:val="00E37601"/>
  </w:style>
  <w:style w:type="numbering" w:customStyle="1" w:styleId="NoList51111">
    <w:name w:val="No List51111"/>
    <w:next w:val="NoList"/>
    <w:semiHidden/>
    <w:rsid w:val="00E37601"/>
  </w:style>
  <w:style w:type="numbering" w:customStyle="1" w:styleId="NoList111111">
    <w:name w:val="No List111111"/>
    <w:next w:val="NoList"/>
    <w:semiHidden/>
    <w:rsid w:val="00E37601"/>
  </w:style>
  <w:style w:type="numbering" w:customStyle="1" w:styleId="4f8">
    <w:name w:val="无列表4"/>
    <w:next w:val="NoList"/>
    <w:uiPriority w:val="99"/>
    <w:semiHidden/>
    <w:unhideWhenUsed/>
    <w:rsid w:val="00E37601"/>
  </w:style>
  <w:style w:type="numbering" w:customStyle="1" w:styleId="143">
    <w:name w:val="목록 없음14"/>
    <w:next w:val="NoList"/>
    <w:semiHidden/>
    <w:unhideWhenUsed/>
    <w:rsid w:val="00E37601"/>
  </w:style>
  <w:style w:type="numbering" w:customStyle="1" w:styleId="246">
    <w:name w:val="목록 없음24"/>
    <w:next w:val="NoList"/>
    <w:semiHidden/>
    <w:rsid w:val="00E37601"/>
  </w:style>
  <w:style w:type="numbering" w:customStyle="1" w:styleId="NoList55">
    <w:name w:val="No List55"/>
    <w:next w:val="NoList"/>
    <w:semiHidden/>
    <w:rsid w:val="00E37601"/>
  </w:style>
  <w:style w:type="numbering" w:customStyle="1" w:styleId="NoList64">
    <w:name w:val="No List64"/>
    <w:next w:val="NoList"/>
    <w:semiHidden/>
    <w:rsid w:val="00E37601"/>
  </w:style>
  <w:style w:type="numbering" w:customStyle="1" w:styleId="NoList74">
    <w:name w:val="No List74"/>
    <w:next w:val="NoList"/>
    <w:semiHidden/>
    <w:rsid w:val="00E37601"/>
  </w:style>
  <w:style w:type="numbering" w:customStyle="1" w:styleId="NoList215">
    <w:name w:val="No List215"/>
    <w:next w:val="NoList"/>
    <w:semiHidden/>
    <w:rsid w:val="00E37601"/>
  </w:style>
  <w:style w:type="numbering" w:customStyle="1" w:styleId="NoList84">
    <w:name w:val="No List84"/>
    <w:next w:val="NoList"/>
    <w:semiHidden/>
    <w:rsid w:val="00E37601"/>
  </w:style>
  <w:style w:type="numbering" w:customStyle="1" w:styleId="NoList224">
    <w:name w:val="No List224"/>
    <w:next w:val="NoList"/>
    <w:semiHidden/>
    <w:rsid w:val="00E37601"/>
  </w:style>
  <w:style w:type="numbering" w:customStyle="1" w:styleId="NoList94">
    <w:name w:val="No List94"/>
    <w:next w:val="NoList"/>
    <w:semiHidden/>
    <w:rsid w:val="00E37601"/>
  </w:style>
  <w:style w:type="numbering" w:customStyle="1" w:styleId="NoList134">
    <w:name w:val="No List134"/>
    <w:next w:val="NoList"/>
    <w:semiHidden/>
    <w:rsid w:val="00E37601"/>
  </w:style>
  <w:style w:type="numbering" w:customStyle="1" w:styleId="NoList234">
    <w:name w:val="No List234"/>
    <w:next w:val="NoList"/>
    <w:semiHidden/>
    <w:rsid w:val="00E37601"/>
  </w:style>
  <w:style w:type="numbering" w:customStyle="1" w:styleId="NoList104">
    <w:name w:val="No List104"/>
    <w:next w:val="NoList"/>
    <w:semiHidden/>
    <w:rsid w:val="00E37601"/>
  </w:style>
  <w:style w:type="numbering" w:customStyle="1" w:styleId="NoList144">
    <w:name w:val="No List144"/>
    <w:next w:val="NoList"/>
    <w:semiHidden/>
    <w:rsid w:val="00E37601"/>
  </w:style>
  <w:style w:type="numbering" w:customStyle="1" w:styleId="NoList244">
    <w:name w:val="No List244"/>
    <w:next w:val="NoList"/>
    <w:semiHidden/>
    <w:rsid w:val="00E37601"/>
  </w:style>
  <w:style w:type="numbering" w:customStyle="1" w:styleId="NoList314">
    <w:name w:val="No List314"/>
    <w:next w:val="NoList"/>
    <w:semiHidden/>
    <w:rsid w:val="00E37601"/>
  </w:style>
  <w:style w:type="numbering" w:customStyle="1" w:styleId="NoList414">
    <w:name w:val="No List414"/>
    <w:next w:val="NoList"/>
    <w:semiHidden/>
    <w:rsid w:val="00E37601"/>
  </w:style>
  <w:style w:type="numbering" w:customStyle="1" w:styleId="NoList514">
    <w:name w:val="No List514"/>
    <w:next w:val="NoList"/>
    <w:semiHidden/>
    <w:rsid w:val="00E37601"/>
  </w:style>
  <w:style w:type="numbering" w:customStyle="1" w:styleId="NoList154">
    <w:name w:val="No List154"/>
    <w:next w:val="NoList"/>
    <w:semiHidden/>
    <w:rsid w:val="00E37601"/>
  </w:style>
  <w:style w:type="numbering" w:customStyle="1" w:styleId="NoList164">
    <w:name w:val="No List164"/>
    <w:next w:val="NoList"/>
    <w:semiHidden/>
    <w:rsid w:val="00E37601"/>
  </w:style>
  <w:style w:type="numbering" w:customStyle="1" w:styleId="NoList1114">
    <w:name w:val="No List1114"/>
    <w:next w:val="NoList"/>
    <w:semiHidden/>
    <w:rsid w:val="00E37601"/>
  </w:style>
  <w:style w:type="numbering" w:customStyle="1" w:styleId="NoList252">
    <w:name w:val="No List252"/>
    <w:next w:val="NoList"/>
    <w:semiHidden/>
    <w:rsid w:val="00E37601"/>
  </w:style>
  <w:style w:type="numbering" w:customStyle="1" w:styleId="NoList322">
    <w:name w:val="No List322"/>
    <w:next w:val="NoList"/>
    <w:semiHidden/>
    <w:unhideWhenUsed/>
    <w:rsid w:val="00E37601"/>
  </w:style>
  <w:style w:type="numbering" w:customStyle="1" w:styleId="1125">
    <w:name w:val="목록 없음112"/>
    <w:next w:val="NoList"/>
    <w:semiHidden/>
    <w:unhideWhenUsed/>
    <w:rsid w:val="00E37601"/>
  </w:style>
  <w:style w:type="numbering" w:customStyle="1" w:styleId="2121">
    <w:name w:val="목록 없음212"/>
    <w:next w:val="NoList"/>
    <w:semiHidden/>
    <w:rsid w:val="00E37601"/>
  </w:style>
  <w:style w:type="numbering" w:customStyle="1" w:styleId="NoList422">
    <w:name w:val="No List422"/>
    <w:next w:val="NoList"/>
    <w:semiHidden/>
    <w:unhideWhenUsed/>
    <w:rsid w:val="00E37601"/>
  </w:style>
  <w:style w:type="numbering" w:customStyle="1" w:styleId="NoList522">
    <w:name w:val="No List522"/>
    <w:next w:val="NoList"/>
    <w:semiHidden/>
    <w:rsid w:val="00E37601"/>
  </w:style>
  <w:style w:type="numbering" w:customStyle="1" w:styleId="NoList612">
    <w:name w:val="No List612"/>
    <w:next w:val="NoList"/>
    <w:semiHidden/>
    <w:rsid w:val="00E37601"/>
  </w:style>
  <w:style w:type="numbering" w:customStyle="1" w:styleId="NoList712">
    <w:name w:val="No List712"/>
    <w:next w:val="NoList"/>
    <w:semiHidden/>
    <w:rsid w:val="00E37601"/>
  </w:style>
  <w:style w:type="numbering" w:customStyle="1" w:styleId="NoList1122">
    <w:name w:val="No List1122"/>
    <w:next w:val="NoList"/>
    <w:semiHidden/>
    <w:rsid w:val="00E37601"/>
  </w:style>
  <w:style w:type="numbering" w:customStyle="1" w:styleId="NoList2112">
    <w:name w:val="No List2112"/>
    <w:next w:val="NoList"/>
    <w:semiHidden/>
    <w:rsid w:val="00E37601"/>
  </w:style>
  <w:style w:type="numbering" w:customStyle="1" w:styleId="NoList812">
    <w:name w:val="No List812"/>
    <w:next w:val="NoList"/>
    <w:semiHidden/>
    <w:rsid w:val="00E37601"/>
  </w:style>
  <w:style w:type="numbering" w:customStyle="1" w:styleId="NoList1212">
    <w:name w:val="No List1212"/>
    <w:next w:val="NoList"/>
    <w:semiHidden/>
    <w:rsid w:val="00E37601"/>
  </w:style>
  <w:style w:type="numbering" w:customStyle="1" w:styleId="NoList2212">
    <w:name w:val="No List2212"/>
    <w:next w:val="NoList"/>
    <w:semiHidden/>
    <w:rsid w:val="00E37601"/>
  </w:style>
  <w:style w:type="numbering" w:customStyle="1" w:styleId="NoList912">
    <w:name w:val="No List912"/>
    <w:next w:val="NoList"/>
    <w:semiHidden/>
    <w:rsid w:val="00E37601"/>
  </w:style>
  <w:style w:type="numbering" w:customStyle="1" w:styleId="NoList1312">
    <w:name w:val="No List1312"/>
    <w:next w:val="NoList"/>
    <w:semiHidden/>
    <w:rsid w:val="00E37601"/>
  </w:style>
  <w:style w:type="numbering" w:customStyle="1" w:styleId="NoList2312">
    <w:name w:val="No List2312"/>
    <w:next w:val="NoList"/>
    <w:semiHidden/>
    <w:rsid w:val="00E37601"/>
  </w:style>
  <w:style w:type="numbering" w:customStyle="1" w:styleId="NoList1012">
    <w:name w:val="No List1012"/>
    <w:next w:val="NoList"/>
    <w:semiHidden/>
    <w:rsid w:val="00E37601"/>
  </w:style>
  <w:style w:type="numbering" w:customStyle="1" w:styleId="NoList1412">
    <w:name w:val="No List1412"/>
    <w:next w:val="NoList"/>
    <w:semiHidden/>
    <w:rsid w:val="00E37601"/>
  </w:style>
  <w:style w:type="numbering" w:customStyle="1" w:styleId="NoList2412">
    <w:name w:val="No List2412"/>
    <w:next w:val="NoList"/>
    <w:semiHidden/>
    <w:rsid w:val="00E37601"/>
  </w:style>
  <w:style w:type="numbering" w:customStyle="1" w:styleId="NoList3112">
    <w:name w:val="No List3112"/>
    <w:next w:val="NoList"/>
    <w:semiHidden/>
    <w:rsid w:val="00E37601"/>
  </w:style>
  <w:style w:type="numbering" w:customStyle="1" w:styleId="NoList4112">
    <w:name w:val="No List4112"/>
    <w:next w:val="NoList"/>
    <w:semiHidden/>
    <w:rsid w:val="00E37601"/>
  </w:style>
  <w:style w:type="numbering" w:customStyle="1" w:styleId="NoList5112">
    <w:name w:val="No List5112"/>
    <w:next w:val="NoList"/>
    <w:semiHidden/>
    <w:rsid w:val="00E37601"/>
  </w:style>
  <w:style w:type="numbering" w:customStyle="1" w:styleId="NoList1512">
    <w:name w:val="No List1512"/>
    <w:next w:val="NoList"/>
    <w:semiHidden/>
    <w:rsid w:val="00E37601"/>
  </w:style>
  <w:style w:type="numbering" w:customStyle="1" w:styleId="NoList1612">
    <w:name w:val="No List1612"/>
    <w:next w:val="NoList"/>
    <w:semiHidden/>
    <w:rsid w:val="00E37601"/>
  </w:style>
  <w:style w:type="numbering" w:customStyle="1" w:styleId="NoList11112">
    <w:name w:val="No List11112"/>
    <w:next w:val="NoList"/>
    <w:semiHidden/>
    <w:rsid w:val="00E37601"/>
  </w:style>
  <w:style w:type="numbering" w:customStyle="1" w:styleId="NoList192">
    <w:name w:val="No List192"/>
    <w:next w:val="NoList"/>
    <w:uiPriority w:val="99"/>
    <w:semiHidden/>
    <w:unhideWhenUsed/>
    <w:rsid w:val="00E37601"/>
  </w:style>
  <w:style w:type="numbering" w:customStyle="1" w:styleId="NoList1102">
    <w:name w:val="No List1102"/>
    <w:next w:val="NoList"/>
    <w:uiPriority w:val="99"/>
    <w:semiHidden/>
    <w:rsid w:val="00E37601"/>
  </w:style>
  <w:style w:type="numbering" w:customStyle="1" w:styleId="NoList262">
    <w:name w:val="No List262"/>
    <w:next w:val="NoList"/>
    <w:semiHidden/>
    <w:rsid w:val="00E37601"/>
  </w:style>
  <w:style w:type="numbering" w:customStyle="1" w:styleId="NoList332">
    <w:name w:val="No List332"/>
    <w:next w:val="NoList"/>
    <w:semiHidden/>
    <w:unhideWhenUsed/>
    <w:rsid w:val="00E37601"/>
  </w:style>
  <w:style w:type="numbering" w:customStyle="1" w:styleId="1222">
    <w:name w:val="목록 없음122"/>
    <w:next w:val="NoList"/>
    <w:semiHidden/>
    <w:unhideWhenUsed/>
    <w:rsid w:val="00E37601"/>
  </w:style>
  <w:style w:type="numbering" w:customStyle="1" w:styleId="2220">
    <w:name w:val="목록 없음222"/>
    <w:next w:val="NoList"/>
    <w:semiHidden/>
    <w:rsid w:val="00E37601"/>
  </w:style>
  <w:style w:type="numbering" w:customStyle="1" w:styleId="NoList432">
    <w:name w:val="No List432"/>
    <w:next w:val="NoList"/>
    <w:semiHidden/>
    <w:unhideWhenUsed/>
    <w:rsid w:val="00E37601"/>
  </w:style>
  <w:style w:type="numbering" w:customStyle="1" w:styleId="NoList532">
    <w:name w:val="No List532"/>
    <w:next w:val="NoList"/>
    <w:semiHidden/>
    <w:rsid w:val="00E37601"/>
  </w:style>
  <w:style w:type="numbering" w:customStyle="1" w:styleId="NoList622">
    <w:name w:val="No List622"/>
    <w:next w:val="NoList"/>
    <w:semiHidden/>
    <w:rsid w:val="00E37601"/>
  </w:style>
  <w:style w:type="numbering" w:customStyle="1" w:styleId="NoList722">
    <w:name w:val="No List722"/>
    <w:next w:val="NoList"/>
    <w:semiHidden/>
    <w:rsid w:val="00E37601"/>
  </w:style>
  <w:style w:type="numbering" w:customStyle="1" w:styleId="NoList1132">
    <w:name w:val="No List1132"/>
    <w:next w:val="NoList"/>
    <w:semiHidden/>
    <w:rsid w:val="00E37601"/>
  </w:style>
  <w:style w:type="numbering" w:customStyle="1" w:styleId="NoList2122">
    <w:name w:val="No List2122"/>
    <w:next w:val="NoList"/>
    <w:semiHidden/>
    <w:rsid w:val="00E37601"/>
  </w:style>
  <w:style w:type="numbering" w:customStyle="1" w:styleId="NoList822">
    <w:name w:val="No List822"/>
    <w:next w:val="NoList"/>
    <w:semiHidden/>
    <w:rsid w:val="00E37601"/>
  </w:style>
  <w:style w:type="numbering" w:customStyle="1" w:styleId="NoList1222">
    <w:name w:val="No List1222"/>
    <w:next w:val="NoList"/>
    <w:semiHidden/>
    <w:rsid w:val="00E37601"/>
  </w:style>
  <w:style w:type="numbering" w:customStyle="1" w:styleId="NoList2222">
    <w:name w:val="No List2222"/>
    <w:next w:val="NoList"/>
    <w:semiHidden/>
    <w:rsid w:val="00E37601"/>
  </w:style>
  <w:style w:type="numbering" w:customStyle="1" w:styleId="NoList922">
    <w:name w:val="No List922"/>
    <w:next w:val="NoList"/>
    <w:semiHidden/>
    <w:rsid w:val="00E37601"/>
  </w:style>
  <w:style w:type="numbering" w:customStyle="1" w:styleId="NoList1322">
    <w:name w:val="No List1322"/>
    <w:next w:val="NoList"/>
    <w:semiHidden/>
    <w:rsid w:val="00E37601"/>
  </w:style>
  <w:style w:type="numbering" w:customStyle="1" w:styleId="NoList2322">
    <w:name w:val="No List2322"/>
    <w:next w:val="NoList"/>
    <w:semiHidden/>
    <w:rsid w:val="00E37601"/>
  </w:style>
  <w:style w:type="numbering" w:customStyle="1" w:styleId="NoList1022">
    <w:name w:val="No List1022"/>
    <w:next w:val="NoList"/>
    <w:semiHidden/>
    <w:rsid w:val="00E37601"/>
  </w:style>
  <w:style w:type="numbering" w:customStyle="1" w:styleId="NoList1422">
    <w:name w:val="No List1422"/>
    <w:next w:val="NoList"/>
    <w:semiHidden/>
    <w:rsid w:val="00E37601"/>
  </w:style>
  <w:style w:type="numbering" w:customStyle="1" w:styleId="NoList2422">
    <w:name w:val="No List2422"/>
    <w:next w:val="NoList"/>
    <w:semiHidden/>
    <w:rsid w:val="00E37601"/>
  </w:style>
  <w:style w:type="numbering" w:customStyle="1" w:styleId="NoList3122">
    <w:name w:val="No List3122"/>
    <w:next w:val="NoList"/>
    <w:semiHidden/>
    <w:rsid w:val="00E37601"/>
  </w:style>
  <w:style w:type="numbering" w:customStyle="1" w:styleId="NoList4122">
    <w:name w:val="No List4122"/>
    <w:next w:val="NoList"/>
    <w:semiHidden/>
    <w:rsid w:val="00E37601"/>
  </w:style>
  <w:style w:type="numbering" w:customStyle="1" w:styleId="NoList5122">
    <w:name w:val="No List5122"/>
    <w:next w:val="NoList"/>
    <w:semiHidden/>
    <w:rsid w:val="00E37601"/>
  </w:style>
  <w:style w:type="numbering" w:customStyle="1" w:styleId="NoList1522">
    <w:name w:val="No List1522"/>
    <w:next w:val="NoList"/>
    <w:semiHidden/>
    <w:rsid w:val="00E37601"/>
  </w:style>
  <w:style w:type="numbering" w:customStyle="1" w:styleId="NoList1622">
    <w:name w:val="No List1622"/>
    <w:next w:val="NoList"/>
    <w:semiHidden/>
    <w:rsid w:val="00E37601"/>
  </w:style>
  <w:style w:type="numbering" w:customStyle="1" w:styleId="NoList11122">
    <w:name w:val="No List11122"/>
    <w:next w:val="NoList"/>
    <w:semiHidden/>
    <w:rsid w:val="00E37601"/>
  </w:style>
  <w:style w:type="numbering" w:customStyle="1" w:styleId="22b">
    <w:name w:val="无列表22"/>
    <w:next w:val="NoList"/>
    <w:uiPriority w:val="99"/>
    <w:semiHidden/>
    <w:unhideWhenUsed/>
    <w:rsid w:val="00E37601"/>
  </w:style>
  <w:style w:type="numbering" w:customStyle="1" w:styleId="327">
    <w:name w:val="无列表32"/>
    <w:next w:val="NoList"/>
    <w:uiPriority w:val="99"/>
    <w:semiHidden/>
    <w:unhideWhenUsed/>
    <w:rsid w:val="00E37601"/>
  </w:style>
  <w:style w:type="numbering" w:customStyle="1" w:styleId="NoList202">
    <w:name w:val="No List202"/>
    <w:next w:val="NoList"/>
    <w:semiHidden/>
    <w:rsid w:val="00E37601"/>
  </w:style>
  <w:style w:type="numbering" w:customStyle="1" w:styleId="NoList272">
    <w:name w:val="No List272"/>
    <w:next w:val="NoList"/>
    <w:uiPriority w:val="99"/>
    <w:semiHidden/>
    <w:unhideWhenUsed/>
    <w:rsid w:val="00E37601"/>
  </w:style>
  <w:style w:type="numbering" w:customStyle="1" w:styleId="NoList282">
    <w:name w:val="No List282"/>
    <w:next w:val="NoList"/>
    <w:uiPriority w:val="99"/>
    <w:semiHidden/>
    <w:unhideWhenUsed/>
    <w:rsid w:val="00E37601"/>
  </w:style>
  <w:style w:type="numbering" w:customStyle="1" w:styleId="NoList291">
    <w:name w:val="No List291"/>
    <w:next w:val="NoList"/>
    <w:uiPriority w:val="99"/>
    <w:semiHidden/>
    <w:unhideWhenUsed/>
    <w:rsid w:val="00E37601"/>
  </w:style>
  <w:style w:type="numbering" w:customStyle="1" w:styleId="NoList1141">
    <w:name w:val="No List1141"/>
    <w:next w:val="NoList"/>
    <w:semiHidden/>
    <w:rsid w:val="00E37601"/>
  </w:style>
  <w:style w:type="numbering" w:customStyle="1" w:styleId="NoList2101">
    <w:name w:val="No List2101"/>
    <w:next w:val="NoList"/>
    <w:semiHidden/>
    <w:rsid w:val="00E37601"/>
  </w:style>
  <w:style w:type="numbering" w:customStyle="1" w:styleId="NoList341">
    <w:name w:val="No List341"/>
    <w:next w:val="NoList"/>
    <w:semiHidden/>
    <w:unhideWhenUsed/>
    <w:rsid w:val="00E37601"/>
  </w:style>
  <w:style w:type="numbering" w:customStyle="1" w:styleId="1312">
    <w:name w:val="목록 없음131"/>
    <w:next w:val="NoList"/>
    <w:semiHidden/>
    <w:unhideWhenUsed/>
    <w:rsid w:val="00E37601"/>
  </w:style>
  <w:style w:type="numbering" w:customStyle="1" w:styleId="2310">
    <w:name w:val="목록 없음231"/>
    <w:next w:val="NoList"/>
    <w:semiHidden/>
    <w:rsid w:val="00E37601"/>
  </w:style>
  <w:style w:type="numbering" w:customStyle="1" w:styleId="NoList441">
    <w:name w:val="No List441"/>
    <w:next w:val="NoList"/>
    <w:semiHidden/>
    <w:unhideWhenUsed/>
    <w:rsid w:val="00E37601"/>
  </w:style>
  <w:style w:type="numbering" w:customStyle="1" w:styleId="NoList541">
    <w:name w:val="No List541"/>
    <w:next w:val="NoList"/>
    <w:semiHidden/>
    <w:rsid w:val="00E37601"/>
  </w:style>
  <w:style w:type="numbering" w:customStyle="1" w:styleId="NoList631">
    <w:name w:val="No List631"/>
    <w:next w:val="NoList"/>
    <w:semiHidden/>
    <w:rsid w:val="00E37601"/>
  </w:style>
  <w:style w:type="numbering" w:customStyle="1" w:styleId="NoList731">
    <w:name w:val="No List731"/>
    <w:next w:val="NoList"/>
    <w:semiHidden/>
    <w:rsid w:val="00E37601"/>
  </w:style>
  <w:style w:type="numbering" w:customStyle="1" w:styleId="NoList1151">
    <w:name w:val="No List1151"/>
    <w:next w:val="NoList"/>
    <w:semiHidden/>
    <w:rsid w:val="00E37601"/>
  </w:style>
  <w:style w:type="numbering" w:customStyle="1" w:styleId="NoList2131">
    <w:name w:val="No List2131"/>
    <w:next w:val="NoList"/>
    <w:semiHidden/>
    <w:rsid w:val="00E37601"/>
  </w:style>
  <w:style w:type="numbering" w:customStyle="1" w:styleId="NoList831">
    <w:name w:val="No List831"/>
    <w:next w:val="NoList"/>
    <w:semiHidden/>
    <w:rsid w:val="00E37601"/>
  </w:style>
  <w:style w:type="numbering" w:customStyle="1" w:styleId="NoList1231">
    <w:name w:val="No List1231"/>
    <w:next w:val="NoList"/>
    <w:semiHidden/>
    <w:rsid w:val="00E37601"/>
  </w:style>
  <w:style w:type="numbering" w:customStyle="1" w:styleId="NoList2231">
    <w:name w:val="No List2231"/>
    <w:next w:val="NoList"/>
    <w:semiHidden/>
    <w:rsid w:val="00E37601"/>
  </w:style>
  <w:style w:type="numbering" w:customStyle="1" w:styleId="NoList931">
    <w:name w:val="No List931"/>
    <w:next w:val="NoList"/>
    <w:semiHidden/>
    <w:rsid w:val="00E37601"/>
  </w:style>
  <w:style w:type="numbering" w:customStyle="1" w:styleId="NoList1331">
    <w:name w:val="No List1331"/>
    <w:next w:val="NoList"/>
    <w:semiHidden/>
    <w:rsid w:val="00E37601"/>
  </w:style>
  <w:style w:type="numbering" w:customStyle="1" w:styleId="NoList2331">
    <w:name w:val="No List2331"/>
    <w:next w:val="NoList"/>
    <w:semiHidden/>
    <w:rsid w:val="00E37601"/>
  </w:style>
  <w:style w:type="numbering" w:customStyle="1" w:styleId="NoList1031">
    <w:name w:val="No List1031"/>
    <w:next w:val="NoList"/>
    <w:semiHidden/>
    <w:rsid w:val="00E37601"/>
  </w:style>
  <w:style w:type="numbering" w:customStyle="1" w:styleId="NoList1431">
    <w:name w:val="No List1431"/>
    <w:next w:val="NoList"/>
    <w:semiHidden/>
    <w:rsid w:val="00E37601"/>
  </w:style>
  <w:style w:type="numbering" w:customStyle="1" w:styleId="NoList2431">
    <w:name w:val="No List2431"/>
    <w:next w:val="NoList"/>
    <w:semiHidden/>
    <w:rsid w:val="00E37601"/>
  </w:style>
  <w:style w:type="numbering" w:customStyle="1" w:styleId="NoList3131">
    <w:name w:val="No List3131"/>
    <w:next w:val="NoList"/>
    <w:semiHidden/>
    <w:rsid w:val="00E37601"/>
  </w:style>
  <w:style w:type="numbering" w:customStyle="1" w:styleId="NoList4131">
    <w:name w:val="No List4131"/>
    <w:next w:val="NoList"/>
    <w:semiHidden/>
    <w:rsid w:val="00E37601"/>
  </w:style>
  <w:style w:type="numbering" w:customStyle="1" w:styleId="NoList5131">
    <w:name w:val="No List5131"/>
    <w:next w:val="NoList"/>
    <w:semiHidden/>
    <w:rsid w:val="00E37601"/>
  </w:style>
  <w:style w:type="numbering" w:customStyle="1" w:styleId="NoList1531">
    <w:name w:val="No List1531"/>
    <w:next w:val="NoList"/>
    <w:semiHidden/>
    <w:rsid w:val="00E37601"/>
  </w:style>
  <w:style w:type="numbering" w:customStyle="1" w:styleId="NoList1631">
    <w:name w:val="No List1631"/>
    <w:next w:val="NoList"/>
    <w:semiHidden/>
    <w:rsid w:val="00E37601"/>
  </w:style>
  <w:style w:type="numbering" w:customStyle="1" w:styleId="NoList11131">
    <w:name w:val="No List11131"/>
    <w:next w:val="NoList"/>
    <w:semiHidden/>
    <w:rsid w:val="00E37601"/>
  </w:style>
  <w:style w:type="numbering" w:customStyle="1" w:styleId="NoList1711">
    <w:name w:val="No List1711"/>
    <w:next w:val="NoList"/>
    <w:uiPriority w:val="99"/>
    <w:semiHidden/>
    <w:unhideWhenUsed/>
    <w:rsid w:val="00E37601"/>
  </w:style>
  <w:style w:type="numbering" w:customStyle="1" w:styleId="NoList1811">
    <w:name w:val="No List1811"/>
    <w:next w:val="NoList"/>
    <w:uiPriority w:val="99"/>
    <w:semiHidden/>
    <w:rsid w:val="00E37601"/>
  </w:style>
  <w:style w:type="numbering" w:customStyle="1" w:styleId="NoList2511">
    <w:name w:val="No List2511"/>
    <w:next w:val="NoList"/>
    <w:semiHidden/>
    <w:rsid w:val="00E37601"/>
  </w:style>
  <w:style w:type="numbering" w:customStyle="1" w:styleId="NoList3211">
    <w:name w:val="No List3211"/>
    <w:next w:val="NoList"/>
    <w:semiHidden/>
    <w:unhideWhenUsed/>
    <w:rsid w:val="00E37601"/>
  </w:style>
  <w:style w:type="numbering" w:customStyle="1" w:styleId="11113">
    <w:name w:val="목록 없음1111"/>
    <w:next w:val="NoList"/>
    <w:semiHidden/>
    <w:unhideWhenUsed/>
    <w:rsid w:val="00E37601"/>
  </w:style>
  <w:style w:type="numbering" w:customStyle="1" w:styleId="21111">
    <w:name w:val="목록 없음2111"/>
    <w:next w:val="NoList"/>
    <w:semiHidden/>
    <w:rsid w:val="00E37601"/>
  </w:style>
  <w:style w:type="numbering" w:customStyle="1" w:styleId="NoList4211">
    <w:name w:val="No List4211"/>
    <w:next w:val="NoList"/>
    <w:semiHidden/>
    <w:unhideWhenUsed/>
    <w:rsid w:val="00E37601"/>
  </w:style>
  <w:style w:type="numbering" w:customStyle="1" w:styleId="NoList5211">
    <w:name w:val="No List5211"/>
    <w:next w:val="NoList"/>
    <w:semiHidden/>
    <w:rsid w:val="00E37601"/>
  </w:style>
  <w:style w:type="numbering" w:customStyle="1" w:styleId="NoList6111">
    <w:name w:val="No List6111"/>
    <w:next w:val="NoList"/>
    <w:semiHidden/>
    <w:rsid w:val="00E37601"/>
  </w:style>
  <w:style w:type="numbering" w:customStyle="1" w:styleId="NoList7111">
    <w:name w:val="No List7111"/>
    <w:next w:val="NoList"/>
    <w:semiHidden/>
    <w:rsid w:val="00E37601"/>
  </w:style>
  <w:style w:type="numbering" w:customStyle="1" w:styleId="NoList11211">
    <w:name w:val="No List11211"/>
    <w:next w:val="NoList"/>
    <w:semiHidden/>
    <w:rsid w:val="00E37601"/>
  </w:style>
  <w:style w:type="numbering" w:customStyle="1" w:styleId="NoList211111">
    <w:name w:val="No List211111"/>
    <w:next w:val="NoList"/>
    <w:semiHidden/>
    <w:rsid w:val="00E37601"/>
  </w:style>
  <w:style w:type="numbering" w:customStyle="1" w:styleId="NoList8111">
    <w:name w:val="No List8111"/>
    <w:next w:val="NoList"/>
    <w:semiHidden/>
    <w:rsid w:val="00E37601"/>
  </w:style>
  <w:style w:type="numbering" w:customStyle="1" w:styleId="NoList12111">
    <w:name w:val="No List12111"/>
    <w:next w:val="NoList"/>
    <w:semiHidden/>
    <w:rsid w:val="00E37601"/>
  </w:style>
  <w:style w:type="numbering" w:customStyle="1" w:styleId="NoList22111">
    <w:name w:val="No List22111"/>
    <w:next w:val="NoList"/>
    <w:semiHidden/>
    <w:rsid w:val="00E37601"/>
  </w:style>
  <w:style w:type="numbering" w:customStyle="1" w:styleId="NoList9111">
    <w:name w:val="No List9111"/>
    <w:next w:val="NoList"/>
    <w:semiHidden/>
    <w:rsid w:val="00E37601"/>
  </w:style>
  <w:style w:type="numbering" w:customStyle="1" w:styleId="NoList13111">
    <w:name w:val="No List13111"/>
    <w:next w:val="NoList"/>
    <w:semiHidden/>
    <w:rsid w:val="00E37601"/>
  </w:style>
  <w:style w:type="numbering" w:customStyle="1" w:styleId="NoList23111">
    <w:name w:val="No List23111"/>
    <w:next w:val="NoList"/>
    <w:semiHidden/>
    <w:rsid w:val="00E37601"/>
  </w:style>
  <w:style w:type="numbering" w:customStyle="1" w:styleId="NoList10111">
    <w:name w:val="No List10111"/>
    <w:next w:val="NoList"/>
    <w:semiHidden/>
    <w:rsid w:val="00E37601"/>
  </w:style>
  <w:style w:type="numbering" w:customStyle="1" w:styleId="NoList14111">
    <w:name w:val="No List14111"/>
    <w:next w:val="NoList"/>
    <w:semiHidden/>
    <w:rsid w:val="00E37601"/>
  </w:style>
  <w:style w:type="numbering" w:customStyle="1" w:styleId="NoList24111">
    <w:name w:val="No List24111"/>
    <w:next w:val="NoList"/>
    <w:semiHidden/>
    <w:rsid w:val="00E37601"/>
  </w:style>
  <w:style w:type="numbering" w:customStyle="1" w:styleId="NoList311111">
    <w:name w:val="No List311111"/>
    <w:next w:val="NoList"/>
    <w:semiHidden/>
    <w:rsid w:val="00E37601"/>
  </w:style>
  <w:style w:type="numbering" w:customStyle="1" w:styleId="NoList411111">
    <w:name w:val="No List411111"/>
    <w:next w:val="NoList"/>
    <w:semiHidden/>
    <w:rsid w:val="00E37601"/>
  </w:style>
  <w:style w:type="numbering" w:customStyle="1" w:styleId="NoList511111">
    <w:name w:val="No List511111"/>
    <w:next w:val="NoList"/>
    <w:semiHidden/>
    <w:rsid w:val="00E37601"/>
  </w:style>
  <w:style w:type="numbering" w:customStyle="1" w:styleId="NoList15111">
    <w:name w:val="No List15111"/>
    <w:next w:val="NoList"/>
    <w:semiHidden/>
    <w:rsid w:val="00E37601"/>
  </w:style>
  <w:style w:type="numbering" w:customStyle="1" w:styleId="NoList16111">
    <w:name w:val="No List16111"/>
    <w:next w:val="NoList"/>
    <w:semiHidden/>
    <w:rsid w:val="00E37601"/>
  </w:style>
  <w:style w:type="numbering" w:customStyle="1" w:styleId="NoList1111111">
    <w:name w:val="No List1111111"/>
    <w:next w:val="NoList"/>
    <w:semiHidden/>
    <w:rsid w:val="00E37601"/>
  </w:style>
  <w:style w:type="numbering" w:customStyle="1" w:styleId="NoList1911">
    <w:name w:val="No List1911"/>
    <w:next w:val="NoList"/>
    <w:uiPriority w:val="99"/>
    <w:semiHidden/>
    <w:unhideWhenUsed/>
    <w:rsid w:val="00E37601"/>
  </w:style>
  <w:style w:type="numbering" w:customStyle="1" w:styleId="NoList11011">
    <w:name w:val="No List11011"/>
    <w:next w:val="NoList"/>
    <w:uiPriority w:val="99"/>
    <w:semiHidden/>
    <w:rsid w:val="00E37601"/>
  </w:style>
  <w:style w:type="numbering" w:customStyle="1" w:styleId="NoList2611">
    <w:name w:val="No List2611"/>
    <w:next w:val="NoList"/>
    <w:semiHidden/>
    <w:rsid w:val="00E37601"/>
  </w:style>
  <w:style w:type="numbering" w:customStyle="1" w:styleId="NoList3311">
    <w:name w:val="No List3311"/>
    <w:next w:val="NoList"/>
    <w:semiHidden/>
    <w:unhideWhenUsed/>
    <w:rsid w:val="00E37601"/>
  </w:style>
  <w:style w:type="numbering" w:customStyle="1" w:styleId="12110">
    <w:name w:val="목록 없음1211"/>
    <w:next w:val="NoList"/>
    <w:semiHidden/>
    <w:unhideWhenUsed/>
    <w:rsid w:val="00E37601"/>
  </w:style>
  <w:style w:type="numbering" w:customStyle="1" w:styleId="2211">
    <w:name w:val="목록 없음2211"/>
    <w:next w:val="NoList"/>
    <w:semiHidden/>
    <w:rsid w:val="00E37601"/>
  </w:style>
  <w:style w:type="numbering" w:customStyle="1" w:styleId="NoList4311">
    <w:name w:val="No List4311"/>
    <w:next w:val="NoList"/>
    <w:semiHidden/>
    <w:unhideWhenUsed/>
    <w:rsid w:val="00E37601"/>
  </w:style>
  <w:style w:type="numbering" w:customStyle="1" w:styleId="NoList5311">
    <w:name w:val="No List5311"/>
    <w:next w:val="NoList"/>
    <w:semiHidden/>
    <w:rsid w:val="00E37601"/>
  </w:style>
  <w:style w:type="numbering" w:customStyle="1" w:styleId="NoList6211">
    <w:name w:val="No List6211"/>
    <w:next w:val="NoList"/>
    <w:semiHidden/>
    <w:rsid w:val="00E37601"/>
  </w:style>
  <w:style w:type="numbering" w:customStyle="1" w:styleId="NoList7211">
    <w:name w:val="No List7211"/>
    <w:next w:val="NoList"/>
    <w:semiHidden/>
    <w:rsid w:val="00E37601"/>
  </w:style>
  <w:style w:type="numbering" w:customStyle="1" w:styleId="NoList11311">
    <w:name w:val="No List11311"/>
    <w:next w:val="NoList"/>
    <w:semiHidden/>
    <w:rsid w:val="00E37601"/>
  </w:style>
  <w:style w:type="numbering" w:customStyle="1" w:styleId="NoList21211">
    <w:name w:val="No List21211"/>
    <w:next w:val="NoList"/>
    <w:semiHidden/>
    <w:rsid w:val="00E37601"/>
  </w:style>
  <w:style w:type="numbering" w:customStyle="1" w:styleId="NoList8211">
    <w:name w:val="No List8211"/>
    <w:next w:val="NoList"/>
    <w:semiHidden/>
    <w:rsid w:val="00E37601"/>
  </w:style>
  <w:style w:type="numbering" w:customStyle="1" w:styleId="NoList12211">
    <w:name w:val="No List12211"/>
    <w:next w:val="NoList"/>
    <w:semiHidden/>
    <w:rsid w:val="00E37601"/>
  </w:style>
  <w:style w:type="numbering" w:customStyle="1" w:styleId="NoList22211">
    <w:name w:val="No List22211"/>
    <w:next w:val="NoList"/>
    <w:semiHidden/>
    <w:rsid w:val="00E37601"/>
  </w:style>
  <w:style w:type="numbering" w:customStyle="1" w:styleId="NoList9211">
    <w:name w:val="No List9211"/>
    <w:next w:val="NoList"/>
    <w:semiHidden/>
    <w:rsid w:val="00E37601"/>
  </w:style>
  <w:style w:type="numbering" w:customStyle="1" w:styleId="NoList13211">
    <w:name w:val="No List13211"/>
    <w:next w:val="NoList"/>
    <w:semiHidden/>
    <w:rsid w:val="00E37601"/>
  </w:style>
  <w:style w:type="numbering" w:customStyle="1" w:styleId="NoList23211">
    <w:name w:val="No List23211"/>
    <w:next w:val="NoList"/>
    <w:semiHidden/>
    <w:rsid w:val="00E37601"/>
  </w:style>
  <w:style w:type="numbering" w:customStyle="1" w:styleId="NoList10211">
    <w:name w:val="No List10211"/>
    <w:next w:val="NoList"/>
    <w:semiHidden/>
    <w:rsid w:val="00E37601"/>
  </w:style>
  <w:style w:type="numbering" w:customStyle="1" w:styleId="NoList14211">
    <w:name w:val="No List14211"/>
    <w:next w:val="NoList"/>
    <w:semiHidden/>
    <w:rsid w:val="00E37601"/>
  </w:style>
  <w:style w:type="numbering" w:customStyle="1" w:styleId="NoList24211">
    <w:name w:val="No List24211"/>
    <w:next w:val="NoList"/>
    <w:semiHidden/>
    <w:rsid w:val="00E37601"/>
  </w:style>
  <w:style w:type="numbering" w:customStyle="1" w:styleId="NoList31211">
    <w:name w:val="No List31211"/>
    <w:next w:val="NoList"/>
    <w:semiHidden/>
    <w:rsid w:val="00E37601"/>
  </w:style>
  <w:style w:type="numbering" w:customStyle="1" w:styleId="NoList41211">
    <w:name w:val="No List41211"/>
    <w:next w:val="NoList"/>
    <w:semiHidden/>
    <w:rsid w:val="00E37601"/>
  </w:style>
  <w:style w:type="numbering" w:customStyle="1" w:styleId="NoList51211">
    <w:name w:val="No List51211"/>
    <w:next w:val="NoList"/>
    <w:semiHidden/>
    <w:rsid w:val="00E37601"/>
  </w:style>
  <w:style w:type="numbering" w:customStyle="1" w:styleId="NoList15211">
    <w:name w:val="No List15211"/>
    <w:next w:val="NoList"/>
    <w:semiHidden/>
    <w:rsid w:val="00E37601"/>
  </w:style>
  <w:style w:type="numbering" w:customStyle="1" w:styleId="NoList16211">
    <w:name w:val="No List16211"/>
    <w:next w:val="NoList"/>
    <w:semiHidden/>
    <w:rsid w:val="00E37601"/>
  </w:style>
  <w:style w:type="numbering" w:customStyle="1" w:styleId="12111">
    <w:name w:val="无列表1211"/>
    <w:next w:val="NoList"/>
    <w:semiHidden/>
    <w:rsid w:val="00E37601"/>
  </w:style>
  <w:style w:type="numbering" w:customStyle="1" w:styleId="NoList111211">
    <w:name w:val="No List111211"/>
    <w:next w:val="NoList"/>
    <w:semiHidden/>
    <w:rsid w:val="00E37601"/>
  </w:style>
  <w:style w:type="numbering" w:customStyle="1" w:styleId="2114">
    <w:name w:val="无列表211"/>
    <w:next w:val="NoList"/>
    <w:uiPriority w:val="99"/>
    <w:semiHidden/>
    <w:unhideWhenUsed/>
    <w:rsid w:val="00E37601"/>
  </w:style>
  <w:style w:type="numbering" w:customStyle="1" w:styleId="3113">
    <w:name w:val="无列表311"/>
    <w:next w:val="NoList"/>
    <w:uiPriority w:val="99"/>
    <w:semiHidden/>
    <w:unhideWhenUsed/>
    <w:rsid w:val="00E37601"/>
  </w:style>
  <w:style w:type="numbering" w:customStyle="1" w:styleId="NoList2011">
    <w:name w:val="No List2011"/>
    <w:next w:val="NoList"/>
    <w:semiHidden/>
    <w:rsid w:val="00E37601"/>
  </w:style>
  <w:style w:type="numbering" w:customStyle="1" w:styleId="NoList2711">
    <w:name w:val="No List2711"/>
    <w:next w:val="NoList"/>
    <w:uiPriority w:val="99"/>
    <w:semiHidden/>
    <w:unhideWhenUsed/>
    <w:rsid w:val="00E37601"/>
  </w:style>
  <w:style w:type="numbering" w:customStyle="1" w:styleId="NoList2811">
    <w:name w:val="No List2811"/>
    <w:next w:val="NoList"/>
    <w:uiPriority w:val="99"/>
    <w:semiHidden/>
    <w:unhideWhenUsed/>
    <w:rsid w:val="00E37601"/>
  </w:style>
  <w:style w:type="numbering" w:customStyle="1" w:styleId="2ffd">
    <w:name w:val="リストなし2"/>
    <w:next w:val="NoList"/>
    <w:uiPriority w:val="99"/>
    <w:semiHidden/>
    <w:unhideWhenUsed/>
    <w:rsid w:val="00E37601"/>
  </w:style>
  <w:style w:type="numbering" w:customStyle="1" w:styleId="NoList127">
    <w:name w:val="No List127"/>
    <w:next w:val="NoList"/>
    <w:semiHidden/>
    <w:rsid w:val="00E37601"/>
  </w:style>
  <w:style w:type="numbering" w:customStyle="1" w:styleId="190">
    <w:name w:val="无列表19"/>
    <w:next w:val="NoList"/>
    <w:semiHidden/>
    <w:rsid w:val="00E37601"/>
  </w:style>
  <w:style w:type="numbering" w:customStyle="1" w:styleId="191">
    <w:name w:val="リストなし19"/>
    <w:next w:val="NoList"/>
    <w:uiPriority w:val="99"/>
    <w:semiHidden/>
    <w:unhideWhenUsed/>
    <w:rsid w:val="00E37601"/>
  </w:style>
  <w:style w:type="numbering" w:customStyle="1" w:styleId="NoList39">
    <w:name w:val="No List39"/>
    <w:next w:val="NoList"/>
    <w:semiHidden/>
    <w:rsid w:val="00E37601"/>
  </w:style>
  <w:style w:type="numbering" w:customStyle="1" w:styleId="NoList48">
    <w:name w:val="No List48"/>
    <w:next w:val="NoList"/>
    <w:semiHidden/>
    <w:rsid w:val="00E37601"/>
  </w:style>
  <w:style w:type="numbering" w:customStyle="1" w:styleId="NoList216">
    <w:name w:val="No List216"/>
    <w:next w:val="NoList"/>
    <w:semiHidden/>
    <w:rsid w:val="00E37601"/>
  </w:style>
  <w:style w:type="numbering" w:customStyle="1" w:styleId="NoList128">
    <w:name w:val="No List128"/>
    <w:next w:val="NoList"/>
    <w:semiHidden/>
    <w:rsid w:val="00E37601"/>
  </w:style>
  <w:style w:type="numbering" w:customStyle="1" w:styleId="1180">
    <w:name w:val="无列表118"/>
    <w:next w:val="NoList"/>
    <w:semiHidden/>
    <w:rsid w:val="00E37601"/>
  </w:style>
  <w:style w:type="numbering" w:customStyle="1" w:styleId="NoList1115">
    <w:name w:val="No List1115"/>
    <w:next w:val="NoList"/>
    <w:semiHidden/>
    <w:rsid w:val="00E37601"/>
  </w:style>
  <w:style w:type="numbering" w:customStyle="1" w:styleId="SGS33">
    <w:name w:val="SGS33"/>
    <w:uiPriority w:val="99"/>
    <w:rsid w:val="00E37601"/>
  </w:style>
  <w:style w:type="numbering" w:customStyle="1" w:styleId="NoList173">
    <w:name w:val="No List173"/>
    <w:next w:val="NoList"/>
    <w:uiPriority w:val="99"/>
    <w:semiHidden/>
    <w:unhideWhenUsed/>
    <w:rsid w:val="00E37601"/>
  </w:style>
  <w:style w:type="numbering" w:customStyle="1" w:styleId="NoList183">
    <w:name w:val="No List183"/>
    <w:next w:val="NoList"/>
    <w:semiHidden/>
    <w:rsid w:val="00E37601"/>
  </w:style>
  <w:style w:type="numbering" w:customStyle="1" w:styleId="1270">
    <w:name w:val="无列表127"/>
    <w:next w:val="NoList"/>
    <w:semiHidden/>
    <w:rsid w:val="00E37601"/>
  </w:style>
  <w:style w:type="numbering" w:customStyle="1" w:styleId="1161">
    <w:name w:val="リストなし116"/>
    <w:next w:val="NoList"/>
    <w:uiPriority w:val="99"/>
    <w:semiHidden/>
    <w:unhideWhenUsed/>
    <w:rsid w:val="00E37601"/>
  </w:style>
  <w:style w:type="numbering" w:customStyle="1" w:styleId="11150">
    <w:name w:val="无列表1115"/>
    <w:next w:val="NoList"/>
    <w:semiHidden/>
    <w:rsid w:val="00E37601"/>
  </w:style>
  <w:style w:type="numbering" w:customStyle="1" w:styleId="1350">
    <w:name w:val="无列表135"/>
    <w:next w:val="NoList"/>
    <w:semiHidden/>
    <w:rsid w:val="00E37601"/>
  </w:style>
  <w:style w:type="numbering" w:customStyle="1" w:styleId="1251">
    <w:name w:val="リストなし125"/>
    <w:next w:val="NoList"/>
    <w:uiPriority w:val="99"/>
    <w:semiHidden/>
    <w:unhideWhenUsed/>
    <w:rsid w:val="00E37601"/>
  </w:style>
  <w:style w:type="numbering" w:customStyle="1" w:styleId="11240">
    <w:name w:val="无列表1124"/>
    <w:next w:val="NoList"/>
    <w:semiHidden/>
    <w:rsid w:val="00E37601"/>
  </w:style>
  <w:style w:type="numbering" w:customStyle="1" w:styleId="Style1212">
    <w:name w:val="Style1212"/>
    <w:uiPriority w:val="99"/>
    <w:rsid w:val="00E37601"/>
  </w:style>
  <w:style w:type="numbering" w:customStyle="1" w:styleId="NoList40">
    <w:name w:val="No List40"/>
    <w:next w:val="NoList"/>
    <w:uiPriority w:val="99"/>
    <w:semiHidden/>
    <w:unhideWhenUsed/>
    <w:rsid w:val="00E37601"/>
  </w:style>
  <w:style w:type="numbering" w:customStyle="1" w:styleId="NoList129">
    <w:name w:val="No List129"/>
    <w:next w:val="NoList"/>
    <w:semiHidden/>
    <w:rsid w:val="00E37601"/>
  </w:style>
  <w:style w:type="numbering" w:customStyle="1" w:styleId="1100">
    <w:name w:val="无列表110"/>
    <w:next w:val="NoList"/>
    <w:semiHidden/>
    <w:rsid w:val="00E37601"/>
  </w:style>
  <w:style w:type="numbering" w:customStyle="1" w:styleId="154">
    <w:name w:val="목록 없음15"/>
    <w:next w:val="NoList"/>
    <w:semiHidden/>
    <w:unhideWhenUsed/>
    <w:rsid w:val="00E37601"/>
  </w:style>
  <w:style w:type="numbering" w:customStyle="1" w:styleId="256">
    <w:name w:val="목록 없음25"/>
    <w:next w:val="NoList"/>
    <w:semiHidden/>
    <w:rsid w:val="00E37601"/>
  </w:style>
  <w:style w:type="numbering" w:customStyle="1" w:styleId="1101">
    <w:name w:val="リストなし110"/>
    <w:next w:val="NoList"/>
    <w:uiPriority w:val="99"/>
    <w:semiHidden/>
    <w:unhideWhenUsed/>
    <w:rsid w:val="00E37601"/>
  </w:style>
  <w:style w:type="numbering" w:customStyle="1" w:styleId="NoList217">
    <w:name w:val="No List217"/>
    <w:next w:val="NoList"/>
    <w:semiHidden/>
    <w:unhideWhenUsed/>
    <w:rsid w:val="00E37601"/>
  </w:style>
  <w:style w:type="numbering" w:customStyle="1" w:styleId="NoList310">
    <w:name w:val="No List310"/>
    <w:next w:val="NoList"/>
    <w:semiHidden/>
    <w:rsid w:val="00E37601"/>
  </w:style>
  <w:style w:type="numbering" w:customStyle="1" w:styleId="NoList49">
    <w:name w:val="No List49"/>
    <w:next w:val="NoList"/>
    <w:semiHidden/>
    <w:rsid w:val="00E37601"/>
  </w:style>
  <w:style w:type="numbering" w:customStyle="1" w:styleId="NoList56">
    <w:name w:val="No List56"/>
    <w:next w:val="NoList"/>
    <w:semiHidden/>
    <w:rsid w:val="00E37601"/>
  </w:style>
  <w:style w:type="numbering" w:customStyle="1" w:styleId="NoList65">
    <w:name w:val="No List65"/>
    <w:next w:val="NoList"/>
    <w:semiHidden/>
    <w:rsid w:val="00E37601"/>
  </w:style>
  <w:style w:type="numbering" w:customStyle="1" w:styleId="NoList75">
    <w:name w:val="No List75"/>
    <w:next w:val="NoList"/>
    <w:semiHidden/>
    <w:rsid w:val="00E37601"/>
  </w:style>
  <w:style w:type="numbering" w:customStyle="1" w:styleId="NoList1116">
    <w:name w:val="No List1116"/>
    <w:next w:val="NoList"/>
    <w:semiHidden/>
    <w:rsid w:val="00E37601"/>
  </w:style>
  <w:style w:type="numbering" w:customStyle="1" w:styleId="NoList218">
    <w:name w:val="No List218"/>
    <w:next w:val="NoList"/>
    <w:semiHidden/>
    <w:rsid w:val="00E37601"/>
  </w:style>
  <w:style w:type="numbering" w:customStyle="1" w:styleId="NoList85">
    <w:name w:val="No List85"/>
    <w:next w:val="NoList"/>
    <w:semiHidden/>
    <w:rsid w:val="00E37601"/>
  </w:style>
  <w:style w:type="numbering" w:customStyle="1" w:styleId="NoList1210">
    <w:name w:val="No List1210"/>
    <w:next w:val="NoList"/>
    <w:semiHidden/>
    <w:rsid w:val="00E37601"/>
  </w:style>
  <w:style w:type="numbering" w:customStyle="1" w:styleId="NoList225">
    <w:name w:val="No List225"/>
    <w:next w:val="NoList"/>
    <w:semiHidden/>
    <w:rsid w:val="00E37601"/>
  </w:style>
  <w:style w:type="numbering" w:customStyle="1" w:styleId="NoList95">
    <w:name w:val="No List95"/>
    <w:next w:val="NoList"/>
    <w:semiHidden/>
    <w:rsid w:val="00E37601"/>
  </w:style>
  <w:style w:type="numbering" w:customStyle="1" w:styleId="NoList135">
    <w:name w:val="No List135"/>
    <w:next w:val="NoList"/>
    <w:semiHidden/>
    <w:rsid w:val="00E37601"/>
  </w:style>
  <w:style w:type="numbering" w:customStyle="1" w:styleId="NoList235">
    <w:name w:val="No List235"/>
    <w:next w:val="NoList"/>
    <w:semiHidden/>
    <w:rsid w:val="00E37601"/>
  </w:style>
  <w:style w:type="numbering" w:customStyle="1" w:styleId="NoList105">
    <w:name w:val="No List105"/>
    <w:next w:val="NoList"/>
    <w:semiHidden/>
    <w:rsid w:val="00E37601"/>
  </w:style>
  <w:style w:type="numbering" w:customStyle="1" w:styleId="NoList145">
    <w:name w:val="No List145"/>
    <w:next w:val="NoList"/>
    <w:semiHidden/>
    <w:rsid w:val="00E37601"/>
  </w:style>
  <w:style w:type="numbering" w:customStyle="1" w:styleId="NoList245">
    <w:name w:val="No List245"/>
    <w:next w:val="NoList"/>
    <w:semiHidden/>
    <w:rsid w:val="00E37601"/>
  </w:style>
  <w:style w:type="numbering" w:customStyle="1" w:styleId="NoList315">
    <w:name w:val="No List315"/>
    <w:next w:val="NoList"/>
    <w:semiHidden/>
    <w:rsid w:val="00E37601"/>
  </w:style>
  <w:style w:type="numbering" w:customStyle="1" w:styleId="NoList415">
    <w:name w:val="No List415"/>
    <w:next w:val="NoList"/>
    <w:semiHidden/>
    <w:rsid w:val="00E37601"/>
  </w:style>
  <w:style w:type="numbering" w:customStyle="1" w:styleId="NoList515">
    <w:name w:val="No List515"/>
    <w:next w:val="NoList"/>
    <w:semiHidden/>
    <w:rsid w:val="00E37601"/>
  </w:style>
  <w:style w:type="numbering" w:customStyle="1" w:styleId="NoList155">
    <w:name w:val="No List155"/>
    <w:next w:val="NoList"/>
    <w:semiHidden/>
    <w:rsid w:val="00E37601"/>
  </w:style>
  <w:style w:type="numbering" w:customStyle="1" w:styleId="NoList165">
    <w:name w:val="No List165"/>
    <w:next w:val="NoList"/>
    <w:semiHidden/>
    <w:rsid w:val="00E37601"/>
  </w:style>
  <w:style w:type="numbering" w:customStyle="1" w:styleId="1190">
    <w:name w:val="无列表119"/>
    <w:next w:val="NoList"/>
    <w:semiHidden/>
    <w:rsid w:val="00E37601"/>
  </w:style>
  <w:style w:type="numbering" w:customStyle="1" w:styleId="NoList1117">
    <w:name w:val="No List1117"/>
    <w:next w:val="NoList"/>
    <w:semiHidden/>
    <w:rsid w:val="00E37601"/>
  </w:style>
  <w:style w:type="numbering" w:customStyle="1" w:styleId="Style141">
    <w:name w:val="Style141"/>
    <w:uiPriority w:val="99"/>
    <w:rsid w:val="00E37601"/>
  </w:style>
  <w:style w:type="numbering" w:customStyle="1" w:styleId="SGS41">
    <w:name w:val="SGS41"/>
    <w:uiPriority w:val="99"/>
    <w:rsid w:val="00E37601"/>
  </w:style>
  <w:style w:type="numbering" w:customStyle="1" w:styleId="NoList174">
    <w:name w:val="No List174"/>
    <w:next w:val="NoList"/>
    <w:uiPriority w:val="99"/>
    <w:semiHidden/>
    <w:unhideWhenUsed/>
    <w:rsid w:val="00E37601"/>
  </w:style>
  <w:style w:type="numbering" w:customStyle="1" w:styleId="NoList184">
    <w:name w:val="No List184"/>
    <w:next w:val="NoList"/>
    <w:semiHidden/>
    <w:rsid w:val="00E37601"/>
  </w:style>
  <w:style w:type="numbering" w:customStyle="1" w:styleId="128">
    <w:name w:val="无列表128"/>
    <w:next w:val="NoList"/>
    <w:semiHidden/>
    <w:rsid w:val="00E37601"/>
  </w:style>
  <w:style w:type="numbering" w:customStyle="1" w:styleId="1132">
    <w:name w:val="목록 없음113"/>
    <w:next w:val="NoList"/>
    <w:semiHidden/>
    <w:unhideWhenUsed/>
    <w:rsid w:val="00E37601"/>
  </w:style>
  <w:style w:type="numbering" w:customStyle="1" w:styleId="2130">
    <w:name w:val="목록 없음213"/>
    <w:next w:val="NoList"/>
    <w:semiHidden/>
    <w:rsid w:val="00E37601"/>
  </w:style>
  <w:style w:type="numbering" w:customStyle="1" w:styleId="1171">
    <w:name w:val="リストなし117"/>
    <w:next w:val="NoList"/>
    <w:uiPriority w:val="99"/>
    <w:semiHidden/>
    <w:unhideWhenUsed/>
    <w:rsid w:val="00E37601"/>
  </w:style>
  <w:style w:type="numbering" w:customStyle="1" w:styleId="NoList253">
    <w:name w:val="No List253"/>
    <w:next w:val="NoList"/>
    <w:semiHidden/>
    <w:unhideWhenUsed/>
    <w:rsid w:val="00E37601"/>
  </w:style>
  <w:style w:type="numbering" w:customStyle="1" w:styleId="NoList323">
    <w:name w:val="No List323"/>
    <w:next w:val="NoList"/>
    <w:semiHidden/>
    <w:rsid w:val="00E37601"/>
  </w:style>
  <w:style w:type="numbering" w:customStyle="1" w:styleId="NoList423">
    <w:name w:val="No List423"/>
    <w:next w:val="NoList"/>
    <w:semiHidden/>
    <w:rsid w:val="00E37601"/>
  </w:style>
  <w:style w:type="numbering" w:customStyle="1" w:styleId="NoList523">
    <w:name w:val="No List523"/>
    <w:next w:val="NoList"/>
    <w:semiHidden/>
    <w:rsid w:val="00E37601"/>
  </w:style>
  <w:style w:type="numbering" w:customStyle="1" w:styleId="NoList613">
    <w:name w:val="No List613"/>
    <w:next w:val="NoList"/>
    <w:semiHidden/>
    <w:rsid w:val="00E37601"/>
  </w:style>
  <w:style w:type="numbering" w:customStyle="1" w:styleId="NoList713">
    <w:name w:val="No List713"/>
    <w:next w:val="NoList"/>
    <w:semiHidden/>
    <w:rsid w:val="00E37601"/>
  </w:style>
  <w:style w:type="numbering" w:customStyle="1" w:styleId="NoList1123">
    <w:name w:val="No List1123"/>
    <w:next w:val="NoList"/>
    <w:semiHidden/>
    <w:rsid w:val="00E37601"/>
  </w:style>
  <w:style w:type="numbering" w:customStyle="1" w:styleId="NoList2113">
    <w:name w:val="No List2113"/>
    <w:next w:val="NoList"/>
    <w:semiHidden/>
    <w:rsid w:val="00E37601"/>
  </w:style>
  <w:style w:type="numbering" w:customStyle="1" w:styleId="NoList813">
    <w:name w:val="No List813"/>
    <w:next w:val="NoList"/>
    <w:semiHidden/>
    <w:rsid w:val="00E37601"/>
  </w:style>
  <w:style w:type="numbering" w:customStyle="1" w:styleId="NoList1213">
    <w:name w:val="No List1213"/>
    <w:next w:val="NoList"/>
    <w:semiHidden/>
    <w:rsid w:val="00E37601"/>
  </w:style>
  <w:style w:type="numbering" w:customStyle="1" w:styleId="NoList2213">
    <w:name w:val="No List2213"/>
    <w:next w:val="NoList"/>
    <w:semiHidden/>
    <w:rsid w:val="00E37601"/>
  </w:style>
  <w:style w:type="numbering" w:customStyle="1" w:styleId="NoList913">
    <w:name w:val="No List913"/>
    <w:next w:val="NoList"/>
    <w:semiHidden/>
    <w:rsid w:val="00E37601"/>
  </w:style>
  <w:style w:type="numbering" w:customStyle="1" w:styleId="NoList1313">
    <w:name w:val="No List1313"/>
    <w:next w:val="NoList"/>
    <w:semiHidden/>
    <w:rsid w:val="00E37601"/>
  </w:style>
  <w:style w:type="numbering" w:customStyle="1" w:styleId="NoList2313">
    <w:name w:val="No List2313"/>
    <w:next w:val="NoList"/>
    <w:semiHidden/>
    <w:rsid w:val="00E37601"/>
  </w:style>
  <w:style w:type="numbering" w:customStyle="1" w:styleId="NoList1013">
    <w:name w:val="No List1013"/>
    <w:next w:val="NoList"/>
    <w:semiHidden/>
    <w:rsid w:val="00E37601"/>
  </w:style>
  <w:style w:type="numbering" w:customStyle="1" w:styleId="NoList1413">
    <w:name w:val="No List1413"/>
    <w:next w:val="NoList"/>
    <w:semiHidden/>
    <w:rsid w:val="00E37601"/>
  </w:style>
  <w:style w:type="numbering" w:customStyle="1" w:styleId="NoList2413">
    <w:name w:val="No List2413"/>
    <w:next w:val="NoList"/>
    <w:semiHidden/>
    <w:rsid w:val="00E37601"/>
  </w:style>
  <w:style w:type="numbering" w:customStyle="1" w:styleId="NoList3113">
    <w:name w:val="No List3113"/>
    <w:next w:val="NoList"/>
    <w:semiHidden/>
    <w:rsid w:val="00E37601"/>
  </w:style>
  <w:style w:type="numbering" w:customStyle="1" w:styleId="NoList4113">
    <w:name w:val="No List4113"/>
    <w:next w:val="NoList"/>
    <w:semiHidden/>
    <w:rsid w:val="00E37601"/>
  </w:style>
  <w:style w:type="numbering" w:customStyle="1" w:styleId="NoList5113">
    <w:name w:val="No List5113"/>
    <w:next w:val="NoList"/>
    <w:semiHidden/>
    <w:rsid w:val="00E37601"/>
  </w:style>
  <w:style w:type="numbering" w:customStyle="1" w:styleId="NoList1513">
    <w:name w:val="No List1513"/>
    <w:next w:val="NoList"/>
    <w:semiHidden/>
    <w:rsid w:val="00E37601"/>
  </w:style>
  <w:style w:type="numbering" w:customStyle="1" w:styleId="NoList1613">
    <w:name w:val="No List1613"/>
    <w:next w:val="NoList"/>
    <w:semiHidden/>
    <w:rsid w:val="00E37601"/>
  </w:style>
  <w:style w:type="numbering" w:customStyle="1" w:styleId="11160">
    <w:name w:val="无列表1116"/>
    <w:next w:val="NoList"/>
    <w:semiHidden/>
    <w:rsid w:val="00E37601"/>
  </w:style>
  <w:style w:type="numbering" w:customStyle="1" w:styleId="NoList11113">
    <w:name w:val="No List11113"/>
    <w:next w:val="NoList"/>
    <w:semiHidden/>
    <w:rsid w:val="00E37601"/>
  </w:style>
  <w:style w:type="numbering" w:customStyle="1" w:styleId="NoList193">
    <w:name w:val="No List193"/>
    <w:next w:val="NoList"/>
    <w:uiPriority w:val="99"/>
    <w:semiHidden/>
    <w:unhideWhenUsed/>
    <w:rsid w:val="00E37601"/>
  </w:style>
  <w:style w:type="numbering" w:customStyle="1" w:styleId="NoList1103">
    <w:name w:val="No List1103"/>
    <w:next w:val="NoList"/>
    <w:semiHidden/>
    <w:rsid w:val="00E37601"/>
  </w:style>
  <w:style w:type="numbering" w:customStyle="1" w:styleId="1360">
    <w:name w:val="无列表136"/>
    <w:next w:val="NoList"/>
    <w:semiHidden/>
    <w:rsid w:val="00E37601"/>
  </w:style>
  <w:style w:type="numbering" w:customStyle="1" w:styleId="1232">
    <w:name w:val="목록 없음123"/>
    <w:next w:val="NoList"/>
    <w:semiHidden/>
    <w:unhideWhenUsed/>
    <w:rsid w:val="00E37601"/>
  </w:style>
  <w:style w:type="numbering" w:customStyle="1" w:styleId="2230">
    <w:name w:val="목록 없음223"/>
    <w:next w:val="NoList"/>
    <w:semiHidden/>
    <w:rsid w:val="00E37601"/>
  </w:style>
  <w:style w:type="numbering" w:customStyle="1" w:styleId="1261">
    <w:name w:val="リストなし126"/>
    <w:next w:val="NoList"/>
    <w:uiPriority w:val="99"/>
    <w:semiHidden/>
    <w:unhideWhenUsed/>
    <w:rsid w:val="00E37601"/>
  </w:style>
  <w:style w:type="numbering" w:customStyle="1" w:styleId="NoList263">
    <w:name w:val="No List263"/>
    <w:next w:val="NoList"/>
    <w:semiHidden/>
    <w:unhideWhenUsed/>
    <w:rsid w:val="00E37601"/>
  </w:style>
  <w:style w:type="numbering" w:customStyle="1" w:styleId="NoList333">
    <w:name w:val="No List333"/>
    <w:next w:val="NoList"/>
    <w:semiHidden/>
    <w:rsid w:val="00E37601"/>
  </w:style>
  <w:style w:type="numbering" w:customStyle="1" w:styleId="NoList433">
    <w:name w:val="No List433"/>
    <w:next w:val="NoList"/>
    <w:semiHidden/>
    <w:rsid w:val="00E37601"/>
  </w:style>
  <w:style w:type="numbering" w:customStyle="1" w:styleId="NoList533">
    <w:name w:val="No List533"/>
    <w:next w:val="NoList"/>
    <w:semiHidden/>
    <w:rsid w:val="00E37601"/>
  </w:style>
  <w:style w:type="numbering" w:customStyle="1" w:styleId="NoList623">
    <w:name w:val="No List623"/>
    <w:next w:val="NoList"/>
    <w:semiHidden/>
    <w:rsid w:val="00E37601"/>
  </w:style>
  <w:style w:type="numbering" w:customStyle="1" w:styleId="NoList723">
    <w:name w:val="No List723"/>
    <w:next w:val="NoList"/>
    <w:semiHidden/>
    <w:rsid w:val="00E37601"/>
  </w:style>
  <w:style w:type="numbering" w:customStyle="1" w:styleId="NoList1133">
    <w:name w:val="No List1133"/>
    <w:next w:val="NoList"/>
    <w:semiHidden/>
    <w:rsid w:val="00E37601"/>
  </w:style>
  <w:style w:type="numbering" w:customStyle="1" w:styleId="NoList2123">
    <w:name w:val="No List2123"/>
    <w:next w:val="NoList"/>
    <w:semiHidden/>
    <w:rsid w:val="00E37601"/>
  </w:style>
  <w:style w:type="numbering" w:customStyle="1" w:styleId="NoList823">
    <w:name w:val="No List823"/>
    <w:next w:val="NoList"/>
    <w:semiHidden/>
    <w:rsid w:val="00E37601"/>
  </w:style>
  <w:style w:type="numbering" w:customStyle="1" w:styleId="NoList1223">
    <w:name w:val="No List1223"/>
    <w:next w:val="NoList"/>
    <w:semiHidden/>
    <w:rsid w:val="00E37601"/>
  </w:style>
  <w:style w:type="numbering" w:customStyle="1" w:styleId="NoList2223">
    <w:name w:val="No List2223"/>
    <w:next w:val="NoList"/>
    <w:semiHidden/>
    <w:rsid w:val="00E37601"/>
  </w:style>
  <w:style w:type="numbering" w:customStyle="1" w:styleId="NoList923">
    <w:name w:val="No List923"/>
    <w:next w:val="NoList"/>
    <w:semiHidden/>
    <w:rsid w:val="00E37601"/>
  </w:style>
  <w:style w:type="numbering" w:customStyle="1" w:styleId="NoList1323">
    <w:name w:val="No List1323"/>
    <w:next w:val="NoList"/>
    <w:semiHidden/>
    <w:rsid w:val="00E37601"/>
  </w:style>
  <w:style w:type="numbering" w:customStyle="1" w:styleId="NoList2323">
    <w:name w:val="No List2323"/>
    <w:next w:val="NoList"/>
    <w:semiHidden/>
    <w:rsid w:val="00E37601"/>
  </w:style>
  <w:style w:type="numbering" w:customStyle="1" w:styleId="NoList1023">
    <w:name w:val="No List1023"/>
    <w:next w:val="NoList"/>
    <w:semiHidden/>
    <w:rsid w:val="00E37601"/>
  </w:style>
  <w:style w:type="numbering" w:customStyle="1" w:styleId="NoList1423">
    <w:name w:val="No List1423"/>
    <w:next w:val="NoList"/>
    <w:semiHidden/>
    <w:rsid w:val="00E37601"/>
  </w:style>
  <w:style w:type="numbering" w:customStyle="1" w:styleId="NoList2423">
    <w:name w:val="No List2423"/>
    <w:next w:val="NoList"/>
    <w:semiHidden/>
    <w:rsid w:val="00E37601"/>
  </w:style>
  <w:style w:type="numbering" w:customStyle="1" w:styleId="NoList3123">
    <w:name w:val="No List3123"/>
    <w:next w:val="NoList"/>
    <w:semiHidden/>
    <w:rsid w:val="00E37601"/>
  </w:style>
  <w:style w:type="numbering" w:customStyle="1" w:styleId="NoList4123">
    <w:name w:val="No List4123"/>
    <w:next w:val="NoList"/>
    <w:semiHidden/>
    <w:rsid w:val="00E37601"/>
  </w:style>
  <w:style w:type="numbering" w:customStyle="1" w:styleId="NoList5123">
    <w:name w:val="No List5123"/>
    <w:next w:val="NoList"/>
    <w:semiHidden/>
    <w:rsid w:val="00E37601"/>
  </w:style>
  <w:style w:type="numbering" w:customStyle="1" w:styleId="NoList1523">
    <w:name w:val="No List1523"/>
    <w:next w:val="NoList"/>
    <w:semiHidden/>
    <w:rsid w:val="00E37601"/>
  </w:style>
  <w:style w:type="numbering" w:customStyle="1" w:styleId="NoList1623">
    <w:name w:val="No List1623"/>
    <w:next w:val="NoList"/>
    <w:semiHidden/>
    <w:rsid w:val="00E37601"/>
  </w:style>
  <w:style w:type="numbering" w:customStyle="1" w:styleId="11250">
    <w:name w:val="无列表1125"/>
    <w:next w:val="NoList"/>
    <w:semiHidden/>
    <w:rsid w:val="00E37601"/>
  </w:style>
  <w:style w:type="numbering" w:customStyle="1" w:styleId="NoList11123">
    <w:name w:val="No List11123"/>
    <w:next w:val="NoList"/>
    <w:semiHidden/>
    <w:rsid w:val="00E37601"/>
  </w:style>
  <w:style w:type="numbering" w:customStyle="1" w:styleId="Style122">
    <w:name w:val="Style122"/>
    <w:uiPriority w:val="99"/>
    <w:rsid w:val="00E37601"/>
  </w:style>
  <w:style w:type="numbering" w:customStyle="1" w:styleId="SGS221">
    <w:name w:val="SGS221"/>
    <w:uiPriority w:val="99"/>
    <w:rsid w:val="00E37601"/>
  </w:style>
  <w:style w:type="numbering" w:customStyle="1" w:styleId="11151">
    <w:name w:val="リストなし1115"/>
    <w:next w:val="NoList"/>
    <w:uiPriority w:val="99"/>
    <w:semiHidden/>
    <w:unhideWhenUsed/>
    <w:rsid w:val="00E37601"/>
  </w:style>
  <w:style w:type="numbering" w:customStyle="1" w:styleId="12120">
    <w:name w:val="无列表1212"/>
    <w:next w:val="NoList"/>
    <w:semiHidden/>
    <w:rsid w:val="00E37601"/>
  </w:style>
  <w:style w:type="numbering" w:customStyle="1" w:styleId="12112">
    <w:name w:val="リストなし1211"/>
    <w:next w:val="NoList"/>
    <w:uiPriority w:val="99"/>
    <w:semiHidden/>
    <w:unhideWhenUsed/>
    <w:rsid w:val="00E37601"/>
  </w:style>
  <w:style w:type="numbering" w:customStyle="1" w:styleId="111110">
    <w:name w:val="无列表11111"/>
    <w:next w:val="NoList"/>
    <w:semiHidden/>
    <w:rsid w:val="00E37601"/>
  </w:style>
  <w:style w:type="numbering" w:customStyle="1" w:styleId="111111">
    <w:name w:val="リストなし11111"/>
    <w:next w:val="NoList"/>
    <w:uiPriority w:val="99"/>
    <w:semiHidden/>
    <w:unhideWhenUsed/>
    <w:rsid w:val="00E37601"/>
  </w:style>
  <w:style w:type="numbering" w:customStyle="1" w:styleId="13110">
    <w:name w:val="无列表1311"/>
    <w:next w:val="NoList"/>
    <w:semiHidden/>
    <w:rsid w:val="00E37601"/>
  </w:style>
  <w:style w:type="numbering" w:customStyle="1" w:styleId="1340">
    <w:name w:val="リストなし134"/>
    <w:next w:val="NoList"/>
    <w:uiPriority w:val="99"/>
    <w:semiHidden/>
    <w:unhideWhenUsed/>
    <w:rsid w:val="00E37601"/>
  </w:style>
  <w:style w:type="numbering" w:customStyle="1" w:styleId="11241">
    <w:name w:val="リストなし1124"/>
    <w:next w:val="NoList"/>
    <w:uiPriority w:val="99"/>
    <w:semiHidden/>
    <w:unhideWhenUsed/>
    <w:rsid w:val="00E37601"/>
  </w:style>
  <w:style w:type="numbering" w:customStyle="1" w:styleId="NoList203">
    <w:name w:val="No List203"/>
    <w:next w:val="NoList"/>
    <w:uiPriority w:val="99"/>
    <w:semiHidden/>
    <w:unhideWhenUsed/>
    <w:rsid w:val="00E37601"/>
  </w:style>
  <w:style w:type="numbering" w:customStyle="1" w:styleId="1410">
    <w:name w:val="无列表141"/>
    <w:next w:val="NoList"/>
    <w:semiHidden/>
    <w:rsid w:val="00E37601"/>
  </w:style>
  <w:style w:type="numbering" w:customStyle="1" w:styleId="1411">
    <w:name w:val="リストなし141"/>
    <w:next w:val="NoList"/>
    <w:uiPriority w:val="99"/>
    <w:semiHidden/>
    <w:unhideWhenUsed/>
    <w:rsid w:val="00E37601"/>
  </w:style>
  <w:style w:type="numbering" w:customStyle="1" w:styleId="11310">
    <w:name w:val="无列表1131"/>
    <w:next w:val="NoList"/>
    <w:semiHidden/>
    <w:rsid w:val="00E37601"/>
  </w:style>
  <w:style w:type="numbering" w:customStyle="1" w:styleId="11311">
    <w:name w:val="リストなし1131"/>
    <w:next w:val="NoList"/>
    <w:uiPriority w:val="99"/>
    <w:semiHidden/>
    <w:unhideWhenUsed/>
    <w:rsid w:val="00E37601"/>
  </w:style>
  <w:style w:type="numbering" w:customStyle="1" w:styleId="12210">
    <w:name w:val="无列表1221"/>
    <w:next w:val="NoList"/>
    <w:semiHidden/>
    <w:rsid w:val="00E37601"/>
  </w:style>
  <w:style w:type="numbering" w:customStyle="1" w:styleId="12211">
    <w:name w:val="リストなし1221"/>
    <w:next w:val="NoList"/>
    <w:uiPriority w:val="99"/>
    <w:semiHidden/>
    <w:unhideWhenUsed/>
    <w:rsid w:val="00E37601"/>
  </w:style>
  <w:style w:type="numbering" w:customStyle="1" w:styleId="NoList1142">
    <w:name w:val="No List1142"/>
    <w:next w:val="NoList"/>
    <w:uiPriority w:val="99"/>
    <w:semiHidden/>
    <w:unhideWhenUsed/>
    <w:rsid w:val="00E37601"/>
  </w:style>
  <w:style w:type="numbering" w:customStyle="1" w:styleId="111210">
    <w:name w:val="无列表11121"/>
    <w:next w:val="NoList"/>
    <w:semiHidden/>
    <w:rsid w:val="00E37601"/>
  </w:style>
  <w:style w:type="numbering" w:customStyle="1" w:styleId="111211">
    <w:name w:val="リストなし11121"/>
    <w:next w:val="NoList"/>
    <w:uiPriority w:val="99"/>
    <w:semiHidden/>
    <w:unhideWhenUsed/>
    <w:rsid w:val="00E37601"/>
  </w:style>
  <w:style w:type="numbering" w:customStyle="1" w:styleId="13210">
    <w:name w:val="无列表1321"/>
    <w:next w:val="NoList"/>
    <w:semiHidden/>
    <w:rsid w:val="00E37601"/>
  </w:style>
  <w:style w:type="numbering" w:customStyle="1" w:styleId="13111">
    <w:name w:val="リストなし1311"/>
    <w:next w:val="NoList"/>
    <w:uiPriority w:val="99"/>
    <w:semiHidden/>
    <w:unhideWhenUsed/>
    <w:rsid w:val="00E37601"/>
  </w:style>
  <w:style w:type="numbering" w:customStyle="1" w:styleId="112110">
    <w:name w:val="无列表11211"/>
    <w:next w:val="NoList"/>
    <w:semiHidden/>
    <w:rsid w:val="00E37601"/>
  </w:style>
  <w:style w:type="numbering" w:customStyle="1" w:styleId="112111">
    <w:name w:val="リストなし11211"/>
    <w:next w:val="NoList"/>
    <w:uiPriority w:val="99"/>
    <w:semiHidden/>
    <w:unhideWhenUsed/>
    <w:rsid w:val="00E37601"/>
  </w:style>
  <w:style w:type="numbering" w:customStyle="1" w:styleId="NoList273">
    <w:name w:val="No List273"/>
    <w:next w:val="NoList"/>
    <w:uiPriority w:val="99"/>
    <w:semiHidden/>
    <w:unhideWhenUsed/>
    <w:rsid w:val="00E37601"/>
  </w:style>
  <w:style w:type="numbering" w:customStyle="1" w:styleId="NoList1152">
    <w:name w:val="No List1152"/>
    <w:next w:val="NoList"/>
    <w:uiPriority w:val="99"/>
    <w:semiHidden/>
    <w:rsid w:val="00E37601"/>
  </w:style>
  <w:style w:type="numbering" w:customStyle="1" w:styleId="1510">
    <w:name w:val="无列表151"/>
    <w:next w:val="NoList"/>
    <w:semiHidden/>
    <w:rsid w:val="00E37601"/>
  </w:style>
  <w:style w:type="numbering" w:customStyle="1" w:styleId="1511">
    <w:name w:val="リストなし151"/>
    <w:next w:val="NoList"/>
    <w:uiPriority w:val="99"/>
    <w:semiHidden/>
    <w:unhideWhenUsed/>
    <w:rsid w:val="00E37601"/>
  </w:style>
  <w:style w:type="numbering" w:customStyle="1" w:styleId="NoList283">
    <w:name w:val="No List283"/>
    <w:next w:val="NoList"/>
    <w:uiPriority w:val="99"/>
    <w:semiHidden/>
    <w:rsid w:val="00E37601"/>
  </w:style>
  <w:style w:type="numbering" w:customStyle="1" w:styleId="11410">
    <w:name w:val="无列表1141"/>
    <w:next w:val="NoList"/>
    <w:semiHidden/>
    <w:rsid w:val="00E37601"/>
  </w:style>
  <w:style w:type="numbering" w:customStyle="1" w:styleId="11411">
    <w:name w:val="リストなし1141"/>
    <w:next w:val="NoList"/>
    <w:uiPriority w:val="99"/>
    <w:semiHidden/>
    <w:unhideWhenUsed/>
    <w:rsid w:val="00E37601"/>
  </w:style>
  <w:style w:type="numbering" w:customStyle="1" w:styleId="NoList342">
    <w:name w:val="No List342"/>
    <w:next w:val="NoList"/>
    <w:uiPriority w:val="99"/>
    <w:semiHidden/>
    <w:unhideWhenUsed/>
    <w:rsid w:val="00E37601"/>
  </w:style>
  <w:style w:type="numbering" w:customStyle="1" w:styleId="12310">
    <w:name w:val="无列表1231"/>
    <w:next w:val="NoList"/>
    <w:semiHidden/>
    <w:rsid w:val="00E37601"/>
  </w:style>
  <w:style w:type="numbering" w:customStyle="1" w:styleId="12311">
    <w:name w:val="リストなし1231"/>
    <w:next w:val="NoList"/>
    <w:uiPriority w:val="99"/>
    <w:semiHidden/>
    <w:unhideWhenUsed/>
    <w:rsid w:val="00E37601"/>
  </w:style>
  <w:style w:type="numbering" w:customStyle="1" w:styleId="NoList1161">
    <w:name w:val="No List1161"/>
    <w:next w:val="NoList"/>
    <w:uiPriority w:val="99"/>
    <w:semiHidden/>
    <w:unhideWhenUsed/>
    <w:rsid w:val="00E37601"/>
  </w:style>
  <w:style w:type="numbering" w:customStyle="1" w:styleId="11131">
    <w:name w:val="无列表11131"/>
    <w:next w:val="NoList"/>
    <w:semiHidden/>
    <w:rsid w:val="00E37601"/>
  </w:style>
  <w:style w:type="numbering" w:customStyle="1" w:styleId="111310">
    <w:name w:val="リストなし11131"/>
    <w:next w:val="NoList"/>
    <w:uiPriority w:val="99"/>
    <w:semiHidden/>
    <w:unhideWhenUsed/>
    <w:rsid w:val="00E37601"/>
  </w:style>
  <w:style w:type="numbering" w:customStyle="1" w:styleId="NoList442">
    <w:name w:val="No List442"/>
    <w:next w:val="NoList"/>
    <w:uiPriority w:val="99"/>
    <w:semiHidden/>
    <w:unhideWhenUsed/>
    <w:rsid w:val="00E37601"/>
  </w:style>
  <w:style w:type="numbering" w:customStyle="1" w:styleId="1331">
    <w:name w:val="无列表1331"/>
    <w:next w:val="NoList"/>
    <w:semiHidden/>
    <w:rsid w:val="00E37601"/>
  </w:style>
  <w:style w:type="numbering" w:customStyle="1" w:styleId="13211">
    <w:name w:val="リストなし1321"/>
    <w:next w:val="NoList"/>
    <w:uiPriority w:val="99"/>
    <w:semiHidden/>
    <w:unhideWhenUsed/>
    <w:rsid w:val="00E37601"/>
  </w:style>
  <w:style w:type="numbering" w:customStyle="1" w:styleId="NoList1232">
    <w:name w:val="No List1232"/>
    <w:next w:val="NoList"/>
    <w:uiPriority w:val="99"/>
    <w:semiHidden/>
    <w:unhideWhenUsed/>
    <w:rsid w:val="00E37601"/>
  </w:style>
  <w:style w:type="numbering" w:customStyle="1" w:styleId="11221">
    <w:name w:val="无列表11221"/>
    <w:next w:val="NoList"/>
    <w:semiHidden/>
    <w:rsid w:val="00E37601"/>
  </w:style>
  <w:style w:type="numbering" w:customStyle="1" w:styleId="112210">
    <w:name w:val="リストなし11221"/>
    <w:next w:val="NoList"/>
    <w:uiPriority w:val="99"/>
    <w:semiHidden/>
    <w:unhideWhenUsed/>
    <w:rsid w:val="00E37601"/>
  </w:style>
  <w:style w:type="numbering" w:customStyle="1" w:styleId="NoList292">
    <w:name w:val="No List292"/>
    <w:next w:val="NoList"/>
    <w:uiPriority w:val="99"/>
    <w:semiHidden/>
    <w:unhideWhenUsed/>
    <w:rsid w:val="00E37601"/>
  </w:style>
  <w:style w:type="numbering" w:customStyle="1" w:styleId="NoList1171">
    <w:name w:val="No List1171"/>
    <w:next w:val="NoList"/>
    <w:uiPriority w:val="99"/>
    <w:semiHidden/>
    <w:rsid w:val="00E37601"/>
  </w:style>
  <w:style w:type="numbering" w:customStyle="1" w:styleId="1610">
    <w:name w:val="无列表161"/>
    <w:next w:val="NoList"/>
    <w:semiHidden/>
    <w:rsid w:val="00E37601"/>
  </w:style>
  <w:style w:type="numbering" w:customStyle="1" w:styleId="1611">
    <w:name w:val="リストなし161"/>
    <w:next w:val="NoList"/>
    <w:uiPriority w:val="99"/>
    <w:semiHidden/>
    <w:unhideWhenUsed/>
    <w:rsid w:val="00E37601"/>
  </w:style>
  <w:style w:type="numbering" w:customStyle="1" w:styleId="NoList2102">
    <w:name w:val="No List2102"/>
    <w:next w:val="NoList"/>
    <w:uiPriority w:val="99"/>
    <w:semiHidden/>
    <w:rsid w:val="00E37601"/>
  </w:style>
  <w:style w:type="numbering" w:customStyle="1" w:styleId="11510">
    <w:name w:val="无列表1151"/>
    <w:next w:val="NoList"/>
    <w:semiHidden/>
    <w:rsid w:val="00E37601"/>
  </w:style>
  <w:style w:type="numbering" w:customStyle="1" w:styleId="11511">
    <w:name w:val="リストなし1151"/>
    <w:next w:val="NoList"/>
    <w:uiPriority w:val="99"/>
    <w:semiHidden/>
    <w:unhideWhenUsed/>
    <w:rsid w:val="00E37601"/>
  </w:style>
  <w:style w:type="numbering" w:customStyle="1" w:styleId="NoList351">
    <w:name w:val="No List351"/>
    <w:next w:val="NoList"/>
    <w:uiPriority w:val="99"/>
    <w:semiHidden/>
    <w:unhideWhenUsed/>
    <w:rsid w:val="00E37601"/>
  </w:style>
  <w:style w:type="numbering" w:customStyle="1" w:styleId="12410">
    <w:name w:val="无列表1241"/>
    <w:next w:val="NoList"/>
    <w:semiHidden/>
    <w:rsid w:val="00E37601"/>
  </w:style>
  <w:style w:type="numbering" w:customStyle="1" w:styleId="12411">
    <w:name w:val="リストなし1241"/>
    <w:next w:val="NoList"/>
    <w:uiPriority w:val="99"/>
    <w:semiHidden/>
    <w:unhideWhenUsed/>
    <w:rsid w:val="00E37601"/>
  </w:style>
  <w:style w:type="numbering" w:customStyle="1" w:styleId="NoList1181">
    <w:name w:val="No List1181"/>
    <w:next w:val="NoList"/>
    <w:uiPriority w:val="99"/>
    <w:semiHidden/>
    <w:unhideWhenUsed/>
    <w:rsid w:val="00E37601"/>
  </w:style>
  <w:style w:type="numbering" w:customStyle="1" w:styleId="11141">
    <w:name w:val="无列表11141"/>
    <w:next w:val="NoList"/>
    <w:semiHidden/>
    <w:rsid w:val="00E37601"/>
  </w:style>
  <w:style w:type="numbering" w:customStyle="1" w:styleId="111410">
    <w:name w:val="リストなし11141"/>
    <w:next w:val="NoList"/>
    <w:uiPriority w:val="99"/>
    <w:semiHidden/>
    <w:unhideWhenUsed/>
    <w:rsid w:val="00E37601"/>
  </w:style>
  <w:style w:type="numbering" w:customStyle="1" w:styleId="NoList451">
    <w:name w:val="No List451"/>
    <w:next w:val="NoList"/>
    <w:uiPriority w:val="99"/>
    <w:semiHidden/>
    <w:unhideWhenUsed/>
    <w:rsid w:val="00E37601"/>
  </w:style>
  <w:style w:type="numbering" w:customStyle="1" w:styleId="1341">
    <w:name w:val="无列表1341"/>
    <w:next w:val="NoList"/>
    <w:semiHidden/>
    <w:rsid w:val="00E37601"/>
  </w:style>
  <w:style w:type="numbering" w:customStyle="1" w:styleId="13310">
    <w:name w:val="リストなし1331"/>
    <w:next w:val="NoList"/>
    <w:uiPriority w:val="99"/>
    <w:semiHidden/>
    <w:unhideWhenUsed/>
    <w:rsid w:val="00E37601"/>
  </w:style>
  <w:style w:type="numbering" w:customStyle="1" w:styleId="NoList1241">
    <w:name w:val="No List1241"/>
    <w:next w:val="NoList"/>
    <w:uiPriority w:val="99"/>
    <w:semiHidden/>
    <w:unhideWhenUsed/>
    <w:rsid w:val="00E37601"/>
  </w:style>
  <w:style w:type="numbering" w:customStyle="1" w:styleId="11231">
    <w:name w:val="无列表11231"/>
    <w:next w:val="NoList"/>
    <w:semiHidden/>
    <w:rsid w:val="00E37601"/>
  </w:style>
  <w:style w:type="numbering" w:customStyle="1" w:styleId="112310">
    <w:name w:val="リストなし11231"/>
    <w:next w:val="NoList"/>
    <w:uiPriority w:val="99"/>
    <w:semiHidden/>
    <w:unhideWhenUsed/>
    <w:rsid w:val="00E37601"/>
  </w:style>
  <w:style w:type="numbering" w:customStyle="1" w:styleId="NoList301">
    <w:name w:val="No List301"/>
    <w:next w:val="NoList"/>
    <w:uiPriority w:val="99"/>
    <w:semiHidden/>
    <w:unhideWhenUsed/>
    <w:rsid w:val="00E37601"/>
  </w:style>
  <w:style w:type="numbering" w:customStyle="1" w:styleId="1710">
    <w:name w:val="无列表171"/>
    <w:next w:val="NoList"/>
    <w:semiHidden/>
    <w:rsid w:val="00E37601"/>
  </w:style>
  <w:style w:type="numbering" w:customStyle="1" w:styleId="1711">
    <w:name w:val="リストなし171"/>
    <w:next w:val="NoList"/>
    <w:uiPriority w:val="99"/>
    <w:semiHidden/>
    <w:unhideWhenUsed/>
    <w:rsid w:val="00E37601"/>
  </w:style>
  <w:style w:type="numbering" w:customStyle="1" w:styleId="NoList1191">
    <w:name w:val="No List1191"/>
    <w:next w:val="NoList"/>
    <w:semiHidden/>
    <w:rsid w:val="00E37601"/>
  </w:style>
  <w:style w:type="numbering" w:customStyle="1" w:styleId="NoList361">
    <w:name w:val="No List361"/>
    <w:next w:val="NoList"/>
    <w:semiHidden/>
    <w:rsid w:val="00E37601"/>
  </w:style>
  <w:style w:type="numbering" w:customStyle="1" w:styleId="NoList461">
    <w:name w:val="No List461"/>
    <w:next w:val="NoList"/>
    <w:semiHidden/>
    <w:rsid w:val="00E37601"/>
  </w:style>
  <w:style w:type="numbering" w:customStyle="1" w:styleId="NoList11101">
    <w:name w:val="No List11101"/>
    <w:next w:val="NoList"/>
    <w:semiHidden/>
    <w:rsid w:val="00E37601"/>
  </w:style>
  <w:style w:type="numbering" w:customStyle="1" w:styleId="NoList1251">
    <w:name w:val="No List1251"/>
    <w:next w:val="NoList"/>
    <w:semiHidden/>
    <w:rsid w:val="00E37601"/>
  </w:style>
  <w:style w:type="numbering" w:customStyle="1" w:styleId="11610">
    <w:name w:val="无列表1161"/>
    <w:next w:val="NoList"/>
    <w:semiHidden/>
    <w:rsid w:val="00E37601"/>
  </w:style>
  <w:style w:type="numbering" w:customStyle="1" w:styleId="NoList1712">
    <w:name w:val="No List1712"/>
    <w:next w:val="NoList"/>
    <w:uiPriority w:val="99"/>
    <w:semiHidden/>
    <w:unhideWhenUsed/>
    <w:rsid w:val="00E37601"/>
  </w:style>
  <w:style w:type="numbering" w:customStyle="1" w:styleId="12510">
    <w:name w:val="无列表1251"/>
    <w:next w:val="NoList"/>
    <w:semiHidden/>
    <w:rsid w:val="00E37601"/>
  </w:style>
  <w:style w:type="numbering" w:customStyle="1" w:styleId="NoList1812">
    <w:name w:val="No List1812"/>
    <w:next w:val="NoList"/>
    <w:semiHidden/>
    <w:rsid w:val="00E37601"/>
  </w:style>
  <w:style w:type="numbering" w:customStyle="1" w:styleId="NoList371">
    <w:name w:val="No List371"/>
    <w:next w:val="NoList"/>
    <w:uiPriority w:val="99"/>
    <w:semiHidden/>
    <w:unhideWhenUsed/>
    <w:rsid w:val="00E37601"/>
  </w:style>
  <w:style w:type="numbering" w:customStyle="1" w:styleId="1810">
    <w:name w:val="无列表181"/>
    <w:next w:val="NoList"/>
    <w:semiHidden/>
    <w:rsid w:val="00E37601"/>
  </w:style>
  <w:style w:type="numbering" w:customStyle="1" w:styleId="1811">
    <w:name w:val="リストなし181"/>
    <w:next w:val="NoList"/>
    <w:uiPriority w:val="99"/>
    <w:semiHidden/>
    <w:unhideWhenUsed/>
    <w:rsid w:val="00E37601"/>
  </w:style>
  <w:style w:type="numbering" w:customStyle="1" w:styleId="NoList1201">
    <w:name w:val="No List1201"/>
    <w:next w:val="NoList"/>
    <w:semiHidden/>
    <w:rsid w:val="00E37601"/>
  </w:style>
  <w:style w:type="numbering" w:customStyle="1" w:styleId="NoList2132">
    <w:name w:val="No List2132"/>
    <w:next w:val="NoList"/>
    <w:semiHidden/>
    <w:rsid w:val="00E37601"/>
  </w:style>
  <w:style w:type="numbering" w:customStyle="1" w:styleId="NoList381">
    <w:name w:val="No List381"/>
    <w:next w:val="NoList"/>
    <w:semiHidden/>
    <w:rsid w:val="00E37601"/>
  </w:style>
  <w:style w:type="numbering" w:customStyle="1" w:styleId="NoList471">
    <w:name w:val="No List471"/>
    <w:next w:val="NoList"/>
    <w:semiHidden/>
    <w:rsid w:val="00E37601"/>
  </w:style>
  <w:style w:type="numbering" w:customStyle="1" w:styleId="NoList2141">
    <w:name w:val="No List2141"/>
    <w:next w:val="NoList"/>
    <w:semiHidden/>
    <w:rsid w:val="00E37601"/>
  </w:style>
  <w:style w:type="numbering" w:customStyle="1" w:styleId="NoList1261">
    <w:name w:val="No List1261"/>
    <w:next w:val="NoList"/>
    <w:semiHidden/>
    <w:rsid w:val="00E37601"/>
  </w:style>
  <w:style w:type="numbering" w:customStyle="1" w:styleId="11710">
    <w:name w:val="无列表1171"/>
    <w:next w:val="NoList"/>
    <w:semiHidden/>
    <w:rsid w:val="00E37601"/>
  </w:style>
  <w:style w:type="numbering" w:customStyle="1" w:styleId="NoList11132">
    <w:name w:val="No List11132"/>
    <w:next w:val="NoList"/>
    <w:semiHidden/>
    <w:rsid w:val="00E37601"/>
  </w:style>
  <w:style w:type="numbering" w:customStyle="1" w:styleId="NoList1721">
    <w:name w:val="No List1721"/>
    <w:next w:val="NoList"/>
    <w:uiPriority w:val="99"/>
    <w:semiHidden/>
    <w:unhideWhenUsed/>
    <w:rsid w:val="00E37601"/>
  </w:style>
  <w:style w:type="numbering" w:customStyle="1" w:styleId="12610">
    <w:name w:val="无列表1261"/>
    <w:next w:val="NoList"/>
    <w:semiHidden/>
    <w:rsid w:val="00E37601"/>
  </w:style>
  <w:style w:type="numbering" w:customStyle="1" w:styleId="NoList1821">
    <w:name w:val="No List1821"/>
    <w:next w:val="NoList"/>
    <w:semiHidden/>
    <w:rsid w:val="00E37601"/>
  </w:style>
  <w:style w:type="numbering" w:customStyle="1" w:styleId="238">
    <w:name w:val="无列表23"/>
    <w:next w:val="NoList"/>
    <w:uiPriority w:val="99"/>
    <w:semiHidden/>
    <w:unhideWhenUsed/>
    <w:rsid w:val="00E37601"/>
  </w:style>
  <w:style w:type="numbering" w:customStyle="1" w:styleId="336">
    <w:name w:val="无列表33"/>
    <w:next w:val="NoList"/>
    <w:uiPriority w:val="99"/>
    <w:semiHidden/>
    <w:unhideWhenUsed/>
    <w:rsid w:val="00E37601"/>
  </w:style>
  <w:style w:type="numbering" w:customStyle="1" w:styleId="1322">
    <w:name w:val="목록 없음132"/>
    <w:next w:val="NoList"/>
    <w:semiHidden/>
    <w:unhideWhenUsed/>
    <w:rsid w:val="00E37601"/>
  </w:style>
  <w:style w:type="numbering" w:customStyle="1" w:styleId="2320">
    <w:name w:val="목록 없음232"/>
    <w:next w:val="NoList"/>
    <w:semiHidden/>
    <w:rsid w:val="00E37601"/>
  </w:style>
  <w:style w:type="numbering" w:customStyle="1" w:styleId="NoList542">
    <w:name w:val="No List542"/>
    <w:next w:val="NoList"/>
    <w:semiHidden/>
    <w:rsid w:val="00E37601"/>
  </w:style>
  <w:style w:type="numbering" w:customStyle="1" w:styleId="NoList632">
    <w:name w:val="No List632"/>
    <w:next w:val="NoList"/>
    <w:semiHidden/>
    <w:rsid w:val="00E37601"/>
  </w:style>
  <w:style w:type="numbering" w:customStyle="1" w:styleId="NoList732">
    <w:name w:val="No List732"/>
    <w:next w:val="NoList"/>
    <w:semiHidden/>
    <w:rsid w:val="00E37601"/>
  </w:style>
  <w:style w:type="numbering" w:customStyle="1" w:styleId="NoList832">
    <w:name w:val="No List832"/>
    <w:next w:val="NoList"/>
    <w:semiHidden/>
    <w:rsid w:val="00E37601"/>
  </w:style>
  <w:style w:type="numbering" w:customStyle="1" w:styleId="NoList2232">
    <w:name w:val="No List2232"/>
    <w:next w:val="NoList"/>
    <w:semiHidden/>
    <w:rsid w:val="00E37601"/>
  </w:style>
  <w:style w:type="numbering" w:customStyle="1" w:styleId="NoList932">
    <w:name w:val="No List932"/>
    <w:next w:val="NoList"/>
    <w:semiHidden/>
    <w:rsid w:val="00E37601"/>
  </w:style>
  <w:style w:type="numbering" w:customStyle="1" w:styleId="NoList1332">
    <w:name w:val="No List1332"/>
    <w:next w:val="NoList"/>
    <w:semiHidden/>
    <w:rsid w:val="00E37601"/>
  </w:style>
  <w:style w:type="numbering" w:customStyle="1" w:styleId="NoList2332">
    <w:name w:val="No List2332"/>
    <w:next w:val="NoList"/>
    <w:semiHidden/>
    <w:rsid w:val="00E37601"/>
  </w:style>
  <w:style w:type="numbering" w:customStyle="1" w:styleId="NoList1032">
    <w:name w:val="No List1032"/>
    <w:next w:val="NoList"/>
    <w:semiHidden/>
    <w:rsid w:val="00E37601"/>
  </w:style>
  <w:style w:type="numbering" w:customStyle="1" w:styleId="NoList1432">
    <w:name w:val="No List1432"/>
    <w:next w:val="NoList"/>
    <w:semiHidden/>
    <w:rsid w:val="00E37601"/>
  </w:style>
  <w:style w:type="numbering" w:customStyle="1" w:styleId="NoList2432">
    <w:name w:val="No List2432"/>
    <w:next w:val="NoList"/>
    <w:semiHidden/>
    <w:rsid w:val="00E37601"/>
  </w:style>
  <w:style w:type="numbering" w:customStyle="1" w:styleId="NoList3132">
    <w:name w:val="No List3132"/>
    <w:next w:val="NoList"/>
    <w:semiHidden/>
    <w:rsid w:val="00E37601"/>
  </w:style>
  <w:style w:type="numbering" w:customStyle="1" w:styleId="NoList4132">
    <w:name w:val="No List4132"/>
    <w:next w:val="NoList"/>
    <w:semiHidden/>
    <w:rsid w:val="00E37601"/>
  </w:style>
  <w:style w:type="numbering" w:customStyle="1" w:styleId="NoList5132">
    <w:name w:val="No List5132"/>
    <w:next w:val="NoList"/>
    <w:semiHidden/>
    <w:rsid w:val="00E37601"/>
  </w:style>
  <w:style w:type="numbering" w:customStyle="1" w:styleId="NoList1532">
    <w:name w:val="No List1532"/>
    <w:next w:val="NoList"/>
    <w:semiHidden/>
    <w:rsid w:val="00E37601"/>
  </w:style>
  <w:style w:type="numbering" w:customStyle="1" w:styleId="NoList1632">
    <w:name w:val="No List1632"/>
    <w:next w:val="NoList"/>
    <w:semiHidden/>
    <w:rsid w:val="00E37601"/>
  </w:style>
  <w:style w:type="numbering" w:customStyle="1" w:styleId="NoList2512">
    <w:name w:val="No List2512"/>
    <w:next w:val="NoList"/>
    <w:semiHidden/>
    <w:rsid w:val="00E37601"/>
  </w:style>
  <w:style w:type="numbering" w:customStyle="1" w:styleId="NoList3212">
    <w:name w:val="No List3212"/>
    <w:next w:val="NoList"/>
    <w:semiHidden/>
    <w:unhideWhenUsed/>
    <w:rsid w:val="00E37601"/>
  </w:style>
  <w:style w:type="numbering" w:customStyle="1" w:styleId="11122">
    <w:name w:val="목록 없음1112"/>
    <w:next w:val="NoList"/>
    <w:semiHidden/>
    <w:unhideWhenUsed/>
    <w:rsid w:val="00E37601"/>
  </w:style>
  <w:style w:type="numbering" w:customStyle="1" w:styleId="21120">
    <w:name w:val="목록 없음2112"/>
    <w:next w:val="NoList"/>
    <w:semiHidden/>
    <w:rsid w:val="00E37601"/>
  </w:style>
  <w:style w:type="numbering" w:customStyle="1" w:styleId="NoList4212">
    <w:name w:val="No List4212"/>
    <w:next w:val="NoList"/>
    <w:semiHidden/>
    <w:unhideWhenUsed/>
    <w:rsid w:val="00E37601"/>
  </w:style>
  <w:style w:type="numbering" w:customStyle="1" w:styleId="NoList5212">
    <w:name w:val="No List5212"/>
    <w:next w:val="NoList"/>
    <w:semiHidden/>
    <w:rsid w:val="00E37601"/>
  </w:style>
  <w:style w:type="numbering" w:customStyle="1" w:styleId="NoList6112">
    <w:name w:val="No List6112"/>
    <w:next w:val="NoList"/>
    <w:semiHidden/>
    <w:rsid w:val="00E37601"/>
  </w:style>
  <w:style w:type="numbering" w:customStyle="1" w:styleId="NoList7112">
    <w:name w:val="No List7112"/>
    <w:next w:val="NoList"/>
    <w:semiHidden/>
    <w:rsid w:val="00E37601"/>
  </w:style>
  <w:style w:type="numbering" w:customStyle="1" w:styleId="NoList11212">
    <w:name w:val="No List11212"/>
    <w:next w:val="NoList"/>
    <w:semiHidden/>
    <w:rsid w:val="00E37601"/>
  </w:style>
  <w:style w:type="numbering" w:customStyle="1" w:styleId="NoList21112">
    <w:name w:val="No List21112"/>
    <w:next w:val="NoList"/>
    <w:semiHidden/>
    <w:rsid w:val="00E37601"/>
  </w:style>
  <w:style w:type="numbering" w:customStyle="1" w:styleId="NoList8112">
    <w:name w:val="No List8112"/>
    <w:next w:val="NoList"/>
    <w:semiHidden/>
    <w:rsid w:val="00E37601"/>
  </w:style>
  <w:style w:type="numbering" w:customStyle="1" w:styleId="NoList12112">
    <w:name w:val="No List12112"/>
    <w:next w:val="NoList"/>
    <w:semiHidden/>
    <w:rsid w:val="00E37601"/>
  </w:style>
  <w:style w:type="numbering" w:customStyle="1" w:styleId="NoList22112">
    <w:name w:val="No List22112"/>
    <w:next w:val="NoList"/>
    <w:semiHidden/>
    <w:rsid w:val="00E37601"/>
  </w:style>
  <w:style w:type="numbering" w:customStyle="1" w:styleId="NoList9112">
    <w:name w:val="No List9112"/>
    <w:next w:val="NoList"/>
    <w:semiHidden/>
    <w:rsid w:val="00E37601"/>
  </w:style>
  <w:style w:type="numbering" w:customStyle="1" w:styleId="NoList13112">
    <w:name w:val="No List13112"/>
    <w:next w:val="NoList"/>
    <w:semiHidden/>
    <w:rsid w:val="00E37601"/>
  </w:style>
  <w:style w:type="numbering" w:customStyle="1" w:styleId="NoList23112">
    <w:name w:val="No List23112"/>
    <w:next w:val="NoList"/>
    <w:semiHidden/>
    <w:rsid w:val="00E37601"/>
  </w:style>
  <w:style w:type="numbering" w:customStyle="1" w:styleId="NoList10112">
    <w:name w:val="No List10112"/>
    <w:next w:val="NoList"/>
    <w:semiHidden/>
    <w:rsid w:val="00E37601"/>
  </w:style>
  <w:style w:type="numbering" w:customStyle="1" w:styleId="NoList14112">
    <w:name w:val="No List14112"/>
    <w:next w:val="NoList"/>
    <w:semiHidden/>
    <w:rsid w:val="00E37601"/>
  </w:style>
  <w:style w:type="numbering" w:customStyle="1" w:styleId="NoList24112">
    <w:name w:val="No List24112"/>
    <w:next w:val="NoList"/>
    <w:semiHidden/>
    <w:rsid w:val="00E37601"/>
  </w:style>
  <w:style w:type="numbering" w:customStyle="1" w:styleId="NoList31112">
    <w:name w:val="No List31112"/>
    <w:next w:val="NoList"/>
    <w:semiHidden/>
    <w:rsid w:val="00E37601"/>
  </w:style>
  <w:style w:type="numbering" w:customStyle="1" w:styleId="NoList41112">
    <w:name w:val="No List41112"/>
    <w:next w:val="NoList"/>
    <w:semiHidden/>
    <w:rsid w:val="00E37601"/>
  </w:style>
  <w:style w:type="numbering" w:customStyle="1" w:styleId="NoList51112">
    <w:name w:val="No List51112"/>
    <w:next w:val="NoList"/>
    <w:semiHidden/>
    <w:rsid w:val="00E37601"/>
  </w:style>
  <w:style w:type="numbering" w:customStyle="1" w:styleId="NoList15112">
    <w:name w:val="No List15112"/>
    <w:next w:val="NoList"/>
    <w:semiHidden/>
    <w:rsid w:val="00E37601"/>
  </w:style>
  <w:style w:type="numbering" w:customStyle="1" w:styleId="NoList16112">
    <w:name w:val="No List16112"/>
    <w:next w:val="NoList"/>
    <w:semiHidden/>
    <w:rsid w:val="00E37601"/>
  </w:style>
  <w:style w:type="numbering" w:customStyle="1" w:styleId="NoList111112">
    <w:name w:val="No List111112"/>
    <w:next w:val="NoList"/>
    <w:semiHidden/>
    <w:rsid w:val="00E37601"/>
  </w:style>
  <w:style w:type="numbering" w:customStyle="1" w:styleId="NoList1912">
    <w:name w:val="No List1912"/>
    <w:next w:val="NoList"/>
    <w:uiPriority w:val="99"/>
    <w:semiHidden/>
    <w:unhideWhenUsed/>
    <w:rsid w:val="00E37601"/>
  </w:style>
  <w:style w:type="numbering" w:customStyle="1" w:styleId="NoList11012">
    <w:name w:val="No List11012"/>
    <w:next w:val="NoList"/>
    <w:semiHidden/>
    <w:rsid w:val="00E37601"/>
  </w:style>
  <w:style w:type="numbering" w:customStyle="1" w:styleId="NoList2612">
    <w:name w:val="No List2612"/>
    <w:next w:val="NoList"/>
    <w:semiHidden/>
    <w:rsid w:val="00E37601"/>
  </w:style>
  <w:style w:type="numbering" w:customStyle="1" w:styleId="NoList3312">
    <w:name w:val="No List3312"/>
    <w:next w:val="NoList"/>
    <w:semiHidden/>
    <w:unhideWhenUsed/>
    <w:rsid w:val="00E37601"/>
  </w:style>
  <w:style w:type="numbering" w:customStyle="1" w:styleId="12121">
    <w:name w:val="목록 없음1212"/>
    <w:next w:val="NoList"/>
    <w:semiHidden/>
    <w:unhideWhenUsed/>
    <w:rsid w:val="00E37601"/>
  </w:style>
  <w:style w:type="numbering" w:customStyle="1" w:styleId="2212">
    <w:name w:val="목록 없음2212"/>
    <w:next w:val="NoList"/>
    <w:semiHidden/>
    <w:rsid w:val="00E37601"/>
  </w:style>
  <w:style w:type="numbering" w:customStyle="1" w:styleId="NoList4312">
    <w:name w:val="No List4312"/>
    <w:next w:val="NoList"/>
    <w:semiHidden/>
    <w:unhideWhenUsed/>
    <w:rsid w:val="00E37601"/>
  </w:style>
  <w:style w:type="numbering" w:customStyle="1" w:styleId="NoList5312">
    <w:name w:val="No List5312"/>
    <w:next w:val="NoList"/>
    <w:semiHidden/>
    <w:rsid w:val="00E37601"/>
  </w:style>
  <w:style w:type="numbering" w:customStyle="1" w:styleId="NoList6212">
    <w:name w:val="No List6212"/>
    <w:next w:val="NoList"/>
    <w:semiHidden/>
    <w:rsid w:val="00E37601"/>
  </w:style>
  <w:style w:type="numbering" w:customStyle="1" w:styleId="NoList7212">
    <w:name w:val="No List7212"/>
    <w:next w:val="NoList"/>
    <w:semiHidden/>
    <w:rsid w:val="00E37601"/>
  </w:style>
  <w:style w:type="numbering" w:customStyle="1" w:styleId="NoList11312">
    <w:name w:val="No List11312"/>
    <w:next w:val="NoList"/>
    <w:semiHidden/>
    <w:rsid w:val="00E37601"/>
  </w:style>
  <w:style w:type="numbering" w:customStyle="1" w:styleId="NoList21212">
    <w:name w:val="No List21212"/>
    <w:next w:val="NoList"/>
    <w:semiHidden/>
    <w:rsid w:val="00E37601"/>
  </w:style>
  <w:style w:type="numbering" w:customStyle="1" w:styleId="NoList8212">
    <w:name w:val="No List8212"/>
    <w:next w:val="NoList"/>
    <w:semiHidden/>
    <w:rsid w:val="00E37601"/>
  </w:style>
  <w:style w:type="numbering" w:customStyle="1" w:styleId="NoList12212">
    <w:name w:val="No List12212"/>
    <w:next w:val="NoList"/>
    <w:semiHidden/>
    <w:rsid w:val="00E37601"/>
  </w:style>
  <w:style w:type="numbering" w:customStyle="1" w:styleId="NoList22212">
    <w:name w:val="No List22212"/>
    <w:next w:val="NoList"/>
    <w:semiHidden/>
    <w:rsid w:val="00E37601"/>
  </w:style>
  <w:style w:type="numbering" w:customStyle="1" w:styleId="NoList9212">
    <w:name w:val="No List9212"/>
    <w:next w:val="NoList"/>
    <w:semiHidden/>
    <w:rsid w:val="00E37601"/>
  </w:style>
  <w:style w:type="numbering" w:customStyle="1" w:styleId="NoList13212">
    <w:name w:val="No List13212"/>
    <w:next w:val="NoList"/>
    <w:semiHidden/>
    <w:rsid w:val="00E37601"/>
  </w:style>
  <w:style w:type="numbering" w:customStyle="1" w:styleId="NoList23212">
    <w:name w:val="No List23212"/>
    <w:next w:val="NoList"/>
    <w:semiHidden/>
    <w:rsid w:val="00E37601"/>
  </w:style>
  <w:style w:type="numbering" w:customStyle="1" w:styleId="NoList10212">
    <w:name w:val="No List10212"/>
    <w:next w:val="NoList"/>
    <w:semiHidden/>
    <w:rsid w:val="00E37601"/>
  </w:style>
  <w:style w:type="numbering" w:customStyle="1" w:styleId="NoList14212">
    <w:name w:val="No List14212"/>
    <w:next w:val="NoList"/>
    <w:semiHidden/>
    <w:rsid w:val="00E37601"/>
  </w:style>
  <w:style w:type="numbering" w:customStyle="1" w:styleId="NoList24212">
    <w:name w:val="No List24212"/>
    <w:next w:val="NoList"/>
    <w:semiHidden/>
    <w:rsid w:val="00E37601"/>
  </w:style>
  <w:style w:type="numbering" w:customStyle="1" w:styleId="NoList31212">
    <w:name w:val="No List31212"/>
    <w:next w:val="NoList"/>
    <w:semiHidden/>
    <w:rsid w:val="00E37601"/>
  </w:style>
  <w:style w:type="numbering" w:customStyle="1" w:styleId="NoList41212">
    <w:name w:val="No List41212"/>
    <w:next w:val="NoList"/>
    <w:semiHidden/>
    <w:rsid w:val="00E37601"/>
  </w:style>
  <w:style w:type="numbering" w:customStyle="1" w:styleId="NoList51212">
    <w:name w:val="No List51212"/>
    <w:next w:val="NoList"/>
    <w:semiHidden/>
    <w:rsid w:val="00E37601"/>
  </w:style>
  <w:style w:type="numbering" w:customStyle="1" w:styleId="NoList15212">
    <w:name w:val="No List15212"/>
    <w:next w:val="NoList"/>
    <w:semiHidden/>
    <w:rsid w:val="00E37601"/>
  </w:style>
  <w:style w:type="numbering" w:customStyle="1" w:styleId="NoList16212">
    <w:name w:val="No List16212"/>
    <w:next w:val="NoList"/>
    <w:semiHidden/>
    <w:rsid w:val="00E37601"/>
  </w:style>
  <w:style w:type="numbering" w:customStyle="1" w:styleId="NoList111212">
    <w:name w:val="No List111212"/>
    <w:next w:val="NoList"/>
    <w:semiHidden/>
    <w:rsid w:val="00E37601"/>
  </w:style>
  <w:style w:type="numbering" w:customStyle="1" w:styleId="2122">
    <w:name w:val="无列表212"/>
    <w:next w:val="NoList"/>
    <w:uiPriority w:val="99"/>
    <w:semiHidden/>
    <w:unhideWhenUsed/>
    <w:rsid w:val="00E37601"/>
  </w:style>
  <w:style w:type="numbering" w:customStyle="1" w:styleId="3123">
    <w:name w:val="无列表312"/>
    <w:next w:val="NoList"/>
    <w:uiPriority w:val="99"/>
    <w:semiHidden/>
    <w:unhideWhenUsed/>
    <w:rsid w:val="00E37601"/>
  </w:style>
  <w:style w:type="numbering" w:customStyle="1" w:styleId="NoList2012">
    <w:name w:val="No List2012"/>
    <w:next w:val="NoList"/>
    <w:semiHidden/>
    <w:rsid w:val="00E37601"/>
  </w:style>
  <w:style w:type="numbering" w:customStyle="1" w:styleId="NoList2712">
    <w:name w:val="No List2712"/>
    <w:next w:val="NoList"/>
    <w:uiPriority w:val="99"/>
    <w:semiHidden/>
    <w:unhideWhenUsed/>
    <w:rsid w:val="00E37601"/>
  </w:style>
  <w:style w:type="numbering" w:customStyle="1" w:styleId="NoList2812">
    <w:name w:val="No List2812"/>
    <w:next w:val="NoList"/>
    <w:uiPriority w:val="99"/>
    <w:semiHidden/>
    <w:unhideWhenUsed/>
    <w:rsid w:val="00E37601"/>
  </w:style>
  <w:style w:type="numbering" w:customStyle="1" w:styleId="418">
    <w:name w:val="无列表41"/>
    <w:next w:val="NoList"/>
    <w:uiPriority w:val="99"/>
    <w:semiHidden/>
    <w:unhideWhenUsed/>
    <w:rsid w:val="00E37601"/>
  </w:style>
  <w:style w:type="numbering" w:customStyle="1" w:styleId="1412">
    <w:name w:val="목록 없음141"/>
    <w:next w:val="NoList"/>
    <w:semiHidden/>
    <w:unhideWhenUsed/>
    <w:rsid w:val="00E37601"/>
  </w:style>
  <w:style w:type="numbering" w:customStyle="1" w:styleId="2410">
    <w:name w:val="목록 없음241"/>
    <w:next w:val="NoList"/>
    <w:semiHidden/>
    <w:rsid w:val="00E37601"/>
  </w:style>
  <w:style w:type="numbering" w:customStyle="1" w:styleId="NoList551">
    <w:name w:val="No List551"/>
    <w:next w:val="NoList"/>
    <w:semiHidden/>
    <w:rsid w:val="00E37601"/>
  </w:style>
  <w:style w:type="numbering" w:customStyle="1" w:styleId="NoList641">
    <w:name w:val="No List641"/>
    <w:next w:val="NoList"/>
    <w:semiHidden/>
    <w:rsid w:val="00E37601"/>
  </w:style>
  <w:style w:type="numbering" w:customStyle="1" w:styleId="NoList741">
    <w:name w:val="No List741"/>
    <w:next w:val="NoList"/>
    <w:semiHidden/>
    <w:rsid w:val="00E37601"/>
  </w:style>
  <w:style w:type="numbering" w:customStyle="1" w:styleId="NoList2151">
    <w:name w:val="No List2151"/>
    <w:next w:val="NoList"/>
    <w:semiHidden/>
    <w:rsid w:val="00E37601"/>
  </w:style>
  <w:style w:type="numbering" w:customStyle="1" w:styleId="NoList841">
    <w:name w:val="No List841"/>
    <w:next w:val="NoList"/>
    <w:semiHidden/>
    <w:rsid w:val="00E37601"/>
  </w:style>
  <w:style w:type="numbering" w:customStyle="1" w:styleId="NoList2241">
    <w:name w:val="No List2241"/>
    <w:next w:val="NoList"/>
    <w:semiHidden/>
    <w:rsid w:val="00E37601"/>
  </w:style>
  <w:style w:type="numbering" w:customStyle="1" w:styleId="NoList941">
    <w:name w:val="No List941"/>
    <w:next w:val="NoList"/>
    <w:semiHidden/>
    <w:rsid w:val="00E37601"/>
  </w:style>
  <w:style w:type="numbering" w:customStyle="1" w:styleId="NoList1341">
    <w:name w:val="No List1341"/>
    <w:next w:val="NoList"/>
    <w:semiHidden/>
    <w:rsid w:val="00E37601"/>
  </w:style>
  <w:style w:type="numbering" w:customStyle="1" w:styleId="NoList2341">
    <w:name w:val="No List2341"/>
    <w:next w:val="NoList"/>
    <w:semiHidden/>
    <w:rsid w:val="00E37601"/>
  </w:style>
  <w:style w:type="numbering" w:customStyle="1" w:styleId="NoList1041">
    <w:name w:val="No List1041"/>
    <w:next w:val="NoList"/>
    <w:semiHidden/>
    <w:rsid w:val="00E37601"/>
  </w:style>
  <w:style w:type="numbering" w:customStyle="1" w:styleId="NoList1441">
    <w:name w:val="No List1441"/>
    <w:next w:val="NoList"/>
    <w:semiHidden/>
    <w:rsid w:val="00E37601"/>
  </w:style>
  <w:style w:type="numbering" w:customStyle="1" w:styleId="NoList2441">
    <w:name w:val="No List2441"/>
    <w:next w:val="NoList"/>
    <w:semiHidden/>
    <w:rsid w:val="00E37601"/>
  </w:style>
  <w:style w:type="numbering" w:customStyle="1" w:styleId="NoList3141">
    <w:name w:val="No List3141"/>
    <w:next w:val="NoList"/>
    <w:semiHidden/>
    <w:rsid w:val="00E37601"/>
  </w:style>
  <w:style w:type="numbering" w:customStyle="1" w:styleId="NoList4141">
    <w:name w:val="No List4141"/>
    <w:next w:val="NoList"/>
    <w:semiHidden/>
    <w:rsid w:val="00E37601"/>
  </w:style>
  <w:style w:type="numbering" w:customStyle="1" w:styleId="NoList5141">
    <w:name w:val="No List5141"/>
    <w:next w:val="NoList"/>
    <w:semiHidden/>
    <w:rsid w:val="00E37601"/>
  </w:style>
  <w:style w:type="numbering" w:customStyle="1" w:styleId="NoList1541">
    <w:name w:val="No List1541"/>
    <w:next w:val="NoList"/>
    <w:semiHidden/>
    <w:rsid w:val="00E37601"/>
  </w:style>
  <w:style w:type="numbering" w:customStyle="1" w:styleId="NoList1641">
    <w:name w:val="No List1641"/>
    <w:next w:val="NoList"/>
    <w:semiHidden/>
    <w:rsid w:val="00E37601"/>
  </w:style>
  <w:style w:type="numbering" w:customStyle="1" w:styleId="NoList11141">
    <w:name w:val="No List11141"/>
    <w:next w:val="NoList"/>
    <w:semiHidden/>
    <w:rsid w:val="00E37601"/>
  </w:style>
  <w:style w:type="numbering" w:customStyle="1" w:styleId="NoList2521">
    <w:name w:val="No List2521"/>
    <w:next w:val="NoList"/>
    <w:semiHidden/>
    <w:rsid w:val="00E37601"/>
  </w:style>
  <w:style w:type="numbering" w:customStyle="1" w:styleId="NoList3221">
    <w:name w:val="No List3221"/>
    <w:next w:val="NoList"/>
    <w:semiHidden/>
    <w:unhideWhenUsed/>
    <w:rsid w:val="00E37601"/>
  </w:style>
  <w:style w:type="numbering" w:customStyle="1" w:styleId="11212">
    <w:name w:val="목록 없음1121"/>
    <w:next w:val="NoList"/>
    <w:semiHidden/>
    <w:unhideWhenUsed/>
    <w:rsid w:val="00E37601"/>
  </w:style>
  <w:style w:type="numbering" w:customStyle="1" w:styleId="21210">
    <w:name w:val="목록 없음2121"/>
    <w:next w:val="NoList"/>
    <w:semiHidden/>
    <w:rsid w:val="00E37601"/>
  </w:style>
  <w:style w:type="numbering" w:customStyle="1" w:styleId="NoList4221">
    <w:name w:val="No List4221"/>
    <w:next w:val="NoList"/>
    <w:semiHidden/>
    <w:unhideWhenUsed/>
    <w:rsid w:val="00E37601"/>
  </w:style>
  <w:style w:type="numbering" w:customStyle="1" w:styleId="NoList5221">
    <w:name w:val="No List5221"/>
    <w:next w:val="NoList"/>
    <w:semiHidden/>
    <w:rsid w:val="00E37601"/>
  </w:style>
  <w:style w:type="numbering" w:customStyle="1" w:styleId="NoList6121">
    <w:name w:val="No List6121"/>
    <w:next w:val="NoList"/>
    <w:semiHidden/>
    <w:rsid w:val="00E37601"/>
  </w:style>
  <w:style w:type="numbering" w:customStyle="1" w:styleId="NoList7121">
    <w:name w:val="No List7121"/>
    <w:next w:val="NoList"/>
    <w:semiHidden/>
    <w:rsid w:val="00E37601"/>
  </w:style>
  <w:style w:type="numbering" w:customStyle="1" w:styleId="NoList11221">
    <w:name w:val="No List11221"/>
    <w:next w:val="NoList"/>
    <w:semiHidden/>
    <w:rsid w:val="00E37601"/>
  </w:style>
  <w:style w:type="numbering" w:customStyle="1" w:styleId="NoList21121">
    <w:name w:val="No List21121"/>
    <w:next w:val="NoList"/>
    <w:semiHidden/>
    <w:rsid w:val="00E37601"/>
  </w:style>
  <w:style w:type="numbering" w:customStyle="1" w:styleId="NoList8121">
    <w:name w:val="No List8121"/>
    <w:next w:val="NoList"/>
    <w:semiHidden/>
    <w:rsid w:val="00E37601"/>
  </w:style>
  <w:style w:type="numbering" w:customStyle="1" w:styleId="NoList12121">
    <w:name w:val="No List12121"/>
    <w:next w:val="NoList"/>
    <w:semiHidden/>
    <w:rsid w:val="00E37601"/>
  </w:style>
  <w:style w:type="numbering" w:customStyle="1" w:styleId="NoList22121">
    <w:name w:val="No List22121"/>
    <w:next w:val="NoList"/>
    <w:semiHidden/>
    <w:rsid w:val="00E37601"/>
  </w:style>
  <w:style w:type="numbering" w:customStyle="1" w:styleId="NoList9121">
    <w:name w:val="No List9121"/>
    <w:next w:val="NoList"/>
    <w:semiHidden/>
    <w:rsid w:val="00E37601"/>
  </w:style>
  <w:style w:type="numbering" w:customStyle="1" w:styleId="NoList13121">
    <w:name w:val="No List13121"/>
    <w:next w:val="NoList"/>
    <w:semiHidden/>
    <w:rsid w:val="00E37601"/>
  </w:style>
  <w:style w:type="numbering" w:customStyle="1" w:styleId="NoList23121">
    <w:name w:val="No List23121"/>
    <w:next w:val="NoList"/>
    <w:semiHidden/>
    <w:rsid w:val="00E37601"/>
  </w:style>
  <w:style w:type="numbering" w:customStyle="1" w:styleId="NoList10121">
    <w:name w:val="No List10121"/>
    <w:next w:val="NoList"/>
    <w:semiHidden/>
    <w:rsid w:val="00E37601"/>
  </w:style>
  <w:style w:type="numbering" w:customStyle="1" w:styleId="NoList14121">
    <w:name w:val="No List14121"/>
    <w:next w:val="NoList"/>
    <w:semiHidden/>
    <w:rsid w:val="00E37601"/>
  </w:style>
  <w:style w:type="numbering" w:customStyle="1" w:styleId="NoList24121">
    <w:name w:val="No List24121"/>
    <w:next w:val="NoList"/>
    <w:semiHidden/>
    <w:rsid w:val="00E376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70765">
      <w:bodyDiv w:val="1"/>
      <w:marLeft w:val="0"/>
      <w:marRight w:val="0"/>
      <w:marTop w:val="0"/>
      <w:marBottom w:val="0"/>
      <w:divBdr>
        <w:top w:val="none" w:sz="0" w:space="0" w:color="auto"/>
        <w:left w:val="none" w:sz="0" w:space="0" w:color="auto"/>
        <w:bottom w:val="none" w:sz="0" w:space="0" w:color="auto"/>
        <w:right w:val="none" w:sz="0" w:space="0" w:color="auto"/>
      </w:divBdr>
    </w:div>
    <w:div w:id="93483368">
      <w:bodyDiv w:val="1"/>
      <w:marLeft w:val="0"/>
      <w:marRight w:val="0"/>
      <w:marTop w:val="0"/>
      <w:marBottom w:val="0"/>
      <w:divBdr>
        <w:top w:val="none" w:sz="0" w:space="0" w:color="auto"/>
        <w:left w:val="none" w:sz="0" w:space="0" w:color="auto"/>
        <w:bottom w:val="none" w:sz="0" w:space="0" w:color="auto"/>
        <w:right w:val="none" w:sz="0" w:space="0" w:color="auto"/>
      </w:divBdr>
    </w:div>
    <w:div w:id="161939906">
      <w:bodyDiv w:val="1"/>
      <w:marLeft w:val="0"/>
      <w:marRight w:val="0"/>
      <w:marTop w:val="0"/>
      <w:marBottom w:val="0"/>
      <w:divBdr>
        <w:top w:val="none" w:sz="0" w:space="0" w:color="auto"/>
        <w:left w:val="none" w:sz="0" w:space="0" w:color="auto"/>
        <w:bottom w:val="none" w:sz="0" w:space="0" w:color="auto"/>
        <w:right w:val="none" w:sz="0" w:space="0" w:color="auto"/>
      </w:divBdr>
    </w:div>
    <w:div w:id="169612345">
      <w:bodyDiv w:val="1"/>
      <w:marLeft w:val="0"/>
      <w:marRight w:val="0"/>
      <w:marTop w:val="0"/>
      <w:marBottom w:val="0"/>
      <w:divBdr>
        <w:top w:val="none" w:sz="0" w:space="0" w:color="auto"/>
        <w:left w:val="none" w:sz="0" w:space="0" w:color="auto"/>
        <w:bottom w:val="none" w:sz="0" w:space="0" w:color="auto"/>
        <w:right w:val="none" w:sz="0" w:space="0" w:color="auto"/>
      </w:divBdr>
    </w:div>
    <w:div w:id="188420874">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32551385">
      <w:bodyDiv w:val="1"/>
      <w:marLeft w:val="0"/>
      <w:marRight w:val="0"/>
      <w:marTop w:val="0"/>
      <w:marBottom w:val="0"/>
      <w:divBdr>
        <w:top w:val="none" w:sz="0" w:space="0" w:color="auto"/>
        <w:left w:val="none" w:sz="0" w:space="0" w:color="auto"/>
        <w:bottom w:val="none" w:sz="0" w:space="0" w:color="auto"/>
        <w:right w:val="none" w:sz="0" w:space="0" w:color="auto"/>
      </w:divBdr>
    </w:div>
    <w:div w:id="233592330">
      <w:bodyDiv w:val="1"/>
      <w:marLeft w:val="0"/>
      <w:marRight w:val="0"/>
      <w:marTop w:val="0"/>
      <w:marBottom w:val="0"/>
      <w:divBdr>
        <w:top w:val="none" w:sz="0" w:space="0" w:color="auto"/>
        <w:left w:val="none" w:sz="0" w:space="0" w:color="auto"/>
        <w:bottom w:val="none" w:sz="0" w:space="0" w:color="auto"/>
        <w:right w:val="none" w:sz="0" w:space="0" w:color="auto"/>
      </w:divBdr>
    </w:div>
    <w:div w:id="258686558">
      <w:bodyDiv w:val="1"/>
      <w:marLeft w:val="0"/>
      <w:marRight w:val="0"/>
      <w:marTop w:val="0"/>
      <w:marBottom w:val="0"/>
      <w:divBdr>
        <w:top w:val="none" w:sz="0" w:space="0" w:color="auto"/>
        <w:left w:val="none" w:sz="0" w:space="0" w:color="auto"/>
        <w:bottom w:val="none" w:sz="0" w:space="0" w:color="auto"/>
        <w:right w:val="none" w:sz="0" w:space="0" w:color="auto"/>
      </w:divBdr>
    </w:div>
    <w:div w:id="262301773">
      <w:bodyDiv w:val="1"/>
      <w:marLeft w:val="0"/>
      <w:marRight w:val="0"/>
      <w:marTop w:val="0"/>
      <w:marBottom w:val="0"/>
      <w:divBdr>
        <w:top w:val="none" w:sz="0" w:space="0" w:color="auto"/>
        <w:left w:val="none" w:sz="0" w:space="0" w:color="auto"/>
        <w:bottom w:val="none" w:sz="0" w:space="0" w:color="auto"/>
        <w:right w:val="none" w:sz="0" w:space="0" w:color="auto"/>
      </w:divBdr>
    </w:div>
    <w:div w:id="264465924">
      <w:bodyDiv w:val="1"/>
      <w:marLeft w:val="0"/>
      <w:marRight w:val="0"/>
      <w:marTop w:val="0"/>
      <w:marBottom w:val="0"/>
      <w:divBdr>
        <w:top w:val="none" w:sz="0" w:space="0" w:color="auto"/>
        <w:left w:val="none" w:sz="0" w:space="0" w:color="auto"/>
        <w:bottom w:val="none" w:sz="0" w:space="0" w:color="auto"/>
        <w:right w:val="none" w:sz="0" w:space="0" w:color="auto"/>
      </w:divBdr>
    </w:div>
    <w:div w:id="276260483">
      <w:bodyDiv w:val="1"/>
      <w:marLeft w:val="0"/>
      <w:marRight w:val="0"/>
      <w:marTop w:val="0"/>
      <w:marBottom w:val="0"/>
      <w:divBdr>
        <w:top w:val="none" w:sz="0" w:space="0" w:color="auto"/>
        <w:left w:val="none" w:sz="0" w:space="0" w:color="auto"/>
        <w:bottom w:val="none" w:sz="0" w:space="0" w:color="auto"/>
        <w:right w:val="none" w:sz="0" w:space="0" w:color="auto"/>
      </w:divBdr>
    </w:div>
    <w:div w:id="288557761">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5767853">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47021697">
      <w:bodyDiv w:val="1"/>
      <w:marLeft w:val="0"/>
      <w:marRight w:val="0"/>
      <w:marTop w:val="0"/>
      <w:marBottom w:val="0"/>
      <w:divBdr>
        <w:top w:val="none" w:sz="0" w:space="0" w:color="auto"/>
        <w:left w:val="none" w:sz="0" w:space="0" w:color="auto"/>
        <w:bottom w:val="none" w:sz="0" w:space="0" w:color="auto"/>
        <w:right w:val="none" w:sz="0" w:space="0" w:color="auto"/>
      </w:divBdr>
    </w:div>
    <w:div w:id="347222752">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71810647">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3976524">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63879177">
      <w:bodyDiv w:val="1"/>
      <w:marLeft w:val="0"/>
      <w:marRight w:val="0"/>
      <w:marTop w:val="0"/>
      <w:marBottom w:val="0"/>
      <w:divBdr>
        <w:top w:val="none" w:sz="0" w:space="0" w:color="auto"/>
        <w:left w:val="none" w:sz="0" w:space="0" w:color="auto"/>
        <w:bottom w:val="none" w:sz="0" w:space="0" w:color="auto"/>
        <w:right w:val="none" w:sz="0" w:space="0" w:color="auto"/>
      </w:divBdr>
    </w:div>
    <w:div w:id="598176394">
      <w:bodyDiv w:val="1"/>
      <w:marLeft w:val="0"/>
      <w:marRight w:val="0"/>
      <w:marTop w:val="0"/>
      <w:marBottom w:val="0"/>
      <w:divBdr>
        <w:top w:val="none" w:sz="0" w:space="0" w:color="auto"/>
        <w:left w:val="none" w:sz="0" w:space="0" w:color="auto"/>
        <w:bottom w:val="none" w:sz="0" w:space="0" w:color="auto"/>
        <w:right w:val="none" w:sz="0" w:space="0" w:color="auto"/>
      </w:divBdr>
    </w:div>
    <w:div w:id="609750997">
      <w:bodyDiv w:val="1"/>
      <w:marLeft w:val="0"/>
      <w:marRight w:val="0"/>
      <w:marTop w:val="0"/>
      <w:marBottom w:val="0"/>
      <w:divBdr>
        <w:top w:val="none" w:sz="0" w:space="0" w:color="auto"/>
        <w:left w:val="none" w:sz="0" w:space="0" w:color="auto"/>
        <w:bottom w:val="none" w:sz="0" w:space="0" w:color="auto"/>
        <w:right w:val="none" w:sz="0" w:space="0" w:color="auto"/>
      </w:divBdr>
    </w:div>
    <w:div w:id="612174673">
      <w:bodyDiv w:val="1"/>
      <w:marLeft w:val="0"/>
      <w:marRight w:val="0"/>
      <w:marTop w:val="0"/>
      <w:marBottom w:val="0"/>
      <w:divBdr>
        <w:top w:val="none" w:sz="0" w:space="0" w:color="auto"/>
        <w:left w:val="none" w:sz="0" w:space="0" w:color="auto"/>
        <w:bottom w:val="none" w:sz="0" w:space="0" w:color="auto"/>
        <w:right w:val="none" w:sz="0" w:space="0" w:color="auto"/>
      </w:divBdr>
    </w:div>
    <w:div w:id="620235029">
      <w:bodyDiv w:val="1"/>
      <w:marLeft w:val="0"/>
      <w:marRight w:val="0"/>
      <w:marTop w:val="0"/>
      <w:marBottom w:val="0"/>
      <w:divBdr>
        <w:top w:val="none" w:sz="0" w:space="0" w:color="auto"/>
        <w:left w:val="none" w:sz="0" w:space="0" w:color="auto"/>
        <w:bottom w:val="none" w:sz="0" w:space="0" w:color="auto"/>
        <w:right w:val="none" w:sz="0" w:space="0" w:color="auto"/>
      </w:divBdr>
    </w:div>
    <w:div w:id="622274397">
      <w:bodyDiv w:val="1"/>
      <w:marLeft w:val="0"/>
      <w:marRight w:val="0"/>
      <w:marTop w:val="0"/>
      <w:marBottom w:val="0"/>
      <w:divBdr>
        <w:top w:val="none" w:sz="0" w:space="0" w:color="auto"/>
        <w:left w:val="none" w:sz="0" w:space="0" w:color="auto"/>
        <w:bottom w:val="none" w:sz="0" w:space="0" w:color="auto"/>
        <w:right w:val="none" w:sz="0" w:space="0" w:color="auto"/>
      </w:divBdr>
    </w:div>
    <w:div w:id="637609428">
      <w:bodyDiv w:val="1"/>
      <w:marLeft w:val="0"/>
      <w:marRight w:val="0"/>
      <w:marTop w:val="0"/>
      <w:marBottom w:val="0"/>
      <w:divBdr>
        <w:top w:val="none" w:sz="0" w:space="0" w:color="auto"/>
        <w:left w:val="none" w:sz="0" w:space="0" w:color="auto"/>
        <w:bottom w:val="none" w:sz="0" w:space="0" w:color="auto"/>
        <w:right w:val="none" w:sz="0" w:space="0" w:color="auto"/>
      </w:divBdr>
    </w:div>
    <w:div w:id="660354441">
      <w:bodyDiv w:val="1"/>
      <w:marLeft w:val="0"/>
      <w:marRight w:val="0"/>
      <w:marTop w:val="0"/>
      <w:marBottom w:val="0"/>
      <w:divBdr>
        <w:top w:val="none" w:sz="0" w:space="0" w:color="auto"/>
        <w:left w:val="none" w:sz="0" w:space="0" w:color="auto"/>
        <w:bottom w:val="none" w:sz="0" w:space="0" w:color="auto"/>
        <w:right w:val="none" w:sz="0" w:space="0" w:color="auto"/>
      </w:divBdr>
    </w:div>
    <w:div w:id="664818064">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8725564">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03334307">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26228293">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0515039">
      <w:bodyDiv w:val="1"/>
      <w:marLeft w:val="0"/>
      <w:marRight w:val="0"/>
      <w:marTop w:val="0"/>
      <w:marBottom w:val="0"/>
      <w:divBdr>
        <w:top w:val="none" w:sz="0" w:space="0" w:color="auto"/>
        <w:left w:val="none" w:sz="0" w:space="0" w:color="auto"/>
        <w:bottom w:val="none" w:sz="0" w:space="0" w:color="auto"/>
        <w:right w:val="none" w:sz="0" w:space="0" w:color="auto"/>
      </w:divBdr>
    </w:div>
    <w:div w:id="804004833">
      <w:bodyDiv w:val="1"/>
      <w:marLeft w:val="0"/>
      <w:marRight w:val="0"/>
      <w:marTop w:val="0"/>
      <w:marBottom w:val="0"/>
      <w:divBdr>
        <w:top w:val="none" w:sz="0" w:space="0" w:color="auto"/>
        <w:left w:val="none" w:sz="0" w:space="0" w:color="auto"/>
        <w:bottom w:val="none" w:sz="0" w:space="0" w:color="auto"/>
        <w:right w:val="none" w:sz="0" w:space="0" w:color="auto"/>
      </w:divBdr>
    </w:div>
    <w:div w:id="843127557">
      <w:bodyDiv w:val="1"/>
      <w:marLeft w:val="0"/>
      <w:marRight w:val="0"/>
      <w:marTop w:val="0"/>
      <w:marBottom w:val="0"/>
      <w:divBdr>
        <w:top w:val="none" w:sz="0" w:space="0" w:color="auto"/>
        <w:left w:val="none" w:sz="0" w:space="0" w:color="auto"/>
        <w:bottom w:val="none" w:sz="0" w:space="0" w:color="auto"/>
        <w:right w:val="none" w:sz="0" w:space="0" w:color="auto"/>
      </w:divBdr>
    </w:div>
    <w:div w:id="856962878">
      <w:bodyDiv w:val="1"/>
      <w:marLeft w:val="0"/>
      <w:marRight w:val="0"/>
      <w:marTop w:val="0"/>
      <w:marBottom w:val="0"/>
      <w:divBdr>
        <w:top w:val="none" w:sz="0" w:space="0" w:color="auto"/>
        <w:left w:val="none" w:sz="0" w:space="0" w:color="auto"/>
        <w:bottom w:val="none" w:sz="0" w:space="0" w:color="auto"/>
        <w:right w:val="none" w:sz="0" w:space="0" w:color="auto"/>
      </w:divBdr>
    </w:div>
    <w:div w:id="86436337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898977951">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1123114">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31998134">
      <w:bodyDiv w:val="1"/>
      <w:marLeft w:val="0"/>
      <w:marRight w:val="0"/>
      <w:marTop w:val="0"/>
      <w:marBottom w:val="0"/>
      <w:divBdr>
        <w:top w:val="none" w:sz="0" w:space="0" w:color="auto"/>
        <w:left w:val="none" w:sz="0" w:space="0" w:color="auto"/>
        <w:bottom w:val="none" w:sz="0" w:space="0" w:color="auto"/>
        <w:right w:val="none" w:sz="0" w:space="0" w:color="auto"/>
      </w:divBdr>
    </w:div>
    <w:div w:id="1049886729">
      <w:bodyDiv w:val="1"/>
      <w:marLeft w:val="0"/>
      <w:marRight w:val="0"/>
      <w:marTop w:val="0"/>
      <w:marBottom w:val="0"/>
      <w:divBdr>
        <w:top w:val="none" w:sz="0" w:space="0" w:color="auto"/>
        <w:left w:val="none" w:sz="0" w:space="0" w:color="auto"/>
        <w:bottom w:val="none" w:sz="0" w:space="0" w:color="auto"/>
        <w:right w:val="none" w:sz="0" w:space="0" w:color="auto"/>
      </w:divBdr>
    </w:div>
    <w:div w:id="1107431011">
      <w:bodyDiv w:val="1"/>
      <w:marLeft w:val="0"/>
      <w:marRight w:val="0"/>
      <w:marTop w:val="0"/>
      <w:marBottom w:val="0"/>
      <w:divBdr>
        <w:top w:val="none" w:sz="0" w:space="0" w:color="auto"/>
        <w:left w:val="none" w:sz="0" w:space="0" w:color="auto"/>
        <w:bottom w:val="none" w:sz="0" w:space="0" w:color="auto"/>
        <w:right w:val="none" w:sz="0" w:space="0" w:color="auto"/>
      </w:divBdr>
    </w:div>
    <w:div w:id="1118373494">
      <w:bodyDiv w:val="1"/>
      <w:marLeft w:val="0"/>
      <w:marRight w:val="0"/>
      <w:marTop w:val="0"/>
      <w:marBottom w:val="0"/>
      <w:divBdr>
        <w:top w:val="none" w:sz="0" w:space="0" w:color="auto"/>
        <w:left w:val="none" w:sz="0" w:space="0" w:color="auto"/>
        <w:bottom w:val="none" w:sz="0" w:space="0" w:color="auto"/>
        <w:right w:val="none" w:sz="0" w:space="0" w:color="auto"/>
      </w:divBdr>
    </w:div>
    <w:div w:id="1123501623">
      <w:bodyDiv w:val="1"/>
      <w:marLeft w:val="0"/>
      <w:marRight w:val="0"/>
      <w:marTop w:val="0"/>
      <w:marBottom w:val="0"/>
      <w:divBdr>
        <w:top w:val="none" w:sz="0" w:space="0" w:color="auto"/>
        <w:left w:val="none" w:sz="0" w:space="0" w:color="auto"/>
        <w:bottom w:val="none" w:sz="0" w:space="0" w:color="auto"/>
        <w:right w:val="none" w:sz="0" w:space="0" w:color="auto"/>
      </w:divBdr>
    </w:div>
    <w:div w:id="1124928109">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28858168">
      <w:bodyDiv w:val="1"/>
      <w:marLeft w:val="0"/>
      <w:marRight w:val="0"/>
      <w:marTop w:val="0"/>
      <w:marBottom w:val="0"/>
      <w:divBdr>
        <w:top w:val="none" w:sz="0" w:space="0" w:color="auto"/>
        <w:left w:val="none" w:sz="0" w:space="0" w:color="auto"/>
        <w:bottom w:val="none" w:sz="0" w:space="0" w:color="auto"/>
        <w:right w:val="none" w:sz="0" w:space="0" w:color="auto"/>
      </w:divBdr>
    </w:div>
    <w:div w:id="1171026620">
      <w:bodyDiv w:val="1"/>
      <w:marLeft w:val="0"/>
      <w:marRight w:val="0"/>
      <w:marTop w:val="0"/>
      <w:marBottom w:val="0"/>
      <w:divBdr>
        <w:top w:val="none" w:sz="0" w:space="0" w:color="auto"/>
        <w:left w:val="none" w:sz="0" w:space="0" w:color="auto"/>
        <w:bottom w:val="none" w:sz="0" w:space="0" w:color="auto"/>
        <w:right w:val="none" w:sz="0" w:space="0" w:color="auto"/>
      </w:divBdr>
    </w:div>
    <w:div w:id="1175455269">
      <w:bodyDiv w:val="1"/>
      <w:marLeft w:val="0"/>
      <w:marRight w:val="0"/>
      <w:marTop w:val="0"/>
      <w:marBottom w:val="0"/>
      <w:divBdr>
        <w:top w:val="none" w:sz="0" w:space="0" w:color="auto"/>
        <w:left w:val="none" w:sz="0" w:space="0" w:color="auto"/>
        <w:bottom w:val="none" w:sz="0" w:space="0" w:color="auto"/>
        <w:right w:val="none" w:sz="0" w:space="0" w:color="auto"/>
      </w:divBdr>
    </w:div>
    <w:div w:id="1206986760">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17160182">
      <w:bodyDiv w:val="1"/>
      <w:marLeft w:val="0"/>
      <w:marRight w:val="0"/>
      <w:marTop w:val="0"/>
      <w:marBottom w:val="0"/>
      <w:divBdr>
        <w:top w:val="none" w:sz="0" w:space="0" w:color="auto"/>
        <w:left w:val="none" w:sz="0" w:space="0" w:color="auto"/>
        <w:bottom w:val="none" w:sz="0" w:space="0" w:color="auto"/>
        <w:right w:val="none" w:sz="0" w:space="0" w:color="auto"/>
      </w:divBdr>
    </w:div>
    <w:div w:id="1225986853">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3459082">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47319735">
      <w:bodyDiv w:val="1"/>
      <w:marLeft w:val="0"/>
      <w:marRight w:val="0"/>
      <w:marTop w:val="0"/>
      <w:marBottom w:val="0"/>
      <w:divBdr>
        <w:top w:val="none" w:sz="0" w:space="0" w:color="auto"/>
        <w:left w:val="none" w:sz="0" w:space="0" w:color="auto"/>
        <w:bottom w:val="none" w:sz="0" w:space="0" w:color="auto"/>
        <w:right w:val="none" w:sz="0" w:space="0" w:color="auto"/>
      </w:divBdr>
    </w:div>
    <w:div w:id="1352105111">
      <w:bodyDiv w:val="1"/>
      <w:marLeft w:val="0"/>
      <w:marRight w:val="0"/>
      <w:marTop w:val="0"/>
      <w:marBottom w:val="0"/>
      <w:divBdr>
        <w:top w:val="none" w:sz="0" w:space="0" w:color="auto"/>
        <w:left w:val="none" w:sz="0" w:space="0" w:color="auto"/>
        <w:bottom w:val="none" w:sz="0" w:space="0" w:color="auto"/>
        <w:right w:val="none" w:sz="0" w:space="0" w:color="auto"/>
      </w:divBdr>
    </w:div>
    <w:div w:id="1364944051">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28502480">
      <w:bodyDiv w:val="1"/>
      <w:marLeft w:val="0"/>
      <w:marRight w:val="0"/>
      <w:marTop w:val="0"/>
      <w:marBottom w:val="0"/>
      <w:divBdr>
        <w:top w:val="none" w:sz="0" w:space="0" w:color="auto"/>
        <w:left w:val="none" w:sz="0" w:space="0" w:color="auto"/>
        <w:bottom w:val="none" w:sz="0" w:space="0" w:color="auto"/>
        <w:right w:val="none" w:sz="0" w:space="0" w:color="auto"/>
      </w:divBdr>
    </w:div>
    <w:div w:id="1434279529">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4712746">
      <w:bodyDiv w:val="1"/>
      <w:marLeft w:val="0"/>
      <w:marRight w:val="0"/>
      <w:marTop w:val="0"/>
      <w:marBottom w:val="0"/>
      <w:divBdr>
        <w:top w:val="none" w:sz="0" w:space="0" w:color="auto"/>
        <w:left w:val="none" w:sz="0" w:space="0" w:color="auto"/>
        <w:bottom w:val="none" w:sz="0" w:space="0" w:color="auto"/>
        <w:right w:val="none" w:sz="0" w:space="0" w:color="auto"/>
      </w:divBdr>
    </w:div>
    <w:div w:id="1470438244">
      <w:bodyDiv w:val="1"/>
      <w:marLeft w:val="0"/>
      <w:marRight w:val="0"/>
      <w:marTop w:val="0"/>
      <w:marBottom w:val="0"/>
      <w:divBdr>
        <w:top w:val="none" w:sz="0" w:space="0" w:color="auto"/>
        <w:left w:val="none" w:sz="0" w:space="0" w:color="auto"/>
        <w:bottom w:val="none" w:sz="0" w:space="0" w:color="auto"/>
        <w:right w:val="none" w:sz="0" w:space="0" w:color="auto"/>
      </w:divBdr>
    </w:div>
    <w:div w:id="1475483704">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1357689">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312958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614020840">
      <w:bodyDiv w:val="1"/>
      <w:marLeft w:val="0"/>
      <w:marRight w:val="0"/>
      <w:marTop w:val="0"/>
      <w:marBottom w:val="0"/>
      <w:divBdr>
        <w:top w:val="none" w:sz="0" w:space="0" w:color="auto"/>
        <w:left w:val="none" w:sz="0" w:space="0" w:color="auto"/>
        <w:bottom w:val="none" w:sz="0" w:space="0" w:color="auto"/>
        <w:right w:val="none" w:sz="0" w:space="0" w:color="auto"/>
      </w:divBdr>
    </w:div>
    <w:div w:id="1659847731">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76036504">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43333498">
      <w:bodyDiv w:val="1"/>
      <w:marLeft w:val="0"/>
      <w:marRight w:val="0"/>
      <w:marTop w:val="0"/>
      <w:marBottom w:val="0"/>
      <w:divBdr>
        <w:top w:val="none" w:sz="0" w:space="0" w:color="auto"/>
        <w:left w:val="none" w:sz="0" w:space="0" w:color="auto"/>
        <w:bottom w:val="none" w:sz="0" w:space="0" w:color="auto"/>
        <w:right w:val="none" w:sz="0" w:space="0" w:color="auto"/>
      </w:divBdr>
    </w:div>
    <w:div w:id="1759984602">
      <w:bodyDiv w:val="1"/>
      <w:marLeft w:val="0"/>
      <w:marRight w:val="0"/>
      <w:marTop w:val="0"/>
      <w:marBottom w:val="0"/>
      <w:divBdr>
        <w:top w:val="none" w:sz="0" w:space="0" w:color="auto"/>
        <w:left w:val="none" w:sz="0" w:space="0" w:color="auto"/>
        <w:bottom w:val="none" w:sz="0" w:space="0" w:color="auto"/>
        <w:right w:val="none" w:sz="0" w:space="0" w:color="auto"/>
      </w:divBdr>
    </w:div>
    <w:div w:id="1775244281">
      <w:bodyDiv w:val="1"/>
      <w:marLeft w:val="0"/>
      <w:marRight w:val="0"/>
      <w:marTop w:val="0"/>
      <w:marBottom w:val="0"/>
      <w:divBdr>
        <w:top w:val="none" w:sz="0" w:space="0" w:color="auto"/>
        <w:left w:val="none" w:sz="0" w:space="0" w:color="auto"/>
        <w:bottom w:val="none" w:sz="0" w:space="0" w:color="auto"/>
        <w:right w:val="none" w:sz="0" w:space="0" w:color="auto"/>
      </w:divBdr>
    </w:div>
    <w:div w:id="1778594663">
      <w:bodyDiv w:val="1"/>
      <w:marLeft w:val="0"/>
      <w:marRight w:val="0"/>
      <w:marTop w:val="0"/>
      <w:marBottom w:val="0"/>
      <w:divBdr>
        <w:top w:val="none" w:sz="0" w:space="0" w:color="auto"/>
        <w:left w:val="none" w:sz="0" w:space="0" w:color="auto"/>
        <w:bottom w:val="none" w:sz="0" w:space="0" w:color="auto"/>
        <w:right w:val="none" w:sz="0" w:space="0" w:color="auto"/>
      </w:divBdr>
    </w:div>
    <w:div w:id="17905827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30748949">
      <w:bodyDiv w:val="1"/>
      <w:marLeft w:val="0"/>
      <w:marRight w:val="0"/>
      <w:marTop w:val="0"/>
      <w:marBottom w:val="0"/>
      <w:divBdr>
        <w:top w:val="none" w:sz="0" w:space="0" w:color="auto"/>
        <w:left w:val="none" w:sz="0" w:space="0" w:color="auto"/>
        <w:bottom w:val="none" w:sz="0" w:space="0" w:color="auto"/>
        <w:right w:val="none" w:sz="0" w:space="0" w:color="auto"/>
      </w:divBdr>
    </w:div>
    <w:div w:id="1836336680">
      <w:bodyDiv w:val="1"/>
      <w:marLeft w:val="0"/>
      <w:marRight w:val="0"/>
      <w:marTop w:val="0"/>
      <w:marBottom w:val="0"/>
      <w:divBdr>
        <w:top w:val="none" w:sz="0" w:space="0" w:color="auto"/>
        <w:left w:val="none" w:sz="0" w:space="0" w:color="auto"/>
        <w:bottom w:val="none" w:sz="0" w:space="0" w:color="auto"/>
        <w:right w:val="none" w:sz="0" w:space="0" w:color="auto"/>
      </w:divBdr>
    </w:div>
    <w:div w:id="1840803494">
      <w:bodyDiv w:val="1"/>
      <w:marLeft w:val="0"/>
      <w:marRight w:val="0"/>
      <w:marTop w:val="0"/>
      <w:marBottom w:val="0"/>
      <w:divBdr>
        <w:top w:val="none" w:sz="0" w:space="0" w:color="auto"/>
        <w:left w:val="none" w:sz="0" w:space="0" w:color="auto"/>
        <w:bottom w:val="none" w:sz="0" w:space="0" w:color="auto"/>
        <w:right w:val="none" w:sz="0" w:space="0" w:color="auto"/>
      </w:divBdr>
    </w:div>
    <w:div w:id="1874685833">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943897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08514362">
      <w:bodyDiv w:val="1"/>
      <w:marLeft w:val="0"/>
      <w:marRight w:val="0"/>
      <w:marTop w:val="0"/>
      <w:marBottom w:val="0"/>
      <w:divBdr>
        <w:top w:val="none" w:sz="0" w:space="0" w:color="auto"/>
        <w:left w:val="none" w:sz="0" w:space="0" w:color="auto"/>
        <w:bottom w:val="none" w:sz="0" w:space="0" w:color="auto"/>
        <w:right w:val="none" w:sz="0" w:space="0" w:color="auto"/>
      </w:divBdr>
    </w:div>
    <w:div w:id="2064981550">
      <w:bodyDiv w:val="1"/>
      <w:marLeft w:val="0"/>
      <w:marRight w:val="0"/>
      <w:marTop w:val="0"/>
      <w:marBottom w:val="0"/>
      <w:divBdr>
        <w:top w:val="none" w:sz="0" w:space="0" w:color="auto"/>
        <w:left w:val="none" w:sz="0" w:space="0" w:color="auto"/>
        <w:bottom w:val="none" w:sz="0" w:space="0" w:color="auto"/>
        <w:right w:val="none" w:sz="0" w:space="0" w:color="auto"/>
      </w:divBdr>
    </w:div>
    <w:div w:id="2068646363">
      <w:bodyDiv w:val="1"/>
      <w:marLeft w:val="0"/>
      <w:marRight w:val="0"/>
      <w:marTop w:val="0"/>
      <w:marBottom w:val="0"/>
      <w:divBdr>
        <w:top w:val="none" w:sz="0" w:space="0" w:color="auto"/>
        <w:left w:val="none" w:sz="0" w:space="0" w:color="auto"/>
        <w:bottom w:val="none" w:sz="0" w:space="0" w:color="auto"/>
        <w:right w:val="none" w:sz="0" w:space="0" w:color="auto"/>
      </w:divBdr>
    </w:div>
    <w:div w:id="2108884844">
      <w:bodyDiv w:val="1"/>
      <w:marLeft w:val="0"/>
      <w:marRight w:val="0"/>
      <w:marTop w:val="0"/>
      <w:marBottom w:val="0"/>
      <w:divBdr>
        <w:top w:val="none" w:sz="0" w:space="0" w:color="auto"/>
        <w:left w:val="none" w:sz="0" w:space="0" w:color="auto"/>
        <w:bottom w:val="none" w:sz="0" w:space="0" w:color="auto"/>
        <w:right w:val="none" w:sz="0" w:space="0" w:color="auto"/>
      </w:divBdr>
    </w:div>
    <w:div w:id="2112890999">
      <w:bodyDiv w:val="1"/>
      <w:marLeft w:val="0"/>
      <w:marRight w:val="0"/>
      <w:marTop w:val="0"/>
      <w:marBottom w:val="0"/>
      <w:divBdr>
        <w:top w:val="none" w:sz="0" w:space="0" w:color="auto"/>
        <w:left w:val="none" w:sz="0" w:space="0" w:color="auto"/>
        <w:bottom w:val="none" w:sz="0" w:space="0" w:color="auto"/>
        <w:right w:val="none" w:sz="0" w:space="0" w:color="auto"/>
      </w:divBdr>
    </w:div>
    <w:div w:id="2112891042">
      <w:bodyDiv w:val="1"/>
      <w:marLeft w:val="0"/>
      <w:marRight w:val="0"/>
      <w:marTop w:val="0"/>
      <w:marBottom w:val="0"/>
      <w:divBdr>
        <w:top w:val="none" w:sz="0" w:space="0" w:color="auto"/>
        <w:left w:val="none" w:sz="0" w:space="0" w:color="auto"/>
        <w:bottom w:val="none" w:sz="0" w:space="0" w:color="auto"/>
        <w:right w:val="none" w:sz="0" w:space="0" w:color="auto"/>
      </w:divBdr>
    </w:div>
    <w:div w:id="214364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EC468-7000-4731-AF2C-D6B35EE18D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13</Pages>
  <Words>3526</Words>
  <Characters>24331</Characters>
  <Application>Microsoft Office Word</Application>
  <DocSecurity>0</DocSecurity>
  <Lines>202</Lines>
  <Paragraphs>55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1900-01-01T00:00:00Z</cp:lastPrinted>
  <dcterms:created xsi:type="dcterms:W3CDTF">2025-11-05T11:20:00Z</dcterms:created>
  <dcterms:modified xsi:type="dcterms:W3CDTF">2025-11-07T15:20:00Z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