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E8C54" w14:textId="77777777" w:rsidR="00DB7A53" w:rsidRDefault="00DB7A53" w:rsidP="00DB7A5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R5-256238</w:t>
        </w:r>
      </w:fldSimple>
    </w:p>
    <w:p w14:paraId="0CAA3368" w14:textId="77777777" w:rsidR="00DB7A53" w:rsidRDefault="00DB7A53" w:rsidP="00DB7A53">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7A53" w14:paraId="4F36F1BB" w14:textId="77777777" w:rsidTr="004E4ADA">
        <w:tc>
          <w:tcPr>
            <w:tcW w:w="9641" w:type="dxa"/>
            <w:gridSpan w:val="9"/>
            <w:tcBorders>
              <w:top w:val="single" w:sz="4" w:space="0" w:color="auto"/>
              <w:left w:val="single" w:sz="4" w:space="0" w:color="auto"/>
              <w:right w:val="single" w:sz="4" w:space="0" w:color="auto"/>
            </w:tcBorders>
          </w:tcPr>
          <w:p w14:paraId="7882DBCB" w14:textId="77777777" w:rsidR="00DB7A53" w:rsidRDefault="00DB7A53" w:rsidP="004E4ADA">
            <w:pPr>
              <w:pStyle w:val="CRCoverPage"/>
              <w:spacing w:after="0"/>
              <w:jc w:val="right"/>
              <w:rPr>
                <w:i/>
                <w:noProof/>
              </w:rPr>
            </w:pPr>
            <w:r>
              <w:rPr>
                <w:i/>
                <w:noProof/>
                <w:sz w:val="14"/>
              </w:rPr>
              <w:t>CR-Form-v12.4</w:t>
            </w:r>
          </w:p>
        </w:tc>
      </w:tr>
      <w:tr w:rsidR="00DB7A53" w14:paraId="1DBD1C1E" w14:textId="77777777" w:rsidTr="004E4ADA">
        <w:tc>
          <w:tcPr>
            <w:tcW w:w="9641" w:type="dxa"/>
            <w:gridSpan w:val="9"/>
            <w:tcBorders>
              <w:left w:val="single" w:sz="4" w:space="0" w:color="auto"/>
              <w:right w:val="single" w:sz="4" w:space="0" w:color="auto"/>
            </w:tcBorders>
          </w:tcPr>
          <w:p w14:paraId="09E47DDC" w14:textId="77777777" w:rsidR="00DB7A53" w:rsidRDefault="00DB7A53" w:rsidP="004E4ADA">
            <w:pPr>
              <w:pStyle w:val="CRCoverPage"/>
              <w:spacing w:after="0"/>
              <w:jc w:val="center"/>
              <w:rPr>
                <w:noProof/>
              </w:rPr>
            </w:pPr>
            <w:r>
              <w:rPr>
                <w:b/>
                <w:noProof/>
                <w:sz w:val="32"/>
              </w:rPr>
              <w:t>CHANGE REQUEST</w:t>
            </w:r>
          </w:p>
        </w:tc>
      </w:tr>
      <w:tr w:rsidR="00DB7A53" w14:paraId="5BC779B2" w14:textId="77777777" w:rsidTr="004E4ADA">
        <w:tc>
          <w:tcPr>
            <w:tcW w:w="9641" w:type="dxa"/>
            <w:gridSpan w:val="9"/>
            <w:tcBorders>
              <w:left w:val="single" w:sz="4" w:space="0" w:color="auto"/>
              <w:right w:val="single" w:sz="4" w:space="0" w:color="auto"/>
            </w:tcBorders>
          </w:tcPr>
          <w:p w14:paraId="7AEC7167" w14:textId="77777777" w:rsidR="00DB7A53" w:rsidRDefault="00DB7A53" w:rsidP="004E4ADA">
            <w:pPr>
              <w:pStyle w:val="CRCoverPage"/>
              <w:spacing w:after="0"/>
              <w:rPr>
                <w:noProof/>
                <w:sz w:val="8"/>
                <w:szCs w:val="8"/>
              </w:rPr>
            </w:pPr>
          </w:p>
        </w:tc>
      </w:tr>
      <w:tr w:rsidR="00DB7A53" w14:paraId="066A85F8" w14:textId="77777777" w:rsidTr="004E4ADA">
        <w:tc>
          <w:tcPr>
            <w:tcW w:w="142" w:type="dxa"/>
            <w:tcBorders>
              <w:left w:val="single" w:sz="4" w:space="0" w:color="auto"/>
            </w:tcBorders>
          </w:tcPr>
          <w:p w14:paraId="0E94967B" w14:textId="77777777" w:rsidR="00DB7A53" w:rsidRDefault="00DB7A53" w:rsidP="004E4ADA">
            <w:pPr>
              <w:pStyle w:val="CRCoverPage"/>
              <w:spacing w:after="0"/>
              <w:jc w:val="right"/>
              <w:rPr>
                <w:noProof/>
              </w:rPr>
            </w:pPr>
          </w:p>
        </w:tc>
        <w:tc>
          <w:tcPr>
            <w:tcW w:w="1559" w:type="dxa"/>
            <w:shd w:val="pct30" w:color="FFFF00" w:fill="auto"/>
          </w:tcPr>
          <w:p w14:paraId="755DA6FA" w14:textId="77777777" w:rsidR="00DB7A53" w:rsidRPr="00410371" w:rsidRDefault="00DB7A53" w:rsidP="004E4ADA">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24DBAACD" w14:textId="77777777" w:rsidR="00DB7A53" w:rsidRDefault="00DB7A53" w:rsidP="004E4ADA">
            <w:pPr>
              <w:pStyle w:val="CRCoverPage"/>
              <w:spacing w:after="0"/>
              <w:jc w:val="center"/>
              <w:rPr>
                <w:noProof/>
              </w:rPr>
            </w:pPr>
            <w:r>
              <w:rPr>
                <w:b/>
                <w:noProof/>
                <w:sz w:val="28"/>
              </w:rPr>
              <w:t>CR</w:t>
            </w:r>
          </w:p>
        </w:tc>
        <w:tc>
          <w:tcPr>
            <w:tcW w:w="1276" w:type="dxa"/>
            <w:shd w:val="pct30" w:color="FFFF00" w:fill="auto"/>
          </w:tcPr>
          <w:p w14:paraId="1A343631" w14:textId="77777777" w:rsidR="00DB7A53" w:rsidRPr="00410371" w:rsidRDefault="00DB7A53" w:rsidP="004E4ADA">
            <w:pPr>
              <w:pStyle w:val="CRCoverPage"/>
              <w:spacing w:after="0"/>
              <w:rPr>
                <w:noProof/>
              </w:rPr>
            </w:pPr>
            <w:fldSimple w:instr=" DOCPROPERTY  Cr#  \* MERGEFORMAT ">
              <w:r w:rsidRPr="00410371">
                <w:rPr>
                  <w:b/>
                  <w:noProof/>
                  <w:sz w:val="28"/>
                </w:rPr>
                <w:t>5501</w:t>
              </w:r>
            </w:fldSimple>
          </w:p>
        </w:tc>
        <w:tc>
          <w:tcPr>
            <w:tcW w:w="709" w:type="dxa"/>
          </w:tcPr>
          <w:p w14:paraId="600FC6B9" w14:textId="77777777" w:rsidR="00DB7A53" w:rsidRDefault="00DB7A53"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584787A3" w14:textId="77777777" w:rsidR="00DB7A53" w:rsidRPr="00410371" w:rsidRDefault="00DB7A53" w:rsidP="004E4ADA">
            <w:pPr>
              <w:pStyle w:val="CRCoverPage"/>
              <w:spacing w:after="0"/>
              <w:jc w:val="center"/>
              <w:rPr>
                <w:b/>
                <w:noProof/>
              </w:rPr>
            </w:pPr>
            <w:fldSimple w:instr=" DOCPROPERTY  Revision  \* MERGEFORMAT ">
              <w:r w:rsidRPr="00410371">
                <w:rPr>
                  <w:b/>
                  <w:noProof/>
                  <w:sz w:val="28"/>
                </w:rPr>
                <w:t>-</w:t>
              </w:r>
            </w:fldSimple>
          </w:p>
        </w:tc>
        <w:tc>
          <w:tcPr>
            <w:tcW w:w="2410" w:type="dxa"/>
          </w:tcPr>
          <w:p w14:paraId="4B2B6FA6" w14:textId="77777777" w:rsidR="00DB7A53" w:rsidRDefault="00DB7A53"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721AC" w14:textId="77777777" w:rsidR="00DB7A53" w:rsidRPr="00410371" w:rsidRDefault="00DB7A53" w:rsidP="004E4ADA">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7B83B2AD" w14:textId="77777777" w:rsidR="00DB7A53" w:rsidRDefault="00DB7A53" w:rsidP="004E4ADA">
            <w:pPr>
              <w:pStyle w:val="CRCoverPage"/>
              <w:spacing w:after="0"/>
              <w:rPr>
                <w:noProof/>
              </w:rPr>
            </w:pPr>
          </w:p>
        </w:tc>
      </w:tr>
      <w:tr w:rsidR="00DB7A53" w14:paraId="4E094FE1" w14:textId="77777777" w:rsidTr="004E4ADA">
        <w:tc>
          <w:tcPr>
            <w:tcW w:w="9641" w:type="dxa"/>
            <w:gridSpan w:val="9"/>
            <w:tcBorders>
              <w:left w:val="single" w:sz="4" w:space="0" w:color="auto"/>
              <w:right w:val="single" w:sz="4" w:space="0" w:color="auto"/>
            </w:tcBorders>
          </w:tcPr>
          <w:p w14:paraId="3FA23CF5" w14:textId="77777777" w:rsidR="00DB7A53" w:rsidRDefault="00DB7A53" w:rsidP="004E4ADA">
            <w:pPr>
              <w:pStyle w:val="CRCoverPage"/>
              <w:spacing w:after="0"/>
              <w:rPr>
                <w:noProof/>
              </w:rPr>
            </w:pPr>
          </w:p>
        </w:tc>
      </w:tr>
      <w:tr w:rsidR="00DB7A53" w14:paraId="7C4C5B61" w14:textId="77777777" w:rsidTr="004E4ADA">
        <w:tc>
          <w:tcPr>
            <w:tcW w:w="9641" w:type="dxa"/>
            <w:gridSpan w:val="9"/>
            <w:tcBorders>
              <w:top w:val="single" w:sz="4" w:space="0" w:color="auto"/>
            </w:tcBorders>
          </w:tcPr>
          <w:p w14:paraId="564A5283" w14:textId="77777777" w:rsidR="00DB7A53" w:rsidRPr="00F25D98" w:rsidRDefault="00DB7A53"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B7A53" w14:paraId="66A27847" w14:textId="77777777" w:rsidTr="004E4ADA">
        <w:tc>
          <w:tcPr>
            <w:tcW w:w="9641" w:type="dxa"/>
            <w:gridSpan w:val="9"/>
          </w:tcPr>
          <w:p w14:paraId="185A98BE" w14:textId="77777777" w:rsidR="00DB7A53" w:rsidRDefault="00DB7A53" w:rsidP="004E4ADA">
            <w:pPr>
              <w:pStyle w:val="CRCoverPage"/>
              <w:spacing w:after="0"/>
              <w:rPr>
                <w:noProof/>
                <w:sz w:val="8"/>
                <w:szCs w:val="8"/>
              </w:rPr>
            </w:pPr>
          </w:p>
        </w:tc>
      </w:tr>
    </w:tbl>
    <w:p w14:paraId="01ED3209" w14:textId="77777777" w:rsidR="00DB7A53" w:rsidRDefault="00DB7A53" w:rsidP="00DB7A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7A53" w14:paraId="775727EA" w14:textId="77777777" w:rsidTr="004E4ADA">
        <w:tc>
          <w:tcPr>
            <w:tcW w:w="2835" w:type="dxa"/>
          </w:tcPr>
          <w:p w14:paraId="03A52883" w14:textId="77777777" w:rsidR="00DB7A53" w:rsidRDefault="00DB7A53" w:rsidP="004E4ADA">
            <w:pPr>
              <w:pStyle w:val="CRCoverPage"/>
              <w:tabs>
                <w:tab w:val="right" w:pos="2751"/>
              </w:tabs>
              <w:spacing w:after="0"/>
              <w:rPr>
                <w:b/>
                <w:i/>
                <w:noProof/>
              </w:rPr>
            </w:pPr>
            <w:r>
              <w:rPr>
                <w:b/>
                <w:i/>
                <w:noProof/>
              </w:rPr>
              <w:t>Proposed change affects:</w:t>
            </w:r>
          </w:p>
        </w:tc>
        <w:tc>
          <w:tcPr>
            <w:tcW w:w="1418" w:type="dxa"/>
          </w:tcPr>
          <w:p w14:paraId="720FE7A1" w14:textId="77777777" w:rsidR="00DB7A53" w:rsidRDefault="00DB7A53"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60B9B" w14:textId="77777777" w:rsidR="00DB7A53" w:rsidRDefault="00DB7A53" w:rsidP="004E4ADA">
            <w:pPr>
              <w:pStyle w:val="CRCoverPage"/>
              <w:spacing w:after="0"/>
              <w:jc w:val="center"/>
              <w:rPr>
                <w:b/>
                <w:caps/>
                <w:noProof/>
              </w:rPr>
            </w:pPr>
          </w:p>
        </w:tc>
        <w:tc>
          <w:tcPr>
            <w:tcW w:w="709" w:type="dxa"/>
            <w:tcBorders>
              <w:left w:val="single" w:sz="4" w:space="0" w:color="auto"/>
            </w:tcBorders>
          </w:tcPr>
          <w:p w14:paraId="1F681B3E" w14:textId="77777777" w:rsidR="00DB7A53" w:rsidRDefault="00DB7A53"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9DC82" w14:textId="77777777" w:rsidR="00DB7A53" w:rsidRDefault="00DB7A53" w:rsidP="004E4ADA">
            <w:pPr>
              <w:pStyle w:val="CRCoverPage"/>
              <w:spacing w:after="0"/>
              <w:jc w:val="center"/>
              <w:rPr>
                <w:b/>
                <w:caps/>
                <w:noProof/>
              </w:rPr>
            </w:pPr>
          </w:p>
        </w:tc>
        <w:tc>
          <w:tcPr>
            <w:tcW w:w="2126" w:type="dxa"/>
          </w:tcPr>
          <w:p w14:paraId="61BD4FE6" w14:textId="77777777" w:rsidR="00DB7A53" w:rsidRDefault="00DB7A53"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F2151" w14:textId="77777777" w:rsidR="00DB7A53" w:rsidRDefault="00DB7A53" w:rsidP="004E4ADA">
            <w:pPr>
              <w:pStyle w:val="CRCoverPage"/>
              <w:spacing w:after="0"/>
              <w:jc w:val="center"/>
              <w:rPr>
                <w:b/>
                <w:caps/>
                <w:noProof/>
              </w:rPr>
            </w:pPr>
          </w:p>
        </w:tc>
        <w:tc>
          <w:tcPr>
            <w:tcW w:w="1418" w:type="dxa"/>
            <w:tcBorders>
              <w:left w:val="nil"/>
            </w:tcBorders>
          </w:tcPr>
          <w:p w14:paraId="779DF671" w14:textId="77777777" w:rsidR="00DB7A53" w:rsidRDefault="00DB7A53"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043AFA" w14:textId="77777777" w:rsidR="00DB7A53" w:rsidRDefault="00DB7A53" w:rsidP="004E4ADA">
            <w:pPr>
              <w:pStyle w:val="CRCoverPage"/>
              <w:spacing w:after="0"/>
              <w:jc w:val="center"/>
              <w:rPr>
                <w:b/>
                <w:bCs/>
                <w:caps/>
                <w:noProof/>
              </w:rPr>
            </w:pPr>
          </w:p>
        </w:tc>
      </w:tr>
    </w:tbl>
    <w:p w14:paraId="65A32475" w14:textId="77777777" w:rsidR="00DB7A53" w:rsidRDefault="00DB7A53" w:rsidP="00DB7A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7A53" w14:paraId="1700EA1A" w14:textId="77777777" w:rsidTr="004E4ADA">
        <w:tc>
          <w:tcPr>
            <w:tcW w:w="9640" w:type="dxa"/>
            <w:gridSpan w:val="11"/>
          </w:tcPr>
          <w:p w14:paraId="3EBA955D" w14:textId="77777777" w:rsidR="00DB7A53" w:rsidRDefault="00DB7A53" w:rsidP="004E4ADA">
            <w:pPr>
              <w:pStyle w:val="CRCoverPage"/>
              <w:spacing w:after="0"/>
              <w:rPr>
                <w:noProof/>
                <w:sz w:val="8"/>
                <w:szCs w:val="8"/>
              </w:rPr>
            </w:pPr>
          </w:p>
        </w:tc>
      </w:tr>
      <w:tr w:rsidR="00DB7A53" w14:paraId="4B489F4E" w14:textId="77777777" w:rsidTr="004E4ADA">
        <w:tc>
          <w:tcPr>
            <w:tcW w:w="1843" w:type="dxa"/>
            <w:tcBorders>
              <w:top w:val="single" w:sz="4" w:space="0" w:color="auto"/>
              <w:left w:val="single" w:sz="4" w:space="0" w:color="auto"/>
            </w:tcBorders>
          </w:tcPr>
          <w:p w14:paraId="1921AEB4" w14:textId="77777777" w:rsidR="00DB7A53" w:rsidRDefault="00DB7A53"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37FF44" w14:textId="77777777" w:rsidR="00DB7A53" w:rsidRDefault="00DB7A53" w:rsidP="004E4ADA">
            <w:pPr>
              <w:pStyle w:val="CRCoverPage"/>
              <w:spacing w:after="0"/>
              <w:ind w:left="100"/>
              <w:rPr>
                <w:noProof/>
              </w:rPr>
            </w:pPr>
            <w:fldSimple w:instr=" DOCPROPERTY  CrTitle  \* MERGEFORMAT ">
              <w:r>
                <w:t>Correction to titles of EPS eCall test cases</w:t>
              </w:r>
            </w:fldSimple>
          </w:p>
        </w:tc>
      </w:tr>
      <w:tr w:rsidR="00DB7A53" w14:paraId="311AB0CA" w14:textId="77777777" w:rsidTr="004E4ADA">
        <w:tc>
          <w:tcPr>
            <w:tcW w:w="1843" w:type="dxa"/>
            <w:tcBorders>
              <w:left w:val="single" w:sz="4" w:space="0" w:color="auto"/>
            </w:tcBorders>
          </w:tcPr>
          <w:p w14:paraId="3C1457BE" w14:textId="77777777" w:rsidR="00DB7A53" w:rsidRDefault="00DB7A53" w:rsidP="004E4ADA">
            <w:pPr>
              <w:pStyle w:val="CRCoverPage"/>
              <w:spacing w:after="0"/>
              <w:rPr>
                <w:b/>
                <w:i/>
                <w:noProof/>
                <w:sz w:val="8"/>
                <w:szCs w:val="8"/>
              </w:rPr>
            </w:pPr>
          </w:p>
        </w:tc>
        <w:tc>
          <w:tcPr>
            <w:tcW w:w="7797" w:type="dxa"/>
            <w:gridSpan w:val="10"/>
            <w:tcBorders>
              <w:right w:val="single" w:sz="4" w:space="0" w:color="auto"/>
            </w:tcBorders>
          </w:tcPr>
          <w:p w14:paraId="7376D6C8" w14:textId="77777777" w:rsidR="00DB7A53" w:rsidRDefault="00DB7A53" w:rsidP="004E4ADA">
            <w:pPr>
              <w:pStyle w:val="CRCoverPage"/>
              <w:spacing w:after="0"/>
              <w:rPr>
                <w:noProof/>
                <w:sz w:val="8"/>
                <w:szCs w:val="8"/>
              </w:rPr>
            </w:pPr>
          </w:p>
        </w:tc>
      </w:tr>
      <w:tr w:rsidR="00DB7A53" w14:paraId="034A2142" w14:textId="77777777" w:rsidTr="004E4ADA">
        <w:tc>
          <w:tcPr>
            <w:tcW w:w="1843" w:type="dxa"/>
            <w:tcBorders>
              <w:left w:val="single" w:sz="4" w:space="0" w:color="auto"/>
            </w:tcBorders>
          </w:tcPr>
          <w:p w14:paraId="67FD1238" w14:textId="77777777" w:rsidR="00DB7A53" w:rsidRDefault="00DB7A53"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B0CA34" w14:textId="77777777" w:rsidR="00DB7A53" w:rsidRDefault="00DB7A53" w:rsidP="004E4ADA">
            <w:pPr>
              <w:pStyle w:val="CRCoverPage"/>
              <w:spacing w:after="0"/>
              <w:ind w:left="100"/>
              <w:rPr>
                <w:noProof/>
              </w:rPr>
            </w:pPr>
            <w:fldSimple w:instr=" DOCPROPERTY  SourceIfWg  \* MERGEFORMAT ">
              <w:r>
                <w:rPr>
                  <w:noProof/>
                </w:rPr>
                <w:t xml:space="preserve">Qualcomm Incorporated </w:t>
              </w:r>
            </w:fldSimple>
          </w:p>
        </w:tc>
      </w:tr>
      <w:tr w:rsidR="00DB7A53" w14:paraId="09CFDDEE" w14:textId="77777777" w:rsidTr="004E4ADA">
        <w:tc>
          <w:tcPr>
            <w:tcW w:w="1843" w:type="dxa"/>
            <w:tcBorders>
              <w:left w:val="single" w:sz="4" w:space="0" w:color="auto"/>
            </w:tcBorders>
          </w:tcPr>
          <w:p w14:paraId="4DEA97E6" w14:textId="77777777" w:rsidR="00DB7A53" w:rsidRDefault="00DB7A53"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D231DE" w14:textId="77777777" w:rsidR="00DB7A53" w:rsidRDefault="00DB7A53" w:rsidP="004E4ADA">
            <w:pPr>
              <w:pStyle w:val="CRCoverPage"/>
              <w:spacing w:after="0"/>
              <w:ind w:left="100"/>
              <w:rPr>
                <w:noProof/>
              </w:rPr>
            </w:pPr>
            <w:r>
              <w:t>R5</w:t>
            </w:r>
            <w:fldSimple w:instr=" DOCPROPERTY  SourceIfTsg  \* MERGEFORMAT "/>
          </w:p>
        </w:tc>
      </w:tr>
      <w:tr w:rsidR="00DB7A53" w14:paraId="1648C858" w14:textId="77777777" w:rsidTr="004E4ADA">
        <w:tc>
          <w:tcPr>
            <w:tcW w:w="1843" w:type="dxa"/>
            <w:tcBorders>
              <w:left w:val="single" w:sz="4" w:space="0" w:color="auto"/>
            </w:tcBorders>
          </w:tcPr>
          <w:p w14:paraId="0681A37E" w14:textId="77777777" w:rsidR="00DB7A53" w:rsidRDefault="00DB7A53" w:rsidP="004E4ADA">
            <w:pPr>
              <w:pStyle w:val="CRCoverPage"/>
              <w:spacing w:after="0"/>
              <w:rPr>
                <w:b/>
                <w:i/>
                <w:noProof/>
                <w:sz w:val="8"/>
                <w:szCs w:val="8"/>
              </w:rPr>
            </w:pPr>
          </w:p>
        </w:tc>
        <w:tc>
          <w:tcPr>
            <w:tcW w:w="7797" w:type="dxa"/>
            <w:gridSpan w:val="10"/>
            <w:tcBorders>
              <w:right w:val="single" w:sz="4" w:space="0" w:color="auto"/>
            </w:tcBorders>
          </w:tcPr>
          <w:p w14:paraId="3669DCCF" w14:textId="77777777" w:rsidR="00DB7A53" w:rsidRDefault="00DB7A53" w:rsidP="004E4ADA">
            <w:pPr>
              <w:pStyle w:val="CRCoverPage"/>
              <w:spacing w:after="0"/>
              <w:rPr>
                <w:noProof/>
                <w:sz w:val="8"/>
                <w:szCs w:val="8"/>
              </w:rPr>
            </w:pPr>
          </w:p>
        </w:tc>
      </w:tr>
      <w:tr w:rsidR="00DB7A53" w14:paraId="0B433FF0" w14:textId="77777777" w:rsidTr="004E4ADA">
        <w:tc>
          <w:tcPr>
            <w:tcW w:w="1843" w:type="dxa"/>
            <w:tcBorders>
              <w:left w:val="single" w:sz="4" w:space="0" w:color="auto"/>
            </w:tcBorders>
          </w:tcPr>
          <w:p w14:paraId="013A94F7" w14:textId="77777777" w:rsidR="00DB7A53" w:rsidRDefault="00DB7A53"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3F7175A9" w14:textId="77777777" w:rsidR="00DB7A53" w:rsidRDefault="00DB7A53" w:rsidP="004E4ADA">
            <w:pPr>
              <w:pStyle w:val="CRCoverPage"/>
              <w:spacing w:after="0"/>
              <w:ind w:left="100"/>
              <w:rPr>
                <w:noProof/>
              </w:rPr>
            </w:pPr>
            <w:fldSimple w:instr=" DOCPROPERTY  RelatedWis  \* MERGEFORMAT ">
              <w:r>
                <w:rPr>
                  <w:noProof/>
                </w:rPr>
                <w:t>TEI14_Test, EIEI-UEConTest</w:t>
              </w:r>
            </w:fldSimple>
          </w:p>
        </w:tc>
        <w:tc>
          <w:tcPr>
            <w:tcW w:w="567" w:type="dxa"/>
            <w:tcBorders>
              <w:left w:val="nil"/>
            </w:tcBorders>
          </w:tcPr>
          <w:p w14:paraId="7EBBBB7E" w14:textId="77777777" w:rsidR="00DB7A53" w:rsidRDefault="00DB7A53" w:rsidP="004E4ADA">
            <w:pPr>
              <w:pStyle w:val="CRCoverPage"/>
              <w:spacing w:after="0"/>
              <w:ind w:right="100"/>
              <w:rPr>
                <w:noProof/>
              </w:rPr>
            </w:pPr>
          </w:p>
        </w:tc>
        <w:tc>
          <w:tcPr>
            <w:tcW w:w="1417" w:type="dxa"/>
            <w:gridSpan w:val="3"/>
            <w:tcBorders>
              <w:left w:val="nil"/>
            </w:tcBorders>
          </w:tcPr>
          <w:p w14:paraId="0314DA0C" w14:textId="77777777" w:rsidR="00DB7A53" w:rsidRDefault="00DB7A53"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FDA8D8" w14:textId="77777777" w:rsidR="00DB7A53" w:rsidRDefault="00DB7A53" w:rsidP="004E4ADA">
            <w:pPr>
              <w:pStyle w:val="CRCoverPage"/>
              <w:spacing w:after="0"/>
              <w:ind w:left="100"/>
              <w:rPr>
                <w:noProof/>
              </w:rPr>
            </w:pPr>
            <w:fldSimple w:instr=" DOCPROPERTY  ResDate  \* MERGEFORMAT ">
              <w:r>
                <w:rPr>
                  <w:noProof/>
                </w:rPr>
                <w:t>2025-11-07</w:t>
              </w:r>
            </w:fldSimple>
          </w:p>
        </w:tc>
      </w:tr>
      <w:tr w:rsidR="00DB7A53" w14:paraId="31ECDB56" w14:textId="77777777" w:rsidTr="004E4ADA">
        <w:tc>
          <w:tcPr>
            <w:tcW w:w="1843" w:type="dxa"/>
            <w:tcBorders>
              <w:left w:val="single" w:sz="4" w:space="0" w:color="auto"/>
            </w:tcBorders>
          </w:tcPr>
          <w:p w14:paraId="2DF8A006" w14:textId="77777777" w:rsidR="00DB7A53" w:rsidRDefault="00DB7A53" w:rsidP="004E4ADA">
            <w:pPr>
              <w:pStyle w:val="CRCoverPage"/>
              <w:spacing w:after="0"/>
              <w:rPr>
                <w:b/>
                <w:i/>
                <w:noProof/>
                <w:sz w:val="8"/>
                <w:szCs w:val="8"/>
              </w:rPr>
            </w:pPr>
          </w:p>
        </w:tc>
        <w:tc>
          <w:tcPr>
            <w:tcW w:w="1986" w:type="dxa"/>
            <w:gridSpan w:val="4"/>
          </w:tcPr>
          <w:p w14:paraId="361FC4BF" w14:textId="77777777" w:rsidR="00DB7A53" w:rsidRDefault="00DB7A53" w:rsidP="004E4ADA">
            <w:pPr>
              <w:pStyle w:val="CRCoverPage"/>
              <w:spacing w:after="0"/>
              <w:rPr>
                <w:noProof/>
                <w:sz w:val="8"/>
                <w:szCs w:val="8"/>
              </w:rPr>
            </w:pPr>
          </w:p>
        </w:tc>
        <w:tc>
          <w:tcPr>
            <w:tcW w:w="2267" w:type="dxa"/>
            <w:gridSpan w:val="2"/>
          </w:tcPr>
          <w:p w14:paraId="7BCBA08F" w14:textId="77777777" w:rsidR="00DB7A53" w:rsidRDefault="00DB7A53" w:rsidP="004E4ADA">
            <w:pPr>
              <w:pStyle w:val="CRCoverPage"/>
              <w:spacing w:after="0"/>
              <w:rPr>
                <w:noProof/>
                <w:sz w:val="8"/>
                <w:szCs w:val="8"/>
              </w:rPr>
            </w:pPr>
          </w:p>
        </w:tc>
        <w:tc>
          <w:tcPr>
            <w:tcW w:w="1417" w:type="dxa"/>
            <w:gridSpan w:val="3"/>
          </w:tcPr>
          <w:p w14:paraId="4DDB9199" w14:textId="77777777" w:rsidR="00DB7A53" w:rsidRDefault="00DB7A53" w:rsidP="004E4ADA">
            <w:pPr>
              <w:pStyle w:val="CRCoverPage"/>
              <w:spacing w:after="0"/>
              <w:rPr>
                <w:noProof/>
                <w:sz w:val="8"/>
                <w:szCs w:val="8"/>
              </w:rPr>
            </w:pPr>
          </w:p>
        </w:tc>
        <w:tc>
          <w:tcPr>
            <w:tcW w:w="2127" w:type="dxa"/>
            <w:tcBorders>
              <w:right w:val="single" w:sz="4" w:space="0" w:color="auto"/>
            </w:tcBorders>
          </w:tcPr>
          <w:p w14:paraId="7B6D79F6" w14:textId="77777777" w:rsidR="00DB7A53" w:rsidRDefault="00DB7A53" w:rsidP="004E4ADA">
            <w:pPr>
              <w:pStyle w:val="CRCoverPage"/>
              <w:spacing w:after="0"/>
              <w:rPr>
                <w:noProof/>
                <w:sz w:val="8"/>
                <w:szCs w:val="8"/>
              </w:rPr>
            </w:pPr>
          </w:p>
        </w:tc>
      </w:tr>
      <w:tr w:rsidR="00DB7A53" w14:paraId="75600AA6" w14:textId="77777777" w:rsidTr="004E4ADA">
        <w:trPr>
          <w:cantSplit/>
        </w:trPr>
        <w:tc>
          <w:tcPr>
            <w:tcW w:w="1843" w:type="dxa"/>
            <w:tcBorders>
              <w:left w:val="single" w:sz="4" w:space="0" w:color="auto"/>
            </w:tcBorders>
          </w:tcPr>
          <w:p w14:paraId="66A74D94" w14:textId="77777777" w:rsidR="00DB7A53" w:rsidRDefault="00DB7A53" w:rsidP="004E4ADA">
            <w:pPr>
              <w:pStyle w:val="CRCoverPage"/>
              <w:tabs>
                <w:tab w:val="right" w:pos="1759"/>
              </w:tabs>
              <w:spacing w:after="0"/>
              <w:rPr>
                <w:b/>
                <w:i/>
                <w:noProof/>
              </w:rPr>
            </w:pPr>
            <w:r>
              <w:rPr>
                <w:b/>
                <w:i/>
                <w:noProof/>
              </w:rPr>
              <w:t>Category:</w:t>
            </w:r>
          </w:p>
        </w:tc>
        <w:tc>
          <w:tcPr>
            <w:tcW w:w="851" w:type="dxa"/>
            <w:shd w:val="pct30" w:color="FFFF00" w:fill="auto"/>
          </w:tcPr>
          <w:p w14:paraId="3B5810B7" w14:textId="77777777" w:rsidR="00DB7A53" w:rsidRDefault="00DB7A53"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C86102D" w14:textId="77777777" w:rsidR="00DB7A53" w:rsidRDefault="00DB7A53" w:rsidP="004E4ADA">
            <w:pPr>
              <w:pStyle w:val="CRCoverPage"/>
              <w:spacing w:after="0"/>
              <w:rPr>
                <w:noProof/>
              </w:rPr>
            </w:pPr>
          </w:p>
        </w:tc>
        <w:tc>
          <w:tcPr>
            <w:tcW w:w="1417" w:type="dxa"/>
            <w:gridSpan w:val="3"/>
            <w:tcBorders>
              <w:left w:val="nil"/>
            </w:tcBorders>
          </w:tcPr>
          <w:p w14:paraId="7E276410" w14:textId="77777777" w:rsidR="00DB7A53" w:rsidRDefault="00DB7A53"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36B239" w14:textId="77777777" w:rsidR="00DB7A53" w:rsidRDefault="00DB7A53" w:rsidP="004E4ADA">
            <w:pPr>
              <w:pStyle w:val="CRCoverPage"/>
              <w:spacing w:after="0"/>
              <w:ind w:left="100"/>
              <w:rPr>
                <w:noProof/>
              </w:rPr>
            </w:pPr>
            <w:fldSimple w:instr=" DOCPROPERTY  Release  \* MERGEFORMAT ">
              <w:r>
                <w:rPr>
                  <w:noProof/>
                </w:rPr>
                <w:t>Rel-19</w:t>
              </w:r>
            </w:fldSimple>
          </w:p>
        </w:tc>
      </w:tr>
      <w:tr w:rsidR="00DB7A53" w14:paraId="54AC8208" w14:textId="77777777" w:rsidTr="004E4ADA">
        <w:tc>
          <w:tcPr>
            <w:tcW w:w="1843" w:type="dxa"/>
            <w:tcBorders>
              <w:left w:val="single" w:sz="4" w:space="0" w:color="auto"/>
              <w:bottom w:val="single" w:sz="4" w:space="0" w:color="auto"/>
            </w:tcBorders>
          </w:tcPr>
          <w:p w14:paraId="00856943" w14:textId="77777777" w:rsidR="00DB7A53" w:rsidRDefault="00DB7A53" w:rsidP="004E4ADA">
            <w:pPr>
              <w:pStyle w:val="CRCoverPage"/>
              <w:spacing w:after="0"/>
              <w:rPr>
                <w:b/>
                <w:i/>
                <w:noProof/>
              </w:rPr>
            </w:pPr>
          </w:p>
        </w:tc>
        <w:tc>
          <w:tcPr>
            <w:tcW w:w="4677" w:type="dxa"/>
            <w:gridSpan w:val="8"/>
            <w:tcBorders>
              <w:bottom w:val="single" w:sz="4" w:space="0" w:color="auto"/>
            </w:tcBorders>
          </w:tcPr>
          <w:p w14:paraId="1923D2A2" w14:textId="77777777" w:rsidR="00DB7A53" w:rsidRDefault="00DB7A53"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45989" w14:textId="77777777" w:rsidR="00DB7A53" w:rsidRDefault="00DB7A53"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FBA317" w14:textId="77777777" w:rsidR="00DB7A53" w:rsidRPr="007C2097" w:rsidRDefault="00DB7A53"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B7A53" w14:paraId="13FECB91" w14:textId="77777777" w:rsidTr="004E4ADA">
        <w:tc>
          <w:tcPr>
            <w:tcW w:w="1843" w:type="dxa"/>
          </w:tcPr>
          <w:p w14:paraId="790558CD" w14:textId="77777777" w:rsidR="00DB7A53" w:rsidRDefault="00DB7A53" w:rsidP="004E4ADA">
            <w:pPr>
              <w:pStyle w:val="CRCoverPage"/>
              <w:spacing w:after="0"/>
              <w:rPr>
                <w:b/>
                <w:i/>
                <w:noProof/>
                <w:sz w:val="8"/>
                <w:szCs w:val="8"/>
              </w:rPr>
            </w:pPr>
          </w:p>
        </w:tc>
        <w:tc>
          <w:tcPr>
            <w:tcW w:w="7797" w:type="dxa"/>
            <w:gridSpan w:val="10"/>
          </w:tcPr>
          <w:p w14:paraId="5D2C9FE4" w14:textId="77777777" w:rsidR="00DB7A53" w:rsidRDefault="00DB7A53" w:rsidP="004E4ADA">
            <w:pPr>
              <w:pStyle w:val="CRCoverPage"/>
              <w:spacing w:after="0"/>
              <w:rPr>
                <w:noProof/>
                <w:sz w:val="8"/>
                <w:szCs w:val="8"/>
              </w:rPr>
            </w:pPr>
          </w:p>
        </w:tc>
      </w:tr>
      <w:tr w:rsidR="00DB7A53" w14:paraId="0796047D" w14:textId="77777777" w:rsidTr="004E4ADA">
        <w:tc>
          <w:tcPr>
            <w:tcW w:w="2694" w:type="dxa"/>
            <w:gridSpan w:val="2"/>
            <w:tcBorders>
              <w:top w:val="single" w:sz="4" w:space="0" w:color="auto"/>
              <w:left w:val="single" w:sz="4" w:space="0" w:color="auto"/>
            </w:tcBorders>
          </w:tcPr>
          <w:p w14:paraId="30D43612" w14:textId="77777777" w:rsidR="00DB7A53" w:rsidRDefault="00DB7A53"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B1373" w14:textId="77777777" w:rsidR="00DB7A53" w:rsidRDefault="00DB7A53" w:rsidP="004E4ADA">
            <w:pPr>
              <w:pStyle w:val="CRCoverPage"/>
              <w:spacing w:after="0"/>
              <w:ind w:left="100"/>
              <w:rPr>
                <w:noProof/>
              </w:rPr>
            </w:pPr>
            <w:r>
              <w:rPr>
                <w:noProof/>
              </w:rPr>
              <w:t>eCall test cases 11.3.1, 11.3.2 has "….</w:t>
            </w:r>
            <w:r w:rsidRPr="00416B33">
              <w:rPr>
                <w:noProof/>
              </w:rPr>
              <w:t>Removal of eCall only restriction</w:t>
            </w:r>
            <w:r>
              <w:rPr>
                <w:noProof/>
              </w:rPr>
              <w:t>…" in the title but the functionality that requires USIM modification is not tested in the corresponding test cases.</w:t>
            </w:r>
          </w:p>
        </w:tc>
      </w:tr>
      <w:tr w:rsidR="00DB7A53" w14:paraId="21FD7FFB" w14:textId="77777777" w:rsidTr="004E4ADA">
        <w:tc>
          <w:tcPr>
            <w:tcW w:w="2694" w:type="dxa"/>
            <w:gridSpan w:val="2"/>
            <w:tcBorders>
              <w:left w:val="single" w:sz="4" w:space="0" w:color="auto"/>
            </w:tcBorders>
          </w:tcPr>
          <w:p w14:paraId="2136DD7E" w14:textId="77777777" w:rsidR="00DB7A53" w:rsidRDefault="00DB7A53" w:rsidP="004E4ADA">
            <w:pPr>
              <w:pStyle w:val="CRCoverPage"/>
              <w:spacing w:after="0"/>
              <w:rPr>
                <w:b/>
                <w:i/>
                <w:noProof/>
                <w:sz w:val="8"/>
                <w:szCs w:val="8"/>
              </w:rPr>
            </w:pPr>
          </w:p>
        </w:tc>
        <w:tc>
          <w:tcPr>
            <w:tcW w:w="6946" w:type="dxa"/>
            <w:gridSpan w:val="9"/>
            <w:tcBorders>
              <w:right w:val="single" w:sz="4" w:space="0" w:color="auto"/>
            </w:tcBorders>
          </w:tcPr>
          <w:p w14:paraId="50DBF973" w14:textId="77777777" w:rsidR="00DB7A53" w:rsidRDefault="00DB7A53" w:rsidP="004E4ADA">
            <w:pPr>
              <w:pStyle w:val="CRCoverPage"/>
              <w:spacing w:after="0"/>
              <w:rPr>
                <w:noProof/>
                <w:sz w:val="8"/>
                <w:szCs w:val="8"/>
              </w:rPr>
            </w:pPr>
          </w:p>
        </w:tc>
      </w:tr>
      <w:tr w:rsidR="00DB7A53" w14:paraId="6851E3E4" w14:textId="77777777" w:rsidTr="004E4ADA">
        <w:tc>
          <w:tcPr>
            <w:tcW w:w="2694" w:type="dxa"/>
            <w:gridSpan w:val="2"/>
            <w:tcBorders>
              <w:left w:val="single" w:sz="4" w:space="0" w:color="auto"/>
            </w:tcBorders>
          </w:tcPr>
          <w:p w14:paraId="15237370" w14:textId="77777777" w:rsidR="00DB7A53" w:rsidRDefault="00DB7A53"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04C75" w14:textId="77777777" w:rsidR="00DB7A53" w:rsidRDefault="00DB7A53" w:rsidP="004E4ADA">
            <w:pPr>
              <w:pStyle w:val="CRCoverPage"/>
              <w:spacing w:after="0"/>
              <w:ind w:left="100"/>
              <w:rPr>
                <w:noProof/>
              </w:rPr>
            </w:pPr>
            <w:r>
              <w:rPr>
                <w:noProof/>
              </w:rPr>
              <w:t>Updated titles of test cases 11.3.1, 11.3.2.</w:t>
            </w:r>
          </w:p>
        </w:tc>
      </w:tr>
      <w:tr w:rsidR="00DB7A53" w14:paraId="24C95BBF" w14:textId="77777777" w:rsidTr="004E4ADA">
        <w:tc>
          <w:tcPr>
            <w:tcW w:w="2694" w:type="dxa"/>
            <w:gridSpan w:val="2"/>
            <w:tcBorders>
              <w:left w:val="single" w:sz="4" w:space="0" w:color="auto"/>
            </w:tcBorders>
          </w:tcPr>
          <w:p w14:paraId="28A0954B" w14:textId="77777777" w:rsidR="00DB7A53" w:rsidRDefault="00DB7A53" w:rsidP="004E4ADA">
            <w:pPr>
              <w:pStyle w:val="CRCoverPage"/>
              <w:spacing w:after="0"/>
              <w:rPr>
                <w:b/>
                <w:i/>
                <w:noProof/>
                <w:sz w:val="8"/>
                <w:szCs w:val="8"/>
              </w:rPr>
            </w:pPr>
          </w:p>
        </w:tc>
        <w:tc>
          <w:tcPr>
            <w:tcW w:w="6946" w:type="dxa"/>
            <w:gridSpan w:val="9"/>
            <w:tcBorders>
              <w:right w:val="single" w:sz="4" w:space="0" w:color="auto"/>
            </w:tcBorders>
          </w:tcPr>
          <w:p w14:paraId="338C3491" w14:textId="77777777" w:rsidR="00DB7A53" w:rsidRDefault="00DB7A53" w:rsidP="004E4ADA">
            <w:pPr>
              <w:pStyle w:val="CRCoverPage"/>
              <w:spacing w:after="0"/>
              <w:rPr>
                <w:noProof/>
                <w:sz w:val="8"/>
                <w:szCs w:val="8"/>
              </w:rPr>
            </w:pPr>
          </w:p>
        </w:tc>
      </w:tr>
      <w:tr w:rsidR="00DB7A53" w14:paraId="06976852" w14:textId="77777777" w:rsidTr="004E4ADA">
        <w:tc>
          <w:tcPr>
            <w:tcW w:w="2694" w:type="dxa"/>
            <w:gridSpan w:val="2"/>
            <w:tcBorders>
              <w:left w:val="single" w:sz="4" w:space="0" w:color="auto"/>
              <w:bottom w:val="single" w:sz="4" w:space="0" w:color="auto"/>
            </w:tcBorders>
          </w:tcPr>
          <w:p w14:paraId="5BD16349" w14:textId="77777777" w:rsidR="00DB7A53" w:rsidRDefault="00DB7A53"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DACA81" w14:textId="77777777" w:rsidR="00DB7A53" w:rsidRDefault="00DB7A53" w:rsidP="004E4ADA">
            <w:pPr>
              <w:pStyle w:val="CRCoverPage"/>
              <w:spacing w:after="0"/>
              <w:ind w:left="100"/>
              <w:rPr>
                <w:noProof/>
              </w:rPr>
            </w:pPr>
            <w:r>
              <w:rPr>
                <w:noProof/>
              </w:rPr>
              <w:t>Incorrect test case titles remain.</w:t>
            </w:r>
          </w:p>
        </w:tc>
      </w:tr>
      <w:tr w:rsidR="00DB7A53" w14:paraId="22DED1FA" w14:textId="77777777" w:rsidTr="004E4ADA">
        <w:tc>
          <w:tcPr>
            <w:tcW w:w="2694" w:type="dxa"/>
            <w:gridSpan w:val="2"/>
          </w:tcPr>
          <w:p w14:paraId="7989C0C4" w14:textId="77777777" w:rsidR="00DB7A53" w:rsidRDefault="00DB7A53" w:rsidP="004E4ADA">
            <w:pPr>
              <w:pStyle w:val="CRCoverPage"/>
              <w:spacing w:after="0"/>
              <w:rPr>
                <w:b/>
                <w:i/>
                <w:noProof/>
                <w:sz w:val="8"/>
                <w:szCs w:val="8"/>
              </w:rPr>
            </w:pPr>
          </w:p>
        </w:tc>
        <w:tc>
          <w:tcPr>
            <w:tcW w:w="6946" w:type="dxa"/>
            <w:gridSpan w:val="9"/>
          </w:tcPr>
          <w:p w14:paraId="34B51B23" w14:textId="77777777" w:rsidR="00DB7A53" w:rsidRDefault="00DB7A53" w:rsidP="004E4ADA">
            <w:pPr>
              <w:pStyle w:val="CRCoverPage"/>
              <w:spacing w:after="0"/>
              <w:rPr>
                <w:noProof/>
                <w:sz w:val="8"/>
                <w:szCs w:val="8"/>
              </w:rPr>
            </w:pPr>
          </w:p>
        </w:tc>
      </w:tr>
      <w:tr w:rsidR="00DB7A53" w14:paraId="759E76F9" w14:textId="77777777" w:rsidTr="004E4ADA">
        <w:tc>
          <w:tcPr>
            <w:tcW w:w="2694" w:type="dxa"/>
            <w:gridSpan w:val="2"/>
            <w:tcBorders>
              <w:top w:val="single" w:sz="4" w:space="0" w:color="auto"/>
              <w:left w:val="single" w:sz="4" w:space="0" w:color="auto"/>
            </w:tcBorders>
          </w:tcPr>
          <w:p w14:paraId="592A2981" w14:textId="77777777" w:rsidR="00DB7A53" w:rsidRDefault="00DB7A53"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8710DB" w14:textId="77777777" w:rsidR="00DB7A53" w:rsidRDefault="00DB7A53" w:rsidP="004E4ADA">
            <w:pPr>
              <w:pStyle w:val="CRCoverPage"/>
              <w:spacing w:after="0"/>
              <w:ind w:left="100"/>
              <w:rPr>
                <w:noProof/>
              </w:rPr>
            </w:pPr>
            <w:r>
              <w:rPr>
                <w:noProof/>
              </w:rPr>
              <w:t>11.3.1, 11.3.2</w:t>
            </w:r>
          </w:p>
        </w:tc>
      </w:tr>
      <w:tr w:rsidR="00DB7A53" w14:paraId="2D2BB880" w14:textId="77777777" w:rsidTr="004E4ADA">
        <w:tc>
          <w:tcPr>
            <w:tcW w:w="2694" w:type="dxa"/>
            <w:gridSpan w:val="2"/>
            <w:tcBorders>
              <w:left w:val="single" w:sz="4" w:space="0" w:color="auto"/>
            </w:tcBorders>
          </w:tcPr>
          <w:p w14:paraId="5B47315B" w14:textId="77777777" w:rsidR="00DB7A53" w:rsidRDefault="00DB7A53" w:rsidP="004E4ADA">
            <w:pPr>
              <w:pStyle w:val="CRCoverPage"/>
              <w:spacing w:after="0"/>
              <w:rPr>
                <w:b/>
                <w:i/>
                <w:noProof/>
                <w:sz w:val="8"/>
                <w:szCs w:val="8"/>
              </w:rPr>
            </w:pPr>
          </w:p>
        </w:tc>
        <w:tc>
          <w:tcPr>
            <w:tcW w:w="6946" w:type="dxa"/>
            <w:gridSpan w:val="9"/>
            <w:tcBorders>
              <w:right w:val="single" w:sz="4" w:space="0" w:color="auto"/>
            </w:tcBorders>
          </w:tcPr>
          <w:p w14:paraId="553D567C" w14:textId="77777777" w:rsidR="00DB7A53" w:rsidRDefault="00DB7A53" w:rsidP="004E4ADA">
            <w:pPr>
              <w:pStyle w:val="CRCoverPage"/>
              <w:spacing w:after="0"/>
              <w:rPr>
                <w:noProof/>
                <w:sz w:val="8"/>
                <w:szCs w:val="8"/>
              </w:rPr>
            </w:pPr>
          </w:p>
        </w:tc>
      </w:tr>
      <w:tr w:rsidR="00DB7A53" w14:paraId="3526DB93" w14:textId="77777777" w:rsidTr="004E4ADA">
        <w:tc>
          <w:tcPr>
            <w:tcW w:w="2694" w:type="dxa"/>
            <w:gridSpan w:val="2"/>
            <w:tcBorders>
              <w:left w:val="single" w:sz="4" w:space="0" w:color="auto"/>
            </w:tcBorders>
          </w:tcPr>
          <w:p w14:paraId="0151DE18" w14:textId="77777777" w:rsidR="00DB7A53" w:rsidRDefault="00DB7A53"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C1FF28" w14:textId="77777777" w:rsidR="00DB7A53" w:rsidRDefault="00DB7A53"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668376" w14:textId="77777777" w:rsidR="00DB7A53" w:rsidRDefault="00DB7A53" w:rsidP="004E4ADA">
            <w:pPr>
              <w:pStyle w:val="CRCoverPage"/>
              <w:spacing w:after="0"/>
              <w:jc w:val="center"/>
              <w:rPr>
                <w:b/>
                <w:caps/>
                <w:noProof/>
              </w:rPr>
            </w:pPr>
            <w:r>
              <w:rPr>
                <w:b/>
                <w:caps/>
                <w:noProof/>
              </w:rPr>
              <w:t>N</w:t>
            </w:r>
          </w:p>
        </w:tc>
        <w:tc>
          <w:tcPr>
            <w:tcW w:w="2977" w:type="dxa"/>
            <w:gridSpan w:val="4"/>
          </w:tcPr>
          <w:p w14:paraId="6CCE3AAE" w14:textId="77777777" w:rsidR="00DB7A53" w:rsidRDefault="00DB7A53"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AE05F2" w14:textId="77777777" w:rsidR="00DB7A53" w:rsidRDefault="00DB7A53" w:rsidP="004E4ADA">
            <w:pPr>
              <w:pStyle w:val="CRCoverPage"/>
              <w:spacing w:after="0"/>
              <w:ind w:left="99"/>
              <w:rPr>
                <w:noProof/>
              </w:rPr>
            </w:pPr>
          </w:p>
        </w:tc>
      </w:tr>
      <w:tr w:rsidR="00DB7A53" w14:paraId="4022018D" w14:textId="77777777" w:rsidTr="004E4ADA">
        <w:tc>
          <w:tcPr>
            <w:tcW w:w="2694" w:type="dxa"/>
            <w:gridSpan w:val="2"/>
            <w:tcBorders>
              <w:left w:val="single" w:sz="4" w:space="0" w:color="auto"/>
            </w:tcBorders>
          </w:tcPr>
          <w:p w14:paraId="2EC254E5" w14:textId="77777777" w:rsidR="00DB7A53" w:rsidRDefault="00DB7A53"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3F9B66" w14:textId="77777777" w:rsidR="00DB7A53" w:rsidRDefault="00DB7A5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97976" w14:textId="77777777" w:rsidR="00DB7A53" w:rsidRDefault="00DB7A53" w:rsidP="004E4ADA">
            <w:pPr>
              <w:pStyle w:val="CRCoverPage"/>
              <w:spacing w:after="0"/>
              <w:jc w:val="center"/>
              <w:rPr>
                <w:b/>
                <w:caps/>
                <w:noProof/>
              </w:rPr>
            </w:pPr>
          </w:p>
        </w:tc>
        <w:tc>
          <w:tcPr>
            <w:tcW w:w="2977" w:type="dxa"/>
            <w:gridSpan w:val="4"/>
          </w:tcPr>
          <w:p w14:paraId="5EF582CD" w14:textId="77777777" w:rsidR="00DB7A53" w:rsidRDefault="00DB7A53"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7D1A3" w14:textId="77777777" w:rsidR="00DB7A53" w:rsidRDefault="00DB7A53" w:rsidP="004E4ADA">
            <w:pPr>
              <w:pStyle w:val="CRCoverPage"/>
              <w:spacing w:after="0"/>
              <w:ind w:left="99"/>
              <w:rPr>
                <w:noProof/>
              </w:rPr>
            </w:pPr>
            <w:r>
              <w:rPr>
                <w:noProof/>
              </w:rPr>
              <w:t xml:space="preserve">TS/TR ... CR ... </w:t>
            </w:r>
          </w:p>
        </w:tc>
      </w:tr>
      <w:tr w:rsidR="00DB7A53" w14:paraId="6365E5B6" w14:textId="77777777" w:rsidTr="004E4ADA">
        <w:tc>
          <w:tcPr>
            <w:tcW w:w="2694" w:type="dxa"/>
            <w:gridSpan w:val="2"/>
            <w:tcBorders>
              <w:left w:val="single" w:sz="4" w:space="0" w:color="auto"/>
            </w:tcBorders>
          </w:tcPr>
          <w:p w14:paraId="73A265EC" w14:textId="77777777" w:rsidR="00DB7A53" w:rsidRDefault="00DB7A53"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CF78F" w14:textId="77777777" w:rsidR="00DB7A53" w:rsidRDefault="00DB7A5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20749" w14:textId="77777777" w:rsidR="00DB7A53" w:rsidRDefault="00DB7A53" w:rsidP="004E4ADA">
            <w:pPr>
              <w:pStyle w:val="CRCoverPage"/>
              <w:spacing w:after="0"/>
              <w:jc w:val="center"/>
              <w:rPr>
                <w:b/>
                <w:caps/>
                <w:noProof/>
              </w:rPr>
            </w:pPr>
          </w:p>
        </w:tc>
        <w:tc>
          <w:tcPr>
            <w:tcW w:w="2977" w:type="dxa"/>
            <w:gridSpan w:val="4"/>
          </w:tcPr>
          <w:p w14:paraId="247E494C" w14:textId="77777777" w:rsidR="00DB7A53" w:rsidRDefault="00DB7A53"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EB0EB" w14:textId="77777777" w:rsidR="00DB7A53" w:rsidRDefault="00DB7A53" w:rsidP="004E4ADA">
            <w:pPr>
              <w:pStyle w:val="CRCoverPage"/>
              <w:spacing w:after="0"/>
              <w:ind w:left="99"/>
              <w:rPr>
                <w:noProof/>
              </w:rPr>
            </w:pPr>
            <w:r>
              <w:rPr>
                <w:noProof/>
              </w:rPr>
              <w:t xml:space="preserve">TS/TR ... CR ... </w:t>
            </w:r>
          </w:p>
        </w:tc>
      </w:tr>
      <w:tr w:rsidR="00DB7A53" w14:paraId="78138DD5" w14:textId="77777777" w:rsidTr="004E4ADA">
        <w:tc>
          <w:tcPr>
            <w:tcW w:w="2694" w:type="dxa"/>
            <w:gridSpan w:val="2"/>
            <w:tcBorders>
              <w:left w:val="single" w:sz="4" w:space="0" w:color="auto"/>
            </w:tcBorders>
          </w:tcPr>
          <w:p w14:paraId="572A55C0" w14:textId="77777777" w:rsidR="00DB7A53" w:rsidRDefault="00DB7A53"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289067" w14:textId="77777777" w:rsidR="00DB7A53" w:rsidRDefault="00DB7A5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8773D" w14:textId="77777777" w:rsidR="00DB7A53" w:rsidRDefault="00DB7A53" w:rsidP="004E4ADA">
            <w:pPr>
              <w:pStyle w:val="CRCoverPage"/>
              <w:spacing w:after="0"/>
              <w:jc w:val="center"/>
              <w:rPr>
                <w:b/>
                <w:caps/>
                <w:noProof/>
              </w:rPr>
            </w:pPr>
          </w:p>
        </w:tc>
        <w:tc>
          <w:tcPr>
            <w:tcW w:w="2977" w:type="dxa"/>
            <w:gridSpan w:val="4"/>
          </w:tcPr>
          <w:p w14:paraId="2243455D" w14:textId="77777777" w:rsidR="00DB7A53" w:rsidRDefault="00DB7A53"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C8D156" w14:textId="77777777" w:rsidR="00DB7A53" w:rsidRDefault="00DB7A53" w:rsidP="004E4ADA">
            <w:pPr>
              <w:pStyle w:val="CRCoverPage"/>
              <w:spacing w:after="0"/>
              <w:ind w:left="99"/>
              <w:rPr>
                <w:noProof/>
              </w:rPr>
            </w:pPr>
            <w:r>
              <w:rPr>
                <w:noProof/>
              </w:rPr>
              <w:t xml:space="preserve">TS/TR ... CR ... </w:t>
            </w:r>
          </w:p>
        </w:tc>
      </w:tr>
      <w:tr w:rsidR="00DB7A53" w14:paraId="5B5FB970" w14:textId="77777777" w:rsidTr="004E4ADA">
        <w:tc>
          <w:tcPr>
            <w:tcW w:w="2694" w:type="dxa"/>
            <w:gridSpan w:val="2"/>
            <w:tcBorders>
              <w:left w:val="single" w:sz="4" w:space="0" w:color="auto"/>
            </w:tcBorders>
          </w:tcPr>
          <w:p w14:paraId="21350A0F" w14:textId="77777777" w:rsidR="00DB7A53" w:rsidRDefault="00DB7A53" w:rsidP="004E4ADA">
            <w:pPr>
              <w:pStyle w:val="CRCoverPage"/>
              <w:spacing w:after="0"/>
              <w:rPr>
                <w:b/>
                <w:i/>
                <w:noProof/>
              </w:rPr>
            </w:pPr>
          </w:p>
        </w:tc>
        <w:tc>
          <w:tcPr>
            <w:tcW w:w="6946" w:type="dxa"/>
            <w:gridSpan w:val="9"/>
            <w:tcBorders>
              <w:right w:val="single" w:sz="4" w:space="0" w:color="auto"/>
            </w:tcBorders>
          </w:tcPr>
          <w:p w14:paraId="0ACFA7A9" w14:textId="77777777" w:rsidR="00DB7A53" w:rsidRDefault="00DB7A53" w:rsidP="004E4ADA">
            <w:pPr>
              <w:pStyle w:val="CRCoverPage"/>
              <w:spacing w:after="0"/>
              <w:rPr>
                <w:noProof/>
              </w:rPr>
            </w:pPr>
          </w:p>
        </w:tc>
      </w:tr>
      <w:tr w:rsidR="00DB7A53" w14:paraId="3DEA9170" w14:textId="77777777" w:rsidTr="004E4ADA">
        <w:tc>
          <w:tcPr>
            <w:tcW w:w="2694" w:type="dxa"/>
            <w:gridSpan w:val="2"/>
            <w:tcBorders>
              <w:left w:val="single" w:sz="4" w:space="0" w:color="auto"/>
              <w:bottom w:val="single" w:sz="4" w:space="0" w:color="auto"/>
            </w:tcBorders>
          </w:tcPr>
          <w:p w14:paraId="0259DCA0" w14:textId="77777777" w:rsidR="00DB7A53" w:rsidRDefault="00DB7A53"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19EEC" w14:textId="77777777" w:rsidR="00DB7A53" w:rsidRDefault="00DB7A53" w:rsidP="004E4ADA">
            <w:pPr>
              <w:pStyle w:val="CRCoverPage"/>
              <w:spacing w:after="0"/>
              <w:ind w:left="100"/>
              <w:rPr>
                <w:noProof/>
              </w:rPr>
            </w:pPr>
          </w:p>
        </w:tc>
      </w:tr>
      <w:tr w:rsidR="00DB7A53" w:rsidRPr="008863B9" w14:paraId="432C6335" w14:textId="77777777" w:rsidTr="004E4ADA">
        <w:tc>
          <w:tcPr>
            <w:tcW w:w="2694" w:type="dxa"/>
            <w:gridSpan w:val="2"/>
            <w:tcBorders>
              <w:top w:val="single" w:sz="4" w:space="0" w:color="auto"/>
              <w:bottom w:val="single" w:sz="4" w:space="0" w:color="auto"/>
            </w:tcBorders>
          </w:tcPr>
          <w:p w14:paraId="6ADA4E07" w14:textId="77777777" w:rsidR="00DB7A53" w:rsidRPr="008863B9" w:rsidRDefault="00DB7A53"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F0424D" w14:textId="77777777" w:rsidR="00DB7A53" w:rsidRPr="008863B9" w:rsidRDefault="00DB7A53" w:rsidP="004E4ADA">
            <w:pPr>
              <w:pStyle w:val="CRCoverPage"/>
              <w:spacing w:after="0"/>
              <w:ind w:left="100"/>
              <w:rPr>
                <w:noProof/>
                <w:sz w:val="8"/>
                <w:szCs w:val="8"/>
              </w:rPr>
            </w:pPr>
          </w:p>
        </w:tc>
      </w:tr>
      <w:tr w:rsidR="00DB7A53" w14:paraId="4F3C1F43" w14:textId="77777777" w:rsidTr="004E4ADA">
        <w:tc>
          <w:tcPr>
            <w:tcW w:w="2694" w:type="dxa"/>
            <w:gridSpan w:val="2"/>
            <w:tcBorders>
              <w:top w:val="single" w:sz="4" w:space="0" w:color="auto"/>
              <w:left w:val="single" w:sz="4" w:space="0" w:color="auto"/>
              <w:bottom w:val="single" w:sz="4" w:space="0" w:color="auto"/>
            </w:tcBorders>
          </w:tcPr>
          <w:p w14:paraId="18E6BCED" w14:textId="77777777" w:rsidR="00DB7A53" w:rsidRDefault="00DB7A53"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A8D50" w14:textId="77777777" w:rsidR="00DB7A53" w:rsidRDefault="00DB7A53" w:rsidP="004E4ADA">
            <w:pPr>
              <w:pStyle w:val="CRCoverPage"/>
              <w:spacing w:after="0"/>
              <w:ind w:left="100"/>
              <w:rPr>
                <w:noProof/>
              </w:rPr>
            </w:pP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31DB134" w14:textId="77777777" w:rsidR="00424F63" w:rsidRPr="00DE2FCF" w:rsidRDefault="00424F63" w:rsidP="00DE2FCF">
      <w:pPr>
        <w:jc w:val="center"/>
        <w:rPr>
          <w:color w:val="0000FF"/>
          <w:sz w:val="36"/>
          <w:szCs w:val="36"/>
        </w:rPr>
      </w:pPr>
      <w:r w:rsidRPr="00DE2FCF">
        <w:rPr>
          <w:color w:val="0000FF"/>
          <w:sz w:val="36"/>
          <w:szCs w:val="36"/>
        </w:rPr>
        <w:lastRenderedPageBreak/>
        <w:t>==============First change==============</w:t>
      </w:r>
    </w:p>
    <w:p w14:paraId="12443877" w14:textId="236343AC" w:rsidR="001974BA" w:rsidRPr="00034446" w:rsidRDefault="001974BA" w:rsidP="001974BA">
      <w:pPr>
        <w:pStyle w:val="Heading3"/>
      </w:pPr>
      <w:r w:rsidRPr="00034446">
        <w:t>11.3.1</w:t>
      </w:r>
      <w:r w:rsidRPr="00034446">
        <w:tab/>
        <w:t xml:space="preserve">eCall Only mode / T3444 / eCall inactivity procedure </w:t>
      </w:r>
      <w:del w:id="1" w:author="Bharadwaj Cheruvu" w:date="2025-11-06T18:17:00Z" w16du:dateUtc="2025-11-06T12:47:00Z">
        <w:r w:rsidRPr="00034446" w:rsidDel="001974BA">
          <w:delText xml:space="preserve">/ Removal of eCall only restriction </w:delText>
        </w:r>
      </w:del>
      <w:r w:rsidRPr="00034446">
        <w:t>after an eCall over IMS</w:t>
      </w:r>
    </w:p>
    <w:p w14:paraId="5E36FB87" w14:textId="77777777" w:rsidR="001974BA" w:rsidRPr="00034446" w:rsidRDefault="001974BA" w:rsidP="001974BA">
      <w:pPr>
        <w:pStyle w:val="H6"/>
      </w:pPr>
      <w:r w:rsidRPr="00034446">
        <w:t>11.3.1.1</w:t>
      </w:r>
      <w:r w:rsidRPr="00034446">
        <w:tab/>
        <w:t>Test Purpose (TP)</w:t>
      </w:r>
    </w:p>
    <w:p w14:paraId="7E5C6320" w14:textId="77777777" w:rsidR="001974BA" w:rsidRPr="00034446" w:rsidRDefault="001974BA" w:rsidP="001974BA">
      <w:pPr>
        <w:pStyle w:val="H6"/>
      </w:pPr>
      <w:r w:rsidRPr="00034446">
        <w:t>(1)</w:t>
      </w:r>
    </w:p>
    <w:p w14:paraId="3953B0D8" w14:textId="77777777" w:rsidR="001974BA" w:rsidRPr="00034446" w:rsidRDefault="001974BA" w:rsidP="001974BA">
      <w:pPr>
        <w:pStyle w:val="PL"/>
        <w:rPr>
          <w:noProof w:val="0"/>
        </w:rPr>
      </w:pPr>
      <w:r w:rsidRPr="00034446">
        <w:rPr>
          <w:b/>
          <w:bCs/>
          <w:noProof w:val="0"/>
        </w:rPr>
        <w:t>with</w:t>
      </w:r>
      <w:r w:rsidRPr="00034446">
        <w:rPr>
          <w:noProof w:val="0"/>
        </w:rPr>
        <w:t xml:space="preserve"> </w:t>
      </w:r>
      <w:proofErr w:type="gramStart"/>
      <w:r w:rsidRPr="00034446">
        <w:rPr>
          <w:noProof w:val="0"/>
        </w:rPr>
        <w:t>{ UE</w:t>
      </w:r>
      <w:proofErr w:type="gramEnd"/>
      <w:r w:rsidRPr="00034446">
        <w:rPr>
          <w:noProof w:val="0"/>
        </w:rPr>
        <w:t xml:space="preserve"> is switched ON with eCall only enabled </w:t>
      </w:r>
      <w:proofErr w:type="gramStart"/>
      <w:r w:rsidRPr="00034446">
        <w:rPr>
          <w:noProof w:val="0"/>
        </w:rPr>
        <w:t>USIM }</w:t>
      </w:r>
      <w:proofErr w:type="gramEnd"/>
    </w:p>
    <w:p w14:paraId="5AB42FCD" w14:textId="77777777" w:rsidR="001974BA" w:rsidRPr="00034446" w:rsidRDefault="001974BA" w:rsidP="001974BA">
      <w:pPr>
        <w:pStyle w:val="PL"/>
        <w:rPr>
          <w:noProof w:val="0"/>
        </w:rPr>
      </w:pPr>
      <w:r w:rsidRPr="00034446">
        <w:rPr>
          <w:b/>
          <w:bCs/>
          <w:noProof w:val="0"/>
        </w:rPr>
        <w:t>ensure that</w:t>
      </w:r>
      <w:r w:rsidRPr="00034446">
        <w:rPr>
          <w:noProof w:val="0"/>
        </w:rPr>
        <w:t xml:space="preserve"> {</w:t>
      </w:r>
    </w:p>
    <w:p w14:paraId="4D9AA370" w14:textId="77777777" w:rsidR="001974BA" w:rsidRPr="00034446" w:rsidRDefault="001974BA" w:rsidP="001974BA">
      <w:pPr>
        <w:pStyle w:val="PL"/>
        <w:rPr>
          <w:noProof w:val="0"/>
        </w:rPr>
      </w:pPr>
      <w:r w:rsidRPr="00034446">
        <w:rPr>
          <w:noProof w:val="0"/>
        </w:rPr>
        <w:t xml:space="preserve">  </w:t>
      </w:r>
      <w:r w:rsidRPr="00034446">
        <w:rPr>
          <w:b/>
          <w:bCs/>
          <w:noProof w:val="0"/>
        </w:rPr>
        <w:t>when</w:t>
      </w:r>
      <w:r w:rsidRPr="00034446">
        <w:rPr>
          <w:noProof w:val="0"/>
        </w:rPr>
        <w:t xml:space="preserve"> </w:t>
      </w:r>
      <w:proofErr w:type="gramStart"/>
      <w:r w:rsidRPr="00034446">
        <w:rPr>
          <w:noProof w:val="0"/>
        </w:rPr>
        <w:t>{ UE</w:t>
      </w:r>
      <w:proofErr w:type="gramEnd"/>
      <w:r w:rsidRPr="00034446">
        <w:rPr>
          <w:noProof w:val="0"/>
        </w:rPr>
        <w:t xml:space="preserve"> reads </w:t>
      </w:r>
      <w:proofErr w:type="gramStart"/>
      <w:r w:rsidRPr="00034446">
        <w:rPr>
          <w:noProof w:val="0"/>
        </w:rPr>
        <w:t>a</w:t>
      </w:r>
      <w:proofErr w:type="gramEnd"/>
      <w:r w:rsidRPr="00034446">
        <w:rPr>
          <w:noProof w:val="0"/>
        </w:rPr>
        <w:t xml:space="preserve"> ims-EmergencySupport-r9 and eCallOverIMS-Support-r14 from SystemInformationBlockType</w:t>
      </w:r>
      <w:proofErr w:type="gramStart"/>
      <w:r w:rsidRPr="00034446">
        <w:rPr>
          <w:noProof w:val="0"/>
        </w:rPr>
        <w:t>1 }</w:t>
      </w:r>
      <w:proofErr w:type="gramEnd"/>
    </w:p>
    <w:p w14:paraId="407CE2F8" w14:textId="77777777" w:rsidR="001974BA" w:rsidRPr="00034446" w:rsidRDefault="001974BA" w:rsidP="001974BA">
      <w:pPr>
        <w:pStyle w:val="PL"/>
        <w:rPr>
          <w:noProof w:val="0"/>
        </w:rPr>
      </w:pPr>
      <w:r w:rsidRPr="00034446">
        <w:rPr>
          <w:noProof w:val="0"/>
        </w:rPr>
        <w:t xml:space="preserve">    </w:t>
      </w:r>
      <w:r w:rsidRPr="00034446">
        <w:rPr>
          <w:b/>
          <w:bCs/>
          <w:noProof w:val="0"/>
        </w:rPr>
        <w:t>then</w:t>
      </w:r>
      <w:r w:rsidRPr="00034446">
        <w:rPr>
          <w:noProof w:val="0"/>
        </w:rPr>
        <w:t xml:space="preserve"> </w:t>
      </w:r>
      <w:proofErr w:type="gramStart"/>
      <w:r w:rsidRPr="00034446">
        <w:rPr>
          <w:noProof w:val="0"/>
        </w:rPr>
        <w:t>{ UE</w:t>
      </w:r>
      <w:proofErr w:type="gramEnd"/>
      <w:r w:rsidRPr="00034446">
        <w:rPr>
          <w:noProof w:val="0"/>
        </w:rPr>
        <w:t xml:space="preserve"> enters substate EMM-</w:t>
      </w:r>
      <w:proofErr w:type="spellStart"/>
      <w:r w:rsidRPr="00034446">
        <w:rPr>
          <w:noProof w:val="0"/>
        </w:rPr>
        <w:t>DEREGISTERED.eCALL</w:t>
      </w:r>
      <w:proofErr w:type="spellEnd"/>
      <w:r w:rsidRPr="00034446">
        <w:rPr>
          <w:noProof w:val="0"/>
        </w:rPr>
        <w:t>-INACTIVE and shall not start registration process.}</w:t>
      </w:r>
    </w:p>
    <w:p w14:paraId="121C116C" w14:textId="77777777" w:rsidR="001974BA" w:rsidRPr="00034446" w:rsidRDefault="001974BA" w:rsidP="001974BA">
      <w:pPr>
        <w:pStyle w:val="PL"/>
        <w:rPr>
          <w:noProof w:val="0"/>
        </w:rPr>
      </w:pPr>
      <w:r w:rsidRPr="00034446">
        <w:rPr>
          <w:noProof w:val="0"/>
        </w:rPr>
        <w:t xml:space="preserve">             }</w:t>
      </w:r>
    </w:p>
    <w:p w14:paraId="59D52118" w14:textId="77777777" w:rsidR="001974BA" w:rsidRPr="00034446" w:rsidRDefault="001974BA" w:rsidP="001974BA">
      <w:pPr>
        <w:pStyle w:val="PL"/>
        <w:rPr>
          <w:noProof w:val="0"/>
        </w:rPr>
      </w:pPr>
    </w:p>
    <w:p w14:paraId="60636CC9" w14:textId="77777777" w:rsidR="001974BA" w:rsidRPr="00034446" w:rsidRDefault="001974BA" w:rsidP="001974BA">
      <w:pPr>
        <w:pStyle w:val="H6"/>
      </w:pPr>
      <w:r w:rsidRPr="00034446">
        <w:t>(2)</w:t>
      </w:r>
    </w:p>
    <w:p w14:paraId="61513768" w14:textId="77777777" w:rsidR="001974BA" w:rsidRPr="00034446" w:rsidRDefault="001974BA" w:rsidP="001974BA">
      <w:pPr>
        <w:pStyle w:val="PL"/>
        <w:rPr>
          <w:noProof w:val="0"/>
        </w:rPr>
      </w:pPr>
      <w:r w:rsidRPr="00034446">
        <w:rPr>
          <w:b/>
          <w:bCs/>
          <w:noProof w:val="0"/>
        </w:rPr>
        <w:t>with</w:t>
      </w:r>
      <w:r w:rsidRPr="00034446">
        <w:rPr>
          <w:noProof w:val="0"/>
        </w:rPr>
        <w:t xml:space="preserve"> </w:t>
      </w:r>
      <w:proofErr w:type="gramStart"/>
      <w:r w:rsidRPr="00034446">
        <w:rPr>
          <w:noProof w:val="0"/>
        </w:rPr>
        <w:t>{ The</w:t>
      </w:r>
      <w:proofErr w:type="gramEnd"/>
      <w:r w:rsidRPr="00034446">
        <w:rPr>
          <w:noProof w:val="0"/>
        </w:rPr>
        <w:t xml:space="preserve"> UE is in the state EMM-</w:t>
      </w:r>
      <w:proofErr w:type="spellStart"/>
      <w:r w:rsidRPr="00034446">
        <w:rPr>
          <w:noProof w:val="0"/>
        </w:rPr>
        <w:t>DEREGISTERED.eCALL</w:t>
      </w:r>
      <w:proofErr w:type="spellEnd"/>
      <w:r w:rsidRPr="00034446">
        <w:rPr>
          <w:noProof w:val="0"/>
        </w:rPr>
        <w:t>-</w:t>
      </w:r>
      <w:proofErr w:type="gramStart"/>
      <w:r w:rsidRPr="00034446">
        <w:rPr>
          <w:noProof w:val="0"/>
        </w:rPr>
        <w:t>INACTIVE }</w:t>
      </w:r>
      <w:proofErr w:type="gramEnd"/>
    </w:p>
    <w:p w14:paraId="03C76933" w14:textId="77777777" w:rsidR="001974BA" w:rsidRPr="00034446" w:rsidRDefault="001974BA" w:rsidP="001974BA">
      <w:pPr>
        <w:pStyle w:val="PL"/>
        <w:rPr>
          <w:noProof w:val="0"/>
        </w:rPr>
      </w:pPr>
      <w:r w:rsidRPr="00034446">
        <w:rPr>
          <w:b/>
          <w:bCs/>
          <w:noProof w:val="0"/>
        </w:rPr>
        <w:t>ensure that</w:t>
      </w:r>
      <w:r w:rsidRPr="00034446">
        <w:rPr>
          <w:noProof w:val="0"/>
        </w:rPr>
        <w:t xml:space="preserve"> {</w:t>
      </w:r>
    </w:p>
    <w:p w14:paraId="141B89E5" w14:textId="77777777" w:rsidR="001974BA" w:rsidRPr="00034446" w:rsidRDefault="001974BA" w:rsidP="001974BA">
      <w:pPr>
        <w:pStyle w:val="PL"/>
        <w:rPr>
          <w:noProof w:val="0"/>
        </w:rPr>
      </w:pPr>
      <w:r w:rsidRPr="00034446">
        <w:rPr>
          <w:noProof w:val="0"/>
        </w:rPr>
        <w:t xml:space="preserve">  </w:t>
      </w:r>
      <w:r w:rsidRPr="00034446">
        <w:rPr>
          <w:b/>
          <w:bCs/>
          <w:noProof w:val="0"/>
        </w:rPr>
        <w:t>when</w:t>
      </w:r>
      <w:r w:rsidRPr="00034446">
        <w:rPr>
          <w:noProof w:val="0"/>
        </w:rPr>
        <w:t xml:space="preserve"> </w:t>
      </w:r>
      <w:proofErr w:type="gramStart"/>
      <w:r w:rsidRPr="00034446">
        <w:rPr>
          <w:noProof w:val="0"/>
        </w:rPr>
        <w:t>{ UE</w:t>
      </w:r>
      <w:proofErr w:type="gramEnd"/>
      <w:r w:rsidRPr="00034446">
        <w:rPr>
          <w:noProof w:val="0"/>
        </w:rPr>
        <w:t xml:space="preserve"> is requested to make a manual </w:t>
      </w:r>
      <w:proofErr w:type="gramStart"/>
      <w:r w:rsidRPr="00034446">
        <w:rPr>
          <w:noProof w:val="0"/>
        </w:rPr>
        <w:t>eCall }</w:t>
      </w:r>
      <w:proofErr w:type="gramEnd"/>
    </w:p>
    <w:p w14:paraId="7F85CACA" w14:textId="77777777" w:rsidR="001974BA" w:rsidRPr="00034446" w:rsidRDefault="001974BA" w:rsidP="001974BA">
      <w:pPr>
        <w:pStyle w:val="PL"/>
        <w:rPr>
          <w:noProof w:val="0"/>
        </w:rPr>
      </w:pPr>
      <w:r w:rsidRPr="00034446">
        <w:rPr>
          <w:noProof w:val="0"/>
        </w:rPr>
        <w:t xml:space="preserve">    </w:t>
      </w:r>
      <w:r w:rsidRPr="00034446">
        <w:rPr>
          <w:b/>
          <w:bCs/>
          <w:noProof w:val="0"/>
        </w:rPr>
        <w:t>then</w:t>
      </w:r>
      <w:r w:rsidRPr="00034446">
        <w:rPr>
          <w:noProof w:val="0"/>
        </w:rPr>
        <w:t xml:space="preserve"> </w:t>
      </w:r>
      <w:proofErr w:type="gramStart"/>
      <w:r w:rsidRPr="00034446">
        <w:rPr>
          <w:noProof w:val="0"/>
        </w:rPr>
        <w:t>{ UE</w:t>
      </w:r>
      <w:proofErr w:type="gramEnd"/>
      <w:r w:rsidRPr="00034446">
        <w:rPr>
          <w:noProof w:val="0"/>
        </w:rPr>
        <w:t xml:space="preserve"> sends RRC Connection Request message with </w:t>
      </w:r>
      <w:proofErr w:type="spellStart"/>
      <w:r w:rsidRPr="00034446">
        <w:rPr>
          <w:noProof w:val="0"/>
        </w:rPr>
        <w:t>establishmentCause</w:t>
      </w:r>
      <w:proofErr w:type="spellEnd"/>
      <w:r w:rsidRPr="00034446">
        <w:rPr>
          <w:noProof w:val="0"/>
        </w:rPr>
        <w:t xml:space="preserve"> set to ‘emergency</w:t>
      </w:r>
      <w:proofErr w:type="gramStart"/>
      <w:r w:rsidRPr="00034446">
        <w:rPr>
          <w:noProof w:val="0"/>
        </w:rPr>
        <w:t>’ }</w:t>
      </w:r>
      <w:proofErr w:type="gramEnd"/>
    </w:p>
    <w:p w14:paraId="4AC194DA" w14:textId="77777777" w:rsidR="001974BA" w:rsidRPr="00034446" w:rsidRDefault="001974BA" w:rsidP="001974BA">
      <w:pPr>
        <w:pStyle w:val="PL"/>
        <w:rPr>
          <w:noProof w:val="0"/>
        </w:rPr>
      </w:pPr>
      <w:r w:rsidRPr="00034446">
        <w:rPr>
          <w:noProof w:val="0"/>
        </w:rPr>
        <w:t xml:space="preserve">             }</w:t>
      </w:r>
    </w:p>
    <w:p w14:paraId="7F785791" w14:textId="77777777" w:rsidR="001974BA" w:rsidRPr="00034446" w:rsidRDefault="001974BA" w:rsidP="001974BA">
      <w:pPr>
        <w:pStyle w:val="PL"/>
        <w:rPr>
          <w:noProof w:val="0"/>
        </w:rPr>
      </w:pPr>
    </w:p>
    <w:p w14:paraId="46C456DA" w14:textId="77777777" w:rsidR="001974BA" w:rsidRPr="00034446" w:rsidRDefault="001974BA" w:rsidP="001974BA">
      <w:pPr>
        <w:pStyle w:val="H6"/>
      </w:pPr>
      <w:r w:rsidRPr="00034446">
        <w:t>(3)</w:t>
      </w:r>
    </w:p>
    <w:p w14:paraId="7544C8BA" w14:textId="77777777" w:rsidR="001974BA" w:rsidRPr="00034446" w:rsidRDefault="001974BA" w:rsidP="001974BA">
      <w:pPr>
        <w:pStyle w:val="PL"/>
        <w:rPr>
          <w:noProof w:val="0"/>
        </w:rPr>
      </w:pPr>
      <w:r w:rsidRPr="00034446">
        <w:rPr>
          <w:b/>
          <w:bCs/>
          <w:noProof w:val="0"/>
        </w:rPr>
        <w:t>with</w:t>
      </w:r>
      <w:r w:rsidRPr="00034446">
        <w:rPr>
          <w:noProof w:val="0"/>
        </w:rPr>
        <w:t xml:space="preserve"> </w:t>
      </w:r>
      <w:proofErr w:type="gramStart"/>
      <w:r w:rsidRPr="00034446">
        <w:rPr>
          <w:noProof w:val="0"/>
        </w:rPr>
        <w:t>{ UE</w:t>
      </w:r>
      <w:proofErr w:type="gramEnd"/>
      <w:r w:rsidRPr="00034446">
        <w:rPr>
          <w:noProof w:val="0"/>
        </w:rPr>
        <w:t xml:space="preserve"> receives ATTACH ACCEPT message and IMS voice over PS sessions is </w:t>
      </w:r>
      <w:proofErr w:type="gramStart"/>
      <w:r w:rsidRPr="00034446">
        <w:rPr>
          <w:noProof w:val="0"/>
        </w:rPr>
        <w:t>supported }</w:t>
      </w:r>
      <w:proofErr w:type="gramEnd"/>
    </w:p>
    <w:p w14:paraId="6AD5781C" w14:textId="77777777" w:rsidR="001974BA" w:rsidRPr="00034446" w:rsidRDefault="001974BA" w:rsidP="001974BA">
      <w:pPr>
        <w:pStyle w:val="PL"/>
        <w:rPr>
          <w:noProof w:val="0"/>
        </w:rPr>
      </w:pPr>
      <w:r w:rsidRPr="00034446">
        <w:rPr>
          <w:b/>
          <w:bCs/>
          <w:noProof w:val="0"/>
        </w:rPr>
        <w:t>ensure that</w:t>
      </w:r>
      <w:r w:rsidRPr="00034446">
        <w:rPr>
          <w:noProof w:val="0"/>
        </w:rPr>
        <w:t xml:space="preserve"> {</w:t>
      </w:r>
    </w:p>
    <w:p w14:paraId="1A6DC3C8" w14:textId="77777777" w:rsidR="001974BA" w:rsidRPr="00034446" w:rsidRDefault="001974BA" w:rsidP="001974BA">
      <w:pPr>
        <w:pStyle w:val="PL"/>
        <w:rPr>
          <w:noProof w:val="0"/>
        </w:rPr>
      </w:pPr>
      <w:r w:rsidRPr="00034446">
        <w:rPr>
          <w:noProof w:val="0"/>
        </w:rPr>
        <w:t xml:space="preserve">  </w:t>
      </w:r>
      <w:r w:rsidRPr="00034446">
        <w:rPr>
          <w:b/>
          <w:bCs/>
          <w:noProof w:val="0"/>
        </w:rPr>
        <w:t>when</w:t>
      </w:r>
      <w:r w:rsidRPr="00034446">
        <w:rPr>
          <w:noProof w:val="0"/>
        </w:rPr>
        <w:t xml:space="preserve"> </w:t>
      </w:r>
      <w:proofErr w:type="gramStart"/>
      <w:r w:rsidRPr="00034446">
        <w:rPr>
          <w:noProof w:val="0"/>
        </w:rPr>
        <w:t>{ UE</w:t>
      </w:r>
      <w:proofErr w:type="gramEnd"/>
      <w:r w:rsidRPr="00034446">
        <w:rPr>
          <w:noProof w:val="0"/>
        </w:rPr>
        <w:t xml:space="preserve"> is in the EMM-REGISTERED.NORMAL-SERVICE state and an initial IMS registration is </w:t>
      </w:r>
      <w:proofErr w:type="gramStart"/>
      <w:r w:rsidRPr="00034446">
        <w:rPr>
          <w:noProof w:val="0"/>
        </w:rPr>
        <w:t>performed }</w:t>
      </w:r>
      <w:proofErr w:type="gramEnd"/>
    </w:p>
    <w:p w14:paraId="7FFCA200" w14:textId="77777777" w:rsidR="001974BA" w:rsidRPr="00034446" w:rsidRDefault="001974BA" w:rsidP="001974BA">
      <w:pPr>
        <w:pStyle w:val="PL"/>
        <w:rPr>
          <w:noProof w:val="0"/>
        </w:rPr>
      </w:pPr>
      <w:r w:rsidRPr="00034446">
        <w:rPr>
          <w:noProof w:val="0"/>
        </w:rPr>
        <w:t xml:space="preserve">    </w:t>
      </w:r>
      <w:r w:rsidRPr="00034446">
        <w:rPr>
          <w:b/>
          <w:bCs/>
          <w:noProof w:val="0"/>
        </w:rPr>
        <w:t>then</w:t>
      </w:r>
      <w:r w:rsidRPr="00034446">
        <w:rPr>
          <w:noProof w:val="0"/>
        </w:rPr>
        <w:t xml:space="preserve"> </w:t>
      </w:r>
      <w:proofErr w:type="gramStart"/>
      <w:r w:rsidRPr="00034446">
        <w:rPr>
          <w:noProof w:val="0"/>
        </w:rPr>
        <w:t>{ the</w:t>
      </w:r>
      <w:proofErr w:type="gramEnd"/>
      <w:r w:rsidRPr="00034446">
        <w:rPr>
          <w:noProof w:val="0"/>
        </w:rPr>
        <w:t xml:space="preserve"> UE transmits a PDN CONNECTIVITY REQUEST message with the request type set to</w:t>
      </w:r>
    </w:p>
    <w:p w14:paraId="19DFCBBE" w14:textId="77777777" w:rsidR="001974BA" w:rsidRPr="00034446" w:rsidRDefault="001974BA" w:rsidP="001974BA">
      <w:pPr>
        <w:pStyle w:val="PL"/>
        <w:rPr>
          <w:noProof w:val="0"/>
        </w:rPr>
      </w:pPr>
      <w:r w:rsidRPr="00034446">
        <w:rPr>
          <w:noProof w:val="0"/>
        </w:rPr>
        <w:t>"emergency</w:t>
      </w:r>
      <w:proofErr w:type="gramStart"/>
      <w:r w:rsidRPr="00034446">
        <w:rPr>
          <w:noProof w:val="0"/>
        </w:rPr>
        <w:t>" }</w:t>
      </w:r>
      <w:proofErr w:type="gramEnd"/>
    </w:p>
    <w:p w14:paraId="399807AC" w14:textId="77777777" w:rsidR="001974BA" w:rsidRPr="00034446" w:rsidRDefault="001974BA" w:rsidP="001974BA">
      <w:pPr>
        <w:pStyle w:val="PL"/>
        <w:rPr>
          <w:noProof w:val="0"/>
        </w:rPr>
      </w:pPr>
      <w:r w:rsidRPr="00034446">
        <w:rPr>
          <w:noProof w:val="0"/>
        </w:rPr>
        <w:t xml:space="preserve">             }</w:t>
      </w:r>
    </w:p>
    <w:p w14:paraId="186B2E8C" w14:textId="77777777" w:rsidR="001974BA" w:rsidRPr="00034446" w:rsidRDefault="001974BA" w:rsidP="001974BA">
      <w:pPr>
        <w:pStyle w:val="PL"/>
        <w:rPr>
          <w:noProof w:val="0"/>
        </w:rPr>
      </w:pPr>
    </w:p>
    <w:p w14:paraId="62E57B43" w14:textId="77777777" w:rsidR="001974BA" w:rsidRPr="00034446" w:rsidRDefault="001974BA" w:rsidP="001974BA">
      <w:pPr>
        <w:pStyle w:val="H6"/>
      </w:pPr>
      <w:r w:rsidRPr="00034446">
        <w:t>(4)</w:t>
      </w:r>
    </w:p>
    <w:p w14:paraId="18B6A158" w14:textId="77777777" w:rsidR="001974BA" w:rsidRPr="00034446" w:rsidRDefault="001974BA" w:rsidP="001974BA">
      <w:pPr>
        <w:pStyle w:val="PL"/>
        <w:rPr>
          <w:noProof w:val="0"/>
        </w:rPr>
      </w:pPr>
      <w:r w:rsidRPr="00034446">
        <w:rPr>
          <w:b/>
          <w:bCs/>
          <w:noProof w:val="0"/>
        </w:rPr>
        <w:t>with</w:t>
      </w:r>
      <w:r w:rsidRPr="00034446">
        <w:rPr>
          <w:noProof w:val="0"/>
        </w:rPr>
        <w:t xml:space="preserve"> </w:t>
      </w:r>
      <w:proofErr w:type="gramStart"/>
      <w:r w:rsidRPr="00034446">
        <w:rPr>
          <w:noProof w:val="0"/>
        </w:rPr>
        <w:t>{ UE</w:t>
      </w:r>
      <w:proofErr w:type="gramEnd"/>
      <w:r w:rsidRPr="00034446">
        <w:rPr>
          <w:noProof w:val="0"/>
        </w:rPr>
        <w:t xml:space="preserve"> receives an </w:t>
      </w:r>
      <w:proofErr w:type="spellStart"/>
      <w:r w:rsidRPr="00034446">
        <w:rPr>
          <w:noProof w:val="0"/>
        </w:rPr>
        <w:t>RRCConnectionRelease</w:t>
      </w:r>
      <w:proofErr w:type="spellEnd"/>
      <w:r w:rsidRPr="00034446">
        <w:rPr>
          <w:noProof w:val="0"/>
        </w:rPr>
        <w:t xml:space="preserve"> message and enters in RRC_IDLE </w:t>
      </w:r>
      <w:proofErr w:type="gramStart"/>
      <w:r w:rsidRPr="00034446">
        <w:rPr>
          <w:noProof w:val="0"/>
        </w:rPr>
        <w:t>state }</w:t>
      </w:r>
      <w:proofErr w:type="gramEnd"/>
    </w:p>
    <w:p w14:paraId="315864F1" w14:textId="77777777" w:rsidR="001974BA" w:rsidRPr="00034446" w:rsidRDefault="001974BA" w:rsidP="001974BA">
      <w:pPr>
        <w:pStyle w:val="PL"/>
        <w:rPr>
          <w:noProof w:val="0"/>
        </w:rPr>
      </w:pPr>
      <w:r w:rsidRPr="00034446">
        <w:rPr>
          <w:b/>
          <w:bCs/>
          <w:noProof w:val="0"/>
        </w:rPr>
        <w:t>ensure that</w:t>
      </w:r>
      <w:r w:rsidRPr="00034446">
        <w:rPr>
          <w:noProof w:val="0"/>
        </w:rPr>
        <w:t xml:space="preserve"> {</w:t>
      </w:r>
    </w:p>
    <w:p w14:paraId="27253F54" w14:textId="77777777" w:rsidR="001974BA" w:rsidRPr="00034446" w:rsidRDefault="001974BA" w:rsidP="001974BA">
      <w:pPr>
        <w:pStyle w:val="PL"/>
        <w:rPr>
          <w:noProof w:val="0"/>
        </w:rPr>
      </w:pPr>
      <w:r w:rsidRPr="00034446">
        <w:rPr>
          <w:noProof w:val="0"/>
        </w:rPr>
        <w:t xml:space="preserve">  </w:t>
      </w:r>
      <w:r w:rsidRPr="00034446">
        <w:rPr>
          <w:b/>
          <w:bCs/>
          <w:noProof w:val="0"/>
        </w:rPr>
        <w:t>when</w:t>
      </w:r>
      <w:r w:rsidRPr="00034446">
        <w:rPr>
          <w:noProof w:val="0"/>
        </w:rPr>
        <w:t xml:space="preserve"> </w:t>
      </w:r>
      <w:proofErr w:type="gramStart"/>
      <w:r w:rsidRPr="00034446">
        <w:rPr>
          <w:noProof w:val="0"/>
        </w:rPr>
        <w:t>{ SS</w:t>
      </w:r>
      <w:proofErr w:type="gramEnd"/>
      <w:r w:rsidRPr="00034446">
        <w:rPr>
          <w:noProof w:val="0"/>
        </w:rPr>
        <w:t xml:space="preserve"> sends paging request for IMS MT speech </w:t>
      </w:r>
      <w:proofErr w:type="gramStart"/>
      <w:r w:rsidRPr="00034446">
        <w:rPr>
          <w:noProof w:val="0"/>
        </w:rPr>
        <w:t>call }</w:t>
      </w:r>
      <w:proofErr w:type="gramEnd"/>
    </w:p>
    <w:p w14:paraId="5AFB41D2" w14:textId="77777777" w:rsidR="001974BA" w:rsidRPr="00034446" w:rsidRDefault="001974BA" w:rsidP="001974BA">
      <w:pPr>
        <w:pStyle w:val="PL"/>
        <w:rPr>
          <w:noProof w:val="0"/>
        </w:rPr>
      </w:pPr>
      <w:r w:rsidRPr="00034446">
        <w:rPr>
          <w:noProof w:val="0"/>
        </w:rPr>
        <w:t xml:space="preserve">    </w:t>
      </w:r>
      <w:r w:rsidRPr="00034446">
        <w:rPr>
          <w:b/>
          <w:bCs/>
          <w:noProof w:val="0"/>
        </w:rPr>
        <w:t>then</w:t>
      </w:r>
      <w:r w:rsidRPr="00034446">
        <w:rPr>
          <w:noProof w:val="0"/>
        </w:rPr>
        <w:t xml:space="preserve"> {the UE answers the paging request for IMS MT speech </w:t>
      </w:r>
      <w:proofErr w:type="gramStart"/>
      <w:r w:rsidRPr="00034446">
        <w:rPr>
          <w:noProof w:val="0"/>
        </w:rPr>
        <w:t>call }</w:t>
      </w:r>
      <w:proofErr w:type="gramEnd"/>
    </w:p>
    <w:p w14:paraId="7418F9FD" w14:textId="77777777" w:rsidR="001974BA" w:rsidRPr="00034446" w:rsidRDefault="001974BA" w:rsidP="001974BA">
      <w:pPr>
        <w:pStyle w:val="PL"/>
        <w:rPr>
          <w:noProof w:val="0"/>
        </w:rPr>
      </w:pPr>
      <w:r w:rsidRPr="00034446">
        <w:rPr>
          <w:noProof w:val="0"/>
        </w:rPr>
        <w:t xml:space="preserve">             }</w:t>
      </w:r>
    </w:p>
    <w:p w14:paraId="7D3B63E8" w14:textId="77777777" w:rsidR="001974BA" w:rsidRPr="00034446" w:rsidRDefault="001974BA" w:rsidP="001974BA">
      <w:pPr>
        <w:pStyle w:val="PL"/>
        <w:rPr>
          <w:noProof w:val="0"/>
        </w:rPr>
      </w:pPr>
    </w:p>
    <w:p w14:paraId="6A74A501" w14:textId="77777777" w:rsidR="001974BA" w:rsidRPr="00034446" w:rsidRDefault="001974BA" w:rsidP="001974BA">
      <w:pPr>
        <w:pStyle w:val="H6"/>
      </w:pPr>
      <w:r w:rsidRPr="00034446">
        <w:t>(5)</w:t>
      </w:r>
    </w:p>
    <w:p w14:paraId="17EAFC98" w14:textId="77777777" w:rsidR="001974BA" w:rsidRPr="00034446" w:rsidRDefault="001974BA" w:rsidP="001974BA">
      <w:pPr>
        <w:pStyle w:val="PL"/>
        <w:rPr>
          <w:noProof w:val="0"/>
        </w:rPr>
      </w:pPr>
      <w:r w:rsidRPr="00034446">
        <w:rPr>
          <w:b/>
          <w:bCs/>
          <w:noProof w:val="0"/>
        </w:rPr>
        <w:t>with</w:t>
      </w:r>
      <w:r w:rsidRPr="00034446">
        <w:rPr>
          <w:noProof w:val="0"/>
        </w:rPr>
        <w:t xml:space="preserve"> </w:t>
      </w:r>
      <w:proofErr w:type="gramStart"/>
      <w:r w:rsidRPr="00034446">
        <w:rPr>
          <w:noProof w:val="0"/>
        </w:rPr>
        <w:t>{ UE</w:t>
      </w:r>
      <w:proofErr w:type="gramEnd"/>
      <w:r w:rsidRPr="00034446">
        <w:rPr>
          <w:noProof w:val="0"/>
        </w:rPr>
        <w:t xml:space="preserve"> receives an </w:t>
      </w:r>
      <w:proofErr w:type="spellStart"/>
      <w:r w:rsidRPr="00034446">
        <w:rPr>
          <w:noProof w:val="0"/>
        </w:rPr>
        <w:t>RRCConnectionRelease</w:t>
      </w:r>
      <w:proofErr w:type="spellEnd"/>
      <w:r w:rsidRPr="00034446">
        <w:rPr>
          <w:noProof w:val="0"/>
        </w:rPr>
        <w:t xml:space="preserve"> message and enters in RRC_IDLE </w:t>
      </w:r>
      <w:proofErr w:type="gramStart"/>
      <w:r w:rsidRPr="00034446">
        <w:rPr>
          <w:noProof w:val="0"/>
        </w:rPr>
        <w:t>state }</w:t>
      </w:r>
      <w:proofErr w:type="gramEnd"/>
    </w:p>
    <w:p w14:paraId="2CE915E8" w14:textId="77777777" w:rsidR="001974BA" w:rsidRPr="00034446" w:rsidRDefault="001974BA" w:rsidP="001974BA">
      <w:pPr>
        <w:pStyle w:val="PL"/>
        <w:rPr>
          <w:noProof w:val="0"/>
        </w:rPr>
      </w:pPr>
      <w:r w:rsidRPr="00034446">
        <w:rPr>
          <w:b/>
          <w:bCs/>
          <w:noProof w:val="0"/>
        </w:rPr>
        <w:t>ensure that</w:t>
      </w:r>
      <w:r w:rsidRPr="00034446">
        <w:rPr>
          <w:noProof w:val="0"/>
        </w:rPr>
        <w:t xml:space="preserve"> {</w:t>
      </w:r>
    </w:p>
    <w:p w14:paraId="04FA3216" w14:textId="77777777" w:rsidR="001974BA" w:rsidRPr="00034446" w:rsidRDefault="001974BA" w:rsidP="001974BA">
      <w:pPr>
        <w:pStyle w:val="PL"/>
        <w:rPr>
          <w:noProof w:val="0"/>
        </w:rPr>
      </w:pPr>
      <w:r w:rsidRPr="00034446">
        <w:rPr>
          <w:noProof w:val="0"/>
        </w:rPr>
        <w:t xml:space="preserve">  </w:t>
      </w:r>
      <w:r w:rsidRPr="00034446">
        <w:rPr>
          <w:b/>
          <w:bCs/>
          <w:noProof w:val="0"/>
        </w:rPr>
        <w:t>when</w:t>
      </w:r>
      <w:r w:rsidRPr="00034446">
        <w:rPr>
          <w:noProof w:val="0"/>
        </w:rPr>
        <w:t xml:space="preserve"> </w:t>
      </w:r>
      <w:proofErr w:type="gramStart"/>
      <w:r w:rsidRPr="00034446">
        <w:rPr>
          <w:noProof w:val="0"/>
        </w:rPr>
        <w:t>{ UE</w:t>
      </w:r>
      <w:proofErr w:type="gramEnd"/>
      <w:r w:rsidRPr="00034446">
        <w:rPr>
          <w:noProof w:val="0"/>
        </w:rPr>
        <w:t xml:space="preserve"> starts T3444 for 12Hours and the periodic tracking area updating timer T3412 </w:t>
      </w:r>
      <w:proofErr w:type="gramStart"/>
      <w:r w:rsidRPr="00034446">
        <w:rPr>
          <w:noProof w:val="0"/>
        </w:rPr>
        <w:t>expires }</w:t>
      </w:r>
      <w:proofErr w:type="gramEnd"/>
    </w:p>
    <w:p w14:paraId="0D603071" w14:textId="77777777" w:rsidR="001974BA" w:rsidRPr="00034446" w:rsidRDefault="001974BA" w:rsidP="001974BA">
      <w:pPr>
        <w:pStyle w:val="PL"/>
        <w:rPr>
          <w:noProof w:val="0"/>
        </w:rPr>
      </w:pPr>
      <w:r w:rsidRPr="00034446">
        <w:rPr>
          <w:noProof w:val="0"/>
        </w:rPr>
        <w:t xml:space="preserve">    </w:t>
      </w:r>
      <w:r w:rsidRPr="00034446">
        <w:rPr>
          <w:b/>
          <w:bCs/>
          <w:noProof w:val="0"/>
        </w:rPr>
        <w:t>then</w:t>
      </w:r>
      <w:r w:rsidRPr="00034446">
        <w:rPr>
          <w:noProof w:val="0"/>
        </w:rPr>
        <w:t xml:space="preserve"> </w:t>
      </w:r>
      <w:proofErr w:type="gramStart"/>
      <w:r w:rsidRPr="00034446">
        <w:rPr>
          <w:noProof w:val="0"/>
        </w:rPr>
        <w:t>{ UE</w:t>
      </w:r>
      <w:proofErr w:type="gramEnd"/>
      <w:r w:rsidRPr="00034446">
        <w:rPr>
          <w:noProof w:val="0"/>
        </w:rPr>
        <w:t xml:space="preserve"> sends TRACKING AREA UPDATE REQUEST message with EPS update type = ’Periodic updating</w:t>
      </w:r>
      <w:proofErr w:type="gramStart"/>
      <w:r w:rsidRPr="00034446">
        <w:rPr>
          <w:noProof w:val="0"/>
        </w:rPr>
        <w:t>' }</w:t>
      </w:r>
      <w:proofErr w:type="gramEnd"/>
    </w:p>
    <w:p w14:paraId="3E2F063D" w14:textId="77777777" w:rsidR="001974BA" w:rsidRPr="00034446" w:rsidRDefault="001974BA" w:rsidP="001974BA">
      <w:pPr>
        <w:pStyle w:val="PL"/>
        <w:rPr>
          <w:noProof w:val="0"/>
        </w:rPr>
      </w:pPr>
      <w:r w:rsidRPr="00034446">
        <w:rPr>
          <w:noProof w:val="0"/>
        </w:rPr>
        <w:t xml:space="preserve">             }</w:t>
      </w:r>
    </w:p>
    <w:p w14:paraId="2D0F2BED" w14:textId="77777777" w:rsidR="001974BA" w:rsidRPr="00034446" w:rsidRDefault="001974BA" w:rsidP="001974BA">
      <w:pPr>
        <w:pStyle w:val="PL"/>
        <w:rPr>
          <w:noProof w:val="0"/>
        </w:rPr>
      </w:pPr>
    </w:p>
    <w:p w14:paraId="3A14EDCD" w14:textId="77777777" w:rsidR="001974BA" w:rsidRPr="00034446" w:rsidRDefault="001974BA" w:rsidP="001974BA">
      <w:pPr>
        <w:pStyle w:val="H6"/>
      </w:pPr>
      <w:r w:rsidRPr="00034446">
        <w:t>(6)</w:t>
      </w:r>
    </w:p>
    <w:p w14:paraId="4FF3AEFC" w14:textId="77777777" w:rsidR="001974BA" w:rsidRPr="00034446" w:rsidRDefault="001974BA" w:rsidP="001974BA">
      <w:pPr>
        <w:pStyle w:val="PL"/>
        <w:rPr>
          <w:noProof w:val="0"/>
        </w:rPr>
      </w:pPr>
      <w:r w:rsidRPr="00034446">
        <w:rPr>
          <w:b/>
          <w:bCs/>
          <w:noProof w:val="0"/>
        </w:rPr>
        <w:t>with</w:t>
      </w:r>
      <w:r w:rsidRPr="00034446">
        <w:rPr>
          <w:noProof w:val="0"/>
        </w:rPr>
        <w:t xml:space="preserve"> </w:t>
      </w:r>
      <w:proofErr w:type="gramStart"/>
      <w:r w:rsidRPr="00034446">
        <w:rPr>
          <w:noProof w:val="0"/>
        </w:rPr>
        <w:t>{ UE</w:t>
      </w:r>
      <w:proofErr w:type="gramEnd"/>
      <w:r w:rsidRPr="00034446">
        <w:rPr>
          <w:noProof w:val="0"/>
        </w:rPr>
        <w:t xml:space="preserve"> is in RRC_IDLE </w:t>
      </w:r>
      <w:proofErr w:type="gramStart"/>
      <w:r w:rsidRPr="00034446">
        <w:rPr>
          <w:noProof w:val="0"/>
        </w:rPr>
        <w:t>state }</w:t>
      </w:r>
      <w:proofErr w:type="gramEnd"/>
    </w:p>
    <w:p w14:paraId="528CC766" w14:textId="77777777" w:rsidR="001974BA" w:rsidRPr="00034446" w:rsidRDefault="001974BA" w:rsidP="001974BA">
      <w:pPr>
        <w:pStyle w:val="PL"/>
        <w:rPr>
          <w:noProof w:val="0"/>
        </w:rPr>
      </w:pPr>
      <w:r w:rsidRPr="00034446">
        <w:rPr>
          <w:b/>
          <w:bCs/>
          <w:noProof w:val="0"/>
        </w:rPr>
        <w:t>ensure that</w:t>
      </w:r>
      <w:r w:rsidRPr="00034446">
        <w:rPr>
          <w:noProof w:val="0"/>
        </w:rPr>
        <w:t xml:space="preserve"> {</w:t>
      </w:r>
    </w:p>
    <w:p w14:paraId="7DCA6353" w14:textId="77777777" w:rsidR="001974BA" w:rsidRPr="00034446" w:rsidRDefault="001974BA" w:rsidP="001974BA">
      <w:pPr>
        <w:pStyle w:val="PL"/>
        <w:rPr>
          <w:noProof w:val="0"/>
        </w:rPr>
      </w:pPr>
      <w:r w:rsidRPr="00034446">
        <w:rPr>
          <w:noProof w:val="0"/>
        </w:rPr>
        <w:t xml:space="preserve">  </w:t>
      </w:r>
      <w:r w:rsidRPr="00034446">
        <w:rPr>
          <w:b/>
          <w:bCs/>
          <w:noProof w:val="0"/>
        </w:rPr>
        <w:t>when</w:t>
      </w:r>
      <w:r w:rsidRPr="00034446">
        <w:rPr>
          <w:noProof w:val="0"/>
        </w:rPr>
        <w:t xml:space="preserve"> </w:t>
      </w:r>
      <w:proofErr w:type="gramStart"/>
      <w:r w:rsidRPr="00034446">
        <w:rPr>
          <w:noProof w:val="0"/>
        </w:rPr>
        <w:t>{ eCall</w:t>
      </w:r>
      <w:proofErr w:type="gramEnd"/>
      <w:r w:rsidRPr="00034446">
        <w:rPr>
          <w:noProof w:val="0"/>
        </w:rPr>
        <w:t xml:space="preserve"> Inactivity timer T3444 </w:t>
      </w:r>
      <w:proofErr w:type="gramStart"/>
      <w:r w:rsidRPr="00034446">
        <w:rPr>
          <w:noProof w:val="0"/>
        </w:rPr>
        <w:t>expires }</w:t>
      </w:r>
      <w:proofErr w:type="gramEnd"/>
    </w:p>
    <w:p w14:paraId="58516E19" w14:textId="77777777" w:rsidR="001974BA" w:rsidRPr="00034446" w:rsidRDefault="001974BA" w:rsidP="001974BA">
      <w:pPr>
        <w:pStyle w:val="PL"/>
        <w:rPr>
          <w:noProof w:val="0"/>
        </w:rPr>
      </w:pPr>
      <w:r w:rsidRPr="00034446">
        <w:rPr>
          <w:noProof w:val="0"/>
        </w:rPr>
        <w:t xml:space="preserve">    </w:t>
      </w:r>
      <w:r w:rsidRPr="00034446">
        <w:rPr>
          <w:b/>
          <w:bCs/>
          <w:noProof w:val="0"/>
        </w:rPr>
        <w:t>then</w:t>
      </w:r>
      <w:r w:rsidRPr="00034446">
        <w:rPr>
          <w:noProof w:val="0"/>
        </w:rPr>
        <w:t xml:space="preserve"> </w:t>
      </w:r>
      <w:proofErr w:type="gramStart"/>
      <w:r w:rsidRPr="00034446">
        <w:rPr>
          <w:noProof w:val="0"/>
        </w:rPr>
        <w:t>{ The</w:t>
      </w:r>
      <w:proofErr w:type="gramEnd"/>
      <w:r w:rsidRPr="00034446">
        <w:rPr>
          <w:noProof w:val="0"/>
        </w:rPr>
        <w:t xml:space="preserve"> UE performs Detach </w:t>
      </w:r>
      <w:proofErr w:type="gramStart"/>
      <w:r w:rsidRPr="00034446">
        <w:rPr>
          <w:noProof w:val="0"/>
        </w:rPr>
        <w:t>procedure }</w:t>
      </w:r>
      <w:proofErr w:type="gramEnd"/>
    </w:p>
    <w:p w14:paraId="46F9942A" w14:textId="77777777" w:rsidR="001974BA" w:rsidRPr="00034446" w:rsidRDefault="001974BA" w:rsidP="001974BA">
      <w:pPr>
        <w:pStyle w:val="PL"/>
        <w:rPr>
          <w:noProof w:val="0"/>
        </w:rPr>
      </w:pPr>
      <w:r w:rsidRPr="00034446">
        <w:rPr>
          <w:noProof w:val="0"/>
        </w:rPr>
        <w:t xml:space="preserve">             }</w:t>
      </w:r>
    </w:p>
    <w:p w14:paraId="6FB5FC5A" w14:textId="77777777" w:rsidR="001974BA" w:rsidRPr="00034446" w:rsidRDefault="001974BA" w:rsidP="001974BA">
      <w:pPr>
        <w:pStyle w:val="PL"/>
        <w:rPr>
          <w:noProof w:val="0"/>
        </w:rPr>
      </w:pPr>
    </w:p>
    <w:p w14:paraId="339EF485" w14:textId="77777777" w:rsidR="001974BA" w:rsidRPr="00034446" w:rsidRDefault="001974BA" w:rsidP="001974BA">
      <w:pPr>
        <w:pStyle w:val="H6"/>
      </w:pPr>
      <w:r w:rsidRPr="00034446">
        <w:t>11.3.1.2</w:t>
      </w:r>
      <w:r w:rsidRPr="00034446">
        <w:tab/>
        <w:t>Conformance requirements</w:t>
      </w:r>
    </w:p>
    <w:p w14:paraId="7417547A" w14:textId="77777777" w:rsidR="001974BA" w:rsidRPr="00034446" w:rsidRDefault="001974BA" w:rsidP="001974BA">
      <w:r w:rsidRPr="00034446">
        <w:t>References: The conformance requirements covered in the present TC are specified in: TS 24.301, clauses 5.3.1.2.1, 5.5.3.4 and 10.2 and TS 36.331, clauses 6.2.2, 5.2.2.7</w:t>
      </w:r>
    </w:p>
    <w:p w14:paraId="3E10B512" w14:textId="77777777" w:rsidR="001974BA" w:rsidRPr="00034446" w:rsidRDefault="001974BA" w:rsidP="001974BA">
      <w:r w:rsidRPr="00034446">
        <w:t>[TS 24.301 clause 5.3.1.2.1]</w:t>
      </w:r>
    </w:p>
    <w:p w14:paraId="21FF4AFC" w14:textId="77777777" w:rsidR="001974BA" w:rsidRPr="00034446" w:rsidRDefault="001974BA" w:rsidP="001974BA">
      <w:r w:rsidRPr="00034446">
        <w:t>The signalling procedure for the release of the NAS signalling connection is initiated by the network.</w:t>
      </w:r>
    </w:p>
    <w:p w14:paraId="59EC580C" w14:textId="77777777" w:rsidR="001974BA" w:rsidRPr="00034446" w:rsidRDefault="001974BA" w:rsidP="001974BA">
      <w:r w:rsidRPr="00034446">
        <w:lastRenderedPageBreak/>
        <w:t>In S1 mode, when the RRC connection has been released, the UE shall enter EMM-IDLE mode and consider the NAS signalling connection released.</w:t>
      </w:r>
    </w:p>
    <w:p w14:paraId="5AFAAE88" w14:textId="77777777" w:rsidR="001974BA" w:rsidRPr="00034446" w:rsidRDefault="001974BA" w:rsidP="001974BA">
      <w:r w:rsidRPr="00034446">
        <w:t>If the UE is configured for eCall only mode as specified in 3GPP TS 31.102 [17] then:</w:t>
      </w:r>
    </w:p>
    <w:p w14:paraId="5E068001" w14:textId="77777777" w:rsidR="001974BA" w:rsidRPr="00034446" w:rsidRDefault="001974BA" w:rsidP="001974BA">
      <w:pPr>
        <w:pStyle w:val="B10"/>
      </w:pPr>
      <w:r w:rsidRPr="00034446">
        <w:t>-</w:t>
      </w:r>
      <w:r w:rsidRPr="00034446">
        <w:tab/>
        <w:t>if the NAS signalling connection that was released had been established for eCall over IMS, the UE shall start timer T3444; and</w:t>
      </w:r>
    </w:p>
    <w:p w14:paraId="3A699615" w14:textId="77777777" w:rsidR="001974BA" w:rsidRPr="00034446" w:rsidRDefault="001974BA" w:rsidP="001974BA">
      <w:pPr>
        <w:pStyle w:val="B10"/>
      </w:pPr>
      <w:r w:rsidRPr="00034446">
        <w:t>-</w:t>
      </w:r>
      <w:r w:rsidRPr="00034446">
        <w:tab/>
        <w:t>if the NAS signalling connection that was released had been established for a call to an HPLMN designated non-emergency MSISDN or URI for test or terminal reconfiguration service, the UE shall start timer T3445.</w:t>
      </w:r>
    </w:p>
    <w:p w14:paraId="7FAF76CC" w14:textId="77777777" w:rsidR="001974BA" w:rsidRPr="00034446" w:rsidRDefault="001974BA" w:rsidP="001974BA">
      <w:r w:rsidRPr="00034446">
        <w:t>[TS 24.301 clause 5.5.3.4]</w:t>
      </w:r>
    </w:p>
    <w:p w14:paraId="096D61C7" w14:textId="77777777" w:rsidR="001974BA" w:rsidRPr="00034446" w:rsidRDefault="001974BA" w:rsidP="001974BA">
      <w:r w:rsidRPr="00034446">
        <w:t>The eCall inactivity procedure is applicable only to a UE configured for eCall only mode as specified in 3GPP TS 31.102 [17]. The procedure shall be started when timer T3444 or timer T3445 expires or is found to have already expired in any EMM-REGISTERED substate except substates EMM-REGISTERED.PLMN-SEARCH or EMM-REGISTERED.NO-CELL-AVAILABLE. The UE shall then perform the following actions:</w:t>
      </w:r>
    </w:p>
    <w:p w14:paraId="444CD7E6" w14:textId="77777777" w:rsidR="001974BA" w:rsidRPr="00034446" w:rsidRDefault="001974BA" w:rsidP="001974BA">
      <w:pPr>
        <w:pStyle w:val="B10"/>
        <w:numPr>
          <w:ilvl w:val="0"/>
          <w:numId w:val="49"/>
        </w:numPr>
      </w:pPr>
      <w:r w:rsidRPr="00034446">
        <w:t>stop other running timers (e.g. T3411, T3412</w:t>
      </w:r>
      <w:proofErr w:type="gramStart"/>
      <w:r w:rsidRPr="00034446">
        <w:t>);</w:t>
      </w:r>
      <w:proofErr w:type="gramEnd"/>
    </w:p>
    <w:p w14:paraId="53036CC4" w14:textId="77777777" w:rsidR="001974BA" w:rsidRPr="00034446" w:rsidRDefault="001974BA" w:rsidP="001974BA">
      <w:pPr>
        <w:pStyle w:val="B10"/>
        <w:numPr>
          <w:ilvl w:val="0"/>
          <w:numId w:val="49"/>
        </w:numPr>
      </w:pPr>
      <w:r w:rsidRPr="00034446">
        <w:t xml:space="preserve">if the UE is currently registered to EPS services only, perform a detach procedure for EPS services </w:t>
      </w:r>
      <w:proofErr w:type="gramStart"/>
      <w:r w:rsidRPr="00034446">
        <w:t>only;</w:t>
      </w:r>
      <w:proofErr w:type="gramEnd"/>
    </w:p>
    <w:p w14:paraId="45708FB7" w14:textId="77777777" w:rsidR="001974BA" w:rsidRPr="00034446" w:rsidRDefault="001974BA" w:rsidP="001974BA">
      <w:pPr>
        <w:pStyle w:val="B10"/>
      </w:pPr>
      <w:r w:rsidRPr="00034446">
        <w:t>-</w:t>
      </w:r>
      <w:r w:rsidRPr="00034446">
        <w:tab/>
        <w:t xml:space="preserve">if the UE is currently registered for both EPS services and non-EPS services, perform a combined detach procedure for EPS services and non-EPS </w:t>
      </w:r>
      <w:proofErr w:type="gramStart"/>
      <w:r w:rsidRPr="00034446">
        <w:t>services;</w:t>
      </w:r>
      <w:proofErr w:type="gramEnd"/>
    </w:p>
    <w:p w14:paraId="0A464AA2" w14:textId="77777777" w:rsidR="001974BA" w:rsidRPr="00034446" w:rsidRDefault="001974BA" w:rsidP="001974BA">
      <w:pPr>
        <w:pStyle w:val="B10"/>
        <w:numPr>
          <w:ilvl w:val="0"/>
          <w:numId w:val="49"/>
        </w:numPr>
      </w:pPr>
      <w:r w:rsidRPr="00034446">
        <w:t>delete any GUTI, TAI list, last visited registered TAI, list of equivalent PLMNs, and KSI; and</w:t>
      </w:r>
    </w:p>
    <w:p w14:paraId="45A9D296" w14:textId="77777777" w:rsidR="001974BA" w:rsidRPr="00034446" w:rsidRDefault="001974BA" w:rsidP="001974BA">
      <w:pPr>
        <w:pStyle w:val="B10"/>
        <w:numPr>
          <w:ilvl w:val="0"/>
          <w:numId w:val="49"/>
        </w:numPr>
      </w:pPr>
      <w:r w:rsidRPr="00034446">
        <w:t>enter EMM-</w:t>
      </w:r>
      <w:proofErr w:type="spellStart"/>
      <w:r w:rsidRPr="00034446">
        <w:t>DEREGISTERED.eCALL</w:t>
      </w:r>
      <w:proofErr w:type="spellEnd"/>
      <w:r w:rsidRPr="00034446">
        <w:t>-INACTIVE state.</w:t>
      </w:r>
    </w:p>
    <w:p w14:paraId="1F00A501" w14:textId="77777777" w:rsidR="001974BA" w:rsidRPr="00034446" w:rsidRDefault="001974BA" w:rsidP="001974BA">
      <w:r w:rsidRPr="00034446">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974BA" w:rsidRPr="00034446" w14:paraId="030E3247" w14:textId="77777777" w:rsidTr="00821B6D">
        <w:trPr>
          <w:cantSplit/>
          <w:tblHeader/>
          <w:jc w:val="center"/>
        </w:trPr>
        <w:tc>
          <w:tcPr>
            <w:tcW w:w="992" w:type="dxa"/>
          </w:tcPr>
          <w:p w14:paraId="76C6C90A" w14:textId="77777777" w:rsidR="001974BA" w:rsidRPr="00034446" w:rsidRDefault="001974BA" w:rsidP="00821B6D">
            <w:pPr>
              <w:pStyle w:val="TAH"/>
            </w:pPr>
            <w:r w:rsidRPr="00034446">
              <w:t>TIMER NUM.</w:t>
            </w:r>
          </w:p>
        </w:tc>
        <w:tc>
          <w:tcPr>
            <w:tcW w:w="992" w:type="dxa"/>
          </w:tcPr>
          <w:p w14:paraId="431B6EE2" w14:textId="77777777" w:rsidR="001974BA" w:rsidRPr="00034446" w:rsidRDefault="001974BA" w:rsidP="00821B6D">
            <w:pPr>
              <w:pStyle w:val="TAH"/>
            </w:pPr>
            <w:r w:rsidRPr="00034446">
              <w:t>TIMER VALUE</w:t>
            </w:r>
          </w:p>
        </w:tc>
        <w:tc>
          <w:tcPr>
            <w:tcW w:w="1560" w:type="dxa"/>
          </w:tcPr>
          <w:p w14:paraId="0E799D76" w14:textId="77777777" w:rsidR="001974BA" w:rsidRPr="00034446" w:rsidRDefault="001974BA" w:rsidP="00821B6D">
            <w:pPr>
              <w:pStyle w:val="TAH"/>
            </w:pPr>
            <w:r w:rsidRPr="00034446">
              <w:t>STATE</w:t>
            </w:r>
          </w:p>
        </w:tc>
        <w:tc>
          <w:tcPr>
            <w:tcW w:w="2693" w:type="dxa"/>
          </w:tcPr>
          <w:p w14:paraId="6A9A64AC" w14:textId="77777777" w:rsidR="001974BA" w:rsidRPr="00034446" w:rsidRDefault="001974BA" w:rsidP="00821B6D">
            <w:pPr>
              <w:pStyle w:val="TAH"/>
            </w:pPr>
            <w:r w:rsidRPr="00034446">
              <w:t>CAUSE OF START</w:t>
            </w:r>
          </w:p>
        </w:tc>
        <w:tc>
          <w:tcPr>
            <w:tcW w:w="1701" w:type="dxa"/>
          </w:tcPr>
          <w:p w14:paraId="40150C27" w14:textId="77777777" w:rsidR="001974BA" w:rsidRPr="00034446" w:rsidRDefault="001974BA" w:rsidP="00821B6D">
            <w:pPr>
              <w:pStyle w:val="TAH"/>
            </w:pPr>
            <w:r w:rsidRPr="00034446">
              <w:t>NORMAL STOP</w:t>
            </w:r>
          </w:p>
        </w:tc>
        <w:tc>
          <w:tcPr>
            <w:tcW w:w="1700" w:type="dxa"/>
          </w:tcPr>
          <w:p w14:paraId="027FFCB4" w14:textId="77777777" w:rsidR="001974BA" w:rsidRPr="00034446" w:rsidRDefault="001974BA" w:rsidP="00821B6D">
            <w:pPr>
              <w:pStyle w:val="TAH"/>
            </w:pPr>
            <w:r w:rsidRPr="00034446">
              <w:t xml:space="preserve">ON </w:t>
            </w:r>
            <w:r w:rsidRPr="00034446">
              <w:br/>
              <w:t>EXPIRY</w:t>
            </w:r>
          </w:p>
        </w:tc>
      </w:tr>
      <w:tr w:rsidR="001974BA" w:rsidRPr="00034446" w14:paraId="1A21981A" w14:textId="77777777" w:rsidTr="00821B6D">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52AB79B4" w14:textId="77777777" w:rsidR="001974BA" w:rsidRPr="00034446" w:rsidRDefault="001974BA" w:rsidP="00821B6D">
            <w:pPr>
              <w:pStyle w:val="TAC"/>
            </w:pPr>
            <w:r w:rsidRPr="00034446">
              <w:t>T3444</w:t>
            </w:r>
          </w:p>
        </w:tc>
        <w:tc>
          <w:tcPr>
            <w:tcW w:w="992" w:type="dxa"/>
            <w:tcBorders>
              <w:top w:val="single" w:sz="6" w:space="0" w:color="auto"/>
              <w:left w:val="single" w:sz="6" w:space="0" w:color="auto"/>
              <w:bottom w:val="single" w:sz="6" w:space="0" w:color="auto"/>
              <w:right w:val="single" w:sz="6" w:space="0" w:color="auto"/>
            </w:tcBorders>
          </w:tcPr>
          <w:p w14:paraId="1768C9CD" w14:textId="77777777" w:rsidR="001974BA" w:rsidRPr="00034446" w:rsidRDefault="001974BA" w:rsidP="00821B6D">
            <w:pPr>
              <w:pStyle w:val="TAC"/>
            </w:pPr>
            <w:r w:rsidRPr="00034446">
              <w:t>12 hours</w:t>
            </w:r>
          </w:p>
        </w:tc>
        <w:tc>
          <w:tcPr>
            <w:tcW w:w="1560" w:type="dxa"/>
            <w:tcBorders>
              <w:top w:val="single" w:sz="6" w:space="0" w:color="auto"/>
              <w:left w:val="single" w:sz="6" w:space="0" w:color="auto"/>
              <w:bottom w:val="single" w:sz="6" w:space="0" w:color="auto"/>
              <w:right w:val="single" w:sz="6" w:space="0" w:color="auto"/>
            </w:tcBorders>
          </w:tcPr>
          <w:p w14:paraId="2A128063" w14:textId="77777777" w:rsidR="001974BA" w:rsidRPr="00034446" w:rsidRDefault="001974BA" w:rsidP="00821B6D">
            <w:pPr>
              <w:pStyle w:val="TAC"/>
            </w:pPr>
            <w:r w:rsidRPr="00034446">
              <w:t>All except EMM-NULL</w:t>
            </w:r>
          </w:p>
        </w:tc>
        <w:tc>
          <w:tcPr>
            <w:tcW w:w="2693" w:type="dxa"/>
            <w:tcBorders>
              <w:top w:val="single" w:sz="6" w:space="0" w:color="auto"/>
              <w:left w:val="single" w:sz="6" w:space="0" w:color="auto"/>
              <w:bottom w:val="single" w:sz="6" w:space="0" w:color="auto"/>
              <w:right w:val="single" w:sz="6" w:space="0" w:color="auto"/>
            </w:tcBorders>
          </w:tcPr>
          <w:p w14:paraId="22D4114F" w14:textId="77777777" w:rsidR="001974BA" w:rsidRPr="00034446" w:rsidRDefault="001974BA" w:rsidP="00821B6D">
            <w:pPr>
              <w:pStyle w:val="TAL"/>
            </w:pPr>
            <w:r w:rsidRPr="00034446">
              <w:t>UE configured for eCall only mode enters EMM-IDLE mode after an eCall over IMS</w:t>
            </w:r>
          </w:p>
        </w:tc>
        <w:tc>
          <w:tcPr>
            <w:tcW w:w="1701" w:type="dxa"/>
            <w:tcBorders>
              <w:top w:val="single" w:sz="6" w:space="0" w:color="auto"/>
              <w:left w:val="single" w:sz="6" w:space="0" w:color="auto"/>
              <w:bottom w:val="single" w:sz="6" w:space="0" w:color="auto"/>
              <w:right w:val="single" w:sz="6" w:space="0" w:color="auto"/>
            </w:tcBorders>
          </w:tcPr>
          <w:p w14:paraId="3CA8D825" w14:textId="77777777" w:rsidR="001974BA" w:rsidRPr="00034446" w:rsidRDefault="001974BA" w:rsidP="00821B6D">
            <w:pPr>
              <w:pStyle w:val="TAL"/>
            </w:pPr>
            <w:r w:rsidRPr="00034446">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3478D21E" w14:textId="77777777" w:rsidR="001974BA" w:rsidRPr="00034446" w:rsidRDefault="001974BA" w:rsidP="00821B6D">
            <w:pPr>
              <w:pStyle w:val="TAL"/>
            </w:pPr>
            <w:r w:rsidRPr="00034446">
              <w:t>Perform eCall inactivity procedure as described in subclause 5.5.3.4</w:t>
            </w:r>
          </w:p>
        </w:tc>
      </w:tr>
      <w:tr w:rsidR="001974BA" w:rsidRPr="00034446" w14:paraId="60B8EED4" w14:textId="77777777" w:rsidTr="00821B6D">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15D4D0B3" w14:textId="77777777" w:rsidR="001974BA" w:rsidRPr="00034446" w:rsidRDefault="001974BA" w:rsidP="00821B6D">
            <w:pPr>
              <w:pStyle w:val="TAC"/>
            </w:pPr>
            <w:r w:rsidRPr="00034446">
              <w:t>T3445</w:t>
            </w:r>
          </w:p>
        </w:tc>
        <w:tc>
          <w:tcPr>
            <w:tcW w:w="992" w:type="dxa"/>
            <w:tcBorders>
              <w:top w:val="single" w:sz="6" w:space="0" w:color="auto"/>
              <w:left w:val="single" w:sz="6" w:space="0" w:color="auto"/>
              <w:bottom w:val="single" w:sz="6" w:space="0" w:color="auto"/>
              <w:right w:val="single" w:sz="6" w:space="0" w:color="auto"/>
            </w:tcBorders>
          </w:tcPr>
          <w:p w14:paraId="20571FCC" w14:textId="77777777" w:rsidR="001974BA" w:rsidRPr="00034446" w:rsidRDefault="001974BA" w:rsidP="00821B6D">
            <w:pPr>
              <w:pStyle w:val="TAC"/>
            </w:pPr>
            <w:r w:rsidRPr="00034446">
              <w:t>12 hours</w:t>
            </w:r>
          </w:p>
        </w:tc>
        <w:tc>
          <w:tcPr>
            <w:tcW w:w="1560" w:type="dxa"/>
            <w:tcBorders>
              <w:top w:val="single" w:sz="6" w:space="0" w:color="auto"/>
              <w:left w:val="single" w:sz="6" w:space="0" w:color="auto"/>
              <w:bottom w:val="single" w:sz="6" w:space="0" w:color="auto"/>
              <w:right w:val="single" w:sz="6" w:space="0" w:color="auto"/>
            </w:tcBorders>
          </w:tcPr>
          <w:p w14:paraId="496B9480" w14:textId="77777777" w:rsidR="001974BA" w:rsidRPr="00034446" w:rsidRDefault="001974BA" w:rsidP="00821B6D">
            <w:pPr>
              <w:pStyle w:val="TAC"/>
            </w:pPr>
            <w:r w:rsidRPr="00034446">
              <w:t>All except EMM-NULL</w:t>
            </w:r>
          </w:p>
        </w:tc>
        <w:tc>
          <w:tcPr>
            <w:tcW w:w="2693" w:type="dxa"/>
            <w:tcBorders>
              <w:top w:val="single" w:sz="6" w:space="0" w:color="auto"/>
              <w:left w:val="single" w:sz="6" w:space="0" w:color="auto"/>
              <w:bottom w:val="single" w:sz="6" w:space="0" w:color="auto"/>
              <w:right w:val="single" w:sz="6" w:space="0" w:color="auto"/>
            </w:tcBorders>
          </w:tcPr>
          <w:p w14:paraId="3F2CBF9A" w14:textId="77777777" w:rsidR="001974BA" w:rsidRPr="00034446" w:rsidRDefault="001974BA" w:rsidP="00821B6D">
            <w:pPr>
              <w:pStyle w:val="TAL"/>
            </w:pPr>
            <w:r w:rsidRPr="00034446">
              <w:t>UE configured for eCall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14:paraId="32BF4D44" w14:textId="77777777" w:rsidR="001974BA" w:rsidRPr="00034446" w:rsidRDefault="001974BA" w:rsidP="00821B6D">
            <w:pPr>
              <w:pStyle w:val="TAL"/>
            </w:pPr>
            <w:r w:rsidRPr="00034446">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7003E6C4" w14:textId="77777777" w:rsidR="001974BA" w:rsidRPr="00034446" w:rsidRDefault="001974BA" w:rsidP="00821B6D">
            <w:pPr>
              <w:pStyle w:val="TAL"/>
            </w:pPr>
            <w:r w:rsidRPr="00034446">
              <w:t>Perform eCall inactivity procedure as described in subclause 5.5.3.4</w:t>
            </w:r>
          </w:p>
        </w:tc>
      </w:tr>
    </w:tbl>
    <w:p w14:paraId="31AF1E26" w14:textId="77777777" w:rsidR="001974BA" w:rsidRPr="00034446" w:rsidRDefault="001974BA" w:rsidP="001974BA"/>
    <w:p w14:paraId="26245732" w14:textId="77777777" w:rsidR="001974BA" w:rsidRPr="00034446" w:rsidRDefault="001974BA" w:rsidP="001974BA">
      <w:r w:rsidRPr="00034446">
        <w:t>[TS 36.331 clause 5.2.2.7]</w:t>
      </w:r>
    </w:p>
    <w:p w14:paraId="5B31E644" w14:textId="77777777" w:rsidR="001974BA" w:rsidRPr="00034446" w:rsidRDefault="001974BA" w:rsidP="001974BA">
      <w:r w:rsidRPr="00034446">
        <w:t xml:space="preserve">Upon receiving the </w:t>
      </w:r>
      <w:r w:rsidRPr="00034446">
        <w:rPr>
          <w:i/>
        </w:rPr>
        <w:t>SystemInformationBlockType1</w:t>
      </w:r>
      <w:r w:rsidRPr="00034446">
        <w:t xml:space="preserve"> or </w:t>
      </w:r>
      <w:r w:rsidRPr="00034446">
        <w:rPr>
          <w:i/>
        </w:rPr>
        <w:t>SystemInformationBlockType1-BR</w:t>
      </w:r>
      <w:r w:rsidRPr="00034446">
        <w:t xml:space="preserve"> either via broadcast or via dedicated signalling, the UE shall:</w:t>
      </w:r>
    </w:p>
    <w:p w14:paraId="245B9506" w14:textId="77777777" w:rsidR="001974BA" w:rsidRPr="00034446" w:rsidRDefault="001974BA" w:rsidP="001974BA">
      <w:pPr>
        <w:pStyle w:val="B10"/>
      </w:pPr>
      <w:r w:rsidRPr="00034446">
        <w:t>1&gt;</w:t>
      </w:r>
      <w:r w:rsidRPr="00034446">
        <w:tab/>
        <w:t>if in RRC_IDLE or in RRC_CONNECTED while T311 is running; and</w:t>
      </w:r>
    </w:p>
    <w:p w14:paraId="6870C43E" w14:textId="77777777" w:rsidR="001974BA" w:rsidRPr="00034446" w:rsidRDefault="001974BA" w:rsidP="001974BA">
      <w:r w:rsidRPr="00034446">
        <w:t>…</w:t>
      </w:r>
    </w:p>
    <w:p w14:paraId="49258026" w14:textId="77777777" w:rsidR="001974BA" w:rsidRPr="00034446" w:rsidRDefault="001974BA" w:rsidP="001974BA">
      <w:pPr>
        <w:pStyle w:val="B30"/>
      </w:pPr>
      <w:r w:rsidRPr="00034446">
        <w:t>3&gt;</w:t>
      </w:r>
      <w:r w:rsidRPr="00034446">
        <w:tab/>
        <w:t xml:space="preserve">forward the </w:t>
      </w:r>
      <w:proofErr w:type="spellStart"/>
      <w:r w:rsidRPr="00034446">
        <w:rPr>
          <w:rFonts w:eastAsia="MS Mincho"/>
          <w:i/>
        </w:rPr>
        <w:t>eCallOverIMS</w:t>
      </w:r>
      <w:proofErr w:type="spellEnd"/>
      <w:r w:rsidRPr="00034446">
        <w:rPr>
          <w:rFonts w:eastAsia="MS Mincho"/>
          <w:i/>
        </w:rPr>
        <w:t>-Support</w:t>
      </w:r>
      <w:r w:rsidRPr="00034446">
        <w:t xml:space="preserve"> to upper layers, if </w:t>
      </w:r>
      <w:proofErr w:type="gramStart"/>
      <w:r w:rsidRPr="00034446">
        <w:t>present;</w:t>
      </w:r>
      <w:proofErr w:type="gramEnd"/>
    </w:p>
    <w:p w14:paraId="3EB214C9" w14:textId="77777777" w:rsidR="001974BA" w:rsidRPr="00034446" w:rsidRDefault="001974BA" w:rsidP="001974BA">
      <w:r w:rsidRPr="00034446">
        <w:t>[TS 36.331 clause 6.2.2]</w:t>
      </w:r>
    </w:p>
    <w:p w14:paraId="50D43AD6" w14:textId="77777777" w:rsidR="001974BA" w:rsidRPr="00034446" w:rsidRDefault="001974BA" w:rsidP="001974BA">
      <w:pPr>
        <w:pStyle w:val="H6"/>
      </w:pPr>
      <w:proofErr w:type="spellStart"/>
      <w:r w:rsidRPr="00034446">
        <w:t>eCallOverIMS</w:t>
      </w:r>
      <w:proofErr w:type="spellEnd"/>
      <w:r w:rsidRPr="00034446">
        <w:t>-Support</w:t>
      </w:r>
    </w:p>
    <w:p w14:paraId="78E1F915" w14:textId="77777777" w:rsidR="001974BA" w:rsidRPr="00034446" w:rsidRDefault="001974BA" w:rsidP="001974BA">
      <w:r w:rsidRPr="00034446">
        <w:t>Indicates whether the cell supports eCall over IMS services for UEs as defined in TS 23.401 [41]. If absent, eCall over IMS is not supported by the network in the cell.</w:t>
      </w:r>
      <w:r w:rsidRPr="00034446">
        <w:rPr>
          <w:bCs/>
          <w:i/>
        </w:rPr>
        <w:t xml:space="preserve"> </w:t>
      </w:r>
      <w:r w:rsidRPr="00034446">
        <w:t>NOTE 2.</w:t>
      </w:r>
    </w:p>
    <w:p w14:paraId="101D9690" w14:textId="77777777" w:rsidR="001974BA" w:rsidRPr="00034446" w:rsidRDefault="001974BA" w:rsidP="001974BA">
      <w:pPr>
        <w:pStyle w:val="H6"/>
      </w:pPr>
      <w:r w:rsidRPr="00034446">
        <w:lastRenderedPageBreak/>
        <w:t>11.3.1.3</w:t>
      </w:r>
      <w:r w:rsidRPr="00034446">
        <w:tab/>
        <w:t>Test description</w:t>
      </w:r>
    </w:p>
    <w:p w14:paraId="5A25D692" w14:textId="77777777" w:rsidR="001974BA" w:rsidRPr="00034446" w:rsidRDefault="001974BA" w:rsidP="001974BA">
      <w:pPr>
        <w:pStyle w:val="H6"/>
      </w:pPr>
      <w:r w:rsidRPr="00034446">
        <w:t>11.3.1.3.1</w:t>
      </w:r>
      <w:r w:rsidRPr="00034446">
        <w:tab/>
        <w:t>Pre-test conditions</w:t>
      </w:r>
    </w:p>
    <w:p w14:paraId="78A58B15" w14:textId="77777777" w:rsidR="001974BA" w:rsidRPr="00034446" w:rsidRDefault="001974BA" w:rsidP="001974BA">
      <w:pPr>
        <w:pStyle w:val="H6"/>
        <w:rPr>
          <w:rFonts w:eastAsia="Calibri"/>
          <w:lang w:eastAsia="x-none"/>
        </w:rPr>
      </w:pPr>
      <w:r w:rsidRPr="00034446">
        <w:rPr>
          <w:rFonts w:eastAsia="Calibri"/>
        </w:rPr>
        <w:t>System Simulator:</w:t>
      </w:r>
    </w:p>
    <w:p w14:paraId="01D5A1FD" w14:textId="77777777" w:rsidR="001974BA" w:rsidRPr="00034446" w:rsidRDefault="001974BA" w:rsidP="001974BA">
      <w:pPr>
        <w:pStyle w:val="B10"/>
        <w:rPr>
          <w:rFonts w:eastAsia="Calibri"/>
        </w:rPr>
      </w:pPr>
      <w:r w:rsidRPr="00034446">
        <w:rPr>
          <w:rFonts w:eastAsia="Calibri"/>
        </w:rPr>
        <w:t>-</w:t>
      </w:r>
      <w:r w:rsidRPr="00034446">
        <w:rPr>
          <w:rFonts w:eastAsia="Calibri"/>
        </w:rPr>
        <w:tab/>
        <w:t>Cell A is configured according to Table 6.3.2.2-1 in [18] and is the serving cell.</w:t>
      </w:r>
    </w:p>
    <w:p w14:paraId="7BB41609" w14:textId="77777777" w:rsidR="001974BA" w:rsidRPr="00034446" w:rsidRDefault="001974BA" w:rsidP="001974BA">
      <w:pPr>
        <w:pStyle w:val="H6"/>
      </w:pPr>
      <w:r w:rsidRPr="00034446">
        <w:rPr>
          <w:rFonts w:eastAsia="Calibri"/>
        </w:rPr>
        <w:t>UE:</w:t>
      </w:r>
    </w:p>
    <w:p w14:paraId="46BE6124" w14:textId="77777777" w:rsidR="001974BA" w:rsidRPr="00034446" w:rsidRDefault="001974BA" w:rsidP="001974BA">
      <w:pPr>
        <w:pStyle w:val="B10"/>
      </w:pPr>
      <w:r w:rsidRPr="00034446">
        <w:t>-</w:t>
      </w:r>
      <w:r w:rsidRPr="00034446">
        <w:tab/>
        <w:t xml:space="preserve">the eCall </w:t>
      </w:r>
      <w:r w:rsidRPr="00034446">
        <w:rPr>
          <w:rFonts w:eastAsia="Calibri"/>
        </w:rPr>
        <w:t xml:space="preserve">capable UE is equipped with ‘eCall only’ enabled USIM </w:t>
      </w:r>
      <w:r w:rsidRPr="00034446">
        <w:t>configured as per TS 36.508 [18] Table 4.9.3.5-2.</w:t>
      </w:r>
    </w:p>
    <w:p w14:paraId="10A17507" w14:textId="77777777" w:rsidR="001974BA" w:rsidRPr="00034446" w:rsidRDefault="001974BA" w:rsidP="001974BA">
      <w:pPr>
        <w:pStyle w:val="H6"/>
      </w:pPr>
      <w:r w:rsidRPr="00034446">
        <w:t>Preamble:</w:t>
      </w:r>
    </w:p>
    <w:p w14:paraId="1D1343F2" w14:textId="77777777" w:rsidR="001974BA" w:rsidRPr="00034446" w:rsidRDefault="001974BA" w:rsidP="001974BA">
      <w:pPr>
        <w:pStyle w:val="B10"/>
      </w:pPr>
      <w:r w:rsidRPr="00034446">
        <w:t>-</w:t>
      </w:r>
      <w:r w:rsidRPr="00034446">
        <w:tab/>
        <w:t>the UE is in state Switched OFF (state 1) according to TS 36.508 [18].</w:t>
      </w:r>
    </w:p>
    <w:p w14:paraId="07224973" w14:textId="77777777" w:rsidR="001974BA" w:rsidRPr="00034446" w:rsidRDefault="001974BA" w:rsidP="001974BA">
      <w:pPr>
        <w:pStyle w:val="H6"/>
      </w:pPr>
      <w:r w:rsidRPr="00034446">
        <w:lastRenderedPageBreak/>
        <w:t>11.3.1.3.2</w:t>
      </w:r>
      <w:r w:rsidRPr="00034446">
        <w:tab/>
        <w:t>Test procedure sequence</w:t>
      </w:r>
    </w:p>
    <w:p w14:paraId="49686C89" w14:textId="77777777" w:rsidR="001974BA" w:rsidRPr="00034446" w:rsidRDefault="001974BA" w:rsidP="001974BA">
      <w:pPr>
        <w:pStyle w:val="TH"/>
      </w:pPr>
      <w:r w:rsidRPr="00034446">
        <w:t>Table 11.3.1.3.2-1: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1974BA" w:rsidRPr="00034446" w14:paraId="61E6E2AF" w14:textId="77777777" w:rsidTr="00821B6D">
        <w:tc>
          <w:tcPr>
            <w:tcW w:w="534" w:type="dxa"/>
            <w:tcBorders>
              <w:bottom w:val="nil"/>
            </w:tcBorders>
          </w:tcPr>
          <w:p w14:paraId="4618A09B" w14:textId="77777777" w:rsidR="001974BA" w:rsidRPr="00034446" w:rsidRDefault="001974BA" w:rsidP="00821B6D">
            <w:pPr>
              <w:keepNext/>
              <w:keepLines/>
              <w:spacing w:after="0"/>
              <w:jc w:val="center"/>
              <w:rPr>
                <w:rFonts w:ascii="Arial" w:hAnsi="Arial"/>
                <w:b/>
                <w:sz w:val="18"/>
              </w:rPr>
            </w:pPr>
            <w:r w:rsidRPr="00034446">
              <w:rPr>
                <w:rFonts w:ascii="Arial" w:hAnsi="Arial"/>
                <w:b/>
                <w:sz w:val="18"/>
              </w:rPr>
              <w:lastRenderedPageBreak/>
              <w:t>St</w:t>
            </w:r>
          </w:p>
        </w:tc>
        <w:tc>
          <w:tcPr>
            <w:tcW w:w="3968" w:type="dxa"/>
          </w:tcPr>
          <w:p w14:paraId="39D6362C" w14:textId="77777777" w:rsidR="001974BA" w:rsidRPr="00034446" w:rsidRDefault="001974BA" w:rsidP="00821B6D">
            <w:pPr>
              <w:keepNext/>
              <w:keepLines/>
              <w:spacing w:after="0"/>
              <w:jc w:val="center"/>
              <w:rPr>
                <w:rFonts w:ascii="Arial" w:hAnsi="Arial"/>
                <w:b/>
                <w:sz w:val="18"/>
              </w:rPr>
            </w:pPr>
            <w:r w:rsidRPr="00034446">
              <w:rPr>
                <w:rFonts w:ascii="Arial" w:hAnsi="Arial"/>
                <w:b/>
                <w:sz w:val="18"/>
              </w:rPr>
              <w:t>Procedure</w:t>
            </w:r>
          </w:p>
        </w:tc>
        <w:tc>
          <w:tcPr>
            <w:tcW w:w="3684" w:type="dxa"/>
            <w:gridSpan w:val="2"/>
          </w:tcPr>
          <w:p w14:paraId="69E903FC" w14:textId="77777777" w:rsidR="001974BA" w:rsidRPr="00034446" w:rsidRDefault="001974BA" w:rsidP="00821B6D">
            <w:pPr>
              <w:keepNext/>
              <w:keepLines/>
              <w:spacing w:after="0"/>
              <w:jc w:val="center"/>
              <w:rPr>
                <w:rFonts w:ascii="Arial" w:hAnsi="Arial"/>
                <w:b/>
                <w:sz w:val="18"/>
              </w:rPr>
            </w:pPr>
            <w:r w:rsidRPr="00034446">
              <w:rPr>
                <w:rFonts w:ascii="Arial" w:hAnsi="Arial"/>
                <w:b/>
                <w:sz w:val="18"/>
              </w:rPr>
              <w:t>Message Sequence</w:t>
            </w:r>
          </w:p>
        </w:tc>
        <w:tc>
          <w:tcPr>
            <w:tcW w:w="567" w:type="dxa"/>
            <w:tcBorders>
              <w:bottom w:val="nil"/>
            </w:tcBorders>
          </w:tcPr>
          <w:p w14:paraId="2B4AB7C2" w14:textId="77777777" w:rsidR="001974BA" w:rsidRPr="00034446" w:rsidRDefault="001974BA" w:rsidP="00821B6D">
            <w:pPr>
              <w:keepNext/>
              <w:keepLines/>
              <w:spacing w:after="0"/>
              <w:jc w:val="center"/>
              <w:rPr>
                <w:rFonts w:ascii="Arial" w:hAnsi="Arial"/>
                <w:b/>
                <w:sz w:val="18"/>
              </w:rPr>
            </w:pPr>
            <w:r w:rsidRPr="00034446">
              <w:rPr>
                <w:rFonts w:ascii="Arial" w:hAnsi="Arial"/>
                <w:b/>
                <w:sz w:val="18"/>
              </w:rPr>
              <w:t>TP</w:t>
            </w:r>
          </w:p>
        </w:tc>
        <w:tc>
          <w:tcPr>
            <w:tcW w:w="853" w:type="dxa"/>
            <w:tcBorders>
              <w:bottom w:val="nil"/>
            </w:tcBorders>
          </w:tcPr>
          <w:p w14:paraId="6C7865D1" w14:textId="77777777" w:rsidR="001974BA" w:rsidRPr="00034446" w:rsidRDefault="001974BA" w:rsidP="00821B6D">
            <w:pPr>
              <w:keepNext/>
              <w:keepLines/>
              <w:spacing w:after="0"/>
              <w:jc w:val="center"/>
              <w:rPr>
                <w:rFonts w:ascii="Arial" w:hAnsi="Arial"/>
                <w:b/>
                <w:sz w:val="18"/>
              </w:rPr>
            </w:pPr>
            <w:r w:rsidRPr="00034446">
              <w:rPr>
                <w:rFonts w:ascii="Arial" w:hAnsi="Arial"/>
                <w:b/>
                <w:sz w:val="18"/>
              </w:rPr>
              <w:t>Verdict</w:t>
            </w:r>
          </w:p>
        </w:tc>
      </w:tr>
      <w:tr w:rsidR="001974BA" w:rsidRPr="00034446" w14:paraId="13425176" w14:textId="77777777" w:rsidTr="00821B6D">
        <w:tc>
          <w:tcPr>
            <w:tcW w:w="534" w:type="dxa"/>
            <w:tcBorders>
              <w:top w:val="nil"/>
            </w:tcBorders>
          </w:tcPr>
          <w:p w14:paraId="719332CE" w14:textId="77777777" w:rsidR="001974BA" w:rsidRPr="00034446" w:rsidRDefault="001974BA" w:rsidP="00821B6D">
            <w:pPr>
              <w:keepNext/>
              <w:keepLines/>
              <w:spacing w:after="0"/>
              <w:jc w:val="center"/>
              <w:rPr>
                <w:rFonts w:ascii="Arial" w:hAnsi="Arial"/>
                <w:b/>
                <w:sz w:val="18"/>
              </w:rPr>
            </w:pPr>
          </w:p>
        </w:tc>
        <w:tc>
          <w:tcPr>
            <w:tcW w:w="3968" w:type="dxa"/>
          </w:tcPr>
          <w:p w14:paraId="371103DE" w14:textId="77777777" w:rsidR="001974BA" w:rsidRPr="00034446" w:rsidRDefault="001974BA" w:rsidP="00821B6D">
            <w:pPr>
              <w:keepNext/>
              <w:keepLines/>
              <w:spacing w:after="0"/>
              <w:jc w:val="center"/>
              <w:rPr>
                <w:rFonts w:ascii="Arial" w:hAnsi="Arial"/>
                <w:b/>
                <w:sz w:val="18"/>
              </w:rPr>
            </w:pPr>
          </w:p>
        </w:tc>
        <w:tc>
          <w:tcPr>
            <w:tcW w:w="708" w:type="dxa"/>
          </w:tcPr>
          <w:p w14:paraId="22CE3F61" w14:textId="77777777" w:rsidR="001974BA" w:rsidRPr="00034446" w:rsidRDefault="001974BA" w:rsidP="00821B6D">
            <w:pPr>
              <w:keepNext/>
              <w:keepLines/>
              <w:spacing w:after="0"/>
              <w:jc w:val="center"/>
              <w:rPr>
                <w:rFonts w:ascii="Arial" w:hAnsi="Arial"/>
                <w:b/>
                <w:sz w:val="18"/>
              </w:rPr>
            </w:pPr>
            <w:r w:rsidRPr="00034446">
              <w:rPr>
                <w:rFonts w:ascii="Arial" w:hAnsi="Arial"/>
                <w:b/>
                <w:sz w:val="18"/>
              </w:rPr>
              <w:t>U - S</w:t>
            </w:r>
          </w:p>
        </w:tc>
        <w:tc>
          <w:tcPr>
            <w:tcW w:w="2976" w:type="dxa"/>
          </w:tcPr>
          <w:p w14:paraId="5D623D02" w14:textId="77777777" w:rsidR="001974BA" w:rsidRPr="00034446" w:rsidRDefault="001974BA" w:rsidP="00821B6D">
            <w:pPr>
              <w:keepNext/>
              <w:keepLines/>
              <w:spacing w:after="0"/>
              <w:jc w:val="center"/>
              <w:rPr>
                <w:rFonts w:ascii="Arial" w:hAnsi="Arial"/>
                <w:b/>
                <w:sz w:val="18"/>
              </w:rPr>
            </w:pPr>
            <w:r w:rsidRPr="00034446">
              <w:rPr>
                <w:rFonts w:ascii="Arial" w:hAnsi="Arial"/>
                <w:b/>
                <w:sz w:val="18"/>
              </w:rPr>
              <w:t>Message</w:t>
            </w:r>
          </w:p>
        </w:tc>
        <w:tc>
          <w:tcPr>
            <w:tcW w:w="567" w:type="dxa"/>
            <w:tcBorders>
              <w:top w:val="nil"/>
            </w:tcBorders>
          </w:tcPr>
          <w:p w14:paraId="1CCB6E97" w14:textId="77777777" w:rsidR="001974BA" w:rsidRPr="00034446" w:rsidRDefault="001974BA" w:rsidP="00821B6D">
            <w:pPr>
              <w:keepNext/>
              <w:keepLines/>
              <w:spacing w:after="0"/>
              <w:jc w:val="center"/>
              <w:rPr>
                <w:rFonts w:ascii="Arial" w:hAnsi="Arial"/>
                <w:b/>
                <w:sz w:val="18"/>
              </w:rPr>
            </w:pPr>
          </w:p>
        </w:tc>
        <w:tc>
          <w:tcPr>
            <w:tcW w:w="853" w:type="dxa"/>
            <w:tcBorders>
              <w:top w:val="nil"/>
            </w:tcBorders>
          </w:tcPr>
          <w:p w14:paraId="435E49CF" w14:textId="77777777" w:rsidR="001974BA" w:rsidRPr="00034446" w:rsidRDefault="001974BA" w:rsidP="00821B6D">
            <w:pPr>
              <w:keepNext/>
              <w:keepLines/>
              <w:spacing w:after="0"/>
              <w:jc w:val="center"/>
              <w:rPr>
                <w:rFonts w:ascii="Arial" w:hAnsi="Arial"/>
                <w:b/>
                <w:sz w:val="18"/>
              </w:rPr>
            </w:pPr>
          </w:p>
        </w:tc>
      </w:tr>
      <w:tr w:rsidR="001974BA" w:rsidRPr="00034446" w14:paraId="5CFF1ADE" w14:textId="77777777" w:rsidTr="00821B6D">
        <w:tc>
          <w:tcPr>
            <w:tcW w:w="534" w:type="dxa"/>
            <w:tcBorders>
              <w:top w:val="nil"/>
            </w:tcBorders>
          </w:tcPr>
          <w:p w14:paraId="723BC560" w14:textId="77777777" w:rsidR="001974BA" w:rsidRPr="00034446" w:rsidRDefault="001974BA" w:rsidP="00821B6D">
            <w:pPr>
              <w:pStyle w:val="TAC"/>
            </w:pPr>
            <w:r w:rsidRPr="00034446">
              <w:t>1</w:t>
            </w:r>
          </w:p>
        </w:tc>
        <w:tc>
          <w:tcPr>
            <w:tcW w:w="3968" w:type="dxa"/>
          </w:tcPr>
          <w:p w14:paraId="7A0FE5D6" w14:textId="77777777" w:rsidR="001974BA" w:rsidRPr="00034446" w:rsidRDefault="001974BA" w:rsidP="00821B6D">
            <w:pPr>
              <w:pStyle w:val="TAL"/>
            </w:pPr>
            <w:r w:rsidRPr="00034446">
              <w:rPr>
                <w:rFonts w:eastAsia="Calibri"/>
              </w:rPr>
              <w:t>The UE is switched on.</w:t>
            </w:r>
          </w:p>
        </w:tc>
        <w:tc>
          <w:tcPr>
            <w:tcW w:w="708" w:type="dxa"/>
          </w:tcPr>
          <w:p w14:paraId="4EF14D95" w14:textId="77777777" w:rsidR="001974BA" w:rsidRPr="00034446" w:rsidRDefault="001974BA" w:rsidP="00821B6D">
            <w:pPr>
              <w:pStyle w:val="TAC"/>
            </w:pPr>
            <w:r w:rsidRPr="00034446">
              <w:t>-</w:t>
            </w:r>
          </w:p>
        </w:tc>
        <w:tc>
          <w:tcPr>
            <w:tcW w:w="2976" w:type="dxa"/>
          </w:tcPr>
          <w:p w14:paraId="1A3A3D4D" w14:textId="77777777" w:rsidR="001974BA" w:rsidRPr="00034446" w:rsidRDefault="001974BA" w:rsidP="00821B6D">
            <w:pPr>
              <w:pStyle w:val="TAL"/>
            </w:pPr>
            <w:r w:rsidRPr="00034446">
              <w:t>-</w:t>
            </w:r>
          </w:p>
        </w:tc>
        <w:tc>
          <w:tcPr>
            <w:tcW w:w="567" w:type="dxa"/>
            <w:tcBorders>
              <w:top w:val="nil"/>
            </w:tcBorders>
          </w:tcPr>
          <w:p w14:paraId="474E633A" w14:textId="77777777" w:rsidR="001974BA" w:rsidRPr="00034446" w:rsidRDefault="001974BA" w:rsidP="00821B6D">
            <w:pPr>
              <w:pStyle w:val="TAC"/>
            </w:pPr>
            <w:r w:rsidRPr="00034446">
              <w:t>-</w:t>
            </w:r>
          </w:p>
        </w:tc>
        <w:tc>
          <w:tcPr>
            <w:tcW w:w="853" w:type="dxa"/>
            <w:tcBorders>
              <w:top w:val="nil"/>
            </w:tcBorders>
          </w:tcPr>
          <w:p w14:paraId="25418103" w14:textId="77777777" w:rsidR="001974BA" w:rsidRPr="00034446" w:rsidRDefault="001974BA" w:rsidP="00821B6D">
            <w:pPr>
              <w:pStyle w:val="TAC"/>
            </w:pPr>
            <w:r w:rsidRPr="00034446">
              <w:t>-</w:t>
            </w:r>
          </w:p>
        </w:tc>
      </w:tr>
      <w:tr w:rsidR="001974BA" w:rsidRPr="00034446" w14:paraId="5E804A62" w14:textId="77777777" w:rsidTr="00821B6D">
        <w:tc>
          <w:tcPr>
            <w:tcW w:w="534" w:type="dxa"/>
          </w:tcPr>
          <w:p w14:paraId="41B69B21" w14:textId="77777777" w:rsidR="001974BA" w:rsidRPr="00034446" w:rsidRDefault="001974BA" w:rsidP="00821B6D">
            <w:pPr>
              <w:pStyle w:val="TAC"/>
            </w:pPr>
            <w:r w:rsidRPr="00034446">
              <w:t>2</w:t>
            </w:r>
          </w:p>
        </w:tc>
        <w:tc>
          <w:tcPr>
            <w:tcW w:w="3968" w:type="dxa"/>
          </w:tcPr>
          <w:p w14:paraId="156A0AB8" w14:textId="77777777" w:rsidR="001974BA" w:rsidRPr="00034446" w:rsidRDefault="001974BA" w:rsidP="00821B6D">
            <w:pPr>
              <w:pStyle w:val="TAL"/>
            </w:pPr>
            <w:r w:rsidRPr="00034446">
              <w:rPr>
                <w:rFonts w:eastAsia="Calibri"/>
              </w:rPr>
              <w:t xml:space="preserve">Check: Does UE send an </w:t>
            </w:r>
            <w:proofErr w:type="spellStart"/>
            <w:r w:rsidRPr="00034446">
              <w:rPr>
                <w:rFonts w:eastAsia="Calibri"/>
                <w:i/>
                <w:iCs/>
              </w:rPr>
              <w:t>RRCConnectionRequest</w:t>
            </w:r>
            <w:proofErr w:type="spellEnd"/>
            <w:r w:rsidRPr="00034446">
              <w:rPr>
                <w:rFonts w:eastAsia="Calibri"/>
                <w:i/>
                <w:iCs/>
              </w:rPr>
              <w:t xml:space="preserve"> </w:t>
            </w:r>
            <w:r w:rsidRPr="00034446">
              <w:rPr>
                <w:rFonts w:eastAsia="Calibri"/>
              </w:rPr>
              <w:t>on Cell 1 within 120 seconds?</w:t>
            </w:r>
          </w:p>
        </w:tc>
        <w:tc>
          <w:tcPr>
            <w:tcW w:w="708" w:type="dxa"/>
          </w:tcPr>
          <w:p w14:paraId="202A047F" w14:textId="77777777" w:rsidR="001974BA" w:rsidRPr="00034446" w:rsidRDefault="001974BA" w:rsidP="00821B6D">
            <w:pPr>
              <w:pStyle w:val="TAC"/>
            </w:pPr>
            <w:r w:rsidRPr="00034446">
              <w:t>--&gt;</w:t>
            </w:r>
          </w:p>
        </w:tc>
        <w:tc>
          <w:tcPr>
            <w:tcW w:w="2976" w:type="dxa"/>
          </w:tcPr>
          <w:p w14:paraId="06FB32D7" w14:textId="77777777" w:rsidR="001974BA" w:rsidRPr="00034446" w:rsidRDefault="001974BA" w:rsidP="00821B6D">
            <w:pPr>
              <w:pStyle w:val="TAL"/>
              <w:rPr>
                <w:i/>
                <w:iCs/>
              </w:rPr>
            </w:pPr>
            <w:proofErr w:type="spellStart"/>
            <w:r w:rsidRPr="00034446">
              <w:rPr>
                <w:i/>
                <w:iCs/>
              </w:rPr>
              <w:t>RRCConnectionRequest</w:t>
            </w:r>
            <w:proofErr w:type="spellEnd"/>
          </w:p>
        </w:tc>
        <w:tc>
          <w:tcPr>
            <w:tcW w:w="567" w:type="dxa"/>
          </w:tcPr>
          <w:p w14:paraId="6DDA0625" w14:textId="77777777" w:rsidR="001974BA" w:rsidRPr="00034446" w:rsidRDefault="001974BA" w:rsidP="00821B6D">
            <w:pPr>
              <w:pStyle w:val="TAC"/>
            </w:pPr>
            <w:r w:rsidRPr="00034446">
              <w:t>1</w:t>
            </w:r>
          </w:p>
        </w:tc>
        <w:tc>
          <w:tcPr>
            <w:tcW w:w="853" w:type="dxa"/>
          </w:tcPr>
          <w:p w14:paraId="602AA171" w14:textId="77777777" w:rsidR="001974BA" w:rsidRPr="00034446" w:rsidRDefault="001974BA" w:rsidP="00821B6D">
            <w:pPr>
              <w:pStyle w:val="TAC"/>
            </w:pPr>
            <w:r w:rsidRPr="00034446">
              <w:t>F</w:t>
            </w:r>
          </w:p>
        </w:tc>
      </w:tr>
      <w:tr w:rsidR="001974BA" w:rsidRPr="00034446" w14:paraId="445783BC" w14:textId="77777777" w:rsidTr="00821B6D">
        <w:tc>
          <w:tcPr>
            <w:tcW w:w="534" w:type="dxa"/>
          </w:tcPr>
          <w:p w14:paraId="7AB285BD" w14:textId="77777777" w:rsidR="001974BA" w:rsidRPr="00034446" w:rsidRDefault="001974BA" w:rsidP="00821B6D">
            <w:pPr>
              <w:pStyle w:val="TAC"/>
            </w:pPr>
            <w:r w:rsidRPr="00034446">
              <w:t>3</w:t>
            </w:r>
          </w:p>
        </w:tc>
        <w:tc>
          <w:tcPr>
            <w:tcW w:w="3968" w:type="dxa"/>
          </w:tcPr>
          <w:p w14:paraId="2DC19255" w14:textId="77777777" w:rsidR="001974BA" w:rsidRPr="00034446" w:rsidRDefault="001974BA" w:rsidP="00821B6D">
            <w:pPr>
              <w:pStyle w:val="TAL"/>
            </w:pPr>
            <w:r w:rsidRPr="00034446">
              <w:t>A manual eCall is initiated. (See Note 1)</w:t>
            </w:r>
          </w:p>
        </w:tc>
        <w:tc>
          <w:tcPr>
            <w:tcW w:w="708" w:type="dxa"/>
          </w:tcPr>
          <w:p w14:paraId="7617854B" w14:textId="77777777" w:rsidR="001974BA" w:rsidRPr="00034446" w:rsidRDefault="001974BA" w:rsidP="00821B6D">
            <w:pPr>
              <w:pStyle w:val="TAC"/>
            </w:pPr>
            <w:r w:rsidRPr="00034446">
              <w:t>-</w:t>
            </w:r>
          </w:p>
        </w:tc>
        <w:tc>
          <w:tcPr>
            <w:tcW w:w="2976" w:type="dxa"/>
          </w:tcPr>
          <w:p w14:paraId="7F6173D8" w14:textId="77777777" w:rsidR="001974BA" w:rsidRPr="00034446" w:rsidRDefault="001974BA" w:rsidP="00821B6D">
            <w:pPr>
              <w:pStyle w:val="TAL"/>
            </w:pPr>
            <w:r w:rsidRPr="00034446">
              <w:t>-</w:t>
            </w:r>
          </w:p>
        </w:tc>
        <w:tc>
          <w:tcPr>
            <w:tcW w:w="567" w:type="dxa"/>
          </w:tcPr>
          <w:p w14:paraId="58A6315C" w14:textId="77777777" w:rsidR="001974BA" w:rsidRPr="00034446" w:rsidRDefault="001974BA" w:rsidP="00821B6D">
            <w:pPr>
              <w:pStyle w:val="TAC"/>
            </w:pPr>
            <w:r w:rsidRPr="00034446">
              <w:t>-</w:t>
            </w:r>
          </w:p>
        </w:tc>
        <w:tc>
          <w:tcPr>
            <w:tcW w:w="853" w:type="dxa"/>
          </w:tcPr>
          <w:p w14:paraId="7AC0750E" w14:textId="77777777" w:rsidR="001974BA" w:rsidRPr="00034446" w:rsidRDefault="001974BA" w:rsidP="00821B6D">
            <w:pPr>
              <w:pStyle w:val="TAC"/>
            </w:pPr>
            <w:r w:rsidRPr="00034446">
              <w:t>-</w:t>
            </w:r>
          </w:p>
        </w:tc>
      </w:tr>
      <w:tr w:rsidR="001974BA" w:rsidRPr="00034446" w14:paraId="3EB988AB" w14:textId="77777777" w:rsidTr="00821B6D">
        <w:tc>
          <w:tcPr>
            <w:tcW w:w="534" w:type="dxa"/>
          </w:tcPr>
          <w:p w14:paraId="6C65A1A1" w14:textId="77777777" w:rsidR="001974BA" w:rsidRPr="00034446" w:rsidRDefault="001974BA" w:rsidP="00821B6D">
            <w:pPr>
              <w:pStyle w:val="TAC"/>
            </w:pPr>
            <w:r w:rsidRPr="00034446">
              <w:t>3A</w:t>
            </w:r>
          </w:p>
        </w:tc>
        <w:tc>
          <w:tcPr>
            <w:tcW w:w="3968" w:type="dxa"/>
          </w:tcPr>
          <w:p w14:paraId="11F691A1" w14:textId="77777777" w:rsidR="001974BA" w:rsidRPr="00034446" w:rsidRDefault="001974BA" w:rsidP="00821B6D">
            <w:pPr>
              <w:pStyle w:val="TAL"/>
            </w:pPr>
            <w:r w:rsidRPr="00034446">
              <w:t xml:space="preserve">Check: Does the UE transmit a </w:t>
            </w:r>
            <w:proofErr w:type="spellStart"/>
            <w:r w:rsidRPr="00034446">
              <w:rPr>
                <w:i/>
                <w:iCs/>
              </w:rPr>
              <w:t>RRCConnectionRequest</w:t>
            </w:r>
            <w:proofErr w:type="spellEnd"/>
            <w:r w:rsidRPr="00034446">
              <w:t xml:space="preserve"> message with '</w:t>
            </w:r>
            <w:proofErr w:type="spellStart"/>
            <w:r w:rsidRPr="00034446">
              <w:t>establishmentCause</w:t>
            </w:r>
            <w:proofErr w:type="spellEnd"/>
            <w:r w:rsidRPr="00034446">
              <w:t>' set to ' emergency'?</w:t>
            </w:r>
          </w:p>
        </w:tc>
        <w:tc>
          <w:tcPr>
            <w:tcW w:w="708" w:type="dxa"/>
          </w:tcPr>
          <w:p w14:paraId="3B3D95F2" w14:textId="77777777" w:rsidR="001974BA" w:rsidRPr="00034446" w:rsidRDefault="001974BA" w:rsidP="00821B6D">
            <w:pPr>
              <w:pStyle w:val="TAL"/>
            </w:pPr>
            <w:r w:rsidRPr="00034446">
              <w:t>--&gt;</w:t>
            </w:r>
          </w:p>
        </w:tc>
        <w:tc>
          <w:tcPr>
            <w:tcW w:w="2976" w:type="dxa"/>
          </w:tcPr>
          <w:p w14:paraId="44AE3131" w14:textId="77777777" w:rsidR="001974BA" w:rsidRPr="00034446" w:rsidRDefault="001974BA" w:rsidP="00821B6D">
            <w:pPr>
              <w:pStyle w:val="TAL"/>
            </w:pPr>
            <w:proofErr w:type="spellStart"/>
            <w:r w:rsidRPr="00034446" w:rsidDel="00FC448C">
              <w:rPr>
                <w:i/>
              </w:rPr>
              <w:t>RRCConnectionRequest</w:t>
            </w:r>
            <w:proofErr w:type="spellEnd"/>
          </w:p>
        </w:tc>
        <w:tc>
          <w:tcPr>
            <w:tcW w:w="567" w:type="dxa"/>
          </w:tcPr>
          <w:p w14:paraId="69A1FB31" w14:textId="77777777" w:rsidR="001974BA" w:rsidRPr="00034446" w:rsidRDefault="001974BA" w:rsidP="00821B6D">
            <w:pPr>
              <w:pStyle w:val="TAC"/>
            </w:pPr>
            <w:r w:rsidRPr="00034446">
              <w:t>2</w:t>
            </w:r>
          </w:p>
        </w:tc>
        <w:tc>
          <w:tcPr>
            <w:tcW w:w="853" w:type="dxa"/>
          </w:tcPr>
          <w:p w14:paraId="062E7134" w14:textId="77777777" w:rsidR="001974BA" w:rsidRPr="00034446" w:rsidRDefault="001974BA" w:rsidP="00821B6D">
            <w:pPr>
              <w:pStyle w:val="TAC"/>
            </w:pPr>
            <w:r w:rsidRPr="00034446">
              <w:t>P</w:t>
            </w:r>
          </w:p>
        </w:tc>
      </w:tr>
      <w:tr w:rsidR="001974BA" w:rsidRPr="00034446" w14:paraId="769A041F" w14:textId="77777777" w:rsidTr="00821B6D">
        <w:tc>
          <w:tcPr>
            <w:tcW w:w="534" w:type="dxa"/>
          </w:tcPr>
          <w:p w14:paraId="6EBCEB79" w14:textId="77777777" w:rsidR="001974BA" w:rsidRPr="00034446" w:rsidRDefault="001974BA" w:rsidP="00821B6D">
            <w:pPr>
              <w:pStyle w:val="TAC"/>
            </w:pPr>
            <w:r w:rsidRPr="00034446">
              <w:t>3B</w:t>
            </w:r>
          </w:p>
        </w:tc>
        <w:tc>
          <w:tcPr>
            <w:tcW w:w="3968" w:type="dxa"/>
          </w:tcPr>
          <w:p w14:paraId="60A27B9D" w14:textId="77777777" w:rsidR="001974BA" w:rsidRPr="00034446" w:rsidRDefault="001974BA" w:rsidP="00821B6D">
            <w:pPr>
              <w:pStyle w:val="TAL"/>
            </w:pPr>
            <w:r w:rsidRPr="00034446">
              <w:t xml:space="preserve">SS transmits an </w:t>
            </w:r>
            <w:proofErr w:type="spellStart"/>
            <w:r w:rsidRPr="00034446">
              <w:rPr>
                <w:i/>
              </w:rPr>
              <w:t>RRCConnectionSetup</w:t>
            </w:r>
            <w:proofErr w:type="spellEnd"/>
            <w:r w:rsidRPr="00034446">
              <w:t xml:space="preserve"> message.</w:t>
            </w:r>
          </w:p>
        </w:tc>
        <w:tc>
          <w:tcPr>
            <w:tcW w:w="708" w:type="dxa"/>
          </w:tcPr>
          <w:p w14:paraId="546D1D36" w14:textId="77777777" w:rsidR="001974BA" w:rsidRPr="00034446" w:rsidRDefault="001974BA" w:rsidP="00821B6D">
            <w:pPr>
              <w:pStyle w:val="TAL"/>
            </w:pPr>
            <w:r w:rsidRPr="00034446">
              <w:t>&lt;--</w:t>
            </w:r>
          </w:p>
        </w:tc>
        <w:tc>
          <w:tcPr>
            <w:tcW w:w="2976" w:type="dxa"/>
          </w:tcPr>
          <w:p w14:paraId="79067F06" w14:textId="77777777" w:rsidR="001974BA" w:rsidRPr="00034446" w:rsidRDefault="001974BA" w:rsidP="00821B6D">
            <w:pPr>
              <w:pStyle w:val="TAL"/>
            </w:pPr>
            <w:proofErr w:type="spellStart"/>
            <w:r w:rsidRPr="00034446">
              <w:rPr>
                <w:i/>
              </w:rPr>
              <w:t>RRCConnectionSetup</w:t>
            </w:r>
            <w:proofErr w:type="spellEnd"/>
          </w:p>
        </w:tc>
        <w:tc>
          <w:tcPr>
            <w:tcW w:w="567" w:type="dxa"/>
          </w:tcPr>
          <w:p w14:paraId="0944044A" w14:textId="77777777" w:rsidR="001974BA" w:rsidRPr="00034446" w:rsidRDefault="001974BA" w:rsidP="00821B6D">
            <w:pPr>
              <w:pStyle w:val="TAC"/>
            </w:pPr>
            <w:r w:rsidRPr="00034446">
              <w:t>-</w:t>
            </w:r>
          </w:p>
        </w:tc>
        <w:tc>
          <w:tcPr>
            <w:tcW w:w="853" w:type="dxa"/>
          </w:tcPr>
          <w:p w14:paraId="11654F25" w14:textId="77777777" w:rsidR="001974BA" w:rsidRPr="00034446" w:rsidRDefault="001974BA" w:rsidP="00821B6D">
            <w:pPr>
              <w:pStyle w:val="TAC"/>
            </w:pPr>
            <w:r w:rsidRPr="00034446">
              <w:t>-</w:t>
            </w:r>
          </w:p>
        </w:tc>
      </w:tr>
      <w:tr w:rsidR="001974BA" w:rsidRPr="00034446" w14:paraId="25465BCC" w14:textId="77777777" w:rsidTr="00821B6D">
        <w:tc>
          <w:tcPr>
            <w:tcW w:w="534" w:type="dxa"/>
          </w:tcPr>
          <w:p w14:paraId="0D9D169F" w14:textId="77777777" w:rsidR="001974BA" w:rsidRPr="00034446" w:rsidRDefault="001974BA" w:rsidP="00821B6D">
            <w:pPr>
              <w:pStyle w:val="TAC"/>
            </w:pPr>
            <w:r w:rsidRPr="00034446">
              <w:t>4-13</w:t>
            </w:r>
          </w:p>
        </w:tc>
        <w:tc>
          <w:tcPr>
            <w:tcW w:w="3968" w:type="dxa"/>
          </w:tcPr>
          <w:p w14:paraId="5E7980E4" w14:textId="77777777" w:rsidR="001974BA" w:rsidRPr="00034446" w:rsidRDefault="001974BA" w:rsidP="00821B6D">
            <w:pPr>
              <w:pStyle w:val="TAL"/>
            </w:pPr>
            <w:r w:rsidRPr="00034446">
              <w:rPr>
                <w:rFonts w:eastAsia="Calibri"/>
              </w:rPr>
              <w:t>Steps 4-13 of the generic procedure for UE registration specified in TS 36.508 subclause 4.5.2.3 are performed.</w:t>
            </w:r>
          </w:p>
        </w:tc>
        <w:tc>
          <w:tcPr>
            <w:tcW w:w="708" w:type="dxa"/>
          </w:tcPr>
          <w:p w14:paraId="76528E54" w14:textId="77777777" w:rsidR="001974BA" w:rsidRPr="00034446" w:rsidRDefault="001974BA" w:rsidP="00821B6D">
            <w:pPr>
              <w:pStyle w:val="TAC"/>
            </w:pPr>
            <w:r w:rsidRPr="00034446">
              <w:t>-</w:t>
            </w:r>
          </w:p>
        </w:tc>
        <w:tc>
          <w:tcPr>
            <w:tcW w:w="2976" w:type="dxa"/>
          </w:tcPr>
          <w:p w14:paraId="582B351C" w14:textId="77777777" w:rsidR="001974BA" w:rsidRPr="00034446" w:rsidRDefault="001974BA" w:rsidP="00821B6D">
            <w:pPr>
              <w:pStyle w:val="TAL"/>
            </w:pPr>
            <w:r w:rsidRPr="00034446">
              <w:t>-</w:t>
            </w:r>
          </w:p>
        </w:tc>
        <w:tc>
          <w:tcPr>
            <w:tcW w:w="567" w:type="dxa"/>
          </w:tcPr>
          <w:p w14:paraId="0CA1521C" w14:textId="77777777" w:rsidR="001974BA" w:rsidRPr="00034446" w:rsidRDefault="001974BA" w:rsidP="00821B6D">
            <w:pPr>
              <w:pStyle w:val="TAC"/>
            </w:pPr>
            <w:r w:rsidRPr="00034446">
              <w:t>-</w:t>
            </w:r>
          </w:p>
        </w:tc>
        <w:tc>
          <w:tcPr>
            <w:tcW w:w="853" w:type="dxa"/>
          </w:tcPr>
          <w:p w14:paraId="23D7B4F8" w14:textId="77777777" w:rsidR="001974BA" w:rsidRPr="00034446" w:rsidRDefault="001974BA" w:rsidP="00821B6D">
            <w:pPr>
              <w:pStyle w:val="TAC"/>
            </w:pPr>
            <w:r w:rsidRPr="00034446">
              <w:t>-</w:t>
            </w:r>
          </w:p>
        </w:tc>
      </w:tr>
      <w:tr w:rsidR="001974BA" w:rsidRPr="00034446" w14:paraId="1FCF03E8" w14:textId="77777777" w:rsidTr="00821B6D">
        <w:tc>
          <w:tcPr>
            <w:tcW w:w="534" w:type="dxa"/>
          </w:tcPr>
          <w:p w14:paraId="173C6273" w14:textId="77777777" w:rsidR="001974BA" w:rsidRPr="00034446" w:rsidRDefault="001974BA" w:rsidP="00821B6D">
            <w:pPr>
              <w:pStyle w:val="TAC"/>
            </w:pPr>
            <w:r w:rsidRPr="00034446">
              <w:t>14</w:t>
            </w:r>
          </w:p>
        </w:tc>
        <w:tc>
          <w:tcPr>
            <w:tcW w:w="3968" w:type="dxa"/>
          </w:tcPr>
          <w:p w14:paraId="0299983E" w14:textId="77777777" w:rsidR="001974BA" w:rsidRPr="00034446" w:rsidRDefault="001974BA" w:rsidP="00821B6D">
            <w:pPr>
              <w:pStyle w:val="TAL"/>
            </w:pPr>
            <w:r w:rsidRPr="00034446">
              <w:rPr>
                <w:rFonts w:eastAsia="Calibri"/>
              </w:rPr>
              <w:t>The SS transmits an ATTACH ACCEPT message with the ACTIVATE DEFAULT EPS BEARER CONTEXT REQUEST message and SS assigns value of 186 minutes for the timer T3412.</w:t>
            </w:r>
          </w:p>
        </w:tc>
        <w:tc>
          <w:tcPr>
            <w:tcW w:w="708" w:type="dxa"/>
          </w:tcPr>
          <w:p w14:paraId="59723A6B" w14:textId="77777777" w:rsidR="001974BA" w:rsidRPr="00034446" w:rsidRDefault="001974BA" w:rsidP="00821B6D">
            <w:pPr>
              <w:pStyle w:val="TAC"/>
            </w:pPr>
            <w:r w:rsidRPr="00034446">
              <w:t>&lt;--</w:t>
            </w:r>
          </w:p>
        </w:tc>
        <w:tc>
          <w:tcPr>
            <w:tcW w:w="2976" w:type="dxa"/>
          </w:tcPr>
          <w:p w14:paraId="0E38080C" w14:textId="77777777" w:rsidR="001974BA" w:rsidRPr="00034446" w:rsidRDefault="001974BA" w:rsidP="00821B6D">
            <w:pPr>
              <w:pStyle w:val="TAL"/>
            </w:pPr>
            <w:r w:rsidRPr="00034446">
              <w:rPr>
                <w:rFonts w:eastAsia="Calibri"/>
              </w:rPr>
              <w:t>ATTACH ACCEPT</w:t>
            </w:r>
          </w:p>
        </w:tc>
        <w:tc>
          <w:tcPr>
            <w:tcW w:w="567" w:type="dxa"/>
          </w:tcPr>
          <w:p w14:paraId="1699716E" w14:textId="77777777" w:rsidR="001974BA" w:rsidRPr="00034446" w:rsidRDefault="001974BA" w:rsidP="00821B6D">
            <w:pPr>
              <w:pStyle w:val="TAC"/>
            </w:pPr>
            <w:r w:rsidRPr="00034446">
              <w:t>-</w:t>
            </w:r>
          </w:p>
        </w:tc>
        <w:tc>
          <w:tcPr>
            <w:tcW w:w="853" w:type="dxa"/>
          </w:tcPr>
          <w:p w14:paraId="17A13DDD" w14:textId="77777777" w:rsidR="001974BA" w:rsidRPr="00034446" w:rsidRDefault="001974BA" w:rsidP="00821B6D">
            <w:pPr>
              <w:pStyle w:val="TAC"/>
            </w:pPr>
            <w:r w:rsidRPr="00034446">
              <w:t>-</w:t>
            </w:r>
          </w:p>
        </w:tc>
      </w:tr>
      <w:tr w:rsidR="001974BA" w:rsidRPr="00034446" w14:paraId="37455505" w14:textId="77777777" w:rsidTr="00821B6D">
        <w:tc>
          <w:tcPr>
            <w:tcW w:w="534" w:type="dxa"/>
          </w:tcPr>
          <w:p w14:paraId="63D58CBB" w14:textId="77777777" w:rsidR="001974BA" w:rsidRPr="00034446" w:rsidRDefault="001974BA" w:rsidP="00821B6D">
            <w:pPr>
              <w:pStyle w:val="TAC"/>
            </w:pPr>
            <w:r w:rsidRPr="00034446">
              <w:t>15</w:t>
            </w:r>
          </w:p>
        </w:tc>
        <w:tc>
          <w:tcPr>
            <w:tcW w:w="3968" w:type="dxa"/>
          </w:tcPr>
          <w:p w14:paraId="1284DDA5" w14:textId="77777777" w:rsidR="001974BA" w:rsidRPr="00034446" w:rsidRDefault="001974BA" w:rsidP="00821B6D">
            <w:pPr>
              <w:pStyle w:val="TAL"/>
              <w:rPr>
                <w:rFonts w:eastAsia="Calibri"/>
              </w:rPr>
            </w:pPr>
            <w:r w:rsidRPr="00034446">
              <w:rPr>
                <w:rFonts w:eastAsia="Calibri"/>
              </w:rPr>
              <w:t>Step 15 of the generic procedure for UE registration specified in TS 36.508 subclause 4.5.2.3 is performed.</w:t>
            </w:r>
          </w:p>
        </w:tc>
        <w:tc>
          <w:tcPr>
            <w:tcW w:w="708" w:type="dxa"/>
          </w:tcPr>
          <w:p w14:paraId="0E37B226" w14:textId="77777777" w:rsidR="001974BA" w:rsidRPr="00034446" w:rsidRDefault="001974BA" w:rsidP="00821B6D">
            <w:pPr>
              <w:pStyle w:val="TAC"/>
            </w:pPr>
            <w:r w:rsidRPr="00034446">
              <w:t>-</w:t>
            </w:r>
          </w:p>
        </w:tc>
        <w:tc>
          <w:tcPr>
            <w:tcW w:w="2976" w:type="dxa"/>
          </w:tcPr>
          <w:p w14:paraId="09BA1FEB" w14:textId="77777777" w:rsidR="001974BA" w:rsidRPr="00034446" w:rsidRDefault="001974BA" w:rsidP="00821B6D">
            <w:pPr>
              <w:pStyle w:val="TAL"/>
              <w:rPr>
                <w:rFonts w:eastAsia="Calibri"/>
              </w:rPr>
            </w:pPr>
            <w:r w:rsidRPr="00034446">
              <w:rPr>
                <w:rFonts w:eastAsia="Calibri"/>
              </w:rPr>
              <w:t>-</w:t>
            </w:r>
          </w:p>
        </w:tc>
        <w:tc>
          <w:tcPr>
            <w:tcW w:w="567" w:type="dxa"/>
          </w:tcPr>
          <w:p w14:paraId="4467321E" w14:textId="77777777" w:rsidR="001974BA" w:rsidRPr="00034446" w:rsidRDefault="001974BA" w:rsidP="00821B6D">
            <w:pPr>
              <w:pStyle w:val="TAC"/>
            </w:pPr>
            <w:r w:rsidRPr="00034446">
              <w:t>-</w:t>
            </w:r>
          </w:p>
        </w:tc>
        <w:tc>
          <w:tcPr>
            <w:tcW w:w="853" w:type="dxa"/>
          </w:tcPr>
          <w:p w14:paraId="45FA8822" w14:textId="77777777" w:rsidR="001974BA" w:rsidRPr="00034446" w:rsidRDefault="001974BA" w:rsidP="00821B6D">
            <w:pPr>
              <w:pStyle w:val="TAC"/>
            </w:pPr>
            <w:r w:rsidRPr="00034446">
              <w:t>-</w:t>
            </w:r>
          </w:p>
        </w:tc>
      </w:tr>
      <w:tr w:rsidR="001974BA" w:rsidRPr="00034446" w14:paraId="030866F0" w14:textId="77777777" w:rsidTr="00821B6D">
        <w:tc>
          <w:tcPr>
            <w:tcW w:w="534" w:type="dxa"/>
          </w:tcPr>
          <w:p w14:paraId="79DB8465" w14:textId="77777777" w:rsidR="001974BA" w:rsidRPr="00034446" w:rsidRDefault="001974BA" w:rsidP="00821B6D">
            <w:pPr>
              <w:pStyle w:val="TAC"/>
            </w:pPr>
            <w:r w:rsidRPr="00034446">
              <w:t>-</w:t>
            </w:r>
          </w:p>
        </w:tc>
        <w:tc>
          <w:tcPr>
            <w:tcW w:w="3968" w:type="dxa"/>
          </w:tcPr>
          <w:p w14:paraId="7572FFE3" w14:textId="77777777" w:rsidR="001974BA" w:rsidRPr="00034446" w:rsidRDefault="001974BA" w:rsidP="00821B6D">
            <w:pPr>
              <w:pStyle w:val="TAL"/>
              <w:rPr>
                <w:rFonts w:eastAsia="Calibri"/>
              </w:rPr>
            </w:pPr>
            <w:r w:rsidRPr="00034446">
              <w:t>EXCEPTION: In parallel to the event described in step 16 below, if initiated by the UE the generic procedure for IP address allocation in the U-plane specified in TS 36.508 subclause 4.5A.1 takes place performing IP address allocation in the U-plane.</w:t>
            </w:r>
          </w:p>
        </w:tc>
        <w:tc>
          <w:tcPr>
            <w:tcW w:w="708" w:type="dxa"/>
          </w:tcPr>
          <w:p w14:paraId="57CFA891" w14:textId="77777777" w:rsidR="001974BA" w:rsidRPr="00034446" w:rsidRDefault="001974BA" w:rsidP="00821B6D">
            <w:pPr>
              <w:pStyle w:val="TAC"/>
            </w:pPr>
            <w:r w:rsidRPr="00034446">
              <w:t>-</w:t>
            </w:r>
          </w:p>
        </w:tc>
        <w:tc>
          <w:tcPr>
            <w:tcW w:w="2976" w:type="dxa"/>
          </w:tcPr>
          <w:p w14:paraId="54829B51" w14:textId="77777777" w:rsidR="001974BA" w:rsidRPr="00034446" w:rsidRDefault="001974BA" w:rsidP="00821B6D">
            <w:pPr>
              <w:pStyle w:val="TAL"/>
              <w:rPr>
                <w:rFonts w:eastAsia="Calibri"/>
              </w:rPr>
            </w:pPr>
            <w:r w:rsidRPr="00034446">
              <w:rPr>
                <w:rFonts w:eastAsia="Calibri"/>
              </w:rPr>
              <w:t>-</w:t>
            </w:r>
          </w:p>
        </w:tc>
        <w:tc>
          <w:tcPr>
            <w:tcW w:w="567" w:type="dxa"/>
          </w:tcPr>
          <w:p w14:paraId="318D47B2" w14:textId="77777777" w:rsidR="001974BA" w:rsidRPr="00034446" w:rsidRDefault="001974BA" w:rsidP="00821B6D">
            <w:pPr>
              <w:pStyle w:val="TAC"/>
            </w:pPr>
            <w:r w:rsidRPr="00034446">
              <w:t>-</w:t>
            </w:r>
          </w:p>
        </w:tc>
        <w:tc>
          <w:tcPr>
            <w:tcW w:w="853" w:type="dxa"/>
          </w:tcPr>
          <w:p w14:paraId="14044644" w14:textId="77777777" w:rsidR="001974BA" w:rsidRPr="00034446" w:rsidRDefault="001974BA" w:rsidP="00821B6D">
            <w:pPr>
              <w:pStyle w:val="TAC"/>
            </w:pPr>
            <w:r w:rsidRPr="00034446">
              <w:t>-</w:t>
            </w:r>
          </w:p>
        </w:tc>
      </w:tr>
      <w:tr w:rsidR="001974BA" w:rsidRPr="00034446" w14:paraId="51745687" w14:textId="77777777" w:rsidTr="00821B6D">
        <w:tc>
          <w:tcPr>
            <w:tcW w:w="534" w:type="dxa"/>
          </w:tcPr>
          <w:p w14:paraId="7461BC8E" w14:textId="77777777" w:rsidR="001974BA" w:rsidRPr="00034446" w:rsidRDefault="001974BA" w:rsidP="00821B6D">
            <w:pPr>
              <w:pStyle w:val="TAC"/>
            </w:pPr>
            <w:r w:rsidRPr="00034446">
              <w:t>-</w:t>
            </w:r>
          </w:p>
        </w:tc>
        <w:tc>
          <w:tcPr>
            <w:tcW w:w="3968" w:type="dxa"/>
          </w:tcPr>
          <w:p w14:paraId="648B9CB5" w14:textId="77777777" w:rsidR="001974BA" w:rsidRPr="00034446" w:rsidRDefault="001974BA" w:rsidP="00821B6D">
            <w:pPr>
              <w:pStyle w:val="TAL"/>
              <w:rPr>
                <w:rFonts w:eastAsia="Calibri"/>
              </w:rPr>
            </w:pPr>
            <w:r w:rsidRPr="00034446">
              <w:t xml:space="preserve">EXCEPTION: In parallel to the events described in steps 16-25 below the generic procedure for IMS signalling in the </w:t>
            </w:r>
            <w:proofErr w:type="spellStart"/>
            <w:r w:rsidRPr="00034446">
              <w:t>Uplane</w:t>
            </w:r>
            <w:proofErr w:type="spellEnd"/>
            <w:r w:rsidRPr="00034446">
              <w:t xml:space="preserve"> specified in subclause 4.5A.3 takes place if requested by the UE.</w:t>
            </w:r>
          </w:p>
        </w:tc>
        <w:tc>
          <w:tcPr>
            <w:tcW w:w="708" w:type="dxa"/>
          </w:tcPr>
          <w:p w14:paraId="5B07A5BE" w14:textId="77777777" w:rsidR="001974BA" w:rsidRPr="00034446" w:rsidRDefault="001974BA" w:rsidP="00821B6D">
            <w:pPr>
              <w:pStyle w:val="TAC"/>
            </w:pPr>
            <w:r w:rsidRPr="00034446">
              <w:t>-</w:t>
            </w:r>
          </w:p>
        </w:tc>
        <w:tc>
          <w:tcPr>
            <w:tcW w:w="2976" w:type="dxa"/>
          </w:tcPr>
          <w:p w14:paraId="4F6E49A2" w14:textId="77777777" w:rsidR="001974BA" w:rsidRPr="00034446" w:rsidRDefault="001974BA" w:rsidP="00821B6D">
            <w:pPr>
              <w:pStyle w:val="TAL"/>
              <w:rPr>
                <w:rFonts w:eastAsia="Calibri"/>
              </w:rPr>
            </w:pPr>
            <w:r w:rsidRPr="00034446">
              <w:rPr>
                <w:rFonts w:eastAsia="Calibri"/>
              </w:rPr>
              <w:t>-</w:t>
            </w:r>
          </w:p>
        </w:tc>
        <w:tc>
          <w:tcPr>
            <w:tcW w:w="567" w:type="dxa"/>
          </w:tcPr>
          <w:p w14:paraId="550B9CFF" w14:textId="77777777" w:rsidR="001974BA" w:rsidRPr="00034446" w:rsidRDefault="001974BA" w:rsidP="00821B6D">
            <w:pPr>
              <w:pStyle w:val="TAC"/>
            </w:pPr>
            <w:r w:rsidRPr="00034446">
              <w:t>-</w:t>
            </w:r>
          </w:p>
        </w:tc>
        <w:tc>
          <w:tcPr>
            <w:tcW w:w="853" w:type="dxa"/>
          </w:tcPr>
          <w:p w14:paraId="3992D7FA" w14:textId="77777777" w:rsidR="001974BA" w:rsidRPr="00034446" w:rsidRDefault="001974BA" w:rsidP="00821B6D">
            <w:pPr>
              <w:pStyle w:val="TAC"/>
            </w:pPr>
            <w:r w:rsidRPr="00034446">
              <w:t>-</w:t>
            </w:r>
          </w:p>
        </w:tc>
      </w:tr>
      <w:tr w:rsidR="001974BA" w:rsidRPr="00034446" w14:paraId="32928453" w14:textId="77777777" w:rsidTr="00821B6D">
        <w:tc>
          <w:tcPr>
            <w:tcW w:w="534" w:type="dxa"/>
          </w:tcPr>
          <w:p w14:paraId="77286889" w14:textId="77777777" w:rsidR="001974BA" w:rsidRPr="00034446" w:rsidRDefault="001974BA" w:rsidP="00821B6D">
            <w:pPr>
              <w:pStyle w:val="TAC"/>
            </w:pPr>
            <w:r w:rsidRPr="00034446">
              <w:t>16</w:t>
            </w:r>
          </w:p>
        </w:tc>
        <w:tc>
          <w:tcPr>
            <w:tcW w:w="3968" w:type="dxa"/>
          </w:tcPr>
          <w:p w14:paraId="643F3465" w14:textId="77777777" w:rsidR="001974BA" w:rsidRPr="00034446" w:rsidRDefault="001974BA" w:rsidP="00821B6D">
            <w:pPr>
              <w:pStyle w:val="TAL"/>
              <w:rPr>
                <w:rFonts w:eastAsia="Calibri"/>
              </w:rPr>
            </w:pPr>
            <w:r w:rsidRPr="00034446">
              <w:rPr>
                <w:rFonts w:eastAsia="Calibri"/>
              </w:rPr>
              <w:t>Step 16 of the generic procedure for UE registration specified in TS 36.508 subclause 4.5.2.3 is performed.</w:t>
            </w:r>
          </w:p>
        </w:tc>
        <w:tc>
          <w:tcPr>
            <w:tcW w:w="708" w:type="dxa"/>
          </w:tcPr>
          <w:p w14:paraId="67CA04CB" w14:textId="77777777" w:rsidR="001974BA" w:rsidRPr="00034446" w:rsidRDefault="001974BA" w:rsidP="00821B6D">
            <w:pPr>
              <w:pStyle w:val="TAC"/>
            </w:pPr>
            <w:r w:rsidRPr="00034446">
              <w:t>-</w:t>
            </w:r>
          </w:p>
        </w:tc>
        <w:tc>
          <w:tcPr>
            <w:tcW w:w="2976" w:type="dxa"/>
          </w:tcPr>
          <w:p w14:paraId="4C26D47C" w14:textId="77777777" w:rsidR="001974BA" w:rsidRPr="00034446" w:rsidRDefault="001974BA" w:rsidP="00821B6D">
            <w:pPr>
              <w:pStyle w:val="TAL"/>
              <w:rPr>
                <w:rFonts w:eastAsia="Calibri"/>
              </w:rPr>
            </w:pPr>
            <w:r w:rsidRPr="00034446">
              <w:rPr>
                <w:rFonts w:eastAsia="Calibri"/>
              </w:rPr>
              <w:t>-</w:t>
            </w:r>
          </w:p>
        </w:tc>
        <w:tc>
          <w:tcPr>
            <w:tcW w:w="567" w:type="dxa"/>
          </w:tcPr>
          <w:p w14:paraId="08B272BD" w14:textId="77777777" w:rsidR="001974BA" w:rsidRPr="00034446" w:rsidRDefault="001974BA" w:rsidP="00821B6D">
            <w:pPr>
              <w:pStyle w:val="TAC"/>
            </w:pPr>
            <w:r w:rsidRPr="00034446">
              <w:t>-</w:t>
            </w:r>
          </w:p>
        </w:tc>
        <w:tc>
          <w:tcPr>
            <w:tcW w:w="853" w:type="dxa"/>
          </w:tcPr>
          <w:p w14:paraId="40E88065" w14:textId="77777777" w:rsidR="001974BA" w:rsidRPr="00034446" w:rsidRDefault="001974BA" w:rsidP="00821B6D">
            <w:pPr>
              <w:pStyle w:val="TAC"/>
            </w:pPr>
            <w:r w:rsidRPr="00034446">
              <w:t>-</w:t>
            </w:r>
          </w:p>
        </w:tc>
      </w:tr>
      <w:tr w:rsidR="001974BA" w:rsidRPr="00034446" w14:paraId="3EC09C91" w14:textId="77777777" w:rsidTr="00821B6D">
        <w:tc>
          <w:tcPr>
            <w:tcW w:w="534" w:type="dxa"/>
          </w:tcPr>
          <w:p w14:paraId="39EB31A1" w14:textId="77777777" w:rsidR="001974BA" w:rsidRPr="00034446" w:rsidRDefault="001974BA" w:rsidP="00821B6D">
            <w:pPr>
              <w:pStyle w:val="TAC"/>
            </w:pPr>
            <w:r w:rsidRPr="00034446">
              <w:t>17-18b1</w:t>
            </w:r>
          </w:p>
        </w:tc>
        <w:tc>
          <w:tcPr>
            <w:tcW w:w="3968" w:type="dxa"/>
          </w:tcPr>
          <w:p w14:paraId="0EDBC04A" w14:textId="77777777" w:rsidR="001974BA" w:rsidRPr="00034446" w:rsidRDefault="001974BA" w:rsidP="00821B6D">
            <w:pPr>
              <w:pStyle w:val="TAL"/>
              <w:rPr>
                <w:rFonts w:eastAsia="Calibri"/>
              </w:rPr>
            </w:pPr>
            <w:r w:rsidRPr="00034446">
              <w:rPr>
                <w:rFonts w:eastAsia="Calibri"/>
              </w:rPr>
              <w:t>Void</w:t>
            </w:r>
          </w:p>
        </w:tc>
        <w:tc>
          <w:tcPr>
            <w:tcW w:w="708" w:type="dxa"/>
          </w:tcPr>
          <w:p w14:paraId="1F6C7F59" w14:textId="77777777" w:rsidR="001974BA" w:rsidRPr="00034446" w:rsidRDefault="001974BA" w:rsidP="00821B6D">
            <w:pPr>
              <w:pStyle w:val="TAC"/>
            </w:pPr>
            <w:r w:rsidRPr="00034446">
              <w:t>-</w:t>
            </w:r>
          </w:p>
        </w:tc>
        <w:tc>
          <w:tcPr>
            <w:tcW w:w="2976" w:type="dxa"/>
          </w:tcPr>
          <w:p w14:paraId="205E301B" w14:textId="77777777" w:rsidR="001974BA" w:rsidRPr="00034446" w:rsidRDefault="001974BA" w:rsidP="00821B6D">
            <w:pPr>
              <w:pStyle w:val="TAL"/>
              <w:rPr>
                <w:rFonts w:eastAsia="Calibri"/>
              </w:rPr>
            </w:pPr>
            <w:r w:rsidRPr="00034446">
              <w:rPr>
                <w:rFonts w:eastAsia="Calibri"/>
              </w:rPr>
              <w:t>-</w:t>
            </w:r>
          </w:p>
        </w:tc>
        <w:tc>
          <w:tcPr>
            <w:tcW w:w="567" w:type="dxa"/>
          </w:tcPr>
          <w:p w14:paraId="58684D2E" w14:textId="77777777" w:rsidR="001974BA" w:rsidRPr="00034446" w:rsidRDefault="001974BA" w:rsidP="00821B6D">
            <w:pPr>
              <w:pStyle w:val="TAC"/>
            </w:pPr>
            <w:r w:rsidRPr="00034446">
              <w:t>-</w:t>
            </w:r>
          </w:p>
        </w:tc>
        <w:tc>
          <w:tcPr>
            <w:tcW w:w="853" w:type="dxa"/>
          </w:tcPr>
          <w:p w14:paraId="3465C197" w14:textId="77777777" w:rsidR="001974BA" w:rsidRPr="00034446" w:rsidRDefault="001974BA" w:rsidP="00821B6D">
            <w:pPr>
              <w:pStyle w:val="TAC"/>
            </w:pPr>
            <w:r w:rsidRPr="00034446">
              <w:t>-</w:t>
            </w:r>
          </w:p>
        </w:tc>
      </w:tr>
      <w:tr w:rsidR="001974BA" w:rsidRPr="00034446" w14:paraId="69157406" w14:textId="77777777" w:rsidTr="00821B6D">
        <w:tc>
          <w:tcPr>
            <w:tcW w:w="534" w:type="dxa"/>
          </w:tcPr>
          <w:p w14:paraId="7E4330ED" w14:textId="77777777" w:rsidR="001974BA" w:rsidRPr="00034446" w:rsidRDefault="001974BA" w:rsidP="00821B6D">
            <w:pPr>
              <w:pStyle w:val="TAC"/>
            </w:pPr>
            <w:r w:rsidRPr="00034446">
              <w:t>19</w:t>
            </w:r>
          </w:p>
        </w:tc>
        <w:tc>
          <w:tcPr>
            <w:tcW w:w="3968" w:type="dxa"/>
          </w:tcPr>
          <w:p w14:paraId="72B8F486" w14:textId="77777777" w:rsidR="001974BA" w:rsidRPr="00034446" w:rsidRDefault="001974BA" w:rsidP="00821B6D">
            <w:pPr>
              <w:pStyle w:val="TAL"/>
            </w:pPr>
            <w:r w:rsidRPr="00034446">
              <w:rPr>
                <w:rFonts w:eastAsia="Calibri"/>
              </w:rPr>
              <w:t>Check: Does the UE transmit a PDN connectivity REQUEST message to request an additional PDN, with 'Request type' set to 'emergency (‘0100’B)’?</w:t>
            </w:r>
          </w:p>
        </w:tc>
        <w:tc>
          <w:tcPr>
            <w:tcW w:w="708" w:type="dxa"/>
          </w:tcPr>
          <w:p w14:paraId="3C899F68" w14:textId="77777777" w:rsidR="001974BA" w:rsidRPr="00034446" w:rsidRDefault="001974BA" w:rsidP="00821B6D">
            <w:pPr>
              <w:pStyle w:val="TAC"/>
            </w:pPr>
            <w:r w:rsidRPr="00034446">
              <w:t>--&gt;</w:t>
            </w:r>
          </w:p>
        </w:tc>
        <w:tc>
          <w:tcPr>
            <w:tcW w:w="2976" w:type="dxa"/>
          </w:tcPr>
          <w:p w14:paraId="06B533D3" w14:textId="77777777" w:rsidR="001974BA" w:rsidRPr="00034446" w:rsidRDefault="001974BA" w:rsidP="00821B6D">
            <w:pPr>
              <w:pStyle w:val="TAL"/>
            </w:pPr>
            <w:r w:rsidRPr="00034446">
              <w:t>PDN CONNECTIVITY REQUEST</w:t>
            </w:r>
          </w:p>
        </w:tc>
        <w:tc>
          <w:tcPr>
            <w:tcW w:w="567" w:type="dxa"/>
          </w:tcPr>
          <w:p w14:paraId="7091CD5D" w14:textId="77777777" w:rsidR="001974BA" w:rsidRPr="00034446" w:rsidRDefault="001974BA" w:rsidP="00821B6D">
            <w:pPr>
              <w:pStyle w:val="TAC"/>
            </w:pPr>
            <w:r w:rsidRPr="00034446">
              <w:t>3</w:t>
            </w:r>
          </w:p>
        </w:tc>
        <w:tc>
          <w:tcPr>
            <w:tcW w:w="853" w:type="dxa"/>
          </w:tcPr>
          <w:p w14:paraId="24804CF7" w14:textId="77777777" w:rsidR="001974BA" w:rsidRPr="00034446" w:rsidRDefault="001974BA" w:rsidP="00821B6D">
            <w:pPr>
              <w:pStyle w:val="TAC"/>
            </w:pPr>
            <w:r w:rsidRPr="00034446">
              <w:t>P</w:t>
            </w:r>
          </w:p>
        </w:tc>
      </w:tr>
      <w:tr w:rsidR="001974BA" w:rsidRPr="00034446" w14:paraId="18500F72" w14:textId="77777777" w:rsidTr="00821B6D">
        <w:tc>
          <w:tcPr>
            <w:tcW w:w="534" w:type="dxa"/>
          </w:tcPr>
          <w:p w14:paraId="7710F147" w14:textId="77777777" w:rsidR="001974BA" w:rsidRPr="00034446" w:rsidRDefault="001974BA" w:rsidP="00821B6D">
            <w:pPr>
              <w:pStyle w:val="TAC"/>
            </w:pPr>
            <w:r w:rsidRPr="00034446">
              <w:t>20-25</w:t>
            </w:r>
          </w:p>
        </w:tc>
        <w:tc>
          <w:tcPr>
            <w:tcW w:w="3968" w:type="dxa"/>
          </w:tcPr>
          <w:p w14:paraId="60052E99" w14:textId="77777777" w:rsidR="001974BA" w:rsidRPr="00034446" w:rsidRDefault="001974BA" w:rsidP="00821B6D">
            <w:pPr>
              <w:pStyle w:val="TAL"/>
            </w:pPr>
            <w:r w:rsidRPr="00034446">
              <w:t>The UE performs Steps 20-25 of the generic test procedure for eCall over IMS establishment in EUTRA: eCall only mode described in TS 36.508 subclause 4.5A.27.3 using condition A20 (manual call initiation) for the INVITE at step 1 of TS 34.229-1 [35] annex C.47.</w:t>
            </w:r>
          </w:p>
        </w:tc>
        <w:tc>
          <w:tcPr>
            <w:tcW w:w="708" w:type="dxa"/>
          </w:tcPr>
          <w:p w14:paraId="41D97C86" w14:textId="77777777" w:rsidR="001974BA" w:rsidRPr="00034446" w:rsidRDefault="001974BA" w:rsidP="00821B6D">
            <w:pPr>
              <w:pStyle w:val="TAC"/>
            </w:pPr>
            <w:r w:rsidRPr="00034446">
              <w:t>-</w:t>
            </w:r>
          </w:p>
        </w:tc>
        <w:tc>
          <w:tcPr>
            <w:tcW w:w="2976" w:type="dxa"/>
          </w:tcPr>
          <w:p w14:paraId="4F8AEB75" w14:textId="77777777" w:rsidR="001974BA" w:rsidRPr="00034446" w:rsidRDefault="001974BA" w:rsidP="00821B6D">
            <w:pPr>
              <w:pStyle w:val="TAL"/>
            </w:pPr>
            <w:r w:rsidRPr="00034446">
              <w:t>-</w:t>
            </w:r>
          </w:p>
        </w:tc>
        <w:tc>
          <w:tcPr>
            <w:tcW w:w="567" w:type="dxa"/>
          </w:tcPr>
          <w:p w14:paraId="1F77CBFC" w14:textId="77777777" w:rsidR="001974BA" w:rsidRPr="00034446" w:rsidRDefault="001974BA" w:rsidP="00821B6D">
            <w:pPr>
              <w:pStyle w:val="TAC"/>
            </w:pPr>
            <w:r w:rsidRPr="00034446">
              <w:t>-</w:t>
            </w:r>
          </w:p>
        </w:tc>
        <w:tc>
          <w:tcPr>
            <w:tcW w:w="853" w:type="dxa"/>
          </w:tcPr>
          <w:p w14:paraId="51D94C47" w14:textId="77777777" w:rsidR="001974BA" w:rsidRPr="00034446" w:rsidRDefault="001974BA" w:rsidP="00821B6D">
            <w:pPr>
              <w:pStyle w:val="TAC"/>
            </w:pPr>
            <w:r w:rsidRPr="00034446">
              <w:t>-</w:t>
            </w:r>
          </w:p>
        </w:tc>
      </w:tr>
      <w:tr w:rsidR="001974BA" w:rsidRPr="00034446" w14:paraId="73176826" w14:textId="77777777" w:rsidTr="00821B6D">
        <w:tc>
          <w:tcPr>
            <w:tcW w:w="534" w:type="dxa"/>
          </w:tcPr>
          <w:p w14:paraId="526D3F1C" w14:textId="77777777" w:rsidR="001974BA" w:rsidRPr="00034446" w:rsidRDefault="001974BA" w:rsidP="00821B6D">
            <w:pPr>
              <w:pStyle w:val="TAC"/>
            </w:pPr>
            <w:r w:rsidRPr="00034446">
              <w:t>26-29</w:t>
            </w:r>
          </w:p>
        </w:tc>
        <w:tc>
          <w:tcPr>
            <w:tcW w:w="3968" w:type="dxa"/>
          </w:tcPr>
          <w:p w14:paraId="441B05F0" w14:textId="77777777" w:rsidR="001974BA" w:rsidRPr="00034446" w:rsidRDefault="001974BA" w:rsidP="00821B6D">
            <w:pPr>
              <w:pStyle w:val="TAL"/>
            </w:pPr>
            <w:r w:rsidRPr="00034446">
              <w:rPr>
                <w:rFonts w:eastAsia="Calibri"/>
              </w:rPr>
              <w:t xml:space="preserve">Release </w:t>
            </w:r>
            <w:r w:rsidRPr="00034446">
              <w:t xml:space="preserve">eCall over </w:t>
            </w:r>
            <w:r w:rsidRPr="00034446">
              <w:rPr>
                <w:rFonts w:eastAsia="Calibri"/>
              </w:rPr>
              <w:t>IMS using the generic procedure described in TS 34.229-1 [35] subclause C.33 using condition A9 for the BYE at step 1.</w:t>
            </w:r>
          </w:p>
        </w:tc>
        <w:tc>
          <w:tcPr>
            <w:tcW w:w="708" w:type="dxa"/>
          </w:tcPr>
          <w:p w14:paraId="5BBFB030" w14:textId="77777777" w:rsidR="001974BA" w:rsidRPr="00034446" w:rsidRDefault="001974BA" w:rsidP="00821B6D">
            <w:pPr>
              <w:pStyle w:val="TAC"/>
            </w:pPr>
            <w:r w:rsidRPr="00034446">
              <w:t>-</w:t>
            </w:r>
          </w:p>
        </w:tc>
        <w:tc>
          <w:tcPr>
            <w:tcW w:w="2976" w:type="dxa"/>
          </w:tcPr>
          <w:p w14:paraId="63D6FFC5" w14:textId="77777777" w:rsidR="001974BA" w:rsidRPr="00034446" w:rsidRDefault="001974BA" w:rsidP="00821B6D">
            <w:pPr>
              <w:pStyle w:val="TAL"/>
            </w:pPr>
            <w:r w:rsidRPr="00034446">
              <w:t>-</w:t>
            </w:r>
          </w:p>
        </w:tc>
        <w:tc>
          <w:tcPr>
            <w:tcW w:w="567" w:type="dxa"/>
          </w:tcPr>
          <w:p w14:paraId="4A1F1CB4" w14:textId="77777777" w:rsidR="001974BA" w:rsidRPr="00034446" w:rsidRDefault="001974BA" w:rsidP="00821B6D">
            <w:pPr>
              <w:pStyle w:val="TAC"/>
            </w:pPr>
            <w:r w:rsidRPr="00034446">
              <w:t>-</w:t>
            </w:r>
          </w:p>
        </w:tc>
        <w:tc>
          <w:tcPr>
            <w:tcW w:w="853" w:type="dxa"/>
          </w:tcPr>
          <w:p w14:paraId="269D1410" w14:textId="77777777" w:rsidR="001974BA" w:rsidRPr="00034446" w:rsidRDefault="001974BA" w:rsidP="00821B6D">
            <w:pPr>
              <w:pStyle w:val="TAC"/>
            </w:pPr>
            <w:r w:rsidRPr="00034446">
              <w:t>-</w:t>
            </w:r>
          </w:p>
        </w:tc>
      </w:tr>
      <w:tr w:rsidR="001974BA" w:rsidRPr="00034446" w14:paraId="52847FA3" w14:textId="77777777" w:rsidTr="00821B6D">
        <w:tc>
          <w:tcPr>
            <w:tcW w:w="534" w:type="dxa"/>
          </w:tcPr>
          <w:p w14:paraId="64037ECD" w14:textId="77777777" w:rsidR="001974BA" w:rsidRPr="00034446" w:rsidRDefault="001974BA" w:rsidP="00821B6D">
            <w:pPr>
              <w:pStyle w:val="TAC"/>
            </w:pPr>
            <w:r w:rsidRPr="00034446">
              <w:t>30</w:t>
            </w:r>
          </w:p>
        </w:tc>
        <w:tc>
          <w:tcPr>
            <w:tcW w:w="3968" w:type="dxa"/>
          </w:tcPr>
          <w:p w14:paraId="75246832" w14:textId="77777777" w:rsidR="001974BA" w:rsidRPr="00034446" w:rsidRDefault="001974BA" w:rsidP="00821B6D">
            <w:pPr>
              <w:pStyle w:val="TAL"/>
              <w:rPr>
                <w:rFonts w:eastAsia="Calibri"/>
              </w:rPr>
            </w:pPr>
            <w:r w:rsidRPr="00034446">
              <w:rPr>
                <w:rFonts w:eastAsia="Calibri"/>
              </w:rPr>
              <w:t>Void</w:t>
            </w:r>
          </w:p>
        </w:tc>
        <w:tc>
          <w:tcPr>
            <w:tcW w:w="708" w:type="dxa"/>
          </w:tcPr>
          <w:p w14:paraId="10BE2B52" w14:textId="77777777" w:rsidR="001974BA" w:rsidRPr="00034446" w:rsidRDefault="001974BA" w:rsidP="00821B6D">
            <w:pPr>
              <w:pStyle w:val="TAC"/>
            </w:pPr>
            <w:r w:rsidRPr="00034446">
              <w:t>-</w:t>
            </w:r>
          </w:p>
        </w:tc>
        <w:tc>
          <w:tcPr>
            <w:tcW w:w="2976" w:type="dxa"/>
          </w:tcPr>
          <w:p w14:paraId="6A90A4A8" w14:textId="77777777" w:rsidR="001974BA" w:rsidRPr="00034446" w:rsidRDefault="001974BA" w:rsidP="00821B6D">
            <w:pPr>
              <w:pStyle w:val="TAL"/>
            </w:pPr>
            <w:r w:rsidRPr="00034446">
              <w:t>-</w:t>
            </w:r>
          </w:p>
        </w:tc>
        <w:tc>
          <w:tcPr>
            <w:tcW w:w="567" w:type="dxa"/>
          </w:tcPr>
          <w:p w14:paraId="4A099FE4" w14:textId="77777777" w:rsidR="001974BA" w:rsidRPr="00034446" w:rsidRDefault="001974BA" w:rsidP="00821B6D">
            <w:pPr>
              <w:pStyle w:val="TAC"/>
            </w:pPr>
            <w:r w:rsidRPr="00034446">
              <w:t>-</w:t>
            </w:r>
          </w:p>
        </w:tc>
        <w:tc>
          <w:tcPr>
            <w:tcW w:w="853" w:type="dxa"/>
          </w:tcPr>
          <w:p w14:paraId="6E47C604" w14:textId="77777777" w:rsidR="001974BA" w:rsidRPr="00034446" w:rsidRDefault="001974BA" w:rsidP="00821B6D">
            <w:pPr>
              <w:pStyle w:val="TAC"/>
            </w:pPr>
            <w:r w:rsidRPr="00034446">
              <w:t>-</w:t>
            </w:r>
          </w:p>
        </w:tc>
      </w:tr>
      <w:tr w:rsidR="001974BA" w:rsidRPr="00034446" w14:paraId="611EDF6A" w14:textId="77777777" w:rsidTr="00821B6D">
        <w:tc>
          <w:tcPr>
            <w:tcW w:w="534" w:type="dxa"/>
          </w:tcPr>
          <w:p w14:paraId="4021778B" w14:textId="77777777" w:rsidR="001974BA" w:rsidRPr="00034446" w:rsidRDefault="001974BA" w:rsidP="00821B6D">
            <w:pPr>
              <w:pStyle w:val="TAC"/>
            </w:pPr>
            <w:r w:rsidRPr="00034446">
              <w:t>31</w:t>
            </w:r>
          </w:p>
        </w:tc>
        <w:tc>
          <w:tcPr>
            <w:tcW w:w="3968" w:type="dxa"/>
          </w:tcPr>
          <w:p w14:paraId="5EF3D57A" w14:textId="77777777" w:rsidR="001974BA" w:rsidRPr="00034446" w:rsidRDefault="001974BA" w:rsidP="00821B6D">
            <w:pPr>
              <w:pStyle w:val="TAL"/>
            </w:pPr>
            <w:r w:rsidRPr="00034446">
              <w:rPr>
                <w:rFonts w:eastAsia="Calibri"/>
              </w:rPr>
              <w:t>The SS releases the RRC connection.</w:t>
            </w:r>
          </w:p>
        </w:tc>
        <w:tc>
          <w:tcPr>
            <w:tcW w:w="708" w:type="dxa"/>
          </w:tcPr>
          <w:p w14:paraId="4B519C2F" w14:textId="77777777" w:rsidR="001974BA" w:rsidRPr="00034446" w:rsidRDefault="001974BA" w:rsidP="00821B6D">
            <w:pPr>
              <w:pStyle w:val="TAC"/>
            </w:pPr>
            <w:r w:rsidRPr="00034446">
              <w:t>&lt;--</w:t>
            </w:r>
          </w:p>
        </w:tc>
        <w:tc>
          <w:tcPr>
            <w:tcW w:w="2976" w:type="dxa"/>
          </w:tcPr>
          <w:p w14:paraId="14E1A260" w14:textId="77777777" w:rsidR="001974BA" w:rsidRPr="00034446" w:rsidRDefault="001974BA" w:rsidP="00821B6D">
            <w:pPr>
              <w:pStyle w:val="TAL"/>
            </w:pPr>
            <w:proofErr w:type="spellStart"/>
            <w:r w:rsidRPr="00034446">
              <w:rPr>
                <w:rFonts w:eastAsia="Calibri"/>
                <w:i/>
              </w:rPr>
              <w:t>RRCConnectionRelease</w:t>
            </w:r>
            <w:proofErr w:type="spellEnd"/>
          </w:p>
        </w:tc>
        <w:tc>
          <w:tcPr>
            <w:tcW w:w="567" w:type="dxa"/>
          </w:tcPr>
          <w:p w14:paraId="2F1EF48C" w14:textId="77777777" w:rsidR="001974BA" w:rsidRPr="00034446" w:rsidRDefault="001974BA" w:rsidP="00821B6D">
            <w:pPr>
              <w:pStyle w:val="TAC"/>
            </w:pPr>
            <w:r w:rsidRPr="00034446">
              <w:t>-</w:t>
            </w:r>
          </w:p>
        </w:tc>
        <w:tc>
          <w:tcPr>
            <w:tcW w:w="853" w:type="dxa"/>
          </w:tcPr>
          <w:p w14:paraId="51987720" w14:textId="77777777" w:rsidR="001974BA" w:rsidRPr="00034446" w:rsidRDefault="001974BA" w:rsidP="00821B6D">
            <w:pPr>
              <w:pStyle w:val="TAC"/>
            </w:pPr>
            <w:r w:rsidRPr="00034446">
              <w:t>-</w:t>
            </w:r>
          </w:p>
        </w:tc>
      </w:tr>
      <w:tr w:rsidR="001974BA" w:rsidRPr="00034446" w14:paraId="0F05927D" w14:textId="77777777" w:rsidTr="00821B6D">
        <w:tc>
          <w:tcPr>
            <w:tcW w:w="534" w:type="dxa"/>
            <w:tcBorders>
              <w:top w:val="single" w:sz="4" w:space="0" w:color="auto"/>
              <w:left w:val="single" w:sz="4" w:space="0" w:color="auto"/>
              <w:bottom w:val="single" w:sz="4" w:space="0" w:color="auto"/>
              <w:right w:val="single" w:sz="4" w:space="0" w:color="auto"/>
            </w:tcBorders>
          </w:tcPr>
          <w:p w14:paraId="786DC8B6" w14:textId="77777777" w:rsidR="001974BA" w:rsidRPr="00034446" w:rsidRDefault="001974BA" w:rsidP="00821B6D">
            <w:pPr>
              <w:pStyle w:val="TAC"/>
            </w:pPr>
            <w:r w:rsidRPr="00034446">
              <w:t>32</w:t>
            </w:r>
          </w:p>
        </w:tc>
        <w:tc>
          <w:tcPr>
            <w:tcW w:w="3968" w:type="dxa"/>
            <w:tcBorders>
              <w:top w:val="single" w:sz="4" w:space="0" w:color="auto"/>
              <w:left w:val="single" w:sz="4" w:space="0" w:color="auto"/>
              <w:bottom w:val="single" w:sz="4" w:space="0" w:color="auto"/>
              <w:right w:val="single" w:sz="4" w:space="0" w:color="auto"/>
            </w:tcBorders>
          </w:tcPr>
          <w:p w14:paraId="26B9DAD7" w14:textId="77777777" w:rsidR="001974BA" w:rsidRPr="00034446" w:rsidRDefault="001974BA" w:rsidP="00821B6D">
            <w:pPr>
              <w:pStyle w:val="TAL"/>
            </w:pPr>
            <w:r w:rsidRPr="00034446">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tcPr>
          <w:p w14:paraId="430D3329" w14:textId="77777777" w:rsidR="001974BA" w:rsidRPr="00034446" w:rsidRDefault="001974BA" w:rsidP="00821B6D">
            <w:pPr>
              <w:pStyle w:val="TAC"/>
            </w:pPr>
            <w:r w:rsidRPr="00034446">
              <w:t>-</w:t>
            </w:r>
          </w:p>
        </w:tc>
        <w:tc>
          <w:tcPr>
            <w:tcW w:w="2976" w:type="dxa"/>
            <w:tcBorders>
              <w:top w:val="single" w:sz="4" w:space="0" w:color="auto"/>
              <w:left w:val="single" w:sz="4" w:space="0" w:color="auto"/>
              <w:bottom w:val="single" w:sz="4" w:space="0" w:color="auto"/>
              <w:right w:val="single" w:sz="4" w:space="0" w:color="auto"/>
            </w:tcBorders>
          </w:tcPr>
          <w:p w14:paraId="6C70898D" w14:textId="77777777" w:rsidR="001974BA" w:rsidRPr="00034446" w:rsidRDefault="001974BA" w:rsidP="00821B6D">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tcPr>
          <w:p w14:paraId="3459E860" w14:textId="77777777" w:rsidR="001974BA" w:rsidRPr="00034446" w:rsidRDefault="001974BA" w:rsidP="00821B6D">
            <w:pPr>
              <w:pStyle w:val="TAC"/>
            </w:pPr>
            <w:r w:rsidRPr="00034446">
              <w:t>-</w:t>
            </w:r>
          </w:p>
        </w:tc>
        <w:tc>
          <w:tcPr>
            <w:tcW w:w="853" w:type="dxa"/>
            <w:tcBorders>
              <w:top w:val="single" w:sz="4" w:space="0" w:color="auto"/>
              <w:left w:val="single" w:sz="4" w:space="0" w:color="auto"/>
              <w:bottom w:val="single" w:sz="4" w:space="0" w:color="auto"/>
              <w:right w:val="single" w:sz="4" w:space="0" w:color="auto"/>
            </w:tcBorders>
          </w:tcPr>
          <w:p w14:paraId="783471FB" w14:textId="77777777" w:rsidR="001974BA" w:rsidRPr="00034446" w:rsidRDefault="001974BA" w:rsidP="00821B6D">
            <w:pPr>
              <w:pStyle w:val="TAC"/>
            </w:pPr>
            <w:r w:rsidRPr="00034446">
              <w:t>-</w:t>
            </w:r>
          </w:p>
        </w:tc>
      </w:tr>
      <w:tr w:rsidR="001974BA" w:rsidRPr="00034446" w14:paraId="5C3F8A42" w14:textId="77777777" w:rsidTr="00821B6D">
        <w:tc>
          <w:tcPr>
            <w:tcW w:w="534" w:type="dxa"/>
            <w:tcBorders>
              <w:top w:val="single" w:sz="4" w:space="0" w:color="auto"/>
              <w:left w:val="single" w:sz="4" w:space="0" w:color="auto"/>
              <w:bottom w:val="single" w:sz="4" w:space="0" w:color="auto"/>
              <w:right w:val="single" w:sz="4" w:space="0" w:color="auto"/>
            </w:tcBorders>
          </w:tcPr>
          <w:p w14:paraId="63D172E4" w14:textId="77777777" w:rsidR="001974BA" w:rsidRPr="00034446" w:rsidRDefault="001974BA" w:rsidP="00821B6D">
            <w:pPr>
              <w:pStyle w:val="TAC"/>
            </w:pPr>
            <w:r w:rsidRPr="00034446">
              <w:t>33-56</w:t>
            </w:r>
          </w:p>
        </w:tc>
        <w:tc>
          <w:tcPr>
            <w:tcW w:w="3968" w:type="dxa"/>
            <w:tcBorders>
              <w:top w:val="single" w:sz="4" w:space="0" w:color="auto"/>
              <w:left w:val="single" w:sz="4" w:space="0" w:color="auto"/>
              <w:bottom w:val="single" w:sz="4" w:space="0" w:color="auto"/>
              <w:right w:val="single" w:sz="4" w:space="0" w:color="auto"/>
            </w:tcBorders>
          </w:tcPr>
          <w:p w14:paraId="7531787B" w14:textId="77777777" w:rsidR="001974BA" w:rsidRPr="00034446" w:rsidRDefault="001974BA" w:rsidP="00821B6D">
            <w:pPr>
              <w:pStyle w:val="TAL"/>
            </w:pPr>
            <w:r w:rsidRPr="00034446">
              <w:rPr>
                <w:rFonts w:eastAsia="Calibri"/>
              </w:rPr>
              <w:t>Steps 1 to 24 of the generic test procedure for IMS MT speech call specified in TS 36.508 subclause 4.5A.7.3</w:t>
            </w:r>
          </w:p>
        </w:tc>
        <w:tc>
          <w:tcPr>
            <w:tcW w:w="708" w:type="dxa"/>
            <w:tcBorders>
              <w:top w:val="single" w:sz="4" w:space="0" w:color="auto"/>
              <w:left w:val="single" w:sz="4" w:space="0" w:color="auto"/>
              <w:bottom w:val="single" w:sz="4" w:space="0" w:color="auto"/>
              <w:right w:val="single" w:sz="4" w:space="0" w:color="auto"/>
            </w:tcBorders>
          </w:tcPr>
          <w:p w14:paraId="05E7F6DB" w14:textId="77777777" w:rsidR="001974BA" w:rsidRPr="00034446" w:rsidRDefault="001974BA" w:rsidP="00821B6D">
            <w:pPr>
              <w:pStyle w:val="TAC"/>
            </w:pPr>
            <w:r w:rsidRPr="00034446">
              <w:t>-</w:t>
            </w:r>
          </w:p>
        </w:tc>
        <w:tc>
          <w:tcPr>
            <w:tcW w:w="2976" w:type="dxa"/>
            <w:tcBorders>
              <w:top w:val="single" w:sz="4" w:space="0" w:color="auto"/>
              <w:left w:val="single" w:sz="4" w:space="0" w:color="auto"/>
              <w:bottom w:val="single" w:sz="4" w:space="0" w:color="auto"/>
              <w:right w:val="single" w:sz="4" w:space="0" w:color="auto"/>
            </w:tcBorders>
          </w:tcPr>
          <w:p w14:paraId="2EF5DFE4" w14:textId="77777777" w:rsidR="001974BA" w:rsidRPr="00034446" w:rsidRDefault="001974BA" w:rsidP="00821B6D">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tcPr>
          <w:p w14:paraId="299AE760" w14:textId="77777777" w:rsidR="001974BA" w:rsidRPr="00034446" w:rsidRDefault="001974BA" w:rsidP="00821B6D">
            <w:pPr>
              <w:pStyle w:val="TAC"/>
            </w:pPr>
            <w:r w:rsidRPr="00034446">
              <w:t>4</w:t>
            </w:r>
          </w:p>
        </w:tc>
        <w:tc>
          <w:tcPr>
            <w:tcW w:w="853" w:type="dxa"/>
            <w:tcBorders>
              <w:top w:val="single" w:sz="4" w:space="0" w:color="auto"/>
              <w:left w:val="single" w:sz="4" w:space="0" w:color="auto"/>
              <w:bottom w:val="single" w:sz="4" w:space="0" w:color="auto"/>
              <w:right w:val="single" w:sz="4" w:space="0" w:color="auto"/>
            </w:tcBorders>
          </w:tcPr>
          <w:p w14:paraId="36AB1489" w14:textId="77777777" w:rsidR="001974BA" w:rsidRPr="00034446" w:rsidRDefault="001974BA" w:rsidP="00821B6D">
            <w:pPr>
              <w:pStyle w:val="TAC"/>
            </w:pPr>
            <w:r w:rsidRPr="00034446">
              <w:t>P</w:t>
            </w:r>
          </w:p>
        </w:tc>
      </w:tr>
      <w:tr w:rsidR="001974BA" w:rsidRPr="00034446" w14:paraId="30772E34" w14:textId="77777777" w:rsidTr="00821B6D">
        <w:tc>
          <w:tcPr>
            <w:tcW w:w="534" w:type="dxa"/>
            <w:tcBorders>
              <w:top w:val="single" w:sz="4" w:space="0" w:color="auto"/>
              <w:left w:val="single" w:sz="4" w:space="0" w:color="auto"/>
              <w:bottom w:val="single" w:sz="4" w:space="0" w:color="auto"/>
              <w:right w:val="single" w:sz="4" w:space="0" w:color="auto"/>
            </w:tcBorders>
          </w:tcPr>
          <w:p w14:paraId="0CA7F28D" w14:textId="77777777" w:rsidR="001974BA" w:rsidRPr="00034446" w:rsidRDefault="001974BA" w:rsidP="00821B6D">
            <w:pPr>
              <w:pStyle w:val="TAC"/>
            </w:pPr>
            <w:r w:rsidRPr="00034446">
              <w:t>57-60</w:t>
            </w:r>
          </w:p>
        </w:tc>
        <w:tc>
          <w:tcPr>
            <w:tcW w:w="3968" w:type="dxa"/>
            <w:tcBorders>
              <w:top w:val="single" w:sz="4" w:space="0" w:color="auto"/>
              <w:left w:val="single" w:sz="4" w:space="0" w:color="auto"/>
              <w:bottom w:val="single" w:sz="4" w:space="0" w:color="auto"/>
              <w:right w:val="single" w:sz="4" w:space="0" w:color="auto"/>
            </w:tcBorders>
          </w:tcPr>
          <w:p w14:paraId="2210C645" w14:textId="77777777" w:rsidR="001974BA" w:rsidRPr="00034446" w:rsidRDefault="001974BA" w:rsidP="00821B6D">
            <w:pPr>
              <w:pStyle w:val="TAL"/>
            </w:pPr>
            <w:r w:rsidRPr="00034446">
              <w:rPr>
                <w:rFonts w:eastAsia="Calibri"/>
              </w:rPr>
              <w:t>Generic test procedure for MT release of IMS call as described in annex C.33 of TS 34.229-1 [35] takes place.</w:t>
            </w:r>
          </w:p>
        </w:tc>
        <w:tc>
          <w:tcPr>
            <w:tcW w:w="708" w:type="dxa"/>
            <w:tcBorders>
              <w:top w:val="single" w:sz="4" w:space="0" w:color="auto"/>
              <w:left w:val="single" w:sz="4" w:space="0" w:color="auto"/>
              <w:bottom w:val="single" w:sz="4" w:space="0" w:color="auto"/>
              <w:right w:val="single" w:sz="4" w:space="0" w:color="auto"/>
            </w:tcBorders>
          </w:tcPr>
          <w:p w14:paraId="7892FDA2" w14:textId="77777777" w:rsidR="001974BA" w:rsidRPr="00034446" w:rsidRDefault="001974BA" w:rsidP="00821B6D">
            <w:pPr>
              <w:pStyle w:val="TAC"/>
            </w:pPr>
            <w:r w:rsidRPr="00034446">
              <w:t>-</w:t>
            </w:r>
          </w:p>
        </w:tc>
        <w:tc>
          <w:tcPr>
            <w:tcW w:w="2976" w:type="dxa"/>
            <w:tcBorders>
              <w:top w:val="single" w:sz="4" w:space="0" w:color="auto"/>
              <w:left w:val="single" w:sz="4" w:space="0" w:color="auto"/>
              <w:bottom w:val="single" w:sz="4" w:space="0" w:color="auto"/>
              <w:right w:val="single" w:sz="4" w:space="0" w:color="auto"/>
            </w:tcBorders>
          </w:tcPr>
          <w:p w14:paraId="3A193560" w14:textId="77777777" w:rsidR="001974BA" w:rsidRPr="00034446" w:rsidRDefault="001974BA" w:rsidP="00821B6D">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tcPr>
          <w:p w14:paraId="742171B9" w14:textId="77777777" w:rsidR="001974BA" w:rsidRPr="00034446" w:rsidRDefault="001974BA" w:rsidP="00821B6D">
            <w:pPr>
              <w:pStyle w:val="TAC"/>
            </w:pPr>
            <w:r w:rsidRPr="00034446">
              <w:t>-</w:t>
            </w:r>
          </w:p>
        </w:tc>
        <w:tc>
          <w:tcPr>
            <w:tcW w:w="853" w:type="dxa"/>
            <w:tcBorders>
              <w:top w:val="single" w:sz="4" w:space="0" w:color="auto"/>
              <w:left w:val="single" w:sz="4" w:space="0" w:color="auto"/>
              <w:bottom w:val="single" w:sz="4" w:space="0" w:color="auto"/>
              <w:right w:val="single" w:sz="4" w:space="0" w:color="auto"/>
            </w:tcBorders>
          </w:tcPr>
          <w:p w14:paraId="4214BBD8" w14:textId="77777777" w:rsidR="001974BA" w:rsidRPr="00034446" w:rsidRDefault="001974BA" w:rsidP="00821B6D">
            <w:pPr>
              <w:pStyle w:val="TAC"/>
            </w:pPr>
            <w:r w:rsidRPr="00034446">
              <w:t>-</w:t>
            </w:r>
          </w:p>
        </w:tc>
      </w:tr>
      <w:tr w:rsidR="001974BA" w:rsidRPr="00034446" w14:paraId="60FFAC8D" w14:textId="77777777" w:rsidTr="00821B6D">
        <w:tc>
          <w:tcPr>
            <w:tcW w:w="534" w:type="dxa"/>
            <w:tcBorders>
              <w:top w:val="single" w:sz="4" w:space="0" w:color="auto"/>
              <w:left w:val="single" w:sz="4" w:space="0" w:color="auto"/>
              <w:bottom w:val="single" w:sz="4" w:space="0" w:color="auto"/>
              <w:right w:val="single" w:sz="4" w:space="0" w:color="auto"/>
            </w:tcBorders>
          </w:tcPr>
          <w:p w14:paraId="67344779" w14:textId="77777777" w:rsidR="001974BA" w:rsidRPr="00034446" w:rsidRDefault="001974BA" w:rsidP="00821B6D">
            <w:pPr>
              <w:pStyle w:val="TAC"/>
            </w:pPr>
            <w:r w:rsidRPr="00034446">
              <w:t>61</w:t>
            </w:r>
          </w:p>
        </w:tc>
        <w:tc>
          <w:tcPr>
            <w:tcW w:w="3968" w:type="dxa"/>
            <w:tcBorders>
              <w:top w:val="single" w:sz="4" w:space="0" w:color="auto"/>
              <w:left w:val="single" w:sz="4" w:space="0" w:color="auto"/>
              <w:bottom w:val="single" w:sz="4" w:space="0" w:color="auto"/>
              <w:right w:val="single" w:sz="4" w:space="0" w:color="auto"/>
            </w:tcBorders>
          </w:tcPr>
          <w:p w14:paraId="5BA6CAD7" w14:textId="77777777" w:rsidR="001974BA" w:rsidRPr="00034446" w:rsidRDefault="001974BA" w:rsidP="00821B6D">
            <w:pPr>
              <w:pStyle w:val="TAL"/>
              <w:rPr>
                <w:rFonts w:eastAsia="Calibri"/>
              </w:rPr>
            </w:pPr>
            <w:r w:rsidRPr="00034446">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28C08ACD" w14:textId="77777777" w:rsidR="001974BA" w:rsidRPr="00034446" w:rsidRDefault="001974BA" w:rsidP="00821B6D">
            <w:pPr>
              <w:pStyle w:val="TAC"/>
            </w:pPr>
            <w:r w:rsidRPr="00034446">
              <w:t>&lt;--</w:t>
            </w:r>
          </w:p>
        </w:tc>
        <w:tc>
          <w:tcPr>
            <w:tcW w:w="2976" w:type="dxa"/>
            <w:tcBorders>
              <w:top w:val="single" w:sz="4" w:space="0" w:color="auto"/>
              <w:left w:val="single" w:sz="4" w:space="0" w:color="auto"/>
              <w:bottom w:val="single" w:sz="4" w:space="0" w:color="auto"/>
              <w:right w:val="single" w:sz="4" w:space="0" w:color="auto"/>
            </w:tcBorders>
          </w:tcPr>
          <w:p w14:paraId="7D999523" w14:textId="77777777" w:rsidR="001974BA" w:rsidRPr="00034446" w:rsidRDefault="001974BA" w:rsidP="00821B6D">
            <w:pPr>
              <w:pStyle w:val="TAL"/>
            </w:pPr>
            <w:proofErr w:type="spellStart"/>
            <w:r w:rsidRPr="00034446">
              <w:rPr>
                <w:rFonts w:eastAsia="Calibri"/>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7FB688A" w14:textId="77777777" w:rsidR="001974BA" w:rsidRPr="00034446" w:rsidRDefault="001974BA" w:rsidP="00821B6D">
            <w:pPr>
              <w:pStyle w:val="TAC"/>
            </w:pPr>
            <w:r w:rsidRPr="00034446">
              <w:t>-</w:t>
            </w:r>
          </w:p>
        </w:tc>
        <w:tc>
          <w:tcPr>
            <w:tcW w:w="853" w:type="dxa"/>
            <w:tcBorders>
              <w:top w:val="single" w:sz="4" w:space="0" w:color="auto"/>
              <w:left w:val="single" w:sz="4" w:space="0" w:color="auto"/>
              <w:bottom w:val="single" w:sz="4" w:space="0" w:color="auto"/>
              <w:right w:val="single" w:sz="4" w:space="0" w:color="auto"/>
            </w:tcBorders>
          </w:tcPr>
          <w:p w14:paraId="52E61D52" w14:textId="77777777" w:rsidR="001974BA" w:rsidRPr="00034446" w:rsidRDefault="001974BA" w:rsidP="00821B6D">
            <w:pPr>
              <w:pStyle w:val="TAC"/>
            </w:pPr>
            <w:r w:rsidRPr="00034446">
              <w:t>-</w:t>
            </w:r>
          </w:p>
        </w:tc>
      </w:tr>
      <w:tr w:rsidR="001974BA" w:rsidRPr="00034446" w14:paraId="039F58B2" w14:textId="77777777" w:rsidTr="00821B6D">
        <w:tc>
          <w:tcPr>
            <w:tcW w:w="534" w:type="dxa"/>
            <w:tcBorders>
              <w:top w:val="single" w:sz="4" w:space="0" w:color="auto"/>
              <w:left w:val="single" w:sz="4" w:space="0" w:color="auto"/>
              <w:bottom w:val="single" w:sz="4" w:space="0" w:color="auto"/>
              <w:right w:val="single" w:sz="4" w:space="0" w:color="auto"/>
            </w:tcBorders>
          </w:tcPr>
          <w:p w14:paraId="4B8B8E4A" w14:textId="77777777" w:rsidR="001974BA" w:rsidRPr="00034446" w:rsidRDefault="001974BA" w:rsidP="00821B6D">
            <w:pPr>
              <w:pStyle w:val="TAC"/>
            </w:pPr>
            <w:r w:rsidRPr="00034446">
              <w:lastRenderedPageBreak/>
              <w:t>-</w:t>
            </w:r>
          </w:p>
        </w:tc>
        <w:tc>
          <w:tcPr>
            <w:tcW w:w="3968" w:type="dxa"/>
            <w:tcBorders>
              <w:top w:val="single" w:sz="4" w:space="0" w:color="auto"/>
              <w:left w:val="single" w:sz="4" w:space="0" w:color="auto"/>
              <w:bottom w:val="single" w:sz="4" w:space="0" w:color="auto"/>
              <w:right w:val="single" w:sz="4" w:space="0" w:color="auto"/>
            </w:tcBorders>
          </w:tcPr>
          <w:p w14:paraId="43DE8A65" w14:textId="77777777" w:rsidR="001974BA" w:rsidRPr="00034446" w:rsidRDefault="001974BA" w:rsidP="00821B6D">
            <w:pPr>
              <w:pStyle w:val="TAL"/>
              <w:rPr>
                <w:rFonts w:eastAsia="Calibri"/>
              </w:rPr>
            </w:pPr>
            <w:r w:rsidRPr="00034446">
              <w:rPr>
                <w:rFonts w:eastAsia="Calibri"/>
              </w:rPr>
              <w:t>EXCEPTION: Steps 62 to 63B are repeated every 186 minutes (expiry of T3412) until T3444 expires.</w:t>
            </w:r>
          </w:p>
        </w:tc>
        <w:tc>
          <w:tcPr>
            <w:tcW w:w="708" w:type="dxa"/>
            <w:tcBorders>
              <w:top w:val="single" w:sz="4" w:space="0" w:color="auto"/>
              <w:left w:val="single" w:sz="4" w:space="0" w:color="auto"/>
              <w:bottom w:val="single" w:sz="4" w:space="0" w:color="auto"/>
              <w:right w:val="single" w:sz="4" w:space="0" w:color="auto"/>
            </w:tcBorders>
          </w:tcPr>
          <w:p w14:paraId="4B70128B" w14:textId="77777777" w:rsidR="001974BA" w:rsidRPr="00034446" w:rsidRDefault="001974BA" w:rsidP="00821B6D">
            <w:pPr>
              <w:pStyle w:val="TAC"/>
            </w:pPr>
            <w:r w:rsidRPr="00034446">
              <w:t>-</w:t>
            </w:r>
          </w:p>
        </w:tc>
        <w:tc>
          <w:tcPr>
            <w:tcW w:w="2976" w:type="dxa"/>
            <w:tcBorders>
              <w:top w:val="single" w:sz="4" w:space="0" w:color="auto"/>
              <w:left w:val="single" w:sz="4" w:space="0" w:color="auto"/>
              <w:bottom w:val="single" w:sz="4" w:space="0" w:color="auto"/>
              <w:right w:val="single" w:sz="4" w:space="0" w:color="auto"/>
            </w:tcBorders>
          </w:tcPr>
          <w:p w14:paraId="25842DC6" w14:textId="77777777" w:rsidR="001974BA" w:rsidRPr="00034446" w:rsidRDefault="001974BA" w:rsidP="00821B6D">
            <w:pPr>
              <w:pStyle w:val="TAL"/>
              <w:rPr>
                <w:rFonts w:eastAsia="Calibri"/>
                <w:iCs/>
              </w:rPr>
            </w:pPr>
            <w:r w:rsidRPr="00034446">
              <w:rPr>
                <w:rFonts w:eastAsia="Calibri"/>
                <w:iCs/>
              </w:rPr>
              <w:t>-</w:t>
            </w:r>
          </w:p>
        </w:tc>
        <w:tc>
          <w:tcPr>
            <w:tcW w:w="567" w:type="dxa"/>
            <w:tcBorders>
              <w:top w:val="single" w:sz="4" w:space="0" w:color="auto"/>
              <w:left w:val="single" w:sz="4" w:space="0" w:color="auto"/>
              <w:bottom w:val="single" w:sz="4" w:space="0" w:color="auto"/>
              <w:right w:val="single" w:sz="4" w:space="0" w:color="auto"/>
            </w:tcBorders>
          </w:tcPr>
          <w:p w14:paraId="5ADCBF26" w14:textId="77777777" w:rsidR="001974BA" w:rsidRPr="00034446" w:rsidRDefault="001974BA" w:rsidP="00821B6D">
            <w:pPr>
              <w:pStyle w:val="TAC"/>
            </w:pPr>
            <w:r w:rsidRPr="00034446">
              <w:t>-</w:t>
            </w:r>
          </w:p>
        </w:tc>
        <w:tc>
          <w:tcPr>
            <w:tcW w:w="853" w:type="dxa"/>
            <w:tcBorders>
              <w:top w:val="single" w:sz="4" w:space="0" w:color="auto"/>
              <w:left w:val="single" w:sz="4" w:space="0" w:color="auto"/>
              <w:bottom w:val="single" w:sz="4" w:space="0" w:color="auto"/>
              <w:right w:val="single" w:sz="4" w:space="0" w:color="auto"/>
            </w:tcBorders>
          </w:tcPr>
          <w:p w14:paraId="619DF3D0" w14:textId="77777777" w:rsidR="001974BA" w:rsidRPr="00034446" w:rsidRDefault="001974BA" w:rsidP="00821B6D">
            <w:pPr>
              <w:pStyle w:val="TAC"/>
            </w:pPr>
            <w:r w:rsidRPr="00034446">
              <w:t>-</w:t>
            </w:r>
          </w:p>
        </w:tc>
      </w:tr>
      <w:tr w:rsidR="001974BA" w:rsidRPr="00034446" w14:paraId="1720023F" w14:textId="77777777" w:rsidTr="00821B6D">
        <w:tc>
          <w:tcPr>
            <w:tcW w:w="534" w:type="dxa"/>
            <w:tcBorders>
              <w:top w:val="single" w:sz="4" w:space="0" w:color="auto"/>
              <w:left w:val="single" w:sz="4" w:space="0" w:color="auto"/>
              <w:bottom w:val="single" w:sz="4" w:space="0" w:color="auto"/>
              <w:right w:val="single" w:sz="4" w:space="0" w:color="auto"/>
            </w:tcBorders>
          </w:tcPr>
          <w:p w14:paraId="131A47E2" w14:textId="77777777" w:rsidR="001974BA" w:rsidRPr="00034446" w:rsidRDefault="001974BA" w:rsidP="00821B6D">
            <w:pPr>
              <w:pStyle w:val="TAC"/>
            </w:pPr>
            <w:r w:rsidRPr="00034446">
              <w:t>62</w:t>
            </w:r>
          </w:p>
        </w:tc>
        <w:tc>
          <w:tcPr>
            <w:tcW w:w="3968" w:type="dxa"/>
            <w:tcBorders>
              <w:top w:val="single" w:sz="4" w:space="0" w:color="auto"/>
              <w:left w:val="single" w:sz="4" w:space="0" w:color="auto"/>
              <w:bottom w:val="single" w:sz="4" w:space="0" w:color="auto"/>
              <w:right w:val="single" w:sz="4" w:space="0" w:color="auto"/>
            </w:tcBorders>
          </w:tcPr>
          <w:p w14:paraId="72446AD0" w14:textId="77777777" w:rsidR="001974BA" w:rsidRPr="00034446" w:rsidRDefault="001974BA" w:rsidP="00821B6D">
            <w:pPr>
              <w:pStyle w:val="TAL"/>
            </w:pPr>
            <w:r w:rsidRPr="00034446">
              <w:rPr>
                <w:rFonts w:eastAsia="Calibri"/>
              </w:rPr>
              <w:t>Check: Does the UE transmit a TRACKING AREA UPDATE REQUEST message</w:t>
            </w:r>
            <w:r w:rsidRPr="00034446">
              <w:t>? (See Note 2)</w:t>
            </w:r>
          </w:p>
        </w:tc>
        <w:tc>
          <w:tcPr>
            <w:tcW w:w="708" w:type="dxa"/>
            <w:tcBorders>
              <w:top w:val="single" w:sz="4" w:space="0" w:color="auto"/>
              <w:left w:val="single" w:sz="4" w:space="0" w:color="auto"/>
              <w:bottom w:val="single" w:sz="4" w:space="0" w:color="auto"/>
              <w:right w:val="single" w:sz="4" w:space="0" w:color="auto"/>
            </w:tcBorders>
          </w:tcPr>
          <w:p w14:paraId="45C292DE" w14:textId="77777777" w:rsidR="001974BA" w:rsidRPr="00034446" w:rsidRDefault="001974BA" w:rsidP="00821B6D">
            <w:pPr>
              <w:pStyle w:val="TAC"/>
            </w:pPr>
            <w:r w:rsidRPr="00034446">
              <w:t>--&gt;</w:t>
            </w:r>
          </w:p>
        </w:tc>
        <w:tc>
          <w:tcPr>
            <w:tcW w:w="2976" w:type="dxa"/>
            <w:tcBorders>
              <w:top w:val="single" w:sz="4" w:space="0" w:color="auto"/>
              <w:left w:val="single" w:sz="4" w:space="0" w:color="auto"/>
              <w:bottom w:val="single" w:sz="4" w:space="0" w:color="auto"/>
              <w:right w:val="single" w:sz="4" w:space="0" w:color="auto"/>
            </w:tcBorders>
          </w:tcPr>
          <w:p w14:paraId="5489184D" w14:textId="77777777" w:rsidR="001974BA" w:rsidRPr="00034446" w:rsidRDefault="001974BA" w:rsidP="00821B6D">
            <w:pPr>
              <w:pStyle w:val="TAL"/>
            </w:pPr>
            <w:r w:rsidRPr="00034446">
              <w:t>TRACKING AREA UPDATE REQUEST</w:t>
            </w:r>
          </w:p>
        </w:tc>
        <w:tc>
          <w:tcPr>
            <w:tcW w:w="567" w:type="dxa"/>
            <w:tcBorders>
              <w:top w:val="single" w:sz="4" w:space="0" w:color="auto"/>
              <w:left w:val="single" w:sz="4" w:space="0" w:color="auto"/>
              <w:bottom w:val="single" w:sz="4" w:space="0" w:color="auto"/>
              <w:right w:val="single" w:sz="4" w:space="0" w:color="auto"/>
            </w:tcBorders>
          </w:tcPr>
          <w:p w14:paraId="2A763105" w14:textId="77777777" w:rsidR="001974BA" w:rsidRPr="00034446" w:rsidRDefault="001974BA" w:rsidP="00821B6D">
            <w:pPr>
              <w:pStyle w:val="TAC"/>
            </w:pPr>
            <w:r w:rsidRPr="00034446">
              <w:t>5</w:t>
            </w:r>
          </w:p>
        </w:tc>
        <w:tc>
          <w:tcPr>
            <w:tcW w:w="853" w:type="dxa"/>
            <w:tcBorders>
              <w:top w:val="single" w:sz="4" w:space="0" w:color="auto"/>
              <w:left w:val="single" w:sz="4" w:space="0" w:color="auto"/>
              <w:bottom w:val="single" w:sz="4" w:space="0" w:color="auto"/>
              <w:right w:val="single" w:sz="4" w:space="0" w:color="auto"/>
            </w:tcBorders>
          </w:tcPr>
          <w:p w14:paraId="134347A3" w14:textId="77777777" w:rsidR="001974BA" w:rsidRPr="00034446" w:rsidRDefault="001974BA" w:rsidP="00821B6D">
            <w:pPr>
              <w:pStyle w:val="TAC"/>
            </w:pPr>
            <w:r w:rsidRPr="00034446">
              <w:t>P</w:t>
            </w:r>
          </w:p>
        </w:tc>
      </w:tr>
      <w:tr w:rsidR="001974BA" w:rsidRPr="00034446" w14:paraId="0C3873EF" w14:textId="77777777" w:rsidTr="00821B6D">
        <w:tc>
          <w:tcPr>
            <w:tcW w:w="534" w:type="dxa"/>
            <w:tcBorders>
              <w:top w:val="single" w:sz="4" w:space="0" w:color="auto"/>
              <w:left w:val="single" w:sz="4" w:space="0" w:color="auto"/>
              <w:bottom w:val="single" w:sz="4" w:space="0" w:color="auto"/>
              <w:right w:val="single" w:sz="4" w:space="0" w:color="auto"/>
            </w:tcBorders>
          </w:tcPr>
          <w:p w14:paraId="4202F00C" w14:textId="77777777" w:rsidR="001974BA" w:rsidRPr="00034446" w:rsidRDefault="001974BA" w:rsidP="00821B6D">
            <w:pPr>
              <w:pStyle w:val="TAC"/>
            </w:pPr>
            <w:r w:rsidRPr="00034446">
              <w:t>63</w:t>
            </w:r>
          </w:p>
        </w:tc>
        <w:tc>
          <w:tcPr>
            <w:tcW w:w="3968" w:type="dxa"/>
            <w:tcBorders>
              <w:top w:val="single" w:sz="4" w:space="0" w:color="auto"/>
              <w:left w:val="single" w:sz="4" w:space="0" w:color="auto"/>
              <w:bottom w:val="single" w:sz="4" w:space="0" w:color="auto"/>
              <w:right w:val="single" w:sz="4" w:space="0" w:color="auto"/>
            </w:tcBorders>
          </w:tcPr>
          <w:p w14:paraId="05BFC8F1" w14:textId="77777777" w:rsidR="001974BA" w:rsidRPr="00034446" w:rsidRDefault="001974BA" w:rsidP="00821B6D">
            <w:pPr>
              <w:pStyle w:val="TAL"/>
              <w:rPr>
                <w:rFonts w:eastAsia="Calibri"/>
              </w:rPr>
            </w:pPr>
            <w:r w:rsidRPr="00034446">
              <w:rPr>
                <w:rFonts w:eastAsia="Calibri"/>
              </w:rPr>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tcPr>
          <w:p w14:paraId="298C6B17" w14:textId="77777777" w:rsidR="001974BA" w:rsidRPr="00034446" w:rsidRDefault="001974BA" w:rsidP="00821B6D">
            <w:pPr>
              <w:pStyle w:val="TAC"/>
            </w:pPr>
            <w:r w:rsidRPr="00034446">
              <w:t>&lt;--</w:t>
            </w:r>
          </w:p>
        </w:tc>
        <w:tc>
          <w:tcPr>
            <w:tcW w:w="2976" w:type="dxa"/>
            <w:tcBorders>
              <w:top w:val="single" w:sz="4" w:space="0" w:color="auto"/>
              <w:left w:val="single" w:sz="4" w:space="0" w:color="auto"/>
              <w:bottom w:val="single" w:sz="4" w:space="0" w:color="auto"/>
              <w:right w:val="single" w:sz="4" w:space="0" w:color="auto"/>
            </w:tcBorders>
          </w:tcPr>
          <w:p w14:paraId="0AF52B46" w14:textId="77777777" w:rsidR="001974BA" w:rsidRPr="00034446" w:rsidRDefault="001974BA" w:rsidP="00821B6D">
            <w:pPr>
              <w:pStyle w:val="TAL"/>
            </w:pPr>
            <w:r w:rsidRPr="00034446">
              <w:rPr>
                <w:rFonts w:eastAsia="Calibri"/>
              </w:rPr>
              <w:t>TRACKING AREA UPDATE ACCEPT</w:t>
            </w:r>
          </w:p>
        </w:tc>
        <w:tc>
          <w:tcPr>
            <w:tcW w:w="567" w:type="dxa"/>
            <w:tcBorders>
              <w:top w:val="single" w:sz="4" w:space="0" w:color="auto"/>
              <w:left w:val="single" w:sz="4" w:space="0" w:color="auto"/>
              <w:bottom w:val="single" w:sz="4" w:space="0" w:color="auto"/>
              <w:right w:val="single" w:sz="4" w:space="0" w:color="auto"/>
            </w:tcBorders>
          </w:tcPr>
          <w:p w14:paraId="7A89CEB4" w14:textId="77777777" w:rsidR="001974BA" w:rsidRPr="00034446" w:rsidRDefault="001974BA" w:rsidP="00821B6D">
            <w:pPr>
              <w:pStyle w:val="TAC"/>
            </w:pPr>
            <w:r w:rsidRPr="00034446">
              <w:t>-</w:t>
            </w:r>
          </w:p>
        </w:tc>
        <w:tc>
          <w:tcPr>
            <w:tcW w:w="853" w:type="dxa"/>
            <w:tcBorders>
              <w:top w:val="single" w:sz="4" w:space="0" w:color="auto"/>
              <w:left w:val="single" w:sz="4" w:space="0" w:color="auto"/>
              <w:bottom w:val="single" w:sz="4" w:space="0" w:color="auto"/>
              <w:right w:val="single" w:sz="4" w:space="0" w:color="auto"/>
            </w:tcBorders>
          </w:tcPr>
          <w:p w14:paraId="13CBCB06" w14:textId="77777777" w:rsidR="001974BA" w:rsidRPr="00034446" w:rsidRDefault="001974BA" w:rsidP="00821B6D">
            <w:pPr>
              <w:pStyle w:val="TAC"/>
            </w:pPr>
            <w:r w:rsidRPr="00034446">
              <w:t>-</w:t>
            </w:r>
          </w:p>
        </w:tc>
      </w:tr>
      <w:tr w:rsidR="001974BA" w:rsidRPr="00034446" w14:paraId="3AD60291" w14:textId="77777777" w:rsidTr="00821B6D">
        <w:tc>
          <w:tcPr>
            <w:tcW w:w="534" w:type="dxa"/>
            <w:tcBorders>
              <w:top w:val="single" w:sz="4" w:space="0" w:color="auto"/>
              <w:left w:val="single" w:sz="4" w:space="0" w:color="auto"/>
              <w:bottom w:val="single" w:sz="4" w:space="0" w:color="auto"/>
              <w:right w:val="single" w:sz="4" w:space="0" w:color="auto"/>
            </w:tcBorders>
          </w:tcPr>
          <w:p w14:paraId="6CC447A0" w14:textId="77777777" w:rsidR="001974BA" w:rsidRPr="00034446" w:rsidRDefault="001974BA" w:rsidP="00821B6D">
            <w:pPr>
              <w:pStyle w:val="TAC"/>
            </w:pPr>
            <w:r w:rsidRPr="00034446">
              <w:t>63A</w:t>
            </w:r>
          </w:p>
        </w:tc>
        <w:tc>
          <w:tcPr>
            <w:tcW w:w="3968" w:type="dxa"/>
            <w:tcBorders>
              <w:top w:val="single" w:sz="4" w:space="0" w:color="auto"/>
              <w:left w:val="single" w:sz="4" w:space="0" w:color="auto"/>
              <w:bottom w:val="single" w:sz="4" w:space="0" w:color="auto"/>
              <w:right w:val="single" w:sz="4" w:space="0" w:color="auto"/>
            </w:tcBorders>
          </w:tcPr>
          <w:p w14:paraId="40FCC0FB" w14:textId="77777777" w:rsidR="001974BA" w:rsidRPr="00034446" w:rsidRDefault="001974BA" w:rsidP="00821B6D">
            <w:pPr>
              <w:pStyle w:val="TAL"/>
              <w:rPr>
                <w:rFonts w:eastAsia="Calibri"/>
              </w:rPr>
            </w:pPr>
            <w:r w:rsidRPr="00034446">
              <w:rPr>
                <w:rFonts w:eastAsia="Calibri"/>
              </w:rPr>
              <w:t>The UE sends TRACKING AREA UPDATE COMPLETE message.</w:t>
            </w:r>
          </w:p>
        </w:tc>
        <w:tc>
          <w:tcPr>
            <w:tcW w:w="708" w:type="dxa"/>
            <w:tcBorders>
              <w:top w:val="single" w:sz="4" w:space="0" w:color="auto"/>
              <w:left w:val="single" w:sz="4" w:space="0" w:color="auto"/>
              <w:bottom w:val="single" w:sz="4" w:space="0" w:color="auto"/>
              <w:right w:val="single" w:sz="4" w:space="0" w:color="auto"/>
            </w:tcBorders>
          </w:tcPr>
          <w:p w14:paraId="3B8440C4" w14:textId="77777777" w:rsidR="001974BA" w:rsidRPr="00034446" w:rsidRDefault="001974BA" w:rsidP="00821B6D">
            <w:pPr>
              <w:pStyle w:val="TAC"/>
            </w:pPr>
            <w:r w:rsidRPr="00034446">
              <w:t>--&gt;</w:t>
            </w:r>
          </w:p>
        </w:tc>
        <w:tc>
          <w:tcPr>
            <w:tcW w:w="2976" w:type="dxa"/>
            <w:tcBorders>
              <w:top w:val="single" w:sz="4" w:space="0" w:color="auto"/>
              <w:left w:val="single" w:sz="4" w:space="0" w:color="auto"/>
              <w:bottom w:val="single" w:sz="4" w:space="0" w:color="auto"/>
              <w:right w:val="single" w:sz="4" w:space="0" w:color="auto"/>
            </w:tcBorders>
          </w:tcPr>
          <w:p w14:paraId="5BB5620A" w14:textId="77777777" w:rsidR="001974BA" w:rsidRPr="00034446" w:rsidRDefault="001974BA" w:rsidP="00821B6D">
            <w:pPr>
              <w:pStyle w:val="TAL"/>
              <w:rPr>
                <w:rFonts w:eastAsia="Calibri"/>
              </w:rPr>
            </w:pPr>
            <w:r w:rsidRPr="00034446">
              <w:rPr>
                <w:rFonts w:eastAsia="Calibri"/>
              </w:rPr>
              <w:t>TRACKING AREA UPDATE COMPLETE</w:t>
            </w:r>
          </w:p>
        </w:tc>
        <w:tc>
          <w:tcPr>
            <w:tcW w:w="567" w:type="dxa"/>
            <w:tcBorders>
              <w:top w:val="single" w:sz="4" w:space="0" w:color="auto"/>
              <w:left w:val="single" w:sz="4" w:space="0" w:color="auto"/>
              <w:bottom w:val="single" w:sz="4" w:space="0" w:color="auto"/>
              <w:right w:val="single" w:sz="4" w:space="0" w:color="auto"/>
            </w:tcBorders>
          </w:tcPr>
          <w:p w14:paraId="587EF45F" w14:textId="77777777" w:rsidR="001974BA" w:rsidRPr="00034446" w:rsidRDefault="001974BA" w:rsidP="00821B6D">
            <w:pPr>
              <w:pStyle w:val="TAC"/>
            </w:pPr>
            <w:r w:rsidRPr="00034446">
              <w:t>-</w:t>
            </w:r>
          </w:p>
        </w:tc>
        <w:tc>
          <w:tcPr>
            <w:tcW w:w="853" w:type="dxa"/>
            <w:tcBorders>
              <w:top w:val="single" w:sz="4" w:space="0" w:color="auto"/>
              <w:left w:val="single" w:sz="4" w:space="0" w:color="auto"/>
              <w:bottom w:val="single" w:sz="4" w:space="0" w:color="auto"/>
              <w:right w:val="single" w:sz="4" w:space="0" w:color="auto"/>
            </w:tcBorders>
          </w:tcPr>
          <w:p w14:paraId="1971B914" w14:textId="77777777" w:rsidR="001974BA" w:rsidRPr="00034446" w:rsidRDefault="001974BA" w:rsidP="00821B6D">
            <w:pPr>
              <w:pStyle w:val="TAC"/>
            </w:pPr>
            <w:r w:rsidRPr="00034446">
              <w:t>-</w:t>
            </w:r>
          </w:p>
        </w:tc>
      </w:tr>
      <w:tr w:rsidR="001974BA" w:rsidRPr="00034446" w14:paraId="74EBA489" w14:textId="77777777" w:rsidTr="00821B6D">
        <w:tc>
          <w:tcPr>
            <w:tcW w:w="534" w:type="dxa"/>
            <w:tcBorders>
              <w:top w:val="single" w:sz="4" w:space="0" w:color="auto"/>
              <w:left w:val="single" w:sz="4" w:space="0" w:color="auto"/>
              <w:bottom w:val="single" w:sz="4" w:space="0" w:color="auto"/>
              <w:right w:val="single" w:sz="4" w:space="0" w:color="auto"/>
            </w:tcBorders>
          </w:tcPr>
          <w:p w14:paraId="3F2D4766" w14:textId="77777777" w:rsidR="001974BA" w:rsidRPr="00034446" w:rsidRDefault="001974BA" w:rsidP="00821B6D">
            <w:pPr>
              <w:pStyle w:val="TAC"/>
            </w:pPr>
            <w:r w:rsidRPr="00034446">
              <w:t>63B</w:t>
            </w:r>
          </w:p>
        </w:tc>
        <w:tc>
          <w:tcPr>
            <w:tcW w:w="3968" w:type="dxa"/>
            <w:tcBorders>
              <w:top w:val="single" w:sz="4" w:space="0" w:color="auto"/>
              <w:left w:val="single" w:sz="4" w:space="0" w:color="auto"/>
              <w:bottom w:val="single" w:sz="4" w:space="0" w:color="auto"/>
              <w:right w:val="single" w:sz="4" w:space="0" w:color="auto"/>
            </w:tcBorders>
          </w:tcPr>
          <w:p w14:paraId="4718DBE9" w14:textId="77777777" w:rsidR="001974BA" w:rsidRPr="00034446" w:rsidRDefault="001974BA" w:rsidP="00821B6D">
            <w:pPr>
              <w:pStyle w:val="TAL"/>
              <w:rPr>
                <w:rFonts w:eastAsia="Calibri"/>
              </w:rPr>
            </w:pPr>
            <w:r w:rsidRPr="00034446">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1FB95AE7" w14:textId="77777777" w:rsidR="001974BA" w:rsidRPr="00034446" w:rsidRDefault="001974BA" w:rsidP="00821B6D">
            <w:pPr>
              <w:pStyle w:val="TAC"/>
            </w:pPr>
            <w:r w:rsidRPr="00034446">
              <w:t>&lt;--</w:t>
            </w:r>
          </w:p>
        </w:tc>
        <w:tc>
          <w:tcPr>
            <w:tcW w:w="2976" w:type="dxa"/>
            <w:tcBorders>
              <w:top w:val="single" w:sz="4" w:space="0" w:color="auto"/>
              <w:left w:val="single" w:sz="4" w:space="0" w:color="auto"/>
              <w:bottom w:val="single" w:sz="4" w:space="0" w:color="auto"/>
              <w:right w:val="single" w:sz="4" w:space="0" w:color="auto"/>
            </w:tcBorders>
          </w:tcPr>
          <w:p w14:paraId="24E120EB" w14:textId="77777777" w:rsidR="001974BA" w:rsidRPr="00034446" w:rsidRDefault="001974BA" w:rsidP="00821B6D">
            <w:pPr>
              <w:pStyle w:val="TAL"/>
              <w:rPr>
                <w:rFonts w:eastAsia="Calibri"/>
              </w:rPr>
            </w:pPr>
            <w:proofErr w:type="spellStart"/>
            <w:r w:rsidRPr="00034446">
              <w:rPr>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BB89868" w14:textId="77777777" w:rsidR="001974BA" w:rsidRPr="00034446" w:rsidRDefault="001974BA" w:rsidP="00821B6D">
            <w:pPr>
              <w:pStyle w:val="TAC"/>
            </w:pPr>
            <w:r w:rsidRPr="00034446">
              <w:t>-</w:t>
            </w:r>
          </w:p>
        </w:tc>
        <w:tc>
          <w:tcPr>
            <w:tcW w:w="853" w:type="dxa"/>
            <w:tcBorders>
              <w:top w:val="single" w:sz="4" w:space="0" w:color="auto"/>
              <w:left w:val="single" w:sz="4" w:space="0" w:color="auto"/>
              <w:bottom w:val="single" w:sz="4" w:space="0" w:color="auto"/>
              <w:right w:val="single" w:sz="4" w:space="0" w:color="auto"/>
            </w:tcBorders>
          </w:tcPr>
          <w:p w14:paraId="23BBC119" w14:textId="77777777" w:rsidR="001974BA" w:rsidRPr="00034446" w:rsidRDefault="001974BA" w:rsidP="00821B6D">
            <w:pPr>
              <w:pStyle w:val="TAC"/>
            </w:pPr>
            <w:r w:rsidRPr="00034446">
              <w:t>-</w:t>
            </w:r>
          </w:p>
        </w:tc>
      </w:tr>
      <w:tr w:rsidR="001974BA" w:rsidRPr="00034446" w14:paraId="7B01BD6A" w14:textId="77777777" w:rsidTr="00821B6D">
        <w:tc>
          <w:tcPr>
            <w:tcW w:w="534" w:type="dxa"/>
            <w:tcBorders>
              <w:top w:val="single" w:sz="4" w:space="0" w:color="auto"/>
              <w:left w:val="single" w:sz="4" w:space="0" w:color="auto"/>
              <w:bottom w:val="single" w:sz="4" w:space="0" w:color="auto"/>
              <w:right w:val="single" w:sz="4" w:space="0" w:color="auto"/>
            </w:tcBorders>
          </w:tcPr>
          <w:p w14:paraId="0F140E6A" w14:textId="77777777" w:rsidR="001974BA" w:rsidRPr="00034446" w:rsidRDefault="001974BA" w:rsidP="00821B6D">
            <w:pPr>
              <w:pStyle w:val="TAC"/>
            </w:pPr>
            <w:r w:rsidRPr="00034446">
              <w:t>64</w:t>
            </w:r>
          </w:p>
        </w:tc>
        <w:tc>
          <w:tcPr>
            <w:tcW w:w="3968" w:type="dxa"/>
            <w:tcBorders>
              <w:top w:val="single" w:sz="4" w:space="0" w:color="auto"/>
              <w:left w:val="single" w:sz="4" w:space="0" w:color="auto"/>
              <w:bottom w:val="single" w:sz="4" w:space="0" w:color="auto"/>
              <w:right w:val="single" w:sz="4" w:space="0" w:color="auto"/>
            </w:tcBorders>
          </w:tcPr>
          <w:p w14:paraId="0F79A8B1" w14:textId="77777777" w:rsidR="001974BA" w:rsidRPr="00034446" w:rsidRDefault="001974BA" w:rsidP="00821B6D">
            <w:pPr>
              <w:pStyle w:val="TAL"/>
            </w:pPr>
            <w:r w:rsidRPr="00034446">
              <w:rPr>
                <w:rFonts w:eastAsia="Calibri"/>
              </w:rPr>
              <w:t>Check: Does the UE transmit a DETACH REQUEST message at expiry of T3444?</w:t>
            </w:r>
          </w:p>
        </w:tc>
        <w:tc>
          <w:tcPr>
            <w:tcW w:w="708" w:type="dxa"/>
            <w:tcBorders>
              <w:top w:val="single" w:sz="4" w:space="0" w:color="auto"/>
              <w:left w:val="single" w:sz="4" w:space="0" w:color="auto"/>
              <w:bottom w:val="single" w:sz="4" w:space="0" w:color="auto"/>
              <w:right w:val="single" w:sz="4" w:space="0" w:color="auto"/>
            </w:tcBorders>
          </w:tcPr>
          <w:p w14:paraId="494939E9" w14:textId="77777777" w:rsidR="001974BA" w:rsidRPr="00034446" w:rsidRDefault="001974BA" w:rsidP="00821B6D">
            <w:pPr>
              <w:pStyle w:val="TAC"/>
            </w:pPr>
            <w:r w:rsidRPr="00034446">
              <w:t>--&gt;</w:t>
            </w:r>
          </w:p>
        </w:tc>
        <w:tc>
          <w:tcPr>
            <w:tcW w:w="2976" w:type="dxa"/>
            <w:tcBorders>
              <w:top w:val="single" w:sz="4" w:space="0" w:color="auto"/>
              <w:left w:val="single" w:sz="4" w:space="0" w:color="auto"/>
              <w:bottom w:val="single" w:sz="4" w:space="0" w:color="auto"/>
              <w:right w:val="single" w:sz="4" w:space="0" w:color="auto"/>
            </w:tcBorders>
          </w:tcPr>
          <w:p w14:paraId="193F6E8C" w14:textId="77777777" w:rsidR="001974BA" w:rsidRPr="00034446" w:rsidRDefault="001974BA" w:rsidP="00821B6D">
            <w:pPr>
              <w:pStyle w:val="TAL"/>
            </w:pPr>
            <w:r w:rsidRPr="00034446">
              <w:rPr>
                <w:rFonts w:eastAsia="Calibri"/>
              </w:rPr>
              <w:t>DETACH REQUEST</w:t>
            </w:r>
          </w:p>
        </w:tc>
        <w:tc>
          <w:tcPr>
            <w:tcW w:w="567" w:type="dxa"/>
            <w:tcBorders>
              <w:top w:val="single" w:sz="4" w:space="0" w:color="auto"/>
              <w:left w:val="single" w:sz="4" w:space="0" w:color="auto"/>
              <w:bottom w:val="single" w:sz="4" w:space="0" w:color="auto"/>
              <w:right w:val="single" w:sz="4" w:space="0" w:color="auto"/>
            </w:tcBorders>
          </w:tcPr>
          <w:p w14:paraId="3180AE9A" w14:textId="77777777" w:rsidR="001974BA" w:rsidRPr="00034446" w:rsidRDefault="001974BA" w:rsidP="00821B6D">
            <w:pPr>
              <w:pStyle w:val="TAC"/>
            </w:pPr>
            <w:r w:rsidRPr="00034446">
              <w:t>6</w:t>
            </w:r>
          </w:p>
        </w:tc>
        <w:tc>
          <w:tcPr>
            <w:tcW w:w="853" w:type="dxa"/>
            <w:tcBorders>
              <w:top w:val="single" w:sz="4" w:space="0" w:color="auto"/>
              <w:left w:val="single" w:sz="4" w:space="0" w:color="auto"/>
              <w:bottom w:val="single" w:sz="4" w:space="0" w:color="auto"/>
              <w:right w:val="single" w:sz="4" w:space="0" w:color="auto"/>
            </w:tcBorders>
          </w:tcPr>
          <w:p w14:paraId="30B71733" w14:textId="77777777" w:rsidR="001974BA" w:rsidRPr="00034446" w:rsidRDefault="001974BA" w:rsidP="00821B6D">
            <w:pPr>
              <w:pStyle w:val="TAC"/>
            </w:pPr>
            <w:r w:rsidRPr="00034446">
              <w:t>P</w:t>
            </w:r>
          </w:p>
        </w:tc>
      </w:tr>
      <w:tr w:rsidR="001974BA" w:rsidRPr="00034446" w14:paraId="1900BC99" w14:textId="77777777" w:rsidTr="00821B6D">
        <w:tc>
          <w:tcPr>
            <w:tcW w:w="534" w:type="dxa"/>
            <w:tcBorders>
              <w:top w:val="single" w:sz="4" w:space="0" w:color="auto"/>
              <w:left w:val="single" w:sz="4" w:space="0" w:color="auto"/>
              <w:bottom w:val="single" w:sz="4" w:space="0" w:color="auto"/>
              <w:right w:val="single" w:sz="4" w:space="0" w:color="auto"/>
            </w:tcBorders>
          </w:tcPr>
          <w:p w14:paraId="0CCC8D10" w14:textId="77777777" w:rsidR="001974BA" w:rsidRPr="00034446" w:rsidRDefault="001974BA" w:rsidP="00821B6D">
            <w:pPr>
              <w:pStyle w:val="TAC"/>
            </w:pPr>
            <w:r w:rsidRPr="00034446">
              <w:t>65</w:t>
            </w:r>
          </w:p>
        </w:tc>
        <w:tc>
          <w:tcPr>
            <w:tcW w:w="3968" w:type="dxa"/>
            <w:tcBorders>
              <w:top w:val="single" w:sz="4" w:space="0" w:color="auto"/>
              <w:left w:val="single" w:sz="4" w:space="0" w:color="auto"/>
              <w:bottom w:val="single" w:sz="4" w:space="0" w:color="auto"/>
              <w:right w:val="single" w:sz="4" w:space="0" w:color="auto"/>
            </w:tcBorders>
          </w:tcPr>
          <w:p w14:paraId="1E4C548A" w14:textId="77777777" w:rsidR="001974BA" w:rsidRPr="00034446" w:rsidRDefault="001974BA" w:rsidP="00821B6D">
            <w:pPr>
              <w:rPr>
                <w:rFonts w:ascii="Arial" w:hAnsi="Arial" w:cs="Arial"/>
                <w:sz w:val="18"/>
                <w:szCs w:val="18"/>
              </w:rPr>
            </w:pPr>
            <w:r w:rsidRPr="00034446">
              <w:rPr>
                <w:rFonts w:ascii="Arial" w:hAnsi="Arial" w:cs="Arial"/>
                <w:sz w:val="18"/>
                <w:szCs w:val="18"/>
              </w:rPr>
              <w:t xml:space="preserve">The SS </w:t>
            </w:r>
            <w:r w:rsidRPr="00034446">
              <w:rPr>
                <w:rFonts w:ascii="Arial" w:hAnsi="Arial" w:cs="Arial"/>
                <w:sz w:val="18"/>
                <w:szCs w:val="18"/>
                <w:lang w:eastAsia="zh-CN"/>
              </w:rPr>
              <w:t>responds with DETACH ACCEPT message.</w:t>
            </w:r>
          </w:p>
        </w:tc>
        <w:tc>
          <w:tcPr>
            <w:tcW w:w="708" w:type="dxa"/>
            <w:tcBorders>
              <w:top w:val="single" w:sz="4" w:space="0" w:color="auto"/>
              <w:left w:val="single" w:sz="4" w:space="0" w:color="auto"/>
              <w:bottom w:val="single" w:sz="4" w:space="0" w:color="auto"/>
              <w:right w:val="single" w:sz="4" w:space="0" w:color="auto"/>
            </w:tcBorders>
          </w:tcPr>
          <w:p w14:paraId="7153EEAC" w14:textId="77777777" w:rsidR="001974BA" w:rsidRPr="00034446" w:rsidRDefault="001974BA" w:rsidP="00821B6D">
            <w:pPr>
              <w:pStyle w:val="TAC"/>
              <w:rPr>
                <w:rFonts w:cs="Arial"/>
                <w:szCs w:val="18"/>
              </w:rPr>
            </w:pPr>
            <w:r w:rsidRPr="00034446">
              <w:rPr>
                <w:rFonts w:cs="Arial"/>
                <w:szCs w:val="18"/>
              </w:rPr>
              <w:t>&lt;--</w:t>
            </w:r>
          </w:p>
        </w:tc>
        <w:tc>
          <w:tcPr>
            <w:tcW w:w="2976" w:type="dxa"/>
            <w:tcBorders>
              <w:top w:val="single" w:sz="4" w:space="0" w:color="auto"/>
              <w:left w:val="single" w:sz="4" w:space="0" w:color="auto"/>
              <w:bottom w:val="single" w:sz="4" w:space="0" w:color="auto"/>
              <w:right w:val="single" w:sz="4" w:space="0" w:color="auto"/>
            </w:tcBorders>
          </w:tcPr>
          <w:p w14:paraId="3BF833B2" w14:textId="77777777" w:rsidR="001974BA" w:rsidRPr="00034446" w:rsidRDefault="001974BA" w:rsidP="00821B6D">
            <w:pPr>
              <w:rPr>
                <w:rFonts w:ascii="Arial" w:hAnsi="Arial" w:cs="Arial"/>
                <w:sz w:val="18"/>
                <w:szCs w:val="18"/>
              </w:rPr>
            </w:pPr>
            <w:r w:rsidRPr="00034446">
              <w:rPr>
                <w:rFonts w:ascii="Arial" w:hAnsi="Arial" w:cs="Arial"/>
                <w:sz w:val="18"/>
                <w:szCs w:val="18"/>
              </w:rPr>
              <w:t>DETACH ACCEPT</w:t>
            </w:r>
          </w:p>
        </w:tc>
        <w:tc>
          <w:tcPr>
            <w:tcW w:w="567" w:type="dxa"/>
            <w:tcBorders>
              <w:top w:val="single" w:sz="4" w:space="0" w:color="auto"/>
              <w:left w:val="single" w:sz="4" w:space="0" w:color="auto"/>
              <w:bottom w:val="single" w:sz="4" w:space="0" w:color="auto"/>
              <w:right w:val="single" w:sz="4" w:space="0" w:color="auto"/>
            </w:tcBorders>
            <w:vAlign w:val="center"/>
          </w:tcPr>
          <w:p w14:paraId="3BE40D34" w14:textId="77777777" w:rsidR="001974BA" w:rsidRPr="00034446" w:rsidRDefault="001974BA" w:rsidP="00821B6D">
            <w:pPr>
              <w:pStyle w:val="TAC"/>
              <w:rPr>
                <w:rFonts w:cs="Arial"/>
                <w:szCs w:val="18"/>
              </w:rPr>
            </w:pPr>
            <w:r w:rsidRPr="00034446">
              <w:rPr>
                <w:rFonts w:cs="Arial"/>
                <w:szCs w:val="18"/>
              </w:rPr>
              <w:t>-</w:t>
            </w:r>
          </w:p>
        </w:tc>
        <w:tc>
          <w:tcPr>
            <w:tcW w:w="853" w:type="dxa"/>
            <w:tcBorders>
              <w:top w:val="single" w:sz="4" w:space="0" w:color="auto"/>
              <w:left w:val="single" w:sz="4" w:space="0" w:color="auto"/>
              <w:bottom w:val="single" w:sz="4" w:space="0" w:color="auto"/>
              <w:right w:val="single" w:sz="4" w:space="0" w:color="auto"/>
            </w:tcBorders>
            <w:vAlign w:val="center"/>
          </w:tcPr>
          <w:p w14:paraId="36DB600E" w14:textId="77777777" w:rsidR="001974BA" w:rsidRPr="00034446" w:rsidRDefault="001974BA" w:rsidP="00821B6D">
            <w:pPr>
              <w:pStyle w:val="TAC"/>
              <w:rPr>
                <w:rFonts w:cs="Arial"/>
                <w:szCs w:val="18"/>
              </w:rPr>
            </w:pPr>
            <w:r w:rsidRPr="00034446">
              <w:rPr>
                <w:rFonts w:cs="Arial"/>
                <w:szCs w:val="18"/>
              </w:rPr>
              <w:t>-</w:t>
            </w:r>
          </w:p>
        </w:tc>
      </w:tr>
      <w:tr w:rsidR="001974BA" w:rsidRPr="00034446" w14:paraId="335952C3" w14:textId="77777777" w:rsidTr="00821B6D">
        <w:tc>
          <w:tcPr>
            <w:tcW w:w="534" w:type="dxa"/>
            <w:tcBorders>
              <w:top w:val="single" w:sz="4" w:space="0" w:color="auto"/>
              <w:left w:val="single" w:sz="4" w:space="0" w:color="auto"/>
              <w:bottom w:val="single" w:sz="4" w:space="0" w:color="auto"/>
              <w:right w:val="single" w:sz="4" w:space="0" w:color="auto"/>
            </w:tcBorders>
          </w:tcPr>
          <w:p w14:paraId="4C50064F" w14:textId="77777777" w:rsidR="001974BA" w:rsidRPr="00034446" w:rsidRDefault="001974BA" w:rsidP="00821B6D">
            <w:pPr>
              <w:pStyle w:val="TAC"/>
            </w:pPr>
            <w:r w:rsidRPr="00034446">
              <w:t>66</w:t>
            </w:r>
          </w:p>
        </w:tc>
        <w:tc>
          <w:tcPr>
            <w:tcW w:w="3968" w:type="dxa"/>
            <w:tcBorders>
              <w:top w:val="single" w:sz="4" w:space="0" w:color="auto"/>
              <w:left w:val="single" w:sz="4" w:space="0" w:color="auto"/>
              <w:bottom w:val="single" w:sz="4" w:space="0" w:color="auto"/>
              <w:right w:val="single" w:sz="4" w:space="0" w:color="auto"/>
            </w:tcBorders>
          </w:tcPr>
          <w:p w14:paraId="350EDE8A" w14:textId="77777777" w:rsidR="001974BA" w:rsidRPr="00034446" w:rsidRDefault="001974BA" w:rsidP="00821B6D">
            <w:pPr>
              <w:pStyle w:val="TAL"/>
              <w:rPr>
                <w:rFonts w:eastAsia="Calibri"/>
              </w:rPr>
            </w:pPr>
            <w:r w:rsidRPr="00034446">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167C25CF" w14:textId="77777777" w:rsidR="001974BA" w:rsidRPr="00034446" w:rsidRDefault="001974BA" w:rsidP="00821B6D">
            <w:pPr>
              <w:pStyle w:val="TAC"/>
            </w:pPr>
            <w:r w:rsidRPr="00034446">
              <w:t>--&gt;</w:t>
            </w:r>
          </w:p>
        </w:tc>
        <w:tc>
          <w:tcPr>
            <w:tcW w:w="2976" w:type="dxa"/>
            <w:tcBorders>
              <w:top w:val="single" w:sz="4" w:space="0" w:color="auto"/>
              <w:left w:val="single" w:sz="4" w:space="0" w:color="auto"/>
              <w:bottom w:val="single" w:sz="4" w:space="0" w:color="auto"/>
              <w:right w:val="single" w:sz="4" w:space="0" w:color="auto"/>
            </w:tcBorders>
          </w:tcPr>
          <w:p w14:paraId="33C3293A" w14:textId="77777777" w:rsidR="001974BA" w:rsidRPr="00034446" w:rsidRDefault="001974BA" w:rsidP="00821B6D">
            <w:pPr>
              <w:pStyle w:val="TAL"/>
            </w:pPr>
            <w:proofErr w:type="spellStart"/>
            <w:r w:rsidRPr="00034446">
              <w:rPr>
                <w:rFonts w:eastAsia="Calibri"/>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111644B" w14:textId="77777777" w:rsidR="001974BA" w:rsidRPr="00034446" w:rsidRDefault="001974BA" w:rsidP="00821B6D">
            <w:pPr>
              <w:pStyle w:val="TAC"/>
            </w:pPr>
            <w:r w:rsidRPr="00034446">
              <w:t>-</w:t>
            </w:r>
          </w:p>
        </w:tc>
        <w:tc>
          <w:tcPr>
            <w:tcW w:w="853" w:type="dxa"/>
            <w:tcBorders>
              <w:top w:val="single" w:sz="4" w:space="0" w:color="auto"/>
              <w:left w:val="single" w:sz="4" w:space="0" w:color="auto"/>
              <w:bottom w:val="single" w:sz="4" w:space="0" w:color="auto"/>
              <w:right w:val="single" w:sz="4" w:space="0" w:color="auto"/>
            </w:tcBorders>
          </w:tcPr>
          <w:p w14:paraId="7341835C" w14:textId="77777777" w:rsidR="001974BA" w:rsidRPr="00034446" w:rsidRDefault="001974BA" w:rsidP="00821B6D">
            <w:pPr>
              <w:pStyle w:val="TAC"/>
            </w:pPr>
            <w:r w:rsidRPr="00034446">
              <w:t>-</w:t>
            </w:r>
          </w:p>
        </w:tc>
      </w:tr>
      <w:tr w:rsidR="001974BA" w:rsidRPr="00034446" w14:paraId="48AFFCFF" w14:textId="77777777" w:rsidTr="00821B6D">
        <w:tc>
          <w:tcPr>
            <w:tcW w:w="9606" w:type="dxa"/>
            <w:gridSpan w:val="6"/>
            <w:tcBorders>
              <w:top w:val="single" w:sz="4" w:space="0" w:color="auto"/>
              <w:left w:val="single" w:sz="4" w:space="0" w:color="auto"/>
              <w:bottom w:val="single" w:sz="4" w:space="0" w:color="auto"/>
              <w:right w:val="single" w:sz="4" w:space="0" w:color="auto"/>
            </w:tcBorders>
          </w:tcPr>
          <w:p w14:paraId="04C8E3E0" w14:textId="77777777" w:rsidR="001974BA" w:rsidRPr="00034446" w:rsidRDefault="001974BA" w:rsidP="00821B6D">
            <w:pPr>
              <w:pStyle w:val="TAN"/>
            </w:pPr>
            <w:r w:rsidRPr="00034446">
              <w:t xml:space="preserve">Note 1: </w:t>
            </w:r>
            <w:r w:rsidRPr="00034446">
              <w:tab/>
            </w:r>
            <w:r w:rsidRPr="00034446">
              <w:rPr>
                <w:rFonts w:eastAsia="Calibri"/>
              </w:rPr>
              <w:t>The request to originate a manual eCall may be performed by MMI or AT command.</w:t>
            </w:r>
          </w:p>
          <w:p w14:paraId="29DAC478" w14:textId="77777777" w:rsidR="001974BA" w:rsidRPr="00034446" w:rsidRDefault="001974BA" w:rsidP="00821B6D">
            <w:pPr>
              <w:pStyle w:val="TAN"/>
            </w:pPr>
            <w:r w:rsidRPr="00034446">
              <w:t xml:space="preserve">Note 2: </w:t>
            </w:r>
            <w:r w:rsidRPr="00034446">
              <w:tab/>
              <w:t>Timer T3412 is reset and started with its initial value, when the UE changes from EMM-CONNECTED to EMM-IDLE mode so the timer T3412 should be started after step 61 and T3444 should be started after step 31.</w:t>
            </w:r>
          </w:p>
        </w:tc>
      </w:tr>
    </w:tbl>
    <w:p w14:paraId="22898E77" w14:textId="77777777" w:rsidR="001974BA" w:rsidRPr="00034446" w:rsidRDefault="001974BA" w:rsidP="001974BA">
      <w:pPr>
        <w:rPr>
          <w:snapToGrid w:val="0"/>
        </w:rPr>
      </w:pPr>
    </w:p>
    <w:p w14:paraId="122B3E2E" w14:textId="77777777" w:rsidR="001974BA" w:rsidRPr="00034446" w:rsidRDefault="001974BA" w:rsidP="001974BA">
      <w:pPr>
        <w:pStyle w:val="H6"/>
        <w:rPr>
          <w:snapToGrid w:val="0"/>
        </w:rPr>
      </w:pPr>
      <w:r w:rsidRPr="00034446">
        <w:rPr>
          <w:snapToGrid w:val="0"/>
        </w:rPr>
        <w:t>11.3.1.3.3</w:t>
      </w:r>
      <w:r w:rsidRPr="00034446">
        <w:rPr>
          <w:snapToGrid w:val="0"/>
        </w:rPr>
        <w:tab/>
        <w:t>Specific message contents</w:t>
      </w:r>
    </w:p>
    <w:p w14:paraId="1FFD211C" w14:textId="77777777" w:rsidR="001974BA" w:rsidRPr="00034446" w:rsidRDefault="001974BA" w:rsidP="001974BA">
      <w:pPr>
        <w:pStyle w:val="TH"/>
      </w:pPr>
      <w:r w:rsidRPr="00034446">
        <w:t>Table 11.3.1</w:t>
      </w:r>
      <w:r w:rsidRPr="00034446">
        <w:rPr>
          <w:snapToGrid w:val="0"/>
        </w:rPr>
        <w:t>.3.3</w:t>
      </w:r>
      <w:r w:rsidRPr="00034446">
        <w:t xml:space="preserve">-1: </w:t>
      </w:r>
      <w:r w:rsidRPr="00034446">
        <w:rPr>
          <w:rFonts w:eastAsia="Calibri" w:cs="Arial"/>
          <w:bCs/>
        </w:rPr>
        <w:t xml:space="preserve">Message </w:t>
      </w:r>
      <w:r w:rsidRPr="00034446">
        <w:rPr>
          <w:rStyle w:val="fontstyle01"/>
        </w:rPr>
        <w:t xml:space="preserve">SystemInformationBlockType1 </w:t>
      </w:r>
      <w:r w:rsidRPr="00034446">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1974BA" w:rsidRPr="00034446" w14:paraId="1564D24D" w14:textId="77777777" w:rsidTr="00821B6D">
        <w:tc>
          <w:tcPr>
            <w:tcW w:w="9603" w:type="dxa"/>
          </w:tcPr>
          <w:p w14:paraId="4CEC0411" w14:textId="77777777" w:rsidR="001974BA" w:rsidRPr="00034446" w:rsidRDefault="001974BA" w:rsidP="00821B6D">
            <w:pPr>
              <w:pStyle w:val="TAL"/>
            </w:pPr>
            <w:r w:rsidRPr="00034446">
              <w:t xml:space="preserve">Derivation path: 36.508 table 4.4.3.2-3 Condition </w:t>
            </w:r>
            <w:proofErr w:type="spellStart"/>
            <w:r w:rsidRPr="00034446">
              <w:t>eCalloverIMS</w:t>
            </w:r>
            <w:proofErr w:type="spellEnd"/>
          </w:p>
        </w:tc>
      </w:tr>
    </w:tbl>
    <w:p w14:paraId="57E48A72" w14:textId="77777777" w:rsidR="001974BA" w:rsidRPr="00034446" w:rsidRDefault="001974BA" w:rsidP="001974BA"/>
    <w:p w14:paraId="75A01346" w14:textId="77777777" w:rsidR="001974BA" w:rsidRPr="00034446" w:rsidRDefault="001974BA" w:rsidP="001974BA">
      <w:pPr>
        <w:pStyle w:val="TH"/>
      </w:pPr>
      <w:r w:rsidRPr="00034446">
        <w:t>Table 11.3.1</w:t>
      </w:r>
      <w:r w:rsidRPr="00034446">
        <w:rPr>
          <w:snapToGrid w:val="0"/>
        </w:rPr>
        <w:t>.3.3</w:t>
      </w:r>
      <w:r w:rsidRPr="00034446">
        <w:t xml:space="preserve">-2: </w:t>
      </w:r>
      <w:r w:rsidRPr="00034446">
        <w:rPr>
          <w:rFonts w:eastAsia="Calibri" w:cs="Arial"/>
          <w:bCs/>
        </w:rPr>
        <w:t xml:space="preserve">Message ATTACH ACCEPT </w:t>
      </w:r>
      <w:r w:rsidRPr="00034446">
        <w:t>(step 14, Table 11.3.1.3.2-1)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1974BA" w:rsidRPr="00034446" w14:paraId="232B4109" w14:textId="77777777" w:rsidTr="00821B6D">
        <w:tc>
          <w:tcPr>
            <w:tcW w:w="9603" w:type="dxa"/>
            <w:gridSpan w:val="4"/>
          </w:tcPr>
          <w:p w14:paraId="191058CC" w14:textId="77777777" w:rsidR="001974BA" w:rsidRPr="00034446" w:rsidRDefault="001974BA" w:rsidP="00821B6D">
            <w:pPr>
              <w:pStyle w:val="TAL"/>
            </w:pPr>
            <w:r w:rsidRPr="00034446">
              <w:t>Derivation path: 36.508 table 4.7.2-1</w:t>
            </w:r>
          </w:p>
        </w:tc>
      </w:tr>
      <w:tr w:rsidR="001974BA" w:rsidRPr="00034446" w14:paraId="21F22692" w14:textId="77777777" w:rsidTr="00821B6D">
        <w:tc>
          <w:tcPr>
            <w:tcW w:w="4518" w:type="dxa"/>
          </w:tcPr>
          <w:p w14:paraId="4D6AAF37" w14:textId="77777777" w:rsidR="001974BA" w:rsidRPr="00034446" w:rsidRDefault="001974BA" w:rsidP="00821B6D">
            <w:pPr>
              <w:pStyle w:val="TAH"/>
            </w:pPr>
            <w:r w:rsidRPr="00034446">
              <w:t>Information Element</w:t>
            </w:r>
          </w:p>
        </w:tc>
        <w:tc>
          <w:tcPr>
            <w:tcW w:w="2260" w:type="dxa"/>
          </w:tcPr>
          <w:p w14:paraId="10D0AC9F" w14:textId="77777777" w:rsidR="001974BA" w:rsidRPr="00034446" w:rsidRDefault="001974BA" w:rsidP="00821B6D">
            <w:pPr>
              <w:pStyle w:val="TAH"/>
            </w:pPr>
            <w:r w:rsidRPr="00034446">
              <w:t>Value/Remark</w:t>
            </w:r>
          </w:p>
        </w:tc>
        <w:tc>
          <w:tcPr>
            <w:tcW w:w="1695" w:type="dxa"/>
          </w:tcPr>
          <w:p w14:paraId="307B08DC" w14:textId="77777777" w:rsidR="001974BA" w:rsidRPr="00034446" w:rsidRDefault="001974BA" w:rsidP="00821B6D">
            <w:pPr>
              <w:pStyle w:val="TAH"/>
            </w:pPr>
            <w:r w:rsidRPr="00034446">
              <w:t>Comment</w:t>
            </w:r>
          </w:p>
        </w:tc>
        <w:tc>
          <w:tcPr>
            <w:tcW w:w="1130" w:type="dxa"/>
          </w:tcPr>
          <w:p w14:paraId="7B0FA321" w14:textId="77777777" w:rsidR="001974BA" w:rsidRPr="00034446" w:rsidRDefault="001974BA" w:rsidP="00821B6D">
            <w:pPr>
              <w:pStyle w:val="TAH"/>
            </w:pPr>
            <w:r w:rsidRPr="00034446">
              <w:t>Condition</w:t>
            </w:r>
          </w:p>
        </w:tc>
      </w:tr>
      <w:tr w:rsidR="001974BA" w:rsidRPr="00034446" w14:paraId="2B1EEDA5" w14:textId="77777777" w:rsidTr="00821B6D">
        <w:tc>
          <w:tcPr>
            <w:tcW w:w="4518" w:type="dxa"/>
          </w:tcPr>
          <w:p w14:paraId="61BE72FF" w14:textId="77777777" w:rsidR="001974BA" w:rsidRPr="00034446" w:rsidRDefault="001974BA" w:rsidP="00821B6D">
            <w:pPr>
              <w:pStyle w:val="TAH"/>
              <w:jc w:val="left"/>
              <w:rPr>
                <w:b w:val="0"/>
              </w:rPr>
            </w:pPr>
            <w:r w:rsidRPr="00034446">
              <w:rPr>
                <w:b w:val="0"/>
              </w:rPr>
              <w:t>T3412 value</w:t>
            </w:r>
          </w:p>
        </w:tc>
        <w:tc>
          <w:tcPr>
            <w:tcW w:w="2260" w:type="dxa"/>
          </w:tcPr>
          <w:p w14:paraId="624E972C" w14:textId="77777777" w:rsidR="001974BA" w:rsidRPr="00034446" w:rsidRDefault="001974BA" w:rsidP="00821B6D">
            <w:pPr>
              <w:pStyle w:val="TAH"/>
              <w:jc w:val="left"/>
              <w:rPr>
                <w:b w:val="0"/>
              </w:rPr>
            </w:pPr>
          </w:p>
        </w:tc>
        <w:tc>
          <w:tcPr>
            <w:tcW w:w="1695" w:type="dxa"/>
          </w:tcPr>
          <w:p w14:paraId="7C0A5A75" w14:textId="77777777" w:rsidR="001974BA" w:rsidRPr="00034446" w:rsidRDefault="001974BA" w:rsidP="00821B6D">
            <w:pPr>
              <w:pStyle w:val="TAH"/>
              <w:jc w:val="left"/>
              <w:rPr>
                <w:b w:val="0"/>
              </w:rPr>
            </w:pPr>
          </w:p>
        </w:tc>
        <w:tc>
          <w:tcPr>
            <w:tcW w:w="1130" w:type="dxa"/>
          </w:tcPr>
          <w:p w14:paraId="343D34CA" w14:textId="77777777" w:rsidR="001974BA" w:rsidRPr="00034446" w:rsidRDefault="001974BA" w:rsidP="00821B6D">
            <w:pPr>
              <w:pStyle w:val="TAH"/>
              <w:jc w:val="left"/>
              <w:rPr>
                <w:b w:val="0"/>
              </w:rPr>
            </w:pPr>
          </w:p>
        </w:tc>
      </w:tr>
      <w:tr w:rsidR="001974BA" w:rsidRPr="00034446" w14:paraId="462287B8" w14:textId="77777777" w:rsidTr="00821B6D">
        <w:tc>
          <w:tcPr>
            <w:tcW w:w="4518" w:type="dxa"/>
          </w:tcPr>
          <w:p w14:paraId="5C8F98A0" w14:textId="77777777" w:rsidR="001974BA" w:rsidRPr="00034446" w:rsidRDefault="001974BA" w:rsidP="00821B6D">
            <w:pPr>
              <w:pStyle w:val="TAH"/>
              <w:ind w:firstLineChars="50" w:firstLine="90"/>
              <w:jc w:val="left"/>
              <w:rPr>
                <w:b w:val="0"/>
              </w:rPr>
            </w:pPr>
            <w:r w:rsidRPr="00034446">
              <w:rPr>
                <w:b w:val="0"/>
              </w:rPr>
              <w:t>Unit</w:t>
            </w:r>
          </w:p>
        </w:tc>
        <w:tc>
          <w:tcPr>
            <w:tcW w:w="2260" w:type="dxa"/>
          </w:tcPr>
          <w:p w14:paraId="0BDF091F" w14:textId="77777777" w:rsidR="001974BA" w:rsidRPr="00034446" w:rsidRDefault="001974BA" w:rsidP="00821B6D">
            <w:pPr>
              <w:pStyle w:val="TAH"/>
              <w:jc w:val="left"/>
              <w:rPr>
                <w:b w:val="0"/>
              </w:rPr>
            </w:pPr>
            <w:r w:rsidRPr="00034446">
              <w:rPr>
                <w:b w:val="0"/>
              </w:rPr>
              <w:t>'010'</w:t>
            </w:r>
          </w:p>
        </w:tc>
        <w:tc>
          <w:tcPr>
            <w:tcW w:w="1695" w:type="dxa"/>
          </w:tcPr>
          <w:p w14:paraId="066D9952" w14:textId="77777777" w:rsidR="001974BA" w:rsidRPr="00034446" w:rsidRDefault="001974BA" w:rsidP="00821B6D">
            <w:pPr>
              <w:pStyle w:val="TAH"/>
              <w:jc w:val="left"/>
              <w:rPr>
                <w:b w:val="0"/>
              </w:rPr>
            </w:pPr>
            <w:r w:rsidRPr="00034446">
              <w:rPr>
                <w:b w:val="0"/>
              </w:rPr>
              <w:t xml:space="preserve">''value is incremented in multiples of </w:t>
            </w:r>
            <w:proofErr w:type="spellStart"/>
            <w:r w:rsidRPr="00034446">
              <w:rPr>
                <w:b w:val="0"/>
              </w:rPr>
              <w:t>decihours</w:t>
            </w:r>
            <w:proofErr w:type="spellEnd"/>
            <w:r w:rsidRPr="00034446">
              <w:rPr>
                <w:b w:val="0"/>
              </w:rPr>
              <w:t>''</w:t>
            </w:r>
          </w:p>
        </w:tc>
        <w:tc>
          <w:tcPr>
            <w:tcW w:w="1130" w:type="dxa"/>
          </w:tcPr>
          <w:p w14:paraId="359F94F7" w14:textId="77777777" w:rsidR="001974BA" w:rsidRPr="00034446" w:rsidRDefault="001974BA" w:rsidP="00821B6D">
            <w:pPr>
              <w:pStyle w:val="TAH"/>
              <w:jc w:val="left"/>
              <w:rPr>
                <w:b w:val="0"/>
              </w:rPr>
            </w:pPr>
          </w:p>
        </w:tc>
      </w:tr>
      <w:tr w:rsidR="001974BA" w:rsidRPr="00034446" w14:paraId="0B7E9673" w14:textId="77777777" w:rsidTr="00821B6D">
        <w:tc>
          <w:tcPr>
            <w:tcW w:w="4518" w:type="dxa"/>
          </w:tcPr>
          <w:p w14:paraId="35BD7C54" w14:textId="77777777" w:rsidR="001974BA" w:rsidRPr="00034446" w:rsidRDefault="001974BA" w:rsidP="00821B6D">
            <w:pPr>
              <w:pStyle w:val="TAH"/>
              <w:ind w:firstLineChars="50" w:firstLine="90"/>
              <w:jc w:val="left"/>
              <w:rPr>
                <w:b w:val="0"/>
              </w:rPr>
            </w:pPr>
            <w:r w:rsidRPr="00034446">
              <w:rPr>
                <w:b w:val="0"/>
              </w:rPr>
              <w:t>Timer value</w:t>
            </w:r>
          </w:p>
        </w:tc>
        <w:tc>
          <w:tcPr>
            <w:tcW w:w="2260" w:type="dxa"/>
          </w:tcPr>
          <w:p w14:paraId="41577E3A" w14:textId="77777777" w:rsidR="001974BA" w:rsidRPr="00034446" w:rsidRDefault="001974BA" w:rsidP="00821B6D">
            <w:pPr>
              <w:pStyle w:val="TAH"/>
              <w:jc w:val="left"/>
              <w:rPr>
                <w:b w:val="0"/>
              </w:rPr>
            </w:pPr>
            <w:r w:rsidRPr="00034446">
              <w:rPr>
                <w:b w:val="0"/>
              </w:rPr>
              <w:t>'11111'</w:t>
            </w:r>
          </w:p>
        </w:tc>
        <w:tc>
          <w:tcPr>
            <w:tcW w:w="1695" w:type="dxa"/>
          </w:tcPr>
          <w:p w14:paraId="54925D7F" w14:textId="77777777" w:rsidR="001974BA" w:rsidRPr="00034446" w:rsidRDefault="001974BA" w:rsidP="00821B6D">
            <w:pPr>
              <w:pStyle w:val="TAH"/>
              <w:jc w:val="left"/>
              <w:rPr>
                <w:b w:val="0"/>
              </w:rPr>
            </w:pPr>
            <w:r w:rsidRPr="00034446">
              <w:rPr>
                <w:b w:val="0"/>
              </w:rPr>
              <w:t>''186 minutes''</w:t>
            </w:r>
          </w:p>
        </w:tc>
        <w:tc>
          <w:tcPr>
            <w:tcW w:w="1130" w:type="dxa"/>
          </w:tcPr>
          <w:p w14:paraId="0E19B698" w14:textId="77777777" w:rsidR="001974BA" w:rsidRPr="00034446" w:rsidRDefault="001974BA" w:rsidP="00821B6D">
            <w:pPr>
              <w:pStyle w:val="TAH"/>
              <w:jc w:val="left"/>
              <w:rPr>
                <w:b w:val="0"/>
              </w:rPr>
            </w:pPr>
          </w:p>
        </w:tc>
      </w:tr>
      <w:tr w:rsidR="001974BA" w:rsidRPr="00034446" w14:paraId="78B23299" w14:textId="77777777" w:rsidTr="00821B6D">
        <w:tc>
          <w:tcPr>
            <w:tcW w:w="4518" w:type="dxa"/>
          </w:tcPr>
          <w:p w14:paraId="125E7A38" w14:textId="77777777" w:rsidR="001974BA" w:rsidRPr="00034446" w:rsidRDefault="001974BA" w:rsidP="00821B6D">
            <w:pPr>
              <w:pStyle w:val="TAL"/>
            </w:pPr>
            <w:r w:rsidRPr="00034446">
              <w:t>GUTI</w:t>
            </w:r>
          </w:p>
        </w:tc>
        <w:tc>
          <w:tcPr>
            <w:tcW w:w="2260" w:type="dxa"/>
          </w:tcPr>
          <w:p w14:paraId="4D8371E9" w14:textId="77777777" w:rsidR="001974BA" w:rsidRPr="00034446" w:rsidRDefault="001974BA" w:rsidP="00821B6D">
            <w:pPr>
              <w:pStyle w:val="TAL"/>
            </w:pPr>
            <w:r w:rsidRPr="00034446">
              <w:t>GUTI-1</w:t>
            </w:r>
          </w:p>
        </w:tc>
        <w:tc>
          <w:tcPr>
            <w:tcW w:w="1695" w:type="dxa"/>
          </w:tcPr>
          <w:p w14:paraId="46B5E0FE" w14:textId="77777777" w:rsidR="001974BA" w:rsidRPr="00034446" w:rsidRDefault="001974BA" w:rsidP="00821B6D">
            <w:pPr>
              <w:pStyle w:val="TAL"/>
            </w:pPr>
          </w:p>
        </w:tc>
        <w:tc>
          <w:tcPr>
            <w:tcW w:w="1130" w:type="dxa"/>
          </w:tcPr>
          <w:p w14:paraId="4A8558F3" w14:textId="77777777" w:rsidR="001974BA" w:rsidRPr="00034446" w:rsidRDefault="001974BA" w:rsidP="00821B6D">
            <w:pPr>
              <w:pStyle w:val="TAL"/>
            </w:pPr>
          </w:p>
        </w:tc>
      </w:tr>
      <w:tr w:rsidR="001974BA" w:rsidRPr="00034446" w14:paraId="117E839B" w14:textId="77777777" w:rsidTr="00821B6D">
        <w:tc>
          <w:tcPr>
            <w:tcW w:w="4518" w:type="dxa"/>
          </w:tcPr>
          <w:p w14:paraId="674C0CFE" w14:textId="77777777" w:rsidR="001974BA" w:rsidRPr="00034446" w:rsidRDefault="001974BA" w:rsidP="00821B6D">
            <w:pPr>
              <w:pStyle w:val="TAL"/>
            </w:pPr>
            <w:r w:rsidRPr="00034446">
              <w:rPr>
                <w:kern w:val="2"/>
              </w:rPr>
              <w:t>EPS network feature support</w:t>
            </w:r>
          </w:p>
        </w:tc>
        <w:tc>
          <w:tcPr>
            <w:tcW w:w="2260" w:type="dxa"/>
          </w:tcPr>
          <w:p w14:paraId="6B9B5E63" w14:textId="77777777" w:rsidR="001974BA" w:rsidRPr="00034446" w:rsidRDefault="001974BA" w:rsidP="00821B6D">
            <w:pPr>
              <w:pStyle w:val="TAL"/>
            </w:pPr>
            <w:r w:rsidRPr="00034446">
              <w:rPr>
                <w:kern w:val="2"/>
              </w:rPr>
              <w:t>'0000 0011'B</w:t>
            </w:r>
          </w:p>
        </w:tc>
        <w:tc>
          <w:tcPr>
            <w:tcW w:w="1695" w:type="dxa"/>
          </w:tcPr>
          <w:p w14:paraId="4280EE4E" w14:textId="77777777" w:rsidR="001974BA" w:rsidRPr="00034446" w:rsidRDefault="001974BA" w:rsidP="00821B6D">
            <w:pPr>
              <w:pStyle w:val="TAL"/>
            </w:pPr>
            <w:r w:rsidRPr="00034446">
              <w:t xml:space="preserve">emergency bearer services in S1 mode and </w:t>
            </w:r>
            <w:r w:rsidRPr="00034446">
              <w:rPr>
                <w:kern w:val="2"/>
              </w:rPr>
              <w:t>IMS voice over PS session in S1 mode are supported</w:t>
            </w:r>
          </w:p>
        </w:tc>
        <w:tc>
          <w:tcPr>
            <w:tcW w:w="1130" w:type="dxa"/>
          </w:tcPr>
          <w:p w14:paraId="6743075E" w14:textId="77777777" w:rsidR="001974BA" w:rsidRPr="00034446" w:rsidRDefault="001974BA" w:rsidP="00821B6D">
            <w:pPr>
              <w:pStyle w:val="TAL"/>
              <w:rPr>
                <w:highlight w:val="yellow"/>
              </w:rPr>
            </w:pPr>
          </w:p>
        </w:tc>
      </w:tr>
    </w:tbl>
    <w:p w14:paraId="3D8B9EB6" w14:textId="77777777" w:rsidR="001974BA" w:rsidRPr="00034446" w:rsidRDefault="001974BA" w:rsidP="001974BA"/>
    <w:p w14:paraId="305477F2" w14:textId="77777777" w:rsidR="001974BA" w:rsidRPr="00034446" w:rsidRDefault="001974BA" w:rsidP="001974BA">
      <w:pPr>
        <w:pStyle w:val="TH"/>
      </w:pPr>
      <w:r w:rsidRPr="00034446">
        <w:t>Table 11.3.1.3.3-3: Message PDN CONNECTIVITY REQUEST (step 19,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974BA" w:rsidRPr="00034446" w14:paraId="5C7341AF" w14:textId="77777777" w:rsidTr="00821B6D">
        <w:tc>
          <w:tcPr>
            <w:tcW w:w="9637" w:type="dxa"/>
            <w:gridSpan w:val="4"/>
          </w:tcPr>
          <w:p w14:paraId="338A51DC" w14:textId="77777777" w:rsidR="001974BA" w:rsidRPr="00034446" w:rsidRDefault="001974BA" w:rsidP="00821B6D">
            <w:pPr>
              <w:pStyle w:val="TAL"/>
            </w:pPr>
            <w:r w:rsidRPr="00034446">
              <w:t>Derivation Path: 36.508 table 4.7.2-1</w:t>
            </w:r>
          </w:p>
        </w:tc>
      </w:tr>
      <w:tr w:rsidR="001974BA" w:rsidRPr="00034446" w14:paraId="494554C1" w14:textId="77777777" w:rsidTr="00821B6D">
        <w:tc>
          <w:tcPr>
            <w:tcW w:w="4535" w:type="dxa"/>
            <w:tcBorders>
              <w:bottom w:val="single" w:sz="4" w:space="0" w:color="auto"/>
            </w:tcBorders>
          </w:tcPr>
          <w:p w14:paraId="4CABAB78" w14:textId="77777777" w:rsidR="001974BA" w:rsidRPr="00034446" w:rsidRDefault="001974BA" w:rsidP="00821B6D">
            <w:pPr>
              <w:pStyle w:val="TAH"/>
            </w:pPr>
            <w:r w:rsidRPr="00034446">
              <w:t>Information Element</w:t>
            </w:r>
          </w:p>
        </w:tc>
        <w:tc>
          <w:tcPr>
            <w:tcW w:w="2267" w:type="dxa"/>
            <w:tcBorders>
              <w:bottom w:val="single" w:sz="4" w:space="0" w:color="auto"/>
            </w:tcBorders>
          </w:tcPr>
          <w:p w14:paraId="70DDECB6" w14:textId="77777777" w:rsidR="001974BA" w:rsidRPr="00034446" w:rsidRDefault="001974BA" w:rsidP="00821B6D">
            <w:pPr>
              <w:pStyle w:val="TAH"/>
            </w:pPr>
            <w:r w:rsidRPr="00034446">
              <w:t>Value/Remark</w:t>
            </w:r>
          </w:p>
        </w:tc>
        <w:tc>
          <w:tcPr>
            <w:tcW w:w="1700" w:type="dxa"/>
            <w:tcBorders>
              <w:bottom w:val="single" w:sz="4" w:space="0" w:color="auto"/>
            </w:tcBorders>
          </w:tcPr>
          <w:p w14:paraId="0CCF0552" w14:textId="77777777" w:rsidR="001974BA" w:rsidRPr="00034446" w:rsidRDefault="001974BA" w:rsidP="00821B6D">
            <w:pPr>
              <w:pStyle w:val="TAH"/>
            </w:pPr>
            <w:r w:rsidRPr="00034446">
              <w:t>Comment</w:t>
            </w:r>
          </w:p>
        </w:tc>
        <w:tc>
          <w:tcPr>
            <w:tcW w:w="1135" w:type="dxa"/>
            <w:tcBorders>
              <w:bottom w:val="single" w:sz="4" w:space="0" w:color="auto"/>
            </w:tcBorders>
          </w:tcPr>
          <w:p w14:paraId="7D0BD05C" w14:textId="77777777" w:rsidR="001974BA" w:rsidRPr="00034446" w:rsidRDefault="001974BA" w:rsidP="00821B6D">
            <w:pPr>
              <w:pStyle w:val="TAH"/>
            </w:pPr>
            <w:r w:rsidRPr="00034446">
              <w:t>Condition</w:t>
            </w:r>
          </w:p>
        </w:tc>
      </w:tr>
      <w:tr w:rsidR="001974BA" w:rsidRPr="00034446" w14:paraId="566C1FF3" w14:textId="77777777" w:rsidTr="00821B6D">
        <w:tc>
          <w:tcPr>
            <w:tcW w:w="4535" w:type="dxa"/>
            <w:tcBorders>
              <w:top w:val="single" w:sz="4" w:space="0" w:color="auto"/>
              <w:bottom w:val="single" w:sz="6" w:space="0" w:color="auto"/>
              <w:right w:val="single" w:sz="6" w:space="0" w:color="auto"/>
            </w:tcBorders>
          </w:tcPr>
          <w:p w14:paraId="03D1495B" w14:textId="77777777" w:rsidR="001974BA" w:rsidRPr="00034446" w:rsidRDefault="001974BA" w:rsidP="00821B6D">
            <w:pPr>
              <w:pStyle w:val="TAL"/>
            </w:pPr>
            <w:r w:rsidRPr="00034446">
              <w:t>Request type</w:t>
            </w:r>
          </w:p>
        </w:tc>
        <w:tc>
          <w:tcPr>
            <w:tcW w:w="2267" w:type="dxa"/>
            <w:tcBorders>
              <w:top w:val="single" w:sz="4" w:space="0" w:color="auto"/>
              <w:left w:val="single" w:sz="6" w:space="0" w:color="auto"/>
              <w:bottom w:val="single" w:sz="6" w:space="0" w:color="auto"/>
              <w:right w:val="single" w:sz="6" w:space="0" w:color="auto"/>
            </w:tcBorders>
          </w:tcPr>
          <w:p w14:paraId="0EF7E85A" w14:textId="77777777" w:rsidR="001974BA" w:rsidRPr="00034446" w:rsidRDefault="001974BA" w:rsidP="00821B6D">
            <w:pPr>
              <w:pStyle w:val="TAL"/>
            </w:pPr>
            <w:r w:rsidRPr="00034446">
              <w:t>'0100'B</w:t>
            </w:r>
          </w:p>
        </w:tc>
        <w:tc>
          <w:tcPr>
            <w:tcW w:w="1700" w:type="dxa"/>
            <w:tcBorders>
              <w:top w:val="single" w:sz="4" w:space="0" w:color="auto"/>
              <w:left w:val="single" w:sz="6" w:space="0" w:color="auto"/>
              <w:bottom w:val="single" w:sz="6" w:space="0" w:color="auto"/>
              <w:right w:val="single" w:sz="6" w:space="0" w:color="auto"/>
            </w:tcBorders>
          </w:tcPr>
          <w:p w14:paraId="57997253" w14:textId="77777777" w:rsidR="001974BA" w:rsidRPr="00034446" w:rsidRDefault="001974BA" w:rsidP="00821B6D">
            <w:pPr>
              <w:pStyle w:val="TAL"/>
            </w:pPr>
            <w:r w:rsidRPr="00034446">
              <w:t>emergency</w:t>
            </w:r>
          </w:p>
        </w:tc>
        <w:tc>
          <w:tcPr>
            <w:tcW w:w="1135" w:type="dxa"/>
            <w:tcBorders>
              <w:top w:val="single" w:sz="4" w:space="0" w:color="auto"/>
              <w:left w:val="single" w:sz="6" w:space="0" w:color="auto"/>
              <w:bottom w:val="single" w:sz="6" w:space="0" w:color="auto"/>
            </w:tcBorders>
          </w:tcPr>
          <w:p w14:paraId="34C3CBBF" w14:textId="77777777" w:rsidR="001974BA" w:rsidRPr="00034446" w:rsidRDefault="001974BA" w:rsidP="00821B6D">
            <w:pPr>
              <w:pStyle w:val="TAL"/>
            </w:pPr>
          </w:p>
        </w:tc>
      </w:tr>
      <w:tr w:rsidR="001974BA" w:rsidRPr="00034446" w14:paraId="28D5ED17" w14:textId="77777777" w:rsidTr="00821B6D">
        <w:tc>
          <w:tcPr>
            <w:tcW w:w="4535" w:type="dxa"/>
            <w:tcBorders>
              <w:top w:val="single" w:sz="6" w:space="0" w:color="auto"/>
              <w:right w:val="single" w:sz="6" w:space="0" w:color="auto"/>
            </w:tcBorders>
          </w:tcPr>
          <w:p w14:paraId="0D1284A6" w14:textId="77777777" w:rsidR="001974BA" w:rsidRPr="00034446" w:rsidRDefault="001974BA" w:rsidP="00821B6D">
            <w:pPr>
              <w:pStyle w:val="TAL"/>
            </w:pPr>
            <w:r w:rsidRPr="00034446">
              <w:t>Access point name</w:t>
            </w:r>
          </w:p>
        </w:tc>
        <w:tc>
          <w:tcPr>
            <w:tcW w:w="2267" w:type="dxa"/>
            <w:tcBorders>
              <w:top w:val="single" w:sz="6" w:space="0" w:color="auto"/>
              <w:left w:val="single" w:sz="6" w:space="0" w:color="auto"/>
              <w:right w:val="single" w:sz="6" w:space="0" w:color="auto"/>
            </w:tcBorders>
          </w:tcPr>
          <w:p w14:paraId="1A777FD7" w14:textId="77777777" w:rsidR="001974BA" w:rsidRPr="00034446" w:rsidRDefault="001974BA" w:rsidP="00821B6D">
            <w:pPr>
              <w:pStyle w:val="TAL"/>
            </w:pPr>
            <w:r w:rsidRPr="00034446">
              <w:t>Not present</w:t>
            </w:r>
          </w:p>
        </w:tc>
        <w:tc>
          <w:tcPr>
            <w:tcW w:w="1700" w:type="dxa"/>
            <w:tcBorders>
              <w:top w:val="single" w:sz="6" w:space="0" w:color="auto"/>
              <w:left w:val="single" w:sz="6" w:space="0" w:color="auto"/>
              <w:right w:val="single" w:sz="6" w:space="0" w:color="auto"/>
            </w:tcBorders>
          </w:tcPr>
          <w:p w14:paraId="75702309" w14:textId="77777777" w:rsidR="001974BA" w:rsidRPr="00034446" w:rsidRDefault="001974BA" w:rsidP="00821B6D">
            <w:pPr>
              <w:pStyle w:val="TAL"/>
            </w:pPr>
          </w:p>
        </w:tc>
        <w:tc>
          <w:tcPr>
            <w:tcW w:w="1135" w:type="dxa"/>
            <w:tcBorders>
              <w:top w:val="single" w:sz="6" w:space="0" w:color="auto"/>
              <w:left w:val="single" w:sz="6" w:space="0" w:color="auto"/>
            </w:tcBorders>
          </w:tcPr>
          <w:p w14:paraId="69FCF87E" w14:textId="77777777" w:rsidR="001974BA" w:rsidRPr="00034446" w:rsidRDefault="001974BA" w:rsidP="00821B6D">
            <w:pPr>
              <w:pStyle w:val="TAL"/>
            </w:pPr>
          </w:p>
        </w:tc>
      </w:tr>
    </w:tbl>
    <w:p w14:paraId="31F553BD" w14:textId="77777777" w:rsidR="001974BA" w:rsidRPr="00034446" w:rsidRDefault="001974BA" w:rsidP="001974BA"/>
    <w:p w14:paraId="2B9A3EF8" w14:textId="77777777" w:rsidR="001974BA" w:rsidRPr="00034446" w:rsidRDefault="001974BA" w:rsidP="001974BA">
      <w:pPr>
        <w:pStyle w:val="TH"/>
      </w:pPr>
      <w:r w:rsidRPr="00034446">
        <w:lastRenderedPageBreak/>
        <w:t>Table 11.3.1.3.3-4: Message TRACKING AREA UPDATE REQUEST (step 62,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974BA" w:rsidRPr="00034446" w14:paraId="46C84655" w14:textId="77777777" w:rsidTr="00821B6D">
        <w:tc>
          <w:tcPr>
            <w:tcW w:w="9637" w:type="dxa"/>
            <w:gridSpan w:val="4"/>
          </w:tcPr>
          <w:p w14:paraId="576E8A9B" w14:textId="77777777" w:rsidR="001974BA" w:rsidRPr="00034446" w:rsidRDefault="001974BA" w:rsidP="00821B6D">
            <w:pPr>
              <w:pStyle w:val="TAL"/>
            </w:pPr>
            <w:r w:rsidRPr="00034446">
              <w:t>Derivation path: 36.508 table 4.7.2-27</w:t>
            </w:r>
          </w:p>
        </w:tc>
      </w:tr>
      <w:tr w:rsidR="001974BA" w:rsidRPr="00034446" w14:paraId="769671F9" w14:textId="77777777" w:rsidTr="00821B6D">
        <w:tc>
          <w:tcPr>
            <w:tcW w:w="4535" w:type="dxa"/>
          </w:tcPr>
          <w:p w14:paraId="0C3F058C" w14:textId="77777777" w:rsidR="001974BA" w:rsidRPr="00034446" w:rsidRDefault="001974BA" w:rsidP="00821B6D">
            <w:pPr>
              <w:pStyle w:val="TAH"/>
            </w:pPr>
            <w:r w:rsidRPr="00034446">
              <w:t>Information Element</w:t>
            </w:r>
          </w:p>
        </w:tc>
        <w:tc>
          <w:tcPr>
            <w:tcW w:w="2267" w:type="dxa"/>
          </w:tcPr>
          <w:p w14:paraId="68C47717" w14:textId="77777777" w:rsidR="001974BA" w:rsidRPr="00034446" w:rsidRDefault="001974BA" w:rsidP="00821B6D">
            <w:pPr>
              <w:pStyle w:val="TAH"/>
            </w:pPr>
            <w:r w:rsidRPr="00034446">
              <w:t>Value/Remark</w:t>
            </w:r>
          </w:p>
        </w:tc>
        <w:tc>
          <w:tcPr>
            <w:tcW w:w="1700" w:type="dxa"/>
          </w:tcPr>
          <w:p w14:paraId="5419A624" w14:textId="77777777" w:rsidR="001974BA" w:rsidRPr="00034446" w:rsidRDefault="001974BA" w:rsidP="00821B6D">
            <w:pPr>
              <w:pStyle w:val="TAH"/>
            </w:pPr>
            <w:r w:rsidRPr="00034446">
              <w:t>Comment</w:t>
            </w:r>
          </w:p>
        </w:tc>
        <w:tc>
          <w:tcPr>
            <w:tcW w:w="1135" w:type="dxa"/>
          </w:tcPr>
          <w:p w14:paraId="7707856C" w14:textId="77777777" w:rsidR="001974BA" w:rsidRPr="00034446" w:rsidRDefault="001974BA" w:rsidP="00821B6D">
            <w:pPr>
              <w:pStyle w:val="TAH"/>
            </w:pPr>
            <w:r w:rsidRPr="00034446">
              <w:t>Condition</w:t>
            </w:r>
          </w:p>
        </w:tc>
      </w:tr>
      <w:tr w:rsidR="001974BA" w:rsidRPr="00034446" w14:paraId="649E6A6E" w14:textId="77777777" w:rsidTr="00821B6D">
        <w:tc>
          <w:tcPr>
            <w:tcW w:w="4535" w:type="dxa"/>
          </w:tcPr>
          <w:p w14:paraId="049F5379" w14:textId="77777777" w:rsidR="001974BA" w:rsidRPr="00034446" w:rsidRDefault="001974BA" w:rsidP="00821B6D">
            <w:pPr>
              <w:pStyle w:val="TAL"/>
            </w:pPr>
            <w:r w:rsidRPr="00034446">
              <w:t>EPS update type</w:t>
            </w:r>
          </w:p>
        </w:tc>
        <w:tc>
          <w:tcPr>
            <w:tcW w:w="2267" w:type="dxa"/>
          </w:tcPr>
          <w:p w14:paraId="6F51FFBA" w14:textId="77777777" w:rsidR="001974BA" w:rsidRPr="00034446" w:rsidRDefault="001974BA" w:rsidP="00821B6D">
            <w:pPr>
              <w:pStyle w:val="TAL"/>
            </w:pPr>
          </w:p>
        </w:tc>
        <w:tc>
          <w:tcPr>
            <w:tcW w:w="1700" w:type="dxa"/>
          </w:tcPr>
          <w:p w14:paraId="37CC7A4E" w14:textId="77777777" w:rsidR="001974BA" w:rsidRPr="00034446" w:rsidRDefault="001974BA" w:rsidP="00821B6D">
            <w:pPr>
              <w:pStyle w:val="TAL"/>
            </w:pPr>
          </w:p>
        </w:tc>
        <w:tc>
          <w:tcPr>
            <w:tcW w:w="1135" w:type="dxa"/>
          </w:tcPr>
          <w:p w14:paraId="3A7CE65E" w14:textId="77777777" w:rsidR="001974BA" w:rsidRPr="00034446" w:rsidRDefault="001974BA" w:rsidP="00821B6D">
            <w:pPr>
              <w:pStyle w:val="TAL"/>
            </w:pPr>
          </w:p>
        </w:tc>
      </w:tr>
      <w:tr w:rsidR="001974BA" w:rsidRPr="00034446" w14:paraId="77502DCB" w14:textId="77777777" w:rsidTr="00821B6D">
        <w:tc>
          <w:tcPr>
            <w:tcW w:w="4535" w:type="dxa"/>
          </w:tcPr>
          <w:p w14:paraId="2C65E656" w14:textId="77777777" w:rsidR="001974BA" w:rsidRPr="00034446" w:rsidRDefault="001974BA" w:rsidP="00821B6D">
            <w:pPr>
              <w:pStyle w:val="TAL"/>
              <w:ind w:firstLineChars="50" w:firstLine="90"/>
            </w:pPr>
            <w:r w:rsidRPr="00034446">
              <w:t>EPS update type value</w:t>
            </w:r>
          </w:p>
        </w:tc>
        <w:tc>
          <w:tcPr>
            <w:tcW w:w="2267" w:type="dxa"/>
          </w:tcPr>
          <w:p w14:paraId="5C424C0E" w14:textId="77777777" w:rsidR="001974BA" w:rsidRPr="00034446" w:rsidRDefault="001974BA" w:rsidP="00821B6D">
            <w:pPr>
              <w:pStyle w:val="TAL"/>
            </w:pPr>
            <w:r w:rsidRPr="00034446">
              <w:t>'011'B</w:t>
            </w:r>
          </w:p>
        </w:tc>
        <w:tc>
          <w:tcPr>
            <w:tcW w:w="1700" w:type="dxa"/>
          </w:tcPr>
          <w:p w14:paraId="766C949E" w14:textId="77777777" w:rsidR="001974BA" w:rsidRPr="00034446" w:rsidRDefault="001974BA" w:rsidP="00821B6D">
            <w:pPr>
              <w:pStyle w:val="TAL"/>
            </w:pPr>
            <w:r w:rsidRPr="00034446">
              <w:t xml:space="preserve">''Periodic updating'' </w:t>
            </w:r>
          </w:p>
        </w:tc>
        <w:tc>
          <w:tcPr>
            <w:tcW w:w="1135" w:type="dxa"/>
          </w:tcPr>
          <w:p w14:paraId="3E8E61F1" w14:textId="77777777" w:rsidR="001974BA" w:rsidRPr="00034446" w:rsidRDefault="001974BA" w:rsidP="00821B6D">
            <w:pPr>
              <w:pStyle w:val="TAL"/>
            </w:pPr>
          </w:p>
        </w:tc>
      </w:tr>
      <w:tr w:rsidR="001974BA" w:rsidRPr="00034446" w14:paraId="5C7F8638" w14:textId="77777777" w:rsidTr="00821B6D">
        <w:tc>
          <w:tcPr>
            <w:tcW w:w="4535" w:type="dxa"/>
          </w:tcPr>
          <w:p w14:paraId="59F9BD61" w14:textId="77777777" w:rsidR="001974BA" w:rsidRPr="00034446" w:rsidRDefault="001974BA" w:rsidP="00821B6D">
            <w:pPr>
              <w:pStyle w:val="TAL"/>
            </w:pPr>
            <w:r w:rsidRPr="00034446">
              <w:t>Old GUTI</w:t>
            </w:r>
          </w:p>
        </w:tc>
        <w:tc>
          <w:tcPr>
            <w:tcW w:w="2267" w:type="dxa"/>
          </w:tcPr>
          <w:p w14:paraId="5CE31D29" w14:textId="77777777" w:rsidR="001974BA" w:rsidRPr="00034446" w:rsidRDefault="001974BA" w:rsidP="00821B6D">
            <w:pPr>
              <w:pStyle w:val="TAL"/>
            </w:pPr>
            <w:r w:rsidRPr="00034446">
              <w:t>GUTI-1</w:t>
            </w:r>
          </w:p>
        </w:tc>
        <w:tc>
          <w:tcPr>
            <w:tcW w:w="1700" w:type="dxa"/>
          </w:tcPr>
          <w:p w14:paraId="0FE28F74" w14:textId="77777777" w:rsidR="001974BA" w:rsidRPr="00034446" w:rsidRDefault="001974BA" w:rsidP="00821B6D">
            <w:pPr>
              <w:pStyle w:val="TAL"/>
            </w:pPr>
          </w:p>
        </w:tc>
        <w:tc>
          <w:tcPr>
            <w:tcW w:w="1135" w:type="dxa"/>
          </w:tcPr>
          <w:p w14:paraId="01A61BA7" w14:textId="77777777" w:rsidR="001974BA" w:rsidRPr="00034446" w:rsidRDefault="001974BA" w:rsidP="00821B6D">
            <w:pPr>
              <w:pStyle w:val="TAL"/>
            </w:pPr>
          </w:p>
        </w:tc>
      </w:tr>
    </w:tbl>
    <w:p w14:paraId="234D0729" w14:textId="77777777" w:rsidR="001974BA" w:rsidRPr="00034446" w:rsidRDefault="001974BA" w:rsidP="001974BA">
      <w:pPr>
        <w:rPr>
          <w:lang w:eastAsia="zh-CN"/>
        </w:rPr>
      </w:pPr>
    </w:p>
    <w:p w14:paraId="5D1875A7" w14:textId="77777777" w:rsidR="001974BA" w:rsidRPr="00034446" w:rsidRDefault="001974BA" w:rsidP="001974BA">
      <w:pPr>
        <w:pStyle w:val="TH"/>
      </w:pPr>
      <w:r w:rsidRPr="00034446">
        <w:t>Table 11.3.1</w:t>
      </w:r>
      <w:r w:rsidRPr="00034446">
        <w:rPr>
          <w:snapToGrid w:val="0"/>
        </w:rPr>
        <w:t>.3.3</w:t>
      </w:r>
      <w:r w:rsidRPr="00034446">
        <w:t xml:space="preserve">-4A: </w:t>
      </w:r>
      <w:r w:rsidRPr="00034446">
        <w:rPr>
          <w:rFonts w:cs="Arial"/>
          <w:bCs/>
        </w:rPr>
        <w:t xml:space="preserve">Message TRACKING AREA UPDATE ACCEPT </w:t>
      </w:r>
      <w:r w:rsidRPr="00034446">
        <w:t>(step 63, Table 11.3.1.3.2-1)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1974BA" w:rsidRPr="00034446" w14:paraId="0955A2CA" w14:textId="77777777" w:rsidTr="00821B6D">
        <w:tc>
          <w:tcPr>
            <w:tcW w:w="9603" w:type="dxa"/>
            <w:gridSpan w:val="4"/>
          </w:tcPr>
          <w:p w14:paraId="0E6665A2" w14:textId="77777777" w:rsidR="001974BA" w:rsidRPr="00034446" w:rsidRDefault="001974BA" w:rsidP="00821B6D">
            <w:pPr>
              <w:pStyle w:val="TAL"/>
            </w:pPr>
            <w:r w:rsidRPr="00034446">
              <w:t>Derivation path: 36.508 table 4.7.2-24</w:t>
            </w:r>
          </w:p>
        </w:tc>
      </w:tr>
      <w:tr w:rsidR="001974BA" w:rsidRPr="00034446" w14:paraId="750B766F" w14:textId="77777777" w:rsidTr="00821B6D">
        <w:tc>
          <w:tcPr>
            <w:tcW w:w="4518" w:type="dxa"/>
          </w:tcPr>
          <w:p w14:paraId="3552D5EE" w14:textId="77777777" w:rsidR="001974BA" w:rsidRPr="00034446" w:rsidRDefault="001974BA" w:rsidP="00821B6D">
            <w:pPr>
              <w:pStyle w:val="TAH"/>
            </w:pPr>
            <w:r w:rsidRPr="00034446">
              <w:t>Information Element</w:t>
            </w:r>
          </w:p>
        </w:tc>
        <w:tc>
          <w:tcPr>
            <w:tcW w:w="2260" w:type="dxa"/>
          </w:tcPr>
          <w:p w14:paraId="45E5EE4B" w14:textId="77777777" w:rsidR="001974BA" w:rsidRPr="00034446" w:rsidRDefault="001974BA" w:rsidP="00821B6D">
            <w:pPr>
              <w:pStyle w:val="TAH"/>
            </w:pPr>
            <w:r w:rsidRPr="00034446">
              <w:t>Value/Remark</w:t>
            </w:r>
          </w:p>
        </w:tc>
        <w:tc>
          <w:tcPr>
            <w:tcW w:w="1695" w:type="dxa"/>
          </w:tcPr>
          <w:p w14:paraId="20F37D21" w14:textId="77777777" w:rsidR="001974BA" w:rsidRPr="00034446" w:rsidRDefault="001974BA" w:rsidP="00821B6D">
            <w:pPr>
              <w:pStyle w:val="TAH"/>
            </w:pPr>
            <w:r w:rsidRPr="00034446">
              <w:t>Comment</w:t>
            </w:r>
          </w:p>
        </w:tc>
        <w:tc>
          <w:tcPr>
            <w:tcW w:w="1130" w:type="dxa"/>
          </w:tcPr>
          <w:p w14:paraId="38141236" w14:textId="77777777" w:rsidR="001974BA" w:rsidRPr="00034446" w:rsidRDefault="001974BA" w:rsidP="00821B6D">
            <w:pPr>
              <w:pStyle w:val="TAH"/>
            </w:pPr>
            <w:r w:rsidRPr="00034446">
              <w:t>Condition</w:t>
            </w:r>
          </w:p>
        </w:tc>
      </w:tr>
      <w:tr w:rsidR="001974BA" w:rsidRPr="00034446" w14:paraId="56B5F9DE" w14:textId="77777777" w:rsidTr="00821B6D">
        <w:tc>
          <w:tcPr>
            <w:tcW w:w="4518" w:type="dxa"/>
          </w:tcPr>
          <w:p w14:paraId="53CB71D7" w14:textId="77777777" w:rsidR="001974BA" w:rsidRPr="00034446" w:rsidRDefault="001974BA" w:rsidP="00821B6D">
            <w:pPr>
              <w:pStyle w:val="TAL"/>
            </w:pPr>
            <w:r w:rsidRPr="00034446">
              <w:t>T3412 value</w:t>
            </w:r>
          </w:p>
        </w:tc>
        <w:tc>
          <w:tcPr>
            <w:tcW w:w="2260" w:type="dxa"/>
          </w:tcPr>
          <w:p w14:paraId="3EDB2623" w14:textId="77777777" w:rsidR="001974BA" w:rsidRPr="00034446" w:rsidRDefault="001974BA" w:rsidP="00821B6D">
            <w:pPr>
              <w:pStyle w:val="TAL"/>
            </w:pPr>
          </w:p>
        </w:tc>
        <w:tc>
          <w:tcPr>
            <w:tcW w:w="1695" w:type="dxa"/>
          </w:tcPr>
          <w:p w14:paraId="7852EF2B" w14:textId="77777777" w:rsidR="001974BA" w:rsidRPr="00034446" w:rsidRDefault="001974BA" w:rsidP="00821B6D">
            <w:pPr>
              <w:pStyle w:val="TAL"/>
            </w:pPr>
          </w:p>
        </w:tc>
        <w:tc>
          <w:tcPr>
            <w:tcW w:w="1130" w:type="dxa"/>
          </w:tcPr>
          <w:p w14:paraId="20AE3863" w14:textId="77777777" w:rsidR="001974BA" w:rsidRPr="00034446" w:rsidRDefault="001974BA" w:rsidP="00821B6D">
            <w:pPr>
              <w:pStyle w:val="TAL"/>
            </w:pPr>
          </w:p>
        </w:tc>
      </w:tr>
      <w:tr w:rsidR="001974BA" w:rsidRPr="00034446" w14:paraId="5353DA31" w14:textId="77777777" w:rsidTr="00821B6D">
        <w:tc>
          <w:tcPr>
            <w:tcW w:w="4518" w:type="dxa"/>
          </w:tcPr>
          <w:p w14:paraId="1E3F9391" w14:textId="77777777" w:rsidR="001974BA" w:rsidRPr="00034446" w:rsidRDefault="001974BA" w:rsidP="00821B6D">
            <w:pPr>
              <w:pStyle w:val="TAL"/>
              <w:ind w:firstLine="100"/>
            </w:pPr>
            <w:r w:rsidRPr="00034446">
              <w:t>Unit</w:t>
            </w:r>
          </w:p>
        </w:tc>
        <w:tc>
          <w:tcPr>
            <w:tcW w:w="2260" w:type="dxa"/>
          </w:tcPr>
          <w:p w14:paraId="080CD3F5" w14:textId="77777777" w:rsidR="001974BA" w:rsidRPr="00034446" w:rsidRDefault="001974BA" w:rsidP="00821B6D">
            <w:pPr>
              <w:pStyle w:val="TAL"/>
            </w:pPr>
            <w:r w:rsidRPr="00034446">
              <w:t>'010'</w:t>
            </w:r>
          </w:p>
        </w:tc>
        <w:tc>
          <w:tcPr>
            <w:tcW w:w="1695" w:type="dxa"/>
          </w:tcPr>
          <w:p w14:paraId="6F2C0CE8" w14:textId="77777777" w:rsidR="001974BA" w:rsidRPr="00034446" w:rsidRDefault="001974BA" w:rsidP="00821B6D">
            <w:pPr>
              <w:pStyle w:val="TAL"/>
            </w:pPr>
            <w:r w:rsidRPr="00034446">
              <w:t xml:space="preserve">''value is incremented in multiples of </w:t>
            </w:r>
            <w:proofErr w:type="spellStart"/>
            <w:r w:rsidRPr="00034446">
              <w:t>decihours</w:t>
            </w:r>
            <w:proofErr w:type="spellEnd"/>
            <w:r w:rsidRPr="00034446">
              <w:t>''</w:t>
            </w:r>
          </w:p>
        </w:tc>
        <w:tc>
          <w:tcPr>
            <w:tcW w:w="1130" w:type="dxa"/>
          </w:tcPr>
          <w:p w14:paraId="07F81540" w14:textId="77777777" w:rsidR="001974BA" w:rsidRPr="00034446" w:rsidRDefault="001974BA" w:rsidP="00821B6D">
            <w:pPr>
              <w:pStyle w:val="TAL"/>
            </w:pPr>
          </w:p>
        </w:tc>
      </w:tr>
      <w:tr w:rsidR="001974BA" w:rsidRPr="00034446" w14:paraId="68225FD5" w14:textId="77777777" w:rsidTr="00821B6D">
        <w:tc>
          <w:tcPr>
            <w:tcW w:w="4518" w:type="dxa"/>
          </w:tcPr>
          <w:p w14:paraId="52E66E81" w14:textId="77777777" w:rsidR="001974BA" w:rsidRPr="00034446" w:rsidRDefault="001974BA" w:rsidP="00821B6D">
            <w:pPr>
              <w:pStyle w:val="TAL"/>
              <w:ind w:firstLine="100"/>
            </w:pPr>
            <w:r w:rsidRPr="00034446">
              <w:t>Timer value</w:t>
            </w:r>
          </w:p>
        </w:tc>
        <w:tc>
          <w:tcPr>
            <w:tcW w:w="2260" w:type="dxa"/>
          </w:tcPr>
          <w:p w14:paraId="6D2A297F" w14:textId="77777777" w:rsidR="001974BA" w:rsidRPr="00034446" w:rsidRDefault="001974BA" w:rsidP="00821B6D">
            <w:pPr>
              <w:pStyle w:val="TAL"/>
            </w:pPr>
            <w:r w:rsidRPr="00034446">
              <w:t>'11111'</w:t>
            </w:r>
          </w:p>
        </w:tc>
        <w:tc>
          <w:tcPr>
            <w:tcW w:w="1695" w:type="dxa"/>
          </w:tcPr>
          <w:p w14:paraId="0586D6CA" w14:textId="77777777" w:rsidR="001974BA" w:rsidRPr="00034446" w:rsidRDefault="001974BA" w:rsidP="00821B6D">
            <w:pPr>
              <w:pStyle w:val="TAL"/>
            </w:pPr>
            <w:r w:rsidRPr="00034446">
              <w:t>''186 minutes''</w:t>
            </w:r>
          </w:p>
        </w:tc>
        <w:tc>
          <w:tcPr>
            <w:tcW w:w="1130" w:type="dxa"/>
          </w:tcPr>
          <w:p w14:paraId="20EABB5B" w14:textId="77777777" w:rsidR="001974BA" w:rsidRPr="00034446" w:rsidRDefault="001974BA" w:rsidP="00821B6D">
            <w:pPr>
              <w:pStyle w:val="TAL"/>
            </w:pPr>
          </w:p>
        </w:tc>
      </w:tr>
      <w:tr w:rsidR="001974BA" w:rsidRPr="00034446" w14:paraId="2F23FB71" w14:textId="77777777" w:rsidTr="00821B6D">
        <w:tc>
          <w:tcPr>
            <w:tcW w:w="4518" w:type="dxa"/>
          </w:tcPr>
          <w:p w14:paraId="09C35D0D" w14:textId="77777777" w:rsidR="001974BA" w:rsidRPr="00034446" w:rsidRDefault="001974BA" w:rsidP="00821B6D">
            <w:pPr>
              <w:pStyle w:val="TAL"/>
            </w:pPr>
            <w:r w:rsidRPr="00034446">
              <w:rPr>
                <w:kern w:val="2"/>
              </w:rPr>
              <w:t>EPS network feature support</w:t>
            </w:r>
          </w:p>
        </w:tc>
        <w:tc>
          <w:tcPr>
            <w:tcW w:w="2260" w:type="dxa"/>
          </w:tcPr>
          <w:p w14:paraId="26D57A11" w14:textId="77777777" w:rsidR="001974BA" w:rsidRPr="00034446" w:rsidRDefault="001974BA" w:rsidP="00821B6D">
            <w:pPr>
              <w:pStyle w:val="TAL"/>
            </w:pPr>
            <w:r w:rsidRPr="00034446">
              <w:rPr>
                <w:kern w:val="2"/>
              </w:rPr>
              <w:t>'0000 0011'B</w:t>
            </w:r>
          </w:p>
        </w:tc>
        <w:tc>
          <w:tcPr>
            <w:tcW w:w="1695" w:type="dxa"/>
          </w:tcPr>
          <w:p w14:paraId="66B89672" w14:textId="77777777" w:rsidR="001974BA" w:rsidRPr="00034446" w:rsidRDefault="001974BA" w:rsidP="00821B6D">
            <w:pPr>
              <w:pStyle w:val="TAL"/>
              <w:rPr>
                <w:kern w:val="2"/>
              </w:rPr>
            </w:pPr>
            <w:r w:rsidRPr="00034446">
              <w:rPr>
                <w:kern w:val="2"/>
              </w:rPr>
              <w:t>IMS voice over PS session in S1 mode is supported</w:t>
            </w:r>
          </w:p>
          <w:p w14:paraId="52707D10" w14:textId="77777777" w:rsidR="001974BA" w:rsidRPr="00034446" w:rsidRDefault="001974BA" w:rsidP="00821B6D">
            <w:pPr>
              <w:pStyle w:val="TAL"/>
            </w:pPr>
            <w:r w:rsidRPr="00034446">
              <w:t>emergency</w:t>
            </w:r>
          </w:p>
          <w:p w14:paraId="407AACFF" w14:textId="77777777" w:rsidR="001974BA" w:rsidRPr="00034446" w:rsidRDefault="001974BA" w:rsidP="00821B6D">
            <w:pPr>
              <w:pStyle w:val="TAL"/>
            </w:pPr>
            <w:r w:rsidRPr="00034446">
              <w:t>bearer services in</w:t>
            </w:r>
          </w:p>
          <w:p w14:paraId="3D4B98D7" w14:textId="77777777" w:rsidR="001974BA" w:rsidRPr="00034446" w:rsidRDefault="001974BA" w:rsidP="00821B6D">
            <w:pPr>
              <w:pStyle w:val="TAL"/>
            </w:pPr>
            <w:r w:rsidRPr="00034446">
              <w:t>S1 mode</w:t>
            </w:r>
          </w:p>
          <w:p w14:paraId="183340A8" w14:textId="77777777" w:rsidR="001974BA" w:rsidRPr="00034446" w:rsidRDefault="001974BA" w:rsidP="00821B6D">
            <w:pPr>
              <w:pStyle w:val="TAL"/>
            </w:pPr>
            <w:r w:rsidRPr="00034446">
              <w:t>supported</w:t>
            </w:r>
          </w:p>
        </w:tc>
        <w:tc>
          <w:tcPr>
            <w:tcW w:w="1130" w:type="dxa"/>
          </w:tcPr>
          <w:p w14:paraId="01442AA0" w14:textId="77777777" w:rsidR="001974BA" w:rsidRPr="00034446" w:rsidRDefault="001974BA" w:rsidP="00821B6D">
            <w:pPr>
              <w:pStyle w:val="TAL"/>
            </w:pPr>
          </w:p>
        </w:tc>
      </w:tr>
    </w:tbl>
    <w:p w14:paraId="1271E430" w14:textId="77777777" w:rsidR="001974BA" w:rsidRPr="00034446" w:rsidRDefault="001974BA" w:rsidP="001974BA">
      <w:pPr>
        <w:rPr>
          <w:lang w:eastAsia="zh-CN"/>
        </w:rPr>
      </w:pPr>
    </w:p>
    <w:p w14:paraId="364BC504" w14:textId="77777777" w:rsidR="001974BA" w:rsidRPr="00034446" w:rsidRDefault="001974BA" w:rsidP="001974BA">
      <w:pPr>
        <w:pStyle w:val="TH"/>
      </w:pPr>
      <w:r w:rsidRPr="00034446">
        <w:t>Table 11.3.1.3.3-5: DETACH REQUEST (Step 64, Table 11.3.1.3.2-1)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1974BA" w:rsidRPr="00034446" w14:paraId="78CF4BE7" w14:textId="77777777" w:rsidTr="00821B6D">
        <w:tc>
          <w:tcPr>
            <w:tcW w:w="9747" w:type="dxa"/>
            <w:gridSpan w:val="4"/>
          </w:tcPr>
          <w:p w14:paraId="13D1F5CC" w14:textId="77777777" w:rsidR="001974BA" w:rsidRPr="00034446" w:rsidRDefault="001974BA" w:rsidP="00821B6D">
            <w:pPr>
              <w:pStyle w:val="TAL"/>
            </w:pPr>
            <w:r w:rsidRPr="00034446">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034446">
                <w:t>4.7.2</w:t>
              </w:r>
            </w:smartTag>
            <w:r w:rsidRPr="00034446">
              <w:t>-11</w:t>
            </w:r>
          </w:p>
        </w:tc>
      </w:tr>
      <w:tr w:rsidR="001974BA" w:rsidRPr="00034446" w14:paraId="14B3546F" w14:textId="77777777" w:rsidTr="00821B6D">
        <w:tc>
          <w:tcPr>
            <w:tcW w:w="4512" w:type="dxa"/>
          </w:tcPr>
          <w:p w14:paraId="439FD0FB" w14:textId="77777777" w:rsidR="001974BA" w:rsidRPr="00034446" w:rsidRDefault="001974BA" w:rsidP="00821B6D">
            <w:pPr>
              <w:pStyle w:val="TAH"/>
            </w:pPr>
            <w:r w:rsidRPr="00034446">
              <w:t>Information Element</w:t>
            </w:r>
          </w:p>
        </w:tc>
        <w:tc>
          <w:tcPr>
            <w:tcW w:w="2268" w:type="dxa"/>
          </w:tcPr>
          <w:p w14:paraId="652114F5" w14:textId="77777777" w:rsidR="001974BA" w:rsidRPr="00034446" w:rsidRDefault="001974BA" w:rsidP="00821B6D">
            <w:pPr>
              <w:pStyle w:val="TAH"/>
            </w:pPr>
            <w:r w:rsidRPr="00034446">
              <w:t>Value/remark</w:t>
            </w:r>
          </w:p>
        </w:tc>
        <w:tc>
          <w:tcPr>
            <w:tcW w:w="1701" w:type="dxa"/>
          </w:tcPr>
          <w:p w14:paraId="412DEACC" w14:textId="77777777" w:rsidR="001974BA" w:rsidRPr="00034446" w:rsidRDefault="001974BA" w:rsidP="00821B6D">
            <w:pPr>
              <w:pStyle w:val="TAH"/>
            </w:pPr>
            <w:r w:rsidRPr="00034446">
              <w:t>Comment</w:t>
            </w:r>
          </w:p>
        </w:tc>
        <w:tc>
          <w:tcPr>
            <w:tcW w:w="1266" w:type="dxa"/>
          </w:tcPr>
          <w:p w14:paraId="19956E40" w14:textId="77777777" w:rsidR="001974BA" w:rsidRPr="00034446" w:rsidRDefault="001974BA" w:rsidP="00821B6D">
            <w:pPr>
              <w:pStyle w:val="TAH"/>
            </w:pPr>
            <w:r w:rsidRPr="00034446">
              <w:t>Condition</w:t>
            </w:r>
          </w:p>
        </w:tc>
      </w:tr>
      <w:tr w:rsidR="001974BA" w:rsidRPr="00034446" w14:paraId="44523598" w14:textId="77777777" w:rsidTr="00821B6D">
        <w:tc>
          <w:tcPr>
            <w:tcW w:w="4512" w:type="dxa"/>
          </w:tcPr>
          <w:p w14:paraId="3EBAEF3B" w14:textId="77777777" w:rsidR="001974BA" w:rsidRPr="00034446" w:rsidRDefault="001974BA" w:rsidP="00821B6D">
            <w:pPr>
              <w:pStyle w:val="TAL"/>
            </w:pPr>
            <w:r w:rsidRPr="00034446">
              <w:t>Detach type</w:t>
            </w:r>
          </w:p>
        </w:tc>
        <w:tc>
          <w:tcPr>
            <w:tcW w:w="2268" w:type="dxa"/>
          </w:tcPr>
          <w:p w14:paraId="24787A29" w14:textId="77777777" w:rsidR="001974BA" w:rsidRPr="00034446" w:rsidRDefault="001974BA" w:rsidP="00821B6D">
            <w:pPr>
              <w:pStyle w:val="TAL"/>
              <w:rPr>
                <w:rFonts w:eastAsia="MS Mincho"/>
              </w:rPr>
            </w:pPr>
          </w:p>
        </w:tc>
        <w:tc>
          <w:tcPr>
            <w:tcW w:w="1701" w:type="dxa"/>
          </w:tcPr>
          <w:p w14:paraId="3CF33490" w14:textId="77777777" w:rsidR="001974BA" w:rsidRPr="00034446" w:rsidRDefault="001974BA" w:rsidP="00821B6D">
            <w:pPr>
              <w:pStyle w:val="TAL"/>
              <w:rPr>
                <w:rFonts w:eastAsia="MS PGothic"/>
              </w:rPr>
            </w:pPr>
          </w:p>
        </w:tc>
        <w:tc>
          <w:tcPr>
            <w:tcW w:w="1266" w:type="dxa"/>
          </w:tcPr>
          <w:p w14:paraId="59343E98" w14:textId="77777777" w:rsidR="001974BA" w:rsidRPr="00034446" w:rsidRDefault="001974BA" w:rsidP="00821B6D">
            <w:pPr>
              <w:pStyle w:val="TAL"/>
              <w:rPr>
                <w:rFonts w:eastAsia="MS Mincho"/>
              </w:rPr>
            </w:pPr>
          </w:p>
        </w:tc>
      </w:tr>
      <w:tr w:rsidR="001974BA" w:rsidRPr="00034446" w14:paraId="2AC9D5BE" w14:textId="77777777" w:rsidTr="00821B6D">
        <w:trPr>
          <w:trHeight w:val="207"/>
        </w:trPr>
        <w:tc>
          <w:tcPr>
            <w:tcW w:w="4512" w:type="dxa"/>
          </w:tcPr>
          <w:p w14:paraId="20DEE309" w14:textId="77777777" w:rsidR="001974BA" w:rsidRPr="00034446" w:rsidRDefault="001974BA" w:rsidP="00821B6D">
            <w:pPr>
              <w:pStyle w:val="TAL"/>
            </w:pPr>
            <w:r w:rsidRPr="00034446">
              <w:t>Switch off</w:t>
            </w:r>
          </w:p>
        </w:tc>
        <w:tc>
          <w:tcPr>
            <w:tcW w:w="2268" w:type="dxa"/>
          </w:tcPr>
          <w:p w14:paraId="21B88971" w14:textId="77777777" w:rsidR="001974BA" w:rsidRPr="00034446" w:rsidRDefault="001974BA" w:rsidP="00821B6D">
            <w:pPr>
              <w:pStyle w:val="TAL"/>
            </w:pPr>
            <w:r w:rsidRPr="00034446">
              <w:t>0</w:t>
            </w:r>
          </w:p>
        </w:tc>
        <w:tc>
          <w:tcPr>
            <w:tcW w:w="1701" w:type="dxa"/>
          </w:tcPr>
          <w:p w14:paraId="3F7D7E3B" w14:textId="77777777" w:rsidR="001974BA" w:rsidRPr="00034446" w:rsidRDefault="001974BA" w:rsidP="00821B6D">
            <w:pPr>
              <w:pStyle w:val="TAL"/>
            </w:pPr>
            <w:r w:rsidRPr="00034446">
              <w:t>normal detach</w:t>
            </w:r>
          </w:p>
        </w:tc>
        <w:tc>
          <w:tcPr>
            <w:tcW w:w="1266" w:type="dxa"/>
          </w:tcPr>
          <w:p w14:paraId="4C607087" w14:textId="77777777" w:rsidR="001974BA" w:rsidRPr="00034446" w:rsidRDefault="001974BA" w:rsidP="00821B6D">
            <w:pPr>
              <w:pStyle w:val="TAL"/>
            </w:pPr>
          </w:p>
        </w:tc>
      </w:tr>
      <w:tr w:rsidR="001974BA" w:rsidRPr="00034446" w14:paraId="7C3A002D" w14:textId="77777777" w:rsidTr="00821B6D">
        <w:tc>
          <w:tcPr>
            <w:tcW w:w="4512" w:type="dxa"/>
          </w:tcPr>
          <w:p w14:paraId="1C19A6AD" w14:textId="77777777" w:rsidR="001974BA" w:rsidRPr="00034446" w:rsidRDefault="001974BA" w:rsidP="00821B6D">
            <w:pPr>
              <w:pStyle w:val="TAL"/>
            </w:pPr>
            <w:r w:rsidRPr="00034446">
              <w:t>GUTI or IMSI</w:t>
            </w:r>
          </w:p>
        </w:tc>
        <w:tc>
          <w:tcPr>
            <w:tcW w:w="2268" w:type="dxa"/>
          </w:tcPr>
          <w:p w14:paraId="1F1C0DB8" w14:textId="77777777" w:rsidR="001974BA" w:rsidRPr="00034446" w:rsidRDefault="001974BA" w:rsidP="00821B6D">
            <w:pPr>
              <w:pStyle w:val="TAL"/>
              <w:rPr>
                <w:lang w:eastAsia="zh-CN"/>
              </w:rPr>
            </w:pPr>
            <w:r w:rsidRPr="00034446">
              <w:rPr>
                <w:lang w:eastAsia="zh-CN"/>
              </w:rPr>
              <w:t>GUTI-1</w:t>
            </w:r>
          </w:p>
        </w:tc>
        <w:tc>
          <w:tcPr>
            <w:tcW w:w="1701" w:type="dxa"/>
          </w:tcPr>
          <w:p w14:paraId="124721A4" w14:textId="77777777" w:rsidR="001974BA" w:rsidRPr="00034446" w:rsidRDefault="001974BA" w:rsidP="00821B6D">
            <w:pPr>
              <w:pStyle w:val="TAL"/>
              <w:rPr>
                <w:rFonts w:eastAsia="MS PGothic"/>
              </w:rPr>
            </w:pPr>
          </w:p>
        </w:tc>
        <w:tc>
          <w:tcPr>
            <w:tcW w:w="1266" w:type="dxa"/>
          </w:tcPr>
          <w:p w14:paraId="4DE2433B" w14:textId="77777777" w:rsidR="001974BA" w:rsidRPr="00034446" w:rsidRDefault="001974BA" w:rsidP="00821B6D">
            <w:pPr>
              <w:pStyle w:val="TAL"/>
              <w:rPr>
                <w:rFonts w:eastAsia="MS Mincho"/>
              </w:rPr>
            </w:pPr>
          </w:p>
        </w:tc>
      </w:tr>
    </w:tbl>
    <w:p w14:paraId="5825C511" w14:textId="77777777" w:rsidR="001974BA" w:rsidRPr="00034446" w:rsidRDefault="001974BA" w:rsidP="001974BA"/>
    <w:p w14:paraId="3C060DCB" w14:textId="64636D88" w:rsidR="001974BA" w:rsidRPr="00034446" w:rsidRDefault="001974BA" w:rsidP="001974BA">
      <w:pPr>
        <w:pStyle w:val="Heading3"/>
      </w:pPr>
      <w:r w:rsidRPr="00034446">
        <w:t>11.3.2</w:t>
      </w:r>
      <w:r w:rsidRPr="00034446">
        <w:tab/>
        <w:t xml:space="preserve">eCall Only mode / T3445 / eCall inactivity procedure </w:t>
      </w:r>
      <w:del w:id="2" w:author="Bharadwaj Cheruvu" w:date="2025-11-06T18:17:00Z" w16du:dateUtc="2025-11-06T12:47:00Z">
        <w:r w:rsidRPr="00034446" w:rsidDel="00547456">
          <w:delText xml:space="preserve">/ Removal of eCall only restriction </w:delText>
        </w:r>
      </w:del>
      <w:r w:rsidRPr="00034446">
        <w:t>after a call to URI for test service</w:t>
      </w:r>
    </w:p>
    <w:p w14:paraId="4F4BFECF" w14:textId="77777777" w:rsidR="001974BA" w:rsidRPr="00034446" w:rsidRDefault="001974BA" w:rsidP="001974BA">
      <w:pPr>
        <w:pStyle w:val="H6"/>
      </w:pPr>
      <w:r w:rsidRPr="00034446">
        <w:t>11.3.2.1</w:t>
      </w:r>
      <w:r w:rsidRPr="00034446">
        <w:tab/>
        <w:t>Test Purpose (TP)</w:t>
      </w:r>
    </w:p>
    <w:p w14:paraId="317B31C7" w14:textId="77777777" w:rsidR="001974BA" w:rsidRPr="00034446" w:rsidRDefault="001974BA" w:rsidP="001974BA">
      <w:pPr>
        <w:pStyle w:val="H6"/>
      </w:pPr>
      <w:r w:rsidRPr="00034446">
        <w:t>(1)</w:t>
      </w:r>
    </w:p>
    <w:p w14:paraId="5E316C51" w14:textId="77777777" w:rsidR="001974BA" w:rsidRPr="00034446" w:rsidRDefault="001974BA" w:rsidP="001974BA">
      <w:pPr>
        <w:pStyle w:val="PL"/>
        <w:rPr>
          <w:noProof w:val="0"/>
        </w:rPr>
      </w:pPr>
      <w:r w:rsidRPr="00034446">
        <w:rPr>
          <w:b/>
          <w:bCs/>
          <w:noProof w:val="0"/>
        </w:rPr>
        <w:t>with</w:t>
      </w:r>
      <w:r w:rsidRPr="00034446">
        <w:rPr>
          <w:noProof w:val="0"/>
        </w:rPr>
        <w:t xml:space="preserve"> </w:t>
      </w:r>
      <w:proofErr w:type="gramStart"/>
      <w:r w:rsidRPr="00034446">
        <w:rPr>
          <w:noProof w:val="0"/>
        </w:rPr>
        <w:t>{ UE</w:t>
      </w:r>
      <w:proofErr w:type="gramEnd"/>
      <w:r w:rsidRPr="00034446">
        <w:rPr>
          <w:noProof w:val="0"/>
        </w:rPr>
        <w:t xml:space="preserve"> is in the state EMM-</w:t>
      </w:r>
      <w:proofErr w:type="spellStart"/>
      <w:r w:rsidRPr="00034446">
        <w:rPr>
          <w:noProof w:val="0"/>
        </w:rPr>
        <w:t>DEREGISTERED.eCALL</w:t>
      </w:r>
      <w:proofErr w:type="spellEnd"/>
      <w:r w:rsidRPr="00034446">
        <w:rPr>
          <w:noProof w:val="0"/>
        </w:rPr>
        <w:t>-INACTIVE}</w:t>
      </w:r>
    </w:p>
    <w:p w14:paraId="29155524" w14:textId="77777777" w:rsidR="001974BA" w:rsidRPr="00034446" w:rsidRDefault="001974BA" w:rsidP="001974BA">
      <w:pPr>
        <w:pStyle w:val="PL"/>
        <w:rPr>
          <w:noProof w:val="0"/>
        </w:rPr>
      </w:pPr>
      <w:r w:rsidRPr="00034446">
        <w:rPr>
          <w:b/>
          <w:bCs/>
          <w:noProof w:val="0"/>
        </w:rPr>
        <w:t>ensure that</w:t>
      </w:r>
      <w:r w:rsidRPr="00034446">
        <w:rPr>
          <w:noProof w:val="0"/>
        </w:rPr>
        <w:t xml:space="preserve"> {</w:t>
      </w:r>
    </w:p>
    <w:p w14:paraId="32700744" w14:textId="77777777" w:rsidR="001974BA" w:rsidRPr="00034446" w:rsidRDefault="001974BA" w:rsidP="001974BA">
      <w:pPr>
        <w:pStyle w:val="PL"/>
        <w:rPr>
          <w:noProof w:val="0"/>
        </w:rPr>
      </w:pPr>
      <w:r w:rsidRPr="00034446">
        <w:rPr>
          <w:noProof w:val="0"/>
        </w:rPr>
        <w:t xml:space="preserve">  </w:t>
      </w:r>
      <w:r w:rsidRPr="00034446">
        <w:rPr>
          <w:b/>
          <w:bCs/>
          <w:noProof w:val="0"/>
        </w:rPr>
        <w:t>when</w:t>
      </w:r>
      <w:r w:rsidRPr="00034446">
        <w:rPr>
          <w:noProof w:val="0"/>
        </w:rPr>
        <w:t xml:space="preserve"> </w:t>
      </w:r>
      <w:proofErr w:type="gramStart"/>
      <w:r w:rsidRPr="00034446">
        <w:rPr>
          <w:noProof w:val="0"/>
        </w:rPr>
        <w:t>{ UE</w:t>
      </w:r>
      <w:proofErr w:type="gramEnd"/>
      <w:r w:rsidRPr="00034446">
        <w:rPr>
          <w:noProof w:val="0"/>
        </w:rPr>
        <w:t xml:space="preserve"> is requested to make an eCall to URI for test service}</w:t>
      </w:r>
    </w:p>
    <w:p w14:paraId="0ED39698" w14:textId="77777777" w:rsidR="001974BA" w:rsidRPr="00034446" w:rsidRDefault="001974BA" w:rsidP="001974BA">
      <w:pPr>
        <w:pStyle w:val="PL"/>
        <w:rPr>
          <w:noProof w:val="0"/>
        </w:rPr>
      </w:pPr>
      <w:r w:rsidRPr="00034446">
        <w:rPr>
          <w:noProof w:val="0"/>
        </w:rPr>
        <w:t xml:space="preserve">    </w:t>
      </w:r>
      <w:r w:rsidRPr="00034446">
        <w:rPr>
          <w:b/>
          <w:bCs/>
          <w:noProof w:val="0"/>
        </w:rPr>
        <w:t>then</w:t>
      </w:r>
      <w:r w:rsidRPr="00034446">
        <w:rPr>
          <w:noProof w:val="0"/>
        </w:rPr>
        <w:t xml:space="preserve"> </w:t>
      </w:r>
      <w:proofErr w:type="gramStart"/>
      <w:r w:rsidRPr="00034446">
        <w:rPr>
          <w:noProof w:val="0"/>
        </w:rPr>
        <w:t>{ UE</w:t>
      </w:r>
      <w:proofErr w:type="gramEnd"/>
      <w:r w:rsidRPr="00034446">
        <w:rPr>
          <w:noProof w:val="0"/>
        </w:rPr>
        <w:t xml:space="preserve"> sends ATTACH REQUEST message with EPS attach type IE 'combined EPS/IMSI attach'}</w:t>
      </w:r>
    </w:p>
    <w:p w14:paraId="6645055B" w14:textId="77777777" w:rsidR="001974BA" w:rsidRPr="00034446" w:rsidRDefault="001974BA" w:rsidP="001974BA">
      <w:pPr>
        <w:pStyle w:val="PL"/>
        <w:rPr>
          <w:noProof w:val="0"/>
        </w:rPr>
      </w:pPr>
      <w:r w:rsidRPr="00034446">
        <w:rPr>
          <w:noProof w:val="0"/>
        </w:rPr>
        <w:t xml:space="preserve">             }</w:t>
      </w:r>
    </w:p>
    <w:p w14:paraId="00EB607C" w14:textId="77777777" w:rsidR="001974BA" w:rsidRPr="00034446" w:rsidRDefault="001974BA" w:rsidP="001974BA">
      <w:pPr>
        <w:pStyle w:val="PL"/>
        <w:rPr>
          <w:noProof w:val="0"/>
        </w:rPr>
      </w:pPr>
    </w:p>
    <w:p w14:paraId="60E12227" w14:textId="77777777" w:rsidR="001974BA" w:rsidRPr="00034446" w:rsidRDefault="001974BA" w:rsidP="001974BA">
      <w:pPr>
        <w:pStyle w:val="H6"/>
      </w:pPr>
      <w:r w:rsidRPr="00034446">
        <w:t>(2)</w:t>
      </w:r>
    </w:p>
    <w:p w14:paraId="37E81959" w14:textId="77777777" w:rsidR="001974BA" w:rsidRPr="00034446" w:rsidRDefault="001974BA" w:rsidP="001974BA">
      <w:pPr>
        <w:pStyle w:val="PL"/>
        <w:rPr>
          <w:noProof w:val="0"/>
        </w:rPr>
      </w:pPr>
      <w:r w:rsidRPr="00034446">
        <w:rPr>
          <w:b/>
          <w:bCs/>
          <w:noProof w:val="0"/>
        </w:rPr>
        <w:t>with</w:t>
      </w:r>
      <w:r w:rsidRPr="00034446">
        <w:rPr>
          <w:noProof w:val="0"/>
        </w:rPr>
        <w:t xml:space="preserve"> </w:t>
      </w:r>
      <w:proofErr w:type="gramStart"/>
      <w:r w:rsidRPr="00034446">
        <w:rPr>
          <w:noProof w:val="0"/>
        </w:rPr>
        <w:t>{ UE</w:t>
      </w:r>
      <w:proofErr w:type="gramEnd"/>
      <w:r w:rsidRPr="00034446">
        <w:rPr>
          <w:noProof w:val="0"/>
        </w:rPr>
        <w:t xml:space="preserve"> receives ATTACH ACCEPT message with EPS attach result 'combined EPS/IMSI attach' and</w:t>
      </w:r>
    </w:p>
    <w:p w14:paraId="5E212ED7" w14:textId="77777777" w:rsidR="001974BA" w:rsidRPr="00034446" w:rsidRDefault="001974BA" w:rsidP="001974BA">
      <w:pPr>
        <w:pStyle w:val="PL"/>
        <w:rPr>
          <w:noProof w:val="0"/>
        </w:rPr>
      </w:pPr>
      <w:r w:rsidRPr="00034446">
        <w:rPr>
          <w:noProof w:val="0"/>
        </w:rPr>
        <w:t xml:space="preserve">IMS voice over PS sessions is </w:t>
      </w:r>
      <w:proofErr w:type="gramStart"/>
      <w:r w:rsidRPr="00034446">
        <w:rPr>
          <w:noProof w:val="0"/>
        </w:rPr>
        <w:t>supported }</w:t>
      </w:r>
      <w:proofErr w:type="gramEnd"/>
    </w:p>
    <w:p w14:paraId="3A0EE132" w14:textId="77777777" w:rsidR="001974BA" w:rsidRPr="00034446" w:rsidRDefault="001974BA" w:rsidP="001974BA">
      <w:pPr>
        <w:pStyle w:val="PL"/>
        <w:rPr>
          <w:noProof w:val="0"/>
        </w:rPr>
      </w:pPr>
      <w:r w:rsidRPr="00034446">
        <w:rPr>
          <w:b/>
          <w:bCs/>
          <w:noProof w:val="0"/>
        </w:rPr>
        <w:t>ensure that</w:t>
      </w:r>
      <w:r w:rsidRPr="00034446">
        <w:rPr>
          <w:noProof w:val="0"/>
        </w:rPr>
        <w:t xml:space="preserve"> {</w:t>
      </w:r>
    </w:p>
    <w:p w14:paraId="67E21500" w14:textId="77777777" w:rsidR="001974BA" w:rsidRPr="00034446" w:rsidRDefault="001974BA" w:rsidP="001974BA">
      <w:pPr>
        <w:pStyle w:val="PL"/>
        <w:rPr>
          <w:noProof w:val="0"/>
        </w:rPr>
      </w:pPr>
      <w:r w:rsidRPr="00034446">
        <w:rPr>
          <w:noProof w:val="0"/>
        </w:rPr>
        <w:t xml:space="preserve">  </w:t>
      </w:r>
      <w:r w:rsidRPr="00034446">
        <w:rPr>
          <w:b/>
          <w:bCs/>
          <w:noProof w:val="0"/>
        </w:rPr>
        <w:t>when</w:t>
      </w:r>
      <w:r w:rsidRPr="00034446">
        <w:rPr>
          <w:noProof w:val="0"/>
        </w:rPr>
        <w:t xml:space="preserve"> </w:t>
      </w:r>
      <w:proofErr w:type="gramStart"/>
      <w:r w:rsidRPr="00034446">
        <w:rPr>
          <w:noProof w:val="0"/>
        </w:rPr>
        <w:t>{ UE</w:t>
      </w:r>
      <w:proofErr w:type="gramEnd"/>
      <w:r w:rsidRPr="00034446">
        <w:rPr>
          <w:noProof w:val="0"/>
        </w:rPr>
        <w:t xml:space="preserve"> is in the EMM-REGISTERED.NORMAL-SERVICE state and an initial IMS registration is </w:t>
      </w:r>
      <w:proofErr w:type="gramStart"/>
      <w:r w:rsidRPr="00034446">
        <w:rPr>
          <w:noProof w:val="0"/>
        </w:rPr>
        <w:t>performed }</w:t>
      </w:r>
      <w:proofErr w:type="gramEnd"/>
    </w:p>
    <w:p w14:paraId="674C9908" w14:textId="77777777" w:rsidR="001974BA" w:rsidRPr="00034446" w:rsidRDefault="001974BA" w:rsidP="001974BA">
      <w:pPr>
        <w:pStyle w:val="PL"/>
        <w:rPr>
          <w:noProof w:val="0"/>
        </w:rPr>
      </w:pPr>
      <w:r w:rsidRPr="00034446">
        <w:rPr>
          <w:noProof w:val="0"/>
        </w:rPr>
        <w:t xml:space="preserve">    </w:t>
      </w:r>
      <w:r w:rsidRPr="00034446">
        <w:rPr>
          <w:b/>
          <w:bCs/>
          <w:noProof w:val="0"/>
        </w:rPr>
        <w:t>then</w:t>
      </w:r>
      <w:r w:rsidRPr="00034446">
        <w:rPr>
          <w:noProof w:val="0"/>
        </w:rPr>
        <w:t xml:space="preserve"> </w:t>
      </w:r>
      <w:proofErr w:type="gramStart"/>
      <w:r w:rsidRPr="00034446">
        <w:rPr>
          <w:noProof w:val="0"/>
        </w:rPr>
        <w:t xml:space="preserve">{ </w:t>
      </w:r>
      <w:r w:rsidRPr="00034446">
        <w:rPr>
          <w:rFonts w:cs="Courier New"/>
          <w:noProof w:val="0"/>
          <w:color w:val="000000"/>
          <w:szCs w:val="16"/>
          <w:shd w:val="clear" w:color="auto" w:fill="FFFFFF"/>
        </w:rPr>
        <w:t>UE</w:t>
      </w:r>
      <w:proofErr w:type="gramEnd"/>
      <w:r w:rsidRPr="00034446">
        <w:rPr>
          <w:rFonts w:cs="Courier New"/>
          <w:noProof w:val="0"/>
          <w:color w:val="000000"/>
          <w:szCs w:val="16"/>
          <w:shd w:val="clear" w:color="auto" w:fill="FFFFFF"/>
        </w:rPr>
        <w:t xml:space="preserve"> transmits an initial INVITE request for </w:t>
      </w:r>
      <w:proofErr w:type="spellStart"/>
      <w:r w:rsidRPr="00034446">
        <w:rPr>
          <w:rFonts w:cs="Courier New"/>
          <w:noProof w:val="0"/>
          <w:color w:val="000000"/>
          <w:szCs w:val="16"/>
          <w:shd w:val="clear" w:color="auto" w:fill="FFFFFF"/>
        </w:rPr>
        <w:t>ecall</w:t>
      </w:r>
      <w:proofErr w:type="spellEnd"/>
      <w:r w:rsidRPr="00034446">
        <w:rPr>
          <w:rFonts w:cs="Courier New"/>
          <w:noProof w:val="0"/>
          <w:color w:val="000000"/>
          <w:szCs w:val="16"/>
          <w:shd w:val="clear" w:color="auto" w:fill="FFFFFF"/>
        </w:rPr>
        <w:t xml:space="preserve"> to </w:t>
      </w:r>
      <w:proofErr w:type="spellStart"/>
      <w:r w:rsidRPr="00034446">
        <w:rPr>
          <w:rFonts w:cs="Courier New"/>
          <w:noProof w:val="0"/>
          <w:color w:val="000000"/>
          <w:szCs w:val="16"/>
          <w:shd w:val="clear" w:color="auto" w:fill="FFFFFF"/>
        </w:rPr>
        <w:t>uri</w:t>
      </w:r>
      <w:proofErr w:type="spellEnd"/>
      <w:r w:rsidRPr="00034446">
        <w:rPr>
          <w:rFonts w:cs="Courier New"/>
          <w:noProof w:val="0"/>
          <w:color w:val="000000"/>
          <w:szCs w:val="16"/>
          <w:shd w:val="clear" w:color="auto" w:fill="FFFFFF"/>
        </w:rPr>
        <w:t xml:space="preserve"> for test </w:t>
      </w:r>
      <w:proofErr w:type="gramStart"/>
      <w:r w:rsidRPr="00034446">
        <w:rPr>
          <w:rFonts w:cs="Courier New"/>
          <w:noProof w:val="0"/>
          <w:color w:val="000000"/>
          <w:szCs w:val="16"/>
          <w:shd w:val="clear" w:color="auto" w:fill="FFFFFF"/>
        </w:rPr>
        <w:t>services</w:t>
      </w:r>
      <w:r w:rsidRPr="00034446">
        <w:rPr>
          <w:rFonts w:ascii="Courier" w:hAnsi="Courier"/>
          <w:noProof w:val="0"/>
          <w:color w:val="000000"/>
          <w:szCs w:val="16"/>
        </w:rPr>
        <w:t xml:space="preserve"> }</w:t>
      </w:r>
      <w:proofErr w:type="gramEnd"/>
    </w:p>
    <w:p w14:paraId="0097C7AA" w14:textId="77777777" w:rsidR="001974BA" w:rsidRPr="00034446" w:rsidRDefault="001974BA" w:rsidP="001974BA">
      <w:pPr>
        <w:pStyle w:val="PL"/>
        <w:rPr>
          <w:noProof w:val="0"/>
        </w:rPr>
      </w:pPr>
      <w:r w:rsidRPr="00034446">
        <w:rPr>
          <w:noProof w:val="0"/>
        </w:rPr>
        <w:t xml:space="preserve">             }</w:t>
      </w:r>
    </w:p>
    <w:p w14:paraId="59D36C9E" w14:textId="77777777" w:rsidR="001974BA" w:rsidRPr="00034446" w:rsidRDefault="001974BA" w:rsidP="001974BA">
      <w:pPr>
        <w:pStyle w:val="PL"/>
        <w:rPr>
          <w:noProof w:val="0"/>
        </w:rPr>
      </w:pPr>
    </w:p>
    <w:p w14:paraId="1EFADB85" w14:textId="77777777" w:rsidR="001974BA" w:rsidRPr="00034446" w:rsidRDefault="001974BA" w:rsidP="001974BA">
      <w:pPr>
        <w:pStyle w:val="H6"/>
      </w:pPr>
      <w:r w:rsidRPr="00034446">
        <w:t>(3)</w:t>
      </w:r>
    </w:p>
    <w:p w14:paraId="18C42E66" w14:textId="77777777" w:rsidR="001974BA" w:rsidRPr="00034446" w:rsidRDefault="001974BA" w:rsidP="001974BA">
      <w:pPr>
        <w:pStyle w:val="PL"/>
        <w:rPr>
          <w:noProof w:val="0"/>
        </w:rPr>
      </w:pPr>
      <w:r w:rsidRPr="00034446">
        <w:rPr>
          <w:b/>
          <w:bCs/>
          <w:noProof w:val="0"/>
        </w:rPr>
        <w:t>with</w:t>
      </w:r>
      <w:r w:rsidRPr="00034446">
        <w:rPr>
          <w:noProof w:val="0"/>
        </w:rPr>
        <w:t xml:space="preserve"> </w:t>
      </w:r>
      <w:proofErr w:type="gramStart"/>
      <w:r w:rsidRPr="00034446">
        <w:rPr>
          <w:noProof w:val="0"/>
        </w:rPr>
        <w:t>{ UE</w:t>
      </w:r>
      <w:proofErr w:type="gramEnd"/>
      <w:r w:rsidRPr="00034446">
        <w:rPr>
          <w:noProof w:val="0"/>
        </w:rPr>
        <w:t xml:space="preserve"> receives an </w:t>
      </w:r>
      <w:proofErr w:type="spellStart"/>
      <w:r w:rsidRPr="00034446">
        <w:rPr>
          <w:noProof w:val="0"/>
        </w:rPr>
        <w:t>RRCConnectionRelease</w:t>
      </w:r>
      <w:proofErr w:type="spellEnd"/>
      <w:r w:rsidRPr="00034446">
        <w:rPr>
          <w:noProof w:val="0"/>
        </w:rPr>
        <w:t xml:space="preserve"> message and enters in RRC_IDLE </w:t>
      </w:r>
      <w:proofErr w:type="gramStart"/>
      <w:r w:rsidRPr="00034446">
        <w:rPr>
          <w:noProof w:val="0"/>
        </w:rPr>
        <w:t>state }</w:t>
      </w:r>
      <w:proofErr w:type="gramEnd"/>
    </w:p>
    <w:p w14:paraId="3934B18F" w14:textId="77777777" w:rsidR="001974BA" w:rsidRPr="00034446" w:rsidRDefault="001974BA" w:rsidP="001974BA">
      <w:pPr>
        <w:pStyle w:val="PL"/>
        <w:rPr>
          <w:noProof w:val="0"/>
        </w:rPr>
      </w:pPr>
      <w:r w:rsidRPr="00034446">
        <w:rPr>
          <w:b/>
          <w:bCs/>
          <w:noProof w:val="0"/>
        </w:rPr>
        <w:t>ensure that</w:t>
      </w:r>
      <w:r w:rsidRPr="00034446">
        <w:rPr>
          <w:noProof w:val="0"/>
        </w:rPr>
        <w:t xml:space="preserve"> {</w:t>
      </w:r>
    </w:p>
    <w:p w14:paraId="358C7EC3" w14:textId="77777777" w:rsidR="001974BA" w:rsidRPr="00034446" w:rsidRDefault="001974BA" w:rsidP="001974BA">
      <w:pPr>
        <w:pStyle w:val="PL"/>
        <w:rPr>
          <w:noProof w:val="0"/>
        </w:rPr>
      </w:pPr>
      <w:r w:rsidRPr="00034446">
        <w:rPr>
          <w:noProof w:val="0"/>
        </w:rPr>
        <w:t xml:space="preserve">  </w:t>
      </w:r>
      <w:r w:rsidRPr="00034446">
        <w:rPr>
          <w:b/>
          <w:bCs/>
          <w:noProof w:val="0"/>
        </w:rPr>
        <w:t>when</w:t>
      </w:r>
      <w:r w:rsidRPr="00034446">
        <w:rPr>
          <w:noProof w:val="0"/>
        </w:rPr>
        <w:t xml:space="preserve"> </w:t>
      </w:r>
      <w:proofErr w:type="gramStart"/>
      <w:r w:rsidRPr="00034446">
        <w:rPr>
          <w:noProof w:val="0"/>
        </w:rPr>
        <w:t>{ SS</w:t>
      </w:r>
      <w:proofErr w:type="gramEnd"/>
      <w:r w:rsidRPr="00034446">
        <w:rPr>
          <w:noProof w:val="0"/>
        </w:rPr>
        <w:t xml:space="preserve"> sends paging request for IMS MT speech </w:t>
      </w:r>
      <w:proofErr w:type="gramStart"/>
      <w:r w:rsidRPr="00034446">
        <w:rPr>
          <w:noProof w:val="0"/>
        </w:rPr>
        <w:t>call }</w:t>
      </w:r>
      <w:proofErr w:type="gramEnd"/>
    </w:p>
    <w:p w14:paraId="69E7C113" w14:textId="77777777" w:rsidR="001974BA" w:rsidRPr="00034446" w:rsidRDefault="001974BA" w:rsidP="001974BA">
      <w:pPr>
        <w:pStyle w:val="PL"/>
        <w:rPr>
          <w:noProof w:val="0"/>
        </w:rPr>
      </w:pPr>
      <w:r w:rsidRPr="00034446">
        <w:rPr>
          <w:noProof w:val="0"/>
        </w:rPr>
        <w:t xml:space="preserve">    </w:t>
      </w:r>
      <w:r w:rsidRPr="00034446">
        <w:rPr>
          <w:b/>
          <w:bCs/>
          <w:noProof w:val="0"/>
        </w:rPr>
        <w:t>then</w:t>
      </w:r>
      <w:r w:rsidRPr="00034446">
        <w:rPr>
          <w:noProof w:val="0"/>
        </w:rPr>
        <w:t xml:space="preserve"> {the UE answers the paging request for IMS MT speech </w:t>
      </w:r>
      <w:proofErr w:type="gramStart"/>
      <w:r w:rsidRPr="00034446">
        <w:rPr>
          <w:noProof w:val="0"/>
        </w:rPr>
        <w:t>call }</w:t>
      </w:r>
      <w:proofErr w:type="gramEnd"/>
    </w:p>
    <w:p w14:paraId="7AE6E59E" w14:textId="77777777" w:rsidR="001974BA" w:rsidRPr="00034446" w:rsidRDefault="001974BA" w:rsidP="001974BA">
      <w:pPr>
        <w:pStyle w:val="PL"/>
        <w:rPr>
          <w:noProof w:val="0"/>
        </w:rPr>
      </w:pPr>
      <w:r w:rsidRPr="00034446">
        <w:rPr>
          <w:noProof w:val="0"/>
        </w:rPr>
        <w:lastRenderedPageBreak/>
        <w:t xml:space="preserve">             }</w:t>
      </w:r>
    </w:p>
    <w:p w14:paraId="0703D7F0" w14:textId="77777777" w:rsidR="001974BA" w:rsidRPr="00034446" w:rsidRDefault="001974BA" w:rsidP="001974BA">
      <w:pPr>
        <w:pStyle w:val="PL"/>
        <w:rPr>
          <w:noProof w:val="0"/>
        </w:rPr>
      </w:pPr>
    </w:p>
    <w:p w14:paraId="397FB747" w14:textId="77777777" w:rsidR="001974BA" w:rsidRPr="00034446" w:rsidRDefault="001974BA" w:rsidP="001974BA">
      <w:pPr>
        <w:pStyle w:val="H6"/>
      </w:pPr>
      <w:r w:rsidRPr="00034446">
        <w:t>(4)</w:t>
      </w:r>
    </w:p>
    <w:p w14:paraId="73A6F542" w14:textId="77777777" w:rsidR="001974BA" w:rsidRPr="00034446" w:rsidRDefault="001974BA" w:rsidP="001974BA">
      <w:pPr>
        <w:pStyle w:val="PL"/>
        <w:rPr>
          <w:noProof w:val="0"/>
        </w:rPr>
      </w:pPr>
      <w:r w:rsidRPr="00034446">
        <w:rPr>
          <w:b/>
          <w:bCs/>
          <w:noProof w:val="0"/>
        </w:rPr>
        <w:t>with</w:t>
      </w:r>
      <w:r w:rsidRPr="00034446">
        <w:rPr>
          <w:noProof w:val="0"/>
        </w:rPr>
        <w:t xml:space="preserve"> </w:t>
      </w:r>
      <w:proofErr w:type="gramStart"/>
      <w:r w:rsidRPr="00034446">
        <w:rPr>
          <w:noProof w:val="0"/>
        </w:rPr>
        <w:t>{ UE</w:t>
      </w:r>
      <w:proofErr w:type="gramEnd"/>
      <w:r w:rsidRPr="00034446">
        <w:rPr>
          <w:noProof w:val="0"/>
        </w:rPr>
        <w:t xml:space="preserve"> receives an </w:t>
      </w:r>
      <w:proofErr w:type="spellStart"/>
      <w:r w:rsidRPr="00034446">
        <w:rPr>
          <w:noProof w:val="0"/>
        </w:rPr>
        <w:t>RRCConnectionRelease</w:t>
      </w:r>
      <w:proofErr w:type="spellEnd"/>
      <w:r w:rsidRPr="00034446">
        <w:rPr>
          <w:noProof w:val="0"/>
        </w:rPr>
        <w:t xml:space="preserve"> message and enters in RRC_IDLE </w:t>
      </w:r>
      <w:proofErr w:type="gramStart"/>
      <w:r w:rsidRPr="00034446">
        <w:rPr>
          <w:noProof w:val="0"/>
        </w:rPr>
        <w:t>state }</w:t>
      </w:r>
      <w:proofErr w:type="gramEnd"/>
    </w:p>
    <w:p w14:paraId="671BD657" w14:textId="77777777" w:rsidR="001974BA" w:rsidRPr="00034446" w:rsidRDefault="001974BA" w:rsidP="001974BA">
      <w:pPr>
        <w:pStyle w:val="PL"/>
        <w:rPr>
          <w:noProof w:val="0"/>
        </w:rPr>
      </w:pPr>
      <w:r w:rsidRPr="00034446">
        <w:rPr>
          <w:b/>
          <w:bCs/>
          <w:noProof w:val="0"/>
        </w:rPr>
        <w:t>ensure that</w:t>
      </w:r>
      <w:r w:rsidRPr="00034446">
        <w:rPr>
          <w:noProof w:val="0"/>
        </w:rPr>
        <w:t xml:space="preserve"> {</w:t>
      </w:r>
    </w:p>
    <w:p w14:paraId="31FAC111" w14:textId="77777777" w:rsidR="001974BA" w:rsidRPr="00034446" w:rsidRDefault="001974BA" w:rsidP="001974BA">
      <w:pPr>
        <w:pStyle w:val="PL"/>
        <w:rPr>
          <w:noProof w:val="0"/>
        </w:rPr>
      </w:pPr>
      <w:r w:rsidRPr="00034446">
        <w:rPr>
          <w:noProof w:val="0"/>
        </w:rPr>
        <w:t xml:space="preserve">  </w:t>
      </w:r>
      <w:r w:rsidRPr="00034446">
        <w:rPr>
          <w:b/>
          <w:bCs/>
          <w:noProof w:val="0"/>
        </w:rPr>
        <w:t>when</w:t>
      </w:r>
      <w:r w:rsidRPr="00034446">
        <w:rPr>
          <w:noProof w:val="0"/>
        </w:rPr>
        <w:t xml:space="preserve"> </w:t>
      </w:r>
      <w:proofErr w:type="gramStart"/>
      <w:r w:rsidRPr="00034446">
        <w:rPr>
          <w:noProof w:val="0"/>
        </w:rPr>
        <w:t>{ UE</w:t>
      </w:r>
      <w:proofErr w:type="gramEnd"/>
      <w:r w:rsidRPr="00034446">
        <w:rPr>
          <w:noProof w:val="0"/>
        </w:rPr>
        <w:t xml:space="preserve"> starts T3445 for 12Hours and the periodic tracking area updating timer T3412 </w:t>
      </w:r>
      <w:proofErr w:type="gramStart"/>
      <w:r w:rsidRPr="00034446">
        <w:rPr>
          <w:noProof w:val="0"/>
        </w:rPr>
        <w:t>expires }</w:t>
      </w:r>
      <w:proofErr w:type="gramEnd"/>
    </w:p>
    <w:p w14:paraId="7BCD6D82" w14:textId="77777777" w:rsidR="001974BA" w:rsidRPr="00034446" w:rsidRDefault="001974BA" w:rsidP="001974BA">
      <w:pPr>
        <w:pStyle w:val="PL"/>
        <w:rPr>
          <w:noProof w:val="0"/>
        </w:rPr>
      </w:pPr>
      <w:r w:rsidRPr="00034446">
        <w:rPr>
          <w:noProof w:val="0"/>
        </w:rPr>
        <w:t xml:space="preserve">    </w:t>
      </w:r>
      <w:r w:rsidRPr="00034446">
        <w:rPr>
          <w:b/>
          <w:bCs/>
          <w:noProof w:val="0"/>
        </w:rPr>
        <w:t>then</w:t>
      </w:r>
      <w:r w:rsidRPr="00034446">
        <w:rPr>
          <w:noProof w:val="0"/>
        </w:rPr>
        <w:t xml:space="preserve"> </w:t>
      </w:r>
      <w:proofErr w:type="gramStart"/>
      <w:r w:rsidRPr="00034446">
        <w:rPr>
          <w:noProof w:val="0"/>
        </w:rPr>
        <w:t>{ UE</w:t>
      </w:r>
      <w:proofErr w:type="gramEnd"/>
      <w:r w:rsidRPr="00034446">
        <w:rPr>
          <w:noProof w:val="0"/>
        </w:rPr>
        <w:t xml:space="preserve"> sends TRACKING AREA UPDATE REQUEST message with EPS update type = ’Periodic updating</w:t>
      </w:r>
      <w:proofErr w:type="gramStart"/>
      <w:r w:rsidRPr="00034446">
        <w:rPr>
          <w:noProof w:val="0"/>
        </w:rPr>
        <w:t>' }</w:t>
      </w:r>
      <w:proofErr w:type="gramEnd"/>
    </w:p>
    <w:p w14:paraId="12EF073F" w14:textId="77777777" w:rsidR="001974BA" w:rsidRPr="00034446" w:rsidRDefault="001974BA" w:rsidP="001974BA">
      <w:pPr>
        <w:pStyle w:val="PL"/>
        <w:rPr>
          <w:noProof w:val="0"/>
        </w:rPr>
      </w:pPr>
    </w:p>
    <w:p w14:paraId="76F5A877" w14:textId="77777777" w:rsidR="001974BA" w:rsidRPr="00034446" w:rsidRDefault="001974BA" w:rsidP="001974BA">
      <w:pPr>
        <w:pStyle w:val="PL"/>
        <w:rPr>
          <w:noProof w:val="0"/>
        </w:rPr>
      </w:pPr>
      <w:r w:rsidRPr="00034446">
        <w:rPr>
          <w:noProof w:val="0"/>
        </w:rPr>
        <w:t xml:space="preserve">             }</w:t>
      </w:r>
    </w:p>
    <w:p w14:paraId="494CE05B" w14:textId="77777777" w:rsidR="001974BA" w:rsidRPr="00034446" w:rsidRDefault="001974BA" w:rsidP="001974BA">
      <w:pPr>
        <w:pStyle w:val="PL"/>
        <w:rPr>
          <w:noProof w:val="0"/>
        </w:rPr>
      </w:pPr>
    </w:p>
    <w:p w14:paraId="2547D81B" w14:textId="77777777" w:rsidR="001974BA" w:rsidRPr="00034446" w:rsidRDefault="001974BA" w:rsidP="001974BA">
      <w:pPr>
        <w:pStyle w:val="H6"/>
      </w:pPr>
      <w:r w:rsidRPr="00034446">
        <w:t>(5)</w:t>
      </w:r>
    </w:p>
    <w:p w14:paraId="503A3D81" w14:textId="77777777" w:rsidR="001974BA" w:rsidRPr="00034446" w:rsidRDefault="001974BA" w:rsidP="001974BA">
      <w:pPr>
        <w:pStyle w:val="PL"/>
        <w:rPr>
          <w:noProof w:val="0"/>
        </w:rPr>
      </w:pPr>
      <w:r w:rsidRPr="00034446">
        <w:rPr>
          <w:b/>
          <w:bCs/>
          <w:noProof w:val="0"/>
        </w:rPr>
        <w:t>with</w:t>
      </w:r>
      <w:r w:rsidRPr="00034446">
        <w:rPr>
          <w:noProof w:val="0"/>
        </w:rPr>
        <w:t xml:space="preserve"> </w:t>
      </w:r>
      <w:proofErr w:type="gramStart"/>
      <w:r w:rsidRPr="00034446">
        <w:rPr>
          <w:noProof w:val="0"/>
        </w:rPr>
        <w:t>{ UE</w:t>
      </w:r>
      <w:proofErr w:type="gramEnd"/>
      <w:r w:rsidRPr="00034446">
        <w:rPr>
          <w:noProof w:val="0"/>
        </w:rPr>
        <w:t xml:space="preserve"> is in RRC_IDLE </w:t>
      </w:r>
      <w:proofErr w:type="gramStart"/>
      <w:r w:rsidRPr="00034446">
        <w:rPr>
          <w:noProof w:val="0"/>
        </w:rPr>
        <w:t>state }</w:t>
      </w:r>
      <w:proofErr w:type="gramEnd"/>
    </w:p>
    <w:p w14:paraId="65565275" w14:textId="77777777" w:rsidR="001974BA" w:rsidRPr="00034446" w:rsidRDefault="001974BA" w:rsidP="001974BA">
      <w:pPr>
        <w:pStyle w:val="PL"/>
        <w:rPr>
          <w:noProof w:val="0"/>
        </w:rPr>
      </w:pPr>
      <w:r w:rsidRPr="00034446">
        <w:rPr>
          <w:b/>
          <w:bCs/>
          <w:noProof w:val="0"/>
        </w:rPr>
        <w:t>ensure that</w:t>
      </w:r>
      <w:r w:rsidRPr="00034446">
        <w:rPr>
          <w:noProof w:val="0"/>
        </w:rPr>
        <w:t xml:space="preserve"> {</w:t>
      </w:r>
    </w:p>
    <w:p w14:paraId="3BA62F1E" w14:textId="77777777" w:rsidR="001974BA" w:rsidRPr="00034446" w:rsidRDefault="001974BA" w:rsidP="001974BA">
      <w:pPr>
        <w:pStyle w:val="PL"/>
        <w:rPr>
          <w:noProof w:val="0"/>
        </w:rPr>
      </w:pPr>
      <w:r w:rsidRPr="00034446">
        <w:rPr>
          <w:noProof w:val="0"/>
        </w:rPr>
        <w:t xml:space="preserve">  </w:t>
      </w:r>
      <w:r w:rsidRPr="00034446">
        <w:rPr>
          <w:b/>
          <w:bCs/>
          <w:noProof w:val="0"/>
        </w:rPr>
        <w:t>when</w:t>
      </w:r>
      <w:r w:rsidRPr="00034446">
        <w:rPr>
          <w:noProof w:val="0"/>
        </w:rPr>
        <w:t xml:space="preserve"> </w:t>
      </w:r>
      <w:proofErr w:type="gramStart"/>
      <w:r w:rsidRPr="00034446">
        <w:rPr>
          <w:noProof w:val="0"/>
        </w:rPr>
        <w:t>{ eCall</w:t>
      </w:r>
      <w:proofErr w:type="gramEnd"/>
      <w:r w:rsidRPr="00034446">
        <w:rPr>
          <w:noProof w:val="0"/>
        </w:rPr>
        <w:t xml:space="preserve"> Inactivity timer T3445 </w:t>
      </w:r>
      <w:proofErr w:type="gramStart"/>
      <w:r w:rsidRPr="00034446">
        <w:rPr>
          <w:noProof w:val="0"/>
        </w:rPr>
        <w:t>expires }</w:t>
      </w:r>
      <w:proofErr w:type="gramEnd"/>
    </w:p>
    <w:p w14:paraId="716A58DA" w14:textId="77777777" w:rsidR="001974BA" w:rsidRPr="00034446" w:rsidRDefault="001974BA" w:rsidP="001974BA">
      <w:pPr>
        <w:pStyle w:val="PL"/>
        <w:rPr>
          <w:noProof w:val="0"/>
        </w:rPr>
      </w:pPr>
      <w:r w:rsidRPr="00034446">
        <w:rPr>
          <w:noProof w:val="0"/>
        </w:rPr>
        <w:t xml:space="preserve">    </w:t>
      </w:r>
      <w:r w:rsidRPr="00034446">
        <w:rPr>
          <w:b/>
          <w:bCs/>
          <w:noProof w:val="0"/>
        </w:rPr>
        <w:t>then</w:t>
      </w:r>
      <w:r w:rsidRPr="00034446">
        <w:rPr>
          <w:noProof w:val="0"/>
        </w:rPr>
        <w:t xml:space="preserve"> </w:t>
      </w:r>
      <w:proofErr w:type="gramStart"/>
      <w:r w:rsidRPr="00034446">
        <w:rPr>
          <w:noProof w:val="0"/>
        </w:rPr>
        <w:t>{ The</w:t>
      </w:r>
      <w:proofErr w:type="gramEnd"/>
      <w:r w:rsidRPr="00034446">
        <w:rPr>
          <w:noProof w:val="0"/>
        </w:rPr>
        <w:t xml:space="preserve"> UE performs Detach </w:t>
      </w:r>
      <w:proofErr w:type="gramStart"/>
      <w:r w:rsidRPr="00034446">
        <w:rPr>
          <w:noProof w:val="0"/>
        </w:rPr>
        <w:t>procedure }</w:t>
      </w:r>
      <w:proofErr w:type="gramEnd"/>
    </w:p>
    <w:p w14:paraId="40EE551E" w14:textId="42ADBEAB" w:rsidR="001974BA" w:rsidRDefault="001974BA" w:rsidP="001974BA">
      <w:pPr>
        <w:pStyle w:val="PL"/>
        <w:rPr>
          <w:sz w:val="28"/>
          <w:szCs w:val="28"/>
        </w:rPr>
      </w:pPr>
      <w:r w:rsidRPr="00034446">
        <w:rPr>
          <w:noProof w:val="0"/>
        </w:rPr>
        <w:t xml:space="preserve">            }</w:t>
      </w:r>
    </w:p>
    <w:p w14:paraId="7FEB518E" w14:textId="77777777" w:rsidR="00AE17CE" w:rsidRPr="00DE2FCF" w:rsidRDefault="00AE17CE" w:rsidP="00DE2FCF">
      <w:pPr>
        <w:jc w:val="center"/>
        <w:rPr>
          <w:color w:val="0000FF"/>
          <w:sz w:val="36"/>
          <w:szCs w:val="36"/>
        </w:rPr>
      </w:pPr>
      <w:r w:rsidRPr="00DE2FCF">
        <w:rPr>
          <w:color w:val="0000F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B0261" w14:textId="77777777" w:rsidR="00A9034F" w:rsidRDefault="00A9034F">
      <w:r>
        <w:separator/>
      </w:r>
    </w:p>
  </w:endnote>
  <w:endnote w:type="continuationSeparator" w:id="0">
    <w:p w14:paraId="57C572B6" w14:textId="77777777" w:rsidR="00A9034F" w:rsidRDefault="00A9034F">
      <w:r>
        <w:continuationSeparator/>
      </w:r>
    </w:p>
  </w:endnote>
  <w:endnote w:type="continuationNotice" w:id="1">
    <w:p w14:paraId="2B66E3FA" w14:textId="77777777" w:rsidR="00A9034F" w:rsidRDefault="00A903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F533C" w14:textId="77777777" w:rsidR="00A9034F" w:rsidRDefault="00A9034F">
      <w:r>
        <w:separator/>
      </w:r>
    </w:p>
  </w:footnote>
  <w:footnote w:type="continuationSeparator" w:id="0">
    <w:p w14:paraId="7311DC17" w14:textId="77777777" w:rsidR="00A9034F" w:rsidRDefault="00A9034F">
      <w:r>
        <w:continuationSeparator/>
      </w:r>
    </w:p>
  </w:footnote>
  <w:footnote w:type="continuationNotice" w:id="1">
    <w:p w14:paraId="0A9986CF" w14:textId="77777777" w:rsidR="00A9034F" w:rsidRDefault="00A903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4"/>
  </w:num>
  <w:num w:numId="2" w16cid:durableId="1992059545">
    <w:abstractNumId w:val="32"/>
  </w:num>
  <w:num w:numId="3" w16cid:durableId="1089540682">
    <w:abstractNumId w:val="40"/>
  </w:num>
  <w:num w:numId="4" w16cid:durableId="1552613746">
    <w:abstractNumId w:val="24"/>
  </w:num>
  <w:num w:numId="5" w16cid:durableId="225579296">
    <w:abstractNumId w:val="26"/>
  </w:num>
  <w:num w:numId="6" w16cid:durableId="1367682432">
    <w:abstractNumId w:val="36"/>
  </w:num>
  <w:num w:numId="7" w16cid:durableId="361053550">
    <w:abstractNumId w:val="20"/>
  </w:num>
  <w:num w:numId="8" w16cid:durableId="100498889">
    <w:abstractNumId w:val="23"/>
  </w:num>
  <w:num w:numId="9" w16cid:durableId="120880144">
    <w:abstractNumId w:val="18"/>
  </w:num>
  <w:num w:numId="10" w16cid:durableId="207300304">
    <w:abstractNumId w:val="30"/>
  </w:num>
  <w:num w:numId="11" w16cid:durableId="381054437">
    <w:abstractNumId w:val="35"/>
  </w:num>
  <w:num w:numId="12" w16cid:durableId="1929653252">
    <w:abstractNumId w:val="15"/>
  </w:num>
  <w:num w:numId="13" w16cid:durableId="627978593">
    <w:abstractNumId w:val="12"/>
  </w:num>
  <w:num w:numId="14" w16cid:durableId="491063373">
    <w:abstractNumId w:val="5"/>
  </w:num>
  <w:num w:numId="15" w16cid:durableId="645401186">
    <w:abstractNumId w:val="19"/>
  </w:num>
  <w:num w:numId="16" w16cid:durableId="1923559976">
    <w:abstractNumId w:val="17"/>
  </w:num>
  <w:num w:numId="17" w16cid:durableId="1699893591">
    <w:abstractNumId w:val="6"/>
  </w:num>
  <w:num w:numId="18" w16cid:durableId="1109818956">
    <w:abstractNumId w:val="44"/>
  </w:num>
  <w:num w:numId="19" w16cid:durableId="1867869871">
    <w:abstractNumId w:val="39"/>
  </w:num>
  <w:num w:numId="20" w16cid:durableId="1922519814">
    <w:abstractNumId w:val="22"/>
  </w:num>
  <w:num w:numId="21" w16cid:durableId="1431197227">
    <w:abstractNumId w:val="14"/>
  </w:num>
  <w:num w:numId="22" w16cid:durableId="1718117622">
    <w:abstractNumId w:val="31"/>
  </w:num>
  <w:num w:numId="23" w16cid:durableId="2138331591">
    <w:abstractNumId w:val="4"/>
  </w:num>
  <w:num w:numId="24" w16cid:durableId="351759745">
    <w:abstractNumId w:val="27"/>
  </w:num>
  <w:num w:numId="25" w16cid:durableId="1019744630">
    <w:abstractNumId w:val="42"/>
  </w:num>
  <w:num w:numId="26" w16cid:durableId="239415493">
    <w:abstractNumId w:val="43"/>
  </w:num>
  <w:num w:numId="27" w16cid:durableId="863636328">
    <w:abstractNumId w:val="38"/>
  </w:num>
  <w:num w:numId="28" w16cid:durableId="943683277">
    <w:abstractNumId w:val="0"/>
  </w:num>
  <w:num w:numId="29" w16cid:durableId="1857385735">
    <w:abstractNumId w:val="3"/>
  </w:num>
  <w:num w:numId="30" w16cid:durableId="1745226854">
    <w:abstractNumId w:val="37"/>
  </w:num>
  <w:num w:numId="31" w16cid:durableId="2048947376">
    <w:abstractNumId w:val="11"/>
  </w:num>
  <w:num w:numId="32" w16cid:durableId="1184053279">
    <w:abstractNumId w:val="21"/>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8"/>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3"/>
  </w:num>
  <w:num w:numId="44" w16cid:durableId="2099280559">
    <w:abstractNumId w:val="9"/>
  </w:num>
  <w:num w:numId="45" w16cid:durableId="947465216">
    <w:abstractNumId w:val="7"/>
  </w:num>
  <w:num w:numId="46" w16cid:durableId="909657202">
    <w:abstractNumId w:val="10"/>
  </w:num>
  <w:num w:numId="47" w16cid:durableId="322854696">
    <w:abstractNumId w:val="2"/>
  </w:num>
  <w:num w:numId="48" w16cid:durableId="167715444">
    <w:abstractNumId w:val="29"/>
  </w:num>
  <w:num w:numId="49" w16cid:durableId="1119450806">
    <w:abstractNumId w:val="2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C31"/>
    <w:rsid w:val="00023FF3"/>
    <w:rsid w:val="0002484E"/>
    <w:rsid w:val="00024965"/>
    <w:rsid w:val="00025F34"/>
    <w:rsid w:val="00027BF1"/>
    <w:rsid w:val="00031513"/>
    <w:rsid w:val="00031746"/>
    <w:rsid w:val="0003194C"/>
    <w:rsid w:val="00037FE3"/>
    <w:rsid w:val="00045D64"/>
    <w:rsid w:val="0004641C"/>
    <w:rsid w:val="00046634"/>
    <w:rsid w:val="00050060"/>
    <w:rsid w:val="0005115D"/>
    <w:rsid w:val="0005348B"/>
    <w:rsid w:val="00061DDA"/>
    <w:rsid w:val="00061F96"/>
    <w:rsid w:val="0006259B"/>
    <w:rsid w:val="00062604"/>
    <w:rsid w:val="00063860"/>
    <w:rsid w:val="000678B1"/>
    <w:rsid w:val="000701E8"/>
    <w:rsid w:val="00070AE8"/>
    <w:rsid w:val="00070E09"/>
    <w:rsid w:val="00072C24"/>
    <w:rsid w:val="00072DD3"/>
    <w:rsid w:val="000754E3"/>
    <w:rsid w:val="000761A3"/>
    <w:rsid w:val="00077F14"/>
    <w:rsid w:val="00081CE8"/>
    <w:rsid w:val="00082B00"/>
    <w:rsid w:val="00082BCA"/>
    <w:rsid w:val="000856AF"/>
    <w:rsid w:val="00092A64"/>
    <w:rsid w:val="00093767"/>
    <w:rsid w:val="00095CCF"/>
    <w:rsid w:val="00097E53"/>
    <w:rsid w:val="000A40E7"/>
    <w:rsid w:val="000A4D19"/>
    <w:rsid w:val="000A5A4B"/>
    <w:rsid w:val="000A6394"/>
    <w:rsid w:val="000A6ACD"/>
    <w:rsid w:val="000A7771"/>
    <w:rsid w:val="000A78A5"/>
    <w:rsid w:val="000B4EAF"/>
    <w:rsid w:val="000B7906"/>
    <w:rsid w:val="000B7FED"/>
    <w:rsid w:val="000C038A"/>
    <w:rsid w:val="000C2A2F"/>
    <w:rsid w:val="000C3F4F"/>
    <w:rsid w:val="000C434E"/>
    <w:rsid w:val="000C4CA4"/>
    <w:rsid w:val="000C6598"/>
    <w:rsid w:val="000D44B3"/>
    <w:rsid w:val="000D53B5"/>
    <w:rsid w:val="000D5C13"/>
    <w:rsid w:val="000D5E96"/>
    <w:rsid w:val="000D640C"/>
    <w:rsid w:val="000D789D"/>
    <w:rsid w:val="000E013A"/>
    <w:rsid w:val="000E1B51"/>
    <w:rsid w:val="000E32D6"/>
    <w:rsid w:val="000E641E"/>
    <w:rsid w:val="000E6D57"/>
    <w:rsid w:val="000F06D0"/>
    <w:rsid w:val="000F1182"/>
    <w:rsid w:val="000F3768"/>
    <w:rsid w:val="000F5A19"/>
    <w:rsid w:val="000F7083"/>
    <w:rsid w:val="000F715F"/>
    <w:rsid w:val="0010075E"/>
    <w:rsid w:val="00101546"/>
    <w:rsid w:val="00101D3A"/>
    <w:rsid w:val="0011067E"/>
    <w:rsid w:val="00111163"/>
    <w:rsid w:val="001119E8"/>
    <w:rsid w:val="00113028"/>
    <w:rsid w:val="00115994"/>
    <w:rsid w:val="0011608D"/>
    <w:rsid w:val="001171A0"/>
    <w:rsid w:val="00122CA8"/>
    <w:rsid w:val="00125346"/>
    <w:rsid w:val="001259EB"/>
    <w:rsid w:val="00130171"/>
    <w:rsid w:val="00130BA6"/>
    <w:rsid w:val="00133ED4"/>
    <w:rsid w:val="00133F27"/>
    <w:rsid w:val="00134C22"/>
    <w:rsid w:val="001351D6"/>
    <w:rsid w:val="00136104"/>
    <w:rsid w:val="00137468"/>
    <w:rsid w:val="00137AB5"/>
    <w:rsid w:val="00140B33"/>
    <w:rsid w:val="001438BB"/>
    <w:rsid w:val="00145D43"/>
    <w:rsid w:val="0014635A"/>
    <w:rsid w:val="001463B1"/>
    <w:rsid w:val="00150ABC"/>
    <w:rsid w:val="001513EB"/>
    <w:rsid w:val="00155469"/>
    <w:rsid w:val="00156B4C"/>
    <w:rsid w:val="00161B32"/>
    <w:rsid w:val="001625FC"/>
    <w:rsid w:val="00162A13"/>
    <w:rsid w:val="00162C95"/>
    <w:rsid w:val="0016335D"/>
    <w:rsid w:val="001660D1"/>
    <w:rsid w:val="00167A2F"/>
    <w:rsid w:val="001703A5"/>
    <w:rsid w:val="001761ED"/>
    <w:rsid w:val="00176CA1"/>
    <w:rsid w:val="00177538"/>
    <w:rsid w:val="00180FDD"/>
    <w:rsid w:val="00183B5E"/>
    <w:rsid w:val="00184D23"/>
    <w:rsid w:val="00186AD8"/>
    <w:rsid w:val="00191AC9"/>
    <w:rsid w:val="00192C46"/>
    <w:rsid w:val="00192EA1"/>
    <w:rsid w:val="001974BA"/>
    <w:rsid w:val="001A08B3"/>
    <w:rsid w:val="001A1E72"/>
    <w:rsid w:val="001A4C61"/>
    <w:rsid w:val="001A4CBB"/>
    <w:rsid w:val="001A7B60"/>
    <w:rsid w:val="001B2DFA"/>
    <w:rsid w:val="001B52F0"/>
    <w:rsid w:val="001B58E9"/>
    <w:rsid w:val="001B5F91"/>
    <w:rsid w:val="001B7A65"/>
    <w:rsid w:val="001C35B5"/>
    <w:rsid w:val="001C649D"/>
    <w:rsid w:val="001C7194"/>
    <w:rsid w:val="001D031F"/>
    <w:rsid w:val="001D1788"/>
    <w:rsid w:val="001D311F"/>
    <w:rsid w:val="001D432F"/>
    <w:rsid w:val="001D78EA"/>
    <w:rsid w:val="001E0546"/>
    <w:rsid w:val="001E184B"/>
    <w:rsid w:val="001E1991"/>
    <w:rsid w:val="001E1F95"/>
    <w:rsid w:val="001E41F3"/>
    <w:rsid w:val="001E6863"/>
    <w:rsid w:val="001F29FE"/>
    <w:rsid w:val="001F409E"/>
    <w:rsid w:val="001F4806"/>
    <w:rsid w:val="001F5E87"/>
    <w:rsid w:val="001F5F6F"/>
    <w:rsid w:val="001F6416"/>
    <w:rsid w:val="00200520"/>
    <w:rsid w:val="00201C52"/>
    <w:rsid w:val="002036A9"/>
    <w:rsid w:val="00203FFB"/>
    <w:rsid w:val="00205262"/>
    <w:rsid w:val="00212080"/>
    <w:rsid w:val="00216128"/>
    <w:rsid w:val="0021627D"/>
    <w:rsid w:val="00216E59"/>
    <w:rsid w:val="00216F84"/>
    <w:rsid w:val="00222014"/>
    <w:rsid w:val="0022338A"/>
    <w:rsid w:val="002240EE"/>
    <w:rsid w:val="00225CB0"/>
    <w:rsid w:val="00226541"/>
    <w:rsid w:val="00230B98"/>
    <w:rsid w:val="002334F3"/>
    <w:rsid w:val="00233998"/>
    <w:rsid w:val="002377D4"/>
    <w:rsid w:val="00241F2F"/>
    <w:rsid w:val="00242890"/>
    <w:rsid w:val="0024407A"/>
    <w:rsid w:val="002444AA"/>
    <w:rsid w:val="002444D6"/>
    <w:rsid w:val="002503DD"/>
    <w:rsid w:val="00250CF6"/>
    <w:rsid w:val="00251F99"/>
    <w:rsid w:val="00252BED"/>
    <w:rsid w:val="00254B9D"/>
    <w:rsid w:val="00257854"/>
    <w:rsid w:val="0026004D"/>
    <w:rsid w:val="00260439"/>
    <w:rsid w:val="00260A91"/>
    <w:rsid w:val="0026348B"/>
    <w:rsid w:val="00263579"/>
    <w:rsid w:val="002640DD"/>
    <w:rsid w:val="00264987"/>
    <w:rsid w:val="00266712"/>
    <w:rsid w:val="002676D3"/>
    <w:rsid w:val="002717E1"/>
    <w:rsid w:val="00274200"/>
    <w:rsid w:val="00275AF8"/>
    <w:rsid w:val="00275D12"/>
    <w:rsid w:val="0028082D"/>
    <w:rsid w:val="002809FE"/>
    <w:rsid w:val="00280B87"/>
    <w:rsid w:val="00281725"/>
    <w:rsid w:val="0028330B"/>
    <w:rsid w:val="00284E02"/>
    <w:rsid w:val="00284FEB"/>
    <w:rsid w:val="00285604"/>
    <w:rsid w:val="002860C4"/>
    <w:rsid w:val="0029397B"/>
    <w:rsid w:val="0029641C"/>
    <w:rsid w:val="002A1C35"/>
    <w:rsid w:val="002A27A9"/>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16F6"/>
    <w:rsid w:val="002F3405"/>
    <w:rsid w:val="002F639A"/>
    <w:rsid w:val="002F68DB"/>
    <w:rsid w:val="00300598"/>
    <w:rsid w:val="00305409"/>
    <w:rsid w:val="003103EA"/>
    <w:rsid w:val="00316029"/>
    <w:rsid w:val="00320433"/>
    <w:rsid w:val="003218E8"/>
    <w:rsid w:val="00323334"/>
    <w:rsid w:val="003257CF"/>
    <w:rsid w:val="00325F73"/>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CCC"/>
    <w:rsid w:val="00352F0A"/>
    <w:rsid w:val="0035363A"/>
    <w:rsid w:val="003554F7"/>
    <w:rsid w:val="0035590B"/>
    <w:rsid w:val="003609EF"/>
    <w:rsid w:val="003612F2"/>
    <w:rsid w:val="0036231A"/>
    <w:rsid w:val="003635A3"/>
    <w:rsid w:val="0036545C"/>
    <w:rsid w:val="0036628E"/>
    <w:rsid w:val="00366D78"/>
    <w:rsid w:val="00367F42"/>
    <w:rsid w:val="003715CC"/>
    <w:rsid w:val="00374C3F"/>
    <w:rsid w:val="00374DD4"/>
    <w:rsid w:val="0037554D"/>
    <w:rsid w:val="0037683C"/>
    <w:rsid w:val="00380CD5"/>
    <w:rsid w:val="00381258"/>
    <w:rsid w:val="00381E67"/>
    <w:rsid w:val="00386E75"/>
    <w:rsid w:val="0039087F"/>
    <w:rsid w:val="00391C19"/>
    <w:rsid w:val="00395A57"/>
    <w:rsid w:val="003A13A4"/>
    <w:rsid w:val="003A2385"/>
    <w:rsid w:val="003A4963"/>
    <w:rsid w:val="003B0436"/>
    <w:rsid w:val="003B219E"/>
    <w:rsid w:val="003C0DEC"/>
    <w:rsid w:val="003C19BD"/>
    <w:rsid w:val="003C3443"/>
    <w:rsid w:val="003C3A78"/>
    <w:rsid w:val="003C403B"/>
    <w:rsid w:val="003C4732"/>
    <w:rsid w:val="003C7A99"/>
    <w:rsid w:val="003C7C01"/>
    <w:rsid w:val="003D1024"/>
    <w:rsid w:val="003D1F50"/>
    <w:rsid w:val="003D3495"/>
    <w:rsid w:val="003D67BE"/>
    <w:rsid w:val="003E085D"/>
    <w:rsid w:val="003E1A36"/>
    <w:rsid w:val="003E4885"/>
    <w:rsid w:val="003E5A37"/>
    <w:rsid w:val="003E7624"/>
    <w:rsid w:val="003E7AF9"/>
    <w:rsid w:val="003F117A"/>
    <w:rsid w:val="003F74C7"/>
    <w:rsid w:val="003F79C9"/>
    <w:rsid w:val="0040400F"/>
    <w:rsid w:val="00404994"/>
    <w:rsid w:val="00405139"/>
    <w:rsid w:val="00406186"/>
    <w:rsid w:val="00410371"/>
    <w:rsid w:val="00413E7C"/>
    <w:rsid w:val="00416B33"/>
    <w:rsid w:val="00416BF3"/>
    <w:rsid w:val="004242F1"/>
    <w:rsid w:val="00424F63"/>
    <w:rsid w:val="004306D5"/>
    <w:rsid w:val="004307FF"/>
    <w:rsid w:val="0043561E"/>
    <w:rsid w:val="00437FB3"/>
    <w:rsid w:val="00440658"/>
    <w:rsid w:val="00445485"/>
    <w:rsid w:val="00445BD8"/>
    <w:rsid w:val="0044666F"/>
    <w:rsid w:val="00452B60"/>
    <w:rsid w:val="00455672"/>
    <w:rsid w:val="00461B90"/>
    <w:rsid w:val="00464E09"/>
    <w:rsid w:val="00467B7B"/>
    <w:rsid w:val="004719D3"/>
    <w:rsid w:val="00474B0C"/>
    <w:rsid w:val="00476256"/>
    <w:rsid w:val="00480DB0"/>
    <w:rsid w:val="004810BC"/>
    <w:rsid w:val="004836DB"/>
    <w:rsid w:val="00483B86"/>
    <w:rsid w:val="00484705"/>
    <w:rsid w:val="0049300D"/>
    <w:rsid w:val="00493C67"/>
    <w:rsid w:val="004954D1"/>
    <w:rsid w:val="00497A36"/>
    <w:rsid w:val="00497A70"/>
    <w:rsid w:val="00497C3E"/>
    <w:rsid w:val="004A208E"/>
    <w:rsid w:val="004A2EB1"/>
    <w:rsid w:val="004A4947"/>
    <w:rsid w:val="004A4BCB"/>
    <w:rsid w:val="004A4D93"/>
    <w:rsid w:val="004A5DAD"/>
    <w:rsid w:val="004A610F"/>
    <w:rsid w:val="004B1ED7"/>
    <w:rsid w:val="004B2D27"/>
    <w:rsid w:val="004B537B"/>
    <w:rsid w:val="004B668E"/>
    <w:rsid w:val="004B75B7"/>
    <w:rsid w:val="004C023A"/>
    <w:rsid w:val="004C05AE"/>
    <w:rsid w:val="004C55F2"/>
    <w:rsid w:val="004C719B"/>
    <w:rsid w:val="004C77DA"/>
    <w:rsid w:val="004C7C00"/>
    <w:rsid w:val="004D201B"/>
    <w:rsid w:val="004D63D5"/>
    <w:rsid w:val="004D643E"/>
    <w:rsid w:val="004E1C41"/>
    <w:rsid w:val="004E668B"/>
    <w:rsid w:val="004E739F"/>
    <w:rsid w:val="004F0FC9"/>
    <w:rsid w:val="004F53E6"/>
    <w:rsid w:val="004F6C58"/>
    <w:rsid w:val="004F76FA"/>
    <w:rsid w:val="00501A9E"/>
    <w:rsid w:val="00502E67"/>
    <w:rsid w:val="005056E7"/>
    <w:rsid w:val="0050664D"/>
    <w:rsid w:val="00513E0F"/>
    <w:rsid w:val="0051413A"/>
    <w:rsid w:val="005141D9"/>
    <w:rsid w:val="00514F61"/>
    <w:rsid w:val="0051524C"/>
    <w:rsid w:val="005157D8"/>
    <w:rsid w:val="0051580D"/>
    <w:rsid w:val="00515CA7"/>
    <w:rsid w:val="0052049A"/>
    <w:rsid w:val="00521F8F"/>
    <w:rsid w:val="00522AA2"/>
    <w:rsid w:val="005241D3"/>
    <w:rsid w:val="00525E55"/>
    <w:rsid w:val="00530606"/>
    <w:rsid w:val="00530F88"/>
    <w:rsid w:val="005335F3"/>
    <w:rsid w:val="00533B69"/>
    <w:rsid w:val="00536A8F"/>
    <w:rsid w:val="00537F3C"/>
    <w:rsid w:val="00540F6B"/>
    <w:rsid w:val="00541A39"/>
    <w:rsid w:val="00547111"/>
    <w:rsid w:val="00547456"/>
    <w:rsid w:val="00550A2A"/>
    <w:rsid w:val="00552D8E"/>
    <w:rsid w:val="005556EA"/>
    <w:rsid w:val="00555BE4"/>
    <w:rsid w:val="00556D0B"/>
    <w:rsid w:val="00557E85"/>
    <w:rsid w:val="00560790"/>
    <w:rsid w:val="00561F09"/>
    <w:rsid w:val="00562153"/>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A7698"/>
    <w:rsid w:val="005B547A"/>
    <w:rsid w:val="005B5F3C"/>
    <w:rsid w:val="005C124C"/>
    <w:rsid w:val="005C20A9"/>
    <w:rsid w:val="005C29A4"/>
    <w:rsid w:val="005C5B6C"/>
    <w:rsid w:val="005C6E73"/>
    <w:rsid w:val="005D1278"/>
    <w:rsid w:val="005D1449"/>
    <w:rsid w:val="005D38AD"/>
    <w:rsid w:val="005D6076"/>
    <w:rsid w:val="005D7C64"/>
    <w:rsid w:val="005E2C44"/>
    <w:rsid w:val="005E2CE4"/>
    <w:rsid w:val="005E408B"/>
    <w:rsid w:val="005F1965"/>
    <w:rsid w:val="005F1CFE"/>
    <w:rsid w:val="005F2396"/>
    <w:rsid w:val="005F2ADB"/>
    <w:rsid w:val="0060197B"/>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3673"/>
    <w:rsid w:val="00634E6E"/>
    <w:rsid w:val="00634EA6"/>
    <w:rsid w:val="006412FB"/>
    <w:rsid w:val="00647740"/>
    <w:rsid w:val="00653DE4"/>
    <w:rsid w:val="006546A4"/>
    <w:rsid w:val="00655D60"/>
    <w:rsid w:val="00655F70"/>
    <w:rsid w:val="00656966"/>
    <w:rsid w:val="00656974"/>
    <w:rsid w:val="006648DB"/>
    <w:rsid w:val="00665BF0"/>
    <w:rsid w:val="00665C47"/>
    <w:rsid w:val="006668E3"/>
    <w:rsid w:val="0066700A"/>
    <w:rsid w:val="006715D1"/>
    <w:rsid w:val="00675C81"/>
    <w:rsid w:val="00675ECC"/>
    <w:rsid w:val="00681004"/>
    <w:rsid w:val="00682A7B"/>
    <w:rsid w:val="00685781"/>
    <w:rsid w:val="00685FF9"/>
    <w:rsid w:val="00686254"/>
    <w:rsid w:val="006864FC"/>
    <w:rsid w:val="0068673E"/>
    <w:rsid w:val="00690AC3"/>
    <w:rsid w:val="00692455"/>
    <w:rsid w:val="00692C53"/>
    <w:rsid w:val="00695808"/>
    <w:rsid w:val="0069701A"/>
    <w:rsid w:val="006970E5"/>
    <w:rsid w:val="006A139A"/>
    <w:rsid w:val="006A31CD"/>
    <w:rsid w:val="006A3301"/>
    <w:rsid w:val="006A3AE9"/>
    <w:rsid w:val="006A7082"/>
    <w:rsid w:val="006A7653"/>
    <w:rsid w:val="006A7C07"/>
    <w:rsid w:val="006B01CE"/>
    <w:rsid w:val="006B1CA6"/>
    <w:rsid w:val="006B3BB3"/>
    <w:rsid w:val="006B46FB"/>
    <w:rsid w:val="006B57EC"/>
    <w:rsid w:val="006B58F1"/>
    <w:rsid w:val="006B5D7E"/>
    <w:rsid w:val="006C383F"/>
    <w:rsid w:val="006C5CCA"/>
    <w:rsid w:val="006C61BF"/>
    <w:rsid w:val="006C7080"/>
    <w:rsid w:val="006D3C41"/>
    <w:rsid w:val="006D50C2"/>
    <w:rsid w:val="006D5E3A"/>
    <w:rsid w:val="006D6D82"/>
    <w:rsid w:val="006E07D3"/>
    <w:rsid w:val="006E1BC7"/>
    <w:rsid w:val="006E21FB"/>
    <w:rsid w:val="006E238E"/>
    <w:rsid w:val="006E2B35"/>
    <w:rsid w:val="006E7CBA"/>
    <w:rsid w:val="006F0F36"/>
    <w:rsid w:val="006F2F97"/>
    <w:rsid w:val="006F367F"/>
    <w:rsid w:val="006F4170"/>
    <w:rsid w:val="006F5722"/>
    <w:rsid w:val="006F706F"/>
    <w:rsid w:val="00702E80"/>
    <w:rsid w:val="007041DD"/>
    <w:rsid w:val="007114EE"/>
    <w:rsid w:val="00711CF8"/>
    <w:rsid w:val="00712207"/>
    <w:rsid w:val="007129B2"/>
    <w:rsid w:val="00712D26"/>
    <w:rsid w:val="00712D82"/>
    <w:rsid w:val="007157B5"/>
    <w:rsid w:val="007158F7"/>
    <w:rsid w:val="00717664"/>
    <w:rsid w:val="00717902"/>
    <w:rsid w:val="007215D5"/>
    <w:rsid w:val="007261EA"/>
    <w:rsid w:val="00730243"/>
    <w:rsid w:val="00731341"/>
    <w:rsid w:val="00733D8A"/>
    <w:rsid w:val="00734C53"/>
    <w:rsid w:val="00736275"/>
    <w:rsid w:val="00740A23"/>
    <w:rsid w:val="0074206E"/>
    <w:rsid w:val="00744C7A"/>
    <w:rsid w:val="0074648B"/>
    <w:rsid w:val="00750376"/>
    <w:rsid w:val="007559FA"/>
    <w:rsid w:val="00756892"/>
    <w:rsid w:val="00761537"/>
    <w:rsid w:val="0076328E"/>
    <w:rsid w:val="007643B9"/>
    <w:rsid w:val="00767C94"/>
    <w:rsid w:val="00767F4C"/>
    <w:rsid w:val="00770097"/>
    <w:rsid w:val="007734A6"/>
    <w:rsid w:val="007772D2"/>
    <w:rsid w:val="00780EEE"/>
    <w:rsid w:val="00781C77"/>
    <w:rsid w:val="007831C4"/>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D7F70"/>
    <w:rsid w:val="007E098D"/>
    <w:rsid w:val="007E0EE1"/>
    <w:rsid w:val="007E2341"/>
    <w:rsid w:val="007E3428"/>
    <w:rsid w:val="007E4FD8"/>
    <w:rsid w:val="007E5595"/>
    <w:rsid w:val="007E6535"/>
    <w:rsid w:val="007E692F"/>
    <w:rsid w:val="007F0116"/>
    <w:rsid w:val="007F30B3"/>
    <w:rsid w:val="007F7207"/>
    <w:rsid w:val="007F7259"/>
    <w:rsid w:val="00800D4C"/>
    <w:rsid w:val="008011B8"/>
    <w:rsid w:val="00802D2E"/>
    <w:rsid w:val="008040A8"/>
    <w:rsid w:val="00804813"/>
    <w:rsid w:val="00806A4F"/>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6570"/>
    <w:rsid w:val="00850C2A"/>
    <w:rsid w:val="0085627B"/>
    <w:rsid w:val="0085670A"/>
    <w:rsid w:val="0085732F"/>
    <w:rsid w:val="00861393"/>
    <w:rsid w:val="008626E7"/>
    <w:rsid w:val="0086280C"/>
    <w:rsid w:val="0086353D"/>
    <w:rsid w:val="008641B1"/>
    <w:rsid w:val="008641C5"/>
    <w:rsid w:val="00864E68"/>
    <w:rsid w:val="008669C1"/>
    <w:rsid w:val="00866ACE"/>
    <w:rsid w:val="00870EE7"/>
    <w:rsid w:val="00871817"/>
    <w:rsid w:val="00871BB0"/>
    <w:rsid w:val="00871EF5"/>
    <w:rsid w:val="00875FB5"/>
    <w:rsid w:val="008806F9"/>
    <w:rsid w:val="00880FA7"/>
    <w:rsid w:val="008813FC"/>
    <w:rsid w:val="008861A7"/>
    <w:rsid w:val="008863B9"/>
    <w:rsid w:val="00891B21"/>
    <w:rsid w:val="00893BEC"/>
    <w:rsid w:val="0089529B"/>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18B"/>
    <w:rsid w:val="008D1831"/>
    <w:rsid w:val="008D18DB"/>
    <w:rsid w:val="008D1D97"/>
    <w:rsid w:val="008D1E06"/>
    <w:rsid w:val="008D1E67"/>
    <w:rsid w:val="008D233D"/>
    <w:rsid w:val="008D3CCC"/>
    <w:rsid w:val="008D5461"/>
    <w:rsid w:val="008D6DA8"/>
    <w:rsid w:val="008E0319"/>
    <w:rsid w:val="008E0394"/>
    <w:rsid w:val="008E16CE"/>
    <w:rsid w:val="008E1FA9"/>
    <w:rsid w:val="008E378C"/>
    <w:rsid w:val="008E4184"/>
    <w:rsid w:val="008E4F85"/>
    <w:rsid w:val="008E72CB"/>
    <w:rsid w:val="008E7CDF"/>
    <w:rsid w:val="008F0535"/>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60A2"/>
    <w:rsid w:val="009463DA"/>
    <w:rsid w:val="00950BC1"/>
    <w:rsid w:val="009531B0"/>
    <w:rsid w:val="009540E9"/>
    <w:rsid w:val="00954CD8"/>
    <w:rsid w:val="00954E89"/>
    <w:rsid w:val="009559D1"/>
    <w:rsid w:val="00957261"/>
    <w:rsid w:val="009573F4"/>
    <w:rsid w:val="0096123B"/>
    <w:rsid w:val="00962BE2"/>
    <w:rsid w:val="00973D28"/>
    <w:rsid w:val="009741B3"/>
    <w:rsid w:val="00975EA1"/>
    <w:rsid w:val="009777D9"/>
    <w:rsid w:val="00980FC3"/>
    <w:rsid w:val="00982D22"/>
    <w:rsid w:val="0098353D"/>
    <w:rsid w:val="009855D0"/>
    <w:rsid w:val="0098689D"/>
    <w:rsid w:val="00987691"/>
    <w:rsid w:val="009903F7"/>
    <w:rsid w:val="00991B88"/>
    <w:rsid w:val="00992358"/>
    <w:rsid w:val="00995DBE"/>
    <w:rsid w:val="009968D5"/>
    <w:rsid w:val="009979CA"/>
    <w:rsid w:val="009A30D1"/>
    <w:rsid w:val="009A5753"/>
    <w:rsid w:val="009A579D"/>
    <w:rsid w:val="009A719E"/>
    <w:rsid w:val="009A7ACA"/>
    <w:rsid w:val="009B0DF2"/>
    <w:rsid w:val="009B1107"/>
    <w:rsid w:val="009B1BDF"/>
    <w:rsid w:val="009B2545"/>
    <w:rsid w:val="009B399E"/>
    <w:rsid w:val="009C0949"/>
    <w:rsid w:val="009C0D4E"/>
    <w:rsid w:val="009C1106"/>
    <w:rsid w:val="009C3FE3"/>
    <w:rsid w:val="009C406D"/>
    <w:rsid w:val="009C625E"/>
    <w:rsid w:val="009C7E19"/>
    <w:rsid w:val="009D3255"/>
    <w:rsid w:val="009D3A81"/>
    <w:rsid w:val="009D4C6B"/>
    <w:rsid w:val="009D7B35"/>
    <w:rsid w:val="009E1D97"/>
    <w:rsid w:val="009E3297"/>
    <w:rsid w:val="009E43B8"/>
    <w:rsid w:val="009E604A"/>
    <w:rsid w:val="009E6B33"/>
    <w:rsid w:val="009E70F1"/>
    <w:rsid w:val="009F2A16"/>
    <w:rsid w:val="009F31B0"/>
    <w:rsid w:val="009F4E46"/>
    <w:rsid w:val="009F5911"/>
    <w:rsid w:val="009F6C9E"/>
    <w:rsid w:val="009F6CB2"/>
    <w:rsid w:val="009F734F"/>
    <w:rsid w:val="00A0041C"/>
    <w:rsid w:val="00A04DD6"/>
    <w:rsid w:val="00A10CC4"/>
    <w:rsid w:val="00A11A11"/>
    <w:rsid w:val="00A1252E"/>
    <w:rsid w:val="00A1348C"/>
    <w:rsid w:val="00A13998"/>
    <w:rsid w:val="00A14472"/>
    <w:rsid w:val="00A145E4"/>
    <w:rsid w:val="00A14FA5"/>
    <w:rsid w:val="00A14FDD"/>
    <w:rsid w:val="00A15F59"/>
    <w:rsid w:val="00A16001"/>
    <w:rsid w:val="00A17E18"/>
    <w:rsid w:val="00A22783"/>
    <w:rsid w:val="00A246B6"/>
    <w:rsid w:val="00A24C3B"/>
    <w:rsid w:val="00A2766D"/>
    <w:rsid w:val="00A27797"/>
    <w:rsid w:val="00A31059"/>
    <w:rsid w:val="00A32624"/>
    <w:rsid w:val="00A32D01"/>
    <w:rsid w:val="00A3427D"/>
    <w:rsid w:val="00A36987"/>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34F"/>
    <w:rsid w:val="00A90F1B"/>
    <w:rsid w:val="00A91D67"/>
    <w:rsid w:val="00A93CD4"/>
    <w:rsid w:val="00A95B52"/>
    <w:rsid w:val="00A9615C"/>
    <w:rsid w:val="00A97BFB"/>
    <w:rsid w:val="00A97E31"/>
    <w:rsid w:val="00AA2CBC"/>
    <w:rsid w:val="00AA34D3"/>
    <w:rsid w:val="00AA36F5"/>
    <w:rsid w:val="00AA6D5F"/>
    <w:rsid w:val="00AB6034"/>
    <w:rsid w:val="00AB7DF0"/>
    <w:rsid w:val="00AC26E0"/>
    <w:rsid w:val="00AC5820"/>
    <w:rsid w:val="00AC63A9"/>
    <w:rsid w:val="00AC69CF"/>
    <w:rsid w:val="00AC7569"/>
    <w:rsid w:val="00AD1CD8"/>
    <w:rsid w:val="00AD26FD"/>
    <w:rsid w:val="00AD3E38"/>
    <w:rsid w:val="00AD5046"/>
    <w:rsid w:val="00AD6588"/>
    <w:rsid w:val="00AE16A3"/>
    <w:rsid w:val="00AE17CE"/>
    <w:rsid w:val="00AE2038"/>
    <w:rsid w:val="00AE34D3"/>
    <w:rsid w:val="00AE4FCB"/>
    <w:rsid w:val="00AF0AF9"/>
    <w:rsid w:val="00AF2C6D"/>
    <w:rsid w:val="00AF3CEA"/>
    <w:rsid w:val="00AF44A1"/>
    <w:rsid w:val="00AF7C45"/>
    <w:rsid w:val="00B01AD3"/>
    <w:rsid w:val="00B022E2"/>
    <w:rsid w:val="00B05961"/>
    <w:rsid w:val="00B06249"/>
    <w:rsid w:val="00B134B4"/>
    <w:rsid w:val="00B13B26"/>
    <w:rsid w:val="00B14C8D"/>
    <w:rsid w:val="00B2080A"/>
    <w:rsid w:val="00B22CFD"/>
    <w:rsid w:val="00B2450B"/>
    <w:rsid w:val="00B246FB"/>
    <w:rsid w:val="00B25389"/>
    <w:rsid w:val="00B258BB"/>
    <w:rsid w:val="00B30E34"/>
    <w:rsid w:val="00B32698"/>
    <w:rsid w:val="00B36A65"/>
    <w:rsid w:val="00B41909"/>
    <w:rsid w:val="00B42101"/>
    <w:rsid w:val="00B43250"/>
    <w:rsid w:val="00B43938"/>
    <w:rsid w:val="00B446B2"/>
    <w:rsid w:val="00B45171"/>
    <w:rsid w:val="00B46A2E"/>
    <w:rsid w:val="00B477DB"/>
    <w:rsid w:val="00B504D8"/>
    <w:rsid w:val="00B52C97"/>
    <w:rsid w:val="00B5486D"/>
    <w:rsid w:val="00B56292"/>
    <w:rsid w:val="00B5675A"/>
    <w:rsid w:val="00B60559"/>
    <w:rsid w:val="00B606DA"/>
    <w:rsid w:val="00B64808"/>
    <w:rsid w:val="00B64B51"/>
    <w:rsid w:val="00B65AB7"/>
    <w:rsid w:val="00B65D49"/>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4512"/>
    <w:rsid w:val="00BC480F"/>
    <w:rsid w:val="00BC51F1"/>
    <w:rsid w:val="00BC76E0"/>
    <w:rsid w:val="00BD0CE5"/>
    <w:rsid w:val="00BD17D9"/>
    <w:rsid w:val="00BD279D"/>
    <w:rsid w:val="00BD6BB8"/>
    <w:rsid w:val="00BD7A26"/>
    <w:rsid w:val="00BD7C44"/>
    <w:rsid w:val="00BE1BF3"/>
    <w:rsid w:val="00BE2C8E"/>
    <w:rsid w:val="00BE45AA"/>
    <w:rsid w:val="00BE4CD1"/>
    <w:rsid w:val="00BF2214"/>
    <w:rsid w:val="00BF2C41"/>
    <w:rsid w:val="00BF2F89"/>
    <w:rsid w:val="00BF3042"/>
    <w:rsid w:val="00BF3199"/>
    <w:rsid w:val="00BF3D69"/>
    <w:rsid w:val="00BF4CE9"/>
    <w:rsid w:val="00BF5FB4"/>
    <w:rsid w:val="00C0213F"/>
    <w:rsid w:val="00C050A7"/>
    <w:rsid w:val="00C0587F"/>
    <w:rsid w:val="00C05EAF"/>
    <w:rsid w:val="00C06E78"/>
    <w:rsid w:val="00C10C12"/>
    <w:rsid w:val="00C12639"/>
    <w:rsid w:val="00C12813"/>
    <w:rsid w:val="00C1320D"/>
    <w:rsid w:val="00C1325A"/>
    <w:rsid w:val="00C1600C"/>
    <w:rsid w:val="00C21202"/>
    <w:rsid w:val="00C23207"/>
    <w:rsid w:val="00C24DE9"/>
    <w:rsid w:val="00C26294"/>
    <w:rsid w:val="00C26F41"/>
    <w:rsid w:val="00C26FC4"/>
    <w:rsid w:val="00C345BA"/>
    <w:rsid w:val="00C34B7A"/>
    <w:rsid w:val="00C34CF6"/>
    <w:rsid w:val="00C42366"/>
    <w:rsid w:val="00C47CA1"/>
    <w:rsid w:val="00C52CF1"/>
    <w:rsid w:val="00C52EF9"/>
    <w:rsid w:val="00C53A5E"/>
    <w:rsid w:val="00C552B5"/>
    <w:rsid w:val="00C5595E"/>
    <w:rsid w:val="00C6090B"/>
    <w:rsid w:val="00C60CAC"/>
    <w:rsid w:val="00C6223B"/>
    <w:rsid w:val="00C6326D"/>
    <w:rsid w:val="00C6532E"/>
    <w:rsid w:val="00C664DD"/>
    <w:rsid w:val="00C66BA2"/>
    <w:rsid w:val="00C708E2"/>
    <w:rsid w:val="00C70A46"/>
    <w:rsid w:val="00C72BE0"/>
    <w:rsid w:val="00C778E2"/>
    <w:rsid w:val="00C77984"/>
    <w:rsid w:val="00C82D04"/>
    <w:rsid w:val="00C85F25"/>
    <w:rsid w:val="00C860BF"/>
    <w:rsid w:val="00C861CD"/>
    <w:rsid w:val="00C86882"/>
    <w:rsid w:val="00C86CD5"/>
    <w:rsid w:val="00C870F6"/>
    <w:rsid w:val="00C87213"/>
    <w:rsid w:val="00C908BC"/>
    <w:rsid w:val="00C94DF3"/>
    <w:rsid w:val="00C94F63"/>
    <w:rsid w:val="00C95985"/>
    <w:rsid w:val="00C96BDF"/>
    <w:rsid w:val="00C9799B"/>
    <w:rsid w:val="00CA030E"/>
    <w:rsid w:val="00CA201C"/>
    <w:rsid w:val="00CA47FF"/>
    <w:rsid w:val="00CA7C66"/>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17C56"/>
    <w:rsid w:val="00D208FE"/>
    <w:rsid w:val="00D24991"/>
    <w:rsid w:val="00D26A52"/>
    <w:rsid w:val="00D27794"/>
    <w:rsid w:val="00D35318"/>
    <w:rsid w:val="00D359E2"/>
    <w:rsid w:val="00D36029"/>
    <w:rsid w:val="00D36F5D"/>
    <w:rsid w:val="00D41899"/>
    <w:rsid w:val="00D433F0"/>
    <w:rsid w:val="00D44A20"/>
    <w:rsid w:val="00D451DC"/>
    <w:rsid w:val="00D454AA"/>
    <w:rsid w:val="00D45591"/>
    <w:rsid w:val="00D5001D"/>
    <w:rsid w:val="00D50255"/>
    <w:rsid w:val="00D50E93"/>
    <w:rsid w:val="00D51382"/>
    <w:rsid w:val="00D51A78"/>
    <w:rsid w:val="00D51C75"/>
    <w:rsid w:val="00D53190"/>
    <w:rsid w:val="00D5373E"/>
    <w:rsid w:val="00D54F7B"/>
    <w:rsid w:val="00D5729D"/>
    <w:rsid w:val="00D57825"/>
    <w:rsid w:val="00D57A43"/>
    <w:rsid w:val="00D62F93"/>
    <w:rsid w:val="00D63BE7"/>
    <w:rsid w:val="00D664AB"/>
    <w:rsid w:val="00D66520"/>
    <w:rsid w:val="00D6755C"/>
    <w:rsid w:val="00D67E20"/>
    <w:rsid w:val="00D70994"/>
    <w:rsid w:val="00D72370"/>
    <w:rsid w:val="00D72FB2"/>
    <w:rsid w:val="00D73228"/>
    <w:rsid w:val="00D733B0"/>
    <w:rsid w:val="00D73701"/>
    <w:rsid w:val="00D73BF4"/>
    <w:rsid w:val="00D75E2F"/>
    <w:rsid w:val="00D76C39"/>
    <w:rsid w:val="00D7731C"/>
    <w:rsid w:val="00D815E1"/>
    <w:rsid w:val="00D81D7B"/>
    <w:rsid w:val="00D83430"/>
    <w:rsid w:val="00D8354E"/>
    <w:rsid w:val="00D83FCA"/>
    <w:rsid w:val="00D849A6"/>
    <w:rsid w:val="00D84AE9"/>
    <w:rsid w:val="00D9124E"/>
    <w:rsid w:val="00D94176"/>
    <w:rsid w:val="00D9456C"/>
    <w:rsid w:val="00D95DDA"/>
    <w:rsid w:val="00D9774A"/>
    <w:rsid w:val="00D97CAC"/>
    <w:rsid w:val="00DA11DA"/>
    <w:rsid w:val="00DA71C1"/>
    <w:rsid w:val="00DA7D01"/>
    <w:rsid w:val="00DB1858"/>
    <w:rsid w:val="00DB1E83"/>
    <w:rsid w:val="00DB2D63"/>
    <w:rsid w:val="00DB5B53"/>
    <w:rsid w:val="00DB6879"/>
    <w:rsid w:val="00DB7A53"/>
    <w:rsid w:val="00DC1B0A"/>
    <w:rsid w:val="00DC5122"/>
    <w:rsid w:val="00DD1724"/>
    <w:rsid w:val="00DD22C0"/>
    <w:rsid w:val="00DD29D3"/>
    <w:rsid w:val="00DD6D7B"/>
    <w:rsid w:val="00DD7D98"/>
    <w:rsid w:val="00DE08CF"/>
    <w:rsid w:val="00DE21DF"/>
    <w:rsid w:val="00DE2FCF"/>
    <w:rsid w:val="00DE34CF"/>
    <w:rsid w:val="00DE47DA"/>
    <w:rsid w:val="00DE48D4"/>
    <w:rsid w:val="00DE684D"/>
    <w:rsid w:val="00DE7978"/>
    <w:rsid w:val="00DF0C8C"/>
    <w:rsid w:val="00DF1249"/>
    <w:rsid w:val="00DF13AB"/>
    <w:rsid w:val="00DF3C64"/>
    <w:rsid w:val="00DF49F5"/>
    <w:rsid w:val="00DF5B51"/>
    <w:rsid w:val="00E0026B"/>
    <w:rsid w:val="00E00B9E"/>
    <w:rsid w:val="00E033DB"/>
    <w:rsid w:val="00E041BA"/>
    <w:rsid w:val="00E048AD"/>
    <w:rsid w:val="00E04D10"/>
    <w:rsid w:val="00E07937"/>
    <w:rsid w:val="00E10E0A"/>
    <w:rsid w:val="00E1252B"/>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4941"/>
    <w:rsid w:val="00E47A1B"/>
    <w:rsid w:val="00E55A3A"/>
    <w:rsid w:val="00E56B30"/>
    <w:rsid w:val="00E57470"/>
    <w:rsid w:val="00E601C0"/>
    <w:rsid w:val="00E61CDD"/>
    <w:rsid w:val="00E64D1B"/>
    <w:rsid w:val="00E72D0D"/>
    <w:rsid w:val="00E77789"/>
    <w:rsid w:val="00E81DA0"/>
    <w:rsid w:val="00E855B2"/>
    <w:rsid w:val="00E86072"/>
    <w:rsid w:val="00E87D2C"/>
    <w:rsid w:val="00E91436"/>
    <w:rsid w:val="00E92115"/>
    <w:rsid w:val="00E94CA4"/>
    <w:rsid w:val="00E95021"/>
    <w:rsid w:val="00EA02A9"/>
    <w:rsid w:val="00EA25D8"/>
    <w:rsid w:val="00EA3754"/>
    <w:rsid w:val="00EA77DC"/>
    <w:rsid w:val="00EA7A12"/>
    <w:rsid w:val="00EB09B7"/>
    <w:rsid w:val="00EB792E"/>
    <w:rsid w:val="00EB7C10"/>
    <w:rsid w:val="00EB7C17"/>
    <w:rsid w:val="00EC30B1"/>
    <w:rsid w:val="00EC502E"/>
    <w:rsid w:val="00EC7EA7"/>
    <w:rsid w:val="00EC7F70"/>
    <w:rsid w:val="00ED0652"/>
    <w:rsid w:val="00ED1472"/>
    <w:rsid w:val="00ED2ADF"/>
    <w:rsid w:val="00EE0B63"/>
    <w:rsid w:val="00EE4E53"/>
    <w:rsid w:val="00EE7D7C"/>
    <w:rsid w:val="00EF0D1A"/>
    <w:rsid w:val="00EF16AA"/>
    <w:rsid w:val="00EF1EF6"/>
    <w:rsid w:val="00EF491D"/>
    <w:rsid w:val="00EF68FF"/>
    <w:rsid w:val="00EF7C06"/>
    <w:rsid w:val="00F05682"/>
    <w:rsid w:val="00F05A13"/>
    <w:rsid w:val="00F05A3B"/>
    <w:rsid w:val="00F06330"/>
    <w:rsid w:val="00F120A3"/>
    <w:rsid w:val="00F15479"/>
    <w:rsid w:val="00F16D29"/>
    <w:rsid w:val="00F16FA0"/>
    <w:rsid w:val="00F1742B"/>
    <w:rsid w:val="00F20545"/>
    <w:rsid w:val="00F2064E"/>
    <w:rsid w:val="00F21352"/>
    <w:rsid w:val="00F21F9B"/>
    <w:rsid w:val="00F23366"/>
    <w:rsid w:val="00F25C39"/>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58F"/>
    <w:rsid w:val="00F67F46"/>
    <w:rsid w:val="00F70522"/>
    <w:rsid w:val="00F709C6"/>
    <w:rsid w:val="00F72B63"/>
    <w:rsid w:val="00F8184A"/>
    <w:rsid w:val="00F82585"/>
    <w:rsid w:val="00F83623"/>
    <w:rsid w:val="00F97D0B"/>
    <w:rsid w:val="00F97F8C"/>
    <w:rsid w:val="00FA1520"/>
    <w:rsid w:val="00FA29B0"/>
    <w:rsid w:val="00FA4EFC"/>
    <w:rsid w:val="00FA5993"/>
    <w:rsid w:val="00FB09D9"/>
    <w:rsid w:val="00FB2550"/>
    <w:rsid w:val="00FB4D5B"/>
    <w:rsid w:val="00FB5D30"/>
    <w:rsid w:val="00FB5E98"/>
    <w:rsid w:val="00FB6386"/>
    <w:rsid w:val="00FC343A"/>
    <w:rsid w:val="00FC58C4"/>
    <w:rsid w:val="00FC6018"/>
    <w:rsid w:val="00FC66FA"/>
    <w:rsid w:val="00FC73EA"/>
    <w:rsid w:val="00FD146E"/>
    <w:rsid w:val="00FD1740"/>
    <w:rsid w:val="00FD44D5"/>
    <w:rsid w:val="00FD53DB"/>
    <w:rsid w:val="00FD620A"/>
    <w:rsid w:val="00FD62CD"/>
    <w:rsid w:val="00FD782C"/>
    <w:rsid w:val="00FE03C4"/>
    <w:rsid w:val="00FE07DB"/>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692</TotalTime>
  <Pages>9</Pages>
  <Words>2178</Words>
  <Characters>12521</Characters>
  <Application>Microsoft Office Word</Application>
  <DocSecurity>0</DocSecurity>
  <Lines>1043</Lines>
  <Paragraphs>524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613</cp:revision>
  <cp:lastPrinted>1899-12-31T23:00:00Z</cp:lastPrinted>
  <dcterms:created xsi:type="dcterms:W3CDTF">2025-02-13T10:58:00Z</dcterms:created>
  <dcterms:modified xsi:type="dcterms:W3CDTF">2025-11-07T11:36:00Z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