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9D65A5" w14:textId="010835C5" w:rsidR="0019281F" w:rsidRPr="000B6AFE" w:rsidRDefault="0019281F" w:rsidP="0019281F">
      <w:pPr>
        <w:pStyle w:val="CRCoverPage"/>
        <w:tabs>
          <w:tab w:val="right" w:pos="9639"/>
        </w:tabs>
        <w:spacing w:after="0"/>
        <w:rPr>
          <w:b/>
          <w:noProof/>
          <w:sz w:val="24"/>
        </w:rPr>
      </w:pPr>
      <w:r w:rsidRPr="000B6AFE">
        <w:rPr>
          <w:b/>
          <w:noProof/>
          <w:sz w:val="24"/>
        </w:rPr>
        <w:t>3GPP TSG RAN Meeting #110</w:t>
      </w:r>
      <w:r w:rsidRPr="000B6AFE">
        <w:rPr>
          <w:b/>
          <w:noProof/>
          <w:sz w:val="24"/>
        </w:rPr>
        <w:tab/>
        <w:t>RP-25</w:t>
      </w:r>
      <w:r w:rsidR="00E009F1">
        <w:rPr>
          <w:b/>
          <w:noProof/>
          <w:sz w:val="24"/>
        </w:rPr>
        <w:t>3449</w:t>
      </w:r>
    </w:p>
    <w:p w14:paraId="3F515FAE" w14:textId="19C199C2" w:rsidR="0019281F" w:rsidRPr="000B6AFE" w:rsidRDefault="0019281F" w:rsidP="0019281F">
      <w:pPr>
        <w:pStyle w:val="CRCoverPage"/>
        <w:tabs>
          <w:tab w:val="right" w:pos="9639"/>
        </w:tabs>
        <w:spacing w:after="0"/>
        <w:rPr>
          <w:b/>
          <w:noProof/>
          <w:sz w:val="24"/>
        </w:rPr>
      </w:pPr>
      <w:r w:rsidRPr="000B6AFE">
        <w:rPr>
          <w:b/>
          <w:noProof/>
          <w:sz w:val="24"/>
        </w:rPr>
        <w:t>Baltimore, USA, December 8-11, 2025</w:t>
      </w:r>
      <w:r w:rsidRPr="000B6AFE">
        <w:rPr>
          <w:b/>
          <w:noProof/>
          <w:sz w:val="24"/>
        </w:rPr>
        <w:tab/>
      </w:r>
    </w:p>
    <w:p w14:paraId="4BEBC8D4" w14:textId="70DE0FA1"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bookmarkStart w:id="0" w:name="_GoBack"/>
      <w:bookmarkEnd w:id="0"/>
    </w:p>
    <w:p w14:paraId="2F843A45" w14:textId="79D16A65" w:rsidR="00D45B2F" w:rsidRPr="00E009F1" w:rsidRDefault="00D45B2F" w:rsidP="00D45B2F">
      <w:pPr>
        <w:tabs>
          <w:tab w:val="left" w:pos="567"/>
        </w:tabs>
        <w:rPr>
          <w:rFonts w:ascii="Arial" w:hAnsi="Arial" w:cs="Arial"/>
          <w:b/>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E009F1" w:rsidRPr="00E009F1">
        <w:rPr>
          <w:rFonts w:ascii="Arial" w:hAnsi="Arial" w:cs="Arial"/>
          <w:b/>
          <w:lang w:eastAsia="ja-JP"/>
        </w:rPr>
        <w:t>13.3.6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3D5DC01D" w:rsidR="00593315" w:rsidRPr="0070681F" w:rsidRDefault="00544FF6" w:rsidP="001A248F">
            <w:pPr>
              <w:tabs>
                <w:tab w:val="left" w:pos="567"/>
              </w:tabs>
              <w:spacing w:after="0"/>
              <w:rPr>
                <w:rFonts w:ascii="Arial" w:hAnsi="Arial" w:cs="Arial"/>
              </w:rPr>
            </w:pPr>
            <w:r w:rsidRPr="00544FF6">
              <w:rPr>
                <w:rFonts w:ascii="Arial" w:hAnsi="Arial" w:cs="Arial"/>
              </w:rPr>
              <w:t>UE Conformance - NR Sidelink Relay</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095884EE" w:rsidR="0036248C" w:rsidRPr="008836AC" w:rsidRDefault="00544FF6" w:rsidP="008836AC">
            <w:pPr>
              <w:tabs>
                <w:tab w:val="left" w:pos="567"/>
              </w:tabs>
              <w:spacing w:after="0"/>
              <w:rPr>
                <w:rFonts w:ascii="Arial" w:hAnsi="Arial" w:cs="Arial"/>
              </w:rPr>
            </w:pPr>
            <w:proofErr w:type="spellStart"/>
            <w:r w:rsidRPr="00544FF6">
              <w:rPr>
                <w:rFonts w:ascii="Arial" w:hAnsi="Arial" w:cs="Arial"/>
              </w:rPr>
              <w:t>NR_SL_relay-UEConTest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679FC498" w:rsidR="0036248C" w:rsidRPr="0073313F" w:rsidRDefault="003A1A95" w:rsidP="00544FF6">
            <w:pPr>
              <w:tabs>
                <w:tab w:val="left" w:pos="567"/>
              </w:tabs>
              <w:spacing w:after="0"/>
              <w:rPr>
                <w:rFonts w:ascii="Arial" w:hAnsi="Arial" w:cs="Arial"/>
                <w:lang w:eastAsia="ja-JP"/>
              </w:rPr>
            </w:pPr>
            <w:r w:rsidRPr="003A1A95">
              <w:rPr>
                <w:rFonts w:ascii="Arial" w:hAnsi="Arial" w:cs="Arial"/>
              </w:rPr>
              <w:t>96008</w:t>
            </w:r>
            <w:r w:rsidR="00544FF6">
              <w:rPr>
                <w:rFonts w:ascii="Arial" w:hAnsi="Arial" w:cs="Arial"/>
              </w:rPr>
              <w:t>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2EB3D0AB" w14:textId="77777777" w:rsidR="00D22BC5" w:rsidRDefault="001540D6" w:rsidP="00D22BC5">
            <w:pPr>
              <w:overflowPunct/>
              <w:autoSpaceDE/>
              <w:autoSpaceDN/>
              <w:adjustRightInd/>
              <w:spacing w:after="0"/>
              <w:textAlignment w:val="auto"/>
              <w:rPr>
                <w:color w:val="0000FF"/>
                <w:sz w:val="22"/>
                <w:szCs w:val="22"/>
                <w:u w:val="single"/>
                <w:lang w:val="en-US" w:eastAsia="zh-CN"/>
              </w:rPr>
            </w:pPr>
            <w:hyperlink r:id="rId10" w:history="1">
              <w:r w:rsidR="00D22BC5">
                <w:rPr>
                  <w:rStyle w:val="af"/>
                  <w:rFonts w:hint="eastAsia"/>
                  <w:sz w:val="22"/>
                  <w:szCs w:val="22"/>
                </w:rPr>
                <w:t>RP-252721</w:t>
              </w:r>
            </w:hyperlink>
          </w:p>
          <w:p w14:paraId="4D55866B" w14:textId="222177F3" w:rsidR="00B6300F" w:rsidRPr="00425C1F" w:rsidRDefault="00B6300F" w:rsidP="008836AC">
            <w:pPr>
              <w:tabs>
                <w:tab w:val="left" w:pos="567"/>
              </w:tabs>
              <w:spacing w:after="0"/>
              <w:rPr>
                <w:rFonts w:ascii="Arial" w:hAnsi="Arial" w:cs="Arial"/>
                <w:lang w:eastAsia="ja-JP"/>
              </w:rPr>
            </w:pP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sidRPr="002E1072">
              <w:rPr>
                <w:rFonts w:ascii="Arial" w:hAnsi="Arial" w:cs="Arial"/>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804BF9" w:rsidRDefault="00871653" w:rsidP="008836AC">
            <w:pPr>
              <w:tabs>
                <w:tab w:val="left" w:pos="567"/>
              </w:tabs>
              <w:spacing w:after="0"/>
              <w:rPr>
                <w:rFonts w:ascii="Arial" w:hAnsi="Arial" w:cs="Arial"/>
                <w:lang w:eastAsia="ja-JP"/>
              </w:rPr>
            </w:pPr>
            <w:r w:rsidRPr="00804BF9">
              <w:rPr>
                <w:rFonts w:ascii="Arial" w:hAnsi="Arial" w:cs="Arial"/>
                <w:lang w:eastAsia="ja-JP"/>
              </w:rPr>
              <w:t>Testing part:</w:t>
            </w:r>
          </w:p>
          <w:p w14:paraId="5DB5DF91" w14:textId="2C961B5C" w:rsidR="003900A3" w:rsidRPr="00804BF9" w:rsidRDefault="00081C31" w:rsidP="00273BA0">
            <w:pPr>
              <w:tabs>
                <w:tab w:val="left" w:pos="567"/>
              </w:tabs>
              <w:spacing w:after="0"/>
              <w:rPr>
                <w:rFonts w:ascii="Arial" w:hAnsi="Arial" w:cs="Arial"/>
                <w:lang w:eastAsia="ja-JP"/>
              </w:rPr>
            </w:pPr>
            <w:r w:rsidRPr="00FE0BE3">
              <w:rPr>
                <w:rFonts w:ascii="Arial" w:hAnsi="Arial" w:cs="Arial"/>
                <w:color w:val="000000" w:themeColor="text1"/>
                <w:lang w:eastAsia="ja-JP"/>
              </w:rPr>
              <w:t>12</w:t>
            </w:r>
            <w:r w:rsidR="004A0DDA" w:rsidRPr="00FE0BE3">
              <w:rPr>
                <w:rFonts w:ascii="Arial" w:hAnsi="Arial" w:cs="Arial"/>
                <w:color w:val="000000" w:themeColor="text1"/>
                <w:lang w:eastAsia="ja-JP"/>
              </w:rPr>
              <w:t>/202</w:t>
            </w:r>
            <w:r w:rsidR="00F94225" w:rsidRPr="00FE0BE3">
              <w:rPr>
                <w:rFonts w:ascii="Arial" w:hAnsi="Arial" w:cs="Arial"/>
                <w:color w:val="000000" w:themeColor="text1"/>
                <w:lang w:eastAsia="ja-JP"/>
              </w:rPr>
              <w:t>5</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1348CCAB" w14:textId="77777777" w:rsidR="00871653" w:rsidRPr="00804BF9" w:rsidRDefault="00871653" w:rsidP="008836AC">
            <w:pPr>
              <w:tabs>
                <w:tab w:val="left" w:pos="567"/>
              </w:tabs>
              <w:spacing w:after="0"/>
              <w:rPr>
                <w:rFonts w:ascii="Arial" w:hAnsi="Arial" w:cs="Arial"/>
                <w:kern w:val="2"/>
                <w:sz w:val="21"/>
                <w:szCs w:val="22"/>
                <w:lang w:val="en-US" w:eastAsia="ja-JP"/>
              </w:rPr>
            </w:pPr>
            <w:r w:rsidRPr="00804BF9">
              <w:rPr>
                <w:rFonts w:ascii="Arial" w:hAnsi="Arial" w:cs="Arial"/>
                <w:lang w:eastAsia="ja-JP"/>
              </w:rPr>
              <w:t xml:space="preserve">Testing part: </w:t>
            </w:r>
          </w:p>
          <w:p w14:paraId="5351CBC0" w14:textId="2D89A47D" w:rsidR="006D5C18" w:rsidRPr="00804BF9" w:rsidRDefault="00273BA0" w:rsidP="00081C31">
            <w:pPr>
              <w:tabs>
                <w:tab w:val="left" w:pos="567"/>
              </w:tabs>
              <w:spacing w:after="0"/>
              <w:rPr>
                <w:rFonts w:ascii="Arial" w:hAnsi="Arial" w:cs="Arial"/>
                <w:lang w:eastAsia="ja-JP"/>
              </w:rPr>
            </w:pPr>
            <w:r w:rsidRPr="00AE592D">
              <w:rPr>
                <w:rFonts w:ascii="Arial" w:hAnsi="Arial" w:cs="Arial"/>
                <w:color w:val="00B050"/>
                <w:kern w:val="2"/>
                <w:sz w:val="21"/>
                <w:szCs w:val="22"/>
                <w:lang w:val="en-US" w:eastAsia="ja-JP"/>
              </w:rPr>
              <w:t>100</w:t>
            </w:r>
            <w:r w:rsidR="006D5C18" w:rsidRPr="00AE592D">
              <w:rPr>
                <w:rFonts w:ascii="Arial" w:hAnsi="Arial" w:cs="Arial"/>
                <w:color w:val="00B050"/>
                <w:kern w:val="2"/>
                <w:sz w:val="21"/>
                <w:szCs w:val="22"/>
                <w:lang w:val="en-US" w:eastAsia="ja-JP"/>
              </w:rPr>
              <w:t>%</w:t>
            </w:r>
            <w:r w:rsidR="003900A3" w:rsidRPr="00AE592D">
              <w:rPr>
                <w:rFonts w:ascii="Arial" w:hAnsi="Arial" w:cs="Arial"/>
                <w:color w:val="00B050"/>
                <w:kern w:val="2"/>
                <w:sz w:val="21"/>
                <w:szCs w:val="22"/>
                <w:lang w:val="en-US" w:eastAsia="ja-JP"/>
              </w:rPr>
              <w:t xml:space="preserve"> </w:t>
            </w:r>
            <w:r w:rsidR="003900A3" w:rsidRPr="00AE592D">
              <w:rPr>
                <w:rFonts w:ascii="Arial" w:hAnsi="Arial" w:cs="Arial" w:hint="eastAsia"/>
                <w:color w:val="00B050"/>
                <w:kern w:val="2"/>
                <w:sz w:val="21"/>
                <w:szCs w:val="22"/>
                <w:lang w:val="en-US" w:eastAsia="ja-JP"/>
              </w:rPr>
              <w:t>(</w:t>
            </w:r>
            <w:r w:rsidR="003900A3" w:rsidRPr="00AE592D">
              <w:rPr>
                <w:rFonts w:ascii="Arial" w:hAnsi="Arial" w:cs="Arial"/>
                <w:color w:val="00B050"/>
                <w:kern w:val="2"/>
                <w:sz w:val="21"/>
                <w:szCs w:val="22"/>
                <w:lang w:val="en-US" w:eastAsia="ja-JP"/>
              </w:rPr>
              <w:t>+</w:t>
            </w:r>
            <w:r w:rsidR="00081C31" w:rsidRPr="00AE592D">
              <w:rPr>
                <w:rFonts w:ascii="Arial" w:hAnsi="Arial" w:cs="Arial"/>
                <w:color w:val="00B050"/>
                <w:kern w:val="2"/>
                <w:sz w:val="21"/>
                <w:szCs w:val="22"/>
                <w:lang w:val="en-US" w:eastAsia="ja-JP"/>
              </w:rPr>
              <w:t>5</w:t>
            </w:r>
            <w:r w:rsidR="003900A3" w:rsidRPr="00AE592D">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aff7"/>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398EEA00" w14:textId="77777777" w:rsidTr="00ED7C6A">
        <w:tc>
          <w:tcPr>
            <w:tcW w:w="274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ED7C6A">
        <w:tc>
          <w:tcPr>
            <w:tcW w:w="1414"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8" w:type="dxa"/>
          </w:tcPr>
          <w:p w14:paraId="36069371" w14:textId="15A79E4A" w:rsidR="006C4E32" w:rsidRPr="00356FF8" w:rsidRDefault="00ED7C6A" w:rsidP="0036248C">
            <w:pPr>
              <w:tabs>
                <w:tab w:val="left" w:pos="567"/>
              </w:tabs>
              <w:spacing w:after="0"/>
              <w:rPr>
                <w:rFonts w:ascii="Arial" w:hAnsi="Arial" w:cs="Arial"/>
                <w:lang w:eastAsia="ja-JP"/>
              </w:rPr>
            </w:pPr>
            <w:r w:rsidRPr="00ED7C6A">
              <w:rPr>
                <w:rFonts w:ascii="Arial" w:hAnsi="Arial" w:cs="Arial"/>
                <w:lang w:eastAsia="ja-JP"/>
              </w:rPr>
              <w:t>Xiaozhong CHEN</w:t>
            </w:r>
          </w:p>
        </w:tc>
      </w:tr>
      <w:tr w:rsidR="006C4E32" w:rsidRPr="008836AC" w14:paraId="2CD92359" w14:textId="77777777" w:rsidTr="00ED7C6A">
        <w:tc>
          <w:tcPr>
            <w:tcW w:w="1414" w:type="dxa"/>
            <w:vMerge/>
          </w:tcPr>
          <w:p w14:paraId="51F6DFCB" w14:textId="77777777" w:rsidR="006C4E32" w:rsidRPr="008836AC" w:rsidRDefault="006C4E32" w:rsidP="001A248F">
            <w:pPr>
              <w:tabs>
                <w:tab w:val="left" w:pos="567"/>
              </w:tabs>
              <w:rPr>
                <w:rFonts w:ascii="Arial" w:hAnsi="Arial" w:cs="Arial"/>
                <w:b/>
              </w:rPr>
            </w:pPr>
          </w:p>
        </w:tc>
        <w:tc>
          <w:tcPr>
            <w:tcW w:w="1334"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8" w:type="dxa"/>
          </w:tcPr>
          <w:p w14:paraId="6793D181" w14:textId="44DC327B" w:rsidR="006C4E32" w:rsidRPr="008836AC" w:rsidRDefault="00ED7C6A" w:rsidP="001A248F">
            <w:pPr>
              <w:tabs>
                <w:tab w:val="left" w:pos="567"/>
              </w:tabs>
              <w:spacing w:after="0"/>
              <w:rPr>
                <w:rFonts w:ascii="Arial" w:hAnsi="Arial" w:cs="Arial"/>
                <w:lang w:eastAsia="ja-JP"/>
              </w:rPr>
            </w:pPr>
            <w:r w:rsidRPr="00ED7C6A">
              <w:rPr>
                <w:rFonts w:ascii="Arial" w:hAnsi="Arial" w:cs="Arial" w:hint="eastAsia"/>
                <w:lang w:eastAsia="ja-JP"/>
              </w:rPr>
              <w:t>CATT</w:t>
            </w:r>
          </w:p>
        </w:tc>
      </w:tr>
      <w:tr w:rsidR="006C4E32" w:rsidRPr="008836AC" w14:paraId="6C4F2870" w14:textId="77777777" w:rsidTr="00ED7C6A">
        <w:tc>
          <w:tcPr>
            <w:tcW w:w="1414" w:type="dxa"/>
            <w:vMerge/>
          </w:tcPr>
          <w:p w14:paraId="212DCCE0" w14:textId="77777777" w:rsidR="006C4E32" w:rsidRPr="008836AC" w:rsidRDefault="006C4E32" w:rsidP="001A248F">
            <w:pPr>
              <w:tabs>
                <w:tab w:val="left" w:pos="567"/>
              </w:tabs>
              <w:rPr>
                <w:rFonts w:ascii="Arial" w:hAnsi="Arial" w:cs="Arial"/>
                <w:b/>
              </w:rPr>
            </w:pPr>
          </w:p>
        </w:tc>
        <w:tc>
          <w:tcPr>
            <w:tcW w:w="1334"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8" w:type="dxa"/>
          </w:tcPr>
          <w:p w14:paraId="69D35ACC" w14:textId="1813C268" w:rsidR="006C4E32" w:rsidRPr="00ED7C6A" w:rsidRDefault="001540D6" w:rsidP="00ED7C6A">
            <w:pPr>
              <w:ind w:right="-99"/>
              <w:rPr>
                <w:rFonts w:eastAsiaTheme="minorEastAsia"/>
                <w:lang w:eastAsia="zh-CN"/>
              </w:rPr>
            </w:pPr>
            <w:hyperlink r:id="rId11" w:history="1">
              <w:r w:rsidR="00ED7C6A" w:rsidRPr="005D284F">
                <w:rPr>
                  <w:rStyle w:val="af"/>
                  <w:i/>
                  <w:lang w:eastAsia="zh-CN"/>
                </w:rPr>
                <w:t>chenxiaozhong@catt.cn</w:t>
              </w:r>
            </w:hyperlink>
          </w:p>
        </w:tc>
      </w:tr>
      <w:tr w:rsidR="00ED7C6A" w:rsidRPr="008836AC" w14:paraId="3B854CEC" w14:textId="77777777" w:rsidTr="00ED7C6A">
        <w:tc>
          <w:tcPr>
            <w:tcW w:w="1414" w:type="dxa"/>
            <w:vMerge/>
          </w:tcPr>
          <w:p w14:paraId="36A71FB7" w14:textId="77777777" w:rsidR="00ED7C6A" w:rsidRPr="008836AC" w:rsidRDefault="00ED7C6A" w:rsidP="00AE3A99">
            <w:pPr>
              <w:tabs>
                <w:tab w:val="left" w:pos="567"/>
              </w:tabs>
              <w:rPr>
                <w:rFonts w:ascii="Arial" w:hAnsi="Arial" w:cs="Arial"/>
                <w:b/>
              </w:rPr>
            </w:pPr>
            <w:r w:rsidRPr="008836AC">
              <w:rPr>
                <w:rFonts w:ascii="Arial" w:hAnsi="Arial" w:cs="Arial"/>
                <w:b/>
              </w:rPr>
              <w:t>Rapporteur</w:t>
            </w:r>
          </w:p>
        </w:tc>
        <w:tc>
          <w:tcPr>
            <w:tcW w:w="1334" w:type="dxa"/>
            <w:tcBorders>
              <w:top w:val="single" w:sz="4" w:space="0" w:color="auto"/>
              <w:left w:val="single" w:sz="4" w:space="0" w:color="auto"/>
              <w:bottom w:val="single" w:sz="4" w:space="0" w:color="auto"/>
              <w:right w:val="single" w:sz="4" w:space="0" w:color="auto"/>
            </w:tcBorders>
          </w:tcPr>
          <w:p w14:paraId="447884E6" w14:textId="77777777" w:rsidR="00ED7C6A" w:rsidRPr="008836AC" w:rsidRDefault="00ED7C6A" w:rsidP="00ED7C6A">
            <w:pPr>
              <w:tabs>
                <w:tab w:val="left" w:pos="567"/>
              </w:tabs>
              <w:rPr>
                <w:rFonts w:ascii="Arial" w:hAnsi="Arial" w:cs="Arial"/>
                <w:b/>
              </w:rPr>
            </w:pPr>
            <w:r w:rsidRPr="008836AC">
              <w:rPr>
                <w:rFonts w:ascii="Arial" w:hAnsi="Arial" w:cs="Arial"/>
                <w:b/>
              </w:rPr>
              <w:t>Name</w:t>
            </w:r>
          </w:p>
        </w:tc>
        <w:tc>
          <w:tcPr>
            <w:tcW w:w="7338" w:type="dxa"/>
            <w:tcBorders>
              <w:top w:val="single" w:sz="4" w:space="0" w:color="auto"/>
              <w:left w:val="single" w:sz="4" w:space="0" w:color="auto"/>
              <w:bottom w:val="single" w:sz="4" w:space="0" w:color="auto"/>
              <w:right w:val="single" w:sz="4" w:space="0" w:color="auto"/>
            </w:tcBorders>
          </w:tcPr>
          <w:p w14:paraId="5E8F538E" w14:textId="5A11164C" w:rsidR="00ED7C6A" w:rsidRPr="00ED7C6A" w:rsidRDefault="00544FF6" w:rsidP="00AE3A99">
            <w:pPr>
              <w:tabs>
                <w:tab w:val="left" w:pos="567"/>
              </w:tabs>
              <w:spacing w:after="0"/>
              <w:rPr>
                <w:rFonts w:ascii="Arial" w:hAnsi="Arial" w:cs="Arial"/>
                <w:b/>
              </w:rPr>
            </w:pPr>
            <w:r>
              <w:rPr>
                <w:rFonts w:ascii="Arial" w:hAnsi="Arial" w:cs="Arial"/>
                <w:lang w:eastAsia="ja-JP"/>
              </w:rPr>
              <w:t>Lei Gao</w:t>
            </w:r>
          </w:p>
        </w:tc>
      </w:tr>
      <w:tr w:rsidR="00ED7C6A" w:rsidRPr="008836AC" w14:paraId="621AC4D3" w14:textId="77777777" w:rsidTr="00ED7C6A">
        <w:tc>
          <w:tcPr>
            <w:tcW w:w="1414" w:type="dxa"/>
            <w:vMerge/>
          </w:tcPr>
          <w:p w14:paraId="03E4C784"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7AC6B4E4" w14:textId="77777777" w:rsidR="00ED7C6A" w:rsidRPr="008836AC" w:rsidRDefault="00ED7C6A" w:rsidP="00ED7C6A">
            <w:pPr>
              <w:tabs>
                <w:tab w:val="left" w:pos="567"/>
              </w:tabs>
              <w:rPr>
                <w:rFonts w:ascii="Arial" w:hAnsi="Arial" w:cs="Arial"/>
                <w:b/>
              </w:rPr>
            </w:pPr>
            <w:r w:rsidRPr="008836AC">
              <w:rPr>
                <w:rFonts w:ascii="Arial" w:hAnsi="Arial" w:cs="Arial"/>
                <w:b/>
              </w:rPr>
              <w:t>Company</w:t>
            </w:r>
          </w:p>
        </w:tc>
        <w:tc>
          <w:tcPr>
            <w:tcW w:w="7338" w:type="dxa"/>
            <w:tcBorders>
              <w:top w:val="single" w:sz="4" w:space="0" w:color="auto"/>
              <w:left w:val="single" w:sz="4" w:space="0" w:color="auto"/>
              <w:bottom w:val="single" w:sz="4" w:space="0" w:color="auto"/>
              <w:right w:val="single" w:sz="4" w:space="0" w:color="auto"/>
            </w:tcBorders>
          </w:tcPr>
          <w:p w14:paraId="341699E5" w14:textId="4C6D13F7" w:rsidR="00ED7C6A" w:rsidRPr="00ED7C6A" w:rsidRDefault="00544FF6" w:rsidP="00AE3A99">
            <w:pPr>
              <w:tabs>
                <w:tab w:val="left" w:pos="567"/>
              </w:tabs>
              <w:spacing w:after="0"/>
              <w:rPr>
                <w:rFonts w:ascii="Arial" w:hAnsi="Arial" w:cs="Arial"/>
                <w:b/>
              </w:rPr>
            </w:pPr>
            <w:r w:rsidRPr="00544FF6">
              <w:rPr>
                <w:rFonts w:ascii="Arial" w:hAnsi="Arial" w:cs="Arial"/>
                <w:lang w:eastAsia="ja-JP"/>
              </w:rPr>
              <w:t>China Telecom</w:t>
            </w:r>
          </w:p>
        </w:tc>
      </w:tr>
      <w:tr w:rsidR="00ED7C6A" w:rsidRPr="008836AC" w14:paraId="68A424D8" w14:textId="77777777" w:rsidTr="00ED7C6A">
        <w:tc>
          <w:tcPr>
            <w:tcW w:w="1414" w:type="dxa"/>
            <w:vMerge/>
          </w:tcPr>
          <w:p w14:paraId="37FDBC4D"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1C2DB429" w14:textId="77777777" w:rsidR="00ED7C6A" w:rsidRPr="008836AC" w:rsidRDefault="00ED7C6A" w:rsidP="00ED7C6A">
            <w:pPr>
              <w:tabs>
                <w:tab w:val="left" w:pos="567"/>
              </w:tabs>
              <w:rPr>
                <w:rFonts w:ascii="Arial" w:hAnsi="Arial" w:cs="Arial"/>
                <w:b/>
              </w:rPr>
            </w:pPr>
            <w:r w:rsidRPr="008836AC">
              <w:rPr>
                <w:rFonts w:ascii="Arial" w:hAnsi="Arial" w:cs="Arial"/>
                <w:b/>
              </w:rPr>
              <w:t>Email</w:t>
            </w:r>
          </w:p>
        </w:tc>
        <w:tc>
          <w:tcPr>
            <w:tcW w:w="7338" w:type="dxa"/>
            <w:tcBorders>
              <w:top w:val="single" w:sz="4" w:space="0" w:color="auto"/>
              <w:left w:val="single" w:sz="4" w:space="0" w:color="auto"/>
              <w:bottom w:val="single" w:sz="4" w:space="0" w:color="auto"/>
              <w:right w:val="single" w:sz="4" w:space="0" w:color="auto"/>
            </w:tcBorders>
          </w:tcPr>
          <w:p w14:paraId="206548BC" w14:textId="367234A8" w:rsidR="00ED7C6A" w:rsidRPr="00544FF6" w:rsidRDefault="00544FF6" w:rsidP="00ED7C6A">
            <w:pPr>
              <w:ind w:right="-99"/>
              <w:rPr>
                <w:rFonts w:eastAsiaTheme="minorEastAsia"/>
                <w:color w:val="0000FF"/>
                <w:u w:val="single"/>
                <w:lang w:eastAsia="zh-CN"/>
              </w:rPr>
            </w:pPr>
            <w:r w:rsidRPr="003974F9">
              <w:rPr>
                <w:rStyle w:val="af"/>
                <w:lang w:eastAsia="zh-CN"/>
              </w:rPr>
              <w:t>gaol8@</w:t>
            </w:r>
            <w:hyperlink r:id="rId12" w:history="1">
              <w:r w:rsidRPr="003974F9">
                <w:rPr>
                  <w:rStyle w:val="af"/>
                  <w:lang w:eastAsia="zh-CN"/>
                </w:rPr>
                <w:t>chinatelecom</w:t>
              </w:r>
            </w:hyperlink>
            <w:r w:rsidRPr="003974F9">
              <w:rPr>
                <w:rStyle w:val="af"/>
                <w:lang w:eastAsia="zh-CN"/>
              </w:rPr>
              <w:t>.cn</w:t>
            </w:r>
          </w:p>
        </w:tc>
      </w:tr>
    </w:tbl>
    <w:p w14:paraId="33CF32D8" w14:textId="77777777" w:rsidR="006C4E32" w:rsidRPr="00ED7C6A" w:rsidRDefault="006C4E32" w:rsidP="000D17BC">
      <w:pPr>
        <w:pBdr>
          <w:bottom w:val="single" w:sz="4" w:space="1" w:color="auto"/>
        </w:pBdr>
        <w:spacing w:after="0"/>
        <w:rPr>
          <w:rFonts w:ascii="Arial" w:hAnsi="Arial" w:cs="Arial"/>
        </w:rPr>
      </w:pPr>
    </w:p>
    <w:p w14:paraId="2EDE6083" w14:textId="77777777" w:rsidR="006C4E32" w:rsidRPr="00ED7C6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4"/>
        <w:rPr>
          <w:lang w:eastAsia="ja-JP"/>
        </w:rPr>
      </w:pPr>
      <w:r>
        <w:rPr>
          <w:lang w:eastAsia="ja-JP"/>
        </w:rPr>
        <w:t>2.1.1</w:t>
      </w:r>
      <w:r>
        <w:rPr>
          <w:lang w:eastAsia="ja-JP"/>
        </w:rPr>
        <w:tab/>
        <w:t>Agreements</w:t>
      </w:r>
    </w:p>
    <w:p w14:paraId="4C0570DC" w14:textId="77777777" w:rsidR="003A4B47" w:rsidRPr="00701410" w:rsidRDefault="00701410" w:rsidP="00701410">
      <w:pPr>
        <w:pStyle w:val="4"/>
        <w:rPr>
          <w:lang w:eastAsia="ja-JP"/>
        </w:rPr>
      </w:pPr>
      <w:r>
        <w:rPr>
          <w:lang w:eastAsia="ja-JP"/>
        </w:rPr>
        <w:t>2.1.2</w:t>
      </w:r>
      <w:r>
        <w:rPr>
          <w:lang w:eastAsia="ja-JP"/>
        </w:rPr>
        <w:tab/>
        <w:t>Remaining Open issues</w:t>
      </w:r>
    </w:p>
    <w:p w14:paraId="07C77A46"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4"/>
        <w:rPr>
          <w:lang w:eastAsia="ja-JP"/>
        </w:rPr>
      </w:pPr>
      <w:r>
        <w:rPr>
          <w:lang w:eastAsia="ja-JP"/>
        </w:rPr>
        <w:t>2.2.1</w:t>
      </w:r>
      <w:r>
        <w:rPr>
          <w:lang w:eastAsia="ja-JP"/>
        </w:rPr>
        <w:tab/>
        <w:t>Agreements</w:t>
      </w:r>
    </w:p>
    <w:p w14:paraId="484208EA"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285CC822"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4"/>
        <w:rPr>
          <w:lang w:eastAsia="ja-JP"/>
        </w:rPr>
      </w:pPr>
      <w:r>
        <w:rPr>
          <w:lang w:eastAsia="ja-JP"/>
        </w:rPr>
        <w:t>2.3.1</w:t>
      </w:r>
      <w:r>
        <w:rPr>
          <w:lang w:eastAsia="ja-JP"/>
        </w:rPr>
        <w:tab/>
        <w:t>Agreements</w:t>
      </w:r>
    </w:p>
    <w:p w14:paraId="01F227E4"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41F114D8"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4"/>
        <w:rPr>
          <w:lang w:eastAsia="ja-JP"/>
        </w:rPr>
      </w:pPr>
      <w:r>
        <w:rPr>
          <w:lang w:eastAsia="ja-JP"/>
        </w:rPr>
        <w:t>2.4.1</w:t>
      </w:r>
      <w:r>
        <w:rPr>
          <w:lang w:eastAsia="ja-JP"/>
        </w:rPr>
        <w:tab/>
        <w:t>Agreements</w:t>
      </w:r>
    </w:p>
    <w:p w14:paraId="5D813B48"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1CC11A6"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4"/>
        <w:rPr>
          <w:lang w:eastAsia="ja-JP"/>
        </w:rPr>
      </w:pPr>
      <w:r w:rsidRPr="00E9516C">
        <w:rPr>
          <w:lang w:eastAsia="ja-JP"/>
        </w:rPr>
        <w:t>2.5.1</w:t>
      </w:r>
      <w:r w:rsidRPr="00E9516C">
        <w:rPr>
          <w:lang w:eastAsia="ja-JP"/>
        </w:rPr>
        <w:tab/>
        <w:t>Agreements</w:t>
      </w:r>
    </w:p>
    <w:p w14:paraId="254E4AFD" w14:textId="5655A3BE" w:rsidR="00A06D6B" w:rsidRDefault="000B19A0" w:rsidP="00A06D6B">
      <w:pPr>
        <w:rPr>
          <w:lang w:eastAsia="ja-JP"/>
        </w:rPr>
      </w:pPr>
      <w:r>
        <w:rPr>
          <w:lang w:eastAsia="ja-JP"/>
        </w:rPr>
        <w:t>Drafted WP has been endorsed</w:t>
      </w:r>
      <w:r w:rsidRPr="000B19A0">
        <w:rPr>
          <w:lang w:eastAsia="ja-JP"/>
        </w:rPr>
        <w:t xml:space="preserve"> </w:t>
      </w:r>
      <w:r>
        <w:rPr>
          <w:lang w:eastAsia="ja-JP"/>
        </w:rPr>
        <w:t>a</w:t>
      </w:r>
      <w:r w:rsidRPr="00E9516C">
        <w:rPr>
          <w:lang w:eastAsia="ja-JP"/>
        </w:rPr>
        <w:t>t RAN5#</w:t>
      </w:r>
      <w:r w:rsidR="001E0C5E">
        <w:rPr>
          <w:lang w:eastAsia="ja-JP"/>
        </w:rPr>
        <w:t>10</w:t>
      </w:r>
      <w:r w:rsidR="00BF5C7C">
        <w:rPr>
          <w:lang w:eastAsia="ja-JP"/>
        </w:rPr>
        <w:t>6</w:t>
      </w:r>
      <w:r>
        <w:rPr>
          <w:lang w:eastAsia="ja-JP"/>
        </w:rPr>
        <w:t>.</w:t>
      </w:r>
    </w:p>
    <w:p w14:paraId="111323C1" w14:textId="77777777" w:rsidR="00482FEF" w:rsidRPr="00E9516C" w:rsidRDefault="00482FEF" w:rsidP="0069719E">
      <w:pPr>
        <w:rPr>
          <w:lang w:eastAsia="ja-JP"/>
        </w:rPr>
      </w:pPr>
    </w:p>
    <w:p w14:paraId="0F63480F" w14:textId="77777777" w:rsidR="00815869" w:rsidRDefault="00815869" w:rsidP="00815869">
      <w:pPr>
        <w:pStyle w:val="4"/>
        <w:rPr>
          <w:lang w:eastAsia="ja-JP"/>
        </w:rPr>
      </w:pPr>
      <w:r>
        <w:rPr>
          <w:lang w:eastAsia="ja-JP"/>
        </w:rPr>
        <w:t>2.5.2</w:t>
      </w:r>
      <w:r>
        <w:rPr>
          <w:lang w:eastAsia="ja-JP"/>
        </w:rPr>
        <w:tab/>
        <w:t>Remaining Open issues</w:t>
      </w:r>
    </w:p>
    <w:p w14:paraId="6ED02EEE"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4"/>
        <w:rPr>
          <w:lang w:eastAsia="ja-JP"/>
        </w:rPr>
      </w:pPr>
      <w:r>
        <w:rPr>
          <w:lang w:eastAsia="ja-JP"/>
        </w:rPr>
        <w:t>2.6.1</w:t>
      </w:r>
      <w:r>
        <w:rPr>
          <w:lang w:eastAsia="ja-JP"/>
        </w:rPr>
        <w:tab/>
        <w:t>Agreements</w:t>
      </w:r>
    </w:p>
    <w:p w14:paraId="3736AE99" w14:textId="7AAA4FD6" w:rsidR="005A6C96" w:rsidRDefault="00721CF6" w:rsidP="00FA2E64">
      <w:pPr>
        <w:pStyle w:val="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79E25330" w14:textId="7327473C" w:rsidR="00A06D6B" w:rsidRPr="00FC122D" w:rsidRDefault="00C17FEA" w:rsidP="0032282E">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170615" w:rsidRPr="00170615">
        <w:rPr>
          <w:rFonts w:ascii="Arial" w:hAnsi="Arial" w:cs="Arial"/>
          <w:bCs/>
          <w:lang w:val="en-US"/>
        </w:rPr>
        <w:t>R5-224</w:t>
      </w:r>
      <w:r w:rsidR="000B19A0">
        <w:rPr>
          <w:rFonts w:ascii="Arial" w:hAnsi="Arial" w:cs="Arial"/>
          <w:bCs/>
          <w:lang w:val="en-US"/>
        </w:rPr>
        <w:t>42</w:t>
      </w:r>
      <w:r w:rsidR="0032282E">
        <w:rPr>
          <w:rFonts w:ascii="Arial" w:hAnsi="Arial" w:cs="Arial"/>
          <w:bCs/>
          <w:lang w:val="en-US"/>
        </w:rPr>
        <w:t>7</w:t>
      </w:r>
      <w:r w:rsidRPr="00C17FEA">
        <w:rPr>
          <w:rFonts w:ascii="Arial" w:hAnsi="Arial" w:cs="Arial"/>
          <w:bCs/>
          <w:lang w:val="en-US"/>
        </w:rPr>
        <w:tab/>
      </w:r>
      <w:r w:rsidR="0032282E" w:rsidRPr="0032282E">
        <w:rPr>
          <w:rFonts w:ascii="Arial" w:hAnsi="Arial" w:cs="Arial"/>
          <w:bCs/>
          <w:lang w:val="en-US"/>
        </w:rPr>
        <w:t>Work plan: UE Conformance - NR Sidelink Relay</w:t>
      </w:r>
    </w:p>
    <w:p w14:paraId="174E439C" w14:textId="647F1E38" w:rsidR="003672A9" w:rsidRPr="00FC122D" w:rsidRDefault="003672A9" w:rsidP="003672A9">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sidR="00FC122D" w:rsidRPr="00FC122D">
        <w:rPr>
          <w:rFonts w:ascii="Arial" w:hAnsi="Arial" w:cs="Arial" w:hint="eastAsia"/>
          <w:bCs/>
          <w:lang w:val="en-US"/>
        </w:rPr>
        <w:t>2</w:t>
      </w:r>
      <w:r w:rsidRPr="00C17FEA">
        <w:rPr>
          <w:rFonts w:ascii="Arial" w:hAnsi="Arial" w:cs="Arial"/>
          <w:bCs/>
          <w:lang w:val="en-US"/>
        </w:rPr>
        <w:t xml:space="preserve">] </w:t>
      </w:r>
      <w:r>
        <w:rPr>
          <w:rFonts w:ascii="Arial" w:hAnsi="Arial" w:cs="Arial"/>
          <w:bCs/>
          <w:lang w:val="en-US"/>
        </w:rPr>
        <w:t>R5-226456</w:t>
      </w:r>
      <w:r w:rsidRPr="00C17FEA">
        <w:rPr>
          <w:rFonts w:ascii="Arial" w:hAnsi="Arial" w:cs="Arial"/>
          <w:bCs/>
          <w:lang w:val="en-US"/>
        </w:rPr>
        <w:tab/>
      </w:r>
      <w:r w:rsidRPr="0032282E">
        <w:rPr>
          <w:rFonts w:ascii="Arial" w:hAnsi="Arial" w:cs="Arial"/>
          <w:bCs/>
          <w:lang w:val="en-US"/>
        </w:rPr>
        <w:t>Work plan: UE Conformance - NR Sidelink Relay</w:t>
      </w:r>
    </w:p>
    <w:p w14:paraId="3BC02CC6" w14:textId="27C86A9E" w:rsidR="00FC122D" w:rsidRDefault="00FC122D" w:rsidP="00FC122D">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sidRPr="00FC122D">
        <w:rPr>
          <w:rFonts w:ascii="Arial" w:hAnsi="Arial" w:cs="Arial" w:hint="eastAsia"/>
          <w:bCs/>
          <w:lang w:val="en-US"/>
        </w:rPr>
        <w:t>3</w:t>
      </w:r>
      <w:r w:rsidRPr="00C17FEA">
        <w:rPr>
          <w:rFonts w:ascii="Arial" w:hAnsi="Arial" w:cs="Arial"/>
          <w:bCs/>
          <w:lang w:val="en-US"/>
        </w:rPr>
        <w:t xml:space="preserve">] </w:t>
      </w:r>
      <w:r>
        <w:rPr>
          <w:rFonts w:ascii="Arial" w:hAnsi="Arial" w:cs="Arial"/>
          <w:bCs/>
          <w:lang w:val="en-US"/>
        </w:rPr>
        <w:t>R5-2</w:t>
      </w:r>
      <w:r w:rsidRPr="00FC122D">
        <w:rPr>
          <w:rFonts w:ascii="Arial" w:hAnsi="Arial" w:cs="Arial" w:hint="eastAsia"/>
          <w:bCs/>
          <w:lang w:val="en-US"/>
        </w:rPr>
        <w:t>30354</w:t>
      </w:r>
      <w:r w:rsidRPr="00C17FEA">
        <w:rPr>
          <w:rFonts w:ascii="Arial" w:hAnsi="Arial" w:cs="Arial"/>
          <w:bCs/>
          <w:lang w:val="en-US"/>
        </w:rPr>
        <w:tab/>
      </w:r>
      <w:r w:rsidRPr="0032282E">
        <w:rPr>
          <w:rFonts w:ascii="Arial" w:hAnsi="Arial" w:cs="Arial"/>
          <w:bCs/>
          <w:lang w:val="en-US"/>
        </w:rPr>
        <w:t>Work plan: UE Conformance - NR Sidelink Relay</w:t>
      </w:r>
    </w:p>
    <w:p w14:paraId="0B4BB0AF" w14:textId="329CBEA9" w:rsidR="00FF46CB" w:rsidRDefault="00FF46CB" w:rsidP="00FF46C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lastRenderedPageBreak/>
        <w:t>[</w:t>
      </w:r>
      <w:r w:rsidR="00590C57">
        <w:rPr>
          <w:rFonts w:ascii="Arial" w:hAnsi="Arial" w:cs="Arial"/>
          <w:bCs/>
          <w:lang w:val="en-US"/>
        </w:rPr>
        <w:t>4</w:t>
      </w:r>
      <w:r w:rsidRPr="00C17FEA">
        <w:rPr>
          <w:rFonts w:ascii="Arial" w:hAnsi="Arial" w:cs="Arial"/>
          <w:bCs/>
          <w:lang w:val="en-US"/>
        </w:rPr>
        <w:t xml:space="preserve">] </w:t>
      </w:r>
      <w:r>
        <w:rPr>
          <w:rFonts w:ascii="Arial" w:hAnsi="Arial" w:cs="Arial"/>
          <w:bCs/>
          <w:lang w:val="en-US"/>
        </w:rPr>
        <w:t>R5-2</w:t>
      </w:r>
      <w:r w:rsidRPr="00FC122D">
        <w:rPr>
          <w:rFonts w:ascii="Arial" w:hAnsi="Arial" w:cs="Arial" w:hint="eastAsia"/>
          <w:bCs/>
          <w:lang w:val="en-US"/>
        </w:rPr>
        <w:t>3</w:t>
      </w:r>
      <w:r>
        <w:rPr>
          <w:rFonts w:ascii="Arial" w:hAnsi="Arial" w:cs="Arial"/>
          <w:bCs/>
          <w:lang w:val="en-US"/>
        </w:rPr>
        <w:t>2406</w:t>
      </w:r>
      <w:r w:rsidRPr="00C17FEA">
        <w:rPr>
          <w:rFonts w:ascii="Arial" w:hAnsi="Arial" w:cs="Arial"/>
          <w:bCs/>
          <w:lang w:val="en-US"/>
        </w:rPr>
        <w:tab/>
      </w:r>
      <w:r w:rsidRPr="0032282E">
        <w:rPr>
          <w:rFonts w:ascii="Arial" w:hAnsi="Arial" w:cs="Arial"/>
          <w:bCs/>
          <w:lang w:val="en-US"/>
        </w:rPr>
        <w:t>Work plan: UE Conformance - NR Sidelink Relay</w:t>
      </w:r>
    </w:p>
    <w:p w14:paraId="5BB00002" w14:textId="37A6044D" w:rsidR="000366FF" w:rsidRDefault="000366FF" w:rsidP="000366FF">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sidR="0015702A">
        <w:rPr>
          <w:rFonts w:ascii="Arial" w:hAnsi="Arial" w:cs="Arial"/>
          <w:bCs/>
          <w:lang w:val="en-US"/>
        </w:rPr>
        <w:t>5</w:t>
      </w:r>
      <w:r w:rsidRPr="00C17FEA">
        <w:rPr>
          <w:rFonts w:ascii="Arial" w:hAnsi="Arial" w:cs="Arial"/>
          <w:bCs/>
          <w:lang w:val="en-US"/>
        </w:rPr>
        <w:t xml:space="preserve">] </w:t>
      </w:r>
      <w:r>
        <w:rPr>
          <w:rFonts w:ascii="Arial" w:hAnsi="Arial" w:cs="Arial"/>
          <w:bCs/>
          <w:lang w:val="en-US"/>
        </w:rPr>
        <w:t>R5-2</w:t>
      </w:r>
      <w:r w:rsidRPr="00FC122D">
        <w:rPr>
          <w:rFonts w:ascii="Arial" w:hAnsi="Arial" w:cs="Arial" w:hint="eastAsia"/>
          <w:bCs/>
          <w:lang w:val="en-US"/>
        </w:rPr>
        <w:t>3</w:t>
      </w:r>
      <w:r>
        <w:rPr>
          <w:rFonts w:ascii="Arial" w:hAnsi="Arial" w:cs="Arial"/>
          <w:bCs/>
          <w:lang w:val="en-US"/>
        </w:rPr>
        <w:t>4822</w:t>
      </w:r>
      <w:r w:rsidRPr="00C17FEA">
        <w:rPr>
          <w:rFonts w:ascii="Arial" w:hAnsi="Arial" w:cs="Arial"/>
          <w:bCs/>
          <w:lang w:val="en-US"/>
        </w:rPr>
        <w:tab/>
      </w:r>
      <w:r w:rsidRPr="0032282E">
        <w:rPr>
          <w:rFonts w:ascii="Arial" w:hAnsi="Arial" w:cs="Arial"/>
          <w:bCs/>
          <w:lang w:val="en-US"/>
        </w:rPr>
        <w:t>Work plan: UE Conformance - NR Sidelink Relay</w:t>
      </w:r>
    </w:p>
    <w:p w14:paraId="480B789A" w14:textId="3A507410" w:rsidR="0015702A" w:rsidRDefault="0015702A" w:rsidP="0015702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6</w:t>
      </w:r>
      <w:r w:rsidRPr="00C17FEA">
        <w:rPr>
          <w:rFonts w:ascii="Arial" w:hAnsi="Arial" w:cs="Arial"/>
          <w:bCs/>
          <w:lang w:val="en-US"/>
        </w:rPr>
        <w:t xml:space="preserve">] </w:t>
      </w:r>
      <w:r>
        <w:rPr>
          <w:rFonts w:ascii="Arial" w:hAnsi="Arial" w:cs="Arial"/>
          <w:bCs/>
          <w:lang w:val="en-US"/>
        </w:rPr>
        <w:t>R5-2</w:t>
      </w:r>
      <w:r w:rsidRPr="00FC122D">
        <w:rPr>
          <w:rFonts w:ascii="Arial" w:hAnsi="Arial" w:cs="Arial" w:hint="eastAsia"/>
          <w:bCs/>
          <w:lang w:val="en-US"/>
        </w:rPr>
        <w:t>3</w:t>
      </w:r>
      <w:r>
        <w:rPr>
          <w:rFonts w:ascii="Arial" w:hAnsi="Arial" w:cs="Arial"/>
          <w:bCs/>
          <w:lang w:val="en-US"/>
        </w:rPr>
        <w:t>6860</w:t>
      </w:r>
      <w:r w:rsidRPr="00C17FEA">
        <w:rPr>
          <w:rFonts w:ascii="Arial" w:hAnsi="Arial" w:cs="Arial"/>
          <w:bCs/>
          <w:lang w:val="en-US"/>
        </w:rPr>
        <w:tab/>
      </w:r>
      <w:r w:rsidRPr="0032282E">
        <w:rPr>
          <w:rFonts w:ascii="Arial" w:hAnsi="Arial" w:cs="Arial"/>
          <w:bCs/>
          <w:lang w:val="en-US"/>
        </w:rPr>
        <w:t>Work plan: UE Conformance - NR Sidelink Relay</w:t>
      </w:r>
    </w:p>
    <w:p w14:paraId="7404AB52" w14:textId="2D131ABE" w:rsidR="00CB08C8" w:rsidRDefault="00CB08C8" w:rsidP="00CB08C8">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7</w:t>
      </w:r>
      <w:r w:rsidRPr="00C17FEA">
        <w:rPr>
          <w:rFonts w:ascii="Arial" w:hAnsi="Arial" w:cs="Arial"/>
          <w:bCs/>
          <w:lang w:val="en-US"/>
        </w:rPr>
        <w:t xml:space="preserve">] </w:t>
      </w:r>
      <w:r>
        <w:rPr>
          <w:rFonts w:ascii="Arial" w:hAnsi="Arial" w:cs="Arial"/>
          <w:bCs/>
          <w:lang w:val="en-US"/>
        </w:rPr>
        <w:t>R5-240487</w:t>
      </w:r>
      <w:r w:rsidRPr="00C17FEA">
        <w:rPr>
          <w:rFonts w:ascii="Arial" w:hAnsi="Arial" w:cs="Arial"/>
          <w:bCs/>
          <w:lang w:val="en-US"/>
        </w:rPr>
        <w:tab/>
      </w:r>
      <w:r w:rsidRPr="0032282E">
        <w:rPr>
          <w:rFonts w:ascii="Arial" w:hAnsi="Arial" w:cs="Arial"/>
          <w:bCs/>
          <w:lang w:val="en-US"/>
        </w:rPr>
        <w:t>Work plan: UE Conformance - NR Sidelink Relay</w:t>
      </w:r>
    </w:p>
    <w:p w14:paraId="26670DE6" w14:textId="658D826C" w:rsidR="00812357" w:rsidRDefault="00812357" w:rsidP="00812357">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sidR="009C1E45">
        <w:rPr>
          <w:rFonts w:ascii="Arial" w:hAnsi="Arial" w:cs="Arial"/>
          <w:bCs/>
          <w:lang w:val="en-US"/>
        </w:rPr>
        <w:t>8</w:t>
      </w:r>
      <w:r w:rsidRPr="00C17FEA">
        <w:rPr>
          <w:rFonts w:ascii="Arial" w:hAnsi="Arial" w:cs="Arial"/>
          <w:bCs/>
          <w:lang w:val="en-US"/>
        </w:rPr>
        <w:t xml:space="preserve">] </w:t>
      </w:r>
      <w:r>
        <w:rPr>
          <w:rFonts w:ascii="Arial" w:hAnsi="Arial" w:cs="Arial"/>
          <w:bCs/>
          <w:lang w:val="en-US"/>
        </w:rPr>
        <w:t>R5-242839</w:t>
      </w:r>
      <w:r w:rsidRPr="00C17FEA">
        <w:rPr>
          <w:rFonts w:ascii="Arial" w:hAnsi="Arial" w:cs="Arial"/>
          <w:bCs/>
          <w:lang w:val="en-US"/>
        </w:rPr>
        <w:tab/>
      </w:r>
      <w:r w:rsidRPr="0032282E">
        <w:rPr>
          <w:rFonts w:ascii="Arial" w:hAnsi="Arial" w:cs="Arial"/>
          <w:bCs/>
          <w:lang w:val="en-US"/>
        </w:rPr>
        <w:t>Work plan: UE Conformance - NR Sidelink Relay</w:t>
      </w:r>
    </w:p>
    <w:p w14:paraId="015883E5" w14:textId="0A56E0E9" w:rsidR="004F218A" w:rsidRDefault="009C1E45" w:rsidP="005B631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9</w:t>
      </w:r>
      <w:r w:rsidRPr="00C17FEA">
        <w:rPr>
          <w:rFonts w:ascii="Arial" w:hAnsi="Arial" w:cs="Arial"/>
          <w:bCs/>
          <w:lang w:val="en-US"/>
        </w:rPr>
        <w:t xml:space="preserve">] </w:t>
      </w:r>
      <w:r>
        <w:rPr>
          <w:rFonts w:ascii="Arial" w:hAnsi="Arial" w:cs="Arial"/>
          <w:bCs/>
          <w:lang w:val="en-US"/>
        </w:rPr>
        <w:t>R5-244493</w:t>
      </w:r>
      <w:r w:rsidRPr="00C17FEA">
        <w:rPr>
          <w:rFonts w:ascii="Arial" w:hAnsi="Arial" w:cs="Arial"/>
          <w:bCs/>
          <w:lang w:val="en-US"/>
        </w:rPr>
        <w:tab/>
      </w:r>
      <w:r w:rsidRPr="0032282E">
        <w:rPr>
          <w:rFonts w:ascii="Arial" w:hAnsi="Arial" w:cs="Arial"/>
          <w:bCs/>
          <w:lang w:val="en-US"/>
        </w:rPr>
        <w:t>Work plan: UE Conformance - NR Sidelink Relay</w:t>
      </w:r>
    </w:p>
    <w:p w14:paraId="29D3E1D3" w14:textId="67CDE0EA" w:rsidR="000C53C1" w:rsidRPr="00FC122D" w:rsidRDefault="000C53C1" w:rsidP="000C53C1">
      <w:pPr>
        <w:tabs>
          <w:tab w:val="left" w:pos="426"/>
          <w:tab w:val="left" w:pos="1701"/>
        </w:tabs>
        <w:overflowPunct/>
        <w:autoSpaceDE/>
        <w:autoSpaceDN/>
        <w:snapToGrid w:val="0"/>
        <w:spacing w:after="0"/>
        <w:ind w:left="1701" w:hanging="1701"/>
        <w:textAlignment w:val="auto"/>
        <w:rPr>
          <w:rFonts w:ascii="Arial" w:hAnsi="Arial" w:cs="Arial"/>
          <w:bCs/>
        </w:rPr>
      </w:pPr>
      <w:r w:rsidRPr="00C17FEA">
        <w:rPr>
          <w:rFonts w:ascii="Arial" w:hAnsi="Arial" w:cs="Arial"/>
          <w:bCs/>
          <w:lang w:val="en-US"/>
        </w:rPr>
        <w:t>[</w:t>
      </w:r>
      <w:r>
        <w:rPr>
          <w:rFonts w:ascii="Arial" w:hAnsi="Arial" w:cs="Arial"/>
          <w:bCs/>
          <w:lang w:val="en-US"/>
        </w:rPr>
        <w:t>10</w:t>
      </w:r>
      <w:r w:rsidRPr="00C17FEA">
        <w:rPr>
          <w:rFonts w:ascii="Arial" w:hAnsi="Arial" w:cs="Arial"/>
          <w:bCs/>
          <w:lang w:val="en-US"/>
        </w:rPr>
        <w:t xml:space="preserve">] </w:t>
      </w:r>
      <w:r>
        <w:rPr>
          <w:rFonts w:ascii="Arial" w:hAnsi="Arial" w:cs="Arial"/>
          <w:bCs/>
          <w:lang w:val="en-US"/>
        </w:rPr>
        <w:t>R5-246996</w:t>
      </w:r>
      <w:r w:rsidRPr="00C17FEA">
        <w:rPr>
          <w:rFonts w:ascii="Arial" w:hAnsi="Arial" w:cs="Arial"/>
          <w:bCs/>
          <w:lang w:val="en-US"/>
        </w:rPr>
        <w:tab/>
      </w:r>
      <w:r w:rsidRPr="0032282E">
        <w:rPr>
          <w:rFonts w:ascii="Arial" w:hAnsi="Arial" w:cs="Arial"/>
          <w:bCs/>
          <w:lang w:val="en-US"/>
        </w:rPr>
        <w:t>Work plan: UE Conformance - NR Sidelink Relay</w:t>
      </w:r>
    </w:p>
    <w:p w14:paraId="25311FCC" w14:textId="77777777" w:rsidR="00EF5D82" w:rsidRPr="00FC122D" w:rsidRDefault="00EF5D82" w:rsidP="00EF5D82">
      <w:pPr>
        <w:tabs>
          <w:tab w:val="left" w:pos="426"/>
          <w:tab w:val="left" w:pos="1701"/>
        </w:tabs>
        <w:overflowPunct/>
        <w:autoSpaceDE/>
        <w:autoSpaceDN/>
        <w:snapToGrid w:val="0"/>
        <w:spacing w:after="0"/>
        <w:ind w:left="1701" w:hanging="1701"/>
        <w:textAlignment w:val="auto"/>
        <w:rPr>
          <w:rFonts w:ascii="Arial" w:hAnsi="Arial" w:cs="Arial"/>
          <w:bCs/>
        </w:rPr>
      </w:pPr>
      <w:r w:rsidRPr="00C17FEA">
        <w:rPr>
          <w:rFonts w:ascii="Arial" w:hAnsi="Arial" w:cs="Arial"/>
          <w:bCs/>
          <w:lang w:val="en-US"/>
        </w:rPr>
        <w:t>[</w:t>
      </w:r>
      <w:r>
        <w:rPr>
          <w:rFonts w:ascii="Arial" w:hAnsi="Arial" w:cs="Arial"/>
          <w:bCs/>
          <w:lang w:val="en-US"/>
        </w:rPr>
        <w:t>11</w:t>
      </w:r>
      <w:r w:rsidRPr="00C17FEA">
        <w:rPr>
          <w:rFonts w:ascii="Arial" w:hAnsi="Arial" w:cs="Arial"/>
          <w:bCs/>
          <w:lang w:val="en-US"/>
        </w:rPr>
        <w:t xml:space="preserve">] </w:t>
      </w:r>
      <w:r>
        <w:rPr>
          <w:rFonts w:ascii="Arial" w:hAnsi="Arial" w:cs="Arial"/>
          <w:bCs/>
          <w:lang w:val="en-US"/>
        </w:rPr>
        <w:t>R5-250992</w:t>
      </w:r>
      <w:r w:rsidRPr="00C17FEA">
        <w:rPr>
          <w:rFonts w:ascii="Arial" w:hAnsi="Arial" w:cs="Arial"/>
          <w:bCs/>
          <w:lang w:val="en-US"/>
        </w:rPr>
        <w:tab/>
      </w:r>
      <w:r w:rsidRPr="00BF5C7C">
        <w:rPr>
          <w:rFonts w:ascii="Arial" w:hAnsi="Arial" w:cs="Arial"/>
          <w:bCs/>
          <w:lang w:val="en-US"/>
        </w:rPr>
        <w:t>WP UE Conformance - NR Sidelink Relay</w:t>
      </w:r>
    </w:p>
    <w:p w14:paraId="48B99A3D" w14:textId="4A5B6AA6" w:rsidR="00EF5D82" w:rsidRDefault="00EF5D82" w:rsidP="00EF5D82">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12</w:t>
      </w:r>
      <w:r w:rsidRPr="00C17FEA">
        <w:rPr>
          <w:rFonts w:ascii="Arial" w:hAnsi="Arial" w:cs="Arial"/>
          <w:bCs/>
          <w:lang w:val="en-US"/>
        </w:rPr>
        <w:t xml:space="preserve">] </w:t>
      </w:r>
      <w:r>
        <w:rPr>
          <w:rFonts w:ascii="Arial" w:hAnsi="Arial" w:cs="Arial"/>
          <w:bCs/>
          <w:lang w:val="en-US"/>
        </w:rPr>
        <w:t>R5-252546</w:t>
      </w:r>
      <w:r w:rsidRPr="00C17FEA">
        <w:rPr>
          <w:rFonts w:ascii="Arial" w:hAnsi="Arial" w:cs="Arial"/>
          <w:bCs/>
          <w:lang w:val="en-US"/>
        </w:rPr>
        <w:tab/>
      </w:r>
      <w:r w:rsidRPr="00BF5C7C">
        <w:rPr>
          <w:rFonts w:ascii="Arial" w:hAnsi="Arial" w:cs="Arial"/>
          <w:bCs/>
          <w:lang w:val="en-US"/>
        </w:rPr>
        <w:t>WP UE Conformance - NR Sidelink Relay</w:t>
      </w:r>
    </w:p>
    <w:p w14:paraId="47CF196D" w14:textId="48FE71B9" w:rsidR="006D00EC" w:rsidRDefault="006D00EC" w:rsidP="006D00EC">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13</w:t>
      </w:r>
      <w:r w:rsidRPr="00C17FEA">
        <w:rPr>
          <w:rFonts w:ascii="Arial" w:hAnsi="Arial" w:cs="Arial"/>
          <w:bCs/>
          <w:lang w:val="en-US"/>
        </w:rPr>
        <w:t xml:space="preserve">] </w:t>
      </w:r>
      <w:r>
        <w:rPr>
          <w:rFonts w:ascii="Arial" w:hAnsi="Arial" w:cs="Arial"/>
          <w:bCs/>
          <w:lang w:val="en-US"/>
        </w:rPr>
        <w:t>R5-254585</w:t>
      </w:r>
      <w:r w:rsidRPr="00C17FEA">
        <w:rPr>
          <w:rFonts w:ascii="Arial" w:hAnsi="Arial" w:cs="Arial"/>
          <w:bCs/>
          <w:lang w:val="en-US"/>
        </w:rPr>
        <w:tab/>
      </w:r>
      <w:r w:rsidRPr="00BF5C7C">
        <w:rPr>
          <w:rFonts w:ascii="Arial" w:hAnsi="Arial" w:cs="Arial"/>
          <w:bCs/>
          <w:lang w:val="en-US"/>
        </w:rPr>
        <w:t>WP UE Conformance - NR Sidelink Relay</w:t>
      </w:r>
    </w:p>
    <w:p w14:paraId="20360670" w14:textId="09CB0F32" w:rsidR="00472C50" w:rsidRDefault="00472C50" w:rsidP="00472C50">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14</w:t>
      </w:r>
      <w:r w:rsidRPr="00C17FEA">
        <w:rPr>
          <w:rFonts w:ascii="Arial" w:hAnsi="Arial" w:cs="Arial"/>
          <w:bCs/>
          <w:lang w:val="en-US"/>
        </w:rPr>
        <w:t xml:space="preserve">] </w:t>
      </w:r>
      <w:r>
        <w:rPr>
          <w:rFonts w:ascii="Arial" w:hAnsi="Arial" w:cs="Arial"/>
          <w:bCs/>
          <w:lang w:val="en-US"/>
        </w:rPr>
        <w:t>R5-255925</w:t>
      </w:r>
      <w:r w:rsidRPr="00C17FEA">
        <w:rPr>
          <w:rFonts w:ascii="Arial" w:hAnsi="Arial" w:cs="Arial"/>
          <w:bCs/>
          <w:lang w:val="en-US"/>
        </w:rPr>
        <w:tab/>
      </w:r>
      <w:r w:rsidRPr="00BF5C7C">
        <w:rPr>
          <w:rFonts w:ascii="Arial" w:hAnsi="Arial" w:cs="Arial"/>
          <w:bCs/>
          <w:lang w:val="en-US"/>
        </w:rPr>
        <w:t>WP UE Conformance - NR Sidelink Relay</w:t>
      </w:r>
    </w:p>
    <w:p w14:paraId="41FEF401" w14:textId="77777777" w:rsidR="000C53C1" w:rsidRPr="00EF5D82" w:rsidRDefault="000C53C1" w:rsidP="005B6315">
      <w:pPr>
        <w:tabs>
          <w:tab w:val="left" w:pos="426"/>
          <w:tab w:val="left" w:pos="1701"/>
        </w:tabs>
        <w:overflowPunct/>
        <w:autoSpaceDE/>
        <w:autoSpaceDN/>
        <w:snapToGrid w:val="0"/>
        <w:spacing w:after="0"/>
        <w:ind w:left="1701" w:hanging="1701"/>
        <w:textAlignment w:val="auto"/>
        <w:rPr>
          <w:rFonts w:ascii="Arial" w:hAnsi="Arial" w:cs="Arial"/>
          <w:bCs/>
        </w:rPr>
      </w:pPr>
    </w:p>
    <w:sectPr w:rsidR="000C53C1" w:rsidRPr="00EF5D82"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D0E836" w14:textId="77777777" w:rsidR="001540D6" w:rsidRDefault="001540D6">
      <w:r>
        <w:separator/>
      </w:r>
    </w:p>
  </w:endnote>
  <w:endnote w:type="continuationSeparator" w:id="0">
    <w:p w14:paraId="31E796FE" w14:textId="77777777" w:rsidR="001540D6" w:rsidRDefault="00154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8292F" w14:textId="29FC0073"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E009F1">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E009F1">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4E9947" w14:textId="77777777" w:rsidR="001540D6" w:rsidRDefault="001540D6">
      <w:r>
        <w:separator/>
      </w:r>
    </w:p>
  </w:footnote>
  <w:footnote w:type="continuationSeparator" w:id="0">
    <w:p w14:paraId="66356F9A" w14:textId="77777777" w:rsidR="001540D6" w:rsidRDefault="001540D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0"/>
  <w:activeWritingStyle w:appName="MSWord" w:lang="en-GB"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59F6"/>
    <w:rsid w:val="00005B80"/>
    <w:rsid w:val="00007BD0"/>
    <w:rsid w:val="00011C3B"/>
    <w:rsid w:val="000148EB"/>
    <w:rsid w:val="000276C5"/>
    <w:rsid w:val="000366FF"/>
    <w:rsid w:val="0004456C"/>
    <w:rsid w:val="0005259B"/>
    <w:rsid w:val="00053FEE"/>
    <w:rsid w:val="00060AE4"/>
    <w:rsid w:val="00066601"/>
    <w:rsid w:val="00067324"/>
    <w:rsid w:val="000746A7"/>
    <w:rsid w:val="00081C31"/>
    <w:rsid w:val="000910BB"/>
    <w:rsid w:val="000926AF"/>
    <w:rsid w:val="000A3ED2"/>
    <w:rsid w:val="000A5200"/>
    <w:rsid w:val="000B19A0"/>
    <w:rsid w:val="000B697A"/>
    <w:rsid w:val="000B6AFE"/>
    <w:rsid w:val="000C00FA"/>
    <w:rsid w:val="000C51AA"/>
    <w:rsid w:val="000C53C1"/>
    <w:rsid w:val="000C7E81"/>
    <w:rsid w:val="000D17BC"/>
    <w:rsid w:val="000D188B"/>
    <w:rsid w:val="000D2186"/>
    <w:rsid w:val="000D6FFE"/>
    <w:rsid w:val="000E3A0A"/>
    <w:rsid w:val="000E4F35"/>
    <w:rsid w:val="000E601A"/>
    <w:rsid w:val="000E6130"/>
    <w:rsid w:val="000E7EB5"/>
    <w:rsid w:val="000F2B2A"/>
    <w:rsid w:val="000F6C1C"/>
    <w:rsid w:val="001029EC"/>
    <w:rsid w:val="001037FC"/>
    <w:rsid w:val="001076C9"/>
    <w:rsid w:val="00116F4B"/>
    <w:rsid w:val="001229F4"/>
    <w:rsid w:val="00137471"/>
    <w:rsid w:val="00144C18"/>
    <w:rsid w:val="001457B7"/>
    <w:rsid w:val="00150FD3"/>
    <w:rsid w:val="001540D6"/>
    <w:rsid w:val="00154CC8"/>
    <w:rsid w:val="00156D0C"/>
    <w:rsid w:val="0015702A"/>
    <w:rsid w:val="001637BA"/>
    <w:rsid w:val="00164766"/>
    <w:rsid w:val="00170615"/>
    <w:rsid w:val="00184428"/>
    <w:rsid w:val="00190257"/>
    <w:rsid w:val="0019120A"/>
    <w:rsid w:val="0019281F"/>
    <w:rsid w:val="001933B0"/>
    <w:rsid w:val="00193753"/>
    <w:rsid w:val="001A071E"/>
    <w:rsid w:val="001A248F"/>
    <w:rsid w:val="001A3B5F"/>
    <w:rsid w:val="001A659D"/>
    <w:rsid w:val="001B51AB"/>
    <w:rsid w:val="001B5CA8"/>
    <w:rsid w:val="001C3CFF"/>
    <w:rsid w:val="001C4490"/>
    <w:rsid w:val="001C5C47"/>
    <w:rsid w:val="001D2C1A"/>
    <w:rsid w:val="001D3BA2"/>
    <w:rsid w:val="001D44B7"/>
    <w:rsid w:val="001E0075"/>
    <w:rsid w:val="001E0C5E"/>
    <w:rsid w:val="001F0684"/>
    <w:rsid w:val="001F1B1F"/>
    <w:rsid w:val="001F1BBB"/>
    <w:rsid w:val="001F2A20"/>
    <w:rsid w:val="001F486F"/>
    <w:rsid w:val="001F7CF4"/>
    <w:rsid w:val="001F7DA6"/>
    <w:rsid w:val="00207DC4"/>
    <w:rsid w:val="00222799"/>
    <w:rsid w:val="0022485E"/>
    <w:rsid w:val="00233B42"/>
    <w:rsid w:val="00235548"/>
    <w:rsid w:val="00243A99"/>
    <w:rsid w:val="00272C72"/>
    <w:rsid w:val="00273BA0"/>
    <w:rsid w:val="00294F6E"/>
    <w:rsid w:val="0029567C"/>
    <w:rsid w:val="002B44CB"/>
    <w:rsid w:val="002C0B82"/>
    <w:rsid w:val="002D5FB2"/>
    <w:rsid w:val="002D7C42"/>
    <w:rsid w:val="002E1072"/>
    <w:rsid w:val="002E3CDA"/>
    <w:rsid w:val="00300126"/>
    <w:rsid w:val="00301B7A"/>
    <w:rsid w:val="00306D59"/>
    <w:rsid w:val="003132FD"/>
    <w:rsid w:val="0032282E"/>
    <w:rsid w:val="0032388B"/>
    <w:rsid w:val="00324992"/>
    <w:rsid w:val="0032503A"/>
    <w:rsid w:val="00325EE1"/>
    <w:rsid w:val="003357C0"/>
    <w:rsid w:val="00343DEF"/>
    <w:rsid w:val="00344D60"/>
    <w:rsid w:val="00346477"/>
    <w:rsid w:val="00347CB0"/>
    <w:rsid w:val="003519B6"/>
    <w:rsid w:val="00356FF8"/>
    <w:rsid w:val="0036248C"/>
    <w:rsid w:val="00365F3F"/>
    <w:rsid w:val="003666A8"/>
    <w:rsid w:val="003672A9"/>
    <w:rsid w:val="00367401"/>
    <w:rsid w:val="00374457"/>
    <w:rsid w:val="00375678"/>
    <w:rsid w:val="00385986"/>
    <w:rsid w:val="003900A3"/>
    <w:rsid w:val="0039390A"/>
    <w:rsid w:val="00394AB0"/>
    <w:rsid w:val="00395012"/>
    <w:rsid w:val="00396252"/>
    <w:rsid w:val="003A1A95"/>
    <w:rsid w:val="003A4B47"/>
    <w:rsid w:val="003B2163"/>
    <w:rsid w:val="003B24AF"/>
    <w:rsid w:val="003B7182"/>
    <w:rsid w:val="003D0765"/>
    <w:rsid w:val="003D42DD"/>
    <w:rsid w:val="003D5036"/>
    <w:rsid w:val="003D764D"/>
    <w:rsid w:val="003E1898"/>
    <w:rsid w:val="003E3A1A"/>
    <w:rsid w:val="003E66BB"/>
    <w:rsid w:val="003E76E9"/>
    <w:rsid w:val="003F1B9F"/>
    <w:rsid w:val="003F48DF"/>
    <w:rsid w:val="0040091C"/>
    <w:rsid w:val="00406D7A"/>
    <w:rsid w:val="004129C5"/>
    <w:rsid w:val="00413F14"/>
    <w:rsid w:val="004258BA"/>
    <w:rsid w:val="00425C1F"/>
    <w:rsid w:val="0043616F"/>
    <w:rsid w:val="004531C9"/>
    <w:rsid w:val="00457D91"/>
    <w:rsid w:val="00460C31"/>
    <w:rsid w:val="00464E5B"/>
    <w:rsid w:val="0047055A"/>
    <w:rsid w:val="00470966"/>
    <w:rsid w:val="00472C50"/>
    <w:rsid w:val="00474450"/>
    <w:rsid w:val="00482FEF"/>
    <w:rsid w:val="00486D2F"/>
    <w:rsid w:val="004873E6"/>
    <w:rsid w:val="004A0DDA"/>
    <w:rsid w:val="004B15B8"/>
    <w:rsid w:val="004B1B40"/>
    <w:rsid w:val="004B3018"/>
    <w:rsid w:val="004B566C"/>
    <w:rsid w:val="004B7B48"/>
    <w:rsid w:val="004C2248"/>
    <w:rsid w:val="004C7D01"/>
    <w:rsid w:val="004D4AB1"/>
    <w:rsid w:val="004F218A"/>
    <w:rsid w:val="0050334E"/>
    <w:rsid w:val="00504664"/>
    <w:rsid w:val="00505387"/>
    <w:rsid w:val="005111D3"/>
    <w:rsid w:val="0051277B"/>
    <w:rsid w:val="00512DF7"/>
    <w:rsid w:val="005141E7"/>
    <w:rsid w:val="00517E63"/>
    <w:rsid w:val="00526A85"/>
    <w:rsid w:val="00526B0D"/>
    <w:rsid w:val="00544FF6"/>
    <w:rsid w:val="0055346F"/>
    <w:rsid w:val="005540BF"/>
    <w:rsid w:val="005579FF"/>
    <w:rsid w:val="00563233"/>
    <w:rsid w:val="005718A5"/>
    <w:rsid w:val="00576E6B"/>
    <w:rsid w:val="005776DD"/>
    <w:rsid w:val="00582117"/>
    <w:rsid w:val="00582B5D"/>
    <w:rsid w:val="0058478F"/>
    <w:rsid w:val="005865C1"/>
    <w:rsid w:val="00590C57"/>
    <w:rsid w:val="00593315"/>
    <w:rsid w:val="00593606"/>
    <w:rsid w:val="005A170D"/>
    <w:rsid w:val="005A174B"/>
    <w:rsid w:val="005A6C96"/>
    <w:rsid w:val="005B6315"/>
    <w:rsid w:val="005C2E79"/>
    <w:rsid w:val="005C57A6"/>
    <w:rsid w:val="005C7A9F"/>
    <w:rsid w:val="005D0418"/>
    <w:rsid w:val="005E1B32"/>
    <w:rsid w:val="005E1D58"/>
    <w:rsid w:val="005F20AE"/>
    <w:rsid w:val="005F30BA"/>
    <w:rsid w:val="00601E10"/>
    <w:rsid w:val="00602213"/>
    <w:rsid w:val="00603861"/>
    <w:rsid w:val="00610E37"/>
    <w:rsid w:val="006207ED"/>
    <w:rsid w:val="00622132"/>
    <w:rsid w:val="00624A70"/>
    <w:rsid w:val="00626BC9"/>
    <w:rsid w:val="00627E4E"/>
    <w:rsid w:val="006378B7"/>
    <w:rsid w:val="006458DF"/>
    <w:rsid w:val="00646BD6"/>
    <w:rsid w:val="00650D52"/>
    <w:rsid w:val="006615B2"/>
    <w:rsid w:val="00662313"/>
    <w:rsid w:val="006640C9"/>
    <w:rsid w:val="006641E0"/>
    <w:rsid w:val="00672C95"/>
    <w:rsid w:val="00673911"/>
    <w:rsid w:val="006746E6"/>
    <w:rsid w:val="00676B21"/>
    <w:rsid w:val="006870C9"/>
    <w:rsid w:val="00691D4F"/>
    <w:rsid w:val="0069719E"/>
    <w:rsid w:val="006A3ADF"/>
    <w:rsid w:val="006A7BCB"/>
    <w:rsid w:val="006B0AB0"/>
    <w:rsid w:val="006B0AB5"/>
    <w:rsid w:val="006B4C1E"/>
    <w:rsid w:val="006B61DA"/>
    <w:rsid w:val="006C090F"/>
    <w:rsid w:val="006C0AA6"/>
    <w:rsid w:val="006C323A"/>
    <w:rsid w:val="006C4E32"/>
    <w:rsid w:val="006C5480"/>
    <w:rsid w:val="006C56D8"/>
    <w:rsid w:val="006D00EC"/>
    <w:rsid w:val="006D07AE"/>
    <w:rsid w:val="006D1C93"/>
    <w:rsid w:val="006D5C18"/>
    <w:rsid w:val="006E3F11"/>
    <w:rsid w:val="006E5E8A"/>
    <w:rsid w:val="006E7E2A"/>
    <w:rsid w:val="006F7ECF"/>
    <w:rsid w:val="00701410"/>
    <w:rsid w:val="0070518D"/>
    <w:rsid w:val="0070681F"/>
    <w:rsid w:val="007113A1"/>
    <w:rsid w:val="00720E9C"/>
    <w:rsid w:val="00721CF6"/>
    <w:rsid w:val="00723DD2"/>
    <w:rsid w:val="00723E46"/>
    <w:rsid w:val="00732E5A"/>
    <w:rsid w:val="0073313F"/>
    <w:rsid w:val="00733826"/>
    <w:rsid w:val="00735EF3"/>
    <w:rsid w:val="007414C7"/>
    <w:rsid w:val="00743C8A"/>
    <w:rsid w:val="0075147F"/>
    <w:rsid w:val="00766CFB"/>
    <w:rsid w:val="007816FF"/>
    <w:rsid w:val="00781927"/>
    <w:rsid w:val="00783B44"/>
    <w:rsid w:val="00785028"/>
    <w:rsid w:val="007A3A5A"/>
    <w:rsid w:val="007A4370"/>
    <w:rsid w:val="007B5284"/>
    <w:rsid w:val="007C353E"/>
    <w:rsid w:val="007D37B6"/>
    <w:rsid w:val="007D474D"/>
    <w:rsid w:val="007E1D15"/>
    <w:rsid w:val="007E1DEA"/>
    <w:rsid w:val="007E2202"/>
    <w:rsid w:val="007E260C"/>
    <w:rsid w:val="007F3420"/>
    <w:rsid w:val="00803973"/>
    <w:rsid w:val="00804BF9"/>
    <w:rsid w:val="008070AD"/>
    <w:rsid w:val="00812357"/>
    <w:rsid w:val="008145EA"/>
    <w:rsid w:val="00815869"/>
    <w:rsid w:val="00816B81"/>
    <w:rsid w:val="00823B90"/>
    <w:rsid w:val="0083266E"/>
    <w:rsid w:val="00851B16"/>
    <w:rsid w:val="008546E5"/>
    <w:rsid w:val="00862986"/>
    <w:rsid w:val="00865EA8"/>
    <w:rsid w:val="00871653"/>
    <w:rsid w:val="00881D74"/>
    <w:rsid w:val="00881E7B"/>
    <w:rsid w:val="008836AC"/>
    <w:rsid w:val="00887422"/>
    <w:rsid w:val="0088744F"/>
    <w:rsid w:val="0089166C"/>
    <w:rsid w:val="008931CB"/>
    <w:rsid w:val="00893204"/>
    <w:rsid w:val="008960DE"/>
    <w:rsid w:val="008A36DF"/>
    <w:rsid w:val="008B4154"/>
    <w:rsid w:val="008C1698"/>
    <w:rsid w:val="008C1A3D"/>
    <w:rsid w:val="008C6899"/>
    <w:rsid w:val="008D01C3"/>
    <w:rsid w:val="008D1E13"/>
    <w:rsid w:val="008D6549"/>
    <w:rsid w:val="008D70D2"/>
    <w:rsid w:val="008E11D0"/>
    <w:rsid w:val="008F3798"/>
    <w:rsid w:val="008F3B6D"/>
    <w:rsid w:val="00900AE8"/>
    <w:rsid w:val="00900DAD"/>
    <w:rsid w:val="00904F22"/>
    <w:rsid w:val="00910B5E"/>
    <w:rsid w:val="00912D70"/>
    <w:rsid w:val="0091408E"/>
    <w:rsid w:val="00921C8A"/>
    <w:rsid w:val="0092244E"/>
    <w:rsid w:val="009378CA"/>
    <w:rsid w:val="009460D2"/>
    <w:rsid w:val="0095025E"/>
    <w:rsid w:val="00955C4C"/>
    <w:rsid w:val="00971858"/>
    <w:rsid w:val="0097266E"/>
    <w:rsid w:val="00972F62"/>
    <w:rsid w:val="00975568"/>
    <w:rsid w:val="00995338"/>
    <w:rsid w:val="0099632A"/>
    <w:rsid w:val="00996777"/>
    <w:rsid w:val="009A52B2"/>
    <w:rsid w:val="009B085C"/>
    <w:rsid w:val="009B2338"/>
    <w:rsid w:val="009C0BC7"/>
    <w:rsid w:val="009C1E45"/>
    <w:rsid w:val="009C6592"/>
    <w:rsid w:val="009E209B"/>
    <w:rsid w:val="009F0747"/>
    <w:rsid w:val="009F5AC7"/>
    <w:rsid w:val="00A01BEB"/>
    <w:rsid w:val="00A03514"/>
    <w:rsid w:val="00A06D6B"/>
    <w:rsid w:val="00A14CA9"/>
    <w:rsid w:val="00A17079"/>
    <w:rsid w:val="00A333A5"/>
    <w:rsid w:val="00A370D5"/>
    <w:rsid w:val="00A37ECF"/>
    <w:rsid w:val="00A448C3"/>
    <w:rsid w:val="00A458D4"/>
    <w:rsid w:val="00A46FB7"/>
    <w:rsid w:val="00A50A11"/>
    <w:rsid w:val="00A53118"/>
    <w:rsid w:val="00A53780"/>
    <w:rsid w:val="00A81AFA"/>
    <w:rsid w:val="00A843AC"/>
    <w:rsid w:val="00A86AB5"/>
    <w:rsid w:val="00A92122"/>
    <w:rsid w:val="00A97226"/>
    <w:rsid w:val="00AA0E64"/>
    <w:rsid w:val="00AA142F"/>
    <w:rsid w:val="00AA53DB"/>
    <w:rsid w:val="00AA7A14"/>
    <w:rsid w:val="00AB239A"/>
    <w:rsid w:val="00AB5AD3"/>
    <w:rsid w:val="00AB6CA5"/>
    <w:rsid w:val="00AC39FB"/>
    <w:rsid w:val="00AC5F26"/>
    <w:rsid w:val="00AD200C"/>
    <w:rsid w:val="00AD53C7"/>
    <w:rsid w:val="00AD7ADC"/>
    <w:rsid w:val="00AE08EB"/>
    <w:rsid w:val="00AE547D"/>
    <w:rsid w:val="00AE592D"/>
    <w:rsid w:val="00AE73A7"/>
    <w:rsid w:val="00AF1382"/>
    <w:rsid w:val="00AF2A02"/>
    <w:rsid w:val="00B00BBE"/>
    <w:rsid w:val="00B10710"/>
    <w:rsid w:val="00B176A4"/>
    <w:rsid w:val="00B17C98"/>
    <w:rsid w:val="00B208FA"/>
    <w:rsid w:val="00B22513"/>
    <w:rsid w:val="00B25C12"/>
    <w:rsid w:val="00B2766F"/>
    <w:rsid w:val="00B31ABC"/>
    <w:rsid w:val="00B32B22"/>
    <w:rsid w:val="00B445ED"/>
    <w:rsid w:val="00B5187B"/>
    <w:rsid w:val="00B615A6"/>
    <w:rsid w:val="00B6300F"/>
    <w:rsid w:val="00B641EB"/>
    <w:rsid w:val="00B70389"/>
    <w:rsid w:val="00B84623"/>
    <w:rsid w:val="00BB66D5"/>
    <w:rsid w:val="00BC190D"/>
    <w:rsid w:val="00BC7E6E"/>
    <w:rsid w:val="00BC7F1D"/>
    <w:rsid w:val="00BE1D1F"/>
    <w:rsid w:val="00BE4550"/>
    <w:rsid w:val="00BE5E66"/>
    <w:rsid w:val="00BE7941"/>
    <w:rsid w:val="00BF5C7C"/>
    <w:rsid w:val="00BF74FD"/>
    <w:rsid w:val="00C00281"/>
    <w:rsid w:val="00C018A1"/>
    <w:rsid w:val="00C04CA7"/>
    <w:rsid w:val="00C05625"/>
    <w:rsid w:val="00C14407"/>
    <w:rsid w:val="00C1751E"/>
    <w:rsid w:val="00C17C6C"/>
    <w:rsid w:val="00C17FEA"/>
    <w:rsid w:val="00C21339"/>
    <w:rsid w:val="00C2539B"/>
    <w:rsid w:val="00C254D9"/>
    <w:rsid w:val="00C266F9"/>
    <w:rsid w:val="00C36901"/>
    <w:rsid w:val="00C371EA"/>
    <w:rsid w:val="00C41F83"/>
    <w:rsid w:val="00C445AD"/>
    <w:rsid w:val="00C44CBA"/>
    <w:rsid w:val="00C458F0"/>
    <w:rsid w:val="00C4666A"/>
    <w:rsid w:val="00C4744C"/>
    <w:rsid w:val="00C479A3"/>
    <w:rsid w:val="00C50477"/>
    <w:rsid w:val="00C60948"/>
    <w:rsid w:val="00C61B5B"/>
    <w:rsid w:val="00C6340F"/>
    <w:rsid w:val="00C639C1"/>
    <w:rsid w:val="00C66770"/>
    <w:rsid w:val="00C67175"/>
    <w:rsid w:val="00C73CD5"/>
    <w:rsid w:val="00C744C0"/>
    <w:rsid w:val="00C74910"/>
    <w:rsid w:val="00C74DAF"/>
    <w:rsid w:val="00C80116"/>
    <w:rsid w:val="00C82945"/>
    <w:rsid w:val="00C843C2"/>
    <w:rsid w:val="00C87BFC"/>
    <w:rsid w:val="00CA0D9A"/>
    <w:rsid w:val="00CA575A"/>
    <w:rsid w:val="00CA5C9A"/>
    <w:rsid w:val="00CA6B0D"/>
    <w:rsid w:val="00CB08C8"/>
    <w:rsid w:val="00CD7878"/>
    <w:rsid w:val="00CE0351"/>
    <w:rsid w:val="00CF5E71"/>
    <w:rsid w:val="00CF6216"/>
    <w:rsid w:val="00CF7FAC"/>
    <w:rsid w:val="00D04B59"/>
    <w:rsid w:val="00D160C1"/>
    <w:rsid w:val="00D17794"/>
    <w:rsid w:val="00D220B7"/>
    <w:rsid w:val="00D22398"/>
    <w:rsid w:val="00D22BC5"/>
    <w:rsid w:val="00D30525"/>
    <w:rsid w:val="00D348BD"/>
    <w:rsid w:val="00D35E6C"/>
    <w:rsid w:val="00D41742"/>
    <w:rsid w:val="00D436CF"/>
    <w:rsid w:val="00D45B2F"/>
    <w:rsid w:val="00D46E88"/>
    <w:rsid w:val="00D50C86"/>
    <w:rsid w:val="00D51D54"/>
    <w:rsid w:val="00D550BD"/>
    <w:rsid w:val="00D60BD6"/>
    <w:rsid w:val="00D613A9"/>
    <w:rsid w:val="00D61465"/>
    <w:rsid w:val="00D673C2"/>
    <w:rsid w:val="00D70D86"/>
    <w:rsid w:val="00D7643E"/>
    <w:rsid w:val="00D7670B"/>
    <w:rsid w:val="00D76BA4"/>
    <w:rsid w:val="00D8021D"/>
    <w:rsid w:val="00D82D10"/>
    <w:rsid w:val="00D86784"/>
    <w:rsid w:val="00D86E4E"/>
    <w:rsid w:val="00D920E6"/>
    <w:rsid w:val="00D92521"/>
    <w:rsid w:val="00DC2C8F"/>
    <w:rsid w:val="00DC538E"/>
    <w:rsid w:val="00DD449E"/>
    <w:rsid w:val="00DE0BDE"/>
    <w:rsid w:val="00DE2A08"/>
    <w:rsid w:val="00DE2B4D"/>
    <w:rsid w:val="00DE3366"/>
    <w:rsid w:val="00DF17AA"/>
    <w:rsid w:val="00DF5C7B"/>
    <w:rsid w:val="00E009F1"/>
    <w:rsid w:val="00E00E44"/>
    <w:rsid w:val="00E049A8"/>
    <w:rsid w:val="00E11286"/>
    <w:rsid w:val="00E12ECB"/>
    <w:rsid w:val="00E1451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5571"/>
    <w:rsid w:val="00ED0E8F"/>
    <w:rsid w:val="00ED3195"/>
    <w:rsid w:val="00ED38A1"/>
    <w:rsid w:val="00ED7C6A"/>
    <w:rsid w:val="00EE1504"/>
    <w:rsid w:val="00EE276C"/>
    <w:rsid w:val="00EE3B5B"/>
    <w:rsid w:val="00EE4CC9"/>
    <w:rsid w:val="00EF0870"/>
    <w:rsid w:val="00EF4800"/>
    <w:rsid w:val="00EF5D82"/>
    <w:rsid w:val="00EF674A"/>
    <w:rsid w:val="00F00A3D"/>
    <w:rsid w:val="00F05EE3"/>
    <w:rsid w:val="00F07BF3"/>
    <w:rsid w:val="00F17CA4"/>
    <w:rsid w:val="00F24DDD"/>
    <w:rsid w:val="00F2770B"/>
    <w:rsid w:val="00F36535"/>
    <w:rsid w:val="00F4042E"/>
    <w:rsid w:val="00F43142"/>
    <w:rsid w:val="00F45C88"/>
    <w:rsid w:val="00F460D5"/>
    <w:rsid w:val="00F549A3"/>
    <w:rsid w:val="00F55CBF"/>
    <w:rsid w:val="00F650AB"/>
    <w:rsid w:val="00F72B10"/>
    <w:rsid w:val="00F76302"/>
    <w:rsid w:val="00F77359"/>
    <w:rsid w:val="00F818F2"/>
    <w:rsid w:val="00F86A73"/>
    <w:rsid w:val="00F87814"/>
    <w:rsid w:val="00F912FC"/>
    <w:rsid w:val="00F932C7"/>
    <w:rsid w:val="00F94225"/>
    <w:rsid w:val="00FA2E64"/>
    <w:rsid w:val="00FA58DA"/>
    <w:rsid w:val="00FC122D"/>
    <w:rsid w:val="00FC345B"/>
    <w:rsid w:val="00FD1CA6"/>
    <w:rsid w:val="00FD4E37"/>
    <w:rsid w:val="00FD52EC"/>
    <w:rsid w:val="00FD6705"/>
    <w:rsid w:val="00FE0BE3"/>
    <w:rsid w:val="00FF46CB"/>
    <w:rsid w:val="00FF4F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D00EC"/>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F87814"/>
    <w:pPr>
      <w:pBdr>
        <w:top w:val="none" w:sz="0" w:space="0" w:color="auto"/>
      </w:pBdr>
      <w:spacing w:before="180"/>
      <w:outlineLvl w:val="1"/>
    </w:pPr>
    <w:rPr>
      <w:sz w:val="32"/>
    </w:rPr>
  </w:style>
  <w:style w:type="paragraph" w:styleId="3">
    <w:name w:val="heading 3"/>
    <w:aliases w:val="Underrubrik2,H3,no break,Memo Heading 3"/>
    <w:basedOn w:val="2"/>
    <w:next w:val="a0"/>
    <w:qFormat/>
    <w:rsid w:val="00F8781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87814"/>
    <w:pPr>
      <w:ind w:left="1418" w:hanging="1418"/>
      <w:outlineLvl w:val="3"/>
    </w:pPr>
    <w:rPr>
      <w:sz w:val="24"/>
    </w:rPr>
  </w:style>
  <w:style w:type="paragraph" w:styleId="5">
    <w:name w:val="heading 5"/>
    <w:aliases w:val="H5"/>
    <w:basedOn w:val="4"/>
    <w:next w:val="a0"/>
    <w:qFormat/>
    <w:rsid w:val="00F87814"/>
    <w:pPr>
      <w:ind w:left="1701" w:hanging="1701"/>
      <w:outlineLvl w:val="4"/>
    </w:pPr>
    <w:rPr>
      <w:sz w:val="22"/>
    </w:rPr>
  </w:style>
  <w:style w:type="paragraph" w:styleId="6">
    <w:name w:val="heading 6"/>
    <w:basedOn w:val="H6"/>
    <w:next w:val="a0"/>
    <w:link w:val="60"/>
    <w:qFormat/>
    <w:rsid w:val="00F87814"/>
    <w:pPr>
      <w:outlineLvl w:val="5"/>
    </w:pPr>
  </w:style>
  <w:style w:type="paragraph" w:styleId="7">
    <w:name w:val="heading 7"/>
    <w:basedOn w:val="H6"/>
    <w:next w:val="a0"/>
    <w:link w:val="70"/>
    <w:qFormat/>
    <w:rsid w:val="00F87814"/>
    <w:pPr>
      <w:outlineLvl w:val="6"/>
    </w:pPr>
  </w:style>
  <w:style w:type="paragraph" w:styleId="8">
    <w:name w:val="heading 8"/>
    <w:aliases w:val="Table Heading"/>
    <w:basedOn w:val="1"/>
    <w:next w:val="a0"/>
    <w:qFormat/>
    <w:rsid w:val="00F87814"/>
    <w:pPr>
      <w:ind w:left="0" w:firstLine="0"/>
      <w:outlineLvl w:val="7"/>
    </w:pPr>
  </w:style>
  <w:style w:type="paragraph" w:styleId="9">
    <w:name w:val="heading 9"/>
    <w:aliases w:val="Figure Heading,FH"/>
    <w:basedOn w:val="8"/>
    <w:next w:val="a0"/>
    <w:qFormat/>
    <w:rsid w:val="00F8781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F87814"/>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F87814"/>
    <w:pPr>
      <w:spacing w:before="180"/>
      <w:ind w:left="2693" w:hanging="2693"/>
    </w:pPr>
    <w:rPr>
      <w:b/>
    </w:rPr>
  </w:style>
  <w:style w:type="paragraph" w:styleId="10">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F87814"/>
    <w:pPr>
      <w:ind w:left="1701" w:hanging="1701"/>
    </w:pPr>
  </w:style>
  <w:style w:type="paragraph" w:styleId="40">
    <w:name w:val="toc 4"/>
    <w:basedOn w:val="30"/>
    <w:rsid w:val="00F87814"/>
    <w:pPr>
      <w:ind w:left="1418" w:hanging="1418"/>
    </w:pPr>
  </w:style>
  <w:style w:type="paragraph" w:styleId="30">
    <w:name w:val="toc 3"/>
    <w:basedOn w:val="20"/>
    <w:rsid w:val="00F87814"/>
    <w:pPr>
      <w:ind w:left="1134" w:hanging="1134"/>
    </w:pPr>
  </w:style>
  <w:style w:type="paragraph" w:styleId="20">
    <w:name w:val="toc 2"/>
    <w:basedOn w:val="10"/>
    <w:rsid w:val="00F87814"/>
    <w:pPr>
      <w:keepNext w:val="0"/>
      <w:spacing w:before="0"/>
      <w:ind w:left="851" w:hanging="851"/>
    </w:pPr>
    <w:rPr>
      <w:sz w:val="20"/>
    </w:rPr>
  </w:style>
  <w:style w:type="paragraph" w:styleId="21">
    <w:name w:val="index 2"/>
    <w:basedOn w:val="11"/>
    <w:rsid w:val="00F87814"/>
    <w:pPr>
      <w:ind w:left="284"/>
    </w:pPr>
  </w:style>
  <w:style w:type="paragraph" w:styleId="11">
    <w:name w:val="index 1"/>
    <w:basedOn w:val="a0"/>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F87814"/>
    <w:pPr>
      <w:outlineLvl w:val="9"/>
    </w:pPr>
  </w:style>
  <w:style w:type="paragraph" w:styleId="22">
    <w:name w:val="List Number 2"/>
    <w:basedOn w:val="a5"/>
    <w:rsid w:val="00F87814"/>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basedOn w:val="a1"/>
    <w:semiHidden/>
    <w:rsid w:val="00F8781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a0"/>
    <w:rsid w:val="00F87814"/>
    <w:pPr>
      <w:keepLines/>
      <w:ind w:left="1135" w:hanging="851"/>
    </w:pPr>
  </w:style>
  <w:style w:type="paragraph" w:styleId="90">
    <w:name w:val="toc 9"/>
    <w:basedOn w:val="80"/>
    <w:rsid w:val="00F87814"/>
    <w:pPr>
      <w:ind w:left="1418" w:hanging="1418"/>
    </w:pPr>
  </w:style>
  <w:style w:type="paragraph" w:customStyle="1" w:styleId="EX">
    <w:name w:val="EX"/>
    <w:basedOn w:val="a0"/>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61">
    <w:name w:val="toc 6"/>
    <w:basedOn w:val="50"/>
    <w:next w:val="a0"/>
    <w:rsid w:val="00F87814"/>
    <w:pPr>
      <w:ind w:left="1985" w:hanging="1985"/>
    </w:pPr>
  </w:style>
  <w:style w:type="paragraph" w:styleId="71">
    <w:name w:val="toc 7"/>
    <w:basedOn w:val="61"/>
    <w:next w:val="a0"/>
    <w:rsid w:val="00F87814"/>
    <w:pPr>
      <w:ind w:left="2268" w:hanging="2268"/>
    </w:pPr>
  </w:style>
  <w:style w:type="paragraph" w:styleId="23">
    <w:name w:val="List Bullet 2"/>
    <w:aliases w:val="lb2"/>
    <w:basedOn w:val="aa"/>
    <w:rsid w:val="00F87814"/>
    <w:pPr>
      <w:ind w:left="851"/>
    </w:pPr>
  </w:style>
  <w:style w:type="paragraph" w:styleId="31">
    <w:name w:val="List Bullet 3"/>
    <w:basedOn w:val="23"/>
    <w:rsid w:val="00F87814"/>
    <w:pPr>
      <w:ind w:left="1135"/>
    </w:pPr>
  </w:style>
  <w:style w:type="paragraph" w:styleId="a5">
    <w:name w:val="List Number"/>
    <w:basedOn w:val="ab"/>
    <w:rsid w:val="00F87814"/>
  </w:style>
  <w:style w:type="paragraph" w:customStyle="1" w:styleId="EQ">
    <w:name w:val="EQ"/>
    <w:basedOn w:val="a0"/>
    <w:next w:val="a0"/>
    <w:rsid w:val="00F87814"/>
    <w:pPr>
      <w:keepLines/>
      <w:tabs>
        <w:tab w:val="center" w:pos="4536"/>
        <w:tab w:val="right" w:pos="9072"/>
      </w:tabs>
    </w:pPr>
    <w:rPr>
      <w:noProof/>
    </w:rPr>
  </w:style>
  <w:style w:type="paragraph" w:customStyle="1" w:styleId="TH">
    <w:name w:val="TH"/>
    <w:basedOn w:val="a0"/>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5"/>
    <w:next w:val="a0"/>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a0"/>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24">
    <w:name w:val="List 2"/>
    <w:basedOn w:val="ab"/>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3"/>
    <w:basedOn w:val="24"/>
    <w:rsid w:val="00F87814"/>
    <w:pPr>
      <w:ind w:left="1135"/>
    </w:pPr>
  </w:style>
  <w:style w:type="paragraph" w:styleId="41">
    <w:name w:val="List 4"/>
    <w:basedOn w:val="32"/>
    <w:rsid w:val="00F87814"/>
    <w:pPr>
      <w:ind w:left="1418"/>
    </w:pPr>
  </w:style>
  <w:style w:type="paragraph" w:styleId="51">
    <w:name w:val="List 5"/>
    <w:basedOn w:val="41"/>
    <w:rsid w:val="00F87814"/>
    <w:pPr>
      <w:ind w:left="1702"/>
    </w:pPr>
  </w:style>
  <w:style w:type="paragraph" w:customStyle="1" w:styleId="EditorsNote">
    <w:name w:val="Editor's Note"/>
    <w:basedOn w:val="NO"/>
    <w:rsid w:val="00F87814"/>
    <w:rPr>
      <w:color w:val="FF0000"/>
    </w:rPr>
  </w:style>
  <w:style w:type="paragraph" w:styleId="ab">
    <w:name w:val="List"/>
    <w:basedOn w:val="a0"/>
    <w:rsid w:val="00F87814"/>
    <w:pPr>
      <w:ind w:left="568" w:hanging="284"/>
    </w:pPr>
  </w:style>
  <w:style w:type="paragraph" w:styleId="aa">
    <w:name w:val="List Bullet"/>
    <w:basedOn w:val="ab"/>
    <w:rsid w:val="00F87814"/>
  </w:style>
  <w:style w:type="paragraph" w:styleId="42">
    <w:name w:val="List Bullet 4"/>
    <w:basedOn w:val="31"/>
    <w:rsid w:val="00F87814"/>
    <w:pPr>
      <w:ind w:left="1418"/>
    </w:pPr>
  </w:style>
  <w:style w:type="paragraph" w:styleId="52">
    <w:name w:val="List Bullet 5"/>
    <w:basedOn w:val="42"/>
    <w:rsid w:val="00F87814"/>
    <w:pPr>
      <w:ind w:left="1702"/>
    </w:pPr>
  </w:style>
  <w:style w:type="paragraph" w:customStyle="1" w:styleId="B1">
    <w:name w:val="B1"/>
    <w:basedOn w:val="ab"/>
    <w:link w:val="B1Char1"/>
    <w:rsid w:val="00F87814"/>
  </w:style>
  <w:style w:type="paragraph" w:customStyle="1" w:styleId="B2">
    <w:name w:val="B2"/>
    <w:basedOn w:val="24"/>
    <w:rsid w:val="00F87814"/>
  </w:style>
  <w:style w:type="paragraph" w:customStyle="1" w:styleId="B3">
    <w:name w:val="B3"/>
    <w:basedOn w:val="32"/>
    <w:rsid w:val="00F87814"/>
  </w:style>
  <w:style w:type="paragraph" w:customStyle="1" w:styleId="B4">
    <w:name w:val="B4"/>
    <w:basedOn w:val="41"/>
    <w:rsid w:val="00F87814"/>
  </w:style>
  <w:style w:type="paragraph" w:customStyle="1" w:styleId="B5">
    <w:name w:val="B5"/>
    <w:basedOn w:val="51"/>
    <w:rsid w:val="00F87814"/>
  </w:style>
  <w:style w:type="paragraph" w:styleId="ac">
    <w:name w:val="footer"/>
    <w:basedOn w:val="a6"/>
    <w:link w:val="ad"/>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eastAsia="en-US"/>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ad">
    <w:name w:val="页脚 字符"/>
    <w:link w:val="ac"/>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US"/>
    </w:rPr>
  </w:style>
  <w:style w:type="character" w:customStyle="1" w:styleId="60">
    <w:name w:val="标题 6 字符"/>
    <w:basedOn w:val="a1"/>
    <w:link w:val="6"/>
    <w:rsid w:val="003A4B47"/>
    <w:rPr>
      <w:rFonts w:ascii="Arial" w:eastAsia="Times New Roman" w:hAnsi="Arial"/>
      <w:lang w:val="en-GB" w:eastAsia="en-US"/>
    </w:rPr>
  </w:style>
  <w:style w:type="character" w:styleId="aff9">
    <w:name w:val="Emphasis"/>
    <w:basedOn w:val="a1"/>
    <w:qFormat/>
    <w:rsid w:val="00A86AB5"/>
    <w:rPr>
      <w:i/>
      <w:iCs/>
    </w:rPr>
  </w:style>
  <w:style w:type="character" w:customStyle="1" w:styleId="UnresolvedMention">
    <w:name w:val="Unresolved Mention"/>
    <w:basedOn w:val="a1"/>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49584698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2595278">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36551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gaol8@chinatelecom.cn"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henxiaozhong@catt.cn"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3gpp.org/ftp/Information/WI_Sheet/RP-252721.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471</Words>
  <Characters>2690</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3155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Xiaozhong CHEN</cp:lastModifiedBy>
  <cp:revision>3</cp:revision>
  <dcterms:created xsi:type="dcterms:W3CDTF">2025-11-29T05:09:00Z</dcterms:created>
  <dcterms:modified xsi:type="dcterms:W3CDTF">2025-11-29T05:10:00Z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