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ADCB" w14:textId="08591A69" w:rsidR="00E90E49" w:rsidRPr="0002658C" w:rsidRDefault="002C6B98" w:rsidP="00E35559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 w:rsidRPr="0002658C">
        <w:rPr>
          <w:rFonts w:cs="Arial"/>
          <w:lang w:val="en-US"/>
        </w:rPr>
        <w:t>3GPP TSG RAN#10</w:t>
      </w:r>
      <w:r w:rsidR="004052D9">
        <w:rPr>
          <w:rFonts w:cs="Arial"/>
          <w:lang w:val="en-US"/>
        </w:rPr>
        <w:t>8</w:t>
      </w:r>
      <w:r w:rsidR="00E90E49" w:rsidRPr="0002658C">
        <w:rPr>
          <w:rFonts w:cs="Arial"/>
          <w:lang w:val="en-US"/>
        </w:rPr>
        <w:tab/>
      </w:r>
      <w:r w:rsidR="00C14AAC" w:rsidRPr="00C14AAC">
        <w:rPr>
          <w:rFonts w:cs="Arial"/>
          <w:sz w:val="32"/>
          <w:szCs w:val="32"/>
        </w:rPr>
        <w:t>RP-251418</w:t>
      </w:r>
    </w:p>
    <w:p w14:paraId="0DEF01D1" w14:textId="7AACB819" w:rsidR="00E90E49" w:rsidRPr="0002658C" w:rsidRDefault="00340C23" w:rsidP="00311702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Prague</w:t>
      </w:r>
      <w:r w:rsidR="00434E59" w:rsidRPr="0002658C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 xml:space="preserve">Czeck Republic, </w:t>
      </w:r>
      <w:r w:rsidR="00A62B0A">
        <w:rPr>
          <w:rFonts w:cs="Arial"/>
          <w:lang w:val="en-US"/>
        </w:rPr>
        <w:t>9</w:t>
      </w:r>
      <w:r w:rsidR="00457E25" w:rsidRPr="0002658C">
        <w:rPr>
          <w:rFonts w:cs="Arial"/>
          <w:lang w:val="en-US"/>
        </w:rPr>
        <w:t xml:space="preserve">th </w:t>
      </w:r>
      <w:r w:rsidR="00DC627E" w:rsidRPr="0002658C">
        <w:rPr>
          <w:rFonts w:cs="Arial"/>
          <w:lang w:val="en-US"/>
        </w:rPr>
        <w:t>-1</w:t>
      </w:r>
      <w:r w:rsidR="00A62B0A">
        <w:rPr>
          <w:rFonts w:cs="Arial"/>
          <w:lang w:val="en-US"/>
        </w:rPr>
        <w:t>3</w:t>
      </w:r>
      <w:r w:rsidR="00B516D8" w:rsidRPr="0002658C">
        <w:rPr>
          <w:rFonts w:cs="Arial"/>
          <w:lang w:val="en-US"/>
        </w:rPr>
        <w:t xml:space="preserve">th </w:t>
      </w:r>
      <w:r w:rsidR="00E955A2">
        <w:rPr>
          <w:rFonts w:cs="Arial"/>
          <w:lang w:val="en-US"/>
        </w:rPr>
        <w:t>June</w:t>
      </w:r>
      <w:r w:rsidR="00DC627E" w:rsidRPr="0002658C">
        <w:rPr>
          <w:rFonts w:cs="Arial"/>
          <w:lang w:val="en-US"/>
        </w:rPr>
        <w:t xml:space="preserve"> 202</w:t>
      </w:r>
      <w:r w:rsidR="00B516D8" w:rsidRPr="0002658C">
        <w:rPr>
          <w:rFonts w:cs="Arial"/>
          <w:lang w:val="en-US"/>
        </w:rPr>
        <w:t>5</w:t>
      </w:r>
    </w:p>
    <w:p w14:paraId="252563D4" w14:textId="77777777" w:rsidR="00E90E49" w:rsidRPr="0002658C" w:rsidRDefault="00E90E49" w:rsidP="00357380">
      <w:pPr>
        <w:pStyle w:val="3GPPHeader"/>
        <w:rPr>
          <w:rFonts w:cs="Arial"/>
          <w:lang w:val="en-US"/>
        </w:rPr>
      </w:pPr>
    </w:p>
    <w:p w14:paraId="267378A2" w14:textId="7C4B6FC6" w:rsidR="00E90E49" w:rsidRPr="0002658C" w:rsidRDefault="00E90E49" w:rsidP="00311702">
      <w:pPr>
        <w:pStyle w:val="3GPPHeader"/>
        <w:rPr>
          <w:rFonts w:cs="Arial"/>
          <w:sz w:val="22"/>
          <w:szCs w:val="22"/>
          <w:lang w:val="en-US"/>
        </w:rPr>
      </w:pPr>
      <w:r w:rsidRPr="0002658C">
        <w:rPr>
          <w:rFonts w:cs="Arial"/>
          <w:sz w:val="22"/>
          <w:szCs w:val="22"/>
          <w:lang w:val="en-US"/>
        </w:rPr>
        <w:t>Agenda Item:</w:t>
      </w:r>
      <w:r w:rsidRPr="0002658C">
        <w:rPr>
          <w:rFonts w:cs="Arial"/>
          <w:sz w:val="22"/>
          <w:szCs w:val="22"/>
          <w:lang w:val="en-US"/>
        </w:rPr>
        <w:tab/>
      </w:r>
      <w:r w:rsidR="002505BA">
        <w:rPr>
          <w:rFonts w:cs="Arial"/>
          <w:sz w:val="22"/>
          <w:szCs w:val="22"/>
          <w:lang w:val="en-US"/>
        </w:rPr>
        <w:t>16</w:t>
      </w:r>
      <w:r w:rsidR="00267FD7" w:rsidRPr="00267FD7">
        <w:rPr>
          <w:rFonts w:cs="Arial"/>
          <w:sz w:val="22"/>
          <w:szCs w:val="22"/>
          <w:lang w:val="en-US"/>
        </w:rPr>
        <w:t>.</w:t>
      </w:r>
      <w:r w:rsidR="002505BA">
        <w:rPr>
          <w:rFonts w:cs="Arial"/>
          <w:sz w:val="22"/>
          <w:szCs w:val="22"/>
          <w:lang w:val="en-US"/>
        </w:rPr>
        <w:t>2</w:t>
      </w:r>
    </w:p>
    <w:p w14:paraId="36E7B6AB" w14:textId="57D3B156" w:rsidR="00E90E49" w:rsidRPr="0002658C" w:rsidRDefault="003D3C45" w:rsidP="00F64C2B">
      <w:pPr>
        <w:pStyle w:val="3GPPHeader"/>
        <w:rPr>
          <w:rFonts w:cs="Arial"/>
          <w:sz w:val="22"/>
          <w:szCs w:val="22"/>
        </w:rPr>
      </w:pPr>
      <w:r w:rsidRPr="0002658C">
        <w:rPr>
          <w:rFonts w:cs="Arial"/>
          <w:sz w:val="22"/>
          <w:szCs w:val="22"/>
        </w:rPr>
        <w:t>Source:</w:t>
      </w:r>
      <w:r w:rsidR="00E90E49" w:rsidRPr="0002658C">
        <w:rPr>
          <w:rFonts w:cs="Arial"/>
          <w:sz w:val="22"/>
          <w:szCs w:val="22"/>
        </w:rPr>
        <w:tab/>
      </w:r>
      <w:r w:rsidR="00C14AAC">
        <w:rPr>
          <w:rFonts w:cs="Arial" w:hint="eastAsia"/>
          <w:sz w:val="22"/>
          <w:szCs w:val="22"/>
          <w:lang w:eastAsia="ja-JP"/>
        </w:rPr>
        <w:t>NICT</w:t>
      </w:r>
    </w:p>
    <w:p w14:paraId="72579376" w14:textId="3C4DC25C" w:rsidR="00E90E49" w:rsidRPr="0002658C" w:rsidRDefault="003D3C45" w:rsidP="00311702">
      <w:pPr>
        <w:pStyle w:val="3GPPHeader"/>
        <w:rPr>
          <w:rFonts w:cs="Arial"/>
          <w:sz w:val="22"/>
          <w:szCs w:val="22"/>
        </w:rPr>
      </w:pPr>
      <w:r w:rsidRPr="0002658C">
        <w:rPr>
          <w:rFonts w:cs="Arial"/>
          <w:sz w:val="22"/>
          <w:szCs w:val="22"/>
        </w:rPr>
        <w:t>Title:</w:t>
      </w:r>
      <w:r w:rsidR="00E90E49" w:rsidRPr="0002658C">
        <w:rPr>
          <w:rFonts w:cs="Arial"/>
          <w:sz w:val="22"/>
          <w:szCs w:val="22"/>
        </w:rPr>
        <w:tab/>
      </w:r>
      <w:r w:rsidR="00B17002">
        <w:rPr>
          <w:rFonts w:cs="Arial" w:hint="eastAsia"/>
          <w:sz w:val="22"/>
          <w:szCs w:val="22"/>
          <w:lang w:eastAsia="ja-JP"/>
        </w:rPr>
        <w:t>NICT</w:t>
      </w:r>
      <w:r w:rsidR="001B1B3B">
        <w:rPr>
          <w:rFonts w:cs="Arial"/>
          <w:sz w:val="22"/>
          <w:szCs w:val="22"/>
        </w:rPr>
        <w:t xml:space="preserve"> </w:t>
      </w:r>
      <w:r w:rsidR="00D53E1D">
        <w:rPr>
          <w:rFonts w:cs="Arial"/>
          <w:sz w:val="22"/>
          <w:szCs w:val="22"/>
        </w:rPr>
        <w:t>Views on</w:t>
      </w:r>
      <w:r w:rsidR="00AB336D">
        <w:rPr>
          <w:rFonts w:cs="Arial"/>
          <w:sz w:val="22"/>
          <w:szCs w:val="22"/>
        </w:rPr>
        <w:t xml:space="preserve"> Release 20</w:t>
      </w:r>
      <w:r w:rsidR="00D53E1D">
        <w:rPr>
          <w:rFonts w:cs="Arial"/>
          <w:sz w:val="22"/>
          <w:szCs w:val="22"/>
        </w:rPr>
        <w:t xml:space="preserve"> </w:t>
      </w:r>
      <w:r w:rsidR="00340C23">
        <w:rPr>
          <w:rFonts w:cs="Arial"/>
          <w:sz w:val="22"/>
          <w:szCs w:val="22"/>
        </w:rPr>
        <w:t xml:space="preserve">RAN </w:t>
      </w:r>
      <w:r w:rsidR="00D53E1D">
        <w:rPr>
          <w:rFonts w:cs="Arial"/>
          <w:sz w:val="22"/>
          <w:szCs w:val="22"/>
        </w:rPr>
        <w:t>WG SIs for 6G</w:t>
      </w:r>
    </w:p>
    <w:p w14:paraId="1DD4A9BC" w14:textId="7768CF2F" w:rsidR="00E90E49" w:rsidRPr="006478D4" w:rsidRDefault="00E90E49" w:rsidP="006478D4">
      <w:pPr>
        <w:pStyle w:val="3GPPHeader"/>
        <w:rPr>
          <w:rFonts w:cs="Arial"/>
          <w:sz w:val="22"/>
          <w:szCs w:val="22"/>
        </w:rPr>
      </w:pPr>
      <w:r w:rsidRPr="0002658C">
        <w:rPr>
          <w:rFonts w:cs="Arial"/>
          <w:sz w:val="22"/>
          <w:szCs w:val="22"/>
        </w:rPr>
        <w:t>Document for:</w:t>
      </w:r>
      <w:r w:rsidRPr="0002658C">
        <w:rPr>
          <w:rFonts w:cs="Arial"/>
          <w:sz w:val="22"/>
          <w:szCs w:val="22"/>
        </w:rPr>
        <w:tab/>
        <w:t>Discussion</w:t>
      </w:r>
    </w:p>
    <w:p w14:paraId="028056FC" w14:textId="1BC5561E" w:rsidR="00E90E49" w:rsidRPr="0002658C" w:rsidRDefault="00230D18" w:rsidP="00CE0424">
      <w:pPr>
        <w:pStyle w:val="1"/>
        <w:rPr>
          <w:rFonts w:cs="Arial"/>
        </w:rPr>
      </w:pPr>
      <w:r w:rsidRPr="0002658C">
        <w:rPr>
          <w:rFonts w:cs="Arial"/>
        </w:rPr>
        <w:t>1</w:t>
      </w:r>
      <w:r w:rsidRPr="0002658C">
        <w:rPr>
          <w:rFonts w:cs="Arial"/>
        </w:rPr>
        <w:tab/>
      </w:r>
      <w:r w:rsidR="00E90E49" w:rsidRPr="0002658C">
        <w:rPr>
          <w:rFonts w:cs="Arial"/>
        </w:rPr>
        <w:t>Introduction</w:t>
      </w:r>
    </w:p>
    <w:p w14:paraId="578B6BAD" w14:textId="15CDABE7" w:rsidR="00137C48" w:rsidRDefault="00394DC2" w:rsidP="005F6C6D">
      <w:pPr>
        <w:rPr>
          <w:rFonts w:ascii="Arial" w:hAnsi="Arial" w:cs="Arial"/>
        </w:rPr>
      </w:pPr>
      <w:bookmarkStart w:id="0" w:name="_Ref178064866"/>
      <w:r>
        <w:rPr>
          <w:rFonts w:ascii="Arial" w:hAnsi="Arial" w:cs="Arial"/>
          <w:lang w:eastAsia="zh-CN"/>
        </w:rPr>
        <w:t>T</w:t>
      </w:r>
      <w:r w:rsidR="00D53E1D">
        <w:rPr>
          <w:rFonts w:ascii="Arial" w:hAnsi="Arial" w:cs="Arial"/>
          <w:lang w:eastAsia="zh-CN"/>
        </w:rPr>
        <w:t xml:space="preserve">his </w:t>
      </w:r>
      <w:r w:rsidR="0045157F">
        <w:rPr>
          <w:rFonts w:ascii="Arial" w:hAnsi="Arial" w:cs="Arial"/>
          <w:lang w:eastAsia="zh-CN"/>
        </w:rPr>
        <w:t xml:space="preserve">document </w:t>
      </w:r>
      <w:r w:rsidR="0070495B">
        <w:rPr>
          <w:rFonts w:ascii="Arial" w:hAnsi="Arial" w:cs="Arial" w:hint="eastAsia"/>
        </w:rPr>
        <w:t xml:space="preserve">discusses </w:t>
      </w:r>
      <w:r w:rsidR="005009C1">
        <w:rPr>
          <w:rFonts w:ascii="Arial" w:hAnsi="Arial" w:cs="Arial" w:hint="eastAsia"/>
        </w:rPr>
        <w:t xml:space="preserve">new </w:t>
      </w:r>
      <w:r w:rsidR="00E06BEE">
        <w:rPr>
          <w:rFonts w:ascii="Arial" w:hAnsi="Arial" w:cs="Arial" w:hint="eastAsia"/>
        </w:rPr>
        <w:t xml:space="preserve">RAN </w:t>
      </w:r>
      <w:r w:rsidR="00AC715D">
        <w:rPr>
          <w:rFonts w:ascii="Arial" w:hAnsi="Arial" w:cs="Arial" w:hint="eastAsia"/>
        </w:rPr>
        <w:t xml:space="preserve">WG </w:t>
      </w:r>
      <w:r w:rsidR="00E37A10">
        <w:rPr>
          <w:rFonts w:ascii="Arial" w:hAnsi="Arial" w:cs="Arial" w:hint="eastAsia"/>
        </w:rPr>
        <w:t>SIs</w:t>
      </w:r>
      <w:r w:rsidR="000F3E45">
        <w:rPr>
          <w:rFonts w:ascii="Arial" w:hAnsi="Arial" w:cs="Arial" w:hint="eastAsia"/>
        </w:rPr>
        <w:t xml:space="preserve"> for 6G </w:t>
      </w:r>
      <w:r w:rsidR="00F85E0A">
        <w:rPr>
          <w:rFonts w:ascii="Arial" w:hAnsi="Arial" w:cs="Arial" w:hint="eastAsia"/>
        </w:rPr>
        <w:t xml:space="preserve">in </w:t>
      </w:r>
      <w:r w:rsidR="00E066E0">
        <w:rPr>
          <w:rFonts w:ascii="Arial" w:hAnsi="Arial" w:cs="Arial" w:hint="eastAsia"/>
        </w:rPr>
        <w:t>Release 20.</w:t>
      </w:r>
    </w:p>
    <w:p w14:paraId="76130F97" w14:textId="1A4EA552" w:rsidR="00137C48" w:rsidRDefault="00137C48" w:rsidP="005F6C6D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This contribution </w:t>
      </w:r>
      <w:r w:rsidR="0001666C">
        <w:rPr>
          <w:rFonts w:ascii="Arial" w:hAnsi="Arial" w:cs="Arial" w:hint="eastAsia"/>
        </w:rPr>
        <w:t xml:space="preserve">provides a list of </w:t>
      </w:r>
      <w:r w:rsidR="00023D7F">
        <w:rPr>
          <w:rFonts w:ascii="Arial" w:hAnsi="Arial" w:cs="Arial" w:hint="eastAsia"/>
        </w:rPr>
        <w:t xml:space="preserve">potential </w:t>
      </w:r>
      <w:r w:rsidR="0001666C">
        <w:rPr>
          <w:rFonts w:ascii="Arial" w:hAnsi="Arial" w:cs="Arial" w:hint="eastAsia"/>
        </w:rPr>
        <w:t>study items for 3GPP RAN to</w:t>
      </w:r>
      <w:r w:rsidR="00082768">
        <w:rPr>
          <w:rFonts w:ascii="Arial" w:hAnsi="Arial" w:cs="Arial" w:hint="eastAsia"/>
        </w:rPr>
        <w:t xml:space="preserve"> </w:t>
      </w:r>
      <w:r w:rsidR="0001666C">
        <w:rPr>
          <w:rFonts w:ascii="Arial" w:hAnsi="Arial" w:cs="Arial" w:hint="eastAsia"/>
        </w:rPr>
        <w:t>conside</w:t>
      </w:r>
      <w:r w:rsidR="007C4B4F">
        <w:rPr>
          <w:rFonts w:ascii="Arial" w:hAnsi="Arial" w:cs="Arial" w:hint="eastAsia"/>
        </w:rPr>
        <w:t>r</w:t>
      </w:r>
      <w:r w:rsidR="00BE2895">
        <w:rPr>
          <w:rFonts w:ascii="Arial" w:hAnsi="Arial" w:cs="Arial" w:hint="eastAsia"/>
        </w:rPr>
        <w:t xml:space="preserve"> </w:t>
      </w:r>
      <w:r w:rsidR="00FF7557">
        <w:rPr>
          <w:rFonts w:ascii="Arial" w:hAnsi="Arial" w:cs="Arial" w:hint="eastAsia"/>
        </w:rPr>
        <w:t xml:space="preserve">based on contributions </w:t>
      </w:r>
      <w:r w:rsidR="004A6EA5">
        <w:rPr>
          <w:rFonts w:ascii="Arial" w:hAnsi="Arial" w:cs="Arial" w:hint="eastAsia"/>
        </w:rPr>
        <w:t xml:space="preserve">of </w:t>
      </w:r>
      <w:r w:rsidR="0001666C">
        <w:rPr>
          <w:rFonts w:ascii="Arial" w:hAnsi="Arial" w:cs="Arial" w:hint="eastAsia"/>
        </w:rPr>
        <w:t xml:space="preserve">3GPP 6G Workshop </w:t>
      </w:r>
      <w:r w:rsidR="00D71B44">
        <w:rPr>
          <w:rFonts w:ascii="Arial" w:hAnsi="Arial" w:cs="Arial" w:hint="eastAsia"/>
        </w:rPr>
        <w:t>and</w:t>
      </w:r>
      <w:r w:rsidR="0001666C">
        <w:rPr>
          <w:rFonts w:ascii="Arial" w:hAnsi="Arial" w:cs="Arial" w:hint="eastAsia"/>
        </w:rPr>
        <w:t xml:space="preserve"> NICT</w:t>
      </w:r>
      <w:r w:rsidR="00374E4D">
        <w:rPr>
          <w:rFonts w:ascii="Arial" w:hAnsi="Arial" w:cs="Arial"/>
        </w:rPr>
        <w:t>’</w:t>
      </w:r>
      <w:r w:rsidR="00A029D7">
        <w:rPr>
          <w:rFonts w:ascii="Arial" w:hAnsi="Arial" w:cs="Arial" w:hint="eastAsia"/>
        </w:rPr>
        <w:t>s</w:t>
      </w:r>
      <w:r w:rsidR="00374E4D">
        <w:rPr>
          <w:rFonts w:ascii="Arial" w:hAnsi="Arial" w:cs="Arial" w:hint="eastAsia"/>
        </w:rPr>
        <w:t xml:space="preserve"> original thought</w:t>
      </w:r>
      <w:r w:rsidR="00D71B44">
        <w:rPr>
          <w:rFonts w:ascii="Arial" w:hAnsi="Arial" w:cs="Arial" w:hint="eastAsia"/>
        </w:rPr>
        <w:t>s</w:t>
      </w:r>
      <w:r w:rsidR="00374E4D">
        <w:rPr>
          <w:rFonts w:ascii="Arial" w:hAnsi="Arial" w:cs="Arial" w:hint="eastAsia"/>
        </w:rPr>
        <w:t xml:space="preserve">. </w:t>
      </w:r>
    </w:p>
    <w:p w14:paraId="5B8F7A9F" w14:textId="579AEA84" w:rsidR="006052B6" w:rsidRPr="0002658C" w:rsidRDefault="00374E4D" w:rsidP="005F6C6D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We believe</w:t>
      </w:r>
      <w:r w:rsidR="00497AFB">
        <w:rPr>
          <w:rFonts w:ascii="Arial" w:hAnsi="Arial" w:cs="Arial" w:hint="eastAsia"/>
          <w:lang w:eastAsia="zh-CN"/>
        </w:rPr>
        <w:t xml:space="preserve"> </w:t>
      </w:r>
      <w:r w:rsidR="001D393D">
        <w:rPr>
          <w:rFonts w:ascii="Arial" w:hAnsi="Arial" w:cs="Arial" w:hint="eastAsia"/>
        </w:rPr>
        <w:t xml:space="preserve">that </w:t>
      </w:r>
      <w:r w:rsidR="000B200C">
        <w:rPr>
          <w:rFonts w:ascii="Arial" w:hAnsi="Arial" w:cs="Arial" w:hint="eastAsia"/>
          <w:lang w:eastAsia="zh-CN"/>
        </w:rPr>
        <w:t xml:space="preserve">it is important </w:t>
      </w:r>
      <w:r w:rsidR="001D393D">
        <w:rPr>
          <w:rFonts w:ascii="Arial" w:hAnsi="Arial" w:cs="Arial" w:hint="eastAsia"/>
        </w:rPr>
        <w:t xml:space="preserve">for </w:t>
      </w:r>
      <w:r w:rsidR="004470D1">
        <w:rPr>
          <w:rFonts w:ascii="Arial" w:hAnsi="Arial" w:cs="Arial" w:hint="eastAsia"/>
          <w:lang w:eastAsia="zh-CN"/>
        </w:rPr>
        <w:t xml:space="preserve">3GPP </w:t>
      </w:r>
      <w:r w:rsidR="00E9295F">
        <w:rPr>
          <w:rFonts w:ascii="Arial" w:hAnsi="Arial" w:cs="Arial" w:hint="eastAsia"/>
        </w:rPr>
        <w:t xml:space="preserve">RAN </w:t>
      </w:r>
      <w:r w:rsidR="001D393D">
        <w:rPr>
          <w:rFonts w:ascii="Arial" w:hAnsi="Arial" w:cs="Arial" w:hint="eastAsia"/>
        </w:rPr>
        <w:t>to</w:t>
      </w:r>
      <w:r w:rsidR="000B200C">
        <w:rPr>
          <w:rFonts w:ascii="Arial" w:hAnsi="Arial" w:cs="Arial" w:hint="eastAsia"/>
          <w:lang w:eastAsia="zh-CN"/>
        </w:rPr>
        <w:t xml:space="preserve"> </w:t>
      </w:r>
      <w:r w:rsidR="00193D06">
        <w:rPr>
          <w:rFonts w:ascii="Arial" w:hAnsi="Arial" w:cs="Arial" w:hint="eastAsia"/>
          <w:lang w:eastAsia="zh-CN"/>
        </w:rPr>
        <w:t>consider</w:t>
      </w:r>
      <w:r w:rsidR="000B200C">
        <w:rPr>
          <w:rFonts w:ascii="Arial" w:hAnsi="Arial" w:cs="Arial" w:hint="eastAsia"/>
          <w:lang w:eastAsia="zh-CN"/>
        </w:rPr>
        <w:t xml:space="preserve"> </w:t>
      </w:r>
      <w:r w:rsidR="004470D1" w:rsidRPr="00E3201A">
        <w:rPr>
          <w:rFonts w:ascii="Arial" w:hAnsi="Arial" w:cs="Arial" w:hint="eastAsia"/>
          <w:lang w:eastAsia="zh-CN"/>
        </w:rPr>
        <w:t xml:space="preserve">not only degree of performance improvement, but also </w:t>
      </w:r>
      <w:r w:rsidR="00107CD9">
        <w:rPr>
          <w:rFonts w:ascii="Arial" w:hAnsi="Arial" w:cs="Arial" w:hint="eastAsia"/>
        </w:rPr>
        <w:t xml:space="preserve">possible </w:t>
      </w:r>
      <w:r w:rsidR="004470D1" w:rsidRPr="00E3201A">
        <w:rPr>
          <w:rFonts w:ascii="Arial" w:hAnsi="Arial" w:cs="Arial" w:hint="eastAsia"/>
          <w:lang w:eastAsia="zh-CN"/>
        </w:rPr>
        <w:t xml:space="preserve">complexities, </w:t>
      </w:r>
      <w:r w:rsidR="009E1295">
        <w:rPr>
          <w:rFonts w:ascii="Arial" w:hAnsi="Arial" w:cs="Arial" w:hint="eastAsia"/>
        </w:rPr>
        <w:t xml:space="preserve">required </w:t>
      </w:r>
      <w:r w:rsidR="004470D1" w:rsidRPr="00E3201A">
        <w:rPr>
          <w:rFonts w:ascii="Arial" w:hAnsi="Arial" w:cs="Arial" w:hint="eastAsia"/>
          <w:lang w:eastAsia="zh-CN"/>
        </w:rPr>
        <w:t xml:space="preserve">time slot(s), TCO, </w:t>
      </w:r>
      <w:r w:rsidR="008552E7">
        <w:rPr>
          <w:rFonts w:ascii="Arial" w:hAnsi="Arial" w:cs="Arial" w:hint="eastAsia"/>
        </w:rPr>
        <w:t>energy efficiency</w:t>
      </w:r>
      <w:r w:rsidR="00C4287E">
        <w:rPr>
          <w:rFonts w:ascii="Arial" w:hAnsi="Arial" w:cs="Arial" w:hint="eastAsia"/>
        </w:rPr>
        <w:t xml:space="preserve"> and</w:t>
      </w:r>
      <w:r w:rsidR="008C3CF6">
        <w:rPr>
          <w:rFonts w:ascii="Arial" w:hAnsi="Arial" w:cs="Arial" w:hint="eastAsia"/>
        </w:rPr>
        <w:t xml:space="preserve"> </w:t>
      </w:r>
      <w:r w:rsidR="004470D1" w:rsidRPr="00E3201A">
        <w:rPr>
          <w:rFonts w:ascii="Arial" w:hAnsi="Arial" w:cs="Arial" w:hint="eastAsia"/>
          <w:lang w:eastAsia="zh-CN"/>
        </w:rPr>
        <w:t>overlaps of topics</w:t>
      </w:r>
      <w:r w:rsidR="00C160FC">
        <w:rPr>
          <w:rFonts w:ascii="Arial" w:hAnsi="Arial" w:cs="Arial" w:hint="eastAsia"/>
        </w:rPr>
        <w:t xml:space="preserve"> </w:t>
      </w:r>
      <w:r w:rsidR="00AB34FA">
        <w:rPr>
          <w:rFonts w:ascii="Arial" w:hAnsi="Arial" w:cs="Arial" w:hint="eastAsia"/>
        </w:rPr>
        <w:t>etc.</w:t>
      </w:r>
    </w:p>
    <w:p w14:paraId="1F6DE75E" w14:textId="6AA20A5D" w:rsidR="00392DF4" w:rsidRPr="00392DF4" w:rsidRDefault="00230D18" w:rsidP="00392DF4">
      <w:pPr>
        <w:pStyle w:val="1"/>
        <w:rPr>
          <w:rFonts w:cs="Arial"/>
        </w:rPr>
      </w:pPr>
      <w:r w:rsidRPr="0002658C">
        <w:rPr>
          <w:rFonts w:cs="Arial"/>
        </w:rPr>
        <w:t>2</w:t>
      </w:r>
      <w:r w:rsidRPr="0002658C">
        <w:rPr>
          <w:rFonts w:cs="Arial"/>
        </w:rPr>
        <w:tab/>
      </w:r>
      <w:bookmarkEnd w:id="0"/>
      <w:r w:rsidR="001D5FAC">
        <w:rPr>
          <w:rFonts w:cs="Arial" w:hint="eastAsia"/>
        </w:rPr>
        <w:t>Candidate t</w:t>
      </w:r>
      <w:r w:rsidR="00780BC2">
        <w:rPr>
          <w:rFonts w:cs="Arial"/>
        </w:rPr>
        <w:t>opics for Release 20</w:t>
      </w:r>
      <w:r w:rsidR="002814E5">
        <w:rPr>
          <w:rFonts w:cs="Arial"/>
        </w:rPr>
        <w:t xml:space="preserve"> </w:t>
      </w:r>
      <w:r w:rsidR="00392DF4">
        <w:rPr>
          <w:rFonts w:cs="Arial" w:hint="eastAsia"/>
        </w:rPr>
        <w:t>6G Study Item</w:t>
      </w:r>
    </w:p>
    <w:p w14:paraId="20A34B8F" w14:textId="074E06AF" w:rsidR="003965B8" w:rsidRDefault="00230D18" w:rsidP="0054539C">
      <w:pPr>
        <w:pStyle w:val="21"/>
        <w:rPr>
          <w:rFonts w:cs="Arial"/>
        </w:rPr>
      </w:pPr>
      <w:r w:rsidRPr="0002658C">
        <w:rPr>
          <w:rFonts w:cs="Arial"/>
        </w:rPr>
        <w:t>2.1</w:t>
      </w:r>
      <w:r w:rsidRPr="0002658C">
        <w:rPr>
          <w:rFonts w:cs="Arial"/>
        </w:rPr>
        <w:tab/>
      </w:r>
      <w:r w:rsidR="00514154">
        <w:rPr>
          <w:rFonts w:cs="Arial" w:hint="eastAsia"/>
        </w:rPr>
        <w:t xml:space="preserve">A list of </w:t>
      </w:r>
      <w:r w:rsidR="00471E63">
        <w:rPr>
          <w:rFonts w:cs="Arial" w:hint="eastAsia"/>
        </w:rPr>
        <w:t xml:space="preserve">candidate </w:t>
      </w:r>
      <w:r w:rsidR="00514154">
        <w:rPr>
          <w:rFonts w:cs="Arial" w:hint="eastAsia"/>
        </w:rPr>
        <w:t>topics for Release 20 6G Study Item</w:t>
      </w:r>
    </w:p>
    <w:p w14:paraId="69B4C5C8" w14:textId="65B801B5" w:rsidR="00630AE3" w:rsidRDefault="00471E63" w:rsidP="00E4501E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A list of candidate topics for Release 20 </w:t>
      </w:r>
      <w:r w:rsidR="00DE491F">
        <w:rPr>
          <w:rFonts w:ascii="Arial" w:hAnsi="Arial" w:cs="Arial" w:hint="eastAsia"/>
        </w:rPr>
        <w:t xml:space="preserve">6G Study item </w:t>
      </w:r>
      <w:r w:rsidR="00C144E4">
        <w:rPr>
          <w:rFonts w:ascii="Arial" w:hAnsi="Arial" w:cs="Arial" w:hint="eastAsia"/>
        </w:rPr>
        <w:t>for 3GPP RAN to evaluate is summarized in the table 1.</w:t>
      </w:r>
    </w:p>
    <w:p w14:paraId="75F270E7" w14:textId="74873831" w:rsidR="00E4501E" w:rsidRPr="00723399" w:rsidRDefault="00614ECB" w:rsidP="00723399">
      <w:pPr>
        <w:jc w:val="center"/>
        <w:rPr>
          <w:rFonts w:ascii="Arial" w:hAnsi="Arial" w:cs="Arial"/>
          <w:b/>
          <w:bCs/>
          <w:u w:val="single"/>
        </w:rPr>
      </w:pPr>
      <w:r w:rsidRPr="00723399">
        <w:rPr>
          <w:rFonts w:ascii="Arial" w:hAnsi="Arial" w:cs="Arial" w:hint="eastAsia"/>
          <w:b/>
          <w:bCs/>
          <w:u w:val="single"/>
        </w:rPr>
        <w:t>Table 1</w:t>
      </w:r>
      <w:r w:rsidR="007056DE" w:rsidRPr="00723399">
        <w:rPr>
          <w:rFonts w:ascii="Arial" w:hAnsi="Arial" w:cs="Arial" w:hint="eastAsia"/>
          <w:b/>
          <w:bCs/>
          <w:u w:val="single"/>
        </w:rPr>
        <w:t xml:space="preserve"> A list of candidate topics for Release 20 6G Study Item with a priority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BB062F" w14:paraId="1FAC6FB1" w14:textId="77777777" w:rsidTr="00E3201A">
        <w:tc>
          <w:tcPr>
            <w:tcW w:w="4815" w:type="dxa"/>
          </w:tcPr>
          <w:p w14:paraId="462CF38E" w14:textId="0CB58407" w:rsidR="00BB062F" w:rsidRPr="00D82EBD" w:rsidRDefault="00BB062F" w:rsidP="00E3201A">
            <w:pPr>
              <w:spacing w:after="0"/>
              <w:rPr>
                <w:rFonts w:ascii="Arial" w:eastAsia="游明朝" w:hAnsi="Arial" w:cs="Arial"/>
                <w:b/>
              </w:rPr>
            </w:pPr>
            <w:r w:rsidRPr="00D82EBD">
              <w:rPr>
                <w:rFonts w:ascii="Arial" w:eastAsia="游明朝" w:hAnsi="Arial" w:cs="Arial" w:hint="eastAsia"/>
                <w:b/>
              </w:rPr>
              <w:t>Topics</w:t>
            </w:r>
          </w:p>
        </w:tc>
        <w:tc>
          <w:tcPr>
            <w:tcW w:w="4819" w:type="dxa"/>
          </w:tcPr>
          <w:p w14:paraId="1C7716A5" w14:textId="6FD2436F" w:rsidR="00BB062F" w:rsidRPr="00D82EBD" w:rsidRDefault="00BB062F" w:rsidP="00E3201A">
            <w:pPr>
              <w:spacing w:after="0"/>
              <w:rPr>
                <w:rFonts w:ascii="Arial" w:eastAsia="游明朝" w:hAnsi="Arial" w:cs="Arial"/>
                <w:b/>
              </w:rPr>
            </w:pPr>
            <w:r w:rsidRPr="00D82EBD">
              <w:rPr>
                <w:rFonts w:ascii="Arial" w:eastAsia="游明朝" w:hAnsi="Arial" w:cs="Arial" w:hint="eastAsia"/>
                <w:b/>
              </w:rPr>
              <w:t>Note</w:t>
            </w:r>
          </w:p>
        </w:tc>
      </w:tr>
      <w:tr w:rsidR="00BB062F" w14:paraId="00000217" w14:textId="77777777" w:rsidTr="00E3201A">
        <w:tc>
          <w:tcPr>
            <w:tcW w:w="4815" w:type="dxa"/>
          </w:tcPr>
          <w:p w14:paraId="3545922C" w14:textId="4CF5F184" w:rsidR="00BB062F" w:rsidRPr="00250E9F" w:rsidRDefault="00BB062F" w:rsidP="00E3201A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 xml:space="preserve">Channel </w:t>
            </w:r>
            <w:r w:rsidR="00022BDB" w:rsidRPr="00250E9F">
              <w:rPr>
                <w:rFonts w:ascii="Arial" w:eastAsia="游明朝" w:hAnsi="Arial" w:cs="Arial" w:hint="eastAsia"/>
              </w:rPr>
              <w:t>mode</w:t>
            </w:r>
            <w:r w:rsidR="00CE1465">
              <w:rPr>
                <w:rFonts w:ascii="Arial" w:eastAsia="游明朝" w:hAnsi="Arial" w:cs="Arial" w:hint="eastAsia"/>
              </w:rPr>
              <w:t>l</w:t>
            </w:r>
            <w:r w:rsidR="00022BDB" w:rsidRPr="00250E9F">
              <w:rPr>
                <w:rFonts w:ascii="Arial" w:eastAsia="游明朝" w:hAnsi="Arial" w:cs="Arial" w:hint="eastAsia"/>
              </w:rPr>
              <w:t>ling</w:t>
            </w:r>
            <w:r w:rsidRPr="00250E9F">
              <w:rPr>
                <w:rFonts w:ascii="Arial" w:eastAsia="游明朝" w:hAnsi="Arial" w:cs="Arial" w:hint="eastAsia"/>
              </w:rPr>
              <w:t xml:space="preserve"> and numerology for cm-wave</w:t>
            </w:r>
          </w:p>
        </w:tc>
        <w:tc>
          <w:tcPr>
            <w:tcW w:w="4819" w:type="dxa"/>
          </w:tcPr>
          <w:p w14:paraId="71A5C83F" w14:textId="7CAF4407" w:rsidR="00BB062F" w:rsidRPr="00571D6D" w:rsidRDefault="002F1F4D" w:rsidP="00E3201A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 xml:space="preserve">Derive numerology to enforth FR3 and </w:t>
            </w:r>
            <w:r w:rsidR="003069A0">
              <w:rPr>
                <w:rFonts w:ascii="Arial" w:eastAsia="游明朝" w:hAnsi="Arial" w:cs="Arial" w:hint="eastAsia"/>
              </w:rPr>
              <w:t xml:space="preserve">additional channel modelling if necessary. </w:t>
            </w:r>
          </w:p>
        </w:tc>
      </w:tr>
      <w:tr w:rsidR="00E05EDA" w14:paraId="74B84F31" w14:textId="77777777" w:rsidTr="00E3201A">
        <w:tc>
          <w:tcPr>
            <w:tcW w:w="4815" w:type="dxa"/>
          </w:tcPr>
          <w:p w14:paraId="11C565DC" w14:textId="4B751C89" w:rsidR="00E05EDA" w:rsidRPr="00250E9F" w:rsidRDefault="000F522F" w:rsidP="00E3201A">
            <w:pPr>
              <w:rPr>
                <w:rFonts w:ascii="Arial" w:eastAsia="游明朝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 xml:space="preserve">5G/6G </w:t>
            </w:r>
            <w:r w:rsidR="009319C9">
              <w:rPr>
                <w:rFonts w:ascii="Arial" w:eastAsia="游明朝" w:hAnsi="Arial" w:cs="Arial" w:hint="eastAsia"/>
              </w:rPr>
              <w:t>s</w:t>
            </w:r>
            <w:r w:rsidRPr="00250E9F">
              <w:rPr>
                <w:rFonts w:ascii="Arial" w:eastAsia="游明朝" w:hAnsi="Arial" w:cs="Arial" w:hint="eastAsia"/>
              </w:rPr>
              <w:t xml:space="preserve">pectrum </w:t>
            </w:r>
            <w:r w:rsidR="009319C9">
              <w:rPr>
                <w:rFonts w:ascii="Arial" w:eastAsia="游明朝" w:hAnsi="Arial" w:cs="Arial" w:hint="eastAsia"/>
              </w:rPr>
              <w:t>s</w:t>
            </w:r>
            <w:r w:rsidRPr="00250E9F">
              <w:rPr>
                <w:rFonts w:ascii="Arial" w:eastAsia="游明朝" w:hAnsi="Arial" w:cs="Arial" w:hint="eastAsia"/>
              </w:rPr>
              <w:t>haring</w:t>
            </w:r>
            <w:r w:rsidR="004C5EAD" w:rsidRPr="00250E9F">
              <w:rPr>
                <w:rFonts w:ascii="Arial" w:eastAsia="游明朝" w:hAnsi="Arial" w:cs="Arial" w:hint="eastAsia"/>
              </w:rPr>
              <w:t xml:space="preserve"> (MRSS)</w:t>
            </w:r>
          </w:p>
        </w:tc>
        <w:tc>
          <w:tcPr>
            <w:tcW w:w="4819" w:type="dxa"/>
          </w:tcPr>
          <w:p w14:paraId="4CBC73EE" w14:textId="4AB13E90" w:rsidR="00E05EDA" w:rsidRPr="00571D6D" w:rsidRDefault="00307D28" w:rsidP="00E3201A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>V</w:t>
            </w:r>
            <w:r w:rsidR="0095436D">
              <w:rPr>
                <w:rFonts w:ascii="Arial" w:eastAsia="游明朝" w:hAnsi="Arial" w:cs="Arial" w:hint="eastAsia"/>
              </w:rPr>
              <w:t xml:space="preserve">ery important </w:t>
            </w:r>
            <w:r w:rsidR="006E179B">
              <w:rPr>
                <w:rFonts w:ascii="Arial" w:eastAsia="游明朝" w:hAnsi="Arial" w:cs="Arial" w:hint="eastAsia"/>
              </w:rPr>
              <w:t>ensuring smooth migration from 5G to 6G</w:t>
            </w:r>
          </w:p>
        </w:tc>
      </w:tr>
      <w:tr w:rsidR="00BB062F" w14:paraId="100FAD67" w14:textId="77777777" w:rsidTr="00E3201A">
        <w:tc>
          <w:tcPr>
            <w:tcW w:w="4815" w:type="dxa"/>
          </w:tcPr>
          <w:p w14:paraId="1B5CE0BC" w14:textId="02831445" w:rsidR="00BB062F" w:rsidRPr="00250E9F" w:rsidRDefault="00D57615" w:rsidP="00E3201A">
            <w:pPr>
              <w:rPr>
                <w:rFonts w:ascii="Arial" w:eastAsia="游明朝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 xml:space="preserve">Spectrum </w:t>
            </w:r>
            <w:r w:rsidR="009319C9">
              <w:rPr>
                <w:rFonts w:ascii="Arial" w:eastAsia="游明朝" w:hAnsi="Arial" w:cs="Arial" w:hint="eastAsia"/>
              </w:rPr>
              <w:t>s</w:t>
            </w:r>
            <w:r w:rsidRPr="00250E9F">
              <w:rPr>
                <w:rFonts w:ascii="Arial" w:eastAsia="游明朝" w:hAnsi="Arial" w:cs="Arial" w:hint="eastAsia"/>
              </w:rPr>
              <w:t xml:space="preserve">haring </w:t>
            </w:r>
            <w:r w:rsidR="007B6678" w:rsidRPr="00250E9F">
              <w:rPr>
                <w:rFonts w:ascii="Arial" w:eastAsia="游明朝" w:hAnsi="Arial" w:cs="Arial" w:hint="eastAsia"/>
              </w:rPr>
              <w:t xml:space="preserve">for FR3 </w:t>
            </w:r>
            <w:r w:rsidRPr="00250E9F">
              <w:rPr>
                <w:rFonts w:ascii="Arial" w:eastAsia="游明朝" w:hAnsi="Arial" w:cs="Arial" w:hint="eastAsia"/>
              </w:rPr>
              <w:t>(</w:t>
            </w:r>
            <w:r w:rsidR="005F61BE" w:rsidRPr="00250E9F">
              <w:rPr>
                <w:rFonts w:ascii="Arial" w:eastAsia="游明朝" w:hAnsi="Arial" w:cs="Arial" w:hint="eastAsia"/>
              </w:rPr>
              <w:t xml:space="preserve">among </w:t>
            </w:r>
            <w:r w:rsidRPr="00250E9F">
              <w:rPr>
                <w:rFonts w:ascii="Arial" w:eastAsia="游明朝" w:hAnsi="Arial" w:cs="Arial" w:hint="eastAsia"/>
              </w:rPr>
              <w:t>TN</w:t>
            </w:r>
            <w:r w:rsidR="00C23B8E" w:rsidRPr="00250E9F">
              <w:rPr>
                <w:rFonts w:ascii="Arial" w:eastAsia="游明朝" w:hAnsi="Arial" w:cs="Arial" w:hint="eastAsia"/>
              </w:rPr>
              <w:t>-NTN,</w:t>
            </w:r>
            <w:r w:rsidR="00220AC1" w:rsidRPr="00250E9F">
              <w:rPr>
                <w:rFonts w:ascii="Arial" w:eastAsia="游明朝" w:hAnsi="Arial" w:cs="Arial" w:hint="eastAsia"/>
              </w:rPr>
              <w:t xml:space="preserve"> </w:t>
            </w:r>
            <w:r w:rsidR="00720330" w:rsidRPr="00250E9F">
              <w:rPr>
                <w:rFonts w:ascii="Arial" w:eastAsia="游明朝" w:hAnsi="Arial" w:cs="Arial" w:hint="eastAsia"/>
              </w:rPr>
              <w:t>3GPP NW-</w:t>
            </w:r>
            <w:r w:rsidR="009319C9">
              <w:rPr>
                <w:rFonts w:ascii="Arial" w:eastAsia="游明朝" w:hAnsi="Arial" w:cs="Arial" w:hint="eastAsia"/>
              </w:rPr>
              <w:t>n</w:t>
            </w:r>
            <w:r w:rsidR="00720330" w:rsidRPr="00250E9F">
              <w:rPr>
                <w:rFonts w:ascii="Arial" w:eastAsia="游明朝" w:hAnsi="Arial" w:cs="Arial" w:hint="eastAsia"/>
              </w:rPr>
              <w:t>on 3GPP</w:t>
            </w:r>
            <w:r w:rsidR="00DC5D62" w:rsidRPr="00250E9F">
              <w:rPr>
                <w:rFonts w:ascii="Arial" w:eastAsia="游明朝" w:hAnsi="Arial" w:cs="Arial" w:hint="eastAsia"/>
              </w:rPr>
              <w:t xml:space="preserve"> </w:t>
            </w:r>
            <w:r w:rsidR="00720330" w:rsidRPr="00250E9F">
              <w:rPr>
                <w:rFonts w:ascii="Arial" w:eastAsia="游明朝" w:hAnsi="Arial" w:cs="Arial" w:hint="eastAsia"/>
              </w:rPr>
              <w:t>NW)</w:t>
            </w:r>
          </w:p>
        </w:tc>
        <w:tc>
          <w:tcPr>
            <w:tcW w:w="4819" w:type="dxa"/>
          </w:tcPr>
          <w:p w14:paraId="37389096" w14:textId="2B8A9339" w:rsidR="00BB062F" w:rsidRPr="00571D6D" w:rsidRDefault="001A5CC8" w:rsidP="00E3201A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 xml:space="preserve">In FR3, coexistence with </w:t>
            </w:r>
            <w:r w:rsidR="00BC7288">
              <w:rPr>
                <w:rFonts w:ascii="Arial" w:eastAsia="游明朝" w:hAnsi="Arial" w:cs="Arial" w:hint="eastAsia"/>
              </w:rPr>
              <w:t xml:space="preserve">non-3GPP </w:t>
            </w:r>
            <w:r>
              <w:rPr>
                <w:rFonts w:ascii="Arial" w:eastAsia="游明朝" w:hAnsi="Arial" w:cs="Arial" w:hint="eastAsia"/>
              </w:rPr>
              <w:t>systems may be necessary</w:t>
            </w:r>
            <w:r w:rsidR="00446927">
              <w:rPr>
                <w:rFonts w:ascii="Arial" w:eastAsia="游明朝" w:hAnsi="Arial" w:cs="Arial" w:hint="eastAsia"/>
              </w:rPr>
              <w:t>.</w:t>
            </w:r>
          </w:p>
        </w:tc>
      </w:tr>
      <w:tr w:rsidR="00404FC8" w14:paraId="34BD8C1E" w14:textId="77777777" w:rsidTr="00E3201A">
        <w:tc>
          <w:tcPr>
            <w:tcW w:w="4815" w:type="dxa"/>
          </w:tcPr>
          <w:p w14:paraId="7E9EAFB3" w14:textId="14AD12DF" w:rsidR="00404FC8" w:rsidRPr="00250E9F" w:rsidRDefault="00022BDB" w:rsidP="00E3201A">
            <w:pPr>
              <w:rPr>
                <w:rFonts w:ascii="Arial" w:eastAsia="游明朝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>Int</w:t>
            </w:r>
            <w:r w:rsidR="0071131E">
              <w:rPr>
                <w:rFonts w:ascii="Arial" w:eastAsia="游明朝" w:hAnsi="Arial" w:cs="Arial" w:hint="eastAsia"/>
              </w:rPr>
              <w:t>e</w:t>
            </w:r>
            <w:r w:rsidRPr="00250E9F">
              <w:rPr>
                <w:rFonts w:ascii="Arial" w:eastAsia="游明朝" w:hAnsi="Arial" w:cs="Arial" w:hint="eastAsia"/>
              </w:rPr>
              <w:t>grated</w:t>
            </w:r>
            <w:r w:rsidR="00CF54B0" w:rsidRPr="00250E9F">
              <w:rPr>
                <w:rFonts w:ascii="Arial" w:eastAsia="游明朝" w:hAnsi="Arial" w:cs="Arial" w:hint="eastAsia"/>
              </w:rPr>
              <w:t xml:space="preserve"> communication and sensing</w:t>
            </w:r>
          </w:p>
        </w:tc>
        <w:tc>
          <w:tcPr>
            <w:tcW w:w="4819" w:type="dxa"/>
          </w:tcPr>
          <w:p w14:paraId="067E422E" w14:textId="4EB9B0E1" w:rsidR="00404FC8" w:rsidRPr="00571D6D" w:rsidRDefault="00051886" w:rsidP="00E3201A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 xml:space="preserve">Enable </w:t>
            </w:r>
            <w:r w:rsidR="006212B6">
              <w:rPr>
                <w:rFonts w:ascii="Arial" w:eastAsia="游明朝" w:hAnsi="Arial" w:cs="Arial" w:hint="eastAsia"/>
              </w:rPr>
              <w:t>n</w:t>
            </w:r>
            <w:r w:rsidR="007C1632">
              <w:rPr>
                <w:rFonts w:ascii="Arial" w:eastAsia="游明朝" w:hAnsi="Arial" w:cs="Arial" w:hint="eastAsia"/>
              </w:rPr>
              <w:t xml:space="preserve">ew </w:t>
            </w:r>
            <w:r w:rsidR="006212B6">
              <w:rPr>
                <w:rFonts w:ascii="Arial" w:eastAsia="游明朝" w:hAnsi="Arial" w:cs="Arial" w:hint="eastAsia"/>
              </w:rPr>
              <w:t>use cases using 3GPP radio resouces</w:t>
            </w:r>
            <w:r w:rsidR="00256D60">
              <w:rPr>
                <w:rFonts w:ascii="Arial" w:eastAsia="游明朝" w:hAnsi="Arial" w:cs="Arial" w:hint="eastAsia"/>
              </w:rPr>
              <w:t xml:space="preserve"> as well as </w:t>
            </w:r>
            <w:r w:rsidR="00425E24">
              <w:rPr>
                <w:rFonts w:ascii="Arial" w:eastAsia="游明朝" w:hAnsi="Arial" w:cs="Arial" w:hint="eastAsia"/>
              </w:rPr>
              <w:t xml:space="preserve">for </w:t>
            </w:r>
            <w:r w:rsidR="00385BCB">
              <w:rPr>
                <w:rFonts w:ascii="Arial" w:eastAsia="游明朝" w:hAnsi="Arial" w:cs="Arial" w:hint="eastAsia"/>
              </w:rPr>
              <w:t xml:space="preserve">data collection for </w:t>
            </w:r>
            <w:r w:rsidR="00256D60">
              <w:rPr>
                <w:rFonts w:ascii="Arial" w:eastAsia="游明朝" w:hAnsi="Arial" w:cs="Arial" w:hint="eastAsia"/>
              </w:rPr>
              <w:t xml:space="preserve">optimization </w:t>
            </w:r>
            <w:r w:rsidR="00A159CF">
              <w:rPr>
                <w:rFonts w:ascii="Arial" w:eastAsia="游明朝" w:hAnsi="Arial" w:cs="Arial" w:hint="eastAsia"/>
              </w:rPr>
              <w:t xml:space="preserve">of </w:t>
            </w:r>
            <w:r w:rsidR="00DC39CE">
              <w:rPr>
                <w:rFonts w:ascii="Arial" w:eastAsia="游明朝" w:hAnsi="Arial" w:cs="Arial" w:hint="eastAsia"/>
              </w:rPr>
              <w:t>3GPP NW</w:t>
            </w:r>
            <w:r w:rsidR="00425E24">
              <w:rPr>
                <w:rFonts w:ascii="Arial" w:eastAsia="游明朝" w:hAnsi="Arial" w:cs="Arial" w:hint="eastAsia"/>
              </w:rPr>
              <w:t xml:space="preserve"> operation</w:t>
            </w:r>
            <w:r w:rsidR="006212B6">
              <w:rPr>
                <w:rFonts w:ascii="Arial" w:eastAsia="游明朝" w:hAnsi="Arial" w:cs="Arial" w:hint="eastAsia"/>
              </w:rPr>
              <w:t>.</w:t>
            </w:r>
          </w:p>
        </w:tc>
      </w:tr>
      <w:tr w:rsidR="00404FC8" w14:paraId="4C403E80" w14:textId="77777777" w:rsidTr="00E3201A">
        <w:tc>
          <w:tcPr>
            <w:tcW w:w="4815" w:type="dxa"/>
          </w:tcPr>
          <w:p w14:paraId="2840BCFD" w14:textId="17D944C1" w:rsidR="00404FC8" w:rsidRPr="00250E9F" w:rsidRDefault="00404FC8" w:rsidP="00E3201A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 xml:space="preserve">Energy efficiency </w:t>
            </w:r>
            <w:r w:rsidR="007E7CD1">
              <w:rPr>
                <w:rFonts w:ascii="Arial" w:eastAsia="游明朝" w:hAnsi="Arial" w:cs="Arial" w:hint="eastAsia"/>
              </w:rPr>
              <w:t xml:space="preserve">of </w:t>
            </w:r>
            <w:r w:rsidR="002D0C98">
              <w:rPr>
                <w:rFonts w:ascii="Arial" w:eastAsia="游明朝" w:hAnsi="Arial" w:cs="Arial" w:hint="eastAsia"/>
              </w:rPr>
              <w:t>NW</w:t>
            </w:r>
            <w:r w:rsidR="007E7CD1">
              <w:rPr>
                <w:rFonts w:ascii="Arial" w:eastAsia="游明朝" w:hAnsi="Arial" w:cs="Arial" w:hint="eastAsia"/>
              </w:rPr>
              <w:t xml:space="preserve"> and UE</w:t>
            </w:r>
          </w:p>
        </w:tc>
        <w:tc>
          <w:tcPr>
            <w:tcW w:w="4819" w:type="dxa"/>
          </w:tcPr>
          <w:p w14:paraId="2ADF1BF5" w14:textId="052F6114" w:rsidR="00404FC8" w:rsidRPr="00571D6D" w:rsidRDefault="007E7CD1" w:rsidP="00E3201A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 xml:space="preserve">For example, </w:t>
            </w:r>
            <w:r w:rsidRPr="00250E9F">
              <w:rPr>
                <w:rFonts w:ascii="Arial" w:eastAsia="游明朝" w:hAnsi="Arial" w:cs="Arial" w:hint="eastAsia"/>
              </w:rPr>
              <w:t>signal separation for idle and connected mode</w:t>
            </w:r>
            <w:r>
              <w:rPr>
                <w:rFonts w:ascii="Arial" w:eastAsia="游明朝" w:hAnsi="Arial" w:cs="Arial" w:hint="eastAsia"/>
              </w:rPr>
              <w:t xml:space="preserve">. </w:t>
            </w:r>
            <w:r w:rsidR="001511DA">
              <w:rPr>
                <w:rFonts w:ascii="Arial" w:eastAsia="游明朝" w:hAnsi="Arial" w:cs="Arial" w:hint="eastAsia"/>
              </w:rPr>
              <w:t>Important f</w:t>
            </w:r>
            <w:r w:rsidR="001511DA">
              <w:rPr>
                <w:rFonts w:ascii="Arial" w:eastAsia="游明朝" w:hAnsi="Arial" w:cs="Arial"/>
              </w:rPr>
              <w:t>o</w:t>
            </w:r>
            <w:r w:rsidR="001511DA">
              <w:rPr>
                <w:rFonts w:ascii="Arial" w:eastAsia="游明朝" w:hAnsi="Arial" w:cs="Arial" w:hint="eastAsia"/>
              </w:rPr>
              <w:t>r sustainable evolution</w:t>
            </w:r>
            <w:r w:rsidR="00400092">
              <w:rPr>
                <w:rFonts w:ascii="Arial" w:eastAsia="游明朝" w:hAnsi="Arial" w:cs="Arial" w:hint="eastAsia"/>
              </w:rPr>
              <w:t>.</w:t>
            </w:r>
          </w:p>
        </w:tc>
      </w:tr>
      <w:tr w:rsidR="00404FC8" w14:paraId="5E65029C" w14:textId="77777777" w:rsidTr="00E3201A">
        <w:trPr>
          <w:trHeight w:val="699"/>
        </w:trPr>
        <w:tc>
          <w:tcPr>
            <w:tcW w:w="4815" w:type="dxa"/>
          </w:tcPr>
          <w:p w14:paraId="44E4341F" w14:textId="0BD2A684" w:rsidR="00404FC8" w:rsidRPr="00250E9F" w:rsidRDefault="00404FC8" w:rsidP="00E3201A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 xml:space="preserve">Extreme </w:t>
            </w:r>
            <w:r w:rsidR="009319C9">
              <w:rPr>
                <w:rFonts w:ascii="Arial" w:eastAsia="游明朝" w:hAnsi="Arial" w:cs="Arial" w:hint="eastAsia"/>
              </w:rPr>
              <w:t>m</w:t>
            </w:r>
            <w:r w:rsidRPr="00250E9F">
              <w:rPr>
                <w:rFonts w:ascii="Arial" w:eastAsia="游明朝" w:hAnsi="Arial" w:cs="Arial" w:hint="eastAsia"/>
              </w:rPr>
              <w:t>assive MIMO</w:t>
            </w:r>
          </w:p>
        </w:tc>
        <w:tc>
          <w:tcPr>
            <w:tcW w:w="4819" w:type="dxa"/>
          </w:tcPr>
          <w:p w14:paraId="68DC16D6" w14:textId="6D66FDF1" w:rsidR="00404FC8" w:rsidRPr="00571D6D" w:rsidRDefault="00B266CA" w:rsidP="00E3201A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 xml:space="preserve">Data throughput is </w:t>
            </w:r>
            <w:r w:rsidR="00B8359E">
              <w:rPr>
                <w:rFonts w:ascii="Arial" w:eastAsia="游明朝" w:hAnsi="Arial" w:cs="Arial" w:hint="eastAsia"/>
              </w:rPr>
              <w:t xml:space="preserve">to be increased </w:t>
            </w:r>
            <w:r w:rsidR="00931031">
              <w:rPr>
                <w:rFonts w:ascii="Arial" w:eastAsia="游明朝" w:hAnsi="Arial" w:cs="Arial" w:hint="eastAsia"/>
              </w:rPr>
              <w:t>by increased received signal power a</w:t>
            </w:r>
            <w:r w:rsidR="00A22452">
              <w:rPr>
                <w:rFonts w:ascii="Arial" w:eastAsia="游明朝" w:hAnsi="Arial" w:cs="Arial" w:hint="eastAsia"/>
              </w:rPr>
              <w:t>nd</w:t>
            </w:r>
            <w:r w:rsidR="00931031">
              <w:rPr>
                <w:rFonts w:ascii="Arial" w:eastAsia="游明朝" w:hAnsi="Arial" w:cs="Arial" w:hint="eastAsia"/>
              </w:rPr>
              <w:t xml:space="preserve"> less </w:t>
            </w:r>
            <w:r w:rsidR="003A7643">
              <w:rPr>
                <w:rFonts w:ascii="Arial" w:eastAsia="游明朝" w:hAnsi="Arial" w:cs="Arial" w:hint="eastAsia"/>
              </w:rPr>
              <w:t>interferece.</w:t>
            </w:r>
          </w:p>
        </w:tc>
      </w:tr>
      <w:tr w:rsidR="00404FC8" w14:paraId="5CE530FA" w14:textId="77777777" w:rsidTr="00E3201A">
        <w:tc>
          <w:tcPr>
            <w:tcW w:w="4815" w:type="dxa"/>
          </w:tcPr>
          <w:p w14:paraId="05FE93A5" w14:textId="0AFBE6DC" w:rsidR="00404FC8" w:rsidRPr="00250E9F" w:rsidRDefault="0054696A" w:rsidP="00E3201A">
            <w:pPr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>C</w:t>
            </w:r>
            <w:r w:rsidR="007F3553" w:rsidRPr="00250E9F">
              <w:rPr>
                <w:rFonts w:ascii="Arial" w:eastAsia="游明朝" w:hAnsi="Arial" w:cs="Arial" w:hint="eastAsia"/>
              </w:rPr>
              <w:t>ell</w:t>
            </w:r>
            <w:r w:rsidR="00F758BF" w:rsidRPr="00250E9F">
              <w:rPr>
                <w:rFonts w:ascii="Arial" w:eastAsia="游明朝" w:hAnsi="Arial" w:cs="Arial" w:hint="eastAsia"/>
              </w:rPr>
              <w:t>-free massive MIMO</w:t>
            </w:r>
            <w:r w:rsidR="007F3553" w:rsidRPr="00250E9F">
              <w:rPr>
                <w:rFonts w:ascii="Arial" w:eastAsia="游明朝" w:hAnsi="Arial" w:cs="Arial" w:hint="eastAsia"/>
              </w:rPr>
              <w:t xml:space="preserve"> </w:t>
            </w:r>
            <w:r w:rsidR="00F758BF" w:rsidRPr="00250E9F">
              <w:rPr>
                <w:rFonts w:ascii="Arial" w:eastAsia="游明朝" w:hAnsi="Arial" w:cs="Arial" w:hint="eastAsia"/>
              </w:rPr>
              <w:t>(</w:t>
            </w:r>
            <w:r w:rsidR="007F3553" w:rsidRPr="00250E9F">
              <w:rPr>
                <w:rFonts w:ascii="Arial" w:eastAsia="游明朝" w:hAnsi="Arial" w:cs="Arial" w:hint="eastAsia"/>
              </w:rPr>
              <w:t>Distributed MIMO deployment</w:t>
            </w:r>
            <w:r w:rsidR="00F758BF" w:rsidRPr="00250E9F">
              <w:rPr>
                <w:rFonts w:ascii="Arial" w:eastAsia="游明朝" w:hAnsi="Arial" w:cs="Arial" w:hint="eastAsia"/>
              </w:rPr>
              <w:t>)</w:t>
            </w:r>
          </w:p>
        </w:tc>
        <w:tc>
          <w:tcPr>
            <w:tcW w:w="4819" w:type="dxa"/>
          </w:tcPr>
          <w:p w14:paraId="5A2F1FD6" w14:textId="76C4578A" w:rsidR="00404FC8" w:rsidRPr="00571D6D" w:rsidRDefault="00511C3C" w:rsidP="00E3201A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>Potential for unified quality within the coverage</w:t>
            </w:r>
            <w:r w:rsidR="002C3F1B">
              <w:rPr>
                <w:rFonts w:ascii="Arial" w:eastAsia="游明朝" w:hAnsi="Arial" w:cs="Arial" w:hint="eastAsia"/>
              </w:rPr>
              <w:t xml:space="preserve"> ranging</w:t>
            </w:r>
            <w:r>
              <w:rPr>
                <w:rFonts w:ascii="Arial" w:eastAsia="游明朝" w:hAnsi="Arial" w:cs="Arial" w:hint="eastAsia"/>
              </w:rPr>
              <w:t xml:space="preserve"> from macro to pico cell deployment</w:t>
            </w:r>
            <w:r w:rsidR="00706E19">
              <w:rPr>
                <w:rFonts w:ascii="Arial" w:eastAsia="游明朝" w:hAnsi="Arial" w:cs="Arial" w:hint="eastAsia"/>
              </w:rPr>
              <w:t>.</w:t>
            </w:r>
          </w:p>
        </w:tc>
      </w:tr>
      <w:tr w:rsidR="00404FC8" w14:paraId="5C24380D" w14:textId="77777777" w:rsidTr="00E3201A">
        <w:tc>
          <w:tcPr>
            <w:tcW w:w="4815" w:type="dxa"/>
          </w:tcPr>
          <w:p w14:paraId="29D9020F" w14:textId="592CFF67" w:rsidR="00404FC8" w:rsidRPr="00250E9F" w:rsidRDefault="00404FC8" w:rsidP="00E3201A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lastRenderedPageBreak/>
              <w:t>AI for NW</w:t>
            </w:r>
          </w:p>
        </w:tc>
        <w:tc>
          <w:tcPr>
            <w:tcW w:w="4819" w:type="dxa"/>
          </w:tcPr>
          <w:p w14:paraId="3CEFF203" w14:textId="2235D0BD" w:rsidR="00404FC8" w:rsidRPr="00571D6D" w:rsidRDefault="009378DB" w:rsidP="00E3201A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>F</w:t>
            </w:r>
            <w:r>
              <w:rPr>
                <w:rFonts w:ascii="Arial" w:eastAsia="游明朝" w:hAnsi="Arial" w:cs="Arial"/>
              </w:rPr>
              <w:t>o</w:t>
            </w:r>
            <w:r>
              <w:rPr>
                <w:rFonts w:ascii="Arial" w:eastAsia="游明朝" w:hAnsi="Arial" w:cs="Arial" w:hint="eastAsia"/>
              </w:rPr>
              <w:t xml:space="preserve">r </w:t>
            </w:r>
            <w:r w:rsidR="003E24D1">
              <w:rPr>
                <w:rFonts w:ascii="Arial" w:eastAsia="游明朝" w:hAnsi="Arial" w:cs="Arial" w:hint="eastAsia"/>
              </w:rPr>
              <w:t xml:space="preserve">efficient </w:t>
            </w:r>
            <w:r w:rsidR="009374FD">
              <w:rPr>
                <w:rFonts w:ascii="Arial" w:eastAsia="游明朝" w:hAnsi="Arial" w:cs="Arial" w:hint="eastAsia"/>
              </w:rPr>
              <w:t>NW management</w:t>
            </w:r>
            <w:r w:rsidR="00E153ED">
              <w:rPr>
                <w:rFonts w:ascii="Arial" w:eastAsia="游明朝" w:hAnsi="Arial" w:cs="Arial" w:hint="eastAsia"/>
              </w:rPr>
              <w:t>/operation</w:t>
            </w:r>
            <w:r w:rsidR="009374FD">
              <w:rPr>
                <w:rFonts w:ascii="Arial" w:eastAsia="游明朝" w:hAnsi="Arial" w:cs="Arial" w:hint="eastAsia"/>
              </w:rPr>
              <w:t xml:space="preserve"> with simpler and lower cost and shorter time</w:t>
            </w:r>
          </w:p>
        </w:tc>
      </w:tr>
      <w:tr w:rsidR="00404FC8" w14:paraId="532B5EF1" w14:textId="77777777" w:rsidTr="00E3201A">
        <w:tc>
          <w:tcPr>
            <w:tcW w:w="4815" w:type="dxa"/>
          </w:tcPr>
          <w:p w14:paraId="3E26F80C" w14:textId="25D129B2" w:rsidR="00E71716" w:rsidRPr="00E3201A" w:rsidRDefault="00E71716" w:rsidP="00E3201A">
            <w:pPr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>Air interface design by AI</w:t>
            </w:r>
          </w:p>
        </w:tc>
        <w:tc>
          <w:tcPr>
            <w:tcW w:w="4819" w:type="dxa"/>
          </w:tcPr>
          <w:p w14:paraId="356DDFB1" w14:textId="64396B47" w:rsidR="00404FC8" w:rsidRPr="00571D6D" w:rsidRDefault="00124017" w:rsidP="00E3201A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>Potential for b</w:t>
            </w:r>
            <w:r w:rsidR="00DD65AE">
              <w:rPr>
                <w:rFonts w:ascii="Arial" w:eastAsia="游明朝" w:hAnsi="Arial" w:cs="Arial" w:hint="eastAsia"/>
              </w:rPr>
              <w:t xml:space="preserve">etter signal constellation, </w:t>
            </w:r>
            <w:r>
              <w:rPr>
                <w:rFonts w:ascii="Arial" w:eastAsia="游明朝" w:hAnsi="Arial" w:cs="Arial" w:hint="eastAsia"/>
              </w:rPr>
              <w:t>less pilot signal</w:t>
            </w:r>
            <w:r w:rsidR="00BB7727">
              <w:rPr>
                <w:rFonts w:ascii="Arial" w:eastAsia="游明朝" w:hAnsi="Arial" w:cs="Arial" w:hint="eastAsia"/>
              </w:rPr>
              <w:t>.</w:t>
            </w:r>
          </w:p>
        </w:tc>
      </w:tr>
      <w:tr w:rsidR="004F0385" w14:paraId="3968F4BD" w14:textId="77777777" w:rsidTr="00A64B49">
        <w:tc>
          <w:tcPr>
            <w:tcW w:w="4815" w:type="dxa"/>
          </w:tcPr>
          <w:p w14:paraId="14D66CCF" w14:textId="0A9F5531" w:rsidR="004F0385" w:rsidRPr="00250E9F" w:rsidRDefault="004F0385" w:rsidP="00E3201A">
            <w:pPr>
              <w:rPr>
                <w:rFonts w:ascii="Arial" w:eastAsia="游明朝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>NTN enhancement</w:t>
            </w:r>
          </w:p>
        </w:tc>
        <w:tc>
          <w:tcPr>
            <w:tcW w:w="4819" w:type="dxa"/>
          </w:tcPr>
          <w:p w14:paraId="01190F34" w14:textId="1200C7EE" w:rsidR="004F0385" w:rsidDel="00AD7936" w:rsidRDefault="00DC0E12" w:rsidP="006E0C49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>P</w:t>
            </w:r>
            <w:r w:rsidR="00160B04">
              <w:rPr>
                <w:rFonts w:ascii="Arial" w:eastAsia="游明朝" w:hAnsi="Arial" w:cs="Arial" w:hint="eastAsia"/>
              </w:rPr>
              <w:t xml:space="preserve">erformance </w:t>
            </w:r>
            <w:r w:rsidR="00E91535">
              <w:rPr>
                <w:rFonts w:ascii="Arial" w:eastAsia="游明朝" w:hAnsi="Arial" w:cs="Arial" w:hint="eastAsia"/>
              </w:rPr>
              <w:t xml:space="preserve">improvement </w:t>
            </w:r>
            <w:r>
              <w:rPr>
                <w:rFonts w:ascii="Arial" w:eastAsia="游明朝" w:hAnsi="Arial" w:cs="Arial" w:hint="eastAsia"/>
              </w:rPr>
              <w:t xml:space="preserve">is expected by </w:t>
            </w:r>
            <w:r w:rsidR="00BF2A26" w:rsidRPr="00250E9F">
              <w:rPr>
                <w:rFonts w:ascii="Arial" w:eastAsia="游明朝" w:hAnsi="Arial" w:cs="Arial" w:hint="eastAsia"/>
              </w:rPr>
              <w:t xml:space="preserve">coordinated </w:t>
            </w:r>
            <w:r w:rsidR="00F63B96">
              <w:rPr>
                <w:rFonts w:ascii="Arial" w:eastAsia="游明朝" w:hAnsi="Arial" w:cs="Arial" w:hint="eastAsia"/>
              </w:rPr>
              <w:t>resoure/</w:t>
            </w:r>
            <w:r w:rsidR="00BF2A26" w:rsidRPr="00250E9F">
              <w:rPr>
                <w:rFonts w:ascii="Arial" w:eastAsia="游明朝" w:hAnsi="Arial" w:cs="Arial" w:hint="eastAsia"/>
              </w:rPr>
              <w:t>beam/scheduling management</w:t>
            </w:r>
            <w:r w:rsidR="00801662">
              <w:rPr>
                <w:rFonts w:ascii="Arial" w:eastAsia="游明朝" w:hAnsi="Arial" w:cs="Arial" w:hint="eastAsia"/>
              </w:rPr>
              <w:t xml:space="preserve"> and proper signaling</w:t>
            </w:r>
            <w:r w:rsidR="00BF2A26">
              <w:rPr>
                <w:rFonts w:ascii="Arial" w:eastAsia="游明朝" w:hAnsi="Arial" w:cs="Arial" w:hint="eastAsia"/>
              </w:rPr>
              <w:t>.</w:t>
            </w:r>
            <w:r w:rsidR="0029321B">
              <w:rPr>
                <w:rFonts w:ascii="Arial" w:eastAsia="游明朝" w:hAnsi="Arial" w:cs="Arial" w:hint="eastAsia"/>
              </w:rPr>
              <w:t xml:space="preserve"> </w:t>
            </w:r>
            <w:r w:rsidR="00DE5B5D">
              <w:rPr>
                <w:rFonts w:ascii="Arial" w:eastAsia="游明朝" w:hAnsi="Arial" w:cs="Arial" w:hint="eastAsia"/>
              </w:rPr>
              <w:t xml:space="preserve">Can be in conjunction with </w:t>
            </w:r>
            <w:r w:rsidR="0074579E">
              <w:rPr>
                <w:rFonts w:ascii="Arial" w:eastAsia="游明朝" w:hAnsi="Arial" w:cs="Arial" w:hint="eastAsia"/>
              </w:rPr>
              <w:t>NTN-TN unification.</w:t>
            </w:r>
          </w:p>
        </w:tc>
      </w:tr>
      <w:tr w:rsidR="00404FC8" w14:paraId="24573C0A" w14:textId="77777777" w:rsidTr="00E3201A">
        <w:tc>
          <w:tcPr>
            <w:tcW w:w="4815" w:type="dxa"/>
          </w:tcPr>
          <w:p w14:paraId="478B5DF2" w14:textId="2A80A255" w:rsidR="00404FC8" w:rsidRPr="00250E9F" w:rsidRDefault="00AF7152" w:rsidP="00E3201A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>NTN</w:t>
            </w:r>
            <w:r w:rsidR="00254A2A">
              <w:rPr>
                <w:rFonts w:ascii="Arial" w:eastAsia="游明朝" w:hAnsi="Arial" w:cs="Arial" w:hint="eastAsia"/>
              </w:rPr>
              <w:t>-</w:t>
            </w:r>
            <w:r w:rsidR="000F1E2D" w:rsidRPr="00250E9F">
              <w:rPr>
                <w:rFonts w:ascii="Arial" w:eastAsia="游明朝" w:hAnsi="Arial" w:cs="Arial" w:hint="eastAsia"/>
              </w:rPr>
              <w:t>TN</w:t>
            </w:r>
            <w:r w:rsidR="004C20D8" w:rsidRPr="00250E9F">
              <w:rPr>
                <w:rFonts w:ascii="Arial" w:eastAsia="游明朝" w:hAnsi="Arial" w:cs="Arial" w:hint="eastAsia"/>
              </w:rPr>
              <w:t xml:space="preserve"> unifi</w:t>
            </w:r>
            <w:r w:rsidR="00EE3E86" w:rsidRPr="00250E9F">
              <w:rPr>
                <w:rFonts w:ascii="Arial" w:eastAsia="游明朝" w:hAnsi="Arial" w:cs="Arial" w:hint="eastAsia"/>
              </w:rPr>
              <w:t>cation</w:t>
            </w:r>
          </w:p>
        </w:tc>
        <w:tc>
          <w:tcPr>
            <w:tcW w:w="4819" w:type="dxa"/>
          </w:tcPr>
          <w:p w14:paraId="3A8F3E56" w14:textId="0181E2C5" w:rsidR="00404FC8" w:rsidRPr="009D6349" w:rsidRDefault="00F87B2E" w:rsidP="00E3201A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 xml:space="preserve">Potential </w:t>
            </w:r>
            <w:r w:rsidR="00E330DF">
              <w:rPr>
                <w:rFonts w:ascii="Arial" w:eastAsia="游明朝" w:hAnsi="Arial" w:cs="Arial" w:hint="eastAsia"/>
              </w:rPr>
              <w:t xml:space="preserve">to provide </w:t>
            </w:r>
            <w:r w:rsidR="005C7135">
              <w:rPr>
                <w:rFonts w:ascii="Arial" w:eastAsia="游明朝" w:hAnsi="Arial" w:cs="Arial" w:hint="eastAsia"/>
              </w:rPr>
              <w:t xml:space="preserve">ubiquitous </w:t>
            </w:r>
            <w:r w:rsidR="007D3BD0">
              <w:rPr>
                <w:rFonts w:ascii="Arial" w:eastAsia="游明朝" w:hAnsi="Arial" w:cs="Arial" w:hint="eastAsia"/>
              </w:rPr>
              <w:t xml:space="preserve">coverage </w:t>
            </w:r>
            <w:r w:rsidR="000C525A">
              <w:rPr>
                <w:rFonts w:ascii="Arial" w:eastAsia="游明朝" w:hAnsi="Arial" w:cs="Arial" w:hint="eastAsia"/>
              </w:rPr>
              <w:t>without</w:t>
            </w:r>
            <w:r w:rsidR="00BC778F">
              <w:rPr>
                <w:rFonts w:ascii="Arial" w:eastAsia="游明朝" w:hAnsi="Arial" w:cs="Arial" w:hint="eastAsia"/>
              </w:rPr>
              <w:t xml:space="preserve"> </w:t>
            </w:r>
            <w:r w:rsidR="00AD7936">
              <w:rPr>
                <w:rFonts w:ascii="Arial" w:eastAsia="游明朝" w:hAnsi="Arial" w:cs="Arial" w:hint="eastAsia"/>
              </w:rPr>
              <w:t>user aware</w:t>
            </w:r>
            <w:r w:rsidR="000C525A">
              <w:rPr>
                <w:rFonts w:ascii="Arial" w:eastAsia="游明朝" w:hAnsi="Arial" w:cs="Arial" w:hint="eastAsia"/>
              </w:rPr>
              <w:t>ness</w:t>
            </w:r>
            <w:r w:rsidR="00AD7936">
              <w:rPr>
                <w:rFonts w:ascii="Arial" w:eastAsia="游明朝" w:hAnsi="Arial" w:cs="Arial" w:hint="eastAsia"/>
              </w:rPr>
              <w:t xml:space="preserve"> </w:t>
            </w:r>
            <w:r w:rsidR="00A317DB">
              <w:rPr>
                <w:rFonts w:ascii="Arial" w:eastAsia="游明朝" w:hAnsi="Arial" w:cs="Arial" w:hint="eastAsia"/>
              </w:rPr>
              <w:t xml:space="preserve">of the </w:t>
            </w:r>
            <w:r w:rsidR="00470A36">
              <w:rPr>
                <w:rFonts w:ascii="Arial" w:eastAsia="游明朝" w:hAnsi="Arial" w:cs="Arial" w:hint="eastAsia"/>
              </w:rPr>
              <w:t xml:space="preserve">system </w:t>
            </w:r>
            <w:r w:rsidR="000C525A">
              <w:rPr>
                <w:rFonts w:ascii="Arial" w:eastAsia="游明朝" w:hAnsi="Arial" w:cs="Arial" w:hint="eastAsia"/>
              </w:rPr>
              <w:t>being used</w:t>
            </w:r>
            <w:r w:rsidR="001625AA">
              <w:rPr>
                <w:rFonts w:ascii="Arial" w:eastAsia="游明朝" w:hAnsi="Arial" w:cs="Arial" w:hint="eastAsia"/>
              </w:rPr>
              <w:t>.</w:t>
            </w:r>
          </w:p>
        </w:tc>
      </w:tr>
      <w:tr w:rsidR="00404FC8" w14:paraId="1276D760" w14:textId="77777777" w:rsidTr="00E3201A">
        <w:tc>
          <w:tcPr>
            <w:tcW w:w="4815" w:type="dxa"/>
          </w:tcPr>
          <w:p w14:paraId="1A8AAA6F" w14:textId="238B3FA4" w:rsidR="00404FC8" w:rsidRPr="00250E9F" w:rsidRDefault="009E30B4" w:rsidP="00E3201A">
            <w:pPr>
              <w:rPr>
                <w:rFonts w:ascii="Arial" w:hAnsi="Arial" w:cs="Arial"/>
              </w:rPr>
            </w:pPr>
            <w:r w:rsidRPr="00250E9F">
              <w:rPr>
                <w:rFonts w:ascii="Arial" w:eastAsia="游明朝" w:hAnsi="Arial" w:cs="Arial" w:hint="eastAsia"/>
              </w:rPr>
              <w:t>PHY</w:t>
            </w:r>
            <w:r w:rsidR="00656CC1">
              <w:rPr>
                <w:rFonts w:ascii="Arial" w:eastAsia="游明朝" w:hAnsi="Arial" w:cs="Arial" w:hint="eastAsia"/>
              </w:rPr>
              <w:t>/MAC</w:t>
            </w:r>
            <w:r w:rsidRPr="00250E9F">
              <w:rPr>
                <w:rFonts w:ascii="Arial" w:eastAsia="游明朝" w:hAnsi="Arial" w:cs="Arial" w:hint="eastAsia"/>
              </w:rPr>
              <w:t xml:space="preserve"> layer basic function for </w:t>
            </w:r>
            <w:r w:rsidR="0043235E" w:rsidRPr="00250E9F">
              <w:rPr>
                <w:rFonts w:ascii="Arial" w:eastAsia="游明朝" w:hAnsi="Arial" w:cs="Arial" w:hint="eastAsia"/>
              </w:rPr>
              <w:t>eMBB, NTN, ISA</w:t>
            </w:r>
            <w:r w:rsidR="00674BD1" w:rsidRPr="00250E9F">
              <w:rPr>
                <w:rFonts w:ascii="Arial" w:eastAsia="游明朝" w:hAnsi="Arial" w:cs="Arial" w:hint="eastAsia"/>
              </w:rPr>
              <w:t>C and IoT uni</w:t>
            </w:r>
            <w:r w:rsidR="00503E92" w:rsidRPr="00250E9F">
              <w:rPr>
                <w:rFonts w:ascii="Arial" w:eastAsia="游明朝" w:hAnsi="Arial" w:cs="Arial" w:hint="eastAsia"/>
              </w:rPr>
              <w:t>fied design</w:t>
            </w:r>
          </w:p>
        </w:tc>
        <w:tc>
          <w:tcPr>
            <w:tcW w:w="4819" w:type="dxa"/>
          </w:tcPr>
          <w:p w14:paraId="5EC6FA22" w14:textId="64140BDC" w:rsidR="00CF3046" w:rsidRPr="00F0654C" w:rsidRDefault="00CF3046" w:rsidP="00E3201A">
            <w:pPr>
              <w:spacing w:after="0"/>
              <w:rPr>
                <w:rFonts w:ascii="Arial" w:eastAsia="游明朝" w:hAnsi="Arial" w:cs="Arial"/>
              </w:rPr>
            </w:pPr>
            <w:r>
              <w:rPr>
                <w:rFonts w:ascii="Arial" w:eastAsia="游明朝" w:hAnsi="Arial" w:cs="Arial" w:hint="eastAsia"/>
              </w:rPr>
              <w:t xml:space="preserve">PHY/MAC </w:t>
            </w:r>
            <w:r w:rsidR="007250B9">
              <w:rPr>
                <w:rFonts w:ascii="Arial" w:eastAsia="游明朝" w:hAnsi="Arial" w:cs="Arial" w:hint="eastAsia"/>
              </w:rPr>
              <w:t xml:space="preserve">for various </w:t>
            </w:r>
            <w:r w:rsidR="00532CA6">
              <w:rPr>
                <w:rFonts w:ascii="Arial" w:eastAsia="游明朝" w:hAnsi="Arial" w:cs="Arial" w:hint="eastAsia"/>
              </w:rPr>
              <w:t xml:space="preserve">scenarios </w:t>
            </w:r>
            <w:r>
              <w:rPr>
                <w:rFonts w:ascii="Arial" w:eastAsia="游明朝" w:hAnsi="Arial" w:cs="Arial" w:hint="eastAsia"/>
              </w:rPr>
              <w:t xml:space="preserve">can </w:t>
            </w:r>
            <w:r w:rsidR="008A2538">
              <w:rPr>
                <w:rFonts w:ascii="Arial" w:eastAsia="游明朝" w:hAnsi="Arial" w:cs="Arial" w:hint="eastAsia"/>
              </w:rPr>
              <w:t xml:space="preserve">have </w:t>
            </w:r>
            <w:r w:rsidR="000C03CE">
              <w:rPr>
                <w:rFonts w:ascii="Arial" w:eastAsia="游明朝" w:hAnsi="Arial" w:cs="Arial" w:hint="eastAsia"/>
              </w:rPr>
              <w:t xml:space="preserve">unified </w:t>
            </w:r>
            <w:r w:rsidR="000B13C9">
              <w:rPr>
                <w:rFonts w:ascii="Arial" w:eastAsia="游明朝" w:hAnsi="Arial" w:cs="Arial" w:hint="eastAsia"/>
              </w:rPr>
              <w:t xml:space="preserve">design </w:t>
            </w:r>
            <w:r w:rsidR="000A02AA">
              <w:rPr>
                <w:rFonts w:ascii="Arial" w:eastAsia="游明朝" w:hAnsi="Arial" w:cs="Arial" w:hint="eastAsia"/>
              </w:rPr>
              <w:t xml:space="preserve">for </w:t>
            </w:r>
            <w:r w:rsidR="009B7A6B">
              <w:rPr>
                <w:rFonts w:ascii="Arial" w:eastAsia="游明朝" w:hAnsi="Arial" w:cs="Arial" w:hint="eastAsia"/>
              </w:rPr>
              <w:t>simplicity o</w:t>
            </w:r>
            <w:r w:rsidR="00066787">
              <w:rPr>
                <w:rFonts w:ascii="Arial" w:eastAsia="游明朝" w:hAnsi="Arial" w:cs="Arial" w:hint="eastAsia"/>
              </w:rPr>
              <w:t>f</w:t>
            </w:r>
            <w:r w:rsidR="009B7A6B">
              <w:rPr>
                <w:rFonts w:ascii="Arial" w:eastAsia="游明朝" w:hAnsi="Arial" w:cs="Arial" w:hint="eastAsia"/>
              </w:rPr>
              <w:t xml:space="preserve"> the specification, </w:t>
            </w:r>
            <w:r w:rsidR="00D70902">
              <w:rPr>
                <w:rFonts w:ascii="Arial" w:eastAsia="游明朝" w:hAnsi="Arial" w:cs="Arial" w:hint="eastAsia"/>
              </w:rPr>
              <w:t xml:space="preserve">while </w:t>
            </w:r>
            <w:r w:rsidR="00B46480">
              <w:rPr>
                <w:rFonts w:ascii="Arial" w:eastAsia="游明朝" w:hAnsi="Arial" w:cs="Arial" w:hint="eastAsia"/>
              </w:rPr>
              <w:t xml:space="preserve">they can have </w:t>
            </w:r>
            <w:r w:rsidR="005F6D74">
              <w:rPr>
                <w:rFonts w:ascii="Arial" w:eastAsia="游明朝" w:hAnsi="Arial" w:cs="Arial" w:hint="eastAsia"/>
              </w:rPr>
              <w:t>indi</w:t>
            </w:r>
            <w:r w:rsidR="004E724B">
              <w:rPr>
                <w:rFonts w:ascii="Arial" w:eastAsia="游明朝" w:hAnsi="Arial" w:cs="Arial" w:hint="eastAsia"/>
              </w:rPr>
              <w:t>vidual adaptation</w:t>
            </w:r>
            <w:r w:rsidR="00D91DC9">
              <w:rPr>
                <w:rFonts w:ascii="Arial" w:eastAsia="游明朝" w:hAnsi="Arial" w:cs="Arial" w:hint="eastAsia"/>
              </w:rPr>
              <w:t xml:space="preserve"> for </w:t>
            </w:r>
            <w:r w:rsidR="002B2D89">
              <w:rPr>
                <w:rFonts w:ascii="Arial" w:eastAsia="游明朝" w:hAnsi="Arial" w:cs="Arial" w:hint="eastAsia"/>
              </w:rPr>
              <w:t>better performance.</w:t>
            </w:r>
          </w:p>
        </w:tc>
      </w:tr>
      <w:tr w:rsidR="00404FC8" w14:paraId="2E14F46E" w14:textId="77777777" w:rsidTr="00E3201A">
        <w:tc>
          <w:tcPr>
            <w:tcW w:w="4815" w:type="dxa"/>
          </w:tcPr>
          <w:p w14:paraId="0C07281D" w14:textId="36146BC4" w:rsidR="00404FC8" w:rsidRPr="00250E9F" w:rsidRDefault="00636D54" w:rsidP="00E3201A">
            <w:pPr>
              <w:rPr>
                <w:rFonts w:ascii="Arial" w:hAnsi="Arial" w:cs="Arial"/>
              </w:rPr>
            </w:pPr>
            <w:r w:rsidRPr="00636D54">
              <w:rPr>
                <w:rFonts w:ascii="Arial" w:hAnsi="Arial" w:cs="Arial"/>
                <w:lang w:val="en-GB"/>
              </w:rPr>
              <w:t xml:space="preserve">Time </w:t>
            </w:r>
            <w:r w:rsidR="005A75ED">
              <w:rPr>
                <w:rFonts w:ascii="Arial" w:eastAsia="游明朝" w:hAnsi="Arial" w:cs="Arial" w:hint="eastAsia"/>
                <w:lang w:val="en-GB"/>
              </w:rPr>
              <w:t>s</w:t>
            </w:r>
            <w:r w:rsidRPr="00636D54">
              <w:rPr>
                <w:rFonts w:ascii="Arial" w:hAnsi="Arial" w:cs="Arial"/>
                <w:lang w:val="en-GB"/>
              </w:rPr>
              <w:t xml:space="preserve">ynchronization and </w:t>
            </w:r>
            <w:r w:rsidR="005A75ED">
              <w:rPr>
                <w:rFonts w:ascii="Arial" w:eastAsia="游明朝" w:hAnsi="Arial" w:cs="Arial" w:hint="eastAsia"/>
                <w:lang w:val="en-GB"/>
              </w:rPr>
              <w:t>p</w:t>
            </w:r>
            <w:r w:rsidRPr="00636D54">
              <w:rPr>
                <w:rFonts w:ascii="Arial" w:hAnsi="Arial" w:cs="Arial"/>
                <w:lang w:val="en-GB"/>
              </w:rPr>
              <w:t>ositioning</w:t>
            </w:r>
          </w:p>
        </w:tc>
        <w:tc>
          <w:tcPr>
            <w:tcW w:w="4819" w:type="dxa"/>
          </w:tcPr>
          <w:p w14:paraId="09557277" w14:textId="2AD64449" w:rsidR="00404FC8" w:rsidRDefault="002561E4" w:rsidP="00E3201A">
            <w:pPr>
              <w:spacing w:after="0"/>
              <w:rPr>
                <w:rFonts w:ascii="Arial" w:hAnsi="Arial" w:cs="Arial"/>
              </w:rPr>
            </w:pPr>
            <w:r w:rsidRPr="002561E4">
              <w:rPr>
                <w:rFonts w:ascii="Arial" w:hAnsi="Arial" w:cs="Arial"/>
                <w:lang w:val="en-GB"/>
              </w:rPr>
              <w:t>For more robust and better</w:t>
            </w:r>
            <w:r w:rsidR="00060A6C" w:rsidRPr="002561E4">
              <w:rPr>
                <w:rFonts w:ascii="Arial" w:hAnsi="Arial" w:cs="Arial"/>
                <w:lang w:val="en-GB"/>
              </w:rPr>
              <w:t xml:space="preserve"> accuracy in </w:t>
            </w:r>
            <w:r w:rsidRPr="002561E4">
              <w:rPr>
                <w:rFonts w:ascii="Arial" w:hAnsi="Arial" w:cs="Arial"/>
                <w:lang w:val="en-GB"/>
              </w:rPr>
              <w:t>various</w:t>
            </w:r>
            <w:r w:rsidR="00060A6C" w:rsidRPr="002561E4">
              <w:rPr>
                <w:rFonts w:ascii="Arial" w:hAnsi="Arial" w:cs="Arial"/>
                <w:lang w:val="en-GB"/>
              </w:rPr>
              <w:t xml:space="preserve"> environments</w:t>
            </w:r>
            <w:r w:rsidR="00060A6C" w:rsidRPr="00060A6C">
              <w:rPr>
                <w:rFonts w:ascii="Arial" w:hAnsi="Arial" w:cs="Arial"/>
                <w:lang w:val="en-GB"/>
              </w:rPr>
              <w:t> </w:t>
            </w:r>
          </w:p>
        </w:tc>
      </w:tr>
    </w:tbl>
    <w:p w14:paraId="38BC384D" w14:textId="50B8D83C" w:rsidR="00614ECB" w:rsidRPr="00E71F1F" w:rsidRDefault="00614ECB" w:rsidP="00E4501E">
      <w:pPr>
        <w:rPr>
          <w:rFonts w:ascii="Arial" w:hAnsi="Arial" w:cs="Arial"/>
        </w:rPr>
      </w:pPr>
    </w:p>
    <w:p w14:paraId="2278CFAD" w14:textId="0AFE5692" w:rsidR="005D2026" w:rsidRDefault="00836816" w:rsidP="00A9127F">
      <w:pPr>
        <w:pStyle w:val="Proposal"/>
        <w:rPr>
          <w:rFonts w:cs="Arial"/>
        </w:rPr>
      </w:pPr>
      <w:r>
        <w:rPr>
          <w:rFonts w:cs="Arial" w:hint="eastAsia"/>
          <w:lang w:eastAsia="ja-JP"/>
        </w:rPr>
        <w:t xml:space="preserve">3GPP RAN to evaluate topics </w:t>
      </w:r>
      <w:r w:rsidR="00893301">
        <w:rPr>
          <w:rFonts w:cs="Arial" w:hint="eastAsia"/>
          <w:lang w:eastAsia="ja-JP"/>
        </w:rPr>
        <w:t xml:space="preserve">listed in the table 1 </w:t>
      </w:r>
      <w:r>
        <w:rPr>
          <w:rFonts w:cs="Arial" w:hint="eastAsia"/>
          <w:lang w:eastAsia="ja-JP"/>
        </w:rPr>
        <w:t xml:space="preserve">for </w:t>
      </w:r>
      <w:r w:rsidR="00893301">
        <w:rPr>
          <w:rFonts w:cs="Arial" w:hint="eastAsia"/>
          <w:lang w:eastAsia="ja-JP"/>
        </w:rPr>
        <w:t xml:space="preserve">6G RAN </w:t>
      </w:r>
      <w:r>
        <w:rPr>
          <w:rFonts w:cs="Arial" w:hint="eastAsia"/>
          <w:lang w:eastAsia="ja-JP"/>
        </w:rPr>
        <w:t>study items</w:t>
      </w:r>
      <w:r w:rsidR="00986BB7">
        <w:rPr>
          <w:rFonts w:cs="Arial" w:hint="eastAsia"/>
          <w:lang w:eastAsia="ja-JP"/>
        </w:rPr>
        <w:t>.</w:t>
      </w:r>
    </w:p>
    <w:p w14:paraId="10605D7D" w14:textId="71A1F950" w:rsidR="00E71F1F" w:rsidRDefault="00836816" w:rsidP="00A9127F">
      <w:pPr>
        <w:pStyle w:val="Proposal"/>
        <w:rPr>
          <w:rFonts w:cs="Arial"/>
        </w:rPr>
      </w:pPr>
      <w:r w:rsidDel="00BE00C5">
        <w:rPr>
          <w:rFonts w:cs="Arial" w:hint="eastAsia"/>
          <w:lang w:eastAsia="ja-JP"/>
        </w:rPr>
        <w:t xml:space="preserve">3GPP RAN </w:t>
      </w:r>
      <w:r w:rsidDel="009914C5">
        <w:rPr>
          <w:rFonts w:cs="Arial" w:hint="eastAsia"/>
          <w:lang w:eastAsia="ja-JP"/>
        </w:rPr>
        <w:t>to</w:t>
      </w:r>
      <w:r w:rsidR="008B001C">
        <w:rPr>
          <w:rFonts w:cs="Arial" w:hint="eastAsia"/>
          <w:lang w:eastAsia="ja-JP"/>
        </w:rPr>
        <w:t xml:space="preserve"> </w:t>
      </w:r>
      <w:r w:rsidDel="008B001C">
        <w:rPr>
          <w:rFonts w:cs="Arial" w:hint="eastAsia"/>
          <w:lang w:eastAsia="ja-JP"/>
        </w:rPr>
        <w:t>evaluate</w:t>
      </w:r>
      <w:r w:rsidR="00A83BB3">
        <w:rPr>
          <w:rFonts w:cs="Arial" w:hint="eastAsia"/>
          <w:lang w:eastAsia="ja-JP"/>
        </w:rPr>
        <w:t xml:space="preserve"> </w:t>
      </w:r>
      <w:r w:rsidDel="006B274D">
        <w:rPr>
          <w:rFonts w:cs="Arial" w:hint="eastAsia"/>
          <w:lang w:eastAsia="ja-JP"/>
        </w:rPr>
        <w:t>topics</w:t>
      </w:r>
      <w:r>
        <w:rPr>
          <w:rFonts w:cs="Arial" w:hint="eastAsia"/>
          <w:lang w:eastAsia="ja-JP"/>
        </w:rPr>
        <w:t xml:space="preserve"> for study items </w:t>
      </w:r>
      <w:r w:rsidR="005E0812">
        <w:rPr>
          <w:rFonts w:cs="Arial" w:hint="eastAsia"/>
          <w:lang w:eastAsia="ja-JP"/>
        </w:rPr>
        <w:t>consider</w:t>
      </w:r>
      <w:r w:rsidR="00465A2E">
        <w:rPr>
          <w:rFonts w:cs="Arial" w:hint="eastAsia"/>
          <w:lang w:eastAsia="ja-JP"/>
        </w:rPr>
        <w:t>ing</w:t>
      </w:r>
      <w:r w:rsidR="00E96ACF">
        <w:rPr>
          <w:rFonts w:cs="Arial" w:hint="eastAsia"/>
          <w:lang w:eastAsia="ja-JP"/>
        </w:rPr>
        <w:t xml:space="preserve"> </w:t>
      </w:r>
      <w:r w:rsidR="00E17F59">
        <w:rPr>
          <w:rFonts w:cs="Arial" w:hint="eastAsia"/>
          <w:lang w:eastAsia="ja-JP"/>
        </w:rPr>
        <w:t>not only</w:t>
      </w:r>
      <w:r w:rsidR="004E09C6">
        <w:rPr>
          <w:rFonts w:cs="Arial" w:hint="eastAsia"/>
          <w:lang w:eastAsia="ja-JP"/>
        </w:rPr>
        <w:t xml:space="preserve"> </w:t>
      </w:r>
      <w:r w:rsidR="009E6A41">
        <w:rPr>
          <w:rFonts w:cs="Arial" w:hint="eastAsia"/>
          <w:lang w:eastAsia="ja-JP"/>
        </w:rPr>
        <w:t xml:space="preserve">degree of performance improvement, </w:t>
      </w:r>
      <w:r w:rsidR="00E17F59">
        <w:rPr>
          <w:rFonts w:cs="Arial" w:hint="eastAsia"/>
          <w:lang w:eastAsia="ja-JP"/>
        </w:rPr>
        <w:t xml:space="preserve">but also </w:t>
      </w:r>
      <w:r w:rsidR="00755C0D">
        <w:rPr>
          <w:rFonts w:cs="Arial" w:hint="eastAsia"/>
          <w:lang w:eastAsia="ja-JP"/>
        </w:rPr>
        <w:t xml:space="preserve">possible </w:t>
      </w:r>
      <w:r w:rsidR="00071695">
        <w:rPr>
          <w:rFonts w:cs="Arial" w:hint="eastAsia"/>
          <w:lang w:eastAsia="ja-JP"/>
        </w:rPr>
        <w:t xml:space="preserve">complexities, </w:t>
      </w:r>
      <w:r w:rsidR="00023DB5">
        <w:rPr>
          <w:rFonts w:cs="Arial" w:hint="eastAsia"/>
          <w:lang w:eastAsia="ja-JP"/>
        </w:rPr>
        <w:t xml:space="preserve">time slot(s), </w:t>
      </w:r>
      <w:r w:rsidR="00F22DD8">
        <w:rPr>
          <w:rFonts w:cs="Arial" w:hint="eastAsia"/>
          <w:lang w:eastAsia="ja-JP"/>
        </w:rPr>
        <w:t xml:space="preserve">TCO, </w:t>
      </w:r>
      <w:r w:rsidR="00C4287E">
        <w:rPr>
          <w:rFonts w:cs="Arial" w:hint="eastAsia"/>
          <w:lang w:eastAsia="ja-JP"/>
        </w:rPr>
        <w:t xml:space="preserve">energy efficiency and </w:t>
      </w:r>
      <w:r w:rsidR="00A31BB8">
        <w:rPr>
          <w:rFonts w:cs="Arial" w:hint="eastAsia"/>
          <w:lang w:eastAsia="ja-JP"/>
        </w:rPr>
        <w:t>overlaps of topics</w:t>
      </w:r>
      <w:r w:rsidR="00173DB5">
        <w:rPr>
          <w:rFonts w:cs="Arial" w:hint="eastAsia"/>
          <w:lang w:eastAsia="ja-JP"/>
        </w:rPr>
        <w:t>, etc</w:t>
      </w:r>
      <w:r w:rsidR="002E54B6">
        <w:rPr>
          <w:rFonts w:cs="Arial" w:hint="eastAsia"/>
          <w:lang w:eastAsia="ja-JP"/>
        </w:rPr>
        <w:t>.</w:t>
      </w:r>
    </w:p>
    <w:p w14:paraId="42860B4B" w14:textId="77777777" w:rsidR="004316F0" w:rsidRDefault="004316F0" w:rsidP="009E0E29">
      <w:pPr>
        <w:pStyle w:val="a9"/>
        <w:rPr>
          <w:rFonts w:cs="Arial"/>
          <w:lang w:eastAsia="ja-JP"/>
        </w:rPr>
      </w:pPr>
    </w:p>
    <w:p w14:paraId="076F1E7D" w14:textId="700FBCC9" w:rsidR="003122D2" w:rsidRDefault="003122D2" w:rsidP="003122D2">
      <w:pPr>
        <w:pStyle w:val="1"/>
        <w:rPr>
          <w:rFonts w:cs="Arial"/>
        </w:rPr>
      </w:pPr>
      <w:r w:rsidRPr="0002658C">
        <w:rPr>
          <w:rFonts w:cs="Arial"/>
        </w:rPr>
        <w:t>3</w:t>
      </w:r>
      <w:r w:rsidRPr="0002658C">
        <w:rPr>
          <w:rFonts w:cs="Arial"/>
        </w:rPr>
        <w:tab/>
        <w:t>Proposal</w:t>
      </w:r>
      <w:r w:rsidR="005A5F51">
        <w:rPr>
          <w:rFonts w:cs="Arial"/>
        </w:rPr>
        <w:t>s</w:t>
      </w:r>
    </w:p>
    <w:p w14:paraId="2B7E5B92" w14:textId="6DE65364" w:rsidR="00FD1737" w:rsidRPr="00FD1737" w:rsidRDefault="00FD1737" w:rsidP="00FD1737">
      <w:pPr>
        <w:pStyle w:val="Proposal"/>
        <w:numPr>
          <w:ilvl w:val="0"/>
          <w:numId w:val="40"/>
        </w:numPr>
        <w:rPr>
          <w:rFonts w:cs="Arial"/>
        </w:rPr>
      </w:pPr>
      <w:r w:rsidRPr="00FD1737">
        <w:rPr>
          <w:rFonts w:cs="Arial" w:hint="eastAsia"/>
          <w:lang w:eastAsia="ja-JP"/>
        </w:rPr>
        <w:t xml:space="preserve">3GPP RAN to evaluate topics </w:t>
      </w:r>
      <w:r w:rsidR="000D3BAD">
        <w:rPr>
          <w:rFonts w:cs="Arial" w:hint="eastAsia"/>
          <w:lang w:eastAsia="ja-JP"/>
        </w:rPr>
        <w:t>listed in the table 1 for 6G RAN study items</w:t>
      </w:r>
      <w:r w:rsidRPr="00FD1737">
        <w:rPr>
          <w:rFonts w:cs="Arial" w:hint="eastAsia"/>
          <w:lang w:eastAsia="ja-JP"/>
        </w:rPr>
        <w:t>.</w:t>
      </w:r>
    </w:p>
    <w:p w14:paraId="46CA02FC" w14:textId="38A1A082" w:rsidR="00FD1737" w:rsidRPr="00FD1737" w:rsidRDefault="005E0812" w:rsidP="00FD1737">
      <w:pPr>
        <w:pStyle w:val="Proposal"/>
        <w:numPr>
          <w:ilvl w:val="0"/>
          <w:numId w:val="40"/>
        </w:numPr>
        <w:rPr>
          <w:rFonts w:cs="Arial"/>
        </w:rPr>
      </w:pPr>
      <w:r>
        <w:rPr>
          <w:rFonts w:cs="Arial" w:hint="eastAsia"/>
          <w:lang w:eastAsia="ja-JP"/>
        </w:rPr>
        <w:t xml:space="preserve">3GPP RAN </w:t>
      </w:r>
      <w:r w:rsidR="00977E88">
        <w:rPr>
          <w:rFonts w:cs="Arial" w:hint="eastAsia"/>
          <w:lang w:eastAsia="ja-JP"/>
        </w:rPr>
        <w:t>to evaluate topics for study items</w:t>
      </w:r>
      <w:r>
        <w:rPr>
          <w:rFonts w:cs="Arial" w:hint="eastAsia"/>
          <w:lang w:eastAsia="ja-JP"/>
        </w:rPr>
        <w:t xml:space="preserve"> considering not only degree of performance improvement, but also </w:t>
      </w:r>
      <w:r w:rsidR="00977E88">
        <w:rPr>
          <w:rFonts w:cs="Arial" w:hint="eastAsia"/>
          <w:lang w:eastAsia="ja-JP"/>
        </w:rPr>
        <w:t xml:space="preserve">possible </w:t>
      </w:r>
      <w:r>
        <w:rPr>
          <w:rFonts w:cs="Arial" w:hint="eastAsia"/>
          <w:lang w:eastAsia="ja-JP"/>
        </w:rPr>
        <w:t xml:space="preserve">complexities, time slot(s), TCO, </w:t>
      </w:r>
      <w:r w:rsidR="00620470">
        <w:rPr>
          <w:rFonts w:cs="Arial" w:hint="eastAsia"/>
          <w:lang w:eastAsia="ja-JP"/>
        </w:rPr>
        <w:t xml:space="preserve">energy efficiency and </w:t>
      </w:r>
      <w:r>
        <w:rPr>
          <w:rFonts w:cs="Arial" w:hint="eastAsia"/>
          <w:lang w:eastAsia="ja-JP"/>
        </w:rPr>
        <w:t>overlaps of topics</w:t>
      </w:r>
      <w:r w:rsidR="00620470">
        <w:rPr>
          <w:rFonts w:cs="Arial" w:hint="eastAsia"/>
          <w:lang w:eastAsia="ja-JP"/>
        </w:rPr>
        <w:t>, etc.</w:t>
      </w:r>
    </w:p>
    <w:p w14:paraId="567F4C07" w14:textId="77777777" w:rsidR="00283AB5" w:rsidRPr="00283AB5" w:rsidRDefault="00283AB5" w:rsidP="00283AB5">
      <w:pPr>
        <w:pStyle w:val="Proposal"/>
        <w:numPr>
          <w:ilvl w:val="0"/>
          <w:numId w:val="0"/>
        </w:numPr>
        <w:rPr>
          <w:rFonts w:cs="Arial"/>
        </w:rPr>
      </w:pPr>
    </w:p>
    <w:p w14:paraId="3E541558" w14:textId="3C140B08" w:rsidR="003122D2" w:rsidRPr="0002658C" w:rsidRDefault="003122D2" w:rsidP="003122D2">
      <w:pPr>
        <w:pStyle w:val="1"/>
        <w:rPr>
          <w:rFonts w:cs="Arial"/>
        </w:rPr>
      </w:pPr>
      <w:r w:rsidRPr="0002658C">
        <w:rPr>
          <w:rFonts w:cs="Arial"/>
        </w:rPr>
        <w:t>4</w:t>
      </w:r>
      <w:r w:rsidRPr="0002658C">
        <w:rPr>
          <w:rFonts w:cs="Arial"/>
        </w:rPr>
        <w:tab/>
        <w:t>References</w:t>
      </w:r>
    </w:p>
    <w:p w14:paraId="54905EDB" w14:textId="4EEDC7BC" w:rsidR="005F3025" w:rsidRDefault="00965C2B" w:rsidP="00C0425D">
      <w:pPr>
        <w:pStyle w:val="Reference"/>
        <w:rPr>
          <w:rFonts w:cs="Arial"/>
        </w:rPr>
      </w:pPr>
      <w:bookmarkStart w:id="1" w:name="_Ref183166440"/>
      <w:bookmarkStart w:id="2" w:name="_Ref174151459"/>
      <w:bookmarkStart w:id="3" w:name="_Ref189809556"/>
      <w:r>
        <w:rPr>
          <w:rFonts w:cs="Arial"/>
        </w:rPr>
        <w:t>6GWS-2501</w:t>
      </w:r>
      <w:r w:rsidR="00E70968">
        <w:rPr>
          <w:rFonts w:cs="Arial" w:hint="eastAsia"/>
          <w:lang w:eastAsia="ja-JP"/>
        </w:rPr>
        <w:t>23 NICT</w:t>
      </w:r>
      <w:r w:rsidR="00E70968">
        <w:rPr>
          <w:rFonts w:cs="Arial"/>
          <w:lang w:eastAsia="ja-JP"/>
        </w:rPr>
        <w:t>’</w:t>
      </w:r>
      <w:r w:rsidR="00E70968">
        <w:rPr>
          <w:rFonts w:cs="Arial" w:hint="eastAsia"/>
          <w:lang w:eastAsia="ja-JP"/>
        </w:rPr>
        <w:t xml:space="preserve">s view </w:t>
      </w:r>
      <w:r w:rsidR="00C0425D" w:rsidRPr="00C0425D">
        <w:rPr>
          <w:rFonts w:cs="Arial"/>
        </w:rPr>
        <w:t xml:space="preserve">on </w:t>
      </w:r>
      <w:r w:rsidR="00E70968">
        <w:rPr>
          <w:rFonts w:cs="Arial" w:hint="eastAsia"/>
          <w:lang w:eastAsia="ja-JP"/>
        </w:rPr>
        <w:t xml:space="preserve">6G </w:t>
      </w:r>
      <w:r w:rsidR="00E70968">
        <w:rPr>
          <w:rFonts w:cs="Arial"/>
          <w:lang w:eastAsia="ja-JP"/>
        </w:rPr>
        <w:t>–</w:t>
      </w:r>
      <w:r w:rsidR="00E70968">
        <w:rPr>
          <w:rFonts w:cs="Arial" w:hint="eastAsia"/>
          <w:lang w:eastAsia="ja-JP"/>
        </w:rPr>
        <w:t xml:space="preserve"> RAN Perspective</w:t>
      </w:r>
      <w:r w:rsidR="005F3025" w:rsidRPr="00C0425D">
        <w:rPr>
          <w:rFonts w:cs="Arial"/>
        </w:rPr>
        <w:t xml:space="preserve">, </w:t>
      </w:r>
      <w:r w:rsidR="009E3C41" w:rsidRPr="00C0425D">
        <w:rPr>
          <w:rFonts w:cs="Arial"/>
        </w:rPr>
        <w:t xml:space="preserve">3GPP </w:t>
      </w:r>
      <w:r w:rsidR="00C0425D">
        <w:rPr>
          <w:rFonts w:cs="Arial"/>
        </w:rPr>
        <w:t>6G Workshop</w:t>
      </w:r>
      <w:r w:rsidR="005F3025" w:rsidRPr="00C0425D">
        <w:rPr>
          <w:rFonts w:cs="Arial"/>
        </w:rPr>
        <w:t xml:space="preserve">, </w:t>
      </w:r>
      <w:r w:rsidR="00C0425D">
        <w:rPr>
          <w:rFonts w:cs="Arial"/>
        </w:rPr>
        <w:t>March</w:t>
      </w:r>
      <w:r w:rsidR="009E3C41" w:rsidRPr="00C0425D">
        <w:rPr>
          <w:rFonts w:cs="Arial"/>
        </w:rPr>
        <w:t xml:space="preserve"> </w:t>
      </w:r>
      <w:r w:rsidR="00C0425D">
        <w:rPr>
          <w:rFonts w:cs="Arial"/>
        </w:rPr>
        <w:t>10</w:t>
      </w:r>
      <w:r w:rsidR="00C0425D" w:rsidRPr="00C0425D">
        <w:rPr>
          <w:rFonts w:cs="Arial"/>
          <w:vertAlign w:val="superscript"/>
        </w:rPr>
        <w:t>th</w:t>
      </w:r>
      <w:r w:rsidR="009E3C41" w:rsidRPr="00C0425D">
        <w:rPr>
          <w:rFonts w:cs="Arial"/>
        </w:rPr>
        <w:t>-1</w:t>
      </w:r>
      <w:r w:rsidR="00C0425D">
        <w:rPr>
          <w:rFonts w:cs="Arial"/>
        </w:rPr>
        <w:t>1</w:t>
      </w:r>
      <w:r w:rsidR="00C0425D" w:rsidRPr="00C0425D">
        <w:rPr>
          <w:rFonts w:cs="Arial"/>
          <w:vertAlign w:val="superscript"/>
        </w:rPr>
        <w:t>th</w:t>
      </w:r>
      <w:r w:rsidR="009E3C41" w:rsidRPr="00C0425D">
        <w:rPr>
          <w:rFonts w:cs="Arial"/>
        </w:rPr>
        <w:t>, 202</w:t>
      </w:r>
      <w:bookmarkEnd w:id="1"/>
      <w:r w:rsidR="00C0425D">
        <w:rPr>
          <w:rFonts w:cs="Arial"/>
        </w:rPr>
        <w:t>5</w:t>
      </w:r>
    </w:p>
    <w:p w14:paraId="4A09EE2B" w14:textId="79B3E9A7" w:rsidR="00A120ED" w:rsidRDefault="00A97DD2" w:rsidP="00C0425D">
      <w:pPr>
        <w:pStyle w:val="Reference"/>
        <w:rPr>
          <w:rFonts w:cs="Arial"/>
        </w:rPr>
      </w:pPr>
      <w:r>
        <w:rPr>
          <w:rFonts w:cs="Arial" w:hint="eastAsia"/>
          <w:lang w:eastAsia="ja-JP"/>
        </w:rPr>
        <w:t>6</w:t>
      </w:r>
      <w:r w:rsidR="00CD34EB">
        <w:rPr>
          <w:rFonts w:cs="Arial" w:hint="eastAsia"/>
          <w:lang w:eastAsia="ja-JP"/>
        </w:rPr>
        <w:t xml:space="preserve">GWS-250244 </w:t>
      </w:r>
      <w:r>
        <w:rPr>
          <w:rFonts w:cs="Arial" w:hint="eastAsia"/>
          <w:lang w:eastAsia="ja-JP"/>
        </w:rPr>
        <w:t>Meeting Report for 3GPP 6G Workshop</w:t>
      </w:r>
    </w:p>
    <w:p w14:paraId="3C06F58E" w14:textId="6FA15405" w:rsidR="00846BFB" w:rsidRPr="00105FF8" w:rsidRDefault="009F3FE6" w:rsidP="00C154D4">
      <w:pPr>
        <w:pStyle w:val="Reference"/>
        <w:numPr>
          <w:ilvl w:val="0"/>
          <w:numId w:val="0"/>
        </w:numPr>
        <w:rPr>
          <w:rFonts w:cs="Arial"/>
        </w:rPr>
      </w:pPr>
      <w:r>
        <w:rPr>
          <w:rFonts w:cs="Arial"/>
        </w:rPr>
        <w:t xml:space="preserve"> </w:t>
      </w:r>
    </w:p>
    <w:bookmarkEnd w:id="2"/>
    <w:bookmarkEnd w:id="3"/>
    <w:p w14:paraId="75A2579A" w14:textId="73C0ED90" w:rsidR="00CE706A" w:rsidRPr="0002658C" w:rsidRDefault="00CE706A" w:rsidP="00CE0424">
      <w:pPr>
        <w:pStyle w:val="a9"/>
        <w:rPr>
          <w:rFonts w:cs="Arial"/>
        </w:rPr>
      </w:pPr>
    </w:p>
    <w:sectPr w:rsidR="00CE706A" w:rsidRPr="0002658C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47A24" w14:textId="77777777" w:rsidR="001A16FD" w:rsidRDefault="001A16FD">
      <w:r>
        <w:separator/>
      </w:r>
    </w:p>
  </w:endnote>
  <w:endnote w:type="continuationSeparator" w:id="0">
    <w:p w14:paraId="0A5418AD" w14:textId="77777777" w:rsidR="001A16FD" w:rsidRDefault="001A16FD">
      <w:r>
        <w:continuationSeparator/>
      </w:r>
    </w:p>
  </w:endnote>
  <w:endnote w:type="continuationNotice" w:id="1">
    <w:p w14:paraId="4CBA442B" w14:textId="77777777" w:rsidR="001A16FD" w:rsidRDefault="001A16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ｸｼﾀｺ ｰ昉・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ｹﾙﾅﾁ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4BEF8" w14:textId="77777777" w:rsidR="001A16FD" w:rsidRDefault="001A16FD">
      <w:r>
        <w:separator/>
      </w:r>
    </w:p>
  </w:footnote>
  <w:footnote w:type="continuationSeparator" w:id="0">
    <w:p w14:paraId="4FEE9472" w14:textId="77777777" w:rsidR="001A16FD" w:rsidRDefault="001A16FD">
      <w:r>
        <w:continuationSeparator/>
      </w:r>
    </w:p>
  </w:footnote>
  <w:footnote w:type="continuationNotice" w:id="1">
    <w:p w14:paraId="377C9C7E" w14:textId="77777777" w:rsidR="001A16FD" w:rsidRDefault="001A16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5B153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421D6E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75B4FED"/>
    <w:multiLevelType w:val="multilevel"/>
    <w:tmpl w:val="608679F6"/>
    <w:styleLink w:val="CurrentList1"/>
    <w:lvl w:ilvl="0">
      <w:start w:val="1"/>
      <w:numFmt w:val="decim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944606"/>
    <w:multiLevelType w:val="hybridMultilevel"/>
    <w:tmpl w:val="B3D8E3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8C37CC1"/>
    <w:multiLevelType w:val="hybridMultilevel"/>
    <w:tmpl w:val="8304CB34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5A6A4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AA46647"/>
    <w:multiLevelType w:val="hybridMultilevel"/>
    <w:tmpl w:val="70C6C294"/>
    <w:lvl w:ilvl="0" w:tplc="85885A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12BF6"/>
    <w:multiLevelType w:val="hybridMultilevel"/>
    <w:tmpl w:val="77F46F26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BFC9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A442CF"/>
    <w:multiLevelType w:val="hybridMultilevel"/>
    <w:tmpl w:val="82126810"/>
    <w:lvl w:ilvl="0" w:tplc="84B0F4F8">
      <w:numFmt w:val="bullet"/>
      <w:lvlText w:val="-"/>
      <w:lvlJc w:val="left"/>
      <w:pPr>
        <w:ind w:left="1137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E43055E"/>
    <w:multiLevelType w:val="hybridMultilevel"/>
    <w:tmpl w:val="34E23F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1E05AA"/>
    <w:multiLevelType w:val="hybridMultilevel"/>
    <w:tmpl w:val="0122BD2C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60713998">
    <w:abstractNumId w:val="6"/>
  </w:num>
  <w:num w:numId="2" w16cid:durableId="906646301">
    <w:abstractNumId w:val="25"/>
  </w:num>
  <w:num w:numId="3" w16cid:durableId="1044866941">
    <w:abstractNumId w:val="20"/>
  </w:num>
  <w:num w:numId="4" w16cid:durableId="1231427303">
    <w:abstractNumId w:val="21"/>
  </w:num>
  <w:num w:numId="5" w16cid:durableId="1072850479">
    <w:abstractNumId w:val="16"/>
  </w:num>
  <w:num w:numId="6" w16cid:durableId="394863115">
    <w:abstractNumId w:val="23"/>
  </w:num>
  <w:num w:numId="7" w16cid:durableId="390274823">
    <w:abstractNumId w:val="29"/>
  </w:num>
  <w:num w:numId="8" w16cid:durableId="319772151">
    <w:abstractNumId w:val="17"/>
  </w:num>
  <w:num w:numId="9" w16cid:durableId="440954205">
    <w:abstractNumId w:val="14"/>
  </w:num>
  <w:num w:numId="10" w16cid:durableId="1224482132">
    <w:abstractNumId w:val="4"/>
  </w:num>
  <w:num w:numId="11" w16cid:durableId="314141057">
    <w:abstractNumId w:val="3"/>
  </w:num>
  <w:num w:numId="12" w16cid:durableId="1678918617">
    <w:abstractNumId w:val="2"/>
  </w:num>
  <w:num w:numId="13" w16cid:durableId="1497648589">
    <w:abstractNumId w:val="27"/>
  </w:num>
  <w:num w:numId="14" w16cid:durableId="1710256290">
    <w:abstractNumId w:val="28"/>
  </w:num>
  <w:num w:numId="15" w16cid:durableId="1503163078">
    <w:abstractNumId w:val="22"/>
  </w:num>
  <w:num w:numId="16" w16cid:durableId="1310598948">
    <w:abstractNumId w:val="32"/>
  </w:num>
  <w:num w:numId="17" w16cid:durableId="1740782811">
    <w:abstractNumId w:val="10"/>
  </w:num>
  <w:num w:numId="18" w16cid:durableId="1461649906">
    <w:abstractNumId w:val="11"/>
  </w:num>
  <w:num w:numId="19" w16cid:durableId="1006636967">
    <w:abstractNumId w:val="9"/>
  </w:num>
  <w:num w:numId="20" w16cid:durableId="1415129450">
    <w:abstractNumId w:val="37"/>
  </w:num>
  <w:num w:numId="21" w16cid:durableId="302731420">
    <w:abstractNumId w:val="18"/>
  </w:num>
  <w:num w:numId="22" w16cid:durableId="1828281064">
    <w:abstractNumId w:val="36"/>
  </w:num>
  <w:num w:numId="23" w16cid:durableId="1115321906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6"/>
  </w:num>
  <w:num w:numId="25" w16cid:durableId="814489860">
    <w:abstractNumId w:val="31"/>
  </w:num>
  <w:num w:numId="26" w16cid:durableId="723338061">
    <w:abstractNumId w:val="12"/>
  </w:num>
  <w:num w:numId="27" w16cid:durableId="501316963">
    <w:abstractNumId w:val="15"/>
  </w:num>
  <w:num w:numId="28" w16cid:durableId="2008440636">
    <w:abstractNumId w:val="34"/>
  </w:num>
  <w:num w:numId="29" w16cid:durableId="1747459325">
    <w:abstractNumId w:val="13"/>
  </w:num>
  <w:num w:numId="30" w16cid:durableId="2067944408">
    <w:abstractNumId w:val="33"/>
  </w:num>
  <w:num w:numId="31" w16cid:durableId="1746875326">
    <w:abstractNumId w:val="24"/>
  </w:num>
  <w:num w:numId="32" w16cid:durableId="1732734134">
    <w:abstractNumId w:val="35"/>
  </w:num>
  <w:num w:numId="33" w16cid:durableId="460802629">
    <w:abstractNumId w:val="20"/>
    <w:lvlOverride w:ilvl="0">
      <w:startOverride w:val="1"/>
    </w:lvlOverride>
  </w:num>
  <w:num w:numId="34" w16cid:durableId="1227570349">
    <w:abstractNumId w:val="0"/>
  </w:num>
  <w:num w:numId="35" w16cid:durableId="449203591">
    <w:abstractNumId w:val="19"/>
  </w:num>
  <w:num w:numId="36" w16cid:durableId="776169886">
    <w:abstractNumId w:val="30"/>
  </w:num>
  <w:num w:numId="37" w16cid:durableId="1760371706">
    <w:abstractNumId w:val="1"/>
  </w:num>
  <w:num w:numId="38" w16cid:durableId="78449006">
    <w:abstractNumId w:val="7"/>
  </w:num>
  <w:num w:numId="39" w16cid:durableId="916668484">
    <w:abstractNumId w:val="20"/>
    <w:lvlOverride w:ilvl="0">
      <w:startOverride w:val="1"/>
    </w:lvlOverride>
  </w:num>
  <w:num w:numId="40" w16cid:durableId="744301260">
    <w:abstractNumId w:val="20"/>
    <w:lvlOverride w:ilvl="0">
      <w:startOverride w:val="1"/>
    </w:lvlOverride>
  </w:num>
  <w:num w:numId="41" w16cid:durableId="135464682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2BB"/>
    <w:rsid w:val="000024D7"/>
    <w:rsid w:val="00002A37"/>
    <w:rsid w:val="00003336"/>
    <w:rsid w:val="00003B28"/>
    <w:rsid w:val="00004E8D"/>
    <w:rsid w:val="0000523D"/>
    <w:rsid w:val="0000564C"/>
    <w:rsid w:val="000059C8"/>
    <w:rsid w:val="00006446"/>
    <w:rsid w:val="00006896"/>
    <w:rsid w:val="00006C79"/>
    <w:rsid w:val="00007CDC"/>
    <w:rsid w:val="00010432"/>
    <w:rsid w:val="00010F13"/>
    <w:rsid w:val="000115FA"/>
    <w:rsid w:val="00011AEE"/>
    <w:rsid w:val="00011B28"/>
    <w:rsid w:val="00012269"/>
    <w:rsid w:val="00012FDB"/>
    <w:rsid w:val="000136BC"/>
    <w:rsid w:val="00015D15"/>
    <w:rsid w:val="00015E7E"/>
    <w:rsid w:val="00016053"/>
    <w:rsid w:val="00016221"/>
    <w:rsid w:val="0001666C"/>
    <w:rsid w:val="00016727"/>
    <w:rsid w:val="00017287"/>
    <w:rsid w:val="00020AF7"/>
    <w:rsid w:val="00022BDB"/>
    <w:rsid w:val="00022D72"/>
    <w:rsid w:val="00023A50"/>
    <w:rsid w:val="00023D7F"/>
    <w:rsid w:val="00023DB5"/>
    <w:rsid w:val="000244C7"/>
    <w:rsid w:val="0002556F"/>
    <w:rsid w:val="0002564D"/>
    <w:rsid w:val="00025BC3"/>
    <w:rsid w:val="00025ECA"/>
    <w:rsid w:val="00025F2C"/>
    <w:rsid w:val="0002658C"/>
    <w:rsid w:val="000266D9"/>
    <w:rsid w:val="000268C3"/>
    <w:rsid w:val="00027D03"/>
    <w:rsid w:val="0003136A"/>
    <w:rsid w:val="00031464"/>
    <w:rsid w:val="00031A44"/>
    <w:rsid w:val="00031A8E"/>
    <w:rsid w:val="00031DEC"/>
    <w:rsid w:val="000325B8"/>
    <w:rsid w:val="00034C15"/>
    <w:rsid w:val="00035158"/>
    <w:rsid w:val="00036520"/>
    <w:rsid w:val="00036BA1"/>
    <w:rsid w:val="00036D8A"/>
    <w:rsid w:val="00037A12"/>
    <w:rsid w:val="00040B65"/>
    <w:rsid w:val="00041B82"/>
    <w:rsid w:val="0004211A"/>
    <w:rsid w:val="000422E2"/>
    <w:rsid w:val="00042F22"/>
    <w:rsid w:val="00043784"/>
    <w:rsid w:val="000442A9"/>
    <w:rsid w:val="000444EF"/>
    <w:rsid w:val="00044632"/>
    <w:rsid w:val="00044B6A"/>
    <w:rsid w:val="00045642"/>
    <w:rsid w:val="00045E47"/>
    <w:rsid w:val="00045EDB"/>
    <w:rsid w:val="00047037"/>
    <w:rsid w:val="000471AC"/>
    <w:rsid w:val="00051886"/>
    <w:rsid w:val="00052A07"/>
    <w:rsid w:val="00052B8C"/>
    <w:rsid w:val="00052C42"/>
    <w:rsid w:val="000534E3"/>
    <w:rsid w:val="000539D0"/>
    <w:rsid w:val="00053F6E"/>
    <w:rsid w:val="0005606A"/>
    <w:rsid w:val="00057117"/>
    <w:rsid w:val="00057683"/>
    <w:rsid w:val="00057EEB"/>
    <w:rsid w:val="000601D9"/>
    <w:rsid w:val="00060A6C"/>
    <w:rsid w:val="000616E7"/>
    <w:rsid w:val="0006487E"/>
    <w:rsid w:val="000649E6"/>
    <w:rsid w:val="00065244"/>
    <w:rsid w:val="00065E1A"/>
    <w:rsid w:val="00066787"/>
    <w:rsid w:val="000675FA"/>
    <w:rsid w:val="00070500"/>
    <w:rsid w:val="00071695"/>
    <w:rsid w:val="00072598"/>
    <w:rsid w:val="00072C10"/>
    <w:rsid w:val="00073BEE"/>
    <w:rsid w:val="000743A4"/>
    <w:rsid w:val="00076555"/>
    <w:rsid w:val="00076A19"/>
    <w:rsid w:val="00077E5F"/>
    <w:rsid w:val="0008036A"/>
    <w:rsid w:val="00081AE6"/>
    <w:rsid w:val="00082768"/>
    <w:rsid w:val="00084013"/>
    <w:rsid w:val="000844B1"/>
    <w:rsid w:val="000845A4"/>
    <w:rsid w:val="000855EB"/>
    <w:rsid w:val="00085B52"/>
    <w:rsid w:val="000866F2"/>
    <w:rsid w:val="00087BF7"/>
    <w:rsid w:val="0009009F"/>
    <w:rsid w:val="00090189"/>
    <w:rsid w:val="00090D8C"/>
    <w:rsid w:val="00091557"/>
    <w:rsid w:val="000924C1"/>
    <w:rsid w:val="000924F0"/>
    <w:rsid w:val="00093474"/>
    <w:rsid w:val="0009510F"/>
    <w:rsid w:val="0009515C"/>
    <w:rsid w:val="000959B9"/>
    <w:rsid w:val="00096D1D"/>
    <w:rsid w:val="000973E0"/>
    <w:rsid w:val="000A02AA"/>
    <w:rsid w:val="000A1688"/>
    <w:rsid w:val="000A1745"/>
    <w:rsid w:val="000A1B7B"/>
    <w:rsid w:val="000A26BD"/>
    <w:rsid w:val="000A2865"/>
    <w:rsid w:val="000A2E24"/>
    <w:rsid w:val="000A3CE6"/>
    <w:rsid w:val="000A4195"/>
    <w:rsid w:val="000A4C39"/>
    <w:rsid w:val="000A546D"/>
    <w:rsid w:val="000A56F2"/>
    <w:rsid w:val="000A5C03"/>
    <w:rsid w:val="000A63D3"/>
    <w:rsid w:val="000B0BD0"/>
    <w:rsid w:val="000B13C9"/>
    <w:rsid w:val="000B1FC1"/>
    <w:rsid w:val="000B200C"/>
    <w:rsid w:val="000B2719"/>
    <w:rsid w:val="000B3A8F"/>
    <w:rsid w:val="000B3C3B"/>
    <w:rsid w:val="000B4AB9"/>
    <w:rsid w:val="000B574E"/>
    <w:rsid w:val="000B58C3"/>
    <w:rsid w:val="000B61E9"/>
    <w:rsid w:val="000B6A59"/>
    <w:rsid w:val="000B6EE4"/>
    <w:rsid w:val="000C03CE"/>
    <w:rsid w:val="000C0731"/>
    <w:rsid w:val="000C0A4F"/>
    <w:rsid w:val="000C0C4F"/>
    <w:rsid w:val="000C165A"/>
    <w:rsid w:val="000C1A0D"/>
    <w:rsid w:val="000C24FE"/>
    <w:rsid w:val="000C2AD2"/>
    <w:rsid w:val="000C2E19"/>
    <w:rsid w:val="000C525A"/>
    <w:rsid w:val="000C5BF6"/>
    <w:rsid w:val="000C5CBC"/>
    <w:rsid w:val="000C64D7"/>
    <w:rsid w:val="000C7B66"/>
    <w:rsid w:val="000D0D07"/>
    <w:rsid w:val="000D2DE6"/>
    <w:rsid w:val="000D3AC9"/>
    <w:rsid w:val="000D3BAD"/>
    <w:rsid w:val="000D3F56"/>
    <w:rsid w:val="000D3FBE"/>
    <w:rsid w:val="000D4797"/>
    <w:rsid w:val="000D7406"/>
    <w:rsid w:val="000E0072"/>
    <w:rsid w:val="000E0527"/>
    <w:rsid w:val="000E09F3"/>
    <w:rsid w:val="000E0BB8"/>
    <w:rsid w:val="000E1E92"/>
    <w:rsid w:val="000E1EB7"/>
    <w:rsid w:val="000E314D"/>
    <w:rsid w:val="000E389E"/>
    <w:rsid w:val="000E4286"/>
    <w:rsid w:val="000E5C46"/>
    <w:rsid w:val="000E70B7"/>
    <w:rsid w:val="000E731C"/>
    <w:rsid w:val="000E7849"/>
    <w:rsid w:val="000F0275"/>
    <w:rsid w:val="000F03C1"/>
    <w:rsid w:val="000F06D6"/>
    <w:rsid w:val="000F0EB1"/>
    <w:rsid w:val="000F1106"/>
    <w:rsid w:val="000F180E"/>
    <w:rsid w:val="000F1E2D"/>
    <w:rsid w:val="000F24DC"/>
    <w:rsid w:val="000F271F"/>
    <w:rsid w:val="000F2AC9"/>
    <w:rsid w:val="000F3BE9"/>
    <w:rsid w:val="000F3E45"/>
    <w:rsid w:val="000F3F6C"/>
    <w:rsid w:val="000F4580"/>
    <w:rsid w:val="000F522F"/>
    <w:rsid w:val="000F6DF3"/>
    <w:rsid w:val="000F7AF3"/>
    <w:rsid w:val="001005FF"/>
    <w:rsid w:val="00101E1A"/>
    <w:rsid w:val="00102EA2"/>
    <w:rsid w:val="001034EA"/>
    <w:rsid w:val="00103DF3"/>
    <w:rsid w:val="00104171"/>
    <w:rsid w:val="00105FF8"/>
    <w:rsid w:val="001062E7"/>
    <w:rsid w:val="001062FB"/>
    <w:rsid w:val="001063B2"/>
    <w:rsid w:val="001063E6"/>
    <w:rsid w:val="001078A5"/>
    <w:rsid w:val="00107CD9"/>
    <w:rsid w:val="00113660"/>
    <w:rsid w:val="00113CF4"/>
    <w:rsid w:val="00114331"/>
    <w:rsid w:val="001153EA"/>
    <w:rsid w:val="00115643"/>
    <w:rsid w:val="00116765"/>
    <w:rsid w:val="00117756"/>
    <w:rsid w:val="0011775D"/>
    <w:rsid w:val="001219F5"/>
    <w:rsid w:val="00121A20"/>
    <w:rsid w:val="0012231F"/>
    <w:rsid w:val="00122DDF"/>
    <w:rsid w:val="0012377F"/>
    <w:rsid w:val="00123A19"/>
    <w:rsid w:val="00124017"/>
    <w:rsid w:val="0012422E"/>
    <w:rsid w:val="00124314"/>
    <w:rsid w:val="00125CBC"/>
    <w:rsid w:val="00126B4A"/>
    <w:rsid w:val="00127378"/>
    <w:rsid w:val="00130317"/>
    <w:rsid w:val="00132629"/>
    <w:rsid w:val="00132FD0"/>
    <w:rsid w:val="001344C0"/>
    <w:rsid w:val="001346FA"/>
    <w:rsid w:val="00135252"/>
    <w:rsid w:val="00135590"/>
    <w:rsid w:val="00136BDF"/>
    <w:rsid w:val="00137AB5"/>
    <w:rsid w:val="00137C48"/>
    <w:rsid w:val="00137F0B"/>
    <w:rsid w:val="001407BD"/>
    <w:rsid w:val="00140853"/>
    <w:rsid w:val="00143361"/>
    <w:rsid w:val="0014504F"/>
    <w:rsid w:val="001455CC"/>
    <w:rsid w:val="00150046"/>
    <w:rsid w:val="001511DA"/>
    <w:rsid w:val="00151E23"/>
    <w:rsid w:val="001526E0"/>
    <w:rsid w:val="001541F6"/>
    <w:rsid w:val="001551B5"/>
    <w:rsid w:val="0015522B"/>
    <w:rsid w:val="001559CA"/>
    <w:rsid w:val="00155BCD"/>
    <w:rsid w:val="0016027E"/>
    <w:rsid w:val="00160B04"/>
    <w:rsid w:val="00161058"/>
    <w:rsid w:val="001613A7"/>
    <w:rsid w:val="00161D30"/>
    <w:rsid w:val="001624B3"/>
    <w:rsid w:val="001625AA"/>
    <w:rsid w:val="0016274B"/>
    <w:rsid w:val="00163867"/>
    <w:rsid w:val="001638A9"/>
    <w:rsid w:val="00163EC6"/>
    <w:rsid w:val="001642B8"/>
    <w:rsid w:val="00164E1B"/>
    <w:rsid w:val="001659C1"/>
    <w:rsid w:val="001661AE"/>
    <w:rsid w:val="001673DC"/>
    <w:rsid w:val="00170120"/>
    <w:rsid w:val="00171440"/>
    <w:rsid w:val="0017179C"/>
    <w:rsid w:val="00171976"/>
    <w:rsid w:val="00173A8E"/>
    <w:rsid w:val="00173DB5"/>
    <w:rsid w:val="00173E94"/>
    <w:rsid w:val="0017502C"/>
    <w:rsid w:val="001765F1"/>
    <w:rsid w:val="00176F53"/>
    <w:rsid w:val="00177909"/>
    <w:rsid w:val="00180366"/>
    <w:rsid w:val="00180BFD"/>
    <w:rsid w:val="0018117A"/>
    <w:rsid w:val="0018143F"/>
    <w:rsid w:val="00181FF8"/>
    <w:rsid w:val="00182A96"/>
    <w:rsid w:val="00184053"/>
    <w:rsid w:val="001852A9"/>
    <w:rsid w:val="00186035"/>
    <w:rsid w:val="00190AC1"/>
    <w:rsid w:val="0019341A"/>
    <w:rsid w:val="0019385F"/>
    <w:rsid w:val="00193D06"/>
    <w:rsid w:val="001940BA"/>
    <w:rsid w:val="001947AC"/>
    <w:rsid w:val="001955E1"/>
    <w:rsid w:val="00196904"/>
    <w:rsid w:val="00197661"/>
    <w:rsid w:val="00197DF9"/>
    <w:rsid w:val="001A0CFB"/>
    <w:rsid w:val="001A16FD"/>
    <w:rsid w:val="001A194A"/>
    <w:rsid w:val="001A1987"/>
    <w:rsid w:val="001A2564"/>
    <w:rsid w:val="001A3B43"/>
    <w:rsid w:val="001A4262"/>
    <w:rsid w:val="001A47A3"/>
    <w:rsid w:val="001A5CC8"/>
    <w:rsid w:val="001A5DCA"/>
    <w:rsid w:val="001A6028"/>
    <w:rsid w:val="001A6173"/>
    <w:rsid w:val="001A699E"/>
    <w:rsid w:val="001A6CBA"/>
    <w:rsid w:val="001A6CC7"/>
    <w:rsid w:val="001A7038"/>
    <w:rsid w:val="001A76BC"/>
    <w:rsid w:val="001A7B15"/>
    <w:rsid w:val="001B0882"/>
    <w:rsid w:val="001B0D97"/>
    <w:rsid w:val="001B1B3B"/>
    <w:rsid w:val="001B3E8E"/>
    <w:rsid w:val="001B5A5D"/>
    <w:rsid w:val="001B63E4"/>
    <w:rsid w:val="001B74FD"/>
    <w:rsid w:val="001C0672"/>
    <w:rsid w:val="001C0ABF"/>
    <w:rsid w:val="001C0B78"/>
    <w:rsid w:val="001C12C4"/>
    <w:rsid w:val="001C1610"/>
    <w:rsid w:val="001C1CE5"/>
    <w:rsid w:val="001C3D2A"/>
    <w:rsid w:val="001C4969"/>
    <w:rsid w:val="001C5A84"/>
    <w:rsid w:val="001C5CB8"/>
    <w:rsid w:val="001C6222"/>
    <w:rsid w:val="001C650E"/>
    <w:rsid w:val="001C68AF"/>
    <w:rsid w:val="001C7162"/>
    <w:rsid w:val="001C76A0"/>
    <w:rsid w:val="001C7DB1"/>
    <w:rsid w:val="001D35FD"/>
    <w:rsid w:val="001D393D"/>
    <w:rsid w:val="001D3EB3"/>
    <w:rsid w:val="001D4455"/>
    <w:rsid w:val="001D46C9"/>
    <w:rsid w:val="001D51BA"/>
    <w:rsid w:val="001D53E7"/>
    <w:rsid w:val="001D5FAC"/>
    <w:rsid w:val="001D6342"/>
    <w:rsid w:val="001D6831"/>
    <w:rsid w:val="001D6902"/>
    <w:rsid w:val="001D6D53"/>
    <w:rsid w:val="001D7257"/>
    <w:rsid w:val="001E354B"/>
    <w:rsid w:val="001E36B7"/>
    <w:rsid w:val="001E3972"/>
    <w:rsid w:val="001E4734"/>
    <w:rsid w:val="001E58E2"/>
    <w:rsid w:val="001E6406"/>
    <w:rsid w:val="001E7AED"/>
    <w:rsid w:val="001F0300"/>
    <w:rsid w:val="001F1CE6"/>
    <w:rsid w:val="001F2132"/>
    <w:rsid w:val="001F247A"/>
    <w:rsid w:val="001F2CEE"/>
    <w:rsid w:val="001F3916"/>
    <w:rsid w:val="001F42B5"/>
    <w:rsid w:val="001F54C5"/>
    <w:rsid w:val="001F647E"/>
    <w:rsid w:val="001F662C"/>
    <w:rsid w:val="001F7074"/>
    <w:rsid w:val="002003EA"/>
    <w:rsid w:val="00200490"/>
    <w:rsid w:val="00200ED1"/>
    <w:rsid w:val="00201F3A"/>
    <w:rsid w:val="002026D7"/>
    <w:rsid w:val="00203F96"/>
    <w:rsid w:val="0020436D"/>
    <w:rsid w:val="002069B2"/>
    <w:rsid w:val="00206C74"/>
    <w:rsid w:val="002075AA"/>
    <w:rsid w:val="00207FA3"/>
    <w:rsid w:val="00210098"/>
    <w:rsid w:val="002100B6"/>
    <w:rsid w:val="00214DA8"/>
    <w:rsid w:val="00215423"/>
    <w:rsid w:val="002158FA"/>
    <w:rsid w:val="00216D22"/>
    <w:rsid w:val="00220600"/>
    <w:rsid w:val="00220AC1"/>
    <w:rsid w:val="0022129D"/>
    <w:rsid w:val="002224DB"/>
    <w:rsid w:val="00222E39"/>
    <w:rsid w:val="00222E9F"/>
    <w:rsid w:val="00223FCB"/>
    <w:rsid w:val="002252C3"/>
    <w:rsid w:val="00225C54"/>
    <w:rsid w:val="00225FF8"/>
    <w:rsid w:val="00226DAE"/>
    <w:rsid w:val="0023015E"/>
    <w:rsid w:val="00230292"/>
    <w:rsid w:val="00230406"/>
    <w:rsid w:val="00230681"/>
    <w:rsid w:val="00230765"/>
    <w:rsid w:val="00230D18"/>
    <w:rsid w:val="002317B8"/>
    <w:rsid w:val="002319E4"/>
    <w:rsid w:val="00231A9D"/>
    <w:rsid w:val="00231EFA"/>
    <w:rsid w:val="00232559"/>
    <w:rsid w:val="00233C14"/>
    <w:rsid w:val="00233EAF"/>
    <w:rsid w:val="002341E8"/>
    <w:rsid w:val="002345A4"/>
    <w:rsid w:val="00235423"/>
    <w:rsid w:val="00235632"/>
    <w:rsid w:val="0023578F"/>
    <w:rsid w:val="00235872"/>
    <w:rsid w:val="002365B0"/>
    <w:rsid w:val="00237230"/>
    <w:rsid w:val="0023760E"/>
    <w:rsid w:val="00240B60"/>
    <w:rsid w:val="00240C0B"/>
    <w:rsid w:val="00240D05"/>
    <w:rsid w:val="00241559"/>
    <w:rsid w:val="00242CEF"/>
    <w:rsid w:val="002435B3"/>
    <w:rsid w:val="00243C52"/>
    <w:rsid w:val="00244523"/>
    <w:rsid w:val="002445CD"/>
    <w:rsid w:val="00244970"/>
    <w:rsid w:val="00245284"/>
    <w:rsid w:val="002458EB"/>
    <w:rsid w:val="00247894"/>
    <w:rsid w:val="002500C8"/>
    <w:rsid w:val="00250438"/>
    <w:rsid w:val="002505BA"/>
    <w:rsid w:val="00250E9F"/>
    <w:rsid w:val="00251653"/>
    <w:rsid w:val="00253F8D"/>
    <w:rsid w:val="00254518"/>
    <w:rsid w:val="00254A2A"/>
    <w:rsid w:val="002561E4"/>
    <w:rsid w:val="00256D60"/>
    <w:rsid w:val="00257543"/>
    <w:rsid w:val="00260A0E"/>
    <w:rsid w:val="00260D9C"/>
    <w:rsid w:val="002617E7"/>
    <w:rsid w:val="0026193C"/>
    <w:rsid w:val="00262E20"/>
    <w:rsid w:val="00264228"/>
    <w:rsid w:val="00264334"/>
    <w:rsid w:val="0026473E"/>
    <w:rsid w:val="00264E11"/>
    <w:rsid w:val="00266214"/>
    <w:rsid w:val="00266232"/>
    <w:rsid w:val="002663DD"/>
    <w:rsid w:val="00266E99"/>
    <w:rsid w:val="00267C83"/>
    <w:rsid w:val="00267FD7"/>
    <w:rsid w:val="0027144F"/>
    <w:rsid w:val="00271559"/>
    <w:rsid w:val="00271813"/>
    <w:rsid w:val="00271F3A"/>
    <w:rsid w:val="00272F3B"/>
    <w:rsid w:val="00273278"/>
    <w:rsid w:val="002737F4"/>
    <w:rsid w:val="00273AB7"/>
    <w:rsid w:val="00274318"/>
    <w:rsid w:val="0027471E"/>
    <w:rsid w:val="00275300"/>
    <w:rsid w:val="00276A4A"/>
    <w:rsid w:val="002805F5"/>
    <w:rsid w:val="00280751"/>
    <w:rsid w:val="0028078B"/>
    <w:rsid w:val="00280D85"/>
    <w:rsid w:val="002814E5"/>
    <w:rsid w:val="0028178E"/>
    <w:rsid w:val="002818C8"/>
    <w:rsid w:val="0028280A"/>
    <w:rsid w:val="00283AB5"/>
    <w:rsid w:val="0028676C"/>
    <w:rsid w:val="00286ACD"/>
    <w:rsid w:val="00286ECE"/>
    <w:rsid w:val="002873FF"/>
    <w:rsid w:val="00287838"/>
    <w:rsid w:val="00287A4F"/>
    <w:rsid w:val="00287FCD"/>
    <w:rsid w:val="002907B5"/>
    <w:rsid w:val="00290C2E"/>
    <w:rsid w:val="00290C88"/>
    <w:rsid w:val="002914AE"/>
    <w:rsid w:val="00291A71"/>
    <w:rsid w:val="00292EB7"/>
    <w:rsid w:val="002931AD"/>
    <w:rsid w:val="0029321B"/>
    <w:rsid w:val="002941CC"/>
    <w:rsid w:val="002958FA"/>
    <w:rsid w:val="0029596D"/>
    <w:rsid w:val="0029597F"/>
    <w:rsid w:val="002959DC"/>
    <w:rsid w:val="00296227"/>
    <w:rsid w:val="00296DDC"/>
    <w:rsid w:val="00296F44"/>
    <w:rsid w:val="0029762E"/>
    <w:rsid w:val="0029777D"/>
    <w:rsid w:val="00297A88"/>
    <w:rsid w:val="00297C36"/>
    <w:rsid w:val="002A0557"/>
    <w:rsid w:val="002A055E"/>
    <w:rsid w:val="002A1D4E"/>
    <w:rsid w:val="002A2869"/>
    <w:rsid w:val="002A2E9E"/>
    <w:rsid w:val="002A3195"/>
    <w:rsid w:val="002A563F"/>
    <w:rsid w:val="002A57C0"/>
    <w:rsid w:val="002A779D"/>
    <w:rsid w:val="002B083F"/>
    <w:rsid w:val="002B11EE"/>
    <w:rsid w:val="002B23E1"/>
    <w:rsid w:val="002B24D6"/>
    <w:rsid w:val="002B25C4"/>
    <w:rsid w:val="002B2D89"/>
    <w:rsid w:val="002B2F78"/>
    <w:rsid w:val="002B30D6"/>
    <w:rsid w:val="002B455A"/>
    <w:rsid w:val="002B4A96"/>
    <w:rsid w:val="002B6020"/>
    <w:rsid w:val="002B6382"/>
    <w:rsid w:val="002B7FC8"/>
    <w:rsid w:val="002C0162"/>
    <w:rsid w:val="002C06C7"/>
    <w:rsid w:val="002C1146"/>
    <w:rsid w:val="002C3E25"/>
    <w:rsid w:val="002C3F1B"/>
    <w:rsid w:val="002C41E6"/>
    <w:rsid w:val="002C624A"/>
    <w:rsid w:val="002C6B98"/>
    <w:rsid w:val="002C7543"/>
    <w:rsid w:val="002C7B8E"/>
    <w:rsid w:val="002C7D6F"/>
    <w:rsid w:val="002D071A"/>
    <w:rsid w:val="002D0C98"/>
    <w:rsid w:val="002D0EE4"/>
    <w:rsid w:val="002D1C06"/>
    <w:rsid w:val="002D34B2"/>
    <w:rsid w:val="002D3D6C"/>
    <w:rsid w:val="002D48B0"/>
    <w:rsid w:val="002D5B37"/>
    <w:rsid w:val="002D6208"/>
    <w:rsid w:val="002D6A4A"/>
    <w:rsid w:val="002D6A6E"/>
    <w:rsid w:val="002D6E17"/>
    <w:rsid w:val="002D7193"/>
    <w:rsid w:val="002D7637"/>
    <w:rsid w:val="002E001F"/>
    <w:rsid w:val="002E17F2"/>
    <w:rsid w:val="002E2C33"/>
    <w:rsid w:val="002E2DAA"/>
    <w:rsid w:val="002E327E"/>
    <w:rsid w:val="002E524E"/>
    <w:rsid w:val="002E54B6"/>
    <w:rsid w:val="002E59D1"/>
    <w:rsid w:val="002E62CF"/>
    <w:rsid w:val="002E6777"/>
    <w:rsid w:val="002E6A45"/>
    <w:rsid w:val="002E6CED"/>
    <w:rsid w:val="002E7650"/>
    <w:rsid w:val="002E7AB8"/>
    <w:rsid w:val="002E7CAE"/>
    <w:rsid w:val="002F0AEE"/>
    <w:rsid w:val="002F1DA4"/>
    <w:rsid w:val="002F1F4D"/>
    <w:rsid w:val="002F1FEF"/>
    <w:rsid w:val="002F2586"/>
    <w:rsid w:val="002F2771"/>
    <w:rsid w:val="002F37A9"/>
    <w:rsid w:val="002F3DB7"/>
    <w:rsid w:val="002F492E"/>
    <w:rsid w:val="002F743C"/>
    <w:rsid w:val="002F75B8"/>
    <w:rsid w:val="002F7B72"/>
    <w:rsid w:val="00301CE6"/>
    <w:rsid w:val="00302262"/>
    <w:rsid w:val="0030256B"/>
    <w:rsid w:val="00302E74"/>
    <w:rsid w:val="0030501F"/>
    <w:rsid w:val="00305C5D"/>
    <w:rsid w:val="00305E3A"/>
    <w:rsid w:val="003069A0"/>
    <w:rsid w:val="00307970"/>
    <w:rsid w:val="00307BA1"/>
    <w:rsid w:val="00307D28"/>
    <w:rsid w:val="00311702"/>
    <w:rsid w:val="00311E82"/>
    <w:rsid w:val="003122D2"/>
    <w:rsid w:val="0031318C"/>
    <w:rsid w:val="00313C6F"/>
    <w:rsid w:val="00313FD6"/>
    <w:rsid w:val="003143BD"/>
    <w:rsid w:val="00314ED7"/>
    <w:rsid w:val="00315363"/>
    <w:rsid w:val="00315CF0"/>
    <w:rsid w:val="00317020"/>
    <w:rsid w:val="003203ED"/>
    <w:rsid w:val="003212A7"/>
    <w:rsid w:val="00321B02"/>
    <w:rsid w:val="0032224D"/>
    <w:rsid w:val="00322B8D"/>
    <w:rsid w:val="00322C9F"/>
    <w:rsid w:val="00323755"/>
    <w:rsid w:val="0032450D"/>
    <w:rsid w:val="00324D23"/>
    <w:rsid w:val="00325DE1"/>
    <w:rsid w:val="003267B7"/>
    <w:rsid w:val="003311C8"/>
    <w:rsid w:val="00331751"/>
    <w:rsid w:val="00334052"/>
    <w:rsid w:val="00334579"/>
    <w:rsid w:val="003349D3"/>
    <w:rsid w:val="00335858"/>
    <w:rsid w:val="00335E88"/>
    <w:rsid w:val="003364EC"/>
    <w:rsid w:val="00336BDA"/>
    <w:rsid w:val="00336F85"/>
    <w:rsid w:val="00337A85"/>
    <w:rsid w:val="00340551"/>
    <w:rsid w:val="00340958"/>
    <w:rsid w:val="00340C23"/>
    <w:rsid w:val="003427A1"/>
    <w:rsid w:val="00342BD7"/>
    <w:rsid w:val="00344599"/>
    <w:rsid w:val="00344B5D"/>
    <w:rsid w:val="00344E67"/>
    <w:rsid w:val="00346DB5"/>
    <w:rsid w:val="003477B1"/>
    <w:rsid w:val="0035162F"/>
    <w:rsid w:val="00351DA5"/>
    <w:rsid w:val="00352618"/>
    <w:rsid w:val="0035413D"/>
    <w:rsid w:val="00355F40"/>
    <w:rsid w:val="00356D74"/>
    <w:rsid w:val="00357380"/>
    <w:rsid w:val="0035742E"/>
    <w:rsid w:val="003602D9"/>
    <w:rsid w:val="003604CE"/>
    <w:rsid w:val="00360F7F"/>
    <w:rsid w:val="0036101B"/>
    <w:rsid w:val="003613E6"/>
    <w:rsid w:val="00361833"/>
    <w:rsid w:val="00362747"/>
    <w:rsid w:val="00362D9D"/>
    <w:rsid w:val="0036320F"/>
    <w:rsid w:val="003634C8"/>
    <w:rsid w:val="003666D6"/>
    <w:rsid w:val="003671FA"/>
    <w:rsid w:val="003675A2"/>
    <w:rsid w:val="003702E6"/>
    <w:rsid w:val="003704A0"/>
    <w:rsid w:val="00370E47"/>
    <w:rsid w:val="00371F9B"/>
    <w:rsid w:val="0037322F"/>
    <w:rsid w:val="003742AC"/>
    <w:rsid w:val="00374E4D"/>
    <w:rsid w:val="00375EE6"/>
    <w:rsid w:val="0037637F"/>
    <w:rsid w:val="00376542"/>
    <w:rsid w:val="00377CE1"/>
    <w:rsid w:val="0038034E"/>
    <w:rsid w:val="00380762"/>
    <w:rsid w:val="00381337"/>
    <w:rsid w:val="00381B38"/>
    <w:rsid w:val="00381F60"/>
    <w:rsid w:val="00382177"/>
    <w:rsid w:val="0038243D"/>
    <w:rsid w:val="003830F9"/>
    <w:rsid w:val="00385BCB"/>
    <w:rsid w:val="00385BF0"/>
    <w:rsid w:val="00385EA9"/>
    <w:rsid w:val="0038675F"/>
    <w:rsid w:val="00386BAA"/>
    <w:rsid w:val="00387279"/>
    <w:rsid w:val="003904C7"/>
    <w:rsid w:val="0039147C"/>
    <w:rsid w:val="00391BA3"/>
    <w:rsid w:val="00391F92"/>
    <w:rsid w:val="0039221D"/>
    <w:rsid w:val="00392DF4"/>
    <w:rsid w:val="003932AE"/>
    <w:rsid w:val="003939FF"/>
    <w:rsid w:val="00394DC2"/>
    <w:rsid w:val="00394E61"/>
    <w:rsid w:val="00395E41"/>
    <w:rsid w:val="003962EA"/>
    <w:rsid w:val="003965B8"/>
    <w:rsid w:val="003A0BAE"/>
    <w:rsid w:val="003A14E7"/>
    <w:rsid w:val="003A1691"/>
    <w:rsid w:val="003A2223"/>
    <w:rsid w:val="003A22D5"/>
    <w:rsid w:val="003A2A0F"/>
    <w:rsid w:val="003A3421"/>
    <w:rsid w:val="003A423E"/>
    <w:rsid w:val="003A43DE"/>
    <w:rsid w:val="003A45A1"/>
    <w:rsid w:val="003A48AB"/>
    <w:rsid w:val="003A4A01"/>
    <w:rsid w:val="003A5B0A"/>
    <w:rsid w:val="003A63D5"/>
    <w:rsid w:val="003A6BAC"/>
    <w:rsid w:val="003A70A4"/>
    <w:rsid w:val="003A7643"/>
    <w:rsid w:val="003A7EF3"/>
    <w:rsid w:val="003B0FC6"/>
    <w:rsid w:val="003B13F3"/>
    <w:rsid w:val="003B159C"/>
    <w:rsid w:val="003B246B"/>
    <w:rsid w:val="003B2CEE"/>
    <w:rsid w:val="003B2E4C"/>
    <w:rsid w:val="003B369F"/>
    <w:rsid w:val="003B36A3"/>
    <w:rsid w:val="003B6052"/>
    <w:rsid w:val="003B64BB"/>
    <w:rsid w:val="003B7FE5"/>
    <w:rsid w:val="003C0B5D"/>
    <w:rsid w:val="003C11C8"/>
    <w:rsid w:val="003C1573"/>
    <w:rsid w:val="003C18C4"/>
    <w:rsid w:val="003C2702"/>
    <w:rsid w:val="003C3477"/>
    <w:rsid w:val="003C5090"/>
    <w:rsid w:val="003C6535"/>
    <w:rsid w:val="003C6E31"/>
    <w:rsid w:val="003C7806"/>
    <w:rsid w:val="003D0090"/>
    <w:rsid w:val="003D053E"/>
    <w:rsid w:val="003D0F5E"/>
    <w:rsid w:val="003D0FF9"/>
    <w:rsid w:val="003D109F"/>
    <w:rsid w:val="003D213C"/>
    <w:rsid w:val="003D2295"/>
    <w:rsid w:val="003D2478"/>
    <w:rsid w:val="003D3C45"/>
    <w:rsid w:val="003D47F4"/>
    <w:rsid w:val="003D5081"/>
    <w:rsid w:val="003D5B1F"/>
    <w:rsid w:val="003E062B"/>
    <w:rsid w:val="003E07E7"/>
    <w:rsid w:val="003E15FA"/>
    <w:rsid w:val="003E24D1"/>
    <w:rsid w:val="003E2A48"/>
    <w:rsid w:val="003E319A"/>
    <w:rsid w:val="003E4473"/>
    <w:rsid w:val="003E55E4"/>
    <w:rsid w:val="003E584D"/>
    <w:rsid w:val="003E74E3"/>
    <w:rsid w:val="003E7764"/>
    <w:rsid w:val="003F05C7"/>
    <w:rsid w:val="003F1344"/>
    <w:rsid w:val="003F1BB0"/>
    <w:rsid w:val="003F2267"/>
    <w:rsid w:val="003F2CD4"/>
    <w:rsid w:val="003F4020"/>
    <w:rsid w:val="003F4717"/>
    <w:rsid w:val="003F5AFD"/>
    <w:rsid w:val="003F60AC"/>
    <w:rsid w:val="003F6AE4"/>
    <w:rsid w:val="003F6BBE"/>
    <w:rsid w:val="00400092"/>
    <w:rsid w:val="004000E8"/>
    <w:rsid w:val="004005ED"/>
    <w:rsid w:val="00400CF8"/>
    <w:rsid w:val="00401936"/>
    <w:rsid w:val="00402E2B"/>
    <w:rsid w:val="004030F6"/>
    <w:rsid w:val="004037DA"/>
    <w:rsid w:val="004040E7"/>
    <w:rsid w:val="00404FC8"/>
    <w:rsid w:val="0040512B"/>
    <w:rsid w:val="0040517E"/>
    <w:rsid w:val="004052D9"/>
    <w:rsid w:val="00405CA5"/>
    <w:rsid w:val="004060AA"/>
    <w:rsid w:val="00407CD3"/>
    <w:rsid w:val="00410134"/>
    <w:rsid w:val="00410B72"/>
    <w:rsid w:val="00410F18"/>
    <w:rsid w:val="00411266"/>
    <w:rsid w:val="0041245A"/>
    <w:rsid w:val="0041263E"/>
    <w:rsid w:val="00413742"/>
    <w:rsid w:val="00413AAC"/>
    <w:rsid w:val="00413DC3"/>
    <w:rsid w:val="00413E92"/>
    <w:rsid w:val="00414D3E"/>
    <w:rsid w:val="00421105"/>
    <w:rsid w:val="00422409"/>
    <w:rsid w:val="00422AA4"/>
    <w:rsid w:val="004242F4"/>
    <w:rsid w:val="00424ED2"/>
    <w:rsid w:val="004252BD"/>
    <w:rsid w:val="00425E24"/>
    <w:rsid w:val="00427248"/>
    <w:rsid w:val="00427969"/>
    <w:rsid w:val="0043031A"/>
    <w:rsid w:val="00430DBA"/>
    <w:rsid w:val="004310EE"/>
    <w:rsid w:val="004316F0"/>
    <w:rsid w:val="0043235E"/>
    <w:rsid w:val="00432EC6"/>
    <w:rsid w:val="00432FC2"/>
    <w:rsid w:val="00433E52"/>
    <w:rsid w:val="00434E59"/>
    <w:rsid w:val="00434F5C"/>
    <w:rsid w:val="00435ABB"/>
    <w:rsid w:val="004360A9"/>
    <w:rsid w:val="0043642F"/>
    <w:rsid w:val="00437182"/>
    <w:rsid w:val="00437447"/>
    <w:rsid w:val="00437A2B"/>
    <w:rsid w:val="00437A70"/>
    <w:rsid w:val="00437E6D"/>
    <w:rsid w:val="00441914"/>
    <w:rsid w:val="00441A92"/>
    <w:rsid w:val="004431DC"/>
    <w:rsid w:val="004441E8"/>
    <w:rsid w:val="00444F56"/>
    <w:rsid w:val="00446488"/>
    <w:rsid w:val="00446510"/>
    <w:rsid w:val="00446927"/>
    <w:rsid w:val="0044704D"/>
    <w:rsid w:val="004470D1"/>
    <w:rsid w:val="004475CD"/>
    <w:rsid w:val="004502B5"/>
    <w:rsid w:val="00450C82"/>
    <w:rsid w:val="0045157F"/>
    <w:rsid w:val="004517AA"/>
    <w:rsid w:val="004523B2"/>
    <w:rsid w:val="00452CAC"/>
    <w:rsid w:val="004538C3"/>
    <w:rsid w:val="00454174"/>
    <w:rsid w:val="004548E8"/>
    <w:rsid w:val="00454EAA"/>
    <w:rsid w:val="00455097"/>
    <w:rsid w:val="0045512B"/>
    <w:rsid w:val="00455CD8"/>
    <w:rsid w:val="00455E03"/>
    <w:rsid w:val="00455EDF"/>
    <w:rsid w:val="00457565"/>
    <w:rsid w:val="00457667"/>
    <w:rsid w:val="00457714"/>
    <w:rsid w:val="00457B71"/>
    <w:rsid w:val="00457E25"/>
    <w:rsid w:val="00460A8E"/>
    <w:rsid w:val="00461DED"/>
    <w:rsid w:val="00461E43"/>
    <w:rsid w:val="00461ED3"/>
    <w:rsid w:val="004630FD"/>
    <w:rsid w:val="00464DE9"/>
    <w:rsid w:val="00465A2E"/>
    <w:rsid w:val="00465FC8"/>
    <w:rsid w:val="004669D1"/>
    <w:rsid w:val="004669E2"/>
    <w:rsid w:val="004672E9"/>
    <w:rsid w:val="00467D0E"/>
    <w:rsid w:val="00470A36"/>
    <w:rsid w:val="00470B38"/>
    <w:rsid w:val="00470C31"/>
    <w:rsid w:val="0047102E"/>
    <w:rsid w:val="00471DE0"/>
    <w:rsid w:val="00471E63"/>
    <w:rsid w:val="004734D0"/>
    <w:rsid w:val="00473A4C"/>
    <w:rsid w:val="0047416A"/>
    <w:rsid w:val="004751B6"/>
    <w:rsid w:val="0047556B"/>
    <w:rsid w:val="004756E1"/>
    <w:rsid w:val="00476B2D"/>
    <w:rsid w:val="00477768"/>
    <w:rsid w:val="00480423"/>
    <w:rsid w:val="00480520"/>
    <w:rsid w:val="00481233"/>
    <w:rsid w:val="004815AE"/>
    <w:rsid w:val="004822CB"/>
    <w:rsid w:val="0048258D"/>
    <w:rsid w:val="00482A0F"/>
    <w:rsid w:val="00484E7A"/>
    <w:rsid w:val="00486756"/>
    <w:rsid w:val="00486E0F"/>
    <w:rsid w:val="00487145"/>
    <w:rsid w:val="00487817"/>
    <w:rsid w:val="00491C0C"/>
    <w:rsid w:val="00491D5B"/>
    <w:rsid w:val="0049265D"/>
    <w:rsid w:val="00492BC5"/>
    <w:rsid w:val="00492F95"/>
    <w:rsid w:val="00493D03"/>
    <w:rsid w:val="004948AD"/>
    <w:rsid w:val="00494E29"/>
    <w:rsid w:val="0049566B"/>
    <w:rsid w:val="004964F1"/>
    <w:rsid w:val="00496977"/>
    <w:rsid w:val="0049759A"/>
    <w:rsid w:val="00497783"/>
    <w:rsid w:val="00497AFB"/>
    <w:rsid w:val="004A042F"/>
    <w:rsid w:val="004A07F2"/>
    <w:rsid w:val="004A0D64"/>
    <w:rsid w:val="004A14A2"/>
    <w:rsid w:val="004A1659"/>
    <w:rsid w:val="004A16BC"/>
    <w:rsid w:val="004A1760"/>
    <w:rsid w:val="004A229F"/>
    <w:rsid w:val="004A2B94"/>
    <w:rsid w:val="004A378D"/>
    <w:rsid w:val="004A5A20"/>
    <w:rsid w:val="004A5D91"/>
    <w:rsid w:val="004A6EA5"/>
    <w:rsid w:val="004A6FC5"/>
    <w:rsid w:val="004A7855"/>
    <w:rsid w:val="004A7EDF"/>
    <w:rsid w:val="004B014D"/>
    <w:rsid w:val="004B18DF"/>
    <w:rsid w:val="004B31C8"/>
    <w:rsid w:val="004B366A"/>
    <w:rsid w:val="004B48F4"/>
    <w:rsid w:val="004B57E9"/>
    <w:rsid w:val="004B61C5"/>
    <w:rsid w:val="004B6739"/>
    <w:rsid w:val="004B6A18"/>
    <w:rsid w:val="004B6F6A"/>
    <w:rsid w:val="004B7096"/>
    <w:rsid w:val="004B78B2"/>
    <w:rsid w:val="004B7C0C"/>
    <w:rsid w:val="004C0784"/>
    <w:rsid w:val="004C1BE7"/>
    <w:rsid w:val="004C20D8"/>
    <w:rsid w:val="004C2802"/>
    <w:rsid w:val="004C3898"/>
    <w:rsid w:val="004C4F68"/>
    <w:rsid w:val="004C5D8E"/>
    <w:rsid w:val="004C5EAD"/>
    <w:rsid w:val="004C6CCF"/>
    <w:rsid w:val="004C7C0A"/>
    <w:rsid w:val="004D0B24"/>
    <w:rsid w:val="004D1130"/>
    <w:rsid w:val="004D2D42"/>
    <w:rsid w:val="004D3270"/>
    <w:rsid w:val="004D34D0"/>
    <w:rsid w:val="004D36B1"/>
    <w:rsid w:val="004D4CF3"/>
    <w:rsid w:val="004D5983"/>
    <w:rsid w:val="004D5EC8"/>
    <w:rsid w:val="004D7EBD"/>
    <w:rsid w:val="004E0234"/>
    <w:rsid w:val="004E09C6"/>
    <w:rsid w:val="004E0D7B"/>
    <w:rsid w:val="004E1E07"/>
    <w:rsid w:val="004E2680"/>
    <w:rsid w:val="004E28F9"/>
    <w:rsid w:val="004E296F"/>
    <w:rsid w:val="004E35D0"/>
    <w:rsid w:val="004E462E"/>
    <w:rsid w:val="004E4EC5"/>
    <w:rsid w:val="004E56DC"/>
    <w:rsid w:val="004E5818"/>
    <w:rsid w:val="004E6D84"/>
    <w:rsid w:val="004E724B"/>
    <w:rsid w:val="004E76F4"/>
    <w:rsid w:val="004F0385"/>
    <w:rsid w:val="004F090A"/>
    <w:rsid w:val="004F0B4E"/>
    <w:rsid w:val="004F0B6C"/>
    <w:rsid w:val="004F13C6"/>
    <w:rsid w:val="004F163A"/>
    <w:rsid w:val="004F1663"/>
    <w:rsid w:val="004F1A61"/>
    <w:rsid w:val="004F2078"/>
    <w:rsid w:val="004F27D4"/>
    <w:rsid w:val="004F4065"/>
    <w:rsid w:val="004F4A66"/>
    <w:rsid w:val="004F4B6D"/>
    <w:rsid w:val="004F4D6C"/>
    <w:rsid w:val="004F4DA3"/>
    <w:rsid w:val="005009C1"/>
    <w:rsid w:val="00500BAA"/>
    <w:rsid w:val="0050135A"/>
    <w:rsid w:val="00502B27"/>
    <w:rsid w:val="00503E92"/>
    <w:rsid w:val="005052A8"/>
    <w:rsid w:val="005053B2"/>
    <w:rsid w:val="005060D9"/>
    <w:rsid w:val="00506557"/>
    <w:rsid w:val="0050677A"/>
    <w:rsid w:val="00506835"/>
    <w:rsid w:val="00506B93"/>
    <w:rsid w:val="00507304"/>
    <w:rsid w:val="0050730D"/>
    <w:rsid w:val="00507310"/>
    <w:rsid w:val="005108D8"/>
    <w:rsid w:val="005116F9"/>
    <w:rsid w:val="00511C3C"/>
    <w:rsid w:val="005128C7"/>
    <w:rsid w:val="00513B96"/>
    <w:rsid w:val="00513CDD"/>
    <w:rsid w:val="00513D9F"/>
    <w:rsid w:val="00514154"/>
    <w:rsid w:val="00514774"/>
    <w:rsid w:val="005153A7"/>
    <w:rsid w:val="005157E2"/>
    <w:rsid w:val="00515AA9"/>
    <w:rsid w:val="00515C62"/>
    <w:rsid w:val="005160D4"/>
    <w:rsid w:val="00516AB4"/>
    <w:rsid w:val="00516AD7"/>
    <w:rsid w:val="00517327"/>
    <w:rsid w:val="005177B9"/>
    <w:rsid w:val="00517EAD"/>
    <w:rsid w:val="00520E41"/>
    <w:rsid w:val="00520E59"/>
    <w:rsid w:val="00521810"/>
    <w:rsid w:val="005219CF"/>
    <w:rsid w:val="005219F0"/>
    <w:rsid w:val="005220EC"/>
    <w:rsid w:val="005226E4"/>
    <w:rsid w:val="005256CF"/>
    <w:rsid w:val="00525CC3"/>
    <w:rsid w:val="00525F76"/>
    <w:rsid w:val="005262A0"/>
    <w:rsid w:val="00532CA6"/>
    <w:rsid w:val="005337A7"/>
    <w:rsid w:val="005337AC"/>
    <w:rsid w:val="005339EC"/>
    <w:rsid w:val="00534914"/>
    <w:rsid w:val="00534B59"/>
    <w:rsid w:val="00535149"/>
    <w:rsid w:val="0053616F"/>
    <w:rsid w:val="00536759"/>
    <w:rsid w:val="00536CAC"/>
    <w:rsid w:val="00536F60"/>
    <w:rsid w:val="00537C62"/>
    <w:rsid w:val="00541CD9"/>
    <w:rsid w:val="00541D6D"/>
    <w:rsid w:val="00541FE6"/>
    <w:rsid w:val="00542608"/>
    <w:rsid w:val="0054267D"/>
    <w:rsid w:val="00542A1C"/>
    <w:rsid w:val="00543151"/>
    <w:rsid w:val="00543284"/>
    <w:rsid w:val="00543BF4"/>
    <w:rsid w:val="005445B2"/>
    <w:rsid w:val="0054539C"/>
    <w:rsid w:val="0054696A"/>
    <w:rsid w:val="00546970"/>
    <w:rsid w:val="00546D7D"/>
    <w:rsid w:val="005471D0"/>
    <w:rsid w:val="00550B50"/>
    <w:rsid w:val="00551FF0"/>
    <w:rsid w:val="00552E0E"/>
    <w:rsid w:val="0055353B"/>
    <w:rsid w:val="00553E54"/>
    <w:rsid w:val="005542E6"/>
    <w:rsid w:val="00554671"/>
    <w:rsid w:val="00554E19"/>
    <w:rsid w:val="00555D6B"/>
    <w:rsid w:val="0056121F"/>
    <w:rsid w:val="00561807"/>
    <w:rsid w:val="00562A54"/>
    <w:rsid w:val="00563390"/>
    <w:rsid w:val="00564DE4"/>
    <w:rsid w:val="005666C1"/>
    <w:rsid w:val="0056696C"/>
    <w:rsid w:val="0056783B"/>
    <w:rsid w:val="00570D19"/>
    <w:rsid w:val="00571B5F"/>
    <w:rsid w:val="00571D6D"/>
    <w:rsid w:val="00572505"/>
    <w:rsid w:val="00575F7F"/>
    <w:rsid w:val="0057602A"/>
    <w:rsid w:val="00576269"/>
    <w:rsid w:val="00577952"/>
    <w:rsid w:val="0058027D"/>
    <w:rsid w:val="00580D03"/>
    <w:rsid w:val="005821B2"/>
    <w:rsid w:val="00582809"/>
    <w:rsid w:val="00582869"/>
    <w:rsid w:val="00582C0A"/>
    <w:rsid w:val="00583E1C"/>
    <w:rsid w:val="005842A6"/>
    <w:rsid w:val="00584811"/>
    <w:rsid w:val="0058516E"/>
    <w:rsid w:val="005851DF"/>
    <w:rsid w:val="005852E4"/>
    <w:rsid w:val="005857BA"/>
    <w:rsid w:val="0058798C"/>
    <w:rsid w:val="005900FA"/>
    <w:rsid w:val="00591089"/>
    <w:rsid w:val="00592376"/>
    <w:rsid w:val="0059257C"/>
    <w:rsid w:val="005933C2"/>
    <w:rsid w:val="005935A4"/>
    <w:rsid w:val="005936DB"/>
    <w:rsid w:val="005948C2"/>
    <w:rsid w:val="005952BC"/>
    <w:rsid w:val="005958E0"/>
    <w:rsid w:val="00595DCA"/>
    <w:rsid w:val="00596361"/>
    <w:rsid w:val="005964A7"/>
    <w:rsid w:val="0059779B"/>
    <w:rsid w:val="00597B4F"/>
    <w:rsid w:val="005A003A"/>
    <w:rsid w:val="005A16BE"/>
    <w:rsid w:val="005A1E58"/>
    <w:rsid w:val="005A209A"/>
    <w:rsid w:val="005A24F2"/>
    <w:rsid w:val="005A387D"/>
    <w:rsid w:val="005A560F"/>
    <w:rsid w:val="005A5F51"/>
    <w:rsid w:val="005A5F77"/>
    <w:rsid w:val="005A662D"/>
    <w:rsid w:val="005A6748"/>
    <w:rsid w:val="005A737C"/>
    <w:rsid w:val="005A74F3"/>
    <w:rsid w:val="005A75EA"/>
    <w:rsid w:val="005A75ED"/>
    <w:rsid w:val="005A771E"/>
    <w:rsid w:val="005A77EE"/>
    <w:rsid w:val="005B1409"/>
    <w:rsid w:val="005B1F04"/>
    <w:rsid w:val="005B2B70"/>
    <w:rsid w:val="005B34DB"/>
    <w:rsid w:val="005B35D7"/>
    <w:rsid w:val="005B392A"/>
    <w:rsid w:val="005B3AA3"/>
    <w:rsid w:val="005B3D4B"/>
    <w:rsid w:val="005B3E0F"/>
    <w:rsid w:val="005B4FD1"/>
    <w:rsid w:val="005B5BA6"/>
    <w:rsid w:val="005B5D38"/>
    <w:rsid w:val="005B6F83"/>
    <w:rsid w:val="005B73A0"/>
    <w:rsid w:val="005C18EA"/>
    <w:rsid w:val="005C36B2"/>
    <w:rsid w:val="005C3DC4"/>
    <w:rsid w:val="005C40EA"/>
    <w:rsid w:val="005C632D"/>
    <w:rsid w:val="005C7135"/>
    <w:rsid w:val="005C74FB"/>
    <w:rsid w:val="005C7CC5"/>
    <w:rsid w:val="005D01F6"/>
    <w:rsid w:val="005D1602"/>
    <w:rsid w:val="005D2026"/>
    <w:rsid w:val="005D2860"/>
    <w:rsid w:val="005D31C6"/>
    <w:rsid w:val="005D3548"/>
    <w:rsid w:val="005D409B"/>
    <w:rsid w:val="005D599E"/>
    <w:rsid w:val="005D6035"/>
    <w:rsid w:val="005D74D6"/>
    <w:rsid w:val="005D79B5"/>
    <w:rsid w:val="005E0623"/>
    <w:rsid w:val="005E0812"/>
    <w:rsid w:val="005E093E"/>
    <w:rsid w:val="005E17D0"/>
    <w:rsid w:val="005E238A"/>
    <w:rsid w:val="005E385F"/>
    <w:rsid w:val="005E4D3E"/>
    <w:rsid w:val="005E55B1"/>
    <w:rsid w:val="005E5B81"/>
    <w:rsid w:val="005E66C6"/>
    <w:rsid w:val="005E6FC4"/>
    <w:rsid w:val="005E7CA3"/>
    <w:rsid w:val="005F030A"/>
    <w:rsid w:val="005F0ABD"/>
    <w:rsid w:val="005F2CB1"/>
    <w:rsid w:val="005F3025"/>
    <w:rsid w:val="005F45AE"/>
    <w:rsid w:val="005F4D5C"/>
    <w:rsid w:val="005F618C"/>
    <w:rsid w:val="005F61BE"/>
    <w:rsid w:val="005F6C6D"/>
    <w:rsid w:val="005F6D74"/>
    <w:rsid w:val="005F70BD"/>
    <w:rsid w:val="00600CD6"/>
    <w:rsid w:val="006010EF"/>
    <w:rsid w:val="0060283C"/>
    <w:rsid w:val="0060297E"/>
    <w:rsid w:val="00602AC8"/>
    <w:rsid w:val="006031F1"/>
    <w:rsid w:val="00604D00"/>
    <w:rsid w:val="00604E67"/>
    <w:rsid w:val="00604F14"/>
    <w:rsid w:val="006052B6"/>
    <w:rsid w:val="00607904"/>
    <w:rsid w:val="0061018C"/>
    <w:rsid w:val="00611AF9"/>
    <w:rsid w:val="00611B83"/>
    <w:rsid w:val="00611E0A"/>
    <w:rsid w:val="00613257"/>
    <w:rsid w:val="006134D9"/>
    <w:rsid w:val="006137EB"/>
    <w:rsid w:val="00613BFA"/>
    <w:rsid w:val="00614401"/>
    <w:rsid w:val="00614D4E"/>
    <w:rsid w:val="00614ECB"/>
    <w:rsid w:val="00620470"/>
    <w:rsid w:val="00620A71"/>
    <w:rsid w:val="00620D80"/>
    <w:rsid w:val="006212B6"/>
    <w:rsid w:val="006218B8"/>
    <w:rsid w:val="006219B4"/>
    <w:rsid w:val="00622359"/>
    <w:rsid w:val="00622F68"/>
    <w:rsid w:val="006234A6"/>
    <w:rsid w:val="006240DA"/>
    <w:rsid w:val="00625BDF"/>
    <w:rsid w:val="00627162"/>
    <w:rsid w:val="00630001"/>
    <w:rsid w:val="00630355"/>
    <w:rsid w:val="00630AE3"/>
    <w:rsid w:val="006311B3"/>
    <w:rsid w:val="00631D0A"/>
    <w:rsid w:val="00631DA7"/>
    <w:rsid w:val="0063284C"/>
    <w:rsid w:val="00632B9E"/>
    <w:rsid w:val="00633E80"/>
    <w:rsid w:val="00633E9C"/>
    <w:rsid w:val="00636398"/>
    <w:rsid w:val="006363FE"/>
    <w:rsid w:val="006368D3"/>
    <w:rsid w:val="00636D54"/>
    <w:rsid w:val="006377EC"/>
    <w:rsid w:val="0063784D"/>
    <w:rsid w:val="00637B57"/>
    <w:rsid w:val="00637D88"/>
    <w:rsid w:val="00640426"/>
    <w:rsid w:val="0064151F"/>
    <w:rsid w:val="00641533"/>
    <w:rsid w:val="0064208D"/>
    <w:rsid w:val="00642AA0"/>
    <w:rsid w:val="00642E8C"/>
    <w:rsid w:val="00643475"/>
    <w:rsid w:val="0064396A"/>
    <w:rsid w:val="006440F7"/>
    <w:rsid w:val="00644C47"/>
    <w:rsid w:val="00644E69"/>
    <w:rsid w:val="00645626"/>
    <w:rsid w:val="006458B6"/>
    <w:rsid w:val="00645BF1"/>
    <w:rsid w:val="00645F2A"/>
    <w:rsid w:val="0064624E"/>
    <w:rsid w:val="00647486"/>
    <w:rsid w:val="006474B7"/>
    <w:rsid w:val="006478D4"/>
    <w:rsid w:val="00647D38"/>
    <w:rsid w:val="006501A4"/>
    <w:rsid w:val="00650914"/>
    <w:rsid w:val="00650AB9"/>
    <w:rsid w:val="00651189"/>
    <w:rsid w:val="00651E82"/>
    <w:rsid w:val="00652651"/>
    <w:rsid w:val="00652A90"/>
    <w:rsid w:val="00653CDF"/>
    <w:rsid w:val="006547DF"/>
    <w:rsid w:val="00654947"/>
    <w:rsid w:val="00655284"/>
    <w:rsid w:val="00655733"/>
    <w:rsid w:val="00655ACD"/>
    <w:rsid w:val="00655C80"/>
    <w:rsid w:val="00655D14"/>
    <w:rsid w:val="00655F44"/>
    <w:rsid w:val="00656A92"/>
    <w:rsid w:val="00656CC1"/>
    <w:rsid w:val="00656DDE"/>
    <w:rsid w:val="0066011D"/>
    <w:rsid w:val="006607C0"/>
    <w:rsid w:val="006610DE"/>
    <w:rsid w:val="00661159"/>
    <w:rsid w:val="006613A6"/>
    <w:rsid w:val="006613BF"/>
    <w:rsid w:val="006627A2"/>
    <w:rsid w:val="006629A7"/>
    <w:rsid w:val="006634E6"/>
    <w:rsid w:val="006655EE"/>
    <w:rsid w:val="00666823"/>
    <w:rsid w:val="00666AF4"/>
    <w:rsid w:val="00666E5A"/>
    <w:rsid w:val="00667019"/>
    <w:rsid w:val="00667D25"/>
    <w:rsid w:val="00667EE7"/>
    <w:rsid w:val="006708BA"/>
    <w:rsid w:val="00670922"/>
    <w:rsid w:val="00670AFC"/>
    <w:rsid w:val="00670BE1"/>
    <w:rsid w:val="0067218F"/>
    <w:rsid w:val="00673630"/>
    <w:rsid w:val="006741F2"/>
    <w:rsid w:val="0067449D"/>
    <w:rsid w:val="00674BD1"/>
    <w:rsid w:val="00674CC3"/>
    <w:rsid w:val="00675C72"/>
    <w:rsid w:val="00675FF2"/>
    <w:rsid w:val="006769C0"/>
    <w:rsid w:val="006771F9"/>
    <w:rsid w:val="006776D7"/>
    <w:rsid w:val="0068036E"/>
    <w:rsid w:val="00681003"/>
    <w:rsid w:val="0068106B"/>
    <w:rsid w:val="006817C9"/>
    <w:rsid w:val="00681F13"/>
    <w:rsid w:val="006830F3"/>
    <w:rsid w:val="00683ECE"/>
    <w:rsid w:val="006853CD"/>
    <w:rsid w:val="00685F8E"/>
    <w:rsid w:val="0069093B"/>
    <w:rsid w:val="0069174A"/>
    <w:rsid w:val="00692AD2"/>
    <w:rsid w:val="006931D6"/>
    <w:rsid w:val="00695FC2"/>
    <w:rsid w:val="00696949"/>
    <w:rsid w:val="00697052"/>
    <w:rsid w:val="006973C1"/>
    <w:rsid w:val="006974A7"/>
    <w:rsid w:val="006A23DC"/>
    <w:rsid w:val="006A2535"/>
    <w:rsid w:val="006A27EC"/>
    <w:rsid w:val="006A3D14"/>
    <w:rsid w:val="006A46FB"/>
    <w:rsid w:val="006A51D4"/>
    <w:rsid w:val="006A5E28"/>
    <w:rsid w:val="006A697B"/>
    <w:rsid w:val="006A758F"/>
    <w:rsid w:val="006A7AFF"/>
    <w:rsid w:val="006A7B5F"/>
    <w:rsid w:val="006B138B"/>
    <w:rsid w:val="006B1816"/>
    <w:rsid w:val="006B2099"/>
    <w:rsid w:val="006B274D"/>
    <w:rsid w:val="006B2806"/>
    <w:rsid w:val="006B3085"/>
    <w:rsid w:val="006B357B"/>
    <w:rsid w:val="006B497E"/>
    <w:rsid w:val="006B50CF"/>
    <w:rsid w:val="006B59A6"/>
    <w:rsid w:val="006B78E4"/>
    <w:rsid w:val="006B7E78"/>
    <w:rsid w:val="006C03B8"/>
    <w:rsid w:val="006C124C"/>
    <w:rsid w:val="006C57BB"/>
    <w:rsid w:val="006C5EC9"/>
    <w:rsid w:val="006C6059"/>
    <w:rsid w:val="006C619E"/>
    <w:rsid w:val="006C6543"/>
    <w:rsid w:val="006C72FA"/>
    <w:rsid w:val="006C7522"/>
    <w:rsid w:val="006D0756"/>
    <w:rsid w:val="006D084F"/>
    <w:rsid w:val="006D0969"/>
    <w:rsid w:val="006D1724"/>
    <w:rsid w:val="006D35DE"/>
    <w:rsid w:val="006D5343"/>
    <w:rsid w:val="006D53B2"/>
    <w:rsid w:val="006D5874"/>
    <w:rsid w:val="006D5A23"/>
    <w:rsid w:val="006D6179"/>
    <w:rsid w:val="006D6191"/>
    <w:rsid w:val="006D69D1"/>
    <w:rsid w:val="006D6F08"/>
    <w:rsid w:val="006D7BD5"/>
    <w:rsid w:val="006E0303"/>
    <w:rsid w:val="006E062C"/>
    <w:rsid w:val="006E0C49"/>
    <w:rsid w:val="006E126E"/>
    <w:rsid w:val="006E1679"/>
    <w:rsid w:val="006E179B"/>
    <w:rsid w:val="006E1C82"/>
    <w:rsid w:val="006E1ED2"/>
    <w:rsid w:val="006E227C"/>
    <w:rsid w:val="006E28B7"/>
    <w:rsid w:val="006E2A9B"/>
    <w:rsid w:val="006E3310"/>
    <w:rsid w:val="006E393F"/>
    <w:rsid w:val="006E4E39"/>
    <w:rsid w:val="006E565E"/>
    <w:rsid w:val="006E569A"/>
    <w:rsid w:val="006E5D84"/>
    <w:rsid w:val="006E673D"/>
    <w:rsid w:val="006E6C98"/>
    <w:rsid w:val="006E7D3B"/>
    <w:rsid w:val="006F1B70"/>
    <w:rsid w:val="006F1EC4"/>
    <w:rsid w:val="006F30B0"/>
    <w:rsid w:val="006F3338"/>
    <w:rsid w:val="006F341D"/>
    <w:rsid w:val="006F3CDE"/>
    <w:rsid w:val="006F3CEC"/>
    <w:rsid w:val="006F5530"/>
    <w:rsid w:val="006F58D4"/>
    <w:rsid w:val="006F6582"/>
    <w:rsid w:val="00700070"/>
    <w:rsid w:val="0070193C"/>
    <w:rsid w:val="0070346C"/>
    <w:rsid w:val="0070346E"/>
    <w:rsid w:val="00703A09"/>
    <w:rsid w:val="00704391"/>
    <w:rsid w:val="0070495B"/>
    <w:rsid w:val="00704EDB"/>
    <w:rsid w:val="007056DE"/>
    <w:rsid w:val="00706101"/>
    <w:rsid w:val="00706E19"/>
    <w:rsid w:val="00707072"/>
    <w:rsid w:val="00707109"/>
    <w:rsid w:val="0070784A"/>
    <w:rsid w:val="00707D61"/>
    <w:rsid w:val="007107CE"/>
    <w:rsid w:val="00710905"/>
    <w:rsid w:val="0071131E"/>
    <w:rsid w:val="00712287"/>
    <w:rsid w:val="00712772"/>
    <w:rsid w:val="00712CC4"/>
    <w:rsid w:val="007148D3"/>
    <w:rsid w:val="00715B9A"/>
    <w:rsid w:val="00715EAC"/>
    <w:rsid w:val="007164CD"/>
    <w:rsid w:val="00716C68"/>
    <w:rsid w:val="007170B5"/>
    <w:rsid w:val="00717E3F"/>
    <w:rsid w:val="00720330"/>
    <w:rsid w:val="007224B8"/>
    <w:rsid w:val="00723399"/>
    <w:rsid w:val="0072372B"/>
    <w:rsid w:val="00723EF9"/>
    <w:rsid w:val="0072453F"/>
    <w:rsid w:val="007250B9"/>
    <w:rsid w:val="007257D0"/>
    <w:rsid w:val="00725CE1"/>
    <w:rsid w:val="0072647C"/>
    <w:rsid w:val="00726EA6"/>
    <w:rsid w:val="00727208"/>
    <w:rsid w:val="00727680"/>
    <w:rsid w:val="007308C2"/>
    <w:rsid w:val="00731616"/>
    <w:rsid w:val="0073369C"/>
    <w:rsid w:val="007348B1"/>
    <w:rsid w:val="007348DE"/>
    <w:rsid w:val="00734A4E"/>
    <w:rsid w:val="00734E87"/>
    <w:rsid w:val="00735FC5"/>
    <w:rsid w:val="007362A6"/>
    <w:rsid w:val="007362D9"/>
    <w:rsid w:val="00736D7D"/>
    <w:rsid w:val="00740E58"/>
    <w:rsid w:val="0074114D"/>
    <w:rsid w:val="007413EE"/>
    <w:rsid w:val="00742E66"/>
    <w:rsid w:val="0074360D"/>
    <w:rsid w:val="007445A0"/>
    <w:rsid w:val="0074469F"/>
    <w:rsid w:val="0074524B"/>
    <w:rsid w:val="0074579E"/>
    <w:rsid w:val="007458BD"/>
    <w:rsid w:val="007464BE"/>
    <w:rsid w:val="007475A8"/>
    <w:rsid w:val="0074784A"/>
    <w:rsid w:val="00747D8B"/>
    <w:rsid w:val="00751228"/>
    <w:rsid w:val="00751E31"/>
    <w:rsid w:val="00754357"/>
    <w:rsid w:val="00755C0D"/>
    <w:rsid w:val="007571E1"/>
    <w:rsid w:val="00757A16"/>
    <w:rsid w:val="007604B2"/>
    <w:rsid w:val="007607B8"/>
    <w:rsid w:val="00760EDD"/>
    <w:rsid w:val="00760FD0"/>
    <w:rsid w:val="0076119D"/>
    <w:rsid w:val="00762824"/>
    <w:rsid w:val="0076296B"/>
    <w:rsid w:val="00763C6A"/>
    <w:rsid w:val="00763F1B"/>
    <w:rsid w:val="0076413D"/>
    <w:rsid w:val="00765281"/>
    <w:rsid w:val="007654E7"/>
    <w:rsid w:val="00766BAD"/>
    <w:rsid w:val="00767152"/>
    <w:rsid w:val="00770283"/>
    <w:rsid w:val="00770676"/>
    <w:rsid w:val="00771262"/>
    <w:rsid w:val="0077143D"/>
    <w:rsid w:val="007719AA"/>
    <w:rsid w:val="00771A8F"/>
    <w:rsid w:val="007720DD"/>
    <w:rsid w:val="0077268E"/>
    <w:rsid w:val="007729A2"/>
    <w:rsid w:val="007752D3"/>
    <w:rsid w:val="007753FE"/>
    <w:rsid w:val="007755F2"/>
    <w:rsid w:val="00775A9A"/>
    <w:rsid w:val="00775E60"/>
    <w:rsid w:val="007764C1"/>
    <w:rsid w:val="00776971"/>
    <w:rsid w:val="007803D3"/>
    <w:rsid w:val="00780986"/>
    <w:rsid w:val="00780A80"/>
    <w:rsid w:val="00780BC2"/>
    <w:rsid w:val="0078177E"/>
    <w:rsid w:val="00782C00"/>
    <w:rsid w:val="0078304C"/>
    <w:rsid w:val="007835C6"/>
    <w:rsid w:val="00783673"/>
    <w:rsid w:val="007836A9"/>
    <w:rsid w:val="007846AD"/>
    <w:rsid w:val="00785490"/>
    <w:rsid w:val="00786608"/>
    <w:rsid w:val="007925EA"/>
    <w:rsid w:val="007927F7"/>
    <w:rsid w:val="0079281D"/>
    <w:rsid w:val="00793CD8"/>
    <w:rsid w:val="00794CC3"/>
    <w:rsid w:val="007954D6"/>
    <w:rsid w:val="0079595C"/>
    <w:rsid w:val="00795C92"/>
    <w:rsid w:val="00796231"/>
    <w:rsid w:val="00797670"/>
    <w:rsid w:val="00797F8E"/>
    <w:rsid w:val="00797FF8"/>
    <w:rsid w:val="007A1231"/>
    <w:rsid w:val="007A1CB3"/>
    <w:rsid w:val="007A1D21"/>
    <w:rsid w:val="007A25A0"/>
    <w:rsid w:val="007A2C2D"/>
    <w:rsid w:val="007A306F"/>
    <w:rsid w:val="007A4378"/>
    <w:rsid w:val="007A43A6"/>
    <w:rsid w:val="007A58A6"/>
    <w:rsid w:val="007A5CA5"/>
    <w:rsid w:val="007A61EE"/>
    <w:rsid w:val="007A6EDA"/>
    <w:rsid w:val="007A7092"/>
    <w:rsid w:val="007A7832"/>
    <w:rsid w:val="007B1A7A"/>
    <w:rsid w:val="007B3D2D"/>
    <w:rsid w:val="007B4396"/>
    <w:rsid w:val="007B5020"/>
    <w:rsid w:val="007B50AE"/>
    <w:rsid w:val="007B51DF"/>
    <w:rsid w:val="007B5DBF"/>
    <w:rsid w:val="007B6678"/>
    <w:rsid w:val="007B7283"/>
    <w:rsid w:val="007B78D4"/>
    <w:rsid w:val="007C05AF"/>
    <w:rsid w:val="007C05DD"/>
    <w:rsid w:val="007C1632"/>
    <w:rsid w:val="007C16CD"/>
    <w:rsid w:val="007C1D99"/>
    <w:rsid w:val="007C2917"/>
    <w:rsid w:val="007C39DD"/>
    <w:rsid w:val="007C3C93"/>
    <w:rsid w:val="007C3D18"/>
    <w:rsid w:val="007C3D80"/>
    <w:rsid w:val="007C3F3E"/>
    <w:rsid w:val="007C4B4F"/>
    <w:rsid w:val="007C60BF"/>
    <w:rsid w:val="007C6A07"/>
    <w:rsid w:val="007C6ADD"/>
    <w:rsid w:val="007C75A1"/>
    <w:rsid w:val="007C77A5"/>
    <w:rsid w:val="007C7BA8"/>
    <w:rsid w:val="007D0446"/>
    <w:rsid w:val="007D04E5"/>
    <w:rsid w:val="007D05C9"/>
    <w:rsid w:val="007D140D"/>
    <w:rsid w:val="007D23E8"/>
    <w:rsid w:val="007D24D7"/>
    <w:rsid w:val="007D3BD0"/>
    <w:rsid w:val="007D5901"/>
    <w:rsid w:val="007D71D1"/>
    <w:rsid w:val="007D7526"/>
    <w:rsid w:val="007E011C"/>
    <w:rsid w:val="007E090E"/>
    <w:rsid w:val="007E0C22"/>
    <w:rsid w:val="007E0E63"/>
    <w:rsid w:val="007E2D37"/>
    <w:rsid w:val="007E2E7B"/>
    <w:rsid w:val="007E40A1"/>
    <w:rsid w:val="007E4113"/>
    <w:rsid w:val="007E4610"/>
    <w:rsid w:val="007E4715"/>
    <w:rsid w:val="007E505B"/>
    <w:rsid w:val="007E5CB7"/>
    <w:rsid w:val="007E7091"/>
    <w:rsid w:val="007E7813"/>
    <w:rsid w:val="007E7B80"/>
    <w:rsid w:val="007E7CD1"/>
    <w:rsid w:val="007F079C"/>
    <w:rsid w:val="007F0C9C"/>
    <w:rsid w:val="007F260B"/>
    <w:rsid w:val="007F2D84"/>
    <w:rsid w:val="007F3553"/>
    <w:rsid w:val="007F4658"/>
    <w:rsid w:val="007F700B"/>
    <w:rsid w:val="007F71AC"/>
    <w:rsid w:val="00801662"/>
    <w:rsid w:val="00801FB2"/>
    <w:rsid w:val="008026E9"/>
    <w:rsid w:val="008035D3"/>
    <w:rsid w:val="00803FAE"/>
    <w:rsid w:val="00805558"/>
    <w:rsid w:val="00805AF4"/>
    <w:rsid w:val="0080605F"/>
    <w:rsid w:val="008064F0"/>
    <w:rsid w:val="00807786"/>
    <w:rsid w:val="00807B21"/>
    <w:rsid w:val="008117B0"/>
    <w:rsid w:val="00811FCB"/>
    <w:rsid w:val="0081236C"/>
    <w:rsid w:val="008158D6"/>
    <w:rsid w:val="008162CD"/>
    <w:rsid w:val="00816A5D"/>
    <w:rsid w:val="00816AC2"/>
    <w:rsid w:val="00817196"/>
    <w:rsid w:val="00817DE1"/>
    <w:rsid w:val="00820366"/>
    <w:rsid w:val="00821757"/>
    <w:rsid w:val="008235DB"/>
    <w:rsid w:val="00824AB4"/>
    <w:rsid w:val="0082510E"/>
    <w:rsid w:val="008258D4"/>
    <w:rsid w:val="00825C42"/>
    <w:rsid w:val="00825D25"/>
    <w:rsid w:val="00826E43"/>
    <w:rsid w:val="0082741B"/>
    <w:rsid w:val="00827D6F"/>
    <w:rsid w:val="00830102"/>
    <w:rsid w:val="00831203"/>
    <w:rsid w:val="00832D32"/>
    <w:rsid w:val="00833B76"/>
    <w:rsid w:val="008340C8"/>
    <w:rsid w:val="00834F81"/>
    <w:rsid w:val="00836816"/>
    <w:rsid w:val="008376AC"/>
    <w:rsid w:val="00837856"/>
    <w:rsid w:val="008423E8"/>
    <w:rsid w:val="00844315"/>
    <w:rsid w:val="008444E8"/>
    <w:rsid w:val="00844E80"/>
    <w:rsid w:val="0084675A"/>
    <w:rsid w:val="00846BFB"/>
    <w:rsid w:val="00846D51"/>
    <w:rsid w:val="00846F9C"/>
    <w:rsid w:val="00846FE7"/>
    <w:rsid w:val="00850036"/>
    <w:rsid w:val="0085301D"/>
    <w:rsid w:val="00853F80"/>
    <w:rsid w:val="00853FFA"/>
    <w:rsid w:val="008552E7"/>
    <w:rsid w:val="00855691"/>
    <w:rsid w:val="00855964"/>
    <w:rsid w:val="00855BE4"/>
    <w:rsid w:val="00856911"/>
    <w:rsid w:val="0085741F"/>
    <w:rsid w:val="0085797A"/>
    <w:rsid w:val="008624C2"/>
    <w:rsid w:val="008638A1"/>
    <w:rsid w:val="00863CD8"/>
    <w:rsid w:val="0086439B"/>
    <w:rsid w:val="008677FD"/>
    <w:rsid w:val="00870416"/>
    <w:rsid w:val="0087043C"/>
    <w:rsid w:val="008706D4"/>
    <w:rsid w:val="00870EAC"/>
    <w:rsid w:val="00870F8A"/>
    <w:rsid w:val="0087150F"/>
    <w:rsid w:val="008719A4"/>
    <w:rsid w:val="00871B4D"/>
    <w:rsid w:val="00871D23"/>
    <w:rsid w:val="008723D0"/>
    <w:rsid w:val="00872975"/>
    <w:rsid w:val="00873167"/>
    <w:rsid w:val="00874312"/>
    <w:rsid w:val="0087437C"/>
    <w:rsid w:val="008744CE"/>
    <w:rsid w:val="008749AB"/>
    <w:rsid w:val="00875CD7"/>
    <w:rsid w:val="00875F71"/>
    <w:rsid w:val="00875FBF"/>
    <w:rsid w:val="00876247"/>
    <w:rsid w:val="00876B4D"/>
    <w:rsid w:val="00877F18"/>
    <w:rsid w:val="008802FF"/>
    <w:rsid w:val="00880C1B"/>
    <w:rsid w:val="00881A46"/>
    <w:rsid w:val="00882D7F"/>
    <w:rsid w:val="0088353B"/>
    <w:rsid w:val="00884571"/>
    <w:rsid w:val="00885FDB"/>
    <w:rsid w:val="0088745C"/>
    <w:rsid w:val="008874B7"/>
    <w:rsid w:val="0089027E"/>
    <w:rsid w:val="00890305"/>
    <w:rsid w:val="00891259"/>
    <w:rsid w:val="00891757"/>
    <w:rsid w:val="00892810"/>
    <w:rsid w:val="00893301"/>
    <w:rsid w:val="008941E3"/>
    <w:rsid w:val="00894237"/>
    <w:rsid w:val="008949F0"/>
    <w:rsid w:val="00894A88"/>
    <w:rsid w:val="00895204"/>
    <w:rsid w:val="00895386"/>
    <w:rsid w:val="00895939"/>
    <w:rsid w:val="00897337"/>
    <w:rsid w:val="008A0725"/>
    <w:rsid w:val="008A0A18"/>
    <w:rsid w:val="008A15E5"/>
    <w:rsid w:val="008A21FF"/>
    <w:rsid w:val="008A2538"/>
    <w:rsid w:val="008A2CE2"/>
    <w:rsid w:val="008A30AC"/>
    <w:rsid w:val="008A44B8"/>
    <w:rsid w:val="008A51A8"/>
    <w:rsid w:val="008A52A7"/>
    <w:rsid w:val="008A54C7"/>
    <w:rsid w:val="008A5B06"/>
    <w:rsid w:val="008A77D8"/>
    <w:rsid w:val="008A79EE"/>
    <w:rsid w:val="008B001C"/>
    <w:rsid w:val="008B0483"/>
    <w:rsid w:val="008B0629"/>
    <w:rsid w:val="008B0C49"/>
    <w:rsid w:val="008B120C"/>
    <w:rsid w:val="008B2144"/>
    <w:rsid w:val="008B2247"/>
    <w:rsid w:val="008B2D44"/>
    <w:rsid w:val="008B2E6F"/>
    <w:rsid w:val="008B450B"/>
    <w:rsid w:val="008B4B7D"/>
    <w:rsid w:val="008B4D58"/>
    <w:rsid w:val="008B51A0"/>
    <w:rsid w:val="008B592A"/>
    <w:rsid w:val="008B7B5C"/>
    <w:rsid w:val="008C0C99"/>
    <w:rsid w:val="008C0F4B"/>
    <w:rsid w:val="008C1F60"/>
    <w:rsid w:val="008C2017"/>
    <w:rsid w:val="008C2077"/>
    <w:rsid w:val="008C31AF"/>
    <w:rsid w:val="008C3CF6"/>
    <w:rsid w:val="008C424E"/>
    <w:rsid w:val="008C4958"/>
    <w:rsid w:val="008C4BAA"/>
    <w:rsid w:val="008C6786"/>
    <w:rsid w:val="008C6AE8"/>
    <w:rsid w:val="008C7573"/>
    <w:rsid w:val="008D00A5"/>
    <w:rsid w:val="008D1F6E"/>
    <w:rsid w:val="008D2577"/>
    <w:rsid w:val="008D34F1"/>
    <w:rsid w:val="008D37CB"/>
    <w:rsid w:val="008D39D8"/>
    <w:rsid w:val="008D60E8"/>
    <w:rsid w:val="008D6D1A"/>
    <w:rsid w:val="008D7534"/>
    <w:rsid w:val="008E0079"/>
    <w:rsid w:val="008E065E"/>
    <w:rsid w:val="008E0927"/>
    <w:rsid w:val="008E0C6E"/>
    <w:rsid w:val="008E1909"/>
    <w:rsid w:val="008E26AA"/>
    <w:rsid w:val="008E28EE"/>
    <w:rsid w:val="008E2EA5"/>
    <w:rsid w:val="008E3C21"/>
    <w:rsid w:val="008E3EB8"/>
    <w:rsid w:val="008E445D"/>
    <w:rsid w:val="008E54D8"/>
    <w:rsid w:val="008E57D3"/>
    <w:rsid w:val="008E7558"/>
    <w:rsid w:val="008E7809"/>
    <w:rsid w:val="008E79A0"/>
    <w:rsid w:val="008F0729"/>
    <w:rsid w:val="008F1316"/>
    <w:rsid w:val="008F196F"/>
    <w:rsid w:val="008F1C6F"/>
    <w:rsid w:val="008F1EAB"/>
    <w:rsid w:val="008F2E9B"/>
    <w:rsid w:val="008F33DC"/>
    <w:rsid w:val="008F3455"/>
    <w:rsid w:val="008F390A"/>
    <w:rsid w:val="008F4090"/>
    <w:rsid w:val="008F477F"/>
    <w:rsid w:val="008F5668"/>
    <w:rsid w:val="008F566C"/>
    <w:rsid w:val="008F586E"/>
    <w:rsid w:val="008F6668"/>
    <w:rsid w:val="008F6FAA"/>
    <w:rsid w:val="008F7992"/>
    <w:rsid w:val="0090220B"/>
    <w:rsid w:val="00902350"/>
    <w:rsid w:val="0090336B"/>
    <w:rsid w:val="00904252"/>
    <w:rsid w:val="009044AC"/>
    <w:rsid w:val="00904EA9"/>
    <w:rsid w:val="009053AA"/>
    <w:rsid w:val="00906939"/>
    <w:rsid w:val="00910B7D"/>
    <w:rsid w:val="00910D10"/>
    <w:rsid w:val="009114C8"/>
    <w:rsid w:val="00911DFB"/>
    <w:rsid w:val="009139D9"/>
    <w:rsid w:val="00913A60"/>
    <w:rsid w:val="00914AD8"/>
    <w:rsid w:val="00915D4C"/>
    <w:rsid w:val="00916079"/>
    <w:rsid w:val="00916555"/>
    <w:rsid w:val="00917CE9"/>
    <w:rsid w:val="00917E66"/>
    <w:rsid w:val="00920004"/>
    <w:rsid w:val="009207C3"/>
    <w:rsid w:val="00920BF2"/>
    <w:rsid w:val="009211F9"/>
    <w:rsid w:val="00922010"/>
    <w:rsid w:val="00925E68"/>
    <w:rsid w:val="00926855"/>
    <w:rsid w:val="00931031"/>
    <w:rsid w:val="009319C9"/>
    <w:rsid w:val="00931BD9"/>
    <w:rsid w:val="009325FE"/>
    <w:rsid w:val="00933A1E"/>
    <w:rsid w:val="00933F5F"/>
    <w:rsid w:val="009342AD"/>
    <w:rsid w:val="009345A6"/>
    <w:rsid w:val="009350A2"/>
    <w:rsid w:val="00935CAE"/>
    <w:rsid w:val="009368F3"/>
    <w:rsid w:val="009374FD"/>
    <w:rsid w:val="009378DB"/>
    <w:rsid w:val="00937B32"/>
    <w:rsid w:val="0094072C"/>
    <w:rsid w:val="00941139"/>
    <w:rsid w:val="00941636"/>
    <w:rsid w:val="009424AE"/>
    <w:rsid w:val="009429CF"/>
    <w:rsid w:val="009436B7"/>
    <w:rsid w:val="00943742"/>
    <w:rsid w:val="0094377C"/>
    <w:rsid w:val="00943A67"/>
    <w:rsid w:val="00943B68"/>
    <w:rsid w:val="00943BE0"/>
    <w:rsid w:val="00944971"/>
    <w:rsid w:val="00945416"/>
    <w:rsid w:val="00945B0C"/>
    <w:rsid w:val="00945C05"/>
    <w:rsid w:val="00945C37"/>
    <w:rsid w:val="00946945"/>
    <w:rsid w:val="0094735A"/>
    <w:rsid w:val="009473B7"/>
    <w:rsid w:val="00947713"/>
    <w:rsid w:val="00950758"/>
    <w:rsid w:val="00950DE7"/>
    <w:rsid w:val="0095175E"/>
    <w:rsid w:val="0095300B"/>
    <w:rsid w:val="00953920"/>
    <w:rsid w:val="00953D47"/>
    <w:rsid w:val="009541A0"/>
    <w:rsid w:val="0095436D"/>
    <w:rsid w:val="0095589B"/>
    <w:rsid w:val="00956361"/>
    <w:rsid w:val="0095681E"/>
    <w:rsid w:val="00957000"/>
    <w:rsid w:val="009572D4"/>
    <w:rsid w:val="00960B87"/>
    <w:rsid w:val="00960CE5"/>
    <w:rsid w:val="00960CEF"/>
    <w:rsid w:val="00961806"/>
    <w:rsid w:val="00961921"/>
    <w:rsid w:val="0096213F"/>
    <w:rsid w:val="00962BEA"/>
    <w:rsid w:val="00963F65"/>
    <w:rsid w:val="0096430A"/>
    <w:rsid w:val="0096462E"/>
    <w:rsid w:val="009646F1"/>
    <w:rsid w:val="0096554B"/>
    <w:rsid w:val="0096584A"/>
    <w:rsid w:val="00965C2B"/>
    <w:rsid w:val="00966ECF"/>
    <w:rsid w:val="0097014A"/>
    <w:rsid w:val="00970745"/>
    <w:rsid w:val="00970EBD"/>
    <w:rsid w:val="00971972"/>
    <w:rsid w:val="00971F08"/>
    <w:rsid w:val="0097216B"/>
    <w:rsid w:val="00972E47"/>
    <w:rsid w:val="00972FD2"/>
    <w:rsid w:val="00975E42"/>
    <w:rsid w:val="0097603D"/>
    <w:rsid w:val="00976949"/>
    <w:rsid w:val="00977132"/>
    <w:rsid w:val="00977E88"/>
    <w:rsid w:val="00980477"/>
    <w:rsid w:val="00980B3F"/>
    <w:rsid w:val="009817AB"/>
    <w:rsid w:val="0098251E"/>
    <w:rsid w:val="00982A67"/>
    <w:rsid w:val="009847DB"/>
    <w:rsid w:val="00985253"/>
    <w:rsid w:val="009853B3"/>
    <w:rsid w:val="00985D60"/>
    <w:rsid w:val="009867F6"/>
    <w:rsid w:val="00986827"/>
    <w:rsid w:val="00986BB7"/>
    <w:rsid w:val="0098704E"/>
    <w:rsid w:val="009878F6"/>
    <w:rsid w:val="00987ED9"/>
    <w:rsid w:val="0099060E"/>
    <w:rsid w:val="00990630"/>
    <w:rsid w:val="0099122D"/>
    <w:rsid w:val="00991311"/>
    <w:rsid w:val="009914C5"/>
    <w:rsid w:val="0099172E"/>
    <w:rsid w:val="00991761"/>
    <w:rsid w:val="00991AE2"/>
    <w:rsid w:val="00992C12"/>
    <w:rsid w:val="00993D3D"/>
    <w:rsid w:val="0099469B"/>
    <w:rsid w:val="00994DCA"/>
    <w:rsid w:val="00994F9A"/>
    <w:rsid w:val="009960EC"/>
    <w:rsid w:val="00996AF7"/>
    <w:rsid w:val="009970DD"/>
    <w:rsid w:val="009A04B9"/>
    <w:rsid w:val="009A063D"/>
    <w:rsid w:val="009A0FBA"/>
    <w:rsid w:val="009A1601"/>
    <w:rsid w:val="009A1633"/>
    <w:rsid w:val="009A2A1B"/>
    <w:rsid w:val="009A2D32"/>
    <w:rsid w:val="009A3BB6"/>
    <w:rsid w:val="009A462D"/>
    <w:rsid w:val="009A4848"/>
    <w:rsid w:val="009A4C7C"/>
    <w:rsid w:val="009A5A78"/>
    <w:rsid w:val="009A5CBA"/>
    <w:rsid w:val="009B03AC"/>
    <w:rsid w:val="009B1F30"/>
    <w:rsid w:val="009B3AC2"/>
    <w:rsid w:val="009B42DB"/>
    <w:rsid w:val="009B47D3"/>
    <w:rsid w:val="009B4DF4"/>
    <w:rsid w:val="009B564E"/>
    <w:rsid w:val="009B5B7A"/>
    <w:rsid w:val="009B7020"/>
    <w:rsid w:val="009B7A6B"/>
    <w:rsid w:val="009B7E87"/>
    <w:rsid w:val="009C0169"/>
    <w:rsid w:val="009C258E"/>
    <w:rsid w:val="009C3E6C"/>
    <w:rsid w:val="009C403E"/>
    <w:rsid w:val="009C5CA1"/>
    <w:rsid w:val="009C5CF6"/>
    <w:rsid w:val="009C6955"/>
    <w:rsid w:val="009C7058"/>
    <w:rsid w:val="009C70A8"/>
    <w:rsid w:val="009C7259"/>
    <w:rsid w:val="009C72DC"/>
    <w:rsid w:val="009C7680"/>
    <w:rsid w:val="009C781D"/>
    <w:rsid w:val="009D1CD0"/>
    <w:rsid w:val="009D272A"/>
    <w:rsid w:val="009D43CA"/>
    <w:rsid w:val="009D4AF6"/>
    <w:rsid w:val="009D4D23"/>
    <w:rsid w:val="009D4FF0"/>
    <w:rsid w:val="009D611C"/>
    <w:rsid w:val="009D6143"/>
    <w:rsid w:val="009D6349"/>
    <w:rsid w:val="009D66EE"/>
    <w:rsid w:val="009D6A76"/>
    <w:rsid w:val="009D6B4A"/>
    <w:rsid w:val="009D703C"/>
    <w:rsid w:val="009D718F"/>
    <w:rsid w:val="009E01FF"/>
    <w:rsid w:val="009E068F"/>
    <w:rsid w:val="009E0E29"/>
    <w:rsid w:val="009E1295"/>
    <w:rsid w:val="009E12B5"/>
    <w:rsid w:val="009E14E0"/>
    <w:rsid w:val="009E15AB"/>
    <w:rsid w:val="009E2089"/>
    <w:rsid w:val="009E2B71"/>
    <w:rsid w:val="009E30B4"/>
    <w:rsid w:val="009E35DB"/>
    <w:rsid w:val="009E3693"/>
    <w:rsid w:val="009E3B72"/>
    <w:rsid w:val="009E3C41"/>
    <w:rsid w:val="009E47A3"/>
    <w:rsid w:val="009E4E88"/>
    <w:rsid w:val="009E6383"/>
    <w:rsid w:val="009E6A41"/>
    <w:rsid w:val="009E7193"/>
    <w:rsid w:val="009E726F"/>
    <w:rsid w:val="009F08F3"/>
    <w:rsid w:val="009F344F"/>
    <w:rsid w:val="009F3FE6"/>
    <w:rsid w:val="009F59E2"/>
    <w:rsid w:val="009F7325"/>
    <w:rsid w:val="009F7638"/>
    <w:rsid w:val="009F7E9E"/>
    <w:rsid w:val="00A000A8"/>
    <w:rsid w:val="00A00935"/>
    <w:rsid w:val="00A00FD1"/>
    <w:rsid w:val="00A011F3"/>
    <w:rsid w:val="00A02276"/>
    <w:rsid w:val="00A029D7"/>
    <w:rsid w:val="00A03143"/>
    <w:rsid w:val="00A031D8"/>
    <w:rsid w:val="00A03EEC"/>
    <w:rsid w:val="00A048A8"/>
    <w:rsid w:val="00A0496C"/>
    <w:rsid w:val="00A04F49"/>
    <w:rsid w:val="00A054AE"/>
    <w:rsid w:val="00A0723C"/>
    <w:rsid w:val="00A10FD1"/>
    <w:rsid w:val="00A1118B"/>
    <w:rsid w:val="00A1155E"/>
    <w:rsid w:val="00A120ED"/>
    <w:rsid w:val="00A125D1"/>
    <w:rsid w:val="00A1379D"/>
    <w:rsid w:val="00A13E54"/>
    <w:rsid w:val="00A146E5"/>
    <w:rsid w:val="00A159CF"/>
    <w:rsid w:val="00A16C03"/>
    <w:rsid w:val="00A17F63"/>
    <w:rsid w:val="00A204B9"/>
    <w:rsid w:val="00A20BDA"/>
    <w:rsid w:val="00A20BDB"/>
    <w:rsid w:val="00A2193B"/>
    <w:rsid w:val="00A22452"/>
    <w:rsid w:val="00A2273C"/>
    <w:rsid w:val="00A2351A"/>
    <w:rsid w:val="00A238F9"/>
    <w:rsid w:val="00A23F8D"/>
    <w:rsid w:val="00A240A9"/>
    <w:rsid w:val="00A25BAF"/>
    <w:rsid w:val="00A264A9"/>
    <w:rsid w:val="00A2685F"/>
    <w:rsid w:val="00A26DCF"/>
    <w:rsid w:val="00A26F6B"/>
    <w:rsid w:val="00A27785"/>
    <w:rsid w:val="00A30187"/>
    <w:rsid w:val="00A304DF"/>
    <w:rsid w:val="00A30A13"/>
    <w:rsid w:val="00A317DB"/>
    <w:rsid w:val="00A31BB8"/>
    <w:rsid w:val="00A31E5A"/>
    <w:rsid w:val="00A3448A"/>
    <w:rsid w:val="00A34B21"/>
    <w:rsid w:val="00A35C5D"/>
    <w:rsid w:val="00A36297"/>
    <w:rsid w:val="00A370A0"/>
    <w:rsid w:val="00A41E2B"/>
    <w:rsid w:val="00A430EE"/>
    <w:rsid w:val="00A432A9"/>
    <w:rsid w:val="00A43433"/>
    <w:rsid w:val="00A43934"/>
    <w:rsid w:val="00A43AA2"/>
    <w:rsid w:val="00A43C02"/>
    <w:rsid w:val="00A44263"/>
    <w:rsid w:val="00A44278"/>
    <w:rsid w:val="00A44DCB"/>
    <w:rsid w:val="00A45B74"/>
    <w:rsid w:val="00A463DF"/>
    <w:rsid w:val="00A466F3"/>
    <w:rsid w:val="00A46879"/>
    <w:rsid w:val="00A47319"/>
    <w:rsid w:val="00A50241"/>
    <w:rsid w:val="00A51866"/>
    <w:rsid w:val="00A51E0F"/>
    <w:rsid w:val="00A52BAE"/>
    <w:rsid w:val="00A52E1D"/>
    <w:rsid w:val="00A54FEE"/>
    <w:rsid w:val="00A556EF"/>
    <w:rsid w:val="00A561EE"/>
    <w:rsid w:val="00A57160"/>
    <w:rsid w:val="00A57847"/>
    <w:rsid w:val="00A57870"/>
    <w:rsid w:val="00A6098A"/>
    <w:rsid w:val="00A61499"/>
    <w:rsid w:val="00A62A77"/>
    <w:rsid w:val="00A62B0A"/>
    <w:rsid w:val="00A63462"/>
    <w:rsid w:val="00A63483"/>
    <w:rsid w:val="00A63859"/>
    <w:rsid w:val="00A64767"/>
    <w:rsid w:val="00A64884"/>
    <w:rsid w:val="00A64B49"/>
    <w:rsid w:val="00A65331"/>
    <w:rsid w:val="00A657D7"/>
    <w:rsid w:val="00A660AC"/>
    <w:rsid w:val="00A66180"/>
    <w:rsid w:val="00A665AE"/>
    <w:rsid w:val="00A67AE6"/>
    <w:rsid w:val="00A67E6C"/>
    <w:rsid w:val="00A713C0"/>
    <w:rsid w:val="00A71B99"/>
    <w:rsid w:val="00A726C4"/>
    <w:rsid w:val="00A739D0"/>
    <w:rsid w:val="00A75576"/>
    <w:rsid w:val="00A76040"/>
    <w:rsid w:val="00A761D4"/>
    <w:rsid w:val="00A77937"/>
    <w:rsid w:val="00A77EBB"/>
    <w:rsid w:val="00A77EC4"/>
    <w:rsid w:val="00A80DAB"/>
    <w:rsid w:val="00A8175F"/>
    <w:rsid w:val="00A83BB3"/>
    <w:rsid w:val="00A8427F"/>
    <w:rsid w:val="00A85C66"/>
    <w:rsid w:val="00A8722E"/>
    <w:rsid w:val="00A873BA"/>
    <w:rsid w:val="00A87847"/>
    <w:rsid w:val="00A87B6D"/>
    <w:rsid w:val="00A9127F"/>
    <w:rsid w:val="00A92879"/>
    <w:rsid w:val="00A92DA7"/>
    <w:rsid w:val="00A9442A"/>
    <w:rsid w:val="00A97DD2"/>
    <w:rsid w:val="00AA016F"/>
    <w:rsid w:val="00AA1ED6"/>
    <w:rsid w:val="00AA2676"/>
    <w:rsid w:val="00AA2800"/>
    <w:rsid w:val="00AA2FC4"/>
    <w:rsid w:val="00AA3C05"/>
    <w:rsid w:val="00AA3D8C"/>
    <w:rsid w:val="00AA3F54"/>
    <w:rsid w:val="00AA51D6"/>
    <w:rsid w:val="00AA5BEC"/>
    <w:rsid w:val="00AA5FA6"/>
    <w:rsid w:val="00AA622C"/>
    <w:rsid w:val="00AB0BC8"/>
    <w:rsid w:val="00AB11CA"/>
    <w:rsid w:val="00AB14D9"/>
    <w:rsid w:val="00AB267D"/>
    <w:rsid w:val="00AB336D"/>
    <w:rsid w:val="00AB34FA"/>
    <w:rsid w:val="00AB3ADD"/>
    <w:rsid w:val="00AB4227"/>
    <w:rsid w:val="00AB4AB8"/>
    <w:rsid w:val="00AB4C10"/>
    <w:rsid w:val="00AB4F0C"/>
    <w:rsid w:val="00AB655E"/>
    <w:rsid w:val="00AB6746"/>
    <w:rsid w:val="00AB691F"/>
    <w:rsid w:val="00AB6E83"/>
    <w:rsid w:val="00AB762F"/>
    <w:rsid w:val="00AC007F"/>
    <w:rsid w:val="00AC1510"/>
    <w:rsid w:val="00AC2C95"/>
    <w:rsid w:val="00AC2ECD"/>
    <w:rsid w:val="00AC3119"/>
    <w:rsid w:val="00AC3935"/>
    <w:rsid w:val="00AC49FB"/>
    <w:rsid w:val="00AC5A10"/>
    <w:rsid w:val="00AC69EB"/>
    <w:rsid w:val="00AC715D"/>
    <w:rsid w:val="00AD0AA3"/>
    <w:rsid w:val="00AD265E"/>
    <w:rsid w:val="00AD3BED"/>
    <w:rsid w:val="00AD3F94"/>
    <w:rsid w:val="00AD44E1"/>
    <w:rsid w:val="00AD4A5A"/>
    <w:rsid w:val="00AD4DF3"/>
    <w:rsid w:val="00AD5E53"/>
    <w:rsid w:val="00AD6C32"/>
    <w:rsid w:val="00AD737B"/>
    <w:rsid w:val="00AD7936"/>
    <w:rsid w:val="00AE27AC"/>
    <w:rsid w:val="00AE35A8"/>
    <w:rsid w:val="00AE40E0"/>
    <w:rsid w:val="00AE4DBA"/>
    <w:rsid w:val="00AE4F07"/>
    <w:rsid w:val="00AE55F1"/>
    <w:rsid w:val="00AE5CF9"/>
    <w:rsid w:val="00AE5D62"/>
    <w:rsid w:val="00AE685A"/>
    <w:rsid w:val="00AE707B"/>
    <w:rsid w:val="00AE7C07"/>
    <w:rsid w:val="00AF0EDA"/>
    <w:rsid w:val="00AF1217"/>
    <w:rsid w:val="00AF1464"/>
    <w:rsid w:val="00AF1C5D"/>
    <w:rsid w:val="00AF24B8"/>
    <w:rsid w:val="00AF3571"/>
    <w:rsid w:val="00AF37E7"/>
    <w:rsid w:val="00AF3EFE"/>
    <w:rsid w:val="00AF42D7"/>
    <w:rsid w:val="00AF5903"/>
    <w:rsid w:val="00AF6DD2"/>
    <w:rsid w:val="00AF7152"/>
    <w:rsid w:val="00B006FE"/>
    <w:rsid w:val="00B007CB"/>
    <w:rsid w:val="00B0125F"/>
    <w:rsid w:val="00B02AA9"/>
    <w:rsid w:val="00B02FA3"/>
    <w:rsid w:val="00B032A4"/>
    <w:rsid w:val="00B03E6E"/>
    <w:rsid w:val="00B05084"/>
    <w:rsid w:val="00B050C7"/>
    <w:rsid w:val="00B075DF"/>
    <w:rsid w:val="00B07737"/>
    <w:rsid w:val="00B10005"/>
    <w:rsid w:val="00B115D7"/>
    <w:rsid w:val="00B1192D"/>
    <w:rsid w:val="00B123D6"/>
    <w:rsid w:val="00B13D07"/>
    <w:rsid w:val="00B157F9"/>
    <w:rsid w:val="00B16159"/>
    <w:rsid w:val="00B16FB8"/>
    <w:rsid w:val="00B17002"/>
    <w:rsid w:val="00B20256"/>
    <w:rsid w:val="00B20D09"/>
    <w:rsid w:val="00B2245A"/>
    <w:rsid w:val="00B23751"/>
    <w:rsid w:val="00B2414F"/>
    <w:rsid w:val="00B24A53"/>
    <w:rsid w:val="00B24CED"/>
    <w:rsid w:val="00B2644E"/>
    <w:rsid w:val="00B266CA"/>
    <w:rsid w:val="00B2763F"/>
    <w:rsid w:val="00B27AAC"/>
    <w:rsid w:val="00B27CA8"/>
    <w:rsid w:val="00B30929"/>
    <w:rsid w:val="00B34935"/>
    <w:rsid w:val="00B35B20"/>
    <w:rsid w:val="00B36036"/>
    <w:rsid w:val="00B372AA"/>
    <w:rsid w:val="00B37C50"/>
    <w:rsid w:val="00B40445"/>
    <w:rsid w:val="00B40620"/>
    <w:rsid w:val="00B409E0"/>
    <w:rsid w:val="00B41187"/>
    <w:rsid w:val="00B41888"/>
    <w:rsid w:val="00B41AFE"/>
    <w:rsid w:val="00B41CF1"/>
    <w:rsid w:val="00B42780"/>
    <w:rsid w:val="00B45075"/>
    <w:rsid w:val="00B457A1"/>
    <w:rsid w:val="00B45A52"/>
    <w:rsid w:val="00B45C2E"/>
    <w:rsid w:val="00B46175"/>
    <w:rsid w:val="00B461C5"/>
    <w:rsid w:val="00B46480"/>
    <w:rsid w:val="00B5025A"/>
    <w:rsid w:val="00B50A39"/>
    <w:rsid w:val="00B51054"/>
    <w:rsid w:val="00B5116B"/>
    <w:rsid w:val="00B512F5"/>
    <w:rsid w:val="00B516D8"/>
    <w:rsid w:val="00B527F8"/>
    <w:rsid w:val="00B53B18"/>
    <w:rsid w:val="00B540D4"/>
    <w:rsid w:val="00B541CE"/>
    <w:rsid w:val="00B546FE"/>
    <w:rsid w:val="00B548B7"/>
    <w:rsid w:val="00B552F4"/>
    <w:rsid w:val="00B6139F"/>
    <w:rsid w:val="00B623FD"/>
    <w:rsid w:val="00B629D5"/>
    <w:rsid w:val="00B655FC"/>
    <w:rsid w:val="00B66321"/>
    <w:rsid w:val="00B664C7"/>
    <w:rsid w:val="00B66AAB"/>
    <w:rsid w:val="00B66C21"/>
    <w:rsid w:val="00B67A0F"/>
    <w:rsid w:val="00B67C88"/>
    <w:rsid w:val="00B700A0"/>
    <w:rsid w:val="00B70676"/>
    <w:rsid w:val="00B716D4"/>
    <w:rsid w:val="00B71E9E"/>
    <w:rsid w:val="00B739F6"/>
    <w:rsid w:val="00B74305"/>
    <w:rsid w:val="00B81008"/>
    <w:rsid w:val="00B81A6C"/>
    <w:rsid w:val="00B821B2"/>
    <w:rsid w:val="00B8359E"/>
    <w:rsid w:val="00B849D0"/>
    <w:rsid w:val="00B85DE5"/>
    <w:rsid w:val="00B865F2"/>
    <w:rsid w:val="00B868CF"/>
    <w:rsid w:val="00B90F32"/>
    <w:rsid w:val="00B90F73"/>
    <w:rsid w:val="00B91E86"/>
    <w:rsid w:val="00B92268"/>
    <w:rsid w:val="00B93B59"/>
    <w:rsid w:val="00B9406A"/>
    <w:rsid w:val="00B94467"/>
    <w:rsid w:val="00B97727"/>
    <w:rsid w:val="00B97CC0"/>
    <w:rsid w:val="00B97E19"/>
    <w:rsid w:val="00B97E1C"/>
    <w:rsid w:val="00BA04BD"/>
    <w:rsid w:val="00BA060B"/>
    <w:rsid w:val="00BA06FC"/>
    <w:rsid w:val="00BA07FB"/>
    <w:rsid w:val="00BA1733"/>
    <w:rsid w:val="00BA1D88"/>
    <w:rsid w:val="00BA2280"/>
    <w:rsid w:val="00BA2A08"/>
    <w:rsid w:val="00BA2D43"/>
    <w:rsid w:val="00BA3180"/>
    <w:rsid w:val="00BA31AE"/>
    <w:rsid w:val="00BA3547"/>
    <w:rsid w:val="00BA36C7"/>
    <w:rsid w:val="00BA56D2"/>
    <w:rsid w:val="00BA5F49"/>
    <w:rsid w:val="00BA76E0"/>
    <w:rsid w:val="00BB062F"/>
    <w:rsid w:val="00BB06B9"/>
    <w:rsid w:val="00BB115C"/>
    <w:rsid w:val="00BB190E"/>
    <w:rsid w:val="00BB1E9B"/>
    <w:rsid w:val="00BB28DD"/>
    <w:rsid w:val="00BB2A25"/>
    <w:rsid w:val="00BB4B28"/>
    <w:rsid w:val="00BB51E9"/>
    <w:rsid w:val="00BB5885"/>
    <w:rsid w:val="00BB6CA1"/>
    <w:rsid w:val="00BB6E84"/>
    <w:rsid w:val="00BB6EA5"/>
    <w:rsid w:val="00BB6F79"/>
    <w:rsid w:val="00BB6F80"/>
    <w:rsid w:val="00BB7727"/>
    <w:rsid w:val="00BC0FDC"/>
    <w:rsid w:val="00BC19DC"/>
    <w:rsid w:val="00BC204B"/>
    <w:rsid w:val="00BC23AC"/>
    <w:rsid w:val="00BC2A51"/>
    <w:rsid w:val="00BC3053"/>
    <w:rsid w:val="00BC378E"/>
    <w:rsid w:val="00BC3ACB"/>
    <w:rsid w:val="00BC4D2E"/>
    <w:rsid w:val="00BC5256"/>
    <w:rsid w:val="00BC52BC"/>
    <w:rsid w:val="00BC5676"/>
    <w:rsid w:val="00BC6FF2"/>
    <w:rsid w:val="00BC7288"/>
    <w:rsid w:val="00BC7640"/>
    <w:rsid w:val="00BC778F"/>
    <w:rsid w:val="00BD01BC"/>
    <w:rsid w:val="00BD03F8"/>
    <w:rsid w:val="00BD0FF8"/>
    <w:rsid w:val="00BD13A4"/>
    <w:rsid w:val="00BD16A3"/>
    <w:rsid w:val="00BD20FD"/>
    <w:rsid w:val="00BD25CC"/>
    <w:rsid w:val="00BD364F"/>
    <w:rsid w:val="00BD3E42"/>
    <w:rsid w:val="00BD48AC"/>
    <w:rsid w:val="00BD4D30"/>
    <w:rsid w:val="00BD5E94"/>
    <w:rsid w:val="00BD5F1A"/>
    <w:rsid w:val="00BD6BBA"/>
    <w:rsid w:val="00BD6D02"/>
    <w:rsid w:val="00BD7A52"/>
    <w:rsid w:val="00BE00C5"/>
    <w:rsid w:val="00BE0304"/>
    <w:rsid w:val="00BE045E"/>
    <w:rsid w:val="00BE1234"/>
    <w:rsid w:val="00BE17C0"/>
    <w:rsid w:val="00BE1B4E"/>
    <w:rsid w:val="00BE2895"/>
    <w:rsid w:val="00BE2FA6"/>
    <w:rsid w:val="00BE333F"/>
    <w:rsid w:val="00BE49FB"/>
    <w:rsid w:val="00BE60F4"/>
    <w:rsid w:val="00BE7406"/>
    <w:rsid w:val="00BE7603"/>
    <w:rsid w:val="00BE7A50"/>
    <w:rsid w:val="00BF06A7"/>
    <w:rsid w:val="00BF1C82"/>
    <w:rsid w:val="00BF2A0A"/>
    <w:rsid w:val="00BF2A26"/>
    <w:rsid w:val="00BF313C"/>
    <w:rsid w:val="00BF3279"/>
    <w:rsid w:val="00BF4129"/>
    <w:rsid w:val="00BF457C"/>
    <w:rsid w:val="00BF4897"/>
    <w:rsid w:val="00BF4A23"/>
    <w:rsid w:val="00BF517C"/>
    <w:rsid w:val="00BF5903"/>
    <w:rsid w:val="00BF6514"/>
    <w:rsid w:val="00BF6655"/>
    <w:rsid w:val="00BF676C"/>
    <w:rsid w:val="00BF6B90"/>
    <w:rsid w:val="00BF74C7"/>
    <w:rsid w:val="00C003C0"/>
    <w:rsid w:val="00C010C9"/>
    <w:rsid w:val="00C015F1"/>
    <w:rsid w:val="00C01F33"/>
    <w:rsid w:val="00C02CC6"/>
    <w:rsid w:val="00C040F7"/>
    <w:rsid w:val="00C0425D"/>
    <w:rsid w:val="00C044AB"/>
    <w:rsid w:val="00C045E0"/>
    <w:rsid w:val="00C0506B"/>
    <w:rsid w:val="00C05706"/>
    <w:rsid w:val="00C05CF2"/>
    <w:rsid w:val="00C06A83"/>
    <w:rsid w:val="00C07037"/>
    <w:rsid w:val="00C07377"/>
    <w:rsid w:val="00C07417"/>
    <w:rsid w:val="00C07BB9"/>
    <w:rsid w:val="00C10478"/>
    <w:rsid w:val="00C10C8B"/>
    <w:rsid w:val="00C111FD"/>
    <w:rsid w:val="00C114F7"/>
    <w:rsid w:val="00C12107"/>
    <w:rsid w:val="00C12840"/>
    <w:rsid w:val="00C1367F"/>
    <w:rsid w:val="00C13C09"/>
    <w:rsid w:val="00C144E4"/>
    <w:rsid w:val="00C14AAC"/>
    <w:rsid w:val="00C14D4B"/>
    <w:rsid w:val="00C154BB"/>
    <w:rsid w:val="00C154D4"/>
    <w:rsid w:val="00C15AEA"/>
    <w:rsid w:val="00C160FC"/>
    <w:rsid w:val="00C16708"/>
    <w:rsid w:val="00C16DE6"/>
    <w:rsid w:val="00C20260"/>
    <w:rsid w:val="00C23B8E"/>
    <w:rsid w:val="00C240EB"/>
    <w:rsid w:val="00C251D4"/>
    <w:rsid w:val="00C2522D"/>
    <w:rsid w:val="00C268E6"/>
    <w:rsid w:val="00C279B5"/>
    <w:rsid w:val="00C27C45"/>
    <w:rsid w:val="00C308B4"/>
    <w:rsid w:val="00C31B42"/>
    <w:rsid w:val="00C33BED"/>
    <w:rsid w:val="00C3590A"/>
    <w:rsid w:val="00C36F32"/>
    <w:rsid w:val="00C3719D"/>
    <w:rsid w:val="00C375D4"/>
    <w:rsid w:val="00C37862"/>
    <w:rsid w:val="00C37B39"/>
    <w:rsid w:val="00C37CB2"/>
    <w:rsid w:val="00C41106"/>
    <w:rsid w:val="00C4287E"/>
    <w:rsid w:val="00C45930"/>
    <w:rsid w:val="00C459F3"/>
    <w:rsid w:val="00C473A5"/>
    <w:rsid w:val="00C510AC"/>
    <w:rsid w:val="00C510CE"/>
    <w:rsid w:val="00C51897"/>
    <w:rsid w:val="00C51ABA"/>
    <w:rsid w:val="00C51C92"/>
    <w:rsid w:val="00C53564"/>
    <w:rsid w:val="00C53C81"/>
    <w:rsid w:val="00C54899"/>
    <w:rsid w:val="00C54995"/>
    <w:rsid w:val="00C54D41"/>
    <w:rsid w:val="00C5528F"/>
    <w:rsid w:val="00C55742"/>
    <w:rsid w:val="00C56D83"/>
    <w:rsid w:val="00C56E7E"/>
    <w:rsid w:val="00C57D1E"/>
    <w:rsid w:val="00C60090"/>
    <w:rsid w:val="00C60491"/>
    <w:rsid w:val="00C60783"/>
    <w:rsid w:val="00C6100D"/>
    <w:rsid w:val="00C61516"/>
    <w:rsid w:val="00C64672"/>
    <w:rsid w:val="00C646D3"/>
    <w:rsid w:val="00C64D52"/>
    <w:rsid w:val="00C6541F"/>
    <w:rsid w:val="00C65EBC"/>
    <w:rsid w:val="00C66138"/>
    <w:rsid w:val="00C67518"/>
    <w:rsid w:val="00C67F57"/>
    <w:rsid w:val="00C70697"/>
    <w:rsid w:val="00C707A9"/>
    <w:rsid w:val="00C70960"/>
    <w:rsid w:val="00C70FC2"/>
    <w:rsid w:val="00C715E7"/>
    <w:rsid w:val="00C72093"/>
    <w:rsid w:val="00C72C55"/>
    <w:rsid w:val="00C72EF4"/>
    <w:rsid w:val="00C73811"/>
    <w:rsid w:val="00C73896"/>
    <w:rsid w:val="00C738CE"/>
    <w:rsid w:val="00C743C3"/>
    <w:rsid w:val="00C744FE"/>
    <w:rsid w:val="00C75D2F"/>
    <w:rsid w:val="00C76198"/>
    <w:rsid w:val="00C7622E"/>
    <w:rsid w:val="00C764B4"/>
    <w:rsid w:val="00C767BE"/>
    <w:rsid w:val="00C76E3C"/>
    <w:rsid w:val="00C771A4"/>
    <w:rsid w:val="00C777C7"/>
    <w:rsid w:val="00C77E59"/>
    <w:rsid w:val="00C801C1"/>
    <w:rsid w:val="00C80312"/>
    <w:rsid w:val="00C80824"/>
    <w:rsid w:val="00C80F12"/>
    <w:rsid w:val="00C81568"/>
    <w:rsid w:val="00C81E38"/>
    <w:rsid w:val="00C825DD"/>
    <w:rsid w:val="00C8397A"/>
    <w:rsid w:val="00C83C7F"/>
    <w:rsid w:val="00C83F94"/>
    <w:rsid w:val="00C857D7"/>
    <w:rsid w:val="00C877B4"/>
    <w:rsid w:val="00C87E76"/>
    <w:rsid w:val="00C9027A"/>
    <w:rsid w:val="00C9068E"/>
    <w:rsid w:val="00C907B7"/>
    <w:rsid w:val="00C92566"/>
    <w:rsid w:val="00C930C8"/>
    <w:rsid w:val="00C93814"/>
    <w:rsid w:val="00C93C4B"/>
    <w:rsid w:val="00C94153"/>
    <w:rsid w:val="00C944AB"/>
    <w:rsid w:val="00C94CEB"/>
    <w:rsid w:val="00C95355"/>
    <w:rsid w:val="00C95B40"/>
    <w:rsid w:val="00C97380"/>
    <w:rsid w:val="00C978A3"/>
    <w:rsid w:val="00CA1ED8"/>
    <w:rsid w:val="00CA3424"/>
    <w:rsid w:val="00CA402B"/>
    <w:rsid w:val="00CA4D59"/>
    <w:rsid w:val="00CA6373"/>
    <w:rsid w:val="00CB01AB"/>
    <w:rsid w:val="00CB0983"/>
    <w:rsid w:val="00CB1F63"/>
    <w:rsid w:val="00CB2DB1"/>
    <w:rsid w:val="00CB2EDD"/>
    <w:rsid w:val="00CB380D"/>
    <w:rsid w:val="00CB4240"/>
    <w:rsid w:val="00CB507F"/>
    <w:rsid w:val="00CB5364"/>
    <w:rsid w:val="00CB7170"/>
    <w:rsid w:val="00CB719E"/>
    <w:rsid w:val="00CC0364"/>
    <w:rsid w:val="00CC040E"/>
    <w:rsid w:val="00CC0895"/>
    <w:rsid w:val="00CC0B2D"/>
    <w:rsid w:val="00CC111F"/>
    <w:rsid w:val="00CC2011"/>
    <w:rsid w:val="00CC2A96"/>
    <w:rsid w:val="00CC3698"/>
    <w:rsid w:val="00CC3EA0"/>
    <w:rsid w:val="00CC4065"/>
    <w:rsid w:val="00CC4424"/>
    <w:rsid w:val="00CC486F"/>
    <w:rsid w:val="00CC53F2"/>
    <w:rsid w:val="00CC5B7D"/>
    <w:rsid w:val="00CC6C70"/>
    <w:rsid w:val="00CC7AC8"/>
    <w:rsid w:val="00CC7B45"/>
    <w:rsid w:val="00CD1188"/>
    <w:rsid w:val="00CD220C"/>
    <w:rsid w:val="00CD2A30"/>
    <w:rsid w:val="00CD2ED1"/>
    <w:rsid w:val="00CD337B"/>
    <w:rsid w:val="00CD34EB"/>
    <w:rsid w:val="00CD3B23"/>
    <w:rsid w:val="00CD716D"/>
    <w:rsid w:val="00CD7A79"/>
    <w:rsid w:val="00CE0424"/>
    <w:rsid w:val="00CE1465"/>
    <w:rsid w:val="00CE259D"/>
    <w:rsid w:val="00CE290C"/>
    <w:rsid w:val="00CE2D56"/>
    <w:rsid w:val="00CE2DD7"/>
    <w:rsid w:val="00CE3DBD"/>
    <w:rsid w:val="00CE4C7B"/>
    <w:rsid w:val="00CE5602"/>
    <w:rsid w:val="00CE62E0"/>
    <w:rsid w:val="00CE6496"/>
    <w:rsid w:val="00CE64F1"/>
    <w:rsid w:val="00CE67E6"/>
    <w:rsid w:val="00CE706A"/>
    <w:rsid w:val="00CE7561"/>
    <w:rsid w:val="00CF070B"/>
    <w:rsid w:val="00CF1354"/>
    <w:rsid w:val="00CF2413"/>
    <w:rsid w:val="00CF3046"/>
    <w:rsid w:val="00CF3B1F"/>
    <w:rsid w:val="00CF3BF6"/>
    <w:rsid w:val="00CF4BA9"/>
    <w:rsid w:val="00CF5249"/>
    <w:rsid w:val="00CF54B0"/>
    <w:rsid w:val="00CF5746"/>
    <w:rsid w:val="00CF625B"/>
    <w:rsid w:val="00CF628B"/>
    <w:rsid w:val="00CF63A0"/>
    <w:rsid w:val="00CF687E"/>
    <w:rsid w:val="00CF71A8"/>
    <w:rsid w:val="00D01D62"/>
    <w:rsid w:val="00D01D92"/>
    <w:rsid w:val="00D01E82"/>
    <w:rsid w:val="00D029E5"/>
    <w:rsid w:val="00D02B98"/>
    <w:rsid w:val="00D02D83"/>
    <w:rsid w:val="00D0349B"/>
    <w:rsid w:val="00D0588B"/>
    <w:rsid w:val="00D067A1"/>
    <w:rsid w:val="00D0729E"/>
    <w:rsid w:val="00D07D7E"/>
    <w:rsid w:val="00D10249"/>
    <w:rsid w:val="00D1081D"/>
    <w:rsid w:val="00D114A7"/>
    <w:rsid w:val="00D1159D"/>
    <w:rsid w:val="00D115C3"/>
    <w:rsid w:val="00D11897"/>
    <w:rsid w:val="00D13135"/>
    <w:rsid w:val="00D1330C"/>
    <w:rsid w:val="00D13E4E"/>
    <w:rsid w:val="00D14CF3"/>
    <w:rsid w:val="00D155A4"/>
    <w:rsid w:val="00D15AF3"/>
    <w:rsid w:val="00D167B5"/>
    <w:rsid w:val="00D232FE"/>
    <w:rsid w:val="00D23318"/>
    <w:rsid w:val="00D2332E"/>
    <w:rsid w:val="00D239A7"/>
    <w:rsid w:val="00D23F47"/>
    <w:rsid w:val="00D241B7"/>
    <w:rsid w:val="00D24343"/>
    <w:rsid w:val="00D24530"/>
    <w:rsid w:val="00D249FC"/>
    <w:rsid w:val="00D26930"/>
    <w:rsid w:val="00D26BAA"/>
    <w:rsid w:val="00D26F75"/>
    <w:rsid w:val="00D2705A"/>
    <w:rsid w:val="00D2730D"/>
    <w:rsid w:val="00D2766A"/>
    <w:rsid w:val="00D30DA3"/>
    <w:rsid w:val="00D3100E"/>
    <w:rsid w:val="00D31422"/>
    <w:rsid w:val="00D317FB"/>
    <w:rsid w:val="00D35DD2"/>
    <w:rsid w:val="00D36E71"/>
    <w:rsid w:val="00D3793B"/>
    <w:rsid w:val="00D37D87"/>
    <w:rsid w:val="00D40B33"/>
    <w:rsid w:val="00D41D3F"/>
    <w:rsid w:val="00D42002"/>
    <w:rsid w:val="00D42BCB"/>
    <w:rsid w:val="00D4318F"/>
    <w:rsid w:val="00D438BF"/>
    <w:rsid w:val="00D440F8"/>
    <w:rsid w:val="00D4497D"/>
    <w:rsid w:val="00D44EC3"/>
    <w:rsid w:val="00D456D7"/>
    <w:rsid w:val="00D458BC"/>
    <w:rsid w:val="00D461BB"/>
    <w:rsid w:val="00D47143"/>
    <w:rsid w:val="00D51414"/>
    <w:rsid w:val="00D52E1A"/>
    <w:rsid w:val="00D531F5"/>
    <w:rsid w:val="00D531FD"/>
    <w:rsid w:val="00D53E1D"/>
    <w:rsid w:val="00D546FF"/>
    <w:rsid w:val="00D558C9"/>
    <w:rsid w:val="00D55AD5"/>
    <w:rsid w:val="00D55ECD"/>
    <w:rsid w:val="00D5651E"/>
    <w:rsid w:val="00D57615"/>
    <w:rsid w:val="00D576CA"/>
    <w:rsid w:val="00D57A40"/>
    <w:rsid w:val="00D57BFF"/>
    <w:rsid w:val="00D57EE9"/>
    <w:rsid w:val="00D60501"/>
    <w:rsid w:val="00D618A3"/>
    <w:rsid w:val="00D61AF5"/>
    <w:rsid w:val="00D61E92"/>
    <w:rsid w:val="00D63474"/>
    <w:rsid w:val="00D63795"/>
    <w:rsid w:val="00D652B5"/>
    <w:rsid w:val="00D66155"/>
    <w:rsid w:val="00D6647B"/>
    <w:rsid w:val="00D6714E"/>
    <w:rsid w:val="00D67CDC"/>
    <w:rsid w:val="00D708B0"/>
    <w:rsid w:val="00D70902"/>
    <w:rsid w:val="00D70922"/>
    <w:rsid w:val="00D70960"/>
    <w:rsid w:val="00D71B44"/>
    <w:rsid w:val="00D72396"/>
    <w:rsid w:val="00D725FE"/>
    <w:rsid w:val="00D74762"/>
    <w:rsid w:val="00D75082"/>
    <w:rsid w:val="00D771F4"/>
    <w:rsid w:val="00D7766A"/>
    <w:rsid w:val="00D777C3"/>
    <w:rsid w:val="00D77B1D"/>
    <w:rsid w:val="00D8021F"/>
    <w:rsid w:val="00D80383"/>
    <w:rsid w:val="00D80A93"/>
    <w:rsid w:val="00D823C6"/>
    <w:rsid w:val="00D828E6"/>
    <w:rsid w:val="00D82B1E"/>
    <w:rsid w:val="00D82EBD"/>
    <w:rsid w:val="00D8327F"/>
    <w:rsid w:val="00D854B5"/>
    <w:rsid w:val="00D8550A"/>
    <w:rsid w:val="00D85DA1"/>
    <w:rsid w:val="00D869E1"/>
    <w:rsid w:val="00D86CA3"/>
    <w:rsid w:val="00D871CE"/>
    <w:rsid w:val="00D907FD"/>
    <w:rsid w:val="00D90D40"/>
    <w:rsid w:val="00D9196D"/>
    <w:rsid w:val="00D91A10"/>
    <w:rsid w:val="00D91DC9"/>
    <w:rsid w:val="00D92982"/>
    <w:rsid w:val="00D94424"/>
    <w:rsid w:val="00D944E5"/>
    <w:rsid w:val="00D946AB"/>
    <w:rsid w:val="00DA0759"/>
    <w:rsid w:val="00DA1CEF"/>
    <w:rsid w:val="00DA2639"/>
    <w:rsid w:val="00DA27F5"/>
    <w:rsid w:val="00DA2ED5"/>
    <w:rsid w:val="00DA305E"/>
    <w:rsid w:val="00DA33A1"/>
    <w:rsid w:val="00DA4C0B"/>
    <w:rsid w:val="00DA5417"/>
    <w:rsid w:val="00DA56E8"/>
    <w:rsid w:val="00DA67A9"/>
    <w:rsid w:val="00DB0A9F"/>
    <w:rsid w:val="00DB11EC"/>
    <w:rsid w:val="00DB12C4"/>
    <w:rsid w:val="00DB377D"/>
    <w:rsid w:val="00DB382E"/>
    <w:rsid w:val="00DB5D91"/>
    <w:rsid w:val="00DB5F42"/>
    <w:rsid w:val="00DB6171"/>
    <w:rsid w:val="00DB7027"/>
    <w:rsid w:val="00DB7DAF"/>
    <w:rsid w:val="00DC0072"/>
    <w:rsid w:val="00DC0186"/>
    <w:rsid w:val="00DC0A29"/>
    <w:rsid w:val="00DC0E12"/>
    <w:rsid w:val="00DC1F80"/>
    <w:rsid w:val="00DC246B"/>
    <w:rsid w:val="00DC2623"/>
    <w:rsid w:val="00DC2D36"/>
    <w:rsid w:val="00DC2E4D"/>
    <w:rsid w:val="00DC38D9"/>
    <w:rsid w:val="00DC39CE"/>
    <w:rsid w:val="00DC3C41"/>
    <w:rsid w:val="00DC53EF"/>
    <w:rsid w:val="00DC5D62"/>
    <w:rsid w:val="00DC612F"/>
    <w:rsid w:val="00DC627E"/>
    <w:rsid w:val="00DC69F6"/>
    <w:rsid w:val="00DD0091"/>
    <w:rsid w:val="00DD054F"/>
    <w:rsid w:val="00DD0FBC"/>
    <w:rsid w:val="00DD15D7"/>
    <w:rsid w:val="00DD3EDB"/>
    <w:rsid w:val="00DD65AE"/>
    <w:rsid w:val="00DD797A"/>
    <w:rsid w:val="00DD7A56"/>
    <w:rsid w:val="00DE0388"/>
    <w:rsid w:val="00DE11FA"/>
    <w:rsid w:val="00DE2555"/>
    <w:rsid w:val="00DE2A8F"/>
    <w:rsid w:val="00DE4597"/>
    <w:rsid w:val="00DE491F"/>
    <w:rsid w:val="00DE5608"/>
    <w:rsid w:val="00DE58D0"/>
    <w:rsid w:val="00DE5B5D"/>
    <w:rsid w:val="00DE5F9B"/>
    <w:rsid w:val="00DE6107"/>
    <w:rsid w:val="00DE63B2"/>
    <w:rsid w:val="00DE654F"/>
    <w:rsid w:val="00DE79C9"/>
    <w:rsid w:val="00DF00C0"/>
    <w:rsid w:val="00DF0B6E"/>
    <w:rsid w:val="00DF0E2E"/>
    <w:rsid w:val="00DF15E0"/>
    <w:rsid w:val="00DF2797"/>
    <w:rsid w:val="00DF37A0"/>
    <w:rsid w:val="00DF63AF"/>
    <w:rsid w:val="00DF6454"/>
    <w:rsid w:val="00DF66E1"/>
    <w:rsid w:val="00DF7C85"/>
    <w:rsid w:val="00DF7D3A"/>
    <w:rsid w:val="00E0007D"/>
    <w:rsid w:val="00E00249"/>
    <w:rsid w:val="00E00350"/>
    <w:rsid w:val="00E003DC"/>
    <w:rsid w:val="00E01EA7"/>
    <w:rsid w:val="00E01FBE"/>
    <w:rsid w:val="00E03118"/>
    <w:rsid w:val="00E03FD6"/>
    <w:rsid w:val="00E0511C"/>
    <w:rsid w:val="00E05EDA"/>
    <w:rsid w:val="00E066E0"/>
    <w:rsid w:val="00E06BEE"/>
    <w:rsid w:val="00E110E7"/>
    <w:rsid w:val="00E11B20"/>
    <w:rsid w:val="00E13DF5"/>
    <w:rsid w:val="00E14A9F"/>
    <w:rsid w:val="00E14E5D"/>
    <w:rsid w:val="00E14EEE"/>
    <w:rsid w:val="00E153ED"/>
    <w:rsid w:val="00E16854"/>
    <w:rsid w:val="00E1690A"/>
    <w:rsid w:val="00E16BD5"/>
    <w:rsid w:val="00E177B7"/>
    <w:rsid w:val="00E1781A"/>
    <w:rsid w:val="00E17F59"/>
    <w:rsid w:val="00E17FA2"/>
    <w:rsid w:val="00E2153A"/>
    <w:rsid w:val="00E22330"/>
    <w:rsid w:val="00E22589"/>
    <w:rsid w:val="00E22C4C"/>
    <w:rsid w:val="00E250EC"/>
    <w:rsid w:val="00E267C7"/>
    <w:rsid w:val="00E27031"/>
    <w:rsid w:val="00E27354"/>
    <w:rsid w:val="00E3054C"/>
    <w:rsid w:val="00E30B5A"/>
    <w:rsid w:val="00E30C5D"/>
    <w:rsid w:val="00E3123D"/>
    <w:rsid w:val="00E31328"/>
    <w:rsid w:val="00E31461"/>
    <w:rsid w:val="00E315A5"/>
    <w:rsid w:val="00E31BC4"/>
    <w:rsid w:val="00E31C4E"/>
    <w:rsid w:val="00E31D43"/>
    <w:rsid w:val="00E3201A"/>
    <w:rsid w:val="00E32608"/>
    <w:rsid w:val="00E32894"/>
    <w:rsid w:val="00E32F7D"/>
    <w:rsid w:val="00E330DF"/>
    <w:rsid w:val="00E3325E"/>
    <w:rsid w:val="00E334A8"/>
    <w:rsid w:val="00E33724"/>
    <w:rsid w:val="00E34041"/>
    <w:rsid w:val="00E34188"/>
    <w:rsid w:val="00E347DE"/>
    <w:rsid w:val="00E34B6E"/>
    <w:rsid w:val="00E35559"/>
    <w:rsid w:val="00E35A9A"/>
    <w:rsid w:val="00E36157"/>
    <w:rsid w:val="00E36723"/>
    <w:rsid w:val="00E37142"/>
    <w:rsid w:val="00E3723A"/>
    <w:rsid w:val="00E37274"/>
    <w:rsid w:val="00E37860"/>
    <w:rsid w:val="00E37A10"/>
    <w:rsid w:val="00E37D45"/>
    <w:rsid w:val="00E41464"/>
    <w:rsid w:val="00E419B9"/>
    <w:rsid w:val="00E42339"/>
    <w:rsid w:val="00E4341B"/>
    <w:rsid w:val="00E437BE"/>
    <w:rsid w:val="00E44165"/>
    <w:rsid w:val="00E446F1"/>
    <w:rsid w:val="00E44F7A"/>
    <w:rsid w:val="00E4501E"/>
    <w:rsid w:val="00E45951"/>
    <w:rsid w:val="00E4643F"/>
    <w:rsid w:val="00E46886"/>
    <w:rsid w:val="00E46E77"/>
    <w:rsid w:val="00E47512"/>
    <w:rsid w:val="00E47AEF"/>
    <w:rsid w:val="00E530FA"/>
    <w:rsid w:val="00E53143"/>
    <w:rsid w:val="00E533A3"/>
    <w:rsid w:val="00E53B75"/>
    <w:rsid w:val="00E53C87"/>
    <w:rsid w:val="00E54C64"/>
    <w:rsid w:val="00E54E3B"/>
    <w:rsid w:val="00E55358"/>
    <w:rsid w:val="00E559D7"/>
    <w:rsid w:val="00E55EC9"/>
    <w:rsid w:val="00E5632F"/>
    <w:rsid w:val="00E5634D"/>
    <w:rsid w:val="00E57565"/>
    <w:rsid w:val="00E57C5F"/>
    <w:rsid w:val="00E60377"/>
    <w:rsid w:val="00E60F88"/>
    <w:rsid w:val="00E61EFC"/>
    <w:rsid w:val="00E63461"/>
    <w:rsid w:val="00E635BD"/>
    <w:rsid w:val="00E63838"/>
    <w:rsid w:val="00E64434"/>
    <w:rsid w:val="00E64D55"/>
    <w:rsid w:val="00E66890"/>
    <w:rsid w:val="00E67C51"/>
    <w:rsid w:val="00E70968"/>
    <w:rsid w:val="00E71716"/>
    <w:rsid w:val="00E71F1F"/>
    <w:rsid w:val="00E72EFC"/>
    <w:rsid w:val="00E74B8E"/>
    <w:rsid w:val="00E758EC"/>
    <w:rsid w:val="00E75B54"/>
    <w:rsid w:val="00E81270"/>
    <w:rsid w:val="00E8234C"/>
    <w:rsid w:val="00E82E3C"/>
    <w:rsid w:val="00E83AA9"/>
    <w:rsid w:val="00E841A1"/>
    <w:rsid w:val="00E84F7B"/>
    <w:rsid w:val="00E85928"/>
    <w:rsid w:val="00E87822"/>
    <w:rsid w:val="00E9002F"/>
    <w:rsid w:val="00E90395"/>
    <w:rsid w:val="00E90E49"/>
    <w:rsid w:val="00E9108D"/>
    <w:rsid w:val="00E91535"/>
    <w:rsid w:val="00E917F9"/>
    <w:rsid w:val="00E92168"/>
    <w:rsid w:val="00E9291C"/>
    <w:rsid w:val="00E9295F"/>
    <w:rsid w:val="00E92A2F"/>
    <w:rsid w:val="00E93FFE"/>
    <w:rsid w:val="00E94B52"/>
    <w:rsid w:val="00E94F8A"/>
    <w:rsid w:val="00E9515E"/>
    <w:rsid w:val="00E9543A"/>
    <w:rsid w:val="00E955A2"/>
    <w:rsid w:val="00E96ACF"/>
    <w:rsid w:val="00E9715D"/>
    <w:rsid w:val="00EA0288"/>
    <w:rsid w:val="00EA2DAF"/>
    <w:rsid w:val="00EA3C98"/>
    <w:rsid w:val="00EA4C71"/>
    <w:rsid w:val="00EA7228"/>
    <w:rsid w:val="00EA7A41"/>
    <w:rsid w:val="00EB077B"/>
    <w:rsid w:val="00EB1180"/>
    <w:rsid w:val="00EB1CD2"/>
    <w:rsid w:val="00EB22D0"/>
    <w:rsid w:val="00EB4EA2"/>
    <w:rsid w:val="00EB6D70"/>
    <w:rsid w:val="00EB7E12"/>
    <w:rsid w:val="00EC1E74"/>
    <w:rsid w:val="00EC24D5"/>
    <w:rsid w:val="00EC26A8"/>
    <w:rsid w:val="00EC27C6"/>
    <w:rsid w:val="00EC2A3F"/>
    <w:rsid w:val="00EC2C41"/>
    <w:rsid w:val="00EC3003"/>
    <w:rsid w:val="00EC4207"/>
    <w:rsid w:val="00EC5069"/>
    <w:rsid w:val="00EC5653"/>
    <w:rsid w:val="00EC6142"/>
    <w:rsid w:val="00EC71CE"/>
    <w:rsid w:val="00EC7317"/>
    <w:rsid w:val="00EC79FA"/>
    <w:rsid w:val="00ED03CE"/>
    <w:rsid w:val="00ED1006"/>
    <w:rsid w:val="00ED2339"/>
    <w:rsid w:val="00ED51D1"/>
    <w:rsid w:val="00ED7694"/>
    <w:rsid w:val="00EE008B"/>
    <w:rsid w:val="00EE14AE"/>
    <w:rsid w:val="00EE23E5"/>
    <w:rsid w:val="00EE306F"/>
    <w:rsid w:val="00EE3231"/>
    <w:rsid w:val="00EE361E"/>
    <w:rsid w:val="00EE3E86"/>
    <w:rsid w:val="00EE4C43"/>
    <w:rsid w:val="00EE633F"/>
    <w:rsid w:val="00EE6E52"/>
    <w:rsid w:val="00EE7D0A"/>
    <w:rsid w:val="00EF0216"/>
    <w:rsid w:val="00EF0AB7"/>
    <w:rsid w:val="00EF0E02"/>
    <w:rsid w:val="00EF18FE"/>
    <w:rsid w:val="00EF1B33"/>
    <w:rsid w:val="00EF1E98"/>
    <w:rsid w:val="00EF27F2"/>
    <w:rsid w:val="00EF316A"/>
    <w:rsid w:val="00EF5606"/>
    <w:rsid w:val="00EF5787"/>
    <w:rsid w:val="00EF5E5B"/>
    <w:rsid w:val="00EF60D0"/>
    <w:rsid w:val="00EF7392"/>
    <w:rsid w:val="00F00BE5"/>
    <w:rsid w:val="00F01B94"/>
    <w:rsid w:val="00F01D90"/>
    <w:rsid w:val="00F03242"/>
    <w:rsid w:val="00F0528D"/>
    <w:rsid w:val="00F05EB6"/>
    <w:rsid w:val="00F0654C"/>
    <w:rsid w:val="00F065A3"/>
    <w:rsid w:val="00F06C67"/>
    <w:rsid w:val="00F06DFD"/>
    <w:rsid w:val="00F06F63"/>
    <w:rsid w:val="00F071D1"/>
    <w:rsid w:val="00F07533"/>
    <w:rsid w:val="00F10629"/>
    <w:rsid w:val="00F117A0"/>
    <w:rsid w:val="00F139F4"/>
    <w:rsid w:val="00F13DCA"/>
    <w:rsid w:val="00F14322"/>
    <w:rsid w:val="00F15BFF"/>
    <w:rsid w:val="00F15FA5"/>
    <w:rsid w:val="00F2028D"/>
    <w:rsid w:val="00F208FD"/>
    <w:rsid w:val="00F209B7"/>
    <w:rsid w:val="00F20F5C"/>
    <w:rsid w:val="00F2175D"/>
    <w:rsid w:val="00F22409"/>
    <w:rsid w:val="00F22DD8"/>
    <w:rsid w:val="00F2376F"/>
    <w:rsid w:val="00F239E8"/>
    <w:rsid w:val="00F243D8"/>
    <w:rsid w:val="00F26617"/>
    <w:rsid w:val="00F26B27"/>
    <w:rsid w:val="00F27C8A"/>
    <w:rsid w:val="00F30828"/>
    <w:rsid w:val="00F313D6"/>
    <w:rsid w:val="00F32324"/>
    <w:rsid w:val="00F333AD"/>
    <w:rsid w:val="00F3410B"/>
    <w:rsid w:val="00F35D61"/>
    <w:rsid w:val="00F36798"/>
    <w:rsid w:val="00F36B96"/>
    <w:rsid w:val="00F36CD7"/>
    <w:rsid w:val="00F40F0C"/>
    <w:rsid w:val="00F4193E"/>
    <w:rsid w:val="00F43954"/>
    <w:rsid w:val="00F44DF5"/>
    <w:rsid w:val="00F45599"/>
    <w:rsid w:val="00F45BE2"/>
    <w:rsid w:val="00F46509"/>
    <w:rsid w:val="00F467A9"/>
    <w:rsid w:val="00F46B91"/>
    <w:rsid w:val="00F4766C"/>
    <w:rsid w:val="00F5060E"/>
    <w:rsid w:val="00F507D1"/>
    <w:rsid w:val="00F510A4"/>
    <w:rsid w:val="00F519CE"/>
    <w:rsid w:val="00F519F5"/>
    <w:rsid w:val="00F51ADA"/>
    <w:rsid w:val="00F523C1"/>
    <w:rsid w:val="00F5332D"/>
    <w:rsid w:val="00F5413F"/>
    <w:rsid w:val="00F54D0D"/>
    <w:rsid w:val="00F572B9"/>
    <w:rsid w:val="00F574F1"/>
    <w:rsid w:val="00F60203"/>
    <w:rsid w:val="00F607C5"/>
    <w:rsid w:val="00F60DEA"/>
    <w:rsid w:val="00F6302A"/>
    <w:rsid w:val="00F63950"/>
    <w:rsid w:val="00F63B96"/>
    <w:rsid w:val="00F63F2A"/>
    <w:rsid w:val="00F64C2B"/>
    <w:rsid w:val="00F651BE"/>
    <w:rsid w:val="00F65F8B"/>
    <w:rsid w:val="00F67F53"/>
    <w:rsid w:val="00F702B4"/>
    <w:rsid w:val="00F703BE"/>
    <w:rsid w:val="00F70DB5"/>
    <w:rsid w:val="00F713F9"/>
    <w:rsid w:val="00F71DE5"/>
    <w:rsid w:val="00F71F69"/>
    <w:rsid w:val="00F7269F"/>
    <w:rsid w:val="00F72706"/>
    <w:rsid w:val="00F72B72"/>
    <w:rsid w:val="00F72D90"/>
    <w:rsid w:val="00F73C34"/>
    <w:rsid w:val="00F74BB9"/>
    <w:rsid w:val="00F751D1"/>
    <w:rsid w:val="00F75582"/>
    <w:rsid w:val="00F75863"/>
    <w:rsid w:val="00F758BF"/>
    <w:rsid w:val="00F7674A"/>
    <w:rsid w:val="00F767CD"/>
    <w:rsid w:val="00F76EFA"/>
    <w:rsid w:val="00F77145"/>
    <w:rsid w:val="00F77530"/>
    <w:rsid w:val="00F77725"/>
    <w:rsid w:val="00F804BE"/>
    <w:rsid w:val="00F81372"/>
    <w:rsid w:val="00F817CE"/>
    <w:rsid w:val="00F825C1"/>
    <w:rsid w:val="00F832F5"/>
    <w:rsid w:val="00F8428B"/>
    <w:rsid w:val="00F8456C"/>
    <w:rsid w:val="00F8486E"/>
    <w:rsid w:val="00F859D8"/>
    <w:rsid w:val="00F85E0A"/>
    <w:rsid w:val="00F86600"/>
    <w:rsid w:val="00F868F5"/>
    <w:rsid w:val="00F87907"/>
    <w:rsid w:val="00F87B2E"/>
    <w:rsid w:val="00F87C44"/>
    <w:rsid w:val="00F9056A"/>
    <w:rsid w:val="00F906FE"/>
    <w:rsid w:val="00F90F8D"/>
    <w:rsid w:val="00F91179"/>
    <w:rsid w:val="00F92782"/>
    <w:rsid w:val="00F92B45"/>
    <w:rsid w:val="00F92F0C"/>
    <w:rsid w:val="00F93AA9"/>
    <w:rsid w:val="00F945BB"/>
    <w:rsid w:val="00F9515B"/>
    <w:rsid w:val="00F965D2"/>
    <w:rsid w:val="00F96985"/>
    <w:rsid w:val="00F96D7A"/>
    <w:rsid w:val="00F97838"/>
    <w:rsid w:val="00FA0837"/>
    <w:rsid w:val="00FA27E2"/>
    <w:rsid w:val="00FA2878"/>
    <w:rsid w:val="00FA2BB3"/>
    <w:rsid w:val="00FA2F55"/>
    <w:rsid w:val="00FA3385"/>
    <w:rsid w:val="00FA3C68"/>
    <w:rsid w:val="00FA46FF"/>
    <w:rsid w:val="00FA4C16"/>
    <w:rsid w:val="00FB046C"/>
    <w:rsid w:val="00FB0E00"/>
    <w:rsid w:val="00FB2B1F"/>
    <w:rsid w:val="00FB3299"/>
    <w:rsid w:val="00FB335C"/>
    <w:rsid w:val="00FB42CD"/>
    <w:rsid w:val="00FB4C80"/>
    <w:rsid w:val="00FB59B1"/>
    <w:rsid w:val="00FB6A6A"/>
    <w:rsid w:val="00FC3834"/>
    <w:rsid w:val="00FC450D"/>
    <w:rsid w:val="00FC4F0A"/>
    <w:rsid w:val="00FC5D77"/>
    <w:rsid w:val="00FC5FF5"/>
    <w:rsid w:val="00FC6250"/>
    <w:rsid w:val="00FC7429"/>
    <w:rsid w:val="00FD0202"/>
    <w:rsid w:val="00FD07F6"/>
    <w:rsid w:val="00FD1689"/>
    <w:rsid w:val="00FD1737"/>
    <w:rsid w:val="00FD1B74"/>
    <w:rsid w:val="00FD1EC8"/>
    <w:rsid w:val="00FD302B"/>
    <w:rsid w:val="00FD3CA8"/>
    <w:rsid w:val="00FD3FCF"/>
    <w:rsid w:val="00FD47ED"/>
    <w:rsid w:val="00FD74DB"/>
    <w:rsid w:val="00FD7660"/>
    <w:rsid w:val="00FE0655"/>
    <w:rsid w:val="00FE1715"/>
    <w:rsid w:val="00FE2365"/>
    <w:rsid w:val="00FE32B0"/>
    <w:rsid w:val="00FE361A"/>
    <w:rsid w:val="00FE37D7"/>
    <w:rsid w:val="00FE3B35"/>
    <w:rsid w:val="00FE43BB"/>
    <w:rsid w:val="00FE4C7B"/>
    <w:rsid w:val="00FE5E18"/>
    <w:rsid w:val="00FE624F"/>
    <w:rsid w:val="00FE70D5"/>
    <w:rsid w:val="00FE7336"/>
    <w:rsid w:val="00FE787C"/>
    <w:rsid w:val="00FE79C2"/>
    <w:rsid w:val="00FF0182"/>
    <w:rsid w:val="00FF195E"/>
    <w:rsid w:val="00FF1F5F"/>
    <w:rsid w:val="00FF32AE"/>
    <w:rsid w:val="00FF45A5"/>
    <w:rsid w:val="00FF47AA"/>
    <w:rsid w:val="00FF5247"/>
    <w:rsid w:val="00FF5A2A"/>
    <w:rsid w:val="00FF5C91"/>
    <w:rsid w:val="00FF66A6"/>
    <w:rsid w:val="00FF67BC"/>
    <w:rsid w:val="00FF6880"/>
    <w:rsid w:val="00FF7557"/>
    <w:rsid w:val="00FF7F9A"/>
    <w:rsid w:val="0429BCBD"/>
    <w:rsid w:val="06A555A3"/>
    <w:rsid w:val="074DDBDA"/>
    <w:rsid w:val="08C93898"/>
    <w:rsid w:val="0BFEBEBE"/>
    <w:rsid w:val="0F2FAE68"/>
    <w:rsid w:val="0F4131A6"/>
    <w:rsid w:val="131E3B75"/>
    <w:rsid w:val="1BE8FCC7"/>
    <w:rsid w:val="1D70C4AA"/>
    <w:rsid w:val="1FE1D9A2"/>
    <w:rsid w:val="2FB2464F"/>
    <w:rsid w:val="3394243E"/>
    <w:rsid w:val="348A2096"/>
    <w:rsid w:val="36E08A65"/>
    <w:rsid w:val="3E65B567"/>
    <w:rsid w:val="4016FED6"/>
    <w:rsid w:val="40AD6E40"/>
    <w:rsid w:val="4496AE50"/>
    <w:rsid w:val="461DFCF8"/>
    <w:rsid w:val="4913EBDE"/>
    <w:rsid w:val="4B89FE22"/>
    <w:rsid w:val="4E0DD048"/>
    <w:rsid w:val="506519F5"/>
    <w:rsid w:val="58F86182"/>
    <w:rsid w:val="5A2952D5"/>
    <w:rsid w:val="5B179101"/>
    <w:rsid w:val="5F8D4B33"/>
    <w:rsid w:val="5F9E71BA"/>
    <w:rsid w:val="60EE49B3"/>
    <w:rsid w:val="636CD744"/>
    <w:rsid w:val="68837213"/>
    <w:rsid w:val="6DCF645A"/>
    <w:rsid w:val="6E1A0BB6"/>
    <w:rsid w:val="737E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9979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D35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rsid w:val="00340958"/>
    <w:pPr>
      <w:numPr>
        <w:numId w:val="3"/>
      </w:numPr>
      <w:tabs>
        <w:tab w:val="left" w:pos="1418"/>
      </w:tabs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styleId="aff6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aff7">
    <w:name w:val="Revision"/>
    <w:hidden/>
    <w:uiPriority w:val="99"/>
    <w:semiHidden/>
    <w:rsid w:val="001F647E"/>
    <w:rPr>
      <w:rFonts w:ascii="Times New Roman" w:hAnsi="Times New Roman"/>
      <w:lang w:eastAsia="ja-JP"/>
    </w:rPr>
  </w:style>
  <w:style w:type="numbering" w:customStyle="1" w:styleId="CurrentList1">
    <w:name w:val="Current List1"/>
    <w:uiPriority w:val="99"/>
    <w:rsid w:val="00287FCD"/>
    <w:pPr>
      <w:numPr>
        <w:numId w:val="38"/>
      </w:numPr>
    </w:pPr>
  </w:style>
  <w:style w:type="table" w:styleId="13">
    <w:name w:val="Plain Table 1"/>
    <w:basedOn w:val="a3"/>
    <w:uiPriority w:val="41"/>
    <w:rsid w:val="00FC5D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B605E-0234-498B-836B-481D4444D5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2025-06-02T11:41:00Z</dcterms:created>
  <dcterms:modified xsi:type="dcterms:W3CDTF">2025-06-02T11:41:00Z</dcterms:modified>
  <cp:category/>
</cp:coreProperties>
</file>