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19A7CEAD"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4B5FCF" w:rsidRPr="004B5FCF">
          <w:rPr>
            <w:b/>
            <w:i/>
            <w:noProof/>
            <w:sz w:val="28"/>
          </w:rPr>
          <w:t>24055</w:t>
        </w:r>
        <w:r w:rsidR="004B5FCF">
          <w:rPr>
            <w:b/>
            <w:i/>
            <w:noProof/>
            <w:sz w:val="28"/>
          </w:rPr>
          <w:t>9</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383F1FD2"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C5674B">
                <w:rPr>
                  <w:b/>
                  <w:noProof/>
                  <w:sz w:val="28"/>
                </w:rPr>
                <w:t>1</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64AD5249" w:rsidR="00F66FCC" w:rsidRPr="004B5FCF" w:rsidRDefault="004B5FCF" w:rsidP="004B5FCF">
            <w:pPr>
              <w:pStyle w:val="CRCoverPage"/>
              <w:spacing w:after="0"/>
              <w:jc w:val="center"/>
              <w:rPr>
                <w:b/>
                <w:noProof/>
                <w:sz w:val="28"/>
              </w:rPr>
            </w:pPr>
            <w:r>
              <w:rPr>
                <w:b/>
                <w:noProof/>
                <w:sz w:val="28"/>
              </w:rPr>
              <w:t>0334</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C5674B" w:rsidRPr="00A20764" w14:paraId="2E6B9C3C" w14:textId="77777777" w:rsidTr="008D1D47">
        <w:tc>
          <w:tcPr>
            <w:tcW w:w="1843" w:type="dxa"/>
            <w:tcBorders>
              <w:top w:val="single" w:sz="4" w:space="0" w:color="auto"/>
              <w:left w:val="single" w:sz="4" w:space="0" w:color="auto"/>
            </w:tcBorders>
          </w:tcPr>
          <w:p w14:paraId="33E7724A" w14:textId="77777777" w:rsidR="00C5674B" w:rsidRPr="00A20764" w:rsidRDefault="00C5674B" w:rsidP="00C5674B">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26080D40" w:rsidR="00C5674B" w:rsidRPr="00A20764" w:rsidRDefault="00C5674B" w:rsidP="00C5674B">
            <w:pPr>
              <w:pStyle w:val="CRCoverPage"/>
              <w:spacing w:after="0"/>
              <w:ind w:left="100"/>
              <w:rPr>
                <w:noProof/>
              </w:rPr>
            </w:pPr>
            <w:r w:rsidRPr="006709CE">
              <w:rPr>
                <w:noProof/>
              </w:rPr>
              <w:t>Correction</w:t>
            </w:r>
            <w:r>
              <w:rPr>
                <w:noProof/>
              </w:rPr>
              <w:t xml:space="preserve">s of </w:t>
            </w:r>
            <w:r w:rsidRPr="006709CE">
              <w:rPr>
                <w:noProof/>
              </w:rPr>
              <w:t xml:space="preserve">clause </w:t>
            </w:r>
            <w:r>
              <w:rPr>
                <w:noProof/>
              </w:rPr>
              <w:t>5.</w:t>
            </w:r>
            <w:r w:rsidR="00607290">
              <w:rPr>
                <w:noProof/>
              </w:rPr>
              <w:t>5.1</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3C7E4137" w:rsidR="00F66FCC" w:rsidRPr="00A20764" w:rsidRDefault="004B5FCF" w:rsidP="008D1D47">
            <w:pPr>
              <w:pStyle w:val="CRCoverPage"/>
              <w:spacing w:after="0"/>
              <w:ind w:left="100"/>
              <w:rPr>
                <w:noProof/>
              </w:rPr>
            </w:pPr>
            <w:r w:rsidRPr="004B5FCF">
              <w:rPr>
                <w:noProof/>
              </w:rPr>
              <w:t>TEI14_Test, MCImp-UEConTest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31BD8C40" w:rsidR="00F66FCC" w:rsidRPr="00A20764" w:rsidRDefault="004B5FCF" w:rsidP="008D1D47">
            <w:pPr>
              <w:pStyle w:val="CRCoverPage"/>
              <w:spacing w:after="0"/>
              <w:ind w:left="100"/>
              <w:rPr>
                <w:noProof/>
              </w:rPr>
            </w:pPr>
            <w:r w:rsidRPr="004B5FCF">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73B8D703" w:rsidR="00F66FCC" w:rsidRPr="00A20764" w:rsidRDefault="007A7467" w:rsidP="003D4368">
            <w:pPr>
              <w:pStyle w:val="CRCoverPage"/>
              <w:numPr>
                <w:ilvl w:val="0"/>
                <w:numId w:val="4"/>
              </w:numPr>
              <w:spacing w:after="0"/>
              <w:rPr>
                <w:noProof/>
              </w:rPr>
            </w:pPr>
            <w:r>
              <w:rPr>
                <w:noProof/>
              </w:rPr>
              <w:t>Depending on the implementation the UE may start service authori</w:t>
            </w:r>
            <w:r w:rsidR="00545B95">
              <w:rPr>
                <w:noProof/>
              </w:rPr>
              <w:t>s</w:t>
            </w:r>
            <w:r>
              <w:rPr>
                <w:noProof/>
              </w:rPr>
              <w:t>ation either at SIP registration or using the SIP PUBLISH for MCX service settings.</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26289031" w:rsidR="00F66FCC" w:rsidRPr="00A20764" w:rsidRDefault="007A7467" w:rsidP="003D4368">
            <w:pPr>
              <w:pStyle w:val="CRCoverPage"/>
              <w:numPr>
                <w:ilvl w:val="0"/>
                <w:numId w:val="5"/>
              </w:numPr>
              <w:spacing w:after="0"/>
              <w:rPr>
                <w:noProof/>
              </w:rPr>
            </w:pPr>
            <w:r>
              <w:rPr>
                <w:noProof/>
              </w:rPr>
              <w:t>New condition to clearly distinguish SIP PUBLISH/REGISTER with or without service authori</w:t>
            </w:r>
            <w:r w:rsidR="00545B95">
              <w:rPr>
                <w:noProof/>
              </w:rPr>
              <w:t>s</w:t>
            </w:r>
            <w:r>
              <w:rPr>
                <w:noProof/>
              </w:rPr>
              <w:t>ation</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F66FCC" w:rsidRPr="00A20764" w14:paraId="22659463" w14:textId="77777777" w:rsidTr="008D1D47">
        <w:tc>
          <w:tcPr>
            <w:tcW w:w="2694" w:type="dxa"/>
            <w:gridSpan w:val="2"/>
            <w:tcBorders>
              <w:left w:val="single" w:sz="4" w:space="0" w:color="auto"/>
              <w:bottom w:val="single" w:sz="4" w:space="0" w:color="auto"/>
            </w:tcBorders>
          </w:tcPr>
          <w:p w14:paraId="7BC9D18C" w14:textId="77777777" w:rsidR="00F66FCC" w:rsidRPr="00A20764" w:rsidRDefault="00F66FCC" w:rsidP="008D1D47">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2B284D29" w:rsidR="00F66FCC" w:rsidRPr="00A20764" w:rsidRDefault="003D4368" w:rsidP="008D1D47">
            <w:pPr>
              <w:pStyle w:val="CRCoverPage"/>
              <w:spacing w:after="0"/>
              <w:ind w:left="100"/>
              <w:rPr>
                <w:noProof/>
              </w:rPr>
            </w:pPr>
            <w:r w:rsidRPr="003D4368">
              <w:rPr>
                <w:noProof/>
              </w:rPr>
              <w:t>Inconsistent test specification</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7165BD0F" w:rsidR="00F66FCC" w:rsidRPr="00A20764" w:rsidRDefault="00C5674B" w:rsidP="008D1D47">
            <w:pPr>
              <w:pStyle w:val="CRCoverPage"/>
              <w:spacing w:after="0"/>
              <w:ind w:left="100"/>
              <w:rPr>
                <w:noProof/>
              </w:rPr>
            </w:pPr>
            <w:r>
              <w:rPr>
                <w:noProof/>
              </w:rPr>
              <w:t>5.</w:t>
            </w:r>
            <w:r w:rsidR="00607290">
              <w:rPr>
                <w:noProof/>
              </w:rPr>
              <w:t>5.1</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5D076DD3" w14:textId="77777777" w:rsidTr="008D1D47">
        <w:tc>
          <w:tcPr>
            <w:tcW w:w="2694" w:type="dxa"/>
            <w:gridSpan w:val="2"/>
            <w:tcBorders>
              <w:left w:val="single" w:sz="4" w:space="0" w:color="auto"/>
            </w:tcBorders>
          </w:tcPr>
          <w:p w14:paraId="1B449FC5" w14:textId="77777777" w:rsidR="00F66FCC" w:rsidRPr="00A20764" w:rsidRDefault="00F66FCC" w:rsidP="008D1D47">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70D3484D" w14:textId="77777777" w:rsidR="00F66FCC" w:rsidRPr="00A20764" w:rsidRDefault="00F66FCC" w:rsidP="008D1D47">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72569CF8" w14:textId="77777777" w:rsidTr="008D1D47">
        <w:tc>
          <w:tcPr>
            <w:tcW w:w="2694" w:type="dxa"/>
            <w:gridSpan w:val="2"/>
            <w:tcBorders>
              <w:left w:val="single" w:sz="4" w:space="0" w:color="auto"/>
            </w:tcBorders>
          </w:tcPr>
          <w:p w14:paraId="010D16E4" w14:textId="77777777" w:rsidR="00F66FCC" w:rsidRPr="00A20764" w:rsidRDefault="00F66FCC" w:rsidP="008D1D47">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8D1D47">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24DE38AF" w14:textId="77777777" w:rsidTr="008D1D47">
        <w:tc>
          <w:tcPr>
            <w:tcW w:w="2694" w:type="dxa"/>
            <w:gridSpan w:val="2"/>
            <w:tcBorders>
              <w:left w:val="single" w:sz="4" w:space="0" w:color="auto"/>
            </w:tcBorders>
          </w:tcPr>
          <w:p w14:paraId="7FD0B819" w14:textId="77777777" w:rsidR="00F66FCC" w:rsidRPr="00A20764"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8D1D47">
            <w:pPr>
              <w:pStyle w:val="CRCoverPage"/>
              <w:spacing w:after="0"/>
              <w:rPr>
                <w:noProof/>
              </w:rPr>
            </w:pPr>
          </w:p>
        </w:tc>
      </w:tr>
      <w:tr w:rsidR="00F66FCC" w:rsidRPr="00A20764" w14:paraId="0D0B2659" w14:textId="77777777" w:rsidTr="008D1D47">
        <w:tc>
          <w:tcPr>
            <w:tcW w:w="2694" w:type="dxa"/>
            <w:gridSpan w:val="2"/>
            <w:tcBorders>
              <w:left w:val="single" w:sz="4" w:space="0" w:color="auto"/>
              <w:bottom w:val="single" w:sz="4" w:space="0" w:color="auto"/>
            </w:tcBorders>
          </w:tcPr>
          <w:p w14:paraId="7C31693D" w14:textId="77777777" w:rsidR="00F66FCC" w:rsidRPr="00A20764" w:rsidRDefault="00F66FCC" w:rsidP="008D1D47">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8D1D47">
            <w:pPr>
              <w:pStyle w:val="CRCoverPage"/>
              <w:spacing w:after="0"/>
              <w:ind w:left="100"/>
              <w:rPr>
                <w:noProof/>
              </w:rPr>
            </w:pPr>
          </w:p>
        </w:tc>
      </w:tr>
      <w:tr w:rsidR="00F66FCC" w:rsidRPr="00A20764" w14:paraId="5DC0FA20" w14:textId="77777777" w:rsidTr="008D1D47">
        <w:tc>
          <w:tcPr>
            <w:tcW w:w="2694" w:type="dxa"/>
            <w:gridSpan w:val="2"/>
            <w:tcBorders>
              <w:top w:val="single" w:sz="4" w:space="0" w:color="auto"/>
              <w:bottom w:val="single" w:sz="4" w:space="0" w:color="auto"/>
            </w:tcBorders>
          </w:tcPr>
          <w:p w14:paraId="7FCAEEA8" w14:textId="77777777" w:rsidR="00F66FCC" w:rsidRPr="00A20764"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8D1D47">
            <w:pPr>
              <w:pStyle w:val="CRCoverPage"/>
              <w:spacing w:after="0"/>
              <w:ind w:left="100"/>
              <w:rPr>
                <w:noProof/>
                <w:sz w:val="8"/>
                <w:szCs w:val="8"/>
              </w:rPr>
            </w:pPr>
          </w:p>
        </w:tc>
      </w:tr>
      <w:tr w:rsidR="00F66FC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8D1D47">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9C2BEE">
          <w:headerReference w:type="even" r:id="rId12"/>
          <w:footnotePr>
            <w:numRestart w:val="eachSect"/>
          </w:footnotePr>
          <w:pgSz w:w="11907" w:h="16840" w:code="9"/>
          <w:pgMar w:top="1418" w:right="1134" w:bottom="1134" w:left="1134" w:header="680" w:footer="567" w:gutter="0"/>
          <w:cols w:space="720"/>
        </w:sectPr>
      </w:pPr>
    </w:p>
    <w:p w14:paraId="05B14B52" w14:textId="77777777" w:rsidR="007A7467" w:rsidRPr="007A7467" w:rsidRDefault="007A7467" w:rsidP="007A7467">
      <w:pPr>
        <w:keepNext/>
        <w:keepLines/>
        <w:spacing w:before="120"/>
        <w:ind w:left="1134" w:hanging="1134"/>
        <w:outlineLvl w:val="2"/>
        <w:rPr>
          <w:rFonts w:ascii="Arial" w:hAnsi="Arial"/>
          <w:sz w:val="28"/>
        </w:rPr>
      </w:pPr>
      <w:bookmarkStart w:id="3" w:name="_Toc20908897"/>
      <w:bookmarkStart w:id="4" w:name="_Toc27677995"/>
      <w:bookmarkStart w:id="5" w:name="_Toc36037017"/>
      <w:bookmarkStart w:id="6" w:name="_Toc44398085"/>
      <w:bookmarkStart w:id="7" w:name="_Toc52382276"/>
      <w:bookmarkStart w:id="8" w:name="_Toc60687184"/>
      <w:bookmarkStart w:id="9" w:name="_Toc68726344"/>
      <w:bookmarkStart w:id="10" w:name="_Toc92287960"/>
      <w:bookmarkStart w:id="11" w:name="_Toc92306361"/>
      <w:bookmarkStart w:id="12" w:name="_Toc100443191"/>
      <w:bookmarkStart w:id="13" w:name="_Toc146124191"/>
      <w:bookmarkEnd w:id="0"/>
      <w:bookmarkEnd w:id="1"/>
      <w:r w:rsidRPr="007A7467">
        <w:rPr>
          <w:rFonts w:ascii="Arial" w:hAnsi="Arial"/>
          <w:sz w:val="28"/>
        </w:rPr>
        <w:lastRenderedPageBreak/>
        <w:t>5.5.1</w:t>
      </w:r>
      <w:r w:rsidRPr="007A7467">
        <w:rPr>
          <w:rFonts w:ascii="Arial" w:hAnsi="Arial"/>
          <w:sz w:val="28"/>
        </w:rPr>
        <w:tab/>
        <w:t>General</w:t>
      </w:r>
      <w:bookmarkEnd w:id="3"/>
      <w:bookmarkEnd w:id="4"/>
      <w:bookmarkEnd w:id="5"/>
      <w:bookmarkEnd w:id="6"/>
      <w:bookmarkEnd w:id="7"/>
      <w:bookmarkEnd w:id="8"/>
      <w:bookmarkEnd w:id="9"/>
      <w:bookmarkEnd w:id="10"/>
      <w:bookmarkEnd w:id="11"/>
      <w:bookmarkEnd w:id="12"/>
      <w:bookmarkEnd w:id="13"/>
    </w:p>
    <w:p w14:paraId="7DA34A7F" w14:textId="77777777" w:rsidR="007A7467" w:rsidRPr="007A7467" w:rsidRDefault="007A7467" w:rsidP="007A7467">
      <w:pPr>
        <w:rPr>
          <w:rFonts w:eastAsia="Calibri"/>
        </w:rPr>
      </w:pPr>
      <w:bookmarkStart w:id="14" w:name="_Toc21006001"/>
      <w:bookmarkStart w:id="15" w:name="_Toc36037674"/>
      <w:bookmarkStart w:id="16" w:name="_Toc43837525"/>
      <w:bookmarkStart w:id="17" w:name="_Toc60995637"/>
      <w:bookmarkStart w:id="18" w:name="_Toc69159765"/>
      <w:bookmarkStart w:id="19" w:name="_Toc76583111"/>
      <w:bookmarkStart w:id="20" w:name="_Toc83808663"/>
      <w:bookmarkStart w:id="21" w:name="_Toc91233484"/>
      <w:bookmarkStart w:id="22" w:name="_Toc100348963"/>
      <w:bookmarkStart w:id="23" w:name="_Toc106787119"/>
      <w:bookmarkStart w:id="24" w:name="_Toc52787526"/>
      <w:bookmarkStart w:id="25" w:name="_Toc52787707"/>
      <w:r w:rsidRPr="007A7467">
        <w:t>The following conditions apply throughout clause 5.5:</w:t>
      </w:r>
    </w:p>
    <w:p w14:paraId="7C6DF5CD" w14:textId="77777777" w:rsidR="007A7467" w:rsidRPr="007A7467" w:rsidRDefault="007A7467" w:rsidP="007A7467">
      <w:pPr>
        <w:keepNext/>
        <w:keepLines/>
        <w:spacing w:before="60"/>
        <w:jc w:val="center"/>
        <w:rPr>
          <w:rFonts w:ascii="Arial" w:hAnsi="Arial"/>
          <w:b/>
        </w:rPr>
      </w:pPr>
      <w:bookmarkStart w:id="26" w:name="_Hlk68953687"/>
      <w:r w:rsidRPr="007A7467">
        <w:rPr>
          <w:rFonts w:ascii="Arial" w:hAnsi="Arial"/>
          <w:b/>
        </w:rPr>
        <w:t>Table 5.5.1-1: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7A7467" w:rsidRPr="007A7467" w14:paraId="55BA9631" w14:textId="77777777" w:rsidTr="00DE155A">
        <w:trPr>
          <w:cantSplit/>
          <w:jc w:val="center"/>
        </w:trPr>
        <w:tc>
          <w:tcPr>
            <w:tcW w:w="2623" w:type="dxa"/>
            <w:tcMar>
              <w:top w:w="0" w:type="dxa"/>
              <w:left w:w="28" w:type="dxa"/>
              <w:bottom w:w="0" w:type="dxa"/>
              <w:right w:w="108" w:type="dxa"/>
            </w:tcMar>
            <w:hideMark/>
          </w:tcPr>
          <w:p w14:paraId="217BA97E" w14:textId="77777777" w:rsidR="007A7467" w:rsidRPr="007A7467" w:rsidRDefault="007A7467" w:rsidP="007A7467">
            <w:pPr>
              <w:keepLines/>
              <w:spacing w:after="0"/>
              <w:jc w:val="center"/>
              <w:rPr>
                <w:rFonts w:ascii="Arial" w:hAnsi="Arial"/>
                <w:b/>
                <w:sz w:val="18"/>
              </w:rPr>
            </w:pPr>
            <w:r w:rsidRPr="007A7467">
              <w:rPr>
                <w:rFonts w:ascii="Arial" w:hAnsi="Arial"/>
                <w:b/>
                <w:sz w:val="18"/>
              </w:rPr>
              <w:t>Condition</w:t>
            </w:r>
          </w:p>
        </w:tc>
        <w:tc>
          <w:tcPr>
            <w:tcW w:w="6307" w:type="dxa"/>
            <w:tcMar>
              <w:top w:w="0" w:type="dxa"/>
              <w:left w:w="28" w:type="dxa"/>
              <w:bottom w:w="0" w:type="dxa"/>
              <w:right w:w="108" w:type="dxa"/>
            </w:tcMar>
            <w:hideMark/>
          </w:tcPr>
          <w:p w14:paraId="20220F88" w14:textId="77777777" w:rsidR="007A7467" w:rsidRPr="007A7467" w:rsidRDefault="007A7467" w:rsidP="007A7467">
            <w:pPr>
              <w:keepLines/>
              <w:spacing w:after="0"/>
              <w:jc w:val="center"/>
              <w:rPr>
                <w:rFonts w:ascii="Arial" w:hAnsi="Arial"/>
                <w:b/>
                <w:sz w:val="18"/>
              </w:rPr>
            </w:pPr>
            <w:r w:rsidRPr="007A7467">
              <w:rPr>
                <w:rFonts w:ascii="Arial" w:hAnsi="Arial"/>
                <w:b/>
                <w:sz w:val="18"/>
              </w:rPr>
              <w:t>Explanation</w:t>
            </w:r>
          </w:p>
        </w:tc>
      </w:tr>
      <w:tr w:rsidR="007A7467" w:rsidRPr="007A7467" w14:paraId="4A3049BE" w14:textId="77777777" w:rsidTr="00DE155A">
        <w:trPr>
          <w:cantSplit/>
          <w:jc w:val="center"/>
        </w:trPr>
        <w:tc>
          <w:tcPr>
            <w:tcW w:w="2623" w:type="dxa"/>
            <w:tcMar>
              <w:top w:w="0" w:type="dxa"/>
              <w:left w:w="28" w:type="dxa"/>
              <w:bottom w:w="0" w:type="dxa"/>
              <w:right w:w="108" w:type="dxa"/>
            </w:tcMar>
            <w:hideMark/>
          </w:tcPr>
          <w:p w14:paraId="7220C212" w14:textId="77777777" w:rsidR="007A7467" w:rsidRPr="007A7467" w:rsidRDefault="007A7467" w:rsidP="007A7467">
            <w:pPr>
              <w:keepNext/>
              <w:keepLines/>
              <w:spacing w:after="0"/>
              <w:rPr>
                <w:rFonts w:ascii="Arial" w:hAnsi="Arial"/>
                <w:sz w:val="18"/>
              </w:rPr>
            </w:pPr>
            <w:r w:rsidRPr="007A7467">
              <w:rPr>
                <w:rFonts w:ascii="Arial" w:hAnsi="Arial"/>
                <w:sz w:val="18"/>
              </w:rPr>
              <w:t>ON-NETWORK</w:t>
            </w:r>
          </w:p>
        </w:tc>
        <w:tc>
          <w:tcPr>
            <w:tcW w:w="6307" w:type="dxa"/>
            <w:tcMar>
              <w:top w:w="0" w:type="dxa"/>
              <w:left w:w="28" w:type="dxa"/>
              <w:bottom w:w="0" w:type="dxa"/>
              <w:right w:w="108" w:type="dxa"/>
            </w:tcMar>
            <w:hideMark/>
          </w:tcPr>
          <w:p w14:paraId="6DC2186F" w14:textId="77777777" w:rsidR="007A7467" w:rsidRPr="007A7467" w:rsidRDefault="007A7467" w:rsidP="007A7467">
            <w:pPr>
              <w:keepNext/>
              <w:keepLines/>
              <w:spacing w:after="0"/>
              <w:rPr>
                <w:rFonts w:ascii="Arial" w:hAnsi="Arial"/>
                <w:sz w:val="18"/>
              </w:rPr>
            </w:pPr>
            <w:r w:rsidRPr="007A7467">
              <w:rPr>
                <w:rFonts w:ascii="Arial" w:hAnsi="Arial"/>
                <w:sz w:val="18"/>
              </w:rPr>
              <w:t>Message/IE sent only in on-network scenario.</w:t>
            </w:r>
          </w:p>
        </w:tc>
      </w:tr>
      <w:tr w:rsidR="007A7467" w:rsidRPr="007A7467" w14:paraId="0C9DB4B6" w14:textId="77777777" w:rsidTr="00DE155A">
        <w:trPr>
          <w:cantSplit/>
          <w:jc w:val="center"/>
        </w:trPr>
        <w:tc>
          <w:tcPr>
            <w:tcW w:w="2623" w:type="dxa"/>
            <w:tcMar>
              <w:top w:w="0" w:type="dxa"/>
              <w:left w:w="28" w:type="dxa"/>
              <w:bottom w:w="0" w:type="dxa"/>
              <w:right w:w="108" w:type="dxa"/>
            </w:tcMar>
            <w:hideMark/>
          </w:tcPr>
          <w:p w14:paraId="3989DBC2" w14:textId="77777777" w:rsidR="007A7467" w:rsidRPr="007A7467" w:rsidRDefault="007A7467" w:rsidP="007A7467">
            <w:pPr>
              <w:keepNext/>
              <w:keepLines/>
              <w:spacing w:after="0"/>
              <w:rPr>
                <w:rFonts w:ascii="Arial" w:hAnsi="Arial"/>
                <w:sz w:val="18"/>
              </w:rPr>
            </w:pPr>
            <w:r w:rsidRPr="007A7467">
              <w:rPr>
                <w:rFonts w:ascii="Arial" w:hAnsi="Arial"/>
                <w:sz w:val="18"/>
              </w:rPr>
              <w:t>OFF-NETWORK</w:t>
            </w:r>
          </w:p>
        </w:tc>
        <w:tc>
          <w:tcPr>
            <w:tcW w:w="6307" w:type="dxa"/>
            <w:tcMar>
              <w:top w:w="0" w:type="dxa"/>
              <w:left w:w="28" w:type="dxa"/>
              <w:bottom w:w="0" w:type="dxa"/>
              <w:right w:w="108" w:type="dxa"/>
            </w:tcMar>
            <w:hideMark/>
          </w:tcPr>
          <w:p w14:paraId="78C0843B" w14:textId="77777777" w:rsidR="007A7467" w:rsidRPr="007A7467" w:rsidRDefault="007A7467" w:rsidP="007A7467">
            <w:pPr>
              <w:keepNext/>
              <w:keepLines/>
              <w:spacing w:after="0"/>
              <w:rPr>
                <w:rFonts w:ascii="Arial" w:hAnsi="Arial"/>
                <w:sz w:val="18"/>
              </w:rPr>
            </w:pPr>
            <w:r w:rsidRPr="007A7467">
              <w:rPr>
                <w:rFonts w:ascii="Arial" w:hAnsi="Arial"/>
                <w:sz w:val="18"/>
              </w:rPr>
              <w:t>Message/IE sent only in off-network scenario.</w:t>
            </w:r>
          </w:p>
        </w:tc>
      </w:tr>
      <w:tr w:rsidR="007A7467" w:rsidRPr="007A7467" w14:paraId="54C119A0" w14:textId="77777777" w:rsidTr="00DE155A">
        <w:trPr>
          <w:cantSplit/>
          <w:jc w:val="center"/>
        </w:trPr>
        <w:tc>
          <w:tcPr>
            <w:tcW w:w="2623" w:type="dxa"/>
            <w:tcMar>
              <w:top w:w="0" w:type="dxa"/>
              <w:left w:w="28" w:type="dxa"/>
              <w:bottom w:w="0" w:type="dxa"/>
              <w:right w:w="108" w:type="dxa"/>
            </w:tcMar>
            <w:hideMark/>
          </w:tcPr>
          <w:p w14:paraId="192A658A" w14:textId="77777777" w:rsidR="007A7467" w:rsidRPr="007A7467" w:rsidRDefault="007A7467" w:rsidP="007A7467">
            <w:pPr>
              <w:keepNext/>
              <w:keepLines/>
              <w:spacing w:after="0"/>
              <w:rPr>
                <w:rFonts w:ascii="Arial" w:hAnsi="Arial"/>
                <w:sz w:val="18"/>
              </w:rPr>
            </w:pPr>
            <w:r w:rsidRPr="007A7467">
              <w:rPr>
                <w:rFonts w:ascii="Arial" w:hAnsi="Arial"/>
                <w:sz w:val="18"/>
              </w:rPr>
              <w:t>PRIVATE-CALL</w:t>
            </w:r>
          </w:p>
        </w:tc>
        <w:tc>
          <w:tcPr>
            <w:tcW w:w="6307" w:type="dxa"/>
            <w:tcMar>
              <w:top w:w="0" w:type="dxa"/>
              <w:left w:w="28" w:type="dxa"/>
              <w:bottom w:w="0" w:type="dxa"/>
              <w:right w:w="108" w:type="dxa"/>
            </w:tcMar>
            <w:hideMark/>
          </w:tcPr>
          <w:p w14:paraId="0A861430" w14:textId="77777777" w:rsidR="007A7467" w:rsidRPr="007A7467" w:rsidRDefault="007A7467" w:rsidP="007A7467">
            <w:pPr>
              <w:keepNext/>
              <w:keepLines/>
              <w:spacing w:after="0"/>
              <w:rPr>
                <w:rFonts w:ascii="Arial" w:hAnsi="Arial"/>
                <w:sz w:val="18"/>
              </w:rPr>
            </w:pPr>
            <w:r w:rsidRPr="007A7467">
              <w:rPr>
                <w:rFonts w:ascii="Arial" w:hAnsi="Arial"/>
                <w:sz w:val="18"/>
              </w:rPr>
              <w:t xml:space="preserve">Message/IE sent only as part of a </w:t>
            </w:r>
            <w:proofErr w:type="gramStart"/>
            <w:r w:rsidRPr="007A7467">
              <w:rPr>
                <w:rFonts w:ascii="Arial" w:hAnsi="Arial"/>
                <w:sz w:val="18"/>
              </w:rPr>
              <w:t>Private</w:t>
            </w:r>
            <w:proofErr w:type="gramEnd"/>
            <w:r w:rsidRPr="007A7467">
              <w:rPr>
                <w:rFonts w:ascii="Arial" w:hAnsi="Arial"/>
                <w:sz w:val="18"/>
              </w:rPr>
              <w:t xml:space="preserve"> call handling.</w:t>
            </w:r>
          </w:p>
        </w:tc>
      </w:tr>
      <w:tr w:rsidR="007A7467" w:rsidRPr="007A7467" w14:paraId="75F7EECE" w14:textId="77777777" w:rsidTr="00DE155A">
        <w:trPr>
          <w:cantSplit/>
          <w:jc w:val="center"/>
        </w:trPr>
        <w:tc>
          <w:tcPr>
            <w:tcW w:w="2623" w:type="dxa"/>
            <w:tcMar>
              <w:top w:w="0" w:type="dxa"/>
              <w:left w:w="28" w:type="dxa"/>
              <w:bottom w:w="0" w:type="dxa"/>
              <w:right w:w="108" w:type="dxa"/>
            </w:tcMar>
            <w:hideMark/>
          </w:tcPr>
          <w:p w14:paraId="0F010511" w14:textId="77777777" w:rsidR="007A7467" w:rsidRPr="007A7467" w:rsidRDefault="007A7467" w:rsidP="007A7467">
            <w:pPr>
              <w:keepNext/>
              <w:keepLines/>
              <w:spacing w:after="0"/>
              <w:rPr>
                <w:rFonts w:ascii="Arial" w:hAnsi="Arial"/>
                <w:sz w:val="18"/>
              </w:rPr>
            </w:pPr>
            <w:r w:rsidRPr="007A7467">
              <w:rPr>
                <w:rFonts w:ascii="Arial" w:hAnsi="Arial"/>
                <w:sz w:val="18"/>
              </w:rPr>
              <w:t>GROUP-CALL</w:t>
            </w:r>
          </w:p>
        </w:tc>
        <w:tc>
          <w:tcPr>
            <w:tcW w:w="6307" w:type="dxa"/>
            <w:tcMar>
              <w:top w:w="0" w:type="dxa"/>
              <w:left w:w="28" w:type="dxa"/>
              <w:bottom w:w="0" w:type="dxa"/>
              <w:right w:w="108" w:type="dxa"/>
            </w:tcMar>
            <w:hideMark/>
          </w:tcPr>
          <w:p w14:paraId="352C0CE8" w14:textId="77777777" w:rsidR="007A7467" w:rsidRPr="007A7467" w:rsidRDefault="007A7467" w:rsidP="007A7467">
            <w:pPr>
              <w:keepNext/>
              <w:keepLines/>
              <w:spacing w:after="0"/>
              <w:rPr>
                <w:rFonts w:ascii="Arial" w:hAnsi="Arial"/>
                <w:sz w:val="18"/>
              </w:rPr>
            </w:pPr>
            <w:r w:rsidRPr="007A7467">
              <w:rPr>
                <w:rFonts w:ascii="Arial" w:hAnsi="Arial"/>
                <w:sz w:val="18"/>
              </w:rPr>
              <w:t>Message/IE sent only as part of a Group call handling.</w:t>
            </w:r>
          </w:p>
        </w:tc>
      </w:tr>
      <w:bookmarkEnd w:id="26"/>
      <w:tr w:rsidR="007A7467" w:rsidRPr="007A7467" w14:paraId="08F9E776" w14:textId="77777777" w:rsidTr="00DE155A">
        <w:trPr>
          <w:cantSplit/>
          <w:jc w:val="center"/>
        </w:trPr>
        <w:tc>
          <w:tcPr>
            <w:tcW w:w="2623" w:type="dxa"/>
            <w:tcMar>
              <w:top w:w="0" w:type="dxa"/>
              <w:left w:w="28" w:type="dxa"/>
              <w:bottom w:w="0" w:type="dxa"/>
              <w:right w:w="108" w:type="dxa"/>
            </w:tcMar>
          </w:tcPr>
          <w:p w14:paraId="43913C76" w14:textId="77777777" w:rsidR="007A7467" w:rsidRPr="007A7467" w:rsidRDefault="007A7467" w:rsidP="007A7467">
            <w:pPr>
              <w:keepNext/>
              <w:keepLines/>
              <w:spacing w:after="0"/>
              <w:rPr>
                <w:rFonts w:ascii="Arial" w:hAnsi="Arial"/>
                <w:sz w:val="18"/>
              </w:rPr>
            </w:pPr>
            <w:r w:rsidRPr="007A7467">
              <w:rPr>
                <w:rFonts w:ascii="Arial" w:hAnsi="Arial"/>
                <w:sz w:val="18"/>
              </w:rPr>
              <w:t>BROADCAST-CALL</w:t>
            </w:r>
          </w:p>
        </w:tc>
        <w:tc>
          <w:tcPr>
            <w:tcW w:w="6307" w:type="dxa"/>
            <w:tcMar>
              <w:top w:w="0" w:type="dxa"/>
              <w:left w:w="28" w:type="dxa"/>
              <w:bottom w:w="0" w:type="dxa"/>
              <w:right w:w="108" w:type="dxa"/>
            </w:tcMar>
          </w:tcPr>
          <w:p w14:paraId="35C95CCD" w14:textId="77777777" w:rsidR="007A7467" w:rsidRPr="007A7467" w:rsidRDefault="007A7467" w:rsidP="007A7467">
            <w:pPr>
              <w:keepNext/>
              <w:keepLines/>
              <w:spacing w:after="0"/>
              <w:rPr>
                <w:rFonts w:ascii="Arial" w:hAnsi="Arial"/>
                <w:sz w:val="18"/>
              </w:rPr>
            </w:pPr>
            <w:r w:rsidRPr="007A7467">
              <w:rPr>
                <w:rFonts w:ascii="Arial" w:hAnsi="Arial"/>
                <w:sz w:val="18"/>
              </w:rPr>
              <w:t>Message/IE sent only as part of a Broadcast group call handling.</w:t>
            </w:r>
          </w:p>
        </w:tc>
      </w:tr>
      <w:tr w:rsidR="007A7467" w:rsidRPr="007A7467" w14:paraId="3FC22552" w14:textId="77777777" w:rsidTr="00DE155A">
        <w:trPr>
          <w:cantSplit/>
          <w:jc w:val="center"/>
        </w:trPr>
        <w:tc>
          <w:tcPr>
            <w:tcW w:w="2623" w:type="dxa"/>
            <w:tcMar>
              <w:top w:w="0" w:type="dxa"/>
              <w:left w:w="28" w:type="dxa"/>
              <w:bottom w:w="0" w:type="dxa"/>
              <w:right w:w="108" w:type="dxa"/>
            </w:tcMar>
            <w:hideMark/>
          </w:tcPr>
          <w:p w14:paraId="76315C2D" w14:textId="77777777" w:rsidR="007A7467" w:rsidRPr="007A7467" w:rsidRDefault="007A7467" w:rsidP="007A7467">
            <w:pPr>
              <w:keepNext/>
              <w:keepLines/>
              <w:spacing w:after="0"/>
              <w:rPr>
                <w:rFonts w:ascii="Arial" w:hAnsi="Arial"/>
                <w:sz w:val="18"/>
              </w:rPr>
            </w:pPr>
            <w:r w:rsidRPr="007A7467">
              <w:rPr>
                <w:rFonts w:ascii="Arial" w:hAnsi="Arial"/>
                <w:sz w:val="18"/>
              </w:rPr>
              <w:t>EMERGENCY-CALL</w:t>
            </w:r>
          </w:p>
        </w:tc>
        <w:tc>
          <w:tcPr>
            <w:tcW w:w="6307" w:type="dxa"/>
            <w:tcMar>
              <w:top w:w="0" w:type="dxa"/>
              <w:left w:w="28" w:type="dxa"/>
              <w:bottom w:w="0" w:type="dxa"/>
              <w:right w:w="108" w:type="dxa"/>
            </w:tcMar>
            <w:hideMark/>
          </w:tcPr>
          <w:p w14:paraId="5EAA2108" w14:textId="77777777" w:rsidR="007A7467" w:rsidRPr="007A7467" w:rsidRDefault="007A7467" w:rsidP="007A7467">
            <w:pPr>
              <w:keepNext/>
              <w:keepLines/>
              <w:spacing w:after="0"/>
              <w:rPr>
                <w:rFonts w:ascii="Arial" w:hAnsi="Arial"/>
                <w:sz w:val="18"/>
              </w:rPr>
            </w:pPr>
            <w:r w:rsidRPr="007A7467">
              <w:rPr>
                <w:rFonts w:ascii="Arial" w:hAnsi="Arial"/>
                <w:sz w:val="18"/>
              </w:rPr>
              <w:t xml:space="preserve">Message/IE sent only as part of an </w:t>
            </w:r>
            <w:proofErr w:type="gramStart"/>
            <w:r w:rsidRPr="007A7467">
              <w:rPr>
                <w:rFonts w:ascii="Arial" w:hAnsi="Arial"/>
                <w:sz w:val="18"/>
              </w:rPr>
              <w:t>Emergency</w:t>
            </w:r>
            <w:proofErr w:type="gramEnd"/>
            <w:r w:rsidRPr="007A7467">
              <w:rPr>
                <w:rFonts w:ascii="Arial" w:hAnsi="Arial"/>
                <w:sz w:val="18"/>
              </w:rPr>
              <w:t xml:space="preserve"> call handling.</w:t>
            </w:r>
          </w:p>
        </w:tc>
      </w:tr>
      <w:tr w:rsidR="007A7467" w:rsidRPr="007A7467" w14:paraId="66B4EEF2" w14:textId="77777777" w:rsidTr="00DE155A">
        <w:trPr>
          <w:cantSplit/>
          <w:jc w:val="center"/>
        </w:trPr>
        <w:tc>
          <w:tcPr>
            <w:tcW w:w="2623" w:type="dxa"/>
            <w:tcMar>
              <w:top w:w="0" w:type="dxa"/>
              <w:left w:w="28" w:type="dxa"/>
              <w:bottom w:w="0" w:type="dxa"/>
              <w:right w:w="108" w:type="dxa"/>
            </w:tcMar>
            <w:hideMark/>
          </w:tcPr>
          <w:p w14:paraId="161E8678" w14:textId="77777777" w:rsidR="007A7467" w:rsidRPr="007A7467" w:rsidRDefault="007A7467" w:rsidP="007A7467">
            <w:pPr>
              <w:keepNext/>
              <w:keepLines/>
              <w:spacing w:after="0"/>
              <w:rPr>
                <w:rFonts w:ascii="Arial" w:hAnsi="Arial"/>
                <w:sz w:val="18"/>
              </w:rPr>
            </w:pPr>
            <w:r w:rsidRPr="007A7467">
              <w:rPr>
                <w:rFonts w:ascii="Arial" w:hAnsi="Arial"/>
                <w:sz w:val="18"/>
              </w:rPr>
              <w:t>IMMPERIL-CALL</w:t>
            </w:r>
          </w:p>
        </w:tc>
        <w:tc>
          <w:tcPr>
            <w:tcW w:w="6307" w:type="dxa"/>
            <w:tcMar>
              <w:top w:w="0" w:type="dxa"/>
              <w:left w:w="28" w:type="dxa"/>
              <w:bottom w:w="0" w:type="dxa"/>
              <w:right w:w="108" w:type="dxa"/>
            </w:tcMar>
            <w:hideMark/>
          </w:tcPr>
          <w:p w14:paraId="2C196E9B" w14:textId="77777777" w:rsidR="007A7467" w:rsidRPr="007A7467" w:rsidRDefault="007A7467" w:rsidP="007A7467">
            <w:pPr>
              <w:keepNext/>
              <w:keepLines/>
              <w:spacing w:after="0"/>
              <w:rPr>
                <w:rFonts w:ascii="Arial" w:hAnsi="Arial"/>
                <w:sz w:val="18"/>
              </w:rPr>
            </w:pPr>
            <w:r w:rsidRPr="007A7467">
              <w:rPr>
                <w:rFonts w:ascii="Arial" w:hAnsi="Arial"/>
                <w:sz w:val="18"/>
              </w:rPr>
              <w:t>Message/IE sent only as part of an Immanent Peril call handling.</w:t>
            </w:r>
          </w:p>
        </w:tc>
      </w:tr>
      <w:tr w:rsidR="007A7467" w:rsidRPr="007A7467" w14:paraId="3FC064BD" w14:textId="77777777" w:rsidTr="00DE155A">
        <w:trPr>
          <w:cantSplit/>
          <w:jc w:val="center"/>
        </w:trPr>
        <w:tc>
          <w:tcPr>
            <w:tcW w:w="2623" w:type="dxa"/>
            <w:tcMar>
              <w:top w:w="0" w:type="dxa"/>
              <w:left w:w="28" w:type="dxa"/>
              <w:bottom w:w="0" w:type="dxa"/>
              <w:right w:w="108" w:type="dxa"/>
            </w:tcMar>
          </w:tcPr>
          <w:p w14:paraId="463FB46C" w14:textId="77777777" w:rsidR="007A7467" w:rsidRPr="007A7467" w:rsidRDefault="007A7467" w:rsidP="007A7467">
            <w:pPr>
              <w:keepNext/>
              <w:keepLines/>
              <w:spacing w:after="0"/>
              <w:rPr>
                <w:rFonts w:ascii="Arial" w:hAnsi="Arial"/>
                <w:sz w:val="18"/>
              </w:rPr>
            </w:pPr>
            <w:r w:rsidRPr="007A7467">
              <w:rPr>
                <w:rFonts w:ascii="Arial" w:hAnsi="Arial"/>
                <w:sz w:val="18"/>
              </w:rPr>
              <w:t>CHAT-GROUP-CALL</w:t>
            </w:r>
          </w:p>
        </w:tc>
        <w:tc>
          <w:tcPr>
            <w:tcW w:w="6307" w:type="dxa"/>
            <w:tcMar>
              <w:top w:w="0" w:type="dxa"/>
              <w:left w:w="28" w:type="dxa"/>
              <w:bottom w:w="0" w:type="dxa"/>
              <w:right w:w="108" w:type="dxa"/>
            </w:tcMar>
          </w:tcPr>
          <w:p w14:paraId="14F96C67" w14:textId="77777777" w:rsidR="007A7467" w:rsidRPr="007A7467" w:rsidRDefault="007A7467" w:rsidP="007A7467">
            <w:pPr>
              <w:keepNext/>
              <w:keepLines/>
              <w:spacing w:after="0"/>
              <w:rPr>
                <w:rFonts w:ascii="Arial" w:hAnsi="Arial"/>
                <w:sz w:val="18"/>
              </w:rPr>
            </w:pPr>
            <w:r w:rsidRPr="007A7467">
              <w:rPr>
                <w:rFonts w:ascii="Arial" w:hAnsi="Arial"/>
                <w:sz w:val="18"/>
              </w:rPr>
              <w:t>Message/IE sent only as part of a Chat group call scenario.</w:t>
            </w:r>
          </w:p>
        </w:tc>
      </w:tr>
      <w:tr w:rsidR="007A7467" w:rsidRPr="007A7467" w14:paraId="53116DE3" w14:textId="77777777" w:rsidTr="00DE155A">
        <w:trPr>
          <w:cantSplit/>
          <w:jc w:val="center"/>
        </w:trPr>
        <w:tc>
          <w:tcPr>
            <w:tcW w:w="2623" w:type="dxa"/>
            <w:tcMar>
              <w:top w:w="0" w:type="dxa"/>
              <w:left w:w="28" w:type="dxa"/>
              <w:bottom w:w="0" w:type="dxa"/>
              <w:right w:w="108" w:type="dxa"/>
            </w:tcMar>
          </w:tcPr>
          <w:p w14:paraId="52E57EC6" w14:textId="77777777" w:rsidR="007A7467" w:rsidRPr="007A7467" w:rsidRDefault="007A7467" w:rsidP="007A7467">
            <w:pPr>
              <w:keepNext/>
              <w:keepLines/>
              <w:spacing w:after="0"/>
              <w:rPr>
                <w:rFonts w:ascii="Arial" w:hAnsi="Arial"/>
                <w:sz w:val="18"/>
              </w:rPr>
            </w:pPr>
            <w:r w:rsidRPr="007A7467">
              <w:rPr>
                <w:rFonts w:ascii="Arial" w:hAnsi="Arial"/>
                <w:sz w:val="18"/>
              </w:rPr>
              <w:t>AMBIENT-LISTENING</w:t>
            </w:r>
          </w:p>
        </w:tc>
        <w:tc>
          <w:tcPr>
            <w:tcW w:w="6307" w:type="dxa"/>
            <w:tcMar>
              <w:top w:w="0" w:type="dxa"/>
              <w:left w:w="28" w:type="dxa"/>
              <w:bottom w:w="0" w:type="dxa"/>
              <w:right w:w="108" w:type="dxa"/>
            </w:tcMar>
          </w:tcPr>
          <w:p w14:paraId="493D6325" w14:textId="77777777" w:rsidR="007A7467" w:rsidRPr="007A7467" w:rsidRDefault="007A7467" w:rsidP="007A7467">
            <w:pPr>
              <w:keepNext/>
              <w:keepLines/>
              <w:spacing w:after="0"/>
              <w:rPr>
                <w:rFonts w:ascii="Arial" w:hAnsi="Arial"/>
                <w:sz w:val="18"/>
              </w:rPr>
            </w:pPr>
            <w:r w:rsidRPr="007A7467">
              <w:rPr>
                <w:rFonts w:ascii="Arial" w:hAnsi="Arial"/>
                <w:sz w:val="18"/>
              </w:rPr>
              <w:t>Message/IE sent only as part of an ambient listening call</w:t>
            </w:r>
          </w:p>
        </w:tc>
      </w:tr>
      <w:tr w:rsidR="007A7467" w:rsidRPr="007A7467" w14:paraId="7C01E8A7" w14:textId="77777777" w:rsidTr="00DE155A">
        <w:trPr>
          <w:cantSplit/>
          <w:jc w:val="center"/>
        </w:trPr>
        <w:tc>
          <w:tcPr>
            <w:tcW w:w="2623" w:type="dxa"/>
            <w:tcMar>
              <w:top w:w="0" w:type="dxa"/>
              <w:left w:w="28" w:type="dxa"/>
              <w:bottom w:w="0" w:type="dxa"/>
              <w:right w:w="108" w:type="dxa"/>
            </w:tcMar>
          </w:tcPr>
          <w:p w14:paraId="5EB1896F" w14:textId="77777777" w:rsidR="007A7467" w:rsidRPr="007A7467" w:rsidRDefault="007A7467" w:rsidP="007A7467">
            <w:pPr>
              <w:keepNext/>
              <w:keepLines/>
              <w:spacing w:after="0"/>
              <w:rPr>
                <w:rFonts w:ascii="Arial" w:hAnsi="Arial"/>
                <w:sz w:val="18"/>
              </w:rPr>
            </w:pPr>
            <w:r w:rsidRPr="007A7467">
              <w:rPr>
                <w:rFonts w:ascii="Arial" w:hAnsi="Arial"/>
                <w:sz w:val="18"/>
              </w:rPr>
              <w:t>FIRST-TO-ANSWER</w:t>
            </w:r>
          </w:p>
        </w:tc>
        <w:tc>
          <w:tcPr>
            <w:tcW w:w="6307" w:type="dxa"/>
            <w:tcMar>
              <w:top w:w="0" w:type="dxa"/>
              <w:left w:w="28" w:type="dxa"/>
              <w:bottom w:w="0" w:type="dxa"/>
              <w:right w:w="108" w:type="dxa"/>
            </w:tcMar>
          </w:tcPr>
          <w:p w14:paraId="5BF25DB6" w14:textId="77777777" w:rsidR="007A7467" w:rsidRPr="007A7467" w:rsidRDefault="007A7467" w:rsidP="007A7467">
            <w:pPr>
              <w:keepNext/>
              <w:keepLines/>
              <w:spacing w:after="0"/>
              <w:rPr>
                <w:rFonts w:ascii="Arial" w:hAnsi="Arial"/>
                <w:sz w:val="18"/>
              </w:rPr>
            </w:pPr>
            <w:r w:rsidRPr="007A7467">
              <w:rPr>
                <w:rFonts w:ascii="Arial" w:hAnsi="Arial"/>
                <w:sz w:val="18"/>
              </w:rPr>
              <w:t>Message/IE sent only as part of a first-to-answer call</w:t>
            </w:r>
          </w:p>
        </w:tc>
      </w:tr>
      <w:tr w:rsidR="007A7467" w:rsidRPr="007A7467" w14:paraId="30F9AF64" w14:textId="77777777" w:rsidTr="00DE155A">
        <w:trPr>
          <w:cantSplit/>
          <w:jc w:val="center"/>
        </w:trPr>
        <w:tc>
          <w:tcPr>
            <w:tcW w:w="2623" w:type="dxa"/>
            <w:tcMar>
              <w:top w:w="0" w:type="dxa"/>
              <w:left w:w="28" w:type="dxa"/>
              <w:bottom w:w="0" w:type="dxa"/>
              <w:right w:w="108" w:type="dxa"/>
            </w:tcMar>
          </w:tcPr>
          <w:p w14:paraId="70475131" w14:textId="77777777" w:rsidR="007A7467" w:rsidRPr="007A7467" w:rsidRDefault="007A7467" w:rsidP="007A7467">
            <w:pPr>
              <w:keepNext/>
              <w:keepLines/>
              <w:spacing w:after="0"/>
              <w:rPr>
                <w:rFonts w:ascii="Arial" w:hAnsi="Arial"/>
                <w:sz w:val="18"/>
              </w:rPr>
            </w:pPr>
            <w:r w:rsidRPr="007A7467">
              <w:rPr>
                <w:rFonts w:ascii="Arial" w:hAnsi="Arial"/>
                <w:sz w:val="18"/>
              </w:rPr>
              <w:t>CONFIG</w:t>
            </w:r>
          </w:p>
        </w:tc>
        <w:tc>
          <w:tcPr>
            <w:tcW w:w="6307" w:type="dxa"/>
            <w:tcMar>
              <w:top w:w="0" w:type="dxa"/>
              <w:left w:w="28" w:type="dxa"/>
              <w:bottom w:w="0" w:type="dxa"/>
              <w:right w:w="108" w:type="dxa"/>
            </w:tcMar>
          </w:tcPr>
          <w:p w14:paraId="7B02AED2" w14:textId="77777777" w:rsidR="007A7467" w:rsidRPr="007A7467" w:rsidRDefault="007A7467" w:rsidP="007A7467">
            <w:pPr>
              <w:keepNext/>
              <w:keepLines/>
              <w:spacing w:after="0"/>
              <w:rPr>
                <w:rFonts w:ascii="Arial" w:hAnsi="Arial"/>
                <w:sz w:val="18"/>
              </w:rPr>
            </w:pPr>
            <w:r w:rsidRPr="007A7467">
              <w:rPr>
                <w:rFonts w:ascii="Arial" w:hAnsi="Arial"/>
                <w:sz w:val="18"/>
              </w:rPr>
              <w:t>Message/IE sent only in configuration/authentication/authorisation scenario.</w:t>
            </w:r>
          </w:p>
        </w:tc>
      </w:tr>
      <w:tr w:rsidR="007A7467" w:rsidRPr="007A7467" w14:paraId="2B144089" w14:textId="77777777" w:rsidTr="00DE155A">
        <w:trPr>
          <w:cantSplit/>
          <w:jc w:val="center"/>
        </w:trPr>
        <w:tc>
          <w:tcPr>
            <w:tcW w:w="2623" w:type="dxa"/>
            <w:tcMar>
              <w:top w:w="0" w:type="dxa"/>
              <w:left w:w="28" w:type="dxa"/>
              <w:bottom w:w="0" w:type="dxa"/>
              <w:right w:w="108" w:type="dxa"/>
            </w:tcMar>
          </w:tcPr>
          <w:p w14:paraId="75CA67F7" w14:textId="77777777" w:rsidR="007A7467" w:rsidRPr="007A7467" w:rsidRDefault="007A7467" w:rsidP="007A7467">
            <w:pPr>
              <w:keepNext/>
              <w:keepLines/>
              <w:spacing w:after="0"/>
              <w:rPr>
                <w:rFonts w:ascii="Arial" w:hAnsi="Arial"/>
                <w:sz w:val="18"/>
              </w:rPr>
            </w:pPr>
            <w:r w:rsidRPr="007A7467">
              <w:rPr>
                <w:rFonts w:ascii="Arial" w:hAnsi="Arial"/>
                <w:sz w:val="18"/>
              </w:rPr>
              <w:t>GROUPCONFIG</w:t>
            </w:r>
          </w:p>
        </w:tc>
        <w:tc>
          <w:tcPr>
            <w:tcW w:w="6307" w:type="dxa"/>
            <w:tcMar>
              <w:top w:w="0" w:type="dxa"/>
              <w:left w:w="28" w:type="dxa"/>
              <w:bottom w:w="0" w:type="dxa"/>
              <w:right w:w="108" w:type="dxa"/>
            </w:tcMar>
          </w:tcPr>
          <w:p w14:paraId="71036A5C" w14:textId="77777777" w:rsidR="007A7467" w:rsidRPr="007A7467" w:rsidRDefault="007A7467" w:rsidP="007A7467">
            <w:pPr>
              <w:keepNext/>
              <w:keepLines/>
              <w:spacing w:after="0"/>
              <w:rPr>
                <w:rFonts w:ascii="Arial" w:hAnsi="Arial"/>
                <w:sz w:val="18"/>
              </w:rPr>
            </w:pPr>
            <w:r w:rsidRPr="007A7467">
              <w:rPr>
                <w:rFonts w:ascii="Arial" w:hAnsi="Arial"/>
                <w:sz w:val="18"/>
              </w:rPr>
              <w:t>Message/IE sent only in group configuration scenario.</w:t>
            </w:r>
          </w:p>
        </w:tc>
      </w:tr>
      <w:tr w:rsidR="007A7467" w:rsidRPr="007A7467" w14:paraId="63AFC19B" w14:textId="77777777" w:rsidTr="00DE155A">
        <w:trPr>
          <w:cantSplit/>
          <w:jc w:val="center"/>
        </w:trPr>
        <w:tc>
          <w:tcPr>
            <w:tcW w:w="2623" w:type="dxa"/>
            <w:tcMar>
              <w:top w:w="0" w:type="dxa"/>
              <w:left w:w="28" w:type="dxa"/>
              <w:bottom w:w="0" w:type="dxa"/>
              <w:right w:w="108" w:type="dxa"/>
            </w:tcMar>
          </w:tcPr>
          <w:p w14:paraId="42FC9E03" w14:textId="77777777" w:rsidR="007A7467" w:rsidRPr="007A7467" w:rsidRDefault="007A7467" w:rsidP="007A7467">
            <w:pPr>
              <w:keepNext/>
              <w:keepLines/>
              <w:spacing w:after="0"/>
              <w:rPr>
                <w:rFonts w:ascii="Arial" w:hAnsi="Arial"/>
                <w:sz w:val="18"/>
              </w:rPr>
            </w:pPr>
            <w:r w:rsidRPr="007A7467">
              <w:rPr>
                <w:rFonts w:ascii="Arial" w:hAnsi="Arial"/>
                <w:sz w:val="18"/>
              </w:rPr>
              <w:t>GROUPKEY</w:t>
            </w:r>
          </w:p>
        </w:tc>
        <w:tc>
          <w:tcPr>
            <w:tcW w:w="6307" w:type="dxa"/>
            <w:tcMar>
              <w:top w:w="0" w:type="dxa"/>
              <w:left w:w="28" w:type="dxa"/>
              <w:bottom w:w="0" w:type="dxa"/>
              <w:right w:w="108" w:type="dxa"/>
            </w:tcMar>
          </w:tcPr>
          <w:p w14:paraId="7046B58C" w14:textId="77777777" w:rsidR="007A7467" w:rsidRPr="007A7467" w:rsidRDefault="007A7467" w:rsidP="007A7467">
            <w:pPr>
              <w:keepNext/>
              <w:keepLines/>
              <w:spacing w:after="0"/>
              <w:rPr>
                <w:rFonts w:ascii="Arial" w:hAnsi="Arial"/>
                <w:sz w:val="18"/>
              </w:rPr>
            </w:pPr>
            <w:r w:rsidRPr="007A7467">
              <w:rPr>
                <w:rFonts w:ascii="Arial" w:hAnsi="Arial"/>
                <w:sz w:val="18"/>
              </w:rPr>
              <w:t>Message/IE sent only in group key material retrieval scenario.</w:t>
            </w:r>
          </w:p>
        </w:tc>
      </w:tr>
      <w:tr w:rsidR="007A7467" w:rsidRPr="007A7467" w14:paraId="1FD2BC66" w14:textId="77777777" w:rsidTr="00DE155A">
        <w:trPr>
          <w:cantSplit/>
          <w:jc w:val="center"/>
          <w:ins w:id="27" w:author="MCC160" w:date="2024-01-30T12:56:00Z"/>
        </w:trPr>
        <w:tc>
          <w:tcPr>
            <w:tcW w:w="2623" w:type="dxa"/>
            <w:tcMar>
              <w:top w:w="0" w:type="dxa"/>
              <w:left w:w="28" w:type="dxa"/>
              <w:bottom w:w="0" w:type="dxa"/>
              <w:right w:w="108" w:type="dxa"/>
            </w:tcMar>
          </w:tcPr>
          <w:p w14:paraId="41D81676" w14:textId="350F3867" w:rsidR="007A7467" w:rsidRPr="007A7467" w:rsidRDefault="007A7467" w:rsidP="007A7467">
            <w:pPr>
              <w:keepNext/>
              <w:keepLines/>
              <w:spacing w:after="0"/>
              <w:rPr>
                <w:ins w:id="28" w:author="MCC160" w:date="2024-01-30T12:56:00Z"/>
                <w:rFonts w:ascii="Arial" w:hAnsi="Arial"/>
                <w:sz w:val="18"/>
              </w:rPr>
            </w:pPr>
            <w:ins w:id="29" w:author="MCC160" w:date="2024-01-30T12:56:00Z">
              <w:r>
                <w:rPr>
                  <w:rFonts w:ascii="Arial" w:hAnsi="Arial"/>
                  <w:sz w:val="18"/>
                </w:rPr>
                <w:t>SERVICE_AUTH</w:t>
              </w:r>
            </w:ins>
          </w:p>
        </w:tc>
        <w:tc>
          <w:tcPr>
            <w:tcW w:w="6307" w:type="dxa"/>
            <w:tcMar>
              <w:top w:w="0" w:type="dxa"/>
              <w:left w:w="28" w:type="dxa"/>
              <w:bottom w:w="0" w:type="dxa"/>
              <w:right w:w="108" w:type="dxa"/>
            </w:tcMar>
          </w:tcPr>
          <w:p w14:paraId="19E275ED" w14:textId="3D67C4BC" w:rsidR="007A7467" w:rsidRPr="007A7467" w:rsidRDefault="00E11FB3" w:rsidP="007A7467">
            <w:pPr>
              <w:keepNext/>
              <w:keepLines/>
              <w:spacing w:after="0"/>
              <w:rPr>
                <w:ins w:id="30" w:author="MCC160" w:date="2024-01-30T12:56:00Z"/>
                <w:rFonts w:ascii="Arial" w:hAnsi="Arial"/>
                <w:sz w:val="18"/>
              </w:rPr>
            </w:pPr>
            <w:ins w:id="31" w:author="MCC160" w:date="2024-01-30T12:56:00Z">
              <w:r w:rsidRPr="007A7467">
                <w:rPr>
                  <w:rFonts w:ascii="Arial" w:hAnsi="Arial" w:cs="Arial"/>
                  <w:sz w:val="18"/>
                </w:rPr>
                <w:t>Message/IE for</w:t>
              </w:r>
              <w:r>
                <w:rPr>
                  <w:rFonts w:ascii="Arial" w:hAnsi="Arial" w:cs="Arial"/>
                  <w:sz w:val="18"/>
                </w:rPr>
                <w:t xml:space="preserve"> service authori</w:t>
              </w:r>
            </w:ins>
            <w:ins w:id="32" w:author="MCC160" w:date="2024-01-30T12:57:00Z">
              <w:r>
                <w:rPr>
                  <w:rFonts w:ascii="Arial" w:hAnsi="Arial" w:cs="Arial"/>
                  <w:sz w:val="18"/>
                </w:rPr>
                <w:t>s</w:t>
              </w:r>
            </w:ins>
            <w:ins w:id="33" w:author="MCC160" w:date="2024-01-30T12:56:00Z">
              <w:r>
                <w:rPr>
                  <w:rFonts w:ascii="Arial" w:hAnsi="Arial" w:cs="Arial"/>
                  <w:sz w:val="18"/>
                </w:rPr>
                <w:t>ation</w:t>
              </w:r>
            </w:ins>
          </w:p>
        </w:tc>
      </w:tr>
      <w:tr w:rsidR="007A7467" w:rsidRPr="007A7467" w14:paraId="370E00CF" w14:textId="77777777" w:rsidTr="00DE155A">
        <w:trPr>
          <w:cantSplit/>
          <w:jc w:val="center"/>
        </w:trPr>
        <w:tc>
          <w:tcPr>
            <w:tcW w:w="2623" w:type="dxa"/>
            <w:tcMar>
              <w:top w:w="0" w:type="dxa"/>
              <w:left w:w="28" w:type="dxa"/>
              <w:bottom w:w="0" w:type="dxa"/>
              <w:right w:w="108" w:type="dxa"/>
            </w:tcMar>
          </w:tcPr>
          <w:p w14:paraId="68A339FD" w14:textId="77777777" w:rsidR="007A7467" w:rsidRPr="007A7467" w:rsidRDefault="007A7467" w:rsidP="007A7467">
            <w:pPr>
              <w:keepNext/>
              <w:keepLines/>
              <w:spacing w:after="0"/>
              <w:rPr>
                <w:rFonts w:ascii="Arial" w:hAnsi="Arial"/>
                <w:sz w:val="18"/>
              </w:rPr>
            </w:pPr>
            <w:r w:rsidRPr="007A7467">
              <w:rPr>
                <w:rFonts w:ascii="Arial" w:hAnsi="Arial"/>
                <w:sz w:val="18"/>
              </w:rPr>
              <w:t>PRESENCE-EVENT</w:t>
            </w:r>
          </w:p>
        </w:tc>
        <w:tc>
          <w:tcPr>
            <w:tcW w:w="6307" w:type="dxa"/>
            <w:tcMar>
              <w:top w:w="0" w:type="dxa"/>
              <w:left w:w="28" w:type="dxa"/>
              <w:bottom w:w="0" w:type="dxa"/>
              <w:right w:w="108" w:type="dxa"/>
            </w:tcMar>
          </w:tcPr>
          <w:p w14:paraId="58F48137" w14:textId="77777777" w:rsidR="007A7467" w:rsidRPr="007A7467" w:rsidRDefault="007A7467" w:rsidP="007A7467">
            <w:pPr>
              <w:keepNext/>
              <w:keepLines/>
              <w:spacing w:after="0"/>
              <w:rPr>
                <w:rFonts w:ascii="Arial" w:hAnsi="Arial"/>
                <w:sz w:val="18"/>
              </w:rPr>
            </w:pPr>
            <w:r w:rsidRPr="007A7467">
              <w:rPr>
                <w:rFonts w:ascii="Arial" w:hAnsi="Arial" w:cs="Arial"/>
                <w:sz w:val="18"/>
              </w:rPr>
              <w:t>Message/IE for presence even package</w:t>
            </w:r>
          </w:p>
        </w:tc>
      </w:tr>
      <w:tr w:rsidR="007A7467" w:rsidRPr="007A7467" w14:paraId="017F3426" w14:textId="77777777" w:rsidTr="00DE155A">
        <w:trPr>
          <w:cantSplit/>
          <w:jc w:val="center"/>
        </w:trPr>
        <w:tc>
          <w:tcPr>
            <w:tcW w:w="2623" w:type="dxa"/>
            <w:tcMar>
              <w:top w:w="0" w:type="dxa"/>
              <w:left w:w="28" w:type="dxa"/>
              <w:bottom w:w="0" w:type="dxa"/>
              <w:right w:w="108" w:type="dxa"/>
            </w:tcMar>
          </w:tcPr>
          <w:p w14:paraId="2F41D945" w14:textId="77777777" w:rsidR="007A7467" w:rsidRPr="007A7467" w:rsidRDefault="007A7467" w:rsidP="007A7467">
            <w:pPr>
              <w:keepNext/>
              <w:keepLines/>
              <w:spacing w:after="0"/>
              <w:rPr>
                <w:rFonts w:ascii="Arial" w:hAnsi="Arial"/>
                <w:sz w:val="18"/>
              </w:rPr>
            </w:pPr>
            <w:r w:rsidRPr="007A7467">
              <w:rPr>
                <w:rFonts w:ascii="Arial" w:hAnsi="Arial"/>
                <w:sz w:val="18"/>
              </w:rPr>
              <w:t>POC-SETTINGS-EVENT</w:t>
            </w:r>
          </w:p>
        </w:tc>
        <w:tc>
          <w:tcPr>
            <w:tcW w:w="6307" w:type="dxa"/>
            <w:tcMar>
              <w:top w:w="0" w:type="dxa"/>
              <w:left w:w="28" w:type="dxa"/>
              <w:bottom w:w="0" w:type="dxa"/>
              <w:right w:w="108" w:type="dxa"/>
            </w:tcMar>
          </w:tcPr>
          <w:p w14:paraId="0C38FE44" w14:textId="77777777" w:rsidR="007A7467" w:rsidRPr="007A7467" w:rsidRDefault="007A7467" w:rsidP="007A7467">
            <w:pPr>
              <w:keepNext/>
              <w:keepLines/>
              <w:spacing w:after="0"/>
              <w:rPr>
                <w:rFonts w:ascii="Arial" w:hAnsi="Arial"/>
                <w:sz w:val="18"/>
              </w:rPr>
            </w:pPr>
            <w:r w:rsidRPr="007A7467">
              <w:rPr>
                <w:rFonts w:ascii="Arial" w:hAnsi="Arial" w:cs="Arial"/>
                <w:sz w:val="18"/>
              </w:rPr>
              <w:t xml:space="preserve">Message/IE for </w:t>
            </w:r>
            <w:proofErr w:type="spellStart"/>
            <w:r w:rsidRPr="007A7467">
              <w:rPr>
                <w:rFonts w:ascii="Arial" w:hAnsi="Arial" w:cs="Arial"/>
                <w:sz w:val="18"/>
              </w:rPr>
              <w:t>poc</w:t>
            </w:r>
            <w:proofErr w:type="spellEnd"/>
            <w:r w:rsidRPr="007A7467">
              <w:rPr>
                <w:rFonts w:ascii="Arial" w:hAnsi="Arial" w:cs="Arial"/>
                <w:sz w:val="18"/>
              </w:rPr>
              <w:t>-settings even package</w:t>
            </w:r>
          </w:p>
        </w:tc>
      </w:tr>
      <w:tr w:rsidR="007A7467" w:rsidRPr="007A7467" w14:paraId="592CB4F7" w14:textId="77777777" w:rsidTr="00DE155A">
        <w:trPr>
          <w:cantSplit/>
          <w:jc w:val="center"/>
        </w:trPr>
        <w:tc>
          <w:tcPr>
            <w:tcW w:w="2623" w:type="dxa"/>
            <w:tcMar>
              <w:top w:w="0" w:type="dxa"/>
              <w:left w:w="28" w:type="dxa"/>
              <w:bottom w:w="0" w:type="dxa"/>
              <w:right w:w="108" w:type="dxa"/>
            </w:tcMar>
          </w:tcPr>
          <w:p w14:paraId="08004730" w14:textId="77777777" w:rsidR="007A7467" w:rsidRPr="007A7467" w:rsidRDefault="007A7467" w:rsidP="007A7467">
            <w:pPr>
              <w:keepNext/>
              <w:keepLines/>
              <w:spacing w:after="0"/>
              <w:rPr>
                <w:rFonts w:ascii="Arial" w:hAnsi="Arial"/>
                <w:sz w:val="18"/>
              </w:rPr>
            </w:pPr>
            <w:r w:rsidRPr="007A7467">
              <w:rPr>
                <w:rFonts w:ascii="Arial" w:hAnsi="Arial"/>
                <w:sz w:val="18"/>
              </w:rPr>
              <w:t>AFFILIATION</w:t>
            </w:r>
          </w:p>
        </w:tc>
        <w:tc>
          <w:tcPr>
            <w:tcW w:w="6307" w:type="dxa"/>
            <w:tcMar>
              <w:top w:w="0" w:type="dxa"/>
              <w:left w:w="28" w:type="dxa"/>
              <w:bottom w:w="0" w:type="dxa"/>
              <w:right w:w="108" w:type="dxa"/>
            </w:tcMar>
          </w:tcPr>
          <w:p w14:paraId="0DB7A474" w14:textId="77777777" w:rsidR="007A7467" w:rsidRPr="007A7467" w:rsidRDefault="007A7467" w:rsidP="007A7467">
            <w:pPr>
              <w:keepNext/>
              <w:keepLines/>
              <w:spacing w:after="0"/>
              <w:rPr>
                <w:rFonts w:ascii="Arial" w:hAnsi="Arial" w:cs="Arial"/>
                <w:sz w:val="18"/>
              </w:rPr>
            </w:pPr>
            <w:r w:rsidRPr="007A7467">
              <w:rPr>
                <w:rFonts w:ascii="Arial" w:hAnsi="Arial" w:cs="Arial"/>
                <w:sz w:val="18"/>
              </w:rPr>
              <w:t>Message/IE for affiliation</w:t>
            </w:r>
          </w:p>
        </w:tc>
      </w:tr>
      <w:tr w:rsidR="007A7467" w:rsidRPr="007A7467" w14:paraId="61720278" w14:textId="77777777" w:rsidTr="00DE155A">
        <w:trPr>
          <w:cantSplit/>
          <w:jc w:val="center"/>
        </w:trPr>
        <w:tc>
          <w:tcPr>
            <w:tcW w:w="2623" w:type="dxa"/>
            <w:tcMar>
              <w:top w:w="0" w:type="dxa"/>
              <w:left w:w="28" w:type="dxa"/>
              <w:bottom w:w="0" w:type="dxa"/>
              <w:right w:w="108" w:type="dxa"/>
            </w:tcMar>
          </w:tcPr>
          <w:p w14:paraId="2327607B" w14:textId="77777777" w:rsidR="007A7467" w:rsidRPr="007A7467" w:rsidRDefault="007A7467" w:rsidP="007A7467">
            <w:pPr>
              <w:keepNext/>
              <w:keepLines/>
              <w:spacing w:after="0"/>
              <w:rPr>
                <w:rFonts w:ascii="Arial" w:hAnsi="Arial"/>
                <w:sz w:val="18"/>
              </w:rPr>
            </w:pPr>
            <w:r w:rsidRPr="007A7467">
              <w:rPr>
                <w:rFonts w:ascii="Arial" w:hAnsi="Arial"/>
                <w:sz w:val="18"/>
              </w:rPr>
              <w:t>LOCATION-INFO</w:t>
            </w:r>
          </w:p>
        </w:tc>
        <w:tc>
          <w:tcPr>
            <w:tcW w:w="6307" w:type="dxa"/>
            <w:tcMar>
              <w:top w:w="0" w:type="dxa"/>
              <w:left w:w="28" w:type="dxa"/>
              <w:bottom w:w="0" w:type="dxa"/>
              <w:right w:w="108" w:type="dxa"/>
            </w:tcMar>
          </w:tcPr>
          <w:p w14:paraId="38AD0A54" w14:textId="77777777" w:rsidR="007A7467" w:rsidRPr="007A7467" w:rsidRDefault="007A7467" w:rsidP="007A7467">
            <w:pPr>
              <w:keepNext/>
              <w:keepLines/>
              <w:spacing w:after="0"/>
              <w:rPr>
                <w:rFonts w:ascii="Arial" w:hAnsi="Arial" w:cs="Arial"/>
                <w:sz w:val="18"/>
              </w:rPr>
            </w:pPr>
            <w:r w:rsidRPr="007A7467">
              <w:rPr>
                <w:rFonts w:ascii="Arial" w:hAnsi="Arial" w:cs="Arial"/>
                <w:sz w:val="18"/>
              </w:rPr>
              <w:t>Message containing location info</w:t>
            </w:r>
          </w:p>
        </w:tc>
      </w:tr>
      <w:tr w:rsidR="007A7467" w:rsidRPr="007A7467" w14:paraId="058D4478" w14:textId="77777777" w:rsidTr="00DE155A">
        <w:trPr>
          <w:cantSplit/>
          <w:jc w:val="center"/>
        </w:trPr>
        <w:tc>
          <w:tcPr>
            <w:tcW w:w="2623" w:type="dxa"/>
            <w:tcMar>
              <w:top w:w="0" w:type="dxa"/>
              <w:left w:w="28" w:type="dxa"/>
              <w:bottom w:w="0" w:type="dxa"/>
              <w:right w:w="108" w:type="dxa"/>
            </w:tcMar>
          </w:tcPr>
          <w:p w14:paraId="6DD59A25" w14:textId="77777777" w:rsidR="007A7467" w:rsidRPr="007A7467" w:rsidRDefault="007A7467" w:rsidP="007A7467">
            <w:pPr>
              <w:keepNext/>
              <w:keepLines/>
              <w:spacing w:after="0"/>
              <w:rPr>
                <w:rFonts w:ascii="Arial" w:hAnsi="Arial"/>
                <w:sz w:val="18"/>
              </w:rPr>
            </w:pPr>
            <w:r w:rsidRPr="007A7467">
              <w:rPr>
                <w:rFonts w:ascii="Arial" w:hAnsi="Arial"/>
                <w:sz w:val="18"/>
              </w:rPr>
              <w:t>UDP</w:t>
            </w:r>
          </w:p>
        </w:tc>
        <w:tc>
          <w:tcPr>
            <w:tcW w:w="6307" w:type="dxa"/>
            <w:tcMar>
              <w:top w:w="0" w:type="dxa"/>
              <w:left w:w="28" w:type="dxa"/>
              <w:bottom w:w="0" w:type="dxa"/>
              <w:right w:w="108" w:type="dxa"/>
            </w:tcMar>
          </w:tcPr>
          <w:p w14:paraId="36877481" w14:textId="77777777" w:rsidR="007A7467" w:rsidRPr="007A7467" w:rsidRDefault="007A7467" w:rsidP="007A7467">
            <w:pPr>
              <w:keepNext/>
              <w:keepLines/>
              <w:spacing w:after="0"/>
              <w:rPr>
                <w:rFonts w:ascii="Arial" w:hAnsi="Arial" w:cs="Arial"/>
                <w:sz w:val="18"/>
              </w:rPr>
            </w:pPr>
            <w:r w:rsidRPr="007A7467">
              <w:rPr>
                <w:rFonts w:ascii="Arial" w:hAnsi="Arial"/>
                <w:sz w:val="18"/>
              </w:rPr>
              <w:t>UE uses UDP for sending a request (this implies UDP to be used for a corresponding response)</w:t>
            </w:r>
          </w:p>
        </w:tc>
      </w:tr>
      <w:tr w:rsidR="007A7467" w:rsidRPr="007A7467" w14:paraId="0244F298" w14:textId="77777777" w:rsidTr="00DE155A">
        <w:trPr>
          <w:cantSplit/>
          <w:jc w:val="center"/>
        </w:trPr>
        <w:tc>
          <w:tcPr>
            <w:tcW w:w="2623" w:type="dxa"/>
            <w:tcMar>
              <w:top w:w="0" w:type="dxa"/>
              <w:left w:w="28" w:type="dxa"/>
              <w:bottom w:w="0" w:type="dxa"/>
              <w:right w:w="108" w:type="dxa"/>
            </w:tcMar>
          </w:tcPr>
          <w:p w14:paraId="17886DA3" w14:textId="77777777" w:rsidR="007A7467" w:rsidRPr="007A7467" w:rsidRDefault="007A7467" w:rsidP="007A7467">
            <w:pPr>
              <w:keepNext/>
              <w:keepLines/>
              <w:spacing w:after="0"/>
              <w:rPr>
                <w:rFonts w:ascii="Arial" w:hAnsi="Arial"/>
                <w:sz w:val="18"/>
              </w:rPr>
            </w:pPr>
            <w:r w:rsidRPr="007A7467">
              <w:rPr>
                <w:rFonts w:ascii="Arial" w:hAnsi="Arial"/>
                <w:sz w:val="18"/>
              </w:rPr>
              <w:t>TCP</w:t>
            </w:r>
          </w:p>
        </w:tc>
        <w:tc>
          <w:tcPr>
            <w:tcW w:w="6307" w:type="dxa"/>
            <w:tcMar>
              <w:top w:w="0" w:type="dxa"/>
              <w:left w:w="28" w:type="dxa"/>
              <w:bottom w:w="0" w:type="dxa"/>
              <w:right w:w="108" w:type="dxa"/>
            </w:tcMar>
          </w:tcPr>
          <w:p w14:paraId="67E2C8F9" w14:textId="77777777" w:rsidR="007A7467" w:rsidRPr="007A7467" w:rsidRDefault="007A7467" w:rsidP="007A7467">
            <w:pPr>
              <w:keepNext/>
              <w:keepLines/>
              <w:spacing w:after="0"/>
              <w:rPr>
                <w:rFonts w:ascii="Arial" w:hAnsi="Arial" w:cs="Arial"/>
                <w:sz w:val="18"/>
              </w:rPr>
            </w:pPr>
            <w:r w:rsidRPr="007A7467">
              <w:rPr>
                <w:rFonts w:ascii="Arial" w:hAnsi="Arial"/>
                <w:sz w:val="18"/>
              </w:rPr>
              <w:t>UE uses TCP for sending a request (this implies TCP to be used for a corresponding response)</w:t>
            </w:r>
          </w:p>
        </w:tc>
      </w:tr>
      <w:tr w:rsidR="007A7467" w:rsidRPr="007A7467" w14:paraId="17EFD57C" w14:textId="77777777" w:rsidTr="00DE155A">
        <w:trPr>
          <w:cantSplit/>
          <w:jc w:val="center"/>
        </w:trPr>
        <w:tc>
          <w:tcPr>
            <w:tcW w:w="2623" w:type="dxa"/>
            <w:tcMar>
              <w:top w:w="0" w:type="dxa"/>
              <w:left w:w="28" w:type="dxa"/>
              <w:bottom w:w="0" w:type="dxa"/>
              <w:right w:w="108" w:type="dxa"/>
            </w:tcMar>
          </w:tcPr>
          <w:p w14:paraId="2A1B678B" w14:textId="77777777" w:rsidR="007A7467" w:rsidRPr="007A7467" w:rsidRDefault="007A7467" w:rsidP="007A7467">
            <w:pPr>
              <w:keepNext/>
              <w:keepLines/>
              <w:spacing w:after="0"/>
              <w:rPr>
                <w:rFonts w:ascii="Arial" w:hAnsi="Arial"/>
                <w:sz w:val="18"/>
              </w:rPr>
            </w:pPr>
            <w:r w:rsidRPr="007A7467">
              <w:rPr>
                <w:rFonts w:ascii="Arial" w:hAnsi="Arial"/>
                <w:sz w:val="18"/>
              </w:rPr>
              <w:t>MO_CALL</w:t>
            </w:r>
          </w:p>
        </w:tc>
        <w:tc>
          <w:tcPr>
            <w:tcW w:w="6307" w:type="dxa"/>
            <w:tcMar>
              <w:top w:w="0" w:type="dxa"/>
              <w:left w:w="28" w:type="dxa"/>
              <w:bottom w:w="0" w:type="dxa"/>
              <w:right w:w="108" w:type="dxa"/>
            </w:tcMar>
          </w:tcPr>
          <w:p w14:paraId="78600D6C" w14:textId="77777777" w:rsidR="007A7467" w:rsidRPr="007A7467" w:rsidRDefault="007A7467" w:rsidP="007A7467">
            <w:pPr>
              <w:keepNext/>
              <w:keepLines/>
              <w:spacing w:after="0"/>
              <w:rPr>
                <w:rFonts w:ascii="Arial" w:hAnsi="Arial" w:cs="Arial"/>
                <w:sz w:val="18"/>
              </w:rPr>
            </w:pPr>
            <w:r w:rsidRPr="007A7467">
              <w:rPr>
                <w:rFonts w:ascii="Arial" w:hAnsi="Arial"/>
                <w:sz w:val="18"/>
              </w:rPr>
              <w:t>Call (dialog) has been initiated by the UE (mobile originated call)</w:t>
            </w:r>
          </w:p>
        </w:tc>
      </w:tr>
      <w:tr w:rsidR="007A7467" w:rsidRPr="007A7467" w14:paraId="29E5D645" w14:textId="77777777" w:rsidTr="00DE155A">
        <w:trPr>
          <w:cantSplit/>
          <w:jc w:val="center"/>
        </w:trPr>
        <w:tc>
          <w:tcPr>
            <w:tcW w:w="2623" w:type="dxa"/>
            <w:tcMar>
              <w:top w:w="0" w:type="dxa"/>
              <w:left w:w="28" w:type="dxa"/>
              <w:bottom w:w="0" w:type="dxa"/>
              <w:right w:w="108" w:type="dxa"/>
            </w:tcMar>
          </w:tcPr>
          <w:p w14:paraId="66DDA33A" w14:textId="77777777" w:rsidR="007A7467" w:rsidRPr="007A7467" w:rsidRDefault="007A7467" w:rsidP="007A7467">
            <w:pPr>
              <w:keepNext/>
              <w:keepLines/>
              <w:spacing w:after="0"/>
              <w:rPr>
                <w:rFonts w:ascii="Arial" w:hAnsi="Arial"/>
                <w:sz w:val="18"/>
              </w:rPr>
            </w:pPr>
            <w:r w:rsidRPr="007A7467">
              <w:rPr>
                <w:rFonts w:ascii="Arial" w:hAnsi="Arial"/>
                <w:sz w:val="18"/>
              </w:rPr>
              <w:t>MT_CALL</w:t>
            </w:r>
          </w:p>
        </w:tc>
        <w:tc>
          <w:tcPr>
            <w:tcW w:w="6307" w:type="dxa"/>
            <w:tcMar>
              <w:top w:w="0" w:type="dxa"/>
              <w:left w:w="28" w:type="dxa"/>
              <w:bottom w:w="0" w:type="dxa"/>
              <w:right w:w="108" w:type="dxa"/>
            </w:tcMar>
          </w:tcPr>
          <w:p w14:paraId="5FCBD637" w14:textId="77777777" w:rsidR="007A7467" w:rsidRPr="007A7467" w:rsidRDefault="007A7467" w:rsidP="007A7467">
            <w:pPr>
              <w:keepNext/>
              <w:keepLines/>
              <w:spacing w:after="0"/>
              <w:rPr>
                <w:rFonts w:ascii="Arial" w:hAnsi="Arial" w:cs="Arial"/>
                <w:sz w:val="18"/>
              </w:rPr>
            </w:pPr>
            <w:r w:rsidRPr="007A7467">
              <w:rPr>
                <w:rFonts w:ascii="Arial" w:hAnsi="Arial"/>
                <w:sz w:val="18"/>
              </w:rPr>
              <w:t>Call (dialog) has been initiated by the SS (mobile terminated call)</w:t>
            </w:r>
          </w:p>
        </w:tc>
      </w:tr>
      <w:tr w:rsidR="007A7467" w:rsidRPr="007A7467" w14:paraId="5E9659FE" w14:textId="77777777" w:rsidTr="00DE155A">
        <w:trPr>
          <w:cantSplit/>
          <w:jc w:val="center"/>
        </w:trPr>
        <w:tc>
          <w:tcPr>
            <w:tcW w:w="2623" w:type="dxa"/>
            <w:tcMar>
              <w:top w:w="0" w:type="dxa"/>
              <w:left w:w="28" w:type="dxa"/>
              <w:bottom w:w="0" w:type="dxa"/>
              <w:right w:w="108" w:type="dxa"/>
            </w:tcMar>
          </w:tcPr>
          <w:p w14:paraId="7159EA2F" w14:textId="77777777" w:rsidR="007A7467" w:rsidRPr="007A7467" w:rsidRDefault="007A7467" w:rsidP="007A7467">
            <w:pPr>
              <w:keepNext/>
              <w:keepLines/>
              <w:spacing w:after="0"/>
              <w:rPr>
                <w:rFonts w:ascii="Arial" w:hAnsi="Arial"/>
                <w:sz w:val="18"/>
              </w:rPr>
            </w:pPr>
            <w:r w:rsidRPr="007A7467">
              <w:rPr>
                <w:rFonts w:ascii="Arial" w:hAnsi="Arial"/>
                <w:sz w:val="18"/>
              </w:rPr>
              <w:t>MCPTT</w:t>
            </w:r>
          </w:p>
        </w:tc>
        <w:tc>
          <w:tcPr>
            <w:tcW w:w="6307" w:type="dxa"/>
            <w:tcMar>
              <w:top w:w="0" w:type="dxa"/>
              <w:left w:w="28" w:type="dxa"/>
              <w:bottom w:w="0" w:type="dxa"/>
              <w:right w:w="108" w:type="dxa"/>
            </w:tcMar>
          </w:tcPr>
          <w:p w14:paraId="2179F41A" w14:textId="77777777" w:rsidR="007A7467" w:rsidRPr="007A7467" w:rsidRDefault="007A7467" w:rsidP="007A7467">
            <w:pPr>
              <w:keepNext/>
              <w:keepLines/>
              <w:spacing w:after="0"/>
              <w:rPr>
                <w:rFonts w:ascii="Arial" w:hAnsi="Arial" w:cs="Arial"/>
                <w:sz w:val="18"/>
              </w:rPr>
            </w:pPr>
            <w:r w:rsidRPr="007A7467">
              <w:rPr>
                <w:rFonts w:ascii="Arial" w:hAnsi="Arial"/>
                <w:sz w:val="18"/>
              </w:rPr>
              <w:t>MCPTT specific message content</w:t>
            </w:r>
          </w:p>
        </w:tc>
      </w:tr>
      <w:tr w:rsidR="007A7467" w:rsidRPr="007A7467" w14:paraId="54E25AE2" w14:textId="77777777" w:rsidTr="00DE155A">
        <w:trPr>
          <w:cantSplit/>
          <w:jc w:val="center"/>
        </w:trPr>
        <w:tc>
          <w:tcPr>
            <w:tcW w:w="2623" w:type="dxa"/>
            <w:tcMar>
              <w:top w:w="0" w:type="dxa"/>
              <w:left w:w="28" w:type="dxa"/>
              <w:bottom w:w="0" w:type="dxa"/>
              <w:right w:w="108" w:type="dxa"/>
            </w:tcMar>
          </w:tcPr>
          <w:p w14:paraId="4907493A" w14:textId="77777777" w:rsidR="007A7467" w:rsidRPr="007A7467" w:rsidRDefault="007A7467" w:rsidP="007A7467">
            <w:pPr>
              <w:keepNext/>
              <w:keepLines/>
              <w:spacing w:after="0"/>
              <w:rPr>
                <w:rFonts w:ascii="Arial" w:hAnsi="Arial"/>
                <w:sz w:val="18"/>
              </w:rPr>
            </w:pPr>
            <w:r w:rsidRPr="007A7467">
              <w:rPr>
                <w:rFonts w:ascii="Arial" w:hAnsi="Arial"/>
                <w:sz w:val="18"/>
              </w:rPr>
              <w:t>MCVIDEO</w:t>
            </w:r>
          </w:p>
        </w:tc>
        <w:tc>
          <w:tcPr>
            <w:tcW w:w="6307" w:type="dxa"/>
            <w:tcMar>
              <w:top w:w="0" w:type="dxa"/>
              <w:left w:w="28" w:type="dxa"/>
              <w:bottom w:w="0" w:type="dxa"/>
              <w:right w:w="108" w:type="dxa"/>
            </w:tcMar>
          </w:tcPr>
          <w:p w14:paraId="37911BC0" w14:textId="77777777" w:rsidR="007A7467" w:rsidRPr="007A7467" w:rsidRDefault="007A7467" w:rsidP="007A7467">
            <w:pPr>
              <w:keepNext/>
              <w:keepLines/>
              <w:spacing w:after="0"/>
              <w:rPr>
                <w:rFonts w:ascii="Arial" w:hAnsi="Arial" w:cs="Arial"/>
                <w:sz w:val="18"/>
              </w:rPr>
            </w:pPr>
            <w:proofErr w:type="spellStart"/>
            <w:r w:rsidRPr="007A7467">
              <w:rPr>
                <w:rFonts w:ascii="Arial" w:hAnsi="Arial"/>
                <w:sz w:val="18"/>
              </w:rPr>
              <w:t>MCVideo</w:t>
            </w:r>
            <w:proofErr w:type="spellEnd"/>
            <w:r w:rsidRPr="007A7467">
              <w:rPr>
                <w:rFonts w:ascii="Arial" w:hAnsi="Arial"/>
                <w:sz w:val="18"/>
              </w:rPr>
              <w:t xml:space="preserve"> specific message content</w:t>
            </w:r>
          </w:p>
        </w:tc>
      </w:tr>
      <w:tr w:rsidR="007A7467" w:rsidRPr="007A7467" w14:paraId="3C0DF739" w14:textId="77777777" w:rsidTr="00DE155A">
        <w:trPr>
          <w:cantSplit/>
          <w:jc w:val="center"/>
        </w:trPr>
        <w:tc>
          <w:tcPr>
            <w:tcW w:w="2623" w:type="dxa"/>
            <w:tcMar>
              <w:top w:w="0" w:type="dxa"/>
              <w:left w:w="28" w:type="dxa"/>
              <w:bottom w:w="0" w:type="dxa"/>
              <w:right w:w="108" w:type="dxa"/>
            </w:tcMar>
          </w:tcPr>
          <w:p w14:paraId="0AC56A8B" w14:textId="77777777" w:rsidR="007A7467" w:rsidRPr="007A7467" w:rsidRDefault="007A7467" w:rsidP="007A7467">
            <w:pPr>
              <w:keepNext/>
              <w:keepLines/>
              <w:spacing w:after="0"/>
              <w:rPr>
                <w:rFonts w:ascii="Arial" w:hAnsi="Arial"/>
                <w:sz w:val="18"/>
              </w:rPr>
            </w:pPr>
            <w:r w:rsidRPr="007A7467">
              <w:rPr>
                <w:rFonts w:ascii="Arial" w:hAnsi="Arial"/>
                <w:sz w:val="18"/>
              </w:rPr>
              <w:t>MCDATA</w:t>
            </w:r>
          </w:p>
        </w:tc>
        <w:tc>
          <w:tcPr>
            <w:tcW w:w="6307" w:type="dxa"/>
            <w:tcMar>
              <w:top w:w="0" w:type="dxa"/>
              <w:left w:w="28" w:type="dxa"/>
              <w:bottom w:w="0" w:type="dxa"/>
              <w:right w:w="108" w:type="dxa"/>
            </w:tcMar>
          </w:tcPr>
          <w:p w14:paraId="52951330" w14:textId="77777777" w:rsidR="007A7467" w:rsidRPr="007A7467" w:rsidRDefault="007A7467" w:rsidP="007A7467">
            <w:pPr>
              <w:keepNext/>
              <w:keepLines/>
              <w:spacing w:after="0"/>
              <w:rPr>
                <w:rFonts w:ascii="Arial" w:hAnsi="Arial" w:cs="Arial"/>
                <w:sz w:val="18"/>
              </w:rPr>
            </w:pPr>
            <w:proofErr w:type="spellStart"/>
            <w:r w:rsidRPr="007A7467">
              <w:rPr>
                <w:rFonts w:ascii="Arial" w:hAnsi="Arial"/>
                <w:sz w:val="18"/>
              </w:rPr>
              <w:t>MCData</w:t>
            </w:r>
            <w:proofErr w:type="spellEnd"/>
            <w:r w:rsidRPr="007A7467">
              <w:rPr>
                <w:rFonts w:ascii="Arial" w:hAnsi="Arial"/>
                <w:sz w:val="18"/>
              </w:rPr>
              <w:t xml:space="preserve"> specific message content</w:t>
            </w:r>
          </w:p>
        </w:tc>
      </w:tr>
      <w:bookmarkEnd w:id="14"/>
      <w:bookmarkEnd w:id="15"/>
      <w:bookmarkEnd w:id="16"/>
      <w:bookmarkEnd w:id="17"/>
      <w:bookmarkEnd w:id="18"/>
      <w:bookmarkEnd w:id="19"/>
      <w:bookmarkEnd w:id="20"/>
      <w:bookmarkEnd w:id="21"/>
      <w:bookmarkEnd w:id="22"/>
      <w:bookmarkEnd w:id="23"/>
      <w:bookmarkEnd w:id="24"/>
      <w:bookmarkEnd w:id="25"/>
    </w:tbl>
    <w:p w14:paraId="7ED216ED" w14:textId="77777777" w:rsidR="007A7467" w:rsidRPr="007A7467" w:rsidRDefault="007A7467" w:rsidP="007A7467"/>
    <w:p w14:paraId="7B56F8A3" w14:textId="240F37E5" w:rsidR="003A7CAB" w:rsidRPr="003A7CAB" w:rsidRDefault="003A7CAB" w:rsidP="0048409F">
      <w:pPr>
        <w:keepNext/>
        <w:keepLines/>
        <w:spacing w:before="120"/>
        <w:ind w:left="1134" w:hanging="1134"/>
        <w:outlineLvl w:val="2"/>
      </w:pPr>
    </w:p>
    <w:sectPr w:rsidR="003A7CAB" w:rsidRPr="003A7CA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C0312" w14:textId="77777777" w:rsidR="009C2BEE" w:rsidRDefault="009C2BEE">
      <w:r>
        <w:separator/>
      </w:r>
    </w:p>
  </w:endnote>
  <w:endnote w:type="continuationSeparator" w:id="0">
    <w:p w14:paraId="5EF9ABB8" w14:textId="77777777" w:rsidR="009C2BEE" w:rsidRDefault="009C2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000C4" w14:textId="77777777" w:rsidR="009C2BEE" w:rsidRDefault="009C2BEE">
      <w:r>
        <w:separator/>
      </w:r>
    </w:p>
  </w:footnote>
  <w:footnote w:type="continuationSeparator" w:id="0">
    <w:p w14:paraId="1A839AC5" w14:textId="77777777" w:rsidR="009C2BEE" w:rsidRDefault="009C2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6B8B53E0"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5F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2739A007"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5F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E10"/>
    <w:rsid w:val="00014063"/>
    <w:rsid w:val="00024184"/>
    <w:rsid w:val="00033397"/>
    <w:rsid w:val="00040095"/>
    <w:rsid w:val="00051834"/>
    <w:rsid w:val="00054A22"/>
    <w:rsid w:val="000569E2"/>
    <w:rsid w:val="00062023"/>
    <w:rsid w:val="00062246"/>
    <w:rsid w:val="00064C21"/>
    <w:rsid w:val="000655A6"/>
    <w:rsid w:val="000670FE"/>
    <w:rsid w:val="00072D76"/>
    <w:rsid w:val="0007574A"/>
    <w:rsid w:val="00080512"/>
    <w:rsid w:val="00095F66"/>
    <w:rsid w:val="000A22D7"/>
    <w:rsid w:val="000A4B38"/>
    <w:rsid w:val="000C47C3"/>
    <w:rsid w:val="000D58AB"/>
    <w:rsid w:val="000E25AB"/>
    <w:rsid w:val="000E541B"/>
    <w:rsid w:val="0010629E"/>
    <w:rsid w:val="00107ED9"/>
    <w:rsid w:val="00110CEA"/>
    <w:rsid w:val="001170CF"/>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233A"/>
    <w:rsid w:val="00213251"/>
    <w:rsid w:val="00213A18"/>
    <w:rsid w:val="0022551D"/>
    <w:rsid w:val="00225741"/>
    <w:rsid w:val="002347A2"/>
    <w:rsid w:val="002451E3"/>
    <w:rsid w:val="002473AC"/>
    <w:rsid w:val="002514EE"/>
    <w:rsid w:val="002528A9"/>
    <w:rsid w:val="002675F0"/>
    <w:rsid w:val="0027605B"/>
    <w:rsid w:val="00276ABC"/>
    <w:rsid w:val="002A4F7D"/>
    <w:rsid w:val="002B1EC7"/>
    <w:rsid w:val="002B206D"/>
    <w:rsid w:val="002B6339"/>
    <w:rsid w:val="002D11AC"/>
    <w:rsid w:val="002D127C"/>
    <w:rsid w:val="002D2E39"/>
    <w:rsid w:val="002E00EE"/>
    <w:rsid w:val="002E640A"/>
    <w:rsid w:val="002F1414"/>
    <w:rsid w:val="00301DB1"/>
    <w:rsid w:val="003172DC"/>
    <w:rsid w:val="00320201"/>
    <w:rsid w:val="0033407D"/>
    <w:rsid w:val="00346F82"/>
    <w:rsid w:val="0035462D"/>
    <w:rsid w:val="00354887"/>
    <w:rsid w:val="00355119"/>
    <w:rsid w:val="003631C3"/>
    <w:rsid w:val="00372D9F"/>
    <w:rsid w:val="003765B8"/>
    <w:rsid w:val="003902D4"/>
    <w:rsid w:val="003A350C"/>
    <w:rsid w:val="003A7CAB"/>
    <w:rsid w:val="003B7CFE"/>
    <w:rsid w:val="003C3971"/>
    <w:rsid w:val="003D4368"/>
    <w:rsid w:val="003F2FF0"/>
    <w:rsid w:val="003F4465"/>
    <w:rsid w:val="0040702D"/>
    <w:rsid w:val="004144A6"/>
    <w:rsid w:val="0042071A"/>
    <w:rsid w:val="00423334"/>
    <w:rsid w:val="00426F2F"/>
    <w:rsid w:val="00432C8A"/>
    <w:rsid w:val="004345EC"/>
    <w:rsid w:val="0044495B"/>
    <w:rsid w:val="004469AB"/>
    <w:rsid w:val="0045163D"/>
    <w:rsid w:val="004567BD"/>
    <w:rsid w:val="004631B4"/>
    <w:rsid w:val="00465515"/>
    <w:rsid w:val="00471689"/>
    <w:rsid w:val="00475A5D"/>
    <w:rsid w:val="00481219"/>
    <w:rsid w:val="0048409F"/>
    <w:rsid w:val="00497DD0"/>
    <w:rsid w:val="004A01BC"/>
    <w:rsid w:val="004B5FCF"/>
    <w:rsid w:val="004C19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5B95"/>
    <w:rsid w:val="00547BD1"/>
    <w:rsid w:val="00555CBD"/>
    <w:rsid w:val="00565087"/>
    <w:rsid w:val="005739D5"/>
    <w:rsid w:val="00576213"/>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07290"/>
    <w:rsid w:val="00614FDF"/>
    <w:rsid w:val="006335B1"/>
    <w:rsid w:val="0063543D"/>
    <w:rsid w:val="0064107C"/>
    <w:rsid w:val="00647114"/>
    <w:rsid w:val="00653BC5"/>
    <w:rsid w:val="0066502E"/>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A7467"/>
    <w:rsid w:val="007B5CF8"/>
    <w:rsid w:val="007B600E"/>
    <w:rsid w:val="007B636C"/>
    <w:rsid w:val="007C1328"/>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0706"/>
    <w:rsid w:val="00886417"/>
    <w:rsid w:val="00896C4B"/>
    <w:rsid w:val="008972DB"/>
    <w:rsid w:val="008A5F41"/>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7259A"/>
    <w:rsid w:val="00974B70"/>
    <w:rsid w:val="009A1D55"/>
    <w:rsid w:val="009A56EE"/>
    <w:rsid w:val="009B6095"/>
    <w:rsid w:val="009B7B5F"/>
    <w:rsid w:val="009C2BEE"/>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649C8"/>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748"/>
    <w:rsid w:val="00BB1E03"/>
    <w:rsid w:val="00BB482A"/>
    <w:rsid w:val="00BB75A2"/>
    <w:rsid w:val="00BB7DF4"/>
    <w:rsid w:val="00BC0F7D"/>
    <w:rsid w:val="00BD2495"/>
    <w:rsid w:val="00BD7D31"/>
    <w:rsid w:val="00BE3255"/>
    <w:rsid w:val="00BF0030"/>
    <w:rsid w:val="00BF029B"/>
    <w:rsid w:val="00BF128E"/>
    <w:rsid w:val="00BF3808"/>
    <w:rsid w:val="00BF684E"/>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5674B"/>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22DC"/>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370E8"/>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3236"/>
    <w:rsid w:val="00DF46FD"/>
    <w:rsid w:val="00DF5C04"/>
    <w:rsid w:val="00DF62CD"/>
    <w:rsid w:val="00E004EC"/>
    <w:rsid w:val="00E013E2"/>
    <w:rsid w:val="00E0217C"/>
    <w:rsid w:val="00E11F6E"/>
    <w:rsid w:val="00E11FB3"/>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qFormat/>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EB5F99"/>
    <w:rPr>
      <w:b/>
    </w:rPr>
  </w:style>
  <w:style w:type="paragraph" w:customStyle="1" w:styleId="TAC">
    <w:name w:val="TAC"/>
    <w:basedOn w:val="TAL"/>
    <w:link w:val="TACCar"/>
    <w:qFormat/>
    <w:rsid w:val="00EB5F99"/>
    <w:pPr>
      <w:jc w:val="center"/>
    </w:pPr>
  </w:style>
  <w:style w:type="character" w:customStyle="1" w:styleId="TACCar">
    <w:name w:val="TAC Car"/>
    <w:link w:val="TAC"/>
    <w:qFormat/>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qFormat/>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4083</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7</cp:revision>
  <cp:lastPrinted>2019-02-25T15:05:00Z</cp:lastPrinted>
  <dcterms:created xsi:type="dcterms:W3CDTF">2024-01-30T11:44:00Z</dcterms:created>
  <dcterms:modified xsi:type="dcterms:W3CDTF">2024-02-13T12:31:00Z</dcterms:modified>
</cp:coreProperties>
</file>