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35C4C09F" w:rsidR="004F0988" w:rsidRPr="0016361A" w:rsidRDefault="008A6D4A" w:rsidP="00133525">
            <w:pPr>
              <w:pStyle w:val="ZA"/>
              <w:framePr w:w="0" w:hRule="auto" w:wrap="auto" w:vAnchor="margin" w:hAnchor="text" w:yAlign="inline"/>
            </w:pPr>
            <w:bookmarkStart w:id="0" w:name="page1"/>
            <w:r w:rsidRPr="0016361A">
              <w:rPr>
                <w:sz w:val="64"/>
              </w:rPr>
              <w:t>3GPP TS 29.</w:t>
            </w:r>
            <w:r w:rsidR="00C70466">
              <w:rPr>
                <w:sz w:val="64"/>
              </w:rPr>
              <w:t>570</w:t>
            </w:r>
            <w:r w:rsidR="00C70466" w:rsidRPr="0016361A">
              <w:rPr>
                <w:sz w:val="64"/>
              </w:rPr>
              <w:t xml:space="preserve"> </w:t>
            </w:r>
            <w:r w:rsidRPr="0016361A">
              <w:t>V</w:t>
            </w:r>
            <w:r w:rsidR="00EC7C29">
              <w:t>0</w:t>
            </w:r>
            <w:r w:rsidRPr="0016361A">
              <w:t>.</w:t>
            </w:r>
            <w:del w:id="1" w:author="rapporteur" w:date="2025-05-26T13:59:00Z">
              <w:r w:rsidR="00F504C2" w:rsidDel="00120349">
                <w:delText>2</w:delText>
              </w:r>
            </w:del>
            <w:ins w:id="2" w:author="rapporteur" w:date="2025-05-26T13:59:00Z">
              <w:r w:rsidR="00120349">
                <w:rPr>
                  <w:lang w:val="en-DE"/>
                </w:rPr>
                <w:t>3</w:t>
              </w:r>
            </w:ins>
            <w:r w:rsidRPr="0016361A">
              <w:t>.</w:t>
            </w:r>
            <w:r w:rsidR="00EC7C29">
              <w:t>0</w:t>
            </w:r>
            <w:r w:rsidRPr="0016361A">
              <w:t xml:space="preserve"> </w:t>
            </w:r>
            <w:r w:rsidRPr="0016361A">
              <w:rPr>
                <w:sz w:val="32"/>
              </w:rPr>
              <w:t>(</w:t>
            </w:r>
            <w:r w:rsidR="00362435" w:rsidRPr="0016361A">
              <w:rPr>
                <w:sz w:val="32"/>
              </w:rPr>
              <w:t>20</w:t>
            </w:r>
            <w:r w:rsidR="00362435">
              <w:rPr>
                <w:sz w:val="32"/>
              </w:rPr>
              <w:t>2</w:t>
            </w:r>
            <w:r w:rsidR="00EC7C29">
              <w:rPr>
                <w:sz w:val="32"/>
              </w:rPr>
              <w:t>5</w:t>
            </w:r>
            <w:r w:rsidRPr="0016361A">
              <w:rPr>
                <w:sz w:val="32"/>
              </w:rPr>
              <w:t>-</w:t>
            </w:r>
            <w:del w:id="3" w:author="rapporteur" w:date="2025-05-26T14:00:00Z">
              <w:r w:rsidR="00F504C2" w:rsidDel="00120349">
                <w:rPr>
                  <w:sz w:val="32"/>
                </w:rPr>
                <w:delText>04</w:delText>
              </w:r>
            </w:del>
            <w:ins w:id="4" w:author="rapporteur" w:date="2025-05-26T14:00:00Z">
              <w:r w:rsidR="00120349">
                <w:rPr>
                  <w:sz w:val="32"/>
                </w:rPr>
                <w:t>0</w:t>
              </w:r>
              <w:r w:rsidR="00120349">
                <w:rPr>
                  <w:sz w:val="32"/>
                  <w:lang w:val="en-DE"/>
                </w:rPr>
                <w:t>5</w:t>
              </w:r>
            </w:ins>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5" w:name="spectype2"/>
            <w:r w:rsidRPr="0016361A">
              <w:t>Specification</w:t>
            </w:r>
            <w:bookmarkEnd w:id="5"/>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21A0E02B" w:rsidR="008A6D4A" w:rsidRPr="0016361A" w:rsidRDefault="008A6D4A" w:rsidP="008A6D4A">
            <w:pPr>
              <w:pStyle w:val="ZT"/>
              <w:framePr w:wrap="auto" w:hAnchor="text" w:yAlign="inline"/>
            </w:pPr>
            <w:r w:rsidRPr="0016361A">
              <w:t xml:space="preserve">5G System; </w:t>
            </w:r>
            <w:r w:rsidR="00F44860" w:rsidRPr="001A64A3">
              <w:t xml:space="preserve">Service Communication Proxy </w:t>
            </w:r>
            <w:r w:rsidRPr="0016361A">
              <w:t>Services</w:t>
            </w:r>
          </w:p>
          <w:p w14:paraId="6DD306F5" w14:textId="77777777" w:rsidR="008A6D4A" w:rsidRPr="0016361A" w:rsidRDefault="008A6D4A" w:rsidP="008A6D4A">
            <w:pPr>
              <w:pStyle w:val="ZT"/>
              <w:framePr w:wrap="auto" w:hAnchor="text" w:yAlign="inline"/>
            </w:pPr>
            <w:r w:rsidRPr="0016361A">
              <w:t>Stage 3</w:t>
            </w:r>
          </w:p>
          <w:p w14:paraId="53BEDE76" w14:textId="5FBB06E2" w:rsidR="008A6D4A" w:rsidRPr="0016361A" w:rsidRDefault="008A6D4A" w:rsidP="008A6D4A">
            <w:pPr>
              <w:pStyle w:val="ZT"/>
              <w:framePr w:wrap="auto" w:hAnchor="text" w:yAlign="inline"/>
              <w:rPr>
                <w:i/>
                <w:sz w:val="28"/>
              </w:rPr>
            </w:pPr>
            <w:r w:rsidRPr="0016361A">
              <w:t>(</w:t>
            </w:r>
            <w:r w:rsidRPr="0016361A">
              <w:rPr>
                <w:rStyle w:val="ZGSM"/>
              </w:rPr>
              <w:t xml:space="preserve">Release </w:t>
            </w:r>
            <w:r w:rsidR="00F44860">
              <w:t>19</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6" w:name="_MON_1684549432"/>
      <w:bookmarkEnd w:id="6"/>
      <w:tr w:rsidR="00F112E4" w:rsidRPr="00B54FF5" w14:paraId="50664AD4" w14:textId="77777777" w:rsidTr="005E4BB2">
        <w:trPr>
          <w:trHeight w:hRule="exact" w:val="1531"/>
        </w:trPr>
        <w:tc>
          <w:tcPr>
            <w:tcW w:w="4883" w:type="dxa"/>
            <w:shd w:val="clear" w:color="auto" w:fill="auto"/>
          </w:tcPr>
          <w:p w14:paraId="671C64DC" w14:textId="711EA0D9" w:rsidR="00F112E4" w:rsidRPr="0016361A" w:rsidRDefault="00D54DF1" w:rsidP="00F112E4">
            <w:r w:rsidRPr="00D54DF1">
              <w:rPr>
                <w:i/>
              </w:rPr>
              <w:object w:dxaOrig="2026" w:dyaOrig="1251" w14:anchorId="6803B4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3pt;height:62pt" o:ole="">
                  <v:imagedata r:id="rId9" o:title=""/>
                </v:shape>
                <o:OLEObject Type="Embed" ProgID="Word.Picture.8" ShapeID="_x0000_i1025" DrawAspect="Content" ObjectID="_1809950887" r:id="rId10"/>
              </w:object>
            </w:r>
          </w:p>
        </w:tc>
        <w:tc>
          <w:tcPr>
            <w:tcW w:w="5540" w:type="dxa"/>
            <w:shd w:val="clear" w:color="auto" w:fill="auto"/>
          </w:tcPr>
          <w:p w14:paraId="47562F6D" w14:textId="55FCA510" w:rsidR="00F112E4" w:rsidRPr="0016361A" w:rsidRDefault="003B01E1" w:rsidP="00F112E4">
            <w:pPr>
              <w:jc w:val="right"/>
            </w:pPr>
            <w:bookmarkStart w:id="7" w:name="logos"/>
            <w:r>
              <w:pict w14:anchorId="5617469C">
                <v:shape id="_x0000_i1026" type="#_x0000_t75" style="width:128.35pt;height:74.5pt">
                  <v:imagedata r:id="rId11" o:title="3GPP-logo_web"/>
                </v:shape>
              </w:pict>
            </w:r>
            <w:bookmarkEnd w:id="7"/>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8"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8"/>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9"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10"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73283FCD"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10"/>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1"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7DA5D95F" w:rsidR="00E16509" w:rsidRPr="0016361A" w:rsidRDefault="00E16509" w:rsidP="00133525">
            <w:pPr>
              <w:pStyle w:val="FP"/>
              <w:jc w:val="center"/>
              <w:rPr>
                <w:noProof/>
                <w:sz w:val="18"/>
              </w:rPr>
            </w:pPr>
            <w:r w:rsidRPr="0016361A">
              <w:rPr>
                <w:noProof/>
                <w:sz w:val="18"/>
              </w:rPr>
              <w:t xml:space="preserve">© </w:t>
            </w:r>
            <w:r w:rsidR="00362435" w:rsidRPr="00832075">
              <w:rPr>
                <w:noProof/>
                <w:sz w:val="18"/>
              </w:rPr>
              <w:t>202</w:t>
            </w:r>
            <w:r w:rsidR="00EC7C29" w:rsidRPr="00832075">
              <w:rPr>
                <w:noProof/>
                <w:sz w:val="18"/>
              </w:rPr>
              <w:t>5</w:t>
            </w:r>
            <w:r w:rsidRPr="0016361A">
              <w:rPr>
                <w:noProof/>
                <w:sz w:val="18"/>
              </w:rPr>
              <w:t>, 3GPP Organizational Partners (ARIB, ATIS, CCSA, ETSI, TSDSI, TTA, TTC).</w:t>
            </w:r>
            <w:bookmarkStart w:id="12" w:name="copyrightaddon"/>
            <w:bookmarkEnd w:id="12"/>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1"/>
          </w:p>
          <w:p w14:paraId="63BB3286" w14:textId="77777777" w:rsidR="00E16509" w:rsidRPr="0016361A" w:rsidRDefault="00E16509" w:rsidP="00133525"/>
        </w:tc>
      </w:tr>
      <w:bookmarkEnd w:id="9"/>
    </w:tbl>
    <w:p w14:paraId="298BD546" w14:textId="77777777" w:rsidR="00080512" w:rsidRPr="004D3578" w:rsidRDefault="00080512" w:rsidP="007A4424">
      <w:pPr>
        <w:pStyle w:val="TT"/>
      </w:pPr>
      <w:r w:rsidRPr="004D3578">
        <w:br w:type="page"/>
      </w:r>
      <w:bookmarkStart w:id="13" w:name="tableOfContents"/>
      <w:bookmarkEnd w:id="13"/>
      <w:r w:rsidRPr="004D3578">
        <w:lastRenderedPageBreak/>
        <w:t>Contents</w:t>
      </w:r>
    </w:p>
    <w:p w14:paraId="6B1B496A" w14:textId="21E3647F" w:rsidR="00461194" w:rsidRDefault="00461194">
      <w:pPr>
        <w:pStyle w:val="TOC1"/>
        <w:rPr>
          <w:ins w:id="14" w:author="rapporteur" w:date="2025-05-27T12:06:00Z"/>
          <w:rFonts w:asciiTheme="minorHAnsi" w:eastAsiaTheme="minorEastAsia" w:hAnsiTheme="minorHAnsi" w:cstheme="minorBidi"/>
          <w:noProof/>
          <w:szCs w:val="22"/>
          <w:lang w:val="en-US"/>
        </w:rPr>
      </w:pPr>
      <w:ins w:id="15" w:author="rapporteur" w:date="2025-05-27T12:06:00Z">
        <w:r>
          <w:fldChar w:fldCharType="begin"/>
        </w:r>
        <w:r>
          <w:instrText xml:space="preserve"> TOC \o "1-8" </w:instrText>
        </w:r>
      </w:ins>
      <w:r>
        <w:fldChar w:fldCharType="separate"/>
      </w:r>
      <w:ins w:id="16" w:author="rapporteur" w:date="2025-05-27T12:06:00Z">
        <w:r>
          <w:rPr>
            <w:noProof/>
          </w:rPr>
          <w:t>Foreword</w:t>
        </w:r>
        <w:r>
          <w:rPr>
            <w:noProof/>
          </w:rPr>
          <w:tab/>
        </w:r>
        <w:r>
          <w:rPr>
            <w:noProof/>
          </w:rPr>
          <w:fldChar w:fldCharType="begin"/>
        </w:r>
        <w:r>
          <w:rPr>
            <w:noProof/>
          </w:rPr>
          <w:instrText xml:space="preserve"> PAGEREF _Toc199240022 \h </w:instrText>
        </w:r>
      </w:ins>
      <w:r>
        <w:rPr>
          <w:noProof/>
        </w:rPr>
      </w:r>
      <w:r>
        <w:rPr>
          <w:noProof/>
        </w:rPr>
        <w:fldChar w:fldCharType="separate"/>
      </w:r>
      <w:ins w:id="17" w:author="rapporteur" w:date="2025-05-27T12:06:00Z">
        <w:r>
          <w:rPr>
            <w:noProof/>
          </w:rPr>
          <w:t>5</w:t>
        </w:r>
        <w:r>
          <w:rPr>
            <w:noProof/>
          </w:rPr>
          <w:fldChar w:fldCharType="end"/>
        </w:r>
      </w:ins>
    </w:p>
    <w:p w14:paraId="10DC5C8D" w14:textId="08C1EAE0" w:rsidR="00461194" w:rsidRDefault="00461194">
      <w:pPr>
        <w:pStyle w:val="TOC1"/>
        <w:rPr>
          <w:ins w:id="18" w:author="rapporteur" w:date="2025-05-27T12:06:00Z"/>
          <w:rFonts w:asciiTheme="minorHAnsi" w:eastAsiaTheme="minorEastAsia" w:hAnsiTheme="minorHAnsi" w:cstheme="minorBidi"/>
          <w:noProof/>
          <w:szCs w:val="22"/>
          <w:lang w:val="en-US"/>
        </w:rPr>
      </w:pPr>
      <w:ins w:id="19" w:author="rapporteur" w:date="2025-05-27T12:06:00Z">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_Toc199240023 \h </w:instrText>
        </w:r>
      </w:ins>
      <w:r>
        <w:rPr>
          <w:noProof/>
        </w:rPr>
      </w:r>
      <w:r>
        <w:rPr>
          <w:noProof/>
        </w:rPr>
        <w:fldChar w:fldCharType="separate"/>
      </w:r>
      <w:ins w:id="20" w:author="rapporteur" w:date="2025-05-27T12:06:00Z">
        <w:r>
          <w:rPr>
            <w:noProof/>
          </w:rPr>
          <w:t>7</w:t>
        </w:r>
        <w:r>
          <w:rPr>
            <w:noProof/>
          </w:rPr>
          <w:fldChar w:fldCharType="end"/>
        </w:r>
      </w:ins>
    </w:p>
    <w:p w14:paraId="70D73635" w14:textId="3C248FBB" w:rsidR="00461194" w:rsidRDefault="00461194">
      <w:pPr>
        <w:pStyle w:val="TOC1"/>
        <w:rPr>
          <w:ins w:id="21" w:author="rapporteur" w:date="2025-05-27T12:06:00Z"/>
          <w:rFonts w:asciiTheme="minorHAnsi" w:eastAsiaTheme="minorEastAsia" w:hAnsiTheme="minorHAnsi" w:cstheme="minorBidi"/>
          <w:noProof/>
          <w:szCs w:val="22"/>
          <w:lang w:val="en-US"/>
        </w:rPr>
      </w:pPr>
      <w:ins w:id="22" w:author="rapporteur" w:date="2025-05-27T12:06:00Z">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_Toc199240024 \h </w:instrText>
        </w:r>
      </w:ins>
      <w:r>
        <w:rPr>
          <w:noProof/>
        </w:rPr>
      </w:r>
      <w:r>
        <w:rPr>
          <w:noProof/>
        </w:rPr>
        <w:fldChar w:fldCharType="separate"/>
      </w:r>
      <w:ins w:id="23" w:author="rapporteur" w:date="2025-05-27T12:06:00Z">
        <w:r>
          <w:rPr>
            <w:noProof/>
          </w:rPr>
          <w:t>7</w:t>
        </w:r>
        <w:r>
          <w:rPr>
            <w:noProof/>
          </w:rPr>
          <w:fldChar w:fldCharType="end"/>
        </w:r>
      </w:ins>
    </w:p>
    <w:p w14:paraId="0B4776CF" w14:textId="0F9FEB9C" w:rsidR="00461194" w:rsidRDefault="00461194">
      <w:pPr>
        <w:pStyle w:val="TOC1"/>
        <w:rPr>
          <w:ins w:id="24" w:author="rapporteur" w:date="2025-05-27T12:06:00Z"/>
          <w:rFonts w:asciiTheme="minorHAnsi" w:eastAsiaTheme="minorEastAsia" w:hAnsiTheme="minorHAnsi" w:cstheme="minorBidi"/>
          <w:noProof/>
          <w:szCs w:val="22"/>
          <w:lang w:val="en-US"/>
        </w:rPr>
      </w:pPr>
      <w:ins w:id="25" w:author="rapporteur" w:date="2025-05-27T12:06:00Z">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_Toc199240025 \h </w:instrText>
        </w:r>
      </w:ins>
      <w:r>
        <w:rPr>
          <w:noProof/>
        </w:rPr>
      </w:r>
      <w:r>
        <w:rPr>
          <w:noProof/>
        </w:rPr>
        <w:fldChar w:fldCharType="separate"/>
      </w:r>
      <w:ins w:id="26" w:author="rapporteur" w:date="2025-05-27T12:06:00Z">
        <w:r>
          <w:rPr>
            <w:noProof/>
          </w:rPr>
          <w:t>8</w:t>
        </w:r>
        <w:r>
          <w:rPr>
            <w:noProof/>
          </w:rPr>
          <w:fldChar w:fldCharType="end"/>
        </w:r>
      </w:ins>
    </w:p>
    <w:p w14:paraId="4FA597E0" w14:textId="4FE628F5" w:rsidR="00461194" w:rsidRDefault="00461194">
      <w:pPr>
        <w:pStyle w:val="TOC2"/>
        <w:rPr>
          <w:ins w:id="27" w:author="rapporteur" w:date="2025-05-27T12:06:00Z"/>
          <w:rFonts w:asciiTheme="minorHAnsi" w:eastAsiaTheme="minorEastAsia" w:hAnsiTheme="minorHAnsi" w:cstheme="minorBidi"/>
          <w:noProof/>
          <w:sz w:val="22"/>
          <w:szCs w:val="22"/>
          <w:lang w:val="en-US"/>
        </w:rPr>
      </w:pPr>
      <w:ins w:id="28" w:author="rapporteur" w:date="2025-05-27T12:06:00Z">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_Toc199240026 \h </w:instrText>
        </w:r>
      </w:ins>
      <w:r>
        <w:rPr>
          <w:noProof/>
        </w:rPr>
      </w:r>
      <w:r>
        <w:rPr>
          <w:noProof/>
        </w:rPr>
        <w:fldChar w:fldCharType="separate"/>
      </w:r>
      <w:ins w:id="29" w:author="rapporteur" w:date="2025-05-27T12:06:00Z">
        <w:r>
          <w:rPr>
            <w:noProof/>
          </w:rPr>
          <w:t>8</w:t>
        </w:r>
        <w:r>
          <w:rPr>
            <w:noProof/>
          </w:rPr>
          <w:fldChar w:fldCharType="end"/>
        </w:r>
      </w:ins>
    </w:p>
    <w:p w14:paraId="1EC03A74" w14:textId="3C0A5591" w:rsidR="00461194" w:rsidRDefault="00461194">
      <w:pPr>
        <w:pStyle w:val="TOC2"/>
        <w:rPr>
          <w:ins w:id="30" w:author="rapporteur" w:date="2025-05-27T12:06:00Z"/>
          <w:rFonts w:asciiTheme="minorHAnsi" w:eastAsiaTheme="minorEastAsia" w:hAnsiTheme="minorHAnsi" w:cstheme="minorBidi"/>
          <w:noProof/>
          <w:sz w:val="22"/>
          <w:szCs w:val="22"/>
          <w:lang w:val="en-US"/>
        </w:rPr>
      </w:pPr>
      <w:ins w:id="31" w:author="rapporteur" w:date="2025-05-27T12:06:00Z">
        <w:r>
          <w:rPr>
            <w:noProof/>
          </w:rPr>
          <w:t>3.2</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_Toc199240027 \h </w:instrText>
        </w:r>
      </w:ins>
      <w:r>
        <w:rPr>
          <w:noProof/>
        </w:rPr>
      </w:r>
      <w:r>
        <w:rPr>
          <w:noProof/>
        </w:rPr>
        <w:fldChar w:fldCharType="separate"/>
      </w:r>
      <w:ins w:id="32" w:author="rapporteur" w:date="2025-05-27T12:06:00Z">
        <w:r>
          <w:rPr>
            <w:noProof/>
          </w:rPr>
          <w:t>8</w:t>
        </w:r>
        <w:r>
          <w:rPr>
            <w:noProof/>
          </w:rPr>
          <w:fldChar w:fldCharType="end"/>
        </w:r>
      </w:ins>
    </w:p>
    <w:p w14:paraId="4F8F31F5" w14:textId="308A6C02" w:rsidR="00461194" w:rsidRDefault="00461194">
      <w:pPr>
        <w:pStyle w:val="TOC1"/>
        <w:rPr>
          <w:ins w:id="33" w:author="rapporteur" w:date="2025-05-27T12:06:00Z"/>
          <w:rFonts w:asciiTheme="minorHAnsi" w:eastAsiaTheme="minorEastAsia" w:hAnsiTheme="minorHAnsi" w:cstheme="minorBidi"/>
          <w:noProof/>
          <w:szCs w:val="22"/>
          <w:lang w:val="en-US"/>
        </w:rPr>
      </w:pPr>
      <w:ins w:id="34" w:author="rapporteur" w:date="2025-05-27T12:06:00Z">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_Toc199240028 \h </w:instrText>
        </w:r>
      </w:ins>
      <w:r>
        <w:rPr>
          <w:noProof/>
        </w:rPr>
      </w:r>
      <w:r>
        <w:rPr>
          <w:noProof/>
        </w:rPr>
        <w:fldChar w:fldCharType="separate"/>
      </w:r>
      <w:ins w:id="35" w:author="rapporteur" w:date="2025-05-27T12:06:00Z">
        <w:r>
          <w:rPr>
            <w:noProof/>
          </w:rPr>
          <w:t>8</w:t>
        </w:r>
        <w:r>
          <w:rPr>
            <w:noProof/>
          </w:rPr>
          <w:fldChar w:fldCharType="end"/>
        </w:r>
      </w:ins>
    </w:p>
    <w:p w14:paraId="437C5839" w14:textId="7EC4E09C" w:rsidR="00461194" w:rsidRDefault="00461194">
      <w:pPr>
        <w:pStyle w:val="TOC2"/>
        <w:rPr>
          <w:ins w:id="36" w:author="rapporteur" w:date="2025-05-27T12:06:00Z"/>
          <w:rFonts w:asciiTheme="minorHAnsi" w:eastAsiaTheme="minorEastAsia" w:hAnsiTheme="minorHAnsi" w:cstheme="minorBidi"/>
          <w:noProof/>
          <w:sz w:val="22"/>
          <w:szCs w:val="22"/>
          <w:lang w:val="en-US"/>
        </w:rPr>
      </w:pPr>
      <w:ins w:id="37" w:author="rapporteur" w:date="2025-05-27T12:06:00Z">
        <w:r>
          <w:rPr>
            <w:noProof/>
          </w:rPr>
          <w:t>4.1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_Toc199240029 \h </w:instrText>
        </w:r>
      </w:ins>
      <w:r>
        <w:rPr>
          <w:noProof/>
        </w:rPr>
      </w:r>
      <w:r>
        <w:rPr>
          <w:noProof/>
        </w:rPr>
        <w:fldChar w:fldCharType="separate"/>
      </w:r>
      <w:ins w:id="38" w:author="rapporteur" w:date="2025-05-27T12:06:00Z">
        <w:r>
          <w:rPr>
            <w:noProof/>
          </w:rPr>
          <w:t>8</w:t>
        </w:r>
        <w:r>
          <w:rPr>
            <w:noProof/>
          </w:rPr>
          <w:fldChar w:fldCharType="end"/>
        </w:r>
      </w:ins>
    </w:p>
    <w:p w14:paraId="145162D8" w14:textId="4BA78E08" w:rsidR="00461194" w:rsidRDefault="00461194">
      <w:pPr>
        <w:pStyle w:val="TOC1"/>
        <w:rPr>
          <w:ins w:id="39" w:author="rapporteur" w:date="2025-05-27T12:06:00Z"/>
          <w:rFonts w:asciiTheme="minorHAnsi" w:eastAsiaTheme="minorEastAsia" w:hAnsiTheme="minorHAnsi" w:cstheme="minorBidi"/>
          <w:noProof/>
          <w:szCs w:val="22"/>
          <w:lang w:val="en-US"/>
        </w:rPr>
      </w:pPr>
      <w:ins w:id="40" w:author="rapporteur" w:date="2025-05-27T12:06:00Z">
        <w:r>
          <w:rPr>
            <w:noProof/>
          </w:rPr>
          <w:t>5</w:t>
        </w:r>
        <w:r>
          <w:rPr>
            <w:rFonts w:asciiTheme="minorHAnsi" w:eastAsiaTheme="minorEastAsia" w:hAnsiTheme="minorHAnsi" w:cstheme="minorBidi"/>
            <w:noProof/>
            <w:szCs w:val="22"/>
            <w:lang w:val="en-US"/>
          </w:rPr>
          <w:tab/>
        </w:r>
        <w:r>
          <w:rPr>
            <w:noProof/>
          </w:rPr>
          <w:t>Services offered by the SCP</w:t>
        </w:r>
        <w:r>
          <w:rPr>
            <w:noProof/>
          </w:rPr>
          <w:tab/>
        </w:r>
        <w:r>
          <w:rPr>
            <w:noProof/>
          </w:rPr>
          <w:fldChar w:fldCharType="begin"/>
        </w:r>
        <w:r>
          <w:rPr>
            <w:noProof/>
          </w:rPr>
          <w:instrText xml:space="preserve"> PAGEREF _Toc199240030 \h </w:instrText>
        </w:r>
      </w:ins>
      <w:r>
        <w:rPr>
          <w:noProof/>
        </w:rPr>
      </w:r>
      <w:r>
        <w:rPr>
          <w:noProof/>
        </w:rPr>
        <w:fldChar w:fldCharType="separate"/>
      </w:r>
      <w:ins w:id="41" w:author="rapporteur" w:date="2025-05-27T12:06:00Z">
        <w:r>
          <w:rPr>
            <w:noProof/>
          </w:rPr>
          <w:t>8</w:t>
        </w:r>
        <w:r>
          <w:rPr>
            <w:noProof/>
          </w:rPr>
          <w:fldChar w:fldCharType="end"/>
        </w:r>
      </w:ins>
    </w:p>
    <w:p w14:paraId="1149ADAC" w14:textId="3F3149FE" w:rsidR="00461194" w:rsidRDefault="00461194">
      <w:pPr>
        <w:pStyle w:val="TOC2"/>
        <w:rPr>
          <w:ins w:id="42" w:author="rapporteur" w:date="2025-05-27T12:06:00Z"/>
          <w:rFonts w:asciiTheme="minorHAnsi" w:eastAsiaTheme="minorEastAsia" w:hAnsiTheme="minorHAnsi" w:cstheme="minorBidi"/>
          <w:noProof/>
          <w:sz w:val="22"/>
          <w:szCs w:val="22"/>
          <w:lang w:val="en-US"/>
        </w:rPr>
      </w:pPr>
      <w:ins w:id="43" w:author="rapporteur" w:date="2025-05-27T12:06:00Z">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_Toc199240031 \h </w:instrText>
        </w:r>
      </w:ins>
      <w:r>
        <w:rPr>
          <w:noProof/>
        </w:rPr>
      </w:r>
      <w:r>
        <w:rPr>
          <w:noProof/>
        </w:rPr>
        <w:fldChar w:fldCharType="separate"/>
      </w:r>
      <w:ins w:id="44" w:author="rapporteur" w:date="2025-05-27T12:06:00Z">
        <w:r>
          <w:rPr>
            <w:noProof/>
          </w:rPr>
          <w:t>8</w:t>
        </w:r>
        <w:r>
          <w:rPr>
            <w:noProof/>
          </w:rPr>
          <w:fldChar w:fldCharType="end"/>
        </w:r>
      </w:ins>
    </w:p>
    <w:p w14:paraId="5298519C" w14:textId="6A02F842" w:rsidR="00461194" w:rsidRDefault="00461194">
      <w:pPr>
        <w:pStyle w:val="TOC2"/>
        <w:rPr>
          <w:ins w:id="45" w:author="rapporteur" w:date="2025-05-27T12:06:00Z"/>
          <w:rFonts w:asciiTheme="minorHAnsi" w:eastAsiaTheme="minorEastAsia" w:hAnsiTheme="minorHAnsi" w:cstheme="minorBidi"/>
          <w:noProof/>
          <w:sz w:val="22"/>
          <w:szCs w:val="22"/>
          <w:lang w:val="en-US"/>
        </w:rPr>
      </w:pPr>
      <w:ins w:id="46" w:author="rapporteur" w:date="2025-05-27T12:06:00Z">
        <w:r>
          <w:rPr>
            <w:noProof/>
          </w:rPr>
          <w:t>5.2</w:t>
        </w:r>
        <w:r>
          <w:rPr>
            <w:rFonts w:asciiTheme="minorHAnsi" w:eastAsiaTheme="minorEastAsia" w:hAnsiTheme="minorHAnsi" w:cstheme="minorBidi"/>
            <w:noProof/>
            <w:sz w:val="22"/>
            <w:szCs w:val="22"/>
            <w:lang w:val="en-US"/>
          </w:rPr>
          <w:tab/>
        </w:r>
        <w:r>
          <w:rPr>
            <w:noProof/>
          </w:rPr>
          <w:t>Nscp_EventExposure Service</w:t>
        </w:r>
        <w:r>
          <w:rPr>
            <w:noProof/>
          </w:rPr>
          <w:tab/>
        </w:r>
        <w:r>
          <w:rPr>
            <w:noProof/>
          </w:rPr>
          <w:fldChar w:fldCharType="begin"/>
        </w:r>
        <w:r>
          <w:rPr>
            <w:noProof/>
          </w:rPr>
          <w:instrText xml:space="preserve"> PAGEREF _Toc199240032 \h </w:instrText>
        </w:r>
      </w:ins>
      <w:r>
        <w:rPr>
          <w:noProof/>
        </w:rPr>
      </w:r>
      <w:r>
        <w:rPr>
          <w:noProof/>
        </w:rPr>
        <w:fldChar w:fldCharType="separate"/>
      </w:r>
      <w:ins w:id="47" w:author="rapporteur" w:date="2025-05-27T12:06:00Z">
        <w:r>
          <w:rPr>
            <w:noProof/>
          </w:rPr>
          <w:t>9</w:t>
        </w:r>
        <w:r>
          <w:rPr>
            <w:noProof/>
          </w:rPr>
          <w:fldChar w:fldCharType="end"/>
        </w:r>
      </w:ins>
    </w:p>
    <w:p w14:paraId="387FBB5E" w14:textId="07C5ACFB" w:rsidR="00461194" w:rsidRDefault="00461194">
      <w:pPr>
        <w:pStyle w:val="TOC3"/>
        <w:rPr>
          <w:ins w:id="48" w:author="rapporteur" w:date="2025-05-27T12:06:00Z"/>
          <w:rFonts w:asciiTheme="minorHAnsi" w:eastAsiaTheme="minorEastAsia" w:hAnsiTheme="minorHAnsi" w:cstheme="minorBidi"/>
          <w:noProof/>
          <w:sz w:val="22"/>
          <w:szCs w:val="22"/>
          <w:lang w:val="en-US"/>
        </w:rPr>
      </w:pPr>
      <w:ins w:id="49" w:author="rapporteur" w:date="2025-05-27T12:06:00Z">
        <w:r>
          <w:rPr>
            <w:noProof/>
          </w:rPr>
          <w:t>5.2.1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_Toc199240033 \h </w:instrText>
        </w:r>
      </w:ins>
      <w:r>
        <w:rPr>
          <w:noProof/>
        </w:rPr>
      </w:r>
      <w:r>
        <w:rPr>
          <w:noProof/>
        </w:rPr>
        <w:fldChar w:fldCharType="separate"/>
      </w:r>
      <w:ins w:id="50" w:author="rapporteur" w:date="2025-05-27T12:06:00Z">
        <w:r>
          <w:rPr>
            <w:noProof/>
          </w:rPr>
          <w:t>9</w:t>
        </w:r>
        <w:r>
          <w:rPr>
            <w:noProof/>
          </w:rPr>
          <w:fldChar w:fldCharType="end"/>
        </w:r>
      </w:ins>
    </w:p>
    <w:p w14:paraId="1743DBFE" w14:textId="08C8D785" w:rsidR="00461194" w:rsidRDefault="00461194">
      <w:pPr>
        <w:pStyle w:val="TOC4"/>
        <w:rPr>
          <w:ins w:id="51" w:author="rapporteur" w:date="2025-05-27T12:06:00Z"/>
          <w:rFonts w:asciiTheme="minorHAnsi" w:eastAsiaTheme="minorEastAsia" w:hAnsiTheme="minorHAnsi" w:cstheme="minorBidi"/>
          <w:noProof/>
          <w:sz w:val="22"/>
          <w:szCs w:val="22"/>
          <w:lang w:val="en-US"/>
        </w:rPr>
      </w:pPr>
      <w:ins w:id="52" w:author="rapporteur" w:date="2025-05-27T12:06:00Z">
        <w:r>
          <w:rPr>
            <w:noProof/>
          </w:rPr>
          <w:t>5.2.1.1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_Toc199240034 \h </w:instrText>
        </w:r>
      </w:ins>
      <w:r>
        <w:rPr>
          <w:noProof/>
        </w:rPr>
      </w:r>
      <w:r>
        <w:rPr>
          <w:noProof/>
        </w:rPr>
        <w:fldChar w:fldCharType="separate"/>
      </w:r>
      <w:ins w:id="53" w:author="rapporteur" w:date="2025-05-27T12:06:00Z">
        <w:r>
          <w:rPr>
            <w:noProof/>
          </w:rPr>
          <w:t>9</w:t>
        </w:r>
        <w:r>
          <w:rPr>
            <w:noProof/>
          </w:rPr>
          <w:fldChar w:fldCharType="end"/>
        </w:r>
      </w:ins>
    </w:p>
    <w:p w14:paraId="215B66C2" w14:textId="514F7AFD" w:rsidR="00461194" w:rsidRDefault="00461194">
      <w:pPr>
        <w:pStyle w:val="TOC4"/>
        <w:rPr>
          <w:ins w:id="54" w:author="rapporteur" w:date="2025-05-27T12:06:00Z"/>
          <w:rFonts w:asciiTheme="minorHAnsi" w:eastAsiaTheme="minorEastAsia" w:hAnsiTheme="minorHAnsi" w:cstheme="minorBidi"/>
          <w:noProof/>
          <w:sz w:val="22"/>
          <w:szCs w:val="22"/>
          <w:lang w:val="en-US"/>
        </w:rPr>
      </w:pPr>
      <w:ins w:id="55" w:author="rapporteur" w:date="2025-05-27T12:06:00Z">
        <w:r>
          <w:rPr>
            <w:noProof/>
          </w:rPr>
          <w:t>5.2.1.2</w:t>
        </w:r>
        <w:r>
          <w:rPr>
            <w:rFonts w:asciiTheme="minorHAnsi" w:eastAsiaTheme="minorEastAsia" w:hAnsiTheme="minorHAnsi" w:cstheme="minorBidi"/>
            <w:noProof/>
            <w:sz w:val="22"/>
            <w:szCs w:val="22"/>
            <w:lang w:val="en-US"/>
          </w:rPr>
          <w:tab/>
        </w:r>
        <w:r>
          <w:rPr>
            <w:noProof/>
          </w:rPr>
          <w:t>Events supported by the service</w:t>
        </w:r>
        <w:r>
          <w:rPr>
            <w:noProof/>
          </w:rPr>
          <w:tab/>
        </w:r>
        <w:r>
          <w:rPr>
            <w:noProof/>
          </w:rPr>
          <w:fldChar w:fldCharType="begin"/>
        </w:r>
        <w:r>
          <w:rPr>
            <w:noProof/>
          </w:rPr>
          <w:instrText xml:space="preserve"> PAGEREF _Toc199240035 \h </w:instrText>
        </w:r>
      </w:ins>
      <w:r>
        <w:rPr>
          <w:noProof/>
        </w:rPr>
      </w:r>
      <w:r>
        <w:rPr>
          <w:noProof/>
        </w:rPr>
        <w:fldChar w:fldCharType="separate"/>
      </w:r>
      <w:ins w:id="56" w:author="rapporteur" w:date="2025-05-27T12:06:00Z">
        <w:r>
          <w:rPr>
            <w:noProof/>
          </w:rPr>
          <w:t>9</w:t>
        </w:r>
        <w:r>
          <w:rPr>
            <w:noProof/>
          </w:rPr>
          <w:fldChar w:fldCharType="end"/>
        </w:r>
      </w:ins>
    </w:p>
    <w:p w14:paraId="4A81DEE4" w14:textId="7A57D63D" w:rsidR="00461194" w:rsidRDefault="00461194">
      <w:pPr>
        <w:pStyle w:val="TOC3"/>
        <w:rPr>
          <w:ins w:id="57" w:author="rapporteur" w:date="2025-05-27T12:06:00Z"/>
          <w:rFonts w:asciiTheme="minorHAnsi" w:eastAsiaTheme="minorEastAsia" w:hAnsiTheme="minorHAnsi" w:cstheme="minorBidi"/>
          <w:noProof/>
          <w:sz w:val="22"/>
          <w:szCs w:val="22"/>
          <w:lang w:val="en-US"/>
        </w:rPr>
      </w:pPr>
      <w:ins w:id="58" w:author="rapporteur" w:date="2025-05-27T12:06:00Z">
        <w:r>
          <w:rPr>
            <w:noProof/>
          </w:rPr>
          <w:t>5.2.2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_Toc199240036 \h </w:instrText>
        </w:r>
      </w:ins>
      <w:r>
        <w:rPr>
          <w:noProof/>
        </w:rPr>
      </w:r>
      <w:r>
        <w:rPr>
          <w:noProof/>
        </w:rPr>
        <w:fldChar w:fldCharType="separate"/>
      </w:r>
      <w:ins w:id="59" w:author="rapporteur" w:date="2025-05-27T12:06:00Z">
        <w:r>
          <w:rPr>
            <w:noProof/>
          </w:rPr>
          <w:t>10</w:t>
        </w:r>
        <w:r>
          <w:rPr>
            <w:noProof/>
          </w:rPr>
          <w:fldChar w:fldCharType="end"/>
        </w:r>
      </w:ins>
    </w:p>
    <w:p w14:paraId="7350B66E" w14:textId="053B5F6B" w:rsidR="00461194" w:rsidRDefault="00461194">
      <w:pPr>
        <w:pStyle w:val="TOC4"/>
        <w:rPr>
          <w:ins w:id="60" w:author="rapporteur" w:date="2025-05-27T12:06:00Z"/>
          <w:rFonts w:asciiTheme="minorHAnsi" w:eastAsiaTheme="minorEastAsia" w:hAnsiTheme="minorHAnsi" w:cstheme="minorBidi"/>
          <w:noProof/>
          <w:sz w:val="22"/>
          <w:szCs w:val="22"/>
          <w:lang w:val="en-US"/>
        </w:rPr>
      </w:pPr>
      <w:ins w:id="61" w:author="rapporteur" w:date="2025-05-27T12:06:00Z">
        <w:r>
          <w:rPr>
            <w:noProof/>
          </w:rPr>
          <w:t>5.2.2.1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_Toc199240037 \h </w:instrText>
        </w:r>
      </w:ins>
      <w:r>
        <w:rPr>
          <w:noProof/>
        </w:rPr>
      </w:r>
      <w:r>
        <w:rPr>
          <w:noProof/>
        </w:rPr>
        <w:fldChar w:fldCharType="separate"/>
      </w:r>
      <w:ins w:id="62" w:author="rapporteur" w:date="2025-05-27T12:06:00Z">
        <w:r>
          <w:rPr>
            <w:noProof/>
          </w:rPr>
          <w:t>10</w:t>
        </w:r>
        <w:r>
          <w:rPr>
            <w:noProof/>
          </w:rPr>
          <w:fldChar w:fldCharType="end"/>
        </w:r>
      </w:ins>
    </w:p>
    <w:p w14:paraId="7A737F7C" w14:textId="382B4248" w:rsidR="00461194" w:rsidRDefault="00461194">
      <w:pPr>
        <w:pStyle w:val="TOC4"/>
        <w:rPr>
          <w:ins w:id="63" w:author="rapporteur" w:date="2025-05-27T12:06:00Z"/>
          <w:rFonts w:asciiTheme="minorHAnsi" w:eastAsiaTheme="minorEastAsia" w:hAnsiTheme="minorHAnsi" w:cstheme="minorBidi"/>
          <w:noProof/>
          <w:sz w:val="22"/>
          <w:szCs w:val="22"/>
          <w:lang w:val="en-US"/>
        </w:rPr>
      </w:pPr>
      <w:ins w:id="64" w:author="rapporteur" w:date="2025-05-27T12:06:00Z">
        <w:r>
          <w:rPr>
            <w:noProof/>
          </w:rPr>
          <w:t>5.2.2.2</w:t>
        </w:r>
        <w:r>
          <w:rPr>
            <w:rFonts w:asciiTheme="minorHAnsi" w:eastAsiaTheme="minorEastAsia" w:hAnsiTheme="minorHAnsi" w:cstheme="minorBidi"/>
            <w:noProof/>
            <w:sz w:val="22"/>
            <w:szCs w:val="22"/>
            <w:lang w:val="en-US"/>
          </w:rPr>
          <w:tab/>
        </w:r>
        <w:r>
          <w:rPr>
            <w:noProof/>
          </w:rPr>
          <w:t>Subscribe</w:t>
        </w:r>
        <w:r>
          <w:rPr>
            <w:noProof/>
          </w:rPr>
          <w:tab/>
        </w:r>
        <w:r>
          <w:rPr>
            <w:noProof/>
          </w:rPr>
          <w:fldChar w:fldCharType="begin"/>
        </w:r>
        <w:r>
          <w:rPr>
            <w:noProof/>
          </w:rPr>
          <w:instrText xml:space="preserve"> PAGEREF _Toc199240038 \h </w:instrText>
        </w:r>
      </w:ins>
      <w:r>
        <w:rPr>
          <w:noProof/>
        </w:rPr>
      </w:r>
      <w:r>
        <w:rPr>
          <w:noProof/>
        </w:rPr>
        <w:fldChar w:fldCharType="separate"/>
      </w:r>
      <w:ins w:id="65" w:author="rapporteur" w:date="2025-05-27T12:06:00Z">
        <w:r>
          <w:rPr>
            <w:noProof/>
          </w:rPr>
          <w:t>10</w:t>
        </w:r>
        <w:r>
          <w:rPr>
            <w:noProof/>
          </w:rPr>
          <w:fldChar w:fldCharType="end"/>
        </w:r>
      </w:ins>
    </w:p>
    <w:p w14:paraId="3BEEBD0C" w14:textId="2108D9C3" w:rsidR="00461194" w:rsidRDefault="00461194">
      <w:pPr>
        <w:pStyle w:val="TOC5"/>
        <w:rPr>
          <w:ins w:id="66" w:author="rapporteur" w:date="2025-05-27T12:06:00Z"/>
          <w:rFonts w:asciiTheme="minorHAnsi" w:eastAsiaTheme="minorEastAsia" w:hAnsiTheme="minorHAnsi" w:cstheme="minorBidi"/>
          <w:noProof/>
          <w:sz w:val="22"/>
          <w:szCs w:val="22"/>
          <w:lang w:val="en-US"/>
        </w:rPr>
      </w:pPr>
      <w:ins w:id="67" w:author="rapporteur" w:date="2025-05-27T12:06:00Z">
        <w:r>
          <w:rPr>
            <w:noProof/>
          </w:rPr>
          <w:t>5.2.2.2.1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_Toc199240039 \h </w:instrText>
        </w:r>
      </w:ins>
      <w:r>
        <w:rPr>
          <w:noProof/>
        </w:rPr>
      </w:r>
      <w:r>
        <w:rPr>
          <w:noProof/>
        </w:rPr>
        <w:fldChar w:fldCharType="separate"/>
      </w:r>
      <w:ins w:id="68" w:author="rapporteur" w:date="2025-05-27T12:06:00Z">
        <w:r>
          <w:rPr>
            <w:noProof/>
          </w:rPr>
          <w:t>10</w:t>
        </w:r>
        <w:r>
          <w:rPr>
            <w:noProof/>
          </w:rPr>
          <w:fldChar w:fldCharType="end"/>
        </w:r>
      </w:ins>
    </w:p>
    <w:p w14:paraId="50D738B8" w14:textId="1F238C63" w:rsidR="00461194" w:rsidRDefault="00461194">
      <w:pPr>
        <w:pStyle w:val="TOC5"/>
        <w:rPr>
          <w:ins w:id="69" w:author="rapporteur" w:date="2025-05-27T12:06:00Z"/>
          <w:rFonts w:asciiTheme="minorHAnsi" w:eastAsiaTheme="minorEastAsia" w:hAnsiTheme="minorHAnsi" w:cstheme="minorBidi"/>
          <w:noProof/>
          <w:sz w:val="22"/>
          <w:szCs w:val="22"/>
          <w:lang w:val="en-US"/>
        </w:rPr>
      </w:pPr>
      <w:ins w:id="70" w:author="rapporteur" w:date="2025-05-27T12:06:00Z">
        <w:r>
          <w:rPr>
            <w:noProof/>
          </w:rPr>
          <w:t>5.2.2.2.2</w:t>
        </w:r>
        <w:r>
          <w:rPr>
            <w:rFonts w:asciiTheme="minorHAnsi" w:eastAsiaTheme="minorEastAsia" w:hAnsiTheme="minorHAnsi" w:cstheme="minorBidi"/>
            <w:noProof/>
            <w:sz w:val="22"/>
            <w:szCs w:val="22"/>
            <w:lang w:val="en-US"/>
          </w:rPr>
          <w:tab/>
        </w:r>
        <w:r>
          <w:rPr>
            <w:noProof/>
          </w:rPr>
          <w:t>Creation of a subscription</w:t>
        </w:r>
        <w:r>
          <w:rPr>
            <w:noProof/>
          </w:rPr>
          <w:tab/>
        </w:r>
        <w:r>
          <w:rPr>
            <w:noProof/>
          </w:rPr>
          <w:fldChar w:fldCharType="begin"/>
        </w:r>
        <w:r>
          <w:rPr>
            <w:noProof/>
          </w:rPr>
          <w:instrText xml:space="preserve"> PAGEREF _Toc199240040 \h </w:instrText>
        </w:r>
      </w:ins>
      <w:r>
        <w:rPr>
          <w:noProof/>
        </w:rPr>
      </w:r>
      <w:r>
        <w:rPr>
          <w:noProof/>
        </w:rPr>
        <w:fldChar w:fldCharType="separate"/>
      </w:r>
      <w:ins w:id="71" w:author="rapporteur" w:date="2025-05-27T12:06:00Z">
        <w:r>
          <w:rPr>
            <w:noProof/>
          </w:rPr>
          <w:t>10</w:t>
        </w:r>
        <w:r>
          <w:rPr>
            <w:noProof/>
          </w:rPr>
          <w:fldChar w:fldCharType="end"/>
        </w:r>
      </w:ins>
    </w:p>
    <w:p w14:paraId="6BA7CFFF" w14:textId="27867B85" w:rsidR="00461194" w:rsidRDefault="00461194">
      <w:pPr>
        <w:pStyle w:val="TOC5"/>
        <w:rPr>
          <w:ins w:id="72" w:author="rapporteur" w:date="2025-05-27T12:06:00Z"/>
          <w:rFonts w:asciiTheme="minorHAnsi" w:eastAsiaTheme="minorEastAsia" w:hAnsiTheme="minorHAnsi" w:cstheme="minorBidi"/>
          <w:noProof/>
          <w:sz w:val="22"/>
          <w:szCs w:val="22"/>
          <w:lang w:val="en-US"/>
        </w:rPr>
      </w:pPr>
      <w:ins w:id="73" w:author="rapporteur" w:date="2025-05-27T12:06:00Z">
        <w:r>
          <w:rPr>
            <w:noProof/>
          </w:rPr>
          <w:t>5.2.2.2.3</w:t>
        </w:r>
        <w:r>
          <w:rPr>
            <w:rFonts w:asciiTheme="minorHAnsi" w:eastAsiaTheme="minorEastAsia" w:hAnsiTheme="minorHAnsi" w:cstheme="minorBidi"/>
            <w:noProof/>
            <w:sz w:val="22"/>
            <w:szCs w:val="22"/>
            <w:lang w:val="en-US"/>
          </w:rPr>
          <w:tab/>
        </w:r>
        <w:r>
          <w:rPr>
            <w:noProof/>
          </w:rPr>
          <w:t>Modification of a subscription</w:t>
        </w:r>
        <w:r>
          <w:rPr>
            <w:noProof/>
          </w:rPr>
          <w:tab/>
        </w:r>
        <w:r>
          <w:rPr>
            <w:noProof/>
          </w:rPr>
          <w:fldChar w:fldCharType="begin"/>
        </w:r>
        <w:r>
          <w:rPr>
            <w:noProof/>
          </w:rPr>
          <w:instrText xml:space="preserve"> PAGEREF _Toc199240041 \h </w:instrText>
        </w:r>
      </w:ins>
      <w:r>
        <w:rPr>
          <w:noProof/>
        </w:rPr>
      </w:r>
      <w:r>
        <w:rPr>
          <w:noProof/>
        </w:rPr>
        <w:fldChar w:fldCharType="separate"/>
      </w:r>
      <w:ins w:id="74" w:author="rapporteur" w:date="2025-05-27T12:06:00Z">
        <w:r>
          <w:rPr>
            <w:noProof/>
          </w:rPr>
          <w:t>11</w:t>
        </w:r>
        <w:r>
          <w:rPr>
            <w:noProof/>
          </w:rPr>
          <w:fldChar w:fldCharType="end"/>
        </w:r>
      </w:ins>
    </w:p>
    <w:p w14:paraId="1FE34BB8" w14:textId="5266D1FD" w:rsidR="00461194" w:rsidRDefault="00461194">
      <w:pPr>
        <w:pStyle w:val="TOC4"/>
        <w:rPr>
          <w:ins w:id="75" w:author="rapporteur" w:date="2025-05-27T12:06:00Z"/>
          <w:rFonts w:asciiTheme="minorHAnsi" w:eastAsiaTheme="minorEastAsia" w:hAnsiTheme="minorHAnsi" w:cstheme="minorBidi"/>
          <w:noProof/>
          <w:sz w:val="22"/>
          <w:szCs w:val="22"/>
          <w:lang w:val="en-US"/>
        </w:rPr>
      </w:pPr>
      <w:ins w:id="76" w:author="rapporteur" w:date="2025-05-27T12:06:00Z">
        <w:r>
          <w:rPr>
            <w:noProof/>
          </w:rPr>
          <w:t>5.2.2.3</w:t>
        </w:r>
        <w:r>
          <w:rPr>
            <w:rFonts w:asciiTheme="minorHAnsi" w:eastAsiaTheme="minorEastAsia" w:hAnsiTheme="minorHAnsi" w:cstheme="minorBidi"/>
            <w:noProof/>
            <w:sz w:val="22"/>
            <w:szCs w:val="22"/>
            <w:lang w:val="en-US"/>
          </w:rPr>
          <w:tab/>
        </w:r>
        <w:r>
          <w:rPr>
            <w:noProof/>
          </w:rPr>
          <w:t>Unsubscribe</w:t>
        </w:r>
        <w:r>
          <w:rPr>
            <w:noProof/>
          </w:rPr>
          <w:tab/>
        </w:r>
        <w:r>
          <w:rPr>
            <w:noProof/>
          </w:rPr>
          <w:fldChar w:fldCharType="begin"/>
        </w:r>
        <w:r>
          <w:rPr>
            <w:noProof/>
          </w:rPr>
          <w:instrText xml:space="preserve"> PAGEREF _Toc199240042 \h </w:instrText>
        </w:r>
      </w:ins>
      <w:r>
        <w:rPr>
          <w:noProof/>
        </w:rPr>
      </w:r>
      <w:r>
        <w:rPr>
          <w:noProof/>
        </w:rPr>
        <w:fldChar w:fldCharType="separate"/>
      </w:r>
      <w:ins w:id="77" w:author="rapporteur" w:date="2025-05-27T12:06:00Z">
        <w:r>
          <w:rPr>
            <w:noProof/>
          </w:rPr>
          <w:t>11</w:t>
        </w:r>
        <w:r>
          <w:rPr>
            <w:noProof/>
          </w:rPr>
          <w:fldChar w:fldCharType="end"/>
        </w:r>
      </w:ins>
    </w:p>
    <w:p w14:paraId="6DDCA2D7" w14:textId="5695970E" w:rsidR="00461194" w:rsidRDefault="00461194">
      <w:pPr>
        <w:pStyle w:val="TOC5"/>
        <w:rPr>
          <w:ins w:id="78" w:author="rapporteur" w:date="2025-05-27T12:06:00Z"/>
          <w:rFonts w:asciiTheme="minorHAnsi" w:eastAsiaTheme="minorEastAsia" w:hAnsiTheme="minorHAnsi" w:cstheme="minorBidi"/>
          <w:noProof/>
          <w:sz w:val="22"/>
          <w:szCs w:val="22"/>
          <w:lang w:val="en-US"/>
        </w:rPr>
      </w:pPr>
      <w:ins w:id="79" w:author="rapporteur" w:date="2025-05-27T12:06:00Z">
        <w:r>
          <w:rPr>
            <w:noProof/>
          </w:rPr>
          <w:t>5.2.2.3.1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_Toc199240043 \h </w:instrText>
        </w:r>
      </w:ins>
      <w:r>
        <w:rPr>
          <w:noProof/>
        </w:rPr>
      </w:r>
      <w:r>
        <w:rPr>
          <w:noProof/>
        </w:rPr>
        <w:fldChar w:fldCharType="separate"/>
      </w:r>
      <w:ins w:id="80" w:author="rapporteur" w:date="2025-05-27T12:06:00Z">
        <w:r>
          <w:rPr>
            <w:noProof/>
          </w:rPr>
          <w:t>11</w:t>
        </w:r>
        <w:r>
          <w:rPr>
            <w:noProof/>
          </w:rPr>
          <w:fldChar w:fldCharType="end"/>
        </w:r>
      </w:ins>
    </w:p>
    <w:p w14:paraId="445FF982" w14:textId="03881906" w:rsidR="00461194" w:rsidRDefault="00461194">
      <w:pPr>
        <w:pStyle w:val="TOC4"/>
        <w:rPr>
          <w:ins w:id="81" w:author="rapporteur" w:date="2025-05-27T12:06:00Z"/>
          <w:rFonts w:asciiTheme="minorHAnsi" w:eastAsiaTheme="minorEastAsia" w:hAnsiTheme="minorHAnsi" w:cstheme="minorBidi"/>
          <w:noProof/>
          <w:sz w:val="22"/>
          <w:szCs w:val="22"/>
          <w:lang w:val="en-US"/>
        </w:rPr>
      </w:pPr>
      <w:ins w:id="82" w:author="rapporteur" w:date="2025-05-27T12:06:00Z">
        <w:r>
          <w:rPr>
            <w:noProof/>
          </w:rPr>
          <w:t>5.2.2.4</w:t>
        </w:r>
        <w:r>
          <w:rPr>
            <w:rFonts w:asciiTheme="minorHAnsi" w:eastAsiaTheme="minorEastAsia" w:hAnsiTheme="minorHAnsi" w:cstheme="minorBidi"/>
            <w:noProof/>
            <w:sz w:val="22"/>
            <w:szCs w:val="22"/>
            <w:lang w:val="en-US"/>
          </w:rPr>
          <w:tab/>
        </w:r>
        <w:r>
          <w:rPr>
            <w:noProof/>
          </w:rPr>
          <w:t>Notify</w:t>
        </w:r>
        <w:r>
          <w:rPr>
            <w:noProof/>
          </w:rPr>
          <w:tab/>
        </w:r>
        <w:r>
          <w:rPr>
            <w:noProof/>
          </w:rPr>
          <w:fldChar w:fldCharType="begin"/>
        </w:r>
        <w:r>
          <w:rPr>
            <w:noProof/>
          </w:rPr>
          <w:instrText xml:space="preserve"> PAGEREF _Toc199240044 \h </w:instrText>
        </w:r>
      </w:ins>
      <w:r>
        <w:rPr>
          <w:noProof/>
        </w:rPr>
      </w:r>
      <w:r>
        <w:rPr>
          <w:noProof/>
        </w:rPr>
        <w:fldChar w:fldCharType="separate"/>
      </w:r>
      <w:ins w:id="83" w:author="rapporteur" w:date="2025-05-27T12:06:00Z">
        <w:r>
          <w:rPr>
            <w:noProof/>
          </w:rPr>
          <w:t>12</w:t>
        </w:r>
        <w:r>
          <w:rPr>
            <w:noProof/>
          </w:rPr>
          <w:fldChar w:fldCharType="end"/>
        </w:r>
      </w:ins>
    </w:p>
    <w:p w14:paraId="30F3BD2E" w14:textId="4F5C0E0C" w:rsidR="00461194" w:rsidRDefault="00461194">
      <w:pPr>
        <w:pStyle w:val="TOC5"/>
        <w:rPr>
          <w:ins w:id="84" w:author="rapporteur" w:date="2025-05-27T12:06:00Z"/>
          <w:rFonts w:asciiTheme="minorHAnsi" w:eastAsiaTheme="minorEastAsia" w:hAnsiTheme="minorHAnsi" w:cstheme="minorBidi"/>
          <w:noProof/>
          <w:sz w:val="22"/>
          <w:szCs w:val="22"/>
          <w:lang w:val="en-US"/>
        </w:rPr>
      </w:pPr>
      <w:ins w:id="85" w:author="rapporteur" w:date="2025-05-27T12:06:00Z">
        <w:r>
          <w:rPr>
            <w:noProof/>
          </w:rPr>
          <w:t>5.2.2.4.1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_Toc199240045 \h </w:instrText>
        </w:r>
      </w:ins>
      <w:r>
        <w:rPr>
          <w:noProof/>
        </w:rPr>
      </w:r>
      <w:r>
        <w:rPr>
          <w:noProof/>
        </w:rPr>
        <w:fldChar w:fldCharType="separate"/>
      </w:r>
      <w:ins w:id="86" w:author="rapporteur" w:date="2025-05-27T12:06:00Z">
        <w:r>
          <w:rPr>
            <w:noProof/>
          </w:rPr>
          <w:t>12</w:t>
        </w:r>
        <w:r>
          <w:rPr>
            <w:noProof/>
          </w:rPr>
          <w:fldChar w:fldCharType="end"/>
        </w:r>
      </w:ins>
    </w:p>
    <w:p w14:paraId="11AD5618" w14:textId="79918F32" w:rsidR="00461194" w:rsidRDefault="00461194">
      <w:pPr>
        <w:pStyle w:val="TOC1"/>
        <w:rPr>
          <w:ins w:id="87" w:author="rapporteur" w:date="2025-05-27T12:06:00Z"/>
          <w:rFonts w:asciiTheme="minorHAnsi" w:eastAsiaTheme="minorEastAsia" w:hAnsiTheme="minorHAnsi" w:cstheme="minorBidi"/>
          <w:noProof/>
          <w:szCs w:val="22"/>
          <w:lang w:val="en-US"/>
        </w:rPr>
      </w:pPr>
      <w:ins w:id="88" w:author="rapporteur" w:date="2025-05-27T12:06:00Z">
        <w:r>
          <w:rPr>
            <w:noProof/>
          </w:rPr>
          <w:t>6</w:t>
        </w:r>
        <w:r>
          <w:rPr>
            <w:rFonts w:asciiTheme="minorHAnsi" w:eastAsiaTheme="minorEastAsia" w:hAnsiTheme="minorHAnsi" w:cstheme="minorBidi"/>
            <w:noProof/>
            <w:szCs w:val="22"/>
            <w:lang w:val="en-US"/>
          </w:rPr>
          <w:tab/>
        </w:r>
        <w:r>
          <w:rPr>
            <w:noProof/>
          </w:rPr>
          <w:t>API Definitions</w:t>
        </w:r>
        <w:r>
          <w:rPr>
            <w:noProof/>
          </w:rPr>
          <w:tab/>
        </w:r>
        <w:r>
          <w:rPr>
            <w:noProof/>
          </w:rPr>
          <w:fldChar w:fldCharType="begin"/>
        </w:r>
        <w:r>
          <w:rPr>
            <w:noProof/>
          </w:rPr>
          <w:instrText xml:space="preserve"> PAGEREF _Toc199240046 \h </w:instrText>
        </w:r>
      </w:ins>
      <w:r>
        <w:rPr>
          <w:noProof/>
        </w:rPr>
      </w:r>
      <w:r>
        <w:rPr>
          <w:noProof/>
        </w:rPr>
        <w:fldChar w:fldCharType="separate"/>
      </w:r>
      <w:ins w:id="89" w:author="rapporteur" w:date="2025-05-27T12:06:00Z">
        <w:r>
          <w:rPr>
            <w:noProof/>
          </w:rPr>
          <w:t>12</w:t>
        </w:r>
        <w:r>
          <w:rPr>
            <w:noProof/>
          </w:rPr>
          <w:fldChar w:fldCharType="end"/>
        </w:r>
      </w:ins>
    </w:p>
    <w:p w14:paraId="41CC9C07" w14:textId="6B0A8CC4" w:rsidR="00461194" w:rsidRDefault="00461194">
      <w:pPr>
        <w:pStyle w:val="TOC2"/>
        <w:rPr>
          <w:ins w:id="90" w:author="rapporteur" w:date="2025-05-27T12:06:00Z"/>
          <w:rFonts w:asciiTheme="minorHAnsi" w:eastAsiaTheme="minorEastAsia" w:hAnsiTheme="minorHAnsi" w:cstheme="minorBidi"/>
          <w:noProof/>
          <w:sz w:val="22"/>
          <w:szCs w:val="22"/>
          <w:lang w:val="en-US"/>
        </w:rPr>
      </w:pPr>
      <w:ins w:id="91" w:author="rapporteur" w:date="2025-05-27T12:06:00Z">
        <w:r>
          <w:rPr>
            <w:noProof/>
          </w:rPr>
          <w:t>6.1</w:t>
        </w:r>
        <w:r>
          <w:rPr>
            <w:rFonts w:asciiTheme="minorHAnsi" w:eastAsiaTheme="minorEastAsia" w:hAnsiTheme="minorHAnsi" w:cstheme="minorBidi"/>
            <w:noProof/>
            <w:sz w:val="22"/>
            <w:szCs w:val="22"/>
            <w:lang w:val="en-US"/>
          </w:rPr>
          <w:tab/>
        </w:r>
        <w:r>
          <w:rPr>
            <w:noProof/>
          </w:rPr>
          <w:t>Nscp_EventExposure Service API</w:t>
        </w:r>
        <w:r>
          <w:rPr>
            <w:noProof/>
          </w:rPr>
          <w:tab/>
        </w:r>
        <w:r>
          <w:rPr>
            <w:noProof/>
          </w:rPr>
          <w:fldChar w:fldCharType="begin"/>
        </w:r>
        <w:r>
          <w:rPr>
            <w:noProof/>
          </w:rPr>
          <w:instrText xml:space="preserve"> PAGEREF _Toc199240047 \h </w:instrText>
        </w:r>
      </w:ins>
      <w:r>
        <w:rPr>
          <w:noProof/>
        </w:rPr>
      </w:r>
      <w:r>
        <w:rPr>
          <w:noProof/>
        </w:rPr>
        <w:fldChar w:fldCharType="separate"/>
      </w:r>
      <w:ins w:id="92" w:author="rapporteur" w:date="2025-05-27T12:06:00Z">
        <w:r>
          <w:rPr>
            <w:noProof/>
          </w:rPr>
          <w:t>12</w:t>
        </w:r>
        <w:r>
          <w:rPr>
            <w:noProof/>
          </w:rPr>
          <w:fldChar w:fldCharType="end"/>
        </w:r>
      </w:ins>
    </w:p>
    <w:p w14:paraId="618A930E" w14:textId="77DBC92B" w:rsidR="00461194" w:rsidRDefault="00461194">
      <w:pPr>
        <w:pStyle w:val="TOC3"/>
        <w:rPr>
          <w:ins w:id="93" w:author="rapporteur" w:date="2025-05-27T12:06:00Z"/>
          <w:rFonts w:asciiTheme="minorHAnsi" w:eastAsiaTheme="minorEastAsia" w:hAnsiTheme="minorHAnsi" w:cstheme="minorBidi"/>
          <w:noProof/>
          <w:sz w:val="22"/>
          <w:szCs w:val="22"/>
          <w:lang w:val="en-US"/>
        </w:rPr>
      </w:pPr>
      <w:ins w:id="94" w:author="rapporteur" w:date="2025-05-27T12:06:00Z">
        <w:r>
          <w:rPr>
            <w:noProof/>
          </w:rPr>
          <w:t>6.1.1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_Toc199240048 \h </w:instrText>
        </w:r>
      </w:ins>
      <w:r>
        <w:rPr>
          <w:noProof/>
        </w:rPr>
      </w:r>
      <w:r>
        <w:rPr>
          <w:noProof/>
        </w:rPr>
        <w:fldChar w:fldCharType="separate"/>
      </w:r>
      <w:ins w:id="95" w:author="rapporteur" w:date="2025-05-27T12:06:00Z">
        <w:r>
          <w:rPr>
            <w:noProof/>
          </w:rPr>
          <w:t>12</w:t>
        </w:r>
        <w:r>
          <w:rPr>
            <w:noProof/>
          </w:rPr>
          <w:fldChar w:fldCharType="end"/>
        </w:r>
      </w:ins>
    </w:p>
    <w:p w14:paraId="1C386A1D" w14:textId="554BA94A" w:rsidR="00461194" w:rsidRDefault="00461194">
      <w:pPr>
        <w:pStyle w:val="TOC3"/>
        <w:rPr>
          <w:ins w:id="96" w:author="rapporteur" w:date="2025-05-27T12:06:00Z"/>
          <w:rFonts w:asciiTheme="minorHAnsi" w:eastAsiaTheme="minorEastAsia" w:hAnsiTheme="minorHAnsi" w:cstheme="minorBidi"/>
          <w:noProof/>
          <w:sz w:val="22"/>
          <w:szCs w:val="22"/>
          <w:lang w:val="en-US"/>
        </w:rPr>
      </w:pPr>
      <w:ins w:id="97" w:author="rapporteur" w:date="2025-05-27T12:06:00Z">
        <w:r>
          <w:rPr>
            <w:noProof/>
          </w:rPr>
          <w:t>6.1.2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_Toc199240049 \h </w:instrText>
        </w:r>
      </w:ins>
      <w:r>
        <w:rPr>
          <w:noProof/>
        </w:rPr>
      </w:r>
      <w:r>
        <w:rPr>
          <w:noProof/>
        </w:rPr>
        <w:fldChar w:fldCharType="separate"/>
      </w:r>
      <w:ins w:id="98" w:author="rapporteur" w:date="2025-05-27T12:06:00Z">
        <w:r>
          <w:rPr>
            <w:noProof/>
          </w:rPr>
          <w:t>13</w:t>
        </w:r>
        <w:r>
          <w:rPr>
            <w:noProof/>
          </w:rPr>
          <w:fldChar w:fldCharType="end"/>
        </w:r>
      </w:ins>
    </w:p>
    <w:p w14:paraId="3B4B8ED6" w14:textId="3823647A" w:rsidR="00461194" w:rsidRDefault="00461194">
      <w:pPr>
        <w:pStyle w:val="TOC4"/>
        <w:rPr>
          <w:ins w:id="99" w:author="rapporteur" w:date="2025-05-27T12:06:00Z"/>
          <w:rFonts w:asciiTheme="minorHAnsi" w:eastAsiaTheme="minorEastAsia" w:hAnsiTheme="minorHAnsi" w:cstheme="minorBidi"/>
          <w:noProof/>
          <w:sz w:val="22"/>
          <w:szCs w:val="22"/>
          <w:lang w:val="en-US"/>
        </w:rPr>
      </w:pPr>
      <w:ins w:id="100" w:author="rapporteur" w:date="2025-05-27T12:06:00Z">
        <w:r>
          <w:rPr>
            <w:noProof/>
          </w:rPr>
          <w:t>6.1.2.1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_Toc199240050 \h </w:instrText>
        </w:r>
      </w:ins>
      <w:r>
        <w:rPr>
          <w:noProof/>
        </w:rPr>
      </w:r>
      <w:r>
        <w:rPr>
          <w:noProof/>
        </w:rPr>
        <w:fldChar w:fldCharType="separate"/>
      </w:r>
      <w:ins w:id="101" w:author="rapporteur" w:date="2025-05-27T12:06:00Z">
        <w:r>
          <w:rPr>
            <w:noProof/>
          </w:rPr>
          <w:t>13</w:t>
        </w:r>
        <w:r>
          <w:rPr>
            <w:noProof/>
          </w:rPr>
          <w:fldChar w:fldCharType="end"/>
        </w:r>
      </w:ins>
    </w:p>
    <w:p w14:paraId="5CB37956" w14:textId="72FBE29D" w:rsidR="00461194" w:rsidRDefault="00461194">
      <w:pPr>
        <w:pStyle w:val="TOC4"/>
        <w:rPr>
          <w:ins w:id="102" w:author="rapporteur" w:date="2025-05-27T12:06:00Z"/>
          <w:rFonts w:asciiTheme="minorHAnsi" w:eastAsiaTheme="minorEastAsia" w:hAnsiTheme="minorHAnsi" w:cstheme="minorBidi"/>
          <w:noProof/>
          <w:sz w:val="22"/>
          <w:szCs w:val="22"/>
          <w:lang w:val="en-US"/>
        </w:rPr>
      </w:pPr>
      <w:ins w:id="103" w:author="rapporteur" w:date="2025-05-27T12:06:00Z">
        <w:r>
          <w:rPr>
            <w:noProof/>
          </w:rPr>
          <w:t>6.1.2.2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_Toc199240051 \h </w:instrText>
        </w:r>
      </w:ins>
      <w:r>
        <w:rPr>
          <w:noProof/>
        </w:rPr>
      </w:r>
      <w:r>
        <w:rPr>
          <w:noProof/>
        </w:rPr>
        <w:fldChar w:fldCharType="separate"/>
      </w:r>
      <w:ins w:id="104" w:author="rapporteur" w:date="2025-05-27T12:06:00Z">
        <w:r>
          <w:rPr>
            <w:noProof/>
          </w:rPr>
          <w:t>13</w:t>
        </w:r>
        <w:r>
          <w:rPr>
            <w:noProof/>
          </w:rPr>
          <w:fldChar w:fldCharType="end"/>
        </w:r>
      </w:ins>
    </w:p>
    <w:p w14:paraId="6C42D106" w14:textId="499CDE87" w:rsidR="00461194" w:rsidRDefault="00461194">
      <w:pPr>
        <w:pStyle w:val="TOC5"/>
        <w:rPr>
          <w:ins w:id="105" w:author="rapporteur" w:date="2025-05-27T12:06:00Z"/>
          <w:rFonts w:asciiTheme="minorHAnsi" w:eastAsiaTheme="minorEastAsia" w:hAnsiTheme="minorHAnsi" w:cstheme="minorBidi"/>
          <w:noProof/>
          <w:sz w:val="22"/>
          <w:szCs w:val="22"/>
          <w:lang w:val="en-US"/>
        </w:rPr>
      </w:pPr>
      <w:ins w:id="106" w:author="rapporteur" w:date="2025-05-27T12:06:00Z">
        <w:r>
          <w:rPr>
            <w:noProof/>
          </w:rPr>
          <w:t>6.1.2.2.1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_Toc199240052 \h </w:instrText>
        </w:r>
      </w:ins>
      <w:r>
        <w:rPr>
          <w:noProof/>
        </w:rPr>
      </w:r>
      <w:r>
        <w:rPr>
          <w:noProof/>
        </w:rPr>
        <w:fldChar w:fldCharType="separate"/>
      </w:r>
      <w:ins w:id="107" w:author="rapporteur" w:date="2025-05-27T12:06:00Z">
        <w:r>
          <w:rPr>
            <w:noProof/>
          </w:rPr>
          <w:t>13</w:t>
        </w:r>
        <w:r>
          <w:rPr>
            <w:noProof/>
          </w:rPr>
          <w:fldChar w:fldCharType="end"/>
        </w:r>
      </w:ins>
    </w:p>
    <w:p w14:paraId="5A59CBE3" w14:textId="3EAF0419" w:rsidR="00461194" w:rsidRDefault="00461194">
      <w:pPr>
        <w:pStyle w:val="TOC5"/>
        <w:rPr>
          <w:ins w:id="108" w:author="rapporteur" w:date="2025-05-27T12:06:00Z"/>
          <w:rFonts w:asciiTheme="minorHAnsi" w:eastAsiaTheme="minorEastAsia" w:hAnsiTheme="minorHAnsi" w:cstheme="minorBidi"/>
          <w:noProof/>
          <w:sz w:val="22"/>
          <w:szCs w:val="22"/>
          <w:lang w:val="en-US"/>
        </w:rPr>
      </w:pPr>
      <w:ins w:id="109" w:author="rapporteur" w:date="2025-05-27T12:06:00Z">
        <w:r>
          <w:rPr>
            <w:noProof/>
          </w:rPr>
          <w:t>6.1.2.2.2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_Toc199240053 \h </w:instrText>
        </w:r>
      </w:ins>
      <w:r>
        <w:rPr>
          <w:noProof/>
        </w:rPr>
      </w:r>
      <w:r>
        <w:rPr>
          <w:noProof/>
        </w:rPr>
        <w:fldChar w:fldCharType="separate"/>
      </w:r>
      <w:ins w:id="110" w:author="rapporteur" w:date="2025-05-27T12:06:00Z">
        <w:r>
          <w:rPr>
            <w:noProof/>
          </w:rPr>
          <w:t>13</w:t>
        </w:r>
        <w:r>
          <w:rPr>
            <w:noProof/>
          </w:rPr>
          <w:fldChar w:fldCharType="end"/>
        </w:r>
      </w:ins>
    </w:p>
    <w:p w14:paraId="41EFB548" w14:textId="324B0205" w:rsidR="00461194" w:rsidRDefault="00461194">
      <w:pPr>
        <w:pStyle w:val="TOC4"/>
        <w:rPr>
          <w:ins w:id="111" w:author="rapporteur" w:date="2025-05-27T12:06:00Z"/>
          <w:rFonts w:asciiTheme="minorHAnsi" w:eastAsiaTheme="minorEastAsia" w:hAnsiTheme="minorHAnsi" w:cstheme="minorBidi"/>
          <w:noProof/>
          <w:sz w:val="22"/>
          <w:szCs w:val="22"/>
          <w:lang w:val="en-US"/>
        </w:rPr>
      </w:pPr>
      <w:ins w:id="112" w:author="rapporteur" w:date="2025-05-27T12:06:00Z">
        <w:r>
          <w:rPr>
            <w:noProof/>
          </w:rPr>
          <w:t>6.1.2.3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_Toc199240054 \h </w:instrText>
        </w:r>
      </w:ins>
      <w:r>
        <w:rPr>
          <w:noProof/>
        </w:rPr>
      </w:r>
      <w:r>
        <w:rPr>
          <w:noProof/>
        </w:rPr>
        <w:fldChar w:fldCharType="separate"/>
      </w:r>
      <w:ins w:id="113" w:author="rapporteur" w:date="2025-05-27T12:06:00Z">
        <w:r>
          <w:rPr>
            <w:noProof/>
          </w:rPr>
          <w:t>13</w:t>
        </w:r>
        <w:r>
          <w:rPr>
            <w:noProof/>
          </w:rPr>
          <w:fldChar w:fldCharType="end"/>
        </w:r>
      </w:ins>
    </w:p>
    <w:p w14:paraId="240A61A0" w14:textId="29B8E209" w:rsidR="00461194" w:rsidRDefault="00461194">
      <w:pPr>
        <w:pStyle w:val="TOC3"/>
        <w:rPr>
          <w:ins w:id="114" w:author="rapporteur" w:date="2025-05-27T12:06:00Z"/>
          <w:rFonts w:asciiTheme="minorHAnsi" w:eastAsiaTheme="minorEastAsia" w:hAnsiTheme="minorHAnsi" w:cstheme="minorBidi"/>
          <w:noProof/>
          <w:sz w:val="22"/>
          <w:szCs w:val="22"/>
          <w:lang w:val="en-US"/>
        </w:rPr>
      </w:pPr>
      <w:ins w:id="115" w:author="rapporteur" w:date="2025-05-27T12:06:00Z">
        <w:r>
          <w:rPr>
            <w:noProof/>
          </w:rPr>
          <w:t>6.1.3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_Toc199240055 \h </w:instrText>
        </w:r>
      </w:ins>
      <w:r>
        <w:rPr>
          <w:noProof/>
        </w:rPr>
      </w:r>
      <w:r>
        <w:rPr>
          <w:noProof/>
        </w:rPr>
        <w:fldChar w:fldCharType="separate"/>
      </w:r>
      <w:ins w:id="116" w:author="rapporteur" w:date="2025-05-27T12:06:00Z">
        <w:r>
          <w:rPr>
            <w:noProof/>
          </w:rPr>
          <w:t>13</w:t>
        </w:r>
        <w:r>
          <w:rPr>
            <w:noProof/>
          </w:rPr>
          <w:fldChar w:fldCharType="end"/>
        </w:r>
      </w:ins>
    </w:p>
    <w:p w14:paraId="3D500221" w14:textId="27C2F279" w:rsidR="00461194" w:rsidRDefault="00461194">
      <w:pPr>
        <w:pStyle w:val="TOC4"/>
        <w:rPr>
          <w:ins w:id="117" w:author="rapporteur" w:date="2025-05-27T12:06:00Z"/>
          <w:rFonts w:asciiTheme="minorHAnsi" w:eastAsiaTheme="minorEastAsia" w:hAnsiTheme="minorHAnsi" w:cstheme="minorBidi"/>
          <w:noProof/>
          <w:sz w:val="22"/>
          <w:szCs w:val="22"/>
          <w:lang w:val="en-US"/>
        </w:rPr>
      </w:pPr>
      <w:ins w:id="118" w:author="rapporteur" w:date="2025-05-27T12:06:00Z">
        <w:r>
          <w:rPr>
            <w:noProof/>
          </w:rPr>
          <w:t>6.1.3.1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_Toc199240056 \h </w:instrText>
        </w:r>
      </w:ins>
      <w:r>
        <w:rPr>
          <w:noProof/>
        </w:rPr>
      </w:r>
      <w:r>
        <w:rPr>
          <w:noProof/>
        </w:rPr>
        <w:fldChar w:fldCharType="separate"/>
      </w:r>
      <w:ins w:id="119" w:author="rapporteur" w:date="2025-05-27T12:06:00Z">
        <w:r>
          <w:rPr>
            <w:noProof/>
          </w:rPr>
          <w:t>13</w:t>
        </w:r>
        <w:r>
          <w:rPr>
            <w:noProof/>
          </w:rPr>
          <w:fldChar w:fldCharType="end"/>
        </w:r>
      </w:ins>
    </w:p>
    <w:p w14:paraId="416E7F02" w14:textId="34E6BA33" w:rsidR="00461194" w:rsidRDefault="00461194">
      <w:pPr>
        <w:pStyle w:val="TOC4"/>
        <w:rPr>
          <w:ins w:id="120" w:author="rapporteur" w:date="2025-05-27T12:06:00Z"/>
          <w:rFonts w:asciiTheme="minorHAnsi" w:eastAsiaTheme="minorEastAsia" w:hAnsiTheme="minorHAnsi" w:cstheme="minorBidi"/>
          <w:noProof/>
          <w:sz w:val="22"/>
          <w:szCs w:val="22"/>
          <w:lang w:val="en-US"/>
        </w:rPr>
      </w:pPr>
      <w:ins w:id="121" w:author="rapporteur" w:date="2025-05-27T12:06:00Z">
        <w:r>
          <w:rPr>
            <w:noProof/>
          </w:rPr>
          <w:t>6.1.3.2</w:t>
        </w:r>
        <w:r>
          <w:rPr>
            <w:rFonts w:asciiTheme="minorHAnsi" w:eastAsiaTheme="minorEastAsia" w:hAnsiTheme="minorHAnsi" w:cstheme="minorBidi"/>
            <w:noProof/>
            <w:sz w:val="22"/>
            <w:szCs w:val="22"/>
            <w:lang w:val="en-US"/>
          </w:rPr>
          <w:tab/>
        </w:r>
        <w:r>
          <w:rPr>
            <w:noProof/>
          </w:rPr>
          <w:t>Resource: subscriptions (Collection)</w:t>
        </w:r>
        <w:r>
          <w:rPr>
            <w:noProof/>
          </w:rPr>
          <w:tab/>
        </w:r>
        <w:r>
          <w:rPr>
            <w:noProof/>
          </w:rPr>
          <w:fldChar w:fldCharType="begin"/>
        </w:r>
        <w:r>
          <w:rPr>
            <w:noProof/>
          </w:rPr>
          <w:instrText xml:space="preserve"> PAGEREF _Toc199240057 \h </w:instrText>
        </w:r>
      </w:ins>
      <w:r>
        <w:rPr>
          <w:noProof/>
        </w:rPr>
      </w:r>
      <w:r>
        <w:rPr>
          <w:noProof/>
        </w:rPr>
        <w:fldChar w:fldCharType="separate"/>
      </w:r>
      <w:ins w:id="122" w:author="rapporteur" w:date="2025-05-27T12:06:00Z">
        <w:r>
          <w:rPr>
            <w:noProof/>
          </w:rPr>
          <w:t>14</w:t>
        </w:r>
        <w:r>
          <w:rPr>
            <w:noProof/>
          </w:rPr>
          <w:fldChar w:fldCharType="end"/>
        </w:r>
      </w:ins>
    </w:p>
    <w:p w14:paraId="470B5375" w14:textId="4EFBDBD8" w:rsidR="00461194" w:rsidRDefault="00461194">
      <w:pPr>
        <w:pStyle w:val="TOC5"/>
        <w:rPr>
          <w:ins w:id="123" w:author="rapporteur" w:date="2025-05-27T12:06:00Z"/>
          <w:rFonts w:asciiTheme="minorHAnsi" w:eastAsiaTheme="minorEastAsia" w:hAnsiTheme="minorHAnsi" w:cstheme="minorBidi"/>
          <w:noProof/>
          <w:sz w:val="22"/>
          <w:szCs w:val="22"/>
          <w:lang w:val="en-US"/>
        </w:rPr>
      </w:pPr>
      <w:ins w:id="124" w:author="rapporteur" w:date="2025-05-27T12:06:00Z">
        <w:r>
          <w:rPr>
            <w:noProof/>
          </w:rPr>
          <w:t>6.1.3.2.1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_Toc199240058 \h </w:instrText>
        </w:r>
      </w:ins>
      <w:r>
        <w:rPr>
          <w:noProof/>
        </w:rPr>
      </w:r>
      <w:r>
        <w:rPr>
          <w:noProof/>
        </w:rPr>
        <w:fldChar w:fldCharType="separate"/>
      </w:r>
      <w:ins w:id="125" w:author="rapporteur" w:date="2025-05-27T12:06:00Z">
        <w:r>
          <w:rPr>
            <w:noProof/>
          </w:rPr>
          <w:t>14</w:t>
        </w:r>
        <w:r>
          <w:rPr>
            <w:noProof/>
          </w:rPr>
          <w:fldChar w:fldCharType="end"/>
        </w:r>
      </w:ins>
    </w:p>
    <w:p w14:paraId="188D8048" w14:textId="1AF71BB8" w:rsidR="00461194" w:rsidRDefault="00461194">
      <w:pPr>
        <w:pStyle w:val="TOC5"/>
        <w:rPr>
          <w:ins w:id="126" w:author="rapporteur" w:date="2025-05-27T12:06:00Z"/>
          <w:rFonts w:asciiTheme="minorHAnsi" w:eastAsiaTheme="minorEastAsia" w:hAnsiTheme="minorHAnsi" w:cstheme="minorBidi"/>
          <w:noProof/>
          <w:sz w:val="22"/>
          <w:szCs w:val="22"/>
          <w:lang w:val="en-US"/>
        </w:rPr>
      </w:pPr>
      <w:ins w:id="127" w:author="rapporteur" w:date="2025-05-27T12:06:00Z">
        <w:r>
          <w:rPr>
            <w:noProof/>
          </w:rPr>
          <w:t>6.1.3.2.2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_Toc199240059 \h </w:instrText>
        </w:r>
      </w:ins>
      <w:r>
        <w:rPr>
          <w:noProof/>
        </w:rPr>
      </w:r>
      <w:r>
        <w:rPr>
          <w:noProof/>
        </w:rPr>
        <w:fldChar w:fldCharType="separate"/>
      </w:r>
      <w:ins w:id="128" w:author="rapporteur" w:date="2025-05-27T12:06:00Z">
        <w:r>
          <w:rPr>
            <w:noProof/>
          </w:rPr>
          <w:t>14</w:t>
        </w:r>
        <w:r>
          <w:rPr>
            <w:noProof/>
          </w:rPr>
          <w:fldChar w:fldCharType="end"/>
        </w:r>
      </w:ins>
    </w:p>
    <w:p w14:paraId="077EF64B" w14:textId="715B7148" w:rsidR="00461194" w:rsidRDefault="00461194">
      <w:pPr>
        <w:pStyle w:val="TOC5"/>
        <w:rPr>
          <w:ins w:id="129" w:author="rapporteur" w:date="2025-05-27T12:06:00Z"/>
          <w:rFonts w:asciiTheme="minorHAnsi" w:eastAsiaTheme="minorEastAsia" w:hAnsiTheme="minorHAnsi" w:cstheme="minorBidi"/>
          <w:noProof/>
          <w:sz w:val="22"/>
          <w:szCs w:val="22"/>
          <w:lang w:val="en-US"/>
        </w:rPr>
      </w:pPr>
      <w:ins w:id="130" w:author="rapporteur" w:date="2025-05-27T12:06:00Z">
        <w:r>
          <w:rPr>
            <w:noProof/>
          </w:rPr>
          <w:t>6.1.3.2.3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_Toc199240060 \h </w:instrText>
        </w:r>
      </w:ins>
      <w:r>
        <w:rPr>
          <w:noProof/>
        </w:rPr>
      </w:r>
      <w:r>
        <w:rPr>
          <w:noProof/>
        </w:rPr>
        <w:fldChar w:fldCharType="separate"/>
      </w:r>
      <w:ins w:id="131" w:author="rapporteur" w:date="2025-05-27T12:06:00Z">
        <w:r>
          <w:rPr>
            <w:noProof/>
          </w:rPr>
          <w:t>14</w:t>
        </w:r>
        <w:r>
          <w:rPr>
            <w:noProof/>
          </w:rPr>
          <w:fldChar w:fldCharType="end"/>
        </w:r>
      </w:ins>
    </w:p>
    <w:p w14:paraId="2CBB4E33" w14:textId="13F50C00" w:rsidR="00461194" w:rsidRDefault="00461194">
      <w:pPr>
        <w:pStyle w:val="TOC4"/>
        <w:rPr>
          <w:ins w:id="132" w:author="rapporteur" w:date="2025-05-27T12:06:00Z"/>
          <w:rFonts w:asciiTheme="minorHAnsi" w:eastAsiaTheme="minorEastAsia" w:hAnsiTheme="minorHAnsi" w:cstheme="minorBidi"/>
          <w:noProof/>
          <w:sz w:val="22"/>
          <w:szCs w:val="22"/>
          <w:lang w:val="en-US"/>
        </w:rPr>
      </w:pPr>
      <w:ins w:id="133" w:author="rapporteur" w:date="2025-05-27T12:06:00Z">
        <w:r>
          <w:rPr>
            <w:noProof/>
          </w:rPr>
          <w:t>6.1.3.3</w:t>
        </w:r>
        <w:r>
          <w:rPr>
            <w:rFonts w:asciiTheme="minorHAnsi" w:eastAsiaTheme="minorEastAsia" w:hAnsiTheme="minorHAnsi" w:cstheme="minorBidi"/>
            <w:noProof/>
            <w:sz w:val="22"/>
            <w:szCs w:val="22"/>
            <w:lang w:val="en-US"/>
          </w:rPr>
          <w:tab/>
        </w:r>
        <w:r>
          <w:rPr>
            <w:noProof/>
          </w:rPr>
          <w:t>Resource: subscriptionId (Document)</w:t>
        </w:r>
        <w:r>
          <w:rPr>
            <w:noProof/>
          </w:rPr>
          <w:tab/>
        </w:r>
        <w:r>
          <w:rPr>
            <w:noProof/>
          </w:rPr>
          <w:fldChar w:fldCharType="begin"/>
        </w:r>
        <w:r>
          <w:rPr>
            <w:noProof/>
          </w:rPr>
          <w:instrText xml:space="preserve"> PAGEREF _Toc199240061 \h </w:instrText>
        </w:r>
      </w:ins>
      <w:r>
        <w:rPr>
          <w:noProof/>
        </w:rPr>
      </w:r>
      <w:r>
        <w:rPr>
          <w:noProof/>
        </w:rPr>
        <w:fldChar w:fldCharType="separate"/>
      </w:r>
      <w:ins w:id="134" w:author="rapporteur" w:date="2025-05-27T12:06:00Z">
        <w:r>
          <w:rPr>
            <w:noProof/>
          </w:rPr>
          <w:t>15</w:t>
        </w:r>
        <w:r>
          <w:rPr>
            <w:noProof/>
          </w:rPr>
          <w:fldChar w:fldCharType="end"/>
        </w:r>
      </w:ins>
    </w:p>
    <w:p w14:paraId="28B3C1C9" w14:textId="68B114C9" w:rsidR="00461194" w:rsidRDefault="00461194">
      <w:pPr>
        <w:pStyle w:val="TOC5"/>
        <w:rPr>
          <w:ins w:id="135" w:author="rapporteur" w:date="2025-05-27T12:06:00Z"/>
          <w:rFonts w:asciiTheme="minorHAnsi" w:eastAsiaTheme="minorEastAsia" w:hAnsiTheme="minorHAnsi" w:cstheme="minorBidi"/>
          <w:noProof/>
          <w:sz w:val="22"/>
          <w:szCs w:val="22"/>
          <w:lang w:val="en-US"/>
        </w:rPr>
      </w:pPr>
      <w:ins w:id="136" w:author="rapporteur" w:date="2025-05-27T12:06:00Z">
        <w:r w:rsidRPr="00E112E1">
          <w:rPr>
            <w:noProof/>
            <w:lang w:val="en-US"/>
          </w:rPr>
          <w:t>6.1.3.3.1</w:t>
        </w:r>
        <w:r>
          <w:rPr>
            <w:rFonts w:asciiTheme="minorHAnsi" w:eastAsiaTheme="minorEastAsia" w:hAnsiTheme="minorHAnsi" w:cstheme="minorBidi"/>
            <w:noProof/>
            <w:sz w:val="22"/>
            <w:szCs w:val="22"/>
            <w:lang w:val="en-US"/>
          </w:rPr>
          <w:tab/>
        </w:r>
        <w:r w:rsidRPr="00E112E1">
          <w:rPr>
            <w:noProof/>
            <w:lang w:val="en-US"/>
          </w:rPr>
          <w:t>Description</w:t>
        </w:r>
        <w:r>
          <w:rPr>
            <w:noProof/>
          </w:rPr>
          <w:tab/>
        </w:r>
        <w:r>
          <w:rPr>
            <w:noProof/>
          </w:rPr>
          <w:fldChar w:fldCharType="begin"/>
        </w:r>
        <w:r>
          <w:rPr>
            <w:noProof/>
          </w:rPr>
          <w:instrText xml:space="preserve"> PAGEREF _Toc199240062 \h </w:instrText>
        </w:r>
      </w:ins>
      <w:r>
        <w:rPr>
          <w:noProof/>
        </w:rPr>
      </w:r>
      <w:r>
        <w:rPr>
          <w:noProof/>
        </w:rPr>
        <w:fldChar w:fldCharType="separate"/>
      </w:r>
      <w:ins w:id="137" w:author="rapporteur" w:date="2025-05-27T12:06:00Z">
        <w:r>
          <w:rPr>
            <w:noProof/>
          </w:rPr>
          <w:t>15</w:t>
        </w:r>
        <w:r>
          <w:rPr>
            <w:noProof/>
          </w:rPr>
          <w:fldChar w:fldCharType="end"/>
        </w:r>
      </w:ins>
    </w:p>
    <w:p w14:paraId="131E0BE5" w14:textId="3EB7F847" w:rsidR="00461194" w:rsidRDefault="00461194">
      <w:pPr>
        <w:pStyle w:val="TOC5"/>
        <w:rPr>
          <w:ins w:id="138" w:author="rapporteur" w:date="2025-05-27T12:06:00Z"/>
          <w:rFonts w:asciiTheme="minorHAnsi" w:eastAsiaTheme="minorEastAsia" w:hAnsiTheme="minorHAnsi" w:cstheme="minorBidi"/>
          <w:noProof/>
          <w:sz w:val="22"/>
          <w:szCs w:val="22"/>
          <w:lang w:val="en-US"/>
        </w:rPr>
      </w:pPr>
      <w:ins w:id="139" w:author="rapporteur" w:date="2025-05-27T12:06:00Z">
        <w:r>
          <w:rPr>
            <w:noProof/>
          </w:rPr>
          <w:t>6.1.3.3.2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_Toc199240063 \h </w:instrText>
        </w:r>
      </w:ins>
      <w:r>
        <w:rPr>
          <w:noProof/>
        </w:rPr>
      </w:r>
      <w:r>
        <w:rPr>
          <w:noProof/>
        </w:rPr>
        <w:fldChar w:fldCharType="separate"/>
      </w:r>
      <w:ins w:id="140" w:author="rapporteur" w:date="2025-05-27T12:06:00Z">
        <w:r>
          <w:rPr>
            <w:noProof/>
          </w:rPr>
          <w:t>16</w:t>
        </w:r>
        <w:r>
          <w:rPr>
            <w:noProof/>
          </w:rPr>
          <w:fldChar w:fldCharType="end"/>
        </w:r>
      </w:ins>
    </w:p>
    <w:p w14:paraId="02BB1BCC" w14:textId="5BDAEEBC" w:rsidR="00461194" w:rsidRDefault="00461194">
      <w:pPr>
        <w:pStyle w:val="TOC5"/>
        <w:rPr>
          <w:ins w:id="141" w:author="rapporteur" w:date="2025-05-27T12:06:00Z"/>
          <w:rFonts w:asciiTheme="minorHAnsi" w:eastAsiaTheme="minorEastAsia" w:hAnsiTheme="minorHAnsi" w:cstheme="minorBidi"/>
          <w:noProof/>
          <w:sz w:val="22"/>
          <w:szCs w:val="22"/>
          <w:lang w:val="en-US"/>
        </w:rPr>
      </w:pPr>
      <w:ins w:id="142" w:author="rapporteur" w:date="2025-05-27T12:06:00Z">
        <w:r>
          <w:rPr>
            <w:noProof/>
          </w:rPr>
          <w:t>6.1.3.3.3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_Toc199240064 \h </w:instrText>
        </w:r>
      </w:ins>
      <w:r>
        <w:rPr>
          <w:noProof/>
        </w:rPr>
      </w:r>
      <w:r>
        <w:rPr>
          <w:noProof/>
        </w:rPr>
        <w:fldChar w:fldCharType="separate"/>
      </w:r>
      <w:ins w:id="143" w:author="rapporteur" w:date="2025-05-27T12:06:00Z">
        <w:r>
          <w:rPr>
            <w:noProof/>
          </w:rPr>
          <w:t>16</w:t>
        </w:r>
        <w:r>
          <w:rPr>
            <w:noProof/>
          </w:rPr>
          <w:fldChar w:fldCharType="end"/>
        </w:r>
      </w:ins>
    </w:p>
    <w:p w14:paraId="5F261F26" w14:textId="5002C8D3" w:rsidR="00461194" w:rsidRDefault="00461194">
      <w:pPr>
        <w:pStyle w:val="TOC3"/>
        <w:rPr>
          <w:ins w:id="144" w:author="rapporteur" w:date="2025-05-27T12:06:00Z"/>
          <w:rFonts w:asciiTheme="minorHAnsi" w:eastAsiaTheme="minorEastAsia" w:hAnsiTheme="minorHAnsi" w:cstheme="minorBidi"/>
          <w:noProof/>
          <w:sz w:val="22"/>
          <w:szCs w:val="22"/>
          <w:lang w:val="en-US"/>
        </w:rPr>
      </w:pPr>
      <w:ins w:id="145" w:author="rapporteur" w:date="2025-05-27T12:06:00Z">
        <w:r>
          <w:rPr>
            <w:noProof/>
          </w:rPr>
          <w:t>6.1.4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_Toc199240065 \h </w:instrText>
        </w:r>
      </w:ins>
      <w:r>
        <w:rPr>
          <w:noProof/>
        </w:rPr>
      </w:r>
      <w:r>
        <w:rPr>
          <w:noProof/>
        </w:rPr>
        <w:fldChar w:fldCharType="separate"/>
      </w:r>
      <w:ins w:id="146" w:author="rapporteur" w:date="2025-05-27T12:06:00Z">
        <w:r>
          <w:rPr>
            <w:noProof/>
          </w:rPr>
          <w:t>17</w:t>
        </w:r>
        <w:r>
          <w:rPr>
            <w:noProof/>
          </w:rPr>
          <w:fldChar w:fldCharType="end"/>
        </w:r>
      </w:ins>
    </w:p>
    <w:p w14:paraId="5485DDEE" w14:textId="3973FAFC" w:rsidR="00461194" w:rsidRDefault="00461194">
      <w:pPr>
        <w:pStyle w:val="TOC4"/>
        <w:rPr>
          <w:ins w:id="147" w:author="rapporteur" w:date="2025-05-27T12:06:00Z"/>
          <w:rFonts w:asciiTheme="minorHAnsi" w:eastAsiaTheme="minorEastAsia" w:hAnsiTheme="minorHAnsi" w:cstheme="minorBidi"/>
          <w:noProof/>
          <w:sz w:val="22"/>
          <w:szCs w:val="22"/>
          <w:lang w:val="en-US"/>
        </w:rPr>
      </w:pPr>
      <w:ins w:id="148" w:author="rapporteur" w:date="2025-05-27T12:06:00Z">
        <w:r>
          <w:rPr>
            <w:noProof/>
          </w:rPr>
          <w:t>6.1.4.1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_Toc199240066 \h </w:instrText>
        </w:r>
      </w:ins>
      <w:r>
        <w:rPr>
          <w:noProof/>
        </w:rPr>
      </w:r>
      <w:r>
        <w:rPr>
          <w:noProof/>
        </w:rPr>
        <w:fldChar w:fldCharType="separate"/>
      </w:r>
      <w:ins w:id="149" w:author="rapporteur" w:date="2025-05-27T12:06:00Z">
        <w:r>
          <w:rPr>
            <w:noProof/>
          </w:rPr>
          <w:t>17</w:t>
        </w:r>
        <w:r>
          <w:rPr>
            <w:noProof/>
          </w:rPr>
          <w:fldChar w:fldCharType="end"/>
        </w:r>
      </w:ins>
    </w:p>
    <w:p w14:paraId="2E9FDE3C" w14:textId="3F1AE56A" w:rsidR="00461194" w:rsidRDefault="00461194">
      <w:pPr>
        <w:pStyle w:val="TOC3"/>
        <w:rPr>
          <w:ins w:id="150" w:author="rapporteur" w:date="2025-05-27T12:06:00Z"/>
          <w:rFonts w:asciiTheme="minorHAnsi" w:eastAsiaTheme="minorEastAsia" w:hAnsiTheme="minorHAnsi" w:cstheme="minorBidi"/>
          <w:noProof/>
          <w:sz w:val="22"/>
          <w:szCs w:val="22"/>
          <w:lang w:val="en-US"/>
        </w:rPr>
      </w:pPr>
      <w:ins w:id="151" w:author="rapporteur" w:date="2025-05-27T12:06:00Z">
        <w:r>
          <w:rPr>
            <w:noProof/>
          </w:rPr>
          <w:t>6.1.5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_Toc199240067 \h </w:instrText>
        </w:r>
      </w:ins>
      <w:r>
        <w:rPr>
          <w:noProof/>
        </w:rPr>
      </w:r>
      <w:r>
        <w:rPr>
          <w:noProof/>
        </w:rPr>
        <w:fldChar w:fldCharType="separate"/>
      </w:r>
      <w:ins w:id="152" w:author="rapporteur" w:date="2025-05-27T12:06:00Z">
        <w:r>
          <w:rPr>
            <w:noProof/>
          </w:rPr>
          <w:t>18</w:t>
        </w:r>
        <w:r>
          <w:rPr>
            <w:noProof/>
          </w:rPr>
          <w:fldChar w:fldCharType="end"/>
        </w:r>
      </w:ins>
    </w:p>
    <w:p w14:paraId="461D776B" w14:textId="1AF647C7" w:rsidR="00461194" w:rsidRDefault="00461194">
      <w:pPr>
        <w:pStyle w:val="TOC4"/>
        <w:rPr>
          <w:ins w:id="153" w:author="rapporteur" w:date="2025-05-27T12:06:00Z"/>
          <w:rFonts w:asciiTheme="minorHAnsi" w:eastAsiaTheme="minorEastAsia" w:hAnsiTheme="minorHAnsi" w:cstheme="minorBidi"/>
          <w:noProof/>
          <w:sz w:val="22"/>
          <w:szCs w:val="22"/>
          <w:lang w:val="en-US"/>
        </w:rPr>
      </w:pPr>
      <w:ins w:id="154" w:author="rapporteur" w:date="2025-05-27T12:06:00Z">
        <w:r>
          <w:rPr>
            <w:noProof/>
          </w:rPr>
          <w:t>6.1.5.1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_Toc199240068 \h </w:instrText>
        </w:r>
      </w:ins>
      <w:r>
        <w:rPr>
          <w:noProof/>
        </w:rPr>
      </w:r>
      <w:r>
        <w:rPr>
          <w:noProof/>
        </w:rPr>
        <w:fldChar w:fldCharType="separate"/>
      </w:r>
      <w:ins w:id="155" w:author="rapporteur" w:date="2025-05-27T12:06:00Z">
        <w:r>
          <w:rPr>
            <w:noProof/>
          </w:rPr>
          <w:t>18</w:t>
        </w:r>
        <w:r>
          <w:rPr>
            <w:noProof/>
          </w:rPr>
          <w:fldChar w:fldCharType="end"/>
        </w:r>
      </w:ins>
    </w:p>
    <w:p w14:paraId="737B129E" w14:textId="46BCAE83" w:rsidR="00461194" w:rsidRDefault="00461194">
      <w:pPr>
        <w:pStyle w:val="TOC4"/>
        <w:rPr>
          <w:ins w:id="156" w:author="rapporteur" w:date="2025-05-27T12:06:00Z"/>
          <w:rFonts w:asciiTheme="minorHAnsi" w:eastAsiaTheme="minorEastAsia" w:hAnsiTheme="minorHAnsi" w:cstheme="minorBidi"/>
          <w:noProof/>
          <w:sz w:val="22"/>
          <w:szCs w:val="22"/>
          <w:lang w:val="en-US"/>
        </w:rPr>
      </w:pPr>
      <w:ins w:id="157" w:author="rapporteur" w:date="2025-05-27T12:06:00Z">
        <w:r>
          <w:rPr>
            <w:noProof/>
          </w:rPr>
          <w:t>6.1.5.2</w:t>
        </w:r>
        <w:r>
          <w:rPr>
            <w:rFonts w:asciiTheme="minorHAnsi" w:eastAsiaTheme="minorEastAsia" w:hAnsiTheme="minorHAnsi" w:cstheme="minorBidi"/>
            <w:noProof/>
            <w:sz w:val="22"/>
            <w:szCs w:val="22"/>
            <w:lang w:val="en-US"/>
          </w:rPr>
          <w:tab/>
        </w:r>
        <w:r>
          <w:rPr>
            <w:noProof/>
          </w:rPr>
          <w:t>SCP Event Exposure Notification</w:t>
        </w:r>
        <w:r>
          <w:rPr>
            <w:noProof/>
          </w:rPr>
          <w:tab/>
        </w:r>
        <w:r>
          <w:rPr>
            <w:noProof/>
          </w:rPr>
          <w:fldChar w:fldCharType="begin"/>
        </w:r>
        <w:r>
          <w:rPr>
            <w:noProof/>
          </w:rPr>
          <w:instrText xml:space="preserve"> PAGEREF _Toc199240069 \h </w:instrText>
        </w:r>
      </w:ins>
      <w:r>
        <w:rPr>
          <w:noProof/>
        </w:rPr>
      </w:r>
      <w:r>
        <w:rPr>
          <w:noProof/>
        </w:rPr>
        <w:fldChar w:fldCharType="separate"/>
      </w:r>
      <w:ins w:id="158" w:author="rapporteur" w:date="2025-05-27T12:06:00Z">
        <w:r>
          <w:rPr>
            <w:noProof/>
          </w:rPr>
          <w:t>18</w:t>
        </w:r>
        <w:r>
          <w:rPr>
            <w:noProof/>
          </w:rPr>
          <w:fldChar w:fldCharType="end"/>
        </w:r>
      </w:ins>
    </w:p>
    <w:p w14:paraId="538633EE" w14:textId="7C2F41EA" w:rsidR="00461194" w:rsidRDefault="00461194">
      <w:pPr>
        <w:pStyle w:val="TOC5"/>
        <w:rPr>
          <w:ins w:id="159" w:author="rapporteur" w:date="2025-05-27T12:06:00Z"/>
          <w:rFonts w:asciiTheme="minorHAnsi" w:eastAsiaTheme="minorEastAsia" w:hAnsiTheme="minorHAnsi" w:cstheme="minorBidi"/>
          <w:noProof/>
          <w:sz w:val="22"/>
          <w:szCs w:val="22"/>
          <w:lang w:val="en-US"/>
        </w:rPr>
      </w:pPr>
      <w:ins w:id="160" w:author="rapporteur" w:date="2025-05-27T12:06:00Z">
        <w:r>
          <w:rPr>
            <w:noProof/>
          </w:rPr>
          <w:t>6.1.5.2.1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_Toc199240070 \h </w:instrText>
        </w:r>
      </w:ins>
      <w:r>
        <w:rPr>
          <w:noProof/>
        </w:rPr>
      </w:r>
      <w:r>
        <w:rPr>
          <w:noProof/>
        </w:rPr>
        <w:fldChar w:fldCharType="separate"/>
      </w:r>
      <w:ins w:id="161" w:author="rapporteur" w:date="2025-05-27T12:06:00Z">
        <w:r>
          <w:rPr>
            <w:noProof/>
          </w:rPr>
          <w:t>18</w:t>
        </w:r>
        <w:r>
          <w:rPr>
            <w:noProof/>
          </w:rPr>
          <w:fldChar w:fldCharType="end"/>
        </w:r>
      </w:ins>
    </w:p>
    <w:p w14:paraId="5E83071A" w14:textId="4FFB1C74" w:rsidR="00461194" w:rsidRDefault="00461194">
      <w:pPr>
        <w:pStyle w:val="TOC5"/>
        <w:rPr>
          <w:ins w:id="162" w:author="rapporteur" w:date="2025-05-27T12:06:00Z"/>
          <w:rFonts w:asciiTheme="minorHAnsi" w:eastAsiaTheme="minorEastAsia" w:hAnsiTheme="minorHAnsi" w:cstheme="minorBidi"/>
          <w:noProof/>
          <w:sz w:val="22"/>
          <w:szCs w:val="22"/>
          <w:lang w:val="en-US"/>
        </w:rPr>
      </w:pPr>
      <w:ins w:id="163" w:author="rapporteur" w:date="2025-05-27T12:06:00Z">
        <w:r>
          <w:rPr>
            <w:noProof/>
          </w:rPr>
          <w:t>6.1.5.2.2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_Toc199240071 \h </w:instrText>
        </w:r>
      </w:ins>
      <w:r>
        <w:rPr>
          <w:noProof/>
        </w:rPr>
      </w:r>
      <w:r>
        <w:rPr>
          <w:noProof/>
        </w:rPr>
        <w:fldChar w:fldCharType="separate"/>
      </w:r>
      <w:ins w:id="164" w:author="rapporteur" w:date="2025-05-27T12:06:00Z">
        <w:r>
          <w:rPr>
            <w:noProof/>
          </w:rPr>
          <w:t>18</w:t>
        </w:r>
        <w:r>
          <w:rPr>
            <w:noProof/>
          </w:rPr>
          <w:fldChar w:fldCharType="end"/>
        </w:r>
      </w:ins>
    </w:p>
    <w:p w14:paraId="63B461E3" w14:textId="2C2E65C7" w:rsidR="00461194" w:rsidRDefault="00461194">
      <w:pPr>
        <w:pStyle w:val="TOC5"/>
        <w:rPr>
          <w:ins w:id="165" w:author="rapporteur" w:date="2025-05-27T12:06:00Z"/>
          <w:rFonts w:asciiTheme="minorHAnsi" w:eastAsiaTheme="minorEastAsia" w:hAnsiTheme="minorHAnsi" w:cstheme="minorBidi"/>
          <w:noProof/>
          <w:sz w:val="22"/>
          <w:szCs w:val="22"/>
          <w:lang w:val="en-US"/>
        </w:rPr>
      </w:pPr>
      <w:ins w:id="166" w:author="rapporteur" w:date="2025-05-27T12:06:00Z">
        <w:r>
          <w:rPr>
            <w:noProof/>
          </w:rPr>
          <w:t>6.1.5.2.3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_Toc199240072 \h </w:instrText>
        </w:r>
      </w:ins>
      <w:r>
        <w:rPr>
          <w:noProof/>
        </w:rPr>
      </w:r>
      <w:r>
        <w:rPr>
          <w:noProof/>
        </w:rPr>
        <w:fldChar w:fldCharType="separate"/>
      </w:r>
      <w:ins w:id="167" w:author="rapporteur" w:date="2025-05-27T12:06:00Z">
        <w:r>
          <w:rPr>
            <w:noProof/>
          </w:rPr>
          <w:t>18</w:t>
        </w:r>
        <w:r>
          <w:rPr>
            <w:noProof/>
          </w:rPr>
          <w:fldChar w:fldCharType="end"/>
        </w:r>
      </w:ins>
    </w:p>
    <w:p w14:paraId="1A1C1B75" w14:textId="785DD364" w:rsidR="00461194" w:rsidRDefault="00461194">
      <w:pPr>
        <w:pStyle w:val="TOC3"/>
        <w:rPr>
          <w:ins w:id="168" w:author="rapporteur" w:date="2025-05-27T12:06:00Z"/>
          <w:rFonts w:asciiTheme="minorHAnsi" w:eastAsiaTheme="minorEastAsia" w:hAnsiTheme="minorHAnsi" w:cstheme="minorBidi"/>
          <w:noProof/>
          <w:sz w:val="22"/>
          <w:szCs w:val="22"/>
          <w:lang w:val="en-US"/>
        </w:rPr>
      </w:pPr>
      <w:ins w:id="169" w:author="rapporteur" w:date="2025-05-27T12:06:00Z">
        <w:r>
          <w:rPr>
            <w:noProof/>
          </w:rPr>
          <w:t>6.1.6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_Toc199240073 \h </w:instrText>
        </w:r>
      </w:ins>
      <w:r>
        <w:rPr>
          <w:noProof/>
        </w:rPr>
      </w:r>
      <w:r>
        <w:rPr>
          <w:noProof/>
        </w:rPr>
        <w:fldChar w:fldCharType="separate"/>
      </w:r>
      <w:ins w:id="170" w:author="rapporteur" w:date="2025-05-27T12:06:00Z">
        <w:r>
          <w:rPr>
            <w:noProof/>
          </w:rPr>
          <w:t>19</w:t>
        </w:r>
        <w:r>
          <w:rPr>
            <w:noProof/>
          </w:rPr>
          <w:fldChar w:fldCharType="end"/>
        </w:r>
      </w:ins>
    </w:p>
    <w:p w14:paraId="435610C0" w14:textId="7771259C" w:rsidR="00461194" w:rsidRDefault="00461194">
      <w:pPr>
        <w:pStyle w:val="TOC4"/>
        <w:rPr>
          <w:ins w:id="171" w:author="rapporteur" w:date="2025-05-27T12:06:00Z"/>
          <w:rFonts w:asciiTheme="minorHAnsi" w:eastAsiaTheme="minorEastAsia" w:hAnsiTheme="minorHAnsi" w:cstheme="minorBidi"/>
          <w:noProof/>
          <w:sz w:val="22"/>
          <w:szCs w:val="22"/>
          <w:lang w:val="en-US"/>
        </w:rPr>
      </w:pPr>
      <w:ins w:id="172" w:author="rapporteur" w:date="2025-05-27T12:06:00Z">
        <w:r>
          <w:rPr>
            <w:noProof/>
          </w:rPr>
          <w:t>6.1.6.1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_Toc199240074 \h </w:instrText>
        </w:r>
      </w:ins>
      <w:r>
        <w:rPr>
          <w:noProof/>
        </w:rPr>
      </w:r>
      <w:r>
        <w:rPr>
          <w:noProof/>
        </w:rPr>
        <w:fldChar w:fldCharType="separate"/>
      </w:r>
      <w:ins w:id="173" w:author="rapporteur" w:date="2025-05-27T12:06:00Z">
        <w:r>
          <w:rPr>
            <w:noProof/>
          </w:rPr>
          <w:t>19</w:t>
        </w:r>
        <w:r>
          <w:rPr>
            <w:noProof/>
          </w:rPr>
          <w:fldChar w:fldCharType="end"/>
        </w:r>
      </w:ins>
    </w:p>
    <w:p w14:paraId="57CD66E5" w14:textId="4B45E010" w:rsidR="00461194" w:rsidRDefault="00461194">
      <w:pPr>
        <w:pStyle w:val="TOC4"/>
        <w:rPr>
          <w:ins w:id="174" w:author="rapporteur" w:date="2025-05-27T12:06:00Z"/>
          <w:rFonts w:asciiTheme="minorHAnsi" w:eastAsiaTheme="minorEastAsia" w:hAnsiTheme="minorHAnsi" w:cstheme="minorBidi"/>
          <w:noProof/>
          <w:sz w:val="22"/>
          <w:szCs w:val="22"/>
          <w:lang w:val="en-US"/>
        </w:rPr>
      </w:pPr>
      <w:ins w:id="175" w:author="rapporteur" w:date="2025-05-27T12:06:00Z">
        <w:r w:rsidRPr="00E112E1">
          <w:rPr>
            <w:noProof/>
            <w:lang w:val="en-US"/>
          </w:rPr>
          <w:t>6.1.6.2</w:t>
        </w:r>
        <w:r>
          <w:rPr>
            <w:rFonts w:asciiTheme="minorHAnsi" w:eastAsiaTheme="minorEastAsia" w:hAnsiTheme="minorHAnsi" w:cstheme="minorBidi"/>
            <w:noProof/>
            <w:sz w:val="22"/>
            <w:szCs w:val="22"/>
            <w:lang w:val="en-US"/>
          </w:rPr>
          <w:tab/>
        </w:r>
        <w:r w:rsidRPr="00E112E1">
          <w:rPr>
            <w:noProof/>
            <w:lang w:val="en-US"/>
          </w:rPr>
          <w:t>Structured data types</w:t>
        </w:r>
        <w:r>
          <w:rPr>
            <w:noProof/>
          </w:rPr>
          <w:tab/>
        </w:r>
        <w:r>
          <w:rPr>
            <w:noProof/>
          </w:rPr>
          <w:fldChar w:fldCharType="begin"/>
        </w:r>
        <w:r>
          <w:rPr>
            <w:noProof/>
          </w:rPr>
          <w:instrText xml:space="preserve"> PAGEREF _Toc199240075 \h </w:instrText>
        </w:r>
      </w:ins>
      <w:r>
        <w:rPr>
          <w:noProof/>
        </w:rPr>
      </w:r>
      <w:r>
        <w:rPr>
          <w:noProof/>
        </w:rPr>
        <w:fldChar w:fldCharType="separate"/>
      </w:r>
      <w:ins w:id="176" w:author="rapporteur" w:date="2025-05-27T12:06:00Z">
        <w:r>
          <w:rPr>
            <w:noProof/>
          </w:rPr>
          <w:t>20</w:t>
        </w:r>
        <w:r>
          <w:rPr>
            <w:noProof/>
          </w:rPr>
          <w:fldChar w:fldCharType="end"/>
        </w:r>
      </w:ins>
    </w:p>
    <w:p w14:paraId="7DF15487" w14:textId="56B40125" w:rsidR="00461194" w:rsidRDefault="00461194">
      <w:pPr>
        <w:pStyle w:val="TOC5"/>
        <w:rPr>
          <w:ins w:id="177" w:author="rapporteur" w:date="2025-05-27T12:06:00Z"/>
          <w:rFonts w:asciiTheme="minorHAnsi" w:eastAsiaTheme="minorEastAsia" w:hAnsiTheme="minorHAnsi" w:cstheme="minorBidi"/>
          <w:noProof/>
          <w:sz w:val="22"/>
          <w:szCs w:val="22"/>
          <w:lang w:val="en-US"/>
        </w:rPr>
      </w:pPr>
      <w:ins w:id="178" w:author="rapporteur" w:date="2025-05-27T12:06:00Z">
        <w:r>
          <w:rPr>
            <w:noProof/>
          </w:rPr>
          <w:lastRenderedPageBreak/>
          <w:t>6.1.6.2.1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_Toc199240076 \h </w:instrText>
        </w:r>
      </w:ins>
      <w:r>
        <w:rPr>
          <w:noProof/>
        </w:rPr>
      </w:r>
      <w:r>
        <w:rPr>
          <w:noProof/>
        </w:rPr>
        <w:fldChar w:fldCharType="separate"/>
      </w:r>
      <w:ins w:id="179" w:author="rapporteur" w:date="2025-05-27T12:06:00Z">
        <w:r>
          <w:rPr>
            <w:noProof/>
          </w:rPr>
          <w:t>20</w:t>
        </w:r>
        <w:r>
          <w:rPr>
            <w:noProof/>
          </w:rPr>
          <w:fldChar w:fldCharType="end"/>
        </w:r>
      </w:ins>
    </w:p>
    <w:p w14:paraId="2E44AA1E" w14:textId="72413673" w:rsidR="00461194" w:rsidRDefault="00461194">
      <w:pPr>
        <w:pStyle w:val="TOC5"/>
        <w:rPr>
          <w:ins w:id="180" w:author="rapporteur" w:date="2025-05-27T12:06:00Z"/>
          <w:rFonts w:asciiTheme="minorHAnsi" w:eastAsiaTheme="minorEastAsia" w:hAnsiTheme="minorHAnsi" w:cstheme="minorBidi"/>
          <w:noProof/>
          <w:sz w:val="22"/>
          <w:szCs w:val="22"/>
          <w:lang w:val="en-US"/>
        </w:rPr>
      </w:pPr>
      <w:ins w:id="181" w:author="rapporteur" w:date="2025-05-27T12:06:00Z">
        <w:r>
          <w:rPr>
            <w:noProof/>
          </w:rPr>
          <w:t>6.1.6.2.2</w:t>
        </w:r>
        <w:r>
          <w:rPr>
            <w:rFonts w:asciiTheme="minorHAnsi" w:eastAsiaTheme="minorEastAsia" w:hAnsiTheme="minorHAnsi" w:cstheme="minorBidi"/>
            <w:noProof/>
            <w:sz w:val="22"/>
            <w:szCs w:val="22"/>
            <w:lang w:val="en-US"/>
          </w:rPr>
          <w:tab/>
        </w:r>
        <w:r>
          <w:rPr>
            <w:noProof/>
          </w:rPr>
          <w:t>Type: ScpEventExposureSubscription</w:t>
        </w:r>
        <w:r>
          <w:rPr>
            <w:noProof/>
          </w:rPr>
          <w:tab/>
        </w:r>
        <w:r>
          <w:rPr>
            <w:noProof/>
          </w:rPr>
          <w:fldChar w:fldCharType="begin"/>
        </w:r>
        <w:r>
          <w:rPr>
            <w:noProof/>
          </w:rPr>
          <w:instrText xml:space="preserve"> PAGEREF _Toc199240077 \h </w:instrText>
        </w:r>
      </w:ins>
      <w:r>
        <w:rPr>
          <w:noProof/>
        </w:rPr>
      </w:r>
      <w:r>
        <w:rPr>
          <w:noProof/>
        </w:rPr>
        <w:fldChar w:fldCharType="separate"/>
      </w:r>
      <w:ins w:id="182" w:author="rapporteur" w:date="2025-05-27T12:06:00Z">
        <w:r>
          <w:rPr>
            <w:noProof/>
          </w:rPr>
          <w:t>20</w:t>
        </w:r>
        <w:r>
          <w:rPr>
            <w:noProof/>
          </w:rPr>
          <w:fldChar w:fldCharType="end"/>
        </w:r>
      </w:ins>
    </w:p>
    <w:p w14:paraId="1B3F0A1B" w14:textId="46688B19" w:rsidR="00461194" w:rsidRDefault="00461194">
      <w:pPr>
        <w:pStyle w:val="TOC5"/>
        <w:rPr>
          <w:ins w:id="183" w:author="rapporteur" w:date="2025-05-27T12:06:00Z"/>
          <w:rFonts w:asciiTheme="minorHAnsi" w:eastAsiaTheme="minorEastAsia" w:hAnsiTheme="minorHAnsi" w:cstheme="minorBidi"/>
          <w:noProof/>
          <w:sz w:val="22"/>
          <w:szCs w:val="22"/>
          <w:lang w:val="en-US"/>
        </w:rPr>
      </w:pPr>
      <w:ins w:id="184" w:author="rapporteur" w:date="2025-05-27T12:06:00Z">
        <w:r>
          <w:rPr>
            <w:noProof/>
          </w:rPr>
          <w:t>6.1.6.2.3</w:t>
        </w:r>
        <w:r>
          <w:rPr>
            <w:rFonts w:asciiTheme="minorHAnsi" w:eastAsiaTheme="minorEastAsia" w:hAnsiTheme="minorHAnsi" w:cstheme="minorBidi"/>
            <w:noProof/>
            <w:sz w:val="22"/>
            <w:szCs w:val="22"/>
            <w:lang w:val="en-US"/>
          </w:rPr>
          <w:tab/>
        </w:r>
        <w:r>
          <w:rPr>
            <w:noProof/>
          </w:rPr>
          <w:t>Type: ScpEventExposureNotification</w:t>
        </w:r>
        <w:r>
          <w:rPr>
            <w:noProof/>
          </w:rPr>
          <w:tab/>
        </w:r>
        <w:r>
          <w:rPr>
            <w:noProof/>
          </w:rPr>
          <w:fldChar w:fldCharType="begin"/>
        </w:r>
        <w:r>
          <w:rPr>
            <w:noProof/>
          </w:rPr>
          <w:instrText xml:space="preserve"> PAGEREF _Toc199240078 \h </w:instrText>
        </w:r>
      </w:ins>
      <w:r>
        <w:rPr>
          <w:noProof/>
        </w:rPr>
      </w:r>
      <w:r>
        <w:rPr>
          <w:noProof/>
        </w:rPr>
        <w:fldChar w:fldCharType="separate"/>
      </w:r>
      <w:ins w:id="185" w:author="rapporteur" w:date="2025-05-27T12:06:00Z">
        <w:r>
          <w:rPr>
            <w:noProof/>
          </w:rPr>
          <w:t>20</w:t>
        </w:r>
        <w:r>
          <w:rPr>
            <w:noProof/>
          </w:rPr>
          <w:fldChar w:fldCharType="end"/>
        </w:r>
      </w:ins>
    </w:p>
    <w:p w14:paraId="5C73730A" w14:textId="24EA0342" w:rsidR="00461194" w:rsidRDefault="00461194">
      <w:pPr>
        <w:pStyle w:val="TOC5"/>
        <w:rPr>
          <w:ins w:id="186" w:author="rapporteur" w:date="2025-05-27T12:06:00Z"/>
          <w:rFonts w:asciiTheme="minorHAnsi" w:eastAsiaTheme="minorEastAsia" w:hAnsiTheme="minorHAnsi" w:cstheme="minorBidi"/>
          <w:noProof/>
          <w:sz w:val="22"/>
          <w:szCs w:val="22"/>
          <w:lang w:val="en-US"/>
        </w:rPr>
      </w:pPr>
      <w:ins w:id="187" w:author="rapporteur" w:date="2025-05-27T12:06:00Z">
        <w:r>
          <w:rPr>
            <w:noProof/>
          </w:rPr>
          <w:t>6.1.6.2.4</w:t>
        </w:r>
        <w:r>
          <w:rPr>
            <w:rFonts w:asciiTheme="minorHAnsi" w:eastAsiaTheme="minorEastAsia" w:hAnsiTheme="minorHAnsi" w:cstheme="minorBidi"/>
            <w:noProof/>
            <w:sz w:val="22"/>
            <w:szCs w:val="22"/>
            <w:lang w:val="en-US"/>
          </w:rPr>
          <w:tab/>
        </w:r>
        <w:r>
          <w:rPr>
            <w:noProof/>
          </w:rPr>
          <w:t>Type: ScpEventExposureSubsResp</w:t>
        </w:r>
        <w:r>
          <w:rPr>
            <w:noProof/>
          </w:rPr>
          <w:tab/>
        </w:r>
        <w:r>
          <w:rPr>
            <w:noProof/>
          </w:rPr>
          <w:fldChar w:fldCharType="begin"/>
        </w:r>
        <w:r>
          <w:rPr>
            <w:noProof/>
          </w:rPr>
          <w:instrText xml:space="preserve"> PAGEREF _Toc199240079 \h </w:instrText>
        </w:r>
      </w:ins>
      <w:r>
        <w:rPr>
          <w:noProof/>
        </w:rPr>
      </w:r>
      <w:r>
        <w:rPr>
          <w:noProof/>
        </w:rPr>
        <w:fldChar w:fldCharType="separate"/>
      </w:r>
      <w:ins w:id="188" w:author="rapporteur" w:date="2025-05-27T12:06:00Z">
        <w:r>
          <w:rPr>
            <w:noProof/>
          </w:rPr>
          <w:t>20</w:t>
        </w:r>
        <w:r>
          <w:rPr>
            <w:noProof/>
          </w:rPr>
          <w:fldChar w:fldCharType="end"/>
        </w:r>
      </w:ins>
    </w:p>
    <w:p w14:paraId="5411408A" w14:textId="5FE39F63" w:rsidR="00461194" w:rsidRDefault="00461194">
      <w:pPr>
        <w:pStyle w:val="TOC5"/>
        <w:rPr>
          <w:ins w:id="189" w:author="rapporteur" w:date="2025-05-27T12:06:00Z"/>
          <w:rFonts w:asciiTheme="minorHAnsi" w:eastAsiaTheme="minorEastAsia" w:hAnsiTheme="minorHAnsi" w:cstheme="minorBidi"/>
          <w:noProof/>
          <w:sz w:val="22"/>
          <w:szCs w:val="22"/>
          <w:lang w:val="en-US"/>
        </w:rPr>
      </w:pPr>
      <w:ins w:id="190" w:author="rapporteur" w:date="2025-05-27T12:06:00Z">
        <w:r>
          <w:rPr>
            <w:noProof/>
          </w:rPr>
          <w:t>6.1.6.2.5</w:t>
        </w:r>
        <w:r>
          <w:rPr>
            <w:rFonts w:asciiTheme="minorHAnsi" w:eastAsiaTheme="minorEastAsia" w:hAnsiTheme="minorHAnsi" w:cstheme="minorBidi"/>
            <w:noProof/>
            <w:sz w:val="22"/>
            <w:szCs w:val="22"/>
            <w:lang w:val="en-US"/>
          </w:rPr>
          <w:tab/>
        </w:r>
        <w:r>
          <w:rPr>
            <w:noProof/>
          </w:rPr>
          <w:t>Type: ScpEventFilter</w:t>
        </w:r>
        <w:r>
          <w:rPr>
            <w:noProof/>
          </w:rPr>
          <w:tab/>
        </w:r>
        <w:r>
          <w:rPr>
            <w:noProof/>
          </w:rPr>
          <w:fldChar w:fldCharType="begin"/>
        </w:r>
        <w:r>
          <w:rPr>
            <w:noProof/>
          </w:rPr>
          <w:instrText xml:space="preserve"> PAGEREF _Toc199240080 \h </w:instrText>
        </w:r>
      </w:ins>
      <w:r>
        <w:rPr>
          <w:noProof/>
        </w:rPr>
      </w:r>
      <w:r>
        <w:rPr>
          <w:noProof/>
        </w:rPr>
        <w:fldChar w:fldCharType="separate"/>
      </w:r>
      <w:ins w:id="191" w:author="rapporteur" w:date="2025-05-27T12:06:00Z">
        <w:r>
          <w:rPr>
            <w:noProof/>
          </w:rPr>
          <w:t>21</w:t>
        </w:r>
        <w:r>
          <w:rPr>
            <w:noProof/>
          </w:rPr>
          <w:fldChar w:fldCharType="end"/>
        </w:r>
      </w:ins>
    </w:p>
    <w:p w14:paraId="34E5DC47" w14:textId="25D49CB0" w:rsidR="00461194" w:rsidRDefault="00461194">
      <w:pPr>
        <w:pStyle w:val="TOC5"/>
        <w:rPr>
          <w:ins w:id="192" w:author="rapporteur" w:date="2025-05-27T12:06:00Z"/>
          <w:rFonts w:asciiTheme="minorHAnsi" w:eastAsiaTheme="minorEastAsia" w:hAnsiTheme="minorHAnsi" w:cstheme="minorBidi"/>
          <w:noProof/>
          <w:sz w:val="22"/>
          <w:szCs w:val="22"/>
          <w:lang w:val="en-US"/>
        </w:rPr>
      </w:pPr>
      <w:ins w:id="193" w:author="rapporteur" w:date="2025-05-27T12:06:00Z">
        <w:r>
          <w:rPr>
            <w:noProof/>
          </w:rPr>
          <w:t>6.1.6.2.6</w:t>
        </w:r>
        <w:r>
          <w:rPr>
            <w:rFonts w:asciiTheme="minorHAnsi" w:eastAsiaTheme="minorEastAsia" w:hAnsiTheme="minorHAnsi" w:cstheme="minorBidi"/>
            <w:noProof/>
            <w:sz w:val="22"/>
            <w:szCs w:val="22"/>
            <w:lang w:val="en-US"/>
          </w:rPr>
          <w:tab/>
        </w:r>
        <w:r>
          <w:rPr>
            <w:noProof/>
          </w:rPr>
          <w:t>Type: ScpEventReport</w:t>
        </w:r>
        <w:r>
          <w:rPr>
            <w:noProof/>
          </w:rPr>
          <w:tab/>
        </w:r>
        <w:r>
          <w:rPr>
            <w:noProof/>
          </w:rPr>
          <w:fldChar w:fldCharType="begin"/>
        </w:r>
        <w:r>
          <w:rPr>
            <w:noProof/>
          </w:rPr>
          <w:instrText xml:space="preserve"> PAGEREF _Toc199240081 \h </w:instrText>
        </w:r>
      </w:ins>
      <w:r>
        <w:rPr>
          <w:noProof/>
        </w:rPr>
      </w:r>
      <w:r>
        <w:rPr>
          <w:noProof/>
        </w:rPr>
        <w:fldChar w:fldCharType="separate"/>
      </w:r>
      <w:ins w:id="194" w:author="rapporteur" w:date="2025-05-27T12:06:00Z">
        <w:r>
          <w:rPr>
            <w:noProof/>
          </w:rPr>
          <w:t>22</w:t>
        </w:r>
        <w:r>
          <w:rPr>
            <w:noProof/>
          </w:rPr>
          <w:fldChar w:fldCharType="end"/>
        </w:r>
      </w:ins>
    </w:p>
    <w:p w14:paraId="71406A14" w14:textId="620A625F" w:rsidR="00461194" w:rsidRDefault="00461194">
      <w:pPr>
        <w:pStyle w:val="TOC5"/>
        <w:rPr>
          <w:ins w:id="195" w:author="rapporteur" w:date="2025-05-27T12:06:00Z"/>
          <w:rFonts w:asciiTheme="minorHAnsi" w:eastAsiaTheme="minorEastAsia" w:hAnsiTheme="minorHAnsi" w:cstheme="minorBidi"/>
          <w:noProof/>
          <w:sz w:val="22"/>
          <w:szCs w:val="22"/>
          <w:lang w:val="en-US"/>
        </w:rPr>
      </w:pPr>
      <w:ins w:id="196" w:author="rapporteur" w:date="2025-05-27T12:06:00Z">
        <w:r>
          <w:rPr>
            <w:noProof/>
          </w:rPr>
          <w:t>6.1.6.2.7</w:t>
        </w:r>
        <w:r>
          <w:rPr>
            <w:rFonts w:asciiTheme="minorHAnsi" w:eastAsiaTheme="minorEastAsia" w:hAnsiTheme="minorHAnsi" w:cstheme="minorBidi"/>
            <w:noProof/>
            <w:sz w:val="22"/>
            <w:szCs w:val="22"/>
            <w:lang w:val="en-US"/>
          </w:rPr>
          <w:tab/>
        </w:r>
        <w:r>
          <w:rPr>
            <w:noProof/>
          </w:rPr>
          <w:t>Type: FailureCauseOccurrence</w:t>
        </w:r>
        <w:r>
          <w:rPr>
            <w:noProof/>
          </w:rPr>
          <w:tab/>
        </w:r>
        <w:r>
          <w:rPr>
            <w:noProof/>
          </w:rPr>
          <w:fldChar w:fldCharType="begin"/>
        </w:r>
        <w:r>
          <w:rPr>
            <w:noProof/>
          </w:rPr>
          <w:instrText xml:space="preserve"> PAGEREF _Toc199240082 \h </w:instrText>
        </w:r>
      </w:ins>
      <w:r>
        <w:rPr>
          <w:noProof/>
        </w:rPr>
      </w:r>
      <w:r>
        <w:rPr>
          <w:noProof/>
        </w:rPr>
        <w:fldChar w:fldCharType="separate"/>
      </w:r>
      <w:ins w:id="197" w:author="rapporteur" w:date="2025-05-27T12:06:00Z">
        <w:r>
          <w:rPr>
            <w:noProof/>
          </w:rPr>
          <w:t>24</w:t>
        </w:r>
        <w:r>
          <w:rPr>
            <w:noProof/>
          </w:rPr>
          <w:fldChar w:fldCharType="end"/>
        </w:r>
      </w:ins>
    </w:p>
    <w:p w14:paraId="4F327CBF" w14:textId="1077FED3" w:rsidR="00461194" w:rsidRDefault="00461194">
      <w:pPr>
        <w:pStyle w:val="TOC5"/>
        <w:rPr>
          <w:ins w:id="198" w:author="rapporteur" w:date="2025-05-27T12:06:00Z"/>
          <w:rFonts w:asciiTheme="minorHAnsi" w:eastAsiaTheme="minorEastAsia" w:hAnsiTheme="minorHAnsi" w:cstheme="minorBidi"/>
          <w:noProof/>
          <w:sz w:val="22"/>
          <w:szCs w:val="22"/>
          <w:lang w:val="en-US"/>
        </w:rPr>
      </w:pPr>
      <w:ins w:id="199" w:author="rapporteur" w:date="2025-05-27T12:06:00Z">
        <w:r>
          <w:rPr>
            <w:noProof/>
          </w:rPr>
          <w:t>6.1.6.2.</w:t>
        </w:r>
        <w:r w:rsidRPr="00E112E1">
          <w:rPr>
            <w:noProof/>
            <w:lang w:val="en-DE"/>
          </w:rPr>
          <w:t>8</w:t>
        </w:r>
        <w:r>
          <w:rPr>
            <w:rFonts w:asciiTheme="minorHAnsi" w:eastAsiaTheme="minorEastAsia" w:hAnsiTheme="minorHAnsi" w:cstheme="minorBidi"/>
            <w:noProof/>
            <w:sz w:val="22"/>
            <w:szCs w:val="22"/>
            <w:lang w:val="en-US"/>
          </w:rPr>
          <w:tab/>
        </w:r>
        <w:r>
          <w:rPr>
            <w:noProof/>
          </w:rPr>
          <w:t>Type: ScpSigTypeStat</w:t>
        </w:r>
        <w:r>
          <w:rPr>
            <w:noProof/>
          </w:rPr>
          <w:tab/>
        </w:r>
        <w:r>
          <w:rPr>
            <w:noProof/>
          </w:rPr>
          <w:fldChar w:fldCharType="begin"/>
        </w:r>
        <w:r>
          <w:rPr>
            <w:noProof/>
          </w:rPr>
          <w:instrText xml:space="preserve"> PAGEREF _Toc199240083 \h </w:instrText>
        </w:r>
      </w:ins>
      <w:r>
        <w:rPr>
          <w:noProof/>
        </w:rPr>
      </w:r>
      <w:r>
        <w:rPr>
          <w:noProof/>
        </w:rPr>
        <w:fldChar w:fldCharType="separate"/>
      </w:r>
      <w:ins w:id="200" w:author="rapporteur" w:date="2025-05-27T12:06:00Z">
        <w:r>
          <w:rPr>
            <w:noProof/>
          </w:rPr>
          <w:t>24</w:t>
        </w:r>
        <w:r>
          <w:rPr>
            <w:noProof/>
          </w:rPr>
          <w:fldChar w:fldCharType="end"/>
        </w:r>
      </w:ins>
    </w:p>
    <w:p w14:paraId="5EE89269" w14:textId="08CEED29" w:rsidR="00461194" w:rsidRDefault="00461194">
      <w:pPr>
        <w:pStyle w:val="TOC5"/>
        <w:rPr>
          <w:ins w:id="201" w:author="rapporteur" w:date="2025-05-27T12:06:00Z"/>
          <w:rFonts w:asciiTheme="minorHAnsi" w:eastAsiaTheme="minorEastAsia" w:hAnsiTheme="minorHAnsi" w:cstheme="minorBidi"/>
          <w:noProof/>
          <w:sz w:val="22"/>
          <w:szCs w:val="22"/>
          <w:lang w:val="en-US"/>
        </w:rPr>
      </w:pPr>
      <w:ins w:id="202" w:author="rapporteur" w:date="2025-05-27T12:06:00Z">
        <w:r>
          <w:rPr>
            <w:noProof/>
          </w:rPr>
          <w:t>6.1.6.2.</w:t>
        </w:r>
        <w:r w:rsidRPr="00E112E1">
          <w:rPr>
            <w:noProof/>
            <w:lang w:val="en-DE"/>
          </w:rPr>
          <w:t>9</w:t>
        </w:r>
        <w:r>
          <w:rPr>
            <w:rFonts w:asciiTheme="minorHAnsi" w:eastAsiaTheme="minorEastAsia" w:hAnsiTheme="minorHAnsi" w:cstheme="minorBidi"/>
            <w:noProof/>
            <w:sz w:val="22"/>
            <w:szCs w:val="22"/>
            <w:lang w:val="en-US"/>
          </w:rPr>
          <w:tab/>
        </w:r>
        <w:r>
          <w:rPr>
            <w:noProof/>
          </w:rPr>
          <w:t>Type: ScpEventFilterConfig</w:t>
        </w:r>
        <w:r>
          <w:rPr>
            <w:noProof/>
          </w:rPr>
          <w:tab/>
        </w:r>
        <w:r>
          <w:rPr>
            <w:noProof/>
          </w:rPr>
          <w:fldChar w:fldCharType="begin"/>
        </w:r>
        <w:r>
          <w:rPr>
            <w:noProof/>
          </w:rPr>
          <w:instrText xml:space="preserve"> PAGEREF _Toc199240084 \h </w:instrText>
        </w:r>
      </w:ins>
      <w:r>
        <w:rPr>
          <w:noProof/>
        </w:rPr>
      </w:r>
      <w:r>
        <w:rPr>
          <w:noProof/>
        </w:rPr>
        <w:fldChar w:fldCharType="separate"/>
      </w:r>
      <w:ins w:id="203" w:author="rapporteur" w:date="2025-05-27T12:06:00Z">
        <w:r>
          <w:rPr>
            <w:noProof/>
          </w:rPr>
          <w:t>25</w:t>
        </w:r>
        <w:r>
          <w:rPr>
            <w:noProof/>
          </w:rPr>
          <w:fldChar w:fldCharType="end"/>
        </w:r>
      </w:ins>
    </w:p>
    <w:p w14:paraId="1B45BCFC" w14:textId="130B9537" w:rsidR="00461194" w:rsidRDefault="00461194">
      <w:pPr>
        <w:pStyle w:val="TOC4"/>
        <w:rPr>
          <w:ins w:id="204" w:author="rapporteur" w:date="2025-05-27T12:06:00Z"/>
          <w:rFonts w:asciiTheme="minorHAnsi" w:eastAsiaTheme="minorEastAsia" w:hAnsiTheme="minorHAnsi" w:cstheme="minorBidi"/>
          <w:noProof/>
          <w:sz w:val="22"/>
          <w:szCs w:val="22"/>
          <w:lang w:val="en-US"/>
        </w:rPr>
      </w:pPr>
      <w:ins w:id="205" w:author="rapporteur" w:date="2025-05-27T12:06:00Z">
        <w:r w:rsidRPr="00E112E1">
          <w:rPr>
            <w:noProof/>
            <w:lang w:val="en-US"/>
          </w:rPr>
          <w:t>6.1.6.3</w:t>
        </w:r>
        <w:r>
          <w:rPr>
            <w:rFonts w:asciiTheme="minorHAnsi" w:eastAsiaTheme="minorEastAsia" w:hAnsiTheme="minorHAnsi" w:cstheme="minorBidi"/>
            <w:noProof/>
            <w:sz w:val="22"/>
            <w:szCs w:val="22"/>
            <w:lang w:val="en-US"/>
          </w:rPr>
          <w:tab/>
        </w:r>
        <w:r w:rsidRPr="00E112E1">
          <w:rPr>
            <w:noProof/>
            <w:lang w:val="en-US"/>
          </w:rPr>
          <w:t>Simple data types and enumerations</w:t>
        </w:r>
        <w:r>
          <w:rPr>
            <w:noProof/>
          </w:rPr>
          <w:tab/>
        </w:r>
        <w:r>
          <w:rPr>
            <w:noProof/>
          </w:rPr>
          <w:fldChar w:fldCharType="begin"/>
        </w:r>
        <w:r>
          <w:rPr>
            <w:noProof/>
          </w:rPr>
          <w:instrText xml:space="preserve"> PAGEREF _Toc199240085 \h </w:instrText>
        </w:r>
      </w:ins>
      <w:r>
        <w:rPr>
          <w:noProof/>
        </w:rPr>
      </w:r>
      <w:r>
        <w:rPr>
          <w:noProof/>
        </w:rPr>
        <w:fldChar w:fldCharType="separate"/>
      </w:r>
      <w:ins w:id="206" w:author="rapporteur" w:date="2025-05-27T12:06:00Z">
        <w:r>
          <w:rPr>
            <w:noProof/>
          </w:rPr>
          <w:t>27</w:t>
        </w:r>
        <w:r>
          <w:rPr>
            <w:noProof/>
          </w:rPr>
          <w:fldChar w:fldCharType="end"/>
        </w:r>
      </w:ins>
    </w:p>
    <w:p w14:paraId="5D6FC62B" w14:textId="0BA6FF74" w:rsidR="00461194" w:rsidRDefault="00461194">
      <w:pPr>
        <w:pStyle w:val="TOC5"/>
        <w:rPr>
          <w:ins w:id="207" w:author="rapporteur" w:date="2025-05-27T12:06:00Z"/>
          <w:rFonts w:asciiTheme="minorHAnsi" w:eastAsiaTheme="minorEastAsia" w:hAnsiTheme="minorHAnsi" w:cstheme="minorBidi"/>
          <w:noProof/>
          <w:sz w:val="22"/>
          <w:szCs w:val="22"/>
          <w:lang w:val="en-US"/>
        </w:rPr>
      </w:pPr>
      <w:ins w:id="208" w:author="rapporteur" w:date="2025-05-27T12:06:00Z">
        <w:r>
          <w:rPr>
            <w:noProof/>
          </w:rPr>
          <w:t>6.1.6.3.1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_Toc199240086 \h </w:instrText>
        </w:r>
      </w:ins>
      <w:r>
        <w:rPr>
          <w:noProof/>
        </w:rPr>
      </w:r>
      <w:r>
        <w:rPr>
          <w:noProof/>
        </w:rPr>
        <w:fldChar w:fldCharType="separate"/>
      </w:r>
      <w:ins w:id="209" w:author="rapporteur" w:date="2025-05-27T12:06:00Z">
        <w:r>
          <w:rPr>
            <w:noProof/>
          </w:rPr>
          <w:t>27</w:t>
        </w:r>
        <w:r>
          <w:rPr>
            <w:noProof/>
          </w:rPr>
          <w:fldChar w:fldCharType="end"/>
        </w:r>
      </w:ins>
    </w:p>
    <w:p w14:paraId="2412496C" w14:textId="286F5C68" w:rsidR="00461194" w:rsidRDefault="00461194">
      <w:pPr>
        <w:pStyle w:val="TOC5"/>
        <w:rPr>
          <w:ins w:id="210" w:author="rapporteur" w:date="2025-05-27T12:06:00Z"/>
          <w:rFonts w:asciiTheme="minorHAnsi" w:eastAsiaTheme="minorEastAsia" w:hAnsiTheme="minorHAnsi" w:cstheme="minorBidi"/>
          <w:noProof/>
          <w:sz w:val="22"/>
          <w:szCs w:val="22"/>
          <w:lang w:val="en-US"/>
        </w:rPr>
      </w:pPr>
      <w:ins w:id="211" w:author="rapporteur" w:date="2025-05-27T12:06:00Z">
        <w:r>
          <w:rPr>
            <w:noProof/>
          </w:rPr>
          <w:t>6.1.6.3.2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_Toc199240087 \h </w:instrText>
        </w:r>
      </w:ins>
      <w:r>
        <w:rPr>
          <w:noProof/>
        </w:rPr>
      </w:r>
      <w:r>
        <w:rPr>
          <w:noProof/>
        </w:rPr>
        <w:fldChar w:fldCharType="separate"/>
      </w:r>
      <w:ins w:id="212" w:author="rapporteur" w:date="2025-05-27T12:06:00Z">
        <w:r>
          <w:rPr>
            <w:noProof/>
          </w:rPr>
          <w:t>27</w:t>
        </w:r>
        <w:r>
          <w:rPr>
            <w:noProof/>
          </w:rPr>
          <w:fldChar w:fldCharType="end"/>
        </w:r>
      </w:ins>
    </w:p>
    <w:p w14:paraId="6C9779FD" w14:textId="6F42BE01" w:rsidR="00461194" w:rsidRDefault="00461194">
      <w:pPr>
        <w:pStyle w:val="TOC5"/>
        <w:rPr>
          <w:ins w:id="213" w:author="rapporteur" w:date="2025-05-27T12:06:00Z"/>
          <w:rFonts w:asciiTheme="minorHAnsi" w:eastAsiaTheme="minorEastAsia" w:hAnsiTheme="minorHAnsi" w:cstheme="minorBidi"/>
          <w:noProof/>
          <w:sz w:val="22"/>
          <w:szCs w:val="22"/>
          <w:lang w:val="en-US"/>
        </w:rPr>
      </w:pPr>
      <w:ins w:id="214" w:author="rapporteur" w:date="2025-05-27T12:06:00Z">
        <w:r>
          <w:rPr>
            <w:noProof/>
          </w:rPr>
          <w:t>6.1.6.3.3</w:t>
        </w:r>
        <w:r>
          <w:rPr>
            <w:rFonts w:asciiTheme="minorHAnsi" w:eastAsiaTheme="minorEastAsia" w:hAnsiTheme="minorHAnsi" w:cstheme="minorBidi"/>
            <w:noProof/>
            <w:sz w:val="22"/>
            <w:szCs w:val="22"/>
            <w:lang w:val="en-US"/>
          </w:rPr>
          <w:tab/>
        </w:r>
        <w:r>
          <w:rPr>
            <w:noProof/>
          </w:rPr>
          <w:t>Enumeration: FailureCause</w:t>
        </w:r>
        <w:r>
          <w:rPr>
            <w:noProof/>
          </w:rPr>
          <w:tab/>
        </w:r>
        <w:r>
          <w:rPr>
            <w:noProof/>
          </w:rPr>
          <w:fldChar w:fldCharType="begin"/>
        </w:r>
        <w:r>
          <w:rPr>
            <w:noProof/>
          </w:rPr>
          <w:instrText xml:space="preserve"> PAGEREF _Toc199240088 \h </w:instrText>
        </w:r>
      </w:ins>
      <w:r>
        <w:rPr>
          <w:noProof/>
        </w:rPr>
      </w:r>
      <w:r>
        <w:rPr>
          <w:noProof/>
        </w:rPr>
        <w:fldChar w:fldCharType="separate"/>
      </w:r>
      <w:ins w:id="215" w:author="rapporteur" w:date="2025-05-27T12:06:00Z">
        <w:r>
          <w:rPr>
            <w:noProof/>
          </w:rPr>
          <w:t>27</w:t>
        </w:r>
        <w:r>
          <w:rPr>
            <w:noProof/>
          </w:rPr>
          <w:fldChar w:fldCharType="end"/>
        </w:r>
      </w:ins>
    </w:p>
    <w:p w14:paraId="0A2FE33D" w14:textId="2BD7FA17" w:rsidR="00461194" w:rsidRDefault="00461194">
      <w:pPr>
        <w:pStyle w:val="TOC5"/>
        <w:rPr>
          <w:ins w:id="216" w:author="rapporteur" w:date="2025-05-27T12:06:00Z"/>
          <w:rFonts w:asciiTheme="minorHAnsi" w:eastAsiaTheme="minorEastAsia" w:hAnsiTheme="minorHAnsi" w:cstheme="minorBidi"/>
          <w:noProof/>
          <w:sz w:val="22"/>
          <w:szCs w:val="22"/>
          <w:lang w:val="en-US"/>
        </w:rPr>
      </w:pPr>
      <w:ins w:id="217" w:author="rapporteur" w:date="2025-05-27T12:06:00Z">
        <w:r>
          <w:rPr>
            <w:noProof/>
          </w:rPr>
          <w:t>6.1.6.3.4</w:t>
        </w:r>
        <w:r>
          <w:rPr>
            <w:rFonts w:asciiTheme="minorHAnsi" w:eastAsiaTheme="minorEastAsia" w:hAnsiTheme="minorHAnsi" w:cstheme="minorBidi"/>
            <w:noProof/>
            <w:sz w:val="22"/>
            <w:szCs w:val="22"/>
            <w:lang w:val="en-US"/>
          </w:rPr>
          <w:tab/>
        </w:r>
        <w:r>
          <w:rPr>
            <w:noProof/>
          </w:rPr>
          <w:t>Enumeration: ScpEventType</w:t>
        </w:r>
        <w:r>
          <w:rPr>
            <w:noProof/>
          </w:rPr>
          <w:tab/>
        </w:r>
        <w:r>
          <w:rPr>
            <w:noProof/>
          </w:rPr>
          <w:fldChar w:fldCharType="begin"/>
        </w:r>
        <w:r>
          <w:rPr>
            <w:noProof/>
          </w:rPr>
          <w:instrText xml:space="preserve"> PAGEREF _Toc199240089 \h </w:instrText>
        </w:r>
      </w:ins>
      <w:r>
        <w:rPr>
          <w:noProof/>
        </w:rPr>
      </w:r>
      <w:r>
        <w:rPr>
          <w:noProof/>
        </w:rPr>
        <w:fldChar w:fldCharType="separate"/>
      </w:r>
      <w:ins w:id="218" w:author="rapporteur" w:date="2025-05-27T12:06:00Z">
        <w:r>
          <w:rPr>
            <w:noProof/>
          </w:rPr>
          <w:t>27</w:t>
        </w:r>
        <w:r>
          <w:rPr>
            <w:noProof/>
          </w:rPr>
          <w:fldChar w:fldCharType="end"/>
        </w:r>
      </w:ins>
    </w:p>
    <w:p w14:paraId="6A2D463E" w14:textId="353D731E" w:rsidR="00461194" w:rsidRDefault="00461194">
      <w:pPr>
        <w:pStyle w:val="TOC3"/>
        <w:rPr>
          <w:ins w:id="219" w:author="rapporteur" w:date="2025-05-27T12:06:00Z"/>
          <w:rFonts w:asciiTheme="minorHAnsi" w:eastAsiaTheme="minorEastAsia" w:hAnsiTheme="minorHAnsi" w:cstheme="minorBidi"/>
          <w:noProof/>
          <w:sz w:val="22"/>
          <w:szCs w:val="22"/>
          <w:lang w:val="en-US"/>
        </w:rPr>
      </w:pPr>
      <w:ins w:id="220" w:author="rapporteur" w:date="2025-05-27T12:06:00Z">
        <w:r>
          <w:rPr>
            <w:noProof/>
          </w:rPr>
          <w:t>6.1.7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_Toc199240090 \h </w:instrText>
        </w:r>
      </w:ins>
      <w:r>
        <w:rPr>
          <w:noProof/>
        </w:rPr>
      </w:r>
      <w:r>
        <w:rPr>
          <w:noProof/>
        </w:rPr>
        <w:fldChar w:fldCharType="separate"/>
      </w:r>
      <w:ins w:id="221" w:author="rapporteur" w:date="2025-05-27T12:06:00Z">
        <w:r>
          <w:rPr>
            <w:noProof/>
          </w:rPr>
          <w:t>27</w:t>
        </w:r>
        <w:r>
          <w:rPr>
            <w:noProof/>
          </w:rPr>
          <w:fldChar w:fldCharType="end"/>
        </w:r>
      </w:ins>
    </w:p>
    <w:p w14:paraId="65ECA35F" w14:textId="79024722" w:rsidR="00461194" w:rsidRDefault="00461194">
      <w:pPr>
        <w:pStyle w:val="TOC4"/>
        <w:rPr>
          <w:ins w:id="222" w:author="rapporteur" w:date="2025-05-27T12:06:00Z"/>
          <w:rFonts w:asciiTheme="minorHAnsi" w:eastAsiaTheme="minorEastAsia" w:hAnsiTheme="minorHAnsi" w:cstheme="minorBidi"/>
          <w:noProof/>
          <w:sz w:val="22"/>
          <w:szCs w:val="22"/>
          <w:lang w:val="en-US"/>
        </w:rPr>
      </w:pPr>
      <w:ins w:id="223" w:author="rapporteur" w:date="2025-05-27T12:06:00Z">
        <w:r>
          <w:rPr>
            <w:noProof/>
          </w:rPr>
          <w:t>6.1.7.1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_Toc199240091 \h </w:instrText>
        </w:r>
      </w:ins>
      <w:r>
        <w:rPr>
          <w:noProof/>
        </w:rPr>
      </w:r>
      <w:r>
        <w:rPr>
          <w:noProof/>
        </w:rPr>
        <w:fldChar w:fldCharType="separate"/>
      </w:r>
      <w:ins w:id="224" w:author="rapporteur" w:date="2025-05-27T12:06:00Z">
        <w:r>
          <w:rPr>
            <w:noProof/>
          </w:rPr>
          <w:t>27</w:t>
        </w:r>
        <w:r>
          <w:rPr>
            <w:noProof/>
          </w:rPr>
          <w:fldChar w:fldCharType="end"/>
        </w:r>
      </w:ins>
    </w:p>
    <w:p w14:paraId="42444E1A" w14:textId="34E12774" w:rsidR="00461194" w:rsidRDefault="00461194">
      <w:pPr>
        <w:pStyle w:val="TOC4"/>
        <w:rPr>
          <w:ins w:id="225" w:author="rapporteur" w:date="2025-05-27T12:06:00Z"/>
          <w:rFonts w:asciiTheme="minorHAnsi" w:eastAsiaTheme="minorEastAsia" w:hAnsiTheme="minorHAnsi" w:cstheme="minorBidi"/>
          <w:noProof/>
          <w:sz w:val="22"/>
          <w:szCs w:val="22"/>
          <w:lang w:val="en-US"/>
        </w:rPr>
      </w:pPr>
      <w:ins w:id="226" w:author="rapporteur" w:date="2025-05-27T12:06:00Z">
        <w:r>
          <w:rPr>
            <w:noProof/>
          </w:rPr>
          <w:t>6.1.7.2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_Toc199240092 \h </w:instrText>
        </w:r>
      </w:ins>
      <w:r>
        <w:rPr>
          <w:noProof/>
        </w:rPr>
      </w:r>
      <w:r>
        <w:rPr>
          <w:noProof/>
        </w:rPr>
        <w:fldChar w:fldCharType="separate"/>
      </w:r>
      <w:ins w:id="227" w:author="rapporteur" w:date="2025-05-27T12:06:00Z">
        <w:r>
          <w:rPr>
            <w:noProof/>
          </w:rPr>
          <w:t>27</w:t>
        </w:r>
        <w:r>
          <w:rPr>
            <w:noProof/>
          </w:rPr>
          <w:fldChar w:fldCharType="end"/>
        </w:r>
      </w:ins>
    </w:p>
    <w:p w14:paraId="51750613" w14:textId="4644C4FF" w:rsidR="00461194" w:rsidRDefault="00461194">
      <w:pPr>
        <w:pStyle w:val="TOC4"/>
        <w:rPr>
          <w:ins w:id="228" w:author="rapporteur" w:date="2025-05-27T12:06:00Z"/>
          <w:rFonts w:asciiTheme="minorHAnsi" w:eastAsiaTheme="minorEastAsia" w:hAnsiTheme="minorHAnsi" w:cstheme="minorBidi"/>
          <w:noProof/>
          <w:sz w:val="22"/>
          <w:szCs w:val="22"/>
          <w:lang w:val="en-US"/>
        </w:rPr>
      </w:pPr>
      <w:ins w:id="229" w:author="rapporteur" w:date="2025-05-27T12:06:00Z">
        <w:r>
          <w:rPr>
            <w:noProof/>
          </w:rPr>
          <w:t>6.1.7.3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_Toc199240093 \h </w:instrText>
        </w:r>
      </w:ins>
      <w:r>
        <w:rPr>
          <w:noProof/>
        </w:rPr>
      </w:r>
      <w:r>
        <w:rPr>
          <w:noProof/>
        </w:rPr>
        <w:fldChar w:fldCharType="separate"/>
      </w:r>
      <w:ins w:id="230" w:author="rapporteur" w:date="2025-05-27T12:06:00Z">
        <w:r>
          <w:rPr>
            <w:noProof/>
          </w:rPr>
          <w:t>28</w:t>
        </w:r>
        <w:r>
          <w:rPr>
            <w:noProof/>
          </w:rPr>
          <w:fldChar w:fldCharType="end"/>
        </w:r>
      </w:ins>
    </w:p>
    <w:p w14:paraId="1176DD73" w14:textId="1DA9ABF0" w:rsidR="00461194" w:rsidRDefault="00461194">
      <w:pPr>
        <w:pStyle w:val="TOC3"/>
        <w:rPr>
          <w:ins w:id="231" w:author="rapporteur" w:date="2025-05-27T12:06:00Z"/>
          <w:rFonts w:asciiTheme="minorHAnsi" w:eastAsiaTheme="minorEastAsia" w:hAnsiTheme="minorHAnsi" w:cstheme="minorBidi"/>
          <w:noProof/>
          <w:sz w:val="22"/>
          <w:szCs w:val="22"/>
          <w:lang w:val="en-US"/>
        </w:rPr>
      </w:pPr>
      <w:ins w:id="232" w:author="rapporteur" w:date="2025-05-27T12:06:00Z">
        <w:r>
          <w:rPr>
            <w:noProof/>
          </w:rPr>
          <w:t>6.1.8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_Toc199240094 \h </w:instrText>
        </w:r>
      </w:ins>
      <w:r>
        <w:rPr>
          <w:noProof/>
        </w:rPr>
      </w:r>
      <w:r>
        <w:rPr>
          <w:noProof/>
        </w:rPr>
        <w:fldChar w:fldCharType="separate"/>
      </w:r>
      <w:ins w:id="233" w:author="rapporteur" w:date="2025-05-27T12:06:00Z">
        <w:r>
          <w:rPr>
            <w:noProof/>
          </w:rPr>
          <w:t>28</w:t>
        </w:r>
        <w:r>
          <w:rPr>
            <w:noProof/>
          </w:rPr>
          <w:fldChar w:fldCharType="end"/>
        </w:r>
      </w:ins>
    </w:p>
    <w:p w14:paraId="181A3063" w14:textId="0DBCEEA4" w:rsidR="00461194" w:rsidRDefault="00461194">
      <w:pPr>
        <w:pStyle w:val="TOC3"/>
        <w:rPr>
          <w:ins w:id="234" w:author="rapporteur" w:date="2025-05-27T12:06:00Z"/>
          <w:rFonts w:asciiTheme="minorHAnsi" w:eastAsiaTheme="minorEastAsia" w:hAnsiTheme="minorHAnsi" w:cstheme="minorBidi"/>
          <w:noProof/>
          <w:sz w:val="22"/>
          <w:szCs w:val="22"/>
          <w:lang w:val="en-US"/>
        </w:rPr>
      </w:pPr>
      <w:ins w:id="235" w:author="rapporteur" w:date="2025-05-27T12:06:00Z">
        <w:r>
          <w:rPr>
            <w:noProof/>
          </w:rPr>
          <w:t>6.1.9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_Toc199240095 \h </w:instrText>
        </w:r>
      </w:ins>
      <w:r>
        <w:rPr>
          <w:noProof/>
        </w:rPr>
      </w:r>
      <w:r>
        <w:rPr>
          <w:noProof/>
        </w:rPr>
        <w:fldChar w:fldCharType="separate"/>
      </w:r>
      <w:ins w:id="236" w:author="rapporteur" w:date="2025-05-27T12:06:00Z">
        <w:r>
          <w:rPr>
            <w:noProof/>
          </w:rPr>
          <w:t>28</w:t>
        </w:r>
        <w:r>
          <w:rPr>
            <w:noProof/>
          </w:rPr>
          <w:fldChar w:fldCharType="end"/>
        </w:r>
      </w:ins>
    </w:p>
    <w:p w14:paraId="3FBF14DD" w14:textId="3EF21C38" w:rsidR="00461194" w:rsidRDefault="00461194">
      <w:pPr>
        <w:pStyle w:val="TOC3"/>
        <w:rPr>
          <w:ins w:id="237" w:author="rapporteur" w:date="2025-05-27T12:06:00Z"/>
          <w:rFonts w:asciiTheme="minorHAnsi" w:eastAsiaTheme="minorEastAsia" w:hAnsiTheme="minorHAnsi" w:cstheme="minorBidi"/>
          <w:noProof/>
          <w:sz w:val="22"/>
          <w:szCs w:val="22"/>
          <w:lang w:val="en-US"/>
        </w:rPr>
      </w:pPr>
      <w:ins w:id="238" w:author="rapporteur" w:date="2025-05-27T12:06:00Z">
        <w:r w:rsidRPr="00E112E1">
          <w:rPr>
            <w:noProof/>
            <w:lang w:val="en-US"/>
          </w:rPr>
          <w:t>6.1.10</w:t>
        </w:r>
        <w:r>
          <w:rPr>
            <w:rFonts w:asciiTheme="minorHAnsi" w:eastAsiaTheme="minorEastAsia" w:hAnsiTheme="minorHAnsi" w:cstheme="minorBidi"/>
            <w:noProof/>
            <w:sz w:val="22"/>
            <w:szCs w:val="22"/>
            <w:lang w:val="en-US"/>
          </w:rPr>
          <w:tab/>
        </w:r>
        <w:r w:rsidRPr="00E112E1">
          <w:rPr>
            <w:noProof/>
            <w:lang w:val="en-US"/>
          </w:rPr>
          <w:t>HTTP redirection</w:t>
        </w:r>
        <w:r>
          <w:rPr>
            <w:noProof/>
          </w:rPr>
          <w:tab/>
        </w:r>
        <w:r>
          <w:rPr>
            <w:noProof/>
          </w:rPr>
          <w:fldChar w:fldCharType="begin"/>
        </w:r>
        <w:r>
          <w:rPr>
            <w:noProof/>
          </w:rPr>
          <w:instrText xml:space="preserve"> PAGEREF _Toc199240096 \h </w:instrText>
        </w:r>
      </w:ins>
      <w:r>
        <w:rPr>
          <w:noProof/>
        </w:rPr>
      </w:r>
      <w:r>
        <w:rPr>
          <w:noProof/>
        </w:rPr>
        <w:fldChar w:fldCharType="separate"/>
      </w:r>
      <w:ins w:id="239" w:author="rapporteur" w:date="2025-05-27T12:06:00Z">
        <w:r>
          <w:rPr>
            <w:noProof/>
          </w:rPr>
          <w:t>28</w:t>
        </w:r>
        <w:r>
          <w:rPr>
            <w:noProof/>
          </w:rPr>
          <w:fldChar w:fldCharType="end"/>
        </w:r>
      </w:ins>
    </w:p>
    <w:p w14:paraId="20904664" w14:textId="28B00087" w:rsidR="00461194" w:rsidRDefault="00461194">
      <w:pPr>
        <w:pStyle w:val="TOC8"/>
        <w:rPr>
          <w:ins w:id="240" w:author="rapporteur" w:date="2025-05-27T12:06:00Z"/>
          <w:rFonts w:asciiTheme="minorHAnsi" w:eastAsiaTheme="minorEastAsia" w:hAnsiTheme="minorHAnsi" w:cstheme="minorBidi"/>
          <w:b w:val="0"/>
          <w:noProof/>
          <w:szCs w:val="22"/>
          <w:lang w:val="en-US"/>
        </w:rPr>
      </w:pPr>
      <w:ins w:id="241" w:author="rapporteur" w:date="2025-05-27T12:06:00Z">
        <w:r>
          <w:rPr>
            <w:noProof/>
          </w:rPr>
          <w:t>Annex A (normative): OpenAPI specification</w:t>
        </w:r>
        <w:r>
          <w:rPr>
            <w:noProof/>
          </w:rPr>
          <w:tab/>
        </w:r>
        <w:r>
          <w:rPr>
            <w:noProof/>
          </w:rPr>
          <w:fldChar w:fldCharType="begin"/>
        </w:r>
        <w:r>
          <w:rPr>
            <w:noProof/>
          </w:rPr>
          <w:instrText xml:space="preserve"> PAGEREF _Toc199240097 \h </w:instrText>
        </w:r>
      </w:ins>
      <w:r>
        <w:rPr>
          <w:noProof/>
        </w:rPr>
      </w:r>
      <w:r>
        <w:rPr>
          <w:noProof/>
        </w:rPr>
        <w:fldChar w:fldCharType="separate"/>
      </w:r>
      <w:ins w:id="242" w:author="rapporteur" w:date="2025-05-27T12:06:00Z">
        <w:r>
          <w:rPr>
            <w:noProof/>
          </w:rPr>
          <w:t>29</w:t>
        </w:r>
        <w:r>
          <w:rPr>
            <w:noProof/>
          </w:rPr>
          <w:fldChar w:fldCharType="end"/>
        </w:r>
      </w:ins>
    </w:p>
    <w:p w14:paraId="59E93794" w14:textId="1EA39805" w:rsidR="00461194" w:rsidRDefault="00461194">
      <w:pPr>
        <w:pStyle w:val="TOC1"/>
        <w:rPr>
          <w:ins w:id="243" w:author="rapporteur" w:date="2025-05-27T12:06:00Z"/>
          <w:rFonts w:asciiTheme="minorHAnsi" w:eastAsiaTheme="minorEastAsia" w:hAnsiTheme="minorHAnsi" w:cstheme="minorBidi"/>
          <w:noProof/>
          <w:szCs w:val="22"/>
          <w:lang w:val="en-US"/>
        </w:rPr>
      </w:pPr>
      <w:ins w:id="244" w:author="rapporteur" w:date="2025-05-27T12:06:00Z">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_Toc199240098 \h </w:instrText>
        </w:r>
      </w:ins>
      <w:r>
        <w:rPr>
          <w:noProof/>
        </w:rPr>
      </w:r>
      <w:r>
        <w:rPr>
          <w:noProof/>
        </w:rPr>
        <w:fldChar w:fldCharType="separate"/>
      </w:r>
      <w:ins w:id="245" w:author="rapporteur" w:date="2025-05-27T12:06:00Z">
        <w:r>
          <w:rPr>
            <w:noProof/>
          </w:rPr>
          <w:t>29</w:t>
        </w:r>
        <w:r>
          <w:rPr>
            <w:noProof/>
          </w:rPr>
          <w:fldChar w:fldCharType="end"/>
        </w:r>
      </w:ins>
    </w:p>
    <w:p w14:paraId="63060D05" w14:textId="1BAFD3A7" w:rsidR="00461194" w:rsidRDefault="00461194">
      <w:pPr>
        <w:pStyle w:val="TOC1"/>
        <w:rPr>
          <w:ins w:id="246" w:author="rapporteur" w:date="2025-05-27T12:06:00Z"/>
          <w:rFonts w:asciiTheme="minorHAnsi" w:eastAsiaTheme="minorEastAsia" w:hAnsiTheme="minorHAnsi" w:cstheme="minorBidi"/>
          <w:noProof/>
          <w:szCs w:val="22"/>
          <w:lang w:val="en-US"/>
        </w:rPr>
      </w:pPr>
      <w:ins w:id="247" w:author="rapporteur" w:date="2025-05-27T12:06:00Z">
        <w:r>
          <w:rPr>
            <w:noProof/>
          </w:rPr>
          <w:t>A.2</w:t>
        </w:r>
        <w:r>
          <w:rPr>
            <w:rFonts w:asciiTheme="minorHAnsi" w:eastAsiaTheme="minorEastAsia" w:hAnsiTheme="minorHAnsi" w:cstheme="minorBidi"/>
            <w:noProof/>
            <w:szCs w:val="22"/>
            <w:lang w:val="en-US"/>
          </w:rPr>
          <w:tab/>
        </w:r>
        <w:r>
          <w:rPr>
            <w:noProof/>
          </w:rPr>
          <w:t>Nscp_EventExposure API</w:t>
        </w:r>
        <w:r>
          <w:rPr>
            <w:noProof/>
          </w:rPr>
          <w:tab/>
        </w:r>
        <w:r>
          <w:rPr>
            <w:noProof/>
          </w:rPr>
          <w:fldChar w:fldCharType="begin"/>
        </w:r>
        <w:r>
          <w:rPr>
            <w:noProof/>
          </w:rPr>
          <w:instrText xml:space="preserve"> PAGEREF _Toc199240099 \h </w:instrText>
        </w:r>
      </w:ins>
      <w:r>
        <w:rPr>
          <w:noProof/>
        </w:rPr>
      </w:r>
      <w:r>
        <w:rPr>
          <w:noProof/>
        </w:rPr>
        <w:fldChar w:fldCharType="separate"/>
      </w:r>
      <w:ins w:id="248" w:author="rapporteur" w:date="2025-05-27T12:06:00Z">
        <w:r>
          <w:rPr>
            <w:noProof/>
          </w:rPr>
          <w:t>29</w:t>
        </w:r>
        <w:r>
          <w:rPr>
            <w:noProof/>
          </w:rPr>
          <w:fldChar w:fldCharType="end"/>
        </w:r>
      </w:ins>
    </w:p>
    <w:p w14:paraId="7A2E5400" w14:textId="5B54E058" w:rsidR="00461194" w:rsidRDefault="00461194">
      <w:pPr>
        <w:pStyle w:val="TOC8"/>
        <w:rPr>
          <w:ins w:id="249" w:author="rapporteur" w:date="2025-05-27T12:06:00Z"/>
          <w:rFonts w:asciiTheme="minorHAnsi" w:eastAsiaTheme="minorEastAsia" w:hAnsiTheme="minorHAnsi" w:cstheme="minorBidi"/>
          <w:b w:val="0"/>
          <w:noProof/>
          <w:szCs w:val="22"/>
          <w:lang w:val="en-US"/>
        </w:rPr>
      </w:pPr>
      <w:ins w:id="250" w:author="rapporteur" w:date="2025-05-27T12:06:00Z">
        <w:r>
          <w:rPr>
            <w:noProof/>
          </w:rPr>
          <w:t>Annex B (informative): Change history</w:t>
        </w:r>
        <w:r>
          <w:rPr>
            <w:noProof/>
          </w:rPr>
          <w:tab/>
        </w:r>
        <w:r>
          <w:rPr>
            <w:noProof/>
          </w:rPr>
          <w:fldChar w:fldCharType="begin"/>
        </w:r>
        <w:r>
          <w:rPr>
            <w:noProof/>
          </w:rPr>
          <w:instrText xml:space="preserve"> PAGEREF _Toc199240100 \h </w:instrText>
        </w:r>
      </w:ins>
      <w:r>
        <w:rPr>
          <w:noProof/>
        </w:rPr>
      </w:r>
      <w:r>
        <w:rPr>
          <w:noProof/>
        </w:rPr>
        <w:fldChar w:fldCharType="separate"/>
      </w:r>
      <w:ins w:id="251" w:author="rapporteur" w:date="2025-05-27T12:06:00Z">
        <w:r>
          <w:rPr>
            <w:noProof/>
          </w:rPr>
          <w:t>35</w:t>
        </w:r>
        <w:r>
          <w:rPr>
            <w:noProof/>
          </w:rPr>
          <w:fldChar w:fldCharType="end"/>
        </w:r>
      </w:ins>
    </w:p>
    <w:p w14:paraId="1D484DAD" w14:textId="5E598660" w:rsidR="000C16C4" w:rsidDel="00461194" w:rsidRDefault="00461194">
      <w:pPr>
        <w:pStyle w:val="TOC1"/>
        <w:rPr>
          <w:del w:id="252" w:author="rapporteur" w:date="2025-05-27T12:06:00Z"/>
          <w:rFonts w:asciiTheme="minorHAnsi" w:eastAsiaTheme="minorEastAsia" w:hAnsiTheme="minorHAnsi" w:cstheme="minorBidi"/>
          <w:noProof/>
          <w:kern w:val="2"/>
          <w:sz w:val="24"/>
          <w:szCs w:val="24"/>
          <w:lang w:eastAsia="en-GB"/>
          <w14:ligatures w14:val="standardContextual"/>
        </w:rPr>
      </w:pPr>
      <w:ins w:id="253" w:author="rapporteur" w:date="2025-05-27T12:06:00Z">
        <w:r>
          <w:fldChar w:fldCharType="end"/>
        </w:r>
      </w:ins>
      <w:del w:id="254" w:author="rapporteur" w:date="2025-05-27T12:06:00Z">
        <w:r w:rsidR="008B105F" w:rsidDel="00461194">
          <w:fldChar w:fldCharType="begin" w:fldLock="1"/>
        </w:r>
        <w:r w:rsidR="008B105F" w:rsidDel="00461194">
          <w:delInstrText xml:space="preserve"> TOC \o "1-8" </w:delInstrText>
        </w:r>
        <w:r w:rsidR="008B105F" w:rsidDel="00461194">
          <w:fldChar w:fldCharType="separate"/>
        </w:r>
        <w:r w:rsidR="000C16C4" w:rsidDel="00461194">
          <w:rPr>
            <w:noProof/>
          </w:rPr>
          <w:delText>Foreword</w:delText>
        </w:r>
        <w:r w:rsidR="000C16C4" w:rsidDel="00461194">
          <w:rPr>
            <w:noProof/>
          </w:rPr>
          <w:tab/>
        </w:r>
        <w:r w:rsidR="000C16C4" w:rsidDel="00461194">
          <w:rPr>
            <w:noProof/>
          </w:rPr>
          <w:fldChar w:fldCharType="begin" w:fldLock="1"/>
        </w:r>
        <w:r w:rsidR="000C16C4" w:rsidDel="00461194">
          <w:rPr>
            <w:noProof/>
          </w:rPr>
          <w:delInstrText xml:space="preserve"> PAGEREF _Toc196318414 \h </w:delInstrText>
        </w:r>
        <w:r w:rsidR="000C16C4" w:rsidDel="00461194">
          <w:rPr>
            <w:noProof/>
          </w:rPr>
        </w:r>
        <w:r w:rsidR="000C16C4" w:rsidDel="00461194">
          <w:rPr>
            <w:noProof/>
          </w:rPr>
          <w:fldChar w:fldCharType="separate"/>
        </w:r>
        <w:r w:rsidR="000C16C4" w:rsidDel="00461194">
          <w:rPr>
            <w:noProof/>
          </w:rPr>
          <w:delText>5</w:delText>
        </w:r>
        <w:r w:rsidR="000C16C4" w:rsidDel="00461194">
          <w:rPr>
            <w:noProof/>
          </w:rPr>
          <w:fldChar w:fldCharType="end"/>
        </w:r>
      </w:del>
    </w:p>
    <w:p w14:paraId="79D8AB61" w14:textId="330857B2" w:rsidR="000C16C4" w:rsidDel="00461194" w:rsidRDefault="000C16C4">
      <w:pPr>
        <w:pStyle w:val="TOC1"/>
        <w:rPr>
          <w:del w:id="255" w:author="rapporteur" w:date="2025-05-27T12:06:00Z"/>
          <w:rFonts w:asciiTheme="minorHAnsi" w:eastAsiaTheme="minorEastAsia" w:hAnsiTheme="minorHAnsi" w:cstheme="minorBidi"/>
          <w:noProof/>
          <w:kern w:val="2"/>
          <w:sz w:val="24"/>
          <w:szCs w:val="24"/>
          <w:lang w:eastAsia="en-GB"/>
          <w14:ligatures w14:val="standardContextual"/>
        </w:rPr>
      </w:pPr>
      <w:del w:id="256" w:author="rapporteur" w:date="2025-05-27T12:06:00Z">
        <w:r w:rsidDel="00461194">
          <w:rPr>
            <w:noProof/>
          </w:rPr>
          <w:delText>Introduction</w:delText>
        </w:r>
        <w:r w:rsidDel="00461194">
          <w:rPr>
            <w:noProof/>
          </w:rPr>
          <w:tab/>
        </w:r>
        <w:r w:rsidDel="00461194">
          <w:rPr>
            <w:noProof/>
          </w:rPr>
          <w:fldChar w:fldCharType="begin" w:fldLock="1"/>
        </w:r>
        <w:r w:rsidDel="00461194">
          <w:rPr>
            <w:noProof/>
          </w:rPr>
          <w:delInstrText xml:space="preserve"> PAGEREF _Toc196318415 \h </w:delInstrText>
        </w:r>
        <w:r w:rsidDel="00461194">
          <w:rPr>
            <w:noProof/>
          </w:rPr>
        </w:r>
        <w:r w:rsidDel="00461194">
          <w:rPr>
            <w:noProof/>
          </w:rPr>
          <w:fldChar w:fldCharType="separate"/>
        </w:r>
        <w:r w:rsidDel="00461194">
          <w:rPr>
            <w:noProof/>
          </w:rPr>
          <w:delText>6</w:delText>
        </w:r>
        <w:r w:rsidDel="00461194">
          <w:rPr>
            <w:noProof/>
          </w:rPr>
          <w:fldChar w:fldCharType="end"/>
        </w:r>
      </w:del>
    </w:p>
    <w:p w14:paraId="083397A9" w14:textId="284F6FDF" w:rsidR="000C16C4" w:rsidDel="00461194" w:rsidRDefault="000C16C4">
      <w:pPr>
        <w:pStyle w:val="TOC1"/>
        <w:rPr>
          <w:del w:id="257" w:author="rapporteur" w:date="2025-05-27T12:06:00Z"/>
          <w:rFonts w:asciiTheme="minorHAnsi" w:eastAsiaTheme="minorEastAsia" w:hAnsiTheme="minorHAnsi" w:cstheme="minorBidi"/>
          <w:noProof/>
          <w:kern w:val="2"/>
          <w:sz w:val="24"/>
          <w:szCs w:val="24"/>
          <w:lang w:eastAsia="en-GB"/>
          <w14:ligatures w14:val="standardContextual"/>
        </w:rPr>
      </w:pPr>
      <w:del w:id="258" w:author="rapporteur" w:date="2025-05-27T12:06:00Z">
        <w:r w:rsidDel="00461194">
          <w:rPr>
            <w:noProof/>
          </w:rPr>
          <w:delText>1</w:delText>
        </w:r>
        <w:r w:rsidDel="00461194">
          <w:rPr>
            <w:rFonts w:asciiTheme="minorHAnsi" w:eastAsiaTheme="minorEastAsia" w:hAnsiTheme="minorHAnsi" w:cstheme="minorBidi"/>
            <w:noProof/>
            <w:kern w:val="2"/>
            <w:sz w:val="24"/>
            <w:szCs w:val="24"/>
            <w:lang w:eastAsia="en-GB"/>
            <w14:ligatures w14:val="standardContextual"/>
          </w:rPr>
          <w:tab/>
        </w:r>
        <w:r w:rsidDel="00461194">
          <w:rPr>
            <w:noProof/>
          </w:rPr>
          <w:delText>Scope</w:delText>
        </w:r>
        <w:r w:rsidDel="00461194">
          <w:rPr>
            <w:noProof/>
          </w:rPr>
          <w:tab/>
        </w:r>
        <w:r w:rsidDel="00461194">
          <w:rPr>
            <w:noProof/>
          </w:rPr>
          <w:fldChar w:fldCharType="begin" w:fldLock="1"/>
        </w:r>
        <w:r w:rsidDel="00461194">
          <w:rPr>
            <w:noProof/>
          </w:rPr>
          <w:delInstrText xml:space="preserve"> PAGEREF _Toc196318416 \h </w:delInstrText>
        </w:r>
        <w:r w:rsidDel="00461194">
          <w:rPr>
            <w:noProof/>
          </w:rPr>
        </w:r>
        <w:r w:rsidDel="00461194">
          <w:rPr>
            <w:noProof/>
          </w:rPr>
          <w:fldChar w:fldCharType="separate"/>
        </w:r>
        <w:r w:rsidDel="00461194">
          <w:rPr>
            <w:noProof/>
          </w:rPr>
          <w:delText>7</w:delText>
        </w:r>
        <w:r w:rsidDel="00461194">
          <w:rPr>
            <w:noProof/>
          </w:rPr>
          <w:fldChar w:fldCharType="end"/>
        </w:r>
      </w:del>
    </w:p>
    <w:p w14:paraId="3E4DE5C4" w14:textId="30181472" w:rsidR="000C16C4" w:rsidDel="00461194" w:rsidRDefault="000C16C4">
      <w:pPr>
        <w:pStyle w:val="TOC1"/>
        <w:rPr>
          <w:del w:id="259" w:author="rapporteur" w:date="2025-05-27T12:06:00Z"/>
          <w:rFonts w:asciiTheme="minorHAnsi" w:eastAsiaTheme="minorEastAsia" w:hAnsiTheme="minorHAnsi" w:cstheme="minorBidi"/>
          <w:noProof/>
          <w:kern w:val="2"/>
          <w:sz w:val="24"/>
          <w:szCs w:val="24"/>
          <w:lang w:eastAsia="en-GB"/>
          <w14:ligatures w14:val="standardContextual"/>
        </w:rPr>
      </w:pPr>
      <w:del w:id="260" w:author="rapporteur" w:date="2025-05-27T12:06:00Z">
        <w:r w:rsidDel="00461194">
          <w:rPr>
            <w:noProof/>
          </w:rPr>
          <w:delText>2</w:delText>
        </w:r>
        <w:r w:rsidDel="00461194">
          <w:rPr>
            <w:rFonts w:asciiTheme="minorHAnsi" w:eastAsiaTheme="minorEastAsia" w:hAnsiTheme="minorHAnsi" w:cstheme="minorBidi"/>
            <w:noProof/>
            <w:kern w:val="2"/>
            <w:sz w:val="24"/>
            <w:szCs w:val="24"/>
            <w:lang w:eastAsia="en-GB"/>
            <w14:ligatures w14:val="standardContextual"/>
          </w:rPr>
          <w:tab/>
        </w:r>
        <w:r w:rsidDel="00461194">
          <w:rPr>
            <w:noProof/>
          </w:rPr>
          <w:delText>References</w:delText>
        </w:r>
        <w:r w:rsidDel="00461194">
          <w:rPr>
            <w:noProof/>
          </w:rPr>
          <w:tab/>
        </w:r>
        <w:r w:rsidDel="00461194">
          <w:rPr>
            <w:noProof/>
          </w:rPr>
          <w:fldChar w:fldCharType="begin" w:fldLock="1"/>
        </w:r>
        <w:r w:rsidDel="00461194">
          <w:rPr>
            <w:noProof/>
          </w:rPr>
          <w:delInstrText xml:space="preserve"> PAGEREF _Toc196318417 \h </w:delInstrText>
        </w:r>
        <w:r w:rsidDel="00461194">
          <w:rPr>
            <w:noProof/>
          </w:rPr>
        </w:r>
        <w:r w:rsidDel="00461194">
          <w:rPr>
            <w:noProof/>
          </w:rPr>
          <w:fldChar w:fldCharType="separate"/>
        </w:r>
        <w:r w:rsidDel="00461194">
          <w:rPr>
            <w:noProof/>
          </w:rPr>
          <w:delText>7</w:delText>
        </w:r>
        <w:r w:rsidDel="00461194">
          <w:rPr>
            <w:noProof/>
          </w:rPr>
          <w:fldChar w:fldCharType="end"/>
        </w:r>
      </w:del>
    </w:p>
    <w:p w14:paraId="4D7472F5" w14:textId="383F971F" w:rsidR="000C16C4" w:rsidDel="00461194" w:rsidRDefault="000C16C4">
      <w:pPr>
        <w:pStyle w:val="TOC1"/>
        <w:rPr>
          <w:del w:id="261" w:author="rapporteur" w:date="2025-05-27T12:06:00Z"/>
          <w:rFonts w:asciiTheme="minorHAnsi" w:eastAsiaTheme="minorEastAsia" w:hAnsiTheme="minorHAnsi" w:cstheme="minorBidi"/>
          <w:noProof/>
          <w:kern w:val="2"/>
          <w:sz w:val="24"/>
          <w:szCs w:val="24"/>
          <w:lang w:eastAsia="en-GB"/>
          <w14:ligatures w14:val="standardContextual"/>
        </w:rPr>
      </w:pPr>
      <w:del w:id="262" w:author="rapporteur" w:date="2025-05-27T12:06:00Z">
        <w:r w:rsidDel="00461194">
          <w:rPr>
            <w:noProof/>
          </w:rPr>
          <w:delText>3</w:delText>
        </w:r>
        <w:r w:rsidDel="00461194">
          <w:rPr>
            <w:rFonts w:asciiTheme="minorHAnsi" w:eastAsiaTheme="minorEastAsia" w:hAnsiTheme="minorHAnsi" w:cstheme="minorBidi"/>
            <w:noProof/>
            <w:kern w:val="2"/>
            <w:sz w:val="24"/>
            <w:szCs w:val="24"/>
            <w:lang w:eastAsia="en-GB"/>
            <w14:ligatures w14:val="standardContextual"/>
          </w:rPr>
          <w:tab/>
        </w:r>
        <w:r w:rsidDel="00461194">
          <w:rPr>
            <w:noProof/>
          </w:rPr>
          <w:delText>Definitions, symbols and abbreviations</w:delText>
        </w:r>
        <w:r w:rsidDel="00461194">
          <w:rPr>
            <w:noProof/>
          </w:rPr>
          <w:tab/>
        </w:r>
        <w:r w:rsidDel="00461194">
          <w:rPr>
            <w:noProof/>
          </w:rPr>
          <w:fldChar w:fldCharType="begin" w:fldLock="1"/>
        </w:r>
        <w:r w:rsidDel="00461194">
          <w:rPr>
            <w:noProof/>
          </w:rPr>
          <w:delInstrText xml:space="preserve"> PAGEREF _Toc196318418 \h </w:delInstrText>
        </w:r>
        <w:r w:rsidDel="00461194">
          <w:rPr>
            <w:noProof/>
          </w:rPr>
        </w:r>
        <w:r w:rsidDel="00461194">
          <w:rPr>
            <w:noProof/>
          </w:rPr>
          <w:fldChar w:fldCharType="separate"/>
        </w:r>
        <w:r w:rsidDel="00461194">
          <w:rPr>
            <w:noProof/>
          </w:rPr>
          <w:delText>8</w:delText>
        </w:r>
        <w:r w:rsidDel="00461194">
          <w:rPr>
            <w:noProof/>
          </w:rPr>
          <w:fldChar w:fldCharType="end"/>
        </w:r>
      </w:del>
    </w:p>
    <w:p w14:paraId="076B0A48" w14:textId="06D66546" w:rsidR="000C16C4" w:rsidDel="00461194" w:rsidRDefault="000C16C4">
      <w:pPr>
        <w:pStyle w:val="TOC2"/>
        <w:rPr>
          <w:del w:id="263" w:author="rapporteur" w:date="2025-05-27T12:06:00Z"/>
          <w:rFonts w:asciiTheme="minorHAnsi" w:eastAsiaTheme="minorEastAsia" w:hAnsiTheme="minorHAnsi" w:cstheme="minorBidi"/>
          <w:noProof/>
          <w:kern w:val="2"/>
          <w:sz w:val="24"/>
          <w:szCs w:val="24"/>
          <w:lang w:eastAsia="en-GB"/>
          <w14:ligatures w14:val="standardContextual"/>
        </w:rPr>
      </w:pPr>
      <w:del w:id="264" w:author="rapporteur" w:date="2025-05-27T12:06:00Z">
        <w:r w:rsidDel="00461194">
          <w:rPr>
            <w:noProof/>
          </w:rPr>
          <w:delText>3.1</w:delText>
        </w:r>
        <w:r w:rsidDel="00461194">
          <w:rPr>
            <w:rFonts w:asciiTheme="minorHAnsi" w:eastAsiaTheme="minorEastAsia" w:hAnsiTheme="minorHAnsi" w:cstheme="minorBidi"/>
            <w:noProof/>
            <w:kern w:val="2"/>
            <w:sz w:val="24"/>
            <w:szCs w:val="24"/>
            <w:lang w:eastAsia="en-GB"/>
            <w14:ligatures w14:val="standardContextual"/>
          </w:rPr>
          <w:tab/>
        </w:r>
        <w:r w:rsidDel="00461194">
          <w:rPr>
            <w:noProof/>
          </w:rPr>
          <w:delText>Definitions</w:delText>
        </w:r>
        <w:r w:rsidDel="00461194">
          <w:rPr>
            <w:noProof/>
          </w:rPr>
          <w:tab/>
        </w:r>
        <w:r w:rsidDel="00461194">
          <w:rPr>
            <w:noProof/>
          </w:rPr>
          <w:fldChar w:fldCharType="begin" w:fldLock="1"/>
        </w:r>
        <w:r w:rsidDel="00461194">
          <w:rPr>
            <w:noProof/>
          </w:rPr>
          <w:delInstrText xml:space="preserve"> PAGEREF _Toc196318419 \h </w:delInstrText>
        </w:r>
        <w:r w:rsidDel="00461194">
          <w:rPr>
            <w:noProof/>
          </w:rPr>
        </w:r>
        <w:r w:rsidDel="00461194">
          <w:rPr>
            <w:noProof/>
          </w:rPr>
          <w:fldChar w:fldCharType="separate"/>
        </w:r>
        <w:r w:rsidDel="00461194">
          <w:rPr>
            <w:noProof/>
          </w:rPr>
          <w:delText>8</w:delText>
        </w:r>
        <w:r w:rsidDel="00461194">
          <w:rPr>
            <w:noProof/>
          </w:rPr>
          <w:fldChar w:fldCharType="end"/>
        </w:r>
      </w:del>
    </w:p>
    <w:p w14:paraId="30762780" w14:textId="1BCE5034" w:rsidR="000C16C4" w:rsidDel="00461194" w:rsidRDefault="000C16C4">
      <w:pPr>
        <w:pStyle w:val="TOC2"/>
        <w:rPr>
          <w:del w:id="265" w:author="rapporteur" w:date="2025-05-27T12:06:00Z"/>
          <w:rFonts w:asciiTheme="minorHAnsi" w:eastAsiaTheme="minorEastAsia" w:hAnsiTheme="minorHAnsi" w:cstheme="minorBidi"/>
          <w:noProof/>
          <w:kern w:val="2"/>
          <w:sz w:val="24"/>
          <w:szCs w:val="24"/>
          <w:lang w:eastAsia="en-GB"/>
          <w14:ligatures w14:val="standardContextual"/>
        </w:rPr>
      </w:pPr>
      <w:del w:id="266" w:author="rapporteur" w:date="2025-05-27T12:06:00Z">
        <w:r w:rsidDel="00461194">
          <w:rPr>
            <w:noProof/>
          </w:rPr>
          <w:delText>3.</w:delText>
        </w:r>
        <w:r w:rsidRPr="00E5555E" w:rsidDel="00461194">
          <w:rPr>
            <w:noProof/>
          </w:rPr>
          <w:delText>2</w:delText>
        </w:r>
        <w:r w:rsidDel="00461194">
          <w:rPr>
            <w:rFonts w:asciiTheme="minorHAnsi" w:eastAsiaTheme="minorEastAsia" w:hAnsiTheme="minorHAnsi" w:cstheme="minorBidi"/>
            <w:noProof/>
            <w:kern w:val="2"/>
            <w:sz w:val="24"/>
            <w:szCs w:val="24"/>
            <w:lang w:eastAsia="en-GB"/>
            <w14:ligatures w14:val="standardContextual"/>
          </w:rPr>
          <w:tab/>
        </w:r>
        <w:r w:rsidDel="00461194">
          <w:rPr>
            <w:noProof/>
          </w:rPr>
          <w:delText>Abbreviations</w:delText>
        </w:r>
        <w:r w:rsidDel="00461194">
          <w:rPr>
            <w:noProof/>
          </w:rPr>
          <w:tab/>
        </w:r>
        <w:r w:rsidDel="00461194">
          <w:rPr>
            <w:noProof/>
          </w:rPr>
          <w:fldChar w:fldCharType="begin" w:fldLock="1"/>
        </w:r>
        <w:r w:rsidDel="00461194">
          <w:rPr>
            <w:noProof/>
          </w:rPr>
          <w:delInstrText xml:space="preserve"> PAGEREF _Toc196318420 \h </w:delInstrText>
        </w:r>
        <w:r w:rsidDel="00461194">
          <w:rPr>
            <w:noProof/>
          </w:rPr>
        </w:r>
        <w:r w:rsidDel="00461194">
          <w:rPr>
            <w:noProof/>
          </w:rPr>
          <w:fldChar w:fldCharType="separate"/>
        </w:r>
        <w:r w:rsidDel="00461194">
          <w:rPr>
            <w:noProof/>
          </w:rPr>
          <w:delText>8</w:delText>
        </w:r>
        <w:r w:rsidDel="00461194">
          <w:rPr>
            <w:noProof/>
          </w:rPr>
          <w:fldChar w:fldCharType="end"/>
        </w:r>
      </w:del>
    </w:p>
    <w:p w14:paraId="3FD62DF2" w14:textId="487983A8" w:rsidR="000C16C4" w:rsidDel="00461194" w:rsidRDefault="000C16C4">
      <w:pPr>
        <w:pStyle w:val="TOC1"/>
        <w:rPr>
          <w:del w:id="267" w:author="rapporteur" w:date="2025-05-27T12:06:00Z"/>
          <w:rFonts w:asciiTheme="minorHAnsi" w:eastAsiaTheme="minorEastAsia" w:hAnsiTheme="minorHAnsi" w:cstheme="minorBidi"/>
          <w:noProof/>
          <w:kern w:val="2"/>
          <w:sz w:val="24"/>
          <w:szCs w:val="24"/>
          <w:lang w:eastAsia="en-GB"/>
          <w14:ligatures w14:val="standardContextual"/>
        </w:rPr>
      </w:pPr>
      <w:del w:id="268" w:author="rapporteur" w:date="2025-05-27T12:06:00Z">
        <w:r w:rsidDel="00461194">
          <w:rPr>
            <w:noProof/>
          </w:rPr>
          <w:delText>4</w:delText>
        </w:r>
        <w:r w:rsidDel="00461194">
          <w:rPr>
            <w:rFonts w:asciiTheme="minorHAnsi" w:eastAsiaTheme="minorEastAsia" w:hAnsiTheme="minorHAnsi" w:cstheme="minorBidi"/>
            <w:noProof/>
            <w:kern w:val="2"/>
            <w:sz w:val="24"/>
            <w:szCs w:val="24"/>
            <w:lang w:eastAsia="en-GB"/>
            <w14:ligatures w14:val="standardContextual"/>
          </w:rPr>
          <w:tab/>
        </w:r>
        <w:r w:rsidDel="00461194">
          <w:rPr>
            <w:noProof/>
          </w:rPr>
          <w:delText>Overview</w:delText>
        </w:r>
        <w:r w:rsidDel="00461194">
          <w:rPr>
            <w:noProof/>
          </w:rPr>
          <w:tab/>
        </w:r>
        <w:r w:rsidDel="00461194">
          <w:rPr>
            <w:noProof/>
          </w:rPr>
          <w:fldChar w:fldCharType="begin" w:fldLock="1"/>
        </w:r>
        <w:r w:rsidDel="00461194">
          <w:rPr>
            <w:noProof/>
          </w:rPr>
          <w:delInstrText xml:space="preserve"> PAGEREF _Toc196318421 \h </w:delInstrText>
        </w:r>
        <w:r w:rsidDel="00461194">
          <w:rPr>
            <w:noProof/>
          </w:rPr>
        </w:r>
        <w:r w:rsidDel="00461194">
          <w:rPr>
            <w:noProof/>
          </w:rPr>
          <w:fldChar w:fldCharType="separate"/>
        </w:r>
        <w:r w:rsidDel="00461194">
          <w:rPr>
            <w:noProof/>
          </w:rPr>
          <w:delText>8</w:delText>
        </w:r>
        <w:r w:rsidDel="00461194">
          <w:rPr>
            <w:noProof/>
          </w:rPr>
          <w:fldChar w:fldCharType="end"/>
        </w:r>
      </w:del>
    </w:p>
    <w:p w14:paraId="16AD6B97" w14:textId="188944B4" w:rsidR="000C16C4" w:rsidDel="00461194" w:rsidRDefault="000C16C4">
      <w:pPr>
        <w:pStyle w:val="TOC2"/>
        <w:rPr>
          <w:del w:id="269" w:author="rapporteur" w:date="2025-05-27T12:06:00Z"/>
          <w:rFonts w:asciiTheme="minorHAnsi" w:eastAsiaTheme="minorEastAsia" w:hAnsiTheme="minorHAnsi" w:cstheme="minorBidi"/>
          <w:noProof/>
          <w:kern w:val="2"/>
          <w:sz w:val="24"/>
          <w:szCs w:val="24"/>
          <w:lang w:eastAsia="en-GB"/>
          <w14:ligatures w14:val="standardContextual"/>
        </w:rPr>
      </w:pPr>
      <w:del w:id="270" w:author="rapporteur" w:date="2025-05-27T12:06:00Z">
        <w:r w:rsidDel="00461194">
          <w:rPr>
            <w:noProof/>
          </w:rPr>
          <w:delText>4.1</w:delText>
        </w:r>
        <w:r w:rsidDel="00461194">
          <w:rPr>
            <w:rFonts w:asciiTheme="minorHAnsi" w:eastAsiaTheme="minorEastAsia" w:hAnsiTheme="minorHAnsi" w:cstheme="minorBidi"/>
            <w:noProof/>
            <w:kern w:val="2"/>
            <w:sz w:val="24"/>
            <w:szCs w:val="24"/>
            <w:lang w:eastAsia="en-GB"/>
            <w14:ligatures w14:val="standardContextual"/>
          </w:rPr>
          <w:tab/>
        </w:r>
        <w:r w:rsidDel="00461194">
          <w:rPr>
            <w:noProof/>
          </w:rPr>
          <w:delText>Introduction</w:delText>
        </w:r>
        <w:r w:rsidDel="00461194">
          <w:rPr>
            <w:noProof/>
          </w:rPr>
          <w:tab/>
        </w:r>
        <w:r w:rsidDel="00461194">
          <w:rPr>
            <w:noProof/>
          </w:rPr>
          <w:fldChar w:fldCharType="begin" w:fldLock="1"/>
        </w:r>
        <w:r w:rsidDel="00461194">
          <w:rPr>
            <w:noProof/>
          </w:rPr>
          <w:delInstrText xml:space="preserve"> PAGEREF _Toc196318422 \h </w:delInstrText>
        </w:r>
        <w:r w:rsidDel="00461194">
          <w:rPr>
            <w:noProof/>
          </w:rPr>
        </w:r>
        <w:r w:rsidDel="00461194">
          <w:rPr>
            <w:noProof/>
          </w:rPr>
          <w:fldChar w:fldCharType="separate"/>
        </w:r>
        <w:r w:rsidDel="00461194">
          <w:rPr>
            <w:noProof/>
          </w:rPr>
          <w:delText>8</w:delText>
        </w:r>
        <w:r w:rsidDel="00461194">
          <w:rPr>
            <w:noProof/>
          </w:rPr>
          <w:fldChar w:fldCharType="end"/>
        </w:r>
      </w:del>
    </w:p>
    <w:p w14:paraId="16054F0F" w14:textId="5DE97B7D" w:rsidR="000C16C4" w:rsidDel="00461194" w:rsidRDefault="000C16C4">
      <w:pPr>
        <w:pStyle w:val="TOC1"/>
        <w:rPr>
          <w:del w:id="271" w:author="rapporteur" w:date="2025-05-27T12:06:00Z"/>
          <w:rFonts w:asciiTheme="minorHAnsi" w:eastAsiaTheme="minorEastAsia" w:hAnsiTheme="minorHAnsi" w:cstheme="minorBidi"/>
          <w:noProof/>
          <w:kern w:val="2"/>
          <w:sz w:val="24"/>
          <w:szCs w:val="24"/>
          <w:lang w:eastAsia="en-GB"/>
          <w14:ligatures w14:val="standardContextual"/>
        </w:rPr>
      </w:pPr>
      <w:del w:id="272" w:author="rapporteur" w:date="2025-05-27T12:06:00Z">
        <w:r w:rsidDel="00461194">
          <w:rPr>
            <w:noProof/>
          </w:rPr>
          <w:delText>5</w:delText>
        </w:r>
        <w:r w:rsidDel="00461194">
          <w:rPr>
            <w:rFonts w:asciiTheme="minorHAnsi" w:eastAsiaTheme="minorEastAsia" w:hAnsiTheme="minorHAnsi" w:cstheme="minorBidi"/>
            <w:noProof/>
            <w:kern w:val="2"/>
            <w:sz w:val="24"/>
            <w:szCs w:val="24"/>
            <w:lang w:eastAsia="en-GB"/>
            <w14:ligatures w14:val="standardContextual"/>
          </w:rPr>
          <w:tab/>
        </w:r>
        <w:r w:rsidDel="00461194">
          <w:rPr>
            <w:noProof/>
          </w:rPr>
          <w:delText>Services offered by the SCP</w:delText>
        </w:r>
        <w:r w:rsidDel="00461194">
          <w:rPr>
            <w:noProof/>
          </w:rPr>
          <w:tab/>
        </w:r>
        <w:r w:rsidDel="00461194">
          <w:rPr>
            <w:noProof/>
          </w:rPr>
          <w:fldChar w:fldCharType="begin" w:fldLock="1"/>
        </w:r>
        <w:r w:rsidDel="00461194">
          <w:rPr>
            <w:noProof/>
          </w:rPr>
          <w:delInstrText xml:space="preserve"> PAGEREF _Toc196318423 \h </w:delInstrText>
        </w:r>
        <w:r w:rsidDel="00461194">
          <w:rPr>
            <w:noProof/>
          </w:rPr>
        </w:r>
        <w:r w:rsidDel="00461194">
          <w:rPr>
            <w:noProof/>
          </w:rPr>
          <w:fldChar w:fldCharType="separate"/>
        </w:r>
        <w:r w:rsidDel="00461194">
          <w:rPr>
            <w:noProof/>
          </w:rPr>
          <w:delText>8</w:delText>
        </w:r>
        <w:r w:rsidDel="00461194">
          <w:rPr>
            <w:noProof/>
          </w:rPr>
          <w:fldChar w:fldCharType="end"/>
        </w:r>
      </w:del>
    </w:p>
    <w:p w14:paraId="64B6A5B3" w14:textId="16F0BA96" w:rsidR="000C16C4" w:rsidDel="00461194" w:rsidRDefault="000C16C4">
      <w:pPr>
        <w:pStyle w:val="TOC2"/>
        <w:rPr>
          <w:del w:id="273" w:author="rapporteur" w:date="2025-05-27T12:06:00Z"/>
          <w:rFonts w:asciiTheme="minorHAnsi" w:eastAsiaTheme="minorEastAsia" w:hAnsiTheme="minorHAnsi" w:cstheme="minorBidi"/>
          <w:noProof/>
          <w:kern w:val="2"/>
          <w:sz w:val="24"/>
          <w:szCs w:val="24"/>
          <w:lang w:eastAsia="en-GB"/>
          <w14:ligatures w14:val="standardContextual"/>
        </w:rPr>
      </w:pPr>
      <w:del w:id="274" w:author="rapporteur" w:date="2025-05-27T12:06:00Z">
        <w:r w:rsidDel="00461194">
          <w:rPr>
            <w:noProof/>
          </w:rPr>
          <w:delText>5.1</w:delText>
        </w:r>
        <w:r w:rsidDel="00461194">
          <w:rPr>
            <w:rFonts w:asciiTheme="minorHAnsi" w:eastAsiaTheme="minorEastAsia" w:hAnsiTheme="minorHAnsi" w:cstheme="minorBidi"/>
            <w:noProof/>
            <w:kern w:val="2"/>
            <w:sz w:val="24"/>
            <w:szCs w:val="24"/>
            <w:lang w:eastAsia="en-GB"/>
            <w14:ligatures w14:val="standardContextual"/>
          </w:rPr>
          <w:tab/>
        </w:r>
        <w:r w:rsidDel="00461194">
          <w:rPr>
            <w:noProof/>
          </w:rPr>
          <w:delText>Introduction</w:delText>
        </w:r>
        <w:r w:rsidDel="00461194">
          <w:rPr>
            <w:noProof/>
          </w:rPr>
          <w:tab/>
        </w:r>
        <w:r w:rsidDel="00461194">
          <w:rPr>
            <w:noProof/>
          </w:rPr>
          <w:fldChar w:fldCharType="begin" w:fldLock="1"/>
        </w:r>
        <w:r w:rsidDel="00461194">
          <w:rPr>
            <w:noProof/>
          </w:rPr>
          <w:delInstrText xml:space="preserve"> PAGEREF _Toc196318424 \h </w:delInstrText>
        </w:r>
        <w:r w:rsidDel="00461194">
          <w:rPr>
            <w:noProof/>
          </w:rPr>
        </w:r>
        <w:r w:rsidDel="00461194">
          <w:rPr>
            <w:noProof/>
          </w:rPr>
          <w:fldChar w:fldCharType="separate"/>
        </w:r>
        <w:r w:rsidDel="00461194">
          <w:rPr>
            <w:noProof/>
          </w:rPr>
          <w:delText>8</w:delText>
        </w:r>
        <w:r w:rsidDel="00461194">
          <w:rPr>
            <w:noProof/>
          </w:rPr>
          <w:fldChar w:fldCharType="end"/>
        </w:r>
      </w:del>
    </w:p>
    <w:p w14:paraId="4DFFA728" w14:textId="2CC22BEE" w:rsidR="000C16C4" w:rsidDel="00461194" w:rsidRDefault="000C16C4">
      <w:pPr>
        <w:pStyle w:val="TOC2"/>
        <w:rPr>
          <w:del w:id="275" w:author="rapporteur" w:date="2025-05-27T12:06:00Z"/>
          <w:rFonts w:asciiTheme="minorHAnsi" w:eastAsiaTheme="minorEastAsia" w:hAnsiTheme="minorHAnsi" w:cstheme="minorBidi"/>
          <w:noProof/>
          <w:kern w:val="2"/>
          <w:sz w:val="24"/>
          <w:szCs w:val="24"/>
          <w:lang w:eastAsia="en-GB"/>
          <w14:ligatures w14:val="standardContextual"/>
        </w:rPr>
      </w:pPr>
      <w:del w:id="276" w:author="rapporteur" w:date="2025-05-27T12:06:00Z">
        <w:r w:rsidDel="00461194">
          <w:rPr>
            <w:noProof/>
          </w:rPr>
          <w:delText>5.2</w:delText>
        </w:r>
        <w:r w:rsidDel="00461194">
          <w:rPr>
            <w:rFonts w:asciiTheme="minorHAnsi" w:eastAsiaTheme="minorEastAsia" w:hAnsiTheme="minorHAnsi" w:cstheme="minorBidi"/>
            <w:noProof/>
            <w:kern w:val="2"/>
            <w:sz w:val="24"/>
            <w:szCs w:val="24"/>
            <w:lang w:eastAsia="en-GB"/>
            <w14:ligatures w14:val="standardContextual"/>
          </w:rPr>
          <w:tab/>
        </w:r>
        <w:r w:rsidDel="00461194">
          <w:rPr>
            <w:noProof/>
          </w:rPr>
          <w:delText>Nscp_EventExposure Service</w:delText>
        </w:r>
        <w:r w:rsidDel="00461194">
          <w:rPr>
            <w:noProof/>
          </w:rPr>
          <w:tab/>
        </w:r>
        <w:r w:rsidDel="00461194">
          <w:rPr>
            <w:noProof/>
          </w:rPr>
          <w:fldChar w:fldCharType="begin" w:fldLock="1"/>
        </w:r>
        <w:r w:rsidDel="00461194">
          <w:rPr>
            <w:noProof/>
          </w:rPr>
          <w:delInstrText xml:space="preserve"> PAGEREF _Toc196318425 \h </w:delInstrText>
        </w:r>
        <w:r w:rsidDel="00461194">
          <w:rPr>
            <w:noProof/>
          </w:rPr>
        </w:r>
        <w:r w:rsidDel="00461194">
          <w:rPr>
            <w:noProof/>
          </w:rPr>
          <w:fldChar w:fldCharType="separate"/>
        </w:r>
        <w:r w:rsidDel="00461194">
          <w:rPr>
            <w:noProof/>
          </w:rPr>
          <w:delText>9</w:delText>
        </w:r>
        <w:r w:rsidDel="00461194">
          <w:rPr>
            <w:noProof/>
          </w:rPr>
          <w:fldChar w:fldCharType="end"/>
        </w:r>
      </w:del>
    </w:p>
    <w:p w14:paraId="63BC8F48" w14:textId="3B91BB99" w:rsidR="000C16C4" w:rsidDel="00461194" w:rsidRDefault="000C16C4">
      <w:pPr>
        <w:pStyle w:val="TOC3"/>
        <w:rPr>
          <w:del w:id="277" w:author="rapporteur" w:date="2025-05-27T12:06:00Z"/>
          <w:rFonts w:asciiTheme="minorHAnsi" w:eastAsiaTheme="minorEastAsia" w:hAnsiTheme="minorHAnsi" w:cstheme="minorBidi"/>
          <w:noProof/>
          <w:kern w:val="2"/>
          <w:sz w:val="24"/>
          <w:szCs w:val="24"/>
          <w:lang w:eastAsia="en-GB"/>
          <w14:ligatures w14:val="standardContextual"/>
        </w:rPr>
      </w:pPr>
      <w:del w:id="278" w:author="rapporteur" w:date="2025-05-27T12:06:00Z">
        <w:r w:rsidDel="00461194">
          <w:rPr>
            <w:noProof/>
          </w:rPr>
          <w:delText>5.2.1</w:delText>
        </w:r>
        <w:r w:rsidDel="00461194">
          <w:rPr>
            <w:rFonts w:asciiTheme="minorHAnsi" w:eastAsiaTheme="minorEastAsia" w:hAnsiTheme="minorHAnsi" w:cstheme="minorBidi"/>
            <w:noProof/>
            <w:kern w:val="2"/>
            <w:sz w:val="24"/>
            <w:szCs w:val="24"/>
            <w:lang w:eastAsia="en-GB"/>
            <w14:ligatures w14:val="standardContextual"/>
          </w:rPr>
          <w:tab/>
        </w:r>
        <w:r w:rsidDel="00461194">
          <w:rPr>
            <w:noProof/>
          </w:rPr>
          <w:delText>Service Description</w:delText>
        </w:r>
        <w:r w:rsidDel="00461194">
          <w:rPr>
            <w:noProof/>
          </w:rPr>
          <w:tab/>
        </w:r>
        <w:r w:rsidDel="00461194">
          <w:rPr>
            <w:noProof/>
          </w:rPr>
          <w:fldChar w:fldCharType="begin" w:fldLock="1"/>
        </w:r>
        <w:r w:rsidDel="00461194">
          <w:rPr>
            <w:noProof/>
          </w:rPr>
          <w:delInstrText xml:space="preserve"> PAGEREF _Toc196318426 \h </w:delInstrText>
        </w:r>
        <w:r w:rsidDel="00461194">
          <w:rPr>
            <w:noProof/>
          </w:rPr>
        </w:r>
        <w:r w:rsidDel="00461194">
          <w:rPr>
            <w:noProof/>
          </w:rPr>
          <w:fldChar w:fldCharType="separate"/>
        </w:r>
        <w:r w:rsidDel="00461194">
          <w:rPr>
            <w:noProof/>
          </w:rPr>
          <w:delText>9</w:delText>
        </w:r>
        <w:r w:rsidDel="00461194">
          <w:rPr>
            <w:noProof/>
          </w:rPr>
          <w:fldChar w:fldCharType="end"/>
        </w:r>
      </w:del>
    </w:p>
    <w:p w14:paraId="53D1B09F" w14:textId="5039B471" w:rsidR="000C16C4" w:rsidDel="00461194" w:rsidRDefault="000C16C4">
      <w:pPr>
        <w:pStyle w:val="TOC4"/>
        <w:rPr>
          <w:del w:id="279" w:author="rapporteur" w:date="2025-05-27T12:06:00Z"/>
          <w:rFonts w:asciiTheme="minorHAnsi" w:eastAsiaTheme="minorEastAsia" w:hAnsiTheme="minorHAnsi" w:cstheme="minorBidi"/>
          <w:noProof/>
          <w:kern w:val="2"/>
          <w:sz w:val="24"/>
          <w:szCs w:val="24"/>
          <w:lang w:eastAsia="en-GB"/>
          <w14:ligatures w14:val="standardContextual"/>
        </w:rPr>
      </w:pPr>
      <w:del w:id="280" w:author="rapporteur" w:date="2025-05-27T12:06:00Z">
        <w:r w:rsidDel="00461194">
          <w:rPr>
            <w:noProof/>
          </w:rPr>
          <w:delText>5.2.1.1</w:delText>
        </w:r>
        <w:r w:rsidDel="00461194">
          <w:rPr>
            <w:rFonts w:asciiTheme="minorHAnsi" w:eastAsiaTheme="minorEastAsia" w:hAnsiTheme="minorHAnsi" w:cstheme="minorBidi"/>
            <w:noProof/>
            <w:kern w:val="2"/>
            <w:sz w:val="24"/>
            <w:szCs w:val="24"/>
            <w:lang w:eastAsia="en-GB"/>
            <w14:ligatures w14:val="standardContextual"/>
          </w:rPr>
          <w:tab/>
        </w:r>
        <w:r w:rsidDel="00461194">
          <w:rPr>
            <w:noProof/>
          </w:rPr>
          <w:delText>General</w:delText>
        </w:r>
        <w:r w:rsidDel="00461194">
          <w:rPr>
            <w:noProof/>
          </w:rPr>
          <w:tab/>
        </w:r>
        <w:r w:rsidDel="00461194">
          <w:rPr>
            <w:noProof/>
          </w:rPr>
          <w:fldChar w:fldCharType="begin" w:fldLock="1"/>
        </w:r>
        <w:r w:rsidDel="00461194">
          <w:rPr>
            <w:noProof/>
          </w:rPr>
          <w:delInstrText xml:space="preserve"> PAGEREF _Toc196318427 \h </w:delInstrText>
        </w:r>
        <w:r w:rsidDel="00461194">
          <w:rPr>
            <w:noProof/>
          </w:rPr>
        </w:r>
        <w:r w:rsidDel="00461194">
          <w:rPr>
            <w:noProof/>
          </w:rPr>
          <w:fldChar w:fldCharType="separate"/>
        </w:r>
        <w:r w:rsidDel="00461194">
          <w:rPr>
            <w:noProof/>
          </w:rPr>
          <w:delText>9</w:delText>
        </w:r>
        <w:r w:rsidDel="00461194">
          <w:rPr>
            <w:noProof/>
          </w:rPr>
          <w:fldChar w:fldCharType="end"/>
        </w:r>
      </w:del>
    </w:p>
    <w:p w14:paraId="2E719A15" w14:textId="61D9178E" w:rsidR="000C16C4" w:rsidDel="00461194" w:rsidRDefault="000C16C4">
      <w:pPr>
        <w:pStyle w:val="TOC4"/>
        <w:rPr>
          <w:del w:id="281" w:author="rapporteur" w:date="2025-05-27T12:06:00Z"/>
          <w:rFonts w:asciiTheme="minorHAnsi" w:eastAsiaTheme="minorEastAsia" w:hAnsiTheme="minorHAnsi" w:cstheme="minorBidi"/>
          <w:noProof/>
          <w:kern w:val="2"/>
          <w:sz w:val="24"/>
          <w:szCs w:val="24"/>
          <w:lang w:eastAsia="en-GB"/>
          <w14:ligatures w14:val="standardContextual"/>
        </w:rPr>
      </w:pPr>
      <w:del w:id="282" w:author="rapporteur" w:date="2025-05-27T12:06:00Z">
        <w:r w:rsidDel="00461194">
          <w:rPr>
            <w:noProof/>
          </w:rPr>
          <w:delText>5.2.1.2</w:delText>
        </w:r>
        <w:r w:rsidDel="00461194">
          <w:rPr>
            <w:rFonts w:asciiTheme="minorHAnsi" w:eastAsiaTheme="minorEastAsia" w:hAnsiTheme="minorHAnsi" w:cstheme="minorBidi"/>
            <w:noProof/>
            <w:kern w:val="2"/>
            <w:sz w:val="24"/>
            <w:szCs w:val="24"/>
            <w:lang w:eastAsia="en-GB"/>
            <w14:ligatures w14:val="standardContextual"/>
          </w:rPr>
          <w:tab/>
        </w:r>
        <w:r w:rsidDel="00461194">
          <w:rPr>
            <w:noProof/>
          </w:rPr>
          <w:delText>Events supported by the service</w:delText>
        </w:r>
        <w:r w:rsidDel="00461194">
          <w:rPr>
            <w:noProof/>
          </w:rPr>
          <w:tab/>
        </w:r>
        <w:r w:rsidDel="00461194">
          <w:rPr>
            <w:noProof/>
          </w:rPr>
          <w:fldChar w:fldCharType="begin" w:fldLock="1"/>
        </w:r>
        <w:r w:rsidDel="00461194">
          <w:rPr>
            <w:noProof/>
          </w:rPr>
          <w:delInstrText xml:space="preserve"> PAGEREF _Toc196318428 \h </w:delInstrText>
        </w:r>
        <w:r w:rsidDel="00461194">
          <w:rPr>
            <w:noProof/>
          </w:rPr>
        </w:r>
        <w:r w:rsidDel="00461194">
          <w:rPr>
            <w:noProof/>
          </w:rPr>
          <w:fldChar w:fldCharType="separate"/>
        </w:r>
        <w:r w:rsidDel="00461194">
          <w:rPr>
            <w:noProof/>
          </w:rPr>
          <w:delText>9</w:delText>
        </w:r>
        <w:r w:rsidDel="00461194">
          <w:rPr>
            <w:noProof/>
          </w:rPr>
          <w:fldChar w:fldCharType="end"/>
        </w:r>
      </w:del>
    </w:p>
    <w:p w14:paraId="5730D4B2" w14:textId="4DD25D8D" w:rsidR="000C16C4" w:rsidDel="00461194" w:rsidRDefault="000C16C4">
      <w:pPr>
        <w:pStyle w:val="TOC3"/>
        <w:rPr>
          <w:del w:id="283" w:author="rapporteur" w:date="2025-05-27T12:06:00Z"/>
          <w:rFonts w:asciiTheme="minorHAnsi" w:eastAsiaTheme="minorEastAsia" w:hAnsiTheme="minorHAnsi" w:cstheme="minorBidi"/>
          <w:noProof/>
          <w:kern w:val="2"/>
          <w:sz w:val="24"/>
          <w:szCs w:val="24"/>
          <w:lang w:eastAsia="en-GB"/>
          <w14:ligatures w14:val="standardContextual"/>
        </w:rPr>
      </w:pPr>
      <w:del w:id="284" w:author="rapporteur" w:date="2025-05-27T12:06:00Z">
        <w:r w:rsidDel="00461194">
          <w:rPr>
            <w:noProof/>
          </w:rPr>
          <w:delText>5.2.2</w:delText>
        </w:r>
        <w:r w:rsidDel="00461194">
          <w:rPr>
            <w:rFonts w:asciiTheme="minorHAnsi" w:eastAsiaTheme="minorEastAsia" w:hAnsiTheme="minorHAnsi" w:cstheme="minorBidi"/>
            <w:noProof/>
            <w:kern w:val="2"/>
            <w:sz w:val="24"/>
            <w:szCs w:val="24"/>
            <w:lang w:eastAsia="en-GB"/>
            <w14:ligatures w14:val="standardContextual"/>
          </w:rPr>
          <w:tab/>
        </w:r>
        <w:r w:rsidDel="00461194">
          <w:rPr>
            <w:noProof/>
          </w:rPr>
          <w:delText>Service Operations</w:delText>
        </w:r>
        <w:r w:rsidDel="00461194">
          <w:rPr>
            <w:noProof/>
          </w:rPr>
          <w:tab/>
        </w:r>
        <w:r w:rsidDel="00461194">
          <w:rPr>
            <w:noProof/>
          </w:rPr>
          <w:fldChar w:fldCharType="begin" w:fldLock="1"/>
        </w:r>
        <w:r w:rsidDel="00461194">
          <w:rPr>
            <w:noProof/>
          </w:rPr>
          <w:delInstrText xml:space="preserve"> PAGEREF _Toc196318429 \h </w:delInstrText>
        </w:r>
        <w:r w:rsidDel="00461194">
          <w:rPr>
            <w:noProof/>
          </w:rPr>
        </w:r>
        <w:r w:rsidDel="00461194">
          <w:rPr>
            <w:noProof/>
          </w:rPr>
          <w:fldChar w:fldCharType="separate"/>
        </w:r>
        <w:r w:rsidDel="00461194">
          <w:rPr>
            <w:noProof/>
          </w:rPr>
          <w:delText>10</w:delText>
        </w:r>
        <w:r w:rsidDel="00461194">
          <w:rPr>
            <w:noProof/>
          </w:rPr>
          <w:fldChar w:fldCharType="end"/>
        </w:r>
      </w:del>
    </w:p>
    <w:p w14:paraId="075C8BEE" w14:textId="4D8FBEBC" w:rsidR="000C16C4" w:rsidDel="00461194" w:rsidRDefault="000C16C4">
      <w:pPr>
        <w:pStyle w:val="TOC4"/>
        <w:rPr>
          <w:del w:id="285" w:author="rapporteur" w:date="2025-05-27T12:06:00Z"/>
          <w:rFonts w:asciiTheme="minorHAnsi" w:eastAsiaTheme="minorEastAsia" w:hAnsiTheme="minorHAnsi" w:cstheme="minorBidi"/>
          <w:noProof/>
          <w:kern w:val="2"/>
          <w:sz w:val="24"/>
          <w:szCs w:val="24"/>
          <w:lang w:eastAsia="en-GB"/>
          <w14:ligatures w14:val="standardContextual"/>
        </w:rPr>
      </w:pPr>
      <w:del w:id="286" w:author="rapporteur" w:date="2025-05-27T12:06:00Z">
        <w:r w:rsidDel="00461194">
          <w:rPr>
            <w:noProof/>
          </w:rPr>
          <w:delText>5.2.2.1</w:delText>
        </w:r>
        <w:r w:rsidDel="00461194">
          <w:rPr>
            <w:rFonts w:asciiTheme="minorHAnsi" w:eastAsiaTheme="minorEastAsia" w:hAnsiTheme="minorHAnsi" w:cstheme="minorBidi"/>
            <w:noProof/>
            <w:kern w:val="2"/>
            <w:sz w:val="24"/>
            <w:szCs w:val="24"/>
            <w:lang w:eastAsia="en-GB"/>
            <w14:ligatures w14:val="standardContextual"/>
          </w:rPr>
          <w:tab/>
        </w:r>
        <w:r w:rsidDel="00461194">
          <w:rPr>
            <w:noProof/>
          </w:rPr>
          <w:delText>Introduction</w:delText>
        </w:r>
        <w:r w:rsidDel="00461194">
          <w:rPr>
            <w:noProof/>
          </w:rPr>
          <w:tab/>
        </w:r>
        <w:r w:rsidDel="00461194">
          <w:rPr>
            <w:noProof/>
          </w:rPr>
          <w:fldChar w:fldCharType="begin" w:fldLock="1"/>
        </w:r>
        <w:r w:rsidDel="00461194">
          <w:rPr>
            <w:noProof/>
          </w:rPr>
          <w:delInstrText xml:space="preserve"> PAGEREF _Toc196318430 \h </w:delInstrText>
        </w:r>
        <w:r w:rsidDel="00461194">
          <w:rPr>
            <w:noProof/>
          </w:rPr>
        </w:r>
        <w:r w:rsidDel="00461194">
          <w:rPr>
            <w:noProof/>
          </w:rPr>
          <w:fldChar w:fldCharType="separate"/>
        </w:r>
        <w:r w:rsidDel="00461194">
          <w:rPr>
            <w:noProof/>
          </w:rPr>
          <w:delText>10</w:delText>
        </w:r>
        <w:r w:rsidDel="00461194">
          <w:rPr>
            <w:noProof/>
          </w:rPr>
          <w:fldChar w:fldCharType="end"/>
        </w:r>
      </w:del>
    </w:p>
    <w:p w14:paraId="0470E615" w14:textId="720FF5A0" w:rsidR="000C16C4" w:rsidDel="00461194" w:rsidRDefault="000C16C4">
      <w:pPr>
        <w:pStyle w:val="TOC4"/>
        <w:rPr>
          <w:del w:id="287" w:author="rapporteur" w:date="2025-05-27T12:06:00Z"/>
          <w:rFonts w:asciiTheme="minorHAnsi" w:eastAsiaTheme="minorEastAsia" w:hAnsiTheme="minorHAnsi" w:cstheme="minorBidi"/>
          <w:noProof/>
          <w:kern w:val="2"/>
          <w:sz w:val="24"/>
          <w:szCs w:val="24"/>
          <w:lang w:eastAsia="en-GB"/>
          <w14:ligatures w14:val="standardContextual"/>
        </w:rPr>
      </w:pPr>
      <w:del w:id="288" w:author="rapporteur" w:date="2025-05-27T12:06:00Z">
        <w:r w:rsidDel="00461194">
          <w:rPr>
            <w:noProof/>
          </w:rPr>
          <w:delText>5.2.2.2</w:delText>
        </w:r>
        <w:r w:rsidDel="00461194">
          <w:rPr>
            <w:rFonts w:asciiTheme="minorHAnsi" w:eastAsiaTheme="minorEastAsia" w:hAnsiTheme="minorHAnsi" w:cstheme="minorBidi"/>
            <w:noProof/>
            <w:kern w:val="2"/>
            <w:sz w:val="24"/>
            <w:szCs w:val="24"/>
            <w:lang w:eastAsia="en-GB"/>
            <w14:ligatures w14:val="standardContextual"/>
          </w:rPr>
          <w:tab/>
        </w:r>
        <w:r w:rsidDel="00461194">
          <w:rPr>
            <w:noProof/>
          </w:rPr>
          <w:delText>Subscribe</w:delText>
        </w:r>
        <w:r w:rsidDel="00461194">
          <w:rPr>
            <w:noProof/>
          </w:rPr>
          <w:tab/>
        </w:r>
        <w:r w:rsidDel="00461194">
          <w:rPr>
            <w:noProof/>
          </w:rPr>
          <w:fldChar w:fldCharType="begin" w:fldLock="1"/>
        </w:r>
        <w:r w:rsidDel="00461194">
          <w:rPr>
            <w:noProof/>
          </w:rPr>
          <w:delInstrText xml:space="preserve"> PAGEREF _Toc196318431 \h </w:delInstrText>
        </w:r>
        <w:r w:rsidDel="00461194">
          <w:rPr>
            <w:noProof/>
          </w:rPr>
        </w:r>
        <w:r w:rsidDel="00461194">
          <w:rPr>
            <w:noProof/>
          </w:rPr>
          <w:fldChar w:fldCharType="separate"/>
        </w:r>
        <w:r w:rsidDel="00461194">
          <w:rPr>
            <w:noProof/>
          </w:rPr>
          <w:delText>10</w:delText>
        </w:r>
        <w:r w:rsidDel="00461194">
          <w:rPr>
            <w:noProof/>
          </w:rPr>
          <w:fldChar w:fldCharType="end"/>
        </w:r>
      </w:del>
    </w:p>
    <w:p w14:paraId="7A376514" w14:textId="29EC6548" w:rsidR="000C16C4" w:rsidDel="00461194" w:rsidRDefault="000C16C4">
      <w:pPr>
        <w:pStyle w:val="TOC5"/>
        <w:rPr>
          <w:del w:id="289" w:author="rapporteur" w:date="2025-05-27T12:06:00Z"/>
          <w:rFonts w:asciiTheme="minorHAnsi" w:eastAsiaTheme="minorEastAsia" w:hAnsiTheme="minorHAnsi" w:cstheme="minorBidi"/>
          <w:noProof/>
          <w:kern w:val="2"/>
          <w:sz w:val="24"/>
          <w:szCs w:val="24"/>
          <w:lang w:eastAsia="en-GB"/>
          <w14:ligatures w14:val="standardContextual"/>
        </w:rPr>
      </w:pPr>
      <w:del w:id="290" w:author="rapporteur" w:date="2025-05-27T12:06:00Z">
        <w:r w:rsidDel="00461194">
          <w:rPr>
            <w:noProof/>
          </w:rPr>
          <w:delText>5.2.2.2.1</w:delText>
        </w:r>
        <w:r w:rsidDel="00461194">
          <w:rPr>
            <w:rFonts w:asciiTheme="minorHAnsi" w:eastAsiaTheme="minorEastAsia" w:hAnsiTheme="minorHAnsi" w:cstheme="minorBidi"/>
            <w:noProof/>
            <w:kern w:val="2"/>
            <w:sz w:val="24"/>
            <w:szCs w:val="24"/>
            <w:lang w:eastAsia="en-GB"/>
            <w14:ligatures w14:val="standardContextual"/>
          </w:rPr>
          <w:tab/>
        </w:r>
        <w:r w:rsidDel="00461194">
          <w:rPr>
            <w:noProof/>
          </w:rPr>
          <w:delText>General</w:delText>
        </w:r>
        <w:r w:rsidDel="00461194">
          <w:rPr>
            <w:noProof/>
          </w:rPr>
          <w:tab/>
        </w:r>
        <w:r w:rsidDel="00461194">
          <w:rPr>
            <w:noProof/>
          </w:rPr>
          <w:fldChar w:fldCharType="begin" w:fldLock="1"/>
        </w:r>
        <w:r w:rsidDel="00461194">
          <w:rPr>
            <w:noProof/>
          </w:rPr>
          <w:delInstrText xml:space="preserve"> PAGEREF _Toc196318432 \h </w:delInstrText>
        </w:r>
        <w:r w:rsidDel="00461194">
          <w:rPr>
            <w:noProof/>
          </w:rPr>
        </w:r>
        <w:r w:rsidDel="00461194">
          <w:rPr>
            <w:noProof/>
          </w:rPr>
          <w:fldChar w:fldCharType="separate"/>
        </w:r>
        <w:r w:rsidDel="00461194">
          <w:rPr>
            <w:noProof/>
          </w:rPr>
          <w:delText>10</w:delText>
        </w:r>
        <w:r w:rsidDel="00461194">
          <w:rPr>
            <w:noProof/>
          </w:rPr>
          <w:fldChar w:fldCharType="end"/>
        </w:r>
      </w:del>
    </w:p>
    <w:p w14:paraId="3A2DABF9" w14:textId="08CEEAC6" w:rsidR="000C16C4" w:rsidDel="00461194" w:rsidRDefault="000C16C4">
      <w:pPr>
        <w:pStyle w:val="TOC5"/>
        <w:rPr>
          <w:del w:id="291" w:author="rapporteur" w:date="2025-05-27T12:06:00Z"/>
          <w:rFonts w:asciiTheme="minorHAnsi" w:eastAsiaTheme="minorEastAsia" w:hAnsiTheme="minorHAnsi" w:cstheme="minorBidi"/>
          <w:noProof/>
          <w:kern w:val="2"/>
          <w:sz w:val="24"/>
          <w:szCs w:val="24"/>
          <w:lang w:eastAsia="en-GB"/>
          <w14:ligatures w14:val="standardContextual"/>
        </w:rPr>
      </w:pPr>
      <w:del w:id="292" w:author="rapporteur" w:date="2025-05-27T12:06:00Z">
        <w:r w:rsidDel="00461194">
          <w:rPr>
            <w:noProof/>
          </w:rPr>
          <w:delText>5.2.2.2.2</w:delText>
        </w:r>
        <w:r w:rsidDel="00461194">
          <w:rPr>
            <w:rFonts w:asciiTheme="minorHAnsi" w:eastAsiaTheme="minorEastAsia" w:hAnsiTheme="minorHAnsi" w:cstheme="minorBidi"/>
            <w:noProof/>
            <w:kern w:val="2"/>
            <w:sz w:val="24"/>
            <w:szCs w:val="24"/>
            <w:lang w:eastAsia="en-GB"/>
            <w14:ligatures w14:val="standardContextual"/>
          </w:rPr>
          <w:tab/>
        </w:r>
        <w:r w:rsidDel="00461194">
          <w:rPr>
            <w:noProof/>
          </w:rPr>
          <w:delText>Creation of a subscription</w:delText>
        </w:r>
        <w:r w:rsidDel="00461194">
          <w:rPr>
            <w:noProof/>
          </w:rPr>
          <w:tab/>
        </w:r>
        <w:r w:rsidDel="00461194">
          <w:rPr>
            <w:noProof/>
          </w:rPr>
          <w:fldChar w:fldCharType="begin" w:fldLock="1"/>
        </w:r>
        <w:r w:rsidDel="00461194">
          <w:rPr>
            <w:noProof/>
          </w:rPr>
          <w:delInstrText xml:space="preserve"> PAGEREF _Toc196318433 \h </w:delInstrText>
        </w:r>
        <w:r w:rsidDel="00461194">
          <w:rPr>
            <w:noProof/>
          </w:rPr>
        </w:r>
        <w:r w:rsidDel="00461194">
          <w:rPr>
            <w:noProof/>
          </w:rPr>
          <w:fldChar w:fldCharType="separate"/>
        </w:r>
        <w:r w:rsidDel="00461194">
          <w:rPr>
            <w:noProof/>
          </w:rPr>
          <w:delText>10</w:delText>
        </w:r>
        <w:r w:rsidDel="00461194">
          <w:rPr>
            <w:noProof/>
          </w:rPr>
          <w:fldChar w:fldCharType="end"/>
        </w:r>
      </w:del>
    </w:p>
    <w:p w14:paraId="052B451B" w14:textId="7D162716" w:rsidR="000C16C4" w:rsidDel="00461194" w:rsidRDefault="000C16C4">
      <w:pPr>
        <w:pStyle w:val="TOC5"/>
        <w:rPr>
          <w:del w:id="293" w:author="rapporteur" w:date="2025-05-27T12:06:00Z"/>
          <w:rFonts w:asciiTheme="minorHAnsi" w:eastAsiaTheme="minorEastAsia" w:hAnsiTheme="minorHAnsi" w:cstheme="minorBidi"/>
          <w:noProof/>
          <w:kern w:val="2"/>
          <w:sz w:val="24"/>
          <w:szCs w:val="24"/>
          <w:lang w:eastAsia="en-GB"/>
          <w14:ligatures w14:val="standardContextual"/>
        </w:rPr>
      </w:pPr>
      <w:del w:id="294" w:author="rapporteur" w:date="2025-05-27T12:06:00Z">
        <w:r w:rsidDel="00461194">
          <w:rPr>
            <w:noProof/>
          </w:rPr>
          <w:delText>5.2.2.2.3</w:delText>
        </w:r>
        <w:r w:rsidDel="00461194">
          <w:rPr>
            <w:rFonts w:asciiTheme="minorHAnsi" w:eastAsiaTheme="minorEastAsia" w:hAnsiTheme="minorHAnsi" w:cstheme="minorBidi"/>
            <w:noProof/>
            <w:kern w:val="2"/>
            <w:sz w:val="24"/>
            <w:szCs w:val="24"/>
            <w:lang w:eastAsia="en-GB"/>
            <w14:ligatures w14:val="standardContextual"/>
          </w:rPr>
          <w:tab/>
        </w:r>
        <w:r w:rsidDel="00461194">
          <w:rPr>
            <w:noProof/>
          </w:rPr>
          <w:delText>Modification of a subscription</w:delText>
        </w:r>
        <w:r w:rsidDel="00461194">
          <w:rPr>
            <w:noProof/>
          </w:rPr>
          <w:tab/>
        </w:r>
        <w:r w:rsidDel="00461194">
          <w:rPr>
            <w:noProof/>
          </w:rPr>
          <w:fldChar w:fldCharType="begin" w:fldLock="1"/>
        </w:r>
        <w:r w:rsidDel="00461194">
          <w:rPr>
            <w:noProof/>
          </w:rPr>
          <w:delInstrText xml:space="preserve"> PAGEREF _Toc196318434 \h </w:delInstrText>
        </w:r>
        <w:r w:rsidDel="00461194">
          <w:rPr>
            <w:noProof/>
          </w:rPr>
        </w:r>
        <w:r w:rsidDel="00461194">
          <w:rPr>
            <w:noProof/>
          </w:rPr>
          <w:fldChar w:fldCharType="separate"/>
        </w:r>
        <w:r w:rsidDel="00461194">
          <w:rPr>
            <w:noProof/>
          </w:rPr>
          <w:delText>11</w:delText>
        </w:r>
        <w:r w:rsidDel="00461194">
          <w:rPr>
            <w:noProof/>
          </w:rPr>
          <w:fldChar w:fldCharType="end"/>
        </w:r>
      </w:del>
    </w:p>
    <w:p w14:paraId="6806C185" w14:textId="7EAACC2B" w:rsidR="000C16C4" w:rsidDel="00461194" w:rsidRDefault="000C16C4">
      <w:pPr>
        <w:pStyle w:val="TOC4"/>
        <w:rPr>
          <w:del w:id="295" w:author="rapporteur" w:date="2025-05-27T12:06:00Z"/>
          <w:rFonts w:asciiTheme="minorHAnsi" w:eastAsiaTheme="minorEastAsia" w:hAnsiTheme="minorHAnsi" w:cstheme="minorBidi"/>
          <w:noProof/>
          <w:kern w:val="2"/>
          <w:sz w:val="24"/>
          <w:szCs w:val="24"/>
          <w:lang w:eastAsia="en-GB"/>
          <w14:ligatures w14:val="standardContextual"/>
        </w:rPr>
      </w:pPr>
      <w:del w:id="296" w:author="rapporteur" w:date="2025-05-27T12:06:00Z">
        <w:r w:rsidDel="00461194">
          <w:rPr>
            <w:noProof/>
          </w:rPr>
          <w:delText>5.2.2.3</w:delText>
        </w:r>
        <w:r w:rsidDel="00461194">
          <w:rPr>
            <w:rFonts w:asciiTheme="minorHAnsi" w:eastAsiaTheme="minorEastAsia" w:hAnsiTheme="minorHAnsi" w:cstheme="minorBidi"/>
            <w:noProof/>
            <w:kern w:val="2"/>
            <w:sz w:val="24"/>
            <w:szCs w:val="24"/>
            <w:lang w:eastAsia="en-GB"/>
            <w14:ligatures w14:val="standardContextual"/>
          </w:rPr>
          <w:tab/>
        </w:r>
        <w:r w:rsidDel="00461194">
          <w:rPr>
            <w:noProof/>
          </w:rPr>
          <w:delText>Unsubscribe</w:delText>
        </w:r>
        <w:r w:rsidDel="00461194">
          <w:rPr>
            <w:noProof/>
          </w:rPr>
          <w:tab/>
        </w:r>
        <w:r w:rsidDel="00461194">
          <w:rPr>
            <w:noProof/>
          </w:rPr>
          <w:fldChar w:fldCharType="begin" w:fldLock="1"/>
        </w:r>
        <w:r w:rsidDel="00461194">
          <w:rPr>
            <w:noProof/>
          </w:rPr>
          <w:delInstrText xml:space="preserve"> PAGEREF _Toc196318435 \h </w:delInstrText>
        </w:r>
        <w:r w:rsidDel="00461194">
          <w:rPr>
            <w:noProof/>
          </w:rPr>
        </w:r>
        <w:r w:rsidDel="00461194">
          <w:rPr>
            <w:noProof/>
          </w:rPr>
          <w:fldChar w:fldCharType="separate"/>
        </w:r>
        <w:r w:rsidDel="00461194">
          <w:rPr>
            <w:noProof/>
          </w:rPr>
          <w:delText>11</w:delText>
        </w:r>
        <w:r w:rsidDel="00461194">
          <w:rPr>
            <w:noProof/>
          </w:rPr>
          <w:fldChar w:fldCharType="end"/>
        </w:r>
      </w:del>
    </w:p>
    <w:p w14:paraId="663B0BAB" w14:textId="19F9C0BD" w:rsidR="000C16C4" w:rsidDel="00461194" w:rsidRDefault="000C16C4">
      <w:pPr>
        <w:pStyle w:val="TOC5"/>
        <w:rPr>
          <w:del w:id="297" w:author="rapporteur" w:date="2025-05-27T12:06:00Z"/>
          <w:rFonts w:asciiTheme="minorHAnsi" w:eastAsiaTheme="minorEastAsia" w:hAnsiTheme="minorHAnsi" w:cstheme="minorBidi"/>
          <w:noProof/>
          <w:kern w:val="2"/>
          <w:sz w:val="24"/>
          <w:szCs w:val="24"/>
          <w:lang w:eastAsia="en-GB"/>
          <w14:ligatures w14:val="standardContextual"/>
        </w:rPr>
      </w:pPr>
      <w:del w:id="298" w:author="rapporteur" w:date="2025-05-27T12:06:00Z">
        <w:r w:rsidDel="00461194">
          <w:rPr>
            <w:noProof/>
          </w:rPr>
          <w:delText>5.2.2.3.1</w:delText>
        </w:r>
        <w:r w:rsidDel="00461194">
          <w:rPr>
            <w:rFonts w:asciiTheme="minorHAnsi" w:eastAsiaTheme="minorEastAsia" w:hAnsiTheme="minorHAnsi" w:cstheme="minorBidi"/>
            <w:noProof/>
            <w:kern w:val="2"/>
            <w:sz w:val="24"/>
            <w:szCs w:val="24"/>
            <w:lang w:eastAsia="en-GB"/>
            <w14:ligatures w14:val="standardContextual"/>
          </w:rPr>
          <w:tab/>
        </w:r>
        <w:r w:rsidDel="00461194">
          <w:rPr>
            <w:noProof/>
          </w:rPr>
          <w:delText>General</w:delText>
        </w:r>
        <w:r w:rsidDel="00461194">
          <w:rPr>
            <w:noProof/>
          </w:rPr>
          <w:tab/>
        </w:r>
        <w:r w:rsidDel="00461194">
          <w:rPr>
            <w:noProof/>
          </w:rPr>
          <w:fldChar w:fldCharType="begin" w:fldLock="1"/>
        </w:r>
        <w:r w:rsidDel="00461194">
          <w:rPr>
            <w:noProof/>
          </w:rPr>
          <w:delInstrText xml:space="preserve"> PAGEREF _Toc196318436 \h </w:delInstrText>
        </w:r>
        <w:r w:rsidDel="00461194">
          <w:rPr>
            <w:noProof/>
          </w:rPr>
        </w:r>
        <w:r w:rsidDel="00461194">
          <w:rPr>
            <w:noProof/>
          </w:rPr>
          <w:fldChar w:fldCharType="separate"/>
        </w:r>
        <w:r w:rsidDel="00461194">
          <w:rPr>
            <w:noProof/>
          </w:rPr>
          <w:delText>11</w:delText>
        </w:r>
        <w:r w:rsidDel="00461194">
          <w:rPr>
            <w:noProof/>
          </w:rPr>
          <w:fldChar w:fldCharType="end"/>
        </w:r>
      </w:del>
    </w:p>
    <w:p w14:paraId="023B7EBC" w14:textId="0D29DE9B" w:rsidR="000C16C4" w:rsidDel="00461194" w:rsidRDefault="000C16C4">
      <w:pPr>
        <w:pStyle w:val="TOC4"/>
        <w:rPr>
          <w:del w:id="299" w:author="rapporteur" w:date="2025-05-27T12:06:00Z"/>
          <w:rFonts w:asciiTheme="minorHAnsi" w:eastAsiaTheme="minorEastAsia" w:hAnsiTheme="minorHAnsi" w:cstheme="minorBidi"/>
          <w:noProof/>
          <w:kern w:val="2"/>
          <w:sz w:val="24"/>
          <w:szCs w:val="24"/>
          <w:lang w:eastAsia="en-GB"/>
          <w14:ligatures w14:val="standardContextual"/>
        </w:rPr>
      </w:pPr>
      <w:del w:id="300" w:author="rapporteur" w:date="2025-05-27T12:06:00Z">
        <w:r w:rsidDel="00461194">
          <w:rPr>
            <w:noProof/>
          </w:rPr>
          <w:delText>5.2.2.4</w:delText>
        </w:r>
        <w:r w:rsidDel="00461194">
          <w:rPr>
            <w:rFonts w:asciiTheme="minorHAnsi" w:eastAsiaTheme="minorEastAsia" w:hAnsiTheme="minorHAnsi" w:cstheme="minorBidi"/>
            <w:noProof/>
            <w:kern w:val="2"/>
            <w:sz w:val="24"/>
            <w:szCs w:val="24"/>
            <w:lang w:eastAsia="en-GB"/>
            <w14:ligatures w14:val="standardContextual"/>
          </w:rPr>
          <w:tab/>
        </w:r>
        <w:r w:rsidDel="00461194">
          <w:rPr>
            <w:noProof/>
          </w:rPr>
          <w:delText>Notify</w:delText>
        </w:r>
        <w:r w:rsidDel="00461194">
          <w:rPr>
            <w:noProof/>
          </w:rPr>
          <w:tab/>
        </w:r>
        <w:r w:rsidDel="00461194">
          <w:rPr>
            <w:noProof/>
          </w:rPr>
          <w:fldChar w:fldCharType="begin" w:fldLock="1"/>
        </w:r>
        <w:r w:rsidDel="00461194">
          <w:rPr>
            <w:noProof/>
          </w:rPr>
          <w:delInstrText xml:space="preserve"> PAGEREF _Toc196318437 \h </w:delInstrText>
        </w:r>
        <w:r w:rsidDel="00461194">
          <w:rPr>
            <w:noProof/>
          </w:rPr>
        </w:r>
        <w:r w:rsidDel="00461194">
          <w:rPr>
            <w:noProof/>
          </w:rPr>
          <w:fldChar w:fldCharType="separate"/>
        </w:r>
        <w:r w:rsidDel="00461194">
          <w:rPr>
            <w:noProof/>
          </w:rPr>
          <w:delText>12</w:delText>
        </w:r>
        <w:r w:rsidDel="00461194">
          <w:rPr>
            <w:noProof/>
          </w:rPr>
          <w:fldChar w:fldCharType="end"/>
        </w:r>
      </w:del>
    </w:p>
    <w:p w14:paraId="3F799D15" w14:textId="5EBF988E" w:rsidR="000C16C4" w:rsidDel="00461194" w:rsidRDefault="000C16C4">
      <w:pPr>
        <w:pStyle w:val="TOC5"/>
        <w:rPr>
          <w:del w:id="301" w:author="rapporteur" w:date="2025-05-27T12:06:00Z"/>
          <w:rFonts w:asciiTheme="minorHAnsi" w:eastAsiaTheme="minorEastAsia" w:hAnsiTheme="minorHAnsi" w:cstheme="minorBidi"/>
          <w:noProof/>
          <w:kern w:val="2"/>
          <w:sz w:val="24"/>
          <w:szCs w:val="24"/>
          <w:lang w:eastAsia="en-GB"/>
          <w14:ligatures w14:val="standardContextual"/>
        </w:rPr>
      </w:pPr>
      <w:del w:id="302" w:author="rapporteur" w:date="2025-05-27T12:06:00Z">
        <w:r w:rsidDel="00461194">
          <w:rPr>
            <w:noProof/>
          </w:rPr>
          <w:delText>5.2.2.4.1</w:delText>
        </w:r>
        <w:r w:rsidDel="00461194">
          <w:rPr>
            <w:rFonts w:asciiTheme="minorHAnsi" w:eastAsiaTheme="minorEastAsia" w:hAnsiTheme="minorHAnsi" w:cstheme="minorBidi"/>
            <w:noProof/>
            <w:kern w:val="2"/>
            <w:sz w:val="24"/>
            <w:szCs w:val="24"/>
            <w:lang w:eastAsia="en-GB"/>
            <w14:ligatures w14:val="standardContextual"/>
          </w:rPr>
          <w:tab/>
        </w:r>
        <w:r w:rsidDel="00461194">
          <w:rPr>
            <w:noProof/>
          </w:rPr>
          <w:delText>General</w:delText>
        </w:r>
        <w:r w:rsidDel="00461194">
          <w:rPr>
            <w:noProof/>
          </w:rPr>
          <w:tab/>
        </w:r>
        <w:r w:rsidDel="00461194">
          <w:rPr>
            <w:noProof/>
          </w:rPr>
          <w:fldChar w:fldCharType="begin" w:fldLock="1"/>
        </w:r>
        <w:r w:rsidDel="00461194">
          <w:rPr>
            <w:noProof/>
          </w:rPr>
          <w:delInstrText xml:space="preserve"> PAGEREF _Toc196318438 \h </w:delInstrText>
        </w:r>
        <w:r w:rsidDel="00461194">
          <w:rPr>
            <w:noProof/>
          </w:rPr>
        </w:r>
        <w:r w:rsidDel="00461194">
          <w:rPr>
            <w:noProof/>
          </w:rPr>
          <w:fldChar w:fldCharType="separate"/>
        </w:r>
        <w:r w:rsidDel="00461194">
          <w:rPr>
            <w:noProof/>
          </w:rPr>
          <w:delText>12</w:delText>
        </w:r>
        <w:r w:rsidDel="00461194">
          <w:rPr>
            <w:noProof/>
          </w:rPr>
          <w:fldChar w:fldCharType="end"/>
        </w:r>
      </w:del>
    </w:p>
    <w:p w14:paraId="378BFD9B" w14:textId="02A0A18E" w:rsidR="000C16C4" w:rsidDel="00461194" w:rsidRDefault="000C16C4">
      <w:pPr>
        <w:pStyle w:val="TOC1"/>
        <w:rPr>
          <w:del w:id="303" w:author="rapporteur" w:date="2025-05-27T12:06:00Z"/>
          <w:rFonts w:asciiTheme="minorHAnsi" w:eastAsiaTheme="minorEastAsia" w:hAnsiTheme="minorHAnsi" w:cstheme="minorBidi"/>
          <w:noProof/>
          <w:kern w:val="2"/>
          <w:sz w:val="24"/>
          <w:szCs w:val="24"/>
          <w:lang w:eastAsia="en-GB"/>
          <w14:ligatures w14:val="standardContextual"/>
        </w:rPr>
      </w:pPr>
      <w:del w:id="304" w:author="rapporteur" w:date="2025-05-27T12:06:00Z">
        <w:r w:rsidDel="00461194">
          <w:rPr>
            <w:noProof/>
          </w:rPr>
          <w:delText>6</w:delText>
        </w:r>
        <w:r w:rsidDel="00461194">
          <w:rPr>
            <w:rFonts w:asciiTheme="minorHAnsi" w:eastAsiaTheme="minorEastAsia" w:hAnsiTheme="minorHAnsi" w:cstheme="minorBidi"/>
            <w:noProof/>
            <w:kern w:val="2"/>
            <w:sz w:val="24"/>
            <w:szCs w:val="24"/>
            <w:lang w:eastAsia="en-GB"/>
            <w14:ligatures w14:val="standardContextual"/>
          </w:rPr>
          <w:tab/>
        </w:r>
        <w:r w:rsidDel="00461194">
          <w:rPr>
            <w:noProof/>
          </w:rPr>
          <w:delText>API Definitions</w:delText>
        </w:r>
        <w:r w:rsidDel="00461194">
          <w:rPr>
            <w:noProof/>
          </w:rPr>
          <w:tab/>
        </w:r>
        <w:r w:rsidDel="00461194">
          <w:rPr>
            <w:noProof/>
          </w:rPr>
          <w:fldChar w:fldCharType="begin" w:fldLock="1"/>
        </w:r>
        <w:r w:rsidDel="00461194">
          <w:rPr>
            <w:noProof/>
          </w:rPr>
          <w:delInstrText xml:space="preserve"> PAGEREF _Toc196318439 \h </w:delInstrText>
        </w:r>
        <w:r w:rsidDel="00461194">
          <w:rPr>
            <w:noProof/>
          </w:rPr>
        </w:r>
        <w:r w:rsidDel="00461194">
          <w:rPr>
            <w:noProof/>
          </w:rPr>
          <w:fldChar w:fldCharType="separate"/>
        </w:r>
        <w:r w:rsidDel="00461194">
          <w:rPr>
            <w:noProof/>
          </w:rPr>
          <w:delText>12</w:delText>
        </w:r>
        <w:r w:rsidDel="00461194">
          <w:rPr>
            <w:noProof/>
          </w:rPr>
          <w:fldChar w:fldCharType="end"/>
        </w:r>
      </w:del>
    </w:p>
    <w:p w14:paraId="108CFF06" w14:textId="6D278AD9" w:rsidR="000C16C4" w:rsidDel="00461194" w:rsidRDefault="000C16C4">
      <w:pPr>
        <w:pStyle w:val="TOC2"/>
        <w:rPr>
          <w:del w:id="305" w:author="rapporteur" w:date="2025-05-27T12:06:00Z"/>
          <w:rFonts w:asciiTheme="minorHAnsi" w:eastAsiaTheme="minorEastAsia" w:hAnsiTheme="minorHAnsi" w:cstheme="minorBidi"/>
          <w:noProof/>
          <w:kern w:val="2"/>
          <w:sz w:val="24"/>
          <w:szCs w:val="24"/>
          <w:lang w:eastAsia="en-GB"/>
          <w14:ligatures w14:val="standardContextual"/>
        </w:rPr>
      </w:pPr>
      <w:del w:id="306" w:author="rapporteur" w:date="2025-05-27T12:06:00Z">
        <w:r w:rsidDel="00461194">
          <w:rPr>
            <w:noProof/>
          </w:rPr>
          <w:delText>6.1</w:delText>
        </w:r>
        <w:r w:rsidDel="00461194">
          <w:rPr>
            <w:rFonts w:asciiTheme="minorHAnsi" w:eastAsiaTheme="minorEastAsia" w:hAnsiTheme="minorHAnsi" w:cstheme="minorBidi"/>
            <w:noProof/>
            <w:kern w:val="2"/>
            <w:sz w:val="24"/>
            <w:szCs w:val="24"/>
            <w:lang w:eastAsia="en-GB"/>
            <w14:ligatures w14:val="standardContextual"/>
          </w:rPr>
          <w:tab/>
        </w:r>
        <w:r w:rsidDel="00461194">
          <w:rPr>
            <w:noProof/>
          </w:rPr>
          <w:delText>Nscp_EventExposure Service API</w:delText>
        </w:r>
        <w:r w:rsidDel="00461194">
          <w:rPr>
            <w:noProof/>
          </w:rPr>
          <w:tab/>
        </w:r>
        <w:r w:rsidDel="00461194">
          <w:rPr>
            <w:noProof/>
          </w:rPr>
          <w:fldChar w:fldCharType="begin" w:fldLock="1"/>
        </w:r>
        <w:r w:rsidDel="00461194">
          <w:rPr>
            <w:noProof/>
          </w:rPr>
          <w:delInstrText xml:space="preserve"> PAGEREF _Toc196318440 \h </w:delInstrText>
        </w:r>
        <w:r w:rsidDel="00461194">
          <w:rPr>
            <w:noProof/>
          </w:rPr>
        </w:r>
        <w:r w:rsidDel="00461194">
          <w:rPr>
            <w:noProof/>
          </w:rPr>
          <w:fldChar w:fldCharType="separate"/>
        </w:r>
        <w:r w:rsidDel="00461194">
          <w:rPr>
            <w:noProof/>
          </w:rPr>
          <w:delText>12</w:delText>
        </w:r>
        <w:r w:rsidDel="00461194">
          <w:rPr>
            <w:noProof/>
          </w:rPr>
          <w:fldChar w:fldCharType="end"/>
        </w:r>
      </w:del>
    </w:p>
    <w:p w14:paraId="0C20493F" w14:textId="78D6CFD0" w:rsidR="000C16C4" w:rsidDel="00461194" w:rsidRDefault="000C16C4">
      <w:pPr>
        <w:pStyle w:val="TOC3"/>
        <w:rPr>
          <w:del w:id="307" w:author="rapporteur" w:date="2025-05-27T12:06:00Z"/>
          <w:rFonts w:asciiTheme="minorHAnsi" w:eastAsiaTheme="minorEastAsia" w:hAnsiTheme="minorHAnsi" w:cstheme="minorBidi"/>
          <w:noProof/>
          <w:kern w:val="2"/>
          <w:sz w:val="24"/>
          <w:szCs w:val="24"/>
          <w:lang w:eastAsia="en-GB"/>
          <w14:ligatures w14:val="standardContextual"/>
        </w:rPr>
      </w:pPr>
      <w:del w:id="308" w:author="rapporteur" w:date="2025-05-27T12:06:00Z">
        <w:r w:rsidDel="00461194">
          <w:rPr>
            <w:noProof/>
          </w:rPr>
          <w:delText>6.1.1</w:delText>
        </w:r>
        <w:r w:rsidDel="00461194">
          <w:rPr>
            <w:rFonts w:asciiTheme="minorHAnsi" w:eastAsiaTheme="minorEastAsia" w:hAnsiTheme="minorHAnsi" w:cstheme="minorBidi"/>
            <w:noProof/>
            <w:kern w:val="2"/>
            <w:sz w:val="24"/>
            <w:szCs w:val="24"/>
            <w:lang w:eastAsia="en-GB"/>
            <w14:ligatures w14:val="standardContextual"/>
          </w:rPr>
          <w:tab/>
        </w:r>
        <w:r w:rsidDel="00461194">
          <w:rPr>
            <w:noProof/>
          </w:rPr>
          <w:delText>Introduction</w:delText>
        </w:r>
        <w:r w:rsidDel="00461194">
          <w:rPr>
            <w:noProof/>
          </w:rPr>
          <w:tab/>
        </w:r>
        <w:r w:rsidDel="00461194">
          <w:rPr>
            <w:noProof/>
          </w:rPr>
          <w:fldChar w:fldCharType="begin" w:fldLock="1"/>
        </w:r>
        <w:r w:rsidDel="00461194">
          <w:rPr>
            <w:noProof/>
          </w:rPr>
          <w:delInstrText xml:space="preserve"> PAGEREF _Toc196318441 \h </w:delInstrText>
        </w:r>
        <w:r w:rsidDel="00461194">
          <w:rPr>
            <w:noProof/>
          </w:rPr>
        </w:r>
        <w:r w:rsidDel="00461194">
          <w:rPr>
            <w:noProof/>
          </w:rPr>
          <w:fldChar w:fldCharType="separate"/>
        </w:r>
        <w:r w:rsidDel="00461194">
          <w:rPr>
            <w:noProof/>
          </w:rPr>
          <w:delText>12</w:delText>
        </w:r>
        <w:r w:rsidDel="00461194">
          <w:rPr>
            <w:noProof/>
          </w:rPr>
          <w:fldChar w:fldCharType="end"/>
        </w:r>
      </w:del>
    </w:p>
    <w:p w14:paraId="4DA6B4FA" w14:textId="681DB56B" w:rsidR="000C16C4" w:rsidDel="00461194" w:rsidRDefault="000C16C4">
      <w:pPr>
        <w:pStyle w:val="TOC3"/>
        <w:rPr>
          <w:del w:id="309" w:author="rapporteur" w:date="2025-05-27T12:06:00Z"/>
          <w:rFonts w:asciiTheme="minorHAnsi" w:eastAsiaTheme="minorEastAsia" w:hAnsiTheme="minorHAnsi" w:cstheme="minorBidi"/>
          <w:noProof/>
          <w:kern w:val="2"/>
          <w:sz w:val="24"/>
          <w:szCs w:val="24"/>
          <w:lang w:eastAsia="en-GB"/>
          <w14:ligatures w14:val="standardContextual"/>
        </w:rPr>
      </w:pPr>
      <w:del w:id="310" w:author="rapporteur" w:date="2025-05-27T12:06:00Z">
        <w:r w:rsidDel="00461194">
          <w:rPr>
            <w:noProof/>
          </w:rPr>
          <w:delText>6.1.2</w:delText>
        </w:r>
        <w:r w:rsidDel="00461194">
          <w:rPr>
            <w:rFonts w:asciiTheme="minorHAnsi" w:eastAsiaTheme="minorEastAsia" w:hAnsiTheme="minorHAnsi" w:cstheme="minorBidi"/>
            <w:noProof/>
            <w:kern w:val="2"/>
            <w:sz w:val="24"/>
            <w:szCs w:val="24"/>
            <w:lang w:eastAsia="en-GB"/>
            <w14:ligatures w14:val="standardContextual"/>
          </w:rPr>
          <w:tab/>
        </w:r>
        <w:r w:rsidDel="00461194">
          <w:rPr>
            <w:noProof/>
          </w:rPr>
          <w:delText>Usage of HTTP</w:delText>
        </w:r>
        <w:r w:rsidDel="00461194">
          <w:rPr>
            <w:noProof/>
          </w:rPr>
          <w:tab/>
        </w:r>
        <w:r w:rsidDel="00461194">
          <w:rPr>
            <w:noProof/>
          </w:rPr>
          <w:fldChar w:fldCharType="begin" w:fldLock="1"/>
        </w:r>
        <w:r w:rsidDel="00461194">
          <w:rPr>
            <w:noProof/>
          </w:rPr>
          <w:delInstrText xml:space="preserve"> PAGEREF _Toc196318442 \h </w:delInstrText>
        </w:r>
        <w:r w:rsidDel="00461194">
          <w:rPr>
            <w:noProof/>
          </w:rPr>
        </w:r>
        <w:r w:rsidDel="00461194">
          <w:rPr>
            <w:noProof/>
          </w:rPr>
          <w:fldChar w:fldCharType="separate"/>
        </w:r>
        <w:r w:rsidDel="00461194">
          <w:rPr>
            <w:noProof/>
          </w:rPr>
          <w:delText>13</w:delText>
        </w:r>
        <w:r w:rsidDel="00461194">
          <w:rPr>
            <w:noProof/>
          </w:rPr>
          <w:fldChar w:fldCharType="end"/>
        </w:r>
      </w:del>
    </w:p>
    <w:p w14:paraId="0F79B26A" w14:textId="634E8CBD" w:rsidR="000C16C4" w:rsidDel="00461194" w:rsidRDefault="000C16C4">
      <w:pPr>
        <w:pStyle w:val="TOC4"/>
        <w:rPr>
          <w:del w:id="311" w:author="rapporteur" w:date="2025-05-27T12:06:00Z"/>
          <w:rFonts w:asciiTheme="minorHAnsi" w:eastAsiaTheme="minorEastAsia" w:hAnsiTheme="minorHAnsi" w:cstheme="minorBidi"/>
          <w:noProof/>
          <w:kern w:val="2"/>
          <w:sz w:val="24"/>
          <w:szCs w:val="24"/>
          <w:lang w:eastAsia="en-GB"/>
          <w14:ligatures w14:val="standardContextual"/>
        </w:rPr>
      </w:pPr>
      <w:del w:id="312" w:author="rapporteur" w:date="2025-05-27T12:06:00Z">
        <w:r w:rsidDel="00461194">
          <w:rPr>
            <w:noProof/>
          </w:rPr>
          <w:lastRenderedPageBreak/>
          <w:delText>6.1.2.1</w:delText>
        </w:r>
        <w:r w:rsidDel="00461194">
          <w:rPr>
            <w:rFonts w:asciiTheme="minorHAnsi" w:eastAsiaTheme="minorEastAsia" w:hAnsiTheme="minorHAnsi" w:cstheme="minorBidi"/>
            <w:noProof/>
            <w:kern w:val="2"/>
            <w:sz w:val="24"/>
            <w:szCs w:val="24"/>
            <w:lang w:eastAsia="en-GB"/>
            <w14:ligatures w14:val="standardContextual"/>
          </w:rPr>
          <w:tab/>
        </w:r>
        <w:r w:rsidDel="00461194">
          <w:rPr>
            <w:noProof/>
          </w:rPr>
          <w:delText>General</w:delText>
        </w:r>
        <w:r w:rsidDel="00461194">
          <w:rPr>
            <w:noProof/>
          </w:rPr>
          <w:tab/>
        </w:r>
        <w:r w:rsidDel="00461194">
          <w:rPr>
            <w:noProof/>
          </w:rPr>
          <w:fldChar w:fldCharType="begin" w:fldLock="1"/>
        </w:r>
        <w:r w:rsidDel="00461194">
          <w:rPr>
            <w:noProof/>
          </w:rPr>
          <w:delInstrText xml:space="preserve"> PAGEREF _Toc196318443 \h </w:delInstrText>
        </w:r>
        <w:r w:rsidDel="00461194">
          <w:rPr>
            <w:noProof/>
          </w:rPr>
        </w:r>
        <w:r w:rsidDel="00461194">
          <w:rPr>
            <w:noProof/>
          </w:rPr>
          <w:fldChar w:fldCharType="separate"/>
        </w:r>
        <w:r w:rsidDel="00461194">
          <w:rPr>
            <w:noProof/>
          </w:rPr>
          <w:delText>13</w:delText>
        </w:r>
        <w:r w:rsidDel="00461194">
          <w:rPr>
            <w:noProof/>
          </w:rPr>
          <w:fldChar w:fldCharType="end"/>
        </w:r>
      </w:del>
    </w:p>
    <w:p w14:paraId="4ABE4CF2" w14:textId="5F9D48F1" w:rsidR="000C16C4" w:rsidDel="00461194" w:rsidRDefault="000C16C4">
      <w:pPr>
        <w:pStyle w:val="TOC4"/>
        <w:rPr>
          <w:del w:id="313" w:author="rapporteur" w:date="2025-05-27T12:06:00Z"/>
          <w:rFonts w:asciiTheme="minorHAnsi" w:eastAsiaTheme="minorEastAsia" w:hAnsiTheme="minorHAnsi" w:cstheme="minorBidi"/>
          <w:noProof/>
          <w:kern w:val="2"/>
          <w:sz w:val="24"/>
          <w:szCs w:val="24"/>
          <w:lang w:eastAsia="en-GB"/>
          <w14:ligatures w14:val="standardContextual"/>
        </w:rPr>
      </w:pPr>
      <w:del w:id="314" w:author="rapporteur" w:date="2025-05-27T12:06:00Z">
        <w:r w:rsidDel="00461194">
          <w:rPr>
            <w:noProof/>
          </w:rPr>
          <w:delText>6.1.2.2</w:delText>
        </w:r>
        <w:r w:rsidDel="00461194">
          <w:rPr>
            <w:rFonts w:asciiTheme="minorHAnsi" w:eastAsiaTheme="minorEastAsia" w:hAnsiTheme="minorHAnsi" w:cstheme="minorBidi"/>
            <w:noProof/>
            <w:kern w:val="2"/>
            <w:sz w:val="24"/>
            <w:szCs w:val="24"/>
            <w:lang w:eastAsia="en-GB"/>
            <w14:ligatures w14:val="standardContextual"/>
          </w:rPr>
          <w:tab/>
        </w:r>
        <w:r w:rsidDel="00461194">
          <w:rPr>
            <w:noProof/>
          </w:rPr>
          <w:delText>HTTP standard headers</w:delText>
        </w:r>
        <w:r w:rsidDel="00461194">
          <w:rPr>
            <w:noProof/>
          </w:rPr>
          <w:tab/>
        </w:r>
        <w:r w:rsidDel="00461194">
          <w:rPr>
            <w:noProof/>
          </w:rPr>
          <w:fldChar w:fldCharType="begin" w:fldLock="1"/>
        </w:r>
        <w:r w:rsidDel="00461194">
          <w:rPr>
            <w:noProof/>
          </w:rPr>
          <w:delInstrText xml:space="preserve"> PAGEREF _Toc196318444 \h </w:delInstrText>
        </w:r>
        <w:r w:rsidDel="00461194">
          <w:rPr>
            <w:noProof/>
          </w:rPr>
        </w:r>
        <w:r w:rsidDel="00461194">
          <w:rPr>
            <w:noProof/>
          </w:rPr>
          <w:fldChar w:fldCharType="separate"/>
        </w:r>
        <w:r w:rsidDel="00461194">
          <w:rPr>
            <w:noProof/>
          </w:rPr>
          <w:delText>13</w:delText>
        </w:r>
        <w:r w:rsidDel="00461194">
          <w:rPr>
            <w:noProof/>
          </w:rPr>
          <w:fldChar w:fldCharType="end"/>
        </w:r>
      </w:del>
    </w:p>
    <w:p w14:paraId="019AC1D9" w14:textId="452D89E6" w:rsidR="000C16C4" w:rsidDel="00461194" w:rsidRDefault="000C16C4">
      <w:pPr>
        <w:pStyle w:val="TOC5"/>
        <w:rPr>
          <w:del w:id="315" w:author="rapporteur" w:date="2025-05-27T12:06:00Z"/>
          <w:rFonts w:asciiTheme="minorHAnsi" w:eastAsiaTheme="minorEastAsia" w:hAnsiTheme="minorHAnsi" w:cstheme="minorBidi"/>
          <w:noProof/>
          <w:kern w:val="2"/>
          <w:sz w:val="24"/>
          <w:szCs w:val="24"/>
          <w:lang w:eastAsia="en-GB"/>
          <w14:ligatures w14:val="standardContextual"/>
        </w:rPr>
      </w:pPr>
      <w:del w:id="316" w:author="rapporteur" w:date="2025-05-27T12:06:00Z">
        <w:r w:rsidDel="00461194">
          <w:rPr>
            <w:noProof/>
          </w:rPr>
          <w:delText>6.1.2.2.1</w:delText>
        </w:r>
        <w:r w:rsidDel="00461194">
          <w:rPr>
            <w:rFonts w:asciiTheme="minorHAnsi" w:eastAsiaTheme="minorEastAsia" w:hAnsiTheme="minorHAnsi" w:cstheme="minorBidi"/>
            <w:noProof/>
            <w:kern w:val="2"/>
            <w:sz w:val="24"/>
            <w:szCs w:val="24"/>
            <w:lang w:eastAsia="en-GB"/>
            <w14:ligatures w14:val="standardContextual"/>
          </w:rPr>
          <w:tab/>
        </w:r>
        <w:r w:rsidDel="00461194">
          <w:rPr>
            <w:noProof/>
            <w:lang w:eastAsia="zh-CN"/>
          </w:rPr>
          <w:delText>General</w:delText>
        </w:r>
        <w:r w:rsidDel="00461194">
          <w:rPr>
            <w:noProof/>
          </w:rPr>
          <w:tab/>
        </w:r>
        <w:r w:rsidDel="00461194">
          <w:rPr>
            <w:noProof/>
          </w:rPr>
          <w:fldChar w:fldCharType="begin" w:fldLock="1"/>
        </w:r>
        <w:r w:rsidDel="00461194">
          <w:rPr>
            <w:noProof/>
          </w:rPr>
          <w:delInstrText xml:space="preserve"> PAGEREF _Toc196318445 \h </w:delInstrText>
        </w:r>
        <w:r w:rsidDel="00461194">
          <w:rPr>
            <w:noProof/>
          </w:rPr>
        </w:r>
        <w:r w:rsidDel="00461194">
          <w:rPr>
            <w:noProof/>
          </w:rPr>
          <w:fldChar w:fldCharType="separate"/>
        </w:r>
        <w:r w:rsidDel="00461194">
          <w:rPr>
            <w:noProof/>
          </w:rPr>
          <w:delText>13</w:delText>
        </w:r>
        <w:r w:rsidDel="00461194">
          <w:rPr>
            <w:noProof/>
          </w:rPr>
          <w:fldChar w:fldCharType="end"/>
        </w:r>
      </w:del>
    </w:p>
    <w:p w14:paraId="290B64D2" w14:textId="22954B19" w:rsidR="000C16C4" w:rsidDel="00461194" w:rsidRDefault="000C16C4">
      <w:pPr>
        <w:pStyle w:val="TOC5"/>
        <w:rPr>
          <w:del w:id="317" w:author="rapporteur" w:date="2025-05-27T12:06:00Z"/>
          <w:rFonts w:asciiTheme="minorHAnsi" w:eastAsiaTheme="minorEastAsia" w:hAnsiTheme="minorHAnsi" w:cstheme="minorBidi"/>
          <w:noProof/>
          <w:kern w:val="2"/>
          <w:sz w:val="24"/>
          <w:szCs w:val="24"/>
          <w:lang w:eastAsia="en-GB"/>
          <w14:ligatures w14:val="standardContextual"/>
        </w:rPr>
      </w:pPr>
      <w:del w:id="318" w:author="rapporteur" w:date="2025-05-27T12:06:00Z">
        <w:r w:rsidDel="00461194">
          <w:rPr>
            <w:noProof/>
          </w:rPr>
          <w:delText>6.1.2.2.2</w:delText>
        </w:r>
        <w:r w:rsidDel="00461194">
          <w:rPr>
            <w:rFonts w:asciiTheme="minorHAnsi" w:eastAsiaTheme="minorEastAsia" w:hAnsiTheme="minorHAnsi" w:cstheme="minorBidi"/>
            <w:noProof/>
            <w:kern w:val="2"/>
            <w:sz w:val="24"/>
            <w:szCs w:val="24"/>
            <w:lang w:eastAsia="en-GB"/>
            <w14:ligatures w14:val="standardContextual"/>
          </w:rPr>
          <w:tab/>
        </w:r>
        <w:r w:rsidDel="00461194">
          <w:rPr>
            <w:noProof/>
          </w:rPr>
          <w:delText>Content type</w:delText>
        </w:r>
        <w:r w:rsidDel="00461194">
          <w:rPr>
            <w:noProof/>
          </w:rPr>
          <w:tab/>
        </w:r>
        <w:r w:rsidDel="00461194">
          <w:rPr>
            <w:noProof/>
          </w:rPr>
          <w:fldChar w:fldCharType="begin" w:fldLock="1"/>
        </w:r>
        <w:r w:rsidDel="00461194">
          <w:rPr>
            <w:noProof/>
          </w:rPr>
          <w:delInstrText xml:space="preserve"> PAGEREF _Toc196318446 \h </w:delInstrText>
        </w:r>
        <w:r w:rsidDel="00461194">
          <w:rPr>
            <w:noProof/>
          </w:rPr>
        </w:r>
        <w:r w:rsidDel="00461194">
          <w:rPr>
            <w:noProof/>
          </w:rPr>
          <w:fldChar w:fldCharType="separate"/>
        </w:r>
        <w:r w:rsidDel="00461194">
          <w:rPr>
            <w:noProof/>
          </w:rPr>
          <w:delText>13</w:delText>
        </w:r>
        <w:r w:rsidDel="00461194">
          <w:rPr>
            <w:noProof/>
          </w:rPr>
          <w:fldChar w:fldCharType="end"/>
        </w:r>
      </w:del>
    </w:p>
    <w:p w14:paraId="35278E9A" w14:textId="70316F4A" w:rsidR="000C16C4" w:rsidDel="00461194" w:rsidRDefault="000C16C4">
      <w:pPr>
        <w:pStyle w:val="TOC4"/>
        <w:rPr>
          <w:del w:id="319" w:author="rapporteur" w:date="2025-05-27T12:06:00Z"/>
          <w:rFonts w:asciiTheme="minorHAnsi" w:eastAsiaTheme="minorEastAsia" w:hAnsiTheme="minorHAnsi" w:cstheme="minorBidi"/>
          <w:noProof/>
          <w:kern w:val="2"/>
          <w:sz w:val="24"/>
          <w:szCs w:val="24"/>
          <w:lang w:eastAsia="en-GB"/>
          <w14:ligatures w14:val="standardContextual"/>
        </w:rPr>
      </w:pPr>
      <w:del w:id="320" w:author="rapporteur" w:date="2025-05-27T12:06:00Z">
        <w:r w:rsidDel="00461194">
          <w:rPr>
            <w:noProof/>
          </w:rPr>
          <w:delText>6.1.2.3</w:delText>
        </w:r>
        <w:r w:rsidDel="00461194">
          <w:rPr>
            <w:rFonts w:asciiTheme="minorHAnsi" w:eastAsiaTheme="minorEastAsia" w:hAnsiTheme="minorHAnsi" w:cstheme="minorBidi"/>
            <w:noProof/>
            <w:kern w:val="2"/>
            <w:sz w:val="24"/>
            <w:szCs w:val="24"/>
            <w:lang w:eastAsia="en-GB"/>
            <w14:ligatures w14:val="standardContextual"/>
          </w:rPr>
          <w:tab/>
        </w:r>
        <w:r w:rsidDel="00461194">
          <w:rPr>
            <w:noProof/>
          </w:rPr>
          <w:delText>HTTP custom headers</w:delText>
        </w:r>
        <w:r w:rsidDel="00461194">
          <w:rPr>
            <w:noProof/>
          </w:rPr>
          <w:tab/>
        </w:r>
        <w:r w:rsidDel="00461194">
          <w:rPr>
            <w:noProof/>
          </w:rPr>
          <w:fldChar w:fldCharType="begin" w:fldLock="1"/>
        </w:r>
        <w:r w:rsidDel="00461194">
          <w:rPr>
            <w:noProof/>
          </w:rPr>
          <w:delInstrText xml:space="preserve"> PAGEREF _Toc196318447 \h </w:delInstrText>
        </w:r>
        <w:r w:rsidDel="00461194">
          <w:rPr>
            <w:noProof/>
          </w:rPr>
        </w:r>
        <w:r w:rsidDel="00461194">
          <w:rPr>
            <w:noProof/>
          </w:rPr>
          <w:fldChar w:fldCharType="separate"/>
        </w:r>
        <w:r w:rsidDel="00461194">
          <w:rPr>
            <w:noProof/>
          </w:rPr>
          <w:delText>13</w:delText>
        </w:r>
        <w:r w:rsidDel="00461194">
          <w:rPr>
            <w:noProof/>
          </w:rPr>
          <w:fldChar w:fldCharType="end"/>
        </w:r>
      </w:del>
    </w:p>
    <w:p w14:paraId="499685C5" w14:textId="4FC0926C" w:rsidR="000C16C4" w:rsidDel="00461194" w:rsidRDefault="000C16C4">
      <w:pPr>
        <w:pStyle w:val="TOC3"/>
        <w:rPr>
          <w:del w:id="321" w:author="rapporteur" w:date="2025-05-27T12:06:00Z"/>
          <w:rFonts w:asciiTheme="minorHAnsi" w:eastAsiaTheme="minorEastAsia" w:hAnsiTheme="minorHAnsi" w:cstheme="minorBidi"/>
          <w:noProof/>
          <w:kern w:val="2"/>
          <w:sz w:val="24"/>
          <w:szCs w:val="24"/>
          <w:lang w:eastAsia="en-GB"/>
          <w14:ligatures w14:val="standardContextual"/>
        </w:rPr>
      </w:pPr>
      <w:del w:id="322" w:author="rapporteur" w:date="2025-05-27T12:06:00Z">
        <w:r w:rsidDel="00461194">
          <w:rPr>
            <w:noProof/>
          </w:rPr>
          <w:delText>6.1.3</w:delText>
        </w:r>
        <w:r w:rsidDel="00461194">
          <w:rPr>
            <w:rFonts w:asciiTheme="minorHAnsi" w:eastAsiaTheme="minorEastAsia" w:hAnsiTheme="minorHAnsi" w:cstheme="minorBidi"/>
            <w:noProof/>
            <w:kern w:val="2"/>
            <w:sz w:val="24"/>
            <w:szCs w:val="24"/>
            <w:lang w:eastAsia="en-GB"/>
            <w14:ligatures w14:val="standardContextual"/>
          </w:rPr>
          <w:tab/>
        </w:r>
        <w:r w:rsidDel="00461194">
          <w:rPr>
            <w:noProof/>
          </w:rPr>
          <w:delText>Resources</w:delText>
        </w:r>
        <w:r w:rsidDel="00461194">
          <w:rPr>
            <w:noProof/>
          </w:rPr>
          <w:tab/>
        </w:r>
        <w:r w:rsidDel="00461194">
          <w:rPr>
            <w:noProof/>
          </w:rPr>
          <w:fldChar w:fldCharType="begin" w:fldLock="1"/>
        </w:r>
        <w:r w:rsidDel="00461194">
          <w:rPr>
            <w:noProof/>
          </w:rPr>
          <w:delInstrText xml:space="preserve"> PAGEREF _Toc196318448 \h </w:delInstrText>
        </w:r>
        <w:r w:rsidDel="00461194">
          <w:rPr>
            <w:noProof/>
          </w:rPr>
        </w:r>
        <w:r w:rsidDel="00461194">
          <w:rPr>
            <w:noProof/>
          </w:rPr>
          <w:fldChar w:fldCharType="separate"/>
        </w:r>
        <w:r w:rsidDel="00461194">
          <w:rPr>
            <w:noProof/>
          </w:rPr>
          <w:delText>13</w:delText>
        </w:r>
        <w:r w:rsidDel="00461194">
          <w:rPr>
            <w:noProof/>
          </w:rPr>
          <w:fldChar w:fldCharType="end"/>
        </w:r>
      </w:del>
    </w:p>
    <w:p w14:paraId="2E96B444" w14:textId="664E1B2F" w:rsidR="000C16C4" w:rsidDel="00461194" w:rsidRDefault="000C16C4">
      <w:pPr>
        <w:pStyle w:val="TOC4"/>
        <w:rPr>
          <w:del w:id="323" w:author="rapporteur" w:date="2025-05-27T12:06:00Z"/>
          <w:rFonts w:asciiTheme="minorHAnsi" w:eastAsiaTheme="minorEastAsia" w:hAnsiTheme="minorHAnsi" w:cstheme="minorBidi"/>
          <w:noProof/>
          <w:kern w:val="2"/>
          <w:sz w:val="24"/>
          <w:szCs w:val="24"/>
          <w:lang w:eastAsia="en-GB"/>
          <w14:ligatures w14:val="standardContextual"/>
        </w:rPr>
      </w:pPr>
      <w:del w:id="324" w:author="rapporteur" w:date="2025-05-27T12:06:00Z">
        <w:r w:rsidDel="00461194">
          <w:rPr>
            <w:noProof/>
          </w:rPr>
          <w:delText>6.1.3.1</w:delText>
        </w:r>
        <w:r w:rsidDel="00461194">
          <w:rPr>
            <w:rFonts w:asciiTheme="minorHAnsi" w:eastAsiaTheme="minorEastAsia" w:hAnsiTheme="minorHAnsi" w:cstheme="minorBidi"/>
            <w:noProof/>
            <w:kern w:val="2"/>
            <w:sz w:val="24"/>
            <w:szCs w:val="24"/>
            <w:lang w:eastAsia="en-GB"/>
            <w14:ligatures w14:val="standardContextual"/>
          </w:rPr>
          <w:tab/>
        </w:r>
        <w:r w:rsidDel="00461194">
          <w:rPr>
            <w:noProof/>
          </w:rPr>
          <w:delText>Overview</w:delText>
        </w:r>
        <w:r w:rsidDel="00461194">
          <w:rPr>
            <w:noProof/>
          </w:rPr>
          <w:tab/>
        </w:r>
        <w:r w:rsidDel="00461194">
          <w:rPr>
            <w:noProof/>
          </w:rPr>
          <w:fldChar w:fldCharType="begin" w:fldLock="1"/>
        </w:r>
        <w:r w:rsidDel="00461194">
          <w:rPr>
            <w:noProof/>
          </w:rPr>
          <w:delInstrText xml:space="preserve"> PAGEREF _Toc196318449 \h </w:delInstrText>
        </w:r>
        <w:r w:rsidDel="00461194">
          <w:rPr>
            <w:noProof/>
          </w:rPr>
        </w:r>
        <w:r w:rsidDel="00461194">
          <w:rPr>
            <w:noProof/>
          </w:rPr>
          <w:fldChar w:fldCharType="separate"/>
        </w:r>
        <w:r w:rsidDel="00461194">
          <w:rPr>
            <w:noProof/>
          </w:rPr>
          <w:delText>13</w:delText>
        </w:r>
        <w:r w:rsidDel="00461194">
          <w:rPr>
            <w:noProof/>
          </w:rPr>
          <w:fldChar w:fldCharType="end"/>
        </w:r>
      </w:del>
    </w:p>
    <w:p w14:paraId="668E60D4" w14:textId="31A7CD3C" w:rsidR="000C16C4" w:rsidDel="00461194" w:rsidRDefault="000C16C4">
      <w:pPr>
        <w:pStyle w:val="TOC4"/>
        <w:rPr>
          <w:del w:id="325" w:author="rapporteur" w:date="2025-05-27T12:06:00Z"/>
          <w:rFonts w:asciiTheme="minorHAnsi" w:eastAsiaTheme="minorEastAsia" w:hAnsiTheme="minorHAnsi" w:cstheme="minorBidi"/>
          <w:noProof/>
          <w:kern w:val="2"/>
          <w:sz w:val="24"/>
          <w:szCs w:val="24"/>
          <w:lang w:eastAsia="en-GB"/>
          <w14:ligatures w14:val="standardContextual"/>
        </w:rPr>
      </w:pPr>
      <w:del w:id="326" w:author="rapporteur" w:date="2025-05-27T12:06:00Z">
        <w:r w:rsidDel="00461194">
          <w:rPr>
            <w:noProof/>
          </w:rPr>
          <w:delText>6.1.3.2</w:delText>
        </w:r>
        <w:r w:rsidDel="00461194">
          <w:rPr>
            <w:rFonts w:asciiTheme="minorHAnsi" w:eastAsiaTheme="minorEastAsia" w:hAnsiTheme="minorHAnsi" w:cstheme="minorBidi"/>
            <w:noProof/>
            <w:kern w:val="2"/>
            <w:sz w:val="24"/>
            <w:szCs w:val="24"/>
            <w:lang w:eastAsia="en-GB"/>
            <w14:ligatures w14:val="standardContextual"/>
          </w:rPr>
          <w:tab/>
        </w:r>
        <w:r w:rsidDel="00461194">
          <w:rPr>
            <w:noProof/>
          </w:rPr>
          <w:delText>Resource: subscriptions (Collection)</w:delText>
        </w:r>
        <w:r w:rsidDel="00461194">
          <w:rPr>
            <w:noProof/>
          </w:rPr>
          <w:tab/>
        </w:r>
        <w:r w:rsidDel="00461194">
          <w:rPr>
            <w:noProof/>
          </w:rPr>
          <w:fldChar w:fldCharType="begin" w:fldLock="1"/>
        </w:r>
        <w:r w:rsidDel="00461194">
          <w:rPr>
            <w:noProof/>
          </w:rPr>
          <w:delInstrText xml:space="preserve"> PAGEREF _Toc196318450 \h </w:delInstrText>
        </w:r>
        <w:r w:rsidDel="00461194">
          <w:rPr>
            <w:noProof/>
          </w:rPr>
        </w:r>
        <w:r w:rsidDel="00461194">
          <w:rPr>
            <w:noProof/>
          </w:rPr>
          <w:fldChar w:fldCharType="separate"/>
        </w:r>
        <w:r w:rsidDel="00461194">
          <w:rPr>
            <w:noProof/>
          </w:rPr>
          <w:delText>14</w:delText>
        </w:r>
        <w:r w:rsidDel="00461194">
          <w:rPr>
            <w:noProof/>
          </w:rPr>
          <w:fldChar w:fldCharType="end"/>
        </w:r>
      </w:del>
    </w:p>
    <w:p w14:paraId="7F2593D5" w14:textId="2D8C1960" w:rsidR="000C16C4" w:rsidDel="00461194" w:rsidRDefault="000C16C4">
      <w:pPr>
        <w:pStyle w:val="TOC5"/>
        <w:rPr>
          <w:del w:id="327" w:author="rapporteur" w:date="2025-05-27T12:06:00Z"/>
          <w:rFonts w:asciiTheme="minorHAnsi" w:eastAsiaTheme="minorEastAsia" w:hAnsiTheme="minorHAnsi" w:cstheme="minorBidi"/>
          <w:noProof/>
          <w:kern w:val="2"/>
          <w:sz w:val="24"/>
          <w:szCs w:val="24"/>
          <w:lang w:eastAsia="en-GB"/>
          <w14:ligatures w14:val="standardContextual"/>
        </w:rPr>
      </w:pPr>
      <w:del w:id="328" w:author="rapporteur" w:date="2025-05-27T12:06:00Z">
        <w:r w:rsidDel="00461194">
          <w:rPr>
            <w:noProof/>
          </w:rPr>
          <w:delText>6.1.3.2.1</w:delText>
        </w:r>
        <w:r w:rsidDel="00461194">
          <w:rPr>
            <w:rFonts w:asciiTheme="minorHAnsi" w:eastAsiaTheme="minorEastAsia" w:hAnsiTheme="minorHAnsi" w:cstheme="minorBidi"/>
            <w:noProof/>
            <w:kern w:val="2"/>
            <w:sz w:val="24"/>
            <w:szCs w:val="24"/>
            <w:lang w:eastAsia="en-GB"/>
            <w14:ligatures w14:val="standardContextual"/>
          </w:rPr>
          <w:tab/>
        </w:r>
        <w:r w:rsidDel="00461194">
          <w:rPr>
            <w:noProof/>
          </w:rPr>
          <w:delText>Description</w:delText>
        </w:r>
        <w:r w:rsidDel="00461194">
          <w:rPr>
            <w:noProof/>
          </w:rPr>
          <w:tab/>
        </w:r>
        <w:r w:rsidDel="00461194">
          <w:rPr>
            <w:noProof/>
          </w:rPr>
          <w:fldChar w:fldCharType="begin" w:fldLock="1"/>
        </w:r>
        <w:r w:rsidDel="00461194">
          <w:rPr>
            <w:noProof/>
          </w:rPr>
          <w:delInstrText xml:space="preserve"> PAGEREF _Toc196318451 \h </w:delInstrText>
        </w:r>
        <w:r w:rsidDel="00461194">
          <w:rPr>
            <w:noProof/>
          </w:rPr>
        </w:r>
        <w:r w:rsidDel="00461194">
          <w:rPr>
            <w:noProof/>
          </w:rPr>
          <w:fldChar w:fldCharType="separate"/>
        </w:r>
        <w:r w:rsidDel="00461194">
          <w:rPr>
            <w:noProof/>
          </w:rPr>
          <w:delText>14</w:delText>
        </w:r>
        <w:r w:rsidDel="00461194">
          <w:rPr>
            <w:noProof/>
          </w:rPr>
          <w:fldChar w:fldCharType="end"/>
        </w:r>
      </w:del>
    </w:p>
    <w:p w14:paraId="5FA54505" w14:textId="0E9D5323" w:rsidR="000C16C4" w:rsidDel="00461194" w:rsidRDefault="000C16C4">
      <w:pPr>
        <w:pStyle w:val="TOC5"/>
        <w:rPr>
          <w:del w:id="329" w:author="rapporteur" w:date="2025-05-27T12:06:00Z"/>
          <w:rFonts w:asciiTheme="minorHAnsi" w:eastAsiaTheme="minorEastAsia" w:hAnsiTheme="minorHAnsi" w:cstheme="minorBidi"/>
          <w:noProof/>
          <w:kern w:val="2"/>
          <w:sz w:val="24"/>
          <w:szCs w:val="24"/>
          <w:lang w:eastAsia="en-GB"/>
          <w14:ligatures w14:val="standardContextual"/>
        </w:rPr>
      </w:pPr>
      <w:del w:id="330" w:author="rapporteur" w:date="2025-05-27T12:06:00Z">
        <w:r w:rsidDel="00461194">
          <w:rPr>
            <w:noProof/>
          </w:rPr>
          <w:delText>6.1.3.2.2</w:delText>
        </w:r>
        <w:r w:rsidDel="00461194">
          <w:rPr>
            <w:rFonts w:asciiTheme="minorHAnsi" w:eastAsiaTheme="minorEastAsia" w:hAnsiTheme="minorHAnsi" w:cstheme="minorBidi"/>
            <w:noProof/>
            <w:kern w:val="2"/>
            <w:sz w:val="24"/>
            <w:szCs w:val="24"/>
            <w:lang w:eastAsia="en-GB"/>
            <w14:ligatures w14:val="standardContextual"/>
          </w:rPr>
          <w:tab/>
        </w:r>
        <w:r w:rsidDel="00461194">
          <w:rPr>
            <w:noProof/>
          </w:rPr>
          <w:delText>Resource Definition</w:delText>
        </w:r>
        <w:r w:rsidDel="00461194">
          <w:rPr>
            <w:noProof/>
          </w:rPr>
          <w:tab/>
        </w:r>
        <w:r w:rsidDel="00461194">
          <w:rPr>
            <w:noProof/>
          </w:rPr>
          <w:fldChar w:fldCharType="begin" w:fldLock="1"/>
        </w:r>
        <w:r w:rsidDel="00461194">
          <w:rPr>
            <w:noProof/>
          </w:rPr>
          <w:delInstrText xml:space="preserve"> PAGEREF _Toc196318452 \h </w:delInstrText>
        </w:r>
        <w:r w:rsidDel="00461194">
          <w:rPr>
            <w:noProof/>
          </w:rPr>
        </w:r>
        <w:r w:rsidDel="00461194">
          <w:rPr>
            <w:noProof/>
          </w:rPr>
          <w:fldChar w:fldCharType="separate"/>
        </w:r>
        <w:r w:rsidDel="00461194">
          <w:rPr>
            <w:noProof/>
          </w:rPr>
          <w:delText>14</w:delText>
        </w:r>
        <w:r w:rsidDel="00461194">
          <w:rPr>
            <w:noProof/>
          </w:rPr>
          <w:fldChar w:fldCharType="end"/>
        </w:r>
      </w:del>
    </w:p>
    <w:p w14:paraId="6255A75B" w14:textId="6B6DE7DB" w:rsidR="000C16C4" w:rsidDel="00461194" w:rsidRDefault="000C16C4">
      <w:pPr>
        <w:pStyle w:val="TOC5"/>
        <w:rPr>
          <w:del w:id="331" w:author="rapporteur" w:date="2025-05-27T12:06:00Z"/>
          <w:rFonts w:asciiTheme="minorHAnsi" w:eastAsiaTheme="minorEastAsia" w:hAnsiTheme="minorHAnsi" w:cstheme="minorBidi"/>
          <w:noProof/>
          <w:kern w:val="2"/>
          <w:sz w:val="24"/>
          <w:szCs w:val="24"/>
          <w:lang w:eastAsia="en-GB"/>
          <w14:ligatures w14:val="standardContextual"/>
        </w:rPr>
      </w:pPr>
      <w:del w:id="332" w:author="rapporteur" w:date="2025-05-27T12:06:00Z">
        <w:r w:rsidDel="00461194">
          <w:rPr>
            <w:noProof/>
          </w:rPr>
          <w:delText>6.1.3.2.3</w:delText>
        </w:r>
        <w:r w:rsidDel="00461194">
          <w:rPr>
            <w:rFonts w:asciiTheme="minorHAnsi" w:eastAsiaTheme="minorEastAsia" w:hAnsiTheme="minorHAnsi" w:cstheme="minorBidi"/>
            <w:noProof/>
            <w:kern w:val="2"/>
            <w:sz w:val="24"/>
            <w:szCs w:val="24"/>
            <w:lang w:eastAsia="en-GB"/>
            <w14:ligatures w14:val="standardContextual"/>
          </w:rPr>
          <w:tab/>
        </w:r>
        <w:r w:rsidDel="00461194">
          <w:rPr>
            <w:noProof/>
          </w:rPr>
          <w:delText>Resource Standard Methods</w:delText>
        </w:r>
        <w:r w:rsidDel="00461194">
          <w:rPr>
            <w:noProof/>
          </w:rPr>
          <w:tab/>
        </w:r>
        <w:r w:rsidDel="00461194">
          <w:rPr>
            <w:noProof/>
          </w:rPr>
          <w:fldChar w:fldCharType="begin" w:fldLock="1"/>
        </w:r>
        <w:r w:rsidDel="00461194">
          <w:rPr>
            <w:noProof/>
          </w:rPr>
          <w:delInstrText xml:space="preserve"> PAGEREF _Toc196318453 \h </w:delInstrText>
        </w:r>
        <w:r w:rsidDel="00461194">
          <w:rPr>
            <w:noProof/>
          </w:rPr>
        </w:r>
        <w:r w:rsidDel="00461194">
          <w:rPr>
            <w:noProof/>
          </w:rPr>
          <w:fldChar w:fldCharType="separate"/>
        </w:r>
        <w:r w:rsidDel="00461194">
          <w:rPr>
            <w:noProof/>
          </w:rPr>
          <w:delText>14</w:delText>
        </w:r>
        <w:r w:rsidDel="00461194">
          <w:rPr>
            <w:noProof/>
          </w:rPr>
          <w:fldChar w:fldCharType="end"/>
        </w:r>
      </w:del>
    </w:p>
    <w:p w14:paraId="0B024666" w14:textId="34616D6E" w:rsidR="000C16C4" w:rsidDel="00461194" w:rsidRDefault="000C16C4">
      <w:pPr>
        <w:pStyle w:val="TOC4"/>
        <w:rPr>
          <w:del w:id="333" w:author="rapporteur" w:date="2025-05-27T12:06:00Z"/>
          <w:rFonts w:asciiTheme="minorHAnsi" w:eastAsiaTheme="minorEastAsia" w:hAnsiTheme="minorHAnsi" w:cstheme="minorBidi"/>
          <w:noProof/>
          <w:kern w:val="2"/>
          <w:sz w:val="24"/>
          <w:szCs w:val="24"/>
          <w:lang w:eastAsia="en-GB"/>
          <w14:ligatures w14:val="standardContextual"/>
        </w:rPr>
      </w:pPr>
      <w:del w:id="334" w:author="rapporteur" w:date="2025-05-27T12:06:00Z">
        <w:r w:rsidDel="00461194">
          <w:rPr>
            <w:noProof/>
          </w:rPr>
          <w:delText>6.1.3.3</w:delText>
        </w:r>
        <w:r w:rsidDel="00461194">
          <w:rPr>
            <w:rFonts w:asciiTheme="minorHAnsi" w:eastAsiaTheme="minorEastAsia" w:hAnsiTheme="minorHAnsi" w:cstheme="minorBidi"/>
            <w:noProof/>
            <w:kern w:val="2"/>
            <w:sz w:val="24"/>
            <w:szCs w:val="24"/>
            <w:lang w:eastAsia="en-GB"/>
            <w14:ligatures w14:val="standardContextual"/>
          </w:rPr>
          <w:tab/>
        </w:r>
        <w:r w:rsidDel="00461194">
          <w:rPr>
            <w:noProof/>
          </w:rPr>
          <w:delText>Resource: subscriptionId (Document)</w:delText>
        </w:r>
        <w:r w:rsidDel="00461194">
          <w:rPr>
            <w:noProof/>
          </w:rPr>
          <w:tab/>
        </w:r>
        <w:r w:rsidDel="00461194">
          <w:rPr>
            <w:noProof/>
          </w:rPr>
          <w:fldChar w:fldCharType="begin" w:fldLock="1"/>
        </w:r>
        <w:r w:rsidDel="00461194">
          <w:rPr>
            <w:noProof/>
          </w:rPr>
          <w:delInstrText xml:space="preserve"> PAGEREF _Toc196318454 \h </w:delInstrText>
        </w:r>
        <w:r w:rsidDel="00461194">
          <w:rPr>
            <w:noProof/>
          </w:rPr>
        </w:r>
        <w:r w:rsidDel="00461194">
          <w:rPr>
            <w:noProof/>
          </w:rPr>
          <w:fldChar w:fldCharType="separate"/>
        </w:r>
        <w:r w:rsidDel="00461194">
          <w:rPr>
            <w:noProof/>
          </w:rPr>
          <w:delText>15</w:delText>
        </w:r>
        <w:r w:rsidDel="00461194">
          <w:rPr>
            <w:noProof/>
          </w:rPr>
          <w:fldChar w:fldCharType="end"/>
        </w:r>
      </w:del>
    </w:p>
    <w:p w14:paraId="71535F97" w14:textId="6B0C97C6" w:rsidR="000C16C4" w:rsidDel="00461194" w:rsidRDefault="000C16C4">
      <w:pPr>
        <w:pStyle w:val="TOC5"/>
        <w:rPr>
          <w:del w:id="335" w:author="rapporteur" w:date="2025-05-27T12:06:00Z"/>
          <w:rFonts w:asciiTheme="minorHAnsi" w:eastAsiaTheme="minorEastAsia" w:hAnsiTheme="minorHAnsi" w:cstheme="minorBidi"/>
          <w:noProof/>
          <w:kern w:val="2"/>
          <w:sz w:val="24"/>
          <w:szCs w:val="24"/>
          <w:lang w:eastAsia="en-GB"/>
          <w14:ligatures w14:val="standardContextual"/>
        </w:rPr>
      </w:pPr>
      <w:del w:id="336" w:author="rapporteur" w:date="2025-05-27T12:06:00Z">
        <w:r w:rsidRPr="00E5555E" w:rsidDel="00461194">
          <w:rPr>
            <w:noProof/>
            <w:lang w:val="en-US"/>
          </w:rPr>
          <w:delText>6.1.3.3.1</w:delText>
        </w:r>
        <w:r w:rsidDel="00461194">
          <w:rPr>
            <w:rFonts w:asciiTheme="minorHAnsi" w:eastAsiaTheme="minorEastAsia" w:hAnsiTheme="minorHAnsi" w:cstheme="minorBidi"/>
            <w:noProof/>
            <w:kern w:val="2"/>
            <w:sz w:val="24"/>
            <w:szCs w:val="24"/>
            <w:lang w:eastAsia="en-GB"/>
            <w14:ligatures w14:val="standardContextual"/>
          </w:rPr>
          <w:tab/>
        </w:r>
        <w:r w:rsidRPr="00E5555E" w:rsidDel="00461194">
          <w:rPr>
            <w:noProof/>
            <w:lang w:val="en-US"/>
          </w:rPr>
          <w:delText>Description</w:delText>
        </w:r>
        <w:r w:rsidDel="00461194">
          <w:rPr>
            <w:noProof/>
          </w:rPr>
          <w:tab/>
        </w:r>
        <w:r w:rsidDel="00461194">
          <w:rPr>
            <w:noProof/>
          </w:rPr>
          <w:fldChar w:fldCharType="begin" w:fldLock="1"/>
        </w:r>
        <w:r w:rsidDel="00461194">
          <w:rPr>
            <w:noProof/>
          </w:rPr>
          <w:delInstrText xml:space="preserve"> PAGEREF _Toc196318455 \h </w:delInstrText>
        </w:r>
        <w:r w:rsidDel="00461194">
          <w:rPr>
            <w:noProof/>
          </w:rPr>
        </w:r>
        <w:r w:rsidDel="00461194">
          <w:rPr>
            <w:noProof/>
          </w:rPr>
          <w:fldChar w:fldCharType="separate"/>
        </w:r>
        <w:r w:rsidDel="00461194">
          <w:rPr>
            <w:noProof/>
          </w:rPr>
          <w:delText>15</w:delText>
        </w:r>
        <w:r w:rsidDel="00461194">
          <w:rPr>
            <w:noProof/>
          </w:rPr>
          <w:fldChar w:fldCharType="end"/>
        </w:r>
      </w:del>
    </w:p>
    <w:p w14:paraId="268707F6" w14:textId="2B96776B" w:rsidR="000C16C4" w:rsidDel="00461194" w:rsidRDefault="000C16C4">
      <w:pPr>
        <w:pStyle w:val="TOC5"/>
        <w:rPr>
          <w:del w:id="337" w:author="rapporteur" w:date="2025-05-27T12:06:00Z"/>
          <w:rFonts w:asciiTheme="minorHAnsi" w:eastAsiaTheme="minorEastAsia" w:hAnsiTheme="minorHAnsi" w:cstheme="minorBidi"/>
          <w:noProof/>
          <w:kern w:val="2"/>
          <w:sz w:val="24"/>
          <w:szCs w:val="24"/>
          <w:lang w:eastAsia="en-GB"/>
          <w14:ligatures w14:val="standardContextual"/>
        </w:rPr>
      </w:pPr>
      <w:del w:id="338" w:author="rapporteur" w:date="2025-05-27T12:06:00Z">
        <w:r w:rsidDel="00461194">
          <w:rPr>
            <w:noProof/>
          </w:rPr>
          <w:delText>6.1.3.3.2</w:delText>
        </w:r>
        <w:r w:rsidDel="00461194">
          <w:rPr>
            <w:rFonts w:asciiTheme="minorHAnsi" w:eastAsiaTheme="minorEastAsia" w:hAnsiTheme="minorHAnsi" w:cstheme="minorBidi"/>
            <w:noProof/>
            <w:kern w:val="2"/>
            <w:sz w:val="24"/>
            <w:szCs w:val="24"/>
            <w:lang w:eastAsia="en-GB"/>
            <w14:ligatures w14:val="standardContextual"/>
          </w:rPr>
          <w:tab/>
        </w:r>
        <w:r w:rsidDel="00461194">
          <w:rPr>
            <w:noProof/>
          </w:rPr>
          <w:delText>Resource Definition</w:delText>
        </w:r>
        <w:r w:rsidDel="00461194">
          <w:rPr>
            <w:noProof/>
          </w:rPr>
          <w:tab/>
        </w:r>
        <w:r w:rsidDel="00461194">
          <w:rPr>
            <w:noProof/>
          </w:rPr>
          <w:fldChar w:fldCharType="begin" w:fldLock="1"/>
        </w:r>
        <w:r w:rsidDel="00461194">
          <w:rPr>
            <w:noProof/>
          </w:rPr>
          <w:delInstrText xml:space="preserve"> PAGEREF _Toc196318456 \h </w:delInstrText>
        </w:r>
        <w:r w:rsidDel="00461194">
          <w:rPr>
            <w:noProof/>
          </w:rPr>
        </w:r>
        <w:r w:rsidDel="00461194">
          <w:rPr>
            <w:noProof/>
          </w:rPr>
          <w:fldChar w:fldCharType="separate"/>
        </w:r>
        <w:r w:rsidDel="00461194">
          <w:rPr>
            <w:noProof/>
          </w:rPr>
          <w:delText>16</w:delText>
        </w:r>
        <w:r w:rsidDel="00461194">
          <w:rPr>
            <w:noProof/>
          </w:rPr>
          <w:fldChar w:fldCharType="end"/>
        </w:r>
      </w:del>
    </w:p>
    <w:p w14:paraId="2549359F" w14:textId="3851A0B1" w:rsidR="000C16C4" w:rsidDel="00461194" w:rsidRDefault="000C16C4">
      <w:pPr>
        <w:pStyle w:val="TOC5"/>
        <w:rPr>
          <w:del w:id="339" w:author="rapporteur" w:date="2025-05-27T12:06:00Z"/>
          <w:rFonts w:asciiTheme="minorHAnsi" w:eastAsiaTheme="minorEastAsia" w:hAnsiTheme="minorHAnsi" w:cstheme="minorBidi"/>
          <w:noProof/>
          <w:kern w:val="2"/>
          <w:sz w:val="24"/>
          <w:szCs w:val="24"/>
          <w:lang w:eastAsia="en-GB"/>
          <w14:ligatures w14:val="standardContextual"/>
        </w:rPr>
      </w:pPr>
      <w:del w:id="340" w:author="rapporteur" w:date="2025-05-27T12:06:00Z">
        <w:r w:rsidDel="00461194">
          <w:rPr>
            <w:noProof/>
          </w:rPr>
          <w:delText>6.1.3.3.3</w:delText>
        </w:r>
        <w:r w:rsidDel="00461194">
          <w:rPr>
            <w:rFonts w:asciiTheme="minorHAnsi" w:eastAsiaTheme="minorEastAsia" w:hAnsiTheme="minorHAnsi" w:cstheme="minorBidi"/>
            <w:noProof/>
            <w:kern w:val="2"/>
            <w:sz w:val="24"/>
            <w:szCs w:val="24"/>
            <w:lang w:eastAsia="en-GB"/>
            <w14:ligatures w14:val="standardContextual"/>
          </w:rPr>
          <w:tab/>
        </w:r>
        <w:r w:rsidDel="00461194">
          <w:rPr>
            <w:noProof/>
          </w:rPr>
          <w:delText>Resource Standard Methods</w:delText>
        </w:r>
        <w:r w:rsidDel="00461194">
          <w:rPr>
            <w:noProof/>
          </w:rPr>
          <w:tab/>
        </w:r>
        <w:r w:rsidDel="00461194">
          <w:rPr>
            <w:noProof/>
          </w:rPr>
          <w:fldChar w:fldCharType="begin" w:fldLock="1"/>
        </w:r>
        <w:r w:rsidDel="00461194">
          <w:rPr>
            <w:noProof/>
          </w:rPr>
          <w:delInstrText xml:space="preserve"> PAGEREF _Toc196318457 \h </w:delInstrText>
        </w:r>
        <w:r w:rsidDel="00461194">
          <w:rPr>
            <w:noProof/>
          </w:rPr>
        </w:r>
        <w:r w:rsidDel="00461194">
          <w:rPr>
            <w:noProof/>
          </w:rPr>
          <w:fldChar w:fldCharType="separate"/>
        </w:r>
        <w:r w:rsidDel="00461194">
          <w:rPr>
            <w:noProof/>
          </w:rPr>
          <w:delText>16</w:delText>
        </w:r>
        <w:r w:rsidDel="00461194">
          <w:rPr>
            <w:noProof/>
          </w:rPr>
          <w:fldChar w:fldCharType="end"/>
        </w:r>
      </w:del>
    </w:p>
    <w:p w14:paraId="049AD2A8" w14:textId="60856E45" w:rsidR="000C16C4" w:rsidDel="00461194" w:rsidRDefault="000C16C4">
      <w:pPr>
        <w:pStyle w:val="TOC3"/>
        <w:rPr>
          <w:del w:id="341" w:author="rapporteur" w:date="2025-05-27T12:06:00Z"/>
          <w:rFonts w:asciiTheme="minorHAnsi" w:eastAsiaTheme="minorEastAsia" w:hAnsiTheme="minorHAnsi" w:cstheme="minorBidi"/>
          <w:noProof/>
          <w:kern w:val="2"/>
          <w:sz w:val="24"/>
          <w:szCs w:val="24"/>
          <w:lang w:eastAsia="en-GB"/>
          <w14:ligatures w14:val="standardContextual"/>
        </w:rPr>
      </w:pPr>
      <w:del w:id="342" w:author="rapporteur" w:date="2025-05-27T12:06:00Z">
        <w:r w:rsidDel="00461194">
          <w:rPr>
            <w:noProof/>
          </w:rPr>
          <w:delText>6.1.4</w:delText>
        </w:r>
        <w:r w:rsidDel="00461194">
          <w:rPr>
            <w:rFonts w:asciiTheme="minorHAnsi" w:eastAsiaTheme="minorEastAsia" w:hAnsiTheme="minorHAnsi" w:cstheme="minorBidi"/>
            <w:noProof/>
            <w:kern w:val="2"/>
            <w:sz w:val="24"/>
            <w:szCs w:val="24"/>
            <w:lang w:eastAsia="en-GB"/>
            <w14:ligatures w14:val="standardContextual"/>
          </w:rPr>
          <w:tab/>
        </w:r>
        <w:r w:rsidDel="00461194">
          <w:rPr>
            <w:noProof/>
          </w:rPr>
          <w:delText>Custom Operations without associated resources</w:delText>
        </w:r>
        <w:r w:rsidDel="00461194">
          <w:rPr>
            <w:noProof/>
          </w:rPr>
          <w:tab/>
        </w:r>
        <w:r w:rsidDel="00461194">
          <w:rPr>
            <w:noProof/>
          </w:rPr>
          <w:fldChar w:fldCharType="begin" w:fldLock="1"/>
        </w:r>
        <w:r w:rsidDel="00461194">
          <w:rPr>
            <w:noProof/>
          </w:rPr>
          <w:delInstrText xml:space="preserve"> PAGEREF _Toc196318458 \h </w:delInstrText>
        </w:r>
        <w:r w:rsidDel="00461194">
          <w:rPr>
            <w:noProof/>
          </w:rPr>
        </w:r>
        <w:r w:rsidDel="00461194">
          <w:rPr>
            <w:noProof/>
          </w:rPr>
          <w:fldChar w:fldCharType="separate"/>
        </w:r>
        <w:r w:rsidDel="00461194">
          <w:rPr>
            <w:noProof/>
          </w:rPr>
          <w:delText>17</w:delText>
        </w:r>
        <w:r w:rsidDel="00461194">
          <w:rPr>
            <w:noProof/>
          </w:rPr>
          <w:fldChar w:fldCharType="end"/>
        </w:r>
      </w:del>
    </w:p>
    <w:p w14:paraId="42902BDB" w14:textId="7414F993" w:rsidR="000C16C4" w:rsidDel="00461194" w:rsidRDefault="000C16C4">
      <w:pPr>
        <w:pStyle w:val="TOC4"/>
        <w:rPr>
          <w:del w:id="343" w:author="rapporteur" w:date="2025-05-27T12:06:00Z"/>
          <w:rFonts w:asciiTheme="minorHAnsi" w:eastAsiaTheme="minorEastAsia" w:hAnsiTheme="minorHAnsi" w:cstheme="minorBidi"/>
          <w:noProof/>
          <w:kern w:val="2"/>
          <w:sz w:val="24"/>
          <w:szCs w:val="24"/>
          <w:lang w:eastAsia="en-GB"/>
          <w14:ligatures w14:val="standardContextual"/>
        </w:rPr>
      </w:pPr>
      <w:del w:id="344" w:author="rapporteur" w:date="2025-05-27T12:06:00Z">
        <w:r w:rsidDel="00461194">
          <w:rPr>
            <w:noProof/>
          </w:rPr>
          <w:delText>6.1.4.1</w:delText>
        </w:r>
        <w:r w:rsidDel="00461194">
          <w:rPr>
            <w:rFonts w:asciiTheme="minorHAnsi" w:eastAsiaTheme="minorEastAsia" w:hAnsiTheme="minorHAnsi" w:cstheme="minorBidi"/>
            <w:noProof/>
            <w:kern w:val="2"/>
            <w:sz w:val="24"/>
            <w:szCs w:val="24"/>
            <w:lang w:eastAsia="en-GB"/>
            <w14:ligatures w14:val="standardContextual"/>
          </w:rPr>
          <w:tab/>
        </w:r>
        <w:r w:rsidDel="00461194">
          <w:rPr>
            <w:noProof/>
          </w:rPr>
          <w:delText>Overview</w:delText>
        </w:r>
        <w:r w:rsidDel="00461194">
          <w:rPr>
            <w:noProof/>
          </w:rPr>
          <w:tab/>
        </w:r>
        <w:r w:rsidDel="00461194">
          <w:rPr>
            <w:noProof/>
          </w:rPr>
          <w:fldChar w:fldCharType="begin" w:fldLock="1"/>
        </w:r>
        <w:r w:rsidDel="00461194">
          <w:rPr>
            <w:noProof/>
          </w:rPr>
          <w:delInstrText xml:space="preserve"> PAGEREF _Toc196318459 \h </w:delInstrText>
        </w:r>
        <w:r w:rsidDel="00461194">
          <w:rPr>
            <w:noProof/>
          </w:rPr>
        </w:r>
        <w:r w:rsidDel="00461194">
          <w:rPr>
            <w:noProof/>
          </w:rPr>
          <w:fldChar w:fldCharType="separate"/>
        </w:r>
        <w:r w:rsidDel="00461194">
          <w:rPr>
            <w:noProof/>
          </w:rPr>
          <w:delText>17</w:delText>
        </w:r>
        <w:r w:rsidDel="00461194">
          <w:rPr>
            <w:noProof/>
          </w:rPr>
          <w:fldChar w:fldCharType="end"/>
        </w:r>
      </w:del>
    </w:p>
    <w:p w14:paraId="2FEF4C92" w14:textId="1A680B54" w:rsidR="000C16C4" w:rsidDel="00461194" w:rsidRDefault="000C16C4">
      <w:pPr>
        <w:pStyle w:val="TOC3"/>
        <w:rPr>
          <w:del w:id="345" w:author="rapporteur" w:date="2025-05-27T12:06:00Z"/>
          <w:rFonts w:asciiTheme="minorHAnsi" w:eastAsiaTheme="minorEastAsia" w:hAnsiTheme="minorHAnsi" w:cstheme="minorBidi"/>
          <w:noProof/>
          <w:kern w:val="2"/>
          <w:sz w:val="24"/>
          <w:szCs w:val="24"/>
          <w:lang w:eastAsia="en-GB"/>
          <w14:ligatures w14:val="standardContextual"/>
        </w:rPr>
      </w:pPr>
      <w:del w:id="346" w:author="rapporteur" w:date="2025-05-27T12:06:00Z">
        <w:r w:rsidDel="00461194">
          <w:rPr>
            <w:noProof/>
          </w:rPr>
          <w:delText>6.1.5</w:delText>
        </w:r>
        <w:r w:rsidDel="00461194">
          <w:rPr>
            <w:rFonts w:asciiTheme="minorHAnsi" w:eastAsiaTheme="minorEastAsia" w:hAnsiTheme="minorHAnsi" w:cstheme="minorBidi"/>
            <w:noProof/>
            <w:kern w:val="2"/>
            <w:sz w:val="24"/>
            <w:szCs w:val="24"/>
            <w:lang w:eastAsia="en-GB"/>
            <w14:ligatures w14:val="standardContextual"/>
          </w:rPr>
          <w:tab/>
        </w:r>
        <w:r w:rsidDel="00461194">
          <w:rPr>
            <w:noProof/>
          </w:rPr>
          <w:delText>Notifications</w:delText>
        </w:r>
        <w:r w:rsidDel="00461194">
          <w:rPr>
            <w:noProof/>
          </w:rPr>
          <w:tab/>
        </w:r>
        <w:r w:rsidDel="00461194">
          <w:rPr>
            <w:noProof/>
          </w:rPr>
          <w:fldChar w:fldCharType="begin" w:fldLock="1"/>
        </w:r>
        <w:r w:rsidDel="00461194">
          <w:rPr>
            <w:noProof/>
          </w:rPr>
          <w:delInstrText xml:space="preserve"> PAGEREF _Toc196318460 \h </w:delInstrText>
        </w:r>
        <w:r w:rsidDel="00461194">
          <w:rPr>
            <w:noProof/>
          </w:rPr>
        </w:r>
        <w:r w:rsidDel="00461194">
          <w:rPr>
            <w:noProof/>
          </w:rPr>
          <w:fldChar w:fldCharType="separate"/>
        </w:r>
        <w:r w:rsidDel="00461194">
          <w:rPr>
            <w:noProof/>
          </w:rPr>
          <w:delText>18</w:delText>
        </w:r>
        <w:r w:rsidDel="00461194">
          <w:rPr>
            <w:noProof/>
          </w:rPr>
          <w:fldChar w:fldCharType="end"/>
        </w:r>
      </w:del>
    </w:p>
    <w:p w14:paraId="0A5958FB" w14:textId="0D37D8E7" w:rsidR="000C16C4" w:rsidDel="00461194" w:rsidRDefault="000C16C4">
      <w:pPr>
        <w:pStyle w:val="TOC4"/>
        <w:rPr>
          <w:del w:id="347" w:author="rapporteur" w:date="2025-05-27T12:06:00Z"/>
          <w:rFonts w:asciiTheme="minorHAnsi" w:eastAsiaTheme="minorEastAsia" w:hAnsiTheme="minorHAnsi" w:cstheme="minorBidi"/>
          <w:noProof/>
          <w:kern w:val="2"/>
          <w:sz w:val="24"/>
          <w:szCs w:val="24"/>
          <w:lang w:eastAsia="en-GB"/>
          <w14:ligatures w14:val="standardContextual"/>
        </w:rPr>
      </w:pPr>
      <w:del w:id="348" w:author="rapporteur" w:date="2025-05-27T12:06:00Z">
        <w:r w:rsidDel="00461194">
          <w:rPr>
            <w:noProof/>
          </w:rPr>
          <w:delText>6.1.5.1</w:delText>
        </w:r>
        <w:r w:rsidDel="00461194">
          <w:rPr>
            <w:rFonts w:asciiTheme="minorHAnsi" w:eastAsiaTheme="minorEastAsia" w:hAnsiTheme="minorHAnsi" w:cstheme="minorBidi"/>
            <w:noProof/>
            <w:kern w:val="2"/>
            <w:sz w:val="24"/>
            <w:szCs w:val="24"/>
            <w:lang w:eastAsia="en-GB"/>
            <w14:ligatures w14:val="standardContextual"/>
          </w:rPr>
          <w:tab/>
        </w:r>
        <w:r w:rsidDel="00461194">
          <w:rPr>
            <w:noProof/>
          </w:rPr>
          <w:delText>General</w:delText>
        </w:r>
        <w:r w:rsidDel="00461194">
          <w:rPr>
            <w:noProof/>
          </w:rPr>
          <w:tab/>
        </w:r>
        <w:r w:rsidDel="00461194">
          <w:rPr>
            <w:noProof/>
          </w:rPr>
          <w:fldChar w:fldCharType="begin" w:fldLock="1"/>
        </w:r>
        <w:r w:rsidDel="00461194">
          <w:rPr>
            <w:noProof/>
          </w:rPr>
          <w:delInstrText xml:space="preserve"> PAGEREF _Toc196318461 \h </w:delInstrText>
        </w:r>
        <w:r w:rsidDel="00461194">
          <w:rPr>
            <w:noProof/>
          </w:rPr>
        </w:r>
        <w:r w:rsidDel="00461194">
          <w:rPr>
            <w:noProof/>
          </w:rPr>
          <w:fldChar w:fldCharType="separate"/>
        </w:r>
        <w:r w:rsidDel="00461194">
          <w:rPr>
            <w:noProof/>
          </w:rPr>
          <w:delText>18</w:delText>
        </w:r>
        <w:r w:rsidDel="00461194">
          <w:rPr>
            <w:noProof/>
          </w:rPr>
          <w:fldChar w:fldCharType="end"/>
        </w:r>
      </w:del>
    </w:p>
    <w:p w14:paraId="20B743CB" w14:textId="49C44F35" w:rsidR="000C16C4" w:rsidDel="00461194" w:rsidRDefault="000C16C4">
      <w:pPr>
        <w:pStyle w:val="TOC4"/>
        <w:rPr>
          <w:del w:id="349" w:author="rapporteur" w:date="2025-05-27T12:06:00Z"/>
          <w:rFonts w:asciiTheme="minorHAnsi" w:eastAsiaTheme="minorEastAsia" w:hAnsiTheme="minorHAnsi" w:cstheme="minorBidi"/>
          <w:noProof/>
          <w:kern w:val="2"/>
          <w:sz w:val="24"/>
          <w:szCs w:val="24"/>
          <w:lang w:eastAsia="en-GB"/>
          <w14:ligatures w14:val="standardContextual"/>
        </w:rPr>
      </w:pPr>
      <w:del w:id="350" w:author="rapporteur" w:date="2025-05-27T12:06:00Z">
        <w:r w:rsidDel="00461194">
          <w:rPr>
            <w:noProof/>
          </w:rPr>
          <w:delText>6.1.5.2</w:delText>
        </w:r>
        <w:r w:rsidDel="00461194">
          <w:rPr>
            <w:rFonts w:asciiTheme="minorHAnsi" w:eastAsiaTheme="minorEastAsia" w:hAnsiTheme="minorHAnsi" w:cstheme="minorBidi"/>
            <w:noProof/>
            <w:kern w:val="2"/>
            <w:sz w:val="24"/>
            <w:szCs w:val="24"/>
            <w:lang w:eastAsia="en-GB"/>
            <w14:ligatures w14:val="standardContextual"/>
          </w:rPr>
          <w:tab/>
        </w:r>
        <w:r w:rsidDel="00461194">
          <w:rPr>
            <w:noProof/>
          </w:rPr>
          <w:delText>SCP Event Exposure Notification</w:delText>
        </w:r>
        <w:r w:rsidDel="00461194">
          <w:rPr>
            <w:noProof/>
          </w:rPr>
          <w:tab/>
        </w:r>
        <w:r w:rsidDel="00461194">
          <w:rPr>
            <w:noProof/>
          </w:rPr>
          <w:fldChar w:fldCharType="begin" w:fldLock="1"/>
        </w:r>
        <w:r w:rsidDel="00461194">
          <w:rPr>
            <w:noProof/>
          </w:rPr>
          <w:delInstrText xml:space="preserve"> PAGEREF _Toc196318462 \h </w:delInstrText>
        </w:r>
        <w:r w:rsidDel="00461194">
          <w:rPr>
            <w:noProof/>
          </w:rPr>
        </w:r>
        <w:r w:rsidDel="00461194">
          <w:rPr>
            <w:noProof/>
          </w:rPr>
          <w:fldChar w:fldCharType="separate"/>
        </w:r>
        <w:r w:rsidDel="00461194">
          <w:rPr>
            <w:noProof/>
          </w:rPr>
          <w:delText>18</w:delText>
        </w:r>
        <w:r w:rsidDel="00461194">
          <w:rPr>
            <w:noProof/>
          </w:rPr>
          <w:fldChar w:fldCharType="end"/>
        </w:r>
      </w:del>
    </w:p>
    <w:p w14:paraId="31B07579" w14:textId="7492A148" w:rsidR="000C16C4" w:rsidDel="00461194" w:rsidRDefault="000C16C4">
      <w:pPr>
        <w:pStyle w:val="TOC5"/>
        <w:rPr>
          <w:del w:id="351" w:author="rapporteur" w:date="2025-05-27T12:06:00Z"/>
          <w:rFonts w:asciiTheme="minorHAnsi" w:eastAsiaTheme="minorEastAsia" w:hAnsiTheme="minorHAnsi" w:cstheme="minorBidi"/>
          <w:noProof/>
          <w:kern w:val="2"/>
          <w:sz w:val="24"/>
          <w:szCs w:val="24"/>
          <w:lang w:eastAsia="en-GB"/>
          <w14:ligatures w14:val="standardContextual"/>
        </w:rPr>
      </w:pPr>
      <w:del w:id="352" w:author="rapporteur" w:date="2025-05-27T12:06:00Z">
        <w:r w:rsidDel="00461194">
          <w:rPr>
            <w:noProof/>
          </w:rPr>
          <w:delText>6.1.5.2.1</w:delText>
        </w:r>
        <w:r w:rsidDel="00461194">
          <w:rPr>
            <w:rFonts w:asciiTheme="minorHAnsi" w:eastAsiaTheme="minorEastAsia" w:hAnsiTheme="minorHAnsi" w:cstheme="minorBidi"/>
            <w:noProof/>
            <w:kern w:val="2"/>
            <w:sz w:val="24"/>
            <w:szCs w:val="24"/>
            <w:lang w:eastAsia="en-GB"/>
            <w14:ligatures w14:val="standardContextual"/>
          </w:rPr>
          <w:tab/>
        </w:r>
        <w:r w:rsidDel="00461194">
          <w:rPr>
            <w:noProof/>
          </w:rPr>
          <w:delText>Description</w:delText>
        </w:r>
        <w:r w:rsidDel="00461194">
          <w:rPr>
            <w:noProof/>
          </w:rPr>
          <w:tab/>
        </w:r>
        <w:r w:rsidDel="00461194">
          <w:rPr>
            <w:noProof/>
          </w:rPr>
          <w:fldChar w:fldCharType="begin" w:fldLock="1"/>
        </w:r>
        <w:r w:rsidDel="00461194">
          <w:rPr>
            <w:noProof/>
          </w:rPr>
          <w:delInstrText xml:space="preserve"> PAGEREF _Toc196318463 \h </w:delInstrText>
        </w:r>
        <w:r w:rsidDel="00461194">
          <w:rPr>
            <w:noProof/>
          </w:rPr>
        </w:r>
        <w:r w:rsidDel="00461194">
          <w:rPr>
            <w:noProof/>
          </w:rPr>
          <w:fldChar w:fldCharType="separate"/>
        </w:r>
        <w:r w:rsidDel="00461194">
          <w:rPr>
            <w:noProof/>
          </w:rPr>
          <w:delText>18</w:delText>
        </w:r>
        <w:r w:rsidDel="00461194">
          <w:rPr>
            <w:noProof/>
          </w:rPr>
          <w:fldChar w:fldCharType="end"/>
        </w:r>
      </w:del>
    </w:p>
    <w:p w14:paraId="59977BAC" w14:textId="65BDAF96" w:rsidR="000C16C4" w:rsidDel="00461194" w:rsidRDefault="000C16C4">
      <w:pPr>
        <w:pStyle w:val="TOC5"/>
        <w:rPr>
          <w:del w:id="353" w:author="rapporteur" w:date="2025-05-27T12:06:00Z"/>
          <w:rFonts w:asciiTheme="minorHAnsi" w:eastAsiaTheme="minorEastAsia" w:hAnsiTheme="minorHAnsi" w:cstheme="minorBidi"/>
          <w:noProof/>
          <w:kern w:val="2"/>
          <w:sz w:val="24"/>
          <w:szCs w:val="24"/>
          <w:lang w:eastAsia="en-GB"/>
          <w14:ligatures w14:val="standardContextual"/>
        </w:rPr>
      </w:pPr>
      <w:del w:id="354" w:author="rapporteur" w:date="2025-05-27T12:06:00Z">
        <w:r w:rsidDel="00461194">
          <w:rPr>
            <w:noProof/>
          </w:rPr>
          <w:delText>6.1.5.2.2</w:delText>
        </w:r>
        <w:r w:rsidDel="00461194">
          <w:rPr>
            <w:rFonts w:asciiTheme="minorHAnsi" w:eastAsiaTheme="minorEastAsia" w:hAnsiTheme="minorHAnsi" w:cstheme="minorBidi"/>
            <w:noProof/>
            <w:kern w:val="2"/>
            <w:sz w:val="24"/>
            <w:szCs w:val="24"/>
            <w:lang w:eastAsia="en-GB"/>
            <w14:ligatures w14:val="standardContextual"/>
          </w:rPr>
          <w:tab/>
        </w:r>
        <w:r w:rsidDel="00461194">
          <w:rPr>
            <w:noProof/>
          </w:rPr>
          <w:delText>Target URI</w:delText>
        </w:r>
        <w:r w:rsidDel="00461194">
          <w:rPr>
            <w:noProof/>
          </w:rPr>
          <w:tab/>
        </w:r>
        <w:r w:rsidDel="00461194">
          <w:rPr>
            <w:noProof/>
          </w:rPr>
          <w:fldChar w:fldCharType="begin" w:fldLock="1"/>
        </w:r>
        <w:r w:rsidDel="00461194">
          <w:rPr>
            <w:noProof/>
          </w:rPr>
          <w:delInstrText xml:space="preserve"> PAGEREF _Toc196318464 \h </w:delInstrText>
        </w:r>
        <w:r w:rsidDel="00461194">
          <w:rPr>
            <w:noProof/>
          </w:rPr>
        </w:r>
        <w:r w:rsidDel="00461194">
          <w:rPr>
            <w:noProof/>
          </w:rPr>
          <w:fldChar w:fldCharType="separate"/>
        </w:r>
        <w:r w:rsidDel="00461194">
          <w:rPr>
            <w:noProof/>
          </w:rPr>
          <w:delText>18</w:delText>
        </w:r>
        <w:r w:rsidDel="00461194">
          <w:rPr>
            <w:noProof/>
          </w:rPr>
          <w:fldChar w:fldCharType="end"/>
        </w:r>
      </w:del>
    </w:p>
    <w:p w14:paraId="237051B9" w14:textId="43CF0215" w:rsidR="000C16C4" w:rsidDel="00461194" w:rsidRDefault="000C16C4">
      <w:pPr>
        <w:pStyle w:val="TOC5"/>
        <w:rPr>
          <w:del w:id="355" w:author="rapporteur" w:date="2025-05-27T12:06:00Z"/>
          <w:rFonts w:asciiTheme="minorHAnsi" w:eastAsiaTheme="minorEastAsia" w:hAnsiTheme="minorHAnsi" w:cstheme="minorBidi"/>
          <w:noProof/>
          <w:kern w:val="2"/>
          <w:sz w:val="24"/>
          <w:szCs w:val="24"/>
          <w:lang w:eastAsia="en-GB"/>
          <w14:ligatures w14:val="standardContextual"/>
        </w:rPr>
      </w:pPr>
      <w:del w:id="356" w:author="rapporteur" w:date="2025-05-27T12:06:00Z">
        <w:r w:rsidDel="00461194">
          <w:rPr>
            <w:noProof/>
          </w:rPr>
          <w:delText>6.1.5.2.3</w:delText>
        </w:r>
        <w:r w:rsidDel="00461194">
          <w:rPr>
            <w:rFonts w:asciiTheme="minorHAnsi" w:eastAsiaTheme="minorEastAsia" w:hAnsiTheme="minorHAnsi" w:cstheme="minorBidi"/>
            <w:noProof/>
            <w:kern w:val="2"/>
            <w:sz w:val="24"/>
            <w:szCs w:val="24"/>
            <w:lang w:eastAsia="en-GB"/>
            <w14:ligatures w14:val="standardContextual"/>
          </w:rPr>
          <w:tab/>
        </w:r>
        <w:r w:rsidDel="00461194">
          <w:rPr>
            <w:noProof/>
          </w:rPr>
          <w:delText>Standard Methods</w:delText>
        </w:r>
        <w:r w:rsidDel="00461194">
          <w:rPr>
            <w:noProof/>
          </w:rPr>
          <w:tab/>
        </w:r>
        <w:r w:rsidDel="00461194">
          <w:rPr>
            <w:noProof/>
          </w:rPr>
          <w:fldChar w:fldCharType="begin" w:fldLock="1"/>
        </w:r>
        <w:r w:rsidDel="00461194">
          <w:rPr>
            <w:noProof/>
          </w:rPr>
          <w:delInstrText xml:space="preserve"> PAGEREF _Toc196318465 \h </w:delInstrText>
        </w:r>
        <w:r w:rsidDel="00461194">
          <w:rPr>
            <w:noProof/>
          </w:rPr>
        </w:r>
        <w:r w:rsidDel="00461194">
          <w:rPr>
            <w:noProof/>
          </w:rPr>
          <w:fldChar w:fldCharType="separate"/>
        </w:r>
        <w:r w:rsidDel="00461194">
          <w:rPr>
            <w:noProof/>
          </w:rPr>
          <w:delText>18</w:delText>
        </w:r>
        <w:r w:rsidDel="00461194">
          <w:rPr>
            <w:noProof/>
          </w:rPr>
          <w:fldChar w:fldCharType="end"/>
        </w:r>
      </w:del>
    </w:p>
    <w:p w14:paraId="26FBF0B0" w14:textId="27D98D3F" w:rsidR="000C16C4" w:rsidDel="00461194" w:rsidRDefault="000C16C4">
      <w:pPr>
        <w:pStyle w:val="TOC3"/>
        <w:rPr>
          <w:del w:id="357" w:author="rapporteur" w:date="2025-05-27T12:06:00Z"/>
          <w:rFonts w:asciiTheme="minorHAnsi" w:eastAsiaTheme="minorEastAsia" w:hAnsiTheme="minorHAnsi" w:cstheme="minorBidi"/>
          <w:noProof/>
          <w:kern w:val="2"/>
          <w:sz w:val="24"/>
          <w:szCs w:val="24"/>
          <w:lang w:eastAsia="en-GB"/>
          <w14:ligatures w14:val="standardContextual"/>
        </w:rPr>
      </w:pPr>
      <w:del w:id="358" w:author="rapporteur" w:date="2025-05-27T12:06:00Z">
        <w:r w:rsidDel="00461194">
          <w:rPr>
            <w:noProof/>
          </w:rPr>
          <w:delText>6.1.6</w:delText>
        </w:r>
        <w:r w:rsidDel="00461194">
          <w:rPr>
            <w:rFonts w:asciiTheme="minorHAnsi" w:eastAsiaTheme="minorEastAsia" w:hAnsiTheme="minorHAnsi" w:cstheme="minorBidi"/>
            <w:noProof/>
            <w:kern w:val="2"/>
            <w:sz w:val="24"/>
            <w:szCs w:val="24"/>
            <w:lang w:eastAsia="en-GB"/>
            <w14:ligatures w14:val="standardContextual"/>
          </w:rPr>
          <w:tab/>
        </w:r>
        <w:r w:rsidDel="00461194">
          <w:rPr>
            <w:noProof/>
          </w:rPr>
          <w:delText>Data Model</w:delText>
        </w:r>
        <w:r w:rsidDel="00461194">
          <w:rPr>
            <w:noProof/>
          </w:rPr>
          <w:tab/>
        </w:r>
        <w:r w:rsidDel="00461194">
          <w:rPr>
            <w:noProof/>
          </w:rPr>
          <w:fldChar w:fldCharType="begin" w:fldLock="1"/>
        </w:r>
        <w:r w:rsidDel="00461194">
          <w:rPr>
            <w:noProof/>
          </w:rPr>
          <w:delInstrText xml:space="preserve"> PAGEREF _Toc196318466 \h </w:delInstrText>
        </w:r>
        <w:r w:rsidDel="00461194">
          <w:rPr>
            <w:noProof/>
          </w:rPr>
        </w:r>
        <w:r w:rsidDel="00461194">
          <w:rPr>
            <w:noProof/>
          </w:rPr>
          <w:fldChar w:fldCharType="separate"/>
        </w:r>
        <w:r w:rsidDel="00461194">
          <w:rPr>
            <w:noProof/>
          </w:rPr>
          <w:delText>19</w:delText>
        </w:r>
        <w:r w:rsidDel="00461194">
          <w:rPr>
            <w:noProof/>
          </w:rPr>
          <w:fldChar w:fldCharType="end"/>
        </w:r>
      </w:del>
    </w:p>
    <w:p w14:paraId="2A4D588B" w14:textId="53B65DD3" w:rsidR="000C16C4" w:rsidDel="00461194" w:rsidRDefault="000C16C4">
      <w:pPr>
        <w:pStyle w:val="TOC4"/>
        <w:rPr>
          <w:del w:id="359" w:author="rapporteur" w:date="2025-05-27T12:06:00Z"/>
          <w:rFonts w:asciiTheme="minorHAnsi" w:eastAsiaTheme="minorEastAsia" w:hAnsiTheme="minorHAnsi" w:cstheme="minorBidi"/>
          <w:noProof/>
          <w:kern w:val="2"/>
          <w:sz w:val="24"/>
          <w:szCs w:val="24"/>
          <w:lang w:eastAsia="en-GB"/>
          <w14:ligatures w14:val="standardContextual"/>
        </w:rPr>
      </w:pPr>
      <w:del w:id="360" w:author="rapporteur" w:date="2025-05-27T12:06:00Z">
        <w:r w:rsidDel="00461194">
          <w:rPr>
            <w:noProof/>
          </w:rPr>
          <w:delText>6.1.6.1</w:delText>
        </w:r>
        <w:r w:rsidDel="00461194">
          <w:rPr>
            <w:rFonts w:asciiTheme="minorHAnsi" w:eastAsiaTheme="minorEastAsia" w:hAnsiTheme="minorHAnsi" w:cstheme="minorBidi"/>
            <w:noProof/>
            <w:kern w:val="2"/>
            <w:sz w:val="24"/>
            <w:szCs w:val="24"/>
            <w:lang w:eastAsia="en-GB"/>
            <w14:ligatures w14:val="standardContextual"/>
          </w:rPr>
          <w:tab/>
        </w:r>
        <w:r w:rsidDel="00461194">
          <w:rPr>
            <w:noProof/>
          </w:rPr>
          <w:delText>General</w:delText>
        </w:r>
        <w:r w:rsidDel="00461194">
          <w:rPr>
            <w:noProof/>
          </w:rPr>
          <w:tab/>
        </w:r>
        <w:r w:rsidDel="00461194">
          <w:rPr>
            <w:noProof/>
          </w:rPr>
          <w:fldChar w:fldCharType="begin" w:fldLock="1"/>
        </w:r>
        <w:r w:rsidDel="00461194">
          <w:rPr>
            <w:noProof/>
          </w:rPr>
          <w:delInstrText xml:space="preserve"> PAGEREF _Toc196318467 \h </w:delInstrText>
        </w:r>
        <w:r w:rsidDel="00461194">
          <w:rPr>
            <w:noProof/>
          </w:rPr>
        </w:r>
        <w:r w:rsidDel="00461194">
          <w:rPr>
            <w:noProof/>
          </w:rPr>
          <w:fldChar w:fldCharType="separate"/>
        </w:r>
        <w:r w:rsidDel="00461194">
          <w:rPr>
            <w:noProof/>
          </w:rPr>
          <w:delText>19</w:delText>
        </w:r>
        <w:r w:rsidDel="00461194">
          <w:rPr>
            <w:noProof/>
          </w:rPr>
          <w:fldChar w:fldCharType="end"/>
        </w:r>
      </w:del>
    </w:p>
    <w:p w14:paraId="744AA6B5" w14:textId="706F1493" w:rsidR="000C16C4" w:rsidDel="00461194" w:rsidRDefault="000C16C4">
      <w:pPr>
        <w:pStyle w:val="TOC4"/>
        <w:rPr>
          <w:del w:id="361" w:author="rapporteur" w:date="2025-05-27T12:06:00Z"/>
          <w:rFonts w:asciiTheme="minorHAnsi" w:eastAsiaTheme="minorEastAsia" w:hAnsiTheme="minorHAnsi" w:cstheme="minorBidi"/>
          <w:noProof/>
          <w:kern w:val="2"/>
          <w:sz w:val="24"/>
          <w:szCs w:val="24"/>
          <w:lang w:eastAsia="en-GB"/>
          <w14:ligatures w14:val="standardContextual"/>
        </w:rPr>
      </w:pPr>
      <w:del w:id="362" w:author="rapporteur" w:date="2025-05-27T12:06:00Z">
        <w:r w:rsidRPr="00E5555E" w:rsidDel="00461194">
          <w:rPr>
            <w:noProof/>
            <w:lang w:val="en-US"/>
          </w:rPr>
          <w:delText>6.1.6.2</w:delText>
        </w:r>
        <w:r w:rsidDel="00461194">
          <w:rPr>
            <w:rFonts w:asciiTheme="minorHAnsi" w:eastAsiaTheme="minorEastAsia" w:hAnsiTheme="minorHAnsi" w:cstheme="minorBidi"/>
            <w:noProof/>
            <w:kern w:val="2"/>
            <w:sz w:val="24"/>
            <w:szCs w:val="24"/>
            <w:lang w:eastAsia="en-GB"/>
            <w14:ligatures w14:val="standardContextual"/>
          </w:rPr>
          <w:tab/>
        </w:r>
        <w:r w:rsidRPr="00E5555E" w:rsidDel="00461194">
          <w:rPr>
            <w:noProof/>
            <w:lang w:val="en-US"/>
          </w:rPr>
          <w:delText>Structured data types</w:delText>
        </w:r>
        <w:r w:rsidDel="00461194">
          <w:rPr>
            <w:noProof/>
          </w:rPr>
          <w:tab/>
        </w:r>
        <w:r w:rsidDel="00461194">
          <w:rPr>
            <w:noProof/>
          </w:rPr>
          <w:fldChar w:fldCharType="begin" w:fldLock="1"/>
        </w:r>
        <w:r w:rsidDel="00461194">
          <w:rPr>
            <w:noProof/>
          </w:rPr>
          <w:delInstrText xml:space="preserve"> PAGEREF _Toc196318468 \h </w:delInstrText>
        </w:r>
        <w:r w:rsidDel="00461194">
          <w:rPr>
            <w:noProof/>
          </w:rPr>
        </w:r>
        <w:r w:rsidDel="00461194">
          <w:rPr>
            <w:noProof/>
          </w:rPr>
          <w:fldChar w:fldCharType="separate"/>
        </w:r>
        <w:r w:rsidDel="00461194">
          <w:rPr>
            <w:noProof/>
          </w:rPr>
          <w:delText>20</w:delText>
        </w:r>
        <w:r w:rsidDel="00461194">
          <w:rPr>
            <w:noProof/>
          </w:rPr>
          <w:fldChar w:fldCharType="end"/>
        </w:r>
      </w:del>
    </w:p>
    <w:p w14:paraId="6EEA6244" w14:textId="112A5900" w:rsidR="000C16C4" w:rsidDel="00461194" w:rsidRDefault="000C16C4">
      <w:pPr>
        <w:pStyle w:val="TOC5"/>
        <w:rPr>
          <w:del w:id="363" w:author="rapporteur" w:date="2025-05-27T12:06:00Z"/>
          <w:rFonts w:asciiTheme="minorHAnsi" w:eastAsiaTheme="minorEastAsia" w:hAnsiTheme="minorHAnsi" w:cstheme="minorBidi"/>
          <w:noProof/>
          <w:kern w:val="2"/>
          <w:sz w:val="24"/>
          <w:szCs w:val="24"/>
          <w:lang w:eastAsia="en-GB"/>
          <w14:ligatures w14:val="standardContextual"/>
        </w:rPr>
      </w:pPr>
      <w:del w:id="364" w:author="rapporteur" w:date="2025-05-27T12:06:00Z">
        <w:r w:rsidDel="00461194">
          <w:rPr>
            <w:noProof/>
          </w:rPr>
          <w:delText>6.1.6.2.1</w:delText>
        </w:r>
        <w:r w:rsidDel="00461194">
          <w:rPr>
            <w:rFonts w:asciiTheme="minorHAnsi" w:eastAsiaTheme="minorEastAsia" w:hAnsiTheme="minorHAnsi" w:cstheme="minorBidi"/>
            <w:noProof/>
            <w:kern w:val="2"/>
            <w:sz w:val="24"/>
            <w:szCs w:val="24"/>
            <w:lang w:eastAsia="en-GB"/>
            <w14:ligatures w14:val="standardContextual"/>
          </w:rPr>
          <w:tab/>
        </w:r>
        <w:r w:rsidDel="00461194">
          <w:rPr>
            <w:noProof/>
          </w:rPr>
          <w:delText>Introduction</w:delText>
        </w:r>
        <w:r w:rsidDel="00461194">
          <w:rPr>
            <w:noProof/>
          </w:rPr>
          <w:tab/>
        </w:r>
        <w:r w:rsidDel="00461194">
          <w:rPr>
            <w:noProof/>
          </w:rPr>
          <w:fldChar w:fldCharType="begin" w:fldLock="1"/>
        </w:r>
        <w:r w:rsidDel="00461194">
          <w:rPr>
            <w:noProof/>
          </w:rPr>
          <w:delInstrText xml:space="preserve"> PAGEREF _Toc196318469 \h </w:delInstrText>
        </w:r>
        <w:r w:rsidDel="00461194">
          <w:rPr>
            <w:noProof/>
          </w:rPr>
        </w:r>
        <w:r w:rsidDel="00461194">
          <w:rPr>
            <w:noProof/>
          </w:rPr>
          <w:fldChar w:fldCharType="separate"/>
        </w:r>
        <w:r w:rsidDel="00461194">
          <w:rPr>
            <w:noProof/>
          </w:rPr>
          <w:delText>20</w:delText>
        </w:r>
        <w:r w:rsidDel="00461194">
          <w:rPr>
            <w:noProof/>
          </w:rPr>
          <w:fldChar w:fldCharType="end"/>
        </w:r>
      </w:del>
    </w:p>
    <w:p w14:paraId="30C8B5ED" w14:textId="2CF24506" w:rsidR="000C16C4" w:rsidDel="00461194" w:rsidRDefault="000C16C4">
      <w:pPr>
        <w:pStyle w:val="TOC5"/>
        <w:rPr>
          <w:del w:id="365" w:author="rapporteur" w:date="2025-05-27T12:06:00Z"/>
          <w:rFonts w:asciiTheme="minorHAnsi" w:eastAsiaTheme="minorEastAsia" w:hAnsiTheme="minorHAnsi" w:cstheme="minorBidi"/>
          <w:noProof/>
          <w:kern w:val="2"/>
          <w:sz w:val="24"/>
          <w:szCs w:val="24"/>
          <w:lang w:eastAsia="en-GB"/>
          <w14:ligatures w14:val="standardContextual"/>
        </w:rPr>
      </w:pPr>
      <w:del w:id="366" w:author="rapporteur" w:date="2025-05-27T12:06:00Z">
        <w:r w:rsidDel="00461194">
          <w:rPr>
            <w:noProof/>
          </w:rPr>
          <w:delText>6.1.6.2.2</w:delText>
        </w:r>
        <w:r w:rsidDel="00461194">
          <w:rPr>
            <w:rFonts w:asciiTheme="minorHAnsi" w:eastAsiaTheme="minorEastAsia" w:hAnsiTheme="minorHAnsi" w:cstheme="minorBidi"/>
            <w:noProof/>
            <w:kern w:val="2"/>
            <w:sz w:val="24"/>
            <w:szCs w:val="24"/>
            <w:lang w:eastAsia="en-GB"/>
            <w14:ligatures w14:val="standardContextual"/>
          </w:rPr>
          <w:tab/>
        </w:r>
        <w:r w:rsidDel="00461194">
          <w:rPr>
            <w:noProof/>
          </w:rPr>
          <w:delText>Type: ScpEventExposureSubscription</w:delText>
        </w:r>
        <w:r w:rsidDel="00461194">
          <w:rPr>
            <w:noProof/>
          </w:rPr>
          <w:tab/>
        </w:r>
        <w:r w:rsidDel="00461194">
          <w:rPr>
            <w:noProof/>
          </w:rPr>
          <w:fldChar w:fldCharType="begin" w:fldLock="1"/>
        </w:r>
        <w:r w:rsidDel="00461194">
          <w:rPr>
            <w:noProof/>
          </w:rPr>
          <w:delInstrText xml:space="preserve"> PAGEREF _Toc196318470 \h </w:delInstrText>
        </w:r>
        <w:r w:rsidDel="00461194">
          <w:rPr>
            <w:noProof/>
          </w:rPr>
        </w:r>
        <w:r w:rsidDel="00461194">
          <w:rPr>
            <w:noProof/>
          </w:rPr>
          <w:fldChar w:fldCharType="separate"/>
        </w:r>
        <w:r w:rsidDel="00461194">
          <w:rPr>
            <w:noProof/>
          </w:rPr>
          <w:delText>20</w:delText>
        </w:r>
        <w:r w:rsidDel="00461194">
          <w:rPr>
            <w:noProof/>
          </w:rPr>
          <w:fldChar w:fldCharType="end"/>
        </w:r>
      </w:del>
    </w:p>
    <w:p w14:paraId="1EF81C3E" w14:textId="6008EA3D" w:rsidR="000C16C4" w:rsidDel="00461194" w:rsidRDefault="000C16C4">
      <w:pPr>
        <w:pStyle w:val="TOC5"/>
        <w:rPr>
          <w:del w:id="367" w:author="rapporteur" w:date="2025-05-27T12:06:00Z"/>
          <w:rFonts w:asciiTheme="minorHAnsi" w:eastAsiaTheme="minorEastAsia" w:hAnsiTheme="minorHAnsi" w:cstheme="minorBidi"/>
          <w:noProof/>
          <w:kern w:val="2"/>
          <w:sz w:val="24"/>
          <w:szCs w:val="24"/>
          <w:lang w:eastAsia="en-GB"/>
          <w14:ligatures w14:val="standardContextual"/>
        </w:rPr>
      </w:pPr>
      <w:del w:id="368" w:author="rapporteur" w:date="2025-05-27T12:06:00Z">
        <w:r w:rsidDel="00461194">
          <w:rPr>
            <w:noProof/>
          </w:rPr>
          <w:delText>6.1.6.2.3</w:delText>
        </w:r>
        <w:r w:rsidDel="00461194">
          <w:rPr>
            <w:rFonts w:asciiTheme="minorHAnsi" w:eastAsiaTheme="minorEastAsia" w:hAnsiTheme="minorHAnsi" w:cstheme="minorBidi"/>
            <w:noProof/>
            <w:kern w:val="2"/>
            <w:sz w:val="24"/>
            <w:szCs w:val="24"/>
            <w:lang w:eastAsia="en-GB"/>
            <w14:ligatures w14:val="standardContextual"/>
          </w:rPr>
          <w:tab/>
        </w:r>
        <w:r w:rsidDel="00461194">
          <w:rPr>
            <w:noProof/>
          </w:rPr>
          <w:delText>Type: ScpEventExposureNotification</w:delText>
        </w:r>
        <w:r w:rsidDel="00461194">
          <w:rPr>
            <w:noProof/>
          </w:rPr>
          <w:tab/>
        </w:r>
        <w:r w:rsidDel="00461194">
          <w:rPr>
            <w:noProof/>
          </w:rPr>
          <w:fldChar w:fldCharType="begin" w:fldLock="1"/>
        </w:r>
        <w:r w:rsidDel="00461194">
          <w:rPr>
            <w:noProof/>
          </w:rPr>
          <w:delInstrText xml:space="preserve"> PAGEREF _Toc196318471 \h </w:delInstrText>
        </w:r>
        <w:r w:rsidDel="00461194">
          <w:rPr>
            <w:noProof/>
          </w:rPr>
        </w:r>
        <w:r w:rsidDel="00461194">
          <w:rPr>
            <w:noProof/>
          </w:rPr>
          <w:fldChar w:fldCharType="separate"/>
        </w:r>
        <w:r w:rsidDel="00461194">
          <w:rPr>
            <w:noProof/>
          </w:rPr>
          <w:delText>20</w:delText>
        </w:r>
        <w:r w:rsidDel="00461194">
          <w:rPr>
            <w:noProof/>
          </w:rPr>
          <w:fldChar w:fldCharType="end"/>
        </w:r>
      </w:del>
    </w:p>
    <w:p w14:paraId="2F603384" w14:textId="50157A0E" w:rsidR="000C16C4" w:rsidDel="00461194" w:rsidRDefault="000C16C4">
      <w:pPr>
        <w:pStyle w:val="TOC5"/>
        <w:rPr>
          <w:del w:id="369" w:author="rapporteur" w:date="2025-05-27T12:06:00Z"/>
          <w:rFonts w:asciiTheme="minorHAnsi" w:eastAsiaTheme="minorEastAsia" w:hAnsiTheme="minorHAnsi" w:cstheme="minorBidi"/>
          <w:noProof/>
          <w:kern w:val="2"/>
          <w:sz w:val="24"/>
          <w:szCs w:val="24"/>
          <w:lang w:eastAsia="en-GB"/>
          <w14:ligatures w14:val="standardContextual"/>
        </w:rPr>
      </w:pPr>
      <w:del w:id="370" w:author="rapporteur" w:date="2025-05-27T12:06:00Z">
        <w:r w:rsidDel="00461194">
          <w:rPr>
            <w:noProof/>
          </w:rPr>
          <w:delText>6.1.6.2.</w:delText>
        </w:r>
        <w:r w:rsidRPr="00E5555E" w:rsidDel="00461194">
          <w:rPr>
            <w:noProof/>
          </w:rPr>
          <w:delText>4</w:delText>
        </w:r>
        <w:r w:rsidDel="00461194">
          <w:rPr>
            <w:rFonts w:asciiTheme="minorHAnsi" w:eastAsiaTheme="minorEastAsia" w:hAnsiTheme="minorHAnsi" w:cstheme="minorBidi"/>
            <w:noProof/>
            <w:kern w:val="2"/>
            <w:sz w:val="24"/>
            <w:szCs w:val="24"/>
            <w:lang w:eastAsia="en-GB"/>
            <w14:ligatures w14:val="standardContextual"/>
          </w:rPr>
          <w:tab/>
        </w:r>
        <w:r w:rsidDel="00461194">
          <w:rPr>
            <w:noProof/>
          </w:rPr>
          <w:delText>Type: ScpEventExposureSubsResp</w:delText>
        </w:r>
        <w:r w:rsidDel="00461194">
          <w:rPr>
            <w:noProof/>
          </w:rPr>
          <w:tab/>
        </w:r>
        <w:r w:rsidDel="00461194">
          <w:rPr>
            <w:noProof/>
          </w:rPr>
          <w:fldChar w:fldCharType="begin" w:fldLock="1"/>
        </w:r>
        <w:r w:rsidDel="00461194">
          <w:rPr>
            <w:noProof/>
          </w:rPr>
          <w:delInstrText xml:space="preserve"> PAGEREF _Toc196318472 \h </w:delInstrText>
        </w:r>
        <w:r w:rsidDel="00461194">
          <w:rPr>
            <w:noProof/>
          </w:rPr>
        </w:r>
        <w:r w:rsidDel="00461194">
          <w:rPr>
            <w:noProof/>
          </w:rPr>
          <w:fldChar w:fldCharType="separate"/>
        </w:r>
        <w:r w:rsidDel="00461194">
          <w:rPr>
            <w:noProof/>
          </w:rPr>
          <w:delText>20</w:delText>
        </w:r>
        <w:r w:rsidDel="00461194">
          <w:rPr>
            <w:noProof/>
          </w:rPr>
          <w:fldChar w:fldCharType="end"/>
        </w:r>
      </w:del>
    </w:p>
    <w:p w14:paraId="18A52340" w14:textId="5BC34513" w:rsidR="000C16C4" w:rsidDel="00461194" w:rsidRDefault="000C16C4">
      <w:pPr>
        <w:pStyle w:val="TOC5"/>
        <w:rPr>
          <w:del w:id="371" w:author="rapporteur" w:date="2025-05-27T12:06:00Z"/>
          <w:rFonts w:asciiTheme="minorHAnsi" w:eastAsiaTheme="minorEastAsia" w:hAnsiTheme="minorHAnsi" w:cstheme="minorBidi"/>
          <w:noProof/>
          <w:kern w:val="2"/>
          <w:sz w:val="24"/>
          <w:szCs w:val="24"/>
          <w:lang w:eastAsia="en-GB"/>
          <w14:ligatures w14:val="standardContextual"/>
        </w:rPr>
      </w:pPr>
      <w:del w:id="372" w:author="rapporteur" w:date="2025-05-27T12:06:00Z">
        <w:r w:rsidDel="00461194">
          <w:rPr>
            <w:noProof/>
          </w:rPr>
          <w:delText>6.1.6.2.</w:delText>
        </w:r>
        <w:r w:rsidRPr="00E5555E" w:rsidDel="00461194">
          <w:rPr>
            <w:noProof/>
          </w:rPr>
          <w:delText>5</w:delText>
        </w:r>
        <w:r w:rsidDel="00461194">
          <w:rPr>
            <w:rFonts w:asciiTheme="minorHAnsi" w:eastAsiaTheme="minorEastAsia" w:hAnsiTheme="minorHAnsi" w:cstheme="minorBidi"/>
            <w:noProof/>
            <w:kern w:val="2"/>
            <w:sz w:val="24"/>
            <w:szCs w:val="24"/>
            <w:lang w:eastAsia="en-GB"/>
            <w14:ligatures w14:val="standardContextual"/>
          </w:rPr>
          <w:tab/>
        </w:r>
        <w:r w:rsidDel="00461194">
          <w:rPr>
            <w:noProof/>
          </w:rPr>
          <w:delText>Type: ScpEvent</w:delText>
        </w:r>
        <w:r w:rsidRPr="00E5555E" w:rsidDel="00461194">
          <w:rPr>
            <w:noProof/>
          </w:rPr>
          <w:delText>Filter</w:delText>
        </w:r>
        <w:r w:rsidDel="00461194">
          <w:rPr>
            <w:noProof/>
          </w:rPr>
          <w:tab/>
        </w:r>
        <w:r w:rsidDel="00461194">
          <w:rPr>
            <w:noProof/>
          </w:rPr>
          <w:fldChar w:fldCharType="begin" w:fldLock="1"/>
        </w:r>
        <w:r w:rsidDel="00461194">
          <w:rPr>
            <w:noProof/>
          </w:rPr>
          <w:delInstrText xml:space="preserve"> PAGEREF _Toc196318473 \h </w:delInstrText>
        </w:r>
        <w:r w:rsidDel="00461194">
          <w:rPr>
            <w:noProof/>
          </w:rPr>
        </w:r>
        <w:r w:rsidDel="00461194">
          <w:rPr>
            <w:noProof/>
          </w:rPr>
          <w:fldChar w:fldCharType="separate"/>
        </w:r>
        <w:r w:rsidDel="00461194">
          <w:rPr>
            <w:noProof/>
          </w:rPr>
          <w:delText>21</w:delText>
        </w:r>
        <w:r w:rsidDel="00461194">
          <w:rPr>
            <w:noProof/>
          </w:rPr>
          <w:fldChar w:fldCharType="end"/>
        </w:r>
      </w:del>
    </w:p>
    <w:p w14:paraId="12460EFE" w14:textId="6F05202D" w:rsidR="000C16C4" w:rsidDel="00461194" w:rsidRDefault="000C16C4">
      <w:pPr>
        <w:pStyle w:val="TOC5"/>
        <w:rPr>
          <w:del w:id="373" w:author="rapporteur" w:date="2025-05-27T12:06:00Z"/>
          <w:rFonts w:asciiTheme="minorHAnsi" w:eastAsiaTheme="minorEastAsia" w:hAnsiTheme="minorHAnsi" w:cstheme="minorBidi"/>
          <w:noProof/>
          <w:kern w:val="2"/>
          <w:sz w:val="24"/>
          <w:szCs w:val="24"/>
          <w:lang w:eastAsia="en-GB"/>
          <w14:ligatures w14:val="standardContextual"/>
        </w:rPr>
      </w:pPr>
      <w:del w:id="374" w:author="rapporteur" w:date="2025-05-27T12:06:00Z">
        <w:r w:rsidDel="00461194">
          <w:rPr>
            <w:noProof/>
          </w:rPr>
          <w:delText>6.1.6.2.</w:delText>
        </w:r>
        <w:r w:rsidRPr="00E5555E" w:rsidDel="00461194">
          <w:rPr>
            <w:noProof/>
          </w:rPr>
          <w:delText>6</w:delText>
        </w:r>
        <w:r w:rsidDel="00461194">
          <w:rPr>
            <w:rFonts w:asciiTheme="minorHAnsi" w:eastAsiaTheme="minorEastAsia" w:hAnsiTheme="minorHAnsi" w:cstheme="minorBidi"/>
            <w:noProof/>
            <w:kern w:val="2"/>
            <w:sz w:val="24"/>
            <w:szCs w:val="24"/>
            <w:lang w:eastAsia="en-GB"/>
            <w14:ligatures w14:val="standardContextual"/>
          </w:rPr>
          <w:tab/>
        </w:r>
        <w:r w:rsidDel="00461194">
          <w:rPr>
            <w:noProof/>
          </w:rPr>
          <w:delText>Type: ScpEvent</w:delText>
        </w:r>
        <w:r w:rsidRPr="00E5555E" w:rsidDel="00461194">
          <w:rPr>
            <w:noProof/>
          </w:rPr>
          <w:delText>Report</w:delText>
        </w:r>
        <w:r w:rsidDel="00461194">
          <w:rPr>
            <w:noProof/>
          </w:rPr>
          <w:tab/>
        </w:r>
        <w:r w:rsidDel="00461194">
          <w:rPr>
            <w:noProof/>
          </w:rPr>
          <w:fldChar w:fldCharType="begin" w:fldLock="1"/>
        </w:r>
        <w:r w:rsidDel="00461194">
          <w:rPr>
            <w:noProof/>
          </w:rPr>
          <w:delInstrText xml:space="preserve"> PAGEREF _Toc196318474 \h </w:delInstrText>
        </w:r>
        <w:r w:rsidDel="00461194">
          <w:rPr>
            <w:noProof/>
          </w:rPr>
        </w:r>
        <w:r w:rsidDel="00461194">
          <w:rPr>
            <w:noProof/>
          </w:rPr>
          <w:fldChar w:fldCharType="separate"/>
        </w:r>
        <w:r w:rsidDel="00461194">
          <w:rPr>
            <w:noProof/>
          </w:rPr>
          <w:delText>24</w:delText>
        </w:r>
        <w:r w:rsidDel="00461194">
          <w:rPr>
            <w:noProof/>
          </w:rPr>
          <w:fldChar w:fldCharType="end"/>
        </w:r>
      </w:del>
    </w:p>
    <w:p w14:paraId="24B9D75A" w14:textId="0A0B3319" w:rsidR="000C16C4" w:rsidDel="00461194" w:rsidRDefault="000C16C4">
      <w:pPr>
        <w:pStyle w:val="TOC5"/>
        <w:rPr>
          <w:del w:id="375" w:author="rapporteur" w:date="2025-05-27T12:06:00Z"/>
          <w:rFonts w:asciiTheme="minorHAnsi" w:eastAsiaTheme="minorEastAsia" w:hAnsiTheme="minorHAnsi" w:cstheme="minorBidi"/>
          <w:noProof/>
          <w:kern w:val="2"/>
          <w:sz w:val="24"/>
          <w:szCs w:val="24"/>
          <w:lang w:eastAsia="en-GB"/>
          <w14:ligatures w14:val="standardContextual"/>
        </w:rPr>
      </w:pPr>
      <w:del w:id="376" w:author="rapporteur" w:date="2025-05-27T12:06:00Z">
        <w:r w:rsidDel="00461194">
          <w:rPr>
            <w:noProof/>
          </w:rPr>
          <w:delText>6.1.6.2.</w:delText>
        </w:r>
        <w:r w:rsidRPr="00E5555E" w:rsidDel="00461194">
          <w:rPr>
            <w:noProof/>
          </w:rPr>
          <w:delText>7</w:delText>
        </w:r>
        <w:r w:rsidDel="00461194">
          <w:rPr>
            <w:rFonts w:asciiTheme="minorHAnsi" w:eastAsiaTheme="minorEastAsia" w:hAnsiTheme="minorHAnsi" w:cstheme="minorBidi"/>
            <w:noProof/>
            <w:kern w:val="2"/>
            <w:sz w:val="24"/>
            <w:szCs w:val="24"/>
            <w:lang w:eastAsia="en-GB"/>
            <w14:ligatures w14:val="standardContextual"/>
          </w:rPr>
          <w:tab/>
        </w:r>
        <w:r w:rsidDel="00461194">
          <w:rPr>
            <w:noProof/>
          </w:rPr>
          <w:delText xml:space="preserve">Type: </w:delText>
        </w:r>
        <w:r w:rsidRPr="00E5555E" w:rsidDel="00461194">
          <w:rPr>
            <w:noProof/>
          </w:rPr>
          <w:delText>FailureCauseOccurrence</w:delText>
        </w:r>
        <w:r w:rsidDel="00461194">
          <w:rPr>
            <w:noProof/>
          </w:rPr>
          <w:tab/>
        </w:r>
        <w:r w:rsidDel="00461194">
          <w:rPr>
            <w:noProof/>
          </w:rPr>
          <w:fldChar w:fldCharType="begin" w:fldLock="1"/>
        </w:r>
        <w:r w:rsidDel="00461194">
          <w:rPr>
            <w:noProof/>
          </w:rPr>
          <w:delInstrText xml:space="preserve"> PAGEREF _Toc196318475 \h </w:delInstrText>
        </w:r>
        <w:r w:rsidDel="00461194">
          <w:rPr>
            <w:noProof/>
          </w:rPr>
        </w:r>
        <w:r w:rsidDel="00461194">
          <w:rPr>
            <w:noProof/>
          </w:rPr>
          <w:fldChar w:fldCharType="separate"/>
        </w:r>
        <w:r w:rsidDel="00461194">
          <w:rPr>
            <w:noProof/>
          </w:rPr>
          <w:delText>26</w:delText>
        </w:r>
        <w:r w:rsidDel="00461194">
          <w:rPr>
            <w:noProof/>
          </w:rPr>
          <w:fldChar w:fldCharType="end"/>
        </w:r>
      </w:del>
    </w:p>
    <w:p w14:paraId="08877090" w14:textId="25E25890" w:rsidR="000C16C4" w:rsidDel="00461194" w:rsidRDefault="000C16C4">
      <w:pPr>
        <w:pStyle w:val="TOC5"/>
        <w:rPr>
          <w:del w:id="377" w:author="rapporteur" w:date="2025-05-27T12:06:00Z"/>
          <w:rFonts w:asciiTheme="minorHAnsi" w:eastAsiaTheme="minorEastAsia" w:hAnsiTheme="minorHAnsi" w:cstheme="minorBidi"/>
          <w:noProof/>
          <w:kern w:val="2"/>
          <w:sz w:val="24"/>
          <w:szCs w:val="24"/>
          <w:lang w:eastAsia="en-GB"/>
          <w14:ligatures w14:val="standardContextual"/>
        </w:rPr>
      </w:pPr>
      <w:del w:id="378" w:author="rapporteur" w:date="2025-05-27T12:06:00Z">
        <w:r w:rsidDel="00461194">
          <w:rPr>
            <w:noProof/>
          </w:rPr>
          <w:delText>6.1.6.2.</w:delText>
        </w:r>
        <w:r w:rsidRPr="00E5555E" w:rsidDel="00461194">
          <w:rPr>
            <w:noProof/>
          </w:rPr>
          <w:delText>7</w:delText>
        </w:r>
        <w:r w:rsidDel="00461194">
          <w:rPr>
            <w:rFonts w:asciiTheme="minorHAnsi" w:eastAsiaTheme="minorEastAsia" w:hAnsiTheme="minorHAnsi" w:cstheme="minorBidi"/>
            <w:noProof/>
            <w:kern w:val="2"/>
            <w:sz w:val="24"/>
            <w:szCs w:val="24"/>
            <w:lang w:eastAsia="en-GB"/>
            <w14:ligatures w14:val="standardContextual"/>
          </w:rPr>
          <w:tab/>
        </w:r>
        <w:r w:rsidDel="00461194">
          <w:rPr>
            <w:noProof/>
          </w:rPr>
          <w:delText xml:space="preserve">Type: </w:delText>
        </w:r>
        <w:r w:rsidRPr="00E5555E" w:rsidDel="00461194">
          <w:rPr>
            <w:noProof/>
          </w:rPr>
          <w:delText>ScpSigTypeStat</w:delText>
        </w:r>
        <w:r w:rsidDel="00461194">
          <w:rPr>
            <w:noProof/>
          </w:rPr>
          <w:tab/>
        </w:r>
        <w:r w:rsidDel="00461194">
          <w:rPr>
            <w:noProof/>
          </w:rPr>
          <w:fldChar w:fldCharType="begin" w:fldLock="1"/>
        </w:r>
        <w:r w:rsidDel="00461194">
          <w:rPr>
            <w:noProof/>
          </w:rPr>
          <w:delInstrText xml:space="preserve"> PAGEREF _Toc196318476 \h </w:delInstrText>
        </w:r>
        <w:r w:rsidDel="00461194">
          <w:rPr>
            <w:noProof/>
          </w:rPr>
        </w:r>
        <w:r w:rsidDel="00461194">
          <w:rPr>
            <w:noProof/>
          </w:rPr>
          <w:fldChar w:fldCharType="separate"/>
        </w:r>
        <w:r w:rsidDel="00461194">
          <w:rPr>
            <w:noProof/>
          </w:rPr>
          <w:delText>26</w:delText>
        </w:r>
        <w:r w:rsidDel="00461194">
          <w:rPr>
            <w:noProof/>
          </w:rPr>
          <w:fldChar w:fldCharType="end"/>
        </w:r>
      </w:del>
    </w:p>
    <w:p w14:paraId="4EF6081F" w14:textId="3F4BBA86" w:rsidR="000C16C4" w:rsidDel="00461194" w:rsidRDefault="000C16C4">
      <w:pPr>
        <w:pStyle w:val="TOC4"/>
        <w:rPr>
          <w:del w:id="379" w:author="rapporteur" w:date="2025-05-27T12:06:00Z"/>
          <w:rFonts w:asciiTheme="minorHAnsi" w:eastAsiaTheme="minorEastAsia" w:hAnsiTheme="minorHAnsi" w:cstheme="minorBidi"/>
          <w:noProof/>
          <w:kern w:val="2"/>
          <w:sz w:val="24"/>
          <w:szCs w:val="24"/>
          <w:lang w:eastAsia="en-GB"/>
          <w14:ligatures w14:val="standardContextual"/>
        </w:rPr>
      </w:pPr>
      <w:del w:id="380" w:author="rapporteur" w:date="2025-05-27T12:06:00Z">
        <w:r w:rsidRPr="00E5555E" w:rsidDel="00461194">
          <w:rPr>
            <w:noProof/>
            <w:lang w:val="en-US"/>
          </w:rPr>
          <w:delText>6.1.6.3</w:delText>
        </w:r>
        <w:r w:rsidDel="00461194">
          <w:rPr>
            <w:rFonts w:asciiTheme="minorHAnsi" w:eastAsiaTheme="minorEastAsia" w:hAnsiTheme="minorHAnsi" w:cstheme="minorBidi"/>
            <w:noProof/>
            <w:kern w:val="2"/>
            <w:sz w:val="24"/>
            <w:szCs w:val="24"/>
            <w:lang w:eastAsia="en-GB"/>
            <w14:ligatures w14:val="standardContextual"/>
          </w:rPr>
          <w:tab/>
        </w:r>
        <w:r w:rsidRPr="00E5555E" w:rsidDel="00461194">
          <w:rPr>
            <w:noProof/>
            <w:lang w:val="en-US"/>
          </w:rPr>
          <w:delText>Simple data types and enumerations</w:delText>
        </w:r>
        <w:r w:rsidDel="00461194">
          <w:rPr>
            <w:noProof/>
          </w:rPr>
          <w:tab/>
        </w:r>
        <w:r w:rsidDel="00461194">
          <w:rPr>
            <w:noProof/>
          </w:rPr>
          <w:fldChar w:fldCharType="begin" w:fldLock="1"/>
        </w:r>
        <w:r w:rsidDel="00461194">
          <w:rPr>
            <w:noProof/>
          </w:rPr>
          <w:delInstrText xml:space="preserve"> PAGEREF _Toc196318477 \h </w:delInstrText>
        </w:r>
        <w:r w:rsidDel="00461194">
          <w:rPr>
            <w:noProof/>
          </w:rPr>
        </w:r>
        <w:r w:rsidDel="00461194">
          <w:rPr>
            <w:noProof/>
          </w:rPr>
          <w:fldChar w:fldCharType="separate"/>
        </w:r>
        <w:r w:rsidDel="00461194">
          <w:rPr>
            <w:noProof/>
          </w:rPr>
          <w:delText>26</w:delText>
        </w:r>
        <w:r w:rsidDel="00461194">
          <w:rPr>
            <w:noProof/>
          </w:rPr>
          <w:fldChar w:fldCharType="end"/>
        </w:r>
      </w:del>
    </w:p>
    <w:p w14:paraId="4FA275DC" w14:textId="0670E4DD" w:rsidR="000C16C4" w:rsidDel="00461194" w:rsidRDefault="000C16C4">
      <w:pPr>
        <w:pStyle w:val="TOC5"/>
        <w:rPr>
          <w:del w:id="381" w:author="rapporteur" w:date="2025-05-27T12:06:00Z"/>
          <w:rFonts w:asciiTheme="minorHAnsi" w:eastAsiaTheme="minorEastAsia" w:hAnsiTheme="minorHAnsi" w:cstheme="minorBidi"/>
          <w:noProof/>
          <w:kern w:val="2"/>
          <w:sz w:val="24"/>
          <w:szCs w:val="24"/>
          <w:lang w:eastAsia="en-GB"/>
          <w14:ligatures w14:val="standardContextual"/>
        </w:rPr>
      </w:pPr>
      <w:del w:id="382" w:author="rapporteur" w:date="2025-05-27T12:06:00Z">
        <w:r w:rsidDel="00461194">
          <w:rPr>
            <w:noProof/>
          </w:rPr>
          <w:delText>6.1.6.3.1</w:delText>
        </w:r>
        <w:r w:rsidDel="00461194">
          <w:rPr>
            <w:rFonts w:asciiTheme="minorHAnsi" w:eastAsiaTheme="minorEastAsia" w:hAnsiTheme="minorHAnsi" w:cstheme="minorBidi"/>
            <w:noProof/>
            <w:kern w:val="2"/>
            <w:sz w:val="24"/>
            <w:szCs w:val="24"/>
            <w:lang w:eastAsia="en-GB"/>
            <w14:ligatures w14:val="standardContextual"/>
          </w:rPr>
          <w:tab/>
        </w:r>
        <w:r w:rsidDel="00461194">
          <w:rPr>
            <w:noProof/>
          </w:rPr>
          <w:delText>Introduction</w:delText>
        </w:r>
        <w:r w:rsidDel="00461194">
          <w:rPr>
            <w:noProof/>
          </w:rPr>
          <w:tab/>
        </w:r>
        <w:r w:rsidDel="00461194">
          <w:rPr>
            <w:noProof/>
          </w:rPr>
          <w:fldChar w:fldCharType="begin" w:fldLock="1"/>
        </w:r>
        <w:r w:rsidDel="00461194">
          <w:rPr>
            <w:noProof/>
          </w:rPr>
          <w:delInstrText xml:space="preserve"> PAGEREF _Toc196318478 \h </w:delInstrText>
        </w:r>
        <w:r w:rsidDel="00461194">
          <w:rPr>
            <w:noProof/>
          </w:rPr>
        </w:r>
        <w:r w:rsidDel="00461194">
          <w:rPr>
            <w:noProof/>
          </w:rPr>
          <w:fldChar w:fldCharType="separate"/>
        </w:r>
        <w:r w:rsidDel="00461194">
          <w:rPr>
            <w:noProof/>
          </w:rPr>
          <w:delText>26</w:delText>
        </w:r>
        <w:r w:rsidDel="00461194">
          <w:rPr>
            <w:noProof/>
          </w:rPr>
          <w:fldChar w:fldCharType="end"/>
        </w:r>
      </w:del>
    </w:p>
    <w:p w14:paraId="269068A4" w14:textId="6647C57B" w:rsidR="000C16C4" w:rsidDel="00461194" w:rsidRDefault="000C16C4">
      <w:pPr>
        <w:pStyle w:val="TOC5"/>
        <w:rPr>
          <w:del w:id="383" w:author="rapporteur" w:date="2025-05-27T12:06:00Z"/>
          <w:rFonts w:asciiTheme="minorHAnsi" w:eastAsiaTheme="minorEastAsia" w:hAnsiTheme="minorHAnsi" w:cstheme="minorBidi"/>
          <w:noProof/>
          <w:kern w:val="2"/>
          <w:sz w:val="24"/>
          <w:szCs w:val="24"/>
          <w:lang w:eastAsia="en-GB"/>
          <w14:ligatures w14:val="standardContextual"/>
        </w:rPr>
      </w:pPr>
      <w:del w:id="384" w:author="rapporteur" w:date="2025-05-27T12:06:00Z">
        <w:r w:rsidDel="00461194">
          <w:rPr>
            <w:noProof/>
          </w:rPr>
          <w:delText>6.1.6.3.2</w:delText>
        </w:r>
        <w:r w:rsidDel="00461194">
          <w:rPr>
            <w:rFonts w:asciiTheme="minorHAnsi" w:eastAsiaTheme="minorEastAsia" w:hAnsiTheme="minorHAnsi" w:cstheme="minorBidi"/>
            <w:noProof/>
            <w:kern w:val="2"/>
            <w:sz w:val="24"/>
            <w:szCs w:val="24"/>
            <w:lang w:eastAsia="en-GB"/>
            <w14:ligatures w14:val="standardContextual"/>
          </w:rPr>
          <w:tab/>
        </w:r>
        <w:r w:rsidDel="00461194">
          <w:rPr>
            <w:noProof/>
          </w:rPr>
          <w:delText>Simple data types</w:delText>
        </w:r>
        <w:r w:rsidDel="00461194">
          <w:rPr>
            <w:noProof/>
          </w:rPr>
          <w:tab/>
        </w:r>
        <w:r w:rsidDel="00461194">
          <w:rPr>
            <w:noProof/>
          </w:rPr>
          <w:fldChar w:fldCharType="begin" w:fldLock="1"/>
        </w:r>
        <w:r w:rsidDel="00461194">
          <w:rPr>
            <w:noProof/>
          </w:rPr>
          <w:delInstrText xml:space="preserve"> PAGEREF _Toc196318479 \h </w:delInstrText>
        </w:r>
        <w:r w:rsidDel="00461194">
          <w:rPr>
            <w:noProof/>
          </w:rPr>
        </w:r>
        <w:r w:rsidDel="00461194">
          <w:rPr>
            <w:noProof/>
          </w:rPr>
          <w:fldChar w:fldCharType="separate"/>
        </w:r>
        <w:r w:rsidDel="00461194">
          <w:rPr>
            <w:noProof/>
          </w:rPr>
          <w:delText>26</w:delText>
        </w:r>
        <w:r w:rsidDel="00461194">
          <w:rPr>
            <w:noProof/>
          </w:rPr>
          <w:fldChar w:fldCharType="end"/>
        </w:r>
      </w:del>
    </w:p>
    <w:p w14:paraId="0D0B2EC1" w14:textId="104A28A3" w:rsidR="000C16C4" w:rsidDel="00461194" w:rsidRDefault="000C16C4">
      <w:pPr>
        <w:pStyle w:val="TOC5"/>
        <w:rPr>
          <w:del w:id="385" w:author="rapporteur" w:date="2025-05-27T12:06:00Z"/>
          <w:rFonts w:asciiTheme="minorHAnsi" w:eastAsiaTheme="minorEastAsia" w:hAnsiTheme="minorHAnsi" w:cstheme="minorBidi"/>
          <w:noProof/>
          <w:kern w:val="2"/>
          <w:sz w:val="24"/>
          <w:szCs w:val="24"/>
          <w:lang w:eastAsia="en-GB"/>
          <w14:ligatures w14:val="standardContextual"/>
        </w:rPr>
      </w:pPr>
      <w:del w:id="386" w:author="rapporteur" w:date="2025-05-27T12:06:00Z">
        <w:r w:rsidDel="00461194">
          <w:rPr>
            <w:noProof/>
          </w:rPr>
          <w:delText>6.1.6.</w:delText>
        </w:r>
        <w:r w:rsidRPr="00E5555E" w:rsidDel="00461194">
          <w:rPr>
            <w:noProof/>
          </w:rPr>
          <w:delText>3</w:delText>
        </w:r>
        <w:r w:rsidDel="00461194">
          <w:rPr>
            <w:noProof/>
          </w:rPr>
          <w:delText>.</w:delText>
        </w:r>
        <w:r w:rsidRPr="00E5555E" w:rsidDel="00461194">
          <w:rPr>
            <w:noProof/>
          </w:rPr>
          <w:delText>3</w:delText>
        </w:r>
        <w:r w:rsidDel="00461194">
          <w:rPr>
            <w:rFonts w:asciiTheme="minorHAnsi" w:eastAsiaTheme="minorEastAsia" w:hAnsiTheme="minorHAnsi" w:cstheme="minorBidi"/>
            <w:noProof/>
            <w:kern w:val="2"/>
            <w:sz w:val="24"/>
            <w:szCs w:val="24"/>
            <w:lang w:eastAsia="en-GB"/>
            <w14:ligatures w14:val="standardContextual"/>
          </w:rPr>
          <w:tab/>
        </w:r>
        <w:r w:rsidDel="00461194">
          <w:rPr>
            <w:noProof/>
          </w:rPr>
          <w:delText xml:space="preserve">Enumeration: </w:delText>
        </w:r>
        <w:r w:rsidRPr="00E5555E" w:rsidDel="00461194">
          <w:rPr>
            <w:noProof/>
          </w:rPr>
          <w:delText>FailureCause</w:delText>
        </w:r>
        <w:r w:rsidDel="00461194">
          <w:rPr>
            <w:noProof/>
          </w:rPr>
          <w:tab/>
        </w:r>
        <w:r w:rsidDel="00461194">
          <w:rPr>
            <w:noProof/>
          </w:rPr>
          <w:fldChar w:fldCharType="begin" w:fldLock="1"/>
        </w:r>
        <w:r w:rsidDel="00461194">
          <w:rPr>
            <w:noProof/>
          </w:rPr>
          <w:delInstrText xml:space="preserve"> PAGEREF _Toc196318480 \h </w:delInstrText>
        </w:r>
        <w:r w:rsidDel="00461194">
          <w:rPr>
            <w:noProof/>
          </w:rPr>
        </w:r>
        <w:r w:rsidDel="00461194">
          <w:rPr>
            <w:noProof/>
          </w:rPr>
          <w:fldChar w:fldCharType="separate"/>
        </w:r>
        <w:r w:rsidDel="00461194">
          <w:rPr>
            <w:noProof/>
          </w:rPr>
          <w:delText>27</w:delText>
        </w:r>
        <w:r w:rsidDel="00461194">
          <w:rPr>
            <w:noProof/>
          </w:rPr>
          <w:fldChar w:fldCharType="end"/>
        </w:r>
      </w:del>
    </w:p>
    <w:p w14:paraId="010D470F" w14:textId="4446E755" w:rsidR="000C16C4" w:rsidDel="00461194" w:rsidRDefault="000C16C4">
      <w:pPr>
        <w:pStyle w:val="TOC5"/>
        <w:rPr>
          <w:del w:id="387" w:author="rapporteur" w:date="2025-05-27T12:06:00Z"/>
          <w:rFonts w:asciiTheme="minorHAnsi" w:eastAsiaTheme="minorEastAsia" w:hAnsiTheme="minorHAnsi" w:cstheme="minorBidi"/>
          <w:noProof/>
          <w:kern w:val="2"/>
          <w:sz w:val="24"/>
          <w:szCs w:val="24"/>
          <w:lang w:eastAsia="en-GB"/>
          <w14:ligatures w14:val="standardContextual"/>
        </w:rPr>
      </w:pPr>
      <w:del w:id="388" w:author="rapporteur" w:date="2025-05-27T12:06:00Z">
        <w:r w:rsidDel="00461194">
          <w:rPr>
            <w:noProof/>
          </w:rPr>
          <w:delText>6.1.6.</w:delText>
        </w:r>
        <w:r w:rsidRPr="00E5555E" w:rsidDel="00461194">
          <w:rPr>
            <w:noProof/>
          </w:rPr>
          <w:delText>3</w:delText>
        </w:r>
        <w:r w:rsidDel="00461194">
          <w:rPr>
            <w:noProof/>
          </w:rPr>
          <w:delText>.</w:delText>
        </w:r>
        <w:r w:rsidRPr="00E5555E" w:rsidDel="00461194">
          <w:rPr>
            <w:noProof/>
          </w:rPr>
          <w:delText>4</w:delText>
        </w:r>
        <w:r w:rsidDel="00461194">
          <w:rPr>
            <w:rFonts w:asciiTheme="minorHAnsi" w:eastAsiaTheme="minorEastAsia" w:hAnsiTheme="minorHAnsi" w:cstheme="minorBidi"/>
            <w:noProof/>
            <w:kern w:val="2"/>
            <w:sz w:val="24"/>
            <w:szCs w:val="24"/>
            <w:lang w:eastAsia="en-GB"/>
            <w14:ligatures w14:val="standardContextual"/>
          </w:rPr>
          <w:tab/>
        </w:r>
        <w:r w:rsidDel="00461194">
          <w:rPr>
            <w:noProof/>
          </w:rPr>
          <w:delText>Enumeration: ScpEvent</w:delText>
        </w:r>
        <w:r w:rsidRPr="00E5555E" w:rsidDel="00461194">
          <w:rPr>
            <w:noProof/>
          </w:rPr>
          <w:delText>Type</w:delText>
        </w:r>
        <w:r w:rsidDel="00461194">
          <w:rPr>
            <w:noProof/>
          </w:rPr>
          <w:tab/>
        </w:r>
        <w:r w:rsidDel="00461194">
          <w:rPr>
            <w:noProof/>
          </w:rPr>
          <w:fldChar w:fldCharType="begin" w:fldLock="1"/>
        </w:r>
        <w:r w:rsidDel="00461194">
          <w:rPr>
            <w:noProof/>
          </w:rPr>
          <w:delInstrText xml:space="preserve"> PAGEREF _Toc196318481 \h </w:delInstrText>
        </w:r>
        <w:r w:rsidDel="00461194">
          <w:rPr>
            <w:noProof/>
          </w:rPr>
        </w:r>
        <w:r w:rsidDel="00461194">
          <w:rPr>
            <w:noProof/>
          </w:rPr>
          <w:fldChar w:fldCharType="separate"/>
        </w:r>
        <w:r w:rsidDel="00461194">
          <w:rPr>
            <w:noProof/>
          </w:rPr>
          <w:delText>27</w:delText>
        </w:r>
        <w:r w:rsidDel="00461194">
          <w:rPr>
            <w:noProof/>
          </w:rPr>
          <w:fldChar w:fldCharType="end"/>
        </w:r>
      </w:del>
    </w:p>
    <w:p w14:paraId="756BAC9D" w14:textId="1756BCDE" w:rsidR="000C16C4" w:rsidDel="00461194" w:rsidRDefault="000C16C4">
      <w:pPr>
        <w:pStyle w:val="TOC5"/>
        <w:rPr>
          <w:del w:id="389" w:author="rapporteur" w:date="2025-05-27T12:06:00Z"/>
          <w:rFonts w:asciiTheme="minorHAnsi" w:eastAsiaTheme="minorEastAsia" w:hAnsiTheme="minorHAnsi" w:cstheme="minorBidi"/>
          <w:noProof/>
          <w:kern w:val="2"/>
          <w:sz w:val="24"/>
          <w:szCs w:val="24"/>
          <w:lang w:eastAsia="en-GB"/>
          <w14:ligatures w14:val="standardContextual"/>
        </w:rPr>
      </w:pPr>
      <w:del w:id="390" w:author="rapporteur" w:date="2025-05-27T12:06:00Z">
        <w:r w:rsidDel="00461194">
          <w:rPr>
            <w:noProof/>
          </w:rPr>
          <w:delText>6.1.6.3.3</w:delText>
        </w:r>
        <w:r w:rsidDel="00461194">
          <w:rPr>
            <w:rFonts w:asciiTheme="minorHAnsi" w:eastAsiaTheme="minorEastAsia" w:hAnsiTheme="minorHAnsi" w:cstheme="minorBidi"/>
            <w:noProof/>
            <w:kern w:val="2"/>
            <w:sz w:val="24"/>
            <w:szCs w:val="24"/>
            <w:lang w:eastAsia="en-GB"/>
            <w14:ligatures w14:val="standardContextual"/>
          </w:rPr>
          <w:tab/>
        </w:r>
        <w:r w:rsidDel="00461194">
          <w:rPr>
            <w:noProof/>
          </w:rPr>
          <w:delText>Enumeration: &lt;EnumType1&gt;</w:delText>
        </w:r>
        <w:r w:rsidDel="00461194">
          <w:rPr>
            <w:noProof/>
          </w:rPr>
          <w:tab/>
        </w:r>
        <w:r w:rsidDel="00461194">
          <w:rPr>
            <w:noProof/>
          </w:rPr>
          <w:fldChar w:fldCharType="begin" w:fldLock="1"/>
        </w:r>
        <w:r w:rsidDel="00461194">
          <w:rPr>
            <w:noProof/>
          </w:rPr>
          <w:delInstrText xml:space="preserve"> PAGEREF _Toc196318482 \h </w:delInstrText>
        </w:r>
        <w:r w:rsidDel="00461194">
          <w:rPr>
            <w:noProof/>
          </w:rPr>
        </w:r>
        <w:r w:rsidDel="00461194">
          <w:rPr>
            <w:noProof/>
          </w:rPr>
          <w:fldChar w:fldCharType="separate"/>
        </w:r>
        <w:r w:rsidDel="00461194">
          <w:rPr>
            <w:noProof/>
          </w:rPr>
          <w:delText>27</w:delText>
        </w:r>
        <w:r w:rsidDel="00461194">
          <w:rPr>
            <w:noProof/>
          </w:rPr>
          <w:fldChar w:fldCharType="end"/>
        </w:r>
      </w:del>
    </w:p>
    <w:p w14:paraId="3EC9FCA5" w14:textId="3EE102A1" w:rsidR="000C16C4" w:rsidDel="00461194" w:rsidRDefault="000C16C4">
      <w:pPr>
        <w:pStyle w:val="TOC5"/>
        <w:rPr>
          <w:del w:id="391" w:author="rapporteur" w:date="2025-05-27T12:06:00Z"/>
          <w:rFonts w:asciiTheme="minorHAnsi" w:eastAsiaTheme="minorEastAsia" w:hAnsiTheme="minorHAnsi" w:cstheme="minorBidi"/>
          <w:noProof/>
          <w:kern w:val="2"/>
          <w:sz w:val="24"/>
          <w:szCs w:val="24"/>
          <w:lang w:eastAsia="en-GB"/>
          <w14:ligatures w14:val="standardContextual"/>
        </w:rPr>
      </w:pPr>
      <w:del w:id="392" w:author="rapporteur" w:date="2025-05-27T12:06:00Z">
        <w:r w:rsidDel="00461194">
          <w:rPr>
            <w:noProof/>
          </w:rPr>
          <w:delText>6.1.6.3.4</w:delText>
        </w:r>
        <w:r w:rsidDel="00461194">
          <w:rPr>
            <w:rFonts w:asciiTheme="minorHAnsi" w:eastAsiaTheme="minorEastAsia" w:hAnsiTheme="minorHAnsi" w:cstheme="minorBidi"/>
            <w:noProof/>
            <w:kern w:val="2"/>
            <w:sz w:val="24"/>
            <w:szCs w:val="24"/>
            <w:lang w:eastAsia="en-GB"/>
            <w14:ligatures w14:val="standardContextual"/>
          </w:rPr>
          <w:tab/>
        </w:r>
        <w:r w:rsidDel="00461194">
          <w:rPr>
            <w:noProof/>
          </w:rPr>
          <w:delText>Enumeration: &lt;EnumType2&gt;</w:delText>
        </w:r>
        <w:r w:rsidDel="00461194">
          <w:rPr>
            <w:noProof/>
          </w:rPr>
          <w:tab/>
        </w:r>
        <w:r w:rsidDel="00461194">
          <w:rPr>
            <w:noProof/>
          </w:rPr>
          <w:fldChar w:fldCharType="begin" w:fldLock="1"/>
        </w:r>
        <w:r w:rsidDel="00461194">
          <w:rPr>
            <w:noProof/>
          </w:rPr>
          <w:delInstrText xml:space="preserve"> PAGEREF _Toc196318483 \h </w:delInstrText>
        </w:r>
        <w:r w:rsidDel="00461194">
          <w:rPr>
            <w:noProof/>
          </w:rPr>
        </w:r>
        <w:r w:rsidDel="00461194">
          <w:rPr>
            <w:noProof/>
          </w:rPr>
          <w:fldChar w:fldCharType="separate"/>
        </w:r>
        <w:r w:rsidDel="00461194">
          <w:rPr>
            <w:noProof/>
          </w:rPr>
          <w:delText>27</w:delText>
        </w:r>
        <w:r w:rsidDel="00461194">
          <w:rPr>
            <w:noProof/>
          </w:rPr>
          <w:fldChar w:fldCharType="end"/>
        </w:r>
      </w:del>
    </w:p>
    <w:p w14:paraId="65EE23D3" w14:textId="116ECBC1" w:rsidR="000C16C4" w:rsidDel="00461194" w:rsidRDefault="000C16C4">
      <w:pPr>
        <w:pStyle w:val="TOC4"/>
        <w:rPr>
          <w:del w:id="393" w:author="rapporteur" w:date="2025-05-27T12:06:00Z"/>
          <w:rFonts w:asciiTheme="minorHAnsi" w:eastAsiaTheme="minorEastAsia" w:hAnsiTheme="minorHAnsi" w:cstheme="minorBidi"/>
          <w:noProof/>
          <w:kern w:val="2"/>
          <w:sz w:val="24"/>
          <w:szCs w:val="24"/>
          <w:lang w:eastAsia="en-GB"/>
          <w14:ligatures w14:val="standardContextual"/>
        </w:rPr>
      </w:pPr>
      <w:del w:id="394" w:author="rapporteur" w:date="2025-05-27T12:06:00Z">
        <w:r w:rsidRPr="00E5555E" w:rsidDel="00461194">
          <w:rPr>
            <w:noProof/>
            <w:lang w:val="en-US"/>
          </w:rPr>
          <w:delText>6.1.6.4</w:delText>
        </w:r>
        <w:r w:rsidDel="00461194">
          <w:rPr>
            <w:rFonts w:asciiTheme="minorHAnsi" w:eastAsiaTheme="minorEastAsia" w:hAnsiTheme="minorHAnsi" w:cstheme="minorBidi"/>
            <w:noProof/>
            <w:kern w:val="2"/>
            <w:sz w:val="24"/>
            <w:szCs w:val="24"/>
            <w:lang w:eastAsia="en-GB"/>
            <w14:ligatures w14:val="standardContextual"/>
          </w:rPr>
          <w:tab/>
        </w:r>
        <w:r w:rsidDel="00461194">
          <w:rPr>
            <w:noProof/>
            <w:lang w:eastAsia="zh-CN"/>
          </w:rPr>
          <w:delText>Data types describing alternative data types or combinations of data types</w:delText>
        </w:r>
        <w:r w:rsidDel="00461194">
          <w:rPr>
            <w:noProof/>
          </w:rPr>
          <w:tab/>
        </w:r>
        <w:r w:rsidDel="00461194">
          <w:rPr>
            <w:noProof/>
          </w:rPr>
          <w:fldChar w:fldCharType="begin" w:fldLock="1"/>
        </w:r>
        <w:r w:rsidDel="00461194">
          <w:rPr>
            <w:noProof/>
          </w:rPr>
          <w:delInstrText xml:space="preserve"> PAGEREF _Toc196318484 \h </w:delInstrText>
        </w:r>
        <w:r w:rsidDel="00461194">
          <w:rPr>
            <w:noProof/>
          </w:rPr>
        </w:r>
        <w:r w:rsidDel="00461194">
          <w:rPr>
            <w:noProof/>
          </w:rPr>
          <w:fldChar w:fldCharType="separate"/>
        </w:r>
        <w:r w:rsidDel="00461194">
          <w:rPr>
            <w:noProof/>
          </w:rPr>
          <w:delText>27</w:delText>
        </w:r>
        <w:r w:rsidDel="00461194">
          <w:rPr>
            <w:noProof/>
          </w:rPr>
          <w:fldChar w:fldCharType="end"/>
        </w:r>
      </w:del>
    </w:p>
    <w:p w14:paraId="7BE14657" w14:textId="17785C40" w:rsidR="000C16C4" w:rsidDel="00461194" w:rsidRDefault="000C16C4">
      <w:pPr>
        <w:pStyle w:val="TOC5"/>
        <w:rPr>
          <w:del w:id="395" w:author="rapporteur" w:date="2025-05-27T12:06:00Z"/>
          <w:rFonts w:asciiTheme="minorHAnsi" w:eastAsiaTheme="minorEastAsia" w:hAnsiTheme="minorHAnsi" w:cstheme="minorBidi"/>
          <w:noProof/>
          <w:kern w:val="2"/>
          <w:sz w:val="24"/>
          <w:szCs w:val="24"/>
          <w:lang w:eastAsia="en-GB"/>
          <w14:ligatures w14:val="standardContextual"/>
        </w:rPr>
      </w:pPr>
      <w:del w:id="396" w:author="rapporteur" w:date="2025-05-27T12:06:00Z">
        <w:r w:rsidDel="00461194">
          <w:rPr>
            <w:noProof/>
          </w:rPr>
          <w:delText>6.1.6.4.1</w:delText>
        </w:r>
        <w:r w:rsidDel="00461194">
          <w:rPr>
            <w:rFonts w:asciiTheme="minorHAnsi" w:eastAsiaTheme="minorEastAsia" w:hAnsiTheme="minorHAnsi" w:cstheme="minorBidi"/>
            <w:noProof/>
            <w:kern w:val="2"/>
            <w:sz w:val="24"/>
            <w:szCs w:val="24"/>
            <w:lang w:eastAsia="en-GB"/>
            <w14:ligatures w14:val="standardContextual"/>
          </w:rPr>
          <w:tab/>
        </w:r>
        <w:r w:rsidDel="00461194">
          <w:rPr>
            <w:noProof/>
          </w:rPr>
          <w:delText>Type: &lt;TypeName 1&gt;</w:delText>
        </w:r>
        <w:r w:rsidDel="00461194">
          <w:rPr>
            <w:noProof/>
          </w:rPr>
          <w:tab/>
        </w:r>
        <w:r w:rsidDel="00461194">
          <w:rPr>
            <w:noProof/>
          </w:rPr>
          <w:fldChar w:fldCharType="begin" w:fldLock="1"/>
        </w:r>
        <w:r w:rsidDel="00461194">
          <w:rPr>
            <w:noProof/>
          </w:rPr>
          <w:delInstrText xml:space="preserve"> PAGEREF _Toc196318485 \h </w:delInstrText>
        </w:r>
        <w:r w:rsidDel="00461194">
          <w:rPr>
            <w:noProof/>
          </w:rPr>
        </w:r>
        <w:r w:rsidDel="00461194">
          <w:rPr>
            <w:noProof/>
          </w:rPr>
          <w:fldChar w:fldCharType="separate"/>
        </w:r>
        <w:r w:rsidDel="00461194">
          <w:rPr>
            <w:noProof/>
          </w:rPr>
          <w:delText>27</w:delText>
        </w:r>
        <w:r w:rsidDel="00461194">
          <w:rPr>
            <w:noProof/>
          </w:rPr>
          <w:fldChar w:fldCharType="end"/>
        </w:r>
      </w:del>
    </w:p>
    <w:p w14:paraId="0C547F01" w14:textId="41DAFE3C" w:rsidR="000C16C4" w:rsidDel="00461194" w:rsidRDefault="000C16C4">
      <w:pPr>
        <w:pStyle w:val="TOC5"/>
        <w:rPr>
          <w:del w:id="397" w:author="rapporteur" w:date="2025-05-27T12:06:00Z"/>
          <w:rFonts w:asciiTheme="minorHAnsi" w:eastAsiaTheme="minorEastAsia" w:hAnsiTheme="minorHAnsi" w:cstheme="minorBidi"/>
          <w:noProof/>
          <w:kern w:val="2"/>
          <w:sz w:val="24"/>
          <w:szCs w:val="24"/>
          <w:lang w:eastAsia="en-GB"/>
          <w14:ligatures w14:val="standardContextual"/>
        </w:rPr>
      </w:pPr>
      <w:del w:id="398" w:author="rapporteur" w:date="2025-05-27T12:06:00Z">
        <w:r w:rsidDel="00461194">
          <w:rPr>
            <w:noProof/>
          </w:rPr>
          <w:delText>6.1.6.4.2</w:delText>
        </w:r>
        <w:r w:rsidDel="00461194">
          <w:rPr>
            <w:rFonts w:asciiTheme="minorHAnsi" w:eastAsiaTheme="minorEastAsia" w:hAnsiTheme="minorHAnsi" w:cstheme="minorBidi"/>
            <w:noProof/>
            <w:kern w:val="2"/>
            <w:sz w:val="24"/>
            <w:szCs w:val="24"/>
            <w:lang w:eastAsia="en-GB"/>
            <w14:ligatures w14:val="standardContextual"/>
          </w:rPr>
          <w:tab/>
        </w:r>
        <w:r w:rsidDel="00461194">
          <w:rPr>
            <w:noProof/>
          </w:rPr>
          <w:delText>Type: &lt;TypeName 2&gt;</w:delText>
        </w:r>
        <w:r w:rsidDel="00461194">
          <w:rPr>
            <w:noProof/>
          </w:rPr>
          <w:tab/>
        </w:r>
        <w:r w:rsidDel="00461194">
          <w:rPr>
            <w:noProof/>
          </w:rPr>
          <w:fldChar w:fldCharType="begin" w:fldLock="1"/>
        </w:r>
        <w:r w:rsidDel="00461194">
          <w:rPr>
            <w:noProof/>
          </w:rPr>
          <w:delInstrText xml:space="preserve"> PAGEREF _Toc196318486 \h </w:delInstrText>
        </w:r>
        <w:r w:rsidDel="00461194">
          <w:rPr>
            <w:noProof/>
          </w:rPr>
        </w:r>
        <w:r w:rsidDel="00461194">
          <w:rPr>
            <w:noProof/>
          </w:rPr>
          <w:fldChar w:fldCharType="separate"/>
        </w:r>
        <w:r w:rsidDel="00461194">
          <w:rPr>
            <w:noProof/>
          </w:rPr>
          <w:delText>28</w:delText>
        </w:r>
        <w:r w:rsidDel="00461194">
          <w:rPr>
            <w:noProof/>
          </w:rPr>
          <w:fldChar w:fldCharType="end"/>
        </w:r>
      </w:del>
    </w:p>
    <w:p w14:paraId="20990588" w14:textId="7CDE7A73" w:rsidR="000C16C4" w:rsidDel="00461194" w:rsidRDefault="000C16C4">
      <w:pPr>
        <w:pStyle w:val="TOC4"/>
        <w:rPr>
          <w:del w:id="399" w:author="rapporteur" w:date="2025-05-27T12:06:00Z"/>
          <w:rFonts w:asciiTheme="minorHAnsi" w:eastAsiaTheme="minorEastAsia" w:hAnsiTheme="minorHAnsi" w:cstheme="minorBidi"/>
          <w:noProof/>
          <w:kern w:val="2"/>
          <w:sz w:val="24"/>
          <w:szCs w:val="24"/>
          <w:lang w:eastAsia="en-GB"/>
          <w14:ligatures w14:val="standardContextual"/>
        </w:rPr>
      </w:pPr>
      <w:del w:id="400" w:author="rapporteur" w:date="2025-05-27T12:06:00Z">
        <w:r w:rsidDel="00461194">
          <w:rPr>
            <w:noProof/>
          </w:rPr>
          <w:delText>6.1.6.5</w:delText>
        </w:r>
        <w:r w:rsidDel="00461194">
          <w:rPr>
            <w:rFonts w:asciiTheme="minorHAnsi" w:eastAsiaTheme="minorEastAsia" w:hAnsiTheme="minorHAnsi" w:cstheme="minorBidi"/>
            <w:noProof/>
            <w:kern w:val="2"/>
            <w:sz w:val="24"/>
            <w:szCs w:val="24"/>
            <w:lang w:eastAsia="en-GB"/>
            <w14:ligatures w14:val="standardContextual"/>
          </w:rPr>
          <w:tab/>
        </w:r>
        <w:r w:rsidDel="00461194">
          <w:rPr>
            <w:noProof/>
          </w:rPr>
          <w:delText>Binary data</w:delText>
        </w:r>
        <w:r w:rsidDel="00461194">
          <w:rPr>
            <w:noProof/>
          </w:rPr>
          <w:tab/>
        </w:r>
        <w:r w:rsidDel="00461194">
          <w:rPr>
            <w:noProof/>
          </w:rPr>
          <w:fldChar w:fldCharType="begin" w:fldLock="1"/>
        </w:r>
        <w:r w:rsidDel="00461194">
          <w:rPr>
            <w:noProof/>
          </w:rPr>
          <w:delInstrText xml:space="preserve"> PAGEREF _Toc196318487 \h </w:delInstrText>
        </w:r>
        <w:r w:rsidDel="00461194">
          <w:rPr>
            <w:noProof/>
          </w:rPr>
        </w:r>
        <w:r w:rsidDel="00461194">
          <w:rPr>
            <w:noProof/>
          </w:rPr>
          <w:fldChar w:fldCharType="separate"/>
        </w:r>
        <w:r w:rsidDel="00461194">
          <w:rPr>
            <w:noProof/>
          </w:rPr>
          <w:delText>28</w:delText>
        </w:r>
        <w:r w:rsidDel="00461194">
          <w:rPr>
            <w:noProof/>
          </w:rPr>
          <w:fldChar w:fldCharType="end"/>
        </w:r>
      </w:del>
    </w:p>
    <w:p w14:paraId="297606C7" w14:textId="53C9F486" w:rsidR="000C16C4" w:rsidDel="00461194" w:rsidRDefault="000C16C4">
      <w:pPr>
        <w:pStyle w:val="TOC5"/>
        <w:rPr>
          <w:del w:id="401" w:author="rapporteur" w:date="2025-05-27T12:06:00Z"/>
          <w:rFonts w:asciiTheme="minorHAnsi" w:eastAsiaTheme="minorEastAsia" w:hAnsiTheme="minorHAnsi" w:cstheme="minorBidi"/>
          <w:noProof/>
          <w:kern w:val="2"/>
          <w:sz w:val="24"/>
          <w:szCs w:val="24"/>
          <w:lang w:eastAsia="en-GB"/>
          <w14:ligatures w14:val="standardContextual"/>
        </w:rPr>
      </w:pPr>
      <w:del w:id="402" w:author="rapporteur" w:date="2025-05-27T12:06:00Z">
        <w:r w:rsidDel="00461194">
          <w:rPr>
            <w:noProof/>
          </w:rPr>
          <w:delText>6.1.6.5.1</w:delText>
        </w:r>
        <w:r w:rsidDel="00461194">
          <w:rPr>
            <w:rFonts w:asciiTheme="minorHAnsi" w:eastAsiaTheme="minorEastAsia" w:hAnsiTheme="minorHAnsi" w:cstheme="minorBidi"/>
            <w:noProof/>
            <w:kern w:val="2"/>
            <w:sz w:val="24"/>
            <w:szCs w:val="24"/>
            <w:lang w:eastAsia="en-GB"/>
            <w14:ligatures w14:val="standardContextual"/>
          </w:rPr>
          <w:tab/>
        </w:r>
        <w:r w:rsidDel="00461194">
          <w:rPr>
            <w:noProof/>
          </w:rPr>
          <w:delText>Binary Data Types</w:delText>
        </w:r>
        <w:r w:rsidDel="00461194">
          <w:rPr>
            <w:noProof/>
          </w:rPr>
          <w:tab/>
        </w:r>
        <w:r w:rsidDel="00461194">
          <w:rPr>
            <w:noProof/>
          </w:rPr>
          <w:fldChar w:fldCharType="begin" w:fldLock="1"/>
        </w:r>
        <w:r w:rsidDel="00461194">
          <w:rPr>
            <w:noProof/>
          </w:rPr>
          <w:delInstrText xml:space="preserve"> PAGEREF _Toc196318488 \h </w:delInstrText>
        </w:r>
        <w:r w:rsidDel="00461194">
          <w:rPr>
            <w:noProof/>
          </w:rPr>
        </w:r>
        <w:r w:rsidDel="00461194">
          <w:rPr>
            <w:noProof/>
          </w:rPr>
          <w:fldChar w:fldCharType="separate"/>
        </w:r>
        <w:r w:rsidDel="00461194">
          <w:rPr>
            <w:noProof/>
          </w:rPr>
          <w:delText>28</w:delText>
        </w:r>
        <w:r w:rsidDel="00461194">
          <w:rPr>
            <w:noProof/>
          </w:rPr>
          <w:fldChar w:fldCharType="end"/>
        </w:r>
      </w:del>
    </w:p>
    <w:p w14:paraId="2FEEC800" w14:textId="29DDF814" w:rsidR="000C16C4" w:rsidDel="00461194" w:rsidRDefault="000C16C4">
      <w:pPr>
        <w:pStyle w:val="TOC5"/>
        <w:rPr>
          <w:del w:id="403" w:author="rapporteur" w:date="2025-05-27T12:06:00Z"/>
          <w:rFonts w:asciiTheme="minorHAnsi" w:eastAsiaTheme="minorEastAsia" w:hAnsiTheme="minorHAnsi" w:cstheme="minorBidi"/>
          <w:noProof/>
          <w:kern w:val="2"/>
          <w:sz w:val="24"/>
          <w:szCs w:val="24"/>
          <w:lang w:eastAsia="en-GB"/>
          <w14:ligatures w14:val="standardContextual"/>
        </w:rPr>
      </w:pPr>
      <w:del w:id="404" w:author="rapporteur" w:date="2025-05-27T12:06:00Z">
        <w:r w:rsidDel="00461194">
          <w:rPr>
            <w:noProof/>
          </w:rPr>
          <w:delText>6.1.6.5.2</w:delText>
        </w:r>
        <w:r w:rsidDel="00461194">
          <w:rPr>
            <w:rFonts w:asciiTheme="minorHAnsi" w:eastAsiaTheme="minorEastAsia" w:hAnsiTheme="minorHAnsi" w:cstheme="minorBidi"/>
            <w:noProof/>
            <w:kern w:val="2"/>
            <w:sz w:val="24"/>
            <w:szCs w:val="24"/>
            <w:lang w:eastAsia="en-GB"/>
            <w14:ligatures w14:val="standardContextual"/>
          </w:rPr>
          <w:tab/>
        </w:r>
        <w:r w:rsidDel="00461194">
          <w:rPr>
            <w:noProof/>
          </w:rPr>
          <w:delText>&lt; Binary Data 1 &gt;</w:delText>
        </w:r>
        <w:r w:rsidDel="00461194">
          <w:rPr>
            <w:noProof/>
          </w:rPr>
          <w:tab/>
        </w:r>
        <w:r w:rsidDel="00461194">
          <w:rPr>
            <w:noProof/>
          </w:rPr>
          <w:fldChar w:fldCharType="begin" w:fldLock="1"/>
        </w:r>
        <w:r w:rsidDel="00461194">
          <w:rPr>
            <w:noProof/>
          </w:rPr>
          <w:delInstrText xml:space="preserve"> PAGEREF _Toc196318489 \h </w:delInstrText>
        </w:r>
        <w:r w:rsidDel="00461194">
          <w:rPr>
            <w:noProof/>
          </w:rPr>
        </w:r>
        <w:r w:rsidDel="00461194">
          <w:rPr>
            <w:noProof/>
          </w:rPr>
          <w:fldChar w:fldCharType="separate"/>
        </w:r>
        <w:r w:rsidDel="00461194">
          <w:rPr>
            <w:noProof/>
          </w:rPr>
          <w:delText>28</w:delText>
        </w:r>
        <w:r w:rsidDel="00461194">
          <w:rPr>
            <w:noProof/>
          </w:rPr>
          <w:fldChar w:fldCharType="end"/>
        </w:r>
      </w:del>
    </w:p>
    <w:p w14:paraId="767B7B51" w14:textId="741B0433" w:rsidR="000C16C4" w:rsidDel="00461194" w:rsidRDefault="000C16C4">
      <w:pPr>
        <w:pStyle w:val="TOC3"/>
        <w:rPr>
          <w:del w:id="405" w:author="rapporteur" w:date="2025-05-27T12:06:00Z"/>
          <w:rFonts w:asciiTheme="minorHAnsi" w:eastAsiaTheme="minorEastAsia" w:hAnsiTheme="minorHAnsi" w:cstheme="minorBidi"/>
          <w:noProof/>
          <w:kern w:val="2"/>
          <w:sz w:val="24"/>
          <w:szCs w:val="24"/>
          <w:lang w:eastAsia="en-GB"/>
          <w14:ligatures w14:val="standardContextual"/>
        </w:rPr>
      </w:pPr>
      <w:del w:id="406" w:author="rapporteur" w:date="2025-05-27T12:06:00Z">
        <w:r w:rsidDel="00461194">
          <w:rPr>
            <w:noProof/>
          </w:rPr>
          <w:delText>6.1.7</w:delText>
        </w:r>
        <w:r w:rsidDel="00461194">
          <w:rPr>
            <w:rFonts w:asciiTheme="minorHAnsi" w:eastAsiaTheme="minorEastAsia" w:hAnsiTheme="minorHAnsi" w:cstheme="minorBidi"/>
            <w:noProof/>
            <w:kern w:val="2"/>
            <w:sz w:val="24"/>
            <w:szCs w:val="24"/>
            <w:lang w:eastAsia="en-GB"/>
            <w14:ligatures w14:val="standardContextual"/>
          </w:rPr>
          <w:tab/>
        </w:r>
        <w:r w:rsidDel="00461194">
          <w:rPr>
            <w:noProof/>
          </w:rPr>
          <w:delText>Error Handling</w:delText>
        </w:r>
        <w:r w:rsidDel="00461194">
          <w:rPr>
            <w:noProof/>
          </w:rPr>
          <w:tab/>
        </w:r>
        <w:r w:rsidDel="00461194">
          <w:rPr>
            <w:noProof/>
          </w:rPr>
          <w:fldChar w:fldCharType="begin" w:fldLock="1"/>
        </w:r>
        <w:r w:rsidDel="00461194">
          <w:rPr>
            <w:noProof/>
          </w:rPr>
          <w:delInstrText xml:space="preserve"> PAGEREF _Toc196318490 \h </w:delInstrText>
        </w:r>
        <w:r w:rsidDel="00461194">
          <w:rPr>
            <w:noProof/>
          </w:rPr>
        </w:r>
        <w:r w:rsidDel="00461194">
          <w:rPr>
            <w:noProof/>
          </w:rPr>
          <w:fldChar w:fldCharType="separate"/>
        </w:r>
        <w:r w:rsidDel="00461194">
          <w:rPr>
            <w:noProof/>
          </w:rPr>
          <w:delText>28</w:delText>
        </w:r>
        <w:r w:rsidDel="00461194">
          <w:rPr>
            <w:noProof/>
          </w:rPr>
          <w:fldChar w:fldCharType="end"/>
        </w:r>
      </w:del>
    </w:p>
    <w:p w14:paraId="7A36D207" w14:textId="653124E6" w:rsidR="000C16C4" w:rsidDel="00461194" w:rsidRDefault="000C16C4">
      <w:pPr>
        <w:pStyle w:val="TOC4"/>
        <w:rPr>
          <w:del w:id="407" w:author="rapporteur" w:date="2025-05-27T12:06:00Z"/>
          <w:rFonts w:asciiTheme="minorHAnsi" w:eastAsiaTheme="minorEastAsia" w:hAnsiTheme="minorHAnsi" w:cstheme="minorBidi"/>
          <w:noProof/>
          <w:kern w:val="2"/>
          <w:sz w:val="24"/>
          <w:szCs w:val="24"/>
          <w:lang w:eastAsia="en-GB"/>
          <w14:ligatures w14:val="standardContextual"/>
        </w:rPr>
      </w:pPr>
      <w:del w:id="408" w:author="rapporteur" w:date="2025-05-27T12:06:00Z">
        <w:r w:rsidDel="00461194">
          <w:rPr>
            <w:noProof/>
          </w:rPr>
          <w:delText>6.1.7.1</w:delText>
        </w:r>
        <w:r w:rsidDel="00461194">
          <w:rPr>
            <w:rFonts w:asciiTheme="minorHAnsi" w:eastAsiaTheme="minorEastAsia" w:hAnsiTheme="minorHAnsi" w:cstheme="minorBidi"/>
            <w:noProof/>
            <w:kern w:val="2"/>
            <w:sz w:val="24"/>
            <w:szCs w:val="24"/>
            <w:lang w:eastAsia="en-GB"/>
            <w14:ligatures w14:val="standardContextual"/>
          </w:rPr>
          <w:tab/>
        </w:r>
        <w:r w:rsidDel="00461194">
          <w:rPr>
            <w:noProof/>
          </w:rPr>
          <w:delText>General</w:delText>
        </w:r>
        <w:r w:rsidDel="00461194">
          <w:rPr>
            <w:noProof/>
          </w:rPr>
          <w:tab/>
        </w:r>
        <w:r w:rsidDel="00461194">
          <w:rPr>
            <w:noProof/>
          </w:rPr>
          <w:fldChar w:fldCharType="begin" w:fldLock="1"/>
        </w:r>
        <w:r w:rsidDel="00461194">
          <w:rPr>
            <w:noProof/>
          </w:rPr>
          <w:delInstrText xml:space="preserve"> PAGEREF _Toc196318491 \h </w:delInstrText>
        </w:r>
        <w:r w:rsidDel="00461194">
          <w:rPr>
            <w:noProof/>
          </w:rPr>
        </w:r>
        <w:r w:rsidDel="00461194">
          <w:rPr>
            <w:noProof/>
          </w:rPr>
          <w:fldChar w:fldCharType="separate"/>
        </w:r>
        <w:r w:rsidDel="00461194">
          <w:rPr>
            <w:noProof/>
          </w:rPr>
          <w:delText>28</w:delText>
        </w:r>
        <w:r w:rsidDel="00461194">
          <w:rPr>
            <w:noProof/>
          </w:rPr>
          <w:fldChar w:fldCharType="end"/>
        </w:r>
      </w:del>
    </w:p>
    <w:p w14:paraId="24243D46" w14:textId="3AC42291" w:rsidR="000C16C4" w:rsidDel="00461194" w:rsidRDefault="000C16C4">
      <w:pPr>
        <w:pStyle w:val="TOC4"/>
        <w:rPr>
          <w:del w:id="409" w:author="rapporteur" w:date="2025-05-27T12:06:00Z"/>
          <w:rFonts w:asciiTheme="minorHAnsi" w:eastAsiaTheme="minorEastAsia" w:hAnsiTheme="minorHAnsi" w:cstheme="minorBidi"/>
          <w:noProof/>
          <w:kern w:val="2"/>
          <w:sz w:val="24"/>
          <w:szCs w:val="24"/>
          <w:lang w:eastAsia="en-GB"/>
          <w14:ligatures w14:val="standardContextual"/>
        </w:rPr>
      </w:pPr>
      <w:del w:id="410" w:author="rapporteur" w:date="2025-05-27T12:06:00Z">
        <w:r w:rsidDel="00461194">
          <w:rPr>
            <w:noProof/>
          </w:rPr>
          <w:delText>6.1.7.2</w:delText>
        </w:r>
        <w:r w:rsidDel="00461194">
          <w:rPr>
            <w:rFonts w:asciiTheme="minorHAnsi" w:eastAsiaTheme="minorEastAsia" w:hAnsiTheme="minorHAnsi" w:cstheme="minorBidi"/>
            <w:noProof/>
            <w:kern w:val="2"/>
            <w:sz w:val="24"/>
            <w:szCs w:val="24"/>
            <w:lang w:eastAsia="en-GB"/>
            <w14:ligatures w14:val="standardContextual"/>
          </w:rPr>
          <w:tab/>
        </w:r>
        <w:r w:rsidDel="00461194">
          <w:rPr>
            <w:noProof/>
          </w:rPr>
          <w:delText>Protocol Errors</w:delText>
        </w:r>
        <w:r w:rsidDel="00461194">
          <w:rPr>
            <w:noProof/>
          </w:rPr>
          <w:tab/>
        </w:r>
        <w:r w:rsidDel="00461194">
          <w:rPr>
            <w:noProof/>
          </w:rPr>
          <w:fldChar w:fldCharType="begin" w:fldLock="1"/>
        </w:r>
        <w:r w:rsidDel="00461194">
          <w:rPr>
            <w:noProof/>
          </w:rPr>
          <w:delInstrText xml:space="preserve"> PAGEREF _Toc196318492 \h </w:delInstrText>
        </w:r>
        <w:r w:rsidDel="00461194">
          <w:rPr>
            <w:noProof/>
          </w:rPr>
        </w:r>
        <w:r w:rsidDel="00461194">
          <w:rPr>
            <w:noProof/>
          </w:rPr>
          <w:fldChar w:fldCharType="separate"/>
        </w:r>
        <w:r w:rsidDel="00461194">
          <w:rPr>
            <w:noProof/>
          </w:rPr>
          <w:delText>29</w:delText>
        </w:r>
        <w:r w:rsidDel="00461194">
          <w:rPr>
            <w:noProof/>
          </w:rPr>
          <w:fldChar w:fldCharType="end"/>
        </w:r>
      </w:del>
    </w:p>
    <w:p w14:paraId="1D4F5B1B" w14:textId="538E79C7" w:rsidR="000C16C4" w:rsidDel="00461194" w:rsidRDefault="000C16C4">
      <w:pPr>
        <w:pStyle w:val="TOC4"/>
        <w:rPr>
          <w:del w:id="411" w:author="rapporteur" w:date="2025-05-27T12:06:00Z"/>
          <w:rFonts w:asciiTheme="minorHAnsi" w:eastAsiaTheme="minorEastAsia" w:hAnsiTheme="minorHAnsi" w:cstheme="minorBidi"/>
          <w:noProof/>
          <w:kern w:val="2"/>
          <w:sz w:val="24"/>
          <w:szCs w:val="24"/>
          <w:lang w:eastAsia="en-GB"/>
          <w14:ligatures w14:val="standardContextual"/>
        </w:rPr>
      </w:pPr>
      <w:del w:id="412" w:author="rapporteur" w:date="2025-05-27T12:06:00Z">
        <w:r w:rsidDel="00461194">
          <w:rPr>
            <w:noProof/>
          </w:rPr>
          <w:delText>6.1.7.3</w:delText>
        </w:r>
        <w:r w:rsidDel="00461194">
          <w:rPr>
            <w:rFonts w:asciiTheme="minorHAnsi" w:eastAsiaTheme="minorEastAsia" w:hAnsiTheme="minorHAnsi" w:cstheme="minorBidi"/>
            <w:noProof/>
            <w:kern w:val="2"/>
            <w:sz w:val="24"/>
            <w:szCs w:val="24"/>
            <w:lang w:eastAsia="en-GB"/>
            <w14:ligatures w14:val="standardContextual"/>
          </w:rPr>
          <w:tab/>
        </w:r>
        <w:r w:rsidDel="00461194">
          <w:rPr>
            <w:noProof/>
          </w:rPr>
          <w:delText>Application Errors</w:delText>
        </w:r>
        <w:r w:rsidDel="00461194">
          <w:rPr>
            <w:noProof/>
          </w:rPr>
          <w:tab/>
        </w:r>
        <w:r w:rsidDel="00461194">
          <w:rPr>
            <w:noProof/>
          </w:rPr>
          <w:fldChar w:fldCharType="begin" w:fldLock="1"/>
        </w:r>
        <w:r w:rsidDel="00461194">
          <w:rPr>
            <w:noProof/>
          </w:rPr>
          <w:delInstrText xml:space="preserve"> PAGEREF _Toc196318493 \h </w:delInstrText>
        </w:r>
        <w:r w:rsidDel="00461194">
          <w:rPr>
            <w:noProof/>
          </w:rPr>
        </w:r>
        <w:r w:rsidDel="00461194">
          <w:rPr>
            <w:noProof/>
          </w:rPr>
          <w:fldChar w:fldCharType="separate"/>
        </w:r>
        <w:r w:rsidDel="00461194">
          <w:rPr>
            <w:noProof/>
          </w:rPr>
          <w:delText>29</w:delText>
        </w:r>
        <w:r w:rsidDel="00461194">
          <w:rPr>
            <w:noProof/>
          </w:rPr>
          <w:fldChar w:fldCharType="end"/>
        </w:r>
      </w:del>
    </w:p>
    <w:p w14:paraId="0866E8E3" w14:textId="18F83360" w:rsidR="000C16C4" w:rsidDel="00461194" w:rsidRDefault="000C16C4">
      <w:pPr>
        <w:pStyle w:val="TOC3"/>
        <w:rPr>
          <w:del w:id="413" w:author="rapporteur" w:date="2025-05-27T12:06:00Z"/>
          <w:rFonts w:asciiTheme="minorHAnsi" w:eastAsiaTheme="minorEastAsia" w:hAnsiTheme="minorHAnsi" w:cstheme="minorBidi"/>
          <w:noProof/>
          <w:kern w:val="2"/>
          <w:sz w:val="24"/>
          <w:szCs w:val="24"/>
          <w:lang w:eastAsia="en-GB"/>
          <w14:ligatures w14:val="standardContextual"/>
        </w:rPr>
      </w:pPr>
      <w:del w:id="414" w:author="rapporteur" w:date="2025-05-27T12:06:00Z">
        <w:r w:rsidDel="00461194">
          <w:rPr>
            <w:noProof/>
          </w:rPr>
          <w:delText>6.1.8</w:delText>
        </w:r>
        <w:r w:rsidDel="00461194">
          <w:rPr>
            <w:rFonts w:asciiTheme="minorHAnsi" w:eastAsiaTheme="minorEastAsia" w:hAnsiTheme="minorHAnsi" w:cstheme="minorBidi"/>
            <w:noProof/>
            <w:kern w:val="2"/>
            <w:sz w:val="24"/>
            <w:szCs w:val="24"/>
            <w:lang w:eastAsia="en-GB"/>
            <w14:ligatures w14:val="standardContextual"/>
          </w:rPr>
          <w:tab/>
        </w:r>
        <w:r w:rsidDel="00461194">
          <w:rPr>
            <w:noProof/>
            <w:lang w:eastAsia="zh-CN"/>
          </w:rPr>
          <w:delText>Feature negotiation</w:delText>
        </w:r>
        <w:r w:rsidDel="00461194">
          <w:rPr>
            <w:noProof/>
          </w:rPr>
          <w:tab/>
        </w:r>
        <w:r w:rsidDel="00461194">
          <w:rPr>
            <w:noProof/>
          </w:rPr>
          <w:fldChar w:fldCharType="begin" w:fldLock="1"/>
        </w:r>
        <w:r w:rsidDel="00461194">
          <w:rPr>
            <w:noProof/>
          </w:rPr>
          <w:delInstrText xml:space="preserve"> PAGEREF _Toc196318494 \h </w:delInstrText>
        </w:r>
        <w:r w:rsidDel="00461194">
          <w:rPr>
            <w:noProof/>
          </w:rPr>
        </w:r>
        <w:r w:rsidDel="00461194">
          <w:rPr>
            <w:noProof/>
          </w:rPr>
          <w:fldChar w:fldCharType="separate"/>
        </w:r>
        <w:r w:rsidDel="00461194">
          <w:rPr>
            <w:noProof/>
          </w:rPr>
          <w:delText>29</w:delText>
        </w:r>
        <w:r w:rsidDel="00461194">
          <w:rPr>
            <w:noProof/>
          </w:rPr>
          <w:fldChar w:fldCharType="end"/>
        </w:r>
      </w:del>
    </w:p>
    <w:p w14:paraId="6F010A47" w14:textId="66276E8C" w:rsidR="000C16C4" w:rsidDel="00461194" w:rsidRDefault="000C16C4">
      <w:pPr>
        <w:pStyle w:val="TOC3"/>
        <w:rPr>
          <w:del w:id="415" w:author="rapporteur" w:date="2025-05-27T12:06:00Z"/>
          <w:rFonts w:asciiTheme="minorHAnsi" w:eastAsiaTheme="minorEastAsia" w:hAnsiTheme="minorHAnsi" w:cstheme="minorBidi"/>
          <w:noProof/>
          <w:kern w:val="2"/>
          <w:sz w:val="24"/>
          <w:szCs w:val="24"/>
          <w:lang w:eastAsia="en-GB"/>
          <w14:ligatures w14:val="standardContextual"/>
        </w:rPr>
      </w:pPr>
      <w:del w:id="416" w:author="rapporteur" w:date="2025-05-27T12:06:00Z">
        <w:r w:rsidDel="00461194">
          <w:rPr>
            <w:noProof/>
          </w:rPr>
          <w:delText>6.1.9</w:delText>
        </w:r>
        <w:r w:rsidDel="00461194">
          <w:rPr>
            <w:rFonts w:asciiTheme="minorHAnsi" w:eastAsiaTheme="minorEastAsia" w:hAnsiTheme="minorHAnsi" w:cstheme="minorBidi"/>
            <w:noProof/>
            <w:kern w:val="2"/>
            <w:sz w:val="24"/>
            <w:szCs w:val="24"/>
            <w:lang w:eastAsia="en-GB"/>
            <w14:ligatures w14:val="standardContextual"/>
          </w:rPr>
          <w:tab/>
        </w:r>
        <w:r w:rsidDel="00461194">
          <w:rPr>
            <w:noProof/>
          </w:rPr>
          <w:delText>Security</w:delText>
        </w:r>
        <w:r w:rsidDel="00461194">
          <w:rPr>
            <w:noProof/>
          </w:rPr>
          <w:tab/>
        </w:r>
        <w:r w:rsidDel="00461194">
          <w:rPr>
            <w:noProof/>
          </w:rPr>
          <w:fldChar w:fldCharType="begin" w:fldLock="1"/>
        </w:r>
        <w:r w:rsidDel="00461194">
          <w:rPr>
            <w:noProof/>
          </w:rPr>
          <w:delInstrText xml:space="preserve"> PAGEREF _Toc196318495 \h </w:delInstrText>
        </w:r>
        <w:r w:rsidDel="00461194">
          <w:rPr>
            <w:noProof/>
          </w:rPr>
        </w:r>
        <w:r w:rsidDel="00461194">
          <w:rPr>
            <w:noProof/>
          </w:rPr>
          <w:fldChar w:fldCharType="separate"/>
        </w:r>
        <w:r w:rsidDel="00461194">
          <w:rPr>
            <w:noProof/>
          </w:rPr>
          <w:delText>29</w:delText>
        </w:r>
        <w:r w:rsidDel="00461194">
          <w:rPr>
            <w:noProof/>
          </w:rPr>
          <w:fldChar w:fldCharType="end"/>
        </w:r>
      </w:del>
    </w:p>
    <w:p w14:paraId="15F44061" w14:textId="5DF7EA7F" w:rsidR="000C16C4" w:rsidDel="00461194" w:rsidRDefault="000C16C4">
      <w:pPr>
        <w:pStyle w:val="TOC3"/>
        <w:rPr>
          <w:del w:id="417" w:author="rapporteur" w:date="2025-05-27T12:06:00Z"/>
          <w:rFonts w:asciiTheme="minorHAnsi" w:eastAsiaTheme="minorEastAsia" w:hAnsiTheme="minorHAnsi" w:cstheme="minorBidi"/>
          <w:noProof/>
          <w:kern w:val="2"/>
          <w:sz w:val="24"/>
          <w:szCs w:val="24"/>
          <w:lang w:eastAsia="en-GB"/>
          <w14:ligatures w14:val="standardContextual"/>
        </w:rPr>
      </w:pPr>
      <w:del w:id="418" w:author="rapporteur" w:date="2025-05-27T12:06:00Z">
        <w:r w:rsidRPr="00E5555E" w:rsidDel="00461194">
          <w:rPr>
            <w:noProof/>
            <w:lang w:val="en-US"/>
          </w:rPr>
          <w:delText>6.1.10</w:delText>
        </w:r>
        <w:r w:rsidDel="00461194">
          <w:rPr>
            <w:rFonts w:asciiTheme="minorHAnsi" w:eastAsiaTheme="minorEastAsia" w:hAnsiTheme="minorHAnsi" w:cstheme="minorBidi"/>
            <w:noProof/>
            <w:kern w:val="2"/>
            <w:sz w:val="24"/>
            <w:szCs w:val="24"/>
            <w:lang w:eastAsia="en-GB"/>
            <w14:ligatures w14:val="standardContextual"/>
          </w:rPr>
          <w:tab/>
        </w:r>
        <w:r w:rsidRPr="00E5555E" w:rsidDel="00461194">
          <w:rPr>
            <w:noProof/>
            <w:lang w:val="en-US"/>
          </w:rPr>
          <w:delText>HTTP redirection</w:delText>
        </w:r>
        <w:r w:rsidDel="00461194">
          <w:rPr>
            <w:noProof/>
          </w:rPr>
          <w:tab/>
        </w:r>
        <w:r w:rsidDel="00461194">
          <w:rPr>
            <w:noProof/>
          </w:rPr>
          <w:fldChar w:fldCharType="begin" w:fldLock="1"/>
        </w:r>
        <w:r w:rsidDel="00461194">
          <w:rPr>
            <w:noProof/>
          </w:rPr>
          <w:delInstrText xml:space="preserve"> PAGEREF _Toc196318496 \h </w:delInstrText>
        </w:r>
        <w:r w:rsidDel="00461194">
          <w:rPr>
            <w:noProof/>
          </w:rPr>
        </w:r>
        <w:r w:rsidDel="00461194">
          <w:rPr>
            <w:noProof/>
          </w:rPr>
          <w:fldChar w:fldCharType="separate"/>
        </w:r>
        <w:r w:rsidDel="00461194">
          <w:rPr>
            <w:noProof/>
          </w:rPr>
          <w:delText>29</w:delText>
        </w:r>
        <w:r w:rsidDel="00461194">
          <w:rPr>
            <w:noProof/>
          </w:rPr>
          <w:fldChar w:fldCharType="end"/>
        </w:r>
      </w:del>
    </w:p>
    <w:p w14:paraId="56568302" w14:textId="161920CD" w:rsidR="000C16C4" w:rsidDel="00461194" w:rsidRDefault="000C16C4" w:rsidP="000C16C4">
      <w:pPr>
        <w:pStyle w:val="TOC8"/>
        <w:rPr>
          <w:del w:id="419" w:author="rapporteur" w:date="2025-05-27T12:06:00Z"/>
          <w:rFonts w:asciiTheme="minorHAnsi" w:eastAsiaTheme="minorEastAsia" w:hAnsiTheme="minorHAnsi" w:cstheme="minorBidi"/>
          <w:b w:val="0"/>
          <w:noProof/>
          <w:kern w:val="2"/>
          <w:sz w:val="24"/>
          <w:szCs w:val="24"/>
          <w:lang w:eastAsia="en-GB"/>
          <w14:ligatures w14:val="standardContextual"/>
        </w:rPr>
      </w:pPr>
      <w:del w:id="420" w:author="rapporteur" w:date="2025-05-27T12:06:00Z">
        <w:r w:rsidDel="00461194">
          <w:rPr>
            <w:noProof/>
          </w:rPr>
          <w:delText>Annex A (normative):</w:delText>
        </w:r>
        <w:r w:rsidDel="00461194">
          <w:rPr>
            <w:noProof/>
          </w:rPr>
          <w:tab/>
          <w:delText>OpenAPI specification</w:delText>
        </w:r>
        <w:r w:rsidDel="00461194">
          <w:rPr>
            <w:noProof/>
          </w:rPr>
          <w:tab/>
        </w:r>
        <w:r w:rsidDel="00461194">
          <w:rPr>
            <w:noProof/>
          </w:rPr>
          <w:fldChar w:fldCharType="begin" w:fldLock="1"/>
        </w:r>
        <w:r w:rsidDel="00461194">
          <w:rPr>
            <w:noProof/>
          </w:rPr>
          <w:delInstrText xml:space="preserve"> PAGEREF _Toc196318497 \h </w:delInstrText>
        </w:r>
        <w:r w:rsidDel="00461194">
          <w:rPr>
            <w:noProof/>
          </w:rPr>
        </w:r>
        <w:r w:rsidDel="00461194">
          <w:rPr>
            <w:noProof/>
          </w:rPr>
          <w:fldChar w:fldCharType="separate"/>
        </w:r>
        <w:r w:rsidDel="00461194">
          <w:rPr>
            <w:noProof/>
          </w:rPr>
          <w:delText>31</w:delText>
        </w:r>
        <w:r w:rsidDel="00461194">
          <w:rPr>
            <w:noProof/>
          </w:rPr>
          <w:fldChar w:fldCharType="end"/>
        </w:r>
      </w:del>
    </w:p>
    <w:p w14:paraId="4FECBF4A" w14:textId="0ACEC71E" w:rsidR="000C16C4" w:rsidDel="00461194" w:rsidRDefault="000C16C4">
      <w:pPr>
        <w:pStyle w:val="TOC1"/>
        <w:rPr>
          <w:del w:id="421" w:author="rapporteur" w:date="2025-05-27T12:06:00Z"/>
          <w:rFonts w:asciiTheme="minorHAnsi" w:eastAsiaTheme="minorEastAsia" w:hAnsiTheme="minorHAnsi" w:cstheme="minorBidi"/>
          <w:noProof/>
          <w:kern w:val="2"/>
          <w:sz w:val="24"/>
          <w:szCs w:val="24"/>
          <w:lang w:eastAsia="en-GB"/>
          <w14:ligatures w14:val="standardContextual"/>
        </w:rPr>
      </w:pPr>
      <w:del w:id="422" w:author="rapporteur" w:date="2025-05-27T12:06:00Z">
        <w:r w:rsidDel="00461194">
          <w:rPr>
            <w:noProof/>
          </w:rPr>
          <w:delText>A.1</w:delText>
        </w:r>
        <w:r w:rsidDel="00461194">
          <w:rPr>
            <w:rFonts w:asciiTheme="minorHAnsi" w:eastAsiaTheme="minorEastAsia" w:hAnsiTheme="minorHAnsi" w:cstheme="minorBidi"/>
            <w:noProof/>
            <w:kern w:val="2"/>
            <w:sz w:val="24"/>
            <w:szCs w:val="24"/>
            <w:lang w:eastAsia="en-GB"/>
            <w14:ligatures w14:val="standardContextual"/>
          </w:rPr>
          <w:tab/>
        </w:r>
        <w:r w:rsidDel="00461194">
          <w:rPr>
            <w:noProof/>
          </w:rPr>
          <w:delText>General</w:delText>
        </w:r>
        <w:r w:rsidDel="00461194">
          <w:rPr>
            <w:noProof/>
          </w:rPr>
          <w:tab/>
        </w:r>
        <w:r w:rsidDel="00461194">
          <w:rPr>
            <w:noProof/>
          </w:rPr>
          <w:fldChar w:fldCharType="begin" w:fldLock="1"/>
        </w:r>
        <w:r w:rsidDel="00461194">
          <w:rPr>
            <w:noProof/>
          </w:rPr>
          <w:delInstrText xml:space="preserve"> PAGEREF _Toc196318498 \h </w:delInstrText>
        </w:r>
        <w:r w:rsidDel="00461194">
          <w:rPr>
            <w:noProof/>
          </w:rPr>
        </w:r>
        <w:r w:rsidDel="00461194">
          <w:rPr>
            <w:noProof/>
          </w:rPr>
          <w:fldChar w:fldCharType="separate"/>
        </w:r>
        <w:r w:rsidDel="00461194">
          <w:rPr>
            <w:noProof/>
          </w:rPr>
          <w:delText>31</w:delText>
        </w:r>
        <w:r w:rsidDel="00461194">
          <w:rPr>
            <w:noProof/>
          </w:rPr>
          <w:fldChar w:fldCharType="end"/>
        </w:r>
      </w:del>
    </w:p>
    <w:p w14:paraId="4873525F" w14:textId="4E3ADF08" w:rsidR="000C16C4" w:rsidDel="00461194" w:rsidRDefault="000C16C4">
      <w:pPr>
        <w:pStyle w:val="TOC1"/>
        <w:rPr>
          <w:del w:id="423" w:author="rapporteur" w:date="2025-05-27T12:06:00Z"/>
          <w:rFonts w:asciiTheme="minorHAnsi" w:eastAsiaTheme="minorEastAsia" w:hAnsiTheme="minorHAnsi" w:cstheme="minorBidi"/>
          <w:noProof/>
          <w:kern w:val="2"/>
          <w:sz w:val="24"/>
          <w:szCs w:val="24"/>
          <w:lang w:eastAsia="en-GB"/>
          <w14:ligatures w14:val="standardContextual"/>
        </w:rPr>
      </w:pPr>
      <w:del w:id="424" w:author="rapporteur" w:date="2025-05-27T12:06:00Z">
        <w:r w:rsidDel="00461194">
          <w:rPr>
            <w:noProof/>
          </w:rPr>
          <w:delText>A.2</w:delText>
        </w:r>
        <w:r w:rsidDel="00461194">
          <w:rPr>
            <w:rFonts w:asciiTheme="minorHAnsi" w:eastAsiaTheme="minorEastAsia" w:hAnsiTheme="minorHAnsi" w:cstheme="minorBidi"/>
            <w:noProof/>
            <w:kern w:val="2"/>
            <w:sz w:val="24"/>
            <w:szCs w:val="24"/>
            <w:lang w:eastAsia="en-GB"/>
            <w14:ligatures w14:val="standardContextual"/>
          </w:rPr>
          <w:tab/>
        </w:r>
        <w:r w:rsidDel="00461194">
          <w:rPr>
            <w:noProof/>
          </w:rPr>
          <w:delText>Nscp_EventExposure API</w:delText>
        </w:r>
        <w:r w:rsidDel="00461194">
          <w:rPr>
            <w:noProof/>
          </w:rPr>
          <w:tab/>
        </w:r>
        <w:r w:rsidDel="00461194">
          <w:rPr>
            <w:noProof/>
          </w:rPr>
          <w:fldChar w:fldCharType="begin" w:fldLock="1"/>
        </w:r>
        <w:r w:rsidDel="00461194">
          <w:rPr>
            <w:noProof/>
          </w:rPr>
          <w:delInstrText xml:space="preserve"> PAGEREF _Toc196318499 \h </w:delInstrText>
        </w:r>
        <w:r w:rsidDel="00461194">
          <w:rPr>
            <w:noProof/>
          </w:rPr>
        </w:r>
        <w:r w:rsidDel="00461194">
          <w:rPr>
            <w:noProof/>
          </w:rPr>
          <w:fldChar w:fldCharType="separate"/>
        </w:r>
        <w:r w:rsidDel="00461194">
          <w:rPr>
            <w:noProof/>
          </w:rPr>
          <w:delText>31</w:delText>
        </w:r>
        <w:r w:rsidDel="00461194">
          <w:rPr>
            <w:noProof/>
          </w:rPr>
          <w:fldChar w:fldCharType="end"/>
        </w:r>
      </w:del>
    </w:p>
    <w:p w14:paraId="0B2BF436" w14:textId="3C02C9B1" w:rsidR="000C16C4" w:rsidDel="00461194" w:rsidRDefault="000C16C4" w:rsidP="000C16C4">
      <w:pPr>
        <w:pStyle w:val="TOC8"/>
        <w:rPr>
          <w:del w:id="425" w:author="rapporteur" w:date="2025-05-27T12:06:00Z"/>
          <w:rFonts w:asciiTheme="minorHAnsi" w:eastAsiaTheme="minorEastAsia" w:hAnsiTheme="minorHAnsi" w:cstheme="minorBidi"/>
          <w:b w:val="0"/>
          <w:noProof/>
          <w:kern w:val="2"/>
          <w:sz w:val="24"/>
          <w:szCs w:val="24"/>
          <w:lang w:eastAsia="en-GB"/>
          <w14:ligatures w14:val="standardContextual"/>
        </w:rPr>
      </w:pPr>
      <w:del w:id="426" w:author="rapporteur" w:date="2025-05-27T12:06:00Z">
        <w:r w:rsidDel="00461194">
          <w:rPr>
            <w:noProof/>
          </w:rPr>
          <w:delText>Annex B (informative):</w:delText>
        </w:r>
        <w:r w:rsidDel="00461194">
          <w:rPr>
            <w:noProof/>
          </w:rPr>
          <w:tab/>
          <w:delText>Change history</w:delText>
        </w:r>
        <w:r w:rsidDel="00461194">
          <w:rPr>
            <w:noProof/>
          </w:rPr>
          <w:tab/>
        </w:r>
        <w:r w:rsidDel="00461194">
          <w:rPr>
            <w:noProof/>
          </w:rPr>
          <w:fldChar w:fldCharType="begin" w:fldLock="1"/>
        </w:r>
        <w:r w:rsidDel="00461194">
          <w:rPr>
            <w:noProof/>
          </w:rPr>
          <w:delInstrText xml:space="preserve"> PAGEREF _Toc196318500 \h </w:delInstrText>
        </w:r>
        <w:r w:rsidDel="00461194">
          <w:rPr>
            <w:noProof/>
          </w:rPr>
        </w:r>
        <w:r w:rsidDel="00461194">
          <w:rPr>
            <w:noProof/>
          </w:rPr>
          <w:fldChar w:fldCharType="separate"/>
        </w:r>
        <w:r w:rsidDel="00461194">
          <w:rPr>
            <w:noProof/>
          </w:rPr>
          <w:delText>36</w:delText>
        </w:r>
        <w:r w:rsidDel="00461194">
          <w:rPr>
            <w:noProof/>
          </w:rPr>
          <w:fldChar w:fldCharType="end"/>
        </w:r>
      </w:del>
    </w:p>
    <w:p w14:paraId="7CD6A724" w14:textId="52005089" w:rsidR="00080512" w:rsidRPr="004D3578" w:rsidRDefault="008B105F">
      <w:del w:id="427" w:author="rapporteur" w:date="2025-05-27T12:06:00Z">
        <w:r w:rsidDel="00461194">
          <w:rPr>
            <w:rFonts w:eastAsia="DengXian"/>
            <w:sz w:val="22"/>
            <w:lang w:eastAsia="en-US"/>
          </w:rPr>
          <w:fldChar w:fldCharType="end"/>
        </w:r>
      </w:del>
    </w:p>
    <w:p w14:paraId="51D7105B" w14:textId="77777777" w:rsidR="00080512" w:rsidRDefault="00080512" w:rsidP="007A4424">
      <w:pPr>
        <w:pStyle w:val="Heading1"/>
      </w:pPr>
      <w:r w:rsidRPr="004D3578">
        <w:br w:type="page"/>
      </w:r>
      <w:bookmarkStart w:id="428" w:name="foreword"/>
      <w:bookmarkStart w:id="429" w:name="_Toc2086433"/>
      <w:bookmarkStart w:id="430" w:name="_Toc35971368"/>
      <w:bookmarkStart w:id="431" w:name="_Toc67903492"/>
      <w:bookmarkStart w:id="432" w:name="_Toc195527494"/>
      <w:bookmarkStart w:id="433" w:name="_Toc199240022"/>
      <w:bookmarkEnd w:id="428"/>
      <w:r w:rsidRPr="004D3578">
        <w:lastRenderedPageBreak/>
        <w:t>Foreword</w:t>
      </w:r>
      <w:bookmarkEnd w:id="429"/>
      <w:bookmarkEnd w:id="430"/>
      <w:bookmarkEnd w:id="431"/>
      <w:bookmarkEnd w:id="432"/>
      <w:bookmarkEnd w:id="433"/>
    </w:p>
    <w:p w14:paraId="429B4BB3" w14:textId="77777777" w:rsidR="00080512" w:rsidRPr="004D3578" w:rsidRDefault="00080512">
      <w:r w:rsidRPr="004D3578">
        <w:t>This Techni</w:t>
      </w:r>
      <w:r w:rsidRPr="008A6D4A">
        <w:t xml:space="preserve">cal </w:t>
      </w:r>
      <w:bookmarkStart w:id="434" w:name="spectype3"/>
      <w:r w:rsidRPr="008A6D4A">
        <w:t>Specification</w:t>
      </w:r>
      <w:bookmarkEnd w:id="434"/>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27C7FC50" w14:textId="7A514DA4" w:rsidR="008A6D4A" w:rsidRPr="004D3578" w:rsidDel="00496700" w:rsidRDefault="008A6D4A" w:rsidP="007A4424">
      <w:pPr>
        <w:pStyle w:val="Heading1"/>
        <w:rPr>
          <w:del w:id="435" w:author="C4-252298" w:date="2025-05-27T11:38:00Z"/>
        </w:rPr>
      </w:pPr>
      <w:bookmarkStart w:id="436" w:name="introduction"/>
      <w:bookmarkStart w:id="437" w:name="_Toc35971369"/>
      <w:bookmarkStart w:id="438" w:name="_Toc67903493"/>
      <w:bookmarkStart w:id="439" w:name="_Toc195527495"/>
      <w:bookmarkEnd w:id="436"/>
      <w:del w:id="440" w:author="C4-252298" w:date="2025-05-27T11:38:00Z">
        <w:r w:rsidRPr="004D3578" w:rsidDel="00496700">
          <w:delText>Introduction</w:delText>
        </w:r>
        <w:bookmarkEnd w:id="437"/>
        <w:bookmarkEnd w:id="438"/>
        <w:bookmarkEnd w:id="439"/>
      </w:del>
    </w:p>
    <w:p w14:paraId="3E27580A" w14:textId="3C67FAE6" w:rsidR="008A6D4A" w:rsidRPr="004D3578" w:rsidDel="00496700" w:rsidRDefault="008A6D4A" w:rsidP="008A6D4A">
      <w:pPr>
        <w:pStyle w:val="Guidance"/>
        <w:rPr>
          <w:del w:id="441" w:author="C4-252298" w:date="2025-05-27T11:38:00Z"/>
        </w:rPr>
      </w:pPr>
      <w:del w:id="442" w:author="C4-252298" w:date="2025-05-27T11:38:00Z">
        <w:r w:rsidRPr="004D3578" w:rsidDel="00496700">
          <w:delText>This clause is optional. If it exists, it is always the second unnumbered clause.</w:delText>
        </w:r>
      </w:del>
    </w:p>
    <w:p w14:paraId="06693C59" w14:textId="77777777" w:rsidR="008A6D4A" w:rsidRPr="004D3578" w:rsidRDefault="008A6D4A" w:rsidP="007A4424">
      <w:pPr>
        <w:pStyle w:val="Heading1"/>
      </w:pPr>
      <w:r w:rsidRPr="004D3578">
        <w:br w:type="page"/>
      </w:r>
      <w:bookmarkStart w:id="443" w:name="_Toc510696578"/>
      <w:bookmarkStart w:id="444" w:name="_Toc35971370"/>
      <w:bookmarkStart w:id="445" w:name="_Toc67903494"/>
      <w:bookmarkStart w:id="446" w:name="_Toc195527496"/>
      <w:bookmarkStart w:id="447" w:name="_Toc199240023"/>
      <w:r w:rsidRPr="004D3578">
        <w:lastRenderedPageBreak/>
        <w:t>1</w:t>
      </w:r>
      <w:r w:rsidRPr="004D3578">
        <w:tab/>
        <w:t>Scope</w:t>
      </w:r>
      <w:bookmarkEnd w:id="443"/>
      <w:bookmarkEnd w:id="444"/>
      <w:bookmarkEnd w:id="445"/>
      <w:bookmarkEnd w:id="446"/>
      <w:bookmarkEnd w:id="447"/>
    </w:p>
    <w:p w14:paraId="4C6234B6" w14:textId="1EEEB9B8" w:rsidR="008A6D4A" w:rsidRDefault="008A6D4A" w:rsidP="008A6D4A">
      <w:r w:rsidRPr="004D3578">
        <w:t xml:space="preserve">The present document </w:t>
      </w:r>
      <w:r>
        <w:t xml:space="preserve">specifies the stage 3 protocol and data model for </w:t>
      </w:r>
      <w:r w:rsidRPr="00790709">
        <w:t xml:space="preserve">the </w:t>
      </w:r>
      <w:r w:rsidR="00C11468" w:rsidRPr="00790709">
        <w:t>Nscp</w:t>
      </w:r>
      <w:r w:rsidRPr="00790709">
        <w:t xml:space="preserve"> Service Based Interface. It</w:t>
      </w:r>
      <w:r>
        <w:t xml:space="preserve"> provides stage 3 protocol definitions and message flows, and specifies the API for each service offered by </w:t>
      </w:r>
      <w:r w:rsidRPr="00790709">
        <w:t xml:space="preserve">the </w:t>
      </w:r>
      <w:r w:rsidR="00C11468" w:rsidRPr="00790709">
        <w:t>SCP</w:t>
      </w:r>
      <w:r w:rsidRPr="00790709">
        <w:t>.</w:t>
      </w:r>
    </w:p>
    <w:p w14:paraId="6E8D01C8" w14:textId="2C69D1E0" w:rsidR="008A6D4A" w:rsidRPr="005E4D39" w:rsidRDefault="008A6D4A" w:rsidP="008A6D4A">
      <w:r>
        <w:t xml:space="preserve">The 5G System stage 2 architecture and procedures are specified in </w:t>
      </w:r>
      <w:r w:rsidR="003E58FE">
        <w:t>TS</w:t>
      </w:r>
      <w:r>
        <w:t> </w:t>
      </w:r>
      <w:r w:rsidRPr="005E4D39">
        <w:t>23.501 [2]</w:t>
      </w:r>
      <w:r w:rsidR="000250AB">
        <w:t>,</w:t>
      </w:r>
      <w:r w:rsidR="000250AB" w:rsidRPr="00817F7F">
        <w:t xml:space="preserve"> </w:t>
      </w:r>
      <w:r w:rsidR="000250AB">
        <w:t>TS </w:t>
      </w:r>
      <w:r w:rsidR="000250AB" w:rsidRPr="005E4D39">
        <w:t>23.</w:t>
      </w:r>
      <w:r w:rsidR="000250AB">
        <w:t>288</w:t>
      </w:r>
      <w:r w:rsidR="000250AB" w:rsidRPr="005E4D39">
        <w:t> [</w:t>
      </w:r>
      <w:r w:rsidR="000250AB">
        <w:t>14</w:t>
      </w:r>
      <w:r w:rsidR="000250AB" w:rsidRPr="005E4D39">
        <w:t>]</w:t>
      </w:r>
      <w:r w:rsidR="000250AB">
        <w:t>,</w:t>
      </w:r>
      <w:r w:rsidRPr="005E4D39">
        <w:t xml:space="preserve"> and </w:t>
      </w:r>
      <w:r w:rsidR="003E58FE">
        <w:t>TS</w:t>
      </w:r>
      <w:r w:rsidRPr="005E4D39">
        <w:t> 23.502 [3].</w:t>
      </w:r>
    </w:p>
    <w:p w14:paraId="328A436D" w14:textId="62084FB6" w:rsidR="008A6D4A" w:rsidRPr="004D3578" w:rsidRDefault="008A6D4A" w:rsidP="008A6D4A">
      <w:r w:rsidRPr="005E4D39">
        <w:t xml:space="preserve">The Technical Realization of the Service Based Architecture and the Principles and Guidelines for Services Definition are specified in </w:t>
      </w:r>
      <w:r w:rsidR="003E58FE">
        <w:t>TS</w:t>
      </w:r>
      <w:r w:rsidRPr="005E4D39">
        <w:t> 29.500 [4] and </w:t>
      </w:r>
      <w:r w:rsidR="003E58FE">
        <w:t>TS</w:t>
      </w:r>
      <w:r w:rsidRPr="005E4D39">
        <w:t> 29.501 [5].</w:t>
      </w:r>
    </w:p>
    <w:p w14:paraId="7D498A7B" w14:textId="77777777" w:rsidR="008A6D4A" w:rsidRPr="004D3578" w:rsidRDefault="008A6D4A" w:rsidP="007A4424">
      <w:pPr>
        <w:pStyle w:val="Heading1"/>
      </w:pPr>
      <w:bookmarkStart w:id="448" w:name="_Toc510696579"/>
      <w:bookmarkStart w:id="449" w:name="_Toc35971371"/>
      <w:bookmarkStart w:id="450" w:name="_Toc67903495"/>
      <w:bookmarkStart w:id="451" w:name="_Toc195527497"/>
      <w:bookmarkStart w:id="452" w:name="_Toc199240024"/>
      <w:r w:rsidRPr="004D3578">
        <w:t>2</w:t>
      </w:r>
      <w:r w:rsidRPr="004D3578">
        <w:tab/>
        <w:t>References</w:t>
      </w:r>
      <w:bookmarkEnd w:id="448"/>
      <w:bookmarkEnd w:id="449"/>
      <w:bookmarkEnd w:id="450"/>
      <w:bookmarkEnd w:id="451"/>
      <w:bookmarkEnd w:id="452"/>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77777777" w:rsidR="008A6D4A" w:rsidRDefault="008A6D4A" w:rsidP="007A4424">
      <w:pPr>
        <w:pStyle w:val="EX"/>
        <w:rPr>
          <w:lang w:val="en-US"/>
        </w:rPr>
      </w:pPr>
      <w:bookmarkStart w:id="453" w:name="_MCCTEMPBM_CRPT13930000___5"/>
      <w:r w:rsidRPr="00F112E4">
        <w:t>[6]</w:t>
      </w:r>
      <w:r w:rsidRPr="00F112E4">
        <w:tab/>
        <w:t>OpenAPI: "OpenAPI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bookmarkEnd w:id="453"/>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3E58FE">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555617C1"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F70868">
        <w:rPr>
          <w:noProof/>
        </w:rPr>
        <w:t>9113</w:t>
      </w:r>
      <w:r w:rsidRPr="00986E88">
        <w:rPr>
          <w:noProof/>
        </w:rPr>
        <w:t>: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12C1FFBC" w:rsidR="008A6D4A" w:rsidRDefault="008A6D4A" w:rsidP="008A6D4A">
      <w:pPr>
        <w:pStyle w:val="EX"/>
      </w:pPr>
      <w:r>
        <w:t>[13]</w:t>
      </w:r>
      <w:r>
        <w:tab/>
        <w:t>IETF RFC </w:t>
      </w:r>
      <w:r w:rsidR="003534CC">
        <w:t>9457</w:t>
      </w:r>
      <w:r>
        <w:t>: "Problem Details for HTTP APIs".</w:t>
      </w:r>
    </w:p>
    <w:p w14:paraId="377C7FDA" w14:textId="7E0D1DE6" w:rsidR="0021177F" w:rsidRDefault="0021177F" w:rsidP="0021177F">
      <w:pPr>
        <w:pStyle w:val="EX"/>
      </w:pPr>
      <w:r>
        <w:rPr>
          <w:rFonts w:hint="eastAsia"/>
          <w:lang w:eastAsia="zh-CN"/>
        </w:rPr>
        <w:t>[</w:t>
      </w:r>
      <w:r>
        <w:rPr>
          <w:lang w:eastAsia="zh-CN"/>
        </w:rPr>
        <w:t>14</w:t>
      </w:r>
      <w:r>
        <w:rPr>
          <w:rFonts w:hint="eastAsia"/>
          <w:lang w:eastAsia="zh-CN"/>
        </w:rPr>
        <w:t>]</w:t>
      </w:r>
      <w:r>
        <w:rPr>
          <w:lang w:eastAsia="zh-CN"/>
        </w:rPr>
        <w:tab/>
      </w:r>
      <w:r>
        <w:t>3GPP TS 23.288: "Architecture enhancements for 5G System (5GS) to support network data analytics services".</w:t>
      </w:r>
    </w:p>
    <w:p w14:paraId="5840F13F" w14:textId="516673A7" w:rsidR="00AA69CA" w:rsidRDefault="00AA69CA" w:rsidP="0021177F">
      <w:pPr>
        <w:pStyle w:val="EX"/>
      </w:pPr>
      <w:r w:rsidRPr="003B2883">
        <w:t>[</w:t>
      </w:r>
      <w:r>
        <w:t>15</w:t>
      </w:r>
      <w:r w:rsidRPr="003B2883">
        <w:t>]</w:t>
      </w:r>
      <w:r w:rsidRPr="003B2883">
        <w:tab/>
        <w:t>IETF</w:t>
      </w:r>
      <w:r>
        <w:t> </w:t>
      </w:r>
      <w:r w:rsidRPr="003B2883">
        <w:t>RFC</w:t>
      </w:r>
      <w:r>
        <w:t> </w:t>
      </w:r>
      <w:r w:rsidRPr="003B2883">
        <w:t>6902: "JavaScript Object Notation (JSON) Patch".</w:t>
      </w:r>
    </w:p>
    <w:p w14:paraId="3D4380B1" w14:textId="4564A826" w:rsidR="0089734B" w:rsidRDefault="0089734B" w:rsidP="0089734B">
      <w:pPr>
        <w:pStyle w:val="EX"/>
      </w:pPr>
      <w:r>
        <w:rPr>
          <w:lang w:eastAsia="zh-CN"/>
        </w:rPr>
        <w:t>[16]</w:t>
      </w:r>
      <w:r>
        <w:rPr>
          <w:lang w:eastAsia="zh-CN"/>
        </w:rPr>
        <w:tab/>
      </w:r>
      <w:r>
        <w:t>3GPP TS 29.571: "5G System; Common Data Types for Service Based Interfaces; Stage 3".</w:t>
      </w:r>
    </w:p>
    <w:p w14:paraId="61ACD067" w14:textId="6B8CD326" w:rsidR="0089734B" w:rsidRDefault="0089734B" w:rsidP="0089734B">
      <w:pPr>
        <w:pStyle w:val="EX"/>
        <w:rPr>
          <w:ins w:id="454" w:author="C4-252297" w:date="2025-05-27T11:17:00Z"/>
        </w:rPr>
      </w:pPr>
      <w:r w:rsidRPr="00593783">
        <w:t>[</w:t>
      </w:r>
      <w:r>
        <w:t>17</w:t>
      </w:r>
      <w:r w:rsidRPr="00593783">
        <w:t>]</w:t>
      </w:r>
      <w:r w:rsidRPr="00593783">
        <w:tab/>
        <w:t>3GPP TS 29.122: "T8 reference point for Northbound APIs".</w:t>
      </w:r>
    </w:p>
    <w:p w14:paraId="6802E8D1" w14:textId="4C073A7A" w:rsidR="00530BD1" w:rsidRDefault="00530BD1" w:rsidP="00530BD1">
      <w:pPr>
        <w:pStyle w:val="EX"/>
        <w:rPr>
          <w:ins w:id="455" w:author="C4-252297" w:date="2025-05-27T11:17:00Z"/>
        </w:rPr>
      </w:pPr>
      <w:ins w:id="456" w:author="C4-252297" w:date="2025-05-27T11:17:00Z">
        <w:r w:rsidRPr="004B26BB">
          <w:t>[</w:t>
        </w:r>
        <w:r>
          <w:rPr>
            <w:lang w:val="en-DE"/>
          </w:rPr>
          <w:t>18</w:t>
        </w:r>
        <w:r w:rsidRPr="004B26BB">
          <w:t>]</w:t>
        </w:r>
        <w:r w:rsidRPr="004B26BB">
          <w:tab/>
          <w:t>3GPP</w:t>
        </w:r>
        <w:r>
          <w:t> </w:t>
        </w:r>
        <w:r w:rsidRPr="004B26BB">
          <w:t>TS</w:t>
        </w:r>
        <w:r>
          <w:t> </w:t>
        </w:r>
        <w:r w:rsidRPr="004B26BB">
          <w:t>29.503: "5G System; Unified Data Management Services; Stage</w:t>
        </w:r>
        <w:r>
          <w:t> </w:t>
        </w:r>
        <w:r w:rsidRPr="004B26BB">
          <w:t>3".</w:t>
        </w:r>
      </w:ins>
    </w:p>
    <w:p w14:paraId="148D57F6" w14:textId="77777777" w:rsidR="00530BD1" w:rsidRDefault="00530BD1" w:rsidP="0089734B">
      <w:pPr>
        <w:pStyle w:val="EX"/>
      </w:pPr>
    </w:p>
    <w:p w14:paraId="626FB73D" w14:textId="77777777" w:rsidR="0089734B" w:rsidRDefault="0089734B" w:rsidP="0021177F">
      <w:pPr>
        <w:pStyle w:val="EX"/>
      </w:pPr>
    </w:p>
    <w:p w14:paraId="2CA89716" w14:textId="77777777" w:rsidR="008A6D4A" w:rsidRPr="004D3578" w:rsidRDefault="008A6D4A" w:rsidP="007A4424">
      <w:pPr>
        <w:pStyle w:val="Heading1"/>
      </w:pPr>
      <w:bookmarkStart w:id="457" w:name="_Toc510696580"/>
      <w:bookmarkStart w:id="458" w:name="_Toc35971372"/>
      <w:bookmarkStart w:id="459" w:name="_Toc67903496"/>
      <w:bookmarkStart w:id="460" w:name="_Toc195527498"/>
      <w:bookmarkStart w:id="461" w:name="_Toc199240025"/>
      <w:r w:rsidRPr="004D3578">
        <w:lastRenderedPageBreak/>
        <w:t>3</w:t>
      </w:r>
      <w:r w:rsidRPr="004D3578">
        <w:tab/>
        <w:t>Definitions, symbols and abbreviations</w:t>
      </w:r>
      <w:bookmarkEnd w:id="457"/>
      <w:bookmarkEnd w:id="458"/>
      <w:bookmarkEnd w:id="459"/>
      <w:bookmarkEnd w:id="460"/>
      <w:bookmarkEnd w:id="461"/>
    </w:p>
    <w:p w14:paraId="5AB8F883" w14:textId="77777777" w:rsidR="008A6D4A" w:rsidRPr="004D3578" w:rsidRDefault="008A6D4A" w:rsidP="007A4424">
      <w:pPr>
        <w:pStyle w:val="Heading2"/>
      </w:pPr>
      <w:bookmarkStart w:id="462" w:name="_Toc510696581"/>
      <w:bookmarkStart w:id="463" w:name="_Toc35971373"/>
      <w:bookmarkStart w:id="464" w:name="_Toc67903497"/>
      <w:bookmarkStart w:id="465" w:name="_Toc195527499"/>
      <w:bookmarkStart w:id="466" w:name="_Toc199240026"/>
      <w:r w:rsidRPr="004D3578">
        <w:t>3.1</w:t>
      </w:r>
      <w:r w:rsidRPr="004D3578">
        <w:tab/>
        <w:t>Definitions</w:t>
      </w:r>
      <w:bookmarkEnd w:id="462"/>
      <w:bookmarkEnd w:id="463"/>
      <w:bookmarkEnd w:id="464"/>
      <w:bookmarkEnd w:id="465"/>
      <w:bookmarkEnd w:id="466"/>
    </w:p>
    <w:p w14:paraId="0522AB69" w14:textId="6A7250F5" w:rsidR="008A6D4A" w:rsidRPr="00E94741"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r w:rsidR="00E94741">
        <w:t xml:space="preserve"> </w:t>
      </w:r>
    </w:p>
    <w:p w14:paraId="1E168B40" w14:textId="6934A223" w:rsidR="008A6D4A" w:rsidRPr="004D3578" w:rsidDel="00496700" w:rsidRDefault="008A6D4A" w:rsidP="008A6D4A">
      <w:pPr>
        <w:pStyle w:val="Guidance"/>
        <w:rPr>
          <w:del w:id="467" w:author="C4-252298" w:date="2025-05-27T11:38:00Z"/>
        </w:rPr>
      </w:pPr>
      <w:del w:id="468" w:author="C4-252298" w:date="2025-05-27T11:38:00Z">
        <w:r w:rsidRPr="004D3578" w:rsidDel="00496700">
          <w:delText>Definition format (Normal)</w:delText>
        </w:r>
      </w:del>
    </w:p>
    <w:p w14:paraId="61E8E140" w14:textId="1B8BFAAE" w:rsidR="008A6D4A" w:rsidRPr="004D3578" w:rsidDel="00496700" w:rsidRDefault="008A6D4A" w:rsidP="008A6D4A">
      <w:pPr>
        <w:pStyle w:val="Guidance"/>
        <w:rPr>
          <w:del w:id="469" w:author="C4-252298" w:date="2025-05-27T11:38:00Z"/>
        </w:rPr>
      </w:pPr>
      <w:del w:id="470" w:author="C4-252298" w:date="2025-05-27T11:38:00Z">
        <w:r w:rsidRPr="004D3578" w:rsidDel="00496700">
          <w:rPr>
            <w:b/>
          </w:rPr>
          <w:delText>&lt;defined term&gt;:</w:delText>
        </w:r>
        <w:r w:rsidRPr="004D3578" w:rsidDel="00496700">
          <w:delText xml:space="preserve"> &lt;definition&gt;.</w:delText>
        </w:r>
      </w:del>
    </w:p>
    <w:p w14:paraId="3E164DA2" w14:textId="540C902E" w:rsidR="008A6D4A" w:rsidRPr="004D3578" w:rsidDel="00496700" w:rsidRDefault="008A6D4A" w:rsidP="008A6D4A">
      <w:pPr>
        <w:rPr>
          <w:del w:id="471" w:author="C4-252298" w:date="2025-05-27T11:38:00Z"/>
        </w:rPr>
      </w:pPr>
      <w:del w:id="472" w:author="C4-252298" w:date="2025-05-27T11:38:00Z">
        <w:r w:rsidRPr="004D3578" w:rsidDel="00496700">
          <w:rPr>
            <w:b/>
          </w:rPr>
          <w:delText>example:</w:delText>
        </w:r>
        <w:r w:rsidRPr="004D3578" w:rsidDel="00496700">
          <w:delText xml:space="preserve"> text used to clarify abstract rules by applying them literally.</w:delText>
        </w:r>
      </w:del>
    </w:p>
    <w:p w14:paraId="771BD9EC" w14:textId="15A13CF8" w:rsidR="008A6D4A" w:rsidRPr="004D3578" w:rsidRDefault="008A6D4A" w:rsidP="007A4424">
      <w:pPr>
        <w:pStyle w:val="Heading2"/>
      </w:pPr>
      <w:bookmarkStart w:id="473" w:name="_Toc510696583"/>
      <w:bookmarkStart w:id="474" w:name="_Toc35971375"/>
      <w:bookmarkStart w:id="475" w:name="_Toc67903499"/>
      <w:bookmarkStart w:id="476" w:name="_Toc195527500"/>
      <w:bookmarkStart w:id="477" w:name="_Toc199240027"/>
      <w:r w:rsidRPr="004D3578">
        <w:t>3.</w:t>
      </w:r>
      <w:r w:rsidR="00EA66F6">
        <w:t>2</w:t>
      </w:r>
      <w:r w:rsidRPr="004D3578">
        <w:tab/>
        <w:t>Abbreviations</w:t>
      </w:r>
      <w:bookmarkEnd w:id="473"/>
      <w:bookmarkEnd w:id="474"/>
      <w:bookmarkEnd w:id="475"/>
      <w:bookmarkEnd w:id="476"/>
      <w:bookmarkEnd w:id="477"/>
    </w:p>
    <w:p w14:paraId="02841DA9" w14:textId="7208E2BF" w:rsidR="008A6D4A" w:rsidRPr="00EA4076" w:rsidRDefault="008A6D4A" w:rsidP="008A6D4A">
      <w:pPr>
        <w:keepNext/>
      </w:pPr>
      <w:r w:rsidRPr="004D3578">
        <w:t xml:space="preserve">For the purposes of the present document, the abbreviations given in </w:t>
      </w:r>
      <w:r>
        <w:t xml:space="preserve">3GPP </w:t>
      </w:r>
      <w:r w:rsidRPr="004D3578">
        <w:t>TR 21.905</w:t>
      </w:r>
      <w:r w:rsidR="003E58FE">
        <w:t> </w:t>
      </w:r>
      <w:r w:rsidR="003E58FE" w:rsidRPr="004D3578">
        <w:t>[</w:t>
      </w:r>
      <w:r w:rsidRPr="004D3578">
        <w:t xml:space="preserve">1] </w:t>
      </w:r>
      <w:r w:rsidR="00EA4076">
        <w:t xml:space="preserve">and </w:t>
      </w:r>
      <w:r w:rsidR="00EA4076" w:rsidRPr="00690A26">
        <w:t>3GPP T</w:t>
      </w:r>
      <w:r w:rsidR="00EA4076">
        <w:t>S</w:t>
      </w:r>
      <w:r w:rsidR="00EA4076" w:rsidRPr="00690A26">
        <w:t> 2</w:t>
      </w:r>
      <w:r w:rsidR="00EA4076">
        <w:t>3</w:t>
      </w:r>
      <w:r w:rsidR="00EA4076" w:rsidRPr="00690A26">
        <w:t>.</w:t>
      </w:r>
      <w:r w:rsidR="00EA4076">
        <w:t>501</w:t>
      </w:r>
      <w:r w:rsidR="00EA4076" w:rsidRPr="00690A26">
        <w:t> [</w:t>
      </w:r>
      <w:r w:rsidR="00EA4076">
        <w:t>2</w:t>
      </w:r>
      <w:r w:rsidR="00EA4076" w:rsidRPr="00690A26">
        <w:t>]</w:t>
      </w:r>
      <w:r w:rsidR="00EA4076">
        <w:t xml:space="preserve"> </w:t>
      </w:r>
      <w:r w:rsidRPr="004D3578">
        <w:t xml:space="preserve">and the following apply. An abbreviation defined in the present document </w:t>
      </w:r>
      <w:r w:rsidR="00EA4076">
        <w:t xml:space="preserve">or </w:t>
      </w:r>
      <w:r w:rsidR="00EA4076" w:rsidRPr="00690A26">
        <w:t>3GPP T</w:t>
      </w:r>
      <w:r w:rsidR="00EA4076">
        <w:t>S</w:t>
      </w:r>
      <w:r w:rsidR="00EA4076" w:rsidRPr="00690A26">
        <w:t> 2</w:t>
      </w:r>
      <w:r w:rsidR="00EA4076">
        <w:t>3</w:t>
      </w:r>
      <w:r w:rsidR="00EA4076" w:rsidRPr="00690A26">
        <w:t>.</w:t>
      </w:r>
      <w:r w:rsidR="00EA4076">
        <w:t>501</w:t>
      </w:r>
      <w:r w:rsidR="00EA4076" w:rsidRPr="00690A26">
        <w:t> [</w:t>
      </w:r>
      <w:r w:rsidR="00EA4076">
        <w:t>2</w:t>
      </w:r>
      <w:r w:rsidR="00EA4076" w:rsidRPr="00690A26">
        <w:t>]</w:t>
      </w:r>
      <w:r w:rsidR="00EA4076">
        <w:t xml:space="preserve"> </w:t>
      </w:r>
      <w:r w:rsidRPr="004D3578">
        <w:t xml:space="preserve">takes precedence over the definition of the same abbreviation, if any, in </w:t>
      </w:r>
      <w:r>
        <w:t xml:space="preserve">3GPP </w:t>
      </w:r>
      <w:r w:rsidRPr="004D3578">
        <w:t>TR 21.905 [1].</w:t>
      </w:r>
      <w:r w:rsidR="00EA4076">
        <w:t xml:space="preserve"> </w:t>
      </w:r>
      <w:r w:rsidR="00EA4076" w:rsidRPr="00690A26">
        <w:t>An abbreviation defined in the present document</w:t>
      </w:r>
      <w:r w:rsidR="00EA4076">
        <w:t xml:space="preserve"> </w:t>
      </w:r>
      <w:r w:rsidR="00EA4076" w:rsidRPr="00690A26">
        <w:t>takes precedence over the definition of the same abbreviation, if any, in 3GPP T</w:t>
      </w:r>
      <w:r w:rsidR="00EA4076">
        <w:t>S</w:t>
      </w:r>
      <w:r w:rsidR="00EA4076" w:rsidRPr="00690A26">
        <w:t> 2</w:t>
      </w:r>
      <w:r w:rsidR="00EA4076">
        <w:t>3</w:t>
      </w:r>
      <w:r w:rsidR="00EA4076" w:rsidRPr="00690A26">
        <w:t>.</w:t>
      </w:r>
      <w:r w:rsidR="00EA4076">
        <w:t>501</w:t>
      </w:r>
      <w:r w:rsidR="00EA4076" w:rsidRPr="00690A26">
        <w:t> [</w:t>
      </w:r>
      <w:r w:rsidR="00EA4076">
        <w:t>2</w:t>
      </w:r>
      <w:r w:rsidR="00EA4076" w:rsidRPr="00690A26">
        <w:t>].</w:t>
      </w:r>
    </w:p>
    <w:p w14:paraId="217297AA" w14:textId="60AAA824" w:rsidR="008A6D4A" w:rsidRPr="004D3578" w:rsidDel="00FC7770" w:rsidRDefault="008A6D4A" w:rsidP="008A6D4A">
      <w:pPr>
        <w:pStyle w:val="Guidance"/>
        <w:keepNext/>
        <w:rPr>
          <w:del w:id="478" w:author="C4-252298" w:date="2025-05-28T15:19:00Z"/>
        </w:rPr>
      </w:pPr>
      <w:del w:id="479" w:author="C4-252298" w:date="2025-05-28T15:19:00Z">
        <w:r w:rsidRPr="004D3578" w:rsidDel="00FC7770">
          <w:delText>Abbreviation format (EW)</w:delText>
        </w:r>
      </w:del>
    </w:p>
    <w:p w14:paraId="4431223C" w14:textId="03347741" w:rsidR="008A6D4A" w:rsidRPr="004D3578" w:rsidRDefault="008A6D4A" w:rsidP="008A6D4A">
      <w:pPr>
        <w:pStyle w:val="EW"/>
      </w:pPr>
      <w:del w:id="480" w:author="C4-252298" w:date="2025-05-27T11:38:00Z">
        <w:r w:rsidRPr="004D3578" w:rsidDel="00496700">
          <w:delText>&lt;ACRONYM&gt;</w:delText>
        </w:r>
      </w:del>
      <w:ins w:id="481" w:author="C4-252298" w:date="2025-05-27T11:38:00Z">
        <w:r w:rsidR="00496700">
          <w:rPr>
            <w:lang w:val="en-DE"/>
          </w:rPr>
          <w:t>SCP</w:t>
        </w:r>
      </w:ins>
      <w:r w:rsidRPr="004D3578">
        <w:tab/>
      </w:r>
      <w:ins w:id="482" w:author="C4-252298" w:date="2025-05-27T11:39:00Z">
        <w:r w:rsidR="00496700" w:rsidRPr="00C72FCD">
          <w:rPr>
            <w:iCs/>
          </w:rPr>
          <w:t>Service Communication Proxy</w:t>
        </w:r>
      </w:ins>
      <w:del w:id="483" w:author="C4-252298" w:date="2025-05-27T11:39:00Z">
        <w:r w:rsidRPr="004D3578" w:rsidDel="00496700">
          <w:delText>&lt;Explanation&gt;</w:delText>
        </w:r>
      </w:del>
    </w:p>
    <w:p w14:paraId="2BFB4199" w14:textId="77777777" w:rsidR="008A6D4A" w:rsidRPr="004D3578" w:rsidRDefault="008A6D4A" w:rsidP="008A6D4A">
      <w:pPr>
        <w:pStyle w:val="EW"/>
      </w:pPr>
    </w:p>
    <w:p w14:paraId="61105057" w14:textId="77777777" w:rsidR="008A6D4A" w:rsidRDefault="008A6D4A" w:rsidP="007A4424">
      <w:pPr>
        <w:pStyle w:val="Heading1"/>
      </w:pPr>
      <w:bookmarkStart w:id="484" w:name="_Toc510696584"/>
      <w:bookmarkStart w:id="485" w:name="_Toc35971376"/>
      <w:bookmarkStart w:id="486" w:name="_Toc67903500"/>
      <w:bookmarkStart w:id="487" w:name="_Toc195527501"/>
      <w:bookmarkStart w:id="488" w:name="_Toc199240028"/>
      <w:r w:rsidRPr="004D3578">
        <w:t>4</w:t>
      </w:r>
      <w:r w:rsidRPr="004D3578">
        <w:tab/>
      </w:r>
      <w:r>
        <w:t>Overview</w:t>
      </w:r>
      <w:bookmarkEnd w:id="484"/>
      <w:bookmarkEnd w:id="485"/>
      <w:bookmarkEnd w:id="486"/>
      <w:bookmarkEnd w:id="487"/>
      <w:bookmarkEnd w:id="488"/>
    </w:p>
    <w:p w14:paraId="09BEC97B" w14:textId="77777777" w:rsidR="00BD490D" w:rsidRPr="003B2883" w:rsidRDefault="00BD490D" w:rsidP="00BD490D">
      <w:pPr>
        <w:pStyle w:val="Heading2"/>
      </w:pPr>
      <w:bookmarkStart w:id="489" w:name="_Toc25156162"/>
      <w:bookmarkStart w:id="490" w:name="_Toc34124462"/>
      <w:bookmarkStart w:id="491" w:name="_Toc43207576"/>
      <w:bookmarkStart w:id="492" w:name="_Toc49857056"/>
      <w:bookmarkStart w:id="493" w:name="_Toc56676887"/>
      <w:bookmarkStart w:id="494" w:name="_Toc56691410"/>
      <w:bookmarkStart w:id="495" w:name="_Toc56698674"/>
      <w:bookmarkStart w:id="496" w:name="_Toc89034874"/>
      <w:bookmarkStart w:id="497" w:name="_Toc89064672"/>
      <w:bookmarkStart w:id="498" w:name="_Toc89179974"/>
      <w:bookmarkStart w:id="499" w:name="_Toc97071652"/>
      <w:bookmarkStart w:id="500" w:name="_Toc120051050"/>
      <w:bookmarkStart w:id="501" w:name="_Toc186720575"/>
      <w:bookmarkStart w:id="502" w:name="_Toc195527502"/>
      <w:bookmarkStart w:id="503" w:name="_Toc199240029"/>
      <w:r w:rsidRPr="003B2883">
        <w:t>4.1</w:t>
      </w:r>
      <w:r w:rsidRPr="003B2883">
        <w:tab/>
        <w:t>Introduction</w:t>
      </w:r>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p>
    <w:p w14:paraId="77442788" w14:textId="62AB70F0" w:rsidR="00BD490D" w:rsidRDefault="00BD490D" w:rsidP="00BD490D">
      <w:r w:rsidRPr="003B2883">
        <w:t xml:space="preserve">Within the 5GC, the </w:t>
      </w:r>
      <w:r>
        <w:t>SCP</w:t>
      </w:r>
      <w:r w:rsidRPr="003B2883">
        <w:t xml:space="preserve"> offers services to the</w:t>
      </w:r>
      <w:r w:rsidRPr="007504EB">
        <w:t xml:space="preserve"> NWDAF</w:t>
      </w:r>
      <w:r>
        <w:t xml:space="preserve"> and</w:t>
      </w:r>
      <w:r w:rsidRPr="007504EB">
        <w:t xml:space="preserve"> DCCF</w:t>
      </w:r>
      <w:r>
        <w:t xml:space="preserve"> </w:t>
      </w:r>
      <w:r w:rsidRPr="003B2883">
        <w:t>via the N</w:t>
      </w:r>
      <w:r>
        <w:t>scp</w:t>
      </w:r>
      <w:r w:rsidRPr="003B2883">
        <w:t xml:space="preserve"> service based interface (see</w:t>
      </w:r>
      <w:r>
        <w:t xml:space="preserve"> 3GPP TS </w:t>
      </w:r>
      <w:r w:rsidRPr="003B2883">
        <w:t>23.501</w:t>
      </w:r>
      <w:r>
        <w:t> </w:t>
      </w:r>
      <w:r w:rsidRPr="003B2883">
        <w:t>[</w:t>
      </w:r>
      <w:r>
        <w:rPr>
          <w:rFonts w:hint="eastAsia"/>
          <w:lang w:eastAsia="zh-CN"/>
        </w:rPr>
        <w:t>2</w:t>
      </w:r>
      <w:r w:rsidRPr="003B2883">
        <w:t>]</w:t>
      </w:r>
      <w:r>
        <w:t>, 3GPP TS </w:t>
      </w:r>
      <w:r w:rsidRPr="003B2883">
        <w:t>23.502</w:t>
      </w:r>
      <w:r>
        <w:t> </w:t>
      </w:r>
      <w:r w:rsidRPr="003B2883">
        <w:t>[</w:t>
      </w:r>
      <w:r>
        <w:rPr>
          <w:rFonts w:hint="eastAsia"/>
          <w:lang w:eastAsia="zh-CN"/>
        </w:rPr>
        <w:t>3</w:t>
      </w:r>
      <w:r w:rsidRPr="003B2883">
        <w:t>]</w:t>
      </w:r>
      <w:r>
        <w:t>, 3GPP TS </w:t>
      </w:r>
      <w:r w:rsidRPr="003B2883">
        <w:t>23.</w:t>
      </w:r>
      <w:r>
        <w:t>288 </w:t>
      </w:r>
      <w:r w:rsidRPr="003B2883">
        <w:t>[</w:t>
      </w:r>
      <w:r>
        <w:t>14</w:t>
      </w:r>
      <w:r w:rsidRPr="003B2883">
        <w:t>]</w:t>
      </w:r>
      <w:r>
        <w:t>)</w:t>
      </w:r>
      <w:r w:rsidRPr="003B2883">
        <w:t>.</w:t>
      </w:r>
    </w:p>
    <w:p w14:paraId="0CAD80EC" w14:textId="77777777" w:rsidR="00BD490D" w:rsidRPr="003B2883" w:rsidRDefault="00BD490D" w:rsidP="00BD490D">
      <w:r w:rsidRPr="003B2883">
        <w:t xml:space="preserve">Figure 4.1-1 provides the reference model (in service based interface representation and in reference point representation), with focus on the </w:t>
      </w:r>
      <w:r>
        <w:t>SCP</w:t>
      </w:r>
      <w:r w:rsidRPr="003B2883">
        <w:t xml:space="preserve"> and the scope of the present specification.</w:t>
      </w:r>
    </w:p>
    <w:p w14:paraId="7737A297" w14:textId="77777777" w:rsidR="00BD490D" w:rsidRPr="003B2883" w:rsidRDefault="00BD490D" w:rsidP="00BD490D">
      <w:pPr>
        <w:pStyle w:val="TH"/>
        <w:rPr>
          <w:lang w:eastAsia="zh-CN"/>
        </w:rPr>
      </w:pPr>
      <w:r>
        <w:object w:dxaOrig="4548" w:dyaOrig="1632" w14:anchorId="2C1A586B">
          <v:shape id="_x0000_i1027" type="#_x0000_t75" style="width:226.65pt;height:82pt" o:ole="">
            <v:imagedata r:id="rId13" o:title=""/>
          </v:shape>
          <o:OLEObject Type="Embed" ProgID="Visio.Drawing.15" ShapeID="_x0000_i1027" DrawAspect="Content" ObjectID="_1809950888" r:id="rId14"/>
        </w:object>
      </w:r>
    </w:p>
    <w:p w14:paraId="2C657849" w14:textId="77777777" w:rsidR="00BD490D" w:rsidRPr="003B2883" w:rsidRDefault="00BD490D" w:rsidP="00BD490D">
      <w:pPr>
        <w:pStyle w:val="TF"/>
        <w:rPr>
          <w:lang w:eastAsia="zh-CN"/>
        </w:rPr>
      </w:pPr>
      <w:r w:rsidRPr="003B2883">
        <w:t xml:space="preserve">Figure 4.1-1: Reference </w:t>
      </w:r>
      <w:r w:rsidRPr="003B2883">
        <w:rPr>
          <w:lang w:eastAsia="zh-CN"/>
        </w:rPr>
        <w:t xml:space="preserve">model – </w:t>
      </w:r>
      <w:r>
        <w:rPr>
          <w:lang w:eastAsia="zh-CN"/>
        </w:rPr>
        <w:t>SCP</w:t>
      </w:r>
    </w:p>
    <w:p w14:paraId="6B139B5E" w14:textId="77777777" w:rsidR="008A6D4A" w:rsidRDefault="008A6D4A" w:rsidP="008A6D4A"/>
    <w:p w14:paraId="6A3C47FA" w14:textId="19E1191C" w:rsidR="008A6D4A" w:rsidRPr="00912353" w:rsidRDefault="008A6D4A" w:rsidP="007A4424">
      <w:pPr>
        <w:pStyle w:val="Heading1"/>
      </w:pPr>
      <w:bookmarkStart w:id="504" w:name="_Toc510696585"/>
      <w:bookmarkStart w:id="505" w:name="_Toc35971377"/>
      <w:bookmarkStart w:id="506" w:name="_Toc67903501"/>
      <w:bookmarkStart w:id="507" w:name="_Toc195527503"/>
      <w:bookmarkStart w:id="508" w:name="_Toc199240030"/>
      <w:r>
        <w:t>5</w:t>
      </w:r>
      <w:r w:rsidRPr="004D3578">
        <w:tab/>
      </w:r>
      <w:r>
        <w:t xml:space="preserve">Services offered by the </w:t>
      </w:r>
      <w:bookmarkEnd w:id="504"/>
      <w:bookmarkEnd w:id="505"/>
      <w:bookmarkEnd w:id="506"/>
      <w:r w:rsidR="00912353">
        <w:t>SCP</w:t>
      </w:r>
      <w:bookmarkEnd w:id="507"/>
      <w:bookmarkEnd w:id="508"/>
    </w:p>
    <w:p w14:paraId="5A6A4D44" w14:textId="77777777" w:rsidR="008A6D4A" w:rsidRDefault="008A6D4A" w:rsidP="007A4424">
      <w:pPr>
        <w:pStyle w:val="Heading2"/>
      </w:pPr>
      <w:bookmarkStart w:id="509" w:name="_Toc510696586"/>
      <w:bookmarkStart w:id="510" w:name="_Toc35971378"/>
      <w:bookmarkStart w:id="511" w:name="_Toc67903502"/>
      <w:bookmarkStart w:id="512" w:name="_Toc195527504"/>
      <w:bookmarkStart w:id="513" w:name="_Toc199240031"/>
      <w:r>
        <w:t>5.1</w:t>
      </w:r>
      <w:r>
        <w:tab/>
        <w:t>Introduction</w:t>
      </w:r>
      <w:bookmarkEnd w:id="509"/>
      <w:bookmarkEnd w:id="510"/>
      <w:bookmarkEnd w:id="511"/>
      <w:bookmarkEnd w:id="512"/>
      <w:bookmarkEnd w:id="513"/>
    </w:p>
    <w:p w14:paraId="604010E5" w14:textId="77777777" w:rsidR="00426C50" w:rsidRDefault="00426C50" w:rsidP="00426C50">
      <w:r w:rsidRPr="003B2883">
        <w:t xml:space="preserve">The table 5.1-1 shows the </w:t>
      </w:r>
      <w:r>
        <w:t>SCP</w:t>
      </w:r>
      <w:r w:rsidRPr="003B2883">
        <w:t xml:space="preserve"> </w:t>
      </w:r>
      <w:r>
        <w:t>s</w:t>
      </w:r>
      <w:r w:rsidRPr="003B2883">
        <w:t xml:space="preserve">ervices and </w:t>
      </w:r>
      <w:r>
        <w:t>SCP</w:t>
      </w:r>
      <w:r w:rsidRPr="003B2883">
        <w:t xml:space="preserve"> </w:t>
      </w:r>
      <w:r>
        <w:t>s</w:t>
      </w:r>
      <w:r w:rsidRPr="003B2883">
        <w:t xml:space="preserve">ervice </w:t>
      </w:r>
      <w:r>
        <w:t>o</w:t>
      </w:r>
      <w:r w:rsidRPr="003B2883">
        <w:t>perations:</w:t>
      </w:r>
    </w:p>
    <w:p w14:paraId="14D516FB" w14:textId="77777777" w:rsidR="00426C50" w:rsidRPr="003B2883" w:rsidRDefault="00426C50" w:rsidP="00426C50"/>
    <w:p w14:paraId="4DDF6357" w14:textId="77777777" w:rsidR="00426C50" w:rsidRPr="003B2883" w:rsidRDefault="00426C50" w:rsidP="00426C50">
      <w:pPr>
        <w:pStyle w:val="TH"/>
      </w:pPr>
      <w:r w:rsidRPr="003B2883">
        <w:lastRenderedPageBreak/>
        <w:t xml:space="preserve">Table 5.1-1 List of </w:t>
      </w:r>
      <w:r>
        <w:t>SCP</w:t>
      </w:r>
      <w:r w:rsidRPr="003B2883">
        <w:t xml:space="preserve"> Services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514" w:author="C4-252298" w:date="2025-05-27T11:47:00Z">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996"/>
        <w:gridCol w:w="2535"/>
        <w:gridCol w:w="2552"/>
        <w:gridCol w:w="2551"/>
        <w:tblGridChange w:id="515">
          <w:tblGrid>
            <w:gridCol w:w="1996"/>
            <w:gridCol w:w="2535"/>
            <w:gridCol w:w="2552"/>
            <w:gridCol w:w="2551"/>
          </w:tblGrid>
        </w:tblGridChange>
      </w:tblGrid>
      <w:tr w:rsidR="00426C50" w:rsidRPr="003B2883" w14:paraId="72B73160" w14:textId="77777777" w:rsidTr="00C830B4">
        <w:tc>
          <w:tcPr>
            <w:tcW w:w="1996" w:type="dxa"/>
            <w:tcBorders>
              <w:bottom w:val="single" w:sz="4" w:space="0" w:color="auto"/>
            </w:tcBorders>
            <w:shd w:val="clear" w:color="auto" w:fill="C9C9C9" w:themeFill="accent3" w:themeFillTint="99"/>
            <w:tcPrChange w:id="516" w:author="C4-252298" w:date="2025-05-27T11:47:00Z">
              <w:tcPr>
                <w:tcW w:w="1996" w:type="dxa"/>
                <w:tcBorders>
                  <w:bottom w:val="single" w:sz="4" w:space="0" w:color="auto"/>
                </w:tcBorders>
              </w:tcPr>
            </w:tcPrChange>
          </w:tcPr>
          <w:p w14:paraId="0DF2D760" w14:textId="77777777" w:rsidR="00426C50" w:rsidRPr="003B2883" w:rsidRDefault="00426C50" w:rsidP="004D4CA5">
            <w:pPr>
              <w:pStyle w:val="TAH"/>
            </w:pPr>
            <w:bookmarkStart w:id="517" w:name="MCCQCTEMPBM_00000027"/>
            <w:r w:rsidRPr="003B2883">
              <w:t>Service Name</w:t>
            </w:r>
          </w:p>
        </w:tc>
        <w:tc>
          <w:tcPr>
            <w:tcW w:w="2535" w:type="dxa"/>
            <w:shd w:val="clear" w:color="auto" w:fill="C9C9C9" w:themeFill="accent3" w:themeFillTint="99"/>
            <w:tcPrChange w:id="518" w:author="C4-252298" w:date="2025-05-27T11:47:00Z">
              <w:tcPr>
                <w:tcW w:w="2535" w:type="dxa"/>
              </w:tcPr>
            </w:tcPrChange>
          </w:tcPr>
          <w:p w14:paraId="383D3E64" w14:textId="77777777" w:rsidR="00426C50" w:rsidRPr="003B2883" w:rsidRDefault="00426C50" w:rsidP="004D4CA5">
            <w:pPr>
              <w:pStyle w:val="TAH"/>
            </w:pPr>
            <w:r w:rsidRPr="003B2883">
              <w:t>Service Operations</w:t>
            </w:r>
          </w:p>
        </w:tc>
        <w:tc>
          <w:tcPr>
            <w:tcW w:w="2552" w:type="dxa"/>
            <w:shd w:val="clear" w:color="auto" w:fill="C9C9C9" w:themeFill="accent3" w:themeFillTint="99"/>
            <w:tcPrChange w:id="519" w:author="C4-252298" w:date="2025-05-27T11:47:00Z">
              <w:tcPr>
                <w:tcW w:w="2552" w:type="dxa"/>
              </w:tcPr>
            </w:tcPrChange>
          </w:tcPr>
          <w:p w14:paraId="208F44DE" w14:textId="77777777" w:rsidR="00426C50" w:rsidRPr="003B2883" w:rsidRDefault="00426C50" w:rsidP="004D4CA5">
            <w:pPr>
              <w:pStyle w:val="TAH"/>
            </w:pPr>
            <w:r w:rsidRPr="003B2883">
              <w:t>Operation</w:t>
            </w:r>
          </w:p>
          <w:p w14:paraId="3351B784" w14:textId="77777777" w:rsidR="00426C50" w:rsidRPr="003B2883" w:rsidRDefault="00426C50" w:rsidP="004D4CA5">
            <w:pPr>
              <w:pStyle w:val="TAH"/>
            </w:pPr>
            <w:r w:rsidRPr="003B2883">
              <w:t>Semantics</w:t>
            </w:r>
          </w:p>
        </w:tc>
        <w:tc>
          <w:tcPr>
            <w:tcW w:w="2551" w:type="dxa"/>
            <w:shd w:val="clear" w:color="auto" w:fill="C9C9C9" w:themeFill="accent3" w:themeFillTint="99"/>
            <w:tcPrChange w:id="520" w:author="C4-252298" w:date="2025-05-27T11:47:00Z">
              <w:tcPr>
                <w:tcW w:w="2551" w:type="dxa"/>
              </w:tcPr>
            </w:tcPrChange>
          </w:tcPr>
          <w:p w14:paraId="60FA05A3" w14:textId="77777777" w:rsidR="00426C50" w:rsidRPr="003B2883" w:rsidRDefault="00426C50" w:rsidP="004D4CA5">
            <w:pPr>
              <w:pStyle w:val="TAH"/>
            </w:pPr>
            <w:r w:rsidRPr="003B2883">
              <w:t>Example Consumer(s)</w:t>
            </w:r>
          </w:p>
        </w:tc>
      </w:tr>
      <w:tr w:rsidR="00426C50" w:rsidRPr="003B2883" w14:paraId="73564261" w14:textId="77777777" w:rsidTr="000633CA">
        <w:tc>
          <w:tcPr>
            <w:tcW w:w="1996" w:type="dxa"/>
            <w:tcBorders>
              <w:bottom w:val="nil"/>
            </w:tcBorders>
          </w:tcPr>
          <w:p w14:paraId="78EE370B" w14:textId="77777777" w:rsidR="00426C50" w:rsidRPr="003B2883" w:rsidRDefault="00426C50" w:rsidP="004D4CA5">
            <w:pPr>
              <w:pStyle w:val="TAL"/>
            </w:pPr>
            <w:r w:rsidRPr="003B2883">
              <w:t>N</w:t>
            </w:r>
            <w:r>
              <w:t>scp</w:t>
            </w:r>
            <w:r w:rsidRPr="003B2883">
              <w:t>_EventExposure</w:t>
            </w:r>
          </w:p>
        </w:tc>
        <w:tc>
          <w:tcPr>
            <w:tcW w:w="2535" w:type="dxa"/>
          </w:tcPr>
          <w:p w14:paraId="65C294E8" w14:textId="77777777" w:rsidR="00426C50" w:rsidRPr="003B2883" w:rsidRDefault="00426C50" w:rsidP="004D4CA5">
            <w:pPr>
              <w:pStyle w:val="TAL"/>
            </w:pPr>
            <w:r w:rsidRPr="003B2883">
              <w:t>Subscribe</w:t>
            </w:r>
          </w:p>
        </w:tc>
        <w:tc>
          <w:tcPr>
            <w:tcW w:w="2552" w:type="dxa"/>
          </w:tcPr>
          <w:p w14:paraId="74D7887B" w14:textId="77777777" w:rsidR="00426C50" w:rsidRPr="003B2883" w:rsidRDefault="00426C50" w:rsidP="004D4CA5">
            <w:pPr>
              <w:pStyle w:val="TAL"/>
              <w:rPr>
                <w:lang w:eastAsia="zh-CN"/>
              </w:rPr>
            </w:pPr>
            <w:r w:rsidRPr="003B2883">
              <w:t>Subscribe/Notify</w:t>
            </w:r>
          </w:p>
        </w:tc>
        <w:tc>
          <w:tcPr>
            <w:tcW w:w="2551" w:type="dxa"/>
          </w:tcPr>
          <w:p w14:paraId="0B9BCEB9" w14:textId="77777777" w:rsidR="00426C50" w:rsidRPr="003B2883" w:rsidRDefault="00426C50" w:rsidP="004D4CA5">
            <w:pPr>
              <w:pStyle w:val="TAL"/>
              <w:rPr>
                <w:lang w:eastAsia="zh-CN"/>
              </w:rPr>
            </w:pPr>
            <w:r>
              <w:rPr>
                <w:lang w:eastAsia="zh-CN"/>
              </w:rPr>
              <w:t>NWDAF, DCCF</w:t>
            </w:r>
          </w:p>
        </w:tc>
      </w:tr>
      <w:tr w:rsidR="00426C50" w:rsidRPr="003B2883" w14:paraId="2421C9CC" w14:textId="77777777" w:rsidTr="000633CA">
        <w:tc>
          <w:tcPr>
            <w:tcW w:w="1996" w:type="dxa"/>
            <w:tcBorders>
              <w:top w:val="nil"/>
              <w:bottom w:val="nil"/>
            </w:tcBorders>
          </w:tcPr>
          <w:p w14:paraId="4F3D85C3" w14:textId="77777777" w:rsidR="00426C50" w:rsidRPr="003B2883" w:rsidRDefault="00426C50" w:rsidP="004D4CA5">
            <w:pPr>
              <w:pStyle w:val="TAL"/>
            </w:pPr>
          </w:p>
        </w:tc>
        <w:tc>
          <w:tcPr>
            <w:tcW w:w="2535" w:type="dxa"/>
          </w:tcPr>
          <w:p w14:paraId="064173DE" w14:textId="77777777" w:rsidR="00426C50" w:rsidRPr="003B2883" w:rsidRDefault="00426C50" w:rsidP="004D4CA5">
            <w:pPr>
              <w:pStyle w:val="TAL"/>
            </w:pPr>
            <w:r w:rsidRPr="003B2883">
              <w:t>Unsubscribe</w:t>
            </w:r>
          </w:p>
        </w:tc>
        <w:tc>
          <w:tcPr>
            <w:tcW w:w="2552" w:type="dxa"/>
          </w:tcPr>
          <w:p w14:paraId="1806BFF3" w14:textId="77777777" w:rsidR="00426C50" w:rsidRPr="003B2883" w:rsidRDefault="00426C50" w:rsidP="004D4CA5">
            <w:pPr>
              <w:pStyle w:val="TAL"/>
              <w:rPr>
                <w:lang w:eastAsia="zh-CN"/>
              </w:rPr>
            </w:pPr>
            <w:r w:rsidRPr="003B2883">
              <w:t>Subscribe/Notify</w:t>
            </w:r>
          </w:p>
        </w:tc>
        <w:tc>
          <w:tcPr>
            <w:tcW w:w="2551" w:type="dxa"/>
          </w:tcPr>
          <w:p w14:paraId="55FE9EE0" w14:textId="77777777" w:rsidR="00426C50" w:rsidRPr="003B2883" w:rsidRDefault="00426C50" w:rsidP="004D4CA5">
            <w:pPr>
              <w:pStyle w:val="TAL"/>
              <w:rPr>
                <w:lang w:eastAsia="zh-CN"/>
              </w:rPr>
            </w:pPr>
            <w:r>
              <w:rPr>
                <w:lang w:eastAsia="zh-CN"/>
              </w:rPr>
              <w:t>NWDAF, DCCF</w:t>
            </w:r>
          </w:p>
        </w:tc>
      </w:tr>
      <w:tr w:rsidR="00426C50" w:rsidRPr="003B2883" w14:paraId="5125292F" w14:textId="77777777" w:rsidTr="000633CA">
        <w:tc>
          <w:tcPr>
            <w:tcW w:w="1996" w:type="dxa"/>
            <w:tcBorders>
              <w:top w:val="nil"/>
              <w:bottom w:val="single" w:sz="4" w:space="0" w:color="auto"/>
            </w:tcBorders>
          </w:tcPr>
          <w:p w14:paraId="3F476975" w14:textId="77777777" w:rsidR="00426C50" w:rsidRPr="003B2883" w:rsidRDefault="00426C50" w:rsidP="004D4CA5">
            <w:pPr>
              <w:pStyle w:val="TAL"/>
            </w:pPr>
          </w:p>
        </w:tc>
        <w:tc>
          <w:tcPr>
            <w:tcW w:w="2535" w:type="dxa"/>
          </w:tcPr>
          <w:p w14:paraId="31A578E2" w14:textId="77777777" w:rsidR="00426C50" w:rsidRPr="003B2883" w:rsidRDefault="00426C50" w:rsidP="004D4CA5">
            <w:pPr>
              <w:pStyle w:val="TAL"/>
            </w:pPr>
            <w:r w:rsidRPr="003B2883">
              <w:t>Notify</w:t>
            </w:r>
          </w:p>
        </w:tc>
        <w:tc>
          <w:tcPr>
            <w:tcW w:w="2552" w:type="dxa"/>
          </w:tcPr>
          <w:p w14:paraId="341B459A" w14:textId="77777777" w:rsidR="00426C50" w:rsidRPr="003B2883" w:rsidRDefault="00426C50" w:rsidP="004D4CA5">
            <w:pPr>
              <w:pStyle w:val="TAL"/>
              <w:rPr>
                <w:lang w:eastAsia="zh-CN"/>
              </w:rPr>
            </w:pPr>
            <w:r w:rsidRPr="003B2883">
              <w:t>Subscribe/Notify</w:t>
            </w:r>
          </w:p>
        </w:tc>
        <w:tc>
          <w:tcPr>
            <w:tcW w:w="2551" w:type="dxa"/>
          </w:tcPr>
          <w:p w14:paraId="1549F413" w14:textId="77777777" w:rsidR="00426C50" w:rsidRPr="003B2883" w:rsidRDefault="00426C50" w:rsidP="004D4CA5">
            <w:pPr>
              <w:pStyle w:val="TAL"/>
              <w:rPr>
                <w:lang w:eastAsia="zh-CN"/>
              </w:rPr>
            </w:pPr>
            <w:r>
              <w:rPr>
                <w:lang w:eastAsia="zh-CN"/>
              </w:rPr>
              <w:t>NWDAF, DCCF</w:t>
            </w:r>
          </w:p>
        </w:tc>
      </w:tr>
      <w:bookmarkEnd w:id="517"/>
    </w:tbl>
    <w:p w14:paraId="19A9D754" w14:textId="77777777" w:rsidR="00426C50" w:rsidRDefault="00426C50" w:rsidP="00426C50"/>
    <w:p w14:paraId="5F4F86D6" w14:textId="00789D40" w:rsidR="003E58FE" w:rsidRPr="002D1C72" w:rsidRDefault="003E58FE" w:rsidP="003E58FE">
      <w:r w:rsidRPr="002D1C72">
        <w:t>Table</w:t>
      </w:r>
      <w:r>
        <w:t> </w:t>
      </w:r>
      <w:r w:rsidRPr="002D1C72">
        <w:t>5.1-</w:t>
      </w:r>
      <w:r w:rsidR="00426C50">
        <w:t>2</w:t>
      </w:r>
      <w:r w:rsidR="00426C50" w:rsidRPr="002D1C72">
        <w:t xml:space="preserve"> </w:t>
      </w:r>
      <w:r w:rsidRPr="002D1C72">
        <w:t>summarizes the corresponding APIs defined for this specification.</w:t>
      </w:r>
    </w:p>
    <w:p w14:paraId="08F4A294" w14:textId="2E355DB1" w:rsidR="003E58FE" w:rsidRPr="002D1C72" w:rsidRDefault="003E58FE" w:rsidP="003E58FE">
      <w:pPr>
        <w:pStyle w:val="TH"/>
      </w:pPr>
      <w:r w:rsidRPr="002D1C72">
        <w:t>Table</w:t>
      </w:r>
      <w:r>
        <w:t> </w:t>
      </w:r>
      <w:r w:rsidRPr="002D1C72">
        <w:t>5.1-</w:t>
      </w:r>
      <w:r w:rsidR="00426C50">
        <w:t>2</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02"/>
        <w:gridCol w:w="807"/>
        <w:gridCol w:w="1614"/>
        <w:gridCol w:w="3208"/>
        <w:gridCol w:w="1065"/>
        <w:gridCol w:w="929"/>
      </w:tblGrid>
      <w:tr w:rsidR="003E58FE" w:rsidRPr="00B54FF5" w14:paraId="683ED079" w14:textId="77777777" w:rsidTr="00D569BD">
        <w:tc>
          <w:tcPr>
            <w:tcW w:w="2073" w:type="dxa"/>
            <w:shd w:val="clear" w:color="auto" w:fill="C0C0C0"/>
            <w:vAlign w:val="center"/>
          </w:tcPr>
          <w:p w14:paraId="2C0DAB48" w14:textId="77777777" w:rsidR="003E58FE" w:rsidRPr="0016361A" w:rsidRDefault="003E58FE" w:rsidP="00362435">
            <w:pPr>
              <w:pStyle w:val="TAH"/>
            </w:pPr>
            <w:r w:rsidRPr="00F112E4">
              <w:t>Service Name</w:t>
            </w:r>
          </w:p>
        </w:tc>
        <w:tc>
          <w:tcPr>
            <w:tcW w:w="807" w:type="dxa"/>
            <w:shd w:val="clear" w:color="auto" w:fill="C0C0C0"/>
            <w:vAlign w:val="center"/>
          </w:tcPr>
          <w:p w14:paraId="2370C6BE" w14:textId="77777777" w:rsidR="003E58FE" w:rsidRPr="0016361A" w:rsidRDefault="003E58FE" w:rsidP="00362435">
            <w:pPr>
              <w:pStyle w:val="TAH"/>
            </w:pPr>
            <w:r w:rsidRPr="00F112E4">
              <w:t>Clause</w:t>
            </w:r>
          </w:p>
        </w:tc>
        <w:tc>
          <w:tcPr>
            <w:tcW w:w="2160" w:type="dxa"/>
            <w:shd w:val="clear" w:color="auto" w:fill="C0C0C0"/>
            <w:vAlign w:val="center"/>
          </w:tcPr>
          <w:p w14:paraId="38853BD8" w14:textId="77777777" w:rsidR="003E58FE" w:rsidRPr="0016361A" w:rsidRDefault="003E58FE" w:rsidP="00362435">
            <w:pPr>
              <w:pStyle w:val="TAH"/>
            </w:pPr>
            <w:r w:rsidRPr="00F112E4">
              <w:t>Description</w:t>
            </w:r>
          </w:p>
        </w:tc>
        <w:tc>
          <w:tcPr>
            <w:tcW w:w="2245" w:type="dxa"/>
            <w:shd w:val="clear" w:color="auto" w:fill="C0C0C0"/>
            <w:vAlign w:val="center"/>
          </w:tcPr>
          <w:p w14:paraId="6A55989F" w14:textId="77777777" w:rsidR="003E58FE" w:rsidRPr="0016361A" w:rsidRDefault="003E58FE" w:rsidP="00362435">
            <w:pPr>
              <w:pStyle w:val="TAH"/>
            </w:pPr>
            <w:r w:rsidRPr="00F112E4">
              <w:t>OpenAPI Specification File</w:t>
            </w:r>
          </w:p>
        </w:tc>
        <w:tc>
          <w:tcPr>
            <w:tcW w:w="1197" w:type="dxa"/>
            <w:shd w:val="clear" w:color="auto" w:fill="C0C0C0"/>
            <w:vAlign w:val="center"/>
          </w:tcPr>
          <w:p w14:paraId="70CCECB7" w14:textId="77777777" w:rsidR="003E58FE" w:rsidRPr="0016361A" w:rsidRDefault="003E58FE" w:rsidP="00362435">
            <w:pPr>
              <w:pStyle w:val="TAH"/>
            </w:pPr>
            <w:r w:rsidRPr="00F112E4">
              <w:t>apiName</w:t>
            </w:r>
          </w:p>
        </w:tc>
        <w:tc>
          <w:tcPr>
            <w:tcW w:w="1147" w:type="dxa"/>
            <w:shd w:val="clear" w:color="auto" w:fill="C0C0C0"/>
            <w:vAlign w:val="center"/>
          </w:tcPr>
          <w:p w14:paraId="00A22A56" w14:textId="77777777" w:rsidR="003E58FE" w:rsidRPr="00E20840" w:rsidRDefault="003E58FE" w:rsidP="00D94B99">
            <w:pPr>
              <w:pStyle w:val="TAH"/>
            </w:pPr>
            <w:r w:rsidRPr="00E20840">
              <w:t>Annex</w:t>
            </w:r>
          </w:p>
        </w:tc>
      </w:tr>
      <w:tr w:rsidR="003E58FE" w:rsidRPr="00B54FF5" w14:paraId="27A6BBD9" w14:textId="77777777" w:rsidTr="00D569BD">
        <w:tc>
          <w:tcPr>
            <w:tcW w:w="2073" w:type="dxa"/>
            <w:shd w:val="clear" w:color="auto" w:fill="auto"/>
            <w:vAlign w:val="center"/>
          </w:tcPr>
          <w:p w14:paraId="4CD0AABE" w14:textId="5058270B" w:rsidR="003E58FE" w:rsidRPr="0016361A" w:rsidRDefault="00426C50" w:rsidP="00D94B99">
            <w:pPr>
              <w:pStyle w:val="TAL"/>
            </w:pPr>
            <w:r w:rsidRPr="00C32241">
              <w:t>N</w:t>
            </w:r>
            <w:r>
              <w:t>scp</w:t>
            </w:r>
            <w:r w:rsidRPr="00C32241">
              <w:t>_</w:t>
            </w:r>
            <w:r>
              <w:t>Event</w:t>
            </w:r>
            <w:r w:rsidRPr="00C32241">
              <w:t>Exposure</w:t>
            </w:r>
            <w:r w:rsidRPr="00F112E4">
              <w:t xml:space="preserve"> </w:t>
            </w:r>
          </w:p>
        </w:tc>
        <w:tc>
          <w:tcPr>
            <w:tcW w:w="807" w:type="dxa"/>
            <w:shd w:val="clear" w:color="auto" w:fill="auto"/>
            <w:vAlign w:val="center"/>
          </w:tcPr>
          <w:p w14:paraId="7C3318D5" w14:textId="60DEAADF" w:rsidR="003E58FE" w:rsidRPr="00E20840" w:rsidRDefault="00426C50" w:rsidP="00362435">
            <w:pPr>
              <w:pStyle w:val="TAC"/>
            </w:pPr>
            <w:r>
              <w:t>6.1</w:t>
            </w:r>
          </w:p>
        </w:tc>
        <w:tc>
          <w:tcPr>
            <w:tcW w:w="2160" w:type="dxa"/>
            <w:shd w:val="clear" w:color="auto" w:fill="auto"/>
            <w:vAlign w:val="center"/>
          </w:tcPr>
          <w:p w14:paraId="4F4C8D1A" w14:textId="594E1550" w:rsidR="003E58FE" w:rsidRPr="0016361A" w:rsidRDefault="00426C50" w:rsidP="00D94B99">
            <w:pPr>
              <w:pStyle w:val="TAL"/>
            </w:pPr>
            <w:r>
              <w:t>SCP</w:t>
            </w:r>
            <w:r w:rsidRPr="00C32241">
              <w:t xml:space="preserve"> </w:t>
            </w:r>
            <w:r>
              <w:t>Event</w:t>
            </w:r>
            <w:r w:rsidRPr="00C32241">
              <w:t xml:space="preserve"> Exposure Service</w:t>
            </w:r>
          </w:p>
        </w:tc>
        <w:tc>
          <w:tcPr>
            <w:tcW w:w="2245" w:type="dxa"/>
            <w:shd w:val="clear" w:color="auto" w:fill="auto"/>
            <w:vAlign w:val="center"/>
          </w:tcPr>
          <w:p w14:paraId="46CE03AC" w14:textId="0433A89F" w:rsidR="003E58FE" w:rsidRPr="0016361A" w:rsidRDefault="00426C50" w:rsidP="00D94B99">
            <w:pPr>
              <w:pStyle w:val="TAL"/>
            </w:pPr>
            <w:r w:rsidRPr="00C32241">
              <w:t>TS29</w:t>
            </w:r>
            <w:r w:rsidR="00C70466">
              <w:t>570</w:t>
            </w:r>
            <w:r w:rsidRPr="00C32241">
              <w:t>_N</w:t>
            </w:r>
            <w:r>
              <w:t>scp</w:t>
            </w:r>
            <w:r w:rsidRPr="00C32241">
              <w:t>_</w:t>
            </w:r>
            <w:r>
              <w:t>Event</w:t>
            </w:r>
            <w:r w:rsidRPr="00C32241">
              <w:t>Exposure.yaml</w:t>
            </w:r>
          </w:p>
        </w:tc>
        <w:tc>
          <w:tcPr>
            <w:tcW w:w="1197" w:type="dxa"/>
            <w:shd w:val="clear" w:color="auto" w:fill="auto"/>
            <w:vAlign w:val="center"/>
          </w:tcPr>
          <w:p w14:paraId="686FC688" w14:textId="10E2B4F0" w:rsidR="003E58FE" w:rsidRPr="0016361A" w:rsidRDefault="00426C50" w:rsidP="00D94B99">
            <w:pPr>
              <w:pStyle w:val="TAL"/>
            </w:pPr>
            <w:r w:rsidRPr="00C32241">
              <w:t>n</w:t>
            </w:r>
            <w:r>
              <w:t>scp</w:t>
            </w:r>
            <w:r w:rsidRPr="00C32241">
              <w:t>-</w:t>
            </w:r>
            <w:r>
              <w:t>ee</w:t>
            </w:r>
          </w:p>
        </w:tc>
        <w:tc>
          <w:tcPr>
            <w:tcW w:w="1147" w:type="dxa"/>
            <w:shd w:val="clear" w:color="auto" w:fill="auto"/>
            <w:vAlign w:val="center"/>
          </w:tcPr>
          <w:p w14:paraId="23204293" w14:textId="644424FD" w:rsidR="003E58FE" w:rsidRPr="00426C50" w:rsidRDefault="00426C50" w:rsidP="00D94B99">
            <w:pPr>
              <w:pStyle w:val="TAC"/>
            </w:pPr>
            <w:r>
              <w:t>A.2</w:t>
            </w:r>
          </w:p>
        </w:tc>
      </w:tr>
    </w:tbl>
    <w:p w14:paraId="42814162" w14:textId="77777777" w:rsidR="003E58FE" w:rsidRPr="00F112E4" w:rsidRDefault="003E58FE" w:rsidP="003E58FE"/>
    <w:p w14:paraId="2F5727E2" w14:textId="77777777" w:rsidR="008A6D4A" w:rsidRDefault="008A6D4A" w:rsidP="008A6D4A">
      <w:pPr>
        <w:pStyle w:val="Guidance"/>
        <w:rPr>
          <w:lang w:val="en-US"/>
        </w:rPr>
      </w:pPr>
    </w:p>
    <w:p w14:paraId="3DA1E7A9" w14:textId="1260C8D4" w:rsidR="008A6D4A" w:rsidRDefault="008A6D4A" w:rsidP="007A4424">
      <w:pPr>
        <w:pStyle w:val="Heading2"/>
      </w:pPr>
      <w:bookmarkStart w:id="521" w:name="_Toc510696587"/>
      <w:bookmarkStart w:id="522" w:name="_Toc35971379"/>
      <w:bookmarkStart w:id="523" w:name="_Toc67903503"/>
      <w:bookmarkStart w:id="524" w:name="_Toc195527505"/>
      <w:bookmarkStart w:id="525" w:name="_Toc199240032"/>
      <w:r>
        <w:t>5.2</w:t>
      </w:r>
      <w:r>
        <w:tab/>
      </w:r>
      <w:r w:rsidR="00912353" w:rsidRPr="00832075">
        <w:t>Nscp_EventExposure</w:t>
      </w:r>
      <w:r w:rsidRPr="00AF47A0">
        <w:t xml:space="preserve"> </w:t>
      </w:r>
      <w:r>
        <w:t>Service</w:t>
      </w:r>
      <w:bookmarkEnd w:id="521"/>
      <w:bookmarkEnd w:id="522"/>
      <w:bookmarkEnd w:id="523"/>
      <w:bookmarkEnd w:id="524"/>
      <w:bookmarkEnd w:id="525"/>
    </w:p>
    <w:p w14:paraId="689EB835" w14:textId="3225CF83" w:rsidR="008A6D4A" w:rsidRDefault="008A6D4A" w:rsidP="007A4424">
      <w:pPr>
        <w:pStyle w:val="Heading3"/>
      </w:pPr>
      <w:bookmarkStart w:id="526" w:name="_Toc510696588"/>
      <w:bookmarkStart w:id="527" w:name="_Toc35971380"/>
      <w:bookmarkStart w:id="528" w:name="_Toc67903504"/>
      <w:bookmarkStart w:id="529" w:name="_Toc195527506"/>
      <w:bookmarkStart w:id="530" w:name="_Toc199240033"/>
      <w:r>
        <w:t>5.2.1</w:t>
      </w:r>
      <w:r>
        <w:tab/>
        <w:t>Service Description</w:t>
      </w:r>
      <w:bookmarkEnd w:id="526"/>
      <w:bookmarkEnd w:id="527"/>
      <w:bookmarkEnd w:id="528"/>
      <w:bookmarkEnd w:id="529"/>
      <w:bookmarkEnd w:id="530"/>
    </w:p>
    <w:p w14:paraId="275BE7E9" w14:textId="77777777" w:rsidR="00EE1978" w:rsidRPr="00B03AB4" w:rsidRDefault="00EE1978" w:rsidP="00EE1978">
      <w:pPr>
        <w:pStyle w:val="Heading4"/>
      </w:pPr>
      <w:bookmarkStart w:id="531" w:name="_Toc195527507"/>
      <w:bookmarkStart w:id="532" w:name="_Toc199240034"/>
      <w:r>
        <w:t>5.2.1.1</w:t>
      </w:r>
      <w:r>
        <w:tab/>
        <w:t>General</w:t>
      </w:r>
      <w:bookmarkEnd w:id="531"/>
      <w:bookmarkEnd w:id="532"/>
    </w:p>
    <w:p w14:paraId="16688A4D" w14:textId="47AB6E3E" w:rsidR="00C72FCD" w:rsidRDefault="00C72FCD" w:rsidP="008A6D4A">
      <w:pPr>
        <w:pStyle w:val="Guidance"/>
        <w:rPr>
          <w:i w:val="0"/>
          <w:iCs/>
          <w:color w:val="auto"/>
        </w:rPr>
      </w:pPr>
      <w:r w:rsidRPr="00C72FCD">
        <w:rPr>
          <w:i w:val="0"/>
          <w:iCs/>
          <w:color w:val="auto"/>
        </w:rPr>
        <w:t xml:space="preserve">The Nscp_EventExposure service enables the </w:t>
      </w:r>
      <w:del w:id="533" w:author="C4-252298" w:date="2025-05-27T11:47:00Z">
        <w:r w:rsidRPr="00C72FCD" w:rsidDel="00BB1A98">
          <w:rPr>
            <w:i w:val="0"/>
            <w:iCs/>
            <w:color w:val="auto"/>
          </w:rPr>
          <w:delText>Service Communication Proxy (</w:delText>
        </w:r>
      </w:del>
      <w:r w:rsidRPr="00C72FCD">
        <w:rPr>
          <w:i w:val="0"/>
          <w:iCs/>
          <w:color w:val="auto"/>
        </w:rPr>
        <w:t>SCP</w:t>
      </w:r>
      <w:del w:id="534" w:author="C4-252298" w:date="2025-05-27T11:47:00Z">
        <w:r w:rsidRPr="00C72FCD" w:rsidDel="00BB1A98">
          <w:rPr>
            <w:i w:val="0"/>
            <w:iCs/>
            <w:color w:val="auto"/>
          </w:rPr>
          <w:delText>)</w:delText>
        </w:r>
      </w:del>
      <w:r w:rsidRPr="00C72FCD">
        <w:rPr>
          <w:i w:val="0"/>
          <w:iCs/>
          <w:color w:val="auto"/>
        </w:rPr>
        <w:t xml:space="preserve"> to expose real-time event data related to network signaling and performance to other NFs (e.g. NWDAF and DCCF) for analytics and monitoring.</w:t>
      </w:r>
    </w:p>
    <w:p w14:paraId="4CA02789" w14:textId="77777777" w:rsidR="000316C4" w:rsidRPr="00B03AB4" w:rsidRDefault="000316C4" w:rsidP="000316C4">
      <w:pPr>
        <w:pStyle w:val="Heading4"/>
      </w:pPr>
      <w:bookmarkStart w:id="535" w:name="_Toc195527508"/>
      <w:bookmarkStart w:id="536" w:name="_Toc199240035"/>
      <w:r>
        <w:t>5.2.1.2</w:t>
      </w:r>
      <w:r>
        <w:tab/>
        <w:t>Events supported by the service</w:t>
      </w:r>
      <w:bookmarkEnd w:id="535"/>
      <w:bookmarkEnd w:id="536"/>
    </w:p>
    <w:p w14:paraId="37197E00" w14:textId="77777777" w:rsidR="000316C4" w:rsidRDefault="000316C4" w:rsidP="000316C4">
      <w:r w:rsidRPr="003B2883">
        <w:t xml:space="preserve">The following event </w:t>
      </w:r>
      <w:r>
        <w:t xml:space="preserve">type(s) </w:t>
      </w:r>
      <w:r w:rsidRPr="003B2883">
        <w:t xml:space="preserve">are </w:t>
      </w:r>
      <w:r>
        <w:t>supported</w:t>
      </w:r>
      <w:r w:rsidRPr="003B2883">
        <w:t xml:space="preserve"> by </w:t>
      </w:r>
      <w:r>
        <w:t xml:space="preserve">the </w:t>
      </w:r>
      <w:r w:rsidRPr="003B2883">
        <w:t>N</w:t>
      </w:r>
      <w:r>
        <w:t>scp</w:t>
      </w:r>
      <w:r w:rsidRPr="003B2883">
        <w:t>_EventExposure Service:</w:t>
      </w:r>
    </w:p>
    <w:p w14:paraId="6803878F" w14:textId="52E5BBAE" w:rsidR="000316C4" w:rsidRPr="004F19EE" w:rsidRDefault="000316C4" w:rsidP="000316C4">
      <w:r w:rsidRPr="003B2883">
        <w:t xml:space="preserve">Event: </w:t>
      </w:r>
      <w:ins w:id="537" w:author="C4-252298" w:date="2025-05-27T11:48:00Z">
        <w:r w:rsidR="0071460E" w:rsidRPr="00312E92">
          <w:t>SERVICE_SIGNALLING_CHARACTERISTICS</w:t>
        </w:r>
      </w:ins>
      <w:del w:id="538" w:author="C4-252298" w:date="2025-05-27T11:48:00Z">
        <w:r w:rsidDel="0071460E">
          <w:delText>Service-Signalling-Characteristics</w:delText>
        </w:r>
      </w:del>
      <w:r>
        <w:t>:</w:t>
      </w:r>
    </w:p>
    <w:p w14:paraId="6A7476AD" w14:textId="7C03672E" w:rsidR="000316C4" w:rsidRPr="001B681C" w:rsidRDefault="000316C4" w:rsidP="000316C4">
      <w:pPr>
        <w:pStyle w:val="B1"/>
      </w:pPr>
      <w:r w:rsidRPr="003B2883">
        <w:tab/>
        <w:t>A</w:t>
      </w:r>
      <w:r>
        <w:t>n</w:t>
      </w:r>
      <w:r w:rsidRPr="003B2883">
        <w:t xml:space="preserve"> NF subscribes to this event to receive the</w:t>
      </w:r>
      <w:r>
        <w:t xml:space="preserve"> SCP reports of the observed rate (i.e. number per time interval) of </w:t>
      </w:r>
      <w:del w:id="539" w:author="C4-252298" w:date="2025-05-27T11:49:00Z">
        <w:r w:rsidDel="0071460E">
          <w:delText>different types</w:delText>
        </w:r>
      </w:del>
      <w:ins w:id="540" w:author="C4-252298" w:date="2025-05-27T11:49:00Z">
        <w:r w:rsidR="0071460E">
          <w:t>several types</w:t>
        </w:r>
      </w:ins>
      <w:r>
        <w:t xml:space="preserve"> of signalling messages received and sent by different NF instance(s), the percentage of failed transactions.</w:t>
      </w:r>
    </w:p>
    <w:p w14:paraId="10F9C31C" w14:textId="77777777" w:rsidR="000316C4" w:rsidRDefault="000316C4" w:rsidP="000316C4">
      <w:pPr>
        <w:pStyle w:val="B1"/>
      </w:pPr>
      <w:r w:rsidRPr="003B2883">
        <w:tab/>
        <w:t>This event implements the "</w:t>
      </w:r>
      <w:r>
        <w:t>Service Signalling Characteristics</w:t>
      </w:r>
      <w:r w:rsidRPr="003B2883">
        <w:t xml:space="preserve">" </w:t>
      </w:r>
      <w:r>
        <w:t>as described in clause 5.2.29</w:t>
      </w:r>
      <w:r w:rsidRPr="003B2883">
        <w:t xml:space="preserve"> of</w:t>
      </w:r>
      <w:r>
        <w:t xml:space="preserve"> 3GPP TS </w:t>
      </w:r>
      <w:r w:rsidRPr="003B2883">
        <w:t>23.502</w:t>
      </w:r>
      <w:r>
        <w:t> </w:t>
      </w:r>
      <w:r w:rsidRPr="003B2883">
        <w:t>[3].</w:t>
      </w:r>
    </w:p>
    <w:p w14:paraId="58BED11A" w14:textId="77777777" w:rsidR="000316C4" w:rsidRDefault="000316C4" w:rsidP="000316C4">
      <w:pPr>
        <w:pStyle w:val="B1"/>
      </w:pPr>
      <w:r w:rsidRPr="003B2883">
        <w:tab/>
        <w:t>Th</w:t>
      </w:r>
      <w:r>
        <w:t>e NWDAF</w:t>
      </w:r>
      <w:r w:rsidRPr="003B2883">
        <w:t xml:space="preserve"> </w:t>
      </w:r>
      <w:r>
        <w:t xml:space="preserve">may subscribe to this event to receive reports of: </w:t>
      </w:r>
    </w:p>
    <w:p w14:paraId="2B68BAAC" w14:textId="77777777" w:rsidR="000316C4" w:rsidRDefault="000316C4" w:rsidP="000316C4">
      <w:pPr>
        <w:pStyle w:val="B2"/>
      </w:pPr>
      <w:r>
        <w:t>-</w:t>
      </w:r>
      <w:r>
        <w:tab/>
        <w:t>UE related Context Data as listed in Table 6.22.2-1</w:t>
      </w:r>
      <w:r w:rsidRPr="003B2883">
        <w:t xml:space="preserve"> of</w:t>
      </w:r>
      <w:r>
        <w:t xml:space="preserve"> 3GPP TS </w:t>
      </w:r>
      <w:r w:rsidRPr="003B2883">
        <w:t>23.</w:t>
      </w:r>
      <w:r>
        <w:t>288 </w:t>
      </w:r>
      <w:r w:rsidRPr="003B2883">
        <w:t>[</w:t>
      </w:r>
      <w:r>
        <w:t>14</w:t>
      </w:r>
      <w:r w:rsidRPr="003B2883">
        <w:t>]</w:t>
      </w:r>
      <w:r>
        <w:t>,</w:t>
      </w:r>
    </w:p>
    <w:p w14:paraId="6BCE255C" w14:textId="77777777" w:rsidR="000316C4" w:rsidRDefault="000316C4" w:rsidP="000316C4">
      <w:pPr>
        <w:pStyle w:val="B2"/>
      </w:pPr>
      <w:r>
        <w:t>-</w:t>
      </w:r>
      <w:r>
        <w:tab/>
        <w:t>NF Context Data</w:t>
      </w:r>
      <w:r w:rsidRPr="00CC4185">
        <w:t xml:space="preserve"> </w:t>
      </w:r>
      <w:r>
        <w:t>as listed in Table 6.22.2-2</w:t>
      </w:r>
      <w:r w:rsidRPr="003B2883">
        <w:t xml:space="preserve"> of</w:t>
      </w:r>
      <w:r>
        <w:t xml:space="preserve"> 3GPP TS </w:t>
      </w:r>
      <w:r w:rsidRPr="003B2883">
        <w:t>23.</w:t>
      </w:r>
      <w:r>
        <w:t>288 </w:t>
      </w:r>
      <w:r w:rsidRPr="003B2883">
        <w:t>[</w:t>
      </w:r>
      <w:r>
        <w:t>14</w:t>
      </w:r>
      <w:r w:rsidRPr="003B2883">
        <w:t>]</w:t>
      </w:r>
      <w:r>
        <w:t>, and</w:t>
      </w:r>
    </w:p>
    <w:p w14:paraId="5E7C2232" w14:textId="77777777" w:rsidR="000316C4" w:rsidRPr="003B2883" w:rsidRDefault="000316C4" w:rsidP="000316C4">
      <w:pPr>
        <w:pStyle w:val="B2"/>
      </w:pPr>
      <w:r>
        <w:t>-</w:t>
      </w:r>
      <w:r>
        <w:tab/>
        <w:t>NF Specific Data</w:t>
      </w:r>
      <w:r w:rsidRPr="00CC4185">
        <w:t xml:space="preserve"> </w:t>
      </w:r>
      <w:r>
        <w:t>as listed in Table 6.22.2-3</w:t>
      </w:r>
      <w:r w:rsidRPr="003B2883">
        <w:t xml:space="preserve"> of</w:t>
      </w:r>
      <w:r>
        <w:t xml:space="preserve"> 3GPP TS </w:t>
      </w:r>
      <w:r w:rsidRPr="003B2883">
        <w:t>23.</w:t>
      </w:r>
      <w:r>
        <w:t>288 </w:t>
      </w:r>
      <w:r w:rsidRPr="003B2883">
        <w:t>[</w:t>
      </w:r>
      <w:r>
        <w:t>14</w:t>
      </w:r>
      <w:r w:rsidRPr="003B2883">
        <w:t>]</w:t>
      </w:r>
      <w:r>
        <w:t>.</w:t>
      </w:r>
    </w:p>
    <w:p w14:paraId="5B38C808" w14:textId="77777777" w:rsidR="000316C4" w:rsidRPr="003B2883" w:rsidRDefault="000316C4" w:rsidP="000316C4">
      <w:pPr>
        <w:pStyle w:val="B1"/>
      </w:pPr>
      <w:r w:rsidRPr="003B2883">
        <w:tab/>
      </w:r>
      <w:r>
        <w:rPr>
          <w:u w:val="single"/>
        </w:rPr>
        <w:t>Target</w:t>
      </w:r>
      <w:r w:rsidRPr="003B2883">
        <w:t xml:space="preserve">: </w:t>
      </w:r>
      <w:r>
        <w:t>An NF, NF set, a UE, a group of UEs.</w:t>
      </w:r>
      <w:r w:rsidRPr="003B2883">
        <w:t xml:space="preserve"> </w:t>
      </w:r>
    </w:p>
    <w:p w14:paraId="2C5EBC04" w14:textId="77777777" w:rsidR="000316C4" w:rsidRPr="003B2883" w:rsidRDefault="000316C4" w:rsidP="000316C4">
      <w:pPr>
        <w:pStyle w:val="B1"/>
      </w:pPr>
      <w:r w:rsidRPr="003B2883">
        <w:tab/>
      </w:r>
      <w:r w:rsidRPr="003B2883">
        <w:rPr>
          <w:u w:val="single"/>
        </w:rPr>
        <w:t>Report Type:</w:t>
      </w:r>
      <w:r w:rsidRPr="003B2883">
        <w:t xml:space="preserve"> Continuous Report</w:t>
      </w:r>
      <w:r>
        <w:t>,</w:t>
      </w:r>
      <w:r w:rsidRPr="003B2883">
        <w:t xml:space="preserve"> </w:t>
      </w:r>
      <w:r>
        <w:t>One-Time Report.</w:t>
      </w:r>
    </w:p>
    <w:p w14:paraId="495FA884" w14:textId="77777777" w:rsidR="000316C4" w:rsidRPr="00CE7577" w:rsidRDefault="000316C4" w:rsidP="000316C4">
      <w:pPr>
        <w:pStyle w:val="B1"/>
      </w:pPr>
      <w:r w:rsidRPr="003B2883">
        <w:tab/>
      </w:r>
      <w:r w:rsidRPr="003B2883">
        <w:rPr>
          <w:u w:val="single"/>
        </w:rPr>
        <w:t>Input</w:t>
      </w:r>
      <w:r>
        <w:rPr>
          <w:u w:val="single"/>
        </w:rPr>
        <w:t xml:space="preserve"> in the subscription</w:t>
      </w:r>
      <w:r w:rsidRPr="003B2883">
        <w:rPr>
          <w:u w:val="single"/>
        </w:rPr>
        <w:t>:</w:t>
      </w:r>
      <w:r w:rsidRPr="003B2883">
        <w:t xml:space="preserve"> </w:t>
      </w:r>
      <w:r w:rsidRPr="00B1070C">
        <w:t>NF ID</w:t>
      </w:r>
      <w:r>
        <w:t>, NF set ID, UE ID, o</w:t>
      </w:r>
      <w:r w:rsidRPr="003B2883">
        <w:t xml:space="preserve">ptional </w:t>
      </w:r>
      <w:r>
        <w:t>f</w:t>
      </w:r>
      <w:r w:rsidRPr="003B2883">
        <w:t>ilters</w:t>
      </w:r>
      <w:r>
        <w:t xml:space="preserve">, e.g. </w:t>
      </w:r>
      <w:r w:rsidRPr="00CE32DB">
        <w:t>reporting threshold (in terms of absolute transaction or deviation from average, or in terms of a minimum percentage failed transactions)</w:t>
      </w:r>
      <w:r>
        <w:t xml:space="preserve">, </w:t>
      </w:r>
      <w:r w:rsidRPr="00CE32DB">
        <w:t>time window</w:t>
      </w:r>
      <w:r>
        <w:t>.</w:t>
      </w:r>
    </w:p>
    <w:p w14:paraId="75D0993B" w14:textId="545A9DE1" w:rsidR="000316C4" w:rsidRDefault="000316C4" w:rsidP="000316C4">
      <w:pPr>
        <w:pStyle w:val="B1"/>
      </w:pPr>
      <w:r w:rsidRPr="003B2883">
        <w:tab/>
      </w:r>
      <w:r w:rsidRPr="00C61C08">
        <w:rPr>
          <w:u w:val="single"/>
        </w:rPr>
        <w:t>Notification</w:t>
      </w:r>
      <w:r>
        <w:rPr>
          <w:u w:val="single"/>
        </w:rPr>
        <w:t>:</w:t>
      </w:r>
      <w:r w:rsidRPr="003B2883">
        <w:t xml:space="preserve"> </w:t>
      </w:r>
      <w:r>
        <w:t xml:space="preserve">Event type, time stamp, and optionally: </w:t>
      </w:r>
      <w:r w:rsidRPr="00B1070C">
        <w:t>NF ID</w:t>
      </w:r>
      <w:r>
        <w:t xml:space="preserve">(s), UE ID, Service Name, one or more of the following </w:t>
      </w:r>
      <w:ins w:id="541" w:author="C4-252298" w:date="2025-05-27T11:49:00Z">
        <w:r w:rsidR="0071460E">
          <w:t xml:space="preserve">types of </w:t>
        </w:r>
      </w:ins>
      <w:r>
        <w:t xml:space="preserve">information: </w:t>
      </w:r>
    </w:p>
    <w:p w14:paraId="5E935EFF" w14:textId="77777777" w:rsidR="000316C4" w:rsidRDefault="000316C4" w:rsidP="000316C4">
      <w:pPr>
        <w:pStyle w:val="B2"/>
        <w:ind w:left="852"/>
      </w:pPr>
      <w:r>
        <w:t>-</w:t>
      </w:r>
      <w:r>
        <w:tab/>
        <w:t>Load information indicates the current load of the NF and NF Service(s).</w:t>
      </w:r>
    </w:p>
    <w:p w14:paraId="56B0527F" w14:textId="77777777" w:rsidR="000316C4" w:rsidRPr="004A3E57" w:rsidRDefault="000316C4" w:rsidP="000316C4">
      <w:pPr>
        <w:pStyle w:val="B2"/>
        <w:ind w:left="852"/>
      </w:pPr>
      <w:r>
        <w:lastRenderedPageBreak/>
        <w:t>-</w:t>
      </w:r>
      <w:r>
        <w:tab/>
        <w:t>Capacity and priority information of NFs and NF Services.</w:t>
      </w:r>
    </w:p>
    <w:p w14:paraId="4559C7A0" w14:textId="77777777" w:rsidR="000316C4" w:rsidRDefault="000316C4" w:rsidP="000316C4">
      <w:pPr>
        <w:pStyle w:val="B2"/>
        <w:ind w:left="852"/>
      </w:pPr>
      <w:r>
        <w:t>-</w:t>
      </w:r>
      <w:r>
        <w:tab/>
        <w:t>Average NF-NRF heart-beat related information per peer NF, such as response time, number of retransmissions, heart-beat intervals between the NF and NRF and/or between SCP and NRF.</w:t>
      </w:r>
      <w:r w:rsidRPr="004A3E57">
        <w:t xml:space="preserve"> </w:t>
      </w:r>
    </w:p>
    <w:p w14:paraId="204C17C6" w14:textId="1C7F55B7" w:rsidR="000316C4" w:rsidRDefault="000316C4" w:rsidP="000316C4">
      <w:pPr>
        <w:pStyle w:val="B2"/>
        <w:ind w:left="852"/>
      </w:pPr>
      <w:r>
        <w:t>-</w:t>
      </w:r>
      <w:r>
        <w:tab/>
        <w:t xml:space="preserve">SCP Signalling statistics i.e., the number of different types of signalling received and sent by SCP during a target </w:t>
      </w:r>
      <w:del w:id="542" w:author="C4-252298" w:date="2025-05-27T11:50:00Z">
        <w:r w:rsidDel="00102AF1">
          <w:delText xml:space="preserve">time </w:delText>
        </w:r>
      </w:del>
      <w:r>
        <w:t>period.</w:t>
      </w:r>
    </w:p>
    <w:p w14:paraId="2238C7D2" w14:textId="77777777" w:rsidR="000316C4" w:rsidRDefault="000316C4" w:rsidP="000316C4">
      <w:pPr>
        <w:pStyle w:val="EditorsNote"/>
      </w:pPr>
      <w:r w:rsidRPr="00502391">
        <w:rPr>
          <w:lang w:val="en-US"/>
        </w:rPr>
        <w:t>Editor's Note:</w:t>
      </w:r>
      <w:r w:rsidRPr="00502391">
        <w:rPr>
          <w:lang w:val="en-US"/>
        </w:rPr>
        <w:tab/>
        <w:t xml:space="preserve"> It is FFS and pending to SA2 clarification, whether and how to </w:t>
      </w:r>
      <w:r>
        <w:t>specify</w:t>
      </w:r>
      <w:r w:rsidRPr="00502391">
        <w:rPr>
          <w:lang w:val="en-US"/>
        </w:rPr>
        <w:t xml:space="preserve"> </w:t>
      </w:r>
      <w:r>
        <w:t>heart-beat related information, n</w:t>
      </w:r>
      <w:r w:rsidRPr="00F34F56">
        <w:t>umber of received redundant signalling</w:t>
      </w:r>
      <w:r>
        <w:t xml:space="preserve"> and SCP Signalling statistics in the event report, i.e. Notification</w:t>
      </w:r>
      <w:r w:rsidRPr="00502391">
        <w:rPr>
          <w:lang w:val="en-US"/>
        </w:rPr>
        <w:t>.</w:t>
      </w:r>
    </w:p>
    <w:p w14:paraId="7756824D" w14:textId="77777777" w:rsidR="000316C4" w:rsidRDefault="000316C4" w:rsidP="000316C4">
      <w:pPr>
        <w:pStyle w:val="B2"/>
      </w:pPr>
      <w:r>
        <w:t>-</w:t>
      </w:r>
      <w:r>
        <w:tab/>
        <w:t xml:space="preserve">per UE ID: </w:t>
      </w:r>
      <w:r>
        <w:tab/>
      </w:r>
    </w:p>
    <w:p w14:paraId="4CD1BAF5" w14:textId="77777777" w:rsidR="000316C4" w:rsidRPr="00A3030D" w:rsidRDefault="000316C4" w:rsidP="000316C4">
      <w:pPr>
        <w:pStyle w:val="B2"/>
        <w:ind w:left="1135"/>
      </w:pPr>
      <w:r>
        <w:t>-</w:t>
      </w:r>
      <w:r>
        <w:tab/>
        <w:t>Average Ingress – Average time duration between the received request from consumer NF and response forwarded by SCP to consumer NF.</w:t>
      </w:r>
    </w:p>
    <w:p w14:paraId="24FE33EE" w14:textId="77777777" w:rsidR="000316C4" w:rsidRDefault="000316C4" w:rsidP="000316C4">
      <w:pPr>
        <w:pStyle w:val="B2"/>
        <w:ind w:left="1135"/>
      </w:pPr>
      <w:r>
        <w:t>-</w:t>
      </w:r>
      <w:r>
        <w:tab/>
        <w:t xml:space="preserve">Average Egress – Average time duration between the routed/forwarded request to producer NF and response received from producer NF. </w:t>
      </w:r>
    </w:p>
    <w:p w14:paraId="471AECA7" w14:textId="77777777" w:rsidR="000316C4" w:rsidRDefault="000316C4" w:rsidP="000316C4">
      <w:pPr>
        <w:pStyle w:val="B2"/>
        <w:ind w:left="1135"/>
      </w:pPr>
      <w:r>
        <w:t>-</w:t>
      </w:r>
      <w:r>
        <w:tab/>
        <w:t>Number of successful responses related to SCP egress interface</w:t>
      </w:r>
      <w:r w:rsidRPr="00A3030D">
        <w:t xml:space="preserve"> </w:t>
      </w:r>
      <w:r>
        <w:t>associated to their initial requests during a time interval.</w:t>
      </w:r>
    </w:p>
    <w:p w14:paraId="6EF5AF89" w14:textId="77777777" w:rsidR="000316C4" w:rsidRDefault="000316C4" w:rsidP="000316C4">
      <w:pPr>
        <w:pStyle w:val="B2"/>
        <w:ind w:left="1135"/>
      </w:pPr>
      <w:r>
        <w:t>-</w:t>
      </w:r>
      <w:r>
        <w:tab/>
        <w:t>Number of failed responses related to SCP egress interface associated to their initial requests during a time interval.</w:t>
      </w:r>
    </w:p>
    <w:p w14:paraId="625C180C" w14:textId="77777777" w:rsidR="000316C4" w:rsidRDefault="000316C4" w:rsidP="000316C4">
      <w:pPr>
        <w:pStyle w:val="B2"/>
        <w:ind w:left="1135"/>
      </w:pPr>
      <w:r>
        <w:t>-</w:t>
      </w:r>
      <w:r>
        <w:tab/>
        <w:t>Distribution of reasons for failed responses related to SCP egress interface associated to their initial requests, e.g. the number of failed responses due to time-outs, the number of failed responses due to server errors, the number of failed responses due to consumer errors.</w:t>
      </w:r>
    </w:p>
    <w:p w14:paraId="0213792D" w14:textId="77777777" w:rsidR="000316C4" w:rsidRDefault="000316C4" w:rsidP="000316C4">
      <w:pPr>
        <w:pStyle w:val="EditorsNote"/>
      </w:pPr>
      <w:r w:rsidRPr="00502391">
        <w:rPr>
          <w:lang w:val="en-US"/>
        </w:rPr>
        <w:t>Editor's Note:</w:t>
      </w:r>
      <w:r w:rsidRPr="00502391">
        <w:rPr>
          <w:lang w:val="en-US"/>
        </w:rPr>
        <w:tab/>
        <w:t xml:space="preserve"> It is FFS and pending to SA2 clarification, whether and how to </w:t>
      </w:r>
      <w:r>
        <w:t>specify</w:t>
      </w:r>
      <w:r w:rsidRPr="00502391">
        <w:rPr>
          <w:lang w:val="en-US"/>
        </w:rPr>
        <w:t xml:space="preserve"> </w:t>
      </w:r>
      <w:r>
        <w:t>per UE information in the event report, i.e. Notification</w:t>
      </w:r>
      <w:r w:rsidRPr="00502391">
        <w:rPr>
          <w:lang w:val="en-US"/>
        </w:rPr>
        <w:t>.</w:t>
      </w:r>
    </w:p>
    <w:p w14:paraId="24028CB3" w14:textId="77777777" w:rsidR="008A6D4A" w:rsidRDefault="008A6D4A" w:rsidP="007A4424">
      <w:pPr>
        <w:pStyle w:val="Heading3"/>
      </w:pPr>
      <w:bookmarkStart w:id="543" w:name="_Toc510696589"/>
      <w:bookmarkStart w:id="544" w:name="_Toc35971381"/>
      <w:bookmarkStart w:id="545" w:name="_Toc67903505"/>
      <w:bookmarkStart w:id="546" w:name="_Toc195527509"/>
      <w:bookmarkStart w:id="547" w:name="_Toc199240036"/>
      <w:r>
        <w:t>5.2.2</w:t>
      </w:r>
      <w:r>
        <w:tab/>
        <w:t>Service Operations</w:t>
      </w:r>
      <w:bookmarkEnd w:id="543"/>
      <w:bookmarkEnd w:id="544"/>
      <w:bookmarkEnd w:id="545"/>
      <w:bookmarkEnd w:id="546"/>
      <w:bookmarkEnd w:id="547"/>
    </w:p>
    <w:p w14:paraId="679BB854" w14:textId="37C1DE79" w:rsidR="008A6D4A" w:rsidRDefault="008A6D4A" w:rsidP="007A4424">
      <w:pPr>
        <w:pStyle w:val="Heading4"/>
      </w:pPr>
      <w:bookmarkStart w:id="548" w:name="_Toc510696590"/>
      <w:bookmarkStart w:id="549" w:name="_Toc35971382"/>
      <w:bookmarkStart w:id="550" w:name="_Toc67903506"/>
      <w:bookmarkStart w:id="551" w:name="_Toc195527510"/>
      <w:bookmarkStart w:id="552" w:name="_Toc199240037"/>
      <w:r>
        <w:t>5.2.2.1</w:t>
      </w:r>
      <w:r>
        <w:tab/>
        <w:t>Introduction</w:t>
      </w:r>
      <w:bookmarkEnd w:id="548"/>
      <w:bookmarkEnd w:id="549"/>
      <w:bookmarkEnd w:id="550"/>
      <w:bookmarkEnd w:id="551"/>
      <w:bookmarkEnd w:id="552"/>
    </w:p>
    <w:p w14:paraId="7BD6634B" w14:textId="77777777" w:rsidR="005363A4" w:rsidRPr="006C4188" w:rsidRDefault="005363A4" w:rsidP="005363A4">
      <w:r w:rsidRPr="006C4188">
        <w:t xml:space="preserve">The </w:t>
      </w:r>
      <w:r w:rsidRPr="009B6625">
        <w:t>Nscp_EventExposure</w:t>
      </w:r>
      <w:r w:rsidRPr="006C4188">
        <w:t xml:space="preserve"> service defines three </w:t>
      </w:r>
      <w:r>
        <w:t>service</w:t>
      </w:r>
      <w:r w:rsidRPr="006C4188">
        <w:t xml:space="preserve"> operations:</w:t>
      </w:r>
    </w:p>
    <w:p w14:paraId="6AAC266F" w14:textId="77777777" w:rsidR="005363A4" w:rsidRPr="006C4188" w:rsidRDefault="005363A4" w:rsidP="005363A4">
      <w:pPr>
        <w:pStyle w:val="B1"/>
      </w:pPr>
      <w:r>
        <w:t>-</w:t>
      </w:r>
      <w:r>
        <w:tab/>
      </w:r>
      <w:r w:rsidRPr="009B6625">
        <w:t>Notify</w:t>
      </w:r>
      <w:r w:rsidRPr="006C4188">
        <w:t>: The SCP sends notifications to subscribed consumers, providing event data and related information.</w:t>
      </w:r>
    </w:p>
    <w:p w14:paraId="694B69A2" w14:textId="77777777" w:rsidR="005363A4" w:rsidRPr="006C4188" w:rsidRDefault="005363A4" w:rsidP="005363A4">
      <w:pPr>
        <w:pStyle w:val="B1"/>
      </w:pPr>
      <w:r>
        <w:t>-</w:t>
      </w:r>
      <w:r>
        <w:tab/>
      </w:r>
      <w:r w:rsidRPr="009B6625">
        <w:t>Subscribe</w:t>
      </w:r>
      <w:r w:rsidRPr="006C4188">
        <w:t>: A network function (NF) subscribes to receive notifications for specific events, with the option to define filtering or subscription parameters.</w:t>
      </w:r>
    </w:p>
    <w:p w14:paraId="0D20489E" w14:textId="77777777" w:rsidR="005363A4" w:rsidRPr="006C4188" w:rsidRDefault="005363A4" w:rsidP="005363A4">
      <w:pPr>
        <w:pStyle w:val="B1"/>
      </w:pPr>
      <w:r>
        <w:t>-</w:t>
      </w:r>
      <w:r>
        <w:tab/>
      </w:r>
      <w:r w:rsidRPr="009B6625">
        <w:t>Unsubscribe</w:t>
      </w:r>
      <w:r w:rsidRPr="006C4188">
        <w:t>: An NF unsubscribes from a previously established event notification subscription.</w:t>
      </w:r>
    </w:p>
    <w:p w14:paraId="2A8E83EE" w14:textId="77777777" w:rsidR="005363A4" w:rsidRPr="006C4188" w:rsidRDefault="005363A4" w:rsidP="005363A4">
      <w:r w:rsidRPr="006C4188">
        <w:t>These operations allow consumers to manage the receipt of event data related to network signaling and performance.</w:t>
      </w:r>
    </w:p>
    <w:p w14:paraId="5BFB6354" w14:textId="29F6D03D" w:rsidR="008A6D4A" w:rsidRDefault="008A6D4A" w:rsidP="008A6D4A">
      <w:pPr>
        <w:pStyle w:val="Guidance"/>
      </w:pPr>
    </w:p>
    <w:p w14:paraId="561E6E2C" w14:textId="025A1558" w:rsidR="008A6D4A" w:rsidRPr="00912353" w:rsidRDefault="008A6D4A" w:rsidP="007A4424">
      <w:pPr>
        <w:pStyle w:val="Heading4"/>
      </w:pPr>
      <w:bookmarkStart w:id="553" w:name="_Toc510696591"/>
      <w:bookmarkStart w:id="554" w:name="_Toc35971383"/>
      <w:bookmarkStart w:id="555" w:name="_Toc67903507"/>
      <w:bookmarkStart w:id="556" w:name="_Toc195527511"/>
      <w:bookmarkStart w:id="557" w:name="_Toc199240038"/>
      <w:r>
        <w:t>5.2.2.2</w:t>
      </w:r>
      <w:r>
        <w:tab/>
      </w:r>
      <w:bookmarkEnd w:id="553"/>
      <w:bookmarkEnd w:id="554"/>
      <w:bookmarkEnd w:id="555"/>
      <w:r w:rsidR="00912353">
        <w:t>Subscribe</w:t>
      </w:r>
      <w:bookmarkEnd w:id="556"/>
      <w:bookmarkEnd w:id="557"/>
    </w:p>
    <w:p w14:paraId="687573F6" w14:textId="77777777" w:rsidR="008A6D4A" w:rsidRDefault="008A6D4A" w:rsidP="007A4424">
      <w:pPr>
        <w:pStyle w:val="Heading5"/>
      </w:pPr>
      <w:bookmarkStart w:id="558" w:name="_Toc510696592"/>
      <w:bookmarkStart w:id="559" w:name="_Toc35971384"/>
      <w:bookmarkStart w:id="560" w:name="_Toc67903508"/>
      <w:bookmarkStart w:id="561" w:name="_Toc195527512"/>
      <w:bookmarkStart w:id="562" w:name="_Toc199240039"/>
      <w:r>
        <w:t>5.2.2.2.1</w:t>
      </w:r>
      <w:r>
        <w:tab/>
        <w:t>General</w:t>
      </w:r>
      <w:bookmarkEnd w:id="558"/>
      <w:bookmarkEnd w:id="559"/>
      <w:bookmarkEnd w:id="560"/>
      <w:bookmarkEnd w:id="561"/>
      <w:bookmarkEnd w:id="562"/>
    </w:p>
    <w:p w14:paraId="42BBDD1D" w14:textId="77777777" w:rsidR="00025549" w:rsidRDefault="00025549" w:rsidP="00025549">
      <w:r>
        <w:t xml:space="preserve">See </w:t>
      </w:r>
      <w:r w:rsidRPr="003B2883">
        <w:t>Table 5.1-1</w:t>
      </w:r>
      <w:r>
        <w:t xml:space="preserve"> for an overview of the service operations supported by the </w:t>
      </w:r>
      <w:r w:rsidRPr="00C32241">
        <w:t>N</w:t>
      </w:r>
      <w:r>
        <w:t>scp</w:t>
      </w:r>
      <w:r w:rsidRPr="00C32241">
        <w:t>_</w:t>
      </w:r>
      <w:r>
        <w:t>Event</w:t>
      </w:r>
      <w:r w:rsidRPr="00C32241">
        <w:t>Exposure</w:t>
      </w:r>
      <w:r>
        <w:t xml:space="preserve"> service.</w:t>
      </w:r>
    </w:p>
    <w:p w14:paraId="65A5DAD4" w14:textId="2F6A3B5D" w:rsidR="008A6D4A" w:rsidRDefault="008A6D4A" w:rsidP="007A4424">
      <w:pPr>
        <w:pStyle w:val="Heading5"/>
      </w:pPr>
      <w:bookmarkStart w:id="563" w:name="_Toc510696593"/>
      <w:bookmarkStart w:id="564" w:name="_Toc35971385"/>
      <w:bookmarkStart w:id="565" w:name="_Toc67903509"/>
      <w:bookmarkStart w:id="566" w:name="_Toc195527513"/>
      <w:bookmarkStart w:id="567" w:name="_Toc199240040"/>
      <w:r>
        <w:t>5.2.2.2.2</w:t>
      </w:r>
      <w:r>
        <w:tab/>
      </w:r>
      <w:bookmarkEnd w:id="563"/>
      <w:bookmarkEnd w:id="564"/>
      <w:bookmarkEnd w:id="565"/>
      <w:r w:rsidR="00912353" w:rsidRPr="003B2883">
        <w:t>Creation of a subscription</w:t>
      </w:r>
      <w:bookmarkEnd w:id="566"/>
      <w:bookmarkEnd w:id="567"/>
    </w:p>
    <w:p w14:paraId="0036E885" w14:textId="2F9DF3A8" w:rsidR="005363A4" w:rsidRPr="0044683A" w:rsidRDefault="005363A4" w:rsidP="005363A4">
      <w:r w:rsidRPr="0044683A">
        <w:t>This procedure allows NF Service Consumer to subscribe by using HTTP POST method with the URI</w:t>
      </w:r>
      <w:r>
        <w:t xml:space="preserve"> of</w:t>
      </w:r>
      <w:r w:rsidRPr="0044683A">
        <w:t xml:space="preserve"> </w:t>
      </w:r>
      <w:r w:rsidRPr="008B2703">
        <w:t>subscriptions collection</w:t>
      </w:r>
      <w:r w:rsidRPr="0044683A">
        <w:t>.</w:t>
      </w:r>
    </w:p>
    <w:p w14:paraId="5582D530" w14:textId="77777777" w:rsidR="005363A4" w:rsidRPr="0044683A" w:rsidRDefault="005363A4" w:rsidP="00876F91">
      <w:pPr>
        <w:pStyle w:val="TH"/>
      </w:pPr>
      <w:r w:rsidRPr="0044683A">
        <w:object w:dxaOrig="8713" w:dyaOrig="2137" w14:anchorId="4FC6299A">
          <v:shape id="_x0000_i1028" type="#_x0000_t75" style="width:438.25pt;height:108.95pt" o:ole="">
            <v:imagedata r:id="rId15" o:title=""/>
          </v:shape>
          <o:OLEObject Type="Embed" ProgID="Visio.Drawing.11" ShapeID="_x0000_i1028" DrawAspect="Content" ObjectID="_1809950889" r:id="rId16"/>
        </w:object>
      </w:r>
    </w:p>
    <w:p w14:paraId="173965FD" w14:textId="77777777" w:rsidR="005363A4" w:rsidRPr="0044683A" w:rsidRDefault="005363A4" w:rsidP="00876F91">
      <w:pPr>
        <w:pStyle w:val="TF"/>
      </w:pPr>
      <w:r w:rsidRPr="0044683A">
        <w:t>Figure 5.</w:t>
      </w:r>
      <w:r>
        <w:t>2</w:t>
      </w:r>
      <w:r w:rsidRPr="0044683A">
        <w:t>.2.2</w:t>
      </w:r>
      <w:r>
        <w:t>.2</w:t>
      </w:r>
      <w:r w:rsidRPr="0044683A">
        <w:t xml:space="preserve">-1: Subscription of NF service consumer to </w:t>
      </w:r>
      <w:r>
        <w:t>SCP Event</w:t>
      </w:r>
      <w:r w:rsidRPr="0044683A">
        <w:t xml:space="preserve"> </w:t>
      </w:r>
      <w:r>
        <w:t>E</w:t>
      </w:r>
      <w:r w:rsidRPr="0044683A">
        <w:t>xposure</w:t>
      </w:r>
    </w:p>
    <w:p w14:paraId="100A4AB8" w14:textId="77777777" w:rsidR="005363A4" w:rsidRDefault="005363A4" w:rsidP="005363A4">
      <w:pPr>
        <w:ind w:left="568" w:hanging="284"/>
      </w:pPr>
      <w:r w:rsidRPr="0044683A">
        <w:t>1.</w:t>
      </w:r>
      <w:r w:rsidRPr="0044683A">
        <w:tab/>
        <w:t>The NF Service Consumer shall send an HTTP POST request to the resource URI associated with the subscription collection.</w:t>
      </w:r>
    </w:p>
    <w:p w14:paraId="75E123F8" w14:textId="77777777" w:rsidR="005363A4" w:rsidRPr="0044683A" w:rsidRDefault="005363A4" w:rsidP="005363A4">
      <w:pPr>
        <w:ind w:left="644" w:hanging="360"/>
      </w:pPr>
      <w:r w:rsidRPr="0044683A">
        <w:t>2a.</w:t>
      </w:r>
      <w:r w:rsidRPr="0044683A">
        <w:tab/>
        <w:t>On success, "201 Created" shall be returned. The response body shall include a HTTP Location header including the subscription ID together with the status code 201 indicating the requested resource is created in the response message.</w:t>
      </w:r>
    </w:p>
    <w:p w14:paraId="197423B9" w14:textId="3ED0D50F" w:rsidR="005363A4" w:rsidRPr="00B609BC" w:rsidRDefault="005363A4" w:rsidP="00B609BC">
      <w:pPr>
        <w:ind w:left="644" w:hanging="360"/>
      </w:pPr>
      <w:r w:rsidRPr="0044683A">
        <w:t>2b.</w:t>
      </w:r>
      <w:r w:rsidRPr="0044683A">
        <w:tab/>
        <w:t>On failure or redirection, one of the HTTP status codes listed in Table</w:t>
      </w:r>
      <w:r>
        <w:t xml:space="preserve"> 6.1.3.2.3.1-3 </w:t>
      </w:r>
      <w:r w:rsidRPr="0044683A">
        <w:t>shall be returned. For a 4xx/5xx response, the message body should contain a ProblemDetails structure indicating appropriate additional error information.</w:t>
      </w:r>
    </w:p>
    <w:p w14:paraId="26C8DBA5" w14:textId="0635C19B" w:rsidR="008A6D4A" w:rsidRDefault="008A6D4A" w:rsidP="007A4424">
      <w:pPr>
        <w:pStyle w:val="Heading5"/>
      </w:pPr>
      <w:bookmarkStart w:id="568" w:name="_Toc510696594"/>
      <w:bookmarkStart w:id="569" w:name="_Toc35971386"/>
      <w:bookmarkStart w:id="570" w:name="_Toc67903510"/>
      <w:bookmarkStart w:id="571" w:name="_Toc195527514"/>
      <w:bookmarkStart w:id="572" w:name="_Toc199240041"/>
      <w:r>
        <w:t>5.2.2.2.3</w:t>
      </w:r>
      <w:r>
        <w:tab/>
      </w:r>
      <w:bookmarkEnd w:id="568"/>
      <w:bookmarkEnd w:id="569"/>
      <w:bookmarkEnd w:id="570"/>
      <w:r w:rsidR="00912353" w:rsidRPr="003B2883">
        <w:t>Modification of a subscription</w:t>
      </w:r>
      <w:bookmarkEnd w:id="571"/>
      <w:bookmarkEnd w:id="572"/>
    </w:p>
    <w:p w14:paraId="12C96D58" w14:textId="77777777" w:rsidR="005363A4" w:rsidRPr="00910412" w:rsidRDefault="005363A4" w:rsidP="005363A4">
      <w:r w:rsidRPr="003B2883">
        <w:t>Th</w:t>
      </w:r>
      <w:r>
        <w:t>is procedure allows</w:t>
      </w:r>
      <w:r w:rsidRPr="003B2883">
        <w:t xml:space="preserve"> NF Service Consumer </w:t>
      </w:r>
      <w:r>
        <w:t>to</w:t>
      </w:r>
      <w:r w:rsidRPr="003B2883">
        <w:t xml:space="preserve"> modify </w:t>
      </w:r>
      <w:r>
        <w:t>an existing</w:t>
      </w:r>
      <w:r w:rsidRPr="003B2883">
        <w:t xml:space="preserve"> subscription by using HTTP PATCH method with the URI of </w:t>
      </w:r>
      <w:r>
        <w:t xml:space="preserve">the </w:t>
      </w:r>
      <w:r w:rsidRPr="003B2883">
        <w:t>individual subscription resource.</w:t>
      </w:r>
    </w:p>
    <w:p w14:paraId="54749073" w14:textId="77777777" w:rsidR="005363A4" w:rsidRDefault="005363A4" w:rsidP="005363A4">
      <w:pPr>
        <w:pStyle w:val="TH"/>
        <w:rPr>
          <w:lang w:val="fr-FR"/>
        </w:rPr>
      </w:pPr>
      <w:r>
        <w:object w:dxaOrig="8713" w:dyaOrig="2137" w14:anchorId="2BE88880">
          <v:shape id="_x0000_i1029" type="#_x0000_t75" style="width:438.25pt;height:108.95pt" o:ole="">
            <v:imagedata r:id="rId17" o:title=""/>
          </v:shape>
          <o:OLEObject Type="Embed" ProgID="Visio.Drawing.11" ShapeID="_x0000_i1029" DrawAspect="Content" ObjectID="_1809950890" r:id="rId18"/>
        </w:object>
      </w:r>
    </w:p>
    <w:p w14:paraId="16D6708F" w14:textId="77777777" w:rsidR="005363A4" w:rsidRDefault="005363A4" w:rsidP="005363A4">
      <w:pPr>
        <w:pStyle w:val="TF"/>
      </w:pPr>
      <w:r>
        <w:t>Figure 5.2.2.2.3-1: Modification of subscription for</w:t>
      </w:r>
      <w:r w:rsidRPr="004D2C4E">
        <w:t xml:space="preserve"> </w:t>
      </w:r>
      <w:r>
        <w:t>SCP Event Exposure</w:t>
      </w:r>
    </w:p>
    <w:p w14:paraId="3BA8DD30" w14:textId="77777777" w:rsidR="005363A4" w:rsidRDefault="005363A4" w:rsidP="005363A4">
      <w:pPr>
        <w:pStyle w:val="B1"/>
      </w:pPr>
      <w:r>
        <w:t>1.</w:t>
      </w:r>
      <w:r>
        <w:tab/>
      </w:r>
      <w:r w:rsidRPr="00053DBB">
        <w:t xml:space="preserve">The NF Service Consumer shall send a PATCH request to modify a subscription resource in the </w:t>
      </w:r>
      <w:r>
        <w:t>SCP</w:t>
      </w:r>
      <w:r w:rsidRPr="00053DBB">
        <w:t>.</w:t>
      </w:r>
    </w:p>
    <w:p w14:paraId="583A5FF7" w14:textId="77777777" w:rsidR="005363A4" w:rsidRPr="00053DBB" w:rsidRDefault="005363A4" w:rsidP="005363A4">
      <w:pPr>
        <w:pStyle w:val="B1"/>
      </w:pPr>
      <w:r w:rsidRPr="00053DBB">
        <w:t>2a.</w:t>
      </w:r>
      <w:r w:rsidRPr="00053DBB">
        <w:tab/>
        <w:t>On success, "204 No Content" shall be returned.</w:t>
      </w:r>
    </w:p>
    <w:p w14:paraId="57510816" w14:textId="5280654A" w:rsidR="005363A4" w:rsidRPr="005363A4" w:rsidRDefault="005363A4" w:rsidP="00B609BC">
      <w:pPr>
        <w:pStyle w:val="B1"/>
      </w:pPr>
      <w:r w:rsidRPr="00053DBB">
        <w:t>2b.</w:t>
      </w:r>
      <w:r w:rsidRPr="00053DBB">
        <w:tab/>
        <w:t>On failure or redirection, one of the HTTP status codes listed in Table</w:t>
      </w:r>
      <w:r>
        <w:t> 6.1</w:t>
      </w:r>
      <w:r w:rsidRPr="003B2883">
        <w:t>.3.3.3.1-3</w:t>
      </w:r>
      <w:r w:rsidRPr="00053DBB">
        <w:t xml:space="preserve"> shall be returned. For a 4xx/5xx response, the message body contains a ProblemDetails </w:t>
      </w:r>
      <w:r w:rsidRPr="00CF6F60">
        <w:t>structure</w:t>
      </w:r>
      <w:r>
        <w:t xml:space="preserve"> indicating </w:t>
      </w:r>
      <w:r w:rsidRPr="003B2883">
        <w:t>appropriate additional error information</w:t>
      </w:r>
      <w:r w:rsidRPr="00053DBB">
        <w:t>.</w:t>
      </w:r>
    </w:p>
    <w:p w14:paraId="3EB28514" w14:textId="0CFBF654" w:rsidR="008A6D4A" w:rsidRPr="00912353" w:rsidRDefault="008A6D4A" w:rsidP="007A4424">
      <w:pPr>
        <w:pStyle w:val="Heading4"/>
      </w:pPr>
      <w:bookmarkStart w:id="573" w:name="_Toc510696595"/>
      <w:bookmarkStart w:id="574" w:name="_Toc35971387"/>
      <w:bookmarkStart w:id="575" w:name="_Toc67903511"/>
      <w:bookmarkStart w:id="576" w:name="_Toc195527515"/>
      <w:bookmarkStart w:id="577" w:name="_Toc199240042"/>
      <w:r>
        <w:t>5.2.2.3</w:t>
      </w:r>
      <w:r>
        <w:tab/>
      </w:r>
      <w:bookmarkEnd w:id="573"/>
      <w:bookmarkEnd w:id="574"/>
      <w:bookmarkEnd w:id="575"/>
      <w:r w:rsidR="00912353">
        <w:t>Unsubscribe</w:t>
      </w:r>
      <w:bookmarkEnd w:id="576"/>
      <w:bookmarkEnd w:id="577"/>
    </w:p>
    <w:p w14:paraId="506C0A5B" w14:textId="10366C2A" w:rsidR="00912353" w:rsidRDefault="00912353" w:rsidP="00912353">
      <w:pPr>
        <w:pStyle w:val="Heading5"/>
      </w:pPr>
      <w:bookmarkStart w:id="578" w:name="_Toc195527516"/>
      <w:bookmarkStart w:id="579" w:name="_Toc199240043"/>
      <w:r>
        <w:t>5.2.2.3.1</w:t>
      </w:r>
      <w:r>
        <w:tab/>
        <w:t>General</w:t>
      </w:r>
      <w:bookmarkEnd w:id="578"/>
      <w:bookmarkEnd w:id="579"/>
    </w:p>
    <w:p w14:paraId="5CA195B0" w14:textId="77777777" w:rsidR="00427407" w:rsidRPr="009072E1" w:rsidRDefault="00427407" w:rsidP="00427407">
      <w:r w:rsidRPr="003B2883">
        <w:t>Th</w:t>
      </w:r>
      <w:r>
        <w:t>is procedure allows</w:t>
      </w:r>
      <w:r w:rsidRPr="003B2883">
        <w:t xml:space="preserve"> NF Service Consumer </w:t>
      </w:r>
      <w:r>
        <w:t>to</w:t>
      </w:r>
      <w:r w:rsidRPr="003B2883">
        <w:t xml:space="preserve"> </w:t>
      </w:r>
      <w:r>
        <w:t>delete</w:t>
      </w:r>
      <w:r w:rsidRPr="003B2883">
        <w:t xml:space="preserve"> </w:t>
      </w:r>
      <w:r>
        <w:t>an existing</w:t>
      </w:r>
      <w:r w:rsidRPr="003B2883">
        <w:t xml:space="preserve"> subscription by using </w:t>
      </w:r>
      <w:r>
        <w:t xml:space="preserve">the </w:t>
      </w:r>
      <w:r w:rsidRPr="003B2883">
        <w:t xml:space="preserve">HTTP </w:t>
      </w:r>
      <w:r>
        <w:t>DELETE</w:t>
      </w:r>
      <w:r w:rsidRPr="003B2883">
        <w:t xml:space="preserve"> method with the URI of </w:t>
      </w:r>
      <w:r>
        <w:t xml:space="preserve">the </w:t>
      </w:r>
      <w:r w:rsidRPr="003B2883">
        <w:t>individual subscription resource</w:t>
      </w:r>
      <w:r>
        <w:t xml:space="preserve"> to be deleted</w:t>
      </w:r>
      <w:r w:rsidRPr="003B2883">
        <w:t>.</w:t>
      </w:r>
    </w:p>
    <w:p w14:paraId="3DF85C20" w14:textId="77777777" w:rsidR="00427407" w:rsidRDefault="00427407" w:rsidP="00427407">
      <w:pPr>
        <w:pStyle w:val="TH"/>
      </w:pPr>
      <w:r w:rsidRPr="00634041">
        <w:object w:dxaOrig="8713" w:dyaOrig="2137" w14:anchorId="1009A23C">
          <v:shape id="_x0000_i1030" type="#_x0000_t75" style="width:438.25pt;height:108.95pt" o:ole="">
            <v:imagedata r:id="rId19" o:title=""/>
          </v:shape>
          <o:OLEObject Type="Embed" ProgID="Visio.Drawing.11" ShapeID="_x0000_i1030" DrawAspect="Content" ObjectID="_1809950891" r:id="rId20"/>
        </w:object>
      </w:r>
    </w:p>
    <w:p w14:paraId="7BF313A2" w14:textId="77777777" w:rsidR="00427407" w:rsidRPr="005772F4" w:rsidRDefault="00427407" w:rsidP="00427407">
      <w:pPr>
        <w:pStyle w:val="TF"/>
      </w:pPr>
      <w:r w:rsidRPr="005772F4">
        <w:t>Figure </w:t>
      </w:r>
      <w:r>
        <w:t>5.2</w:t>
      </w:r>
      <w:r w:rsidRPr="005772F4">
        <w:t>.2.</w:t>
      </w:r>
      <w:r>
        <w:t>3.1</w:t>
      </w:r>
      <w:r w:rsidRPr="005772F4">
        <w:t>-</w:t>
      </w:r>
      <w:r>
        <w:t>1</w:t>
      </w:r>
      <w:r w:rsidRPr="005772F4">
        <w:t xml:space="preserve">: </w:t>
      </w:r>
      <w:r>
        <w:t>Unsubscribe Service Operation</w:t>
      </w:r>
      <w:r w:rsidRPr="005772F4">
        <w:t xml:space="preserve"> for </w:t>
      </w:r>
      <w:r>
        <w:t>SCP Event</w:t>
      </w:r>
      <w:r w:rsidRPr="005772F4">
        <w:t xml:space="preserve"> </w:t>
      </w:r>
      <w:r>
        <w:t>E</w:t>
      </w:r>
      <w:r w:rsidRPr="005772F4">
        <w:t>xposure</w:t>
      </w:r>
    </w:p>
    <w:p w14:paraId="37453027" w14:textId="77777777" w:rsidR="00427407" w:rsidRDefault="00427407" w:rsidP="00427407">
      <w:pPr>
        <w:pStyle w:val="B1"/>
        <w:ind w:left="284" w:firstLine="0"/>
      </w:pPr>
      <w:r>
        <w:t>1.</w:t>
      </w:r>
      <w:r>
        <w:tab/>
        <w:t>The NF consumer</w:t>
      </w:r>
      <w:r w:rsidRPr="00D10417">
        <w:t xml:space="preserve"> s</w:t>
      </w:r>
      <w:r>
        <w:t>hall send a DELETE request to the SCP to delete the subscription.</w:t>
      </w:r>
    </w:p>
    <w:p w14:paraId="74551D35" w14:textId="77777777" w:rsidR="00427407" w:rsidRDefault="00427407" w:rsidP="00427407">
      <w:pPr>
        <w:pStyle w:val="B1"/>
      </w:pPr>
      <w:r>
        <w:t>2a.</w:t>
      </w:r>
      <w:r>
        <w:tab/>
        <w:t xml:space="preserve"> </w:t>
      </w:r>
      <w:r w:rsidRPr="003B2883">
        <w:t>On success, "204 No content" shall be returned by the NF Service Consume</w:t>
      </w:r>
      <w:r>
        <w:t>r</w:t>
      </w:r>
      <w:r w:rsidRPr="003B2883">
        <w:t>.</w:t>
      </w:r>
    </w:p>
    <w:p w14:paraId="12E03378" w14:textId="2024B5A3" w:rsidR="00427407" w:rsidRPr="00427407" w:rsidRDefault="00427407" w:rsidP="00B609BC">
      <w:pPr>
        <w:pStyle w:val="B1"/>
      </w:pPr>
      <w:r>
        <w:t>2b.</w:t>
      </w:r>
      <w:r>
        <w:tab/>
      </w:r>
      <w:r w:rsidRPr="003B2883">
        <w:t>On failure</w:t>
      </w:r>
      <w:r w:rsidRPr="001A37EE">
        <w:t xml:space="preserve"> </w:t>
      </w:r>
      <w:r>
        <w:t>or redirection</w:t>
      </w:r>
      <w:r w:rsidRPr="003B2883">
        <w:t xml:space="preserve">, </w:t>
      </w:r>
      <w:r>
        <w:t xml:space="preserve">one of </w:t>
      </w:r>
      <w:r w:rsidRPr="003B2883">
        <w:t>the appropriate HTTP status code</w:t>
      </w:r>
      <w:r>
        <w:t>s</w:t>
      </w:r>
      <w:r w:rsidRPr="003B2883">
        <w:t xml:space="preserve"> </w:t>
      </w:r>
      <w:r>
        <w:t xml:space="preserve">listed in </w:t>
      </w:r>
      <w:r w:rsidRPr="001769FF">
        <w:t>Table</w:t>
      </w:r>
      <w:r>
        <w:rPr>
          <w:lang w:eastAsia="zh-CN"/>
        </w:rPr>
        <w:t> </w:t>
      </w:r>
      <w:r>
        <w:t>6.1.3</w:t>
      </w:r>
      <w:r w:rsidRPr="003B2883">
        <w:t>.3.3</w:t>
      </w:r>
      <w:r>
        <w:t>.2</w:t>
      </w:r>
      <w:r w:rsidRPr="003B2883">
        <w:t>-3</w:t>
      </w:r>
      <w:r>
        <w:t xml:space="preserve"> </w:t>
      </w:r>
      <w:r w:rsidRPr="003B2883">
        <w:t>shall be returned</w:t>
      </w:r>
      <w:r>
        <w:t>. For a 4xx/5xx response,</w:t>
      </w:r>
      <w:r w:rsidRPr="003B2883">
        <w:t xml:space="preserve"> </w:t>
      </w:r>
      <w:r>
        <w:t xml:space="preserve">the message body should contain a ProblemDetails structure indicating </w:t>
      </w:r>
      <w:r w:rsidRPr="003B2883">
        <w:t>appropriate additional error information.</w:t>
      </w:r>
    </w:p>
    <w:p w14:paraId="6A4172AA" w14:textId="13D5B965" w:rsidR="00912353" w:rsidRPr="00912353" w:rsidRDefault="00912353" w:rsidP="00912353">
      <w:pPr>
        <w:pStyle w:val="Heading4"/>
      </w:pPr>
      <w:bookmarkStart w:id="580" w:name="_Toc195527517"/>
      <w:bookmarkStart w:id="581" w:name="_Toc199240044"/>
      <w:r>
        <w:t>5.2.2.4</w:t>
      </w:r>
      <w:r>
        <w:tab/>
        <w:t>Notify</w:t>
      </w:r>
      <w:bookmarkEnd w:id="580"/>
      <w:bookmarkEnd w:id="581"/>
    </w:p>
    <w:p w14:paraId="53D2461F" w14:textId="13AF2C76" w:rsidR="00912353" w:rsidRDefault="00912353" w:rsidP="00912353">
      <w:pPr>
        <w:pStyle w:val="Heading5"/>
      </w:pPr>
      <w:bookmarkStart w:id="582" w:name="_Toc195527518"/>
      <w:bookmarkStart w:id="583" w:name="_Toc199240045"/>
      <w:bookmarkStart w:id="584" w:name="_Toc510696597"/>
      <w:bookmarkStart w:id="585" w:name="_Toc35971389"/>
      <w:bookmarkStart w:id="586" w:name="_Toc67903513"/>
      <w:r>
        <w:t>5.2.2.4.1</w:t>
      </w:r>
      <w:r>
        <w:tab/>
        <w:t>General</w:t>
      </w:r>
      <w:bookmarkEnd w:id="582"/>
      <w:bookmarkEnd w:id="583"/>
    </w:p>
    <w:p w14:paraId="0466B1C9" w14:textId="77777777" w:rsidR="00427407" w:rsidRDefault="00427407" w:rsidP="00427407">
      <w:r w:rsidRPr="007D3811">
        <w:t>The Notify service operation is used to allow the NF service consumer to get notifications</w:t>
      </w:r>
      <w:r>
        <w:t xml:space="preserve"> from SCP</w:t>
      </w:r>
      <w:r w:rsidRPr="00296378">
        <w:t>.</w:t>
      </w:r>
    </w:p>
    <w:p w14:paraId="72BF1A66" w14:textId="77777777" w:rsidR="00427407" w:rsidRDefault="00427407" w:rsidP="00427407">
      <w:pPr>
        <w:pStyle w:val="TH"/>
        <w:rPr>
          <w:lang w:val="fr-FR"/>
        </w:rPr>
      </w:pPr>
      <w:r w:rsidRPr="00D64FA1">
        <w:rPr>
          <w:lang w:val="fr-FR"/>
        </w:rPr>
        <w:object w:dxaOrig="8713" w:dyaOrig="2137" w14:anchorId="71EF4CEA">
          <v:shape id="_x0000_i1031" type="#_x0000_t75" style="width:438.25pt;height:108.95pt" o:ole="">
            <v:imagedata r:id="rId21" o:title=""/>
          </v:shape>
          <o:OLEObject Type="Embed" ProgID="Visio.Drawing.11" ShapeID="_x0000_i1031" DrawAspect="Content" ObjectID="_1809950892" r:id="rId22"/>
        </w:object>
      </w:r>
    </w:p>
    <w:p w14:paraId="2864A59B" w14:textId="77777777" w:rsidR="00427407" w:rsidRDefault="00427407" w:rsidP="00427407">
      <w:pPr>
        <w:pStyle w:val="TF"/>
      </w:pPr>
      <w:r>
        <w:t>Figure 5.2.2.4.1-1: Notification for</w:t>
      </w:r>
      <w:r w:rsidRPr="004D2C4E">
        <w:t xml:space="preserve"> </w:t>
      </w:r>
      <w:r>
        <w:t>SCP Event Exposure</w:t>
      </w:r>
    </w:p>
    <w:p w14:paraId="3831EA2D" w14:textId="77777777" w:rsidR="00427407" w:rsidRDefault="00427407" w:rsidP="00427407">
      <w:pPr>
        <w:pStyle w:val="B1"/>
      </w:pPr>
      <w:r>
        <w:t>1.</w:t>
      </w:r>
      <w:r>
        <w:tab/>
        <w:t xml:space="preserve">The SCP shall send a POST request to the NF Service Consumer with the information on Notification target address. The request body shall include </w:t>
      </w:r>
      <w:r w:rsidRPr="007A774A">
        <w:t xml:space="preserve">Event specific parameters </w:t>
      </w:r>
      <w:r>
        <w:t>and notification correlation ID, if received.</w:t>
      </w:r>
    </w:p>
    <w:p w14:paraId="6DF18308" w14:textId="77777777" w:rsidR="00427407" w:rsidRDefault="00427407" w:rsidP="00427407">
      <w:pPr>
        <w:pStyle w:val="B1"/>
      </w:pPr>
      <w:r>
        <w:t>2a.</w:t>
      </w:r>
      <w:r>
        <w:tab/>
      </w:r>
      <w:r w:rsidRPr="003B2883">
        <w:t>On success, "204 No content" shall be returned by the NF Service Consume</w:t>
      </w:r>
      <w:r>
        <w:t>r</w:t>
      </w:r>
      <w:r w:rsidRPr="003B2883">
        <w:t>.</w:t>
      </w:r>
      <w:r>
        <w:t xml:space="preserve"> </w:t>
      </w:r>
    </w:p>
    <w:p w14:paraId="424974D2" w14:textId="653CBD12" w:rsidR="00427407" w:rsidRPr="00427407" w:rsidRDefault="00427407" w:rsidP="00B609BC">
      <w:r>
        <w:t>2b.</w:t>
      </w:r>
      <w:r>
        <w:tab/>
      </w:r>
      <w:r w:rsidRPr="003B2883">
        <w:t>On failure</w:t>
      </w:r>
      <w:r w:rsidRPr="001A37EE">
        <w:t xml:space="preserve"> </w:t>
      </w:r>
      <w:r>
        <w:t>or redirection</w:t>
      </w:r>
      <w:r w:rsidRPr="003B2883">
        <w:t xml:space="preserve">, </w:t>
      </w:r>
      <w:r>
        <w:t xml:space="preserve">one of </w:t>
      </w:r>
      <w:r w:rsidRPr="003B2883">
        <w:t>the appropriate HTTP status code</w:t>
      </w:r>
      <w:r>
        <w:t>s</w:t>
      </w:r>
      <w:r w:rsidRPr="003B2883">
        <w:t xml:space="preserve"> </w:t>
      </w:r>
      <w:r>
        <w:t xml:space="preserve">listed in </w:t>
      </w:r>
      <w:r w:rsidRPr="001769FF">
        <w:t>Table</w:t>
      </w:r>
      <w:r>
        <w:rPr>
          <w:lang w:eastAsia="zh-CN"/>
        </w:rPr>
        <w:t> </w:t>
      </w:r>
      <w:r>
        <w:t>6.1.5.2</w:t>
      </w:r>
      <w:r>
        <w:rPr>
          <w:noProof/>
        </w:rPr>
        <w:t>.3.1-2</w:t>
      </w:r>
      <w:r w:rsidRPr="003B2883">
        <w:t xml:space="preserve"> shall be returned</w:t>
      </w:r>
      <w:r>
        <w:t>. For a 4xx/5xx response,</w:t>
      </w:r>
      <w:r w:rsidRPr="003B2883">
        <w:t xml:space="preserve"> </w:t>
      </w:r>
      <w:r>
        <w:t xml:space="preserve">the message body should contain a ProblemDetails structure indicating </w:t>
      </w:r>
      <w:r w:rsidRPr="003B2883">
        <w:t>appropriate additional error information.</w:t>
      </w:r>
    </w:p>
    <w:p w14:paraId="0AD56F54" w14:textId="77777777" w:rsidR="008A6D4A" w:rsidRDefault="008A6D4A" w:rsidP="007A4424">
      <w:pPr>
        <w:pStyle w:val="Heading1"/>
      </w:pPr>
      <w:bookmarkStart w:id="587" w:name="_Toc195527519"/>
      <w:bookmarkStart w:id="588" w:name="_Toc199240046"/>
      <w:r>
        <w:t>6</w:t>
      </w:r>
      <w:r>
        <w:tab/>
        <w:t>API Definitions</w:t>
      </w:r>
      <w:bookmarkEnd w:id="584"/>
      <w:bookmarkEnd w:id="585"/>
      <w:bookmarkEnd w:id="586"/>
      <w:bookmarkEnd w:id="587"/>
      <w:bookmarkEnd w:id="588"/>
    </w:p>
    <w:p w14:paraId="391C9859" w14:textId="5AFC0D0C" w:rsidR="008A6D4A" w:rsidRDefault="008A6D4A" w:rsidP="007A4424">
      <w:pPr>
        <w:pStyle w:val="Heading2"/>
      </w:pPr>
      <w:bookmarkStart w:id="589" w:name="_Toc510696598"/>
      <w:bookmarkStart w:id="590" w:name="_Toc35971390"/>
      <w:bookmarkStart w:id="591" w:name="_Toc67903514"/>
      <w:bookmarkStart w:id="592" w:name="_Toc195527520"/>
      <w:bookmarkStart w:id="593" w:name="_Toc199240047"/>
      <w:r>
        <w:t>6.1</w:t>
      </w:r>
      <w:r>
        <w:tab/>
      </w:r>
      <w:r w:rsidR="004018C7" w:rsidRPr="00832075">
        <w:t>Nscp_EventExposure</w:t>
      </w:r>
      <w:r>
        <w:t xml:space="preserve"> Service API</w:t>
      </w:r>
      <w:bookmarkEnd w:id="589"/>
      <w:bookmarkEnd w:id="590"/>
      <w:bookmarkEnd w:id="591"/>
      <w:bookmarkEnd w:id="592"/>
      <w:bookmarkEnd w:id="593"/>
    </w:p>
    <w:p w14:paraId="2FA7B115" w14:textId="77777777" w:rsidR="008A6D4A" w:rsidRDefault="008A6D4A" w:rsidP="007A4424">
      <w:pPr>
        <w:pStyle w:val="Heading3"/>
      </w:pPr>
      <w:bookmarkStart w:id="594" w:name="_Toc510696599"/>
      <w:bookmarkStart w:id="595" w:name="_Toc35971391"/>
      <w:bookmarkStart w:id="596" w:name="_Toc67903515"/>
      <w:bookmarkStart w:id="597" w:name="_Toc195527521"/>
      <w:bookmarkStart w:id="598" w:name="_Toc199240048"/>
      <w:r>
        <w:t>6.1.1</w:t>
      </w:r>
      <w:r>
        <w:tab/>
        <w:t>Introduction</w:t>
      </w:r>
      <w:bookmarkEnd w:id="594"/>
      <w:bookmarkEnd w:id="595"/>
      <w:bookmarkEnd w:id="596"/>
      <w:bookmarkEnd w:id="597"/>
      <w:bookmarkEnd w:id="598"/>
    </w:p>
    <w:p w14:paraId="17A68331" w14:textId="75EBC78E" w:rsidR="008A6D4A" w:rsidRDefault="008A6D4A" w:rsidP="008A6D4A">
      <w:pPr>
        <w:rPr>
          <w:noProof/>
          <w:lang w:eastAsia="zh-CN"/>
        </w:rPr>
      </w:pPr>
      <w:bookmarkStart w:id="599" w:name="_Toc510696600"/>
      <w:r w:rsidRPr="00E23840">
        <w:rPr>
          <w:noProof/>
        </w:rPr>
        <w:t>The</w:t>
      </w:r>
      <w:r>
        <w:rPr>
          <w:noProof/>
        </w:rPr>
        <w:t xml:space="preserve"> </w:t>
      </w:r>
      <w:r w:rsidR="007175DB">
        <w:rPr>
          <w:noProof/>
          <w:lang w:eastAsia="zh-CN"/>
        </w:rPr>
        <w:t>Nscp_EventExposure</w:t>
      </w:r>
      <w:r w:rsidR="007175DB">
        <w:rPr>
          <w:noProof/>
        </w:rPr>
        <w:t xml:space="preserve"> </w:t>
      </w:r>
      <w:r w:rsidRPr="00E23840">
        <w:rPr>
          <w:noProof/>
        </w:rPr>
        <w:t xml:space="preserve">shall use the </w:t>
      </w:r>
      <w:r w:rsidR="007175DB">
        <w:rPr>
          <w:noProof/>
          <w:lang w:eastAsia="zh-CN"/>
        </w:rPr>
        <w:t>Nscp_EventExposure</w:t>
      </w:r>
      <w:r w:rsidR="007175DB">
        <w:rPr>
          <w:noProof/>
        </w:rPr>
        <w:t xml:space="preserve"> </w:t>
      </w:r>
      <w:r w:rsidRPr="00E23840">
        <w:rPr>
          <w:noProof/>
          <w:lang w:eastAsia="zh-CN"/>
        </w:rPr>
        <w:t>API.</w:t>
      </w:r>
    </w:p>
    <w:p w14:paraId="6A039FF4" w14:textId="2F07D790" w:rsidR="00B770CB" w:rsidRDefault="00B770CB" w:rsidP="008A6D4A">
      <w:pPr>
        <w:rPr>
          <w:noProof/>
          <w:lang w:eastAsia="zh-CN"/>
        </w:rPr>
      </w:pPr>
      <w:r>
        <w:rPr>
          <w:rFonts w:hint="eastAsia"/>
          <w:noProof/>
          <w:lang w:eastAsia="zh-CN"/>
        </w:rPr>
        <w:t xml:space="preserve">The API URI of the </w:t>
      </w:r>
      <w:r w:rsidR="007175DB">
        <w:rPr>
          <w:noProof/>
          <w:lang w:eastAsia="zh-CN"/>
        </w:rPr>
        <w:t>Nscp_EventExposure</w:t>
      </w:r>
      <w:r w:rsidR="007175DB">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58BBF68" w:rsidR="008A6D4A" w:rsidRPr="00E23840" w:rsidRDefault="008A6D4A" w:rsidP="008A6D4A">
      <w:pPr>
        <w:rPr>
          <w:noProof/>
          <w:lang w:eastAsia="zh-CN"/>
        </w:rPr>
      </w:pPr>
      <w:r w:rsidRPr="00E23840">
        <w:rPr>
          <w:noProof/>
          <w:lang w:eastAsia="zh-CN"/>
        </w:rPr>
        <w:lastRenderedPageBreak/>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3E58FE">
        <w:rPr>
          <w:noProof/>
          <w:lang w:eastAsia="zh-CN"/>
        </w:rPr>
        <w:t>3GPP TS</w:t>
      </w:r>
      <w:r w:rsidRPr="00E23840">
        <w:rPr>
          <w:noProof/>
          <w:lang w:eastAsia="zh-CN"/>
        </w:rPr>
        <w:t>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19FF509"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3E58FE">
        <w:rPr>
          <w:noProof/>
          <w:lang w:eastAsia="zh-CN"/>
        </w:rPr>
        <w:t>3GPP TS</w:t>
      </w:r>
      <w:r w:rsidRPr="00E23840">
        <w:rPr>
          <w:noProof/>
          <w:lang w:eastAsia="zh-CN"/>
        </w:rPr>
        <w:t> 29.501 [</w:t>
      </w:r>
      <w:r>
        <w:rPr>
          <w:noProof/>
          <w:lang w:eastAsia="zh-CN"/>
        </w:rPr>
        <w:t>5</w:t>
      </w:r>
      <w:r w:rsidRPr="00E23840">
        <w:rPr>
          <w:noProof/>
          <w:lang w:eastAsia="zh-CN"/>
        </w:rPr>
        <w:t>].</w:t>
      </w:r>
    </w:p>
    <w:p w14:paraId="75674C63" w14:textId="5AE56B54"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7175DB" w:rsidRPr="007175DB">
        <w:rPr>
          <w:noProof/>
          <w:lang w:eastAsia="zh-CN"/>
        </w:rPr>
        <w:t xml:space="preserve"> </w:t>
      </w:r>
      <w:r w:rsidR="007175DB">
        <w:rPr>
          <w:noProof/>
          <w:lang w:eastAsia="zh-CN"/>
        </w:rPr>
        <w:t>nscp-ee</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7A4424">
      <w:pPr>
        <w:pStyle w:val="Heading3"/>
      </w:pPr>
      <w:bookmarkStart w:id="600" w:name="_Toc35971392"/>
      <w:bookmarkStart w:id="601" w:name="_Toc67903516"/>
      <w:bookmarkStart w:id="602" w:name="_Toc195527522"/>
      <w:bookmarkStart w:id="603" w:name="_Toc199240049"/>
      <w:r>
        <w:t>6.1.2</w:t>
      </w:r>
      <w:r>
        <w:tab/>
        <w:t>Usage of HTTP</w:t>
      </w:r>
      <w:bookmarkEnd w:id="599"/>
      <w:bookmarkEnd w:id="600"/>
      <w:bookmarkEnd w:id="601"/>
      <w:bookmarkEnd w:id="602"/>
      <w:bookmarkEnd w:id="603"/>
    </w:p>
    <w:p w14:paraId="1560E1A9" w14:textId="77777777" w:rsidR="008A6D4A" w:rsidRPr="000C5200" w:rsidRDefault="008A6D4A" w:rsidP="007A4424">
      <w:pPr>
        <w:pStyle w:val="Heading4"/>
      </w:pPr>
      <w:bookmarkStart w:id="604" w:name="_Toc510696601"/>
      <w:bookmarkStart w:id="605" w:name="_Toc35971393"/>
      <w:bookmarkStart w:id="606" w:name="_Toc67903517"/>
      <w:bookmarkStart w:id="607" w:name="_Toc195527523"/>
      <w:bookmarkStart w:id="608" w:name="_Toc199240050"/>
      <w:r>
        <w:t>6.1.2.1</w:t>
      </w:r>
      <w:r>
        <w:tab/>
        <w:t>General</w:t>
      </w:r>
      <w:bookmarkEnd w:id="604"/>
      <w:bookmarkEnd w:id="605"/>
      <w:bookmarkEnd w:id="606"/>
      <w:bookmarkEnd w:id="607"/>
      <w:bookmarkEnd w:id="608"/>
    </w:p>
    <w:p w14:paraId="4D7A17E1" w14:textId="33046FCB" w:rsidR="008A6D4A" w:rsidRPr="00986E88" w:rsidRDefault="008A6D4A" w:rsidP="008A6D4A">
      <w:pPr>
        <w:rPr>
          <w:noProof/>
        </w:rPr>
      </w:pPr>
      <w:bookmarkStart w:id="609" w:name="_Toc510696602"/>
      <w:r w:rsidRPr="00986E88">
        <w:rPr>
          <w:noProof/>
        </w:rPr>
        <w:t>HTTP</w:t>
      </w:r>
      <w:r w:rsidRPr="00986E88">
        <w:rPr>
          <w:noProof/>
          <w:lang w:eastAsia="zh-CN"/>
        </w:rPr>
        <w:t>/2, IETF RFC </w:t>
      </w:r>
      <w:r w:rsidR="00942B44">
        <w:rPr>
          <w:noProof/>
          <w:lang w:eastAsia="zh-CN"/>
        </w:rPr>
        <w:t>9113</w:t>
      </w:r>
      <w:r w:rsidR="00942B44" w:rsidRPr="00986E88">
        <w:rPr>
          <w:noProof/>
          <w:lang w:eastAsia="zh-CN"/>
        </w:rPr>
        <w:t> </w:t>
      </w:r>
      <w:r w:rsidRPr="00986E88">
        <w:rPr>
          <w:noProof/>
          <w:lang w:eastAsia="zh-CN"/>
        </w:rPr>
        <w:t>[</w:t>
      </w:r>
      <w:r>
        <w:rPr>
          <w:noProof/>
          <w:lang w:eastAsia="zh-CN"/>
        </w:rPr>
        <w:t>11</w:t>
      </w:r>
      <w:r w:rsidRPr="00986E88">
        <w:rPr>
          <w:noProof/>
          <w:lang w:eastAsia="zh-CN"/>
        </w:rPr>
        <w:t xml:space="preserve">], </w:t>
      </w:r>
      <w:r w:rsidRPr="00986E88">
        <w:rPr>
          <w:noProof/>
        </w:rPr>
        <w:t xml:space="preserve">shall be used as specified in clause 5 of </w:t>
      </w:r>
      <w:r w:rsidR="003E58FE">
        <w:rPr>
          <w:noProof/>
        </w:rPr>
        <w:t>3GPP TS</w:t>
      </w:r>
      <w:r w:rsidRPr="00986E88">
        <w:rPr>
          <w:noProof/>
        </w:rPr>
        <w:t> 29.500 [4].</w:t>
      </w:r>
    </w:p>
    <w:p w14:paraId="5FF2E874" w14:textId="3825107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3E58FE">
        <w:rPr>
          <w:noProof/>
        </w:rPr>
        <w:t>3GPP TS</w:t>
      </w:r>
      <w:r w:rsidRPr="00986E88">
        <w:rPr>
          <w:noProof/>
        </w:rPr>
        <w:t> 29.500 [4].</w:t>
      </w:r>
    </w:p>
    <w:p w14:paraId="04CCA28E" w14:textId="0AD68F82"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7175DB">
        <w:rPr>
          <w:noProof/>
          <w:lang w:eastAsia="zh-CN"/>
        </w:rPr>
        <w:t>Nscp_ee</w:t>
      </w:r>
      <w:r>
        <w:rPr>
          <w:noProof/>
        </w:rPr>
        <w:t xml:space="preserve"> API</w:t>
      </w:r>
      <w:r w:rsidRPr="00986E88">
        <w:rPr>
          <w:noProof/>
        </w:rPr>
        <w:t xml:space="preserve"> is contained in Annex A.</w:t>
      </w:r>
    </w:p>
    <w:p w14:paraId="3984D117" w14:textId="77777777" w:rsidR="008A6D4A" w:rsidRPr="000C5200" w:rsidRDefault="008A6D4A" w:rsidP="007A4424">
      <w:pPr>
        <w:pStyle w:val="Heading4"/>
      </w:pPr>
      <w:bookmarkStart w:id="610" w:name="_Toc35971394"/>
      <w:bookmarkStart w:id="611" w:name="_Toc67903518"/>
      <w:bookmarkStart w:id="612" w:name="_Toc195527524"/>
      <w:bookmarkStart w:id="613" w:name="_Toc199240051"/>
      <w:r>
        <w:t>6.1.2.2</w:t>
      </w:r>
      <w:r>
        <w:tab/>
        <w:t>HTTP standard headers</w:t>
      </w:r>
      <w:bookmarkEnd w:id="609"/>
      <w:bookmarkEnd w:id="610"/>
      <w:bookmarkEnd w:id="611"/>
      <w:bookmarkEnd w:id="612"/>
      <w:bookmarkEnd w:id="613"/>
    </w:p>
    <w:p w14:paraId="37563F57" w14:textId="77777777" w:rsidR="008A6D4A" w:rsidRDefault="008A6D4A" w:rsidP="007A4424">
      <w:pPr>
        <w:pStyle w:val="Heading5"/>
        <w:rPr>
          <w:lang w:eastAsia="zh-CN"/>
        </w:rPr>
      </w:pPr>
      <w:bookmarkStart w:id="614" w:name="_Toc510696603"/>
      <w:bookmarkStart w:id="615" w:name="_Toc35971395"/>
      <w:bookmarkStart w:id="616" w:name="_Toc67903519"/>
      <w:bookmarkStart w:id="617" w:name="_Toc195527525"/>
      <w:bookmarkStart w:id="618" w:name="_Toc199240052"/>
      <w:r>
        <w:t>6.1.2.2.1</w:t>
      </w:r>
      <w:r>
        <w:rPr>
          <w:rFonts w:hint="eastAsia"/>
          <w:lang w:eastAsia="zh-CN"/>
        </w:rPr>
        <w:tab/>
      </w:r>
      <w:r>
        <w:rPr>
          <w:lang w:eastAsia="zh-CN"/>
        </w:rPr>
        <w:t>General</w:t>
      </w:r>
      <w:bookmarkEnd w:id="614"/>
      <w:bookmarkEnd w:id="615"/>
      <w:bookmarkEnd w:id="616"/>
      <w:bookmarkEnd w:id="617"/>
      <w:bookmarkEnd w:id="618"/>
    </w:p>
    <w:p w14:paraId="02C8BA3C" w14:textId="51CA22A5" w:rsidR="008A6D4A" w:rsidRPr="00986E88" w:rsidRDefault="008A6D4A" w:rsidP="008A6D4A">
      <w:pPr>
        <w:rPr>
          <w:noProof/>
        </w:rPr>
      </w:pPr>
      <w:bookmarkStart w:id="619" w:name="_Toc510696604"/>
      <w:r w:rsidRPr="00986E88">
        <w:rPr>
          <w:noProof/>
        </w:rPr>
        <w:t xml:space="preserve">See </w:t>
      </w:r>
      <w:r>
        <w:rPr>
          <w:noProof/>
        </w:rPr>
        <w:t>clause</w:t>
      </w:r>
      <w:r w:rsidRPr="00986E88">
        <w:rPr>
          <w:noProof/>
        </w:rPr>
        <w:t xml:space="preserve"> 5.2.2 of </w:t>
      </w:r>
      <w:r w:rsidR="003E58FE">
        <w:rPr>
          <w:noProof/>
        </w:rPr>
        <w:t>3GPP TS</w:t>
      </w:r>
      <w:r w:rsidRPr="00986E88">
        <w:rPr>
          <w:noProof/>
        </w:rPr>
        <w:t> 29.500 [4] for the usage of HTTP standard headers.</w:t>
      </w:r>
    </w:p>
    <w:p w14:paraId="52331A35" w14:textId="77777777" w:rsidR="008A6D4A" w:rsidRDefault="008A6D4A" w:rsidP="007A4424">
      <w:pPr>
        <w:pStyle w:val="Heading5"/>
      </w:pPr>
      <w:bookmarkStart w:id="620" w:name="_Toc35971396"/>
      <w:bookmarkStart w:id="621" w:name="_Toc67903520"/>
      <w:bookmarkStart w:id="622" w:name="_Toc195527526"/>
      <w:bookmarkStart w:id="623" w:name="_Toc199240053"/>
      <w:r>
        <w:t>6.1.2.2.2</w:t>
      </w:r>
      <w:r>
        <w:tab/>
        <w:t>Content type</w:t>
      </w:r>
      <w:bookmarkEnd w:id="619"/>
      <w:bookmarkEnd w:id="620"/>
      <w:bookmarkEnd w:id="621"/>
      <w:bookmarkEnd w:id="622"/>
      <w:bookmarkEnd w:id="623"/>
    </w:p>
    <w:p w14:paraId="305F86EC" w14:textId="243EC782" w:rsidR="008A6D4A" w:rsidRDefault="008A6D4A" w:rsidP="008A6D4A">
      <w:bookmarkStart w:id="624"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3E58FE">
        <w:rPr>
          <w:noProof/>
        </w:rPr>
        <w:t>3GPP TS</w:t>
      </w:r>
      <w:r w:rsidRPr="00986E88">
        <w:rPr>
          <w:noProof/>
        </w:rPr>
        <w:t> 29.500 [4].</w:t>
      </w:r>
      <w:r w:rsidRPr="00F00EFD">
        <w:t xml:space="preserve"> </w:t>
      </w:r>
      <w:r>
        <w:t>The use of the JSON format shall be signalled by the content type "application/json".</w:t>
      </w:r>
    </w:p>
    <w:p w14:paraId="5BC7C73A" w14:textId="1588F59C" w:rsidR="008A6D4A" w:rsidRPr="00986E88" w:rsidRDefault="008A6D4A" w:rsidP="008A6D4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3534CC">
        <w:t>9457</w:t>
      </w:r>
      <w:r>
        <w:t> [13].</w:t>
      </w:r>
    </w:p>
    <w:p w14:paraId="1A32DE74" w14:textId="77777777" w:rsidR="008A6D4A" w:rsidRPr="000C5200" w:rsidRDefault="008A6D4A" w:rsidP="007A4424">
      <w:pPr>
        <w:pStyle w:val="Heading4"/>
      </w:pPr>
      <w:bookmarkStart w:id="625" w:name="_Toc35971397"/>
      <w:bookmarkStart w:id="626" w:name="_Toc67903521"/>
      <w:bookmarkStart w:id="627" w:name="_Toc195527527"/>
      <w:bookmarkStart w:id="628" w:name="_Toc199240054"/>
      <w:r>
        <w:t>6.1.2.3</w:t>
      </w:r>
      <w:r>
        <w:tab/>
        <w:t>HTTP custom headers</w:t>
      </w:r>
      <w:bookmarkEnd w:id="624"/>
      <w:bookmarkEnd w:id="625"/>
      <w:bookmarkEnd w:id="626"/>
      <w:bookmarkEnd w:id="627"/>
      <w:bookmarkEnd w:id="628"/>
    </w:p>
    <w:p w14:paraId="0A8370E8" w14:textId="07E46C7F" w:rsidR="000602BD" w:rsidRDefault="000602BD" w:rsidP="000602BD">
      <w:pPr>
        <w:rPr>
          <w:noProof/>
        </w:rPr>
      </w:pPr>
      <w:bookmarkStart w:id="629" w:name="_Toc489605322"/>
      <w:bookmarkStart w:id="630" w:name="_Toc492899753"/>
      <w:bookmarkStart w:id="631" w:name="_Toc492900032"/>
      <w:bookmarkStart w:id="632" w:name="_Toc492967834"/>
      <w:bookmarkStart w:id="633" w:name="_Toc492972922"/>
      <w:bookmarkStart w:id="634" w:name="_Toc492973142"/>
      <w:bookmarkStart w:id="635" w:name="_Toc492974840"/>
      <w:bookmarkStart w:id="636"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3E58FE">
        <w:rPr>
          <w:noProof/>
        </w:rPr>
        <w:t>3GPP 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3E58FE">
        <w:rPr>
          <w:noProof/>
        </w:rPr>
        <w:t>3GPP 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7A4424">
      <w:pPr>
        <w:pStyle w:val="Heading3"/>
      </w:pPr>
      <w:bookmarkStart w:id="637" w:name="_Toc510696607"/>
      <w:bookmarkStart w:id="638" w:name="_Toc35971398"/>
      <w:bookmarkStart w:id="639" w:name="_Toc67903522"/>
      <w:bookmarkStart w:id="640" w:name="_Toc195527528"/>
      <w:bookmarkStart w:id="641" w:name="_Toc199240055"/>
      <w:bookmarkEnd w:id="629"/>
      <w:bookmarkEnd w:id="630"/>
      <w:bookmarkEnd w:id="631"/>
      <w:bookmarkEnd w:id="632"/>
      <w:bookmarkEnd w:id="633"/>
      <w:bookmarkEnd w:id="634"/>
      <w:bookmarkEnd w:id="635"/>
      <w:bookmarkEnd w:id="636"/>
      <w:r>
        <w:t>6.1.3</w:t>
      </w:r>
      <w:r>
        <w:tab/>
        <w:t>Resources</w:t>
      </w:r>
      <w:bookmarkEnd w:id="637"/>
      <w:bookmarkEnd w:id="638"/>
      <w:bookmarkEnd w:id="639"/>
      <w:bookmarkEnd w:id="640"/>
      <w:bookmarkEnd w:id="641"/>
    </w:p>
    <w:p w14:paraId="3A809721" w14:textId="77777777" w:rsidR="006E186B" w:rsidRPr="000A7435" w:rsidRDefault="006E186B" w:rsidP="006E186B">
      <w:pPr>
        <w:pStyle w:val="Heading4"/>
      </w:pPr>
      <w:bookmarkStart w:id="642" w:name="_Toc510696608"/>
      <w:bookmarkStart w:id="643" w:name="_Toc35971399"/>
      <w:bookmarkStart w:id="644" w:name="_Toc67903523"/>
      <w:bookmarkStart w:id="645" w:name="_Toc195527529"/>
      <w:bookmarkStart w:id="646" w:name="_Toc199240056"/>
      <w:bookmarkStart w:id="647" w:name="_Toc510696609"/>
      <w:bookmarkStart w:id="648" w:name="_Toc35971400"/>
      <w:bookmarkStart w:id="649" w:name="_Toc67903524"/>
      <w:r>
        <w:t>6.1.3.1</w:t>
      </w:r>
      <w:r>
        <w:tab/>
        <w:t>Overview</w:t>
      </w:r>
      <w:bookmarkEnd w:id="642"/>
      <w:bookmarkEnd w:id="643"/>
      <w:bookmarkEnd w:id="644"/>
      <w:bookmarkEnd w:id="645"/>
      <w:bookmarkEnd w:id="646"/>
    </w:p>
    <w:p w14:paraId="1A203CBF" w14:textId="1627E3C9" w:rsidR="006E186B" w:rsidRDefault="006E186B" w:rsidP="006E186B">
      <w:r>
        <w:t>This clause describes the structure for the Resource URIs and the resources and methods used for the service.</w:t>
      </w:r>
    </w:p>
    <w:p w14:paraId="61C71DA9" w14:textId="1C7E8597" w:rsidR="006E186B" w:rsidRDefault="006E186B" w:rsidP="006E186B">
      <w:r>
        <w:t xml:space="preserve">Figure 6.1.3.1-1 depicts the resource URIs structure for the </w:t>
      </w:r>
      <w:r w:rsidR="002F194F" w:rsidRPr="00690A26">
        <w:t>N</w:t>
      </w:r>
      <w:r w:rsidR="002F194F">
        <w:t>scp</w:t>
      </w:r>
      <w:r w:rsidR="002F194F" w:rsidRPr="00690A26">
        <w:t>_</w:t>
      </w:r>
      <w:r w:rsidR="002F194F">
        <w:t>EventExposure</w:t>
      </w:r>
      <w:r>
        <w:t xml:space="preserve"> API.</w:t>
      </w:r>
    </w:p>
    <w:p w14:paraId="10715325" w14:textId="3B8420FD" w:rsidR="006E186B" w:rsidRPr="00A258AF" w:rsidRDefault="007175DB" w:rsidP="007175DB">
      <w:pPr>
        <w:pStyle w:val="TH"/>
        <w:rPr>
          <w:lang w:val="en-US"/>
        </w:rPr>
      </w:pPr>
      <w:r>
        <w:rPr>
          <w:color w:val="FF0000"/>
        </w:rPr>
        <w:object w:dxaOrig="7421" w:dyaOrig="3181" w14:anchorId="1560BECB">
          <v:shape id="_x0000_i1032" type="#_x0000_t75" style="width:370.65pt;height:159.65pt" o:ole="">
            <v:imagedata r:id="rId23" o:title=""/>
          </v:shape>
          <o:OLEObject Type="Embed" ProgID="Visio.Drawing.11" ShapeID="_x0000_i1032" DrawAspect="Content" ObjectID="_1809950893" r:id="rId24"/>
        </w:object>
      </w:r>
    </w:p>
    <w:p w14:paraId="668F7AAC" w14:textId="25FD400A" w:rsidR="006E186B" w:rsidRPr="008C18E3" w:rsidRDefault="006E186B" w:rsidP="006E186B">
      <w:pPr>
        <w:pStyle w:val="TF"/>
      </w:pPr>
      <w:r w:rsidRPr="008C18E3">
        <w:t>Figure</w:t>
      </w:r>
      <w:r>
        <w:t> </w:t>
      </w:r>
      <w:r w:rsidRPr="008C18E3">
        <w:t>6.</w:t>
      </w:r>
      <w:r>
        <w:t>1.3.1</w:t>
      </w:r>
      <w:r w:rsidRPr="008C18E3">
        <w:t xml:space="preserve">-1: </w:t>
      </w:r>
      <w:r>
        <w:t xml:space="preserve">Resource </w:t>
      </w:r>
      <w:r w:rsidRPr="008C18E3">
        <w:t xml:space="preserve">URI structure of the </w:t>
      </w:r>
      <w:r w:rsidR="002F194F" w:rsidRPr="00690A26">
        <w:t>N</w:t>
      </w:r>
      <w:r w:rsidR="002F194F">
        <w:t>scp</w:t>
      </w:r>
      <w:r w:rsidR="002F194F" w:rsidRPr="00690A26">
        <w:t>_</w:t>
      </w:r>
      <w:r w:rsidR="002F194F">
        <w:t>EventExposure</w:t>
      </w:r>
      <w:r w:rsidRPr="008C18E3">
        <w:t xml:space="preserve"> API</w:t>
      </w:r>
    </w:p>
    <w:p w14:paraId="2E2FA51A" w14:textId="2DAC5990" w:rsidR="006E186B" w:rsidRDefault="006E186B" w:rsidP="006E186B">
      <w:r>
        <w:t>Table 6.1.3.1-1 provides an overview of the resources and applicable HTTP methods.</w:t>
      </w:r>
    </w:p>
    <w:p w14:paraId="79605D07" w14:textId="5DFB7E45" w:rsidR="0038612E" w:rsidRPr="00384E92" w:rsidRDefault="0038612E" w:rsidP="0038612E">
      <w:pPr>
        <w:pStyle w:val="TH"/>
      </w:pPr>
      <w:r w:rsidRPr="00384E92">
        <w:t>Table</w:t>
      </w:r>
      <w:r w:rsidR="003E58FE">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38612E" w:rsidRPr="00B54FF5" w14:paraId="72433805" w14:textId="77777777" w:rsidTr="007175DB">
        <w:trPr>
          <w:jc w:val="center"/>
        </w:trPr>
        <w:tc>
          <w:tcPr>
            <w:tcW w:w="1338" w:type="pct"/>
            <w:shd w:val="clear" w:color="auto" w:fill="C0C0C0"/>
            <w:vAlign w:val="center"/>
            <w:hideMark/>
          </w:tcPr>
          <w:p w14:paraId="00DDD839" w14:textId="77777777" w:rsidR="0038612E" w:rsidRPr="0016361A" w:rsidRDefault="0038612E" w:rsidP="00362435">
            <w:pPr>
              <w:pStyle w:val="TAH"/>
            </w:pPr>
            <w:bookmarkStart w:id="650" w:name="MCCQCTEMPBM_00000021"/>
            <w:r w:rsidRPr="008C18E3">
              <w:t xml:space="preserve">Resource </w:t>
            </w:r>
            <w:r>
              <w:t>purpose/</w:t>
            </w:r>
            <w:r w:rsidRPr="008C18E3">
              <w:t>name</w:t>
            </w:r>
          </w:p>
        </w:tc>
        <w:tc>
          <w:tcPr>
            <w:tcW w:w="1501" w:type="pct"/>
            <w:shd w:val="clear" w:color="auto" w:fill="C0C0C0"/>
            <w:vAlign w:val="center"/>
            <w:hideMark/>
          </w:tcPr>
          <w:p w14:paraId="59BCADCA" w14:textId="77777777" w:rsidR="0038612E" w:rsidRPr="0016361A" w:rsidRDefault="0038612E" w:rsidP="00362435">
            <w:pPr>
              <w:pStyle w:val="TAH"/>
            </w:pPr>
            <w:r w:rsidRPr="008C18E3">
              <w:t>Resource URI</w:t>
            </w:r>
            <w:r>
              <w:t xml:space="preserve"> (relative path after API URI)</w:t>
            </w:r>
          </w:p>
        </w:tc>
        <w:tc>
          <w:tcPr>
            <w:tcW w:w="505" w:type="pct"/>
            <w:shd w:val="clear" w:color="auto" w:fill="C0C0C0"/>
            <w:vAlign w:val="center"/>
            <w:hideMark/>
          </w:tcPr>
          <w:p w14:paraId="3664093C" w14:textId="77777777" w:rsidR="0038612E" w:rsidRPr="0016361A" w:rsidRDefault="0038612E" w:rsidP="00362435">
            <w:pPr>
              <w:pStyle w:val="TAH"/>
            </w:pPr>
            <w:r w:rsidRPr="008C18E3">
              <w:t>HTTP method</w:t>
            </w:r>
            <w:r>
              <w:t xml:space="preserve"> or custom operation</w:t>
            </w:r>
          </w:p>
        </w:tc>
        <w:tc>
          <w:tcPr>
            <w:tcW w:w="1656" w:type="pct"/>
            <w:shd w:val="clear" w:color="auto" w:fill="C0C0C0"/>
            <w:vAlign w:val="center"/>
            <w:hideMark/>
          </w:tcPr>
          <w:p w14:paraId="36C3027D" w14:textId="77777777" w:rsidR="0038612E" w:rsidRPr="0016361A" w:rsidRDefault="0038612E" w:rsidP="00362435">
            <w:pPr>
              <w:pStyle w:val="TAH"/>
            </w:pPr>
            <w:r>
              <w:t>Description (service operation)</w:t>
            </w:r>
          </w:p>
        </w:tc>
      </w:tr>
      <w:tr w:rsidR="007175DB" w:rsidRPr="00B54FF5" w14:paraId="3BCC7832" w14:textId="77777777" w:rsidTr="007175DB">
        <w:trPr>
          <w:jc w:val="center"/>
        </w:trPr>
        <w:tc>
          <w:tcPr>
            <w:tcW w:w="1338" w:type="pct"/>
          </w:tcPr>
          <w:p w14:paraId="673A8CDE" w14:textId="77777777" w:rsidR="007175DB" w:rsidRPr="00690A26" w:rsidRDefault="007175DB" w:rsidP="007175DB">
            <w:pPr>
              <w:pStyle w:val="TAL"/>
            </w:pPr>
            <w:r w:rsidRPr="00690A26">
              <w:t>subscriptions</w:t>
            </w:r>
          </w:p>
          <w:p w14:paraId="5D4A5439" w14:textId="4C3B0401" w:rsidR="007175DB" w:rsidRPr="0016361A" w:rsidRDefault="007175DB" w:rsidP="007175DB">
            <w:pPr>
              <w:pStyle w:val="TAL"/>
            </w:pPr>
            <w:r w:rsidRPr="007175DB">
              <w:t>(Collection)</w:t>
            </w:r>
          </w:p>
        </w:tc>
        <w:tc>
          <w:tcPr>
            <w:tcW w:w="1501" w:type="pct"/>
          </w:tcPr>
          <w:p w14:paraId="078DF510" w14:textId="0F156EA9" w:rsidR="007175DB" w:rsidRPr="0016361A" w:rsidRDefault="007175DB" w:rsidP="007175DB">
            <w:pPr>
              <w:pStyle w:val="TAL"/>
            </w:pPr>
            <w:r w:rsidRPr="007175DB">
              <w:t>/subscriptions</w:t>
            </w:r>
          </w:p>
        </w:tc>
        <w:tc>
          <w:tcPr>
            <w:tcW w:w="505" w:type="pct"/>
          </w:tcPr>
          <w:p w14:paraId="6BFF1EEE" w14:textId="3BA18AAE" w:rsidR="007175DB" w:rsidRPr="0016361A" w:rsidRDefault="007175DB" w:rsidP="007175DB">
            <w:pPr>
              <w:pStyle w:val="TAL"/>
            </w:pPr>
            <w:r w:rsidRPr="00690A26">
              <w:t>POST</w:t>
            </w:r>
          </w:p>
        </w:tc>
        <w:tc>
          <w:tcPr>
            <w:tcW w:w="1656" w:type="pct"/>
          </w:tcPr>
          <w:p w14:paraId="3552928A" w14:textId="3F520529" w:rsidR="007175DB" w:rsidRPr="0016361A" w:rsidRDefault="007175DB" w:rsidP="007175DB">
            <w:pPr>
              <w:pStyle w:val="TAL"/>
            </w:pPr>
            <w:r w:rsidRPr="003B2883">
              <w:t xml:space="preserve">Mapped to the service operation </w:t>
            </w:r>
            <w:r>
              <w:t>s</w:t>
            </w:r>
            <w:r w:rsidRPr="003B2883">
              <w:t>ubscribe, when to create a subscription</w:t>
            </w:r>
          </w:p>
        </w:tc>
      </w:tr>
      <w:tr w:rsidR="007175DB" w:rsidRPr="00B54FF5" w14:paraId="7728FB59" w14:textId="77777777" w:rsidTr="00B609BC">
        <w:trPr>
          <w:jc w:val="center"/>
        </w:trPr>
        <w:tc>
          <w:tcPr>
            <w:tcW w:w="1338" w:type="pct"/>
            <w:vMerge w:val="restart"/>
          </w:tcPr>
          <w:p w14:paraId="44430A22" w14:textId="77777777" w:rsidR="007175DB" w:rsidRPr="00690A26" w:rsidRDefault="007175DB" w:rsidP="007175DB">
            <w:pPr>
              <w:pStyle w:val="TAL"/>
            </w:pPr>
            <w:r w:rsidRPr="00690A26">
              <w:t>subscription</w:t>
            </w:r>
            <w:r>
              <w:t>Id</w:t>
            </w:r>
          </w:p>
          <w:p w14:paraId="16175D69" w14:textId="5AE891CB" w:rsidR="007175DB" w:rsidRPr="0016361A" w:rsidRDefault="007175DB" w:rsidP="007175DB">
            <w:pPr>
              <w:pStyle w:val="TAL"/>
            </w:pPr>
            <w:r w:rsidRPr="007175DB">
              <w:t>(Document)</w:t>
            </w:r>
          </w:p>
        </w:tc>
        <w:tc>
          <w:tcPr>
            <w:tcW w:w="1501" w:type="pct"/>
            <w:vMerge w:val="restart"/>
            <w:vAlign w:val="center"/>
          </w:tcPr>
          <w:p w14:paraId="196754F2" w14:textId="272DF19D" w:rsidR="007175DB" w:rsidRPr="0016361A" w:rsidRDefault="007175DB" w:rsidP="007175DB">
            <w:pPr>
              <w:pStyle w:val="TAL"/>
            </w:pPr>
            <w:r w:rsidRPr="007175DB">
              <w:t>/subscriptions/{subscriptionId}</w:t>
            </w:r>
          </w:p>
        </w:tc>
        <w:tc>
          <w:tcPr>
            <w:tcW w:w="505" w:type="pct"/>
          </w:tcPr>
          <w:p w14:paraId="2C328C8D" w14:textId="489CC877" w:rsidR="007175DB" w:rsidRPr="0016361A" w:rsidRDefault="007175DB" w:rsidP="007175DB">
            <w:pPr>
              <w:pStyle w:val="TAL"/>
            </w:pPr>
            <w:r>
              <w:t>PATCH</w:t>
            </w:r>
          </w:p>
        </w:tc>
        <w:tc>
          <w:tcPr>
            <w:tcW w:w="1656" w:type="pct"/>
          </w:tcPr>
          <w:p w14:paraId="2A46BF63" w14:textId="41C35D83" w:rsidR="007175DB" w:rsidRPr="0016361A" w:rsidRDefault="007175DB" w:rsidP="007175DB">
            <w:pPr>
              <w:pStyle w:val="TAL"/>
            </w:pPr>
            <w:r w:rsidRPr="00B609BC">
              <w:t>Modify the subscription identified by {subscriptionId}</w:t>
            </w:r>
          </w:p>
        </w:tc>
      </w:tr>
      <w:tr w:rsidR="007175DB" w:rsidRPr="00B54FF5" w14:paraId="7F277FB0" w14:textId="77777777" w:rsidTr="00B609BC">
        <w:trPr>
          <w:jc w:val="center"/>
        </w:trPr>
        <w:tc>
          <w:tcPr>
            <w:tcW w:w="1338" w:type="pct"/>
            <w:vMerge/>
          </w:tcPr>
          <w:p w14:paraId="527081C0" w14:textId="77777777" w:rsidR="007175DB" w:rsidRPr="0016361A" w:rsidRDefault="007175DB" w:rsidP="007175DB">
            <w:pPr>
              <w:pStyle w:val="TAL"/>
            </w:pPr>
          </w:p>
        </w:tc>
        <w:tc>
          <w:tcPr>
            <w:tcW w:w="1501" w:type="pct"/>
            <w:vMerge/>
            <w:vAlign w:val="center"/>
          </w:tcPr>
          <w:p w14:paraId="412E759F" w14:textId="77777777" w:rsidR="007175DB" w:rsidRPr="0016361A" w:rsidRDefault="007175DB" w:rsidP="007175DB">
            <w:pPr>
              <w:pStyle w:val="TAL"/>
            </w:pPr>
          </w:p>
        </w:tc>
        <w:tc>
          <w:tcPr>
            <w:tcW w:w="505" w:type="pct"/>
          </w:tcPr>
          <w:p w14:paraId="2E632A8E" w14:textId="7EE75416" w:rsidR="007175DB" w:rsidRPr="0016361A" w:rsidRDefault="007175DB" w:rsidP="007175DB">
            <w:pPr>
              <w:pStyle w:val="TAL"/>
            </w:pPr>
            <w:r>
              <w:t>DELETE</w:t>
            </w:r>
          </w:p>
        </w:tc>
        <w:tc>
          <w:tcPr>
            <w:tcW w:w="1656" w:type="pct"/>
          </w:tcPr>
          <w:p w14:paraId="2D64629A" w14:textId="0B91C69B" w:rsidR="007175DB" w:rsidRPr="0016361A" w:rsidRDefault="007175DB" w:rsidP="007175DB">
            <w:pPr>
              <w:pStyle w:val="TAL"/>
            </w:pPr>
            <w:r>
              <w:t xml:space="preserve">Delete </w:t>
            </w:r>
            <w:r w:rsidRPr="009B6625">
              <w:t>the subscription identified by {subscriptionId}</w:t>
            </w:r>
          </w:p>
        </w:tc>
      </w:tr>
      <w:bookmarkEnd w:id="650"/>
    </w:tbl>
    <w:p w14:paraId="7E5BEBC7" w14:textId="77777777" w:rsidR="0038612E" w:rsidRPr="006B5418" w:rsidRDefault="0038612E" w:rsidP="0038612E">
      <w:pPr>
        <w:rPr>
          <w:lang w:val="en-US"/>
        </w:rPr>
      </w:pPr>
    </w:p>
    <w:p w14:paraId="05B19D93" w14:textId="46D6E55B" w:rsidR="008A6D4A" w:rsidRDefault="008A6D4A" w:rsidP="007A4424">
      <w:pPr>
        <w:pStyle w:val="Heading4"/>
      </w:pPr>
      <w:bookmarkStart w:id="651" w:name="_Toc195527530"/>
      <w:bookmarkStart w:id="652" w:name="_Toc199240057"/>
      <w:r>
        <w:t>6.1.3.2</w:t>
      </w:r>
      <w:r>
        <w:tab/>
        <w:t xml:space="preserve">Resource: </w:t>
      </w:r>
      <w:r w:rsidR="007175DB" w:rsidRPr="00B92F4E">
        <w:t>subscriptions (Collection)</w:t>
      </w:r>
      <w:bookmarkEnd w:id="647"/>
      <w:bookmarkEnd w:id="648"/>
      <w:bookmarkEnd w:id="649"/>
      <w:bookmarkEnd w:id="651"/>
      <w:bookmarkEnd w:id="652"/>
    </w:p>
    <w:p w14:paraId="5DA53F4D" w14:textId="7B80DD0D" w:rsidR="008A6D4A" w:rsidRDefault="008A6D4A" w:rsidP="007A4424">
      <w:pPr>
        <w:pStyle w:val="Heading5"/>
      </w:pPr>
      <w:bookmarkStart w:id="653" w:name="_Toc510696610"/>
      <w:bookmarkStart w:id="654" w:name="_Toc35971401"/>
      <w:bookmarkStart w:id="655" w:name="_Toc67903525"/>
      <w:bookmarkStart w:id="656" w:name="_Toc195527531"/>
      <w:bookmarkStart w:id="657" w:name="_Toc199240058"/>
      <w:r>
        <w:t>6.1.3.2.1</w:t>
      </w:r>
      <w:r>
        <w:tab/>
        <w:t>Description</w:t>
      </w:r>
      <w:bookmarkEnd w:id="653"/>
      <w:bookmarkEnd w:id="654"/>
      <w:bookmarkEnd w:id="655"/>
      <w:bookmarkEnd w:id="656"/>
      <w:bookmarkEnd w:id="657"/>
    </w:p>
    <w:p w14:paraId="665DC62B" w14:textId="77777777" w:rsidR="007175DB" w:rsidRDefault="007175DB" w:rsidP="007175DB">
      <w:r w:rsidRPr="003B2883">
        <w:t xml:space="preserve">This resource represents a collection of subscriptions created by NF service consumers of </w:t>
      </w:r>
      <w:r>
        <w:t>Nscp_EventExposure</w:t>
      </w:r>
      <w:r w:rsidRPr="003B2883">
        <w:t xml:space="preserve"> service.</w:t>
      </w:r>
    </w:p>
    <w:p w14:paraId="19AD3F39" w14:textId="352C5352" w:rsidR="007175DB" w:rsidRPr="007175DB" w:rsidRDefault="007175DB" w:rsidP="00B609BC">
      <w:r w:rsidRPr="003B2883">
        <w:t xml:space="preserve">This resource is modelled as the Collection resource archetype (see </w:t>
      </w:r>
      <w:r>
        <w:t>clause </w:t>
      </w:r>
      <w:r w:rsidRPr="003B2883">
        <w:t>C.2 of</w:t>
      </w:r>
      <w:r>
        <w:t xml:space="preserve"> 3GPP TS </w:t>
      </w:r>
      <w:r w:rsidRPr="003B2883">
        <w:t>29.501</w:t>
      </w:r>
      <w:r>
        <w:t> </w:t>
      </w:r>
      <w:r w:rsidRPr="003B2883">
        <w:t>[5]).</w:t>
      </w:r>
    </w:p>
    <w:p w14:paraId="1259AE86" w14:textId="77777777" w:rsidR="006E186B" w:rsidRDefault="006E186B" w:rsidP="006E186B">
      <w:pPr>
        <w:pStyle w:val="Heading5"/>
      </w:pPr>
      <w:bookmarkStart w:id="658" w:name="_Toc35971402"/>
      <w:bookmarkStart w:id="659" w:name="_Toc67903526"/>
      <w:bookmarkStart w:id="660" w:name="_Toc195527532"/>
      <w:bookmarkStart w:id="661" w:name="_Toc199240059"/>
      <w:bookmarkStart w:id="662" w:name="_Toc510696612"/>
      <w:bookmarkStart w:id="663" w:name="_Toc35971403"/>
      <w:bookmarkStart w:id="664" w:name="_Toc67903527"/>
      <w:r>
        <w:t>6.1.3.2.2</w:t>
      </w:r>
      <w:r>
        <w:tab/>
        <w:t>Resource Definition</w:t>
      </w:r>
      <w:bookmarkEnd w:id="658"/>
      <w:bookmarkEnd w:id="659"/>
      <w:bookmarkEnd w:id="660"/>
      <w:bookmarkEnd w:id="661"/>
    </w:p>
    <w:p w14:paraId="7770D459" w14:textId="6616F184" w:rsidR="006E186B" w:rsidRDefault="006E186B" w:rsidP="006E186B">
      <w:pPr>
        <w:rPr>
          <w:rFonts w:ascii="Arial" w:hAnsi="Arial" w:cs="Arial"/>
        </w:rPr>
      </w:pPr>
      <w:r>
        <w:t xml:space="preserve">Resource URI: </w:t>
      </w:r>
      <w:r w:rsidRPr="00E23840">
        <w:rPr>
          <w:b/>
          <w:noProof/>
        </w:rPr>
        <w:t>{apiRoot}/</w:t>
      </w:r>
      <w:r w:rsidR="007175DB">
        <w:rPr>
          <w:b/>
          <w:noProof/>
        </w:rPr>
        <w:t>nscp-ee</w:t>
      </w:r>
      <w:r w:rsidRPr="00E23840">
        <w:rPr>
          <w:b/>
          <w:noProof/>
        </w:rPr>
        <w:t>/</w:t>
      </w:r>
      <w:r>
        <w:rPr>
          <w:b/>
          <w:noProof/>
        </w:rPr>
        <w:t>&lt;apiVersion&gt;</w:t>
      </w:r>
      <w:r w:rsidRPr="00E23840">
        <w:rPr>
          <w:b/>
          <w:noProof/>
        </w:rPr>
        <w:t>/</w:t>
      </w:r>
      <w:r w:rsidR="007175DB" w:rsidRPr="00B72CD8">
        <w:rPr>
          <w:b/>
          <w:noProof/>
        </w:rPr>
        <w:t>subscriptions</w:t>
      </w:r>
      <w:r w:rsidRPr="00F112E4">
        <w:t>This resource shall support the resource URI variables defined in table 6.1.3.2.2-1.</w:t>
      </w:r>
    </w:p>
    <w:p w14:paraId="3E8F6493" w14:textId="77777777" w:rsidR="006E186B" w:rsidRDefault="006E186B" w:rsidP="006E186B">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6E186B" w:rsidRPr="00B54FF5" w14:paraId="49E76332" w14:textId="77777777" w:rsidTr="0036243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E123A30" w14:textId="77777777" w:rsidR="006E186B" w:rsidRPr="0016361A" w:rsidRDefault="006E186B" w:rsidP="00362435">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C4F14A9" w14:textId="77777777" w:rsidR="006E186B" w:rsidRPr="0016361A" w:rsidRDefault="006E186B" w:rsidP="00362435">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0D86D56" w14:textId="77777777" w:rsidR="006E186B" w:rsidRPr="0016361A" w:rsidRDefault="006E186B" w:rsidP="00362435">
            <w:pPr>
              <w:pStyle w:val="TAH"/>
            </w:pPr>
            <w:r w:rsidRPr="0016361A">
              <w:t>Definition</w:t>
            </w:r>
          </w:p>
        </w:tc>
      </w:tr>
      <w:tr w:rsidR="006E186B" w:rsidRPr="00B54FF5" w14:paraId="56E7426A" w14:textId="77777777" w:rsidTr="0036243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CD53EAB" w14:textId="77777777" w:rsidR="006E186B" w:rsidRPr="0016361A" w:rsidRDefault="006E186B" w:rsidP="00362435">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2BD2073B" w14:textId="77777777" w:rsidR="006E186B" w:rsidRPr="0016361A" w:rsidRDefault="006E186B" w:rsidP="00362435">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36C257F" w14:textId="77777777" w:rsidR="006E186B" w:rsidRPr="0016361A" w:rsidRDefault="006E186B" w:rsidP="00362435">
            <w:pPr>
              <w:pStyle w:val="TAL"/>
            </w:pPr>
            <w:r w:rsidRPr="0016361A">
              <w:t>See clause</w:t>
            </w:r>
            <w:r w:rsidRPr="0016361A">
              <w:rPr>
                <w:lang w:val="en-US" w:eastAsia="zh-CN"/>
              </w:rPr>
              <w:t> </w:t>
            </w:r>
            <w:r w:rsidRPr="0016361A">
              <w:t>6.1.1</w:t>
            </w:r>
          </w:p>
        </w:tc>
      </w:tr>
    </w:tbl>
    <w:p w14:paraId="4DC505EB" w14:textId="77777777" w:rsidR="006E186B" w:rsidRPr="00384E92" w:rsidRDefault="006E186B" w:rsidP="006E186B"/>
    <w:p w14:paraId="41B82903" w14:textId="77777777" w:rsidR="008A6D4A" w:rsidRDefault="008A6D4A" w:rsidP="007A4424">
      <w:pPr>
        <w:pStyle w:val="Heading5"/>
      </w:pPr>
      <w:bookmarkStart w:id="665" w:name="_Toc195527533"/>
      <w:bookmarkStart w:id="666" w:name="_Toc199240060"/>
      <w:r>
        <w:t>6.1.3.2.3</w:t>
      </w:r>
      <w:r>
        <w:tab/>
        <w:t>Resource Standard Methods</w:t>
      </w:r>
      <w:bookmarkEnd w:id="662"/>
      <w:bookmarkEnd w:id="663"/>
      <w:bookmarkEnd w:id="664"/>
      <w:bookmarkEnd w:id="665"/>
      <w:bookmarkEnd w:id="666"/>
    </w:p>
    <w:p w14:paraId="0D69EE5C" w14:textId="511F3A62" w:rsidR="003E58FE" w:rsidRPr="00384E92" w:rsidRDefault="003E58FE" w:rsidP="007A4424">
      <w:pPr>
        <w:pStyle w:val="H6"/>
      </w:pPr>
      <w:bookmarkStart w:id="667" w:name="_Toc510696613"/>
      <w:bookmarkStart w:id="668" w:name="_Toc35971404"/>
      <w:bookmarkStart w:id="669" w:name="_Toc510696635"/>
      <w:bookmarkStart w:id="670" w:name="_Toc35971430"/>
      <w:bookmarkStart w:id="671" w:name="_Toc67903546"/>
      <w:r w:rsidRPr="00384E92">
        <w:t>6.</w:t>
      </w:r>
      <w:r>
        <w:t>1.3.2.3</w:t>
      </w:r>
      <w:r w:rsidRPr="00384E92">
        <w:t>.1</w:t>
      </w:r>
      <w:r w:rsidRPr="00384E92">
        <w:tab/>
      </w:r>
      <w:r w:rsidR="00F03AB7">
        <w:t>POST</w:t>
      </w:r>
      <w:bookmarkEnd w:id="667"/>
      <w:bookmarkEnd w:id="668"/>
    </w:p>
    <w:p w14:paraId="30AAF824" w14:textId="59FDCEB8" w:rsidR="003E58FE" w:rsidRDefault="003E58FE" w:rsidP="003E58FE">
      <w:r>
        <w:t>This method shall support the URI query parameters specified in table 6.1.3.2.3.1-1.</w:t>
      </w:r>
    </w:p>
    <w:p w14:paraId="29FE599E" w14:textId="3E84E744" w:rsidR="003E58FE" w:rsidRPr="00384E92" w:rsidRDefault="003E58FE" w:rsidP="003E58FE">
      <w:pPr>
        <w:pStyle w:val="TH"/>
        <w:rPr>
          <w:rFonts w:cs="Arial"/>
        </w:rPr>
      </w:pPr>
      <w:r w:rsidRPr="00384E92">
        <w:lastRenderedPageBreak/>
        <w:t>Table</w:t>
      </w:r>
      <w:r>
        <w:t> </w:t>
      </w:r>
      <w:r w:rsidRPr="00384E92">
        <w:t>6.</w:t>
      </w:r>
      <w:r>
        <w:t>1.3.2.3.1</w:t>
      </w:r>
      <w:r w:rsidRPr="00384E92">
        <w:t xml:space="preserve">-1: URI query parameters supported by the </w:t>
      </w:r>
      <w:r w:rsidR="00F03AB7">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E58FE" w:rsidRPr="00B54FF5" w14:paraId="5D9A8EF4" w14:textId="77777777" w:rsidTr="00D569BD">
        <w:trPr>
          <w:jc w:val="center"/>
        </w:trPr>
        <w:tc>
          <w:tcPr>
            <w:tcW w:w="825" w:type="pct"/>
            <w:shd w:val="clear" w:color="auto" w:fill="C0C0C0"/>
          </w:tcPr>
          <w:p w14:paraId="1DC0C264" w14:textId="77777777" w:rsidR="003E58FE" w:rsidRPr="0016361A" w:rsidRDefault="003E58FE" w:rsidP="00362435">
            <w:pPr>
              <w:pStyle w:val="TAH"/>
            </w:pPr>
            <w:r w:rsidRPr="0016361A">
              <w:t>Name</w:t>
            </w:r>
          </w:p>
        </w:tc>
        <w:tc>
          <w:tcPr>
            <w:tcW w:w="731" w:type="pct"/>
            <w:shd w:val="clear" w:color="auto" w:fill="C0C0C0"/>
          </w:tcPr>
          <w:p w14:paraId="06EE2E74" w14:textId="77777777" w:rsidR="003E58FE" w:rsidRPr="0016361A" w:rsidRDefault="003E58FE" w:rsidP="00362435">
            <w:pPr>
              <w:pStyle w:val="TAH"/>
            </w:pPr>
            <w:r w:rsidRPr="0016361A">
              <w:t>Data type</w:t>
            </w:r>
          </w:p>
        </w:tc>
        <w:tc>
          <w:tcPr>
            <w:tcW w:w="215" w:type="pct"/>
            <w:shd w:val="clear" w:color="auto" w:fill="C0C0C0"/>
          </w:tcPr>
          <w:p w14:paraId="7A78CD7D" w14:textId="77777777" w:rsidR="003E58FE" w:rsidRPr="0016361A" w:rsidRDefault="003E58FE" w:rsidP="00362435">
            <w:pPr>
              <w:pStyle w:val="TAH"/>
            </w:pPr>
            <w:r w:rsidRPr="0016361A">
              <w:t>P</w:t>
            </w:r>
          </w:p>
        </w:tc>
        <w:tc>
          <w:tcPr>
            <w:tcW w:w="580" w:type="pct"/>
            <w:shd w:val="clear" w:color="auto" w:fill="C0C0C0"/>
          </w:tcPr>
          <w:p w14:paraId="07701AD7" w14:textId="77777777" w:rsidR="003E58FE" w:rsidRPr="0016361A" w:rsidRDefault="003E58FE" w:rsidP="00362435">
            <w:pPr>
              <w:pStyle w:val="TAH"/>
            </w:pPr>
            <w:r w:rsidRPr="0016361A">
              <w:t>Cardinality</w:t>
            </w:r>
          </w:p>
        </w:tc>
        <w:tc>
          <w:tcPr>
            <w:tcW w:w="1852" w:type="pct"/>
            <w:shd w:val="clear" w:color="auto" w:fill="C0C0C0"/>
            <w:vAlign w:val="center"/>
          </w:tcPr>
          <w:p w14:paraId="72C26944" w14:textId="77777777" w:rsidR="003E58FE" w:rsidRPr="0016361A" w:rsidRDefault="003E58FE" w:rsidP="00362435">
            <w:pPr>
              <w:pStyle w:val="TAH"/>
            </w:pPr>
            <w:r w:rsidRPr="0016361A">
              <w:t>Description</w:t>
            </w:r>
          </w:p>
        </w:tc>
        <w:tc>
          <w:tcPr>
            <w:tcW w:w="796" w:type="pct"/>
            <w:shd w:val="clear" w:color="auto" w:fill="C0C0C0"/>
          </w:tcPr>
          <w:p w14:paraId="274D5AA1" w14:textId="77777777" w:rsidR="003E58FE" w:rsidRPr="0016361A" w:rsidRDefault="003E58FE" w:rsidP="00362435">
            <w:pPr>
              <w:pStyle w:val="TAH"/>
            </w:pPr>
            <w:r w:rsidRPr="0016361A">
              <w:t>Applicability</w:t>
            </w:r>
          </w:p>
        </w:tc>
      </w:tr>
      <w:tr w:rsidR="003E58FE" w:rsidRPr="00B54FF5" w14:paraId="5F13DC54" w14:textId="77777777" w:rsidTr="00D569BD">
        <w:trPr>
          <w:jc w:val="center"/>
        </w:trPr>
        <w:tc>
          <w:tcPr>
            <w:tcW w:w="825" w:type="pct"/>
            <w:shd w:val="clear" w:color="auto" w:fill="auto"/>
          </w:tcPr>
          <w:p w14:paraId="0D6B16E3" w14:textId="0BA8EC7B" w:rsidR="003E58FE" w:rsidRPr="0016361A" w:rsidRDefault="003E58FE" w:rsidP="00362435">
            <w:pPr>
              <w:pStyle w:val="TAL"/>
            </w:pPr>
            <w:r w:rsidRPr="0016361A">
              <w:t>n/a</w:t>
            </w:r>
          </w:p>
        </w:tc>
        <w:tc>
          <w:tcPr>
            <w:tcW w:w="731" w:type="pct"/>
          </w:tcPr>
          <w:p w14:paraId="6059B9AF" w14:textId="6A84D6D0" w:rsidR="003E58FE" w:rsidRPr="0016361A" w:rsidRDefault="003E58FE" w:rsidP="00362435">
            <w:pPr>
              <w:pStyle w:val="TAL"/>
            </w:pPr>
          </w:p>
        </w:tc>
        <w:tc>
          <w:tcPr>
            <w:tcW w:w="215" w:type="pct"/>
          </w:tcPr>
          <w:p w14:paraId="6D3569C1" w14:textId="0531E93F" w:rsidR="003E58FE" w:rsidRPr="0016361A" w:rsidRDefault="003E58FE" w:rsidP="00362435">
            <w:pPr>
              <w:pStyle w:val="TAC"/>
            </w:pPr>
          </w:p>
        </w:tc>
        <w:tc>
          <w:tcPr>
            <w:tcW w:w="580" w:type="pct"/>
          </w:tcPr>
          <w:p w14:paraId="352702A1" w14:textId="66CDB6C7" w:rsidR="003E58FE" w:rsidRPr="0016361A" w:rsidRDefault="003E58FE" w:rsidP="00362435">
            <w:pPr>
              <w:pStyle w:val="TAL"/>
            </w:pPr>
          </w:p>
        </w:tc>
        <w:tc>
          <w:tcPr>
            <w:tcW w:w="1852" w:type="pct"/>
            <w:shd w:val="clear" w:color="auto" w:fill="auto"/>
            <w:vAlign w:val="center"/>
          </w:tcPr>
          <w:p w14:paraId="349CBB85" w14:textId="343DBB03" w:rsidR="003E58FE" w:rsidRPr="0016361A" w:rsidRDefault="003E58FE" w:rsidP="00362435">
            <w:pPr>
              <w:pStyle w:val="TAL"/>
            </w:pPr>
          </w:p>
        </w:tc>
        <w:tc>
          <w:tcPr>
            <w:tcW w:w="796" w:type="pct"/>
          </w:tcPr>
          <w:p w14:paraId="7BD2BFC5" w14:textId="77777777" w:rsidR="003E58FE" w:rsidRPr="0016361A" w:rsidRDefault="003E58FE" w:rsidP="00362435">
            <w:pPr>
              <w:pStyle w:val="TAL"/>
            </w:pPr>
          </w:p>
        </w:tc>
      </w:tr>
    </w:tbl>
    <w:p w14:paraId="17F874C9" w14:textId="77777777" w:rsidR="003E58FE" w:rsidRDefault="003E58FE" w:rsidP="003E58FE"/>
    <w:p w14:paraId="31A4F692" w14:textId="39903AF9" w:rsidR="003E58FE" w:rsidRPr="00384E92" w:rsidRDefault="003E58FE" w:rsidP="003E58FE">
      <w:r>
        <w:t>This method shall support the request data structures specified in table 6.1.3.2.3.1-2 and the response data structures and response codes specified in table 6.1.3.2.3.1-3.</w:t>
      </w:r>
    </w:p>
    <w:p w14:paraId="209417AE" w14:textId="5D8CCE86" w:rsidR="003E58FE" w:rsidRPr="001769FF" w:rsidRDefault="003E58FE" w:rsidP="003E58FE">
      <w:pPr>
        <w:pStyle w:val="TH"/>
      </w:pPr>
      <w:r w:rsidRPr="001769FF">
        <w:t>Table</w:t>
      </w:r>
      <w:r>
        <w:t> </w:t>
      </w:r>
      <w:r w:rsidRPr="001769FF">
        <w:t>6.</w:t>
      </w:r>
      <w:r>
        <w:t>1.3.2.</w:t>
      </w:r>
      <w:r w:rsidRPr="001769FF">
        <w:t xml:space="preserve">3.1-2: Data structures supported by the </w:t>
      </w:r>
      <w:r w:rsidR="00F03AB7">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3A8C74B2" w14:textId="77777777" w:rsidTr="00D569BD">
        <w:trPr>
          <w:jc w:val="center"/>
        </w:trPr>
        <w:tc>
          <w:tcPr>
            <w:tcW w:w="1627" w:type="dxa"/>
            <w:shd w:val="clear" w:color="auto" w:fill="C0C0C0"/>
          </w:tcPr>
          <w:p w14:paraId="6C5D437A" w14:textId="77777777" w:rsidR="003E58FE" w:rsidRPr="0016361A" w:rsidRDefault="003E58FE" w:rsidP="00362435">
            <w:pPr>
              <w:pStyle w:val="TAH"/>
            </w:pPr>
            <w:r w:rsidRPr="0016361A">
              <w:t>Data type</w:t>
            </w:r>
          </w:p>
        </w:tc>
        <w:tc>
          <w:tcPr>
            <w:tcW w:w="425" w:type="dxa"/>
            <w:shd w:val="clear" w:color="auto" w:fill="C0C0C0"/>
          </w:tcPr>
          <w:p w14:paraId="50F29448" w14:textId="77777777" w:rsidR="003E58FE" w:rsidRPr="0016361A" w:rsidRDefault="003E58FE" w:rsidP="00362435">
            <w:pPr>
              <w:pStyle w:val="TAH"/>
            </w:pPr>
            <w:r w:rsidRPr="0016361A">
              <w:t>P</w:t>
            </w:r>
          </w:p>
        </w:tc>
        <w:tc>
          <w:tcPr>
            <w:tcW w:w="1276" w:type="dxa"/>
            <w:shd w:val="clear" w:color="auto" w:fill="C0C0C0"/>
          </w:tcPr>
          <w:p w14:paraId="052F7CD4" w14:textId="77777777" w:rsidR="003E58FE" w:rsidRPr="0016361A" w:rsidRDefault="003E58FE" w:rsidP="00362435">
            <w:pPr>
              <w:pStyle w:val="TAH"/>
            </w:pPr>
            <w:r w:rsidRPr="0016361A">
              <w:t>Cardinality</w:t>
            </w:r>
          </w:p>
        </w:tc>
        <w:tc>
          <w:tcPr>
            <w:tcW w:w="6447" w:type="dxa"/>
            <w:shd w:val="clear" w:color="auto" w:fill="C0C0C0"/>
            <w:vAlign w:val="center"/>
          </w:tcPr>
          <w:p w14:paraId="09D48F5C" w14:textId="77777777" w:rsidR="003E58FE" w:rsidRPr="0016361A" w:rsidRDefault="003E58FE" w:rsidP="00362435">
            <w:pPr>
              <w:pStyle w:val="TAH"/>
            </w:pPr>
            <w:r w:rsidRPr="0016361A">
              <w:t>Description</w:t>
            </w:r>
          </w:p>
        </w:tc>
      </w:tr>
      <w:tr w:rsidR="003E58FE" w:rsidRPr="00B54FF5" w14:paraId="41712EF2" w14:textId="77777777" w:rsidTr="00D569BD">
        <w:trPr>
          <w:jc w:val="center"/>
        </w:trPr>
        <w:tc>
          <w:tcPr>
            <w:tcW w:w="1627" w:type="dxa"/>
            <w:shd w:val="clear" w:color="auto" w:fill="auto"/>
          </w:tcPr>
          <w:p w14:paraId="396593F3" w14:textId="2CE6C304" w:rsidR="003E58FE" w:rsidRPr="0016361A" w:rsidRDefault="00F03AB7" w:rsidP="00362435">
            <w:pPr>
              <w:pStyle w:val="TAL"/>
            </w:pPr>
            <w:r>
              <w:t>ScpEventExposureSubscription</w:t>
            </w:r>
          </w:p>
        </w:tc>
        <w:tc>
          <w:tcPr>
            <w:tcW w:w="425" w:type="dxa"/>
          </w:tcPr>
          <w:p w14:paraId="08E9AF77" w14:textId="2BD4310B" w:rsidR="003E58FE" w:rsidRPr="00F03AB7" w:rsidRDefault="00F03AB7" w:rsidP="00362435">
            <w:pPr>
              <w:pStyle w:val="TAC"/>
            </w:pPr>
            <w:r>
              <w:t>M</w:t>
            </w:r>
          </w:p>
        </w:tc>
        <w:tc>
          <w:tcPr>
            <w:tcW w:w="1276" w:type="dxa"/>
          </w:tcPr>
          <w:p w14:paraId="07FD2813" w14:textId="349FDB9C" w:rsidR="003E58FE" w:rsidRPr="00F03AB7" w:rsidRDefault="00F03AB7" w:rsidP="00362435">
            <w:pPr>
              <w:pStyle w:val="TAL"/>
            </w:pPr>
            <w:r>
              <w:t>1</w:t>
            </w:r>
          </w:p>
        </w:tc>
        <w:tc>
          <w:tcPr>
            <w:tcW w:w="6447" w:type="dxa"/>
            <w:shd w:val="clear" w:color="auto" w:fill="auto"/>
          </w:tcPr>
          <w:p w14:paraId="15F70B17" w14:textId="73B8B2BB" w:rsidR="003E58FE" w:rsidRPr="0016361A" w:rsidRDefault="00F03AB7" w:rsidP="00362435">
            <w:pPr>
              <w:pStyle w:val="TAL"/>
            </w:pPr>
            <w:r>
              <w:t>SCP Event Exposure</w:t>
            </w:r>
            <w:r w:rsidRPr="003B2883">
              <w:t xml:space="preserve"> </w:t>
            </w:r>
            <w:r>
              <w:t>S</w:t>
            </w:r>
            <w:r w:rsidRPr="003B2883">
              <w:t>ubscription to be created</w:t>
            </w:r>
          </w:p>
        </w:tc>
      </w:tr>
    </w:tbl>
    <w:p w14:paraId="2E22DF98" w14:textId="77777777" w:rsidR="003E58FE" w:rsidRDefault="003E58FE" w:rsidP="003E58FE"/>
    <w:p w14:paraId="0AE8905B" w14:textId="0FAD9F94" w:rsidR="003E58FE" w:rsidRPr="001769FF" w:rsidRDefault="003E58FE" w:rsidP="003E58FE">
      <w:pPr>
        <w:pStyle w:val="TH"/>
      </w:pPr>
      <w:r w:rsidRPr="001769FF">
        <w:t>Table</w:t>
      </w:r>
      <w:r>
        <w:t> </w:t>
      </w:r>
      <w:r w:rsidRPr="001769FF">
        <w:t>6.</w:t>
      </w:r>
      <w:r>
        <w:t>1.3.2.</w:t>
      </w:r>
      <w:r w:rsidRPr="001769FF">
        <w:t>3.1-</w:t>
      </w:r>
      <w:r>
        <w:t>3</w:t>
      </w:r>
      <w:r w:rsidRPr="001769FF">
        <w:t>: Data structures</w:t>
      </w:r>
      <w:r>
        <w:t xml:space="preserve"> supported by the </w:t>
      </w:r>
      <w:r w:rsidR="00F03AB7">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5B0B9CDC"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6F6A723" w14:textId="77777777" w:rsidR="003E58FE" w:rsidRPr="0016361A" w:rsidRDefault="003E58FE" w:rsidP="00362435">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F76A669" w14:textId="77777777" w:rsidR="003E58FE" w:rsidRPr="0016361A" w:rsidRDefault="003E58FE" w:rsidP="00362435">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5DAC291" w14:textId="77777777" w:rsidR="003E58FE" w:rsidRPr="0016361A" w:rsidRDefault="003E58FE" w:rsidP="00362435">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46705E6" w14:textId="77777777" w:rsidR="003E58FE" w:rsidRPr="0016361A" w:rsidRDefault="003E58FE" w:rsidP="00362435">
            <w:pPr>
              <w:pStyle w:val="TAH"/>
            </w:pPr>
            <w:r w:rsidRPr="0016361A">
              <w:t>Response</w:t>
            </w:r>
          </w:p>
          <w:p w14:paraId="3F5A1E7F" w14:textId="77777777" w:rsidR="003E58FE" w:rsidRPr="0016361A" w:rsidRDefault="003E58FE" w:rsidP="00362435">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F50D516" w14:textId="77777777" w:rsidR="003E58FE" w:rsidRPr="0016361A" w:rsidRDefault="003E58FE" w:rsidP="00362435">
            <w:pPr>
              <w:pStyle w:val="TAH"/>
            </w:pPr>
            <w:r w:rsidRPr="0016361A">
              <w:t>Description</w:t>
            </w:r>
          </w:p>
        </w:tc>
      </w:tr>
      <w:tr w:rsidR="00F03AB7" w:rsidRPr="00B54FF5" w14:paraId="0EFBE68A"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5DE8CF6B" w14:textId="47994E5D" w:rsidR="00F03AB7" w:rsidRDefault="00F03AB7" w:rsidP="00F03AB7">
            <w:pPr>
              <w:pStyle w:val="TAL"/>
            </w:pPr>
            <w:r>
              <w:t>ScpEventExposureSubscription</w:t>
            </w:r>
          </w:p>
        </w:tc>
        <w:tc>
          <w:tcPr>
            <w:tcW w:w="225" w:type="pct"/>
            <w:tcBorders>
              <w:top w:val="single" w:sz="6" w:space="0" w:color="auto"/>
              <w:left w:val="single" w:sz="6" w:space="0" w:color="auto"/>
              <w:bottom w:val="single" w:sz="6" w:space="0" w:color="auto"/>
              <w:right w:val="single" w:sz="6" w:space="0" w:color="auto"/>
            </w:tcBorders>
          </w:tcPr>
          <w:p w14:paraId="476A3674" w14:textId="5F601488" w:rsidR="00F03AB7" w:rsidRPr="0016361A" w:rsidDel="00F03AB7" w:rsidRDefault="00F03AB7" w:rsidP="00F03AB7">
            <w:pPr>
              <w:pStyle w:val="TAC"/>
            </w:pPr>
            <w:r w:rsidRPr="003B2883">
              <w:t>M</w:t>
            </w:r>
          </w:p>
        </w:tc>
        <w:tc>
          <w:tcPr>
            <w:tcW w:w="649" w:type="pct"/>
            <w:tcBorders>
              <w:top w:val="single" w:sz="6" w:space="0" w:color="auto"/>
              <w:left w:val="single" w:sz="6" w:space="0" w:color="auto"/>
              <w:bottom w:val="single" w:sz="6" w:space="0" w:color="auto"/>
              <w:right w:val="single" w:sz="6" w:space="0" w:color="auto"/>
            </w:tcBorders>
          </w:tcPr>
          <w:p w14:paraId="50B7E046" w14:textId="0400A1F1" w:rsidR="00F03AB7" w:rsidRPr="0016361A" w:rsidDel="00F03AB7" w:rsidRDefault="00F03AB7" w:rsidP="00F03AB7">
            <w:pPr>
              <w:pStyle w:val="TAL"/>
            </w:pPr>
            <w:r w:rsidRPr="003B2883">
              <w:t>1</w:t>
            </w:r>
          </w:p>
        </w:tc>
        <w:tc>
          <w:tcPr>
            <w:tcW w:w="583" w:type="pct"/>
            <w:tcBorders>
              <w:top w:val="single" w:sz="6" w:space="0" w:color="auto"/>
              <w:left w:val="single" w:sz="6" w:space="0" w:color="auto"/>
              <w:bottom w:val="single" w:sz="6" w:space="0" w:color="auto"/>
              <w:right w:val="single" w:sz="6" w:space="0" w:color="auto"/>
            </w:tcBorders>
          </w:tcPr>
          <w:p w14:paraId="3923B8FE" w14:textId="275149AF" w:rsidR="00F03AB7" w:rsidRPr="0016361A" w:rsidRDefault="00F03AB7" w:rsidP="00F03AB7">
            <w:pPr>
              <w:pStyle w:val="TAL"/>
            </w:pPr>
            <w:r w:rsidRPr="003B2883">
              <w:t>20</w:t>
            </w:r>
            <w:r>
              <w:t>1</w:t>
            </w:r>
            <w:r w:rsidRPr="003B2883">
              <w:t xml:space="preserve"> </w:t>
            </w:r>
            <w:r>
              <w:t>Created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2A7CC0C4" w14:textId="74847BB6" w:rsidR="00F03AB7" w:rsidRPr="0016361A" w:rsidRDefault="00F03AB7" w:rsidP="00F03AB7">
            <w:pPr>
              <w:pStyle w:val="TAL"/>
            </w:pPr>
            <w:r w:rsidRPr="003B2883">
              <w:t xml:space="preserve">Represents successful creation of an </w:t>
            </w:r>
            <w:r>
              <w:t>SCP</w:t>
            </w:r>
            <w:r w:rsidRPr="003B2883">
              <w:t xml:space="preserve"> Subscription</w:t>
            </w:r>
          </w:p>
        </w:tc>
      </w:tr>
      <w:tr w:rsidR="00F03AB7" w:rsidRPr="00B54FF5" w14:paraId="68C8C4A9"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D707620" w14:textId="198AFDB7" w:rsidR="00F03AB7" w:rsidRDefault="00F03AB7" w:rsidP="00F03AB7">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tcPr>
          <w:p w14:paraId="4E707F91" w14:textId="04340E0E" w:rsidR="00F03AB7" w:rsidRPr="0016361A" w:rsidDel="00F03AB7" w:rsidRDefault="00F03AB7" w:rsidP="00F03AB7">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4CDAC4A0" w14:textId="5C0BE7E1" w:rsidR="00F03AB7" w:rsidRPr="0016361A" w:rsidDel="00F03AB7" w:rsidRDefault="00F03AB7" w:rsidP="00F03AB7">
            <w:pPr>
              <w:pStyle w:val="TAL"/>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7FB61DFD" w14:textId="4FCB96CD" w:rsidR="00F03AB7" w:rsidRPr="0016361A" w:rsidRDefault="00F03AB7" w:rsidP="00F03AB7">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0651E2C" w14:textId="77777777" w:rsidR="00F03AB7" w:rsidRDefault="00F03AB7" w:rsidP="00F03AB7">
            <w:pPr>
              <w:pStyle w:val="TAL"/>
            </w:pPr>
            <w:r>
              <w:t>Temporary redirection.</w:t>
            </w:r>
          </w:p>
          <w:p w14:paraId="08A97A62" w14:textId="77777777" w:rsidR="00F03AB7" w:rsidRPr="0016361A" w:rsidRDefault="00F03AB7" w:rsidP="00F03AB7">
            <w:pPr>
              <w:pStyle w:val="TAL"/>
            </w:pPr>
          </w:p>
        </w:tc>
      </w:tr>
      <w:tr w:rsidR="00F03AB7" w:rsidRPr="00B54FF5" w14:paraId="7DB374F6"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82D5A13" w14:textId="524366CF" w:rsidR="00F03AB7" w:rsidRDefault="00F03AB7" w:rsidP="00F03AB7">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tcPr>
          <w:p w14:paraId="6EE54BA3" w14:textId="7ECBF175" w:rsidR="00F03AB7" w:rsidRPr="0016361A" w:rsidDel="00F03AB7" w:rsidRDefault="00F03AB7" w:rsidP="00F03AB7">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6D93AA04" w14:textId="70FB02AC" w:rsidR="00F03AB7" w:rsidRPr="0016361A" w:rsidDel="00F03AB7" w:rsidRDefault="00F03AB7" w:rsidP="00F03AB7">
            <w:pPr>
              <w:pStyle w:val="TAL"/>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54EE5AC1" w14:textId="68A27359" w:rsidR="00F03AB7" w:rsidRPr="0016361A" w:rsidRDefault="00F03AB7" w:rsidP="00F03AB7">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3B3008B4" w14:textId="77777777" w:rsidR="00F03AB7" w:rsidRDefault="00F03AB7" w:rsidP="00F03AB7">
            <w:pPr>
              <w:pStyle w:val="TAL"/>
            </w:pPr>
            <w:r>
              <w:t>Permanent redirection.</w:t>
            </w:r>
          </w:p>
          <w:p w14:paraId="571C8F54" w14:textId="77777777" w:rsidR="00F03AB7" w:rsidRPr="0016361A" w:rsidRDefault="00F03AB7" w:rsidP="00F03AB7">
            <w:pPr>
              <w:pStyle w:val="TAL"/>
            </w:pPr>
          </w:p>
        </w:tc>
      </w:tr>
      <w:tr w:rsidR="00F03AB7" w:rsidRPr="00B54FF5" w14:paraId="3716088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A0C5B44" w14:textId="12CFBD1F" w:rsidR="00F03AB7" w:rsidRPr="0016361A" w:rsidRDefault="00F03AB7" w:rsidP="00F03AB7">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3GPP TS 29.500 [4] also apply</w:t>
            </w:r>
            <w:r>
              <w:t>, with response body containing an object of ProblemDetails data type (see clause 5.2.7 of 3GPP TS 29.500 [4])</w:t>
            </w:r>
            <w:r w:rsidRPr="0016361A">
              <w:t>.</w:t>
            </w:r>
          </w:p>
        </w:tc>
      </w:tr>
    </w:tbl>
    <w:p w14:paraId="63523886" w14:textId="77777777" w:rsidR="003E58FE" w:rsidRDefault="003E58FE" w:rsidP="003E58FE"/>
    <w:p w14:paraId="565E346C" w14:textId="4C4274DA" w:rsidR="003E58FE" w:rsidRPr="00A04126" w:rsidRDefault="003E58FE" w:rsidP="003E58FE">
      <w:pPr>
        <w:pStyle w:val="TH"/>
        <w:rPr>
          <w:rFonts w:cs="Arial"/>
        </w:rPr>
      </w:pPr>
      <w:r w:rsidRPr="00A04126">
        <w:t>Table</w:t>
      </w:r>
      <w:r>
        <w:t> </w:t>
      </w:r>
      <w:r w:rsidRPr="00A04126">
        <w:t>6.1.3.2.3.1-</w:t>
      </w:r>
      <w:r w:rsidR="00F03AB7">
        <w:t>4</w:t>
      </w:r>
      <w:r w:rsidRPr="00A04126">
        <w:t xml:space="preserve">: Headers supported by the </w:t>
      </w:r>
      <w:r w:rsidR="00F03AB7">
        <w:t>201</w:t>
      </w:r>
      <w:r>
        <w:t xml:space="preserve">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3E58FE" w:rsidRPr="00B54FF5" w14:paraId="2D5B1109" w14:textId="77777777" w:rsidTr="00D569BD">
        <w:trPr>
          <w:jc w:val="center"/>
        </w:trPr>
        <w:tc>
          <w:tcPr>
            <w:tcW w:w="981" w:type="pct"/>
            <w:shd w:val="clear" w:color="auto" w:fill="C0C0C0"/>
          </w:tcPr>
          <w:p w14:paraId="770DEAAC" w14:textId="77777777" w:rsidR="003E58FE" w:rsidRPr="0016361A" w:rsidRDefault="003E58FE" w:rsidP="00362435">
            <w:pPr>
              <w:pStyle w:val="TAH"/>
            </w:pPr>
            <w:r w:rsidRPr="0016361A">
              <w:t>Name</w:t>
            </w:r>
          </w:p>
        </w:tc>
        <w:tc>
          <w:tcPr>
            <w:tcW w:w="871" w:type="pct"/>
            <w:shd w:val="clear" w:color="auto" w:fill="C0C0C0"/>
          </w:tcPr>
          <w:p w14:paraId="6BF0C7B6" w14:textId="77777777" w:rsidR="003E58FE" w:rsidRPr="0016361A" w:rsidRDefault="003E58FE" w:rsidP="00362435">
            <w:pPr>
              <w:pStyle w:val="TAH"/>
            </w:pPr>
            <w:r w:rsidRPr="0016361A">
              <w:t>Data type</w:t>
            </w:r>
          </w:p>
        </w:tc>
        <w:tc>
          <w:tcPr>
            <w:tcW w:w="256" w:type="pct"/>
            <w:shd w:val="clear" w:color="auto" w:fill="C0C0C0"/>
          </w:tcPr>
          <w:p w14:paraId="0F2A7B72" w14:textId="77777777" w:rsidR="003E58FE" w:rsidRPr="0016361A" w:rsidRDefault="003E58FE" w:rsidP="00362435">
            <w:pPr>
              <w:pStyle w:val="TAH"/>
            </w:pPr>
            <w:r w:rsidRPr="0016361A">
              <w:t>P</w:t>
            </w:r>
          </w:p>
        </w:tc>
        <w:tc>
          <w:tcPr>
            <w:tcW w:w="776" w:type="pct"/>
            <w:shd w:val="clear" w:color="auto" w:fill="C0C0C0"/>
          </w:tcPr>
          <w:p w14:paraId="6BCE6E4C" w14:textId="77777777" w:rsidR="003E58FE" w:rsidRPr="0016361A" w:rsidRDefault="003E58FE" w:rsidP="00362435">
            <w:pPr>
              <w:pStyle w:val="TAH"/>
            </w:pPr>
            <w:r w:rsidRPr="0016361A">
              <w:t>Cardinality</w:t>
            </w:r>
          </w:p>
        </w:tc>
        <w:tc>
          <w:tcPr>
            <w:tcW w:w="2117" w:type="pct"/>
            <w:shd w:val="clear" w:color="auto" w:fill="C0C0C0"/>
            <w:vAlign w:val="center"/>
          </w:tcPr>
          <w:p w14:paraId="696A480D" w14:textId="77777777" w:rsidR="003E58FE" w:rsidRPr="0016361A" w:rsidRDefault="003E58FE" w:rsidP="00362435">
            <w:pPr>
              <w:pStyle w:val="TAH"/>
            </w:pPr>
            <w:r w:rsidRPr="0016361A">
              <w:t>Description</w:t>
            </w:r>
          </w:p>
        </w:tc>
      </w:tr>
      <w:tr w:rsidR="003E58FE" w:rsidRPr="00B54FF5" w14:paraId="7547FACD" w14:textId="77777777" w:rsidTr="00D569BD">
        <w:trPr>
          <w:jc w:val="center"/>
        </w:trPr>
        <w:tc>
          <w:tcPr>
            <w:tcW w:w="981" w:type="pct"/>
            <w:shd w:val="clear" w:color="auto" w:fill="auto"/>
          </w:tcPr>
          <w:p w14:paraId="10C21064" w14:textId="2C89B480" w:rsidR="003E58FE" w:rsidRPr="0016361A" w:rsidRDefault="00F03AB7" w:rsidP="00362435">
            <w:pPr>
              <w:pStyle w:val="TAL"/>
            </w:pPr>
            <w:r>
              <w:t>Location</w:t>
            </w:r>
            <w:r w:rsidR="003E58FE" w:rsidRPr="0016361A">
              <w:t xml:space="preserve"> </w:t>
            </w:r>
          </w:p>
        </w:tc>
        <w:tc>
          <w:tcPr>
            <w:tcW w:w="871" w:type="pct"/>
          </w:tcPr>
          <w:p w14:paraId="67D56ED6" w14:textId="77F37FCC" w:rsidR="003E58FE" w:rsidRPr="0016361A" w:rsidRDefault="00F03AB7" w:rsidP="00F03AB7">
            <w:pPr>
              <w:pStyle w:val="TAL"/>
            </w:pPr>
            <w:r>
              <w:t>string</w:t>
            </w:r>
          </w:p>
        </w:tc>
        <w:tc>
          <w:tcPr>
            <w:tcW w:w="256" w:type="pct"/>
          </w:tcPr>
          <w:p w14:paraId="020A04F4" w14:textId="232C0B06" w:rsidR="003E58FE" w:rsidRPr="00B609BC" w:rsidRDefault="00F03AB7" w:rsidP="00362435">
            <w:pPr>
              <w:pStyle w:val="TAC"/>
            </w:pPr>
            <w:r>
              <w:t>M</w:t>
            </w:r>
          </w:p>
        </w:tc>
        <w:tc>
          <w:tcPr>
            <w:tcW w:w="776" w:type="pct"/>
          </w:tcPr>
          <w:p w14:paraId="441FE842" w14:textId="6BAFB1C1" w:rsidR="003E58FE" w:rsidRPr="00B609BC" w:rsidRDefault="00F03AB7" w:rsidP="00362435">
            <w:pPr>
              <w:pStyle w:val="TAL"/>
            </w:pPr>
            <w:r>
              <w:t>1</w:t>
            </w:r>
          </w:p>
        </w:tc>
        <w:tc>
          <w:tcPr>
            <w:tcW w:w="2117" w:type="pct"/>
            <w:shd w:val="clear" w:color="auto" w:fill="auto"/>
            <w:vAlign w:val="center"/>
          </w:tcPr>
          <w:p w14:paraId="171E0239" w14:textId="01E4023B" w:rsidR="003E58FE" w:rsidRPr="0016361A" w:rsidRDefault="00F03AB7" w:rsidP="00362435">
            <w:pPr>
              <w:pStyle w:val="TAL"/>
            </w:pPr>
            <w:r w:rsidRPr="00E50EA2">
              <w:t>Contains the URI of the newly created resource, according to the structure: {apiRoot}/</w:t>
            </w:r>
            <w:r>
              <w:t>nscp</w:t>
            </w:r>
            <w:r>
              <w:noBreakHyphen/>
              <w:t>ee</w:t>
            </w:r>
            <w:r w:rsidRPr="00DC649B">
              <w:t>/&lt;apiVersion&gt;/subscriptions/{</w:t>
            </w:r>
            <w:r w:rsidRPr="00E50EA2">
              <w:t>subscriptionId}</w:t>
            </w:r>
          </w:p>
        </w:tc>
      </w:tr>
    </w:tbl>
    <w:p w14:paraId="656D9038" w14:textId="77777777" w:rsidR="003E58FE" w:rsidRPr="00A04126" w:rsidRDefault="003E58FE" w:rsidP="003E58FE"/>
    <w:p w14:paraId="62561220" w14:textId="77777777" w:rsidR="0040196B" w:rsidRDefault="0040196B" w:rsidP="0040196B">
      <w:pPr>
        <w:pStyle w:val="TH"/>
      </w:pPr>
      <w:r w:rsidRPr="00D67AB2">
        <w:t xml:space="preserve">Table </w:t>
      </w:r>
      <w:r>
        <w:t>6.1</w:t>
      </w:r>
      <w:r w:rsidRPr="00D67AB2">
        <w:t>.</w:t>
      </w:r>
      <w:r>
        <w:t>3</w:t>
      </w:r>
      <w:r w:rsidRPr="00D67AB2">
        <w:t>.</w:t>
      </w:r>
      <w:r>
        <w:t>2</w:t>
      </w:r>
      <w:r w:rsidRPr="00D67AB2">
        <w:t>.</w:t>
      </w:r>
      <w:r>
        <w:t>3</w:t>
      </w:r>
      <w:r w:rsidRPr="00D67AB2">
        <w:t>.1</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196B" w:rsidRPr="00D67AB2" w14:paraId="4279403B" w14:textId="77777777" w:rsidTr="004D4C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0251DC" w14:textId="77777777" w:rsidR="0040196B" w:rsidRPr="00D67AB2" w:rsidRDefault="0040196B" w:rsidP="004D4CA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30B1E8B" w14:textId="77777777" w:rsidR="0040196B" w:rsidRPr="00D67AB2" w:rsidRDefault="0040196B" w:rsidP="004D4CA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C9F8820" w14:textId="77777777" w:rsidR="0040196B" w:rsidRPr="00D67AB2" w:rsidRDefault="0040196B" w:rsidP="004D4CA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F35EDFF" w14:textId="77777777" w:rsidR="0040196B" w:rsidRPr="00D67AB2" w:rsidRDefault="0040196B" w:rsidP="004D4CA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2F81638" w14:textId="77777777" w:rsidR="0040196B" w:rsidRPr="00D67AB2" w:rsidRDefault="0040196B" w:rsidP="004D4CA5">
            <w:pPr>
              <w:pStyle w:val="TAH"/>
            </w:pPr>
            <w:r w:rsidRPr="00D67AB2">
              <w:t>Description</w:t>
            </w:r>
          </w:p>
        </w:tc>
      </w:tr>
      <w:tr w:rsidR="0040196B" w:rsidRPr="00D67AB2" w14:paraId="2B43181C" w14:textId="77777777" w:rsidTr="004D4C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A1E1C3" w14:textId="77777777" w:rsidR="0040196B" w:rsidRPr="00D67AB2" w:rsidRDefault="0040196B" w:rsidP="004D4CA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D5ED6E0" w14:textId="77777777" w:rsidR="0040196B" w:rsidRPr="00D67AB2" w:rsidRDefault="0040196B" w:rsidP="004D4CA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A660B77" w14:textId="77777777" w:rsidR="0040196B" w:rsidRPr="00D67AB2" w:rsidRDefault="0040196B" w:rsidP="004D4CA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7D2C7FF" w14:textId="77777777" w:rsidR="0040196B" w:rsidRPr="00D67AB2" w:rsidRDefault="0040196B" w:rsidP="004D4CA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C4F4D78" w14:textId="77777777" w:rsidR="0040196B" w:rsidRDefault="0040196B" w:rsidP="004D4CA5">
            <w:pPr>
              <w:pStyle w:val="TAL"/>
            </w:pPr>
            <w:r w:rsidRPr="00D70312">
              <w:t xml:space="preserve">An alternative URI of the resource located on an alternative service instance within the </w:t>
            </w:r>
            <w:r>
              <w:t>same SCP.</w:t>
            </w:r>
          </w:p>
          <w:p w14:paraId="595BA12D" w14:textId="77777777" w:rsidR="0040196B" w:rsidRPr="00D67AB2" w:rsidRDefault="0040196B" w:rsidP="004D4CA5">
            <w:pPr>
              <w:pStyle w:val="TAL"/>
            </w:pPr>
          </w:p>
        </w:tc>
      </w:tr>
    </w:tbl>
    <w:p w14:paraId="4800BF11" w14:textId="77777777" w:rsidR="0040196B" w:rsidRDefault="0040196B" w:rsidP="0040196B"/>
    <w:p w14:paraId="5FAEC14C" w14:textId="77777777" w:rsidR="0040196B" w:rsidRDefault="0040196B" w:rsidP="0040196B">
      <w:pPr>
        <w:pStyle w:val="TH"/>
      </w:pPr>
      <w:r w:rsidRPr="00D67AB2">
        <w:t xml:space="preserve">Table </w:t>
      </w:r>
      <w:r>
        <w:t>6.3</w:t>
      </w:r>
      <w:r w:rsidRPr="00D67AB2">
        <w:t>.</w:t>
      </w:r>
      <w:r>
        <w:t>3</w:t>
      </w:r>
      <w:r w:rsidRPr="00D67AB2">
        <w:t>.</w:t>
      </w:r>
      <w:r>
        <w:t>2</w:t>
      </w:r>
      <w:r w:rsidRPr="00D67AB2">
        <w:t>.</w:t>
      </w:r>
      <w:r>
        <w:t>3</w:t>
      </w:r>
      <w:r w:rsidRPr="00D67AB2">
        <w:t>.1</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196B" w:rsidRPr="00D67AB2" w14:paraId="20F299BB" w14:textId="77777777" w:rsidTr="004D4C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3A5D72" w14:textId="77777777" w:rsidR="0040196B" w:rsidRPr="00D67AB2" w:rsidRDefault="0040196B" w:rsidP="004D4CA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01FBA47" w14:textId="77777777" w:rsidR="0040196B" w:rsidRPr="00D67AB2" w:rsidRDefault="0040196B" w:rsidP="004D4CA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C3A03CB" w14:textId="77777777" w:rsidR="0040196B" w:rsidRPr="00D67AB2" w:rsidRDefault="0040196B" w:rsidP="004D4CA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B05FF4" w14:textId="77777777" w:rsidR="0040196B" w:rsidRPr="00D67AB2" w:rsidRDefault="0040196B" w:rsidP="004D4CA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15E1258" w14:textId="77777777" w:rsidR="0040196B" w:rsidRPr="00D67AB2" w:rsidRDefault="0040196B" w:rsidP="004D4CA5">
            <w:pPr>
              <w:pStyle w:val="TAH"/>
            </w:pPr>
            <w:r w:rsidRPr="00D67AB2">
              <w:t>Description</w:t>
            </w:r>
          </w:p>
        </w:tc>
      </w:tr>
      <w:tr w:rsidR="0040196B" w:rsidRPr="00D67AB2" w14:paraId="21CC6B2F" w14:textId="77777777" w:rsidTr="004D4C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0053A8" w14:textId="77777777" w:rsidR="0040196B" w:rsidRPr="00D67AB2" w:rsidRDefault="0040196B" w:rsidP="004D4CA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5961AC4" w14:textId="77777777" w:rsidR="0040196B" w:rsidRPr="00D67AB2" w:rsidRDefault="0040196B" w:rsidP="004D4CA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A8D96AA" w14:textId="77777777" w:rsidR="0040196B" w:rsidRPr="00D67AB2" w:rsidRDefault="0040196B" w:rsidP="004D4CA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4D9B9D7" w14:textId="77777777" w:rsidR="0040196B" w:rsidRPr="00D67AB2" w:rsidRDefault="0040196B" w:rsidP="004D4CA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FBB7540" w14:textId="74DBC65C" w:rsidR="0040196B" w:rsidRDefault="0040196B" w:rsidP="004D4CA5">
            <w:pPr>
              <w:pStyle w:val="TAL"/>
            </w:pPr>
            <w:r w:rsidRPr="00D70312">
              <w:t xml:space="preserve">An alternative URI of the resource located on an alternative service instance within the </w:t>
            </w:r>
            <w:r>
              <w:t>same SCP.</w:t>
            </w:r>
          </w:p>
          <w:p w14:paraId="358DF3BD" w14:textId="77777777" w:rsidR="0040196B" w:rsidRPr="00D67AB2" w:rsidRDefault="0040196B" w:rsidP="004D4CA5">
            <w:pPr>
              <w:pStyle w:val="TAL"/>
            </w:pPr>
          </w:p>
        </w:tc>
      </w:tr>
    </w:tbl>
    <w:p w14:paraId="3A38B587" w14:textId="77777777" w:rsidR="0040196B" w:rsidRDefault="0040196B" w:rsidP="0040196B"/>
    <w:p w14:paraId="1D5C4DDB" w14:textId="15DCF578" w:rsidR="003E58FE" w:rsidRDefault="003E58FE" w:rsidP="007A4424">
      <w:pPr>
        <w:pStyle w:val="Heading4"/>
      </w:pPr>
      <w:bookmarkStart w:id="672" w:name="_Toc510696621"/>
      <w:bookmarkStart w:id="673" w:name="_Toc35971412"/>
      <w:bookmarkStart w:id="674" w:name="_Toc67903529"/>
      <w:bookmarkStart w:id="675" w:name="_Toc195527534"/>
      <w:bookmarkStart w:id="676" w:name="_Toc199240061"/>
      <w:r>
        <w:t>6.1.3.3</w:t>
      </w:r>
      <w:r>
        <w:tab/>
        <w:t xml:space="preserve">Resource: </w:t>
      </w:r>
      <w:r w:rsidR="0040196B" w:rsidRPr="002C63D7">
        <w:t>subscriptionId (Document)</w:t>
      </w:r>
      <w:bookmarkEnd w:id="672"/>
      <w:bookmarkEnd w:id="673"/>
      <w:bookmarkEnd w:id="674"/>
      <w:bookmarkEnd w:id="675"/>
      <w:bookmarkEnd w:id="676"/>
    </w:p>
    <w:p w14:paraId="0DDD888D" w14:textId="77777777" w:rsidR="0040196B" w:rsidRPr="006B5131" w:rsidRDefault="0040196B" w:rsidP="0040196B">
      <w:pPr>
        <w:pStyle w:val="Heading5"/>
        <w:rPr>
          <w:lang w:val="en-US"/>
        </w:rPr>
      </w:pPr>
      <w:bookmarkStart w:id="677" w:name="_Toc183625017"/>
      <w:bookmarkStart w:id="678" w:name="_Toc186727009"/>
      <w:bookmarkStart w:id="679" w:name="_Toc195527535"/>
      <w:bookmarkStart w:id="680" w:name="_Toc199240062"/>
      <w:bookmarkStart w:id="681" w:name="_Toc510696622"/>
      <w:bookmarkStart w:id="682" w:name="_Toc35971413"/>
      <w:bookmarkStart w:id="683" w:name="_Toc67903530"/>
      <w:r w:rsidRPr="006B5131">
        <w:rPr>
          <w:lang w:val="en-US"/>
        </w:rPr>
        <w:t>6.1.3.3.1</w:t>
      </w:r>
      <w:r w:rsidRPr="006B5131">
        <w:rPr>
          <w:lang w:val="en-US"/>
        </w:rPr>
        <w:tab/>
        <w:t>Description</w:t>
      </w:r>
      <w:bookmarkEnd w:id="677"/>
      <w:bookmarkEnd w:id="678"/>
      <w:bookmarkEnd w:id="679"/>
      <w:bookmarkEnd w:id="680"/>
    </w:p>
    <w:p w14:paraId="06CC48B1" w14:textId="77777777" w:rsidR="0040196B" w:rsidRDefault="0040196B" w:rsidP="0040196B">
      <w:r>
        <w:t>This resource represents an individual of subscription created by NF service consumers of Nscp_EventExposure</w:t>
      </w:r>
      <w:r w:rsidRPr="003B2883">
        <w:t xml:space="preserve"> </w:t>
      </w:r>
      <w:r>
        <w:t>service.</w:t>
      </w:r>
    </w:p>
    <w:p w14:paraId="660D5C01" w14:textId="77777777" w:rsidR="0040196B" w:rsidRPr="003B2883" w:rsidRDefault="0040196B" w:rsidP="0040196B">
      <w:r>
        <w:lastRenderedPageBreak/>
        <w:t>This resource is modelled as the Document resource archetype (see clause C.1 of 3GPP TS 29.501 [5]).</w:t>
      </w:r>
    </w:p>
    <w:p w14:paraId="298F8AED" w14:textId="77777777" w:rsidR="0040196B" w:rsidRDefault="0040196B" w:rsidP="0040196B">
      <w:pPr>
        <w:pStyle w:val="Heading5"/>
      </w:pPr>
      <w:bookmarkStart w:id="684" w:name="_Toc183625018"/>
      <w:bookmarkStart w:id="685" w:name="_Toc186727010"/>
      <w:bookmarkStart w:id="686" w:name="_Toc195527536"/>
      <w:bookmarkStart w:id="687" w:name="_Toc199240063"/>
      <w:r>
        <w:t>6.1.3.3.2</w:t>
      </w:r>
      <w:r>
        <w:tab/>
        <w:t>Resource Definition</w:t>
      </w:r>
      <w:bookmarkEnd w:id="684"/>
      <w:bookmarkEnd w:id="685"/>
      <w:bookmarkEnd w:id="686"/>
      <w:bookmarkEnd w:id="687"/>
    </w:p>
    <w:p w14:paraId="02D1638B" w14:textId="77777777" w:rsidR="0040196B" w:rsidRDefault="0040196B" w:rsidP="0040196B">
      <w:r>
        <w:t xml:space="preserve">Resource URI: </w:t>
      </w:r>
      <w:r>
        <w:rPr>
          <w:b/>
        </w:rPr>
        <w:t>{apiRoot}/nscp-ee/&lt;apiVersion&gt;/subscriptions/{subscriptionId}</w:t>
      </w:r>
    </w:p>
    <w:p w14:paraId="35E47CE0" w14:textId="77777777" w:rsidR="0040196B" w:rsidRPr="0010442D" w:rsidRDefault="0040196B" w:rsidP="0040196B">
      <w:r>
        <w:t>This resource shall support the resource URI variables defined in table 6.1.3.3.2-1.</w:t>
      </w:r>
    </w:p>
    <w:p w14:paraId="19976BC1" w14:textId="77777777" w:rsidR="0040196B" w:rsidRDefault="0040196B" w:rsidP="0040196B">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57"/>
        <w:gridCol w:w="1881"/>
        <w:gridCol w:w="6487"/>
      </w:tblGrid>
      <w:tr w:rsidR="0040196B" w14:paraId="1EB73A65" w14:textId="77777777" w:rsidTr="004D4CA5">
        <w:trPr>
          <w:jc w:val="center"/>
        </w:trPr>
        <w:tc>
          <w:tcPr>
            <w:tcW w:w="653" w:type="pct"/>
            <w:tcBorders>
              <w:top w:val="single" w:sz="6" w:space="0" w:color="000000"/>
              <w:left w:val="single" w:sz="6" w:space="0" w:color="000000"/>
              <w:bottom w:val="single" w:sz="6" w:space="0" w:color="000000"/>
              <w:right w:val="single" w:sz="6" w:space="0" w:color="000000"/>
            </w:tcBorders>
            <w:shd w:val="clear" w:color="auto" w:fill="CCCCCC"/>
            <w:hideMark/>
          </w:tcPr>
          <w:p w14:paraId="610D9571" w14:textId="77777777" w:rsidR="0040196B" w:rsidRDefault="0040196B" w:rsidP="004D4CA5">
            <w:pPr>
              <w:pStyle w:val="TAH"/>
              <w:rPr>
                <w:lang w:val="en-US" w:eastAsia="zh-CN"/>
              </w:rPr>
            </w:pPr>
            <w:r>
              <w:rPr>
                <w:lang w:val="en-US" w:eastAsia="zh-CN"/>
              </w:rPr>
              <w:t>Name</w:t>
            </w:r>
          </w:p>
        </w:tc>
        <w:tc>
          <w:tcPr>
            <w:tcW w:w="977" w:type="pct"/>
            <w:tcBorders>
              <w:top w:val="single" w:sz="6" w:space="0" w:color="000000"/>
              <w:left w:val="single" w:sz="6" w:space="0" w:color="000000"/>
              <w:bottom w:val="single" w:sz="6" w:space="0" w:color="000000"/>
              <w:right w:val="single" w:sz="6" w:space="0" w:color="000000"/>
            </w:tcBorders>
            <w:shd w:val="clear" w:color="auto" w:fill="CCCCCC"/>
            <w:hideMark/>
          </w:tcPr>
          <w:p w14:paraId="612AF115" w14:textId="77777777" w:rsidR="0040196B" w:rsidRDefault="0040196B" w:rsidP="004D4CA5">
            <w:pPr>
              <w:pStyle w:val="TAH"/>
              <w:rPr>
                <w:lang w:val="en-US" w:eastAsia="zh-CN"/>
              </w:rPr>
            </w:pPr>
            <w:r>
              <w:rPr>
                <w:lang w:val="en-US" w:eastAsia="zh-CN"/>
              </w:rPr>
              <w:t>Data type</w:t>
            </w:r>
          </w:p>
        </w:tc>
        <w:tc>
          <w:tcPr>
            <w:tcW w:w="33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76F9516" w14:textId="77777777" w:rsidR="0040196B" w:rsidRDefault="0040196B" w:rsidP="004D4CA5">
            <w:pPr>
              <w:pStyle w:val="TAH"/>
              <w:rPr>
                <w:lang w:val="en-US" w:eastAsia="zh-CN"/>
              </w:rPr>
            </w:pPr>
            <w:r>
              <w:rPr>
                <w:lang w:val="en-US" w:eastAsia="zh-CN"/>
              </w:rPr>
              <w:t>Definition</w:t>
            </w:r>
          </w:p>
        </w:tc>
      </w:tr>
      <w:tr w:rsidR="0040196B" w14:paraId="624C0E35" w14:textId="77777777" w:rsidTr="004D4CA5">
        <w:trPr>
          <w:jc w:val="center"/>
        </w:trPr>
        <w:tc>
          <w:tcPr>
            <w:tcW w:w="653" w:type="pct"/>
            <w:tcBorders>
              <w:top w:val="single" w:sz="6" w:space="0" w:color="000000"/>
              <w:left w:val="single" w:sz="6" w:space="0" w:color="000000"/>
              <w:bottom w:val="single" w:sz="6" w:space="0" w:color="000000"/>
              <w:right w:val="single" w:sz="6" w:space="0" w:color="000000"/>
            </w:tcBorders>
            <w:hideMark/>
          </w:tcPr>
          <w:p w14:paraId="76480084" w14:textId="77777777" w:rsidR="0040196B" w:rsidRDefault="0040196B" w:rsidP="004D4CA5">
            <w:pPr>
              <w:pStyle w:val="TAL"/>
              <w:rPr>
                <w:lang w:val="en-US" w:eastAsia="zh-CN"/>
              </w:rPr>
            </w:pPr>
            <w:r>
              <w:rPr>
                <w:lang w:val="en-US" w:eastAsia="zh-CN"/>
              </w:rPr>
              <w:t>apiRoot</w:t>
            </w:r>
          </w:p>
        </w:tc>
        <w:tc>
          <w:tcPr>
            <w:tcW w:w="977" w:type="pct"/>
            <w:tcBorders>
              <w:top w:val="single" w:sz="6" w:space="0" w:color="000000"/>
              <w:left w:val="single" w:sz="6" w:space="0" w:color="000000"/>
              <w:bottom w:val="single" w:sz="6" w:space="0" w:color="000000"/>
              <w:right w:val="single" w:sz="6" w:space="0" w:color="000000"/>
            </w:tcBorders>
            <w:hideMark/>
          </w:tcPr>
          <w:p w14:paraId="4348C143" w14:textId="77777777" w:rsidR="0040196B" w:rsidRDefault="0040196B" w:rsidP="004D4CA5">
            <w:pPr>
              <w:pStyle w:val="TAL"/>
              <w:rPr>
                <w:lang w:val="en-US" w:eastAsia="zh-CN"/>
              </w:rPr>
            </w:pPr>
            <w:r>
              <w:rPr>
                <w:lang w:val="en-US" w:eastAsia="zh-CN"/>
              </w:rPr>
              <w:t>string</w:t>
            </w:r>
          </w:p>
        </w:tc>
        <w:tc>
          <w:tcPr>
            <w:tcW w:w="3370" w:type="pct"/>
            <w:tcBorders>
              <w:top w:val="single" w:sz="6" w:space="0" w:color="000000"/>
              <w:left w:val="single" w:sz="6" w:space="0" w:color="000000"/>
              <w:bottom w:val="single" w:sz="6" w:space="0" w:color="000000"/>
              <w:right w:val="single" w:sz="6" w:space="0" w:color="000000"/>
            </w:tcBorders>
            <w:vAlign w:val="center"/>
            <w:hideMark/>
          </w:tcPr>
          <w:p w14:paraId="592B042D" w14:textId="77777777" w:rsidR="0040196B" w:rsidRDefault="0040196B" w:rsidP="004D4CA5">
            <w:pPr>
              <w:pStyle w:val="TAL"/>
              <w:rPr>
                <w:lang w:val="en-US" w:eastAsia="zh-CN"/>
              </w:rPr>
            </w:pPr>
            <w:r>
              <w:rPr>
                <w:lang w:val="en-US" w:eastAsia="zh-CN"/>
              </w:rPr>
              <w:t>See clause 6.1.1</w:t>
            </w:r>
          </w:p>
        </w:tc>
      </w:tr>
      <w:tr w:rsidR="0040196B" w14:paraId="4A4848D9" w14:textId="77777777" w:rsidTr="004D4CA5">
        <w:trPr>
          <w:jc w:val="center"/>
        </w:trPr>
        <w:tc>
          <w:tcPr>
            <w:tcW w:w="653" w:type="pct"/>
            <w:tcBorders>
              <w:top w:val="single" w:sz="6" w:space="0" w:color="000000"/>
              <w:left w:val="single" w:sz="6" w:space="0" w:color="000000"/>
              <w:bottom w:val="single" w:sz="6" w:space="0" w:color="000000"/>
              <w:right w:val="single" w:sz="6" w:space="0" w:color="000000"/>
            </w:tcBorders>
            <w:hideMark/>
          </w:tcPr>
          <w:p w14:paraId="1AC9FB9F" w14:textId="77777777" w:rsidR="0040196B" w:rsidRDefault="0040196B" w:rsidP="004D4CA5">
            <w:pPr>
              <w:pStyle w:val="TAL"/>
              <w:rPr>
                <w:lang w:val="en-US" w:eastAsia="zh-CN"/>
              </w:rPr>
            </w:pPr>
            <w:r>
              <w:rPr>
                <w:lang w:val="en-US" w:eastAsia="zh-CN"/>
              </w:rPr>
              <w:t>subscriptionId</w:t>
            </w:r>
          </w:p>
        </w:tc>
        <w:tc>
          <w:tcPr>
            <w:tcW w:w="977" w:type="pct"/>
            <w:tcBorders>
              <w:top w:val="single" w:sz="6" w:space="0" w:color="000000"/>
              <w:left w:val="single" w:sz="6" w:space="0" w:color="000000"/>
              <w:bottom w:val="single" w:sz="6" w:space="0" w:color="000000"/>
              <w:right w:val="single" w:sz="6" w:space="0" w:color="000000"/>
            </w:tcBorders>
            <w:hideMark/>
          </w:tcPr>
          <w:p w14:paraId="51C6B99C" w14:textId="77777777" w:rsidR="0040196B" w:rsidRDefault="0040196B" w:rsidP="004D4CA5">
            <w:pPr>
              <w:pStyle w:val="TAL"/>
              <w:rPr>
                <w:lang w:val="en-US" w:eastAsia="zh-CN"/>
              </w:rPr>
            </w:pPr>
            <w:r>
              <w:rPr>
                <w:lang w:val="en-US" w:eastAsia="zh-CN"/>
              </w:rPr>
              <w:t>string</w:t>
            </w:r>
          </w:p>
        </w:tc>
        <w:tc>
          <w:tcPr>
            <w:tcW w:w="3370" w:type="pct"/>
            <w:tcBorders>
              <w:top w:val="single" w:sz="6" w:space="0" w:color="000000"/>
              <w:left w:val="single" w:sz="6" w:space="0" w:color="000000"/>
              <w:bottom w:val="single" w:sz="6" w:space="0" w:color="000000"/>
              <w:right w:val="single" w:sz="6" w:space="0" w:color="000000"/>
            </w:tcBorders>
            <w:vAlign w:val="center"/>
            <w:hideMark/>
          </w:tcPr>
          <w:p w14:paraId="4FCB6E03" w14:textId="77777777" w:rsidR="0040196B" w:rsidRDefault="0040196B" w:rsidP="004D4CA5">
            <w:pPr>
              <w:pStyle w:val="TAL"/>
              <w:rPr>
                <w:lang w:val="en-US" w:eastAsia="zh-CN"/>
              </w:rPr>
            </w:pPr>
            <w:r>
              <w:rPr>
                <w:lang w:val="en-US" w:eastAsia="zh-CN"/>
              </w:rPr>
              <w:t>Represents the identity of a specific subscription</w:t>
            </w:r>
          </w:p>
        </w:tc>
      </w:tr>
    </w:tbl>
    <w:p w14:paraId="521F8BEA" w14:textId="77777777" w:rsidR="0040196B" w:rsidRDefault="0040196B" w:rsidP="0040196B"/>
    <w:p w14:paraId="1F477D1B" w14:textId="77777777" w:rsidR="0040196B" w:rsidRDefault="0040196B" w:rsidP="0040196B">
      <w:pPr>
        <w:pStyle w:val="Heading5"/>
      </w:pPr>
      <w:bookmarkStart w:id="688" w:name="_Toc183625019"/>
      <w:bookmarkStart w:id="689" w:name="_Toc186727011"/>
      <w:bookmarkStart w:id="690" w:name="_Toc195527537"/>
      <w:bookmarkStart w:id="691" w:name="_Toc199240064"/>
      <w:r>
        <w:t>6.1.3.3.3</w:t>
      </w:r>
      <w:r>
        <w:tab/>
        <w:t>Resource Standard Methods</w:t>
      </w:r>
      <w:bookmarkEnd w:id="688"/>
      <w:bookmarkEnd w:id="689"/>
      <w:bookmarkEnd w:id="690"/>
      <w:bookmarkEnd w:id="691"/>
    </w:p>
    <w:p w14:paraId="14973A45" w14:textId="77777777" w:rsidR="0040196B" w:rsidRPr="003B2883" w:rsidRDefault="0040196B" w:rsidP="0040196B">
      <w:pPr>
        <w:pStyle w:val="H6"/>
      </w:pPr>
      <w:bookmarkStart w:id="692" w:name="_Toc25156469"/>
      <w:bookmarkStart w:id="693" w:name="_Toc34124773"/>
      <w:bookmarkStart w:id="694" w:name="_Toc43207899"/>
      <w:bookmarkStart w:id="695" w:name="_Toc49857372"/>
      <w:bookmarkStart w:id="696" w:name="_Toc56677213"/>
      <w:bookmarkStart w:id="697" w:name="_Toc56691736"/>
      <w:bookmarkStart w:id="698" w:name="_Toc56699000"/>
      <w:bookmarkStart w:id="699" w:name="_Toc89035250"/>
      <w:bookmarkStart w:id="700" w:name="_Toc89065048"/>
      <w:bookmarkStart w:id="701" w:name="_Toc89180347"/>
      <w:bookmarkStart w:id="702" w:name="_Toc97072026"/>
      <w:bookmarkStart w:id="703" w:name="_Toc120051431"/>
      <w:bookmarkStart w:id="704" w:name="_Toc177506870"/>
      <w:bookmarkStart w:id="705" w:name="_Toc183625020"/>
      <w:bookmarkStart w:id="706" w:name="_Toc186727012"/>
      <w:r>
        <w:t>6.1</w:t>
      </w:r>
      <w:r w:rsidRPr="003B2883">
        <w:t>.3.3.3.1</w:t>
      </w:r>
      <w:r w:rsidRPr="003B2883">
        <w:tab/>
        <w:t>PATCH</w:t>
      </w:r>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p>
    <w:p w14:paraId="08A32B28" w14:textId="77777777" w:rsidR="0040196B" w:rsidRPr="003B2883" w:rsidRDefault="0040196B" w:rsidP="0040196B">
      <w:r w:rsidRPr="003B2883">
        <w:t xml:space="preserve">This method shall support the URI query parameters specified in table </w:t>
      </w:r>
      <w:r>
        <w:t>6.1</w:t>
      </w:r>
      <w:r w:rsidRPr="003B2883">
        <w:t>.3.3.3.1-1.</w:t>
      </w:r>
    </w:p>
    <w:p w14:paraId="76BB58F2" w14:textId="77777777" w:rsidR="0040196B" w:rsidRPr="00634041" w:rsidRDefault="0040196B" w:rsidP="0040196B">
      <w:pPr>
        <w:pStyle w:val="TH"/>
      </w:pPr>
      <w:r w:rsidRPr="003B2883">
        <w:t xml:space="preserve">Table </w:t>
      </w:r>
      <w:r>
        <w:t>6.1</w:t>
      </w:r>
      <w:r w:rsidRPr="003B2883">
        <w:t>.3.3.3.1-1: URI query parameters supported by the PATCH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8"/>
        <w:gridCol w:w="1610"/>
        <w:gridCol w:w="435"/>
        <w:gridCol w:w="1102"/>
        <w:gridCol w:w="5040"/>
      </w:tblGrid>
      <w:tr w:rsidR="0040196B" w:rsidRPr="003B2883" w14:paraId="771DF5BE" w14:textId="77777777" w:rsidTr="004D4CA5">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0C503DB1" w14:textId="77777777" w:rsidR="0040196B" w:rsidRPr="003B2883" w:rsidRDefault="0040196B" w:rsidP="004D4CA5">
            <w:pPr>
              <w:pStyle w:val="TAH"/>
            </w:pPr>
            <w:r w:rsidRPr="003B2883">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7D5B79DA" w14:textId="77777777" w:rsidR="0040196B" w:rsidRPr="003B2883" w:rsidRDefault="0040196B" w:rsidP="004D4CA5">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395E9622" w14:textId="77777777" w:rsidR="0040196B" w:rsidRPr="003B2883" w:rsidRDefault="0040196B" w:rsidP="004D4CA5">
            <w:pPr>
              <w:pStyle w:val="TAH"/>
            </w:pPr>
            <w:r w:rsidRPr="003B2883">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7CB26C97" w14:textId="77777777" w:rsidR="0040196B" w:rsidRPr="003B2883" w:rsidRDefault="0040196B" w:rsidP="004D4CA5">
            <w:pPr>
              <w:pStyle w:val="TAH"/>
            </w:pPr>
            <w:r w:rsidRPr="003B2883">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FCDFAE" w14:textId="77777777" w:rsidR="0040196B" w:rsidRPr="003B2883" w:rsidRDefault="0040196B" w:rsidP="004D4CA5">
            <w:pPr>
              <w:pStyle w:val="TAH"/>
            </w:pPr>
            <w:r w:rsidRPr="003B2883">
              <w:t>Description</w:t>
            </w:r>
          </w:p>
        </w:tc>
      </w:tr>
      <w:tr w:rsidR="0040196B" w:rsidRPr="003B2883" w14:paraId="4AF8A3F0" w14:textId="77777777" w:rsidTr="004D4CA5">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53696A91" w14:textId="77777777" w:rsidR="0040196B" w:rsidRPr="003B2883" w:rsidRDefault="0040196B" w:rsidP="004D4CA5">
            <w:pPr>
              <w:pStyle w:val="TAL"/>
            </w:pPr>
            <w:r w:rsidRPr="003B2883">
              <w:t>n/a</w:t>
            </w:r>
          </w:p>
        </w:tc>
        <w:tc>
          <w:tcPr>
            <w:tcW w:w="844" w:type="pct"/>
            <w:tcBorders>
              <w:top w:val="single" w:sz="4" w:space="0" w:color="auto"/>
              <w:left w:val="single" w:sz="6" w:space="0" w:color="000000"/>
              <w:bottom w:val="single" w:sz="6" w:space="0" w:color="000000"/>
              <w:right w:val="single" w:sz="6" w:space="0" w:color="000000"/>
            </w:tcBorders>
          </w:tcPr>
          <w:p w14:paraId="0E2A0FED" w14:textId="77777777" w:rsidR="0040196B" w:rsidRPr="003B2883" w:rsidRDefault="0040196B" w:rsidP="004D4CA5">
            <w:pPr>
              <w:pStyle w:val="TAL"/>
            </w:pPr>
          </w:p>
        </w:tc>
        <w:tc>
          <w:tcPr>
            <w:tcW w:w="228" w:type="pct"/>
            <w:tcBorders>
              <w:top w:val="single" w:sz="4" w:space="0" w:color="auto"/>
              <w:left w:val="single" w:sz="6" w:space="0" w:color="000000"/>
              <w:bottom w:val="single" w:sz="6" w:space="0" w:color="000000"/>
              <w:right w:val="single" w:sz="6" w:space="0" w:color="000000"/>
            </w:tcBorders>
          </w:tcPr>
          <w:p w14:paraId="7EB1A301" w14:textId="77777777" w:rsidR="0040196B" w:rsidRPr="003B2883" w:rsidRDefault="0040196B" w:rsidP="004D4CA5">
            <w:pPr>
              <w:pStyle w:val="TAC"/>
            </w:pPr>
          </w:p>
        </w:tc>
        <w:tc>
          <w:tcPr>
            <w:tcW w:w="578" w:type="pct"/>
            <w:tcBorders>
              <w:top w:val="single" w:sz="4" w:space="0" w:color="auto"/>
              <w:left w:val="single" w:sz="6" w:space="0" w:color="000000"/>
              <w:bottom w:val="single" w:sz="6" w:space="0" w:color="000000"/>
              <w:right w:val="single" w:sz="6" w:space="0" w:color="000000"/>
            </w:tcBorders>
          </w:tcPr>
          <w:p w14:paraId="7FC74822" w14:textId="77777777" w:rsidR="0040196B" w:rsidRPr="003B2883" w:rsidRDefault="0040196B" w:rsidP="004D4CA5">
            <w:pPr>
              <w:pStyle w:val="TAL"/>
            </w:pPr>
          </w:p>
        </w:tc>
        <w:tc>
          <w:tcPr>
            <w:tcW w:w="2642" w:type="pct"/>
            <w:tcBorders>
              <w:top w:val="single" w:sz="4" w:space="0" w:color="auto"/>
              <w:left w:val="single" w:sz="6" w:space="0" w:color="000000"/>
              <w:bottom w:val="single" w:sz="6" w:space="0" w:color="000000"/>
              <w:right w:val="single" w:sz="6" w:space="0" w:color="000000"/>
            </w:tcBorders>
            <w:vAlign w:val="center"/>
          </w:tcPr>
          <w:p w14:paraId="1B273A6A" w14:textId="77777777" w:rsidR="0040196B" w:rsidRPr="003B2883" w:rsidRDefault="0040196B" w:rsidP="004D4CA5">
            <w:pPr>
              <w:pStyle w:val="TAL"/>
            </w:pPr>
          </w:p>
        </w:tc>
      </w:tr>
    </w:tbl>
    <w:p w14:paraId="3FB60734" w14:textId="77777777" w:rsidR="0040196B" w:rsidRPr="003B2883" w:rsidRDefault="0040196B" w:rsidP="0040196B"/>
    <w:p w14:paraId="453F27A3" w14:textId="77777777" w:rsidR="0040196B" w:rsidRPr="003B2883" w:rsidRDefault="0040196B" w:rsidP="0040196B">
      <w:r w:rsidRPr="003B2883">
        <w:t xml:space="preserve">This method shall support the request data structures specified in table </w:t>
      </w:r>
      <w:r>
        <w:t>6.1</w:t>
      </w:r>
      <w:r w:rsidRPr="003B2883">
        <w:t xml:space="preserve">.3.3.3.1-2 and the response data structure and response codes specified in table </w:t>
      </w:r>
      <w:r>
        <w:t>6.1</w:t>
      </w:r>
      <w:r w:rsidRPr="003B2883">
        <w:t>.3.3.3.1-3.</w:t>
      </w:r>
    </w:p>
    <w:p w14:paraId="22E07893" w14:textId="77777777" w:rsidR="0040196B" w:rsidRPr="003B2883" w:rsidRDefault="0040196B" w:rsidP="0040196B">
      <w:pPr>
        <w:pStyle w:val="TH"/>
      </w:pPr>
      <w:r w:rsidRPr="003B2883">
        <w:t xml:space="preserve">Table </w:t>
      </w:r>
      <w:r>
        <w:t>6.1</w:t>
      </w:r>
      <w:r w:rsidRPr="003B2883">
        <w:t>.3.3.3.1-2: Data structures supported by the PATCH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722"/>
        <w:gridCol w:w="502"/>
        <w:gridCol w:w="1197"/>
        <w:gridCol w:w="5210"/>
      </w:tblGrid>
      <w:tr w:rsidR="0040196B" w:rsidRPr="003B2883" w14:paraId="292C90D4" w14:textId="77777777" w:rsidTr="004D4CA5">
        <w:trPr>
          <w:jc w:val="center"/>
        </w:trPr>
        <w:tc>
          <w:tcPr>
            <w:tcW w:w="2721" w:type="dxa"/>
            <w:tcBorders>
              <w:top w:val="single" w:sz="4" w:space="0" w:color="auto"/>
              <w:left w:val="single" w:sz="4" w:space="0" w:color="auto"/>
              <w:bottom w:val="single" w:sz="4" w:space="0" w:color="auto"/>
              <w:right w:val="single" w:sz="4" w:space="0" w:color="auto"/>
            </w:tcBorders>
            <w:shd w:val="clear" w:color="auto" w:fill="C0C0C0"/>
            <w:hideMark/>
          </w:tcPr>
          <w:p w14:paraId="187E6982" w14:textId="77777777" w:rsidR="0040196B" w:rsidRPr="003B2883" w:rsidRDefault="0040196B" w:rsidP="004D4CA5">
            <w:pPr>
              <w:pStyle w:val="TAH"/>
            </w:pPr>
            <w:r w:rsidRPr="003B2883">
              <w:t>Data type</w:t>
            </w:r>
          </w:p>
        </w:tc>
        <w:tc>
          <w:tcPr>
            <w:tcW w:w="502" w:type="dxa"/>
            <w:tcBorders>
              <w:top w:val="single" w:sz="4" w:space="0" w:color="auto"/>
              <w:left w:val="single" w:sz="4" w:space="0" w:color="auto"/>
              <w:bottom w:val="single" w:sz="4" w:space="0" w:color="auto"/>
              <w:right w:val="single" w:sz="4" w:space="0" w:color="auto"/>
            </w:tcBorders>
            <w:shd w:val="clear" w:color="auto" w:fill="C0C0C0"/>
            <w:hideMark/>
          </w:tcPr>
          <w:p w14:paraId="44A26C5B" w14:textId="77777777" w:rsidR="0040196B" w:rsidRPr="003B2883" w:rsidRDefault="0040196B" w:rsidP="004D4CA5">
            <w:pPr>
              <w:pStyle w:val="TAH"/>
            </w:pPr>
            <w:r w:rsidRPr="003B2883">
              <w:t>P</w:t>
            </w:r>
          </w:p>
        </w:tc>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2623A784" w14:textId="77777777" w:rsidR="0040196B" w:rsidRPr="003B2883" w:rsidRDefault="0040196B" w:rsidP="004D4CA5">
            <w:pPr>
              <w:pStyle w:val="TAH"/>
            </w:pPr>
            <w:r w:rsidRPr="003B2883">
              <w:t>Cardinality</w:t>
            </w:r>
          </w:p>
        </w:tc>
        <w:tc>
          <w:tcPr>
            <w:tcW w:w="520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0DE3F3B" w14:textId="77777777" w:rsidR="0040196B" w:rsidRPr="003B2883" w:rsidRDefault="0040196B" w:rsidP="004D4CA5">
            <w:pPr>
              <w:pStyle w:val="TAH"/>
            </w:pPr>
            <w:r w:rsidRPr="003B2883">
              <w:t>Description</w:t>
            </w:r>
          </w:p>
        </w:tc>
      </w:tr>
      <w:tr w:rsidR="0040196B" w:rsidRPr="003B2883" w14:paraId="43B89C1D" w14:textId="77777777" w:rsidTr="004D4CA5">
        <w:trPr>
          <w:jc w:val="center"/>
        </w:trPr>
        <w:tc>
          <w:tcPr>
            <w:tcW w:w="2721" w:type="dxa"/>
            <w:tcBorders>
              <w:top w:val="single" w:sz="4" w:space="0" w:color="auto"/>
              <w:left w:val="single" w:sz="6" w:space="0" w:color="000000"/>
              <w:bottom w:val="single" w:sz="6" w:space="0" w:color="000000"/>
              <w:right w:val="single" w:sz="6" w:space="0" w:color="000000"/>
            </w:tcBorders>
          </w:tcPr>
          <w:p w14:paraId="2DBCD90D" w14:textId="77777777" w:rsidR="0040196B" w:rsidRPr="003B2883" w:rsidRDefault="0040196B" w:rsidP="004D4CA5">
            <w:pPr>
              <w:pStyle w:val="TAL"/>
            </w:pPr>
            <w:r w:rsidRPr="00C12AA7">
              <w:t>array(PatchItem)</w:t>
            </w:r>
          </w:p>
        </w:tc>
        <w:tc>
          <w:tcPr>
            <w:tcW w:w="502" w:type="dxa"/>
            <w:tcBorders>
              <w:top w:val="single" w:sz="4" w:space="0" w:color="auto"/>
              <w:left w:val="single" w:sz="6" w:space="0" w:color="000000"/>
              <w:bottom w:val="single" w:sz="6" w:space="0" w:color="000000"/>
              <w:right w:val="single" w:sz="6" w:space="0" w:color="000000"/>
            </w:tcBorders>
          </w:tcPr>
          <w:p w14:paraId="40DF9EDD" w14:textId="77777777" w:rsidR="0040196B" w:rsidRPr="003B2883" w:rsidRDefault="0040196B" w:rsidP="004D4CA5">
            <w:pPr>
              <w:pStyle w:val="TAC"/>
            </w:pPr>
            <w:r w:rsidRPr="00C12AA7">
              <w:rPr>
                <w:rFonts w:eastAsia="SimSun"/>
              </w:rPr>
              <w:t>M</w:t>
            </w:r>
          </w:p>
        </w:tc>
        <w:tc>
          <w:tcPr>
            <w:tcW w:w="1197" w:type="dxa"/>
            <w:tcBorders>
              <w:top w:val="single" w:sz="4" w:space="0" w:color="auto"/>
              <w:left w:val="single" w:sz="6" w:space="0" w:color="000000"/>
              <w:bottom w:val="single" w:sz="6" w:space="0" w:color="000000"/>
              <w:right w:val="single" w:sz="6" w:space="0" w:color="000000"/>
            </w:tcBorders>
          </w:tcPr>
          <w:p w14:paraId="5DDE67A3" w14:textId="77777777" w:rsidR="0040196B" w:rsidRPr="003B2883" w:rsidRDefault="0040196B" w:rsidP="004D4CA5">
            <w:pPr>
              <w:pStyle w:val="TAL"/>
            </w:pPr>
            <w:r w:rsidRPr="00C12AA7">
              <w:rPr>
                <w:rFonts w:eastAsia="SimSun"/>
              </w:rPr>
              <w:t>1..N</w:t>
            </w:r>
          </w:p>
        </w:tc>
        <w:tc>
          <w:tcPr>
            <w:tcW w:w="5209" w:type="dxa"/>
            <w:tcBorders>
              <w:top w:val="single" w:sz="4" w:space="0" w:color="auto"/>
              <w:left w:val="single" w:sz="6" w:space="0" w:color="000000"/>
              <w:bottom w:val="single" w:sz="6" w:space="0" w:color="000000"/>
              <w:right w:val="single" w:sz="6" w:space="0" w:color="000000"/>
            </w:tcBorders>
          </w:tcPr>
          <w:p w14:paraId="383AD2E0" w14:textId="7DDBDA3F" w:rsidR="0040196B" w:rsidRPr="003B2883" w:rsidRDefault="0040196B" w:rsidP="004D4CA5">
            <w:pPr>
              <w:pStyle w:val="TAL"/>
            </w:pPr>
            <w:r w:rsidRPr="00C12AA7">
              <w:rPr>
                <w:rFonts w:eastAsia="SimSun"/>
              </w:rPr>
              <w:t>It contains the list of changes to be made to the subscription, according to the JSON PATCH format specified in IETF RFC 6902 [</w:t>
            </w:r>
            <w:r w:rsidR="003166F6">
              <w:rPr>
                <w:rFonts w:eastAsia="SimSun"/>
              </w:rPr>
              <w:t>15</w:t>
            </w:r>
            <w:r w:rsidRPr="00C12AA7">
              <w:rPr>
                <w:rFonts w:eastAsia="SimSun"/>
              </w:rPr>
              <w:t>].</w:t>
            </w:r>
          </w:p>
        </w:tc>
      </w:tr>
    </w:tbl>
    <w:p w14:paraId="1C49DBFB" w14:textId="77777777" w:rsidR="0040196B" w:rsidRPr="003B2883" w:rsidRDefault="0040196B" w:rsidP="0040196B"/>
    <w:p w14:paraId="5888DEAF" w14:textId="77777777" w:rsidR="0040196B" w:rsidRPr="003B2883" w:rsidRDefault="0040196B" w:rsidP="0040196B">
      <w:pPr>
        <w:pStyle w:val="TH"/>
      </w:pPr>
      <w:r w:rsidRPr="003B2883">
        <w:t xml:space="preserve">Table </w:t>
      </w:r>
      <w:r>
        <w:t>6.1</w:t>
      </w:r>
      <w:r w:rsidRPr="003B2883">
        <w:t>.3.3.3.1-3: Data structures supported by the PATCH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232"/>
        <w:gridCol w:w="4605"/>
      </w:tblGrid>
      <w:tr w:rsidR="0040196B" w:rsidRPr="003B2883" w14:paraId="73303578" w14:textId="77777777" w:rsidTr="004D4CA5">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15D3C9C0" w14:textId="77777777" w:rsidR="0040196B" w:rsidRPr="003B2883" w:rsidRDefault="0040196B" w:rsidP="004D4CA5">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78EF8CFC" w14:textId="77777777" w:rsidR="0040196B" w:rsidRPr="003B2883" w:rsidRDefault="0040196B" w:rsidP="004D4CA5">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19008F45" w14:textId="77777777" w:rsidR="0040196B" w:rsidRPr="003B2883" w:rsidRDefault="0040196B" w:rsidP="004D4CA5">
            <w:pPr>
              <w:pStyle w:val="TAH"/>
            </w:pPr>
            <w:r w:rsidRPr="003B2883">
              <w:t>Cardinality</w:t>
            </w:r>
          </w:p>
        </w:tc>
        <w:tc>
          <w:tcPr>
            <w:tcW w:w="1232" w:type="dxa"/>
            <w:tcBorders>
              <w:top w:val="single" w:sz="4" w:space="0" w:color="auto"/>
              <w:left w:val="single" w:sz="4" w:space="0" w:color="auto"/>
              <w:bottom w:val="single" w:sz="4" w:space="0" w:color="auto"/>
              <w:right w:val="single" w:sz="4" w:space="0" w:color="auto"/>
            </w:tcBorders>
            <w:shd w:val="clear" w:color="auto" w:fill="C0C0C0"/>
            <w:hideMark/>
          </w:tcPr>
          <w:p w14:paraId="4584F6F3" w14:textId="77777777" w:rsidR="0040196B" w:rsidRPr="003B2883" w:rsidRDefault="0040196B" w:rsidP="004D4CA5">
            <w:pPr>
              <w:pStyle w:val="TAH"/>
            </w:pPr>
            <w:r w:rsidRPr="003B2883">
              <w:t>Response</w:t>
            </w:r>
          </w:p>
          <w:p w14:paraId="19029A8D" w14:textId="77777777" w:rsidR="0040196B" w:rsidRPr="003B2883" w:rsidRDefault="0040196B" w:rsidP="004D4CA5">
            <w:pPr>
              <w:pStyle w:val="TAH"/>
            </w:pPr>
            <w:r w:rsidRPr="003B2883">
              <w:t>codes</w:t>
            </w:r>
          </w:p>
        </w:tc>
        <w:tc>
          <w:tcPr>
            <w:tcW w:w="4605" w:type="dxa"/>
            <w:tcBorders>
              <w:top w:val="single" w:sz="4" w:space="0" w:color="auto"/>
              <w:left w:val="single" w:sz="4" w:space="0" w:color="auto"/>
              <w:bottom w:val="single" w:sz="4" w:space="0" w:color="auto"/>
              <w:right w:val="single" w:sz="4" w:space="0" w:color="auto"/>
            </w:tcBorders>
            <w:shd w:val="clear" w:color="auto" w:fill="C0C0C0"/>
            <w:hideMark/>
          </w:tcPr>
          <w:p w14:paraId="13EFD7A3" w14:textId="77777777" w:rsidR="0040196B" w:rsidRPr="003B2883" w:rsidRDefault="0040196B" w:rsidP="004D4CA5">
            <w:pPr>
              <w:pStyle w:val="TAH"/>
            </w:pPr>
            <w:r w:rsidRPr="003B2883">
              <w:t>Description</w:t>
            </w:r>
          </w:p>
        </w:tc>
      </w:tr>
      <w:tr w:rsidR="0040196B" w:rsidRPr="003B2883" w14:paraId="49E43714" w14:textId="77777777" w:rsidTr="004D4CA5">
        <w:trPr>
          <w:jc w:val="center"/>
        </w:trPr>
        <w:tc>
          <w:tcPr>
            <w:tcW w:w="2138" w:type="dxa"/>
            <w:tcBorders>
              <w:top w:val="single" w:sz="4" w:space="0" w:color="auto"/>
              <w:left w:val="single" w:sz="6" w:space="0" w:color="000000"/>
              <w:bottom w:val="single" w:sz="4" w:space="0" w:color="auto"/>
              <w:right w:val="single" w:sz="6" w:space="0" w:color="000000"/>
            </w:tcBorders>
            <w:hideMark/>
          </w:tcPr>
          <w:p w14:paraId="1B8031B6" w14:textId="77777777" w:rsidR="0040196B" w:rsidRPr="003B2883" w:rsidRDefault="0040196B" w:rsidP="004D4CA5">
            <w:pPr>
              <w:pStyle w:val="TAL"/>
            </w:pPr>
            <w:r>
              <w:t>n/a</w:t>
            </w:r>
          </w:p>
        </w:tc>
        <w:tc>
          <w:tcPr>
            <w:tcW w:w="540" w:type="dxa"/>
            <w:tcBorders>
              <w:top w:val="single" w:sz="4" w:space="0" w:color="auto"/>
              <w:left w:val="single" w:sz="6" w:space="0" w:color="000000"/>
              <w:bottom w:val="single" w:sz="4" w:space="0" w:color="auto"/>
              <w:right w:val="single" w:sz="6" w:space="0" w:color="000000"/>
            </w:tcBorders>
            <w:hideMark/>
          </w:tcPr>
          <w:p w14:paraId="1FFFC300" w14:textId="77777777" w:rsidR="0040196B" w:rsidRPr="003B2883" w:rsidRDefault="0040196B" w:rsidP="004D4CA5">
            <w:pPr>
              <w:pStyle w:val="TAC"/>
            </w:pPr>
          </w:p>
        </w:tc>
        <w:tc>
          <w:tcPr>
            <w:tcW w:w="1260" w:type="dxa"/>
            <w:tcBorders>
              <w:top w:val="single" w:sz="4" w:space="0" w:color="auto"/>
              <w:left w:val="single" w:sz="6" w:space="0" w:color="000000"/>
              <w:bottom w:val="single" w:sz="4" w:space="0" w:color="auto"/>
              <w:right w:val="single" w:sz="6" w:space="0" w:color="000000"/>
            </w:tcBorders>
            <w:hideMark/>
          </w:tcPr>
          <w:p w14:paraId="31E88D19" w14:textId="77777777" w:rsidR="0040196B" w:rsidRPr="003B2883" w:rsidRDefault="0040196B" w:rsidP="004D4CA5">
            <w:pPr>
              <w:pStyle w:val="TAL"/>
            </w:pPr>
          </w:p>
        </w:tc>
        <w:tc>
          <w:tcPr>
            <w:tcW w:w="1232" w:type="dxa"/>
            <w:tcBorders>
              <w:top w:val="single" w:sz="4" w:space="0" w:color="auto"/>
              <w:left w:val="single" w:sz="6" w:space="0" w:color="000000"/>
              <w:bottom w:val="single" w:sz="4" w:space="0" w:color="auto"/>
              <w:right w:val="single" w:sz="6" w:space="0" w:color="000000"/>
            </w:tcBorders>
            <w:hideMark/>
          </w:tcPr>
          <w:p w14:paraId="4179D777" w14:textId="77777777" w:rsidR="0040196B" w:rsidRPr="003B2883" w:rsidRDefault="0040196B" w:rsidP="004D4CA5">
            <w:pPr>
              <w:pStyle w:val="TAL"/>
            </w:pPr>
            <w:r w:rsidRPr="003B2883">
              <w:t>20</w:t>
            </w:r>
            <w:r>
              <w:t>4</w:t>
            </w:r>
            <w:r w:rsidRPr="003B2883">
              <w:t xml:space="preserve"> </w:t>
            </w:r>
            <w:r>
              <w:t>No Content</w:t>
            </w:r>
          </w:p>
        </w:tc>
        <w:tc>
          <w:tcPr>
            <w:tcW w:w="4605" w:type="dxa"/>
            <w:tcBorders>
              <w:top w:val="single" w:sz="4" w:space="0" w:color="auto"/>
              <w:left w:val="single" w:sz="6" w:space="0" w:color="000000"/>
              <w:bottom w:val="single" w:sz="4" w:space="0" w:color="auto"/>
              <w:right w:val="single" w:sz="6" w:space="0" w:color="000000"/>
            </w:tcBorders>
            <w:hideMark/>
          </w:tcPr>
          <w:p w14:paraId="7A4BD2D5" w14:textId="77777777" w:rsidR="0040196B" w:rsidRPr="003B2883" w:rsidRDefault="0040196B" w:rsidP="004D4CA5">
            <w:pPr>
              <w:pStyle w:val="TAL"/>
            </w:pPr>
            <w:r w:rsidRPr="003B2883">
              <w:t xml:space="preserve">Represents a successful update on </w:t>
            </w:r>
            <w:r>
              <w:t>SCP</w:t>
            </w:r>
            <w:r w:rsidRPr="003B2883">
              <w:t xml:space="preserve"> </w:t>
            </w:r>
            <w:r>
              <w:t>Event Exposure</w:t>
            </w:r>
            <w:r w:rsidRPr="003B2883">
              <w:t xml:space="preserve"> Subscription</w:t>
            </w:r>
          </w:p>
        </w:tc>
      </w:tr>
      <w:tr w:rsidR="0040196B" w:rsidRPr="003B2883" w14:paraId="471399CB" w14:textId="77777777" w:rsidTr="004D4CA5">
        <w:trPr>
          <w:jc w:val="center"/>
        </w:trPr>
        <w:tc>
          <w:tcPr>
            <w:tcW w:w="2138" w:type="dxa"/>
            <w:tcBorders>
              <w:top w:val="single" w:sz="4" w:space="0" w:color="auto"/>
              <w:left w:val="single" w:sz="6" w:space="0" w:color="000000"/>
              <w:bottom w:val="single" w:sz="4" w:space="0" w:color="auto"/>
              <w:right w:val="single" w:sz="6" w:space="0" w:color="000000"/>
            </w:tcBorders>
          </w:tcPr>
          <w:p w14:paraId="5321E44A" w14:textId="77777777" w:rsidR="0040196B" w:rsidRPr="003B2883" w:rsidRDefault="0040196B" w:rsidP="004D4CA5">
            <w:pPr>
              <w:pStyle w:val="TAL"/>
            </w:pPr>
            <w:r>
              <w:t>RedirectResponse</w:t>
            </w:r>
          </w:p>
        </w:tc>
        <w:tc>
          <w:tcPr>
            <w:tcW w:w="540" w:type="dxa"/>
            <w:tcBorders>
              <w:top w:val="single" w:sz="4" w:space="0" w:color="auto"/>
              <w:left w:val="single" w:sz="6" w:space="0" w:color="000000"/>
              <w:bottom w:val="single" w:sz="4" w:space="0" w:color="auto"/>
              <w:right w:val="single" w:sz="6" w:space="0" w:color="000000"/>
            </w:tcBorders>
          </w:tcPr>
          <w:p w14:paraId="563FC58C" w14:textId="77777777" w:rsidR="0040196B" w:rsidRPr="003B2883" w:rsidRDefault="0040196B" w:rsidP="004D4CA5">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678A5D74" w14:textId="77777777" w:rsidR="0040196B" w:rsidRPr="003B2883" w:rsidRDefault="0040196B" w:rsidP="004D4CA5">
            <w:pPr>
              <w:pStyle w:val="TAL"/>
            </w:pPr>
            <w:r>
              <w:t>0..</w:t>
            </w:r>
            <w:r w:rsidRPr="003B2883">
              <w:t>1</w:t>
            </w:r>
          </w:p>
        </w:tc>
        <w:tc>
          <w:tcPr>
            <w:tcW w:w="1232" w:type="dxa"/>
            <w:tcBorders>
              <w:top w:val="single" w:sz="4" w:space="0" w:color="auto"/>
              <w:left w:val="single" w:sz="6" w:space="0" w:color="000000"/>
              <w:bottom w:val="single" w:sz="4" w:space="0" w:color="auto"/>
              <w:right w:val="single" w:sz="6" w:space="0" w:color="000000"/>
            </w:tcBorders>
          </w:tcPr>
          <w:p w14:paraId="423023ED" w14:textId="77777777" w:rsidR="0040196B" w:rsidRPr="003B2883" w:rsidRDefault="0040196B" w:rsidP="004D4CA5">
            <w:pPr>
              <w:pStyle w:val="TAL"/>
            </w:pPr>
            <w:r>
              <w:t>307 Temporary Redirect</w:t>
            </w:r>
          </w:p>
        </w:tc>
        <w:tc>
          <w:tcPr>
            <w:tcW w:w="4605" w:type="dxa"/>
            <w:tcBorders>
              <w:top w:val="single" w:sz="4" w:space="0" w:color="auto"/>
              <w:left w:val="single" w:sz="6" w:space="0" w:color="000000"/>
              <w:bottom w:val="single" w:sz="4" w:space="0" w:color="auto"/>
              <w:right w:val="single" w:sz="6" w:space="0" w:color="000000"/>
            </w:tcBorders>
          </w:tcPr>
          <w:p w14:paraId="4BDF0D72" w14:textId="77777777" w:rsidR="0040196B" w:rsidRPr="003B2883" w:rsidRDefault="0040196B" w:rsidP="004D4CA5">
            <w:pPr>
              <w:pStyle w:val="TAL"/>
            </w:pPr>
            <w:r>
              <w:t>Temporary redirection.</w:t>
            </w:r>
          </w:p>
        </w:tc>
      </w:tr>
      <w:tr w:rsidR="0040196B" w:rsidRPr="003B2883" w14:paraId="009368CA" w14:textId="77777777" w:rsidTr="004D4CA5">
        <w:trPr>
          <w:jc w:val="center"/>
        </w:trPr>
        <w:tc>
          <w:tcPr>
            <w:tcW w:w="2138" w:type="dxa"/>
            <w:tcBorders>
              <w:top w:val="single" w:sz="4" w:space="0" w:color="auto"/>
              <w:left w:val="single" w:sz="6" w:space="0" w:color="000000"/>
              <w:bottom w:val="single" w:sz="4" w:space="0" w:color="auto"/>
              <w:right w:val="single" w:sz="6" w:space="0" w:color="000000"/>
            </w:tcBorders>
          </w:tcPr>
          <w:p w14:paraId="55FFD03E" w14:textId="77777777" w:rsidR="0040196B" w:rsidRPr="003B2883" w:rsidRDefault="0040196B" w:rsidP="004D4CA5">
            <w:pPr>
              <w:pStyle w:val="TAL"/>
            </w:pPr>
            <w:r>
              <w:t>RedirectResponse</w:t>
            </w:r>
          </w:p>
        </w:tc>
        <w:tc>
          <w:tcPr>
            <w:tcW w:w="540" w:type="dxa"/>
            <w:tcBorders>
              <w:top w:val="single" w:sz="4" w:space="0" w:color="auto"/>
              <w:left w:val="single" w:sz="6" w:space="0" w:color="000000"/>
              <w:bottom w:val="single" w:sz="4" w:space="0" w:color="auto"/>
              <w:right w:val="single" w:sz="6" w:space="0" w:color="000000"/>
            </w:tcBorders>
          </w:tcPr>
          <w:p w14:paraId="51E4D003" w14:textId="77777777" w:rsidR="0040196B" w:rsidRPr="003B2883" w:rsidRDefault="0040196B" w:rsidP="004D4CA5">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520CD5BC" w14:textId="77777777" w:rsidR="0040196B" w:rsidRPr="003B2883" w:rsidRDefault="0040196B" w:rsidP="004D4CA5">
            <w:pPr>
              <w:pStyle w:val="TAL"/>
            </w:pPr>
            <w:r>
              <w:t>0..</w:t>
            </w:r>
            <w:r w:rsidRPr="003B2883">
              <w:t>1</w:t>
            </w:r>
          </w:p>
        </w:tc>
        <w:tc>
          <w:tcPr>
            <w:tcW w:w="1232" w:type="dxa"/>
            <w:tcBorders>
              <w:top w:val="single" w:sz="4" w:space="0" w:color="auto"/>
              <w:left w:val="single" w:sz="6" w:space="0" w:color="000000"/>
              <w:bottom w:val="single" w:sz="4" w:space="0" w:color="auto"/>
              <w:right w:val="single" w:sz="6" w:space="0" w:color="000000"/>
            </w:tcBorders>
          </w:tcPr>
          <w:p w14:paraId="5170748C" w14:textId="77777777" w:rsidR="0040196B" w:rsidRPr="003B2883" w:rsidRDefault="0040196B" w:rsidP="004D4CA5">
            <w:pPr>
              <w:pStyle w:val="TAL"/>
            </w:pPr>
            <w:r>
              <w:t>308 Permanent Redirect</w:t>
            </w:r>
          </w:p>
        </w:tc>
        <w:tc>
          <w:tcPr>
            <w:tcW w:w="4605" w:type="dxa"/>
            <w:tcBorders>
              <w:top w:val="single" w:sz="4" w:space="0" w:color="auto"/>
              <w:left w:val="single" w:sz="6" w:space="0" w:color="000000"/>
              <w:bottom w:val="single" w:sz="4" w:space="0" w:color="auto"/>
              <w:right w:val="single" w:sz="6" w:space="0" w:color="000000"/>
            </w:tcBorders>
          </w:tcPr>
          <w:p w14:paraId="6234043C" w14:textId="77777777" w:rsidR="0040196B" w:rsidRPr="003B2883" w:rsidRDefault="0040196B" w:rsidP="004D4CA5">
            <w:pPr>
              <w:pStyle w:val="TAL"/>
            </w:pPr>
            <w:r>
              <w:t>Permanent redirection.</w:t>
            </w:r>
          </w:p>
        </w:tc>
      </w:tr>
      <w:tr w:rsidR="0040196B" w:rsidRPr="003B2883" w14:paraId="36EE2E53" w14:textId="77777777" w:rsidTr="004D4CA5">
        <w:trPr>
          <w:jc w:val="center"/>
        </w:trPr>
        <w:tc>
          <w:tcPr>
            <w:tcW w:w="9775" w:type="dxa"/>
            <w:gridSpan w:val="5"/>
            <w:tcBorders>
              <w:top w:val="single" w:sz="4" w:space="0" w:color="auto"/>
              <w:left w:val="single" w:sz="6" w:space="0" w:color="000000"/>
              <w:bottom w:val="single" w:sz="6" w:space="0" w:color="000000"/>
              <w:right w:val="single" w:sz="6" w:space="0" w:color="000000"/>
            </w:tcBorders>
          </w:tcPr>
          <w:p w14:paraId="3227AB95" w14:textId="77777777" w:rsidR="0040196B" w:rsidRPr="003B2883" w:rsidRDefault="0040196B" w:rsidP="004D4CA5">
            <w:pPr>
              <w:pStyle w:val="TAN"/>
            </w:pPr>
            <w:r>
              <w:t>NOTE:</w:t>
            </w:r>
            <w:r>
              <w:tab/>
              <w:t xml:space="preserve">The mandatory </w:t>
            </w:r>
            <w:r w:rsidRPr="005A14CD">
              <w:t xml:space="preserve">HTTP </w:t>
            </w:r>
            <w:r>
              <w:t xml:space="preserve">error </w:t>
            </w:r>
            <w:r w:rsidRPr="005A14CD">
              <w:t xml:space="preserve">status code </w:t>
            </w:r>
            <w:r>
              <w:t xml:space="preserve">for the PATCH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clause 5.2.7 of 3GPP TS 29.500 [4]).</w:t>
            </w:r>
          </w:p>
        </w:tc>
      </w:tr>
    </w:tbl>
    <w:p w14:paraId="6A73F829" w14:textId="77777777" w:rsidR="0040196B" w:rsidRDefault="0040196B" w:rsidP="0040196B"/>
    <w:p w14:paraId="7E04227E" w14:textId="77777777" w:rsidR="0040196B" w:rsidRDefault="0040196B" w:rsidP="0040196B">
      <w:pPr>
        <w:pStyle w:val="TH"/>
      </w:pPr>
      <w:r w:rsidRPr="00D67AB2">
        <w:t xml:space="preserve">Table </w:t>
      </w:r>
      <w:r>
        <w:t>6.1</w:t>
      </w:r>
      <w:r w:rsidRPr="003B2883">
        <w:t>.3.3.3.1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196B" w:rsidRPr="00D67AB2" w14:paraId="72050080" w14:textId="77777777" w:rsidTr="004D4C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AC47A9" w14:textId="77777777" w:rsidR="0040196B" w:rsidRPr="00D67AB2" w:rsidRDefault="0040196B" w:rsidP="004D4CA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F462365" w14:textId="77777777" w:rsidR="0040196B" w:rsidRPr="00D67AB2" w:rsidRDefault="0040196B" w:rsidP="004D4CA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0C89D0E" w14:textId="77777777" w:rsidR="0040196B" w:rsidRPr="00D67AB2" w:rsidRDefault="0040196B" w:rsidP="004D4CA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B3DE0DF" w14:textId="77777777" w:rsidR="0040196B" w:rsidRPr="00D67AB2" w:rsidRDefault="0040196B" w:rsidP="004D4CA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FE8D376" w14:textId="77777777" w:rsidR="0040196B" w:rsidRPr="00D67AB2" w:rsidRDefault="0040196B" w:rsidP="004D4CA5">
            <w:pPr>
              <w:pStyle w:val="TAH"/>
            </w:pPr>
            <w:r w:rsidRPr="00D67AB2">
              <w:t>Description</w:t>
            </w:r>
          </w:p>
        </w:tc>
      </w:tr>
      <w:tr w:rsidR="0040196B" w:rsidRPr="00D67AB2" w14:paraId="019CB366" w14:textId="77777777" w:rsidTr="004D4C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4F115E7" w14:textId="77777777" w:rsidR="0040196B" w:rsidRPr="00D67AB2" w:rsidRDefault="0040196B" w:rsidP="004D4CA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FE20BDE" w14:textId="77777777" w:rsidR="0040196B" w:rsidRPr="00D67AB2" w:rsidRDefault="0040196B" w:rsidP="004D4CA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DEE3264" w14:textId="77777777" w:rsidR="0040196B" w:rsidRPr="00D67AB2" w:rsidRDefault="0040196B" w:rsidP="004D4CA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6101226" w14:textId="77777777" w:rsidR="0040196B" w:rsidRPr="00D67AB2" w:rsidRDefault="0040196B" w:rsidP="004D4CA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1952441" w14:textId="77777777" w:rsidR="0040196B" w:rsidRPr="00D67AB2" w:rsidRDefault="0040196B" w:rsidP="004D4CA5">
            <w:pPr>
              <w:pStyle w:val="TAL"/>
            </w:pPr>
            <w:r w:rsidRPr="00D70312">
              <w:t xml:space="preserve">An alternative URI of the resource located on an alternative service instance within the </w:t>
            </w:r>
            <w:r>
              <w:t>same SCP.</w:t>
            </w:r>
          </w:p>
        </w:tc>
      </w:tr>
    </w:tbl>
    <w:p w14:paraId="739B052D" w14:textId="77777777" w:rsidR="0040196B" w:rsidRDefault="0040196B" w:rsidP="0040196B"/>
    <w:p w14:paraId="1D22873D" w14:textId="77777777" w:rsidR="0040196B" w:rsidRDefault="0040196B" w:rsidP="0040196B">
      <w:pPr>
        <w:pStyle w:val="TH"/>
      </w:pPr>
      <w:r w:rsidRPr="00D67AB2">
        <w:lastRenderedPageBreak/>
        <w:t xml:space="preserve">Table </w:t>
      </w:r>
      <w:r>
        <w:t>6.1</w:t>
      </w:r>
      <w:r w:rsidRPr="003B2883">
        <w:t>.3.3.3.1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196B" w:rsidRPr="00D67AB2" w14:paraId="389B8B77" w14:textId="77777777" w:rsidTr="004D4C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AADFCA" w14:textId="77777777" w:rsidR="0040196B" w:rsidRPr="00D67AB2" w:rsidRDefault="0040196B" w:rsidP="004D4CA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6581DCD" w14:textId="77777777" w:rsidR="0040196B" w:rsidRPr="00D67AB2" w:rsidRDefault="0040196B" w:rsidP="004D4CA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D7C1E02" w14:textId="77777777" w:rsidR="0040196B" w:rsidRPr="00D67AB2" w:rsidRDefault="0040196B" w:rsidP="004D4CA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D981914" w14:textId="77777777" w:rsidR="0040196B" w:rsidRPr="00D67AB2" w:rsidRDefault="0040196B" w:rsidP="004D4CA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F06F2C0" w14:textId="77777777" w:rsidR="0040196B" w:rsidRPr="00D67AB2" w:rsidRDefault="0040196B" w:rsidP="004D4CA5">
            <w:pPr>
              <w:pStyle w:val="TAH"/>
            </w:pPr>
            <w:r w:rsidRPr="00D67AB2">
              <w:t>Description</w:t>
            </w:r>
          </w:p>
        </w:tc>
      </w:tr>
      <w:tr w:rsidR="0040196B" w:rsidRPr="00D67AB2" w14:paraId="558E55BE" w14:textId="77777777" w:rsidTr="004D4C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242144B" w14:textId="77777777" w:rsidR="0040196B" w:rsidRPr="00D67AB2" w:rsidRDefault="0040196B" w:rsidP="004D4CA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C1166B2" w14:textId="77777777" w:rsidR="0040196B" w:rsidRPr="00D67AB2" w:rsidRDefault="0040196B" w:rsidP="004D4CA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29DB89E" w14:textId="77777777" w:rsidR="0040196B" w:rsidRPr="00D67AB2" w:rsidRDefault="0040196B" w:rsidP="004D4CA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7C06C47" w14:textId="77777777" w:rsidR="0040196B" w:rsidRPr="00D67AB2" w:rsidRDefault="0040196B" w:rsidP="004D4CA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C06A254" w14:textId="77777777" w:rsidR="0040196B" w:rsidRPr="00D67AB2" w:rsidRDefault="0040196B" w:rsidP="004D4CA5">
            <w:pPr>
              <w:pStyle w:val="TAL"/>
            </w:pPr>
            <w:r w:rsidRPr="00D70312">
              <w:t xml:space="preserve">An alternative URI of the resource located on an alternative service instance within the </w:t>
            </w:r>
            <w:r>
              <w:t>same SCP.</w:t>
            </w:r>
          </w:p>
        </w:tc>
      </w:tr>
    </w:tbl>
    <w:p w14:paraId="507C4326" w14:textId="77777777" w:rsidR="0040196B" w:rsidRDefault="0040196B" w:rsidP="0040196B"/>
    <w:p w14:paraId="4A28DC93" w14:textId="77777777" w:rsidR="0040196B" w:rsidRPr="003B2883" w:rsidRDefault="0040196B" w:rsidP="0040196B">
      <w:pPr>
        <w:pStyle w:val="H6"/>
      </w:pPr>
      <w:bookmarkStart w:id="707" w:name="_Toc183625021"/>
      <w:bookmarkStart w:id="708" w:name="_Toc186727013"/>
      <w:r>
        <w:t>6.1</w:t>
      </w:r>
      <w:r w:rsidRPr="003B2883">
        <w:t>.3.3.</w:t>
      </w:r>
      <w:r>
        <w:t>3.2</w:t>
      </w:r>
      <w:r w:rsidRPr="003B2883">
        <w:tab/>
        <w:t>DELETE</w:t>
      </w:r>
      <w:bookmarkEnd w:id="707"/>
      <w:bookmarkEnd w:id="708"/>
    </w:p>
    <w:p w14:paraId="1CA2D017" w14:textId="77777777" w:rsidR="0040196B" w:rsidRPr="003B2883" w:rsidRDefault="0040196B" w:rsidP="0040196B">
      <w:r w:rsidRPr="003B2883">
        <w:t xml:space="preserve">This method shall support the URI query parameters specified in table </w:t>
      </w:r>
      <w:r>
        <w:t>6.1</w:t>
      </w:r>
      <w:r w:rsidRPr="003B2883">
        <w:t>.3.3.3.2-1.</w:t>
      </w:r>
    </w:p>
    <w:p w14:paraId="2D15D048" w14:textId="77777777" w:rsidR="0040196B" w:rsidRPr="003B2883" w:rsidRDefault="0040196B" w:rsidP="0040196B">
      <w:pPr>
        <w:pStyle w:val="TH"/>
        <w:rPr>
          <w:rFonts w:cs="Arial"/>
        </w:rPr>
      </w:pPr>
      <w:r w:rsidRPr="003B2883">
        <w:t xml:space="preserve">Table </w:t>
      </w:r>
      <w:r>
        <w:t>6.1</w:t>
      </w:r>
      <w:r w:rsidRPr="003B2883">
        <w:t>.</w:t>
      </w:r>
      <w:r>
        <w:t>3</w:t>
      </w:r>
      <w:r w:rsidRPr="003B2883">
        <w:t>.3.3</w:t>
      </w:r>
      <w:r>
        <w:t>.2</w:t>
      </w:r>
      <w:r w:rsidRPr="003B2883">
        <w:t>-1: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8"/>
        <w:gridCol w:w="1610"/>
        <w:gridCol w:w="435"/>
        <w:gridCol w:w="1102"/>
        <w:gridCol w:w="5040"/>
      </w:tblGrid>
      <w:tr w:rsidR="0040196B" w:rsidRPr="003B2883" w14:paraId="21F4D0A6" w14:textId="77777777" w:rsidTr="004D4CA5">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38E43066" w14:textId="77777777" w:rsidR="0040196B" w:rsidRPr="003B2883" w:rsidRDefault="0040196B" w:rsidP="004D4CA5">
            <w:pPr>
              <w:pStyle w:val="TAH"/>
            </w:pPr>
            <w:r w:rsidRPr="003B2883">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25219585" w14:textId="77777777" w:rsidR="0040196B" w:rsidRPr="003B2883" w:rsidRDefault="0040196B" w:rsidP="004D4CA5">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1471C857" w14:textId="77777777" w:rsidR="0040196B" w:rsidRPr="003B2883" w:rsidRDefault="0040196B" w:rsidP="004D4CA5">
            <w:pPr>
              <w:pStyle w:val="TAH"/>
            </w:pPr>
            <w:r w:rsidRPr="003B2883">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6C1F6DD8" w14:textId="77777777" w:rsidR="0040196B" w:rsidRPr="003B2883" w:rsidRDefault="0040196B" w:rsidP="004D4CA5">
            <w:pPr>
              <w:pStyle w:val="TAH"/>
            </w:pPr>
            <w:r w:rsidRPr="003B2883">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C5F92C" w14:textId="77777777" w:rsidR="0040196B" w:rsidRPr="003B2883" w:rsidRDefault="0040196B" w:rsidP="004D4CA5">
            <w:pPr>
              <w:pStyle w:val="TAH"/>
            </w:pPr>
            <w:r w:rsidRPr="003B2883">
              <w:t>Description</w:t>
            </w:r>
          </w:p>
        </w:tc>
      </w:tr>
      <w:tr w:rsidR="0040196B" w:rsidRPr="003B2883" w14:paraId="37E9D522" w14:textId="77777777" w:rsidTr="004D4CA5">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47F5249B" w14:textId="77777777" w:rsidR="0040196B" w:rsidRPr="003B2883" w:rsidRDefault="0040196B" w:rsidP="004D4CA5">
            <w:pPr>
              <w:pStyle w:val="TAL"/>
            </w:pPr>
            <w:r w:rsidRPr="003B2883">
              <w:t>n/a</w:t>
            </w:r>
          </w:p>
        </w:tc>
        <w:tc>
          <w:tcPr>
            <w:tcW w:w="844" w:type="pct"/>
            <w:tcBorders>
              <w:top w:val="single" w:sz="4" w:space="0" w:color="auto"/>
              <w:left w:val="single" w:sz="6" w:space="0" w:color="000000"/>
              <w:bottom w:val="single" w:sz="6" w:space="0" w:color="000000"/>
              <w:right w:val="single" w:sz="6" w:space="0" w:color="000000"/>
            </w:tcBorders>
          </w:tcPr>
          <w:p w14:paraId="228A1FE8" w14:textId="77777777" w:rsidR="0040196B" w:rsidRPr="003B2883" w:rsidRDefault="0040196B" w:rsidP="004D4CA5">
            <w:pPr>
              <w:pStyle w:val="TAL"/>
            </w:pPr>
          </w:p>
        </w:tc>
        <w:tc>
          <w:tcPr>
            <w:tcW w:w="228" w:type="pct"/>
            <w:tcBorders>
              <w:top w:val="single" w:sz="4" w:space="0" w:color="auto"/>
              <w:left w:val="single" w:sz="6" w:space="0" w:color="000000"/>
              <w:bottom w:val="single" w:sz="6" w:space="0" w:color="000000"/>
              <w:right w:val="single" w:sz="6" w:space="0" w:color="000000"/>
            </w:tcBorders>
          </w:tcPr>
          <w:p w14:paraId="27F6D9B4" w14:textId="77777777" w:rsidR="0040196B" w:rsidRPr="003B2883" w:rsidRDefault="0040196B" w:rsidP="004D4CA5">
            <w:pPr>
              <w:pStyle w:val="TAC"/>
            </w:pPr>
          </w:p>
        </w:tc>
        <w:tc>
          <w:tcPr>
            <w:tcW w:w="578" w:type="pct"/>
            <w:tcBorders>
              <w:top w:val="single" w:sz="4" w:space="0" w:color="auto"/>
              <w:left w:val="single" w:sz="6" w:space="0" w:color="000000"/>
              <w:bottom w:val="single" w:sz="6" w:space="0" w:color="000000"/>
              <w:right w:val="single" w:sz="6" w:space="0" w:color="000000"/>
            </w:tcBorders>
          </w:tcPr>
          <w:p w14:paraId="440AA0BD" w14:textId="77777777" w:rsidR="0040196B" w:rsidRPr="003B2883" w:rsidRDefault="0040196B" w:rsidP="004D4CA5">
            <w:pPr>
              <w:pStyle w:val="TAL"/>
            </w:pPr>
          </w:p>
        </w:tc>
        <w:tc>
          <w:tcPr>
            <w:tcW w:w="2642" w:type="pct"/>
            <w:tcBorders>
              <w:top w:val="single" w:sz="4" w:space="0" w:color="auto"/>
              <w:left w:val="single" w:sz="6" w:space="0" w:color="000000"/>
              <w:bottom w:val="single" w:sz="6" w:space="0" w:color="000000"/>
              <w:right w:val="single" w:sz="6" w:space="0" w:color="000000"/>
            </w:tcBorders>
            <w:vAlign w:val="center"/>
          </w:tcPr>
          <w:p w14:paraId="66C53E09" w14:textId="77777777" w:rsidR="0040196B" w:rsidRPr="003B2883" w:rsidRDefault="0040196B" w:rsidP="004D4CA5">
            <w:pPr>
              <w:pStyle w:val="TAL"/>
            </w:pPr>
          </w:p>
        </w:tc>
      </w:tr>
    </w:tbl>
    <w:p w14:paraId="20A2487A" w14:textId="77777777" w:rsidR="0040196B" w:rsidRPr="003B2883" w:rsidRDefault="0040196B" w:rsidP="0040196B"/>
    <w:p w14:paraId="0CC342F8" w14:textId="77777777" w:rsidR="0040196B" w:rsidRPr="003B2883" w:rsidRDefault="0040196B" w:rsidP="0040196B">
      <w:r w:rsidRPr="003B2883">
        <w:t xml:space="preserve">This method shall support the request data structures specified in table </w:t>
      </w:r>
      <w:r>
        <w:t>6.1</w:t>
      </w:r>
      <w:r w:rsidRPr="003B2883">
        <w:t>.3.3.</w:t>
      </w:r>
      <w:r>
        <w:t>3</w:t>
      </w:r>
      <w:r w:rsidRPr="003B2883">
        <w:t xml:space="preserve">.2-2 and the response data structures and response codes specified in table </w:t>
      </w:r>
      <w:r>
        <w:t>6.1</w:t>
      </w:r>
      <w:r w:rsidRPr="003B2883">
        <w:t>.3.3.</w:t>
      </w:r>
      <w:r>
        <w:t>3</w:t>
      </w:r>
      <w:r w:rsidRPr="003B2883">
        <w:t>.2-3.</w:t>
      </w:r>
    </w:p>
    <w:p w14:paraId="39ECE4FB" w14:textId="77777777" w:rsidR="0040196B" w:rsidRPr="003B2883" w:rsidRDefault="0040196B" w:rsidP="0040196B">
      <w:pPr>
        <w:pStyle w:val="TH"/>
      </w:pPr>
      <w:r w:rsidRPr="003B2883">
        <w:t xml:space="preserve">Table </w:t>
      </w:r>
      <w:r>
        <w:t>6.1</w:t>
      </w:r>
      <w:r w:rsidRPr="003B2883">
        <w:t>.</w:t>
      </w:r>
      <w:r>
        <w:t>3.</w:t>
      </w:r>
      <w:r w:rsidRPr="003B2883">
        <w:t>3.3.</w:t>
      </w:r>
      <w:r>
        <w:t>2</w:t>
      </w:r>
      <w:r w:rsidRPr="003B2883">
        <w:t>-2: Data structures supported by the DELETE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06"/>
        <w:gridCol w:w="534"/>
        <w:gridCol w:w="1243"/>
        <w:gridCol w:w="5748"/>
      </w:tblGrid>
      <w:tr w:rsidR="0040196B" w:rsidRPr="003B2883" w14:paraId="22AE674B" w14:textId="77777777" w:rsidTr="004D4CA5">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50195690" w14:textId="77777777" w:rsidR="0040196B" w:rsidRPr="003B2883" w:rsidRDefault="0040196B" w:rsidP="004D4CA5">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771AA2EF" w14:textId="77777777" w:rsidR="0040196B" w:rsidRPr="003B2883" w:rsidRDefault="0040196B" w:rsidP="004D4CA5">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53E995BF" w14:textId="77777777" w:rsidR="0040196B" w:rsidRPr="003B2883" w:rsidRDefault="0040196B" w:rsidP="004D4CA5">
            <w:pPr>
              <w:pStyle w:val="TAH"/>
            </w:pPr>
            <w:r w:rsidRPr="003B2883">
              <w:t>Cardinality</w:t>
            </w:r>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322A205" w14:textId="77777777" w:rsidR="0040196B" w:rsidRPr="003B2883" w:rsidRDefault="0040196B" w:rsidP="004D4CA5">
            <w:pPr>
              <w:pStyle w:val="TAH"/>
            </w:pPr>
            <w:r w:rsidRPr="003B2883">
              <w:t>Description</w:t>
            </w:r>
          </w:p>
        </w:tc>
      </w:tr>
      <w:tr w:rsidR="0040196B" w:rsidRPr="003B2883" w14:paraId="301347F9" w14:textId="77777777" w:rsidTr="004D4CA5">
        <w:trPr>
          <w:jc w:val="center"/>
        </w:trPr>
        <w:tc>
          <w:tcPr>
            <w:tcW w:w="2138" w:type="dxa"/>
            <w:tcBorders>
              <w:top w:val="single" w:sz="4" w:space="0" w:color="auto"/>
              <w:left w:val="single" w:sz="6" w:space="0" w:color="000000"/>
              <w:bottom w:val="single" w:sz="6" w:space="0" w:color="000000"/>
              <w:right w:val="single" w:sz="6" w:space="0" w:color="000000"/>
            </w:tcBorders>
            <w:hideMark/>
          </w:tcPr>
          <w:p w14:paraId="17BD7B0B" w14:textId="77777777" w:rsidR="0040196B" w:rsidRPr="003B2883" w:rsidRDefault="0040196B" w:rsidP="004D4CA5">
            <w:pPr>
              <w:pStyle w:val="TAL"/>
            </w:pPr>
            <w:r w:rsidRPr="003B2883">
              <w:t>n/a</w:t>
            </w:r>
          </w:p>
        </w:tc>
        <w:tc>
          <w:tcPr>
            <w:tcW w:w="540" w:type="dxa"/>
            <w:tcBorders>
              <w:top w:val="single" w:sz="4" w:space="0" w:color="auto"/>
              <w:left w:val="single" w:sz="6" w:space="0" w:color="000000"/>
              <w:bottom w:val="single" w:sz="6" w:space="0" w:color="000000"/>
              <w:right w:val="single" w:sz="6" w:space="0" w:color="000000"/>
            </w:tcBorders>
          </w:tcPr>
          <w:p w14:paraId="5B2623D2" w14:textId="77777777" w:rsidR="0040196B" w:rsidRPr="003B2883" w:rsidRDefault="0040196B" w:rsidP="004D4CA5">
            <w:pPr>
              <w:pStyle w:val="TAC"/>
            </w:pPr>
          </w:p>
        </w:tc>
        <w:tc>
          <w:tcPr>
            <w:tcW w:w="1260" w:type="dxa"/>
            <w:tcBorders>
              <w:top w:val="single" w:sz="4" w:space="0" w:color="auto"/>
              <w:left w:val="single" w:sz="6" w:space="0" w:color="000000"/>
              <w:bottom w:val="single" w:sz="6" w:space="0" w:color="000000"/>
              <w:right w:val="single" w:sz="6" w:space="0" w:color="000000"/>
            </w:tcBorders>
          </w:tcPr>
          <w:p w14:paraId="61390C6C" w14:textId="77777777" w:rsidR="0040196B" w:rsidRPr="003B2883" w:rsidRDefault="0040196B" w:rsidP="004D4CA5">
            <w:pPr>
              <w:pStyle w:val="TAL"/>
            </w:pPr>
          </w:p>
        </w:tc>
        <w:tc>
          <w:tcPr>
            <w:tcW w:w="5837" w:type="dxa"/>
            <w:tcBorders>
              <w:top w:val="single" w:sz="4" w:space="0" w:color="auto"/>
              <w:left w:val="single" w:sz="6" w:space="0" w:color="000000"/>
              <w:bottom w:val="single" w:sz="6" w:space="0" w:color="000000"/>
              <w:right w:val="single" w:sz="6" w:space="0" w:color="000000"/>
            </w:tcBorders>
          </w:tcPr>
          <w:p w14:paraId="649E82F8" w14:textId="77777777" w:rsidR="0040196B" w:rsidRPr="003B2883" w:rsidRDefault="0040196B" w:rsidP="004D4CA5">
            <w:pPr>
              <w:pStyle w:val="TAL"/>
            </w:pPr>
          </w:p>
        </w:tc>
      </w:tr>
    </w:tbl>
    <w:p w14:paraId="6EBCFA2A" w14:textId="77777777" w:rsidR="0040196B" w:rsidRPr="003B2883" w:rsidRDefault="0040196B" w:rsidP="0040196B"/>
    <w:p w14:paraId="62D60DE0" w14:textId="77777777" w:rsidR="0040196B" w:rsidRPr="003B2883" w:rsidRDefault="0040196B" w:rsidP="0040196B">
      <w:pPr>
        <w:pStyle w:val="TH"/>
      </w:pPr>
      <w:r w:rsidRPr="003B2883">
        <w:t xml:space="preserve">Table </w:t>
      </w:r>
      <w:r>
        <w:t>6.1.3</w:t>
      </w:r>
      <w:r w:rsidRPr="003B2883">
        <w:t>.3.3</w:t>
      </w:r>
      <w:r>
        <w:t>.2</w:t>
      </w:r>
      <w:r w:rsidRPr="003B2883">
        <w:t>-3: Data structures supported by the DELETE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40196B" w:rsidRPr="003B2883" w14:paraId="27F0423C" w14:textId="77777777" w:rsidTr="004D4CA5">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48DF2483" w14:textId="77777777" w:rsidR="0040196B" w:rsidRPr="003B2883" w:rsidRDefault="0040196B" w:rsidP="004D4CA5">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3388A323" w14:textId="77777777" w:rsidR="0040196B" w:rsidRPr="003B2883" w:rsidRDefault="0040196B" w:rsidP="004D4CA5">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1BE73E9F" w14:textId="77777777" w:rsidR="0040196B" w:rsidRPr="003B2883" w:rsidRDefault="0040196B" w:rsidP="004D4CA5">
            <w:pPr>
              <w:pStyle w:val="TAH"/>
            </w:pPr>
            <w:r w:rsidRPr="003B2883">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115A297D" w14:textId="77777777" w:rsidR="0040196B" w:rsidRPr="003B2883" w:rsidRDefault="0040196B" w:rsidP="004D4CA5">
            <w:pPr>
              <w:pStyle w:val="TAH"/>
            </w:pPr>
            <w:r w:rsidRPr="003B2883">
              <w:t>Response</w:t>
            </w:r>
          </w:p>
          <w:p w14:paraId="4AF65E13" w14:textId="77777777" w:rsidR="0040196B" w:rsidRPr="003B2883" w:rsidRDefault="0040196B" w:rsidP="004D4CA5">
            <w:pPr>
              <w:pStyle w:val="TAH"/>
            </w:pPr>
            <w:r w:rsidRPr="003B2883">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6883EB8C" w14:textId="77777777" w:rsidR="0040196B" w:rsidRPr="003B2883" w:rsidRDefault="0040196B" w:rsidP="004D4CA5">
            <w:pPr>
              <w:pStyle w:val="TAH"/>
            </w:pPr>
            <w:r w:rsidRPr="003B2883">
              <w:t>Description</w:t>
            </w:r>
          </w:p>
        </w:tc>
      </w:tr>
      <w:tr w:rsidR="0040196B" w:rsidRPr="003B2883" w14:paraId="020222B2" w14:textId="77777777" w:rsidTr="004D4CA5">
        <w:trPr>
          <w:jc w:val="center"/>
        </w:trPr>
        <w:tc>
          <w:tcPr>
            <w:tcW w:w="2138" w:type="dxa"/>
            <w:tcBorders>
              <w:top w:val="single" w:sz="4" w:space="0" w:color="auto"/>
              <w:left w:val="single" w:sz="6" w:space="0" w:color="000000"/>
              <w:bottom w:val="single" w:sz="4" w:space="0" w:color="auto"/>
              <w:right w:val="single" w:sz="6" w:space="0" w:color="000000"/>
            </w:tcBorders>
            <w:hideMark/>
          </w:tcPr>
          <w:p w14:paraId="4729D29C" w14:textId="77777777" w:rsidR="0040196B" w:rsidRPr="003B2883" w:rsidRDefault="0040196B" w:rsidP="004D4CA5">
            <w:pPr>
              <w:pStyle w:val="TAL"/>
            </w:pPr>
            <w:r w:rsidRPr="003B2883">
              <w:t>n/a</w:t>
            </w:r>
          </w:p>
        </w:tc>
        <w:tc>
          <w:tcPr>
            <w:tcW w:w="540" w:type="dxa"/>
            <w:tcBorders>
              <w:top w:val="single" w:sz="4" w:space="0" w:color="auto"/>
              <w:left w:val="single" w:sz="6" w:space="0" w:color="000000"/>
              <w:bottom w:val="single" w:sz="4" w:space="0" w:color="auto"/>
              <w:right w:val="single" w:sz="6" w:space="0" w:color="000000"/>
            </w:tcBorders>
          </w:tcPr>
          <w:p w14:paraId="2A818A35" w14:textId="77777777" w:rsidR="0040196B" w:rsidRPr="003B2883" w:rsidRDefault="0040196B" w:rsidP="004D4CA5">
            <w:pPr>
              <w:pStyle w:val="TAC"/>
            </w:pPr>
          </w:p>
        </w:tc>
        <w:tc>
          <w:tcPr>
            <w:tcW w:w="1260" w:type="dxa"/>
            <w:tcBorders>
              <w:top w:val="single" w:sz="4" w:space="0" w:color="auto"/>
              <w:left w:val="single" w:sz="6" w:space="0" w:color="000000"/>
              <w:bottom w:val="single" w:sz="4" w:space="0" w:color="auto"/>
              <w:right w:val="single" w:sz="6" w:space="0" w:color="000000"/>
            </w:tcBorders>
          </w:tcPr>
          <w:p w14:paraId="469FDD6F" w14:textId="77777777" w:rsidR="0040196B" w:rsidRPr="003B2883" w:rsidRDefault="0040196B" w:rsidP="004D4CA5">
            <w:pPr>
              <w:pStyle w:val="TAL"/>
            </w:pPr>
          </w:p>
        </w:tc>
        <w:tc>
          <w:tcPr>
            <w:tcW w:w="1080" w:type="dxa"/>
            <w:tcBorders>
              <w:top w:val="single" w:sz="4" w:space="0" w:color="auto"/>
              <w:left w:val="single" w:sz="6" w:space="0" w:color="000000"/>
              <w:bottom w:val="single" w:sz="4" w:space="0" w:color="auto"/>
              <w:right w:val="single" w:sz="6" w:space="0" w:color="000000"/>
            </w:tcBorders>
            <w:hideMark/>
          </w:tcPr>
          <w:p w14:paraId="7DFEBE6B" w14:textId="77777777" w:rsidR="0040196B" w:rsidRPr="003B2883" w:rsidRDefault="0040196B" w:rsidP="004D4CA5">
            <w:pPr>
              <w:pStyle w:val="TAL"/>
            </w:pPr>
            <w:r w:rsidRPr="003B2883">
              <w:t>204 No Content</w:t>
            </w:r>
          </w:p>
        </w:tc>
        <w:tc>
          <w:tcPr>
            <w:tcW w:w="4757" w:type="dxa"/>
            <w:tcBorders>
              <w:top w:val="single" w:sz="4" w:space="0" w:color="auto"/>
              <w:left w:val="single" w:sz="6" w:space="0" w:color="000000"/>
              <w:bottom w:val="single" w:sz="4" w:space="0" w:color="auto"/>
              <w:right w:val="single" w:sz="6" w:space="0" w:color="000000"/>
            </w:tcBorders>
            <w:hideMark/>
          </w:tcPr>
          <w:p w14:paraId="30DBF992" w14:textId="77777777" w:rsidR="0040196B" w:rsidRPr="003B2883" w:rsidRDefault="0040196B" w:rsidP="004D4CA5">
            <w:pPr>
              <w:pStyle w:val="TAL"/>
            </w:pPr>
          </w:p>
        </w:tc>
      </w:tr>
      <w:tr w:rsidR="0040196B" w:rsidRPr="003B2883" w14:paraId="27159849" w14:textId="77777777" w:rsidTr="004D4CA5">
        <w:trPr>
          <w:jc w:val="center"/>
        </w:trPr>
        <w:tc>
          <w:tcPr>
            <w:tcW w:w="2138" w:type="dxa"/>
            <w:tcBorders>
              <w:top w:val="single" w:sz="4" w:space="0" w:color="auto"/>
              <w:left w:val="single" w:sz="6" w:space="0" w:color="000000"/>
              <w:bottom w:val="single" w:sz="4" w:space="0" w:color="auto"/>
              <w:right w:val="single" w:sz="6" w:space="0" w:color="000000"/>
            </w:tcBorders>
          </w:tcPr>
          <w:p w14:paraId="26F9B32C" w14:textId="77777777" w:rsidR="0040196B" w:rsidRPr="003B2883" w:rsidRDefault="0040196B" w:rsidP="004D4CA5">
            <w:pPr>
              <w:pStyle w:val="TAL"/>
            </w:pPr>
            <w:r>
              <w:t>RedirectResponse</w:t>
            </w:r>
          </w:p>
        </w:tc>
        <w:tc>
          <w:tcPr>
            <w:tcW w:w="540" w:type="dxa"/>
            <w:tcBorders>
              <w:top w:val="single" w:sz="4" w:space="0" w:color="auto"/>
              <w:left w:val="single" w:sz="6" w:space="0" w:color="000000"/>
              <w:bottom w:val="single" w:sz="4" w:space="0" w:color="auto"/>
              <w:right w:val="single" w:sz="6" w:space="0" w:color="000000"/>
            </w:tcBorders>
          </w:tcPr>
          <w:p w14:paraId="545B74C7" w14:textId="77777777" w:rsidR="0040196B" w:rsidRPr="003B2883" w:rsidRDefault="0040196B" w:rsidP="004D4CA5">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539BE64F" w14:textId="77777777" w:rsidR="0040196B" w:rsidRPr="003B2883" w:rsidRDefault="0040196B" w:rsidP="004D4CA5">
            <w:pPr>
              <w:pStyle w:val="TAL"/>
            </w:pPr>
            <w:r>
              <w:t>0..</w:t>
            </w:r>
            <w:r w:rsidRPr="003B2883">
              <w:t>1</w:t>
            </w:r>
          </w:p>
        </w:tc>
        <w:tc>
          <w:tcPr>
            <w:tcW w:w="1080" w:type="dxa"/>
            <w:tcBorders>
              <w:top w:val="single" w:sz="4" w:space="0" w:color="auto"/>
              <w:left w:val="single" w:sz="6" w:space="0" w:color="000000"/>
              <w:bottom w:val="single" w:sz="4" w:space="0" w:color="auto"/>
              <w:right w:val="single" w:sz="6" w:space="0" w:color="000000"/>
            </w:tcBorders>
          </w:tcPr>
          <w:p w14:paraId="1EDF53BF" w14:textId="77777777" w:rsidR="0040196B" w:rsidRPr="003B2883" w:rsidRDefault="0040196B" w:rsidP="004D4CA5">
            <w:pPr>
              <w:pStyle w:val="TAL"/>
            </w:pPr>
            <w:r>
              <w:t>307 Temporary Redirect</w:t>
            </w:r>
          </w:p>
        </w:tc>
        <w:tc>
          <w:tcPr>
            <w:tcW w:w="4757" w:type="dxa"/>
            <w:tcBorders>
              <w:top w:val="single" w:sz="4" w:space="0" w:color="auto"/>
              <w:left w:val="single" w:sz="6" w:space="0" w:color="000000"/>
              <w:bottom w:val="single" w:sz="4" w:space="0" w:color="auto"/>
              <w:right w:val="single" w:sz="6" w:space="0" w:color="000000"/>
            </w:tcBorders>
          </w:tcPr>
          <w:p w14:paraId="789C8134" w14:textId="77777777" w:rsidR="0040196B" w:rsidRPr="003B2883" w:rsidRDefault="0040196B" w:rsidP="004D4CA5">
            <w:pPr>
              <w:pStyle w:val="TAL"/>
            </w:pPr>
            <w:r>
              <w:t>Temporary redirection.</w:t>
            </w:r>
          </w:p>
        </w:tc>
      </w:tr>
      <w:tr w:rsidR="0040196B" w:rsidRPr="003B2883" w14:paraId="4DB5D1A0" w14:textId="77777777" w:rsidTr="004D4CA5">
        <w:trPr>
          <w:jc w:val="center"/>
        </w:trPr>
        <w:tc>
          <w:tcPr>
            <w:tcW w:w="2138" w:type="dxa"/>
            <w:tcBorders>
              <w:top w:val="single" w:sz="4" w:space="0" w:color="auto"/>
              <w:left w:val="single" w:sz="6" w:space="0" w:color="000000"/>
              <w:bottom w:val="single" w:sz="4" w:space="0" w:color="auto"/>
              <w:right w:val="single" w:sz="6" w:space="0" w:color="000000"/>
            </w:tcBorders>
          </w:tcPr>
          <w:p w14:paraId="027FEDAF" w14:textId="77777777" w:rsidR="0040196B" w:rsidRPr="003B2883" w:rsidRDefault="0040196B" w:rsidP="004D4CA5">
            <w:pPr>
              <w:pStyle w:val="TAL"/>
            </w:pPr>
            <w:r>
              <w:t>RedirectResponse</w:t>
            </w:r>
          </w:p>
        </w:tc>
        <w:tc>
          <w:tcPr>
            <w:tcW w:w="540" w:type="dxa"/>
            <w:tcBorders>
              <w:top w:val="single" w:sz="4" w:space="0" w:color="auto"/>
              <w:left w:val="single" w:sz="6" w:space="0" w:color="000000"/>
              <w:bottom w:val="single" w:sz="4" w:space="0" w:color="auto"/>
              <w:right w:val="single" w:sz="6" w:space="0" w:color="000000"/>
            </w:tcBorders>
          </w:tcPr>
          <w:p w14:paraId="00CDF8CB" w14:textId="77777777" w:rsidR="0040196B" w:rsidRPr="003B2883" w:rsidRDefault="0040196B" w:rsidP="004D4CA5">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78CE2949" w14:textId="77777777" w:rsidR="0040196B" w:rsidRPr="003B2883" w:rsidRDefault="0040196B" w:rsidP="004D4CA5">
            <w:pPr>
              <w:pStyle w:val="TAL"/>
            </w:pPr>
            <w:r>
              <w:t>0..</w:t>
            </w:r>
            <w:r w:rsidRPr="003B2883">
              <w:t>1</w:t>
            </w:r>
          </w:p>
        </w:tc>
        <w:tc>
          <w:tcPr>
            <w:tcW w:w="1080" w:type="dxa"/>
            <w:tcBorders>
              <w:top w:val="single" w:sz="4" w:space="0" w:color="auto"/>
              <w:left w:val="single" w:sz="6" w:space="0" w:color="000000"/>
              <w:bottom w:val="single" w:sz="4" w:space="0" w:color="auto"/>
              <w:right w:val="single" w:sz="6" w:space="0" w:color="000000"/>
            </w:tcBorders>
          </w:tcPr>
          <w:p w14:paraId="1812C66F" w14:textId="77777777" w:rsidR="0040196B" w:rsidRPr="003B2883" w:rsidRDefault="0040196B" w:rsidP="004D4CA5">
            <w:pPr>
              <w:pStyle w:val="TAL"/>
            </w:pPr>
            <w:r>
              <w:t>308 Permanent Redirect</w:t>
            </w:r>
          </w:p>
        </w:tc>
        <w:tc>
          <w:tcPr>
            <w:tcW w:w="4757" w:type="dxa"/>
            <w:tcBorders>
              <w:top w:val="single" w:sz="4" w:space="0" w:color="auto"/>
              <w:left w:val="single" w:sz="6" w:space="0" w:color="000000"/>
              <w:bottom w:val="single" w:sz="4" w:space="0" w:color="auto"/>
              <w:right w:val="single" w:sz="6" w:space="0" w:color="000000"/>
            </w:tcBorders>
          </w:tcPr>
          <w:p w14:paraId="23534CCB" w14:textId="77777777" w:rsidR="0040196B" w:rsidRPr="003B2883" w:rsidRDefault="0040196B" w:rsidP="004D4CA5">
            <w:pPr>
              <w:pStyle w:val="TAL"/>
            </w:pPr>
            <w:r>
              <w:t>Permanent redirection.</w:t>
            </w:r>
          </w:p>
        </w:tc>
      </w:tr>
      <w:tr w:rsidR="0040196B" w:rsidRPr="003B2883" w14:paraId="1D824EF0" w14:textId="77777777" w:rsidTr="004D4CA5">
        <w:trPr>
          <w:jc w:val="center"/>
        </w:trPr>
        <w:tc>
          <w:tcPr>
            <w:tcW w:w="9775" w:type="dxa"/>
            <w:gridSpan w:val="5"/>
            <w:tcBorders>
              <w:top w:val="single" w:sz="4" w:space="0" w:color="auto"/>
              <w:left w:val="single" w:sz="6" w:space="0" w:color="000000"/>
              <w:bottom w:val="single" w:sz="6" w:space="0" w:color="000000"/>
              <w:right w:val="single" w:sz="6" w:space="0" w:color="000000"/>
            </w:tcBorders>
          </w:tcPr>
          <w:p w14:paraId="5337C4B6" w14:textId="77777777" w:rsidR="0040196B" w:rsidRPr="003B2883" w:rsidRDefault="0040196B" w:rsidP="004D4CA5">
            <w:pPr>
              <w:pStyle w:val="TAN"/>
            </w:pPr>
            <w:r>
              <w:t>NOTE 1:</w:t>
            </w:r>
            <w:r>
              <w:tab/>
              <w:t xml:space="preserve">The mandatory </w:t>
            </w:r>
            <w:r w:rsidRPr="005A14CD">
              <w:t xml:space="preserve">HTTP </w:t>
            </w:r>
            <w:r>
              <w:t xml:space="preserve">error </w:t>
            </w:r>
            <w:r w:rsidRPr="005A14CD">
              <w:t xml:space="preserve">status code </w:t>
            </w:r>
            <w:r>
              <w:t xml:space="preserve">for the DELETE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clause 5.2.7 of 3GPP TS 29.500 [4]).</w:t>
            </w:r>
          </w:p>
        </w:tc>
      </w:tr>
    </w:tbl>
    <w:p w14:paraId="2B1B1858" w14:textId="77777777" w:rsidR="0040196B" w:rsidRDefault="0040196B" w:rsidP="0040196B"/>
    <w:p w14:paraId="4981A290" w14:textId="77777777" w:rsidR="0040196B" w:rsidRDefault="0040196B" w:rsidP="0040196B">
      <w:pPr>
        <w:pStyle w:val="TH"/>
      </w:pPr>
      <w:r w:rsidRPr="00D67AB2">
        <w:t xml:space="preserve">Table </w:t>
      </w:r>
      <w:r>
        <w:t>6.1.3</w:t>
      </w:r>
      <w:r w:rsidRPr="003B2883">
        <w:t>.3.3</w:t>
      </w:r>
      <w:r>
        <w:t>.2-4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196B" w:rsidRPr="00D67AB2" w14:paraId="6EB5250D" w14:textId="77777777" w:rsidTr="004D4C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4649CE" w14:textId="77777777" w:rsidR="0040196B" w:rsidRPr="00D67AB2" w:rsidRDefault="0040196B" w:rsidP="004D4CA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C8A0EFE" w14:textId="77777777" w:rsidR="0040196B" w:rsidRPr="00D67AB2" w:rsidRDefault="0040196B" w:rsidP="004D4CA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76E1817" w14:textId="77777777" w:rsidR="0040196B" w:rsidRPr="00D67AB2" w:rsidRDefault="0040196B" w:rsidP="004D4CA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9F00D3" w14:textId="77777777" w:rsidR="0040196B" w:rsidRPr="00D67AB2" w:rsidRDefault="0040196B" w:rsidP="004D4CA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FEF69A9" w14:textId="77777777" w:rsidR="0040196B" w:rsidRPr="00D67AB2" w:rsidRDefault="0040196B" w:rsidP="004D4CA5">
            <w:pPr>
              <w:pStyle w:val="TAH"/>
            </w:pPr>
            <w:r w:rsidRPr="00D67AB2">
              <w:t>Description</w:t>
            </w:r>
          </w:p>
        </w:tc>
      </w:tr>
      <w:tr w:rsidR="0040196B" w:rsidRPr="00D67AB2" w14:paraId="7447EA34" w14:textId="77777777" w:rsidTr="004D4C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5B4774" w14:textId="77777777" w:rsidR="0040196B" w:rsidRPr="00D67AB2" w:rsidRDefault="0040196B" w:rsidP="004D4CA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6D0FDFC" w14:textId="77777777" w:rsidR="0040196B" w:rsidRPr="00D67AB2" w:rsidRDefault="0040196B" w:rsidP="004D4CA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AACAC5F" w14:textId="77777777" w:rsidR="0040196B" w:rsidRPr="00D67AB2" w:rsidRDefault="0040196B" w:rsidP="004D4CA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D5DB411" w14:textId="77777777" w:rsidR="0040196B" w:rsidRPr="00D67AB2" w:rsidRDefault="0040196B" w:rsidP="004D4CA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ED1DE3F" w14:textId="77777777" w:rsidR="0040196B" w:rsidRPr="00D67AB2" w:rsidRDefault="0040196B" w:rsidP="004D4CA5">
            <w:pPr>
              <w:pStyle w:val="TAL"/>
            </w:pPr>
            <w:r w:rsidRPr="00D70312">
              <w:t xml:space="preserve">An alternative URI of the resource located on an alternative service instance within the </w:t>
            </w:r>
            <w:r>
              <w:t>same SCP.</w:t>
            </w:r>
          </w:p>
        </w:tc>
      </w:tr>
    </w:tbl>
    <w:p w14:paraId="05F0CC7F" w14:textId="77777777" w:rsidR="0040196B" w:rsidRDefault="0040196B" w:rsidP="0040196B"/>
    <w:p w14:paraId="01E1E481" w14:textId="77777777" w:rsidR="0040196B" w:rsidRDefault="0040196B" w:rsidP="0040196B">
      <w:pPr>
        <w:pStyle w:val="TH"/>
      </w:pPr>
      <w:r w:rsidRPr="00D67AB2">
        <w:t xml:space="preserve">Table </w:t>
      </w:r>
      <w:r>
        <w:t>6.1.3</w:t>
      </w:r>
      <w:r w:rsidRPr="003B2883">
        <w:t>.3.</w:t>
      </w:r>
      <w:r>
        <w:t>3.2-5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196B" w:rsidRPr="00D67AB2" w14:paraId="2116EF78" w14:textId="77777777" w:rsidTr="004D4C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207DD76" w14:textId="77777777" w:rsidR="0040196B" w:rsidRPr="00D67AB2" w:rsidRDefault="0040196B" w:rsidP="004D4CA5">
            <w:pPr>
              <w:pStyle w:val="TAH"/>
            </w:pPr>
            <w:r>
              <w:t xml:space="preserve"> </w:t>
            </w: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2C7E558" w14:textId="77777777" w:rsidR="0040196B" w:rsidRPr="00D67AB2" w:rsidRDefault="0040196B" w:rsidP="004D4CA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9B6138C" w14:textId="77777777" w:rsidR="0040196B" w:rsidRPr="00D67AB2" w:rsidRDefault="0040196B" w:rsidP="004D4CA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918ACA2" w14:textId="77777777" w:rsidR="0040196B" w:rsidRPr="00D67AB2" w:rsidRDefault="0040196B" w:rsidP="004D4CA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2A3CDB2" w14:textId="77777777" w:rsidR="0040196B" w:rsidRPr="00D67AB2" w:rsidRDefault="0040196B" w:rsidP="004D4CA5">
            <w:pPr>
              <w:pStyle w:val="TAH"/>
            </w:pPr>
            <w:r w:rsidRPr="00D67AB2">
              <w:t>Description</w:t>
            </w:r>
          </w:p>
        </w:tc>
      </w:tr>
      <w:tr w:rsidR="0040196B" w:rsidRPr="00D67AB2" w14:paraId="3D572ACA" w14:textId="77777777" w:rsidTr="004D4C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EDA537" w14:textId="77777777" w:rsidR="0040196B" w:rsidRPr="00D67AB2" w:rsidRDefault="0040196B" w:rsidP="004D4CA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2E7E18F" w14:textId="77777777" w:rsidR="0040196B" w:rsidRPr="00D67AB2" w:rsidRDefault="0040196B" w:rsidP="004D4CA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4C4F5BA" w14:textId="77777777" w:rsidR="0040196B" w:rsidRPr="00D67AB2" w:rsidRDefault="0040196B" w:rsidP="004D4CA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313C50D" w14:textId="77777777" w:rsidR="0040196B" w:rsidRPr="00D67AB2" w:rsidRDefault="0040196B" w:rsidP="004D4CA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87B4D74" w14:textId="77777777" w:rsidR="0040196B" w:rsidRPr="00D67AB2" w:rsidRDefault="0040196B" w:rsidP="004D4CA5">
            <w:pPr>
              <w:pStyle w:val="TAL"/>
            </w:pPr>
            <w:r w:rsidRPr="00D70312">
              <w:t xml:space="preserve">An alternative URI of the resource located on an alternative service instance within the </w:t>
            </w:r>
            <w:r>
              <w:t>same SCP</w:t>
            </w:r>
            <w:r w:rsidRPr="00D70312">
              <w:t xml:space="preserve"> </w:t>
            </w:r>
          </w:p>
        </w:tc>
      </w:tr>
    </w:tbl>
    <w:p w14:paraId="54116471" w14:textId="77777777" w:rsidR="0040196B" w:rsidRPr="003B2883" w:rsidRDefault="0040196B" w:rsidP="0040196B"/>
    <w:p w14:paraId="61B2706C" w14:textId="77777777" w:rsidR="003E58FE" w:rsidRDefault="003E58FE" w:rsidP="007A4424">
      <w:pPr>
        <w:pStyle w:val="Heading3"/>
      </w:pPr>
      <w:bookmarkStart w:id="709" w:name="_Toc195527538"/>
      <w:bookmarkStart w:id="710" w:name="_Toc199240065"/>
      <w:r>
        <w:t>6.1.4</w:t>
      </w:r>
      <w:r>
        <w:tab/>
        <w:t>Custom Operations without associated resources</w:t>
      </w:r>
      <w:bookmarkEnd w:id="681"/>
      <w:bookmarkEnd w:id="682"/>
      <w:bookmarkEnd w:id="683"/>
      <w:bookmarkEnd w:id="709"/>
      <w:bookmarkEnd w:id="710"/>
    </w:p>
    <w:p w14:paraId="158FCEA8" w14:textId="12987ADA" w:rsidR="003E58FE" w:rsidRDefault="003E58FE" w:rsidP="007A4424">
      <w:pPr>
        <w:pStyle w:val="Heading4"/>
      </w:pPr>
      <w:bookmarkStart w:id="711" w:name="_Toc510696623"/>
      <w:bookmarkStart w:id="712" w:name="_Toc35971414"/>
      <w:bookmarkStart w:id="713" w:name="_Toc67903531"/>
      <w:bookmarkStart w:id="714" w:name="_Toc195527539"/>
      <w:bookmarkStart w:id="715" w:name="_Toc199240066"/>
      <w:r>
        <w:t>6.1.4.1</w:t>
      </w:r>
      <w:r>
        <w:tab/>
        <w:t>Overview</w:t>
      </w:r>
      <w:bookmarkEnd w:id="711"/>
      <w:bookmarkEnd w:id="712"/>
      <w:bookmarkEnd w:id="713"/>
      <w:bookmarkEnd w:id="714"/>
      <w:bookmarkEnd w:id="715"/>
    </w:p>
    <w:p w14:paraId="7EADB025" w14:textId="0D1224CD" w:rsidR="0040196B" w:rsidRPr="0040196B" w:rsidRDefault="0040196B" w:rsidP="00B609BC">
      <w:r w:rsidRPr="003B2883">
        <w:t>There are no custom operations without associated resources supported on N</w:t>
      </w:r>
      <w:r>
        <w:t>scp</w:t>
      </w:r>
      <w:r w:rsidRPr="003B2883">
        <w:t>_</w:t>
      </w:r>
      <w:r>
        <w:t>Event</w:t>
      </w:r>
      <w:r w:rsidRPr="003B2883">
        <w:t>Exposure Service.</w:t>
      </w:r>
    </w:p>
    <w:p w14:paraId="7E93CAC2" w14:textId="77777777" w:rsidR="003E58FE" w:rsidRDefault="003E58FE" w:rsidP="007A4424">
      <w:pPr>
        <w:pStyle w:val="Heading3"/>
      </w:pPr>
      <w:bookmarkStart w:id="716" w:name="_Toc510696628"/>
      <w:bookmarkStart w:id="717" w:name="_Toc35971419"/>
      <w:bookmarkStart w:id="718" w:name="_Toc67903536"/>
      <w:bookmarkStart w:id="719" w:name="_Toc195527540"/>
      <w:bookmarkStart w:id="720" w:name="_Toc199240067"/>
      <w:r>
        <w:lastRenderedPageBreak/>
        <w:t>6.1.5</w:t>
      </w:r>
      <w:r>
        <w:tab/>
        <w:t>Notifications</w:t>
      </w:r>
      <w:bookmarkEnd w:id="716"/>
      <w:bookmarkEnd w:id="717"/>
      <w:bookmarkEnd w:id="718"/>
      <w:bookmarkEnd w:id="719"/>
      <w:bookmarkEnd w:id="720"/>
    </w:p>
    <w:p w14:paraId="06D675F5" w14:textId="77777777" w:rsidR="003E58FE" w:rsidRPr="000A7435" w:rsidRDefault="003E58FE" w:rsidP="007A4424">
      <w:pPr>
        <w:pStyle w:val="Heading4"/>
      </w:pPr>
      <w:bookmarkStart w:id="721" w:name="_Toc510696629"/>
      <w:bookmarkStart w:id="722" w:name="_Toc35971420"/>
      <w:bookmarkStart w:id="723" w:name="_Toc67903537"/>
      <w:bookmarkStart w:id="724" w:name="_Toc195527541"/>
      <w:bookmarkStart w:id="725" w:name="_Toc199240068"/>
      <w:r>
        <w:t>6.1.5.1</w:t>
      </w:r>
      <w:r>
        <w:tab/>
        <w:t>General</w:t>
      </w:r>
      <w:bookmarkEnd w:id="721"/>
      <w:bookmarkEnd w:id="722"/>
      <w:bookmarkEnd w:id="723"/>
      <w:bookmarkEnd w:id="724"/>
      <w:bookmarkEnd w:id="725"/>
    </w:p>
    <w:p w14:paraId="4ED9A7A2" w14:textId="77777777" w:rsidR="003E58FE" w:rsidRDefault="003E58FE" w:rsidP="003E58FE">
      <w:pPr>
        <w:rPr>
          <w:noProof/>
        </w:rPr>
      </w:pPr>
      <w:bookmarkStart w:id="726" w:name="_Toc510696630"/>
      <w:bookmarkStart w:id="727"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0F00C699" w14:textId="1A0B1032" w:rsidR="003E58FE" w:rsidRPr="00A04126" w:rsidRDefault="003E58FE" w:rsidP="003E58FE">
      <w:pPr>
        <w:pStyle w:val="TH"/>
      </w:pPr>
      <w:r w:rsidRPr="00A04126">
        <w:t>Table</w:t>
      </w:r>
      <w:r>
        <w:t> </w:t>
      </w:r>
      <w:r w:rsidRPr="00A04126">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3E58FE" w:rsidRPr="00B54FF5" w14:paraId="75D8B206" w14:textId="77777777" w:rsidTr="00876F91">
        <w:trPr>
          <w:jc w:val="center"/>
        </w:trPr>
        <w:tc>
          <w:tcPr>
            <w:tcW w:w="1092" w:type="pct"/>
            <w:shd w:val="clear" w:color="auto" w:fill="C0C0C0"/>
            <w:vAlign w:val="center"/>
            <w:hideMark/>
          </w:tcPr>
          <w:p w14:paraId="2BCF9FC5" w14:textId="77777777" w:rsidR="003E58FE" w:rsidRPr="0016361A" w:rsidRDefault="003E58FE" w:rsidP="00362435">
            <w:pPr>
              <w:pStyle w:val="TAH"/>
            </w:pPr>
            <w:r w:rsidRPr="0016361A">
              <w:t>Notification</w:t>
            </w:r>
          </w:p>
        </w:tc>
        <w:tc>
          <w:tcPr>
            <w:tcW w:w="2083" w:type="pct"/>
            <w:shd w:val="clear" w:color="auto" w:fill="C0C0C0"/>
            <w:vAlign w:val="center"/>
            <w:hideMark/>
          </w:tcPr>
          <w:p w14:paraId="57310748" w14:textId="77777777" w:rsidR="003E58FE" w:rsidRPr="0016361A" w:rsidRDefault="003E58FE" w:rsidP="00362435">
            <w:pPr>
              <w:pStyle w:val="TAH"/>
            </w:pPr>
            <w:r>
              <w:t>Callback</w:t>
            </w:r>
            <w:r w:rsidRPr="0016361A">
              <w:t xml:space="preserve"> URI</w:t>
            </w:r>
          </w:p>
        </w:tc>
        <w:tc>
          <w:tcPr>
            <w:tcW w:w="709" w:type="pct"/>
            <w:shd w:val="clear" w:color="auto" w:fill="C0C0C0"/>
            <w:vAlign w:val="center"/>
            <w:hideMark/>
          </w:tcPr>
          <w:p w14:paraId="0EF13046" w14:textId="77777777" w:rsidR="003E58FE" w:rsidRPr="0016361A" w:rsidRDefault="003E58FE" w:rsidP="00362435">
            <w:pPr>
              <w:pStyle w:val="TAH"/>
            </w:pPr>
            <w:r w:rsidRPr="0016361A">
              <w:t>HTTP method or custom operation</w:t>
            </w:r>
          </w:p>
        </w:tc>
        <w:tc>
          <w:tcPr>
            <w:tcW w:w="1116" w:type="pct"/>
            <w:shd w:val="clear" w:color="auto" w:fill="C0C0C0"/>
            <w:vAlign w:val="center"/>
            <w:hideMark/>
          </w:tcPr>
          <w:p w14:paraId="55D59C1C" w14:textId="77777777" w:rsidR="003E58FE" w:rsidRPr="0016361A" w:rsidRDefault="003E58FE" w:rsidP="00362435">
            <w:pPr>
              <w:pStyle w:val="TAH"/>
            </w:pPr>
            <w:r w:rsidRPr="0016361A">
              <w:t>Description</w:t>
            </w:r>
          </w:p>
          <w:p w14:paraId="7ED2BE3A" w14:textId="77777777" w:rsidR="003E58FE" w:rsidRPr="0016361A" w:rsidRDefault="003E58FE" w:rsidP="00362435">
            <w:pPr>
              <w:pStyle w:val="TAH"/>
            </w:pPr>
            <w:r w:rsidRPr="0016361A">
              <w:t>(service operation)</w:t>
            </w:r>
          </w:p>
        </w:tc>
      </w:tr>
      <w:tr w:rsidR="003E58FE" w:rsidRPr="00B54FF5" w14:paraId="483F2443" w14:textId="77777777" w:rsidTr="00876F91">
        <w:trPr>
          <w:jc w:val="center"/>
        </w:trPr>
        <w:tc>
          <w:tcPr>
            <w:tcW w:w="1092" w:type="pct"/>
            <w:vAlign w:val="center"/>
          </w:tcPr>
          <w:p w14:paraId="50470C6F" w14:textId="1B9A4FA8" w:rsidR="003E58FE" w:rsidRPr="0016361A" w:rsidRDefault="00C042E7" w:rsidP="00362435">
            <w:pPr>
              <w:pStyle w:val="TAC"/>
              <w:rPr>
                <w:lang w:val="en-US"/>
              </w:rPr>
            </w:pPr>
            <w:r>
              <w:rPr>
                <w:lang w:val="en-US"/>
              </w:rPr>
              <w:t>SCP Event Exposure Notification</w:t>
            </w:r>
          </w:p>
          <w:p w14:paraId="50B4DB89" w14:textId="77777777" w:rsidR="003E58FE" w:rsidRPr="0016361A" w:rsidRDefault="003E58FE" w:rsidP="00362435">
            <w:pPr>
              <w:pStyle w:val="TAC"/>
              <w:rPr>
                <w:lang w:val="en-US"/>
              </w:rPr>
            </w:pPr>
          </w:p>
        </w:tc>
        <w:tc>
          <w:tcPr>
            <w:tcW w:w="2083" w:type="pct"/>
            <w:vAlign w:val="center"/>
          </w:tcPr>
          <w:p w14:paraId="331FE4EE" w14:textId="33BC23BD" w:rsidR="003E58FE" w:rsidRPr="0016361A" w:rsidDel="005E0502" w:rsidRDefault="00C042E7">
            <w:pPr>
              <w:pStyle w:val="TAL"/>
              <w:rPr>
                <w:lang w:val="en-US"/>
              </w:rPr>
            </w:pPr>
            <w:r w:rsidRPr="00DD4E0C">
              <w:rPr>
                <w:lang w:val="en-US"/>
              </w:rPr>
              <w:t>{</w:t>
            </w:r>
            <w:r>
              <w:rPr>
                <w:lang w:val="en-US"/>
              </w:rPr>
              <w:t>notificationURI</w:t>
            </w:r>
            <w:r w:rsidRPr="00DD4E0C">
              <w:rPr>
                <w:lang w:val="en-US"/>
              </w:rPr>
              <w:t>}</w:t>
            </w:r>
          </w:p>
        </w:tc>
        <w:tc>
          <w:tcPr>
            <w:tcW w:w="709" w:type="pct"/>
          </w:tcPr>
          <w:p w14:paraId="699E5D8B" w14:textId="77777777" w:rsidR="003E58FE" w:rsidRPr="00A65AFD" w:rsidRDefault="003E58FE" w:rsidP="00362435">
            <w:pPr>
              <w:pStyle w:val="TAC"/>
              <w:rPr>
                <w:lang w:val="en-US"/>
              </w:rPr>
            </w:pPr>
          </w:p>
          <w:p w14:paraId="7B778A97" w14:textId="53B3E9DE" w:rsidR="003E58FE" w:rsidRPr="0016361A" w:rsidRDefault="003E58FE" w:rsidP="00362435">
            <w:pPr>
              <w:pStyle w:val="TAC"/>
              <w:rPr>
                <w:lang w:val="fr-FR"/>
              </w:rPr>
            </w:pPr>
            <w:r w:rsidRPr="0016361A">
              <w:rPr>
                <w:lang w:val="fr-FR"/>
              </w:rPr>
              <w:t>POST</w:t>
            </w:r>
          </w:p>
        </w:tc>
        <w:tc>
          <w:tcPr>
            <w:tcW w:w="1116" w:type="pct"/>
          </w:tcPr>
          <w:p w14:paraId="340CAEAE" w14:textId="77777777" w:rsidR="003E58FE" w:rsidRPr="0016361A" w:rsidRDefault="003E58FE" w:rsidP="00362435">
            <w:pPr>
              <w:pStyle w:val="TAL"/>
              <w:rPr>
                <w:lang w:val="en-US"/>
              </w:rPr>
            </w:pPr>
          </w:p>
          <w:p w14:paraId="65960B5F" w14:textId="381FCC2E" w:rsidR="003E58FE" w:rsidRPr="0016361A" w:rsidRDefault="003E58FE" w:rsidP="00362435">
            <w:pPr>
              <w:pStyle w:val="TAL"/>
              <w:rPr>
                <w:lang w:val="en-US"/>
              </w:rPr>
            </w:pPr>
          </w:p>
        </w:tc>
      </w:tr>
    </w:tbl>
    <w:p w14:paraId="78389CD8" w14:textId="77777777" w:rsidR="003E58FE" w:rsidRPr="00986E88" w:rsidRDefault="003E58FE" w:rsidP="003E58FE">
      <w:pPr>
        <w:rPr>
          <w:noProof/>
        </w:rPr>
      </w:pPr>
    </w:p>
    <w:p w14:paraId="2EE5FF5C" w14:textId="36E8D515" w:rsidR="003E58FE" w:rsidRDefault="003E58FE" w:rsidP="007A4424">
      <w:pPr>
        <w:pStyle w:val="Heading4"/>
      </w:pPr>
      <w:bookmarkStart w:id="728" w:name="_Toc35971421"/>
      <w:bookmarkStart w:id="729" w:name="_Toc67903538"/>
      <w:bookmarkStart w:id="730" w:name="_Toc195527542"/>
      <w:bookmarkStart w:id="731" w:name="_Toc199240069"/>
      <w:r>
        <w:t>6.1.5.2</w:t>
      </w:r>
      <w:r>
        <w:tab/>
      </w:r>
      <w:r w:rsidR="00C042E7" w:rsidRPr="00B455F5">
        <w:t>SCP Event Exposure Notification</w:t>
      </w:r>
      <w:bookmarkEnd w:id="726"/>
      <w:bookmarkEnd w:id="728"/>
      <w:bookmarkEnd w:id="729"/>
      <w:bookmarkEnd w:id="730"/>
      <w:bookmarkEnd w:id="731"/>
    </w:p>
    <w:p w14:paraId="48822DAF" w14:textId="77777777" w:rsidR="003E58FE" w:rsidRPr="00986E88" w:rsidRDefault="003E58FE" w:rsidP="007A4424">
      <w:pPr>
        <w:pStyle w:val="Heading5"/>
        <w:rPr>
          <w:noProof/>
        </w:rPr>
      </w:pPr>
      <w:bookmarkStart w:id="732" w:name="_Toc532994455"/>
      <w:bookmarkStart w:id="733" w:name="_Toc35971422"/>
      <w:bookmarkStart w:id="734" w:name="_Toc67903539"/>
      <w:bookmarkStart w:id="735" w:name="_Toc195527543"/>
      <w:bookmarkStart w:id="736" w:name="_Toc199240070"/>
      <w:bookmarkStart w:id="737" w:name="_Toc510696631"/>
      <w:r>
        <w:t>6.1.5.2</w:t>
      </w:r>
      <w:r w:rsidRPr="00986E88">
        <w:rPr>
          <w:noProof/>
        </w:rPr>
        <w:t>.1</w:t>
      </w:r>
      <w:r w:rsidRPr="00986E88">
        <w:rPr>
          <w:noProof/>
        </w:rPr>
        <w:tab/>
        <w:t>Description</w:t>
      </w:r>
      <w:bookmarkEnd w:id="732"/>
      <w:bookmarkEnd w:id="733"/>
      <w:bookmarkEnd w:id="734"/>
      <w:bookmarkEnd w:id="735"/>
      <w:bookmarkEnd w:id="736"/>
    </w:p>
    <w:p w14:paraId="451F746E" w14:textId="77777777" w:rsidR="003E58FE" w:rsidRPr="00986E88" w:rsidRDefault="003E58FE" w:rsidP="003E58FE">
      <w:pPr>
        <w:rPr>
          <w:noProof/>
        </w:rPr>
      </w:pPr>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w:t>
      </w:r>
    </w:p>
    <w:p w14:paraId="62C28257" w14:textId="77777777" w:rsidR="003E58FE" w:rsidRPr="00986E88" w:rsidRDefault="003E58FE" w:rsidP="007A4424">
      <w:pPr>
        <w:pStyle w:val="Heading5"/>
        <w:rPr>
          <w:noProof/>
        </w:rPr>
      </w:pPr>
      <w:bookmarkStart w:id="738" w:name="_Toc532994456"/>
      <w:bookmarkStart w:id="739" w:name="_Toc35971423"/>
      <w:bookmarkStart w:id="740" w:name="_Toc67903540"/>
      <w:bookmarkStart w:id="741" w:name="_Toc195527544"/>
      <w:bookmarkStart w:id="742" w:name="_Toc199240071"/>
      <w:r>
        <w:t>6.1.5.2</w:t>
      </w:r>
      <w:r w:rsidRPr="00986E88">
        <w:rPr>
          <w:noProof/>
        </w:rPr>
        <w:t>.2</w:t>
      </w:r>
      <w:r w:rsidRPr="00986E88">
        <w:rPr>
          <w:noProof/>
        </w:rPr>
        <w:tab/>
        <w:t>Target URI</w:t>
      </w:r>
      <w:bookmarkEnd w:id="738"/>
      <w:bookmarkEnd w:id="739"/>
      <w:bookmarkEnd w:id="740"/>
      <w:bookmarkEnd w:id="741"/>
      <w:bookmarkEnd w:id="742"/>
    </w:p>
    <w:p w14:paraId="5B0F3066" w14:textId="1D434E56" w:rsidR="003E58FE" w:rsidRPr="00986E88" w:rsidRDefault="003E58FE" w:rsidP="003E58FE">
      <w:pPr>
        <w:rPr>
          <w:rFonts w:ascii="Arial" w:hAnsi="Arial" w:cs="Arial"/>
          <w:noProof/>
        </w:rPr>
      </w:pPr>
      <w:r w:rsidRPr="00F112E4">
        <w:t xml:space="preserve">The Callback URI </w:t>
      </w:r>
      <w:r w:rsidRPr="00F112E4">
        <w:rPr>
          <w:b/>
        </w:rPr>
        <w:t>"</w:t>
      </w:r>
      <w:r w:rsidR="00C042E7">
        <w:rPr>
          <w:b/>
        </w:rPr>
        <w:t>{notification</w:t>
      </w:r>
      <w:r w:rsidR="00C042E7" w:rsidRPr="003B2883">
        <w:rPr>
          <w:b/>
        </w:rPr>
        <w:t>Uri}</w:t>
      </w:r>
      <w:r w:rsidRPr="00F112E4">
        <w:rPr>
          <w:b/>
        </w:rPr>
        <w:t>"</w:t>
      </w:r>
      <w:r w:rsidRPr="00F112E4">
        <w:t xml:space="preserve"> shall be used with the callback URI variables defined in table 6.1.5.2.2-1.</w:t>
      </w:r>
    </w:p>
    <w:p w14:paraId="70C0AF5D" w14:textId="77777777" w:rsidR="003E58FE" w:rsidRPr="00986E88" w:rsidRDefault="003E58FE" w:rsidP="003E58FE">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3E58FE" w:rsidRPr="00B54FF5" w14:paraId="30BECEDE" w14:textId="77777777" w:rsidTr="00D569BD">
        <w:trPr>
          <w:jc w:val="center"/>
        </w:trPr>
        <w:tc>
          <w:tcPr>
            <w:tcW w:w="1924" w:type="dxa"/>
            <w:shd w:val="clear" w:color="auto" w:fill="C0C0C0"/>
            <w:hideMark/>
          </w:tcPr>
          <w:p w14:paraId="2B147BB9" w14:textId="77777777" w:rsidR="003E58FE" w:rsidRPr="0016361A" w:rsidRDefault="003E58FE" w:rsidP="00362435">
            <w:pPr>
              <w:pStyle w:val="TAH"/>
              <w:rPr>
                <w:noProof/>
              </w:rPr>
            </w:pPr>
            <w:r w:rsidRPr="0016361A">
              <w:rPr>
                <w:noProof/>
              </w:rPr>
              <w:t>Name</w:t>
            </w:r>
          </w:p>
        </w:tc>
        <w:tc>
          <w:tcPr>
            <w:tcW w:w="7814" w:type="dxa"/>
            <w:shd w:val="clear" w:color="auto" w:fill="C0C0C0"/>
            <w:vAlign w:val="center"/>
            <w:hideMark/>
          </w:tcPr>
          <w:p w14:paraId="4BDB2247" w14:textId="77777777" w:rsidR="003E58FE" w:rsidRPr="0016361A" w:rsidRDefault="003E58FE" w:rsidP="00362435">
            <w:pPr>
              <w:pStyle w:val="TAH"/>
              <w:rPr>
                <w:noProof/>
              </w:rPr>
            </w:pPr>
            <w:r w:rsidRPr="0016361A">
              <w:rPr>
                <w:noProof/>
              </w:rPr>
              <w:t>Definition</w:t>
            </w:r>
          </w:p>
        </w:tc>
      </w:tr>
      <w:tr w:rsidR="003E58FE" w:rsidRPr="00B54FF5" w14:paraId="33035A0B" w14:textId="77777777" w:rsidTr="00D569BD">
        <w:trPr>
          <w:jc w:val="center"/>
        </w:trPr>
        <w:tc>
          <w:tcPr>
            <w:tcW w:w="1924" w:type="dxa"/>
            <w:hideMark/>
          </w:tcPr>
          <w:p w14:paraId="2312E2A8" w14:textId="3A210C90" w:rsidR="003E58FE" w:rsidRPr="0016361A" w:rsidRDefault="00C042E7" w:rsidP="00362435">
            <w:pPr>
              <w:pStyle w:val="TAL"/>
              <w:rPr>
                <w:noProof/>
              </w:rPr>
            </w:pPr>
            <w:r w:rsidRPr="0036389B">
              <w:rPr>
                <w:noProof/>
              </w:rPr>
              <w:t>notificationUri</w:t>
            </w:r>
          </w:p>
        </w:tc>
        <w:tc>
          <w:tcPr>
            <w:tcW w:w="7814" w:type="dxa"/>
            <w:vAlign w:val="center"/>
            <w:hideMark/>
          </w:tcPr>
          <w:p w14:paraId="268E0FDD" w14:textId="77777777" w:rsidR="003E58FE" w:rsidRPr="0016361A" w:rsidRDefault="003E58FE" w:rsidP="00362435">
            <w:pPr>
              <w:pStyle w:val="TAL"/>
              <w:rPr>
                <w:noProof/>
              </w:rPr>
            </w:pPr>
            <w:r w:rsidRPr="0016361A">
              <w:rPr>
                <w:noProof/>
              </w:rPr>
              <w:t xml:space="preserve">String formatted as URI with the </w:t>
            </w:r>
            <w:r>
              <w:rPr>
                <w:noProof/>
              </w:rPr>
              <w:t>Callback</w:t>
            </w:r>
            <w:r w:rsidRPr="0016361A">
              <w:rPr>
                <w:noProof/>
              </w:rPr>
              <w:t xml:space="preserve"> Uri</w:t>
            </w:r>
          </w:p>
        </w:tc>
      </w:tr>
    </w:tbl>
    <w:p w14:paraId="22A219C9" w14:textId="77777777" w:rsidR="003E58FE" w:rsidRPr="00986E88" w:rsidRDefault="003E58FE" w:rsidP="003E58FE">
      <w:pPr>
        <w:rPr>
          <w:noProof/>
        </w:rPr>
      </w:pPr>
    </w:p>
    <w:p w14:paraId="3FC3F9EE" w14:textId="77777777" w:rsidR="003E58FE" w:rsidRPr="00986E88" w:rsidRDefault="003E58FE" w:rsidP="007A4424">
      <w:pPr>
        <w:pStyle w:val="Heading5"/>
        <w:rPr>
          <w:noProof/>
        </w:rPr>
      </w:pPr>
      <w:bookmarkStart w:id="743" w:name="_Toc532994457"/>
      <w:bookmarkStart w:id="744" w:name="_Toc35971424"/>
      <w:bookmarkStart w:id="745" w:name="_Toc67903541"/>
      <w:bookmarkStart w:id="746" w:name="_Toc195527545"/>
      <w:bookmarkStart w:id="747" w:name="_Toc199240072"/>
      <w:r>
        <w:t>6.1.5.2</w:t>
      </w:r>
      <w:r w:rsidRPr="00986E88">
        <w:rPr>
          <w:noProof/>
        </w:rPr>
        <w:t>.3</w:t>
      </w:r>
      <w:r w:rsidRPr="00986E88">
        <w:rPr>
          <w:noProof/>
        </w:rPr>
        <w:tab/>
        <w:t>Standard Methods</w:t>
      </w:r>
      <w:bookmarkEnd w:id="743"/>
      <w:bookmarkEnd w:id="744"/>
      <w:bookmarkEnd w:id="745"/>
      <w:bookmarkEnd w:id="746"/>
      <w:bookmarkEnd w:id="747"/>
    </w:p>
    <w:p w14:paraId="5C57E4FE" w14:textId="77777777" w:rsidR="003E58FE" w:rsidRPr="00986E88" w:rsidRDefault="003E58FE" w:rsidP="007A4424">
      <w:pPr>
        <w:pStyle w:val="H6"/>
        <w:rPr>
          <w:noProof/>
        </w:rPr>
      </w:pPr>
      <w:bookmarkStart w:id="748" w:name="_Toc532994458"/>
      <w:bookmarkStart w:id="749" w:name="_Toc35971425"/>
      <w:r>
        <w:t>6.1.5.2.3</w:t>
      </w:r>
      <w:r w:rsidRPr="00986E88">
        <w:rPr>
          <w:noProof/>
        </w:rPr>
        <w:t>.1</w:t>
      </w:r>
      <w:r w:rsidRPr="00986E88">
        <w:rPr>
          <w:noProof/>
        </w:rPr>
        <w:tab/>
        <w:t>POST</w:t>
      </w:r>
      <w:bookmarkEnd w:id="748"/>
      <w:bookmarkEnd w:id="749"/>
    </w:p>
    <w:p w14:paraId="32F8D3B1" w14:textId="77777777" w:rsidR="003E58FE" w:rsidRPr="00986E88" w:rsidRDefault="003E58FE" w:rsidP="003E58FE">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0EDE0AF7" w14:textId="20EBC98E" w:rsidR="003E58FE" w:rsidRPr="00986E88" w:rsidRDefault="003E58FE" w:rsidP="003E58FE">
      <w:pPr>
        <w:pStyle w:val="TH"/>
        <w:rPr>
          <w:noProof/>
        </w:rPr>
      </w:pPr>
      <w:r w:rsidRPr="00986E88">
        <w:rPr>
          <w:noProof/>
        </w:rPr>
        <w:t>Table </w:t>
      </w:r>
      <w:r>
        <w:t>6.1.5.2</w:t>
      </w:r>
      <w:r w:rsidRPr="00986E88">
        <w:rPr>
          <w:noProof/>
        </w:rPr>
        <w:t>.3.1-</w:t>
      </w:r>
      <w:r w:rsidR="00C042E7">
        <w:rPr>
          <w:noProof/>
        </w:rPr>
        <w:t>1</w:t>
      </w:r>
      <w:r w:rsidRPr="00986E88">
        <w:rPr>
          <w:noProof/>
        </w:rPr>
        <w:t>: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3E58FE" w:rsidRPr="00B54FF5" w14:paraId="1901356F" w14:textId="77777777" w:rsidTr="00D569BD">
        <w:trPr>
          <w:jc w:val="center"/>
        </w:trPr>
        <w:tc>
          <w:tcPr>
            <w:tcW w:w="2899" w:type="dxa"/>
            <w:shd w:val="clear" w:color="auto" w:fill="C0C0C0"/>
            <w:hideMark/>
          </w:tcPr>
          <w:p w14:paraId="77575B27" w14:textId="77777777" w:rsidR="003E58FE" w:rsidRPr="0016361A" w:rsidRDefault="003E58FE" w:rsidP="00362435">
            <w:pPr>
              <w:pStyle w:val="TAH"/>
              <w:rPr>
                <w:noProof/>
              </w:rPr>
            </w:pPr>
            <w:r w:rsidRPr="0016361A">
              <w:rPr>
                <w:noProof/>
              </w:rPr>
              <w:t>Data type</w:t>
            </w:r>
          </w:p>
        </w:tc>
        <w:tc>
          <w:tcPr>
            <w:tcW w:w="450" w:type="dxa"/>
            <w:shd w:val="clear" w:color="auto" w:fill="C0C0C0"/>
            <w:hideMark/>
          </w:tcPr>
          <w:p w14:paraId="6D50D490" w14:textId="77777777" w:rsidR="003E58FE" w:rsidRPr="0016361A" w:rsidRDefault="003E58FE" w:rsidP="00362435">
            <w:pPr>
              <w:pStyle w:val="TAH"/>
              <w:rPr>
                <w:noProof/>
              </w:rPr>
            </w:pPr>
            <w:r w:rsidRPr="0016361A">
              <w:rPr>
                <w:noProof/>
              </w:rPr>
              <w:t>P</w:t>
            </w:r>
          </w:p>
        </w:tc>
        <w:tc>
          <w:tcPr>
            <w:tcW w:w="1170" w:type="dxa"/>
            <w:shd w:val="clear" w:color="auto" w:fill="C0C0C0"/>
            <w:hideMark/>
          </w:tcPr>
          <w:p w14:paraId="50F779A5" w14:textId="77777777" w:rsidR="003E58FE" w:rsidRPr="0016361A" w:rsidRDefault="003E58FE" w:rsidP="00362435">
            <w:pPr>
              <w:pStyle w:val="TAH"/>
              <w:rPr>
                <w:noProof/>
              </w:rPr>
            </w:pPr>
            <w:r w:rsidRPr="0016361A">
              <w:rPr>
                <w:noProof/>
              </w:rPr>
              <w:t>Cardinality</w:t>
            </w:r>
          </w:p>
        </w:tc>
        <w:tc>
          <w:tcPr>
            <w:tcW w:w="5160" w:type="dxa"/>
            <w:shd w:val="clear" w:color="auto" w:fill="C0C0C0"/>
            <w:vAlign w:val="center"/>
            <w:hideMark/>
          </w:tcPr>
          <w:p w14:paraId="410286FB" w14:textId="77777777" w:rsidR="003E58FE" w:rsidRPr="0016361A" w:rsidRDefault="003E58FE" w:rsidP="00362435">
            <w:pPr>
              <w:pStyle w:val="TAH"/>
              <w:rPr>
                <w:noProof/>
              </w:rPr>
            </w:pPr>
            <w:r w:rsidRPr="0016361A">
              <w:rPr>
                <w:noProof/>
              </w:rPr>
              <w:t>Description</w:t>
            </w:r>
          </w:p>
        </w:tc>
      </w:tr>
      <w:tr w:rsidR="003E58FE" w:rsidRPr="00B54FF5" w14:paraId="7A2AE011" w14:textId="77777777" w:rsidTr="00D569BD">
        <w:trPr>
          <w:jc w:val="center"/>
        </w:trPr>
        <w:tc>
          <w:tcPr>
            <w:tcW w:w="2899" w:type="dxa"/>
            <w:hideMark/>
          </w:tcPr>
          <w:p w14:paraId="5E6BAC87" w14:textId="4AAC6438" w:rsidR="003E58FE" w:rsidRPr="0016361A" w:rsidRDefault="00C042E7" w:rsidP="00362435">
            <w:pPr>
              <w:pStyle w:val="TAL"/>
              <w:rPr>
                <w:noProof/>
              </w:rPr>
            </w:pPr>
            <w:r>
              <w:t xml:space="preserve"> ScpEventExposureNotification</w:t>
            </w:r>
          </w:p>
        </w:tc>
        <w:tc>
          <w:tcPr>
            <w:tcW w:w="450" w:type="dxa"/>
            <w:hideMark/>
          </w:tcPr>
          <w:p w14:paraId="63C6A2A3" w14:textId="528DA091" w:rsidR="003E58FE" w:rsidRPr="00C042E7" w:rsidRDefault="00C042E7" w:rsidP="00362435">
            <w:pPr>
              <w:pStyle w:val="TAC"/>
              <w:rPr>
                <w:noProof/>
              </w:rPr>
            </w:pPr>
            <w:r>
              <w:t>M</w:t>
            </w:r>
          </w:p>
        </w:tc>
        <w:tc>
          <w:tcPr>
            <w:tcW w:w="1170" w:type="dxa"/>
            <w:hideMark/>
          </w:tcPr>
          <w:p w14:paraId="565A411F" w14:textId="1E55CDEB" w:rsidR="003E58FE" w:rsidRPr="00C042E7" w:rsidRDefault="00C042E7" w:rsidP="00362435">
            <w:pPr>
              <w:pStyle w:val="TAC"/>
              <w:rPr>
                <w:noProof/>
              </w:rPr>
            </w:pPr>
            <w:r>
              <w:t>1</w:t>
            </w:r>
          </w:p>
        </w:tc>
        <w:tc>
          <w:tcPr>
            <w:tcW w:w="5160" w:type="dxa"/>
            <w:hideMark/>
          </w:tcPr>
          <w:p w14:paraId="5F813068" w14:textId="5CC971C8" w:rsidR="003E58FE" w:rsidRPr="0016361A" w:rsidRDefault="00C042E7" w:rsidP="00362435">
            <w:pPr>
              <w:pStyle w:val="TAL"/>
              <w:rPr>
                <w:noProof/>
              </w:rPr>
            </w:pPr>
            <w:r w:rsidRPr="003B2883">
              <w:t>Represents the notification to be delivered</w:t>
            </w:r>
          </w:p>
        </w:tc>
      </w:tr>
    </w:tbl>
    <w:p w14:paraId="59E2E7A8" w14:textId="77777777" w:rsidR="003E58FE" w:rsidRPr="00986E88" w:rsidRDefault="003E58FE" w:rsidP="003E58FE">
      <w:pPr>
        <w:rPr>
          <w:noProof/>
        </w:rPr>
      </w:pPr>
    </w:p>
    <w:p w14:paraId="70DDFF0E" w14:textId="371EF573" w:rsidR="003E58FE" w:rsidRPr="00986E88" w:rsidRDefault="003E58FE" w:rsidP="003E58FE">
      <w:pPr>
        <w:pStyle w:val="TH"/>
        <w:rPr>
          <w:noProof/>
        </w:rPr>
      </w:pPr>
      <w:r w:rsidRPr="00986E88">
        <w:rPr>
          <w:noProof/>
        </w:rPr>
        <w:t>Table </w:t>
      </w:r>
      <w:r>
        <w:t>6.1.5.2</w:t>
      </w:r>
      <w:r w:rsidRPr="00986E88">
        <w:rPr>
          <w:noProof/>
        </w:rPr>
        <w:t>.3.1-</w:t>
      </w:r>
      <w:r w:rsidR="000D7A41">
        <w:rPr>
          <w:noProof/>
        </w:rPr>
        <w:t>2</w:t>
      </w:r>
      <w:r w:rsidRPr="00986E88">
        <w:rPr>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E58FE" w:rsidRPr="00B54FF5" w14:paraId="6AF28BBA" w14:textId="77777777" w:rsidTr="000D7A41">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0F8EB2ED" w14:textId="77777777" w:rsidR="003E58FE" w:rsidRPr="0016361A" w:rsidRDefault="003E58FE" w:rsidP="00362435">
            <w:pPr>
              <w:pStyle w:val="TAH"/>
              <w:rPr>
                <w:noProof/>
              </w:rPr>
            </w:pPr>
            <w:r w:rsidRPr="0016361A">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7072E4DE" w14:textId="77777777" w:rsidR="003E58FE" w:rsidRPr="0016361A" w:rsidRDefault="003E58FE" w:rsidP="00362435">
            <w:pPr>
              <w:pStyle w:val="TAH"/>
              <w:rPr>
                <w:noProof/>
              </w:rPr>
            </w:pPr>
            <w:r w:rsidRPr="0016361A">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02C31063" w14:textId="77777777" w:rsidR="003E58FE" w:rsidRPr="0016361A" w:rsidRDefault="003E58FE" w:rsidP="00362435">
            <w:pPr>
              <w:pStyle w:val="TAH"/>
              <w:rPr>
                <w:noProof/>
              </w:rPr>
            </w:pPr>
            <w:r w:rsidRPr="0016361A">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105863A2" w14:textId="77777777" w:rsidR="003E58FE" w:rsidRPr="0016361A" w:rsidRDefault="003E58FE" w:rsidP="00362435">
            <w:pPr>
              <w:pStyle w:val="TAH"/>
              <w:rPr>
                <w:noProof/>
              </w:rPr>
            </w:pPr>
            <w:r w:rsidRPr="0016361A">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29F30423" w14:textId="77777777" w:rsidR="003E58FE" w:rsidRPr="0016361A" w:rsidRDefault="003E58FE" w:rsidP="00362435">
            <w:pPr>
              <w:pStyle w:val="TAH"/>
              <w:rPr>
                <w:noProof/>
              </w:rPr>
            </w:pPr>
            <w:r w:rsidRPr="0016361A">
              <w:rPr>
                <w:noProof/>
              </w:rPr>
              <w:t>Description</w:t>
            </w:r>
          </w:p>
        </w:tc>
      </w:tr>
      <w:tr w:rsidR="003E58FE" w:rsidRPr="00B54FF5" w14:paraId="1E081D04" w14:textId="77777777" w:rsidTr="000D7A41">
        <w:trPr>
          <w:jc w:val="center"/>
        </w:trPr>
        <w:tc>
          <w:tcPr>
            <w:tcW w:w="2004" w:type="dxa"/>
            <w:tcBorders>
              <w:top w:val="single" w:sz="6" w:space="0" w:color="auto"/>
              <w:left w:val="single" w:sz="6" w:space="0" w:color="auto"/>
              <w:bottom w:val="single" w:sz="6" w:space="0" w:color="auto"/>
              <w:right w:val="single" w:sz="6" w:space="0" w:color="auto"/>
            </w:tcBorders>
            <w:hideMark/>
          </w:tcPr>
          <w:p w14:paraId="75E756AD" w14:textId="65E19E4B" w:rsidR="003E58FE" w:rsidRPr="0016361A" w:rsidRDefault="000D7A41" w:rsidP="00362435">
            <w:pPr>
              <w:pStyle w:val="TAL"/>
              <w:rPr>
                <w:noProof/>
              </w:rPr>
            </w:pPr>
            <w:r w:rsidRPr="003B2883">
              <w:t>n/a</w:t>
            </w:r>
          </w:p>
        </w:tc>
        <w:tc>
          <w:tcPr>
            <w:tcW w:w="361" w:type="dxa"/>
            <w:tcBorders>
              <w:top w:val="single" w:sz="6" w:space="0" w:color="auto"/>
              <w:left w:val="single" w:sz="6" w:space="0" w:color="auto"/>
              <w:bottom w:val="single" w:sz="6" w:space="0" w:color="auto"/>
              <w:right w:val="single" w:sz="6" w:space="0" w:color="auto"/>
            </w:tcBorders>
          </w:tcPr>
          <w:p w14:paraId="46F531A5" w14:textId="1B827E10" w:rsidR="003E58FE" w:rsidRPr="0016361A" w:rsidRDefault="003E58FE" w:rsidP="00362435">
            <w:pPr>
              <w:pStyle w:val="TAC"/>
              <w:rPr>
                <w:noProof/>
              </w:rPr>
            </w:pPr>
          </w:p>
        </w:tc>
        <w:tc>
          <w:tcPr>
            <w:tcW w:w="1259" w:type="dxa"/>
            <w:tcBorders>
              <w:top w:val="single" w:sz="6" w:space="0" w:color="auto"/>
              <w:left w:val="single" w:sz="6" w:space="0" w:color="auto"/>
              <w:bottom w:val="single" w:sz="6" w:space="0" w:color="auto"/>
              <w:right w:val="single" w:sz="6" w:space="0" w:color="auto"/>
            </w:tcBorders>
          </w:tcPr>
          <w:p w14:paraId="477E5817" w14:textId="782AE4FB" w:rsidR="003E58FE" w:rsidRPr="0016361A" w:rsidRDefault="003E58FE" w:rsidP="00362435">
            <w:pPr>
              <w:pStyle w:val="TAC"/>
              <w:rPr>
                <w:noProof/>
              </w:rPr>
            </w:pPr>
          </w:p>
        </w:tc>
        <w:tc>
          <w:tcPr>
            <w:tcW w:w="1441" w:type="dxa"/>
            <w:tcBorders>
              <w:top w:val="single" w:sz="6" w:space="0" w:color="auto"/>
              <w:left w:val="single" w:sz="6" w:space="0" w:color="auto"/>
              <w:bottom w:val="single" w:sz="6" w:space="0" w:color="auto"/>
              <w:right w:val="single" w:sz="6" w:space="0" w:color="auto"/>
            </w:tcBorders>
          </w:tcPr>
          <w:p w14:paraId="55063954" w14:textId="1D74EFD1" w:rsidR="003E58FE" w:rsidRPr="0016361A" w:rsidRDefault="000D7A41" w:rsidP="00362435">
            <w:pPr>
              <w:pStyle w:val="TAL"/>
              <w:rPr>
                <w:noProof/>
              </w:rPr>
            </w:pPr>
            <w:r w:rsidRPr="003B2883">
              <w:t>204 No Content</w:t>
            </w:r>
          </w:p>
        </w:tc>
        <w:tc>
          <w:tcPr>
            <w:tcW w:w="4619" w:type="dxa"/>
            <w:tcBorders>
              <w:top w:val="single" w:sz="6" w:space="0" w:color="auto"/>
              <w:left w:val="single" w:sz="6" w:space="0" w:color="auto"/>
              <w:bottom w:val="single" w:sz="6" w:space="0" w:color="auto"/>
              <w:right w:val="single" w:sz="6" w:space="0" w:color="auto"/>
            </w:tcBorders>
          </w:tcPr>
          <w:p w14:paraId="1390332E" w14:textId="2C4781CF" w:rsidR="003E58FE" w:rsidRPr="0016361A" w:rsidRDefault="003E58FE" w:rsidP="00362435">
            <w:pPr>
              <w:pStyle w:val="TAL"/>
              <w:rPr>
                <w:noProof/>
              </w:rPr>
            </w:pPr>
          </w:p>
        </w:tc>
      </w:tr>
      <w:tr w:rsidR="000D7A41" w:rsidRPr="00B54FF5" w14:paraId="025E50BC" w14:textId="77777777" w:rsidTr="000D7A41">
        <w:trPr>
          <w:jc w:val="center"/>
        </w:trPr>
        <w:tc>
          <w:tcPr>
            <w:tcW w:w="2004" w:type="dxa"/>
            <w:tcBorders>
              <w:top w:val="single" w:sz="6" w:space="0" w:color="auto"/>
              <w:left w:val="single" w:sz="6" w:space="0" w:color="auto"/>
              <w:bottom w:val="single" w:sz="6" w:space="0" w:color="auto"/>
              <w:right w:val="single" w:sz="6" w:space="0" w:color="auto"/>
            </w:tcBorders>
          </w:tcPr>
          <w:p w14:paraId="5723031B" w14:textId="36D9AD2C" w:rsidR="000D7A41" w:rsidRPr="003B2883" w:rsidRDefault="000D7A41" w:rsidP="000D7A41">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tcPr>
          <w:p w14:paraId="753AFE38" w14:textId="57D548E0" w:rsidR="000D7A41" w:rsidRPr="0016361A" w:rsidDel="000D7A41" w:rsidRDefault="000D7A41" w:rsidP="000D7A41">
            <w:pPr>
              <w:pStyle w:val="TAC"/>
            </w:pPr>
            <w:r>
              <w:t>O</w:t>
            </w:r>
          </w:p>
        </w:tc>
        <w:tc>
          <w:tcPr>
            <w:tcW w:w="1259" w:type="dxa"/>
            <w:tcBorders>
              <w:top w:val="single" w:sz="6" w:space="0" w:color="auto"/>
              <w:left w:val="single" w:sz="6" w:space="0" w:color="auto"/>
              <w:bottom w:val="single" w:sz="6" w:space="0" w:color="auto"/>
              <w:right w:val="single" w:sz="6" w:space="0" w:color="auto"/>
            </w:tcBorders>
          </w:tcPr>
          <w:p w14:paraId="73379B42" w14:textId="2C5995B0" w:rsidR="000D7A41" w:rsidRPr="0016361A" w:rsidDel="000D7A41" w:rsidRDefault="000D7A41" w:rsidP="000D7A41">
            <w:pPr>
              <w:pStyle w:val="TAC"/>
            </w:pPr>
            <w:r>
              <w:t>0..</w:t>
            </w:r>
            <w:r w:rsidRPr="003B2883">
              <w:t>1</w:t>
            </w:r>
          </w:p>
        </w:tc>
        <w:tc>
          <w:tcPr>
            <w:tcW w:w="1441" w:type="dxa"/>
            <w:tcBorders>
              <w:top w:val="single" w:sz="6" w:space="0" w:color="auto"/>
              <w:left w:val="single" w:sz="6" w:space="0" w:color="auto"/>
              <w:bottom w:val="single" w:sz="6" w:space="0" w:color="auto"/>
              <w:right w:val="single" w:sz="6" w:space="0" w:color="auto"/>
            </w:tcBorders>
          </w:tcPr>
          <w:p w14:paraId="374C28FD" w14:textId="03D05263" w:rsidR="000D7A41" w:rsidRPr="003B2883" w:rsidRDefault="000D7A41" w:rsidP="000D7A41">
            <w:pPr>
              <w:pStyle w:val="TAL"/>
            </w:pPr>
            <w:r>
              <w:t>307 Temporary Redirect</w:t>
            </w:r>
          </w:p>
        </w:tc>
        <w:tc>
          <w:tcPr>
            <w:tcW w:w="4619" w:type="dxa"/>
            <w:tcBorders>
              <w:top w:val="single" w:sz="6" w:space="0" w:color="auto"/>
              <w:left w:val="single" w:sz="6" w:space="0" w:color="auto"/>
              <w:bottom w:val="single" w:sz="6" w:space="0" w:color="auto"/>
              <w:right w:val="single" w:sz="6" w:space="0" w:color="auto"/>
            </w:tcBorders>
          </w:tcPr>
          <w:p w14:paraId="69F56472" w14:textId="77777777" w:rsidR="000D7A41" w:rsidRDefault="000D7A41" w:rsidP="000D7A41">
            <w:pPr>
              <w:pStyle w:val="TAL"/>
            </w:pPr>
            <w:r>
              <w:t>Temporary redirection.</w:t>
            </w:r>
          </w:p>
          <w:p w14:paraId="7FCD4F0B" w14:textId="061B6A5F" w:rsidR="000D7A41" w:rsidRPr="0016361A" w:rsidDel="000D7A41" w:rsidRDefault="000D7A41" w:rsidP="000D7A41">
            <w:pPr>
              <w:pStyle w:val="TAL"/>
            </w:pPr>
            <w:r>
              <w:t>(NOTE)</w:t>
            </w:r>
          </w:p>
        </w:tc>
      </w:tr>
      <w:tr w:rsidR="000D7A41" w:rsidRPr="00B54FF5" w14:paraId="61055BB6" w14:textId="77777777" w:rsidTr="000D7A41">
        <w:trPr>
          <w:jc w:val="center"/>
        </w:trPr>
        <w:tc>
          <w:tcPr>
            <w:tcW w:w="2004" w:type="dxa"/>
            <w:tcBorders>
              <w:top w:val="single" w:sz="6" w:space="0" w:color="auto"/>
              <w:left w:val="single" w:sz="6" w:space="0" w:color="auto"/>
              <w:bottom w:val="single" w:sz="6" w:space="0" w:color="auto"/>
              <w:right w:val="single" w:sz="6" w:space="0" w:color="auto"/>
            </w:tcBorders>
          </w:tcPr>
          <w:p w14:paraId="3847C53E" w14:textId="64CC62C6" w:rsidR="000D7A41" w:rsidRPr="003B2883" w:rsidRDefault="000D7A41" w:rsidP="000D7A41">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tcPr>
          <w:p w14:paraId="34669E6F" w14:textId="0FF642D7" w:rsidR="000D7A41" w:rsidRPr="0016361A" w:rsidDel="000D7A41" w:rsidRDefault="000D7A41" w:rsidP="000D7A41">
            <w:pPr>
              <w:pStyle w:val="TAC"/>
            </w:pPr>
            <w:r>
              <w:t>O</w:t>
            </w:r>
          </w:p>
        </w:tc>
        <w:tc>
          <w:tcPr>
            <w:tcW w:w="1259" w:type="dxa"/>
            <w:tcBorders>
              <w:top w:val="single" w:sz="6" w:space="0" w:color="auto"/>
              <w:left w:val="single" w:sz="6" w:space="0" w:color="auto"/>
              <w:bottom w:val="single" w:sz="6" w:space="0" w:color="auto"/>
              <w:right w:val="single" w:sz="6" w:space="0" w:color="auto"/>
            </w:tcBorders>
          </w:tcPr>
          <w:p w14:paraId="5FD8EA07" w14:textId="756EDDB6" w:rsidR="000D7A41" w:rsidRPr="0016361A" w:rsidDel="000D7A41" w:rsidRDefault="000D7A41" w:rsidP="000D7A41">
            <w:pPr>
              <w:pStyle w:val="TAC"/>
            </w:pPr>
            <w:r>
              <w:t>0..</w:t>
            </w:r>
            <w:r w:rsidRPr="003B2883">
              <w:t>1</w:t>
            </w:r>
          </w:p>
        </w:tc>
        <w:tc>
          <w:tcPr>
            <w:tcW w:w="1441" w:type="dxa"/>
            <w:tcBorders>
              <w:top w:val="single" w:sz="6" w:space="0" w:color="auto"/>
              <w:left w:val="single" w:sz="6" w:space="0" w:color="auto"/>
              <w:bottom w:val="single" w:sz="6" w:space="0" w:color="auto"/>
              <w:right w:val="single" w:sz="6" w:space="0" w:color="auto"/>
            </w:tcBorders>
          </w:tcPr>
          <w:p w14:paraId="1F97095A" w14:textId="393C8461" w:rsidR="000D7A41" w:rsidRPr="003B2883" w:rsidRDefault="000D7A41" w:rsidP="000D7A41">
            <w:pPr>
              <w:pStyle w:val="TAL"/>
            </w:pPr>
            <w:r>
              <w:t>308 Permanent Redirect</w:t>
            </w:r>
          </w:p>
        </w:tc>
        <w:tc>
          <w:tcPr>
            <w:tcW w:w="4619" w:type="dxa"/>
            <w:tcBorders>
              <w:top w:val="single" w:sz="6" w:space="0" w:color="auto"/>
              <w:left w:val="single" w:sz="6" w:space="0" w:color="auto"/>
              <w:bottom w:val="single" w:sz="6" w:space="0" w:color="auto"/>
              <w:right w:val="single" w:sz="6" w:space="0" w:color="auto"/>
            </w:tcBorders>
          </w:tcPr>
          <w:p w14:paraId="61AF616A" w14:textId="77777777" w:rsidR="000D7A41" w:rsidRDefault="000D7A41" w:rsidP="000D7A41">
            <w:pPr>
              <w:pStyle w:val="TAL"/>
            </w:pPr>
            <w:r>
              <w:t>Permanent redirection.</w:t>
            </w:r>
          </w:p>
          <w:p w14:paraId="004E9060" w14:textId="20391A18" w:rsidR="000D7A41" w:rsidRPr="0016361A" w:rsidDel="000D7A41" w:rsidRDefault="000D7A41" w:rsidP="000D7A41">
            <w:pPr>
              <w:pStyle w:val="TAL"/>
            </w:pPr>
            <w:r>
              <w:t>(NOTE)</w:t>
            </w:r>
          </w:p>
        </w:tc>
      </w:tr>
      <w:tr w:rsidR="000D7A41" w:rsidRPr="00B54FF5" w14:paraId="20117ABC" w14:textId="77777777" w:rsidTr="000D7A41">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384DE9DC" w14:textId="6E3B3C3B" w:rsidR="000D7A41" w:rsidRPr="0016361A" w:rsidRDefault="000D7A41" w:rsidP="000D7A41">
            <w:pPr>
              <w:pStyle w:val="TAN"/>
              <w:rPr>
                <w:noProof/>
              </w:rPr>
            </w:pPr>
            <w:r w:rsidRPr="0016361A">
              <w:t>NOTE:</w:t>
            </w:r>
            <w:r w:rsidRPr="0016361A">
              <w:rPr>
                <w:noProof/>
              </w:rPr>
              <w:tab/>
              <w:t xml:space="preserve">The mandatory </w:t>
            </w:r>
            <w:r w:rsidRPr="0016361A">
              <w:t>HTTP error status codes for the POST method listed in Table</w:t>
            </w:r>
            <w:r>
              <w:t> </w:t>
            </w:r>
            <w:r w:rsidRPr="0016361A">
              <w:t>5.2.7.1-1 of 3GPP TS 29.500 [4] also apply.</w:t>
            </w:r>
          </w:p>
        </w:tc>
      </w:tr>
    </w:tbl>
    <w:p w14:paraId="599E41A8" w14:textId="0FE31E49" w:rsidR="003E58FE" w:rsidRDefault="003E58FE" w:rsidP="003E58FE">
      <w:pPr>
        <w:rPr>
          <w:noProof/>
        </w:rPr>
      </w:pPr>
    </w:p>
    <w:p w14:paraId="7D0D9D55" w14:textId="77777777" w:rsidR="000D7A41" w:rsidRDefault="000D7A41" w:rsidP="000D7A41">
      <w:pPr>
        <w:pStyle w:val="TH"/>
      </w:pPr>
      <w:r w:rsidRPr="00D67AB2">
        <w:lastRenderedPageBreak/>
        <w:t xml:space="preserve">Table </w:t>
      </w:r>
      <w:r>
        <w:t>6.1</w:t>
      </w:r>
      <w:r w:rsidRPr="003B2883">
        <w:t>.5.2.3.1</w:t>
      </w:r>
      <w:r w:rsidRPr="000D12E5">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D7A41" w:rsidRPr="00D67AB2" w14:paraId="55402876" w14:textId="77777777" w:rsidTr="004D4C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59C077" w14:textId="77777777" w:rsidR="000D7A41" w:rsidRPr="00D67AB2" w:rsidRDefault="000D7A41" w:rsidP="004D4CA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4394F01" w14:textId="77777777" w:rsidR="000D7A41" w:rsidRPr="00D67AB2" w:rsidRDefault="000D7A41" w:rsidP="004D4CA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988E90" w14:textId="77777777" w:rsidR="000D7A41" w:rsidRPr="00D67AB2" w:rsidRDefault="000D7A41" w:rsidP="004D4CA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8A202CE" w14:textId="77777777" w:rsidR="000D7A41" w:rsidRPr="00D67AB2" w:rsidRDefault="000D7A41" w:rsidP="004D4CA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A52602B" w14:textId="77777777" w:rsidR="000D7A41" w:rsidRPr="00D67AB2" w:rsidRDefault="000D7A41" w:rsidP="004D4CA5">
            <w:pPr>
              <w:pStyle w:val="TAH"/>
            </w:pPr>
            <w:r w:rsidRPr="00D67AB2">
              <w:t>Description</w:t>
            </w:r>
          </w:p>
        </w:tc>
      </w:tr>
      <w:tr w:rsidR="000D7A41" w:rsidRPr="00D67AB2" w14:paraId="037A0077" w14:textId="77777777" w:rsidTr="004D4C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5D24B7" w14:textId="77777777" w:rsidR="000D7A41" w:rsidRPr="00D67AB2" w:rsidRDefault="000D7A41" w:rsidP="004D4CA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5563EE6" w14:textId="77777777" w:rsidR="000D7A41" w:rsidRPr="00D67AB2" w:rsidRDefault="000D7A41" w:rsidP="004D4CA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8B7BCCB" w14:textId="77777777" w:rsidR="000D7A41" w:rsidRPr="00D67AB2" w:rsidRDefault="000D7A41" w:rsidP="004D4CA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BD29D46" w14:textId="77777777" w:rsidR="000D7A41" w:rsidRPr="00D67AB2" w:rsidRDefault="000D7A41" w:rsidP="004D4CA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9E86511" w14:textId="77777777" w:rsidR="000D7A41" w:rsidRPr="00D67AB2" w:rsidRDefault="000D7A41" w:rsidP="004D4CA5">
            <w:pPr>
              <w:pStyle w:val="TAL"/>
            </w:pPr>
            <w:r w:rsidRPr="00D70312">
              <w:t xml:space="preserve">A URI pointing to the endpoint of </w:t>
            </w:r>
            <w:r>
              <w:t>the</w:t>
            </w:r>
            <w:r w:rsidRPr="00D70312">
              <w:t xml:space="preserve"> NF service consumer to which the notification should be sent</w:t>
            </w:r>
            <w:r>
              <w:t>.</w:t>
            </w:r>
          </w:p>
        </w:tc>
      </w:tr>
    </w:tbl>
    <w:p w14:paraId="7A708D0C" w14:textId="77777777" w:rsidR="000D7A41" w:rsidRDefault="000D7A41" w:rsidP="000D7A41">
      <w:pPr>
        <w:pStyle w:val="TH"/>
      </w:pPr>
    </w:p>
    <w:p w14:paraId="4AE011ED" w14:textId="77777777" w:rsidR="000D7A41" w:rsidRDefault="000D7A41" w:rsidP="000D7A41">
      <w:pPr>
        <w:pStyle w:val="TH"/>
      </w:pPr>
      <w:r w:rsidRPr="00D67AB2">
        <w:t xml:space="preserve">Table </w:t>
      </w:r>
      <w:r>
        <w:t>6.1</w:t>
      </w:r>
      <w:r w:rsidRPr="003B2883">
        <w:t>.5.2.3.1</w:t>
      </w:r>
      <w:r w:rsidRPr="000D12E5">
        <w:t>-</w:t>
      </w:r>
      <w:r>
        <w:t>4</w:t>
      </w:r>
      <w:r w:rsidRPr="00D67AB2">
        <w:t xml:space="preserve">: </w:t>
      </w:r>
      <w:r>
        <w:t>Headers supported by the 308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44"/>
        <w:gridCol w:w="1344"/>
        <w:gridCol w:w="399"/>
        <w:gridCol w:w="1069"/>
        <w:gridCol w:w="4875"/>
      </w:tblGrid>
      <w:tr w:rsidR="000D7A41" w:rsidRPr="00D67AB2" w14:paraId="78686CCA" w14:textId="77777777" w:rsidTr="004D4CA5">
        <w:trPr>
          <w:jc w:val="center"/>
        </w:trPr>
        <w:tc>
          <w:tcPr>
            <w:tcW w:w="1009" w:type="pct"/>
            <w:tcBorders>
              <w:top w:val="single" w:sz="4" w:space="0" w:color="auto"/>
              <w:left w:val="single" w:sz="4" w:space="0" w:color="auto"/>
              <w:bottom w:val="single" w:sz="4" w:space="0" w:color="auto"/>
              <w:right w:val="single" w:sz="4" w:space="0" w:color="auto"/>
            </w:tcBorders>
            <w:shd w:val="clear" w:color="auto" w:fill="C0C0C0"/>
          </w:tcPr>
          <w:p w14:paraId="111C81A6" w14:textId="77777777" w:rsidR="000D7A41" w:rsidRPr="00D67AB2" w:rsidRDefault="000D7A41" w:rsidP="004D4CA5">
            <w:pPr>
              <w:pStyle w:val="TAH"/>
            </w:pPr>
            <w:r w:rsidRPr="00D67AB2">
              <w:t>Name</w:t>
            </w:r>
          </w:p>
        </w:tc>
        <w:tc>
          <w:tcPr>
            <w:tcW w:w="698" w:type="pct"/>
            <w:tcBorders>
              <w:top w:val="single" w:sz="4" w:space="0" w:color="auto"/>
              <w:left w:val="single" w:sz="4" w:space="0" w:color="auto"/>
              <w:bottom w:val="single" w:sz="4" w:space="0" w:color="auto"/>
              <w:right w:val="single" w:sz="4" w:space="0" w:color="auto"/>
            </w:tcBorders>
            <w:shd w:val="clear" w:color="auto" w:fill="C0C0C0"/>
          </w:tcPr>
          <w:p w14:paraId="0DA67AE6" w14:textId="77777777" w:rsidR="000D7A41" w:rsidRPr="00D67AB2" w:rsidRDefault="000D7A41" w:rsidP="004D4CA5">
            <w:pPr>
              <w:pStyle w:val="TAH"/>
            </w:pPr>
            <w:r w:rsidRPr="00D67AB2">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46C588DE" w14:textId="77777777" w:rsidR="000D7A41" w:rsidRPr="00D67AB2" w:rsidRDefault="000D7A41" w:rsidP="004D4CA5">
            <w:pPr>
              <w:pStyle w:val="TAH"/>
            </w:pPr>
            <w:r w:rsidRPr="00D67AB2">
              <w:t>P</w:t>
            </w:r>
          </w:p>
        </w:tc>
        <w:tc>
          <w:tcPr>
            <w:tcW w:w="555" w:type="pct"/>
            <w:tcBorders>
              <w:top w:val="single" w:sz="4" w:space="0" w:color="auto"/>
              <w:left w:val="single" w:sz="4" w:space="0" w:color="auto"/>
              <w:bottom w:val="single" w:sz="4" w:space="0" w:color="auto"/>
              <w:right w:val="single" w:sz="4" w:space="0" w:color="auto"/>
            </w:tcBorders>
            <w:shd w:val="clear" w:color="auto" w:fill="C0C0C0"/>
          </w:tcPr>
          <w:p w14:paraId="23209926" w14:textId="77777777" w:rsidR="000D7A41" w:rsidRPr="00D67AB2" w:rsidRDefault="000D7A41" w:rsidP="004D4CA5">
            <w:pPr>
              <w:pStyle w:val="TAH"/>
            </w:pPr>
            <w:r w:rsidRPr="00D67AB2">
              <w:t>Cardinality</w:t>
            </w:r>
          </w:p>
        </w:tc>
        <w:tc>
          <w:tcPr>
            <w:tcW w:w="2531" w:type="pct"/>
            <w:tcBorders>
              <w:top w:val="single" w:sz="4" w:space="0" w:color="auto"/>
              <w:left w:val="single" w:sz="4" w:space="0" w:color="auto"/>
              <w:bottom w:val="single" w:sz="4" w:space="0" w:color="auto"/>
              <w:right w:val="single" w:sz="4" w:space="0" w:color="auto"/>
            </w:tcBorders>
            <w:shd w:val="clear" w:color="auto" w:fill="C0C0C0"/>
            <w:vAlign w:val="center"/>
          </w:tcPr>
          <w:p w14:paraId="349FFAE2" w14:textId="77777777" w:rsidR="000D7A41" w:rsidRPr="00D67AB2" w:rsidRDefault="000D7A41" w:rsidP="004D4CA5">
            <w:pPr>
              <w:pStyle w:val="TAH"/>
            </w:pPr>
            <w:r w:rsidRPr="00D67AB2">
              <w:t>Description</w:t>
            </w:r>
          </w:p>
        </w:tc>
      </w:tr>
      <w:tr w:rsidR="000D7A41" w:rsidRPr="00D67AB2" w14:paraId="146A2C12" w14:textId="77777777" w:rsidTr="004D4CA5">
        <w:trPr>
          <w:jc w:val="center"/>
        </w:trPr>
        <w:tc>
          <w:tcPr>
            <w:tcW w:w="1009" w:type="pct"/>
            <w:tcBorders>
              <w:top w:val="single" w:sz="4" w:space="0" w:color="auto"/>
              <w:left w:val="single" w:sz="6" w:space="0" w:color="000000"/>
              <w:bottom w:val="single" w:sz="4" w:space="0" w:color="auto"/>
              <w:right w:val="single" w:sz="6" w:space="0" w:color="000000"/>
            </w:tcBorders>
            <w:shd w:val="clear" w:color="auto" w:fill="auto"/>
          </w:tcPr>
          <w:p w14:paraId="59228687" w14:textId="77777777" w:rsidR="000D7A41" w:rsidRPr="00D67AB2" w:rsidRDefault="000D7A41" w:rsidP="004D4CA5">
            <w:pPr>
              <w:pStyle w:val="TAL"/>
            </w:pPr>
            <w:r>
              <w:t>Location</w:t>
            </w:r>
          </w:p>
        </w:tc>
        <w:tc>
          <w:tcPr>
            <w:tcW w:w="698" w:type="pct"/>
            <w:tcBorders>
              <w:top w:val="single" w:sz="4" w:space="0" w:color="auto"/>
              <w:left w:val="single" w:sz="6" w:space="0" w:color="000000"/>
              <w:bottom w:val="single" w:sz="4" w:space="0" w:color="auto"/>
              <w:right w:val="single" w:sz="6" w:space="0" w:color="000000"/>
            </w:tcBorders>
          </w:tcPr>
          <w:p w14:paraId="1C8FE0B5" w14:textId="77777777" w:rsidR="000D7A41" w:rsidRPr="00D67AB2" w:rsidRDefault="000D7A41" w:rsidP="004D4CA5">
            <w:pPr>
              <w:pStyle w:val="TAL"/>
            </w:pPr>
            <w:r>
              <w:t>string</w:t>
            </w:r>
          </w:p>
        </w:tc>
        <w:tc>
          <w:tcPr>
            <w:tcW w:w="207" w:type="pct"/>
            <w:tcBorders>
              <w:top w:val="single" w:sz="4" w:space="0" w:color="auto"/>
              <w:left w:val="single" w:sz="6" w:space="0" w:color="000000"/>
              <w:bottom w:val="single" w:sz="4" w:space="0" w:color="auto"/>
              <w:right w:val="single" w:sz="6" w:space="0" w:color="000000"/>
            </w:tcBorders>
          </w:tcPr>
          <w:p w14:paraId="56AC364D" w14:textId="77777777" w:rsidR="000D7A41" w:rsidRPr="00D67AB2" w:rsidRDefault="000D7A41" w:rsidP="004D4CA5">
            <w:pPr>
              <w:pStyle w:val="TAC"/>
            </w:pPr>
            <w:r>
              <w:t>M</w:t>
            </w:r>
          </w:p>
        </w:tc>
        <w:tc>
          <w:tcPr>
            <w:tcW w:w="555" w:type="pct"/>
            <w:tcBorders>
              <w:top w:val="single" w:sz="4" w:space="0" w:color="auto"/>
              <w:left w:val="single" w:sz="6" w:space="0" w:color="000000"/>
              <w:bottom w:val="single" w:sz="4" w:space="0" w:color="auto"/>
              <w:right w:val="single" w:sz="6" w:space="0" w:color="000000"/>
            </w:tcBorders>
          </w:tcPr>
          <w:p w14:paraId="27AC0ACE" w14:textId="77777777" w:rsidR="000D7A41" w:rsidRPr="00D67AB2" w:rsidRDefault="000D7A41" w:rsidP="004D4CA5">
            <w:pPr>
              <w:pStyle w:val="TAL"/>
            </w:pPr>
            <w:r w:rsidRPr="00D67AB2">
              <w:t>1</w:t>
            </w:r>
          </w:p>
        </w:tc>
        <w:tc>
          <w:tcPr>
            <w:tcW w:w="2531" w:type="pct"/>
            <w:tcBorders>
              <w:top w:val="single" w:sz="4" w:space="0" w:color="auto"/>
              <w:left w:val="single" w:sz="6" w:space="0" w:color="000000"/>
              <w:bottom w:val="single" w:sz="4" w:space="0" w:color="auto"/>
              <w:right w:val="single" w:sz="6" w:space="0" w:color="000000"/>
            </w:tcBorders>
            <w:shd w:val="clear" w:color="auto" w:fill="auto"/>
            <w:vAlign w:val="center"/>
          </w:tcPr>
          <w:p w14:paraId="0E274AB8" w14:textId="77777777" w:rsidR="000D7A41" w:rsidRPr="00D67AB2" w:rsidRDefault="000D7A41" w:rsidP="004D4CA5">
            <w:pPr>
              <w:pStyle w:val="TAL"/>
            </w:pPr>
            <w:r w:rsidRPr="00D70312">
              <w:t xml:space="preserve">A URI pointing to the endpoint of </w:t>
            </w:r>
            <w:r>
              <w:t>the</w:t>
            </w:r>
            <w:r w:rsidRPr="00D70312">
              <w:t xml:space="preserve"> NF service consumer to which the notification should be sent</w:t>
            </w:r>
          </w:p>
        </w:tc>
      </w:tr>
    </w:tbl>
    <w:p w14:paraId="170D84FA" w14:textId="77777777" w:rsidR="000D7A41" w:rsidRPr="00986E88" w:rsidRDefault="000D7A41" w:rsidP="003E58FE">
      <w:pPr>
        <w:rPr>
          <w:noProof/>
        </w:rPr>
      </w:pPr>
    </w:p>
    <w:p w14:paraId="368B4F74" w14:textId="77777777" w:rsidR="003E58FE" w:rsidRDefault="003E58FE" w:rsidP="007A4424">
      <w:pPr>
        <w:pStyle w:val="Heading3"/>
      </w:pPr>
      <w:bookmarkStart w:id="750" w:name="_Toc35971427"/>
      <w:bookmarkStart w:id="751" w:name="_Toc67903543"/>
      <w:bookmarkStart w:id="752" w:name="_Toc195527546"/>
      <w:bookmarkStart w:id="753" w:name="_Toc199240073"/>
      <w:bookmarkEnd w:id="737"/>
      <w:r>
        <w:t>6.1.6</w:t>
      </w:r>
      <w:r>
        <w:tab/>
        <w:t>Data Model</w:t>
      </w:r>
      <w:bookmarkEnd w:id="727"/>
      <w:bookmarkEnd w:id="750"/>
      <w:bookmarkEnd w:id="751"/>
      <w:bookmarkEnd w:id="752"/>
      <w:bookmarkEnd w:id="753"/>
    </w:p>
    <w:p w14:paraId="0E711D33" w14:textId="77777777" w:rsidR="006E186B" w:rsidRDefault="006E186B" w:rsidP="006E186B">
      <w:pPr>
        <w:pStyle w:val="Heading4"/>
      </w:pPr>
      <w:bookmarkStart w:id="754" w:name="_Toc510696633"/>
      <w:bookmarkStart w:id="755" w:name="_Toc35971428"/>
      <w:bookmarkStart w:id="756" w:name="_Toc67903544"/>
      <w:bookmarkStart w:id="757" w:name="_Toc195527547"/>
      <w:bookmarkStart w:id="758" w:name="_Toc199240074"/>
      <w:bookmarkStart w:id="759" w:name="_Toc510696634"/>
      <w:bookmarkStart w:id="760" w:name="_Toc35971429"/>
      <w:bookmarkStart w:id="761" w:name="_Toc67903545"/>
      <w:r>
        <w:t>6.1.6.1</w:t>
      </w:r>
      <w:r>
        <w:tab/>
        <w:t>General</w:t>
      </w:r>
      <w:bookmarkEnd w:id="754"/>
      <w:bookmarkEnd w:id="755"/>
      <w:bookmarkEnd w:id="756"/>
      <w:bookmarkEnd w:id="757"/>
      <w:bookmarkEnd w:id="758"/>
    </w:p>
    <w:p w14:paraId="2479D517" w14:textId="77777777" w:rsidR="006E186B" w:rsidRDefault="006E186B" w:rsidP="006E186B">
      <w:r>
        <w:t>This clause specifies the application data model supported by the API.</w:t>
      </w:r>
    </w:p>
    <w:p w14:paraId="5BA72F0B" w14:textId="69E14916" w:rsidR="006E186B" w:rsidRDefault="006E186B" w:rsidP="006E186B">
      <w:r>
        <w:t>T</w:t>
      </w:r>
      <w:r w:rsidRPr="009C4D60">
        <w:t>able</w:t>
      </w:r>
      <w:r>
        <w:t xml:space="preserve"> 6.1.6.1-1 specifies </w:t>
      </w:r>
      <w:r w:rsidRPr="009C4D60">
        <w:t xml:space="preserve">the </w:t>
      </w:r>
      <w:r>
        <w:t>data types</w:t>
      </w:r>
      <w:r w:rsidRPr="009C4D60">
        <w:t xml:space="preserve"> defined for the </w:t>
      </w:r>
      <w:bookmarkStart w:id="762" w:name="_Hlk190933653"/>
      <w:r w:rsidR="000D7A41">
        <w:t>Nscp_EventExposure</w:t>
      </w:r>
      <w:bookmarkEnd w:id="762"/>
      <w:r w:rsidRPr="009C4D60">
        <w:t xml:space="preserve"> </w:t>
      </w:r>
      <w:r>
        <w:t>service based interface</w:t>
      </w:r>
      <w:r w:rsidRPr="009C4D60">
        <w:t xml:space="preserve"> protocol</w:t>
      </w:r>
      <w:r>
        <w:t>.</w:t>
      </w:r>
    </w:p>
    <w:p w14:paraId="0C1C6397" w14:textId="38F54580" w:rsidR="006E186B" w:rsidRPr="009C4D60" w:rsidRDefault="006E186B" w:rsidP="006E186B">
      <w:pPr>
        <w:pStyle w:val="TH"/>
      </w:pPr>
      <w:r w:rsidRPr="009C4D60">
        <w:t>Table</w:t>
      </w:r>
      <w:r>
        <w:t> 6.1.6.1-</w:t>
      </w:r>
      <w:r w:rsidRPr="009C4D60">
        <w:t xml:space="preserve">1: </w:t>
      </w:r>
      <w:r w:rsidR="000D7A41">
        <w:t>Nscp_EventExposure</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59"/>
        <w:gridCol w:w="1411"/>
        <w:gridCol w:w="3276"/>
        <w:gridCol w:w="2078"/>
      </w:tblGrid>
      <w:tr w:rsidR="006E186B" w:rsidRPr="00B54FF5" w14:paraId="30AA4AE2"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shd w:val="clear" w:color="auto" w:fill="C0C0C0"/>
            <w:hideMark/>
          </w:tcPr>
          <w:p w14:paraId="38254497" w14:textId="77777777" w:rsidR="006E186B" w:rsidRPr="0016361A" w:rsidRDefault="006E186B" w:rsidP="00362435">
            <w:pPr>
              <w:pStyle w:val="TAH"/>
            </w:pPr>
            <w:r w:rsidRPr="0016361A">
              <w:t>Data type</w:t>
            </w:r>
          </w:p>
        </w:tc>
        <w:tc>
          <w:tcPr>
            <w:tcW w:w="1411" w:type="dxa"/>
            <w:tcBorders>
              <w:top w:val="single" w:sz="4" w:space="0" w:color="auto"/>
              <w:left w:val="single" w:sz="4" w:space="0" w:color="auto"/>
              <w:bottom w:val="single" w:sz="4" w:space="0" w:color="auto"/>
              <w:right w:val="single" w:sz="4" w:space="0" w:color="auto"/>
            </w:tcBorders>
            <w:shd w:val="clear" w:color="auto" w:fill="C0C0C0"/>
          </w:tcPr>
          <w:p w14:paraId="08C51932" w14:textId="77777777" w:rsidR="006E186B" w:rsidRPr="0016361A" w:rsidRDefault="006E186B" w:rsidP="00362435">
            <w:pPr>
              <w:pStyle w:val="TAH"/>
            </w:pPr>
            <w:r w:rsidRPr="0016361A">
              <w:t>Clause defined</w:t>
            </w:r>
          </w:p>
        </w:tc>
        <w:tc>
          <w:tcPr>
            <w:tcW w:w="3276" w:type="dxa"/>
            <w:tcBorders>
              <w:top w:val="single" w:sz="4" w:space="0" w:color="auto"/>
              <w:left w:val="single" w:sz="4" w:space="0" w:color="auto"/>
              <w:bottom w:val="single" w:sz="4" w:space="0" w:color="auto"/>
              <w:right w:val="single" w:sz="4" w:space="0" w:color="auto"/>
            </w:tcBorders>
            <w:shd w:val="clear" w:color="auto" w:fill="C0C0C0"/>
            <w:hideMark/>
          </w:tcPr>
          <w:p w14:paraId="0C643975" w14:textId="77777777" w:rsidR="006E186B" w:rsidRPr="0016361A" w:rsidRDefault="006E186B" w:rsidP="00362435">
            <w:pPr>
              <w:pStyle w:val="TAH"/>
            </w:pPr>
            <w:r w:rsidRPr="0016361A">
              <w:t>Description</w:t>
            </w:r>
          </w:p>
        </w:tc>
        <w:tc>
          <w:tcPr>
            <w:tcW w:w="2078" w:type="dxa"/>
            <w:tcBorders>
              <w:top w:val="single" w:sz="4" w:space="0" w:color="auto"/>
              <w:left w:val="single" w:sz="4" w:space="0" w:color="auto"/>
              <w:bottom w:val="single" w:sz="4" w:space="0" w:color="auto"/>
              <w:right w:val="single" w:sz="4" w:space="0" w:color="auto"/>
            </w:tcBorders>
            <w:shd w:val="clear" w:color="auto" w:fill="C0C0C0"/>
          </w:tcPr>
          <w:p w14:paraId="7BFCEA02" w14:textId="77777777" w:rsidR="006E186B" w:rsidRPr="0016361A" w:rsidRDefault="006E186B" w:rsidP="00362435">
            <w:pPr>
              <w:pStyle w:val="TAH"/>
            </w:pPr>
            <w:r w:rsidRPr="0016361A">
              <w:t>Applicability</w:t>
            </w:r>
          </w:p>
        </w:tc>
      </w:tr>
      <w:tr w:rsidR="000D7A41" w:rsidRPr="00B54FF5" w14:paraId="51D089C3"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10079932" w14:textId="7EE90EA0" w:rsidR="000D7A41" w:rsidRPr="0016361A" w:rsidRDefault="000D7A41" w:rsidP="000D7A41">
            <w:pPr>
              <w:pStyle w:val="TAL"/>
            </w:pPr>
            <w:r w:rsidRPr="00A12277">
              <w:t>ScpEventExposureSubscription</w:t>
            </w:r>
          </w:p>
        </w:tc>
        <w:tc>
          <w:tcPr>
            <w:tcW w:w="1411" w:type="dxa"/>
            <w:tcBorders>
              <w:top w:val="single" w:sz="4" w:space="0" w:color="auto"/>
              <w:left w:val="single" w:sz="4" w:space="0" w:color="auto"/>
              <w:bottom w:val="single" w:sz="4" w:space="0" w:color="auto"/>
              <w:right w:val="single" w:sz="4" w:space="0" w:color="auto"/>
            </w:tcBorders>
          </w:tcPr>
          <w:p w14:paraId="0E8CC585" w14:textId="4DE31280" w:rsidR="000D7A41" w:rsidRPr="0016361A" w:rsidRDefault="000D7A41" w:rsidP="000D7A41">
            <w:pPr>
              <w:pStyle w:val="TAL"/>
            </w:pPr>
            <w:r w:rsidRPr="00A12277">
              <w:t>6.1.6.2.2</w:t>
            </w:r>
          </w:p>
        </w:tc>
        <w:tc>
          <w:tcPr>
            <w:tcW w:w="3276" w:type="dxa"/>
            <w:tcBorders>
              <w:top w:val="single" w:sz="4" w:space="0" w:color="auto"/>
              <w:left w:val="single" w:sz="4" w:space="0" w:color="auto"/>
              <w:bottom w:val="single" w:sz="4" w:space="0" w:color="auto"/>
              <w:right w:val="single" w:sz="4" w:space="0" w:color="auto"/>
            </w:tcBorders>
          </w:tcPr>
          <w:p w14:paraId="49823531" w14:textId="1B499471" w:rsidR="000D7A41" w:rsidRPr="0016361A" w:rsidRDefault="000D7A41" w:rsidP="000D7A41">
            <w:pPr>
              <w:pStyle w:val="TAL"/>
              <w:rPr>
                <w:rFonts w:cs="Arial"/>
                <w:szCs w:val="18"/>
              </w:rPr>
            </w:pPr>
            <w:r w:rsidRPr="00BE4B51">
              <w:rPr>
                <w:rFonts w:cs="Arial"/>
                <w:szCs w:val="18"/>
              </w:rPr>
              <w:t xml:space="preserve">Represents an event subscription resource </w:t>
            </w:r>
            <w:r>
              <w:rPr>
                <w:rFonts w:cs="Arial"/>
                <w:szCs w:val="18"/>
              </w:rPr>
              <w:t>to</w:t>
            </w:r>
            <w:r w:rsidRPr="00BE4B51">
              <w:rPr>
                <w:rFonts w:cs="Arial"/>
                <w:szCs w:val="18"/>
              </w:rPr>
              <w:t xml:space="preserve"> </w:t>
            </w:r>
            <w:r>
              <w:rPr>
                <w:rFonts w:cs="Arial"/>
                <w:szCs w:val="18"/>
              </w:rPr>
              <w:t>SCP</w:t>
            </w:r>
          </w:p>
        </w:tc>
        <w:tc>
          <w:tcPr>
            <w:tcW w:w="2078" w:type="dxa"/>
            <w:tcBorders>
              <w:top w:val="single" w:sz="4" w:space="0" w:color="auto"/>
              <w:left w:val="single" w:sz="4" w:space="0" w:color="auto"/>
              <w:bottom w:val="single" w:sz="4" w:space="0" w:color="auto"/>
              <w:right w:val="single" w:sz="4" w:space="0" w:color="auto"/>
            </w:tcBorders>
          </w:tcPr>
          <w:p w14:paraId="233F6348" w14:textId="77777777" w:rsidR="000D7A41" w:rsidRPr="0016361A" w:rsidRDefault="000D7A41" w:rsidP="000D7A41">
            <w:pPr>
              <w:pStyle w:val="TAL"/>
              <w:rPr>
                <w:rFonts w:cs="Arial"/>
                <w:szCs w:val="18"/>
              </w:rPr>
            </w:pPr>
          </w:p>
        </w:tc>
      </w:tr>
      <w:tr w:rsidR="000D7A41" w:rsidRPr="00B54FF5" w14:paraId="633CC436"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698B4EF4" w14:textId="70D061A7" w:rsidR="000D7A41" w:rsidRPr="0016361A" w:rsidRDefault="000D7A41" w:rsidP="000D7A41">
            <w:pPr>
              <w:pStyle w:val="TAL"/>
            </w:pPr>
            <w:bookmarkStart w:id="763" w:name="_Hlk190934135"/>
            <w:r w:rsidRPr="00BE4B51">
              <w:t>ScpEventExposureNotification</w:t>
            </w:r>
            <w:bookmarkEnd w:id="763"/>
          </w:p>
        </w:tc>
        <w:tc>
          <w:tcPr>
            <w:tcW w:w="1411" w:type="dxa"/>
            <w:tcBorders>
              <w:top w:val="single" w:sz="4" w:space="0" w:color="auto"/>
              <w:left w:val="single" w:sz="4" w:space="0" w:color="auto"/>
              <w:bottom w:val="single" w:sz="4" w:space="0" w:color="auto"/>
              <w:right w:val="single" w:sz="4" w:space="0" w:color="auto"/>
            </w:tcBorders>
          </w:tcPr>
          <w:p w14:paraId="2060CBA5" w14:textId="053F4320" w:rsidR="000D7A41" w:rsidRPr="0016361A" w:rsidRDefault="000D7A41" w:rsidP="000D7A41">
            <w:pPr>
              <w:pStyle w:val="TAL"/>
            </w:pPr>
            <w:r w:rsidRPr="00A12277">
              <w:t>6.1.6.2.</w:t>
            </w:r>
            <w:r>
              <w:t>3</w:t>
            </w:r>
          </w:p>
        </w:tc>
        <w:tc>
          <w:tcPr>
            <w:tcW w:w="3276" w:type="dxa"/>
            <w:tcBorders>
              <w:top w:val="single" w:sz="4" w:space="0" w:color="auto"/>
              <w:left w:val="single" w:sz="4" w:space="0" w:color="auto"/>
              <w:bottom w:val="single" w:sz="4" w:space="0" w:color="auto"/>
              <w:right w:val="single" w:sz="4" w:space="0" w:color="auto"/>
            </w:tcBorders>
          </w:tcPr>
          <w:p w14:paraId="3C714D16" w14:textId="66FED50D" w:rsidR="000D7A41" w:rsidRPr="0016361A" w:rsidRDefault="000D7A41" w:rsidP="000D7A41">
            <w:pPr>
              <w:pStyle w:val="TAL"/>
              <w:rPr>
                <w:rFonts w:cs="Arial"/>
                <w:szCs w:val="18"/>
              </w:rPr>
            </w:pPr>
            <w:r w:rsidRPr="00AA4C5B">
              <w:rPr>
                <w:rFonts w:cs="Arial"/>
                <w:szCs w:val="18"/>
              </w:rPr>
              <w:t xml:space="preserve">Represents an event </w:t>
            </w:r>
            <w:r>
              <w:rPr>
                <w:rFonts w:cs="Arial"/>
                <w:szCs w:val="18"/>
              </w:rPr>
              <w:t>notification.</w:t>
            </w:r>
          </w:p>
        </w:tc>
        <w:tc>
          <w:tcPr>
            <w:tcW w:w="2078" w:type="dxa"/>
            <w:tcBorders>
              <w:top w:val="single" w:sz="4" w:space="0" w:color="auto"/>
              <w:left w:val="single" w:sz="4" w:space="0" w:color="auto"/>
              <w:bottom w:val="single" w:sz="4" w:space="0" w:color="auto"/>
              <w:right w:val="single" w:sz="4" w:space="0" w:color="auto"/>
            </w:tcBorders>
          </w:tcPr>
          <w:p w14:paraId="61A71E28" w14:textId="77777777" w:rsidR="000D7A41" w:rsidRPr="0016361A" w:rsidRDefault="000D7A41" w:rsidP="000D7A41">
            <w:pPr>
              <w:pStyle w:val="TAL"/>
              <w:rPr>
                <w:rFonts w:cs="Arial"/>
                <w:szCs w:val="18"/>
              </w:rPr>
            </w:pPr>
          </w:p>
        </w:tc>
      </w:tr>
      <w:tr w:rsidR="00021B21" w:rsidRPr="00B54FF5" w14:paraId="78C0FBC9"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470087B9" w14:textId="5BAFDF21" w:rsidR="00021B21" w:rsidRPr="00BE4B51" w:rsidRDefault="00021B21" w:rsidP="00021B21">
            <w:pPr>
              <w:pStyle w:val="TAL"/>
            </w:pPr>
            <w:r w:rsidRPr="003853B9">
              <w:t>ScpEventExposureSubs</w:t>
            </w:r>
            <w:r>
              <w:t>Resp</w:t>
            </w:r>
          </w:p>
        </w:tc>
        <w:tc>
          <w:tcPr>
            <w:tcW w:w="1411" w:type="dxa"/>
            <w:tcBorders>
              <w:top w:val="single" w:sz="4" w:space="0" w:color="auto"/>
              <w:left w:val="single" w:sz="4" w:space="0" w:color="auto"/>
              <w:bottom w:val="single" w:sz="4" w:space="0" w:color="auto"/>
              <w:right w:val="single" w:sz="4" w:space="0" w:color="auto"/>
            </w:tcBorders>
          </w:tcPr>
          <w:p w14:paraId="7A639008" w14:textId="041600B0" w:rsidR="00021B21" w:rsidRPr="0027472F" w:rsidRDefault="00021B21" w:rsidP="00021B21">
            <w:pPr>
              <w:pStyle w:val="TAL"/>
            </w:pPr>
            <w:r>
              <w:t>6.1.6.2.</w:t>
            </w:r>
            <w:r w:rsidR="0027472F">
              <w:t>4</w:t>
            </w:r>
          </w:p>
        </w:tc>
        <w:tc>
          <w:tcPr>
            <w:tcW w:w="3276" w:type="dxa"/>
            <w:tcBorders>
              <w:top w:val="single" w:sz="4" w:space="0" w:color="auto"/>
              <w:left w:val="single" w:sz="4" w:space="0" w:color="auto"/>
              <w:bottom w:val="single" w:sz="4" w:space="0" w:color="auto"/>
              <w:right w:val="single" w:sz="4" w:space="0" w:color="auto"/>
            </w:tcBorders>
          </w:tcPr>
          <w:p w14:paraId="58997C37" w14:textId="4EE819DD" w:rsidR="00021B21" w:rsidRPr="00AA4C5B" w:rsidRDefault="00021B21" w:rsidP="00021B21">
            <w:pPr>
              <w:pStyle w:val="TAL"/>
              <w:rPr>
                <w:rFonts w:cs="Arial"/>
                <w:szCs w:val="18"/>
              </w:rPr>
            </w:pPr>
            <w:r>
              <w:rPr>
                <w:rFonts w:cs="Arial"/>
                <w:szCs w:val="18"/>
              </w:rPr>
              <w:t>Represent the SCP Event Exposure Response</w:t>
            </w:r>
          </w:p>
        </w:tc>
        <w:tc>
          <w:tcPr>
            <w:tcW w:w="2078" w:type="dxa"/>
            <w:tcBorders>
              <w:top w:val="single" w:sz="4" w:space="0" w:color="auto"/>
              <w:left w:val="single" w:sz="4" w:space="0" w:color="auto"/>
              <w:bottom w:val="single" w:sz="4" w:space="0" w:color="auto"/>
              <w:right w:val="single" w:sz="4" w:space="0" w:color="auto"/>
            </w:tcBorders>
          </w:tcPr>
          <w:p w14:paraId="133F26D2" w14:textId="77777777" w:rsidR="00021B21" w:rsidRPr="0016361A" w:rsidRDefault="00021B21" w:rsidP="00021B21">
            <w:pPr>
              <w:pStyle w:val="TAL"/>
              <w:rPr>
                <w:rFonts w:cs="Arial"/>
                <w:szCs w:val="18"/>
              </w:rPr>
            </w:pPr>
          </w:p>
        </w:tc>
      </w:tr>
      <w:tr w:rsidR="00021B21" w:rsidRPr="00B54FF5" w14:paraId="49C999F0"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2468442F" w14:textId="3935045C" w:rsidR="00021B21" w:rsidRPr="00BE4B51" w:rsidRDefault="00021B21" w:rsidP="00021B21">
            <w:pPr>
              <w:pStyle w:val="TAL"/>
            </w:pPr>
            <w:r w:rsidRPr="003853B9">
              <w:t>ScpEvent</w:t>
            </w:r>
            <w:r>
              <w:t>Filter</w:t>
            </w:r>
          </w:p>
        </w:tc>
        <w:tc>
          <w:tcPr>
            <w:tcW w:w="1411" w:type="dxa"/>
            <w:tcBorders>
              <w:top w:val="single" w:sz="4" w:space="0" w:color="auto"/>
              <w:left w:val="single" w:sz="4" w:space="0" w:color="auto"/>
              <w:bottom w:val="single" w:sz="4" w:space="0" w:color="auto"/>
              <w:right w:val="single" w:sz="4" w:space="0" w:color="auto"/>
            </w:tcBorders>
          </w:tcPr>
          <w:p w14:paraId="4F0C87D4" w14:textId="688AB423" w:rsidR="00021B21" w:rsidRPr="00295CE8" w:rsidRDefault="00021B21" w:rsidP="00021B21">
            <w:pPr>
              <w:pStyle w:val="TAL"/>
            </w:pPr>
            <w:r w:rsidRPr="00A12277">
              <w:t>6.1.6.2.</w:t>
            </w:r>
            <w:r w:rsidR="00295CE8">
              <w:t>5</w:t>
            </w:r>
          </w:p>
        </w:tc>
        <w:tc>
          <w:tcPr>
            <w:tcW w:w="3276" w:type="dxa"/>
            <w:tcBorders>
              <w:top w:val="single" w:sz="4" w:space="0" w:color="auto"/>
              <w:left w:val="single" w:sz="4" w:space="0" w:color="auto"/>
              <w:bottom w:val="single" w:sz="4" w:space="0" w:color="auto"/>
              <w:right w:val="single" w:sz="4" w:space="0" w:color="auto"/>
            </w:tcBorders>
          </w:tcPr>
          <w:p w14:paraId="2EC3B82B" w14:textId="77777777" w:rsidR="00021B21" w:rsidRPr="00AA4C5B" w:rsidRDefault="00021B21" w:rsidP="00021B21">
            <w:pPr>
              <w:pStyle w:val="TAL"/>
              <w:rPr>
                <w:rFonts w:cs="Arial"/>
                <w:szCs w:val="18"/>
              </w:rPr>
            </w:pPr>
          </w:p>
        </w:tc>
        <w:tc>
          <w:tcPr>
            <w:tcW w:w="2078" w:type="dxa"/>
            <w:tcBorders>
              <w:top w:val="single" w:sz="4" w:space="0" w:color="auto"/>
              <w:left w:val="single" w:sz="4" w:space="0" w:color="auto"/>
              <w:bottom w:val="single" w:sz="4" w:space="0" w:color="auto"/>
              <w:right w:val="single" w:sz="4" w:space="0" w:color="auto"/>
            </w:tcBorders>
          </w:tcPr>
          <w:p w14:paraId="257D0F88" w14:textId="77777777" w:rsidR="00021B21" w:rsidRPr="0016361A" w:rsidRDefault="00021B21" w:rsidP="00021B21">
            <w:pPr>
              <w:pStyle w:val="TAL"/>
              <w:rPr>
                <w:rFonts w:cs="Arial"/>
                <w:szCs w:val="18"/>
              </w:rPr>
            </w:pPr>
          </w:p>
        </w:tc>
      </w:tr>
      <w:tr w:rsidR="00021B21" w:rsidRPr="00B54FF5" w14:paraId="48F55E2F"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21121D18" w14:textId="6FDE15CA" w:rsidR="00021B21" w:rsidRPr="00BE4B51" w:rsidRDefault="00021B21" w:rsidP="00021B21">
            <w:pPr>
              <w:pStyle w:val="TAL"/>
            </w:pPr>
            <w:r w:rsidRPr="003853B9">
              <w:t>ScpEvent</w:t>
            </w:r>
            <w:r>
              <w:t>Report</w:t>
            </w:r>
          </w:p>
        </w:tc>
        <w:tc>
          <w:tcPr>
            <w:tcW w:w="1411" w:type="dxa"/>
            <w:tcBorders>
              <w:top w:val="single" w:sz="4" w:space="0" w:color="auto"/>
              <w:left w:val="single" w:sz="4" w:space="0" w:color="auto"/>
              <w:bottom w:val="single" w:sz="4" w:space="0" w:color="auto"/>
              <w:right w:val="single" w:sz="4" w:space="0" w:color="auto"/>
            </w:tcBorders>
          </w:tcPr>
          <w:p w14:paraId="4EF2F5F0" w14:textId="2DF7DA09" w:rsidR="00021B21" w:rsidRPr="006B0C43" w:rsidRDefault="00021B21" w:rsidP="00021B21">
            <w:pPr>
              <w:pStyle w:val="TAL"/>
            </w:pPr>
            <w:r w:rsidRPr="00A12277">
              <w:t>6.1.6.2.</w:t>
            </w:r>
            <w:r w:rsidR="006B0C43">
              <w:t>6</w:t>
            </w:r>
          </w:p>
        </w:tc>
        <w:tc>
          <w:tcPr>
            <w:tcW w:w="3276" w:type="dxa"/>
            <w:tcBorders>
              <w:top w:val="single" w:sz="4" w:space="0" w:color="auto"/>
              <w:left w:val="single" w:sz="4" w:space="0" w:color="auto"/>
              <w:bottom w:val="single" w:sz="4" w:space="0" w:color="auto"/>
              <w:right w:val="single" w:sz="4" w:space="0" w:color="auto"/>
            </w:tcBorders>
          </w:tcPr>
          <w:p w14:paraId="59D1D852" w14:textId="77777777" w:rsidR="00021B21" w:rsidRPr="00A21B1F" w:rsidRDefault="00021B21" w:rsidP="00021B21">
            <w:pPr>
              <w:pStyle w:val="TAL"/>
              <w:rPr>
                <w:rFonts w:cs="Arial"/>
                <w:szCs w:val="18"/>
              </w:rPr>
            </w:pPr>
          </w:p>
        </w:tc>
        <w:tc>
          <w:tcPr>
            <w:tcW w:w="2078" w:type="dxa"/>
            <w:tcBorders>
              <w:top w:val="single" w:sz="4" w:space="0" w:color="auto"/>
              <w:left w:val="single" w:sz="4" w:space="0" w:color="auto"/>
              <w:bottom w:val="single" w:sz="4" w:space="0" w:color="auto"/>
              <w:right w:val="single" w:sz="4" w:space="0" w:color="auto"/>
            </w:tcBorders>
          </w:tcPr>
          <w:p w14:paraId="62649D5A" w14:textId="77777777" w:rsidR="00021B21" w:rsidRPr="0016361A" w:rsidRDefault="00021B21" w:rsidP="00021B21">
            <w:pPr>
              <w:pStyle w:val="TAL"/>
              <w:rPr>
                <w:rFonts w:cs="Arial"/>
                <w:szCs w:val="18"/>
              </w:rPr>
            </w:pPr>
          </w:p>
        </w:tc>
      </w:tr>
      <w:tr w:rsidR="00021B21" w:rsidRPr="00B54FF5" w14:paraId="2F33E851"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64F1A951" w14:textId="596977B9" w:rsidR="00021B21" w:rsidRPr="00BE4B51" w:rsidRDefault="00021B21" w:rsidP="00021B21">
            <w:pPr>
              <w:pStyle w:val="TAL"/>
            </w:pPr>
            <w:r>
              <w:t>FailureCauseOccurrence</w:t>
            </w:r>
          </w:p>
        </w:tc>
        <w:tc>
          <w:tcPr>
            <w:tcW w:w="1411" w:type="dxa"/>
            <w:tcBorders>
              <w:top w:val="single" w:sz="4" w:space="0" w:color="auto"/>
              <w:left w:val="single" w:sz="4" w:space="0" w:color="auto"/>
              <w:bottom w:val="single" w:sz="4" w:space="0" w:color="auto"/>
              <w:right w:val="single" w:sz="4" w:space="0" w:color="auto"/>
            </w:tcBorders>
          </w:tcPr>
          <w:p w14:paraId="25F968A3" w14:textId="314145CA" w:rsidR="00021B21" w:rsidRPr="00A12277" w:rsidRDefault="00021B21" w:rsidP="00021B21">
            <w:pPr>
              <w:pStyle w:val="TAL"/>
            </w:pPr>
            <w:r w:rsidRPr="00A12277">
              <w:t>6.1.6.2.</w:t>
            </w:r>
            <w:r w:rsidR="00A814BB">
              <w:t>7</w:t>
            </w:r>
          </w:p>
        </w:tc>
        <w:tc>
          <w:tcPr>
            <w:tcW w:w="3276" w:type="dxa"/>
            <w:tcBorders>
              <w:top w:val="single" w:sz="4" w:space="0" w:color="auto"/>
              <w:left w:val="single" w:sz="4" w:space="0" w:color="auto"/>
              <w:bottom w:val="single" w:sz="4" w:space="0" w:color="auto"/>
              <w:right w:val="single" w:sz="4" w:space="0" w:color="auto"/>
            </w:tcBorders>
          </w:tcPr>
          <w:p w14:paraId="6C2FF161" w14:textId="77777777" w:rsidR="00021B21" w:rsidRPr="00AA4C5B" w:rsidRDefault="00021B21" w:rsidP="00021B21">
            <w:pPr>
              <w:pStyle w:val="TAL"/>
              <w:rPr>
                <w:rFonts w:cs="Arial"/>
                <w:szCs w:val="18"/>
              </w:rPr>
            </w:pPr>
          </w:p>
        </w:tc>
        <w:tc>
          <w:tcPr>
            <w:tcW w:w="2078" w:type="dxa"/>
            <w:tcBorders>
              <w:top w:val="single" w:sz="4" w:space="0" w:color="auto"/>
              <w:left w:val="single" w:sz="4" w:space="0" w:color="auto"/>
              <w:bottom w:val="single" w:sz="4" w:space="0" w:color="auto"/>
              <w:right w:val="single" w:sz="4" w:space="0" w:color="auto"/>
            </w:tcBorders>
          </w:tcPr>
          <w:p w14:paraId="064C10FA" w14:textId="77777777" w:rsidR="00021B21" w:rsidRPr="0016361A" w:rsidRDefault="00021B21" w:rsidP="00021B21">
            <w:pPr>
              <w:pStyle w:val="TAL"/>
              <w:rPr>
                <w:rFonts w:cs="Arial"/>
                <w:szCs w:val="18"/>
              </w:rPr>
            </w:pPr>
          </w:p>
        </w:tc>
      </w:tr>
      <w:tr w:rsidR="00021B21" w:rsidRPr="00B54FF5" w14:paraId="4FD94077"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00A24088" w14:textId="5C15E830" w:rsidR="00021B21" w:rsidRPr="00BE4B51" w:rsidRDefault="00021B21" w:rsidP="00021B21">
            <w:pPr>
              <w:pStyle w:val="TAL"/>
            </w:pPr>
            <w:r>
              <w:t>ScpSigTypeStat</w:t>
            </w:r>
          </w:p>
        </w:tc>
        <w:tc>
          <w:tcPr>
            <w:tcW w:w="1411" w:type="dxa"/>
            <w:tcBorders>
              <w:top w:val="single" w:sz="4" w:space="0" w:color="auto"/>
              <w:left w:val="single" w:sz="4" w:space="0" w:color="auto"/>
              <w:bottom w:val="single" w:sz="4" w:space="0" w:color="auto"/>
              <w:right w:val="single" w:sz="4" w:space="0" w:color="auto"/>
            </w:tcBorders>
          </w:tcPr>
          <w:p w14:paraId="6B924931" w14:textId="3D132673" w:rsidR="00021B21" w:rsidRPr="00DA3D8C" w:rsidRDefault="00021B21" w:rsidP="00021B21">
            <w:pPr>
              <w:pStyle w:val="TAL"/>
            </w:pPr>
            <w:r w:rsidRPr="00A12277">
              <w:t>6.1.6.2.</w:t>
            </w:r>
            <w:r w:rsidR="00DA3D8C">
              <w:t>8</w:t>
            </w:r>
          </w:p>
        </w:tc>
        <w:tc>
          <w:tcPr>
            <w:tcW w:w="3276" w:type="dxa"/>
            <w:tcBorders>
              <w:top w:val="single" w:sz="4" w:space="0" w:color="auto"/>
              <w:left w:val="single" w:sz="4" w:space="0" w:color="auto"/>
              <w:bottom w:val="single" w:sz="4" w:space="0" w:color="auto"/>
              <w:right w:val="single" w:sz="4" w:space="0" w:color="auto"/>
            </w:tcBorders>
          </w:tcPr>
          <w:p w14:paraId="660EC7F3" w14:textId="77777777" w:rsidR="00021B21" w:rsidRPr="00AA4C5B" w:rsidRDefault="00021B21" w:rsidP="00021B21">
            <w:pPr>
              <w:pStyle w:val="TAL"/>
              <w:rPr>
                <w:rFonts w:cs="Arial"/>
                <w:szCs w:val="18"/>
              </w:rPr>
            </w:pPr>
          </w:p>
        </w:tc>
        <w:tc>
          <w:tcPr>
            <w:tcW w:w="2078" w:type="dxa"/>
            <w:tcBorders>
              <w:top w:val="single" w:sz="4" w:space="0" w:color="auto"/>
              <w:left w:val="single" w:sz="4" w:space="0" w:color="auto"/>
              <w:bottom w:val="single" w:sz="4" w:space="0" w:color="auto"/>
              <w:right w:val="single" w:sz="4" w:space="0" w:color="auto"/>
            </w:tcBorders>
          </w:tcPr>
          <w:p w14:paraId="601990EA" w14:textId="77777777" w:rsidR="00021B21" w:rsidRPr="0016361A" w:rsidRDefault="00021B21" w:rsidP="00021B21">
            <w:pPr>
              <w:pStyle w:val="TAL"/>
              <w:rPr>
                <w:rFonts w:cs="Arial"/>
                <w:szCs w:val="18"/>
              </w:rPr>
            </w:pPr>
          </w:p>
        </w:tc>
      </w:tr>
      <w:tr w:rsidR="00B0717A" w:rsidRPr="00B54FF5" w14:paraId="6C5509BA" w14:textId="77777777" w:rsidTr="00021B21">
        <w:trPr>
          <w:jc w:val="center"/>
          <w:ins w:id="764" w:author="C4-252297" w:date="2025-05-27T11:18:00Z"/>
        </w:trPr>
        <w:tc>
          <w:tcPr>
            <w:tcW w:w="2659" w:type="dxa"/>
            <w:tcBorders>
              <w:top w:val="single" w:sz="4" w:space="0" w:color="auto"/>
              <w:left w:val="single" w:sz="4" w:space="0" w:color="auto"/>
              <w:bottom w:val="single" w:sz="4" w:space="0" w:color="auto"/>
              <w:right w:val="single" w:sz="4" w:space="0" w:color="auto"/>
            </w:tcBorders>
          </w:tcPr>
          <w:p w14:paraId="720C9EF0" w14:textId="4AD9AEE1" w:rsidR="00B0717A" w:rsidRDefault="00B0717A" w:rsidP="00B0717A">
            <w:pPr>
              <w:pStyle w:val="TAL"/>
              <w:rPr>
                <w:ins w:id="765" w:author="C4-252297" w:date="2025-05-27T11:18:00Z"/>
              </w:rPr>
            </w:pPr>
            <w:ins w:id="766" w:author="C4-252297" w:date="2025-05-27T11:18:00Z">
              <w:r w:rsidRPr="003448EF">
                <w:t>ScpEventFilterConfig</w:t>
              </w:r>
            </w:ins>
          </w:p>
        </w:tc>
        <w:tc>
          <w:tcPr>
            <w:tcW w:w="1411" w:type="dxa"/>
            <w:tcBorders>
              <w:top w:val="single" w:sz="4" w:space="0" w:color="auto"/>
              <w:left w:val="single" w:sz="4" w:space="0" w:color="auto"/>
              <w:bottom w:val="single" w:sz="4" w:space="0" w:color="auto"/>
              <w:right w:val="single" w:sz="4" w:space="0" w:color="auto"/>
            </w:tcBorders>
          </w:tcPr>
          <w:p w14:paraId="693A4E54" w14:textId="688337DA" w:rsidR="00B0717A" w:rsidRPr="00B0717A" w:rsidRDefault="00B0717A" w:rsidP="00B0717A">
            <w:pPr>
              <w:pStyle w:val="TAL"/>
              <w:rPr>
                <w:ins w:id="767" w:author="C4-252297" w:date="2025-05-27T11:18:00Z"/>
                <w:lang w:val="en-DE"/>
                <w:rPrChange w:id="768" w:author="C4-252297" w:date="2025-05-27T11:18:00Z">
                  <w:rPr>
                    <w:ins w:id="769" w:author="C4-252297" w:date="2025-05-27T11:18:00Z"/>
                  </w:rPr>
                </w:rPrChange>
              </w:rPr>
            </w:pPr>
            <w:ins w:id="770" w:author="C4-252297" w:date="2025-05-27T11:18:00Z">
              <w:r w:rsidRPr="00A12277">
                <w:t>6.1.6.2.</w:t>
              </w:r>
              <w:r>
                <w:rPr>
                  <w:lang w:val="en-DE"/>
                </w:rPr>
                <w:t>9</w:t>
              </w:r>
            </w:ins>
          </w:p>
        </w:tc>
        <w:tc>
          <w:tcPr>
            <w:tcW w:w="3276" w:type="dxa"/>
            <w:tcBorders>
              <w:top w:val="single" w:sz="4" w:space="0" w:color="auto"/>
              <w:left w:val="single" w:sz="4" w:space="0" w:color="auto"/>
              <w:bottom w:val="single" w:sz="4" w:space="0" w:color="auto"/>
              <w:right w:val="single" w:sz="4" w:space="0" w:color="auto"/>
            </w:tcBorders>
          </w:tcPr>
          <w:p w14:paraId="7CDBD124" w14:textId="3226DC9A" w:rsidR="00B0717A" w:rsidRPr="00AA4C5B" w:rsidRDefault="00B0717A" w:rsidP="00B0717A">
            <w:pPr>
              <w:pStyle w:val="TAL"/>
              <w:rPr>
                <w:ins w:id="771" w:author="C4-252297" w:date="2025-05-27T11:18:00Z"/>
                <w:rFonts w:cs="Arial"/>
                <w:szCs w:val="18"/>
              </w:rPr>
            </w:pPr>
            <w:ins w:id="772" w:author="C4-252297" w:date="2025-05-27T11:18:00Z">
              <w:r>
                <w:rPr>
                  <w:rFonts w:cs="Arial"/>
                  <w:szCs w:val="18"/>
                </w:rPr>
                <w:t>Event filter</w:t>
              </w:r>
            </w:ins>
          </w:p>
        </w:tc>
        <w:tc>
          <w:tcPr>
            <w:tcW w:w="2078" w:type="dxa"/>
            <w:tcBorders>
              <w:top w:val="single" w:sz="4" w:space="0" w:color="auto"/>
              <w:left w:val="single" w:sz="4" w:space="0" w:color="auto"/>
              <w:bottom w:val="single" w:sz="4" w:space="0" w:color="auto"/>
              <w:right w:val="single" w:sz="4" w:space="0" w:color="auto"/>
            </w:tcBorders>
          </w:tcPr>
          <w:p w14:paraId="17F3501C" w14:textId="77777777" w:rsidR="00B0717A" w:rsidRPr="0016361A" w:rsidRDefault="00B0717A" w:rsidP="00B0717A">
            <w:pPr>
              <w:pStyle w:val="TAL"/>
              <w:rPr>
                <w:ins w:id="773" w:author="C4-252297" w:date="2025-05-27T11:18:00Z"/>
                <w:rFonts w:cs="Arial"/>
                <w:szCs w:val="18"/>
              </w:rPr>
            </w:pPr>
          </w:p>
        </w:tc>
      </w:tr>
      <w:tr w:rsidR="00B0717A" w:rsidRPr="00B54FF5" w14:paraId="6F9BE98B"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1A3A3F45" w14:textId="7FC6D692" w:rsidR="00B0717A" w:rsidRPr="00BE4B51" w:rsidRDefault="00B0717A" w:rsidP="00B0717A">
            <w:pPr>
              <w:pStyle w:val="TAL"/>
            </w:pPr>
            <w:r>
              <w:t>Scp</w:t>
            </w:r>
            <w:r w:rsidRPr="003B2883">
              <w:t>EventType</w:t>
            </w:r>
          </w:p>
        </w:tc>
        <w:tc>
          <w:tcPr>
            <w:tcW w:w="1411" w:type="dxa"/>
            <w:tcBorders>
              <w:top w:val="single" w:sz="4" w:space="0" w:color="auto"/>
              <w:left w:val="single" w:sz="4" w:space="0" w:color="auto"/>
              <w:bottom w:val="single" w:sz="4" w:space="0" w:color="auto"/>
              <w:right w:val="single" w:sz="4" w:space="0" w:color="auto"/>
            </w:tcBorders>
          </w:tcPr>
          <w:p w14:paraId="4799EE5E" w14:textId="6C166FD5" w:rsidR="00B0717A" w:rsidRPr="00A12277" w:rsidRDefault="00B0717A" w:rsidP="00B0717A">
            <w:pPr>
              <w:pStyle w:val="TAL"/>
            </w:pPr>
            <w:r w:rsidRPr="00A12277">
              <w:t>6.1.6.</w:t>
            </w:r>
            <w:r>
              <w:t>3.3</w:t>
            </w:r>
          </w:p>
        </w:tc>
        <w:tc>
          <w:tcPr>
            <w:tcW w:w="3276" w:type="dxa"/>
            <w:tcBorders>
              <w:top w:val="single" w:sz="4" w:space="0" w:color="auto"/>
              <w:left w:val="single" w:sz="4" w:space="0" w:color="auto"/>
              <w:bottom w:val="single" w:sz="4" w:space="0" w:color="auto"/>
              <w:right w:val="single" w:sz="4" w:space="0" w:color="auto"/>
            </w:tcBorders>
          </w:tcPr>
          <w:p w14:paraId="775A5DBE" w14:textId="77777777" w:rsidR="00B0717A" w:rsidRPr="00AA4C5B" w:rsidRDefault="00B0717A" w:rsidP="00B0717A">
            <w:pPr>
              <w:pStyle w:val="TAL"/>
              <w:rPr>
                <w:rFonts w:cs="Arial"/>
                <w:szCs w:val="18"/>
              </w:rPr>
            </w:pPr>
          </w:p>
        </w:tc>
        <w:tc>
          <w:tcPr>
            <w:tcW w:w="2078" w:type="dxa"/>
            <w:tcBorders>
              <w:top w:val="single" w:sz="4" w:space="0" w:color="auto"/>
              <w:left w:val="single" w:sz="4" w:space="0" w:color="auto"/>
              <w:bottom w:val="single" w:sz="4" w:space="0" w:color="auto"/>
              <w:right w:val="single" w:sz="4" w:space="0" w:color="auto"/>
            </w:tcBorders>
          </w:tcPr>
          <w:p w14:paraId="60CB3ACE" w14:textId="77777777" w:rsidR="00B0717A" w:rsidRPr="0016361A" w:rsidRDefault="00B0717A" w:rsidP="00B0717A">
            <w:pPr>
              <w:pStyle w:val="TAL"/>
              <w:rPr>
                <w:rFonts w:cs="Arial"/>
                <w:szCs w:val="18"/>
              </w:rPr>
            </w:pPr>
          </w:p>
        </w:tc>
      </w:tr>
      <w:tr w:rsidR="00B0717A" w:rsidRPr="00B54FF5" w14:paraId="0B544B53"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70BF602E" w14:textId="6A781F8C" w:rsidR="00B0717A" w:rsidRPr="00BE4B51" w:rsidRDefault="00B0717A" w:rsidP="00B0717A">
            <w:pPr>
              <w:pStyle w:val="TAL"/>
            </w:pPr>
            <w:r>
              <w:t>FailureCause</w:t>
            </w:r>
          </w:p>
        </w:tc>
        <w:tc>
          <w:tcPr>
            <w:tcW w:w="1411" w:type="dxa"/>
            <w:tcBorders>
              <w:top w:val="single" w:sz="4" w:space="0" w:color="auto"/>
              <w:left w:val="single" w:sz="4" w:space="0" w:color="auto"/>
              <w:bottom w:val="single" w:sz="4" w:space="0" w:color="auto"/>
              <w:right w:val="single" w:sz="4" w:space="0" w:color="auto"/>
            </w:tcBorders>
          </w:tcPr>
          <w:p w14:paraId="78D9C1B0" w14:textId="5E86F988" w:rsidR="00B0717A" w:rsidRPr="00690B38" w:rsidRDefault="00B0717A" w:rsidP="00B0717A">
            <w:pPr>
              <w:pStyle w:val="TAL"/>
            </w:pPr>
            <w:r w:rsidRPr="00A12277">
              <w:t>6.1.6.</w:t>
            </w:r>
            <w:r>
              <w:t>3</w:t>
            </w:r>
            <w:r w:rsidRPr="00A12277">
              <w:t>.</w:t>
            </w:r>
            <w:r>
              <w:t>4</w:t>
            </w:r>
          </w:p>
        </w:tc>
        <w:tc>
          <w:tcPr>
            <w:tcW w:w="3276" w:type="dxa"/>
            <w:tcBorders>
              <w:top w:val="single" w:sz="4" w:space="0" w:color="auto"/>
              <w:left w:val="single" w:sz="4" w:space="0" w:color="auto"/>
              <w:bottom w:val="single" w:sz="4" w:space="0" w:color="auto"/>
              <w:right w:val="single" w:sz="4" w:space="0" w:color="auto"/>
            </w:tcBorders>
          </w:tcPr>
          <w:p w14:paraId="54E87C3D" w14:textId="77777777" w:rsidR="00B0717A" w:rsidRPr="00AA4C5B" w:rsidRDefault="00B0717A" w:rsidP="00B0717A">
            <w:pPr>
              <w:pStyle w:val="TAL"/>
              <w:rPr>
                <w:rFonts w:cs="Arial"/>
                <w:szCs w:val="18"/>
              </w:rPr>
            </w:pPr>
          </w:p>
        </w:tc>
        <w:tc>
          <w:tcPr>
            <w:tcW w:w="2078" w:type="dxa"/>
            <w:tcBorders>
              <w:top w:val="single" w:sz="4" w:space="0" w:color="auto"/>
              <w:left w:val="single" w:sz="4" w:space="0" w:color="auto"/>
              <w:bottom w:val="single" w:sz="4" w:space="0" w:color="auto"/>
              <w:right w:val="single" w:sz="4" w:space="0" w:color="auto"/>
            </w:tcBorders>
          </w:tcPr>
          <w:p w14:paraId="75F32160" w14:textId="77777777" w:rsidR="00B0717A" w:rsidRPr="0016361A" w:rsidRDefault="00B0717A" w:rsidP="00B0717A">
            <w:pPr>
              <w:pStyle w:val="TAL"/>
              <w:rPr>
                <w:rFonts w:cs="Arial"/>
                <w:szCs w:val="18"/>
              </w:rPr>
            </w:pPr>
          </w:p>
        </w:tc>
      </w:tr>
    </w:tbl>
    <w:p w14:paraId="4841D80E" w14:textId="77777777" w:rsidR="006E186B" w:rsidRDefault="006E186B" w:rsidP="006E186B"/>
    <w:p w14:paraId="210A5F3D" w14:textId="1CD1844A" w:rsidR="006E186B" w:rsidRDefault="006E186B" w:rsidP="006E186B">
      <w:r>
        <w:t>T</w:t>
      </w:r>
      <w:r w:rsidRPr="009C4D60">
        <w:t>able</w:t>
      </w:r>
      <w:r>
        <w:t> 6.1.6.1-2 specifies data types</w:t>
      </w:r>
      <w:r w:rsidRPr="009C4D60">
        <w:t xml:space="preserve"> </w:t>
      </w:r>
      <w:r>
        <w:t xml:space="preserve">re-used by </w:t>
      </w:r>
      <w:r w:rsidR="00494FB7" w:rsidRPr="00A12277">
        <w:t>Nscp_EventExposure</w:t>
      </w:r>
      <w:r>
        <w:t xml:space="preserve"> service based interface</w:t>
      </w:r>
      <w:r w:rsidRPr="009C4D60">
        <w:t xml:space="preserve"> protocol</w:t>
      </w:r>
      <w:r>
        <w:t xml:space="preserve"> from other specifications, including a reference to their respective specifications and when needed, a </w:t>
      </w:r>
      <w:del w:id="774" w:author="C4-252298" w:date="2025-05-27T11:51:00Z">
        <w:r w:rsidDel="00803D36">
          <w:delText xml:space="preserve">short </w:delText>
        </w:r>
      </w:del>
      <w:ins w:id="775" w:author="C4-252298" w:date="2025-05-27T11:51:00Z">
        <w:r w:rsidR="00803D36">
          <w:rPr>
            <w:lang w:val="en-DE"/>
          </w:rPr>
          <w:t>brief</w:t>
        </w:r>
        <w:r w:rsidR="00803D36">
          <w:t xml:space="preserve"> </w:t>
        </w:r>
      </w:ins>
      <w:r>
        <w:t xml:space="preserve">description of their use within the </w:t>
      </w:r>
      <w:r w:rsidR="00494FB7" w:rsidRPr="00A12277">
        <w:t>Nscp_EventExposure</w:t>
      </w:r>
      <w:r>
        <w:t xml:space="preserve"> service based interface.</w:t>
      </w:r>
    </w:p>
    <w:p w14:paraId="25F46BF2" w14:textId="4D52FDDA" w:rsidR="006E186B" w:rsidRPr="009C4D60" w:rsidRDefault="006E186B" w:rsidP="006E186B">
      <w:pPr>
        <w:pStyle w:val="TH"/>
      </w:pPr>
      <w:r w:rsidRPr="009C4D60">
        <w:t>Table</w:t>
      </w:r>
      <w:r>
        <w:t> 6.1.6.1-2</w:t>
      </w:r>
      <w:r w:rsidRPr="009C4D60">
        <w:t xml:space="preserve">: </w:t>
      </w:r>
      <w:r w:rsidR="00494FB7" w:rsidRPr="00A12277">
        <w:t>Nscp_EventExposure</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98"/>
        <w:gridCol w:w="1848"/>
        <w:gridCol w:w="3648"/>
        <w:gridCol w:w="2230"/>
      </w:tblGrid>
      <w:tr w:rsidR="006E186B" w:rsidRPr="00B54FF5" w14:paraId="4533F14B"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shd w:val="clear" w:color="auto" w:fill="C0C0C0"/>
            <w:hideMark/>
          </w:tcPr>
          <w:p w14:paraId="2CDDF304" w14:textId="77777777" w:rsidR="006E186B" w:rsidRPr="0016361A" w:rsidRDefault="006E186B" w:rsidP="00362435">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9C09A99" w14:textId="77777777" w:rsidR="006E186B" w:rsidRPr="0016361A" w:rsidRDefault="006E186B" w:rsidP="00362435">
            <w:pPr>
              <w:pStyle w:val="TAH"/>
            </w:pPr>
            <w:r w:rsidRPr="0016361A">
              <w:t>Reference</w:t>
            </w:r>
          </w:p>
        </w:tc>
        <w:tc>
          <w:tcPr>
            <w:tcW w:w="3648" w:type="dxa"/>
            <w:tcBorders>
              <w:top w:val="single" w:sz="4" w:space="0" w:color="auto"/>
              <w:left w:val="single" w:sz="4" w:space="0" w:color="auto"/>
              <w:bottom w:val="single" w:sz="4" w:space="0" w:color="auto"/>
              <w:right w:val="single" w:sz="4" w:space="0" w:color="auto"/>
            </w:tcBorders>
            <w:shd w:val="clear" w:color="auto" w:fill="C0C0C0"/>
            <w:hideMark/>
          </w:tcPr>
          <w:p w14:paraId="4CF7B79F" w14:textId="77777777" w:rsidR="006E186B" w:rsidRPr="0016361A" w:rsidRDefault="006E186B" w:rsidP="00362435">
            <w:pPr>
              <w:pStyle w:val="TAH"/>
            </w:pPr>
            <w:r w:rsidRPr="0016361A">
              <w:t>Comments</w:t>
            </w:r>
          </w:p>
        </w:tc>
        <w:tc>
          <w:tcPr>
            <w:tcW w:w="2230" w:type="dxa"/>
            <w:tcBorders>
              <w:top w:val="single" w:sz="4" w:space="0" w:color="auto"/>
              <w:left w:val="single" w:sz="4" w:space="0" w:color="auto"/>
              <w:bottom w:val="single" w:sz="4" w:space="0" w:color="auto"/>
              <w:right w:val="single" w:sz="4" w:space="0" w:color="auto"/>
            </w:tcBorders>
            <w:shd w:val="clear" w:color="auto" w:fill="C0C0C0"/>
          </w:tcPr>
          <w:p w14:paraId="564C3902" w14:textId="77777777" w:rsidR="006E186B" w:rsidRPr="0016361A" w:rsidRDefault="006E186B" w:rsidP="00362435">
            <w:pPr>
              <w:pStyle w:val="TAH"/>
            </w:pPr>
            <w:r w:rsidRPr="0016361A">
              <w:t>Applicability</w:t>
            </w:r>
          </w:p>
        </w:tc>
      </w:tr>
      <w:tr w:rsidR="00F75098" w:rsidRPr="00B54FF5" w14:paraId="2E3DB05D" w14:textId="77777777" w:rsidTr="00C45E6C">
        <w:trPr>
          <w:jc w:val="center"/>
          <w:ins w:id="776" w:author="C4-252298" w:date="2025-05-27T11:56:00Z"/>
        </w:trPr>
        <w:tc>
          <w:tcPr>
            <w:tcW w:w="1698" w:type="dxa"/>
            <w:tcBorders>
              <w:top w:val="single" w:sz="4" w:space="0" w:color="auto"/>
              <w:left w:val="single" w:sz="4" w:space="0" w:color="auto"/>
              <w:bottom w:val="single" w:sz="4" w:space="0" w:color="auto"/>
              <w:right w:val="single" w:sz="4" w:space="0" w:color="auto"/>
            </w:tcBorders>
          </w:tcPr>
          <w:p w14:paraId="00CE39AD" w14:textId="02B26C4B" w:rsidR="00F75098" w:rsidRPr="003B2883" w:rsidRDefault="00F75098" w:rsidP="00F75098">
            <w:pPr>
              <w:pStyle w:val="TAL"/>
              <w:rPr>
                <w:ins w:id="777" w:author="C4-252298" w:date="2025-05-27T11:56:00Z"/>
                <w:lang w:eastAsia="zh-CN"/>
              </w:rPr>
            </w:pPr>
            <w:ins w:id="778" w:author="C4-252298" w:date="2025-05-27T11:56:00Z">
              <w:r w:rsidRPr="00690A26">
                <w:t>ServiceName</w:t>
              </w:r>
            </w:ins>
          </w:p>
        </w:tc>
        <w:tc>
          <w:tcPr>
            <w:tcW w:w="1848" w:type="dxa"/>
            <w:tcBorders>
              <w:top w:val="single" w:sz="4" w:space="0" w:color="auto"/>
              <w:left w:val="single" w:sz="4" w:space="0" w:color="auto"/>
              <w:bottom w:val="single" w:sz="4" w:space="0" w:color="auto"/>
              <w:right w:val="single" w:sz="4" w:space="0" w:color="auto"/>
            </w:tcBorders>
          </w:tcPr>
          <w:p w14:paraId="0287600B" w14:textId="11F1345E" w:rsidR="00F75098" w:rsidRPr="003B2883" w:rsidRDefault="00F75098" w:rsidP="00F75098">
            <w:pPr>
              <w:pStyle w:val="TAL"/>
              <w:rPr>
                <w:ins w:id="779" w:author="C4-252298" w:date="2025-05-27T11:56:00Z"/>
              </w:rPr>
            </w:pPr>
            <w:ins w:id="780" w:author="C4-252298" w:date="2025-05-27T11:56:00Z">
              <w:r w:rsidRPr="00484132">
                <w:rPr>
                  <w:lang w:val="en-US" w:eastAsia="zh-CN"/>
                </w:rPr>
                <w:t>3GPP TS 29.5</w:t>
              </w:r>
              <w:r>
                <w:rPr>
                  <w:lang w:val="en-US" w:eastAsia="zh-CN"/>
                </w:rPr>
                <w:t>10</w:t>
              </w:r>
              <w:r w:rsidRPr="00484132">
                <w:rPr>
                  <w:lang w:val="en-US" w:eastAsia="zh-CN"/>
                </w:rPr>
                <w:t> [</w:t>
              </w:r>
              <w:r>
                <w:rPr>
                  <w:lang w:val="en-US" w:eastAsia="zh-CN"/>
                </w:rPr>
                <w:t>10</w:t>
              </w:r>
              <w:r w:rsidRPr="00484132">
                <w:rPr>
                  <w:lang w:val="en-US" w:eastAsia="zh-CN"/>
                </w:rPr>
                <w:t>]</w:t>
              </w:r>
            </w:ins>
          </w:p>
        </w:tc>
        <w:tc>
          <w:tcPr>
            <w:tcW w:w="3648" w:type="dxa"/>
            <w:tcBorders>
              <w:top w:val="single" w:sz="4" w:space="0" w:color="auto"/>
              <w:left w:val="single" w:sz="4" w:space="0" w:color="auto"/>
              <w:bottom w:val="single" w:sz="4" w:space="0" w:color="auto"/>
              <w:right w:val="single" w:sz="4" w:space="0" w:color="auto"/>
            </w:tcBorders>
          </w:tcPr>
          <w:p w14:paraId="1E7C3056" w14:textId="6D72B9B0" w:rsidR="00F75098" w:rsidRDefault="00F75098" w:rsidP="00F75098">
            <w:pPr>
              <w:pStyle w:val="TAL"/>
              <w:rPr>
                <w:ins w:id="781" w:author="C4-252298" w:date="2025-05-27T11:56:00Z"/>
                <w:rFonts w:cs="Arial"/>
                <w:szCs w:val="18"/>
              </w:rPr>
            </w:pPr>
            <w:ins w:id="782" w:author="C4-252298" w:date="2025-05-27T11:56:00Z">
              <w:r>
                <w:t>Service Name</w:t>
              </w:r>
            </w:ins>
          </w:p>
        </w:tc>
        <w:tc>
          <w:tcPr>
            <w:tcW w:w="2230" w:type="dxa"/>
            <w:tcBorders>
              <w:top w:val="single" w:sz="4" w:space="0" w:color="auto"/>
              <w:left w:val="single" w:sz="4" w:space="0" w:color="auto"/>
              <w:bottom w:val="single" w:sz="4" w:space="0" w:color="auto"/>
              <w:right w:val="single" w:sz="4" w:space="0" w:color="auto"/>
            </w:tcBorders>
          </w:tcPr>
          <w:p w14:paraId="1D5703E9" w14:textId="77777777" w:rsidR="00F75098" w:rsidRPr="0016361A" w:rsidRDefault="00F75098" w:rsidP="00F75098">
            <w:pPr>
              <w:pStyle w:val="TAL"/>
              <w:rPr>
                <w:ins w:id="783" w:author="C4-252298" w:date="2025-05-27T11:56:00Z"/>
                <w:rFonts w:cs="Arial"/>
                <w:szCs w:val="18"/>
              </w:rPr>
            </w:pPr>
          </w:p>
        </w:tc>
      </w:tr>
      <w:tr w:rsidR="00F75098" w:rsidRPr="00B54FF5" w14:paraId="0348EB01"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74BCB5D7" w14:textId="76508E7B" w:rsidR="00F75098" w:rsidRPr="0016361A" w:rsidRDefault="00F75098" w:rsidP="00F75098">
            <w:pPr>
              <w:pStyle w:val="TAL"/>
            </w:pPr>
            <w:r w:rsidRPr="003B2883">
              <w:rPr>
                <w:lang w:eastAsia="zh-CN"/>
              </w:rPr>
              <w:t>DateTime</w:t>
            </w:r>
          </w:p>
        </w:tc>
        <w:tc>
          <w:tcPr>
            <w:tcW w:w="1848" w:type="dxa"/>
            <w:tcBorders>
              <w:top w:val="single" w:sz="4" w:space="0" w:color="auto"/>
              <w:left w:val="single" w:sz="4" w:space="0" w:color="auto"/>
              <w:bottom w:val="single" w:sz="4" w:space="0" w:color="auto"/>
              <w:right w:val="single" w:sz="4" w:space="0" w:color="auto"/>
            </w:tcBorders>
          </w:tcPr>
          <w:p w14:paraId="0698F305" w14:textId="0F2664CE" w:rsidR="00F75098" w:rsidRPr="0016361A" w:rsidRDefault="00F75098" w:rsidP="00F75098">
            <w:pPr>
              <w:pStyle w:val="TAL"/>
            </w:pPr>
            <w:r w:rsidRPr="003B2883">
              <w:t>3GPP TS 29.571 [</w:t>
            </w:r>
            <w:r>
              <w:t>16</w:t>
            </w:r>
            <w:r w:rsidRPr="003B2883">
              <w:t>]</w:t>
            </w:r>
          </w:p>
        </w:tc>
        <w:tc>
          <w:tcPr>
            <w:tcW w:w="3648" w:type="dxa"/>
            <w:tcBorders>
              <w:top w:val="single" w:sz="4" w:space="0" w:color="auto"/>
              <w:left w:val="single" w:sz="4" w:space="0" w:color="auto"/>
              <w:bottom w:val="single" w:sz="4" w:space="0" w:color="auto"/>
              <w:right w:val="single" w:sz="4" w:space="0" w:color="auto"/>
            </w:tcBorders>
          </w:tcPr>
          <w:p w14:paraId="34AFA84F" w14:textId="22DF0C3F" w:rsidR="00F75098" w:rsidRPr="0016361A" w:rsidRDefault="00F75098" w:rsidP="00F75098">
            <w:pPr>
              <w:pStyle w:val="TAL"/>
              <w:rPr>
                <w:rFonts w:cs="Arial"/>
                <w:szCs w:val="18"/>
              </w:rPr>
            </w:pPr>
            <w:ins w:id="784" w:author="C4-252298" w:date="2025-05-27T11:54:00Z">
              <w:r>
                <w:rPr>
                  <w:rFonts w:cs="Arial"/>
                  <w:szCs w:val="18"/>
                </w:rPr>
                <w:t>Date time</w:t>
              </w:r>
            </w:ins>
          </w:p>
        </w:tc>
        <w:tc>
          <w:tcPr>
            <w:tcW w:w="2230" w:type="dxa"/>
            <w:tcBorders>
              <w:top w:val="single" w:sz="4" w:space="0" w:color="auto"/>
              <w:left w:val="single" w:sz="4" w:space="0" w:color="auto"/>
              <w:bottom w:val="single" w:sz="4" w:space="0" w:color="auto"/>
              <w:right w:val="single" w:sz="4" w:space="0" w:color="auto"/>
            </w:tcBorders>
          </w:tcPr>
          <w:p w14:paraId="51D8BFF5" w14:textId="77777777" w:rsidR="00F75098" w:rsidRPr="0016361A" w:rsidRDefault="00F75098" w:rsidP="00F75098">
            <w:pPr>
              <w:pStyle w:val="TAL"/>
              <w:rPr>
                <w:rFonts w:cs="Arial"/>
                <w:szCs w:val="18"/>
              </w:rPr>
            </w:pPr>
          </w:p>
        </w:tc>
      </w:tr>
      <w:tr w:rsidR="00F75098" w:rsidRPr="00B54FF5" w14:paraId="4A4639A6"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519F97E9" w14:textId="24357BA5" w:rsidR="00F75098" w:rsidRPr="003B2883" w:rsidRDefault="00F75098" w:rsidP="00F75098">
            <w:pPr>
              <w:pStyle w:val="TAL"/>
              <w:rPr>
                <w:lang w:eastAsia="zh-CN"/>
              </w:rPr>
            </w:pPr>
            <w:r>
              <w:rPr>
                <w:noProof/>
              </w:rPr>
              <w:t>DurationSec</w:t>
            </w:r>
          </w:p>
        </w:tc>
        <w:tc>
          <w:tcPr>
            <w:tcW w:w="1848" w:type="dxa"/>
            <w:tcBorders>
              <w:top w:val="single" w:sz="4" w:space="0" w:color="auto"/>
              <w:left w:val="single" w:sz="4" w:space="0" w:color="auto"/>
              <w:bottom w:val="single" w:sz="4" w:space="0" w:color="auto"/>
              <w:right w:val="single" w:sz="4" w:space="0" w:color="auto"/>
            </w:tcBorders>
          </w:tcPr>
          <w:p w14:paraId="7293B775" w14:textId="6A896B64" w:rsidR="00F75098" w:rsidRPr="003B2883" w:rsidRDefault="00F75098" w:rsidP="00F75098">
            <w:pPr>
              <w:pStyle w:val="TAL"/>
            </w:pPr>
            <w:r w:rsidRPr="003B2883">
              <w:t>3GPP TS 29.571 [</w:t>
            </w:r>
            <w:r>
              <w:t>16</w:t>
            </w:r>
            <w:r w:rsidRPr="003B2883">
              <w:t>]</w:t>
            </w:r>
          </w:p>
        </w:tc>
        <w:tc>
          <w:tcPr>
            <w:tcW w:w="3648" w:type="dxa"/>
            <w:tcBorders>
              <w:top w:val="single" w:sz="4" w:space="0" w:color="auto"/>
              <w:left w:val="single" w:sz="4" w:space="0" w:color="auto"/>
              <w:bottom w:val="single" w:sz="4" w:space="0" w:color="auto"/>
              <w:right w:val="single" w:sz="4" w:space="0" w:color="auto"/>
            </w:tcBorders>
          </w:tcPr>
          <w:p w14:paraId="27F20056" w14:textId="61E5962A" w:rsidR="00F75098" w:rsidRPr="0016361A" w:rsidRDefault="00F75098" w:rsidP="00F75098">
            <w:pPr>
              <w:pStyle w:val="TAL"/>
              <w:rPr>
                <w:rFonts w:cs="Arial"/>
                <w:szCs w:val="18"/>
              </w:rPr>
            </w:pPr>
            <w:ins w:id="785" w:author="C4-252298" w:date="2025-05-27T11:54:00Z">
              <w:r>
                <w:rPr>
                  <w:rFonts w:cs="Arial"/>
                  <w:szCs w:val="18"/>
                </w:rPr>
                <w:t>Duration in seconds</w:t>
              </w:r>
            </w:ins>
          </w:p>
        </w:tc>
        <w:tc>
          <w:tcPr>
            <w:tcW w:w="2230" w:type="dxa"/>
            <w:tcBorders>
              <w:top w:val="single" w:sz="4" w:space="0" w:color="auto"/>
              <w:left w:val="single" w:sz="4" w:space="0" w:color="auto"/>
              <w:bottom w:val="single" w:sz="4" w:space="0" w:color="auto"/>
              <w:right w:val="single" w:sz="4" w:space="0" w:color="auto"/>
            </w:tcBorders>
          </w:tcPr>
          <w:p w14:paraId="0A03AE66" w14:textId="77777777" w:rsidR="00F75098" w:rsidRPr="0016361A" w:rsidRDefault="00F75098" w:rsidP="00F75098">
            <w:pPr>
              <w:pStyle w:val="TAL"/>
              <w:rPr>
                <w:rFonts w:cs="Arial"/>
                <w:szCs w:val="18"/>
              </w:rPr>
            </w:pPr>
          </w:p>
        </w:tc>
      </w:tr>
      <w:tr w:rsidR="00F75098" w:rsidRPr="00B54FF5" w14:paraId="050C845A"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41A95F77" w14:textId="38E0364E" w:rsidR="00F75098" w:rsidRPr="003B2883" w:rsidRDefault="00F75098" w:rsidP="00F75098">
            <w:pPr>
              <w:pStyle w:val="TAL"/>
              <w:rPr>
                <w:lang w:eastAsia="zh-CN"/>
              </w:rPr>
            </w:pPr>
            <w:r w:rsidRPr="00690A26">
              <w:rPr>
                <w:rFonts w:hint="eastAsia"/>
              </w:rPr>
              <w:t>NfInstanceId</w:t>
            </w:r>
          </w:p>
        </w:tc>
        <w:tc>
          <w:tcPr>
            <w:tcW w:w="1848" w:type="dxa"/>
            <w:tcBorders>
              <w:top w:val="single" w:sz="4" w:space="0" w:color="auto"/>
              <w:left w:val="single" w:sz="4" w:space="0" w:color="auto"/>
              <w:bottom w:val="single" w:sz="4" w:space="0" w:color="auto"/>
              <w:right w:val="single" w:sz="4" w:space="0" w:color="auto"/>
            </w:tcBorders>
          </w:tcPr>
          <w:p w14:paraId="19C03764" w14:textId="60765E28" w:rsidR="00F75098" w:rsidRPr="003B2883" w:rsidRDefault="00F75098" w:rsidP="00F75098">
            <w:pPr>
              <w:pStyle w:val="TAL"/>
            </w:pPr>
            <w:r w:rsidRPr="00690A26">
              <w:t>3GPP TS 29.571 [</w:t>
            </w:r>
            <w:r>
              <w:t>16</w:t>
            </w:r>
            <w:r w:rsidRPr="00690A26">
              <w:t>]</w:t>
            </w:r>
          </w:p>
        </w:tc>
        <w:tc>
          <w:tcPr>
            <w:tcW w:w="3648" w:type="dxa"/>
            <w:tcBorders>
              <w:top w:val="single" w:sz="4" w:space="0" w:color="auto"/>
              <w:left w:val="single" w:sz="4" w:space="0" w:color="auto"/>
              <w:bottom w:val="single" w:sz="4" w:space="0" w:color="auto"/>
              <w:right w:val="single" w:sz="4" w:space="0" w:color="auto"/>
            </w:tcBorders>
          </w:tcPr>
          <w:p w14:paraId="7E19C506" w14:textId="10EC3D53" w:rsidR="00F75098" w:rsidRPr="0016361A" w:rsidRDefault="00F75098" w:rsidP="00F75098">
            <w:pPr>
              <w:pStyle w:val="TAL"/>
              <w:rPr>
                <w:rFonts w:cs="Arial"/>
                <w:szCs w:val="18"/>
              </w:rPr>
            </w:pPr>
            <w:r>
              <w:rPr>
                <w:rFonts w:cs="Arial"/>
                <w:szCs w:val="18"/>
              </w:rPr>
              <w:t>Identifier (UUID) of the NF Instance. The hexadecimal letters of the UUID should be formatted by the sender as lower-case characters and shall be handled as case-insensitive by the receiver.</w:t>
            </w:r>
          </w:p>
        </w:tc>
        <w:tc>
          <w:tcPr>
            <w:tcW w:w="2230" w:type="dxa"/>
            <w:tcBorders>
              <w:top w:val="single" w:sz="4" w:space="0" w:color="auto"/>
              <w:left w:val="single" w:sz="4" w:space="0" w:color="auto"/>
              <w:bottom w:val="single" w:sz="4" w:space="0" w:color="auto"/>
              <w:right w:val="single" w:sz="4" w:space="0" w:color="auto"/>
            </w:tcBorders>
          </w:tcPr>
          <w:p w14:paraId="3DA8853F" w14:textId="77777777" w:rsidR="00F75098" w:rsidRPr="0016361A" w:rsidRDefault="00F75098" w:rsidP="00F75098">
            <w:pPr>
              <w:pStyle w:val="TAL"/>
              <w:rPr>
                <w:rFonts w:cs="Arial"/>
                <w:szCs w:val="18"/>
              </w:rPr>
            </w:pPr>
          </w:p>
        </w:tc>
      </w:tr>
      <w:tr w:rsidR="00F75098" w:rsidRPr="00B54FF5" w14:paraId="0F806079"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4BDFFB9E" w14:textId="51F95BB0" w:rsidR="00F75098" w:rsidRPr="003B2883" w:rsidRDefault="00F75098" w:rsidP="00F75098">
            <w:pPr>
              <w:pStyle w:val="TAL"/>
              <w:rPr>
                <w:lang w:eastAsia="zh-CN"/>
              </w:rPr>
            </w:pPr>
            <w:r w:rsidRPr="00690A26">
              <w:rPr>
                <w:lang w:eastAsia="zh-CN"/>
              </w:rPr>
              <w:t>NfSetId</w:t>
            </w:r>
          </w:p>
        </w:tc>
        <w:tc>
          <w:tcPr>
            <w:tcW w:w="1848" w:type="dxa"/>
            <w:tcBorders>
              <w:top w:val="single" w:sz="4" w:space="0" w:color="auto"/>
              <w:left w:val="single" w:sz="4" w:space="0" w:color="auto"/>
              <w:bottom w:val="single" w:sz="4" w:space="0" w:color="auto"/>
              <w:right w:val="single" w:sz="4" w:space="0" w:color="auto"/>
            </w:tcBorders>
          </w:tcPr>
          <w:p w14:paraId="6AC4C140" w14:textId="32B223C4" w:rsidR="00F75098" w:rsidRPr="003B2883" w:rsidRDefault="00F75098" w:rsidP="00F75098">
            <w:pPr>
              <w:pStyle w:val="TAL"/>
            </w:pPr>
            <w:r w:rsidRPr="00690A26">
              <w:t>3GPP TS 29.571 [</w:t>
            </w:r>
            <w:r>
              <w:t>16</w:t>
            </w:r>
            <w:r w:rsidRPr="00690A26">
              <w:t>]</w:t>
            </w:r>
          </w:p>
        </w:tc>
        <w:tc>
          <w:tcPr>
            <w:tcW w:w="3648" w:type="dxa"/>
            <w:tcBorders>
              <w:top w:val="single" w:sz="4" w:space="0" w:color="auto"/>
              <w:left w:val="single" w:sz="4" w:space="0" w:color="auto"/>
              <w:bottom w:val="single" w:sz="4" w:space="0" w:color="auto"/>
              <w:right w:val="single" w:sz="4" w:space="0" w:color="auto"/>
            </w:tcBorders>
          </w:tcPr>
          <w:p w14:paraId="1936A0D3" w14:textId="268CB84F" w:rsidR="00F75098" w:rsidRPr="0016361A" w:rsidRDefault="00F75098" w:rsidP="00F75098">
            <w:pPr>
              <w:pStyle w:val="TAL"/>
              <w:rPr>
                <w:rFonts w:cs="Arial"/>
                <w:szCs w:val="18"/>
              </w:rPr>
            </w:pPr>
            <w:r w:rsidRPr="00690A26">
              <w:rPr>
                <w:rFonts w:cs="Arial"/>
                <w:szCs w:val="18"/>
                <w:lang w:eastAsia="zh-CN"/>
              </w:rPr>
              <w:t>NF Set ID</w:t>
            </w:r>
          </w:p>
        </w:tc>
        <w:tc>
          <w:tcPr>
            <w:tcW w:w="2230" w:type="dxa"/>
            <w:tcBorders>
              <w:top w:val="single" w:sz="4" w:space="0" w:color="auto"/>
              <w:left w:val="single" w:sz="4" w:space="0" w:color="auto"/>
              <w:bottom w:val="single" w:sz="4" w:space="0" w:color="auto"/>
              <w:right w:val="single" w:sz="4" w:space="0" w:color="auto"/>
            </w:tcBorders>
          </w:tcPr>
          <w:p w14:paraId="5FC479C5" w14:textId="77777777" w:rsidR="00F75098" w:rsidRPr="0016361A" w:rsidRDefault="00F75098" w:rsidP="00F75098">
            <w:pPr>
              <w:pStyle w:val="TAL"/>
              <w:rPr>
                <w:rFonts w:cs="Arial"/>
                <w:szCs w:val="18"/>
              </w:rPr>
            </w:pPr>
          </w:p>
        </w:tc>
      </w:tr>
      <w:tr w:rsidR="00F75098" w:rsidRPr="00B54FF5" w14:paraId="7EFDD704"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6466B5E5" w14:textId="7F877B7F" w:rsidR="00F75098" w:rsidRPr="003B2883" w:rsidRDefault="00F75098" w:rsidP="00F75098">
            <w:pPr>
              <w:pStyle w:val="TAL"/>
              <w:rPr>
                <w:lang w:eastAsia="zh-CN"/>
              </w:rPr>
            </w:pPr>
            <w:r w:rsidRPr="003B2883">
              <w:t>Uinteger</w:t>
            </w:r>
          </w:p>
        </w:tc>
        <w:tc>
          <w:tcPr>
            <w:tcW w:w="1848" w:type="dxa"/>
            <w:tcBorders>
              <w:top w:val="single" w:sz="4" w:space="0" w:color="auto"/>
              <w:left w:val="single" w:sz="4" w:space="0" w:color="auto"/>
              <w:bottom w:val="single" w:sz="4" w:space="0" w:color="auto"/>
              <w:right w:val="single" w:sz="4" w:space="0" w:color="auto"/>
            </w:tcBorders>
          </w:tcPr>
          <w:p w14:paraId="535D0368" w14:textId="169F4510" w:rsidR="00F75098" w:rsidRPr="003B2883" w:rsidRDefault="00F75098" w:rsidP="00F75098">
            <w:pPr>
              <w:pStyle w:val="TAL"/>
            </w:pPr>
            <w:r w:rsidRPr="003B2883">
              <w:t>3GPP TS 29.571 [</w:t>
            </w:r>
            <w:r>
              <w:t>16</w:t>
            </w:r>
            <w:r w:rsidRPr="003B2883">
              <w:t>]</w:t>
            </w:r>
          </w:p>
        </w:tc>
        <w:tc>
          <w:tcPr>
            <w:tcW w:w="3648" w:type="dxa"/>
            <w:tcBorders>
              <w:top w:val="single" w:sz="4" w:space="0" w:color="auto"/>
              <w:left w:val="single" w:sz="4" w:space="0" w:color="auto"/>
              <w:bottom w:val="single" w:sz="4" w:space="0" w:color="auto"/>
              <w:right w:val="single" w:sz="4" w:space="0" w:color="auto"/>
            </w:tcBorders>
          </w:tcPr>
          <w:p w14:paraId="3258983B" w14:textId="3C518D7D" w:rsidR="00F75098" w:rsidRPr="0016361A" w:rsidRDefault="00F75098" w:rsidP="00F75098">
            <w:pPr>
              <w:pStyle w:val="TAL"/>
              <w:rPr>
                <w:rFonts w:cs="Arial"/>
                <w:szCs w:val="18"/>
              </w:rPr>
            </w:pPr>
            <w:ins w:id="786" w:author="C4-252298" w:date="2025-05-27T11:55:00Z">
              <w:r w:rsidRPr="001D2CEF">
                <w:t>Unsigned Integer</w:t>
              </w:r>
            </w:ins>
          </w:p>
        </w:tc>
        <w:tc>
          <w:tcPr>
            <w:tcW w:w="2230" w:type="dxa"/>
            <w:tcBorders>
              <w:top w:val="single" w:sz="4" w:space="0" w:color="auto"/>
              <w:left w:val="single" w:sz="4" w:space="0" w:color="auto"/>
              <w:bottom w:val="single" w:sz="4" w:space="0" w:color="auto"/>
              <w:right w:val="single" w:sz="4" w:space="0" w:color="auto"/>
            </w:tcBorders>
          </w:tcPr>
          <w:p w14:paraId="0BD4D50C" w14:textId="77777777" w:rsidR="00F75098" w:rsidRPr="0016361A" w:rsidRDefault="00F75098" w:rsidP="00F75098">
            <w:pPr>
              <w:pStyle w:val="TAL"/>
              <w:rPr>
                <w:rFonts w:cs="Arial"/>
                <w:szCs w:val="18"/>
              </w:rPr>
            </w:pPr>
          </w:p>
        </w:tc>
      </w:tr>
      <w:tr w:rsidR="00F75098" w:rsidRPr="00B54FF5" w14:paraId="27F3C403"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01152274" w14:textId="2426AA41" w:rsidR="00F75098" w:rsidRPr="003B2883" w:rsidRDefault="00F75098" w:rsidP="00F75098">
            <w:pPr>
              <w:pStyle w:val="TAL"/>
              <w:rPr>
                <w:lang w:eastAsia="zh-CN"/>
              </w:rPr>
            </w:pPr>
            <w:r>
              <w:rPr>
                <w:lang w:eastAsia="zh-CN"/>
              </w:rPr>
              <w:t>Uri</w:t>
            </w:r>
          </w:p>
        </w:tc>
        <w:tc>
          <w:tcPr>
            <w:tcW w:w="1848" w:type="dxa"/>
            <w:tcBorders>
              <w:top w:val="single" w:sz="4" w:space="0" w:color="auto"/>
              <w:left w:val="single" w:sz="4" w:space="0" w:color="auto"/>
              <w:bottom w:val="single" w:sz="4" w:space="0" w:color="auto"/>
              <w:right w:val="single" w:sz="4" w:space="0" w:color="auto"/>
            </w:tcBorders>
          </w:tcPr>
          <w:p w14:paraId="22D77AC8" w14:textId="17B708AC" w:rsidR="00F75098" w:rsidRPr="003B2883" w:rsidRDefault="00F75098" w:rsidP="00F75098">
            <w:pPr>
              <w:pStyle w:val="TAL"/>
            </w:pPr>
            <w:r w:rsidRPr="003B2883">
              <w:t>3GPP TS 29.571 [</w:t>
            </w:r>
            <w:r>
              <w:t>16</w:t>
            </w:r>
            <w:r w:rsidRPr="003B2883">
              <w:t>]</w:t>
            </w:r>
          </w:p>
        </w:tc>
        <w:tc>
          <w:tcPr>
            <w:tcW w:w="3648" w:type="dxa"/>
            <w:tcBorders>
              <w:top w:val="single" w:sz="4" w:space="0" w:color="auto"/>
              <w:left w:val="single" w:sz="4" w:space="0" w:color="auto"/>
              <w:bottom w:val="single" w:sz="4" w:space="0" w:color="auto"/>
              <w:right w:val="single" w:sz="4" w:space="0" w:color="auto"/>
            </w:tcBorders>
          </w:tcPr>
          <w:p w14:paraId="3F8E1ECD" w14:textId="563EB862" w:rsidR="00F75098" w:rsidRPr="009B443A" w:rsidRDefault="00F75098" w:rsidP="00F75098">
            <w:pPr>
              <w:pStyle w:val="TAL"/>
              <w:rPr>
                <w:rFonts w:cs="Arial"/>
                <w:szCs w:val="18"/>
                <w:lang w:val="en-DE"/>
                <w:rPrChange w:id="787" w:author="C4-252298" w:date="2025-05-27T11:54:00Z">
                  <w:rPr>
                    <w:rFonts w:cs="Arial"/>
                    <w:szCs w:val="18"/>
                  </w:rPr>
                </w:rPrChange>
              </w:rPr>
            </w:pPr>
            <w:ins w:id="788" w:author="C4-252298" w:date="2025-05-27T11:54:00Z">
              <w:r>
                <w:rPr>
                  <w:rFonts w:cs="Arial"/>
                  <w:szCs w:val="18"/>
                  <w:lang w:val="en-DE"/>
                </w:rPr>
                <w:t>URI</w:t>
              </w:r>
            </w:ins>
          </w:p>
        </w:tc>
        <w:tc>
          <w:tcPr>
            <w:tcW w:w="2230" w:type="dxa"/>
            <w:tcBorders>
              <w:top w:val="single" w:sz="4" w:space="0" w:color="auto"/>
              <w:left w:val="single" w:sz="4" w:space="0" w:color="auto"/>
              <w:bottom w:val="single" w:sz="4" w:space="0" w:color="auto"/>
              <w:right w:val="single" w:sz="4" w:space="0" w:color="auto"/>
            </w:tcBorders>
          </w:tcPr>
          <w:p w14:paraId="4A408323" w14:textId="77777777" w:rsidR="00F75098" w:rsidRPr="0016361A" w:rsidRDefault="00F75098" w:rsidP="00F75098">
            <w:pPr>
              <w:pStyle w:val="TAL"/>
              <w:rPr>
                <w:rFonts w:cs="Arial"/>
                <w:szCs w:val="18"/>
              </w:rPr>
            </w:pPr>
          </w:p>
        </w:tc>
      </w:tr>
      <w:tr w:rsidR="00F75098" w:rsidRPr="00B54FF5" w14:paraId="27F728B8"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42D18CBE" w14:textId="0AD7EB29" w:rsidR="00F75098" w:rsidRPr="003B2883" w:rsidRDefault="00F75098" w:rsidP="00F75098">
            <w:pPr>
              <w:pStyle w:val="TAL"/>
              <w:rPr>
                <w:lang w:eastAsia="zh-CN"/>
              </w:rPr>
            </w:pPr>
            <w:r>
              <w:t>TimeWindow</w:t>
            </w:r>
          </w:p>
        </w:tc>
        <w:tc>
          <w:tcPr>
            <w:tcW w:w="1848" w:type="dxa"/>
            <w:tcBorders>
              <w:top w:val="single" w:sz="4" w:space="0" w:color="auto"/>
              <w:left w:val="single" w:sz="4" w:space="0" w:color="auto"/>
              <w:bottom w:val="single" w:sz="4" w:space="0" w:color="auto"/>
              <w:right w:val="single" w:sz="4" w:space="0" w:color="auto"/>
            </w:tcBorders>
          </w:tcPr>
          <w:p w14:paraId="7C1123B2" w14:textId="1591C479" w:rsidR="00F75098" w:rsidRPr="003B2883" w:rsidRDefault="00F75098" w:rsidP="00F75098">
            <w:pPr>
              <w:pStyle w:val="TAL"/>
            </w:pPr>
            <w:r>
              <w:rPr>
                <w:lang w:val="en-US" w:eastAsia="zh-CN"/>
              </w:rPr>
              <w:t>3GPP TS 29.122 [</w:t>
            </w:r>
            <w:r>
              <w:rPr>
                <w:lang w:eastAsia="zh-CN"/>
              </w:rPr>
              <w:t>17</w:t>
            </w:r>
            <w:r>
              <w:rPr>
                <w:lang w:val="en-US" w:eastAsia="zh-CN"/>
              </w:rPr>
              <w:t>]</w:t>
            </w:r>
          </w:p>
        </w:tc>
        <w:tc>
          <w:tcPr>
            <w:tcW w:w="3648" w:type="dxa"/>
            <w:tcBorders>
              <w:top w:val="single" w:sz="4" w:space="0" w:color="auto"/>
              <w:left w:val="single" w:sz="4" w:space="0" w:color="auto"/>
              <w:bottom w:val="single" w:sz="4" w:space="0" w:color="auto"/>
              <w:right w:val="single" w:sz="4" w:space="0" w:color="auto"/>
            </w:tcBorders>
          </w:tcPr>
          <w:p w14:paraId="389364B1" w14:textId="44D8021A" w:rsidR="00F75098" w:rsidRPr="0016361A" w:rsidRDefault="00F75098" w:rsidP="00F75098">
            <w:pPr>
              <w:pStyle w:val="TAL"/>
              <w:rPr>
                <w:rFonts w:cs="Arial"/>
                <w:szCs w:val="18"/>
              </w:rPr>
            </w:pPr>
            <w:ins w:id="789" w:author="C4-252298" w:date="2025-05-27T11:56:00Z">
              <w:r>
                <w:rPr>
                  <w:rFonts w:cs="Arial"/>
                  <w:szCs w:val="18"/>
                </w:rPr>
                <w:t>Time window</w:t>
              </w:r>
            </w:ins>
          </w:p>
        </w:tc>
        <w:tc>
          <w:tcPr>
            <w:tcW w:w="2230" w:type="dxa"/>
            <w:tcBorders>
              <w:top w:val="single" w:sz="4" w:space="0" w:color="auto"/>
              <w:left w:val="single" w:sz="4" w:space="0" w:color="auto"/>
              <w:bottom w:val="single" w:sz="4" w:space="0" w:color="auto"/>
              <w:right w:val="single" w:sz="4" w:space="0" w:color="auto"/>
            </w:tcBorders>
          </w:tcPr>
          <w:p w14:paraId="098AAC0D" w14:textId="77777777" w:rsidR="00F75098" w:rsidRPr="0016361A" w:rsidRDefault="00F75098" w:rsidP="00F75098">
            <w:pPr>
              <w:pStyle w:val="TAL"/>
              <w:rPr>
                <w:rFonts w:cs="Arial"/>
                <w:szCs w:val="18"/>
              </w:rPr>
            </w:pPr>
          </w:p>
        </w:tc>
      </w:tr>
      <w:tr w:rsidR="00F75098" w:rsidRPr="00B54FF5" w:rsidDel="00F75098" w14:paraId="4941916F" w14:textId="4DB1E3EC" w:rsidTr="00C45E6C">
        <w:trPr>
          <w:jc w:val="center"/>
          <w:del w:id="790" w:author="C4-252298" w:date="2025-05-27T11:57:00Z"/>
        </w:trPr>
        <w:tc>
          <w:tcPr>
            <w:tcW w:w="1698" w:type="dxa"/>
            <w:tcBorders>
              <w:top w:val="single" w:sz="4" w:space="0" w:color="auto"/>
              <w:left w:val="single" w:sz="4" w:space="0" w:color="auto"/>
              <w:bottom w:val="single" w:sz="4" w:space="0" w:color="auto"/>
              <w:right w:val="single" w:sz="4" w:space="0" w:color="auto"/>
            </w:tcBorders>
          </w:tcPr>
          <w:p w14:paraId="01ECDFD8" w14:textId="0DB4E5FD" w:rsidR="00F75098" w:rsidRPr="003B2883" w:rsidDel="00F75098" w:rsidRDefault="00F75098" w:rsidP="00F75098">
            <w:pPr>
              <w:pStyle w:val="TAL"/>
              <w:rPr>
                <w:del w:id="791" w:author="C4-252298" w:date="2025-05-27T11:57:00Z"/>
                <w:lang w:eastAsia="zh-CN"/>
              </w:rPr>
            </w:pPr>
            <w:del w:id="792" w:author="C4-252298" w:date="2025-05-27T11:57:00Z">
              <w:r w:rsidRPr="00690A26" w:rsidDel="00F75098">
                <w:delText>ServiceName</w:delText>
              </w:r>
            </w:del>
          </w:p>
        </w:tc>
        <w:tc>
          <w:tcPr>
            <w:tcW w:w="1848" w:type="dxa"/>
            <w:tcBorders>
              <w:top w:val="single" w:sz="4" w:space="0" w:color="auto"/>
              <w:left w:val="single" w:sz="4" w:space="0" w:color="auto"/>
              <w:bottom w:val="single" w:sz="4" w:space="0" w:color="auto"/>
              <w:right w:val="single" w:sz="4" w:space="0" w:color="auto"/>
            </w:tcBorders>
          </w:tcPr>
          <w:p w14:paraId="775416BD" w14:textId="0FC4A550" w:rsidR="00F75098" w:rsidRPr="003B2883" w:rsidDel="00F75098" w:rsidRDefault="00F75098" w:rsidP="00F75098">
            <w:pPr>
              <w:pStyle w:val="TAL"/>
              <w:rPr>
                <w:del w:id="793" w:author="C4-252298" w:date="2025-05-27T11:57:00Z"/>
              </w:rPr>
            </w:pPr>
            <w:del w:id="794" w:author="C4-252298" w:date="2025-05-27T11:57:00Z">
              <w:r w:rsidRPr="00484132" w:rsidDel="00F75098">
                <w:rPr>
                  <w:lang w:val="en-US" w:eastAsia="zh-CN"/>
                </w:rPr>
                <w:delText>3GPP TS 29.5</w:delText>
              </w:r>
              <w:r w:rsidDel="00F75098">
                <w:rPr>
                  <w:lang w:val="en-US" w:eastAsia="zh-CN"/>
                </w:rPr>
                <w:delText>10</w:delText>
              </w:r>
              <w:r w:rsidRPr="00484132" w:rsidDel="00F75098">
                <w:rPr>
                  <w:lang w:val="en-US" w:eastAsia="zh-CN"/>
                </w:rPr>
                <w:delText> [</w:delText>
              </w:r>
              <w:r w:rsidDel="00F75098">
                <w:rPr>
                  <w:lang w:val="en-US" w:eastAsia="zh-CN"/>
                </w:rPr>
                <w:delText>10</w:delText>
              </w:r>
              <w:r w:rsidRPr="00484132" w:rsidDel="00F75098">
                <w:rPr>
                  <w:lang w:val="en-US" w:eastAsia="zh-CN"/>
                </w:rPr>
                <w:delText>]</w:delText>
              </w:r>
            </w:del>
          </w:p>
        </w:tc>
        <w:tc>
          <w:tcPr>
            <w:tcW w:w="3648" w:type="dxa"/>
            <w:tcBorders>
              <w:top w:val="single" w:sz="4" w:space="0" w:color="auto"/>
              <w:left w:val="single" w:sz="4" w:space="0" w:color="auto"/>
              <w:bottom w:val="single" w:sz="4" w:space="0" w:color="auto"/>
              <w:right w:val="single" w:sz="4" w:space="0" w:color="auto"/>
            </w:tcBorders>
          </w:tcPr>
          <w:p w14:paraId="6FF9567B" w14:textId="485BB233" w:rsidR="00F75098" w:rsidRPr="0016361A" w:rsidDel="00F75098" w:rsidRDefault="00F75098" w:rsidP="00F75098">
            <w:pPr>
              <w:pStyle w:val="TAL"/>
              <w:rPr>
                <w:del w:id="795" w:author="C4-252298" w:date="2025-05-27T11:57:00Z"/>
                <w:rFonts w:cs="Arial"/>
                <w:szCs w:val="18"/>
              </w:rPr>
            </w:pPr>
            <w:del w:id="796" w:author="C4-252298" w:date="2025-05-27T11:57:00Z">
              <w:r w:rsidDel="00F75098">
                <w:delText>Service Name</w:delText>
              </w:r>
            </w:del>
          </w:p>
        </w:tc>
        <w:tc>
          <w:tcPr>
            <w:tcW w:w="2230" w:type="dxa"/>
            <w:tcBorders>
              <w:top w:val="single" w:sz="4" w:space="0" w:color="auto"/>
              <w:left w:val="single" w:sz="4" w:space="0" w:color="auto"/>
              <w:bottom w:val="single" w:sz="4" w:space="0" w:color="auto"/>
              <w:right w:val="single" w:sz="4" w:space="0" w:color="auto"/>
            </w:tcBorders>
          </w:tcPr>
          <w:p w14:paraId="4B77AD56" w14:textId="00D02F44" w:rsidR="00F75098" w:rsidRPr="0016361A" w:rsidDel="00F75098" w:rsidRDefault="00F75098" w:rsidP="00F75098">
            <w:pPr>
              <w:pStyle w:val="TAL"/>
              <w:rPr>
                <w:del w:id="797" w:author="C4-252298" w:date="2025-05-27T11:57:00Z"/>
                <w:rFonts w:cs="Arial"/>
                <w:szCs w:val="18"/>
              </w:rPr>
            </w:pPr>
          </w:p>
        </w:tc>
      </w:tr>
      <w:tr w:rsidR="00F75098" w:rsidRPr="00B54FF5" w:rsidDel="00F75098" w14:paraId="04003FCC" w14:textId="53F9C1E8" w:rsidTr="00C45E6C">
        <w:trPr>
          <w:jc w:val="center"/>
          <w:del w:id="798" w:author="C4-252298" w:date="2025-05-27T11:56:00Z"/>
        </w:trPr>
        <w:tc>
          <w:tcPr>
            <w:tcW w:w="1698" w:type="dxa"/>
            <w:tcBorders>
              <w:top w:val="single" w:sz="4" w:space="0" w:color="auto"/>
              <w:left w:val="single" w:sz="4" w:space="0" w:color="auto"/>
              <w:bottom w:val="single" w:sz="4" w:space="0" w:color="auto"/>
              <w:right w:val="single" w:sz="4" w:space="0" w:color="auto"/>
            </w:tcBorders>
          </w:tcPr>
          <w:p w14:paraId="03AC8713" w14:textId="0A411CB5" w:rsidR="00F75098" w:rsidRPr="003B2883" w:rsidDel="00F75098" w:rsidRDefault="00F75098" w:rsidP="00F75098">
            <w:pPr>
              <w:pStyle w:val="TAL"/>
              <w:rPr>
                <w:del w:id="799" w:author="C4-252298" w:date="2025-05-27T11:56:00Z"/>
                <w:lang w:eastAsia="zh-CN"/>
              </w:rPr>
            </w:pPr>
            <w:del w:id="800" w:author="C4-252298" w:date="2025-05-27T11:56:00Z">
              <w:r w:rsidRPr="001D2CEF" w:rsidDel="00F75098">
                <w:delText>Uinteger</w:delText>
              </w:r>
            </w:del>
          </w:p>
        </w:tc>
        <w:tc>
          <w:tcPr>
            <w:tcW w:w="1848" w:type="dxa"/>
            <w:tcBorders>
              <w:top w:val="single" w:sz="4" w:space="0" w:color="auto"/>
              <w:left w:val="single" w:sz="4" w:space="0" w:color="auto"/>
              <w:bottom w:val="single" w:sz="4" w:space="0" w:color="auto"/>
              <w:right w:val="single" w:sz="4" w:space="0" w:color="auto"/>
            </w:tcBorders>
          </w:tcPr>
          <w:p w14:paraId="0CC69A14" w14:textId="4665D52C" w:rsidR="00F75098" w:rsidRPr="003B2883" w:rsidDel="00F75098" w:rsidRDefault="00F75098" w:rsidP="00F75098">
            <w:pPr>
              <w:pStyle w:val="TAL"/>
              <w:rPr>
                <w:del w:id="801" w:author="C4-252298" w:date="2025-05-27T11:56:00Z"/>
              </w:rPr>
            </w:pPr>
            <w:del w:id="802" w:author="C4-252298" w:date="2025-05-27T11:56:00Z">
              <w:r w:rsidRPr="003B2883" w:rsidDel="00F75098">
                <w:delText>3GPP TS 29.571 [</w:delText>
              </w:r>
              <w:r w:rsidDel="00F75098">
                <w:delText>16</w:delText>
              </w:r>
              <w:r w:rsidRPr="003B2883" w:rsidDel="00F75098">
                <w:delText>]</w:delText>
              </w:r>
            </w:del>
          </w:p>
        </w:tc>
        <w:tc>
          <w:tcPr>
            <w:tcW w:w="3648" w:type="dxa"/>
            <w:tcBorders>
              <w:top w:val="single" w:sz="4" w:space="0" w:color="auto"/>
              <w:left w:val="single" w:sz="4" w:space="0" w:color="auto"/>
              <w:bottom w:val="single" w:sz="4" w:space="0" w:color="auto"/>
              <w:right w:val="single" w:sz="4" w:space="0" w:color="auto"/>
            </w:tcBorders>
          </w:tcPr>
          <w:p w14:paraId="3A11B141" w14:textId="3257846A" w:rsidR="00F75098" w:rsidRPr="0016361A" w:rsidDel="00F75098" w:rsidRDefault="00F75098" w:rsidP="00F75098">
            <w:pPr>
              <w:pStyle w:val="TAL"/>
              <w:rPr>
                <w:del w:id="803" w:author="C4-252298" w:date="2025-05-27T11:56:00Z"/>
                <w:rFonts w:cs="Arial"/>
                <w:szCs w:val="18"/>
              </w:rPr>
            </w:pPr>
            <w:del w:id="804" w:author="C4-252298" w:date="2025-05-27T11:56:00Z">
              <w:r w:rsidRPr="001D2CEF" w:rsidDel="00F75098">
                <w:delText>Unsigned Integer</w:delText>
              </w:r>
            </w:del>
          </w:p>
        </w:tc>
        <w:tc>
          <w:tcPr>
            <w:tcW w:w="2230" w:type="dxa"/>
            <w:tcBorders>
              <w:top w:val="single" w:sz="4" w:space="0" w:color="auto"/>
              <w:left w:val="single" w:sz="4" w:space="0" w:color="auto"/>
              <w:bottom w:val="single" w:sz="4" w:space="0" w:color="auto"/>
              <w:right w:val="single" w:sz="4" w:space="0" w:color="auto"/>
            </w:tcBorders>
          </w:tcPr>
          <w:p w14:paraId="53C9E919" w14:textId="627F9811" w:rsidR="00F75098" w:rsidRPr="0016361A" w:rsidDel="00F75098" w:rsidRDefault="00F75098" w:rsidP="00F75098">
            <w:pPr>
              <w:pStyle w:val="TAL"/>
              <w:rPr>
                <w:del w:id="805" w:author="C4-252298" w:date="2025-05-27T11:56:00Z"/>
                <w:rFonts w:cs="Arial"/>
                <w:szCs w:val="18"/>
              </w:rPr>
            </w:pPr>
          </w:p>
        </w:tc>
      </w:tr>
      <w:tr w:rsidR="007676E9" w:rsidRPr="00B54FF5" w:rsidDel="00F75098" w14:paraId="64928C31" w14:textId="77777777" w:rsidTr="00C45E6C">
        <w:trPr>
          <w:jc w:val="center"/>
          <w:ins w:id="806" w:author="C4-252297" w:date="2025-05-27T12:01:00Z"/>
        </w:trPr>
        <w:tc>
          <w:tcPr>
            <w:tcW w:w="1698" w:type="dxa"/>
            <w:tcBorders>
              <w:top w:val="single" w:sz="4" w:space="0" w:color="auto"/>
              <w:left w:val="single" w:sz="4" w:space="0" w:color="auto"/>
              <w:bottom w:val="single" w:sz="4" w:space="0" w:color="auto"/>
              <w:right w:val="single" w:sz="4" w:space="0" w:color="auto"/>
            </w:tcBorders>
          </w:tcPr>
          <w:p w14:paraId="17920229" w14:textId="6B6B88E1" w:rsidR="007676E9" w:rsidRPr="001D2CEF" w:rsidDel="00F75098" w:rsidRDefault="007676E9" w:rsidP="007676E9">
            <w:pPr>
              <w:pStyle w:val="TAL"/>
              <w:rPr>
                <w:ins w:id="807" w:author="C4-252297" w:date="2025-05-27T12:01:00Z"/>
              </w:rPr>
            </w:pPr>
            <w:ins w:id="808" w:author="C4-252297" w:date="2025-05-27T12:01:00Z">
              <w:r>
                <w:t>RecurTime</w:t>
              </w:r>
            </w:ins>
          </w:p>
        </w:tc>
        <w:tc>
          <w:tcPr>
            <w:tcW w:w="1848" w:type="dxa"/>
            <w:tcBorders>
              <w:top w:val="single" w:sz="4" w:space="0" w:color="auto"/>
              <w:left w:val="single" w:sz="4" w:space="0" w:color="auto"/>
              <w:bottom w:val="single" w:sz="4" w:space="0" w:color="auto"/>
              <w:right w:val="single" w:sz="4" w:space="0" w:color="auto"/>
            </w:tcBorders>
          </w:tcPr>
          <w:p w14:paraId="57698B40" w14:textId="176F0E09" w:rsidR="007676E9" w:rsidRPr="003B2883" w:rsidDel="00F75098" w:rsidRDefault="007676E9" w:rsidP="007676E9">
            <w:pPr>
              <w:pStyle w:val="TAL"/>
              <w:rPr>
                <w:ins w:id="809" w:author="C4-252297" w:date="2025-05-27T12:01:00Z"/>
              </w:rPr>
            </w:pPr>
            <w:ins w:id="810" w:author="C4-252297" w:date="2025-05-27T12:01:00Z">
              <w:r>
                <w:t>3GPP TS 29.503 [</w:t>
              </w:r>
              <w:r>
                <w:rPr>
                  <w:lang w:val="en-DE"/>
                </w:rPr>
                <w:t>18</w:t>
              </w:r>
              <w:r>
                <w:t>]</w:t>
              </w:r>
            </w:ins>
          </w:p>
        </w:tc>
        <w:tc>
          <w:tcPr>
            <w:tcW w:w="3648" w:type="dxa"/>
            <w:tcBorders>
              <w:top w:val="single" w:sz="4" w:space="0" w:color="auto"/>
              <w:left w:val="single" w:sz="4" w:space="0" w:color="auto"/>
              <w:bottom w:val="single" w:sz="4" w:space="0" w:color="auto"/>
              <w:right w:val="single" w:sz="4" w:space="0" w:color="auto"/>
            </w:tcBorders>
          </w:tcPr>
          <w:p w14:paraId="07100479" w14:textId="1A7A3122" w:rsidR="007676E9" w:rsidRPr="001D2CEF" w:rsidDel="00F75098" w:rsidRDefault="007676E9" w:rsidP="007676E9">
            <w:pPr>
              <w:pStyle w:val="TAL"/>
              <w:rPr>
                <w:ins w:id="811" w:author="C4-252297" w:date="2025-05-27T12:01:00Z"/>
              </w:rPr>
            </w:pPr>
            <w:ins w:id="812" w:author="C4-252297" w:date="2025-05-27T12:01:00Z">
              <w:r>
                <w:t>R</w:t>
              </w:r>
              <w:r w:rsidRPr="00BC673A">
                <w:t>ecurring time</w:t>
              </w:r>
            </w:ins>
          </w:p>
        </w:tc>
        <w:tc>
          <w:tcPr>
            <w:tcW w:w="2230" w:type="dxa"/>
            <w:tcBorders>
              <w:top w:val="single" w:sz="4" w:space="0" w:color="auto"/>
              <w:left w:val="single" w:sz="4" w:space="0" w:color="auto"/>
              <w:bottom w:val="single" w:sz="4" w:space="0" w:color="auto"/>
              <w:right w:val="single" w:sz="4" w:space="0" w:color="auto"/>
            </w:tcBorders>
          </w:tcPr>
          <w:p w14:paraId="0C8850DB" w14:textId="77777777" w:rsidR="007676E9" w:rsidRPr="0016361A" w:rsidDel="00F75098" w:rsidRDefault="007676E9" w:rsidP="007676E9">
            <w:pPr>
              <w:pStyle w:val="TAL"/>
              <w:rPr>
                <w:ins w:id="813" w:author="C4-252297" w:date="2025-05-27T12:01:00Z"/>
                <w:rFonts w:cs="Arial"/>
                <w:szCs w:val="18"/>
              </w:rPr>
            </w:pPr>
          </w:p>
        </w:tc>
      </w:tr>
    </w:tbl>
    <w:p w14:paraId="0DD423A3" w14:textId="77777777" w:rsidR="00B40E95" w:rsidRPr="006B5418" w:rsidRDefault="00B40E95" w:rsidP="006E186B">
      <w:pPr>
        <w:rPr>
          <w:lang w:val="en-US"/>
        </w:rPr>
      </w:pPr>
    </w:p>
    <w:p w14:paraId="38BCB7DE" w14:textId="77777777" w:rsidR="003E58FE" w:rsidRDefault="003E58FE" w:rsidP="007A4424">
      <w:pPr>
        <w:pStyle w:val="Heading4"/>
        <w:rPr>
          <w:lang w:val="en-US"/>
        </w:rPr>
      </w:pPr>
      <w:bookmarkStart w:id="814" w:name="_Toc195527548"/>
      <w:bookmarkStart w:id="815" w:name="_Toc199240075"/>
      <w:r w:rsidRPr="00445F4F">
        <w:rPr>
          <w:lang w:val="en-US"/>
        </w:rPr>
        <w:lastRenderedPageBreak/>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759"/>
      <w:bookmarkEnd w:id="760"/>
      <w:bookmarkEnd w:id="761"/>
      <w:bookmarkEnd w:id="814"/>
      <w:bookmarkEnd w:id="815"/>
    </w:p>
    <w:p w14:paraId="672B9C59" w14:textId="77777777" w:rsidR="008A6D4A" w:rsidRDefault="008A6D4A" w:rsidP="007A4424">
      <w:pPr>
        <w:pStyle w:val="Heading5"/>
      </w:pPr>
      <w:bookmarkStart w:id="816" w:name="_Toc195527549"/>
      <w:bookmarkStart w:id="817" w:name="_Toc199240076"/>
      <w:r>
        <w:t>6.1.6.2.1</w:t>
      </w:r>
      <w:r>
        <w:tab/>
        <w:t>Introduction</w:t>
      </w:r>
      <w:bookmarkEnd w:id="669"/>
      <w:bookmarkEnd w:id="670"/>
      <w:bookmarkEnd w:id="671"/>
      <w:bookmarkEnd w:id="816"/>
      <w:bookmarkEnd w:id="817"/>
    </w:p>
    <w:p w14:paraId="0F19E52A" w14:textId="77777777" w:rsidR="008A6D4A" w:rsidRDefault="008A6D4A" w:rsidP="008A6D4A">
      <w:r>
        <w:t>This clause defines the structures to be used in resource representations.</w:t>
      </w:r>
    </w:p>
    <w:p w14:paraId="6F794622" w14:textId="1C1B300D" w:rsidR="008A6D4A" w:rsidRDefault="008A6D4A" w:rsidP="007A4424">
      <w:pPr>
        <w:pStyle w:val="Heading5"/>
      </w:pPr>
      <w:bookmarkStart w:id="818" w:name="_Toc510696636"/>
      <w:bookmarkStart w:id="819" w:name="_Toc35971431"/>
      <w:bookmarkStart w:id="820" w:name="_Toc67903547"/>
      <w:bookmarkStart w:id="821" w:name="_Toc195527550"/>
      <w:bookmarkStart w:id="822" w:name="_Toc199240077"/>
      <w:r>
        <w:t>6.1.6.2.2</w:t>
      </w:r>
      <w:r>
        <w:tab/>
        <w:t xml:space="preserve">Type: </w:t>
      </w:r>
      <w:r w:rsidR="00494FB7" w:rsidRPr="003853B9">
        <w:t>ScpEventExposureSubscription</w:t>
      </w:r>
      <w:bookmarkEnd w:id="818"/>
      <w:bookmarkEnd w:id="819"/>
      <w:bookmarkEnd w:id="820"/>
      <w:bookmarkEnd w:id="821"/>
      <w:bookmarkEnd w:id="822"/>
    </w:p>
    <w:p w14:paraId="525156BE" w14:textId="2CD2F1DA" w:rsidR="008A6D4A" w:rsidRDefault="008A6D4A" w:rsidP="008A6D4A">
      <w:pPr>
        <w:pStyle w:val="TH"/>
      </w:pPr>
      <w:r>
        <w:rPr>
          <w:noProof/>
        </w:rPr>
        <w:t>Table </w:t>
      </w:r>
      <w:r>
        <w:t xml:space="preserve">6.1.6.2.2-1: </w:t>
      </w:r>
      <w:r>
        <w:rPr>
          <w:noProof/>
        </w:rPr>
        <w:t xml:space="preserve">Definition of type </w:t>
      </w:r>
      <w:r w:rsidR="00494FB7" w:rsidRPr="003853B9">
        <w:t>ScpEventExposureSubscription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8A6D4A" w:rsidRPr="00B54FF5" w14:paraId="4EE40AF1" w14:textId="77777777" w:rsidTr="008C34F1">
        <w:trPr>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444"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3085"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1735"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8C34F1" w:rsidRPr="00B54FF5" w14:paraId="69B0BB6D" w14:textId="77777777" w:rsidTr="008C34F1">
        <w:trPr>
          <w:jc w:val="center"/>
        </w:trPr>
        <w:tc>
          <w:tcPr>
            <w:tcW w:w="1701" w:type="dxa"/>
          </w:tcPr>
          <w:p w14:paraId="1D849772" w14:textId="790BE62A" w:rsidR="008C34F1" w:rsidRPr="0016361A" w:rsidRDefault="008C34F1" w:rsidP="008C34F1">
            <w:pPr>
              <w:pStyle w:val="TAL"/>
            </w:pPr>
            <w:r w:rsidRPr="003B2883">
              <w:t>eventList</w:t>
            </w:r>
          </w:p>
        </w:tc>
        <w:tc>
          <w:tcPr>
            <w:tcW w:w="1444" w:type="dxa"/>
          </w:tcPr>
          <w:p w14:paraId="02B2A65E" w14:textId="5889C8C0" w:rsidR="008C34F1" w:rsidRPr="0016361A" w:rsidRDefault="008C34F1" w:rsidP="008C34F1">
            <w:pPr>
              <w:pStyle w:val="TAL"/>
            </w:pPr>
            <w:r w:rsidRPr="003B2883">
              <w:t>array(</w:t>
            </w:r>
            <w:r>
              <w:t>Scp</w:t>
            </w:r>
            <w:r w:rsidRPr="003B2883">
              <w:t>Event</w:t>
            </w:r>
            <w:r>
              <w:t>Filter</w:t>
            </w:r>
            <w:r w:rsidRPr="003B2883">
              <w:t>)</w:t>
            </w:r>
          </w:p>
        </w:tc>
        <w:tc>
          <w:tcPr>
            <w:tcW w:w="425" w:type="dxa"/>
          </w:tcPr>
          <w:p w14:paraId="1AA50F3C" w14:textId="7FFC204A" w:rsidR="008C34F1" w:rsidRPr="0016361A" w:rsidRDefault="008C34F1" w:rsidP="008C34F1">
            <w:pPr>
              <w:pStyle w:val="TAC"/>
            </w:pPr>
            <w:r>
              <w:t>M</w:t>
            </w:r>
          </w:p>
        </w:tc>
        <w:tc>
          <w:tcPr>
            <w:tcW w:w="1134" w:type="dxa"/>
          </w:tcPr>
          <w:p w14:paraId="49463549" w14:textId="066FBD4F" w:rsidR="008C34F1" w:rsidRPr="0016361A" w:rsidRDefault="008C34F1" w:rsidP="008C34F1">
            <w:pPr>
              <w:pStyle w:val="TAL"/>
            </w:pPr>
            <w:r w:rsidRPr="003B2883">
              <w:t>1..N</w:t>
            </w:r>
          </w:p>
        </w:tc>
        <w:tc>
          <w:tcPr>
            <w:tcW w:w="3085" w:type="dxa"/>
          </w:tcPr>
          <w:p w14:paraId="2576FCC0" w14:textId="07BE2E15" w:rsidR="008C34F1" w:rsidRPr="0016361A" w:rsidRDefault="008C34F1" w:rsidP="008C34F1">
            <w:pPr>
              <w:pStyle w:val="TAL"/>
              <w:rPr>
                <w:rFonts w:cs="Arial"/>
                <w:szCs w:val="18"/>
              </w:rPr>
            </w:pPr>
            <w:r w:rsidRPr="003B2883">
              <w:rPr>
                <w:rFonts w:cs="Arial"/>
                <w:szCs w:val="18"/>
              </w:rPr>
              <w:t xml:space="preserve">Describes the events to be subscribed </w:t>
            </w:r>
            <w:r>
              <w:rPr>
                <w:rFonts w:cs="Arial"/>
                <w:szCs w:val="18"/>
              </w:rPr>
              <w:t xml:space="preserve">in subscription request or the events </w:t>
            </w:r>
            <w:r w:rsidRPr="003B2883">
              <w:t>successful</w:t>
            </w:r>
            <w:r>
              <w:t>ly</w:t>
            </w:r>
            <w:r w:rsidRPr="003B2883">
              <w:t xml:space="preserve"> </w:t>
            </w:r>
            <w:r>
              <w:t>subscribed</w:t>
            </w:r>
            <w:r w:rsidRPr="003B2883">
              <w:rPr>
                <w:rFonts w:cs="Arial"/>
                <w:szCs w:val="18"/>
              </w:rPr>
              <w:t xml:space="preserve"> for this subscription</w:t>
            </w:r>
            <w:r>
              <w:rPr>
                <w:rFonts w:cs="Arial"/>
                <w:szCs w:val="18"/>
              </w:rPr>
              <w:t xml:space="preserve"> in subscription response</w:t>
            </w:r>
            <w:r w:rsidRPr="003B2883">
              <w:rPr>
                <w:rFonts w:cs="Arial"/>
                <w:szCs w:val="18"/>
              </w:rPr>
              <w:t>.</w:t>
            </w:r>
          </w:p>
        </w:tc>
        <w:tc>
          <w:tcPr>
            <w:tcW w:w="1735" w:type="dxa"/>
          </w:tcPr>
          <w:p w14:paraId="60CB1350" w14:textId="77777777" w:rsidR="008C34F1" w:rsidRPr="0016361A" w:rsidRDefault="008C34F1" w:rsidP="008C34F1">
            <w:pPr>
              <w:pStyle w:val="TAL"/>
              <w:rPr>
                <w:rFonts w:cs="Arial"/>
                <w:szCs w:val="18"/>
              </w:rPr>
            </w:pPr>
          </w:p>
        </w:tc>
      </w:tr>
      <w:tr w:rsidR="008C34F1" w:rsidRPr="00B54FF5" w14:paraId="0B211E94" w14:textId="77777777" w:rsidTr="008C34F1">
        <w:trPr>
          <w:jc w:val="center"/>
        </w:trPr>
        <w:tc>
          <w:tcPr>
            <w:tcW w:w="1701" w:type="dxa"/>
          </w:tcPr>
          <w:p w14:paraId="65AB96C5" w14:textId="25FA9FD1" w:rsidR="008C34F1" w:rsidRDefault="008C34F1" w:rsidP="008C34F1">
            <w:pPr>
              <w:pStyle w:val="TAL"/>
            </w:pPr>
            <w:r>
              <w:rPr>
                <w:noProof/>
              </w:rPr>
              <w:t>eventN</w:t>
            </w:r>
            <w:r w:rsidRPr="003B2883">
              <w:rPr>
                <w:noProof/>
              </w:rPr>
              <w:t>otifyUri</w:t>
            </w:r>
          </w:p>
        </w:tc>
        <w:tc>
          <w:tcPr>
            <w:tcW w:w="1444" w:type="dxa"/>
          </w:tcPr>
          <w:p w14:paraId="02C3EA4C" w14:textId="1AD1D3A5" w:rsidR="008C34F1" w:rsidRDefault="008C34F1" w:rsidP="008C34F1">
            <w:pPr>
              <w:pStyle w:val="TAL"/>
            </w:pPr>
            <w:r w:rsidRPr="003B2883">
              <w:rPr>
                <w:noProof/>
              </w:rPr>
              <w:t>Uri</w:t>
            </w:r>
          </w:p>
        </w:tc>
        <w:tc>
          <w:tcPr>
            <w:tcW w:w="425" w:type="dxa"/>
          </w:tcPr>
          <w:p w14:paraId="31001A36" w14:textId="7EB115B0" w:rsidR="008C34F1" w:rsidRPr="0016361A" w:rsidRDefault="008C34F1" w:rsidP="008C34F1">
            <w:pPr>
              <w:pStyle w:val="TAC"/>
            </w:pPr>
            <w:r w:rsidRPr="003B2883">
              <w:t>M</w:t>
            </w:r>
          </w:p>
        </w:tc>
        <w:tc>
          <w:tcPr>
            <w:tcW w:w="1134" w:type="dxa"/>
          </w:tcPr>
          <w:p w14:paraId="6BFA50B9" w14:textId="6A99FC58" w:rsidR="008C34F1" w:rsidRPr="0016361A" w:rsidRDefault="008C34F1" w:rsidP="008C34F1">
            <w:pPr>
              <w:pStyle w:val="TAL"/>
            </w:pPr>
            <w:r w:rsidRPr="003B2883">
              <w:rPr>
                <w:noProof/>
              </w:rPr>
              <w:t>1</w:t>
            </w:r>
          </w:p>
        </w:tc>
        <w:tc>
          <w:tcPr>
            <w:tcW w:w="3085" w:type="dxa"/>
          </w:tcPr>
          <w:p w14:paraId="7CF7C882" w14:textId="30729C1A" w:rsidR="008C34F1" w:rsidRPr="0016361A" w:rsidRDefault="008C34F1" w:rsidP="008C34F1">
            <w:pPr>
              <w:pStyle w:val="TAL"/>
              <w:rPr>
                <w:rFonts w:cs="Arial"/>
                <w:szCs w:val="18"/>
              </w:rPr>
            </w:pPr>
            <w:r w:rsidRPr="003B2883">
              <w:rPr>
                <w:noProof/>
              </w:rPr>
              <w:t xml:space="preserve">Identifies the recipient of notifications sent by </w:t>
            </w:r>
            <w:r>
              <w:rPr>
                <w:noProof/>
              </w:rPr>
              <w:t>SCP</w:t>
            </w:r>
            <w:r w:rsidRPr="003B2883">
              <w:rPr>
                <w:noProof/>
              </w:rPr>
              <w:t xml:space="preserve"> for this subscription</w:t>
            </w:r>
            <w:r>
              <w:rPr>
                <w:noProof/>
              </w:rPr>
              <w:t>.</w:t>
            </w:r>
          </w:p>
        </w:tc>
        <w:tc>
          <w:tcPr>
            <w:tcW w:w="1735" w:type="dxa"/>
          </w:tcPr>
          <w:p w14:paraId="48D41471" w14:textId="77777777" w:rsidR="008C34F1" w:rsidRPr="0016361A" w:rsidRDefault="008C34F1" w:rsidP="008C34F1">
            <w:pPr>
              <w:pStyle w:val="TAL"/>
              <w:rPr>
                <w:rFonts w:cs="Arial"/>
                <w:szCs w:val="18"/>
              </w:rPr>
            </w:pPr>
          </w:p>
        </w:tc>
      </w:tr>
      <w:tr w:rsidR="008C34F1" w:rsidRPr="00B54FF5" w14:paraId="2E61B7C5" w14:textId="77777777" w:rsidTr="008C34F1">
        <w:trPr>
          <w:jc w:val="center"/>
        </w:trPr>
        <w:tc>
          <w:tcPr>
            <w:tcW w:w="1701" w:type="dxa"/>
          </w:tcPr>
          <w:p w14:paraId="6321E282" w14:textId="37DB6D02" w:rsidR="008C34F1" w:rsidRDefault="008C34F1" w:rsidP="008C34F1">
            <w:pPr>
              <w:pStyle w:val="TAL"/>
            </w:pPr>
            <w:r w:rsidRPr="003B2883">
              <w:rPr>
                <w:rFonts w:hint="eastAsia"/>
              </w:rPr>
              <w:t>notif</w:t>
            </w:r>
            <w:r w:rsidRPr="003B2883">
              <w:t>y</w:t>
            </w:r>
            <w:r w:rsidRPr="003B2883">
              <w:rPr>
                <w:rFonts w:hint="eastAsia"/>
              </w:rPr>
              <w:t>Cor</w:t>
            </w:r>
            <w:r w:rsidRPr="003B2883">
              <w:t>r</w:t>
            </w:r>
            <w:r w:rsidRPr="003B2883">
              <w:rPr>
                <w:rFonts w:hint="eastAsia"/>
              </w:rPr>
              <w:t>elationId</w:t>
            </w:r>
          </w:p>
        </w:tc>
        <w:tc>
          <w:tcPr>
            <w:tcW w:w="1444" w:type="dxa"/>
          </w:tcPr>
          <w:p w14:paraId="25FB78A9" w14:textId="77F1BE37" w:rsidR="008C34F1" w:rsidRDefault="008C34F1" w:rsidP="008C34F1">
            <w:pPr>
              <w:pStyle w:val="TAL"/>
            </w:pPr>
            <w:r w:rsidRPr="003B2883">
              <w:t>s</w:t>
            </w:r>
            <w:r w:rsidRPr="003B2883">
              <w:rPr>
                <w:rFonts w:hint="eastAsia"/>
              </w:rPr>
              <w:t>tring</w:t>
            </w:r>
          </w:p>
        </w:tc>
        <w:tc>
          <w:tcPr>
            <w:tcW w:w="425" w:type="dxa"/>
          </w:tcPr>
          <w:p w14:paraId="3B50A04B" w14:textId="101B31AE" w:rsidR="008C34F1" w:rsidRPr="0016361A" w:rsidRDefault="008C34F1" w:rsidP="008C34F1">
            <w:pPr>
              <w:pStyle w:val="TAC"/>
            </w:pPr>
            <w:r w:rsidRPr="003B2883">
              <w:rPr>
                <w:rFonts w:hint="eastAsia"/>
              </w:rPr>
              <w:t>M</w:t>
            </w:r>
          </w:p>
        </w:tc>
        <w:tc>
          <w:tcPr>
            <w:tcW w:w="1134" w:type="dxa"/>
          </w:tcPr>
          <w:p w14:paraId="1F22403B" w14:textId="7E4D90B0" w:rsidR="008C34F1" w:rsidRPr="0016361A" w:rsidRDefault="008C34F1" w:rsidP="008C34F1">
            <w:pPr>
              <w:pStyle w:val="TAL"/>
            </w:pPr>
            <w:r w:rsidRPr="003B2883">
              <w:rPr>
                <w:rFonts w:hint="eastAsia"/>
              </w:rPr>
              <w:t>1</w:t>
            </w:r>
          </w:p>
        </w:tc>
        <w:tc>
          <w:tcPr>
            <w:tcW w:w="3085" w:type="dxa"/>
          </w:tcPr>
          <w:p w14:paraId="0006C8E4" w14:textId="00B49DC9" w:rsidR="008C34F1" w:rsidRPr="0016361A" w:rsidRDefault="008C34F1" w:rsidP="008C34F1">
            <w:pPr>
              <w:pStyle w:val="TAL"/>
              <w:rPr>
                <w:rFonts w:cs="Arial"/>
                <w:szCs w:val="18"/>
              </w:rPr>
            </w:pPr>
            <w:r w:rsidRPr="003B2883">
              <w:rPr>
                <w:rFonts w:hint="eastAsia"/>
              </w:rPr>
              <w:t xml:space="preserve">Identifies the notification </w:t>
            </w:r>
            <w:r w:rsidRPr="003B2883">
              <w:t>correlation</w:t>
            </w:r>
            <w:r w:rsidRPr="003B2883">
              <w:rPr>
                <w:rFonts w:hint="eastAsia"/>
              </w:rPr>
              <w:t xml:space="preserve"> ID</w:t>
            </w:r>
            <w:r w:rsidRPr="003B2883">
              <w:t xml:space="preserve">. The </w:t>
            </w:r>
            <w:r>
              <w:t>SCP</w:t>
            </w:r>
            <w:r w:rsidRPr="003B2883">
              <w:t xml:space="preserve"> shall include this ID in the notifications.</w:t>
            </w:r>
            <w:r w:rsidRPr="003B2883">
              <w:rPr>
                <w:rFonts w:cs="Arial"/>
                <w:szCs w:val="18"/>
              </w:rPr>
              <w:t xml:space="preserve"> </w:t>
            </w:r>
            <w:r w:rsidRPr="003B2883">
              <w:rPr>
                <w:noProof/>
                <w:lang w:eastAsia="zh-CN"/>
              </w:rPr>
              <w:t>The value of this IE shall be unique per subscription for a given NF service consumer.</w:t>
            </w:r>
          </w:p>
        </w:tc>
        <w:tc>
          <w:tcPr>
            <w:tcW w:w="1735" w:type="dxa"/>
          </w:tcPr>
          <w:p w14:paraId="1F5581CF" w14:textId="77777777" w:rsidR="008C34F1" w:rsidRPr="0016361A" w:rsidRDefault="008C34F1" w:rsidP="008C34F1">
            <w:pPr>
              <w:pStyle w:val="TAL"/>
              <w:rPr>
                <w:rFonts w:cs="Arial"/>
                <w:szCs w:val="18"/>
              </w:rPr>
            </w:pPr>
          </w:p>
        </w:tc>
      </w:tr>
      <w:tr w:rsidR="008C34F1" w:rsidRPr="00B54FF5" w14:paraId="52A1724D" w14:textId="77777777" w:rsidTr="008C34F1">
        <w:trPr>
          <w:jc w:val="center"/>
        </w:trPr>
        <w:tc>
          <w:tcPr>
            <w:tcW w:w="1701" w:type="dxa"/>
          </w:tcPr>
          <w:p w14:paraId="2DEDFC2E" w14:textId="2C15E696" w:rsidR="008C34F1" w:rsidRDefault="008C34F1" w:rsidP="008C34F1">
            <w:pPr>
              <w:pStyle w:val="TAL"/>
            </w:pPr>
            <w:r w:rsidRPr="003B2883">
              <w:rPr>
                <w:lang w:eastAsia="zh-CN"/>
              </w:rPr>
              <w:t>expiry</w:t>
            </w:r>
          </w:p>
        </w:tc>
        <w:tc>
          <w:tcPr>
            <w:tcW w:w="1444" w:type="dxa"/>
          </w:tcPr>
          <w:p w14:paraId="1DF02AB5" w14:textId="5F3BD5AB" w:rsidR="008C34F1" w:rsidRDefault="008C34F1" w:rsidP="008C34F1">
            <w:pPr>
              <w:pStyle w:val="TAL"/>
            </w:pPr>
            <w:r w:rsidRPr="003B2883">
              <w:rPr>
                <w:lang w:eastAsia="zh-CN"/>
              </w:rPr>
              <w:t>DateTime</w:t>
            </w:r>
          </w:p>
        </w:tc>
        <w:tc>
          <w:tcPr>
            <w:tcW w:w="425" w:type="dxa"/>
          </w:tcPr>
          <w:p w14:paraId="21A32BDC" w14:textId="1580E9E9" w:rsidR="008C34F1" w:rsidRPr="0016361A" w:rsidRDefault="008C34F1" w:rsidP="008C34F1">
            <w:pPr>
              <w:pStyle w:val="TAC"/>
            </w:pPr>
            <w:r>
              <w:rPr>
                <w:lang w:eastAsia="zh-CN"/>
              </w:rPr>
              <w:t>O</w:t>
            </w:r>
          </w:p>
        </w:tc>
        <w:tc>
          <w:tcPr>
            <w:tcW w:w="1134" w:type="dxa"/>
          </w:tcPr>
          <w:p w14:paraId="0BD6630D" w14:textId="0D9A5748" w:rsidR="008C34F1" w:rsidRPr="0016361A" w:rsidRDefault="008C34F1" w:rsidP="008C34F1">
            <w:pPr>
              <w:pStyle w:val="TAL"/>
            </w:pPr>
            <w:r w:rsidRPr="003B2883">
              <w:rPr>
                <w:lang w:eastAsia="zh-CN"/>
              </w:rPr>
              <w:t>0..1</w:t>
            </w:r>
          </w:p>
        </w:tc>
        <w:tc>
          <w:tcPr>
            <w:tcW w:w="3085" w:type="dxa"/>
          </w:tcPr>
          <w:p w14:paraId="3AA2B22E" w14:textId="75130B24" w:rsidR="008C34F1" w:rsidRPr="0016361A" w:rsidRDefault="008C34F1" w:rsidP="008C34F1">
            <w:pPr>
              <w:pStyle w:val="TAL"/>
              <w:rPr>
                <w:rFonts w:cs="Arial"/>
                <w:szCs w:val="18"/>
              </w:rPr>
            </w:pPr>
            <w:r w:rsidRPr="003B2883">
              <w:rPr>
                <w:rFonts w:cs="Arial"/>
                <w:szCs w:val="18"/>
                <w:lang w:eastAsia="zh-CN"/>
              </w:rPr>
              <w:t xml:space="preserve">When present, this IE shall represent the </w:t>
            </w:r>
            <w:r>
              <w:rPr>
                <w:rFonts w:cs="Arial"/>
                <w:szCs w:val="18"/>
                <w:lang w:eastAsia="zh-CN"/>
              </w:rPr>
              <w:t xml:space="preserve">UTC </w:t>
            </w:r>
            <w:r w:rsidRPr="003B2883">
              <w:rPr>
                <w:rFonts w:cs="Arial"/>
                <w:szCs w:val="18"/>
                <w:lang w:eastAsia="zh-CN"/>
              </w:rPr>
              <w:t>time</w:t>
            </w:r>
            <w:r w:rsidRPr="003B2883">
              <w:rPr>
                <w:lang w:eastAsia="zh-CN"/>
              </w:rPr>
              <w:t xml:space="preserve"> after which the subscribed event(s) shall stop generating report and the subscription becomes invalid. </w:t>
            </w:r>
          </w:p>
        </w:tc>
        <w:tc>
          <w:tcPr>
            <w:tcW w:w="1735" w:type="dxa"/>
          </w:tcPr>
          <w:p w14:paraId="0E9A5AFE" w14:textId="77777777" w:rsidR="008C34F1" w:rsidRPr="0016361A" w:rsidRDefault="008C34F1" w:rsidP="008C34F1">
            <w:pPr>
              <w:pStyle w:val="TAL"/>
              <w:rPr>
                <w:rFonts w:cs="Arial"/>
                <w:szCs w:val="18"/>
              </w:rPr>
            </w:pPr>
          </w:p>
        </w:tc>
      </w:tr>
    </w:tbl>
    <w:p w14:paraId="04D63CFC" w14:textId="77777777" w:rsidR="00494FB7" w:rsidRDefault="00494FB7" w:rsidP="000602BD">
      <w:pPr>
        <w:rPr>
          <w:lang w:val="en-US"/>
        </w:rPr>
      </w:pPr>
    </w:p>
    <w:p w14:paraId="2098F3B1" w14:textId="3D9B0B66" w:rsidR="008A6D4A" w:rsidRDefault="008A6D4A" w:rsidP="007A4424">
      <w:pPr>
        <w:pStyle w:val="Heading5"/>
      </w:pPr>
      <w:bookmarkStart w:id="823" w:name="_Toc510696637"/>
      <w:bookmarkStart w:id="824" w:name="_Toc35971432"/>
      <w:bookmarkStart w:id="825" w:name="_Toc67903548"/>
      <w:bookmarkStart w:id="826" w:name="_Toc195527551"/>
      <w:bookmarkStart w:id="827" w:name="_Toc199240078"/>
      <w:r>
        <w:t>6.1.6.2.3</w:t>
      </w:r>
      <w:r>
        <w:tab/>
        <w:t xml:space="preserve">Type: </w:t>
      </w:r>
      <w:r w:rsidR="00937A2B" w:rsidRPr="0079243B">
        <w:t>ScpEventExposureNotification</w:t>
      </w:r>
      <w:bookmarkEnd w:id="823"/>
      <w:bookmarkEnd w:id="824"/>
      <w:bookmarkEnd w:id="825"/>
      <w:bookmarkEnd w:id="826"/>
      <w:bookmarkEnd w:id="827"/>
    </w:p>
    <w:p w14:paraId="1B524B00" w14:textId="77777777" w:rsidR="00937A2B" w:rsidRDefault="00937A2B" w:rsidP="00937A2B">
      <w:pPr>
        <w:pStyle w:val="TH"/>
      </w:pPr>
      <w:r>
        <w:rPr>
          <w:noProof/>
        </w:rPr>
        <w:t>Table </w:t>
      </w:r>
      <w:r>
        <w:t xml:space="preserve">6.1.6.2.2-1: </w:t>
      </w:r>
      <w:r>
        <w:rPr>
          <w:noProof/>
        </w:rPr>
        <w:t xml:space="preserve">Definition of type </w:t>
      </w:r>
      <w:r w:rsidRPr="0079243B">
        <w:rPr>
          <w:noProof/>
        </w:rPr>
        <w:t>ScpEventExposureNotification</w:t>
      </w:r>
      <w:r w:rsidRPr="003853B9" w:rsidDel="003853B9">
        <w:rPr>
          <w:noProof/>
        </w:rPr>
        <w:t xml:space="preserve"> </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3084"/>
        <w:gridCol w:w="1736"/>
      </w:tblGrid>
      <w:tr w:rsidR="00937A2B" w14:paraId="2C2FDB43" w14:textId="77777777" w:rsidTr="00E83711">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F140C1A" w14:textId="77777777" w:rsidR="00937A2B" w:rsidRDefault="00937A2B" w:rsidP="004D4CA5">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7F2117C2" w14:textId="77777777" w:rsidR="00937A2B" w:rsidRDefault="00937A2B" w:rsidP="004D4CA5">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3997745" w14:textId="77777777" w:rsidR="00937A2B" w:rsidRDefault="00937A2B" w:rsidP="004D4CA5">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1816D68" w14:textId="77777777" w:rsidR="00937A2B" w:rsidRDefault="00937A2B" w:rsidP="004D4CA5">
            <w:pPr>
              <w:pStyle w:val="TAH"/>
            </w:pPr>
            <w:r>
              <w:t>Cardinality</w:t>
            </w:r>
          </w:p>
        </w:tc>
        <w:tc>
          <w:tcPr>
            <w:tcW w:w="3084" w:type="dxa"/>
            <w:tcBorders>
              <w:top w:val="single" w:sz="6" w:space="0" w:color="auto"/>
              <w:left w:val="single" w:sz="6" w:space="0" w:color="auto"/>
              <w:bottom w:val="single" w:sz="6" w:space="0" w:color="auto"/>
              <w:right w:val="single" w:sz="6" w:space="0" w:color="auto"/>
            </w:tcBorders>
            <w:shd w:val="clear" w:color="auto" w:fill="C0C0C0"/>
            <w:hideMark/>
          </w:tcPr>
          <w:p w14:paraId="7D4EF25D" w14:textId="77777777" w:rsidR="00937A2B" w:rsidRDefault="00937A2B" w:rsidP="004D4CA5">
            <w:pPr>
              <w:pStyle w:val="TAH"/>
              <w:rPr>
                <w:rFonts w:cs="Arial"/>
                <w:szCs w:val="18"/>
              </w:rPr>
            </w:pPr>
            <w:r>
              <w:rPr>
                <w:rFonts w:cs="Arial"/>
                <w:szCs w:val="18"/>
              </w:rPr>
              <w:t>Description</w:t>
            </w:r>
          </w:p>
        </w:tc>
        <w:tc>
          <w:tcPr>
            <w:tcW w:w="1736" w:type="dxa"/>
            <w:tcBorders>
              <w:top w:val="single" w:sz="6" w:space="0" w:color="auto"/>
              <w:left w:val="single" w:sz="6" w:space="0" w:color="auto"/>
              <w:bottom w:val="single" w:sz="6" w:space="0" w:color="auto"/>
              <w:right w:val="single" w:sz="6" w:space="0" w:color="auto"/>
            </w:tcBorders>
            <w:shd w:val="clear" w:color="auto" w:fill="C0C0C0"/>
            <w:hideMark/>
          </w:tcPr>
          <w:p w14:paraId="58B4D3D8" w14:textId="77777777" w:rsidR="00937A2B" w:rsidRDefault="00937A2B" w:rsidP="004D4CA5">
            <w:pPr>
              <w:pStyle w:val="TAH"/>
              <w:rPr>
                <w:rFonts w:cs="Arial"/>
                <w:szCs w:val="18"/>
              </w:rPr>
            </w:pPr>
            <w:r>
              <w:rPr>
                <w:rFonts w:cs="Arial"/>
                <w:szCs w:val="18"/>
              </w:rPr>
              <w:t>Applicability</w:t>
            </w:r>
          </w:p>
        </w:tc>
      </w:tr>
      <w:tr w:rsidR="00E83711" w14:paraId="38F8661D" w14:textId="77777777" w:rsidTr="00E83711">
        <w:trPr>
          <w:jc w:val="center"/>
        </w:trPr>
        <w:tc>
          <w:tcPr>
            <w:tcW w:w="1702" w:type="dxa"/>
            <w:tcBorders>
              <w:top w:val="single" w:sz="6" w:space="0" w:color="auto"/>
              <w:left w:val="single" w:sz="6" w:space="0" w:color="auto"/>
              <w:bottom w:val="single" w:sz="6" w:space="0" w:color="auto"/>
              <w:right w:val="single" w:sz="6" w:space="0" w:color="auto"/>
            </w:tcBorders>
            <w:hideMark/>
          </w:tcPr>
          <w:p w14:paraId="42FB725B" w14:textId="1301B6C0" w:rsidR="00E83711" w:rsidRDefault="00E83711" w:rsidP="00E83711">
            <w:pPr>
              <w:pStyle w:val="TAL"/>
            </w:pPr>
            <w:r w:rsidRPr="003B2883">
              <w:rPr>
                <w:rFonts w:hint="eastAsia"/>
              </w:rPr>
              <w:t>notif</w:t>
            </w:r>
            <w:r w:rsidRPr="003B2883">
              <w:t>y</w:t>
            </w:r>
            <w:r w:rsidRPr="003B2883">
              <w:rPr>
                <w:rFonts w:hint="eastAsia"/>
              </w:rPr>
              <w:t>Cor</w:t>
            </w:r>
            <w:r w:rsidRPr="003B2883">
              <w:t>r</w:t>
            </w:r>
            <w:r w:rsidRPr="003B2883">
              <w:rPr>
                <w:rFonts w:hint="eastAsia"/>
              </w:rPr>
              <w:t>elationId</w:t>
            </w:r>
          </w:p>
        </w:tc>
        <w:tc>
          <w:tcPr>
            <w:tcW w:w="1444" w:type="dxa"/>
            <w:tcBorders>
              <w:top w:val="single" w:sz="6" w:space="0" w:color="auto"/>
              <w:left w:val="single" w:sz="6" w:space="0" w:color="auto"/>
              <w:bottom w:val="single" w:sz="6" w:space="0" w:color="auto"/>
              <w:right w:val="single" w:sz="6" w:space="0" w:color="auto"/>
            </w:tcBorders>
            <w:hideMark/>
          </w:tcPr>
          <w:p w14:paraId="435EDECE" w14:textId="43CCA71C" w:rsidR="00E83711" w:rsidRDefault="00E83711" w:rsidP="00E83711">
            <w:pPr>
              <w:pStyle w:val="TAL"/>
            </w:pPr>
            <w:r w:rsidRPr="003B2883">
              <w:t>s</w:t>
            </w:r>
            <w:r w:rsidRPr="003B2883">
              <w:rPr>
                <w:rFonts w:hint="eastAsia"/>
              </w:rPr>
              <w:t>tring</w:t>
            </w:r>
          </w:p>
        </w:tc>
        <w:tc>
          <w:tcPr>
            <w:tcW w:w="425" w:type="dxa"/>
            <w:tcBorders>
              <w:top w:val="single" w:sz="6" w:space="0" w:color="auto"/>
              <w:left w:val="single" w:sz="6" w:space="0" w:color="auto"/>
              <w:bottom w:val="single" w:sz="6" w:space="0" w:color="auto"/>
              <w:right w:val="single" w:sz="6" w:space="0" w:color="auto"/>
            </w:tcBorders>
            <w:hideMark/>
          </w:tcPr>
          <w:p w14:paraId="29966532" w14:textId="09F4372D" w:rsidR="00E83711" w:rsidRDefault="00E83711" w:rsidP="00E83711">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09B4F946" w14:textId="78F57E0E" w:rsidR="00E83711" w:rsidRDefault="00E83711" w:rsidP="00E83711">
            <w:pPr>
              <w:pStyle w:val="TAL"/>
            </w:pPr>
            <w:r w:rsidRPr="003B2883">
              <w:rPr>
                <w:rFonts w:hint="eastAsia"/>
              </w:rPr>
              <w:t>1</w:t>
            </w:r>
          </w:p>
        </w:tc>
        <w:tc>
          <w:tcPr>
            <w:tcW w:w="3084" w:type="dxa"/>
            <w:tcBorders>
              <w:top w:val="single" w:sz="6" w:space="0" w:color="auto"/>
              <w:left w:val="single" w:sz="6" w:space="0" w:color="auto"/>
              <w:bottom w:val="single" w:sz="6" w:space="0" w:color="auto"/>
              <w:right w:val="single" w:sz="6" w:space="0" w:color="auto"/>
            </w:tcBorders>
            <w:hideMark/>
          </w:tcPr>
          <w:p w14:paraId="7ECB9831" w14:textId="31B03809" w:rsidR="00E83711" w:rsidRDefault="00E83711" w:rsidP="00E83711">
            <w:pPr>
              <w:pStyle w:val="TAL"/>
              <w:rPr>
                <w:rFonts w:cs="Arial"/>
                <w:szCs w:val="18"/>
              </w:rPr>
            </w:pPr>
            <w:r>
              <w:rPr>
                <w:noProof/>
              </w:rPr>
              <w:t>T</w:t>
            </w:r>
            <w:r w:rsidRPr="003B2883">
              <w:rPr>
                <w:noProof/>
              </w:rPr>
              <w:t>his IE shall i</w:t>
            </w:r>
            <w:r w:rsidRPr="003B2883">
              <w:rPr>
                <w:rFonts w:hint="eastAsia"/>
                <w:noProof/>
              </w:rPr>
              <w:t xml:space="preserve">ndicate the notification </w:t>
            </w:r>
            <w:r w:rsidRPr="003B2883">
              <w:rPr>
                <w:noProof/>
              </w:rPr>
              <w:t>correlation</w:t>
            </w:r>
            <w:r w:rsidRPr="003B2883">
              <w:rPr>
                <w:rFonts w:hint="eastAsia"/>
                <w:noProof/>
              </w:rPr>
              <w:t xml:space="preserve"> I</w:t>
            </w:r>
            <w:r w:rsidRPr="003B2883">
              <w:rPr>
                <w:noProof/>
              </w:rPr>
              <w:t>d</w:t>
            </w:r>
            <w:r w:rsidRPr="003B2883">
              <w:rPr>
                <w:rFonts w:hint="eastAsia"/>
                <w:noProof/>
              </w:rPr>
              <w:t xml:space="preserve"> provided by the NF service consumer during </w:t>
            </w:r>
            <w:r w:rsidRPr="003B2883">
              <w:rPr>
                <w:noProof/>
              </w:rPr>
              <w:t xml:space="preserve">event </w:t>
            </w:r>
            <w:r w:rsidRPr="003B2883">
              <w:rPr>
                <w:rFonts w:hint="eastAsia"/>
                <w:noProof/>
              </w:rPr>
              <w:t>subscription.</w:t>
            </w:r>
            <w:r w:rsidRPr="003B2883">
              <w:rPr>
                <w:noProof/>
              </w:rPr>
              <w:t xml:space="preserve"> This parameter can be useful if the NF service consumer uses a common call-back URI for multiple subscriptions.</w:t>
            </w:r>
          </w:p>
        </w:tc>
        <w:tc>
          <w:tcPr>
            <w:tcW w:w="1736" w:type="dxa"/>
            <w:tcBorders>
              <w:top w:val="single" w:sz="6" w:space="0" w:color="auto"/>
              <w:left w:val="single" w:sz="6" w:space="0" w:color="auto"/>
              <w:bottom w:val="single" w:sz="6" w:space="0" w:color="auto"/>
              <w:right w:val="single" w:sz="6" w:space="0" w:color="auto"/>
            </w:tcBorders>
          </w:tcPr>
          <w:p w14:paraId="639A7E9E" w14:textId="77777777" w:rsidR="00E83711" w:rsidRDefault="00E83711" w:rsidP="00E83711">
            <w:pPr>
              <w:pStyle w:val="TAL"/>
              <w:rPr>
                <w:rFonts w:cs="Arial"/>
                <w:szCs w:val="18"/>
              </w:rPr>
            </w:pPr>
          </w:p>
        </w:tc>
      </w:tr>
      <w:tr w:rsidR="00E83711" w14:paraId="5B707A86" w14:textId="77777777" w:rsidTr="00E83711">
        <w:trPr>
          <w:jc w:val="center"/>
        </w:trPr>
        <w:tc>
          <w:tcPr>
            <w:tcW w:w="1702" w:type="dxa"/>
            <w:tcBorders>
              <w:top w:val="single" w:sz="6" w:space="0" w:color="auto"/>
              <w:left w:val="single" w:sz="6" w:space="0" w:color="auto"/>
              <w:bottom w:val="single" w:sz="6" w:space="0" w:color="auto"/>
              <w:right w:val="single" w:sz="6" w:space="0" w:color="auto"/>
            </w:tcBorders>
          </w:tcPr>
          <w:p w14:paraId="453CE2D6" w14:textId="7CF1CE93" w:rsidR="00E83711" w:rsidRDefault="00E83711" w:rsidP="00E83711">
            <w:pPr>
              <w:pStyle w:val="TAL"/>
            </w:pPr>
            <w:r w:rsidRPr="003B2883">
              <w:t>reportList</w:t>
            </w:r>
          </w:p>
        </w:tc>
        <w:tc>
          <w:tcPr>
            <w:tcW w:w="1444" w:type="dxa"/>
            <w:tcBorders>
              <w:top w:val="single" w:sz="6" w:space="0" w:color="auto"/>
              <w:left w:val="single" w:sz="6" w:space="0" w:color="auto"/>
              <w:bottom w:val="single" w:sz="6" w:space="0" w:color="auto"/>
              <w:right w:val="single" w:sz="6" w:space="0" w:color="auto"/>
            </w:tcBorders>
          </w:tcPr>
          <w:p w14:paraId="4BD70103" w14:textId="638EE864" w:rsidR="00E83711" w:rsidRDefault="00E83711" w:rsidP="00E83711">
            <w:pPr>
              <w:pStyle w:val="TAL"/>
            </w:pPr>
            <w:r w:rsidRPr="003B2883">
              <w:t>array(</w:t>
            </w:r>
            <w:r>
              <w:t>Scp</w:t>
            </w:r>
            <w:r w:rsidRPr="003B2883">
              <w:t>EventReport)</w:t>
            </w:r>
          </w:p>
        </w:tc>
        <w:tc>
          <w:tcPr>
            <w:tcW w:w="425" w:type="dxa"/>
            <w:tcBorders>
              <w:top w:val="single" w:sz="6" w:space="0" w:color="auto"/>
              <w:left w:val="single" w:sz="6" w:space="0" w:color="auto"/>
              <w:bottom w:val="single" w:sz="6" w:space="0" w:color="auto"/>
              <w:right w:val="single" w:sz="6" w:space="0" w:color="auto"/>
            </w:tcBorders>
          </w:tcPr>
          <w:p w14:paraId="124E9EB1" w14:textId="7C76426E" w:rsidR="00E83711" w:rsidRDefault="00E83711" w:rsidP="00E83711">
            <w:pPr>
              <w:pStyle w:val="TAC"/>
            </w:pPr>
            <w:r w:rsidRPr="003B2883">
              <w:t>C</w:t>
            </w:r>
          </w:p>
        </w:tc>
        <w:tc>
          <w:tcPr>
            <w:tcW w:w="1134" w:type="dxa"/>
            <w:tcBorders>
              <w:top w:val="single" w:sz="6" w:space="0" w:color="auto"/>
              <w:left w:val="single" w:sz="6" w:space="0" w:color="auto"/>
              <w:bottom w:val="single" w:sz="6" w:space="0" w:color="auto"/>
              <w:right w:val="single" w:sz="6" w:space="0" w:color="auto"/>
            </w:tcBorders>
          </w:tcPr>
          <w:p w14:paraId="6D2AB487" w14:textId="5FDF6AB3" w:rsidR="00E83711" w:rsidRDefault="00E83711" w:rsidP="00E83711">
            <w:pPr>
              <w:pStyle w:val="TAL"/>
            </w:pPr>
            <w:r w:rsidRPr="003B2883">
              <w:t>1..N</w:t>
            </w:r>
          </w:p>
        </w:tc>
        <w:tc>
          <w:tcPr>
            <w:tcW w:w="3084" w:type="dxa"/>
            <w:tcBorders>
              <w:top w:val="single" w:sz="6" w:space="0" w:color="auto"/>
              <w:left w:val="single" w:sz="6" w:space="0" w:color="auto"/>
              <w:bottom w:val="single" w:sz="6" w:space="0" w:color="auto"/>
              <w:right w:val="single" w:sz="6" w:space="0" w:color="auto"/>
            </w:tcBorders>
          </w:tcPr>
          <w:p w14:paraId="1A5CA325" w14:textId="50626E1D" w:rsidR="00E83711" w:rsidRDefault="00E83711" w:rsidP="00E83711">
            <w:pPr>
              <w:pStyle w:val="TAL"/>
              <w:rPr>
                <w:rFonts w:cs="Arial"/>
                <w:szCs w:val="18"/>
              </w:rPr>
            </w:pPr>
            <w:r w:rsidRPr="003B2883">
              <w:rPr>
                <w:noProof/>
              </w:rPr>
              <w:t>This IE shall be present if a</w:t>
            </w:r>
            <w:r>
              <w:rPr>
                <w:noProof/>
              </w:rPr>
              <w:t>n</w:t>
            </w:r>
            <w:r w:rsidRPr="003B2883">
              <w:rPr>
                <w:noProof/>
              </w:rPr>
              <w:t xml:space="preserve"> event is reported. When present, this IE represents the event reports to be delivered.</w:t>
            </w:r>
          </w:p>
        </w:tc>
        <w:tc>
          <w:tcPr>
            <w:tcW w:w="1736" w:type="dxa"/>
            <w:tcBorders>
              <w:top w:val="single" w:sz="6" w:space="0" w:color="auto"/>
              <w:left w:val="single" w:sz="6" w:space="0" w:color="auto"/>
              <w:bottom w:val="single" w:sz="6" w:space="0" w:color="auto"/>
              <w:right w:val="single" w:sz="6" w:space="0" w:color="auto"/>
            </w:tcBorders>
          </w:tcPr>
          <w:p w14:paraId="6EEB7EE8" w14:textId="77777777" w:rsidR="00E83711" w:rsidRDefault="00E83711" w:rsidP="00E83711">
            <w:pPr>
              <w:pStyle w:val="TAL"/>
              <w:rPr>
                <w:rFonts w:cs="Arial"/>
                <w:szCs w:val="18"/>
              </w:rPr>
            </w:pPr>
          </w:p>
        </w:tc>
      </w:tr>
    </w:tbl>
    <w:p w14:paraId="2C7243E6" w14:textId="77777777" w:rsidR="00937A2B" w:rsidRDefault="00937A2B" w:rsidP="00937A2B">
      <w:pPr>
        <w:rPr>
          <w:lang w:val="en-US"/>
        </w:rPr>
      </w:pPr>
    </w:p>
    <w:p w14:paraId="38BE3F2E" w14:textId="7090FA56" w:rsidR="009D1ACC" w:rsidRDefault="009D1ACC" w:rsidP="009D1ACC">
      <w:pPr>
        <w:pStyle w:val="Heading5"/>
      </w:pPr>
      <w:bookmarkStart w:id="828" w:name="_Toc195527552"/>
      <w:bookmarkStart w:id="829" w:name="_Toc199240079"/>
      <w:bookmarkStart w:id="830" w:name="_Hlk194070373"/>
      <w:bookmarkStart w:id="831" w:name="_Toc510696638"/>
      <w:bookmarkStart w:id="832" w:name="_Toc35971433"/>
      <w:bookmarkStart w:id="833" w:name="_Toc67903549"/>
      <w:r>
        <w:t>6.1.6.2.4</w:t>
      </w:r>
      <w:r>
        <w:tab/>
        <w:t xml:space="preserve">Type: </w:t>
      </w:r>
      <w:r w:rsidRPr="003853B9">
        <w:t>ScpEventExposureSubs</w:t>
      </w:r>
      <w:r>
        <w:t>Resp</w:t>
      </w:r>
      <w:bookmarkEnd w:id="828"/>
      <w:bookmarkEnd w:id="829"/>
    </w:p>
    <w:p w14:paraId="758AAA8A" w14:textId="30FC8159" w:rsidR="009D1ACC" w:rsidRDefault="009D1ACC" w:rsidP="009D1ACC">
      <w:pPr>
        <w:pStyle w:val="TH"/>
      </w:pPr>
      <w:r>
        <w:rPr>
          <w:noProof/>
        </w:rPr>
        <w:t>Table </w:t>
      </w:r>
      <w:r>
        <w:t xml:space="preserve">6.1.6.2.4-1: </w:t>
      </w:r>
      <w:r>
        <w:rPr>
          <w:noProof/>
        </w:rPr>
        <w:t xml:space="preserve">Definition of type </w:t>
      </w:r>
      <w:r w:rsidRPr="003853B9">
        <w:t>ScpEventExposureSubs</w:t>
      </w:r>
      <w:r>
        <w:t>Resp</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9D1ACC" w:rsidRPr="00B54FF5" w14:paraId="686825F6" w14:textId="77777777" w:rsidTr="009D1ACC">
        <w:trPr>
          <w:jc w:val="center"/>
        </w:trPr>
        <w:tc>
          <w:tcPr>
            <w:tcW w:w="1701" w:type="dxa"/>
            <w:shd w:val="clear" w:color="auto" w:fill="C0C0C0"/>
            <w:hideMark/>
          </w:tcPr>
          <w:p w14:paraId="63BD6060" w14:textId="77777777" w:rsidR="009D1ACC" w:rsidRPr="0016361A" w:rsidRDefault="009D1ACC" w:rsidP="00E623E7">
            <w:pPr>
              <w:pStyle w:val="TAH"/>
            </w:pPr>
            <w:r w:rsidRPr="0016361A">
              <w:t>Attribute name</w:t>
            </w:r>
          </w:p>
        </w:tc>
        <w:tc>
          <w:tcPr>
            <w:tcW w:w="1444" w:type="dxa"/>
            <w:shd w:val="clear" w:color="auto" w:fill="C0C0C0"/>
            <w:hideMark/>
          </w:tcPr>
          <w:p w14:paraId="7327209C" w14:textId="77777777" w:rsidR="009D1ACC" w:rsidRPr="0016361A" w:rsidRDefault="009D1ACC" w:rsidP="00E623E7">
            <w:pPr>
              <w:pStyle w:val="TAH"/>
            </w:pPr>
            <w:r w:rsidRPr="0016361A">
              <w:t>Data type</w:t>
            </w:r>
          </w:p>
        </w:tc>
        <w:tc>
          <w:tcPr>
            <w:tcW w:w="425" w:type="dxa"/>
            <w:shd w:val="clear" w:color="auto" w:fill="C0C0C0"/>
            <w:hideMark/>
          </w:tcPr>
          <w:p w14:paraId="3F1AE36E" w14:textId="77777777" w:rsidR="009D1ACC" w:rsidRPr="0016361A" w:rsidRDefault="009D1ACC" w:rsidP="00E623E7">
            <w:pPr>
              <w:pStyle w:val="TAH"/>
            </w:pPr>
            <w:r w:rsidRPr="0016361A">
              <w:t>P</w:t>
            </w:r>
          </w:p>
        </w:tc>
        <w:tc>
          <w:tcPr>
            <w:tcW w:w="1134" w:type="dxa"/>
            <w:shd w:val="clear" w:color="auto" w:fill="C0C0C0"/>
          </w:tcPr>
          <w:p w14:paraId="0593B607" w14:textId="77777777" w:rsidR="009D1ACC" w:rsidRPr="0016361A" w:rsidRDefault="009D1ACC" w:rsidP="00E623E7">
            <w:pPr>
              <w:pStyle w:val="TAH"/>
            </w:pPr>
            <w:r w:rsidRPr="00F112E4">
              <w:t>Cardinality</w:t>
            </w:r>
          </w:p>
        </w:tc>
        <w:tc>
          <w:tcPr>
            <w:tcW w:w="3085" w:type="dxa"/>
            <w:shd w:val="clear" w:color="auto" w:fill="C0C0C0"/>
            <w:hideMark/>
          </w:tcPr>
          <w:p w14:paraId="0EBACD77" w14:textId="77777777" w:rsidR="009D1ACC" w:rsidRPr="0016361A" w:rsidRDefault="009D1ACC" w:rsidP="00E623E7">
            <w:pPr>
              <w:pStyle w:val="TAH"/>
              <w:rPr>
                <w:rFonts w:cs="Arial"/>
                <w:szCs w:val="18"/>
              </w:rPr>
            </w:pPr>
            <w:r w:rsidRPr="0016361A">
              <w:rPr>
                <w:rFonts w:cs="Arial"/>
                <w:szCs w:val="18"/>
              </w:rPr>
              <w:t>Description</w:t>
            </w:r>
          </w:p>
        </w:tc>
        <w:tc>
          <w:tcPr>
            <w:tcW w:w="1735" w:type="dxa"/>
            <w:shd w:val="clear" w:color="auto" w:fill="C0C0C0"/>
          </w:tcPr>
          <w:p w14:paraId="2F68F412" w14:textId="77777777" w:rsidR="009D1ACC" w:rsidRPr="0016361A" w:rsidRDefault="009D1ACC" w:rsidP="00E623E7">
            <w:pPr>
              <w:pStyle w:val="TAH"/>
              <w:rPr>
                <w:rFonts w:cs="Arial"/>
                <w:szCs w:val="18"/>
              </w:rPr>
            </w:pPr>
            <w:r w:rsidRPr="0016361A">
              <w:rPr>
                <w:rFonts w:cs="Arial"/>
                <w:szCs w:val="18"/>
              </w:rPr>
              <w:t>Applicability</w:t>
            </w:r>
          </w:p>
        </w:tc>
      </w:tr>
      <w:tr w:rsidR="009D1ACC" w:rsidRPr="00B54FF5" w14:paraId="16A8DECB" w14:textId="77777777" w:rsidTr="009D1ACC">
        <w:trPr>
          <w:jc w:val="center"/>
        </w:trPr>
        <w:tc>
          <w:tcPr>
            <w:tcW w:w="1701" w:type="dxa"/>
          </w:tcPr>
          <w:p w14:paraId="7E853CE2" w14:textId="77777777" w:rsidR="009D1ACC" w:rsidRPr="006D1F21" w:rsidRDefault="009D1ACC" w:rsidP="00E623E7">
            <w:pPr>
              <w:pStyle w:val="TAL"/>
            </w:pPr>
            <w:r w:rsidRPr="006D1F21">
              <w:t>expiryTime</w:t>
            </w:r>
          </w:p>
        </w:tc>
        <w:tc>
          <w:tcPr>
            <w:tcW w:w="1444" w:type="dxa"/>
          </w:tcPr>
          <w:p w14:paraId="587DA73B" w14:textId="77777777" w:rsidR="009D1ACC" w:rsidRPr="006D1F21" w:rsidRDefault="009D1ACC" w:rsidP="00E623E7">
            <w:pPr>
              <w:pStyle w:val="TAL"/>
            </w:pPr>
            <w:r w:rsidRPr="006D1F21">
              <w:t>DateTime</w:t>
            </w:r>
          </w:p>
        </w:tc>
        <w:tc>
          <w:tcPr>
            <w:tcW w:w="425" w:type="dxa"/>
          </w:tcPr>
          <w:p w14:paraId="67856975" w14:textId="77777777" w:rsidR="009D1ACC" w:rsidRPr="006D1F21" w:rsidRDefault="009D1ACC" w:rsidP="00E623E7">
            <w:pPr>
              <w:pStyle w:val="TAL"/>
            </w:pPr>
            <w:r w:rsidRPr="006D1F21">
              <w:t>O</w:t>
            </w:r>
          </w:p>
        </w:tc>
        <w:tc>
          <w:tcPr>
            <w:tcW w:w="1134" w:type="dxa"/>
          </w:tcPr>
          <w:p w14:paraId="042BA458" w14:textId="77777777" w:rsidR="009D1ACC" w:rsidRPr="006D1F21" w:rsidRDefault="009D1ACC" w:rsidP="00E623E7">
            <w:pPr>
              <w:pStyle w:val="TAL"/>
            </w:pPr>
            <w:r w:rsidRPr="006D1F21">
              <w:t>0..1</w:t>
            </w:r>
          </w:p>
        </w:tc>
        <w:tc>
          <w:tcPr>
            <w:tcW w:w="3085" w:type="dxa"/>
          </w:tcPr>
          <w:p w14:paraId="194C7A98" w14:textId="77777777" w:rsidR="009D1ACC" w:rsidRPr="006D1F21" w:rsidRDefault="009D1ACC" w:rsidP="00E623E7">
            <w:pPr>
              <w:pStyle w:val="TAL"/>
            </w:pPr>
            <w:r w:rsidRPr="006D1F21">
              <w:t>When present, it shall indicate the expiration time of the subscription, as determined by the operator's policy. The NF consumer shall renew or re-subscribe before expiration if continued event notifications are required.</w:t>
            </w:r>
          </w:p>
        </w:tc>
        <w:tc>
          <w:tcPr>
            <w:tcW w:w="1735" w:type="dxa"/>
          </w:tcPr>
          <w:p w14:paraId="2607DCA8" w14:textId="77777777" w:rsidR="009D1ACC" w:rsidRPr="006D1F21" w:rsidRDefault="009D1ACC" w:rsidP="00E623E7">
            <w:pPr>
              <w:pStyle w:val="TAL"/>
            </w:pPr>
          </w:p>
        </w:tc>
      </w:tr>
      <w:bookmarkEnd w:id="830"/>
    </w:tbl>
    <w:p w14:paraId="6777C957" w14:textId="77777777" w:rsidR="009D1ACC" w:rsidRDefault="009D1ACC" w:rsidP="009D1ACC">
      <w:pPr>
        <w:pStyle w:val="EditorsNote"/>
      </w:pPr>
    </w:p>
    <w:p w14:paraId="5A0FDCA4" w14:textId="6C536BAF" w:rsidR="006B0C43" w:rsidRPr="002C2ADD" w:rsidRDefault="006B0C43" w:rsidP="006B0C43">
      <w:pPr>
        <w:pStyle w:val="Heading5"/>
      </w:pPr>
      <w:bookmarkStart w:id="834" w:name="_Toc195527553"/>
      <w:bookmarkStart w:id="835" w:name="_Toc199240080"/>
      <w:r>
        <w:lastRenderedPageBreak/>
        <w:t>6.1.6.2.5</w:t>
      </w:r>
      <w:r>
        <w:tab/>
        <w:t xml:space="preserve">Type: </w:t>
      </w:r>
      <w:r w:rsidRPr="003853B9">
        <w:t>ScpEvent</w:t>
      </w:r>
      <w:r>
        <w:t>Filter</w:t>
      </w:r>
      <w:bookmarkEnd w:id="834"/>
      <w:bookmarkEnd w:id="835"/>
    </w:p>
    <w:p w14:paraId="2D905932" w14:textId="30397441" w:rsidR="006B0C43" w:rsidRPr="002C2ADD" w:rsidRDefault="006B0C43" w:rsidP="006B0C43">
      <w:pPr>
        <w:pStyle w:val="TH"/>
      </w:pPr>
      <w:r>
        <w:rPr>
          <w:noProof/>
        </w:rPr>
        <w:t>Table </w:t>
      </w:r>
      <w:r>
        <w:t xml:space="preserve">6.1.6.2.5-1: </w:t>
      </w:r>
      <w:r>
        <w:rPr>
          <w:noProof/>
        </w:rPr>
        <w:t xml:space="preserve">Definition of type </w:t>
      </w:r>
      <w:r w:rsidRPr="003853B9">
        <w:t>ScpEvent</w:t>
      </w:r>
      <w:r>
        <w:t>Filter</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461"/>
        <w:gridCol w:w="1359"/>
      </w:tblGrid>
      <w:tr w:rsidR="006B0C43" w:rsidRPr="00B54FF5" w14:paraId="19B0816B" w14:textId="77777777" w:rsidTr="00E623E7">
        <w:trPr>
          <w:jc w:val="center"/>
        </w:trPr>
        <w:tc>
          <w:tcPr>
            <w:tcW w:w="1701" w:type="dxa"/>
            <w:shd w:val="clear" w:color="auto" w:fill="C0C0C0"/>
            <w:hideMark/>
          </w:tcPr>
          <w:p w14:paraId="15BA8FEF" w14:textId="77777777" w:rsidR="006B0C43" w:rsidRPr="0016361A" w:rsidRDefault="006B0C43" w:rsidP="00E623E7">
            <w:pPr>
              <w:pStyle w:val="TAH"/>
            </w:pPr>
            <w:r w:rsidRPr="0016361A">
              <w:lastRenderedPageBreak/>
              <w:t>Attribute name</w:t>
            </w:r>
          </w:p>
        </w:tc>
        <w:tc>
          <w:tcPr>
            <w:tcW w:w="1444" w:type="dxa"/>
            <w:shd w:val="clear" w:color="auto" w:fill="C0C0C0"/>
            <w:hideMark/>
          </w:tcPr>
          <w:p w14:paraId="31308337" w14:textId="77777777" w:rsidR="006B0C43" w:rsidRPr="0016361A" w:rsidRDefault="006B0C43" w:rsidP="00E623E7">
            <w:pPr>
              <w:pStyle w:val="TAH"/>
            </w:pPr>
            <w:r w:rsidRPr="0016361A">
              <w:t>Data type</w:t>
            </w:r>
          </w:p>
        </w:tc>
        <w:tc>
          <w:tcPr>
            <w:tcW w:w="425" w:type="dxa"/>
            <w:shd w:val="clear" w:color="auto" w:fill="C0C0C0"/>
            <w:hideMark/>
          </w:tcPr>
          <w:p w14:paraId="2D26A215" w14:textId="77777777" w:rsidR="006B0C43" w:rsidRPr="0016361A" w:rsidRDefault="006B0C43" w:rsidP="00E623E7">
            <w:pPr>
              <w:pStyle w:val="TAH"/>
            </w:pPr>
            <w:r w:rsidRPr="0016361A">
              <w:t>P</w:t>
            </w:r>
          </w:p>
        </w:tc>
        <w:tc>
          <w:tcPr>
            <w:tcW w:w="1134" w:type="dxa"/>
            <w:shd w:val="clear" w:color="auto" w:fill="C0C0C0"/>
          </w:tcPr>
          <w:p w14:paraId="3E24D5F2" w14:textId="77777777" w:rsidR="006B0C43" w:rsidRPr="0016361A" w:rsidRDefault="006B0C43" w:rsidP="00E623E7">
            <w:pPr>
              <w:pStyle w:val="TAH"/>
            </w:pPr>
            <w:r w:rsidRPr="00F112E4">
              <w:t>Cardinality</w:t>
            </w:r>
          </w:p>
        </w:tc>
        <w:tc>
          <w:tcPr>
            <w:tcW w:w="3461" w:type="dxa"/>
            <w:shd w:val="clear" w:color="auto" w:fill="C0C0C0"/>
            <w:hideMark/>
          </w:tcPr>
          <w:p w14:paraId="26308859" w14:textId="77777777" w:rsidR="006B0C43" w:rsidRPr="0016361A" w:rsidRDefault="006B0C43" w:rsidP="00E623E7">
            <w:pPr>
              <w:pStyle w:val="TAH"/>
              <w:rPr>
                <w:rFonts w:cs="Arial"/>
                <w:szCs w:val="18"/>
              </w:rPr>
            </w:pPr>
            <w:r w:rsidRPr="0016361A">
              <w:rPr>
                <w:rFonts w:cs="Arial"/>
                <w:szCs w:val="18"/>
              </w:rPr>
              <w:t>Description</w:t>
            </w:r>
          </w:p>
        </w:tc>
        <w:tc>
          <w:tcPr>
            <w:tcW w:w="1359" w:type="dxa"/>
            <w:shd w:val="clear" w:color="auto" w:fill="C0C0C0"/>
          </w:tcPr>
          <w:p w14:paraId="2EEB733C" w14:textId="77777777" w:rsidR="006B0C43" w:rsidRPr="0016361A" w:rsidRDefault="006B0C43" w:rsidP="00E623E7">
            <w:pPr>
              <w:pStyle w:val="TAH"/>
              <w:rPr>
                <w:rFonts w:cs="Arial"/>
                <w:szCs w:val="18"/>
              </w:rPr>
            </w:pPr>
            <w:r w:rsidRPr="0016361A">
              <w:rPr>
                <w:rFonts w:cs="Arial"/>
                <w:szCs w:val="18"/>
              </w:rPr>
              <w:t>Applicability</w:t>
            </w:r>
          </w:p>
        </w:tc>
      </w:tr>
      <w:tr w:rsidR="006B0C43" w:rsidRPr="00B54FF5" w14:paraId="0F9E6DEB" w14:textId="77777777" w:rsidTr="00E623E7">
        <w:trPr>
          <w:jc w:val="center"/>
        </w:trPr>
        <w:tc>
          <w:tcPr>
            <w:tcW w:w="1701" w:type="dxa"/>
          </w:tcPr>
          <w:p w14:paraId="23619753" w14:textId="77777777" w:rsidR="006B0C43" w:rsidRPr="00F1559E" w:rsidRDefault="006B0C43" w:rsidP="00E623E7">
            <w:pPr>
              <w:pStyle w:val="TAL"/>
            </w:pPr>
            <w:r w:rsidRPr="003B2883">
              <w:t>even</w:t>
            </w:r>
            <w:r>
              <w:t>tType</w:t>
            </w:r>
          </w:p>
        </w:tc>
        <w:tc>
          <w:tcPr>
            <w:tcW w:w="1444" w:type="dxa"/>
          </w:tcPr>
          <w:p w14:paraId="71F7207E" w14:textId="77777777" w:rsidR="006B0C43" w:rsidRPr="007E0077" w:rsidRDefault="006B0C43" w:rsidP="00E623E7">
            <w:pPr>
              <w:pStyle w:val="TAL"/>
            </w:pPr>
            <w:r>
              <w:t>Scp</w:t>
            </w:r>
            <w:r w:rsidRPr="003B2883">
              <w:t>Event</w:t>
            </w:r>
            <w:r>
              <w:t>Type</w:t>
            </w:r>
          </w:p>
        </w:tc>
        <w:tc>
          <w:tcPr>
            <w:tcW w:w="425" w:type="dxa"/>
          </w:tcPr>
          <w:p w14:paraId="30A67DB5" w14:textId="77777777" w:rsidR="006B0C43" w:rsidRPr="00A553C8" w:rsidRDefault="006B0C43" w:rsidP="00E623E7">
            <w:pPr>
              <w:pStyle w:val="TAC"/>
            </w:pPr>
            <w:r>
              <w:t>M</w:t>
            </w:r>
          </w:p>
        </w:tc>
        <w:tc>
          <w:tcPr>
            <w:tcW w:w="1134" w:type="dxa"/>
          </w:tcPr>
          <w:p w14:paraId="7E314D03" w14:textId="77777777" w:rsidR="006B0C43" w:rsidRPr="007E0077" w:rsidRDefault="006B0C43" w:rsidP="00E623E7">
            <w:pPr>
              <w:pStyle w:val="TAL"/>
            </w:pPr>
            <w:r>
              <w:t>1</w:t>
            </w:r>
          </w:p>
        </w:tc>
        <w:tc>
          <w:tcPr>
            <w:tcW w:w="3461" w:type="dxa"/>
          </w:tcPr>
          <w:p w14:paraId="44645823" w14:textId="77777777" w:rsidR="006B0C43" w:rsidRPr="00CD1737" w:rsidRDefault="006B0C43" w:rsidP="00E623E7">
            <w:pPr>
              <w:pStyle w:val="TAL"/>
              <w:rPr>
                <w:rFonts w:cs="Arial"/>
                <w:szCs w:val="18"/>
              </w:rPr>
            </w:pPr>
            <w:r>
              <w:rPr>
                <w:rFonts w:cs="Arial"/>
                <w:szCs w:val="18"/>
              </w:rPr>
              <w:t>The SCP</w:t>
            </w:r>
            <w:r w:rsidRPr="003B2883">
              <w:rPr>
                <w:rFonts w:cs="Arial"/>
                <w:szCs w:val="18"/>
              </w:rPr>
              <w:t xml:space="preserve"> event type to be reported</w:t>
            </w:r>
            <w:r>
              <w:rPr>
                <w:rFonts w:cs="Arial"/>
                <w:szCs w:val="18"/>
              </w:rPr>
              <w:t>.</w:t>
            </w:r>
          </w:p>
        </w:tc>
        <w:tc>
          <w:tcPr>
            <w:tcW w:w="1359" w:type="dxa"/>
          </w:tcPr>
          <w:p w14:paraId="58960DDB" w14:textId="77777777" w:rsidR="006B0C43" w:rsidRPr="0016361A" w:rsidRDefault="006B0C43" w:rsidP="00E623E7">
            <w:pPr>
              <w:pStyle w:val="TAL"/>
              <w:rPr>
                <w:rFonts w:cs="Arial"/>
                <w:szCs w:val="18"/>
              </w:rPr>
            </w:pPr>
          </w:p>
        </w:tc>
      </w:tr>
      <w:tr w:rsidR="006B0C43" w:rsidRPr="00B54FF5" w14:paraId="48B0AD02" w14:textId="77777777" w:rsidTr="00E623E7">
        <w:trPr>
          <w:jc w:val="center"/>
        </w:trPr>
        <w:tc>
          <w:tcPr>
            <w:tcW w:w="1701" w:type="dxa"/>
          </w:tcPr>
          <w:p w14:paraId="4BEB7E4D" w14:textId="77777777" w:rsidR="006B0C43" w:rsidRPr="003B2883" w:rsidRDefault="006B0C43" w:rsidP="00E623E7">
            <w:pPr>
              <w:pStyle w:val="TAL"/>
            </w:pPr>
            <w:r>
              <w:t>timeWindow</w:t>
            </w:r>
          </w:p>
        </w:tc>
        <w:tc>
          <w:tcPr>
            <w:tcW w:w="1444" w:type="dxa"/>
          </w:tcPr>
          <w:p w14:paraId="24593713" w14:textId="3E74961D" w:rsidR="006B0C43" w:rsidRDefault="002C3E0B" w:rsidP="00E623E7">
            <w:pPr>
              <w:pStyle w:val="TAL"/>
            </w:pPr>
            <w:ins w:id="836" w:author="C4-252297" w:date="2025-05-27T11:20:00Z">
              <w:r w:rsidRPr="00BD18D6">
                <w:t>RecurTime</w:t>
              </w:r>
            </w:ins>
            <w:del w:id="837" w:author="C4-252297" w:date="2025-05-27T11:20:00Z">
              <w:r w:rsidR="006B0C43" w:rsidDel="002C3E0B">
                <w:delText>TimeWindow</w:delText>
              </w:r>
            </w:del>
          </w:p>
        </w:tc>
        <w:tc>
          <w:tcPr>
            <w:tcW w:w="425" w:type="dxa"/>
          </w:tcPr>
          <w:p w14:paraId="0DA2AB59" w14:textId="77777777" w:rsidR="006B0C43" w:rsidRDefault="006B0C43" w:rsidP="00E623E7">
            <w:pPr>
              <w:pStyle w:val="TAC"/>
            </w:pPr>
            <w:r>
              <w:t>O</w:t>
            </w:r>
          </w:p>
        </w:tc>
        <w:tc>
          <w:tcPr>
            <w:tcW w:w="1134" w:type="dxa"/>
          </w:tcPr>
          <w:p w14:paraId="349427D6" w14:textId="77777777" w:rsidR="006B0C43" w:rsidRDefault="006B0C43" w:rsidP="00E623E7">
            <w:pPr>
              <w:pStyle w:val="TAL"/>
            </w:pPr>
            <w:r>
              <w:t>0..1</w:t>
            </w:r>
          </w:p>
        </w:tc>
        <w:tc>
          <w:tcPr>
            <w:tcW w:w="3461" w:type="dxa"/>
          </w:tcPr>
          <w:p w14:paraId="32C9008E" w14:textId="77777777" w:rsidR="006B0C43" w:rsidRDefault="006B0C43" w:rsidP="00E623E7">
            <w:pPr>
              <w:pStyle w:val="TAL"/>
              <w:rPr>
                <w:rFonts w:cs="Arial"/>
                <w:szCs w:val="18"/>
              </w:rPr>
            </w:pPr>
            <w:r>
              <w:t>When present, it shall indicate the da</w:t>
            </w:r>
            <w:r w:rsidRPr="00AE5E17">
              <w:t>ta collection window</w:t>
            </w:r>
            <w:r>
              <w:t>.</w:t>
            </w:r>
          </w:p>
        </w:tc>
        <w:tc>
          <w:tcPr>
            <w:tcW w:w="1359" w:type="dxa"/>
          </w:tcPr>
          <w:p w14:paraId="642709D2" w14:textId="77777777" w:rsidR="006B0C43" w:rsidRPr="0016361A" w:rsidRDefault="006B0C43" w:rsidP="00E623E7">
            <w:pPr>
              <w:pStyle w:val="TAL"/>
              <w:rPr>
                <w:rFonts w:cs="Arial"/>
                <w:szCs w:val="18"/>
              </w:rPr>
            </w:pPr>
          </w:p>
        </w:tc>
      </w:tr>
      <w:tr w:rsidR="003B01E1" w:rsidRPr="00B54FF5" w14:paraId="21535A1A" w14:textId="77777777" w:rsidTr="00E623E7">
        <w:trPr>
          <w:jc w:val="center"/>
          <w:ins w:id="838" w:author="C4-252297" w:date="2025-05-28T15:18:00Z"/>
        </w:trPr>
        <w:tc>
          <w:tcPr>
            <w:tcW w:w="1701" w:type="dxa"/>
          </w:tcPr>
          <w:p w14:paraId="63FD8D7F" w14:textId="52E01D07" w:rsidR="003B01E1" w:rsidRDefault="003B01E1" w:rsidP="003B01E1">
            <w:pPr>
              <w:pStyle w:val="TAL"/>
              <w:rPr>
                <w:ins w:id="839" w:author="C4-252297" w:date="2025-05-28T15:18:00Z"/>
              </w:rPr>
            </w:pPr>
            <w:ins w:id="840" w:author="C4-252297" w:date="2025-05-28T15:19:00Z">
              <w:r w:rsidRPr="00313658">
                <w:t>filterConfigs</w:t>
              </w:r>
            </w:ins>
          </w:p>
        </w:tc>
        <w:tc>
          <w:tcPr>
            <w:tcW w:w="1444" w:type="dxa"/>
          </w:tcPr>
          <w:p w14:paraId="112A2F49" w14:textId="7AC68136" w:rsidR="003B01E1" w:rsidRPr="00BD18D6" w:rsidRDefault="003B01E1" w:rsidP="003B01E1">
            <w:pPr>
              <w:pStyle w:val="TAL"/>
              <w:rPr>
                <w:ins w:id="841" w:author="C4-252297" w:date="2025-05-28T15:18:00Z"/>
              </w:rPr>
            </w:pPr>
            <w:ins w:id="842" w:author="C4-252297" w:date="2025-05-28T15:19:00Z">
              <w:r w:rsidRPr="00313658">
                <w:t>array(ScpEventFilterConfig)</w:t>
              </w:r>
            </w:ins>
          </w:p>
        </w:tc>
        <w:tc>
          <w:tcPr>
            <w:tcW w:w="425" w:type="dxa"/>
          </w:tcPr>
          <w:p w14:paraId="1A64B773" w14:textId="2C57F57F" w:rsidR="003B01E1" w:rsidRDefault="003B01E1" w:rsidP="003B01E1">
            <w:pPr>
              <w:pStyle w:val="TAC"/>
              <w:rPr>
                <w:ins w:id="843" w:author="C4-252297" w:date="2025-05-28T15:18:00Z"/>
              </w:rPr>
            </w:pPr>
            <w:ins w:id="844" w:author="C4-252297" w:date="2025-05-28T15:19:00Z">
              <w:r>
                <w:t>O</w:t>
              </w:r>
            </w:ins>
          </w:p>
        </w:tc>
        <w:tc>
          <w:tcPr>
            <w:tcW w:w="1134" w:type="dxa"/>
          </w:tcPr>
          <w:p w14:paraId="24DE6589" w14:textId="4571CCCC" w:rsidR="003B01E1" w:rsidRDefault="003B01E1" w:rsidP="003B01E1">
            <w:pPr>
              <w:pStyle w:val="TAL"/>
              <w:rPr>
                <w:ins w:id="845" w:author="C4-252297" w:date="2025-05-28T15:18:00Z"/>
              </w:rPr>
            </w:pPr>
            <w:ins w:id="846" w:author="C4-252297" w:date="2025-05-28T15:19:00Z">
              <w:r>
                <w:t>1..N</w:t>
              </w:r>
            </w:ins>
          </w:p>
        </w:tc>
        <w:tc>
          <w:tcPr>
            <w:tcW w:w="3461" w:type="dxa"/>
          </w:tcPr>
          <w:p w14:paraId="02E9F970" w14:textId="39CA88C6" w:rsidR="003B01E1" w:rsidRDefault="003B01E1" w:rsidP="003B01E1">
            <w:pPr>
              <w:pStyle w:val="TAL"/>
              <w:rPr>
                <w:ins w:id="847" w:author="C4-252297" w:date="2025-05-28T15:18:00Z"/>
              </w:rPr>
            </w:pPr>
            <w:ins w:id="848" w:author="C4-252297" w:date="2025-05-28T15:19:00Z">
              <w:r w:rsidRPr="00E22E7C">
                <w:t>List of filter configurations associated with this eventType.</w:t>
              </w:r>
            </w:ins>
          </w:p>
        </w:tc>
        <w:tc>
          <w:tcPr>
            <w:tcW w:w="1359" w:type="dxa"/>
          </w:tcPr>
          <w:p w14:paraId="6512E7CC" w14:textId="77777777" w:rsidR="003B01E1" w:rsidRPr="0016361A" w:rsidRDefault="003B01E1" w:rsidP="003B01E1">
            <w:pPr>
              <w:pStyle w:val="TAL"/>
              <w:rPr>
                <w:ins w:id="849" w:author="C4-252297" w:date="2025-05-28T15:18:00Z"/>
                <w:rFonts w:cs="Arial"/>
                <w:szCs w:val="18"/>
              </w:rPr>
            </w:pPr>
          </w:p>
        </w:tc>
      </w:tr>
      <w:tr w:rsidR="003B01E1" w:rsidRPr="00B54FF5" w:rsidDel="002C3E0B" w14:paraId="1CF3F29D" w14:textId="2A41BF2C" w:rsidTr="00E623E7">
        <w:trPr>
          <w:jc w:val="center"/>
          <w:del w:id="850" w:author="C4-252297" w:date="2025-05-27T11:21:00Z"/>
        </w:trPr>
        <w:tc>
          <w:tcPr>
            <w:tcW w:w="1701" w:type="dxa"/>
          </w:tcPr>
          <w:p w14:paraId="3CE9F8E6" w14:textId="0735C64F" w:rsidR="003B01E1" w:rsidDel="002C3E0B" w:rsidRDefault="003B01E1" w:rsidP="003B01E1">
            <w:pPr>
              <w:pStyle w:val="TAL"/>
              <w:rPr>
                <w:del w:id="851" w:author="C4-252297" w:date="2025-05-27T11:21:00Z"/>
              </w:rPr>
            </w:pPr>
            <w:del w:id="852" w:author="C4-252297" w:date="2025-05-27T11:21:00Z">
              <w:r w:rsidDel="002C3E0B">
                <w:delText>targetNfId</w:delText>
              </w:r>
            </w:del>
          </w:p>
        </w:tc>
        <w:tc>
          <w:tcPr>
            <w:tcW w:w="1444" w:type="dxa"/>
          </w:tcPr>
          <w:p w14:paraId="76FE5ADB" w14:textId="2E13E5B1" w:rsidR="003B01E1" w:rsidDel="002C3E0B" w:rsidRDefault="003B01E1" w:rsidP="003B01E1">
            <w:pPr>
              <w:pStyle w:val="TAL"/>
              <w:rPr>
                <w:del w:id="853" w:author="C4-252297" w:date="2025-05-27T11:21:00Z"/>
              </w:rPr>
            </w:pPr>
            <w:del w:id="854" w:author="C4-252297" w:date="2025-05-27T11:21:00Z">
              <w:r w:rsidRPr="00690A26" w:rsidDel="002C3E0B">
                <w:rPr>
                  <w:rFonts w:hint="eastAsia"/>
                </w:rPr>
                <w:delText>NfInstanceId</w:delText>
              </w:r>
            </w:del>
          </w:p>
        </w:tc>
        <w:tc>
          <w:tcPr>
            <w:tcW w:w="425" w:type="dxa"/>
          </w:tcPr>
          <w:p w14:paraId="16F07275" w14:textId="09A06022" w:rsidR="003B01E1" w:rsidDel="002C3E0B" w:rsidRDefault="003B01E1" w:rsidP="003B01E1">
            <w:pPr>
              <w:pStyle w:val="TAC"/>
              <w:rPr>
                <w:del w:id="855" w:author="C4-252297" w:date="2025-05-27T11:21:00Z"/>
              </w:rPr>
            </w:pPr>
            <w:del w:id="856" w:author="C4-252297" w:date="2025-05-27T11:21:00Z">
              <w:r w:rsidDel="002C3E0B">
                <w:delText>O</w:delText>
              </w:r>
            </w:del>
          </w:p>
        </w:tc>
        <w:tc>
          <w:tcPr>
            <w:tcW w:w="1134" w:type="dxa"/>
          </w:tcPr>
          <w:p w14:paraId="21639F63" w14:textId="2A73F6FB" w:rsidR="003B01E1" w:rsidDel="002C3E0B" w:rsidRDefault="003B01E1" w:rsidP="003B01E1">
            <w:pPr>
              <w:pStyle w:val="TAL"/>
              <w:rPr>
                <w:del w:id="857" w:author="C4-252297" w:date="2025-05-27T11:21:00Z"/>
              </w:rPr>
            </w:pPr>
            <w:del w:id="858" w:author="C4-252297" w:date="2025-05-27T11:21:00Z">
              <w:r w:rsidDel="002C3E0B">
                <w:delText>0..1</w:delText>
              </w:r>
            </w:del>
          </w:p>
        </w:tc>
        <w:tc>
          <w:tcPr>
            <w:tcW w:w="3461" w:type="dxa"/>
          </w:tcPr>
          <w:p w14:paraId="05E66B3D" w14:textId="550E7916" w:rsidR="003B01E1" w:rsidDel="002C3E0B" w:rsidRDefault="003B01E1" w:rsidP="003B01E1">
            <w:pPr>
              <w:pStyle w:val="TAL"/>
              <w:rPr>
                <w:del w:id="859" w:author="C4-252297" w:date="2025-05-27T11:21:00Z"/>
                <w:noProof/>
              </w:rPr>
            </w:pPr>
            <w:del w:id="860" w:author="C4-252297" w:date="2025-05-27T11:21:00Z">
              <w:r w:rsidDel="002C3E0B">
                <w:rPr>
                  <w:rFonts w:cs="Arial"/>
                  <w:szCs w:val="18"/>
                </w:rPr>
                <w:delText xml:space="preserve">When present, this IE shall contain the NF instance identifier of the target NF </w:delText>
              </w:r>
              <w:r w:rsidDel="002C3E0B">
                <w:rPr>
                  <w:noProof/>
                </w:rPr>
                <w:delText>for the event report.</w:delText>
              </w:r>
            </w:del>
          </w:p>
          <w:p w14:paraId="73ACC791" w14:textId="27481B48" w:rsidR="003B01E1" w:rsidDel="002C3E0B" w:rsidRDefault="003B01E1" w:rsidP="003B01E1">
            <w:pPr>
              <w:pStyle w:val="TAL"/>
              <w:rPr>
                <w:del w:id="861" w:author="C4-252297" w:date="2025-05-27T11:21:00Z"/>
                <w:rFonts w:cs="Arial"/>
                <w:szCs w:val="18"/>
              </w:rPr>
            </w:pPr>
          </w:p>
          <w:p w14:paraId="4670FFA9" w14:textId="26D037FA" w:rsidR="003B01E1" w:rsidDel="002C3E0B" w:rsidRDefault="003B01E1" w:rsidP="003B01E1">
            <w:pPr>
              <w:pStyle w:val="TAL"/>
              <w:rPr>
                <w:del w:id="862" w:author="C4-252297" w:date="2025-05-27T11:21:00Z"/>
                <w:rFonts w:cs="Arial"/>
                <w:szCs w:val="18"/>
              </w:rPr>
            </w:pPr>
            <w:del w:id="863" w:author="C4-252297" w:date="2025-05-27T11:21:00Z">
              <w:r w:rsidDel="002C3E0B">
                <w:rPr>
                  <w:rFonts w:cs="Arial"/>
                  <w:szCs w:val="18"/>
                </w:rPr>
                <w:delText xml:space="preserve">This IE may be present if the eventType is </w:delText>
              </w:r>
              <w:r w:rsidRPr="003B2883" w:rsidDel="002C3E0B">
                <w:delText>"</w:delText>
              </w:r>
              <w:r w:rsidDel="002C3E0B">
                <w:delText>SERVICE_SIGNALLING_CHARACTERISTICS</w:delText>
              </w:r>
              <w:r w:rsidRPr="003B2883" w:rsidDel="002C3E0B">
                <w:delText>"</w:delText>
              </w:r>
              <w:r w:rsidDel="002C3E0B">
                <w:delText>.</w:delText>
              </w:r>
            </w:del>
          </w:p>
        </w:tc>
        <w:tc>
          <w:tcPr>
            <w:tcW w:w="1359" w:type="dxa"/>
          </w:tcPr>
          <w:p w14:paraId="780CC524" w14:textId="1D00296B" w:rsidR="003B01E1" w:rsidRPr="0016361A" w:rsidDel="002C3E0B" w:rsidRDefault="003B01E1" w:rsidP="003B01E1">
            <w:pPr>
              <w:pStyle w:val="TAL"/>
              <w:rPr>
                <w:del w:id="864" w:author="C4-252297" w:date="2025-05-27T11:21:00Z"/>
                <w:rFonts w:cs="Arial"/>
                <w:szCs w:val="18"/>
              </w:rPr>
            </w:pPr>
          </w:p>
        </w:tc>
      </w:tr>
      <w:tr w:rsidR="003B01E1" w:rsidRPr="00B54FF5" w:rsidDel="002C3E0B" w14:paraId="5237FE22" w14:textId="3C433249" w:rsidTr="00E623E7">
        <w:trPr>
          <w:jc w:val="center"/>
          <w:del w:id="865" w:author="C4-252297" w:date="2025-05-27T11:21:00Z"/>
        </w:trPr>
        <w:tc>
          <w:tcPr>
            <w:tcW w:w="1701" w:type="dxa"/>
          </w:tcPr>
          <w:p w14:paraId="55AF2050" w14:textId="075A913E" w:rsidR="003B01E1" w:rsidDel="002C3E0B" w:rsidRDefault="003B01E1" w:rsidP="003B01E1">
            <w:pPr>
              <w:pStyle w:val="TAL"/>
              <w:rPr>
                <w:del w:id="866" w:author="C4-252297" w:date="2025-05-27T11:21:00Z"/>
              </w:rPr>
            </w:pPr>
            <w:del w:id="867" w:author="C4-252297" w:date="2025-05-27T11:21:00Z">
              <w:r w:rsidDel="002C3E0B">
                <w:delText>targetNfSetId</w:delText>
              </w:r>
            </w:del>
          </w:p>
        </w:tc>
        <w:tc>
          <w:tcPr>
            <w:tcW w:w="1444" w:type="dxa"/>
          </w:tcPr>
          <w:p w14:paraId="3A778E81" w14:textId="0582AC39" w:rsidR="003B01E1" w:rsidRPr="00690A26" w:rsidDel="002C3E0B" w:rsidRDefault="003B01E1" w:rsidP="003B01E1">
            <w:pPr>
              <w:pStyle w:val="TAL"/>
              <w:rPr>
                <w:del w:id="868" w:author="C4-252297" w:date="2025-05-27T11:21:00Z"/>
              </w:rPr>
            </w:pPr>
            <w:del w:id="869" w:author="C4-252297" w:date="2025-05-27T11:21:00Z">
              <w:r w:rsidRPr="00690A26" w:rsidDel="002C3E0B">
                <w:rPr>
                  <w:lang w:eastAsia="zh-CN"/>
                </w:rPr>
                <w:delText>NfSetId</w:delText>
              </w:r>
            </w:del>
          </w:p>
        </w:tc>
        <w:tc>
          <w:tcPr>
            <w:tcW w:w="425" w:type="dxa"/>
          </w:tcPr>
          <w:p w14:paraId="17A2C4DB" w14:textId="38D3D769" w:rsidR="003B01E1" w:rsidDel="002C3E0B" w:rsidRDefault="003B01E1" w:rsidP="003B01E1">
            <w:pPr>
              <w:pStyle w:val="TAC"/>
              <w:rPr>
                <w:del w:id="870" w:author="C4-252297" w:date="2025-05-27T11:21:00Z"/>
              </w:rPr>
            </w:pPr>
            <w:del w:id="871" w:author="C4-252297" w:date="2025-05-27T11:21:00Z">
              <w:r w:rsidRPr="007820E2" w:rsidDel="002C3E0B">
                <w:delText>O</w:delText>
              </w:r>
            </w:del>
          </w:p>
        </w:tc>
        <w:tc>
          <w:tcPr>
            <w:tcW w:w="1134" w:type="dxa"/>
          </w:tcPr>
          <w:p w14:paraId="5A66BECD" w14:textId="20D2A466" w:rsidR="003B01E1" w:rsidRPr="00280ED6" w:rsidDel="002C3E0B" w:rsidRDefault="003B01E1" w:rsidP="003B01E1">
            <w:pPr>
              <w:pStyle w:val="TAL"/>
              <w:rPr>
                <w:del w:id="872" w:author="C4-252297" w:date="2025-05-27T11:21:00Z"/>
              </w:rPr>
            </w:pPr>
            <w:del w:id="873" w:author="C4-252297" w:date="2025-05-27T11:21:00Z">
              <w:r w:rsidDel="002C3E0B">
                <w:delText>0..1</w:delText>
              </w:r>
            </w:del>
          </w:p>
        </w:tc>
        <w:tc>
          <w:tcPr>
            <w:tcW w:w="3461" w:type="dxa"/>
          </w:tcPr>
          <w:p w14:paraId="32B2B5FC" w14:textId="5ED10B82" w:rsidR="003B01E1" w:rsidDel="002C3E0B" w:rsidRDefault="003B01E1" w:rsidP="003B01E1">
            <w:pPr>
              <w:pStyle w:val="TAL"/>
              <w:rPr>
                <w:del w:id="874" w:author="C4-252297" w:date="2025-05-27T11:21:00Z"/>
                <w:noProof/>
              </w:rPr>
            </w:pPr>
            <w:del w:id="875" w:author="C4-252297" w:date="2025-05-27T11:21:00Z">
              <w:r w:rsidDel="002C3E0B">
                <w:rPr>
                  <w:rFonts w:cs="Arial"/>
                  <w:szCs w:val="18"/>
                </w:rPr>
                <w:delText xml:space="preserve">When present, this IE shall contain the identifier of the target NF Set </w:delText>
              </w:r>
              <w:r w:rsidDel="002C3E0B">
                <w:rPr>
                  <w:noProof/>
                </w:rPr>
                <w:delText>for the event report.</w:delText>
              </w:r>
            </w:del>
          </w:p>
          <w:p w14:paraId="0CFC5386" w14:textId="14B369DF" w:rsidR="003B01E1" w:rsidDel="002C3E0B" w:rsidRDefault="003B01E1" w:rsidP="003B01E1">
            <w:pPr>
              <w:pStyle w:val="TAL"/>
              <w:rPr>
                <w:del w:id="876" w:author="C4-252297" w:date="2025-05-27T11:21:00Z"/>
                <w:rFonts w:cs="Arial"/>
                <w:szCs w:val="18"/>
              </w:rPr>
            </w:pPr>
          </w:p>
          <w:p w14:paraId="471D0064" w14:textId="070F7ADB" w:rsidR="003B01E1" w:rsidRPr="00943558" w:rsidDel="002C3E0B" w:rsidRDefault="003B01E1" w:rsidP="003B01E1">
            <w:pPr>
              <w:pStyle w:val="TAL"/>
              <w:rPr>
                <w:del w:id="877" w:author="C4-252297" w:date="2025-05-27T11:21:00Z"/>
                <w:rFonts w:cs="Arial"/>
                <w:szCs w:val="18"/>
              </w:rPr>
            </w:pPr>
            <w:del w:id="878" w:author="C4-252297" w:date="2025-05-27T11:21:00Z">
              <w:r w:rsidDel="002C3E0B">
                <w:rPr>
                  <w:rFonts w:cs="Arial"/>
                  <w:szCs w:val="18"/>
                </w:rPr>
                <w:delText xml:space="preserve">This IE may be present if the eventType is </w:delText>
              </w:r>
              <w:r w:rsidRPr="003B2883" w:rsidDel="002C3E0B">
                <w:delText>"</w:delText>
              </w:r>
              <w:r w:rsidDel="002C3E0B">
                <w:delText>SERVICE_SIGNALLING_CHARACTERISTICS</w:delText>
              </w:r>
              <w:r w:rsidRPr="003B2883" w:rsidDel="002C3E0B">
                <w:delText>"</w:delText>
              </w:r>
              <w:r w:rsidDel="002C3E0B">
                <w:delText>.</w:delText>
              </w:r>
            </w:del>
          </w:p>
        </w:tc>
        <w:tc>
          <w:tcPr>
            <w:tcW w:w="1359" w:type="dxa"/>
          </w:tcPr>
          <w:p w14:paraId="3EA4C575" w14:textId="77E8E26C" w:rsidR="003B01E1" w:rsidRPr="0016361A" w:rsidDel="002C3E0B" w:rsidRDefault="003B01E1" w:rsidP="003B01E1">
            <w:pPr>
              <w:pStyle w:val="TAL"/>
              <w:rPr>
                <w:del w:id="879" w:author="C4-252297" w:date="2025-05-27T11:21:00Z"/>
                <w:rFonts w:cs="Arial"/>
                <w:szCs w:val="18"/>
              </w:rPr>
            </w:pPr>
          </w:p>
        </w:tc>
      </w:tr>
      <w:tr w:rsidR="003B01E1" w:rsidRPr="00B54FF5" w:rsidDel="002C3E0B" w14:paraId="7E254616" w14:textId="121BDA52" w:rsidTr="00E623E7">
        <w:trPr>
          <w:jc w:val="center"/>
          <w:del w:id="880" w:author="C4-252297" w:date="2025-05-27T11:21:00Z"/>
        </w:trPr>
        <w:tc>
          <w:tcPr>
            <w:tcW w:w="1701" w:type="dxa"/>
          </w:tcPr>
          <w:p w14:paraId="491D3604" w14:textId="5249BE43" w:rsidR="003B01E1" w:rsidDel="002C3E0B" w:rsidRDefault="003B01E1" w:rsidP="003B01E1">
            <w:pPr>
              <w:pStyle w:val="TAL"/>
              <w:rPr>
                <w:del w:id="881" w:author="C4-252297" w:date="2025-05-27T11:21:00Z"/>
              </w:rPr>
            </w:pPr>
            <w:del w:id="882" w:author="C4-252297" w:date="2025-05-27T11:21:00Z">
              <w:r w:rsidDel="002C3E0B">
                <w:delText>s</w:delText>
              </w:r>
              <w:r w:rsidRPr="00690A26" w:rsidDel="002C3E0B">
                <w:delText>ervice</w:delText>
              </w:r>
              <w:r w:rsidDel="002C3E0B">
                <w:delText>Name</w:delText>
              </w:r>
            </w:del>
          </w:p>
        </w:tc>
        <w:tc>
          <w:tcPr>
            <w:tcW w:w="1444" w:type="dxa"/>
          </w:tcPr>
          <w:p w14:paraId="00AE253A" w14:textId="28996AAD" w:rsidR="003B01E1" w:rsidRPr="00690A26" w:rsidDel="002C3E0B" w:rsidRDefault="003B01E1" w:rsidP="003B01E1">
            <w:pPr>
              <w:pStyle w:val="TAL"/>
              <w:rPr>
                <w:del w:id="883" w:author="C4-252297" w:date="2025-05-27T11:21:00Z"/>
                <w:lang w:eastAsia="zh-CN"/>
              </w:rPr>
            </w:pPr>
            <w:del w:id="884" w:author="C4-252297" w:date="2025-05-27T11:21:00Z">
              <w:r w:rsidRPr="00690A26" w:rsidDel="002C3E0B">
                <w:delText>ServiceName</w:delText>
              </w:r>
            </w:del>
          </w:p>
        </w:tc>
        <w:tc>
          <w:tcPr>
            <w:tcW w:w="425" w:type="dxa"/>
          </w:tcPr>
          <w:p w14:paraId="33D6D985" w14:textId="710CF3FD" w:rsidR="003B01E1" w:rsidRPr="007820E2" w:rsidDel="002C3E0B" w:rsidRDefault="003B01E1" w:rsidP="003B01E1">
            <w:pPr>
              <w:pStyle w:val="TAC"/>
              <w:rPr>
                <w:del w:id="885" w:author="C4-252297" w:date="2025-05-27T11:21:00Z"/>
              </w:rPr>
            </w:pPr>
            <w:del w:id="886" w:author="C4-252297" w:date="2025-05-27T11:21:00Z">
              <w:r w:rsidDel="002C3E0B">
                <w:delText>O</w:delText>
              </w:r>
            </w:del>
          </w:p>
        </w:tc>
        <w:tc>
          <w:tcPr>
            <w:tcW w:w="1134" w:type="dxa"/>
          </w:tcPr>
          <w:p w14:paraId="546386AD" w14:textId="2A4E3DC0" w:rsidR="003B01E1" w:rsidDel="002C3E0B" w:rsidRDefault="003B01E1" w:rsidP="003B01E1">
            <w:pPr>
              <w:pStyle w:val="TAL"/>
              <w:rPr>
                <w:del w:id="887" w:author="C4-252297" w:date="2025-05-27T11:21:00Z"/>
              </w:rPr>
            </w:pPr>
            <w:del w:id="888" w:author="C4-252297" w:date="2025-05-27T11:21:00Z">
              <w:r w:rsidDel="002C3E0B">
                <w:delText>0..1</w:delText>
              </w:r>
            </w:del>
          </w:p>
        </w:tc>
        <w:tc>
          <w:tcPr>
            <w:tcW w:w="3461" w:type="dxa"/>
          </w:tcPr>
          <w:p w14:paraId="09328B82" w14:textId="727A1F42" w:rsidR="003B01E1" w:rsidDel="002C3E0B" w:rsidRDefault="003B01E1" w:rsidP="003B01E1">
            <w:pPr>
              <w:pStyle w:val="TAL"/>
              <w:rPr>
                <w:del w:id="889" w:author="C4-252297" w:date="2025-05-27T11:21:00Z"/>
              </w:rPr>
            </w:pPr>
            <w:del w:id="890" w:author="C4-252297" w:date="2025-05-27T11:21:00Z">
              <w:r w:rsidRPr="006D1F21" w:rsidDel="002C3E0B">
                <w:delText xml:space="preserve">When present, it shall indicate </w:delText>
              </w:r>
              <w:r w:rsidDel="002C3E0B">
                <w:delText xml:space="preserve">the </w:delText>
              </w:r>
              <w:r w:rsidRPr="00690A26" w:rsidDel="002C3E0B">
                <w:delText>NF</w:delText>
              </w:r>
              <w:r w:rsidDel="002C3E0B">
                <w:delText xml:space="preserve"> service name for which the event will be reported.</w:delText>
              </w:r>
            </w:del>
          </w:p>
          <w:p w14:paraId="731E9E30" w14:textId="520E21C9" w:rsidR="003B01E1" w:rsidDel="002C3E0B" w:rsidRDefault="003B01E1" w:rsidP="003B01E1">
            <w:pPr>
              <w:pStyle w:val="TAL"/>
              <w:rPr>
                <w:del w:id="891" w:author="C4-252297" w:date="2025-05-27T11:21:00Z"/>
              </w:rPr>
            </w:pPr>
          </w:p>
          <w:p w14:paraId="78A79ED4" w14:textId="1AF44FD5" w:rsidR="003B01E1" w:rsidDel="002C3E0B" w:rsidRDefault="003B01E1" w:rsidP="003B01E1">
            <w:pPr>
              <w:pStyle w:val="TAL"/>
              <w:rPr>
                <w:del w:id="892" w:author="C4-252297" w:date="2025-05-27T11:21:00Z"/>
                <w:rFonts w:cs="Arial"/>
                <w:szCs w:val="18"/>
              </w:rPr>
            </w:pPr>
            <w:del w:id="893" w:author="C4-252297" w:date="2025-05-27T11:21:00Z">
              <w:r w:rsidDel="002C3E0B">
                <w:rPr>
                  <w:rFonts w:cs="Arial"/>
                  <w:szCs w:val="18"/>
                </w:rPr>
                <w:delText xml:space="preserve">This IE may be present if the eventType is </w:delText>
              </w:r>
              <w:r w:rsidRPr="003B2883" w:rsidDel="002C3E0B">
                <w:delText>"</w:delText>
              </w:r>
              <w:r w:rsidDel="002C3E0B">
                <w:delText>SERVICE_SIGNALLING_CHARACTERISTICS</w:delText>
              </w:r>
              <w:r w:rsidRPr="003B2883" w:rsidDel="002C3E0B">
                <w:delText>"</w:delText>
              </w:r>
              <w:r w:rsidDel="002C3E0B">
                <w:delText>.</w:delText>
              </w:r>
            </w:del>
          </w:p>
        </w:tc>
        <w:tc>
          <w:tcPr>
            <w:tcW w:w="1359" w:type="dxa"/>
          </w:tcPr>
          <w:p w14:paraId="518533E9" w14:textId="29A74C03" w:rsidR="003B01E1" w:rsidRPr="0016361A" w:rsidDel="002C3E0B" w:rsidRDefault="003B01E1" w:rsidP="003B01E1">
            <w:pPr>
              <w:pStyle w:val="TAL"/>
              <w:rPr>
                <w:del w:id="894" w:author="C4-252297" w:date="2025-05-27T11:21:00Z"/>
                <w:rFonts w:cs="Arial"/>
                <w:szCs w:val="18"/>
              </w:rPr>
            </w:pPr>
          </w:p>
        </w:tc>
      </w:tr>
      <w:tr w:rsidR="003B01E1" w:rsidRPr="00B54FF5" w:rsidDel="002C3E0B" w14:paraId="4F6F2216" w14:textId="5B47E3DB" w:rsidTr="00E623E7">
        <w:trPr>
          <w:jc w:val="center"/>
          <w:del w:id="895" w:author="C4-252297" w:date="2025-05-27T11:21:00Z"/>
        </w:trPr>
        <w:tc>
          <w:tcPr>
            <w:tcW w:w="1701" w:type="dxa"/>
          </w:tcPr>
          <w:p w14:paraId="76FEAF07" w14:textId="18A57D10" w:rsidR="003B01E1" w:rsidDel="002C3E0B" w:rsidRDefault="003B01E1" w:rsidP="003B01E1">
            <w:pPr>
              <w:pStyle w:val="TAL"/>
              <w:rPr>
                <w:del w:id="896" w:author="C4-252297" w:date="2025-05-27T11:21:00Z"/>
              </w:rPr>
            </w:pPr>
            <w:del w:id="897" w:author="C4-252297" w:date="2025-05-27T11:21:00Z">
              <w:r w:rsidRPr="00690A26" w:rsidDel="002C3E0B">
                <w:delText>serviceInstanceId</w:delText>
              </w:r>
            </w:del>
          </w:p>
        </w:tc>
        <w:tc>
          <w:tcPr>
            <w:tcW w:w="1444" w:type="dxa"/>
          </w:tcPr>
          <w:p w14:paraId="238D9542" w14:textId="7C112E0C" w:rsidR="003B01E1" w:rsidRPr="00690A26" w:rsidDel="002C3E0B" w:rsidRDefault="003B01E1" w:rsidP="003B01E1">
            <w:pPr>
              <w:pStyle w:val="TAL"/>
              <w:rPr>
                <w:del w:id="898" w:author="C4-252297" w:date="2025-05-27T11:21:00Z"/>
                <w:lang w:eastAsia="zh-CN"/>
              </w:rPr>
            </w:pPr>
            <w:del w:id="899" w:author="C4-252297" w:date="2025-05-27T11:21:00Z">
              <w:r w:rsidDel="002C3E0B">
                <w:delText>string</w:delText>
              </w:r>
            </w:del>
          </w:p>
        </w:tc>
        <w:tc>
          <w:tcPr>
            <w:tcW w:w="425" w:type="dxa"/>
          </w:tcPr>
          <w:p w14:paraId="09A3C63E" w14:textId="08A5C972" w:rsidR="003B01E1" w:rsidRPr="007820E2" w:rsidDel="002C3E0B" w:rsidRDefault="003B01E1" w:rsidP="003B01E1">
            <w:pPr>
              <w:pStyle w:val="TAC"/>
              <w:rPr>
                <w:del w:id="900" w:author="C4-252297" w:date="2025-05-27T11:21:00Z"/>
              </w:rPr>
            </w:pPr>
            <w:del w:id="901" w:author="C4-252297" w:date="2025-05-27T11:21:00Z">
              <w:r w:rsidDel="002C3E0B">
                <w:delText>O</w:delText>
              </w:r>
            </w:del>
          </w:p>
        </w:tc>
        <w:tc>
          <w:tcPr>
            <w:tcW w:w="1134" w:type="dxa"/>
          </w:tcPr>
          <w:p w14:paraId="6AF8F404" w14:textId="0A62716C" w:rsidR="003B01E1" w:rsidDel="002C3E0B" w:rsidRDefault="003B01E1" w:rsidP="003B01E1">
            <w:pPr>
              <w:pStyle w:val="TAL"/>
              <w:rPr>
                <w:del w:id="902" w:author="C4-252297" w:date="2025-05-27T11:21:00Z"/>
              </w:rPr>
            </w:pPr>
            <w:del w:id="903" w:author="C4-252297" w:date="2025-05-27T11:21:00Z">
              <w:r w:rsidDel="002C3E0B">
                <w:delText>0..1</w:delText>
              </w:r>
            </w:del>
          </w:p>
        </w:tc>
        <w:tc>
          <w:tcPr>
            <w:tcW w:w="3461" w:type="dxa"/>
          </w:tcPr>
          <w:p w14:paraId="6BB61FD5" w14:textId="03ED3880" w:rsidR="003B01E1" w:rsidDel="002C3E0B" w:rsidRDefault="003B01E1" w:rsidP="003B01E1">
            <w:pPr>
              <w:pStyle w:val="TAL"/>
              <w:rPr>
                <w:del w:id="904" w:author="C4-252297" w:date="2025-05-27T11:21:00Z"/>
              </w:rPr>
            </w:pPr>
            <w:del w:id="905" w:author="C4-252297" w:date="2025-05-27T11:21:00Z">
              <w:r w:rsidRPr="006D1F21" w:rsidDel="002C3E0B">
                <w:delText xml:space="preserve">When present, it shall indicate </w:delText>
              </w:r>
              <w:r w:rsidDel="002C3E0B">
                <w:delText xml:space="preserve">the </w:delText>
              </w:r>
              <w:r w:rsidRPr="00690A26" w:rsidDel="002C3E0B">
                <w:delText>NF</w:delText>
              </w:r>
              <w:r w:rsidDel="002C3E0B">
                <w:delText xml:space="preserve"> service instance for which the event will be reported.</w:delText>
              </w:r>
            </w:del>
          </w:p>
          <w:p w14:paraId="44F01B40" w14:textId="3E9D32DC" w:rsidR="003B01E1" w:rsidDel="002C3E0B" w:rsidRDefault="003B01E1" w:rsidP="003B01E1">
            <w:pPr>
              <w:pStyle w:val="TAL"/>
              <w:rPr>
                <w:del w:id="906" w:author="C4-252297" w:date="2025-05-27T11:21:00Z"/>
              </w:rPr>
            </w:pPr>
          </w:p>
          <w:p w14:paraId="4A523D3E" w14:textId="327782FD" w:rsidR="003B01E1" w:rsidDel="002C3E0B" w:rsidRDefault="003B01E1" w:rsidP="003B01E1">
            <w:pPr>
              <w:pStyle w:val="TAL"/>
              <w:rPr>
                <w:del w:id="907" w:author="C4-252297" w:date="2025-05-27T11:21:00Z"/>
                <w:rFonts w:cs="Arial"/>
                <w:szCs w:val="18"/>
              </w:rPr>
            </w:pPr>
            <w:del w:id="908" w:author="C4-252297" w:date="2025-05-27T11:21:00Z">
              <w:r w:rsidDel="002C3E0B">
                <w:rPr>
                  <w:rFonts w:cs="Arial"/>
                  <w:szCs w:val="18"/>
                </w:rPr>
                <w:delText xml:space="preserve">This IE may be present if the eventType is </w:delText>
              </w:r>
              <w:r w:rsidRPr="003B2883" w:rsidDel="002C3E0B">
                <w:delText>"</w:delText>
              </w:r>
              <w:r w:rsidDel="002C3E0B">
                <w:delText>SERVICE_SIGNALLING_CHARACTERISTICS</w:delText>
              </w:r>
              <w:r w:rsidRPr="003B2883" w:rsidDel="002C3E0B">
                <w:delText>"</w:delText>
              </w:r>
              <w:r w:rsidDel="002C3E0B">
                <w:delText>.</w:delText>
              </w:r>
            </w:del>
          </w:p>
        </w:tc>
        <w:tc>
          <w:tcPr>
            <w:tcW w:w="1359" w:type="dxa"/>
          </w:tcPr>
          <w:p w14:paraId="500448F1" w14:textId="2DE8E938" w:rsidR="003B01E1" w:rsidRPr="0016361A" w:rsidDel="002C3E0B" w:rsidRDefault="003B01E1" w:rsidP="003B01E1">
            <w:pPr>
              <w:pStyle w:val="TAL"/>
              <w:rPr>
                <w:del w:id="909" w:author="C4-252297" w:date="2025-05-27T11:21:00Z"/>
                <w:rFonts w:cs="Arial"/>
                <w:szCs w:val="18"/>
              </w:rPr>
            </w:pPr>
          </w:p>
        </w:tc>
      </w:tr>
      <w:tr w:rsidR="003B01E1" w:rsidRPr="00B54FF5" w:rsidDel="002C3E0B" w14:paraId="204D89C7" w14:textId="6119C5FA" w:rsidTr="00E623E7">
        <w:trPr>
          <w:jc w:val="center"/>
          <w:del w:id="910" w:author="C4-252297" w:date="2025-05-27T11:21:00Z"/>
        </w:trPr>
        <w:tc>
          <w:tcPr>
            <w:tcW w:w="1701" w:type="dxa"/>
          </w:tcPr>
          <w:p w14:paraId="757B8C57" w14:textId="5F8A58CA" w:rsidR="003B01E1" w:rsidRPr="00330DC1" w:rsidDel="002C3E0B" w:rsidRDefault="003B01E1" w:rsidP="003B01E1">
            <w:pPr>
              <w:pStyle w:val="TAL"/>
              <w:rPr>
                <w:del w:id="911" w:author="C4-252297" w:date="2025-05-27T11:21:00Z"/>
              </w:rPr>
            </w:pPr>
            <w:del w:id="912" w:author="C4-252297" w:date="2025-05-27T11:21:00Z">
              <w:r w:rsidDel="002C3E0B">
                <w:delText>targetUeList</w:delText>
              </w:r>
            </w:del>
          </w:p>
        </w:tc>
        <w:tc>
          <w:tcPr>
            <w:tcW w:w="1444" w:type="dxa"/>
          </w:tcPr>
          <w:p w14:paraId="1FC3EA75" w14:textId="337A0322" w:rsidR="003B01E1" w:rsidDel="002C3E0B" w:rsidRDefault="003B01E1" w:rsidP="003B01E1">
            <w:pPr>
              <w:pStyle w:val="TAL"/>
              <w:rPr>
                <w:del w:id="913" w:author="C4-252297" w:date="2025-05-27T11:21:00Z"/>
              </w:rPr>
            </w:pPr>
            <w:del w:id="914" w:author="C4-252297" w:date="2025-05-27T11:21:00Z">
              <w:r w:rsidDel="002C3E0B">
                <w:delText>array(UeId)</w:delText>
              </w:r>
            </w:del>
          </w:p>
        </w:tc>
        <w:tc>
          <w:tcPr>
            <w:tcW w:w="425" w:type="dxa"/>
          </w:tcPr>
          <w:p w14:paraId="3A063FEE" w14:textId="542CC9A1" w:rsidR="003B01E1" w:rsidRPr="00A553C8" w:rsidDel="002C3E0B" w:rsidRDefault="003B01E1" w:rsidP="003B01E1">
            <w:pPr>
              <w:pStyle w:val="TAC"/>
              <w:rPr>
                <w:del w:id="915" w:author="C4-252297" w:date="2025-05-27T11:21:00Z"/>
              </w:rPr>
            </w:pPr>
            <w:del w:id="916" w:author="C4-252297" w:date="2025-05-27T11:21:00Z">
              <w:r w:rsidRPr="007820E2" w:rsidDel="002C3E0B">
                <w:delText>O</w:delText>
              </w:r>
            </w:del>
          </w:p>
        </w:tc>
        <w:tc>
          <w:tcPr>
            <w:tcW w:w="1134" w:type="dxa"/>
          </w:tcPr>
          <w:p w14:paraId="1CCF547F" w14:textId="1657E6FB" w:rsidR="003B01E1" w:rsidRPr="0021525C" w:rsidDel="002C3E0B" w:rsidRDefault="003B01E1" w:rsidP="003B01E1">
            <w:pPr>
              <w:pStyle w:val="TAL"/>
              <w:rPr>
                <w:del w:id="917" w:author="C4-252297" w:date="2025-05-27T11:21:00Z"/>
              </w:rPr>
            </w:pPr>
            <w:del w:id="918" w:author="C4-252297" w:date="2025-05-27T11:21:00Z">
              <w:r w:rsidDel="002C3E0B">
                <w:delText>1..N</w:delText>
              </w:r>
            </w:del>
          </w:p>
        </w:tc>
        <w:tc>
          <w:tcPr>
            <w:tcW w:w="3461" w:type="dxa"/>
          </w:tcPr>
          <w:p w14:paraId="58E9471B" w14:textId="2DBA1D99" w:rsidR="003B01E1" w:rsidDel="002C3E0B" w:rsidRDefault="003B01E1" w:rsidP="003B01E1">
            <w:pPr>
              <w:pStyle w:val="TAL"/>
              <w:rPr>
                <w:del w:id="919" w:author="C4-252297" w:date="2025-05-27T11:21:00Z"/>
                <w:noProof/>
              </w:rPr>
            </w:pPr>
            <w:del w:id="920" w:author="C4-252297" w:date="2025-05-27T11:21:00Z">
              <w:r w:rsidDel="002C3E0B">
                <w:rPr>
                  <w:rFonts w:cs="Arial"/>
                  <w:szCs w:val="18"/>
                </w:rPr>
                <w:delText xml:space="preserve">When present, this IE shall contain the UE ID(s) of the target UE(s) </w:delText>
              </w:r>
              <w:r w:rsidDel="002C3E0B">
                <w:rPr>
                  <w:noProof/>
                </w:rPr>
                <w:delText>for the event report.</w:delText>
              </w:r>
            </w:del>
          </w:p>
          <w:p w14:paraId="0859AEC7" w14:textId="580E33A6" w:rsidR="003B01E1" w:rsidDel="002C3E0B" w:rsidRDefault="003B01E1" w:rsidP="003B01E1">
            <w:pPr>
              <w:pStyle w:val="TAL"/>
              <w:rPr>
                <w:del w:id="921" w:author="C4-252297" w:date="2025-05-27T11:21:00Z"/>
                <w:rFonts w:cs="Arial"/>
                <w:szCs w:val="18"/>
              </w:rPr>
            </w:pPr>
          </w:p>
          <w:p w14:paraId="7392C535" w14:textId="1F8C677C" w:rsidR="003B01E1" w:rsidRPr="0016361A" w:rsidDel="002C3E0B" w:rsidRDefault="003B01E1" w:rsidP="003B01E1">
            <w:pPr>
              <w:pStyle w:val="TAL"/>
              <w:rPr>
                <w:del w:id="922" w:author="C4-252297" w:date="2025-05-27T11:21:00Z"/>
                <w:rFonts w:cs="Arial"/>
                <w:szCs w:val="18"/>
              </w:rPr>
            </w:pPr>
            <w:del w:id="923" w:author="C4-252297" w:date="2025-05-27T11:21:00Z">
              <w:r w:rsidDel="002C3E0B">
                <w:rPr>
                  <w:rFonts w:cs="Arial"/>
                  <w:szCs w:val="18"/>
                </w:rPr>
                <w:delText xml:space="preserve">This IE may be present if the eventType is </w:delText>
              </w:r>
              <w:r w:rsidRPr="003B2883" w:rsidDel="002C3E0B">
                <w:delText>"</w:delText>
              </w:r>
              <w:r w:rsidDel="002C3E0B">
                <w:delText>SERVICE_SIGNALLING_CHARACTERISTICS</w:delText>
              </w:r>
              <w:r w:rsidRPr="003B2883" w:rsidDel="002C3E0B">
                <w:delText>"</w:delText>
              </w:r>
              <w:r w:rsidDel="002C3E0B">
                <w:delText>.</w:delText>
              </w:r>
            </w:del>
          </w:p>
        </w:tc>
        <w:tc>
          <w:tcPr>
            <w:tcW w:w="1359" w:type="dxa"/>
          </w:tcPr>
          <w:p w14:paraId="60A475F1" w14:textId="686AB7CB" w:rsidR="003B01E1" w:rsidRPr="0016361A" w:rsidDel="002C3E0B" w:rsidRDefault="003B01E1" w:rsidP="003B01E1">
            <w:pPr>
              <w:pStyle w:val="TAL"/>
              <w:rPr>
                <w:del w:id="924" w:author="C4-252297" w:date="2025-05-27T11:21:00Z"/>
                <w:rFonts w:cs="Arial"/>
                <w:szCs w:val="18"/>
              </w:rPr>
            </w:pPr>
          </w:p>
        </w:tc>
      </w:tr>
      <w:tr w:rsidR="003B01E1" w:rsidRPr="00B54FF5" w:rsidDel="002C3E0B" w14:paraId="500AEEC7" w14:textId="279DA5A9" w:rsidTr="00E623E7">
        <w:trPr>
          <w:jc w:val="center"/>
          <w:del w:id="925" w:author="C4-252297" w:date="2025-05-27T11:21:00Z"/>
        </w:trPr>
        <w:tc>
          <w:tcPr>
            <w:tcW w:w="1701" w:type="dxa"/>
          </w:tcPr>
          <w:p w14:paraId="59AB47FF" w14:textId="37F348C7" w:rsidR="003B01E1" w:rsidDel="002C3E0B" w:rsidRDefault="003B01E1" w:rsidP="003B01E1">
            <w:pPr>
              <w:pStyle w:val="TAL"/>
              <w:rPr>
                <w:del w:id="926" w:author="C4-252297" w:date="2025-05-27T11:21:00Z"/>
              </w:rPr>
            </w:pPr>
            <w:del w:id="927" w:author="C4-252297" w:date="2025-05-27T11:21:00Z">
              <w:r w:rsidDel="002C3E0B">
                <w:rPr>
                  <w:rFonts w:hint="eastAsia"/>
                  <w:noProof/>
                  <w:lang w:eastAsia="zh-CN"/>
                </w:rPr>
                <w:delText>reportingThreshold</w:delText>
              </w:r>
            </w:del>
          </w:p>
        </w:tc>
        <w:tc>
          <w:tcPr>
            <w:tcW w:w="1444" w:type="dxa"/>
          </w:tcPr>
          <w:p w14:paraId="1AF5DE07" w14:textId="0DD375BB" w:rsidR="003B01E1" w:rsidDel="002C3E0B" w:rsidRDefault="003B01E1" w:rsidP="003B01E1">
            <w:pPr>
              <w:pStyle w:val="TAL"/>
              <w:rPr>
                <w:del w:id="928" w:author="C4-252297" w:date="2025-05-27T11:21:00Z"/>
              </w:rPr>
            </w:pPr>
            <w:del w:id="929" w:author="C4-252297" w:date="2025-05-27T11:21:00Z">
              <w:r w:rsidDel="002C3E0B">
                <w:rPr>
                  <w:rFonts w:hint="eastAsia"/>
                  <w:noProof/>
                  <w:lang w:eastAsia="zh-CN"/>
                </w:rPr>
                <w:delText>Uinteger</w:delText>
              </w:r>
            </w:del>
          </w:p>
        </w:tc>
        <w:tc>
          <w:tcPr>
            <w:tcW w:w="425" w:type="dxa"/>
          </w:tcPr>
          <w:p w14:paraId="65536498" w14:textId="4794C204" w:rsidR="003B01E1" w:rsidRPr="007820E2" w:rsidDel="002C3E0B" w:rsidRDefault="003B01E1" w:rsidP="003B01E1">
            <w:pPr>
              <w:pStyle w:val="TAC"/>
              <w:rPr>
                <w:del w:id="930" w:author="C4-252297" w:date="2025-05-27T11:21:00Z"/>
              </w:rPr>
            </w:pPr>
            <w:del w:id="931" w:author="C4-252297" w:date="2025-05-27T11:21:00Z">
              <w:r w:rsidDel="002C3E0B">
                <w:rPr>
                  <w:rFonts w:hint="eastAsia"/>
                  <w:noProof/>
                  <w:lang w:eastAsia="zh-CN"/>
                </w:rPr>
                <w:delText>O</w:delText>
              </w:r>
            </w:del>
          </w:p>
        </w:tc>
        <w:tc>
          <w:tcPr>
            <w:tcW w:w="1134" w:type="dxa"/>
          </w:tcPr>
          <w:p w14:paraId="4B4701F2" w14:textId="32021434" w:rsidR="003B01E1" w:rsidDel="002C3E0B" w:rsidRDefault="003B01E1" w:rsidP="003B01E1">
            <w:pPr>
              <w:pStyle w:val="TAL"/>
              <w:rPr>
                <w:del w:id="932" w:author="C4-252297" w:date="2025-05-27T11:21:00Z"/>
              </w:rPr>
            </w:pPr>
            <w:del w:id="933" w:author="C4-252297" w:date="2025-05-27T11:21:00Z">
              <w:r w:rsidDel="002C3E0B">
                <w:rPr>
                  <w:rFonts w:hint="eastAsia"/>
                  <w:noProof/>
                  <w:lang w:eastAsia="zh-CN"/>
                </w:rPr>
                <w:delText>0..1</w:delText>
              </w:r>
            </w:del>
          </w:p>
        </w:tc>
        <w:tc>
          <w:tcPr>
            <w:tcW w:w="3461" w:type="dxa"/>
          </w:tcPr>
          <w:p w14:paraId="7E227BE0" w14:textId="2AD2DB48" w:rsidR="003B01E1" w:rsidDel="002C3E0B" w:rsidRDefault="003B01E1" w:rsidP="003B01E1">
            <w:pPr>
              <w:pStyle w:val="TAL"/>
              <w:rPr>
                <w:del w:id="934" w:author="C4-252297" w:date="2025-05-27T11:21:00Z"/>
                <w:noProof/>
                <w:lang w:eastAsia="zh-CN"/>
              </w:rPr>
            </w:pPr>
            <w:del w:id="935" w:author="C4-252297" w:date="2025-05-27T11:21:00Z">
              <w:r w:rsidDel="002C3E0B">
                <w:rPr>
                  <w:noProof/>
                  <w:lang w:eastAsia="zh-CN"/>
                </w:rPr>
                <w:delText xml:space="preserve">This IE </w:delText>
              </w:r>
              <w:r w:rsidDel="002C3E0B">
                <w:rPr>
                  <w:rFonts w:hint="eastAsia"/>
                  <w:noProof/>
                  <w:lang w:eastAsia="zh-CN"/>
                </w:rPr>
                <w:delText>shall i</w:delText>
              </w:r>
              <w:r w:rsidDel="002C3E0B">
                <w:rPr>
                  <w:noProof/>
                  <w:lang w:eastAsia="zh-CN"/>
                </w:rPr>
                <w:delText>ndicate</w:delText>
              </w:r>
              <w:r w:rsidDel="002C3E0B">
                <w:rPr>
                  <w:rFonts w:hint="eastAsia"/>
                  <w:noProof/>
                  <w:lang w:eastAsia="zh-CN"/>
                </w:rPr>
                <w:delText xml:space="preserve"> the</w:delText>
              </w:r>
              <w:r w:rsidDel="002C3E0B">
                <w:rPr>
                  <w:noProof/>
                  <w:lang w:eastAsia="zh-CN"/>
                </w:rPr>
                <w:delText xml:space="preserve"> </w:delText>
              </w:r>
              <w:r w:rsidDel="002C3E0B">
                <w:rPr>
                  <w:rFonts w:hint="eastAsia"/>
                  <w:noProof/>
                  <w:lang w:eastAsia="zh-CN"/>
                </w:rPr>
                <w:delText xml:space="preserve">threshold </w:delText>
              </w:r>
              <w:r w:rsidDel="002C3E0B">
                <w:rPr>
                  <w:noProof/>
                  <w:lang w:eastAsia="zh-CN"/>
                </w:rPr>
                <w:delText xml:space="preserve">on the </w:delText>
              </w:r>
              <w:r w:rsidDel="002C3E0B">
                <w:rPr>
                  <w:rFonts w:hint="eastAsia"/>
                  <w:lang w:eastAsia="zh-CN"/>
                </w:rPr>
                <w:delText>number</w:delText>
              </w:r>
              <w:r w:rsidDel="002C3E0B">
                <w:rPr>
                  <w:lang w:eastAsia="zh-CN"/>
                </w:rPr>
                <w:delText xml:space="preserve"> of transactions </w:delText>
              </w:r>
              <w:r w:rsidDel="002C3E0B">
                <w:rPr>
                  <w:rFonts w:hint="eastAsia"/>
                  <w:noProof/>
                  <w:lang w:eastAsia="zh-CN"/>
                </w:rPr>
                <w:delText>for reporting</w:delText>
              </w:r>
              <w:r w:rsidDel="002C3E0B">
                <w:rPr>
                  <w:noProof/>
                  <w:lang w:eastAsia="zh-CN"/>
                </w:rPr>
                <w:delText xml:space="preserve">. </w:delText>
              </w:r>
            </w:del>
          </w:p>
          <w:p w14:paraId="0BF72DD9" w14:textId="76331612" w:rsidR="003B01E1" w:rsidDel="002C3E0B" w:rsidRDefault="003B01E1" w:rsidP="003B01E1">
            <w:pPr>
              <w:pStyle w:val="TAL"/>
              <w:rPr>
                <w:del w:id="936" w:author="C4-252297" w:date="2025-05-27T11:21:00Z"/>
                <w:noProof/>
                <w:lang w:eastAsia="zh-CN"/>
              </w:rPr>
            </w:pPr>
          </w:p>
          <w:p w14:paraId="24A69FD9" w14:textId="22568D32" w:rsidR="003B01E1" w:rsidDel="002C3E0B" w:rsidRDefault="003B01E1" w:rsidP="003B01E1">
            <w:pPr>
              <w:pStyle w:val="TAL"/>
              <w:rPr>
                <w:del w:id="937" w:author="C4-252297" w:date="2025-05-27T11:21:00Z"/>
                <w:lang w:eastAsia="zh-CN"/>
              </w:rPr>
            </w:pPr>
            <w:del w:id="938" w:author="C4-252297" w:date="2025-05-27T11:21:00Z">
              <w:r w:rsidDel="002C3E0B">
                <w:rPr>
                  <w:noProof/>
                  <w:lang w:eastAsia="zh-CN"/>
                </w:rPr>
                <w:delText>When present in the subscription request, it indicates that the subscriber requests a report when the</w:delText>
              </w:r>
              <w:r w:rsidDel="002C3E0B">
                <w:rPr>
                  <w:rFonts w:hint="eastAsia"/>
                  <w:lang w:eastAsia="zh-CN"/>
                </w:rPr>
                <w:delText xml:space="preserve"> number</w:delText>
              </w:r>
              <w:r w:rsidDel="002C3E0B">
                <w:rPr>
                  <w:lang w:eastAsia="zh-CN"/>
                </w:rPr>
                <w:delText xml:space="preserve"> of transactions exceeds this threshold</w:delText>
              </w:r>
              <w:r w:rsidDel="002C3E0B">
                <w:rPr>
                  <w:rFonts w:hint="eastAsia"/>
                  <w:lang w:eastAsia="zh-CN"/>
                </w:rPr>
                <w:delText>,</w:delText>
              </w:r>
            </w:del>
          </w:p>
          <w:p w14:paraId="274EFC49" w14:textId="6D737787" w:rsidR="003B01E1" w:rsidDel="002C3E0B" w:rsidRDefault="003B01E1" w:rsidP="003B01E1">
            <w:pPr>
              <w:pStyle w:val="TAL"/>
              <w:rPr>
                <w:del w:id="939" w:author="C4-252297" w:date="2025-05-27T11:21:00Z"/>
                <w:lang w:eastAsia="zh-CN"/>
              </w:rPr>
            </w:pPr>
          </w:p>
          <w:p w14:paraId="1C3135B1" w14:textId="4DA59835" w:rsidR="003B01E1" w:rsidDel="002C3E0B" w:rsidRDefault="003B01E1" w:rsidP="003B01E1">
            <w:pPr>
              <w:pStyle w:val="TAL"/>
              <w:rPr>
                <w:del w:id="940" w:author="C4-252297" w:date="2025-05-27T11:21:00Z"/>
                <w:rFonts w:cs="Arial"/>
                <w:szCs w:val="18"/>
              </w:rPr>
            </w:pPr>
            <w:del w:id="941" w:author="C4-252297" w:date="2025-05-27T11:21:00Z">
              <w:r w:rsidDel="002C3E0B">
                <w:rPr>
                  <w:rFonts w:cs="Arial"/>
                  <w:szCs w:val="18"/>
                </w:rPr>
                <w:delText xml:space="preserve">This IE may be present if the eventType is </w:delText>
              </w:r>
              <w:r w:rsidRPr="003B2883" w:rsidDel="002C3E0B">
                <w:delText>"</w:delText>
              </w:r>
              <w:r w:rsidDel="002C3E0B">
                <w:delText>SERVICE_SIGNALLING_CHARACTERISTICS</w:delText>
              </w:r>
              <w:r w:rsidRPr="003B2883" w:rsidDel="002C3E0B">
                <w:delText>"</w:delText>
              </w:r>
              <w:r w:rsidDel="002C3E0B">
                <w:delText>.</w:delText>
              </w:r>
            </w:del>
          </w:p>
        </w:tc>
        <w:tc>
          <w:tcPr>
            <w:tcW w:w="1359" w:type="dxa"/>
          </w:tcPr>
          <w:p w14:paraId="26E5917B" w14:textId="64CD009E" w:rsidR="003B01E1" w:rsidRPr="0016361A" w:rsidDel="002C3E0B" w:rsidRDefault="003B01E1" w:rsidP="003B01E1">
            <w:pPr>
              <w:pStyle w:val="TAL"/>
              <w:rPr>
                <w:del w:id="942" w:author="C4-252297" w:date="2025-05-27T11:21:00Z"/>
                <w:rFonts w:cs="Arial"/>
                <w:szCs w:val="18"/>
              </w:rPr>
            </w:pPr>
          </w:p>
        </w:tc>
      </w:tr>
      <w:tr w:rsidR="003B01E1" w:rsidRPr="00B54FF5" w:rsidDel="002C3E0B" w14:paraId="2598DB86" w14:textId="4B6A7667" w:rsidTr="00E623E7">
        <w:trPr>
          <w:jc w:val="center"/>
          <w:del w:id="943" w:author="C4-252297" w:date="2025-05-27T11:21:00Z"/>
        </w:trPr>
        <w:tc>
          <w:tcPr>
            <w:tcW w:w="1701" w:type="dxa"/>
          </w:tcPr>
          <w:p w14:paraId="4E7732FE" w14:textId="388AB461" w:rsidR="003B01E1" w:rsidDel="002C3E0B" w:rsidRDefault="003B01E1" w:rsidP="003B01E1">
            <w:pPr>
              <w:pStyle w:val="TAL"/>
              <w:rPr>
                <w:del w:id="944" w:author="C4-252297" w:date="2025-05-27T11:21:00Z"/>
              </w:rPr>
            </w:pPr>
            <w:del w:id="945" w:author="C4-252297" w:date="2025-05-27T11:21:00Z">
              <w:r w:rsidDel="002C3E0B">
                <w:lastRenderedPageBreak/>
                <w:delText>devFromAveTh</w:delText>
              </w:r>
            </w:del>
          </w:p>
        </w:tc>
        <w:tc>
          <w:tcPr>
            <w:tcW w:w="1444" w:type="dxa"/>
          </w:tcPr>
          <w:p w14:paraId="4DEC06ED" w14:textId="1A8ED250" w:rsidR="003B01E1" w:rsidDel="002C3E0B" w:rsidRDefault="003B01E1" w:rsidP="003B01E1">
            <w:pPr>
              <w:pStyle w:val="TAL"/>
              <w:rPr>
                <w:del w:id="946" w:author="C4-252297" w:date="2025-05-27T11:21:00Z"/>
              </w:rPr>
            </w:pPr>
            <w:del w:id="947" w:author="C4-252297" w:date="2025-05-27T11:21:00Z">
              <w:r w:rsidDel="002C3E0B">
                <w:rPr>
                  <w:rFonts w:hint="eastAsia"/>
                  <w:noProof/>
                  <w:lang w:eastAsia="zh-CN"/>
                </w:rPr>
                <w:delText>Uinteger</w:delText>
              </w:r>
            </w:del>
          </w:p>
        </w:tc>
        <w:tc>
          <w:tcPr>
            <w:tcW w:w="425" w:type="dxa"/>
          </w:tcPr>
          <w:p w14:paraId="72D284F7" w14:textId="19B08BEA" w:rsidR="003B01E1" w:rsidRPr="007820E2" w:rsidDel="002C3E0B" w:rsidRDefault="003B01E1" w:rsidP="003B01E1">
            <w:pPr>
              <w:pStyle w:val="TAC"/>
              <w:rPr>
                <w:del w:id="948" w:author="C4-252297" w:date="2025-05-27T11:21:00Z"/>
              </w:rPr>
            </w:pPr>
            <w:del w:id="949" w:author="C4-252297" w:date="2025-05-27T11:21:00Z">
              <w:r w:rsidDel="002C3E0B">
                <w:rPr>
                  <w:rFonts w:hint="eastAsia"/>
                  <w:noProof/>
                  <w:lang w:eastAsia="zh-CN"/>
                </w:rPr>
                <w:delText>O</w:delText>
              </w:r>
            </w:del>
          </w:p>
        </w:tc>
        <w:tc>
          <w:tcPr>
            <w:tcW w:w="1134" w:type="dxa"/>
          </w:tcPr>
          <w:p w14:paraId="1143F3E4" w14:textId="4CC49B94" w:rsidR="003B01E1" w:rsidDel="002C3E0B" w:rsidRDefault="003B01E1" w:rsidP="003B01E1">
            <w:pPr>
              <w:pStyle w:val="TAL"/>
              <w:rPr>
                <w:del w:id="950" w:author="C4-252297" w:date="2025-05-27T11:21:00Z"/>
              </w:rPr>
            </w:pPr>
            <w:del w:id="951" w:author="C4-252297" w:date="2025-05-27T11:21:00Z">
              <w:r w:rsidDel="002C3E0B">
                <w:rPr>
                  <w:rFonts w:hint="eastAsia"/>
                  <w:noProof/>
                  <w:lang w:eastAsia="zh-CN"/>
                </w:rPr>
                <w:delText>0..1</w:delText>
              </w:r>
            </w:del>
          </w:p>
        </w:tc>
        <w:tc>
          <w:tcPr>
            <w:tcW w:w="3461" w:type="dxa"/>
          </w:tcPr>
          <w:p w14:paraId="76F0248D" w14:textId="52E9BB66" w:rsidR="003B01E1" w:rsidDel="002C3E0B" w:rsidRDefault="003B01E1" w:rsidP="003B01E1">
            <w:pPr>
              <w:pStyle w:val="TAL"/>
              <w:rPr>
                <w:del w:id="952" w:author="C4-252297" w:date="2025-05-27T11:21:00Z"/>
                <w:noProof/>
                <w:lang w:eastAsia="zh-CN"/>
              </w:rPr>
            </w:pPr>
            <w:del w:id="953" w:author="C4-252297" w:date="2025-05-27T11:21:00Z">
              <w:r w:rsidDel="002C3E0B">
                <w:rPr>
                  <w:noProof/>
                  <w:lang w:eastAsia="zh-CN"/>
                </w:rPr>
                <w:delText xml:space="preserve">This IE </w:delText>
              </w:r>
              <w:r w:rsidDel="002C3E0B">
                <w:rPr>
                  <w:rFonts w:hint="eastAsia"/>
                  <w:noProof/>
                  <w:lang w:eastAsia="zh-CN"/>
                </w:rPr>
                <w:delText>shall i</w:delText>
              </w:r>
              <w:r w:rsidDel="002C3E0B">
                <w:rPr>
                  <w:noProof/>
                  <w:lang w:eastAsia="zh-CN"/>
                </w:rPr>
                <w:delText>ndicate</w:delText>
              </w:r>
              <w:r w:rsidDel="002C3E0B">
                <w:rPr>
                  <w:rFonts w:hint="eastAsia"/>
                  <w:noProof/>
                  <w:lang w:eastAsia="zh-CN"/>
                </w:rPr>
                <w:delText xml:space="preserve"> the</w:delText>
              </w:r>
              <w:r w:rsidDel="002C3E0B">
                <w:rPr>
                  <w:noProof/>
                  <w:lang w:eastAsia="zh-CN"/>
                </w:rPr>
                <w:delText xml:space="preserve"> </w:delText>
              </w:r>
              <w:r w:rsidDel="002C3E0B">
                <w:rPr>
                  <w:rFonts w:hint="eastAsia"/>
                  <w:noProof/>
                  <w:lang w:eastAsia="zh-CN"/>
                </w:rPr>
                <w:delText xml:space="preserve">threshold </w:delText>
              </w:r>
              <w:r w:rsidDel="002C3E0B">
                <w:rPr>
                  <w:noProof/>
                  <w:lang w:eastAsia="zh-CN"/>
                </w:rPr>
                <w:delText xml:space="preserve">on deviation from average number of the transactions </w:delText>
              </w:r>
              <w:r w:rsidDel="002C3E0B">
                <w:rPr>
                  <w:rFonts w:hint="eastAsia"/>
                  <w:noProof/>
                  <w:lang w:eastAsia="zh-CN"/>
                </w:rPr>
                <w:delText>for reporting</w:delText>
              </w:r>
              <w:r w:rsidDel="002C3E0B">
                <w:rPr>
                  <w:noProof/>
                  <w:lang w:eastAsia="zh-CN"/>
                </w:rPr>
                <w:delText xml:space="preserve">. </w:delText>
              </w:r>
            </w:del>
          </w:p>
          <w:p w14:paraId="75B7344C" w14:textId="6BC72526" w:rsidR="003B01E1" w:rsidDel="002C3E0B" w:rsidRDefault="003B01E1" w:rsidP="003B01E1">
            <w:pPr>
              <w:pStyle w:val="TAL"/>
              <w:rPr>
                <w:del w:id="954" w:author="C4-252297" w:date="2025-05-27T11:21:00Z"/>
                <w:noProof/>
                <w:lang w:eastAsia="zh-CN"/>
              </w:rPr>
            </w:pPr>
          </w:p>
          <w:p w14:paraId="105E4A36" w14:textId="2BC96A9B" w:rsidR="003B01E1" w:rsidDel="002C3E0B" w:rsidRDefault="003B01E1" w:rsidP="003B01E1">
            <w:pPr>
              <w:pStyle w:val="TAL"/>
              <w:rPr>
                <w:del w:id="955" w:author="C4-252297" w:date="2025-05-27T11:21:00Z"/>
                <w:lang w:eastAsia="zh-CN"/>
              </w:rPr>
            </w:pPr>
            <w:del w:id="956" w:author="C4-252297" w:date="2025-05-27T11:21:00Z">
              <w:r w:rsidDel="002C3E0B">
                <w:rPr>
                  <w:noProof/>
                  <w:lang w:eastAsia="zh-CN"/>
                </w:rPr>
                <w:delText>When present in the subscription request, it indicates that the subscriber requests a report when the difference of the</w:delText>
              </w:r>
              <w:r w:rsidDel="002C3E0B">
                <w:rPr>
                  <w:rFonts w:hint="eastAsia"/>
                  <w:lang w:eastAsia="zh-CN"/>
                </w:rPr>
                <w:delText xml:space="preserve"> number</w:delText>
              </w:r>
              <w:r w:rsidDel="002C3E0B">
                <w:rPr>
                  <w:lang w:eastAsia="zh-CN"/>
                </w:rPr>
                <w:delText xml:space="preserve"> of transactions with the average number of transactions exceeds this threshold</w:delText>
              </w:r>
              <w:r w:rsidDel="002C3E0B">
                <w:rPr>
                  <w:rFonts w:hint="eastAsia"/>
                  <w:lang w:eastAsia="zh-CN"/>
                </w:rPr>
                <w:delText>,</w:delText>
              </w:r>
            </w:del>
          </w:p>
          <w:p w14:paraId="0C51C42D" w14:textId="690B8C7B" w:rsidR="003B01E1" w:rsidDel="002C3E0B" w:rsidRDefault="003B01E1" w:rsidP="003B01E1">
            <w:pPr>
              <w:pStyle w:val="TAL"/>
              <w:rPr>
                <w:del w:id="957" w:author="C4-252297" w:date="2025-05-27T11:21:00Z"/>
                <w:lang w:eastAsia="zh-CN"/>
              </w:rPr>
            </w:pPr>
          </w:p>
          <w:p w14:paraId="37DF9B8F" w14:textId="1C3CBE09" w:rsidR="003B01E1" w:rsidDel="002C3E0B" w:rsidRDefault="003B01E1" w:rsidP="003B01E1">
            <w:pPr>
              <w:pStyle w:val="TAL"/>
              <w:rPr>
                <w:del w:id="958" w:author="C4-252297" w:date="2025-05-27T11:21:00Z"/>
                <w:rFonts w:cs="Arial"/>
                <w:szCs w:val="18"/>
              </w:rPr>
            </w:pPr>
            <w:del w:id="959" w:author="C4-252297" w:date="2025-05-27T11:21:00Z">
              <w:r w:rsidDel="002C3E0B">
                <w:rPr>
                  <w:rFonts w:cs="Arial"/>
                  <w:szCs w:val="18"/>
                </w:rPr>
                <w:delText xml:space="preserve">This IE may be present if the eventType is </w:delText>
              </w:r>
              <w:r w:rsidRPr="003B2883" w:rsidDel="002C3E0B">
                <w:delText>"</w:delText>
              </w:r>
              <w:r w:rsidDel="002C3E0B">
                <w:delText>SERVICE_SIGNALLING_CHARACTERISTICS</w:delText>
              </w:r>
              <w:r w:rsidRPr="003B2883" w:rsidDel="002C3E0B">
                <w:delText>"</w:delText>
              </w:r>
              <w:r w:rsidDel="002C3E0B">
                <w:delText>.</w:delText>
              </w:r>
            </w:del>
          </w:p>
        </w:tc>
        <w:tc>
          <w:tcPr>
            <w:tcW w:w="1359" w:type="dxa"/>
          </w:tcPr>
          <w:p w14:paraId="185F930B" w14:textId="61531571" w:rsidR="003B01E1" w:rsidRPr="0016361A" w:rsidDel="002C3E0B" w:rsidRDefault="003B01E1" w:rsidP="003B01E1">
            <w:pPr>
              <w:pStyle w:val="TAL"/>
              <w:rPr>
                <w:del w:id="960" w:author="C4-252297" w:date="2025-05-27T11:21:00Z"/>
                <w:rFonts w:cs="Arial"/>
                <w:szCs w:val="18"/>
              </w:rPr>
            </w:pPr>
          </w:p>
        </w:tc>
      </w:tr>
      <w:tr w:rsidR="003B01E1" w:rsidRPr="00B54FF5" w:rsidDel="002C3E0B" w14:paraId="6B6FD6E9" w14:textId="2151778C" w:rsidTr="00E623E7">
        <w:trPr>
          <w:jc w:val="center"/>
          <w:del w:id="961" w:author="C4-252297" w:date="2025-05-27T11:21:00Z"/>
        </w:trPr>
        <w:tc>
          <w:tcPr>
            <w:tcW w:w="1701" w:type="dxa"/>
          </w:tcPr>
          <w:p w14:paraId="742A64F0" w14:textId="019A18A2" w:rsidR="003B01E1" w:rsidDel="002C3E0B" w:rsidRDefault="003B01E1" w:rsidP="003B01E1">
            <w:pPr>
              <w:pStyle w:val="TAL"/>
              <w:rPr>
                <w:del w:id="962" w:author="C4-252297" w:date="2025-05-27T11:21:00Z"/>
              </w:rPr>
            </w:pPr>
            <w:del w:id="963" w:author="C4-252297" w:date="2025-05-27T11:21:00Z">
              <w:r w:rsidDel="002C3E0B">
                <w:delText>failureTh</w:delText>
              </w:r>
            </w:del>
          </w:p>
        </w:tc>
        <w:tc>
          <w:tcPr>
            <w:tcW w:w="1444" w:type="dxa"/>
          </w:tcPr>
          <w:p w14:paraId="196F5369" w14:textId="643BFC76" w:rsidR="003B01E1" w:rsidDel="002C3E0B" w:rsidRDefault="003B01E1" w:rsidP="003B01E1">
            <w:pPr>
              <w:pStyle w:val="TAL"/>
              <w:rPr>
                <w:del w:id="964" w:author="C4-252297" w:date="2025-05-27T11:21:00Z"/>
              </w:rPr>
            </w:pPr>
            <w:del w:id="965" w:author="C4-252297" w:date="2025-05-27T11:21:00Z">
              <w:r w:rsidDel="002C3E0B">
                <w:rPr>
                  <w:rFonts w:hint="eastAsia"/>
                  <w:noProof/>
                  <w:lang w:eastAsia="zh-CN"/>
                </w:rPr>
                <w:delText>Uinteger</w:delText>
              </w:r>
            </w:del>
          </w:p>
        </w:tc>
        <w:tc>
          <w:tcPr>
            <w:tcW w:w="425" w:type="dxa"/>
          </w:tcPr>
          <w:p w14:paraId="5EDF9F4F" w14:textId="7EF7357D" w:rsidR="003B01E1" w:rsidRPr="007820E2" w:rsidDel="002C3E0B" w:rsidRDefault="003B01E1" w:rsidP="003B01E1">
            <w:pPr>
              <w:pStyle w:val="TAC"/>
              <w:rPr>
                <w:del w:id="966" w:author="C4-252297" w:date="2025-05-27T11:21:00Z"/>
              </w:rPr>
            </w:pPr>
            <w:del w:id="967" w:author="C4-252297" w:date="2025-05-27T11:21:00Z">
              <w:r w:rsidDel="002C3E0B">
                <w:rPr>
                  <w:rFonts w:hint="eastAsia"/>
                  <w:noProof/>
                  <w:lang w:eastAsia="zh-CN"/>
                </w:rPr>
                <w:delText>O</w:delText>
              </w:r>
            </w:del>
          </w:p>
        </w:tc>
        <w:tc>
          <w:tcPr>
            <w:tcW w:w="1134" w:type="dxa"/>
          </w:tcPr>
          <w:p w14:paraId="43EF946F" w14:textId="6792F132" w:rsidR="003B01E1" w:rsidDel="002C3E0B" w:rsidRDefault="003B01E1" w:rsidP="003B01E1">
            <w:pPr>
              <w:pStyle w:val="TAL"/>
              <w:rPr>
                <w:del w:id="968" w:author="C4-252297" w:date="2025-05-27T11:21:00Z"/>
              </w:rPr>
            </w:pPr>
            <w:del w:id="969" w:author="C4-252297" w:date="2025-05-27T11:21:00Z">
              <w:r w:rsidDel="002C3E0B">
                <w:rPr>
                  <w:rFonts w:hint="eastAsia"/>
                  <w:noProof/>
                  <w:lang w:eastAsia="zh-CN"/>
                </w:rPr>
                <w:delText>0..1</w:delText>
              </w:r>
            </w:del>
          </w:p>
        </w:tc>
        <w:tc>
          <w:tcPr>
            <w:tcW w:w="3461" w:type="dxa"/>
          </w:tcPr>
          <w:p w14:paraId="591E2E08" w14:textId="480ED411" w:rsidR="003B01E1" w:rsidDel="002C3E0B" w:rsidRDefault="003B01E1" w:rsidP="003B01E1">
            <w:pPr>
              <w:pStyle w:val="TAL"/>
              <w:rPr>
                <w:del w:id="970" w:author="C4-252297" w:date="2025-05-27T11:21:00Z"/>
                <w:noProof/>
                <w:lang w:eastAsia="zh-CN"/>
              </w:rPr>
            </w:pPr>
            <w:del w:id="971" w:author="C4-252297" w:date="2025-05-27T11:21:00Z">
              <w:r w:rsidDel="002C3E0B">
                <w:rPr>
                  <w:noProof/>
                  <w:lang w:eastAsia="zh-CN"/>
                </w:rPr>
                <w:delText xml:space="preserve">This IE </w:delText>
              </w:r>
              <w:r w:rsidDel="002C3E0B">
                <w:rPr>
                  <w:rFonts w:hint="eastAsia"/>
                  <w:noProof/>
                  <w:lang w:eastAsia="zh-CN"/>
                </w:rPr>
                <w:delText>shall i</w:delText>
              </w:r>
              <w:r w:rsidDel="002C3E0B">
                <w:rPr>
                  <w:noProof/>
                  <w:lang w:eastAsia="zh-CN"/>
                </w:rPr>
                <w:delText>ndicate</w:delText>
              </w:r>
              <w:r w:rsidDel="002C3E0B">
                <w:rPr>
                  <w:rFonts w:hint="eastAsia"/>
                  <w:noProof/>
                  <w:lang w:eastAsia="zh-CN"/>
                </w:rPr>
                <w:delText xml:space="preserve"> the</w:delText>
              </w:r>
              <w:r w:rsidDel="002C3E0B">
                <w:rPr>
                  <w:noProof/>
                  <w:lang w:eastAsia="zh-CN"/>
                </w:rPr>
                <w:delText xml:space="preserve"> </w:delText>
              </w:r>
              <w:r w:rsidDel="002C3E0B">
                <w:rPr>
                  <w:rFonts w:hint="eastAsia"/>
                  <w:noProof/>
                  <w:lang w:eastAsia="zh-CN"/>
                </w:rPr>
                <w:delText>threshold</w:delText>
              </w:r>
              <w:r w:rsidDel="002C3E0B">
                <w:rPr>
                  <w:noProof/>
                  <w:lang w:eastAsia="zh-CN"/>
                </w:rPr>
                <w:delText xml:space="preserve"> on percentage of failure events</w:delText>
              </w:r>
              <w:r w:rsidDel="002C3E0B">
                <w:rPr>
                  <w:rFonts w:hint="eastAsia"/>
                  <w:noProof/>
                  <w:lang w:eastAsia="zh-CN"/>
                </w:rPr>
                <w:delText xml:space="preserve"> for reporting</w:delText>
              </w:r>
              <w:r w:rsidDel="002C3E0B">
                <w:rPr>
                  <w:noProof/>
                  <w:lang w:eastAsia="zh-CN"/>
                </w:rPr>
                <w:delText xml:space="preserve">. </w:delText>
              </w:r>
            </w:del>
          </w:p>
          <w:p w14:paraId="75D8BC39" w14:textId="7BEA64C4" w:rsidR="003B01E1" w:rsidDel="002C3E0B" w:rsidRDefault="003B01E1" w:rsidP="003B01E1">
            <w:pPr>
              <w:pStyle w:val="TAL"/>
              <w:rPr>
                <w:del w:id="972" w:author="C4-252297" w:date="2025-05-27T11:21:00Z"/>
                <w:noProof/>
                <w:lang w:eastAsia="zh-CN"/>
              </w:rPr>
            </w:pPr>
          </w:p>
          <w:p w14:paraId="16B9D650" w14:textId="6DE19422" w:rsidR="003B01E1" w:rsidDel="002C3E0B" w:rsidRDefault="003B01E1" w:rsidP="003B01E1">
            <w:pPr>
              <w:pStyle w:val="TAL"/>
              <w:rPr>
                <w:del w:id="973" w:author="C4-252297" w:date="2025-05-27T11:21:00Z"/>
                <w:lang w:eastAsia="zh-CN"/>
              </w:rPr>
            </w:pPr>
            <w:del w:id="974" w:author="C4-252297" w:date="2025-05-27T11:21:00Z">
              <w:r w:rsidDel="002C3E0B">
                <w:rPr>
                  <w:noProof/>
                  <w:lang w:eastAsia="zh-CN"/>
                </w:rPr>
                <w:delText>When present in the subscription request, it indicates that the subscriber requests a report when percentage of failure transactios</w:delText>
              </w:r>
              <w:r w:rsidDel="002C3E0B">
                <w:rPr>
                  <w:lang w:eastAsia="zh-CN"/>
                </w:rPr>
                <w:delText xml:space="preserve"> exceeds this threshold</w:delText>
              </w:r>
              <w:r w:rsidDel="002C3E0B">
                <w:rPr>
                  <w:rFonts w:hint="eastAsia"/>
                  <w:lang w:eastAsia="zh-CN"/>
                </w:rPr>
                <w:delText>,</w:delText>
              </w:r>
            </w:del>
          </w:p>
          <w:p w14:paraId="725F7B6C" w14:textId="01FCBF43" w:rsidR="003B01E1" w:rsidDel="002C3E0B" w:rsidRDefault="003B01E1" w:rsidP="003B01E1">
            <w:pPr>
              <w:pStyle w:val="TAL"/>
              <w:rPr>
                <w:del w:id="975" w:author="C4-252297" w:date="2025-05-27T11:21:00Z"/>
                <w:lang w:eastAsia="zh-CN"/>
              </w:rPr>
            </w:pPr>
          </w:p>
          <w:p w14:paraId="540EDF8F" w14:textId="5EAF4067" w:rsidR="003B01E1" w:rsidDel="002C3E0B" w:rsidRDefault="003B01E1" w:rsidP="003B01E1">
            <w:pPr>
              <w:pStyle w:val="TAL"/>
              <w:rPr>
                <w:del w:id="976" w:author="C4-252297" w:date="2025-05-27T11:21:00Z"/>
                <w:rFonts w:cs="Arial"/>
                <w:szCs w:val="18"/>
              </w:rPr>
            </w:pPr>
            <w:del w:id="977" w:author="C4-252297" w:date="2025-05-27T11:21:00Z">
              <w:r w:rsidDel="002C3E0B">
                <w:rPr>
                  <w:rFonts w:cs="Arial"/>
                  <w:szCs w:val="18"/>
                </w:rPr>
                <w:delText xml:space="preserve">This IE may be present if the eventType is </w:delText>
              </w:r>
              <w:r w:rsidRPr="003B2883" w:rsidDel="002C3E0B">
                <w:delText>"</w:delText>
              </w:r>
              <w:r w:rsidDel="002C3E0B">
                <w:delText>SERVICE_SIGNALLING_CHARACTERISTICS</w:delText>
              </w:r>
              <w:r w:rsidRPr="003B2883" w:rsidDel="002C3E0B">
                <w:delText>"</w:delText>
              </w:r>
              <w:r w:rsidDel="002C3E0B">
                <w:delText>.</w:delText>
              </w:r>
            </w:del>
          </w:p>
        </w:tc>
        <w:tc>
          <w:tcPr>
            <w:tcW w:w="1359" w:type="dxa"/>
          </w:tcPr>
          <w:p w14:paraId="59A35E91" w14:textId="04468B0F" w:rsidR="003B01E1" w:rsidRPr="0016361A" w:rsidDel="002C3E0B" w:rsidRDefault="003B01E1" w:rsidP="003B01E1">
            <w:pPr>
              <w:pStyle w:val="TAL"/>
              <w:rPr>
                <w:del w:id="978" w:author="C4-252297" w:date="2025-05-27T11:21:00Z"/>
                <w:rFonts w:cs="Arial"/>
                <w:szCs w:val="18"/>
              </w:rPr>
            </w:pPr>
          </w:p>
        </w:tc>
      </w:tr>
    </w:tbl>
    <w:p w14:paraId="3C949A9C" w14:textId="77777777" w:rsidR="006B0C43" w:rsidRDefault="006B0C43" w:rsidP="006B0C43">
      <w:pPr>
        <w:rPr>
          <w:lang w:val="en-US"/>
        </w:rPr>
      </w:pPr>
    </w:p>
    <w:p w14:paraId="2BFC3727" w14:textId="77777777" w:rsidR="006B0C43" w:rsidRDefault="006B0C43" w:rsidP="006B0C43">
      <w:pPr>
        <w:pStyle w:val="EditorsNote"/>
      </w:pPr>
      <w:r w:rsidRPr="00DF3D4E">
        <w:t>Editor's Note:</w:t>
      </w:r>
      <w:r w:rsidRPr="00DF3D4E">
        <w:tab/>
        <w:t xml:space="preserve"> </w:t>
      </w:r>
      <w:r>
        <w:t>T</w:t>
      </w:r>
      <w:r w:rsidRPr="00DF3D4E">
        <w:t xml:space="preserve">he </w:t>
      </w:r>
      <w:r>
        <w:t>data type UeId is FFS and depends on the clarification from SA2</w:t>
      </w:r>
      <w:r w:rsidRPr="00DF3D4E">
        <w:t>.</w:t>
      </w:r>
    </w:p>
    <w:p w14:paraId="05DC9CE7" w14:textId="298D0715" w:rsidR="006B0C43" w:rsidRPr="00DF3D4E" w:rsidRDefault="006B0C43" w:rsidP="006B0C43">
      <w:pPr>
        <w:pStyle w:val="EditorsNote"/>
      </w:pPr>
      <w:del w:id="979" w:author="C4-252297" w:date="2025-05-27T11:20:00Z">
        <w:r w:rsidRPr="00DF3D4E" w:rsidDel="002C3E0B">
          <w:delText>Editor's Note:</w:delText>
        </w:r>
        <w:r w:rsidRPr="00DF3D4E" w:rsidDel="002C3E0B">
          <w:tab/>
          <w:delText xml:space="preserve"> </w:delText>
        </w:r>
        <w:r w:rsidDel="002C3E0B">
          <w:delText>Whether to use array type for some of the IEs in ScpEventFilter data type is FFS</w:delText>
        </w:r>
        <w:r w:rsidRPr="00DF3D4E" w:rsidDel="002C3E0B">
          <w:delText>.</w:delText>
        </w:r>
      </w:del>
    </w:p>
    <w:p w14:paraId="139C300D" w14:textId="6D971EFD" w:rsidR="00094EE1" w:rsidRPr="00055F34" w:rsidRDefault="00094EE1" w:rsidP="00094EE1">
      <w:pPr>
        <w:pStyle w:val="Heading5"/>
      </w:pPr>
      <w:bookmarkStart w:id="980" w:name="_Toc195527554"/>
      <w:bookmarkStart w:id="981" w:name="_Toc199240081"/>
      <w:r>
        <w:lastRenderedPageBreak/>
        <w:t>6.1.6.2.</w:t>
      </w:r>
      <w:r w:rsidR="00A814BB">
        <w:t>6</w:t>
      </w:r>
      <w:r>
        <w:tab/>
        <w:t xml:space="preserve">Type: </w:t>
      </w:r>
      <w:r w:rsidRPr="003853B9">
        <w:t>ScpEvent</w:t>
      </w:r>
      <w:r>
        <w:t>Report</w:t>
      </w:r>
      <w:bookmarkEnd w:id="980"/>
      <w:bookmarkEnd w:id="981"/>
    </w:p>
    <w:p w14:paraId="69EC191E" w14:textId="6598F9E7" w:rsidR="00094EE1" w:rsidRPr="00055F34" w:rsidRDefault="00094EE1" w:rsidP="00094EE1">
      <w:pPr>
        <w:pStyle w:val="TH"/>
      </w:pPr>
      <w:r>
        <w:rPr>
          <w:noProof/>
        </w:rPr>
        <w:t>Table </w:t>
      </w:r>
      <w:r>
        <w:t>6.1.6.2.</w:t>
      </w:r>
      <w:r w:rsidR="00A814BB">
        <w:t>6</w:t>
      </w:r>
      <w:r>
        <w:t xml:space="preserve">-1: </w:t>
      </w:r>
      <w:r>
        <w:rPr>
          <w:noProof/>
        </w:rPr>
        <w:t xml:space="preserve">Definition of type </w:t>
      </w:r>
      <w:r w:rsidRPr="003853B9">
        <w:t>ScpEvent</w:t>
      </w:r>
      <w:r>
        <w:t>Report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319"/>
        <w:gridCol w:w="1501"/>
      </w:tblGrid>
      <w:tr w:rsidR="00094EE1" w:rsidRPr="00B54FF5" w14:paraId="190B1498" w14:textId="77777777" w:rsidTr="00E623E7">
        <w:trPr>
          <w:jc w:val="center"/>
        </w:trPr>
        <w:tc>
          <w:tcPr>
            <w:tcW w:w="1701" w:type="dxa"/>
            <w:shd w:val="clear" w:color="auto" w:fill="C0C0C0"/>
            <w:hideMark/>
          </w:tcPr>
          <w:p w14:paraId="218C8F28" w14:textId="77777777" w:rsidR="00094EE1" w:rsidRPr="0016361A" w:rsidRDefault="00094EE1" w:rsidP="00E623E7">
            <w:pPr>
              <w:pStyle w:val="TAH"/>
            </w:pPr>
            <w:r w:rsidRPr="0016361A">
              <w:lastRenderedPageBreak/>
              <w:t>Attribute name</w:t>
            </w:r>
          </w:p>
        </w:tc>
        <w:tc>
          <w:tcPr>
            <w:tcW w:w="1444" w:type="dxa"/>
            <w:shd w:val="clear" w:color="auto" w:fill="C0C0C0"/>
            <w:hideMark/>
          </w:tcPr>
          <w:p w14:paraId="285CC3A8" w14:textId="77777777" w:rsidR="00094EE1" w:rsidRPr="0016361A" w:rsidRDefault="00094EE1" w:rsidP="00E623E7">
            <w:pPr>
              <w:pStyle w:val="TAH"/>
            </w:pPr>
            <w:r w:rsidRPr="0016361A">
              <w:t>Data type</w:t>
            </w:r>
          </w:p>
        </w:tc>
        <w:tc>
          <w:tcPr>
            <w:tcW w:w="425" w:type="dxa"/>
            <w:shd w:val="clear" w:color="auto" w:fill="C0C0C0"/>
            <w:hideMark/>
          </w:tcPr>
          <w:p w14:paraId="09CABA82" w14:textId="77777777" w:rsidR="00094EE1" w:rsidRPr="0016361A" w:rsidRDefault="00094EE1" w:rsidP="00E623E7">
            <w:pPr>
              <w:pStyle w:val="TAH"/>
            </w:pPr>
            <w:r w:rsidRPr="0016361A">
              <w:t>P</w:t>
            </w:r>
          </w:p>
        </w:tc>
        <w:tc>
          <w:tcPr>
            <w:tcW w:w="1134" w:type="dxa"/>
            <w:shd w:val="clear" w:color="auto" w:fill="C0C0C0"/>
          </w:tcPr>
          <w:p w14:paraId="4161C2BA" w14:textId="77777777" w:rsidR="00094EE1" w:rsidRPr="0016361A" w:rsidRDefault="00094EE1" w:rsidP="00E623E7">
            <w:pPr>
              <w:pStyle w:val="TAH"/>
            </w:pPr>
            <w:r w:rsidRPr="00F112E4">
              <w:t>Cardinality</w:t>
            </w:r>
          </w:p>
        </w:tc>
        <w:tc>
          <w:tcPr>
            <w:tcW w:w="3319" w:type="dxa"/>
            <w:shd w:val="clear" w:color="auto" w:fill="C0C0C0"/>
            <w:hideMark/>
          </w:tcPr>
          <w:p w14:paraId="5E782792" w14:textId="77777777" w:rsidR="00094EE1" w:rsidRPr="0016361A" w:rsidRDefault="00094EE1" w:rsidP="00E623E7">
            <w:pPr>
              <w:pStyle w:val="TAH"/>
              <w:rPr>
                <w:rFonts w:cs="Arial"/>
                <w:szCs w:val="18"/>
              </w:rPr>
            </w:pPr>
            <w:r w:rsidRPr="0016361A">
              <w:rPr>
                <w:rFonts w:cs="Arial"/>
                <w:szCs w:val="18"/>
              </w:rPr>
              <w:t>Description</w:t>
            </w:r>
          </w:p>
        </w:tc>
        <w:tc>
          <w:tcPr>
            <w:tcW w:w="1501" w:type="dxa"/>
            <w:shd w:val="clear" w:color="auto" w:fill="C0C0C0"/>
          </w:tcPr>
          <w:p w14:paraId="4292E940" w14:textId="77777777" w:rsidR="00094EE1" w:rsidRPr="0016361A" w:rsidRDefault="00094EE1" w:rsidP="00E623E7">
            <w:pPr>
              <w:pStyle w:val="TAH"/>
              <w:rPr>
                <w:rFonts w:cs="Arial"/>
                <w:szCs w:val="18"/>
              </w:rPr>
            </w:pPr>
            <w:r w:rsidRPr="0016361A">
              <w:rPr>
                <w:rFonts w:cs="Arial"/>
                <w:szCs w:val="18"/>
              </w:rPr>
              <w:t>Applicability</w:t>
            </w:r>
          </w:p>
        </w:tc>
      </w:tr>
      <w:tr w:rsidR="00094EE1" w:rsidRPr="00B54FF5" w14:paraId="30F65393" w14:textId="77777777" w:rsidTr="00E623E7">
        <w:trPr>
          <w:jc w:val="center"/>
        </w:trPr>
        <w:tc>
          <w:tcPr>
            <w:tcW w:w="1701" w:type="dxa"/>
          </w:tcPr>
          <w:p w14:paraId="5921C49D" w14:textId="77777777" w:rsidR="00094EE1" w:rsidRPr="00F1559E" w:rsidRDefault="00094EE1" w:rsidP="00E623E7">
            <w:pPr>
              <w:pStyle w:val="TAL"/>
            </w:pPr>
            <w:r>
              <w:t>eventT</w:t>
            </w:r>
            <w:r w:rsidRPr="003B2883">
              <w:t>ype</w:t>
            </w:r>
          </w:p>
        </w:tc>
        <w:tc>
          <w:tcPr>
            <w:tcW w:w="1444" w:type="dxa"/>
          </w:tcPr>
          <w:p w14:paraId="7F809A1E" w14:textId="77777777" w:rsidR="00094EE1" w:rsidRPr="007E0077" w:rsidRDefault="00094EE1" w:rsidP="00E623E7">
            <w:pPr>
              <w:pStyle w:val="TAL"/>
            </w:pPr>
            <w:r>
              <w:t>Scp</w:t>
            </w:r>
            <w:r w:rsidRPr="003B2883">
              <w:t>EventType</w:t>
            </w:r>
          </w:p>
        </w:tc>
        <w:tc>
          <w:tcPr>
            <w:tcW w:w="425" w:type="dxa"/>
          </w:tcPr>
          <w:p w14:paraId="03A55DFF" w14:textId="77777777" w:rsidR="00094EE1" w:rsidRPr="00A553C8" w:rsidRDefault="00094EE1" w:rsidP="00E623E7">
            <w:pPr>
              <w:pStyle w:val="TAC"/>
            </w:pPr>
            <w:r w:rsidRPr="003B2883">
              <w:t>M</w:t>
            </w:r>
          </w:p>
        </w:tc>
        <w:tc>
          <w:tcPr>
            <w:tcW w:w="1134" w:type="dxa"/>
          </w:tcPr>
          <w:p w14:paraId="7A13C518" w14:textId="77777777" w:rsidR="00094EE1" w:rsidRPr="007E0077" w:rsidRDefault="00094EE1" w:rsidP="00E623E7">
            <w:pPr>
              <w:pStyle w:val="TAL"/>
            </w:pPr>
            <w:r w:rsidRPr="003B2883">
              <w:t>1</w:t>
            </w:r>
          </w:p>
        </w:tc>
        <w:tc>
          <w:tcPr>
            <w:tcW w:w="3319" w:type="dxa"/>
          </w:tcPr>
          <w:p w14:paraId="637D122B" w14:textId="77777777" w:rsidR="00094EE1" w:rsidRPr="00FC580B" w:rsidRDefault="00094EE1" w:rsidP="00E623E7">
            <w:pPr>
              <w:pStyle w:val="TAL"/>
              <w:rPr>
                <w:rFonts w:cs="Arial"/>
                <w:szCs w:val="18"/>
              </w:rPr>
            </w:pPr>
            <w:r>
              <w:rPr>
                <w:rFonts w:cs="Arial"/>
                <w:szCs w:val="18"/>
              </w:rPr>
              <w:t>Indicates</w:t>
            </w:r>
            <w:r w:rsidRPr="003B2883">
              <w:rPr>
                <w:rFonts w:cs="Arial"/>
                <w:szCs w:val="18"/>
              </w:rPr>
              <w:t xml:space="preserve"> the type of the event which triggers the report</w:t>
            </w:r>
            <w:r>
              <w:rPr>
                <w:rFonts w:cs="Arial"/>
                <w:szCs w:val="18"/>
              </w:rPr>
              <w:t>.</w:t>
            </w:r>
          </w:p>
        </w:tc>
        <w:tc>
          <w:tcPr>
            <w:tcW w:w="1501" w:type="dxa"/>
          </w:tcPr>
          <w:p w14:paraId="502EDD8D" w14:textId="77777777" w:rsidR="00094EE1" w:rsidRPr="0016361A" w:rsidRDefault="00094EE1" w:rsidP="00E623E7">
            <w:pPr>
              <w:pStyle w:val="TAL"/>
              <w:rPr>
                <w:rFonts w:cs="Arial"/>
                <w:szCs w:val="18"/>
              </w:rPr>
            </w:pPr>
          </w:p>
        </w:tc>
      </w:tr>
      <w:tr w:rsidR="00094EE1" w:rsidRPr="00B54FF5" w14:paraId="26D185CD" w14:textId="77777777" w:rsidTr="00E623E7">
        <w:trPr>
          <w:jc w:val="center"/>
        </w:trPr>
        <w:tc>
          <w:tcPr>
            <w:tcW w:w="1701" w:type="dxa"/>
          </w:tcPr>
          <w:p w14:paraId="74F0F0B6" w14:textId="77777777" w:rsidR="00094EE1" w:rsidRPr="003B2883" w:rsidRDefault="00094EE1" w:rsidP="00E623E7">
            <w:pPr>
              <w:pStyle w:val="TAL"/>
            </w:pPr>
            <w:r w:rsidRPr="003B2883">
              <w:rPr>
                <w:rFonts w:hint="eastAsia"/>
              </w:rPr>
              <w:t>timeStamp</w:t>
            </w:r>
          </w:p>
        </w:tc>
        <w:tc>
          <w:tcPr>
            <w:tcW w:w="1444" w:type="dxa"/>
          </w:tcPr>
          <w:p w14:paraId="5A4F6CCD" w14:textId="77777777" w:rsidR="00094EE1" w:rsidRDefault="00094EE1" w:rsidP="00E623E7">
            <w:pPr>
              <w:pStyle w:val="TAL"/>
            </w:pPr>
            <w:r w:rsidRPr="003B2883">
              <w:rPr>
                <w:rFonts w:hint="eastAsia"/>
              </w:rPr>
              <w:t>DateTime</w:t>
            </w:r>
          </w:p>
        </w:tc>
        <w:tc>
          <w:tcPr>
            <w:tcW w:w="425" w:type="dxa"/>
          </w:tcPr>
          <w:p w14:paraId="340DE9E3" w14:textId="77777777" w:rsidR="00094EE1" w:rsidRDefault="00094EE1" w:rsidP="00E623E7">
            <w:pPr>
              <w:pStyle w:val="TAC"/>
            </w:pPr>
            <w:r w:rsidRPr="003B2883">
              <w:t>M</w:t>
            </w:r>
          </w:p>
        </w:tc>
        <w:tc>
          <w:tcPr>
            <w:tcW w:w="1134" w:type="dxa"/>
          </w:tcPr>
          <w:p w14:paraId="14D27525" w14:textId="77777777" w:rsidR="00094EE1" w:rsidRDefault="00094EE1" w:rsidP="00E623E7">
            <w:pPr>
              <w:pStyle w:val="TAL"/>
            </w:pPr>
            <w:r w:rsidRPr="003B2883">
              <w:rPr>
                <w:rFonts w:hint="eastAsia"/>
              </w:rPr>
              <w:t>1</w:t>
            </w:r>
          </w:p>
        </w:tc>
        <w:tc>
          <w:tcPr>
            <w:tcW w:w="3319" w:type="dxa"/>
          </w:tcPr>
          <w:p w14:paraId="68E4D173" w14:textId="77777777" w:rsidR="00094EE1" w:rsidRDefault="00094EE1" w:rsidP="00E623E7">
            <w:pPr>
              <w:pStyle w:val="TAL"/>
              <w:rPr>
                <w:rFonts w:cs="Arial"/>
                <w:szCs w:val="18"/>
              </w:rPr>
            </w:pPr>
            <w:r w:rsidRPr="003B2883">
              <w:rPr>
                <w:rFonts w:cs="Arial" w:hint="eastAsia"/>
                <w:szCs w:val="18"/>
              </w:rPr>
              <w:t>This IE shall</w:t>
            </w:r>
            <w:r w:rsidRPr="003B2883">
              <w:rPr>
                <w:rFonts w:cs="Arial"/>
                <w:szCs w:val="18"/>
              </w:rPr>
              <w:t xml:space="preserve"> contain the </w:t>
            </w:r>
            <w:r>
              <w:rPr>
                <w:rFonts w:cs="Arial"/>
                <w:szCs w:val="18"/>
              </w:rPr>
              <w:t xml:space="preserve">UTC </w:t>
            </w:r>
            <w:r w:rsidRPr="003B2883">
              <w:rPr>
                <w:rFonts w:cs="Arial"/>
                <w:szCs w:val="18"/>
              </w:rPr>
              <w:t>time at which the event is generated.</w:t>
            </w:r>
          </w:p>
        </w:tc>
        <w:tc>
          <w:tcPr>
            <w:tcW w:w="1501" w:type="dxa"/>
          </w:tcPr>
          <w:p w14:paraId="2D440DC8" w14:textId="77777777" w:rsidR="00094EE1" w:rsidRPr="0016361A" w:rsidRDefault="00094EE1" w:rsidP="00E623E7">
            <w:pPr>
              <w:pStyle w:val="TAL"/>
              <w:rPr>
                <w:rFonts w:cs="Arial"/>
                <w:szCs w:val="18"/>
              </w:rPr>
            </w:pPr>
          </w:p>
        </w:tc>
      </w:tr>
      <w:tr w:rsidR="00094EE1" w:rsidRPr="00B54FF5" w14:paraId="010579AC" w14:textId="77777777" w:rsidTr="00E623E7">
        <w:trPr>
          <w:jc w:val="center"/>
        </w:trPr>
        <w:tc>
          <w:tcPr>
            <w:tcW w:w="1701" w:type="dxa"/>
          </w:tcPr>
          <w:p w14:paraId="4F06E2A3" w14:textId="77777777" w:rsidR="00094EE1" w:rsidDel="00330DC1" w:rsidRDefault="00094EE1" w:rsidP="00E623E7">
            <w:pPr>
              <w:pStyle w:val="TAL"/>
            </w:pPr>
            <w:r>
              <w:t>nfId</w:t>
            </w:r>
          </w:p>
        </w:tc>
        <w:tc>
          <w:tcPr>
            <w:tcW w:w="1444" w:type="dxa"/>
          </w:tcPr>
          <w:p w14:paraId="563166E6" w14:textId="77777777" w:rsidR="00094EE1" w:rsidRPr="00690A26" w:rsidRDefault="00094EE1" w:rsidP="00E623E7">
            <w:pPr>
              <w:pStyle w:val="TAL"/>
            </w:pPr>
            <w:r w:rsidRPr="00690A26">
              <w:rPr>
                <w:rFonts w:hint="eastAsia"/>
              </w:rPr>
              <w:t>NfInstanceId</w:t>
            </w:r>
          </w:p>
        </w:tc>
        <w:tc>
          <w:tcPr>
            <w:tcW w:w="425" w:type="dxa"/>
          </w:tcPr>
          <w:p w14:paraId="40455DAC" w14:textId="77777777" w:rsidR="00094EE1" w:rsidRDefault="00094EE1" w:rsidP="00E623E7">
            <w:pPr>
              <w:pStyle w:val="TAC"/>
            </w:pPr>
            <w:r>
              <w:t>O</w:t>
            </w:r>
          </w:p>
        </w:tc>
        <w:tc>
          <w:tcPr>
            <w:tcW w:w="1134" w:type="dxa"/>
          </w:tcPr>
          <w:p w14:paraId="40275A57" w14:textId="77777777" w:rsidR="00094EE1" w:rsidRPr="00280ED6" w:rsidRDefault="00094EE1" w:rsidP="00E623E7">
            <w:pPr>
              <w:pStyle w:val="TAL"/>
            </w:pPr>
            <w:r>
              <w:t>0..1</w:t>
            </w:r>
          </w:p>
        </w:tc>
        <w:tc>
          <w:tcPr>
            <w:tcW w:w="3319" w:type="dxa"/>
          </w:tcPr>
          <w:p w14:paraId="40C180B1" w14:textId="77777777" w:rsidR="00094EE1" w:rsidRPr="009141D7" w:rsidRDefault="00094EE1" w:rsidP="00E623E7">
            <w:pPr>
              <w:pStyle w:val="TAL"/>
              <w:rPr>
                <w:noProof/>
              </w:rPr>
            </w:pPr>
            <w:r>
              <w:rPr>
                <w:rFonts w:cs="Arial"/>
                <w:szCs w:val="18"/>
              </w:rPr>
              <w:t xml:space="preserve">When present, this IE shall contain the NF instance identifier of the NF </w:t>
            </w:r>
            <w:r>
              <w:rPr>
                <w:noProof/>
              </w:rPr>
              <w:t xml:space="preserve">corresponding to the event report. </w:t>
            </w:r>
          </w:p>
        </w:tc>
        <w:tc>
          <w:tcPr>
            <w:tcW w:w="1501" w:type="dxa"/>
          </w:tcPr>
          <w:p w14:paraId="5A72CBE8" w14:textId="77777777" w:rsidR="00094EE1" w:rsidRPr="0016361A" w:rsidRDefault="00094EE1" w:rsidP="00E623E7">
            <w:pPr>
              <w:pStyle w:val="TAL"/>
              <w:rPr>
                <w:rFonts w:cs="Arial"/>
                <w:szCs w:val="18"/>
              </w:rPr>
            </w:pPr>
          </w:p>
        </w:tc>
      </w:tr>
      <w:tr w:rsidR="00094EE1" w:rsidRPr="00B54FF5" w14:paraId="4A12751B" w14:textId="77777777" w:rsidTr="00E623E7">
        <w:trPr>
          <w:jc w:val="center"/>
        </w:trPr>
        <w:tc>
          <w:tcPr>
            <w:tcW w:w="1701" w:type="dxa"/>
          </w:tcPr>
          <w:p w14:paraId="4A196EA9" w14:textId="77777777" w:rsidR="00094EE1" w:rsidRPr="00330DC1" w:rsidDel="00330DC1" w:rsidRDefault="00094EE1" w:rsidP="00E623E7">
            <w:pPr>
              <w:pStyle w:val="TAL"/>
            </w:pPr>
            <w:r>
              <w:t>nfSetId</w:t>
            </w:r>
          </w:p>
        </w:tc>
        <w:tc>
          <w:tcPr>
            <w:tcW w:w="1444" w:type="dxa"/>
          </w:tcPr>
          <w:p w14:paraId="4CB7258F" w14:textId="77777777" w:rsidR="00094EE1" w:rsidRDefault="00094EE1" w:rsidP="00E623E7">
            <w:pPr>
              <w:pStyle w:val="TAL"/>
            </w:pPr>
            <w:r w:rsidRPr="00690A26">
              <w:rPr>
                <w:lang w:eastAsia="zh-CN"/>
              </w:rPr>
              <w:t>NfSetId</w:t>
            </w:r>
          </w:p>
        </w:tc>
        <w:tc>
          <w:tcPr>
            <w:tcW w:w="425" w:type="dxa"/>
          </w:tcPr>
          <w:p w14:paraId="2928ADED" w14:textId="77777777" w:rsidR="00094EE1" w:rsidRPr="00A553C8" w:rsidRDefault="00094EE1" w:rsidP="00E623E7">
            <w:pPr>
              <w:pStyle w:val="TAC"/>
            </w:pPr>
            <w:r w:rsidRPr="007820E2">
              <w:t>O</w:t>
            </w:r>
          </w:p>
        </w:tc>
        <w:tc>
          <w:tcPr>
            <w:tcW w:w="1134" w:type="dxa"/>
          </w:tcPr>
          <w:p w14:paraId="18A521CF" w14:textId="77777777" w:rsidR="00094EE1" w:rsidRPr="0021525C" w:rsidRDefault="00094EE1" w:rsidP="00E623E7">
            <w:pPr>
              <w:pStyle w:val="TAL"/>
            </w:pPr>
            <w:r>
              <w:t>0..1</w:t>
            </w:r>
          </w:p>
        </w:tc>
        <w:tc>
          <w:tcPr>
            <w:tcW w:w="3319" w:type="dxa"/>
          </w:tcPr>
          <w:p w14:paraId="120ECB55" w14:textId="77777777" w:rsidR="00094EE1" w:rsidRPr="00FC580B" w:rsidRDefault="00094EE1" w:rsidP="00E623E7">
            <w:pPr>
              <w:pStyle w:val="TAL"/>
              <w:rPr>
                <w:noProof/>
              </w:rPr>
            </w:pPr>
            <w:r>
              <w:rPr>
                <w:rFonts w:cs="Arial"/>
                <w:szCs w:val="18"/>
              </w:rPr>
              <w:t xml:space="preserve">When present, this IE shall contain the identifier of the NF Set </w:t>
            </w:r>
            <w:r>
              <w:rPr>
                <w:noProof/>
              </w:rPr>
              <w:t>corresponding to the event report.</w:t>
            </w:r>
          </w:p>
        </w:tc>
        <w:tc>
          <w:tcPr>
            <w:tcW w:w="1501" w:type="dxa"/>
          </w:tcPr>
          <w:p w14:paraId="5C9B3A25" w14:textId="77777777" w:rsidR="00094EE1" w:rsidRPr="0016361A" w:rsidRDefault="00094EE1" w:rsidP="00E623E7">
            <w:pPr>
              <w:pStyle w:val="TAL"/>
              <w:rPr>
                <w:rFonts w:cs="Arial"/>
                <w:szCs w:val="18"/>
              </w:rPr>
            </w:pPr>
          </w:p>
        </w:tc>
      </w:tr>
      <w:tr w:rsidR="00094EE1" w:rsidRPr="00B54FF5" w14:paraId="4B7C978B" w14:textId="77777777" w:rsidTr="00E623E7">
        <w:trPr>
          <w:jc w:val="center"/>
        </w:trPr>
        <w:tc>
          <w:tcPr>
            <w:tcW w:w="1701" w:type="dxa"/>
          </w:tcPr>
          <w:p w14:paraId="41237A94" w14:textId="77777777" w:rsidR="00094EE1" w:rsidRDefault="00094EE1" w:rsidP="00E623E7">
            <w:pPr>
              <w:pStyle w:val="TAL"/>
            </w:pPr>
            <w:r>
              <w:t>ueId</w:t>
            </w:r>
          </w:p>
        </w:tc>
        <w:tc>
          <w:tcPr>
            <w:tcW w:w="1444" w:type="dxa"/>
          </w:tcPr>
          <w:p w14:paraId="09225D94" w14:textId="77777777" w:rsidR="00094EE1" w:rsidRPr="001B69FF" w:rsidRDefault="00094EE1" w:rsidP="00E623E7">
            <w:pPr>
              <w:pStyle w:val="TAL"/>
            </w:pPr>
            <w:r>
              <w:t>UeId</w:t>
            </w:r>
          </w:p>
        </w:tc>
        <w:tc>
          <w:tcPr>
            <w:tcW w:w="425" w:type="dxa"/>
          </w:tcPr>
          <w:p w14:paraId="066CBA21" w14:textId="77777777" w:rsidR="00094EE1" w:rsidRPr="00A553C8" w:rsidRDefault="00094EE1" w:rsidP="00E623E7">
            <w:pPr>
              <w:pStyle w:val="TAC"/>
            </w:pPr>
            <w:r w:rsidRPr="007820E2">
              <w:t>O</w:t>
            </w:r>
          </w:p>
        </w:tc>
        <w:tc>
          <w:tcPr>
            <w:tcW w:w="1134" w:type="dxa"/>
          </w:tcPr>
          <w:p w14:paraId="142D42C8" w14:textId="77777777" w:rsidR="00094EE1" w:rsidRPr="0021525C" w:rsidRDefault="00094EE1" w:rsidP="00E623E7">
            <w:pPr>
              <w:pStyle w:val="TAL"/>
            </w:pPr>
            <w:r>
              <w:t>0..1</w:t>
            </w:r>
          </w:p>
        </w:tc>
        <w:tc>
          <w:tcPr>
            <w:tcW w:w="3319" w:type="dxa"/>
          </w:tcPr>
          <w:p w14:paraId="2767AE60" w14:textId="77777777" w:rsidR="00094EE1" w:rsidRPr="00FC580B" w:rsidRDefault="00094EE1" w:rsidP="00E623E7">
            <w:pPr>
              <w:pStyle w:val="TAL"/>
              <w:rPr>
                <w:noProof/>
              </w:rPr>
            </w:pPr>
            <w:r>
              <w:rPr>
                <w:rFonts w:cs="Arial"/>
                <w:szCs w:val="18"/>
              </w:rPr>
              <w:t xml:space="preserve">When present, this IE shall contain the SUPI of the UE </w:t>
            </w:r>
            <w:r>
              <w:rPr>
                <w:noProof/>
              </w:rPr>
              <w:t>corresponding to the event report.</w:t>
            </w:r>
          </w:p>
        </w:tc>
        <w:tc>
          <w:tcPr>
            <w:tcW w:w="1501" w:type="dxa"/>
          </w:tcPr>
          <w:p w14:paraId="4F9969CC" w14:textId="77777777" w:rsidR="00094EE1" w:rsidRPr="0016361A" w:rsidRDefault="00094EE1" w:rsidP="00E623E7">
            <w:pPr>
              <w:pStyle w:val="TAL"/>
              <w:rPr>
                <w:rFonts w:cs="Arial"/>
                <w:szCs w:val="18"/>
              </w:rPr>
            </w:pPr>
          </w:p>
        </w:tc>
      </w:tr>
      <w:tr w:rsidR="00094EE1" w:rsidRPr="00B54FF5" w14:paraId="3318F376" w14:textId="77777777" w:rsidTr="00E623E7">
        <w:trPr>
          <w:jc w:val="center"/>
        </w:trPr>
        <w:tc>
          <w:tcPr>
            <w:tcW w:w="1701" w:type="dxa"/>
          </w:tcPr>
          <w:p w14:paraId="05CE8093" w14:textId="77777777" w:rsidR="00094EE1" w:rsidRDefault="00094EE1" w:rsidP="00E623E7">
            <w:pPr>
              <w:pStyle w:val="TAL"/>
            </w:pPr>
            <w:r>
              <w:t>aveIngress</w:t>
            </w:r>
          </w:p>
        </w:tc>
        <w:tc>
          <w:tcPr>
            <w:tcW w:w="1444" w:type="dxa"/>
          </w:tcPr>
          <w:p w14:paraId="5E27290B" w14:textId="77777777" w:rsidR="00094EE1" w:rsidRDefault="00094EE1" w:rsidP="00E623E7">
            <w:pPr>
              <w:pStyle w:val="TAL"/>
            </w:pPr>
            <w:r>
              <w:rPr>
                <w:noProof/>
              </w:rPr>
              <w:t>DurationSec</w:t>
            </w:r>
          </w:p>
        </w:tc>
        <w:tc>
          <w:tcPr>
            <w:tcW w:w="425" w:type="dxa"/>
          </w:tcPr>
          <w:p w14:paraId="1F5E7A31" w14:textId="77777777" w:rsidR="00094EE1" w:rsidRPr="00CD1737" w:rsidRDefault="00094EE1" w:rsidP="00E623E7">
            <w:pPr>
              <w:pStyle w:val="TAC"/>
            </w:pPr>
            <w:r>
              <w:t>O</w:t>
            </w:r>
          </w:p>
        </w:tc>
        <w:tc>
          <w:tcPr>
            <w:tcW w:w="1134" w:type="dxa"/>
          </w:tcPr>
          <w:p w14:paraId="0682728F" w14:textId="77777777" w:rsidR="00094EE1" w:rsidRPr="00A742EF" w:rsidRDefault="00094EE1" w:rsidP="00E623E7">
            <w:pPr>
              <w:pStyle w:val="TAL"/>
            </w:pPr>
            <w:r>
              <w:t>0..1</w:t>
            </w:r>
          </w:p>
        </w:tc>
        <w:tc>
          <w:tcPr>
            <w:tcW w:w="3319" w:type="dxa"/>
          </w:tcPr>
          <w:p w14:paraId="557199BC" w14:textId="77777777" w:rsidR="00094EE1" w:rsidRDefault="00094EE1" w:rsidP="00E623E7">
            <w:pPr>
              <w:pStyle w:val="TAL"/>
            </w:pPr>
            <w:r>
              <w:t>When present, this IE shall contain the Average Ingress, which is the average time duration between the received request from consumer NF and response forwarded by SCP to the consumer NF as described in clause 5.2.29</w:t>
            </w:r>
            <w:r w:rsidRPr="003B2883">
              <w:t xml:space="preserve"> of</w:t>
            </w:r>
            <w:r>
              <w:t xml:space="preserve"> 3GPP TS </w:t>
            </w:r>
            <w:r w:rsidRPr="003B2883">
              <w:t>23.502</w:t>
            </w:r>
            <w:r>
              <w:t> </w:t>
            </w:r>
            <w:r w:rsidRPr="003B2883">
              <w:t>[3]</w:t>
            </w:r>
            <w:r>
              <w:t>.</w:t>
            </w:r>
          </w:p>
          <w:p w14:paraId="0223AD93" w14:textId="75F1C2F9" w:rsidR="00094EE1" w:rsidRPr="00A742EF" w:rsidRDefault="00094EE1" w:rsidP="00E623E7">
            <w:pPr>
              <w:pStyle w:val="TAL"/>
            </w:pPr>
            <w:r>
              <w:rPr>
                <w:noProof/>
              </w:rPr>
              <w:t>(NOTE 1)</w:t>
            </w:r>
          </w:p>
        </w:tc>
        <w:tc>
          <w:tcPr>
            <w:tcW w:w="1501" w:type="dxa"/>
          </w:tcPr>
          <w:p w14:paraId="2DC67F93" w14:textId="77777777" w:rsidR="00094EE1" w:rsidRPr="0016361A" w:rsidRDefault="00094EE1" w:rsidP="00E623E7">
            <w:pPr>
              <w:pStyle w:val="TAL"/>
              <w:rPr>
                <w:rFonts w:cs="Arial"/>
                <w:szCs w:val="18"/>
              </w:rPr>
            </w:pPr>
          </w:p>
        </w:tc>
      </w:tr>
      <w:tr w:rsidR="00094EE1" w:rsidRPr="00B54FF5" w14:paraId="7E18E063" w14:textId="77777777" w:rsidTr="00E623E7">
        <w:trPr>
          <w:jc w:val="center"/>
        </w:trPr>
        <w:tc>
          <w:tcPr>
            <w:tcW w:w="1701" w:type="dxa"/>
          </w:tcPr>
          <w:p w14:paraId="5F40C42A" w14:textId="77777777" w:rsidR="00094EE1" w:rsidRDefault="00094EE1" w:rsidP="00E623E7">
            <w:pPr>
              <w:pStyle w:val="TAL"/>
            </w:pPr>
            <w:r>
              <w:t>aveEgress</w:t>
            </w:r>
          </w:p>
        </w:tc>
        <w:tc>
          <w:tcPr>
            <w:tcW w:w="1444" w:type="dxa"/>
          </w:tcPr>
          <w:p w14:paraId="52B27857" w14:textId="77777777" w:rsidR="00094EE1" w:rsidRDefault="00094EE1" w:rsidP="00E623E7">
            <w:pPr>
              <w:pStyle w:val="TAL"/>
              <w:rPr>
                <w:noProof/>
              </w:rPr>
            </w:pPr>
            <w:r>
              <w:rPr>
                <w:noProof/>
              </w:rPr>
              <w:t>DurationSec</w:t>
            </w:r>
          </w:p>
        </w:tc>
        <w:tc>
          <w:tcPr>
            <w:tcW w:w="425" w:type="dxa"/>
          </w:tcPr>
          <w:p w14:paraId="23BF8FD4" w14:textId="77777777" w:rsidR="00094EE1" w:rsidRDefault="00094EE1" w:rsidP="00E623E7">
            <w:pPr>
              <w:pStyle w:val="TAC"/>
            </w:pPr>
            <w:r>
              <w:t>O</w:t>
            </w:r>
          </w:p>
        </w:tc>
        <w:tc>
          <w:tcPr>
            <w:tcW w:w="1134" w:type="dxa"/>
          </w:tcPr>
          <w:p w14:paraId="06FD72EA" w14:textId="77777777" w:rsidR="00094EE1" w:rsidRDefault="00094EE1" w:rsidP="00E623E7">
            <w:pPr>
              <w:pStyle w:val="TAL"/>
            </w:pPr>
            <w:r>
              <w:t>0..1</w:t>
            </w:r>
          </w:p>
        </w:tc>
        <w:tc>
          <w:tcPr>
            <w:tcW w:w="3319" w:type="dxa"/>
          </w:tcPr>
          <w:p w14:paraId="442E25A4" w14:textId="77777777" w:rsidR="00094EE1" w:rsidRDefault="00094EE1" w:rsidP="00E623E7">
            <w:pPr>
              <w:pStyle w:val="TAL"/>
            </w:pPr>
            <w:r>
              <w:t>When present, this IE shall contain the Average Egress, which is the average time duration between the routed/forwarded request to producer NF and response received from producer NF as described in clause 5.2.29</w:t>
            </w:r>
            <w:r w:rsidRPr="003B2883">
              <w:t xml:space="preserve"> of</w:t>
            </w:r>
            <w:r>
              <w:t xml:space="preserve"> 3GPP TS </w:t>
            </w:r>
            <w:r w:rsidRPr="003B2883">
              <w:t>23.502</w:t>
            </w:r>
            <w:r>
              <w:t> </w:t>
            </w:r>
            <w:r w:rsidRPr="003B2883">
              <w:t>[3].</w:t>
            </w:r>
          </w:p>
          <w:p w14:paraId="3966EBFB" w14:textId="77777777" w:rsidR="00094EE1" w:rsidRDefault="00094EE1" w:rsidP="00E623E7">
            <w:pPr>
              <w:pStyle w:val="TAL"/>
            </w:pPr>
          </w:p>
          <w:p w14:paraId="3C77C923" w14:textId="6C8DC886" w:rsidR="00094EE1" w:rsidRPr="00A742EF" w:rsidRDefault="00094EE1" w:rsidP="00E623E7">
            <w:pPr>
              <w:pStyle w:val="TAL"/>
            </w:pPr>
            <w:r>
              <w:rPr>
                <w:noProof/>
              </w:rPr>
              <w:t>(NOTE 1)</w:t>
            </w:r>
          </w:p>
        </w:tc>
        <w:tc>
          <w:tcPr>
            <w:tcW w:w="1501" w:type="dxa"/>
          </w:tcPr>
          <w:p w14:paraId="5A6C0C18" w14:textId="77777777" w:rsidR="00094EE1" w:rsidRPr="0016361A" w:rsidRDefault="00094EE1" w:rsidP="00E623E7">
            <w:pPr>
              <w:pStyle w:val="TAL"/>
              <w:rPr>
                <w:rFonts w:cs="Arial"/>
                <w:szCs w:val="18"/>
              </w:rPr>
            </w:pPr>
          </w:p>
        </w:tc>
      </w:tr>
      <w:tr w:rsidR="00094EE1" w:rsidRPr="00B54FF5" w14:paraId="739D31A5" w14:textId="77777777" w:rsidTr="00E623E7">
        <w:trPr>
          <w:jc w:val="center"/>
        </w:trPr>
        <w:tc>
          <w:tcPr>
            <w:tcW w:w="1701" w:type="dxa"/>
          </w:tcPr>
          <w:p w14:paraId="1B6536D8" w14:textId="77777777" w:rsidR="00094EE1" w:rsidRDefault="00094EE1" w:rsidP="00E623E7">
            <w:pPr>
              <w:pStyle w:val="TAL"/>
            </w:pPr>
            <w:r>
              <w:t>egressSuccessRate</w:t>
            </w:r>
          </w:p>
        </w:tc>
        <w:tc>
          <w:tcPr>
            <w:tcW w:w="1444" w:type="dxa"/>
          </w:tcPr>
          <w:p w14:paraId="14F5C022" w14:textId="77777777" w:rsidR="00094EE1" w:rsidRDefault="00094EE1" w:rsidP="00E623E7">
            <w:pPr>
              <w:pStyle w:val="TAL"/>
              <w:rPr>
                <w:noProof/>
              </w:rPr>
            </w:pPr>
            <w:r w:rsidRPr="00690A26">
              <w:t>integer</w:t>
            </w:r>
          </w:p>
        </w:tc>
        <w:tc>
          <w:tcPr>
            <w:tcW w:w="425" w:type="dxa"/>
          </w:tcPr>
          <w:p w14:paraId="32D88CA7" w14:textId="77777777" w:rsidR="00094EE1" w:rsidRDefault="00094EE1" w:rsidP="00E623E7">
            <w:pPr>
              <w:pStyle w:val="TAC"/>
            </w:pPr>
            <w:r w:rsidRPr="00690A26">
              <w:t>O</w:t>
            </w:r>
          </w:p>
        </w:tc>
        <w:tc>
          <w:tcPr>
            <w:tcW w:w="1134" w:type="dxa"/>
          </w:tcPr>
          <w:p w14:paraId="3898B444" w14:textId="77777777" w:rsidR="00094EE1" w:rsidRDefault="00094EE1" w:rsidP="00E623E7">
            <w:pPr>
              <w:pStyle w:val="TAL"/>
            </w:pPr>
            <w:r w:rsidRPr="00690A26">
              <w:t>0..1</w:t>
            </w:r>
          </w:p>
        </w:tc>
        <w:tc>
          <w:tcPr>
            <w:tcW w:w="3319" w:type="dxa"/>
          </w:tcPr>
          <w:p w14:paraId="55486720" w14:textId="77777777" w:rsidR="00094EE1" w:rsidRPr="00CC6521" w:rsidRDefault="00094EE1" w:rsidP="00E623E7">
            <w:pPr>
              <w:pStyle w:val="TAL"/>
            </w:pPr>
            <w:r>
              <w:t>This IE shall contain the number of successful responses related to SCP egress interface</w:t>
            </w:r>
            <w:r w:rsidRPr="00A3030D">
              <w:t xml:space="preserve"> </w:t>
            </w:r>
            <w:r>
              <w:t>associated to their initial requests as described in clause 5.2.29</w:t>
            </w:r>
            <w:r w:rsidRPr="003B2883">
              <w:t xml:space="preserve"> of</w:t>
            </w:r>
            <w:r>
              <w:t xml:space="preserve"> 3GPP TS </w:t>
            </w:r>
            <w:r w:rsidRPr="003B2883">
              <w:t>23.502</w:t>
            </w:r>
            <w:r>
              <w:t> </w:t>
            </w:r>
            <w:r w:rsidRPr="003B2883">
              <w:t>[3].</w:t>
            </w:r>
            <w:r>
              <w:t xml:space="preserve"> </w:t>
            </w:r>
          </w:p>
          <w:p w14:paraId="55A908F8" w14:textId="77777777" w:rsidR="00094EE1" w:rsidRDefault="00094EE1" w:rsidP="00E623E7">
            <w:pPr>
              <w:pStyle w:val="TAL"/>
            </w:pPr>
          </w:p>
          <w:p w14:paraId="50CA03D6" w14:textId="173B6085" w:rsidR="00094EE1" w:rsidRPr="002E16D7" w:rsidRDefault="00094EE1" w:rsidP="00E623E7">
            <w:pPr>
              <w:pStyle w:val="TAL"/>
            </w:pPr>
            <w:r>
              <w:rPr>
                <w:noProof/>
              </w:rPr>
              <w:t>(NOTE 1)</w:t>
            </w:r>
          </w:p>
        </w:tc>
        <w:tc>
          <w:tcPr>
            <w:tcW w:w="1501" w:type="dxa"/>
          </w:tcPr>
          <w:p w14:paraId="7101F83D" w14:textId="77777777" w:rsidR="00094EE1" w:rsidRPr="0016361A" w:rsidRDefault="00094EE1" w:rsidP="00E623E7">
            <w:pPr>
              <w:pStyle w:val="TAL"/>
              <w:rPr>
                <w:rFonts w:cs="Arial"/>
                <w:szCs w:val="18"/>
              </w:rPr>
            </w:pPr>
          </w:p>
        </w:tc>
      </w:tr>
      <w:tr w:rsidR="00094EE1" w:rsidRPr="00B54FF5" w14:paraId="214996CA" w14:textId="77777777" w:rsidTr="00E623E7">
        <w:trPr>
          <w:jc w:val="center"/>
        </w:trPr>
        <w:tc>
          <w:tcPr>
            <w:tcW w:w="1701" w:type="dxa"/>
          </w:tcPr>
          <w:p w14:paraId="70867FF3" w14:textId="77777777" w:rsidR="00094EE1" w:rsidRDefault="00094EE1" w:rsidP="00E623E7">
            <w:pPr>
              <w:pStyle w:val="TAL"/>
            </w:pPr>
            <w:r>
              <w:t>egressFailRate</w:t>
            </w:r>
          </w:p>
        </w:tc>
        <w:tc>
          <w:tcPr>
            <w:tcW w:w="1444" w:type="dxa"/>
          </w:tcPr>
          <w:p w14:paraId="72E7749A" w14:textId="77777777" w:rsidR="00094EE1" w:rsidRDefault="00094EE1" w:rsidP="00E623E7">
            <w:pPr>
              <w:pStyle w:val="TAL"/>
              <w:rPr>
                <w:noProof/>
              </w:rPr>
            </w:pPr>
            <w:r w:rsidRPr="00690A26">
              <w:t>integer</w:t>
            </w:r>
          </w:p>
        </w:tc>
        <w:tc>
          <w:tcPr>
            <w:tcW w:w="425" w:type="dxa"/>
          </w:tcPr>
          <w:p w14:paraId="3471245E" w14:textId="77777777" w:rsidR="00094EE1" w:rsidRDefault="00094EE1" w:rsidP="00E623E7">
            <w:pPr>
              <w:pStyle w:val="TAC"/>
            </w:pPr>
            <w:r w:rsidRPr="00690A26">
              <w:t>O</w:t>
            </w:r>
          </w:p>
        </w:tc>
        <w:tc>
          <w:tcPr>
            <w:tcW w:w="1134" w:type="dxa"/>
          </w:tcPr>
          <w:p w14:paraId="738CFDB1" w14:textId="77777777" w:rsidR="00094EE1" w:rsidRDefault="00094EE1" w:rsidP="00E623E7">
            <w:pPr>
              <w:pStyle w:val="TAL"/>
            </w:pPr>
            <w:r w:rsidRPr="00690A26">
              <w:t>0..1</w:t>
            </w:r>
          </w:p>
        </w:tc>
        <w:tc>
          <w:tcPr>
            <w:tcW w:w="3319" w:type="dxa"/>
          </w:tcPr>
          <w:p w14:paraId="02ED5D73" w14:textId="77777777" w:rsidR="00094EE1" w:rsidRPr="00CC6521" w:rsidRDefault="00094EE1" w:rsidP="00E623E7">
            <w:pPr>
              <w:pStyle w:val="TAL"/>
            </w:pPr>
            <w:r>
              <w:t>This IE shall contain the number of failed responses related to SCP egress interface associated to their initial requests as described in clause 5.2.29</w:t>
            </w:r>
            <w:r w:rsidRPr="003B2883">
              <w:t xml:space="preserve"> of</w:t>
            </w:r>
            <w:r>
              <w:t xml:space="preserve"> 3GPP TS </w:t>
            </w:r>
            <w:r w:rsidRPr="003B2883">
              <w:t>23.502</w:t>
            </w:r>
            <w:r>
              <w:t> </w:t>
            </w:r>
            <w:r w:rsidRPr="003B2883">
              <w:t>[3].</w:t>
            </w:r>
            <w:r>
              <w:t xml:space="preserve"> </w:t>
            </w:r>
          </w:p>
          <w:p w14:paraId="6726B8DA" w14:textId="77777777" w:rsidR="00094EE1" w:rsidRDefault="00094EE1" w:rsidP="00E623E7">
            <w:pPr>
              <w:pStyle w:val="TAL"/>
            </w:pPr>
          </w:p>
          <w:p w14:paraId="538E6641" w14:textId="7273D8E0" w:rsidR="00094EE1" w:rsidRPr="00BE6DC4" w:rsidRDefault="00094EE1" w:rsidP="00E623E7">
            <w:pPr>
              <w:pStyle w:val="TAL"/>
            </w:pPr>
            <w:r>
              <w:rPr>
                <w:noProof/>
              </w:rPr>
              <w:t>(NOTE 1)</w:t>
            </w:r>
          </w:p>
        </w:tc>
        <w:tc>
          <w:tcPr>
            <w:tcW w:w="1501" w:type="dxa"/>
          </w:tcPr>
          <w:p w14:paraId="18F59B0A" w14:textId="77777777" w:rsidR="00094EE1" w:rsidRPr="0016361A" w:rsidRDefault="00094EE1" w:rsidP="00E623E7">
            <w:pPr>
              <w:pStyle w:val="TAL"/>
              <w:rPr>
                <w:rFonts w:cs="Arial"/>
                <w:szCs w:val="18"/>
              </w:rPr>
            </w:pPr>
          </w:p>
        </w:tc>
      </w:tr>
      <w:tr w:rsidR="00094EE1" w:rsidRPr="00B54FF5" w14:paraId="2C088FF8" w14:textId="77777777" w:rsidTr="00E623E7">
        <w:trPr>
          <w:jc w:val="center"/>
        </w:trPr>
        <w:tc>
          <w:tcPr>
            <w:tcW w:w="1701" w:type="dxa"/>
          </w:tcPr>
          <w:p w14:paraId="1F2A9A27" w14:textId="77777777" w:rsidR="00094EE1" w:rsidRDefault="00094EE1" w:rsidP="00E623E7">
            <w:pPr>
              <w:pStyle w:val="TAL"/>
            </w:pPr>
            <w:r>
              <w:t>failureCauseStat</w:t>
            </w:r>
          </w:p>
        </w:tc>
        <w:tc>
          <w:tcPr>
            <w:tcW w:w="1444" w:type="dxa"/>
          </w:tcPr>
          <w:p w14:paraId="40688AAE" w14:textId="77777777" w:rsidR="00094EE1" w:rsidRPr="00421828" w:rsidRDefault="00094EE1" w:rsidP="00E623E7">
            <w:pPr>
              <w:pStyle w:val="TAL"/>
            </w:pPr>
            <w:r>
              <w:t>array(FailureCauseOccurrence)</w:t>
            </w:r>
          </w:p>
        </w:tc>
        <w:tc>
          <w:tcPr>
            <w:tcW w:w="425" w:type="dxa"/>
          </w:tcPr>
          <w:p w14:paraId="059D1E1D" w14:textId="77777777" w:rsidR="00094EE1" w:rsidRPr="00421828" w:rsidRDefault="00094EE1" w:rsidP="00E623E7">
            <w:pPr>
              <w:pStyle w:val="TAC"/>
            </w:pPr>
            <w:r>
              <w:t>O</w:t>
            </w:r>
          </w:p>
        </w:tc>
        <w:tc>
          <w:tcPr>
            <w:tcW w:w="1134" w:type="dxa"/>
          </w:tcPr>
          <w:p w14:paraId="7798FD66" w14:textId="77777777" w:rsidR="00094EE1" w:rsidRPr="00421828" w:rsidRDefault="00094EE1" w:rsidP="00E623E7">
            <w:pPr>
              <w:pStyle w:val="TAL"/>
            </w:pPr>
            <w:r>
              <w:t>1..N</w:t>
            </w:r>
          </w:p>
        </w:tc>
        <w:tc>
          <w:tcPr>
            <w:tcW w:w="3319" w:type="dxa"/>
          </w:tcPr>
          <w:p w14:paraId="433E1B1B" w14:textId="77777777" w:rsidR="00094EE1" w:rsidRPr="00CC6521" w:rsidRDefault="00094EE1" w:rsidP="00E623E7">
            <w:pPr>
              <w:pStyle w:val="TAL"/>
            </w:pPr>
            <w:r>
              <w:t>Distribution of reasons for failed responses related to SCP egress interface associated to their initial requests as described in clause 5.2.29</w:t>
            </w:r>
            <w:r w:rsidRPr="003B2883">
              <w:t xml:space="preserve"> of</w:t>
            </w:r>
            <w:r>
              <w:t xml:space="preserve"> 3GPP TS </w:t>
            </w:r>
            <w:r w:rsidRPr="003B2883">
              <w:t>23.502</w:t>
            </w:r>
            <w:r>
              <w:t> </w:t>
            </w:r>
            <w:r w:rsidRPr="003B2883">
              <w:t>[3].</w:t>
            </w:r>
            <w:r>
              <w:t xml:space="preserve"> </w:t>
            </w:r>
          </w:p>
          <w:p w14:paraId="40A2A7C3" w14:textId="77777777" w:rsidR="00094EE1" w:rsidRDefault="00094EE1" w:rsidP="00E623E7">
            <w:pPr>
              <w:pStyle w:val="TAL"/>
              <w:rPr>
                <w:noProof/>
              </w:rPr>
            </w:pPr>
          </w:p>
          <w:p w14:paraId="3B0AAC39" w14:textId="551DA462" w:rsidR="00094EE1" w:rsidRDefault="00094EE1" w:rsidP="00E623E7">
            <w:pPr>
              <w:pStyle w:val="TAL"/>
            </w:pPr>
            <w:r>
              <w:rPr>
                <w:noProof/>
              </w:rPr>
              <w:t>(NOTE 1)</w:t>
            </w:r>
          </w:p>
        </w:tc>
        <w:tc>
          <w:tcPr>
            <w:tcW w:w="1501" w:type="dxa"/>
          </w:tcPr>
          <w:p w14:paraId="237DCC05" w14:textId="77777777" w:rsidR="00094EE1" w:rsidRPr="0016361A" w:rsidRDefault="00094EE1" w:rsidP="00E623E7">
            <w:pPr>
              <w:pStyle w:val="TAL"/>
              <w:rPr>
                <w:rFonts w:cs="Arial"/>
                <w:szCs w:val="18"/>
              </w:rPr>
            </w:pPr>
          </w:p>
        </w:tc>
      </w:tr>
      <w:tr w:rsidR="00094EE1" w:rsidRPr="00B54FF5" w14:paraId="204C1625" w14:textId="77777777" w:rsidTr="00E623E7">
        <w:trPr>
          <w:jc w:val="center"/>
        </w:trPr>
        <w:tc>
          <w:tcPr>
            <w:tcW w:w="1701" w:type="dxa"/>
          </w:tcPr>
          <w:p w14:paraId="5F87E0C1" w14:textId="77777777" w:rsidR="00094EE1" w:rsidRDefault="00094EE1" w:rsidP="00E623E7">
            <w:pPr>
              <w:pStyle w:val="TAL"/>
            </w:pPr>
            <w:r w:rsidRPr="00690A26">
              <w:t>priority</w:t>
            </w:r>
          </w:p>
        </w:tc>
        <w:tc>
          <w:tcPr>
            <w:tcW w:w="1444" w:type="dxa"/>
          </w:tcPr>
          <w:p w14:paraId="7AC626C6" w14:textId="77777777" w:rsidR="00094EE1" w:rsidRDefault="00094EE1" w:rsidP="00E623E7">
            <w:pPr>
              <w:pStyle w:val="TAL"/>
            </w:pPr>
            <w:r w:rsidRPr="00690A26">
              <w:t>integer</w:t>
            </w:r>
          </w:p>
        </w:tc>
        <w:tc>
          <w:tcPr>
            <w:tcW w:w="425" w:type="dxa"/>
          </w:tcPr>
          <w:p w14:paraId="1ECA71E4" w14:textId="77777777" w:rsidR="00094EE1" w:rsidRDefault="00094EE1" w:rsidP="00E623E7">
            <w:pPr>
              <w:pStyle w:val="TAC"/>
            </w:pPr>
            <w:r w:rsidRPr="00690A26">
              <w:t>O</w:t>
            </w:r>
          </w:p>
        </w:tc>
        <w:tc>
          <w:tcPr>
            <w:tcW w:w="1134" w:type="dxa"/>
          </w:tcPr>
          <w:p w14:paraId="57800A53" w14:textId="77777777" w:rsidR="00094EE1" w:rsidRPr="0016361A" w:rsidRDefault="00094EE1" w:rsidP="00E623E7">
            <w:pPr>
              <w:pStyle w:val="TAL"/>
            </w:pPr>
            <w:r w:rsidRPr="00690A26">
              <w:t>0..1</w:t>
            </w:r>
          </w:p>
        </w:tc>
        <w:tc>
          <w:tcPr>
            <w:tcW w:w="3319" w:type="dxa"/>
          </w:tcPr>
          <w:p w14:paraId="6618EB77" w14:textId="77777777" w:rsidR="00094EE1" w:rsidRDefault="00094EE1" w:rsidP="00E623E7">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lower values indicate a higher priority.</w:t>
            </w:r>
            <w:r>
              <w:rPr>
                <w:rFonts w:cs="Arial"/>
                <w:szCs w:val="18"/>
              </w:rPr>
              <w:t xml:space="preserve"> </w:t>
            </w:r>
          </w:p>
          <w:p w14:paraId="650E21D9" w14:textId="5DE3B27E" w:rsidR="00094EE1" w:rsidRPr="00CF5D51" w:rsidRDefault="00094EE1" w:rsidP="00E623E7">
            <w:pPr>
              <w:pStyle w:val="TAL"/>
              <w:rPr>
                <w:rFonts w:cs="Arial"/>
                <w:szCs w:val="18"/>
              </w:rPr>
            </w:pPr>
            <w:r>
              <w:rPr>
                <w:noProof/>
              </w:rPr>
              <w:t>(NOTE 2)</w:t>
            </w:r>
          </w:p>
        </w:tc>
        <w:tc>
          <w:tcPr>
            <w:tcW w:w="1501" w:type="dxa"/>
          </w:tcPr>
          <w:p w14:paraId="6A357811" w14:textId="77777777" w:rsidR="00094EE1" w:rsidRPr="0016361A" w:rsidRDefault="00094EE1" w:rsidP="00E623E7">
            <w:pPr>
              <w:pStyle w:val="TAL"/>
              <w:rPr>
                <w:rFonts w:cs="Arial"/>
                <w:szCs w:val="18"/>
              </w:rPr>
            </w:pPr>
          </w:p>
        </w:tc>
      </w:tr>
      <w:tr w:rsidR="00094EE1" w:rsidRPr="00B54FF5" w14:paraId="4C65EFD7" w14:textId="77777777" w:rsidTr="00E623E7">
        <w:trPr>
          <w:jc w:val="center"/>
        </w:trPr>
        <w:tc>
          <w:tcPr>
            <w:tcW w:w="1701" w:type="dxa"/>
          </w:tcPr>
          <w:p w14:paraId="21FA477C" w14:textId="77777777" w:rsidR="00094EE1" w:rsidRPr="00690A26" w:rsidRDefault="00094EE1" w:rsidP="00E623E7">
            <w:pPr>
              <w:pStyle w:val="TAL"/>
            </w:pPr>
            <w:r w:rsidRPr="00690A26">
              <w:t>capacity</w:t>
            </w:r>
          </w:p>
        </w:tc>
        <w:tc>
          <w:tcPr>
            <w:tcW w:w="1444" w:type="dxa"/>
          </w:tcPr>
          <w:p w14:paraId="199522D0" w14:textId="77777777" w:rsidR="00094EE1" w:rsidRPr="00690A26" w:rsidRDefault="00094EE1" w:rsidP="00E623E7">
            <w:pPr>
              <w:pStyle w:val="TAL"/>
            </w:pPr>
            <w:r w:rsidRPr="00690A26">
              <w:t>integer</w:t>
            </w:r>
          </w:p>
        </w:tc>
        <w:tc>
          <w:tcPr>
            <w:tcW w:w="425" w:type="dxa"/>
          </w:tcPr>
          <w:p w14:paraId="096532F9" w14:textId="77777777" w:rsidR="00094EE1" w:rsidRPr="00690A26" w:rsidRDefault="00094EE1" w:rsidP="00E623E7">
            <w:pPr>
              <w:pStyle w:val="TAC"/>
            </w:pPr>
            <w:r w:rsidRPr="00690A26">
              <w:t>O</w:t>
            </w:r>
          </w:p>
        </w:tc>
        <w:tc>
          <w:tcPr>
            <w:tcW w:w="1134" w:type="dxa"/>
          </w:tcPr>
          <w:p w14:paraId="0A6130C9" w14:textId="77777777" w:rsidR="00094EE1" w:rsidRPr="00690A26" w:rsidRDefault="00094EE1" w:rsidP="00E623E7">
            <w:pPr>
              <w:pStyle w:val="TAL"/>
            </w:pPr>
            <w:r w:rsidRPr="00690A26">
              <w:t>0..1</w:t>
            </w:r>
          </w:p>
        </w:tc>
        <w:tc>
          <w:tcPr>
            <w:tcW w:w="3319" w:type="dxa"/>
          </w:tcPr>
          <w:p w14:paraId="4D993695" w14:textId="77777777" w:rsidR="00094EE1" w:rsidRDefault="00094EE1" w:rsidP="00E623E7">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expressed as a weight relative to other NF instances of the same type.</w:t>
            </w:r>
          </w:p>
          <w:p w14:paraId="09CFC860" w14:textId="35229A53" w:rsidR="00094EE1" w:rsidRPr="00690A26" w:rsidRDefault="00094EE1" w:rsidP="00E623E7">
            <w:pPr>
              <w:pStyle w:val="TAL"/>
              <w:rPr>
                <w:rFonts w:cs="Arial"/>
                <w:szCs w:val="18"/>
              </w:rPr>
            </w:pPr>
            <w:r>
              <w:rPr>
                <w:noProof/>
              </w:rPr>
              <w:t>(NOTE 2)</w:t>
            </w:r>
          </w:p>
        </w:tc>
        <w:tc>
          <w:tcPr>
            <w:tcW w:w="1501" w:type="dxa"/>
          </w:tcPr>
          <w:p w14:paraId="0346C0FA" w14:textId="77777777" w:rsidR="00094EE1" w:rsidRPr="0016361A" w:rsidRDefault="00094EE1" w:rsidP="00E623E7">
            <w:pPr>
              <w:pStyle w:val="TAL"/>
              <w:rPr>
                <w:rFonts w:cs="Arial"/>
                <w:szCs w:val="18"/>
              </w:rPr>
            </w:pPr>
          </w:p>
        </w:tc>
      </w:tr>
      <w:tr w:rsidR="00094EE1" w:rsidRPr="00B54FF5" w14:paraId="55C8A07E" w14:textId="77777777" w:rsidTr="00E623E7">
        <w:trPr>
          <w:jc w:val="center"/>
        </w:trPr>
        <w:tc>
          <w:tcPr>
            <w:tcW w:w="1701" w:type="dxa"/>
          </w:tcPr>
          <w:p w14:paraId="7DAEEDB6" w14:textId="77777777" w:rsidR="00094EE1" w:rsidRPr="00690A26" w:rsidRDefault="00094EE1" w:rsidP="00E623E7">
            <w:pPr>
              <w:pStyle w:val="TAL"/>
            </w:pPr>
            <w:r w:rsidRPr="00690A26">
              <w:rPr>
                <w:rFonts w:hint="eastAsia"/>
                <w:lang w:eastAsia="zh-CN"/>
              </w:rPr>
              <w:t>load</w:t>
            </w:r>
          </w:p>
        </w:tc>
        <w:tc>
          <w:tcPr>
            <w:tcW w:w="1444" w:type="dxa"/>
          </w:tcPr>
          <w:p w14:paraId="3AE25175" w14:textId="77777777" w:rsidR="00094EE1" w:rsidRPr="00690A26" w:rsidRDefault="00094EE1" w:rsidP="00E623E7">
            <w:pPr>
              <w:pStyle w:val="TAL"/>
            </w:pPr>
            <w:r w:rsidRPr="00690A26">
              <w:rPr>
                <w:rFonts w:hint="eastAsia"/>
                <w:lang w:eastAsia="zh-CN"/>
              </w:rPr>
              <w:t>integer</w:t>
            </w:r>
          </w:p>
        </w:tc>
        <w:tc>
          <w:tcPr>
            <w:tcW w:w="425" w:type="dxa"/>
          </w:tcPr>
          <w:p w14:paraId="175BD68A" w14:textId="77777777" w:rsidR="00094EE1" w:rsidRPr="00690A26" w:rsidRDefault="00094EE1" w:rsidP="00E623E7">
            <w:pPr>
              <w:pStyle w:val="TAC"/>
            </w:pPr>
            <w:r w:rsidRPr="00690A26">
              <w:rPr>
                <w:rFonts w:hint="eastAsia"/>
                <w:lang w:eastAsia="zh-CN"/>
              </w:rPr>
              <w:t>O</w:t>
            </w:r>
          </w:p>
        </w:tc>
        <w:tc>
          <w:tcPr>
            <w:tcW w:w="1134" w:type="dxa"/>
          </w:tcPr>
          <w:p w14:paraId="3942283A" w14:textId="77777777" w:rsidR="00094EE1" w:rsidRPr="00690A26" w:rsidRDefault="00094EE1" w:rsidP="00E623E7">
            <w:pPr>
              <w:pStyle w:val="TAL"/>
            </w:pPr>
            <w:r w:rsidRPr="00690A26">
              <w:rPr>
                <w:rFonts w:hint="eastAsia"/>
                <w:lang w:eastAsia="zh-CN"/>
              </w:rPr>
              <w:t>0..1</w:t>
            </w:r>
          </w:p>
        </w:tc>
        <w:tc>
          <w:tcPr>
            <w:tcW w:w="3319" w:type="dxa"/>
          </w:tcPr>
          <w:p w14:paraId="3A0E0679" w14:textId="77777777" w:rsidR="00094EE1" w:rsidRDefault="00094EE1" w:rsidP="00E623E7">
            <w:pPr>
              <w:pStyle w:val="TAL"/>
              <w:rPr>
                <w:noProof/>
              </w:rPr>
            </w:pPr>
            <w:r w:rsidRPr="00690A26">
              <w:rPr>
                <w:rFonts w:cs="Arial" w:hint="eastAsia"/>
                <w:szCs w:val="18"/>
                <w:lang w:eastAsia="zh-CN"/>
              </w:rPr>
              <w:t xml:space="preserve">Dynamic load information, </w:t>
            </w:r>
            <w:r>
              <w:rPr>
                <w:rFonts w:cs="Arial"/>
                <w:szCs w:val="18"/>
                <w:lang w:eastAsia="zh-CN"/>
              </w:rPr>
              <w:t xml:space="preserve">within the </w:t>
            </w:r>
            <w:r w:rsidRPr="00690A26">
              <w:rPr>
                <w:rFonts w:cs="Arial" w:hint="eastAsia"/>
                <w:szCs w:val="18"/>
                <w:lang w:eastAsia="zh-CN"/>
              </w:rPr>
              <w:t>range 0 to 100, indicates the current load percentage of the NF.</w:t>
            </w:r>
            <w:r>
              <w:rPr>
                <w:noProof/>
              </w:rPr>
              <w:t xml:space="preserve"> </w:t>
            </w:r>
          </w:p>
          <w:p w14:paraId="471B1BC9" w14:textId="220D87D8" w:rsidR="00094EE1" w:rsidRPr="00690A26" w:rsidRDefault="00094EE1" w:rsidP="00E623E7">
            <w:pPr>
              <w:pStyle w:val="TAL"/>
              <w:rPr>
                <w:rFonts w:cs="Arial"/>
                <w:szCs w:val="18"/>
              </w:rPr>
            </w:pPr>
            <w:r>
              <w:rPr>
                <w:noProof/>
              </w:rPr>
              <w:t>(NOTE 2)</w:t>
            </w:r>
          </w:p>
        </w:tc>
        <w:tc>
          <w:tcPr>
            <w:tcW w:w="1501" w:type="dxa"/>
          </w:tcPr>
          <w:p w14:paraId="7605C0F6" w14:textId="77777777" w:rsidR="00094EE1" w:rsidRPr="0016361A" w:rsidRDefault="00094EE1" w:rsidP="00E623E7">
            <w:pPr>
              <w:pStyle w:val="TAL"/>
              <w:rPr>
                <w:rFonts w:cs="Arial"/>
                <w:szCs w:val="18"/>
              </w:rPr>
            </w:pPr>
          </w:p>
        </w:tc>
      </w:tr>
      <w:tr w:rsidR="00094EE1" w:rsidRPr="00B54FF5" w14:paraId="5C9200B1" w14:textId="77777777" w:rsidTr="00E623E7">
        <w:trPr>
          <w:jc w:val="center"/>
        </w:trPr>
        <w:tc>
          <w:tcPr>
            <w:tcW w:w="1701" w:type="dxa"/>
          </w:tcPr>
          <w:p w14:paraId="0CC1D6D2" w14:textId="77777777" w:rsidR="00094EE1" w:rsidRPr="001776D7" w:rsidRDefault="00094EE1" w:rsidP="00E623E7">
            <w:pPr>
              <w:pStyle w:val="TAL"/>
              <w:rPr>
                <w:lang w:eastAsia="zh-CN"/>
              </w:rPr>
            </w:pPr>
            <w:r w:rsidRPr="00920B0A">
              <w:lastRenderedPageBreak/>
              <w:t>heartBeatInfo</w:t>
            </w:r>
          </w:p>
        </w:tc>
        <w:tc>
          <w:tcPr>
            <w:tcW w:w="1444" w:type="dxa"/>
          </w:tcPr>
          <w:p w14:paraId="035AEFFD" w14:textId="77777777" w:rsidR="00094EE1" w:rsidRPr="00690A26" w:rsidRDefault="00094EE1" w:rsidP="00E623E7">
            <w:pPr>
              <w:pStyle w:val="TAL"/>
              <w:rPr>
                <w:lang w:eastAsia="zh-CN"/>
              </w:rPr>
            </w:pPr>
            <w:r>
              <w:t>ScpHeartBeatInfo</w:t>
            </w:r>
          </w:p>
        </w:tc>
        <w:tc>
          <w:tcPr>
            <w:tcW w:w="425" w:type="dxa"/>
          </w:tcPr>
          <w:p w14:paraId="52B56B24" w14:textId="77777777" w:rsidR="00094EE1" w:rsidRPr="005E0D89" w:rsidRDefault="00094EE1" w:rsidP="00E623E7">
            <w:pPr>
              <w:pStyle w:val="TAC"/>
              <w:rPr>
                <w:lang w:eastAsia="zh-CN"/>
              </w:rPr>
            </w:pPr>
            <w:r>
              <w:t>O</w:t>
            </w:r>
          </w:p>
        </w:tc>
        <w:tc>
          <w:tcPr>
            <w:tcW w:w="1134" w:type="dxa"/>
          </w:tcPr>
          <w:p w14:paraId="14DC20B1" w14:textId="77777777" w:rsidR="00094EE1" w:rsidRPr="00690A26" w:rsidRDefault="00094EE1" w:rsidP="00E623E7">
            <w:pPr>
              <w:pStyle w:val="TAL"/>
              <w:rPr>
                <w:lang w:eastAsia="zh-CN"/>
              </w:rPr>
            </w:pPr>
            <w:r w:rsidRPr="00690A26">
              <w:t>0..1</w:t>
            </w:r>
          </w:p>
        </w:tc>
        <w:tc>
          <w:tcPr>
            <w:tcW w:w="3319" w:type="dxa"/>
          </w:tcPr>
          <w:p w14:paraId="5BDEED42" w14:textId="77777777" w:rsidR="00094EE1" w:rsidRPr="00F406A3" w:rsidRDefault="00094EE1" w:rsidP="00E623E7">
            <w:pPr>
              <w:pStyle w:val="TAL"/>
              <w:rPr>
                <w:rFonts w:cs="Arial"/>
                <w:szCs w:val="18"/>
              </w:rPr>
            </w:pPr>
            <w:r>
              <w:rPr>
                <w:rFonts w:cs="Arial"/>
                <w:szCs w:val="18"/>
              </w:rPr>
              <w:t>H</w:t>
            </w:r>
            <w:r w:rsidRPr="009238C9">
              <w:rPr>
                <w:rFonts w:cs="Arial"/>
                <w:szCs w:val="18"/>
              </w:rPr>
              <w:t xml:space="preserve">eart-beat related information </w:t>
            </w:r>
            <w:r>
              <w:t>as described in clause 5.2.29</w:t>
            </w:r>
            <w:r w:rsidRPr="003B2883">
              <w:t xml:space="preserve"> of</w:t>
            </w:r>
            <w:r>
              <w:t xml:space="preserve"> 3GPP TS </w:t>
            </w:r>
            <w:r w:rsidRPr="003B2883">
              <w:t>23.502</w:t>
            </w:r>
            <w:r>
              <w:t> </w:t>
            </w:r>
            <w:r w:rsidRPr="003B2883">
              <w:t>[3]</w:t>
            </w:r>
            <w:r w:rsidRPr="00690A26">
              <w:rPr>
                <w:rFonts w:cs="Arial"/>
                <w:szCs w:val="18"/>
              </w:rPr>
              <w:t>.</w:t>
            </w:r>
            <w:r>
              <w:rPr>
                <w:rFonts w:cs="Arial"/>
                <w:szCs w:val="18"/>
              </w:rPr>
              <w:t xml:space="preserve"> </w:t>
            </w:r>
          </w:p>
        </w:tc>
        <w:tc>
          <w:tcPr>
            <w:tcW w:w="1501" w:type="dxa"/>
          </w:tcPr>
          <w:p w14:paraId="1240D758" w14:textId="77777777" w:rsidR="00094EE1" w:rsidRPr="0016361A" w:rsidRDefault="00094EE1" w:rsidP="00E623E7">
            <w:pPr>
              <w:pStyle w:val="TAL"/>
              <w:rPr>
                <w:rFonts w:cs="Arial"/>
                <w:szCs w:val="18"/>
              </w:rPr>
            </w:pPr>
          </w:p>
        </w:tc>
      </w:tr>
      <w:tr w:rsidR="00094EE1" w:rsidRPr="00B54FF5" w14:paraId="46457E73" w14:textId="77777777" w:rsidTr="00E623E7">
        <w:trPr>
          <w:jc w:val="center"/>
        </w:trPr>
        <w:tc>
          <w:tcPr>
            <w:tcW w:w="1701" w:type="dxa"/>
          </w:tcPr>
          <w:p w14:paraId="68316934" w14:textId="77777777" w:rsidR="00094EE1" w:rsidRPr="003C143C" w:rsidRDefault="00094EE1" w:rsidP="00E623E7">
            <w:pPr>
              <w:pStyle w:val="TAL"/>
            </w:pPr>
            <w:r w:rsidRPr="003C143C">
              <w:t>signalingStat</w:t>
            </w:r>
          </w:p>
        </w:tc>
        <w:tc>
          <w:tcPr>
            <w:tcW w:w="1444" w:type="dxa"/>
          </w:tcPr>
          <w:p w14:paraId="4A9DE71A" w14:textId="77777777" w:rsidR="00094EE1" w:rsidRPr="003C143C" w:rsidRDefault="00094EE1" w:rsidP="00E623E7">
            <w:pPr>
              <w:pStyle w:val="TAL"/>
            </w:pPr>
            <w:r w:rsidRPr="003C143C">
              <w:t>array(ScpSigTypeStat)</w:t>
            </w:r>
          </w:p>
        </w:tc>
        <w:tc>
          <w:tcPr>
            <w:tcW w:w="425" w:type="dxa"/>
          </w:tcPr>
          <w:p w14:paraId="26B7A9E9" w14:textId="77777777" w:rsidR="00094EE1" w:rsidRPr="003C143C" w:rsidRDefault="00094EE1" w:rsidP="00E623E7">
            <w:pPr>
              <w:pStyle w:val="TAC"/>
            </w:pPr>
            <w:r>
              <w:t>O</w:t>
            </w:r>
          </w:p>
        </w:tc>
        <w:tc>
          <w:tcPr>
            <w:tcW w:w="1134" w:type="dxa"/>
          </w:tcPr>
          <w:p w14:paraId="6EFE24D6" w14:textId="77777777" w:rsidR="00094EE1" w:rsidRPr="00A76D89" w:rsidRDefault="00094EE1" w:rsidP="00E623E7">
            <w:pPr>
              <w:pStyle w:val="TAL"/>
            </w:pPr>
            <w:r>
              <w:t>1..N</w:t>
            </w:r>
          </w:p>
        </w:tc>
        <w:tc>
          <w:tcPr>
            <w:tcW w:w="3319" w:type="dxa"/>
          </w:tcPr>
          <w:p w14:paraId="26D813BD" w14:textId="77777777" w:rsidR="00094EE1" w:rsidRPr="00F406A3" w:rsidRDefault="00094EE1" w:rsidP="00E623E7">
            <w:pPr>
              <w:pStyle w:val="TAL"/>
              <w:rPr>
                <w:rFonts w:cs="Arial"/>
                <w:szCs w:val="18"/>
              </w:rPr>
            </w:pPr>
            <w:r w:rsidRPr="003C143C">
              <w:rPr>
                <w:rFonts w:cs="Arial"/>
                <w:szCs w:val="18"/>
              </w:rPr>
              <w:t xml:space="preserve">SCP Signalling statistics i.e., the number of different types of signalling received and sent by SCP </w:t>
            </w:r>
            <w:r w:rsidRPr="003C143C">
              <w:t>as described in clause 5.2.29 of 3GPP TS 23.502 [3]</w:t>
            </w:r>
            <w:r w:rsidRPr="003C143C">
              <w:rPr>
                <w:rFonts w:cs="Arial"/>
                <w:szCs w:val="18"/>
              </w:rPr>
              <w:t>.</w:t>
            </w:r>
          </w:p>
        </w:tc>
        <w:tc>
          <w:tcPr>
            <w:tcW w:w="1501" w:type="dxa"/>
          </w:tcPr>
          <w:p w14:paraId="4A7A0603" w14:textId="77777777" w:rsidR="00094EE1" w:rsidRPr="0016361A" w:rsidRDefault="00094EE1" w:rsidP="00E623E7">
            <w:pPr>
              <w:pStyle w:val="TAL"/>
              <w:rPr>
                <w:rFonts w:cs="Arial"/>
                <w:szCs w:val="18"/>
              </w:rPr>
            </w:pPr>
          </w:p>
        </w:tc>
      </w:tr>
      <w:tr w:rsidR="00094EE1" w:rsidRPr="00B54FF5" w14:paraId="12BF4BC8" w14:textId="77777777" w:rsidTr="00E623E7">
        <w:trPr>
          <w:jc w:val="center"/>
        </w:trPr>
        <w:tc>
          <w:tcPr>
            <w:tcW w:w="9524" w:type="dxa"/>
            <w:gridSpan w:val="6"/>
          </w:tcPr>
          <w:p w14:paraId="7310E80D" w14:textId="37E602FF" w:rsidR="00094EE1" w:rsidRDefault="00094EE1" w:rsidP="00E623E7">
            <w:pPr>
              <w:pStyle w:val="TAL"/>
            </w:pPr>
            <w:r>
              <w:rPr>
                <w:noProof/>
              </w:rPr>
              <w:t>NOTE 1</w:t>
            </w:r>
            <w:r>
              <w:t xml:space="preserve">: </w:t>
            </w:r>
            <w:r>
              <w:tab/>
              <w:t xml:space="preserve">If this IE is present, ueId attribute shall also be present.  </w:t>
            </w:r>
          </w:p>
          <w:p w14:paraId="6AA3389A" w14:textId="7DE72206" w:rsidR="00094EE1" w:rsidRPr="00CF5D51" w:rsidRDefault="00094EE1" w:rsidP="00E623E7">
            <w:pPr>
              <w:pStyle w:val="TAL"/>
              <w:rPr>
                <w:rFonts w:cs="Arial"/>
                <w:szCs w:val="18"/>
              </w:rPr>
            </w:pPr>
            <w:r w:rsidRPr="00CF5D51">
              <w:t>NOTE</w:t>
            </w:r>
            <w:r>
              <w:t xml:space="preserve"> 2: </w:t>
            </w:r>
            <w:r>
              <w:tab/>
              <w:t xml:space="preserve">If this IE is present, one the nfId and nfSetId attributes shall also be present.  </w:t>
            </w:r>
          </w:p>
        </w:tc>
      </w:tr>
    </w:tbl>
    <w:p w14:paraId="4FCAF758" w14:textId="77777777" w:rsidR="00094EE1" w:rsidRDefault="00094EE1" w:rsidP="00094EE1">
      <w:pPr>
        <w:rPr>
          <w:lang w:val="en-US"/>
        </w:rPr>
      </w:pPr>
    </w:p>
    <w:p w14:paraId="387FD3F2" w14:textId="77777777" w:rsidR="00094EE1" w:rsidRDefault="00094EE1" w:rsidP="00094EE1">
      <w:pPr>
        <w:pStyle w:val="EditorsNote"/>
      </w:pPr>
      <w:r w:rsidRPr="00DF3D4E">
        <w:t>Editor's Note:</w:t>
      </w:r>
      <w:r w:rsidRPr="00DF3D4E">
        <w:tab/>
        <w:t xml:space="preserve"> the </w:t>
      </w:r>
      <w:r>
        <w:t>data type ScpHeartBeatInfo is FFS and depends on the clarification from SA2</w:t>
      </w:r>
      <w:r w:rsidRPr="00DF3D4E">
        <w:t>.</w:t>
      </w:r>
    </w:p>
    <w:p w14:paraId="1AF2B0C0" w14:textId="77777777" w:rsidR="00094EE1" w:rsidRPr="00DF3D4E" w:rsidRDefault="00094EE1" w:rsidP="00094EE1">
      <w:pPr>
        <w:pStyle w:val="EditorsNote"/>
      </w:pPr>
      <w:r w:rsidRPr="00DF3D4E">
        <w:t>Editor's Note:</w:t>
      </w:r>
      <w:r w:rsidRPr="00DF3D4E">
        <w:tab/>
        <w:t xml:space="preserve"> the </w:t>
      </w:r>
      <w:r>
        <w:t xml:space="preserve">data types UeId FFS. Whether ueId is provided in the </w:t>
      </w:r>
      <w:r w:rsidRPr="003853B9">
        <w:t>ScpEvent</w:t>
      </w:r>
      <w:r>
        <w:t>Report is pending on the clarification from SA2</w:t>
      </w:r>
      <w:r w:rsidRPr="00DF3D4E">
        <w:t>.</w:t>
      </w:r>
    </w:p>
    <w:p w14:paraId="4895B61B" w14:textId="7D84B71A" w:rsidR="00A814BB" w:rsidRPr="00055F34" w:rsidRDefault="00A814BB" w:rsidP="00A814BB">
      <w:pPr>
        <w:pStyle w:val="Heading5"/>
      </w:pPr>
      <w:bookmarkStart w:id="982" w:name="_Toc195527555"/>
      <w:bookmarkStart w:id="983" w:name="_Toc199240082"/>
      <w:r>
        <w:t>6.1.6.2.7</w:t>
      </w:r>
      <w:r>
        <w:tab/>
        <w:t>Type: FailureCauseOccurrence</w:t>
      </w:r>
      <w:bookmarkEnd w:id="982"/>
      <w:bookmarkEnd w:id="983"/>
    </w:p>
    <w:p w14:paraId="32780898" w14:textId="5D2ED604" w:rsidR="00A814BB" w:rsidRPr="00055F34" w:rsidRDefault="00A814BB" w:rsidP="00A814BB">
      <w:pPr>
        <w:pStyle w:val="TH"/>
      </w:pPr>
      <w:r>
        <w:rPr>
          <w:noProof/>
        </w:rPr>
        <w:t>Table </w:t>
      </w:r>
      <w:r>
        <w:t xml:space="preserve">6.1.6.2.7-1: </w:t>
      </w:r>
      <w:r>
        <w:rPr>
          <w:noProof/>
        </w:rPr>
        <w:t xml:space="preserve">Definition of type </w:t>
      </w:r>
      <w:r>
        <w:t>FailureCauseOccurrence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A814BB" w:rsidRPr="00B54FF5" w14:paraId="508BE95A" w14:textId="77777777" w:rsidTr="00E623E7">
        <w:trPr>
          <w:jc w:val="center"/>
        </w:trPr>
        <w:tc>
          <w:tcPr>
            <w:tcW w:w="1701" w:type="dxa"/>
            <w:shd w:val="clear" w:color="auto" w:fill="C0C0C0"/>
            <w:hideMark/>
          </w:tcPr>
          <w:p w14:paraId="41EE8071" w14:textId="77777777" w:rsidR="00A814BB" w:rsidRPr="0016361A" w:rsidRDefault="00A814BB" w:rsidP="00E623E7">
            <w:pPr>
              <w:pStyle w:val="TAH"/>
            </w:pPr>
            <w:r w:rsidRPr="0016361A">
              <w:t>Attribute name</w:t>
            </w:r>
          </w:p>
        </w:tc>
        <w:tc>
          <w:tcPr>
            <w:tcW w:w="1444" w:type="dxa"/>
            <w:shd w:val="clear" w:color="auto" w:fill="C0C0C0"/>
            <w:hideMark/>
          </w:tcPr>
          <w:p w14:paraId="75C244FE" w14:textId="77777777" w:rsidR="00A814BB" w:rsidRPr="0016361A" w:rsidRDefault="00A814BB" w:rsidP="00E623E7">
            <w:pPr>
              <w:pStyle w:val="TAH"/>
            </w:pPr>
            <w:r w:rsidRPr="0016361A">
              <w:t>Data type</w:t>
            </w:r>
          </w:p>
        </w:tc>
        <w:tc>
          <w:tcPr>
            <w:tcW w:w="425" w:type="dxa"/>
            <w:shd w:val="clear" w:color="auto" w:fill="C0C0C0"/>
            <w:hideMark/>
          </w:tcPr>
          <w:p w14:paraId="38DDAB3A" w14:textId="77777777" w:rsidR="00A814BB" w:rsidRPr="0016361A" w:rsidRDefault="00A814BB" w:rsidP="00E623E7">
            <w:pPr>
              <w:pStyle w:val="TAH"/>
            </w:pPr>
            <w:r w:rsidRPr="0016361A">
              <w:t>P</w:t>
            </w:r>
          </w:p>
        </w:tc>
        <w:tc>
          <w:tcPr>
            <w:tcW w:w="1134" w:type="dxa"/>
            <w:shd w:val="clear" w:color="auto" w:fill="C0C0C0"/>
          </w:tcPr>
          <w:p w14:paraId="2AFE99BA" w14:textId="77777777" w:rsidR="00A814BB" w:rsidRPr="0016361A" w:rsidRDefault="00A814BB" w:rsidP="00E623E7">
            <w:pPr>
              <w:pStyle w:val="TAH"/>
            </w:pPr>
            <w:r w:rsidRPr="00F112E4">
              <w:t>Cardinality</w:t>
            </w:r>
          </w:p>
        </w:tc>
        <w:tc>
          <w:tcPr>
            <w:tcW w:w="3603" w:type="dxa"/>
            <w:shd w:val="clear" w:color="auto" w:fill="C0C0C0"/>
            <w:hideMark/>
          </w:tcPr>
          <w:p w14:paraId="045C3D41" w14:textId="77777777" w:rsidR="00A814BB" w:rsidRPr="0016361A" w:rsidRDefault="00A814BB" w:rsidP="00E623E7">
            <w:pPr>
              <w:pStyle w:val="TAH"/>
              <w:rPr>
                <w:rFonts w:cs="Arial"/>
                <w:szCs w:val="18"/>
              </w:rPr>
            </w:pPr>
            <w:r w:rsidRPr="0016361A">
              <w:rPr>
                <w:rFonts w:cs="Arial"/>
                <w:szCs w:val="18"/>
              </w:rPr>
              <w:t>Description</w:t>
            </w:r>
          </w:p>
        </w:tc>
        <w:tc>
          <w:tcPr>
            <w:tcW w:w="1217" w:type="dxa"/>
            <w:shd w:val="clear" w:color="auto" w:fill="C0C0C0"/>
          </w:tcPr>
          <w:p w14:paraId="61A6A16E" w14:textId="77777777" w:rsidR="00A814BB" w:rsidRPr="0016361A" w:rsidRDefault="00A814BB" w:rsidP="00E623E7">
            <w:pPr>
              <w:pStyle w:val="TAH"/>
              <w:rPr>
                <w:rFonts w:cs="Arial"/>
                <w:szCs w:val="18"/>
              </w:rPr>
            </w:pPr>
            <w:r w:rsidRPr="0016361A">
              <w:rPr>
                <w:rFonts w:cs="Arial"/>
                <w:szCs w:val="18"/>
              </w:rPr>
              <w:t>Applicability</w:t>
            </w:r>
          </w:p>
        </w:tc>
      </w:tr>
      <w:tr w:rsidR="00A814BB" w:rsidRPr="00B54FF5" w14:paraId="18640D14" w14:textId="77777777" w:rsidTr="00E623E7">
        <w:trPr>
          <w:jc w:val="center"/>
        </w:trPr>
        <w:tc>
          <w:tcPr>
            <w:tcW w:w="1701" w:type="dxa"/>
          </w:tcPr>
          <w:p w14:paraId="22840D38" w14:textId="77777777" w:rsidR="00A814BB" w:rsidRPr="00F1559E" w:rsidRDefault="00A814BB" w:rsidP="00E623E7">
            <w:pPr>
              <w:pStyle w:val="TAL"/>
            </w:pPr>
            <w:r>
              <w:t>cause</w:t>
            </w:r>
          </w:p>
        </w:tc>
        <w:tc>
          <w:tcPr>
            <w:tcW w:w="1444" w:type="dxa"/>
          </w:tcPr>
          <w:p w14:paraId="3EFBE9EC" w14:textId="77777777" w:rsidR="00A814BB" w:rsidRPr="007E0077" w:rsidRDefault="00A814BB" w:rsidP="00E623E7">
            <w:pPr>
              <w:pStyle w:val="TAL"/>
            </w:pPr>
            <w:r>
              <w:t>FailureCause</w:t>
            </w:r>
          </w:p>
        </w:tc>
        <w:tc>
          <w:tcPr>
            <w:tcW w:w="425" w:type="dxa"/>
          </w:tcPr>
          <w:p w14:paraId="6149CEA3" w14:textId="77777777" w:rsidR="00A814BB" w:rsidRPr="00A553C8" w:rsidRDefault="00A814BB" w:rsidP="00E623E7">
            <w:pPr>
              <w:pStyle w:val="TAC"/>
            </w:pPr>
            <w:r w:rsidRPr="003B2883">
              <w:t>M</w:t>
            </w:r>
          </w:p>
        </w:tc>
        <w:tc>
          <w:tcPr>
            <w:tcW w:w="1134" w:type="dxa"/>
          </w:tcPr>
          <w:p w14:paraId="67891D20" w14:textId="77777777" w:rsidR="00A814BB" w:rsidRPr="007E0077" w:rsidRDefault="00A814BB" w:rsidP="00E623E7">
            <w:pPr>
              <w:pStyle w:val="TAL"/>
            </w:pPr>
            <w:r w:rsidRPr="003B2883">
              <w:t>1</w:t>
            </w:r>
          </w:p>
        </w:tc>
        <w:tc>
          <w:tcPr>
            <w:tcW w:w="3603" w:type="dxa"/>
          </w:tcPr>
          <w:p w14:paraId="122F53A2" w14:textId="77777777" w:rsidR="00A814BB" w:rsidRPr="00443A77" w:rsidRDefault="00A814BB" w:rsidP="00E623E7">
            <w:pPr>
              <w:pStyle w:val="TAL"/>
              <w:rPr>
                <w:rFonts w:cs="Arial"/>
                <w:szCs w:val="18"/>
              </w:rPr>
            </w:pPr>
            <w:r>
              <w:t>Reason for failed responses related to SCP egress interface associated to their initial requests.</w:t>
            </w:r>
          </w:p>
        </w:tc>
        <w:tc>
          <w:tcPr>
            <w:tcW w:w="1217" w:type="dxa"/>
          </w:tcPr>
          <w:p w14:paraId="3CA81CC2" w14:textId="77777777" w:rsidR="00A814BB" w:rsidRPr="0016361A" w:rsidRDefault="00A814BB" w:rsidP="00E623E7">
            <w:pPr>
              <w:pStyle w:val="TAL"/>
              <w:rPr>
                <w:rFonts w:cs="Arial"/>
                <w:szCs w:val="18"/>
              </w:rPr>
            </w:pPr>
          </w:p>
        </w:tc>
      </w:tr>
      <w:tr w:rsidR="00A814BB" w:rsidRPr="00B54FF5" w14:paraId="58D6E2E1" w14:textId="77777777" w:rsidTr="00E623E7">
        <w:trPr>
          <w:jc w:val="center"/>
        </w:trPr>
        <w:tc>
          <w:tcPr>
            <w:tcW w:w="1701" w:type="dxa"/>
          </w:tcPr>
          <w:p w14:paraId="5156807F" w14:textId="77777777" w:rsidR="00A814BB" w:rsidRPr="00881D9C" w:rsidRDefault="00A814BB" w:rsidP="00E623E7">
            <w:pPr>
              <w:pStyle w:val="TAL"/>
            </w:pPr>
            <w:r>
              <w:t>number</w:t>
            </w:r>
          </w:p>
        </w:tc>
        <w:tc>
          <w:tcPr>
            <w:tcW w:w="1444" w:type="dxa"/>
          </w:tcPr>
          <w:p w14:paraId="7E8C65DE" w14:textId="77777777" w:rsidR="00A814BB" w:rsidRDefault="00A814BB" w:rsidP="00E623E7">
            <w:pPr>
              <w:pStyle w:val="TAL"/>
            </w:pPr>
            <w:r w:rsidRPr="00690A26">
              <w:rPr>
                <w:rFonts w:hint="eastAsia"/>
                <w:lang w:eastAsia="zh-CN"/>
              </w:rPr>
              <w:t>integer</w:t>
            </w:r>
          </w:p>
        </w:tc>
        <w:tc>
          <w:tcPr>
            <w:tcW w:w="425" w:type="dxa"/>
          </w:tcPr>
          <w:p w14:paraId="6B2CFEC4" w14:textId="77777777" w:rsidR="00A814BB" w:rsidRDefault="00A814BB" w:rsidP="00E623E7">
            <w:pPr>
              <w:pStyle w:val="TAC"/>
            </w:pPr>
            <w:r w:rsidRPr="003B2883">
              <w:t>M</w:t>
            </w:r>
          </w:p>
        </w:tc>
        <w:tc>
          <w:tcPr>
            <w:tcW w:w="1134" w:type="dxa"/>
          </w:tcPr>
          <w:p w14:paraId="38368EA1" w14:textId="77777777" w:rsidR="00A814BB" w:rsidRDefault="00A814BB" w:rsidP="00E623E7">
            <w:pPr>
              <w:pStyle w:val="TAL"/>
            </w:pPr>
            <w:r w:rsidRPr="003B2883">
              <w:rPr>
                <w:rFonts w:hint="eastAsia"/>
              </w:rPr>
              <w:t>1</w:t>
            </w:r>
          </w:p>
        </w:tc>
        <w:tc>
          <w:tcPr>
            <w:tcW w:w="3603" w:type="dxa"/>
          </w:tcPr>
          <w:p w14:paraId="200A7FD8" w14:textId="77777777" w:rsidR="00A814BB" w:rsidRPr="00D438B6" w:rsidRDefault="00A814BB" w:rsidP="00E623E7">
            <w:pPr>
              <w:pStyle w:val="TAL"/>
              <w:rPr>
                <w:rFonts w:cs="Arial"/>
                <w:szCs w:val="18"/>
              </w:rPr>
            </w:pPr>
            <w:r>
              <w:rPr>
                <w:rFonts w:cs="Arial"/>
                <w:szCs w:val="18"/>
              </w:rPr>
              <w:t xml:space="preserve">Number of the </w:t>
            </w:r>
            <w:r>
              <w:t xml:space="preserve">failed responses due to the reason provided in </w:t>
            </w:r>
            <w:r w:rsidRPr="003B2883">
              <w:t>"</w:t>
            </w:r>
            <w:r>
              <w:t>cause</w:t>
            </w:r>
            <w:r w:rsidRPr="003B2883">
              <w:t>"</w:t>
            </w:r>
            <w:r>
              <w:t>.</w:t>
            </w:r>
          </w:p>
        </w:tc>
        <w:tc>
          <w:tcPr>
            <w:tcW w:w="1217" w:type="dxa"/>
          </w:tcPr>
          <w:p w14:paraId="4DD754A3" w14:textId="77777777" w:rsidR="00A814BB" w:rsidRPr="0016361A" w:rsidRDefault="00A814BB" w:rsidP="00E623E7">
            <w:pPr>
              <w:pStyle w:val="TAL"/>
              <w:rPr>
                <w:rFonts w:cs="Arial"/>
                <w:szCs w:val="18"/>
              </w:rPr>
            </w:pPr>
          </w:p>
        </w:tc>
      </w:tr>
    </w:tbl>
    <w:p w14:paraId="46CAC0A2" w14:textId="1B81669D" w:rsidR="00A814BB" w:rsidRDefault="00A814BB" w:rsidP="00A814BB">
      <w:pPr>
        <w:rPr>
          <w:lang w:val="en-US"/>
        </w:rPr>
      </w:pPr>
    </w:p>
    <w:p w14:paraId="36E20EE0" w14:textId="0D720F42" w:rsidR="0015785B" w:rsidRPr="00055F34" w:rsidRDefault="0015785B" w:rsidP="0015785B">
      <w:pPr>
        <w:pStyle w:val="Heading5"/>
      </w:pPr>
      <w:bookmarkStart w:id="984" w:name="_Toc195527556"/>
      <w:bookmarkStart w:id="985" w:name="_Toc199240083"/>
      <w:r>
        <w:t>6.1.6.2.</w:t>
      </w:r>
      <w:del w:id="986" w:author="C4-252298" w:date="2025-05-27T11:59:00Z">
        <w:r w:rsidDel="004255D1">
          <w:delText>7</w:delText>
        </w:r>
      </w:del>
      <w:ins w:id="987" w:author="C4-252298" w:date="2025-05-27T11:59:00Z">
        <w:r w:rsidR="004255D1">
          <w:rPr>
            <w:lang w:val="en-DE"/>
          </w:rPr>
          <w:t>8</w:t>
        </w:r>
      </w:ins>
      <w:r>
        <w:tab/>
        <w:t>Type: ScpSigTypeStat</w:t>
      </w:r>
      <w:bookmarkEnd w:id="984"/>
      <w:bookmarkEnd w:id="985"/>
    </w:p>
    <w:p w14:paraId="19617D18" w14:textId="19276A47" w:rsidR="0015785B" w:rsidRPr="00055F34" w:rsidRDefault="0015785B" w:rsidP="0015785B">
      <w:pPr>
        <w:pStyle w:val="TH"/>
      </w:pPr>
      <w:r>
        <w:rPr>
          <w:noProof/>
        </w:rPr>
        <w:t>Table </w:t>
      </w:r>
      <w:r>
        <w:t>6.1.6.2.</w:t>
      </w:r>
      <w:del w:id="988" w:author="C4-252298" w:date="2025-05-27T11:59:00Z">
        <w:r w:rsidRPr="001C0B16" w:rsidDel="004255D1">
          <w:rPr>
            <w:highlight w:val="yellow"/>
          </w:rPr>
          <w:delText>zz</w:delText>
        </w:r>
      </w:del>
      <w:ins w:id="989" w:author="C4-252298" w:date="2025-05-27T11:59:00Z">
        <w:r w:rsidR="004255D1">
          <w:rPr>
            <w:lang w:val="en-DE"/>
          </w:rPr>
          <w:t>8</w:t>
        </w:r>
      </w:ins>
      <w:r>
        <w:t xml:space="preserve">-1: </w:t>
      </w:r>
      <w:r>
        <w:rPr>
          <w:noProof/>
        </w:rPr>
        <w:t xml:space="preserve">Definition of type </w:t>
      </w:r>
      <w:r>
        <w:t>ScpSigTypeStat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15785B" w:rsidRPr="00B54FF5" w14:paraId="4FF19925" w14:textId="77777777" w:rsidTr="00E623E7">
        <w:trPr>
          <w:jc w:val="center"/>
        </w:trPr>
        <w:tc>
          <w:tcPr>
            <w:tcW w:w="1701" w:type="dxa"/>
            <w:shd w:val="clear" w:color="auto" w:fill="C0C0C0"/>
            <w:hideMark/>
          </w:tcPr>
          <w:p w14:paraId="4C08D3C4" w14:textId="77777777" w:rsidR="0015785B" w:rsidRPr="0016361A" w:rsidRDefault="0015785B" w:rsidP="00E623E7">
            <w:pPr>
              <w:pStyle w:val="TAH"/>
            </w:pPr>
            <w:r w:rsidRPr="0016361A">
              <w:t>Attribute name</w:t>
            </w:r>
          </w:p>
        </w:tc>
        <w:tc>
          <w:tcPr>
            <w:tcW w:w="1444" w:type="dxa"/>
            <w:shd w:val="clear" w:color="auto" w:fill="C0C0C0"/>
            <w:hideMark/>
          </w:tcPr>
          <w:p w14:paraId="09B0DC13" w14:textId="77777777" w:rsidR="0015785B" w:rsidRPr="0016361A" w:rsidRDefault="0015785B" w:rsidP="00E623E7">
            <w:pPr>
              <w:pStyle w:val="TAH"/>
            </w:pPr>
            <w:r w:rsidRPr="0016361A">
              <w:t>Data type</w:t>
            </w:r>
          </w:p>
        </w:tc>
        <w:tc>
          <w:tcPr>
            <w:tcW w:w="425" w:type="dxa"/>
            <w:shd w:val="clear" w:color="auto" w:fill="C0C0C0"/>
            <w:hideMark/>
          </w:tcPr>
          <w:p w14:paraId="60F77E85" w14:textId="77777777" w:rsidR="0015785B" w:rsidRPr="0016361A" w:rsidRDefault="0015785B" w:rsidP="00E623E7">
            <w:pPr>
              <w:pStyle w:val="TAH"/>
            </w:pPr>
            <w:r w:rsidRPr="0016361A">
              <w:t>P</w:t>
            </w:r>
          </w:p>
        </w:tc>
        <w:tc>
          <w:tcPr>
            <w:tcW w:w="1134" w:type="dxa"/>
            <w:shd w:val="clear" w:color="auto" w:fill="C0C0C0"/>
          </w:tcPr>
          <w:p w14:paraId="11BDA84F" w14:textId="77777777" w:rsidR="0015785B" w:rsidRPr="0016361A" w:rsidRDefault="0015785B" w:rsidP="00E623E7">
            <w:pPr>
              <w:pStyle w:val="TAH"/>
            </w:pPr>
            <w:r w:rsidRPr="00F112E4">
              <w:t>Cardinality</w:t>
            </w:r>
          </w:p>
        </w:tc>
        <w:tc>
          <w:tcPr>
            <w:tcW w:w="3603" w:type="dxa"/>
            <w:shd w:val="clear" w:color="auto" w:fill="C0C0C0"/>
            <w:hideMark/>
          </w:tcPr>
          <w:p w14:paraId="33EE9912" w14:textId="77777777" w:rsidR="0015785B" w:rsidRPr="0016361A" w:rsidRDefault="0015785B" w:rsidP="00E623E7">
            <w:pPr>
              <w:pStyle w:val="TAH"/>
              <w:rPr>
                <w:rFonts w:cs="Arial"/>
                <w:szCs w:val="18"/>
              </w:rPr>
            </w:pPr>
            <w:r w:rsidRPr="0016361A">
              <w:rPr>
                <w:rFonts w:cs="Arial"/>
                <w:szCs w:val="18"/>
              </w:rPr>
              <w:t>Description</w:t>
            </w:r>
          </w:p>
        </w:tc>
        <w:tc>
          <w:tcPr>
            <w:tcW w:w="1217" w:type="dxa"/>
            <w:shd w:val="clear" w:color="auto" w:fill="C0C0C0"/>
          </w:tcPr>
          <w:p w14:paraId="63730E1F" w14:textId="77777777" w:rsidR="0015785B" w:rsidRPr="0016361A" w:rsidRDefault="0015785B" w:rsidP="00E623E7">
            <w:pPr>
              <w:pStyle w:val="TAH"/>
              <w:rPr>
                <w:rFonts w:cs="Arial"/>
                <w:szCs w:val="18"/>
              </w:rPr>
            </w:pPr>
            <w:r w:rsidRPr="0016361A">
              <w:rPr>
                <w:rFonts w:cs="Arial"/>
                <w:szCs w:val="18"/>
              </w:rPr>
              <w:t>Applicability</w:t>
            </w:r>
          </w:p>
        </w:tc>
      </w:tr>
      <w:tr w:rsidR="0015785B" w:rsidRPr="00B54FF5" w14:paraId="6829D0BA" w14:textId="77777777" w:rsidTr="00E623E7">
        <w:trPr>
          <w:jc w:val="center"/>
        </w:trPr>
        <w:tc>
          <w:tcPr>
            <w:tcW w:w="1701" w:type="dxa"/>
          </w:tcPr>
          <w:p w14:paraId="028D1123" w14:textId="77777777" w:rsidR="0015785B" w:rsidRPr="00D011DB" w:rsidRDefault="0015785B" w:rsidP="00E623E7">
            <w:pPr>
              <w:pStyle w:val="TAL"/>
            </w:pPr>
            <w:r>
              <w:t>signalType</w:t>
            </w:r>
          </w:p>
        </w:tc>
        <w:tc>
          <w:tcPr>
            <w:tcW w:w="1444" w:type="dxa"/>
          </w:tcPr>
          <w:p w14:paraId="78D72661" w14:textId="77777777" w:rsidR="0015785B" w:rsidRPr="00D011DB" w:rsidRDefault="0015785B" w:rsidP="00E623E7">
            <w:pPr>
              <w:pStyle w:val="TAL"/>
            </w:pPr>
            <w:r w:rsidRPr="00D011DB">
              <w:t>string</w:t>
            </w:r>
          </w:p>
        </w:tc>
        <w:tc>
          <w:tcPr>
            <w:tcW w:w="425" w:type="dxa"/>
          </w:tcPr>
          <w:p w14:paraId="70E8600F" w14:textId="77777777" w:rsidR="0015785B" w:rsidRPr="00A553C8" w:rsidRDefault="0015785B" w:rsidP="00E623E7">
            <w:pPr>
              <w:pStyle w:val="TAC"/>
            </w:pPr>
            <w:r w:rsidRPr="003B2883">
              <w:t>M</w:t>
            </w:r>
          </w:p>
        </w:tc>
        <w:tc>
          <w:tcPr>
            <w:tcW w:w="1134" w:type="dxa"/>
          </w:tcPr>
          <w:p w14:paraId="1DBA03EE" w14:textId="77777777" w:rsidR="0015785B" w:rsidRPr="007E0077" w:rsidRDefault="0015785B" w:rsidP="00E623E7">
            <w:pPr>
              <w:pStyle w:val="TAL"/>
            </w:pPr>
            <w:r w:rsidRPr="003B2883">
              <w:t>1</w:t>
            </w:r>
          </w:p>
        </w:tc>
        <w:tc>
          <w:tcPr>
            <w:tcW w:w="3603" w:type="dxa"/>
          </w:tcPr>
          <w:p w14:paraId="04358B45" w14:textId="77777777" w:rsidR="0015785B" w:rsidRPr="00443A77" w:rsidRDefault="0015785B" w:rsidP="00E623E7">
            <w:pPr>
              <w:pStyle w:val="TAL"/>
              <w:rPr>
                <w:rFonts w:cs="Arial"/>
                <w:szCs w:val="18"/>
              </w:rPr>
            </w:pPr>
            <w:r>
              <w:t>Type of SCP signalling</w:t>
            </w:r>
          </w:p>
        </w:tc>
        <w:tc>
          <w:tcPr>
            <w:tcW w:w="1217" w:type="dxa"/>
          </w:tcPr>
          <w:p w14:paraId="152C8653" w14:textId="77777777" w:rsidR="0015785B" w:rsidRPr="0016361A" w:rsidRDefault="0015785B" w:rsidP="00E623E7">
            <w:pPr>
              <w:pStyle w:val="TAL"/>
              <w:rPr>
                <w:rFonts w:cs="Arial"/>
                <w:szCs w:val="18"/>
              </w:rPr>
            </w:pPr>
          </w:p>
        </w:tc>
      </w:tr>
      <w:tr w:rsidR="0015785B" w:rsidRPr="00B54FF5" w14:paraId="61D2F39C" w14:textId="77777777" w:rsidTr="00E623E7">
        <w:trPr>
          <w:jc w:val="center"/>
        </w:trPr>
        <w:tc>
          <w:tcPr>
            <w:tcW w:w="1701" w:type="dxa"/>
          </w:tcPr>
          <w:p w14:paraId="273960B7" w14:textId="77777777" w:rsidR="0015785B" w:rsidRPr="00881D9C" w:rsidRDefault="0015785B" w:rsidP="00E623E7">
            <w:pPr>
              <w:pStyle w:val="TAL"/>
            </w:pPr>
            <w:r>
              <w:t>number</w:t>
            </w:r>
          </w:p>
        </w:tc>
        <w:tc>
          <w:tcPr>
            <w:tcW w:w="1444" w:type="dxa"/>
          </w:tcPr>
          <w:p w14:paraId="5F400A98" w14:textId="77777777" w:rsidR="0015785B" w:rsidRDefault="0015785B" w:rsidP="00E623E7">
            <w:pPr>
              <w:pStyle w:val="TAL"/>
            </w:pPr>
            <w:r w:rsidRPr="00690A26">
              <w:rPr>
                <w:rFonts w:hint="eastAsia"/>
                <w:lang w:eastAsia="zh-CN"/>
              </w:rPr>
              <w:t>integer</w:t>
            </w:r>
          </w:p>
        </w:tc>
        <w:tc>
          <w:tcPr>
            <w:tcW w:w="425" w:type="dxa"/>
          </w:tcPr>
          <w:p w14:paraId="36E35950" w14:textId="77777777" w:rsidR="0015785B" w:rsidRDefault="0015785B" w:rsidP="00E623E7">
            <w:pPr>
              <w:pStyle w:val="TAC"/>
            </w:pPr>
            <w:r w:rsidRPr="003B2883">
              <w:t>M</w:t>
            </w:r>
          </w:p>
        </w:tc>
        <w:tc>
          <w:tcPr>
            <w:tcW w:w="1134" w:type="dxa"/>
          </w:tcPr>
          <w:p w14:paraId="4AE621B6" w14:textId="77777777" w:rsidR="0015785B" w:rsidRDefault="0015785B" w:rsidP="00E623E7">
            <w:pPr>
              <w:pStyle w:val="TAL"/>
            </w:pPr>
            <w:r w:rsidRPr="003B2883">
              <w:rPr>
                <w:rFonts w:hint="eastAsia"/>
              </w:rPr>
              <w:t>1</w:t>
            </w:r>
          </w:p>
        </w:tc>
        <w:tc>
          <w:tcPr>
            <w:tcW w:w="3603" w:type="dxa"/>
          </w:tcPr>
          <w:p w14:paraId="79A8202D" w14:textId="7F4021DF" w:rsidR="0015785B" w:rsidRPr="00D438B6" w:rsidRDefault="0015785B" w:rsidP="00E623E7">
            <w:pPr>
              <w:pStyle w:val="TAL"/>
              <w:rPr>
                <w:rFonts w:cs="Arial"/>
                <w:szCs w:val="18"/>
              </w:rPr>
            </w:pPr>
            <w:r>
              <w:rPr>
                <w:rFonts w:cs="Arial"/>
                <w:szCs w:val="18"/>
              </w:rPr>
              <w:t>Number of occurrence</w:t>
            </w:r>
            <w:ins w:id="990" w:author="C4-252298" w:date="2025-05-28T15:20:00Z">
              <w:r w:rsidR="00FC7770">
                <w:rPr>
                  <w:rFonts w:cs="Arial"/>
                  <w:szCs w:val="18"/>
                  <w:lang w:val="en-DE"/>
                </w:rPr>
                <w:t>s</w:t>
              </w:r>
            </w:ins>
            <w:r>
              <w:rPr>
                <w:rFonts w:cs="Arial"/>
                <w:szCs w:val="18"/>
              </w:rPr>
              <w:t xml:space="preserve"> of the </w:t>
            </w:r>
            <w:r>
              <w:t xml:space="preserve">SCP signalling type. </w:t>
            </w:r>
          </w:p>
        </w:tc>
        <w:tc>
          <w:tcPr>
            <w:tcW w:w="1217" w:type="dxa"/>
          </w:tcPr>
          <w:p w14:paraId="41E74F1D" w14:textId="77777777" w:rsidR="0015785B" w:rsidRPr="0016361A" w:rsidRDefault="0015785B" w:rsidP="00E623E7">
            <w:pPr>
              <w:pStyle w:val="TAL"/>
              <w:rPr>
                <w:rFonts w:cs="Arial"/>
                <w:szCs w:val="18"/>
              </w:rPr>
            </w:pPr>
          </w:p>
        </w:tc>
      </w:tr>
    </w:tbl>
    <w:p w14:paraId="74D88CF9" w14:textId="77777777" w:rsidR="0015785B" w:rsidRDefault="0015785B" w:rsidP="0015785B">
      <w:pPr>
        <w:rPr>
          <w:lang w:val="en-US"/>
        </w:rPr>
      </w:pPr>
    </w:p>
    <w:p w14:paraId="32A51C7A" w14:textId="77777777" w:rsidR="0015785B" w:rsidRPr="00BD3A08" w:rsidRDefault="0015785B" w:rsidP="0015785B">
      <w:pPr>
        <w:pStyle w:val="EditorsNote"/>
      </w:pPr>
      <w:r w:rsidRPr="00BD3A08">
        <w:t>Editor's Note:</w:t>
      </w:r>
      <w:r w:rsidRPr="00BD3A08">
        <w:tab/>
        <w:t xml:space="preserve"> It is FFS and pending to SA2 clarification, whether and how to define the data type </w:t>
      </w:r>
      <w:r>
        <w:t>ScpSigTypeStat</w:t>
      </w:r>
      <w:r w:rsidRPr="00BD3A08">
        <w:t xml:space="preserve"> and an enumeration for SCP signalling type, i.e. </w:t>
      </w:r>
      <w:r>
        <w:t>signalType</w:t>
      </w:r>
      <w:r w:rsidRPr="00BD3A08">
        <w:t>.</w:t>
      </w:r>
    </w:p>
    <w:p w14:paraId="448471B6" w14:textId="3571D2D6" w:rsidR="003D39D7" w:rsidRPr="002C2ADD" w:rsidRDefault="003D39D7" w:rsidP="003D39D7">
      <w:pPr>
        <w:pStyle w:val="Heading5"/>
        <w:rPr>
          <w:ins w:id="991" w:author="C4-252297" w:date="2025-05-27T11:21:00Z"/>
        </w:rPr>
      </w:pPr>
      <w:bookmarkStart w:id="992" w:name="_Toc199240084"/>
      <w:ins w:id="993" w:author="C4-252297" w:date="2025-05-27T11:21:00Z">
        <w:r>
          <w:lastRenderedPageBreak/>
          <w:t>6.1.6.2.</w:t>
        </w:r>
        <w:r>
          <w:rPr>
            <w:lang w:val="en-DE"/>
          </w:rPr>
          <w:t>9</w:t>
        </w:r>
        <w:r>
          <w:tab/>
          <w:t xml:space="preserve">Type: </w:t>
        </w:r>
        <w:r w:rsidRPr="00BB7AC2">
          <w:t>ScpEventFilterConfig</w:t>
        </w:r>
        <w:bookmarkEnd w:id="992"/>
      </w:ins>
    </w:p>
    <w:p w14:paraId="280B33A0" w14:textId="406B351B" w:rsidR="003D39D7" w:rsidRPr="002C2ADD" w:rsidRDefault="003D39D7" w:rsidP="003D39D7">
      <w:pPr>
        <w:pStyle w:val="TH"/>
        <w:rPr>
          <w:ins w:id="994" w:author="C4-252297" w:date="2025-05-27T11:21:00Z"/>
        </w:rPr>
      </w:pPr>
      <w:ins w:id="995" w:author="C4-252297" w:date="2025-05-27T11:21:00Z">
        <w:r>
          <w:rPr>
            <w:noProof/>
          </w:rPr>
          <w:t>Table </w:t>
        </w:r>
        <w:r>
          <w:t>6.1.6.2.</w:t>
        </w:r>
      </w:ins>
      <w:ins w:id="996" w:author="C4-252297" w:date="2025-05-27T11:22:00Z">
        <w:r>
          <w:rPr>
            <w:lang w:val="en-DE"/>
          </w:rPr>
          <w:t>9</w:t>
        </w:r>
      </w:ins>
      <w:ins w:id="997" w:author="C4-252297" w:date="2025-05-27T11:21:00Z">
        <w:r>
          <w:t xml:space="preserve">-1: </w:t>
        </w:r>
        <w:r>
          <w:rPr>
            <w:noProof/>
          </w:rPr>
          <w:t xml:space="preserve">Definition of type </w:t>
        </w:r>
        <w:r w:rsidRPr="00BB7AC2">
          <w:t>ScpEventFilterConfig</w:t>
        </w:r>
      </w:ins>
    </w:p>
    <w:tbl>
      <w:tblPr>
        <w:tblW w:w="8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998" w:author="Nokia" w:date="2025-05-07T12:15:00Z">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701"/>
        <w:gridCol w:w="1444"/>
        <w:gridCol w:w="425"/>
        <w:gridCol w:w="1134"/>
        <w:gridCol w:w="3935"/>
        <w:tblGridChange w:id="999">
          <w:tblGrid>
            <w:gridCol w:w="1701"/>
            <w:gridCol w:w="1444"/>
            <w:gridCol w:w="425"/>
            <w:gridCol w:w="1134"/>
            <w:gridCol w:w="3461"/>
            <w:gridCol w:w="474"/>
          </w:tblGrid>
        </w:tblGridChange>
      </w:tblGrid>
      <w:tr w:rsidR="003D39D7" w:rsidRPr="00B54FF5" w14:paraId="0AF149EC" w14:textId="77777777" w:rsidTr="00B60BEB">
        <w:trPr>
          <w:jc w:val="center"/>
          <w:ins w:id="1000" w:author="C4-252297" w:date="2025-05-27T11:21:00Z"/>
          <w:trPrChange w:id="1001" w:author="Nokia" w:date="2025-05-07T12:15:00Z">
            <w:trPr>
              <w:gridAfter w:val="0"/>
              <w:jc w:val="center"/>
            </w:trPr>
          </w:trPrChange>
        </w:trPr>
        <w:tc>
          <w:tcPr>
            <w:tcW w:w="1701" w:type="dxa"/>
            <w:shd w:val="clear" w:color="auto" w:fill="C0C0C0"/>
            <w:hideMark/>
            <w:tcPrChange w:id="1002" w:author="Nokia" w:date="2025-05-07T12:15:00Z">
              <w:tcPr>
                <w:tcW w:w="1701" w:type="dxa"/>
                <w:shd w:val="clear" w:color="auto" w:fill="C0C0C0"/>
                <w:hideMark/>
              </w:tcPr>
            </w:tcPrChange>
          </w:tcPr>
          <w:p w14:paraId="50C8592A" w14:textId="77777777" w:rsidR="003D39D7" w:rsidRPr="0016361A" w:rsidRDefault="003D39D7" w:rsidP="00B60BEB">
            <w:pPr>
              <w:pStyle w:val="TAH"/>
              <w:rPr>
                <w:ins w:id="1003" w:author="C4-252297" w:date="2025-05-27T11:21:00Z"/>
              </w:rPr>
            </w:pPr>
            <w:ins w:id="1004" w:author="C4-252297" w:date="2025-05-27T11:21:00Z">
              <w:r w:rsidRPr="0016361A">
                <w:lastRenderedPageBreak/>
                <w:t>Attribute name</w:t>
              </w:r>
            </w:ins>
          </w:p>
        </w:tc>
        <w:tc>
          <w:tcPr>
            <w:tcW w:w="1444" w:type="dxa"/>
            <w:shd w:val="clear" w:color="auto" w:fill="C0C0C0"/>
            <w:hideMark/>
            <w:tcPrChange w:id="1005" w:author="Nokia" w:date="2025-05-07T12:15:00Z">
              <w:tcPr>
                <w:tcW w:w="1444" w:type="dxa"/>
                <w:shd w:val="clear" w:color="auto" w:fill="C0C0C0"/>
                <w:hideMark/>
              </w:tcPr>
            </w:tcPrChange>
          </w:tcPr>
          <w:p w14:paraId="31118A82" w14:textId="77777777" w:rsidR="003D39D7" w:rsidRPr="0016361A" w:rsidRDefault="003D39D7" w:rsidP="00B60BEB">
            <w:pPr>
              <w:pStyle w:val="TAH"/>
              <w:rPr>
                <w:ins w:id="1006" w:author="C4-252297" w:date="2025-05-27T11:21:00Z"/>
              </w:rPr>
            </w:pPr>
            <w:ins w:id="1007" w:author="C4-252297" w:date="2025-05-27T11:21:00Z">
              <w:r w:rsidRPr="0016361A">
                <w:t>Data type</w:t>
              </w:r>
            </w:ins>
          </w:p>
        </w:tc>
        <w:tc>
          <w:tcPr>
            <w:tcW w:w="425" w:type="dxa"/>
            <w:shd w:val="clear" w:color="auto" w:fill="C0C0C0"/>
            <w:hideMark/>
            <w:tcPrChange w:id="1008" w:author="Nokia" w:date="2025-05-07T12:15:00Z">
              <w:tcPr>
                <w:tcW w:w="425" w:type="dxa"/>
                <w:shd w:val="clear" w:color="auto" w:fill="C0C0C0"/>
                <w:hideMark/>
              </w:tcPr>
            </w:tcPrChange>
          </w:tcPr>
          <w:p w14:paraId="08FB666F" w14:textId="77777777" w:rsidR="003D39D7" w:rsidRPr="0016361A" w:rsidRDefault="003D39D7" w:rsidP="00B60BEB">
            <w:pPr>
              <w:pStyle w:val="TAH"/>
              <w:rPr>
                <w:ins w:id="1009" w:author="C4-252297" w:date="2025-05-27T11:21:00Z"/>
              </w:rPr>
            </w:pPr>
            <w:ins w:id="1010" w:author="C4-252297" w:date="2025-05-27T11:21:00Z">
              <w:r w:rsidRPr="0016361A">
                <w:t>P</w:t>
              </w:r>
            </w:ins>
          </w:p>
        </w:tc>
        <w:tc>
          <w:tcPr>
            <w:tcW w:w="1134" w:type="dxa"/>
            <w:shd w:val="clear" w:color="auto" w:fill="C0C0C0"/>
            <w:tcPrChange w:id="1011" w:author="Nokia" w:date="2025-05-07T12:15:00Z">
              <w:tcPr>
                <w:tcW w:w="1134" w:type="dxa"/>
                <w:shd w:val="clear" w:color="auto" w:fill="C0C0C0"/>
              </w:tcPr>
            </w:tcPrChange>
          </w:tcPr>
          <w:p w14:paraId="2F95758F" w14:textId="77777777" w:rsidR="003D39D7" w:rsidRPr="0016361A" w:rsidRDefault="003D39D7" w:rsidP="00B60BEB">
            <w:pPr>
              <w:pStyle w:val="TAH"/>
              <w:rPr>
                <w:ins w:id="1012" w:author="C4-252297" w:date="2025-05-27T11:21:00Z"/>
              </w:rPr>
            </w:pPr>
            <w:ins w:id="1013" w:author="C4-252297" w:date="2025-05-27T11:21:00Z">
              <w:r w:rsidRPr="00F112E4">
                <w:t>Cardinality</w:t>
              </w:r>
            </w:ins>
          </w:p>
        </w:tc>
        <w:tc>
          <w:tcPr>
            <w:tcW w:w="3935" w:type="dxa"/>
            <w:shd w:val="clear" w:color="auto" w:fill="C0C0C0"/>
            <w:hideMark/>
            <w:tcPrChange w:id="1014" w:author="Nokia" w:date="2025-05-07T12:15:00Z">
              <w:tcPr>
                <w:tcW w:w="3461" w:type="dxa"/>
                <w:shd w:val="clear" w:color="auto" w:fill="C0C0C0"/>
                <w:hideMark/>
              </w:tcPr>
            </w:tcPrChange>
          </w:tcPr>
          <w:p w14:paraId="13CBC27F" w14:textId="77777777" w:rsidR="003D39D7" w:rsidRPr="0016361A" w:rsidRDefault="003D39D7" w:rsidP="00B60BEB">
            <w:pPr>
              <w:pStyle w:val="TAH"/>
              <w:rPr>
                <w:ins w:id="1015" w:author="C4-252297" w:date="2025-05-27T11:21:00Z"/>
                <w:rFonts w:cs="Arial"/>
                <w:szCs w:val="18"/>
              </w:rPr>
            </w:pPr>
            <w:ins w:id="1016" w:author="C4-252297" w:date="2025-05-27T11:21:00Z">
              <w:r w:rsidRPr="0016361A">
                <w:rPr>
                  <w:rFonts w:cs="Arial"/>
                  <w:szCs w:val="18"/>
                </w:rPr>
                <w:t>Description</w:t>
              </w:r>
            </w:ins>
          </w:p>
        </w:tc>
      </w:tr>
      <w:tr w:rsidR="003D39D7" w:rsidRPr="00B54FF5" w14:paraId="45E63773" w14:textId="77777777" w:rsidTr="00B60BEB">
        <w:trPr>
          <w:jc w:val="center"/>
          <w:ins w:id="1017" w:author="C4-252297" w:date="2025-05-27T11:21:00Z"/>
        </w:trPr>
        <w:tc>
          <w:tcPr>
            <w:tcW w:w="1701" w:type="dxa"/>
            <w:tcBorders>
              <w:top w:val="single" w:sz="6" w:space="0" w:color="auto"/>
              <w:left w:val="single" w:sz="6" w:space="0" w:color="auto"/>
              <w:bottom w:val="single" w:sz="6" w:space="0" w:color="auto"/>
              <w:right w:val="single" w:sz="6" w:space="0" w:color="auto"/>
            </w:tcBorders>
            <w:shd w:val="clear" w:color="auto" w:fill="auto"/>
            <w:hideMark/>
          </w:tcPr>
          <w:p w14:paraId="65AD96A8" w14:textId="77777777" w:rsidR="003D39D7" w:rsidDel="00330DC1" w:rsidRDefault="003D39D7" w:rsidP="00B60BEB">
            <w:pPr>
              <w:pStyle w:val="TAL"/>
              <w:rPr>
                <w:ins w:id="1018" w:author="C4-252297" w:date="2025-05-27T11:21:00Z"/>
              </w:rPr>
            </w:pPr>
            <w:ins w:id="1019" w:author="C4-252297" w:date="2025-05-27T11:21:00Z">
              <w:r>
                <w:t>targetNfSetId</w:t>
              </w:r>
            </w:ins>
          </w:p>
        </w:tc>
        <w:tc>
          <w:tcPr>
            <w:tcW w:w="1444" w:type="dxa"/>
            <w:tcBorders>
              <w:top w:val="single" w:sz="6" w:space="0" w:color="auto"/>
              <w:left w:val="single" w:sz="6" w:space="0" w:color="auto"/>
              <w:bottom w:val="single" w:sz="6" w:space="0" w:color="auto"/>
              <w:right w:val="single" w:sz="6" w:space="0" w:color="auto"/>
            </w:tcBorders>
            <w:shd w:val="clear" w:color="auto" w:fill="auto"/>
            <w:hideMark/>
          </w:tcPr>
          <w:p w14:paraId="4F79A683" w14:textId="77777777" w:rsidR="003D39D7" w:rsidRPr="00690A26" w:rsidRDefault="003D39D7" w:rsidP="00B60BEB">
            <w:pPr>
              <w:pStyle w:val="TAL"/>
              <w:rPr>
                <w:ins w:id="1020" w:author="C4-252297" w:date="2025-05-27T11:21:00Z"/>
              </w:rPr>
            </w:pPr>
            <w:ins w:id="1021" w:author="C4-252297" w:date="2025-05-27T11:21:00Z">
              <w:r w:rsidRPr="00690A26">
                <w:t>NfSetId</w:t>
              </w:r>
            </w:ins>
          </w:p>
        </w:tc>
        <w:tc>
          <w:tcPr>
            <w:tcW w:w="425" w:type="dxa"/>
            <w:tcBorders>
              <w:top w:val="single" w:sz="6" w:space="0" w:color="auto"/>
              <w:left w:val="single" w:sz="6" w:space="0" w:color="auto"/>
              <w:bottom w:val="single" w:sz="6" w:space="0" w:color="auto"/>
              <w:right w:val="single" w:sz="6" w:space="0" w:color="auto"/>
            </w:tcBorders>
            <w:shd w:val="clear" w:color="auto" w:fill="auto"/>
            <w:hideMark/>
          </w:tcPr>
          <w:p w14:paraId="08F5D69F" w14:textId="77777777" w:rsidR="003D39D7" w:rsidRDefault="003D39D7" w:rsidP="00B60BEB">
            <w:pPr>
              <w:pStyle w:val="TAL"/>
              <w:rPr>
                <w:ins w:id="1022" w:author="C4-252297" w:date="2025-05-27T11:21:00Z"/>
              </w:rPr>
            </w:pPr>
            <w:ins w:id="1023" w:author="C4-252297" w:date="2025-05-27T11:21:00Z">
              <w:r w:rsidRPr="007820E2">
                <w:t>O</w:t>
              </w:r>
            </w:ins>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A373BDF" w14:textId="77777777" w:rsidR="003D39D7" w:rsidRPr="00280ED6" w:rsidRDefault="003D39D7" w:rsidP="00B60BEB">
            <w:pPr>
              <w:pStyle w:val="TAL"/>
              <w:rPr>
                <w:ins w:id="1024" w:author="C4-252297" w:date="2025-05-27T11:21:00Z"/>
              </w:rPr>
            </w:pPr>
            <w:ins w:id="1025" w:author="C4-252297" w:date="2025-05-27T11:21:00Z">
              <w:r>
                <w:t>0..1</w:t>
              </w:r>
            </w:ins>
          </w:p>
        </w:tc>
        <w:tc>
          <w:tcPr>
            <w:tcW w:w="3935" w:type="dxa"/>
            <w:tcBorders>
              <w:top w:val="single" w:sz="6" w:space="0" w:color="auto"/>
              <w:left w:val="single" w:sz="6" w:space="0" w:color="auto"/>
              <w:bottom w:val="single" w:sz="6" w:space="0" w:color="auto"/>
              <w:right w:val="single" w:sz="6" w:space="0" w:color="auto"/>
            </w:tcBorders>
            <w:shd w:val="clear" w:color="auto" w:fill="auto"/>
            <w:hideMark/>
          </w:tcPr>
          <w:p w14:paraId="1400B700" w14:textId="77777777" w:rsidR="003D39D7" w:rsidRPr="004362B2" w:rsidRDefault="003D39D7" w:rsidP="00B60BEB">
            <w:pPr>
              <w:pStyle w:val="TAL"/>
              <w:rPr>
                <w:ins w:id="1026" w:author="C4-252297" w:date="2025-05-27T11:21:00Z"/>
              </w:rPr>
            </w:pPr>
            <w:ins w:id="1027" w:author="C4-252297" w:date="2025-05-27T11:21:00Z">
              <w:r w:rsidRPr="004362B2">
                <w:t>When present, this IE shall contain the identifier of the target NF Set for the event report.</w:t>
              </w:r>
            </w:ins>
          </w:p>
          <w:p w14:paraId="7A793E6F" w14:textId="77777777" w:rsidR="003D39D7" w:rsidRPr="004362B2" w:rsidRDefault="003D39D7" w:rsidP="00B60BEB">
            <w:pPr>
              <w:pStyle w:val="TAL"/>
              <w:rPr>
                <w:ins w:id="1028" w:author="C4-252297" w:date="2025-05-27T11:21:00Z"/>
              </w:rPr>
            </w:pPr>
          </w:p>
          <w:p w14:paraId="185D1473" w14:textId="77777777" w:rsidR="003D39D7" w:rsidRPr="004362B2" w:rsidRDefault="003D39D7" w:rsidP="00B60BEB">
            <w:pPr>
              <w:pStyle w:val="TAL"/>
              <w:rPr>
                <w:ins w:id="1029" w:author="C4-252297" w:date="2025-05-27T11:21:00Z"/>
              </w:rPr>
            </w:pPr>
            <w:ins w:id="1030" w:author="C4-252297" w:date="2025-05-27T11:21:00Z">
              <w:r w:rsidRPr="004362B2">
                <w:t>This IE may be present if the eventType is "SERVICE_SIGNALLING_CHARACTERISTICS".</w:t>
              </w:r>
            </w:ins>
          </w:p>
        </w:tc>
      </w:tr>
      <w:tr w:rsidR="003D39D7" w:rsidRPr="00B54FF5" w14:paraId="23FB1CFC" w14:textId="77777777" w:rsidTr="00B60BEB">
        <w:trPr>
          <w:jc w:val="center"/>
          <w:ins w:id="1031" w:author="C4-252297" w:date="2025-05-27T11:21:00Z"/>
          <w:trPrChange w:id="1032" w:author="Nokia" w:date="2025-05-07T12:15:00Z">
            <w:trPr>
              <w:gridAfter w:val="0"/>
              <w:jc w:val="center"/>
            </w:trPr>
          </w:trPrChange>
        </w:trPr>
        <w:tc>
          <w:tcPr>
            <w:tcW w:w="1701" w:type="dxa"/>
            <w:tcPrChange w:id="1033" w:author="Nokia" w:date="2025-05-07T12:15:00Z">
              <w:tcPr>
                <w:tcW w:w="1701" w:type="dxa"/>
              </w:tcPr>
            </w:tcPrChange>
          </w:tcPr>
          <w:p w14:paraId="2BEA0F0B" w14:textId="77777777" w:rsidR="003D39D7" w:rsidRDefault="003D39D7" w:rsidP="00B60BEB">
            <w:pPr>
              <w:pStyle w:val="TAL"/>
              <w:rPr>
                <w:ins w:id="1034" w:author="C4-252297" w:date="2025-05-27T11:21:00Z"/>
              </w:rPr>
            </w:pPr>
            <w:ins w:id="1035" w:author="C4-252297" w:date="2025-05-27T11:21:00Z">
              <w:r>
                <w:t>targetNfIdList</w:t>
              </w:r>
            </w:ins>
          </w:p>
        </w:tc>
        <w:tc>
          <w:tcPr>
            <w:tcW w:w="1444" w:type="dxa"/>
            <w:tcPrChange w:id="1036" w:author="Nokia" w:date="2025-05-07T12:15:00Z">
              <w:tcPr>
                <w:tcW w:w="1444" w:type="dxa"/>
              </w:tcPr>
            </w:tcPrChange>
          </w:tcPr>
          <w:p w14:paraId="4D4FF1C9" w14:textId="77777777" w:rsidR="003D39D7" w:rsidRDefault="003D39D7" w:rsidP="00B60BEB">
            <w:pPr>
              <w:pStyle w:val="TAL"/>
              <w:rPr>
                <w:ins w:id="1037" w:author="C4-252297" w:date="2025-05-27T11:21:00Z"/>
              </w:rPr>
            </w:pPr>
            <w:ins w:id="1038" w:author="C4-252297" w:date="2025-05-27T11:21:00Z">
              <w:r>
                <w:t>array(</w:t>
              </w:r>
              <w:r w:rsidRPr="00690A26">
                <w:rPr>
                  <w:rFonts w:hint="eastAsia"/>
                </w:rPr>
                <w:t>NfInstanceId</w:t>
              </w:r>
              <w:r>
                <w:t>)</w:t>
              </w:r>
            </w:ins>
          </w:p>
        </w:tc>
        <w:tc>
          <w:tcPr>
            <w:tcW w:w="425" w:type="dxa"/>
            <w:tcPrChange w:id="1039" w:author="Nokia" w:date="2025-05-07T12:15:00Z">
              <w:tcPr>
                <w:tcW w:w="425" w:type="dxa"/>
              </w:tcPr>
            </w:tcPrChange>
          </w:tcPr>
          <w:p w14:paraId="0EFB8F3A" w14:textId="77777777" w:rsidR="003D39D7" w:rsidRDefault="003D39D7" w:rsidP="00B60BEB">
            <w:pPr>
              <w:pStyle w:val="TAC"/>
              <w:rPr>
                <w:ins w:id="1040" w:author="C4-252297" w:date="2025-05-27T11:21:00Z"/>
              </w:rPr>
            </w:pPr>
            <w:ins w:id="1041" w:author="C4-252297" w:date="2025-05-27T11:21:00Z">
              <w:r>
                <w:t>O</w:t>
              </w:r>
            </w:ins>
          </w:p>
        </w:tc>
        <w:tc>
          <w:tcPr>
            <w:tcW w:w="1134" w:type="dxa"/>
            <w:tcPrChange w:id="1042" w:author="Nokia" w:date="2025-05-07T12:15:00Z">
              <w:tcPr>
                <w:tcW w:w="1134" w:type="dxa"/>
              </w:tcPr>
            </w:tcPrChange>
          </w:tcPr>
          <w:p w14:paraId="63B26A6D" w14:textId="77777777" w:rsidR="003D39D7" w:rsidRDefault="003D39D7" w:rsidP="00B60BEB">
            <w:pPr>
              <w:pStyle w:val="TAL"/>
              <w:rPr>
                <w:ins w:id="1043" w:author="C4-252297" w:date="2025-05-27T11:21:00Z"/>
              </w:rPr>
            </w:pPr>
            <w:ins w:id="1044" w:author="C4-252297" w:date="2025-05-27T11:21:00Z">
              <w:r>
                <w:t>1..N</w:t>
              </w:r>
            </w:ins>
          </w:p>
        </w:tc>
        <w:tc>
          <w:tcPr>
            <w:tcW w:w="3935" w:type="dxa"/>
            <w:tcPrChange w:id="1045" w:author="Nokia" w:date="2025-05-07T12:15:00Z">
              <w:tcPr>
                <w:tcW w:w="3461" w:type="dxa"/>
              </w:tcPr>
            </w:tcPrChange>
          </w:tcPr>
          <w:p w14:paraId="4EA9C6F1" w14:textId="77777777" w:rsidR="003D39D7" w:rsidRDefault="003D39D7" w:rsidP="00B60BEB">
            <w:pPr>
              <w:pStyle w:val="TAL"/>
              <w:rPr>
                <w:ins w:id="1046" w:author="C4-252297" w:date="2025-05-27T11:21:00Z"/>
                <w:noProof/>
              </w:rPr>
            </w:pPr>
            <w:ins w:id="1047" w:author="C4-252297" w:date="2025-05-27T11:21:00Z">
              <w:r>
                <w:rPr>
                  <w:rFonts w:cs="Arial"/>
                  <w:szCs w:val="18"/>
                </w:rPr>
                <w:t xml:space="preserve">When present, this IE shall contain the NF instance identifiers of the target NFs </w:t>
              </w:r>
              <w:r>
                <w:rPr>
                  <w:noProof/>
                </w:rPr>
                <w:t>for the event report.</w:t>
              </w:r>
            </w:ins>
          </w:p>
          <w:p w14:paraId="6241E23E" w14:textId="77777777" w:rsidR="003D39D7" w:rsidRDefault="003D39D7" w:rsidP="00B60BEB">
            <w:pPr>
              <w:pStyle w:val="TAL"/>
              <w:rPr>
                <w:ins w:id="1048" w:author="C4-252297" w:date="2025-05-27T11:21:00Z"/>
                <w:rFonts w:cs="Arial"/>
                <w:szCs w:val="18"/>
              </w:rPr>
            </w:pPr>
          </w:p>
          <w:p w14:paraId="1491446F" w14:textId="77777777" w:rsidR="003D39D7" w:rsidRDefault="003D39D7" w:rsidP="00B60BEB">
            <w:pPr>
              <w:pStyle w:val="TAL"/>
              <w:rPr>
                <w:ins w:id="1049" w:author="C4-252297" w:date="2025-05-27T11:21:00Z"/>
                <w:rFonts w:cs="Arial"/>
                <w:szCs w:val="18"/>
              </w:rPr>
            </w:pPr>
            <w:ins w:id="1050" w:author="C4-252297" w:date="2025-05-27T11:21:00Z">
              <w:r>
                <w:rPr>
                  <w:rFonts w:cs="Arial"/>
                  <w:szCs w:val="18"/>
                </w:rPr>
                <w:t xml:space="preserve">This IE may be present if the eventType is </w:t>
              </w:r>
              <w:r w:rsidRPr="003B2883">
                <w:t>"</w:t>
              </w:r>
              <w:r>
                <w:t>SERVICE_SIGNALLING_CHARACTERISTICS</w:t>
              </w:r>
              <w:r w:rsidRPr="003B2883">
                <w:t>"</w:t>
              </w:r>
              <w:r>
                <w:t>.</w:t>
              </w:r>
            </w:ins>
          </w:p>
        </w:tc>
      </w:tr>
      <w:tr w:rsidR="003D39D7" w:rsidRPr="00B54FF5" w14:paraId="2E085F65" w14:textId="77777777" w:rsidTr="00B60BEB">
        <w:trPr>
          <w:jc w:val="center"/>
          <w:ins w:id="1051" w:author="C4-252297" w:date="2025-05-27T11:21:00Z"/>
          <w:trPrChange w:id="1052" w:author="Nokia" w:date="2025-05-07T12:15:00Z">
            <w:trPr>
              <w:gridAfter w:val="0"/>
              <w:jc w:val="center"/>
            </w:trPr>
          </w:trPrChange>
        </w:trPr>
        <w:tc>
          <w:tcPr>
            <w:tcW w:w="1701" w:type="dxa"/>
            <w:tcPrChange w:id="1053" w:author="Nokia" w:date="2025-05-07T12:15:00Z">
              <w:tcPr>
                <w:tcW w:w="1701" w:type="dxa"/>
              </w:tcPr>
            </w:tcPrChange>
          </w:tcPr>
          <w:p w14:paraId="7393AE09" w14:textId="77777777" w:rsidR="003D39D7" w:rsidRDefault="003D39D7" w:rsidP="00B60BEB">
            <w:pPr>
              <w:pStyle w:val="TAL"/>
              <w:rPr>
                <w:ins w:id="1054" w:author="C4-252297" w:date="2025-05-27T11:21:00Z"/>
              </w:rPr>
            </w:pPr>
            <w:ins w:id="1055" w:author="C4-252297" w:date="2025-05-27T11:21:00Z">
              <w:r>
                <w:t>s</w:t>
              </w:r>
              <w:r w:rsidRPr="00690A26">
                <w:t>ervice</w:t>
              </w:r>
              <w:r>
                <w:t>NameList</w:t>
              </w:r>
            </w:ins>
          </w:p>
        </w:tc>
        <w:tc>
          <w:tcPr>
            <w:tcW w:w="1444" w:type="dxa"/>
            <w:tcPrChange w:id="1056" w:author="Nokia" w:date="2025-05-07T12:15:00Z">
              <w:tcPr>
                <w:tcW w:w="1444" w:type="dxa"/>
              </w:tcPr>
            </w:tcPrChange>
          </w:tcPr>
          <w:p w14:paraId="03887BD8" w14:textId="77777777" w:rsidR="003D39D7" w:rsidRPr="00690A26" w:rsidRDefault="003D39D7" w:rsidP="00B60BEB">
            <w:pPr>
              <w:pStyle w:val="TAL"/>
              <w:rPr>
                <w:ins w:id="1057" w:author="C4-252297" w:date="2025-05-27T11:21:00Z"/>
                <w:lang w:eastAsia="zh-CN"/>
              </w:rPr>
            </w:pPr>
            <w:ins w:id="1058" w:author="C4-252297" w:date="2025-05-27T11:21:00Z">
              <w:r>
                <w:t>array(</w:t>
              </w:r>
              <w:r w:rsidRPr="00690A26">
                <w:t>ServiceName</w:t>
              </w:r>
              <w:r>
                <w:t>)</w:t>
              </w:r>
            </w:ins>
          </w:p>
        </w:tc>
        <w:tc>
          <w:tcPr>
            <w:tcW w:w="425" w:type="dxa"/>
            <w:tcPrChange w:id="1059" w:author="Nokia" w:date="2025-05-07T12:15:00Z">
              <w:tcPr>
                <w:tcW w:w="425" w:type="dxa"/>
              </w:tcPr>
            </w:tcPrChange>
          </w:tcPr>
          <w:p w14:paraId="2603C897" w14:textId="77777777" w:rsidR="003D39D7" w:rsidRPr="007820E2" w:rsidRDefault="003D39D7" w:rsidP="00B60BEB">
            <w:pPr>
              <w:pStyle w:val="TAC"/>
              <w:rPr>
                <w:ins w:id="1060" w:author="C4-252297" w:date="2025-05-27T11:21:00Z"/>
              </w:rPr>
            </w:pPr>
            <w:ins w:id="1061" w:author="C4-252297" w:date="2025-05-27T11:21:00Z">
              <w:r>
                <w:t>O</w:t>
              </w:r>
            </w:ins>
          </w:p>
        </w:tc>
        <w:tc>
          <w:tcPr>
            <w:tcW w:w="1134" w:type="dxa"/>
            <w:tcPrChange w:id="1062" w:author="Nokia" w:date="2025-05-07T12:15:00Z">
              <w:tcPr>
                <w:tcW w:w="1134" w:type="dxa"/>
              </w:tcPr>
            </w:tcPrChange>
          </w:tcPr>
          <w:p w14:paraId="7A330864" w14:textId="77777777" w:rsidR="003D39D7" w:rsidRDefault="003D39D7" w:rsidP="00B60BEB">
            <w:pPr>
              <w:pStyle w:val="TAL"/>
              <w:rPr>
                <w:ins w:id="1063" w:author="C4-252297" w:date="2025-05-27T11:21:00Z"/>
              </w:rPr>
            </w:pPr>
            <w:ins w:id="1064" w:author="C4-252297" w:date="2025-05-27T11:21:00Z">
              <w:r>
                <w:t>1..N</w:t>
              </w:r>
            </w:ins>
          </w:p>
        </w:tc>
        <w:tc>
          <w:tcPr>
            <w:tcW w:w="3935" w:type="dxa"/>
            <w:tcPrChange w:id="1065" w:author="Nokia" w:date="2025-05-07T12:15:00Z">
              <w:tcPr>
                <w:tcW w:w="3461" w:type="dxa"/>
              </w:tcPr>
            </w:tcPrChange>
          </w:tcPr>
          <w:p w14:paraId="12D5E5BB" w14:textId="77777777" w:rsidR="003D39D7" w:rsidRDefault="003D39D7" w:rsidP="00B60BEB">
            <w:pPr>
              <w:pStyle w:val="TAL"/>
              <w:rPr>
                <w:ins w:id="1066" w:author="C4-252297" w:date="2025-05-27T11:21:00Z"/>
              </w:rPr>
            </w:pPr>
            <w:ins w:id="1067" w:author="C4-252297" w:date="2025-05-27T11:21:00Z">
              <w:r w:rsidRPr="006D1F21">
                <w:t xml:space="preserve">When present, it shall indicate </w:t>
              </w:r>
              <w:r>
                <w:t xml:space="preserve">the </w:t>
              </w:r>
              <w:r w:rsidRPr="00690A26">
                <w:t>NF</w:t>
              </w:r>
              <w:r>
                <w:t xml:space="preserve"> service name for which the event will be reported.</w:t>
              </w:r>
            </w:ins>
          </w:p>
          <w:p w14:paraId="32DB0516" w14:textId="77777777" w:rsidR="003D39D7" w:rsidRDefault="003D39D7" w:rsidP="00B60BEB">
            <w:pPr>
              <w:pStyle w:val="TAL"/>
              <w:rPr>
                <w:ins w:id="1068" w:author="C4-252297" w:date="2025-05-27T11:21:00Z"/>
              </w:rPr>
            </w:pPr>
          </w:p>
          <w:p w14:paraId="175EE1C7" w14:textId="77777777" w:rsidR="003D39D7" w:rsidRDefault="003D39D7" w:rsidP="00B60BEB">
            <w:pPr>
              <w:pStyle w:val="TAL"/>
              <w:rPr>
                <w:ins w:id="1069" w:author="C4-252297" w:date="2025-05-27T11:21:00Z"/>
                <w:rFonts w:cs="Arial"/>
                <w:szCs w:val="18"/>
              </w:rPr>
            </w:pPr>
            <w:ins w:id="1070" w:author="C4-252297" w:date="2025-05-27T11:21:00Z">
              <w:r>
                <w:rPr>
                  <w:rFonts w:cs="Arial"/>
                  <w:szCs w:val="18"/>
                </w:rPr>
                <w:t xml:space="preserve">This IE may be present if the eventType is </w:t>
              </w:r>
              <w:r w:rsidRPr="003B2883">
                <w:t>"</w:t>
              </w:r>
              <w:r>
                <w:t>SERVICE_SIGNALLING_CHARACTERISTICS</w:t>
              </w:r>
              <w:r w:rsidRPr="003B2883">
                <w:t>"</w:t>
              </w:r>
              <w:r>
                <w:t>.</w:t>
              </w:r>
            </w:ins>
          </w:p>
        </w:tc>
      </w:tr>
      <w:tr w:rsidR="003D39D7" w:rsidRPr="00B54FF5" w14:paraId="45B1C0F6" w14:textId="77777777" w:rsidTr="00B60BEB">
        <w:trPr>
          <w:jc w:val="center"/>
          <w:ins w:id="1071" w:author="C4-252297" w:date="2025-05-27T11:21:00Z"/>
          <w:trPrChange w:id="1072" w:author="Nokia" w:date="2025-05-07T12:15:00Z">
            <w:trPr>
              <w:gridAfter w:val="0"/>
              <w:jc w:val="center"/>
            </w:trPr>
          </w:trPrChange>
        </w:trPr>
        <w:tc>
          <w:tcPr>
            <w:tcW w:w="1701" w:type="dxa"/>
            <w:tcPrChange w:id="1073" w:author="Nokia" w:date="2025-05-07T12:15:00Z">
              <w:tcPr>
                <w:tcW w:w="1701" w:type="dxa"/>
              </w:tcPr>
            </w:tcPrChange>
          </w:tcPr>
          <w:p w14:paraId="12405FD7" w14:textId="77777777" w:rsidR="003D39D7" w:rsidRDefault="003D39D7" w:rsidP="00B60BEB">
            <w:pPr>
              <w:pStyle w:val="TAL"/>
              <w:rPr>
                <w:ins w:id="1074" w:author="C4-252297" w:date="2025-05-27T11:21:00Z"/>
              </w:rPr>
            </w:pPr>
            <w:ins w:id="1075" w:author="C4-252297" w:date="2025-05-27T11:21:00Z">
              <w:r w:rsidRPr="00690A26">
                <w:t>serviceInstanceId</w:t>
              </w:r>
              <w:r>
                <w:t>List</w:t>
              </w:r>
            </w:ins>
          </w:p>
        </w:tc>
        <w:tc>
          <w:tcPr>
            <w:tcW w:w="1444" w:type="dxa"/>
            <w:tcPrChange w:id="1076" w:author="Nokia" w:date="2025-05-07T12:15:00Z">
              <w:tcPr>
                <w:tcW w:w="1444" w:type="dxa"/>
              </w:tcPr>
            </w:tcPrChange>
          </w:tcPr>
          <w:p w14:paraId="4AA96CC8" w14:textId="77777777" w:rsidR="003D39D7" w:rsidRPr="00690A26" w:rsidRDefault="003D39D7" w:rsidP="00B60BEB">
            <w:pPr>
              <w:pStyle w:val="TAL"/>
              <w:rPr>
                <w:ins w:id="1077" w:author="C4-252297" w:date="2025-05-27T11:21:00Z"/>
                <w:lang w:eastAsia="zh-CN"/>
              </w:rPr>
            </w:pPr>
            <w:ins w:id="1078" w:author="C4-252297" w:date="2025-05-27T11:21:00Z">
              <w:r>
                <w:t>array(string)</w:t>
              </w:r>
            </w:ins>
          </w:p>
        </w:tc>
        <w:tc>
          <w:tcPr>
            <w:tcW w:w="425" w:type="dxa"/>
            <w:tcPrChange w:id="1079" w:author="Nokia" w:date="2025-05-07T12:15:00Z">
              <w:tcPr>
                <w:tcW w:w="425" w:type="dxa"/>
              </w:tcPr>
            </w:tcPrChange>
          </w:tcPr>
          <w:p w14:paraId="60BF1EE7" w14:textId="77777777" w:rsidR="003D39D7" w:rsidRPr="007820E2" w:rsidRDefault="003D39D7" w:rsidP="00B60BEB">
            <w:pPr>
              <w:pStyle w:val="TAC"/>
              <w:rPr>
                <w:ins w:id="1080" w:author="C4-252297" w:date="2025-05-27T11:21:00Z"/>
              </w:rPr>
            </w:pPr>
            <w:ins w:id="1081" w:author="C4-252297" w:date="2025-05-27T11:21:00Z">
              <w:r>
                <w:t>O</w:t>
              </w:r>
            </w:ins>
          </w:p>
        </w:tc>
        <w:tc>
          <w:tcPr>
            <w:tcW w:w="1134" w:type="dxa"/>
            <w:tcPrChange w:id="1082" w:author="Nokia" w:date="2025-05-07T12:15:00Z">
              <w:tcPr>
                <w:tcW w:w="1134" w:type="dxa"/>
              </w:tcPr>
            </w:tcPrChange>
          </w:tcPr>
          <w:p w14:paraId="1F11737D" w14:textId="77777777" w:rsidR="003D39D7" w:rsidRDefault="003D39D7" w:rsidP="00B60BEB">
            <w:pPr>
              <w:pStyle w:val="TAL"/>
              <w:rPr>
                <w:ins w:id="1083" w:author="C4-252297" w:date="2025-05-27T11:21:00Z"/>
              </w:rPr>
            </w:pPr>
            <w:ins w:id="1084" w:author="C4-252297" w:date="2025-05-27T11:21:00Z">
              <w:r>
                <w:t>1..N</w:t>
              </w:r>
            </w:ins>
          </w:p>
        </w:tc>
        <w:tc>
          <w:tcPr>
            <w:tcW w:w="3935" w:type="dxa"/>
            <w:tcPrChange w:id="1085" w:author="Nokia" w:date="2025-05-07T12:15:00Z">
              <w:tcPr>
                <w:tcW w:w="3461" w:type="dxa"/>
              </w:tcPr>
            </w:tcPrChange>
          </w:tcPr>
          <w:p w14:paraId="7B8847A4" w14:textId="77777777" w:rsidR="003D39D7" w:rsidRDefault="003D39D7" w:rsidP="00B60BEB">
            <w:pPr>
              <w:pStyle w:val="TAL"/>
              <w:rPr>
                <w:ins w:id="1086" w:author="C4-252297" w:date="2025-05-27T11:21:00Z"/>
              </w:rPr>
            </w:pPr>
            <w:ins w:id="1087" w:author="C4-252297" w:date="2025-05-27T11:21:00Z">
              <w:r w:rsidRPr="006D1F21">
                <w:t xml:space="preserve">When present, it shall indicate </w:t>
              </w:r>
              <w:r>
                <w:t xml:space="preserve">the </w:t>
              </w:r>
              <w:r w:rsidRPr="00690A26">
                <w:t>NF</w:t>
              </w:r>
              <w:r>
                <w:t xml:space="preserve"> service instance for which the event will be reported.</w:t>
              </w:r>
            </w:ins>
          </w:p>
          <w:p w14:paraId="3631587D" w14:textId="77777777" w:rsidR="003D39D7" w:rsidRDefault="003D39D7" w:rsidP="00B60BEB">
            <w:pPr>
              <w:pStyle w:val="TAL"/>
              <w:rPr>
                <w:ins w:id="1088" w:author="C4-252297" w:date="2025-05-27T11:21:00Z"/>
              </w:rPr>
            </w:pPr>
          </w:p>
          <w:p w14:paraId="1E1C7B45" w14:textId="77777777" w:rsidR="003D39D7" w:rsidRDefault="003D39D7" w:rsidP="00B60BEB">
            <w:pPr>
              <w:pStyle w:val="TAL"/>
              <w:rPr>
                <w:ins w:id="1089" w:author="C4-252297" w:date="2025-05-27T11:21:00Z"/>
                <w:rFonts w:cs="Arial"/>
                <w:szCs w:val="18"/>
              </w:rPr>
            </w:pPr>
            <w:ins w:id="1090" w:author="C4-252297" w:date="2025-05-27T11:21:00Z">
              <w:r>
                <w:rPr>
                  <w:rFonts w:cs="Arial"/>
                  <w:szCs w:val="18"/>
                </w:rPr>
                <w:t xml:space="preserve">This IE may be present if the eventType is </w:t>
              </w:r>
              <w:r w:rsidRPr="003B2883">
                <w:t>"</w:t>
              </w:r>
              <w:r>
                <w:t>SERVICE_SIGNALLING_CHARACTERISTICS</w:t>
              </w:r>
              <w:r w:rsidRPr="003B2883">
                <w:t>"</w:t>
              </w:r>
              <w:r>
                <w:t>.</w:t>
              </w:r>
            </w:ins>
          </w:p>
        </w:tc>
      </w:tr>
      <w:tr w:rsidR="003D39D7" w:rsidRPr="00B54FF5" w14:paraId="799D9AD3" w14:textId="77777777" w:rsidTr="00B60BEB">
        <w:trPr>
          <w:jc w:val="center"/>
          <w:ins w:id="1091" w:author="C4-252297" w:date="2025-05-27T11:21:00Z"/>
          <w:trPrChange w:id="1092" w:author="Nokia" w:date="2025-05-07T12:15:00Z">
            <w:trPr>
              <w:gridAfter w:val="0"/>
              <w:jc w:val="center"/>
            </w:trPr>
          </w:trPrChange>
        </w:trPr>
        <w:tc>
          <w:tcPr>
            <w:tcW w:w="1701" w:type="dxa"/>
            <w:tcPrChange w:id="1093" w:author="Nokia" w:date="2025-05-07T12:15:00Z">
              <w:tcPr>
                <w:tcW w:w="1701" w:type="dxa"/>
              </w:tcPr>
            </w:tcPrChange>
          </w:tcPr>
          <w:p w14:paraId="4F446E5D" w14:textId="77777777" w:rsidR="003D39D7" w:rsidRPr="00330DC1" w:rsidDel="00330DC1" w:rsidRDefault="003D39D7" w:rsidP="00B60BEB">
            <w:pPr>
              <w:pStyle w:val="TAL"/>
              <w:rPr>
                <w:ins w:id="1094" w:author="C4-252297" w:date="2025-05-27T11:21:00Z"/>
              </w:rPr>
            </w:pPr>
            <w:ins w:id="1095" w:author="C4-252297" w:date="2025-05-27T11:21:00Z">
              <w:r>
                <w:t>targetUeList</w:t>
              </w:r>
            </w:ins>
          </w:p>
        </w:tc>
        <w:tc>
          <w:tcPr>
            <w:tcW w:w="1444" w:type="dxa"/>
            <w:tcPrChange w:id="1096" w:author="Nokia" w:date="2025-05-07T12:15:00Z">
              <w:tcPr>
                <w:tcW w:w="1444" w:type="dxa"/>
              </w:tcPr>
            </w:tcPrChange>
          </w:tcPr>
          <w:p w14:paraId="0F4ACD31" w14:textId="77777777" w:rsidR="003D39D7" w:rsidRDefault="003D39D7" w:rsidP="00B60BEB">
            <w:pPr>
              <w:pStyle w:val="TAL"/>
              <w:rPr>
                <w:ins w:id="1097" w:author="C4-252297" w:date="2025-05-27T11:21:00Z"/>
              </w:rPr>
            </w:pPr>
            <w:ins w:id="1098" w:author="C4-252297" w:date="2025-05-27T11:21:00Z">
              <w:r>
                <w:t>array(UeId)</w:t>
              </w:r>
            </w:ins>
          </w:p>
        </w:tc>
        <w:tc>
          <w:tcPr>
            <w:tcW w:w="425" w:type="dxa"/>
            <w:tcPrChange w:id="1099" w:author="Nokia" w:date="2025-05-07T12:15:00Z">
              <w:tcPr>
                <w:tcW w:w="425" w:type="dxa"/>
              </w:tcPr>
            </w:tcPrChange>
          </w:tcPr>
          <w:p w14:paraId="43AE7764" w14:textId="77777777" w:rsidR="003D39D7" w:rsidRPr="00A553C8" w:rsidRDefault="003D39D7" w:rsidP="00B60BEB">
            <w:pPr>
              <w:pStyle w:val="TAC"/>
              <w:rPr>
                <w:ins w:id="1100" w:author="C4-252297" w:date="2025-05-27T11:21:00Z"/>
              </w:rPr>
            </w:pPr>
            <w:ins w:id="1101" w:author="C4-252297" w:date="2025-05-27T11:21:00Z">
              <w:r w:rsidRPr="007820E2">
                <w:t>O</w:t>
              </w:r>
            </w:ins>
          </w:p>
        </w:tc>
        <w:tc>
          <w:tcPr>
            <w:tcW w:w="1134" w:type="dxa"/>
            <w:tcPrChange w:id="1102" w:author="Nokia" w:date="2025-05-07T12:15:00Z">
              <w:tcPr>
                <w:tcW w:w="1134" w:type="dxa"/>
              </w:tcPr>
            </w:tcPrChange>
          </w:tcPr>
          <w:p w14:paraId="1726FFB6" w14:textId="77777777" w:rsidR="003D39D7" w:rsidRPr="0021525C" w:rsidRDefault="003D39D7" w:rsidP="00B60BEB">
            <w:pPr>
              <w:pStyle w:val="TAL"/>
              <w:rPr>
                <w:ins w:id="1103" w:author="C4-252297" w:date="2025-05-27T11:21:00Z"/>
              </w:rPr>
            </w:pPr>
            <w:ins w:id="1104" w:author="C4-252297" w:date="2025-05-27T11:21:00Z">
              <w:r>
                <w:t>1..N</w:t>
              </w:r>
            </w:ins>
          </w:p>
        </w:tc>
        <w:tc>
          <w:tcPr>
            <w:tcW w:w="3935" w:type="dxa"/>
            <w:tcPrChange w:id="1105" w:author="Nokia" w:date="2025-05-07T12:15:00Z">
              <w:tcPr>
                <w:tcW w:w="3461" w:type="dxa"/>
              </w:tcPr>
            </w:tcPrChange>
          </w:tcPr>
          <w:p w14:paraId="4E2CAE6D" w14:textId="77777777" w:rsidR="003D39D7" w:rsidRDefault="003D39D7" w:rsidP="00B60BEB">
            <w:pPr>
              <w:pStyle w:val="TAL"/>
              <w:rPr>
                <w:ins w:id="1106" w:author="C4-252297" w:date="2025-05-27T11:21:00Z"/>
                <w:noProof/>
              </w:rPr>
            </w:pPr>
            <w:ins w:id="1107" w:author="C4-252297" w:date="2025-05-27T11:21:00Z">
              <w:r>
                <w:rPr>
                  <w:rFonts w:cs="Arial"/>
                  <w:szCs w:val="18"/>
                </w:rPr>
                <w:t xml:space="preserve">When present, this IE shall contain the UE ID(s) of the target UE(s) </w:t>
              </w:r>
              <w:r>
                <w:rPr>
                  <w:noProof/>
                </w:rPr>
                <w:t>for the event report.</w:t>
              </w:r>
            </w:ins>
          </w:p>
          <w:p w14:paraId="232C661D" w14:textId="77777777" w:rsidR="003D39D7" w:rsidRDefault="003D39D7" w:rsidP="00B60BEB">
            <w:pPr>
              <w:pStyle w:val="TAL"/>
              <w:rPr>
                <w:ins w:id="1108" w:author="C4-252297" w:date="2025-05-27T11:21:00Z"/>
                <w:rFonts w:cs="Arial"/>
                <w:szCs w:val="18"/>
              </w:rPr>
            </w:pPr>
          </w:p>
          <w:p w14:paraId="79562A31" w14:textId="77777777" w:rsidR="003D39D7" w:rsidRPr="0016361A" w:rsidRDefault="003D39D7" w:rsidP="00B60BEB">
            <w:pPr>
              <w:pStyle w:val="TAL"/>
              <w:rPr>
                <w:ins w:id="1109" w:author="C4-252297" w:date="2025-05-27T11:21:00Z"/>
                <w:rFonts w:cs="Arial"/>
                <w:szCs w:val="18"/>
              </w:rPr>
            </w:pPr>
            <w:ins w:id="1110" w:author="C4-252297" w:date="2025-05-27T11:21:00Z">
              <w:r>
                <w:rPr>
                  <w:rFonts w:cs="Arial"/>
                  <w:szCs w:val="18"/>
                </w:rPr>
                <w:t xml:space="preserve">This IE may be present if the eventType is </w:t>
              </w:r>
              <w:r w:rsidRPr="003B2883">
                <w:t>"</w:t>
              </w:r>
              <w:r>
                <w:t>SERVICE_SIGNALLING_CHARACTERISTICS</w:t>
              </w:r>
              <w:r w:rsidRPr="003B2883">
                <w:t>"</w:t>
              </w:r>
              <w:r>
                <w:t>.</w:t>
              </w:r>
            </w:ins>
          </w:p>
        </w:tc>
      </w:tr>
      <w:tr w:rsidR="003D39D7" w:rsidRPr="00B54FF5" w14:paraId="0E57BA11" w14:textId="77777777" w:rsidTr="00B60BEB">
        <w:trPr>
          <w:jc w:val="center"/>
          <w:ins w:id="1111" w:author="C4-252297" w:date="2025-05-27T11:21:00Z"/>
          <w:trPrChange w:id="1112" w:author="Nokia" w:date="2025-05-07T12:15:00Z">
            <w:trPr>
              <w:gridAfter w:val="0"/>
              <w:jc w:val="center"/>
            </w:trPr>
          </w:trPrChange>
        </w:trPr>
        <w:tc>
          <w:tcPr>
            <w:tcW w:w="1701" w:type="dxa"/>
            <w:tcPrChange w:id="1113" w:author="Nokia" w:date="2025-05-07T12:15:00Z">
              <w:tcPr>
                <w:tcW w:w="1701" w:type="dxa"/>
              </w:tcPr>
            </w:tcPrChange>
          </w:tcPr>
          <w:p w14:paraId="2E4988C4" w14:textId="77777777" w:rsidR="003D39D7" w:rsidRDefault="003D39D7" w:rsidP="00B60BEB">
            <w:pPr>
              <w:pStyle w:val="TAL"/>
              <w:rPr>
                <w:ins w:id="1114" w:author="C4-252297" w:date="2025-05-27T11:21:00Z"/>
              </w:rPr>
            </w:pPr>
            <w:ins w:id="1115" w:author="C4-252297" w:date="2025-05-27T11:21:00Z">
              <w:r>
                <w:rPr>
                  <w:rFonts w:hint="eastAsia"/>
                  <w:noProof/>
                  <w:lang w:eastAsia="zh-CN"/>
                </w:rPr>
                <w:t>reportingThreshold</w:t>
              </w:r>
            </w:ins>
          </w:p>
        </w:tc>
        <w:tc>
          <w:tcPr>
            <w:tcW w:w="1444" w:type="dxa"/>
            <w:tcPrChange w:id="1116" w:author="Nokia" w:date="2025-05-07T12:15:00Z">
              <w:tcPr>
                <w:tcW w:w="1444" w:type="dxa"/>
              </w:tcPr>
            </w:tcPrChange>
          </w:tcPr>
          <w:p w14:paraId="56108146" w14:textId="77777777" w:rsidR="003D39D7" w:rsidDel="003B505B" w:rsidRDefault="003D39D7" w:rsidP="00B60BEB">
            <w:pPr>
              <w:pStyle w:val="TAL"/>
              <w:rPr>
                <w:ins w:id="1117" w:author="C4-252297" w:date="2025-05-27T11:21:00Z"/>
              </w:rPr>
            </w:pPr>
            <w:ins w:id="1118" w:author="C4-252297" w:date="2025-05-27T11:21:00Z">
              <w:r>
                <w:rPr>
                  <w:rFonts w:hint="eastAsia"/>
                  <w:noProof/>
                  <w:lang w:eastAsia="zh-CN"/>
                </w:rPr>
                <w:t>Uinteger</w:t>
              </w:r>
            </w:ins>
          </w:p>
        </w:tc>
        <w:tc>
          <w:tcPr>
            <w:tcW w:w="425" w:type="dxa"/>
            <w:tcPrChange w:id="1119" w:author="Nokia" w:date="2025-05-07T12:15:00Z">
              <w:tcPr>
                <w:tcW w:w="425" w:type="dxa"/>
              </w:tcPr>
            </w:tcPrChange>
          </w:tcPr>
          <w:p w14:paraId="523C2B80" w14:textId="77777777" w:rsidR="003D39D7" w:rsidRPr="007820E2" w:rsidRDefault="003D39D7" w:rsidP="00B60BEB">
            <w:pPr>
              <w:pStyle w:val="TAC"/>
              <w:rPr>
                <w:ins w:id="1120" w:author="C4-252297" w:date="2025-05-27T11:21:00Z"/>
              </w:rPr>
            </w:pPr>
            <w:ins w:id="1121" w:author="C4-252297" w:date="2025-05-27T11:21:00Z">
              <w:r>
                <w:rPr>
                  <w:rFonts w:hint="eastAsia"/>
                  <w:noProof/>
                  <w:lang w:eastAsia="zh-CN"/>
                </w:rPr>
                <w:t>O</w:t>
              </w:r>
            </w:ins>
          </w:p>
        </w:tc>
        <w:tc>
          <w:tcPr>
            <w:tcW w:w="1134" w:type="dxa"/>
            <w:tcPrChange w:id="1122" w:author="Nokia" w:date="2025-05-07T12:15:00Z">
              <w:tcPr>
                <w:tcW w:w="1134" w:type="dxa"/>
              </w:tcPr>
            </w:tcPrChange>
          </w:tcPr>
          <w:p w14:paraId="695DBBDE" w14:textId="77777777" w:rsidR="003D39D7" w:rsidRDefault="003D39D7" w:rsidP="00B60BEB">
            <w:pPr>
              <w:pStyle w:val="TAL"/>
              <w:rPr>
                <w:ins w:id="1123" w:author="C4-252297" w:date="2025-05-27T11:21:00Z"/>
              </w:rPr>
            </w:pPr>
            <w:ins w:id="1124" w:author="C4-252297" w:date="2025-05-27T11:21:00Z">
              <w:r>
                <w:rPr>
                  <w:rFonts w:hint="eastAsia"/>
                  <w:noProof/>
                  <w:lang w:eastAsia="zh-CN"/>
                </w:rPr>
                <w:t>0..1</w:t>
              </w:r>
            </w:ins>
          </w:p>
        </w:tc>
        <w:tc>
          <w:tcPr>
            <w:tcW w:w="3935" w:type="dxa"/>
            <w:tcPrChange w:id="1125" w:author="Nokia" w:date="2025-05-07T12:15:00Z">
              <w:tcPr>
                <w:tcW w:w="3461" w:type="dxa"/>
              </w:tcPr>
            </w:tcPrChange>
          </w:tcPr>
          <w:p w14:paraId="4BFD22D7" w14:textId="77777777" w:rsidR="003D39D7" w:rsidRDefault="003D39D7" w:rsidP="00B60BEB">
            <w:pPr>
              <w:pStyle w:val="TAL"/>
              <w:rPr>
                <w:ins w:id="1126" w:author="C4-252297" w:date="2025-05-27T11:21:00Z"/>
                <w:noProof/>
                <w:lang w:eastAsia="zh-CN"/>
              </w:rPr>
            </w:pPr>
            <w:ins w:id="1127" w:author="C4-252297" w:date="2025-05-27T11:21:00Z">
              <w:r>
                <w:rPr>
                  <w:noProof/>
                  <w:lang w:eastAsia="zh-CN"/>
                </w:rPr>
                <w:t xml:space="preserve">This IE </w:t>
              </w:r>
              <w:r>
                <w:rPr>
                  <w:rFonts w:hint="eastAsia"/>
                  <w:noProof/>
                  <w:lang w:eastAsia="zh-CN"/>
                </w:rPr>
                <w:t>shall i</w:t>
              </w:r>
              <w:r>
                <w:rPr>
                  <w:noProof/>
                  <w:lang w:eastAsia="zh-CN"/>
                </w:rPr>
                <w:t>ndicate</w:t>
              </w:r>
              <w:r>
                <w:rPr>
                  <w:rFonts w:hint="eastAsia"/>
                  <w:noProof/>
                  <w:lang w:eastAsia="zh-CN"/>
                </w:rPr>
                <w:t xml:space="preserve"> the</w:t>
              </w:r>
              <w:r>
                <w:rPr>
                  <w:noProof/>
                  <w:lang w:eastAsia="zh-CN"/>
                </w:rPr>
                <w:t xml:space="preserve"> </w:t>
              </w:r>
              <w:r>
                <w:rPr>
                  <w:rFonts w:hint="eastAsia"/>
                  <w:noProof/>
                  <w:lang w:eastAsia="zh-CN"/>
                </w:rPr>
                <w:t xml:space="preserve">threshold </w:t>
              </w:r>
              <w:r>
                <w:rPr>
                  <w:noProof/>
                  <w:lang w:eastAsia="zh-CN"/>
                </w:rPr>
                <w:t xml:space="preserve">on the </w:t>
              </w:r>
              <w:r>
                <w:rPr>
                  <w:rFonts w:hint="eastAsia"/>
                  <w:lang w:eastAsia="zh-CN"/>
                </w:rPr>
                <w:t>number</w:t>
              </w:r>
              <w:r>
                <w:rPr>
                  <w:lang w:eastAsia="zh-CN"/>
                </w:rPr>
                <w:t xml:space="preserve"> of transactions </w:t>
              </w:r>
              <w:r>
                <w:rPr>
                  <w:rFonts w:hint="eastAsia"/>
                  <w:noProof/>
                  <w:lang w:eastAsia="zh-CN"/>
                </w:rPr>
                <w:t>for reporting</w:t>
              </w:r>
              <w:r>
                <w:rPr>
                  <w:noProof/>
                  <w:lang w:eastAsia="zh-CN"/>
                </w:rPr>
                <w:t xml:space="preserve">. </w:t>
              </w:r>
            </w:ins>
          </w:p>
          <w:p w14:paraId="492E8139" w14:textId="77777777" w:rsidR="003D39D7" w:rsidRDefault="003D39D7" w:rsidP="00B60BEB">
            <w:pPr>
              <w:pStyle w:val="TAL"/>
              <w:rPr>
                <w:ins w:id="1128" w:author="C4-252297" w:date="2025-05-27T11:21:00Z"/>
                <w:noProof/>
                <w:lang w:eastAsia="zh-CN"/>
              </w:rPr>
            </w:pPr>
          </w:p>
          <w:p w14:paraId="18204FDC" w14:textId="77777777" w:rsidR="003D39D7" w:rsidRDefault="003D39D7" w:rsidP="00B60BEB">
            <w:pPr>
              <w:pStyle w:val="TAL"/>
              <w:rPr>
                <w:ins w:id="1129" w:author="C4-252297" w:date="2025-05-27T11:21:00Z"/>
                <w:lang w:eastAsia="zh-CN"/>
              </w:rPr>
            </w:pPr>
            <w:ins w:id="1130" w:author="C4-252297" w:date="2025-05-27T11:21:00Z">
              <w:r>
                <w:rPr>
                  <w:noProof/>
                  <w:lang w:eastAsia="zh-CN"/>
                </w:rPr>
                <w:t>When present in the subscription request, it indicates that the subscriber requests a report when the</w:t>
              </w:r>
              <w:r>
                <w:rPr>
                  <w:rFonts w:hint="eastAsia"/>
                  <w:lang w:eastAsia="zh-CN"/>
                </w:rPr>
                <w:t xml:space="preserve"> number</w:t>
              </w:r>
              <w:r>
                <w:rPr>
                  <w:lang w:eastAsia="zh-CN"/>
                </w:rPr>
                <w:t xml:space="preserve"> of transactions exceeds this threshold</w:t>
              </w:r>
              <w:r>
                <w:rPr>
                  <w:rFonts w:hint="eastAsia"/>
                  <w:lang w:eastAsia="zh-CN"/>
                </w:rPr>
                <w:t>,</w:t>
              </w:r>
            </w:ins>
          </w:p>
          <w:p w14:paraId="2AA470D5" w14:textId="77777777" w:rsidR="003D39D7" w:rsidRDefault="003D39D7" w:rsidP="00B60BEB">
            <w:pPr>
              <w:pStyle w:val="TAL"/>
              <w:rPr>
                <w:ins w:id="1131" w:author="C4-252297" w:date="2025-05-27T11:21:00Z"/>
                <w:lang w:eastAsia="zh-CN"/>
              </w:rPr>
            </w:pPr>
          </w:p>
          <w:p w14:paraId="018960EB" w14:textId="77777777" w:rsidR="003D39D7" w:rsidRDefault="003D39D7" w:rsidP="00B60BEB">
            <w:pPr>
              <w:pStyle w:val="TAL"/>
              <w:rPr>
                <w:ins w:id="1132" w:author="C4-252297" w:date="2025-05-27T11:21:00Z"/>
                <w:rFonts w:cs="Arial"/>
                <w:szCs w:val="18"/>
              </w:rPr>
            </w:pPr>
            <w:ins w:id="1133" w:author="C4-252297" w:date="2025-05-27T11:21:00Z">
              <w:r>
                <w:rPr>
                  <w:rFonts w:cs="Arial"/>
                  <w:szCs w:val="18"/>
                </w:rPr>
                <w:t xml:space="preserve">This IE may be present if the eventType is </w:t>
              </w:r>
              <w:r w:rsidRPr="003B2883">
                <w:t>"</w:t>
              </w:r>
              <w:r>
                <w:t>SERVICE_SIGNALLING_CHARACTERISTICS</w:t>
              </w:r>
              <w:r w:rsidRPr="003B2883">
                <w:t>"</w:t>
              </w:r>
              <w:r>
                <w:t>.</w:t>
              </w:r>
            </w:ins>
          </w:p>
        </w:tc>
      </w:tr>
      <w:tr w:rsidR="003D39D7" w:rsidRPr="00B54FF5" w14:paraId="0A852117" w14:textId="77777777" w:rsidTr="00B60BEB">
        <w:trPr>
          <w:jc w:val="center"/>
          <w:ins w:id="1134" w:author="C4-252297" w:date="2025-05-27T11:21:00Z"/>
          <w:trPrChange w:id="1135" w:author="Nokia" w:date="2025-05-07T12:15:00Z">
            <w:trPr>
              <w:gridAfter w:val="0"/>
              <w:jc w:val="center"/>
            </w:trPr>
          </w:trPrChange>
        </w:trPr>
        <w:tc>
          <w:tcPr>
            <w:tcW w:w="1701" w:type="dxa"/>
            <w:tcPrChange w:id="1136" w:author="Nokia" w:date="2025-05-07T12:15:00Z">
              <w:tcPr>
                <w:tcW w:w="1701" w:type="dxa"/>
              </w:tcPr>
            </w:tcPrChange>
          </w:tcPr>
          <w:p w14:paraId="5689D579" w14:textId="77777777" w:rsidR="003D39D7" w:rsidRDefault="003D39D7" w:rsidP="00B60BEB">
            <w:pPr>
              <w:pStyle w:val="TAL"/>
              <w:rPr>
                <w:ins w:id="1137" w:author="C4-252297" w:date="2025-05-27T11:21:00Z"/>
              </w:rPr>
            </w:pPr>
            <w:ins w:id="1138" w:author="C4-252297" w:date="2025-05-27T11:21:00Z">
              <w:r>
                <w:t>devFromAveTh</w:t>
              </w:r>
            </w:ins>
          </w:p>
        </w:tc>
        <w:tc>
          <w:tcPr>
            <w:tcW w:w="1444" w:type="dxa"/>
            <w:tcPrChange w:id="1139" w:author="Nokia" w:date="2025-05-07T12:15:00Z">
              <w:tcPr>
                <w:tcW w:w="1444" w:type="dxa"/>
              </w:tcPr>
            </w:tcPrChange>
          </w:tcPr>
          <w:p w14:paraId="00CF6A40" w14:textId="77777777" w:rsidR="003D39D7" w:rsidDel="003B505B" w:rsidRDefault="003D39D7" w:rsidP="00B60BEB">
            <w:pPr>
              <w:pStyle w:val="TAL"/>
              <w:rPr>
                <w:ins w:id="1140" w:author="C4-252297" w:date="2025-05-27T11:21:00Z"/>
              </w:rPr>
            </w:pPr>
            <w:ins w:id="1141" w:author="C4-252297" w:date="2025-05-27T11:21:00Z">
              <w:r>
                <w:rPr>
                  <w:rFonts w:hint="eastAsia"/>
                  <w:noProof/>
                  <w:lang w:eastAsia="zh-CN"/>
                </w:rPr>
                <w:t>Uinteger</w:t>
              </w:r>
            </w:ins>
          </w:p>
        </w:tc>
        <w:tc>
          <w:tcPr>
            <w:tcW w:w="425" w:type="dxa"/>
            <w:tcPrChange w:id="1142" w:author="Nokia" w:date="2025-05-07T12:15:00Z">
              <w:tcPr>
                <w:tcW w:w="425" w:type="dxa"/>
              </w:tcPr>
            </w:tcPrChange>
          </w:tcPr>
          <w:p w14:paraId="302BC89B" w14:textId="77777777" w:rsidR="003D39D7" w:rsidRPr="007820E2" w:rsidRDefault="003D39D7" w:rsidP="00B60BEB">
            <w:pPr>
              <w:pStyle w:val="TAC"/>
              <w:rPr>
                <w:ins w:id="1143" w:author="C4-252297" w:date="2025-05-27T11:21:00Z"/>
              </w:rPr>
            </w:pPr>
            <w:ins w:id="1144" w:author="C4-252297" w:date="2025-05-27T11:21:00Z">
              <w:r>
                <w:rPr>
                  <w:rFonts w:hint="eastAsia"/>
                  <w:noProof/>
                  <w:lang w:eastAsia="zh-CN"/>
                </w:rPr>
                <w:t>O</w:t>
              </w:r>
            </w:ins>
          </w:p>
        </w:tc>
        <w:tc>
          <w:tcPr>
            <w:tcW w:w="1134" w:type="dxa"/>
            <w:tcPrChange w:id="1145" w:author="Nokia" w:date="2025-05-07T12:15:00Z">
              <w:tcPr>
                <w:tcW w:w="1134" w:type="dxa"/>
              </w:tcPr>
            </w:tcPrChange>
          </w:tcPr>
          <w:p w14:paraId="1ABBB45C" w14:textId="77777777" w:rsidR="003D39D7" w:rsidRDefault="003D39D7" w:rsidP="00B60BEB">
            <w:pPr>
              <w:pStyle w:val="TAL"/>
              <w:rPr>
                <w:ins w:id="1146" w:author="C4-252297" w:date="2025-05-27T11:21:00Z"/>
              </w:rPr>
            </w:pPr>
            <w:ins w:id="1147" w:author="C4-252297" w:date="2025-05-27T11:21:00Z">
              <w:r>
                <w:rPr>
                  <w:rFonts w:hint="eastAsia"/>
                  <w:noProof/>
                  <w:lang w:eastAsia="zh-CN"/>
                </w:rPr>
                <w:t>0..1</w:t>
              </w:r>
            </w:ins>
          </w:p>
        </w:tc>
        <w:tc>
          <w:tcPr>
            <w:tcW w:w="3935" w:type="dxa"/>
            <w:tcPrChange w:id="1148" w:author="Nokia" w:date="2025-05-07T12:15:00Z">
              <w:tcPr>
                <w:tcW w:w="3461" w:type="dxa"/>
              </w:tcPr>
            </w:tcPrChange>
          </w:tcPr>
          <w:p w14:paraId="2E02E86E" w14:textId="77777777" w:rsidR="003D39D7" w:rsidRDefault="003D39D7" w:rsidP="00B60BEB">
            <w:pPr>
              <w:pStyle w:val="TAL"/>
              <w:rPr>
                <w:ins w:id="1149" w:author="C4-252297" w:date="2025-05-27T11:21:00Z"/>
                <w:noProof/>
                <w:lang w:eastAsia="zh-CN"/>
              </w:rPr>
            </w:pPr>
            <w:ins w:id="1150" w:author="C4-252297" w:date="2025-05-27T11:21:00Z">
              <w:r>
                <w:rPr>
                  <w:noProof/>
                  <w:lang w:eastAsia="zh-CN"/>
                </w:rPr>
                <w:t xml:space="preserve">This IE </w:t>
              </w:r>
              <w:r>
                <w:rPr>
                  <w:rFonts w:hint="eastAsia"/>
                  <w:noProof/>
                  <w:lang w:eastAsia="zh-CN"/>
                </w:rPr>
                <w:t>shall i</w:t>
              </w:r>
              <w:r>
                <w:rPr>
                  <w:noProof/>
                  <w:lang w:eastAsia="zh-CN"/>
                </w:rPr>
                <w:t>ndicate</w:t>
              </w:r>
              <w:r>
                <w:rPr>
                  <w:rFonts w:hint="eastAsia"/>
                  <w:noProof/>
                  <w:lang w:eastAsia="zh-CN"/>
                </w:rPr>
                <w:t xml:space="preserve"> the</w:t>
              </w:r>
              <w:r>
                <w:rPr>
                  <w:noProof/>
                  <w:lang w:eastAsia="zh-CN"/>
                </w:rPr>
                <w:t xml:space="preserve"> </w:t>
              </w:r>
              <w:r>
                <w:rPr>
                  <w:rFonts w:hint="eastAsia"/>
                  <w:noProof/>
                  <w:lang w:eastAsia="zh-CN"/>
                </w:rPr>
                <w:t xml:space="preserve">threshold </w:t>
              </w:r>
              <w:r>
                <w:rPr>
                  <w:noProof/>
                  <w:lang w:eastAsia="zh-CN"/>
                </w:rPr>
                <w:t xml:space="preserve">on deviation from average number of the transactions </w:t>
              </w:r>
              <w:r>
                <w:rPr>
                  <w:rFonts w:hint="eastAsia"/>
                  <w:noProof/>
                  <w:lang w:eastAsia="zh-CN"/>
                </w:rPr>
                <w:t>for reporting</w:t>
              </w:r>
              <w:r>
                <w:rPr>
                  <w:noProof/>
                  <w:lang w:eastAsia="zh-CN"/>
                </w:rPr>
                <w:t xml:space="preserve">. </w:t>
              </w:r>
            </w:ins>
          </w:p>
          <w:p w14:paraId="409B8C3B" w14:textId="77777777" w:rsidR="003D39D7" w:rsidRDefault="003D39D7" w:rsidP="00B60BEB">
            <w:pPr>
              <w:pStyle w:val="TAL"/>
              <w:rPr>
                <w:ins w:id="1151" w:author="C4-252297" w:date="2025-05-27T11:21:00Z"/>
                <w:noProof/>
                <w:lang w:eastAsia="zh-CN"/>
              </w:rPr>
            </w:pPr>
          </w:p>
          <w:p w14:paraId="2A5F8179" w14:textId="77777777" w:rsidR="003D39D7" w:rsidRDefault="003D39D7" w:rsidP="00B60BEB">
            <w:pPr>
              <w:pStyle w:val="TAL"/>
              <w:rPr>
                <w:ins w:id="1152" w:author="C4-252297" w:date="2025-05-27T11:21:00Z"/>
                <w:lang w:eastAsia="zh-CN"/>
              </w:rPr>
            </w:pPr>
            <w:ins w:id="1153" w:author="C4-252297" w:date="2025-05-27T11:21:00Z">
              <w:r>
                <w:rPr>
                  <w:noProof/>
                  <w:lang w:eastAsia="zh-CN"/>
                </w:rPr>
                <w:t>When present in the subscription request, it indicates that the subscriber requests a report when the difference of the</w:t>
              </w:r>
              <w:r>
                <w:rPr>
                  <w:rFonts w:hint="eastAsia"/>
                  <w:lang w:eastAsia="zh-CN"/>
                </w:rPr>
                <w:t xml:space="preserve"> number</w:t>
              </w:r>
              <w:r>
                <w:rPr>
                  <w:lang w:eastAsia="zh-CN"/>
                </w:rPr>
                <w:t xml:space="preserve"> of transactions with the average number of transactions exceeds this threshold</w:t>
              </w:r>
              <w:r>
                <w:rPr>
                  <w:rFonts w:hint="eastAsia"/>
                  <w:lang w:eastAsia="zh-CN"/>
                </w:rPr>
                <w:t>,</w:t>
              </w:r>
            </w:ins>
          </w:p>
          <w:p w14:paraId="2CF6CC6F" w14:textId="77777777" w:rsidR="003D39D7" w:rsidRDefault="003D39D7" w:rsidP="00B60BEB">
            <w:pPr>
              <w:pStyle w:val="TAL"/>
              <w:rPr>
                <w:ins w:id="1154" w:author="C4-252297" w:date="2025-05-27T11:21:00Z"/>
                <w:lang w:eastAsia="zh-CN"/>
              </w:rPr>
            </w:pPr>
          </w:p>
          <w:p w14:paraId="130D9120" w14:textId="77777777" w:rsidR="003D39D7" w:rsidRDefault="003D39D7" w:rsidP="00B60BEB">
            <w:pPr>
              <w:pStyle w:val="TAL"/>
              <w:rPr>
                <w:ins w:id="1155" w:author="C4-252297" w:date="2025-05-27T11:21:00Z"/>
                <w:rFonts w:cs="Arial"/>
                <w:szCs w:val="18"/>
              </w:rPr>
            </w:pPr>
            <w:ins w:id="1156" w:author="C4-252297" w:date="2025-05-27T11:21:00Z">
              <w:r>
                <w:rPr>
                  <w:rFonts w:cs="Arial"/>
                  <w:szCs w:val="18"/>
                </w:rPr>
                <w:t xml:space="preserve">This IE may be present if the eventType is </w:t>
              </w:r>
              <w:r w:rsidRPr="003B2883">
                <w:t>"</w:t>
              </w:r>
              <w:r>
                <w:t>SERVICE_SIGNALLING_CHARACTERISTICS</w:t>
              </w:r>
              <w:r w:rsidRPr="003B2883">
                <w:t>"</w:t>
              </w:r>
              <w:r>
                <w:t>.</w:t>
              </w:r>
            </w:ins>
          </w:p>
        </w:tc>
      </w:tr>
      <w:tr w:rsidR="003D39D7" w:rsidRPr="00B54FF5" w14:paraId="1E30F049" w14:textId="77777777" w:rsidTr="00B60BEB">
        <w:trPr>
          <w:jc w:val="center"/>
          <w:ins w:id="1157" w:author="C4-252297" w:date="2025-05-27T11:21:00Z"/>
          <w:trPrChange w:id="1158" w:author="Nokia" w:date="2025-05-07T12:15:00Z">
            <w:trPr>
              <w:gridAfter w:val="0"/>
              <w:jc w:val="center"/>
            </w:trPr>
          </w:trPrChange>
        </w:trPr>
        <w:tc>
          <w:tcPr>
            <w:tcW w:w="1701" w:type="dxa"/>
            <w:tcPrChange w:id="1159" w:author="Nokia" w:date="2025-05-07T12:15:00Z">
              <w:tcPr>
                <w:tcW w:w="1701" w:type="dxa"/>
              </w:tcPr>
            </w:tcPrChange>
          </w:tcPr>
          <w:p w14:paraId="30532621" w14:textId="77777777" w:rsidR="003D39D7" w:rsidRDefault="003D39D7" w:rsidP="00B60BEB">
            <w:pPr>
              <w:pStyle w:val="TAL"/>
              <w:rPr>
                <w:ins w:id="1160" w:author="C4-252297" w:date="2025-05-27T11:21:00Z"/>
              </w:rPr>
            </w:pPr>
            <w:ins w:id="1161" w:author="C4-252297" w:date="2025-05-27T11:21:00Z">
              <w:r>
                <w:t>failureTh</w:t>
              </w:r>
            </w:ins>
          </w:p>
        </w:tc>
        <w:tc>
          <w:tcPr>
            <w:tcW w:w="1444" w:type="dxa"/>
            <w:tcPrChange w:id="1162" w:author="Nokia" w:date="2025-05-07T12:15:00Z">
              <w:tcPr>
                <w:tcW w:w="1444" w:type="dxa"/>
              </w:tcPr>
            </w:tcPrChange>
          </w:tcPr>
          <w:p w14:paraId="00EA915D" w14:textId="77777777" w:rsidR="003D39D7" w:rsidDel="003B505B" w:rsidRDefault="003D39D7" w:rsidP="00B60BEB">
            <w:pPr>
              <w:pStyle w:val="TAL"/>
              <w:rPr>
                <w:ins w:id="1163" w:author="C4-252297" w:date="2025-05-27T11:21:00Z"/>
              </w:rPr>
            </w:pPr>
            <w:ins w:id="1164" w:author="C4-252297" w:date="2025-05-27T11:21:00Z">
              <w:r>
                <w:rPr>
                  <w:rFonts w:hint="eastAsia"/>
                  <w:noProof/>
                  <w:lang w:eastAsia="zh-CN"/>
                </w:rPr>
                <w:t>Uinteger</w:t>
              </w:r>
            </w:ins>
          </w:p>
        </w:tc>
        <w:tc>
          <w:tcPr>
            <w:tcW w:w="425" w:type="dxa"/>
            <w:tcPrChange w:id="1165" w:author="Nokia" w:date="2025-05-07T12:15:00Z">
              <w:tcPr>
                <w:tcW w:w="425" w:type="dxa"/>
              </w:tcPr>
            </w:tcPrChange>
          </w:tcPr>
          <w:p w14:paraId="41D75A4D" w14:textId="77777777" w:rsidR="003D39D7" w:rsidRPr="007820E2" w:rsidRDefault="003D39D7" w:rsidP="00B60BEB">
            <w:pPr>
              <w:pStyle w:val="TAC"/>
              <w:rPr>
                <w:ins w:id="1166" w:author="C4-252297" w:date="2025-05-27T11:21:00Z"/>
              </w:rPr>
            </w:pPr>
            <w:ins w:id="1167" w:author="C4-252297" w:date="2025-05-27T11:21:00Z">
              <w:r>
                <w:rPr>
                  <w:rFonts w:hint="eastAsia"/>
                  <w:noProof/>
                  <w:lang w:eastAsia="zh-CN"/>
                </w:rPr>
                <w:t>O</w:t>
              </w:r>
            </w:ins>
          </w:p>
        </w:tc>
        <w:tc>
          <w:tcPr>
            <w:tcW w:w="1134" w:type="dxa"/>
            <w:tcPrChange w:id="1168" w:author="Nokia" w:date="2025-05-07T12:15:00Z">
              <w:tcPr>
                <w:tcW w:w="1134" w:type="dxa"/>
              </w:tcPr>
            </w:tcPrChange>
          </w:tcPr>
          <w:p w14:paraId="7DB01AAE" w14:textId="77777777" w:rsidR="003D39D7" w:rsidRDefault="003D39D7" w:rsidP="00B60BEB">
            <w:pPr>
              <w:pStyle w:val="TAL"/>
              <w:rPr>
                <w:ins w:id="1169" w:author="C4-252297" w:date="2025-05-27T11:21:00Z"/>
              </w:rPr>
            </w:pPr>
            <w:ins w:id="1170" w:author="C4-252297" w:date="2025-05-27T11:21:00Z">
              <w:r>
                <w:rPr>
                  <w:rFonts w:hint="eastAsia"/>
                  <w:noProof/>
                  <w:lang w:eastAsia="zh-CN"/>
                </w:rPr>
                <w:t>0..1</w:t>
              </w:r>
            </w:ins>
          </w:p>
        </w:tc>
        <w:tc>
          <w:tcPr>
            <w:tcW w:w="3935" w:type="dxa"/>
            <w:tcPrChange w:id="1171" w:author="Nokia" w:date="2025-05-07T12:15:00Z">
              <w:tcPr>
                <w:tcW w:w="3461" w:type="dxa"/>
              </w:tcPr>
            </w:tcPrChange>
          </w:tcPr>
          <w:p w14:paraId="67FC814A" w14:textId="77777777" w:rsidR="003D39D7" w:rsidRDefault="003D39D7" w:rsidP="00B60BEB">
            <w:pPr>
              <w:pStyle w:val="TAL"/>
              <w:rPr>
                <w:ins w:id="1172" w:author="C4-252297" w:date="2025-05-27T11:21:00Z"/>
                <w:noProof/>
                <w:lang w:eastAsia="zh-CN"/>
              </w:rPr>
            </w:pPr>
            <w:ins w:id="1173" w:author="C4-252297" w:date="2025-05-27T11:21:00Z">
              <w:r>
                <w:rPr>
                  <w:noProof/>
                  <w:lang w:eastAsia="zh-CN"/>
                </w:rPr>
                <w:t xml:space="preserve">This IE </w:t>
              </w:r>
              <w:r>
                <w:rPr>
                  <w:rFonts w:hint="eastAsia"/>
                  <w:noProof/>
                  <w:lang w:eastAsia="zh-CN"/>
                </w:rPr>
                <w:t>shall i</w:t>
              </w:r>
              <w:r>
                <w:rPr>
                  <w:noProof/>
                  <w:lang w:eastAsia="zh-CN"/>
                </w:rPr>
                <w:t>ndicate</w:t>
              </w:r>
              <w:r>
                <w:rPr>
                  <w:rFonts w:hint="eastAsia"/>
                  <w:noProof/>
                  <w:lang w:eastAsia="zh-CN"/>
                </w:rPr>
                <w:t xml:space="preserve"> the</w:t>
              </w:r>
              <w:r>
                <w:rPr>
                  <w:noProof/>
                  <w:lang w:eastAsia="zh-CN"/>
                </w:rPr>
                <w:t xml:space="preserve"> </w:t>
              </w:r>
              <w:r>
                <w:rPr>
                  <w:rFonts w:hint="eastAsia"/>
                  <w:noProof/>
                  <w:lang w:eastAsia="zh-CN"/>
                </w:rPr>
                <w:t>threshold</w:t>
              </w:r>
              <w:r>
                <w:rPr>
                  <w:noProof/>
                  <w:lang w:eastAsia="zh-CN"/>
                </w:rPr>
                <w:t xml:space="preserve"> on percentage of failure events</w:t>
              </w:r>
              <w:r>
                <w:rPr>
                  <w:rFonts w:hint="eastAsia"/>
                  <w:noProof/>
                  <w:lang w:eastAsia="zh-CN"/>
                </w:rPr>
                <w:t xml:space="preserve"> for reporting</w:t>
              </w:r>
              <w:r>
                <w:rPr>
                  <w:noProof/>
                  <w:lang w:eastAsia="zh-CN"/>
                </w:rPr>
                <w:t xml:space="preserve">. </w:t>
              </w:r>
            </w:ins>
          </w:p>
          <w:p w14:paraId="5CF8EC4B" w14:textId="77777777" w:rsidR="003D39D7" w:rsidRDefault="003D39D7" w:rsidP="00B60BEB">
            <w:pPr>
              <w:pStyle w:val="TAL"/>
              <w:rPr>
                <w:ins w:id="1174" w:author="C4-252297" w:date="2025-05-27T11:21:00Z"/>
                <w:noProof/>
                <w:lang w:eastAsia="zh-CN"/>
              </w:rPr>
            </w:pPr>
          </w:p>
          <w:p w14:paraId="548DCF1D" w14:textId="77777777" w:rsidR="003D39D7" w:rsidRDefault="003D39D7" w:rsidP="00B60BEB">
            <w:pPr>
              <w:pStyle w:val="TAL"/>
              <w:rPr>
                <w:ins w:id="1175" w:author="C4-252297" w:date="2025-05-27T11:21:00Z"/>
                <w:lang w:eastAsia="zh-CN"/>
              </w:rPr>
            </w:pPr>
            <w:ins w:id="1176" w:author="C4-252297" w:date="2025-05-27T11:21:00Z">
              <w:r>
                <w:rPr>
                  <w:noProof/>
                  <w:lang w:eastAsia="zh-CN"/>
                </w:rPr>
                <w:t>When present in the subscription request, it indicates that the subscriber requests a report when percentage of failure transactios</w:t>
              </w:r>
              <w:r>
                <w:rPr>
                  <w:lang w:eastAsia="zh-CN"/>
                </w:rPr>
                <w:t xml:space="preserve"> exceeds this threshold</w:t>
              </w:r>
              <w:r>
                <w:rPr>
                  <w:rFonts w:hint="eastAsia"/>
                  <w:lang w:eastAsia="zh-CN"/>
                </w:rPr>
                <w:t>,</w:t>
              </w:r>
            </w:ins>
          </w:p>
          <w:p w14:paraId="5F4F6B84" w14:textId="77777777" w:rsidR="003D39D7" w:rsidRDefault="003D39D7" w:rsidP="00B60BEB">
            <w:pPr>
              <w:pStyle w:val="TAL"/>
              <w:rPr>
                <w:ins w:id="1177" w:author="C4-252297" w:date="2025-05-27T11:21:00Z"/>
                <w:lang w:eastAsia="zh-CN"/>
              </w:rPr>
            </w:pPr>
          </w:p>
          <w:p w14:paraId="04DC9AF2" w14:textId="77777777" w:rsidR="003D39D7" w:rsidRDefault="003D39D7" w:rsidP="00B60BEB">
            <w:pPr>
              <w:pStyle w:val="TAL"/>
              <w:rPr>
                <w:ins w:id="1178" w:author="C4-252297" w:date="2025-05-27T11:21:00Z"/>
                <w:rFonts w:cs="Arial"/>
                <w:szCs w:val="18"/>
              </w:rPr>
            </w:pPr>
            <w:ins w:id="1179" w:author="C4-252297" w:date="2025-05-27T11:21:00Z">
              <w:r>
                <w:rPr>
                  <w:rFonts w:cs="Arial"/>
                  <w:szCs w:val="18"/>
                </w:rPr>
                <w:t xml:space="preserve">This IE may be present if the eventType is </w:t>
              </w:r>
              <w:r w:rsidRPr="003B2883">
                <w:t>"</w:t>
              </w:r>
              <w:r>
                <w:t>SERVICE_SIGNALLING_CHARACTERISTICS</w:t>
              </w:r>
              <w:r w:rsidRPr="003B2883">
                <w:t>"</w:t>
              </w:r>
              <w:r>
                <w:t>.</w:t>
              </w:r>
            </w:ins>
          </w:p>
        </w:tc>
      </w:tr>
    </w:tbl>
    <w:p w14:paraId="1B4A04DF" w14:textId="77777777" w:rsidR="008A6D4A" w:rsidRDefault="008A6D4A" w:rsidP="007A4424">
      <w:pPr>
        <w:pStyle w:val="Heading4"/>
        <w:rPr>
          <w:lang w:val="en-US"/>
        </w:rPr>
      </w:pPr>
      <w:bookmarkStart w:id="1180" w:name="_Toc195527557"/>
      <w:bookmarkStart w:id="1181" w:name="_Toc199240085"/>
      <w:r w:rsidRPr="00087ED8">
        <w:rPr>
          <w:lang w:val="en-US"/>
        </w:rPr>
        <w:lastRenderedPageBreak/>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831"/>
      <w:bookmarkEnd w:id="832"/>
      <w:bookmarkEnd w:id="833"/>
      <w:bookmarkEnd w:id="1180"/>
      <w:bookmarkEnd w:id="1181"/>
    </w:p>
    <w:p w14:paraId="65A70611" w14:textId="77777777" w:rsidR="008A6D4A" w:rsidRPr="00384E92" w:rsidRDefault="008A6D4A" w:rsidP="007A4424">
      <w:pPr>
        <w:pStyle w:val="Heading5"/>
      </w:pPr>
      <w:bookmarkStart w:id="1182" w:name="_Toc510696639"/>
      <w:bookmarkStart w:id="1183" w:name="_Toc35971434"/>
      <w:bookmarkStart w:id="1184" w:name="_Toc67903550"/>
      <w:bookmarkStart w:id="1185" w:name="_Toc195527558"/>
      <w:bookmarkStart w:id="1186" w:name="_Toc199240086"/>
      <w:r>
        <w:t>6.1.6.3.1</w:t>
      </w:r>
      <w:r w:rsidRPr="00384E92">
        <w:tab/>
        <w:t>Introduction</w:t>
      </w:r>
      <w:bookmarkEnd w:id="1182"/>
      <w:bookmarkEnd w:id="1183"/>
      <w:bookmarkEnd w:id="1184"/>
      <w:bookmarkEnd w:id="1185"/>
      <w:bookmarkEnd w:id="1186"/>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Heading5"/>
      </w:pPr>
      <w:bookmarkStart w:id="1187" w:name="_Toc510696640"/>
      <w:bookmarkStart w:id="1188" w:name="_Toc35971435"/>
      <w:bookmarkStart w:id="1189" w:name="_Toc67903551"/>
      <w:bookmarkStart w:id="1190" w:name="_Toc195527559"/>
      <w:bookmarkStart w:id="1191" w:name="_Toc199240087"/>
      <w:r>
        <w:t>6.1.6.3.2</w:t>
      </w:r>
      <w:r w:rsidRPr="00384E92">
        <w:tab/>
        <w:t>Simple data types</w:t>
      </w:r>
      <w:bookmarkEnd w:id="1187"/>
      <w:bookmarkEnd w:id="1188"/>
      <w:bookmarkEnd w:id="1189"/>
      <w:bookmarkEnd w:id="1190"/>
      <w:bookmarkEnd w:id="1191"/>
    </w:p>
    <w:p w14:paraId="3E57B034" w14:textId="5EA329D5" w:rsidR="003E58FE" w:rsidRPr="00384E92" w:rsidRDefault="003E58FE" w:rsidP="003E58FE">
      <w:bookmarkStart w:id="1192" w:name="_Toc510696641"/>
      <w:bookmarkStart w:id="1193" w:name="_Toc35971436"/>
      <w:bookmarkStart w:id="1194" w:name="_Toc67903552"/>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E58FE" w:rsidRPr="00B54FF5" w14:paraId="13EC63CB" w14:textId="77777777" w:rsidTr="00D569BD">
        <w:trPr>
          <w:jc w:val="center"/>
        </w:trPr>
        <w:tc>
          <w:tcPr>
            <w:tcW w:w="847" w:type="pct"/>
            <w:shd w:val="clear" w:color="auto" w:fill="C0C0C0"/>
            <w:tcMar>
              <w:top w:w="0" w:type="dxa"/>
              <w:left w:w="108" w:type="dxa"/>
              <w:bottom w:w="0" w:type="dxa"/>
              <w:right w:w="108" w:type="dxa"/>
            </w:tcMar>
          </w:tcPr>
          <w:p w14:paraId="0278F3B8" w14:textId="77777777" w:rsidR="003E58FE" w:rsidRPr="0016361A" w:rsidRDefault="003E58FE" w:rsidP="00362435">
            <w:pPr>
              <w:pStyle w:val="TAH"/>
            </w:pPr>
            <w:r w:rsidRPr="0016361A">
              <w:t>Type Name</w:t>
            </w:r>
          </w:p>
        </w:tc>
        <w:tc>
          <w:tcPr>
            <w:tcW w:w="837" w:type="pct"/>
            <w:shd w:val="clear" w:color="auto" w:fill="C0C0C0"/>
            <w:tcMar>
              <w:top w:w="0" w:type="dxa"/>
              <w:left w:w="108" w:type="dxa"/>
              <w:bottom w:w="0" w:type="dxa"/>
              <w:right w:w="108" w:type="dxa"/>
            </w:tcMar>
          </w:tcPr>
          <w:p w14:paraId="752A9E07" w14:textId="77777777" w:rsidR="003E58FE" w:rsidRPr="0016361A" w:rsidRDefault="003E58FE" w:rsidP="00362435">
            <w:pPr>
              <w:pStyle w:val="TAH"/>
            </w:pPr>
            <w:r w:rsidRPr="0016361A">
              <w:t>Type Definition</w:t>
            </w:r>
          </w:p>
        </w:tc>
        <w:tc>
          <w:tcPr>
            <w:tcW w:w="2051" w:type="pct"/>
            <w:shd w:val="clear" w:color="auto" w:fill="C0C0C0"/>
          </w:tcPr>
          <w:p w14:paraId="7EFD579F" w14:textId="77777777" w:rsidR="003E58FE" w:rsidRPr="0016361A" w:rsidRDefault="003E58FE" w:rsidP="00362435">
            <w:pPr>
              <w:pStyle w:val="TAH"/>
            </w:pPr>
            <w:r w:rsidRPr="0016361A">
              <w:t>Description</w:t>
            </w:r>
          </w:p>
        </w:tc>
        <w:tc>
          <w:tcPr>
            <w:tcW w:w="1265" w:type="pct"/>
            <w:shd w:val="clear" w:color="auto" w:fill="C0C0C0"/>
          </w:tcPr>
          <w:p w14:paraId="581760E0" w14:textId="77777777" w:rsidR="003E58FE" w:rsidRPr="0016361A" w:rsidRDefault="003E58FE" w:rsidP="00362435">
            <w:pPr>
              <w:pStyle w:val="TAH"/>
            </w:pPr>
            <w:r w:rsidRPr="0016361A">
              <w:t>Applicability</w:t>
            </w:r>
          </w:p>
        </w:tc>
      </w:tr>
      <w:tr w:rsidR="003E58FE" w:rsidRPr="00B54FF5" w14:paraId="1E081E21" w14:textId="77777777" w:rsidTr="00D569BD">
        <w:trPr>
          <w:jc w:val="center"/>
        </w:trPr>
        <w:tc>
          <w:tcPr>
            <w:tcW w:w="847" w:type="pct"/>
            <w:tcMar>
              <w:top w:w="0" w:type="dxa"/>
              <w:left w:w="108" w:type="dxa"/>
              <w:bottom w:w="0" w:type="dxa"/>
              <w:right w:w="108" w:type="dxa"/>
            </w:tcMar>
          </w:tcPr>
          <w:p w14:paraId="6EBD243B" w14:textId="59727096" w:rsidR="003E58FE" w:rsidRPr="0016361A" w:rsidRDefault="00723473" w:rsidP="00362435">
            <w:pPr>
              <w:pStyle w:val="TAL"/>
            </w:pPr>
            <w:r>
              <w:t>n/a</w:t>
            </w:r>
          </w:p>
        </w:tc>
        <w:tc>
          <w:tcPr>
            <w:tcW w:w="837" w:type="pct"/>
            <w:tcMar>
              <w:top w:w="0" w:type="dxa"/>
              <w:left w:w="108" w:type="dxa"/>
              <w:bottom w:w="0" w:type="dxa"/>
              <w:right w:w="108" w:type="dxa"/>
            </w:tcMar>
          </w:tcPr>
          <w:p w14:paraId="6923E231" w14:textId="12633A30" w:rsidR="003E58FE" w:rsidRPr="0016361A" w:rsidRDefault="003E58FE" w:rsidP="00362435">
            <w:pPr>
              <w:pStyle w:val="TAL"/>
            </w:pPr>
          </w:p>
        </w:tc>
        <w:tc>
          <w:tcPr>
            <w:tcW w:w="2051" w:type="pct"/>
          </w:tcPr>
          <w:p w14:paraId="20A96E42" w14:textId="77777777" w:rsidR="003E58FE" w:rsidRPr="0016361A" w:rsidRDefault="003E58FE" w:rsidP="00362435">
            <w:pPr>
              <w:pStyle w:val="TAL"/>
            </w:pPr>
          </w:p>
        </w:tc>
        <w:tc>
          <w:tcPr>
            <w:tcW w:w="1265" w:type="pct"/>
          </w:tcPr>
          <w:p w14:paraId="1EF7A881" w14:textId="77777777" w:rsidR="003E58FE" w:rsidRPr="0016361A" w:rsidRDefault="003E58FE" w:rsidP="00362435">
            <w:pPr>
              <w:pStyle w:val="TAL"/>
            </w:pPr>
          </w:p>
        </w:tc>
      </w:tr>
    </w:tbl>
    <w:p w14:paraId="3878937B" w14:textId="77777777" w:rsidR="003E58FE" w:rsidRPr="00384E92" w:rsidRDefault="003E58FE" w:rsidP="003E58FE"/>
    <w:p w14:paraId="3C954667" w14:textId="378D4305" w:rsidR="00EC172C" w:rsidRPr="00D40B76" w:rsidRDefault="00EC172C" w:rsidP="00EC172C">
      <w:pPr>
        <w:pStyle w:val="Heading5"/>
      </w:pPr>
      <w:bookmarkStart w:id="1195" w:name="_Toc195527560"/>
      <w:bookmarkStart w:id="1196" w:name="_Toc199240088"/>
      <w:r>
        <w:t>6.1.6.3.3</w:t>
      </w:r>
      <w:r>
        <w:tab/>
      </w:r>
      <w:r w:rsidRPr="003B2883">
        <w:t>Enumeration</w:t>
      </w:r>
      <w:r>
        <w:t>: FailureCause</w:t>
      </w:r>
      <w:bookmarkEnd w:id="1195"/>
      <w:bookmarkEnd w:id="1196"/>
    </w:p>
    <w:p w14:paraId="45BAAD4B" w14:textId="7FA6CD99" w:rsidR="00EC172C" w:rsidRPr="003B2883" w:rsidRDefault="00EC172C" w:rsidP="00EC172C">
      <w:pPr>
        <w:pStyle w:val="TH"/>
      </w:pPr>
      <w:r w:rsidRPr="003B2883">
        <w:t>Table 6.</w:t>
      </w:r>
      <w:r>
        <w:t>1</w:t>
      </w:r>
      <w:r w:rsidRPr="003B2883">
        <w:t>.6.3.</w:t>
      </w:r>
      <w:r>
        <w:t>3</w:t>
      </w:r>
      <w:r w:rsidRPr="003B2883">
        <w:t xml:space="preserve">-1: Enumeration </w:t>
      </w:r>
      <w:r>
        <w:t>FailureCause</w:t>
      </w:r>
    </w:p>
    <w:tbl>
      <w:tblPr>
        <w:tblW w:w="4650" w:type="pct"/>
        <w:tblCellMar>
          <w:left w:w="0" w:type="dxa"/>
          <w:right w:w="0" w:type="dxa"/>
        </w:tblCellMar>
        <w:tblLook w:val="04A0" w:firstRow="1" w:lastRow="0" w:firstColumn="1" w:lastColumn="0" w:noHBand="0" w:noVBand="1"/>
      </w:tblPr>
      <w:tblGrid>
        <w:gridCol w:w="4574"/>
        <w:gridCol w:w="4374"/>
      </w:tblGrid>
      <w:tr w:rsidR="00EC172C" w:rsidRPr="003B2883" w14:paraId="7EBEB4EB" w14:textId="77777777" w:rsidTr="00E623E7">
        <w:tc>
          <w:tcPr>
            <w:tcW w:w="255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96E1DA" w14:textId="77777777" w:rsidR="00EC172C" w:rsidRPr="003B2883" w:rsidRDefault="00EC172C" w:rsidP="00E623E7">
            <w:pPr>
              <w:pStyle w:val="TAH"/>
            </w:pPr>
            <w:r w:rsidRPr="003B2883">
              <w:t>Enumeration value</w:t>
            </w:r>
          </w:p>
        </w:tc>
        <w:tc>
          <w:tcPr>
            <w:tcW w:w="244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863263D" w14:textId="77777777" w:rsidR="00EC172C" w:rsidRPr="003B2883" w:rsidRDefault="00EC172C" w:rsidP="00E623E7">
            <w:pPr>
              <w:pStyle w:val="TAH"/>
            </w:pPr>
            <w:r w:rsidRPr="003B2883">
              <w:t>Description</w:t>
            </w:r>
          </w:p>
        </w:tc>
      </w:tr>
      <w:tr w:rsidR="00EC172C" w:rsidRPr="003B2883" w14:paraId="0B7C78F8" w14:textId="77777777" w:rsidTr="00E623E7">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2F9580" w14:textId="77777777" w:rsidR="00EC172C" w:rsidRPr="003B2883" w:rsidRDefault="00EC172C" w:rsidP="00E623E7">
            <w:pPr>
              <w:pStyle w:val="TAL"/>
            </w:pPr>
            <w:r w:rsidRPr="003B2883">
              <w:t>"</w:t>
            </w:r>
            <w:r>
              <w:t>TIME_OUT</w:t>
            </w:r>
            <w:r w:rsidRPr="003B2883">
              <w: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8752B3" w14:textId="77777777" w:rsidR="00EC172C" w:rsidRPr="003B2883" w:rsidRDefault="00EC172C" w:rsidP="00E623E7">
            <w:pPr>
              <w:pStyle w:val="TAL"/>
            </w:pPr>
            <w:r>
              <w:t>Time-out</w:t>
            </w:r>
          </w:p>
        </w:tc>
      </w:tr>
      <w:tr w:rsidR="00EC172C" w:rsidRPr="003B2883" w14:paraId="09CBC39E" w14:textId="77777777" w:rsidTr="00E623E7">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3970B3" w14:textId="77777777" w:rsidR="00EC172C" w:rsidRPr="00BF75AB" w:rsidRDefault="00EC172C" w:rsidP="00E623E7">
            <w:pPr>
              <w:pStyle w:val="TAL"/>
            </w:pPr>
            <w:r w:rsidRPr="003B2883">
              <w:t>"</w:t>
            </w:r>
            <w:r>
              <w:t>SERVER_ERROR</w:t>
            </w:r>
            <w:r w:rsidRPr="003B2883">
              <w: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A55C1E" w14:textId="77777777" w:rsidR="00EC172C" w:rsidRPr="00BF75AB" w:rsidRDefault="00EC172C" w:rsidP="00E623E7">
            <w:pPr>
              <w:pStyle w:val="TAL"/>
            </w:pPr>
            <w:r>
              <w:t>Server error</w:t>
            </w:r>
          </w:p>
        </w:tc>
      </w:tr>
      <w:tr w:rsidR="00EC172C" w:rsidRPr="003B2883" w14:paraId="0B2A0841" w14:textId="77777777" w:rsidTr="00E623E7">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1C3A45" w14:textId="77777777" w:rsidR="00EC172C" w:rsidRPr="003B2883" w:rsidRDefault="00EC172C" w:rsidP="00E623E7">
            <w:pPr>
              <w:pStyle w:val="TAL"/>
            </w:pPr>
            <w:r w:rsidRPr="003B2883">
              <w:t>"</w:t>
            </w:r>
            <w:r>
              <w:t>CONSUMER_ERROR</w:t>
            </w:r>
            <w:r w:rsidRPr="003B2883">
              <w: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F459E8" w14:textId="77777777" w:rsidR="00EC172C" w:rsidRPr="00BF75AB" w:rsidRDefault="00EC172C" w:rsidP="00E623E7">
            <w:pPr>
              <w:pStyle w:val="TAL"/>
            </w:pPr>
            <w:r>
              <w:t>Consumer error</w:t>
            </w:r>
          </w:p>
        </w:tc>
      </w:tr>
      <w:tr w:rsidR="00EC172C" w:rsidRPr="003B2883" w14:paraId="3AD2F647" w14:textId="77777777" w:rsidTr="00E623E7">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8B5989" w14:textId="77777777" w:rsidR="00EC172C" w:rsidRPr="003B2883" w:rsidRDefault="00EC172C" w:rsidP="00E623E7">
            <w:pPr>
              <w:pStyle w:val="TAL"/>
            </w:pPr>
            <w:r w:rsidRPr="003B2883">
              <w:t>"</w:t>
            </w:r>
            <w:r>
              <w:t>OTHER_FAILURE_REASONS</w:t>
            </w:r>
            <w:r w:rsidRPr="003B2883">
              <w: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F6D841" w14:textId="77777777" w:rsidR="00EC172C" w:rsidRPr="00BF75AB" w:rsidRDefault="00EC172C" w:rsidP="00E623E7">
            <w:pPr>
              <w:pStyle w:val="TAL"/>
            </w:pPr>
            <w:r>
              <w:t>Other failure reasons which are not explicitly listed</w:t>
            </w:r>
          </w:p>
        </w:tc>
      </w:tr>
    </w:tbl>
    <w:p w14:paraId="4A3ED244" w14:textId="77777777" w:rsidR="00EC172C" w:rsidRDefault="00EC172C" w:rsidP="00EC172C">
      <w:pPr>
        <w:rPr>
          <w:lang w:val="en-US"/>
        </w:rPr>
      </w:pPr>
    </w:p>
    <w:p w14:paraId="38D1E4BD" w14:textId="3571AFD7" w:rsidR="00EC172C" w:rsidRPr="00D40B76" w:rsidRDefault="00EC172C" w:rsidP="00EC172C">
      <w:pPr>
        <w:pStyle w:val="Heading5"/>
      </w:pPr>
      <w:bookmarkStart w:id="1197" w:name="_Toc195527561"/>
      <w:bookmarkStart w:id="1198" w:name="_Toc199240089"/>
      <w:r>
        <w:t>6.1.6.3.4</w:t>
      </w:r>
      <w:r>
        <w:tab/>
      </w:r>
      <w:r w:rsidRPr="003B2883">
        <w:t>Enumeration</w:t>
      </w:r>
      <w:r>
        <w:t xml:space="preserve">: </w:t>
      </w:r>
      <w:r w:rsidRPr="003853B9">
        <w:t>ScpEvent</w:t>
      </w:r>
      <w:r>
        <w:t>Type</w:t>
      </w:r>
      <w:bookmarkEnd w:id="1197"/>
      <w:bookmarkEnd w:id="1198"/>
    </w:p>
    <w:p w14:paraId="6740EC6B" w14:textId="2818B409" w:rsidR="00EC172C" w:rsidRPr="003B2883" w:rsidRDefault="00EC172C" w:rsidP="00EC172C">
      <w:pPr>
        <w:pStyle w:val="TH"/>
      </w:pPr>
      <w:r w:rsidRPr="003B2883">
        <w:t>Table 6.</w:t>
      </w:r>
      <w:r>
        <w:t>1</w:t>
      </w:r>
      <w:r w:rsidRPr="003B2883">
        <w:t>.6.3.</w:t>
      </w:r>
      <w:r w:rsidR="00B33AB3">
        <w:t>4</w:t>
      </w:r>
      <w:r w:rsidRPr="003B2883">
        <w:t xml:space="preserve">-1: Enumeration </w:t>
      </w:r>
      <w:r>
        <w:t>Scp</w:t>
      </w:r>
      <w:r w:rsidRPr="003B2883">
        <w:t>EventType</w:t>
      </w:r>
    </w:p>
    <w:tbl>
      <w:tblPr>
        <w:tblW w:w="4650" w:type="pct"/>
        <w:tblCellMar>
          <w:left w:w="0" w:type="dxa"/>
          <w:right w:w="0" w:type="dxa"/>
        </w:tblCellMar>
        <w:tblLook w:val="04A0" w:firstRow="1" w:lastRow="0" w:firstColumn="1" w:lastColumn="0" w:noHBand="0" w:noVBand="1"/>
      </w:tblPr>
      <w:tblGrid>
        <w:gridCol w:w="4574"/>
        <w:gridCol w:w="4374"/>
      </w:tblGrid>
      <w:tr w:rsidR="00EC172C" w:rsidRPr="003B2883" w14:paraId="187247C3" w14:textId="77777777" w:rsidTr="00E623E7">
        <w:tc>
          <w:tcPr>
            <w:tcW w:w="255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0BAA2D5" w14:textId="77777777" w:rsidR="00EC172C" w:rsidRPr="003B2883" w:rsidRDefault="00EC172C" w:rsidP="00E623E7">
            <w:pPr>
              <w:pStyle w:val="TAH"/>
            </w:pPr>
            <w:r w:rsidRPr="003B2883">
              <w:t>Enumeration value</w:t>
            </w:r>
          </w:p>
        </w:tc>
        <w:tc>
          <w:tcPr>
            <w:tcW w:w="244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30596AD" w14:textId="77777777" w:rsidR="00EC172C" w:rsidRPr="003B2883" w:rsidRDefault="00EC172C" w:rsidP="00E623E7">
            <w:pPr>
              <w:pStyle w:val="TAH"/>
            </w:pPr>
            <w:r w:rsidRPr="003B2883">
              <w:t>Description</w:t>
            </w:r>
          </w:p>
        </w:tc>
      </w:tr>
      <w:tr w:rsidR="00EC172C" w:rsidRPr="003B2883" w14:paraId="7A5AEB7F" w14:textId="77777777" w:rsidTr="00E623E7">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37C04E" w14:textId="77777777" w:rsidR="00EC172C" w:rsidRPr="003B2883" w:rsidRDefault="00EC172C" w:rsidP="00E623E7">
            <w:pPr>
              <w:pStyle w:val="TAL"/>
            </w:pPr>
            <w:r w:rsidRPr="003B2883">
              <w:t>"</w:t>
            </w:r>
            <w:r>
              <w:t>SERVICE_SIGNALLING_CHARACTERISTICS</w:t>
            </w:r>
            <w:r w:rsidRPr="003B2883">
              <w: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D96094" w14:textId="77777777" w:rsidR="00EC172C" w:rsidRPr="003B2883" w:rsidRDefault="00EC172C" w:rsidP="00E623E7">
            <w:pPr>
              <w:pStyle w:val="TAL"/>
            </w:pPr>
            <w:r w:rsidRPr="003B2883">
              <w:t>A</w:t>
            </w:r>
            <w:r>
              <w:t>n</w:t>
            </w:r>
            <w:r w:rsidRPr="003B2883">
              <w:t xml:space="preserve"> NF subscribes to this event to receive the</w:t>
            </w:r>
            <w:r>
              <w:t xml:space="preserve"> SCP reports of the observed rate of different types of signalling messages received and sent by different NF instance(s), the percentage of failed transactions, as described in clause 5.2.29.2.1</w:t>
            </w:r>
            <w:r w:rsidRPr="003B2883">
              <w:t xml:space="preserve"> of</w:t>
            </w:r>
            <w:r>
              <w:t xml:space="preserve"> 3GPP TS </w:t>
            </w:r>
            <w:r w:rsidRPr="003B2883">
              <w:t>23.502</w:t>
            </w:r>
            <w:r>
              <w:t> </w:t>
            </w:r>
            <w:r w:rsidRPr="003B2883">
              <w:t>[3].</w:t>
            </w:r>
          </w:p>
        </w:tc>
      </w:tr>
    </w:tbl>
    <w:p w14:paraId="0D097042" w14:textId="77777777" w:rsidR="00EC172C" w:rsidRPr="003B2883" w:rsidRDefault="00EC172C" w:rsidP="00EC172C">
      <w:pPr>
        <w:rPr>
          <w:lang w:val="en-US"/>
        </w:rPr>
      </w:pPr>
    </w:p>
    <w:p w14:paraId="38A1B740" w14:textId="3E94DB5B" w:rsidR="008A6D4A" w:rsidRPr="00BC662F" w:rsidDel="004255D1" w:rsidRDefault="008A6D4A" w:rsidP="007A4424">
      <w:pPr>
        <w:pStyle w:val="Heading5"/>
        <w:rPr>
          <w:del w:id="1199" w:author="C4-252298" w:date="2025-05-27T11:58:00Z"/>
        </w:rPr>
      </w:pPr>
      <w:bookmarkStart w:id="1200" w:name="_Toc195527562"/>
      <w:del w:id="1201" w:author="C4-252298" w:date="2025-05-27T11:58:00Z">
        <w:r w:rsidDel="004255D1">
          <w:delText>6.1.6.3.3</w:delText>
        </w:r>
        <w:r w:rsidRPr="00BC662F" w:rsidDel="004255D1">
          <w:tab/>
          <w:delText>Enumeration: &lt;EnumType1&gt;</w:delText>
        </w:r>
        <w:bookmarkEnd w:id="1192"/>
        <w:bookmarkEnd w:id="1193"/>
        <w:bookmarkEnd w:id="1194"/>
        <w:bookmarkEnd w:id="1200"/>
      </w:del>
    </w:p>
    <w:p w14:paraId="2EFFD90F" w14:textId="4FD67F38" w:rsidR="008A6D4A" w:rsidRPr="00384E92" w:rsidDel="004255D1" w:rsidRDefault="008A6D4A" w:rsidP="008A6D4A">
      <w:pPr>
        <w:rPr>
          <w:del w:id="1202" w:author="C4-252298" w:date="2025-05-27T11:58:00Z"/>
        </w:rPr>
      </w:pPr>
      <w:del w:id="1203" w:author="C4-252298" w:date="2025-05-27T11:58:00Z">
        <w:r w:rsidRPr="00384E92" w:rsidDel="004255D1">
          <w:delText>The enumeration &lt;EnumType1&gt; represents &lt;something&gt;. It shall comply with the provisions defined in table</w:delText>
        </w:r>
        <w:r w:rsidR="00FF0335" w:rsidDel="004255D1">
          <w:delText> </w:delText>
        </w:r>
        <w:r w:rsidDel="004255D1">
          <w:delText>6.1.</w:delText>
        </w:r>
        <w:r w:rsidR="00355B47" w:rsidDel="004255D1">
          <w:delText>6.</w:delText>
        </w:r>
        <w:r w:rsidDel="004255D1">
          <w:delText>3.3</w:delText>
        </w:r>
        <w:r w:rsidRPr="00384E92" w:rsidDel="004255D1">
          <w:delText>-1.</w:delText>
        </w:r>
      </w:del>
    </w:p>
    <w:p w14:paraId="2836E0E1" w14:textId="61919EFA" w:rsidR="008A6D4A" w:rsidDel="004255D1" w:rsidRDefault="008A6D4A" w:rsidP="008A6D4A">
      <w:pPr>
        <w:pStyle w:val="TH"/>
        <w:rPr>
          <w:del w:id="1204" w:author="C4-252298" w:date="2025-05-27T11:58:00Z"/>
        </w:rPr>
      </w:pPr>
      <w:del w:id="1205" w:author="C4-252298" w:date="2025-05-27T11:58:00Z">
        <w:r w:rsidDel="004255D1">
          <w:delText>Table 6.1.6.3.3-1: Enumeration &lt;</w:delText>
        </w:r>
        <w:r w:rsidRPr="0015708C" w:rsidDel="004255D1">
          <w:delText xml:space="preserve"> </w:delText>
        </w:r>
        <w:r w:rsidRPr="00384E92" w:rsidDel="004255D1">
          <w:delText>EnumType1</w:delText>
        </w:r>
        <w:r w:rsidDel="004255D1">
          <w:delText>&gt;</w:delText>
        </w:r>
      </w:del>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8A6D4A" w:rsidRPr="00B54FF5" w:rsidDel="004255D1" w14:paraId="4AD60810" w14:textId="0EE7A46D" w:rsidTr="00D569BD">
        <w:trPr>
          <w:del w:id="1206" w:author="C4-252298" w:date="2025-05-27T11:58:00Z"/>
        </w:trPr>
        <w:tc>
          <w:tcPr>
            <w:tcW w:w="1392" w:type="pct"/>
            <w:shd w:val="clear" w:color="auto" w:fill="C0C0C0"/>
            <w:tcMar>
              <w:top w:w="0" w:type="dxa"/>
              <w:left w:w="108" w:type="dxa"/>
              <w:bottom w:w="0" w:type="dxa"/>
              <w:right w:w="108" w:type="dxa"/>
            </w:tcMar>
            <w:hideMark/>
          </w:tcPr>
          <w:p w14:paraId="5C5DD5B4" w14:textId="772DB630" w:rsidR="008A6D4A" w:rsidRPr="0016361A" w:rsidDel="004255D1" w:rsidRDefault="008A6D4A" w:rsidP="00D66618">
            <w:pPr>
              <w:pStyle w:val="TAH"/>
              <w:rPr>
                <w:del w:id="1207" w:author="C4-252298" w:date="2025-05-27T11:58:00Z"/>
              </w:rPr>
            </w:pPr>
            <w:del w:id="1208" w:author="C4-252298" w:date="2025-05-27T11:58:00Z">
              <w:r w:rsidRPr="0016361A" w:rsidDel="004255D1">
                <w:delText>Enumeration value</w:delText>
              </w:r>
            </w:del>
          </w:p>
        </w:tc>
        <w:tc>
          <w:tcPr>
            <w:tcW w:w="2330" w:type="pct"/>
            <w:shd w:val="clear" w:color="auto" w:fill="C0C0C0"/>
            <w:tcMar>
              <w:top w:w="0" w:type="dxa"/>
              <w:left w:w="108" w:type="dxa"/>
              <w:bottom w:w="0" w:type="dxa"/>
              <w:right w:w="108" w:type="dxa"/>
            </w:tcMar>
            <w:hideMark/>
          </w:tcPr>
          <w:p w14:paraId="16DC3C8D" w14:textId="0B5C8B44" w:rsidR="008A6D4A" w:rsidRPr="0016361A" w:rsidDel="004255D1" w:rsidRDefault="008A6D4A" w:rsidP="00D66618">
            <w:pPr>
              <w:pStyle w:val="TAH"/>
              <w:rPr>
                <w:del w:id="1209" w:author="C4-252298" w:date="2025-05-27T11:58:00Z"/>
              </w:rPr>
            </w:pPr>
            <w:del w:id="1210" w:author="C4-252298" w:date="2025-05-27T11:58:00Z">
              <w:r w:rsidRPr="0016361A" w:rsidDel="004255D1">
                <w:delText>Description</w:delText>
              </w:r>
            </w:del>
          </w:p>
        </w:tc>
        <w:tc>
          <w:tcPr>
            <w:tcW w:w="1278" w:type="pct"/>
            <w:shd w:val="clear" w:color="auto" w:fill="C0C0C0"/>
          </w:tcPr>
          <w:p w14:paraId="1A0B9EC1" w14:textId="4A3FDBFF" w:rsidR="008A6D4A" w:rsidRPr="0016361A" w:rsidDel="004255D1" w:rsidRDefault="008A6D4A" w:rsidP="00D66618">
            <w:pPr>
              <w:pStyle w:val="TAH"/>
              <w:rPr>
                <w:del w:id="1211" w:author="C4-252298" w:date="2025-05-27T11:58:00Z"/>
              </w:rPr>
            </w:pPr>
            <w:del w:id="1212" w:author="C4-252298" w:date="2025-05-27T11:58:00Z">
              <w:r w:rsidRPr="0016361A" w:rsidDel="004255D1">
                <w:delText>Applicability</w:delText>
              </w:r>
            </w:del>
          </w:p>
        </w:tc>
      </w:tr>
      <w:tr w:rsidR="008A6D4A" w:rsidRPr="00B54FF5" w:rsidDel="004255D1" w14:paraId="566A633A" w14:textId="4E4F1DA7" w:rsidTr="00D569BD">
        <w:trPr>
          <w:del w:id="1213" w:author="C4-252298" w:date="2025-05-27T11:58:00Z"/>
        </w:trPr>
        <w:tc>
          <w:tcPr>
            <w:tcW w:w="1392" w:type="pct"/>
            <w:tcMar>
              <w:top w:w="0" w:type="dxa"/>
              <w:left w:w="108" w:type="dxa"/>
              <w:bottom w:w="0" w:type="dxa"/>
              <w:right w:w="108" w:type="dxa"/>
            </w:tcMar>
          </w:tcPr>
          <w:p w14:paraId="10001F43" w14:textId="679B9474" w:rsidR="008A6D4A" w:rsidRPr="0016361A" w:rsidDel="004255D1" w:rsidRDefault="008A6D4A" w:rsidP="00D66618">
            <w:pPr>
              <w:pStyle w:val="TAL"/>
              <w:rPr>
                <w:del w:id="1214" w:author="C4-252298" w:date="2025-05-27T11:58:00Z"/>
              </w:rPr>
            </w:pPr>
          </w:p>
        </w:tc>
        <w:tc>
          <w:tcPr>
            <w:tcW w:w="2330" w:type="pct"/>
            <w:tcMar>
              <w:top w:w="0" w:type="dxa"/>
              <w:left w:w="108" w:type="dxa"/>
              <w:bottom w:w="0" w:type="dxa"/>
              <w:right w:w="108" w:type="dxa"/>
            </w:tcMar>
          </w:tcPr>
          <w:p w14:paraId="6FBC11D2" w14:textId="569B2272" w:rsidR="008A6D4A" w:rsidRPr="0016361A" w:rsidDel="004255D1" w:rsidRDefault="008A6D4A" w:rsidP="00D66618">
            <w:pPr>
              <w:pStyle w:val="TAL"/>
              <w:rPr>
                <w:del w:id="1215" w:author="C4-252298" w:date="2025-05-27T11:58:00Z"/>
              </w:rPr>
            </w:pPr>
          </w:p>
        </w:tc>
        <w:tc>
          <w:tcPr>
            <w:tcW w:w="1278" w:type="pct"/>
          </w:tcPr>
          <w:p w14:paraId="1D04A63E" w14:textId="1885565E" w:rsidR="008A6D4A" w:rsidRPr="0016361A" w:rsidDel="004255D1" w:rsidRDefault="008A6D4A" w:rsidP="00D66618">
            <w:pPr>
              <w:pStyle w:val="TAL"/>
              <w:rPr>
                <w:del w:id="1216" w:author="C4-252298" w:date="2025-05-27T11:58:00Z"/>
              </w:rPr>
            </w:pPr>
          </w:p>
        </w:tc>
      </w:tr>
    </w:tbl>
    <w:p w14:paraId="4A6D8595" w14:textId="4C3170C6" w:rsidR="008A6D4A" w:rsidDel="004255D1" w:rsidRDefault="008A6D4A" w:rsidP="008A6D4A">
      <w:pPr>
        <w:rPr>
          <w:del w:id="1217" w:author="C4-252298" w:date="2025-05-27T11:58:00Z"/>
          <w:lang w:val="en-US"/>
        </w:rPr>
      </w:pPr>
    </w:p>
    <w:p w14:paraId="66AA72FA" w14:textId="6B428344" w:rsidR="008A6D4A" w:rsidRPr="00BC662F" w:rsidDel="004255D1" w:rsidRDefault="008A6D4A" w:rsidP="007A4424">
      <w:pPr>
        <w:pStyle w:val="Heading5"/>
        <w:rPr>
          <w:del w:id="1218" w:author="C4-252298" w:date="2025-05-27T11:58:00Z"/>
        </w:rPr>
      </w:pPr>
      <w:bookmarkStart w:id="1219" w:name="_Toc510696642"/>
      <w:bookmarkStart w:id="1220" w:name="_Toc35971437"/>
      <w:bookmarkStart w:id="1221" w:name="_Toc67903553"/>
      <w:bookmarkStart w:id="1222" w:name="_Toc195527563"/>
      <w:del w:id="1223" w:author="C4-252298" w:date="2025-05-27T11:58:00Z">
        <w:r w:rsidDel="004255D1">
          <w:delText>6.1.6.3.4</w:delText>
        </w:r>
        <w:r w:rsidRPr="00BC662F" w:rsidDel="004255D1">
          <w:tab/>
          <w:delText>Enumeration: &lt;EnumType</w:delText>
        </w:r>
        <w:r w:rsidDel="004255D1">
          <w:delText>2</w:delText>
        </w:r>
        <w:r w:rsidRPr="00BC662F" w:rsidDel="004255D1">
          <w:delText>&gt;</w:delText>
        </w:r>
        <w:bookmarkEnd w:id="1219"/>
        <w:bookmarkEnd w:id="1220"/>
        <w:bookmarkEnd w:id="1221"/>
        <w:bookmarkEnd w:id="1222"/>
      </w:del>
    </w:p>
    <w:p w14:paraId="3409D675" w14:textId="6F33A910" w:rsidR="008A6D4A" w:rsidRPr="00387BE7" w:rsidDel="004255D1" w:rsidRDefault="008A6D4A" w:rsidP="008A6D4A">
      <w:pPr>
        <w:pStyle w:val="Guidance"/>
        <w:rPr>
          <w:del w:id="1224" w:author="C4-252298" w:date="2025-05-27T11:58:00Z"/>
        </w:rPr>
      </w:pPr>
      <w:del w:id="1225" w:author="C4-252298" w:date="2025-05-27T11:58:00Z">
        <w:r w:rsidDel="004255D1">
          <w:delText>And so on if there are more enumerations to define.</w:delText>
        </w:r>
      </w:del>
    </w:p>
    <w:p w14:paraId="78752715" w14:textId="2BBF1BD3" w:rsidR="008A6D4A" w:rsidDel="004255D1" w:rsidRDefault="008A6D4A" w:rsidP="007A4424">
      <w:pPr>
        <w:pStyle w:val="Heading4"/>
        <w:rPr>
          <w:del w:id="1226" w:author="C4-252298" w:date="2025-05-27T11:58:00Z"/>
          <w:lang w:val="en-US"/>
        </w:rPr>
      </w:pPr>
      <w:bookmarkStart w:id="1227" w:name="_Toc510696643"/>
      <w:bookmarkStart w:id="1228" w:name="_Toc35971438"/>
      <w:bookmarkStart w:id="1229" w:name="_Toc67903554"/>
      <w:bookmarkStart w:id="1230" w:name="_Toc195527564"/>
      <w:del w:id="1231" w:author="C4-252298" w:date="2025-05-27T11:58:00Z">
        <w:r w:rsidRPr="00445F4F" w:rsidDel="004255D1">
          <w:rPr>
            <w:lang w:val="en-US"/>
          </w:rPr>
          <w:lastRenderedPageBreak/>
          <w:delText>6.</w:delText>
        </w:r>
        <w:r w:rsidDel="004255D1">
          <w:rPr>
            <w:lang w:val="en-US"/>
          </w:rPr>
          <w:delText>1.6</w:delText>
        </w:r>
        <w:r w:rsidRPr="00445F4F" w:rsidDel="004255D1">
          <w:rPr>
            <w:lang w:val="en-US"/>
          </w:rPr>
          <w:delText>.</w:delText>
        </w:r>
        <w:r w:rsidDel="004255D1">
          <w:rPr>
            <w:lang w:val="en-US"/>
          </w:rPr>
          <w:delText>4</w:delText>
        </w:r>
        <w:r w:rsidRPr="00445F4F" w:rsidDel="004255D1">
          <w:rPr>
            <w:lang w:val="en-US"/>
          </w:rPr>
          <w:tab/>
        </w:r>
        <w:r w:rsidDel="004255D1">
          <w:rPr>
            <w:lang w:eastAsia="zh-CN"/>
          </w:rPr>
          <w:delText>D</w:delText>
        </w:r>
        <w:r w:rsidDel="004255D1">
          <w:rPr>
            <w:rFonts w:hint="eastAsia"/>
            <w:lang w:eastAsia="zh-CN"/>
          </w:rPr>
          <w:delText>ata types</w:delText>
        </w:r>
        <w:r w:rsidDel="004255D1">
          <w:rPr>
            <w:lang w:eastAsia="zh-CN"/>
          </w:rPr>
          <w:delText xml:space="preserve"> describing alternative data types or combinations of data types</w:delText>
        </w:r>
        <w:bookmarkEnd w:id="1227"/>
        <w:bookmarkEnd w:id="1228"/>
        <w:bookmarkEnd w:id="1229"/>
        <w:bookmarkEnd w:id="1230"/>
      </w:del>
    </w:p>
    <w:p w14:paraId="41695600" w14:textId="6DD7F268" w:rsidR="008A6D4A" w:rsidDel="004255D1" w:rsidRDefault="008A6D4A" w:rsidP="007A4424">
      <w:pPr>
        <w:pStyle w:val="Heading5"/>
        <w:rPr>
          <w:del w:id="1232" w:author="C4-252298" w:date="2025-05-27T11:58:00Z"/>
        </w:rPr>
      </w:pPr>
      <w:bookmarkStart w:id="1233" w:name="_Toc510696644"/>
      <w:bookmarkStart w:id="1234" w:name="_Toc35971439"/>
      <w:bookmarkStart w:id="1235" w:name="_Toc67903555"/>
      <w:bookmarkStart w:id="1236" w:name="_Toc195527565"/>
      <w:del w:id="1237" w:author="C4-252298" w:date="2025-05-27T11:58:00Z">
        <w:r w:rsidDel="004255D1">
          <w:delText>6.1.6.4.1</w:delText>
        </w:r>
        <w:r w:rsidDel="004255D1">
          <w:tab/>
          <w:delText>Type: &lt;TypeName 1&gt;</w:delText>
        </w:r>
        <w:bookmarkEnd w:id="1233"/>
        <w:bookmarkEnd w:id="1234"/>
        <w:bookmarkEnd w:id="1235"/>
        <w:bookmarkEnd w:id="1236"/>
      </w:del>
    </w:p>
    <w:p w14:paraId="01152422" w14:textId="5B1CDFDD" w:rsidR="008A6D4A" w:rsidDel="004255D1" w:rsidRDefault="008A6D4A" w:rsidP="008A6D4A">
      <w:pPr>
        <w:pStyle w:val="Guidance"/>
        <w:rPr>
          <w:del w:id="1238" w:author="C4-252298" w:date="2025-05-27T11:58:00Z"/>
        </w:rPr>
      </w:pPr>
      <w:del w:id="1239" w:author="C4-252298" w:date="2025-05-27T11:58:00Z">
        <w:r w:rsidDel="004255D1">
          <w:delText>The data types describing alternative data types or combinations of data types shall represent an OpenAPI schema object using the "oneOf", "anyOf" or "allOf"  keyword to list alternative or to be combined data types (see the OpenAPI specification</w:delText>
        </w:r>
        <w:r w:rsidR="003E58FE" w:rsidDel="004255D1">
          <w:delText> [</w:delText>
        </w:r>
        <w:r w:rsidDel="004255D1">
          <w:delText>4] and https://swagger.io/docs/specification/data-models/oneof-anyof-allof-not/).</w:delText>
        </w:r>
      </w:del>
    </w:p>
    <w:p w14:paraId="2317CF92" w14:textId="6370489B" w:rsidR="008A6D4A" w:rsidDel="004255D1" w:rsidRDefault="008A6D4A" w:rsidP="008A6D4A">
      <w:pPr>
        <w:pStyle w:val="Guidance"/>
        <w:rPr>
          <w:del w:id="1240" w:author="C4-252298" w:date="2025-05-27T11:58:00Z"/>
        </w:rPr>
      </w:pPr>
      <w:del w:id="1241" w:author="C4-252298" w:date="2025-05-27T11:58:00Z">
        <w:r w:rsidDel="004255D1">
          <w:delText>An instance (i.e. a corresponding part of a JSON file to be evaluated against the schema) matches , i.e. a list of mutually exclusive alternative data types., as described using the OpenAPI "oneOf" keyword, if the instance matches against one and only one of the alternative data types.</w:delText>
        </w:r>
      </w:del>
    </w:p>
    <w:p w14:paraId="6382D5C0" w14:textId="17120DA6" w:rsidR="008A6D4A" w:rsidDel="004255D1" w:rsidRDefault="008A6D4A" w:rsidP="008A6D4A">
      <w:pPr>
        <w:pStyle w:val="Guidance"/>
        <w:rPr>
          <w:del w:id="1242" w:author="C4-252298" w:date="2025-05-27T11:58:00Z"/>
        </w:rPr>
      </w:pPr>
      <w:del w:id="1243" w:author="C4-252298" w:date="2025-05-27T11:58:00Z">
        <w:r w:rsidDel="004255D1">
          <w:delText>An instance (i.e. a corresponding part of a JSON file to be evaluated against the schema) matches a list of non-exclusive alternative data types, as described using the OpenAPI "anyOf" keyword, if the instance matches against one or more of the alternative data types.</w:delText>
        </w:r>
      </w:del>
    </w:p>
    <w:p w14:paraId="2D4F178E" w14:textId="644A0865" w:rsidR="008A6D4A" w:rsidRPr="00F11739" w:rsidDel="004255D1" w:rsidRDefault="008A6D4A" w:rsidP="008A6D4A">
      <w:pPr>
        <w:pStyle w:val="Guidance"/>
        <w:rPr>
          <w:del w:id="1244" w:author="C4-252298" w:date="2025-05-27T11:58:00Z"/>
        </w:rPr>
      </w:pPr>
      <w:del w:id="1245" w:author="C4-252298" w:date="2025-05-27T11:58:00Z">
        <w:r w:rsidDel="004255D1">
          <w:delText>An instance (i.e. a corresponding part of a JSON file to be evaluated against the schema) matches a list of to be combined data types, as described using the OpenAPI "allOf" keyword, if the instance matches against all of the to be combined data types."</w:delText>
        </w:r>
        <w:r w:rsidRPr="00F11739" w:rsidDel="004255D1">
          <w:delText>Attribute name</w:delText>
        </w:r>
        <w:r w:rsidDel="004255D1">
          <w:delText>"</w:delText>
        </w:r>
        <w:r w:rsidRPr="00F11739" w:rsidDel="004255D1">
          <w:delText>: Name of attributes that belong to the specified data type. The attribute names within a structured data type shall be unique, and their relative order inside the structured data type shall not imply any specific ordering of the corresponding JSON elements in a JSON object.</w:delText>
        </w:r>
      </w:del>
    </w:p>
    <w:p w14:paraId="4E477ADA" w14:textId="4792BE37" w:rsidR="008A6D4A" w:rsidDel="004255D1" w:rsidRDefault="008A6D4A" w:rsidP="008A6D4A">
      <w:pPr>
        <w:pStyle w:val="Guidance"/>
        <w:rPr>
          <w:del w:id="1246" w:author="C4-252298" w:date="2025-05-27T11:58:00Z"/>
        </w:rPr>
      </w:pPr>
      <w:del w:id="1247" w:author="C4-252298" w:date="2025-05-27T11:58:00Z">
        <w:r w:rsidDel="004255D1">
          <w:delText>"Data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w:delText>
        </w:r>
        <w:r w:rsidR="003E58FE" w:rsidDel="004255D1">
          <w:delText> [</w:delText>
        </w:r>
        <w:r w:rsidDel="004255D1">
          <w:delText>3]) that contains elements of data type &lt;type&gt;. If the data type is indicated as "map(&lt;type&gt;)", the alternative or to be combined data type shall be an object (see IETF RFC 8259</w:delText>
        </w:r>
        <w:r w:rsidR="003E58FE" w:rsidDel="004255D1">
          <w:delText> [</w:delText>
        </w:r>
        <w:r w:rsidDel="004255D1">
          <w:delText xml:space="preserve">3]) </w:delText>
        </w:r>
        <w:r w:rsidRPr="00F11739" w:rsidDel="004255D1">
          <w:delText>encod</w:delText>
        </w:r>
        <w:r w:rsidDel="004255D1">
          <w:delText>ed in the corresponding OpenAPI specification as</w:delText>
        </w:r>
        <w:r w:rsidRPr="00F11739" w:rsidDel="004255D1">
          <w:delText xml:space="preserve"> a map </w:delText>
        </w:r>
        <w:r w:rsidDel="004255D1">
          <w:delText>which values are of</w:delText>
        </w:r>
        <w:r w:rsidRPr="00F11739" w:rsidDel="004255D1">
          <w:delText xml:space="preserve"> </w:delText>
        </w:r>
        <w:r w:rsidDel="004255D1">
          <w:delText>data type &lt;type&gt;. &lt;type&gt; can either be "integer", "number", "string" or "boolean" (as defined in the OpenAPI specification</w:delText>
        </w:r>
        <w:r w:rsidR="003E58FE" w:rsidDel="004255D1">
          <w:delText> [</w:delText>
        </w:r>
        <w:r w:rsidDel="004255D1">
          <w:delText>4]), or a data type defined in a 3GPP specification.</w:delText>
        </w:r>
      </w:del>
    </w:p>
    <w:p w14:paraId="2740D5FD" w14:textId="2335354B" w:rsidR="008A6D4A" w:rsidDel="004255D1" w:rsidRDefault="008A6D4A" w:rsidP="008A6D4A">
      <w:pPr>
        <w:pStyle w:val="Guidance"/>
        <w:rPr>
          <w:del w:id="1248" w:author="C4-252298" w:date="2025-05-27T11:58:00Z"/>
        </w:rPr>
      </w:pPr>
      <w:del w:id="1249" w:author="C4-252298" w:date="2025-05-27T11:58:00Z">
        <w:r w:rsidDel="004255D1">
          <w:delTex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delText>
        </w:r>
      </w:del>
    </w:p>
    <w:p w14:paraId="7D5E07C0" w14:textId="1DA1CDCB" w:rsidR="008A6D4A" w:rsidRPr="00384E92" w:rsidDel="004255D1" w:rsidRDefault="008A6D4A" w:rsidP="008A6D4A">
      <w:pPr>
        <w:pStyle w:val="Guidance"/>
        <w:rPr>
          <w:del w:id="1250" w:author="C4-252298" w:date="2025-05-27T11:58:00Z"/>
        </w:rPr>
      </w:pPr>
      <w:del w:id="1251" w:author="C4-252298" w:date="2025-05-27T11:58:00Z">
        <w:r w:rsidDel="004255D1">
          <w:delText>"Description": Describes the meaning and use of the attribute and may contain normative statements.</w:delText>
        </w:r>
        <w:r w:rsidRPr="00F11739" w:rsidDel="004255D1">
          <w:delText xml:space="preserve">Applicability: If the </w:delText>
        </w:r>
        <w:r w:rsidDel="004255D1">
          <w:delText>attribute</w:delText>
        </w:r>
        <w:r w:rsidRPr="00F11739" w:rsidDel="004255D1">
          <w:delText xml:space="preserve"> is only applicable for optional feature(s) negotiated using the mechanism defined in </w:delText>
        </w:r>
        <w:r w:rsidR="003E58FE" w:rsidDel="004255D1">
          <w:delText>clause </w:delText>
        </w:r>
        <w:r w:rsidR="003E58FE" w:rsidRPr="00F11739" w:rsidDel="004255D1">
          <w:delText>6</w:delText>
        </w:r>
        <w:r w:rsidRPr="00F11739" w:rsidDel="004255D1">
          <w:delText xml:space="preserve">.6 of </w:delText>
        </w:r>
        <w:r w:rsidR="003E58FE" w:rsidDel="004255D1">
          <w:delText>3GPP TS </w:delText>
        </w:r>
        <w:r w:rsidR="003E58FE" w:rsidRPr="00F11739" w:rsidDel="004255D1">
          <w:delText>2</w:delText>
        </w:r>
        <w:r w:rsidRPr="00F11739" w:rsidDel="004255D1">
          <w:delText>9.500</w:delText>
        </w:r>
        <w:r w:rsidR="003E58FE" w:rsidDel="004255D1">
          <w:delText> </w:delText>
        </w:r>
        <w:r w:rsidR="003E58FE" w:rsidRPr="00F11739" w:rsidDel="004255D1">
          <w:delText>[</w:delText>
        </w:r>
        <w:r w:rsidDel="004255D1">
          <w:delText>4</w:delText>
        </w:r>
        <w:r w:rsidRPr="00F11739" w:rsidDel="004255D1">
          <w:delText xml:space="preserve">], the name of the corresponding feature(s) shall be indicated in this column. If no feature is indicated. the </w:delText>
        </w:r>
        <w:r w:rsidDel="004255D1">
          <w:delText>attribute</w:delText>
        </w:r>
        <w:r w:rsidRPr="00F11739" w:rsidDel="004255D1">
          <w:delText xml:space="preserve"> can be used with any feature.</w:delText>
        </w:r>
      </w:del>
    </w:p>
    <w:p w14:paraId="1B5C3D79" w14:textId="72E8D69A" w:rsidR="008A6D4A" w:rsidRPr="00971458" w:rsidDel="004255D1" w:rsidRDefault="008A6D4A" w:rsidP="008A6D4A">
      <w:pPr>
        <w:pStyle w:val="Guidance"/>
        <w:rPr>
          <w:del w:id="1252" w:author="C4-252298" w:date="2025-05-27T11:58:00Z"/>
        </w:rPr>
      </w:pPr>
      <w:del w:id="1253" w:author="C4-252298" w:date="2025-05-27T11:58:00Z">
        <w:r w:rsidRPr="00971458" w:rsidDel="004255D1">
          <w:delText xml:space="preserve">Applicability: If the type is only applicable for optional feature(s) negotiated using the </w:delText>
        </w:r>
        <w:r w:rsidDel="004255D1">
          <w:delText xml:space="preserve">mechanism defined in </w:delText>
        </w:r>
        <w:r w:rsidR="003E58FE" w:rsidDel="004255D1">
          <w:delText>clause 6</w:delText>
        </w:r>
        <w:r w:rsidDel="004255D1">
          <w:delText xml:space="preserve">.6 of </w:delText>
        </w:r>
        <w:r w:rsidR="003E58FE" w:rsidDel="004255D1">
          <w:delText>3GPP TS</w:delText>
        </w:r>
        <w:r w:rsidDel="004255D1">
          <w:delText> 29.500 [2], the name of the corresponding feature(s) shall be indicated in this column. If no feature is indicated</w:delText>
        </w:r>
        <w:r w:rsidRPr="00971458" w:rsidDel="004255D1">
          <w:delText>. the type can be used with any feature. If no optional features are defined for an API, the applicability column can be omitted for that API.</w:delText>
        </w:r>
      </w:del>
    </w:p>
    <w:p w14:paraId="3CAF1403" w14:textId="59CB49CC" w:rsidR="008A6D4A" w:rsidDel="004255D1" w:rsidRDefault="008A6D4A" w:rsidP="008A6D4A">
      <w:pPr>
        <w:pStyle w:val="TH"/>
        <w:rPr>
          <w:del w:id="1254" w:author="C4-252298" w:date="2025-05-27T11:58:00Z"/>
        </w:rPr>
      </w:pPr>
      <w:del w:id="1255" w:author="C4-252298" w:date="2025-05-27T11:58:00Z">
        <w:r w:rsidDel="004255D1">
          <w:rPr>
            <w:noProof/>
          </w:rPr>
          <w:delText>Table </w:delText>
        </w:r>
        <w:r w:rsidDel="004255D1">
          <w:delText xml:space="preserve">6.1.6.4.1-1: </w:delText>
        </w:r>
        <w:r w:rsidDel="004255D1">
          <w:rPr>
            <w:noProof/>
          </w:rPr>
          <w:delText xml:space="preserve">Definition of type </w:delText>
        </w:r>
        <w:r w:rsidDel="004255D1">
          <w:delText xml:space="preserve">&lt;Type name 1&gt; </w:delText>
        </w:r>
        <w:r w:rsidDel="004255D1">
          <w:rPr>
            <w:noProof/>
          </w:rPr>
          <w:delText>as a list of &lt;"mutually exclusive alternatives" / "non-exclusive alternatives" / "</w:delText>
        </w:r>
        <w:r w:rsidDel="004255D1">
          <w:delText>to be combined data types"&gt;</w:delText>
        </w:r>
      </w:del>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rsidDel="004255D1" w14:paraId="1FB44AD3" w14:textId="52A690FD" w:rsidTr="00D569BD">
        <w:trPr>
          <w:jc w:val="center"/>
          <w:del w:id="1256" w:author="C4-252298" w:date="2025-05-27T11:58:00Z"/>
        </w:trPr>
        <w:tc>
          <w:tcPr>
            <w:tcW w:w="2482" w:type="dxa"/>
            <w:shd w:val="clear" w:color="auto" w:fill="C0C0C0"/>
            <w:hideMark/>
          </w:tcPr>
          <w:p w14:paraId="239F94C1" w14:textId="7C4E3E6C" w:rsidR="008A6D4A" w:rsidRPr="0016361A" w:rsidDel="004255D1" w:rsidRDefault="008A6D4A" w:rsidP="00D66618">
            <w:pPr>
              <w:pStyle w:val="TAH"/>
              <w:rPr>
                <w:del w:id="1257" w:author="C4-252298" w:date="2025-05-27T11:58:00Z"/>
              </w:rPr>
            </w:pPr>
            <w:del w:id="1258" w:author="C4-252298" w:date="2025-05-27T11:58:00Z">
              <w:r w:rsidRPr="0016361A" w:rsidDel="004255D1">
                <w:delText>Data type</w:delText>
              </w:r>
            </w:del>
          </w:p>
        </w:tc>
        <w:tc>
          <w:tcPr>
            <w:tcW w:w="1169" w:type="dxa"/>
            <w:shd w:val="clear" w:color="auto" w:fill="C0C0C0"/>
          </w:tcPr>
          <w:p w14:paraId="3C1A658A" w14:textId="69E90FCB" w:rsidR="008A6D4A" w:rsidRPr="0016361A" w:rsidDel="004255D1" w:rsidRDefault="008A6D4A" w:rsidP="00F112E4">
            <w:pPr>
              <w:pStyle w:val="TAH"/>
              <w:rPr>
                <w:del w:id="1259" w:author="C4-252298" w:date="2025-05-27T11:58:00Z"/>
              </w:rPr>
            </w:pPr>
            <w:del w:id="1260" w:author="C4-252298" w:date="2025-05-27T11:58:00Z">
              <w:r w:rsidRPr="00F112E4" w:rsidDel="004255D1">
                <w:delText>Cardinality</w:delText>
              </w:r>
            </w:del>
          </w:p>
        </w:tc>
        <w:tc>
          <w:tcPr>
            <w:tcW w:w="3827" w:type="dxa"/>
            <w:shd w:val="clear" w:color="auto" w:fill="C0C0C0"/>
            <w:hideMark/>
          </w:tcPr>
          <w:p w14:paraId="5BB6262A" w14:textId="520BE2ED" w:rsidR="008A6D4A" w:rsidRPr="0016361A" w:rsidDel="004255D1" w:rsidRDefault="008A6D4A" w:rsidP="00D66618">
            <w:pPr>
              <w:pStyle w:val="TAH"/>
              <w:rPr>
                <w:del w:id="1261" w:author="C4-252298" w:date="2025-05-27T11:58:00Z"/>
                <w:rFonts w:cs="Arial"/>
                <w:szCs w:val="18"/>
              </w:rPr>
            </w:pPr>
            <w:del w:id="1262" w:author="C4-252298" w:date="2025-05-27T11:58:00Z">
              <w:r w:rsidRPr="0016361A" w:rsidDel="004255D1">
                <w:rPr>
                  <w:rFonts w:cs="Arial"/>
                  <w:szCs w:val="18"/>
                </w:rPr>
                <w:delText>Description</w:delText>
              </w:r>
            </w:del>
          </w:p>
        </w:tc>
        <w:tc>
          <w:tcPr>
            <w:tcW w:w="2092" w:type="dxa"/>
            <w:shd w:val="clear" w:color="auto" w:fill="C0C0C0"/>
          </w:tcPr>
          <w:p w14:paraId="75E2FA96" w14:textId="7AEF8AA3" w:rsidR="008A6D4A" w:rsidRPr="0016361A" w:rsidDel="004255D1" w:rsidRDefault="008A6D4A" w:rsidP="00D66618">
            <w:pPr>
              <w:pStyle w:val="TAH"/>
              <w:rPr>
                <w:del w:id="1263" w:author="C4-252298" w:date="2025-05-27T11:58:00Z"/>
                <w:rFonts w:cs="Arial"/>
                <w:szCs w:val="18"/>
              </w:rPr>
            </w:pPr>
            <w:del w:id="1264" w:author="C4-252298" w:date="2025-05-27T11:58:00Z">
              <w:r w:rsidRPr="0016361A" w:rsidDel="004255D1">
                <w:rPr>
                  <w:rFonts w:cs="Arial"/>
                  <w:szCs w:val="18"/>
                </w:rPr>
                <w:delText>Applicability</w:delText>
              </w:r>
            </w:del>
          </w:p>
        </w:tc>
      </w:tr>
      <w:tr w:rsidR="008A6D4A" w:rsidRPr="00B54FF5" w:rsidDel="004255D1" w14:paraId="6DDAD3DE" w14:textId="27823FD1" w:rsidTr="00D569BD">
        <w:trPr>
          <w:jc w:val="center"/>
          <w:del w:id="1265" w:author="C4-252298" w:date="2025-05-27T11:58:00Z"/>
        </w:trPr>
        <w:tc>
          <w:tcPr>
            <w:tcW w:w="2482" w:type="dxa"/>
          </w:tcPr>
          <w:p w14:paraId="62A73DB8" w14:textId="429F188C" w:rsidR="008A6D4A" w:rsidRPr="0016361A" w:rsidDel="004255D1" w:rsidRDefault="008A6D4A" w:rsidP="00D66618">
            <w:pPr>
              <w:pStyle w:val="TAL"/>
              <w:rPr>
                <w:del w:id="1266" w:author="C4-252298" w:date="2025-05-27T11:58:00Z"/>
              </w:rPr>
            </w:pPr>
            <w:del w:id="1267" w:author="C4-252298" w:date="2025-05-27T11:58:00Z">
              <w:r w:rsidRPr="0016361A" w:rsidDel="004255D1">
                <w:delText>"</w:delText>
              </w:r>
              <w:r w:rsidRPr="0016361A" w:rsidDel="004255D1">
                <w:rPr>
                  <w:i/>
                </w:rPr>
                <w:delText>&lt;type&gt;</w:delText>
              </w:r>
              <w:r w:rsidRPr="0016361A" w:rsidDel="004255D1">
                <w:delText>" or "array</w:delText>
              </w:r>
              <w:r w:rsidRPr="0016361A" w:rsidDel="004255D1">
                <w:rPr>
                  <w:i/>
                </w:rPr>
                <w:delText>(&lt;type&gt;</w:delText>
              </w:r>
              <w:r w:rsidRPr="0016361A" w:rsidDel="004255D1">
                <w:delText>)" or "map</w:delText>
              </w:r>
              <w:r w:rsidRPr="0016361A" w:rsidDel="004255D1">
                <w:rPr>
                  <w:i/>
                </w:rPr>
                <w:delText>(&lt;type&gt;</w:delText>
              </w:r>
              <w:r w:rsidRPr="0016361A" w:rsidDel="004255D1">
                <w:delText>)"</w:delText>
              </w:r>
            </w:del>
          </w:p>
        </w:tc>
        <w:tc>
          <w:tcPr>
            <w:tcW w:w="1169" w:type="dxa"/>
          </w:tcPr>
          <w:p w14:paraId="44F7971B" w14:textId="114CC993" w:rsidR="008A6D4A" w:rsidRPr="0016361A" w:rsidDel="004255D1" w:rsidRDefault="008A6D4A" w:rsidP="00D66618">
            <w:pPr>
              <w:pStyle w:val="TAL"/>
              <w:rPr>
                <w:del w:id="1268" w:author="C4-252298" w:date="2025-05-27T11:58:00Z"/>
              </w:rPr>
            </w:pPr>
            <w:del w:id="1269" w:author="C4-252298" w:date="2025-05-27T11:58:00Z">
              <w:r w:rsidRPr="0016361A" w:rsidDel="004255D1">
                <w:delText>"1" or "</w:delText>
              </w:r>
              <w:r w:rsidRPr="0016361A" w:rsidDel="004255D1">
                <w:rPr>
                  <w:i/>
                </w:rPr>
                <w:delText>M</w:delText>
              </w:r>
              <w:r w:rsidRPr="0016361A" w:rsidDel="004255D1">
                <w:delText>..</w:delText>
              </w:r>
              <w:r w:rsidRPr="0016361A" w:rsidDel="004255D1">
                <w:rPr>
                  <w:i/>
                </w:rPr>
                <w:delText>N</w:delText>
              </w:r>
              <w:r w:rsidRPr="0016361A" w:rsidDel="004255D1">
                <w:delText>"</w:delText>
              </w:r>
            </w:del>
          </w:p>
        </w:tc>
        <w:tc>
          <w:tcPr>
            <w:tcW w:w="3827" w:type="dxa"/>
          </w:tcPr>
          <w:p w14:paraId="696CC9C9" w14:textId="73E00709" w:rsidR="008A6D4A" w:rsidRPr="0016361A" w:rsidDel="004255D1" w:rsidRDefault="008A6D4A" w:rsidP="00D66618">
            <w:pPr>
              <w:pStyle w:val="TAL"/>
              <w:rPr>
                <w:del w:id="1270" w:author="C4-252298" w:date="2025-05-27T11:58:00Z"/>
                <w:rFonts w:cs="Arial"/>
                <w:szCs w:val="18"/>
              </w:rPr>
            </w:pPr>
            <w:del w:id="1271" w:author="C4-252298" w:date="2025-05-27T11:58:00Z">
              <w:r w:rsidRPr="0016361A" w:rsidDel="004255D1">
                <w:delText>&lt;only if applicable&gt;</w:delText>
              </w:r>
            </w:del>
          </w:p>
        </w:tc>
        <w:tc>
          <w:tcPr>
            <w:tcW w:w="2092" w:type="dxa"/>
          </w:tcPr>
          <w:p w14:paraId="0D862234" w14:textId="747AD675" w:rsidR="008A6D4A" w:rsidRPr="0016361A" w:rsidDel="004255D1" w:rsidRDefault="008A6D4A" w:rsidP="00D66618">
            <w:pPr>
              <w:pStyle w:val="TAL"/>
              <w:rPr>
                <w:del w:id="1272" w:author="C4-252298" w:date="2025-05-27T11:58:00Z"/>
              </w:rPr>
            </w:pPr>
          </w:p>
        </w:tc>
      </w:tr>
    </w:tbl>
    <w:p w14:paraId="7EFEE794" w14:textId="4AD6EB66" w:rsidR="008A6D4A" w:rsidDel="004255D1" w:rsidRDefault="008A6D4A" w:rsidP="008A6D4A">
      <w:pPr>
        <w:rPr>
          <w:del w:id="1273" w:author="C4-252298" w:date="2025-05-27T11:58:00Z"/>
        </w:rPr>
      </w:pPr>
    </w:p>
    <w:p w14:paraId="14070364" w14:textId="2464707C" w:rsidR="008A6D4A" w:rsidDel="004255D1" w:rsidRDefault="008A6D4A" w:rsidP="007A4424">
      <w:pPr>
        <w:pStyle w:val="Heading5"/>
        <w:rPr>
          <w:del w:id="1274" w:author="C4-252298" w:date="2025-05-27T11:58:00Z"/>
        </w:rPr>
      </w:pPr>
      <w:bookmarkStart w:id="1275" w:name="_Toc510696645"/>
      <w:bookmarkStart w:id="1276" w:name="_Toc35971440"/>
      <w:bookmarkStart w:id="1277" w:name="_Toc67903556"/>
      <w:bookmarkStart w:id="1278" w:name="_Toc195527566"/>
      <w:del w:id="1279" w:author="C4-252298" w:date="2025-05-27T11:58:00Z">
        <w:r w:rsidDel="004255D1">
          <w:delText>6.1.6.4.2</w:delText>
        </w:r>
        <w:r w:rsidDel="004255D1">
          <w:tab/>
          <w:delText>Type: &lt;TypeName 2&gt;</w:delText>
        </w:r>
        <w:bookmarkEnd w:id="1275"/>
        <w:bookmarkEnd w:id="1276"/>
        <w:bookmarkEnd w:id="1277"/>
        <w:bookmarkEnd w:id="1278"/>
      </w:del>
    </w:p>
    <w:p w14:paraId="6C19D916" w14:textId="3C3C0BC8" w:rsidR="008A6D4A" w:rsidRPr="00387BE7" w:rsidRDefault="008A6D4A" w:rsidP="008A6D4A">
      <w:pPr>
        <w:pStyle w:val="Guidance"/>
      </w:pPr>
      <w:del w:id="1280" w:author="C4-252298" w:date="2025-05-27T11:58:00Z">
        <w:r w:rsidDel="004255D1">
          <w:delText>And so on if there are more types to specify.</w:delText>
        </w:r>
      </w:del>
    </w:p>
    <w:p w14:paraId="36A9FEF4" w14:textId="5D0D3D91" w:rsidR="008A6D4A" w:rsidDel="004255D1" w:rsidRDefault="008A6D4A" w:rsidP="007A4424">
      <w:pPr>
        <w:pStyle w:val="Heading4"/>
        <w:rPr>
          <w:del w:id="1281" w:author="C4-252298" w:date="2025-05-27T11:59:00Z"/>
        </w:rPr>
      </w:pPr>
      <w:bookmarkStart w:id="1282" w:name="_Toc510696646"/>
      <w:bookmarkStart w:id="1283" w:name="_Toc35971441"/>
      <w:bookmarkStart w:id="1284" w:name="_Toc67903557"/>
      <w:bookmarkStart w:id="1285" w:name="_Toc195527567"/>
      <w:del w:id="1286" w:author="C4-252298" w:date="2025-05-27T11:59:00Z">
        <w:r w:rsidDel="004255D1">
          <w:delText>6.1.6.5</w:delText>
        </w:r>
        <w:r w:rsidDel="004255D1">
          <w:tab/>
          <w:delText>Binary data</w:delText>
        </w:r>
        <w:bookmarkEnd w:id="1282"/>
        <w:bookmarkEnd w:id="1283"/>
        <w:bookmarkEnd w:id="1284"/>
        <w:bookmarkEnd w:id="1285"/>
      </w:del>
    </w:p>
    <w:p w14:paraId="32A6A817" w14:textId="4064AF2F" w:rsidR="008A6D4A" w:rsidDel="004255D1" w:rsidRDefault="008A6D4A" w:rsidP="008A6D4A">
      <w:pPr>
        <w:pStyle w:val="Guidance"/>
        <w:rPr>
          <w:del w:id="1287" w:author="C4-252298" w:date="2025-05-27T11:59:00Z"/>
        </w:rPr>
      </w:pPr>
      <w:del w:id="1288" w:author="C4-252298" w:date="2025-05-27T11:59:00Z">
        <w:r w:rsidDel="004255D1">
          <w:delText>This clause will specify what is encoded in binary part, if multipart media type is agreed to be supported by CT4 and is supported by the API. It shall be omitted if not applicable.</w:delText>
        </w:r>
      </w:del>
    </w:p>
    <w:p w14:paraId="3E8B3ED7" w14:textId="259D1459" w:rsidR="008A6D4A" w:rsidDel="004255D1" w:rsidRDefault="008A6D4A" w:rsidP="007A4424">
      <w:pPr>
        <w:pStyle w:val="Heading5"/>
        <w:rPr>
          <w:del w:id="1289" w:author="C4-252298" w:date="2025-05-27T11:59:00Z"/>
        </w:rPr>
      </w:pPr>
      <w:bookmarkStart w:id="1290" w:name="_Toc35971442"/>
      <w:bookmarkStart w:id="1291" w:name="_Toc67903558"/>
      <w:bookmarkStart w:id="1292" w:name="_Toc195527568"/>
      <w:del w:id="1293" w:author="C4-252298" w:date="2025-05-27T11:59:00Z">
        <w:r w:rsidDel="004255D1">
          <w:lastRenderedPageBreak/>
          <w:delText>6.1.6.5.1</w:delText>
        </w:r>
        <w:r w:rsidDel="004255D1">
          <w:tab/>
          <w:delText>Binary Data Types</w:delText>
        </w:r>
        <w:bookmarkEnd w:id="1290"/>
        <w:bookmarkEnd w:id="1291"/>
        <w:bookmarkEnd w:id="1292"/>
      </w:del>
    </w:p>
    <w:p w14:paraId="3F3349B8" w14:textId="0ABB7A4E" w:rsidR="003E58FE" w:rsidRPr="00A04126" w:rsidDel="004255D1" w:rsidRDefault="003E58FE" w:rsidP="003E58FE">
      <w:pPr>
        <w:pStyle w:val="TH"/>
        <w:rPr>
          <w:del w:id="1294" w:author="C4-252298" w:date="2025-05-27T11:59:00Z"/>
        </w:rPr>
      </w:pPr>
      <w:bookmarkStart w:id="1295" w:name="_Toc20131002"/>
      <w:bookmarkStart w:id="1296" w:name="_Toc67903559"/>
      <w:del w:id="1297" w:author="C4-252298" w:date="2025-05-27T11:59:00Z">
        <w:r w:rsidRPr="00A04126" w:rsidDel="004255D1">
          <w:delText>Table</w:delText>
        </w:r>
        <w:r w:rsidDel="004255D1">
          <w:delText> </w:delText>
        </w:r>
        <w:r w:rsidRPr="00A04126" w:rsidDel="004255D1">
          <w:delText>6.1.6.5.1-1: Binary Data Types</w:delText>
        </w:r>
      </w:del>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3E58FE" w:rsidRPr="00B54FF5" w:rsidDel="004255D1" w14:paraId="44B24785" w14:textId="1B1678B5" w:rsidTr="00D569BD">
        <w:trPr>
          <w:jc w:val="center"/>
          <w:del w:id="1298" w:author="C4-252298" w:date="2025-05-27T11:59:00Z"/>
        </w:trPr>
        <w:tc>
          <w:tcPr>
            <w:tcW w:w="2718" w:type="dxa"/>
            <w:shd w:val="clear" w:color="auto" w:fill="C0C0C0"/>
          </w:tcPr>
          <w:p w14:paraId="2D9FE432" w14:textId="7043641C" w:rsidR="003E58FE" w:rsidRPr="0016361A" w:rsidDel="004255D1" w:rsidRDefault="003E58FE" w:rsidP="00362435">
            <w:pPr>
              <w:pStyle w:val="TAH"/>
              <w:rPr>
                <w:del w:id="1299" w:author="C4-252298" w:date="2025-05-27T11:59:00Z"/>
              </w:rPr>
            </w:pPr>
            <w:del w:id="1300" w:author="C4-252298" w:date="2025-05-27T11:59:00Z">
              <w:r w:rsidRPr="0016361A" w:rsidDel="004255D1">
                <w:delText>Name</w:delText>
              </w:r>
            </w:del>
          </w:p>
        </w:tc>
        <w:tc>
          <w:tcPr>
            <w:tcW w:w="1378" w:type="dxa"/>
            <w:shd w:val="clear" w:color="auto" w:fill="C0C0C0"/>
          </w:tcPr>
          <w:p w14:paraId="6A022F86" w14:textId="7B6D91B1" w:rsidR="003E58FE" w:rsidRPr="0016361A" w:rsidDel="004255D1" w:rsidRDefault="003E58FE" w:rsidP="00362435">
            <w:pPr>
              <w:pStyle w:val="TAH"/>
              <w:rPr>
                <w:del w:id="1301" w:author="C4-252298" w:date="2025-05-27T11:59:00Z"/>
              </w:rPr>
            </w:pPr>
            <w:del w:id="1302" w:author="C4-252298" w:date="2025-05-27T11:59:00Z">
              <w:r w:rsidRPr="0016361A" w:rsidDel="004255D1">
                <w:delText>Clause defined</w:delText>
              </w:r>
            </w:del>
          </w:p>
        </w:tc>
        <w:tc>
          <w:tcPr>
            <w:tcW w:w="4381" w:type="dxa"/>
            <w:shd w:val="clear" w:color="auto" w:fill="C0C0C0"/>
          </w:tcPr>
          <w:p w14:paraId="70E60DF4" w14:textId="54033BB5" w:rsidR="003E58FE" w:rsidRPr="0016361A" w:rsidDel="004255D1" w:rsidRDefault="003E58FE" w:rsidP="00362435">
            <w:pPr>
              <w:pStyle w:val="TAH"/>
              <w:rPr>
                <w:del w:id="1303" w:author="C4-252298" w:date="2025-05-27T11:59:00Z"/>
              </w:rPr>
            </w:pPr>
            <w:del w:id="1304" w:author="C4-252298" w:date="2025-05-27T11:59:00Z">
              <w:r w:rsidRPr="0016361A" w:rsidDel="004255D1">
                <w:delText>Content type</w:delText>
              </w:r>
            </w:del>
          </w:p>
        </w:tc>
      </w:tr>
      <w:tr w:rsidR="003E58FE" w:rsidRPr="00B54FF5" w:rsidDel="004255D1" w14:paraId="7151A188" w14:textId="21127884" w:rsidTr="00D569BD">
        <w:trPr>
          <w:jc w:val="center"/>
          <w:del w:id="1305" w:author="C4-252298" w:date="2025-05-27T11:59:00Z"/>
        </w:trPr>
        <w:tc>
          <w:tcPr>
            <w:tcW w:w="2718" w:type="dxa"/>
          </w:tcPr>
          <w:p w14:paraId="066E9927" w14:textId="442FD2B6" w:rsidR="003E58FE" w:rsidRPr="0016361A" w:rsidDel="004255D1" w:rsidRDefault="003E58FE" w:rsidP="00362435">
            <w:pPr>
              <w:pStyle w:val="TAL"/>
              <w:rPr>
                <w:del w:id="1306" w:author="C4-252298" w:date="2025-05-27T11:59:00Z"/>
              </w:rPr>
            </w:pPr>
            <w:del w:id="1307" w:author="C4-252298" w:date="2025-05-27T11:59:00Z">
              <w:r w:rsidRPr="0016361A" w:rsidDel="004255D1">
                <w:delText>&lt; Binary Data 1 &gt;</w:delText>
              </w:r>
            </w:del>
          </w:p>
          <w:p w14:paraId="5BF62CDB" w14:textId="71C9BB1F" w:rsidR="003E58FE" w:rsidRPr="0016361A" w:rsidDel="004255D1" w:rsidRDefault="003E58FE" w:rsidP="00362435">
            <w:pPr>
              <w:pStyle w:val="TAL"/>
              <w:rPr>
                <w:del w:id="1308" w:author="C4-252298" w:date="2025-05-27T11:59:00Z"/>
              </w:rPr>
            </w:pPr>
            <w:del w:id="1309" w:author="C4-252298" w:date="2025-05-27T11:59:00Z">
              <w:r w:rsidRPr="0016361A" w:rsidDel="004255D1">
                <w:delText>e.g. N1 SM Message</w:delText>
              </w:r>
            </w:del>
          </w:p>
          <w:p w14:paraId="0E23B689" w14:textId="631C9AC2" w:rsidR="003E58FE" w:rsidRPr="0016361A" w:rsidDel="004255D1" w:rsidRDefault="003E58FE" w:rsidP="00362435">
            <w:pPr>
              <w:pStyle w:val="TAL"/>
              <w:rPr>
                <w:del w:id="1310" w:author="C4-252298" w:date="2025-05-27T11:59:00Z"/>
              </w:rPr>
            </w:pPr>
          </w:p>
        </w:tc>
        <w:tc>
          <w:tcPr>
            <w:tcW w:w="1378" w:type="dxa"/>
          </w:tcPr>
          <w:p w14:paraId="0B1E6B9B" w14:textId="07C797FF" w:rsidR="003E58FE" w:rsidRPr="0016361A" w:rsidDel="004255D1" w:rsidRDefault="003E58FE" w:rsidP="00362435">
            <w:pPr>
              <w:pStyle w:val="TAC"/>
              <w:rPr>
                <w:del w:id="1311" w:author="C4-252298" w:date="2025-05-27T11:59:00Z"/>
              </w:rPr>
            </w:pPr>
            <w:del w:id="1312" w:author="C4-252298" w:date="2025-05-27T11:59:00Z">
              <w:r w:rsidRPr="0016361A" w:rsidDel="004255D1">
                <w:delText>&lt; clause &gt;</w:delText>
              </w:r>
            </w:del>
          </w:p>
          <w:p w14:paraId="2912D7E0" w14:textId="2CD8600D" w:rsidR="003E58FE" w:rsidRPr="0016361A" w:rsidDel="004255D1" w:rsidRDefault="003E58FE" w:rsidP="00362435">
            <w:pPr>
              <w:pStyle w:val="TAC"/>
              <w:rPr>
                <w:del w:id="1313" w:author="C4-252298" w:date="2025-05-27T11:59:00Z"/>
              </w:rPr>
            </w:pPr>
            <w:del w:id="1314" w:author="C4-252298" w:date="2025-05-27T11:59:00Z">
              <w:r w:rsidRPr="0016361A" w:rsidDel="004255D1">
                <w:delText>e.g. 6.1.6.5.2</w:delText>
              </w:r>
            </w:del>
          </w:p>
        </w:tc>
        <w:tc>
          <w:tcPr>
            <w:tcW w:w="4381" w:type="dxa"/>
          </w:tcPr>
          <w:p w14:paraId="52F0798D" w14:textId="334687C0" w:rsidR="003E58FE" w:rsidRPr="0016361A" w:rsidDel="004255D1" w:rsidRDefault="003E58FE" w:rsidP="00362435">
            <w:pPr>
              <w:pStyle w:val="TAL"/>
              <w:rPr>
                <w:del w:id="1315" w:author="C4-252298" w:date="2025-05-27T11:59:00Z"/>
                <w:rFonts w:cs="Arial"/>
                <w:szCs w:val="18"/>
              </w:rPr>
            </w:pPr>
            <w:del w:id="1316" w:author="C4-252298" w:date="2025-05-27T11:59:00Z">
              <w:r w:rsidRPr="0016361A" w:rsidDel="004255D1">
                <w:rPr>
                  <w:rFonts w:cs="Arial"/>
                  <w:szCs w:val="18"/>
                </w:rPr>
                <w:delText>&lt;content type&gt;</w:delText>
              </w:r>
            </w:del>
          </w:p>
          <w:p w14:paraId="6E73F382" w14:textId="30329F35" w:rsidR="003E58FE" w:rsidRPr="0016361A" w:rsidDel="004255D1" w:rsidRDefault="003E58FE" w:rsidP="00362435">
            <w:pPr>
              <w:pStyle w:val="TAL"/>
              <w:rPr>
                <w:del w:id="1317" w:author="C4-252298" w:date="2025-05-27T11:59:00Z"/>
                <w:rFonts w:cs="Arial"/>
                <w:szCs w:val="18"/>
              </w:rPr>
            </w:pPr>
            <w:del w:id="1318" w:author="C4-252298" w:date="2025-05-27T11:59:00Z">
              <w:r w:rsidRPr="0016361A" w:rsidDel="004255D1">
                <w:rPr>
                  <w:rFonts w:cs="Arial"/>
                  <w:szCs w:val="18"/>
                </w:rPr>
                <w:delText>e.g. vnd.3gpp.5gnas</w:delText>
              </w:r>
            </w:del>
          </w:p>
        </w:tc>
      </w:tr>
    </w:tbl>
    <w:p w14:paraId="4189511E" w14:textId="5CA625A3" w:rsidR="003E58FE" w:rsidRPr="00A04126" w:rsidDel="004255D1" w:rsidRDefault="003E58FE" w:rsidP="003E58FE">
      <w:pPr>
        <w:rPr>
          <w:del w:id="1319" w:author="C4-252298" w:date="2025-05-27T11:59:00Z"/>
        </w:rPr>
      </w:pPr>
    </w:p>
    <w:p w14:paraId="137F2DF1" w14:textId="401F2BD1" w:rsidR="008A6D4A" w:rsidDel="004255D1" w:rsidRDefault="008A6D4A" w:rsidP="007A4424">
      <w:pPr>
        <w:pStyle w:val="Heading5"/>
        <w:rPr>
          <w:del w:id="1320" w:author="C4-252298" w:date="2025-05-27T11:59:00Z"/>
        </w:rPr>
      </w:pPr>
      <w:bookmarkStart w:id="1321" w:name="_Toc195527569"/>
      <w:del w:id="1322" w:author="C4-252298" w:date="2025-05-27T11:59:00Z">
        <w:r w:rsidDel="004255D1">
          <w:delText>6.1.6.5.2</w:delText>
        </w:r>
        <w:r w:rsidDel="004255D1">
          <w:tab/>
        </w:r>
        <w:bookmarkEnd w:id="1295"/>
        <w:r w:rsidDel="004255D1">
          <w:delText>&lt; Binary Data 1 &gt;</w:delText>
        </w:r>
        <w:bookmarkEnd w:id="1296"/>
        <w:bookmarkEnd w:id="1321"/>
      </w:del>
    </w:p>
    <w:p w14:paraId="11124561" w14:textId="7AD4FB98" w:rsidR="008A6D4A" w:rsidRPr="000602BD" w:rsidDel="004255D1" w:rsidRDefault="008A6D4A" w:rsidP="000602BD">
      <w:pPr>
        <w:pStyle w:val="Guidance"/>
        <w:rPr>
          <w:del w:id="1323" w:author="C4-252298" w:date="2025-05-27T11:59:00Z"/>
        </w:rPr>
      </w:pPr>
      <w:del w:id="1324" w:author="C4-252298" w:date="2025-05-27T11:59:00Z">
        <w:r w:rsidRPr="000602BD" w:rsidDel="004255D1">
          <w:delText>And so on if there are more binary data to specify</w:delText>
        </w:r>
      </w:del>
    </w:p>
    <w:p w14:paraId="04FC5104" w14:textId="77777777" w:rsidR="008A6D4A" w:rsidRDefault="008A6D4A" w:rsidP="007A4424">
      <w:pPr>
        <w:pStyle w:val="Heading3"/>
      </w:pPr>
      <w:bookmarkStart w:id="1325" w:name="_Toc510696647"/>
      <w:bookmarkStart w:id="1326" w:name="_Toc35971443"/>
      <w:bookmarkStart w:id="1327" w:name="_Toc67903560"/>
      <w:bookmarkStart w:id="1328" w:name="_Toc195527570"/>
      <w:bookmarkStart w:id="1329" w:name="_Toc199240090"/>
      <w:r>
        <w:t>6.1.7</w:t>
      </w:r>
      <w:r>
        <w:tab/>
        <w:t>Error Handling</w:t>
      </w:r>
      <w:bookmarkEnd w:id="1325"/>
      <w:bookmarkEnd w:id="1326"/>
      <w:bookmarkEnd w:id="1327"/>
      <w:bookmarkEnd w:id="1328"/>
      <w:bookmarkEnd w:id="1329"/>
    </w:p>
    <w:p w14:paraId="07F0DFC0" w14:textId="77777777" w:rsidR="008A6D4A" w:rsidRPr="00971458" w:rsidRDefault="008A6D4A" w:rsidP="007A4424">
      <w:pPr>
        <w:pStyle w:val="Heading4"/>
      </w:pPr>
      <w:bookmarkStart w:id="1330" w:name="_Toc35971444"/>
      <w:bookmarkStart w:id="1331" w:name="_Toc67903561"/>
      <w:bookmarkStart w:id="1332" w:name="_Toc195527571"/>
      <w:bookmarkStart w:id="1333" w:name="_Toc199240091"/>
      <w:r w:rsidRPr="00971458">
        <w:t>6.1.7.1</w:t>
      </w:r>
      <w:r w:rsidRPr="00971458">
        <w:tab/>
        <w:t>General</w:t>
      </w:r>
      <w:bookmarkEnd w:id="1330"/>
      <w:bookmarkEnd w:id="1331"/>
      <w:bookmarkEnd w:id="1332"/>
      <w:bookmarkEnd w:id="1333"/>
    </w:p>
    <w:p w14:paraId="3EC48119" w14:textId="6DC680A8" w:rsidR="008A6D4A" w:rsidRDefault="008A6D4A" w:rsidP="008A6D4A">
      <w:r>
        <w:t xml:space="preserve">For the </w:t>
      </w:r>
      <w:r w:rsidR="00A9148A" w:rsidRPr="00690A26">
        <w:t>N</w:t>
      </w:r>
      <w:r w:rsidR="00A9148A">
        <w:t>scp</w:t>
      </w:r>
      <w:r w:rsidR="00A9148A" w:rsidRPr="00690A26">
        <w:t>_</w:t>
      </w:r>
      <w:r w:rsidR="00A9148A">
        <w:t>EventExposure</w:t>
      </w:r>
      <w:r>
        <w:t xml:space="preserve"> API, HTTP error responses shall be supported as specified in clause 4.8 of </w:t>
      </w:r>
      <w:r w:rsidR="003E58FE">
        <w:t>3GPP TS</w:t>
      </w:r>
      <w:r>
        <w:t xml:space="preserve"> 29.501 [5]. Protocol errors and application errors specified in table 5.2.7.2-1 of </w:t>
      </w:r>
      <w:r w:rsidR="003E58FE">
        <w:t>3GPP TS</w:t>
      </w:r>
      <w:r>
        <w:t xml:space="preserve"> 29.500 [4] shall be supported for an HTTP method if the corresponding HTTP status codes are specified as mandatory for that HTTP method in table 5.2.7.1-1 of </w:t>
      </w:r>
      <w:r w:rsidR="003E58FE">
        <w:t>3GPP TS</w:t>
      </w:r>
      <w:r>
        <w:t> 29.500 [4].</w:t>
      </w:r>
    </w:p>
    <w:p w14:paraId="13996657" w14:textId="321DBA7D" w:rsidR="008A6D4A" w:rsidRPr="00971458" w:rsidRDefault="008A6D4A" w:rsidP="008A6D4A">
      <w:pPr>
        <w:rPr>
          <w:rFonts w:eastAsia="Calibri"/>
        </w:rPr>
      </w:pPr>
      <w:r>
        <w:t xml:space="preserve">In addition, the requirements in the following clauses are applicable for the </w:t>
      </w:r>
      <w:r w:rsidR="00A9148A" w:rsidRPr="00690A26">
        <w:t>N</w:t>
      </w:r>
      <w:r w:rsidR="00A9148A">
        <w:t>scp</w:t>
      </w:r>
      <w:r w:rsidR="00A9148A" w:rsidRPr="00690A26">
        <w:t>_</w:t>
      </w:r>
      <w:r w:rsidR="00A9148A">
        <w:t>EventExposure</w:t>
      </w:r>
      <w:r>
        <w:t xml:space="preserve"> API.</w:t>
      </w:r>
    </w:p>
    <w:p w14:paraId="7EF7CB4D" w14:textId="77777777" w:rsidR="008A6D4A" w:rsidRPr="00971458" w:rsidRDefault="008A6D4A" w:rsidP="007A4424">
      <w:pPr>
        <w:pStyle w:val="Heading4"/>
      </w:pPr>
      <w:bookmarkStart w:id="1334" w:name="_Toc35971445"/>
      <w:bookmarkStart w:id="1335" w:name="_Toc67903562"/>
      <w:bookmarkStart w:id="1336" w:name="_Toc195527572"/>
      <w:bookmarkStart w:id="1337" w:name="_Toc199240092"/>
      <w:r w:rsidRPr="00971458">
        <w:t>6.1.7.2</w:t>
      </w:r>
      <w:r w:rsidRPr="00971458">
        <w:tab/>
        <w:t>Protocol Errors</w:t>
      </w:r>
      <w:bookmarkEnd w:id="1334"/>
      <w:bookmarkEnd w:id="1335"/>
      <w:bookmarkEnd w:id="1336"/>
      <w:bookmarkEnd w:id="1337"/>
    </w:p>
    <w:p w14:paraId="033F55EB" w14:textId="736D6AD6" w:rsidR="008A6D4A" w:rsidRPr="00971458" w:rsidRDefault="00723473" w:rsidP="008A6D4A">
      <w:r w:rsidRPr="003D4B7E">
        <w:t>Protocol Error Handling shall be supported as specified in clause</w:t>
      </w:r>
      <w:r>
        <w:t> </w:t>
      </w:r>
      <w:r w:rsidRPr="003D4B7E">
        <w:t>5.2.7 of 3GPP</w:t>
      </w:r>
      <w:r>
        <w:t> </w:t>
      </w:r>
      <w:r w:rsidRPr="003D4B7E">
        <w:t>TS</w:t>
      </w:r>
      <w:r>
        <w:t> </w:t>
      </w:r>
      <w:r w:rsidRPr="003D4B7E">
        <w:t>29.500</w:t>
      </w:r>
      <w:r>
        <w:t> </w:t>
      </w:r>
      <w:r w:rsidRPr="003D4B7E">
        <w:t>[4]</w:t>
      </w:r>
      <w:r w:rsidR="008A6D4A">
        <w:t>.</w:t>
      </w:r>
    </w:p>
    <w:p w14:paraId="4FE36B7E" w14:textId="77777777" w:rsidR="008A6D4A" w:rsidRDefault="008A6D4A" w:rsidP="007A4424">
      <w:pPr>
        <w:pStyle w:val="Heading4"/>
      </w:pPr>
      <w:bookmarkStart w:id="1338" w:name="_Toc35971446"/>
      <w:bookmarkStart w:id="1339" w:name="_Toc67903563"/>
      <w:bookmarkStart w:id="1340" w:name="_Toc195527573"/>
      <w:bookmarkStart w:id="1341" w:name="_Toc199240093"/>
      <w:r>
        <w:t>6.1.7.3</w:t>
      </w:r>
      <w:r>
        <w:tab/>
        <w:t>Application Errors</w:t>
      </w:r>
      <w:bookmarkEnd w:id="1338"/>
      <w:bookmarkEnd w:id="1339"/>
      <w:bookmarkEnd w:id="1340"/>
      <w:bookmarkEnd w:id="1341"/>
    </w:p>
    <w:p w14:paraId="5079977D" w14:textId="2EBA2C15" w:rsidR="003E58FE" w:rsidRDefault="003E58FE" w:rsidP="00362435">
      <w:r>
        <w:t xml:space="preserve">The application errors defined for the </w:t>
      </w:r>
      <w:r w:rsidR="00A9148A" w:rsidRPr="00690A26">
        <w:t>N</w:t>
      </w:r>
      <w:r w:rsidR="00A9148A">
        <w:t>scp</w:t>
      </w:r>
      <w:r w:rsidR="00A9148A" w:rsidRPr="00690A26">
        <w:t>_</w:t>
      </w:r>
      <w:r w:rsidR="00A9148A">
        <w:t>EventExposure</w:t>
      </w:r>
      <w:r w:rsidRPr="002002FF">
        <w:rPr>
          <w:lang w:eastAsia="zh-CN"/>
        </w:rPr>
        <w:t xml:space="preserve"> </w:t>
      </w:r>
      <w:r>
        <w:t>service are listed in Table 6.1.7.3-1.</w:t>
      </w:r>
    </w:p>
    <w:p w14:paraId="63B57006" w14:textId="0D53C23C" w:rsidR="003E58FE" w:rsidRDefault="003E58FE" w:rsidP="00362435">
      <w:pPr>
        <w:pStyle w:val="TH"/>
      </w:pPr>
      <w: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E58FE" w:rsidRPr="00B54FF5" w14:paraId="1BBC2CD8" w14:textId="77777777" w:rsidTr="00D569BD">
        <w:trPr>
          <w:jc w:val="center"/>
        </w:trPr>
        <w:tc>
          <w:tcPr>
            <w:tcW w:w="2337" w:type="dxa"/>
            <w:shd w:val="clear" w:color="auto" w:fill="C0C0C0"/>
            <w:hideMark/>
          </w:tcPr>
          <w:p w14:paraId="4297794F" w14:textId="77777777" w:rsidR="003E58FE" w:rsidRPr="0016361A" w:rsidRDefault="003E58FE" w:rsidP="003E58FE">
            <w:pPr>
              <w:pStyle w:val="TAH"/>
            </w:pPr>
            <w:r w:rsidRPr="0016361A">
              <w:t>Application Error</w:t>
            </w:r>
          </w:p>
        </w:tc>
        <w:tc>
          <w:tcPr>
            <w:tcW w:w="1701" w:type="dxa"/>
            <w:shd w:val="clear" w:color="auto" w:fill="C0C0C0"/>
            <w:hideMark/>
          </w:tcPr>
          <w:p w14:paraId="4815B174" w14:textId="77777777" w:rsidR="003E58FE" w:rsidRPr="0016361A" w:rsidRDefault="003E58FE" w:rsidP="003E58FE">
            <w:pPr>
              <w:pStyle w:val="TAH"/>
            </w:pPr>
            <w:r w:rsidRPr="0016361A">
              <w:t>HTTP status code</w:t>
            </w:r>
          </w:p>
        </w:tc>
        <w:tc>
          <w:tcPr>
            <w:tcW w:w="5456" w:type="dxa"/>
            <w:shd w:val="clear" w:color="auto" w:fill="C0C0C0"/>
            <w:hideMark/>
          </w:tcPr>
          <w:p w14:paraId="03457C3F" w14:textId="77777777" w:rsidR="003E58FE" w:rsidRPr="0016361A" w:rsidRDefault="003E58FE" w:rsidP="003E58FE">
            <w:pPr>
              <w:pStyle w:val="TAH"/>
            </w:pPr>
            <w:r w:rsidRPr="0016361A">
              <w:t>Description</w:t>
            </w:r>
          </w:p>
        </w:tc>
      </w:tr>
      <w:tr w:rsidR="003E58FE" w:rsidRPr="00B54FF5" w14:paraId="7576A7B6" w14:textId="77777777" w:rsidTr="00D569BD">
        <w:trPr>
          <w:jc w:val="center"/>
        </w:trPr>
        <w:tc>
          <w:tcPr>
            <w:tcW w:w="2337" w:type="dxa"/>
          </w:tcPr>
          <w:p w14:paraId="1D11178A" w14:textId="16C69A1A" w:rsidR="003E58FE" w:rsidRPr="004255D1" w:rsidRDefault="004255D1" w:rsidP="003E58FE">
            <w:pPr>
              <w:pStyle w:val="TAL"/>
              <w:rPr>
                <w:lang w:val="en-DE"/>
                <w:rPrChange w:id="1342" w:author="C4-252298" w:date="2025-05-27T12:00:00Z">
                  <w:rPr/>
                </w:rPrChange>
              </w:rPr>
            </w:pPr>
            <w:bookmarkStart w:id="1343" w:name="MCCQCTEMPBM_00000020"/>
            <w:ins w:id="1344" w:author="C4-252298" w:date="2025-05-27T12:00:00Z">
              <w:r>
                <w:rPr>
                  <w:lang w:val="en-DE"/>
                </w:rPr>
                <w:t>n/a</w:t>
              </w:r>
            </w:ins>
          </w:p>
        </w:tc>
        <w:tc>
          <w:tcPr>
            <w:tcW w:w="1701" w:type="dxa"/>
          </w:tcPr>
          <w:p w14:paraId="33C0D509" w14:textId="77777777" w:rsidR="003E58FE" w:rsidRPr="0016361A" w:rsidRDefault="003E58FE" w:rsidP="003E58FE">
            <w:pPr>
              <w:pStyle w:val="TAL"/>
            </w:pPr>
          </w:p>
        </w:tc>
        <w:tc>
          <w:tcPr>
            <w:tcW w:w="5456" w:type="dxa"/>
          </w:tcPr>
          <w:p w14:paraId="07B99430" w14:textId="77777777" w:rsidR="003E58FE" w:rsidRPr="0016361A" w:rsidRDefault="003E58FE" w:rsidP="003E58FE">
            <w:pPr>
              <w:pStyle w:val="TAL"/>
              <w:rPr>
                <w:rFonts w:cs="Arial"/>
                <w:szCs w:val="18"/>
              </w:rPr>
            </w:pPr>
          </w:p>
        </w:tc>
      </w:tr>
    </w:tbl>
    <w:p w14:paraId="640CECBF" w14:textId="77777777" w:rsidR="003E58FE" w:rsidRDefault="003E58FE" w:rsidP="00362435">
      <w:bookmarkStart w:id="1345" w:name="_Toc492899751"/>
      <w:bookmarkStart w:id="1346" w:name="_Toc492900030"/>
      <w:bookmarkStart w:id="1347" w:name="_Toc492967832"/>
      <w:bookmarkStart w:id="1348" w:name="_Toc492972920"/>
      <w:bookmarkStart w:id="1349" w:name="_Toc492973140"/>
      <w:bookmarkStart w:id="1350" w:name="_Toc493774060"/>
      <w:bookmarkStart w:id="1351" w:name="_Toc508285804"/>
      <w:bookmarkStart w:id="1352" w:name="_Toc508287269"/>
      <w:bookmarkStart w:id="1353" w:name="_Toc510696648"/>
      <w:bookmarkStart w:id="1354" w:name="_Toc35971447"/>
      <w:bookmarkEnd w:id="1343"/>
    </w:p>
    <w:p w14:paraId="5EE35080" w14:textId="77777777" w:rsidR="003E58FE" w:rsidRPr="0023018E" w:rsidRDefault="003E58FE" w:rsidP="007A4424">
      <w:pPr>
        <w:pStyle w:val="Heading3"/>
        <w:rPr>
          <w:lang w:eastAsia="zh-CN"/>
        </w:rPr>
      </w:pPr>
      <w:bookmarkStart w:id="1355" w:name="_Toc67903564"/>
      <w:bookmarkStart w:id="1356" w:name="_Toc195527574"/>
      <w:bookmarkStart w:id="1357" w:name="_Toc199240094"/>
      <w:r>
        <w:t>6.1.8</w:t>
      </w:r>
      <w:r w:rsidRPr="0023018E">
        <w:rPr>
          <w:lang w:eastAsia="zh-CN"/>
        </w:rPr>
        <w:tab/>
        <w:t>Feature negotiation</w:t>
      </w:r>
      <w:bookmarkEnd w:id="1345"/>
      <w:bookmarkEnd w:id="1346"/>
      <w:bookmarkEnd w:id="1347"/>
      <w:bookmarkEnd w:id="1348"/>
      <w:bookmarkEnd w:id="1349"/>
      <w:bookmarkEnd w:id="1350"/>
      <w:bookmarkEnd w:id="1351"/>
      <w:bookmarkEnd w:id="1352"/>
      <w:bookmarkEnd w:id="1353"/>
      <w:bookmarkEnd w:id="1354"/>
      <w:bookmarkEnd w:id="1355"/>
      <w:bookmarkEnd w:id="1356"/>
      <w:bookmarkEnd w:id="1357"/>
    </w:p>
    <w:p w14:paraId="519414AB" w14:textId="71E8E2FF" w:rsidR="003E58FE" w:rsidRDefault="003E58FE" w:rsidP="00362435">
      <w:r>
        <w:t xml:space="preserve">The optional features in table 6.1.8-1 are defined for the </w:t>
      </w:r>
      <w:r w:rsidR="00A9148A" w:rsidRPr="00690A26">
        <w:t>N</w:t>
      </w:r>
      <w:r w:rsidR="00A9148A">
        <w:t>scp</w:t>
      </w:r>
      <w:r w:rsidR="00A9148A" w:rsidRPr="00690A26">
        <w:t>_</w:t>
      </w:r>
      <w:r w:rsidR="00A9148A">
        <w:t>EventExposure</w:t>
      </w:r>
      <w:r w:rsidRPr="002002FF">
        <w:rPr>
          <w:lang w:eastAsia="zh-CN"/>
        </w:rPr>
        <w:t xml:space="preserve"> API</w:t>
      </w:r>
      <w:r>
        <w:rPr>
          <w:lang w:eastAsia="zh-CN"/>
        </w:rPr>
        <w:t xml:space="preserve">. They shall be negotiated using the </w:t>
      </w:r>
      <w:r>
        <w:t>extensibility mechanism defined in clause 6.6 of 3GPP TS 29.500 [4].</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569BD">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569BD">
        <w:trPr>
          <w:jc w:val="center"/>
        </w:trPr>
        <w:tc>
          <w:tcPr>
            <w:tcW w:w="1529" w:type="dxa"/>
          </w:tcPr>
          <w:p w14:paraId="258BFDBE" w14:textId="445E76BB" w:rsidR="008A6D4A" w:rsidRPr="0016361A" w:rsidRDefault="00723473" w:rsidP="00D66618">
            <w:pPr>
              <w:pStyle w:val="TAL"/>
            </w:pPr>
            <w:r>
              <w:t>n/a</w:t>
            </w: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4DF15563" w14:textId="6D2E0FA2" w:rsidR="008A6D4A" w:rsidRDefault="008A6D4A" w:rsidP="00662390">
      <w:pPr>
        <w:pStyle w:val="Guidance"/>
      </w:pPr>
    </w:p>
    <w:p w14:paraId="3E658EC8" w14:textId="77777777" w:rsidR="008A6D4A" w:rsidRPr="001E7573" w:rsidRDefault="008A6D4A" w:rsidP="007A4424">
      <w:pPr>
        <w:pStyle w:val="Heading3"/>
      </w:pPr>
      <w:bookmarkStart w:id="1358" w:name="_Toc532994477"/>
      <w:bookmarkStart w:id="1359" w:name="_Toc35971448"/>
      <w:bookmarkStart w:id="1360" w:name="_Toc67903565"/>
      <w:bookmarkStart w:id="1361" w:name="_Toc195527575"/>
      <w:bookmarkStart w:id="1362" w:name="_Toc199240095"/>
      <w:bookmarkStart w:id="1363" w:name="_Toc510696649"/>
      <w:r>
        <w:t>6.1.9</w:t>
      </w:r>
      <w:r w:rsidRPr="001E7573">
        <w:tab/>
        <w:t>Security</w:t>
      </w:r>
      <w:bookmarkEnd w:id="1358"/>
      <w:bookmarkEnd w:id="1359"/>
      <w:bookmarkEnd w:id="1360"/>
      <w:bookmarkEnd w:id="1361"/>
      <w:bookmarkEnd w:id="1362"/>
    </w:p>
    <w:p w14:paraId="59236400" w14:textId="13026E5B" w:rsidR="008A6D4A" w:rsidRPr="00642D3E" w:rsidRDefault="008A6D4A" w:rsidP="008A6D4A">
      <w:r w:rsidRPr="00642D3E">
        <w:t xml:space="preserve">As indicated in </w:t>
      </w:r>
      <w:r w:rsidR="003E58FE">
        <w:t>3GPP TS</w:t>
      </w:r>
      <w:r w:rsidRPr="00642D3E">
        <w:t> 33.501 [</w:t>
      </w:r>
      <w:r>
        <w:t>8</w:t>
      </w:r>
      <w:r w:rsidRPr="00642D3E">
        <w:t>]</w:t>
      </w:r>
      <w:r>
        <w:t xml:space="preserve"> and </w:t>
      </w:r>
      <w:r w:rsidR="003E58FE">
        <w:t>3GPP TS</w:t>
      </w:r>
      <w:r>
        <w:t> 29.500 </w:t>
      </w:r>
      <w:r w:rsidRPr="00911E1C">
        <w:t>[</w:t>
      </w:r>
      <w:r>
        <w:t>4</w:t>
      </w:r>
      <w:r w:rsidRPr="00911E1C">
        <w:t>]</w:t>
      </w:r>
      <w:r w:rsidRPr="00642D3E">
        <w:t xml:space="preserve">, the access to the </w:t>
      </w:r>
      <w:r w:rsidR="00B21C89" w:rsidRPr="00690A26">
        <w:t>N</w:t>
      </w:r>
      <w:r w:rsidR="00B21C89">
        <w:t>scp</w:t>
      </w:r>
      <w:r w:rsidR="00B21C89" w:rsidRPr="00690A26">
        <w:t>_</w:t>
      </w:r>
      <w:r w:rsidR="00B21C89">
        <w:t>EventExposure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3E58FE">
        <w:t>3GPP TS</w:t>
      </w:r>
      <w:r w:rsidRPr="00642D3E">
        <w:t> 29.510 [</w:t>
      </w:r>
      <w:r>
        <w:t>10</w:t>
      </w:r>
      <w:r w:rsidRPr="00642D3E">
        <w:t>]) plays the role of the authorization server.</w:t>
      </w:r>
    </w:p>
    <w:p w14:paraId="3DC02992" w14:textId="31A3148F" w:rsidR="008A6D4A" w:rsidRPr="00642D3E" w:rsidRDefault="008A6D4A" w:rsidP="008A6D4A">
      <w:r>
        <w:t>If OAuth2 is used, a</w:t>
      </w:r>
      <w:r w:rsidRPr="00642D3E">
        <w:t xml:space="preserve">n NF Service Consumer, prior to consuming services offered by the </w:t>
      </w:r>
      <w:r w:rsidR="00B21C89" w:rsidRPr="00690A26">
        <w:t>N</w:t>
      </w:r>
      <w:r w:rsidR="00B21C89">
        <w:t>scp</w:t>
      </w:r>
      <w:r w:rsidR="00B21C89" w:rsidRPr="00690A26">
        <w:t>_</w:t>
      </w:r>
      <w:r w:rsidR="00B21C89">
        <w:t>EventExposure</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rsidR="003E58FE">
        <w:t>3GPP TS</w:t>
      </w:r>
      <w:r w:rsidRPr="00642D3E">
        <w:t> 29.510 [</w:t>
      </w:r>
      <w:r>
        <w:t>10</w:t>
      </w:r>
      <w:r w:rsidRPr="00642D3E">
        <w:t xml:space="preserve">], </w:t>
      </w:r>
      <w:r>
        <w:t>clause</w:t>
      </w:r>
      <w:r w:rsidRPr="00642D3E">
        <w:t> 5.4.2.2.</w:t>
      </w:r>
    </w:p>
    <w:p w14:paraId="10078A27" w14:textId="6062C944" w:rsidR="008A6D4A" w:rsidRPr="00642D3E" w:rsidRDefault="008A6D4A" w:rsidP="008A6D4A">
      <w:pPr>
        <w:pStyle w:val="NO"/>
      </w:pPr>
      <w:r w:rsidRPr="00642D3E">
        <w:lastRenderedPageBreak/>
        <w:t>NOTE:</w:t>
      </w:r>
      <w:r w:rsidRPr="00642D3E">
        <w:tab/>
        <w:t xml:space="preserve">When multiple NRFs are deployed in a network, the NRF used as authorization server is the same NRF that the NF Service Consumer used for discovering the </w:t>
      </w:r>
      <w:r w:rsidR="007B547E" w:rsidRPr="00690A26">
        <w:t>N</w:t>
      </w:r>
      <w:r w:rsidR="007B547E">
        <w:t>scp</w:t>
      </w:r>
      <w:r w:rsidR="007B547E" w:rsidRPr="00690A26">
        <w:t>_</w:t>
      </w:r>
      <w:r w:rsidR="007B547E">
        <w:t>EventExposure</w:t>
      </w:r>
      <w:r w:rsidRPr="00986E88">
        <w:rPr>
          <w:noProof/>
          <w:lang w:eastAsia="zh-CN"/>
        </w:rPr>
        <w:t xml:space="preserve"> </w:t>
      </w:r>
      <w:r w:rsidRPr="00642D3E">
        <w:t>service.</w:t>
      </w:r>
    </w:p>
    <w:p w14:paraId="435A987D" w14:textId="77777777" w:rsidR="00694E74" w:rsidRPr="00866A3D" w:rsidRDefault="00694E74" w:rsidP="00694E74">
      <w:pPr>
        <w:rPr>
          <w:lang w:val="en-US"/>
        </w:rPr>
      </w:pPr>
      <w:bookmarkStart w:id="1364" w:name="_Toc35971449"/>
      <w:bookmarkStart w:id="1365" w:name="_Toc67903566"/>
      <w:r w:rsidRPr="00866A3D">
        <w:rPr>
          <w:lang w:val="en-US"/>
        </w:rPr>
        <w:t>The N</w:t>
      </w:r>
      <w:r>
        <w:rPr>
          <w:lang w:val="en-US"/>
        </w:rPr>
        <w:t>scp</w:t>
      </w:r>
      <w:r w:rsidRPr="00866A3D">
        <w:rPr>
          <w:lang w:val="en-US"/>
        </w:rPr>
        <w:t>_</w:t>
      </w:r>
      <w:r>
        <w:rPr>
          <w:lang w:val="en-US"/>
        </w:rPr>
        <w:t>Event</w:t>
      </w:r>
      <w:r w:rsidRPr="00866A3D">
        <w:rPr>
          <w:lang w:val="en-US"/>
        </w:rPr>
        <w:t>Exposure API defines scopes for OAuth2 authorization as specified in 3GPP TS 33.501 [</w:t>
      </w:r>
      <w:r>
        <w:rPr>
          <w:lang w:val="en-US"/>
        </w:rPr>
        <w:t>8</w:t>
      </w:r>
      <w:r w:rsidRPr="00866A3D">
        <w:rPr>
          <w:lang w:val="en-US"/>
        </w:rPr>
        <w:t>];</w:t>
      </w:r>
    </w:p>
    <w:p w14:paraId="0598C65C" w14:textId="77777777" w:rsidR="00694E74" w:rsidRPr="00866A3D" w:rsidRDefault="00694E74" w:rsidP="00876F91">
      <w:pPr>
        <w:pStyle w:val="TH"/>
      </w:pPr>
      <w:r w:rsidRPr="00866A3D">
        <w:t>Table 6.</w:t>
      </w:r>
      <w:r>
        <w:t>1</w:t>
      </w:r>
      <w:r w:rsidRPr="00866A3D">
        <w:t>.</w:t>
      </w:r>
      <w:r>
        <w:t>9</w:t>
      </w:r>
      <w:r w:rsidRPr="00866A3D">
        <w:t xml:space="preserve">-1: OAuth2 scopes defined in </w:t>
      </w:r>
      <w:r w:rsidRPr="00F64F40">
        <w:t xml:space="preserve">Nscp_EventExposure </w:t>
      </w:r>
      <w:r w:rsidRPr="00866A3D">
        <w:t>API</w:t>
      </w:r>
    </w:p>
    <w:tbl>
      <w:tblPr>
        <w:tblW w:w="4829" w:type="pct"/>
        <w:tblInd w:w="178" w:type="dxa"/>
        <w:tblCellMar>
          <w:left w:w="0" w:type="dxa"/>
          <w:right w:w="0" w:type="dxa"/>
        </w:tblCellMar>
        <w:tblLook w:val="04A0" w:firstRow="1" w:lastRow="0" w:firstColumn="1" w:lastColumn="0" w:noHBand="0" w:noVBand="1"/>
      </w:tblPr>
      <w:tblGrid>
        <w:gridCol w:w="3248"/>
        <w:gridCol w:w="6044"/>
      </w:tblGrid>
      <w:tr w:rsidR="00694E74" w:rsidRPr="00866A3D" w14:paraId="4ED66B32" w14:textId="77777777" w:rsidTr="004D4CA5">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0FE6DD2" w14:textId="77777777" w:rsidR="00694E74" w:rsidRPr="00866A3D" w:rsidRDefault="00694E74" w:rsidP="004D4CA5">
            <w:pPr>
              <w:keepNext/>
              <w:keepLines/>
              <w:spacing w:after="0"/>
              <w:jc w:val="center"/>
              <w:rPr>
                <w:rFonts w:ascii="Arial" w:hAnsi="Arial"/>
                <w:b/>
                <w:sz w:val="18"/>
              </w:rPr>
            </w:pPr>
            <w:r w:rsidRPr="00866A3D">
              <w:rPr>
                <w:rFonts w:ascii="Arial" w:hAnsi="Arial"/>
                <w:b/>
                <w:sz w:val="18"/>
              </w:rPr>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BC7E62F" w14:textId="77777777" w:rsidR="00694E74" w:rsidRPr="00866A3D" w:rsidRDefault="00694E74" w:rsidP="004D4CA5">
            <w:pPr>
              <w:keepNext/>
              <w:keepLines/>
              <w:spacing w:after="0"/>
              <w:jc w:val="center"/>
              <w:rPr>
                <w:rFonts w:ascii="Arial" w:hAnsi="Arial"/>
                <w:b/>
                <w:sz w:val="18"/>
              </w:rPr>
            </w:pPr>
            <w:r w:rsidRPr="00866A3D">
              <w:rPr>
                <w:rFonts w:ascii="Arial" w:hAnsi="Arial"/>
                <w:b/>
                <w:sz w:val="18"/>
              </w:rPr>
              <w:t>Description</w:t>
            </w:r>
          </w:p>
        </w:tc>
      </w:tr>
      <w:tr w:rsidR="00694E74" w:rsidRPr="00866A3D" w14:paraId="454E0549" w14:textId="77777777" w:rsidTr="004D4CA5">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2DB3A01" w14:textId="77777777" w:rsidR="00694E74" w:rsidRPr="00866A3D" w:rsidRDefault="00694E74" w:rsidP="004D4CA5">
            <w:pPr>
              <w:keepNext/>
              <w:keepLines/>
              <w:spacing w:after="0"/>
              <w:rPr>
                <w:rFonts w:ascii="Arial" w:hAnsi="Arial"/>
                <w:sz w:val="18"/>
              </w:rPr>
            </w:pPr>
            <w:r w:rsidRPr="00866A3D">
              <w:rPr>
                <w:rFonts w:ascii="Arial" w:hAnsi="Arial"/>
                <w:sz w:val="18"/>
              </w:rPr>
              <w:t>"</w:t>
            </w:r>
            <w:r>
              <w:rPr>
                <w:rFonts w:ascii="Arial" w:hAnsi="Arial"/>
                <w:sz w:val="18"/>
                <w:lang w:val="en-US"/>
              </w:rPr>
              <w:t>nscp-ee</w:t>
            </w:r>
            <w:r w:rsidRPr="00866A3D">
              <w:rPr>
                <w:rFonts w:ascii="Arial" w:hAnsi="Arial"/>
                <w:sz w:val="18"/>
              </w:rPr>
              <w: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F4CEDDC" w14:textId="77777777" w:rsidR="00694E74" w:rsidRPr="00866A3D" w:rsidRDefault="00694E74" w:rsidP="004D4CA5">
            <w:pPr>
              <w:keepNext/>
              <w:keepLines/>
              <w:spacing w:after="0"/>
              <w:rPr>
                <w:rFonts w:ascii="Arial" w:hAnsi="Arial"/>
                <w:sz w:val="18"/>
              </w:rPr>
            </w:pPr>
            <w:r w:rsidRPr="00866A3D">
              <w:rPr>
                <w:rFonts w:ascii="Arial" w:hAnsi="Arial"/>
                <w:sz w:val="18"/>
              </w:rPr>
              <w:t>Access to the N</w:t>
            </w:r>
            <w:r>
              <w:rPr>
                <w:rFonts w:ascii="Arial" w:hAnsi="Arial"/>
                <w:sz w:val="18"/>
              </w:rPr>
              <w:t>scp</w:t>
            </w:r>
            <w:r w:rsidRPr="00866A3D">
              <w:rPr>
                <w:rFonts w:ascii="Arial" w:hAnsi="Arial"/>
                <w:sz w:val="18"/>
              </w:rPr>
              <w:t>_</w:t>
            </w:r>
            <w:r>
              <w:rPr>
                <w:rFonts w:ascii="Arial" w:hAnsi="Arial"/>
                <w:sz w:val="18"/>
              </w:rPr>
              <w:t>Event</w:t>
            </w:r>
            <w:r w:rsidRPr="00866A3D">
              <w:rPr>
                <w:rFonts w:ascii="Arial" w:hAnsi="Arial"/>
                <w:sz w:val="18"/>
              </w:rPr>
              <w:t>Exposure API.</w:t>
            </w:r>
          </w:p>
        </w:tc>
      </w:tr>
    </w:tbl>
    <w:p w14:paraId="6EA35716" w14:textId="77777777" w:rsidR="00694E74" w:rsidRDefault="00694E74" w:rsidP="00C3645E">
      <w:pPr>
        <w:pStyle w:val="EditorsNote"/>
        <w:rPr>
          <w:lang w:val="en-US"/>
        </w:rPr>
      </w:pPr>
    </w:p>
    <w:p w14:paraId="419B2D1E" w14:textId="09153B61" w:rsidR="00C3645E" w:rsidRPr="008510EE" w:rsidRDefault="00C3645E" w:rsidP="00C3645E">
      <w:pPr>
        <w:pStyle w:val="EditorsNote"/>
      </w:pPr>
    </w:p>
    <w:p w14:paraId="1AEE9985" w14:textId="77777777" w:rsidR="00072386" w:rsidRDefault="00072386" w:rsidP="00072386">
      <w:pPr>
        <w:pStyle w:val="Heading3"/>
        <w:rPr>
          <w:lang w:val="en-US"/>
        </w:rPr>
      </w:pPr>
      <w:bookmarkStart w:id="1366" w:name="_Toc195527576"/>
      <w:bookmarkStart w:id="1367" w:name="_Toc199240096"/>
      <w:r>
        <w:rPr>
          <w:lang w:val="en-US"/>
        </w:rPr>
        <w:t>6.1.10</w:t>
      </w:r>
      <w:r>
        <w:rPr>
          <w:lang w:val="en-US"/>
        </w:rPr>
        <w:tab/>
        <w:t>HTTP redirection</w:t>
      </w:r>
      <w:bookmarkEnd w:id="1366"/>
      <w:bookmarkEnd w:id="1367"/>
    </w:p>
    <w:p w14:paraId="4E8455E3" w14:textId="076E02DA" w:rsidR="00072386" w:rsidRDefault="00072386" w:rsidP="00072386">
      <w:pPr>
        <w:rPr>
          <w:lang w:val="en-US"/>
        </w:rPr>
      </w:pPr>
      <w:r>
        <w:rPr>
          <w:lang w:val="en-US"/>
        </w:rPr>
        <w:t xml:space="preserve">An HTTP request may be redirected to a different </w:t>
      </w:r>
      <w:r w:rsidR="00B21C89">
        <w:rPr>
          <w:lang w:val="en-US"/>
        </w:rPr>
        <w:t>SCP</w:t>
      </w:r>
      <w:r>
        <w:rPr>
          <w:lang w:val="en-US"/>
        </w:rPr>
        <w:t xml:space="preserve"> service instance when using direct or indirect communications (see 3GPP TS 29.500 [4]).</w:t>
      </w:r>
    </w:p>
    <w:p w14:paraId="45DFC5BF" w14:textId="1A8D9022" w:rsidR="00072386" w:rsidRDefault="00072386" w:rsidP="00072386">
      <w:pPr>
        <w:rPr>
          <w:lang w:val="en-US"/>
        </w:rPr>
      </w:pPr>
      <w:r>
        <w:rPr>
          <w:lang w:val="en-US"/>
        </w:rPr>
        <w:t xml:space="preserve">An SCP that reselects a different </w:t>
      </w:r>
      <w:r w:rsidR="00B21C89">
        <w:rPr>
          <w:lang w:val="en-US"/>
        </w:rPr>
        <w:t>SCP</w:t>
      </w:r>
      <w:r>
        <w:rPr>
          <w:lang w:val="en-US"/>
        </w:rPr>
        <w:t xml:space="preserve"> producer instance will return the NF Instance ID of the new </w:t>
      </w:r>
      <w:r w:rsidR="007B547E">
        <w:rPr>
          <w:lang w:val="en-US"/>
        </w:rPr>
        <w:t>SCP</w:t>
      </w:r>
      <w:r>
        <w:rPr>
          <w:lang w:val="en-US"/>
        </w:rPr>
        <w:t xml:space="preserve"> producer instance in the 3gpp-Sbi-Producer-Id header, as specified in clause 6.10.3.4 of 3GPP TS 29.500 [4].</w:t>
      </w:r>
    </w:p>
    <w:p w14:paraId="4D6AF2BA" w14:textId="55602E83" w:rsidR="00072386" w:rsidRDefault="00072386" w:rsidP="005A6806">
      <w:pPr>
        <w:rPr>
          <w:lang w:val="en-US"/>
        </w:rPr>
      </w:pPr>
      <w:r>
        <w:rPr>
          <w:lang w:val="en-US"/>
        </w:rPr>
        <w:t xml:space="preserve">If an </w:t>
      </w:r>
      <w:r w:rsidR="007B547E">
        <w:rPr>
          <w:lang w:val="en-US"/>
        </w:rPr>
        <w:t>SCP</w:t>
      </w:r>
      <w:r>
        <w:rPr>
          <w:lang w:val="en-US"/>
        </w:rPr>
        <w:t xml:space="preserve"> redirects a service request to a different </w:t>
      </w:r>
      <w:r w:rsidR="007B547E">
        <w:rPr>
          <w:lang w:val="en-US"/>
        </w:rPr>
        <w:t>SCP</w:t>
      </w:r>
      <w:r>
        <w:rPr>
          <w:lang w:val="en-US"/>
        </w:rPr>
        <w:t xml:space="preserve"> using an 307 Temporary Redirect or 308 Permanent Redirect status code, the identity of the new </w:t>
      </w:r>
      <w:r w:rsidR="007B547E">
        <w:rPr>
          <w:lang w:val="en-US"/>
        </w:rPr>
        <w:t>SCP</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bookmarkEnd w:id="1363"/>
    <w:bookmarkEnd w:id="1364"/>
    <w:bookmarkEnd w:id="1365"/>
    <w:p w14:paraId="4A4D6361" w14:textId="77777777" w:rsidR="008A6D4A" w:rsidRDefault="008A6D4A" w:rsidP="007A4424">
      <w:pPr>
        <w:pStyle w:val="Heading8"/>
      </w:pPr>
      <w:r>
        <w:br w:type="page"/>
      </w:r>
      <w:bookmarkStart w:id="1368" w:name="_Toc510696650"/>
      <w:bookmarkStart w:id="1369" w:name="_Toc35971450"/>
      <w:bookmarkStart w:id="1370" w:name="_Toc67903567"/>
      <w:bookmarkStart w:id="1371" w:name="_Toc199240097"/>
      <w:r w:rsidRPr="004D3578">
        <w:lastRenderedPageBreak/>
        <w:t>Annex A (normative):</w:t>
      </w:r>
      <w:r w:rsidRPr="004D3578">
        <w:br/>
      </w:r>
      <w:r>
        <w:t>OpenAPI specification</w:t>
      </w:r>
      <w:bookmarkEnd w:id="1368"/>
      <w:bookmarkEnd w:id="1369"/>
      <w:bookmarkEnd w:id="1370"/>
      <w:bookmarkEnd w:id="1371"/>
    </w:p>
    <w:p w14:paraId="03FBDDDC" w14:textId="77777777" w:rsidR="006E186B" w:rsidRDefault="006E186B" w:rsidP="00D54DF1">
      <w:pPr>
        <w:pStyle w:val="Heading1"/>
      </w:pPr>
      <w:bookmarkStart w:id="1372" w:name="_Toc510696651"/>
      <w:bookmarkStart w:id="1373" w:name="_Toc35971451"/>
      <w:bookmarkStart w:id="1374" w:name="_Toc67903568"/>
      <w:bookmarkStart w:id="1375" w:name="_Toc195527577"/>
      <w:bookmarkStart w:id="1376" w:name="_Toc199240098"/>
      <w:bookmarkStart w:id="1377" w:name="_Toc67903569"/>
      <w:bookmarkStart w:id="1378" w:name="_Toc510696653"/>
      <w:r>
        <w:t>A.1</w:t>
      </w:r>
      <w:r>
        <w:tab/>
        <w:t>General</w:t>
      </w:r>
      <w:bookmarkEnd w:id="1372"/>
      <w:bookmarkEnd w:id="1373"/>
      <w:bookmarkEnd w:id="1374"/>
      <w:bookmarkEnd w:id="1375"/>
      <w:bookmarkEnd w:id="1376"/>
    </w:p>
    <w:p w14:paraId="707AF585" w14:textId="59193641" w:rsidR="006E186B" w:rsidRPr="00540071" w:rsidRDefault="006E186B" w:rsidP="006E186B">
      <w:r w:rsidRPr="00540071">
        <w:t>This Annex specifies the formal definition of the API(s) defined in the present specification. It consists of OpenAPI specifications in YAML format.</w:t>
      </w:r>
    </w:p>
    <w:p w14:paraId="3829DCCA" w14:textId="77777777" w:rsidR="006E186B" w:rsidRPr="00EA7D0A" w:rsidRDefault="006E186B" w:rsidP="006E186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907F365" w14:textId="77777777" w:rsidR="006E186B" w:rsidRPr="004D2E9A" w:rsidRDefault="006E186B" w:rsidP="006E186B">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01114482" w14:textId="7CDF0732" w:rsidR="006E186B" w:rsidRPr="006D6534" w:rsidRDefault="006E186B" w:rsidP="006E186B">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[5] and clause 5B of 3GPP TR 21.900 [7]).</w:t>
      </w:r>
    </w:p>
    <w:p w14:paraId="4282A28F" w14:textId="6AE222E7" w:rsidR="006E186B" w:rsidRDefault="006E186B" w:rsidP="00D54DF1">
      <w:pPr>
        <w:pStyle w:val="Heading1"/>
      </w:pPr>
      <w:bookmarkStart w:id="1379" w:name="_Toc195527578"/>
      <w:bookmarkStart w:id="1380" w:name="_Toc199240099"/>
      <w:r>
        <w:t>A.2</w:t>
      </w:r>
      <w:r>
        <w:tab/>
      </w:r>
      <w:r w:rsidR="00C55461" w:rsidRPr="00690A26">
        <w:t>N</w:t>
      </w:r>
      <w:r w:rsidR="00C55461">
        <w:t>scp</w:t>
      </w:r>
      <w:r w:rsidR="00C55461" w:rsidRPr="00690A26">
        <w:t>_</w:t>
      </w:r>
      <w:r w:rsidR="00C55461">
        <w:t>EventExposure</w:t>
      </w:r>
      <w:r w:rsidR="00C55461" w:rsidRPr="00AF47A0">
        <w:t xml:space="preserve"> </w:t>
      </w:r>
      <w:r>
        <w:t>API</w:t>
      </w:r>
      <w:bookmarkEnd w:id="1377"/>
      <w:bookmarkEnd w:id="1379"/>
      <w:bookmarkEnd w:id="1380"/>
    </w:p>
    <w:p w14:paraId="30943FCB" w14:textId="77777777" w:rsidR="006E186B" w:rsidRPr="00986E88" w:rsidRDefault="006E186B" w:rsidP="006E186B">
      <w:pPr>
        <w:pStyle w:val="PL"/>
      </w:pPr>
      <w:r w:rsidRPr="00986E88">
        <w:t>openapi: 3.0.0</w:t>
      </w:r>
    </w:p>
    <w:p w14:paraId="4260146E" w14:textId="77777777" w:rsidR="006E186B" w:rsidRPr="003B6423" w:rsidRDefault="006E186B" w:rsidP="006E186B">
      <w:pPr>
        <w:pStyle w:val="PL"/>
        <w:rPr>
          <w:lang w:val="fr-FR"/>
        </w:rPr>
      </w:pPr>
      <w:r w:rsidRPr="003B6423">
        <w:rPr>
          <w:lang w:val="fr-FR"/>
        </w:rPr>
        <w:t>info:</w:t>
      </w:r>
    </w:p>
    <w:p w14:paraId="7AFC96F3" w14:textId="0B9F3A93" w:rsidR="006E186B" w:rsidRPr="00694E74" w:rsidRDefault="006E186B" w:rsidP="006E186B">
      <w:pPr>
        <w:pStyle w:val="PL"/>
        <w:rPr>
          <w:lang w:val="fr-FR"/>
        </w:rPr>
      </w:pPr>
      <w:r w:rsidRPr="003B6423">
        <w:rPr>
          <w:lang w:val="fr-FR"/>
        </w:rPr>
        <w:t xml:space="preserve">  title: </w:t>
      </w:r>
      <w:r w:rsidR="006C7365" w:rsidRPr="00694E74">
        <w:t>Nscp_EventExposure</w:t>
      </w:r>
    </w:p>
    <w:p w14:paraId="4737E40F" w14:textId="0092C4A5" w:rsidR="006E186B" w:rsidRPr="0059769E" w:rsidRDefault="006E186B" w:rsidP="006E186B">
      <w:pPr>
        <w:pStyle w:val="PL"/>
        <w:rPr>
          <w:lang w:val="en-DE"/>
          <w:rPrChange w:id="1381" w:author="rapporteur" w:date="2025-05-26T14:01:00Z">
            <w:rPr>
              <w:lang w:val="fr-FR"/>
            </w:rPr>
          </w:rPrChange>
        </w:rPr>
      </w:pPr>
      <w:r w:rsidRPr="00694E74">
        <w:rPr>
          <w:lang w:val="fr-FR"/>
        </w:rPr>
        <w:t xml:space="preserve">  version: 1.0.0-alpha.</w:t>
      </w:r>
      <w:del w:id="1382" w:author="rapporteur" w:date="2025-05-26T14:01:00Z">
        <w:r w:rsidR="004E408E" w:rsidDel="0059769E">
          <w:delText>2</w:delText>
        </w:r>
      </w:del>
      <w:ins w:id="1383" w:author="rapporteur" w:date="2025-05-26T14:01:00Z">
        <w:r w:rsidR="0059769E">
          <w:rPr>
            <w:lang w:val="en-DE"/>
          </w:rPr>
          <w:t>3</w:t>
        </w:r>
      </w:ins>
    </w:p>
    <w:p w14:paraId="4634EFFC" w14:textId="77777777" w:rsidR="006E186B" w:rsidRPr="00694E74" w:rsidRDefault="006E186B" w:rsidP="006E186B">
      <w:pPr>
        <w:pStyle w:val="PL"/>
      </w:pPr>
      <w:r w:rsidRPr="00694E74">
        <w:rPr>
          <w:lang w:val="fr-FR"/>
        </w:rPr>
        <w:t xml:space="preserve">  description: </w:t>
      </w:r>
      <w:r w:rsidRPr="00694E74">
        <w:t>|</w:t>
      </w:r>
    </w:p>
    <w:p w14:paraId="77E77CE5" w14:textId="295DB941" w:rsidR="006E186B" w:rsidRPr="00694E74" w:rsidRDefault="006E186B" w:rsidP="006E186B">
      <w:pPr>
        <w:pStyle w:val="PL"/>
        <w:rPr>
          <w:lang w:val="fr-FR"/>
        </w:rPr>
      </w:pPr>
      <w:r w:rsidRPr="00694E74">
        <w:rPr>
          <w:lang w:val="fr-FR"/>
        </w:rPr>
        <w:t xml:space="preserve">    </w:t>
      </w:r>
      <w:r w:rsidR="006C7365" w:rsidRPr="00694E74">
        <w:t>SCP Event Exposure</w:t>
      </w:r>
      <w:r w:rsidRPr="00694E74">
        <w:rPr>
          <w:lang w:val="fr-FR"/>
        </w:rPr>
        <w:t xml:space="preserve"> Service.</w:t>
      </w:r>
    </w:p>
    <w:p w14:paraId="06AF620B" w14:textId="5DAA2509" w:rsidR="006E186B" w:rsidRPr="00694E74" w:rsidRDefault="006E186B" w:rsidP="006E186B">
      <w:pPr>
        <w:pStyle w:val="PL"/>
      </w:pPr>
      <w:r w:rsidRPr="00694E74">
        <w:t xml:space="preserve">    © </w:t>
      </w:r>
      <w:r w:rsidR="006C7365" w:rsidRPr="00694E74">
        <w:t>2025</w:t>
      </w:r>
      <w:r w:rsidRPr="00694E74">
        <w:t>, 3GPP Organizational Partners (ARIB, ATIS, CCSA, ETSI, TSDSI, TTA, TTC).</w:t>
      </w:r>
    </w:p>
    <w:p w14:paraId="1150F56C" w14:textId="77777777" w:rsidR="006E186B" w:rsidRPr="00694E74" w:rsidRDefault="006E186B" w:rsidP="006E186B">
      <w:pPr>
        <w:pStyle w:val="PL"/>
      </w:pPr>
      <w:r w:rsidRPr="00694E74">
        <w:t xml:space="preserve">    All rights reserved.</w:t>
      </w:r>
    </w:p>
    <w:p w14:paraId="26419CE9" w14:textId="77777777" w:rsidR="000602BD" w:rsidRPr="00694E74" w:rsidRDefault="000602BD" w:rsidP="000602BD">
      <w:pPr>
        <w:pStyle w:val="PL"/>
        <w:rPr>
          <w:lang w:val="fr-FR"/>
        </w:rPr>
      </w:pPr>
      <w:r w:rsidRPr="00694E74">
        <w:rPr>
          <w:lang w:val="fr-FR"/>
        </w:rPr>
        <w:t>externalDocs:</w:t>
      </w:r>
    </w:p>
    <w:p w14:paraId="7163D83E" w14:textId="31A42CBF" w:rsidR="008A6D4A" w:rsidRPr="00694E74" w:rsidRDefault="008A6D4A" w:rsidP="008A6D4A">
      <w:pPr>
        <w:pStyle w:val="PL"/>
        <w:rPr>
          <w:lang w:val="fr-FR"/>
        </w:rPr>
      </w:pPr>
      <w:r w:rsidRPr="00694E74">
        <w:rPr>
          <w:lang w:val="fr-FR"/>
        </w:rPr>
        <w:t xml:space="preserve">  description: 3GPP TS 29.</w:t>
      </w:r>
      <w:r w:rsidR="00C70466">
        <w:t>570</w:t>
      </w:r>
      <w:r w:rsidRPr="00694E74">
        <w:rPr>
          <w:lang w:val="fr-FR"/>
        </w:rPr>
        <w:t xml:space="preserve"> V</w:t>
      </w:r>
      <w:r w:rsidR="00694E74" w:rsidRPr="00694E74">
        <w:t>0.</w:t>
      </w:r>
      <w:del w:id="1384" w:author="rapporteur" w:date="2025-05-26T14:00:00Z">
        <w:r w:rsidR="004E408E" w:rsidDel="0059769E">
          <w:delText>2</w:delText>
        </w:r>
      </w:del>
      <w:ins w:id="1385" w:author="rapporteur" w:date="2025-05-26T14:00:00Z">
        <w:r w:rsidR="0059769E">
          <w:rPr>
            <w:lang w:val="en-DE"/>
          </w:rPr>
          <w:t>3</w:t>
        </w:r>
      </w:ins>
      <w:r w:rsidR="00694E74" w:rsidRPr="00694E74">
        <w:t>.0</w:t>
      </w:r>
      <w:r w:rsidRPr="00694E74">
        <w:rPr>
          <w:lang w:val="fr-FR"/>
        </w:rPr>
        <w:t xml:space="preserve">; </w:t>
      </w:r>
      <w:r w:rsidR="006C7365" w:rsidRPr="00694E74">
        <w:t>Service Communication Proxy Services</w:t>
      </w:r>
      <w:r w:rsidRPr="00694E74">
        <w:rPr>
          <w:lang w:val="fr-FR"/>
        </w:rPr>
        <w:t>.</w:t>
      </w:r>
    </w:p>
    <w:p w14:paraId="1E6BC5A6" w14:textId="13E4796A" w:rsidR="008A6D4A" w:rsidRPr="00694E74" w:rsidRDefault="008A6D4A" w:rsidP="008A6D4A">
      <w:pPr>
        <w:pStyle w:val="PL"/>
        <w:rPr>
          <w:lang w:val="fr-FR"/>
        </w:rPr>
      </w:pPr>
      <w:r w:rsidRPr="00694E74">
        <w:rPr>
          <w:lang w:val="fr-FR"/>
        </w:rPr>
        <w:t xml:space="preserve">  url: http://www.3gpp.org/ftp/Specs/archive/29_series/29.</w:t>
      </w:r>
      <w:r w:rsidR="00C70466">
        <w:t>570</w:t>
      </w:r>
      <w:r w:rsidRPr="00694E74">
        <w:rPr>
          <w:lang w:val="fr-FR"/>
        </w:rPr>
        <w:t>/</w:t>
      </w:r>
    </w:p>
    <w:p w14:paraId="278A465A" w14:textId="77777777" w:rsidR="008A6D4A" w:rsidRPr="00694E74" w:rsidRDefault="008A6D4A" w:rsidP="008A6D4A">
      <w:pPr>
        <w:pStyle w:val="PL"/>
      </w:pPr>
      <w:r w:rsidRPr="00694E74">
        <w:t>servers:</w:t>
      </w:r>
    </w:p>
    <w:p w14:paraId="7F8E61DF" w14:textId="1C0B15C0" w:rsidR="005A6806" w:rsidRPr="00694E74" w:rsidRDefault="005A6806" w:rsidP="005A6806">
      <w:pPr>
        <w:pStyle w:val="PL"/>
      </w:pPr>
      <w:r w:rsidRPr="00694E74">
        <w:t xml:space="preserve">  - url: '{apiRoot}/</w:t>
      </w:r>
      <w:r w:rsidR="006C7365" w:rsidRPr="00694E74">
        <w:t>nscp-</w:t>
      </w:r>
      <w:r w:rsidR="00694E74" w:rsidRPr="00694E74">
        <w:t>ee</w:t>
      </w:r>
      <w:r w:rsidRPr="00694E74">
        <w:t>/v1'</w:t>
      </w:r>
    </w:p>
    <w:p w14:paraId="32E464EC" w14:textId="77777777" w:rsidR="008A6D4A" w:rsidRPr="00694E74" w:rsidRDefault="008A6D4A" w:rsidP="008A6D4A">
      <w:pPr>
        <w:pStyle w:val="PL"/>
      </w:pPr>
      <w:r w:rsidRPr="00694E74">
        <w:t xml:space="preserve">    variables:</w:t>
      </w:r>
    </w:p>
    <w:p w14:paraId="7F008E6B" w14:textId="77777777" w:rsidR="008A6D4A" w:rsidRPr="00694E74" w:rsidRDefault="008A6D4A" w:rsidP="008A6D4A">
      <w:pPr>
        <w:pStyle w:val="PL"/>
      </w:pPr>
      <w:r w:rsidRPr="00694E74">
        <w:t xml:space="preserve">      apiRoot:</w:t>
      </w:r>
    </w:p>
    <w:p w14:paraId="53649329" w14:textId="77777777" w:rsidR="008A6D4A" w:rsidRPr="00694E74" w:rsidRDefault="008A6D4A" w:rsidP="008A6D4A">
      <w:pPr>
        <w:pStyle w:val="PL"/>
      </w:pPr>
      <w:r w:rsidRPr="00694E74">
        <w:t xml:space="preserve">        default: https://example.com</w:t>
      </w:r>
    </w:p>
    <w:p w14:paraId="546E6223" w14:textId="77777777" w:rsidR="008A6D4A" w:rsidRPr="00694E74" w:rsidRDefault="008A6D4A" w:rsidP="008A6D4A">
      <w:pPr>
        <w:pStyle w:val="PL"/>
      </w:pPr>
      <w:r w:rsidRPr="00694E74">
        <w:t xml:space="preserve">        description: apiRoot as defined in clause 4.4 of 3GPP TS 29.501</w:t>
      </w:r>
    </w:p>
    <w:p w14:paraId="29B7B52E" w14:textId="77777777" w:rsidR="008A6D4A" w:rsidRPr="00694E74" w:rsidRDefault="008A6D4A" w:rsidP="008A6D4A">
      <w:pPr>
        <w:pStyle w:val="PL"/>
      </w:pPr>
      <w:r w:rsidRPr="00694E74">
        <w:t>security:</w:t>
      </w:r>
    </w:p>
    <w:p w14:paraId="07AE5EBC" w14:textId="77777777" w:rsidR="008A6D4A" w:rsidRPr="00694E74" w:rsidRDefault="008A6D4A" w:rsidP="008A6D4A">
      <w:pPr>
        <w:pStyle w:val="PL"/>
      </w:pPr>
      <w:r w:rsidRPr="00694E74">
        <w:t xml:space="preserve">  - {}</w:t>
      </w:r>
    </w:p>
    <w:p w14:paraId="47750E8A" w14:textId="77777777" w:rsidR="008A6D4A" w:rsidRPr="00694E74" w:rsidRDefault="008A6D4A" w:rsidP="008A6D4A">
      <w:pPr>
        <w:pStyle w:val="PL"/>
      </w:pPr>
      <w:r w:rsidRPr="00694E74">
        <w:t xml:space="preserve">  - oAuth2ClientCredentials:</w:t>
      </w:r>
    </w:p>
    <w:p w14:paraId="70BB9F78" w14:textId="2080A9CC" w:rsidR="008A6D4A" w:rsidRPr="00694E74" w:rsidRDefault="008A6D4A" w:rsidP="008A6D4A">
      <w:pPr>
        <w:pStyle w:val="PL"/>
      </w:pPr>
      <w:r w:rsidRPr="00694E74">
        <w:t xml:space="preserve">    - </w:t>
      </w:r>
      <w:r w:rsidR="006C7365" w:rsidRPr="00694E74">
        <w:t>nscp-</w:t>
      </w:r>
      <w:r w:rsidR="00694E74" w:rsidRPr="00694E74">
        <w:t>ee</w:t>
      </w:r>
    </w:p>
    <w:p w14:paraId="03A459A4" w14:textId="77777777" w:rsidR="00694E74" w:rsidRDefault="008A6D4A" w:rsidP="008A6D4A">
      <w:pPr>
        <w:pStyle w:val="PL"/>
      </w:pPr>
      <w:r w:rsidRPr="00694E74">
        <w:t>paths:</w:t>
      </w:r>
    </w:p>
    <w:p w14:paraId="45882576" w14:textId="77777777" w:rsidR="00694E74" w:rsidRPr="00DB51F4" w:rsidRDefault="00694E74" w:rsidP="00B609BC">
      <w:pPr>
        <w:pStyle w:val="PL"/>
      </w:pPr>
      <w:r w:rsidRPr="00DB51F4">
        <w:t xml:space="preserve">  /subscriptions:</w:t>
      </w:r>
    </w:p>
    <w:p w14:paraId="131209D2" w14:textId="77777777" w:rsidR="00694E74" w:rsidRPr="00DB51F4" w:rsidRDefault="00694E74" w:rsidP="00B609BC">
      <w:pPr>
        <w:pStyle w:val="PL"/>
      </w:pPr>
      <w:r w:rsidRPr="00DB51F4">
        <w:t xml:space="preserve">    post:</w:t>
      </w:r>
    </w:p>
    <w:p w14:paraId="360F6A9F" w14:textId="77777777" w:rsidR="00694E74" w:rsidRPr="00DB51F4" w:rsidRDefault="00694E74" w:rsidP="00B609BC">
      <w:pPr>
        <w:pStyle w:val="PL"/>
      </w:pPr>
      <w:r w:rsidRPr="00DB51F4">
        <w:t xml:space="preserve">      summary: </w:t>
      </w:r>
      <w:r>
        <w:t>Nscp_Event</w:t>
      </w:r>
      <w:r w:rsidRPr="00DB51F4">
        <w:t>Exposure Subscribe service Operation</w:t>
      </w:r>
    </w:p>
    <w:p w14:paraId="087A2B7C" w14:textId="77777777" w:rsidR="00694E74" w:rsidRPr="00DB51F4" w:rsidRDefault="00694E74" w:rsidP="00B609BC">
      <w:pPr>
        <w:pStyle w:val="PL"/>
      </w:pPr>
      <w:r w:rsidRPr="00DB51F4">
        <w:t xml:space="preserve">      tags:</w:t>
      </w:r>
    </w:p>
    <w:p w14:paraId="51E2DFBB" w14:textId="77777777" w:rsidR="00694E74" w:rsidRPr="00DB51F4" w:rsidRDefault="00694E74" w:rsidP="00B609BC">
      <w:pPr>
        <w:pStyle w:val="PL"/>
      </w:pPr>
      <w:r w:rsidRPr="00DB51F4">
        <w:t xml:space="preserve">        - Subscriptions(Collection)</w:t>
      </w:r>
    </w:p>
    <w:p w14:paraId="07ADDECE" w14:textId="77777777" w:rsidR="00694E74" w:rsidRPr="00DB51F4" w:rsidRDefault="00694E74" w:rsidP="00B609BC">
      <w:pPr>
        <w:pStyle w:val="PL"/>
      </w:pPr>
      <w:r w:rsidRPr="00DB51F4">
        <w:t xml:space="preserve">      operationId: CreateSubscription</w:t>
      </w:r>
    </w:p>
    <w:p w14:paraId="34493E75" w14:textId="77777777" w:rsidR="00694E74" w:rsidRPr="00DB51F4" w:rsidRDefault="00694E74" w:rsidP="00B609BC">
      <w:pPr>
        <w:pStyle w:val="PL"/>
      </w:pPr>
      <w:r w:rsidRPr="00DB51F4">
        <w:t xml:space="preserve">      requestBody:</w:t>
      </w:r>
    </w:p>
    <w:p w14:paraId="78EDDC20" w14:textId="77777777" w:rsidR="00694E74" w:rsidRPr="00DB51F4" w:rsidRDefault="00694E74" w:rsidP="00B609BC">
      <w:pPr>
        <w:pStyle w:val="PL"/>
      </w:pPr>
      <w:r w:rsidRPr="00DB51F4">
        <w:t xml:space="preserve">        content:</w:t>
      </w:r>
    </w:p>
    <w:p w14:paraId="5822BEB8" w14:textId="77777777" w:rsidR="00694E74" w:rsidRPr="00DB51F4" w:rsidRDefault="00694E74" w:rsidP="00B609BC">
      <w:pPr>
        <w:pStyle w:val="PL"/>
      </w:pPr>
      <w:r w:rsidRPr="00DB51F4">
        <w:t xml:space="preserve">          application/json:</w:t>
      </w:r>
    </w:p>
    <w:p w14:paraId="47FB85DD" w14:textId="77777777" w:rsidR="00694E74" w:rsidRPr="00DB51F4" w:rsidRDefault="00694E74" w:rsidP="00B609BC">
      <w:pPr>
        <w:pStyle w:val="PL"/>
      </w:pPr>
      <w:r w:rsidRPr="00DB51F4">
        <w:t xml:space="preserve">            schema:</w:t>
      </w:r>
    </w:p>
    <w:p w14:paraId="174B5424" w14:textId="77777777" w:rsidR="00694E74" w:rsidRPr="00DB51F4" w:rsidRDefault="00694E74" w:rsidP="00B609BC">
      <w:pPr>
        <w:pStyle w:val="PL"/>
      </w:pPr>
      <w:r w:rsidRPr="00DB51F4">
        <w:t xml:space="preserve">              $ref: '#/components/schemas/</w:t>
      </w:r>
      <w:r>
        <w:t>ScpEvent</w:t>
      </w:r>
      <w:r w:rsidRPr="00DB51F4">
        <w:t>ExposureSubscription'</w:t>
      </w:r>
    </w:p>
    <w:p w14:paraId="3FE7AF49" w14:textId="77777777" w:rsidR="00694E74" w:rsidRPr="00DB51F4" w:rsidRDefault="00694E74" w:rsidP="00B609BC">
      <w:pPr>
        <w:pStyle w:val="PL"/>
      </w:pPr>
      <w:r w:rsidRPr="00DB51F4">
        <w:t xml:space="preserve">        required: true</w:t>
      </w:r>
    </w:p>
    <w:p w14:paraId="363C64ED" w14:textId="77777777" w:rsidR="00694E74" w:rsidRPr="00DB51F4" w:rsidRDefault="00694E74" w:rsidP="00B609BC">
      <w:pPr>
        <w:pStyle w:val="PL"/>
      </w:pPr>
      <w:r w:rsidRPr="00DB51F4">
        <w:t xml:space="preserve">      responses:</w:t>
      </w:r>
    </w:p>
    <w:p w14:paraId="45F8B708" w14:textId="77777777" w:rsidR="00694E74" w:rsidRPr="00DB51F4" w:rsidRDefault="00694E74" w:rsidP="00B609BC">
      <w:pPr>
        <w:pStyle w:val="PL"/>
      </w:pPr>
      <w:r w:rsidRPr="00DB51F4">
        <w:t xml:space="preserve">        '201':</w:t>
      </w:r>
    </w:p>
    <w:p w14:paraId="71928D10" w14:textId="77777777" w:rsidR="00694E74" w:rsidRPr="00DB51F4" w:rsidRDefault="00694E74" w:rsidP="00B609BC">
      <w:pPr>
        <w:pStyle w:val="PL"/>
      </w:pPr>
      <w:r w:rsidRPr="00DB51F4">
        <w:t xml:space="preserve">          description: Subscription Created</w:t>
      </w:r>
    </w:p>
    <w:p w14:paraId="1E3A92E1" w14:textId="77777777" w:rsidR="00694E74" w:rsidRPr="00DB51F4" w:rsidRDefault="00694E74" w:rsidP="00B609BC">
      <w:pPr>
        <w:pStyle w:val="PL"/>
      </w:pPr>
      <w:r w:rsidRPr="00DB51F4">
        <w:t xml:space="preserve">          headers:</w:t>
      </w:r>
    </w:p>
    <w:p w14:paraId="48218327" w14:textId="77777777" w:rsidR="00694E74" w:rsidRPr="00DB51F4" w:rsidRDefault="00694E74" w:rsidP="00B609BC">
      <w:pPr>
        <w:pStyle w:val="PL"/>
      </w:pPr>
      <w:r w:rsidRPr="00DB51F4">
        <w:t xml:space="preserve">            Location:</w:t>
      </w:r>
    </w:p>
    <w:p w14:paraId="48B13899" w14:textId="77777777" w:rsidR="00694E74" w:rsidRPr="00DB51F4" w:rsidRDefault="00694E74" w:rsidP="00B609BC">
      <w:pPr>
        <w:pStyle w:val="PL"/>
      </w:pPr>
      <w:r w:rsidRPr="00DB51F4">
        <w:t xml:space="preserve">              description: &gt;</w:t>
      </w:r>
    </w:p>
    <w:p w14:paraId="51D51FB8" w14:textId="77777777" w:rsidR="00694E74" w:rsidRPr="00DB51F4" w:rsidRDefault="00694E74" w:rsidP="00B609BC">
      <w:pPr>
        <w:pStyle w:val="PL"/>
      </w:pPr>
      <w:r w:rsidRPr="00DB51F4">
        <w:t xml:space="preserve">                Contains the URI of the newly created resource, according to the structure</w:t>
      </w:r>
    </w:p>
    <w:p w14:paraId="782EC363" w14:textId="77777777" w:rsidR="00694E74" w:rsidRPr="00DB51F4" w:rsidRDefault="00694E74" w:rsidP="00B609BC">
      <w:pPr>
        <w:pStyle w:val="PL"/>
      </w:pPr>
      <w:r w:rsidRPr="00DB51F4">
        <w:t xml:space="preserve">                {apiRoot}/</w:t>
      </w:r>
      <w:r>
        <w:t>nscp-ee</w:t>
      </w:r>
      <w:r w:rsidRPr="00DB51F4">
        <w:t>/&lt;apiVersion&gt;/subscriptions/{subscriptionId}</w:t>
      </w:r>
    </w:p>
    <w:p w14:paraId="350A9C3C" w14:textId="77777777" w:rsidR="00694E74" w:rsidRPr="00DB51F4" w:rsidRDefault="00694E74" w:rsidP="00B609BC">
      <w:pPr>
        <w:pStyle w:val="PL"/>
      </w:pPr>
      <w:r w:rsidRPr="00DB51F4">
        <w:t xml:space="preserve">              required: true</w:t>
      </w:r>
    </w:p>
    <w:p w14:paraId="73187998" w14:textId="77777777" w:rsidR="00694E74" w:rsidRPr="00DB51F4" w:rsidRDefault="00694E74" w:rsidP="00B609BC">
      <w:pPr>
        <w:pStyle w:val="PL"/>
      </w:pPr>
      <w:r w:rsidRPr="00DB51F4">
        <w:t xml:space="preserve">              schema:</w:t>
      </w:r>
    </w:p>
    <w:p w14:paraId="0CFDA738" w14:textId="77777777" w:rsidR="00694E74" w:rsidRPr="00DB51F4" w:rsidRDefault="00694E74" w:rsidP="00B609BC">
      <w:pPr>
        <w:pStyle w:val="PL"/>
      </w:pPr>
      <w:r w:rsidRPr="00DB51F4">
        <w:t xml:space="preserve">                type: string</w:t>
      </w:r>
    </w:p>
    <w:p w14:paraId="7A04D181" w14:textId="77777777" w:rsidR="00694E74" w:rsidRPr="00DB51F4" w:rsidRDefault="00694E74" w:rsidP="00B609BC">
      <w:pPr>
        <w:pStyle w:val="PL"/>
      </w:pPr>
      <w:r w:rsidRPr="00DB51F4">
        <w:t xml:space="preserve">          content:</w:t>
      </w:r>
    </w:p>
    <w:p w14:paraId="25E62A9D" w14:textId="77777777" w:rsidR="00694E74" w:rsidRPr="00DB51F4" w:rsidRDefault="00694E74" w:rsidP="00B609BC">
      <w:pPr>
        <w:pStyle w:val="PL"/>
      </w:pPr>
      <w:r w:rsidRPr="00DB51F4">
        <w:lastRenderedPageBreak/>
        <w:t xml:space="preserve">            application/json:</w:t>
      </w:r>
    </w:p>
    <w:p w14:paraId="09FDA07B" w14:textId="77777777" w:rsidR="00694E74" w:rsidRPr="00DB51F4" w:rsidRDefault="00694E74" w:rsidP="00B609BC">
      <w:pPr>
        <w:pStyle w:val="PL"/>
      </w:pPr>
      <w:r w:rsidRPr="00DB51F4">
        <w:t xml:space="preserve">              schema:</w:t>
      </w:r>
    </w:p>
    <w:p w14:paraId="6202412F" w14:textId="59E4D3A9" w:rsidR="00694E74" w:rsidRPr="00DB51F4" w:rsidRDefault="00694E74" w:rsidP="00B609BC">
      <w:pPr>
        <w:pStyle w:val="PL"/>
      </w:pPr>
      <w:r w:rsidRPr="00DB51F4">
        <w:t xml:space="preserve">                $ref: '#/components/schemas/</w:t>
      </w:r>
      <w:ins w:id="1386" w:author="C4-252222" w:date="2025-05-27T11:15:00Z">
        <w:r w:rsidR="00BA610C" w:rsidRPr="003853B9">
          <w:t>ScpEventExposureSubs</w:t>
        </w:r>
        <w:r w:rsidR="00BA610C">
          <w:t>Resp</w:t>
        </w:r>
      </w:ins>
      <w:del w:id="1387" w:author="C4-252222" w:date="2025-05-27T11:15:00Z">
        <w:r w:rsidDel="00BA610C">
          <w:delText>ScpEvent</w:delText>
        </w:r>
        <w:r w:rsidRPr="00DB51F4" w:rsidDel="00BA610C">
          <w:delText>ExposureSubscription</w:delText>
        </w:r>
      </w:del>
      <w:r w:rsidRPr="00DB51F4">
        <w:t>'</w:t>
      </w:r>
    </w:p>
    <w:p w14:paraId="0B8B9240" w14:textId="77777777" w:rsidR="00694E74" w:rsidRPr="00DB51F4" w:rsidRDefault="00694E74" w:rsidP="00B609BC">
      <w:pPr>
        <w:pStyle w:val="PL"/>
        <w:rPr>
          <w:lang w:val="en-US"/>
        </w:rPr>
      </w:pPr>
      <w:r w:rsidRPr="00DB51F4">
        <w:rPr>
          <w:lang w:val="en-US"/>
        </w:rPr>
        <w:t xml:space="preserve">        '307':</w:t>
      </w:r>
    </w:p>
    <w:p w14:paraId="0476637E" w14:textId="77777777" w:rsidR="00694E74" w:rsidRPr="00DB51F4" w:rsidRDefault="00694E74" w:rsidP="00B609BC">
      <w:pPr>
        <w:pStyle w:val="PL"/>
        <w:rPr>
          <w:lang w:val="en-US"/>
        </w:rPr>
      </w:pPr>
      <w:r w:rsidRPr="00DB51F4">
        <w:rPr>
          <w:lang w:val="en-US"/>
        </w:rPr>
        <w:t xml:space="preserve">          $ref: </w:t>
      </w:r>
      <w:r w:rsidRPr="00DB51F4">
        <w:t>'TS29571_CommonData.yaml#/components/responses/307'</w:t>
      </w:r>
    </w:p>
    <w:p w14:paraId="4CD37BC4" w14:textId="77777777" w:rsidR="00694E74" w:rsidRPr="00DB51F4" w:rsidRDefault="00694E74" w:rsidP="00B609BC">
      <w:pPr>
        <w:pStyle w:val="PL"/>
        <w:rPr>
          <w:lang w:val="en-US"/>
        </w:rPr>
      </w:pPr>
      <w:r w:rsidRPr="00DB51F4">
        <w:rPr>
          <w:lang w:val="en-US"/>
        </w:rPr>
        <w:t xml:space="preserve">        '308':</w:t>
      </w:r>
    </w:p>
    <w:p w14:paraId="683FE15F" w14:textId="77777777" w:rsidR="00694E74" w:rsidRPr="00DB51F4" w:rsidRDefault="00694E74" w:rsidP="00B609BC">
      <w:pPr>
        <w:pStyle w:val="PL"/>
        <w:rPr>
          <w:lang w:val="en-US"/>
        </w:rPr>
      </w:pPr>
      <w:r w:rsidRPr="00DB51F4">
        <w:rPr>
          <w:lang w:val="en-US"/>
        </w:rPr>
        <w:t xml:space="preserve">          $ref: </w:t>
      </w:r>
      <w:r w:rsidRPr="00DB51F4">
        <w:t>'TS29571_CommonData.yaml#/components/responses/308'</w:t>
      </w:r>
    </w:p>
    <w:p w14:paraId="75B5EB2D" w14:textId="77777777" w:rsidR="00694E74" w:rsidRPr="00DB51F4" w:rsidRDefault="00694E74" w:rsidP="00B609BC">
      <w:pPr>
        <w:pStyle w:val="PL"/>
      </w:pPr>
      <w:r w:rsidRPr="00DB51F4">
        <w:t xml:space="preserve">        '400':</w:t>
      </w:r>
    </w:p>
    <w:p w14:paraId="5F0C0C3D" w14:textId="77777777" w:rsidR="00694E74" w:rsidRPr="00DB51F4" w:rsidRDefault="00694E74" w:rsidP="00B609BC">
      <w:pPr>
        <w:pStyle w:val="PL"/>
      </w:pPr>
      <w:r w:rsidRPr="00DB51F4">
        <w:t xml:space="preserve">          $ref: 'TS29571_CommonData.yaml#/components/responses/400'</w:t>
      </w:r>
    </w:p>
    <w:p w14:paraId="6C3E79C4" w14:textId="77777777" w:rsidR="00694E74" w:rsidRPr="00DB51F4" w:rsidRDefault="00694E74" w:rsidP="00B609BC">
      <w:pPr>
        <w:pStyle w:val="PL"/>
        <w:rPr>
          <w:lang w:val="en-US"/>
        </w:rPr>
      </w:pPr>
      <w:r w:rsidRPr="00DB51F4">
        <w:rPr>
          <w:lang w:val="en-US"/>
        </w:rPr>
        <w:t xml:space="preserve">        '401':</w:t>
      </w:r>
    </w:p>
    <w:p w14:paraId="33D24CD7" w14:textId="77777777" w:rsidR="00694E74" w:rsidRPr="00DB51F4" w:rsidRDefault="00694E74" w:rsidP="00B609BC">
      <w:pPr>
        <w:pStyle w:val="PL"/>
      </w:pPr>
      <w:r w:rsidRPr="00DB51F4">
        <w:rPr>
          <w:lang w:val="en-US"/>
        </w:rPr>
        <w:t xml:space="preserve">          $ref: </w:t>
      </w:r>
      <w:r w:rsidRPr="00DB51F4">
        <w:t>'TS29571_CommonData.yaml#/components/responses/401'</w:t>
      </w:r>
    </w:p>
    <w:p w14:paraId="25DA98AB" w14:textId="77777777" w:rsidR="00694E74" w:rsidRPr="00DB51F4" w:rsidRDefault="00694E74" w:rsidP="00B609BC">
      <w:pPr>
        <w:pStyle w:val="PL"/>
      </w:pPr>
      <w:r w:rsidRPr="00DB51F4">
        <w:t xml:space="preserve">        '403':</w:t>
      </w:r>
    </w:p>
    <w:p w14:paraId="4E1F9350" w14:textId="77777777" w:rsidR="00694E74" w:rsidRPr="00DB51F4" w:rsidRDefault="00694E74" w:rsidP="00B609BC">
      <w:pPr>
        <w:pStyle w:val="PL"/>
      </w:pPr>
      <w:r w:rsidRPr="00DB51F4">
        <w:t xml:space="preserve">          $ref: 'TS29571_CommonData.yaml#/components/responses/403'</w:t>
      </w:r>
    </w:p>
    <w:p w14:paraId="2C6350EF" w14:textId="77777777" w:rsidR="00694E74" w:rsidRPr="00DB51F4" w:rsidRDefault="00694E74" w:rsidP="00B609BC">
      <w:pPr>
        <w:pStyle w:val="PL"/>
        <w:rPr>
          <w:lang w:val="en-US"/>
        </w:rPr>
      </w:pPr>
      <w:r w:rsidRPr="00DB51F4">
        <w:rPr>
          <w:lang w:val="en-US"/>
        </w:rPr>
        <w:t xml:space="preserve">        '404':</w:t>
      </w:r>
    </w:p>
    <w:p w14:paraId="7924B7BD" w14:textId="77777777" w:rsidR="00694E74" w:rsidRPr="00DB51F4" w:rsidRDefault="00694E74" w:rsidP="00B609BC">
      <w:pPr>
        <w:pStyle w:val="PL"/>
      </w:pPr>
      <w:r w:rsidRPr="00DB51F4">
        <w:rPr>
          <w:lang w:val="en-US"/>
        </w:rPr>
        <w:t xml:space="preserve">          $ref: </w:t>
      </w:r>
      <w:r w:rsidRPr="00DB51F4">
        <w:t>'TS29571_CommonData.yaml#/components/responses/404'</w:t>
      </w:r>
    </w:p>
    <w:p w14:paraId="10A9C27A" w14:textId="77777777" w:rsidR="00694E74" w:rsidRPr="00DB51F4" w:rsidRDefault="00694E74" w:rsidP="00B609BC">
      <w:pPr>
        <w:pStyle w:val="PL"/>
      </w:pPr>
      <w:r w:rsidRPr="00DB51F4">
        <w:t xml:space="preserve">        '411':</w:t>
      </w:r>
    </w:p>
    <w:p w14:paraId="5B967CB0" w14:textId="77777777" w:rsidR="00694E74" w:rsidRPr="00DB51F4" w:rsidRDefault="00694E74" w:rsidP="00B609BC">
      <w:pPr>
        <w:pStyle w:val="PL"/>
      </w:pPr>
      <w:r w:rsidRPr="00DB51F4">
        <w:t xml:space="preserve">          $ref: 'TS29571_CommonData.yaml#/components/responses/411'</w:t>
      </w:r>
    </w:p>
    <w:p w14:paraId="373A58E2" w14:textId="77777777" w:rsidR="00694E74" w:rsidRPr="00DB51F4" w:rsidRDefault="00694E74" w:rsidP="00B609BC">
      <w:pPr>
        <w:pStyle w:val="PL"/>
      </w:pPr>
      <w:r w:rsidRPr="00DB51F4">
        <w:t xml:space="preserve">        '413':</w:t>
      </w:r>
    </w:p>
    <w:p w14:paraId="5470B3FC" w14:textId="77777777" w:rsidR="00694E74" w:rsidRPr="00DB51F4" w:rsidRDefault="00694E74" w:rsidP="00B609BC">
      <w:pPr>
        <w:pStyle w:val="PL"/>
      </w:pPr>
      <w:r w:rsidRPr="00DB51F4">
        <w:t xml:space="preserve">          $ref: 'TS29571_CommonData.yaml#/components/responses/413'</w:t>
      </w:r>
    </w:p>
    <w:p w14:paraId="02B5BB3E" w14:textId="77777777" w:rsidR="00694E74" w:rsidRPr="00DB51F4" w:rsidRDefault="00694E74" w:rsidP="00B609BC">
      <w:pPr>
        <w:pStyle w:val="PL"/>
      </w:pPr>
      <w:r w:rsidRPr="00DB51F4">
        <w:t xml:space="preserve">        '415':</w:t>
      </w:r>
    </w:p>
    <w:p w14:paraId="10DCF432" w14:textId="77777777" w:rsidR="00694E74" w:rsidRPr="00DB51F4" w:rsidRDefault="00694E74" w:rsidP="00B609BC">
      <w:pPr>
        <w:pStyle w:val="PL"/>
      </w:pPr>
      <w:r w:rsidRPr="00DB51F4">
        <w:t xml:space="preserve">          $ref: 'TS29571_CommonData.yaml#/components/responses/415'</w:t>
      </w:r>
    </w:p>
    <w:p w14:paraId="0790DE43" w14:textId="77777777" w:rsidR="00694E74" w:rsidRPr="00DB51F4" w:rsidRDefault="00694E74" w:rsidP="00B609BC">
      <w:pPr>
        <w:pStyle w:val="PL"/>
      </w:pPr>
      <w:r w:rsidRPr="00DB51F4">
        <w:t xml:space="preserve">        '429':</w:t>
      </w:r>
    </w:p>
    <w:p w14:paraId="5BAB6E61" w14:textId="77777777" w:rsidR="00694E74" w:rsidRPr="00DB51F4" w:rsidRDefault="00694E74" w:rsidP="00B609BC">
      <w:pPr>
        <w:pStyle w:val="PL"/>
      </w:pPr>
      <w:r w:rsidRPr="00DB51F4">
        <w:t xml:space="preserve">          $ref: 'TS29571_CommonData.yaml#/components/responses/429'</w:t>
      </w:r>
    </w:p>
    <w:p w14:paraId="5AB6685D" w14:textId="77777777" w:rsidR="00694E74" w:rsidRPr="00DB51F4" w:rsidRDefault="00694E74" w:rsidP="00B609BC">
      <w:pPr>
        <w:pStyle w:val="PL"/>
      </w:pPr>
      <w:r w:rsidRPr="00DB51F4">
        <w:t xml:space="preserve">        '500':</w:t>
      </w:r>
    </w:p>
    <w:p w14:paraId="22CE8B8F" w14:textId="77777777" w:rsidR="00694E74" w:rsidRPr="00DB51F4" w:rsidRDefault="00694E74" w:rsidP="00B609BC">
      <w:pPr>
        <w:pStyle w:val="PL"/>
      </w:pPr>
      <w:r w:rsidRPr="00DB51F4">
        <w:t xml:space="preserve">          $ref: 'TS29571_CommonData.yaml#/components/responses/500'</w:t>
      </w:r>
    </w:p>
    <w:p w14:paraId="68CCA345" w14:textId="77777777" w:rsidR="00694E74" w:rsidRPr="00DB51F4" w:rsidRDefault="00694E74" w:rsidP="00B609BC">
      <w:pPr>
        <w:pStyle w:val="PL"/>
      </w:pPr>
      <w:r w:rsidRPr="00DB51F4">
        <w:t xml:space="preserve">        '501':</w:t>
      </w:r>
    </w:p>
    <w:p w14:paraId="0DA0825C" w14:textId="77777777" w:rsidR="00694E74" w:rsidRPr="00DB51F4" w:rsidRDefault="00694E74" w:rsidP="00B609BC">
      <w:pPr>
        <w:pStyle w:val="PL"/>
      </w:pPr>
      <w:r w:rsidRPr="00DB51F4">
        <w:t xml:space="preserve">          $ref: 'TS29571_CommonData.yaml#/components/responses/501'</w:t>
      </w:r>
    </w:p>
    <w:p w14:paraId="61B5B34D" w14:textId="77777777" w:rsidR="00694E74" w:rsidRPr="00DB51F4" w:rsidRDefault="00694E74" w:rsidP="00B609BC">
      <w:pPr>
        <w:pStyle w:val="PL"/>
      </w:pPr>
      <w:r w:rsidRPr="00DB51F4">
        <w:t xml:space="preserve">        '502':</w:t>
      </w:r>
    </w:p>
    <w:p w14:paraId="12AC6D70" w14:textId="77777777" w:rsidR="00694E74" w:rsidRPr="00DB51F4" w:rsidRDefault="00694E74" w:rsidP="00B609BC">
      <w:pPr>
        <w:pStyle w:val="PL"/>
      </w:pPr>
      <w:r w:rsidRPr="00DB51F4">
        <w:t xml:space="preserve">          $ref: 'TS29571_CommonData.yaml#/components/responses/502'</w:t>
      </w:r>
    </w:p>
    <w:p w14:paraId="7BEF1AB4" w14:textId="77777777" w:rsidR="00694E74" w:rsidRPr="00DB51F4" w:rsidRDefault="00694E74" w:rsidP="00B609BC">
      <w:pPr>
        <w:pStyle w:val="PL"/>
      </w:pPr>
      <w:r w:rsidRPr="00DB51F4">
        <w:t xml:space="preserve">        '503':</w:t>
      </w:r>
    </w:p>
    <w:p w14:paraId="1EE0745D" w14:textId="77777777" w:rsidR="00694E74" w:rsidRPr="00DB51F4" w:rsidRDefault="00694E74" w:rsidP="00B609BC">
      <w:pPr>
        <w:pStyle w:val="PL"/>
      </w:pPr>
      <w:r w:rsidRPr="00DB51F4">
        <w:t xml:space="preserve">          $ref: 'TS29571_CommonData.yaml#/components/responses/503'</w:t>
      </w:r>
    </w:p>
    <w:p w14:paraId="23DCC8C3" w14:textId="77777777" w:rsidR="00694E74" w:rsidRPr="00DB51F4" w:rsidRDefault="00694E74" w:rsidP="00B609BC">
      <w:pPr>
        <w:pStyle w:val="PL"/>
        <w:rPr>
          <w:lang w:val="en-US"/>
        </w:rPr>
      </w:pPr>
      <w:r w:rsidRPr="00DB51F4">
        <w:rPr>
          <w:lang w:val="en-US"/>
        </w:rPr>
        <w:t xml:space="preserve">        default:</w:t>
      </w:r>
    </w:p>
    <w:p w14:paraId="680EA46C" w14:textId="77777777" w:rsidR="00694E74" w:rsidRPr="00DB51F4" w:rsidRDefault="00694E74" w:rsidP="00B609BC">
      <w:pPr>
        <w:pStyle w:val="PL"/>
        <w:rPr>
          <w:lang w:val="en-US"/>
        </w:rPr>
      </w:pPr>
      <w:r w:rsidRPr="00DB51F4">
        <w:rPr>
          <w:lang w:val="en-US"/>
        </w:rPr>
        <w:t xml:space="preserve">          $ref: 'TS29571_CommonData.yaml#/components/responses/default'</w:t>
      </w:r>
    </w:p>
    <w:p w14:paraId="14C6BD4C" w14:textId="77777777" w:rsidR="00694E74" w:rsidRPr="00DB51F4" w:rsidRDefault="00694E74" w:rsidP="00B609BC">
      <w:pPr>
        <w:pStyle w:val="PL"/>
      </w:pPr>
      <w:r w:rsidRPr="00DB51F4">
        <w:t xml:space="preserve">      callbacks:</w:t>
      </w:r>
    </w:p>
    <w:p w14:paraId="2758BBF7" w14:textId="55FFF713" w:rsidR="00694E74" w:rsidRPr="00DB51F4" w:rsidRDefault="00694E74" w:rsidP="00B609BC">
      <w:pPr>
        <w:pStyle w:val="PL"/>
      </w:pPr>
      <w:r w:rsidRPr="00DB51F4">
        <w:t xml:space="preserve">        on</w:t>
      </w:r>
      <w:r>
        <w:t>ScpEvent</w:t>
      </w:r>
      <w:r w:rsidRPr="00DB51F4">
        <w:t>Exposure</w:t>
      </w:r>
      <w:del w:id="1388" w:author="C4-252222" w:date="2025-05-27T11:16:00Z">
        <w:r w:rsidRPr="00DB51F4" w:rsidDel="00BA610C">
          <w:delText>Subscription</w:delText>
        </w:r>
      </w:del>
      <w:r w:rsidRPr="00DB51F4">
        <w:t>Notification:</w:t>
      </w:r>
    </w:p>
    <w:p w14:paraId="122FC4C8" w14:textId="77777777" w:rsidR="00694E74" w:rsidRPr="00DB51F4" w:rsidRDefault="00694E74" w:rsidP="00B609BC">
      <w:pPr>
        <w:pStyle w:val="PL"/>
      </w:pPr>
      <w:r w:rsidRPr="00DB51F4">
        <w:t xml:space="preserve">          '{$request.body#/subscription/notificationUri}':</w:t>
      </w:r>
    </w:p>
    <w:p w14:paraId="4D9CDC29" w14:textId="77777777" w:rsidR="00694E74" w:rsidRPr="00DB51F4" w:rsidRDefault="00694E74" w:rsidP="00B609BC">
      <w:pPr>
        <w:pStyle w:val="PL"/>
      </w:pPr>
      <w:r w:rsidRPr="00DB51F4">
        <w:t xml:space="preserve">            post:</w:t>
      </w:r>
    </w:p>
    <w:p w14:paraId="15B6F0E1" w14:textId="77777777" w:rsidR="00694E74" w:rsidRPr="00DB51F4" w:rsidRDefault="00694E74" w:rsidP="00B609BC">
      <w:pPr>
        <w:pStyle w:val="PL"/>
      </w:pPr>
      <w:r w:rsidRPr="00DB51F4">
        <w:t xml:space="preserve">              summary: </w:t>
      </w:r>
      <w:r>
        <w:t>SCP Event</w:t>
      </w:r>
      <w:r w:rsidRPr="00DB51F4">
        <w:t xml:space="preserve"> Exposure Notification</w:t>
      </w:r>
    </w:p>
    <w:p w14:paraId="2643B55E" w14:textId="77777777" w:rsidR="00694E74" w:rsidRPr="00DB51F4" w:rsidRDefault="00694E74" w:rsidP="00B609BC">
      <w:pPr>
        <w:pStyle w:val="PL"/>
      </w:pPr>
      <w:r w:rsidRPr="00DB51F4">
        <w:t xml:space="preserve">              requestBody:</w:t>
      </w:r>
    </w:p>
    <w:p w14:paraId="0E919185" w14:textId="77777777" w:rsidR="00694E74" w:rsidRPr="00DB51F4" w:rsidRDefault="00694E74" w:rsidP="00B609BC">
      <w:pPr>
        <w:pStyle w:val="PL"/>
      </w:pPr>
      <w:r w:rsidRPr="00DB51F4">
        <w:t xml:space="preserve">                content:</w:t>
      </w:r>
    </w:p>
    <w:p w14:paraId="018861E7" w14:textId="77777777" w:rsidR="00694E74" w:rsidRPr="00DB51F4" w:rsidRDefault="00694E74" w:rsidP="00B609BC">
      <w:pPr>
        <w:pStyle w:val="PL"/>
      </w:pPr>
      <w:r w:rsidRPr="00DB51F4">
        <w:t xml:space="preserve">                  application/json:</w:t>
      </w:r>
    </w:p>
    <w:p w14:paraId="68209270" w14:textId="77777777" w:rsidR="00694E74" w:rsidRPr="00DB51F4" w:rsidRDefault="00694E74" w:rsidP="00B609BC">
      <w:pPr>
        <w:pStyle w:val="PL"/>
      </w:pPr>
      <w:r w:rsidRPr="00DB51F4">
        <w:t xml:space="preserve">                    schema:</w:t>
      </w:r>
    </w:p>
    <w:p w14:paraId="449EC362" w14:textId="77777777" w:rsidR="00694E74" w:rsidRPr="00DB51F4" w:rsidRDefault="00694E74" w:rsidP="00B609BC">
      <w:pPr>
        <w:pStyle w:val="PL"/>
      </w:pPr>
      <w:r w:rsidRPr="00DB51F4">
        <w:t xml:space="preserve">                      $ref: '#/components/schemas/</w:t>
      </w:r>
      <w:r>
        <w:t>ScpEvent</w:t>
      </w:r>
      <w:r w:rsidRPr="00DB51F4">
        <w:t>ExposureNotification'</w:t>
      </w:r>
    </w:p>
    <w:p w14:paraId="19BA4CBD" w14:textId="77777777" w:rsidR="00694E74" w:rsidRPr="00DB51F4" w:rsidRDefault="00694E74" w:rsidP="00B609BC">
      <w:pPr>
        <w:pStyle w:val="PL"/>
      </w:pPr>
      <w:r w:rsidRPr="00DB51F4">
        <w:t xml:space="preserve">                required: true</w:t>
      </w:r>
    </w:p>
    <w:p w14:paraId="1B1EA2BD" w14:textId="77777777" w:rsidR="00694E74" w:rsidRPr="00DB51F4" w:rsidRDefault="00694E74" w:rsidP="00B609BC">
      <w:pPr>
        <w:pStyle w:val="PL"/>
      </w:pPr>
      <w:r w:rsidRPr="00DB51F4">
        <w:t xml:space="preserve">              responses:</w:t>
      </w:r>
    </w:p>
    <w:p w14:paraId="0155E95B" w14:textId="77777777" w:rsidR="00694E74" w:rsidRPr="00DB51F4" w:rsidRDefault="00694E74" w:rsidP="00B609BC">
      <w:pPr>
        <w:pStyle w:val="PL"/>
      </w:pPr>
      <w:r w:rsidRPr="00DB51F4">
        <w:t xml:space="preserve">                '204':</w:t>
      </w:r>
    </w:p>
    <w:p w14:paraId="57E6007A" w14:textId="77777777" w:rsidR="00694E74" w:rsidRPr="00DB51F4" w:rsidRDefault="00694E74" w:rsidP="00B609BC">
      <w:pPr>
        <w:pStyle w:val="PL"/>
      </w:pPr>
      <w:r w:rsidRPr="00DB51F4">
        <w:t xml:space="preserve">                  description: Successful acknowledgement</w:t>
      </w:r>
    </w:p>
    <w:p w14:paraId="2DAD3FE9" w14:textId="77777777" w:rsidR="00694E74" w:rsidRPr="00DB51F4" w:rsidRDefault="00694E74" w:rsidP="00B609BC">
      <w:pPr>
        <w:pStyle w:val="PL"/>
        <w:rPr>
          <w:lang w:val="en-US"/>
        </w:rPr>
      </w:pPr>
      <w:r w:rsidRPr="00DB51F4">
        <w:t xml:space="preserve">        </w:t>
      </w:r>
      <w:r w:rsidRPr="00DB51F4">
        <w:rPr>
          <w:lang w:val="en-US"/>
        </w:rPr>
        <w:t xml:space="preserve">        '307':</w:t>
      </w:r>
    </w:p>
    <w:p w14:paraId="6A7988B0" w14:textId="77777777" w:rsidR="00694E74" w:rsidRPr="00DB51F4" w:rsidRDefault="00694E74" w:rsidP="00B609BC">
      <w:pPr>
        <w:pStyle w:val="PL"/>
        <w:rPr>
          <w:lang w:val="en-US"/>
        </w:rPr>
      </w:pPr>
      <w:r w:rsidRPr="00DB51F4">
        <w:rPr>
          <w:lang w:val="en-US"/>
        </w:rPr>
        <w:t xml:space="preserve">                  $ref: </w:t>
      </w:r>
      <w:r w:rsidRPr="00DB51F4">
        <w:t>'TS29571_CommonData.yaml#/components/responses/307'</w:t>
      </w:r>
    </w:p>
    <w:p w14:paraId="537DA6DF" w14:textId="77777777" w:rsidR="00694E74" w:rsidRPr="00DB51F4" w:rsidRDefault="00694E74" w:rsidP="00B609BC">
      <w:pPr>
        <w:pStyle w:val="PL"/>
        <w:rPr>
          <w:lang w:val="en-US"/>
        </w:rPr>
      </w:pPr>
      <w:r w:rsidRPr="00DB51F4">
        <w:t xml:space="preserve">        </w:t>
      </w:r>
      <w:r w:rsidRPr="00DB51F4">
        <w:rPr>
          <w:lang w:val="en-US"/>
        </w:rPr>
        <w:t xml:space="preserve">        '308':</w:t>
      </w:r>
    </w:p>
    <w:p w14:paraId="1677982C" w14:textId="77777777" w:rsidR="00694E74" w:rsidRPr="00DB51F4" w:rsidRDefault="00694E74" w:rsidP="00B609BC">
      <w:pPr>
        <w:pStyle w:val="PL"/>
        <w:rPr>
          <w:lang w:val="en-US"/>
        </w:rPr>
      </w:pPr>
      <w:r w:rsidRPr="00DB51F4">
        <w:rPr>
          <w:lang w:val="en-US"/>
        </w:rPr>
        <w:t xml:space="preserve">                  $ref: </w:t>
      </w:r>
      <w:r w:rsidRPr="00DB51F4">
        <w:t>'TS29571_CommonData.yaml#/components/responses/308'</w:t>
      </w:r>
    </w:p>
    <w:p w14:paraId="05159DB0" w14:textId="77777777" w:rsidR="00694E74" w:rsidRPr="00DB51F4" w:rsidRDefault="00694E74" w:rsidP="00B609BC">
      <w:pPr>
        <w:pStyle w:val="PL"/>
      </w:pPr>
      <w:r w:rsidRPr="00DB51F4">
        <w:t xml:space="preserve">                '400':</w:t>
      </w:r>
    </w:p>
    <w:p w14:paraId="294F2A47" w14:textId="77777777" w:rsidR="00694E74" w:rsidRPr="00DB51F4" w:rsidRDefault="00694E74" w:rsidP="00B609BC">
      <w:pPr>
        <w:pStyle w:val="PL"/>
      </w:pPr>
      <w:r w:rsidRPr="00DB51F4">
        <w:t xml:space="preserve">                  $ref: 'TS29571_CommonData.yaml#/components/responses/400'</w:t>
      </w:r>
    </w:p>
    <w:p w14:paraId="5D15A841" w14:textId="77777777" w:rsidR="00694E74" w:rsidRPr="00DB51F4" w:rsidRDefault="00694E74" w:rsidP="00B609BC">
      <w:pPr>
        <w:pStyle w:val="PL"/>
      </w:pPr>
      <w:r w:rsidRPr="00DB51F4">
        <w:t xml:space="preserve">                '401':</w:t>
      </w:r>
    </w:p>
    <w:p w14:paraId="22E4A3E0" w14:textId="77777777" w:rsidR="00694E74" w:rsidRPr="00DB51F4" w:rsidRDefault="00694E74" w:rsidP="00B609BC">
      <w:pPr>
        <w:pStyle w:val="PL"/>
      </w:pPr>
      <w:r w:rsidRPr="00DB51F4">
        <w:t xml:space="preserve">                  $ref: 'TS29571_CommonData.yaml#/components/responses/401'</w:t>
      </w:r>
    </w:p>
    <w:p w14:paraId="386F8F2F" w14:textId="77777777" w:rsidR="00694E74" w:rsidRPr="00DB51F4" w:rsidRDefault="00694E74" w:rsidP="00B609BC">
      <w:pPr>
        <w:pStyle w:val="PL"/>
      </w:pPr>
      <w:r w:rsidRPr="00DB51F4">
        <w:t xml:space="preserve">                '403':</w:t>
      </w:r>
    </w:p>
    <w:p w14:paraId="2AD4CA81" w14:textId="77777777" w:rsidR="00694E74" w:rsidRPr="00DB51F4" w:rsidRDefault="00694E74" w:rsidP="00B609BC">
      <w:pPr>
        <w:pStyle w:val="PL"/>
      </w:pPr>
      <w:r w:rsidRPr="00DB51F4">
        <w:t xml:space="preserve">                  $ref: 'TS29571_CommonData.yaml#/components/responses/403'</w:t>
      </w:r>
    </w:p>
    <w:p w14:paraId="406974D4" w14:textId="77777777" w:rsidR="00694E74" w:rsidRPr="00DB51F4" w:rsidRDefault="00694E74" w:rsidP="00B609BC">
      <w:pPr>
        <w:pStyle w:val="PL"/>
      </w:pPr>
      <w:r w:rsidRPr="00DB51F4">
        <w:t xml:space="preserve">                '404':</w:t>
      </w:r>
    </w:p>
    <w:p w14:paraId="28B3CB2C" w14:textId="77777777" w:rsidR="00694E74" w:rsidRPr="00DB51F4" w:rsidRDefault="00694E74" w:rsidP="00B609BC">
      <w:pPr>
        <w:pStyle w:val="PL"/>
      </w:pPr>
      <w:r w:rsidRPr="00DB51F4">
        <w:t xml:space="preserve">                  $ref: 'TS29571_CommonData.yaml#/components/responses/404'</w:t>
      </w:r>
    </w:p>
    <w:p w14:paraId="14862EE1" w14:textId="77777777" w:rsidR="00694E74" w:rsidRPr="00DB51F4" w:rsidRDefault="00694E74" w:rsidP="00B609BC">
      <w:pPr>
        <w:pStyle w:val="PL"/>
      </w:pPr>
      <w:r w:rsidRPr="00DB51F4">
        <w:t xml:space="preserve">                '411':</w:t>
      </w:r>
    </w:p>
    <w:p w14:paraId="7AC123AF" w14:textId="77777777" w:rsidR="00694E74" w:rsidRPr="00DB51F4" w:rsidRDefault="00694E74" w:rsidP="00B609BC">
      <w:pPr>
        <w:pStyle w:val="PL"/>
      </w:pPr>
      <w:r w:rsidRPr="00DB51F4">
        <w:t xml:space="preserve">                  $ref: 'TS29571_CommonData.yaml#/components/responses/411'</w:t>
      </w:r>
    </w:p>
    <w:p w14:paraId="5E82E862" w14:textId="77777777" w:rsidR="00694E74" w:rsidRPr="00DB51F4" w:rsidRDefault="00694E74" w:rsidP="00B609BC">
      <w:pPr>
        <w:pStyle w:val="PL"/>
      </w:pPr>
      <w:r w:rsidRPr="00DB51F4">
        <w:t xml:space="preserve">                '413':</w:t>
      </w:r>
    </w:p>
    <w:p w14:paraId="5F19E286" w14:textId="77777777" w:rsidR="00694E74" w:rsidRPr="00DB51F4" w:rsidRDefault="00694E74" w:rsidP="00B609BC">
      <w:pPr>
        <w:pStyle w:val="PL"/>
      </w:pPr>
      <w:r w:rsidRPr="00DB51F4">
        <w:t xml:space="preserve">                  $ref: 'TS29571_CommonData.yaml#/components/responses/413'</w:t>
      </w:r>
    </w:p>
    <w:p w14:paraId="7F14103C" w14:textId="77777777" w:rsidR="00694E74" w:rsidRPr="00DB51F4" w:rsidRDefault="00694E74" w:rsidP="00B609BC">
      <w:pPr>
        <w:pStyle w:val="PL"/>
      </w:pPr>
      <w:r w:rsidRPr="00DB51F4">
        <w:t xml:space="preserve">                '415':</w:t>
      </w:r>
    </w:p>
    <w:p w14:paraId="3FBFBAAB" w14:textId="77777777" w:rsidR="00694E74" w:rsidRPr="00DB51F4" w:rsidRDefault="00694E74" w:rsidP="00B609BC">
      <w:pPr>
        <w:pStyle w:val="PL"/>
      </w:pPr>
      <w:r w:rsidRPr="00DB51F4">
        <w:t xml:space="preserve">                  $ref: 'TS29571_CommonData.yaml#/components/responses/415'</w:t>
      </w:r>
    </w:p>
    <w:p w14:paraId="3969091D" w14:textId="77777777" w:rsidR="00694E74" w:rsidRPr="00DB51F4" w:rsidRDefault="00694E74" w:rsidP="00B609BC">
      <w:pPr>
        <w:pStyle w:val="PL"/>
        <w:rPr>
          <w:lang w:val="en-US"/>
        </w:rPr>
      </w:pPr>
      <w:r w:rsidRPr="00DB51F4">
        <w:t xml:space="preserve">        </w:t>
      </w:r>
      <w:r w:rsidRPr="00DB51F4">
        <w:rPr>
          <w:lang w:val="en-US"/>
        </w:rPr>
        <w:t xml:space="preserve">        '429':</w:t>
      </w:r>
    </w:p>
    <w:p w14:paraId="0D8F72F5" w14:textId="77777777" w:rsidR="00694E74" w:rsidRPr="00DB51F4" w:rsidRDefault="00694E74" w:rsidP="00B609BC">
      <w:pPr>
        <w:pStyle w:val="PL"/>
        <w:rPr>
          <w:lang w:val="en-US"/>
        </w:rPr>
      </w:pPr>
      <w:r w:rsidRPr="00DB51F4">
        <w:t xml:space="preserve">        </w:t>
      </w:r>
      <w:r w:rsidRPr="00DB51F4">
        <w:rPr>
          <w:lang w:val="en-US"/>
        </w:rPr>
        <w:t xml:space="preserve">          </w:t>
      </w:r>
      <w:r w:rsidRPr="00DB51F4">
        <w:t>$ref: 'TS29571_CommonData.yaml#/components/responses/429'</w:t>
      </w:r>
    </w:p>
    <w:p w14:paraId="5339D72D" w14:textId="77777777" w:rsidR="00694E74" w:rsidRPr="00DB51F4" w:rsidRDefault="00694E74" w:rsidP="00B609BC">
      <w:pPr>
        <w:pStyle w:val="PL"/>
      </w:pPr>
      <w:r w:rsidRPr="00DB51F4">
        <w:t xml:space="preserve">                '500':</w:t>
      </w:r>
    </w:p>
    <w:p w14:paraId="6D00BFB3" w14:textId="77777777" w:rsidR="00694E74" w:rsidRPr="00DB51F4" w:rsidRDefault="00694E74" w:rsidP="00B609BC">
      <w:pPr>
        <w:pStyle w:val="PL"/>
      </w:pPr>
      <w:r w:rsidRPr="00DB51F4">
        <w:t xml:space="preserve">                  $ref: 'TS29571_CommonData.yaml#/components/responses/500'</w:t>
      </w:r>
    </w:p>
    <w:p w14:paraId="50C71483" w14:textId="77777777" w:rsidR="00694E74" w:rsidRPr="00DB51F4" w:rsidRDefault="00694E74" w:rsidP="00B609BC">
      <w:pPr>
        <w:pStyle w:val="PL"/>
      </w:pPr>
      <w:r w:rsidRPr="00DB51F4">
        <w:t xml:space="preserve">                '502':</w:t>
      </w:r>
    </w:p>
    <w:p w14:paraId="006AC162" w14:textId="77777777" w:rsidR="00694E74" w:rsidRPr="00DB51F4" w:rsidRDefault="00694E74" w:rsidP="00B609BC">
      <w:pPr>
        <w:pStyle w:val="PL"/>
      </w:pPr>
      <w:r w:rsidRPr="00DB51F4">
        <w:t xml:space="preserve">                  $ref: 'TS29571_CommonData.yaml#/components/responses/502'</w:t>
      </w:r>
    </w:p>
    <w:p w14:paraId="1A896D46" w14:textId="77777777" w:rsidR="00694E74" w:rsidRPr="00DB51F4" w:rsidRDefault="00694E74" w:rsidP="00B609BC">
      <w:pPr>
        <w:pStyle w:val="PL"/>
      </w:pPr>
      <w:r w:rsidRPr="00DB51F4">
        <w:t xml:space="preserve">                '503':</w:t>
      </w:r>
    </w:p>
    <w:p w14:paraId="2531D167" w14:textId="77777777" w:rsidR="00694E74" w:rsidRPr="00DB51F4" w:rsidRDefault="00694E74" w:rsidP="00B609BC">
      <w:pPr>
        <w:pStyle w:val="PL"/>
      </w:pPr>
      <w:r w:rsidRPr="00DB51F4">
        <w:t xml:space="preserve">                  $ref: 'TS29571_CommonData.yaml#/components/responses/503'</w:t>
      </w:r>
    </w:p>
    <w:p w14:paraId="033B1987" w14:textId="77777777" w:rsidR="00694E74" w:rsidRPr="00DB51F4" w:rsidRDefault="00694E74" w:rsidP="00B609BC">
      <w:pPr>
        <w:pStyle w:val="PL"/>
        <w:rPr>
          <w:lang w:val="en-US"/>
        </w:rPr>
      </w:pPr>
      <w:r w:rsidRPr="00DB51F4">
        <w:rPr>
          <w:lang w:val="en-US"/>
        </w:rPr>
        <w:t xml:space="preserve">                default:</w:t>
      </w:r>
    </w:p>
    <w:p w14:paraId="0D4EF540" w14:textId="77777777" w:rsidR="00694E74" w:rsidRPr="00DB51F4" w:rsidRDefault="00694E74" w:rsidP="00B609BC">
      <w:pPr>
        <w:pStyle w:val="PL"/>
        <w:rPr>
          <w:lang w:val="en-US"/>
        </w:rPr>
      </w:pPr>
      <w:r w:rsidRPr="00DB51F4">
        <w:rPr>
          <w:lang w:val="en-US"/>
        </w:rPr>
        <w:t xml:space="preserve">                  $ref: 'TS29571_CommonData.yaml#/components/responses/default'</w:t>
      </w:r>
    </w:p>
    <w:p w14:paraId="29233FA1" w14:textId="77777777" w:rsidR="00694E74" w:rsidRPr="00DB51F4" w:rsidRDefault="00694E74" w:rsidP="00B609BC">
      <w:pPr>
        <w:pStyle w:val="PL"/>
      </w:pPr>
    </w:p>
    <w:p w14:paraId="484CCC1F" w14:textId="77777777" w:rsidR="00694E74" w:rsidRPr="00DB51F4" w:rsidRDefault="00694E74" w:rsidP="00B609BC">
      <w:pPr>
        <w:pStyle w:val="PL"/>
      </w:pPr>
      <w:r w:rsidRPr="00DB51F4">
        <w:t xml:space="preserve">  /subscriptions/{subscriptionId}:</w:t>
      </w:r>
    </w:p>
    <w:p w14:paraId="453FA2E5" w14:textId="77777777" w:rsidR="00694E74" w:rsidRPr="00DB51F4" w:rsidRDefault="00694E74" w:rsidP="00B609BC">
      <w:pPr>
        <w:pStyle w:val="PL"/>
      </w:pPr>
      <w:r w:rsidRPr="00DB51F4">
        <w:t xml:space="preserve">    patch:</w:t>
      </w:r>
    </w:p>
    <w:p w14:paraId="3558F8AB" w14:textId="77777777" w:rsidR="00694E74" w:rsidRPr="00DB51F4" w:rsidRDefault="00694E74" w:rsidP="00B609BC">
      <w:pPr>
        <w:pStyle w:val="PL"/>
      </w:pPr>
      <w:r w:rsidRPr="00DB51F4">
        <w:lastRenderedPageBreak/>
        <w:t xml:space="preserve">      summary: </w:t>
      </w:r>
      <w:r>
        <w:t>Nscp_Event</w:t>
      </w:r>
      <w:r w:rsidRPr="00DB51F4">
        <w:t>Exposure Subscribe Modify service Operation</w:t>
      </w:r>
    </w:p>
    <w:p w14:paraId="31488AEB" w14:textId="77777777" w:rsidR="00694E74" w:rsidRPr="00DB51F4" w:rsidRDefault="00694E74" w:rsidP="00B609BC">
      <w:pPr>
        <w:pStyle w:val="PL"/>
      </w:pPr>
      <w:r w:rsidRPr="00DB51F4">
        <w:t xml:space="preserve">      tags:</w:t>
      </w:r>
    </w:p>
    <w:p w14:paraId="47062832" w14:textId="77777777" w:rsidR="00694E74" w:rsidRPr="00DB51F4" w:rsidRDefault="00694E74" w:rsidP="00B609BC">
      <w:pPr>
        <w:pStyle w:val="PL"/>
      </w:pPr>
      <w:r w:rsidRPr="00DB51F4">
        <w:t xml:space="preserve">        - Individual subscription (Document)</w:t>
      </w:r>
    </w:p>
    <w:p w14:paraId="5240E34D" w14:textId="77777777" w:rsidR="00694E74" w:rsidRPr="00DB51F4" w:rsidRDefault="00694E74" w:rsidP="00B609BC">
      <w:pPr>
        <w:pStyle w:val="PL"/>
      </w:pPr>
      <w:r w:rsidRPr="00DB51F4">
        <w:t xml:space="preserve">      operationId: ModifySubscription</w:t>
      </w:r>
    </w:p>
    <w:p w14:paraId="1E5CD259" w14:textId="77777777" w:rsidR="00694E74" w:rsidRPr="00DB51F4" w:rsidRDefault="00694E74" w:rsidP="00B609BC">
      <w:pPr>
        <w:pStyle w:val="PL"/>
      </w:pPr>
      <w:r w:rsidRPr="00DB51F4">
        <w:t xml:space="preserve">      parameters:</w:t>
      </w:r>
    </w:p>
    <w:p w14:paraId="69FE5DD9" w14:textId="77777777" w:rsidR="00694E74" w:rsidRPr="00DB51F4" w:rsidRDefault="00694E74" w:rsidP="00B609BC">
      <w:pPr>
        <w:pStyle w:val="PL"/>
      </w:pPr>
      <w:r w:rsidRPr="00DB51F4">
        <w:t xml:space="preserve">        - name: subscriptionId</w:t>
      </w:r>
    </w:p>
    <w:p w14:paraId="5E632C8A" w14:textId="77777777" w:rsidR="00694E74" w:rsidRPr="00DB51F4" w:rsidRDefault="00694E74" w:rsidP="00B609BC">
      <w:pPr>
        <w:pStyle w:val="PL"/>
      </w:pPr>
      <w:r w:rsidRPr="00DB51F4">
        <w:t xml:space="preserve">          in: path</w:t>
      </w:r>
    </w:p>
    <w:p w14:paraId="1DB09AC1" w14:textId="77777777" w:rsidR="00694E74" w:rsidRPr="00DB51F4" w:rsidRDefault="00694E74" w:rsidP="00B609BC">
      <w:pPr>
        <w:pStyle w:val="PL"/>
      </w:pPr>
      <w:r w:rsidRPr="00DB51F4">
        <w:t xml:space="preserve">          required: true</w:t>
      </w:r>
    </w:p>
    <w:p w14:paraId="1B2D91D1" w14:textId="77777777" w:rsidR="00694E74" w:rsidRPr="00DB51F4" w:rsidRDefault="00694E74" w:rsidP="00B609BC">
      <w:pPr>
        <w:pStyle w:val="PL"/>
      </w:pPr>
      <w:r w:rsidRPr="00DB51F4">
        <w:t xml:space="preserve">          description: Unique ID of the subscription to be modified</w:t>
      </w:r>
    </w:p>
    <w:p w14:paraId="3E3FBF24" w14:textId="77777777" w:rsidR="00694E74" w:rsidRPr="00DB51F4" w:rsidRDefault="00694E74" w:rsidP="00B609BC">
      <w:pPr>
        <w:pStyle w:val="PL"/>
      </w:pPr>
      <w:r w:rsidRPr="00DB51F4">
        <w:t xml:space="preserve">          schema:</w:t>
      </w:r>
    </w:p>
    <w:p w14:paraId="2E94951B" w14:textId="77777777" w:rsidR="00694E74" w:rsidRPr="00DB51F4" w:rsidRDefault="00694E74" w:rsidP="00B609BC">
      <w:pPr>
        <w:pStyle w:val="PL"/>
      </w:pPr>
      <w:r w:rsidRPr="00DB51F4">
        <w:t xml:space="preserve">            type: string</w:t>
      </w:r>
    </w:p>
    <w:p w14:paraId="1528FC29" w14:textId="77777777" w:rsidR="00694E74" w:rsidRPr="00DB51F4" w:rsidRDefault="00694E74" w:rsidP="00B609BC">
      <w:pPr>
        <w:pStyle w:val="PL"/>
      </w:pPr>
      <w:r w:rsidRPr="00DB51F4">
        <w:t xml:space="preserve">      requestBody:</w:t>
      </w:r>
    </w:p>
    <w:p w14:paraId="605E7215" w14:textId="77777777" w:rsidR="00694E74" w:rsidRPr="00DB51F4" w:rsidRDefault="00694E74" w:rsidP="00B609BC">
      <w:pPr>
        <w:pStyle w:val="PL"/>
      </w:pPr>
      <w:r w:rsidRPr="00DB51F4">
        <w:t xml:space="preserve">        content:</w:t>
      </w:r>
    </w:p>
    <w:p w14:paraId="224B6A85" w14:textId="77777777" w:rsidR="00694E74" w:rsidRPr="00DB51F4" w:rsidRDefault="00694E74" w:rsidP="00B609BC">
      <w:pPr>
        <w:pStyle w:val="PL"/>
      </w:pPr>
      <w:r w:rsidRPr="00DB51F4">
        <w:t xml:space="preserve">          application/json-patch+json:</w:t>
      </w:r>
    </w:p>
    <w:p w14:paraId="42423075" w14:textId="77777777" w:rsidR="00694E74" w:rsidRPr="00DB51F4" w:rsidRDefault="00694E74" w:rsidP="00B609BC">
      <w:pPr>
        <w:pStyle w:val="PL"/>
      </w:pPr>
      <w:r w:rsidRPr="00DB51F4">
        <w:t xml:space="preserve">            schema:</w:t>
      </w:r>
    </w:p>
    <w:p w14:paraId="0049BE91" w14:textId="77777777" w:rsidR="00694E74" w:rsidRPr="00DB51F4" w:rsidRDefault="00694E74" w:rsidP="00B609BC">
      <w:pPr>
        <w:pStyle w:val="PL"/>
      </w:pPr>
      <w:r w:rsidRPr="00DB51F4">
        <w:t xml:space="preserve">              type: array</w:t>
      </w:r>
    </w:p>
    <w:p w14:paraId="28206DC9" w14:textId="77777777" w:rsidR="00694E74" w:rsidRPr="00DB51F4" w:rsidRDefault="00694E74" w:rsidP="00B609BC">
      <w:pPr>
        <w:pStyle w:val="PL"/>
      </w:pPr>
      <w:r w:rsidRPr="00DB51F4">
        <w:t xml:space="preserve">              items:</w:t>
      </w:r>
    </w:p>
    <w:p w14:paraId="7F2078D5" w14:textId="77777777" w:rsidR="00694E74" w:rsidRPr="00DB51F4" w:rsidRDefault="00694E74" w:rsidP="00B609BC">
      <w:pPr>
        <w:pStyle w:val="PL"/>
      </w:pPr>
      <w:r w:rsidRPr="00DB51F4">
        <w:t xml:space="preserve">                $ref: 'TS29571_CommonData.yaml#/components/schemas/PatchItem'</w:t>
      </w:r>
    </w:p>
    <w:p w14:paraId="1BC8702D" w14:textId="77777777" w:rsidR="00694E74" w:rsidRPr="00DB51F4" w:rsidRDefault="00694E74" w:rsidP="00B609BC">
      <w:pPr>
        <w:pStyle w:val="PL"/>
      </w:pPr>
      <w:r w:rsidRPr="00DB51F4">
        <w:t xml:space="preserve">              minItems: 1</w:t>
      </w:r>
    </w:p>
    <w:p w14:paraId="73843E4B" w14:textId="77777777" w:rsidR="00694E74" w:rsidRPr="00DB51F4" w:rsidRDefault="00694E74" w:rsidP="00B609BC">
      <w:pPr>
        <w:pStyle w:val="PL"/>
      </w:pPr>
      <w:r w:rsidRPr="00DB51F4">
        <w:t xml:space="preserve">        required: true</w:t>
      </w:r>
    </w:p>
    <w:p w14:paraId="3356BC2E" w14:textId="77777777" w:rsidR="00694E74" w:rsidRPr="00DB51F4" w:rsidRDefault="00694E74" w:rsidP="00B609BC">
      <w:pPr>
        <w:pStyle w:val="PL"/>
      </w:pPr>
      <w:r w:rsidRPr="00DB51F4">
        <w:t xml:space="preserve">      responses:</w:t>
      </w:r>
    </w:p>
    <w:p w14:paraId="217E1125" w14:textId="77777777" w:rsidR="00694E74" w:rsidRPr="00DB51F4" w:rsidRDefault="00694E74" w:rsidP="00B609BC">
      <w:pPr>
        <w:pStyle w:val="PL"/>
      </w:pPr>
      <w:r w:rsidRPr="00DB51F4">
        <w:t xml:space="preserve">        '204':</w:t>
      </w:r>
    </w:p>
    <w:p w14:paraId="7C648983" w14:textId="77777777" w:rsidR="00694E74" w:rsidRPr="00DB51F4" w:rsidRDefault="00694E74" w:rsidP="00B609BC">
      <w:pPr>
        <w:pStyle w:val="PL"/>
      </w:pPr>
      <w:r w:rsidRPr="00DB51F4">
        <w:t xml:space="preserve">          description: Expected response to a successful subscription modification</w:t>
      </w:r>
    </w:p>
    <w:p w14:paraId="37FC54F6" w14:textId="77777777" w:rsidR="00694E74" w:rsidRPr="00DB51F4" w:rsidRDefault="00694E74" w:rsidP="00B609BC">
      <w:pPr>
        <w:pStyle w:val="PL"/>
        <w:rPr>
          <w:lang w:val="en-US"/>
        </w:rPr>
      </w:pPr>
      <w:r w:rsidRPr="00DB51F4">
        <w:rPr>
          <w:lang w:val="en-US"/>
        </w:rPr>
        <w:t xml:space="preserve">        '307':</w:t>
      </w:r>
    </w:p>
    <w:p w14:paraId="66542A45" w14:textId="77777777" w:rsidR="00694E74" w:rsidRPr="00DB51F4" w:rsidRDefault="00694E74" w:rsidP="00B609BC">
      <w:pPr>
        <w:pStyle w:val="PL"/>
        <w:rPr>
          <w:lang w:val="en-US"/>
        </w:rPr>
      </w:pPr>
      <w:r w:rsidRPr="00DB51F4">
        <w:rPr>
          <w:lang w:val="en-US"/>
        </w:rPr>
        <w:t xml:space="preserve">          $ref: </w:t>
      </w:r>
      <w:r w:rsidRPr="00DB51F4">
        <w:t>'TS29571_CommonData.yaml#/components/responses/307'</w:t>
      </w:r>
    </w:p>
    <w:p w14:paraId="45E68F27" w14:textId="77777777" w:rsidR="00694E74" w:rsidRPr="00DB51F4" w:rsidRDefault="00694E74" w:rsidP="00B609BC">
      <w:pPr>
        <w:pStyle w:val="PL"/>
        <w:rPr>
          <w:lang w:val="en-US"/>
        </w:rPr>
      </w:pPr>
      <w:r w:rsidRPr="00DB51F4">
        <w:rPr>
          <w:lang w:val="en-US"/>
        </w:rPr>
        <w:t xml:space="preserve">        '308':</w:t>
      </w:r>
    </w:p>
    <w:p w14:paraId="390EAF33" w14:textId="77777777" w:rsidR="00694E74" w:rsidRPr="00DB51F4" w:rsidRDefault="00694E74" w:rsidP="00B609BC">
      <w:pPr>
        <w:pStyle w:val="PL"/>
        <w:rPr>
          <w:lang w:val="en-US"/>
        </w:rPr>
      </w:pPr>
      <w:r w:rsidRPr="00DB51F4">
        <w:rPr>
          <w:lang w:val="en-US"/>
        </w:rPr>
        <w:t xml:space="preserve">          $ref: </w:t>
      </w:r>
      <w:r w:rsidRPr="00DB51F4">
        <w:t>'TS29571_CommonData.yaml#/components/responses/308'</w:t>
      </w:r>
    </w:p>
    <w:p w14:paraId="0363FDD0" w14:textId="77777777" w:rsidR="00694E74" w:rsidRPr="00DB51F4" w:rsidRDefault="00694E74" w:rsidP="00B609BC">
      <w:pPr>
        <w:pStyle w:val="PL"/>
      </w:pPr>
      <w:r w:rsidRPr="00DB51F4">
        <w:t xml:space="preserve">        '400':</w:t>
      </w:r>
    </w:p>
    <w:p w14:paraId="2E0CD693" w14:textId="77777777" w:rsidR="00694E74" w:rsidRPr="00DB51F4" w:rsidRDefault="00694E74" w:rsidP="00B609BC">
      <w:pPr>
        <w:pStyle w:val="PL"/>
      </w:pPr>
      <w:r w:rsidRPr="00DB51F4">
        <w:t xml:space="preserve">          $ref: 'TS29571_CommonData.yaml#/components/responses/400'</w:t>
      </w:r>
    </w:p>
    <w:p w14:paraId="3D90A037" w14:textId="77777777" w:rsidR="00694E74" w:rsidRPr="00DB51F4" w:rsidRDefault="00694E74" w:rsidP="00B609BC">
      <w:pPr>
        <w:pStyle w:val="PL"/>
        <w:rPr>
          <w:lang w:val="en-US"/>
        </w:rPr>
      </w:pPr>
      <w:r w:rsidRPr="00DB51F4">
        <w:rPr>
          <w:lang w:val="en-US"/>
        </w:rPr>
        <w:t xml:space="preserve">        '401':</w:t>
      </w:r>
    </w:p>
    <w:p w14:paraId="705F3D83" w14:textId="77777777" w:rsidR="00694E74" w:rsidRPr="00DB51F4" w:rsidRDefault="00694E74" w:rsidP="00B609BC">
      <w:pPr>
        <w:pStyle w:val="PL"/>
      </w:pPr>
      <w:r w:rsidRPr="00DB51F4">
        <w:rPr>
          <w:lang w:val="en-US"/>
        </w:rPr>
        <w:t xml:space="preserve">          $ref: </w:t>
      </w:r>
      <w:r w:rsidRPr="00DB51F4">
        <w:t>'TS29571_CommonData.yaml#/components/responses/401'</w:t>
      </w:r>
    </w:p>
    <w:p w14:paraId="10C7BB23" w14:textId="77777777" w:rsidR="00694E74" w:rsidRPr="00DB51F4" w:rsidRDefault="00694E74" w:rsidP="00B609BC">
      <w:pPr>
        <w:pStyle w:val="PL"/>
      </w:pPr>
      <w:r w:rsidRPr="00DB51F4">
        <w:t xml:space="preserve">        '403':</w:t>
      </w:r>
    </w:p>
    <w:p w14:paraId="5962DA98" w14:textId="77777777" w:rsidR="00694E74" w:rsidRPr="00DB51F4" w:rsidRDefault="00694E74" w:rsidP="00B609BC">
      <w:pPr>
        <w:pStyle w:val="PL"/>
      </w:pPr>
      <w:r w:rsidRPr="00DB51F4">
        <w:t xml:space="preserve">          $ref: 'TS29571_CommonData.yaml#/components/responses/403'</w:t>
      </w:r>
    </w:p>
    <w:p w14:paraId="4068F1DB" w14:textId="77777777" w:rsidR="00694E74" w:rsidRPr="00DB51F4" w:rsidRDefault="00694E74" w:rsidP="00B609BC">
      <w:pPr>
        <w:pStyle w:val="PL"/>
      </w:pPr>
      <w:r w:rsidRPr="00DB51F4">
        <w:t xml:space="preserve">        '404':</w:t>
      </w:r>
    </w:p>
    <w:p w14:paraId="151322F9" w14:textId="77777777" w:rsidR="00694E74" w:rsidRPr="00DB51F4" w:rsidRDefault="00694E74" w:rsidP="00B609BC">
      <w:pPr>
        <w:pStyle w:val="PL"/>
      </w:pPr>
      <w:r w:rsidRPr="00DB51F4">
        <w:t xml:space="preserve">          $ref: 'TS29571_CommonData.yaml#/components/responses/404'</w:t>
      </w:r>
    </w:p>
    <w:p w14:paraId="1A3157B7" w14:textId="77777777" w:rsidR="00694E74" w:rsidRPr="00DB51F4" w:rsidRDefault="00694E74" w:rsidP="00B609BC">
      <w:pPr>
        <w:pStyle w:val="PL"/>
      </w:pPr>
      <w:r w:rsidRPr="00DB51F4">
        <w:t xml:space="preserve">        '411':</w:t>
      </w:r>
    </w:p>
    <w:p w14:paraId="71FED63A" w14:textId="77777777" w:rsidR="00694E74" w:rsidRPr="00DB51F4" w:rsidRDefault="00694E74" w:rsidP="00B609BC">
      <w:pPr>
        <w:pStyle w:val="PL"/>
      </w:pPr>
      <w:r w:rsidRPr="00DB51F4">
        <w:t xml:space="preserve">          $ref: 'TS29571_CommonData.yaml#/components/responses/411'</w:t>
      </w:r>
    </w:p>
    <w:p w14:paraId="586D6B9A" w14:textId="77777777" w:rsidR="00694E74" w:rsidRPr="00DB51F4" w:rsidRDefault="00694E74" w:rsidP="00B609BC">
      <w:pPr>
        <w:pStyle w:val="PL"/>
      </w:pPr>
      <w:r w:rsidRPr="00DB51F4">
        <w:t xml:space="preserve">        '413':</w:t>
      </w:r>
    </w:p>
    <w:p w14:paraId="78C5C896" w14:textId="77777777" w:rsidR="00694E74" w:rsidRPr="00DB51F4" w:rsidRDefault="00694E74" w:rsidP="00B609BC">
      <w:pPr>
        <w:pStyle w:val="PL"/>
      </w:pPr>
      <w:r w:rsidRPr="00DB51F4">
        <w:t xml:space="preserve">          $ref: 'TS29571_CommonData.yaml#/components/responses/413'</w:t>
      </w:r>
    </w:p>
    <w:p w14:paraId="56AD13EF" w14:textId="77777777" w:rsidR="00694E74" w:rsidRPr="00DB51F4" w:rsidRDefault="00694E74" w:rsidP="00B609BC">
      <w:pPr>
        <w:pStyle w:val="PL"/>
      </w:pPr>
      <w:r w:rsidRPr="00DB51F4">
        <w:t xml:space="preserve">        '415':</w:t>
      </w:r>
    </w:p>
    <w:p w14:paraId="48E291F6" w14:textId="77777777" w:rsidR="00694E74" w:rsidRPr="00DB51F4" w:rsidRDefault="00694E74" w:rsidP="00B609BC">
      <w:pPr>
        <w:pStyle w:val="PL"/>
      </w:pPr>
      <w:r w:rsidRPr="00DB51F4">
        <w:t xml:space="preserve">          $ref: 'TS29571_CommonData.yaml#/components/responses/415'</w:t>
      </w:r>
    </w:p>
    <w:p w14:paraId="370677EA" w14:textId="77777777" w:rsidR="00694E74" w:rsidRPr="00DB51F4" w:rsidRDefault="00694E74" w:rsidP="00B609BC">
      <w:pPr>
        <w:pStyle w:val="PL"/>
      </w:pPr>
      <w:r w:rsidRPr="00DB51F4">
        <w:t xml:space="preserve">        '429':</w:t>
      </w:r>
    </w:p>
    <w:p w14:paraId="0E3314EB" w14:textId="77777777" w:rsidR="00694E74" w:rsidRPr="00DB51F4" w:rsidRDefault="00694E74" w:rsidP="00B609BC">
      <w:pPr>
        <w:pStyle w:val="PL"/>
      </w:pPr>
      <w:r w:rsidRPr="00DB51F4">
        <w:t xml:space="preserve">          $ref: 'TS29571_CommonData.yaml#/components/responses/429'</w:t>
      </w:r>
    </w:p>
    <w:p w14:paraId="58B624BB" w14:textId="77777777" w:rsidR="00694E74" w:rsidRPr="00DB51F4" w:rsidRDefault="00694E74" w:rsidP="00B609BC">
      <w:pPr>
        <w:pStyle w:val="PL"/>
      </w:pPr>
      <w:r w:rsidRPr="00DB51F4">
        <w:t xml:space="preserve">        '500':</w:t>
      </w:r>
    </w:p>
    <w:p w14:paraId="5EABFDF6" w14:textId="77777777" w:rsidR="00694E74" w:rsidRPr="00DB51F4" w:rsidRDefault="00694E74" w:rsidP="00B609BC">
      <w:pPr>
        <w:pStyle w:val="PL"/>
      </w:pPr>
      <w:r w:rsidRPr="00DB51F4">
        <w:t xml:space="preserve">          $ref: 'TS29571_CommonData.yaml#/components/responses/500'</w:t>
      </w:r>
    </w:p>
    <w:p w14:paraId="073AB304" w14:textId="77777777" w:rsidR="00694E74" w:rsidRPr="00DB51F4" w:rsidRDefault="00694E74" w:rsidP="00B609BC">
      <w:pPr>
        <w:pStyle w:val="PL"/>
      </w:pPr>
      <w:r w:rsidRPr="00DB51F4">
        <w:t xml:space="preserve">        '501':</w:t>
      </w:r>
    </w:p>
    <w:p w14:paraId="71F26276" w14:textId="77777777" w:rsidR="00694E74" w:rsidRPr="00DB51F4" w:rsidRDefault="00694E74" w:rsidP="00B609BC">
      <w:pPr>
        <w:pStyle w:val="PL"/>
      </w:pPr>
      <w:r w:rsidRPr="00DB51F4">
        <w:t xml:space="preserve">          $ref: 'TS29571_CommonData.yaml#/components/responses/501'</w:t>
      </w:r>
    </w:p>
    <w:p w14:paraId="7AB84A0A" w14:textId="77777777" w:rsidR="00694E74" w:rsidRPr="00DB51F4" w:rsidRDefault="00694E74" w:rsidP="00B609BC">
      <w:pPr>
        <w:pStyle w:val="PL"/>
      </w:pPr>
      <w:r w:rsidRPr="00DB51F4">
        <w:t xml:space="preserve">        '502':</w:t>
      </w:r>
    </w:p>
    <w:p w14:paraId="0AFD6789" w14:textId="77777777" w:rsidR="00694E74" w:rsidRPr="00DB51F4" w:rsidRDefault="00694E74" w:rsidP="00B609BC">
      <w:pPr>
        <w:pStyle w:val="PL"/>
      </w:pPr>
      <w:r w:rsidRPr="00DB51F4">
        <w:t xml:space="preserve">          $ref: 'TS29571_CommonData.yaml#/components/responses/502'</w:t>
      </w:r>
    </w:p>
    <w:p w14:paraId="367996A9" w14:textId="77777777" w:rsidR="00694E74" w:rsidRPr="00DB51F4" w:rsidRDefault="00694E74" w:rsidP="00B609BC">
      <w:pPr>
        <w:pStyle w:val="PL"/>
      </w:pPr>
      <w:r w:rsidRPr="00DB51F4">
        <w:t xml:space="preserve">        '503':</w:t>
      </w:r>
    </w:p>
    <w:p w14:paraId="7195AB75" w14:textId="77777777" w:rsidR="00694E74" w:rsidRPr="00DB51F4" w:rsidRDefault="00694E74" w:rsidP="00B609BC">
      <w:pPr>
        <w:pStyle w:val="PL"/>
      </w:pPr>
      <w:r w:rsidRPr="00DB51F4">
        <w:t xml:space="preserve">          $ref: 'TS29571_CommonData.yaml#/components/responses/503'</w:t>
      </w:r>
    </w:p>
    <w:p w14:paraId="15DF8E15" w14:textId="77777777" w:rsidR="00694E74" w:rsidRPr="00DB51F4" w:rsidRDefault="00694E74" w:rsidP="00B609BC">
      <w:pPr>
        <w:pStyle w:val="PL"/>
      </w:pPr>
      <w:r w:rsidRPr="00DB51F4">
        <w:t xml:space="preserve">        default:</w:t>
      </w:r>
    </w:p>
    <w:p w14:paraId="3C5A88BB" w14:textId="77777777" w:rsidR="00694E74" w:rsidRPr="00DB51F4" w:rsidRDefault="00694E74" w:rsidP="00B609BC">
      <w:pPr>
        <w:pStyle w:val="PL"/>
      </w:pPr>
      <w:r w:rsidRPr="00DB51F4">
        <w:t xml:space="preserve">          description: Unexpected error</w:t>
      </w:r>
    </w:p>
    <w:p w14:paraId="783C443F" w14:textId="77777777" w:rsidR="00694E74" w:rsidRPr="00DB51F4" w:rsidRDefault="00694E74" w:rsidP="00B609BC">
      <w:pPr>
        <w:pStyle w:val="PL"/>
        <w:rPr>
          <w:lang w:val="en-US"/>
        </w:rPr>
      </w:pPr>
    </w:p>
    <w:p w14:paraId="3B132EAE" w14:textId="77777777" w:rsidR="00694E74" w:rsidRPr="00DB51F4" w:rsidRDefault="00694E74" w:rsidP="00B609BC">
      <w:pPr>
        <w:pStyle w:val="PL"/>
      </w:pPr>
      <w:r w:rsidRPr="00DB51F4">
        <w:t xml:space="preserve">    delete:</w:t>
      </w:r>
    </w:p>
    <w:p w14:paraId="69F2A48C" w14:textId="77777777" w:rsidR="00694E74" w:rsidRPr="00DB51F4" w:rsidRDefault="00694E74" w:rsidP="00B609BC">
      <w:pPr>
        <w:pStyle w:val="PL"/>
      </w:pPr>
      <w:r w:rsidRPr="00DB51F4">
        <w:t xml:space="preserve">      summary: </w:t>
      </w:r>
      <w:r>
        <w:t>Nscp_Event</w:t>
      </w:r>
      <w:r w:rsidRPr="00DB51F4">
        <w:t>Exposure Unsubscribe service Operation</w:t>
      </w:r>
    </w:p>
    <w:p w14:paraId="1C9F78CF" w14:textId="77777777" w:rsidR="00694E74" w:rsidRPr="00DB51F4" w:rsidRDefault="00694E74" w:rsidP="00B609BC">
      <w:pPr>
        <w:pStyle w:val="PL"/>
      </w:pPr>
      <w:r w:rsidRPr="00DB51F4">
        <w:t xml:space="preserve">      tags:</w:t>
      </w:r>
    </w:p>
    <w:p w14:paraId="2CEA70E5" w14:textId="77777777" w:rsidR="00694E74" w:rsidRPr="00DB51F4" w:rsidRDefault="00694E74" w:rsidP="00B609BC">
      <w:pPr>
        <w:pStyle w:val="PL"/>
      </w:pPr>
      <w:r w:rsidRPr="00DB51F4">
        <w:t xml:space="preserve">        - Individual subscription (Document)</w:t>
      </w:r>
    </w:p>
    <w:p w14:paraId="38F9D6E9" w14:textId="77777777" w:rsidR="00694E74" w:rsidRPr="00DB51F4" w:rsidRDefault="00694E74" w:rsidP="00B609BC">
      <w:pPr>
        <w:pStyle w:val="PL"/>
      </w:pPr>
      <w:r w:rsidRPr="00DB51F4">
        <w:t xml:space="preserve">      operationId: DeleteSubscription</w:t>
      </w:r>
    </w:p>
    <w:p w14:paraId="63B67AB0" w14:textId="77777777" w:rsidR="00694E74" w:rsidRPr="00DB51F4" w:rsidRDefault="00694E74" w:rsidP="00B609BC">
      <w:pPr>
        <w:pStyle w:val="PL"/>
      </w:pPr>
      <w:r w:rsidRPr="00DB51F4">
        <w:t xml:space="preserve">      parameters:</w:t>
      </w:r>
    </w:p>
    <w:p w14:paraId="6A8DAE2B" w14:textId="77777777" w:rsidR="00694E74" w:rsidRPr="00DB51F4" w:rsidRDefault="00694E74" w:rsidP="00B609BC">
      <w:pPr>
        <w:pStyle w:val="PL"/>
      </w:pPr>
      <w:r w:rsidRPr="00DB51F4">
        <w:t xml:space="preserve">        - name: subscriptionId</w:t>
      </w:r>
    </w:p>
    <w:p w14:paraId="585F879A" w14:textId="77777777" w:rsidR="00694E74" w:rsidRPr="00DB51F4" w:rsidRDefault="00694E74" w:rsidP="00B609BC">
      <w:pPr>
        <w:pStyle w:val="PL"/>
      </w:pPr>
      <w:r w:rsidRPr="00DB51F4">
        <w:t xml:space="preserve">          in: path</w:t>
      </w:r>
    </w:p>
    <w:p w14:paraId="63E212EF" w14:textId="77777777" w:rsidR="00694E74" w:rsidRPr="00DB51F4" w:rsidRDefault="00694E74" w:rsidP="00B609BC">
      <w:pPr>
        <w:pStyle w:val="PL"/>
      </w:pPr>
      <w:r w:rsidRPr="00DB51F4">
        <w:t xml:space="preserve">          required: true</w:t>
      </w:r>
    </w:p>
    <w:p w14:paraId="72FD3B8E" w14:textId="77777777" w:rsidR="00694E74" w:rsidRPr="00DB51F4" w:rsidRDefault="00694E74" w:rsidP="00B609BC">
      <w:pPr>
        <w:pStyle w:val="PL"/>
      </w:pPr>
      <w:r w:rsidRPr="00DB51F4">
        <w:t xml:space="preserve">          description: Deletion of Subscription</w:t>
      </w:r>
    </w:p>
    <w:p w14:paraId="77E2A387" w14:textId="77777777" w:rsidR="00694E74" w:rsidRPr="00DB51F4" w:rsidRDefault="00694E74" w:rsidP="00B609BC">
      <w:pPr>
        <w:pStyle w:val="PL"/>
      </w:pPr>
      <w:r w:rsidRPr="00DB51F4">
        <w:t xml:space="preserve">          schema:</w:t>
      </w:r>
    </w:p>
    <w:p w14:paraId="4CA87671" w14:textId="77777777" w:rsidR="00694E74" w:rsidRPr="00DB51F4" w:rsidRDefault="00694E74" w:rsidP="00B609BC">
      <w:pPr>
        <w:pStyle w:val="PL"/>
      </w:pPr>
      <w:r w:rsidRPr="00DB51F4">
        <w:t xml:space="preserve">            type: string</w:t>
      </w:r>
    </w:p>
    <w:p w14:paraId="75D4A563" w14:textId="77777777" w:rsidR="00694E74" w:rsidRPr="00DB51F4" w:rsidRDefault="00694E74" w:rsidP="00B609BC">
      <w:pPr>
        <w:pStyle w:val="PL"/>
      </w:pPr>
      <w:r w:rsidRPr="00DB51F4">
        <w:t xml:space="preserve">      responses:</w:t>
      </w:r>
    </w:p>
    <w:p w14:paraId="79D9CD15" w14:textId="77777777" w:rsidR="00694E74" w:rsidRPr="00DB51F4" w:rsidRDefault="00694E74" w:rsidP="00B609BC">
      <w:pPr>
        <w:pStyle w:val="PL"/>
      </w:pPr>
      <w:r w:rsidRPr="00DB51F4">
        <w:t xml:space="preserve">        '204':</w:t>
      </w:r>
    </w:p>
    <w:p w14:paraId="339DA43A" w14:textId="77777777" w:rsidR="00694E74" w:rsidRPr="00DB51F4" w:rsidRDefault="00694E74" w:rsidP="00B609BC">
      <w:pPr>
        <w:pStyle w:val="PL"/>
      </w:pPr>
      <w:r w:rsidRPr="00DB51F4">
        <w:t xml:space="preserve">          description: Subscription deleted successfully</w:t>
      </w:r>
    </w:p>
    <w:p w14:paraId="41B219D0" w14:textId="77777777" w:rsidR="00694E74" w:rsidRPr="00DB51F4" w:rsidRDefault="00694E74" w:rsidP="00B609BC">
      <w:pPr>
        <w:pStyle w:val="PL"/>
        <w:rPr>
          <w:lang w:val="en-US"/>
        </w:rPr>
      </w:pPr>
      <w:r w:rsidRPr="00DB51F4">
        <w:rPr>
          <w:lang w:val="en-US"/>
        </w:rPr>
        <w:t xml:space="preserve">        '307':</w:t>
      </w:r>
    </w:p>
    <w:p w14:paraId="68952B1C" w14:textId="77777777" w:rsidR="00694E74" w:rsidRPr="00DB51F4" w:rsidRDefault="00694E74" w:rsidP="00B609BC">
      <w:pPr>
        <w:pStyle w:val="PL"/>
        <w:rPr>
          <w:lang w:val="en-US"/>
        </w:rPr>
      </w:pPr>
      <w:r w:rsidRPr="00DB51F4">
        <w:rPr>
          <w:lang w:val="en-US"/>
        </w:rPr>
        <w:t xml:space="preserve">          $ref: </w:t>
      </w:r>
      <w:r w:rsidRPr="00DB51F4">
        <w:t>'TS29571_CommonData.yaml#/components/responses/307'</w:t>
      </w:r>
    </w:p>
    <w:p w14:paraId="3DA3B640" w14:textId="77777777" w:rsidR="00694E74" w:rsidRPr="00DB51F4" w:rsidRDefault="00694E74" w:rsidP="00B609BC">
      <w:pPr>
        <w:pStyle w:val="PL"/>
        <w:rPr>
          <w:lang w:val="en-US"/>
        </w:rPr>
      </w:pPr>
      <w:r w:rsidRPr="00DB51F4">
        <w:rPr>
          <w:lang w:val="en-US"/>
        </w:rPr>
        <w:t xml:space="preserve">        '308':</w:t>
      </w:r>
    </w:p>
    <w:p w14:paraId="4C93905D" w14:textId="77777777" w:rsidR="00694E74" w:rsidRPr="00DB51F4" w:rsidRDefault="00694E74" w:rsidP="00B609BC">
      <w:pPr>
        <w:pStyle w:val="PL"/>
        <w:rPr>
          <w:lang w:val="en-US"/>
        </w:rPr>
      </w:pPr>
      <w:r w:rsidRPr="00DB51F4">
        <w:rPr>
          <w:lang w:val="en-US"/>
        </w:rPr>
        <w:t xml:space="preserve">          $ref: </w:t>
      </w:r>
      <w:r w:rsidRPr="00DB51F4">
        <w:t>'TS29571_CommonData.yaml#/components/responses/308'</w:t>
      </w:r>
    </w:p>
    <w:p w14:paraId="541614D4" w14:textId="77777777" w:rsidR="00694E74" w:rsidRPr="00DB51F4" w:rsidRDefault="00694E74" w:rsidP="00B609BC">
      <w:pPr>
        <w:pStyle w:val="PL"/>
      </w:pPr>
      <w:r w:rsidRPr="00DB51F4">
        <w:t xml:space="preserve">        '400':</w:t>
      </w:r>
    </w:p>
    <w:p w14:paraId="6E29E912" w14:textId="77777777" w:rsidR="00694E74" w:rsidRPr="00DB51F4" w:rsidRDefault="00694E74" w:rsidP="00B609BC">
      <w:pPr>
        <w:pStyle w:val="PL"/>
      </w:pPr>
      <w:r w:rsidRPr="00DB51F4">
        <w:t xml:space="preserve">          $ref: 'TS29571_CommonData.yaml#/components/responses/400'</w:t>
      </w:r>
    </w:p>
    <w:p w14:paraId="58DF527F" w14:textId="77777777" w:rsidR="00694E74" w:rsidRPr="00DB51F4" w:rsidRDefault="00694E74" w:rsidP="00B609BC">
      <w:pPr>
        <w:pStyle w:val="PL"/>
        <w:rPr>
          <w:lang w:val="en-US"/>
        </w:rPr>
      </w:pPr>
      <w:r w:rsidRPr="00DB51F4">
        <w:rPr>
          <w:lang w:val="en-US"/>
        </w:rPr>
        <w:t xml:space="preserve">        '401':</w:t>
      </w:r>
    </w:p>
    <w:p w14:paraId="0A6CAED4" w14:textId="77777777" w:rsidR="00694E74" w:rsidRPr="00DB51F4" w:rsidRDefault="00694E74" w:rsidP="00B609BC">
      <w:pPr>
        <w:pStyle w:val="PL"/>
        <w:rPr>
          <w:lang w:val="en-US"/>
        </w:rPr>
      </w:pPr>
      <w:r w:rsidRPr="00DB51F4">
        <w:rPr>
          <w:lang w:val="en-US"/>
        </w:rPr>
        <w:t xml:space="preserve">          $ref: </w:t>
      </w:r>
      <w:r w:rsidRPr="00DB51F4">
        <w:t>'TS29571_CommonData.yaml#/components/responses/401'</w:t>
      </w:r>
    </w:p>
    <w:p w14:paraId="067BA295" w14:textId="77777777" w:rsidR="00694E74" w:rsidRPr="00DB51F4" w:rsidRDefault="00694E74" w:rsidP="00B609BC">
      <w:pPr>
        <w:pStyle w:val="PL"/>
        <w:rPr>
          <w:lang w:val="en-US"/>
        </w:rPr>
      </w:pPr>
      <w:r w:rsidRPr="00DB51F4">
        <w:rPr>
          <w:lang w:val="en-US"/>
        </w:rPr>
        <w:t xml:space="preserve">        '403':</w:t>
      </w:r>
    </w:p>
    <w:p w14:paraId="5018DE02" w14:textId="77777777" w:rsidR="00694E74" w:rsidRPr="00DB51F4" w:rsidRDefault="00694E74" w:rsidP="00B609BC">
      <w:pPr>
        <w:pStyle w:val="PL"/>
      </w:pPr>
      <w:r w:rsidRPr="00DB51F4">
        <w:rPr>
          <w:lang w:val="en-US"/>
        </w:rPr>
        <w:lastRenderedPageBreak/>
        <w:t xml:space="preserve">          $ref: </w:t>
      </w:r>
      <w:r w:rsidRPr="00DB51F4">
        <w:t>'TS29571_CommonData.yaml#/components/responses/403'</w:t>
      </w:r>
    </w:p>
    <w:p w14:paraId="6509CF30" w14:textId="77777777" w:rsidR="00694E74" w:rsidRPr="00DB51F4" w:rsidRDefault="00694E74" w:rsidP="00B609BC">
      <w:pPr>
        <w:pStyle w:val="PL"/>
      </w:pPr>
      <w:r w:rsidRPr="00DB51F4">
        <w:t xml:space="preserve">        '404':</w:t>
      </w:r>
    </w:p>
    <w:p w14:paraId="445E43D2" w14:textId="77777777" w:rsidR="00694E74" w:rsidRPr="00DB51F4" w:rsidRDefault="00694E74" w:rsidP="00B609BC">
      <w:pPr>
        <w:pStyle w:val="PL"/>
      </w:pPr>
      <w:r w:rsidRPr="00DB51F4">
        <w:t xml:space="preserve">          $ref: 'TS29571_CommonData.yaml#/components/responses/404'</w:t>
      </w:r>
    </w:p>
    <w:p w14:paraId="6F5CB1E4" w14:textId="77777777" w:rsidR="00694E74" w:rsidRPr="00DB51F4" w:rsidRDefault="00694E74" w:rsidP="00B609BC">
      <w:pPr>
        <w:pStyle w:val="PL"/>
      </w:pPr>
      <w:r w:rsidRPr="00DB51F4">
        <w:t xml:space="preserve">        '411':</w:t>
      </w:r>
    </w:p>
    <w:p w14:paraId="52217987" w14:textId="77777777" w:rsidR="00694E74" w:rsidRPr="00DB51F4" w:rsidRDefault="00694E74" w:rsidP="00B609BC">
      <w:pPr>
        <w:pStyle w:val="PL"/>
      </w:pPr>
      <w:r w:rsidRPr="00DB51F4">
        <w:t xml:space="preserve">          $ref: 'TS29571_CommonData.yaml#/components/responses/411'</w:t>
      </w:r>
    </w:p>
    <w:p w14:paraId="69401A10" w14:textId="77777777" w:rsidR="00694E74" w:rsidRPr="00DB51F4" w:rsidRDefault="00694E74" w:rsidP="00B609BC">
      <w:pPr>
        <w:pStyle w:val="PL"/>
      </w:pPr>
      <w:r w:rsidRPr="00DB51F4">
        <w:t xml:space="preserve">        '413':</w:t>
      </w:r>
    </w:p>
    <w:p w14:paraId="5B34D8D6" w14:textId="77777777" w:rsidR="00694E74" w:rsidRPr="00DB51F4" w:rsidRDefault="00694E74" w:rsidP="00B609BC">
      <w:pPr>
        <w:pStyle w:val="PL"/>
      </w:pPr>
      <w:r w:rsidRPr="00DB51F4">
        <w:t xml:space="preserve">          $ref: 'TS29571_CommonData.yaml#/components/responses/413'</w:t>
      </w:r>
    </w:p>
    <w:p w14:paraId="156F81B5" w14:textId="77777777" w:rsidR="00694E74" w:rsidRPr="00DB51F4" w:rsidRDefault="00694E74" w:rsidP="00B609BC">
      <w:pPr>
        <w:pStyle w:val="PL"/>
      </w:pPr>
      <w:r w:rsidRPr="00DB51F4">
        <w:t xml:space="preserve">        '415':</w:t>
      </w:r>
    </w:p>
    <w:p w14:paraId="71CFA8CF" w14:textId="77777777" w:rsidR="00694E74" w:rsidRPr="00DB51F4" w:rsidRDefault="00694E74" w:rsidP="00B609BC">
      <w:pPr>
        <w:pStyle w:val="PL"/>
      </w:pPr>
      <w:r w:rsidRPr="00DB51F4">
        <w:t xml:space="preserve">          $ref: 'TS29571_CommonData.yaml#/components/responses/415'</w:t>
      </w:r>
    </w:p>
    <w:p w14:paraId="468C05E9" w14:textId="77777777" w:rsidR="00694E74" w:rsidRPr="00DB51F4" w:rsidRDefault="00694E74" w:rsidP="00B609BC">
      <w:pPr>
        <w:pStyle w:val="PL"/>
      </w:pPr>
      <w:r w:rsidRPr="00DB51F4">
        <w:t xml:space="preserve">        '429':</w:t>
      </w:r>
    </w:p>
    <w:p w14:paraId="04CB871A" w14:textId="77777777" w:rsidR="00694E74" w:rsidRPr="00DB51F4" w:rsidRDefault="00694E74" w:rsidP="00B609BC">
      <w:pPr>
        <w:pStyle w:val="PL"/>
      </w:pPr>
      <w:r w:rsidRPr="00DB51F4">
        <w:t xml:space="preserve">          $ref: 'TS29571_CommonData.yaml#/components/responses/429'</w:t>
      </w:r>
    </w:p>
    <w:p w14:paraId="0F0AA08D" w14:textId="77777777" w:rsidR="00694E74" w:rsidRPr="00DB51F4" w:rsidRDefault="00694E74" w:rsidP="00B609BC">
      <w:pPr>
        <w:pStyle w:val="PL"/>
      </w:pPr>
      <w:r w:rsidRPr="00DB51F4">
        <w:t xml:space="preserve">        '500':</w:t>
      </w:r>
    </w:p>
    <w:p w14:paraId="25BE0C3A" w14:textId="77777777" w:rsidR="00694E74" w:rsidRPr="00DB51F4" w:rsidRDefault="00694E74" w:rsidP="00B609BC">
      <w:pPr>
        <w:pStyle w:val="PL"/>
      </w:pPr>
      <w:r w:rsidRPr="00DB51F4">
        <w:t xml:space="preserve">          $ref: 'TS29571_CommonData.yaml#/components/responses/500'</w:t>
      </w:r>
    </w:p>
    <w:p w14:paraId="06E7E018" w14:textId="77777777" w:rsidR="00694E74" w:rsidRPr="00DB51F4" w:rsidRDefault="00694E74" w:rsidP="00B609BC">
      <w:pPr>
        <w:pStyle w:val="PL"/>
      </w:pPr>
      <w:r w:rsidRPr="00DB51F4">
        <w:t xml:space="preserve">        '502':</w:t>
      </w:r>
    </w:p>
    <w:p w14:paraId="088CB617" w14:textId="77777777" w:rsidR="00694E74" w:rsidRPr="00DB51F4" w:rsidRDefault="00694E74" w:rsidP="00B609BC">
      <w:pPr>
        <w:pStyle w:val="PL"/>
      </w:pPr>
      <w:r w:rsidRPr="00DB51F4">
        <w:t xml:space="preserve">          $ref: 'TS29571_CommonData.yaml#/components/responses/502'</w:t>
      </w:r>
    </w:p>
    <w:p w14:paraId="19323AC5" w14:textId="77777777" w:rsidR="00694E74" w:rsidRPr="00DB51F4" w:rsidRDefault="00694E74" w:rsidP="00B609BC">
      <w:pPr>
        <w:pStyle w:val="PL"/>
      </w:pPr>
      <w:r w:rsidRPr="00DB51F4">
        <w:t xml:space="preserve">        '503':</w:t>
      </w:r>
    </w:p>
    <w:p w14:paraId="370543B3" w14:textId="77777777" w:rsidR="00694E74" w:rsidRPr="00DB51F4" w:rsidRDefault="00694E74" w:rsidP="00B609BC">
      <w:pPr>
        <w:pStyle w:val="PL"/>
      </w:pPr>
      <w:r w:rsidRPr="00DB51F4">
        <w:t xml:space="preserve">          $ref: 'TS29571_CommonData.yaml#/components/responses/503'</w:t>
      </w:r>
    </w:p>
    <w:p w14:paraId="60030357" w14:textId="77777777" w:rsidR="00694E74" w:rsidRPr="00DB51F4" w:rsidRDefault="00694E74" w:rsidP="00B609BC">
      <w:pPr>
        <w:pStyle w:val="PL"/>
      </w:pPr>
      <w:r w:rsidRPr="00DB51F4">
        <w:t xml:space="preserve">        default:</w:t>
      </w:r>
    </w:p>
    <w:p w14:paraId="6EA40E39" w14:textId="77777777" w:rsidR="00694E74" w:rsidRPr="00DB51F4" w:rsidRDefault="00694E74" w:rsidP="00B609BC">
      <w:pPr>
        <w:pStyle w:val="PL"/>
      </w:pPr>
      <w:r w:rsidRPr="00DB51F4">
        <w:t xml:space="preserve">          description: Unexpected error</w:t>
      </w:r>
    </w:p>
    <w:p w14:paraId="26C296F2" w14:textId="77777777" w:rsidR="00694E74" w:rsidRPr="00DB51F4" w:rsidRDefault="00694E74" w:rsidP="00B609BC">
      <w:pPr>
        <w:pStyle w:val="PL"/>
      </w:pPr>
    </w:p>
    <w:p w14:paraId="12258DAB" w14:textId="77777777" w:rsidR="00694E74" w:rsidRPr="00DB51F4" w:rsidRDefault="00694E74" w:rsidP="00B609BC">
      <w:pPr>
        <w:pStyle w:val="PL"/>
      </w:pPr>
      <w:r w:rsidRPr="00DB51F4">
        <w:t>components:</w:t>
      </w:r>
    </w:p>
    <w:p w14:paraId="45B8A519" w14:textId="77777777" w:rsidR="00694E74" w:rsidRPr="00DB51F4" w:rsidRDefault="00694E74" w:rsidP="00B609BC">
      <w:pPr>
        <w:pStyle w:val="PL"/>
      </w:pPr>
      <w:r w:rsidRPr="00DB51F4">
        <w:t xml:space="preserve">  securitySchemes:</w:t>
      </w:r>
    </w:p>
    <w:p w14:paraId="57A290F7" w14:textId="77777777" w:rsidR="00694E74" w:rsidRPr="00DB51F4" w:rsidRDefault="00694E74" w:rsidP="00B609BC">
      <w:pPr>
        <w:pStyle w:val="PL"/>
      </w:pPr>
      <w:r w:rsidRPr="00DB51F4">
        <w:t xml:space="preserve">    oAuth2ClientCredentials:</w:t>
      </w:r>
    </w:p>
    <w:p w14:paraId="12A02841" w14:textId="77777777" w:rsidR="00694E74" w:rsidRPr="00DB51F4" w:rsidRDefault="00694E74" w:rsidP="00B609BC">
      <w:pPr>
        <w:pStyle w:val="PL"/>
      </w:pPr>
      <w:r w:rsidRPr="00DB51F4">
        <w:t xml:space="preserve">      type: oauth2</w:t>
      </w:r>
    </w:p>
    <w:p w14:paraId="2534F4E5" w14:textId="77777777" w:rsidR="00694E74" w:rsidRPr="00DB51F4" w:rsidRDefault="00694E74" w:rsidP="00B609BC">
      <w:pPr>
        <w:pStyle w:val="PL"/>
      </w:pPr>
      <w:r w:rsidRPr="00DB51F4">
        <w:t xml:space="preserve">      flows:</w:t>
      </w:r>
    </w:p>
    <w:p w14:paraId="7BA3C044" w14:textId="77777777" w:rsidR="00694E74" w:rsidRPr="00DB51F4" w:rsidRDefault="00694E74" w:rsidP="00B609BC">
      <w:pPr>
        <w:pStyle w:val="PL"/>
      </w:pPr>
      <w:r w:rsidRPr="00DB51F4">
        <w:t xml:space="preserve">        clientCredentials:</w:t>
      </w:r>
    </w:p>
    <w:p w14:paraId="5413F10E" w14:textId="77777777" w:rsidR="00694E74" w:rsidRPr="00DB51F4" w:rsidRDefault="00694E74" w:rsidP="00B609BC">
      <w:pPr>
        <w:pStyle w:val="PL"/>
      </w:pPr>
      <w:r w:rsidRPr="00DB51F4">
        <w:t xml:space="preserve">          tokenUrl: '{nrfApiRoot}/oauth2/token'</w:t>
      </w:r>
    </w:p>
    <w:p w14:paraId="1C1385C6" w14:textId="77777777" w:rsidR="00694E74" w:rsidRPr="00DB51F4" w:rsidRDefault="00694E74" w:rsidP="00B609BC">
      <w:pPr>
        <w:pStyle w:val="PL"/>
      </w:pPr>
      <w:r w:rsidRPr="00DB51F4">
        <w:t xml:space="preserve">          scopes:</w:t>
      </w:r>
    </w:p>
    <w:p w14:paraId="33FFAEAF" w14:textId="77777777" w:rsidR="00694E74" w:rsidRPr="00DB51F4" w:rsidRDefault="00694E74" w:rsidP="00B609BC">
      <w:pPr>
        <w:pStyle w:val="PL"/>
        <w:rPr>
          <w:lang w:val="en-US"/>
        </w:rPr>
      </w:pPr>
      <w:r w:rsidRPr="00DB51F4">
        <w:rPr>
          <w:lang w:val="en-US"/>
        </w:rPr>
        <w:t xml:space="preserve">            </w:t>
      </w:r>
      <w:r>
        <w:rPr>
          <w:lang w:val="en-US"/>
        </w:rPr>
        <w:t>nscp-ee</w:t>
      </w:r>
      <w:r w:rsidRPr="00DB51F4">
        <w:rPr>
          <w:lang w:val="en-US"/>
        </w:rPr>
        <w:t xml:space="preserve">: Access to the </w:t>
      </w:r>
      <w:r>
        <w:t>Nscp_Event</w:t>
      </w:r>
      <w:r w:rsidRPr="00DB51F4">
        <w:t xml:space="preserve">Exposure </w:t>
      </w:r>
      <w:r w:rsidRPr="00DB51F4">
        <w:rPr>
          <w:lang w:val="en-US"/>
        </w:rPr>
        <w:t>API</w:t>
      </w:r>
    </w:p>
    <w:p w14:paraId="72DD3A6D" w14:textId="77777777" w:rsidR="00694E74" w:rsidRPr="00DB51F4" w:rsidRDefault="00694E74" w:rsidP="00B609BC">
      <w:pPr>
        <w:pStyle w:val="PL"/>
        <w:rPr>
          <w:lang w:val="en-US"/>
        </w:rPr>
      </w:pPr>
    </w:p>
    <w:p w14:paraId="2C17530C" w14:textId="77777777" w:rsidR="00694E74" w:rsidRPr="00DB51F4" w:rsidRDefault="00694E74" w:rsidP="00B609BC">
      <w:pPr>
        <w:pStyle w:val="PL"/>
        <w:rPr>
          <w:lang w:val="en-US"/>
        </w:rPr>
      </w:pPr>
      <w:r w:rsidRPr="00DB51F4">
        <w:rPr>
          <w:lang w:val="en-US"/>
        </w:rPr>
        <w:t xml:space="preserve">  schemas:</w:t>
      </w:r>
    </w:p>
    <w:p w14:paraId="15D9B91F" w14:textId="77777777" w:rsidR="00694E74" w:rsidRPr="00DB51F4" w:rsidRDefault="00694E74" w:rsidP="00B609BC">
      <w:pPr>
        <w:pStyle w:val="PL"/>
        <w:rPr>
          <w:lang w:val="en-US"/>
        </w:rPr>
      </w:pPr>
      <w:r w:rsidRPr="00DB51F4">
        <w:rPr>
          <w:lang w:val="en-US"/>
        </w:rPr>
        <w:t>#</w:t>
      </w:r>
    </w:p>
    <w:p w14:paraId="5C9F91DB" w14:textId="77777777" w:rsidR="00694E74" w:rsidRPr="00DB51F4" w:rsidRDefault="00694E74" w:rsidP="00B609BC">
      <w:pPr>
        <w:pStyle w:val="PL"/>
        <w:rPr>
          <w:lang w:val="en-US"/>
        </w:rPr>
      </w:pPr>
      <w:r w:rsidRPr="00DB51F4">
        <w:rPr>
          <w:lang w:val="en-US"/>
        </w:rPr>
        <w:t xml:space="preserve"># </w:t>
      </w:r>
      <w:r w:rsidRPr="00DB51F4">
        <w:t>STRUCTURED</w:t>
      </w:r>
      <w:r w:rsidRPr="00DB51F4">
        <w:rPr>
          <w:lang w:val="en-US"/>
        </w:rPr>
        <w:t xml:space="preserve"> TYPES</w:t>
      </w:r>
    </w:p>
    <w:p w14:paraId="68E1A88A" w14:textId="1E3A6C9E" w:rsidR="008A6D4A" w:rsidRDefault="00694E74" w:rsidP="008A6D4A">
      <w:pPr>
        <w:pStyle w:val="PL"/>
      </w:pPr>
      <w:r w:rsidRPr="00DB51F4">
        <w:rPr>
          <w:lang w:val="en-US"/>
        </w:rPr>
        <w:t>#</w:t>
      </w:r>
    </w:p>
    <w:p w14:paraId="284C7942" w14:textId="5262304C" w:rsidR="005A6806" w:rsidRDefault="005A6806" w:rsidP="005A6806">
      <w:pPr>
        <w:pStyle w:val="PL"/>
      </w:pPr>
    </w:p>
    <w:p w14:paraId="4D44DE60" w14:textId="77777777" w:rsidR="00694E74" w:rsidRDefault="00694E74" w:rsidP="00694E74">
      <w:pPr>
        <w:pStyle w:val="PL"/>
      </w:pPr>
    </w:p>
    <w:p w14:paraId="6613E0EA" w14:textId="77777777" w:rsidR="00694E74" w:rsidRDefault="00694E74" w:rsidP="00694E74">
      <w:pPr>
        <w:pStyle w:val="PL"/>
      </w:pPr>
      <w:r w:rsidRPr="003B2883">
        <w:t xml:space="preserve">    </w:t>
      </w:r>
      <w:r w:rsidRPr="00A12277">
        <w:t>ScpEventExposureSubscription</w:t>
      </w:r>
      <w:r w:rsidRPr="003B2883">
        <w:t>:</w:t>
      </w:r>
    </w:p>
    <w:p w14:paraId="23A85B42" w14:textId="77777777" w:rsidR="00694E74" w:rsidRPr="003B2883" w:rsidRDefault="00694E74" w:rsidP="00694E74">
      <w:pPr>
        <w:pStyle w:val="PL"/>
      </w:pPr>
      <w:r>
        <w:t xml:space="preserve">      description: </w:t>
      </w:r>
      <w:r w:rsidRPr="003B2883">
        <w:rPr>
          <w:rFonts w:cs="Arial"/>
          <w:szCs w:val="18"/>
        </w:rPr>
        <w:t>Describes an event to be subscribed</w:t>
      </w:r>
    </w:p>
    <w:p w14:paraId="0CC1BC2F" w14:textId="3C9E9FC4" w:rsidR="00694E74" w:rsidRDefault="00694E74" w:rsidP="00694E74">
      <w:pPr>
        <w:pStyle w:val="PL"/>
      </w:pPr>
      <w:r w:rsidRPr="003B2883">
        <w:t xml:space="preserve">      type: object</w:t>
      </w:r>
    </w:p>
    <w:p w14:paraId="0939AF1E" w14:textId="77777777" w:rsidR="00146E34" w:rsidRPr="003B2883" w:rsidRDefault="00146E34" w:rsidP="00146E34">
      <w:pPr>
        <w:pStyle w:val="PL"/>
      </w:pPr>
      <w:r w:rsidRPr="003B2883">
        <w:t xml:space="preserve">      properties:</w:t>
      </w:r>
    </w:p>
    <w:p w14:paraId="04FFB7F7" w14:textId="77777777" w:rsidR="00146E34" w:rsidRPr="003B2883" w:rsidRDefault="00146E34" w:rsidP="00146E34">
      <w:pPr>
        <w:pStyle w:val="PL"/>
      </w:pPr>
      <w:r w:rsidRPr="003B2883">
        <w:t xml:space="preserve">        eventList:</w:t>
      </w:r>
    </w:p>
    <w:p w14:paraId="61413CB2" w14:textId="77777777" w:rsidR="00146E34" w:rsidRPr="003B2883" w:rsidRDefault="00146E34" w:rsidP="00146E34">
      <w:pPr>
        <w:pStyle w:val="PL"/>
      </w:pPr>
      <w:r w:rsidRPr="003B2883">
        <w:t xml:space="preserve">          type: array</w:t>
      </w:r>
    </w:p>
    <w:p w14:paraId="1EC25AD3" w14:textId="77777777" w:rsidR="00146E34" w:rsidRPr="003B2883" w:rsidRDefault="00146E34" w:rsidP="00146E34">
      <w:pPr>
        <w:pStyle w:val="PL"/>
      </w:pPr>
      <w:r w:rsidRPr="003B2883">
        <w:t xml:space="preserve">          items:</w:t>
      </w:r>
    </w:p>
    <w:p w14:paraId="2123022F" w14:textId="77777777" w:rsidR="00146E34" w:rsidRPr="003B2883" w:rsidRDefault="00146E34" w:rsidP="00146E34">
      <w:pPr>
        <w:pStyle w:val="PL"/>
      </w:pPr>
      <w:r w:rsidRPr="003B2883">
        <w:t xml:space="preserve">            $ref: '#/components/schemas/</w:t>
      </w:r>
      <w:r>
        <w:t>Scp</w:t>
      </w:r>
      <w:r w:rsidRPr="003B2883">
        <w:t>Event</w:t>
      </w:r>
      <w:r>
        <w:t>Filter</w:t>
      </w:r>
      <w:r w:rsidRPr="003B2883">
        <w:t>'</w:t>
      </w:r>
    </w:p>
    <w:p w14:paraId="57177B06" w14:textId="77777777" w:rsidR="00146E34" w:rsidRPr="003B2883" w:rsidRDefault="00146E34" w:rsidP="00146E34">
      <w:pPr>
        <w:pStyle w:val="PL"/>
      </w:pPr>
      <w:r w:rsidRPr="003B2883">
        <w:t xml:space="preserve">          minItems: 1</w:t>
      </w:r>
    </w:p>
    <w:p w14:paraId="3AD766A1" w14:textId="77777777" w:rsidR="00146E34" w:rsidRPr="003B2883" w:rsidRDefault="00146E34" w:rsidP="00146E34">
      <w:pPr>
        <w:pStyle w:val="PL"/>
      </w:pPr>
      <w:r w:rsidRPr="003B2883">
        <w:t xml:space="preserve">        eventNotifyUri:</w:t>
      </w:r>
    </w:p>
    <w:p w14:paraId="7488F2F8" w14:textId="77777777" w:rsidR="00146E34" w:rsidRPr="003B2883" w:rsidRDefault="00146E34" w:rsidP="00146E34">
      <w:pPr>
        <w:pStyle w:val="PL"/>
      </w:pPr>
      <w:r w:rsidRPr="003B2883">
        <w:t xml:space="preserve">          $ref: 'TS29571_CommonData.yaml#/components/schemas/Uri'</w:t>
      </w:r>
    </w:p>
    <w:p w14:paraId="44DE150C" w14:textId="77777777" w:rsidR="00146E34" w:rsidRPr="003B2883" w:rsidRDefault="00146E34" w:rsidP="00146E34">
      <w:pPr>
        <w:pStyle w:val="PL"/>
      </w:pPr>
      <w:r w:rsidRPr="003B2883">
        <w:t xml:space="preserve">        notifyCorrelationId:</w:t>
      </w:r>
    </w:p>
    <w:p w14:paraId="16DA3811" w14:textId="77777777" w:rsidR="00146E34" w:rsidRPr="003B2883" w:rsidRDefault="00146E34" w:rsidP="00146E34">
      <w:pPr>
        <w:pStyle w:val="PL"/>
      </w:pPr>
      <w:r w:rsidRPr="003B2883">
        <w:t xml:space="preserve">          type: string</w:t>
      </w:r>
    </w:p>
    <w:p w14:paraId="4CA59B53" w14:textId="77777777" w:rsidR="00146E34" w:rsidRPr="003B2883" w:rsidRDefault="00146E34" w:rsidP="00146E34">
      <w:pPr>
        <w:pStyle w:val="PL"/>
      </w:pPr>
      <w:r w:rsidRPr="003B2883">
        <w:t xml:space="preserve">        </w:t>
      </w:r>
      <w:r w:rsidRPr="003B2883">
        <w:rPr>
          <w:lang w:eastAsia="zh-CN"/>
        </w:rPr>
        <w:t>expiry</w:t>
      </w:r>
      <w:r w:rsidRPr="003B2883">
        <w:t>:</w:t>
      </w:r>
    </w:p>
    <w:p w14:paraId="08448D02" w14:textId="77777777" w:rsidR="00146E34" w:rsidRPr="003B2883" w:rsidRDefault="00146E34" w:rsidP="00146E34">
      <w:pPr>
        <w:pStyle w:val="PL"/>
      </w:pPr>
      <w:r w:rsidRPr="003B2883">
        <w:t xml:space="preserve">          $ref: 'TS29571_CommonData.yaml#/components/schemas/</w:t>
      </w:r>
      <w:r w:rsidRPr="003B2883">
        <w:rPr>
          <w:lang w:eastAsia="zh-CN"/>
        </w:rPr>
        <w:t>DateTime</w:t>
      </w:r>
      <w:r w:rsidRPr="003B2883">
        <w:t>'</w:t>
      </w:r>
    </w:p>
    <w:p w14:paraId="48E22EA3" w14:textId="77777777" w:rsidR="00146E34" w:rsidRPr="003B2883" w:rsidRDefault="00146E34" w:rsidP="00146E34">
      <w:pPr>
        <w:pStyle w:val="PL"/>
      </w:pPr>
      <w:r w:rsidRPr="003B2883">
        <w:t xml:space="preserve">      required:</w:t>
      </w:r>
    </w:p>
    <w:p w14:paraId="282403CD" w14:textId="77777777" w:rsidR="00146E34" w:rsidRPr="003B2883" w:rsidRDefault="00146E34" w:rsidP="00146E34">
      <w:pPr>
        <w:pStyle w:val="PL"/>
      </w:pPr>
      <w:r w:rsidRPr="003B2883">
        <w:t xml:space="preserve">        - eventList</w:t>
      </w:r>
    </w:p>
    <w:p w14:paraId="08B2881F" w14:textId="77777777" w:rsidR="00146E34" w:rsidRPr="003B2883" w:rsidRDefault="00146E34" w:rsidP="00146E34">
      <w:pPr>
        <w:pStyle w:val="PL"/>
      </w:pPr>
      <w:r w:rsidRPr="003B2883">
        <w:t xml:space="preserve">        - eventNotifyUri</w:t>
      </w:r>
    </w:p>
    <w:p w14:paraId="441CCD07" w14:textId="77777777" w:rsidR="00146E34" w:rsidRPr="003B2883" w:rsidRDefault="00146E34" w:rsidP="00146E34">
      <w:pPr>
        <w:pStyle w:val="PL"/>
      </w:pPr>
      <w:r w:rsidRPr="003B2883">
        <w:t xml:space="preserve">        - notifyCorrelationId</w:t>
      </w:r>
    </w:p>
    <w:p w14:paraId="1FF24F20" w14:textId="77777777" w:rsidR="00146E34" w:rsidRDefault="00146E34" w:rsidP="00146E34">
      <w:pPr>
        <w:pStyle w:val="PL"/>
      </w:pPr>
    </w:p>
    <w:p w14:paraId="2DD24057" w14:textId="77777777" w:rsidR="00146E34" w:rsidRDefault="00146E34" w:rsidP="00146E34">
      <w:pPr>
        <w:pStyle w:val="PL"/>
      </w:pPr>
    </w:p>
    <w:p w14:paraId="75FB088B" w14:textId="77777777" w:rsidR="00146E34" w:rsidRDefault="00146E34" w:rsidP="00146E34">
      <w:pPr>
        <w:pStyle w:val="PL"/>
      </w:pPr>
      <w:r w:rsidRPr="003B2883">
        <w:t xml:space="preserve">    </w:t>
      </w:r>
      <w:r w:rsidRPr="003853B9">
        <w:t>ScpEvent</w:t>
      </w:r>
      <w:r>
        <w:t>Filter</w:t>
      </w:r>
      <w:r w:rsidRPr="003B2883">
        <w:t>:</w:t>
      </w:r>
    </w:p>
    <w:p w14:paraId="3A83AC84" w14:textId="77777777" w:rsidR="00146E34" w:rsidRPr="00F82207" w:rsidRDefault="00146E34" w:rsidP="00146E34">
      <w:pPr>
        <w:pStyle w:val="PL"/>
      </w:pPr>
      <w:r>
        <w:t xml:space="preserve">      description: </w:t>
      </w:r>
      <w:r w:rsidRPr="003B2883">
        <w:rPr>
          <w:rFonts w:cs="Arial"/>
          <w:szCs w:val="18"/>
        </w:rPr>
        <w:t>Describes a</w:t>
      </w:r>
      <w:r>
        <w:rPr>
          <w:rFonts w:cs="Arial"/>
          <w:szCs w:val="18"/>
        </w:rPr>
        <w:t>n</w:t>
      </w:r>
      <w:r w:rsidRPr="003B2883">
        <w:rPr>
          <w:rFonts w:cs="Arial"/>
          <w:szCs w:val="18"/>
        </w:rPr>
        <w:t xml:space="preserve"> </w:t>
      </w:r>
      <w:r>
        <w:rPr>
          <w:rFonts w:cs="Arial"/>
          <w:szCs w:val="18"/>
        </w:rPr>
        <w:t>SCP event</w:t>
      </w:r>
    </w:p>
    <w:p w14:paraId="687E0CB5" w14:textId="77777777" w:rsidR="00146E34" w:rsidRDefault="00146E34" w:rsidP="00146E34">
      <w:pPr>
        <w:pStyle w:val="PL"/>
      </w:pPr>
      <w:r w:rsidRPr="003B2883">
        <w:t xml:space="preserve">      type: object</w:t>
      </w:r>
    </w:p>
    <w:p w14:paraId="46BA63E7" w14:textId="77777777" w:rsidR="00146E34" w:rsidRPr="003B2883" w:rsidRDefault="00146E34" w:rsidP="00146E34">
      <w:pPr>
        <w:pStyle w:val="PL"/>
      </w:pPr>
      <w:r w:rsidRPr="003B2883">
        <w:t xml:space="preserve">      properties:</w:t>
      </w:r>
    </w:p>
    <w:p w14:paraId="77978130" w14:textId="77777777" w:rsidR="00146E34" w:rsidRPr="003B2883" w:rsidRDefault="00146E34" w:rsidP="00146E34">
      <w:pPr>
        <w:pStyle w:val="PL"/>
      </w:pPr>
      <w:r w:rsidRPr="003B2883">
        <w:t xml:space="preserve">        </w:t>
      </w:r>
      <w:r>
        <w:t>eventT</w:t>
      </w:r>
      <w:r w:rsidRPr="003B2883">
        <w:t>ype:</w:t>
      </w:r>
    </w:p>
    <w:p w14:paraId="0A43FA56" w14:textId="77777777" w:rsidR="00146E34" w:rsidRDefault="00146E34" w:rsidP="00146E34">
      <w:pPr>
        <w:pStyle w:val="PL"/>
      </w:pPr>
      <w:r w:rsidRPr="003B2883">
        <w:t xml:space="preserve">          $ref: '#/components/schemas/</w:t>
      </w:r>
      <w:r>
        <w:t>Scp</w:t>
      </w:r>
      <w:r w:rsidRPr="003B2883">
        <w:t>EventType'</w:t>
      </w:r>
    </w:p>
    <w:p w14:paraId="6CE77E4B" w14:textId="77777777" w:rsidR="00146E34" w:rsidRPr="003B2883" w:rsidRDefault="00146E34" w:rsidP="00146E34">
      <w:pPr>
        <w:pStyle w:val="PL"/>
      </w:pPr>
      <w:r w:rsidRPr="003B2883">
        <w:t xml:space="preserve">        </w:t>
      </w:r>
      <w:r>
        <w:t>timeWindow</w:t>
      </w:r>
      <w:r w:rsidRPr="003B2883">
        <w:t>:</w:t>
      </w:r>
    </w:p>
    <w:p w14:paraId="07E50746" w14:textId="57BCA4D4" w:rsidR="00146E34" w:rsidRDefault="00146E34" w:rsidP="00146E34">
      <w:pPr>
        <w:pStyle w:val="PL"/>
        <w:rPr>
          <w:ins w:id="1389" w:author="C4-252297" w:date="2025-05-27T11:23:00Z"/>
        </w:rPr>
      </w:pPr>
      <w:r w:rsidRPr="003B2883">
        <w:t xml:space="preserve">          $ref: 'TS29</w:t>
      </w:r>
      <w:ins w:id="1390" w:author="C4-252297" w:date="2025-05-27T12:23:00Z">
        <w:r w:rsidR="003D69D0">
          <w:rPr>
            <w:lang w:val="en-DE"/>
          </w:rPr>
          <w:t>503</w:t>
        </w:r>
      </w:ins>
      <w:del w:id="1391" w:author="C4-252297" w:date="2025-05-27T12:23:00Z">
        <w:r w:rsidDel="003D69D0">
          <w:delText>122</w:delText>
        </w:r>
      </w:del>
      <w:r w:rsidRPr="003B2883">
        <w:t>_</w:t>
      </w:r>
      <w:ins w:id="1392" w:author="C4-252297" w:date="2025-05-27T12:24:00Z">
        <w:r w:rsidR="003D69D0" w:rsidRPr="00CC7399">
          <w:t>Nudm_SDM</w:t>
        </w:r>
      </w:ins>
      <w:del w:id="1393" w:author="C4-252297" w:date="2025-05-27T12:24:00Z">
        <w:r w:rsidRPr="003B2883" w:rsidDel="003D69D0">
          <w:delText>CommonData</w:delText>
        </w:r>
      </w:del>
      <w:r w:rsidRPr="003B2883">
        <w:t>.yaml#/components/schemas/</w:t>
      </w:r>
      <w:ins w:id="1394" w:author="C4-252297" w:date="2025-05-27T11:22:00Z">
        <w:r w:rsidR="007C159F">
          <w:t>RecurTime</w:t>
        </w:r>
      </w:ins>
      <w:del w:id="1395" w:author="C4-252297" w:date="2025-05-27T11:22:00Z">
        <w:r w:rsidDel="007C159F">
          <w:delText>TimeWindow</w:delText>
        </w:r>
      </w:del>
      <w:r w:rsidRPr="003B2883">
        <w:t>'</w:t>
      </w:r>
    </w:p>
    <w:p w14:paraId="19EBA6FA" w14:textId="77777777" w:rsidR="007C159F" w:rsidRDefault="007C159F" w:rsidP="007C159F">
      <w:pPr>
        <w:pStyle w:val="PL"/>
        <w:rPr>
          <w:ins w:id="1396" w:author="C4-252297" w:date="2025-05-27T11:23:00Z"/>
        </w:rPr>
      </w:pPr>
      <w:ins w:id="1397" w:author="C4-252297" w:date="2025-05-27T11:23:00Z">
        <w:r w:rsidRPr="003B2883">
          <w:t xml:space="preserve">        </w:t>
        </w:r>
        <w:r w:rsidRPr="009C4962">
          <w:t>filterConfigs</w:t>
        </w:r>
        <w:r w:rsidRPr="003B2883">
          <w:t>:</w:t>
        </w:r>
      </w:ins>
    </w:p>
    <w:p w14:paraId="00718410" w14:textId="77777777" w:rsidR="007C159F" w:rsidRPr="003B2883" w:rsidRDefault="007C159F" w:rsidP="007C159F">
      <w:pPr>
        <w:pStyle w:val="PL"/>
        <w:rPr>
          <w:ins w:id="1398" w:author="C4-252297" w:date="2025-05-27T11:23:00Z"/>
        </w:rPr>
      </w:pPr>
      <w:ins w:id="1399" w:author="C4-252297" w:date="2025-05-27T11:23:00Z">
        <w:r w:rsidRPr="003B2883">
          <w:t xml:space="preserve">          type: array</w:t>
        </w:r>
      </w:ins>
    </w:p>
    <w:p w14:paraId="1DE418FB" w14:textId="77777777" w:rsidR="007C159F" w:rsidRPr="003B2883" w:rsidRDefault="007C159F" w:rsidP="007C159F">
      <w:pPr>
        <w:pStyle w:val="PL"/>
        <w:rPr>
          <w:ins w:id="1400" w:author="C4-252297" w:date="2025-05-27T11:23:00Z"/>
        </w:rPr>
      </w:pPr>
      <w:ins w:id="1401" w:author="C4-252297" w:date="2025-05-27T11:23:00Z">
        <w:r w:rsidRPr="003B2883">
          <w:t xml:space="preserve">          items:</w:t>
        </w:r>
      </w:ins>
    </w:p>
    <w:p w14:paraId="601AF213" w14:textId="421D4F9C" w:rsidR="007C159F" w:rsidRDefault="007C159F" w:rsidP="00146E34">
      <w:pPr>
        <w:pStyle w:val="PL"/>
        <w:rPr>
          <w:ins w:id="1402" w:author="C4-252297" w:date="2025-05-27T11:24:00Z"/>
        </w:rPr>
      </w:pPr>
      <w:ins w:id="1403" w:author="C4-252297" w:date="2025-05-27T11:23:00Z">
        <w:r w:rsidRPr="003B2883">
          <w:t xml:space="preserve">          </w:t>
        </w:r>
        <w:r>
          <w:t xml:space="preserve">  </w:t>
        </w:r>
        <w:r w:rsidRPr="003B2883">
          <w:t>$ref: '#/components/schemas/</w:t>
        </w:r>
        <w:r w:rsidRPr="00670B15">
          <w:t>ScpEventFilterConfig</w:t>
        </w:r>
        <w:r w:rsidRPr="003B2883">
          <w:t>'</w:t>
        </w:r>
      </w:ins>
    </w:p>
    <w:p w14:paraId="7983FDC4" w14:textId="1FEBE5A8" w:rsidR="007C159F" w:rsidRPr="003B2883" w:rsidRDefault="007C159F" w:rsidP="00146E34">
      <w:pPr>
        <w:pStyle w:val="PL"/>
      </w:pPr>
      <w:ins w:id="1404" w:author="C4-252297" w:date="2025-05-27T11:24:00Z">
        <w:r w:rsidRPr="003B2883">
          <w:t xml:space="preserve">          minItems: 1</w:t>
        </w:r>
      </w:ins>
    </w:p>
    <w:p w14:paraId="7854BE00" w14:textId="3EFA18FD" w:rsidR="00146E34" w:rsidRPr="003B2883" w:rsidDel="007C159F" w:rsidRDefault="00146E34" w:rsidP="00146E34">
      <w:pPr>
        <w:pStyle w:val="PL"/>
        <w:rPr>
          <w:del w:id="1405" w:author="C4-252297" w:date="2025-05-27T11:23:00Z"/>
        </w:rPr>
      </w:pPr>
      <w:del w:id="1406" w:author="C4-252297" w:date="2025-05-27T11:23:00Z">
        <w:r w:rsidRPr="003B2883" w:rsidDel="007C159F">
          <w:delText xml:space="preserve">        </w:delText>
        </w:r>
        <w:r w:rsidRPr="000A2C09" w:rsidDel="007C159F">
          <w:delText>targetN</w:delText>
        </w:r>
        <w:r w:rsidRPr="003B2883" w:rsidDel="007C159F">
          <w:delText>fId:</w:delText>
        </w:r>
      </w:del>
    </w:p>
    <w:p w14:paraId="660A0154" w14:textId="144A3A20" w:rsidR="00146E34" w:rsidDel="007C159F" w:rsidRDefault="00146E34" w:rsidP="00146E34">
      <w:pPr>
        <w:pStyle w:val="PL"/>
        <w:rPr>
          <w:del w:id="1407" w:author="C4-252297" w:date="2025-05-27T11:23:00Z"/>
        </w:rPr>
      </w:pPr>
      <w:del w:id="1408" w:author="C4-252297" w:date="2025-05-27T11:23:00Z">
        <w:r w:rsidRPr="003B2883" w:rsidDel="007C159F">
          <w:delText xml:space="preserve">          $ref: 'TS29571_CommonData.yaml#/components/schemas/NfInstanceId'</w:delText>
        </w:r>
      </w:del>
    </w:p>
    <w:p w14:paraId="28E1F31F" w14:textId="601DC567" w:rsidR="00146E34" w:rsidRPr="003B2883" w:rsidDel="007C159F" w:rsidRDefault="00146E34" w:rsidP="00146E34">
      <w:pPr>
        <w:pStyle w:val="PL"/>
        <w:rPr>
          <w:del w:id="1409" w:author="C4-252297" w:date="2025-05-27T11:23:00Z"/>
        </w:rPr>
      </w:pPr>
      <w:del w:id="1410" w:author="C4-252297" w:date="2025-05-27T11:23:00Z">
        <w:r w:rsidRPr="003B2883" w:rsidDel="007C159F">
          <w:delText xml:space="preserve">        </w:delText>
        </w:r>
        <w:r w:rsidRPr="000A2C09" w:rsidDel="007C159F">
          <w:delText>targetN</w:delText>
        </w:r>
        <w:r w:rsidRPr="003B2883" w:rsidDel="007C159F">
          <w:delText>f</w:delText>
        </w:r>
        <w:r w:rsidDel="007C159F">
          <w:delText>Set</w:delText>
        </w:r>
        <w:r w:rsidRPr="003B2883" w:rsidDel="007C159F">
          <w:delText>Id:</w:delText>
        </w:r>
      </w:del>
    </w:p>
    <w:p w14:paraId="7F38AC8C" w14:textId="008D9D0D" w:rsidR="00146E34" w:rsidDel="007C159F" w:rsidRDefault="00146E34" w:rsidP="00146E34">
      <w:pPr>
        <w:pStyle w:val="PL"/>
        <w:rPr>
          <w:del w:id="1411" w:author="C4-252297" w:date="2025-05-27T11:23:00Z"/>
        </w:rPr>
      </w:pPr>
      <w:del w:id="1412" w:author="C4-252297" w:date="2025-05-27T11:23:00Z">
        <w:r w:rsidRPr="003B2883" w:rsidDel="007C159F">
          <w:delText xml:space="preserve">          $ref: 'TS29571_CommonData.yaml#/components/schemas/Nf</w:delText>
        </w:r>
        <w:r w:rsidRPr="000A2C09" w:rsidDel="007C159F">
          <w:delText>Set</w:delText>
        </w:r>
        <w:r w:rsidRPr="003B2883" w:rsidDel="007C159F">
          <w:delText>Id'</w:delText>
        </w:r>
      </w:del>
    </w:p>
    <w:p w14:paraId="3C407138" w14:textId="30659B2F" w:rsidR="00146E34" w:rsidRPr="003B2883" w:rsidDel="007C159F" w:rsidRDefault="00146E34" w:rsidP="00146E34">
      <w:pPr>
        <w:pStyle w:val="PL"/>
        <w:rPr>
          <w:del w:id="1413" w:author="C4-252297" w:date="2025-05-27T11:23:00Z"/>
        </w:rPr>
      </w:pPr>
      <w:del w:id="1414" w:author="C4-252297" w:date="2025-05-27T11:23:00Z">
        <w:r w:rsidRPr="003B2883" w:rsidDel="007C159F">
          <w:delText xml:space="preserve">        </w:delText>
        </w:r>
        <w:r w:rsidDel="007C159F">
          <w:delText>serviceName</w:delText>
        </w:r>
        <w:r w:rsidRPr="003B2883" w:rsidDel="007C159F">
          <w:delText>:</w:delText>
        </w:r>
      </w:del>
    </w:p>
    <w:p w14:paraId="0F443CA6" w14:textId="7A7AE2B3" w:rsidR="00146E34" w:rsidDel="007C159F" w:rsidRDefault="00146E34" w:rsidP="00146E34">
      <w:pPr>
        <w:pStyle w:val="PL"/>
        <w:rPr>
          <w:del w:id="1415" w:author="C4-252297" w:date="2025-05-27T11:23:00Z"/>
        </w:rPr>
      </w:pPr>
      <w:del w:id="1416" w:author="C4-252297" w:date="2025-05-27T11:23:00Z">
        <w:r w:rsidRPr="003B2883" w:rsidDel="007C159F">
          <w:delText xml:space="preserve">          $ref: '</w:delText>
        </w:r>
        <w:r w:rsidR="00A03545" w:rsidRPr="00B95BC4" w:rsidDel="007C159F">
          <w:delText>TS29510_Nnrf_NFManagement</w:delText>
        </w:r>
        <w:r w:rsidRPr="003B2883" w:rsidDel="007C159F">
          <w:delText>.yaml#/components/schemas/</w:delText>
        </w:r>
        <w:r w:rsidDel="007C159F">
          <w:delText>ServiceName</w:delText>
        </w:r>
        <w:r w:rsidRPr="003B2883" w:rsidDel="007C159F">
          <w:delText>'</w:delText>
        </w:r>
      </w:del>
    </w:p>
    <w:p w14:paraId="47D774D6" w14:textId="610CC5F6" w:rsidR="00146E34" w:rsidDel="007C159F" w:rsidRDefault="00146E34" w:rsidP="00146E34">
      <w:pPr>
        <w:pStyle w:val="PL"/>
        <w:rPr>
          <w:del w:id="1417" w:author="C4-252297" w:date="2025-05-27T11:23:00Z"/>
        </w:rPr>
      </w:pPr>
      <w:del w:id="1418" w:author="C4-252297" w:date="2025-05-27T11:23:00Z">
        <w:r w:rsidDel="007C159F">
          <w:delText xml:space="preserve">        </w:delText>
        </w:r>
        <w:r w:rsidRPr="00690A26" w:rsidDel="007C159F">
          <w:delText>serviceInstanceId</w:delText>
        </w:r>
        <w:r w:rsidDel="007C159F">
          <w:delText>:</w:delText>
        </w:r>
      </w:del>
    </w:p>
    <w:p w14:paraId="2FAA08FD" w14:textId="7C74C081" w:rsidR="00146E34" w:rsidRPr="00100CF1" w:rsidDel="007C159F" w:rsidRDefault="00146E34" w:rsidP="00146E34">
      <w:pPr>
        <w:pStyle w:val="PL"/>
        <w:rPr>
          <w:del w:id="1419" w:author="C4-252297" w:date="2025-05-27T11:23:00Z"/>
        </w:rPr>
      </w:pPr>
      <w:del w:id="1420" w:author="C4-252297" w:date="2025-05-27T11:23:00Z">
        <w:r w:rsidDel="007C159F">
          <w:delText xml:space="preserve">          type: string</w:delText>
        </w:r>
      </w:del>
    </w:p>
    <w:p w14:paraId="2927A42F" w14:textId="6C8EDD46" w:rsidR="00146E34" w:rsidRPr="003B2883" w:rsidDel="007C159F" w:rsidRDefault="00146E34" w:rsidP="00146E34">
      <w:pPr>
        <w:pStyle w:val="PL"/>
        <w:rPr>
          <w:del w:id="1421" w:author="C4-252297" w:date="2025-05-27T11:23:00Z"/>
        </w:rPr>
      </w:pPr>
      <w:del w:id="1422" w:author="C4-252297" w:date="2025-05-27T11:23:00Z">
        <w:r w:rsidRPr="003B2883" w:rsidDel="007C159F">
          <w:lastRenderedPageBreak/>
          <w:delText xml:space="preserve">        </w:delText>
        </w:r>
        <w:r w:rsidDel="007C159F">
          <w:rPr>
            <w:rFonts w:hint="eastAsia"/>
            <w:lang w:eastAsia="zh-CN"/>
          </w:rPr>
          <w:delText>reportingThreshold</w:delText>
        </w:r>
        <w:r w:rsidRPr="003B2883" w:rsidDel="007C159F">
          <w:delText>:</w:delText>
        </w:r>
      </w:del>
    </w:p>
    <w:p w14:paraId="70D2637B" w14:textId="0306BADA" w:rsidR="00146E34" w:rsidDel="007C159F" w:rsidRDefault="00146E34" w:rsidP="00146E34">
      <w:pPr>
        <w:pStyle w:val="PL"/>
        <w:rPr>
          <w:del w:id="1423" w:author="C4-252297" w:date="2025-05-27T11:23:00Z"/>
        </w:rPr>
      </w:pPr>
      <w:del w:id="1424" w:author="C4-252297" w:date="2025-05-27T11:23:00Z">
        <w:r w:rsidRPr="003B2883" w:rsidDel="007C159F">
          <w:delText xml:space="preserve">          $ref: 'TS29571_CommonData.yaml#/components/schemas/Uinteger'</w:delText>
        </w:r>
      </w:del>
    </w:p>
    <w:p w14:paraId="523F5FAB" w14:textId="7FAF8A71" w:rsidR="00146E34" w:rsidRPr="003B2883" w:rsidDel="007C159F" w:rsidRDefault="00146E34" w:rsidP="00146E34">
      <w:pPr>
        <w:pStyle w:val="PL"/>
        <w:rPr>
          <w:del w:id="1425" w:author="C4-252297" w:date="2025-05-27T11:23:00Z"/>
        </w:rPr>
      </w:pPr>
      <w:del w:id="1426" w:author="C4-252297" w:date="2025-05-27T11:23:00Z">
        <w:r w:rsidRPr="003B2883" w:rsidDel="007C159F">
          <w:delText xml:space="preserve">        </w:delText>
        </w:r>
        <w:r w:rsidDel="007C159F">
          <w:delText>devFromAveTh</w:delText>
        </w:r>
        <w:r w:rsidRPr="003B2883" w:rsidDel="007C159F">
          <w:delText>:</w:delText>
        </w:r>
      </w:del>
    </w:p>
    <w:p w14:paraId="6445F1DE" w14:textId="35CF803E" w:rsidR="00146E34" w:rsidDel="007C159F" w:rsidRDefault="00146E34" w:rsidP="00146E34">
      <w:pPr>
        <w:pStyle w:val="PL"/>
        <w:rPr>
          <w:del w:id="1427" w:author="C4-252297" w:date="2025-05-27T11:23:00Z"/>
        </w:rPr>
      </w:pPr>
      <w:del w:id="1428" w:author="C4-252297" w:date="2025-05-27T11:23:00Z">
        <w:r w:rsidRPr="003B2883" w:rsidDel="007C159F">
          <w:delText xml:space="preserve">          $ref: 'TS29571_CommonData.yaml#/components/schemas/Uinteger'</w:delText>
        </w:r>
      </w:del>
    </w:p>
    <w:p w14:paraId="6A5CCE2D" w14:textId="67E08A3A" w:rsidR="00146E34" w:rsidRPr="003B2883" w:rsidDel="007C159F" w:rsidRDefault="00146E34" w:rsidP="00146E34">
      <w:pPr>
        <w:pStyle w:val="PL"/>
        <w:rPr>
          <w:del w:id="1429" w:author="C4-252297" w:date="2025-05-27T11:23:00Z"/>
        </w:rPr>
      </w:pPr>
      <w:del w:id="1430" w:author="C4-252297" w:date="2025-05-27T11:23:00Z">
        <w:r w:rsidRPr="003B2883" w:rsidDel="007C159F">
          <w:delText xml:space="preserve">        </w:delText>
        </w:r>
        <w:r w:rsidDel="007C159F">
          <w:delText>failureTh</w:delText>
        </w:r>
        <w:r w:rsidRPr="003B2883" w:rsidDel="007C159F">
          <w:delText>:</w:delText>
        </w:r>
      </w:del>
    </w:p>
    <w:p w14:paraId="055E9035" w14:textId="41CA0CA9" w:rsidR="00146E34" w:rsidDel="007C159F" w:rsidRDefault="00146E34" w:rsidP="00146E34">
      <w:pPr>
        <w:pStyle w:val="PL"/>
        <w:rPr>
          <w:del w:id="1431" w:author="C4-252297" w:date="2025-05-27T11:23:00Z"/>
        </w:rPr>
      </w:pPr>
      <w:del w:id="1432" w:author="C4-252297" w:date="2025-05-27T11:23:00Z">
        <w:r w:rsidRPr="003B2883" w:rsidDel="007C159F">
          <w:delText xml:space="preserve">          $ref: 'TS29571_CommonData.yaml#/components/schemas/Uinteger'</w:delText>
        </w:r>
      </w:del>
    </w:p>
    <w:p w14:paraId="17CEFE66" w14:textId="2751C36E" w:rsidR="00146E34" w:rsidRPr="003054BA" w:rsidDel="007C159F" w:rsidRDefault="00146E34" w:rsidP="00146E34">
      <w:pPr>
        <w:pStyle w:val="PL"/>
        <w:rPr>
          <w:del w:id="1433" w:author="C4-252297" w:date="2025-05-27T11:23:00Z"/>
        </w:rPr>
      </w:pPr>
      <w:del w:id="1434" w:author="C4-252297" w:date="2025-05-27T11:23:00Z">
        <w:r w:rsidDel="007C159F">
          <w:delText># targetUeList attribute data type is FFS and depends on the clarification from SA2.</w:delText>
        </w:r>
      </w:del>
    </w:p>
    <w:p w14:paraId="7B024AEB" w14:textId="77777777" w:rsidR="00146E34" w:rsidRPr="003B2883" w:rsidRDefault="00146E34" w:rsidP="00146E34">
      <w:pPr>
        <w:pStyle w:val="PL"/>
      </w:pPr>
      <w:r w:rsidRPr="003B2883">
        <w:t xml:space="preserve">      required:</w:t>
      </w:r>
    </w:p>
    <w:p w14:paraId="22011E99" w14:textId="77777777" w:rsidR="00146E34" w:rsidRPr="003B2883" w:rsidRDefault="00146E34" w:rsidP="00146E34">
      <w:pPr>
        <w:pStyle w:val="PL"/>
      </w:pPr>
      <w:r w:rsidRPr="003B2883">
        <w:t xml:space="preserve">        - </w:t>
      </w:r>
      <w:r>
        <w:t>eventT</w:t>
      </w:r>
      <w:r w:rsidRPr="003B2883">
        <w:t>ype</w:t>
      </w:r>
    </w:p>
    <w:p w14:paraId="1FFF8590" w14:textId="041F0EC7" w:rsidR="00146E34" w:rsidRDefault="00146E34" w:rsidP="00146E34">
      <w:pPr>
        <w:pStyle w:val="PL"/>
        <w:rPr>
          <w:ins w:id="1435" w:author="C4-252297" w:date="2025-05-27T11:25:00Z"/>
        </w:rPr>
      </w:pPr>
    </w:p>
    <w:p w14:paraId="368688F6" w14:textId="55BBD896" w:rsidR="00582677" w:rsidRDefault="00582677" w:rsidP="00146E34">
      <w:pPr>
        <w:pStyle w:val="PL"/>
        <w:rPr>
          <w:ins w:id="1436" w:author="C4-252297" w:date="2025-05-27T11:25:00Z"/>
        </w:rPr>
      </w:pPr>
    </w:p>
    <w:p w14:paraId="2E99EFB0" w14:textId="77777777" w:rsidR="00582677" w:rsidRDefault="00582677" w:rsidP="00582677">
      <w:pPr>
        <w:pStyle w:val="PL"/>
        <w:rPr>
          <w:ins w:id="1437" w:author="C4-252297" w:date="2025-05-27T11:25:00Z"/>
        </w:rPr>
      </w:pPr>
      <w:ins w:id="1438" w:author="C4-252297" w:date="2025-05-27T11:25:00Z">
        <w:r w:rsidRPr="003B2883">
          <w:t xml:space="preserve">    </w:t>
        </w:r>
        <w:r w:rsidRPr="003853B9">
          <w:t>ScpEvent</w:t>
        </w:r>
        <w:r>
          <w:t>FilterConfig</w:t>
        </w:r>
        <w:r w:rsidRPr="003B2883">
          <w:t>:</w:t>
        </w:r>
      </w:ins>
    </w:p>
    <w:p w14:paraId="628CEEE1" w14:textId="77777777" w:rsidR="00582677" w:rsidRPr="00F82207" w:rsidRDefault="00582677" w:rsidP="00582677">
      <w:pPr>
        <w:pStyle w:val="PL"/>
        <w:rPr>
          <w:ins w:id="1439" w:author="C4-252297" w:date="2025-05-27T11:25:00Z"/>
        </w:rPr>
      </w:pPr>
      <w:ins w:id="1440" w:author="C4-252297" w:date="2025-05-27T11:25:00Z">
        <w:r>
          <w:t xml:space="preserve">      description: </w:t>
        </w:r>
        <w:r w:rsidRPr="003B2883">
          <w:rPr>
            <w:rFonts w:cs="Arial"/>
            <w:szCs w:val="18"/>
          </w:rPr>
          <w:t>Describes a</w:t>
        </w:r>
        <w:r>
          <w:rPr>
            <w:rFonts w:cs="Arial"/>
            <w:szCs w:val="18"/>
          </w:rPr>
          <w:t>n</w:t>
        </w:r>
        <w:r w:rsidRPr="003B2883">
          <w:rPr>
            <w:rFonts w:cs="Arial"/>
            <w:szCs w:val="18"/>
          </w:rPr>
          <w:t xml:space="preserve"> </w:t>
        </w:r>
        <w:r>
          <w:rPr>
            <w:rFonts w:cs="Arial"/>
            <w:szCs w:val="18"/>
          </w:rPr>
          <w:t>SCP event filters</w:t>
        </w:r>
      </w:ins>
    </w:p>
    <w:p w14:paraId="53B51391" w14:textId="77777777" w:rsidR="00582677" w:rsidRDefault="00582677" w:rsidP="00582677">
      <w:pPr>
        <w:pStyle w:val="PL"/>
        <w:rPr>
          <w:ins w:id="1441" w:author="C4-252297" w:date="2025-05-27T11:25:00Z"/>
        </w:rPr>
      </w:pPr>
      <w:ins w:id="1442" w:author="C4-252297" w:date="2025-05-27T11:25:00Z">
        <w:r w:rsidRPr="003B2883">
          <w:t xml:space="preserve">      type: object</w:t>
        </w:r>
      </w:ins>
    </w:p>
    <w:p w14:paraId="64BC75BE" w14:textId="77777777" w:rsidR="00582677" w:rsidRPr="003B2883" w:rsidRDefault="00582677" w:rsidP="00582677">
      <w:pPr>
        <w:pStyle w:val="PL"/>
        <w:rPr>
          <w:ins w:id="1443" w:author="C4-252297" w:date="2025-05-27T11:25:00Z"/>
        </w:rPr>
      </w:pPr>
      <w:ins w:id="1444" w:author="C4-252297" w:date="2025-05-27T11:25:00Z">
        <w:r w:rsidRPr="003B2883">
          <w:t xml:space="preserve">      properties:</w:t>
        </w:r>
      </w:ins>
    </w:p>
    <w:p w14:paraId="2CFDF296" w14:textId="77777777" w:rsidR="00582677" w:rsidRPr="003B2883" w:rsidRDefault="00582677" w:rsidP="00582677">
      <w:pPr>
        <w:pStyle w:val="PL"/>
        <w:rPr>
          <w:ins w:id="1445" w:author="C4-252297" w:date="2025-05-27T11:25:00Z"/>
        </w:rPr>
      </w:pPr>
      <w:ins w:id="1446" w:author="C4-252297" w:date="2025-05-27T11:25:00Z">
        <w:r w:rsidRPr="003B2883">
          <w:t xml:space="preserve">        </w:t>
        </w:r>
        <w:r w:rsidRPr="000A2C09">
          <w:t>targetN</w:t>
        </w:r>
        <w:r w:rsidRPr="003B2883">
          <w:t>f</w:t>
        </w:r>
        <w:r>
          <w:t>Set</w:t>
        </w:r>
        <w:r w:rsidRPr="003B2883">
          <w:t>Id:</w:t>
        </w:r>
      </w:ins>
    </w:p>
    <w:p w14:paraId="255021EF" w14:textId="77777777" w:rsidR="00582677" w:rsidRDefault="00582677" w:rsidP="00582677">
      <w:pPr>
        <w:pStyle w:val="PL"/>
        <w:rPr>
          <w:ins w:id="1447" w:author="C4-252297" w:date="2025-05-27T11:25:00Z"/>
        </w:rPr>
      </w:pPr>
      <w:ins w:id="1448" w:author="C4-252297" w:date="2025-05-27T11:25:00Z">
        <w:r w:rsidRPr="003B2883">
          <w:t xml:space="preserve">          $ref: 'TS29571_CommonData.yaml#/components/schemas/Nf</w:t>
        </w:r>
        <w:r w:rsidRPr="000A2C09">
          <w:t>Set</w:t>
        </w:r>
        <w:r w:rsidRPr="003B2883">
          <w:t>Id'</w:t>
        </w:r>
      </w:ins>
    </w:p>
    <w:p w14:paraId="0E32A592" w14:textId="77777777" w:rsidR="00582677" w:rsidRDefault="00582677" w:rsidP="00582677">
      <w:pPr>
        <w:pStyle w:val="PL"/>
        <w:rPr>
          <w:ins w:id="1449" w:author="C4-252297" w:date="2025-05-27T11:25:00Z"/>
        </w:rPr>
      </w:pPr>
      <w:ins w:id="1450" w:author="C4-252297" w:date="2025-05-27T11:25:00Z">
        <w:r w:rsidRPr="003B2883">
          <w:t xml:space="preserve">        </w:t>
        </w:r>
        <w:r w:rsidRPr="000A2C09">
          <w:t>targetN</w:t>
        </w:r>
        <w:r w:rsidRPr="003B2883">
          <w:t>fId</w:t>
        </w:r>
        <w:r>
          <w:t>List</w:t>
        </w:r>
        <w:r w:rsidRPr="003B2883">
          <w:t>:</w:t>
        </w:r>
      </w:ins>
    </w:p>
    <w:p w14:paraId="48067A0D" w14:textId="77777777" w:rsidR="00582677" w:rsidRPr="003B2883" w:rsidRDefault="00582677" w:rsidP="00582677">
      <w:pPr>
        <w:pStyle w:val="PL"/>
        <w:rPr>
          <w:ins w:id="1451" w:author="C4-252297" w:date="2025-05-27T11:25:00Z"/>
        </w:rPr>
      </w:pPr>
      <w:ins w:id="1452" w:author="C4-252297" w:date="2025-05-27T11:25:00Z">
        <w:r w:rsidRPr="003B2883">
          <w:t xml:space="preserve">          type: array</w:t>
        </w:r>
      </w:ins>
    </w:p>
    <w:p w14:paraId="3B851E6A" w14:textId="77777777" w:rsidR="00582677" w:rsidRPr="003B2883" w:rsidRDefault="00582677" w:rsidP="00582677">
      <w:pPr>
        <w:pStyle w:val="PL"/>
        <w:rPr>
          <w:ins w:id="1453" w:author="C4-252297" w:date="2025-05-27T11:25:00Z"/>
        </w:rPr>
      </w:pPr>
      <w:ins w:id="1454" w:author="C4-252297" w:date="2025-05-27T11:25:00Z">
        <w:r w:rsidRPr="003B2883">
          <w:t xml:space="preserve">          items:</w:t>
        </w:r>
      </w:ins>
    </w:p>
    <w:p w14:paraId="7CEC8C3D" w14:textId="77777777" w:rsidR="00582677" w:rsidRDefault="00582677" w:rsidP="00582677">
      <w:pPr>
        <w:pStyle w:val="PL"/>
        <w:rPr>
          <w:ins w:id="1455" w:author="C4-252297" w:date="2025-05-27T11:25:00Z"/>
        </w:rPr>
      </w:pPr>
      <w:ins w:id="1456" w:author="C4-252297" w:date="2025-05-27T11:25:00Z">
        <w:r w:rsidRPr="003B2883">
          <w:t xml:space="preserve">          </w:t>
        </w:r>
        <w:r>
          <w:t xml:space="preserve">  </w:t>
        </w:r>
        <w:r w:rsidRPr="003B2883">
          <w:t>$ref: 'TS29571_CommonData.yaml#/components/schemas/NfInstanceId'</w:t>
        </w:r>
      </w:ins>
    </w:p>
    <w:p w14:paraId="19CD0828" w14:textId="77777777" w:rsidR="00582677" w:rsidRDefault="00582677" w:rsidP="00582677">
      <w:pPr>
        <w:pStyle w:val="PL"/>
        <w:rPr>
          <w:ins w:id="1457" w:author="C4-252297" w:date="2025-05-27T11:25:00Z"/>
        </w:rPr>
      </w:pPr>
      <w:ins w:id="1458" w:author="C4-252297" w:date="2025-05-27T11:25:00Z">
        <w:r w:rsidRPr="003B2883">
          <w:t xml:space="preserve">          minItems: 1</w:t>
        </w:r>
      </w:ins>
    </w:p>
    <w:p w14:paraId="69BEB414" w14:textId="77777777" w:rsidR="00582677" w:rsidRDefault="00582677" w:rsidP="00582677">
      <w:pPr>
        <w:pStyle w:val="PL"/>
        <w:rPr>
          <w:ins w:id="1459" w:author="C4-252297" w:date="2025-05-27T11:25:00Z"/>
        </w:rPr>
      </w:pPr>
      <w:ins w:id="1460" w:author="C4-252297" w:date="2025-05-27T11:25:00Z">
        <w:r w:rsidRPr="003B2883">
          <w:t xml:space="preserve">        </w:t>
        </w:r>
        <w:r>
          <w:t>serviceNameList</w:t>
        </w:r>
        <w:r w:rsidRPr="003B2883">
          <w:t>:</w:t>
        </w:r>
      </w:ins>
    </w:p>
    <w:p w14:paraId="540F6364" w14:textId="77777777" w:rsidR="00582677" w:rsidRPr="003B2883" w:rsidRDefault="00582677" w:rsidP="00582677">
      <w:pPr>
        <w:pStyle w:val="PL"/>
        <w:rPr>
          <w:ins w:id="1461" w:author="C4-252297" w:date="2025-05-27T11:25:00Z"/>
        </w:rPr>
      </w:pPr>
      <w:ins w:id="1462" w:author="C4-252297" w:date="2025-05-27T11:25:00Z">
        <w:r w:rsidRPr="003B2883">
          <w:t xml:space="preserve">          type: array</w:t>
        </w:r>
      </w:ins>
    </w:p>
    <w:p w14:paraId="6D64E464" w14:textId="77777777" w:rsidR="00582677" w:rsidRPr="003B2883" w:rsidRDefault="00582677" w:rsidP="00582677">
      <w:pPr>
        <w:pStyle w:val="PL"/>
        <w:rPr>
          <w:ins w:id="1463" w:author="C4-252297" w:date="2025-05-27T11:25:00Z"/>
        </w:rPr>
      </w:pPr>
      <w:ins w:id="1464" w:author="C4-252297" w:date="2025-05-27T11:25:00Z">
        <w:r w:rsidRPr="003B2883">
          <w:t xml:space="preserve">          items:</w:t>
        </w:r>
      </w:ins>
    </w:p>
    <w:p w14:paraId="529AD433" w14:textId="77777777" w:rsidR="00582677" w:rsidRDefault="00582677" w:rsidP="00582677">
      <w:pPr>
        <w:pStyle w:val="PL"/>
        <w:rPr>
          <w:ins w:id="1465" w:author="C4-252297" w:date="2025-05-27T11:25:00Z"/>
        </w:rPr>
      </w:pPr>
      <w:ins w:id="1466" w:author="C4-252297" w:date="2025-05-27T11:25:00Z">
        <w:r w:rsidRPr="003B2883">
          <w:t xml:space="preserve">          </w:t>
        </w:r>
        <w:r>
          <w:t xml:space="preserve">  </w:t>
        </w:r>
        <w:r w:rsidRPr="003B2883">
          <w:t>$ref: '</w:t>
        </w:r>
        <w:r w:rsidRPr="00B95BC4">
          <w:t>TS29510_Nnrf_NFManagement</w:t>
        </w:r>
        <w:r w:rsidRPr="003B2883">
          <w:t>.yaml#/components/schemas/</w:t>
        </w:r>
        <w:r>
          <w:t>ServiceName</w:t>
        </w:r>
        <w:r w:rsidRPr="003B2883">
          <w:t>'</w:t>
        </w:r>
      </w:ins>
    </w:p>
    <w:p w14:paraId="18CB9CBE" w14:textId="77777777" w:rsidR="00582677" w:rsidRDefault="00582677" w:rsidP="00582677">
      <w:pPr>
        <w:pStyle w:val="PL"/>
        <w:rPr>
          <w:ins w:id="1467" w:author="C4-252297" w:date="2025-05-27T11:25:00Z"/>
        </w:rPr>
      </w:pPr>
      <w:ins w:id="1468" w:author="C4-252297" w:date="2025-05-27T11:25:00Z">
        <w:r w:rsidRPr="003B2883">
          <w:t xml:space="preserve">          </w:t>
        </w:r>
        <w:r>
          <w:t>m</w:t>
        </w:r>
        <w:r w:rsidRPr="003B2883">
          <w:t>inItems: 1</w:t>
        </w:r>
      </w:ins>
    </w:p>
    <w:p w14:paraId="5648F44C" w14:textId="77777777" w:rsidR="00582677" w:rsidRDefault="00582677" w:rsidP="00582677">
      <w:pPr>
        <w:pStyle w:val="PL"/>
        <w:rPr>
          <w:ins w:id="1469" w:author="C4-252297" w:date="2025-05-27T11:25:00Z"/>
        </w:rPr>
      </w:pPr>
      <w:ins w:id="1470" w:author="C4-252297" w:date="2025-05-27T11:25:00Z">
        <w:r>
          <w:t xml:space="preserve">        </w:t>
        </w:r>
        <w:r w:rsidRPr="00690A26">
          <w:t>serviceInstanceId</w:t>
        </w:r>
        <w:r>
          <w:t>List:</w:t>
        </w:r>
      </w:ins>
    </w:p>
    <w:p w14:paraId="47D0E831" w14:textId="77777777" w:rsidR="00582677" w:rsidRPr="003B2883" w:rsidRDefault="00582677" w:rsidP="00582677">
      <w:pPr>
        <w:pStyle w:val="PL"/>
        <w:rPr>
          <w:ins w:id="1471" w:author="C4-252297" w:date="2025-05-27T11:25:00Z"/>
        </w:rPr>
      </w:pPr>
      <w:ins w:id="1472" w:author="C4-252297" w:date="2025-05-27T11:25:00Z">
        <w:r w:rsidRPr="003B2883">
          <w:t xml:space="preserve">          type: array</w:t>
        </w:r>
      </w:ins>
    </w:p>
    <w:p w14:paraId="34687ED0" w14:textId="77777777" w:rsidR="00582677" w:rsidRPr="003B2883" w:rsidRDefault="00582677" w:rsidP="00582677">
      <w:pPr>
        <w:pStyle w:val="PL"/>
        <w:rPr>
          <w:ins w:id="1473" w:author="C4-252297" w:date="2025-05-27T11:25:00Z"/>
        </w:rPr>
      </w:pPr>
      <w:ins w:id="1474" w:author="C4-252297" w:date="2025-05-27T11:25:00Z">
        <w:r w:rsidRPr="003B2883">
          <w:t xml:space="preserve">          items:</w:t>
        </w:r>
      </w:ins>
    </w:p>
    <w:p w14:paraId="27D5B154" w14:textId="77777777" w:rsidR="00582677" w:rsidRDefault="00582677" w:rsidP="00582677">
      <w:pPr>
        <w:pStyle w:val="PL"/>
        <w:rPr>
          <w:ins w:id="1475" w:author="C4-252297" w:date="2025-05-27T11:25:00Z"/>
        </w:rPr>
      </w:pPr>
      <w:ins w:id="1476" w:author="C4-252297" w:date="2025-05-27T11:25:00Z">
        <w:r>
          <w:t xml:space="preserve">            type: string</w:t>
        </w:r>
      </w:ins>
    </w:p>
    <w:p w14:paraId="4C00AD18" w14:textId="77777777" w:rsidR="00582677" w:rsidRPr="00100CF1" w:rsidRDefault="00582677" w:rsidP="00582677">
      <w:pPr>
        <w:pStyle w:val="PL"/>
        <w:rPr>
          <w:ins w:id="1477" w:author="C4-252297" w:date="2025-05-27T11:25:00Z"/>
        </w:rPr>
      </w:pPr>
      <w:ins w:id="1478" w:author="C4-252297" w:date="2025-05-27T11:25:00Z">
        <w:r w:rsidRPr="003B2883">
          <w:t xml:space="preserve">          minItems: 1</w:t>
        </w:r>
      </w:ins>
    </w:p>
    <w:p w14:paraId="50FD59CB" w14:textId="77777777" w:rsidR="00582677" w:rsidRPr="003B2883" w:rsidRDefault="00582677" w:rsidP="00582677">
      <w:pPr>
        <w:pStyle w:val="PL"/>
        <w:rPr>
          <w:ins w:id="1479" w:author="C4-252297" w:date="2025-05-27T11:25:00Z"/>
        </w:rPr>
      </w:pPr>
      <w:ins w:id="1480" w:author="C4-252297" w:date="2025-05-27T11:25:00Z">
        <w:r w:rsidRPr="003B2883">
          <w:t xml:space="preserve">        </w:t>
        </w:r>
        <w:r>
          <w:rPr>
            <w:rFonts w:hint="eastAsia"/>
            <w:lang w:eastAsia="zh-CN"/>
          </w:rPr>
          <w:t>reportingThreshold</w:t>
        </w:r>
        <w:r w:rsidRPr="003B2883">
          <w:t>:</w:t>
        </w:r>
      </w:ins>
    </w:p>
    <w:p w14:paraId="226AA60D" w14:textId="77777777" w:rsidR="00582677" w:rsidRDefault="00582677" w:rsidP="00582677">
      <w:pPr>
        <w:pStyle w:val="PL"/>
        <w:rPr>
          <w:ins w:id="1481" w:author="C4-252297" w:date="2025-05-27T11:25:00Z"/>
        </w:rPr>
      </w:pPr>
      <w:ins w:id="1482" w:author="C4-252297" w:date="2025-05-27T11:25:00Z">
        <w:r w:rsidRPr="003B2883">
          <w:t xml:space="preserve">          $ref: 'TS29571_CommonData.yaml#/components/schemas/Uinteger'</w:t>
        </w:r>
      </w:ins>
    </w:p>
    <w:p w14:paraId="70710A60" w14:textId="77777777" w:rsidR="00582677" w:rsidRPr="003B2883" w:rsidRDefault="00582677" w:rsidP="00582677">
      <w:pPr>
        <w:pStyle w:val="PL"/>
        <w:rPr>
          <w:ins w:id="1483" w:author="C4-252297" w:date="2025-05-27T11:25:00Z"/>
        </w:rPr>
      </w:pPr>
      <w:ins w:id="1484" w:author="C4-252297" w:date="2025-05-27T11:25:00Z">
        <w:r w:rsidRPr="003B2883">
          <w:t xml:space="preserve">        </w:t>
        </w:r>
        <w:r>
          <w:t>devFromAveTh</w:t>
        </w:r>
        <w:r w:rsidRPr="003B2883">
          <w:t>:</w:t>
        </w:r>
      </w:ins>
    </w:p>
    <w:p w14:paraId="3BA7F3EB" w14:textId="77777777" w:rsidR="00582677" w:rsidRDefault="00582677" w:rsidP="00582677">
      <w:pPr>
        <w:pStyle w:val="PL"/>
        <w:rPr>
          <w:ins w:id="1485" w:author="C4-252297" w:date="2025-05-27T11:25:00Z"/>
        </w:rPr>
      </w:pPr>
      <w:ins w:id="1486" w:author="C4-252297" w:date="2025-05-27T11:25:00Z">
        <w:r w:rsidRPr="003B2883">
          <w:t xml:space="preserve">          $ref: 'TS29571_CommonData.yaml#/components/schemas/Uinteger'</w:t>
        </w:r>
      </w:ins>
    </w:p>
    <w:p w14:paraId="35455FB4" w14:textId="77777777" w:rsidR="00582677" w:rsidRPr="003B2883" w:rsidRDefault="00582677" w:rsidP="00582677">
      <w:pPr>
        <w:pStyle w:val="PL"/>
        <w:rPr>
          <w:ins w:id="1487" w:author="C4-252297" w:date="2025-05-27T11:25:00Z"/>
        </w:rPr>
      </w:pPr>
      <w:ins w:id="1488" w:author="C4-252297" w:date="2025-05-27T11:25:00Z">
        <w:r w:rsidRPr="003B2883">
          <w:t xml:space="preserve">        </w:t>
        </w:r>
        <w:r>
          <w:t>failureTh</w:t>
        </w:r>
        <w:r w:rsidRPr="003B2883">
          <w:t>:</w:t>
        </w:r>
      </w:ins>
    </w:p>
    <w:p w14:paraId="4175545B" w14:textId="77777777" w:rsidR="00582677" w:rsidRDefault="00582677" w:rsidP="00582677">
      <w:pPr>
        <w:pStyle w:val="PL"/>
        <w:rPr>
          <w:ins w:id="1489" w:author="C4-252297" w:date="2025-05-27T11:25:00Z"/>
        </w:rPr>
      </w:pPr>
      <w:ins w:id="1490" w:author="C4-252297" w:date="2025-05-27T11:25:00Z">
        <w:r w:rsidRPr="003B2883">
          <w:t xml:space="preserve">          $ref: 'TS29571_CommonData.yaml#/components/schemas/Uinteger'</w:t>
        </w:r>
      </w:ins>
    </w:p>
    <w:p w14:paraId="2270CB82" w14:textId="77777777" w:rsidR="00582677" w:rsidRDefault="00582677" w:rsidP="00146E34">
      <w:pPr>
        <w:pStyle w:val="PL"/>
      </w:pPr>
    </w:p>
    <w:p w14:paraId="28B39EB6" w14:textId="77777777" w:rsidR="00146E34" w:rsidRDefault="00146E34" w:rsidP="00146E34">
      <w:pPr>
        <w:pStyle w:val="PL"/>
      </w:pPr>
    </w:p>
    <w:p w14:paraId="0DDC64D7" w14:textId="1CE9A668" w:rsidR="00146E34" w:rsidDel="00D03DD1" w:rsidRDefault="00146E34" w:rsidP="00146E34">
      <w:pPr>
        <w:pStyle w:val="PL"/>
      </w:pPr>
      <w:r w:rsidRPr="003B2883" w:rsidDel="00D03DD1">
        <w:t xml:space="preserve">    </w:t>
      </w:r>
      <w:r w:rsidDel="00D03DD1">
        <w:t>Scp</w:t>
      </w:r>
      <w:r w:rsidRPr="003B2883" w:rsidDel="00D03DD1">
        <w:t>EventType:</w:t>
      </w:r>
    </w:p>
    <w:p w14:paraId="5B1552D6" w14:textId="2AA8F024" w:rsidR="00146E34" w:rsidRPr="003B2883" w:rsidDel="00D03DD1" w:rsidRDefault="00146E34" w:rsidP="00146E34">
      <w:pPr>
        <w:pStyle w:val="PL"/>
      </w:pPr>
      <w:r w:rsidDel="00D03DD1">
        <w:t xml:space="preserve">      description: </w:t>
      </w:r>
      <w:r w:rsidRPr="003B2883" w:rsidDel="00D03DD1">
        <w:rPr>
          <w:rFonts w:cs="Arial"/>
          <w:szCs w:val="18"/>
        </w:rPr>
        <w:t>Describes the supported event types of N</w:t>
      </w:r>
      <w:r w:rsidDel="00D03DD1">
        <w:rPr>
          <w:rFonts w:cs="Arial"/>
          <w:szCs w:val="18"/>
        </w:rPr>
        <w:t>scp</w:t>
      </w:r>
      <w:r w:rsidRPr="003B2883" w:rsidDel="00D03DD1">
        <w:rPr>
          <w:rFonts w:cs="Arial"/>
          <w:szCs w:val="18"/>
        </w:rPr>
        <w:t>_EventExposure Service</w:t>
      </w:r>
    </w:p>
    <w:p w14:paraId="5C17C790" w14:textId="691635E0" w:rsidR="00146E34" w:rsidRPr="003B2883" w:rsidDel="00D03DD1" w:rsidRDefault="00146E34" w:rsidP="00146E34">
      <w:pPr>
        <w:pStyle w:val="PL"/>
      </w:pPr>
      <w:r w:rsidRPr="003B2883" w:rsidDel="00D03DD1">
        <w:t xml:space="preserve">      anyOf:</w:t>
      </w:r>
    </w:p>
    <w:p w14:paraId="174FC7C4" w14:textId="54782837" w:rsidR="00146E34" w:rsidRPr="003B2883" w:rsidDel="00D03DD1" w:rsidRDefault="00146E34" w:rsidP="00146E34">
      <w:pPr>
        <w:pStyle w:val="PL"/>
      </w:pPr>
      <w:r w:rsidRPr="003B2883" w:rsidDel="00D03DD1">
        <w:t xml:space="preserve">      - type: string</w:t>
      </w:r>
    </w:p>
    <w:p w14:paraId="6AAF659E" w14:textId="764F683B" w:rsidR="00146E34" w:rsidRPr="003B2883" w:rsidDel="00D03DD1" w:rsidRDefault="00146E34" w:rsidP="00146E34">
      <w:pPr>
        <w:pStyle w:val="PL"/>
      </w:pPr>
      <w:r w:rsidRPr="003B2883" w:rsidDel="00D03DD1">
        <w:t xml:space="preserve">        enum:</w:t>
      </w:r>
    </w:p>
    <w:p w14:paraId="65DA602C" w14:textId="477113CF" w:rsidR="00146E34" w:rsidRPr="003B2883" w:rsidDel="00D03DD1" w:rsidRDefault="00146E34" w:rsidP="00146E34">
      <w:pPr>
        <w:pStyle w:val="PL"/>
      </w:pPr>
      <w:r w:rsidRPr="003B2883" w:rsidDel="00D03DD1">
        <w:t xml:space="preserve">          - </w:t>
      </w:r>
      <w:r w:rsidDel="00D03DD1">
        <w:t>SERVICE_SIGNALLING_CHARACTERISTICS</w:t>
      </w:r>
    </w:p>
    <w:p w14:paraId="05A868E8" w14:textId="3CDBBFD3" w:rsidR="00146E34" w:rsidRPr="003B2883" w:rsidDel="00D03DD1" w:rsidRDefault="00146E34" w:rsidP="00146E34">
      <w:pPr>
        <w:pStyle w:val="PL"/>
      </w:pPr>
      <w:r w:rsidRPr="003B2883" w:rsidDel="00D03DD1">
        <w:t xml:space="preserve">      - type: string</w:t>
      </w:r>
    </w:p>
    <w:p w14:paraId="2C63E50A" w14:textId="77777777" w:rsidR="00146E34" w:rsidRPr="003B2883" w:rsidRDefault="00146E34" w:rsidP="00694E74">
      <w:pPr>
        <w:pStyle w:val="PL"/>
      </w:pPr>
    </w:p>
    <w:p w14:paraId="7F5D1C4E" w14:textId="77777777" w:rsidR="00694E74" w:rsidRDefault="00694E74" w:rsidP="00694E74"/>
    <w:p w14:paraId="3213D63F" w14:textId="77777777" w:rsidR="00694E74" w:rsidRDefault="00694E74" w:rsidP="00694E74">
      <w:pPr>
        <w:pStyle w:val="PL"/>
      </w:pPr>
      <w:r w:rsidRPr="003B2883">
        <w:t xml:space="preserve">    </w:t>
      </w:r>
      <w:r>
        <w:t>ScpEventExposureNotification</w:t>
      </w:r>
      <w:r w:rsidRPr="003B2883">
        <w:t>:</w:t>
      </w:r>
    </w:p>
    <w:p w14:paraId="3E0EF6BE" w14:textId="77777777" w:rsidR="00694E74" w:rsidRPr="003B2883" w:rsidRDefault="00694E74" w:rsidP="00694E74">
      <w:pPr>
        <w:pStyle w:val="PL"/>
      </w:pPr>
      <w:r>
        <w:t xml:space="preserve">      description: </w:t>
      </w:r>
      <w:r w:rsidRPr="00AA4C5B">
        <w:rPr>
          <w:rFonts w:cs="Arial"/>
          <w:szCs w:val="18"/>
        </w:rPr>
        <w:t xml:space="preserve">Represents an event </w:t>
      </w:r>
      <w:r>
        <w:rPr>
          <w:rFonts w:cs="Arial"/>
          <w:szCs w:val="18"/>
        </w:rPr>
        <w:t>notification</w:t>
      </w:r>
    </w:p>
    <w:p w14:paraId="5F1CB847" w14:textId="741C4B48" w:rsidR="00694E74" w:rsidRDefault="00694E74" w:rsidP="00694E74">
      <w:pPr>
        <w:pStyle w:val="PL"/>
      </w:pPr>
      <w:r w:rsidRPr="003B2883">
        <w:t xml:space="preserve">      type: object</w:t>
      </w:r>
    </w:p>
    <w:p w14:paraId="6066D93F" w14:textId="77777777" w:rsidR="00146E34" w:rsidRDefault="00146E34" w:rsidP="00146E34">
      <w:pPr>
        <w:pStyle w:val="PL"/>
      </w:pPr>
      <w:r w:rsidRPr="003B2883">
        <w:t xml:space="preserve">      properties:</w:t>
      </w:r>
    </w:p>
    <w:p w14:paraId="64A93740" w14:textId="77777777" w:rsidR="00146E34" w:rsidRPr="003B2883" w:rsidRDefault="00146E34" w:rsidP="00146E34">
      <w:pPr>
        <w:pStyle w:val="PL"/>
      </w:pPr>
      <w:r w:rsidRPr="003B2883">
        <w:t xml:space="preserve">        </w:t>
      </w:r>
      <w:r>
        <w:t>notifyCorrelationId</w:t>
      </w:r>
      <w:r w:rsidRPr="003B2883">
        <w:t>:</w:t>
      </w:r>
    </w:p>
    <w:p w14:paraId="4AB98BA2" w14:textId="77777777" w:rsidR="00146E34" w:rsidRDefault="00146E34" w:rsidP="00146E34">
      <w:pPr>
        <w:pStyle w:val="PL"/>
      </w:pPr>
      <w:r w:rsidRPr="003B2883">
        <w:t xml:space="preserve">          </w:t>
      </w:r>
      <w:r>
        <w:t>type: string</w:t>
      </w:r>
    </w:p>
    <w:p w14:paraId="4B2EA995" w14:textId="77777777" w:rsidR="00146E34" w:rsidRPr="003B2883" w:rsidRDefault="00146E34" w:rsidP="00146E34">
      <w:pPr>
        <w:pStyle w:val="PL"/>
      </w:pPr>
      <w:r w:rsidRPr="003B2883">
        <w:t xml:space="preserve">        </w:t>
      </w:r>
      <w:r>
        <w:t>report</w:t>
      </w:r>
      <w:r w:rsidRPr="003B2883">
        <w:t>List:</w:t>
      </w:r>
    </w:p>
    <w:p w14:paraId="582C89E7" w14:textId="77777777" w:rsidR="00146E34" w:rsidRPr="003B2883" w:rsidRDefault="00146E34" w:rsidP="00146E34">
      <w:pPr>
        <w:pStyle w:val="PL"/>
      </w:pPr>
      <w:r w:rsidRPr="003B2883">
        <w:t xml:space="preserve">          type: array</w:t>
      </w:r>
    </w:p>
    <w:p w14:paraId="3FB3356A" w14:textId="77777777" w:rsidR="00146E34" w:rsidRPr="003B2883" w:rsidRDefault="00146E34" w:rsidP="00146E34">
      <w:pPr>
        <w:pStyle w:val="PL"/>
      </w:pPr>
      <w:r w:rsidRPr="003B2883">
        <w:t xml:space="preserve">          items:</w:t>
      </w:r>
    </w:p>
    <w:p w14:paraId="5914FCD2" w14:textId="7FDBCF37" w:rsidR="00146E34" w:rsidRDefault="00146E34" w:rsidP="00146E34">
      <w:pPr>
        <w:pStyle w:val="PL"/>
        <w:rPr>
          <w:ins w:id="1491" w:author="C4-252297" w:date="2025-05-27T11:25:00Z"/>
        </w:rPr>
      </w:pPr>
      <w:r w:rsidRPr="003B2883">
        <w:t xml:space="preserve">            $ref: '#/components/schemas/</w:t>
      </w:r>
      <w:r w:rsidRPr="003853B9">
        <w:t>ScpEvent</w:t>
      </w:r>
      <w:r>
        <w:t>Report</w:t>
      </w:r>
      <w:r w:rsidRPr="003B2883">
        <w:t>'</w:t>
      </w:r>
    </w:p>
    <w:p w14:paraId="73A4D170" w14:textId="77777777" w:rsidR="00582677" w:rsidRDefault="00582677" w:rsidP="00582677">
      <w:pPr>
        <w:pStyle w:val="PL"/>
        <w:rPr>
          <w:ins w:id="1492" w:author="C4-252297" w:date="2025-05-27T11:25:00Z"/>
        </w:rPr>
      </w:pPr>
      <w:ins w:id="1493" w:author="C4-252297" w:date="2025-05-27T11:25:00Z">
        <w:r w:rsidRPr="003B2883">
          <w:t xml:space="preserve">          minItems: 1</w:t>
        </w:r>
      </w:ins>
    </w:p>
    <w:p w14:paraId="2EA95EE7" w14:textId="77777777" w:rsidR="00582677" w:rsidRDefault="00582677" w:rsidP="00146E34">
      <w:pPr>
        <w:pStyle w:val="PL"/>
      </w:pPr>
    </w:p>
    <w:p w14:paraId="1533F1E9" w14:textId="77777777" w:rsidR="00146E34" w:rsidRDefault="00146E34" w:rsidP="00146E34">
      <w:pPr>
        <w:pStyle w:val="PL"/>
      </w:pPr>
    </w:p>
    <w:p w14:paraId="04D44786" w14:textId="77777777" w:rsidR="00146E34" w:rsidRDefault="00146E34" w:rsidP="00146E34">
      <w:pPr>
        <w:pStyle w:val="PL"/>
      </w:pPr>
      <w:r w:rsidRPr="003B2883">
        <w:t xml:space="preserve">    </w:t>
      </w:r>
      <w:r w:rsidRPr="003853B9">
        <w:t>ScpEventExposureSubs</w:t>
      </w:r>
      <w:r>
        <w:t>Resp</w:t>
      </w:r>
      <w:r w:rsidRPr="003B2883">
        <w:t>:</w:t>
      </w:r>
    </w:p>
    <w:p w14:paraId="5EC884EB" w14:textId="77777777" w:rsidR="00146E34" w:rsidRPr="003B2883" w:rsidRDefault="00146E34" w:rsidP="00146E34">
      <w:pPr>
        <w:pStyle w:val="PL"/>
      </w:pPr>
      <w:r>
        <w:t xml:space="preserve">      description: </w:t>
      </w:r>
      <w:r w:rsidRPr="00AA4C5B">
        <w:rPr>
          <w:rFonts w:cs="Arial"/>
          <w:szCs w:val="18"/>
        </w:rPr>
        <w:t xml:space="preserve">Represents </w:t>
      </w:r>
      <w:r>
        <w:rPr>
          <w:rFonts w:cs="Arial"/>
          <w:szCs w:val="18"/>
        </w:rPr>
        <w:t xml:space="preserve">SCP </w:t>
      </w:r>
      <w:r w:rsidRPr="003853B9">
        <w:t>Event</w:t>
      </w:r>
      <w:r>
        <w:t xml:space="preserve"> </w:t>
      </w:r>
      <w:r w:rsidRPr="003853B9">
        <w:t>Exposure</w:t>
      </w:r>
      <w:r>
        <w:t xml:space="preserve"> </w:t>
      </w:r>
      <w:r w:rsidRPr="003853B9">
        <w:t>Subscription</w:t>
      </w:r>
      <w:r>
        <w:t xml:space="preserve"> Response</w:t>
      </w:r>
    </w:p>
    <w:p w14:paraId="4DA00FC6" w14:textId="77777777" w:rsidR="00146E34" w:rsidRDefault="00146E34" w:rsidP="00146E34">
      <w:pPr>
        <w:pStyle w:val="PL"/>
      </w:pPr>
      <w:r w:rsidRPr="003B2883">
        <w:t xml:space="preserve">      type: object</w:t>
      </w:r>
    </w:p>
    <w:p w14:paraId="108A080F" w14:textId="77777777" w:rsidR="00146E34" w:rsidRPr="002E5CBA" w:rsidRDefault="00146E34" w:rsidP="00146E34">
      <w:pPr>
        <w:pStyle w:val="PL"/>
        <w:rPr>
          <w:lang w:val="en-US"/>
        </w:rPr>
      </w:pPr>
      <w:r w:rsidRPr="002E5CBA">
        <w:rPr>
          <w:lang w:val="en-US"/>
        </w:rPr>
        <w:t xml:space="preserve">      properties:</w:t>
      </w:r>
    </w:p>
    <w:p w14:paraId="1A63D4DC" w14:textId="77777777" w:rsidR="00146E34" w:rsidRPr="00EB110F" w:rsidRDefault="00146E34" w:rsidP="00146E34">
      <w:pPr>
        <w:pStyle w:val="PL"/>
      </w:pPr>
      <w:r>
        <w:t xml:space="preserve">  </w:t>
      </w:r>
      <w:r w:rsidRPr="00FE0ACD">
        <w:t xml:space="preserve">      </w:t>
      </w:r>
      <w:r w:rsidRPr="006D1F21">
        <w:t>expiryTime</w:t>
      </w:r>
      <w:r w:rsidRPr="00EB110F">
        <w:t>:</w:t>
      </w:r>
    </w:p>
    <w:p w14:paraId="02E9B240" w14:textId="77777777" w:rsidR="00146E34" w:rsidRDefault="00146E34" w:rsidP="00146E34">
      <w:pPr>
        <w:pStyle w:val="PL"/>
        <w:rPr>
          <w:lang w:val="en-US"/>
        </w:rPr>
      </w:pPr>
      <w:r w:rsidRPr="001C121B">
        <w:rPr>
          <w:lang w:val="en-US"/>
        </w:rPr>
        <w:t xml:space="preserve">          $ref: 'TS29571_CommonData.yaml#/components/schemas/DateTime'</w:t>
      </w:r>
    </w:p>
    <w:p w14:paraId="5A67E8D0" w14:textId="77777777" w:rsidR="00146E34" w:rsidRPr="003B2883" w:rsidRDefault="00146E34" w:rsidP="00146E34">
      <w:pPr>
        <w:pStyle w:val="PL"/>
      </w:pPr>
    </w:p>
    <w:p w14:paraId="5F5B49CE" w14:textId="77777777" w:rsidR="00146E34" w:rsidRPr="003B2883" w:rsidRDefault="00146E34" w:rsidP="00146E34">
      <w:pPr>
        <w:pStyle w:val="PL"/>
      </w:pPr>
    </w:p>
    <w:p w14:paraId="4C2B574D" w14:textId="77777777" w:rsidR="00146E34" w:rsidRDefault="00146E34" w:rsidP="00146E34">
      <w:pPr>
        <w:pStyle w:val="PL"/>
      </w:pPr>
    </w:p>
    <w:p w14:paraId="35C0FB4A" w14:textId="77777777" w:rsidR="00146E34" w:rsidRDefault="00146E34" w:rsidP="00146E34">
      <w:pPr>
        <w:pStyle w:val="PL"/>
      </w:pPr>
      <w:r w:rsidRPr="003B2883">
        <w:t xml:space="preserve">    </w:t>
      </w:r>
      <w:r w:rsidRPr="003853B9">
        <w:t>ScpEvent</w:t>
      </w:r>
      <w:r>
        <w:t>Report</w:t>
      </w:r>
      <w:r w:rsidRPr="003B2883">
        <w:t>:</w:t>
      </w:r>
    </w:p>
    <w:p w14:paraId="47752950" w14:textId="77777777" w:rsidR="00146E34" w:rsidRPr="00F82207" w:rsidRDefault="00146E34" w:rsidP="00146E34">
      <w:pPr>
        <w:pStyle w:val="PL"/>
      </w:pPr>
      <w:r>
        <w:t xml:space="preserve">      description: </w:t>
      </w:r>
      <w:r w:rsidRPr="003B2883">
        <w:rPr>
          <w:rFonts w:cs="Arial"/>
          <w:szCs w:val="18"/>
        </w:rPr>
        <w:t>Describes a</w:t>
      </w:r>
      <w:r>
        <w:rPr>
          <w:rFonts w:cs="Arial"/>
          <w:szCs w:val="18"/>
        </w:rPr>
        <w:t>n</w:t>
      </w:r>
      <w:r w:rsidRPr="003B2883">
        <w:rPr>
          <w:rFonts w:cs="Arial"/>
          <w:szCs w:val="18"/>
        </w:rPr>
        <w:t xml:space="preserve"> </w:t>
      </w:r>
      <w:r>
        <w:rPr>
          <w:rFonts w:cs="Arial"/>
          <w:szCs w:val="18"/>
        </w:rPr>
        <w:t xml:space="preserve">SCP report </w:t>
      </w:r>
      <w:r w:rsidRPr="003B2883">
        <w:rPr>
          <w:rFonts w:cs="Arial"/>
          <w:szCs w:val="18"/>
        </w:rPr>
        <w:t xml:space="preserve">triggered </w:t>
      </w:r>
      <w:r>
        <w:rPr>
          <w:rFonts w:cs="Arial"/>
          <w:szCs w:val="18"/>
        </w:rPr>
        <w:t>due to</w:t>
      </w:r>
      <w:r w:rsidRPr="003B2883">
        <w:rPr>
          <w:rFonts w:cs="Arial"/>
          <w:szCs w:val="18"/>
        </w:rPr>
        <w:t xml:space="preserve"> a subscri</w:t>
      </w:r>
      <w:r>
        <w:rPr>
          <w:rFonts w:cs="Arial"/>
          <w:szCs w:val="18"/>
        </w:rPr>
        <w:t>ption to an SCP</w:t>
      </w:r>
      <w:r w:rsidRPr="003B2883">
        <w:rPr>
          <w:rFonts w:cs="Arial"/>
          <w:szCs w:val="18"/>
        </w:rPr>
        <w:t xml:space="preserve"> event</w:t>
      </w:r>
    </w:p>
    <w:p w14:paraId="74BEBD53" w14:textId="77777777" w:rsidR="00146E34" w:rsidRPr="003B2883" w:rsidRDefault="00146E34" w:rsidP="00146E34">
      <w:pPr>
        <w:pStyle w:val="PL"/>
      </w:pPr>
      <w:r w:rsidRPr="003B2883">
        <w:t xml:space="preserve">      type: object</w:t>
      </w:r>
    </w:p>
    <w:p w14:paraId="5471FC22" w14:textId="77777777" w:rsidR="00146E34" w:rsidRPr="003B2883" w:rsidRDefault="00146E34" w:rsidP="00146E34">
      <w:pPr>
        <w:pStyle w:val="PL"/>
      </w:pPr>
      <w:r w:rsidRPr="003B2883">
        <w:t xml:space="preserve">      properties:</w:t>
      </w:r>
    </w:p>
    <w:p w14:paraId="33E27C3E" w14:textId="77777777" w:rsidR="00146E34" w:rsidRPr="003B2883" w:rsidRDefault="00146E34" w:rsidP="00146E34">
      <w:pPr>
        <w:pStyle w:val="PL"/>
      </w:pPr>
      <w:r w:rsidRPr="003B2883">
        <w:t xml:space="preserve">        </w:t>
      </w:r>
      <w:r>
        <w:t>eventT</w:t>
      </w:r>
      <w:r w:rsidRPr="003B2883">
        <w:t>ype:</w:t>
      </w:r>
    </w:p>
    <w:p w14:paraId="12C532D7" w14:textId="77777777" w:rsidR="00146E34" w:rsidRPr="003B2883" w:rsidRDefault="00146E34" w:rsidP="00146E34">
      <w:pPr>
        <w:pStyle w:val="PL"/>
      </w:pPr>
      <w:r w:rsidRPr="003B2883">
        <w:t xml:space="preserve">          $ref: '#/components/schemas/</w:t>
      </w:r>
      <w:r>
        <w:t>Scp</w:t>
      </w:r>
      <w:r w:rsidRPr="003B2883">
        <w:t>EventType'</w:t>
      </w:r>
    </w:p>
    <w:p w14:paraId="323C0D31" w14:textId="77777777" w:rsidR="00146E34" w:rsidRPr="003B2883" w:rsidRDefault="00146E34" w:rsidP="00146E34">
      <w:pPr>
        <w:pStyle w:val="PL"/>
      </w:pPr>
      <w:r w:rsidRPr="003B2883">
        <w:lastRenderedPageBreak/>
        <w:t xml:space="preserve">        timeStamp:</w:t>
      </w:r>
    </w:p>
    <w:p w14:paraId="44D2D549" w14:textId="77777777" w:rsidR="00146E34" w:rsidRPr="003B2883" w:rsidRDefault="00146E34" w:rsidP="00146E34">
      <w:pPr>
        <w:pStyle w:val="PL"/>
      </w:pPr>
      <w:r w:rsidRPr="003B2883">
        <w:t xml:space="preserve">          $ref: 'TS29571_CommonData.yaml#/components/schemas/DateTime'</w:t>
      </w:r>
    </w:p>
    <w:p w14:paraId="674D2C1B" w14:textId="77777777" w:rsidR="00146E34" w:rsidRPr="003B2883" w:rsidRDefault="00146E34" w:rsidP="00146E34">
      <w:pPr>
        <w:pStyle w:val="PL"/>
      </w:pPr>
      <w:r w:rsidRPr="003B2883">
        <w:t xml:space="preserve">        nfId:</w:t>
      </w:r>
    </w:p>
    <w:p w14:paraId="16A1F8CE" w14:textId="77777777" w:rsidR="00146E34" w:rsidRDefault="00146E34" w:rsidP="00146E34">
      <w:pPr>
        <w:pStyle w:val="PL"/>
      </w:pPr>
      <w:r w:rsidRPr="003B2883">
        <w:t xml:space="preserve">          $ref: 'TS29571_CommonData.yaml#/components/schemas/NfInstanceId'</w:t>
      </w:r>
    </w:p>
    <w:p w14:paraId="5ED2A703" w14:textId="77777777" w:rsidR="00146E34" w:rsidRPr="003B2883" w:rsidRDefault="00146E34" w:rsidP="00146E34">
      <w:pPr>
        <w:pStyle w:val="PL"/>
      </w:pPr>
      <w:r w:rsidRPr="003B2883">
        <w:t xml:space="preserve">        </w:t>
      </w:r>
      <w:r>
        <w:t>n</w:t>
      </w:r>
      <w:r w:rsidRPr="003B2883">
        <w:t>f</w:t>
      </w:r>
      <w:r>
        <w:t>Set</w:t>
      </w:r>
      <w:r w:rsidRPr="003B2883">
        <w:t>Id:</w:t>
      </w:r>
    </w:p>
    <w:p w14:paraId="525E166D" w14:textId="77777777" w:rsidR="00146E34" w:rsidRDefault="00146E34" w:rsidP="00146E34">
      <w:pPr>
        <w:pStyle w:val="PL"/>
      </w:pPr>
      <w:r w:rsidRPr="003B2883">
        <w:t xml:space="preserve">          $ref: 'TS29571_CommonData.yaml#/components/schemas/Nf</w:t>
      </w:r>
      <w:r>
        <w:t>Set</w:t>
      </w:r>
      <w:r w:rsidRPr="003B2883">
        <w:t>Id'</w:t>
      </w:r>
    </w:p>
    <w:p w14:paraId="7E8F227E" w14:textId="77777777" w:rsidR="00146E34" w:rsidRPr="003B2883" w:rsidRDefault="00146E34" w:rsidP="00146E34">
      <w:pPr>
        <w:pStyle w:val="PL"/>
      </w:pPr>
      <w:r w:rsidRPr="003B2883">
        <w:t xml:space="preserve">        </w:t>
      </w:r>
      <w:r>
        <w:t>aveIngress</w:t>
      </w:r>
      <w:r w:rsidRPr="003B2883">
        <w:t>:</w:t>
      </w:r>
    </w:p>
    <w:p w14:paraId="542B463D" w14:textId="77777777" w:rsidR="00146E34" w:rsidRDefault="00146E34" w:rsidP="00146E34">
      <w:pPr>
        <w:pStyle w:val="PL"/>
      </w:pPr>
      <w:r w:rsidRPr="003B2883">
        <w:t xml:space="preserve">          $ref: 'TS29571_CommonData.yaml#/components/schemas/</w:t>
      </w:r>
      <w:r>
        <w:t>DurationSec</w:t>
      </w:r>
      <w:r w:rsidRPr="003B2883">
        <w:t>'</w:t>
      </w:r>
    </w:p>
    <w:p w14:paraId="1B3285C7" w14:textId="77777777" w:rsidR="00146E34" w:rsidRPr="003B2883" w:rsidRDefault="00146E34" w:rsidP="00146E34">
      <w:pPr>
        <w:pStyle w:val="PL"/>
      </w:pPr>
      <w:r w:rsidRPr="003B2883">
        <w:t xml:space="preserve">        </w:t>
      </w:r>
      <w:r>
        <w:t>aveEgress</w:t>
      </w:r>
      <w:r w:rsidRPr="003B2883">
        <w:t>:</w:t>
      </w:r>
    </w:p>
    <w:p w14:paraId="7C42E12E" w14:textId="77777777" w:rsidR="00146E34" w:rsidRPr="003B2883" w:rsidRDefault="00146E34" w:rsidP="00146E34">
      <w:pPr>
        <w:pStyle w:val="PL"/>
      </w:pPr>
      <w:r w:rsidRPr="003B2883">
        <w:t xml:space="preserve">          $ref: 'TS29571_CommonData.yaml#/components/schemas/</w:t>
      </w:r>
      <w:r>
        <w:t>DurationSec</w:t>
      </w:r>
      <w:r w:rsidRPr="003B2883">
        <w:t>'</w:t>
      </w:r>
    </w:p>
    <w:p w14:paraId="2CC5A343" w14:textId="77777777" w:rsidR="00146E34" w:rsidRPr="003B2883" w:rsidRDefault="00146E34" w:rsidP="00146E34">
      <w:pPr>
        <w:pStyle w:val="PL"/>
      </w:pPr>
      <w:r w:rsidRPr="003B2883">
        <w:t xml:space="preserve">        </w:t>
      </w:r>
      <w:r>
        <w:t>egressSuccessRate</w:t>
      </w:r>
      <w:r w:rsidRPr="003B2883">
        <w:t>:</w:t>
      </w:r>
    </w:p>
    <w:p w14:paraId="35151D6D" w14:textId="77777777" w:rsidR="00146E34" w:rsidRDefault="00146E34" w:rsidP="00146E34">
      <w:pPr>
        <w:pStyle w:val="PL"/>
      </w:pPr>
      <w:r w:rsidRPr="003B2883">
        <w:t xml:space="preserve">          type: integer</w:t>
      </w:r>
    </w:p>
    <w:p w14:paraId="0616C182" w14:textId="77777777" w:rsidR="00146E34" w:rsidRPr="003B2883" w:rsidRDefault="00146E34" w:rsidP="00146E34">
      <w:pPr>
        <w:pStyle w:val="PL"/>
      </w:pPr>
      <w:r w:rsidRPr="003B2883">
        <w:t xml:space="preserve">        </w:t>
      </w:r>
      <w:r>
        <w:t>egressFailRate</w:t>
      </w:r>
      <w:r w:rsidRPr="003B2883">
        <w:t>:</w:t>
      </w:r>
    </w:p>
    <w:p w14:paraId="320A42B6" w14:textId="77777777" w:rsidR="00146E34" w:rsidRDefault="00146E34" w:rsidP="00146E34">
      <w:pPr>
        <w:pStyle w:val="PL"/>
      </w:pPr>
      <w:r w:rsidRPr="003B2883">
        <w:t xml:space="preserve">          type: integer</w:t>
      </w:r>
    </w:p>
    <w:p w14:paraId="4EAE1995" w14:textId="77777777" w:rsidR="00146E34" w:rsidRPr="003B2883" w:rsidRDefault="00146E34" w:rsidP="00146E34">
      <w:pPr>
        <w:pStyle w:val="PL"/>
      </w:pPr>
      <w:r w:rsidRPr="003B2883">
        <w:t xml:space="preserve">        </w:t>
      </w:r>
      <w:r>
        <w:t>failureCauseStat</w:t>
      </w:r>
      <w:r w:rsidRPr="003B2883">
        <w:t>:</w:t>
      </w:r>
    </w:p>
    <w:p w14:paraId="08183E53" w14:textId="77777777" w:rsidR="00146E34" w:rsidRPr="003B2883" w:rsidRDefault="00146E34" w:rsidP="00146E34">
      <w:pPr>
        <w:pStyle w:val="PL"/>
      </w:pPr>
      <w:r w:rsidRPr="003B2883">
        <w:t xml:space="preserve">          type: array</w:t>
      </w:r>
    </w:p>
    <w:p w14:paraId="251BBDC9" w14:textId="77777777" w:rsidR="00146E34" w:rsidRPr="003B2883" w:rsidRDefault="00146E34" w:rsidP="00146E34">
      <w:pPr>
        <w:pStyle w:val="PL"/>
      </w:pPr>
      <w:r w:rsidRPr="003B2883">
        <w:t xml:space="preserve">          items:</w:t>
      </w:r>
    </w:p>
    <w:p w14:paraId="344C945F" w14:textId="77777777" w:rsidR="00146E34" w:rsidRDefault="00146E34" w:rsidP="00146E34">
      <w:pPr>
        <w:pStyle w:val="PL"/>
      </w:pPr>
      <w:r w:rsidRPr="003B2883">
        <w:t xml:space="preserve">            $ref: '#/components/schemas/</w:t>
      </w:r>
      <w:r>
        <w:t>FailureCauseOccurrence</w:t>
      </w:r>
      <w:r w:rsidRPr="003B2883">
        <w:t>'</w:t>
      </w:r>
    </w:p>
    <w:p w14:paraId="78E4DDDF" w14:textId="77777777" w:rsidR="00146E34" w:rsidRPr="003B2883" w:rsidRDefault="00146E34" w:rsidP="00146E34">
      <w:pPr>
        <w:pStyle w:val="PL"/>
      </w:pPr>
      <w:r w:rsidRPr="003B2883">
        <w:t xml:space="preserve">        </w:t>
      </w:r>
      <w:r w:rsidRPr="00690A26">
        <w:t>priority</w:t>
      </w:r>
      <w:r w:rsidRPr="003B2883">
        <w:t>:</w:t>
      </w:r>
    </w:p>
    <w:p w14:paraId="7F209A49" w14:textId="77777777" w:rsidR="00146E34" w:rsidRDefault="00146E34" w:rsidP="00146E34">
      <w:pPr>
        <w:pStyle w:val="PL"/>
      </w:pPr>
      <w:r w:rsidRPr="003B2883">
        <w:t xml:space="preserve">          type: integer</w:t>
      </w:r>
    </w:p>
    <w:p w14:paraId="20CBE07A" w14:textId="77777777" w:rsidR="00146E34" w:rsidRPr="003B2883" w:rsidRDefault="00146E34" w:rsidP="00146E34">
      <w:pPr>
        <w:pStyle w:val="PL"/>
      </w:pPr>
      <w:r w:rsidRPr="003B2883">
        <w:t xml:space="preserve">        </w:t>
      </w:r>
      <w:r w:rsidRPr="00690A26">
        <w:t>capacity</w:t>
      </w:r>
      <w:r w:rsidRPr="003B2883">
        <w:t>:</w:t>
      </w:r>
    </w:p>
    <w:p w14:paraId="486F68D5" w14:textId="77777777" w:rsidR="00146E34" w:rsidRDefault="00146E34" w:rsidP="00146E34">
      <w:pPr>
        <w:pStyle w:val="PL"/>
      </w:pPr>
      <w:r w:rsidRPr="003B2883">
        <w:t xml:space="preserve">          type: integer</w:t>
      </w:r>
    </w:p>
    <w:p w14:paraId="75159C47" w14:textId="77777777" w:rsidR="00146E34" w:rsidRPr="003B2883" w:rsidRDefault="00146E34" w:rsidP="00146E34">
      <w:pPr>
        <w:pStyle w:val="PL"/>
      </w:pPr>
      <w:r w:rsidRPr="003B2883">
        <w:t xml:space="preserve">        </w:t>
      </w:r>
      <w:r>
        <w:t>load</w:t>
      </w:r>
      <w:r w:rsidRPr="003B2883">
        <w:t>:</w:t>
      </w:r>
    </w:p>
    <w:p w14:paraId="59193505" w14:textId="77777777" w:rsidR="00146E34" w:rsidRDefault="00146E34" w:rsidP="00146E34">
      <w:pPr>
        <w:pStyle w:val="PL"/>
      </w:pPr>
      <w:r w:rsidRPr="003B2883">
        <w:t xml:space="preserve">          type: integer</w:t>
      </w:r>
    </w:p>
    <w:p w14:paraId="3713E9F1" w14:textId="77777777" w:rsidR="00146E34" w:rsidRPr="003B2883" w:rsidRDefault="00146E34" w:rsidP="00146E34">
      <w:pPr>
        <w:pStyle w:val="PL"/>
      </w:pPr>
      <w:r w:rsidRPr="003B2883">
        <w:t xml:space="preserve">        </w:t>
      </w:r>
      <w:r w:rsidRPr="003C143C">
        <w:t>signalingStat</w:t>
      </w:r>
      <w:r w:rsidRPr="003B2883">
        <w:t>:</w:t>
      </w:r>
    </w:p>
    <w:p w14:paraId="12029653" w14:textId="77777777" w:rsidR="00146E34" w:rsidRPr="003B2883" w:rsidRDefault="00146E34" w:rsidP="00146E34">
      <w:pPr>
        <w:pStyle w:val="PL"/>
      </w:pPr>
      <w:r w:rsidRPr="003B2883">
        <w:t xml:space="preserve">          type: array</w:t>
      </w:r>
    </w:p>
    <w:p w14:paraId="084DA47B" w14:textId="77777777" w:rsidR="00146E34" w:rsidRPr="003B2883" w:rsidRDefault="00146E34" w:rsidP="00146E34">
      <w:pPr>
        <w:pStyle w:val="PL"/>
      </w:pPr>
      <w:r w:rsidRPr="003B2883">
        <w:t xml:space="preserve">          items:</w:t>
      </w:r>
    </w:p>
    <w:p w14:paraId="25ABAA3F" w14:textId="77777777" w:rsidR="00146E34" w:rsidRDefault="00146E34" w:rsidP="00146E34">
      <w:pPr>
        <w:pStyle w:val="PL"/>
      </w:pPr>
      <w:r w:rsidRPr="003B2883">
        <w:t xml:space="preserve">            $ref: '#/components/schemas/</w:t>
      </w:r>
      <w:r w:rsidRPr="003C143C">
        <w:t>ScpSigTypeStat</w:t>
      </w:r>
      <w:r w:rsidRPr="003B2883">
        <w:t>'</w:t>
      </w:r>
    </w:p>
    <w:p w14:paraId="45AF0921" w14:textId="77777777" w:rsidR="00146E34" w:rsidRPr="00B06B8D" w:rsidRDefault="00146E34" w:rsidP="00146E34">
      <w:pPr>
        <w:pStyle w:val="PL"/>
      </w:pPr>
      <w:r>
        <w:t># ueId attribute data type is FFS and depends on the clarification from SA2.</w:t>
      </w:r>
    </w:p>
    <w:p w14:paraId="66FE1373" w14:textId="77777777" w:rsidR="00146E34" w:rsidRPr="00CC46FC" w:rsidRDefault="00146E34" w:rsidP="00146E34">
      <w:pPr>
        <w:pStyle w:val="PL"/>
      </w:pPr>
      <w:r>
        <w:t xml:space="preserve"># </w:t>
      </w:r>
      <w:r w:rsidRPr="00920B0A">
        <w:t>heartBeatInfo</w:t>
      </w:r>
      <w:r>
        <w:t xml:space="preserve"> attribute data type is FFS and depends on the clarification from SA2.</w:t>
      </w:r>
    </w:p>
    <w:p w14:paraId="3C3D0229" w14:textId="77777777" w:rsidR="00146E34" w:rsidRPr="003B2883" w:rsidRDefault="00146E34" w:rsidP="00146E34">
      <w:pPr>
        <w:pStyle w:val="PL"/>
      </w:pPr>
      <w:r w:rsidRPr="003B2883">
        <w:t xml:space="preserve">      required:</w:t>
      </w:r>
    </w:p>
    <w:p w14:paraId="0B88C181" w14:textId="77777777" w:rsidR="00146E34" w:rsidRPr="003B2883" w:rsidRDefault="00146E34" w:rsidP="00146E34">
      <w:pPr>
        <w:pStyle w:val="PL"/>
      </w:pPr>
      <w:r w:rsidRPr="003B2883">
        <w:t xml:space="preserve">        - </w:t>
      </w:r>
      <w:r>
        <w:t>eventT</w:t>
      </w:r>
      <w:r w:rsidRPr="003B2883">
        <w:t>ype</w:t>
      </w:r>
    </w:p>
    <w:p w14:paraId="187426D7" w14:textId="77777777" w:rsidR="00146E34" w:rsidRDefault="00146E34" w:rsidP="00146E34">
      <w:pPr>
        <w:pStyle w:val="PL"/>
      </w:pPr>
      <w:r w:rsidRPr="003B2883">
        <w:t xml:space="preserve">        - timeStamp</w:t>
      </w:r>
    </w:p>
    <w:p w14:paraId="3B02C9B1" w14:textId="77777777" w:rsidR="00146E34" w:rsidRDefault="00146E34" w:rsidP="00146E34">
      <w:pPr>
        <w:pStyle w:val="PL"/>
      </w:pPr>
    </w:p>
    <w:p w14:paraId="75005EFE" w14:textId="77777777" w:rsidR="00146E34" w:rsidRDefault="00146E34" w:rsidP="00146E34">
      <w:pPr>
        <w:pStyle w:val="PL"/>
      </w:pPr>
    </w:p>
    <w:p w14:paraId="2A49325B" w14:textId="77777777" w:rsidR="00146E34" w:rsidRDefault="00146E34" w:rsidP="00146E34">
      <w:pPr>
        <w:pStyle w:val="PL"/>
      </w:pPr>
      <w:r w:rsidRPr="003B2883">
        <w:t xml:space="preserve">    </w:t>
      </w:r>
      <w:r>
        <w:t>FailureCauseOccurrence</w:t>
      </w:r>
      <w:r w:rsidRPr="003B2883">
        <w:t>:</w:t>
      </w:r>
    </w:p>
    <w:p w14:paraId="551D9F1B" w14:textId="77777777" w:rsidR="00146E34" w:rsidRPr="00F82207" w:rsidRDefault="00146E34" w:rsidP="00146E34">
      <w:pPr>
        <w:pStyle w:val="PL"/>
      </w:pPr>
      <w:r>
        <w:t xml:space="preserve">      description: The number of times that a failure happened due to a particular cause </w:t>
      </w:r>
    </w:p>
    <w:p w14:paraId="6C6DA4AD" w14:textId="77777777" w:rsidR="00146E34" w:rsidRPr="003B2883" w:rsidRDefault="00146E34" w:rsidP="00146E34">
      <w:pPr>
        <w:pStyle w:val="PL"/>
      </w:pPr>
      <w:r w:rsidRPr="003B2883">
        <w:t xml:space="preserve">      type: object</w:t>
      </w:r>
    </w:p>
    <w:p w14:paraId="455360D5" w14:textId="77777777" w:rsidR="00146E34" w:rsidRDefault="00146E34" w:rsidP="00146E34">
      <w:pPr>
        <w:pStyle w:val="PL"/>
      </w:pPr>
      <w:r w:rsidRPr="003B2883">
        <w:t xml:space="preserve">      properties:</w:t>
      </w:r>
    </w:p>
    <w:p w14:paraId="2AB69915" w14:textId="77777777" w:rsidR="00146E34" w:rsidRPr="003B2883" w:rsidRDefault="00146E34" w:rsidP="00146E34">
      <w:pPr>
        <w:pStyle w:val="PL"/>
      </w:pPr>
      <w:r w:rsidRPr="003B2883">
        <w:t xml:space="preserve">        </w:t>
      </w:r>
      <w:r>
        <w:t>cause</w:t>
      </w:r>
      <w:r w:rsidRPr="003B2883">
        <w:t>:</w:t>
      </w:r>
    </w:p>
    <w:p w14:paraId="3A1B7BF8" w14:textId="77777777" w:rsidR="00146E34" w:rsidRDefault="00146E34" w:rsidP="00146E34">
      <w:pPr>
        <w:pStyle w:val="PL"/>
      </w:pPr>
      <w:r w:rsidRPr="003B2883">
        <w:t xml:space="preserve">          $ref: '#/components/schemas/</w:t>
      </w:r>
      <w:r>
        <w:t>FailureCause</w:t>
      </w:r>
      <w:r w:rsidRPr="003B2883">
        <w:t>'</w:t>
      </w:r>
    </w:p>
    <w:p w14:paraId="4B6F9B8E" w14:textId="77777777" w:rsidR="00146E34" w:rsidRPr="003B2883" w:rsidRDefault="00146E34" w:rsidP="00146E34">
      <w:pPr>
        <w:pStyle w:val="PL"/>
      </w:pPr>
      <w:r w:rsidRPr="003B2883">
        <w:t xml:space="preserve">        </w:t>
      </w:r>
      <w:r>
        <w:t>number</w:t>
      </w:r>
      <w:r w:rsidRPr="003B2883">
        <w:t>:</w:t>
      </w:r>
    </w:p>
    <w:p w14:paraId="13AF74D9" w14:textId="77777777" w:rsidR="00146E34" w:rsidRDefault="00146E34" w:rsidP="00146E34">
      <w:pPr>
        <w:pStyle w:val="PL"/>
      </w:pPr>
      <w:r w:rsidRPr="003B2883">
        <w:t xml:space="preserve">          type: integer</w:t>
      </w:r>
    </w:p>
    <w:p w14:paraId="4D226FA4" w14:textId="77777777" w:rsidR="00146E34" w:rsidRPr="003B2883" w:rsidRDefault="00146E34" w:rsidP="00146E34">
      <w:pPr>
        <w:pStyle w:val="PL"/>
      </w:pPr>
      <w:r w:rsidRPr="003B2883">
        <w:t xml:space="preserve">      required:</w:t>
      </w:r>
    </w:p>
    <w:p w14:paraId="3D21B301" w14:textId="77777777" w:rsidR="00146E34" w:rsidRPr="003B2883" w:rsidRDefault="00146E34" w:rsidP="00146E34">
      <w:pPr>
        <w:pStyle w:val="PL"/>
      </w:pPr>
      <w:r w:rsidRPr="003B2883">
        <w:t xml:space="preserve">        - </w:t>
      </w:r>
      <w:r>
        <w:t>cause</w:t>
      </w:r>
    </w:p>
    <w:p w14:paraId="50DD11B1" w14:textId="77777777" w:rsidR="00146E34" w:rsidRDefault="00146E34" w:rsidP="00146E34">
      <w:pPr>
        <w:pStyle w:val="PL"/>
      </w:pPr>
      <w:r w:rsidRPr="003B2883">
        <w:t xml:space="preserve">        - </w:t>
      </w:r>
      <w:r>
        <w:t>number</w:t>
      </w:r>
    </w:p>
    <w:p w14:paraId="4BFC9575" w14:textId="77777777" w:rsidR="00146E34" w:rsidRDefault="00146E34" w:rsidP="00146E34">
      <w:pPr>
        <w:pStyle w:val="PL"/>
      </w:pPr>
    </w:p>
    <w:p w14:paraId="33FE8165" w14:textId="77777777" w:rsidR="00146E34" w:rsidRDefault="00146E34" w:rsidP="00146E34">
      <w:pPr>
        <w:pStyle w:val="PL"/>
      </w:pPr>
    </w:p>
    <w:p w14:paraId="45B6DC01" w14:textId="77777777" w:rsidR="00146E34" w:rsidRDefault="00146E34" w:rsidP="00146E34">
      <w:pPr>
        <w:pStyle w:val="PL"/>
      </w:pPr>
      <w:r w:rsidRPr="003B2883">
        <w:t xml:space="preserve">    </w:t>
      </w:r>
      <w:r>
        <w:t>ScpSigTypeStat</w:t>
      </w:r>
      <w:r w:rsidRPr="003B2883">
        <w:t>:</w:t>
      </w:r>
    </w:p>
    <w:p w14:paraId="1322E3D0" w14:textId="77777777" w:rsidR="00146E34" w:rsidRPr="00F82207" w:rsidRDefault="00146E34" w:rsidP="00146E34">
      <w:pPr>
        <w:pStyle w:val="PL"/>
      </w:pPr>
      <w:r>
        <w:t xml:space="preserve">      description: </w:t>
      </w:r>
      <w:r w:rsidRPr="00305943">
        <w:t xml:space="preserve">The number </w:t>
      </w:r>
      <w:r>
        <w:t>a</w:t>
      </w:r>
      <w:r w:rsidRPr="00305943">
        <w:t xml:space="preserve"> </w:t>
      </w:r>
      <w:r>
        <w:t>t</w:t>
      </w:r>
      <w:r w:rsidRPr="00305943">
        <w:t xml:space="preserve">ypes of signalling received </w:t>
      </w:r>
      <w:r>
        <w:t>or</w:t>
      </w:r>
      <w:r w:rsidRPr="00305943">
        <w:t xml:space="preserve"> sent by SCP</w:t>
      </w:r>
      <w:r>
        <w:t xml:space="preserve"> </w:t>
      </w:r>
    </w:p>
    <w:p w14:paraId="3C8A670C" w14:textId="77777777" w:rsidR="00146E34" w:rsidRPr="003B2883" w:rsidRDefault="00146E34" w:rsidP="00146E34">
      <w:pPr>
        <w:pStyle w:val="PL"/>
      </w:pPr>
      <w:r w:rsidRPr="003B2883">
        <w:t xml:space="preserve">      type: object</w:t>
      </w:r>
    </w:p>
    <w:p w14:paraId="24A011F3" w14:textId="77777777" w:rsidR="00146E34" w:rsidRDefault="00146E34" w:rsidP="00146E34">
      <w:pPr>
        <w:pStyle w:val="PL"/>
      </w:pPr>
      <w:r w:rsidRPr="003B2883">
        <w:t xml:space="preserve">      properties:</w:t>
      </w:r>
    </w:p>
    <w:p w14:paraId="2BDD61E8" w14:textId="77777777" w:rsidR="00146E34" w:rsidRPr="003B2883" w:rsidRDefault="00146E34" w:rsidP="00146E34">
      <w:pPr>
        <w:pStyle w:val="PL"/>
      </w:pPr>
      <w:r w:rsidRPr="003B2883">
        <w:t xml:space="preserve">        </w:t>
      </w:r>
      <w:r>
        <w:t>signalType</w:t>
      </w:r>
      <w:r w:rsidRPr="003B2883">
        <w:t>:</w:t>
      </w:r>
    </w:p>
    <w:p w14:paraId="6701D7D2" w14:textId="77777777" w:rsidR="00146E34" w:rsidRPr="00C0161E" w:rsidRDefault="00146E34" w:rsidP="00146E34">
      <w:pPr>
        <w:pStyle w:val="PL"/>
      </w:pPr>
      <w:r w:rsidRPr="003B2883">
        <w:t xml:space="preserve">          type: </w:t>
      </w:r>
      <w:r>
        <w:t>string</w:t>
      </w:r>
    </w:p>
    <w:p w14:paraId="4CC18BA0" w14:textId="77777777" w:rsidR="00146E34" w:rsidRPr="003B2883" w:rsidRDefault="00146E34" w:rsidP="00146E34">
      <w:pPr>
        <w:pStyle w:val="PL"/>
      </w:pPr>
      <w:r w:rsidRPr="003B2883">
        <w:t xml:space="preserve">        </w:t>
      </w:r>
      <w:r>
        <w:t>number</w:t>
      </w:r>
      <w:r w:rsidRPr="003B2883">
        <w:t>:</w:t>
      </w:r>
    </w:p>
    <w:p w14:paraId="38164806" w14:textId="77777777" w:rsidR="00146E34" w:rsidRDefault="00146E34" w:rsidP="00146E34">
      <w:pPr>
        <w:pStyle w:val="PL"/>
      </w:pPr>
      <w:r w:rsidRPr="003B2883">
        <w:t xml:space="preserve">          type: integer</w:t>
      </w:r>
    </w:p>
    <w:p w14:paraId="49D5F249" w14:textId="77777777" w:rsidR="00146E34" w:rsidRPr="003B2883" w:rsidRDefault="00146E34" w:rsidP="00146E34">
      <w:pPr>
        <w:pStyle w:val="PL"/>
      </w:pPr>
      <w:r w:rsidRPr="003B2883">
        <w:t xml:space="preserve">      required:</w:t>
      </w:r>
    </w:p>
    <w:p w14:paraId="2FBCA7C6" w14:textId="77777777" w:rsidR="00146E34" w:rsidRPr="003B2883" w:rsidRDefault="00146E34" w:rsidP="00146E34">
      <w:pPr>
        <w:pStyle w:val="PL"/>
      </w:pPr>
      <w:r w:rsidRPr="003B2883">
        <w:t xml:space="preserve">        - </w:t>
      </w:r>
      <w:r>
        <w:t>signalType</w:t>
      </w:r>
    </w:p>
    <w:p w14:paraId="737D14D1" w14:textId="77777777" w:rsidR="00146E34" w:rsidRDefault="00146E34" w:rsidP="00146E34">
      <w:pPr>
        <w:pStyle w:val="PL"/>
      </w:pPr>
      <w:r w:rsidRPr="003B2883">
        <w:t xml:space="preserve">        - </w:t>
      </w:r>
      <w:r>
        <w:t>number</w:t>
      </w:r>
    </w:p>
    <w:p w14:paraId="2094977B" w14:textId="4C396CFC" w:rsidR="00146E34" w:rsidRDefault="00146E34" w:rsidP="00146E34">
      <w:pPr>
        <w:pStyle w:val="PL"/>
        <w:rPr>
          <w:ins w:id="1494" w:author="C4-252297" w:date="2025-05-27T11:26:00Z"/>
        </w:rPr>
      </w:pPr>
    </w:p>
    <w:p w14:paraId="50C67BE1" w14:textId="77777777" w:rsidR="00D03DD1" w:rsidRDefault="00D03DD1" w:rsidP="00D03DD1">
      <w:pPr>
        <w:pStyle w:val="PL"/>
        <w:rPr>
          <w:ins w:id="1495" w:author="C4-252297" w:date="2025-05-27T11:26:00Z"/>
        </w:rPr>
      </w:pPr>
      <w:ins w:id="1496" w:author="C4-252297" w:date="2025-05-27T11:26:00Z">
        <w:r>
          <w:t>#</w:t>
        </w:r>
      </w:ins>
    </w:p>
    <w:p w14:paraId="698B5A47" w14:textId="77777777" w:rsidR="00D03DD1" w:rsidRDefault="00D03DD1" w:rsidP="00D03DD1">
      <w:pPr>
        <w:pStyle w:val="PL"/>
        <w:rPr>
          <w:ins w:id="1497" w:author="C4-252297" w:date="2025-05-27T11:26:00Z"/>
        </w:rPr>
      </w:pPr>
      <w:ins w:id="1498" w:author="C4-252297" w:date="2025-05-27T11:26:00Z">
        <w:r>
          <w:t># ENUMERATIONS</w:t>
        </w:r>
      </w:ins>
    </w:p>
    <w:p w14:paraId="22133315" w14:textId="77777777" w:rsidR="00D03DD1" w:rsidRDefault="00D03DD1" w:rsidP="00D03DD1">
      <w:pPr>
        <w:pStyle w:val="PL"/>
        <w:rPr>
          <w:ins w:id="1499" w:author="C4-252297" w:date="2025-05-27T11:26:00Z"/>
        </w:rPr>
      </w:pPr>
      <w:ins w:id="1500" w:author="C4-252297" w:date="2025-05-27T11:26:00Z">
        <w:r>
          <w:t>#</w:t>
        </w:r>
      </w:ins>
    </w:p>
    <w:p w14:paraId="5216DC88" w14:textId="77777777" w:rsidR="00D03DD1" w:rsidRPr="003B2883" w:rsidRDefault="00D03DD1" w:rsidP="00146E34">
      <w:pPr>
        <w:pStyle w:val="PL"/>
      </w:pPr>
    </w:p>
    <w:p w14:paraId="7F83FF67" w14:textId="77777777" w:rsidR="00146E34" w:rsidRDefault="00146E34" w:rsidP="00146E34">
      <w:pPr>
        <w:pStyle w:val="PL"/>
      </w:pPr>
    </w:p>
    <w:p w14:paraId="05EA1BB1" w14:textId="77777777" w:rsidR="00146E34" w:rsidRDefault="00146E34" w:rsidP="00146E34">
      <w:pPr>
        <w:pStyle w:val="PL"/>
      </w:pPr>
      <w:r w:rsidRPr="003B2883">
        <w:t xml:space="preserve">    </w:t>
      </w:r>
      <w:r>
        <w:t>FailureCause</w:t>
      </w:r>
      <w:r w:rsidRPr="003B2883">
        <w:t>:</w:t>
      </w:r>
    </w:p>
    <w:p w14:paraId="0134FFCA" w14:textId="77777777" w:rsidR="00146E34" w:rsidRPr="003B2883" w:rsidRDefault="00146E34" w:rsidP="00146E34">
      <w:pPr>
        <w:pStyle w:val="PL"/>
      </w:pPr>
      <w:r>
        <w:t xml:space="preserve">      description: </w:t>
      </w:r>
      <w:r w:rsidRPr="003B2883">
        <w:rPr>
          <w:rFonts w:cs="Arial"/>
          <w:szCs w:val="18"/>
        </w:rPr>
        <w:t xml:space="preserve">Describes the </w:t>
      </w:r>
      <w:r>
        <w:t>reasons for failed responses related to SCP egress interface</w:t>
      </w:r>
    </w:p>
    <w:p w14:paraId="69459B7B" w14:textId="77777777" w:rsidR="00146E34" w:rsidRPr="003B2883" w:rsidRDefault="00146E34" w:rsidP="00146E34">
      <w:pPr>
        <w:pStyle w:val="PL"/>
      </w:pPr>
      <w:r w:rsidRPr="003B2883">
        <w:t xml:space="preserve">      anyOf:</w:t>
      </w:r>
    </w:p>
    <w:p w14:paraId="2E6AB93E" w14:textId="77777777" w:rsidR="00146E34" w:rsidRPr="003B2883" w:rsidRDefault="00146E34" w:rsidP="00146E34">
      <w:pPr>
        <w:pStyle w:val="PL"/>
      </w:pPr>
      <w:r w:rsidRPr="003B2883">
        <w:t xml:space="preserve">      - type: string</w:t>
      </w:r>
    </w:p>
    <w:p w14:paraId="4F51529E" w14:textId="77777777" w:rsidR="00146E34" w:rsidRPr="003B2883" w:rsidRDefault="00146E34" w:rsidP="00146E34">
      <w:pPr>
        <w:pStyle w:val="PL"/>
      </w:pPr>
      <w:r w:rsidRPr="003B2883">
        <w:t xml:space="preserve">        enum:</w:t>
      </w:r>
    </w:p>
    <w:p w14:paraId="7DDB6218" w14:textId="77777777" w:rsidR="00146E34" w:rsidRDefault="00146E34" w:rsidP="00146E34">
      <w:pPr>
        <w:pStyle w:val="PL"/>
      </w:pPr>
      <w:r w:rsidRPr="003B2883">
        <w:t xml:space="preserve">          - </w:t>
      </w:r>
      <w:r>
        <w:t>TIME_OUT</w:t>
      </w:r>
    </w:p>
    <w:p w14:paraId="644F25BB" w14:textId="77777777" w:rsidR="00146E34" w:rsidRDefault="00146E34" w:rsidP="00146E34">
      <w:pPr>
        <w:pStyle w:val="PL"/>
      </w:pPr>
      <w:r w:rsidRPr="003B2883">
        <w:t xml:space="preserve">          - </w:t>
      </w:r>
      <w:r>
        <w:t>SERVER_ERROR</w:t>
      </w:r>
    </w:p>
    <w:p w14:paraId="4B67703E" w14:textId="77777777" w:rsidR="00146E34" w:rsidRDefault="00146E34" w:rsidP="00146E34">
      <w:pPr>
        <w:pStyle w:val="PL"/>
      </w:pPr>
      <w:r w:rsidRPr="003B2883">
        <w:t xml:space="preserve">          - </w:t>
      </w:r>
      <w:r>
        <w:t>CONSUMER_ERROR</w:t>
      </w:r>
    </w:p>
    <w:p w14:paraId="5A49D749" w14:textId="77777777" w:rsidR="00146E34" w:rsidRPr="003B2883" w:rsidRDefault="00146E34" w:rsidP="00146E34">
      <w:pPr>
        <w:pStyle w:val="PL"/>
      </w:pPr>
      <w:r w:rsidRPr="003B2883">
        <w:t xml:space="preserve">          - </w:t>
      </w:r>
      <w:r>
        <w:t>OTHER_FAILURE_REASONS</w:t>
      </w:r>
    </w:p>
    <w:p w14:paraId="59B9BF7E" w14:textId="090BB85A" w:rsidR="00D03DD1" w:rsidRPr="003B2883" w:rsidRDefault="00146E34" w:rsidP="00146E34">
      <w:pPr>
        <w:pStyle w:val="PL"/>
      </w:pPr>
      <w:r w:rsidRPr="003B2883">
        <w:t xml:space="preserve">      - type: string</w:t>
      </w:r>
    </w:p>
    <w:p w14:paraId="7C810F6D" w14:textId="77777777" w:rsidR="00146E34" w:rsidRPr="003B2883" w:rsidRDefault="00146E34" w:rsidP="00694E74">
      <w:pPr>
        <w:pStyle w:val="PL"/>
      </w:pPr>
    </w:p>
    <w:p w14:paraId="1BE3A223" w14:textId="77777777" w:rsidR="00694E74" w:rsidRDefault="00694E74" w:rsidP="005A6806">
      <w:pPr>
        <w:pStyle w:val="PL"/>
      </w:pPr>
    </w:p>
    <w:p w14:paraId="4F42F0DD" w14:textId="77777777" w:rsidR="008A6D4A" w:rsidRPr="00986E88" w:rsidRDefault="008A6D4A" w:rsidP="008A6D4A">
      <w:pPr>
        <w:rPr>
          <w:noProof/>
        </w:rPr>
      </w:pPr>
    </w:p>
    <w:p w14:paraId="5D1522CA" w14:textId="77777777" w:rsidR="00D54DF1" w:rsidRPr="00D62B24" w:rsidRDefault="00D54DF1" w:rsidP="00D54DF1">
      <w:bookmarkStart w:id="1501" w:name="_Hlk145657228"/>
      <w:bookmarkStart w:id="1502" w:name="_Toc2086459"/>
      <w:bookmarkStart w:id="1503" w:name="_Toc67903575"/>
      <w:bookmarkEnd w:id="1378"/>
    </w:p>
    <w:p w14:paraId="42D68105" w14:textId="05D9789D" w:rsidR="003446B6" w:rsidRPr="004D3578" w:rsidRDefault="003446B6" w:rsidP="00876F91">
      <w:pPr>
        <w:pStyle w:val="Heading8"/>
      </w:pPr>
      <w:bookmarkStart w:id="1504" w:name="_Toc199240100"/>
      <w:bookmarkEnd w:id="1501"/>
      <w:r w:rsidRPr="004D3578">
        <w:t xml:space="preserve">Annex </w:t>
      </w:r>
      <w:r w:rsidR="00876F91">
        <w:t>B</w:t>
      </w:r>
      <w:r w:rsidRPr="004D3578">
        <w:t xml:space="preserve"> (informative):</w:t>
      </w:r>
      <w:r w:rsidRPr="004D3578">
        <w:br/>
        <w:t>Change history</w:t>
      </w:r>
      <w:bookmarkStart w:id="1505" w:name="historyclause"/>
      <w:bookmarkEnd w:id="1502"/>
      <w:bookmarkEnd w:id="1503"/>
      <w:bookmarkEnd w:id="1504"/>
      <w:bookmarkEnd w:id="150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1D5F81" w:rsidRPr="00B54FF5" w14:paraId="152B1348" w14:textId="77777777" w:rsidTr="003446B6">
        <w:tc>
          <w:tcPr>
            <w:tcW w:w="800" w:type="dxa"/>
            <w:shd w:val="solid" w:color="FFFFFF" w:fill="auto"/>
          </w:tcPr>
          <w:p w14:paraId="70DB58D2" w14:textId="12BA24DF" w:rsidR="001D5F81" w:rsidRPr="001D5F81" w:rsidRDefault="001D5F81" w:rsidP="001D5F81">
            <w:pPr>
              <w:pStyle w:val="TAC"/>
              <w:rPr>
                <w:sz w:val="16"/>
                <w:szCs w:val="16"/>
              </w:rPr>
            </w:pPr>
            <w:r>
              <w:rPr>
                <w:sz w:val="16"/>
                <w:szCs w:val="16"/>
              </w:rPr>
              <w:t>2025-02</w:t>
            </w:r>
          </w:p>
        </w:tc>
        <w:tc>
          <w:tcPr>
            <w:tcW w:w="800" w:type="dxa"/>
            <w:shd w:val="solid" w:color="FFFFFF" w:fill="auto"/>
          </w:tcPr>
          <w:p w14:paraId="29EB6A6D" w14:textId="7F55103A" w:rsidR="001D5F81" w:rsidRPr="001D5F81" w:rsidRDefault="001D5F81" w:rsidP="001D5F81">
            <w:pPr>
              <w:pStyle w:val="TAC"/>
              <w:rPr>
                <w:sz w:val="16"/>
                <w:szCs w:val="16"/>
              </w:rPr>
            </w:pPr>
            <w:r>
              <w:rPr>
                <w:sz w:val="16"/>
                <w:szCs w:val="16"/>
              </w:rPr>
              <w:t>CT4#127</w:t>
            </w:r>
          </w:p>
        </w:tc>
        <w:tc>
          <w:tcPr>
            <w:tcW w:w="1094" w:type="dxa"/>
            <w:shd w:val="solid" w:color="FFFFFF" w:fill="auto"/>
          </w:tcPr>
          <w:p w14:paraId="475E8E12" w14:textId="1E208161" w:rsidR="001D5F81" w:rsidRPr="001D5F81" w:rsidRDefault="00496635" w:rsidP="00496635">
            <w:pPr>
              <w:pStyle w:val="TAC"/>
              <w:rPr>
                <w:sz w:val="16"/>
                <w:szCs w:val="16"/>
              </w:rPr>
            </w:pPr>
            <w:r w:rsidRPr="00496635">
              <w:rPr>
                <w:sz w:val="16"/>
                <w:szCs w:val="16"/>
              </w:rPr>
              <w:t>C4-250147</w:t>
            </w:r>
          </w:p>
        </w:tc>
        <w:tc>
          <w:tcPr>
            <w:tcW w:w="425" w:type="dxa"/>
            <w:shd w:val="solid" w:color="FFFFFF" w:fill="auto"/>
          </w:tcPr>
          <w:p w14:paraId="117D2468" w14:textId="77777777" w:rsidR="001D5F81" w:rsidRPr="0016361A" w:rsidRDefault="001D5F81" w:rsidP="001D5F81">
            <w:pPr>
              <w:pStyle w:val="TAL"/>
              <w:rPr>
                <w:sz w:val="16"/>
                <w:szCs w:val="16"/>
              </w:rPr>
            </w:pPr>
          </w:p>
        </w:tc>
        <w:tc>
          <w:tcPr>
            <w:tcW w:w="425" w:type="dxa"/>
            <w:shd w:val="solid" w:color="FFFFFF" w:fill="auto"/>
          </w:tcPr>
          <w:p w14:paraId="08EA516C" w14:textId="77777777" w:rsidR="001D5F81" w:rsidRPr="0016361A" w:rsidRDefault="001D5F81" w:rsidP="001D5F81">
            <w:pPr>
              <w:pStyle w:val="TAR"/>
              <w:rPr>
                <w:sz w:val="16"/>
                <w:szCs w:val="16"/>
              </w:rPr>
            </w:pPr>
          </w:p>
        </w:tc>
        <w:tc>
          <w:tcPr>
            <w:tcW w:w="425" w:type="dxa"/>
            <w:shd w:val="solid" w:color="FFFFFF" w:fill="auto"/>
          </w:tcPr>
          <w:p w14:paraId="20425316" w14:textId="77777777" w:rsidR="001D5F81" w:rsidRPr="0016361A" w:rsidRDefault="001D5F81" w:rsidP="001D5F81">
            <w:pPr>
              <w:pStyle w:val="TAC"/>
              <w:rPr>
                <w:sz w:val="16"/>
                <w:szCs w:val="16"/>
              </w:rPr>
            </w:pPr>
          </w:p>
        </w:tc>
        <w:tc>
          <w:tcPr>
            <w:tcW w:w="4962" w:type="dxa"/>
            <w:shd w:val="solid" w:color="FFFFFF" w:fill="auto"/>
          </w:tcPr>
          <w:p w14:paraId="2B7A24F9" w14:textId="241005FB" w:rsidR="001D5F81" w:rsidRPr="0016361A" w:rsidRDefault="00496635" w:rsidP="001D5F81">
            <w:pPr>
              <w:pStyle w:val="TAL"/>
              <w:rPr>
                <w:sz w:val="16"/>
                <w:szCs w:val="16"/>
              </w:rPr>
            </w:pPr>
            <w:r>
              <w:rPr>
                <w:rFonts w:cs="Arial"/>
                <w:sz w:val="16"/>
                <w:szCs w:val="16"/>
                <w:lang w:eastAsia="zh-CN"/>
              </w:rPr>
              <w:t>R</w:t>
            </w:r>
            <w:r w:rsidR="001D5F81" w:rsidRPr="00BE379C">
              <w:rPr>
                <w:rFonts w:cs="Arial"/>
                <w:sz w:val="16"/>
                <w:szCs w:val="16"/>
                <w:lang w:eastAsia="zh-CN"/>
              </w:rPr>
              <w:t>el-19 Skeleton of new TS on Service Communication Proxy (SCP) Services</w:t>
            </w:r>
          </w:p>
        </w:tc>
        <w:tc>
          <w:tcPr>
            <w:tcW w:w="708" w:type="dxa"/>
            <w:shd w:val="solid" w:color="FFFFFF" w:fill="auto"/>
          </w:tcPr>
          <w:p w14:paraId="07E91DDB" w14:textId="6B425567" w:rsidR="001D5F81" w:rsidRPr="00496635" w:rsidRDefault="00496635" w:rsidP="001D5F81">
            <w:pPr>
              <w:pStyle w:val="TAC"/>
              <w:rPr>
                <w:sz w:val="16"/>
                <w:szCs w:val="16"/>
              </w:rPr>
            </w:pPr>
            <w:r>
              <w:rPr>
                <w:sz w:val="16"/>
                <w:szCs w:val="16"/>
              </w:rPr>
              <w:t>0.</w:t>
            </w:r>
            <w:r w:rsidR="00814B2E">
              <w:rPr>
                <w:sz w:val="16"/>
                <w:szCs w:val="16"/>
              </w:rPr>
              <w:t>1</w:t>
            </w:r>
            <w:r>
              <w:rPr>
                <w:sz w:val="16"/>
                <w:szCs w:val="16"/>
              </w:rPr>
              <w:t>.0</w:t>
            </w:r>
          </w:p>
        </w:tc>
      </w:tr>
      <w:tr w:rsidR="00496635" w:rsidRPr="00B54FF5" w14:paraId="786497FE" w14:textId="77777777" w:rsidTr="003446B6">
        <w:tc>
          <w:tcPr>
            <w:tcW w:w="800" w:type="dxa"/>
            <w:shd w:val="solid" w:color="FFFFFF" w:fill="auto"/>
          </w:tcPr>
          <w:p w14:paraId="4533CF6D" w14:textId="75D6BF8B" w:rsidR="00496635" w:rsidRDefault="00496635" w:rsidP="00496635">
            <w:pPr>
              <w:pStyle w:val="TAC"/>
              <w:rPr>
                <w:sz w:val="16"/>
                <w:szCs w:val="16"/>
              </w:rPr>
            </w:pPr>
            <w:r>
              <w:rPr>
                <w:sz w:val="16"/>
                <w:szCs w:val="16"/>
              </w:rPr>
              <w:t>2025-02</w:t>
            </w:r>
          </w:p>
        </w:tc>
        <w:tc>
          <w:tcPr>
            <w:tcW w:w="800" w:type="dxa"/>
            <w:shd w:val="solid" w:color="FFFFFF" w:fill="auto"/>
          </w:tcPr>
          <w:p w14:paraId="6FA94F7A" w14:textId="4A7F1B4D" w:rsidR="00496635" w:rsidRDefault="00496635" w:rsidP="00496635">
            <w:pPr>
              <w:pStyle w:val="TAC"/>
              <w:rPr>
                <w:sz w:val="16"/>
                <w:szCs w:val="16"/>
              </w:rPr>
            </w:pPr>
            <w:r>
              <w:rPr>
                <w:sz w:val="16"/>
                <w:szCs w:val="16"/>
              </w:rPr>
              <w:t>CT4#127</w:t>
            </w:r>
          </w:p>
        </w:tc>
        <w:tc>
          <w:tcPr>
            <w:tcW w:w="1094" w:type="dxa"/>
            <w:shd w:val="solid" w:color="FFFFFF" w:fill="auto"/>
          </w:tcPr>
          <w:p w14:paraId="4D5AF514" w14:textId="4FA30C9D" w:rsidR="00496635" w:rsidRPr="001D5F81" w:rsidRDefault="00496635" w:rsidP="00496635">
            <w:pPr>
              <w:pStyle w:val="TAC"/>
              <w:rPr>
                <w:sz w:val="16"/>
                <w:szCs w:val="16"/>
              </w:rPr>
            </w:pPr>
            <w:r w:rsidRPr="00496635">
              <w:rPr>
                <w:sz w:val="16"/>
                <w:szCs w:val="16"/>
              </w:rPr>
              <w:t>C4-250148</w:t>
            </w:r>
          </w:p>
        </w:tc>
        <w:tc>
          <w:tcPr>
            <w:tcW w:w="425" w:type="dxa"/>
            <w:shd w:val="solid" w:color="FFFFFF" w:fill="auto"/>
          </w:tcPr>
          <w:p w14:paraId="3578E08D" w14:textId="77777777" w:rsidR="00496635" w:rsidRPr="0016361A" w:rsidRDefault="00496635" w:rsidP="00496635">
            <w:pPr>
              <w:pStyle w:val="TAL"/>
              <w:rPr>
                <w:sz w:val="16"/>
                <w:szCs w:val="16"/>
              </w:rPr>
            </w:pPr>
          </w:p>
        </w:tc>
        <w:tc>
          <w:tcPr>
            <w:tcW w:w="425" w:type="dxa"/>
            <w:shd w:val="solid" w:color="FFFFFF" w:fill="auto"/>
          </w:tcPr>
          <w:p w14:paraId="794B445B" w14:textId="77777777" w:rsidR="00496635" w:rsidRPr="0016361A" w:rsidRDefault="00496635" w:rsidP="00496635">
            <w:pPr>
              <w:pStyle w:val="TAR"/>
              <w:rPr>
                <w:sz w:val="16"/>
                <w:szCs w:val="16"/>
              </w:rPr>
            </w:pPr>
          </w:p>
        </w:tc>
        <w:tc>
          <w:tcPr>
            <w:tcW w:w="425" w:type="dxa"/>
            <w:shd w:val="solid" w:color="FFFFFF" w:fill="auto"/>
          </w:tcPr>
          <w:p w14:paraId="578A4DAB" w14:textId="77777777" w:rsidR="00496635" w:rsidRPr="0016361A" w:rsidRDefault="00496635" w:rsidP="00496635">
            <w:pPr>
              <w:pStyle w:val="TAC"/>
              <w:rPr>
                <w:sz w:val="16"/>
                <w:szCs w:val="16"/>
              </w:rPr>
            </w:pPr>
          </w:p>
        </w:tc>
        <w:tc>
          <w:tcPr>
            <w:tcW w:w="4962" w:type="dxa"/>
            <w:shd w:val="solid" w:color="FFFFFF" w:fill="auto"/>
          </w:tcPr>
          <w:p w14:paraId="6FD287A3" w14:textId="16066463" w:rsidR="00496635" w:rsidRPr="0016361A" w:rsidRDefault="00496635" w:rsidP="00496635">
            <w:pPr>
              <w:pStyle w:val="TAL"/>
              <w:rPr>
                <w:sz w:val="16"/>
                <w:szCs w:val="16"/>
              </w:rPr>
            </w:pPr>
            <w:r w:rsidRPr="009E149D">
              <w:rPr>
                <w:rFonts w:cs="Arial"/>
                <w:sz w:val="16"/>
                <w:szCs w:val="16"/>
                <w:lang w:eastAsia="zh-CN"/>
              </w:rPr>
              <w:t>Rel-19 Abbreviations clause of new TS on Service Communication Proxy (SCP) Services</w:t>
            </w:r>
          </w:p>
        </w:tc>
        <w:tc>
          <w:tcPr>
            <w:tcW w:w="708" w:type="dxa"/>
            <w:shd w:val="solid" w:color="FFFFFF" w:fill="auto"/>
          </w:tcPr>
          <w:p w14:paraId="7AAA7558" w14:textId="529901A0" w:rsidR="00496635" w:rsidRPr="0016361A" w:rsidRDefault="00496635" w:rsidP="00496635">
            <w:pPr>
              <w:pStyle w:val="TAC"/>
              <w:rPr>
                <w:sz w:val="16"/>
                <w:szCs w:val="16"/>
              </w:rPr>
            </w:pPr>
            <w:r w:rsidRPr="006B5312">
              <w:rPr>
                <w:sz w:val="16"/>
                <w:szCs w:val="16"/>
              </w:rPr>
              <w:t>0.</w:t>
            </w:r>
            <w:r w:rsidR="00814B2E">
              <w:rPr>
                <w:sz w:val="16"/>
                <w:szCs w:val="16"/>
              </w:rPr>
              <w:t>1</w:t>
            </w:r>
            <w:r w:rsidRPr="006B5312">
              <w:rPr>
                <w:sz w:val="16"/>
                <w:szCs w:val="16"/>
              </w:rPr>
              <w:t>.0</w:t>
            </w:r>
          </w:p>
        </w:tc>
      </w:tr>
      <w:tr w:rsidR="00496635" w:rsidRPr="00B54FF5" w14:paraId="1288C460" w14:textId="77777777" w:rsidTr="003446B6">
        <w:tc>
          <w:tcPr>
            <w:tcW w:w="800" w:type="dxa"/>
            <w:shd w:val="solid" w:color="FFFFFF" w:fill="auto"/>
          </w:tcPr>
          <w:p w14:paraId="6A3FDFE9" w14:textId="20D7C8F3" w:rsidR="00496635" w:rsidRDefault="00496635" w:rsidP="00496635">
            <w:pPr>
              <w:pStyle w:val="TAC"/>
              <w:rPr>
                <w:sz w:val="16"/>
                <w:szCs w:val="16"/>
              </w:rPr>
            </w:pPr>
            <w:r>
              <w:rPr>
                <w:sz w:val="16"/>
                <w:szCs w:val="16"/>
              </w:rPr>
              <w:t>2025-02</w:t>
            </w:r>
          </w:p>
        </w:tc>
        <w:tc>
          <w:tcPr>
            <w:tcW w:w="800" w:type="dxa"/>
            <w:shd w:val="solid" w:color="FFFFFF" w:fill="auto"/>
          </w:tcPr>
          <w:p w14:paraId="2F7DE023" w14:textId="1144D0C5" w:rsidR="00496635" w:rsidRDefault="00496635" w:rsidP="00496635">
            <w:pPr>
              <w:pStyle w:val="TAC"/>
              <w:rPr>
                <w:sz w:val="16"/>
                <w:szCs w:val="16"/>
              </w:rPr>
            </w:pPr>
            <w:r>
              <w:rPr>
                <w:sz w:val="16"/>
                <w:szCs w:val="16"/>
              </w:rPr>
              <w:t>CT4#127</w:t>
            </w:r>
          </w:p>
        </w:tc>
        <w:tc>
          <w:tcPr>
            <w:tcW w:w="1094" w:type="dxa"/>
            <w:shd w:val="solid" w:color="FFFFFF" w:fill="auto"/>
          </w:tcPr>
          <w:p w14:paraId="0B0C672D" w14:textId="7DC3DD1A" w:rsidR="00496635" w:rsidRPr="001D5F81" w:rsidRDefault="00496635" w:rsidP="00496635">
            <w:pPr>
              <w:pStyle w:val="TAC"/>
              <w:rPr>
                <w:sz w:val="16"/>
                <w:szCs w:val="16"/>
              </w:rPr>
            </w:pPr>
            <w:r w:rsidRPr="00496635">
              <w:rPr>
                <w:sz w:val="16"/>
                <w:szCs w:val="16"/>
              </w:rPr>
              <w:t>C4-250418</w:t>
            </w:r>
          </w:p>
        </w:tc>
        <w:tc>
          <w:tcPr>
            <w:tcW w:w="425" w:type="dxa"/>
            <w:shd w:val="solid" w:color="FFFFFF" w:fill="auto"/>
          </w:tcPr>
          <w:p w14:paraId="75DECF42" w14:textId="77777777" w:rsidR="00496635" w:rsidRPr="0016361A" w:rsidRDefault="00496635" w:rsidP="00496635">
            <w:pPr>
              <w:pStyle w:val="TAL"/>
              <w:rPr>
                <w:sz w:val="16"/>
                <w:szCs w:val="16"/>
              </w:rPr>
            </w:pPr>
          </w:p>
        </w:tc>
        <w:tc>
          <w:tcPr>
            <w:tcW w:w="425" w:type="dxa"/>
            <w:shd w:val="solid" w:color="FFFFFF" w:fill="auto"/>
          </w:tcPr>
          <w:p w14:paraId="7FC213BB" w14:textId="77777777" w:rsidR="00496635" w:rsidRPr="0016361A" w:rsidRDefault="00496635" w:rsidP="00496635">
            <w:pPr>
              <w:pStyle w:val="TAR"/>
              <w:rPr>
                <w:sz w:val="16"/>
                <w:szCs w:val="16"/>
              </w:rPr>
            </w:pPr>
          </w:p>
        </w:tc>
        <w:tc>
          <w:tcPr>
            <w:tcW w:w="425" w:type="dxa"/>
            <w:shd w:val="solid" w:color="FFFFFF" w:fill="auto"/>
          </w:tcPr>
          <w:p w14:paraId="537BD768" w14:textId="77777777" w:rsidR="00496635" w:rsidRPr="0016361A" w:rsidRDefault="00496635" w:rsidP="00496635">
            <w:pPr>
              <w:pStyle w:val="TAC"/>
              <w:rPr>
                <w:sz w:val="16"/>
                <w:szCs w:val="16"/>
              </w:rPr>
            </w:pPr>
          </w:p>
        </w:tc>
        <w:tc>
          <w:tcPr>
            <w:tcW w:w="4962" w:type="dxa"/>
            <w:shd w:val="solid" w:color="FFFFFF" w:fill="auto"/>
          </w:tcPr>
          <w:p w14:paraId="51038EF7" w14:textId="0C33D335" w:rsidR="00496635" w:rsidRPr="0016361A" w:rsidRDefault="00496635" w:rsidP="00496635">
            <w:pPr>
              <w:pStyle w:val="TAL"/>
              <w:rPr>
                <w:sz w:val="16"/>
                <w:szCs w:val="16"/>
              </w:rPr>
            </w:pPr>
            <w:r w:rsidRPr="009E149D">
              <w:rPr>
                <w:rFonts w:cs="Arial"/>
                <w:sz w:val="16"/>
                <w:szCs w:val="16"/>
                <w:lang w:eastAsia="zh-CN"/>
              </w:rPr>
              <w:t>Rel-19 Overview for the SCP service</w:t>
            </w:r>
          </w:p>
        </w:tc>
        <w:tc>
          <w:tcPr>
            <w:tcW w:w="708" w:type="dxa"/>
            <w:shd w:val="solid" w:color="FFFFFF" w:fill="auto"/>
          </w:tcPr>
          <w:p w14:paraId="10907FF0" w14:textId="514AD7C7" w:rsidR="00496635" w:rsidRPr="0016361A" w:rsidRDefault="00496635" w:rsidP="00496635">
            <w:pPr>
              <w:pStyle w:val="TAC"/>
              <w:rPr>
                <w:sz w:val="16"/>
                <w:szCs w:val="16"/>
              </w:rPr>
            </w:pPr>
            <w:r w:rsidRPr="006B5312">
              <w:rPr>
                <w:sz w:val="16"/>
                <w:szCs w:val="16"/>
              </w:rPr>
              <w:t>0.</w:t>
            </w:r>
            <w:r w:rsidR="00814B2E">
              <w:rPr>
                <w:sz w:val="16"/>
                <w:szCs w:val="16"/>
              </w:rPr>
              <w:t>1</w:t>
            </w:r>
            <w:r w:rsidRPr="006B5312">
              <w:rPr>
                <w:sz w:val="16"/>
                <w:szCs w:val="16"/>
              </w:rPr>
              <w:t>.0</w:t>
            </w:r>
          </w:p>
        </w:tc>
      </w:tr>
      <w:tr w:rsidR="00496635" w:rsidRPr="00B54FF5" w14:paraId="2BAE9FAB" w14:textId="77777777" w:rsidTr="003446B6">
        <w:tc>
          <w:tcPr>
            <w:tcW w:w="800" w:type="dxa"/>
            <w:shd w:val="solid" w:color="FFFFFF" w:fill="auto"/>
          </w:tcPr>
          <w:p w14:paraId="5829B7E1" w14:textId="285C10E9" w:rsidR="00496635" w:rsidRDefault="00496635" w:rsidP="00496635">
            <w:pPr>
              <w:pStyle w:val="TAC"/>
              <w:rPr>
                <w:sz w:val="16"/>
                <w:szCs w:val="16"/>
              </w:rPr>
            </w:pPr>
            <w:r>
              <w:rPr>
                <w:sz w:val="16"/>
                <w:szCs w:val="16"/>
              </w:rPr>
              <w:t>2025-02</w:t>
            </w:r>
          </w:p>
        </w:tc>
        <w:tc>
          <w:tcPr>
            <w:tcW w:w="800" w:type="dxa"/>
            <w:shd w:val="solid" w:color="FFFFFF" w:fill="auto"/>
          </w:tcPr>
          <w:p w14:paraId="53800A41" w14:textId="6F0193A8" w:rsidR="00496635" w:rsidRDefault="00496635" w:rsidP="00496635">
            <w:pPr>
              <w:pStyle w:val="TAC"/>
              <w:rPr>
                <w:sz w:val="16"/>
                <w:szCs w:val="16"/>
              </w:rPr>
            </w:pPr>
            <w:r>
              <w:rPr>
                <w:sz w:val="16"/>
                <w:szCs w:val="16"/>
              </w:rPr>
              <w:t>CT4#127</w:t>
            </w:r>
          </w:p>
        </w:tc>
        <w:tc>
          <w:tcPr>
            <w:tcW w:w="1094" w:type="dxa"/>
            <w:shd w:val="solid" w:color="FFFFFF" w:fill="auto"/>
          </w:tcPr>
          <w:p w14:paraId="72163F72" w14:textId="1108FDFA" w:rsidR="00496635" w:rsidRPr="001D5F81" w:rsidRDefault="00496635" w:rsidP="00496635">
            <w:pPr>
              <w:pStyle w:val="TAC"/>
              <w:rPr>
                <w:sz w:val="16"/>
                <w:szCs w:val="16"/>
              </w:rPr>
            </w:pPr>
            <w:r w:rsidRPr="00496635">
              <w:rPr>
                <w:sz w:val="16"/>
                <w:szCs w:val="16"/>
              </w:rPr>
              <w:t>C4-250419</w:t>
            </w:r>
          </w:p>
        </w:tc>
        <w:tc>
          <w:tcPr>
            <w:tcW w:w="425" w:type="dxa"/>
            <w:shd w:val="solid" w:color="FFFFFF" w:fill="auto"/>
          </w:tcPr>
          <w:p w14:paraId="5A8CDE77" w14:textId="77777777" w:rsidR="00496635" w:rsidRPr="0016361A" w:rsidRDefault="00496635" w:rsidP="00496635">
            <w:pPr>
              <w:pStyle w:val="TAL"/>
              <w:rPr>
                <w:sz w:val="16"/>
                <w:szCs w:val="16"/>
              </w:rPr>
            </w:pPr>
          </w:p>
        </w:tc>
        <w:tc>
          <w:tcPr>
            <w:tcW w:w="425" w:type="dxa"/>
            <w:shd w:val="solid" w:color="FFFFFF" w:fill="auto"/>
          </w:tcPr>
          <w:p w14:paraId="693F645A" w14:textId="77777777" w:rsidR="00496635" w:rsidRPr="0016361A" w:rsidRDefault="00496635" w:rsidP="00496635">
            <w:pPr>
              <w:pStyle w:val="TAR"/>
              <w:rPr>
                <w:sz w:val="16"/>
                <w:szCs w:val="16"/>
              </w:rPr>
            </w:pPr>
          </w:p>
        </w:tc>
        <w:tc>
          <w:tcPr>
            <w:tcW w:w="425" w:type="dxa"/>
            <w:shd w:val="solid" w:color="FFFFFF" w:fill="auto"/>
          </w:tcPr>
          <w:p w14:paraId="3FF9CAD4" w14:textId="77777777" w:rsidR="00496635" w:rsidRPr="0016361A" w:rsidRDefault="00496635" w:rsidP="00496635">
            <w:pPr>
              <w:pStyle w:val="TAC"/>
              <w:rPr>
                <w:sz w:val="16"/>
                <w:szCs w:val="16"/>
              </w:rPr>
            </w:pPr>
          </w:p>
        </w:tc>
        <w:tc>
          <w:tcPr>
            <w:tcW w:w="4962" w:type="dxa"/>
            <w:shd w:val="solid" w:color="FFFFFF" w:fill="auto"/>
          </w:tcPr>
          <w:p w14:paraId="6CE703B3" w14:textId="32431F8A" w:rsidR="00496635" w:rsidRPr="0016361A" w:rsidRDefault="00496635" w:rsidP="00496635">
            <w:pPr>
              <w:pStyle w:val="TAL"/>
              <w:rPr>
                <w:sz w:val="16"/>
                <w:szCs w:val="16"/>
              </w:rPr>
            </w:pPr>
            <w:r w:rsidRPr="009E149D">
              <w:rPr>
                <w:rFonts w:cs="Arial"/>
                <w:sz w:val="16"/>
                <w:szCs w:val="16"/>
                <w:lang w:eastAsia="zh-CN"/>
              </w:rPr>
              <w:t>Rel-19 PCR on Services offered by the SCP</w:t>
            </w:r>
          </w:p>
        </w:tc>
        <w:tc>
          <w:tcPr>
            <w:tcW w:w="708" w:type="dxa"/>
            <w:shd w:val="solid" w:color="FFFFFF" w:fill="auto"/>
          </w:tcPr>
          <w:p w14:paraId="7585DE50" w14:textId="465C488F" w:rsidR="00496635" w:rsidRPr="0016361A" w:rsidRDefault="00496635" w:rsidP="00496635">
            <w:pPr>
              <w:pStyle w:val="TAC"/>
              <w:rPr>
                <w:sz w:val="16"/>
                <w:szCs w:val="16"/>
              </w:rPr>
            </w:pPr>
            <w:r w:rsidRPr="006B5312">
              <w:rPr>
                <w:sz w:val="16"/>
                <w:szCs w:val="16"/>
              </w:rPr>
              <w:t>0.</w:t>
            </w:r>
            <w:r w:rsidR="00814B2E">
              <w:rPr>
                <w:sz w:val="16"/>
                <w:szCs w:val="16"/>
              </w:rPr>
              <w:t>1</w:t>
            </w:r>
            <w:r w:rsidRPr="006B5312">
              <w:rPr>
                <w:sz w:val="16"/>
                <w:szCs w:val="16"/>
              </w:rPr>
              <w:t>.0</w:t>
            </w:r>
          </w:p>
        </w:tc>
      </w:tr>
      <w:tr w:rsidR="00496635" w:rsidRPr="00B54FF5" w14:paraId="0B09C16C" w14:textId="77777777" w:rsidTr="003446B6">
        <w:tc>
          <w:tcPr>
            <w:tcW w:w="800" w:type="dxa"/>
            <w:shd w:val="solid" w:color="FFFFFF" w:fill="auto"/>
          </w:tcPr>
          <w:p w14:paraId="6BD18D4D" w14:textId="7FB7AE8C" w:rsidR="00496635" w:rsidRDefault="00496635" w:rsidP="00496635">
            <w:pPr>
              <w:pStyle w:val="TAC"/>
              <w:rPr>
                <w:sz w:val="16"/>
                <w:szCs w:val="16"/>
              </w:rPr>
            </w:pPr>
            <w:r>
              <w:rPr>
                <w:sz w:val="16"/>
                <w:szCs w:val="16"/>
              </w:rPr>
              <w:t>2025-02</w:t>
            </w:r>
          </w:p>
        </w:tc>
        <w:tc>
          <w:tcPr>
            <w:tcW w:w="800" w:type="dxa"/>
            <w:shd w:val="solid" w:color="FFFFFF" w:fill="auto"/>
          </w:tcPr>
          <w:p w14:paraId="6126A0EE" w14:textId="44B026B9" w:rsidR="00496635" w:rsidRDefault="00496635" w:rsidP="00496635">
            <w:pPr>
              <w:pStyle w:val="TAC"/>
              <w:rPr>
                <w:sz w:val="16"/>
                <w:szCs w:val="16"/>
              </w:rPr>
            </w:pPr>
            <w:r>
              <w:rPr>
                <w:sz w:val="16"/>
                <w:szCs w:val="16"/>
              </w:rPr>
              <w:t>CT4#127</w:t>
            </w:r>
          </w:p>
        </w:tc>
        <w:tc>
          <w:tcPr>
            <w:tcW w:w="1094" w:type="dxa"/>
            <w:shd w:val="solid" w:color="FFFFFF" w:fill="auto"/>
          </w:tcPr>
          <w:p w14:paraId="21F8C246" w14:textId="7B3612D7" w:rsidR="00496635" w:rsidRPr="001D5F81" w:rsidRDefault="00496635" w:rsidP="00496635">
            <w:pPr>
              <w:pStyle w:val="TAC"/>
              <w:rPr>
                <w:sz w:val="16"/>
                <w:szCs w:val="16"/>
              </w:rPr>
            </w:pPr>
            <w:r w:rsidRPr="00496635">
              <w:rPr>
                <w:sz w:val="16"/>
                <w:szCs w:val="16"/>
              </w:rPr>
              <w:t>C4-250640</w:t>
            </w:r>
          </w:p>
        </w:tc>
        <w:tc>
          <w:tcPr>
            <w:tcW w:w="425" w:type="dxa"/>
            <w:shd w:val="solid" w:color="FFFFFF" w:fill="auto"/>
          </w:tcPr>
          <w:p w14:paraId="5F41BBEA" w14:textId="77777777" w:rsidR="00496635" w:rsidRPr="0016361A" w:rsidRDefault="00496635" w:rsidP="00496635">
            <w:pPr>
              <w:pStyle w:val="TAL"/>
              <w:rPr>
                <w:sz w:val="16"/>
                <w:szCs w:val="16"/>
              </w:rPr>
            </w:pPr>
          </w:p>
        </w:tc>
        <w:tc>
          <w:tcPr>
            <w:tcW w:w="425" w:type="dxa"/>
            <w:shd w:val="solid" w:color="FFFFFF" w:fill="auto"/>
          </w:tcPr>
          <w:p w14:paraId="77D2DA98" w14:textId="77777777" w:rsidR="00496635" w:rsidRPr="0016361A" w:rsidRDefault="00496635" w:rsidP="00496635">
            <w:pPr>
              <w:pStyle w:val="TAR"/>
              <w:rPr>
                <w:sz w:val="16"/>
                <w:szCs w:val="16"/>
              </w:rPr>
            </w:pPr>
          </w:p>
        </w:tc>
        <w:tc>
          <w:tcPr>
            <w:tcW w:w="425" w:type="dxa"/>
            <w:shd w:val="solid" w:color="FFFFFF" w:fill="auto"/>
          </w:tcPr>
          <w:p w14:paraId="6F18EA35" w14:textId="77777777" w:rsidR="00496635" w:rsidRPr="0016361A" w:rsidRDefault="00496635" w:rsidP="00496635">
            <w:pPr>
              <w:pStyle w:val="TAC"/>
              <w:rPr>
                <w:sz w:val="16"/>
                <w:szCs w:val="16"/>
              </w:rPr>
            </w:pPr>
          </w:p>
        </w:tc>
        <w:tc>
          <w:tcPr>
            <w:tcW w:w="4962" w:type="dxa"/>
            <w:shd w:val="solid" w:color="FFFFFF" w:fill="auto"/>
          </w:tcPr>
          <w:p w14:paraId="29DDF029" w14:textId="162411F9" w:rsidR="00496635" w:rsidRPr="0016361A" w:rsidRDefault="00496635" w:rsidP="00496635">
            <w:pPr>
              <w:pStyle w:val="TAL"/>
              <w:rPr>
                <w:sz w:val="16"/>
                <w:szCs w:val="16"/>
              </w:rPr>
            </w:pPr>
            <w:r w:rsidRPr="009E149D">
              <w:rPr>
                <w:rFonts w:cs="Arial"/>
                <w:sz w:val="16"/>
                <w:szCs w:val="16"/>
                <w:lang w:eastAsia="zh-CN"/>
              </w:rPr>
              <w:t>Rel-19 PCR on API Definition of new SCP Service</w:t>
            </w:r>
          </w:p>
        </w:tc>
        <w:tc>
          <w:tcPr>
            <w:tcW w:w="708" w:type="dxa"/>
            <w:shd w:val="solid" w:color="FFFFFF" w:fill="auto"/>
          </w:tcPr>
          <w:p w14:paraId="425326F1" w14:textId="6A4FF07D" w:rsidR="00496635" w:rsidRPr="0016361A" w:rsidRDefault="00496635" w:rsidP="00496635">
            <w:pPr>
              <w:pStyle w:val="TAC"/>
              <w:rPr>
                <w:sz w:val="16"/>
                <w:szCs w:val="16"/>
              </w:rPr>
            </w:pPr>
            <w:r w:rsidRPr="006B5312">
              <w:rPr>
                <w:sz w:val="16"/>
                <w:szCs w:val="16"/>
              </w:rPr>
              <w:t>0.</w:t>
            </w:r>
            <w:r w:rsidR="00814B2E">
              <w:rPr>
                <w:sz w:val="16"/>
                <w:szCs w:val="16"/>
              </w:rPr>
              <w:t>1</w:t>
            </w:r>
            <w:r w:rsidRPr="006B5312">
              <w:rPr>
                <w:sz w:val="16"/>
                <w:szCs w:val="16"/>
              </w:rPr>
              <w:t>.0</w:t>
            </w:r>
          </w:p>
        </w:tc>
      </w:tr>
      <w:tr w:rsidR="005C4271" w:rsidRPr="00B54FF5" w14:paraId="0813A14A" w14:textId="77777777" w:rsidTr="003446B6">
        <w:tc>
          <w:tcPr>
            <w:tcW w:w="800" w:type="dxa"/>
            <w:shd w:val="solid" w:color="FFFFFF" w:fill="auto"/>
          </w:tcPr>
          <w:p w14:paraId="0133155A" w14:textId="55E56AC4" w:rsidR="005C4271" w:rsidRPr="005C4271" w:rsidRDefault="005C4271" w:rsidP="00496635">
            <w:pPr>
              <w:pStyle w:val="TAC"/>
              <w:rPr>
                <w:sz w:val="16"/>
                <w:szCs w:val="16"/>
              </w:rPr>
            </w:pPr>
            <w:r>
              <w:rPr>
                <w:sz w:val="16"/>
                <w:szCs w:val="16"/>
              </w:rPr>
              <w:t>2025-04</w:t>
            </w:r>
          </w:p>
        </w:tc>
        <w:tc>
          <w:tcPr>
            <w:tcW w:w="800" w:type="dxa"/>
            <w:shd w:val="solid" w:color="FFFFFF" w:fill="auto"/>
          </w:tcPr>
          <w:p w14:paraId="1FC6D1EC" w14:textId="361A140A" w:rsidR="005C4271" w:rsidRPr="005C4271" w:rsidRDefault="005C4271" w:rsidP="00496635">
            <w:pPr>
              <w:pStyle w:val="TAC"/>
              <w:rPr>
                <w:sz w:val="16"/>
                <w:szCs w:val="16"/>
              </w:rPr>
            </w:pPr>
            <w:r>
              <w:rPr>
                <w:sz w:val="16"/>
                <w:szCs w:val="16"/>
              </w:rPr>
              <w:t>CT4#128</w:t>
            </w:r>
          </w:p>
        </w:tc>
        <w:tc>
          <w:tcPr>
            <w:tcW w:w="1094" w:type="dxa"/>
            <w:shd w:val="solid" w:color="FFFFFF" w:fill="auto"/>
          </w:tcPr>
          <w:p w14:paraId="2970155E" w14:textId="07A0250B" w:rsidR="005C4271" w:rsidRPr="00EB5AF5" w:rsidRDefault="00EB5AF5" w:rsidP="00EB5AF5">
            <w:pPr>
              <w:pStyle w:val="TAC"/>
              <w:rPr>
                <w:sz w:val="16"/>
                <w:szCs w:val="16"/>
              </w:rPr>
            </w:pPr>
            <w:r w:rsidRPr="00EB5AF5">
              <w:rPr>
                <w:sz w:val="16"/>
                <w:szCs w:val="16"/>
              </w:rPr>
              <w:t>C4-251129</w:t>
            </w:r>
          </w:p>
        </w:tc>
        <w:tc>
          <w:tcPr>
            <w:tcW w:w="425" w:type="dxa"/>
            <w:shd w:val="solid" w:color="FFFFFF" w:fill="auto"/>
          </w:tcPr>
          <w:p w14:paraId="4BF072D4" w14:textId="77777777" w:rsidR="005C4271" w:rsidRPr="0016361A" w:rsidRDefault="005C4271" w:rsidP="00496635">
            <w:pPr>
              <w:pStyle w:val="TAL"/>
              <w:rPr>
                <w:sz w:val="16"/>
                <w:szCs w:val="16"/>
              </w:rPr>
            </w:pPr>
          </w:p>
        </w:tc>
        <w:tc>
          <w:tcPr>
            <w:tcW w:w="425" w:type="dxa"/>
            <w:shd w:val="solid" w:color="FFFFFF" w:fill="auto"/>
          </w:tcPr>
          <w:p w14:paraId="62720FA2" w14:textId="77777777" w:rsidR="005C4271" w:rsidRPr="0016361A" w:rsidRDefault="005C4271" w:rsidP="00496635">
            <w:pPr>
              <w:pStyle w:val="TAR"/>
              <w:rPr>
                <w:sz w:val="16"/>
                <w:szCs w:val="16"/>
              </w:rPr>
            </w:pPr>
          </w:p>
        </w:tc>
        <w:tc>
          <w:tcPr>
            <w:tcW w:w="425" w:type="dxa"/>
            <w:shd w:val="solid" w:color="FFFFFF" w:fill="auto"/>
          </w:tcPr>
          <w:p w14:paraId="4CCEAF7D" w14:textId="77777777" w:rsidR="005C4271" w:rsidRPr="0016361A" w:rsidRDefault="005C4271" w:rsidP="00496635">
            <w:pPr>
              <w:pStyle w:val="TAC"/>
              <w:rPr>
                <w:sz w:val="16"/>
                <w:szCs w:val="16"/>
              </w:rPr>
            </w:pPr>
          </w:p>
        </w:tc>
        <w:tc>
          <w:tcPr>
            <w:tcW w:w="4962" w:type="dxa"/>
            <w:shd w:val="solid" w:color="FFFFFF" w:fill="auto"/>
          </w:tcPr>
          <w:p w14:paraId="302F2EFE" w14:textId="4D118213" w:rsidR="005C4271" w:rsidRPr="009E149D" w:rsidRDefault="00EB5AF5" w:rsidP="00EB5AF5">
            <w:pPr>
              <w:pStyle w:val="TAL"/>
              <w:rPr>
                <w:rFonts w:cs="Arial"/>
                <w:sz w:val="16"/>
                <w:szCs w:val="16"/>
                <w:lang w:eastAsia="zh-CN"/>
              </w:rPr>
            </w:pPr>
            <w:r w:rsidRPr="00EB5AF5">
              <w:rPr>
                <w:rFonts w:cs="Arial"/>
                <w:sz w:val="16"/>
                <w:szCs w:val="16"/>
                <w:lang w:eastAsia="zh-CN"/>
              </w:rPr>
              <w:t>Pseudo-CR on correction of definition and abbreviation clauses</w:t>
            </w:r>
          </w:p>
        </w:tc>
        <w:tc>
          <w:tcPr>
            <w:tcW w:w="708" w:type="dxa"/>
            <w:shd w:val="solid" w:color="FFFFFF" w:fill="auto"/>
          </w:tcPr>
          <w:p w14:paraId="1D2AA549" w14:textId="17D6EA64" w:rsidR="005C4271" w:rsidRPr="005C4271" w:rsidRDefault="005C4271" w:rsidP="00496635">
            <w:pPr>
              <w:pStyle w:val="TAC"/>
              <w:rPr>
                <w:sz w:val="16"/>
                <w:szCs w:val="16"/>
              </w:rPr>
            </w:pPr>
            <w:r>
              <w:rPr>
                <w:sz w:val="16"/>
                <w:szCs w:val="16"/>
              </w:rPr>
              <w:t>0.2.0</w:t>
            </w:r>
          </w:p>
        </w:tc>
      </w:tr>
      <w:tr w:rsidR="005C4271" w:rsidRPr="00B54FF5" w14:paraId="3DD8F33F" w14:textId="77777777" w:rsidTr="003446B6">
        <w:tc>
          <w:tcPr>
            <w:tcW w:w="800" w:type="dxa"/>
            <w:shd w:val="solid" w:color="FFFFFF" w:fill="auto"/>
          </w:tcPr>
          <w:p w14:paraId="24161A2D" w14:textId="72DDB562" w:rsidR="005C4271" w:rsidRDefault="005C4271" w:rsidP="005C4271">
            <w:pPr>
              <w:pStyle w:val="TAC"/>
              <w:rPr>
                <w:sz w:val="16"/>
                <w:szCs w:val="16"/>
              </w:rPr>
            </w:pPr>
            <w:r>
              <w:rPr>
                <w:sz w:val="16"/>
                <w:szCs w:val="16"/>
              </w:rPr>
              <w:t>2025-04</w:t>
            </w:r>
          </w:p>
        </w:tc>
        <w:tc>
          <w:tcPr>
            <w:tcW w:w="800" w:type="dxa"/>
            <w:shd w:val="solid" w:color="FFFFFF" w:fill="auto"/>
          </w:tcPr>
          <w:p w14:paraId="7EF70084" w14:textId="3E84645E" w:rsidR="005C4271" w:rsidRDefault="005C4271" w:rsidP="005C4271">
            <w:pPr>
              <w:pStyle w:val="TAC"/>
              <w:rPr>
                <w:sz w:val="16"/>
                <w:szCs w:val="16"/>
              </w:rPr>
            </w:pPr>
            <w:r>
              <w:rPr>
                <w:sz w:val="16"/>
                <w:szCs w:val="16"/>
              </w:rPr>
              <w:t>CT4#128</w:t>
            </w:r>
          </w:p>
        </w:tc>
        <w:tc>
          <w:tcPr>
            <w:tcW w:w="1094" w:type="dxa"/>
            <w:shd w:val="solid" w:color="FFFFFF" w:fill="auto"/>
          </w:tcPr>
          <w:p w14:paraId="64DBD5CA" w14:textId="003CD67F" w:rsidR="005C4271" w:rsidRPr="00496635" w:rsidRDefault="00EB5AF5" w:rsidP="00EB5AF5">
            <w:pPr>
              <w:pStyle w:val="TAC"/>
              <w:rPr>
                <w:sz w:val="16"/>
                <w:szCs w:val="16"/>
              </w:rPr>
            </w:pPr>
            <w:r w:rsidRPr="00EB5AF5">
              <w:rPr>
                <w:sz w:val="16"/>
                <w:szCs w:val="16"/>
              </w:rPr>
              <w:t>C4-251435</w:t>
            </w:r>
          </w:p>
        </w:tc>
        <w:tc>
          <w:tcPr>
            <w:tcW w:w="425" w:type="dxa"/>
            <w:shd w:val="solid" w:color="FFFFFF" w:fill="auto"/>
          </w:tcPr>
          <w:p w14:paraId="60A5A0BD" w14:textId="77777777" w:rsidR="005C4271" w:rsidRPr="0016361A" w:rsidRDefault="005C4271" w:rsidP="005C4271">
            <w:pPr>
              <w:pStyle w:val="TAL"/>
              <w:rPr>
                <w:sz w:val="16"/>
                <w:szCs w:val="16"/>
              </w:rPr>
            </w:pPr>
          </w:p>
        </w:tc>
        <w:tc>
          <w:tcPr>
            <w:tcW w:w="425" w:type="dxa"/>
            <w:shd w:val="solid" w:color="FFFFFF" w:fill="auto"/>
          </w:tcPr>
          <w:p w14:paraId="4D146440" w14:textId="77777777" w:rsidR="005C4271" w:rsidRPr="0016361A" w:rsidRDefault="005C4271" w:rsidP="005C4271">
            <w:pPr>
              <w:pStyle w:val="TAR"/>
              <w:rPr>
                <w:sz w:val="16"/>
                <w:szCs w:val="16"/>
              </w:rPr>
            </w:pPr>
          </w:p>
        </w:tc>
        <w:tc>
          <w:tcPr>
            <w:tcW w:w="425" w:type="dxa"/>
            <w:shd w:val="solid" w:color="FFFFFF" w:fill="auto"/>
          </w:tcPr>
          <w:p w14:paraId="2256D32D" w14:textId="77777777" w:rsidR="005C4271" w:rsidRPr="0016361A" w:rsidRDefault="005C4271" w:rsidP="005C4271">
            <w:pPr>
              <w:pStyle w:val="TAC"/>
              <w:rPr>
                <w:sz w:val="16"/>
                <w:szCs w:val="16"/>
              </w:rPr>
            </w:pPr>
          </w:p>
        </w:tc>
        <w:tc>
          <w:tcPr>
            <w:tcW w:w="4962" w:type="dxa"/>
            <w:shd w:val="solid" w:color="FFFFFF" w:fill="auto"/>
          </w:tcPr>
          <w:p w14:paraId="77F03CB6" w14:textId="203377E1" w:rsidR="005C4271" w:rsidRPr="009E149D" w:rsidRDefault="00EB5AF5" w:rsidP="00EB5AF5">
            <w:pPr>
              <w:pStyle w:val="TAL"/>
              <w:rPr>
                <w:rFonts w:cs="Arial"/>
                <w:sz w:val="16"/>
                <w:szCs w:val="16"/>
                <w:lang w:eastAsia="zh-CN"/>
              </w:rPr>
            </w:pPr>
            <w:r w:rsidRPr="00EB5AF5">
              <w:rPr>
                <w:rFonts w:cs="Arial"/>
                <w:sz w:val="16"/>
                <w:szCs w:val="16"/>
                <w:lang w:eastAsia="zh-CN"/>
              </w:rPr>
              <w:t>Pseudo-CR on event exposure service description</w:t>
            </w:r>
          </w:p>
        </w:tc>
        <w:tc>
          <w:tcPr>
            <w:tcW w:w="708" w:type="dxa"/>
            <w:shd w:val="solid" w:color="FFFFFF" w:fill="auto"/>
          </w:tcPr>
          <w:p w14:paraId="56560A60" w14:textId="2472F6D5" w:rsidR="005C4271" w:rsidRPr="006B5312" w:rsidRDefault="005C4271" w:rsidP="005C4271">
            <w:pPr>
              <w:pStyle w:val="TAC"/>
              <w:rPr>
                <w:sz w:val="16"/>
                <w:szCs w:val="16"/>
              </w:rPr>
            </w:pPr>
            <w:r w:rsidRPr="00C7474A">
              <w:rPr>
                <w:sz w:val="16"/>
                <w:szCs w:val="16"/>
              </w:rPr>
              <w:t>0.2.0</w:t>
            </w:r>
          </w:p>
        </w:tc>
      </w:tr>
      <w:tr w:rsidR="005C4271" w:rsidRPr="00B54FF5" w14:paraId="74089D75" w14:textId="77777777" w:rsidTr="003446B6">
        <w:tc>
          <w:tcPr>
            <w:tcW w:w="800" w:type="dxa"/>
            <w:shd w:val="solid" w:color="FFFFFF" w:fill="auto"/>
          </w:tcPr>
          <w:p w14:paraId="44D4BE85" w14:textId="4AE9F400" w:rsidR="005C4271" w:rsidRDefault="005C4271" w:rsidP="005C4271">
            <w:pPr>
              <w:pStyle w:val="TAC"/>
              <w:rPr>
                <w:sz w:val="16"/>
                <w:szCs w:val="16"/>
              </w:rPr>
            </w:pPr>
            <w:r>
              <w:rPr>
                <w:sz w:val="16"/>
                <w:szCs w:val="16"/>
              </w:rPr>
              <w:t>2025-04</w:t>
            </w:r>
          </w:p>
        </w:tc>
        <w:tc>
          <w:tcPr>
            <w:tcW w:w="800" w:type="dxa"/>
            <w:shd w:val="solid" w:color="FFFFFF" w:fill="auto"/>
          </w:tcPr>
          <w:p w14:paraId="309DDB0B" w14:textId="0C42760D" w:rsidR="005C4271" w:rsidRDefault="005C4271" w:rsidP="005C4271">
            <w:pPr>
              <w:pStyle w:val="TAC"/>
              <w:rPr>
                <w:sz w:val="16"/>
                <w:szCs w:val="16"/>
              </w:rPr>
            </w:pPr>
            <w:r>
              <w:rPr>
                <w:sz w:val="16"/>
                <w:szCs w:val="16"/>
              </w:rPr>
              <w:t>CT4#128</w:t>
            </w:r>
          </w:p>
        </w:tc>
        <w:tc>
          <w:tcPr>
            <w:tcW w:w="1094" w:type="dxa"/>
            <w:shd w:val="solid" w:color="FFFFFF" w:fill="auto"/>
          </w:tcPr>
          <w:p w14:paraId="32E90FF6" w14:textId="0505D715" w:rsidR="005C4271" w:rsidRPr="00496635" w:rsidRDefault="00EB5AF5" w:rsidP="00EB5AF5">
            <w:pPr>
              <w:pStyle w:val="TAC"/>
              <w:rPr>
                <w:sz w:val="16"/>
                <w:szCs w:val="16"/>
              </w:rPr>
            </w:pPr>
            <w:r w:rsidRPr="00EB5AF5">
              <w:rPr>
                <w:sz w:val="16"/>
                <w:szCs w:val="16"/>
              </w:rPr>
              <w:t>C4-251437</w:t>
            </w:r>
          </w:p>
        </w:tc>
        <w:tc>
          <w:tcPr>
            <w:tcW w:w="425" w:type="dxa"/>
            <w:shd w:val="solid" w:color="FFFFFF" w:fill="auto"/>
          </w:tcPr>
          <w:p w14:paraId="3216177A" w14:textId="77777777" w:rsidR="005C4271" w:rsidRPr="0016361A" w:rsidRDefault="005C4271" w:rsidP="005C4271">
            <w:pPr>
              <w:pStyle w:val="TAL"/>
              <w:rPr>
                <w:sz w:val="16"/>
                <w:szCs w:val="16"/>
              </w:rPr>
            </w:pPr>
          </w:p>
        </w:tc>
        <w:tc>
          <w:tcPr>
            <w:tcW w:w="425" w:type="dxa"/>
            <w:shd w:val="solid" w:color="FFFFFF" w:fill="auto"/>
          </w:tcPr>
          <w:p w14:paraId="148F6543" w14:textId="77777777" w:rsidR="005C4271" w:rsidRPr="0016361A" w:rsidRDefault="005C4271" w:rsidP="005C4271">
            <w:pPr>
              <w:pStyle w:val="TAR"/>
              <w:rPr>
                <w:sz w:val="16"/>
                <w:szCs w:val="16"/>
              </w:rPr>
            </w:pPr>
          </w:p>
        </w:tc>
        <w:tc>
          <w:tcPr>
            <w:tcW w:w="425" w:type="dxa"/>
            <w:shd w:val="solid" w:color="FFFFFF" w:fill="auto"/>
          </w:tcPr>
          <w:p w14:paraId="5C2C68D2" w14:textId="77777777" w:rsidR="005C4271" w:rsidRPr="0016361A" w:rsidRDefault="005C4271" w:rsidP="005C4271">
            <w:pPr>
              <w:pStyle w:val="TAC"/>
              <w:rPr>
                <w:sz w:val="16"/>
                <w:szCs w:val="16"/>
              </w:rPr>
            </w:pPr>
          </w:p>
        </w:tc>
        <w:tc>
          <w:tcPr>
            <w:tcW w:w="4962" w:type="dxa"/>
            <w:shd w:val="solid" w:color="FFFFFF" w:fill="auto"/>
          </w:tcPr>
          <w:p w14:paraId="2EBE23F2" w14:textId="4ACFE2CC" w:rsidR="005C4271" w:rsidRPr="009E149D" w:rsidRDefault="00EB5AF5" w:rsidP="00EB5AF5">
            <w:pPr>
              <w:pStyle w:val="TAL"/>
              <w:rPr>
                <w:rFonts w:cs="Arial"/>
                <w:sz w:val="16"/>
                <w:szCs w:val="16"/>
                <w:lang w:eastAsia="zh-CN"/>
              </w:rPr>
            </w:pPr>
            <w:r w:rsidRPr="00EB5AF5">
              <w:rPr>
                <w:rFonts w:cs="Arial"/>
                <w:sz w:val="16"/>
                <w:szCs w:val="16"/>
                <w:lang w:eastAsia="zh-CN"/>
              </w:rPr>
              <w:t>Pseudo-CR on removing template guideline texts</w:t>
            </w:r>
          </w:p>
        </w:tc>
        <w:tc>
          <w:tcPr>
            <w:tcW w:w="708" w:type="dxa"/>
            <w:shd w:val="solid" w:color="FFFFFF" w:fill="auto"/>
          </w:tcPr>
          <w:p w14:paraId="4F75C4B8" w14:textId="69740D56" w:rsidR="005C4271" w:rsidRPr="006B5312" w:rsidRDefault="005C4271" w:rsidP="005C4271">
            <w:pPr>
              <w:pStyle w:val="TAC"/>
              <w:rPr>
                <w:sz w:val="16"/>
                <w:szCs w:val="16"/>
              </w:rPr>
            </w:pPr>
            <w:r w:rsidRPr="00C7474A">
              <w:rPr>
                <w:sz w:val="16"/>
                <w:szCs w:val="16"/>
              </w:rPr>
              <w:t>0.2.0</w:t>
            </w:r>
          </w:p>
        </w:tc>
      </w:tr>
      <w:tr w:rsidR="005C4271" w:rsidRPr="00B54FF5" w14:paraId="68AD2C4E" w14:textId="77777777" w:rsidTr="003446B6">
        <w:tc>
          <w:tcPr>
            <w:tcW w:w="800" w:type="dxa"/>
            <w:shd w:val="solid" w:color="FFFFFF" w:fill="auto"/>
          </w:tcPr>
          <w:p w14:paraId="57B76108" w14:textId="0B1A423E" w:rsidR="005C4271" w:rsidRDefault="005C4271" w:rsidP="005C4271">
            <w:pPr>
              <w:pStyle w:val="TAC"/>
              <w:rPr>
                <w:sz w:val="16"/>
                <w:szCs w:val="16"/>
              </w:rPr>
            </w:pPr>
            <w:r>
              <w:rPr>
                <w:sz w:val="16"/>
                <w:szCs w:val="16"/>
              </w:rPr>
              <w:t>2025-04</w:t>
            </w:r>
          </w:p>
        </w:tc>
        <w:tc>
          <w:tcPr>
            <w:tcW w:w="800" w:type="dxa"/>
            <w:shd w:val="solid" w:color="FFFFFF" w:fill="auto"/>
          </w:tcPr>
          <w:p w14:paraId="3112524A" w14:textId="096BEF16" w:rsidR="005C4271" w:rsidRDefault="005C4271" w:rsidP="005C4271">
            <w:pPr>
              <w:pStyle w:val="TAC"/>
              <w:rPr>
                <w:sz w:val="16"/>
                <w:szCs w:val="16"/>
              </w:rPr>
            </w:pPr>
            <w:r>
              <w:rPr>
                <w:sz w:val="16"/>
                <w:szCs w:val="16"/>
              </w:rPr>
              <w:t>CT4#128</w:t>
            </w:r>
          </w:p>
        </w:tc>
        <w:tc>
          <w:tcPr>
            <w:tcW w:w="1094" w:type="dxa"/>
            <w:shd w:val="solid" w:color="FFFFFF" w:fill="auto"/>
          </w:tcPr>
          <w:p w14:paraId="26EBA751" w14:textId="56C83F3D" w:rsidR="005C4271" w:rsidRPr="00496635" w:rsidRDefault="00EB5AF5" w:rsidP="005C4271">
            <w:pPr>
              <w:pStyle w:val="TAC"/>
              <w:rPr>
                <w:sz w:val="16"/>
                <w:szCs w:val="16"/>
              </w:rPr>
            </w:pPr>
            <w:r w:rsidRPr="00EB5AF5">
              <w:rPr>
                <w:sz w:val="16"/>
                <w:szCs w:val="16"/>
              </w:rPr>
              <w:t>C4-251499</w:t>
            </w:r>
          </w:p>
        </w:tc>
        <w:tc>
          <w:tcPr>
            <w:tcW w:w="425" w:type="dxa"/>
            <w:shd w:val="solid" w:color="FFFFFF" w:fill="auto"/>
          </w:tcPr>
          <w:p w14:paraId="397E9E60" w14:textId="77777777" w:rsidR="005C4271" w:rsidRPr="0016361A" w:rsidRDefault="005C4271" w:rsidP="005C4271">
            <w:pPr>
              <w:pStyle w:val="TAL"/>
              <w:rPr>
                <w:sz w:val="16"/>
                <w:szCs w:val="16"/>
              </w:rPr>
            </w:pPr>
          </w:p>
        </w:tc>
        <w:tc>
          <w:tcPr>
            <w:tcW w:w="425" w:type="dxa"/>
            <w:shd w:val="solid" w:color="FFFFFF" w:fill="auto"/>
          </w:tcPr>
          <w:p w14:paraId="498E9B72" w14:textId="77777777" w:rsidR="005C4271" w:rsidRPr="0016361A" w:rsidRDefault="005C4271" w:rsidP="005C4271">
            <w:pPr>
              <w:pStyle w:val="TAR"/>
              <w:rPr>
                <w:sz w:val="16"/>
                <w:szCs w:val="16"/>
              </w:rPr>
            </w:pPr>
          </w:p>
        </w:tc>
        <w:tc>
          <w:tcPr>
            <w:tcW w:w="425" w:type="dxa"/>
            <w:shd w:val="solid" w:color="FFFFFF" w:fill="auto"/>
          </w:tcPr>
          <w:p w14:paraId="7EEE44B2" w14:textId="77777777" w:rsidR="005C4271" w:rsidRPr="0016361A" w:rsidRDefault="005C4271" w:rsidP="005C4271">
            <w:pPr>
              <w:pStyle w:val="TAC"/>
              <w:rPr>
                <w:sz w:val="16"/>
                <w:szCs w:val="16"/>
              </w:rPr>
            </w:pPr>
          </w:p>
        </w:tc>
        <w:tc>
          <w:tcPr>
            <w:tcW w:w="4962" w:type="dxa"/>
            <w:shd w:val="solid" w:color="FFFFFF" w:fill="auto"/>
          </w:tcPr>
          <w:p w14:paraId="15CE4A2A" w14:textId="5787581B" w:rsidR="005C4271" w:rsidRPr="009E149D" w:rsidRDefault="00EB5AF5" w:rsidP="00EB5AF5">
            <w:pPr>
              <w:pStyle w:val="TAL"/>
              <w:rPr>
                <w:rFonts w:cs="Arial"/>
                <w:sz w:val="16"/>
                <w:szCs w:val="16"/>
                <w:lang w:eastAsia="zh-CN"/>
              </w:rPr>
            </w:pPr>
            <w:r w:rsidRPr="00EB5AF5">
              <w:rPr>
                <w:rFonts w:cs="Arial"/>
                <w:sz w:val="16"/>
                <w:szCs w:val="16"/>
                <w:lang w:eastAsia="zh-CN"/>
              </w:rPr>
              <w:t>Pseudo-CR on service data types used in Subscribe service operation</w:t>
            </w:r>
          </w:p>
        </w:tc>
        <w:tc>
          <w:tcPr>
            <w:tcW w:w="708" w:type="dxa"/>
            <w:shd w:val="solid" w:color="FFFFFF" w:fill="auto"/>
          </w:tcPr>
          <w:p w14:paraId="25FFFD82" w14:textId="243092C8" w:rsidR="005C4271" w:rsidRPr="006B5312" w:rsidRDefault="005C4271" w:rsidP="005C4271">
            <w:pPr>
              <w:pStyle w:val="TAC"/>
              <w:rPr>
                <w:sz w:val="16"/>
                <w:szCs w:val="16"/>
              </w:rPr>
            </w:pPr>
            <w:r w:rsidRPr="00C7474A">
              <w:rPr>
                <w:sz w:val="16"/>
                <w:szCs w:val="16"/>
              </w:rPr>
              <w:t>0.2.0</w:t>
            </w:r>
          </w:p>
        </w:tc>
      </w:tr>
      <w:tr w:rsidR="00FB057F" w:rsidRPr="00B54FF5" w14:paraId="27699F70" w14:textId="77777777" w:rsidTr="003446B6">
        <w:trPr>
          <w:ins w:id="1506" w:author="rapporteur" w:date="2025-05-26T14:01:00Z"/>
        </w:trPr>
        <w:tc>
          <w:tcPr>
            <w:tcW w:w="800" w:type="dxa"/>
            <w:shd w:val="solid" w:color="FFFFFF" w:fill="auto"/>
          </w:tcPr>
          <w:p w14:paraId="70B5E84C" w14:textId="13BCB205" w:rsidR="00FB057F" w:rsidRPr="00FB057F" w:rsidRDefault="00FB057F" w:rsidP="005C4271">
            <w:pPr>
              <w:pStyle w:val="TAC"/>
              <w:rPr>
                <w:ins w:id="1507" w:author="rapporteur" w:date="2025-05-26T14:01:00Z"/>
                <w:sz w:val="16"/>
                <w:szCs w:val="16"/>
                <w:lang w:val="en-DE"/>
                <w:rPrChange w:id="1508" w:author="rapporteur" w:date="2025-05-26T14:01:00Z">
                  <w:rPr>
                    <w:ins w:id="1509" w:author="rapporteur" w:date="2025-05-26T14:01:00Z"/>
                    <w:sz w:val="16"/>
                    <w:szCs w:val="16"/>
                  </w:rPr>
                </w:rPrChange>
              </w:rPr>
            </w:pPr>
            <w:ins w:id="1510" w:author="rapporteur" w:date="2025-05-26T14:01:00Z">
              <w:r>
                <w:rPr>
                  <w:sz w:val="16"/>
                  <w:szCs w:val="16"/>
                  <w:lang w:val="en-DE"/>
                </w:rPr>
                <w:t>2025-05</w:t>
              </w:r>
            </w:ins>
          </w:p>
        </w:tc>
        <w:tc>
          <w:tcPr>
            <w:tcW w:w="800" w:type="dxa"/>
            <w:shd w:val="solid" w:color="FFFFFF" w:fill="auto"/>
          </w:tcPr>
          <w:p w14:paraId="0D9DA107" w14:textId="64110E51" w:rsidR="00FB057F" w:rsidRPr="00FB057F" w:rsidRDefault="00FB057F" w:rsidP="005C4271">
            <w:pPr>
              <w:pStyle w:val="TAC"/>
              <w:rPr>
                <w:ins w:id="1511" w:author="rapporteur" w:date="2025-05-26T14:01:00Z"/>
                <w:sz w:val="16"/>
                <w:szCs w:val="16"/>
                <w:lang w:val="en-DE"/>
                <w:rPrChange w:id="1512" w:author="rapporteur" w:date="2025-05-26T14:01:00Z">
                  <w:rPr>
                    <w:ins w:id="1513" w:author="rapporteur" w:date="2025-05-26T14:01:00Z"/>
                    <w:sz w:val="16"/>
                    <w:szCs w:val="16"/>
                  </w:rPr>
                </w:rPrChange>
              </w:rPr>
            </w:pPr>
            <w:ins w:id="1514" w:author="rapporteur" w:date="2025-05-26T14:01:00Z">
              <w:r>
                <w:rPr>
                  <w:sz w:val="16"/>
                  <w:szCs w:val="16"/>
                  <w:lang w:val="en-DE"/>
                </w:rPr>
                <w:t>CT4#129</w:t>
              </w:r>
            </w:ins>
          </w:p>
        </w:tc>
        <w:tc>
          <w:tcPr>
            <w:tcW w:w="1094" w:type="dxa"/>
            <w:shd w:val="solid" w:color="FFFFFF" w:fill="auto"/>
          </w:tcPr>
          <w:p w14:paraId="73372EEE" w14:textId="597E88F6" w:rsidR="00FB057F" w:rsidRPr="00EB5AF5" w:rsidRDefault="003A57E8" w:rsidP="005C4271">
            <w:pPr>
              <w:pStyle w:val="TAC"/>
              <w:rPr>
                <w:ins w:id="1515" w:author="rapporteur" w:date="2025-05-26T14:01:00Z"/>
                <w:sz w:val="16"/>
                <w:szCs w:val="16"/>
              </w:rPr>
            </w:pPr>
            <w:ins w:id="1516" w:author="rapporteur" w:date="2025-05-26T14:02:00Z">
              <w:r w:rsidRPr="003A57E8">
                <w:rPr>
                  <w:sz w:val="16"/>
                  <w:szCs w:val="16"/>
                </w:rPr>
                <w:t>C4-252222</w:t>
              </w:r>
            </w:ins>
          </w:p>
        </w:tc>
        <w:tc>
          <w:tcPr>
            <w:tcW w:w="425" w:type="dxa"/>
            <w:shd w:val="solid" w:color="FFFFFF" w:fill="auto"/>
          </w:tcPr>
          <w:p w14:paraId="271052CE" w14:textId="77777777" w:rsidR="00FB057F" w:rsidRPr="0016361A" w:rsidRDefault="00FB057F" w:rsidP="005C4271">
            <w:pPr>
              <w:pStyle w:val="TAL"/>
              <w:rPr>
                <w:ins w:id="1517" w:author="rapporteur" w:date="2025-05-26T14:01:00Z"/>
                <w:sz w:val="16"/>
                <w:szCs w:val="16"/>
              </w:rPr>
            </w:pPr>
          </w:p>
        </w:tc>
        <w:tc>
          <w:tcPr>
            <w:tcW w:w="425" w:type="dxa"/>
            <w:shd w:val="solid" w:color="FFFFFF" w:fill="auto"/>
          </w:tcPr>
          <w:p w14:paraId="38456381" w14:textId="77777777" w:rsidR="00FB057F" w:rsidRPr="0016361A" w:rsidRDefault="00FB057F" w:rsidP="005C4271">
            <w:pPr>
              <w:pStyle w:val="TAR"/>
              <w:rPr>
                <w:ins w:id="1518" w:author="rapporteur" w:date="2025-05-26T14:01:00Z"/>
                <w:sz w:val="16"/>
                <w:szCs w:val="16"/>
              </w:rPr>
            </w:pPr>
          </w:p>
        </w:tc>
        <w:tc>
          <w:tcPr>
            <w:tcW w:w="425" w:type="dxa"/>
            <w:shd w:val="solid" w:color="FFFFFF" w:fill="auto"/>
          </w:tcPr>
          <w:p w14:paraId="59072E51" w14:textId="77777777" w:rsidR="00FB057F" w:rsidRPr="0016361A" w:rsidRDefault="00FB057F" w:rsidP="005C4271">
            <w:pPr>
              <w:pStyle w:val="TAC"/>
              <w:rPr>
                <w:ins w:id="1519" w:author="rapporteur" w:date="2025-05-26T14:01:00Z"/>
                <w:sz w:val="16"/>
                <w:szCs w:val="16"/>
              </w:rPr>
            </w:pPr>
          </w:p>
        </w:tc>
        <w:tc>
          <w:tcPr>
            <w:tcW w:w="4962" w:type="dxa"/>
            <w:shd w:val="solid" w:color="FFFFFF" w:fill="auto"/>
          </w:tcPr>
          <w:p w14:paraId="0388CD32" w14:textId="6C38EB70" w:rsidR="00FB057F" w:rsidRPr="00EB5AF5" w:rsidRDefault="003A57E8" w:rsidP="00EB5AF5">
            <w:pPr>
              <w:pStyle w:val="TAL"/>
              <w:rPr>
                <w:ins w:id="1520" w:author="rapporteur" w:date="2025-05-26T14:01:00Z"/>
                <w:rFonts w:cs="Arial"/>
                <w:sz w:val="16"/>
                <w:szCs w:val="16"/>
                <w:lang w:eastAsia="zh-CN"/>
              </w:rPr>
            </w:pPr>
            <w:ins w:id="1521" w:author="rapporteur" w:date="2025-05-26T14:02:00Z">
              <w:r w:rsidRPr="003A57E8">
                <w:rPr>
                  <w:rFonts w:cs="Arial"/>
                  <w:sz w:val="16"/>
                  <w:szCs w:val="16"/>
                  <w:lang w:eastAsia="zh-CN"/>
                </w:rPr>
                <w:t>Pseudo-CR on corrections in the OpenAPI</w:t>
              </w:r>
            </w:ins>
          </w:p>
        </w:tc>
        <w:tc>
          <w:tcPr>
            <w:tcW w:w="708" w:type="dxa"/>
            <w:shd w:val="solid" w:color="FFFFFF" w:fill="auto"/>
          </w:tcPr>
          <w:p w14:paraId="32349CA1" w14:textId="4B761F24" w:rsidR="00FB057F" w:rsidRPr="00FB057F" w:rsidRDefault="00FB057F" w:rsidP="005C4271">
            <w:pPr>
              <w:pStyle w:val="TAC"/>
              <w:rPr>
                <w:ins w:id="1522" w:author="rapporteur" w:date="2025-05-26T14:01:00Z"/>
                <w:sz w:val="16"/>
                <w:szCs w:val="16"/>
                <w:lang w:val="en-DE"/>
                <w:rPrChange w:id="1523" w:author="rapporteur" w:date="2025-05-26T14:01:00Z">
                  <w:rPr>
                    <w:ins w:id="1524" w:author="rapporteur" w:date="2025-05-26T14:01:00Z"/>
                    <w:sz w:val="16"/>
                    <w:szCs w:val="16"/>
                  </w:rPr>
                </w:rPrChange>
              </w:rPr>
            </w:pPr>
            <w:ins w:id="1525" w:author="rapporteur" w:date="2025-05-26T14:01:00Z">
              <w:r>
                <w:rPr>
                  <w:sz w:val="16"/>
                  <w:szCs w:val="16"/>
                  <w:lang w:val="en-DE"/>
                </w:rPr>
                <w:t>0.3.0</w:t>
              </w:r>
            </w:ins>
          </w:p>
        </w:tc>
      </w:tr>
      <w:tr w:rsidR="00FB057F" w:rsidRPr="00B54FF5" w14:paraId="6C8D31E0" w14:textId="77777777" w:rsidTr="003446B6">
        <w:trPr>
          <w:ins w:id="1526" w:author="rapporteur" w:date="2025-05-26T14:01:00Z"/>
        </w:trPr>
        <w:tc>
          <w:tcPr>
            <w:tcW w:w="800" w:type="dxa"/>
            <w:shd w:val="solid" w:color="FFFFFF" w:fill="auto"/>
          </w:tcPr>
          <w:p w14:paraId="254349F8" w14:textId="2D035187" w:rsidR="00FB057F" w:rsidRDefault="00FB057F" w:rsidP="00FB057F">
            <w:pPr>
              <w:pStyle w:val="TAC"/>
              <w:rPr>
                <w:ins w:id="1527" w:author="rapporteur" w:date="2025-05-26T14:01:00Z"/>
                <w:sz w:val="16"/>
                <w:szCs w:val="16"/>
              </w:rPr>
            </w:pPr>
            <w:ins w:id="1528" w:author="rapporteur" w:date="2025-05-26T14:01:00Z">
              <w:r>
                <w:rPr>
                  <w:sz w:val="16"/>
                  <w:szCs w:val="16"/>
                  <w:lang w:val="en-DE"/>
                </w:rPr>
                <w:t>2025-05</w:t>
              </w:r>
            </w:ins>
          </w:p>
        </w:tc>
        <w:tc>
          <w:tcPr>
            <w:tcW w:w="800" w:type="dxa"/>
            <w:shd w:val="solid" w:color="FFFFFF" w:fill="auto"/>
          </w:tcPr>
          <w:p w14:paraId="2179766D" w14:textId="735B7BF6" w:rsidR="00FB057F" w:rsidRDefault="00FB057F" w:rsidP="00FB057F">
            <w:pPr>
              <w:pStyle w:val="TAC"/>
              <w:rPr>
                <w:ins w:id="1529" w:author="rapporteur" w:date="2025-05-26T14:01:00Z"/>
                <w:sz w:val="16"/>
                <w:szCs w:val="16"/>
              </w:rPr>
            </w:pPr>
            <w:ins w:id="1530" w:author="rapporteur" w:date="2025-05-26T14:01:00Z">
              <w:r>
                <w:rPr>
                  <w:sz w:val="16"/>
                  <w:szCs w:val="16"/>
                  <w:lang w:val="en-DE"/>
                </w:rPr>
                <w:t>CT4#129</w:t>
              </w:r>
            </w:ins>
          </w:p>
        </w:tc>
        <w:tc>
          <w:tcPr>
            <w:tcW w:w="1094" w:type="dxa"/>
            <w:shd w:val="solid" w:color="FFFFFF" w:fill="auto"/>
          </w:tcPr>
          <w:p w14:paraId="4BC10A70" w14:textId="0BBEF533" w:rsidR="00FB057F" w:rsidRPr="00EB5AF5" w:rsidRDefault="00E50312" w:rsidP="00FB057F">
            <w:pPr>
              <w:pStyle w:val="TAC"/>
              <w:rPr>
                <w:ins w:id="1531" w:author="rapporteur" w:date="2025-05-26T14:01:00Z"/>
                <w:sz w:val="16"/>
                <w:szCs w:val="16"/>
              </w:rPr>
            </w:pPr>
            <w:ins w:id="1532" w:author="rapporteur" w:date="2025-05-26T14:03:00Z">
              <w:r w:rsidRPr="00E50312">
                <w:rPr>
                  <w:sz w:val="16"/>
                  <w:szCs w:val="16"/>
                </w:rPr>
                <w:t>C4-252297</w:t>
              </w:r>
            </w:ins>
          </w:p>
        </w:tc>
        <w:tc>
          <w:tcPr>
            <w:tcW w:w="425" w:type="dxa"/>
            <w:shd w:val="solid" w:color="FFFFFF" w:fill="auto"/>
          </w:tcPr>
          <w:p w14:paraId="47BA5888" w14:textId="77777777" w:rsidR="00FB057F" w:rsidRPr="0016361A" w:rsidRDefault="00FB057F" w:rsidP="00FB057F">
            <w:pPr>
              <w:pStyle w:val="TAL"/>
              <w:rPr>
                <w:ins w:id="1533" w:author="rapporteur" w:date="2025-05-26T14:01:00Z"/>
                <w:sz w:val="16"/>
                <w:szCs w:val="16"/>
              </w:rPr>
            </w:pPr>
          </w:p>
        </w:tc>
        <w:tc>
          <w:tcPr>
            <w:tcW w:w="425" w:type="dxa"/>
            <w:shd w:val="solid" w:color="FFFFFF" w:fill="auto"/>
          </w:tcPr>
          <w:p w14:paraId="52E33E2F" w14:textId="77777777" w:rsidR="00FB057F" w:rsidRPr="0016361A" w:rsidRDefault="00FB057F" w:rsidP="00FB057F">
            <w:pPr>
              <w:pStyle w:val="TAR"/>
              <w:rPr>
                <w:ins w:id="1534" w:author="rapporteur" w:date="2025-05-26T14:01:00Z"/>
                <w:sz w:val="16"/>
                <w:szCs w:val="16"/>
              </w:rPr>
            </w:pPr>
          </w:p>
        </w:tc>
        <w:tc>
          <w:tcPr>
            <w:tcW w:w="425" w:type="dxa"/>
            <w:shd w:val="solid" w:color="FFFFFF" w:fill="auto"/>
          </w:tcPr>
          <w:p w14:paraId="72D576AD" w14:textId="77777777" w:rsidR="00FB057F" w:rsidRPr="0016361A" w:rsidRDefault="00FB057F" w:rsidP="00FB057F">
            <w:pPr>
              <w:pStyle w:val="TAC"/>
              <w:rPr>
                <w:ins w:id="1535" w:author="rapporteur" w:date="2025-05-26T14:01:00Z"/>
                <w:sz w:val="16"/>
                <w:szCs w:val="16"/>
              </w:rPr>
            </w:pPr>
          </w:p>
        </w:tc>
        <w:tc>
          <w:tcPr>
            <w:tcW w:w="4962" w:type="dxa"/>
            <w:shd w:val="solid" w:color="FFFFFF" w:fill="auto"/>
          </w:tcPr>
          <w:p w14:paraId="0236B061" w14:textId="6EECA17C" w:rsidR="00FB057F" w:rsidRPr="00EB5AF5" w:rsidRDefault="00E50312" w:rsidP="00FB057F">
            <w:pPr>
              <w:pStyle w:val="TAL"/>
              <w:rPr>
                <w:ins w:id="1536" w:author="rapporteur" w:date="2025-05-26T14:01:00Z"/>
                <w:rFonts w:cs="Arial"/>
                <w:sz w:val="16"/>
                <w:szCs w:val="16"/>
                <w:lang w:eastAsia="zh-CN"/>
              </w:rPr>
            </w:pPr>
            <w:ins w:id="1537" w:author="rapporteur" w:date="2025-05-26T14:03:00Z">
              <w:r w:rsidRPr="00E50312">
                <w:rPr>
                  <w:rFonts w:cs="Arial"/>
                  <w:sz w:val="16"/>
                  <w:szCs w:val="16"/>
                  <w:lang w:eastAsia="zh-CN"/>
                </w:rPr>
                <w:t>Pseudo-CR on Restructure ScpEventFilter to Support Multiple Configurations</w:t>
              </w:r>
            </w:ins>
          </w:p>
        </w:tc>
        <w:tc>
          <w:tcPr>
            <w:tcW w:w="708" w:type="dxa"/>
            <w:shd w:val="solid" w:color="FFFFFF" w:fill="auto"/>
          </w:tcPr>
          <w:p w14:paraId="07193183" w14:textId="7C41B77B" w:rsidR="00FB057F" w:rsidRPr="00FB057F" w:rsidRDefault="00FB057F" w:rsidP="00FB057F">
            <w:pPr>
              <w:pStyle w:val="TAC"/>
              <w:rPr>
                <w:ins w:id="1538" w:author="rapporteur" w:date="2025-05-26T14:01:00Z"/>
                <w:sz w:val="16"/>
                <w:szCs w:val="16"/>
                <w:lang w:val="en-DE"/>
                <w:rPrChange w:id="1539" w:author="rapporteur" w:date="2025-05-26T14:01:00Z">
                  <w:rPr>
                    <w:ins w:id="1540" w:author="rapporteur" w:date="2025-05-26T14:01:00Z"/>
                    <w:sz w:val="16"/>
                    <w:szCs w:val="16"/>
                  </w:rPr>
                </w:rPrChange>
              </w:rPr>
            </w:pPr>
            <w:ins w:id="1541" w:author="rapporteur" w:date="2025-05-26T14:01:00Z">
              <w:r>
                <w:rPr>
                  <w:sz w:val="16"/>
                  <w:szCs w:val="16"/>
                  <w:lang w:val="en-DE"/>
                </w:rPr>
                <w:t>0.3.0</w:t>
              </w:r>
            </w:ins>
          </w:p>
        </w:tc>
      </w:tr>
      <w:tr w:rsidR="00FB057F" w:rsidRPr="00B54FF5" w14:paraId="3CA63037" w14:textId="77777777" w:rsidTr="003446B6">
        <w:trPr>
          <w:ins w:id="1542" w:author="rapporteur" w:date="2025-05-26T14:01:00Z"/>
        </w:trPr>
        <w:tc>
          <w:tcPr>
            <w:tcW w:w="800" w:type="dxa"/>
            <w:shd w:val="solid" w:color="FFFFFF" w:fill="auto"/>
          </w:tcPr>
          <w:p w14:paraId="30C323EB" w14:textId="4DE9F583" w:rsidR="00FB057F" w:rsidRDefault="00FB057F" w:rsidP="00FB057F">
            <w:pPr>
              <w:pStyle w:val="TAC"/>
              <w:rPr>
                <w:ins w:id="1543" w:author="rapporteur" w:date="2025-05-26T14:01:00Z"/>
                <w:sz w:val="16"/>
                <w:szCs w:val="16"/>
              </w:rPr>
            </w:pPr>
            <w:ins w:id="1544" w:author="rapporteur" w:date="2025-05-26T14:01:00Z">
              <w:r>
                <w:rPr>
                  <w:sz w:val="16"/>
                  <w:szCs w:val="16"/>
                  <w:lang w:val="en-DE"/>
                </w:rPr>
                <w:t>2025-05</w:t>
              </w:r>
            </w:ins>
          </w:p>
        </w:tc>
        <w:tc>
          <w:tcPr>
            <w:tcW w:w="800" w:type="dxa"/>
            <w:shd w:val="solid" w:color="FFFFFF" w:fill="auto"/>
          </w:tcPr>
          <w:p w14:paraId="4945BC39" w14:textId="237C9468" w:rsidR="00FB057F" w:rsidRDefault="00FB057F" w:rsidP="00FB057F">
            <w:pPr>
              <w:pStyle w:val="TAC"/>
              <w:rPr>
                <w:ins w:id="1545" w:author="rapporteur" w:date="2025-05-26T14:01:00Z"/>
                <w:sz w:val="16"/>
                <w:szCs w:val="16"/>
              </w:rPr>
            </w:pPr>
            <w:ins w:id="1546" w:author="rapporteur" w:date="2025-05-26T14:01:00Z">
              <w:r>
                <w:rPr>
                  <w:sz w:val="16"/>
                  <w:szCs w:val="16"/>
                  <w:lang w:val="en-DE"/>
                </w:rPr>
                <w:t>CT4#129</w:t>
              </w:r>
            </w:ins>
          </w:p>
        </w:tc>
        <w:tc>
          <w:tcPr>
            <w:tcW w:w="1094" w:type="dxa"/>
            <w:shd w:val="solid" w:color="FFFFFF" w:fill="auto"/>
          </w:tcPr>
          <w:p w14:paraId="1352A5FC" w14:textId="4EB9614D" w:rsidR="00FB057F" w:rsidRPr="00EB5AF5" w:rsidRDefault="00143831" w:rsidP="00FB057F">
            <w:pPr>
              <w:pStyle w:val="TAC"/>
              <w:rPr>
                <w:ins w:id="1547" w:author="rapporteur" w:date="2025-05-26T14:01:00Z"/>
                <w:sz w:val="16"/>
                <w:szCs w:val="16"/>
              </w:rPr>
            </w:pPr>
            <w:ins w:id="1548" w:author="rapporteur" w:date="2025-05-26T14:03:00Z">
              <w:r w:rsidRPr="00143831">
                <w:rPr>
                  <w:sz w:val="16"/>
                  <w:szCs w:val="16"/>
                </w:rPr>
                <w:t>C4-252298</w:t>
              </w:r>
            </w:ins>
          </w:p>
        </w:tc>
        <w:tc>
          <w:tcPr>
            <w:tcW w:w="425" w:type="dxa"/>
            <w:shd w:val="solid" w:color="FFFFFF" w:fill="auto"/>
          </w:tcPr>
          <w:p w14:paraId="64B66EC4" w14:textId="77777777" w:rsidR="00FB057F" w:rsidRPr="0016361A" w:rsidRDefault="00FB057F" w:rsidP="00FB057F">
            <w:pPr>
              <w:pStyle w:val="TAL"/>
              <w:rPr>
                <w:ins w:id="1549" w:author="rapporteur" w:date="2025-05-26T14:01:00Z"/>
                <w:sz w:val="16"/>
                <w:szCs w:val="16"/>
              </w:rPr>
            </w:pPr>
          </w:p>
        </w:tc>
        <w:tc>
          <w:tcPr>
            <w:tcW w:w="425" w:type="dxa"/>
            <w:shd w:val="solid" w:color="FFFFFF" w:fill="auto"/>
          </w:tcPr>
          <w:p w14:paraId="45C43436" w14:textId="77777777" w:rsidR="00FB057F" w:rsidRPr="0016361A" w:rsidRDefault="00FB057F" w:rsidP="00FB057F">
            <w:pPr>
              <w:pStyle w:val="TAR"/>
              <w:rPr>
                <w:ins w:id="1550" w:author="rapporteur" w:date="2025-05-26T14:01:00Z"/>
                <w:sz w:val="16"/>
                <w:szCs w:val="16"/>
              </w:rPr>
            </w:pPr>
          </w:p>
        </w:tc>
        <w:tc>
          <w:tcPr>
            <w:tcW w:w="425" w:type="dxa"/>
            <w:shd w:val="solid" w:color="FFFFFF" w:fill="auto"/>
          </w:tcPr>
          <w:p w14:paraId="1313E1BF" w14:textId="77777777" w:rsidR="00FB057F" w:rsidRPr="0016361A" w:rsidRDefault="00FB057F" w:rsidP="00FB057F">
            <w:pPr>
              <w:pStyle w:val="TAC"/>
              <w:rPr>
                <w:ins w:id="1551" w:author="rapporteur" w:date="2025-05-26T14:01:00Z"/>
                <w:sz w:val="16"/>
                <w:szCs w:val="16"/>
              </w:rPr>
            </w:pPr>
          </w:p>
        </w:tc>
        <w:tc>
          <w:tcPr>
            <w:tcW w:w="4962" w:type="dxa"/>
            <w:shd w:val="solid" w:color="FFFFFF" w:fill="auto"/>
          </w:tcPr>
          <w:p w14:paraId="7CC825F7" w14:textId="64BD7B0B" w:rsidR="00FB057F" w:rsidRPr="00EB5AF5" w:rsidRDefault="00143831" w:rsidP="00FB057F">
            <w:pPr>
              <w:pStyle w:val="TAL"/>
              <w:rPr>
                <w:ins w:id="1552" w:author="rapporteur" w:date="2025-05-26T14:01:00Z"/>
                <w:rFonts w:cs="Arial"/>
                <w:sz w:val="16"/>
                <w:szCs w:val="16"/>
                <w:lang w:eastAsia="zh-CN"/>
              </w:rPr>
            </w:pPr>
            <w:ins w:id="1553" w:author="rapporteur" w:date="2025-05-26T14:03:00Z">
              <w:r w:rsidRPr="00143831">
                <w:rPr>
                  <w:rFonts w:cs="Arial"/>
                  <w:sz w:val="16"/>
                  <w:szCs w:val="16"/>
                  <w:lang w:eastAsia="zh-CN"/>
                </w:rPr>
                <w:t>Pseudo-CR on Spec Cleanup: Template Text Removal and Event Name Correction</w:t>
              </w:r>
            </w:ins>
          </w:p>
        </w:tc>
        <w:tc>
          <w:tcPr>
            <w:tcW w:w="708" w:type="dxa"/>
            <w:shd w:val="solid" w:color="FFFFFF" w:fill="auto"/>
          </w:tcPr>
          <w:p w14:paraId="25655CCF" w14:textId="7753020E" w:rsidR="00FB057F" w:rsidRPr="00FB057F" w:rsidRDefault="00FB057F" w:rsidP="00FB057F">
            <w:pPr>
              <w:pStyle w:val="TAC"/>
              <w:rPr>
                <w:ins w:id="1554" w:author="rapporteur" w:date="2025-05-26T14:01:00Z"/>
                <w:sz w:val="16"/>
                <w:szCs w:val="16"/>
                <w:lang w:val="en-DE"/>
                <w:rPrChange w:id="1555" w:author="rapporteur" w:date="2025-05-26T14:02:00Z">
                  <w:rPr>
                    <w:ins w:id="1556" w:author="rapporteur" w:date="2025-05-26T14:01:00Z"/>
                    <w:sz w:val="16"/>
                    <w:szCs w:val="16"/>
                  </w:rPr>
                </w:rPrChange>
              </w:rPr>
            </w:pPr>
            <w:ins w:id="1557" w:author="rapporteur" w:date="2025-05-26T14:02:00Z">
              <w:r>
                <w:rPr>
                  <w:sz w:val="16"/>
                  <w:szCs w:val="16"/>
                  <w:lang w:val="en-DE"/>
                </w:rPr>
                <w:t>0.3.0</w:t>
              </w:r>
            </w:ins>
          </w:p>
        </w:tc>
      </w:tr>
    </w:tbl>
    <w:p w14:paraId="308F77E4" w14:textId="77777777" w:rsidR="00080512" w:rsidRDefault="00080512" w:rsidP="008A6D4A"/>
    <w:p w14:paraId="295CE8BE" w14:textId="77777777" w:rsidR="00D66618" w:rsidRDefault="00D66618" w:rsidP="00683E31">
      <w:pPr>
        <w:pStyle w:val="Guidance"/>
      </w:pPr>
    </w:p>
    <w:sectPr w:rsidR="00D66618" w:rsidSect="00CF6ED5">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D838B0" w14:textId="77777777" w:rsidR="009272B5" w:rsidRDefault="009272B5">
      <w:r>
        <w:separator/>
      </w:r>
    </w:p>
  </w:endnote>
  <w:endnote w:type="continuationSeparator" w:id="0">
    <w:p w14:paraId="3311751F" w14:textId="77777777" w:rsidR="009272B5" w:rsidRDefault="009272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362435" w:rsidRDefault="00362435">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68AE41" w14:textId="77777777" w:rsidR="009272B5" w:rsidRDefault="009272B5">
      <w:r>
        <w:separator/>
      </w:r>
    </w:p>
  </w:footnote>
  <w:footnote w:type="continuationSeparator" w:id="0">
    <w:p w14:paraId="54966580" w14:textId="77777777" w:rsidR="009272B5" w:rsidRDefault="009272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5759C224" w:rsidR="00362435" w:rsidRDefault="0036243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145D7">
      <w:rPr>
        <w:rFonts w:ascii="Arial" w:hAnsi="Arial" w:cs="Arial"/>
        <w:b/>
        <w:noProof/>
        <w:sz w:val="18"/>
        <w:szCs w:val="18"/>
      </w:rPr>
      <w:t>3GPP TS 29.570 V0.23.0 (2025-0405)</w:t>
    </w:r>
    <w:r>
      <w:rPr>
        <w:rFonts w:ascii="Arial" w:hAnsi="Arial" w:cs="Arial"/>
        <w:b/>
        <w:sz w:val="18"/>
        <w:szCs w:val="18"/>
      </w:rPr>
      <w:fldChar w:fldCharType="end"/>
    </w:r>
  </w:p>
  <w:p w14:paraId="0C5EC792" w14:textId="6D3DFA13" w:rsidR="00362435" w:rsidRDefault="0036243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2B1AE9B5" w14:textId="3EA9562E" w:rsidR="00362435" w:rsidRDefault="0036243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145D7">
      <w:rPr>
        <w:rFonts w:ascii="Arial" w:hAnsi="Arial" w:cs="Arial"/>
        <w:b/>
        <w:noProof/>
        <w:sz w:val="18"/>
        <w:szCs w:val="18"/>
      </w:rPr>
      <w:t>Release</w:t>
    </w:r>
    <w:r>
      <w:rPr>
        <w:rFonts w:ascii="Arial" w:hAnsi="Arial" w:cs="Arial"/>
        <w:b/>
        <w:sz w:val="18"/>
        <w:szCs w:val="18"/>
      </w:rPr>
      <w:fldChar w:fldCharType="end"/>
    </w:r>
  </w:p>
  <w:p w14:paraId="42848B09" w14:textId="77777777" w:rsidR="00362435" w:rsidRDefault="0036243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4-252298">
    <w15:presenceInfo w15:providerId="None" w15:userId="C4-252298"/>
  </w15:person>
  <w15:person w15:author="C4-252297">
    <w15:presenceInfo w15:providerId="None" w15:userId="C4-252297"/>
  </w15:person>
  <w15:person w15:author="Nokia">
    <w15:presenceInfo w15:providerId="None" w15:userId="Nokia"/>
  </w15:person>
  <w15:person w15:author="C4-252222">
    <w15:presenceInfo w15:providerId="None" w15:userId="C4-2522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771B"/>
    <w:rsid w:val="00021B21"/>
    <w:rsid w:val="00024310"/>
    <w:rsid w:val="000250AB"/>
    <w:rsid w:val="00025549"/>
    <w:rsid w:val="000316C4"/>
    <w:rsid w:val="00033397"/>
    <w:rsid w:val="00040095"/>
    <w:rsid w:val="00051834"/>
    <w:rsid w:val="00054A22"/>
    <w:rsid w:val="000602BD"/>
    <w:rsid w:val="00062023"/>
    <w:rsid w:val="000633CA"/>
    <w:rsid w:val="000655A6"/>
    <w:rsid w:val="00072386"/>
    <w:rsid w:val="00077A1B"/>
    <w:rsid w:val="00080512"/>
    <w:rsid w:val="0008096D"/>
    <w:rsid w:val="0008127A"/>
    <w:rsid w:val="00090B5D"/>
    <w:rsid w:val="00091A4C"/>
    <w:rsid w:val="00094EE1"/>
    <w:rsid w:val="000C16C4"/>
    <w:rsid w:val="000C47C3"/>
    <w:rsid w:val="000D508B"/>
    <w:rsid w:val="000D58AB"/>
    <w:rsid w:val="000D7A41"/>
    <w:rsid w:val="00102AF1"/>
    <w:rsid w:val="001031C5"/>
    <w:rsid w:val="00120349"/>
    <w:rsid w:val="001218AD"/>
    <w:rsid w:val="00133525"/>
    <w:rsid w:val="00143831"/>
    <w:rsid w:val="00146E34"/>
    <w:rsid w:val="0015785B"/>
    <w:rsid w:val="0016361A"/>
    <w:rsid w:val="00181751"/>
    <w:rsid w:val="00192391"/>
    <w:rsid w:val="001A39A2"/>
    <w:rsid w:val="001A4C42"/>
    <w:rsid w:val="001A7420"/>
    <w:rsid w:val="001B384E"/>
    <w:rsid w:val="001B6637"/>
    <w:rsid w:val="001C21C3"/>
    <w:rsid w:val="001D02C2"/>
    <w:rsid w:val="001D05CB"/>
    <w:rsid w:val="001D2C04"/>
    <w:rsid w:val="001D5F81"/>
    <w:rsid w:val="001E6A64"/>
    <w:rsid w:val="001F0C1D"/>
    <w:rsid w:val="001F1132"/>
    <w:rsid w:val="001F168B"/>
    <w:rsid w:val="001F2CDD"/>
    <w:rsid w:val="00202500"/>
    <w:rsid w:val="002035C4"/>
    <w:rsid w:val="0021177F"/>
    <w:rsid w:val="0021187A"/>
    <w:rsid w:val="002145D7"/>
    <w:rsid w:val="002347A2"/>
    <w:rsid w:val="0023571B"/>
    <w:rsid w:val="00262706"/>
    <w:rsid w:val="002675F0"/>
    <w:rsid w:val="0027472F"/>
    <w:rsid w:val="00295CE8"/>
    <w:rsid w:val="002A3FFE"/>
    <w:rsid w:val="002B6339"/>
    <w:rsid w:val="002C3E0B"/>
    <w:rsid w:val="002D02AF"/>
    <w:rsid w:val="002D345B"/>
    <w:rsid w:val="002E00EE"/>
    <w:rsid w:val="002F194F"/>
    <w:rsid w:val="00301321"/>
    <w:rsid w:val="00303D6E"/>
    <w:rsid w:val="003166F6"/>
    <w:rsid w:val="003172DC"/>
    <w:rsid w:val="00342452"/>
    <w:rsid w:val="003446B6"/>
    <w:rsid w:val="003534CC"/>
    <w:rsid w:val="0035462D"/>
    <w:rsid w:val="00355B47"/>
    <w:rsid w:val="00362435"/>
    <w:rsid w:val="003765B8"/>
    <w:rsid w:val="00382E38"/>
    <w:rsid w:val="0038612E"/>
    <w:rsid w:val="0039573D"/>
    <w:rsid w:val="003A57E8"/>
    <w:rsid w:val="003B01E1"/>
    <w:rsid w:val="003B0BC6"/>
    <w:rsid w:val="003C2786"/>
    <w:rsid w:val="003C3971"/>
    <w:rsid w:val="003D2B69"/>
    <w:rsid w:val="003D39D7"/>
    <w:rsid w:val="003D5C49"/>
    <w:rsid w:val="003D69D0"/>
    <w:rsid w:val="003E58FE"/>
    <w:rsid w:val="004018C7"/>
    <w:rsid w:val="0040196B"/>
    <w:rsid w:val="0041202B"/>
    <w:rsid w:val="00423334"/>
    <w:rsid w:val="004255D1"/>
    <w:rsid w:val="00426C50"/>
    <w:rsid w:val="00427407"/>
    <w:rsid w:val="004345EC"/>
    <w:rsid w:val="00443754"/>
    <w:rsid w:val="004454EF"/>
    <w:rsid w:val="00461194"/>
    <w:rsid w:val="00465515"/>
    <w:rsid w:val="00466BE9"/>
    <w:rsid w:val="00492776"/>
    <w:rsid w:val="00494FB7"/>
    <w:rsid w:val="00496635"/>
    <w:rsid w:val="00496700"/>
    <w:rsid w:val="004C35D2"/>
    <w:rsid w:val="004D1407"/>
    <w:rsid w:val="004D3578"/>
    <w:rsid w:val="004D449B"/>
    <w:rsid w:val="004E213A"/>
    <w:rsid w:val="004E408E"/>
    <w:rsid w:val="004F0988"/>
    <w:rsid w:val="004F3340"/>
    <w:rsid w:val="004F45EE"/>
    <w:rsid w:val="004F7DF6"/>
    <w:rsid w:val="005233A0"/>
    <w:rsid w:val="00524D21"/>
    <w:rsid w:val="00530BD1"/>
    <w:rsid w:val="00532145"/>
    <w:rsid w:val="0053388B"/>
    <w:rsid w:val="00535773"/>
    <w:rsid w:val="005363A4"/>
    <w:rsid w:val="00543E6C"/>
    <w:rsid w:val="00565087"/>
    <w:rsid w:val="005812CC"/>
    <w:rsid w:val="00582677"/>
    <w:rsid w:val="00583C98"/>
    <w:rsid w:val="00590D15"/>
    <w:rsid w:val="005957BF"/>
    <w:rsid w:val="0059769E"/>
    <w:rsid w:val="00597B11"/>
    <w:rsid w:val="005A6806"/>
    <w:rsid w:val="005C4271"/>
    <w:rsid w:val="005C7AA0"/>
    <w:rsid w:val="005D2E01"/>
    <w:rsid w:val="005D7526"/>
    <w:rsid w:val="005D7CBF"/>
    <w:rsid w:val="005E0997"/>
    <w:rsid w:val="005E4BB2"/>
    <w:rsid w:val="00600A97"/>
    <w:rsid w:val="00602AEA"/>
    <w:rsid w:val="00614FDF"/>
    <w:rsid w:val="00630FA2"/>
    <w:rsid w:val="00631990"/>
    <w:rsid w:val="0063543D"/>
    <w:rsid w:val="00647114"/>
    <w:rsid w:val="0066230C"/>
    <w:rsid w:val="00662390"/>
    <w:rsid w:val="00683E31"/>
    <w:rsid w:val="006856A1"/>
    <w:rsid w:val="006857B7"/>
    <w:rsid w:val="00690B38"/>
    <w:rsid w:val="00694E74"/>
    <w:rsid w:val="006A323F"/>
    <w:rsid w:val="006B0C43"/>
    <w:rsid w:val="006B30D0"/>
    <w:rsid w:val="006C3D95"/>
    <w:rsid w:val="006C7365"/>
    <w:rsid w:val="006D5C0D"/>
    <w:rsid w:val="006D62ED"/>
    <w:rsid w:val="006E186B"/>
    <w:rsid w:val="006E5C86"/>
    <w:rsid w:val="00701116"/>
    <w:rsid w:val="00713C44"/>
    <w:rsid w:val="0071460E"/>
    <w:rsid w:val="007169BB"/>
    <w:rsid w:val="007175DB"/>
    <w:rsid w:val="00717F73"/>
    <w:rsid w:val="00723473"/>
    <w:rsid w:val="00734A5B"/>
    <w:rsid w:val="00736187"/>
    <w:rsid w:val="007400BC"/>
    <w:rsid w:val="0074026F"/>
    <w:rsid w:val="007429F6"/>
    <w:rsid w:val="00744E76"/>
    <w:rsid w:val="00745A52"/>
    <w:rsid w:val="007676E9"/>
    <w:rsid w:val="00774DA4"/>
    <w:rsid w:val="00781F0F"/>
    <w:rsid w:val="00790709"/>
    <w:rsid w:val="00790F28"/>
    <w:rsid w:val="007A4424"/>
    <w:rsid w:val="007B547E"/>
    <w:rsid w:val="007B600E"/>
    <w:rsid w:val="007C159F"/>
    <w:rsid w:val="007C377A"/>
    <w:rsid w:val="007C3882"/>
    <w:rsid w:val="007C67DC"/>
    <w:rsid w:val="007F0F4A"/>
    <w:rsid w:val="008028A4"/>
    <w:rsid w:val="00803D36"/>
    <w:rsid w:val="00814B2E"/>
    <w:rsid w:val="00824E16"/>
    <w:rsid w:val="00830747"/>
    <w:rsid w:val="00832075"/>
    <w:rsid w:val="008370DD"/>
    <w:rsid w:val="00842D6A"/>
    <w:rsid w:val="008510EE"/>
    <w:rsid w:val="008524D2"/>
    <w:rsid w:val="00855FDA"/>
    <w:rsid w:val="008768CA"/>
    <w:rsid w:val="00876F91"/>
    <w:rsid w:val="00880E70"/>
    <w:rsid w:val="00886A82"/>
    <w:rsid w:val="0089734B"/>
    <w:rsid w:val="008A6D4A"/>
    <w:rsid w:val="008B105F"/>
    <w:rsid w:val="008C34F1"/>
    <w:rsid w:val="008C384C"/>
    <w:rsid w:val="008C645F"/>
    <w:rsid w:val="008D7048"/>
    <w:rsid w:val="0090271F"/>
    <w:rsid w:val="00902E23"/>
    <w:rsid w:val="009114D7"/>
    <w:rsid w:val="00912353"/>
    <w:rsid w:val="0091348E"/>
    <w:rsid w:val="0091477C"/>
    <w:rsid w:val="00917CCB"/>
    <w:rsid w:val="00922389"/>
    <w:rsid w:val="009272B5"/>
    <w:rsid w:val="00937A2B"/>
    <w:rsid w:val="00942B44"/>
    <w:rsid w:val="00942EC2"/>
    <w:rsid w:val="00983613"/>
    <w:rsid w:val="009A248E"/>
    <w:rsid w:val="009B443A"/>
    <w:rsid w:val="009B6F7A"/>
    <w:rsid w:val="009D1ACC"/>
    <w:rsid w:val="009D7B42"/>
    <w:rsid w:val="009F37B7"/>
    <w:rsid w:val="00A03545"/>
    <w:rsid w:val="00A10D80"/>
    <w:rsid w:val="00A10F02"/>
    <w:rsid w:val="00A10F26"/>
    <w:rsid w:val="00A164B4"/>
    <w:rsid w:val="00A2157C"/>
    <w:rsid w:val="00A21B1F"/>
    <w:rsid w:val="00A26956"/>
    <w:rsid w:val="00A27486"/>
    <w:rsid w:val="00A4162C"/>
    <w:rsid w:val="00A41EF8"/>
    <w:rsid w:val="00A4736C"/>
    <w:rsid w:val="00A51BC0"/>
    <w:rsid w:val="00A53724"/>
    <w:rsid w:val="00A56066"/>
    <w:rsid w:val="00A56958"/>
    <w:rsid w:val="00A61FD4"/>
    <w:rsid w:val="00A73129"/>
    <w:rsid w:val="00A7682A"/>
    <w:rsid w:val="00A814BB"/>
    <w:rsid w:val="00A82346"/>
    <w:rsid w:val="00A87885"/>
    <w:rsid w:val="00A9148A"/>
    <w:rsid w:val="00A91F6A"/>
    <w:rsid w:val="00A92BA1"/>
    <w:rsid w:val="00AA30FA"/>
    <w:rsid w:val="00AA69CA"/>
    <w:rsid w:val="00AC2304"/>
    <w:rsid w:val="00AC6BC6"/>
    <w:rsid w:val="00AD3919"/>
    <w:rsid w:val="00AD789F"/>
    <w:rsid w:val="00AD7D8D"/>
    <w:rsid w:val="00AE4A68"/>
    <w:rsid w:val="00AE65E2"/>
    <w:rsid w:val="00B06319"/>
    <w:rsid w:val="00B0717A"/>
    <w:rsid w:val="00B15449"/>
    <w:rsid w:val="00B21C89"/>
    <w:rsid w:val="00B24552"/>
    <w:rsid w:val="00B25D25"/>
    <w:rsid w:val="00B25EE0"/>
    <w:rsid w:val="00B33AB3"/>
    <w:rsid w:val="00B40E95"/>
    <w:rsid w:val="00B54FF5"/>
    <w:rsid w:val="00B609BC"/>
    <w:rsid w:val="00B62FF6"/>
    <w:rsid w:val="00B770CB"/>
    <w:rsid w:val="00B93086"/>
    <w:rsid w:val="00BA19ED"/>
    <w:rsid w:val="00BA4B8D"/>
    <w:rsid w:val="00BA610C"/>
    <w:rsid w:val="00BB1A98"/>
    <w:rsid w:val="00BC0F7D"/>
    <w:rsid w:val="00BD490D"/>
    <w:rsid w:val="00BD7D31"/>
    <w:rsid w:val="00BE30D3"/>
    <w:rsid w:val="00BE3255"/>
    <w:rsid w:val="00BF0505"/>
    <w:rsid w:val="00BF128E"/>
    <w:rsid w:val="00BF523A"/>
    <w:rsid w:val="00C042E7"/>
    <w:rsid w:val="00C074DD"/>
    <w:rsid w:val="00C11468"/>
    <w:rsid w:val="00C121CA"/>
    <w:rsid w:val="00C1496A"/>
    <w:rsid w:val="00C30D70"/>
    <w:rsid w:val="00C33079"/>
    <w:rsid w:val="00C3645E"/>
    <w:rsid w:val="00C45231"/>
    <w:rsid w:val="00C45E6C"/>
    <w:rsid w:val="00C539FB"/>
    <w:rsid w:val="00C55461"/>
    <w:rsid w:val="00C70466"/>
    <w:rsid w:val="00C72833"/>
    <w:rsid w:val="00C72FCD"/>
    <w:rsid w:val="00C80F1D"/>
    <w:rsid w:val="00C830B4"/>
    <w:rsid w:val="00C93F40"/>
    <w:rsid w:val="00C9654C"/>
    <w:rsid w:val="00CA3D0C"/>
    <w:rsid w:val="00CC4670"/>
    <w:rsid w:val="00CF6ED5"/>
    <w:rsid w:val="00D03DD1"/>
    <w:rsid w:val="00D3634B"/>
    <w:rsid w:val="00D54DF1"/>
    <w:rsid w:val="00D569BD"/>
    <w:rsid w:val="00D57972"/>
    <w:rsid w:val="00D636AC"/>
    <w:rsid w:val="00D66618"/>
    <w:rsid w:val="00D675A9"/>
    <w:rsid w:val="00D738D6"/>
    <w:rsid w:val="00D755EB"/>
    <w:rsid w:val="00D76048"/>
    <w:rsid w:val="00D81A09"/>
    <w:rsid w:val="00D87E00"/>
    <w:rsid w:val="00D9134D"/>
    <w:rsid w:val="00D94B99"/>
    <w:rsid w:val="00DA3D8C"/>
    <w:rsid w:val="00DA7A03"/>
    <w:rsid w:val="00DB1818"/>
    <w:rsid w:val="00DC309B"/>
    <w:rsid w:val="00DC4DA2"/>
    <w:rsid w:val="00DC6B4A"/>
    <w:rsid w:val="00DD0EAE"/>
    <w:rsid w:val="00DD4C17"/>
    <w:rsid w:val="00DD74A5"/>
    <w:rsid w:val="00DF2B1F"/>
    <w:rsid w:val="00DF62CD"/>
    <w:rsid w:val="00E00DD6"/>
    <w:rsid w:val="00E0356A"/>
    <w:rsid w:val="00E105F0"/>
    <w:rsid w:val="00E106F1"/>
    <w:rsid w:val="00E123ED"/>
    <w:rsid w:val="00E16509"/>
    <w:rsid w:val="00E22DC4"/>
    <w:rsid w:val="00E27121"/>
    <w:rsid w:val="00E44582"/>
    <w:rsid w:val="00E50312"/>
    <w:rsid w:val="00E77645"/>
    <w:rsid w:val="00E77C87"/>
    <w:rsid w:val="00E83711"/>
    <w:rsid w:val="00E94741"/>
    <w:rsid w:val="00EA15B0"/>
    <w:rsid w:val="00EA4076"/>
    <w:rsid w:val="00EA5EA7"/>
    <w:rsid w:val="00EA66F6"/>
    <w:rsid w:val="00EB5AF5"/>
    <w:rsid w:val="00EB5DC4"/>
    <w:rsid w:val="00EC172C"/>
    <w:rsid w:val="00EC4A25"/>
    <w:rsid w:val="00EC7C29"/>
    <w:rsid w:val="00EE1978"/>
    <w:rsid w:val="00EF485E"/>
    <w:rsid w:val="00F025A2"/>
    <w:rsid w:val="00F03AB7"/>
    <w:rsid w:val="00F04712"/>
    <w:rsid w:val="00F05BE1"/>
    <w:rsid w:val="00F07E0C"/>
    <w:rsid w:val="00F112E4"/>
    <w:rsid w:val="00F13360"/>
    <w:rsid w:val="00F172E9"/>
    <w:rsid w:val="00F22EC7"/>
    <w:rsid w:val="00F25303"/>
    <w:rsid w:val="00F325C8"/>
    <w:rsid w:val="00F33894"/>
    <w:rsid w:val="00F44860"/>
    <w:rsid w:val="00F463F6"/>
    <w:rsid w:val="00F504C2"/>
    <w:rsid w:val="00F52E3C"/>
    <w:rsid w:val="00F5373D"/>
    <w:rsid w:val="00F653B8"/>
    <w:rsid w:val="00F70868"/>
    <w:rsid w:val="00F75098"/>
    <w:rsid w:val="00F83B64"/>
    <w:rsid w:val="00F9008D"/>
    <w:rsid w:val="00FA1266"/>
    <w:rsid w:val="00FB057F"/>
    <w:rsid w:val="00FB4846"/>
    <w:rsid w:val="00FC1192"/>
    <w:rsid w:val="00FC7770"/>
    <w:rsid w:val="00FD0318"/>
    <w:rsid w:val="00FF03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4424"/>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next w:val="Normal"/>
    <w:qFormat/>
    <w:rsid w:val="00CF6ED5"/>
    <w:pPr>
      <w:numPr>
        <w:ilvl w:val="5"/>
        <w:numId w:val="17"/>
      </w:numPr>
      <w:outlineLvl w:val="5"/>
    </w:pPr>
    <w:rPr>
      <w:rFonts w:ascii="Arial" w:eastAsia="Times New Roman" w:hAnsi="Arial"/>
    </w:rPr>
  </w:style>
  <w:style w:type="paragraph" w:styleId="Heading7">
    <w:name w:val="heading 7"/>
    <w:next w:val="Normal"/>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4424"/>
    <w:pPr>
      <w:ind w:left="1985" w:hanging="1985"/>
      <w:outlineLvl w:val="9"/>
    </w:pPr>
    <w:rPr>
      <w:sz w:val="20"/>
    </w:rPr>
  </w:style>
  <w:style w:type="paragraph" w:styleId="BodyText">
    <w:name w:val="Body Text"/>
    <w:basedOn w:val="Normal"/>
    <w:link w:val="BodyTextChar1"/>
    <w:semiHidden/>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semiHidden/>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Normal"/>
    <w:link w:val="TALChar"/>
    <w:qFormat/>
    <w:rsid w:val="007A4424"/>
    <w:pPr>
      <w:keepNext/>
      <w:keepLines/>
      <w:spacing w:after="0"/>
    </w:pPr>
    <w:rPr>
      <w:rFonts w:ascii="Arial" w:hAnsi="Arial"/>
      <w:sz w:val="18"/>
    </w:rPr>
  </w:style>
  <w:style w:type="paragraph" w:customStyle="1" w:styleId="TAH">
    <w:name w:val="TAH"/>
    <w:basedOn w:val="TAC"/>
    <w:link w:val="TAHChar"/>
    <w:qFormat/>
    <w:rsid w:val="007A4424"/>
    <w:rPr>
      <w:b/>
    </w:rPr>
  </w:style>
  <w:style w:type="paragraph" w:customStyle="1" w:styleId="TAC">
    <w:name w:val="TAC"/>
    <w:basedOn w:val="TAL"/>
    <w:link w:val="TACChar"/>
    <w:rsid w:val="007A4424"/>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7A4424"/>
    <w:pPr>
      <w:keepLines/>
      <w:ind w:left="1702" w:hanging="1418"/>
    </w:pPr>
  </w:style>
  <w:style w:type="paragraph" w:customStyle="1" w:styleId="FP">
    <w:name w:val="FP"/>
    <w:basedOn w:val="Normal"/>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rsid w:val="007A4424"/>
    <w:pPr>
      <w:spacing w:after="0"/>
    </w:pPr>
  </w:style>
  <w:style w:type="paragraph" w:customStyle="1" w:styleId="B1">
    <w:name w:val="B1"/>
    <w:basedOn w:val="List"/>
    <w:link w:val="B1Char"/>
    <w:qFormat/>
    <w:rsid w:val="007A4424"/>
    <w:pPr>
      <w:ind w:left="568" w:hanging="284"/>
      <w:contextualSpacing w:val="0"/>
    </w:pPr>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7A4424"/>
    <w:pPr>
      <w:ind w:left="851" w:hanging="851"/>
    </w:pPr>
  </w:style>
  <w:style w:type="paragraph" w:styleId="List3">
    <w:name w:val="List 3"/>
    <w:basedOn w:val="Normal"/>
    <w:semiHidden/>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paragraph" w:customStyle="1" w:styleId="B4">
    <w:name w:val="B4"/>
    <w:basedOn w:val="List4"/>
    <w:rsid w:val="007A4424"/>
    <w:pPr>
      <w:ind w:left="1418" w:hanging="284"/>
      <w:contextualSpacing w:val="0"/>
    </w:pPr>
  </w:style>
  <w:style w:type="paragraph" w:customStyle="1" w:styleId="B2">
    <w:name w:val="B2"/>
    <w:basedOn w:val="List2"/>
    <w:link w:val="B2Char"/>
    <w:qFormat/>
    <w:rsid w:val="007A4424"/>
    <w:pPr>
      <w:ind w:left="851" w:hanging="284"/>
      <w:contextualSpacing w:val="0"/>
    </w:pPr>
  </w:style>
  <w:style w:type="paragraph" w:customStyle="1" w:styleId="B3">
    <w:name w:val="B3"/>
    <w:basedOn w:val="List3"/>
    <w:rsid w:val="007A4424"/>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character" w:customStyle="1" w:styleId="BodyTextChar1">
    <w:name w:val="Body Text Char1"/>
    <w:basedOn w:val="DefaultParagraphFont"/>
    <w:link w:val="BodyText"/>
    <w:semiHidden/>
    <w:rsid w:val="007A4424"/>
    <w:rPr>
      <w:rFonts w:eastAsia="Times New Roman"/>
    </w:rPr>
  </w:style>
  <w:style w:type="paragraph" w:styleId="List4">
    <w:name w:val="List 4"/>
    <w:basedOn w:val="Normal"/>
    <w:semiHidden/>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7A4424"/>
    <w:pPr>
      <w:ind w:left="1702" w:hanging="284"/>
      <w:contextualSpacing w:val="0"/>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semiHidden/>
    <w:rsid w:val="007A4424"/>
    <w:rPr>
      <w:rFonts w:eastAsia="Times New Roman"/>
    </w:rPr>
  </w:style>
  <w:style w:type="character" w:customStyle="1" w:styleId="EXCar">
    <w:name w:val="EX Car"/>
    <w:link w:val="EX"/>
    <w:qFormat/>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rsid w:val="008A6D4A"/>
    <w:rPr>
      <w:rFonts w:ascii="Arial" w:eastAsia="Times New Roman" w:hAnsi="Arial"/>
      <w:sz w:val="18"/>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semiHidden/>
    <w:unhideWhenUsed/>
    <w:rsid w:val="007A4424"/>
    <w:pPr>
      <w:ind w:left="1415" w:hanging="283"/>
      <w:contextualSpacing/>
    </w:pPr>
  </w:style>
  <w:style w:type="paragraph" w:customStyle="1" w:styleId="EQ">
    <w:name w:val="EQ"/>
    <w:basedOn w:val="Normal"/>
    <w:next w:val="Normal"/>
    <w:rsid w:val="007A4424"/>
    <w:pPr>
      <w:keepLines/>
      <w:tabs>
        <w:tab w:val="center" w:pos="4536"/>
        <w:tab w:val="right" w:pos="9072"/>
      </w:tabs>
    </w:pPr>
  </w:style>
  <w:style w:type="paragraph" w:customStyle="1" w:styleId="EditorsNote">
    <w:name w:val="Editor's Note"/>
    <w:basedOn w:val="NO"/>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BalloonText">
    <w:name w:val="Balloon Text"/>
    <w:basedOn w:val="Normal"/>
    <w:link w:val="BalloonTextChar1"/>
    <w:semiHidden/>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D81A09"/>
  </w:style>
  <w:style w:type="paragraph" w:styleId="BlockText">
    <w:name w:val="Block Text"/>
    <w:basedOn w:val="Normal"/>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semiHidden/>
    <w:unhideWhenUsed/>
    <w:rsid w:val="00D81A09"/>
    <w:pPr>
      <w:spacing w:after="120" w:line="480" w:lineRule="auto"/>
    </w:pPr>
  </w:style>
  <w:style w:type="character" w:customStyle="1" w:styleId="BodyText2Char1">
    <w:name w:val="Body Text 2 Char1"/>
    <w:basedOn w:val="DefaultParagraphFont"/>
    <w:link w:val="BodyText2"/>
    <w:semiHidden/>
    <w:rsid w:val="00D81A09"/>
    <w:rPr>
      <w:rFonts w:eastAsia="Times New Roman"/>
    </w:rPr>
  </w:style>
  <w:style w:type="paragraph" w:styleId="BodyText3">
    <w:name w:val="Body Text 3"/>
    <w:basedOn w:val="Normal"/>
    <w:link w:val="BodyText3Char1"/>
    <w:semiHidden/>
    <w:unhideWhenUsed/>
    <w:rsid w:val="00D81A09"/>
    <w:pPr>
      <w:spacing w:after="120"/>
    </w:pPr>
    <w:rPr>
      <w:sz w:val="16"/>
      <w:szCs w:val="16"/>
    </w:rPr>
  </w:style>
  <w:style w:type="character" w:customStyle="1" w:styleId="BodyText3Char1">
    <w:name w:val="Body Text 3 Char1"/>
    <w:basedOn w:val="DefaultParagraphFont"/>
    <w:link w:val="BodyText3"/>
    <w:semiHidden/>
    <w:rsid w:val="00D81A09"/>
    <w:rPr>
      <w:rFonts w:eastAsia="Times New Roman"/>
      <w:sz w:val="16"/>
      <w:szCs w:val="16"/>
    </w:rPr>
  </w:style>
  <w:style w:type="paragraph" w:styleId="BodyTextFirstIndent">
    <w:name w:val="Body Text First Indent"/>
    <w:basedOn w:val="BodyText"/>
    <w:link w:val="BodyTextFirstIndentChar1"/>
    <w:semiHidden/>
    <w:unhideWhenUsed/>
    <w:rsid w:val="00D81A09"/>
    <w:pPr>
      <w:spacing w:after="180"/>
      <w:ind w:firstLine="360"/>
    </w:pPr>
  </w:style>
  <w:style w:type="character" w:customStyle="1" w:styleId="BodyTextFirstIndentChar1">
    <w:name w:val="Body Text First Indent Char1"/>
    <w:basedOn w:val="BodyTextChar1"/>
    <w:link w:val="BodyTextFirstIndent"/>
    <w:semiHidden/>
    <w:rsid w:val="00D81A09"/>
    <w:rPr>
      <w:rFonts w:eastAsia="Times New Roman"/>
    </w:rPr>
  </w:style>
  <w:style w:type="paragraph" w:styleId="BodyTextIndent">
    <w:name w:val="Body Text Indent"/>
    <w:basedOn w:val="Normal"/>
    <w:link w:val="BodyTextIndentChar1"/>
    <w:semiHidden/>
    <w:unhideWhenUsed/>
    <w:rsid w:val="00D81A09"/>
    <w:pPr>
      <w:spacing w:after="120"/>
      <w:ind w:left="283"/>
    </w:pPr>
  </w:style>
  <w:style w:type="character" w:customStyle="1" w:styleId="BodyTextIndentChar1">
    <w:name w:val="Body Text Indent Char1"/>
    <w:basedOn w:val="DefaultParagraphFont"/>
    <w:link w:val="BodyTextIndent"/>
    <w:semiHidden/>
    <w:rsid w:val="00D81A09"/>
    <w:rPr>
      <w:rFonts w:eastAsia="Times New Roman"/>
    </w:rPr>
  </w:style>
  <w:style w:type="paragraph" w:styleId="BodyTextFirstIndent2">
    <w:name w:val="Body Text First Indent 2"/>
    <w:basedOn w:val="BodyTextIndent"/>
    <w:link w:val="BodyTextFirstIndent2Char1"/>
    <w:semiHidden/>
    <w:unhideWhenUsed/>
    <w:rsid w:val="00D81A09"/>
    <w:pPr>
      <w:spacing w:after="180"/>
      <w:ind w:left="360" w:firstLine="360"/>
    </w:pPr>
  </w:style>
  <w:style w:type="character" w:customStyle="1" w:styleId="BodyTextFirstIndent2Char1">
    <w:name w:val="Body Text First Indent 2 Char1"/>
    <w:basedOn w:val="BodyTextIndentChar1"/>
    <w:link w:val="BodyTextFirstIndent2"/>
    <w:semiHidden/>
    <w:rsid w:val="00D81A09"/>
    <w:rPr>
      <w:rFonts w:eastAsia="Times New Roman"/>
    </w:rPr>
  </w:style>
  <w:style w:type="paragraph" w:styleId="BodyTextIndent2">
    <w:name w:val="Body Text Indent 2"/>
    <w:basedOn w:val="Normal"/>
    <w:link w:val="BodyTextIndent2Char1"/>
    <w:semiHidden/>
    <w:unhideWhenUsed/>
    <w:rsid w:val="00D81A09"/>
    <w:pPr>
      <w:spacing w:after="120" w:line="480" w:lineRule="auto"/>
      <w:ind w:left="283"/>
    </w:pPr>
  </w:style>
  <w:style w:type="character" w:customStyle="1" w:styleId="BodyTextIndent2Char1">
    <w:name w:val="Body Text Indent 2 Char1"/>
    <w:basedOn w:val="DefaultParagraphFont"/>
    <w:link w:val="BodyTextIndent2"/>
    <w:semiHidden/>
    <w:rsid w:val="00D81A09"/>
    <w:rPr>
      <w:rFonts w:eastAsia="Times New Roman"/>
    </w:rPr>
  </w:style>
  <w:style w:type="paragraph" w:styleId="BodyTextIndent3">
    <w:name w:val="Body Text Indent 3"/>
    <w:basedOn w:val="Normal"/>
    <w:link w:val="BodyTextIndent3Char1"/>
    <w:semiHidden/>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semiHidden/>
    <w:rsid w:val="00D81A09"/>
    <w:rPr>
      <w:rFonts w:eastAsia="Times New Roman"/>
      <w:sz w:val="16"/>
      <w:szCs w:val="16"/>
    </w:rPr>
  </w:style>
  <w:style w:type="paragraph" w:styleId="Caption">
    <w:name w:val="caption"/>
    <w:basedOn w:val="Normal"/>
    <w:next w:val="Normal"/>
    <w:semiHidden/>
    <w:unhideWhenUsed/>
    <w:qFormat/>
    <w:rsid w:val="00D81A09"/>
    <w:pPr>
      <w:spacing w:after="200"/>
    </w:pPr>
    <w:rPr>
      <w:i/>
      <w:iCs/>
      <w:color w:val="44546A" w:themeColor="text2"/>
      <w:sz w:val="18"/>
      <w:szCs w:val="18"/>
    </w:rPr>
  </w:style>
  <w:style w:type="paragraph" w:styleId="Closing">
    <w:name w:val="Closing"/>
    <w:basedOn w:val="Normal"/>
    <w:link w:val="ClosingChar1"/>
    <w:semiHidden/>
    <w:unhideWhenUsed/>
    <w:rsid w:val="00D81A09"/>
    <w:pPr>
      <w:spacing w:after="0"/>
      <w:ind w:left="4252"/>
    </w:pPr>
  </w:style>
  <w:style w:type="character" w:customStyle="1" w:styleId="ClosingChar1">
    <w:name w:val="Closing Char1"/>
    <w:basedOn w:val="DefaultParagraphFont"/>
    <w:link w:val="Closing"/>
    <w:semiHidden/>
    <w:rsid w:val="00D81A09"/>
    <w:rPr>
      <w:rFonts w:eastAsia="Times New Roman"/>
    </w:rPr>
  </w:style>
  <w:style w:type="paragraph" w:styleId="CommentText">
    <w:name w:val="annotation text"/>
    <w:basedOn w:val="Normal"/>
    <w:link w:val="CommentTextChar1"/>
    <w:semiHidden/>
    <w:unhideWhenUsed/>
    <w:rsid w:val="00D81A09"/>
  </w:style>
  <w:style w:type="character" w:customStyle="1" w:styleId="CommentTextChar1">
    <w:name w:val="Comment Text Char1"/>
    <w:basedOn w:val="DefaultParagraphFont"/>
    <w:link w:val="CommentText"/>
    <w:semiHidden/>
    <w:rsid w:val="00D81A09"/>
    <w:rPr>
      <w:rFonts w:eastAsia="Times New Roman"/>
    </w:rPr>
  </w:style>
  <w:style w:type="paragraph" w:styleId="CommentSubject">
    <w:name w:val="annotation subject"/>
    <w:basedOn w:val="CommentText"/>
    <w:next w:val="CommentText"/>
    <w:link w:val="CommentSubjectChar1"/>
    <w:semiHidden/>
    <w:unhideWhenUsed/>
    <w:rsid w:val="00D81A09"/>
    <w:rPr>
      <w:b/>
      <w:bCs/>
    </w:rPr>
  </w:style>
  <w:style w:type="character" w:customStyle="1" w:styleId="CommentSubjectChar1">
    <w:name w:val="Comment Subject Char1"/>
    <w:basedOn w:val="CommentTextChar1"/>
    <w:link w:val="CommentSubject"/>
    <w:semiHidden/>
    <w:rsid w:val="00D81A09"/>
    <w:rPr>
      <w:rFonts w:eastAsia="Times New Roman"/>
      <w:b/>
      <w:bCs/>
    </w:rPr>
  </w:style>
  <w:style w:type="paragraph" w:styleId="Date">
    <w:name w:val="Date"/>
    <w:basedOn w:val="Normal"/>
    <w:next w:val="Normal"/>
    <w:link w:val="DateChar1"/>
    <w:semiHidden/>
    <w:unhideWhenUsed/>
    <w:rsid w:val="00D81A09"/>
  </w:style>
  <w:style w:type="character" w:customStyle="1" w:styleId="DateChar1">
    <w:name w:val="Date Char1"/>
    <w:basedOn w:val="DefaultParagraphFont"/>
    <w:link w:val="Date"/>
    <w:semiHidden/>
    <w:rsid w:val="00D81A09"/>
    <w:rPr>
      <w:rFonts w:eastAsia="Times New Roman"/>
    </w:rPr>
  </w:style>
  <w:style w:type="paragraph" w:styleId="DocumentMap">
    <w:name w:val="Document Map"/>
    <w:basedOn w:val="Normal"/>
    <w:link w:val="DocumentMapChar1"/>
    <w:semiHidden/>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semiHidden/>
    <w:rsid w:val="00D81A09"/>
    <w:rPr>
      <w:rFonts w:ascii="Segoe UI" w:eastAsia="Times New Roman" w:hAnsi="Segoe UI" w:cs="Segoe UI"/>
      <w:sz w:val="16"/>
      <w:szCs w:val="16"/>
    </w:rPr>
  </w:style>
  <w:style w:type="paragraph" w:styleId="E-mailSignature">
    <w:name w:val="E-mail Signature"/>
    <w:basedOn w:val="Normal"/>
    <w:link w:val="E-mailSignatureChar1"/>
    <w:semiHidden/>
    <w:unhideWhenUsed/>
    <w:rsid w:val="00D81A09"/>
    <w:pPr>
      <w:spacing w:after="0"/>
    </w:pPr>
  </w:style>
  <w:style w:type="character" w:customStyle="1" w:styleId="E-mailSignatureChar1">
    <w:name w:val="E-mail Signature Char1"/>
    <w:basedOn w:val="DefaultParagraphFont"/>
    <w:link w:val="E-mailSignature"/>
    <w:semiHidden/>
    <w:rsid w:val="00D81A09"/>
    <w:rPr>
      <w:rFonts w:eastAsia="Times New Roma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rPr>
  </w:style>
  <w:style w:type="paragraph" w:styleId="EnvelopeAddress">
    <w:name w:val="envelope address"/>
    <w:basedOn w:val="Normal"/>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81A09"/>
    <w:pPr>
      <w:spacing w:after="0"/>
    </w:pPr>
    <w:rPr>
      <w:rFonts w:asciiTheme="majorHAnsi" w:eastAsiaTheme="majorEastAsia" w:hAnsiTheme="majorHAnsi" w:cstheme="majorBidi"/>
    </w:rPr>
  </w:style>
  <w:style w:type="paragraph" w:styleId="Footer">
    <w:name w:val="footer"/>
    <w:basedOn w:val="Normal"/>
    <w:link w:val="FooterChar1"/>
    <w:unhideWhenUsed/>
    <w:rsid w:val="00D81A09"/>
    <w:pPr>
      <w:tabs>
        <w:tab w:val="center" w:pos="4513"/>
        <w:tab w:val="right" w:pos="9026"/>
      </w:tabs>
      <w:spacing w:after="0"/>
    </w:pPr>
  </w:style>
  <w:style w:type="character" w:customStyle="1" w:styleId="FooterChar1">
    <w:name w:val="Footer Char1"/>
    <w:basedOn w:val="DefaultParagraphFont"/>
    <w:link w:val="Footer"/>
    <w:rsid w:val="00D81A09"/>
    <w:rPr>
      <w:rFonts w:eastAsia="Times New Roman"/>
    </w:rPr>
  </w:style>
  <w:style w:type="paragraph" w:styleId="FootnoteText">
    <w:name w:val="footnote text"/>
    <w:basedOn w:val="Normal"/>
    <w:link w:val="FootnoteTextChar"/>
    <w:semiHidden/>
    <w:unhideWhenUsed/>
    <w:rsid w:val="00D81A09"/>
    <w:pPr>
      <w:spacing w:after="0"/>
    </w:pPr>
  </w:style>
  <w:style w:type="character" w:customStyle="1" w:styleId="FootnoteTextChar">
    <w:name w:val="Footnote Text Char"/>
    <w:basedOn w:val="DefaultParagraphFont"/>
    <w:link w:val="FootnoteText"/>
    <w:semiHidden/>
    <w:rsid w:val="00D81A09"/>
    <w:rPr>
      <w:rFonts w:eastAsia="Times New Roman"/>
    </w:rPr>
  </w:style>
  <w:style w:type="paragraph" w:styleId="Header">
    <w:name w:val="header"/>
    <w:basedOn w:val="Normal"/>
    <w:link w:val="HeaderChar1"/>
    <w:unhideWhenUsed/>
    <w:rsid w:val="00D81A09"/>
    <w:pPr>
      <w:tabs>
        <w:tab w:val="center" w:pos="4513"/>
        <w:tab w:val="right" w:pos="9026"/>
      </w:tabs>
      <w:spacing w:after="0"/>
    </w:pPr>
  </w:style>
  <w:style w:type="character" w:customStyle="1" w:styleId="HeaderChar1">
    <w:name w:val="Header Char1"/>
    <w:basedOn w:val="DefaultParagraphFont"/>
    <w:link w:val="Header"/>
    <w:rsid w:val="00D81A09"/>
    <w:rPr>
      <w:rFonts w:eastAsia="Times New Roman"/>
    </w:rPr>
  </w:style>
  <w:style w:type="paragraph" w:styleId="HTMLAddress">
    <w:name w:val="HTML Address"/>
    <w:basedOn w:val="Normal"/>
    <w:link w:val="HTMLAddressChar"/>
    <w:semiHidden/>
    <w:unhideWhenUsed/>
    <w:rsid w:val="00D81A09"/>
    <w:pPr>
      <w:spacing w:after="0"/>
    </w:pPr>
    <w:rPr>
      <w:i/>
      <w:iCs/>
    </w:rPr>
  </w:style>
  <w:style w:type="character" w:customStyle="1" w:styleId="HTMLAddressChar">
    <w:name w:val="HTML Address Char"/>
    <w:basedOn w:val="DefaultParagraphFont"/>
    <w:link w:val="HTMLAddress"/>
    <w:semiHidden/>
    <w:rsid w:val="00D81A09"/>
    <w:rPr>
      <w:rFonts w:eastAsia="Times New Roman"/>
      <w:i/>
      <w:iCs/>
    </w:rPr>
  </w:style>
  <w:style w:type="paragraph" w:styleId="HTMLPreformatted">
    <w:name w:val="HTML Preformatted"/>
    <w:basedOn w:val="Normal"/>
    <w:link w:val="HTMLPreformattedChar"/>
    <w:semiHidden/>
    <w:unhideWhenUsed/>
    <w:rsid w:val="00D81A09"/>
    <w:pPr>
      <w:spacing w:after="0"/>
    </w:pPr>
    <w:rPr>
      <w:rFonts w:ascii="Consolas" w:hAnsi="Consolas"/>
    </w:rPr>
  </w:style>
  <w:style w:type="character" w:customStyle="1" w:styleId="HTMLPreformattedChar">
    <w:name w:val="HTML Preformatted Char"/>
    <w:basedOn w:val="DefaultParagraphFont"/>
    <w:link w:val="HTMLPreformatted"/>
    <w:semiHidden/>
    <w:rsid w:val="00D81A09"/>
    <w:rPr>
      <w:rFonts w:ascii="Consolas" w:eastAsia="Times New Roman" w:hAnsi="Consolas"/>
    </w:rPr>
  </w:style>
  <w:style w:type="paragraph" w:styleId="Index2">
    <w:name w:val="index 2"/>
    <w:basedOn w:val="Normal"/>
    <w:next w:val="Normal"/>
    <w:semiHidden/>
    <w:unhideWhenUsed/>
    <w:rsid w:val="00D81A09"/>
    <w:pPr>
      <w:spacing w:after="0"/>
      <w:ind w:left="400" w:hanging="200"/>
    </w:pPr>
  </w:style>
  <w:style w:type="paragraph" w:styleId="Index3">
    <w:name w:val="index 3"/>
    <w:basedOn w:val="Normal"/>
    <w:next w:val="Normal"/>
    <w:semiHidden/>
    <w:unhideWhenUsed/>
    <w:rsid w:val="00D81A09"/>
    <w:pPr>
      <w:spacing w:after="0"/>
      <w:ind w:left="600" w:hanging="200"/>
    </w:pPr>
  </w:style>
  <w:style w:type="paragraph" w:styleId="Index4">
    <w:name w:val="index 4"/>
    <w:basedOn w:val="Normal"/>
    <w:next w:val="Normal"/>
    <w:semiHidden/>
    <w:unhideWhenUsed/>
    <w:rsid w:val="00D81A09"/>
    <w:pPr>
      <w:spacing w:after="0"/>
      <w:ind w:left="800" w:hanging="200"/>
    </w:pPr>
  </w:style>
  <w:style w:type="paragraph" w:styleId="Index5">
    <w:name w:val="index 5"/>
    <w:basedOn w:val="Normal"/>
    <w:next w:val="Normal"/>
    <w:semiHidden/>
    <w:unhideWhenUsed/>
    <w:rsid w:val="00D81A09"/>
    <w:pPr>
      <w:spacing w:after="0"/>
      <w:ind w:left="1000" w:hanging="200"/>
    </w:pPr>
  </w:style>
  <w:style w:type="paragraph" w:styleId="Index6">
    <w:name w:val="index 6"/>
    <w:basedOn w:val="Normal"/>
    <w:next w:val="Normal"/>
    <w:semiHidden/>
    <w:unhideWhenUsed/>
    <w:rsid w:val="00D81A09"/>
    <w:pPr>
      <w:spacing w:after="0"/>
      <w:ind w:left="1200" w:hanging="200"/>
    </w:pPr>
  </w:style>
  <w:style w:type="paragraph" w:styleId="Index7">
    <w:name w:val="index 7"/>
    <w:basedOn w:val="Normal"/>
    <w:next w:val="Normal"/>
    <w:semiHidden/>
    <w:unhideWhenUsed/>
    <w:rsid w:val="00D81A09"/>
    <w:pPr>
      <w:spacing w:after="0"/>
      <w:ind w:left="1400" w:hanging="200"/>
    </w:pPr>
  </w:style>
  <w:style w:type="paragraph" w:styleId="Index8">
    <w:name w:val="index 8"/>
    <w:basedOn w:val="Normal"/>
    <w:next w:val="Normal"/>
    <w:semiHidden/>
    <w:unhideWhenUsed/>
    <w:rsid w:val="00D81A09"/>
    <w:pPr>
      <w:spacing w:after="0"/>
      <w:ind w:left="1600" w:hanging="200"/>
    </w:pPr>
  </w:style>
  <w:style w:type="paragraph" w:styleId="Index9">
    <w:name w:val="index 9"/>
    <w:basedOn w:val="Normal"/>
    <w:next w:val="Normal"/>
    <w:semiHidden/>
    <w:unhideWhenUsed/>
    <w:rsid w:val="00D81A09"/>
    <w:pPr>
      <w:spacing w:after="0"/>
      <w:ind w:left="1800" w:hanging="200"/>
    </w:pPr>
  </w:style>
  <w:style w:type="paragraph" w:styleId="IndexHeading">
    <w:name w:val="index heading"/>
    <w:basedOn w:val="Normal"/>
    <w:next w:val="Index1"/>
    <w:semiHidden/>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rPr>
  </w:style>
  <w:style w:type="paragraph" w:styleId="ListBullet">
    <w:name w:val="List Bullet"/>
    <w:basedOn w:val="Normal"/>
    <w:semiHidden/>
    <w:unhideWhenUsed/>
    <w:rsid w:val="00D81A09"/>
    <w:pPr>
      <w:numPr>
        <w:numId w:val="6"/>
      </w:numPr>
      <w:contextualSpacing/>
    </w:pPr>
  </w:style>
  <w:style w:type="paragraph" w:styleId="ListBullet2">
    <w:name w:val="List Bullet 2"/>
    <w:basedOn w:val="Normal"/>
    <w:semiHidden/>
    <w:unhideWhenUsed/>
    <w:rsid w:val="00D81A09"/>
    <w:pPr>
      <w:numPr>
        <w:numId w:val="7"/>
      </w:numPr>
      <w:contextualSpacing/>
    </w:pPr>
  </w:style>
  <w:style w:type="paragraph" w:styleId="ListBullet3">
    <w:name w:val="List Bullet 3"/>
    <w:basedOn w:val="Normal"/>
    <w:semiHidden/>
    <w:unhideWhenUsed/>
    <w:rsid w:val="00D81A09"/>
    <w:pPr>
      <w:numPr>
        <w:numId w:val="8"/>
      </w:numPr>
      <w:contextualSpacing/>
    </w:pPr>
  </w:style>
  <w:style w:type="paragraph" w:styleId="ListBullet4">
    <w:name w:val="List Bullet 4"/>
    <w:basedOn w:val="Normal"/>
    <w:semiHidden/>
    <w:unhideWhenUsed/>
    <w:rsid w:val="00D81A09"/>
    <w:pPr>
      <w:numPr>
        <w:numId w:val="9"/>
      </w:numPr>
      <w:contextualSpacing/>
    </w:pPr>
  </w:style>
  <w:style w:type="paragraph" w:styleId="ListBullet5">
    <w:name w:val="List Bullet 5"/>
    <w:basedOn w:val="Normal"/>
    <w:semiHidden/>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semiHidden/>
    <w:unhideWhenUsed/>
    <w:rsid w:val="00D81A09"/>
    <w:pPr>
      <w:spacing w:after="120"/>
      <w:ind w:left="1415"/>
      <w:contextualSpacing/>
    </w:pPr>
  </w:style>
  <w:style w:type="paragraph" w:styleId="ListNumber">
    <w:name w:val="List Number"/>
    <w:basedOn w:val="Normal"/>
    <w:semiHidden/>
    <w:unhideWhenUsed/>
    <w:rsid w:val="00D81A09"/>
    <w:pPr>
      <w:numPr>
        <w:numId w:val="11"/>
      </w:numPr>
      <w:contextualSpacing/>
    </w:pPr>
  </w:style>
  <w:style w:type="paragraph" w:styleId="ListNumber2">
    <w:name w:val="List Number 2"/>
    <w:basedOn w:val="Normal"/>
    <w:semiHidden/>
    <w:unhideWhenUsed/>
    <w:rsid w:val="00D81A09"/>
    <w:pPr>
      <w:numPr>
        <w:numId w:val="12"/>
      </w:numPr>
      <w:contextualSpacing/>
    </w:pPr>
  </w:style>
  <w:style w:type="paragraph" w:styleId="ListNumber3">
    <w:name w:val="List Number 3"/>
    <w:basedOn w:val="Normal"/>
    <w:semiHidden/>
    <w:unhideWhenUsed/>
    <w:rsid w:val="00D81A09"/>
    <w:pPr>
      <w:numPr>
        <w:numId w:val="13"/>
      </w:numPr>
      <w:contextualSpacing/>
    </w:pPr>
  </w:style>
  <w:style w:type="paragraph" w:styleId="ListNumber4">
    <w:name w:val="List Number 4"/>
    <w:basedOn w:val="Normal"/>
    <w:semiHidden/>
    <w:unhideWhenUsed/>
    <w:rsid w:val="00D81A09"/>
    <w:pPr>
      <w:numPr>
        <w:numId w:val="14"/>
      </w:numPr>
      <w:contextualSpacing/>
    </w:pPr>
  </w:style>
  <w:style w:type="paragraph" w:styleId="ListNumber5">
    <w:name w:val="List Number 5"/>
    <w:basedOn w:val="Normal"/>
    <w:semiHidden/>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D81A09"/>
    <w:rPr>
      <w:rFonts w:ascii="Consolas" w:eastAsia="Times New Roman" w:hAnsi="Consolas"/>
    </w:rPr>
  </w:style>
  <w:style w:type="paragraph" w:styleId="MessageHeader">
    <w:name w:val="Message Header"/>
    <w:basedOn w:val="Normal"/>
    <w:link w:val="MessageHeaderChar"/>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81A09"/>
    <w:rPr>
      <w:rFonts w:asciiTheme="majorHAnsi" w:eastAsiaTheme="majorEastAsia" w:hAnsiTheme="majorHAnsi" w:cstheme="majorBidi"/>
      <w:sz w:val="24"/>
      <w:szCs w:val="24"/>
      <w:shd w:val="pct20" w:color="auto" w:fill="auto"/>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D81A09"/>
    <w:rPr>
      <w:sz w:val="24"/>
      <w:szCs w:val="24"/>
    </w:rPr>
  </w:style>
  <w:style w:type="paragraph" w:styleId="NormalIndent">
    <w:name w:val="Normal Indent"/>
    <w:basedOn w:val="Normal"/>
    <w:semiHidden/>
    <w:unhideWhenUsed/>
    <w:rsid w:val="00D81A09"/>
    <w:pPr>
      <w:ind w:left="720"/>
    </w:pPr>
  </w:style>
  <w:style w:type="paragraph" w:styleId="NoteHeading">
    <w:name w:val="Note Heading"/>
    <w:basedOn w:val="Normal"/>
    <w:next w:val="Normal"/>
    <w:link w:val="NoteHeadingChar"/>
    <w:semiHidden/>
    <w:unhideWhenUsed/>
    <w:rsid w:val="00D81A09"/>
    <w:pPr>
      <w:spacing w:after="0"/>
    </w:pPr>
  </w:style>
  <w:style w:type="character" w:customStyle="1" w:styleId="NoteHeadingChar">
    <w:name w:val="Note Heading Char"/>
    <w:basedOn w:val="DefaultParagraphFont"/>
    <w:link w:val="NoteHeading"/>
    <w:semiHidden/>
    <w:rsid w:val="00D81A09"/>
    <w:rPr>
      <w:rFonts w:eastAsia="Times New Roman"/>
    </w:rPr>
  </w:style>
  <w:style w:type="paragraph" w:styleId="PlainText">
    <w:name w:val="Plain Text"/>
    <w:basedOn w:val="Normal"/>
    <w:link w:val="PlainTextChar"/>
    <w:semiHidden/>
    <w:unhideWhenUsed/>
    <w:rsid w:val="00D81A09"/>
    <w:pPr>
      <w:spacing w:after="0"/>
    </w:pPr>
    <w:rPr>
      <w:rFonts w:ascii="Consolas" w:hAnsi="Consolas"/>
      <w:sz w:val="21"/>
      <w:szCs w:val="21"/>
    </w:rPr>
  </w:style>
  <w:style w:type="character" w:customStyle="1" w:styleId="PlainTextChar">
    <w:name w:val="Plain Text Char"/>
    <w:basedOn w:val="DefaultParagraphFont"/>
    <w:link w:val="PlainText"/>
    <w:semiHidden/>
    <w:rsid w:val="00D81A09"/>
    <w:rPr>
      <w:rFonts w:ascii="Consolas" w:eastAsia="Times New Roman" w:hAnsi="Consolas"/>
      <w:sz w:val="21"/>
      <w:szCs w:val="21"/>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rPr>
  </w:style>
  <w:style w:type="paragraph" w:styleId="Salutation">
    <w:name w:val="Salutation"/>
    <w:basedOn w:val="Normal"/>
    <w:next w:val="Normal"/>
    <w:link w:val="SalutationChar"/>
    <w:semiHidden/>
    <w:unhideWhenUsed/>
    <w:rsid w:val="00D81A09"/>
  </w:style>
  <w:style w:type="character" w:customStyle="1" w:styleId="SalutationChar">
    <w:name w:val="Salutation Char"/>
    <w:basedOn w:val="DefaultParagraphFont"/>
    <w:link w:val="Salutation"/>
    <w:semiHidden/>
    <w:rsid w:val="00D81A09"/>
    <w:rPr>
      <w:rFonts w:eastAsia="Times New Roman"/>
    </w:rPr>
  </w:style>
  <w:style w:type="paragraph" w:styleId="Signature">
    <w:name w:val="Signature"/>
    <w:basedOn w:val="Normal"/>
    <w:link w:val="SignatureChar"/>
    <w:semiHidden/>
    <w:unhideWhenUsed/>
    <w:rsid w:val="00D81A09"/>
    <w:pPr>
      <w:spacing w:after="0"/>
      <w:ind w:left="4252"/>
    </w:pPr>
  </w:style>
  <w:style w:type="character" w:customStyle="1" w:styleId="SignatureChar">
    <w:name w:val="Signature Char"/>
    <w:basedOn w:val="DefaultParagraphFont"/>
    <w:link w:val="Signature"/>
    <w:semiHidden/>
    <w:rsid w:val="00D81A09"/>
    <w:rPr>
      <w:rFonts w:eastAsia="Times New Roma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D81A09"/>
    <w:pPr>
      <w:spacing w:after="0"/>
      <w:ind w:left="200" w:hanging="200"/>
    </w:pPr>
  </w:style>
  <w:style w:type="paragraph" w:styleId="TableofFigures">
    <w:name w:val="table of figures"/>
    <w:basedOn w:val="Normal"/>
    <w:next w:val="Normal"/>
    <w:semiHidden/>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semiHidden/>
    <w:unhideWhenUsed/>
    <w:rsid w:val="00D81A09"/>
    <w:pPr>
      <w:spacing w:after="100"/>
      <w:ind w:left="1000"/>
    </w:pPr>
  </w:style>
  <w:style w:type="paragraph" w:styleId="TOC7">
    <w:name w:val="toc 7"/>
    <w:basedOn w:val="Normal"/>
    <w:next w:val="Normal"/>
    <w:uiPriority w:val="39"/>
    <w:semiHidden/>
    <w:unhideWhenUsed/>
    <w:rsid w:val="00D81A09"/>
    <w:pPr>
      <w:spacing w:after="100"/>
      <w:ind w:left="1200"/>
    </w:pPr>
  </w:style>
  <w:style w:type="paragraph" w:styleId="TOC9">
    <w:name w:val="toc 9"/>
    <w:basedOn w:val="Normal"/>
    <w:next w:val="Normal"/>
    <w:semiHidden/>
    <w:unhideWhenUsed/>
    <w:rsid w:val="00D81A09"/>
    <w:pPr>
      <w:spacing w:after="100"/>
      <w:ind w:left="1600"/>
    </w:pPr>
  </w:style>
  <w:style w:type="paragraph" w:styleId="TOCHeading">
    <w:name w:val="TOC Heading"/>
    <w:basedOn w:val="Heading1"/>
    <w:next w:val="Normal"/>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D54DF1"/>
    <w:rPr>
      <w:rFonts w:ascii="Arial" w:eastAsia="Times New Roman" w:hAnsi="Arial"/>
      <w:sz w:val="36"/>
    </w:rPr>
  </w:style>
  <w:style w:type="paragraph" w:customStyle="1" w:styleId="CRCoverPage">
    <w:name w:val="CR Cover Page"/>
    <w:link w:val="CRCoverPageZchn"/>
    <w:qFormat/>
    <w:rsid w:val="00F44860"/>
    <w:pPr>
      <w:spacing w:after="120"/>
    </w:pPr>
    <w:rPr>
      <w:rFonts w:ascii="Arial" w:eastAsia="SimSun" w:hAnsi="Arial"/>
      <w:lang w:eastAsia="en-US"/>
    </w:rPr>
  </w:style>
  <w:style w:type="character" w:customStyle="1" w:styleId="CRCoverPageZchn">
    <w:name w:val="CR Cover Page Zchn"/>
    <w:link w:val="CRCoverPage"/>
    <w:qFormat/>
    <w:rsid w:val="00F44860"/>
    <w:rPr>
      <w:rFonts w:ascii="Arial" w:eastAsia="SimSun" w:hAnsi="Arial"/>
      <w:lang w:eastAsia="en-US"/>
    </w:rPr>
  </w:style>
  <w:style w:type="character" w:customStyle="1" w:styleId="TFChar">
    <w:name w:val="TF Char"/>
    <w:link w:val="TF"/>
    <w:qFormat/>
    <w:rsid w:val="00BD490D"/>
    <w:rPr>
      <w:rFonts w:ascii="Arial" w:eastAsia="Times New Roman" w:hAnsi="Arial"/>
      <w:b/>
    </w:rPr>
  </w:style>
  <w:style w:type="character" w:styleId="Hyperlink">
    <w:name w:val="Hyperlink"/>
    <w:uiPriority w:val="99"/>
    <w:rsid w:val="001D5F81"/>
    <w:rPr>
      <w:color w:val="0000FF"/>
      <w:u w:val="single"/>
    </w:rPr>
  </w:style>
  <w:style w:type="character" w:customStyle="1" w:styleId="B2Char">
    <w:name w:val="B2 Char"/>
    <w:link w:val="B2"/>
    <w:qFormat/>
    <w:rsid w:val="000316C4"/>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8822683">
      <w:bodyDiv w:val="1"/>
      <w:marLeft w:val="0"/>
      <w:marRight w:val="0"/>
      <w:marTop w:val="0"/>
      <w:marBottom w:val="0"/>
      <w:divBdr>
        <w:top w:val="none" w:sz="0" w:space="0" w:color="auto"/>
        <w:left w:val="none" w:sz="0" w:space="0" w:color="auto"/>
        <w:bottom w:val="none" w:sz="0" w:space="0" w:color="auto"/>
        <w:right w:val="none" w:sz="0" w:space="0" w:color="auto"/>
      </w:divBdr>
    </w:div>
    <w:div w:id="1263029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1.vsd"/><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4.vsd"/><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oleObject" Target="embeddings/Microsoft_Visio_2003-2010_Drawing3.vsd"/><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01D628-EBFC-445E-B45C-66AC7C2918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60</TotalTime>
  <Pages>40</Pages>
  <Words>11395</Words>
  <Characters>64956</Characters>
  <Application>Microsoft Office Word</Application>
  <DocSecurity>0</DocSecurity>
  <Lines>541</Lines>
  <Paragraphs>152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76199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C4-252298</cp:lastModifiedBy>
  <cp:revision>40</cp:revision>
  <cp:lastPrinted>2019-02-25T14:05:00Z</cp:lastPrinted>
  <dcterms:created xsi:type="dcterms:W3CDTF">2025-04-23T14:33:00Z</dcterms:created>
  <dcterms:modified xsi:type="dcterms:W3CDTF">2025-05-28T13:21:00Z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(3)QovQ/7VNOSL7Q5OlWOv44TAbIDo7L4bdPGSuaAUApENJqFzOwwzZyW5Git0gIAIsR9TrQsK6
d/v10N3Bi9Al1/19Un2IM/a1/tB1DbYvXITa6k61AawJh0+Vsjg715a8pNSkusaeDCheBtzX
qiFXS5jNIspdD2Vjm3NBgrxkXpvNKxC9cJ2VaDjWah9KFAuov2g028Bx/5i/zFoDtc9aAXTj
9gsE/hVYFC6xarOmyI</vt:lpwstr>
  </property>
  <property fmtid="{D5CDD505-2E9C-101B-9397-08002B2CF9AE}" pid="3" name="_2015_ms_pID_7253431">
    <vt:lpwstr>dT8zRHSZfN8JttB5fI3zaz2xpBnePXm0KarGKzlliOzMb/wxjv18ml
4z66HzIoZuJezxwI4aqY3oWwxwopBWM82vZTk7RujPTpMqpU3uHQFc/y50ZVOJFyuHgma6N2
1G0r1SBKVDix+TJI3FAi96w5i2Pg9tviNFP9PHIOyhHMDNVeIXYrni1GVOflKO4fYcIbhg1s
/ljbuu+rmvLLwhSrUMCtWRNCyNBGCUKde3Ac</vt:lpwstr>
  </property>
  <property fmtid="{D5CDD505-2E9C-101B-9397-08002B2CF9AE}" pid="4" name="_2015_ms_pID_7253432">
    <vt:lpwstr>4jEMd4lX09O+52RAsb+IaLDUg6roNHuTA5Vk
kJLSR9Vw/MhB5BBum5fM3gyEmI+jZGARU2FoArAUYav6wG83G2k=</vt:lpwstr>
  </property>
  <property fmtid="{D5CDD505-2E9C-101B-9397-08002B2CF9AE}" pid="5" name="KeyAssetLabel_HuaWei">
    <vt:lpwstr>{QovQ/7VNOSL7Q5OlWOv44TAbIDo7L4}</vt:lpwstr>
  </property>
  <property fmtid="{D5CDD505-2E9C-101B-9397-08002B2CF9AE}" pid="6" name="_862901variable_0907_groupIDlong_2010">
    <vt:lpwstr>(1)gI9UDpGeHav9iOG+yZiIzTrGiaHFqxfiayervYHKJuM6w4x0rd1ZtxI+QDAmR0NpSDimKKYK
MkYoXTuKoxP1rZfgq8o0wtdG2uFk5ANTdkNGoKGNeqkSsvtMMNwCm/3MMNBQCE/p0xvOqJ7q
W5jhVIAzvO96DgccZDZzvR6iDmE=</vt:lpwstr>
  </property>
  <property fmtid="{D5CDD505-2E9C-101B-9397-08002B2CF9AE}" pid="7" name="GrammarlyDocumentId">
    <vt:lpwstr>b275a8b6a56986c2621b94ea5debcfc1442201d068adf47caa18c27837af1cf4</vt:lpwstr>
  </property>
</Properties>
</file>