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526F">
        <w:rPr>
          <w:b/>
          <w:noProof/>
          <w:sz w:val="24"/>
        </w:rPr>
        <w:fldChar w:fldCharType="begin"/>
      </w:r>
      <w:r w:rsidR="00F9526F">
        <w:rPr>
          <w:b/>
          <w:noProof/>
          <w:sz w:val="24"/>
        </w:rPr>
        <w:instrText xml:space="preserve"> DOCPROPERTY  TSG/WGRef  \* MERGEFORMAT </w:instrText>
      </w:r>
      <w:r w:rsidR="00F9526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F952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526F">
        <w:rPr>
          <w:b/>
          <w:noProof/>
          <w:sz w:val="24"/>
        </w:rPr>
        <w:fldChar w:fldCharType="begin"/>
      </w:r>
      <w:r w:rsidR="00F9526F">
        <w:rPr>
          <w:b/>
          <w:noProof/>
          <w:sz w:val="24"/>
        </w:rPr>
        <w:instrText xml:space="preserve"> DOCPROPERTY  MtgSeq  \* MERGEFORMAT </w:instrText>
      </w:r>
      <w:r w:rsidR="00F9526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F9526F">
        <w:rPr>
          <w:b/>
          <w:noProof/>
          <w:sz w:val="24"/>
        </w:rPr>
        <w:fldChar w:fldCharType="end"/>
      </w:r>
      <w:r w:rsidR="00F9526F">
        <w:fldChar w:fldCharType="begin"/>
      </w:r>
      <w:r w:rsidR="00F9526F">
        <w:instrText xml:space="preserve"> DOCPROPERTY  MtgTitle  \* MERGEFORMAT </w:instrText>
      </w:r>
      <w:r w:rsidR="00F9526F">
        <w:fldChar w:fldCharType="end"/>
      </w:r>
      <w:r>
        <w:rPr>
          <w:b/>
          <w:i/>
          <w:noProof/>
          <w:sz w:val="28"/>
        </w:rPr>
        <w:tab/>
      </w:r>
      <w:r w:rsidR="00F9526F">
        <w:rPr>
          <w:b/>
          <w:i/>
          <w:noProof/>
          <w:sz w:val="28"/>
        </w:rPr>
        <w:fldChar w:fldCharType="begin"/>
      </w:r>
      <w:r w:rsidR="00F9526F">
        <w:rPr>
          <w:b/>
          <w:i/>
          <w:noProof/>
          <w:sz w:val="28"/>
        </w:rPr>
        <w:instrText xml:space="preserve"> DOCPROPERTY  Tdoc#  \* MERGEFORMAT </w:instrText>
      </w:r>
      <w:r w:rsidR="00F9526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3B5BC5">
        <w:rPr>
          <w:b/>
          <w:i/>
          <w:noProof/>
          <w:sz w:val="28"/>
        </w:rPr>
        <w:t>2</w:t>
      </w:r>
      <w:r w:rsidR="00E13F3D" w:rsidRPr="00E13F3D">
        <w:rPr>
          <w:b/>
          <w:i/>
          <w:noProof/>
          <w:sz w:val="28"/>
        </w:rPr>
        <w:t>9</w:t>
      </w:r>
      <w:r w:rsidR="00F9526F">
        <w:rPr>
          <w:b/>
          <w:i/>
          <w:noProof/>
          <w:sz w:val="28"/>
        </w:rPr>
        <w:fldChar w:fldCharType="end"/>
      </w:r>
      <w:r w:rsidR="003B5BC5">
        <w:rPr>
          <w:b/>
          <w:i/>
          <w:noProof/>
          <w:sz w:val="28"/>
        </w:rPr>
        <w:t>1</w:t>
      </w:r>
    </w:p>
    <w:p w:rsidR="001E41F3" w:rsidRDefault="00F952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  <w:r w:rsidR="00E93CCE">
        <w:rPr>
          <w:b/>
          <w:noProof/>
          <w:sz w:val="24"/>
        </w:rPr>
        <w:t xml:space="preserve">               </w:t>
      </w:r>
      <w:r w:rsidR="00E93CCE">
        <w:rPr>
          <w:rFonts w:cs="Arial"/>
          <w:b/>
          <w:bCs/>
          <w:sz w:val="16"/>
        </w:rPr>
        <w:t>(</w:t>
      </w:r>
      <w:r w:rsidR="00E93CCE">
        <w:rPr>
          <w:rFonts w:cs="Arial"/>
          <w:b/>
          <w:bCs/>
          <w:color w:val="0000FF"/>
          <w:sz w:val="16"/>
        </w:rPr>
        <w:t>revision of C3-19</w:t>
      </w:r>
      <w:r w:rsidR="003B5BC5">
        <w:rPr>
          <w:rFonts w:cs="Arial"/>
          <w:b/>
          <w:bCs/>
          <w:color w:val="0000FF"/>
          <w:sz w:val="16"/>
        </w:rPr>
        <w:t>2189</w:t>
      </w:r>
      <w:r w:rsidR="00E93CCE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52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52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4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52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65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7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Copyright Note in YAML file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52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9526F">
              <w:fldChar w:fldCharType="begin"/>
            </w:r>
            <w:r w:rsidR="00F9526F">
              <w:instrText xml:space="preserve"> DOCPROPERTY  SourceIfTsg  \* MERGEFORMAT </w:instrText>
            </w:r>
            <w:r w:rsidR="00F952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52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6C80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 xml:space="preserve">This CR introduces backwards compatible corrections to the OpenAPI specification file for the </w:t>
            </w:r>
            <w:r w:rsidR="00FD2D60" w:rsidRPr="00FD2D60">
              <w:rPr>
                <w:noProof/>
              </w:rPr>
              <w:t>Npcf_AMPolicyControl</w:t>
            </w:r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58EA" w:rsidRPr="00D96F8C" w:rsidRDefault="00CD58EA" w:rsidP="00CD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D58EA" w:rsidRDefault="00CD58EA" w:rsidP="00CD58EA">
      <w:pPr>
        <w:rPr>
          <w:noProof/>
        </w:rPr>
      </w:pPr>
    </w:p>
    <w:p w:rsidR="007043B4" w:rsidRPr="00E23840" w:rsidRDefault="007043B4" w:rsidP="007043B4">
      <w:pPr>
        <w:pStyle w:val="Heading1"/>
        <w:rPr>
          <w:noProof/>
        </w:rPr>
      </w:pPr>
      <w:bookmarkStart w:id="3" w:name="_Toc512328873"/>
      <w:bookmarkStart w:id="4" w:name="_Toc528241974"/>
      <w:bookmarkStart w:id="5" w:name="_Toc531711579"/>
      <w:r w:rsidRPr="00E23840">
        <w:rPr>
          <w:noProof/>
        </w:rPr>
        <w:t>A.2</w:t>
      </w:r>
      <w:r w:rsidRPr="00E23840">
        <w:rPr>
          <w:noProof/>
        </w:rPr>
        <w:tab/>
        <w:t>Npcf_AMPolicyControl</w:t>
      </w:r>
      <w:r w:rsidRPr="00E23840">
        <w:rPr>
          <w:noProof/>
          <w:lang w:eastAsia="zh-CN"/>
        </w:rPr>
        <w:t xml:space="preserve"> </w:t>
      </w:r>
      <w:r w:rsidRPr="00E23840">
        <w:rPr>
          <w:noProof/>
        </w:rPr>
        <w:t>API</w:t>
      </w:r>
      <w:bookmarkEnd w:id="3"/>
      <w:bookmarkEnd w:id="4"/>
      <w:bookmarkEnd w:id="5"/>
    </w:p>
    <w:p w:rsidR="007043B4" w:rsidRPr="00986E88" w:rsidRDefault="007043B4" w:rsidP="007043B4">
      <w:pPr>
        <w:pStyle w:val="PL"/>
      </w:pPr>
      <w:bookmarkStart w:id="6" w:name="_Hlk522985079"/>
      <w:r w:rsidRPr="00986E88">
        <w:t>openapi: 3.0.0</w:t>
      </w:r>
    </w:p>
    <w:p w:rsidR="007043B4" w:rsidRPr="00986E88" w:rsidDel="00EF40AE" w:rsidRDefault="007043B4" w:rsidP="007043B4">
      <w:pPr>
        <w:pStyle w:val="PL"/>
        <w:rPr>
          <w:del w:id="7" w:author="NokiaHBr_20190506_rev0" w:date="2019-05-06T09:14:00Z"/>
        </w:rPr>
      </w:pPr>
      <w:r w:rsidRPr="00986E88">
        <w:t>info:</w:t>
      </w:r>
    </w:p>
    <w:p w:rsidR="007043B4" w:rsidRPr="00986E88" w:rsidRDefault="007043B4" w:rsidP="007043B4">
      <w:pPr>
        <w:pStyle w:val="PL"/>
      </w:pPr>
      <w:del w:id="8" w:author="NokiaHBr_20190506_rev0" w:date="2019-05-06T09:14:00Z">
        <w:r w:rsidRPr="00986E88" w:rsidDel="00EF40AE">
          <w:delText xml:space="preserve">  </w:delText>
        </w:r>
        <w:r w:rsidRPr="00986E88" w:rsidDel="00A44E23">
          <w:delText xml:space="preserve">description: </w:delText>
        </w:r>
        <w:r w:rsidRPr="00E23840" w:rsidDel="00A44E23">
          <w:delText>Access and Mobility Policy Control Service</w:delText>
        </w:r>
        <w:r w:rsidRPr="00986E88" w:rsidDel="00A44E23">
          <w:delText xml:space="preserve"> API</w:delText>
        </w:r>
      </w:del>
    </w:p>
    <w:p w:rsidR="007043B4" w:rsidRPr="00986E88" w:rsidRDefault="007043B4" w:rsidP="007043B4">
      <w:pPr>
        <w:pStyle w:val="PL"/>
      </w:pPr>
      <w:r>
        <w:t xml:space="preserve">  version: </w:t>
      </w:r>
      <w:del w:id="9" w:author="NokiaHBr_20190506_rev0" w:date="2019-05-06T08:43:00Z">
        <w:r w:rsidDel="004238FE">
          <w:delText>"</w:delText>
        </w:r>
      </w:del>
      <w:r>
        <w:t>1.0.0</w:t>
      </w:r>
      <w:del w:id="10" w:author="NokiaHBr_20190506_rev0" w:date="2019-05-06T08:43:00Z">
        <w:r w:rsidRPr="00986E88" w:rsidDel="004238FE">
          <w:delText>"</w:delText>
        </w:r>
      </w:del>
    </w:p>
    <w:p w:rsidR="007043B4" w:rsidRDefault="007043B4" w:rsidP="007043B4">
      <w:pPr>
        <w:pStyle w:val="PL"/>
        <w:rPr>
          <w:ins w:id="11" w:author="NokiaHBr_20190506_rev0" w:date="2019-05-06T09:13:00Z"/>
        </w:rPr>
      </w:pPr>
      <w:r w:rsidRPr="00986E88">
        <w:t xml:space="preserve">  title</w:t>
      </w:r>
      <w:r>
        <w:t>:</w:t>
      </w:r>
      <w:r w:rsidRPr="008A54F6">
        <w:t xml:space="preserve"> </w:t>
      </w:r>
      <w:r w:rsidRPr="00E23840">
        <w:t>Npcf_AMPolicyControl</w:t>
      </w:r>
    </w:p>
    <w:p w:rsidR="00A44E23" w:rsidRDefault="00A44E23" w:rsidP="00A44E23">
      <w:pPr>
        <w:pStyle w:val="PL"/>
        <w:rPr>
          <w:ins w:id="12" w:author="NokiaHBr_20190506_rev0" w:date="2019-05-06T09:13:00Z"/>
        </w:rPr>
      </w:pPr>
      <w:ins w:id="13" w:author="NokiaHBr_20190506_rev0" w:date="2019-05-06T09:13:00Z">
        <w:r>
          <w:t xml:space="preserve">  description: |</w:t>
        </w:r>
      </w:ins>
    </w:p>
    <w:p w:rsidR="00A44E23" w:rsidRDefault="00A44E23" w:rsidP="00A44E23">
      <w:pPr>
        <w:pStyle w:val="PL"/>
        <w:rPr>
          <w:ins w:id="14" w:author="NokiaHBr_20190506_rev0" w:date="2019-05-06T09:13:00Z"/>
        </w:rPr>
      </w:pPr>
      <w:ins w:id="15" w:author="NokiaHBr_20190506_rev0" w:date="2019-05-06T09:13:00Z">
        <w:r>
          <w:t xml:space="preserve">    </w:t>
        </w:r>
        <w:r w:rsidRPr="00E23840">
          <w:t>Access and Mobility Policy Control Service</w:t>
        </w:r>
        <w:r>
          <w:t>.</w:t>
        </w:r>
      </w:ins>
    </w:p>
    <w:p w:rsidR="00A44E23" w:rsidRDefault="00A44E23" w:rsidP="00A44E23">
      <w:pPr>
        <w:pStyle w:val="PL"/>
        <w:rPr>
          <w:ins w:id="16" w:author="NokiaHBr_20190506_rev0" w:date="2019-05-06T09:13:00Z"/>
        </w:rPr>
      </w:pPr>
      <w:ins w:id="17" w:author="NokiaHBr_20190506_rev0" w:date="2019-05-06T09:13:00Z">
        <w:r>
          <w:t xml:space="preserve">    © 2019, 3GPP Organizational Partners (ARIB, ATIS, CCSA, ETSI, TSDSI, TTA, TTC).</w:t>
        </w:r>
      </w:ins>
    </w:p>
    <w:p w:rsidR="00A44E23" w:rsidRPr="00986E88" w:rsidRDefault="00A44E23" w:rsidP="007043B4">
      <w:pPr>
        <w:pStyle w:val="PL"/>
      </w:pPr>
      <w:ins w:id="18" w:author="NokiaHBr_20190506_rev0" w:date="2019-05-06T09:13:00Z">
        <w:r>
          <w:t xml:space="preserve">    All rights reserved.</w:t>
        </w:r>
      </w:ins>
    </w:p>
    <w:p w:rsidR="007043B4" w:rsidRDefault="007043B4" w:rsidP="007043B4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7043B4" w:rsidRDefault="007043B4" w:rsidP="007043B4">
      <w:pPr>
        <w:pStyle w:val="PL"/>
        <w:rPr>
          <w:noProof w:val="0"/>
        </w:rPr>
      </w:pPr>
      <w:r>
        <w:rPr>
          <w:noProof w:val="0"/>
        </w:rPr>
        <w:t xml:space="preserve">  description: 3GPP TS 29.507 V15.2.0; </w:t>
      </w:r>
      <w:r w:rsidRPr="003772DD">
        <w:t>5G System; Access and Mobility</w:t>
      </w:r>
      <w:r>
        <w:t xml:space="preserve"> Policy Control Service</w:t>
      </w:r>
      <w:r>
        <w:rPr>
          <w:noProof w:val="0"/>
        </w:rPr>
        <w:t>.</w:t>
      </w:r>
    </w:p>
    <w:p w:rsidR="007043B4" w:rsidRDefault="007043B4" w:rsidP="007043B4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:rsidR="007043B4" w:rsidRPr="00986E88" w:rsidRDefault="007043B4" w:rsidP="007043B4">
      <w:pPr>
        <w:pStyle w:val="PL"/>
      </w:pPr>
      <w:r w:rsidRPr="00986E88">
        <w:t>servers:</w:t>
      </w:r>
    </w:p>
    <w:p w:rsidR="007043B4" w:rsidRPr="00986E88" w:rsidRDefault="007043B4" w:rsidP="007043B4">
      <w:pPr>
        <w:pStyle w:val="PL"/>
      </w:pPr>
      <w:r w:rsidRPr="00986E88">
        <w:t xml:space="preserve">  - url: </w:t>
      </w:r>
      <w:r>
        <w:t>'</w:t>
      </w:r>
      <w:r w:rsidRPr="00986E88">
        <w:t>{apiRoot}/</w:t>
      </w:r>
      <w:r w:rsidRPr="00E23840">
        <w:t>npcf-am-policy-control</w:t>
      </w:r>
      <w:r w:rsidRPr="00986E88">
        <w:t>/v1</w:t>
      </w:r>
      <w:r>
        <w:t>'</w:t>
      </w:r>
    </w:p>
    <w:p w:rsidR="007043B4" w:rsidRPr="00986E88" w:rsidRDefault="007043B4" w:rsidP="007043B4">
      <w:pPr>
        <w:pStyle w:val="PL"/>
      </w:pPr>
      <w:r w:rsidRPr="00986E88">
        <w:t xml:space="preserve">    variables:</w:t>
      </w:r>
    </w:p>
    <w:p w:rsidR="007043B4" w:rsidRPr="00986E88" w:rsidRDefault="007043B4" w:rsidP="007043B4">
      <w:pPr>
        <w:pStyle w:val="PL"/>
      </w:pPr>
      <w:r w:rsidRPr="00986E88">
        <w:t xml:space="preserve">      apiRoot:</w:t>
      </w:r>
    </w:p>
    <w:p w:rsidR="007043B4" w:rsidRPr="00986E88" w:rsidRDefault="007043B4" w:rsidP="007043B4">
      <w:pPr>
        <w:pStyle w:val="PL"/>
      </w:pPr>
      <w:r w:rsidRPr="00986E88">
        <w:t xml:space="preserve">        default: </w:t>
      </w:r>
      <w:r>
        <w:t>https://</w:t>
      </w:r>
      <w:r w:rsidRPr="002857AD">
        <w:t>example.com</w:t>
      </w:r>
    </w:p>
    <w:p w:rsidR="007043B4" w:rsidRPr="00986E88" w:rsidRDefault="007043B4" w:rsidP="007043B4">
      <w:pPr>
        <w:pStyle w:val="PL"/>
      </w:pPr>
      <w:r w:rsidRPr="00986E88">
        <w:t xml:space="preserve">        description: apiRoot as defined in subclause subclause 4.4 of 3GPP TS 29.501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043B4" w:rsidRPr="002857AD" w:rsidRDefault="007043B4" w:rsidP="007043B4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043B4" w:rsidRDefault="007043B4" w:rsidP="007043B4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E23840">
        <w:t>npcf-am-policy-control</w:t>
      </w:r>
    </w:p>
    <w:p w:rsidR="007043B4" w:rsidRPr="00986E88" w:rsidRDefault="007043B4" w:rsidP="007043B4">
      <w:pPr>
        <w:pStyle w:val="PL"/>
      </w:pPr>
      <w:r w:rsidRPr="00986E88">
        <w:t>paths:</w:t>
      </w:r>
    </w:p>
    <w:p w:rsidR="007043B4" w:rsidRPr="00986E88" w:rsidRDefault="007043B4" w:rsidP="007043B4">
      <w:pPr>
        <w:pStyle w:val="PL"/>
      </w:pPr>
      <w:r w:rsidRPr="00986E88">
        <w:t xml:space="preserve">  /</w:t>
      </w:r>
      <w:r>
        <w:t>policies</w:t>
      </w:r>
      <w:r w:rsidRPr="00986E88">
        <w:t>:</w:t>
      </w:r>
    </w:p>
    <w:p w:rsidR="007043B4" w:rsidRPr="00986E88" w:rsidRDefault="007043B4" w:rsidP="007043B4">
      <w:pPr>
        <w:pStyle w:val="PL"/>
      </w:pPr>
      <w:r w:rsidRPr="00986E88">
        <w:t xml:space="preserve">    post:</w:t>
      </w:r>
    </w:p>
    <w:p w:rsidR="007043B4" w:rsidRPr="00986E88" w:rsidRDefault="007043B4" w:rsidP="007043B4">
      <w:pPr>
        <w:pStyle w:val="PL"/>
      </w:pPr>
      <w:r w:rsidRPr="00986E88">
        <w:t xml:space="preserve">      requestBody:</w:t>
      </w:r>
    </w:p>
    <w:p w:rsidR="007043B4" w:rsidRPr="00986E88" w:rsidRDefault="007043B4" w:rsidP="007043B4">
      <w:pPr>
        <w:pStyle w:val="PL"/>
      </w:pPr>
      <w:r w:rsidRPr="00986E88">
        <w:t xml:space="preserve">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content:</w:t>
      </w:r>
    </w:p>
    <w:p w:rsidR="007043B4" w:rsidRPr="00986E88" w:rsidRDefault="007043B4" w:rsidP="007043B4">
      <w:pPr>
        <w:pStyle w:val="PL"/>
      </w:pPr>
      <w:r w:rsidRPr="00986E88">
        <w:t xml:space="preserve">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$ref: '#/components/schemas/</w:t>
      </w:r>
      <w:r w:rsidRPr="00E23840">
        <w:t>PolicyAssociationRequest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responses:</w:t>
      </w:r>
    </w:p>
    <w:p w:rsidR="007043B4" w:rsidRPr="00986E88" w:rsidRDefault="007043B4" w:rsidP="007043B4">
      <w:pPr>
        <w:pStyle w:val="PL"/>
      </w:pPr>
      <w:r w:rsidRPr="00986E88">
        <w:t xml:space="preserve">        '201':</w:t>
      </w:r>
    </w:p>
    <w:p w:rsidR="007043B4" w:rsidRPr="00986E88" w:rsidRDefault="007043B4" w:rsidP="007043B4">
      <w:pPr>
        <w:pStyle w:val="PL"/>
      </w:pPr>
      <w:r w:rsidRPr="00986E88">
        <w:t xml:space="preserve">          description: </w:t>
      </w:r>
      <w:r>
        <w:t>Created</w:t>
      </w:r>
    </w:p>
    <w:p w:rsidR="007043B4" w:rsidRPr="00986E88" w:rsidRDefault="007043B4" w:rsidP="007043B4">
      <w:pPr>
        <w:pStyle w:val="PL"/>
      </w:pPr>
      <w:r w:rsidRPr="00986E88">
        <w:t xml:space="preserve">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7043B4" w:rsidRDefault="007043B4" w:rsidP="007043B4">
      <w:pPr>
        <w:pStyle w:val="PL"/>
      </w:pPr>
      <w:r>
        <w:t xml:space="preserve">          headers:</w:t>
      </w:r>
    </w:p>
    <w:p w:rsidR="007043B4" w:rsidRDefault="007043B4" w:rsidP="007043B4">
      <w:pPr>
        <w:pStyle w:val="PL"/>
      </w:pPr>
      <w:r>
        <w:t xml:space="preserve">            Location:</w:t>
      </w:r>
    </w:p>
    <w:p w:rsidR="007043B4" w:rsidRDefault="007043B4" w:rsidP="007043B4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 w:rsidRPr="00E23840">
        <w:t>npcf-am-policy-control</w:t>
      </w:r>
      <w:r w:rsidRPr="00986E88">
        <w:t>/v1/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'</w:t>
      </w:r>
    </w:p>
    <w:p w:rsidR="007043B4" w:rsidRDefault="007043B4" w:rsidP="007043B4">
      <w:pPr>
        <w:pStyle w:val="PL"/>
      </w:pPr>
      <w:r>
        <w:t xml:space="preserve">              required: true</w:t>
      </w:r>
    </w:p>
    <w:p w:rsidR="007043B4" w:rsidRDefault="007043B4" w:rsidP="007043B4">
      <w:pPr>
        <w:pStyle w:val="PL"/>
      </w:pPr>
      <w:r>
        <w:t xml:space="preserve">              schema:</w:t>
      </w:r>
    </w:p>
    <w:p w:rsidR="007043B4" w:rsidRDefault="007043B4" w:rsidP="007043B4">
      <w:pPr>
        <w:pStyle w:val="PL"/>
      </w:pPr>
      <w:r>
        <w:t xml:space="preserve">                type: string</w:t>
      </w:r>
    </w:p>
    <w:p w:rsidR="007043B4" w:rsidRPr="00986E88" w:rsidRDefault="007043B4" w:rsidP="007043B4">
      <w:pPr>
        <w:pStyle w:val="PL"/>
      </w:pPr>
      <w:r>
        <w:t xml:space="preserve">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bookmarkEnd w:id="19"/>
    <w:p w:rsidR="007043B4" w:rsidRPr="00986E88" w:rsidRDefault="007043B4" w:rsidP="007043B4">
      <w:pPr>
        <w:pStyle w:val="PL"/>
      </w:pPr>
      <w:r>
        <w:t xml:space="preserve">        '404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20"/>
    <w:p w:rsidR="007043B4" w:rsidRPr="00986E88" w:rsidRDefault="007043B4" w:rsidP="007043B4">
      <w:pPr>
        <w:pStyle w:val="PL"/>
      </w:pPr>
      <w:r>
        <w:t xml:space="preserve">        '411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'415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</w:t>
      </w:r>
      <w:bookmarkStart w:id="21" w:name="_Hlk530740608"/>
      <w:r>
        <w:t>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bookmarkEnd w:id="21"/>
    <w:p w:rsidR="007043B4" w:rsidRPr="00986E88" w:rsidRDefault="007043B4" w:rsidP="007043B4">
      <w:pPr>
        <w:pStyle w:val="PL"/>
      </w:pPr>
      <w:r>
        <w:t xml:space="preserve">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default:</w:t>
      </w:r>
    </w:p>
    <w:p w:rsidR="007043B4" w:rsidRDefault="007043B4" w:rsidP="007043B4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callbacks:</w:t>
      </w:r>
    </w:p>
    <w:p w:rsidR="007043B4" w:rsidRPr="00986E88" w:rsidRDefault="007043B4" w:rsidP="007043B4">
      <w:pPr>
        <w:pStyle w:val="PL"/>
      </w:pPr>
      <w:r>
        <w:t xml:space="preserve">        policyUpdate</w:t>
      </w:r>
      <w:r w:rsidRPr="00986E88">
        <w:t>Notification:</w:t>
      </w:r>
    </w:p>
    <w:p w:rsidR="007043B4" w:rsidRPr="00986E88" w:rsidRDefault="007043B4" w:rsidP="007043B4">
      <w:pPr>
        <w:pStyle w:val="PL"/>
      </w:pPr>
      <w:r w:rsidRPr="00986E88">
        <w:lastRenderedPageBreak/>
        <w:t xml:space="preserve">          '{$request.body#/</w:t>
      </w:r>
      <w:r w:rsidRPr="00E23840">
        <w:t>notification</w:t>
      </w:r>
      <w:r w:rsidRPr="00986E88">
        <w:t>Uri}</w:t>
      </w:r>
      <w:r w:rsidRPr="00E23840">
        <w:t>/update</w:t>
      </w:r>
      <w:r w:rsidRPr="00986E88">
        <w:t xml:space="preserve">': </w:t>
      </w:r>
    </w:p>
    <w:p w:rsidR="007043B4" w:rsidRPr="00986E88" w:rsidRDefault="007043B4" w:rsidP="007043B4">
      <w:pPr>
        <w:pStyle w:val="PL"/>
      </w:pPr>
      <w:r w:rsidRPr="00986E88">
        <w:t xml:space="preserve">            post:</w:t>
      </w:r>
    </w:p>
    <w:p w:rsidR="007043B4" w:rsidRPr="00986E88" w:rsidRDefault="007043B4" w:rsidP="007043B4">
      <w:pPr>
        <w:pStyle w:val="PL"/>
      </w:pPr>
      <w:r w:rsidRPr="00986E88">
        <w:t xml:space="preserve">              requestBody:</w:t>
      </w:r>
    </w:p>
    <w:p w:rsidR="007043B4" w:rsidRPr="00986E88" w:rsidRDefault="007043B4" w:rsidP="007043B4">
      <w:pPr>
        <w:pStyle w:val="PL"/>
      </w:pPr>
      <w:r w:rsidRPr="00986E88">
        <w:t xml:space="preserve">        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      $ref: '#/components/schemas/</w:t>
      </w:r>
      <w:r w:rsidRPr="00E23840">
        <w:t>PolicyUpdate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responses:</w:t>
      </w:r>
    </w:p>
    <w:p w:rsidR="007043B4" w:rsidRPr="00986E88" w:rsidRDefault="007043B4" w:rsidP="007043B4">
      <w:pPr>
        <w:pStyle w:val="PL"/>
      </w:pPr>
      <w:r w:rsidRPr="00986E88">
        <w:t xml:space="preserve">                '204':</w:t>
      </w:r>
    </w:p>
    <w:p w:rsidR="007043B4" w:rsidRPr="00986E88" w:rsidRDefault="007043B4" w:rsidP="007043B4">
      <w:pPr>
        <w:pStyle w:val="PL"/>
      </w:pPr>
      <w:r w:rsidRPr="00986E88">
        <w:t xml:space="preserve">                  description: No Content, Notification was succesfull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7043B4" w:rsidRPr="00986E88" w:rsidRDefault="007043B4" w:rsidP="007043B4">
      <w:pPr>
        <w:pStyle w:val="PL"/>
      </w:pPr>
      <w:r w:rsidRPr="00986E88">
        <w:t xml:space="preserve">                  description: </w:t>
      </w:r>
      <w:r>
        <w:t>temporary redirect</w:t>
      </w:r>
    </w:p>
    <w:p w:rsidR="007043B4" w:rsidRPr="00986E88" w:rsidRDefault="007043B4" w:rsidP="007043B4">
      <w:pPr>
        <w:pStyle w:val="PL"/>
      </w:pPr>
      <w:r>
        <w:t xml:space="preserve">        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</w:t>
      </w:r>
      <w:r>
        <w:t xml:space="preserve">        </w:t>
      </w:r>
      <w:r w:rsidRPr="008F2F3C">
        <w:t xml:space="preserve">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        default:</w:t>
      </w:r>
    </w:p>
    <w:p w:rsidR="007043B4" w:rsidRDefault="007043B4" w:rsidP="007043B4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>
        <w:t xml:space="preserve">        policyAssocitionTerminationRequest</w:t>
      </w:r>
      <w:r w:rsidRPr="00986E88">
        <w:t>Notification:</w:t>
      </w:r>
    </w:p>
    <w:p w:rsidR="007043B4" w:rsidRPr="00986E88" w:rsidRDefault="007043B4" w:rsidP="007043B4">
      <w:pPr>
        <w:pStyle w:val="PL"/>
      </w:pPr>
      <w:r w:rsidRPr="00986E88">
        <w:t xml:space="preserve">          '{$request.body#/</w:t>
      </w:r>
      <w:r w:rsidRPr="00E23840">
        <w:t>notification</w:t>
      </w:r>
      <w:r w:rsidRPr="00986E88">
        <w:t>Uri}</w:t>
      </w:r>
      <w:r w:rsidRPr="00E23840">
        <w:t>/</w:t>
      </w:r>
      <w:r>
        <w:t>terminate</w:t>
      </w:r>
      <w:r w:rsidRPr="00986E88">
        <w:t xml:space="preserve">': </w:t>
      </w:r>
    </w:p>
    <w:p w:rsidR="007043B4" w:rsidRPr="00986E88" w:rsidRDefault="007043B4" w:rsidP="007043B4">
      <w:pPr>
        <w:pStyle w:val="PL"/>
      </w:pPr>
      <w:r w:rsidRPr="00986E88">
        <w:t xml:space="preserve">            post:</w:t>
      </w:r>
    </w:p>
    <w:p w:rsidR="007043B4" w:rsidRPr="00986E88" w:rsidRDefault="007043B4" w:rsidP="007043B4">
      <w:pPr>
        <w:pStyle w:val="PL"/>
      </w:pPr>
      <w:r w:rsidRPr="00986E88">
        <w:t xml:space="preserve">              requestBody:</w:t>
      </w:r>
    </w:p>
    <w:p w:rsidR="007043B4" w:rsidRPr="00986E88" w:rsidRDefault="007043B4" w:rsidP="007043B4">
      <w:pPr>
        <w:pStyle w:val="PL"/>
      </w:pPr>
      <w:r w:rsidRPr="00986E88">
        <w:t xml:space="preserve">        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      $ref: '#/components/schemas/</w:t>
      </w:r>
      <w:r w:rsidRPr="00E23840">
        <w:t>TerminationNotification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responses:</w:t>
      </w:r>
    </w:p>
    <w:p w:rsidR="007043B4" w:rsidRPr="00986E88" w:rsidRDefault="007043B4" w:rsidP="007043B4">
      <w:pPr>
        <w:pStyle w:val="PL"/>
      </w:pPr>
      <w:r w:rsidRPr="00986E88">
        <w:t xml:space="preserve">                '204':</w:t>
      </w:r>
    </w:p>
    <w:p w:rsidR="007043B4" w:rsidRPr="00986E88" w:rsidRDefault="007043B4" w:rsidP="007043B4">
      <w:pPr>
        <w:pStyle w:val="PL"/>
      </w:pPr>
      <w:r w:rsidRPr="00986E88">
        <w:t xml:space="preserve">                  description: No Content, Notification was succesfull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307</w:t>
      </w:r>
      <w:r w:rsidRPr="00986E88">
        <w:t>':</w:t>
      </w:r>
    </w:p>
    <w:p w:rsidR="007043B4" w:rsidRPr="00986E88" w:rsidRDefault="007043B4" w:rsidP="007043B4">
      <w:pPr>
        <w:pStyle w:val="PL"/>
      </w:pPr>
      <w:r w:rsidRPr="00986E88">
        <w:t xml:space="preserve">                  description: </w:t>
      </w:r>
      <w:r>
        <w:t>temporary redirect</w:t>
      </w:r>
    </w:p>
    <w:p w:rsidR="007043B4" w:rsidRPr="00986E88" w:rsidRDefault="007043B4" w:rsidP="007043B4">
      <w:pPr>
        <w:pStyle w:val="PL"/>
      </w:pPr>
      <w:r>
        <w:t xml:space="preserve">        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</w:t>
      </w:r>
      <w:r>
        <w:t xml:space="preserve">        </w:t>
      </w:r>
      <w:r w:rsidRPr="008F2F3C">
        <w:t xml:space="preserve">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043B4" w:rsidRPr="00986E88" w:rsidRDefault="007043B4" w:rsidP="007043B4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</w:t>
      </w:r>
      <w:r>
        <w:t xml:space="preserve">        </w:t>
      </w:r>
      <w:r w:rsidRPr="008F2F3C">
        <w:t xml:space="preserve">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        default:</w:t>
      </w:r>
    </w:p>
    <w:p w:rsidR="007043B4" w:rsidRDefault="007043B4" w:rsidP="007043B4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Id}:</w:t>
      </w:r>
    </w:p>
    <w:p w:rsidR="007043B4" w:rsidRPr="00986E88" w:rsidRDefault="007043B4" w:rsidP="007043B4">
      <w:pPr>
        <w:pStyle w:val="PL"/>
      </w:pPr>
      <w:r w:rsidRPr="00986E88">
        <w:t xml:space="preserve">    get:</w:t>
      </w:r>
    </w:p>
    <w:p w:rsidR="007043B4" w:rsidRPr="00986E88" w:rsidRDefault="007043B4" w:rsidP="007043B4">
      <w:pPr>
        <w:pStyle w:val="PL"/>
      </w:pPr>
      <w:r w:rsidRPr="00986E88">
        <w:t xml:space="preserve">      parameters:</w:t>
      </w:r>
    </w:p>
    <w:p w:rsidR="007043B4" w:rsidRPr="00986E88" w:rsidRDefault="007043B4" w:rsidP="007043B4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7043B4" w:rsidRPr="00986E88" w:rsidRDefault="007043B4" w:rsidP="007043B4">
      <w:pPr>
        <w:pStyle w:val="PL"/>
      </w:pPr>
      <w:r w:rsidRPr="00986E88">
        <w:t xml:space="preserve">          in: path</w:t>
      </w:r>
    </w:p>
    <w:p w:rsidR="007043B4" w:rsidRPr="00986E88" w:rsidRDefault="007043B4" w:rsidP="007043B4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7043B4" w:rsidRPr="00986E88" w:rsidRDefault="007043B4" w:rsidP="007043B4">
      <w:pPr>
        <w:pStyle w:val="PL"/>
      </w:pPr>
      <w:r w:rsidRPr="00986E88">
        <w:t xml:space="preserve">          required: true</w:t>
      </w:r>
    </w:p>
    <w:p w:rsidR="007043B4" w:rsidRPr="00986E88" w:rsidRDefault="007043B4" w:rsidP="007043B4">
      <w:pPr>
        <w:pStyle w:val="PL"/>
      </w:pPr>
      <w:r w:rsidRPr="00986E88">
        <w:lastRenderedPageBreak/>
        <w:t xml:space="preserve">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type: string</w:t>
      </w:r>
    </w:p>
    <w:p w:rsidR="007043B4" w:rsidRPr="00986E88" w:rsidRDefault="007043B4" w:rsidP="007043B4">
      <w:pPr>
        <w:pStyle w:val="PL"/>
      </w:pPr>
      <w:r w:rsidRPr="00986E88">
        <w:t xml:space="preserve">      responses:</w:t>
      </w:r>
    </w:p>
    <w:p w:rsidR="007043B4" w:rsidRPr="00986E88" w:rsidRDefault="007043B4" w:rsidP="007043B4">
      <w:pPr>
        <w:pStyle w:val="PL"/>
      </w:pPr>
      <w:r w:rsidRPr="00986E88">
        <w:t xml:space="preserve">        '200':</w:t>
      </w:r>
    </w:p>
    <w:p w:rsidR="007043B4" w:rsidRPr="00986E88" w:rsidRDefault="007043B4" w:rsidP="007043B4">
      <w:pPr>
        <w:pStyle w:val="PL"/>
      </w:pPr>
      <w:r w:rsidRPr="00986E88">
        <w:t xml:space="preserve">          description: OK. Resource representation is returned</w:t>
      </w:r>
    </w:p>
    <w:p w:rsidR="007043B4" w:rsidRPr="00986E88" w:rsidRDefault="007043B4" w:rsidP="007043B4">
      <w:pPr>
        <w:pStyle w:val="PL"/>
      </w:pPr>
      <w:r w:rsidRPr="00986E88">
        <w:t xml:space="preserve">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$ref: '#/components/schemas/</w:t>
      </w:r>
      <w:r w:rsidRPr="00E23840">
        <w:t>PolicyAssociation</w:t>
      </w:r>
      <w:r w:rsidRPr="00986E88">
        <w:t>'</w:t>
      </w:r>
    </w:p>
    <w:p w:rsidR="007043B4" w:rsidRPr="00986E88" w:rsidRDefault="007043B4" w:rsidP="007043B4">
      <w:pPr>
        <w:pStyle w:val="PL"/>
      </w:pPr>
      <w:r>
        <w:t xml:space="preserve">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</w:t>
      </w:r>
      <w:bookmarkStart w:id="22" w:name="_Hlk530396371"/>
      <w:r>
        <w:t>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'406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06</w:t>
      </w:r>
      <w:r w:rsidRPr="008F2F3C">
        <w:t>'</w:t>
      </w:r>
    </w:p>
    <w:bookmarkEnd w:id="22"/>
    <w:p w:rsidR="007043B4" w:rsidRPr="00986E88" w:rsidRDefault="007043B4" w:rsidP="007043B4">
      <w:pPr>
        <w:pStyle w:val="PL"/>
      </w:pPr>
      <w:r>
        <w:t xml:space="preserve">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default:</w:t>
      </w:r>
    </w:p>
    <w:p w:rsidR="007043B4" w:rsidRDefault="007043B4" w:rsidP="007043B4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delete:</w:t>
      </w:r>
    </w:p>
    <w:p w:rsidR="007043B4" w:rsidRPr="00986E88" w:rsidRDefault="007043B4" w:rsidP="007043B4">
      <w:pPr>
        <w:pStyle w:val="PL"/>
      </w:pPr>
      <w:r w:rsidRPr="00986E88">
        <w:t xml:space="preserve">      parameters:</w:t>
      </w:r>
    </w:p>
    <w:p w:rsidR="007043B4" w:rsidRPr="00986E88" w:rsidRDefault="007043B4" w:rsidP="007043B4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7043B4" w:rsidRPr="00986E88" w:rsidRDefault="007043B4" w:rsidP="007043B4">
      <w:pPr>
        <w:pStyle w:val="PL"/>
      </w:pPr>
      <w:r w:rsidRPr="00986E88">
        <w:t xml:space="preserve">          in: path</w:t>
      </w:r>
    </w:p>
    <w:p w:rsidR="007043B4" w:rsidRPr="00986E88" w:rsidRDefault="007043B4" w:rsidP="007043B4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7043B4" w:rsidRPr="00986E88" w:rsidRDefault="007043B4" w:rsidP="007043B4">
      <w:pPr>
        <w:pStyle w:val="PL"/>
      </w:pPr>
      <w:r w:rsidRPr="00986E88">
        <w:t xml:space="preserve">  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type: string</w:t>
      </w:r>
    </w:p>
    <w:p w:rsidR="007043B4" w:rsidRPr="00986E88" w:rsidRDefault="007043B4" w:rsidP="007043B4">
      <w:pPr>
        <w:pStyle w:val="PL"/>
      </w:pPr>
      <w:r w:rsidRPr="00986E88">
        <w:t xml:space="preserve">      responses:</w:t>
      </w:r>
    </w:p>
    <w:p w:rsidR="007043B4" w:rsidRPr="00986E88" w:rsidRDefault="007043B4" w:rsidP="007043B4">
      <w:pPr>
        <w:pStyle w:val="PL"/>
      </w:pPr>
      <w:r w:rsidRPr="00986E88">
        <w:t xml:space="preserve">        '204':</w:t>
      </w:r>
    </w:p>
    <w:p w:rsidR="007043B4" w:rsidRPr="00986E88" w:rsidRDefault="007043B4" w:rsidP="007043B4">
      <w:pPr>
        <w:pStyle w:val="PL"/>
      </w:pPr>
      <w:r w:rsidRPr="00986E88">
        <w:t xml:space="preserve">          description: No Content. Resource was succesfully deleted</w:t>
      </w:r>
    </w:p>
    <w:p w:rsidR="007043B4" w:rsidRPr="00986E88" w:rsidRDefault="007043B4" w:rsidP="007043B4">
      <w:pPr>
        <w:pStyle w:val="PL"/>
      </w:pPr>
      <w:r>
        <w:t xml:space="preserve">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t xml:space="preserve">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</w:t>
      </w:r>
      <w:bookmarkStart w:id="23" w:name="_Hlk530396412"/>
      <w:r>
        <w:t>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bookmarkEnd w:id="23"/>
    <w:p w:rsidR="007043B4" w:rsidRPr="00986E88" w:rsidRDefault="007043B4" w:rsidP="007043B4">
      <w:pPr>
        <w:pStyle w:val="PL"/>
      </w:pPr>
      <w:r>
        <w:t xml:space="preserve">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default:</w:t>
      </w:r>
    </w:p>
    <w:p w:rsidR="007043B4" w:rsidRDefault="007043B4" w:rsidP="007043B4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/</w:t>
      </w:r>
      <w:r>
        <w:t>policies</w:t>
      </w:r>
      <w:r w:rsidRPr="00986E88">
        <w:t>/{</w:t>
      </w:r>
      <w:r>
        <w:t>polAsso</w:t>
      </w:r>
      <w:r w:rsidRPr="00986E88">
        <w:t>Id}</w:t>
      </w:r>
      <w:r>
        <w:t>/update</w:t>
      </w:r>
      <w:r w:rsidRPr="00986E88">
        <w:t>:</w:t>
      </w:r>
    </w:p>
    <w:p w:rsidR="007043B4" w:rsidRPr="00986E88" w:rsidRDefault="007043B4" w:rsidP="007043B4">
      <w:pPr>
        <w:pStyle w:val="PL"/>
      </w:pPr>
      <w:r w:rsidRPr="00986E88">
        <w:t xml:space="preserve">    p</w:t>
      </w:r>
      <w:r>
        <w:t>ost</w:t>
      </w:r>
      <w:r w:rsidRPr="00986E88">
        <w:t>:</w:t>
      </w:r>
    </w:p>
    <w:p w:rsidR="007043B4" w:rsidRPr="00986E88" w:rsidRDefault="007043B4" w:rsidP="007043B4">
      <w:pPr>
        <w:pStyle w:val="PL"/>
      </w:pPr>
      <w:r w:rsidRPr="00986E88">
        <w:t xml:space="preserve">      requestBody:</w:t>
      </w:r>
    </w:p>
    <w:p w:rsidR="007043B4" w:rsidRPr="00986E88" w:rsidRDefault="007043B4" w:rsidP="007043B4">
      <w:pPr>
        <w:pStyle w:val="PL"/>
      </w:pPr>
      <w:r w:rsidRPr="00986E88">
        <w:t xml:space="preserve">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content:</w:t>
      </w:r>
    </w:p>
    <w:p w:rsidR="007043B4" w:rsidRPr="00986E88" w:rsidRDefault="007043B4" w:rsidP="007043B4">
      <w:pPr>
        <w:pStyle w:val="PL"/>
      </w:pPr>
      <w:r w:rsidRPr="00986E88">
        <w:t xml:space="preserve">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$ref: '#/components/schemas/</w:t>
      </w:r>
      <w:r w:rsidRPr="00E23840">
        <w:t>PolicyAssociationUpdateRequest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 xml:space="preserve">      parameters:</w:t>
      </w:r>
    </w:p>
    <w:p w:rsidR="007043B4" w:rsidRPr="00986E88" w:rsidRDefault="007043B4" w:rsidP="007043B4">
      <w:pPr>
        <w:pStyle w:val="PL"/>
      </w:pPr>
      <w:r w:rsidRPr="00986E88">
        <w:t xml:space="preserve">        - name: </w:t>
      </w:r>
      <w:r>
        <w:t>polAsso</w:t>
      </w:r>
      <w:r w:rsidRPr="00986E88">
        <w:t>Id</w:t>
      </w:r>
    </w:p>
    <w:p w:rsidR="007043B4" w:rsidRPr="00986E88" w:rsidRDefault="007043B4" w:rsidP="007043B4">
      <w:pPr>
        <w:pStyle w:val="PL"/>
      </w:pPr>
      <w:r w:rsidRPr="00986E88">
        <w:t xml:space="preserve">          in: path</w:t>
      </w:r>
    </w:p>
    <w:p w:rsidR="007043B4" w:rsidRPr="00986E88" w:rsidRDefault="007043B4" w:rsidP="007043B4">
      <w:pPr>
        <w:pStyle w:val="PL"/>
      </w:pPr>
      <w:r w:rsidRPr="00986E88">
        <w:t xml:space="preserve">          description: </w:t>
      </w:r>
      <w:r w:rsidRPr="00E23840">
        <w:t>Ide</w:t>
      </w:r>
      <w:r>
        <w:t>ntifier of a policy association</w:t>
      </w:r>
    </w:p>
    <w:p w:rsidR="007043B4" w:rsidRPr="00986E88" w:rsidRDefault="007043B4" w:rsidP="007043B4">
      <w:pPr>
        <w:pStyle w:val="PL"/>
      </w:pPr>
      <w:r w:rsidRPr="00986E88">
        <w:t xml:space="preserve">          required: true</w:t>
      </w:r>
    </w:p>
    <w:p w:rsidR="007043B4" w:rsidRPr="00986E88" w:rsidRDefault="007043B4" w:rsidP="007043B4">
      <w:pPr>
        <w:pStyle w:val="PL"/>
      </w:pPr>
      <w:r w:rsidRPr="00986E88">
        <w:t xml:space="preserve">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type: string</w:t>
      </w:r>
    </w:p>
    <w:p w:rsidR="007043B4" w:rsidRPr="00986E88" w:rsidRDefault="007043B4" w:rsidP="007043B4">
      <w:pPr>
        <w:pStyle w:val="PL"/>
      </w:pPr>
      <w:r w:rsidRPr="00986E88">
        <w:t xml:space="preserve">      responses:</w:t>
      </w:r>
    </w:p>
    <w:p w:rsidR="007043B4" w:rsidRPr="00986E88" w:rsidRDefault="007043B4" w:rsidP="007043B4">
      <w:pPr>
        <w:pStyle w:val="PL"/>
      </w:pPr>
      <w:r w:rsidRPr="00986E88">
        <w:t xml:space="preserve">        '200':</w:t>
      </w:r>
    </w:p>
    <w:p w:rsidR="007043B4" w:rsidRPr="00986E88" w:rsidRDefault="007043B4" w:rsidP="007043B4">
      <w:pPr>
        <w:pStyle w:val="PL"/>
      </w:pPr>
      <w:r w:rsidRPr="00986E88">
        <w:t xml:space="preserve">          description: OK. </w:t>
      </w:r>
      <w:r>
        <w:t>Updated policies are</w:t>
      </w:r>
      <w:r w:rsidRPr="00986E88">
        <w:t xml:space="preserve"> returned</w:t>
      </w:r>
    </w:p>
    <w:p w:rsidR="007043B4" w:rsidRPr="00986E88" w:rsidRDefault="007043B4" w:rsidP="007043B4">
      <w:pPr>
        <w:pStyle w:val="PL"/>
      </w:pPr>
      <w:r w:rsidRPr="00986E88">
        <w:t xml:space="preserve">          content:</w:t>
      </w:r>
    </w:p>
    <w:p w:rsidR="007043B4" w:rsidRPr="00986E88" w:rsidRDefault="007043B4" w:rsidP="007043B4">
      <w:pPr>
        <w:pStyle w:val="PL"/>
      </w:pPr>
      <w:r w:rsidRPr="00986E88">
        <w:t xml:space="preserve">            application/json:</w:t>
      </w:r>
    </w:p>
    <w:p w:rsidR="007043B4" w:rsidRPr="00986E88" w:rsidRDefault="007043B4" w:rsidP="007043B4">
      <w:pPr>
        <w:pStyle w:val="PL"/>
      </w:pPr>
      <w:r w:rsidRPr="00986E88">
        <w:t xml:space="preserve">              schema:</w:t>
      </w:r>
    </w:p>
    <w:p w:rsidR="007043B4" w:rsidRPr="00986E88" w:rsidRDefault="007043B4" w:rsidP="007043B4">
      <w:pPr>
        <w:pStyle w:val="PL"/>
      </w:pPr>
      <w:r w:rsidRPr="00986E88">
        <w:t xml:space="preserve">                $ref: '#/components/schemas/</w:t>
      </w:r>
      <w:r w:rsidRPr="00E23840">
        <w:t>PolicyUpdate</w:t>
      </w:r>
      <w:r w:rsidRPr="00986E88">
        <w:t>'</w:t>
      </w:r>
    </w:p>
    <w:p w:rsidR="007043B4" w:rsidRPr="00986E88" w:rsidRDefault="007043B4" w:rsidP="007043B4">
      <w:pPr>
        <w:pStyle w:val="PL"/>
      </w:pPr>
      <w:r>
        <w:t xml:space="preserve">        '400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:rsidR="007043B4" w:rsidRPr="00986E88" w:rsidRDefault="007043B4" w:rsidP="007043B4">
      <w:pPr>
        <w:pStyle w:val="PL"/>
      </w:pPr>
      <w:r>
        <w:lastRenderedPageBreak/>
        <w:t xml:space="preserve">        '401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'404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'411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'415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'429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:rsidR="007043B4" w:rsidRPr="00986E88" w:rsidRDefault="007043B4" w:rsidP="007043B4">
      <w:pPr>
        <w:pStyle w:val="PL"/>
      </w:pPr>
      <w:r>
        <w:t xml:space="preserve">        '500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7043B4" w:rsidRPr="00986E88" w:rsidRDefault="007043B4" w:rsidP="007043B4">
      <w:pPr>
        <w:pStyle w:val="PL"/>
      </w:pPr>
      <w:r>
        <w:t xml:space="preserve">        '503</w:t>
      </w:r>
      <w:r w:rsidRPr="00986E88">
        <w:t>':</w:t>
      </w:r>
    </w:p>
    <w:p w:rsidR="007043B4" w:rsidRPr="008F2F3C" w:rsidRDefault="007043B4" w:rsidP="007043B4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7043B4" w:rsidRDefault="007043B4" w:rsidP="007043B4">
      <w:pPr>
        <w:pStyle w:val="PL"/>
      </w:pPr>
      <w:r>
        <w:t xml:space="preserve">        default:</w:t>
      </w:r>
    </w:p>
    <w:p w:rsidR="007043B4" w:rsidRDefault="007043B4" w:rsidP="007043B4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7043B4" w:rsidRPr="00986E88" w:rsidRDefault="007043B4" w:rsidP="007043B4">
      <w:pPr>
        <w:pStyle w:val="PL"/>
      </w:pPr>
      <w:r w:rsidRPr="00986E88">
        <w:t>components: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7043B4" w:rsidRPr="002857AD" w:rsidRDefault="007043B4" w:rsidP="007043B4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7043B4" w:rsidRPr="002857AD" w:rsidRDefault="007043B4" w:rsidP="007043B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7043B4" w:rsidRDefault="007043B4" w:rsidP="007043B4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E23840">
        <w:t>npcf-am-policy-control</w:t>
      </w:r>
      <w:r>
        <w:rPr>
          <w:lang w:val="en-US"/>
        </w:rPr>
        <w:t xml:space="preserve">: Access to the </w:t>
      </w:r>
      <w:r w:rsidRPr="00E23840">
        <w:t>Npcf_AMPolicyControl</w:t>
      </w:r>
      <w:r>
        <w:rPr>
          <w:lang w:val="en-US"/>
        </w:rPr>
        <w:t xml:space="preserve"> API</w:t>
      </w:r>
    </w:p>
    <w:p w:rsidR="007043B4" w:rsidRPr="00986E88" w:rsidRDefault="007043B4" w:rsidP="007043B4">
      <w:pPr>
        <w:pStyle w:val="PL"/>
      </w:pPr>
      <w:r w:rsidRPr="00986E88">
        <w:t xml:space="preserve">  schemas:</w:t>
      </w:r>
    </w:p>
    <w:p w:rsidR="007043B4" w:rsidRDefault="007043B4" w:rsidP="007043B4">
      <w:pPr>
        <w:pStyle w:val="PL"/>
      </w:pPr>
      <w:r>
        <w:t xml:space="preserve">    PolicyAssociation: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request:</w:t>
      </w:r>
    </w:p>
    <w:p w:rsidR="007043B4" w:rsidRDefault="007043B4" w:rsidP="007043B4">
      <w:pPr>
        <w:pStyle w:val="PL"/>
      </w:pPr>
      <w:r>
        <w:t xml:space="preserve">          $ref: '#/components/schemas/PolicyAssociationRequest'</w:t>
      </w:r>
    </w:p>
    <w:p w:rsidR="007043B4" w:rsidRDefault="007043B4" w:rsidP="007043B4">
      <w:pPr>
        <w:pStyle w:val="PL"/>
      </w:pPr>
      <w:r>
        <w:t xml:space="preserve">        triggers: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'#/components/schemas/RequestTrigger'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Request Triggers that the PCF subscribes. Only values "LOC_CH" and "PRA_CH" are permitted.</w:t>
      </w:r>
    </w:p>
    <w:p w:rsidR="007043B4" w:rsidRDefault="007043B4" w:rsidP="007043B4">
      <w:pPr>
        <w:pStyle w:val="PL"/>
      </w:pPr>
      <w:r>
        <w:t xml:space="preserve">        servAreaRes:</w:t>
      </w:r>
    </w:p>
    <w:p w:rsidR="007043B4" w:rsidRDefault="007043B4" w:rsidP="007043B4">
      <w:pPr>
        <w:pStyle w:val="PL"/>
      </w:pPr>
      <w:r>
        <w:t xml:space="preserve">          $ref: 'TS29571_CommonData.yaml#/components/schemas/</w:t>
      </w:r>
      <w:bookmarkStart w:id="24" w:name="_Hlk514990201"/>
      <w:r>
        <w:t>ServiceAreaRestriction</w:t>
      </w:r>
      <w:bookmarkEnd w:id="24"/>
      <w:r>
        <w:t>'</w:t>
      </w:r>
    </w:p>
    <w:p w:rsidR="007043B4" w:rsidRDefault="007043B4" w:rsidP="007043B4">
      <w:pPr>
        <w:pStyle w:val="PL"/>
      </w:pPr>
      <w:r>
        <w:t xml:space="preserve">        rfsp:</w:t>
      </w:r>
    </w:p>
    <w:p w:rsidR="007043B4" w:rsidRDefault="007043B4" w:rsidP="007043B4">
      <w:pPr>
        <w:pStyle w:val="PL"/>
      </w:pPr>
      <w:r>
        <w:t xml:space="preserve">          $ref: 'TS29571_CommonData.yaml#/components/schemas/RfspIndex'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7043B4" w:rsidRDefault="007043B4" w:rsidP="007043B4">
      <w:pPr>
        <w:pStyle w:val="PL"/>
        <w:rPr>
          <w:noProof w:val="0"/>
        </w:rPr>
      </w:pPr>
      <w:r>
        <w:t xml:space="preserve">          minProperties: 1</w:t>
      </w:r>
    </w:p>
    <w:p w:rsidR="007043B4" w:rsidRDefault="007043B4" w:rsidP="007043B4">
      <w:pPr>
        <w:pStyle w:val="PL"/>
      </w:pPr>
      <w:r>
        <w:t xml:space="preserve">        suppFeat:</w:t>
      </w:r>
    </w:p>
    <w:p w:rsidR="007043B4" w:rsidRDefault="007043B4" w:rsidP="007043B4">
      <w:pPr>
        <w:pStyle w:val="PL"/>
      </w:pPr>
      <w:r>
        <w:t xml:space="preserve">          $ref: 'TS29571_CommonData.yaml#/components/schemas/SupportedFeatures'</w:t>
      </w:r>
    </w:p>
    <w:p w:rsidR="007043B4" w:rsidRDefault="007043B4" w:rsidP="007043B4">
      <w:pPr>
        <w:pStyle w:val="PL"/>
      </w:pPr>
      <w:r>
        <w:t xml:space="preserve">      required:</w:t>
      </w:r>
    </w:p>
    <w:p w:rsidR="007043B4" w:rsidRDefault="007043B4" w:rsidP="007043B4">
      <w:pPr>
        <w:pStyle w:val="PL"/>
      </w:pPr>
      <w:r>
        <w:t xml:space="preserve">        - suppFeat</w:t>
      </w:r>
    </w:p>
    <w:p w:rsidR="007043B4" w:rsidRDefault="007043B4" w:rsidP="007043B4">
      <w:pPr>
        <w:pStyle w:val="PL"/>
      </w:pPr>
      <w:r>
        <w:t xml:space="preserve">    PolicyAssociationRequest: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notificationUri:</w:t>
      </w:r>
    </w:p>
    <w:p w:rsidR="007043B4" w:rsidRDefault="007043B4" w:rsidP="007043B4">
      <w:pPr>
        <w:pStyle w:val="PL"/>
      </w:pPr>
      <w:r>
        <w:t xml:space="preserve">          $ref: 'TS29571_CommonData.yaml#/components/schemas/Uri'</w:t>
      </w:r>
    </w:p>
    <w:p w:rsidR="007043B4" w:rsidRDefault="007043B4" w:rsidP="007043B4">
      <w:pPr>
        <w:pStyle w:val="PL"/>
      </w:pPr>
      <w:r>
        <w:t xml:space="preserve">        altNotifIpv4Addrs: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'TS29571_CommonData.yaml#/components/schemas/Ipv4Addr'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Alternate or backup IPv4 Address(es) where to send Notifications.</w:t>
      </w:r>
    </w:p>
    <w:p w:rsidR="007043B4" w:rsidRDefault="007043B4" w:rsidP="007043B4">
      <w:pPr>
        <w:pStyle w:val="PL"/>
      </w:pPr>
      <w:r>
        <w:t xml:space="preserve">        altNotifIpv6Addrs: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'TS29571_CommonData.yaml#/components/schemas/Ipv6Addr'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Alternate or backup IPv6 Address(es) where to send Notifications.</w:t>
      </w:r>
    </w:p>
    <w:p w:rsidR="007043B4" w:rsidRDefault="007043B4" w:rsidP="007043B4">
      <w:pPr>
        <w:pStyle w:val="PL"/>
      </w:pPr>
      <w:r>
        <w:t xml:space="preserve">        supi:</w:t>
      </w:r>
    </w:p>
    <w:p w:rsidR="007043B4" w:rsidRDefault="007043B4" w:rsidP="007043B4">
      <w:pPr>
        <w:pStyle w:val="PL"/>
      </w:pPr>
      <w:r>
        <w:t xml:space="preserve">          $ref: 'TS29571_CommonData.yaml#/components/schemas/Supi'</w:t>
      </w:r>
    </w:p>
    <w:p w:rsidR="007043B4" w:rsidRDefault="007043B4" w:rsidP="007043B4">
      <w:pPr>
        <w:pStyle w:val="PL"/>
      </w:pPr>
      <w:r>
        <w:t xml:space="preserve">        gpsi:</w:t>
      </w:r>
    </w:p>
    <w:p w:rsidR="007043B4" w:rsidRDefault="007043B4" w:rsidP="007043B4">
      <w:pPr>
        <w:pStyle w:val="PL"/>
      </w:pPr>
      <w:r>
        <w:t xml:space="preserve">          $ref: 'TS29571_CommonData.yaml#/components/schemas/Gpsi'</w:t>
      </w:r>
    </w:p>
    <w:p w:rsidR="007043B4" w:rsidRDefault="007043B4" w:rsidP="007043B4">
      <w:pPr>
        <w:pStyle w:val="PL"/>
      </w:pPr>
      <w:r>
        <w:t xml:space="preserve">        accessType:</w:t>
      </w:r>
    </w:p>
    <w:p w:rsidR="007043B4" w:rsidRDefault="007043B4" w:rsidP="007043B4">
      <w:pPr>
        <w:pStyle w:val="PL"/>
      </w:pPr>
      <w:r>
        <w:t xml:space="preserve">          $ref: 'TS29571_CommonData.yaml#/components/schemas/AccessType'</w:t>
      </w:r>
    </w:p>
    <w:p w:rsidR="007043B4" w:rsidRDefault="007043B4" w:rsidP="007043B4">
      <w:pPr>
        <w:pStyle w:val="PL"/>
      </w:pPr>
      <w:r>
        <w:lastRenderedPageBreak/>
        <w:t xml:space="preserve">        pei:</w:t>
      </w:r>
    </w:p>
    <w:p w:rsidR="007043B4" w:rsidRDefault="007043B4" w:rsidP="007043B4">
      <w:pPr>
        <w:pStyle w:val="PL"/>
      </w:pPr>
      <w:r>
        <w:t xml:space="preserve">          $ref: 'TS29571_CommonData.yaml#/components/schemas/Pei'</w:t>
      </w:r>
    </w:p>
    <w:p w:rsidR="007043B4" w:rsidRDefault="007043B4" w:rsidP="007043B4">
      <w:pPr>
        <w:pStyle w:val="PL"/>
      </w:pPr>
      <w:r>
        <w:t xml:space="preserve">        userLoc:</w:t>
      </w:r>
    </w:p>
    <w:p w:rsidR="007043B4" w:rsidRDefault="007043B4" w:rsidP="007043B4">
      <w:pPr>
        <w:pStyle w:val="PL"/>
      </w:pPr>
      <w:r>
        <w:t xml:space="preserve">          $ref: 'TS29571_CommonData.yaml#/components/schemas/UserLocation'</w:t>
      </w:r>
    </w:p>
    <w:p w:rsidR="007043B4" w:rsidRDefault="007043B4" w:rsidP="007043B4">
      <w:pPr>
        <w:pStyle w:val="PL"/>
      </w:pPr>
      <w:r>
        <w:t xml:space="preserve">        timeZone:</w:t>
      </w:r>
    </w:p>
    <w:p w:rsidR="007043B4" w:rsidRDefault="007043B4" w:rsidP="007043B4">
      <w:pPr>
        <w:pStyle w:val="PL"/>
      </w:pPr>
      <w:r>
        <w:t xml:space="preserve">          $ref: 'TS29571_CommonData.yaml#/components/schemas/TimeZone'</w:t>
      </w:r>
    </w:p>
    <w:p w:rsidR="007043B4" w:rsidRDefault="007043B4" w:rsidP="007043B4">
      <w:pPr>
        <w:pStyle w:val="PL"/>
      </w:pPr>
      <w:r>
        <w:t xml:space="preserve">        servingPlmn:</w:t>
      </w:r>
    </w:p>
    <w:p w:rsidR="007043B4" w:rsidRDefault="007043B4" w:rsidP="007043B4">
      <w:pPr>
        <w:pStyle w:val="PL"/>
      </w:pPr>
      <w:r>
        <w:t xml:space="preserve">          $ref: 'TS29571_CommonData.yaml#/components/schemas/NetworkId'</w:t>
      </w:r>
    </w:p>
    <w:p w:rsidR="007043B4" w:rsidRDefault="007043B4" w:rsidP="007043B4">
      <w:pPr>
        <w:pStyle w:val="PL"/>
      </w:pPr>
      <w:r>
        <w:t xml:space="preserve">        ratType:</w:t>
      </w:r>
    </w:p>
    <w:p w:rsidR="007043B4" w:rsidRDefault="007043B4" w:rsidP="007043B4">
      <w:pPr>
        <w:pStyle w:val="PL"/>
      </w:pPr>
      <w:r>
        <w:t xml:space="preserve">          $ref: 'TS29571_CommonData.yaml#/components/schemas/RatType'</w:t>
      </w:r>
    </w:p>
    <w:p w:rsidR="007043B4" w:rsidRDefault="007043B4" w:rsidP="007043B4">
      <w:pPr>
        <w:pStyle w:val="PL"/>
      </w:pPr>
      <w:r>
        <w:t xml:space="preserve">        groupIds: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'TS29571_CommonData.yaml#/components/schemas/GroupId'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servAreaRes:</w:t>
      </w:r>
    </w:p>
    <w:p w:rsidR="007043B4" w:rsidRDefault="007043B4" w:rsidP="007043B4">
      <w:pPr>
        <w:pStyle w:val="PL"/>
      </w:pPr>
      <w:r>
        <w:t xml:space="preserve">          $ref: 'TS29571_CommonData.yaml#/components/schemas/ServiceAreaRestriction'</w:t>
      </w:r>
    </w:p>
    <w:p w:rsidR="007043B4" w:rsidRDefault="007043B4" w:rsidP="007043B4">
      <w:pPr>
        <w:pStyle w:val="PL"/>
      </w:pPr>
      <w:r>
        <w:t xml:space="preserve">        rfsp:</w:t>
      </w:r>
    </w:p>
    <w:p w:rsidR="007043B4" w:rsidRDefault="007043B4" w:rsidP="007043B4">
      <w:pPr>
        <w:pStyle w:val="PL"/>
      </w:pPr>
      <w:r>
        <w:t xml:space="preserve">          $ref: 'TS29571_CommonData.yaml#/components/schemas/RfspIndex'</w:t>
      </w:r>
    </w:p>
    <w:p w:rsidR="007043B4" w:rsidRDefault="007043B4" w:rsidP="007043B4">
      <w:pPr>
        <w:pStyle w:val="PL"/>
      </w:pPr>
      <w:r>
        <w:t xml:space="preserve">        guami:</w:t>
      </w:r>
    </w:p>
    <w:p w:rsidR="007043B4" w:rsidRDefault="007043B4" w:rsidP="007043B4">
      <w:pPr>
        <w:pStyle w:val="PL"/>
      </w:pPr>
      <w:r>
        <w:t xml:space="preserve">          $ref: 'TS29571_CommonData.yaml#/components/schemas/Guami'</w:t>
      </w:r>
    </w:p>
    <w:p w:rsidR="007043B4" w:rsidRDefault="007043B4" w:rsidP="007043B4">
      <w:pPr>
        <w:pStyle w:val="PL"/>
      </w:pPr>
      <w:r>
        <w:t xml:space="preserve">        serviveName:</w:t>
      </w:r>
    </w:p>
    <w:p w:rsidR="007043B4" w:rsidRDefault="007043B4" w:rsidP="007043B4">
      <w:pPr>
        <w:pStyle w:val="PL"/>
      </w:pPr>
      <w:r>
        <w:t xml:space="preserve">          type: string</w:t>
      </w:r>
    </w:p>
    <w:p w:rsidR="007043B4" w:rsidRDefault="007043B4" w:rsidP="007043B4">
      <w:pPr>
        <w:pStyle w:val="PL"/>
      </w:pPr>
      <w:r>
        <w:t xml:space="preserve">          description: If </w:t>
      </w:r>
      <w:r w:rsidRPr="00E23840">
        <w:t xml:space="preserve">the </w:t>
      </w:r>
      <w:r>
        <w:t xml:space="preserve">NF service consumer is an </w:t>
      </w:r>
      <w:r w:rsidRPr="00E23840">
        <w:t>AMF</w:t>
      </w:r>
      <w:r>
        <w:t xml:space="preserve">, it should provide the name of a service produced by the AMF that makes use of information received within the </w:t>
      </w:r>
      <w:r w:rsidRPr="00E23840">
        <w:t xml:space="preserve">Npcf_AMPolicyControl_UpdateNotify </w:t>
      </w:r>
      <w:r>
        <w:t>s</w:t>
      </w:r>
      <w:r w:rsidRPr="00E23840">
        <w:t xml:space="preserve">ervice </w:t>
      </w:r>
      <w:r>
        <w:t>o</w:t>
      </w:r>
      <w:r w:rsidRPr="00E23840">
        <w:t>peration</w:t>
      </w:r>
      <w:r>
        <w:t>.</w:t>
      </w:r>
    </w:p>
    <w:p w:rsidR="007043B4" w:rsidRDefault="007043B4" w:rsidP="007043B4">
      <w:pPr>
        <w:pStyle w:val="PL"/>
      </w:pPr>
      <w:r>
        <w:t xml:space="preserve">        traceReq:</w:t>
      </w:r>
    </w:p>
    <w:p w:rsidR="007043B4" w:rsidRDefault="007043B4" w:rsidP="007043B4">
      <w:pPr>
        <w:pStyle w:val="PL"/>
      </w:pPr>
      <w:r>
        <w:t xml:space="preserve">          $ref: 'TS29571_CommonData.yaml#/components/schemas/TraceData'</w:t>
      </w:r>
    </w:p>
    <w:p w:rsidR="007043B4" w:rsidRDefault="007043B4" w:rsidP="007043B4">
      <w:pPr>
        <w:pStyle w:val="PL"/>
      </w:pPr>
      <w:r>
        <w:t xml:space="preserve">        suppFeat:</w:t>
      </w:r>
    </w:p>
    <w:p w:rsidR="007043B4" w:rsidRDefault="007043B4" w:rsidP="007043B4">
      <w:pPr>
        <w:pStyle w:val="PL"/>
      </w:pPr>
      <w:r>
        <w:t xml:space="preserve">          $ref: 'TS29571_CommonData.yaml#/components/schemas/SupportedFeatures'</w:t>
      </w:r>
    </w:p>
    <w:p w:rsidR="007043B4" w:rsidRDefault="007043B4" w:rsidP="007043B4">
      <w:pPr>
        <w:pStyle w:val="PL"/>
      </w:pPr>
      <w:r>
        <w:t xml:space="preserve">      required:</w:t>
      </w:r>
    </w:p>
    <w:p w:rsidR="007043B4" w:rsidRDefault="007043B4" w:rsidP="007043B4">
      <w:pPr>
        <w:pStyle w:val="PL"/>
      </w:pPr>
      <w:r>
        <w:t xml:space="preserve">        - notificationUri</w:t>
      </w:r>
    </w:p>
    <w:p w:rsidR="007043B4" w:rsidRDefault="007043B4" w:rsidP="007043B4">
      <w:pPr>
        <w:pStyle w:val="PL"/>
      </w:pPr>
      <w:r>
        <w:t xml:space="preserve">        - suppFeat</w:t>
      </w:r>
    </w:p>
    <w:p w:rsidR="007043B4" w:rsidRDefault="007043B4" w:rsidP="007043B4">
      <w:pPr>
        <w:pStyle w:val="PL"/>
      </w:pPr>
      <w:r>
        <w:t xml:space="preserve">        - supi</w:t>
      </w:r>
    </w:p>
    <w:p w:rsidR="007043B4" w:rsidRDefault="007043B4" w:rsidP="007043B4">
      <w:pPr>
        <w:pStyle w:val="PL"/>
      </w:pPr>
      <w:r>
        <w:t xml:space="preserve">    PolicyAssociationUpdateRequest: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notificationUri:</w:t>
      </w:r>
    </w:p>
    <w:p w:rsidR="007043B4" w:rsidRDefault="007043B4" w:rsidP="007043B4">
      <w:pPr>
        <w:pStyle w:val="PL"/>
      </w:pPr>
      <w:r>
        <w:t xml:space="preserve">          $ref: 'TS29571_CommonData.yaml#/components/schemas/Uri'</w:t>
      </w:r>
    </w:p>
    <w:p w:rsidR="007043B4" w:rsidRDefault="007043B4" w:rsidP="007043B4">
      <w:pPr>
        <w:pStyle w:val="PL"/>
      </w:pPr>
      <w:r>
        <w:t xml:space="preserve">        altNotifIpv4Addrs: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'TS29571_CommonData.yaml#/components/schemas/Ipv4Addr'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Alternate or backup IPv4 Address(es) where to send Notifications.</w:t>
      </w:r>
    </w:p>
    <w:p w:rsidR="007043B4" w:rsidRDefault="007043B4" w:rsidP="007043B4">
      <w:pPr>
        <w:pStyle w:val="PL"/>
      </w:pPr>
      <w:r>
        <w:t xml:space="preserve">        altNotifIpv6Addrs: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'TS29571_CommonData.yaml#/components/schemas/Ipv6Addr'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Alternate or backup IPv6 Address(es) where to send Notifications.</w:t>
      </w:r>
    </w:p>
    <w:p w:rsidR="007043B4" w:rsidRDefault="007043B4" w:rsidP="007043B4">
      <w:pPr>
        <w:pStyle w:val="PL"/>
      </w:pPr>
      <w:r>
        <w:t xml:space="preserve">        triggers: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'#/components/schemas/RequestTrigger'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description: Request Triggers that the NF service consumer observes.</w:t>
      </w:r>
    </w:p>
    <w:p w:rsidR="007043B4" w:rsidRDefault="007043B4" w:rsidP="007043B4">
      <w:pPr>
        <w:pStyle w:val="PL"/>
      </w:pPr>
      <w:r>
        <w:t xml:space="preserve">        servAreaRes:</w:t>
      </w:r>
    </w:p>
    <w:p w:rsidR="007043B4" w:rsidRDefault="007043B4" w:rsidP="007043B4">
      <w:pPr>
        <w:pStyle w:val="PL"/>
      </w:pPr>
      <w:r>
        <w:t xml:space="preserve">          $ref: 'TS29571_CommonData.yaml#/components/schemas/ServiceAreaRestriction'</w:t>
      </w:r>
    </w:p>
    <w:p w:rsidR="007043B4" w:rsidRDefault="007043B4" w:rsidP="007043B4">
      <w:pPr>
        <w:pStyle w:val="PL"/>
      </w:pPr>
      <w:r>
        <w:t xml:space="preserve">        rfsp:</w:t>
      </w:r>
    </w:p>
    <w:p w:rsidR="007043B4" w:rsidRDefault="007043B4" w:rsidP="007043B4">
      <w:pPr>
        <w:pStyle w:val="PL"/>
      </w:pPr>
      <w:r>
        <w:t xml:space="preserve">          $ref: 'TS29571_CommonData.yaml#/components/schemas/RfspIndex'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praStatuses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proofErr w:type="spellEnd"/>
      <w:r w:rsidRPr="006E1BE3">
        <w:rPr>
          <w:noProof w:val="0"/>
        </w:rPr>
        <w:t>'</w:t>
      </w:r>
    </w:p>
    <w:p w:rsidR="007043B4" w:rsidRDefault="007043B4" w:rsidP="007043B4">
      <w:pPr>
        <w:pStyle w:val="PL"/>
        <w:rPr>
          <w:noProof w:val="0"/>
        </w:rPr>
      </w:pPr>
      <w:r>
        <w:t xml:space="preserve">          minProperties: 1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status information.</w:t>
      </w:r>
    </w:p>
    <w:p w:rsidR="007043B4" w:rsidRDefault="007043B4" w:rsidP="007043B4">
      <w:pPr>
        <w:pStyle w:val="PL"/>
      </w:pPr>
      <w:r>
        <w:t xml:space="preserve">        userLoc:</w:t>
      </w:r>
    </w:p>
    <w:p w:rsidR="007043B4" w:rsidRDefault="007043B4" w:rsidP="007043B4">
      <w:pPr>
        <w:pStyle w:val="PL"/>
      </w:pPr>
      <w:r>
        <w:t xml:space="preserve">          $ref: 'TS29571_CommonData.yaml#/components/schemas/UserLocation'</w:t>
      </w:r>
    </w:p>
    <w:p w:rsidR="007043B4" w:rsidRDefault="007043B4" w:rsidP="007043B4">
      <w:pPr>
        <w:pStyle w:val="PL"/>
      </w:pPr>
      <w:r>
        <w:t xml:space="preserve">        traceReq:</w:t>
      </w:r>
    </w:p>
    <w:p w:rsidR="007043B4" w:rsidRDefault="007043B4" w:rsidP="007043B4">
      <w:pPr>
        <w:pStyle w:val="PL"/>
      </w:pPr>
      <w:r>
        <w:t xml:space="preserve">          $ref: 'TS29571_CommonData.yaml#/components/schemas/TraceData'</w:t>
      </w:r>
    </w:p>
    <w:p w:rsidR="007043B4" w:rsidRDefault="007043B4" w:rsidP="007043B4">
      <w:pPr>
        <w:pStyle w:val="PL"/>
      </w:pPr>
      <w:r>
        <w:t xml:space="preserve">    PolicyUpdate: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resourceUri:</w:t>
      </w:r>
    </w:p>
    <w:p w:rsidR="007043B4" w:rsidRDefault="007043B4" w:rsidP="007043B4">
      <w:pPr>
        <w:pStyle w:val="PL"/>
      </w:pPr>
      <w:r>
        <w:t xml:space="preserve">          $ref: 'TS29571_CommonData.yaml#/components/schemas/Uri'</w:t>
      </w:r>
    </w:p>
    <w:p w:rsidR="007043B4" w:rsidRDefault="007043B4" w:rsidP="007043B4">
      <w:pPr>
        <w:pStyle w:val="PL"/>
      </w:pPr>
      <w:r>
        <w:t xml:space="preserve">        triggers:</w:t>
      </w:r>
    </w:p>
    <w:p w:rsidR="007043B4" w:rsidRDefault="007043B4" w:rsidP="007043B4">
      <w:pPr>
        <w:pStyle w:val="PL"/>
      </w:pPr>
      <w:r>
        <w:t xml:space="preserve">          type: array</w:t>
      </w:r>
    </w:p>
    <w:p w:rsidR="007043B4" w:rsidRDefault="007043B4" w:rsidP="007043B4">
      <w:pPr>
        <w:pStyle w:val="PL"/>
      </w:pPr>
      <w:r>
        <w:lastRenderedPageBreak/>
        <w:t xml:space="preserve">          items:</w:t>
      </w:r>
    </w:p>
    <w:p w:rsidR="007043B4" w:rsidRDefault="007043B4" w:rsidP="007043B4">
      <w:pPr>
        <w:pStyle w:val="PL"/>
      </w:pPr>
      <w:r>
        <w:t xml:space="preserve">            $ref: '#/components/schemas/RequestTrigger'</w:t>
      </w:r>
    </w:p>
    <w:p w:rsidR="007043B4" w:rsidRDefault="007043B4" w:rsidP="007043B4">
      <w:pPr>
        <w:pStyle w:val="PL"/>
      </w:pPr>
      <w:r>
        <w:t xml:space="preserve">          minItems: 1</w:t>
      </w:r>
    </w:p>
    <w:p w:rsidR="007043B4" w:rsidRDefault="007043B4" w:rsidP="007043B4">
      <w:pPr>
        <w:pStyle w:val="PL"/>
      </w:pPr>
      <w:r>
        <w:t xml:space="preserve">          </w:t>
      </w:r>
      <w:r w:rsidRPr="007E48B9">
        <w:t>nullable: true</w:t>
      </w:r>
    </w:p>
    <w:p w:rsidR="007043B4" w:rsidRDefault="007043B4" w:rsidP="007043B4">
      <w:pPr>
        <w:pStyle w:val="PL"/>
      </w:pPr>
      <w:r>
        <w:t xml:space="preserve">          description: Request Triggers that the PCF subscribes. Only values "LOC_CH" and "PRA_CH" are permitted.</w:t>
      </w:r>
    </w:p>
    <w:p w:rsidR="007043B4" w:rsidRDefault="007043B4" w:rsidP="007043B4">
      <w:pPr>
        <w:pStyle w:val="PL"/>
      </w:pPr>
      <w:r>
        <w:t xml:space="preserve">        servAreaRes:</w:t>
      </w:r>
    </w:p>
    <w:p w:rsidR="007043B4" w:rsidRDefault="007043B4" w:rsidP="007043B4">
      <w:pPr>
        <w:pStyle w:val="PL"/>
      </w:pPr>
      <w:r>
        <w:t xml:space="preserve">          $ref: 'TS29571_CommonData.yaml#/components/schemas/ServiceAreaRestriction'</w:t>
      </w:r>
    </w:p>
    <w:p w:rsidR="007043B4" w:rsidRDefault="007043B4" w:rsidP="007043B4">
      <w:pPr>
        <w:pStyle w:val="PL"/>
      </w:pPr>
      <w:r>
        <w:t xml:space="preserve">        rfsp:</w:t>
      </w:r>
    </w:p>
    <w:p w:rsidR="007043B4" w:rsidRDefault="007043B4" w:rsidP="007043B4">
      <w:pPr>
        <w:pStyle w:val="PL"/>
      </w:pPr>
      <w:r>
        <w:t xml:space="preserve">          $ref: 'TS29571_CommonData.yaml#/components/schemas/RfspIndex'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</w:t>
      </w:r>
      <w:proofErr w:type="spellStart"/>
      <w:r w:rsidRPr="006E1BE3">
        <w:rPr>
          <w:noProof w:val="0"/>
          <w:lang w:eastAsia="zh-CN"/>
        </w:rPr>
        <w:t>pras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type: object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</w:t>
      </w:r>
      <w:proofErr w:type="spellStart"/>
      <w:r w:rsidRPr="006E1BE3">
        <w:rPr>
          <w:noProof w:val="0"/>
        </w:rPr>
        <w:t>additionalProperties</w:t>
      </w:r>
      <w:proofErr w:type="spellEnd"/>
      <w:r w:rsidRPr="006E1BE3">
        <w:rPr>
          <w:noProof w:val="0"/>
        </w:rPr>
        <w:t>: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  $ref: 'TS29571_CommonData.yaml#/components/schemas/</w:t>
      </w:r>
      <w:proofErr w:type="spellStart"/>
      <w:r w:rsidRPr="006E1BE3">
        <w:rPr>
          <w:noProof w:val="0"/>
        </w:rPr>
        <w:t>Pr</w:t>
      </w:r>
      <w:r>
        <w:t>esence</w:t>
      </w:r>
      <w:r w:rsidRPr="006E1BE3">
        <w:rPr>
          <w:noProof w:val="0"/>
        </w:rPr>
        <w:t>Info</w:t>
      </w:r>
      <w:r>
        <w:rPr>
          <w:noProof w:val="0"/>
        </w:rPr>
        <w:t>Rm</w:t>
      </w:r>
      <w:proofErr w:type="spellEnd"/>
      <w:r w:rsidRPr="006E1BE3">
        <w:rPr>
          <w:noProof w:val="0"/>
        </w:rPr>
        <w:t>'</w:t>
      </w:r>
    </w:p>
    <w:p w:rsidR="007043B4" w:rsidRPr="006E1BE3" w:rsidRDefault="007043B4" w:rsidP="007043B4">
      <w:pPr>
        <w:pStyle w:val="PL"/>
        <w:rPr>
          <w:noProof w:val="0"/>
        </w:rPr>
      </w:pPr>
      <w:r w:rsidRPr="006E1BE3">
        <w:rPr>
          <w:noProof w:val="0"/>
        </w:rPr>
        <w:t xml:space="preserve">          description: Map of PRA information.</w:t>
      </w:r>
    </w:p>
    <w:p w:rsidR="007043B4" w:rsidRDefault="007043B4" w:rsidP="007043B4">
      <w:pPr>
        <w:pStyle w:val="PL"/>
        <w:rPr>
          <w:noProof w:val="0"/>
        </w:rPr>
      </w:pPr>
      <w:r>
        <w:t xml:space="preserve">          minProperties: 1</w:t>
      </w:r>
    </w:p>
    <w:p w:rsidR="007043B4" w:rsidRDefault="007043B4" w:rsidP="007043B4">
      <w:pPr>
        <w:pStyle w:val="PL"/>
      </w:pPr>
      <w:r>
        <w:t xml:space="preserve">          </w:t>
      </w:r>
      <w:r w:rsidRPr="007E48B9">
        <w:t>nullable: true</w:t>
      </w:r>
    </w:p>
    <w:p w:rsidR="007043B4" w:rsidRDefault="007043B4" w:rsidP="007043B4">
      <w:pPr>
        <w:pStyle w:val="PL"/>
      </w:pPr>
      <w:r>
        <w:t xml:space="preserve">      required:</w:t>
      </w:r>
    </w:p>
    <w:p w:rsidR="007043B4" w:rsidRDefault="007043B4" w:rsidP="007043B4">
      <w:pPr>
        <w:pStyle w:val="PL"/>
      </w:pPr>
      <w:r>
        <w:t xml:space="preserve">        - resourceUri</w:t>
      </w:r>
    </w:p>
    <w:p w:rsidR="007043B4" w:rsidRDefault="007043B4" w:rsidP="007043B4">
      <w:pPr>
        <w:pStyle w:val="PL"/>
      </w:pPr>
      <w:r>
        <w:t xml:space="preserve">    TerminationNotification:</w:t>
      </w:r>
    </w:p>
    <w:p w:rsidR="007043B4" w:rsidRDefault="007043B4" w:rsidP="007043B4">
      <w:pPr>
        <w:pStyle w:val="PL"/>
      </w:pPr>
      <w:r>
        <w:t xml:space="preserve">      type: object</w:t>
      </w:r>
    </w:p>
    <w:p w:rsidR="007043B4" w:rsidRDefault="007043B4" w:rsidP="007043B4">
      <w:pPr>
        <w:pStyle w:val="PL"/>
      </w:pPr>
      <w:r>
        <w:t xml:space="preserve">      properties:</w:t>
      </w:r>
    </w:p>
    <w:p w:rsidR="007043B4" w:rsidRDefault="007043B4" w:rsidP="007043B4">
      <w:pPr>
        <w:pStyle w:val="PL"/>
      </w:pPr>
      <w:r>
        <w:t xml:space="preserve">        resourceUri:</w:t>
      </w:r>
    </w:p>
    <w:p w:rsidR="007043B4" w:rsidRDefault="007043B4" w:rsidP="007043B4">
      <w:pPr>
        <w:pStyle w:val="PL"/>
      </w:pPr>
      <w:r>
        <w:t xml:space="preserve">          $ref: 'TS29571_CommonData.yaml#/components/schemas/Uri'</w:t>
      </w:r>
    </w:p>
    <w:p w:rsidR="007043B4" w:rsidRDefault="007043B4" w:rsidP="007043B4">
      <w:pPr>
        <w:pStyle w:val="PL"/>
      </w:pPr>
      <w:r>
        <w:t xml:space="preserve">        cause:</w:t>
      </w:r>
    </w:p>
    <w:p w:rsidR="007043B4" w:rsidRDefault="007043B4" w:rsidP="007043B4">
      <w:pPr>
        <w:pStyle w:val="PL"/>
      </w:pPr>
      <w:r>
        <w:t xml:space="preserve">          $ref: '#/components/schemas/PolicyAssociationReleaseCause'</w:t>
      </w:r>
    </w:p>
    <w:p w:rsidR="007043B4" w:rsidRDefault="007043B4" w:rsidP="007043B4">
      <w:pPr>
        <w:pStyle w:val="PL"/>
      </w:pPr>
      <w:r>
        <w:t xml:space="preserve">      required:</w:t>
      </w:r>
    </w:p>
    <w:p w:rsidR="007043B4" w:rsidRDefault="007043B4" w:rsidP="007043B4">
      <w:pPr>
        <w:pStyle w:val="PL"/>
      </w:pPr>
      <w:r>
        <w:t xml:space="preserve">        - resourceUri</w:t>
      </w:r>
    </w:p>
    <w:p w:rsidR="007043B4" w:rsidRDefault="007043B4" w:rsidP="007043B4">
      <w:pPr>
        <w:pStyle w:val="PL"/>
      </w:pPr>
      <w:r>
        <w:t xml:space="preserve">        - cause</w:t>
      </w:r>
    </w:p>
    <w:p w:rsidR="007043B4" w:rsidRDefault="007043B4" w:rsidP="007043B4">
      <w:pPr>
        <w:pStyle w:val="PL"/>
      </w:pPr>
      <w:r>
        <w:t xml:space="preserve">    RequestTrigger:</w:t>
      </w:r>
    </w:p>
    <w:p w:rsidR="007043B4" w:rsidRDefault="007043B4" w:rsidP="007043B4">
      <w:pPr>
        <w:pStyle w:val="PL"/>
      </w:pPr>
      <w:r>
        <w:t xml:space="preserve">      anyOf:</w:t>
      </w:r>
    </w:p>
    <w:p w:rsidR="007043B4" w:rsidRDefault="007043B4" w:rsidP="007043B4">
      <w:pPr>
        <w:pStyle w:val="PL"/>
      </w:pPr>
      <w:r>
        <w:t xml:space="preserve">      - type: string</w:t>
      </w:r>
    </w:p>
    <w:p w:rsidR="007043B4" w:rsidRDefault="007043B4" w:rsidP="007043B4">
      <w:pPr>
        <w:pStyle w:val="PL"/>
      </w:pPr>
      <w:r>
        <w:t xml:space="preserve">        enum:</w:t>
      </w:r>
    </w:p>
    <w:p w:rsidR="007043B4" w:rsidRDefault="007043B4" w:rsidP="007043B4">
      <w:pPr>
        <w:pStyle w:val="PL"/>
      </w:pPr>
      <w:r>
        <w:t xml:space="preserve">          - LOC_CH</w:t>
      </w:r>
    </w:p>
    <w:p w:rsidR="007043B4" w:rsidRDefault="007043B4" w:rsidP="007043B4">
      <w:pPr>
        <w:pStyle w:val="PL"/>
      </w:pPr>
      <w:r>
        <w:t xml:space="preserve">          - PRA_CH</w:t>
      </w:r>
    </w:p>
    <w:p w:rsidR="007043B4" w:rsidRDefault="007043B4" w:rsidP="007043B4">
      <w:pPr>
        <w:pStyle w:val="PL"/>
      </w:pPr>
      <w:r>
        <w:t xml:space="preserve">          - SERV_AREA_CH</w:t>
      </w:r>
    </w:p>
    <w:p w:rsidR="007043B4" w:rsidRDefault="007043B4" w:rsidP="007043B4">
      <w:pPr>
        <w:pStyle w:val="PL"/>
      </w:pPr>
      <w:r>
        <w:t xml:space="preserve">          - RFSP_CH</w:t>
      </w:r>
    </w:p>
    <w:p w:rsidR="007043B4" w:rsidRDefault="007043B4" w:rsidP="007043B4">
      <w:pPr>
        <w:pStyle w:val="PL"/>
      </w:pPr>
      <w:r>
        <w:t xml:space="preserve">      - type: string</w:t>
      </w:r>
    </w:p>
    <w:p w:rsidR="007043B4" w:rsidRDefault="007043B4" w:rsidP="007043B4">
      <w:pPr>
        <w:pStyle w:val="PL"/>
      </w:pPr>
      <w:r>
        <w:t xml:space="preserve">        description: &gt;</w:t>
      </w:r>
    </w:p>
    <w:p w:rsidR="007043B4" w:rsidRDefault="007043B4" w:rsidP="007043B4">
      <w:pPr>
        <w:pStyle w:val="PL"/>
      </w:pPr>
      <w:r>
        <w:t xml:space="preserve">          This string provides forward-compatibility with future</w:t>
      </w:r>
    </w:p>
    <w:p w:rsidR="007043B4" w:rsidRDefault="007043B4" w:rsidP="007043B4">
      <w:pPr>
        <w:pStyle w:val="PL"/>
      </w:pPr>
      <w:r>
        <w:t xml:space="preserve">          extensions to the enumeration but is not used to encode</w:t>
      </w:r>
    </w:p>
    <w:p w:rsidR="007043B4" w:rsidRDefault="007043B4" w:rsidP="007043B4">
      <w:pPr>
        <w:pStyle w:val="PL"/>
      </w:pPr>
      <w:r>
        <w:t xml:space="preserve">          content defined in the present version of this API.</w:t>
      </w:r>
    </w:p>
    <w:p w:rsidR="007043B4" w:rsidRDefault="007043B4" w:rsidP="007043B4">
      <w:pPr>
        <w:pStyle w:val="PL"/>
      </w:pPr>
      <w:r>
        <w:t xml:space="preserve">      description: &gt;</w:t>
      </w:r>
    </w:p>
    <w:p w:rsidR="007043B4" w:rsidRDefault="007043B4" w:rsidP="007043B4">
      <w:pPr>
        <w:pStyle w:val="PL"/>
      </w:pPr>
      <w:r>
        <w:t xml:space="preserve">        Possible values are</w:t>
      </w:r>
    </w:p>
    <w:p w:rsidR="007043B4" w:rsidRDefault="007043B4" w:rsidP="007043B4">
      <w:pPr>
        <w:pStyle w:val="PL"/>
      </w:pPr>
      <w:r>
        <w:t xml:space="preserve">        - LOC_CH: Location change (tracking area). The tracking area of the UE has changed.</w:t>
      </w:r>
    </w:p>
    <w:p w:rsidR="007043B4" w:rsidRDefault="007043B4" w:rsidP="007043B4">
      <w:pPr>
        <w:pStyle w:val="PL"/>
      </w:pPr>
      <w:r>
        <w:t xml:space="preserve">        - PRA_CH: Change of UE presence in PRA. The UE is entering/leaving a Presence Reporting Area.</w:t>
      </w:r>
    </w:p>
    <w:p w:rsidR="007043B4" w:rsidRDefault="007043B4" w:rsidP="007043B4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7043B4" w:rsidRDefault="007043B4" w:rsidP="007043B4">
      <w:pPr>
        <w:pStyle w:val="PL"/>
      </w:pPr>
      <w:r>
        <w:t xml:space="preserve">        - RFSP_CH: RFSP index change. The UDM notifies the AMF that the subscribed RFSP index has changed.</w:t>
      </w:r>
    </w:p>
    <w:p w:rsidR="007043B4" w:rsidRDefault="007043B4" w:rsidP="007043B4">
      <w:pPr>
        <w:pStyle w:val="PL"/>
      </w:pPr>
      <w:r>
        <w:t xml:space="preserve">    PolicyAssociationReleaseCause:</w:t>
      </w:r>
    </w:p>
    <w:p w:rsidR="007043B4" w:rsidRDefault="007043B4" w:rsidP="007043B4">
      <w:pPr>
        <w:pStyle w:val="PL"/>
      </w:pPr>
      <w:r>
        <w:t xml:space="preserve">      anyOf:</w:t>
      </w:r>
    </w:p>
    <w:p w:rsidR="007043B4" w:rsidRDefault="007043B4" w:rsidP="007043B4">
      <w:pPr>
        <w:pStyle w:val="PL"/>
      </w:pPr>
      <w:r>
        <w:t xml:space="preserve">      - type: string</w:t>
      </w:r>
    </w:p>
    <w:p w:rsidR="007043B4" w:rsidRDefault="007043B4" w:rsidP="007043B4">
      <w:pPr>
        <w:pStyle w:val="PL"/>
      </w:pPr>
      <w:r>
        <w:t xml:space="preserve">        enum:</w:t>
      </w:r>
    </w:p>
    <w:p w:rsidR="007043B4" w:rsidRDefault="007043B4" w:rsidP="007043B4">
      <w:pPr>
        <w:pStyle w:val="PL"/>
      </w:pPr>
      <w:r>
        <w:t xml:space="preserve">          - UNSPECIFIED</w:t>
      </w:r>
    </w:p>
    <w:p w:rsidR="007043B4" w:rsidRDefault="007043B4" w:rsidP="007043B4">
      <w:pPr>
        <w:pStyle w:val="PL"/>
      </w:pPr>
      <w:r>
        <w:t xml:space="preserve">          - UE_SUBSCRIPTION</w:t>
      </w:r>
    </w:p>
    <w:p w:rsidR="007043B4" w:rsidRDefault="007043B4" w:rsidP="007043B4">
      <w:pPr>
        <w:pStyle w:val="PL"/>
      </w:pPr>
      <w:r>
        <w:t xml:space="preserve">          - INSUFFICIENT_RES</w:t>
      </w:r>
    </w:p>
    <w:p w:rsidR="007043B4" w:rsidRDefault="007043B4" w:rsidP="007043B4">
      <w:pPr>
        <w:pStyle w:val="PL"/>
      </w:pPr>
      <w:r>
        <w:t xml:space="preserve">      - type: string</w:t>
      </w:r>
    </w:p>
    <w:p w:rsidR="007043B4" w:rsidRDefault="007043B4" w:rsidP="007043B4">
      <w:pPr>
        <w:pStyle w:val="PL"/>
      </w:pPr>
      <w:r>
        <w:t xml:space="preserve">        description: &gt;</w:t>
      </w:r>
    </w:p>
    <w:p w:rsidR="007043B4" w:rsidRDefault="007043B4" w:rsidP="007043B4">
      <w:pPr>
        <w:pStyle w:val="PL"/>
      </w:pPr>
      <w:r>
        <w:t xml:space="preserve">          This string provides forward-compatibility with future</w:t>
      </w:r>
    </w:p>
    <w:p w:rsidR="007043B4" w:rsidRDefault="007043B4" w:rsidP="007043B4">
      <w:pPr>
        <w:pStyle w:val="PL"/>
      </w:pPr>
      <w:r>
        <w:t xml:space="preserve">          extensions to the enumeration but is not used to encode</w:t>
      </w:r>
    </w:p>
    <w:p w:rsidR="007043B4" w:rsidRDefault="007043B4" w:rsidP="007043B4">
      <w:pPr>
        <w:pStyle w:val="PL"/>
      </w:pPr>
      <w:r>
        <w:t xml:space="preserve">          content defined in the present version of this API.</w:t>
      </w:r>
    </w:p>
    <w:p w:rsidR="007043B4" w:rsidRDefault="007043B4" w:rsidP="007043B4">
      <w:pPr>
        <w:pStyle w:val="PL"/>
      </w:pPr>
      <w:r>
        <w:t xml:space="preserve">      description: &gt;</w:t>
      </w:r>
    </w:p>
    <w:p w:rsidR="007043B4" w:rsidRDefault="007043B4" w:rsidP="007043B4">
      <w:pPr>
        <w:pStyle w:val="PL"/>
      </w:pPr>
      <w:r>
        <w:t xml:space="preserve">        Possible values are</w:t>
      </w:r>
    </w:p>
    <w:p w:rsidR="007043B4" w:rsidRDefault="007043B4" w:rsidP="007043B4">
      <w:pPr>
        <w:pStyle w:val="PL"/>
      </w:pPr>
      <w:r>
        <w:t xml:space="preserve">        - UNSPECIFIED: This value is used for unspecified reasons.</w:t>
      </w:r>
    </w:p>
    <w:p w:rsidR="007043B4" w:rsidRDefault="007043B4" w:rsidP="007043B4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7043B4" w:rsidRDefault="007043B4" w:rsidP="007043B4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7043B4" w:rsidRDefault="007043B4" w:rsidP="007043B4">
      <w:pPr>
        <w:pStyle w:val="PL"/>
      </w:pPr>
    </w:p>
    <w:p w:rsidR="007043B4" w:rsidRPr="00E23840" w:rsidRDefault="007043B4" w:rsidP="007043B4">
      <w:pPr>
        <w:rPr>
          <w:noProof/>
        </w:rPr>
      </w:pPr>
    </w:p>
    <w:bookmarkEnd w:id="6"/>
    <w:p w:rsidR="001E41F3" w:rsidRDefault="001E41F3">
      <w:pPr>
        <w:rPr>
          <w:noProof/>
        </w:rPr>
      </w:pPr>
    </w:p>
    <w:p w:rsidR="00CD58EA" w:rsidRDefault="00CD58EA" w:rsidP="00CD58EA">
      <w:pPr>
        <w:rPr>
          <w:noProof/>
        </w:rPr>
      </w:pPr>
    </w:p>
    <w:p w:rsidR="00CD58EA" w:rsidRPr="00D96F8C" w:rsidRDefault="00CD58EA" w:rsidP="00CD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:rsidR="00CD58EA" w:rsidRDefault="00CD58EA">
      <w:pPr>
        <w:rPr>
          <w:noProof/>
        </w:rPr>
      </w:pPr>
    </w:p>
    <w:sectPr w:rsidR="00CD58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754B" w:rsidRDefault="00E0754B">
      <w:r>
        <w:separator/>
      </w:r>
    </w:p>
  </w:endnote>
  <w:endnote w:type="continuationSeparator" w:id="0">
    <w:p w:rsidR="00E0754B" w:rsidRDefault="00E07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754B" w:rsidRDefault="00E0754B">
      <w:r>
        <w:separator/>
      </w:r>
    </w:p>
  </w:footnote>
  <w:footnote w:type="continuationSeparator" w:id="0">
    <w:p w:rsidR="00E0754B" w:rsidRDefault="00E07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8AC" w:rsidRDefault="001A08A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HBr_20190506_rev0">
    <w15:presenceInfo w15:providerId="None" w15:userId="NokiaHBr_20190506_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752"/>
    <w:rsid w:val="000A6394"/>
    <w:rsid w:val="000B7FED"/>
    <w:rsid w:val="000C038A"/>
    <w:rsid w:val="000C6598"/>
    <w:rsid w:val="000F1C0F"/>
    <w:rsid w:val="000F6C80"/>
    <w:rsid w:val="00145D43"/>
    <w:rsid w:val="00192C46"/>
    <w:rsid w:val="001A08A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88"/>
    <w:rsid w:val="002B5741"/>
    <w:rsid w:val="00305409"/>
    <w:rsid w:val="00334573"/>
    <w:rsid w:val="003609EF"/>
    <w:rsid w:val="0036231A"/>
    <w:rsid w:val="00374DD4"/>
    <w:rsid w:val="003B5BC5"/>
    <w:rsid w:val="003E1A36"/>
    <w:rsid w:val="00410371"/>
    <w:rsid w:val="0041678F"/>
    <w:rsid w:val="004238FE"/>
    <w:rsid w:val="004242F1"/>
    <w:rsid w:val="004B75B7"/>
    <w:rsid w:val="004E474C"/>
    <w:rsid w:val="0050135E"/>
    <w:rsid w:val="0051580D"/>
    <w:rsid w:val="00547111"/>
    <w:rsid w:val="0058409D"/>
    <w:rsid w:val="00592D74"/>
    <w:rsid w:val="005E2C44"/>
    <w:rsid w:val="00621188"/>
    <w:rsid w:val="006257ED"/>
    <w:rsid w:val="00695808"/>
    <w:rsid w:val="006B46FB"/>
    <w:rsid w:val="006E21FB"/>
    <w:rsid w:val="007043B4"/>
    <w:rsid w:val="007365C5"/>
    <w:rsid w:val="00792342"/>
    <w:rsid w:val="007977A8"/>
    <w:rsid w:val="007B512A"/>
    <w:rsid w:val="007C2097"/>
    <w:rsid w:val="007D6A07"/>
    <w:rsid w:val="007F525F"/>
    <w:rsid w:val="007F7259"/>
    <w:rsid w:val="008040A8"/>
    <w:rsid w:val="00810753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E23"/>
    <w:rsid w:val="00A47E70"/>
    <w:rsid w:val="00A50CF0"/>
    <w:rsid w:val="00A7671C"/>
    <w:rsid w:val="00AA2CBC"/>
    <w:rsid w:val="00AC5820"/>
    <w:rsid w:val="00AD1CD8"/>
    <w:rsid w:val="00B1638F"/>
    <w:rsid w:val="00B258BB"/>
    <w:rsid w:val="00B67B97"/>
    <w:rsid w:val="00B968C8"/>
    <w:rsid w:val="00BA3EC5"/>
    <w:rsid w:val="00BA51D9"/>
    <w:rsid w:val="00BB5DFC"/>
    <w:rsid w:val="00BD279D"/>
    <w:rsid w:val="00BD6BB8"/>
    <w:rsid w:val="00BF2282"/>
    <w:rsid w:val="00C66BA2"/>
    <w:rsid w:val="00C95985"/>
    <w:rsid w:val="00CC5026"/>
    <w:rsid w:val="00CC68D0"/>
    <w:rsid w:val="00CD58EA"/>
    <w:rsid w:val="00D03F9A"/>
    <w:rsid w:val="00D06D51"/>
    <w:rsid w:val="00D24991"/>
    <w:rsid w:val="00D50255"/>
    <w:rsid w:val="00D66520"/>
    <w:rsid w:val="00DE34CF"/>
    <w:rsid w:val="00E0754B"/>
    <w:rsid w:val="00E13F3D"/>
    <w:rsid w:val="00E34898"/>
    <w:rsid w:val="00E93CCE"/>
    <w:rsid w:val="00EB09B7"/>
    <w:rsid w:val="00EE7D7C"/>
    <w:rsid w:val="00EF40AE"/>
    <w:rsid w:val="00F25D98"/>
    <w:rsid w:val="00F300FB"/>
    <w:rsid w:val="00F9526F"/>
    <w:rsid w:val="00FB6386"/>
    <w:rsid w:val="00FD2138"/>
    <w:rsid w:val="00FD2D60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466B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043B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414E3-3C97-410F-8EB1-61E748B07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8</Pages>
  <Words>2978</Words>
  <Characters>16979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NokiaHBr20190515V1day3</cp:lastModifiedBy>
  <cp:revision>21</cp:revision>
  <cp:lastPrinted>1899-12-31T23:00:00Z</cp:lastPrinted>
  <dcterms:created xsi:type="dcterms:W3CDTF">2018-11-05T09:14:00Z</dcterms:created>
  <dcterms:modified xsi:type="dcterms:W3CDTF">2019-05-15T01:32:00Z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C3-192189</vt:lpwstr>
  </property>
  <property fmtid="{D5CDD505-2E9C-101B-9397-08002B2CF9AE}" pid="10" name="Spec#">
    <vt:lpwstr>29.507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