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79D62" w14:textId="5DD17D34" w:rsidR="00EE1365" w:rsidRPr="002B12AB" w:rsidRDefault="001964E1" w:rsidP="00BA5DD7">
      <w:pPr>
        <w:tabs>
          <w:tab w:val="left" w:pos="1440"/>
          <w:tab w:val="left" w:pos="5220"/>
        </w:tabs>
        <w:jc w:val="center"/>
        <w:rPr>
          <w:b/>
          <w:smallCaps/>
          <w:sz w:val="28"/>
          <w:szCs w:val="24"/>
        </w:rPr>
      </w:pPr>
      <w:r w:rsidRPr="002B12AB">
        <w:rPr>
          <w:b/>
          <w:smallCaps/>
          <w:sz w:val="28"/>
          <w:szCs w:val="24"/>
        </w:rPr>
        <w:t>Invitation</w:t>
      </w:r>
      <w:r w:rsidR="004E6713" w:rsidRPr="002B12AB">
        <w:rPr>
          <w:b/>
          <w:smallCaps/>
          <w:sz w:val="28"/>
          <w:szCs w:val="24"/>
        </w:rPr>
        <w:t xml:space="preserve"> to the</w:t>
      </w:r>
      <w:r w:rsidR="000D5D09" w:rsidRPr="002B12AB">
        <w:rPr>
          <w:b/>
          <w:smallCaps/>
          <w:sz w:val="28"/>
          <w:szCs w:val="24"/>
        </w:rPr>
        <w:t xml:space="preserve"> </w:t>
      </w:r>
      <w:r w:rsidR="00CA0992" w:rsidRPr="002B12AB">
        <w:rPr>
          <w:b/>
          <w:smallCaps/>
          <w:sz w:val="28"/>
          <w:szCs w:val="24"/>
        </w:rPr>
        <w:br/>
      </w:r>
      <w:r w:rsidR="000D5D09" w:rsidRPr="002B12AB">
        <w:rPr>
          <w:b/>
          <w:smallCaps/>
          <w:sz w:val="28"/>
          <w:szCs w:val="24"/>
        </w:rPr>
        <w:t>3GPP</w:t>
      </w:r>
      <w:r w:rsidR="004C298B" w:rsidRPr="002B12AB">
        <w:rPr>
          <w:b/>
          <w:smallCaps/>
          <w:sz w:val="28"/>
          <w:szCs w:val="24"/>
        </w:rPr>
        <w:t xml:space="preserve"> </w:t>
      </w:r>
      <w:r w:rsidR="00CF2A83">
        <w:rPr>
          <w:b/>
          <w:smallCaps/>
          <w:sz w:val="28"/>
          <w:szCs w:val="24"/>
        </w:rPr>
        <w:t>TSG-</w:t>
      </w:r>
      <w:r w:rsidR="00E1676B" w:rsidRPr="002B12AB">
        <w:rPr>
          <w:b/>
          <w:smallCaps/>
          <w:sz w:val="28"/>
          <w:szCs w:val="24"/>
        </w:rPr>
        <w:t>SA</w:t>
      </w:r>
      <w:r w:rsidR="003975A4">
        <w:rPr>
          <w:b/>
          <w:smallCaps/>
          <w:sz w:val="28"/>
          <w:szCs w:val="24"/>
        </w:rPr>
        <w:t>/CT</w:t>
      </w:r>
      <w:r w:rsidR="00C164E7" w:rsidRPr="002B12AB">
        <w:rPr>
          <w:b/>
          <w:smallCaps/>
          <w:sz w:val="28"/>
          <w:szCs w:val="24"/>
        </w:rPr>
        <w:t>#</w:t>
      </w:r>
      <w:r w:rsidR="002450A7" w:rsidRPr="002B12AB">
        <w:rPr>
          <w:b/>
          <w:smallCaps/>
          <w:sz w:val="28"/>
          <w:szCs w:val="24"/>
        </w:rPr>
        <w:t>1</w:t>
      </w:r>
      <w:r w:rsidR="00B04496" w:rsidRPr="002B12AB">
        <w:rPr>
          <w:b/>
          <w:smallCaps/>
          <w:sz w:val="28"/>
          <w:szCs w:val="24"/>
        </w:rPr>
        <w:t>01</w:t>
      </w:r>
      <w:r w:rsidR="003A6FAE" w:rsidRPr="002B12AB">
        <w:rPr>
          <w:b/>
          <w:smallCaps/>
          <w:sz w:val="28"/>
          <w:szCs w:val="24"/>
        </w:rPr>
        <w:t xml:space="preserve"> </w:t>
      </w:r>
      <w:r w:rsidR="00CA0992" w:rsidRPr="002B12AB">
        <w:rPr>
          <w:b/>
          <w:smallCaps/>
          <w:sz w:val="28"/>
          <w:szCs w:val="24"/>
        </w:rPr>
        <w:t>(</w:t>
      </w:r>
      <w:r w:rsidR="001C4080">
        <w:rPr>
          <w:b/>
          <w:smallCaps/>
          <w:sz w:val="28"/>
          <w:szCs w:val="24"/>
        </w:rPr>
        <w:t>Sep</w:t>
      </w:r>
      <w:r w:rsidR="00E1676B" w:rsidRPr="002B12AB">
        <w:rPr>
          <w:b/>
          <w:smallCaps/>
          <w:sz w:val="28"/>
          <w:szCs w:val="24"/>
        </w:rPr>
        <w:t xml:space="preserve"> </w:t>
      </w:r>
      <w:r w:rsidR="00B04496" w:rsidRPr="002B12AB">
        <w:rPr>
          <w:b/>
          <w:smallCaps/>
          <w:sz w:val="28"/>
          <w:szCs w:val="24"/>
        </w:rPr>
        <w:t>11</w:t>
      </w:r>
      <w:r w:rsidR="00B818A7" w:rsidRPr="002B12AB">
        <w:rPr>
          <w:b/>
          <w:smallCaps/>
          <w:sz w:val="28"/>
          <w:szCs w:val="24"/>
        </w:rPr>
        <w:t>-</w:t>
      </w:r>
      <w:r w:rsidR="00B04496" w:rsidRPr="002B12AB">
        <w:rPr>
          <w:b/>
          <w:smallCaps/>
          <w:sz w:val="28"/>
          <w:szCs w:val="24"/>
        </w:rPr>
        <w:t>15</w:t>
      </w:r>
      <w:r w:rsidR="00E1676B" w:rsidRPr="002B12AB">
        <w:rPr>
          <w:b/>
          <w:smallCaps/>
          <w:sz w:val="28"/>
          <w:szCs w:val="24"/>
        </w:rPr>
        <w:t>, 20</w:t>
      </w:r>
      <w:r w:rsidR="00D508EF" w:rsidRPr="002B12AB">
        <w:rPr>
          <w:b/>
          <w:smallCaps/>
          <w:sz w:val="28"/>
          <w:szCs w:val="24"/>
        </w:rPr>
        <w:t>2</w:t>
      </w:r>
      <w:r w:rsidR="00B04496" w:rsidRPr="002B12AB">
        <w:rPr>
          <w:b/>
          <w:smallCaps/>
          <w:sz w:val="28"/>
          <w:szCs w:val="24"/>
        </w:rPr>
        <w:t>3</w:t>
      </w:r>
      <w:r w:rsidR="00CA0992" w:rsidRPr="002B12AB">
        <w:rPr>
          <w:b/>
          <w:smallCaps/>
          <w:sz w:val="28"/>
          <w:szCs w:val="24"/>
        </w:rPr>
        <w:t>)</w:t>
      </w:r>
    </w:p>
    <w:p w14:paraId="594D797D" w14:textId="7379492E" w:rsidR="00060CBD" w:rsidRPr="002B12AB" w:rsidRDefault="00CA0992" w:rsidP="00BA5DD7">
      <w:pPr>
        <w:tabs>
          <w:tab w:val="left" w:pos="1440"/>
          <w:tab w:val="left" w:pos="5220"/>
        </w:tabs>
        <w:jc w:val="center"/>
        <w:rPr>
          <w:b/>
          <w:smallCaps/>
          <w:sz w:val="28"/>
          <w:szCs w:val="24"/>
        </w:rPr>
      </w:pPr>
      <w:r w:rsidRPr="002B12AB">
        <w:rPr>
          <w:b/>
          <w:smallCaps/>
          <w:sz w:val="28"/>
          <w:szCs w:val="24"/>
        </w:rPr>
        <w:t xml:space="preserve">Meetings At </w:t>
      </w:r>
      <w:r w:rsidR="00B04496" w:rsidRPr="002B12AB">
        <w:rPr>
          <w:b/>
          <w:smallCaps/>
          <w:sz w:val="28"/>
          <w:szCs w:val="24"/>
        </w:rPr>
        <w:t>Bengaluru</w:t>
      </w:r>
      <w:r w:rsidR="00C97B96">
        <w:rPr>
          <w:b/>
          <w:smallCaps/>
          <w:sz w:val="28"/>
          <w:szCs w:val="24"/>
        </w:rPr>
        <w:t xml:space="preserve"> (Bangalore)</w:t>
      </w:r>
      <w:r w:rsidR="00361540" w:rsidRPr="002B12AB">
        <w:rPr>
          <w:b/>
          <w:smallCaps/>
          <w:sz w:val="28"/>
          <w:szCs w:val="24"/>
        </w:rPr>
        <w:t>, India</w:t>
      </w:r>
    </w:p>
    <w:p w14:paraId="715F5845" w14:textId="77777777" w:rsidR="004E651C" w:rsidRPr="002B12AB" w:rsidRDefault="004E651C" w:rsidP="004E5523">
      <w:pPr>
        <w:jc w:val="both"/>
        <w:rPr>
          <w:sz w:val="22"/>
          <w:szCs w:val="24"/>
        </w:rPr>
      </w:pPr>
    </w:p>
    <w:p w14:paraId="3E913702" w14:textId="215DAB4C" w:rsidR="004E6713" w:rsidRPr="002B12AB" w:rsidRDefault="00906DE6" w:rsidP="004E5523">
      <w:pPr>
        <w:jc w:val="both"/>
        <w:rPr>
          <w:sz w:val="22"/>
          <w:szCs w:val="24"/>
        </w:rPr>
      </w:pPr>
      <w:r w:rsidRPr="002B12AB">
        <w:rPr>
          <w:sz w:val="22"/>
          <w:szCs w:val="24"/>
        </w:rPr>
        <w:t xml:space="preserve">Dear </w:t>
      </w:r>
      <w:r w:rsidR="00DE5D6F">
        <w:rPr>
          <w:sz w:val="22"/>
          <w:szCs w:val="24"/>
        </w:rPr>
        <w:t xml:space="preserve">3GPP </w:t>
      </w:r>
      <w:r w:rsidR="003975A4">
        <w:rPr>
          <w:sz w:val="22"/>
          <w:szCs w:val="24"/>
        </w:rPr>
        <w:t>Delegate</w:t>
      </w:r>
      <w:r w:rsidR="00FF012D">
        <w:rPr>
          <w:sz w:val="22"/>
          <w:szCs w:val="24"/>
        </w:rPr>
        <w:t>s</w:t>
      </w:r>
      <w:r w:rsidR="00EE1365" w:rsidRPr="002B12AB">
        <w:rPr>
          <w:sz w:val="22"/>
          <w:szCs w:val="24"/>
        </w:rPr>
        <w:t>,</w:t>
      </w:r>
    </w:p>
    <w:p w14:paraId="63F80C49" w14:textId="77777777" w:rsidR="004E6713" w:rsidRPr="002B12AB" w:rsidRDefault="004E6713" w:rsidP="004E5523">
      <w:pPr>
        <w:jc w:val="both"/>
        <w:rPr>
          <w:sz w:val="22"/>
          <w:szCs w:val="24"/>
        </w:rPr>
      </w:pPr>
    </w:p>
    <w:p w14:paraId="7EA9F29C" w14:textId="1BE940E3" w:rsidR="006379AD" w:rsidRPr="003975A4" w:rsidRDefault="00B04496" w:rsidP="004E5523">
      <w:pPr>
        <w:jc w:val="both"/>
        <w:rPr>
          <w:bCs/>
          <w:sz w:val="22"/>
          <w:szCs w:val="24"/>
        </w:rPr>
      </w:pPr>
      <w:r w:rsidRPr="003975A4">
        <w:rPr>
          <w:bCs/>
          <w:snapToGrid w:val="0"/>
          <w:sz w:val="22"/>
          <w:szCs w:val="24"/>
          <w:lang w:eastAsia="en-US"/>
        </w:rPr>
        <w:t>Telecommunication Standards Development Society, India (</w:t>
      </w:r>
      <w:r w:rsidRPr="003975A4">
        <w:rPr>
          <w:b/>
          <w:snapToGrid w:val="0"/>
          <w:sz w:val="22"/>
          <w:szCs w:val="24"/>
          <w:lang w:eastAsia="en-US"/>
        </w:rPr>
        <w:t>TSDSI</w:t>
      </w:r>
      <w:r w:rsidRPr="003975A4">
        <w:rPr>
          <w:bCs/>
          <w:snapToGrid w:val="0"/>
          <w:sz w:val="22"/>
          <w:szCs w:val="24"/>
          <w:lang w:eastAsia="en-US"/>
        </w:rPr>
        <w:t xml:space="preserve">) </w:t>
      </w:r>
      <w:r w:rsidRPr="003975A4">
        <w:rPr>
          <w:bCs/>
          <w:sz w:val="22"/>
          <w:szCs w:val="24"/>
        </w:rPr>
        <w:t>and</w:t>
      </w:r>
      <w:r w:rsidRPr="003975A4">
        <w:rPr>
          <w:bCs/>
          <w:snapToGrid w:val="0"/>
          <w:sz w:val="22"/>
          <w:szCs w:val="24"/>
          <w:lang w:eastAsia="en-US"/>
        </w:rPr>
        <w:t xml:space="preserve"> 5G Industry Forum (</w:t>
      </w:r>
      <w:r w:rsidRPr="003975A4">
        <w:rPr>
          <w:b/>
          <w:snapToGrid w:val="0"/>
          <w:sz w:val="22"/>
          <w:szCs w:val="24"/>
          <w:lang w:eastAsia="en-US"/>
        </w:rPr>
        <w:t>5GIF</w:t>
      </w:r>
      <w:r w:rsidRPr="003975A4">
        <w:rPr>
          <w:bCs/>
          <w:snapToGrid w:val="0"/>
          <w:sz w:val="22"/>
          <w:szCs w:val="24"/>
          <w:lang w:eastAsia="en-US"/>
        </w:rPr>
        <w:t>)</w:t>
      </w:r>
      <w:r w:rsidR="008213F7" w:rsidRPr="003975A4">
        <w:rPr>
          <w:bCs/>
          <w:sz w:val="22"/>
          <w:szCs w:val="24"/>
        </w:rPr>
        <w:t xml:space="preserve"> </w:t>
      </w:r>
      <w:r w:rsidR="003975A4" w:rsidRPr="003975A4">
        <w:rPr>
          <w:bCs/>
          <w:sz w:val="22"/>
          <w:szCs w:val="24"/>
        </w:rPr>
        <w:t xml:space="preserve">are pleased to </w:t>
      </w:r>
      <w:r w:rsidR="00EE1365" w:rsidRPr="003975A4">
        <w:rPr>
          <w:bCs/>
          <w:sz w:val="22"/>
          <w:szCs w:val="24"/>
        </w:rPr>
        <w:t xml:space="preserve">invite you to </w:t>
      </w:r>
      <w:r w:rsidR="004E6713" w:rsidRPr="003975A4">
        <w:rPr>
          <w:bCs/>
          <w:sz w:val="22"/>
          <w:szCs w:val="24"/>
        </w:rPr>
        <w:t xml:space="preserve">the </w:t>
      </w:r>
      <w:r w:rsidR="004B4742" w:rsidRPr="003975A4">
        <w:rPr>
          <w:bCs/>
          <w:snapToGrid w:val="0"/>
          <w:sz w:val="22"/>
          <w:szCs w:val="24"/>
          <w:lang w:eastAsia="en-US"/>
        </w:rPr>
        <w:t>3GPP</w:t>
      </w:r>
      <w:r w:rsidR="005979CF" w:rsidRPr="003975A4">
        <w:rPr>
          <w:bCs/>
          <w:snapToGrid w:val="0"/>
          <w:sz w:val="22"/>
          <w:szCs w:val="24"/>
          <w:lang w:eastAsia="en-US"/>
        </w:rPr>
        <w:t xml:space="preserve"> </w:t>
      </w:r>
      <w:r w:rsidR="003A6FAE" w:rsidRPr="003975A4">
        <w:rPr>
          <w:bCs/>
          <w:snapToGrid w:val="0"/>
          <w:sz w:val="22"/>
          <w:szCs w:val="24"/>
          <w:lang w:eastAsia="en-US"/>
        </w:rPr>
        <w:t>SA#</w:t>
      </w:r>
      <w:r w:rsidR="002C74F9" w:rsidRPr="003975A4">
        <w:rPr>
          <w:bCs/>
          <w:snapToGrid w:val="0"/>
          <w:sz w:val="22"/>
          <w:szCs w:val="24"/>
          <w:lang w:eastAsia="en-US"/>
        </w:rPr>
        <w:t>1</w:t>
      </w:r>
      <w:r w:rsidRPr="003975A4">
        <w:rPr>
          <w:bCs/>
          <w:snapToGrid w:val="0"/>
          <w:sz w:val="22"/>
          <w:szCs w:val="24"/>
          <w:lang w:eastAsia="en-US"/>
        </w:rPr>
        <w:t>01</w:t>
      </w:r>
      <w:r w:rsidR="00DB0D29" w:rsidRPr="003975A4">
        <w:rPr>
          <w:bCs/>
          <w:snapToGrid w:val="0"/>
          <w:sz w:val="22"/>
          <w:szCs w:val="24"/>
          <w:lang w:eastAsia="en-US"/>
        </w:rPr>
        <w:t>, and 3GPP CT#101</w:t>
      </w:r>
      <w:r w:rsidR="003A6FAE" w:rsidRPr="003975A4">
        <w:rPr>
          <w:bCs/>
          <w:snapToGrid w:val="0"/>
          <w:sz w:val="22"/>
          <w:szCs w:val="24"/>
          <w:lang w:eastAsia="en-US"/>
        </w:rPr>
        <w:t xml:space="preserve"> </w:t>
      </w:r>
      <w:r w:rsidR="002B0100" w:rsidRPr="003975A4">
        <w:rPr>
          <w:bCs/>
          <w:snapToGrid w:val="0"/>
          <w:sz w:val="22"/>
          <w:szCs w:val="24"/>
          <w:lang w:eastAsia="en-US"/>
        </w:rPr>
        <w:t>meeting</w:t>
      </w:r>
      <w:r w:rsidR="00DB0D29" w:rsidRPr="003975A4">
        <w:rPr>
          <w:bCs/>
          <w:snapToGrid w:val="0"/>
          <w:sz w:val="22"/>
          <w:szCs w:val="24"/>
          <w:lang w:eastAsia="en-US"/>
        </w:rPr>
        <w:t>s</w:t>
      </w:r>
      <w:r w:rsidR="004B4742" w:rsidRPr="003975A4">
        <w:rPr>
          <w:bCs/>
          <w:snapToGrid w:val="0"/>
          <w:sz w:val="22"/>
          <w:szCs w:val="24"/>
          <w:lang w:eastAsia="en-US"/>
        </w:rPr>
        <w:t xml:space="preserve"> in </w:t>
      </w:r>
      <w:hyperlink r:id="rId11" w:history="1">
        <w:r w:rsidRPr="00B171F6">
          <w:rPr>
            <w:rStyle w:val="Hyperlink"/>
            <w:bCs/>
            <w:snapToGrid w:val="0"/>
            <w:sz w:val="22"/>
            <w:szCs w:val="24"/>
            <w:lang w:eastAsia="en-US"/>
          </w:rPr>
          <w:t>Bengaluru</w:t>
        </w:r>
      </w:hyperlink>
      <w:r w:rsidR="004B4742" w:rsidRPr="003975A4">
        <w:rPr>
          <w:bCs/>
          <w:snapToGrid w:val="0"/>
          <w:sz w:val="22"/>
          <w:szCs w:val="24"/>
          <w:lang w:eastAsia="en-US"/>
        </w:rPr>
        <w:t xml:space="preserve">, </w:t>
      </w:r>
      <w:r w:rsidR="00931C5E" w:rsidRPr="003975A4">
        <w:rPr>
          <w:bCs/>
          <w:snapToGrid w:val="0"/>
          <w:sz w:val="22"/>
          <w:szCs w:val="24"/>
          <w:lang w:eastAsia="en-US"/>
        </w:rPr>
        <w:t>India</w:t>
      </w:r>
      <w:r w:rsidR="00B171F6">
        <w:rPr>
          <w:bCs/>
          <w:sz w:val="22"/>
          <w:szCs w:val="24"/>
        </w:rPr>
        <w:t xml:space="preserve"> (“Silicon Valley” of India).</w:t>
      </w:r>
    </w:p>
    <w:p w14:paraId="2EA8EA8E" w14:textId="77777777" w:rsidR="006379AD" w:rsidRPr="002B12AB" w:rsidRDefault="006379AD" w:rsidP="004E5523">
      <w:pPr>
        <w:jc w:val="both"/>
        <w:rPr>
          <w:b/>
          <w:color w:val="000000"/>
          <w:sz w:val="22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5"/>
      </w:tblGrid>
      <w:tr w:rsidR="00B04496" w:rsidRPr="002B12AB" w14:paraId="1331234B" w14:textId="77777777" w:rsidTr="00ED7C15">
        <w:tc>
          <w:tcPr>
            <w:tcW w:w="9464" w:type="dxa"/>
            <w:hideMark/>
          </w:tcPr>
          <w:p w14:paraId="7DB5396B" w14:textId="77777777" w:rsidR="00B04496" w:rsidRPr="002B12AB" w:rsidRDefault="00B04496">
            <w:pPr>
              <w:pStyle w:val="NormalWeb"/>
              <w:shd w:val="clear" w:color="auto" w:fill="C6D9F1"/>
              <w:jc w:val="center"/>
              <w:rPr>
                <w:bCs/>
                <w:sz w:val="32"/>
                <w:lang w:val="de-DE"/>
              </w:rPr>
            </w:pPr>
            <w:r w:rsidRPr="002B12AB">
              <w:rPr>
                <w:bCs/>
                <w:sz w:val="32"/>
                <w:lang w:val="de-DE"/>
              </w:rPr>
              <w:t xml:space="preserve">Meeting Venue </w:t>
            </w:r>
          </w:p>
          <w:tbl>
            <w:tblPr>
              <w:tblW w:w="86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25"/>
            </w:tblGrid>
            <w:tr w:rsidR="008E2D58" w:rsidRPr="002B12AB" w14:paraId="43F567BD" w14:textId="77777777" w:rsidTr="00ED7C15">
              <w:trPr>
                <w:trHeight w:val="181"/>
                <w:jc w:val="center"/>
              </w:trPr>
              <w:tc>
                <w:tcPr>
                  <w:tcW w:w="8625" w:type="dxa"/>
                  <w:noWrap/>
                  <w:vAlign w:val="bottom"/>
                </w:tcPr>
                <w:p w14:paraId="6EBFF79B" w14:textId="3944616F" w:rsidR="008E2D58" w:rsidRPr="002B12AB" w:rsidRDefault="00DE5D6F" w:rsidP="008E2D58">
                  <w:pPr>
                    <w:jc w:val="center"/>
                    <w:rPr>
                      <w:rFonts w:ascii="Amasis MT Pro Black" w:hAnsi="Amasis MT Pro Black"/>
                      <w:color w:val="9E46BA"/>
                      <w:sz w:val="48"/>
                      <w:szCs w:val="48"/>
                      <w:lang w:val="de-DE" w:eastAsia="en-US"/>
                    </w:rPr>
                  </w:pPr>
                  <w:r w:rsidRPr="00E263EE">
                    <w:rPr>
                      <w:rFonts w:ascii="Amasis MT Pro Black" w:hAnsi="Amasis MT Pro Black"/>
                      <w:color w:val="9E46BA"/>
                      <w:sz w:val="46"/>
                      <w:szCs w:val="48"/>
                      <w:lang w:val="de-DE" w:eastAsia="en-US"/>
                    </w:rPr>
                    <w:t xml:space="preserve">3GPP </w:t>
                  </w:r>
                  <w:r w:rsidR="008E2D58" w:rsidRPr="00E263EE">
                    <w:rPr>
                      <w:rFonts w:ascii="Amasis MT Pro Black" w:hAnsi="Amasis MT Pro Black"/>
                      <w:color w:val="9E46BA"/>
                      <w:sz w:val="46"/>
                      <w:szCs w:val="48"/>
                      <w:lang w:val="de-DE" w:eastAsia="en-US"/>
                    </w:rPr>
                    <w:t>SA</w:t>
                  </w:r>
                  <w:r w:rsidR="00DA3474" w:rsidRPr="00E263EE">
                    <w:rPr>
                      <w:rFonts w:ascii="Amasis MT Pro Black" w:hAnsi="Amasis MT Pro Black"/>
                      <w:color w:val="9E46BA"/>
                      <w:sz w:val="46"/>
                      <w:szCs w:val="48"/>
                      <w:lang w:val="de-DE" w:eastAsia="en-US"/>
                    </w:rPr>
                    <w:t>#101</w:t>
                  </w:r>
                  <w:r w:rsidR="003327C3" w:rsidRPr="00E263EE">
                    <w:rPr>
                      <w:rFonts w:ascii="Amasis MT Pro Black" w:hAnsi="Amasis MT Pro Black"/>
                      <w:color w:val="9E46BA"/>
                      <w:sz w:val="46"/>
                      <w:szCs w:val="48"/>
                      <w:lang w:val="de-DE" w:eastAsia="en-US"/>
                    </w:rPr>
                    <w:t>/CT</w:t>
                  </w:r>
                  <w:r w:rsidR="00DA3474" w:rsidRPr="00E263EE">
                    <w:rPr>
                      <w:rFonts w:ascii="Amasis MT Pro Black" w:hAnsi="Amasis MT Pro Black"/>
                      <w:color w:val="9E46BA"/>
                      <w:sz w:val="46"/>
                      <w:szCs w:val="48"/>
                      <w:lang w:val="de-DE" w:eastAsia="en-US"/>
                    </w:rPr>
                    <w:t>#101</w:t>
                  </w:r>
                  <w:r w:rsidR="008E2D58" w:rsidRPr="00E263EE">
                    <w:rPr>
                      <w:rFonts w:ascii="Amasis MT Pro Black" w:hAnsi="Amasis MT Pro Black"/>
                      <w:color w:val="9E46BA"/>
                      <w:sz w:val="46"/>
                      <w:szCs w:val="48"/>
                      <w:lang w:val="de-DE" w:eastAsia="en-US"/>
                    </w:rPr>
                    <w:t xml:space="preserve"> </w:t>
                  </w:r>
                  <w:r w:rsidR="00DA3474" w:rsidRPr="00E263EE">
                    <w:rPr>
                      <w:rFonts w:ascii="Amasis MT Pro Black" w:hAnsi="Amasis MT Pro Black"/>
                      <w:color w:val="9E46BA"/>
                      <w:sz w:val="46"/>
                      <w:szCs w:val="48"/>
                      <w:lang w:val="de-DE" w:eastAsia="en-US"/>
                    </w:rPr>
                    <w:t>Meetings</w:t>
                  </w:r>
                </w:p>
                <w:p w14:paraId="558AF1B0" w14:textId="77777777" w:rsidR="008E2D58" w:rsidRPr="002B12AB" w:rsidRDefault="008E2D58" w:rsidP="008E2D58">
                  <w:pPr>
                    <w:jc w:val="center"/>
                    <w:rPr>
                      <w:lang w:val="de-DE" w:eastAsia="en-US"/>
                    </w:rPr>
                  </w:pPr>
                </w:p>
                <w:p w14:paraId="0AB075F4" w14:textId="049CE149" w:rsidR="00FF5924" w:rsidRDefault="00FF5924" w:rsidP="008E2D58">
                  <w:pPr>
                    <w:jc w:val="center"/>
                    <w:rPr>
                      <w:lang w:val="de-DE" w:eastAsia="en-US"/>
                    </w:rPr>
                  </w:pPr>
                  <w:r w:rsidRPr="00E263EE">
                    <w:rPr>
                      <w:rFonts w:ascii="Arial" w:hAnsi="Arial" w:cs="Arial"/>
                      <w:sz w:val="36"/>
                      <w:szCs w:val="36"/>
                      <w:shd w:val="clear" w:color="auto" w:fill="FFFFFF"/>
                    </w:rPr>
                    <w:t>Bengaluru Marriott Hotel Whitefield</w:t>
                  </w:r>
                </w:p>
                <w:p w14:paraId="5AE6EF4E" w14:textId="35F76F9A" w:rsidR="008E2D58" w:rsidRPr="002B12AB" w:rsidRDefault="00FF5924" w:rsidP="008E2D58">
                  <w:pPr>
                    <w:jc w:val="center"/>
                    <w:rPr>
                      <w:lang w:val="de-DE" w:eastAsia="en-US"/>
                    </w:rPr>
                  </w:pPr>
                  <w:r>
                    <w:rPr>
                      <w:rFonts w:ascii="Arial" w:hAnsi="Arial" w:cs="Arial"/>
                      <w:color w:val="202124"/>
                      <w:sz w:val="21"/>
                      <w:szCs w:val="21"/>
                      <w:shd w:val="clear" w:color="auto" w:fill="FFFFFF"/>
                    </w:rPr>
                    <w:t>Plot No 75, 8th Rd, Whitefield, EPIP Zone, Bengaluru, Karnataka 560066</w:t>
                  </w:r>
                </w:p>
                <w:p w14:paraId="687764D1" w14:textId="1E73D4E5" w:rsidR="008E2D58" w:rsidRPr="002B12AB" w:rsidRDefault="007828D7" w:rsidP="008E2D58">
                  <w:pPr>
                    <w:jc w:val="center"/>
                    <w:rPr>
                      <w:lang w:val="de-DE" w:eastAsia="en-US"/>
                    </w:rPr>
                  </w:pPr>
                  <w:r w:rsidRPr="007828D7">
                    <w:rPr>
                      <w:b/>
                      <w:bCs/>
                      <w:shd w:val="clear" w:color="auto" w:fill="FFFFFF"/>
                    </w:rPr>
                    <w:t>T:</w:t>
                  </w:r>
                  <w:r w:rsidRPr="007828D7">
                    <w:rPr>
                      <w:shd w:val="clear" w:color="auto" w:fill="FFFFFF"/>
                    </w:rPr>
                    <w:t> +91.80.4943.5000 </w:t>
                  </w:r>
                  <w:r w:rsidRPr="007828D7">
                    <w:rPr>
                      <w:lang w:val="de-DE" w:eastAsia="en-US"/>
                    </w:rPr>
                    <w:t>|</w:t>
                  </w:r>
                  <w:r w:rsidRPr="007828D7">
                    <w:rPr>
                      <w:shd w:val="clear" w:color="auto" w:fill="FFFFFF"/>
                    </w:rPr>
                    <w:t> </w:t>
                  </w:r>
                  <w:r w:rsidRPr="007828D7">
                    <w:rPr>
                      <w:b/>
                      <w:bCs/>
                      <w:shd w:val="clear" w:color="auto" w:fill="FFFFFF"/>
                    </w:rPr>
                    <w:t>M:</w:t>
                  </w:r>
                  <w:r w:rsidRPr="007828D7">
                    <w:rPr>
                      <w:shd w:val="clear" w:color="auto" w:fill="FFFFFF"/>
                    </w:rPr>
                    <w:t> +91 95139.74335</w:t>
                  </w:r>
                  <w:r w:rsidR="008E2D58" w:rsidRPr="007828D7">
                    <w:rPr>
                      <w:lang w:val="de-DE" w:eastAsia="en-US"/>
                    </w:rPr>
                    <w:t xml:space="preserve"> | </w:t>
                  </w:r>
                  <w:r w:rsidRPr="007828D7">
                    <w:rPr>
                      <w:lang w:val="de-DE" w:eastAsia="en-US"/>
                    </w:rPr>
                    <w:fldChar w:fldCharType="begin"/>
                  </w:r>
                  <w:r w:rsidRPr="007828D7">
                    <w:rPr>
                      <w:lang w:val="de-DE" w:eastAsia="en-US"/>
                    </w:rPr>
                    <w:instrText xml:space="preserve"> HYPERLINK "mailto:Debanjan.Mukherjee@marriotthotels.com" </w:instrText>
                  </w:r>
                  <w:r w:rsidRPr="007828D7">
                    <w:rPr>
                      <w:lang w:val="de-DE" w:eastAsia="en-US"/>
                    </w:rPr>
                    <w:fldChar w:fldCharType="separate"/>
                  </w:r>
                  <w:r w:rsidRPr="007828D7">
                    <w:rPr>
                      <w:rStyle w:val="Hyperlink"/>
                      <w:lang w:val="de-DE" w:eastAsia="en-US"/>
                    </w:rPr>
                    <w:t>Debanjan.Mukherjee@marriotthotels.com</w:t>
                  </w:r>
                  <w:r w:rsidRPr="007828D7">
                    <w:rPr>
                      <w:lang w:val="de-DE" w:eastAsia="en-US"/>
                    </w:rPr>
                    <w:fldChar w:fldCharType="end"/>
                  </w:r>
                  <w:r>
                    <w:rPr>
                      <w:lang w:val="de-DE" w:eastAsia="en-US"/>
                    </w:rPr>
                    <w:t xml:space="preserve"> </w:t>
                  </w:r>
                </w:p>
                <w:p w14:paraId="47638BD4" w14:textId="77777777" w:rsidR="008E2D58" w:rsidRPr="002B12AB" w:rsidRDefault="008E2D58" w:rsidP="008E2D58">
                  <w:pPr>
                    <w:jc w:val="center"/>
                    <w:rPr>
                      <w:lang w:val="de-DE" w:eastAsia="en-US"/>
                    </w:rPr>
                  </w:pPr>
                </w:p>
                <w:p w14:paraId="0ACCDC09" w14:textId="77777777" w:rsidR="0050749A" w:rsidRDefault="008E2D58" w:rsidP="008E2D58">
                  <w:pPr>
                    <w:jc w:val="center"/>
                    <w:rPr>
                      <w:lang w:val="de-DE" w:eastAsia="en-US"/>
                    </w:rPr>
                  </w:pPr>
                  <w:r w:rsidRPr="00155AEB">
                    <w:rPr>
                      <w:lang w:val="de-DE" w:eastAsia="en-US"/>
                    </w:rPr>
                    <w:t xml:space="preserve">Single </w:t>
                  </w:r>
                  <w:r w:rsidR="00155AEB" w:rsidRPr="00155AEB">
                    <w:rPr>
                      <w:lang w:val="de-DE" w:eastAsia="en-US"/>
                    </w:rPr>
                    <w:t xml:space="preserve">Occupancy </w:t>
                  </w:r>
                  <w:r w:rsidRPr="00155AEB">
                    <w:rPr>
                      <w:lang w:val="de-DE" w:eastAsia="en-US"/>
                    </w:rPr>
                    <w:t xml:space="preserve">room at INR </w:t>
                  </w:r>
                  <w:r w:rsidR="0050749A">
                    <w:rPr>
                      <w:lang w:val="de-DE" w:eastAsia="en-US"/>
                    </w:rPr>
                    <w:t>16000 (~195 USD) + taxes</w:t>
                  </w:r>
                </w:p>
                <w:p w14:paraId="7A36C645" w14:textId="2CB4A844" w:rsidR="008E2D58" w:rsidRPr="002B12AB" w:rsidRDefault="00155AEB" w:rsidP="008E2D58">
                  <w:pPr>
                    <w:jc w:val="center"/>
                    <w:rPr>
                      <w:lang w:val="de-DE" w:eastAsia="en-US"/>
                    </w:rPr>
                  </w:pPr>
                  <w:r w:rsidRPr="00155AEB">
                    <w:rPr>
                      <w:lang w:val="de-DE" w:eastAsia="en-US"/>
                    </w:rPr>
                    <w:t xml:space="preserve">Doube Occupancy room at INR </w:t>
                  </w:r>
                  <w:r w:rsidR="0050749A">
                    <w:rPr>
                      <w:lang w:val="de-DE" w:eastAsia="en-US"/>
                    </w:rPr>
                    <w:t>19000 (~230 USD) + taxes</w:t>
                  </w:r>
                </w:p>
                <w:p w14:paraId="59CC2A29" w14:textId="183AE841" w:rsidR="008E2D58" w:rsidRDefault="00FF5924" w:rsidP="008E2D58">
                  <w:pPr>
                    <w:jc w:val="center"/>
                    <w:rPr>
                      <w:b/>
                      <w:color w:val="FF0000"/>
                      <w:lang w:val="de-DE" w:eastAsia="en-US"/>
                    </w:rPr>
                  </w:pPr>
                  <w:r w:rsidRPr="00CB0E4B">
                    <w:rPr>
                      <w:b/>
                      <w:color w:val="FF0000"/>
                      <w:lang w:val="de-DE" w:eastAsia="en-US"/>
                    </w:rPr>
                    <w:t>[</w:t>
                  </w:r>
                  <w:r w:rsidR="00023BB1">
                    <w:rPr>
                      <w:b/>
                      <w:color w:val="FF0000"/>
                      <w:lang w:val="de-DE" w:eastAsia="en-US"/>
                    </w:rPr>
                    <w:t>***</w:t>
                  </w:r>
                  <w:r w:rsidRPr="00CB0E4B">
                    <w:rPr>
                      <w:b/>
                      <w:color w:val="FF0000"/>
                      <w:lang w:val="de-DE" w:eastAsia="en-US"/>
                    </w:rPr>
                    <w:t>I</w:t>
                  </w:r>
                  <w:r w:rsidR="0050749A" w:rsidRPr="00CB0E4B">
                    <w:rPr>
                      <w:b/>
                      <w:color w:val="FF0000"/>
                      <w:lang w:val="de-DE" w:eastAsia="en-US"/>
                    </w:rPr>
                    <w:t xml:space="preserve">ncludes </w:t>
                  </w:r>
                  <w:r w:rsidR="00CF2A83" w:rsidRPr="00CB0E4B">
                    <w:rPr>
                      <w:b/>
                      <w:color w:val="FF0000"/>
                      <w:lang w:val="de-DE" w:eastAsia="en-US"/>
                    </w:rPr>
                    <w:t>BREAKFAST</w:t>
                  </w:r>
                  <w:r w:rsidR="008E2D58" w:rsidRPr="00CB0E4B">
                    <w:rPr>
                      <w:b/>
                      <w:color w:val="FF0000"/>
                      <w:lang w:val="de-DE" w:eastAsia="en-US"/>
                    </w:rPr>
                    <w:t xml:space="preserve">, </w:t>
                  </w:r>
                  <w:r w:rsidR="007A66EA" w:rsidRPr="00CB0E4B">
                    <w:rPr>
                      <w:b/>
                      <w:color w:val="FF0000"/>
                      <w:lang w:val="de-DE" w:eastAsia="en-US"/>
                    </w:rPr>
                    <w:t>LUNCH</w:t>
                  </w:r>
                  <w:r w:rsidR="008E2D58" w:rsidRPr="00CB0E4B">
                    <w:rPr>
                      <w:b/>
                      <w:color w:val="FF0000"/>
                      <w:lang w:val="de-DE" w:eastAsia="en-US"/>
                    </w:rPr>
                    <w:t xml:space="preserve">, </w:t>
                  </w:r>
                  <w:r w:rsidR="00CF2A83" w:rsidRPr="00CB0E4B">
                    <w:rPr>
                      <w:b/>
                      <w:color w:val="FF0000"/>
                      <w:lang w:val="de-DE" w:eastAsia="en-US"/>
                    </w:rPr>
                    <w:t>INTERNET</w:t>
                  </w:r>
                  <w:r w:rsidR="00023BB1">
                    <w:rPr>
                      <w:b/>
                      <w:color w:val="FF0000"/>
                      <w:lang w:val="de-DE" w:eastAsia="en-US"/>
                    </w:rPr>
                    <w:t>***</w:t>
                  </w:r>
                  <w:r w:rsidRPr="00CB0E4B">
                    <w:rPr>
                      <w:b/>
                      <w:color w:val="FF0000"/>
                      <w:lang w:val="de-DE" w:eastAsia="en-US"/>
                    </w:rPr>
                    <w:t>]</w:t>
                  </w:r>
                </w:p>
                <w:p w14:paraId="26ECBE56" w14:textId="77777777" w:rsidR="00C04331" w:rsidRPr="00CB0E4B" w:rsidRDefault="00C04331" w:rsidP="008E2D58">
                  <w:pPr>
                    <w:jc w:val="center"/>
                    <w:rPr>
                      <w:b/>
                      <w:color w:val="FF0000"/>
                      <w:lang w:val="de-DE" w:eastAsia="en-US"/>
                    </w:rPr>
                  </w:pPr>
                </w:p>
                <w:p w14:paraId="4AB7A877" w14:textId="4DB5D2B0" w:rsidR="008E2D58" w:rsidRPr="00E263EE" w:rsidRDefault="00E263EE" w:rsidP="00CF2A83">
                  <w:pPr>
                    <w:jc w:val="center"/>
                    <w:rPr>
                      <w:b/>
                      <w:sz w:val="24"/>
                      <w:lang w:val="de-DE" w:eastAsia="en-US"/>
                    </w:rPr>
                  </w:pPr>
                  <w:r>
                    <w:rPr>
                      <w:b/>
                      <w:sz w:val="24"/>
                      <w:lang w:val="de-DE" w:eastAsia="en-US"/>
                    </w:rPr>
                    <w:t>*****</w:t>
                  </w:r>
                  <w:r w:rsidR="00C04331" w:rsidRPr="00E263EE">
                    <w:rPr>
                      <w:b/>
                      <w:sz w:val="24"/>
                      <w:lang w:val="de-DE" w:eastAsia="en-US"/>
                    </w:rPr>
                    <w:fldChar w:fldCharType="begin"/>
                  </w:r>
                  <w:r w:rsidR="00C04331" w:rsidRPr="00E263EE">
                    <w:rPr>
                      <w:b/>
                      <w:sz w:val="24"/>
                      <w:lang w:val="de-DE" w:eastAsia="en-US"/>
                    </w:rPr>
                    <w:instrText xml:space="preserve"> HYPERLINK "https://www.marriott.com/events/start.mi?id=1683903385933&amp;key=GRP" </w:instrText>
                  </w:r>
                  <w:r w:rsidR="00C04331" w:rsidRPr="00E263EE">
                    <w:rPr>
                      <w:b/>
                      <w:sz w:val="24"/>
                      <w:lang w:val="de-DE" w:eastAsia="en-US"/>
                    </w:rPr>
                    <w:fldChar w:fldCharType="separate"/>
                  </w:r>
                  <w:r w:rsidR="008E2D58" w:rsidRPr="00E263EE">
                    <w:rPr>
                      <w:rStyle w:val="Hyperlink"/>
                      <w:b/>
                      <w:sz w:val="24"/>
                      <w:lang w:val="de-DE" w:eastAsia="en-US"/>
                    </w:rPr>
                    <w:t>H</w:t>
                  </w:r>
                  <w:r w:rsidR="00C04331" w:rsidRPr="00E263EE">
                    <w:rPr>
                      <w:rStyle w:val="Hyperlink"/>
                      <w:b/>
                      <w:sz w:val="24"/>
                      <w:lang w:val="de-DE" w:eastAsia="en-US"/>
                    </w:rPr>
                    <w:t>OTEL RESERVATION LINK</w:t>
                  </w:r>
                  <w:r w:rsidR="00C04331" w:rsidRPr="00E263EE">
                    <w:rPr>
                      <w:b/>
                      <w:sz w:val="24"/>
                      <w:lang w:val="de-DE" w:eastAsia="en-US"/>
                    </w:rPr>
                    <w:fldChar w:fldCharType="end"/>
                  </w:r>
                  <w:r>
                    <w:rPr>
                      <w:b/>
                      <w:sz w:val="24"/>
                      <w:lang w:val="de-DE" w:eastAsia="en-US"/>
                    </w:rPr>
                    <w:t>****</w:t>
                  </w:r>
                </w:p>
                <w:p w14:paraId="4888D237" w14:textId="305BBEE8" w:rsidR="00C04331" w:rsidRPr="002B12AB" w:rsidRDefault="00C04331" w:rsidP="00CF2A83">
                  <w:pPr>
                    <w:jc w:val="center"/>
                    <w:rPr>
                      <w:lang w:val="de-DE" w:eastAsia="en-US"/>
                    </w:rPr>
                  </w:pPr>
                </w:p>
              </w:tc>
            </w:tr>
          </w:tbl>
          <w:p w14:paraId="3EA52895" w14:textId="428D007F" w:rsidR="00B04496" w:rsidRPr="002B12AB" w:rsidRDefault="00B04496">
            <w:pPr>
              <w:pStyle w:val="NormalWeb"/>
              <w:shd w:val="clear" w:color="auto" w:fill="C6D9F1"/>
              <w:jc w:val="center"/>
              <w:rPr>
                <w:rFonts w:eastAsia="Arial Unicode MS"/>
                <w:bCs/>
                <w:color w:val="auto"/>
                <w:sz w:val="32"/>
                <w:lang w:val="de-DE"/>
              </w:rPr>
            </w:pPr>
            <w:r w:rsidRPr="002B12AB">
              <w:rPr>
                <w:bCs/>
                <w:sz w:val="32"/>
                <w:lang w:val="de-DE"/>
              </w:rPr>
              <w:t>Meeting Registration</w:t>
            </w:r>
          </w:p>
          <w:tbl>
            <w:tblPr>
              <w:tblStyle w:val="TableGrid"/>
              <w:tblW w:w="0" w:type="auto"/>
              <w:tblInd w:w="337" w:type="dxa"/>
              <w:tblLayout w:type="fixed"/>
              <w:tblLook w:val="04A0" w:firstRow="1" w:lastRow="0" w:firstColumn="1" w:lastColumn="0" w:noHBand="0" w:noVBand="1"/>
            </w:tblPr>
            <w:tblGrid>
              <w:gridCol w:w="8640"/>
            </w:tblGrid>
            <w:tr w:rsidR="00146B28" w:rsidRPr="002B12AB" w14:paraId="2551F535" w14:textId="77777777" w:rsidTr="00146B28">
              <w:tc>
                <w:tcPr>
                  <w:tcW w:w="8640" w:type="dxa"/>
                </w:tcPr>
                <w:p w14:paraId="7B13CAD4" w14:textId="35A7FACB" w:rsidR="00146B28" w:rsidRPr="002B12AB" w:rsidRDefault="00146B28" w:rsidP="00146B28">
                  <w:pPr>
                    <w:jc w:val="center"/>
                    <w:rPr>
                      <w:color w:val="000000"/>
                      <w:sz w:val="18"/>
                      <w:szCs w:val="18"/>
                      <w:lang w:val="en-GB"/>
                    </w:rPr>
                  </w:pPr>
                  <w:r w:rsidRPr="002B12AB">
                    <w:rPr>
                      <w:b/>
                      <w:bCs/>
                      <w:sz w:val="22"/>
                      <w:szCs w:val="22"/>
                    </w:rPr>
                    <w:t xml:space="preserve">Please register </w:t>
                  </w:r>
                  <w:r w:rsidR="007828D7">
                    <w:rPr>
                      <w:b/>
                      <w:bCs/>
                      <w:sz w:val="22"/>
                      <w:szCs w:val="22"/>
                    </w:rPr>
                    <w:t>to</w:t>
                  </w:r>
                  <w:r w:rsidRPr="002B12AB">
                    <w:rPr>
                      <w:b/>
                      <w:bCs/>
                      <w:sz w:val="22"/>
                      <w:szCs w:val="22"/>
                    </w:rPr>
                    <w:t xml:space="preserve"> the </w:t>
                  </w:r>
                  <w:r w:rsidR="00FF5924">
                    <w:rPr>
                      <w:b/>
                      <w:bCs/>
                      <w:sz w:val="22"/>
                      <w:szCs w:val="22"/>
                    </w:rPr>
                    <w:t xml:space="preserve">3GPP </w:t>
                  </w:r>
                  <w:r w:rsidRPr="002B12AB">
                    <w:rPr>
                      <w:b/>
                      <w:bCs/>
                      <w:sz w:val="22"/>
                      <w:szCs w:val="22"/>
                    </w:rPr>
                    <w:t xml:space="preserve">meetings online </w:t>
                  </w:r>
                  <w:r w:rsidR="00FF5924">
                    <w:rPr>
                      <w:b/>
                      <w:bCs/>
                      <w:sz w:val="22"/>
                      <w:szCs w:val="22"/>
                    </w:rPr>
                    <w:t>with your 3GU account</w:t>
                  </w:r>
                  <w:r w:rsidRPr="002B12AB">
                    <w:rPr>
                      <w:b/>
                      <w:bCs/>
                      <w:sz w:val="22"/>
                      <w:szCs w:val="22"/>
                    </w:rPr>
                    <w:t xml:space="preserve">:  </w:t>
                  </w:r>
                  <w:hyperlink r:id="rId12" w:anchor="/" w:history="1">
                    <w:r w:rsidRPr="002B12AB">
                      <w:rPr>
                        <w:rStyle w:val="Hyperlink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</w:hyperlink>
                </w:p>
                <w:p w14:paraId="50DA7586" w14:textId="77777777" w:rsidR="00DB0D29" w:rsidRPr="00FF5924" w:rsidRDefault="005D4E9E" w:rsidP="00146B28">
                  <w:pPr>
                    <w:jc w:val="center"/>
                    <w:rPr>
                      <w:color w:val="000000"/>
                      <w:sz w:val="24"/>
                      <w:szCs w:val="18"/>
                    </w:rPr>
                  </w:pPr>
                  <w:hyperlink r:id="rId13" w:anchor="/meeting?MtgId=60011" w:history="1">
                    <w:r w:rsidR="00DB0D29" w:rsidRPr="00FF5924">
                      <w:rPr>
                        <w:rStyle w:val="Hyperlink"/>
                        <w:sz w:val="24"/>
                        <w:szCs w:val="18"/>
                      </w:rPr>
                      <w:t>3GPP SA#101</w:t>
                    </w:r>
                  </w:hyperlink>
                </w:p>
                <w:p w14:paraId="5D266733" w14:textId="67DB7284" w:rsidR="00146B28" w:rsidRPr="002B12AB" w:rsidRDefault="005D4E9E" w:rsidP="00DB0D2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hyperlink r:id="rId14" w:anchor="/meeting?MtgId=41043" w:history="1">
                    <w:r w:rsidR="00146B28" w:rsidRPr="00FF5924">
                      <w:rPr>
                        <w:rStyle w:val="Hyperlink"/>
                        <w:sz w:val="24"/>
                        <w:szCs w:val="18"/>
                      </w:rPr>
                      <w:t>3GPP CT#101</w:t>
                    </w:r>
                  </w:hyperlink>
                </w:p>
              </w:tc>
            </w:tr>
          </w:tbl>
          <w:p w14:paraId="2A72DA65" w14:textId="3C93543F" w:rsidR="00B04496" w:rsidRPr="002B12AB" w:rsidRDefault="00B04496" w:rsidP="00B171F6">
            <w:pPr>
              <w:rPr>
                <w:b/>
                <w:bCs/>
                <w:sz w:val="22"/>
                <w:szCs w:val="22"/>
                <w:lang w:val="de-DE"/>
              </w:rPr>
            </w:pPr>
          </w:p>
        </w:tc>
      </w:tr>
    </w:tbl>
    <w:p w14:paraId="6B507DB8" w14:textId="77777777" w:rsidR="00B04496" w:rsidRPr="002B12AB" w:rsidRDefault="00B04496" w:rsidP="004E5523">
      <w:pPr>
        <w:jc w:val="both"/>
        <w:rPr>
          <w:sz w:val="22"/>
          <w:szCs w:val="24"/>
        </w:rPr>
      </w:pPr>
    </w:p>
    <w:p w14:paraId="1CA35B87" w14:textId="37E23252" w:rsidR="00DD34A3" w:rsidRPr="00506408" w:rsidRDefault="00DD34A3" w:rsidP="00DD34A3">
      <w:pPr>
        <w:pStyle w:val="Heading2"/>
        <w:rPr>
          <w:b/>
          <w:sz w:val="28"/>
          <w:u w:val="single"/>
          <w:lang w:val="fr-FR"/>
        </w:rPr>
      </w:pPr>
      <w:r w:rsidRPr="00506408">
        <w:rPr>
          <w:b/>
          <w:sz w:val="28"/>
          <w:u w:val="single"/>
          <w:lang w:val="fr-FR"/>
        </w:rPr>
        <w:t>Accomodation</w:t>
      </w:r>
    </w:p>
    <w:p w14:paraId="5FE070B4" w14:textId="77777777" w:rsidR="002B12AB" w:rsidRDefault="002B12AB" w:rsidP="004E5523">
      <w:pPr>
        <w:jc w:val="both"/>
        <w:rPr>
          <w:sz w:val="22"/>
          <w:szCs w:val="24"/>
        </w:rPr>
      </w:pPr>
    </w:p>
    <w:p w14:paraId="30D74A7D" w14:textId="44D7D15B" w:rsidR="00C56185" w:rsidRPr="00C56185" w:rsidRDefault="00C56185" w:rsidP="00123258">
      <w:pPr>
        <w:pStyle w:val="ListParagraph"/>
        <w:numPr>
          <w:ilvl w:val="0"/>
          <w:numId w:val="26"/>
        </w:numPr>
        <w:jc w:val="both"/>
        <w:rPr>
          <w:sz w:val="22"/>
          <w:szCs w:val="22"/>
        </w:rPr>
      </w:pPr>
      <w:r w:rsidRPr="002B12AB">
        <w:rPr>
          <w:b/>
          <w:color w:val="FF0000"/>
          <w:sz w:val="22"/>
          <w:szCs w:val="24"/>
        </w:rPr>
        <w:t>A block of rooms ha</w:t>
      </w:r>
      <w:r>
        <w:rPr>
          <w:b/>
          <w:color w:val="FF0000"/>
          <w:sz w:val="22"/>
          <w:szCs w:val="24"/>
        </w:rPr>
        <w:t>ve</w:t>
      </w:r>
      <w:r w:rsidRPr="002B12AB">
        <w:rPr>
          <w:b/>
          <w:color w:val="FF0000"/>
          <w:sz w:val="22"/>
          <w:szCs w:val="24"/>
        </w:rPr>
        <w:t xml:space="preserve"> been reserved for 3GPP delegates at discounted rates</w:t>
      </w:r>
      <w:r>
        <w:rPr>
          <w:b/>
          <w:color w:val="FF0000"/>
          <w:sz w:val="22"/>
          <w:szCs w:val="24"/>
        </w:rPr>
        <w:t xml:space="preserve"> </w:t>
      </w:r>
      <w:r w:rsidRPr="00C56185">
        <w:rPr>
          <w:b/>
          <w:color w:val="FF0000"/>
          <w:sz w:val="22"/>
          <w:szCs w:val="24"/>
        </w:rPr>
        <w:t xml:space="preserve">that includes </w:t>
      </w:r>
      <w:r w:rsidR="00CA543C">
        <w:rPr>
          <w:b/>
          <w:color w:val="FF0000"/>
          <w:sz w:val="22"/>
          <w:szCs w:val="24"/>
        </w:rPr>
        <w:t xml:space="preserve">complimentary </w:t>
      </w:r>
      <w:r w:rsidRPr="00C56185">
        <w:rPr>
          <w:b/>
          <w:color w:val="FF0000"/>
          <w:sz w:val="22"/>
          <w:szCs w:val="24"/>
        </w:rPr>
        <w:t>BREAKFAST, LUNCH and INTERNET.</w:t>
      </w:r>
      <w:r>
        <w:rPr>
          <w:snapToGrid w:val="0"/>
          <w:sz w:val="22"/>
          <w:szCs w:val="24"/>
          <w:lang w:eastAsia="en-US"/>
        </w:rPr>
        <w:t xml:space="preserve"> </w:t>
      </w:r>
      <w:r w:rsidRPr="00C56185">
        <w:rPr>
          <w:snapToGrid w:val="0"/>
          <w:sz w:val="22"/>
          <w:szCs w:val="22"/>
          <w:lang w:eastAsia="en-US"/>
        </w:rPr>
        <w:t>This was possible with the hosts guaranteeing a minimum number of rooms.</w:t>
      </w:r>
    </w:p>
    <w:p w14:paraId="50A546D0" w14:textId="42E7FF7D" w:rsidR="00C56185" w:rsidRDefault="00DE5D6F" w:rsidP="00123258">
      <w:pPr>
        <w:pStyle w:val="ListParagraph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hosts </w:t>
      </w:r>
      <w:r w:rsidR="00C56185" w:rsidRPr="00CB0E4B">
        <w:rPr>
          <w:sz w:val="22"/>
          <w:szCs w:val="22"/>
          <w:u w:val="single"/>
        </w:rPr>
        <w:t>highly recommended that you stay at the meeting hotel</w:t>
      </w:r>
      <w:r w:rsidR="00C56185">
        <w:rPr>
          <w:sz w:val="22"/>
          <w:szCs w:val="22"/>
        </w:rPr>
        <w:t xml:space="preserve"> for your comfort, convenience and the sustainability of 3GPP meeting hosting model. </w:t>
      </w:r>
    </w:p>
    <w:p w14:paraId="64C9013A" w14:textId="74C50238" w:rsidR="007756FA" w:rsidRPr="00CB0E4B" w:rsidRDefault="00C56185" w:rsidP="00123258">
      <w:pPr>
        <w:pStyle w:val="ListParagraph"/>
        <w:numPr>
          <w:ilvl w:val="0"/>
          <w:numId w:val="26"/>
        </w:numPr>
        <w:jc w:val="both"/>
        <w:rPr>
          <w:sz w:val="22"/>
          <w:szCs w:val="24"/>
        </w:rPr>
      </w:pPr>
      <w:r>
        <w:rPr>
          <w:sz w:val="22"/>
          <w:szCs w:val="22"/>
        </w:rPr>
        <w:t>Hotel reservations must be made using reservation link provided, to ensure t</w:t>
      </w:r>
      <w:r w:rsidR="006C42DA" w:rsidRPr="00C56185">
        <w:rPr>
          <w:sz w:val="22"/>
          <w:szCs w:val="22"/>
        </w:rPr>
        <w:t>hat</w:t>
      </w:r>
      <w:r w:rsidR="00E370D7" w:rsidRPr="00C56185">
        <w:rPr>
          <w:sz w:val="22"/>
          <w:szCs w:val="22"/>
        </w:rPr>
        <w:t xml:space="preserve"> the hotel </w:t>
      </w:r>
      <w:r>
        <w:rPr>
          <w:sz w:val="22"/>
          <w:szCs w:val="22"/>
        </w:rPr>
        <w:t xml:space="preserve">recognizes </w:t>
      </w:r>
      <w:r w:rsidR="00E370D7" w:rsidRPr="00C56185">
        <w:rPr>
          <w:sz w:val="22"/>
          <w:szCs w:val="22"/>
        </w:rPr>
        <w:t xml:space="preserve">you </w:t>
      </w:r>
      <w:r>
        <w:rPr>
          <w:sz w:val="22"/>
          <w:szCs w:val="22"/>
        </w:rPr>
        <w:t xml:space="preserve">as a </w:t>
      </w:r>
      <w:r w:rsidR="0022532B" w:rsidRPr="00C56185">
        <w:rPr>
          <w:sz w:val="22"/>
          <w:szCs w:val="22"/>
        </w:rPr>
        <w:t>3GPP</w:t>
      </w:r>
      <w:r w:rsidR="00E370D7" w:rsidRPr="00C56185">
        <w:rPr>
          <w:sz w:val="22"/>
          <w:szCs w:val="22"/>
        </w:rPr>
        <w:t xml:space="preserve"> </w:t>
      </w:r>
      <w:r w:rsidR="0022532B" w:rsidRPr="00C56185">
        <w:rPr>
          <w:sz w:val="22"/>
          <w:szCs w:val="22"/>
        </w:rPr>
        <w:t>delegate</w:t>
      </w:r>
      <w:r w:rsidR="00E370D7" w:rsidRPr="00C56185">
        <w:rPr>
          <w:sz w:val="22"/>
          <w:szCs w:val="22"/>
        </w:rPr>
        <w:t>.</w:t>
      </w:r>
    </w:p>
    <w:p w14:paraId="44F304C5" w14:textId="523F4C06" w:rsidR="00CB0E4B" w:rsidRPr="00CB0E4B" w:rsidRDefault="00CB0E4B" w:rsidP="00123258">
      <w:pPr>
        <w:pStyle w:val="ListParagraph"/>
        <w:numPr>
          <w:ilvl w:val="0"/>
          <w:numId w:val="26"/>
        </w:numPr>
        <w:jc w:val="both"/>
        <w:rPr>
          <w:sz w:val="22"/>
          <w:szCs w:val="24"/>
        </w:rPr>
      </w:pPr>
      <w:r w:rsidRPr="00C56185">
        <w:rPr>
          <w:b/>
          <w:color w:val="FF0000"/>
          <w:sz w:val="22"/>
          <w:szCs w:val="24"/>
        </w:rPr>
        <w:t xml:space="preserve">The CUT-OFF </w:t>
      </w:r>
      <w:r>
        <w:rPr>
          <w:b/>
          <w:color w:val="FF0000"/>
          <w:sz w:val="22"/>
          <w:szCs w:val="24"/>
        </w:rPr>
        <w:t xml:space="preserve">DATE </w:t>
      </w:r>
      <w:r w:rsidRPr="00C56185">
        <w:rPr>
          <w:b/>
          <w:color w:val="FF0000"/>
          <w:sz w:val="22"/>
          <w:szCs w:val="24"/>
        </w:rPr>
        <w:t>for reserving rooms at negotiated price is</w:t>
      </w:r>
      <w:r>
        <w:rPr>
          <w:b/>
          <w:color w:val="FF0000"/>
          <w:sz w:val="22"/>
          <w:szCs w:val="24"/>
        </w:rPr>
        <w:t xml:space="preserve"> </w:t>
      </w:r>
      <w:r w:rsidRPr="00E263EE">
        <w:rPr>
          <w:b/>
          <w:color w:val="FF0000"/>
          <w:sz w:val="22"/>
          <w:szCs w:val="24"/>
          <w:u w:val="single"/>
        </w:rPr>
        <w:t xml:space="preserve">June </w:t>
      </w:r>
      <w:r w:rsidR="00E263EE" w:rsidRPr="00E263EE">
        <w:rPr>
          <w:b/>
          <w:color w:val="FF0000"/>
          <w:sz w:val="22"/>
          <w:szCs w:val="24"/>
          <w:u w:val="single"/>
        </w:rPr>
        <w:t xml:space="preserve">30, </w:t>
      </w:r>
      <w:r w:rsidRPr="00E263EE">
        <w:rPr>
          <w:b/>
          <w:color w:val="FF0000"/>
          <w:sz w:val="22"/>
          <w:szCs w:val="24"/>
          <w:u w:val="single"/>
        </w:rPr>
        <w:t>2023</w:t>
      </w:r>
      <w:r w:rsidRPr="00506408">
        <w:rPr>
          <w:b/>
          <w:color w:val="FF0000"/>
          <w:sz w:val="22"/>
          <w:szCs w:val="24"/>
        </w:rPr>
        <w:t xml:space="preserve">. </w:t>
      </w:r>
      <w:r>
        <w:rPr>
          <w:b/>
          <w:color w:val="FF0000"/>
          <w:sz w:val="22"/>
          <w:szCs w:val="24"/>
        </w:rPr>
        <w:t xml:space="preserve">The negotiated block of rooms will be released after this date. </w:t>
      </w:r>
    </w:p>
    <w:p w14:paraId="525BE182" w14:textId="77777777" w:rsidR="00C14B49" w:rsidRDefault="00C14B49" w:rsidP="007756FA">
      <w:pPr>
        <w:widowControl w:val="0"/>
        <w:tabs>
          <w:tab w:val="left" w:pos="720"/>
          <w:tab w:val="left" w:pos="1440"/>
          <w:tab w:val="left" w:pos="2160"/>
          <w:tab w:val="left" w:pos="4680"/>
          <w:tab w:val="left" w:pos="5940"/>
          <w:tab w:val="left" w:pos="6750"/>
          <w:tab w:val="left" w:pos="7200"/>
          <w:tab w:val="left" w:pos="8010"/>
        </w:tabs>
        <w:jc w:val="both"/>
        <w:rPr>
          <w:sz w:val="22"/>
          <w:szCs w:val="24"/>
        </w:rPr>
      </w:pPr>
    </w:p>
    <w:p w14:paraId="0F353C85" w14:textId="64FC1592" w:rsidR="00C14B49" w:rsidRDefault="00C14B49" w:rsidP="00123258">
      <w:pPr>
        <w:widowControl w:val="0"/>
        <w:tabs>
          <w:tab w:val="left" w:pos="720"/>
          <w:tab w:val="left" w:pos="1440"/>
          <w:tab w:val="left" w:pos="2160"/>
          <w:tab w:val="left" w:pos="4680"/>
          <w:tab w:val="left" w:pos="5940"/>
          <w:tab w:val="left" w:pos="6750"/>
          <w:tab w:val="left" w:pos="7200"/>
          <w:tab w:val="left" w:pos="8010"/>
        </w:tabs>
        <w:jc w:val="both"/>
        <w:rPr>
          <w:sz w:val="22"/>
          <w:szCs w:val="24"/>
        </w:rPr>
      </w:pPr>
      <w:r w:rsidRPr="00C14B49">
        <w:rPr>
          <w:b/>
          <w:sz w:val="22"/>
          <w:szCs w:val="24"/>
        </w:rPr>
        <w:t>Note</w:t>
      </w:r>
      <w:r w:rsidR="0050749A">
        <w:rPr>
          <w:sz w:val="22"/>
          <w:szCs w:val="24"/>
        </w:rPr>
        <w:t xml:space="preserve">: The weather </w:t>
      </w:r>
      <w:r w:rsidR="00023BB1">
        <w:rPr>
          <w:sz w:val="22"/>
          <w:szCs w:val="24"/>
        </w:rPr>
        <w:t xml:space="preserve">in Bengaluru </w:t>
      </w:r>
      <w:r>
        <w:rPr>
          <w:sz w:val="22"/>
          <w:szCs w:val="24"/>
        </w:rPr>
        <w:t xml:space="preserve">is generally pleasant and moderate with temperatures around 28°C (High) </w:t>
      </w:r>
      <w:r w:rsidRPr="00C14B49">
        <w:rPr>
          <w:sz w:val="22"/>
          <w:szCs w:val="24"/>
        </w:rPr>
        <w:t>/ 20°</w:t>
      </w:r>
      <w:r>
        <w:rPr>
          <w:sz w:val="22"/>
          <w:szCs w:val="24"/>
        </w:rPr>
        <w:t xml:space="preserve"> (Low). However, September is part of the rainy season, the</w:t>
      </w:r>
      <w:r w:rsidR="00777D35">
        <w:rPr>
          <w:sz w:val="22"/>
          <w:szCs w:val="24"/>
        </w:rPr>
        <w:t>refore please carry an umbrella!</w:t>
      </w:r>
    </w:p>
    <w:p w14:paraId="657EFA6F" w14:textId="77777777" w:rsidR="00C14B49" w:rsidRDefault="00C14B49" w:rsidP="00123258">
      <w:pPr>
        <w:widowControl w:val="0"/>
        <w:tabs>
          <w:tab w:val="left" w:pos="720"/>
          <w:tab w:val="left" w:pos="1440"/>
          <w:tab w:val="left" w:pos="2160"/>
          <w:tab w:val="left" w:pos="4680"/>
          <w:tab w:val="left" w:pos="5940"/>
          <w:tab w:val="left" w:pos="6750"/>
          <w:tab w:val="left" w:pos="7200"/>
          <w:tab w:val="left" w:pos="8010"/>
        </w:tabs>
        <w:jc w:val="both"/>
        <w:rPr>
          <w:sz w:val="22"/>
          <w:szCs w:val="24"/>
        </w:rPr>
      </w:pPr>
    </w:p>
    <w:p w14:paraId="4728CD7C" w14:textId="09572799" w:rsidR="007756FA" w:rsidRPr="00447DEC" w:rsidRDefault="007756FA" w:rsidP="00123258">
      <w:pPr>
        <w:widowControl w:val="0"/>
        <w:tabs>
          <w:tab w:val="left" w:pos="720"/>
          <w:tab w:val="left" w:pos="1440"/>
          <w:tab w:val="left" w:pos="2160"/>
          <w:tab w:val="left" w:pos="4680"/>
          <w:tab w:val="left" w:pos="5940"/>
          <w:tab w:val="left" w:pos="6750"/>
          <w:tab w:val="left" w:pos="7200"/>
          <w:tab w:val="left" w:pos="8010"/>
        </w:tabs>
        <w:jc w:val="both"/>
        <w:rPr>
          <w:b/>
          <w:sz w:val="24"/>
          <w:szCs w:val="28"/>
          <w:lang w:val="fr-FR"/>
        </w:rPr>
      </w:pPr>
      <w:r w:rsidRPr="00897FBE">
        <w:rPr>
          <w:b/>
          <w:sz w:val="24"/>
          <w:szCs w:val="28"/>
          <w:lang w:val="fr-FR"/>
        </w:rPr>
        <w:t>Cancellations:</w:t>
      </w:r>
    </w:p>
    <w:p w14:paraId="6B13837D" w14:textId="63826C9C" w:rsidR="0050749A" w:rsidRDefault="007756FA" w:rsidP="00123258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Cancellation policy is governed by the hotel </w:t>
      </w:r>
      <w:r w:rsidR="0050749A">
        <w:rPr>
          <w:sz w:val="22"/>
          <w:szCs w:val="24"/>
        </w:rPr>
        <w:t>(please read carefully) as follows</w:t>
      </w:r>
      <w:r w:rsidR="00897FBE">
        <w:rPr>
          <w:sz w:val="22"/>
          <w:szCs w:val="24"/>
        </w:rPr>
        <w:t>:</w:t>
      </w:r>
    </w:p>
    <w:p w14:paraId="4851D232" w14:textId="77777777" w:rsidR="007A3A6E" w:rsidRDefault="007A3A6E" w:rsidP="007A3A6E">
      <w:pPr>
        <w:pStyle w:val="ListParagraph"/>
        <w:numPr>
          <w:ilvl w:val="0"/>
          <w:numId w:val="27"/>
        </w:numPr>
        <w:jc w:val="both"/>
        <w:rPr>
          <w:sz w:val="22"/>
        </w:rPr>
      </w:pPr>
      <w:r w:rsidRPr="007A3A6E">
        <w:rPr>
          <w:sz w:val="22"/>
        </w:rPr>
        <w:t xml:space="preserve">At the time of booking, the guest will be charged </w:t>
      </w:r>
      <w:r>
        <w:rPr>
          <w:sz w:val="22"/>
        </w:rPr>
        <w:t>for one night (as a deposit)</w:t>
      </w:r>
    </w:p>
    <w:p w14:paraId="5886DD2E" w14:textId="3F47D793" w:rsidR="007A3A6E" w:rsidRDefault="007A3A6E" w:rsidP="007A3A6E">
      <w:pPr>
        <w:pStyle w:val="ListParagraph"/>
        <w:numPr>
          <w:ilvl w:val="0"/>
          <w:numId w:val="27"/>
        </w:numPr>
        <w:jc w:val="both"/>
        <w:rPr>
          <w:sz w:val="22"/>
        </w:rPr>
      </w:pPr>
      <w:r w:rsidRPr="007A3A6E">
        <w:rPr>
          <w:sz w:val="22"/>
        </w:rPr>
        <w:t>Room cancellation within</w:t>
      </w:r>
      <w:r w:rsidR="00AC794C">
        <w:rPr>
          <w:sz w:val="22"/>
        </w:rPr>
        <w:t xml:space="preserve"> 7 days of the meeting (Sep 03,</w:t>
      </w:r>
      <w:r w:rsidRPr="007A3A6E">
        <w:rPr>
          <w:sz w:val="22"/>
        </w:rPr>
        <w:t xml:space="preserve"> 2023 or later), the full amount of the stay will be c</w:t>
      </w:r>
      <w:r>
        <w:rPr>
          <w:sz w:val="22"/>
        </w:rPr>
        <w:t>harged directly to the guest</w:t>
      </w:r>
    </w:p>
    <w:p w14:paraId="3699F5D4" w14:textId="76DCAB7B" w:rsidR="0050749A" w:rsidRPr="0050749A" w:rsidRDefault="007A3A6E" w:rsidP="007A3A6E">
      <w:pPr>
        <w:pStyle w:val="ListParagraph"/>
        <w:numPr>
          <w:ilvl w:val="0"/>
          <w:numId w:val="27"/>
        </w:numPr>
        <w:jc w:val="both"/>
        <w:rPr>
          <w:sz w:val="22"/>
        </w:rPr>
      </w:pPr>
      <w:r w:rsidRPr="007A3A6E">
        <w:rPr>
          <w:sz w:val="22"/>
        </w:rPr>
        <w:t>Room cancellation 7 days prio</w:t>
      </w:r>
      <w:r w:rsidR="00AC794C">
        <w:rPr>
          <w:sz w:val="22"/>
        </w:rPr>
        <w:t>r to the meeting (before Sep 03,</w:t>
      </w:r>
      <w:bookmarkStart w:id="0" w:name="_GoBack"/>
      <w:bookmarkEnd w:id="0"/>
      <w:r w:rsidRPr="007A3A6E">
        <w:rPr>
          <w:sz w:val="22"/>
        </w:rPr>
        <w:t xml:space="preserve"> 2023), will be fully refunded to the guest.</w:t>
      </w:r>
    </w:p>
    <w:p w14:paraId="28E97C09" w14:textId="77777777" w:rsidR="0050749A" w:rsidRDefault="0050749A" w:rsidP="00123258">
      <w:pPr>
        <w:jc w:val="both"/>
        <w:rPr>
          <w:sz w:val="22"/>
          <w:szCs w:val="24"/>
        </w:rPr>
      </w:pPr>
    </w:p>
    <w:p w14:paraId="0A4BE4CF" w14:textId="1D7A6D87" w:rsidR="007756FA" w:rsidRPr="00447DEC" w:rsidRDefault="007756FA" w:rsidP="00123258">
      <w:pPr>
        <w:jc w:val="both"/>
        <w:rPr>
          <w:sz w:val="22"/>
          <w:szCs w:val="24"/>
        </w:rPr>
      </w:pPr>
      <w:r w:rsidRPr="00447DEC">
        <w:rPr>
          <w:sz w:val="22"/>
          <w:szCs w:val="24"/>
        </w:rPr>
        <w:t>TSDSI, 5GIF and 3GPP are not responsible for reservation confirmations, cancelled or changed reservations, or no-shows.</w:t>
      </w:r>
    </w:p>
    <w:p w14:paraId="1E8DED46" w14:textId="7BACC9F0" w:rsidR="007756FA" w:rsidRPr="00506408" w:rsidRDefault="007756FA" w:rsidP="00DD34A3">
      <w:pPr>
        <w:pStyle w:val="Heading2"/>
        <w:rPr>
          <w:b/>
          <w:sz w:val="28"/>
          <w:u w:val="single"/>
          <w:lang w:val="fr-FR"/>
        </w:rPr>
      </w:pPr>
      <w:r w:rsidRPr="00506408">
        <w:rPr>
          <w:b/>
          <w:sz w:val="28"/>
          <w:u w:val="single"/>
          <w:lang w:val="fr-FR"/>
        </w:rPr>
        <w:lastRenderedPageBreak/>
        <w:t>A</w:t>
      </w:r>
      <w:r w:rsidR="00DD34A3" w:rsidRPr="00506408">
        <w:rPr>
          <w:b/>
          <w:sz w:val="28"/>
          <w:u w:val="single"/>
          <w:lang w:val="fr-FR"/>
        </w:rPr>
        <w:t>irport/Transportation</w:t>
      </w:r>
    </w:p>
    <w:p w14:paraId="43056590" w14:textId="77777777" w:rsidR="007756FA" w:rsidRPr="00506408" w:rsidRDefault="007756FA" w:rsidP="007756FA">
      <w:pPr>
        <w:widowControl w:val="0"/>
        <w:tabs>
          <w:tab w:val="left" w:pos="720"/>
          <w:tab w:val="left" w:pos="1440"/>
          <w:tab w:val="left" w:pos="2160"/>
          <w:tab w:val="left" w:pos="4680"/>
          <w:tab w:val="left" w:pos="5940"/>
          <w:tab w:val="left" w:pos="6750"/>
          <w:tab w:val="left" w:pos="7200"/>
          <w:tab w:val="left" w:pos="8010"/>
        </w:tabs>
        <w:jc w:val="both"/>
        <w:rPr>
          <w:b/>
          <w:sz w:val="24"/>
          <w:szCs w:val="28"/>
          <w:u w:val="single"/>
          <w:lang w:val="fr-FR"/>
        </w:rPr>
      </w:pPr>
    </w:p>
    <w:p w14:paraId="40D2B108" w14:textId="49450C53" w:rsidR="007756FA" w:rsidRPr="009A38AC" w:rsidRDefault="007756FA" w:rsidP="00123258">
      <w:pPr>
        <w:widowControl w:val="0"/>
        <w:tabs>
          <w:tab w:val="left" w:pos="720"/>
          <w:tab w:val="left" w:pos="1440"/>
          <w:tab w:val="left" w:pos="2160"/>
          <w:tab w:val="left" w:pos="4680"/>
          <w:tab w:val="left" w:pos="5940"/>
          <w:tab w:val="left" w:pos="6750"/>
          <w:tab w:val="left" w:pos="7200"/>
          <w:tab w:val="left" w:pos="8010"/>
        </w:tabs>
        <w:jc w:val="both"/>
        <w:rPr>
          <w:sz w:val="22"/>
          <w:szCs w:val="22"/>
          <w:lang w:val="en-IN"/>
        </w:rPr>
      </w:pPr>
      <w:proofErr w:type="spellStart"/>
      <w:r w:rsidRPr="009A38AC">
        <w:rPr>
          <w:sz w:val="22"/>
          <w:szCs w:val="22"/>
          <w:lang w:val="en-IN"/>
        </w:rPr>
        <w:t>Kempegowda</w:t>
      </w:r>
      <w:proofErr w:type="spellEnd"/>
      <w:r w:rsidRPr="009A38AC">
        <w:rPr>
          <w:sz w:val="22"/>
          <w:szCs w:val="22"/>
          <w:lang w:val="en-IN"/>
        </w:rPr>
        <w:t xml:space="preserve"> International Airport, B</w:t>
      </w:r>
      <w:r w:rsidR="00C97B96" w:rsidRPr="009A38AC">
        <w:rPr>
          <w:sz w:val="22"/>
          <w:szCs w:val="22"/>
          <w:lang w:val="en-IN"/>
        </w:rPr>
        <w:t>engaluru</w:t>
      </w:r>
      <w:r w:rsidRPr="009A38AC">
        <w:rPr>
          <w:sz w:val="22"/>
          <w:szCs w:val="22"/>
          <w:lang w:val="en-IN"/>
        </w:rPr>
        <w:t xml:space="preserve"> (Airport </w:t>
      </w:r>
      <w:r w:rsidR="009A38AC" w:rsidRPr="009A38AC">
        <w:rPr>
          <w:sz w:val="22"/>
          <w:szCs w:val="22"/>
          <w:lang w:val="en-IN"/>
        </w:rPr>
        <w:t>Code:</w:t>
      </w:r>
      <w:r w:rsidRPr="009A38AC">
        <w:rPr>
          <w:sz w:val="22"/>
          <w:szCs w:val="22"/>
          <w:lang w:val="en-IN"/>
        </w:rPr>
        <w:t xml:space="preserve"> </w:t>
      </w:r>
      <w:r w:rsidRPr="009A38AC">
        <w:rPr>
          <w:b/>
          <w:sz w:val="22"/>
          <w:szCs w:val="22"/>
          <w:lang w:val="en-IN"/>
        </w:rPr>
        <w:t>BLR</w:t>
      </w:r>
      <w:r w:rsidRPr="009A38AC">
        <w:rPr>
          <w:sz w:val="22"/>
          <w:szCs w:val="22"/>
          <w:lang w:val="en-IN"/>
        </w:rPr>
        <w:t xml:space="preserve">). </w:t>
      </w:r>
      <w:r w:rsidR="00CD0A8A" w:rsidRPr="009A38AC">
        <w:rPr>
          <w:sz w:val="22"/>
          <w:szCs w:val="24"/>
          <w:lang w:val="en-IN"/>
        </w:rPr>
        <w:t xml:space="preserve">This airport is served by several leading international carriers and is operational throughout the day/night. </w:t>
      </w:r>
      <w:r w:rsidRPr="009A38AC">
        <w:rPr>
          <w:sz w:val="22"/>
          <w:szCs w:val="22"/>
          <w:lang w:val="en-IN"/>
        </w:rPr>
        <w:t xml:space="preserve">Visit official website for more </w:t>
      </w:r>
      <w:r w:rsidR="009A38AC" w:rsidRPr="009A38AC">
        <w:rPr>
          <w:sz w:val="22"/>
          <w:szCs w:val="22"/>
          <w:lang w:val="en-IN"/>
        </w:rPr>
        <w:t>information:</w:t>
      </w:r>
      <w:r w:rsidRPr="009A38AC">
        <w:rPr>
          <w:sz w:val="22"/>
          <w:szCs w:val="22"/>
          <w:lang w:val="en-IN"/>
        </w:rPr>
        <w:t xml:space="preserve"> </w:t>
      </w:r>
      <w:hyperlink r:id="rId15" w:history="1">
        <w:r w:rsidRPr="009A38AC">
          <w:rPr>
            <w:rStyle w:val="Hyperlink"/>
            <w:sz w:val="22"/>
            <w:szCs w:val="22"/>
            <w:lang w:val="en-IN"/>
          </w:rPr>
          <w:t>https://www.bengaluruairport.com/</w:t>
        </w:r>
      </w:hyperlink>
      <w:r w:rsidRPr="009A38AC">
        <w:rPr>
          <w:sz w:val="22"/>
          <w:szCs w:val="22"/>
          <w:lang w:val="en-IN"/>
        </w:rPr>
        <w:t xml:space="preserve"> </w:t>
      </w:r>
    </w:p>
    <w:p w14:paraId="06EEFD02" w14:textId="77777777" w:rsidR="007756FA" w:rsidRDefault="007756FA" w:rsidP="00123258">
      <w:pPr>
        <w:jc w:val="both"/>
        <w:rPr>
          <w:sz w:val="22"/>
          <w:szCs w:val="24"/>
        </w:rPr>
      </w:pPr>
    </w:p>
    <w:p w14:paraId="196CFB30" w14:textId="2D0FE347" w:rsidR="007756FA" w:rsidRDefault="00CD0A8A" w:rsidP="00123258">
      <w:pPr>
        <w:widowControl w:val="0"/>
        <w:tabs>
          <w:tab w:val="left" w:pos="720"/>
          <w:tab w:val="left" w:pos="1440"/>
          <w:tab w:val="left" w:pos="2160"/>
          <w:tab w:val="left" w:pos="4680"/>
          <w:tab w:val="left" w:pos="5940"/>
          <w:tab w:val="left" w:pos="6750"/>
          <w:tab w:val="left" w:pos="7200"/>
          <w:tab w:val="left" w:pos="8010"/>
        </w:tabs>
        <w:jc w:val="both"/>
        <w:rPr>
          <w:b/>
          <w:sz w:val="24"/>
          <w:szCs w:val="28"/>
          <w:lang w:val="fr-FR"/>
        </w:rPr>
      </w:pPr>
      <w:r>
        <w:rPr>
          <w:b/>
          <w:sz w:val="24"/>
          <w:szCs w:val="28"/>
          <w:lang w:val="fr-FR"/>
        </w:rPr>
        <w:t xml:space="preserve">Transportation </w:t>
      </w:r>
      <w:proofErr w:type="spellStart"/>
      <w:r w:rsidR="00C97B96">
        <w:rPr>
          <w:b/>
          <w:sz w:val="24"/>
          <w:szCs w:val="28"/>
          <w:lang w:val="fr-FR"/>
        </w:rPr>
        <w:t>from</w:t>
      </w:r>
      <w:proofErr w:type="spellEnd"/>
      <w:r w:rsidR="00C97B96">
        <w:rPr>
          <w:b/>
          <w:sz w:val="24"/>
          <w:szCs w:val="28"/>
          <w:lang w:val="fr-FR"/>
        </w:rPr>
        <w:t xml:space="preserve">/to Airport </w:t>
      </w:r>
      <w:r w:rsidR="00A52F33">
        <w:rPr>
          <w:b/>
          <w:sz w:val="24"/>
          <w:szCs w:val="28"/>
          <w:lang w:val="fr-FR"/>
        </w:rPr>
        <w:t>and the Meeting Venue</w:t>
      </w:r>
      <w:r w:rsidR="007756FA" w:rsidRPr="00447DEC">
        <w:rPr>
          <w:b/>
          <w:sz w:val="24"/>
          <w:szCs w:val="28"/>
          <w:lang w:val="fr-FR"/>
        </w:rPr>
        <w:t xml:space="preserve">: </w:t>
      </w:r>
    </w:p>
    <w:p w14:paraId="0282645A" w14:textId="6D362923" w:rsidR="00C97B96" w:rsidRDefault="00C97B96" w:rsidP="00123258">
      <w:pPr>
        <w:widowControl w:val="0"/>
        <w:tabs>
          <w:tab w:val="left" w:pos="720"/>
          <w:tab w:val="left" w:pos="1440"/>
          <w:tab w:val="left" w:pos="2160"/>
          <w:tab w:val="left" w:pos="4680"/>
          <w:tab w:val="left" w:pos="5940"/>
          <w:tab w:val="left" w:pos="6750"/>
          <w:tab w:val="left" w:pos="7200"/>
          <w:tab w:val="left" w:pos="8010"/>
        </w:tabs>
        <w:jc w:val="both"/>
        <w:rPr>
          <w:b/>
          <w:sz w:val="24"/>
          <w:szCs w:val="28"/>
          <w:lang w:val="fr-FR"/>
        </w:rPr>
      </w:pPr>
    </w:p>
    <w:p w14:paraId="201CC962" w14:textId="34D027DF" w:rsidR="00C97B96" w:rsidRPr="005941E2" w:rsidRDefault="005D4E9E" w:rsidP="00123258">
      <w:pPr>
        <w:widowControl w:val="0"/>
        <w:tabs>
          <w:tab w:val="left" w:pos="720"/>
          <w:tab w:val="left" w:pos="1440"/>
          <w:tab w:val="left" w:pos="2160"/>
          <w:tab w:val="left" w:pos="4680"/>
          <w:tab w:val="left" w:pos="5940"/>
          <w:tab w:val="left" w:pos="6750"/>
          <w:tab w:val="left" w:pos="7200"/>
          <w:tab w:val="left" w:pos="8010"/>
        </w:tabs>
        <w:jc w:val="both"/>
        <w:rPr>
          <w:sz w:val="24"/>
          <w:szCs w:val="28"/>
          <w:lang w:val="en-IN"/>
        </w:rPr>
      </w:pPr>
      <w:hyperlink r:id="rId16" w:history="1">
        <w:r w:rsidR="00CD0A8A" w:rsidRPr="00CD0A8A">
          <w:rPr>
            <w:rStyle w:val="Hyperlink"/>
            <w:sz w:val="24"/>
            <w:szCs w:val="28"/>
            <w:lang w:val="fr-FR"/>
          </w:rPr>
          <w:t xml:space="preserve">Google </w:t>
        </w:r>
        <w:proofErr w:type="spellStart"/>
        <w:r w:rsidR="00CD0A8A" w:rsidRPr="00CD0A8A">
          <w:rPr>
            <w:rStyle w:val="Hyperlink"/>
            <w:sz w:val="24"/>
            <w:szCs w:val="28"/>
            <w:lang w:val="fr-FR"/>
          </w:rPr>
          <w:t>Maps</w:t>
        </w:r>
        <w:proofErr w:type="spellEnd"/>
      </w:hyperlink>
      <w:r w:rsidR="00CD0A8A">
        <w:rPr>
          <w:sz w:val="24"/>
          <w:szCs w:val="28"/>
          <w:lang w:val="fr-FR"/>
        </w:rPr>
        <w:t xml:space="preserve">: </w:t>
      </w:r>
      <w:r w:rsidR="00C97B96" w:rsidRPr="005941E2">
        <w:rPr>
          <w:sz w:val="24"/>
          <w:szCs w:val="28"/>
          <w:lang w:val="en-IN"/>
        </w:rPr>
        <w:t>The hotel/meeting venue is approximately 46KM, and takes anywhere between 60-90mins</w:t>
      </w:r>
      <w:r w:rsidR="00F4234E" w:rsidRPr="005941E2">
        <w:rPr>
          <w:sz w:val="24"/>
          <w:szCs w:val="28"/>
          <w:lang w:val="en-IN"/>
        </w:rPr>
        <w:t xml:space="preserve"> by Taxi (which is the </w:t>
      </w:r>
      <w:r w:rsidR="00C51E6C" w:rsidRPr="005941E2">
        <w:rPr>
          <w:sz w:val="24"/>
          <w:szCs w:val="28"/>
          <w:lang w:val="en-IN"/>
        </w:rPr>
        <w:t>most convenient/</w:t>
      </w:r>
      <w:r w:rsidR="005941E2" w:rsidRPr="005941E2">
        <w:rPr>
          <w:sz w:val="24"/>
          <w:szCs w:val="28"/>
          <w:lang w:val="en-IN"/>
        </w:rPr>
        <w:t>recommended</w:t>
      </w:r>
      <w:r w:rsidR="00C51E6C" w:rsidRPr="005941E2">
        <w:rPr>
          <w:sz w:val="24"/>
          <w:szCs w:val="28"/>
          <w:lang w:val="en-IN"/>
        </w:rPr>
        <w:t xml:space="preserve"> mode </w:t>
      </w:r>
      <w:r w:rsidR="00F4234E" w:rsidRPr="005941E2">
        <w:rPr>
          <w:sz w:val="24"/>
          <w:szCs w:val="28"/>
          <w:lang w:val="en-IN"/>
        </w:rPr>
        <w:t>of transportation).</w:t>
      </w:r>
    </w:p>
    <w:p w14:paraId="7C29B0F4" w14:textId="1E9402CB" w:rsidR="00CD0A8A" w:rsidRDefault="00CD0A8A" w:rsidP="007756FA">
      <w:pPr>
        <w:widowControl w:val="0"/>
        <w:tabs>
          <w:tab w:val="left" w:pos="720"/>
          <w:tab w:val="left" w:pos="1440"/>
          <w:tab w:val="left" w:pos="2160"/>
          <w:tab w:val="left" w:pos="4680"/>
          <w:tab w:val="left" w:pos="5940"/>
          <w:tab w:val="left" w:pos="6750"/>
          <w:tab w:val="left" w:pos="7200"/>
          <w:tab w:val="left" w:pos="8010"/>
        </w:tabs>
        <w:jc w:val="both"/>
        <w:rPr>
          <w:sz w:val="24"/>
          <w:szCs w:val="28"/>
          <w:lang w:val="fr-FR"/>
        </w:rPr>
      </w:pPr>
    </w:p>
    <w:p w14:paraId="2F3BF240" w14:textId="691CB5FA" w:rsidR="00CD0A8A" w:rsidRDefault="00CD0A8A" w:rsidP="00CD0A8A">
      <w:pPr>
        <w:widowControl w:val="0"/>
        <w:tabs>
          <w:tab w:val="left" w:pos="720"/>
          <w:tab w:val="left" w:pos="1440"/>
          <w:tab w:val="left" w:pos="2160"/>
          <w:tab w:val="left" w:pos="4680"/>
          <w:tab w:val="left" w:pos="5940"/>
          <w:tab w:val="left" w:pos="6750"/>
          <w:tab w:val="left" w:pos="7200"/>
          <w:tab w:val="left" w:pos="8010"/>
        </w:tabs>
        <w:jc w:val="center"/>
        <w:rPr>
          <w:sz w:val="24"/>
          <w:szCs w:val="28"/>
          <w:lang w:val="fr-FR"/>
        </w:rPr>
      </w:pPr>
      <w:r>
        <w:rPr>
          <w:noProof/>
          <w:sz w:val="24"/>
          <w:szCs w:val="28"/>
          <w:lang w:val="en-IN" w:eastAsia="en-IN"/>
        </w:rPr>
        <w:drawing>
          <wp:inline distT="0" distB="0" distL="0" distR="0" wp14:anchorId="65D682A2" wp14:editId="28C85130">
            <wp:extent cx="2931133" cy="2726871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67" cy="282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A6583" w14:textId="77777777" w:rsidR="00CD0A8A" w:rsidRDefault="00C97B96" w:rsidP="007756FA">
      <w:pPr>
        <w:widowControl w:val="0"/>
        <w:tabs>
          <w:tab w:val="left" w:pos="720"/>
          <w:tab w:val="left" w:pos="1440"/>
          <w:tab w:val="left" w:pos="2160"/>
          <w:tab w:val="left" w:pos="4680"/>
          <w:tab w:val="left" w:pos="5940"/>
          <w:tab w:val="left" w:pos="6750"/>
          <w:tab w:val="left" w:pos="7200"/>
          <w:tab w:val="left" w:pos="8010"/>
        </w:tabs>
        <w:jc w:val="both"/>
        <w:rPr>
          <w:sz w:val="24"/>
          <w:szCs w:val="28"/>
          <w:lang w:val="fr-FR"/>
        </w:rPr>
      </w:pPr>
      <w:r>
        <w:rPr>
          <w:sz w:val="24"/>
          <w:szCs w:val="28"/>
          <w:lang w:val="fr-FR"/>
        </w:rPr>
        <w:tab/>
      </w:r>
    </w:p>
    <w:p w14:paraId="6F9DEA5B" w14:textId="77777777" w:rsidR="00CD0A8A" w:rsidRPr="00C97B96" w:rsidRDefault="00CD0A8A" w:rsidP="007756FA">
      <w:pPr>
        <w:widowControl w:val="0"/>
        <w:tabs>
          <w:tab w:val="left" w:pos="720"/>
          <w:tab w:val="left" w:pos="1440"/>
          <w:tab w:val="left" w:pos="2160"/>
          <w:tab w:val="left" w:pos="4680"/>
          <w:tab w:val="left" w:pos="5940"/>
          <w:tab w:val="left" w:pos="6750"/>
          <w:tab w:val="left" w:pos="7200"/>
          <w:tab w:val="left" w:pos="8010"/>
        </w:tabs>
        <w:jc w:val="both"/>
        <w:rPr>
          <w:sz w:val="24"/>
          <w:szCs w:val="28"/>
          <w:lang w:val="fr-FR"/>
        </w:rPr>
      </w:pPr>
    </w:p>
    <w:p w14:paraId="5888784A" w14:textId="0B128E28" w:rsidR="007756FA" w:rsidRDefault="007756FA" w:rsidP="00123258">
      <w:pPr>
        <w:widowControl w:val="0"/>
        <w:tabs>
          <w:tab w:val="left" w:pos="720"/>
          <w:tab w:val="left" w:pos="1440"/>
          <w:tab w:val="left" w:pos="2160"/>
          <w:tab w:val="left" w:pos="4680"/>
          <w:tab w:val="left" w:pos="5940"/>
          <w:tab w:val="left" w:pos="6750"/>
          <w:tab w:val="left" w:pos="7200"/>
          <w:tab w:val="left" w:pos="8010"/>
        </w:tabs>
        <w:jc w:val="both"/>
        <w:rPr>
          <w:sz w:val="22"/>
          <w:szCs w:val="24"/>
        </w:rPr>
      </w:pPr>
      <w:r w:rsidRPr="002B12AB">
        <w:rPr>
          <w:sz w:val="22"/>
          <w:szCs w:val="24"/>
        </w:rPr>
        <w:t xml:space="preserve">The airport has a well-developed </w:t>
      </w:r>
      <w:hyperlink r:id="rId18" w:anchor="AirportTaxi" w:history="1">
        <w:r w:rsidRPr="00A52F33">
          <w:rPr>
            <w:rStyle w:val="Hyperlink"/>
            <w:sz w:val="22"/>
            <w:szCs w:val="24"/>
          </w:rPr>
          <w:t xml:space="preserve">Airport </w:t>
        </w:r>
        <w:r w:rsidR="00A52F33" w:rsidRPr="00A52F33">
          <w:rPr>
            <w:rStyle w:val="Hyperlink"/>
            <w:sz w:val="22"/>
            <w:szCs w:val="24"/>
          </w:rPr>
          <w:t>T</w:t>
        </w:r>
        <w:r w:rsidRPr="00A52F33">
          <w:rPr>
            <w:rStyle w:val="Hyperlink"/>
            <w:sz w:val="22"/>
            <w:szCs w:val="24"/>
          </w:rPr>
          <w:t>ax</w:t>
        </w:r>
      </w:hyperlink>
      <w:r w:rsidRPr="002B12AB">
        <w:rPr>
          <w:sz w:val="22"/>
          <w:szCs w:val="24"/>
        </w:rPr>
        <w:t>i services</w:t>
      </w:r>
      <w:r w:rsidR="00B008FE">
        <w:rPr>
          <w:sz w:val="22"/>
          <w:szCs w:val="24"/>
        </w:rPr>
        <w:t xml:space="preserve"> (cost</w:t>
      </w:r>
      <w:r w:rsidR="00777D35">
        <w:rPr>
          <w:sz w:val="22"/>
          <w:szCs w:val="24"/>
        </w:rPr>
        <w:t xml:space="preserve"> is approximately 1500 INR = ~18</w:t>
      </w:r>
      <w:r w:rsidR="00B008FE">
        <w:rPr>
          <w:sz w:val="22"/>
          <w:szCs w:val="24"/>
        </w:rPr>
        <w:t xml:space="preserve"> USD):</w:t>
      </w:r>
    </w:p>
    <w:p w14:paraId="067B9D7B" w14:textId="3CA54568" w:rsidR="007756FA" w:rsidRPr="009F44E6" w:rsidRDefault="007756FA" w:rsidP="00123258">
      <w:pPr>
        <w:pStyle w:val="ListParagraph"/>
        <w:numPr>
          <w:ilvl w:val="0"/>
          <w:numId w:val="26"/>
        </w:numPr>
        <w:jc w:val="both"/>
        <w:rPr>
          <w:sz w:val="22"/>
          <w:szCs w:val="24"/>
        </w:rPr>
      </w:pPr>
      <w:r w:rsidRPr="009F44E6">
        <w:rPr>
          <w:b/>
          <w:bCs/>
          <w:sz w:val="22"/>
          <w:szCs w:val="24"/>
        </w:rPr>
        <w:t>Airport Taxi:</w:t>
      </w:r>
      <w:r w:rsidRPr="009F44E6">
        <w:rPr>
          <w:sz w:val="22"/>
          <w:szCs w:val="24"/>
        </w:rPr>
        <w:t xml:space="preserve"> Bangalore Airport has Walk-in Taxi service (</w:t>
      </w:r>
      <w:r w:rsidRPr="009F44E6">
        <w:rPr>
          <w:i/>
          <w:iCs/>
          <w:sz w:val="22"/>
          <w:szCs w:val="24"/>
        </w:rPr>
        <w:t>Airport Taxi</w:t>
      </w:r>
      <w:r w:rsidRPr="009F44E6">
        <w:rPr>
          <w:sz w:val="22"/>
          <w:szCs w:val="24"/>
        </w:rPr>
        <w:t xml:space="preserve">) outside the Arrival Gates. Please follow the sign board of “Airport Taxi” once you exit the Arrival lobby area.  </w:t>
      </w:r>
    </w:p>
    <w:p w14:paraId="4F552F0E" w14:textId="190FD111" w:rsidR="007756FA" w:rsidRDefault="007756FA" w:rsidP="00123258">
      <w:pPr>
        <w:pStyle w:val="ListParagraph"/>
        <w:numPr>
          <w:ilvl w:val="0"/>
          <w:numId w:val="26"/>
        </w:numPr>
        <w:jc w:val="both"/>
        <w:rPr>
          <w:sz w:val="22"/>
          <w:szCs w:val="24"/>
        </w:rPr>
      </w:pPr>
      <w:r w:rsidRPr="009F44E6">
        <w:rPr>
          <w:b/>
          <w:bCs/>
          <w:sz w:val="22"/>
          <w:szCs w:val="24"/>
        </w:rPr>
        <w:t>App Based Taxi Services:</w:t>
      </w:r>
      <w:r w:rsidRPr="009F44E6">
        <w:rPr>
          <w:sz w:val="22"/>
          <w:szCs w:val="24"/>
        </w:rPr>
        <w:t xml:space="preserve"> There are various App based service providers such as </w:t>
      </w:r>
      <w:hyperlink r:id="rId19" w:history="1">
        <w:r w:rsidRPr="009F44E6">
          <w:rPr>
            <w:rStyle w:val="Hyperlink"/>
            <w:b/>
            <w:bCs/>
            <w:sz w:val="22"/>
            <w:szCs w:val="24"/>
          </w:rPr>
          <w:t>Uber</w:t>
        </w:r>
      </w:hyperlink>
      <w:r w:rsidRPr="009F44E6">
        <w:rPr>
          <w:sz w:val="22"/>
          <w:szCs w:val="24"/>
        </w:rPr>
        <w:t xml:space="preserve"> and </w:t>
      </w:r>
      <w:hyperlink r:id="rId20" w:history="1">
        <w:r w:rsidRPr="009F44E6">
          <w:rPr>
            <w:rStyle w:val="Hyperlink"/>
            <w:b/>
            <w:bCs/>
            <w:sz w:val="22"/>
            <w:szCs w:val="24"/>
          </w:rPr>
          <w:t>Ola</w:t>
        </w:r>
      </w:hyperlink>
      <w:r w:rsidRPr="009F44E6">
        <w:rPr>
          <w:sz w:val="22"/>
          <w:szCs w:val="24"/>
        </w:rPr>
        <w:t xml:space="preserve">. There are dedicated </w:t>
      </w:r>
      <w:r w:rsidRPr="009F44E6">
        <w:rPr>
          <w:b/>
          <w:bCs/>
          <w:sz w:val="22"/>
          <w:szCs w:val="24"/>
        </w:rPr>
        <w:t>Uber zones</w:t>
      </w:r>
      <w:r w:rsidRPr="009F44E6">
        <w:rPr>
          <w:sz w:val="22"/>
          <w:szCs w:val="24"/>
        </w:rPr>
        <w:t xml:space="preserve"> and </w:t>
      </w:r>
      <w:r w:rsidRPr="009F44E6">
        <w:rPr>
          <w:b/>
          <w:bCs/>
          <w:sz w:val="22"/>
          <w:szCs w:val="24"/>
        </w:rPr>
        <w:t>Ola zones</w:t>
      </w:r>
      <w:r w:rsidRPr="009F44E6">
        <w:rPr>
          <w:sz w:val="22"/>
          <w:szCs w:val="24"/>
        </w:rPr>
        <w:t xml:space="preserve"> to pick up their passengers. </w:t>
      </w:r>
    </w:p>
    <w:p w14:paraId="0ED43772" w14:textId="5BDEF48A" w:rsidR="00777D35" w:rsidRDefault="00777D35" w:rsidP="00777D35">
      <w:pPr>
        <w:jc w:val="both"/>
        <w:rPr>
          <w:sz w:val="22"/>
          <w:szCs w:val="24"/>
        </w:rPr>
      </w:pPr>
    </w:p>
    <w:p w14:paraId="1D4E8937" w14:textId="22E42626" w:rsidR="00777D35" w:rsidRPr="00777D35" w:rsidRDefault="00632B70" w:rsidP="00777D35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For your convenience, </w:t>
      </w:r>
      <w:r w:rsidR="00777D35">
        <w:rPr>
          <w:sz w:val="22"/>
          <w:szCs w:val="24"/>
        </w:rPr>
        <w:t>TSDSI has also partnered with a private transportation service “</w:t>
      </w:r>
      <w:r w:rsidR="00777D35" w:rsidRPr="006A0FA6">
        <w:rPr>
          <w:b/>
          <w:sz w:val="22"/>
          <w:szCs w:val="24"/>
        </w:rPr>
        <w:t>Travel Bell</w:t>
      </w:r>
      <w:r w:rsidR="00777D35">
        <w:rPr>
          <w:sz w:val="22"/>
          <w:szCs w:val="24"/>
        </w:rPr>
        <w:t xml:space="preserve">”, who has offered to provide </w:t>
      </w:r>
      <w:r w:rsidR="006A0FA6">
        <w:rPr>
          <w:sz w:val="22"/>
          <w:szCs w:val="24"/>
        </w:rPr>
        <w:t xml:space="preserve">transportation </w:t>
      </w:r>
      <w:r w:rsidR="00777D35">
        <w:rPr>
          <w:sz w:val="22"/>
          <w:szCs w:val="24"/>
        </w:rPr>
        <w:t xml:space="preserve">to/from airport </w:t>
      </w:r>
      <w:r w:rsidR="006A0FA6">
        <w:rPr>
          <w:sz w:val="22"/>
          <w:szCs w:val="24"/>
        </w:rPr>
        <w:t xml:space="preserve">and </w:t>
      </w:r>
      <w:r w:rsidR="00777D35">
        <w:rPr>
          <w:sz w:val="22"/>
          <w:szCs w:val="24"/>
        </w:rPr>
        <w:t xml:space="preserve">the meeting hotel. Requests can be made </w:t>
      </w:r>
      <w:r w:rsidR="006A0FA6">
        <w:rPr>
          <w:sz w:val="22"/>
          <w:szCs w:val="24"/>
        </w:rPr>
        <w:t xml:space="preserve">online </w:t>
      </w:r>
      <w:r w:rsidR="00777D35">
        <w:rPr>
          <w:sz w:val="22"/>
          <w:szCs w:val="24"/>
        </w:rPr>
        <w:t xml:space="preserve">using the following URL: </w:t>
      </w:r>
      <w:hyperlink r:id="rId21" w:history="1">
        <w:r w:rsidR="00777D35" w:rsidRPr="00500668">
          <w:rPr>
            <w:rStyle w:val="Hyperlink"/>
            <w:sz w:val="22"/>
            <w:szCs w:val="24"/>
          </w:rPr>
          <w:t>https://travelbell.in/airport-service/</w:t>
        </w:r>
      </w:hyperlink>
      <w:r w:rsidR="00777D35">
        <w:rPr>
          <w:sz w:val="22"/>
          <w:szCs w:val="24"/>
        </w:rPr>
        <w:t xml:space="preserve">, which allows you to </w:t>
      </w:r>
      <w:r w:rsidR="00A75101">
        <w:rPr>
          <w:sz w:val="22"/>
          <w:szCs w:val="24"/>
        </w:rPr>
        <w:t>reserve</w:t>
      </w:r>
      <w:r w:rsidR="00777D35">
        <w:rPr>
          <w:sz w:val="22"/>
          <w:szCs w:val="24"/>
        </w:rPr>
        <w:t xml:space="preserve"> </w:t>
      </w:r>
      <w:r w:rsidR="00A75101">
        <w:rPr>
          <w:sz w:val="22"/>
          <w:szCs w:val="24"/>
        </w:rPr>
        <w:t>a taxi</w:t>
      </w:r>
      <w:r w:rsidR="00777D35">
        <w:rPr>
          <w:sz w:val="22"/>
          <w:szCs w:val="24"/>
        </w:rPr>
        <w:t xml:space="preserve"> in advance </w:t>
      </w:r>
      <w:r w:rsidR="005C2731">
        <w:rPr>
          <w:sz w:val="22"/>
          <w:szCs w:val="24"/>
        </w:rPr>
        <w:t xml:space="preserve">at no </w:t>
      </w:r>
      <w:r>
        <w:rPr>
          <w:sz w:val="22"/>
          <w:szCs w:val="24"/>
        </w:rPr>
        <w:t xml:space="preserve">upfront </w:t>
      </w:r>
      <w:r w:rsidR="005C2731">
        <w:rPr>
          <w:sz w:val="22"/>
          <w:szCs w:val="24"/>
        </w:rPr>
        <w:t xml:space="preserve">cost </w:t>
      </w:r>
      <w:r w:rsidR="00777D35">
        <w:rPr>
          <w:sz w:val="22"/>
          <w:szCs w:val="24"/>
        </w:rPr>
        <w:t xml:space="preserve">(and making the payment </w:t>
      </w:r>
      <w:r>
        <w:rPr>
          <w:sz w:val="22"/>
          <w:szCs w:val="24"/>
        </w:rPr>
        <w:t xml:space="preserve">only </w:t>
      </w:r>
      <w:r w:rsidR="00777D35">
        <w:rPr>
          <w:sz w:val="22"/>
          <w:szCs w:val="24"/>
        </w:rPr>
        <w:t>7 days in advance of your travel by credit card</w:t>
      </w:r>
      <w:r w:rsidR="005C2731">
        <w:rPr>
          <w:sz w:val="22"/>
          <w:szCs w:val="24"/>
        </w:rPr>
        <w:t xml:space="preserve"> after re-confirm</w:t>
      </w:r>
      <w:r w:rsidR="00BA5557">
        <w:rPr>
          <w:sz w:val="22"/>
          <w:szCs w:val="24"/>
        </w:rPr>
        <w:t>ation of your flight information</w:t>
      </w:r>
      <w:r w:rsidR="00777D35">
        <w:rPr>
          <w:sz w:val="22"/>
          <w:szCs w:val="24"/>
        </w:rPr>
        <w:t>). The costs are 1800 INR/~22 USD (</w:t>
      </w:r>
      <w:r w:rsidR="006A0FA6">
        <w:rPr>
          <w:sz w:val="22"/>
          <w:szCs w:val="24"/>
        </w:rPr>
        <w:t>S</w:t>
      </w:r>
      <w:r w:rsidR="00777D35">
        <w:rPr>
          <w:sz w:val="22"/>
          <w:szCs w:val="24"/>
        </w:rPr>
        <w:t>edan) and 2600 INR/~32 USD</w:t>
      </w:r>
      <w:r w:rsidR="006A0FA6">
        <w:rPr>
          <w:sz w:val="22"/>
          <w:szCs w:val="24"/>
        </w:rPr>
        <w:t xml:space="preserve"> (MPV)</w:t>
      </w:r>
      <w:r w:rsidR="00777D35">
        <w:rPr>
          <w:sz w:val="22"/>
          <w:szCs w:val="24"/>
        </w:rPr>
        <w:t xml:space="preserve">, which includes </w:t>
      </w:r>
      <w:r w:rsidR="001255DF">
        <w:rPr>
          <w:sz w:val="22"/>
          <w:szCs w:val="24"/>
        </w:rPr>
        <w:t>personalized service.</w:t>
      </w:r>
    </w:p>
    <w:p w14:paraId="1D5EF70F" w14:textId="31245EF0" w:rsidR="00506408" w:rsidRPr="00B008FE" w:rsidRDefault="00506408" w:rsidP="00123258">
      <w:pPr>
        <w:jc w:val="both"/>
        <w:rPr>
          <w:b/>
          <w:sz w:val="22"/>
          <w:szCs w:val="22"/>
        </w:rPr>
      </w:pPr>
    </w:p>
    <w:p w14:paraId="0998C08B" w14:textId="614926B3" w:rsidR="00DD34A3" w:rsidRPr="00506408" w:rsidRDefault="00534913" w:rsidP="00534913">
      <w:pPr>
        <w:pStyle w:val="Heading2"/>
        <w:rPr>
          <w:b/>
          <w:sz w:val="28"/>
          <w:u w:val="single"/>
          <w:lang w:val="fr-FR"/>
        </w:rPr>
      </w:pPr>
      <w:r w:rsidRPr="00506408">
        <w:rPr>
          <w:b/>
          <w:sz w:val="28"/>
          <w:u w:val="single"/>
          <w:lang w:val="fr-FR"/>
        </w:rPr>
        <w:t xml:space="preserve">Power </w:t>
      </w:r>
      <w:r w:rsidR="00593AB2" w:rsidRPr="00506408">
        <w:rPr>
          <w:b/>
          <w:sz w:val="28"/>
          <w:u w:val="single"/>
          <w:lang w:val="fr-FR"/>
        </w:rPr>
        <w:t>Adapter</w:t>
      </w:r>
      <w:r w:rsidRPr="00506408">
        <w:rPr>
          <w:b/>
          <w:sz w:val="28"/>
          <w:u w:val="single"/>
          <w:lang w:val="fr-FR"/>
        </w:rPr>
        <w:t>/Voltage</w:t>
      </w:r>
    </w:p>
    <w:p w14:paraId="441F5C21" w14:textId="77777777" w:rsidR="00DD34A3" w:rsidRPr="002B12AB" w:rsidRDefault="00DD34A3" w:rsidP="00DD34A3">
      <w:pPr>
        <w:pStyle w:val="HTMLPreformatted1"/>
        <w:jc w:val="both"/>
        <w:rPr>
          <w:rStyle w:val="apple-style-span"/>
          <w:rFonts w:ascii="Times New Roman" w:hAnsi="Times New Roman" w:cs="Times New Roman"/>
          <w:color w:val="000000"/>
          <w:sz w:val="22"/>
          <w:szCs w:val="24"/>
        </w:rPr>
      </w:pPr>
      <w:r w:rsidRPr="002B12AB">
        <w:rPr>
          <w:rFonts w:ascii="Times New Roman" w:hAnsi="Times New Roman" w:cs="Times New Roman"/>
          <w:sz w:val="22"/>
          <w:szCs w:val="24"/>
        </w:rPr>
        <w:t xml:space="preserve">Please be sure you have the correct adapter. Voltage converters will </w:t>
      </w:r>
      <w:r w:rsidRPr="002B12AB">
        <w:rPr>
          <w:rFonts w:ascii="Times New Roman" w:hAnsi="Times New Roman" w:cs="Times New Roman"/>
          <w:sz w:val="22"/>
          <w:szCs w:val="24"/>
          <w:u w:val="single"/>
        </w:rPr>
        <w:t>not</w:t>
      </w:r>
      <w:r w:rsidRPr="002B12AB">
        <w:rPr>
          <w:rFonts w:ascii="Times New Roman" w:hAnsi="Times New Roman" w:cs="Times New Roman"/>
          <w:sz w:val="22"/>
          <w:szCs w:val="24"/>
        </w:rPr>
        <w:t xml:space="preserve"> be provided at the meeting. </w:t>
      </w:r>
      <w:r w:rsidRPr="002B12AB">
        <w:rPr>
          <w:rStyle w:val="apple-style-span"/>
          <w:rFonts w:ascii="Times New Roman" w:hAnsi="Times New Roman" w:cs="Times New Roman"/>
          <w:color w:val="000000"/>
          <w:sz w:val="22"/>
          <w:szCs w:val="24"/>
        </w:rPr>
        <w:t>India's A/C supply is 230V-50Hz. The plug is a "Type D." The image below is a visual representation of the adapter you will need if your equipment does not have the correct plug.</w:t>
      </w:r>
    </w:p>
    <w:p w14:paraId="021E2A58" w14:textId="77777777" w:rsidR="00DD34A3" w:rsidRPr="002B12AB" w:rsidRDefault="00DD34A3" w:rsidP="00DD34A3">
      <w:pPr>
        <w:pStyle w:val="HTMLPreformatted1"/>
        <w:jc w:val="both"/>
        <w:rPr>
          <w:rStyle w:val="apple-style-span"/>
          <w:rFonts w:ascii="Times New Roman" w:hAnsi="Times New Roman" w:cs="Times New Roman"/>
          <w:color w:val="000000"/>
          <w:sz w:val="22"/>
          <w:szCs w:val="24"/>
        </w:rPr>
      </w:pPr>
    </w:p>
    <w:p w14:paraId="5A4B28F7" w14:textId="77777777" w:rsidR="00DD34A3" w:rsidRPr="002B12AB" w:rsidRDefault="00DD34A3" w:rsidP="00DD34A3">
      <w:pPr>
        <w:rPr>
          <w:b/>
          <w:sz w:val="22"/>
          <w:szCs w:val="24"/>
        </w:rPr>
      </w:pPr>
      <w:r w:rsidRPr="00DE5D6F">
        <w:t xml:space="preserve"> </w:t>
      </w:r>
      <w:r>
        <w:rPr>
          <w:noProof/>
          <w:lang w:val="en-IN" w:eastAsia="en-IN"/>
        </w:rPr>
        <w:drawing>
          <wp:inline distT="0" distB="0" distL="0" distR="0" wp14:anchorId="106F7203" wp14:editId="1E75A540">
            <wp:extent cx="903514" cy="903514"/>
            <wp:effectExtent l="0" t="0" r="0" b="0"/>
            <wp:docPr id="8" name="Picture 8" descr="Ceptics USA to India Converter Plug, World (USA, China) Australia UK to  India Plug Converter - 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ptics USA to India Converter Plug, World (USA, China) Australia UK to  India Plug Converter - Typ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44" cy="93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4"/>
        </w:rPr>
        <w:t xml:space="preserve">   </w:t>
      </w:r>
      <w:r>
        <w:rPr>
          <w:noProof/>
          <w:lang w:val="en-IN" w:eastAsia="en-IN"/>
        </w:rPr>
        <w:drawing>
          <wp:inline distT="0" distB="0" distL="0" distR="0" wp14:anchorId="225138A8" wp14:editId="20F7458C">
            <wp:extent cx="1322614" cy="818337"/>
            <wp:effectExtent l="0" t="0" r="0" b="1270"/>
            <wp:docPr id="9" name="Picture 9" descr="Ceptics USA to India Converter Plug, World (USA, UK, China &amp; More) UK to  India Adapter Plug - Type D Adapter - Canada to India Converter Plug - CE -  RoHS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ptics USA to India Converter Plug, World (USA, UK, China &amp; More) UK to  India Adapter Plug - Type D Adapter - Canada to India Converter Plug - CE -  RoHS -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119" cy="83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6981C" w14:textId="77777777" w:rsidR="00DD34A3" w:rsidRDefault="00DD34A3" w:rsidP="0022532B">
      <w:pPr>
        <w:jc w:val="both"/>
        <w:rPr>
          <w:b/>
          <w:sz w:val="28"/>
          <w:szCs w:val="32"/>
        </w:rPr>
      </w:pPr>
    </w:p>
    <w:p w14:paraId="3ADAACEF" w14:textId="758DD6AD" w:rsidR="0022532B" w:rsidRPr="00506408" w:rsidRDefault="0022532B" w:rsidP="00DD34A3">
      <w:pPr>
        <w:pStyle w:val="Heading2"/>
        <w:rPr>
          <w:b/>
          <w:sz w:val="28"/>
          <w:szCs w:val="32"/>
          <w:u w:val="single"/>
        </w:rPr>
      </w:pPr>
      <w:r w:rsidRPr="00506408">
        <w:rPr>
          <w:b/>
          <w:sz w:val="28"/>
          <w:u w:val="single"/>
          <w:lang w:val="fr-FR"/>
        </w:rPr>
        <w:lastRenderedPageBreak/>
        <w:t xml:space="preserve">Visa </w:t>
      </w:r>
      <w:r w:rsidR="00B008FE" w:rsidRPr="00506408">
        <w:rPr>
          <w:b/>
          <w:sz w:val="28"/>
          <w:u w:val="single"/>
          <w:lang w:val="fr-FR"/>
        </w:rPr>
        <w:t>Information</w:t>
      </w:r>
    </w:p>
    <w:p w14:paraId="2AEAC1B4" w14:textId="77777777" w:rsidR="008A5B39" w:rsidRPr="0022532B" w:rsidRDefault="008A5B39" w:rsidP="0022532B">
      <w:pPr>
        <w:jc w:val="both"/>
        <w:rPr>
          <w:b/>
          <w:sz w:val="28"/>
          <w:szCs w:val="32"/>
        </w:rPr>
      </w:pPr>
    </w:p>
    <w:tbl>
      <w:tblPr>
        <w:tblW w:w="963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2532B" w14:paraId="2F0521B5" w14:textId="77777777" w:rsidTr="001D2A57">
        <w:trPr>
          <w:trHeight w:val="57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22921DD" w14:textId="77777777" w:rsidR="0022532B" w:rsidRPr="0022532B" w:rsidRDefault="0022532B" w:rsidP="001D2A57">
            <w:pPr>
              <w:pStyle w:val="baseStyle"/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  <w:lang w:val="fr-FR"/>
              </w:rPr>
            </w:pPr>
            <w:r w:rsidRPr="0022532B">
              <w:rPr>
                <w:b/>
                <w:bCs/>
                <w:i/>
                <w:iCs/>
                <w:color w:val="FF0000"/>
                <w:sz w:val="22"/>
                <w:szCs w:val="22"/>
                <w:lang w:val="fr-FR"/>
              </w:rPr>
              <w:t>****</w:t>
            </w:r>
            <w:r w:rsidRPr="0022532B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  <w:lang w:val="fr-FR"/>
              </w:rPr>
              <w:t>VISA LETTER</w:t>
            </w:r>
            <w:r w:rsidRPr="0022532B">
              <w:rPr>
                <w:b/>
                <w:bCs/>
                <w:i/>
                <w:iCs/>
                <w:color w:val="FF0000"/>
                <w:sz w:val="22"/>
                <w:szCs w:val="22"/>
                <w:lang w:val="fr-FR"/>
              </w:rPr>
              <w:t>****</w:t>
            </w:r>
          </w:p>
        </w:tc>
      </w:tr>
      <w:tr w:rsidR="0022532B" w14:paraId="4CB8BA7E" w14:textId="77777777" w:rsidTr="001D2A57">
        <w:trPr>
          <w:trHeight w:val="5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F17F" w14:textId="4D9B9266" w:rsidR="0022532B" w:rsidRPr="00D04E39" w:rsidRDefault="0022532B" w:rsidP="00632B70">
            <w:pPr>
              <w:pStyle w:val="baseStyle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22532B">
              <w:rPr>
                <w:b/>
                <w:color w:val="FF0000"/>
                <w:sz w:val="22"/>
                <w:szCs w:val="22"/>
                <w:lang w:val="en-GB"/>
              </w:rPr>
              <w:sym w:font="Wingdings 2" w:char="F03F"/>
            </w:r>
            <w:r w:rsidRPr="0022532B">
              <w:rPr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r w:rsidRPr="00D04E39">
              <w:rPr>
                <w:color w:val="000000" w:themeColor="text1"/>
                <w:sz w:val="22"/>
                <w:szCs w:val="22"/>
                <w:lang w:val="en-GB"/>
              </w:rPr>
              <w:t xml:space="preserve">Delegates needing a visa </w:t>
            </w:r>
            <w:r w:rsidR="00863045" w:rsidRPr="00D04E39">
              <w:rPr>
                <w:color w:val="000000" w:themeColor="text1"/>
                <w:sz w:val="22"/>
                <w:szCs w:val="22"/>
                <w:lang w:val="en-GB"/>
              </w:rPr>
              <w:t xml:space="preserve">support letter </w:t>
            </w:r>
            <w:r w:rsidRPr="00D04E39">
              <w:rPr>
                <w:color w:val="000000" w:themeColor="text1"/>
                <w:sz w:val="22"/>
                <w:szCs w:val="22"/>
                <w:lang w:val="en-GB"/>
              </w:rPr>
              <w:t xml:space="preserve">in order to attend meeting hosted in India </w:t>
            </w:r>
            <w:r w:rsidR="00D04E39" w:rsidRPr="00B53D09">
              <w:rPr>
                <w:b/>
                <w:color w:val="FF0000"/>
                <w:sz w:val="22"/>
                <w:szCs w:val="22"/>
                <w:u w:val="single"/>
                <w:lang w:val="en-GB"/>
              </w:rPr>
              <w:t>should</w:t>
            </w:r>
            <w:r w:rsidR="00863045" w:rsidRPr="00B53D09">
              <w:rPr>
                <w:b/>
                <w:color w:val="FF0000"/>
                <w:sz w:val="22"/>
                <w:szCs w:val="22"/>
                <w:u w:val="single"/>
                <w:lang w:val="en-GB"/>
              </w:rPr>
              <w:t xml:space="preserve"> register to the meeting </w:t>
            </w:r>
            <w:r w:rsidR="004931C6" w:rsidRPr="00B53D09">
              <w:rPr>
                <w:b/>
                <w:color w:val="FF0000"/>
                <w:sz w:val="22"/>
                <w:szCs w:val="22"/>
                <w:u w:val="single"/>
                <w:lang w:val="en-GB"/>
              </w:rPr>
              <w:t xml:space="preserve">on 3GU portal </w:t>
            </w:r>
            <w:r w:rsidR="00863045" w:rsidRPr="00B53D09">
              <w:rPr>
                <w:b/>
                <w:color w:val="FF0000"/>
                <w:sz w:val="22"/>
                <w:szCs w:val="22"/>
                <w:u w:val="single"/>
                <w:lang w:val="en-GB"/>
              </w:rPr>
              <w:t xml:space="preserve">and </w:t>
            </w:r>
            <w:r w:rsidRPr="00B53D09">
              <w:rPr>
                <w:b/>
                <w:color w:val="FF0000"/>
                <w:sz w:val="22"/>
                <w:szCs w:val="22"/>
                <w:u w:val="single"/>
                <w:lang w:val="en-GB"/>
              </w:rPr>
              <w:t xml:space="preserve">make their hotel </w:t>
            </w:r>
            <w:r w:rsidR="00863045" w:rsidRPr="00B53D09">
              <w:rPr>
                <w:b/>
                <w:color w:val="FF0000"/>
                <w:sz w:val="22"/>
                <w:szCs w:val="22"/>
                <w:u w:val="single"/>
                <w:lang w:val="en-GB"/>
              </w:rPr>
              <w:t xml:space="preserve">reservation </w:t>
            </w:r>
            <w:r w:rsidR="004931C6" w:rsidRPr="00B53D09">
              <w:rPr>
                <w:b/>
                <w:color w:val="FF0000"/>
                <w:sz w:val="22"/>
                <w:szCs w:val="22"/>
                <w:u w:val="single"/>
                <w:lang w:val="en-GB"/>
              </w:rPr>
              <w:t xml:space="preserve">(through meeting reseration link provided above) </w:t>
            </w:r>
            <w:r w:rsidRPr="00B53D09">
              <w:rPr>
                <w:b/>
                <w:color w:val="FF0000"/>
                <w:sz w:val="22"/>
                <w:szCs w:val="22"/>
                <w:u w:val="single"/>
                <w:lang w:val="en-GB"/>
              </w:rPr>
              <w:t>where the meeting will take place</w:t>
            </w:r>
            <w:r w:rsidRPr="00D04E39">
              <w:rPr>
                <w:color w:val="000000" w:themeColor="text1"/>
                <w:sz w:val="22"/>
                <w:szCs w:val="22"/>
                <w:lang w:val="en-GB"/>
              </w:rPr>
              <w:t xml:space="preserve">. Subsequently, they can </w:t>
            </w:r>
            <w:r w:rsidR="00155AEB" w:rsidRPr="00D04E39">
              <w:rPr>
                <w:color w:val="000000" w:themeColor="text1"/>
                <w:sz w:val="22"/>
                <w:szCs w:val="22"/>
                <w:lang w:val="en-GB"/>
              </w:rPr>
              <w:t xml:space="preserve">request </w:t>
            </w:r>
            <w:r w:rsidRPr="00D04E39">
              <w:rPr>
                <w:color w:val="000000" w:themeColor="text1"/>
                <w:sz w:val="22"/>
                <w:szCs w:val="22"/>
                <w:lang w:val="en-GB"/>
              </w:rPr>
              <w:t xml:space="preserve">the Visa Support Letter by filling </w:t>
            </w:r>
            <w:r w:rsidR="00A527CD">
              <w:rPr>
                <w:color w:val="000000" w:themeColor="text1"/>
                <w:sz w:val="22"/>
                <w:szCs w:val="22"/>
                <w:lang w:val="en-GB"/>
              </w:rPr>
              <w:t>their</w:t>
            </w:r>
            <w:r w:rsidR="00B008FE" w:rsidRPr="00D04E39">
              <w:rPr>
                <w:color w:val="000000" w:themeColor="text1"/>
                <w:sz w:val="22"/>
                <w:szCs w:val="22"/>
                <w:lang w:val="en-GB"/>
              </w:rPr>
              <w:t xml:space="preserve"> personal details </w:t>
            </w:r>
            <w:r w:rsidR="004931C6" w:rsidRPr="00D04E39">
              <w:rPr>
                <w:color w:val="000000" w:themeColor="text1"/>
                <w:sz w:val="22"/>
                <w:szCs w:val="22"/>
                <w:lang w:val="en-GB"/>
              </w:rPr>
              <w:t>along with</w:t>
            </w:r>
            <w:r w:rsidR="00B008FE" w:rsidRPr="00D04E39">
              <w:rPr>
                <w:color w:val="000000" w:themeColor="text1"/>
                <w:sz w:val="22"/>
                <w:szCs w:val="22"/>
                <w:lang w:val="en-GB"/>
              </w:rPr>
              <w:t xml:space="preserve"> the hotel confirmation number </w:t>
            </w:r>
            <w:r w:rsidRPr="00D04E39">
              <w:rPr>
                <w:color w:val="000000" w:themeColor="text1"/>
                <w:sz w:val="22"/>
                <w:szCs w:val="22"/>
                <w:lang w:val="en-GB"/>
              </w:rPr>
              <w:t xml:space="preserve">at the following </w:t>
            </w:r>
            <w:r w:rsidR="00B008FE" w:rsidRPr="00D04E39">
              <w:rPr>
                <w:color w:val="000000" w:themeColor="text1"/>
                <w:sz w:val="22"/>
                <w:szCs w:val="22"/>
                <w:lang w:val="en-GB"/>
              </w:rPr>
              <w:t>portal</w:t>
            </w:r>
            <w:r w:rsidR="00155AEB" w:rsidRPr="00D04E39">
              <w:rPr>
                <w:color w:val="000000" w:themeColor="text1"/>
                <w:sz w:val="22"/>
                <w:szCs w:val="22"/>
                <w:lang w:val="en-GB"/>
              </w:rPr>
              <w:t xml:space="preserve"> (automated tool)</w:t>
            </w:r>
            <w:r w:rsidR="00B008FE" w:rsidRPr="00D04E39">
              <w:rPr>
                <w:color w:val="000000" w:themeColor="text1"/>
                <w:sz w:val="22"/>
                <w:szCs w:val="22"/>
                <w:lang w:val="en-GB"/>
              </w:rPr>
              <w:t>:</w:t>
            </w:r>
          </w:p>
          <w:p w14:paraId="4BE24942" w14:textId="3D9CCDDB" w:rsidR="00BC03C5" w:rsidRPr="00632B70" w:rsidRDefault="00BC03C5" w:rsidP="001D2A57">
            <w:pPr>
              <w:pStyle w:val="baseStyle"/>
              <w:jc w:val="center"/>
              <w:rPr>
                <w:noProof w:val="0"/>
                <w:color w:val="000000" w:themeColor="text1"/>
                <w:sz w:val="24"/>
                <w:szCs w:val="22"/>
                <w:lang w:eastAsia="es-ES"/>
              </w:rPr>
            </w:pPr>
            <w:r w:rsidRPr="00632B70">
              <w:rPr>
                <w:b/>
                <w:noProof w:val="0"/>
                <w:color w:val="000000" w:themeColor="text1"/>
                <w:sz w:val="24"/>
                <w:szCs w:val="22"/>
                <w:lang w:eastAsia="es-ES"/>
              </w:rPr>
              <w:t xml:space="preserve">Visa Support </w:t>
            </w:r>
            <w:r w:rsidR="00632B70" w:rsidRPr="00632B70">
              <w:rPr>
                <w:b/>
                <w:noProof w:val="0"/>
                <w:color w:val="000000" w:themeColor="text1"/>
                <w:sz w:val="24"/>
                <w:szCs w:val="22"/>
                <w:lang w:eastAsia="es-ES"/>
              </w:rPr>
              <w:t>Letter Portal</w:t>
            </w:r>
            <w:r w:rsidRPr="00632B70">
              <w:rPr>
                <w:noProof w:val="0"/>
                <w:color w:val="000000" w:themeColor="text1"/>
                <w:sz w:val="24"/>
                <w:szCs w:val="22"/>
                <w:lang w:eastAsia="es-ES"/>
              </w:rPr>
              <w:t xml:space="preserve">: </w:t>
            </w:r>
            <w:hyperlink r:id="rId24" w:history="1">
              <w:r w:rsidRPr="00632B70">
                <w:rPr>
                  <w:rStyle w:val="Hyperlink"/>
                  <w:noProof w:val="0"/>
                  <w:sz w:val="24"/>
                  <w:szCs w:val="22"/>
                  <w:lang w:eastAsia="es-ES"/>
                </w:rPr>
                <w:t>https://www.5gindiaforum.in/3gpp2023</w:t>
              </w:r>
            </w:hyperlink>
          </w:p>
          <w:p w14:paraId="7432677A" w14:textId="622ED80B" w:rsidR="0022532B" w:rsidRPr="0022532B" w:rsidRDefault="0022532B" w:rsidP="005C4E31">
            <w:pPr>
              <w:pStyle w:val="baseStyle"/>
              <w:jc w:val="both"/>
              <w:rPr>
                <w:b/>
                <w:bCs/>
                <w:color w:val="FF0000"/>
                <w:sz w:val="22"/>
                <w:szCs w:val="22"/>
                <w:u w:val="single"/>
                <w:lang w:val="en-GB"/>
              </w:rPr>
            </w:pPr>
            <w:r w:rsidRPr="00D04E39">
              <w:rPr>
                <w:color w:val="000000" w:themeColor="text1"/>
                <w:sz w:val="22"/>
                <w:szCs w:val="22"/>
                <w:lang w:val="en-GB"/>
              </w:rPr>
              <w:t xml:space="preserve">Please </w:t>
            </w:r>
            <w:r w:rsidR="00B171F6" w:rsidRPr="00D04E39">
              <w:rPr>
                <w:color w:val="000000" w:themeColor="text1"/>
                <w:sz w:val="22"/>
                <w:szCs w:val="22"/>
                <w:lang w:val="en-GB"/>
              </w:rPr>
              <w:t>request the v</w:t>
            </w:r>
            <w:r w:rsidRPr="00D04E39">
              <w:rPr>
                <w:color w:val="000000" w:themeColor="text1"/>
                <w:sz w:val="22"/>
                <w:szCs w:val="22"/>
                <w:lang w:val="en-GB"/>
              </w:rPr>
              <w:t xml:space="preserve">isa </w:t>
            </w:r>
            <w:r w:rsidR="00B171F6" w:rsidRPr="00D04E39">
              <w:rPr>
                <w:color w:val="000000" w:themeColor="text1"/>
                <w:sz w:val="22"/>
                <w:szCs w:val="22"/>
                <w:lang w:val="en-GB"/>
              </w:rPr>
              <w:t>s</w:t>
            </w:r>
            <w:r w:rsidRPr="00D04E39">
              <w:rPr>
                <w:color w:val="000000" w:themeColor="text1"/>
                <w:sz w:val="22"/>
                <w:szCs w:val="22"/>
                <w:lang w:val="en-GB"/>
              </w:rPr>
              <w:t xml:space="preserve">upport </w:t>
            </w:r>
            <w:r w:rsidR="00B171F6" w:rsidRPr="00D04E39">
              <w:rPr>
                <w:color w:val="000000" w:themeColor="text1"/>
                <w:sz w:val="22"/>
                <w:szCs w:val="22"/>
                <w:lang w:val="en-GB"/>
              </w:rPr>
              <w:t xml:space="preserve">letter at the earliest, to </w:t>
            </w:r>
            <w:r w:rsidRPr="00D04E39">
              <w:rPr>
                <w:color w:val="000000" w:themeColor="text1"/>
                <w:sz w:val="22"/>
                <w:szCs w:val="22"/>
                <w:lang w:val="en-GB"/>
              </w:rPr>
              <w:t xml:space="preserve">allow us to work with Indian Embassy to expedite </w:t>
            </w:r>
            <w:r w:rsidR="00B171F6" w:rsidRPr="00D04E39">
              <w:rPr>
                <w:color w:val="000000" w:themeColor="text1"/>
                <w:sz w:val="22"/>
                <w:szCs w:val="22"/>
                <w:lang w:val="en-GB"/>
              </w:rPr>
              <w:t>and/or resolve any v</w:t>
            </w:r>
            <w:r w:rsidRPr="00D04E39">
              <w:rPr>
                <w:color w:val="000000" w:themeColor="text1"/>
                <w:sz w:val="22"/>
                <w:szCs w:val="22"/>
                <w:lang w:val="en-GB"/>
              </w:rPr>
              <w:t xml:space="preserve">isa </w:t>
            </w:r>
            <w:r w:rsidR="00B171F6" w:rsidRPr="00D04E39">
              <w:rPr>
                <w:color w:val="000000" w:themeColor="text1"/>
                <w:sz w:val="22"/>
                <w:szCs w:val="22"/>
                <w:lang w:val="en-GB"/>
              </w:rPr>
              <w:t>concerns</w:t>
            </w:r>
            <w:r w:rsidR="00632B70">
              <w:rPr>
                <w:color w:val="000000" w:themeColor="text1"/>
                <w:sz w:val="22"/>
                <w:szCs w:val="22"/>
                <w:lang w:val="en-GB"/>
              </w:rPr>
              <w:t xml:space="preserve"> you may have.</w:t>
            </w:r>
            <w:r w:rsidR="005C4E31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D04E39">
              <w:rPr>
                <w:color w:val="000000" w:themeColor="text1"/>
                <w:sz w:val="22"/>
                <w:szCs w:val="22"/>
                <w:lang w:val="en-GB"/>
              </w:rPr>
              <w:t xml:space="preserve">Should you need hard copy of the visa letter, </w:t>
            </w:r>
            <w:r w:rsidR="00651C51">
              <w:rPr>
                <w:color w:val="000000" w:themeColor="text1"/>
                <w:sz w:val="22"/>
                <w:szCs w:val="22"/>
                <w:lang w:val="en-GB"/>
              </w:rPr>
              <w:t xml:space="preserve">or any visa queries, </w:t>
            </w:r>
            <w:r w:rsidRPr="00D04E39">
              <w:rPr>
                <w:color w:val="000000" w:themeColor="text1"/>
                <w:sz w:val="22"/>
                <w:szCs w:val="22"/>
                <w:lang w:val="en-GB"/>
              </w:rPr>
              <w:t xml:space="preserve">please </w:t>
            </w:r>
            <w:r w:rsidR="00DD34A3" w:rsidRPr="00D04E39">
              <w:rPr>
                <w:color w:val="000000" w:themeColor="text1"/>
                <w:sz w:val="22"/>
                <w:szCs w:val="22"/>
                <w:lang w:val="en-GB"/>
              </w:rPr>
              <w:t xml:space="preserve">email </w:t>
            </w:r>
            <w:hyperlink r:id="rId25" w:history="1">
              <w:r w:rsidR="00123258" w:rsidRPr="00094FD5">
                <w:rPr>
                  <w:rStyle w:val="Hyperlink"/>
                  <w:sz w:val="22"/>
                  <w:szCs w:val="22"/>
                  <w:lang w:val="en-GB"/>
                </w:rPr>
                <w:t>3GPP_Visa_Support@tsdsi.in</w:t>
              </w:r>
            </w:hyperlink>
            <w:r w:rsidR="00123258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C279E7">
              <w:rPr>
                <w:color w:val="000000" w:themeColor="text1"/>
                <w:sz w:val="22"/>
                <w:szCs w:val="22"/>
                <w:lang w:val="en-GB"/>
              </w:rPr>
              <w:t>with your mailing</w:t>
            </w:r>
            <w:r w:rsidR="00602568">
              <w:rPr>
                <w:color w:val="000000" w:themeColor="text1"/>
                <w:sz w:val="22"/>
                <w:szCs w:val="22"/>
                <w:lang w:val="en-GB"/>
              </w:rPr>
              <w:t xml:space="preserve"> address </w:t>
            </w:r>
            <w:r w:rsidR="008A5B39" w:rsidRPr="00D04E39">
              <w:rPr>
                <w:color w:val="000000" w:themeColor="text1"/>
                <w:sz w:val="22"/>
                <w:szCs w:val="22"/>
                <w:lang w:val="en-GB"/>
              </w:rPr>
              <w:t xml:space="preserve">and also attach </w:t>
            </w:r>
            <w:r w:rsidR="006E7B41">
              <w:rPr>
                <w:color w:val="000000" w:themeColor="text1"/>
                <w:sz w:val="22"/>
                <w:szCs w:val="22"/>
                <w:lang w:val="en-GB"/>
              </w:rPr>
              <w:t xml:space="preserve">the </w:t>
            </w:r>
            <w:r w:rsidRPr="00D04E39">
              <w:rPr>
                <w:color w:val="000000" w:themeColor="text1"/>
                <w:sz w:val="22"/>
                <w:szCs w:val="22"/>
                <w:lang w:val="en-GB"/>
              </w:rPr>
              <w:t xml:space="preserve">Visa Support Letter </w:t>
            </w:r>
            <w:r w:rsidR="006E7B41">
              <w:rPr>
                <w:color w:val="000000" w:themeColor="text1"/>
                <w:sz w:val="22"/>
                <w:szCs w:val="22"/>
                <w:lang w:val="en-GB"/>
              </w:rPr>
              <w:t xml:space="preserve">(soft copy) </w:t>
            </w:r>
            <w:r w:rsidR="00C279E7">
              <w:rPr>
                <w:color w:val="000000" w:themeColor="text1"/>
                <w:sz w:val="22"/>
                <w:szCs w:val="22"/>
                <w:lang w:val="en-GB"/>
              </w:rPr>
              <w:t xml:space="preserve">received </w:t>
            </w:r>
            <w:r w:rsidR="00651C51">
              <w:rPr>
                <w:color w:val="000000" w:themeColor="text1"/>
                <w:sz w:val="22"/>
                <w:szCs w:val="22"/>
                <w:lang w:val="en-GB"/>
              </w:rPr>
              <w:t xml:space="preserve">from the Visa Support </w:t>
            </w:r>
            <w:r w:rsidR="00EF3141">
              <w:rPr>
                <w:color w:val="000000" w:themeColor="text1"/>
                <w:sz w:val="22"/>
                <w:szCs w:val="22"/>
                <w:lang w:val="en-GB"/>
              </w:rPr>
              <w:t xml:space="preserve">Letter </w:t>
            </w:r>
            <w:r w:rsidR="00651C51">
              <w:rPr>
                <w:color w:val="000000" w:themeColor="text1"/>
                <w:sz w:val="22"/>
                <w:szCs w:val="22"/>
                <w:lang w:val="en-GB"/>
              </w:rPr>
              <w:t xml:space="preserve">Portal, with the </w:t>
            </w:r>
            <w:r w:rsidRPr="00D04E39">
              <w:rPr>
                <w:color w:val="000000" w:themeColor="text1"/>
                <w:sz w:val="22"/>
                <w:szCs w:val="22"/>
                <w:lang w:val="en-GB"/>
              </w:rPr>
              <w:t>subject line “</w:t>
            </w:r>
            <w:r w:rsidRPr="00123258">
              <w:rPr>
                <w:b/>
                <w:snapToGrid w:val="0"/>
                <w:color w:val="FF0000"/>
                <w:sz w:val="22"/>
                <w:szCs w:val="22"/>
              </w:rPr>
              <w:t>3GPP Visa Support Sep 2023 Bengaluru</w:t>
            </w:r>
            <w:r w:rsidRPr="00D04E39">
              <w:rPr>
                <w:snapToGrid w:val="0"/>
                <w:color w:val="000000" w:themeColor="text1"/>
                <w:sz w:val="22"/>
                <w:szCs w:val="22"/>
              </w:rPr>
              <w:t>”</w:t>
            </w:r>
            <w:r w:rsidR="004931C6" w:rsidRPr="00D04E39">
              <w:rPr>
                <w:snapToGrid w:val="0"/>
                <w:color w:val="000000" w:themeColor="text1"/>
                <w:sz w:val="22"/>
                <w:szCs w:val="22"/>
              </w:rPr>
              <w:t xml:space="preserve">. </w:t>
            </w:r>
            <w:r w:rsidR="00E633E3" w:rsidRPr="00D04E39">
              <w:rPr>
                <w:color w:val="000000" w:themeColor="text1"/>
                <w:sz w:val="22"/>
                <w:szCs w:val="22"/>
              </w:rPr>
              <w:t xml:space="preserve">Please do </w:t>
            </w:r>
            <w:r w:rsidR="008B3D98" w:rsidRPr="00D04E39">
              <w:rPr>
                <w:color w:val="000000" w:themeColor="text1"/>
                <w:sz w:val="22"/>
                <w:szCs w:val="22"/>
                <w:lang w:val="en-GB"/>
              </w:rPr>
              <w:t>account sufficient time for the processing</w:t>
            </w:r>
            <w:r w:rsidR="000A50C8">
              <w:rPr>
                <w:color w:val="000000" w:themeColor="text1"/>
                <w:sz w:val="22"/>
                <w:szCs w:val="22"/>
                <w:lang w:val="en-GB"/>
              </w:rPr>
              <w:t xml:space="preserve"> such requests</w:t>
            </w:r>
            <w:r w:rsidR="008B3D98" w:rsidRPr="00D04E39">
              <w:rPr>
                <w:color w:val="000000" w:themeColor="text1"/>
                <w:sz w:val="22"/>
                <w:szCs w:val="22"/>
                <w:lang w:val="en-GB"/>
              </w:rPr>
              <w:t xml:space="preserve"> and TSDSI is NOT responsible for any </w:t>
            </w:r>
            <w:r w:rsidR="00863045" w:rsidRPr="00D04E39">
              <w:rPr>
                <w:color w:val="000000" w:themeColor="text1"/>
                <w:sz w:val="22"/>
                <w:szCs w:val="22"/>
                <w:lang w:val="en-GB"/>
              </w:rPr>
              <w:t xml:space="preserve">shipment </w:t>
            </w:r>
            <w:r w:rsidR="008B3D98" w:rsidRPr="00D04E39">
              <w:rPr>
                <w:color w:val="000000" w:themeColor="text1"/>
                <w:sz w:val="22"/>
                <w:szCs w:val="22"/>
                <w:lang w:val="en-GB"/>
              </w:rPr>
              <w:t>delays</w:t>
            </w:r>
            <w:r w:rsidR="00F127D3">
              <w:rPr>
                <w:color w:val="000000" w:themeColor="text1"/>
                <w:sz w:val="22"/>
                <w:szCs w:val="22"/>
                <w:lang w:val="en-GB"/>
              </w:rPr>
              <w:t xml:space="preserve"> beyond our control.</w:t>
            </w:r>
          </w:p>
        </w:tc>
      </w:tr>
    </w:tbl>
    <w:p w14:paraId="65D74152" w14:textId="77777777" w:rsidR="0022532B" w:rsidRDefault="0022532B" w:rsidP="0022532B">
      <w:pPr>
        <w:rPr>
          <w:b/>
          <w:sz w:val="22"/>
          <w:lang w:eastAsia="zh-CN"/>
        </w:rPr>
      </w:pPr>
    </w:p>
    <w:p w14:paraId="79238EBD" w14:textId="11010FE8" w:rsidR="00DD34A3" w:rsidRDefault="00E263EE" w:rsidP="0022532B">
      <w:pPr>
        <w:rPr>
          <w:b/>
          <w:sz w:val="22"/>
          <w:lang w:eastAsia="zh-CN"/>
        </w:rPr>
      </w:pPr>
      <w:r>
        <w:rPr>
          <w:b/>
          <w:color w:val="FF0000"/>
          <w:sz w:val="22"/>
          <w:lang w:eastAsia="zh-CN"/>
        </w:rPr>
        <w:t>Authorized Portal for Visa Application to India:</w:t>
      </w:r>
      <w:r w:rsidR="00DD34A3" w:rsidRPr="002077B5">
        <w:rPr>
          <w:b/>
          <w:color w:val="FF0000"/>
          <w:sz w:val="22"/>
          <w:lang w:eastAsia="zh-CN"/>
        </w:rPr>
        <w:t xml:space="preserve"> </w:t>
      </w:r>
      <w:hyperlink r:id="rId26" w:history="1">
        <w:r w:rsidR="00DD34A3" w:rsidRPr="00D57081">
          <w:rPr>
            <w:rStyle w:val="Hyperlink"/>
            <w:b/>
            <w:sz w:val="22"/>
            <w:lang w:eastAsia="zh-CN"/>
          </w:rPr>
          <w:t>https://indianvisaonline.gov.in/</w:t>
        </w:r>
      </w:hyperlink>
      <w:r w:rsidR="00DD34A3">
        <w:rPr>
          <w:b/>
          <w:sz w:val="22"/>
          <w:lang w:eastAsia="zh-CN"/>
        </w:rPr>
        <w:t xml:space="preserve"> </w:t>
      </w:r>
    </w:p>
    <w:p w14:paraId="56AA623D" w14:textId="77777777" w:rsidR="00DD34A3" w:rsidRDefault="00DD34A3" w:rsidP="0022532B">
      <w:pPr>
        <w:rPr>
          <w:b/>
          <w:sz w:val="22"/>
          <w:lang w:eastAsia="zh-CN"/>
        </w:rPr>
      </w:pPr>
    </w:p>
    <w:p w14:paraId="6A5E8D0A" w14:textId="387C3EF0" w:rsidR="00E633E3" w:rsidRDefault="00E633E3" w:rsidP="00471617">
      <w:pPr>
        <w:jc w:val="both"/>
        <w:rPr>
          <w:sz w:val="22"/>
          <w:szCs w:val="24"/>
        </w:rPr>
      </w:pPr>
      <w:r w:rsidRPr="001A0C97">
        <w:rPr>
          <w:sz w:val="22"/>
          <w:szCs w:val="24"/>
          <w:lang w:eastAsia="zh-CN"/>
        </w:rPr>
        <w:t xml:space="preserve">As of date, </w:t>
      </w:r>
      <w:r>
        <w:rPr>
          <w:sz w:val="22"/>
          <w:szCs w:val="24"/>
          <w:lang w:eastAsia="zh-CN"/>
        </w:rPr>
        <w:t xml:space="preserve">Government of </w:t>
      </w:r>
      <w:r w:rsidRPr="001A0C97">
        <w:rPr>
          <w:sz w:val="22"/>
          <w:szCs w:val="24"/>
          <w:lang w:eastAsia="zh-CN"/>
        </w:rPr>
        <w:t xml:space="preserve">India allows citizens from </w:t>
      </w:r>
      <w:r w:rsidR="00B75EA4">
        <w:rPr>
          <w:sz w:val="22"/>
          <w:szCs w:val="24"/>
          <w:lang w:eastAsia="zh-CN"/>
        </w:rPr>
        <w:t>166</w:t>
      </w:r>
      <w:r w:rsidRPr="001A0C97">
        <w:rPr>
          <w:sz w:val="22"/>
          <w:szCs w:val="24"/>
          <w:lang w:eastAsia="zh-CN"/>
        </w:rPr>
        <w:t xml:space="preserve"> countries to obtain an</w:t>
      </w:r>
      <w:r w:rsidR="00CA7C78">
        <w:rPr>
          <w:sz w:val="22"/>
          <w:szCs w:val="24"/>
          <w:lang w:eastAsia="zh-CN"/>
        </w:rPr>
        <w:t xml:space="preserve"> </w:t>
      </w:r>
      <w:hyperlink r:id="rId27" w:history="1">
        <w:r w:rsidR="00C94C8E" w:rsidRPr="007767FE">
          <w:rPr>
            <w:rStyle w:val="Hyperlink"/>
            <w:sz w:val="22"/>
            <w:szCs w:val="24"/>
            <w:lang w:eastAsia="zh-CN"/>
          </w:rPr>
          <w:t>e-</w:t>
        </w:r>
        <w:r w:rsidR="00CA7C78" w:rsidRPr="007767FE">
          <w:rPr>
            <w:rStyle w:val="Hyperlink"/>
            <w:sz w:val="22"/>
            <w:szCs w:val="24"/>
            <w:lang w:eastAsia="zh-CN"/>
          </w:rPr>
          <w:t>VIS</w:t>
        </w:r>
        <w:r w:rsidR="00C94C8E" w:rsidRPr="007767FE">
          <w:rPr>
            <w:rStyle w:val="Hyperlink"/>
            <w:sz w:val="22"/>
            <w:szCs w:val="24"/>
            <w:lang w:eastAsia="zh-CN"/>
          </w:rPr>
          <w:t>A</w:t>
        </w:r>
      </w:hyperlink>
      <w:r>
        <w:rPr>
          <w:sz w:val="22"/>
          <w:szCs w:val="24"/>
          <w:lang w:eastAsia="zh-CN"/>
        </w:rPr>
        <w:t>.</w:t>
      </w:r>
      <w:r w:rsidRPr="002B12AB">
        <w:rPr>
          <w:sz w:val="22"/>
          <w:szCs w:val="24"/>
          <w:lang w:eastAsia="zh-CN"/>
        </w:rPr>
        <w:t xml:space="preserve"> This is </w:t>
      </w:r>
      <w:r>
        <w:rPr>
          <w:sz w:val="22"/>
          <w:szCs w:val="24"/>
          <w:lang w:eastAsia="zh-CN"/>
        </w:rPr>
        <w:t xml:space="preserve">generally </w:t>
      </w:r>
      <w:r w:rsidRPr="002B12AB">
        <w:rPr>
          <w:sz w:val="22"/>
          <w:szCs w:val="24"/>
          <w:lang w:eastAsia="zh-CN"/>
        </w:rPr>
        <w:t xml:space="preserve">a convenient process and covers citizens from most countries. </w:t>
      </w:r>
      <w:r w:rsidR="009D4E3D">
        <w:rPr>
          <w:sz w:val="22"/>
          <w:szCs w:val="24"/>
          <w:lang w:eastAsia="zh-CN"/>
        </w:rPr>
        <w:t>The recommended visa type is “</w:t>
      </w:r>
      <w:r w:rsidR="00C118CE" w:rsidRPr="002077B5">
        <w:rPr>
          <w:b/>
          <w:color w:val="FF0000"/>
          <w:sz w:val="22"/>
          <w:szCs w:val="24"/>
          <w:lang w:eastAsia="zh-CN"/>
        </w:rPr>
        <w:t>Conference Visa</w:t>
      </w:r>
      <w:r w:rsidR="009D4E3D">
        <w:rPr>
          <w:sz w:val="22"/>
          <w:szCs w:val="24"/>
          <w:lang w:eastAsia="zh-CN"/>
        </w:rPr>
        <w:t xml:space="preserve">”. </w:t>
      </w:r>
      <w:r w:rsidRPr="002B12AB">
        <w:rPr>
          <w:sz w:val="22"/>
          <w:szCs w:val="24"/>
          <w:lang w:eastAsia="zh-CN"/>
        </w:rPr>
        <w:t xml:space="preserve">Please check with the Indian embassy website of your country for </w:t>
      </w:r>
      <w:r>
        <w:rPr>
          <w:sz w:val="22"/>
          <w:szCs w:val="24"/>
          <w:lang w:eastAsia="zh-CN"/>
        </w:rPr>
        <w:t xml:space="preserve">further </w:t>
      </w:r>
      <w:r w:rsidRPr="002B12AB">
        <w:rPr>
          <w:sz w:val="22"/>
          <w:szCs w:val="24"/>
          <w:lang w:eastAsia="zh-CN"/>
        </w:rPr>
        <w:t xml:space="preserve">information. </w:t>
      </w:r>
      <w:r w:rsidRPr="008B3D98">
        <w:rPr>
          <w:i/>
          <w:iCs/>
          <w:sz w:val="22"/>
          <w:szCs w:val="24"/>
          <w:lang w:eastAsia="zh-CN"/>
        </w:rPr>
        <w:t>The delegates from the countries that do not qualify for e-Visa, must undergo the standard visa application process.</w:t>
      </w:r>
      <w:r>
        <w:rPr>
          <w:sz w:val="22"/>
          <w:szCs w:val="24"/>
          <w:lang w:eastAsia="zh-CN"/>
        </w:rPr>
        <w:t xml:space="preserve"> </w:t>
      </w:r>
    </w:p>
    <w:p w14:paraId="2276ECF5" w14:textId="77777777" w:rsidR="00DE5D6F" w:rsidRDefault="00DE5D6F" w:rsidP="004B661C">
      <w:pPr>
        <w:widowControl w:val="0"/>
        <w:tabs>
          <w:tab w:val="left" w:pos="720"/>
          <w:tab w:val="left" w:pos="1440"/>
          <w:tab w:val="left" w:pos="2160"/>
          <w:tab w:val="left" w:pos="4680"/>
          <w:tab w:val="left" w:pos="5940"/>
          <w:tab w:val="left" w:pos="6750"/>
          <w:tab w:val="left" w:pos="7200"/>
          <w:tab w:val="left" w:pos="8010"/>
        </w:tabs>
        <w:jc w:val="both"/>
        <w:rPr>
          <w:b/>
          <w:sz w:val="24"/>
          <w:szCs w:val="28"/>
          <w:lang w:val="fr-FR"/>
        </w:rPr>
      </w:pPr>
      <w:bookmarkStart w:id="1" w:name="About_Kochi"/>
    </w:p>
    <w:p w14:paraId="71ABB0D8" w14:textId="4FC19EE7" w:rsidR="00C25C2F" w:rsidRPr="00506408" w:rsidRDefault="00593AB2" w:rsidP="00593AB2">
      <w:pPr>
        <w:pStyle w:val="Heading2"/>
        <w:rPr>
          <w:b/>
          <w:sz w:val="28"/>
          <w:u w:val="single"/>
          <w:lang w:val="fr-FR"/>
        </w:rPr>
      </w:pPr>
      <w:r w:rsidRPr="00506408">
        <w:rPr>
          <w:b/>
          <w:sz w:val="28"/>
          <w:u w:val="single"/>
          <w:lang w:val="fr-FR"/>
        </w:rPr>
        <w:t>Tourism</w:t>
      </w:r>
      <w:bookmarkEnd w:id="1"/>
    </w:p>
    <w:p w14:paraId="4E2587DB" w14:textId="77777777" w:rsidR="00AB1F0B" w:rsidRDefault="00AB1F0B" w:rsidP="00704D79">
      <w:pPr>
        <w:pStyle w:val="HTMLPreformatted"/>
        <w:jc w:val="both"/>
        <w:rPr>
          <w:rFonts w:ascii="Times New Roman" w:hAnsi="Times New Roman" w:cs="Times New Roman"/>
          <w:sz w:val="22"/>
          <w:lang w:eastAsia="zh-CN"/>
        </w:rPr>
      </w:pPr>
    </w:p>
    <w:p w14:paraId="5B56AF33" w14:textId="0B3E9B0F" w:rsidR="00B32B1C" w:rsidRDefault="005D4E9E" w:rsidP="00704D7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704D79" w:rsidRPr="009C288B">
          <w:rPr>
            <w:rStyle w:val="Hyperlink"/>
            <w:rFonts w:ascii="Times New Roman" w:hAnsi="Times New Roman" w:cs="Times New Roman"/>
            <w:sz w:val="22"/>
            <w:lang w:eastAsia="zh-CN"/>
          </w:rPr>
          <w:t>Bengaluru</w:t>
        </w:r>
      </w:hyperlink>
      <w:r w:rsidR="00704D79">
        <w:rPr>
          <w:rFonts w:ascii="Times New Roman" w:hAnsi="Times New Roman" w:cs="Times New Roman"/>
          <w:sz w:val="22"/>
          <w:lang w:eastAsia="zh-CN"/>
        </w:rPr>
        <w:t xml:space="preserve"> (popularly known as Bangalore)</w:t>
      </w:r>
      <w:r w:rsidR="00704D79" w:rsidRPr="00704D79">
        <w:rPr>
          <w:rFonts w:ascii="Times New Roman" w:hAnsi="Times New Roman" w:cs="Times New Roman"/>
          <w:sz w:val="22"/>
          <w:lang w:eastAsia="zh-CN"/>
        </w:rPr>
        <w:t xml:space="preserve"> </w:t>
      </w:r>
      <w:r w:rsidR="009C288B">
        <w:rPr>
          <w:rFonts w:ascii="Times New Roman" w:hAnsi="Times New Roman" w:cs="Times New Roman"/>
          <w:sz w:val="22"/>
          <w:lang w:eastAsia="zh-CN"/>
        </w:rPr>
        <w:t>i</w:t>
      </w:r>
      <w:r w:rsidR="003D2202" w:rsidRPr="003D2202">
        <w:rPr>
          <w:rFonts w:ascii="Times New Roman" w:hAnsi="Times New Roman" w:cs="Times New Roman"/>
          <w:sz w:val="22"/>
          <w:lang w:eastAsia="zh-CN"/>
        </w:rPr>
        <w:t>s the capital and largest city of the southern Indian state of Karnataka</w:t>
      </w:r>
      <w:r w:rsidR="00704D79" w:rsidRPr="00704D79">
        <w:rPr>
          <w:rFonts w:ascii="Times New Roman" w:hAnsi="Times New Roman" w:cs="Times New Roman"/>
          <w:sz w:val="22"/>
          <w:lang w:eastAsia="zh-CN"/>
        </w:rPr>
        <w:t xml:space="preserve">. It is known as the Silicon Valley of India due to its booming IT industry, which is one of the largest in the world. </w:t>
      </w:r>
      <w:r w:rsidR="00D960CA" w:rsidRPr="00D960CA">
        <w:rPr>
          <w:rFonts w:ascii="Times New Roman" w:hAnsi="Times New Roman" w:cs="Times New Roman"/>
          <w:sz w:val="22"/>
          <w:lang w:eastAsia="zh-CN"/>
        </w:rPr>
        <w:t>Bangalore is known for its pleasant climate and lush green spaces that make for a great quality of life. The city has a vibrant nightlife, with plenty of bars, pubs, restaurants, and clubs that cater to the young and vibrant population. It is also home to a number of cultural attractions, including temples, parks, museums</w:t>
      </w:r>
      <w:r w:rsidR="00704D79" w:rsidRPr="00704D79">
        <w:rPr>
          <w:rFonts w:ascii="Times New Roman" w:hAnsi="Times New Roman" w:cs="Times New Roman"/>
          <w:sz w:val="22"/>
          <w:lang w:eastAsia="zh-CN"/>
        </w:rPr>
        <w:t xml:space="preserve"> and world-class infrastructure. While in the city, </w:t>
      </w:r>
      <w:r w:rsidR="00704D79">
        <w:rPr>
          <w:rFonts w:ascii="Times New Roman" w:hAnsi="Times New Roman" w:cs="Times New Roman"/>
          <w:sz w:val="22"/>
          <w:lang w:eastAsia="zh-CN"/>
        </w:rPr>
        <w:t>one</w:t>
      </w:r>
      <w:r w:rsidR="00704D79" w:rsidRPr="00704D79">
        <w:rPr>
          <w:rFonts w:ascii="Times New Roman" w:hAnsi="Times New Roman" w:cs="Times New Roman"/>
          <w:sz w:val="22"/>
          <w:lang w:eastAsia="zh-CN"/>
        </w:rPr>
        <w:t xml:space="preserve"> can explore the beautiful Lal </w:t>
      </w:r>
      <w:proofErr w:type="spellStart"/>
      <w:r w:rsidR="00704D79" w:rsidRPr="00704D79">
        <w:rPr>
          <w:rFonts w:ascii="Times New Roman" w:hAnsi="Times New Roman" w:cs="Times New Roman"/>
          <w:sz w:val="22"/>
          <w:lang w:eastAsia="zh-CN"/>
        </w:rPr>
        <w:t>Bagh</w:t>
      </w:r>
      <w:proofErr w:type="spellEnd"/>
      <w:r w:rsidR="00704D79" w:rsidRPr="00704D79">
        <w:rPr>
          <w:rFonts w:ascii="Times New Roman" w:hAnsi="Times New Roman" w:cs="Times New Roman"/>
          <w:sz w:val="22"/>
          <w:lang w:eastAsia="zh-CN"/>
        </w:rPr>
        <w:t xml:space="preserve"> gardens, </w:t>
      </w:r>
      <w:proofErr w:type="spellStart"/>
      <w:r w:rsidR="00AB1F0B">
        <w:rPr>
          <w:rFonts w:ascii="Times New Roman" w:hAnsi="Times New Roman" w:cs="Times New Roman"/>
          <w:sz w:val="22"/>
          <w:lang w:eastAsia="zh-CN"/>
        </w:rPr>
        <w:t>Cubbon</w:t>
      </w:r>
      <w:proofErr w:type="spellEnd"/>
      <w:r w:rsidR="00AB1F0B">
        <w:rPr>
          <w:rFonts w:ascii="Times New Roman" w:hAnsi="Times New Roman" w:cs="Times New Roman"/>
          <w:sz w:val="22"/>
          <w:lang w:eastAsia="zh-CN"/>
        </w:rPr>
        <w:t xml:space="preserve"> Park, </w:t>
      </w:r>
      <w:r w:rsidR="00704D79" w:rsidRPr="00704D79">
        <w:rPr>
          <w:rFonts w:ascii="Times New Roman" w:hAnsi="Times New Roman" w:cs="Times New Roman"/>
          <w:sz w:val="22"/>
          <w:lang w:eastAsia="zh-CN"/>
        </w:rPr>
        <w:t>the famous Bangalore Palace</w:t>
      </w:r>
      <w:r w:rsidR="009B34F0">
        <w:rPr>
          <w:rFonts w:ascii="Times New Roman" w:hAnsi="Times New Roman" w:cs="Times New Roman"/>
          <w:sz w:val="22"/>
          <w:lang w:eastAsia="zh-CN"/>
        </w:rPr>
        <w:t xml:space="preserve">, </w:t>
      </w:r>
      <w:r w:rsidR="00BB0462">
        <w:rPr>
          <w:rFonts w:ascii="Times New Roman" w:hAnsi="Times New Roman" w:cs="Times New Roman"/>
          <w:sz w:val="22"/>
          <w:lang w:eastAsia="zh-CN"/>
        </w:rPr>
        <w:t xml:space="preserve">Nandi Hills, </w:t>
      </w:r>
      <w:r w:rsidR="009B34F0">
        <w:rPr>
          <w:rFonts w:ascii="Times New Roman" w:hAnsi="Times New Roman" w:cs="Times New Roman"/>
          <w:sz w:val="22"/>
          <w:lang w:eastAsia="zh-CN"/>
        </w:rPr>
        <w:t>etc</w:t>
      </w:r>
      <w:r w:rsidR="00704D79" w:rsidRPr="00704D79">
        <w:rPr>
          <w:rFonts w:ascii="Times New Roman" w:hAnsi="Times New Roman" w:cs="Times New Roman"/>
          <w:sz w:val="22"/>
          <w:lang w:eastAsia="zh-CN"/>
        </w:rPr>
        <w:t>. In addition to this, the city also offers a wide range of shopping and dining experiences, with some of the most popular</w:t>
      </w:r>
      <w:r w:rsidR="00D960CA">
        <w:rPr>
          <w:rFonts w:ascii="Times New Roman" w:hAnsi="Times New Roman" w:cs="Times New Roman"/>
          <w:sz w:val="22"/>
          <w:lang w:eastAsia="zh-CN"/>
        </w:rPr>
        <w:t xml:space="preserve"> </w:t>
      </w:r>
      <w:r w:rsidR="00704D79" w:rsidRPr="00704D79">
        <w:rPr>
          <w:rFonts w:ascii="Times New Roman" w:hAnsi="Times New Roman" w:cs="Times New Roman"/>
          <w:sz w:val="22"/>
          <w:lang w:eastAsia="zh-CN"/>
        </w:rPr>
        <w:t xml:space="preserve">restaurants </w:t>
      </w:r>
      <w:r w:rsidR="00D960CA">
        <w:rPr>
          <w:rFonts w:ascii="Times New Roman" w:hAnsi="Times New Roman" w:cs="Times New Roman"/>
          <w:sz w:val="22"/>
          <w:lang w:eastAsia="zh-CN"/>
        </w:rPr>
        <w:t xml:space="preserve">and malls </w:t>
      </w:r>
      <w:r w:rsidR="00704D79" w:rsidRPr="00704D79">
        <w:rPr>
          <w:rFonts w:ascii="Times New Roman" w:hAnsi="Times New Roman" w:cs="Times New Roman"/>
          <w:sz w:val="22"/>
          <w:lang w:eastAsia="zh-CN"/>
        </w:rPr>
        <w:t xml:space="preserve">in the country. With its vibrant </w:t>
      </w:r>
      <w:r w:rsidR="00A527CD">
        <w:rPr>
          <w:rFonts w:ascii="Times New Roman" w:hAnsi="Times New Roman" w:cs="Times New Roman"/>
          <w:sz w:val="22"/>
          <w:lang w:eastAsia="zh-CN"/>
        </w:rPr>
        <w:t>and cosmopolitan culture</w:t>
      </w:r>
      <w:r w:rsidR="00FD6015">
        <w:rPr>
          <w:rFonts w:ascii="Times New Roman" w:hAnsi="Times New Roman" w:cs="Times New Roman"/>
          <w:sz w:val="22"/>
          <w:lang w:eastAsia="zh-CN"/>
        </w:rPr>
        <w:t>,</w:t>
      </w:r>
      <w:r w:rsidR="00704D79" w:rsidRPr="00704D79">
        <w:rPr>
          <w:rFonts w:ascii="Times New Roman" w:hAnsi="Times New Roman" w:cs="Times New Roman"/>
          <w:sz w:val="22"/>
          <w:lang w:eastAsia="zh-CN"/>
        </w:rPr>
        <w:t xml:space="preserve"> B</w:t>
      </w:r>
      <w:r w:rsidR="00704D79">
        <w:rPr>
          <w:rFonts w:ascii="Times New Roman" w:hAnsi="Times New Roman" w:cs="Times New Roman"/>
          <w:sz w:val="22"/>
          <w:lang w:eastAsia="zh-CN"/>
        </w:rPr>
        <w:t>engaluru</w:t>
      </w:r>
      <w:r w:rsidR="00704D79" w:rsidRPr="00704D79">
        <w:rPr>
          <w:rFonts w:ascii="Times New Roman" w:hAnsi="Times New Roman" w:cs="Times New Roman"/>
          <w:sz w:val="22"/>
          <w:lang w:eastAsia="zh-CN"/>
        </w:rPr>
        <w:t xml:space="preserve"> is sure to leave a lasting impression on its visitors.</w:t>
      </w:r>
      <w:r w:rsidR="00704D79">
        <w:rPr>
          <w:rFonts w:ascii="Times New Roman" w:hAnsi="Times New Roman" w:cs="Times New Roman"/>
          <w:sz w:val="22"/>
          <w:lang w:eastAsia="zh-CN"/>
        </w:rPr>
        <w:t xml:space="preserve"> </w:t>
      </w:r>
      <w:r w:rsidR="008C67BE" w:rsidRPr="00704D79">
        <w:rPr>
          <w:rFonts w:ascii="Times New Roman" w:hAnsi="Times New Roman" w:cs="Times New Roman"/>
          <w:sz w:val="22"/>
          <w:lang w:eastAsia="zh-CN"/>
        </w:rPr>
        <w:t>For more</w:t>
      </w:r>
      <w:r w:rsidR="008C67BE" w:rsidRPr="002B12AB">
        <w:rPr>
          <w:rFonts w:ascii="Times New Roman" w:hAnsi="Times New Roman" w:cs="Times New Roman"/>
          <w:sz w:val="22"/>
          <w:szCs w:val="24"/>
        </w:rPr>
        <w:t xml:space="preserve"> tourism information, please </w:t>
      </w:r>
      <w:r w:rsidR="00DE5D6F" w:rsidRPr="00DE5D6F">
        <w:rPr>
          <w:rFonts w:ascii="Times New Roman" w:hAnsi="Times New Roman" w:cs="Times New Roman"/>
          <w:sz w:val="24"/>
          <w:szCs w:val="24"/>
        </w:rPr>
        <w:t xml:space="preserve">visit: </w:t>
      </w:r>
      <w:hyperlink r:id="rId29" w:history="1">
        <w:r w:rsidR="00704D79" w:rsidRPr="00DE5D6F">
          <w:rPr>
            <w:rStyle w:val="Hyperlink"/>
            <w:rFonts w:ascii="Times New Roman" w:hAnsi="Times New Roman" w:cs="Times New Roman"/>
            <w:sz w:val="22"/>
          </w:rPr>
          <w:t>https://karnatakatourism.org/</w:t>
        </w:r>
      </w:hyperlink>
      <w:r w:rsidR="008C67BE" w:rsidRPr="00DE5D6F">
        <w:rPr>
          <w:rFonts w:ascii="Times New Roman" w:hAnsi="Times New Roman" w:cs="Times New Roman"/>
          <w:sz w:val="24"/>
          <w:szCs w:val="24"/>
        </w:rPr>
        <w:t>.</w:t>
      </w:r>
    </w:p>
    <w:p w14:paraId="3566E730" w14:textId="4EB0B7CB" w:rsidR="00B008FE" w:rsidRDefault="00B008FE" w:rsidP="00704D7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14:paraId="4EE27031" w14:textId="77777777" w:rsidR="00B008FE" w:rsidRPr="002B12AB" w:rsidRDefault="00B008FE" w:rsidP="00B008FE">
      <w:pPr>
        <w:jc w:val="both"/>
        <w:rPr>
          <w:sz w:val="22"/>
          <w:szCs w:val="24"/>
        </w:rPr>
      </w:pPr>
      <w:r w:rsidRPr="002B12AB">
        <w:rPr>
          <w:sz w:val="22"/>
          <w:szCs w:val="24"/>
        </w:rPr>
        <w:t xml:space="preserve">We are looking forward to seeing you in </w:t>
      </w:r>
      <w:r>
        <w:rPr>
          <w:sz w:val="22"/>
          <w:szCs w:val="24"/>
        </w:rPr>
        <w:t>Bengaluru</w:t>
      </w:r>
      <w:r w:rsidRPr="002B12AB">
        <w:rPr>
          <w:sz w:val="22"/>
          <w:szCs w:val="24"/>
        </w:rPr>
        <w:t>.</w:t>
      </w:r>
    </w:p>
    <w:p w14:paraId="5FF6F2F2" w14:textId="77777777" w:rsidR="00B008FE" w:rsidRPr="002B12AB" w:rsidRDefault="00B008FE" w:rsidP="00B008FE">
      <w:pPr>
        <w:jc w:val="both"/>
        <w:rPr>
          <w:sz w:val="22"/>
          <w:szCs w:val="24"/>
        </w:rPr>
      </w:pPr>
    </w:p>
    <w:p w14:paraId="1FD32461" w14:textId="77777777" w:rsidR="00B008FE" w:rsidRPr="00632B70" w:rsidRDefault="00B008FE" w:rsidP="00B008FE">
      <w:pPr>
        <w:jc w:val="both"/>
        <w:rPr>
          <w:sz w:val="22"/>
          <w:szCs w:val="24"/>
        </w:rPr>
      </w:pPr>
      <w:r w:rsidRPr="00632B70">
        <w:rPr>
          <w:sz w:val="22"/>
          <w:szCs w:val="24"/>
        </w:rPr>
        <w:t>Sincerely,</w:t>
      </w:r>
    </w:p>
    <w:p w14:paraId="12D5CD16" w14:textId="77777777" w:rsidR="00A435BF" w:rsidRPr="00632B70" w:rsidRDefault="00A435BF" w:rsidP="00B008FE">
      <w:pPr>
        <w:jc w:val="both"/>
        <w:rPr>
          <w:bCs/>
          <w:color w:val="000000"/>
          <w:sz w:val="22"/>
          <w:szCs w:val="24"/>
        </w:rPr>
      </w:pPr>
      <w:proofErr w:type="spellStart"/>
      <w:r w:rsidRPr="00632B70">
        <w:rPr>
          <w:bCs/>
          <w:color w:val="000000"/>
          <w:sz w:val="22"/>
          <w:szCs w:val="24"/>
        </w:rPr>
        <w:t>Kuljit</w:t>
      </w:r>
      <w:proofErr w:type="spellEnd"/>
      <w:r w:rsidRPr="00632B70">
        <w:rPr>
          <w:bCs/>
          <w:color w:val="000000"/>
          <w:sz w:val="22"/>
          <w:szCs w:val="24"/>
        </w:rPr>
        <w:t xml:space="preserve"> Singh</w:t>
      </w:r>
    </w:p>
    <w:p w14:paraId="02275763" w14:textId="3698BF40" w:rsidR="00B008FE" w:rsidRPr="00632B70" w:rsidRDefault="00A435BF" w:rsidP="00B008FE">
      <w:pPr>
        <w:jc w:val="both"/>
        <w:rPr>
          <w:bCs/>
          <w:color w:val="000000"/>
          <w:sz w:val="22"/>
          <w:szCs w:val="24"/>
        </w:rPr>
      </w:pPr>
      <w:r w:rsidRPr="00632B70">
        <w:rPr>
          <w:bCs/>
          <w:color w:val="000000"/>
          <w:sz w:val="22"/>
          <w:szCs w:val="24"/>
        </w:rPr>
        <w:t>Executive Director, TSDSI</w:t>
      </w:r>
      <w:r w:rsidR="00013E8A">
        <w:rPr>
          <w:bCs/>
          <w:color w:val="000000"/>
          <w:sz w:val="22"/>
          <w:szCs w:val="24"/>
        </w:rPr>
        <w:t xml:space="preserve"> </w:t>
      </w:r>
    </w:p>
    <w:p w14:paraId="3A5022A5" w14:textId="77777777" w:rsidR="00B008FE" w:rsidRPr="002B12AB" w:rsidRDefault="00B008FE" w:rsidP="00B008FE">
      <w:pPr>
        <w:jc w:val="both"/>
        <w:rPr>
          <w:b/>
          <w:bCs/>
          <w:color w:val="000000"/>
          <w:sz w:val="22"/>
          <w:szCs w:val="24"/>
        </w:rPr>
      </w:pPr>
      <w:r w:rsidRPr="00632B70">
        <w:rPr>
          <w:bCs/>
          <w:color w:val="000000"/>
          <w:sz w:val="22"/>
          <w:szCs w:val="24"/>
        </w:rPr>
        <w:t xml:space="preserve">On behalf of the </w:t>
      </w:r>
      <w:r w:rsidRPr="00632B70">
        <w:rPr>
          <w:b/>
          <w:bCs/>
          <w:color w:val="000000"/>
          <w:sz w:val="22"/>
          <w:szCs w:val="24"/>
        </w:rPr>
        <w:t xml:space="preserve">TSDSI </w:t>
      </w:r>
      <w:r w:rsidRPr="00632B70">
        <w:rPr>
          <w:color w:val="000000"/>
          <w:sz w:val="22"/>
          <w:szCs w:val="24"/>
        </w:rPr>
        <w:t xml:space="preserve">and </w:t>
      </w:r>
      <w:r w:rsidRPr="00632B70">
        <w:rPr>
          <w:b/>
          <w:bCs/>
          <w:color w:val="000000"/>
          <w:sz w:val="22"/>
          <w:szCs w:val="24"/>
        </w:rPr>
        <w:t>5GIF</w:t>
      </w:r>
    </w:p>
    <w:p w14:paraId="2F4DD7D5" w14:textId="77777777" w:rsidR="00B008FE" w:rsidRPr="002B12AB" w:rsidRDefault="00B008FE" w:rsidP="00B008FE">
      <w:pPr>
        <w:jc w:val="both"/>
        <w:rPr>
          <w:b/>
          <w:sz w:val="22"/>
          <w:szCs w:val="24"/>
        </w:rPr>
      </w:pPr>
    </w:p>
    <w:p w14:paraId="585DC039" w14:textId="77777777" w:rsidR="00B008FE" w:rsidRPr="002B12AB" w:rsidRDefault="00B008FE" w:rsidP="00B008FE">
      <w:pPr>
        <w:jc w:val="both"/>
        <w:rPr>
          <w:sz w:val="22"/>
          <w:szCs w:val="24"/>
        </w:rPr>
      </w:pPr>
      <w:r w:rsidRPr="002B12AB">
        <w:rPr>
          <w:b/>
          <w:sz w:val="22"/>
          <w:szCs w:val="24"/>
        </w:rPr>
        <w:t>Host</w:t>
      </w:r>
      <w:r>
        <w:rPr>
          <w:b/>
          <w:sz w:val="22"/>
          <w:szCs w:val="24"/>
        </w:rPr>
        <w:t>s</w:t>
      </w:r>
      <w:r w:rsidRPr="002B12AB">
        <w:rPr>
          <w:b/>
          <w:sz w:val="22"/>
          <w:szCs w:val="24"/>
        </w:rPr>
        <w:t xml:space="preserve"> of the meeting:</w:t>
      </w:r>
      <w:r w:rsidRPr="002B12AB">
        <w:rPr>
          <w:sz w:val="22"/>
          <w:szCs w:val="24"/>
        </w:rPr>
        <w:t xml:space="preserve"> </w:t>
      </w:r>
    </w:p>
    <w:p w14:paraId="1FA42D3D" w14:textId="0566FBEF" w:rsidR="00B008FE" w:rsidRPr="002B12AB" w:rsidRDefault="00B008FE" w:rsidP="00B008FE">
      <w:pPr>
        <w:ind w:left="720"/>
        <w:jc w:val="both"/>
        <w:rPr>
          <w:sz w:val="22"/>
          <w:szCs w:val="24"/>
        </w:rPr>
      </w:pPr>
      <w:r w:rsidRPr="002B12AB">
        <w:rPr>
          <w:sz w:val="22"/>
          <w:szCs w:val="24"/>
        </w:rPr>
        <w:t xml:space="preserve">The </w:t>
      </w:r>
      <w:r>
        <w:rPr>
          <w:sz w:val="22"/>
          <w:szCs w:val="24"/>
        </w:rPr>
        <w:t>TSDSI and 5GIF</w:t>
      </w:r>
    </w:p>
    <w:p w14:paraId="78685187" w14:textId="2661FA63" w:rsidR="00B008FE" w:rsidRPr="009F44E6" w:rsidRDefault="008D0812" w:rsidP="00B008FE">
      <w:pPr>
        <w:ind w:left="72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- </w:t>
      </w:r>
      <w:hyperlink r:id="rId30" w:history="1">
        <w:r w:rsidR="00B008FE" w:rsidRPr="00CE604E">
          <w:rPr>
            <w:rStyle w:val="Hyperlink"/>
            <w:sz w:val="22"/>
            <w:szCs w:val="24"/>
          </w:rPr>
          <w:t>TSDSI</w:t>
        </w:r>
      </w:hyperlink>
      <w:r w:rsidR="00B008FE" w:rsidRPr="009F44E6">
        <w:rPr>
          <w:sz w:val="22"/>
          <w:szCs w:val="24"/>
        </w:rPr>
        <w:t xml:space="preserve"> is an Or</w:t>
      </w:r>
      <w:r w:rsidR="004330C8">
        <w:rPr>
          <w:sz w:val="22"/>
          <w:szCs w:val="24"/>
        </w:rPr>
        <w:t>ganization Partner (OP) of 3GPP</w:t>
      </w:r>
      <w:r w:rsidR="00DA3474">
        <w:rPr>
          <w:sz w:val="22"/>
          <w:szCs w:val="24"/>
        </w:rPr>
        <w:t>,</w:t>
      </w:r>
      <w:r w:rsidR="004330C8">
        <w:rPr>
          <w:sz w:val="22"/>
          <w:szCs w:val="24"/>
        </w:rPr>
        <w:t xml:space="preserve"> and the primary hosting organization</w:t>
      </w:r>
      <w:r w:rsidR="00B84AE6">
        <w:rPr>
          <w:sz w:val="22"/>
          <w:szCs w:val="24"/>
        </w:rPr>
        <w:t>.</w:t>
      </w:r>
      <w:r w:rsidR="00CE604E">
        <w:rPr>
          <w:sz w:val="22"/>
          <w:szCs w:val="24"/>
        </w:rPr>
        <w:t xml:space="preserve"> </w:t>
      </w:r>
    </w:p>
    <w:p w14:paraId="6C87B38C" w14:textId="6B9EA702" w:rsidR="00B008FE" w:rsidRPr="00DE5D6F" w:rsidRDefault="008D0812" w:rsidP="00A435BF">
      <w:pPr>
        <w:ind w:left="720"/>
        <w:jc w:val="both"/>
        <w:rPr>
          <w:sz w:val="24"/>
          <w:lang w:eastAsia="zh-CN"/>
        </w:rPr>
      </w:pPr>
      <w:r>
        <w:rPr>
          <w:sz w:val="22"/>
          <w:szCs w:val="24"/>
        </w:rPr>
        <w:t xml:space="preserve">- </w:t>
      </w:r>
      <w:hyperlink r:id="rId31" w:history="1">
        <w:r w:rsidR="00B008FE" w:rsidRPr="00CE604E">
          <w:rPr>
            <w:rStyle w:val="Hyperlink"/>
            <w:sz w:val="22"/>
            <w:szCs w:val="24"/>
          </w:rPr>
          <w:t>5GIF</w:t>
        </w:r>
      </w:hyperlink>
      <w:r w:rsidR="00B008FE" w:rsidRPr="009F44E6">
        <w:rPr>
          <w:sz w:val="22"/>
          <w:szCs w:val="24"/>
        </w:rPr>
        <w:t xml:space="preserve"> </w:t>
      </w:r>
      <w:r w:rsidR="002A79B9">
        <w:rPr>
          <w:sz w:val="22"/>
          <w:szCs w:val="24"/>
        </w:rPr>
        <w:t xml:space="preserve">is the logistical partner and </w:t>
      </w:r>
      <w:r w:rsidR="00B008FE" w:rsidRPr="009F44E6">
        <w:rPr>
          <w:sz w:val="22"/>
          <w:szCs w:val="24"/>
        </w:rPr>
        <w:t xml:space="preserve">comprises of Ericsson India, Huawei India, Intel India, Nokia India, Qualcomm India, </w:t>
      </w:r>
      <w:r w:rsidR="002A79B9">
        <w:rPr>
          <w:sz w:val="22"/>
          <w:szCs w:val="24"/>
        </w:rPr>
        <w:t xml:space="preserve">and </w:t>
      </w:r>
      <w:r w:rsidR="00B008FE" w:rsidRPr="009F44E6">
        <w:rPr>
          <w:sz w:val="22"/>
          <w:szCs w:val="24"/>
        </w:rPr>
        <w:t>Samsung India</w:t>
      </w:r>
      <w:r w:rsidR="00B84AE6">
        <w:rPr>
          <w:sz w:val="22"/>
          <w:szCs w:val="24"/>
        </w:rPr>
        <w:t>.</w:t>
      </w:r>
      <w:r w:rsidR="00B008FE" w:rsidRPr="009F44E6">
        <w:rPr>
          <w:bCs/>
          <w:color w:val="000000"/>
          <w:sz w:val="22"/>
          <w:szCs w:val="24"/>
        </w:rPr>
        <w:t xml:space="preserve"> </w:t>
      </w:r>
    </w:p>
    <w:sectPr w:rsidR="00B008FE" w:rsidRPr="00DE5D6F" w:rsidSect="009F44E6">
      <w:headerReference w:type="default" r:id="rId32"/>
      <w:footerReference w:type="even" r:id="rId33"/>
      <w:footerReference w:type="default" r:id="rId34"/>
      <w:pgSz w:w="11906" w:h="16838" w:code="9"/>
      <w:pgMar w:top="1151" w:right="1009" w:bottom="851" w:left="1151" w:header="85" w:footer="68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8399C" w16cex:dateUtc="2023-04-05T12:47:00Z"/>
  <w16cex:commentExtensible w16cex:durableId="27F527F6" w16cex:dateUtc="2023-04-27T11:27:00Z"/>
  <w16cex:commentExtensible w16cex:durableId="27F5280F" w16cex:dateUtc="2023-04-27T11:27:00Z"/>
  <w16cex:commentExtensible w16cex:durableId="27F5284E" w16cex:dateUtc="2023-04-27T11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D5D46B" w16cid:durableId="27D8399C"/>
  <w16cid:commentId w16cid:paraId="0B4935A5" w16cid:durableId="27F527F6"/>
  <w16cid:commentId w16cid:paraId="5D8656F5" w16cid:durableId="27F5280F"/>
  <w16cid:commentId w16cid:paraId="10F224A3" w16cid:durableId="27F528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DF203" w14:textId="77777777" w:rsidR="005D4E9E" w:rsidRDefault="005D4E9E">
      <w:r>
        <w:separator/>
      </w:r>
    </w:p>
  </w:endnote>
  <w:endnote w:type="continuationSeparator" w:id="0">
    <w:p w14:paraId="143C11CD" w14:textId="77777777" w:rsidR="005D4E9E" w:rsidRDefault="005D4E9E">
      <w:r>
        <w:continuationSeparator/>
      </w:r>
    </w:p>
  </w:endnote>
  <w:endnote w:type="continuationNotice" w:id="1">
    <w:p w14:paraId="5A46E924" w14:textId="77777777" w:rsidR="005D4E9E" w:rsidRDefault="005D4E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D13CA" w14:textId="77777777" w:rsidR="00130BB6" w:rsidRDefault="00130B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AD271D" w14:textId="77777777" w:rsidR="00130BB6" w:rsidRDefault="00130B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2DA72" w14:textId="50FEE344" w:rsidR="00130BB6" w:rsidRDefault="00130BB6" w:rsidP="009F44E6">
    <w:pPr>
      <w:pStyle w:val="Footer"/>
      <w:framePr w:wrap="around" w:vAnchor="text" w:hAnchor="page" w:x="5975" w:y="-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794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31F62" w14:textId="77777777" w:rsidR="00130BB6" w:rsidRDefault="00130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DF592" w14:textId="77777777" w:rsidR="005D4E9E" w:rsidRDefault="005D4E9E">
      <w:r>
        <w:separator/>
      </w:r>
    </w:p>
  </w:footnote>
  <w:footnote w:type="continuationSeparator" w:id="0">
    <w:p w14:paraId="4C33E748" w14:textId="77777777" w:rsidR="005D4E9E" w:rsidRDefault="005D4E9E">
      <w:r>
        <w:continuationSeparator/>
      </w:r>
    </w:p>
  </w:footnote>
  <w:footnote w:type="continuationNotice" w:id="1">
    <w:p w14:paraId="763DA7AC" w14:textId="77777777" w:rsidR="005D4E9E" w:rsidRDefault="005D4E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FC802" w14:textId="5BECF095" w:rsidR="00130BB6" w:rsidRPr="002D1DCC" w:rsidRDefault="00FF5924" w:rsidP="00A85B96">
    <w:pPr>
      <w:shd w:val="clear" w:color="auto" w:fill="FFFFFF" w:themeFill="background1"/>
      <w:rPr>
        <w:rFonts w:ascii="Mistral" w:hAnsi="Mistral"/>
        <w:b/>
        <w:bCs/>
        <w:i/>
        <w:color w:val="FFFFFF" w:themeColor="background1"/>
        <w:sz w:val="36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en-IN" w:eastAsia="en-IN"/>
      </w:rPr>
      <w:drawing>
        <wp:anchor distT="0" distB="0" distL="114300" distR="114300" simplePos="0" relativeHeight="251662336" behindDoc="0" locked="0" layoutInCell="1" allowOverlap="1" wp14:anchorId="11D4A005" wp14:editId="6D3AD84A">
          <wp:simplePos x="0" y="0"/>
          <wp:positionH relativeFrom="column">
            <wp:posOffset>5832475</wp:posOffset>
          </wp:positionH>
          <wp:positionV relativeFrom="paragraph">
            <wp:posOffset>162560</wp:posOffset>
          </wp:positionV>
          <wp:extent cx="614680" cy="431800"/>
          <wp:effectExtent l="0" t="0" r="0" b="635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8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N" w:eastAsia="en-IN"/>
      </w:rPr>
      <w:drawing>
        <wp:anchor distT="0" distB="0" distL="114300" distR="114300" simplePos="0" relativeHeight="251660288" behindDoc="0" locked="0" layoutInCell="1" allowOverlap="1" wp14:anchorId="08E694DA" wp14:editId="19E0C4F6">
          <wp:simplePos x="0" y="0"/>
          <wp:positionH relativeFrom="column">
            <wp:posOffset>-527866</wp:posOffset>
          </wp:positionH>
          <wp:positionV relativeFrom="paragraph">
            <wp:posOffset>128270</wp:posOffset>
          </wp:positionV>
          <wp:extent cx="1098550" cy="516890"/>
          <wp:effectExtent l="0" t="0" r="6350" b="0"/>
          <wp:wrapTopAndBottom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550" cy="51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18BE"/>
    <w:lvl w:ilvl="0" w:tplc="0000678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AB51BE"/>
    <w:multiLevelType w:val="hybridMultilevel"/>
    <w:tmpl w:val="D1CAB236"/>
    <w:lvl w:ilvl="0" w:tplc="05F4C136">
      <w:numFmt w:val="bullet"/>
      <w:lvlText w:val="-"/>
      <w:lvlJc w:val="left"/>
      <w:pPr>
        <w:ind w:left="516" w:hanging="360"/>
      </w:pPr>
      <w:rPr>
        <w:rFonts w:ascii="Calibri" w:eastAsiaTheme="minorHAnsi" w:hAnsi="Calibri" w:cs="Calibri" w:hint="default"/>
      </w:rPr>
    </w:lvl>
    <w:lvl w:ilvl="1" w:tplc="40090003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2" w15:restartNumberingAfterBreak="0">
    <w:nsid w:val="0A3C5E01"/>
    <w:multiLevelType w:val="hybridMultilevel"/>
    <w:tmpl w:val="3884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42112"/>
    <w:multiLevelType w:val="hybridMultilevel"/>
    <w:tmpl w:val="EB56F7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20E56"/>
    <w:multiLevelType w:val="hybridMultilevel"/>
    <w:tmpl w:val="7680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66348A"/>
    <w:multiLevelType w:val="hybridMultilevel"/>
    <w:tmpl w:val="87264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C5B62"/>
    <w:multiLevelType w:val="hybridMultilevel"/>
    <w:tmpl w:val="F266B1D8"/>
    <w:lvl w:ilvl="0" w:tplc="79D66E5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861E6"/>
    <w:multiLevelType w:val="hybridMultilevel"/>
    <w:tmpl w:val="F5DEDD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A616FF"/>
    <w:multiLevelType w:val="hybridMultilevel"/>
    <w:tmpl w:val="B44AF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84186"/>
    <w:multiLevelType w:val="hybridMultilevel"/>
    <w:tmpl w:val="F126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E278B"/>
    <w:multiLevelType w:val="hybridMultilevel"/>
    <w:tmpl w:val="9E082D7C"/>
    <w:lvl w:ilvl="0" w:tplc="FA4854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0736B"/>
    <w:multiLevelType w:val="hybridMultilevel"/>
    <w:tmpl w:val="E6249CB2"/>
    <w:lvl w:ilvl="0" w:tplc="E09C4C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445548F"/>
    <w:multiLevelType w:val="hybridMultilevel"/>
    <w:tmpl w:val="7576C1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00ACE"/>
    <w:multiLevelType w:val="hybridMultilevel"/>
    <w:tmpl w:val="676E5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1738A"/>
    <w:multiLevelType w:val="hybridMultilevel"/>
    <w:tmpl w:val="9FC61676"/>
    <w:lvl w:ilvl="0" w:tplc="1B68DD8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4422AC"/>
    <w:multiLevelType w:val="hybridMultilevel"/>
    <w:tmpl w:val="65AC076A"/>
    <w:lvl w:ilvl="0" w:tplc="9EFCBD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A201C4"/>
    <w:multiLevelType w:val="hybridMultilevel"/>
    <w:tmpl w:val="CECC1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F3479C"/>
    <w:multiLevelType w:val="hybridMultilevel"/>
    <w:tmpl w:val="FB50B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3943C0"/>
    <w:multiLevelType w:val="hybridMultilevel"/>
    <w:tmpl w:val="B08E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A7507"/>
    <w:multiLevelType w:val="hybridMultilevel"/>
    <w:tmpl w:val="B5FA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37835"/>
    <w:multiLevelType w:val="hybridMultilevel"/>
    <w:tmpl w:val="15CA2F9E"/>
    <w:lvl w:ilvl="0" w:tplc="C66A5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C69BB"/>
    <w:multiLevelType w:val="hybridMultilevel"/>
    <w:tmpl w:val="CD14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83823"/>
    <w:multiLevelType w:val="hybridMultilevel"/>
    <w:tmpl w:val="AB9292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62AFC"/>
    <w:multiLevelType w:val="multilevel"/>
    <w:tmpl w:val="657A6A50"/>
    <w:lvl w:ilvl="0">
      <w:start w:val="1"/>
      <w:numFmt w:val="bullet"/>
      <w:lvlText w:val="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20795E"/>
    <w:multiLevelType w:val="hybridMultilevel"/>
    <w:tmpl w:val="7AFCB7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A4BB7"/>
    <w:multiLevelType w:val="hybridMultilevel"/>
    <w:tmpl w:val="EF02D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9E1026"/>
    <w:multiLevelType w:val="hybridMultilevel"/>
    <w:tmpl w:val="56BCC2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3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22"/>
  </w:num>
  <w:num w:numId="8">
    <w:abstractNumId w:val="13"/>
  </w:num>
  <w:num w:numId="9">
    <w:abstractNumId w:val="3"/>
  </w:num>
  <w:num w:numId="10">
    <w:abstractNumId w:val="26"/>
  </w:num>
  <w:num w:numId="11">
    <w:abstractNumId w:val="12"/>
  </w:num>
  <w:num w:numId="12">
    <w:abstractNumId w:val="6"/>
  </w:num>
  <w:num w:numId="13">
    <w:abstractNumId w:val="25"/>
  </w:num>
  <w:num w:numId="14">
    <w:abstractNumId w:val="16"/>
  </w:num>
  <w:num w:numId="15">
    <w:abstractNumId w:val="24"/>
  </w:num>
  <w:num w:numId="16">
    <w:abstractNumId w:val="15"/>
  </w:num>
  <w:num w:numId="17">
    <w:abstractNumId w:val="0"/>
  </w:num>
  <w:num w:numId="18">
    <w:abstractNumId w:val="18"/>
  </w:num>
  <w:num w:numId="19">
    <w:abstractNumId w:val="2"/>
  </w:num>
  <w:num w:numId="20">
    <w:abstractNumId w:val="21"/>
  </w:num>
  <w:num w:numId="21">
    <w:abstractNumId w:val="19"/>
  </w:num>
  <w:num w:numId="22">
    <w:abstractNumId w:val="14"/>
  </w:num>
  <w:num w:numId="23">
    <w:abstractNumId w:val="17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0"/>
  </w:num>
  <w:num w:numId="2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IN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C1"/>
    <w:rsid w:val="00002788"/>
    <w:rsid w:val="000048BE"/>
    <w:rsid w:val="0000674A"/>
    <w:rsid w:val="00011B9F"/>
    <w:rsid w:val="00011F50"/>
    <w:rsid w:val="0001200B"/>
    <w:rsid w:val="000120A5"/>
    <w:rsid w:val="00012F23"/>
    <w:rsid w:val="00013E8A"/>
    <w:rsid w:val="00015B22"/>
    <w:rsid w:val="0001603E"/>
    <w:rsid w:val="000172B4"/>
    <w:rsid w:val="00023548"/>
    <w:rsid w:val="00023BB1"/>
    <w:rsid w:val="000242FE"/>
    <w:rsid w:val="00030F0D"/>
    <w:rsid w:val="00032447"/>
    <w:rsid w:val="00034DD3"/>
    <w:rsid w:val="00034EC3"/>
    <w:rsid w:val="00035F0F"/>
    <w:rsid w:val="00041CE5"/>
    <w:rsid w:val="00042DEE"/>
    <w:rsid w:val="000445AD"/>
    <w:rsid w:val="00044FBC"/>
    <w:rsid w:val="00046D71"/>
    <w:rsid w:val="00050576"/>
    <w:rsid w:val="00050C64"/>
    <w:rsid w:val="00051B78"/>
    <w:rsid w:val="00052FB9"/>
    <w:rsid w:val="00054B82"/>
    <w:rsid w:val="000557A6"/>
    <w:rsid w:val="00060CBD"/>
    <w:rsid w:val="000727D4"/>
    <w:rsid w:val="000762B1"/>
    <w:rsid w:val="000826F0"/>
    <w:rsid w:val="00090C20"/>
    <w:rsid w:val="00091842"/>
    <w:rsid w:val="000945B2"/>
    <w:rsid w:val="000957C4"/>
    <w:rsid w:val="00096BBD"/>
    <w:rsid w:val="000A3DAB"/>
    <w:rsid w:val="000A50C8"/>
    <w:rsid w:val="000A7AAD"/>
    <w:rsid w:val="000B08D4"/>
    <w:rsid w:val="000B142F"/>
    <w:rsid w:val="000B29FC"/>
    <w:rsid w:val="000B2FE6"/>
    <w:rsid w:val="000B42A9"/>
    <w:rsid w:val="000C11AB"/>
    <w:rsid w:val="000D2AAE"/>
    <w:rsid w:val="000D335F"/>
    <w:rsid w:val="000D5B76"/>
    <w:rsid w:val="000D5D09"/>
    <w:rsid w:val="000D6765"/>
    <w:rsid w:val="000E0946"/>
    <w:rsid w:val="000E28FC"/>
    <w:rsid w:val="000E318A"/>
    <w:rsid w:val="000E6668"/>
    <w:rsid w:val="000E6964"/>
    <w:rsid w:val="000F1CC5"/>
    <w:rsid w:val="000F4B17"/>
    <w:rsid w:val="00100FA5"/>
    <w:rsid w:val="001017BB"/>
    <w:rsid w:val="001032C9"/>
    <w:rsid w:val="0010332A"/>
    <w:rsid w:val="00104793"/>
    <w:rsid w:val="0011490E"/>
    <w:rsid w:val="00117774"/>
    <w:rsid w:val="0012092E"/>
    <w:rsid w:val="00122281"/>
    <w:rsid w:val="001230A0"/>
    <w:rsid w:val="00123258"/>
    <w:rsid w:val="001255DF"/>
    <w:rsid w:val="00130BB6"/>
    <w:rsid w:val="001314C4"/>
    <w:rsid w:val="00132CD4"/>
    <w:rsid w:val="00133457"/>
    <w:rsid w:val="0013393C"/>
    <w:rsid w:val="00134C6F"/>
    <w:rsid w:val="00136CD8"/>
    <w:rsid w:val="0014018D"/>
    <w:rsid w:val="001436DF"/>
    <w:rsid w:val="00144F29"/>
    <w:rsid w:val="00146B28"/>
    <w:rsid w:val="00150BDF"/>
    <w:rsid w:val="00153928"/>
    <w:rsid w:val="00155AEB"/>
    <w:rsid w:val="001623BD"/>
    <w:rsid w:val="00165C6E"/>
    <w:rsid w:val="00176528"/>
    <w:rsid w:val="0018490B"/>
    <w:rsid w:val="0019224B"/>
    <w:rsid w:val="001931EA"/>
    <w:rsid w:val="00194913"/>
    <w:rsid w:val="00195795"/>
    <w:rsid w:val="00195D8B"/>
    <w:rsid w:val="001964E1"/>
    <w:rsid w:val="00197EC5"/>
    <w:rsid w:val="001A0C97"/>
    <w:rsid w:val="001A1D5F"/>
    <w:rsid w:val="001A4B8E"/>
    <w:rsid w:val="001A750C"/>
    <w:rsid w:val="001B2AE4"/>
    <w:rsid w:val="001B690D"/>
    <w:rsid w:val="001C27AD"/>
    <w:rsid w:val="001C27E0"/>
    <w:rsid w:val="001C2FDC"/>
    <w:rsid w:val="001C4080"/>
    <w:rsid w:val="001C424D"/>
    <w:rsid w:val="001D0775"/>
    <w:rsid w:val="001D1FEB"/>
    <w:rsid w:val="001D303D"/>
    <w:rsid w:val="001E0D49"/>
    <w:rsid w:val="001E11B5"/>
    <w:rsid w:val="001E30FF"/>
    <w:rsid w:val="001E6448"/>
    <w:rsid w:val="001F35B8"/>
    <w:rsid w:val="001F50A9"/>
    <w:rsid w:val="001F61CC"/>
    <w:rsid w:val="001F71AA"/>
    <w:rsid w:val="001F79FF"/>
    <w:rsid w:val="001F7B91"/>
    <w:rsid w:val="00205382"/>
    <w:rsid w:val="002077B5"/>
    <w:rsid w:val="002132E0"/>
    <w:rsid w:val="00213F2A"/>
    <w:rsid w:val="002154C9"/>
    <w:rsid w:val="002156A2"/>
    <w:rsid w:val="00215761"/>
    <w:rsid w:val="00215E4E"/>
    <w:rsid w:val="00216288"/>
    <w:rsid w:val="00216D94"/>
    <w:rsid w:val="0021785E"/>
    <w:rsid w:val="0022133D"/>
    <w:rsid w:val="00222779"/>
    <w:rsid w:val="00222971"/>
    <w:rsid w:val="0022532B"/>
    <w:rsid w:val="002257D5"/>
    <w:rsid w:val="00227C19"/>
    <w:rsid w:val="00230C20"/>
    <w:rsid w:val="00230EBC"/>
    <w:rsid w:val="0023120B"/>
    <w:rsid w:val="00234125"/>
    <w:rsid w:val="00237244"/>
    <w:rsid w:val="00237F0A"/>
    <w:rsid w:val="00240DEE"/>
    <w:rsid w:val="002444D6"/>
    <w:rsid w:val="002450A7"/>
    <w:rsid w:val="0024617A"/>
    <w:rsid w:val="00250755"/>
    <w:rsid w:val="00252C31"/>
    <w:rsid w:val="00253D4E"/>
    <w:rsid w:val="00254BFC"/>
    <w:rsid w:val="0025679F"/>
    <w:rsid w:val="00261125"/>
    <w:rsid w:val="00271760"/>
    <w:rsid w:val="00271E51"/>
    <w:rsid w:val="00276A0B"/>
    <w:rsid w:val="00285610"/>
    <w:rsid w:val="002864BC"/>
    <w:rsid w:val="00291490"/>
    <w:rsid w:val="00296844"/>
    <w:rsid w:val="00296944"/>
    <w:rsid w:val="00297616"/>
    <w:rsid w:val="002A2D47"/>
    <w:rsid w:val="002A3123"/>
    <w:rsid w:val="002A39EE"/>
    <w:rsid w:val="002A4B4F"/>
    <w:rsid w:val="002A60F6"/>
    <w:rsid w:val="002A796E"/>
    <w:rsid w:val="002A79B9"/>
    <w:rsid w:val="002B0100"/>
    <w:rsid w:val="002B12AB"/>
    <w:rsid w:val="002B1B52"/>
    <w:rsid w:val="002B5249"/>
    <w:rsid w:val="002C0F8C"/>
    <w:rsid w:val="002C4D81"/>
    <w:rsid w:val="002C74F9"/>
    <w:rsid w:val="002D1DCC"/>
    <w:rsid w:val="002D7C2C"/>
    <w:rsid w:val="002E391B"/>
    <w:rsid w:val="002E6B2B"/>
    <w:rsid w:val="002E7A36"/>
    <w:rsid w:val="002E7D8E"/>
    <w:rsid w:val="002F4F6B"/>
    <w:rsid w:val="002F78E9"/>
    <w:rsid w:val="003000FC"/>
    <w:rsid w:val="003022DE"/>
    <w:rsid w:val="00306624"/>
    <w:rsid w:val="00311831"/>
    <w:rsid w:val="003124F8"/>
    <w:rsid w:val="0031535C"/>
    <w:rsid w:val="00315FEC"/>
    <w:rsid w:val="003325D9"/>
    <w:rsid w:val="003327C3"/>
    <w:rsid w:val="00334163"/>
    <w:rsid w:val="003361F7"/>
    <w:rsid w:val="00344D9E"/>
    <w:rsid w:val="00346A32"/>
    <w:rsid w:val="003512FE"/>
    <w:rsid w:val="00352475"/>
    <w:rsid w:val="00356382"/>
    <w:rsid w:val="00360308"/>
    <w:rsid w:val="00361540"/>
    <w:rsid w:val="00362686"/>
    <w:rsid w:val="00363D0B"/>
    <w:rsid w:val="00371C19"/>
    <w:rsid w:val="003737CB"/>
    <w:rsid w:val="003758E3"/>
    <w:rsid w:val="003838D9"/>
    <w:rsid w:val="00384858"/>
    <w:rsid w:val="003907A8"/>
    <w:rsid w:val="00390FAE"/>
    <w:rsid w:val="00392548"/>
    <w:rsid w:val="00394ED6"/>
    <w:rsid w:val="003975A4"/>
    <w:rsid w:val="00397798"/>
    <w:rsid w:val="00397BA2"/>
    <w:rsid w:val="003A0750"/>
    <w:rsid w:val="003A1A2D"/>
    <w:rsid w:val="003A2656"/>
    <w:rsid w:val="003A390E"/>
    <w:rsid w:val="003A3FB3"/>
    <w:rsid w:val="003A60B4"/>
    <w:rsid w:val="003A6FAE"/>
    <w:rsid w:val="003A7228"/>
    <w:rsid w:val="003B4814"/>
    <w:rsid w:val="003B4851"/>
    <w:rsid w:val="003B64FD"/>
    <w:rsid w:val="003B76F4"/>
    <w:rsid w:val="003B7D1A"/>
    <w:rsid w:val="003C5AB0"/>
    <w:rsid w:val="003C69E7"/>
    <w:rsid w:val="003D0F2B"/>
    <w:rsid w:val="003D1324"/>
    <w:rsid w:val="003D2202"/>
    <w:rsid w:val="003D5FE5"/>
    <w:rsid w:val="003D6251"/>
    <w:rsid w:val="003D7926"/>
    <w:rsid w:val="003E4304"/>
    <w:rsid w:val="003E6481"/>
    <w:rsid w:val="003E6D9C"/>
    <w:rsid w:val="003F1B3B"/>
    <w:rsid w:val="003F46A0"/>
    <w:rsid w:val="003F4C36"/>
    <w:rsid w:val="003F522B"/>
    <w:rsid w:val="003F5A3F"/>
    <w:rsid w:val="003F6C3C"/>
    <w:rsid w:val="00400AA8"/>
    <w:rsid w:val="00412736"/>
    <w:rsid w:val="00413845"/>
    <w:rsid w:val="004140E9"/>
    <w:rsid w:val="004160FD"/>
    <w:rsid w:val="00416C48"/>
    <w:rsid w:val="00417094"/>
    <w:rsid w:val="00420457"/>
    <w:rsid w:val="00422518"/>
    <w:rsid w:val="00422DBA"/>
    <w:rsid w:val="0042410A"/>
    <w:rsid w:val="00425A09"/>
    <w:rsid w:val="00426566"/>
    <w:rsid w:val="0043195D"/>
    <w:rsid w:val="004330C8"/>
    <w:rsid w:val="0043389B"/>
    <w:rsid w:val="004352EE"/>
    <w:rsid w:val="00444D98"/>
    <w:rsid w:val="00445D65"/>
    <w:rsid w:val="00447DEC"/>
    <w:rsid w:val="004512D6"/>
    <w:rsid w:val="004524D3"/>
    <w:rsid w:val="0045375C"/>
    <w:rsid w:val="00455AB3"/>
    <w:rsid w:val="0045660A"/>
    <w:rsid w:val="00457E99"/>
    <w:rsid w:val="0046034B"/>
    <w:rsid w:val="0046036A"/>
    <w:rsid w:val="00460375"/>
    <w:rsid w:val="00460B6D"/>
    <w:rsid w:val="00460ED7"/>
    <w:rsid w:val="00464A31"/>
    <w:rsid w:val="00464FCC"/>
    <w:rsid w:val="004664DA"/>
    <w:rsid w:val="004700ED"/>
    <w:rsid w:val="00471617"/>
    <w:rsid w:val="004718D6"/>
    <w:rsid w:val="004734AA"/>
    <w:rsid w:val="00473CA5"/>
    <w:rsid w:val="004757DB"/>
    <w:rsid w:val="00476809"/>
    <w:rsid w:val="00480146"/>
    <w:rsid w:val="004856E8"/>
    <w:rsid w:val="00486636"/>
    <w:rsid w:val="004868A2"/>
    <w:rsid w:val="00486F90"/>
    <w:rsid w:val="004903BE"/>
    <w:rsid w:val="00492724"/>
    <w:rsid w:val="00493104"/>
    <w:rsid w:val="004931C6"/>
    <w:rsid w:val="00493A70"/>
    <w:rsid w:val="004A17E7"/>
    <w:rsid w:val="004A2872"/>
    <w:rsid w:val="004A38C4"/>
    <w:rsid w:val="004A5384"/>
    <w:rsid w:val="004B19AC"/>
    <w:rsid w:val="004B2A65"/>
    <w:rsid w:val="004B3063"/>
    <w:rsid w:val="004B3C35"/>
    <w:rsid w:val="004B4742"/>
    <w:rsid w:val="004B5CDF"/>
    <w:rsid w:val="004B661C"/>
    <w:rsid w:val="004B66CC"/>
    <w:rsid w:val="004B6BFC"/>
    <w:rsid w:val="004C1E3F"/>
    <w:rsid w:val="004C298B"/>
    <w:rsid w:val="004C3C60"/>
    <w:rsid w:val="004C7621"/>
    <w:rsid w:val="004D2BA2"/>
    <w:rsid w:val="004E1150"/>
    <w:rsid w:val="004E12D5"/>
    <w:rsid w:val="004E1F81"/>
    <w:rsid w:val="004E5523"/>
    <w:rsid w:val="004E5C06"/>
    <w:rsid w:val="004E651C"/>
    <w:rsid w:val="004E6713"/>
    <w:rsid w:val="004E6D50"/>
    <w:rsid w:val="004F0C98"/>
    <w:rsid w:val="004F17A6"/>
    <w:rsid w:val="004F3325"/>
    <w:rsid w:val="004F44A7"/>
    <w:rsid w:val="004F563A"/>
    <w:rsid w:val="004F5DDA"/>
    <w:rsid w:val="005004F4"/>
    <w:rsid w:val="00501FA2"/>
    <w:rsid w:val="005020A7"/>
    <w:rsid w:val="005043CC"/>
    <w:rsid w:val="00506408"/>
    <w:rsid w:val="0050690B"/>
    <w:rsid w:val="00506E88"/>
    <w:rsid w:val="0050749A"/>
    <w:rsid w:val="00507502"/>
    <w:rsid w:val="00510F25"/>
    <w:rsid w:val="00511ADB"/>
    <w:rsid w:val="00514187"/>
    <w:rsid w:val="00514E3F"/>
    <w:rsid w:val="00515058"/>
    <w:rsid w:val="005217AE"/>
    <w:rsid w:val="00524550"/>
    <w:rsid w:val="005262AB"/>
    <w:rsid w:val="005276B7"/>
    <w:rsid w:val="00531127"/>
    <w:rsid w:val="00532492"/>
    <w:rsid w:val="00534913"/>
    <w:rsid w:val="0053502B"/>
    <w:rsid w:val="00536478"/>
    <w:rsid w:val="00537822"/>
    <w:rsid w:val="00541FC8"/>
    <w:rsid w:val="005421C8"/>
    <w:rsid w:val="00542B2B"/>
    <w:rsid w:val="00542BD6"/>
    <w:rsid w:val="0054380F"/>
    <w:rsid w:val="005463A4"/>
    <w:rsid w:val="0055155B"/>
    <w:rsid w:val="005518B6"/>
    <w:rsid w:val="005524A8"/>
    <w:rsid w:val="005529E3"/>
    <w:rsid w:val="00554E78"/>
    <w:rsid w:val="005558EB"/>
    <w:rsid w:val="00560B20"/>
    <w:rsid w:val="00561C39"/>
    <w:rsid w:val="00562E5E"/>
    <w:rsid w:val="0057324A"/>
    <w:rsid w:val="00574223"/>
    <w:rsid w:val="005749A6"/>
    <w:rsid w:val="005844BA"/>
    <w:rsid w:val="00592351"/>
    <w:rsid w:val="00593AB2"/>
    <w:rsid w:val="00594197"/>
    <w:rsid w:val="005941E2"/>
    <w:rsid w:val="005953C8"/>
    <w:rsid w:val="00595E4B"/>
    <w:rsid w:val="005964D7"/>
    <w:rsid w:val="005979CF"/>
    <w:rsid w:val="005A144C"/>
    <w:rsid w:val="005A2F5D"/>
    <w:rsid w:val="005A5CF4"/>
    <w:rsid w:val="005A74C1"/>
    <w:rsid w:val="005A76D2"/>
    <w:rsid w:val="005B1D29"/>
    <w:rsid w:val="005B36BD"/>
    <w:rsid w:val="005B3BB9"/>
    <w:rsid w:val="005B3BC5"/>
    <w:rsid w:val="005B5CFA"/>
    <w:rsid w:val="005B5D0C"/>
    <w:rsid w:val="005B7E81"/>
    <w:rsid w:val="005C26F0"/>
    <w:rsid w:val="005C2731"/>
    <w:rsid w:val="005C4634"/>
    <w:rsid w:val="005C4E31"/>
    <w:rsid w:val="005C5870"/>
    <w:rsid w:val="005C7AB3"/>
    <w:rsid w:val="005D4E9E"/>
    <w:rsid w:val="005D651B"/>
    <w:rsid w:val="005D7737"/>
    <w:rsid w:val="005E0B4B"/>
    <w:rsid w:val="005E1751"/>
    <w:rsid w:val="005E2770"/>
    <w:rsid w:val="005E39AE"/>
    <w:rsid w:val="005E4252"/>
    <w:rsid w:val="005F0B8A"/>
    <w:rsid w:val="005F2ECC"/>
    <w:rsid w:val="005F5884"/>
    <w:rsid w:val="005F5FB8"/>
    <w:rsid w:val="005F708A"/>
    <w:rsid w:val="006010B3"/>
    <w:rsid w:val="00602568"/>
    <w:rsid w:val="0060299B"/>
    <w:rsid w:val="00604AED"/>
    <w:rsid w:val="00616CB3"/>
    <w:rsid w:val="0062135C"/>
    <w:rsid w:val="00621C1A"/>
    <w:rsid w:val="00632B70"/>
    <w:rsid w:val="00633498"/>
    <w:rsid w:val="0063481E"/>
    <w:rsid w:val="00634BE0"/>
    <w:rsid w:val="00635658"/>
    <w:rsid w:val="00637764"/>
    <w:rsid w:val="006379AD"/>
    <w:rsid w:val="006414AB"/>
    <w:rsid w:val="006415EF"/>
    <w:rsid w:val="00651C51"/>
    <w:rsid w:val="00653086"/>
    <w:rsid w:val="006543EF"/>
    <w:rsid w:val="00655B33"/>
    <w:rsid w:val="006605D7"/>
    <w:rsid w:val="00665B4F"/>
    <w:rsid w:val="00670179"/>
    <w:rsid w:val="00672496"/>
    <w:rsid w:val="00672F9B"/>
    <w:rsid w:val="00674936"/>
    <w:rsid w:val="006751A8"/>
    <w:rsid w:val="00677689"/>
    <w:rsid w:val="00683EB3"/>
    <w:rsid w:val="00685C76"/>
    <w:rsid w:val="00685FFC"/>
    <w:rsid w:val="006916EC"/>
    <w:rsid w:val="0069259E"/>
    <w:rsid w:val="0069309B"/>
    <w:rsid w:val="006959BD"/>
    <w:rsid w:val="00695BFD"/>
    <w:rsid w:val="00695D32"/>
    <w:rsid w:val="006A0329"/>
    <w:rsid w:val="006A0FA6"/>
    <w:rsid w:val="006A1124"/>
    <w:rsid w:val="006A1442"/>
    <w:rsid w:val="006A36BA"/>
    <w:rsid w:val="006A6C66"/>
    <w:rsid w:val="006C42DA"/>
    <w:rsid w:val="006C4D6D"/>
    <w:rsid w:val="006D022D"/>
    <w:rsid w:val="006D6A6C"/>
    <w:rsid w:val="006E1C15"/>
    <w:rsid w:val="006E483C"/>
    <w:rsid w:val="006E7B41"/>
    <w:rsid w:val="006F3F6A"/>
    <w:rsid w:val="007008D8"/>
    <w:rsid w:val="00700AC8"/>
    <w:rsid w:val="0070264D"/>
    <w:rsid w:val="00702AC4"/>
    <w:rsid w:val="00704CC9"/>
    <w:rsid w:val="00704D79"/>
    <w:rsid w:val="00705F2A"/>
    <w:rsid w:val="00707878"/>
    <w:rsid w:val="00714109"/>
    <w:rsid w:val="00715330"/>
    <w:rsid w:val="00715D2F"/>
    <w:rsid w:val="00716DC7"/>
    <w:rsid w:val="00722617"/>
    <w:rsid w:val="007257AD"/>
    <w:rsid w:val="007258EC"/>
    <w:rsid w:val="00734B95"/>
    <w:rsid w:val="007364F2"/>
    <w:rsid w:val="00741247"/>
    <w:rsid w:val="007434FF"/>
    <w:rsid w:val="007436FE"/>
    <w:rsid w:val="007462D5"/>
    <w:rsid w:val="00746F04"/>
    <w:rsid w:val="007505CF"/>
    <w:rsid w:val="00754343"/>
    <w:rsid w:val="00754781"/>
    <w:rsid w:val="00757178"/>
    <w:rsid w:val="00761125"/>
    <w:rsid w:val="00764D1D"/>
    <w:rsid w:val="00766CAB"/>
    <w:rsid w:val="00766EE0"/>
    <w:rsid w:val="007705CB"/>
    <w:rsid w:val="00772FA6"/>
    <w:rsid w:val="007756FA"/>
    <w:rsid w:val="00775A05"/>
    <w:rsid w:val="007767FE"/>
    <w:rsid w:val="00777D35"/>
    <w:rsid w:val="00781055"/>
    <w:rsid w:val="007828D7"/>
    <w:rsid w:val="00783FB4"/>
    <w:rsid w:val="007859E4"/>
    <w:rsid w:val="0079018B"/>
    <w:rsid w:val="00792459"/>
    <w:rsid w:val="007926A0"/>
    <w:rsid w:val="00797D52"/>
    <w:rsid w:val="007A028A"/>
    <w:rsid w:val="007A25AA"/>
    <w:rsid w:val="007A318B"/>
    <w:rsid w:val="007A3A6E"/>
    <w:rsid w:val="007A4255"/>
    <w:rsid w:val="007A52DF"/>
    <w:rsid w:val="007A66EA"/>
    <w:rsid w:val="007A7B2C"/>
    <w:rsid w:val="007B0695"/>
    <w:rsid w:val="007B269C"/>
    <w:rsid w:val="007B2770"/>
    <w:rsid w:val="007B48F3"/>
    <w:rsid w:val="007B5089"/>
    <w:rsid w:val="007B64AC"/>
    <w:rsid w:val="007B7B96"/>
    <w:rsid w:val="007C22DE"/>
    <w:rsid w:val="007C4D31"/>
    <w:rsid w:val="007C4EF6"/>
    <w:rsid w:val="007C680B"/>
    <w:rsid w:val="007D6F07"/>
    <w:rsid w:val="007E3065"/>
    <w:rsid w:val="007E481E"/>
    <w:rsid w:val="007E581B"/>
    <w:rsid w:val="007E5A8F"/>
    <w:rsid w:val="007E71D5"/>
    <w:rsid w:val="007F155B"/>
    <w:rsid w:val="007F33CD"/>
    <w:rsid w:val="007F3E85"/>
    <w:rsid w:val="007F759C"/>
    <w:rsid w:val="007F7652"/>
    <w:rsid w:val="00800674"/>
    <w:rsid w:val="00801A43"/>
    <w:rsid w:val="0080297F"/>
    <w:rsid w:val="00803F38"/>
    <w:rsid w:val="00805D46"/>
    <w:rsid w:val="00806EC1"/>
    <w:rsid w:val="008162F1"/>
    <w:rsid w:val="008207CC"/>
    <w:rsid w:val="008213F7"/>
    <w:rsid w:val="00821666"/>
    <w:rsid w:val="00824535"/>
    <w:rsid w:val="008253B1"/>
    <w:rsid w:val="008256AE"/>
    <w:rsid w:val="0083140A"/>
    <w:rsid w:val="008323FE"/>
    <w:rsid w:val="00832BE3"/>
    <w:rsid w:val="00832F72"/>
    <w:rsid w:val="00836B50"/>
    <w:rsid w:val="00837B3B"/>
    <w:rsid w:val="00840D06"/>
    <w:rsid w:val="00841F8B"/>
    <w:rsid w:val="00850F52"/>
    <w:rsid w:val="0085615F"/>
    <w:rsid w:val="00861B3C"/>
    <w:rsid w:val="00862D18"/>
    <w:rsid w:val="00863045"/>
    <w:rsid w:val="00863853"/>
    <w:rsid w:val="00864BB7"/>
    <w:rsid w:val="0086729D"/>
    <w:rsid w:val="00867B56"/>
    <w:rsid w:val="0087185C"/>
    <w:rsid w:val="00871F78"/>
    <w:rsid w:val="00873AB0"/>
    <w:rsid w:val="00873EA9"/>
    <w:rsid w:val="00875570"/>
    <w:rsid w:val="008802AF"/>
    <w:rsid w:val="00880B4C"/>
    <w:rsid w:val="00880F70"/>
    <w:rsid w:val="00881577"/>
    <w:rsid w:val="00885F94"/>
    <w:rsid w:val="008861D3"/>
    <w:rsid w:val="008919D2"/>
    <w:rsid w:val="0089421F"/>
    <w:rsid w:val="00895ACF"/>
    <w:rsid w:val="00895CB8"/>
    <w:rsid w:val="00897FBE"/>
    <w:rsid w:val="008A0BBA"/>
    <w:rsid w:val="008A4C24"/>
    <w:rsid w:val="008A5A41"/>
    <w:rsid w:val="008A5B39"/>
    <w:rsid w:val="008A7195"/>
    <w:rsid w:val="008A782E"/>
    <w:rsid w:val="008B00CC"/>
    <w:rsid w:val="008B3D98"/>
    <w:rsid w:val="008B4E7E"/>
    <w:rsid w:val="008B5346"/>
    <w:rsid w:val="008C125D"/>
    <w:rsid w:val="008C67BE"/>
    <w:rsid w:val="008C6AF9"/>
    <w:rsid w:val="008C6B1E"/>
    <w:rsid w:val="008D024B"/>
    <w:rsid w:val="008D0586"/>
    <w:rsid w:val="008D05F0"/>
    <w:rsid w:val="008D0812"/>
    <w:rsid w:val="008D20E4"/>
    <w:rsid w:val="008D3273"/>
    <w:rsid w:val="008D483A"/>
    <w:rsid w:val="008D6EA2"/>
    <w:rsid w:val="008D70C5"/>
    <w:rsid w:val="008E2D58"/>
    <w:rsid w:val="008E3525"/>
    <w:rsid w:val="008E4EB5"/>
    <w:rsid w:val="008E6F15"/>
    <w:rsid w:val="008F251C"/>
    <w:rsid w:val="008F3D47"/>
    <w:rsid w:val="008F5BA4"/>
    <w:rsid w:val="008F7AFD"/>
    <w:rsid w:val="00902FE0"/>
    <w:rsid w:val="00906DE6"/>
    <w:rsid w:val="00911028"/>
    <w:rsid w:val="0091170F"/>
    <w:rsid w:val="00911B00"/>
    <w:rsid w:val="00912481"/>
    <w:rsid w:val="00917269"/>
    <w:rsid w:val="00923311"/>
    <w:rsid w:val="00924706"/>
    <w:rsid w:val="00924A9B"/>
    <w:rsid w:val="009250D7"/>
    <w:rsid w:val="00931C5E"/>
    <w:rsid w:val="00936132"/>
    <w:rsid w:val="009372F4"/>
    <w:rsid w:val="00937313"/>
    <w:rsid w:val="00941E37"/>
    <w:rsid w:val="0094212D"/>
    <w:rsid w:val="00944E5B"/>
    <w:rsid w:val="009466A9"/>
    <w:rsid w:val="00951EDC"/>
    <w:rsid w:val="00951FDE"/>
    <w:rsid w:val="0096157E"/>
    <w:rsid w:val="00964270"/>
    <w:rsid w:val="009652BE"/>
    <w:rsid w:val="009659FE"/>
    <w:rsid w:val="00973F99"/>
    <w:rsid w:val="00974294"/>
    <w:rsid w:val="0097485A"/>
    <w:rsid w:val="0098131E"/>
    <w:rsid w:val="00981AE8"/>
    <w:rsid w:val="00983205"/>
    <w:rsid w:val="00983E91"/>
    <w:rsid w:val="0098550C"/>
    <w:rsid w:val="00986931"/>
    <w:rsid w:val="0099533C"/>
    <w:rsid w:val="009A1A9F"/>
    <w:rsid w:val="009A1B3B"/>
    <w:rsid w:val="009A2435"/>
    <w:rsid w:val="009A38AC"/>
    <w:rsid w:val="009A3F05"/>
    <w:rsid w:val="009A470A"/>
    <w:rsid w:val="009B1022"/>
    <w:rsid w:val="009B240A"/>
    <w:rsid w:val="009B2845"/>
    <w:rsid w:val="009B34F0"/>
    <w:rsid w:val="009B3ECD"/>
    <w:rsid w:val="009B56AA"/>
    <w:rsid w:val="009B57B0"/>
    <w:rsid w:val="009C0469"/>
    <w:rsid w:val="009C08FA"/>
    <w:rsid w:val="009C0FDA"/>
    <w:rsid w:val="009C288B"/>
    <w:rsid w:val="009C3EDC"/>
    <w:rsid w:val="009C48A4"/>
    <w:rsid w:val="009C5CC3"/>
    <w:rsid w:val="009C7AB5"/>
    <w:rsid w:val="009D0DC8"/>
    <w:rsid w:val="009D0F79"/>
    <w:rsid w:val="009D2324"/>
    <w:rsid w:val="009D4E3D"/>
    <w:rsid w:val="009D658E"/>
    <w:rsid w:val="009D706E"/>
    <w:rsid w:val="009D7263"/>
    <w:rsid w:val="009E0588"/>
    <w:rsid w:val="009E1BA0"/>
    <w:rsid w:val="009E20D9"/>
    <w:rsid w:val="009E5720"/>
    <w:rsid w:val="009F44E6"/>
    <w:rsid w:val="009F4B32"/>
    <w:rsid w:val="009F5854"/>
    <w:rsid w:val="00A00A45"/>
    <w:rsid w:val="00A01771"/>
    <w:rsid w:val="00A032BA"/>
    <w:rsid w:val="00A03CFE"/>
    <w:rsid w:val="00A041D8"/>
    <w:rsid w:val="00A04830"/>
    <w:rsid w:val="00A04EA4"/>
    <w:rsid w:val="00A06D8B"/>
    <w:rsid w:val="00A103EE"/>
    <w:rsid w:val="00A11E89"/>
    <w:rsid w:val="00A12198"/>
    <w:rsid w:val="00A1331D"/>
    <w:rsid w:val="00A1445B"/>
    <w:rsid w:val="00A17302"/>
    <w:rsid w:val="00A179EE"/>
    <w:rsid w:val="00A2041F"/>
    <w:rsid w:val="00A20CDC"/>
    <w:rsid w:val="00A22B7E"/>
    <w:rsid w:val="00A22E46"/>
    <w:rsid w:val="00A23E35"/>
    <w:rsid w:val="00A253B1"/>
    <w:rsid w:val="00A2589A"/>
    <w:rsid w:val="00A267C2"/>
    <w:rsid w:val="00A30D9E"/>
    <w:rsid w:val="00A34179"/>
    <w:rsid w:val="00A41B01"/>
    <w:rsid w:val="00A435BF"/>
    <w:rsid w:val="00A44476"/>
    <w:rsid w:val="00A45919"/>
    <w:rsid w:val="00A45CA5"/>
    <w:rsid w:val="00A46FCD"/>
    <w:rsid w:val="00A5117D"/>
    <w:rsid w:val="00A527CD"/>
    <w:rsid w:val="00A52970"/>
    <w:rsid w:val="00A52F33"/>
    <w:rsid w:val="00A54F68"/>
    <w:rsid w:val="00A6231F"/>
    <w:rsid w:val="00A65C15"/>
    <w:rsid w:val="00A65DE3"/>
    <w:rsid w:val="00A66F0C"/>
    <w:rsid w:val="00A71094"/>
    <w:rsid w:val="00A73D74"/>
    <w:rsid w:val="00A75101"/>
    <w:rsid w:val="00A7781B"/>
    <w:rsid w:val="00A8468D"/>
    <w:rsid w:val="00A85B96"/>
    <w:rsid w:val="00A85B9C"/>
    <w:rsid w:val="00A8600B"/>
    <w:rsid w:val="00A8790E"/>
    <w:rsid w:val="00A904E9"/>
    <w:rsid w:val="00A932C5"/>
    <w:rsid w:val="00A94EBD"/>
    <w:rsid w:val="00AA01B7"/>
    <w:rsid w:val="00AA0C05"/>
    <w:rsid w:val="00AA3CB4"/>
    <w:rsid w:val="00AA59A8"/>
    <w:rsid w:val="00AB1F0B"/>
    <w:rsid w:val="00AB6878"/>
    <w:rsid w:val="00AB7CC6"/>
    <w:rsid w:val="00AC17F8"/>
    <w:rsid w:val="00AC794C"/>
    <w:rsid w:val="00AD1580"/>
    <w:rsid w:val="00AD43E1"/>
    <w:rsid w:val="00AD6612"/>
    <w:rsid w:val="00AE0ED2"/>
    <w:rsid w:val="00AE5C22"/>
    <w:rsid w:val="00AE7131"/>
    <w:rsid w:val="00AE7FD9"/>
    <w:rsid w:val="00AF6670"/>
    <w:rsid w:val="00AF7762"/>
    <w:rsid w:val="00B008FE"/>
    <w:rsid w:val="00B02E81"/>
    <w:rsid w:val="00B030AC"/>
    <w:rsid w:val="00B04496"/>
    <w:rsid w:val="00B04512"/>
    <w:rsid w:val="00B14F20"/>
    <w:rsid w:val="00B16E2A"/>
    <w:rsid w:val="00B171F6"/>
    <w:rsid w:val="00B24470"/>
    <w:rsid w:val="00B25779"/>
    <w:rsid w:val="00B258DE"/>
    <w:rsid w:val="00B26F3C"/>
    <w:rsid w:val="00B27F4B"/>
    <w:rsid w:val="00B3226A"/>
    <w:rsid w:val="00B32B1C"/>
    <w:rsid w:val="00B34026"/>
    <w:rsid w:val="00B342B2"/>
    <w:rsid w:val="00B34AE2"/>
    <w:rsid w:val="00B37680"/>
    <w:rsid w:val="00B37C5C"/>
    <w:rsid w:val="00B416EB"/>
    <w:rsid w:val="00B425E6"/>
    <w:rsid w:val="00B4338F"/>
    <w:rsid w:val="00B43AB9"/>
    <w:rsid w:val="00B4521B"/>
    <w:rsid w:val="00B454C3"/>
    <w:rsid w:val="00B4699A"/>
    <w:rsid w:val="00B4709F"/>
    <w:rsid w:val="00B509C8"/>
    <w:rsid w:val="00B53D09"/>
    <w:rsid w:val="00B54C50"/>
    <w:rsid w:val="00B55AD7"/>
    <w:rsid w:val="00B63220"/>
    <w:rsid w:val="00B65CFE"/>
    <w:rsid w:val="00B668D3"/>
    <w:rsid w:val="00B7018B"/>
    <w:rsid w:val="00B7138D"/>
    <w:rsid w:val="00B727F4"/>
    <w:rsid w:val="00B75EA4"/>
    <w:rsid w:val="00B808ED"/>
    <w:rsid w:val="00B818A7"/>
    <w:rsid w:val="00B84AE6"/>
    <w:rsid w:val="00B84F1B"/>
    <w:rsid w:val="00B8750E"/>
    <w:rsid w:val="00B92797"/>
    <w:rsid w:val="00B939F3"/>
    <w:rsid w:val="00B9536A"/>
    <w:rsid w:val="00B96916"/>
    <w:rsid w:val="00B97067"/>
    <w:rsid w:val="00BA27AE"/>
    <w:rsid w:val="00BA3717"/>
    <w:rsid w:val="00BA4577"/>
    <w:rsid w:val="00BA5557"/>
    <w:rsid w:val="00BA5DD7"/>
    <w:rsid w:val="00BB0462"/>
    <w:rsid w:val="00BB088D"/>
    <w:rsid w:val="00BB5499"/>
    <w:rsid w:val="00BC03C5"/>
    <w:rsid w:val="00BC1DBC"/>
    <w:rsid w:val="00BC262F"/>
    <w:rsid w:val="00BC30FD"/>
    <w:rsid w:val="00BC5B32"/>
    <w:rsid w:val="00BC6830"/>
    <w:rsid w:val="00BC69F7"/>
    <w:rsid w:val="00BD0558"/>
    <w:rsid w:val="00BD7FF7"/>
    <w:rsid w:val="00BE4B44"/>
    <w:rsid w:val="00BE5B6E"/>
    <w:rsid w:val="00BF364D"/>
    <w:rsid w:val="00BF4A22"/>
    <w:rsid w:val="00BF4E3A"/>
    <w:rsid w:val="00BF50AF"/>
    <w:rsid w:val="00BF6DA3"/>
    <w:rsid w:val="00C02333"/>
    <w:rsid w:val="00C04331"/>
    <w:rsid w:val="00C04678"/>
    <w:rsid w:val="00C04F77"/>
    <w:rsid w:val="00C05D3E"/>
    <w:rsid w:val="00C06A57"/>
    <w:rsid w:val="00C118CE"/>
    <w:rsid w:val="00C11E48"/>
    <w:rsid w:val="00C13391"/>
    <w:rsid w:val="00C13AA4"/>
    <w:rsid w:val="00C144F3"/>
    <w:rsid w:val="00C14B49"/>
    <w:rsid w:val="00C160AC"/>
    <w:rsid w:val="00C161F6"/>
    <w:rsid w:val="00C164E7"/>
    <w:rsid w:val="00C17606"/>
    <w:rsid w:val="00C176C3"/>
    <w:rsid w:val="00C23E85"/>
    <w:rsid w:val="00C240D8"/>
    <w:rsid w:val="00C240F9"/>
    <w:rsid w:val="00C24243"/>
    <w:rsid w:val="00C25022"/>
    <w:rsid w:val="00C25C2F"/>
    <w:rsid w:val="00C279E7"/>
    <w:rsid w:val="00C306B4"/>
    <w:rsid w:val="00C30C1A"/>
    <w:rsid w:val="00C3303F"/>
    <w:rsid w:val="00C335AB"/>
    <w:rsid w:val="00C36055"/>
    <w:rsid w:val="00C363FA"/>
    <w:rsid w:val="00C41D8D"/>
    <w:rsid w:val="00C41DE8"/>
    <w:rsid w:val="00C50D8C"/>
    <w:rsid w:val="00C51BC6"/>
    <w:rsid w:val="00C51E6C"/>
    <w:rsid w:val="00C52BA9"/>
    <w:rsid w:val="00C56185"/>
    <w:rsid w:val="00C5679E"/>
    <w:rsid w:val="00C576B4"/>
    <w:rsid w:val="00C57716"/>
    <w:rsid w:val="00C57B40"/>
    <w:rsid w:val="00C57EB3"/>
    <w:rsid w:val="00C60607"/>
    <w:rsid w:val="00C646C8"/>
    <w:rsid w:val="00C6693C"/>
    <w:rsid w:val="00C707B7"/>
    <w:rsid w:val="00C73ABC"/>
    <w:rsid w:val="00C74290"/>
    <w:rsid w:val="00C75EEF"/>
    <w:rsid w:val="00C77977"/>
    <w:rsid w:val="00C81970"/>
    <w:rsid w:val="00C82FCE"/>
    <w:rsid w:val="00C84368"/>
    <w:rsid w:val="00C900E1"/>
    <w:rsid w:val="00C9242A"/>
    <w:rsid w:val="00C92BF6"/>
    <w:rsid w:val="00C93247"/>
    <w:rsid w:val="00C932BF"/>
    <w:rsid w:val="00C93679"/>
    <w:rsid w:val="00C94C8E"/>
    <w:rsid w:val="00C979D8"/>
    <w:rsid w:val="00C97B96"/>
    <w:rsid w:val="00CA0992"/>
    <w:rsid w:val="00CA0F39"/>
    <w:rsid w:val="00CA1F75"/>
    <w:rsid w:val="00CA40D7"/>
    <w:rsid w:val="00CA543C"/>
    <w:rsid w:val="00CA560D"/>
    <w:rsid w:val="00CA7C78"/>
    <w:rsid w:val="00CB0E4B"/>
    <w:rsid w:val="00CB11CF"/>
    <w:rsid w:val="00CB150E"/>
    <w:rsid w:val="00CB2D82"/>
    <w:rsid w:val="00CB3E5C"/>
    <w:rsid w:val="00CB74D8"/>
    <w:rsid w:val="00CC0E06"/>
    <w:rsid w:val="00CC1F20"/>
    <w:rsid w:val="00CC2019"/>
    <w:rsid w:val="00CC26AD"/>
    <w:rsid w:val="00CC35AC"/>
    <w:rsid w:val="00CC4085"/>
    <w:rsid w:val="00CC5A8F"/>
    <w:rsid w:val="00CC773B"/>
    <w:rsid w:val="00CD0A8A"/>
    <w:rsid w:val="00CD5F06"/>
    <w:rsid w:val="00CD6522"/>
    <w:rsid w:val="00CD7EA4"/>
    <w:rsid w:val="00CE0AC5"/>
    <w:rsid w:val="00CE34CA"/>
    <w:rsid w:val="00CE36B2"/>
    <w:rsid w:val="00CE3731"/>
    <w:rsid w:val="00CE4739"/>
    <w:rsid w:val="00CE4CD6"/>
    <w:rsid w:val="00CE604E"/>
    <w:rsid w:val="00CE7A2C"/>
    <w:rsid w:val="00CE7AC2"/>
    <w:rsid w:val="00CF2A83"/>
    <w:rsid w:val="00CF4832"/>
    <w:rsid w:val="00D0277C"/>
    <w:rsid w:val="00D03367"/>
    <w:rsid w:val="00D03D75"/>
    <w:rsid w:val="00D04E39"/>
    <w:rsid w:val="00D04F33"/>
    <w:rsid w:val="00D0575F"/>
    <w:rsid w:val="00D13CA7"/>
    <w:rsid w:val="00D14D3F"/>
    <w:rsid w:val="00D15249"/>
    <w:rsid w:val="00D17AF1"/>
    <w:rsid w:val="00D25B7A"/>
    <w:rsid w:val="00D269CB"/>
    <w:rsid w:val="00D276C3"/>
    <w:rsid w:val="00D30B43"/>
    <w:rsid w:val="00D30DD1"/>
    <w:rsid w:val="00D316E3"/>
    <w:rsid w:val="00D3445C"/>
    <w:rsid w:val="00D35604"/>
    <w:rsid w:val="00D35755"/>
    <w:rsid w:val="00D43F44"/>
    <w:rsid w:val="00D46580"/>
    <w:rsid w:val="00D508EF"/>
    <w:rsid w:val="00D52A89"/>
    <w:rsid w:val="00D543AD"/>
    <w:rsid w:val="00D60B46"/>
    <w:rsid w:val="00D64576"/>
    <w:rsid w:val="00D67DFD"/>
    <w:rsid w:val="00D7156C"/>
    <w:rsid w:val="00D72728"/>
    <w:rsid w:val="00D77A11"/>
    <w:rsid w:val="00D77E9E"/>
    <w:rsid w:val="00D81D91"/>
    <w:rsid w:val="00D83458"/>
    <w:rsid w:val="00D83DA3"/>
    <w:rsid w:val="00D84ADD"/>
    <w:rsid w:val="00D85D35"/>
    <w:rsid w:val="00D93A83"/>
    <w:rsid w:val="00D941DB"/>
    <w:rsid w:val="00D960CA"/>
    <w:rsid w:val="00D97077"/>
    <w:rsid w:val="00D97B20"/>
    <w:rsid w:val="00DA24B2"/>
    <w:rsid w:val="00DA3474"/>
    <w:rsid w:val="00DA389C"/>
    <w:rsid w:val="00DA715F"/>
    <w:rsid w:val="00DB0D29"/>
    <w:rsid w:val="00DB0F43"/>
    <w:rsid w:val="00DB153D"/>
    <w:rsid w:val="00DB19A0"/>
    <w:rsid w:val="00DB49D8"/>
    <w:rsid w:val="00DC5599"/>
    <w:rsid w:val="00DC7302"/>
    <w:rsid w:val="00DC777D"/>
    <w:rsid w:val="00DD27E8"/>
    <w:rsid w:val="00DD34A3"/>
    <w:rsid w:val="00DD40D5"/>
    <w:rsid w:val="00DD63F4"/>
    <w:rsid w:val="00DE0726"/>
    <w:rsid w:val="00DE0F55"/>
    <w:rsid w:val="00DE21F3"/>
    <w:rsid w:val="00DE2773"/>
    <w:rsid w:val="00DE3D9A"/>
    <w:rsid w:val="00DE5CAA"/>
    <w:rsid w:val="00DE5D6F"/>
    <w:rsid w:val="00DF0DE9"/>
    <w:rsid w:val="00DF3294"/>
    <w:rsid w:val="00DF5ED5"/>
    <w:rsid w:val="00E00EA3"/>
    <w:rsid w:val="00E01D29"/>
    <w:rsid w:val="00E033EA"/>
    <w:rsid w:val="00E0406C"/>
    <w:rsid w:val="00E04ACF"/>
    <w:rsid w:val="00E060A8"/>
    <w:rsid w:val="00E06187"/>
    <w:rsid w:val="00E075A7"/>
    <w:rsid w:val="00E07ED9"/>
    <w:rsid w:val="00E1115F"/>
    <w:rsid w:val="00E114C1"/>
    <w:rsid w:val="00E12631"/>
    <w:rsid w:val="00E12CE7"/>
    <w:rsid w:val="00E15C81"/>
    <w:rsid w:val="00E1676B"/>
    <w:rsid w:val="00E17AD5"/>
    <w:rsid w:val="00E20001"/>
    <w:rsid w:val="00E21C84"/>
    <w:rsid w:val="00E263EE"/>
    <w:rsid w:val="00E268FA"/>
    <w:rsid w:val="00E324F8"/>
    <w:rsid w:val="00E34A6F"/>
    <w:rsid w:val="00E35EDD"/>
    <w:rsid w:val="00E36971"/>
    <w:rsid w:val="00E370D7"/>
    <w:rsid w:val="00E43255"/>
    <w:rsid w:val="00E4328F"/>
    <w:rsid w:val="00E45252"/>
    <w:rsid w:val="00E574EE"/>
    <w:rsid w:val="00E6086E"/>
    <w:rsid w:val="00E61197"/>
    <w:rsid w:val="00E61998"/>
    <w:rsid w:val="00E61E89"/>
    <w:rsid w:val="00E633E3"/>
    <w:rsid w:val="00E6343B"/>
    <w:rsid w:val="00E63D54"/>
    <w:rsid w:val="00E651E8"/>
    <w:rsid w:val="00E65449"/>
    <w:rsid w:val="00E66785"/>
    <w:rsid w:val="00E67AB7"/>
    <w:rsid w:val="00E76337"/>
    <w:rsid w:val="00E7747E"/>
    <w:rsid w:val="00E804C8"/>
    <w:rsid w:val="00E81B76"/>
    <w:rsid w:val="00E820F3"/>
    <w:rsid w:val="00E86345"/>
    <w:rsid w:val="00E86FE4"/>
    <w:rsid w:val="00E95312"/>
    <w:rsid w:val="00E9630D"/>
    <w:rsid w:val="00EA3AAD"/>
    <w:rsid w:val="00EA6F8F"/>
    <w:rsid w:val="00EA707A"/>
    <w:rsid w:val="00EA7238"/>
    <w:rsid w:val="00EA7534"/>
    <w:rsid w:val="00EB13F9"/>
    <w:rsid w:val="00EB19AE"/>
    <w:rsid w:val="00EB2090"/>
    <w:rsid w:val="00EB2358"/>
    <w:rsid w:val="00EB3D95"/>
    <w:rsid w:val="00EB56F1"/>
    <w:rsid w:val="00EB6C45"/>
    <w:rsid w:val="00EB71B8"/>
    <w:rsid w:val="00EC3841"/>
    <w:rsid w:val="00EC4CB0"/>
    <w:rsid w:val="00EC5D2E"/>
    <w:rsid w:val="00EC6B7F"/>
    <w:rsid w:val="00ED226B"/>
    <w:rsid w:val="00ED4D3A"/>
    <w:rsid w:val="00ED62B3"/>
    <w:rsid w:val="00ED6DD8"/>
    <w:rsid w:val="00ED794F"/>
    <w:rsid w:val="00ED7C15"/>
    <w:rsid w:val="00EE0786"/>
    <w:rsid w:val="00EE1365"/>
    <w:rsid w:val="00EE18BB"/>
    <w:rsid w:val="00EE39B2"/>
    <w:rsid w:val="00EE39D4"/>
    <w:rsid w:val="00EE44D7"/>
    <w:rsid w:val="00EE5F6D"/>
    <w:rsid w:val="00EE65C8"/>
    <w:rsid w:val="00EE7A1D"/>
    <w:rsid w:val="00EF0660"/>
    <w:rsid w:val="00EF3141"/>
    <w:rsid w:val="00EF337D"/>
    <w:rsid w:val="00EF4921"/>
    <w:rsid w:val="00F00405"/>
    <w:rsid w:val="00F02AA9"/>
    <w:rsid w:val="00F02BDD"/>
    <w:rsid w:val="00F0554E"/>
    <w:rsid w:val="00F05AC5"/>
    <w:rsid w:val="00F062CA"/>
    <w:rsid w:val="00F127D3"/>
    <w:rsid w:val="00F22249"/>
    <w:rsid w:val="00F225C7"/>
    <w:rsid w:val="00F24B7A"/>
    <w:rsid w:val="00F25A6D"/>
    <w:rsid w:val="00F27C06"/>
    <w:rsid w:val="00F309DA"/>
    <w:rsid w:val="00F342CA"/>
    <w:rsid w:val="00F4234E"/>
    <w:rsid w:val="00F4298D"/>
    <w:rsid w:val="00F43392"/>
    <w:rsid w:val="00F43BDB"/>
    <w:rsid w:val="00F45774"/>
    <w:rsid w:val="00F466FD"/>
    <w:rsid w:val="00F474B5"/>
    <w:rsid w:val="00F50022"/>
    <w:rsid w:val="00F51D0F"/>
    <w:rsid w:val="00F5347C"/>
    <w:rsid w:val="00F54003"/>
    <w:rsid w:val="00F549C0"/>
    <w:rsid w:val="00F651BC"/>
    <w:rsid w:val="00F65CE4"/>
    <w:rsid w:val="00F71A2D"/>
    <w:rsid w:val="00F7382B"/>
    <w:rsid w:val="00F74159"/>
    <w:rsid w:val="00F761D7"/>
    <w:rsid w:val="00F7690F"/>
    <w:rsid w:val="00F7721F"/>
    <w:rsid w:val="00F824B2"/>
    <w:rsid w:val="00F917F6"/>
    <w:rsid w:val="00F94353"/>
    <w:rsid w:val="00FA1466"/>
    <w:rsid w:val="00FA3165"/>
    <w:rsid w:val="00FA46DF"/>
    <w:rsid w:val="00FA4C35"/>
    <w:rsid w:val="00FA5DE0"/>
    <w:rsid w:val="00FA659B"/>
    <w:rsid w:val="00FA73F1"/>
    <w:rsid w:val="00FB64E2"/>
    <w:rsid w:val="00FC3E1D"/>
    <w:rsid w:val="00FC48D4"/>
    <w:rsid w:val="00FC4B19"/>
    <w:rsid w:val="00FC776C"/>
    <w:rsid w:val="00FD05DF"/>
    <w:rsid w:val="00FD3C8A"/>
    <w:rsid w:val="00FD3F60"/>
    <w:rsid w:val="00FD4524"/>
    <w:rsid w:val="00FD6015"/>
    <w:rsid w:val="00FD6EC0"/>
    <w:rsid w:val="00FE1840"/>
    <w:rsid w:val="00FE1CE5"/>
    <w:rsid w:val="00FE332A"/>
    <w:rsid w:val="00FE5BF1"/>
    <w:rsid w:val="00FE69EB"/>
    <w:rsid w:val="00FF012D"/>
    <w:rsid w:val="00FF0514"/>
    <w:rsid w:val="00FF115E"/>
    <w:rsid w:val="00FF3716"/>
    <w:rsid w:val="00FF5924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60F057"/>
  <w15:docId w15:val="{DDA1E50A-1A9F-4BD4-8748-1F833504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B43"/>
    <w:rPr>
      <w:lang w:val="en-US" w:eastAsia="es-ES"/>
    </w:rPr>
  </w:style>
  <w:style w:type="paragraph" w:styleId="Heading1">
    <w:name w:val="heading 1"/>
    <w:basedOn w:val="Normal"/>
    <w:next w:val="Normal"/>
    <w:link w:val="Heading1Char"/>
    <w:qFormat/>
    <w:rsid w:val="00D04F33"/>
    <w:pPr>
      <w:keepNext/>
      <w:jc w:val="center"/>
      <w:outlineLvl w:val="0"/>
    </w:pPr>
    <w:rPr>
      <w:rFonts w:ascii="Arial" w:hAnsi="Arial"/>
      <w:sz w:val="24"/>
      <w:lang w:val="x-none"/>
    </w:rPr>
  </w:style>
  <w:style w:type="paragraph" w:styleId="Heading2">
    <w:name w:val="heading 2"/>
    <w:basedOn w:val="Normal"/>
    <w:next w:val="Normal"/>
    <w:qFormat/>
    <w:rsid w:val="00D04F33"/>
    <w:pPr>
      <w:keepNext/>
      <w:widowControl w:val="0"/>
      <w:tabs>
        <w:tab w:val="left" w:pos="720"/>
        <w:tab w:val="left" w:pos="1440"/>
        <w:tab w:val="left" w:pos="2160"/>
        <w:tab w:val="left" w:pos="4680"/>
        <w:tab w:val="left" w:pos="5940"/>
        <w:tab w:val="left" w:pos="6750"/>
        <w:tab w:val="left" w:pos="7200"/>
        <w:tab w:val="left" w:pos="8010"/>
      </w:tabs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04F3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D04F33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D04F33"/>
    <w:pPr>
      <w:keepNext/>
      <w:ind w:left="4680" w:hanging="4680"/>
      <w:outlineLvl w:val="4"/>
    </w:pPr>
    <w:rPr>
      <w:b/>
      <w:snapToGrid w:val="0"/>
      <w:sz w:val="24"/>
      <w:lang w:eastAsia="en-US"/>
    </w:rPr>
  </w:style>
  <w:style w:type="paragraph" w:styleId="Heading6">
    <w:name w:val="heading 6"/>
    <w:basedOn w:val="Normal"/>
    <w:next w:val="Normal"/>
    <w:qFormat/>
    <w:rsid w:val="00D04F33"/>
    <w:pPr>
      <w:keepNext/>
      <w:outlineLvl w:val="5"/>
    </w:pPr>
  </w:style>
  <w:style w:type="paragraph" w:styleId="Heading7">
    <w:name w:val="heading 7"/>
    <w:basedOn w:val="Normal"/>
    <w:next w:val="Normal"/>
    <w:qFormat/>
    <w:rsid w:val="00D04F33"/>
    <w:pPr>
      <w:keepNext/>
      <w:outlineLvl w:val="6"/>
    </w:pPr>
    <w:rPr>
      <w:color w:val="008000"/>
      <w:sz w:val="24"/>
    </w:rPr>
  </w:style>
  <w:style w:type="paragraph" w:styleId="Heading8">
    <w:name w:val="heading 8"/>
    <w:basedOn w:val="Normal"/>
    <w:next w:val="Normal"/>
    <w:qFormat/>
    <w:rsid w:val="00D04F33"/>
    <w:pPr>
      <w:keepNext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D04F33"/>
    <w:pPr>
      <w:keepNext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04F33"/>
    <w:rPr>
      <w:b/>
      <w:color w:val="000080"/>
      <w:sz w:val="24"/>
    </w:rPr>
  </w:style>
  <w:style w:type="character" w:styleId="Hyperlink">
    <w:name w:val="Hyperlink"/>
    <w:rsid w:val="00D04F33"/>
    <w:rPr>
      <w:color w:val="0000FF"/>
      <w:u w:val="single"/>
    </w:rPr>
  </w:style>
  <w:style w:type="paragraph" w:styleId="Header">
    <w:name w:val="header"/>
    <w:basedOn w:val="Normal"/>
    <w:rsid w:val="00D04F33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D04F33"/>
    <w:rPr>
      <w:color w:val="800080"/>
      <w:u w:val="single"/>
    </w:rPr>
  </w:style>
  <w:style w:type="paragraph" w:styleId="Title">
    <w:name w:val="Title"/>
    <w:basedOn w:val="Normal"/>
    <w:qFormat/>
    <w:rsid w:val="00D04F33"/>
    <w:pPr>
      <w:spacing w:after="180"/>
      <w:jc w:val="center"/>
    </w:pPr>
    <w:rPr>
      <w:b/>
      <w:sz w:val="24"/>
      <w:lang w:val="en-GB"/>
    </w:rPr>
  </w:style>
  <w:style w:type="paragraph" w:customStyle="1" w:styleId="NO">
    <w:name w:val="NO"/>
    <w:basedOn w:val="Normal"/>
    <w:rsid w:val="00D04F33"/>
    <w:pPr>
      <w:keepLines/>
      <w:spacing w:after="180"/>
      <w:ind w:left="1135" w:hanging="851"/>
    </w:pPr>
    <w:rPr>
      <w:lang w:val="en-GB"/>
    </w:rPr>
  </w:style>
  <w:style w:type="paragraph" w:styleId="BodyText">
    <w:name w:val="Body Text"/>
    <w:basedOn w:val="Normal"/>
    <w:link w:val="BodyTextChar"/>
    <w:rsid w:val="00D04F33"/>
    <w:rPr>
      <w:sz w:val="24"/>
      <w:lang w:val="x-none"/>
    </w:rPr>
  </w:style>
  <w:style w:type="paragraph" w:styleId="BodyText2">
    <w:name w:val="Body Text 2"/>
    <w:basedOn w:val="Normal"/>
    <w:rsid w:val="00D04F33"/>
    <w:pPr>
      <w:jc w:val="center"/>
    </w:pPr>
    <w:rPr>
      <w:sz w:val="24"/>
    </w:rPr>
  </w:style>
  <w:style w:type="paragraph" w:styleId="Subtitle">
    <w:name w:val="Subtitle"/>
    <w:basedOn w:val="Normal"/>
    <w:qFormat/>
    <w:rsid w:val="00D04F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2"/>
    </w:rPr>
  </w:style>
  <w:style w:type="paragraph" w:styleId="BodyText3">
    <w:name w:val="Body Text 3"/>
    <w:basedOn w:val="Normal"/>
    <w:rsid w:val="00D04F33"/>
    <w:rPr>
      <w:color w:val="008000"/>
      <w:sz w:val="24"/>
    </w:rPr>
  </w:style>
  <w:style w:type="paragraph" w:customStyle="1" w:styleId="Blockquote">
    <w:name w:val="Blockquote"/>
    <w:basedOn w:val="Normal"/>
    <w:rsid w:val="00D04F33"/>
    <w:pPr>
      <w:spacing w:before="100" w:after="100"/>
      <w:ind w:left="360" w:right="360"/>
    </w:pPr>
    <w:rPr>
      <w:snapToGrid w:val="0"/>
      <w:sz w:val="24"/>
      <w:lang w:eastAsia="en-US"/>
    </w:rPr>
  </w:style>
  <w:style w:type="paragraph" w:styleId="BalloonText">
    <w:name w:val="Balloon Text"/>
    <w:basedOn w:val="Normal"/>
    <w:semiHidden/>
    <w:rsid w:val="00D04F3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D04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bodycopy1">
    <w:name w:val="bodycopy1"/>
    <w:rsid w:val="00D04F33"/>
    <w:rPr>
      <w:rFonts w:ascii="Verdana" w:hAnsi="Verdana" w:hint="default"/>
      <w:strike w:val="0"/>
      <w:dstrike w:val="0"/>
      <w:color w:val="003333"/>
      <w:spacing w:val="210"/>
      <w:sz w:val="17"/>
      <w:szCs w:val="17"/>
      <w:u w:val="none"/>
      <w:effect w:val="none"/>
    </w:rPr>
  </w:style>
  <w:style w:type="paragraph" w:styleId="Footer">
    <w:name w:val="footer"/>
    <w:basedOn w:val="Normal"/>
    <w:rsid w:val="00D04F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4F33"/>
  </w:style>
  <w:style w:type="paragraph" w:customStyle="1" w:styleId="HTMLBody">
    <w:name w:val="HTML Body"/>
    <w:rsid w:val="00D04F33"/>
    <w:pPr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character" w:customStyle="1" w:styleId="eudoraheader">
    <w:name w:val="eudoraheader"/>
    <w:basedOn w:val="DefaultParagraphFont"/>
    <w:rsid w:val="00D04F33"/>
  </w:style>
  <w:style w:type="character" w:customStyle="1" w:styleId="adthotelboldtext1">
    <w:name w:val="adthotelboldtext1"/>
    <w:rsid w:val="00D04F33"/>
    <w:rPr>
      <w:rFonts w:ascii="Arial" w:hAnsi="Arial" w:cs="Arial" w:hint="default"/>
      <w:b/>
      <w:bCs/>
      <w:color w:val="336666"/>
      <w:spacing w:val="225"/>
      <w:sz w:val="17"/>
      <w:szCs w:val="17"/>
    </w:rPr>
  </w:style>
  <w:style w:type="character" w:customStyle="1" w:styleId="adttext1">
    <w:name w:val="adttext1"/>
    <w:rsid w:val="00D04F33"/>
    <w:rPr>
      <w:rFonts w:ascii="Arial" w:hAnsi="Arial" w:cs="Arial" w:hint="default"/>
      <w:color w:val="333333"/>
      <w:spacing w:val="225"/>
      <w:sz w:val="17"/>
      <w:szCs w:val="17"/>
    </w:rPr>
  </w:style>
  <w:style w:type="paragraph" w:styleId="NormalWeb">
    <w:name w:val="Normal (Web)"/>
    <w:basedOn w:val="Normal"/>
    <w:uiPriority w:val="99"/>
    <w:rsid w:val="00D04F33"/>
    <w:pPr>
      <w:spacing w:before="100" w:beforeAutospacing="1" w:after="100" w:afterAutospacing="1"/>
    </w:pPr>
    <w:rPr>
      <w:color w:val="000000"/>
      <w:sz w:val="24"/>
      <w:szCs w:val="24"/>
      <w:lang w:eastAsia="en-US"/>
    </w:rPr>
  </w:style>
  <w:style w:type="character" w:styleId="Emphasis">
    <w:name w:val="Emphasis"/>
    <w:qFormat/>
    <w:rsid w:val="004E6713"/>
    <w:rPr>
      <w:i/>
      <w:iCs/>
    </w:rPr>
  </w:style>
  <w:style w:type="character" w:customStyle="1" w:styleId="hoteladdress1">
    <w:name w:val="hoteladdress1"/>
    <w:rsid w:val="004E6713"/>
    <w:rPr>
      <w:rFonts w:ascii="Verdana" w:hAnsi="Verdana" w:cs="Arial" w:hint="default"/>
      <w:color w:val="787878"/>
      <w:sz w:val="17"/>
      <w:szCs w:val="17"/>
    </w:rPr>
  </w:style>
  <w:style w:type="character" w:customStyle="1" w:styleId="grame">
    <w:name w:val="grame"/>
    <w:basedOn w:val="DefaultParagraphFont"/>
    <w:rsid w:val="00D97077"/>
  </w:style>
  <w:style w:type="character" w:customStyle="1" w:styleId="Heading1Char">
    <w:name w:val="Heading 1 Char"/>
    <w:link w:val="Heading1"/>
    <w:rsid w:val="008A7195"/>
    <w:rPr>
      <w:rFonts w:ascii="Arial" w:hAnsi="Arial"/>
      <w:sz w:val="24"/>
      <w:lang w:eastAsia="es-ES"/>
    </w:rPr>
  </w:style>
  <w:style w:type="character" w:customStyle="1" w:styleId="BodyTextChar">
    <w:name w:val="Body Text Char"/>
    <w:link w:val="BodyText"/>
    <w:rsid w:val="008A7195"/>
    <w:rPr>
      <w:sz w:val="24"/>
      <w:lang w:eastAsia="es-ES"/>
    </w:rPr>
  </w:style>
  <w:style w:type="character" w:customStyle="1" w:styleId="street-address">
    <w:name w:val="street-address"/>
    <w:rsid w:val="008A7195"/>
    <w:rPr>
      <w:shd w:val="clear" w:color="auto" w:fill="F7F7EA"/>
    </w:rPr>
  </w:style>
  <w:style w:type="character" w:customStyle="1" w:styleId="locality">
    <w:name w:val="locality"/>
    <w:rsid w:val="008A7195"/>
    <w:rPr>
      <w:shd w:val="clear" w:color="auto" w:fill="F7F7EA"/>
    </w:rPr>
  </w:style>
  <w:style w:type="character" w:customStyle="1" w:styleId="region">
    <w:name w:val="region"/>
    <w:basedOn w:val="DefaultParagraphFont"/>
    <w:rsid w:val="00FD3F60"/>
  </w:style>
  <w:style w:type="character" w:customStyle="1" w:styleId="postal-code">
    <w:name w:val="postal-code"/>
    <w:basedOn w:val="DefaultParagraphFont"/>
    <w:rsid w:val="00FD3F60"/>
  </w:style>
  <w:style w:type="character" w:customStyle="1" w:styleId="value">
    <w:name w:val="value"/>
    <w:basedOn w:val="DefaultParagraphFont"/>
    <w:rsid w:val="005C4634"/>
  </w:style>
  <w:style w:type="character" w:customStyle="1" w:styleId="adr">
    <w:name w:val="adr"/>
    <w:basedOn w:val="DefaultParagraphFont"/>
    <w:rsid w:val="001017BB"/>
  </w:style>
  <w:style w:type="character" w:customStyle="1" w:styleId="country">
    <w:name w:val="country"/>
    <w:basedOn w:val="DefaultParagraphFont"/>
    <w:rsid w:val="001017BB"/>
  </w:style>
  <w:style w:type="character" w:customStyle="1" w:styleId="type1">
    <w:name w:val="type1"/>
    <w:basedOn w:val="DefaultParagraphFont"/>
    <w:rsid w:val="001017BB"/>
  </w:style>
  <w:style w:type="paragraph" w:customStyle="1" w:styleId="CharCharCharChar">
    <w:name w:val="Char Char Char Char"/>
    <w:basedOn w:val="Normal"/>
    <w:rsid w:val="000D5D09"/>
    <w:pPr>
      <w:widowControl w:val="0"/>
      <w:jc w:val="both"/>
    </w:pPr>
    <w:rPr>
      <w:rFonts w:eastAsia="SimSun"/>
      <w:kern w:val="2"/>
      <w:sz w:val="21"/>
      <w:szCs w:val="24"/>
      <w:lang w:val="en-GB" w:eastAsia="zh-CN"/>
    </w:rPr>
  </w:style>
  <w:style w:type="paragraph" w:customStyle="1" w:styleId="HTMLPreformatted1">
    <w:name w:val="HTML Preformatted1"/>
    <w:basedOn w:val="Normal"/>
    <w:rsid w:val="00CC5A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SimHei"/>
      <w:lang w:val="en-GB" w:eastAsia="en-US"/>
    </w:rPr>
  </w:style>
  <w:style w:type="character" w:customStyle="1" w:styleId="apple-style-span">
    <w:name w:val="apple-style-span"/>
    <w:basedOn w:val="DefaultParagraphFont"/>
    <w:rsid w:val="00CC5A8F"/>
  </w:style>
  <w:style w:type="paragraph" w:styleId="NoSpacing">
    <w:name w:val="No Spacing"/>
    <w:uiPriority w:val="1"/>
    <w:qFormat/>
    <w:rsid w:val="006A1442"/>
    <w:rPr>
      <w:rFonts w:ascii="Calibri" w:hAnsi="Calibri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qFormat/>
    <w:rsid w:val="00297616"/>
    <w:pPr>
      <w:jc w:val="center"/>
    </w:pPr>
    <w:rPr>
      <w:rFonts w:ascii="Verdana" w:hAnsi="Verdana"/>
      <w:b/>
      <w:bCs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D97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7B20"/>
    <w:rPr>
      <w:lang w:val="x-none"/>
    </w:rPr>
  </w:style>
  <w:style w:type="character" w:customStyle="1" w:styleId="CommentTextChar">
    <w:name w:val="Comment Text Char"/>
    <w:link w:val="CommentText"/>
    <w:uiPriority w:val="99"/>
    <w:rsid w:val="00D97B20"/>
    <w:rPr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B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B20"/>
    <w:rPr>
      <w:b/>
      <w:bCs/>
      <w:lang w:eastAsia="es-ES"/>
    </w:rPr>
  </w:style>
  <w:style w:type="table" w:styleId="TableGrid">
    <w:name w:val="Table Grid"/>
    <w:basedOn w:val="TableNormal"/>
    <w:uiPriority w:val="59"/>
    <w:rsid w:val="00757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5">
    <w:name w:val="b5"/>
    <w:basedOn w:val="Normal"/>
    <w:uiPriority w:val="99"/>
    <w:semiHidden/>
    <w:rsid w:val="00E268FA"/>
    <w:pPr>
      <w:spacing w:before="100" w:beforeAutospacing="1" w:after="100" w:afterAutospacing="1"/>
    </w:pPr>
    <w:rPr>
      <w:rFonts w:eastAsia="Calibri"/>
      <w:sz w:val="24"/>
      <w:szCs w:val="24"/>
      <w:lang w:val="en-IN" w:eastAsia="en-IN"/>
    </w:rPr>
  </w:style>
  <w:style w:type="table" w:styleId="MediumGrid3">
    <w:name w:val="Medium Grid 3"/>
    <w:basedOn w:val="TableNormal"/>
    <w:uiPriority w:val="69"/>
    <w:rsid w:val="003512F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2">
    <w:name w:val="Medium Grid 3 Accent 2"/>
    <w:basedOn w:val="TableNormal"/>
    <w:uiPriority w:val="69"/>
    <w:rsid w:val="003512F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paragraph" w:customStyle="1" w:styleId="Default">
    <w:name w:val="Default"/>
    <w:basedOn w:val="Normal"/>
    <w:uiPriority w:val="99"/>
    <w:rsid w:val="00864BB7"/>
    <w:pPr>
      <w:autoSpaceDE w:val="0"/>
      <w:autoSpaceDN w:val="0"/>
    </w:pPr>
    <w:rPr>
      <w:rFonts w:ascii="Calibri" w:eastAsia="Calibri" w:hAnsi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64D1D"/>
    <w:pPr>
      <w:ind w:left="720"/>
    </w:pPr>
  </w:style>
  <w:style w:type="character" w:customStyle="1" w:styleId="apple-converted-space">
    <w:name w:val="apple-converted-space"/>
    <w:rsid w:val="00764D1D"/>
  </w:style>
  <w:style w:type="character" w:customStyle="1" w:styleId="UnresolvedMention1">
    <w:name w:val="Unresolved Mention1"/>
    <w:uiPriority w:val="99"/>
    <w:semiHidden/>
    <w:unhideWhenUsed/>
    <w:rsid w:val="00CC2019"/>
    <w:rPr>
      <w:color w:val="808080"/>
      <w:shd w:val="clear" w:color="auto" w:fill="E6E6E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70179"/>
    <w:rPr>
      <w:lang w:val="en-US" w:eastAsia="es-ES"/>
    </w:rPr>
  </w:style>
  <w:style w:type="paragraph" w:customStyle="1" w:styleId="section1">
    <w:name w:val="section1"/>
    <w:basedOn w:val="Normal"/>
    <w:rsid w:val="00670179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B04496"/>
    <w:rPr>
      <w:lang w:val="en-US" w:eastAsia="es-ES"/>
    </w:rPr>
  </w:style>
  <w:style w:type="character" w:customStyle="1" w:styleId="textbodybold1">
    <w:name w:val="textbodybold1"/>
    <w:rsid w:val="00B04496"/>
    <w:rPr>
      <w:rFonts w:ascii="Arial" w:hAnsi="Arial" w:cs="Arial" w:hint="default"/>
      <w:b/>
      <w:bCs/>
      <w:color w:val="902630"/>
      <w:sz w:val="18"/>
      <w:szCs w:val="18"/>
      <w:bdr w:val="none" w:sz="0" w:space="0" w:color="auto" w:frame="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E2D5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semiHidden/>
    <w:unhideWhenUsed/>
    <w:rsid w:val="00FD6EC0"/>
    <w:pPr>
      <w:widowControl w:val="0"/>
    </w:pPr>
    <w:rPr>
      <w:sz w:val="22"/>
    </w:rPr>
  </w:style>
  <w:style w:type="character" w:customStyle="1" w:styleId="PlainTextChar">
    <w:name w:val="Plain Text Char"/>
    <w:basedOn w:val="DefaultParagraphFont"/>
    <w:link w:val="PlainText"/>
    <w:semiHidden/>
    <w:rsid w:val="00FD6EC0"/>
    <w:rPr>
      <w:sz w:val="22"/>
      <w:lang w:val="en-US" w:eastAsia="es-ES"/>
    </w:rPr>
  </w:style>
  <w:style w:type="paragraph" w:customStyle="1" w:styleId="baseStyle">
    <w:name w:val="baseStyle"/>
    <w:rsid w:val="00FD6EC0"/>
    <w:pPr>
      <w:spacing w:after="180"/>
    </w:pPr>
    <w:rPr>
      <w:noProof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33E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33E3"/>
    <w:rPr>
      <w:lang w:val="en-US"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E633E3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4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5701">
          <w:marLeft w:val="0"/>
          <w:marRight w:val="0"/>
          <w:marTop w:val="0"/>
          <w:marBottom w:val="0"/>
          <w:divBdr>
            <w:top w:val="single" w:sz="6" w:space="0" w:color="BFB6AA"/>
            <w:left w:val="single" w:sz="6" w:space="0" w:color="BFB6AA"/>
            <w:bottom w:val="single" w:sz="6" w:space="0" w:color="BFB6AA"/>
            <w:right w:val="single" w:sz="6" w:space="0" w:color="BFB6AA"/>
          </w:divBdr>
          <w:divsChild>
            <w:div w:id="10628005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113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7D2"/>
                        <w:left w:val="single" w:sz="6" w:space="0" w:color="DCD7D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05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1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71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72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88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800080"/>
                            <w:left w:val="single" w:sz="2" w:space="0" w:color="800080"/>
                            <w:bottom w:val="single" w:sz="2" w:space="0" w:color="800080"/>
                            <w:right w:val="single" w:sz="2" w:space="0" w:color="800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4382">
          <w:marLeft w:val="0"/>
          <w:marRight w:val="0"/>
          <w:marTop w:val="75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082946532">
              <w:marLeft w:val="0"/>
              <w:marRight w:val="0"/>
              <w:marTop w:val="0"/>
              <w:marBottom w:val="0"/>
              <w:divBdr>
                <w:top w:val="single" w:sz="2" w:space="0" w:color="FFA500"/>
                <w:left w:val="single" w:sz="2" w:space="0" w:color="FFA500"/>
                <w:bottom w:val="single" w:sz="2" w:space="0" w:color="FFA500"/>
                <w:right w:val="single" w:sz="2" w:space="0" w:color="FFA500"/>
              </w:divBdr>
              <w:divsChild>
                <w:div w:id="1082919151">
                  <w:marLeft w:val="0"/>
                  <w:marRight w:val="0"/>
                  <w:marTop w:val="0"/>
                  <w:marBottom w:val="0"/>
                  <w:divBdr>
                    <w:top w:val="single" w:sz="2" w:space="0" w:color="FFA500"/>
                    <w:left w:val="single" w:sz="2" w:space="0" w:color="FFA500"/>
                    <w:bottom w:val="single" w:sz="2" w:space="0" w:color="FFA500"/>
                    <w:right w:val="single" w:sz="2" w:space="0" w:color="FFA500"/>
                  </w:divBdr>
                  <w:divsChild>
                    <w:div w:id="13130274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5178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2185">
              <w:marLeft w:val="0"/>
              <w:marRight w:val="0"/>
              <w:marTop w:val="0"/>
              <w:marBottom w:val="0"/>
              <w:divBdr>
                <w:top w:val="single" w:sz="6" w:space="0" w:color="CECDBE"/>
                <w:left w:val="single" w:sz="6" w:space="0" w:color="CECDBE"/>
                <w:bottom w:val="single" w:sz="6" w:space="0" w:color="CECDBE"/>
                <w:right w:val="single" w:sz="6" w:space="0" w:color="CECDBE"/>
              </w:divBdr>
              <w:divsChild>
                <w:div w:id="18048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3716">
          <w:marLeft w:val="0"/>
          <w:marRight w:val="0"/>
          <w:marTop w:val="75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822042710">
              <w:marLeft w:val="0"/>
              <w:marRight w:val="0"/>
              <w:marTop w:val="0"/>
              <w:marBottom w:val="0"/>
              <w:divBdr>
                <w:top w:val="single" w:sz="2" w:space="0" w:color="FFA500"/>
                <w:left w:val="single" w:sz="2" w:space="0" w:color="FFA500"/>
                <w:bottom w:val="single" w:sz="2" w:space="0" w:color="FFA500"/>
                <w:right w:val="single" w:sz="2" w:space="0" w:color="FFA500"/>
              </w:divBdr>
              <w:divsChild>
                <w:div w:id="249699319">
                  <w:marLeft w:val="0"/>
                  <w:marRight w:val="0"/>
                  <w:marTop w:val="0"/>
                  <w:marBottom w:val="0"/>
                  <w:divBdr>
                    <w:top w:val="single" w:sz="2" w:space="0" w:color="FFA500"/>
                    <w:left w:val="single" w:sz="2" w:space="0" w:color="FFA500"/>
                    <w:bottom w:val="single" w:sz="2" w:space="0" w:color="FFA500"/>
                    <w:right w:val="single" w:sz="2" w:space="0" w:color="FFA500"/>
                  </w:divBdr>
                  <w:divsChild>
                    <w:div w:id="2347041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8772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3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5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4778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75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800080"/>
                            <w:left w:val="single" w:sz="2" w:space="0" w:color="800080"/>
                            <w:bottom w:val="single" w:sz="2" w:space="0" w:color="800080"/>
                            <w:right w:val="single" w:sz="2" w:space="0" w:color="800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9807">
          <w:marLeft w:val="0"/>
          <w:marRight w:val="0"/>
          <w:marTop w:val="75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97862836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778064895">
                  <w:marLeft w:val="0"/>
                  <w:marRight w:val="0"/>
                  <w:marTop w:val="0"/>
                  <w:marBottom w:val="0"/>
                  <w:divBdr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divBdr>
                </w:div>
              </w:divsChild>
            </w:div>
          </w:divsChild>
        </w:div>
      </w:divsChild>
    </w:div>
    <w:div w:id="14699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4791">
          <w:marLeft w:val="0"/>
          <w:marRight w:val="0"/>
          <w:marTop w:val="75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651057407">
              <w:marLeft w:val="0"/>
              <w:marRight w:val="0"/>
              <w:marTop w:val="0"/>
              <w:marBottom w:val="0"/>
              <w:divBdr>
                <w:top w:val="single" w:sz="2" w:space="0" w:color="800080"/>
                <w:left w:val="single" w:sz="2" w:space="0" w:color="800080"/>
                <w:bottom w:val="single" w:sz="2" w:space="0" w:color="800080"/>
                <w:right w:val="single" w:sz="2" w:space="0" w:color="800080"/>
              </w:divBdr>
            </w:div>
          </w:divsChild>
        </w:div>
      </w:divsChild>
    </w:div>
    <w:div w:id="19194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rtal.3gpp.org/Home.aspx" TargetMode="External"/><Relationship Id="rId18" Type="http://schemas.openxmlformats.org/officeDocument/2006/relationships/hyperlink" Target="https://www.bengaluruairport.com/travellers/transport-parking" TargetMode="External"/><Relationship Id="rId26" Type="http://schemas.openxmlformats.org/officeDocument/2006/relationships/hyperlink" Target="https://indianvisaonline.gov.in/" TargetMode="External"/><Relationship Id="rId21" Type="http://schemas.openxmlformats.org/officeDocument/2006/relationships/hyperlink" Target="https://travelbell.in/airport-service/" TargetMode="External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portal.3gpp.org/Home.aspx?tbid=373&amp;SubTB=373,379,380,381,382,657,843,383" TargetMode="External"/><Relationship Id="rId17" Type="http://schemas.openxmlformats.org/officeDocument/2006/relationships/image" Target="media/image1.png"/><Relationship Id="rId25" Type="http://schemas.openxmlformats.org/officeDocument/2006/relationships/hyperlink" Target="mailto:3GPP_Visa_Support@tsdsi.in" TargetMode="External"/><Relationship Id="rId33" Type="http://schemas.openxmlformats.org/officeDocument/2006/relationships/footer" Target="footer1.xml"/><Relationship Id="rId38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https://goo.gl/maps/KRW374MpVpLLfR2e7" TargetMode="External"/><Relationship Id="rId20" Type="http://schemas.openxmlformats.org/officeDocument/2006/relationships/hyperlink" Target="https://play.google.com/store/apps/details?id=com.olacabs.customer" TargetMode="External"/><Relationship Id="rId29" Type="http://schemas.openxmlformats.org/officeDocument/2006/relationships/hyperlink" Target="https://karnatakatourism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.wikipedia.org/wiki/Bangalore" TargetMode="External"/><Relationship Id="rId24" Type="http://schemas.openxmlformats.org/officeDocument/2006/relationships/hyperlink" Target="https://www.5gindiaforum.in/3gpp2023" TargetMode="External"/><Relationship Id="rId32" Type="http://schemas.openxmlformats.org/officeDocument/2006/relationships/header" Target="header1.xml"/><Relationship Id="rId37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https://www.bengaluruairport.com/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s://en.wikipedia.org/wiki/Bangalore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lay.google.com/store/apps/details?id=com.ubercab&amp;pli=1" TargetMode="External"/><Relationship Id="rId31" Type="http://schemas.openxmlformats.org/officeDocument/2006/relationships/hyperlink" Target="https://www.5gindiaforum.in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rtal.3gpp.org/Home.aspx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s://indianvisaonline.gov.in/evisa/tvoa.html" TargetMode="External"/><Relationship Id="rId30" Type="http://schemas.openxmlformats.org/officeDocument/2006/relationships/hyperlink" Target="https://tsdsi.in/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2" ma:contentTypeDescription="Create a new document." ma:contentTypeScope="" ma:versionID="e5fe6d124c94488785cfda2702f56e47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abe1acf0123dc498bd9130240be1d0c1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D71CE-9BB2-4B5A-A2CA-ADE5E3E02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31510-9CC8-456C-8800-3EEDE78A36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9DB998-5874-4FE0-8444-C51603DFC7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C81077-EC65-48D4-87D5-080C62D6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3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RAN5 Invite</vt:lpstr>
    </vt:vector>
  </TitlesOfParts>
  <Company>Vodafone</Company>
  <LinksUpToDate>false</LinksUpToDate>
  <CharactersWithSpaces>8447</CharactersWithSpaces>
  <SharedDoc>false</SharedDoc>
  <HLinks>
    <vt:vector size="72" baseType="variant">
      <vt:variant>
        <vt:i4>1572909</vt:i4>
      </vt:variant>
      <vt:variant>
        <vt:i4>36</vt:i4>
      </vt:variant>
      <vt:variant>
        <vt:i4>0</vt:i4>
      </vt:variant>
      <vt:variant>
        <vt:i4>5</vt:i4>
      </vt:variant>
      <vt:variant>
        <vt:lpwstr>mailto:abcd@xyz.com</vt:lpwstr>
      </vt:variant>
      <vt:variant>
        <vt:lpwstr/>
      </vt:variant>
      <vt:variant>
        <vt:i4>7995395</vt:i4>
      </vt:variant>
      <vt:variant>
        <vt:i4>33</vt:i4>
      </vt:variant>
      <vt:variant>
        <vt:i4>0</vt:i4>
      </vt:variant>
      <vt:variant>
        <vt:i4>5</vt:i4>
      </vt:variant>
      <vt:variant>
        <vt:lpwstr>mailto:if3@coai.in</vt:lpwstr>
      </vt:variant>
      <vt:variant>
        <vt:lpwstr/>
      </vt:variant>
      <vt:variant>
        <vt:i4>7995395</vt:i4>
      </vt:variant>
      <vt:variant>
        <vt:i4>30</vt:i4>
      </vt:variant>
      <vt:variant>
        <vt:i4>0</vt:i4>
      </vt:variant>
      <vt:variant>
        <vt:i4>5</vt:i4>
      </vt:variant>
      <vt:variant>
        <vt:lpwstr>mailto:if3@coai.in</vt:lpwstr>
      </vt:variant>
      <vt:variant>
        <vt:lpwstr/>
      </vt:variant>
      <vt:variant>
        <vt:i4>4063340</vt:i4>
      </vt:variant>
      <vt:variant>
        <vt:i4>24</vt:i4>
      </vt:variant>
      <vt:variant>
        <vt:i4>0</vt:i4>
      </vt:variant>
      <vt:variant>
        <vt:i4>5</vt:i4>
      </vt:variant>
      <vt:variant>
        <vt:lpwstr>https://en.wikipedia.org/wiki/Chennai_International_Airport</vt:lpwstr>
      </vt:variant>
      <vt:variant>
        <vt:lpwstr/>
      </vt:variant>
      <vt:variant>
        <vt:i4>5963844</vt:i4>
      </vt:variant>
      <vt:variant>
        <vt:i4>21</vt:i4>
      </vt:variant>
      <vt:variant>
        <vt:i4>0</vt:i4>
      </vt:variant>
      <vt:variant>
        <vt:i4>5</vt:i4>
      </vt:variant>
      <vt:variant>
        <vt:lpwstr>http://wikitravel.org/en/Chennai</vt:lpwstr>
      </vt:variant>
      <vt:variant>
        <vt:lpwstr/>
      </vt:variant>
      <vt:variant>
        <vt:i4>2556027</vt:i4>
      </vt:variant>
      <vt:variant>
        <vt:i4>18</vt:i4>
      </vt:variant>
      <vt:variant>
        <vt:i4>0</vt:i4>
      </vt:variant>
      <vt:variant>
        <vt:i4>5</vt:i4>
      </vt:variant>
      <vt:variant>
        <vt:lpwstr>http://www.chennaiairport.com/taxi.php</vt:lpwstr>
      </vt:variant>
      <vt:variant>
        <vt:lpwstr/>
      </vt:variant>
      <vt:variant>
        <vt:i4>1310763</vt:i4>
      </vt:variant>
      <vt:variant>
        <vt:i4>15</vt:i4>
      </vt:variant>
      <vt:variant>
        <vt:i4>0</vt:i4>
      </vt:variant>
      <vt:variant>
        <vt:i4>5</vt:i4>
      </vt:variant>
      <vt:variant>
        <vt:lpwstr>https://www.starwoodhotels.com/luxury/property/overview/index.html?propertyID=3726&amp;language=en_US</vt:lpwstr>
      </vt:variant>
      <vt:variant>
        <vt:lpwstr/>
      </vt:variant>
      <vt:variant>
        <vt:i4>7995395</vt:i4>
      </vt:variant>
      <vt:variant>
        <vt:i4>12</vt:i4>
      </vt:variant>
      <vt:variant>
        <vt:i4>0</vt:i4>
      </vt:variant>
      <vt:variant>
        <vt:i4>5</vt:i4>
      </vt:variant>
      <vt:variant>
        <vt:lpwstr>mailto:if3@coai.in</vt:lpwstr>
      </vt:variant>
      <vt:variant>
        <vt:lpwstr/>
      </vt:variant>
      <vt:variant>
        <vt:i4>4390986</vt:i4>
      </vt:variant>
      <vt:variant>
        <vt:i4>9</vt:i4>
      </vt:variant>
      <vt:variant>
        <vt:i4>0</vt:i4>
      </vt:variant>
      <vt:variant>
        <vt:i4>5</vt:i4>
      </vt:variant>
      <vt:variant>
        <vt:lpwstr>https://coai.com/if3</vt:lpwstr>
      </vt:variant>
      <vt:variant>
        <vt:lpwstr/>
      </vt:variant>
      <vt:variant>
        <vt:i4>7995395</vt:i4>
      </vt:variant>
      <vt:variant>
        <vt:i4>6</vt:i4>
      </vt:variant>
      <vt:variant>
        <vt:i4>0</vt:i4>
      </vt:variant>
      <vt:variant>
        <vt:i4>5</vt:i4>
      </vt:variant>
      <vt:variant>
        <vt:lpwstr>mailto:if3@coai.in</vt:lpwstr>
      </vt:variant>
      <vt:variant>
        <vt:lpwstr/>
      </vt:variant>
      <vt:variant>
        <vt:i4>8192105</vt:i4>
      </vt:variant>
      <vt:variant>
        <vt:i4>3</vt:i4>
      </vt:variant>
      <vt:variant>
        <vt:i4>0</vt:i4>
      </vt:variant>
      <vt:variant>
        <vt:i4>5</vt:i4>
      </vt:variant>
      <vt:variant>
        <vt:lpwstr>https://indianvisaonline.gov.in/evisa/tvoa.html</vt:lpwstr>
      </vt:variant>
      <vt:variant>
        <vt:lpwstr/>
      </vt:variant>
      <vt:variant>
        <vt:i4>1769551</vt:i4>
      </vt:variant>
      <vt:variant>
        <vt:i4>0</vt:i4>
      </vt:variant>
      <vt:variant>
        <vt:i4>0</vt:i4>
      </vt:variant>
      <vt:variant>
        <vt:i4>5</vt:i4>
      </vt:variant>
      <vt:variant>
        <vt:lpwstr>http://www.3gpp.org/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RAN5 Invite</dc:title>
  <dc:creator>IF3</dc:creator>
  <cp:lastModifiedBy>TSDSI</cp:lastModifiedBy>
  <cp:revision>103</cp:revision>
  <cp:lastPrinted>2019-10-29T09:32:00Z</cp:lastPrinted>
  <dcterms:created xsi:type="dcterms:W3CDTF">2023-04-27T12:28:00Z</dcterms:created>
  <dcterms:modified xsi:type="dcterms:W3CDTF">2023-05-12T16:50:00Z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0x010100EB28163D68FE8E4D9361964FDD814FC4</vt:lpwstr>
  </property>
  <property fmtid="{D5CDD505-2E9C-101B-9397-08002B2CF9AE}" pid="4" name="_2015_ms_pID_725343">
    <vt:lpwstr>(3)W9Z7i4WyvVPmmCRHkymZBX8JhydKoqCR+333eXUE4LlfpLnDogGei9O+0OmbbexyEophjki0
yDWCFmIq7Mep9qfXtsiv7ziBD80XB/GCXJQHb4kL5biaRyxAM5YXlqv9zh2JgMxiXTNuylKU
wUNkV+GQdPShnalx5M5kyG6NeR0LuZiLw2SPJL8tQiPjkYsTrdwxeKEf9FOJ7PRE43FWVkg9
sj98RazoFeqy029R2f</vt:lpwstr>
  </property>
  <property fmtid="{D5CDD505-2E9C-101B-9397-08002B2CF9AE}" pid="5" name="_2015_ms_pID_7253431">
    <vt:lpwstr>WuQP/SysrT0P6AGT2S0/ID3FMi96iOUu6cm9n3LHPp/jc+SQDNU//T
aaZSVJZCPmSW5KtFOAomR9SofOqSTSAD7yl9bNtkv0FhTjvQnPf0iiWVFRIIbg/P6o0Vmen7
xX0LXlAlAiTXU1KQnAJIaMCcpRr6I6WSMsOwKTNp3+7dqd7vA+mD2UB6d/M2cqauOsH3f52O
PnAFdwbkkWm4ELVj7f8tnUf5iJS1Rai1+gBh</vt:lpwstr>
  </property>
  <property fmtid="{D5CDD505-2E9C-101B-9397-08002B2CF9AE}" pid="6" name="_2015_ms_pID_7253432">
    <vt:lpwstr>Fg==</vt:lpwstr>
  </property>
</Properties>
</file>