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</w:t>
      </w:r>
      <w:bookmarkStart w:id="0" w:name="_GoBack"/>
      <w:bookmarkEnd w:id="0"/>
      <w:r>
        <w:rPr>
          <w:b/>
          <w:noProof/>
          <w:sz w:val="24"/>
        </w:rPr>
        <w:t>G-CT WG3 Meeting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</w:t>
      </w:r>
      <w:r w:rsidR="00D9391E">
        <w:rPr>
          <w:b/>
          <w:noProof/>
          <w:sz w:val="24"/>
        </w:rPr>
        <w:t>2</w:t>
      </w:r>
      <w:r w:rsidR="00DA6E8C">
        <w:rPr>
          <w:b/>
          <w:noProof/>
          <w:sz w:val="24"/>
        </w:rPr>
        <w:t>_r</w:t>
      </w:r>
      <w:r w:rsidR="00066D5D">
        <w:rPr>
          <w:b/>
          <w:noProof/>
          <w:sz w:val="24"/>
        </w:rPr>
        <w:t>1</w:t>
      </w:r>
    </w:p>
    <w:p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</w:t>
      </w:r>
      <w:r w:rsidR="00D9391E">
        <w:rPr>
          <w:rFonts w:ascii="Arial" w:hAnsi="Arial" w:cs="Arial"/>
          <w:b/>
        </w:rPr>
        <w:t>80</w:t>
      </w:r>
      <w:r w:rsidR="00C239E3">
        <w:rPr>
          <w:rFonts w:ascii="Arial" w:hAnsi="Arial" w:cs="Arial"/>
          <w:b/>
        </w:rPr>
        <w:t xml:space="preserve">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</w:t>
      </w:r>
      <w:r w:rsidR="00D9391E">
        <w:t>80</w:t>
      </w:r>
      <w:r w:rsidR="008E6E9B">
        <w:t xml:space="preserve"> specifies the service APIs exposed by the </w:t>
      </w:r>
      <w:r w:rsidR="00D9391E">
        <w:t>Multicast/Broadcast Service</w:t>
      </w:r>
      <w:r w:rsidR="00BF6645">
        <w:t xml:space="preserve"> Function (</w:t>
      </w:r>
      <w:r w:rsidR="00D9391E">
        <w:t>MBSF</w:t>
      </w:r>
      <w:r w:rsidR="00BF6645">
        <w:t>) to support Multicast/Broadcast services</w:t>
      </w:r>
      <w:r w:rsidR="004E4AA3">
        <w:t>.</w:t>
      </w:r>
      <w:r w:rsidR="005B028C">
        <w:t xml:space="preserve"> In this sense, TS 29.</w:t>
      </w:r>
      <w:r w:rsidR="00BF6645">
        <w:t>5</w:t>
      </w:r>
      <w:r w:rsidR="00D9391E">
        <w:t>80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 xml:space="preserve">Multicast/Broadcast </w:t>
      </w:r>
      <w:r w:rsidR="00D9391E">
        <w:rPr>
          <w:lang w:val="en-US"/>
        </w:rPr>
        <w:t xml:space="preserve">service level functionalities </w:t>
      </w:r>
      <w:r w:rsidR="005B028C">
        <w:t xml:space="preserve">offered by the </w:t>
      </w:r>
      <w:r w:rsidR="00D9391E">
        <w:t>MBSF</w:t>
      </w:r>
      <w:r w:rsidR="005B028C">
        <w:t>.</w:t>
      </w:r>
    </w:p>
    <w:p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</w:t>
      </w:r>
      <w:r w:rsidR="00D9391E">
        <w:t>80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 xml:space="preserve">is experiencing delay due to pending </w:t>
      </w:r>
      <w:r w:rsidR="00D9391E">
        <w:rPr>
          <w:rFonts w:eastAsia="Calibri"/>
        </w:rPr>
        <w:t xml:space="preserve">clarifications from the related </w:t>
      </w:r>
      <w:r w:rsidR="00BF6645">
        <w:rPr>
          <w:rFonts w:eastAsia="Calibri"/>
        </w:rPr>
        <w:t>stage 2 work in SA</w:t>
      </w:r>
      <w:r w:rsidR="00D9391E">
        <w:rPr>
          <w:rFonts w:eastAsia="Calibri"/>
        </w:rPr>
        <w:t>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D9391E" w:rsidRPr="00307394">
        <w:rPr>
          <w:lang w:val="en-US"/>
        </w:rPr>
        <w:t>Nmbsf_MBSUserService</w:t>
      </w:r>
      <w:r w:rsidR="00D9391E"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>
        <w:t xml:space="preserve">, with </w:t>
      </w:r>
      <w:r w:rsidR="00BF6645">
        <w:t>some Editor's Notes to be resolved mainly on the data model.</w:t>
      </w:r>
      <w:r w:rsidR="00D9391E">
        <w:t xml:space="preserve"> The OpenAPI description is also not yet defined.</w:t>
      </w:r>
    </w:p>
    <w:p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D9391E" w:rsidRPr="00307394">
        <w:rPr>
          <w:lang w:val="en-US"/>
        </w:rPr>
        <w:t>Nmbsf_MBSUserDataIngestSession</w:t>
      </w:r>
      <w:r w:rsidR="00D9391E">
        <w:t xml:space="preserve"> </w:t>
      </w:r>
      <w:r w:rsidR="00BF6645">
        <w:t xml:space="preserve">service </w:t>
      </w:r>
      <w:r w:rsidR="00D9391E">
        <w:t>API definition has progressed well, with some Editor's Notes to be resolved mainly on the data model. The OpenAPI description is also not yet defined</w:t>
      </w:r>
      <w:r w:rsidR="00BF6645">
        <w:t>.</w:t>
      </w:r>
    </w:p>
    <w:p w:rsidR="0045428D" w:rsidRPr="00275DBC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D9391E">
        <w:t xml:space="preserve"> and define the OpenAPI descriptions</w:t>
      </w:r>
      <w:r w:rsidR="005318E2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</w:t>
      </w:r>
      <w:r w:rsidR="00D9391E">
        <w:t>80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Pr="00DD7FA7" w:rsidRDefault="00D9391E" w:rsidP="00D9391E">
      <w:pPr>
        <w:pStyle w:val="B1"/>
      </w:pPr>
      <w:r>
        <w:t>-</w:t>
      </w:r>
      <w:r>
        <w:tab/>
      </w:r>
      <w:r w:rsidR="00BF6645"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r w:rsidR="008A1971">
        <w:t xml:space="preserve"> on the data model definition for the </w:t>
      </w:r>
      <w:r w:rsidRPr="00307394">
        <w:rPr>
          <w:lang w:val="en-US"/>
        </w:rPr>
        <w:t>Nmbsf_MBSUserService</w:t>
      </w:r>
      <w:r>
        <w:t xml:space="preserve"> </w:t>
      </w:r>
      <w:r w:rsidR="008A1971">
        <w:t xml:space="preserve">and </w:t>
      </w:r>
      <w:r w:rsidRPr="00307394">
        <w:rPr>
          <w:lang w:val="en-US"/>
        </w:rPr>
        <w:t>Nmbsf_MBSUserDataIngestSession</w:t>
      </w:r>
      <w:r>
        <w:t xml:space="preserve"> </w:t>
      </w:r>
      <w:r w:rsidR="008A1971">
        <w:t>service APIs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</w:t>
      </w:r>
      <w:r>
        <w:t>a reply LS from</w:t>
      </w:r>
      <w:r w:rsidR="002E236F">
        <w:t xml:space="preserve"> SA</w:t>
      </w:r>
      <w:r>
        <w:t>4</w:t>
      </w:r>
      <w:r w:rsidR="009A623D">
        <w:t>.</w:t>
      </w:r>
    </w:p>
    <w:p w:rsidR="00D9391E" w:rsidRPr="00DD7FA7" w:rsidRDefault="00D9391E" w:rsidP="00D9391E">
      <w:pPr>
        <w:pStyle w:val="B1"/>
      </w:pPr>
      <w:r>
        <w:t>-</w:t>
      </w:r>
      <w:r>
        <w:tab/>
        <w:t xml:space="preserve">Definition of the OpenAPI descriptions of the the </w:t>
      </w:r>
      <w:r w:rsidRPr="00307394">
        <w:rPr>
          <w:lang w:val="en-US"/>
        </w:rPr>
        <w:t>Nmbsf_MBSUserService</w:t>
      </w:r>
      <w:r>
        <w:t xml:space="preserve"> and </w:t>
      </w:r>
      <w:r w:rsidRPr="00307394">
        <w:rPr>
          <w:lang w:val="en-US"/>
        </w:rPr>
        <w:t>Nmbsf_MBSUserDataIngestSession</w:t>
      </w:r>
      <w:r>
        <w:t xml:space="preserve"> service APIs.</w:t>
      </w:r>
    </w:p>
    <w:p w:rsidR="00066D5D" w:rsidRPr="00DD7FA7" w:rsidRDefault="00066D5D" w:rsidP="00066D5D">
      <w:pPr>
        <w:pStyle w:val="B1"/>
      </w:pPr>
      <w:r>
        <w:t>-</w:t>
      </w:r>
      <w:r>
        <w:tab/>
      </w:r>
      <w:r w:rsidRPr="00510E0A">
        <w:rPr>
          <w:lang w:eastAsia="zh-CN"/>
        </w:rPr>
        <w:t>The MBS security requirements (e.g. MBS keys managem</w:t>
      </w:r>
      <w:r>
        <w:rPr>
          <w:lang w:eastAsia="zh-CN"/>
        </w:rPr>
        <w:t>ent) defined in Annex W of 3GPP TS </w:t>
      </w:r>
      <w:r w:rsidRPr="00510E0A">
        <w:rPr>
          <w:lang w:eastAsia="zh-CN"/>
        </w:rPr>
        <w:t>33.501 also need to be specified</w:t>
      </w:r>
      <w:r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83" w:rsidRDefault="00434283">
      <w:pPr>
        <w:spacing w:after="0"/>
      </w:pPr>
    </w:p>
  </w:endnote>
  <w:endnote w:type="continuationSeparator" w:id="0">
    <w:p w:rsidR="00434283" w:rsidRDefault="004342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83" w:rsidRDefault="00434283">
      <w:pPr>
        <w:spacing w:after="0"/>
      </w:pPr>
    </w:p>
  </w:footnote>
  <w:footnote w:type="continuationSeparator" w:id="0">
    <w:p w:rsidR="00434283" w:rsidRDefault="0043428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4C13EB"/>
    <w:multiLevelType w:val="hybridMultilevel"/>
    <w:tmpl w:val="0BD8CCB6"/>
    <w:lvl w:ilvl="0" w:tplc="2A7C47C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66D5D"/>
    <w:rsid w:val="00094F3D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A6713"/>
    <w:rsid w:val="001E7E56"/>
    <w:rsid w:val="00201520"/>
    <w:rsid w:val="00222D66"/>
    <w:rsid w:val="00261F62"/>
    <w:rsid w:val="002647FD"/>
    <w:rsid w:val="00275DBC"/>
    <w:rsid w:val="00294617"/>
    <w:rsid w:val="002B09A1"/>
    <w:rsid w:val="002E236F"/>
    <w:rsid w:val="00305377"/>
    <w:rsid w:val="003406DA"/>
    <w:rsid w:val="00354348"/>
    <w:rsid w:val="00434283"/>
    <w:rsid w:val="0045428D"/>
    <w:rsid w:val="00487AB8"/>
    <w:rsid w:val="004C4793"/>
    <w:rsid w:val="004E4AA3"/>
    <w:rsid w:val="00513FA1"/>
    <w:rsid w:val="005318E2"/>
    <w:rsid w:val="00574ADF"/>
    <w:rsid w:val="005B028C"/>
    <w:rsid w:val="006A168B"/>
    <w:rsid w:val="006B1BFA"/>
    <w:rsid w:val="006B3C22"/>
    <w:rsid w:val="006E1FA4"/>
    <w:rsid w:val="00751665"/>
    <w:rsid w:val="007E5E2C"/>
    <w:rsid w:val="008144A9"/>
    <w:rsid w:val="00827BB4"/>
    <w:rsid w:val="008A1971"/>
    <w:rsid w:val="008E6E9B"/>
    <w:rsid w:val="0093073F"/>
    <w:rsid w:val="00965E26"/>
    <w:rsid w:val="00973233"/>
    <w:rsid w:val="009A623D"/>
    <w:rsid w:val="009F736C"/>
    <w:rsid w:val="00A37130"/>
    <w:rsid w:val="00AC487C"/>
    <w:rsid w:val="00B25560"/>
    <w:rsid w:val="00B2646B"/>
    <w:rsid w:val="00B30376"/>
    <w:rsid w:val="00B531E6"/>
    <w:rsid w:val="00BB39B7"/>
    <w:rsid w:val="00BF6645"/>
    <w:rsid w:val="00C239E3"/>
    <w:rsid w:val="00C65A18"/>
    <w:rsid w:val="00CC358C"/>
    <w:rsid w:val="00D222FE"/>
    <w:rsid w:val="00D9391E"/>
    <w:rsid w:val="00DA6E8C"/>
    <w:rsid w:val="00DC278D"/>
    <w:rsid w:val="00DD7FA7"/>
    <w:rsid w:val="00DF56B0"/>
    <w:rsid w:val="00E1493B"/>
    <w:rsid w:val="00E462C0"/>
    <w:rsid w:val="00FA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D93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05-2022</cp:lastModifiedBy>
  <cp:revision>3</cp:revision>
  <dcterms:created xsi:type="dcterms:W3CDTF">2022-05-26T07:05:00Z</dcterms:created>
  <dcterms:modified xsi:type="dcterms:W3CDTF">2022-05-26T07:06:00Z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