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D00B" w14:textId="168C82A5" w:rsidR="00946BBD" w:rsidRPr="00946BBD" w:rsidRDefault="00946BBD" w:rsidP="00946BBD">
      <w:pPr>
        <w:pStyle w:val="CRCoverPage"/>
        <w:tabs>
          <w:tab w:val="right" w:pos="9639"/>
        </w:tabs>
        <w:spacing w:after="0"/>
        <w:rPr>
          <w:b/>
          <w:noProof/>
          <w:sz w:val="24"/>
        </w:rPr>
      </w:pPr>
      <w:r w:rsidRPr="00946BBD">
        <w:rPr>
          <w:b/>
          <w:noProof/>
          <w:sz w:val="24"/>
        </w:rPr>
        <w:t>3GPP TSG-CT WG3 Meeting #11</w:t>
      </w:r>
      <w:r w:rsidR="00503126">
        <w:rPr>
          <w:b/>
          <w:noProof/>
          <w:sz w:val="24"/>
        </w:rPr>
        <w:t>5</w:t>
      </w:r>
      <w:r w:rsidRPr="00946BBD">
        <w:rPr>
          <w:b/>
          <w:noProof/>
          <w:sz w:val="24"/>
        </w:rPr>
        <w:t>e</w:t>
      </w:r>
      <w:r w:rsidRPr="00946BBD">
        <w:rPr>
          <w:b/>
          <w:noProof/>
          <w:sz w:val="24"/>
        </w:rPr>
        <w:tab/>
        <w:t>C3-21</w:t>
      </w:r>
      <w:r w:rsidR="00503126">
        <w:rPr>
          <w:b/>
          <w:noProof/>
          <w:sz w:val="24"/>
        </w:rPr>
        <w:t>2</w:t>
      </w:r>
      <w:r w:rsidR="0041367E">
        <w:rPr>
          <w:b/>
          <w:noProof/>
          <w:sz w:val="24"/>
        </w:rPr>
        <w:t>583</w:t>
      </w:r>
    </w:p>
    <w:p w14:paraId="2A10FCC7" w14:textId="145334DE" w:rsidR="008615C1" w:rsidRPr="00C7695E" w:rsidRDefault="00946BBD" w:rsidP="008615C1">
      <w:pPr>
        <w:ind w:left="2127" w:hanging="2127"/>
        <w:rPr>
          <w:rFonts w:ascii="Arial" w:eastAsiaTheme="minorEastAsia" w:hAnsi="Arial"/>
          <w:b/>
          <w:noProof/>
          <w:sz w:val="24"/>
        </w:rPr>
      </w:pPr>
      <w:r w:rsidRPr="00946BBD">
        <w:rPr>
          <w:rFonts w:ascii="Arial" w:hAnsi="Arial" w:cs="Arial"/>
          <w:b/>
          <w:noProof/>
          <w:sz w:val="24"/>
        </w:rPr>
        <w:t xml:space="preserve">E-Meeting, </w:t>
      </w:r>
      <w:r w:rsidR="00503126">
        <w:rPr>
          <w:rFonts w:ascii="Arial" w:hAnsi="Arial" w:cs="Arial"/>
          <w:b/>
          <w:noProof/>
          <w:sz w:val="24"/>
        </w:rPr>
        <w:t>1</w:t>
      </w:r>
      <w:r w:rsidR="00A032AC" w:rsidRPr="00A032AC">
        <w:rPr>
          <w:rFonts w:ascii="Arial" w:hAnsi="Arial" w:cs="Arial"/>
          <w:b/>
          <w:noProof/>
          <w:sz w:val="24"/>
        </w:rPr>
        <w:t xml:space="preserve">4th – </w:t>
      </w:r>
      <w:r w:rsidR="00503126">
        <w:rPr>
          <w:rFonts w:ascii="Arial" w:hAnsi="Arial" w:cs="Arial"/>
          <w:b/>
          <w:noProof/>
          <w:sz w:val="24"/>
        </w:rPr>
        <w:t>23rd</w:t>
      </w:r>
      <w:r w:rsidR="00A032AC" w:rsidRPr="00A032AC">
        <w:rPr>
          <w:rFonts w:ascii="Arial" w:hAnsi="Arial" w:cs="Arial"/>
          <w:b/>
          <w:noProof/>
          <w:sz w:val="24"/>
        </w:rPr>
        <w:t xml:space="preserve"> </w:t>
      </w:r>
      <w:r w:rsidR="00503126">
        <w:rPr>
          <w:rFonts w:ascii="Arial" w:hAnsi="Arial" w:cs="Arial"/>
          <w:b/>
          <w:noProof/>
          <w:sz w:val="24"/>
        </w:rPr>
        <w:t>April</w:t>
      </w:r>
      <w:r w:rsidR="00A032AC" w:rsidRPr="00A032AC">
        <w:rPr>
          <w:rFonts w:ascii="Arial" w:hAnsi="Arial" w:cs="Arial"/>
          <w:b/>
          <w:noProof/>
          <w:sz w:val="24"/>
        </w:rPr>
        <w:t xml:space="preserve"> 2021</w:t>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DE20B8">
        <w:rPr>
          <w:rFonts w:ascii="Arial" w:eastAsiaTheme="minorEastAsia" w:hAnsi="Arial" w:cs="Arial"/>
          <w:b/>
          <w:noProof/>
          <w:sz w:val="24"/>
        </w:rPr>
        <w:tab/>
      </w:r>
      <w:r w:rsidR="00DE20B8">
        <w:rPr>
          <w:rFonts w:ascii="Arial" w:eastAsiaTheme="minorEastAsia" w:hAnsi="Arial" w:cs="Arial"/>
          <w:b/>
          <w:noProof/>
          <w:sz w:val="24"/>
        </w:rPr>
        <w:tab/>
      </w:r>
      <w:r w:rsidR="00503126">
        <w:rPr>
          <w:rFonts w:ascii="Arial" w:eastAsiaTheme="minorEastAsia" w:hAnsi="Arial" w:cs="Arial"/>
          <w:b/>
          <w:noProof/>
          <w:sz w:val="24"/>
        </w:rPr>
        <w:tab/>
      </w:r>
      <w:r w:rsidR="00503126">
        <w:rPr>
          <w:rFonts w:ascii="Arial" w:eastAsiaTheme="minorEastAsia" w:hAnsi="Arial" w:cs="Arial"/>
          <w:b/>
          <w:noProof/>
          <w:sz w:val="24"/>
        </w:rPr>
        <w:tab/>
      </w:r>
      <w:r w:rsidR="008615C1" w:rsidRPr="0076492B">
        <w:rPr>
          <w:rFonts w:ascii="Arial" w:eastAsiaTheme="minorEastAsia" w:hAnsi="Arial" w:cs="Arial"/>
          <w:b/>
          <w:bCs/>
          <w:sz w:val="22"/>
          <w:szCs w:val="22"/>
        </w:rPr>
        <w:t>(Revision of C3-2</w:t>
      </w:r>
      <w:r w:rsidR="00A032AC">
        <w:rPr>
          <w:rFonts w:ascii="Arial" w:eastAsiaTheme="minorEastAsia" w:hAnsi="Arial" w:cs="Arial"/>
          <w:b/>
          <w:bCs/>
          <w:sz w:val="22"/>
          <w:szCs w:val="22"/>
        </w:rPr>
        <w:t>1</w:t>
      </w:r>
      <w:r w:rsidR="0041367E">
        <w:rPr>
          <w:rFonts w:ascii="Arial" w:eastAsiaTheme="minorEastAsia" w:hAnsi="Arial" w:cs="Arial"/>
          <w:b/>
          <w:bCs/>
          <w:sz w:val="22"/>
          <w:szCs w:val="22"/>
        </w:rPr>
        <w:t>2277</w:t>
      </w:r>
      <w:r w:rsidR="008615C1" w:rsidRPr="0076492B">
        <w:rPr>
          <w:rFonts w:eastAsiaTheme="minorEastAsia" w:cs="Arial"/>
          <w:b/>
          <w:bCs/>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29E5AF5D" w:rsidR="0066336B" w:rsidRDefault="00B213BA">
            <w:pPr>
              <w:pStyle w:val="CRCoverPage"/>
              <w:spacing w:after="0"/>
              <w:jc w:val="right"/>
              <w:rPr>
                <w:i/>
                <w:noProof/>
              </w:rPr>
            </w:pPr>
            <w:r>
              <w:rPr>
                <w:i/>
                <w:noProof/>
                <w:sz w:val="14"/>
              </w:rPr>
              <w:t>CR-Form-v12.</w:t>
            </w:r>
            <w:r w:rsidR="00AB3257">
              <w:rPr>
                <w:i/>
                <w:noProof/>
                <w:sz w:val="14"/>
              </w:rPr>
              <w:t>1</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306C1629"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4F3BF8">
              <w:rPr>
                <w:b/>
                <w:noProof/>
                <w:sz w:val="28"/>
              </w:rPr>
              <w:t>0</w:t>
            </w:r>
            <w:r w:rsidR="00523E02">
              <w:rPr>
                <w:b/>
                <w:noProof/>
                <w:sz w:val="28"/>
              </w:rPr>
              <w:t>61</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5AA6CD55" w:rsidR="0066336B" w:rsidRDefault="002428D2">
            <w:pPr>
              <w:pStyle w:val="CRCoverPage"/>
              <w:spacing w:after="0"/>
              <w:rPr>
                <w:noProof/>
              </w:rPr>
            </w:pPr>
            <w:r>
              <w:rPr>
                <w:b/>
                <w:noProof/>
                <w:sz w:val="28"/>
                <w:lang w:eastAsia="zh-CN"/>
              </w:rPr>
              <w:t>0533</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44553ACF" w:rsidR="0066336B" w:rsidRDefault="0041367E">
            <w:pPr>
              <w:pStyle w:val="CRCoverPage"/>
              <w:spacing w:after="0"/>
              <w:jc w:val="center"/>
              <w:rPr>
                <w:b/>
                <w:noProof/>
              </w:rPr>
            </w:pPr>
            <w:r>
              <w:rPr>
                <w:b/>
                <w:noProof/>
                <w:sz w:val="28"/>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55785723"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5818D8">
              <w:rPr>
                <w:b/>
                <w:noProof/>
                <w:sz w:val="28"/>
              </w:rPr>
              <w:t>7</w:t>
            </w:r>
            <w:r w:rsidR="008C6891">
              <w:rPr>
                <w:b/>
                <w:noProof/>
                <w:sz w:val="28"/>
              </w:rPr>
              <w:t>.</w:t>
            </w:r>
            <w:r w:rsidR="006C4E99">
              <w:rPr>
                <w:b/>
                <w:noProof/>
                <w:sz w:val="28"/>
              </w:rPr>
              <w:t>2</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26EFCD8D" w:rsidR="0066336B" w:rsidRDefault="004F3BF8">
            <w:pPr>
              <w:pStyle w:val="CRCoverPage"/>
              <w:spacing w:after="0"/>
              <w:ind w:left="100"/>
              <w:rPr>
                <w:noProof/>
              </w:rPr>
            </w:pPr>
            <w:r>
              <w:rPr>
                <w:bCs/>
                <w:noProof/>
              </w:rPr>
              <w:t>Correction to Framed IP</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77777777"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77777777" w:rsidR="0066336B" w:rsidRDefault="00B213BA">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0D0D1CFE" w:rsidR="0066336B" w:rsidRDefault="000A03A6">
            <w:pPr>
              <w:pStyle w:val="CRCoverPage"/>
              <w:spacing w:after="0"/>
              <w:ind w:left="100"/>
              <w:rPr>
                <w:noProof/>
              </w:rPr>
            </w:pPr>
            <w:r>
              <w:rPr>
                <w:noProof/>
              </w:rPr>
              <w:t>5GS_Ph1-CT</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5E0386E5"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FA5E8A">
              <w:rPr>
                <w:noProof/>
              </w:rPr>
              <w:t>1</w:t>
            </w:r>
            <w:r w:rsidR="008C6891">
              <w:rPr>
                <w:noProof/>
              </w:rPr>
              <w:t>-</w:t>
            </w:r>
            <w:r w:rsidR="00FA5E8A">
              <w:rPr>
                <w:noProof/>
              </w:rPr>
              <w:t>0</w:t>
            </w:r>
            <w:r w:rsidR="00503126">
              <w:rPr>
                <w:noProof/>
              </w:rPr>
              <w:t>3</w:t>
            </w:r>
            <w:r w:rsidR="008C6891" w:rsidRPr="00CD6603">
              <w:rPr>
                <w:noProof/>
              </w:rPr>
              <w:t>-</w:t>
            </w:r>
            <w:r w:rsidR="004F3BF8">
              <w:rPr>
                <w:noProof/>
              </w:rPr>
              <w:t>22</w:t>
            </w:r>
            <w:r>
              <w:rPr>
                <w:noProof/>
              </w:rPr>
              <w:fldChar w:fldCharType="end"/>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ACD8B85" w:rsidR="0066336B" w:rsidRDefault="006C4E99">
            <w:pPr>
              <w:pStyle w:val="CRCoverPage"/>
              <w:spacing w:after="0"/>
              <w:ind w:left="100" w:right="-609"/>
              <w:rPr>
                <w:b/>
                <w:noProof/>
              </w:rPr>
            </w:pPr>
            <w:r>
              <w:rPr>
                <w:b/>
                <w:noProof/>
              </w:rPr>
              <w:t>A</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7D805A4E"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sidR="005818D8">
              <w:rPr>
                <w:noProof/>
              </w:rPr>
              <w:t>7</w:t>
            </w:r>
            <w:r>
              <w:rPr>
                <w:noProof/>
              </w:rPr>
              <w:fldChar w:fldCharType="end"/>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DA26C99"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Rel-15</w:t>
            </w:r>
            <w:r>
              <w:rPr>
                <w:i/>
                <w:noProof/>
                <w:sz w:val="18"/>
              </w:rPr>
              <w:tab/>
              <w:t>(Release 15)</w:t>
            </w:r>
            <w:r>
              <w:rPr>
                <w:i/>
                <w:noProof/>
                <w:sz w:val="18"/>
              </w:rPr>
              <w:br/>
            </w:r>
            <w:r w:rsidR="00F82B23" w:rsidRPr="00F82B23">
              <w:rPr>
                <w:i/>
                <w:noProof/>
                <w:sz w:val="18"/>
              </w:rPr>
              <w:t>Rel-1</w:t>
            </w:r>
            <w:r w:rsidR="00F82B23">
              <w:rPr>
                <w:i/>
                <w:noProof/>
                <w:sz w:val="18"/>
              </w:rPr>
              <w:t>6</w:t>
            </w:r>
            <w:r w:rsidR="00F82B23" w:rsidRPr="00F82B23">
              <w:rPr>
                <w:i/>
                <w:noProof/>
                <w:sz w:val="18"/>
              </w:rPr>
              <w:tab/>
              <w:t>(Release 1</w:t>
            </w:r>
            <w:r w:rsidR="00F82B23">
              <w:rPr>
                <w:i/>
                <w:noProof/>
                <w:sz w:val="18"/>
              </w:rPr>
              <w:t>6</w:t>
            </w:r>
            <w:r w:rsidR="00F82B23" w:rsidRPr="00F82B23">
              <w:rPr>
                <w:i/>
                <w:noProof/>
                <w:sz w:val="18"/>
              </w:rPr>
              <w:t>)</w:t>
            </w:r>
            <w:r w:rsidR="00F82B23">
              <w:rPr>
                <w:i/>
                <w:noProof/>
                <w:sz w:val="18"/>
              </w:rPr>
              <w:br/>
            </w:r>
            <w:r>
              <w:rPr>
                <w:i/>
                <w:noProof/>
                <w:sz w:val="18"/>
              </w:rPr>
              <w:t>Rel-1</w:t>
            </w:r>
            <w:r w:rsidR="00F82B23">
              <w:rPr>
                <w:i/>
                <w:noProof/>
                <w:sz w:val="18"/>
              </w:rPr>
              <w:t>7</w:t>
            </w:r>
            <w:r>
              <w:rPr>
                <w:i/>
                <w:noProof/>
                <w:sz w:val="18"/>
              </w:rPr>
              <w:tab/>
              <w:t>(Release 1</w:t>
            </w:r>
            <w:r w:rsidR="00F82B23">
              <w:rPr>
                <w:i/>
                <w:noProof/>
                <w:sz w:val="18"/>
              </w:rPr>
              <w:t>7</w:t>
            </w:r>
            <w:r>
              <w:rPr>
                <w:i/>
                <w:noProof/>
                <w:sz w:val="18"/>
              </w:rPr>
              <w:t>)</w:t>
            </w:r>
            <w:r w:rsidR="000610A7">
              <w:rPr>
                <w:i/>
                <w:noProof/>
                <w:sz w:val="18"/>
              </w:rPr>
              <w:br/>
              <w:t>Rel-18</w:t>
            </w:r>
            <w:r w:rsidR="000610A7">
              <w:rPr>
                <w:i/>
                <w:noProof/>
                <w:sz w:val="18"/>
              </w:rPr>
              <w:tab/>
              <w:t>(Release 18)</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F75103B" w14:textId="77777777" w:rsidR="003F2545" w:rsidRDefault="003F2545" w:rsidP="003F2545">
            <w:pPr>
              <w:pStyle w:val="CRCoverPage"/>
              <w:spacing w:after="0"/>
              <w:ind w:left="100"/>
            </w:pPr>
            <w:r>
              <w:t xml:space="preserve">For 3GPP-PDP-Type, Framed IP are not applicable to other type than IPv4, IPv6 or IPv4v6, e.g. value 4 Non-IP is not applicable upon the allocated IP address used as end point address for </w:t>
            </w:r>
            <w:proofErr w:type="spellStart"/>
            <w:r>
              <w:t>PtP</w:t>
            </w:r>
            <w:proofErr w:type="spellEnd"/>
            <w:r>
              <w:t xml:space="preserve"> </w:t>
            </w:r>
            <w:proofErr w:type="spellStart"/>
            <w:r>
              <w:t>tunneling</w:t>
            </w:r>
            <w:proofErr w:type="spellEnd"/>
            <w:r>
              <w:t xml:space="preserve"> based on UDP/IP, or PGW not performing UE IP address allocation for other </w:t>
            </w:r>
            <w:proofErr w:type="spellStart"/>
            <w:r>
              <w:t>SGi</w:t>
            </w:r>
            <w:proofErr w:type="spellEnd"/>
            <w:r>
              <w:t xml:space="preserve"> </w:t>
            </w:r>
            <w:proofErr w:type="spellStart"/>
            <w:r>
              <w:t>PtP</w:t>
            </w:r>
            <w:proofErr w:type="spellEnd"/>
            <w:r>
              <w:t xml:space="preserve"> tunnelling mechanisms. and for 5GC reusing above descriptions, Framed IP attributes are not applicable to value 5 Unstructured and value 6 Ethernet for the Ethernet PDU Session.</w:t>
            </w:r>
          </w:p>
          <w:p w14:paraId="5650EC35" w14:textId="5AC1630C" w:rsidR="007312CF" w:rsidRDefault="003F2545" w:rsidP="003F2545">
            <w:pPr>
              <w:pStyle w:val="CRCoverPage"/>
              <w:spacing w:after="0"/>
              <w:ind w:left="100"/>
            </w:pPr>
            <w:r>
              <w:t>Meanwhile when GGSN/PGW decide to request AAA server to allocate UE IP address, with 3GPP-Allocate -IP-Type value 1,2 or 3 included in the initial Access-Request message instead of allocate UE IP address from the local pool, GGSN/PGW cannot include Frame IP in the Access-Request message since UE IP address is not available yet</w:t>
            </w:r>
            <w:r w:rsidR="007312CF">
              <w:t>.</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1BBC60F2" w:rsidR="00B16FFC" w:rsidRDefault="003F2545" w:rsidP="00B47669">
            <w:pPr>
              <w:pStyle w:val="CRCoverPage"/>
              <w:spacing w:after="0"/>
              <w:ind w:left="100"/>
              <w:rPr>
                <w:noProof/>
              </w:rPr>
            </w:pPr>
            <w:r w:rsidRPr="003F2545">
              <w:rPr>
                <w:noProof/>
              </w:rPr>
              <w:t>In the Access-Request, Access-Accept, Accounting-Request, Disconnect Request messages table Note, add "If the 3GPP-PDP-Type is IPv4, IPv6 or IPv4v6" as the condition for "Ipv4 address and/or Ipv6 prefix attributes shall be present". Also adding the 3GPP-Allocate-IP-Type description in initial Access-Request and Access-Accept as Framed IP presence condition</w:t>
            </w:r>
            <w:r w:rsidR="00C070C3">
              <w:rPr>
                <w:noProof/>
              </w:rPr>
              <w:t>.</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24E42C78" w:rsidR="0066336B" w:rsidRDefault="00194B54">
            <w:pPr>
              <w:pStyle w:val="CRCoverPage"/>
              <w:spacing w:after="0"/>
              <w:ind w:left="100"/>
              <w:rPr>
                <w:noProof/>
              </w:rPr>
            </w:pPr>
            <w:r>
              <w:rPr>
                <w:noProof/>
              </w:rPr>
              <w:t xml:space="preserve">Missing the correct condition description in the table Notes, arousing wrong </w:t>
            </w:r>
            <w:r w:rsidR="003F2545">
              <w:rPr>
                <w:noProof/>
              </w:rPr>
              <w:t>PGW</w:t>
            </w:r>
            <w:r w:rsidR="00322FCD">
              <w:rPr>
                <w:rFonts w:hint="eastAsia"/>
                <w:noProof/>
                <w:lang w:eastAsia="zh-CN"/>
              </w:rPr>
              <w:t>,</w:t>
            </w:r>
            <w:r w:rsidR="00322FCD">
              <w:rPr>
                <w:noProof/>
                <w:lang w:eastAsia="zh-CN"/>
              </w:rPr>
              <w:t xml:space="preserve"> SMF, SMF+PGW-C</w:t>
            </w:r>
            <w:r w:rsidR="003F2545">
              <w:rPr>
                <w:noProof/>
              </w:rPr>
              <w:t xml:space="preserve"> </w:t>
            </w:r>
            <w:r>
              <w:rPr>
                <w:noProof/>
              </w:rPr>
              <w:t xml:space="preserve">implementation and interworking </w:t>
            </w:r>
            <w:r w:rsidR="008E60E7">
              <w:rPr>
                <w:noProof/>
              </w:rPr>
              <w:t xml:space="preserve">problems </w:t>
            </w:r>
            <w:r>
              <w:rPr>
                <w:noProof/>
              </w:rPr>
              <w:t>with DN-AAA server.</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34151B77" w:rsidR="0066336B" w:rsidRDefault="000A03A6">
            <w:pPr>
              <w:pStyle w:val="CRCoverPage"/>
              <w:spacing w:after="0"/>
              <w:ind w:left="100"/>
              <w:rPr>
                <w:noProof/>
              </w:rPr>
            </w:pPr>
            <w:r>
              <w:rPr>
                <w:noProof/>
              </w:rPr>
              <w:t>16.4.1, 16.4.2</w:t>
            </w:r>
            <w:r w:rsidR="00EA59DC">
              <w:rPr>
                <w:noProof/>
              </w:rPr>
              <w:t>, 16.4.3, 16.4.4, 16.4.8, 16.4.9</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7777777" w:rsidR="0066336B" w:rsidRDefault="00B213BA">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77777777" w:rsidR="0066336B" w:rsidRDefault="00B213BA">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52F3E3E0" w:rsidR="0066336B" w:rsidRDefault="0066336B">
            <w:pPr>
              <w:pStyle w:val="CRCoverPage"/>
              <w:spacing w:after="0"/>
              <w:ind w:left="100"/>
              <w:rPr>
                <w:noProof/>
              </w:rPr>
            </w:pP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77777777"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20F43076" w:rsidR="0090013F" w:rsidRDefault="0090013F" w:rsidP="000A03A6">
            <w:pPr>
              <w:pStyle w:val="CRCoverPage"/>
              <w:spacing w:after="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76FE848B" w14:textId="60F59894" w:rsidR="008C6891" w:rsidRDefault="008C6891" w:rsidP="008C6891">
      <w:pPr>
        <w:outlineLvl w:val="0"/>
        <w:rPr>
          <w:rFonts w:eastAsia="DengXian"/>
          <w:b/>
          <w:bCs/>
          <w:noProof/>
          <w:sz w:val="24"/>
          <w:szCs w:val="24"/>
        </w:rPr>
      </w:pPr>
      <w:r w:rsidRPr="008C6891">
        <w:rPr>
          <w:rFonts w:eastAsia="DengXian"/>
          <w:b/>
          <w:bCs/>
          <w:noProof/>
          <w:sz w:val="24"/>
          <w:szCs w:val="24"/>
        </w:rPr>
        <w:t>Proposed changes:</w:t>
      </w:r>
    </w:p>
    <w:p w14:paraId="48EB59AE" w14:textId="77777777" w:rsidR="00862DB7" w:rsidRPr="008C6891" w:rsidRDefault="00862DB7" w:rsidP="008C6891">
      <w:pPr>
        <w:outlineLvl w:val="0"/>
        <w:rPr>
          <w:rFonts w:eastAsia="DengXian"/>
          <w:b/>
          <w:bCs/>
          <w:noProof/>
          <w:sz w:val="24"/>
          <w:szCs w:val="24"/>
        </w:rPr>
      </w:pPr>
    </w:p>
    <w:p w14:paraId="1D2FBD29" w14:textId="77777777" w:rsidR="008C6891" w:rsidRPr="008C6891" w:rsidRDefault="008C6891" w:rsidP="008C689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1" w:name="_Hlk32241584"/>
      <w:bookmarkStart w:id="2" w:name="_Hlk32443572"/>
      <w:r w:rsidRPr="008C6891">
        <w:rPr>
          <w:rFonts w:eastAsia="DengXian"/>
          <w:noProof/>
          <w:color w:val="0000FF"/>
          <w:sz w:val="28"/>
          <w:szCs w:val="28"/>
        </w:rPr>
        <w:t>*** 1st Change ***</w:t>
      </w:r>
    </w:p>
    <w:p w14:paraId="00E8CBE0" w14:textId="77777777" w:rsidR="005818D8" w:rsidRDefault="005818D8" w:rsidP="005818D8">
      <w:pPr>
        <w:pStyle w:val="Heading3"/>
      </w:pPr>
      <w:bookmarkStart w:id="3" w:name="_Toc517273800"/>
      <w:bookmarkStart w:id="4" w:name="_Toc44588725"/>
      <w:bookmarkStart w:id="5" w:name="_Toc45130662"/>
      <w:bookmarkStart w:id="6" w:name="_Toc45131061"/>
      <w:bookmarkStart w:id="7" w:name="_Toc51746041"/>
      <w:bookmarkStart w:id="8" w:name="_Toc51936978"/>
      <w:bookmarkStart w:id="9" w:name="_Toc51937238"/>
      <w:bookmarkStart w:id="10" w:name="_Toc58500245"/>
      <w:bookmarkStart w:id="11" w:name="_Toc58500527"/>
      <w:bookmarkStart w:id="12" w:name="_Toc59013582"/>
      <w:bookmarkStart w:id="13" w:name="_Toc68103326"/>
      <w:bookmarkStart w:id="14" w:name="_Toc28012828"/>
      <w:bookmarkStart w:id="15" w:name="_Toc36040219"/>
      <w:bookmarkStart w:id="16" w:name="_Toc44692836"/>
      <w:bookmarkStart w:id="17" w:name="_Toc45134297"/>
      <w:bookmarkStart w:id="18" w:name="_Toc49607361"/>
      <w:bookmarkStart w:id="19" w:name="_Toc51763333"/>
      <w:bookmarkStart w:id="20" w:name="_Toc49763254"/>
      <w:bookmarkStart w:id="21" w:name="_Toc49764009"/>
      <w:bookmarkStart w:id="22" w:name="_Toc51316323"/>
      <w:bookmarkStart w:id="23" w:name="_Toc51746503"/>
      <w:bookmarkStart w:id="24" w:name="_Toc28007710"/>
      <w:bookmarkStart w:id="25" w:name="_Toc44682786"/>
      <w:bookmarkStart w:id="26" w:name="_Toc11247840"/>
      <w:bookmarkStart w:id="27" w:name="_Toc27044984"/>
      <w:bookmarkStart w:id="28" w:name="_Toc36034026"/>
      <w:bookmarkStart w:id="29" w:name="_Toc45132173"/>
      <w:bookmarkEnd w:id="1"/>
      <w:bookmarkEnd w:id="2"/>
      <w:r>
        <w:t>16.4.1</w:t>
      </w:r>
      <w:r>
        <w:tab/>
        <w:t>Access-Request message (sent from GGSN/P-GW to AAA server)</w:t>
      </w:r>
      <w:bookmarkEnd w:id="3"/>
      <w:bookmarkEnd w:id="4"/>
      <w:bookmarkEnd w:id="5"/>
      <w:bookmarkEnd w:id="6"/>
      <w:bookmarkEnd w:id="7"/>
      <w:bookmarkEnd w:id="8"/>
      <w:bookmarkEnd w:id="9"/>
      <w:bookmarkEnd w:id="10"/>
      <w:bookmarkEnd w:id="11"/>
      <w:bookmarkEnd w:id="12"/>
      <w:bookmarkEnd w:id="13"/>
    </w:p>
    <w:p w14:paraId="7DE2086B" w14:textId="77777777" w:rsidR="005818D8" w:rsidRDefault="005818D8" w:rsidP="005818D8">
      <w:r>
        <w:t>Table 1 describes the attributes of the Access-Request message.</w:t>
      </w:r>
    </w:p>
    <w:p w14:paraId="6369EBFA" w14:textId="77777777" w:rsidR="005818D8" w:rsidRDefault="005818D8" w:rsidP="005818D8">
      <w:pPr>
        <w:pStyle w:val="TH"/>
      </w:pPr>
      <w:r>
        <w:t>Table 1: The attributes of the Access-Request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55"/>
        <w:gridCol w:w="4241"/>
        <w:gridCol w:w="1547"/>
        <w:gridCol w:w="13"/>
        <w:gridCol w:w="1421"/>
      </w:tblGrid>
      <w:tr w:rsidR="005818D8" w14:paraId="7C517B18" w14:textId="77777777" w:rsidTr="003F2545">
        <w:trPr>
          <w:tblHeader/>
        </w:trPr>
        <w:tc>
          <w:tcPr>
            <w:tcW w:w="1101" w:type="dxa"/>
          </w:tcPr>
          <w:p w14:paraId="718ECBFB" w14:textId="77777777" w:rsidR="005818D8" w:rsidRDefault="005818D8" w:rsidP="003F2545">
            <w:pPr>
              <w:pStyle w:val="TAH"/>
              <w:keepNext w:val="0"/>
              <w:keepLines w:val="0"/>
            </w:pPr>
            <w:proofErr w:type="spellStart"/>
            <w:r>
              <w:t>Attr</w:t>
            </w:r>
            <w:proofErr w:type="spellEnd"/>
            <w:r>
              <w:t xml:space="preserve"> #</w:t>
            </w:r>
          </w:p>
        </w:tc>
        <w:tc>
          <w:tcPr>
            <w:tcW w:w="1955" w:type="dxa"/>
          </w:tcPr>
          <w:p w14:paraId="0E34472F" w14:textId="77777777" w:rsidR="005818D8" w:rsidRDefault="005818D8" w:rsidP="003F2545">
            <w:pPr>
              <w:pStyle w:val="TAH"/>
              <w:keepNext w:val="0"/>
              <w:keepLines w:val="0"/>
            </w:pPr>
            <w:r>
              <w:t>Attribute Name</w:t>
            </w:r>
          </w:p>
        </w:tc>
        <w:tc>
          <w:tcPr>
            <w:tcW w:w="4241" w:type="dxa"/>
          </w:tcPr>
          <w:p w14:paraId="069B983D" w14:textId="77777777" w:rsidR="005818D8" w:rsidRDefault="005818D8" w:rsidP="003F2545">
            <w:pPr>
              <w:pStyle w:val="TAH"/>
              <w:keepNext w:val="0"/>
              <w:keepLines w:val="0"/>
            </w:pPr>
            <w:r>
              <w:t>Description</w:t>
            </w:r>
          </w:p>
        </w:tc>
        <w:tc>
          <w:tcPr>
            <w:tcW w:w="1560" w:type="dxa"/>
            <w:gridSpan w:val="2"/>
          </w:tcPr>
          <w:p w14:paraId="1A2C1E8D" w14:textId="77777777" w:rsidR="005818D8" w:rsidRDefault="005818D8" w:rsidP="003F2545">
            <w:pPr>
              <w:pStyle w:val="TAH"/>
              <w:keepNext w:val="0"/>
              <w:keepLines w:val="0"/>
            </w:pPr>
            <w:r>
              <w:t>Content</w:t>
            </w:r>
          </w:p>
        </w:tc>
        <w:tc>
          <w:tcPr>
            <w:tcW w:w="1421" w:type="dxa"/>
          </w:tcPr>
          <w:p w14:paraId="299CB827" w14:textId="77777777" w:rsidR="005818D8" w:rsidRDefault="005818D8" w:rsidP="003F2545">
            <w:pPr>
              <w:pStyle w:val="TAH"/>
              <w:keepNext w:val="0"/>
              <w:keepLines w:val="0"/>
            </w:pPr>
            <w:r>
              <w:t>Presence Requirement</w:t>
            </w:r>
          </w:p>
        </w:tc>
      </w:tr>
      <w:tr w:rsidR="005818D8" w14:paraId="11016EDC" w14:textId="77777777" w:rsidTr="003F2545">
        <w:tc>
          <w:tcPr>
            <w:tcW w:w="1101" w:type="dxa"/>
          </w:tcPr>
          <w:p w14:paraId="5CEC3A22" w14:textId="77777777" w:rsidR="005818D8" w:rsidRDefault="005818D8" w:rsidP="003F2545">
            <w:pPr>
              <w:pStyle w:val="TAL"/>
              <w:keepNext w:val="0"/>
              <w:keepLines w:val="0"/>
            </w:pPr>
            <w:r>
              <w:t>1</w:t>
            </w:r>
          </w:p>
        </w:tc>
        <w:tc>
          <w:tcPr>
            <w:tcW w:w="1955" w:type="dxa"/>
          </w:tcPr>
          <w:p w14:paraId="6D7F1246" w14:textId="77777777" w:rsidR="005818D8" w:rsidRDefault="005818D8" w:rsidP="003F2545">
            <w:pPr>
              <w:pStyle w:val="TAL"/>
              <w:keepNext w:val="0"/>
              <w:keepLines w:val="0"/>
            </w:pPr>
            <w:proofErr w:type="gramStart"/>
            <w:r>
              <w:t>User-Name</w:t>
            </w:r>
            <w:proofErr w:type="gramEnd"/>
          </w:p>
        </w:tc>
        <w:tc>
          <w:tcPr>
            <w:tcW w:w="4241" w:type="dxa"/>
          </w:tcPr>
          <w:p w14:paraId="3EED0529" w14:textId="77777777" w:rsidR="005818D8" w:rsidRDefault="005818D8" w:rsidP="003F2545">
            <w:pPr>
              <w:pStyle w:val="TAL"/>
              <w:keepNext w:val="0"/>
              <w:keepLines w:val="0"/>
            </w:pPr>
            <w:r>
              <w:t>Username is provided to the GGSN/P-GW by the user in Protocol Configuration Options (PCO) or for the case of the P-GW when multiple authentications are supported in the Additional Protocol Configuration Options (APCO)</w:t>
            </w:r>
            <w:r>
              <w:rPr>
                <w:lang w:eastAsia="zh-CN"/>
              </w:rPr>
              <w:t xml:space="preserve"> </w:t>
            </w:r>
            <w:r>
              <w:t>received during IP-CAN session establishment procedure</w:t>
            </w:r>
            <w:r>
              <w:rPr>
                <w:rFonts w:hint="eastAsia"/>
                <w:lang w:eastAsia="ko-KR"/>
              </w:rPr>
              <w:t>.</w:t>
            </w:r>
            <w:r>
              <w:t xml:space="preserve"> If PPP PDP type is used, it is provided to the GGSN by the user during PPP authentication phase. If no username is available</w:t>
            </w:r>
            <w:r>
              <w:rPr>
                <w:rFonts w:hint="eastAsia"/>
                <w:lang w:eastAsia="ko-KR"/>
              </w:rPr>
              <w:t>,</w:t>
            </w:r>
            <w:r>
              <w:t xml:space="preserve"> a generic username, configurable on a per APN basis, shall be present. </w:t>
            </w:r>
          </w:p>
        </w:tc>
        <w:tc>
          <w:tcPr>
            <w:tcW w:w="1560" w:type="dxa"/>
            <w:gridSpan w:val="2"/>
          </w:tcPr>
          <w:p w14:paraId="25EBC7F1" w14:textId="77777777" w:rsidR="005818D8" w:rsidRDefault="005818D8" w:rsidP="003F2545">
            <w:pPr>
              <w:pStyle w:val="TAL"/>
              <w:keepNext w:val="0"/>
              <w:keepLines w:val="0"/>
            </w:pPr>
            <w:r>
              <w:t>String</w:t>
            </w:r>
          </w:p>
        </w:tc>
        <w:tc>
          <w:tcPr>
            <w:tcW w:w="1421" w:type="dxa"/>
          </w:tcPr>
          <w:p w14:paraId="61623E6B" w14:textId="77777777" w:rsidR="005818D8" w:rsidRDefault="005818D8" w:rsidP="003F2545">
            <w:pPr>
              <w:pStyle w:val="TAL"/>
              <w:keepNext w:val="0"/>
              <w:keepLines w:val="0"/>
            </w:pPr>
            <w:r>
              <w:t>Mandatory</w:t>
            </w:r>
          </w:p>
        </w:tc>
      </w:tr>
      <w:tr w:rsidR="005818D8" w14:paraId="41042966" w14:textId="77777777" w:rsidTr="003F2545">
        <w:tc>
          <w:tcPr>
            <w:tcW w:w="1101" w:type="dxa"/>
          </w:tcPr>
          <w:p w14:paraId="7F06952E" w14:textId="77777777" w:rsidR="005818D8" w:rsidRDefault="005818D8" w:rsidP="003F2545">
            <w:pPr>
              <w:pStyle w:val="TAL"/>
              <w:keepNext w:val="0"/>
              <w:keepLines w:val="0"/>
            </w:pPr>
            <w:r>
              <w:t>2</w:t>
            </w:r>
          </w:p>
        </w:tc>
        <w:tc>
          <w:tcPr>
            <w:tcW w:w="1955" w:type="dxa"/>
          </w:tcPr>
          <w:p w14:paraId="3A960CCF" w14:textId="77777777" w:rsidR="005818D8" w:rsidRDefault="005818D8" w:rsidP="003F2545">
            <w:pPr>
              <w:pStyle w:val="TAL"/>
              <w:keepNext w:val="0"/>
              <w:keepLines w:val="0"/>
            </w:pPr>
            <w:r>
              <w:t>User-Password</w:t>
            </w:r>
          </w:p>
        </w:tc>
        <w:tc>
          <w:tcPr>
            <w:tcW w:w="4241" w:type="dxa"/>
          </w:tcPr>
          <w:p w14:paraId="297627DC" w14:textId="77777777" w:rsidR="005818D8" w:rsidRDefault="005818D8" w:rsidP="003F2545">
            <w:pPr>
              <w:pStyle w:val="TAL"/>
              <w:keepNext w:val="0"/>
              <w:keepLines w:val="0"/>
            </w:pPr>
            <w:r>
              <w:t>User password is provided to the GGSN/P-GW by the user in the PCO or for the case of the P-GW when multiple authentications are supported in the APCO received during IP-CAN session establishment procedure if PAP is used</w:t>
            </w:r>
            <w:r>
              <w:rPr>
                <w:rFonts w:hint="eastAsia"/>
                <w:lang w:eastAsia="ko-KR"/>
              </w:rPr>
              <w:t>,</w:t>
            </w:r>
            <w:r>
              <w:t xml:space="preserve"> If PPP PDP type is used, it is provided to the GGSN by the user during PPP authentication phase. If no password is available a generic password, configurable on a per APN basis, shall be present.</w:t>
            </w:r>
          </w:p>
        </w:tc>
        <w:tc>
          <w:tcPr>
            <w:tcW w:w="1560" w:type="dxa"/>
            <w:gridSpan w:val="2"/>
          </w:tcPr>
          <w:p w14:paraId="34E3E16A" w14:textId="77777777" w:rsidR="005818D8" w:rsidRDefault="005818D8" w:rsidP="003F2545">
            <w:pPr>
              <w:pStyle w:val="TAL"/>
              <w:keepNext w:val="0"/>
              <w:keepLines w:val="0"/>
            </w:pPr>
            <w:r>
              <w:t>String</w:t>
            </w:r>
          </w:p>
        </w:tc>
        <w:tc>
          <w:tcPr>
            <w:tcW w:w="1421" w:type="dxa"/>
          </w:tcPr>
          <w:p w14:paraId="254B65B8" w14:textId="77777777" w:rsidR="005818D8" w:rsidRDefault="005818D8" w:rsidP="003F2545">
            <w:pPr>
              <w:pStyle w:val="TAL"/>
              <w:keepNext w:val="0"/>
              <w:keepLines w:val="0"/>
            </w:pPr>
            <w:r>
              <w:t>Conditional</w:t>
            </w:r>
          </w:p>
          <w:p w14:paraId="5889FEE3" w14:textId="77777777" w:rsidR="005818D8" w:rsidRDefault="005818D8" w:rsidP="003F2545">
            <w:pPr>
              <w:pStyle w:val="TAL"/>
              <w:keepNext w:val="0"/>
              <w:keepLines w:val="0"/>
            </w:pPr>
            <w:r>
              <w:t>Note 1</w:t>
            </w:r>
          </w:p>
        </w:tc>
      </w:tr>
      <w:tr w:rsidR="005818D8" w14:paraId="0BA52894" w14:textId="77777777" w:rsidTr="003F2545">
        <w:tc>
          <w:tcPr>
            <w:tcW w:w="1101" w:type="dxa"/>
          </w:tcPr>
          <w:p w14:paraId="57B50D36" w14:textId="77777777" w:rsidR="005818D8" w:rsidRDefault="005818D8" w:rsidP="003F2545">
            <w:pPr>
              <w:pStyle w:val="TAL"/>
              <w:keepNext w:val="0"/>
              <w:keepLines w:val="0"/>
            </w:pPr>
            <w:r>
              <w:t>3</w:t>
            </w:r>
          </w:p>
        </w:tc>
        <w:tc>
          <w:tcPr>
            <w:tcW w:w="1955" w:type="dxa"/>
          </w:tcPr>
          <w:p w14:paraId="57C8C4AE" w14:textId="77777777" w:rsidR="005818D8" w:rsidRDefault="005818D8" w:rsidP="003F2545">
            <w:pPr>
              <w:pStyle w:val="TAL"/>
              <w:keepNext w:val="0"/>
              <w:keepLines w:val="0"/>
            </w:pPr>
            <w:r>
              <w:t>CHAP-Password</w:t>
            </w:r>
          </w:p>
        </w:tc>
        <w:tc>
          <w:tcPr>
            <w:tcW w:w="4241" w:type="dxa"/>
          </w:tcPr>
          <w:p w14:paraId="4C2E2EE9" w14:textId="77777777" w:rsidR="005818D8" w:rsidRDefault="005818D8" w:rsidP="003F2545">
            <w:pPr>
              <w:pStyle w:val="TAL"/>
              <w:keepNext w:val="0"/>
              <w:keepLines w:val="0"/>
              <w:rPr>
                <w:lang w:eastAsia="ko-KR"/>
              </w:rPr>
            </w:pPr>
            <w:r>
              <w:t xml:space="preserve">CHAP password </w:t>
            </w:r>
            <w:r>
              <w:rPr>
                <w:rFonts w:hint="eastAsia"/>
                <w:lang w:eastAsia="ko-KR"/>
              </w:rPr>
              <w:t xml:space="preserve">is </w:t>
            </w:r>
            <w:r>
              <w:t>provided to the GGSN/P-GW by the user</w:t>
            </w:r>
            <w:r>
              <w:rPr>
                <w:rFonts w:hint="eastAsia"/>
                <w:lang w:eastAsia="ko-KR"/>
              </w:rPr>
              <w:t xml:space="preserve"> </w:t>
            </w:r>
            <w:r>
              <w:t>in the PCO or for the case of the P-GW when multiple authentications are supported in the APCO received during IP-CAN session establishment procedure</w:t>
            </w:r>
            <w:r>
              <w:rPr>
                <w:rFonts w:hint="eastAsia"/>
                <w:lang w:eastAsia="ko-KR"/>
              </w:rPr>
              <w:t>,</w:t>
            </w:r>
            <w:r>
              <w:t xml:space="preserve"> If PPP PDP type is used, it is provided to the GGSN by the user during PPP authentication phase</w:t>
            </w:r>
            <w:r>
              <w:rPr>
                <w:rFonts w:hint="eastAsia"/>
                <w:lang w:eastAsia="ko-KR"/>
              </w:rPr>
              <w:t>.</w:t>
            </w:r>
          </w:p>
        </w:tc>
        <w:tc>
          <w:tcPr>
            <w:tcW w:w="1560" w:type="dxa"/>
            <w:gridSpan w:val="2"/>
          </w:tcPr>
          <w:p w14:paraId="22CA8979" w14:textId="77777777" w:rsidR="005818D8" w:rsidRDefault="005818D8" w:rsidP="003F2545">
            <w:pPr>
              <w:pStyle w:val="TAL"/>
              <w:keepNext w:val="0"/>
              <w:keepLines w:val="0"/>
            </w:pPr>
            <w:r>
              <w:t>String</w:t>
            </w:r>
          </w:p>
        </w:tc>
        <w:tc>
          <w:tcPr>
            <w:tcW w:w="1421" w:type="dxa"/>
          </w:tcPr>
          <w:p w14:paraId="4F089EDA" w14:textId="77777777" w:rsidR="005818D8" w:rsidRDefault="005818D8" w:rsidP="003F2545">
            <w:pPr>
              <w:pStyle w:val="TAL"/>
              <w:keepNext w:val="0"/>
              <w:keepLines w:val="0"/>
            </w:pPr>
            <w:r>
              <w:t>Conditional</w:t>
            </w:r>
          </w:p>
          <w:p w14:paraId="18C2FE5E" w14:textId="77777777" w:rsidR="005818D8" w:rsidRDefault="005818D8" w:rsidP="003F2545">
            <w:pPr>
              <w:pStyle w:val="TAL"/>
              <w:keepNext w:val="0"/>
              <w:keepLines w:val="0"/>
            </w:pPr>
            <w:r>
              <w:t>Note 2</w:t>
            </w:r>
          </w:p>
        </w:tc>
      </w:tr>
      <w:tr w:rsidR="005818D8" w14:paraId="51B3A4CB" w14:textId="77777777" w:rsidTr="003F2545">
        <w:tc>
          <w:tcPr>
            <w:tcW w:w="1101" w:type="dxa"/>
          </w:tcPr>
          <w:p w14:paraId="5A1273BB" w14:textId="77777777" w:rsidR="005818D8" w:rsidRDefault="005818D8" w:rsidP="003F2545">
            <w:pPr>
              <w:pStyle w:val="TAL"/>
              <w:keepNext w:val="0"/>
              <w:keepLines w:val="0"/>
            </w:pPr>
            <w:r>
              <w:t>4</w:t>
            </w:r>
          </w:p>
        </w:tc>
        <w:tc>
          <w:tcPr>
            <w:tcW w:w="1955" w:type="dxa"/>
          </w:tcPr>
          <w:p w14:paraId="10EEAF18" w14:textId="77777777" w:rsidR="005818D8" w:rsidRDefault="005818D8" w:rsidP="003F2545">
            <w:pPr>
              <w:pStyle w:val="TAL"/>
              <w:keepNext w:val="0"/>
              <w:keepLines w:val="0"/>
            </w:pPr>
            <w:r>
              <w:t>NAS-IP-Address</w:t>
            </w:r>
          </w:p>
        </w:tc>
        <w:tc>
          <w:tcPr>
            <w:tcW w:w="4241" w:type="dxa"/>
          </w:tcPr>
          <w:p w14:paraId="2FBFDD3F" w14:textId="77777777" w:rsidR="005818D8" w:rsidRDefault="005818D8" w:rsidP="003F2545">
            <w:pPr>
              <w:pStyle w:val="TAL"/>
              <w:keepNext w:val="0"/>
              <w:keepLines w:val="0"/>
            </w:pPr>
            <w:r>
              <w:t>IPv4 address of the GGSN/P-GW for communication with the AAA server.</w:t>
            </w:r>
          </w:p>
        </w:tc>
        <w:tc>
          <w:tcPr>
            <w:tcW w:w="1560" w:type="dxa"/>
            <w:gridSpan w:val="2"/>
          </w:tcPr>
          <w:p w14:paraId="6E979632" w14:textId="77777777" w:rsidR="005818D8" w:rsidRDefault="005818D8" w:rsidP="003F2545">
            <w:pPr>
              <w:pStyle w:val="TAL"/>
              <w:keepNext w:val="0"/>
              <w:keepLines w:val="0"/>
            </w:pPr>
            <w:r>
              <w:t>IPv4</w:t>
            </w:r>
          </w:p>
        </w:tc>
        <w:tc>
          <w:tcPr>
            <w:tcW w:w="1421" w:type="dxa"/>
          </w:tcPr>
          <w:p w14:paraId="4869F3F9" w14:textId="77777777" w:rsidR="005818D8" w:rsidRDefault="005818D8" w:rsidP="003F2545">
            <w:pPr>
              <w:pStyle w:val="TAL"/>
              <w:keepNext w:val="0"/>
              <w:keepLines w:val="0"/>
            </w:pPr>
            <w:r>
              <w:t>Conditional</w:t>
            </w:r>
          </w:p>
          <w:p w14:paraId="23C18262" w14:textId="77777777" w:rsidR="005818D8" w:rsidRDefault="005818D8" w:rsidP="003F2545">
            <w:pPr>
              <w:pStyle w:val="TAL"/>
              <w:keepNext w:val="0"/>
              <w:keepLines w:val="0"/>
            </w:pPr>
            <w:r>
              <w:t xml:space="preserve">Note </w:t>
            </w:r>
            <w:r>
              <w:rPr>
                <w:rFonts w:hint="eastAsia"/>
                <w:lang w:eastAsia="ko-KR"/>
              </w:rPr>
              <w:t>3 and 7</w:t>
            </w:r>
          </w:p>
        </w:tc>
      </w:tr>
      <w:tr w:rsidR="005818D8" w14:paraId="4900A2E8" w14:textId="77777777" w:rsidTr="003F2545">
        <w:tc>
          <w:tcPr>
            <w:tcW w:w="1101" w:type="dxa"/>
          </w:tcPr>
          <w:p w14:paraId="73C5EC9D" w14:textId="77777777" w:rsidR="005818D8" w:rsidRDefault="005818D8" w:rsidP="003F2545">
            <w:pPr>
              <w:pStyle w:val="TAL"/>
              <w:keepNext w:val="0"/>
              <w:keepLines w:val="0"/>
            </w:pPr>
            <w:r>
              <w:t>95</w:t>
            </w:r>
          </w:p>
        </w:tc>
        <w:tc>
          <w:tcPr>
            <w:tcW w:w="1955" w:type="dxa"/>
          </w:tcPr>
          <w:p w14:paraId="0B134052" w14:textId="77777777" w:rsidR="005818D8" w:rsidRDefault="005818D8" w:rsidP="003F2545">
            <w:pPr>
              <w:pStyle w:val="TAL"/>
              <w:keepNext w:val="0"/>
              <w:keepLines w:val="0"/>
            </w:pPr>
            <w:r>
              <w:t>NAS-IPv6-Address</w:t>
            </w:r>
          </w:p>
        </w:tc>
        <w:tc>
          <w:tcPr>
            <w:tcW w:w="4241" w:type="dxa"/>
          </w:tcPr>
          <w:p w14:paraId="7C9731DF" w14:textId="77777777" w:rsidR="005818D8" w:rsidRDefault="005818D8" w:rsidP="003F2545">
            <w:pPr>
              <w:pStyle w:val="TAL"/>
              <w:keepNext w:val="0"/>
              <w:keepLines w:val="0"/>
            </w:pPr>
            <w:r>
              <w:t>IPv6 address of the GGSN/P-GW for communication with the AAA server.</w:t>
            </w:r>
          </w:p>
        </w:tc>
        <w:tc>
          <w:tcPr>
            <w:tcW w:w="1560" w:type="dxa"/>
            <w:gridSpan w:val="2"/>
          </w:tcPr>
          <w:p w14:paraId="4F613F08" w14:textId="77777777" w:rsidR="005818D8" w:rsidRDefault="005818D8" w:rsidP="003F2545">
            <w:pPr>
              <w:pStyle w:val="TAL"/>
              <w:keepNext w:val="0"/>
              <w:keepLines w:val="0"/>
            </w:pPr>
            <w:r>
              <w:t>IPv6</w:t>
            </w:r>
          </w:p>
        </w:tc>
        <w:tc>
          <w:tcPr>
            <w:tcW w:w="1421" w:type="dxa"/>
          </w:tcPr>
          <w:p w14:paraId="60BBFC08" w14:textId="77777777" w:rsidR="005818D8" w:rsidRDefault="005818D8" w:rsidP="003F2545">
            <w:pPr>
              <w:pStyle w:val="TAL"/>
              <w:keepNext w:val="0"/>
              <w:keepLines w:val="0"/>
            </w:pPr>
            <w:r>
              <w:t>Conditional</w:t>
            </w:r>
          </w:p>
          <w:p w14:paraId="26C0AEDA" w14:textId="77777777" w:rsidR="005818D8" w:rsidRDefault="005818D8" w:rsidP="003F2545">
            <w:pPr>
              <w:pStyle w:val="TAL"/>
              <w:keepNext w:val="0"/>
              <w:keepLines w:val="0"/>
              <w:rPr>
                <w:lang w:eastAsia="ko-KR"/>
              </w:rPr>
            </w:pPr>
            <w:r>
              <w:t xml:space="preserve">Note 3 and </w:t>
            </w:r>
            <w:r>
              <w:rPr>
                <w:rFonts w:hint="eastAsia"/>
                <w:lang w:eastAsia="ko-KR"/>
              </w:rPr>
              <w:t>7</w:t>
            </w:r>
          </w:p>
        </w:tc>
      </w:tr>
      <w:tr w:rsidR="005818D8" w14:paraId="1C7FCAE8" w14:textId="77777777" w:rsidTr="003F2545">
        <w:tc>
          <w:tcPr>
            <w:tcW w:w="1101" w:type="dxa"/>
          </w:tcPr>
          <w:p w14:paraId="38768396" w14:textId="77777777" w:rsidR="005818D8" w:rsidRDefault="005818D8" w:rsidP="003F2545">
            <w:pPr>
              <w:pStyle w:val="TAL"/>
              <w:keepNext w:val="0"/>
              <w:keepLines w:val="0"/>
            </w:pPr>
            <w:r>
              <w:t>32</w:t>
            </w:r>
          </w:p>
        </w:tc>
        <w:tc>
          <w:tcPr>
            <w:tcW w:w="1955" w:type="dxa"/>
          </w:tcPr>
          <w:p w14:paraId="35A2DB26" w14:textId="77777777" w:rsidR="005818D8" w:rsidRDefault="005818D8" w:rsidP="003F2545">
            <w:pPr>
              <w:pStyle w:val="TAL"/>
              <w:keepNext w:val="0"/>
              <w:keepLines w:val="0"/>
            </w:pPr>
            <w:r>
              <w:t>NAS-Identifier</w:t>
            </w:r>
          </w:p>
        </w:tc>
        <w:tc>
          <w:tcPr>
            <w:tcW w:w="4241" w:type="dxa"/>
          </w:tcPr>
          <w:p w14:paraId="43BE097C" w14:textId="77777777" w:rsidR="005818D8" w:rsidRDefault="005818D8" w:rsidP="003F2545">
            <w:pPr>
              <w:pStyle w:val="TAL"/>
              <w:keepNext w:val="0"/>
              <w:keepLines w:val="0"/>
            </w:pPr>
            <w:r>
              <w:t>Hostname of the GGSN/P-GW for communication with the AAA server.</w:t>
            </w:r>
          </w:p>
        </w:tc>
        <w:tc>
          <w:tcPr>
            <w:tcW w:w="1560" w:type="dxa"/>
            <w:gridSpan w:val="2"/>
          </w:tcPr>
          <w:p w14:paraId="6C7EBB3A" w14:textId="77777777" w:rsidR="005818D8" w:rsidRDefault="005818D8" w:rsidP="003F2545">
            <w:pPr>
              <w:pStyle w:val="TAL"/>
              <w:keepNext w:val="0"/>
              <w:keepLines w:val="0"/>
            </w:pPr>
            <w:r>
              <w:t>String</w:t>
            </w:r>
          </w:p>
        </w:tc>
        <w:tc>
          <w:tcPr>
            <w:tcW w:w="1421" w:type="dxa"/>
          </w:tcPr>
          <w:p w14:paraId="54E19076" w14:textId="77777777" w:rsidR="005818D8" w:rsidRDefault="005818D8" w:rsidP="003F2545">
            <w:pPr>
              <w:pStyle w:val="TAL"/>
              <w:keepNext w:val="0"/>
              <w:keepLines w:val="0"/>
            </w:pPr>
            <w:r>
              <w:t>Conditional</w:t>
            </w:r>
          </w:p>
          <w:p w14:paraId="6C6FEA63" w14:textId="77777777" w:rsidR="005818D8" w:rsidRDefault="005818D8" w:rsidP="003F2545">
            <w:pPr>
              <w:pStyle w:val="TAL"/>
              <w:keepNext w:val="0"/>
              <w:keepLines w:val="0"/>
            </w:pPr>
            <w:r>
              <w:t>Note 3</w:t>
            </w:r>
          </w:p>
        </w:tc>
      </w:tr>
      <w:tr w:rsidR="005818D8" w14:paraId="224E9856" w14:textId="77777777" w:rsidTr="003F2545">
        <w:tc>
          <w:tcPr>
            <w:tcW w:w="1101" w:type="dxa"/>
          </w:tcPr>
          <w:p w14:paraId="6D97F255" w14:textId="77777777" w:rsidR="005818D8" w:rsidRDefault="005818D8" w:rsidP="003F2545">
            <w:pPr>
              <w:pStyle w:val="TAL"/>
              <w:keepNext w:val="0"/>
              <w:keepLines w:val="0"/>
            </w:pPr>
            <w:r>
              <w:t>6</w:t>
            </w:r>
          </w:p>
        </w:tc>
        <w:tc>
          <w:tcPr>
            <w:tcW w:w="1955" w:type="dxa"/>
          </w:tcPr>
          <w:p w14:paraId="79388EBA" w14:textId="77777777" w:rsidR="005818D8" w:rsidRDefault="005818D8" w:rsidP="003F2545">
            <w:pPr>
              <w:pStyle w:val="TAL"/>
              <w:keepNext w:val="0"/>
              <w:keepLines w:val="0"/>
            </w:pPr>
            <w:r>
              <w:t>Service-Type</w:t>
            </w:r>
          </w:p>
        </w:tc>
        <w:tc>
          <w:tcPr>
            <w:tcW w:w="4241" w:type="dxa"/>
          </w:tcPr>
          <w:p w14:paraId="09C86C7C" w14:textId="77777777" w:rsidR="005818D8" w:rsidRDefault="005818D8" w:rsidP="003F2545">
            <w:pPr>
              <w:pStyle w:val="TAL"/>
              <w:keepNext w:val="0"/>
              <w:keepLines w:val="0"/>
            </w:pPr>
            <w:r>
              <w:t>Indicates the type of service for this user</w:t>
            </w:r>
          </w:p>
        </w:tc>
        <w:tc>
          <w:tcPr>
            <w:tcW w:w="1560" w:type="dxa"/>
            <w:gridSpan w:val="2"/>
          </w:tcPr>
          <w:p w14:paraId="68F68EB6" w14:textId="77777777" w:rsidR="005818D8" w:rsidRDefault="005818D8" w:rsidP="003F2545">
            <w:pPr>
              <w:pStyle w:val="TAL"/>
              <w:keepNext w:val="0"/>
              <w:keepLines w:val="0"/>
            </w:pPr>
            <w:r>
              <w:t>2 (Framed)</w:t>
            </w:r>
          </w:p>
          <w:p w14:paraId="55CDC8C3" w14:textId="77777777" w:rsidR="005818D8" w:rsidRDefault="005818D8" w:rsidP="003F2545">
            <w:pPr>
              <w:pStyle w:val="TAL"/>
              <w:keepNext w:val="0"/>
              <w:keepLines w:val="0"/>
            </w:pPr>
            <w:r>
              <w:t xml:space="preserve">or </w:t>
            </w:r>
          </w:p>
          <w:p w14:paraId="529BC937" w14:textId="77777777" w:rsidR="005818D8" w:rsidRDefault="005818D8" w:rsidP="003F2545">
            <w:pPr>
              <w:pStyle w:val="TAL"/>
              <w:keepNext w:val="0"/>
              <w:keepLines w:val="0"/>
            </w:pPr>
            <w:r>
              <w:t>17 (Authorize Only)</w:t>
            </w:r>
          </w:p>
          <w:p w14:paraId="3D831DCB" w14:textId="77777777" w:rsidR="005818D8" w:rsidRDefault="005818D8" w:rsidP="003F2545">
            <w:pPr>
              <w:pStyle w:val="TAL"/>
              <w:keepNext w:val="0"/>
              <w:keepLines w:val="0"/>
            </w:pPr>
            <w:r>
              <w:t>Note 9</w:t>
            </w:r>
          </w:p>
        </w:tc>
        <w:tc>
          <w:tcPr>
            <w:tcW w:w="1421" w:type="dxa"/>
          </w:tcPr>
          <w:p w14:paraId="6A1AD447" w14:textId="77777777" w:rsidR="005818D8" w:rsidRDefault="005818D8" w:rsidP="003F2545">
            <w:pPr>
              <w:pStyle w:val="TAL"/>
              <w:keepNext w:val="0"/>
              <w:keepLines w:val="0"/>
            </w:pPr>
            <w:r>
              <w:t>Optional</w:t>
            </w:r>
          </w:p>
        </w:tc>
      </w:tr>
      <w:tr w:rsidR="005818D8" w14:paraId="7EEF7964" w14:textId="77777777" w:rsidTr="003F2545">
        <w:tc>
          <w:tcPr>
            <w:tcW w:w="1101" w:type="dxa"/>
          </w:tcPr>
          <w:p w14:paraId="3C36EE57" w14:textId="77777777" w:rsidR="005818D8" w:rsidRDefault="005818D8" w:rsidP="003F2545">
            <w:pPr>
              <w:pStyle w:val="TAL"/>
              <w:keepNext w:val="0"/>
              <w:keepLines w:val="0"/>
            </w:pPr>
            <w:r>
              <w:t>7</w:t>
            </w:r>
          </w:p>
        </w:tc>
        <w:tc>
          <w:tcPr>
            <w:tcW w:w="1955" w:type="dxa"/>
          </w:tcPr>
          <w:p w14:paraId="226243F1" w14:textId="77777777" w:rsidR="005818D8" w:rsidRDefault="005818D8" w:rsidP="003F2545">
            <w:pPr>
              <w:pStyle w:val="TAL"/>
              <w:keepNext w:val="0"/>
              <w:keepLines w:val="0"/>
            </w:pPr>
            <w:r>
              <w:t xml:space="preserve">Framed-Protocol </w:t>
            </w:r>
          </w:p>
        </w:tc>
        <w:tc>
          <w:tcPr>
            <w:tcW w:w="4241" w:type="dxa"/>
          </w:tcPr>
          <w:p w14:paraId="2ED54134" w14:textId="77777777" w:rsidR="005818D8" w:rsidRDefault="005818D8" w:rsidP="003F2545">
            <w:pPr>
              <w:pStyle w:val="TAL"/>
              <w:keepNext w:val="0"/>
              <w:keepLines w:val="0"/>
            </w:pPr>
            <w:r>
              <w:t xml:space="preserve">Indicates the type of protocol for this user </w:t>
            </w:r>
          </w:p>
        </w:tc>
        <w:tc>
          <w:tcPr>
            <w:tcW w:w="1560" w:type="dxa"/>
            <w:gridSpan w:val="2"/>
          </w:tcPr>
          <w:p w14:paraId="46333AC3" w14:textId="77777777" w:rsidR="005818D8" w:rsidRDefault="005818D8" w:rsidP="003F2545">
            <w:pPr>
              <w:pStyle w:val="TAL"/>
              <w:keepNext w:val="0"/>
              <w:keepLines w:val="0"/>
            </w:pPr>
            <w:r>
              <w:t>7 (GPRS PDP Context)</w:t>
            </w:r>
          </w:p>
        </w:tc>
        <w:tc>
          <w:tcPr>
            <w:tcW w:w="1421" w:type="dxa"/>
          </w:tcPr>
          <w:p w14:paraId="366220A2" w14:textId="77777777" w:rsidR="005818D8" w:rsidRDefault="005818D8" w:rsidP="003F2545">
            <w:pPr>
              <w:pStyle w:val="TAL"/>
              <w:keepNext w:val="0"/>
              <w:keepLines w:val="0"/>
            </w:pPr>
            <w:r>
              <w:t>Optional</w:t>
            </w:r>
          </w:p>
          <w:p w14:paraId="6D8ABFDD" w14:textId="77777777" w:rsidR="005818D8" w:rsidRDefault="005818D8" w:rsidP="003F2545">
            <w:pPr>
              <w:pStyle w:val="TAL"/>
              <w:keepNext w:val="0"/>
              <w:keepLines w:val="0"/>
            </w:pPr>
            <w:r>
              <w:t>Note 8</w:t>
            </w:r>
          </w:p>
        </w:tc>
      </w:tr>
      <w:tr w:rsidR="005818D8" w14:paraId="6EA3470B" w14:textId="77777777" w:rsidTr="003F2545">
        <w:tc>
          <w:tcPr>
            <w:tcW w:w="1101" w:type="dxa"/>
          </w:tcPr>
          <w:p w14:paraId="4410F820" w14:textId="77777777" w:rsidR="005818D8" w:rsidRDefault="005818D8" w:rsidP="003F2545">
            <w:pPr>
              <w:pStyle w:val="TAL"/>
              <w:keepNext w:val="0"/>
              <w:keepLines w:val="0"/>
            </w:pPr>
            <w:r>
              <w:t>8</w:t>
            </w:r>
          </w:p>
        </w:tc>
        <w:tc>
          <w:tcPr>
            <w:tcW w:w="1955" w:type="dxa"/>
          </w:tcPr>
          <w:p w14:paraId="5A0BB4C5" w14:textId="77777777" w:rsidR="005818D8" w:rsidRDefault="005818D8" w:rsidP="003F2545">
            <w:pPr>
              <w:pStyle w:val="TAL"/>
              <w:keepNext w:val="0"/>
              <w:keepLines w:val="0"/>
            </w:pPr>
            <w:r>
              <w:t>Framed-IP-Address</w:t>
            </w:r>
          </w:p>
        </w:tc>
        <w:tc>
          <w:tcPr>
            <w:tcW w:w="4241" w:type="dxa"/>
          </w:tcPr>
          <w:p w14:paraId="0E22DEE8" w14:textId="77777777" w:rsidR="005818D8" w:rsidRDefault="005818D8" w:rsidP="003F2545">
            <w:pPr>
              <w:pStyle w:val="TAL"/>
              <w:keepNext w:val="0"/>
              <w:keepLines w:val="0"/>
            </w:pPr>
            <w:r>
              <w:t>IPv4 address allocated for this user</w:t>
            </w:r>
          </w:p>
        </w:tc>
        <w:tc>
          <w:tcPr>
            <w:tcW w:w="1547" w:type="dxa"/>
          </w:tcPr>
          <w:p w14:paraId="6ACE2EFD" w14:textId="77777777" w:rsidR="005818D8" w:rsidRDefault="005818D8" w:rsidP="003F2545">
            <w:pPr>
              <w:pStyle w:val="TAL"/>
              <w:keepNext w:val="0"/>
              <w:keepLines w:val="0"/>
            </w:pPr>
            <w:r>
              <w:t>IPv4</w:t>
            </w:r>
          </w:p>
        </w:tc>
        <w:tc>
          <w:tcPr>
            <w:tcW w:w="1434" w:type="dxa"/>
            <w:gridSpan w:val="2"/>
          </w:tcPr>
          <w:p w14:paraId="02ED8F68" w14:textId="77777777" w:rsidR="005818D8" w:rsidRDefault="005818D8" w:rsidP="003F2545">
            <w:pPr>
              <w:pStyle w:val="TAL"/>
              <w:keepNext w:val="0"/>
              <w:keepLines w:val="0"/>
            </w:pPr>
            <w:r>
              <w:t>Conditional Note 4</w:t>
            </w:r>
          </w:p>
        </w:tc>
      </w:tr>
      <w:tr w:rsidR="005818D8" w14:paraId="3632BE96" w14:textId="77777777" w:rsidTr="003F2545">
        <w:tc>
          <w:tcPr>
            <w:tcW w:w="1101" w:type="dxa"/>
          </w:tcPr>
          <w:p w14:paraId="08E96F08" w14:textId="77777777" w:rsidR="005818D8" w:rsidRDefault="005818D8" w:rsidP="003F2545">
            <w:pPr>
              <w:pStyle w:val="TAL"/>
              <w:keepNext w:val="0"/>
              <w:keepLines w:val="0"/>
            </w:pPr>
            <w:r>
              <w:t>9</w:t>
            </w:r>
          </w:p>
        </w:tc>
        <w:tc>
          <w:tcPr>
            <w:tcW w:w="1955" w:type="dxa"/>
          </w:tcPr>
          <w:p w14:paraId="7E553E06" w14:textId="77777777" w:rsidR="005818D8" w:rsidRDefault="005818D8" w:rsidP="003F2545">
            <w:pPr>
              <w:pStyle w:val="TAL"/>
              <w:keepNext w:val="0"/>
              <w:keepLines w:val="0"/>
            </w:pPr>
            <w:r>
              <w:t>Framed-IP-Netmask</w:t>
            </w:r>
          </w:p>
        </w:tc>
        <w:tc>
          <w:tcPr>
            <w:tcW w:w="4241" w:type="dxa"/>
          </w:tcPr>
          <w:p w14:paraId="27396E42" w14:textId="77777777" w:rsidR="005818D8" w:rsidRDefault="005818D8" w:rsidP="003F2545">
            <w:pPr>
              <w:pStyle w:val="TAL"/>
              <w:keepNext w:val="0"/>
              <w:keepLines w:val="0"/>
            </w:pPr>
            <w:r>
              <w:t>Netmask for the user IPv4 address</w:t>
            </w:r>
          </w:p>
        </w:tc>
        <w:tc>
          <w:tcPr>
            <w:tcW w:w="1547" w:type="dxa"/>
          </w:tcPr>
          <w:p w14:paraId="61479A0A" w14:textId="77777777" w:rsidR="005818D8" w:rsidRDefault="005818D8" w:rsidP="003F2545">
            <w:pPr>
              <w:pStyle w:val="TAL"/>
              <w:keepNext w:val="0"/>
              <w:keepLines w:val="0"/>
            </w:pPr>
            <w:r>
              <w:t>IPv4</w:t>
            </w:r>
          </w:p>
        </w:tc>
        <w:tc>
          <w:tcPr>
            <w:tcW w:w="1434" w:type="dxa"/>
            <w:gridSpan w:val="2"/>
          </w:tcPr>
          <w:p w14:paraId="12ED5717" w14:textId="77777777" w:rsidR="005818D8" w:rsidRDefault="005818D8" w:rsidP="003F2545">
            <w:pPr>
              <w:pStyle w:val="TAL"/>
              <w:keepNext w:val="0"/>
              <w:keepLines w:val="0"/>
            </w:pPr>
            <w:r>
              <w:t>Conditional Note 4</w:t>
            </w:r>
          </w:p>
        </w:tc>
      </w:tr>
      <w:tr w:rsidR="005818D8" w14:paraId="37DE2235" w14:textId="77777777" w:rsidTr="003F2545">
        <w:tc>
          <w:tcPr>
            <w:tcW w:w="1101" w:type="dxa"/>
          </w:tcPr>
          <w:p w14:paraId="53C640EE" w14:textId="77777777" w:rsidR="005818D8" w:rsidRDefault="005818D8" w:rsidP="003F2545">
            <w:pPr>
              <w:pStyle w:val="TAL"/>
              <w:keepNext w:val="0"/>
              <w:keepLines w:val="0"/>
            </w:pPr>
            <w:r>
              <w:t>97</w:t>
            </w:r>
          </w:p>
        </w:tc>
        <w:tc>
          <w:tcPr>
            <w:tcW w:w="1955" w:type="dxa"/>
          </w:tcPr>
          <w:p w14:paraId="77B5CC64" w14:textId="77777777" w:rsidR="005818D8" w:rsidRDefault="005818D8" w:rsidP="003F2545">
            <w:pPr>
              <w:pStyle w:val="TAL"/>
              <w:keepNext w:val="0"/>
              <w:keepLines w:val="0"/>
            </w:pPr>
            <w:r>
              <w:t>Framed-IPv6-Prefix</w:t>
            </w:r>
          </w:p>
        </w:tc>
        <w:tc>
          <w:tcPr>
            <w:tcW w:w="4241" w:type="dxa"/>
          </w:tcPr>
          <w:p w14:paraId="146F01AE" w14:textId="77777777" w:rsidR="005818D8" w:rsidRDefault="005818D8" w:rsidP="003F2545">
            <w:pPr>
              <w:pStyle w:val="TAL"/>
              <w:keepNext w:val="0"/>
              <w:keepLines w:val="0"/>
            </w:pPr>
            <w:r>
              <w:t xml:space="preserve">IPv6 prefix allocated for this user </w:t>
            </w:r>
          </w:p>
        </w:tc>
        <w:tc>
          <w:tcPr>
            <w:tcW w:w="1547" w:type="dxa"/>
          </w:tcPr>
          <w:p w14:paraId="01A032AD" w14:textId="77777777" w:rsidR="005818D8" w:rsidRDefault="005818D8" w:rsidP="003F2545">
            <w:pPr>
              <w:pStyle w:val="TAL"/>
              <w:keepNext w:val="0"/>
              <w:keepLines w:val="0"/>
            </w:pPr>
            <w:r>
              <w:t>IPv6</w:t>
            </w:r>
          </w:p>
        </w:tc>
        <w:tc>
          <w:tcPr>
            <w:tcW w:w="1434" w:type="dxa"/>
            <w:gridSpan w:val="2"/>
          </w:tcPr>
          <w:p w14:paraId="79C4CEBE" w14:textId="77777777" w:rsidR="005818D8" w:rsidRDefault="005818D8" w:rsidP="003F2545">
            <w:pPr>
              <w:pStyle w:val="TAL"/>
              <w:keepNext w:val="0"/>
              <w:keepLines w:val="0"/>
            </w:pPr>
            <w:r>
              <w:t>Conditional</w:t>
            </w:r>
          </w:p>
          <w:p w14:paraId="0E3C3C33" w14:textId="77777777" w:rsidR="005818D8" w:rsidRDefault="005818D8" w:rsidP="003F2545">
            <w:pPr>
              <w:pStyle w:val="TAL"/>
              <w:keepNext w:val="0"/>
              <w:keepLines w:val="0"/>
            </w:pPr>
            <w:r>
              <w:t>Note 4</w:t>
            </w:r>
          </w:p>
        </w:tc>
      </w:tr>
      <w:tr w:rsidR="005818D8" w14:paraId="145858A4" w14:textId="77777777" w:rsidTr="003F2545">
        <w:tc>
          <w:tcPr>
            <w:tcW w:w="1101" w:type="dxa"/>
          </w:tcPr>
          <w:p w14:paraId="5FD30F23" w14:textId="77777777" w:rsidR="005818D8" w:rsidRDefault="005818D8" w:rsidP="003F2545">
            <w:pPr>
              <w:pStyle w:val="TAL"/>
              <w:keepNext w:val="0"/>
              <w:keepLines w:val="0"/>
              <w:rPr>
                <w:lang w:eastAsia="ko-KR"/>
              </w:rPr>
            </w:pPr>
            <w:r>
              <w:rPr>
                <w:rFonts w:hint="eastAsia"/>
                <w:lang w:eastAsia="ko-KR"/>
              </w:rPr>
              <w:t>123</w:t>
            </w:r>
          </w:p>
        </w:tc>
        <w:tc>
          <w:tcPr>
            <w:tcW w:w="1955" w:type="dxa"/>
          </w:tcPr>
          <w:p w14:paraId="3EF8A149" w14:textId="77777777" w:rsidR="005818D8" w:rsidRDefault="005818D8" w:rsidP="003F2545">
            <w:pPr>
              <w:pStyle w:val="TAL"/>
              <w:keepNext w:val="0"/>
              <w:keepLines w:val="0"/>
            </w:pPr>
            <w:r>
              <w:t>Delegated-IPv6-Prefix</w:t>
            </w:r>
          </w:p>
        </w:tc>
        <w:tc>
          <w:tcPr>
            <w:tcW w:w="4241" w:type="dxa"/>
          </w:tcPr>
          <w:p w14:paraId="635032C0" w14:textId="77777777" w:rsidR="005818D8" w:rsidRDefault="005818D8" w:rsidP="003F2545">
            <w:pPr>
              <w:pStyle w:val="TAL"/>
              <w:keepNext w:val="0"/>
              <w:keepLines w:val="0"/>
            </w:pPr>
            <w:r>
              <w:t>IPv6 prefix delegated to the user.</w:t>
            </w:r>
          </w:p>
        </w:tc>
        <w:tc>
          <w:tcPr>
            <w:tcW w:w="1547" w:type="dxa"/>
          </w:tcPr>
          <w:p w14:paraId="16B7E9A9" w14:textId="77777777" w:rsidR="005818D8" w:rsidRDefault="005818D8" w:rsidP="003F2545">
            <w:pPr>
              <w:pStyle w:val="TAL"/>
              <w:keepNext w:val="0"/>
              <w:keepLines w:val="0"/>
            </w:pPr>
            <w:r>
              <w:t>IPv6</w:t>
            </w:r>
          </w:p>
        </w:tc>
        <w:tc>
          <w:tcPr>
            <w:tcW w:w="1434" w:type="dxa"/>
            <w:gridSpan w:val="2"/>
          </w:tcPr>
          <w:p w14:paraId="288BC02D" w14:textId="77777777" w:rsidR="005818D8" w:rsidRDefault="005818D8" w:rsidP="003F2545">
            <w:pPr>
              <w:pStyle w:val="TAL"/>
              <w:keepNext w:val="0"/>
              <w:keepLines w:val="0"/>
            </w:pPr>
            <w:r>
              <w:t>Conditional Note 10</w:t>
            </w:r>
          </w:p>
        </w:tc>
      </w:tr>
      <w:tr w:rsidR="005818D8" w14:paraId="638725DC" w14:textId="77777777" w:rsidTr="003F2545">
        <w:tc>
          <w:tcPr>
            <w:tcW w:w="1101" w:type="dxa"/>
          </w:tcPr>
          <w:p w14:paraId="1C4D3A56" w14:textId="77777777" w:rsidR="005818D8" w:rsidRDefault="005818D8" w:rsidP="003F2545">
            <w:pPr>
              <w:pStyle w:val="TAL"/>
              <w:keepNext w:val="0"/>
              <w:keepLines w:val="0"/>
            </w:pPr>
            <w:r>
              <w:lastRenderedPageBreak/>
              <w:t>96</w:t>
            </w:r>
          </w:p>
        </w:tc>
        <w:tc>
          <w:tcPr>
            <w:tcW w:w="1955" w:type="dxa"/>
          </w:tcPr>
          <w:p w14:paraId="59C3B5E7" w14:textId="77777777" w:rsidR="005818D8" w:rsidRDefault="005818D8" w:rsidP="003F2545">
            <w:pPr>
              <w:pStyle w:val="TAL"/>
              <w:keepNext w:val="0"/>
              <w:keepLines w:val="0"/>
            </w:pPr>
            <w:r>
              <w:t>Framed-Interface-Id</w:t>
            </w:r>
          </w:p>
        </w:tc>
        <w:tc>
          <w:tcPr>
            <w:tcW w:w="4241" w:type="dxa"/>
          </w:tcPr>
          <w:p w14:paraId="442655C1" w14:textId="77777777" w:rsidR="005818D8" w:rsidRDefault="005818D8" w:rsidP="003F2545">
            <w:pPr>
              <w:pStyle w:val="TAL"/>
              <w:keepNext w:val="0"/>
              <w:keepLines w:val="0"/>
            </w:pPr>
            <w:r>
              <w:t>IPv6 Interface Identifier provided by the GGSN/P-GW to the UE at Initial Attach.</w:t>
            </w:r>
          </w:p>
        </w:tc>
        <w:tc>
          <w:tcPr>
            <w:tcW w:w="1547" w:type="dxa"/>
          </w:tcPr>
          <w:p w14:paraId="0DB4AA1A" w14:textId="77777777" w:rsidR="005818D8" w:rsidRDefault="005818D8" w:rsidP="003F2545">
            <w:pPr>
              <w:pStyle w:val="TAL"/>
              <w:keepNext w:val="0"/>
              <w:keepLines w:val="0"/>
            </w:pPr>
            <w:r>
              <w:t>64 bits as per IETF RFC 3162 [50]</w:t>
            </w:r>
          </w:p>
        </w:tc>
        <w:tc>
          <w:tcPr>
            <w:tcW w:w="1434" w:type="dxa"/>
            <w:gridSpan w:val="2"/>
          </w:tcPr>
          <w:p w14:paraId="66EE6AE1" w14:textId="77777777" w:rsidR="005818D8" w:rsidRDefault="005818D8" w:rsidP="003F2545">
            <w:pPr>
              <w:pStyle w:val="TAL"/>
              <w:keepNext w:val="0"/>
              <w:keepLines w:val="0"/>
            </w:pPr>
            <w:r>
              <w:t>Optional Note 5</w:t>
            </w:r>
          </w:p>
        </w:tc>
      </w:tr>
      <w:tr w:rsidR="005818D8" w14:paraId="0F975764" w14:textId="77777777" w:rsidTr="003F2545">
        <w:tc>
          <w:tcPr>
            <w:tcW w:w="1101" w:type="dxa"/>
          </w:tcPr>
          <w:p w14:paraId="52C446E2" w14:textId="77777777" w:rsidR="005818D8" w:rsidRDefault="005818D8" w:rsidP="003F2545">
            <w:pPr>
              <w:pStyle w:val="TAL"/>
              <w:keepNext w:val="0"/>
              <w:keepLines w:val="0"/>
            </w:pPr>
            <w:r>
              <w:t>30</w:t>
            </w:r>
          </w:p>
        </w:tc>
        <w:tc>
          <w:tcPr>
            <w:tcW w:w="1955" w:type="dxa"/>
          </w:tcPr>
          <w:p w14:paraId="4EE01D66" w14:textId="77777777" w:rsidR="005818D8" w:rsidRDefault="005818D8" w:rsidP="003F2545">
            <w:pPr>
              <w:pStyle w:val="TAL"/>
              <w:keepNext w:val="0"/>
              <w:keepLines w:val="0"/>
            </w:pPr>
            <w:r>
              <w:t>Called-Station-Id</w:t>
            </w:r>
          </w:p>
        </w:tc>
        <w:tc>
          <w:tcPr>
            <w:tcW w:w="4241" w:type="dxa"/>
          </w:tcPr>
          <w:p w14:paraId="06D4AEF8" w14:textId="77777777" w:rsidR="005818D8" w:rsidRDefault="005818D8" w:rsidP="003F2545">
            <w:pPr>
              <w:pStyle w:val="TAL"/>
              <w:keepNext w:val="0"/>
              <w:keepLines w:val="0"/>
            </w:pPr>
            <w:r>
              <w:t>Identifier for the target network</w:t>
            </w:r>
          </w:p>
        </w:tc>
        <w:tc>
          <w:tcPr>
            <w:tcW w:w="1560" w:type="dxa"/>
            <w:gridSpan w:val="2"/>
          </w:tcPr>
          <w:p w14:paraId="28491C90" w14:textId="77777777" w:rsidR="005818D8" w:rsidRDefault="005818D8" w:rsidP="003F2545">
            <w:pPr>
              <w:pStyle w:val="TAL"/>
              <w:keepNext w:val="0"/>
              <w:keepLines w:val="0"/>
            </w:pPr>
            <w:r>
              <w:t>APN (UTF-8 encoded characters)</w:t>
            </w:r>
          </w:p>
        </w:tc>
        <w:tc>
          <w:tcPr>
            <w:tcW w:w="1421" w:type="dxa"/>
          </w:tcPr>
          <w:p w14:paraId="17D98A32" w14:textId="77777777" w:rsidR="005818D8" w:rsidRDefault="005818D8" w:rsidP="003F2545">
            <w:pPr>
              <w:pStyle w:val="TAL"/>
              <w:keepNext w:val="0"/>
              <w:keepLines w:val="0"/>
            </w:pPr>
            <w:r>
              <w:t>Mandatory</w:t>
            </w:r>
          </w:p>
        </w:tc>
      </w:tr>
      <w:tr w:rsidR="005818D8" w14:paraId="305DCEC4" w14:textId="77777777" w:rsidTr="003F2545">
        <w:tc>
          <w:tcPr>
            <w:tcW w:w="1101" w:type="dxa"/>
          </w:tcPr>
          <w:p w14:paraId="3C0045C9" w14:textId="77777777" w:rsidR="005818D8" w:rsidRDefault="005818D8" w:rsidP="003F2545">
            <w:pPr>
              <w:pStyle w:val="TAL"/>
              <w:keepNext w:val="0"/>
              <w:keepLines w:val="0"/>
            </w:pPr>
            <w:r>
              <w:t>31</w:t>
            </w:r>
          </w:p>
        </w:tc>
        <w:tc>
          <w:tcPr>
            <w:tcW w:w="1955" w:type="dxa"/>
          </w:tcPr>
          <w:p w14:paraId="7181FB2B" w14:textId="77777777" w:rsidR="005818D8" w:rsidRDefault="005818D8" w:rsidP="003F2545">
            <w:pPr>
              <w:pStyle w:val="TAL"/>
              <w:keepNext w:val="0"/>
              <w:keepLines w:val="0"/>
            </w:pPr>
            <w:r>
              <w:t>Calling-Station-Id</w:t>
            </w:r>
          </w:p>
        </w:tc>
        <w:tc>
          <w:tcPr>
            <w:tcW w:w="4241" w:type="dxa"/>
          </w:tcPr>
          <w:p w14:paraId="228DA7F2" w14:textId="77777777" w:rsidR="005818D8" w:rsidRDefault="005818D8" w:rsidP="003F2545">
            <w:pPr>
              <w:pStyle w:val="TAL"/>
              <w:keepNext w:val="0"/>
              <w:keepLines w:val="0"/>
            </w:pPr>
            <w:r>
              <w:rPr>
                <w:rFonts w:cs="Arial"/>
              </w:rPr>
              <w:t>This attribute is the identifier for the MS, and it shall be configurable on a per APN basis.</w:t>
            </w:r>
          </w:p>
        </w:tc>
        <w:tc>
          <w:tcPr>
            <w:tcW w:w="1560" w:type="dxa"/>
            <w:gridSpan w:val="2"/>
          </w:tcPr>
          <w:p w14:paraId="2F70A430" w14:textId="77777777" w:rsidR="005818D8" w:rsidRDefault="005818D8" w:rsidP="003F2545">
            <w:pPr>
              <w:pStyle w:val="TAL"/>
              <w:keepNext w:val="0"/>
              <w:keepLines w:val="0"/>
            </w:pPr>
            <w:r>
              <w:t>MSISDN in international format according to 3GPP TS 23.003 [40], UTF-8 encoded decimal character. (Note 6)</w:t>
            </w:r>
          </w:p>
        </w:tc>
        <w:tc>
          <w:tcPr>
            <w:tcW w:w="1421" w:type="dxa"/>
          </w:tcPr>
          <w:p w14:paraId="0F57A4E6" w14:textId="77777777" w:rsidR="005818D8" w:rsidRDefault="005818D8" w:rsidP="003F2545">
            <w:pPr>
              <w:pStyle w:val="TAL"/>
              <w:keepNext w:val="0"/>
              <w:keepLines w:val="0"/>
            </w:pPr>
            <w:r>
              <w:t>Optional</w:t>
            </w:r>
          </w:p>
        </w:tc>
      </w:tr>
      <w:tr w:rsidR="005818D8" w14:paraId="1E702AEB" w14:textId="77777777" w:rsidTr="003F2545">
        <w:tc>
          <w:tcPr>
            <w:tcW w:w="1101" w:type="dxa"/>
          </w:tcPr>
          <w:p w14:paraId="19D20C6C" w14:textId="77777777" w:rsidR="005818D8" w:rsidRDefault="005818D8" w:rsidP="003F2545">
            <w:pPr>
              <w:pStyle w:val="TAL"/>
            </w:pPr>
            <w:r>
              <w:t>60</w:t>
            </w:r>
          </w:p>
        </w:tc>
        <w:tc>
          <w:tcPr>
            <w:tcW w:w="1955" w:type="dxa"/>
          </w:tcPr>
          <w:p w14:paraId="2A334F32" w14:textId="77777777" w:rsidR="005818D8" w:rsidRDefault="005818D8" w:rsidP="003F2545">
            <w:pPr>
              <w:pStyle w:val="TAL"/>
            </w:pPr>
            <w:r>
              <w:t>CHAP-Challenge</w:t>
            </w:r>
          </w:p>
        </w:tc>
        <w:tc>
          <w:tcPr>
            <w:tcW w:w="4241" w:type="dxa"/>
          </w:tcPr>
          <w:p w14:paraId="0D720157" w14:textId="77777777" w:rsidR="005818D8" w:rsidRDefault="005818D8" w:rsidP="003F2545">
            <w:pPr>
              <w:pStyle w:val="TAL"/>
              <w:rPr>
                <w:lang w:eastAsia="ko-KR"/>
              </w:rPr>
            </w:pPr>
            <w:r>
              <w:t xml:space="preserve">CHAP Challenge is provided to the GGSN/P-GW by the user in the PCO or for the case of the P-GW when multiple authentications are supported in the APCO received during the IP-CAN session establishment procedure. If PPP PDP type is used, it is provided to the GGSN by the user </w:t>
            </w:r>
            <w:proofErr w:type="spellStart"/>
            <w:r>
              <w:t>durng</w:t>
            </w:r>
            <w:proofErr w:type="spellEnd"/>
            <w:r>
              <w:t xml:space="preserve"> PPP authentication phase</w:t>
            </w:r>
            <w:r>
              <w:rPr>
                <w:rFonts w:hint="eastAsia"/>
                <w:lang w:eastAsia="ko-KR"/>
              </w:rPr>
              <w:t>.</w:t>
            </w:r>
          </w:p>
        </w:tc>
        <w:tc>
          <w:tcPr>
            <w:tcW w:w="1560" w:type="dxa"/>
            <w:gridSpan w:val="2"/>
          </w:tcPr>
          <w:p w14:paraId="69AA27B7" w14:textId="77777777" w:rsidR="005818D8" w:rsidRDefault="005818D8" w:rsidP="003F2545">
            <w:pPr>
              <w:pStyle w:val="TAL"/>
            </w:pPr>
            <w:r>
              <w:t>String</w:t>
            </w:r>
          </w:p>
        </w:tc>
        <w:tc>
          <w:tcPr>
            <w:tcW w:w="1421" w:type="dxa"/>
          </w:tcPr>
          <w:p w14:paraId="3FC291C4" w14:textId="77777777" w:rsidR="005818D8" w:rsidRDefault="005818D8" w:rsidP="003F2545">
            <w:pPr>
              <w:pStyle w:val="TAL"/>
            </w:pPr>
            <w:r>
              <w:t>Conditional</w:t>
            </w:r>
          </w:p>
          <w:p w14:paraId="265ED077" w14:textId="77777777" w:rsidR="005818D8" w:rsidRDefault="005818D8" w:rsidP="003F2545">
            <w:pPr>
              <w:pStyle w:val="TAL"/>
            </w:pPr>
            <w:r>
              <w:t>Note 2</w:t>
            </w:r>
          </w:p>
        </w:tc>
      </w:tr>
      <w:tr w:rsidR="005818D8" w14:paraId="1F99A733" w14:textId="77777777" w:rsidTr="003F2545">
        <w:tc>
          <w:tcPr>
            <w:tcW w:w="1101" w:type="dxa"/>
          </w:tcPr>
          <w:p w14:paraId="502B2A00" w14:textId="77777777" w:rsidR="005818D8" w:rsidRDefault="005818D8" w:rsidP="003F2545">
            <w:pPr>
              <w:pStyle w:val="TAL"/>
              <w:keepNext w:val="0"/>
              <w:keepLines w:val="0"/>
            </w:pPr>
            <w:r>
              <w:t>61</w:t>
            </w:r>
          </w:p>
        </w:tc>
        <w:tc>
          <w:tcPr>
            <w:tcW w:w="1955" w:type="dxa"/>
          </w:tcPr>
          <w:p w14:paraId="22F7176C" w14:textId="77777777" w:rsidR="005818D8" w:rsidRDefault="005818D8" w:rsidP="003F2545">
            <w:pPr>
              <w:pStyle w:val="TAL"/>
              <w:keepNext w:val="0"/>
              <w:keepLines w:val="0"/>
            </w:pPr>
            <w:r>
              <w:t>NAS-Port-Type</w:t>
            </w:r>
          </w:p>
        </w:tc>
        <w:tc>
          <w:tcPr>
            <w:tcW w:w="4241" w:type="dxa"/>
          </w:tcPr>
          <w:p w14:paraId="7C4A4067" w14:textId="77777777" w:rsidR="005818D8" w:rsidRDefault="005818D8" w:rsidP="003F2545">
            <w:pPr>
              <w:pStyle w:val="TAL"/>
              <w:keepNext w:val="0"/>
              <w:keepLines w:val="0"/>
            </w:pPr>
            <w:r>
              <w:t>Port type for the GGSN/P-GW</w:t>
            </w:r>
          </w:p>
        </w:tc>
        <w:tc>
          <w:tcPr>
            <w:tcW w:w="1560" w:type="dxa"/>
            <w:gridSpan w:val="2"/>
          </w:tcPr>
          <w:p w14:paraId="4795BC22" w14:textId="77777777" w:rsidR="005818D8" w:rsidRDefault="005818D8" w:rsidP="003F2545">
            <w:pPr>
              <w:pStyle w:val="TAL"/>
              <w:keepNext w:val="0"/>
              <w:keepLines w:val="0"/>
            </w:pPr>
            <w:r>
              <w:t>As per RFC 2865 [38]</w:t>
            </w:r>
          </w:p>
        </w:tc>
        <w:tc>
          <w:tcPr>
            <w:tcW w:w="1421" w:type="dxa"/>
          </w:tcPr>
          <w:p w14:paraId="565F42FC" w14:textId="77777777" w:rsidR="005818D8" w:rsidRDefault="005818D8" w:rsidP="003F2545">
            <w:pPr>
              <w:pStyle w:val="TAL"/>
              <w:keepNext w:val="0"/>
              <w:keepLines w:val="0"/>
            </w:pPr>
            <w:r>
              <w:t>Optional</w:t>
            </w:r>
          </w:p>
        </w:tc>
      </w:tr>
      <w:tr w:rsidR="005818D8" w14:paraId="095CA182" w14:textId="77777777" w:rsidTr="003F2545">
        <w:tc>
          <w:tcPr>
            <w:tcW w:w="1101" w:type="dxa"/>
          </w:tcPr>
          <w:p w14:paraId="64B00759" w14:textId="77777777" w:rsidR="005818D8" w:rsidRDefault="005818D8" w:rsidP="003F2545">
            <w:pPr>
              <w:pStyle w:val="TAL"/>
              <w:keepNext w:val="0"/>
              <w:keepLines w:val="0"/>
            </w:pPr>
            <w:r>
              <w:t>26/10415</w:t>
            </w:r>
          </w:p>
        </w:tc>
        <w:tc>
          <w:tcPr>
            <w:tcW w:w="1955" w:type="dxa"/>
          </w:tcPr>
          <w:p w14:paraId="5016C789" w14:textId="77777777" w:rsidR="005818D8" w:rsidRDefault="005818D8" w:rsidP="003F2545">
            <w:pPr>
              <w:pStyle w:val="TAL"/>
              <w:keepNext w:val="0"/>
              <w:keepLines w:val="0"/>
            </w:pPr>
            <w:r>
              <w:t>3GPP Vendor-Specific</w:t>
            </w:r>
          </w:p>
        </w:tc>
        <w:tc>
          <w:tcPr>
            <w:tcW w:w="4241" w:type="dxa"/>
          </w:tcPr>
          <w:p w14:paraId="14F1A352" w14:textId="77777777" w:rsidR="005818D8" w:rsidRDefault="005818D8" w:rsidP="003F2545">
            <w:pPr>
              <w:pStyle w:val="TAL"/>
              <w:keepNext w:val="0"/>
              <w:keepLines w:val="0"/>
            </w:pPr>
            <w:r>
              <w:t>Sub-attributes according subclause 16.4.7</w:t>
            </w:r>
          </w:p>
        </w:tc>
        <w:tc>
          <w:tcPr>
            <w:tcW w:w="1560" w:type="dxa"/>
            <w:gridSpan w:val="2"/>
          </w:tcPr>
          <w:p w14:paraId="15133E62" w14:textId="77777777" w:rsidR="005818D8" w:rsidRDefault="005818D8" w:rsidP="003F2545">
            <w:pPr>
              <w:pStyle w:val="TAL"/>
              <w:keepNext w:val="0"/>
              <w:keepLines w:val="0"/>
            </w:pPr>
            <w:r>
              <w:t>See subclause 16.4.7</w:t>
            </w:r>
          </w:p>
        </w:tc>
        <w:tc>
          <w:tcPr>
            <w:tcW w:w="1421" w:type="dxa"/>
          </w:tcPr>
          <w:p w14:paraId="1E4CF4EB" w14:textId="77777777" w:rsidR="005818D8" w:rsidRDefault="005818D8" w:rsidP="003F2545">
            <w:pPr>
              <w:pStyle w:val="TAL"/>
              <w:keepNext w:val="0"/>
              <w:keepLines w:val="0"/>
            </w:pPr>
            <w:r>
              <w:t xml:space="preserve">Optional except sub-attribute 3 and </w:t>
            </w:r>
            <w:r>
              <w:rPr>
                <w:rFonts w:hint="eastAsia"/>
                <w:lang w:eastAsia="ko-KR"/>
              </w:rPr>
              <w:t>27</w:t>
            </w:r>
            <w:r>
              <w:t xml:space="preserve"> which are conditional</w:t>
            </w:r>
          </w:p>
        </w:tc>
      </w:tr>
      <w:tr w:rsidR="005818D8" w14:paraId="0BEC5BB8" w14:textId="77777777" w:rsidTr="003F2545">
        <w:trPr>
          <w:cantSplit/>
        </w:trPr>
        <w:tc>
          <w:tcPr>
            <w:tcW w:w="10278" w:type="dxa"/>
            <w:gridSpan w:val="6"/>
          </w:tcPr>
          <w:p w14:paraId="41ACAC4D" w14:textId="77777777" w:rsidR="005818D8" w:rsidRDefault="005818D8" w:rsidP="003F2545">
            <w:pPr>
              <w:pStyle w:val="TAN"/>
              <w:keepNext w:val="0"/>
              <w:keepLines w:val="0"/>
            </w:pPr>
            <w:r>
              <w:t>NOTE 1:</w:t>
            </w:r>
            <w:r>
              <w:tab/>
              <w:t>Shall be present if PAP is used.</w:t>
            </w:r>
          </w:p>
          <w:p w14:paraId="185AE908" w14:textId="77777777" w:rsidR="005818D8" w:rsidRDefault="005818D8" w:rsidP="003F2545">
            <w:pPr>
              <w:pStyle w:val="TAN"/>
              <w:keepNext w:val="0"/>
              <w:keepLines w:val="0"/>
            </w:pPr>
            <w:r>
              <w:t>NOTE 2:</w:t>
            </w:r>
            <w:r>
              <w:tab/>
              <w:t>Shall be present if CHAP is used.</w:t>
            </w:r>
          </w:p>
          <w:p w14:paraId="72AA9053" w14:textId="77777777" w:rsidR="005818D8" w:rsidRDefault="005818D8" w:rsidP="003F2545">
            <w:pPr>
              <w:pStyle w:val="TAN"/>
              <w:keepNext w:val="0"/>
              <w:keepLines w:val="0"/>
            </w:pPr>
            <w:r>
              <w:t>NOTE 3:</w:t>
            </w:r>
            <w:r>
              <w:tab/>
              <w:t>Either NAS-IP-Address or NAS-Identifier shall be present.</w:t>
            </w:r>
          </w:p>
          <w:p w14:paraId="146FB7BE" w14:textId="51E0D392" w:rsidR="005818D8" w:rsidRDefault="005818D8" w:rsidP="003F2545">
            <w:pPr>
              <w:pStyle w:val="TAN"/>
              <w:keepNext w:val="0"/>
              <w:keepLines w:val="0"/>
            </w:pPr>
            <w:r>
              <w:t xml:space="preserve">NOTE 4: </w:t>
            </w:r>
            <w:r>
              <w:tab/>
            </w:r>
            <w:ins w:id="30" w:author="Maria Liang" w:date="2021-04-04T15:13:00Z">
              <w:r w:rsidRPr="005D79C1">
                <w:t xml:space="preserve">If </w:t>
              </w:r>
              <w:r w:rsidRPr="00017D3E">
                <w:t>the 3GPP-PDP-Type is IPv4</w:t>
              </w:r>
              <w:r>
                <w:t xml:space="preserve">, </w:t>
              </w:r>
              <w:r w:rsidRPr="00017D3E">
                <w:t>IPv6</w:t>
              </w:r>
              <w:r>
                <w:t>, or IPv4v6</w:t>
              </w:r>
              <w:r w:rsidRPr="005D79C1">
                <w:t>,</w:t>
              </w:r>
              <w:r>
                <w:t xml:space="preserve"> </w:t>
              </w:r>
            </w:ins>
            <w:ins w:id="31" w:author="Maria Liang r1" w:date="2021-04-23T02:36:00Z">
              <w:r w:rsidR="003F2545" w:rsidRPr="003F2545">
                <w:t xml:space="preserve">and the 3GPP-Allocate-IP-Type is not present or with IP Type value zero in the initial Access-Request, then the </w:t>
              </w:r>
            </w:ins>
            <w:r>
              <w:t>IPv4 address and/or IPv6 prefix attributes shall be present. The IP protocol version for end-user and network may be different.</w:t>
            </w:r>
          </w:p>
          <w:p w14:paraId="1CE8A39B" w14:textId="77777777" w:rsidR="005818D8" w:rsidRDefault="005818D8" w:rsidP="003F2545">
            <w:pPr>
              <w:pStyle w:val="TAN"/>
            </w:pPr>
            <w:r>
              <w:t xml:space="preserve">NOTE 5: </w:t>
            </w:r>
            <w:r>
              <w:tab/>
              <w:t xml:space="preserve">As per subclause 9.2.1.1 of 3GPP TS 23.060 [3] and subclause 5.3.1.2.2 of 3GPP TS 23.401 [77] the UE shall use this interface identifier to configure its link-local address, however the UE can choose any interface identifier to generate its IPv6 address(es) other than link-local without involving the network . </w:t>
            </w:r>
          </w:p>
          <w:p w14:paraId="23D931E6" w14:textId="77777777" w:rsidR="005818D8" w:rsidRDefault="005818D8" w:rsidP="003F2545">
            <w:pPr>
              <w:pStyle w:val="TAN"/>
              <w:keepNext w:val="0"/>
              <w:keepLines w:val="0"/>
              <w:rPr>
                <w:lang w:eastAsia="ko-KR"/>
              </w:rPr>
            </w:pPr>
            <w:r>
              <w:t xml:space="preserve">NOTE 6: </w:t>
            </w:r>
            <w:r>
              <w:tab/>
              <w:t>There are no leading characters in front of the country code.</w:t>
            </w:r>
          </w:p>
          <w:p w14:paraId="5E5C0E0F" w14:textId="77777777" w:rsidR="005818D8" w:rsidRDefault="005818D8" w:rsidP="003F2545">
            <w:pPr>
              <w:pStyle w:val="TAN"/>
              <w:keepNext w:val="0"/>
              <w:keepLines w:val="0"/>
            </w:pPr>
            <w:r>
              <w:t xml:space="preserve">NOTE 7: </w:t>
            </w:r>
            <w:r>
              <w:tab/>
              <w:t>Either IPv4 or IPv6 address attribute shall be present.</w:t>
            </w:r>
          </w:p>
          <w:p w14:paraId="0C94368F" w14:textId="77777777" w:rsidR="005818D8" w:rsidRDefault="005818D8" w:rsidP="003F2545">
            <w:pPr>
              <w:pStyle w:val="TAN"/>
              <w:keepNext w:val="0"/>
              <w:keepLines w:val="0"/>
            </w:pPr>
            <w:r>
              <w:t xml:space="preserve">NOTE 8: </w:t>
            </w:r>
            <w:r>
              <w:tab/>
              <w:t>Framed-Protocol value of 7 is used by both GGSN and P-GW when interworking with RADIUS AAA servers. When used for P-GW, it represents the IP-CAN bearer.</w:t>
            </w:r>
          </w:p>
          <w:p w14:paraId="2CFDCF03" w14:textId="77777777" w:rsidR="005818D8" w:rsidRDefault="005818D8" w:rsidP="003F2545">
            <w:pPr>
              <w:pStyle w:val="TAN"/>
              <w:keepNext w:val="0"/>
              <w:keepLines w:val="0"/>
              <w:rPr>
                <w:lang w:eastAsia="ko-KR"/>
              </w:rPr>
            </w:pPr>
            <w:r>
              <w:t xml:space="preserve">NOTE 9: </w:t>
            </w:r>
            <w:r>
              <w:tab/>
              <w:t>Service-Type attribute value of "Authorize Only" (RFC 5176 [</w:t>
            </w:r>
            <w:r>
              <w:rPr>
                <w:rFonts w:hint="eastAsia"/>
                <w:lang w:eastAsia="ko-KR"/>
              </w:rPr>
              <w:t>93</w:t>
            </w:r>
            <w:r>
              <w:t xml:space="preserve">]) is only applicable for P-GW/GGSN when deferred IPv4 addressing for a UE needs to be performed for PDN/PDP type IPv4v6. In this use case, the Access Request at UE’s initial access shall have Service-Type value "Framed", but the subsequent Access Request shall have Service-Type value of "Authorize Only". In both Access-Request messages, the 3GPP-Allocate-IP-Type sub-attribute shall be present. See subclause 16.4.7.2 for the typical </w:t>
            </w:r>
            <w:proofErr w:type="gramStart"/>
            <w:r>
              <w:t>uses</w:t>
            </w:r>
            <w:proofErr w:type="gramEnd"/>
            <w:r>
              <w:t xml:space="preserve"> cases how 3GPP-Allocate-IP-Type </w:t>
            </w:r>
            <w:proofErr w:type="spellStart"/>
            <w:r>
              <w:t>subattribute</w:t>
            </w:r>
            <w:proofErr w:type="spellEnd"/>
            <w:r>
              <w:t xml:space="preserve"> is utilised in Access-Request messages.</w:t>
            </w:r>
          </w:p>
          <w:p w14:paraId="1FFB6F5F" w14:textId="77777777" w:rsidR="005818D8" w:rsidRDefault="005818D8" w:rsidP="003F2545">
            <w:pPr>
              <w:pStyle w:val="TAN"/>
              <w:keepNext w:val="0"/>
              <w:keepLines w:val="0"/>
              <w:rPr>
                <w:lang w:eastAsia="ko-KR"/>
              </w:rPr>
            </w:pPr>
            <w:r>
              <w:t>NOTE 10: Delegated IPv6 prefix shall be present if IPv6 prefix delegation is required from the external DN-AAA server.</w:t>
            </w:r>
          </w:p>
        </w:tc>
      </w:tr>
    </w:tbl>
    <w:p w14:paraId="57B6C138" w14:textId="77988AB4" w:rsidR="003234EB" w:rsidRDefault="003234EB" w:rsidP="00CC2BA2"/>
    <w:p w14:paraId="610EF5EE" w14:textId="5864559D" w:rsidR="00CE40FA" w:rsidRPr="008C6891" w:rsidRDefault="00CE40FA" w:rsidP="00CE40FA">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2643D0">
        <w:rPr>
          <w:rFonts w:eastAsia="DengXian"/>
          <w:noProof/>
          <w:color w:val="0000FF"/>
          <w:sz w:val="28"/>
          <w:szCs w:val="28"/>
        </w:rPr>
        <w:t>2n</w:t>
      </w:r>
      <w:r>
        <w:rPr>
          <w:rFonts w:eastAsia="DengXian"/>
          <w:noProof/>
          <w:color w:val="0000FF"/>
          <w:sz w:val="28"/>
          <w:szCs w:val="28"/>
        </w:rPr>
        <w:t>d</w:t>
      </w:r>
      <w:r w:rsidRPr="008C6891">
        <w:rPr>
          <w:rFonts w:eastAsia="DengXian"/>
          <w:noProof/>
          <w:color w:val="0000FF"/>
          <w:sz w:val="28"/>
          <w:szCs w:val="28"/>
        </w:rPr>
        <w:t xml:space="preserve"> Change ***</w:t>
      </w:r>
    </w:p>
    <w:p w14:paraId="688AEF11" w14:textId="77777777" w:rsidR="005818D8" w:rsidRDefault="005818D8" w:rsidP="005818D8">
      <w:pPr>
        <w:pStyle w:val="Heading3"/>
      </w:pPr>
      <w:bookmarkStart w:id="32" w:name="_Toc517273801"/>
      <w:bookmarkStart w:id="33" w:name="_Toc44588726"/>
      <w:bookmarkStart w:id="34" w:name="_Toc45130663"/>
      <w:bookmarkStart w:id="35" w:name="_Toc45131062"/>
      <w:bookmarkStart w:id="36" w:name="_Toc51746042"/>
      <w:bookmarkStart w:id="37" w:name="_Toc51936979"/>
      <w:bookmarkStart w:id="38" w:name="_Toc51937239"/>
      <w:bookmarkStart w:id="39" w:name="_Toc58500246"/>
      <w:bookmarkStart w:id="40" w:name="_Toc58500528"/>
      <w:bookmarkStart w:id="41" w:name="_Toc59013583"/>
      <w:bookmarkStart w:id="42" w:name="_Toc68103327"/>
      <w:r>
        <w:t>16.4.2</w:t>
      </w:r>
      <w:r>
        <w:tab/>
        <w:t>Access-Accept (sent from AAA server to GGSN/P-GW)</w:t>
      </w:r>
      <w:bookmarkEnd w:id="32"/>
      <w:bookmarkEnd w:id="33"/>
      <w:bookmarkEnd w:id="34"/>
      <w:bookmarkEnd w:id="35"/>
      <w:bookmarkEnd w:id="36"/>
      <w:bookmarkEnd w:id="37"/>
      <w:bookmarkEnd w:id="38"/>
      <w:bookmarkEnd w:id="39"/>
      <w:bookmarkEnd w:id="40"/>
      <w:bookmarkEnd w:id="41"/>
      <w:bookmarkEnd w:id="42"/>
    </w:p>
    <w:p w14:paraId="35024C89" w14:textId="77777777" w:rsidR="005818D8" w:rsidRDefault="005818D8" w:rsidP="005818D8">
      <w:r>
        <w:t>Table 2 describes the attributes of the Access-Accept message. See RFC 2548 [51] for definition of MS specific attributes.</w:t>
      </w:r>
    </w:p>
    <w:p w14:paraId="343EEE66" w14:textId="77777777" w:rsidR="005818D8" w:rsidRDefault="005818D8" w:rsidP="005818D8">
      <w:pPr>
        <w:pStyle w:val="TH"/>
      </w:pPr>
      <w:r>
        <w:t>Table 2: The attributes of the Access-Accept message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268"/>
        <w:gridCol w:w="4819"/>
        <w:gridCol w:w="993"/>
        <w:gridCol w:w="1275"/>
      </w:tblGrid>
      <w:tr w:rsidR="005818D8" w14:paraId="7338CD9A" w14:textId="77777777" w:rsidTr="003F2545">
        <w:trPr>
          <w:tblHeader/>
        </w:trPr>
        <w:tc>
          <w:tcPr>
            <w:tcW w:w="959" w:type="dxa"/>
          </w:tcPr>
          <w:p w14:paraId="6D4C9598" w14:textId="77777777" w:rsidR="005818D8" w:rsidRDefault="005818D8" w:rsidP="003F2545">
            <w:pPr>
              <w:pStyle w:val="TAH"/>
              <w:keepNext w:val="0"/>
              <w:keepLines w:val="0"/>
            </w:pPr>
            <w:proofErr w:type="spellStart"/>
            <w:r>
              <w:t>Attr</w:t>
            </w:r>
            <w:proofErr w:type="spellEnd"/>
            <w:r>
              <w:t xml:space="preserve"> #</w:t>
            </w:r>
          </w:p>
        </w:tc>
        <w:tc>
          <w:tcPr>
            <w:tcW w:w="2268" w:type="dxa"/>
          </w:tcPr>
          <w:p w14:paraId="2E13E08E" w14:textId="77777777" w:rsidR="005818D8" w:rsidRDefault="005818D8" w:rsidP="003F2545">
            <w:pPr>
              <w:pStyle w:val="TAH"/>
              <w:keepNext w:val="0"/>
              <w:keepLines w:val="0"/>
            </w:pPr>
            <w:r>
              <w:t>Attribute Name</w:t>
            </w:r>
          </w:p>
        </w:tc>
        <w:tc>
          <w:tcPr>
            <w:tcW w:w="4819" w:type="dxa"/>
          </w:tcPr>
          <w:p w14:paraId="4B9A76A3" w14:textId="77777777" w:rsidR="005818D8" w:rsidRDefault="005818D8" w:rsidP="003F2545">
            <w:pPr>
              <w:pStyle w:val="TAH"/>
              <w:keepNext w:val="0"/>
              <w:keepLines w:val="0"/>
            </w:pPr>
            <w:r>
              <w:t>Description</w:t>
            </w:r>
          </w:p>
        </w:tc>
        <w:tc>
          <w:tcPr>
            <w:tcW w:w="993" w:type="dxa"/>
          </w:tcPr>
          <w:p w14:paraId="7FC616E4" w14:textId="77777777" w:rsidR="005818D8" w:rsidRDefault="005818D8" w:rsidP="003F2545">
            <w:pPr>
              <w:pStyle w:val="TAH"/>
              <w:keepNext w:val="0"/>
              <w:keepLines w:val="0"/>
            </w:pPr>
            <w:r>
              <w:t>Content</w:t>
            </w:r>
          </w:p>
        </w:tc>
        <w:tc>
          <w:tcPr>
            <w:tcW w:w="1275" w:type="dxa"/>
          </w:tcPr>
          <w:p w14:paraId="6D691433" w14:textId="77777777" w:rsidR="005818D8" w:rsidRDefault="005818D8" w:rsidP="003F2545">
            <w:pPr>
              <w:pStyle w:val="TAH"/>
              <w:keepNext w:val="0"/>
              <w:keepLines w:val="0"/>
            </w:pPr>
            <w:r>
              <w:t>Presence Requirement</w:t>
            </w:r>
          </w:p>
        </w:tc>
      </w:tr>
      <w:tr w:rsidR="005818D8" w14:paraId="5A5014DE" w14:textId="77777777" w:rsidTr="003F2545">
        <w:tc>
          <w:tcPr>
            <w:tcW w:w="959" w:type="dxa"/>
          </w:tcPr>
          <w:p w14:paraId="65348E7F" w14:textId="77777777" w:rsidR="005818D8" w:rsidRDefault="005818D8" w:rsidP="003F2545">
            <w:pPr>
              <w:pStyle w:val="TAL"/>
              <w:keepNext w:val="0"/>
              <w:keepLines w:val="0"/>
            </w:pPr>
            <w:r>
              <w:t>1</w:t>
            </w:r>
          </w:p>
        </w:tc>
        <w:tc>
          <w:tcPr>
            <w:tcW w:w="2268" w:type="dxa"/>
          </w:tcPr>
          <w:p w14:paraId="2C4B7A3A" w14:textId="77777777" w:rsidR="005818D8" w:rsidRDefault="005818D8" w:rsidP="003F2545">
            <w:pPr>
              <w:pStyle w:val="TAL"/>
              <w:keepNext w:val="0"/>
              <w:keepLines w:val="0"/>
            </w:pPr>
            <w:proofErr w:type="gramStart"/>
            <w:r>
              <w:t>User-Name</w:t>
            </w:r>
            <w:proofErr w:type="gramEnd"/>
          </w:p>
        </w:tc>
        <w:tc>
          <w:tcPr>
            <w:tcW w:w="4819" w:type="dxa"/>
          </w:tcPr>
          <w:p w14:paraId="669CBF9C" w14:textId="77777777" w:rsidR="005818D8" w:rsidRDefault="005818D8" w:rsidP="003F2545">
            <w:pPr>
              <w:pStyle w:val="TAL"/>
              <w:keepNext w:val="0"/>
              <w:keepLines w:val="0"/>
            </w:pPr>
            <w:r>
              <w:t xml:space="preserve">Username received in the Access-Request message or a substitute username provided by the AAA server. If the </w:t>
            </w:r>
            <w:proofErr w:type="gramStart"/>
            <w:r>
              <w:lastRenderedPageBreak/>
              <w:t>User-Name</w:t>
            </w:r>
            <w:proofErr w:type="gramEnd"/>
            <w:r>
              <w:t xml:space="preserve"> has been received in the Access-Accept message, this user-name shall be used in preference to the above</w:t>
            </w:r>
          </w:p>
        </w:tc>
        <w:tc>
          <w:tcPr>
            <w:tcW w:w="993" w:type="dxa"/>
          </w:tcPr>
          <w:p w14:paraId="266FBAE2" w14:textId="77777777" w:rsidR="005818D8" w:rsidRDefault="005818D8" w:rsidP="003F2545">
            <w:pPr>
              <w:pStyle w:val="TAL"/>
              <w:keepNext w:val="0"/>
              <w:keepLines w:val="0"/>
            </w:pPr>
            <w:r>
              <w:lastRenderedPageBreak/>
              <w:t>String</w:t>
            </w:r>
          </w:p>
        </w:tc>
        <w:tc>
          <w:tcPr>
            <w:tcW w:w="1275" w:type="dxa"/>
          </w:tcPr>
          <w:p w14:paraId="27614991" w14:textId="77777777" w:rsidR="005818D8" w:rsidRDefault="005818D8" w:rsidP="003F2545">
            <w:pPr>
              <w:pStyle w:val="TAL"/>
              <w:keepNext w:val="0"/>
              <w:keepLines w:val="0"/>
            </w:pPr>
            <w:r>
              <w:t>Optional</w:t>
            </w:r>
          </w:p>
        </w:tc>
      </w:tr>
      <w:tr w:rsidR="005818D8" w14:paraId="34EE3C90" w14:textId="77777777" w:rsidTr="003F2545">
        <w:tc>
          <w:tcPr>
            <w:tcW w:w="959" w:type="dxa"/>
          </w:tcPr>
          <w:p w14:paraId="4D3D76A5" w14:textId="77777777" w:rsidR="005818D8" w:rsidRDefault="005818D8" w:rsidP="003F2545">
            <w:pPr>
              <w:pStyle w:val="TAL"/>
              <w:keepNext w:val="0"/>
              <w:keepLines w:val="0"/>
            </w:pPr>
            <w:r>
              <w:t>6</w:t>
            </w:r>
          </w:p>
        </w:tc>
        <w:tc>
          <w:tcPr>
            <w:tcW w:w="2268" w:type="dxa"/>
          </w:tcPr>
          <w:p w14:paraId="49FD644B" w14:textId="77777777" w:rsidR="005818D8" w:rsidRDefault="005818D8" w:rsidP="003F2545">
            <w:pPr>
              <w:pStyle w:val="TAL"/>
              <w:keepNext w:val="0"/>
              <w:keepLines w:val="0"/>
            </w:pPr>
            <w:r>
              <w:t>Service-Type</w:t>
            </w:r>
          </w:p>
        </w:tc>
        <w:tc>
          <w:tcPr>
            <w:tcW w:w="4819" w:type="dxa"/>
          </w:tcPr>
          <w:p w14:paraId="18FD6E9C" w14:textId="77777777" w:rsidR="005818D8" w:rsidRDefault="005818D8" w:rsidP="003F2545">
            <w:pPr>
              <w:pStyle w:val="TAL"/>
              <w:keepNext w:val="0"/>
              <w:keepLines w:val="0"/>
            </w:pPr>
            <w:r>
              <w:t>Indicates the type of service for this user</w:t>
            </w:r>
          </w:p>
        </w:tc>
        <w:tc>
          <w:tcPr>
            <w:tcW w:w="993" w:type="dxa"/>
          </w:tcPr>
          <w:p w14:paraId="4D891696" w14:textId="77777777" w:rsidR="005818D8" w:rsidRDefault="005818D8" w:rsidP="003F2545">
            <w:pPr>
              <w:pStyle w:val="TAL"/>
              <w:keepNext w:val="0"/>
              <w:keepLines w:val="0"/>
            </w:pPr>
            <w:r>
              <w:t>Framed</w:t>
            </w:r>
          </w:p>
        </w:tc>
        <w:tc>
          <w:tcPr>
            <w:tcW w:w="1275" w:type="dxa"/>
          </w:tcPr>
          <w:p w14:paraId="1F345003" w14:textId="77777777" w:rsidR="005818D8" w:rsidRDefault="005818D8" w:rsidP="003F2545">
            <w:pPr>
              <w:pStyle w:val="TAL"/>
              <w:keepNext w:val="0"/>
              <w:keepLines w:val="0"/>
            </w:pPr>
            <w:r>
              <w:t>Optional</w:t>
            </w:r>
          </w:p>
        </w:tc>
      </w:tr>
      <w:tr w:rsidR="005818D8" w14:paraId="2ABD2FE4" w14:textId="77777777" w:rsidTr="003F2545">
        <w:tc>
          <w:tcPr>
            <w:tcW w:w="959" w:type="dxa"/>
          </w:tcPr>
          <w:p w14:paraId="32962001" w14:textId="77777777" w:rsidR="005818D8" w:rsidRDefault="005818D8" w:rsidP="003F2545">
            <w:pPr>
              <w:pStyle w:val="TAL"/>
              <w:keepNext w:val="0"/>
              <w:keepLines w:val="0"/>
            </w:pPr>
            <w:r>
              <w:t>7</w:t>
            </w:r>
          </w:p>
        </w:tc>
        <w:tc>
          <w:tcPr>
            <w:tcW w:w="2268" w:type="dxa"/>
          </w:tcPr>
          <w:p w14:paraId="445688F9" w14:textId="77777777" w:rsidR="005818D8" w:rsidRDefault="005818D8" w:rsidP="003F2545">
            <w:pPr>
              <w:pStyle w:val="TAL"/>
              <w:keepNext w:val="0"/>
              <w:keepLines w:val="0"/>
            </w:pPr>
            <w:r>
              <w:t xml:space="preserve">Framed-Protocol </w:t>
            </w:r>
          </w:p>
        </w:tc>
        <w:tc>
          <w:tcPr>
            <w:tcW w:w="4819" w:type="dxa"/>
          </w:tcPr>
          <w:p w14:paraId="46D1A4A7" w14:textId="77777777" w:rsidR="005818D8" w:rsidRDefault="005818D8" w:rsidP="003F2545">
            <w:pPr>
              <w:pStyle w:val="TAL"/>
              <w:keepNext w:val="0"/>
              <w:keepLines w:val="0"/>
            </w:pPr>
            <w:r>
              <w:t xml:space="preserve">Indicates the type of protocol for this user </w:t>
            </w:r>
          </w:p>
        </w:tc>
        <w:tc>
          <w:tcPr>
            <w:tcW w:w="993" w:type="dxa"/>
          </w:tcPr>
          <w:p w14:paraId="73A67F98" w14:textId="77777777" w:rsidR="005818D8" w:rsidRDefault="005818D8" w:rsidP="003F2545">
            <w:pPr>
              <w:pStyle w:val="TAL"/>
              <w:keepNext w:val="0"/>
              <w:keepLines w:val="0"/>
            </w:pPr>
            <w:r>
              <w:t>7 (GPRS PDP Context)</w:t>
            </w:r>
          </w:p>
        </w:tc>
        <w:tc>
          <w:tcPr>
            <w:tcW w:w="1275" w:type="dxa"/>
          </w:tcPr>
          <w:p w14:paraId="5579DDC2" w14:textId="77777777" w:rsidR="005818D8" w:rsidRDefault="005818D8" w:rsidP="003F2545">
            <w:pPr>
              <w:pStyle w:val="TAL"/>
              <w:keepNext w:val="0"/>
              <w:keepLines w:val="0"/>
            </w:pPr>
            <w:r>
              <w:t>Optional</w:t>
            </w:r>
          </w:p>
          <w:p w14:paraId="3F3D38EA" w14:textId="77777777" w:rsidR="005818D8" w:rsidRDefault="005818D8" w:rsidP="003F2545">
            <w:pPr>
              <w:pStyle w:val="TAL"/>
              <w:keepNext w:val="0"/>
              <w:keepLines w:val="0"/>
            </w:pPr>
            <w:r>
              <w:t>Note 4</w:t>
            </w:r>
          </w:p>
        </w:tc>
      </w:tr>
      <w:tr w:rsidR="005818D8" w14:paraId="21D9F85D" w14:textId="77777777" w:rsidTr="003F2545">
        <w:tc>
          <w:tcPr>
            <w:tcW w:w="959" w:type="dxa"/>
          </w:tcPr>
          <w:p w14:paraId="36E31139" w14:textId="77777777" w:rsidR="005818D8" w:rsidRDefault="005818D8" w:rsidP="003F2545">
            <w:pPr>
              <w:pStyle w:val="TAL"/>
              <w:keepNext w:val="0"/>
              <w:keepLines w:val="0"/>
            </w:pPr>
            <w:r>
              <w:t>8</w:t>
            </w:r>
          </w:p>
        </w:tc>
        <w:tc>
          <w:tcPr>
            <w:tcW w:w="2268" w:type="dxa"/>
          </w:tcPr>
          <w:p w14:paraId="401897EA" w14:textId="77777777" w:rsidR="005818D8" w:rsidRDefault="005818D8" w:rsidP="003F2545">
            <w:pPr>
              <w:pStyle w:val="TAL"/>
              <w:keepNext w:val="0"/>
              <w:keepLines w:val="0"/>
            </w:pPr>
            <w:r>
              <w:t>Framed-IP-Address</w:t>
            </w:r>
          </w:p>
        </w:tc>
        <w:tc>
          <w:tcPr>
            <w:tcW w:w="4819" w:type="dxa"/>
          </w:tcPr>
          <w:p w14:paraId="0A88CE8B" w14:textId="77777777" w:rsidR="005818D8" w:rsidRDefault="005818D8" w:rsidP="003F2545">
            <w:pPr>
              <w:pStyle w:val="TAL"/>
              <w:keepNext w:val="0"/>
              <w:keepLines w:val="0"/>
            </w:pPr>
            <w:r>
              <w:t xml:space="preserve">IPv4 address allocated for this </w:t>
            </w:r>
            <w:proofErr w:type="gramStart"/>
            <w:r>
              <w:t>user, if</w:t>
            </w:r>
            <w:proofErr w:type="gramEnd"/>
            <w:r>
              <w:t xml:space="preserve"> the AAA server is used to allocate IP address.</w:t>
            </w:r>
          </w:p>
        </w:tc>
        <w:tc>
          <w:tcPr>
            <w:tcW w:w="993" w:type="dxa"/>
          </w:tcPr>
          <w:p w14:paraId="3D685881" w14:textId="77777777" w:rsidR="005818D8" w:rsidRDefault="005818D8" w:rsidP="003F2545">
            <w:pPr>
              <w:pStyle w:val="TAL"/>
              <w:keepNext w:val="0"/>
              <w:keepLines w:val="0"/>
            </w:pPr>
            <w:r>
              <w:t>IPv4</w:t>
            </w:r>
          </w:p>
        </w:tc>
        <w:tc>
          <w:tcPr>
            <w:tcW w:w="1275" w:type="dxa"/>
          </w:tcPr>
          <w:p w14:paraId="67181491" w14:textId="77777777" w:rsidR="005818D8" w:rsidRDefault="005818D8" w:rsidP="003F2545">
            <w:pPr>
              <w:pStyle w:val="TAL"/>
              <w:keepNext w:val="0"/>
              <w:keepLines w:val="0"/>
            </w:pPr>
            <w:r>
              <w:t>Conditional Note 2</w:t>
            </w:r>
          </w:p>
        </w:tc>
      </w:tr>
      <w:tr w:rsidR="005818D8" w14:paraId="6A51D8AB" w14:textId="77777777" w:rsidTr="003F2545">
        <w:tc>
          <w:tcPr>
            <w:tcW w:w="959" w:type="dxa"/>
          </w:tcPr>
          <w:p w14:paraId="4219BAA9" w14:textId="77777777" w:rsidR="005818D8" w:rsidRDefault="005818D8" w:rsidP="003F2545">
            <w:pPr>
              <w:pStyle w:val="TAL"/>
              <w:keepNext w:val="0"/>
              <w:keepLines w:val="0"/>
            </w:pPr>
            <w:r>
              <w:t>9</w:t>
            </w:r>
          </w:p>
        </w:tc>
        <w:tc>
          <w:tcPr>
            <w:tcW w:w="2268" w:type="dxa"/>
          </w:tcPr>
          <w:p w14:paraId="701ACC0B" w14:textId="77777777" w:rsidR="005818D8" w:rsidRDefault="005818D8" w:rsidP="003F2545">
            <w:pPr>
              <w:pStyle w:val="TAL"/>
              <w:keepNext w:val="0"/>
              <w:keepLines w:val="0"/>
            </w:pPr>
            <w:r>
              <w:t>Framed-IP-Netmask</w:t>
            </w:r>
          </w:p>
        </w:tc>
        <w:tc>
          <w:tcPr>
            <w:tcW w:w="4819" w:type="dxa"/>
          </w:tcPr>
          <w:p w14:paraId="4F12BC5A" w14:textId="77777777" w:rsidR="005818D8" w:rsidRDefault="005818D8" w:rsidP="003F2545">
            <w:pPr>
              <w:pStyle w:val="TAL"/>
              <w:keepNext w:val="0"/>
              <w:keepLines w:val="0"/>
            </w:pPr>
            <w:r>
              <w:t xml:space="preserve">Netmask for the user IPv4 </w:t>
            </w:r>
            <w:proofErr w:type="gramStart"/>
            <w:r>
              <w:t>address, if</w:t>
            </w:r>
            <w:proofErr w:type="gramEnd"/>
            <w:r>
              <w:t xml:space="preserve"> the AAA server is used to allocate IP netmask.</w:t>
            </w:r>
          </w:p>
        </w:tc>
        <w:tc>
          <w:tcPr>
            <w:tcW w:w="993" w:type="dxa"/>
          </w:tcPr>
          <w:p w14:paraId="1CD0BA5D" w14:textId="77777777" w:rsidR="005818D8" w:rsidRDefault="005818D8" w:rsidP="003F2545">
            <w:pPr>
              <w:pStyle w:val="TAL"/>
              <w:keepNext w:val="0"/>
              <w:keepLines w:val="0"/>
            </w:pPr>
            <w:r>
              <w:t>IPv4</w:t>
            </w:r>
          </w:p>
        </w:tc>
        <w:tc>
          <w:tcPr>
            <w:tcW w:w="1275" w:type="dxa"/>
          </w:tcPr>
          <w:p w14:paraId="0E8A4A52" w14:textId="77777777" w:rsidR="005818D8" w:rsidRDefault="005818D8" w:rsidP="003F2545">
            <w:pPr>
              <w:pStyle w:val="TAL"/>
              <w:keepNext w:val="0"/>
              <w:keepLines w:val="0"/>
            </w:pPr>
            <w:r>
              <w:t>Conditional Note 2</w:t>
            </w:r>
          </w:p>
        </w:tc>
      </w:tr>
      <w:tr w:rsidR="005818D8" w14:paraId="7D707E24" w14:textId="77777777" w:rsidTr="003F2545">
        <w:tc>
          <w:tcPr>
            <w:tcW w:w="959" w:type="dxa"/>
          </w:tcPr>
          <w:p w14:paraId="60F210C1" w14:textId="77777777" w:rsidR="005818D8" w:rsidRDefault="005818D8" w:rsidP="003F2545">
            <w:pPr>
              <w:pStyle w:val="TAL"/>
              <w:keepNext w:val="0"/>
              <w:keepLines w:val="0"/>
            </w:pPr>
            <w:r>
              <w:t>97</w:t>
            </w:r>
          </w:p>
        </w:tc>
        <w:tc>
          <w:tcPr>
            <w:tcW w:w="2268" w:type="dxa"/>
          </w:tcPr>
          <w:p w14:paraId="4179A6E3" w14:textId="77777777" w:rsidR="005818D8" w:rsidRDefault="005818D8" w:rsidP="003F2545">
            <w:pPr>
              <w:pStyle w:val="TAL"/>
              <w:keepNext w:val="0"/>
              <w:keepLines w:val="0"/>
            </w:pPr>
            <w:r>
              <w:t>Framed-IPv6-Prefix</w:t>
            </w:r>
          </w:p>
        </w:tc>
        <w:tc>
          <w:tcPr>
            <w:tcW w:w="4819" w:type="dxa"/>
          </w:tcPr>
          <w:p w14:paraId="73042615" w14:textId="77777777" w:rsidR="005818D8" w:rsidRDefault="005818D8" w:rsidP="003F2545">
            <w:pPr>
              <w:pStyle w:val="TAL"/>
              <w:keepNext w:val="0"/>
              <w:keepLines w:val="0"/>
            </w:pPr>
            <w:r>
              <w:t>IPv6 address prefix allocated for this user, if the AAA server is used to allocate IPv6 address prefixes.</w:t>
            </w:r>
          </w:p>
        </w:tc>
        <w:tc>
          <w:tcPr>
            <w:tcW w:w="993" w:type="dxa"/>
          </w:tcPr>
          <w:p w14:paraId="0135E8BF" w14:textId="77777777" w:rsidR="005818D8" w:rsidRDefault="005818D8" w:rsidP="003F2545">
            <w:pPr>
              <w:pStyle w:val="TAL"/>
              <w:keepNext w:val="0"/>
              <w:keepLines w:val="0"/>
            </w:pPr>
            <w:r>
              <w:t>IPv6</w:t>
            </w:r>
          </w:p>
        </w:tc>
        <w:tc>
          <w:tcPr>
            <w:tcW w:w="1275" w:type="dxa"/>
          </w:tcPr>
          <w:p w14:paraId="0C2E9745" w14:textId="77777777" w:rsidR="005818D8" w:rsidRDefault="005818D8" w:rsidP="003F2545">
            <w:pPr>
              <w:pStyle w:val="TAL"/>
              <w:keepNext w:val="0"/>
              <w:keepLines w:val="0"/>
            </w:pPr>
            <w:r>
              <w:t>Conditional</w:t>
            </w:r>
          </w:p>
          <w:p w14:paraId="726DE82A" w14:textId="77777777" w:rsidR="005818D8" w:rsidRDefault="005818D8" w:rsidP="003F2545">
            <w:pPr>
              <w:pStyle w:val="TAL"/>
              <w:keepNext w:val="0"/>
              <w:keepLines w:val="0"/>
            </w:pPr>
            <w:r>
              <w:t>Note 2</w:t>
            </w:r>
          </w:p>
        </w:tc>
      </w:tr>
      <w:tr w:rsidR="005818D8" w14:paraId="3299FE8E" w14:textId="77777777" w:rsidTr="003F2545">
        <w:tc>
          <w:tcPr>
            <w:tcW w:w="959" w:type="dxa"/>
          </w:tcPr>
          <w:p w14:paraId="5FA41C71" w14:textId="77777777" w:rsidR="005818D8" w:rsidRDefault="005818D8" w:rsidP="003F2545">
            <w:pPr>
              <w:pStyle w:val="TAL"/>
              <w:keepNext w:val="0"/>
              <w:keepLines w:val="0"/>
              <w:rPr>
                <w:lang w:eastAsia="ko-KR"/>
              </w:rPr>
            </w:pPr>
            <w:r>
              <w:rPr>
                <w:rFonts w:hint="eastAsia"/>
                <w:lang w:eastAsia="ko-KR"/>
              </w:rPr>
              <w:t>123</w:t>
            </w:r>
          </w:p>
        </w:tc>
        <w:tc>
          <w:tcPr>
            <w:tcW w:w="2268" w:type="dxa"/>
          </w:tcPr>
          <w:p w14:paraId="35E41483" w14:textId="77777777" w:rsidR="005818D8" w:rsidRDefault="005818D8" w:rsidP="003F2545">
            <w:pPr>
              <w:pStyle w:val="TAL"/>
              <w:keepNext w:val="0"/>
              <w:keepLines w:val="0"/>
            </w:pPr>
            <w:r>
              <w:t>Delegated-IPv6-Prefix</w:t>
            </w:r>
          </w:p>
        </w:tc>
        <w:tc>
          <w:tcPr>
            <w:tcW w:w="4819" w:type="dxa"/>
          </w:tcPr>
          <w:p w14:paraId="09F3A9EE" w14:textId="77777777" w:rsidR="005818D8" w:rsidRDefault="005818D8" w:rsidP="003F2545">
            <w:pPr>
              <w:pStyle w:val="TAL"/>
              <w:keepNext w:val="0"/>
              <w:keepLines w:val="0"/>
            </w:pPr>
            <w:r>
              <w:t>IPv6 prefix delegated to the user.</w:t>
            </w:r>
          </w:p>
        </w:tc>
        <w:tc>
          <w:tcPr>
            <w:tcW w:w="993" w:type="dxa"/>
          </w:tcPr>
          <w:p w14:paraId="63CAB5BF" w14:textId="77777777" w:rsidR="005818D8" w:rsidRDefault="005818D8" w:rsidP="003F2545">
            <w:pPr>
              <w:pStyle w:val="TAL"/>
              <w:keepNext w:val="0"/>
              <w:keepLines w:val="0"/>
            </w:pPr>
            <w:r>
              <w:t>IPv6</w:t>
            </w:r>
          </w:p>
        </w:tc>
        <w:tc>
          <w:tcPr>
            <w:tcW w:w="1275" w:type="dxa"/>
          </w:tcPr>
          <w:p w14:paraId="72AB599E" w14:textId="77777777" w:rsidR="005818D8" w:rsidRDefault="005818D8" w:rsidP="003F2545">
            <w:pPr>
              <w:pStyle w:val="TAL"/>
              <w:keepNext w:val="0"/>
              <w:keepLines w:val="0"/>
            </w:pPr>
            <w:r>
              <w:t>Conditional Note 6</w:t>
            </w:r>
          </w:p>
        </w:tc>
      </w:tr>
      <w:tr w:rsidR="005818D8" w14:paraId="11488DBF" w14:textId="77777777" w:rsidTr="003F2545">
        <w:tc>
          <w:tcPr>
            <w:tcW w:w="959" w:type="dxa"/>
          </w:tcPr>
          <w:p w14:paraId="58C766AD" w14:textId="77777777" w:rsidR="005818D8" w:rsidRDefault="005818D8" w:rsidP="003F2545">
            <w:pPr>
              <w:pStyle w:val="TAL"/>
              <w:keepNext w:val="0"/>
              <w:keepLines w:val="0"/>
              <w:rPr>
                <w:lang w:eastAsia="ko-KR"/>
              </w:rPr>
            </w:pPr>
            <w:r>
              <w:rPr>
                <w:rFonts w:hint="eastAsia"/>
                <w:lang w:eastAsia="ko-KR"/>
              </w:rPr>
              <w:t>96</w:t>
            </w:r>
          </w:p>
        </w:tc>
        <w:tc>
          <w:tcPr>
            <w:tcW w:w="2268" w:type="dxa"/>
          </w:tcPr>
          <w:p w14:paraId="74BAD38F" w14:textId="77777777" w:rsidR="005818D8" w:rsidRDefault="005818D8" w:rsidP="003F2545">
            <w:pPr>
              <w:pStyle w:val="TAL"/>
              <w:keepNext w:val="0"/>
              <w:keepLines w:val="0"/>
            </w:pPr>
            <w:r>
              <w:t>Framed-Interface-Id</w:t>
            </w:r>
          </w:p>
        </w:tc>
        <w:tc>
          <w:tcPr>
            <w:tcW w:w="4819" w:type="dxa"/>
          </w:tcPr>
          <w:p w14:paraId="3E53178D" w14:textId="77777777" w:rsidR="005818D8" w:rsidRDefault="005818D8" w:rsidP="003F2545">
            <w:pPr>
              <w:pStyle w:val="TAL"/>
              <w:keepNext w:val="0"/>
              <w:keepLines w:val="0"/>
            </w:pPr>
            <w:r>
              <w:t>IPv6 Interface Identifier provided by the GGSN/P-GW to the UE at Initial Attach.</w:t>
            </w:r>
          </w:p>
        </w:tc>
        <w:tc>
          <w:tcPr>
            <w:tcW w:w="993" w:type="dxa"/>
          </w:tcPr>
          <w:p w14:paraId="14BB46C7" w14:textId="77777777" w:rsidR="005818D8" w:rsidRDefault="005818D8" w:rsidP="003F2545">
            <w:pPr>
              <w:pStyle w:val="TAL"/>
              <w:keepNext w:val="0"/>
              <w:keepLines w:val="0"/>
            </w:pPr>
            <w:r>
              <w:t>64 bits as per IETF RFC 3162 [50]</w:t>
            </w:r>
          </w:p>
        </w:tc>
        <w:tc>
          <w:tcPr>
            <w:tcW w:w="1275" w:type="dxa"/>
          </w:tcPr>
          <w:p w14:paraId="6F970FDD" w14:textId="77777777" w:rsidR="005818D8" w:rsidRDefault="005818D8" w:rsidP="003F2545">
            <w:pPr>
              <w:pStyle w:val="TAL"/>
              <w:keepNext w:val="0"/>
              <w:keepLines w:val="0"/>
            </w:pPr>
            <w:r>
              <w:t>Optional</w:t>
            </w:r>
            <w:r>
              <w:br/>
              <w:t>Note 7</w:t>
            </w:r>
          </w:p>
        </w:tc>
      </w:tr>
      <w:tr w:rsidR="005818D8" w14:paraId="30E163C1" w14:textId="77777777" w:rsidTr="003F2545">
        <w:tc>
          <w:tcPr>
            <w:tcW w:w="959" w:type="dxa"/>
          </w:tcPr>
          <w:p w14:paraId="277280A0" w14:textId="77777777" w:rsidR="005818D8" w:rsidRDefault="005818D8" w:rsidP="003F2545">
            <w:pPr>
              <w:pStyle w:val="TAL"/>
              <w:keepNext w:val="0"/>
              <w:keepLines w:val="0"/>
            </w:pPr>
            <w:r>
              <w:t>100</w:t>
            </w:r>
          </w:p>
        </w:tc>
        <w:tc>
          <w:tcPr>
            <w:tcW w:w="2268" w:type="dxa"/>
          </w:tcPr>
          <w:p w14:paraId="6EBD425A" w14:textId="77777777" w:rsidR="005818D8" w:rsidRDefault="005818D8" w:rsidP="003F2545">
            <w:pPr>
              <w:pStyle w:val="TAL"/>
              <w:keepNext w:val="0"/>
              <w:keepLines w:val="0"/>
            </w:pPr>
            <w:r>
              <w:t>Framed-IPv6-Pool</w:t>
            </w:r>
          </w:p>
        </w:tc>
        <w:tc>
          <w:tcPr>
            <w:tcW w:w="4819" w:type="dxa"/>
          </w:tcPr>
          <w:p w14:paraId="6DA77ACB" w14:textId="77777777" w:rsidR="005818D8" w:rsidRDefault="005818D8" w:rsidP="003F2545">
            <w:pPr>
              <w:pStyle w:val="TAL"/>
              <w:keepNext w:val="0"/>
              <w:keepLines w:val="0"/>
            </w:pPr>
            <w:r>
              <w:t>Name of the IPv6</w:t>
            </w:r>
            <w:r>
              <w:rPr>
                <w:rFonts w:hint="eastAsia"/>
                <w:lang w:eastAsia="ko-KR"/>
              </w:rPr>
              <w:t xml:space="preserve"> </w:t>
            </w:r>
            <w:r>
              <w:t>prefix pool for the specific APN</w:t>
            </w:r>
          </w:p>
        </w:tc>
        <w:tc>
          <w:tcPr>
            <w:tcW w:w="993" w:type="dxa"/>
          </w:tcPr>
          <w:p w14:paraId="4D1EA093" w14:textId="77777777" w:rsidR="005818D8" w:rsidRDefault="005818D8" w:rsidP="003F2545">
            <w:pPr>
              <w:pStyle w:val="TAL"/>
              <w:keepNext w:val="0"/>
              <w:keepLines w:val="0"/>
            </w:pPr>
            <w:r>
              <w:t>String</w:t>
            </w:r>
          </w:p>
        </w:tc>
        <w:tc>
          <w:tcPr>
            <w:tcW w:w="1275" w:type="dxa"/>
          </w:tcPr>
          <w:p w14:paraId="2B0317B9" w14:textId="77777777" w:rsidR="005818D8" w:rsidRDefault="005818D8" w:rsidP="003F2545">
            <w:pPr>
              <w:pStyle w:val="TAL"/>
              <w:keepNext w:val="0"/>
              <w:keepLines w:val="0"/>
            </w:pPr>
            <w:r>
              <w:t>Optional</w:t>
            </w:r>
          </w:p>
          <w:p w14:paraId="30B1D266" w14:textId="77777777" w:rsidR="005818D8" w:rsidRDefault="005818D8" w:rsidP="003F2545">
            <w:pPr>
              <w:pStyle w:val="TAL"/>
              <w:keepNext w:val="0"/>
              <w:keepLines w:val="0"/>
            </w:pPr>
            <w:r>
              <w:t>Note 2</w:t>
            </w:r>
          </w:p>
        </w:tc>
      </w:tr>
      <w:tr w:rsidR="005818D8" w14:paraId="016627C5" w14:textId="77777777" w:rsidTr="003F2545">
        <w:tc>
          <w:tcPr>
            <w:tcW w:w="959" w:type="dxa"/>
          </w:tcPr>
          <w:p w14:paraId="51BCAEA4" w14:textId="77777777" w:rsidR="005818D8" w:rsidRDefault="005818D8" w:rsidP="003F2545">
            <w:pPr>
              <w:pStyle w:val="TAL"/>
              <w:keepNext w:val="0"/>
              <w:keepLines w:val="0"/>
            </w:pPr>
            <w:r>
              <w:t>12</w:t>
            </w:r>
          </w:p>
        </w:tc>
        <w:tc>
          <w:tcPr>
            <w:tcW w:w="2268" w:type="dxa"/>
          </w:tcPr>
          <w:p w14:paraId="4E84A703" w14:textId="77777777" w:rsidR="005818D8" w:rsidRDefault="005818D8" w:rsidP="003F2545">
            <w:pPr>
              <w:pStyle w:val="TAL"/>
              <w:keepNext w:val="0"/>
              <w:keepLines w:val="0"/>
            </w:pPr>
            <w:r>
              <w:t>Framed-MTU</w:t>
            </w:r>
          </w:p>
        </w:tc>
        <w:tc>
          <w:tcPr>
            <w:tcW w:w="4819" w:type="dxa"/>
          </w:tcPr>
          <w:p w14:paraId="52080B56" w14:textId="77777777" w:rsidR="005818D8" w:rsidRDefault="005818D8" w:rsidP="003F2545">
            <w:pPr>
              <w:pStyle w:val="TAL"/>
              <w:keepNext w:val="0"/>
              <w:keepLines w:val="0"/>
            </w:pPr>
            <w:r>
              <w:t>Maximum Transmission Unit</w:t>
            </w:r>
            <w:r>
              <w:rPr>
                <w:rFonts w:hint="eastAsia"/>
                <w:lang w:eastAsia="zh-CN"/>
              </w:rPr>
              <w:t xml:space="preserve"> of</w:t>
            </w:r>
            <w:r>
              <w:rPr>
                <w:rFonts w:hint="eastAsia"/>
              </w:rPr>
              <w:t xml:space="preserve"> the </w:t>
            </w:r>
            <w:r>
              <w:t>PDP PDUs</w:t>
            </w:r>
            <w:r>
              <w:rPr>
                <w:rFonts w:hint="eastAsia"/>
                <w:lang w:eastAsia="zh-CN"/>
              </w:rPr>
              <w:t xml:space="preserve">, </w:t>
            </w:r>
            <w:r>
              <w:t>between the MS and GGSN</w:t>
            </w:r>
            <w:r>
              <w:rPr>
                <w:rFonts w:hint="eastAsia"/>
                <w:lang w:eastAsia="zh-CN"/>
              </w:rPr>
              <w:t>/P-GWs</w:t>
            </w:r>
            <w:r>
              <w:t xml:space="preserve"> </w:t>
            </w:r>
            <w:r>
              <w:rPr>
                <w:rFonts w:hint="eastAsia"/>
                <w:lang w:eastAsia="ko-KR"/>
              </w:rPr>
              <w:t>(Note 5)</w:t>
            </w:r>
          </w:p>
        </w:tc>
        <w:tc>
          <w:tcPr>
            <w:tcW w:w="993" w:type="dxa"/>
          </w:tcPr>
          <w:p w14:paraId="19A7B5A4" w14:textId="77777777" w:rsidR="005818D8" w:rsidRDefault="005818D8" w:rsidP="003F2545">
            <w:pPr>
              <w:pStyle w:val="TAL"/>
              <w:keepNext w:val="0"/>
              <w:keepLines w:val="0"/>
            </w:pPr>
            <w:r>
              <w:t>String</w:t>
            </w:r>
          </w:p>
        </w:tc>
        <w:tc>
          <w:tcPr>
            <w:tcW w:w="1275" w:type="dxa"/>
          </w:tcPr>
          <w:p w14:paraId="51F00E6C" w14:textId="77777777" w:rsidR="005818D8" w:rsidRDefault="005818D8" w:rsidP="003F2545">
            <w:pPr>
              <w:pStyle w:val="TAL"/>
              <w:keepNext w:val="0"/>
              <w:keepLines w:val="0"/>
            </w:pPr>
            <w:r>
              <w:t>Optional</w:t>
            </w:r>
          </w:p>
        </w:tc>
      </w:tr>
      <w:tr w:rsidR="005818D8" w14:paraId="4EED820A" w14:textId="77777777" w:rsidTr="003F2545">
        <w:tc>
          <w:tcPr>
            <w:tcW w:w="959" w:type="dxa"/>
          </w:tcPr>
          <w:p w14:paraId="47105E93" w14:textId="77777777" w:rsidR="005818D8" w:rsidRDefault="005818D8" w:rsidP="003F2545">
            <w:pPr>
              <w:pStyle w:val="TAL"/>
              <w:keepNext w:val="0"/>
              <w:keepLines w:val="0"/>
            </w:pPr>
            <w:r>
              <w:t>25</w:t>
            </w:r>
          </w:p>
        </w:tc>
        <w:tc>
          <w:tcPr>
            <w:tcW w:w="2268" w:type="dxa"/>
          </w:tcPr>
          <w:p w14:paraId="5A08F51C" w14:textId="77777777" w:rsidR="005818D8" w:rsidRDefault="005818D8" w:rsidP="003F2545">
            <w:pPr>
              <w:pStyle w:val="TAL"/>
              <w:keepNext w:val="0"/>
              <w:keepLines w:val="0"/>
            </w:pPr>
            <w:r>
              <w:t>Class</w:t>
            </w:r>
          </w:p>
        </w:tc>
        <w:tc>
          <w:tcPr>
            <w:tcW w:w="4819" w:type="dxa"/>
          </w:tcPr>
          <w:p w14:paraId="24B011F5" w14:textId="77777777" w:rsidR="005818D8" w:rsidRDefault="005818D8" w:rsidP="003F2545">
            <w:pPr>
              <w:pStyle w:val="TAL"/>
              <w:keepNext w:val="0"/>
              <w:keepLines w:val="0"/>
            </w:pPr>
            <w:r>
              <w:t>Identifier to be used in all subsequent accounting messages.</w:t>
            </w:r>
          </w:p>
        </w:tc>
        <w:tc>
          <w:tcPr>
            <w:tcW w:w="993" w:type="dxa"/>
          </w:tcPr>
          <w:p w14:paraId="11ADB53B" w14:textId="77777777" w:rsidR="005818D8" w:rsidRDefault="005818D8" w:rsidP="003F2545">
            <w:pPr>
              <w:pStyle w:val="TAL"/>
              <w:keepNext w:val="0"/>
              <w:keepLines w:val="0"/>
            </w:pPr>
            <w:r>
              <w:t>String</w:t>
            </w:r>
          </w:p>
        </w:tc>
        <w:tc>
          <w:tcPr>
            <w:tcW w:w="1275" w:type="dxa"/>
          </w:tcPr>
          <w:p w14:paraId="500E4803" w14:textId="77777777" w:rsidR="005818D8" w:rsidRDefault="005818D8" w:rsidP="003F2545">
            <w:pPr>
              <w:pStyle w:val="TAL"/>
              <w:keepNext w:val="0"/>
              <w:keepLines w:val="0"/>
            </w:pPr>
            <w:r>
              <w:t>Optional (Note 1)</w:t>
            </w:r>
          </w:p>
        </w:tc>
      </w:tr>
      <w:tr w:rsidR="005818D8" w14:paraId="5ADA2E84" w14:textId="77777777" w:rsidTr="003F2545">
        <w:tc>
          <w:tcPr>
            <w:tcW w:w="959" w:type="dxa"/>
          </w:tcPr>
          <w:p w14:paraId="08A2A981" w14:textId="77777777" w:rsidR="005818D8" w:rsidRDefault="005818D8" w:rsidP="003F2545">
            <w:pPr>
              <w:pStyle w:val="TAL"/>
              <w:keepNext w:val="0"/>
              <w:keepLines w:val="0"/>
            </w:pPr>
            <w:r>
              <w:t>27</w:t>
            </w:r>
          </w:p>
        </w:tc>
        <w:tc>
          <w:tcPr>
            <w:tcW w:w="2268" w:type="dxa"/>
          </w:tcPr>
          <w:p w14:paraId="634D749B" w14:textId="77777777" w:rsidR="005818D8" w:rsidRDefault="005818D8" w:rsidP="003F2545">
            <w:pPr>
              <w:pStyle w:val="TAL"/>
              <w:keepNext w:val="0"/>
              <w:keepLines w:val="0"/>
            </w:pPr>
            <w:r>
              <w:t>Session-Timeout</w:t>
            </w:r>
          </w:p>
        </w:tc>
        <w:tc>
          <w:tcPr>
            <w:tcW w:w="4819" w:type="dxa"/>
          </w:tcPr>
          <w:p w14:paraId="2D7F47BC" w14:textId="77777777" w:rsidR="005818D8" w:rsidRDefault="005818D8" w:rsidP="003F2545">
            <w:pPr>
              <w:pStyle w:val="TAL"/>
              <w:keepNext w:val="0"/>
              <w:keepLines w:val="0"/>
            </w:pPr>
            <w:r>
              <w:t>Indicates the timeout value (in seconds) for the user session</w:t>
            </w:r>
          </w:p>
        </w:tc>
        <w:tc>
          <w:tcPr>
            <w:tcW w:w="993" w:type="dxa"/>
          </w:tcPr>
          <w:p w14:paraId="06EFC095" w14:textId="77777777" w:rsidR="005818D8" w:rsidRDefault="005818D8" w:rsidP="003F2545">
            <w:pPr>
              <w:pStyle w:val="TAL"/>
              <w:keepNext w:val="0"/>
              <w:keepLines w:val="0"/>
            </w:pPr>
            <w:proofErr w:type="gramStart"/>
            <w:r>
              <w:t>32 bit</w:t>
            </w:r>
            <w:proofErr w:type="gramEnd"/>
            <w:r>
              <w:t xml:space="preserve"> unsigned Integer</w:t>
            </w:r>
          </w:p>
        </w:tc>
        <w:tc>
          <w:tcPr>
            <w:tcW w:w="1275" w:type="dxa"/>
          </w:tcPr>
          <w:p w14:paraId="36BBB9F8" w14:textId="77777777" w:rsidR="005818D8" w:rsidRDefault="005818D8" w:rsidP="003F2545">
            <w:pPr>
              <w:pStyle w:val="TAL"/>
              <w:keepNext w:val="0"/>
              <w:keepLines w:val="0"/>
            </w:pPr>
            <w:r>
              <w:t>Optional</w:t>
            </w:r>
          </w:p>
        </w:tc>
      </w:tr>
      <w:tr w:rsidR="005818D8" w14:paraId="13E9D257" w14:textId="77777777" w:rsidTr="003F2545">
        <w:tc>
          <w:tcPr>
            <w:tcW w:w="959" w:type="dxa"/>
          </w:tcPr>
          <w:p w14:paraId="7F376C78" w14:textId="77777777" w:rsidR="005818D8" w:rsidRDefault="005818D8" w:rsidP="003F2545">
            <w:pPr>
              <w:pStyle w:val="TAL"/>
              <w:keepNext w:val="0"/>
              <w:keepLines w:val="0"/>
            </w:pPr>
            <w:r>
              <w:t>28</w:t>
            </w:r>
          </w:p>
        </w:tc>
        <w:tc>
          <w:tcPr>
            <w:tcW w:w="2268" w:type="dxa"/>
          </w:tcPr>
          <w:p w14:paraId="0C4934BA" w14:textId="77777777" w:rsidR="005818D8" w:rsidRDefault="005818D8" w:rsidP="003F2545">
            <w:pPr>
              <w:pStyle w:val="TAL"/>
              <w:keepNext w:val="0"/>
              <w:keepLines w:val="0"/>
            </w:pPr>
            <w:r>
              <w:t>Idle-Timeout</w:t>
            </w:r>
          </w:p>
        </w:tc>
        <w:tc>
          <w:tcPr>
            <w:tcW w:w="4819" w:type="dxa"/>
          </w:tcPr>
          <w:p w14:paraId="6F78843B" w14:textId="77777777" w:rsidR="005818D8" w:rsidRDefault="005818D8" w:rsidP="003F2545">
            <w:pPr>
              <w:pStyle w:val="TAL"/>
              <w:keepNext w:val="0"/>
              <w:keepLines w:val="0"/>
            </w:pPr>
            <w:r>
              <w:t>Indicates the timeout value (in seconds) for idle user session</w:t>
            </w:r>
          </w:p>
        </w:tc>
        <w:tc>
          <w:tcPr>
            <w:tcW w:w="993" w:type="dxa"/>
          </w:tcPr>
          <w:p w14:paraId="7D75C244" w14:textId="77777777" w:rsidR="005818D8" w:rsidRDefault="005818D8" w:rsidP="003F2545">
            <w:pPr>
              <w:pStyle w:val="TAL"/>
              <w:keepNext w:val="0"/>
              <w:keepLines w:val="0"/>
            </w:pPr>
            <w:proofErr w:type="gramStart"/>
            <w:r>
              <w:t>32 bit</w:t>
            </w:r>
            <w:proofErr w:type="gramEnd"/>
            <w:r>
              <w:t xml:space="preserve"> unsigned Integer</w:t>
            </w:r>
          </w:p>
        </w:tc>
        <w:tc>
          <w:tcPr>
            <w:tcW w:w="1275" w:type="dxa"/>
          </w:tcPr>
          <w:p w14:paraId="29AAAE34" w14:textId="77777777" w:rsidR="005818D8" w:rsidRDefault="005818D8" w:rsidP="003F2545">
            <w:pPr>
              <w:pStyle w:val="TAL"/>
              <w:keepNext w:val="0"/>
              <w:keepLines w:val="0"/>
            </w:pPr>
            <w:r>
              <w:t>Optional</w:t>
            </w:r>
          </w:p>
        </w:tc>
      </w:tr>
      <w:tr w:rsidR="005818D8" w14:paraId="6D744335" w14:textId="77777777" w:rsidTr="003F2545">
        <w:tc>
          <w:tcPr>
            <w:tcW w:w="959" w:type="dxa"/>
          </w:tcPr>
          <w:p w14:paraId="0C371818" w14:textId="77777777" w:rsidR="005818D8" w:rsidRDefault="005818D8" w:rsidP="003F2545">
            <w:pPr>
              <w:pStyle w:val="TAL"/>
              <w:keepNext w:val="0"/>
              <w:keepLines w:val="0"/>
            </w:pPr>
            <w:r>
              <w:t>26/311</w:t>
            </w:r>
          </w:p>
        </w:tc>
        <w:tc>
          <w:tcPr>
            <w:tcW w:w="2268" w:type="dxa"/>
          </w:tcPr>
          <w:p w14:paraId="38A404F2" w14:textId="77777777" w:rsidR="005818D8" w:rsidRDefault="005818D8" w:rsidP="003F2545">
            <w:pPr>
              <w:pStyle w:val="TAL"/>
              <w:keepNext w:val="0"/>
              <w:keepLines w:val="0"/>
            </w:pPr>
            <w:r>
              <w:t xml:space="preserve">MS- </w:t>
            </w:r>
            <w:r>
              <w:rPr>
                <w:rFonts w:hint="eastAsia"/>
                <w:lang w:eastAsia="ko-KR"/>
              </w:rPr>
              <w:t>P</w:t>
            </w:r>
            <w:r>
              <w:t>rimary-DNS-</w:t>
            </w:r>
            <w:r>
              <w:rPr>
                <w:rFonts w:hint="eastAsia"/>
                <w:lang w:eastAsia="ko-KR"/>
              </w:rPr>
              <w:t>S</w:t>
            </w:r>
            <w:r>
              <w:t>erver</w:t>
            </w:r>
          </w:p>
        </w:tc>
        <w:tc>
          <w:tcPr>
            <w:tcW w:w="4819" w:type="dxa"/>
          </w:tcPr>
          <w:p w14:paraId="075E828C" w14:textId="77777777" w:rsidR="005818D8" w:rsidRDefault="005818D8" w:rsidP="003F2545">
            <w:pPr>
              <w:pStyle w:val="TAL"/>
              <w:keepNext w:val="0"/>
              <w:keepLines w:val="0"/>
            </w:pPr>
            <w:r>
              <w:t>Contains the primary DNS server address for this APN</w:t>
            </w:r>
          </w:p>
        </w:tc>
        <w:tc>
          <w:tcPr>
            <w:tcW w:w="993" w:type="dxa"/>
          </w:tcPr>
          <w:p w14:paraId="4FC2E50A" w14:textId="77777777" w:rsidR="005818D8" w:rsidRDefault="005818D8" w:rsidP="003F2545">
            <w:pPr>
              <w:pStyle w:val="TAL"/>
              <w:keepNext w:val="0"/>
              <w:keepLines w:val="0"/>
            </w:pPr>
            <w:r>
              <w:t>IPv4</w:t>
            </w:r>
          </w:p>
        </w:tc>
        <w:tc>
          <w:tcPr>
            <w:tcW w:w="1275" w:type="dxa"/>
          </w:tcPr>
          <w:p w14:paraId="02D9829C" w14:textId="77777777" w:rsidR="005818D8" w:rsidRDefault="005818D8" w:rsidP="003F2545">
            <w:pPr>
              <w:pStyle w:val="TAL"/>
              <w:keepNext w:val="0"/>
              <w:keepLines w:val="0"/>
            </w:pPr>
            <w:r>
              <w:t xml:space="preserve">Optional </w:t>
            </w:r>
            <w:r>
              <w:br/>
              <w:t>Note 3</w:t>
            </w:r>
          </w:p>
        </w:tc>
      </w:tr>
      <w:tr w:rsidR="005818D8" w14:paraId="0519110F" w14:textId="77777777" w:rsidTr="003F2545">
        <w:tc>
          <w:tcPr>
            <w:tcW w:w="959" w:type="dxa"/>
          </w:tcPr>
          <w:p w14:paraId="20432C5D" w14:textId="77777777" w:rsidR="005818D8" w:rsidRDefault="005818D8" w:rsidP="003F2545">
            <w:pPr>
              <w:pStyle w:val="TAL"/>
              <w:keepNext w:val="0"/>
              <w:keepLines w:val="0"/>
            </w:pPr>
            <w:r>
              <w:t>26/311</w:t>
            </w:r>
          </w:p>
        </w:tc>
        <w:tc>
          <w:tcPr>
            <w:tcW w:w="2268" w:type="dxa"/>
          </w:tcPr>
          <w:p w14:paraId="4C09A9C0" w14:textId="77777777" w:rsidR="005818D8" w:rsidRDefault="005818D8" w:rsidP="003F2545">
            <w:pPr>
              <w:pStyle w:val="TAL"/>
              <w:keepNext w:val="0"/>
              <w:keepLines w:val="0"/>
            </w:pPr>
            <w:r>
              <w:t>MS-Secondary-DNS-Server</w:t>
            </w:r>
          </w:p>
        </w:tc>
        <w:tc>
          <w:tcPr>
            <w:tcW w:w="4819" w:type="dxa"/>
          </w:tcPr>
          <w:p w14:paraId="29C20CE8" w14:textId="77777777" w:rsidR="005818D8" w:rsidRDefault="005818D8" w:rsidP="003F2545">
            <w:pPr>
              <w:pStyle w:val="TAL"/>
              <w:keepNext w:val="0"/>
              <w:keepLines w:val="0"/>
            </w:pPr>
            <w:r>
              <w:t>Contains the secondary DNS server address for this APN</w:t>
            </w:r>
          </w:p>
        </w:tc>
        <w:tc>
          <w:tcPr>
            <w:tcW w:w="993" w:type="dxa"/>
          </w:tcPr>
          <w:p w14:paraId="1475F82D" w14:textId="77777777" w:rsidR="005818D8" w:rsidRDefault="005818D8" w:rsidP="003F2545">
            <w:pPr>
              <w:pStyle w:val="TAL"/>
              <w:keepNext w:val="0"/>
              <w:keepLines w:val="0"/>
            </w:pPr>
            <w:r>
              <w:t>IPv4</w:t>
            </w:r>
          </w:p>
        </w:tc>
        <w:tc>
          <w:tcPr>
            <w:tcW w:w="1275" w:type="dxa"/>
          </w:tcPr>
          <w:p w14:paraId="0CBE8C4D" w14:textId="77777777" w:rsidR="005818D8" w:rsidRDefault="005818D8" w:rsidP="003F2545">
            <w:pPr>
              <w:pStyle w:val="TAL"/>
              <w:keepNext w:val="0"/>
              <w:keepLines w:val="0"/>
            </w:pPr>
            <w:r>
              <w:t xml:space="preserve">Optional </w:t>
            </w:r>
            <w:r>
              <w:br/>
              <w:t>Note 3</w:t>
            </w:r>
          </w:p>
        </w:tc>
      </w:tr>
      <w:tr w:rsidR="005818D8" w14:paraId="13A1C30D" w14:textId="77777777" w:rsidTr="003F2545">
        <w:tc>
          <w:tcPr>
            <w:tcW w:w="959" w:type="dxa"/>
          </w:tcPr>
          <w:p w14:paraId="2DB030EF" w14:textId="77777777" w:rsidR="005818D8" w:rsidRDefault="005818D8" w:rsidP="003F2545">
            <w:pPr>
              <w:pStyle w:val="TAL"/>
              <w:keepNext w:val="0"/>
              <w:keepLines w:val="0"/>
            </w:pPr>
            <w:r>
              <w:t>26/311</w:t>
            </w:r>
          </w:p>
        </w:tc>
        <w:tc>
          <w:tcPr>
            <w:tcW w:w="2268" w:type="dxa"/>
          </w:tcPr>
          <w:p w14:paraId="5B521B69" w14:textId="77777777" w:rsidR="005818D8" w:rsidRDefault="005818D8" w:rsidP="003F2545">
            <w:pPr>
              <w:pStyle w:val="TAL"/>
              <w:keepNext w:val="0"/>
              <w:keepLines w:val="0"/>
            </w:pPr>
            <w:r>
              <w:t>MS-Primary-NBNS-Server</w:t>
            </w:r>
          </w:p>
        </w:tc>
        <w:tc>
          <w:tcPr>
            <w:tcW w:w="4819" w:type="dxa"/>
          </w:tcPr>
          <w:p w14:paraId="77F27C22" w14:textId="77777777" w:rsidR="005818D8" w:rsidRDefault="005818D8" w:rsidP="003F2545">
            <w:pPr>
              <w:pStyle w:val="TAL"/>
              <w:keepNext w:val="0"/>
              <w:keepLines w:val="0"/>
            </w:pPr>
            <w:r>
              <w:t>Contains the primary NetBIOS name server address for this APN</w:t>
            </w:r>
          </w:p>
        </w:tc>
        <w:tc>
          <w:tcPr>
            <w:tcW w:w="993" w:type="dxa"/>
          </w:tcPr>
          <w:p w14:paraId="2C912142" w14:textId="77777777" w:rsidR="005818D8" w:rsidRDefault="005818D8" w:rsidP="003F2545">
            <w:pPr>
              <w:pStyle w:val="TAL"/>
              <w:keepNext w:val="0"/>
              <w:keepLines w:val="0"/>
            </w:pPr>
            <w:r>
              <w:t>IPv4</w:t>
            </w:r>
          </w:p>
        </w:tc>
        <w:tc>
          <w:tcPr>
            <w:tcW w:w="1275" w:type="dxa"/>
          </w:tcPr>
          <w:p w14:paraId="56B5B306" w14:textId="77777777" w:rsidR="005818D8" w:rsidRDefault="005818D8" w:rsidP="003F2545">
            <w:pPr>
              <w:pStyle w:val="TAL"/>
              <w:keepNext w:val="0"/>
              <w:keepLines w:val="0"/>
            </w:pPr>
            <w:r>
              <w:t xml:space="preserve">Optional </w:t>
            </w:r>
            <w:r>
              <w:br/>
              <w:t>Note 3</w:t>
            </w:r>
          </w:p>
        </w:tc>
      </w:tr>
      <w:tr w:rsidR="005818D8" w14:paraId="5CE72970" w14:textId="77777777" w:rsidTr="003F2545">
        <w:tc>
          <w:tcPr>
            <w:tcW w:w="959" w:type="dxa"/>
          </w:tcPr>
          <w:p w14:paraId="3FC48358" w14:textId="77777777" w:rsidR="005818D8" w:rsidRDefault="005818D8" w:rsidP="003F2545">
            <w:pPr>
              <w:pStyle w:val="TAL"/>
              <w:keepNext w:val="0"/>
              <w:keepLines w:val="0"/>
            </w:pPr>
            <w:r>
              <w:t>26/311</w:t>
            </w:r>
          </w:p>
        </w:tc>
        <w:tc>
          <w:tcPr>
            <w:tcW w:w="2268" w:type="dxa"/>
          </w:tcPr>
          <w:p w14:paraId="70EF9498" w14:textId="77777777" w:rsidR="005818D8" w:rsidRDefault="005818D8" w:rsidP="003F2545">
            <w:pPr>
              <w:pStyle w:val="TAL"/>
              <w:keepNext w:val="0"/>
              <w:keepLines w:val="0"/>
            </w:pPr>
            <w:r>
              <w:t>MS-Secondary-NBNS-Server</w:t>
            </w:r>
          </w:p>
        </w:tc>
        <w:tc>
          <w:tcPr>
            <w:tcW w:w="4819" w:type="dxa"/>
          </w:tcPr>
          <w:p w14:paraId="32246BF4" w14:textId="77777777" w:rsidR="005818D8" w:rsidRDefault="005818D8" w:rsidP="003F2545">
            <w:pPr>
              <w:pStyle w:val="TAL"/>
              <w:keepNext w:val="0"/>
              <w:keepLines w:val="0"/>
            </w:pPr>
            <w:r>
              <w:t>Contains the secondary NetBIOS server address for this APN</w:t>
            </w:r>
          </w:p>
        </w:tc>
        <w:tc>
          <w:tcPr>
            <w:tcW w:w="993" w:type="dxa"/>
          </w:tcPr>
          <w:p w14:paraId="3A4E364C" w14:textId="77777777" w:rsidR="005818D8" w:rsidRDefault="005818D8" w:rsidP="003F2545">
            <w:pPr>
              <w:pStyle w:val="TAL"/>
              <w:keepNext w:val="0"/>
              <w:keepLines w:val="0"/>
            </w:pPr>
            <w:r>
              <w:t>IPv4</w:t>
            </w:r>
          </w:p>
        </w:tc>
        <w:tc>
          <w:tcPr>
            <w:tcW w:w="1275" w:type="dxa"/>
          </w:tcPr>
          <w:p w14:paraId="6585E676" w14:textId="77777777" w:rsidR="005818D8" w:rsidRDefault="005818D8" w:rsidP="003F2545">
            <w:pPr>
              <w:pStyle w:val="TAL"/>
              <w:keepNext w:val="0"/>
              <w:keepLines w:val="0"/>
            </w:pPr>
            <w:r>
              <w:t xml:space="preserve">Optional </w:t>
            </w:r>
            <w:r>
              <w:br/>
              <w:t>Note 3</w:t>
            </w:r>
          </w:p>
        </w:tc>
      </w:tr>
      <w:tr w:rsidR="005818D8" w14:paraId="6DB5C407" w14:textId="77777777" w:rsidTr="003F2545">
        <w:trPr>
          <w:trHeight w:val="467"/>
        </w:trPr>
        <w:tc>
          <w:tcPr>
            <w:tcW w:w="959" w:type="dxa"/>
          </w:tcPr>
          <w:p w14:paraId="2B2D8F19" w14:textId="77777777" w:rsidR="005818D8" w:rsidRDefault="005818D8" w:rsidP="003F2545">
            <w:pPr>
              <w:pStyle w:val="TAL"/>
              <w:keepNext w:val="0"/>
              <w:keepLines w:val="0"/>
              <w:rPr>
                <w:sz w:val="16"/>
              </w:rPr>
            </w:pPr>
            <w:r>
              <w:rPr>
                <w:sz w:val="16"/>
              </w:rPr>
              <w:t>26/10415</w:t>
            </w:r>
            <w:r>
              <w:rPr>
                <w:sz w:val="16"/>
              </w:rPr>
              <w:br/>
              <w:t>/17</w:t>
            </w:r>
          </w:p>
        </w:tc>
        <w:tc>
          <w:tcPr>
            <w:tcW w:w="2268" w:type="dxa"/>
          </w:tcPr>
          <w:p w14:paraId="0DD76AA8" w14:textId="77777777" w:rsidR="005818D8" w:rsidRDefault="005818D8" w:rsidP="003F2545">
            <w:pPr>
              <w:pStyle w:val="TAL"/>
              <w:keepNext w:val="0"/>
              <w:keepLines w:val="0"/>
            </w:pPr>
            <w:r>
              <w:t>3GPP-IPv6-DNS-Servers</w:t>
            </w:r>
            <w:r>
              <w:br/>
            </w:r>
          </w:p>
        </w:tc>
        <w:tc>
          <w:tcPr>
            <w:tcW w:w="4819" w:type="dxa"/>
          </w:tcPr>
          <w:p w14:paraId="1C2367D4" w14:textId="77777777" w:rsidR="005818D8" w:rsidRDefault="005818D8" w:rsidP="003F2545">
            <w:pPr>
              <w:pStyle w:val="TAL"/>
              <w:keepNext w:val="0"/>
              <w:keepLines w:val="0"/>
            </w:pPr>
            <w:r>
              <w:rPr>
                <w:rFonts w:cs="Arial"/>
              </w:rPr>
              <w:t>List of IPv6 addresses of DNS servers for this APN</w:t>
            </w:r>
          </w:p>
        </w:tc>
        <w:tc>
          <w:tcPr>
            <w:tcW w:w="993" w:type="dxa"/>
          </w:tcPr>
          <w:p w14:paraId="1552FDB8" w14:textId="77777777" w:rsidR="005818D8" w:rsidRDefault="005818D8" w:rsidP="003F2545">
            <w:pPr>
              <w:pStyle w:val="TAL"/>
              <w:keepNext w:val="0"/>
              <w:keepLines w:val="0"/>
            </w:pPr>
            <w:r>
              <w:t>IPv6</w:t>
            </w:r>
          </w:p>
        </w:tc>
        <w:tc>
          <w:tcPr>
            <w:tcW w:w="1275" w:type="dxa"/>
          </w:tcPr>
          <w:p w14:paraId="2BDC3D2F" w14:textId="77777777" w:rsidR="005818D8" w:rsidRDefault="005818D8" w:rsidP="003F2545">
            <w:pPr>
              <w:pStyle w:val="TAL"/>
              <w:keepNext w:val="0"/>
              <w:keepLines w:val="0"/>
            </w:pPr>
            <w:r>
              <w:t xml:space="preserve">Optional </w:t>
            </w:r>
          </w:p>
          <w:p w14:paraId="3B23F689" w14:textId="77777777" w:rsidR="005818D8" w:rsidRDefault="005818D8" w:rsidP="003F2545">
            <w:pPr>
              <w:pStyle w:val="TAL"/>
              <w:keepNext w:val="0"/>
              <w:keepLines w:val="0"/>
            </w:pPr>
            <w:r>
              <w:t>Note 3</w:t>
            </w:r>
          </w:p>
        </w:tc>
      </w:tr>
      <w:tr w:rsidR="005818D8" w14:paraId="2923DEAB" w14:textId="77777777" w:rsidTr="003F2545">
        <w:trPr>
          <w:cantSplit/>
        </w:trPr>
        <w:tc>
          <w:tcPr>
            <w:tcW w:w="10314" w:type="dxa"/>
            <w:gridSpan w:val="5"/>
          </w:tcPr>
          <w:p w14:paraId="712E2DB6" w14:textId="77777777" w:rsidR="005818D8" w:rsidRDefault="005818D8" w:rsidP="003F2545">
            <w:pPr>
              <w:pStyle w:val="TAN"/>
              <w:keepNext w:val="0"/>
              <w:keepLines w:val="0"/>
            </w:pPr>
            <w:r>
              <w:t>NOTE 1:</w:t>
            </w:r>
            <w:r>
              <w:tab/>
              <w:t xml:space="preserve">The presence of this attribute is conditional upon this attribute being received in the Access-Accept message </w:t>
            </w:r>
          </w:p>
          <w:p w14:paraId="139C91FC" w14:textId="01E3F345" w:rsidR="005818D8" w:rsidRDefault="005818D8" w:rsidP="003F2545">
            <w:pPr>
              <w:pStyle w:val="TAN"/>
              <w:keepNext w:val="0"/>
              <w:keepLines w:val="0"/>
            </w:pPr>
            <w:r>
              <w:t>NOTE 2:</w:t>
            </w:r>
            <w:r>
              <w:tab/>
            </w:r>
            <w:ins w:id="43" w:author="Maria Liang" w:date="2021-04-04T15:14:00Z">
              <w:r w:rsidRPr="005D79C1">
                <w:t xml:space="preserve">If </w:t>
              </w:r>
              <w:r w:rsidRPr="00BC3FD2">
                <w:t>the 3GPP-PDP-Type is IPv4, IPv6, or IPv4v6</w:t>
              </w:r>
            </w:ins>
            <w:ins w:id="44" w:author="Maria Liang r1" w:date="2021-04-23T02:37:00Z">
              <w:r w:rsidR="003F2545">
                <w:t>,</w:t>
              </w:r>
            </w:ins>
            <w:ins w:id="45" w:author="Maria Liang" w:date="2021-04-04T15:14:00Z">
              <w:r>
                <w:t xml:space="preserve"> </w:t>
              </w:r>
            </w:ins>
            <w:ins w:id="46" w:author="Maria Liang r1" w:date="2021-04-23T02:37:00Z">
              <w:r w:rsidR="003F2545" w:rsidRPr="003F2545">
                <w:t xml:space="preserve">and the 3GPP-Allocate-IP-Type is present with IP Type value 1,2 or 3 </w:t>
              </w:r>
            </w:ins>
            <w:ins w:id="47" w:author="Maria Liang" w:date="2021-04-04T15:14:00Z">
              <w:r>
                <w:t xml:space="preserve">in the </w:t>
              </w:r>
            </w:ins>
            <w:ins w:id="48" w:author="Maria Liang r1" w:date="2021-04-23T02:37:00Z">
              <w:r w:rsidR="003F2545">
                <w:t xml:space="preserve">initial </w:t>
              </w:r>
            </w:ins>
            <w:ins w:id="49" w:author="Maria Liang" w:date="2021-04-04T15:14:00Z">
              <w:r>
                <w:t>Access-Requ</w:t>
              </w:r>
            </w:ins>
            <w:ins w:id="50" w:author="Maria Liang" w:date="2021-04-07T00:30:00Z">
              <w:r w:rsidR="00743ED2">
                <w:t>e</w:t>
              </w:r>
            </w:ins>
            <w:ins w:id="51" w:author="Maria Liang" w:date="2021-04-04T15:14:00Z">
              <w:r>
                <w:t>st message</w:t>
              </w:r>
              <w:r w:rsidRPr="005D79C1">
                <w:t xml:space="preserve">, </w:t>
              </w:r>
            </w:ins>
            <w:ins w:id="52" w:author="Maria Liang r1" w:date="2021-04-23T02:38:00Z">
              <w:r w:rsidR="003F2545">
                <w:t xml:space="preserve">then the </w:t>
              </w:r>
            </w:ins>
            <w:r>
              <w:t xml:space="preserve">IPv4 address and/or IPv6 prefix attributes shall be </w:t>
            </w:r>
            <w:proofErr w:type="spellStart"/>
            <w:r>
              <w:t>present.The</w:t>
            </w:r>
            <w:proofErr w:type="spellEnd"/>
            <w:r>
              <w:t xml:space="preserve"> IP protocol version for end-user and network may be different.</w:t>
            </w:r>
          </w:p>
          <w:p w14:paraId="7899358D" w14:textId="77777777" w:rsidR="005818D8" w:rsidRDefault="005818D8" w:rsidP="003F2545">
            <w:pPr>
              <w:pStyle w:val="TAN"/>
              <w:keepNext w:val="0"/>
              <w:keepLines w:val="0"/>
            </w:pPr>
            <w:r>
              <w:t>NOTE 3:</w:t>
            </w:r>
            <w:r>
              <w:tab/>
              <w:t>Depending on IP address(es) allocated to the user,</w:t>
            </w:r>
            <w:r>
              <w:rPr>
                <w:rFonts w:hint="eastAsia"/>
                <w:lang w:eastAsia="ko-KR"/>
              </w:rPr>
              <w:t xml:space="preserve"> e</w:t>
            </w:r>
            <w:r>
              <w:t>ither or both IPv4 and IPv6 address attributes shall be present.</w:t>
            </w:r>
          </w:p>
          <w:p w14:paraId="28A86D97" w14:textId="77777777" w:rsidR="005818D8" w:rsidRDefault="005818D8" w:rsidP="003F2545">
            <w:pPr>
              <w:pStyle w:val="TAN"/>
              <w:keepNext w:val="0"/>
              <w:keepLines w:val="0"/>
              <w:rPr>
                <w:lang w:eastAsia="ko-KR"/>
              </w:rPr>
            </w:pPr>
            <w:r>
              <w:t xml:space="preserve">NOTE 4: </w:t>
            </w:r>
            <w:r>
              <w:tab/>
              <w:t>Framed-Protocol value of 7 is used by both GGSN and P-GW when interworking with RADIUS AAA servers. When used for P-GW, it represents the IP-CAN bearer.</w:t>
            </w:r>
          </w:p>
          <w:p w14:paraId="60810E00" w14:textId="77777777" w:rsidR="005818D8" w:rsidRDefault="005818D8" w:rsidP="003F2545">
            <w:pPr>
              <w:pStyle w:val="TAN"/>
              <w:keepNext w:val="0"/>
              <w:keepLines w:val="0"/>
              <w:rPr>
                <w:lang w:eastAsia="ko-KR"/>
              </w:rPr>
            </w:pPr>
            <w:r>
              <w:t xml:space="preserve">NOTE </w:t>
            </w:r>
            <w:r>
              <w:rPr>
                <w:rFonts w:hint="eastAsia"/>
                <w:lang w:eastAsia="zh-CN"/>
              </w:rPr>
              <w:t>5</w:t>
            </w:r>
            <w:r>
              <w:t xml:space="preserve">: </w:t>
            </w:r>
            <w:r>
              <w:rPr>
                <w:rFonts w:hint="eastAsia"/>
                <w:lang w:eastAsia="ko-KR"/>
              </w:rPr>
              <w:t xml:space="preserve"> </w:t>
            </w:r>
            <w:r>
              <w:t>In network deployments that have MTU size of 1500 octets in the transport network, providing a link MTU value of 1358 octets to the MS as part of the IP configuration information from the network will prevent the IP layer fragmentation within the transport network between the MS and the GGSN/P-GW</w:t>
            </w:r>
            <w:r>
              <w:rPr>
                <w:rFonts w:hint="eastAsia"/>
              </w:rPr>
              <w:t xml:space="preserve">. </w:t>
            </w:r>
            <w:r>
              <w:t>Link MTU considerations are discussed further in Annex C</w:t>
            </w:r>
            <w:r>
              <w:rPr>
                <w:rFonts w:hint="eastAsia"/>
                <w:lang w:eastAsia="zh-CN"/>
              </w:rPr>
              <w:t xml:space="preserve"> of 3GPP TS</w:t>
            </w:r>
            <w:r>
              <w:rPr>
                <w:lang w:eastAsia="zh-CN"/>
              </w:rPr>
              <w:t> </w:t>
            </w:r>
            <w:r>
              <w:rPr>
                <w:rFonts w:hint="eastAsia"/>
                <w:lang w:eastAsia="zh-CN"/>
              </w:rPr>
              <w:t>23.060</w:t>
            </w:r>
            <w:r>
              <w:rPr>
                <w:lang w:eastAsia="zh-CN"/>
              </w:rPr>
              <w:t> </w:t>
            </w:r>
            <w:r>
              <w:rPr>
                <w:rFonts w:hint="eastAsia"/>
                <w:lang w:eastAsia="zh-CN"/>
              </w:rPr>
              <w:t>[3].</w:t>
            </w:r>
          </w:p>
          <w:p w14:paraId="5202EF2A" w14:textId="77777777" w:rsidR="005818D8" w:rsidRDefault="005818D8" w:rsidP="003F2545">
            <w:pPr>
              <w:pStyle w:val="TAN"/>
              <w:keepNext w:val="0"/>
              <w:keepLines w:val="0"/>
            </w:pPr>
            <w:r>
              <w:t xml:space="preserve">NOTE 6:  Delegated IPv6 prefix shall be present if the user was delegated an IPv6 prefix. </w:t>
            </w:r>
          </w:p>
          <w:p w14:paraId="559DFDF1" w14:textId="77777777" w:rsidR="005818D8" w:rsidRDefault="005818D8" w:rsidP="003F2545">
            <w:pPr>
              <w:pStyle w:val="TAN"/>
              <w:keepNext w:val="0"/>
              <w:keepLines w:val="0"/>
              <w:rPr>
                <w:lang w:eastAsia="ko-KR"/>
              </w:rPr>
            </w:pPr>
            <w:r>
              <w:t xml:space="preserve">NOTE 7: </w:t>
            </w:r>
            <w:r>
              <w:tab/>
              <w:t>As per subclause 9.2.1.1 of</w:t>
            </w:r>
            <w:r>
              <w:rPr>
                <w:rFonts w:hint="eastAsia"/>
                <w:lang w:eastAsia="ko-KR"/>
              </w:rPr>
              <w:t xml:space="preserve"> </w:t>
            </w:r>
            <w:r>
              <w:t>3GPP TS 23.060 [3] and subclause 5.3.1.2.2 of3GPP TS 23.401 [77] the UE shall use this interface identifier to configure its link-local address, however the UE can choose any interface identifier to generate its IPv6 address(es) other than link-local without involving the network.</w:t>
            </w:r>
          </w:p>
        </w:tc>
      </w:tr>
    </w:tbl>
    <w:p w14:paraId="56BB6D65" w14:textId="44565843" w:rsidR="0048400D" w:rsidRDefault="0048400D" w:rsidP="0048400D"/>
    <w:p w14:paraId="199E029F" w14:textId="2927FC89" w:rsidR="00EA59DC" w:rsidRPr="008C6891" w:rsidRDefault="00EA59DC" w:rsidP="00EA59D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3rd</w:t>
      </w:r>
      <w:r w:rsidRPr="008C6891">
        <w:rPr>
          <w:rFonts w:eastAsia="DengXian"/>
          <w:noProof/>
          <w:color w:val="0000FF"/>
          <w:sz w:val="28"/>
          <w:szCs w:val="28"/>
        </w:rPr>
        <w:t xml:space="preserve"> Change ***</w:t>
      </w:r>
    </w:p>
    <w:p w14:paraId="66D8E0C7" w14:textId="77777777" w:rsidR="00EA59DC" w:rsidRDefault="00EA59DC" w:rsidP="00EA59DC">
      <w:pPr>
        <w:pStyle w:val="Heading3"/>
      </w:pPr>
      <w:bookmarkStart w:id="53" w:name="_Toc517273802"/>
      <w:bookmarkStart w:id="54" w:name="_Toc44588727"/>
      <w:bookmarkStart w:id="55" w:name="_Toc45130664"/>
      <w:bookmarkStart w:id="56" w:name="_Toc45131063"/>
      <w:bookmarkStart w:id="57" w:name="_Toc51746043"/>
      <w:bookmarkStart w:id="58" w:name="_Toc51936980"/>
      <w:bookmarkStart w:id="59" w:name="_Toc51937240"/>
      <w:bookmarkStart w:id="60" w:name="_Toc58500247"/>
      <w:bookmarkStart w:id="61" w:name="_Toc58500529"/>
      <w:bookmarkStart w:id="62" w:name="_Toc59013584"/>
      <w:bookmarkStart w:id="63" w:name="_Toc68103328"/>
      <w:r>
        <w:t>16.4.3</w:t>
      </w:r>
      <w:r>
        <w:tab/>
        <w:t>Accounting-Request START (sent from GGSN/P-GW to AAA server)</w:t>
      </w:r>
      <w:bookmarkEnd w:id="53"/>
      <w:bookmarkEnd w:id="54"/>
      <w:bookmarkEnd w:id="55"/>
      <w:bookmarkEnd w:id="56"/>
      <w:bookmarkEnd w:id="57"/>
      <w:bookmarkEnd w:id="58"/>
      <w:bookmarkEnd w:id="59"/>
      <w:bookmarkEnd w:id="60"/>
      <w:bookmarkEnd w:id="61"/>
      <w:bookmarkEnd w:id="62"/>
      <w:bookmarkEnd w:id="63"/>
    </w:p>
    <w:p w14:paraId="2934260F" w14:textId="77777777" w:rsidR="00EA59DC" w:rsidRDefault="00EA59DC" w:rsidP="00EA59DC">
      <w:r>
        <w:t>Table 3 describes the attributes of the Accounting-Request START message.</w:t>
      </w:r>
    </w:p>
    <w:p w14:paraId="50A4D947" w14:textId="77777777" w:rsidR="00EA59DC" w:rsidRDefault="00EA59DC" w:rsidP="00EA59DC">
      <w:pPr>
        <w:pStyle w:val="TH"/>
      </w:pPr>
      <w:r>
        <w:lastRenderedPageBreak/>
        <w:t>Table 3: The attributes of the Accounting-Request START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4205"/>
        <w:gridCol w:w="7"/>
        <w:gridCol w:w="1554"/>
        <w:gridCol w:w="6"/>
        <w:gridCol w:w="1421"/>
      </w:tblGrid>
      <w:tr w:rsidR="00EA59DC" w14:paraId="412361AA" w14:textId="77777777" w:rsidTr="003F2545">
        <w:trPr>
          <w:tblHeader/>
        </w:trPr>
        <w:tc>
          <w:tcPr>
            <w:tcW w:w="1101" w:type="dxa"/>
          </w:tcPr>
          <w:p w14:paraId="5F304BBD" w14:textId="77777777" w:rsidR="00EA59DC" w:rsidRDefault="00EA59DC" w:rsidP="003F2545">
            <w:pPr>
              <w:pStyle w:val="TAH"/>
              <w:keepNext w:val="0"/>
              <w:keepLines w:val="0"/>
            </w:pPr>
            <w:proofErr w:type="spellStart"/>
            <w:r>
              <w:t>Attr</w:t>
            </w:r>
            <w:proofErr w:type="spellEnd"/>
            <w:r>
              <w:t xml:space="preserve"> #</w:t>
            </w:r>
          </w:p>
        </w:tc>
        <w:tc>
          <w:tcPr>
            <w:tcW w:w="1984" w:type="dxa"/>
          </w:tcPr>
          <w:p w14:paraId="5AD66E6C" w14:textId="77777777" w:rsidR="00EA59DC" w:rsidRDefault="00EA59DC" w:rsidP="003F2545">
            <w:pPr>
              <w:pStyle w:val="TAH"/>
              <w:keepNext w:val="0"/>
              <w:keepLines w:val="0"/>
            </w:pPr>
            <w:r>
              <w:t>Attribute Name</w:t>
            </w:r>
          </w:p>
        </w:tc>
        <w:tc>
          <w:tcPr>
            <w:tcW w:w="4205" w:type="dxa"/>
          </w:tcPr>
          <w:p w14:paraId="6F56FA20" w14:textId="77777777" w:rsidR="00EA59DC" w:rsidRDefault="00EA59DC" w:rsidP="003F2545">
            <w:pPr>
              <w:pStyle w:val="TAH"/>
              <w:keepNext w:val="0"/>
              <w:keepLines w:val="0"/>
            </w:pPr>
            <w:r>
              <w:t>Description</w:t>
            </w:r>
          </w:p>
        </w:tc>
        <w:tc>
          <w:tcPr>
            <w:tcW w:w="1561" w:type="dxa"/>
            <w:gridSpan w:val="2"/>
          </w:tcPr>
          <w:p w14:paraId="76C6961B" w14:textId="77777777" w:rsidR="00EA59DC" w:rsidRDefault="00EA59DC" w:rsidP="003F2545">
            <w:pPr>
              <w:pStyle w:val="TAH"/>
              <w:keepNext w:val="0"/>
              <w:keepLines w:val="0"/>
            </w:pPr>
            <w:r>
              <w:t>Content</w:t>
            </w:r>
          </w:p>
        </w:tc>
        <w:tc>
          <w:tcPr>
            <w:tcW w:w="1427" w:type="dxa"/>
            <w:gridSpan w:val="2"/>
          </w:tcPr>
          <w:p w14:paraId="3B798D02" w14:textId="77777777" w:rsidR="00EA59DC" w:rsidRDefault="00EA59DC" w:rsidP="003F2545">
            <w:pPr>
              <w:pStyle w:val="TAH"/>
              <w:keepNext w:val="0"/>
              <w:keepLines w:val="0"/>
            </w:pPr>
            <w:r>
              <w:t>Presence Requirement</w:t>
            </w:r>
          </w:p>
        </w:tc>
      </w:tr>
      <w:tr w:rsidR="00EA59DC" w14:paraId="6E8731BA" w14:textId="77777777" w:rsidTr="003F2545">
        <w:tc>
          <w:tcPr>
            <w:tcW w:w="1101" w:type="dxa"/>
          </w:tcPr>
          <w:p w14:paraId="05668BBB" w14:textId="77777777" w:rsidR="00EA59DC" w:rsidRDefault="00EA59DC" w:rsidP="003F2545">
            <w:pPr>
              <w:pStyle w:val="TAL"/>
              <w:keepNext w:val="0"/>
              <w:keepLines w:val="0"/>
            </w:pPr>
            <w:r>
              <w:t>1</w:t>
            </w:r>
          </w:p>
        </w:tc>
        <w:tc>
          <w:tcPr>
            <w:tcW w:w="1984" w:type="dxa"/>
          </w:tcPr>
          <w:p w14:paraId="4A0B37A9" w14:textId="77777777" w:rsidR="00EA59DC" w:rsidRDefault="00EA59DC" w:rsidP="003F2545">
            <w:pPr>
              <w:pStyle w:val="TAL"/>
              <w:keepNext w:val="0"/>
              <w:keepLines w:val="0"/>
            </w:pPr>
            <w:proofErr w:type="gramStart"/>
            <w:r>
              <w:t>User-Name</w:t>
            </w:r>
            <w:proofErr w:type="gramEnd"/>
          </w:p>
        </w:tc>
        <w:tc>
          <w:tcPr>
            <w:tcW w:w="4205" w:type="dxa"/>
          </w:tcPr>
          <w:p w14:paraId="2B63271C" w14:textId="77777777" w:rsidR="00EA59DC" w:rsidRDefault="00EA59DC" w:rsidP="003F2545">
            <w:pPr>
              <w:pStyle w:val="TAL"/>
              <w:keepNext w:val="0"/>
              <w:keepLines w:val="0"/>
            </w:pPr>
            <w:r>
              <w:t xml:space="preserve">Username </w:t>
            </w:r>
            <w:r>
              <w:rPr>
                <w:rFonts w:hint="eastAsia"/>
                <w:lang w:eastAsia="ko-KR"/>
              </w:rPr>
              <w:t xml:space="preserve">is </w:t>
            </w:r>
            <w:r>
              <w:t xml:space="preserve">provided to the GGSN/P-GW by the user in received during IP-CAN session establishment procedure. If PPP PDP type is used, it is provided to the GGSN by the user during PPP authentication phase. If no username is available a generic username, configurable on a per APN basis, shall be present. If the </w:t>
            </w:r>
            <w:proofErr w:type="gramStart"/>
            <w:r>
              <w:t>User-Name</w:t>
            </w:r>
            <w:proofErr w:type="gramEnd"/>
            <w:r>
              <w:t xml:space="preserve"> has been received in the Access-Accept message, this user-name shall be used in preference to the above</w:t>
            </w:r>
          </w:p>
        </w:tc>
        <w:tc>
          <w:tcPr>
            <w:tcW w:w="1561" w:type="dxa"/>
            <w:gridSpan w:val="2"/>
          </w:tcPr>
          <w:p w14:paraId="15E03969" w14:textId="77777777" w:rsidR="00EA59DC" w:rsidRDefault="00EA59DC" w:rsidP="003F2545">
            <w:pPr>
              <w:pStyle w:val="TAL"/>
              <w:keepNext w:val="0"/>
              <w:keepLines w:val="0"/>
            </w:pPr>
            <w:r>
              <w:t>String</w:t>
            </w:r>
          </w:p>
        </w:tc>
        <w:tc>
          <w:tcPr>
            <w:tcW w:w="1427" w:type="dxa"/>
            <w:gridSpan w:val="2"/>
          </w:tcPr>
          <w:p w14:paraId="56073B9F" w14:textId="77777777" w:rsidR="00EA59DC" w:rsidRDefault="00EA59DC" w:rsidP="003F2545">
            <w:pPr>
              <w:pStyle w:val="TAL"/>
              <w:keepNext w:val="0"/>
              <w:keepLines w:val="0"/>
            </w:pPr>
            <w:r>
              <w:t>Optional</w:t>
            </w:r>
          </w:p>
        </w:tc>
      </w:tr>
      <w:tr w:rsidR="00EA59DC" w14:paraId="3163F23F" w14:textId="77777777" w:rsidTr="003F2545">
        <w:tc>
          <w:tcPr>
            <w:tcW w:w="1101" w:type="dxa"/>
          </w:tcPr>
          <w:p w14:paraId="538BAD25" w14:textId="77777777" w:rsidR="00EA59DC" w:rsidRDefault="00EA59DC" w:rsidP="003F2545">
            <w:pPr>
              <w:pStyle w:val="TAL"/>
              <w:keepNext w:val="0"/>
              <w:keepLines w:val="0"/>
            </w:pPr>
            <w:r>
              <w:t>4</w:t>
            </w:r>
          </w:p>
        </w:tc>
        <w:tc>
          <w:tcPr>
            <w:tcW w:w="1984" w:type="dxa"/>
          </w:tcPr>
          <w:p w14:paraId="307E58F5" w14:textId="77777777" w:rsidR="00EA59DC" w:rsidRDefault="00EA59DC" w:rsidP="003F2545">
            <w:pPr>
              <w:pStyle w:val="TAL"/>
              <w:keepNext w:val="0"/>
              <w:keepLines w:val="0"/>
            </w:pPr>
            <w:r>
              <w:t>NAS-IP-Address</w:t>
            </w:r>
          </w:p>
        </w:tc>
        <w:tc>
          <w:tcPr>
            <w:tcW w:w="4205" w:type="dxa"/>
          </w:tcPr>
          <w:p w14:paraId="7A2773C9" w14:textId="77777777" w:rsidR="00EA59DC" w:rsidRDefault="00EA59DC" w:rsidP="003F2545">
            <w:pPr>
              <w:pStyle w:val="TAL"/>
              <w:keepNext w:val="0"/>
              <w:keepLines w:val="0"/>
            </w:pPr>
            <w:r>
              <w:t>GGSN/P-GW IPv4 address for communication with the AAA server.</w:t>
            </w:r>
          </w:p>
        </w:tc>
        <w:tc>
          <w:tcPr>
            <w:tcW w:w="1561" w:type="dxa"/>
            <w:gridSpan w:val="2"/>
          </w:tcPr>
          <w:p w14:paraId="5691DC7B" w14:textId="77777777" w:rsidR="00EA59DC" w:rsidRDefault="00EA59DC" w:rsidP="003F2545">
            <w:pPr>
              <w:pStyle w:val="TAL"/>
              <w:keepNext w:val="0"/>
              <w:keepLines w:val="0"/>
            </w:pPr>
            <w:r>
              <w:t>IPv4</w:t>
            </w:r>
          </w:p>
        </w:tc>
        <w:tc>
          <w:tcPr>
            <w:tcW w:w="1427" w:type="dxa"/>
            <w:gridSpan w:val="2"/>
          </w:tcPr>
          <w:p w14:paraId="34C43B44" w14:textId="77777777" w:rsidR="00EA59DC" w:rsidRDefault="00EA59DC" w:rsidP="003F2545">
            <w:pPr>
              <w:pStyle w:val="TAL"/>
              <w:keepNext w:val="0"/>
              <w:keepLines w:val="0"/>
            </w:pPr>
            <w:r>
              <w:t>Conditional</w:t>
            </w:r>
          </w:p>
          <w:p w14:paraId="67227EB6" w14:textId="77777777" w:rsidR="00EA59DC" w:rsidRDefault="00EA59DC" w:rsidP="003F2545">
            <w:pPr>
              <w:pStyle w:val="TAL"/>
              <w:keepNext w:val="0"/>
              <w:keepLines w:val="0"/>
              <w:rPr>
                <w:lang w:eastAsia="ko-KR"/>
              </w:rPr>
            </w:pPr>
            <w:r>
              <w:t xml:space="preserve">Notes 1 and </w:t>
            </w:r>
            <w:r>
              <w:rPr>
                <w:rFonts w:hint="eastAsia"/>
                <w:lang w:eastAsia="ko-KR"/>
              </w:rPr>
              <w:t>7</w:t>
            </w:r>
          </w:p>
        </w:tc>
      </w:tr>
      <w:tr w:rsidR="00EA59DC" w14:paraId="76E9D6C8" w14:textId="77777777" w:rsidTr="003F2545">
        <w:trPr>
          <w:tblHeader/>
        </w:trPr>
        <w:tc>
          <w:tcPr>
            <w:tcW w:w="1101" w:type="dxa"/>
          </w:tcPr>
          <w:p w14:paraId="62512477" w14:textId="77777777" w:rsidR="00EA59DC" w:rsidRDefault="00EA59DC" w:rsidP="003F2545">
            <w:pPr>
              <w:pStyle w:val="TAL"/>
            </w:pPr>
            <w:r>
              <w:t>95</w:t>
            </w:r>
          </w:p>
        </w:tc>
        <w:tc>
          <w:tcPr>
            <w:tcW w:w="1984" w:type="dxa"/>
          </w:tcPr>
          <w:p w14:paraId="5DF0D14E" w14:textId="77777777" w:rsidR="00EA59DC" w:rsidRDefault="00EA59DC" w:rsidP="003F2545">
            <w:pPr>
              <w:pStyle w:val="TAL"/>
            </w:pPr>
            <w:r>
              <w:t>NAS-IPv6-Address</w:t>
            </w:r>
          </w:p>
        </w:tc>
        <w:tc>
          <w:tcPr>
            <w:tcW w:w="4205" w:type="dxa"/>
          </w:tcPr>
          <w:p w14:paraId="7A9A82A3" w14:textId="77777777" w:rsidR="00EA59DC" w:rsidRDefault="00EA59DC" w:rsidP="003F2545">
            <w:pPr>
              <w:pStyle w:val="TAL"/>
            </w:pPr>
            <w:r>
              <w:t>GGSN/P-GW IPv6 address for communication with the AAA server.</w:t>
            </w:r>
          </w:p>
        </w:tc>
        <w:tc>
          <w:tcPr>
            <w:tcW w:w="1561" w:type="dxa"/>
            <w:gridSpan w:val="2"/>
          </w:tcPr>
          <w:p w14:paraId="1492973C" w14:textId="77777777" w:rsidR="00EA59DC" w:rsidRDefault="00EA59DC" w:rsidP="003F2545">
            <w:pPr>
              <w:pStyle w:val="TAL"/>
            </w:pPr>
            <w:r>
              <w:t>IPv6</w:t>
            </w:r>
          </w:p>
        </w:tc>
        <w:tc>
          <w:tcPr>
            <w:tcW w:w="1427" w:type="dxa"/>
            <w:gridSpan w:val="2"/>
          </w:tcPr>
          <w:p w14:paraId="56C0A18D" w14:textId="77777777" w:rsidR="00EA59DC" w:rsidRDefault="00EA59DC" w:rsidP="003F2545">
            <w:pPr>
              <w:pStyle w:val="TAL"/>
            </w:pPr>
            <w:r>
              <w:t>Conditional</w:t>
            </w:r>
          </w:p>
          <w:p w14:paraId="37028660" w14:textId="77777777" w:rsidR="00EA59DC" w:rsidRDefault="00EA59DC" w:rsidP="003F2545">
            <w:pPr>
              <w:pStyle w:val="TAL"/>
              <w:rPr>
                <w:lang w:eastAsia="ko-KR"/>
              </w:rPr>
            </w:pPr>
            <w:r>
              <w:t xml:space="preserve">Notes 1 and </w:t>
            </w:r>
            <w:r>
              <w:rPr>
                <w:rFonts w:hint="eastAsia"/>
                <w:lang w:eastAsia="ko-KR"/>
              </w:rPr>
              <w:t>7</w:t>
            </w:r>
          </w:p>
        </w:tc>
      </w:tr>
      <w:tr w:rsidR="00EA59DC" w14:paraId="276C551F" w14:textId="77777777" w:rsidTr="003F2545">
        <w:tc>
          <w:tcPr>
            <w:tcW w:w="1101" w:type="dxa"/>
          </w:tcPr>
          <w:p w14:paraId="03E1A28F" w14:textId="77777777" w:rsidR="00EA59DC" w:rsidRDefault="00EA59DC" w:rsidP="003F2545">
            <w:pPr>
              <w:pStyle w:val="TAL"/>
              <w:keepNext w:val="0"/>
              <w:keepLines w:val="0"/>
            </w:pPr>
            <w:r>
              <w:t>32</w:t>
            </w:r>
          </w:p>
        </w:tc>
        <w:tc>
          <w:tcPr>
            <w:tcW w:w="1984" w:type="dxa"/>
          </w:tcPr>
          <w:p w14:paraId="0225EAA5" w14:textId="77777777" w:rsidR="00EA59DC" w:rsidRDefault="00EA59DC" w:rsidP="003F2545">
            <w:pPr>
              <w:pStyle w:val="TAL"/>
              <w:keepNext w:val="0"/>
              <w:keepLines w:val="0"/>
            </w:pPr>
            <w:r>
              <w:t>NAS-Identifier</w:t>
            </w:r>
          </w:p>
        </w:tc>
        <w:tc>
          <w:tcPr>
            <w:tcW w:w="4205" w:type="dxa"/>
          </w:tcPr>
          <w:p w14:paraId="03A7733E" w14:textId="77777777" w:rsidR="00EA59DC" w:rsidRDefault="00EA59DC" w:rsidP="003F2545">
            <w:pPr>
              <w:pStyle w:val="TAL"/>
              <w:keepNext w:val="0"/>
              <w:keepLines w:val="0"/>
            </w:pPr>
            <w:r>
              <w:t>Hostname of the GGSN/P-GW for communication with the AAA server.</w:t>
            </w:r>
          </w:p>
        </w:tc>
        <w:tc>
          <w:tcPr>
            <w:tcW w:w="1561" w:type="dxa"/>
            <w:gridSpan w:val="2"/>
          </w:tcPr>
          <w:p w14:paraId="49FCC6F3" w14:textId="77777777" w:rsidR="00EA59DC" w:rsidRDefault="00EA59DC" w:rsidP="003F2545">
            <w:pPr>
              <w:pStyle w:val="TAL"/>
              <w:keepNext w:val="0"/>
              <w:keepLines w:val="0"/>
            </w:pPr>
            <w:r>
              <w:t>String</w:t>
            </w:r>
          </w:p>
        </w:tc>
        <w:tc>
          <w:tcPr>
            <w:tcW w:w="1427" w:type="dxa"/>
            <w:gridSpan w:val="2"/>
          </w:tcPr>
          <w:p w14:paraId="0169364F" w14:textId="77777777" w:rsidR="00EA59DC" w:rsidRDefault="00EA59DC" w:rsidP="003F2545">
            <w:pPr>
              <w:pStyle w:val="TAL"/>
              <w:keepNext w:val="0"/>
              <w:keepLines w:val="0"/>
            </w:pPr>
            <w:r>
              <w:t>Conditional</w:t>
            </w:r>
          </w:p>
          <w:p w14:paraId="3C551751" w14:textId="77777777" w:rsidR="00EA59DC" w:rsidRDefault="00EA59DC" w:rsidP="003F2545">
            <w:pPr>
              <w:pStyle w:val="TAL"/>
              <w:keepNext w:val="0"/>
              <w:keepLines w:val="0"/>
            </w:pPr>
            <w:r>
              <w:t>Note 1</w:t>
            </w:r>
          </w:p>
        </w:tc>
      </w:tr>
      <w:tr w:rsidR="00EA59DC" w14:paraId="6A9A5984" w14:textId="77777777" w:rsidTr="003F2545">
        <w:tc>
          <w:tcPr>
            <w:tcW w:w="1101" w:type="dxa"/>
          </w:tcPr>
          <w:p w14:paraId="020A4B46" w14:textId="77777777" w:rsidR="00EA59DC" w:rsidRDefault="00EA59DC" w:rsidP="003F2545">
            <w:pPr>
              <w:pStyle w:val="TAL"/>
              <w:keepNext w:val="0"/>
              <w:keepLines w:val="0"/>
            </w:pPr>
            <w:r>
              <w:t>6</w:t>
            </w:r>
          </w:p>
        </w:tc>
        <w:tc>
          <w:tcPr>
            <w:tcW w:w="1984" w:type="dxa"/>
          </w:tcPr>
          <w:p w14:paraId="5FF67B11" w14:textId="77777777" w:rsidR="00EA59DC" w:rsidRDefault="00EA59DC" w:rsidP="003F2545">
            <w:pPr>
              <w:pStyle w:val="TAL"/>
              <w:keepNext w:val="0"/>
              <w:keepLines w:val="0"/>
            </w:pPr>
            <w:r>
              <w:t>Service-Type</w:t>
            </w:r>
          </w:p>
        </w:tc>
        <w:tc>
          <w:tcPr>
            <w:tcW w:w="4205" w:type="dxa"/>
          </w:tcPr>
          <w:p w14:paraId="0DDC35B0" w14:textId="77777777" w:rsidR="00EA59DC" w:rsidRDefault="00EA59DC" w:rsidP="003F2545">
            <w:pPr>
              <w:pStyle w:val="TAL"/>
              <w:keepNext w:val="0"/>
              <w:keepLines w:val="0"/>
            </w:pPr>
            <w:r>
              <w:t>Indicates the type of service for this user</w:t>
            </w:r>
          </w:p>
        </w:tc>
        <w:tc>
          <w:tcPr>
            <w:tcW w:w="1561" w:type="dxa"/>
            <w:gridSpan w:val="2"/>
          </w:tcPr>
          <w:p w14:paraId="54046ABE" w14:textId="77777777" w:rsidR="00EA59DC" w:rsidRDefault="00EA59DC" w:rsidP="003F2545">
            <w:pPr>
              <w:pStyle w:val="TAL"/>
              <w:keepNext w:val="0"/>
              <w:keepLines w:val="0"/>
            </w:pPr>
            <w:r>
              <w:t>Framed</w:t>
            </w:r>
          </w:p>
        </w:tc>
        <w:tc>
          <w:tcPr>
            <w:tcW w:w="1427" w:type="dxa"/>
            <w:gridSpan w:val="2"/>
          </w:tcPr>
          <w:p w14:paraId="487FD1A4" w14:textId="77777777" w:rsidR="00EA59DC" w:rsidRDefault="00EA59DC" w:rsidP="003F2545">
            <w:pPr>
              <w:pStyle w:val="TAL"/>
              <w:keepNext w:val="0"/>
              <w:keepLines w:val="0"/>
            </w:pPr>
            <w:r>
              <w:t>Optional</w:t>
            </w:r>
          </w:p>
        </w:tc>
      </w:tr>
      <w:tr w:rsidR="00EA59DC" w14:paraId="0E4A41DA" w14:textId="77777777" w:rsidTr="003F2545">
        <w:tc>
          <w:tcPr>
            <w:tcW w:w="1101" w:type="dxa"/>
          </w:tcPr>
          <w:p w14:paraId="3E690E18" w14:textId="77777777" w:rsidR="00EA59DC" w:rsidRDefault="00EA59DC" w:rsidP="003F2545">
            <w:pPr>
              <w:pStyle w:val="TAL"/>
              <w:keepNext w:val="0"/>
              <w:keepLines w:val="0"/>
            </w:pPr>
            <w:r>
              <w:t>7</w:t>
            </w:r>
          </w:p>
        </w:tc>
        <w:tc>
          <w:tcPr>
            <w:tcW w:w="1984" w:type="dxa"/>
          </w:tcPr>
          <w:p w14:paraId="5F4E9332" w14:textId="77777777" w:rsidR="00EA59DC" w:rsidRDefault="00EA59DC" w:rsidP="003F2545">
            <w:pPr>
              <w:pStyle w:val="TAL"/>
              <w:keepNext w:val="0"/>
              <w:keepLines w:val="0"/>
            </w:pPr>
            <w:r>
              <w:t>Framed-Protocol</w:t>
            </w:r>
          </w:p>
        </w:tc>
        <w:tc>
          <w:tcPr>
            <w:tcW w:w="4205" w:type="dxa"/>
          </w:tcPr>
          <w:p w14:paraId="6471D541" w14:textId="77777777" w:rsidR="00EA59DC" w:rsidRDefault="00EA59DC" w:rsidP="003F2545">
            <w:pPr>
              <w:pStyle w:val="TAL"/>
              <w:keepNext w:val="0"/>
              <w:keepLines w:val="0"/>
            </w:pPr>
            <w:r>
              <w:t xml:space="preserve">Indicates the type of protocol for this user </w:t>
            </w:r>
          </w:p>
        </w:tc>
        <w:tc>
          <w:tcPr>
            <w:tcW w:w="1561" w:type="dxa"/>
            <w:gridSpan w:val="2"/>
          </w:tcPr>
          <w:p w14:paraId="7E0F149F" w14:textId="77777777" w:rsidR="00EA59DC" w:rsidRDefault="00EA59DC" w:rsidP="003F2545">
            <w:pPr>
              <w:pStyle w:val="TAL"/>
              <w:keepNext w:val="0"/>
              <w:keepLines w:val="0"/>
            </w:pPr>
            <w:r>
              <w:t>7 (GPRS PDP Context)</w:t>
            </w:r>
          </w:p>
        </w:tc>
        <w:tc>
          <w:tcPr>
            <w:tcW w:w="1427" w:type="dxa"/>
            <w:gridSpan w:val="2"/>
          </w:tcPr>
          <w:p w14:paraId="23971B30" w14:textId="77777777" w:rsidR="00EA59DC" w:rsidRDefault="00EA59DC" w:rsidP="003F2545">
            <w:pPr>
              <w:pStyle w:val="TAL"/>
              <w:keepNext w:val="0"/>
              <w:keepLines w:val="0"/>
            </w:pPr>
            <w:r>
              <w:t>Optional</w:t>
            </w:r>
          </w:p>
          <w:p w14:paraId="76FACAFD" w14:textId="77777777" w:rsidR="00EA59DC" w:rsidRDefault="00EA59DC" w:rsidP="003F2545">
            <w:pPr>
              <w:pStyle w:val="TAL"/>
              <w:keepNext w:val="0"/>
              <w:keepLines w:val="0"/>
            </w:pPr>
            <w:r>
              <w:t>Note 8</w:t>
            </w:r>
          </w:p>
        </w:tc>
      </w:tr>
      <w:tr w:rsidR="00EA59DC" w14:paraId="48AEB7CE" w14:textId="77777777" w:rsidTr="003F2545">
        <w:tc>
          <w:tcPr>
            <w:tcW w:w="1101" w:type="dxa"/>
          </w:tcPr>
          <w:p w14:paraId="51CCF813" w14:textId="77777777" w:rsidR="00EA59DC" w:rsidRDefault="00EA59DC" w:rsidP="003F2545">
            <w:pPr>
              <w:pStyle w:val="TAL"/>
              <w:keepNext w:val="0"/>
              <w:keepLines w:val="0"/>
            </w:pPr>
            <w:r>
              <w:t>8</w:t>
            </w:r>
          </w:p>
        </w:tc>
        <w:tc>
          <w:tcPr>
            <w:tcW w:w="1984" w:type="dxa"/>
          </w:tcPr>
          <w:p w14:paraId="3F55CD5D" w14:textId="77777777" w:rsidR="00EA59DC" w:rsidRDefault="00EA59DC" w:rsidP="003F2545">
            <w:pPr>
              <w:pStyle w:val="TAL"/>
              <w:keepNext w:val="0"/>
              <w:keepLines w:val="0"/>
            </w:pPr>
            <w:r>
              <w:t>Framed-IP-Address</w:t>
            </w:r>
          </w:p>
        </w:tc>
        <w:tc>
          <w:tcPr>
            <w:tcW w:w="4205" w:type="dxa"/>
          </w:tcPr>
          <w:p w14:paraId="59B4482B" w14:textId="77777777" w:rsidR="00EA59DC" w:rsidRDefault="00EA59DC" w:rsidP="003F2545">
            <w:pPr>
              <w:pStyle w:val="TAL"/>
              <w:keepNext w:val="0"/>
              <w:keepLines w:val="0"/>
            </w:pPr>
            <w:r>
              <w:t>User IPv4 address</w:t>
            </w:r>
          </w:p>
        </w:tc>
        <w:tc>
          <w:tcPr>
            <w:tcW w:w="1561" w:type="dxa"/>
            <w:gridSpan w:val="2"/>
          </w:tcPr>
          <w:p w14:paraId="74417C39" w14:textId="77777777" w:rsidR="00EA59DC" w:rsidRDefault="00EA59DC" w:rsidP="003F2545">
            <w:pPr>
              <w:pStyle w:val="TAL"/>
              <w:keepNext w:val="0"/>
              <w:keepLines w:val="0"/>
            </w:pPr>
            <w:r>
              <w:t>IPv4</w:t>
            </w:r>
          </w:p>
        </w:tc>
        <w:tc>
          <w:tcPr>
            <w:tcW w:w="1427" w:type="dxa"/>
            <w:gridSpan w:val="2"/>
          </w:tcPr>
          <w:p w14:paraId="0F479869" w14:textId="77777777" w:rsidR="00EA59DC" w:rsidRDefault="00EA59DC" w:rsidP="003F2545">
            <w:pPr>
              <w:pStyle w:val="TAL"/>
              <w:keepNext w:val="0"/>
              <w:keepLines w:val="0"/>
            </w:pPr>
            <w:r>
              <w:t>Conditional Note 3</w:t>
            </w:r>
          </w:p>
        </w:tc>
      </w:tr>
      <w:tr w:rsidR="00EA59DC" w14:paraId="585B9D14" w14:textId="77777777" w:rsidTr="003F2545">
        <w:trPr>
          <w:tblHeader/>
        </w:trPr>
        <w:tc>
          <w:tcPr>
            <w:tcW w:w="1101" w:type="dxa"/>
          </w:tcPr>
          <w:p w14:paraId="71CE347F" w14:textId="77777777" w:rsidR="00EA59DC" w:rsidRDefault="00EA59DC" w:rsidP="003F2545">
            <w:pPr>
              <w:pStyle w:val="TAL"/>
            </w:pPr>
            <w:r>
              <w:t>97</w:t>
            </w:r>
          </w:p>
        </w:tc>
        <w:tc>
          <w:tcPr>
            <w:tcW w:w="1984" w:type="dxa"/>
          </w:tcPr>
          <w:p w14:paraId="0EC0E41A" w14:textId="77777777" w:rsidR="00EA59DC" w:rsidRDefault="00EA59DC" w:rsidP="003F2545">
            <w:pPr>
              <w:pStyle w:val="TAL"/>
            </w:pPr>
            <w:r>
              <w:t>Framed-IPv6-Prefix</w:t>
            </w:r>
          </w:p>
        </w:tc>
        <w:tc>
          <w:tcPr>
            <w:tcW w:w="4205" w:type="dxa"/>
          </w:tcPr>
          <w:p w14:paraId="18FB6595" w14:textId="77777777" w:rsidR="00EA59DC" w:rsidRDefault="00EA59DC" w:rsidP="003F2545">
            <w:pPr>
              <w:pStyle w:val="TAL"/>
            </w:pPr>
            <w:r>
              <w:t xml:space="preserve">User IPv6 Prefix </w:t>
            </w:r>
          </w:p>
        </w:tc>
        <w:tc>
          <w:tcPr>
            <w:tcW w:w="1561" w:type="dxa"/>
            <w:gridSpan w:val="2"/>
          </w:tcPr>
          <w:p w14:paraId="7F74B814" w14:textId="77777777" w:rsidR="00EA59DC" w:rsidRDefault="00EA59DC" w:rsidP="003F2545">
            <w:pPr>
              <w:pStyle w:val="TAL"/>
            </w:pPr>
            <w:r>
              <w:t>IPv6</w:t>
            </w:r>
          </w:p>
        </w:tc>
        <w:tc>
          <w:tcPr>
            <w:tcW w:w="1427" w:type="dxa"/>
            <w:gridSpan w:val="2"/>
          </w:tcPr>
          <w:p w14:paraId="3BC6C4E3" w14:textId="77777777" w:rsidR="00EA59DC" w:rsidRDefault="00EA59DC" w:rsidP="003F2545">
            <w:pPr>
              <w:pStyle w:val="TAL"/>
            </w:pPr>
            <w:r>
              <w:t>Conditional</w:t>
            </w:r>
          </w:p>
          <w:p w14:paraId="537C086A" w14:textId="77777777" w:rsidR="00EA59DC" w:rsidRDefault="00EA59DC" w:rsidP="003F2545">
            <w:pPr>
              <w:pStyle w:val="TAL"/>
            </w:pPr>
            <w:r>
              <w:t>Note 3</w:t>
            </w:r>
          </w:p>
        </w:tc>
      </w:tr>
      <w:tr w:rsidR="00EA59DC" w14:paraId="5BF4FFD8" w14:textId="77777777" w:rsidTr="003F2545">
        <w:trPr>
          <w:tblHeader/>
        </w:trPr>
        <w:tc>
          <w:tcPr>
            <w:tcW w:w="1101" w:type="dxa"/>
          </w:tcPr>
          <w:p w14:paraId="4DA5E88C" w14:textId="77777777" w:rsidR="00EA59DC" w:rsidRDefault="00EA59DC" w:rsidP="003F2545">
            <w:pPr>
              <w:pStyle w:val="TAL"/>
              <w:rPr>
                <w:lang w:eastAsia="ko-KR"/>
              </w:rPr>
            </w:pPr>
            <w:r>
              <w:rPr>
                <w:rFonts w:hint="eastAsia"/>
                <w:lang w:eastAsia="ko-KR"/>
              </w:rPr>
              <w:t>123</w:t>
            </w:r>
          </w:p>
        </w:tc>
        <w:tc>
          <w:tcPr>
            <w:tcW w:w="1984" w:type="dxa"/>
          </w:tcPr>
          <w:p w14:paraId="70D72C5B" w14:textId="77777777" w:rsidR="00EA59DC" w:rsidRDefault="00EA59DC" w:rsidP="003F2545">
            <w:pPr>
              <w:pStyle w:val="TAL"/>
            </w:pPr>
            <w:r>
              <w:t>Delegated-IPv6-Prefix</w:t>
            </w:r>
          </w:p>
        </w:tc>
        <w:tc>
          <w:tcPr>
            <w:tcW w:w="4205" w:type="dxa"/>
          </w:tcPr>
          <w:p w14:paraId="09CD95AC" w14:textId="77777777" w:rsidR="00EA59DC" w:rsidRDefault="00EA59DC" w:rsidP="003F2545">
            <w:pPr>
              <w:pStyle w:val="TAL"/>
            </w:pPr>
            <w:r>
              <w:t>Delegates IPv6 Prefix to the user</w:t>
            </w:r>
          </w:p>
        </w:tc>
        <w:tc>
          <w:tcPr>
            <w:tcW w:w="1561" w:type="dxa"/>
            <w:gridSpan w:val="2"/>
          </w:tcPr>
          <w:p w14:paraId="2EF3AFA4" w14:textId="77777777" w:rsidR="00EA59DC" w:rsidRDefault="00EA59DC" w:rsidP="003F2545">
            <w:pPr>
              <w:pStyle w:val="TAL"/>
            </w:pPr>
            <w:r>
              <w:t>IPv6</w:t>
            </w:r>
          </w:p>
        </w:tc>
        <w:tc>
          <w:tcPr>
            <w:tcW w:w="1427" w:type="dxa"/>
            <w:gridSpan w:val="2"/>
          </w:tcPr>
          <w:p w14:paraId="55A5FD58" w14:textId="77777777" w:rsidR="00EA59DC" w:rsidRDefault="00EA59DC" w:rsidP="003F2545">
            <w:pPr>
              <w:pStyle w:val="TAL"/>
            </w:pPr>
            <w:r>
              <w:t>Conditional Note 9</w:t>
            </w:r>
          </w:p>
        </w:tc>
      </w:tr>
      <w:tr w:rsidR="00EA59DC" w14:paraId="6DAC8955" w14:textId="77777777" w:rsidTr="003F2545">
        <w:trPr>
          <w:tblHeader/>
        </w:trPr>
        <w:tc>
          <w:tcPr>
            <w:tcW w:w="1101" w:type="dxa"/>
          </w:tcPr>
          <w:p w14:paraId="6107EA5E" w14:textId="77777777" w:rsidR="00EA59DC" w:rsidRDefault="00EA59DC" w:rsidP="003F2545">
            <w:pPr>
              <w:pStyle w:val="TAL"/>
            </w:pPr>
            <w:r>
              <w:t>96</w:t>
            </w:r>
          </w:p>
        </w:tc>
        <w:tc>
          <w:tcPr>
            <w:tcW w:w="1984" w:type="dxa"/>
          </w:tcPr>
          <w:p w14:paraId="07B6FD61" w14:textId="77777777" w:rsidR="00EA59DC" w:rsidRDefault="00EA59DC" w:rsidP="003F2545">
            <w:pPr>
              <w:pStyle w:val="TAL"/>
            </w:pPr>
            <w:r>
              <w:t>Framed-Interface-Id</w:t>
            </w:r>
          </w:p>
        </w:tc>
        <w:tc>
          <w:tcPr>
            <w:tcW w:w="4205" w:type="dxa"/>
          </w:tcPr>
          <w:p w14:paraId="122334ED" w14:textId="77777777" w:rsidR="00EA59DC" w:rsidRDefault="00EA59DC" w:rsidP="003F2545">
            <w:pPr>
              <w:pStyle w:val="TAL"/>
            </w:pPr>
            <w:r>
              <w:t>IPv6 Interface Identifier provided by the GGSN/P-GW to the UE at Initial Attach.</w:t>
            </w:r>
          </w:p>
        </w:tc>
        <w:tc>
          <w:tcPr>
            <w:tcW w:w="1561" w:type="dxa"/>
            <w:gridSpan w:val="2"/>
          </w:tcPr>
          <w:p w14:paraId="6BB234E6" w14:textId="77777777" w:rsidR="00EA59DC" w:rsidRDefault="00EA59DC" w:rsidP="003F2545">
            <w:pPr>
              <w:pStyle w:val="TAL"/>
            </w:pPr>
            <w:r>
              <w:t>64 bits as per IETF RFC 3162 [50]</w:t>
            </w:r>
          </w:p>
        </w:tc>
        <w:tc>
          <w:tcPr>
            <w:tcW w:w="1427" w:type="dxa"/>
            <w:gridSpan w:val="2"/>
          </w:tcPr>
          <w:p w14:paraId="2EA43C5D" w14:textId="77777777" w:rsidR="00EA59DC" w:rsidRDefault="00EA59DC" w:rsidP="003F2545">
            <w:pPr>
              <w:pStyle w:val="TAL"/>
            </w:pPr>
            <w:r>
              <w:t>Optional</w:t>
            </w:r>
            <w:r>
              <w:br/>
              <w:t>Note 4</w:t>
            </w:r>
          </w:p>
        </w:tc>
      </w:tr>
      <w:tr w:rsidR="00EA59DC" w14:paraId="67E30E0F" w14:textId="77777777" w:rsidTr="003F2545">
        <w:tc>
          <w:tcPr>
            <w:tcW w:w="1101" w:type="dxa"/>
          </w:tcPr>
          <w:p w14:paraId="0F1D8202" w14:textId="77777777" w:rsidR="00EA59DC" w:rsidRDefault="00EA59DC" w:rsidP="003F2545">
            <w:pPr>
              <w:pStyle w:val="TAL"/>
              <w:keepNext w:val="0"/>
              <w:keepLines w:val="0"/>
            </w:pPr>
            <w:r>
              <w:t>25</w:t>
            </w:r>
          </w:p>
        </w:tc>
        <w:tc>
          <w:tcPr>
            <w:tcW w:w="1984" w:type="dxa"/>
          </w:tcPr>
          <w:p w14:paraId="7A115194" w14:textId="77777777" w:rsidR="00EA59DC" w:rsidRDefault="00EA59DC" w:rsidP="003F2545">
            <w:pPr>
              <w:pStyle w:val="TAL"/>
              <w:keepNext w:val="0"/>
              <w:keepLines w:val="0"/>
            </w:pPr>
            <w:r>
              <w:t>Class</w:t>
            </w:r>
          </w:p>
        </w:tc>
        <w:tc>
          <w:tcPr>
            <w:tcW w:w="4205" w:type="dxa"/>
          </w:tcPr>
          <w:p w14:paraId="05738637" w14:textId="77777777" w:rsidR="00EA59DC" w:rsidRDefault="00EA59DC" w:rsidP="003F2545">
            <w:pPr>
              <w:pStyle w:val="TAL"/>
              <w:keepNext w:val="0"/>
              <w:keepLines w:val="0"/>
            </w:pPr>
            <w:r>
              <w:t xml:space="preserve">Received in the </w:t>
            </w:r>
            <w:r>
              <w:rPr>
                <w:rFonts w:hint="eastAsia"/>
                <w:lang w:eastAsia="ko-KR"/>
              </w:rPr>
              <w:t>A</w:t>
            </w:r>
            <w:r>
              <w:t>ccess</w:t>
            </w:r>
            <w:r>
              <w:rPr>
                <w:rFonts w:hint="eastAsia"/>
                <w:lang w:eastAsia="ko-KR"/>
              </w:rPr>
              <w:t>-A</w:t>
            </w:r>
            <w:r>
              <w:t>ccept</w:t>
            </w:r>
          </w:p>
        </w:tc>
        <w:tc>
          <w:tcPr>
            <w:tcW w:w="1561" w:type="dxa"/>
            <w:gridSpan w:val="2"/>
          </w:tcPr>
          <w:p w14:paraId="3BF0B1BD" w14:textId="77777777" w:rsidR="00EA59DC" w:rsidRDefault="00EA59DC" w:rsidP="003F2545">
            <w:pPr>
              <w:pStyle w:val="TAL"/>
              <w:keepNext w:val="0"/>
              <w:keepLines w:val="0"/>
            </w:pPr>
            <w:r>
              <w:t>String</w:t>
            </w:r>
          </w:p>
        </w:tc>
        <w:tc>
          <w:tcPr>
            <w:tcW w:w="1427" w:type="dxa"/>
            <w:gridSpan w:val="2"/>
          </w:tcPr>
          <w:p w14:paraId="1BDF7D9F" w14:textId="77777777" w:rsidR="00EA59DC" w:rsidRDefault="00EA59DC" w:rsidP="003F2545">
            <w:pPr>
              <w:pStyle w:val="TAL"/>
              <w:keepNext w:val="0"/>
              <w:keepLines w:val="0"/>
            </w:pPr>
            <w:r>
              <w:t>Conditional (Note 2)</w:t>
            </w:r>
          </w:p>
        </w:tc>
      </w:tr>
      <w:tr w:rsidR="00EA59DC" w14:paraId="7A21CBAC" w14:textId="77777777" w:rsidTr="003F2545">
        <w:tc>
          <w:tcPr>
            <w:tcW w:w="1101" w:type="dxa"/>
          </w:tcPr>
          <w:p w14:paraId="0C9F325D" w14:textId="77777777" w:rsidR="00EA59DC" w:rsidRDefault="00EA59DC" w:rsidP="003F2545">
            <w:pPr>
              <w:pStyle w:val="TAL"/>
              <w:keepNext w:val="0"/>
              <w:keepLines w:val="0"/>
            </w:pPr>
            <w:r>
              <w:t>30</w:t>
            </w:r>
          </w:p>
        </w:tc>
        <w:tc>
          <w:tcPr>
            <w:tcW w:w="1984" w:type="dxa"/>
          </w:tcPr>
          <w:p w14:paraId="525BD640" w14:textId="77777777" w:rsidR="00EA59DC" w:rsidRDefault="00EA59DC" w:rsidP="003F2545">
            <w:pPr>
              <w:pStyle w:val="TAL"/>
              <w:keepNext w:val="0"/>
              <w:keepLines w:val="0"/>
            </w:pPr>
            <w:r>
              <w:t>Called-Station-Id</w:t>
            </w:r>
          </w:p>
        </w:tc>
        <w:tc>
          <w:tcPr>
            <w:tcW w:w="4205" w:type="dxa"/>
          </w:tcPr>
          <w:p w14:paraId="2837457F" w14:textId="77777777" w:rsidR="00EA59DC" w:rsidRDefault="00EA59DC" w:rsidP="003F2545">
            <w:pPr>
              <w:pStyle w:val="TAL"/>
              <w:keepNext w:val="0"/>
              <w:keepLines w:val="0"/>
            </w:pPr>
            <w:r>
              <w:t>Identifier for the target network</w:t>
            </w:r>
          </w:p>
        </w:tc>
        <w:tc>
          <w:tcPr>
            <w:tcW w:w="1561" w:type="dxa"/>
            <w:gridSpan w:val="2"/>
          </w:tcPr>
          <w:p w14:paraId="6B71D05B" w14:textId="77777777" w:rsidR="00EA59DC" w:rsidRDefault="00EA59DC" w:rsidP="003F2545">
            <w:pPr>
              <w:pStyle w:val="TAL"/>
              <w:keepNext w:val="0"/>
              <w:keepLines w:val="0"/>
            </w:pPr>
            <w:r>
              <w:t>APN (UTF-8 encoded)</w:t>
            </w:r>
          </w:p>
        </w:tc>
        <w:tc>
          <w:tcPr>
            <w:tcW w:w="1427" w:type="dxa"/>
            <w:gridSpan w:val="2"/>
          </w:tcPr>
          <w:p w14:paraId="08532E3F" w14:textId="77777777" w:rsidR="00EA59DC" w:rsidRDefault="00EA59DC" w:rsidP="003F2545">
            <w:pPr>
              <w:pStyle w:val="TAL"/>
              <w:keepNext w:val="0"/>
              <w:keepLines w:val="0"/>
            </w:pPr>
            <w:r>
              <w:t>Mandatory</w:t>
            </w:r>
          </w:p>
        </w:tc>
      </w:tr>
      <w:tr w:rsidR="00EA59DC" w14:paraId="7D8E8BCF" w14:textId="77777777" w:rsidTr="003F2545">
        <w:tc>
          <w:tcPr>
            <w:tcW w:w="1101" w:type="dxa"/>
          </w:tcPr>
          <w:p w14:paraId="7D8F8CCD" w14:textId="77777777" w:rsidR="00EA59DC" w:rsidRDefault="00EA59DC" w:rsidP="003F2545">
            <w:pPr>
              <w:pStyle w:val="TAL"/>
              <w:keepNext w:val="0"/>
              <w:keepLines w:val="0"/>
            </w:pPr>
            <w:r>
              <w:t>31</w:t>
            </w:r>
          </w:p>
        </w:tc>
        <w:tc>
          <w:tcPr>
            <w:tcW w:w="1984" w:type="dxa"/>
          </w:tcPr>
          <w:p w14:paraId="0719967A" w14:textId="77777777" w:rsidR="00EA59DC" w:rsidRDefault="00EA59DC" w:rsidP="003F2545">
            <w:pPr>
              <w:pStyle w:val="TAL"/>
              <w:keepNext w:val="0"/>
              <w:keepLines w:val="0"/>
            </w:pPr>
            <w:r>
              <w:t>Calling-Station-Id</w:t>
            </w:r>
          </w:p>
        </w:tc>
        <w:tc>
          <w:tcPr>
            <w:tcW w:w="4205" w:type="dxa"/>
          </w:tcPr>
          <w:p w14:paraId="7BAE7F7D" w14:textId="77777777" w:rsidR="00EA59DC" w:rsidRDefault="00EA59DC" w:rsidP="003F2545">
            <w:pPr>
              <w:pStyle w:val="TAL"/>
              <w:keepNext w:val="0"/>
              <w:keepLines w:val="0"/>
            </w:pPr>
            <w:r>
              <w:rPr>
                <w:rFonts w:cs="Arial"/>
              </w:rPr>
              <w:t>This attribute is the identifier for the MS, and it shall be configurable on a per APN basis.</w:t>
            </w:r>
          </w:p>
        </w:tc>
        <w:tc>
          <w:tcPr>
            <w:tcW w:w="1561" w:type="dxa"/>
            <w:gridSpan w:val="2"/>
          </w:tcPr>
          <w:p w14:paraId="705DCEF3" w14:textId="77777777" w:rsidR="00EA59DC" w:rsidRDefault="00EA59DC" w:rsidP="003F2545">
            <w:pPr>
              <w:pStyle w:val="TAL"/>
              <w:keepNext w:val="0"/>
              <w:keepLines w:val="0"/>
            </w:pPr>
            <w:r>
              <w:t>MSISDN in international format according to 3GPP TS 23.003 [40], UTF-8 encoded decimal character. (Note 6)</w:t>
            </w:r>
          </w:p>
        </w:tc>
        <w:tc>
          <w:tcPr>
            <w:tcW w:w="1427" w:type="dxa"/>
            <w:gridSpan w:val="2"/>
          </w:tcPr>
          <w:p w14:paraId="59D939E2" w14:textId="77777777" w:rsidR="00EA59DC" w:rsidRDefault="00EA59DC" w:rsidP="003F2545">
            <w:pPr>
              <w:pStyle w:val="TAL"/>
              <w:keepNext w:val="0"/>
              <w:keepLines w:val="0"/>
            </w:pPr>
            <w:r>
              <w:t>Optional</w:t>
            </w:r>
          </w:p>
        </w:tc>
      </w:tr>
      <w:tr w:rsidR="00EA59DC" w14:paraId="6F1E4A06" w14:textId="77777777" w:rsidTr="003F2545">
        <w:tc>
          <w:tcPr>
            <w:tcW w:w="1101" w:type="dxa"/>
          </w:tcPr>
          <w:p w14:paraId="609675F0" w14:textId="77777777" w:rsidR="00EA59DC" w:rsidRDefault="00EA59DC" w:rsidP="003F2545">
            <w:pPr>
              <w:pStyle w:val="TAL"/>
              <w:keepNext w:val="0"/>
              <w:keepLines w:val="0"/>
            </w:pPr>
            <w:r>
              <w:t>40</w:t>
            </w:r>
          </w:p>
        </w:tc>
        <w:tc>
          <w:tcPr>
            <w:tcW w:w="1984" w:type="dxa"/>
          </w:tcPr>
          <w:p w14:paraId="07376E34" w14:textId="77777777" w:rsidR="00EA59DC" w:rsidRDefault="00EA59DC" w:rsidP="003F2545">
            <w:pPr>
              <w:pStyle w:val="TAL"/>
              <w:keepNext w:val="0"/>
              <w:keepLines w:val="0"/>
            </w:pPr>
            <w:r>
              <w:t>Acct-Status-Type</w:t>
            </w:r>
          </w:p>
        </w:tc>
        <w:tc>
          <w:tcPr>
            <w:tcW w:w="4205" w:type="dxa"/>
          </w:tcPr>
          <w:p w14:paraId="748B7796" w14:textId="77777777" w:rsidR="00EA59DC" w:rsidRDefault="00EA59DC" w:rsidP="003F2545">
            <w:pPr>
              <w:pStyle w:val="TAL"/>
              <w:keepNext w:val="0"/>
              <w:keepLines w:val="0"/>
            </w:pPr>
            <w:r>
              <w:t>Type of accounting message</w:t>
            </w:r>
          </w:p>
        </w:tc>
        <w:tc>
          <w:tcPr>
            <w:tcW w:w="1561" w:type="dxa"/>
            <w:gridSpan w:val="2"/>
          </w:tcPr>
          <w:p w14:paraId="2577A643" w14:textId="77777777" w:rsidR="00EA59DC" w:rsidRDefault="00EA59DC" w:rsidP="003F2545">
            <w:pPr>
              <w:pStyle w:val="TAL"/>
              <w:keepNext w:val="0"/>
              <w:keepLines w:val="0"/>
            </w:pPr>
            <w:r>
              <w:t>START</w:t>
            </w:r>
          </w:p>
        </w:tc>
        <w:tc>
          <w:tcPr>
            <w:tcW w:w="1427" w:type="dxa"/>
            <w:gridSpan w:val="2"/>
          </w:tcPr>
          <w:p w14:paraId="7A321A0C" w14:textId="77777777" w:rsidR="00EA59DC" w:rsidRDefault="00EA59DC" w:rsidP="003F2545">
            <w:pPr>
              <w:pStyle w:val="TAL"/>
              <w:keepNext w:val="0"/>
              <w:keepLines w:val="0"/>
            </w:pPr>
            <w:r>
              <w:t>Mandatory</w:t>
            </w:r>
          </w:p>
        </w:tc>
      </w:tr>
      <w:tr w:rsidR="00EA59DC" w14:paraId="2CAC11FA" w14:textId="77777777" w:rsidTr="003F2545">
        <w:tc>
          <w:tcPr>
            <w:tcW w:w="1101" w:type="dxa"/>
          </w:tcPr>
          <w:p w14:paraId="780AB832" w14:textId="77777777" w:rsidR="00EA59DC" w:rsidRDefault="00EA59DC" w:rsidP="003F2545">
            <w:pPr>
              <w:pStyle w:val="TAL"/>
              <w:keepNext w:val="0"/>
              <w:keepLines w:val="0"/>
            </w:pPr>
            <w:r>
              <w:t>41</w:t>
            </w:r>
          </w:p>
        </w:tc>
        <w:tc>
          <w:tcPr>
            <w:tcW w:w="1984" w:type="dxa"/>
          </w:tcPr>
          <w:p w14:paraId="4E494548" w14:textId="77777777" w:rsidR="00EA59DC" w:rsidRDefault="00EA59DC" w:rsidP="003F2545">
            <w:pPr>
              <w:pStyle w:val="TAL"/>
              <w:keepNext w:val="0"/>
              <w:keepLines w:val="0"/>
            </w:pPr>
            <w:r>
              <w:t>Acct-Delay-Time</w:t>
            </w:r>
          </w:p>
        </w:tc>
        <w:tc>
          <w:tcPr>
            <w:tcW w:w="4205" w:type="dxa"/>
          </w:tcPr>
          <w:p w14:paraId="6BF3C361" w14:textId="77777777" w:rsidR="00EA59DC" w:rsidRDefault="00EA59DC" w:rsidP="003F2545">
            <w:pPr>
              <w:pStyle w:val="TAL"/>
              <w:keepNext w:val="0"/>
              <w:keepLines w:val="0"/>
            </w:pPr>
            <w:r>
              <w:t xml:space="preserve">Indicates how many seconds the GGSN/P-GW has been trying to send this record for, and can be subtracted from the time of arrival on the AAA server to find the approximate time (in seconds) of the event generating this Accounting-Request. </w:t>
            </w:r>
          </w:p>
        </w:tc>
        <w:tc>
          <w:tcPr>
            <w:tcW w:w="1561" w:type="dxa"/>
            <w:gridSpan w:val="2"/>
          </w:tcPr>
          <w:p w14:paraId="019B537B" w14:textId="77777777" w:rsidR="00EA59DC" w:rsidRDefault="00EA59DC" w:rsidP="003F2545">
            <w:pPr>
              <w:pStyle w:val="TAL"/>
              <w:keepNext w:val="0"/>
              <w:keepLines w:val="0"/>
            </w:pPr>
            <w:r>
              <w:t xml:space="preserve">32 unsigned </w:t>
            </w:r>
            <w:proofErr w:type="gramStart"/>
            <w:r>
              <w:t>integer</w:t>
            </w:r>
            <w:proofErr w:type="gramEnd"/>
          </w:p>
          <w:p w14:paraId="3EDE573F" w14:textId="77777777" w:rsidR="00EA59DC" w:rsidRDefault="00EA59DC" w:rsidP="003F2545">
            <w:pPr>
              <w:pStyle w:val="TAL"/>
              <w:keepNext w:val="0"/>
              <w:keepLines w:val="0"/>
            </w:pPr>
          </w:p>
        </w:tc>
        <w:tc>
          <w:tcPr>
            <w:tcW w:w="1427" w:type="dxa"/>
            <w:gridSpan w:val="2"/>
          </w:tcPr>
          <w:p w14:paraId="72C5E340" w14:textId="77777777" w:rsidR="00EA59DC" w:rsidRDefault="00EA59DC" w:rsidP="003F2545">
            <w:pPr>
              <w:pStyle w:val="TAL"/>
              <w:keepNext w:val="0"/>
              <w:keepLines w:val="0"/>
            </w:pPr>
            <w:r>
              <w:t>Optional</w:t>
            </w:r>
          </w:p>
        </w:tc>
      </w:tr>
      <w:tr w:rsidR="00EA59DC" w14:paraId="4239AFC3" w14:textId="77777777" w:rsidTr="003F2545">
        <w:tc>
          <w:tcPr>
            <w:tcW w:w="1101" w:type="dxa"/>
          </w:tcPr>
          <w:p w14:paraId="603A63E2" w14:textId="77777777" w:rsidR="00EA59DC" w:rsidRDefault="00EA59DC" w:rsidP="003F2545">
            <w:pPr>
              <w:pStyle w:val="TAL"/>
            </w:pPr>
            <w:r>
              <w:t>44</w:t>
            </w:r>
          </w:p>
        </w:tc>
        <w:tc>
          <w:tcPr>
            <w:tcW w:w="1984" w:type="dxa"/>
          </w:tcPr>
          <w:p w14:paraId="3B16BA8E" w14:textId="77777777" w:rsidR="00EA59DC" w:rsidRDefault="00EA59DC" w:rsidP="003F2545">
            <w:pPr>
              <w:pStyle w:val="TAL"/>
            </w:pPr>
            <w:r>
              <w:t>Acct-Session-Id</w:t>
            </w:r>
          </w:p>
        </w:tc>
        <w:tc>
          <w:tcPr>
            <w:tcW w:w="4205" w:type="dxa"/>
          </w:tcPr>
          <w:p w14:paraId="71FFB12D" w14:textId="77777777" w:rsidR="00EA59DC" w:rsidRDefault="00EA59DC" w:rsidP="003F2545">
            <w:pPr>
              <w:pStyle w:val="TAL"/>
            </w:pPr>
            <w:r>
              <w:t xml:space="preserve">User session identifier. </w:t>
            </w:r>
          </w:p>
          <w:p w14:paraId="793CF225" w14:textId="77777777" w:rsidR="00EA59DC" w:rsidRDefault="00EA59DC" w:rsidP="003F2545">
            <w:pPr>
              <w:pStyle w:val="TAL"/>
            </w:pPr>
          </w:p>
        </w:tc>
        <w:tc>
          <w:tcPr>
            <w:tcW w:w="1561" w:type="dxa"/>
            <w:gridSpan w:val="2"/>
          </w:tcPr>
          <w:p w14:paraId="32227DBD" w14:textId="77777777" w:rsidR="00EA59DC" w:rsidRDefault="00EA59DC" w:rsidP="003F2545">
            <w:pPr>
              <w:pStyle w:val="TAL"/>
            </w:pPr>
            <w:r>
              <w:t>GGSN/P-GW IP address (IPv4 or IPv6) and Charging-ID concatenated in a UTF-8 encoded hexadecimal character.</w:t>
            </w:r>
          </w:p>
          <w:p w14:paraId="703E7EB8" w14:textId="77777777" w:rsidR="00EA59DC" w:rsidRDefault="00EA59DC" w:rsidP="003F2545">
            <w:pPr>
              <w:pStyle w:val="TAL"/>
            </w:pPr>
            <w:r>
              <w:t>(Note 5)</w:t>
            </w:r>
          </w:p>
        </w:tc>
        <w:tc>
          <w:tcPr>
            <w:tcW w:w="1427" w:type="dxa"/>
            <w:gridSpan w:val="2"/>
          </w:tcPr>
          <w:p w14:paraId="2890487D" w14:textId="77777777" w:rsidR="00EA59DC" w:rsidRDefault="00EA59DC" w:rsidP="003F2545">
            <w:pPr>
              <w:pStyle w:val="TAL"/>
            </w:pPr>
            <w:r>
              <w:t>Mandatory</w:t>
            </w:r>
          </w:p>
        </w:tc>
      </w:tr>
      <w:tr w:rsidR="00EA59DC" w14:paraId="54E367B1" w14:textId="77777777" w:rsidTr="003F2545">
        <w:tc>
          <w:tcPr>
            <w:tcW w:w="1101" w:type="dxa"/>
          </w:tcPr>
          <w:p w14:paraId="3A18A934" w14:textId="77777777" w:rsidR="00EA59DC" w:rsidRDefault="00EA59DC" w:rsidP="003F2545">
            <w:pPr>
              <w:pStyle w:val="TAL"/>
              <w:keepNext w:val="0"/>
              <w:keepLines w:val="0"/>
            </w:pPr>
            <w:r>
              <w:t>45</w:t>
            </w:r>
          </w:p>
        </w:tc>
        <w:tc>
          <w:tcPr>
            <w:tcW w:w="1984" w:type="dxa"/>
          </w:tcPr>
          <w:p w14:paraId="5F1FEFCE" w14:textId="77777777" w:rsidR="00EA59DC" w:rsidRDefault="00EA59DC" w:rsidP="003F2545">
            <w:pPr>
              <w:pStyle w:val="TAL"/>
              <w:keepNext w:val="0"/>
              <w:keepLines w:val="0"/>
            </w:pPr>
            <w:r>
              <w:t>Acct-Authentic</w:t>
            </w:r>
          </w:p>
        </w:tc>
        <w:tc>
          <w:tcPr>
            <w:tcW w:w="4205" w:type="dxa"/>
          </w:tcPr>
          <w:p w14:paraId="673F895A" w14:textId="77777777" w:rsidR="00EA59DC" w:rsidRDefault="00EA59DC" w:rsidP="003F2545">
            <w:pPr>
              <w:pStyle w:val="TAL"/>
              <w:keepNext w:val="0"/>
              <w:keepLines w:val="0"/>
            </w:pPr>
            <w:r>
              <w:t>Authentication method</w:t>
            </w:r>
          </w:p>
        </w:tc>
        <w:tc>
          <w:tcPr>
            <w:tcW w:w="1561" w:type="dxa"/>
            <w:gridSpan w:val="2"/>
          </w:tcPr>
          <w:p w14:paraId="0B852188" w14:textId="77777777" w:rsidR="00EA59DC" w:rsidRDefault="00EA59DC" w:rsidP="003F2545">
            <w:pPr>
              <w:pStyle w:val="TAL"/>
              <w:keepNext w:val="0"/>
              <w:keepLines w:val="0"/>
            </w:pPr>
            <w:r>
              <w:t>RADIUS or LOCAL</w:t>
            </w:r>
          </w:p>
        </w:tc>
        <w:tc>
          <w:tcPr>
            <w:tcW w:w="1427" w:type="dxa"/>
            <w:gridSpan w:val="2"/>
          </w:tcPr>
          <w:p w14:paraId="0D641E19" w14:textId="77777777" w:rsidR="00EA59DC" w:rsidRDefault="00EA59DC" w:rsidP="003F2545">
            <w:pPr>
              <w:pStyle w:val="TAL"/>
              <w:keepNext w:val="0"/>
              <w:keepLines w:val="0"/>
            </w:pPr>
            <w:r>
              <w:t>Optional</w:t>
            </w:r>
          </w:p>
        </w:tc>
      </w:tr>
      <w:tr w:rsidR="00EA59DC" w14:paraId="42A57D69" w14:textId="77777777" w:rsidTr="003F2545">
        <w:tc>
          <w:tcPr>
            <w:tcW w:w="1101" w:type="dxa"/>
          </w:tcPr>
          <w:p w14:paraId="330DDD80" w14:textId="77777777" w:rsidR="00EA59DC" w:rsidRDefault="00EA59DC" w:rsidP="003F2545">
            <w:pPr>
              <w:pStyle w:val="TAL"/>
              <w:keepNext w:val="0"/>
              <w:keepLines w:val="0"/>
            </w:pPr>
            <w:r>
              <w:t>61</w:t>
            </w:r>
          </w:p>
        </w:tc>
        <w:tc>
          <w:tcPr>
            <w:tcW w:w="1984" w:type="dxa"/>
          </w:tcPr>
          <w:p w14:paraId="35F73611" w14:textId="77777777" w:rsidR="00EA59DC" w:rsidRDefault="00EA59DC" w:rsidP="003F2545">
            <w:pPr>
              <w:pStyle w:val="TAL"/>
              <w:keepNext w:val="0"/>
              <w:keepLines w:val="0"/>
            </w:pPr>
            <w:r>
              <w:t>NAS-Port-Type</w:t>
            </w:r>
          </w:p>
        </w:tc>
        <w:tc>
          <w:tcPr>
            <w:tcW w:w="4205" w:type="dxa"/>
          </w:tcPr>
          <w:p w14:paraId="67E1F75A" w14:textId="77777777" w:rsidR="00EA59DC" w:rsidRDefault="00EA59DC" w:rsidP="003F2545">
            <w:pPr>
              <w:pStyle w:val="TAL"/>
              <w:keepNext w:val="0"/>
              <w:keepLines w:val="0"/>
            </w:pPr>
            <w:r>
              <w:t>Port type for the GGSN/P-GW</w:t>
            </w:r>
          </w:p>
        </w:tc>
        <w:tc>
          <w:tcPr>
            <w:tcW w:w="1561" w:type="dxa"/>
            <w:gridSpan w:val="2"/>
          </w:tcPr>
          <w:p w14:paraId="62DB14FB" w14:textId="77777777" w:rsidR="00EA59DC" w:rsidRDefault="00EA59DC" w:rsidP="003F2545">
            <w:pPr>
              <w:pStyle w:val="TAL"/>
              <w:keepNext w:val="0"/>
              <w:keepLines w:val="0"/>
            </w:pPr>
            <w:r>
              <w:t>As per RFC 2865 [38]</w:t>
            </w:r>
          </w:p>
        </w:tc>
        <w:tc>
          <w:tcPr>
            <w:tcW w:w="1427" w:type="dxa"/>
            <w:gridSpan w:val="2"/>
          </w:tcPr>
          <w:p w14:paraId="09C0C07F" w14:textId="77777777" w:rsidR="00EA59DC" w:rsidRDefault="00EA59DC" w:rsidP="003F2545">
            <w:pPr>
              <w:pStyle w:val="TAL"/>
              <w:keepNext w:val="0"/>
              <w:keepLines w:val="0"/>
            </w:pPr>
            <w:r>
              <w:t>Optional</w:t>
            </w:r>
          </w:p>
        </w:tc>
      </w:tr>
      <w:tr w:rsidR="00EA59DC" w14:paraId="00F18E29" w14:textId="77777777" w:rsidTr="003F2545">
        <w:tc>
          <w:tcPr>
            <w:tcW w:w="1101" w:type="dxa"/>
          </w:tcPr>
          <w:p w14:paraId="61C9049A" w14:textId="77777777" w:rsidR="00EA59DC" w:rsidRDefault="00EA59DC" w:rsidP="003F2545">
            <w:pPr>
              <w:pStyle w:val="TAL"/>
              <w:keepNext w:val="0"/>
              <w:keepLines w:val="0"/>
            </w:pPr>
            <w:r>
              <w:t>26/10415</w:t>
            </w:r>
          </w:p>
        </w:tc>
        <w:tc>
          <w:tcPr>
            <w:tcW w:w="1984" w:type="dxa"/>
          </w:tcPr>
          <w:p w14:paraId="77C27184" w14:textId="77777777" w:rsidR="00EA59DC" w:rsidRDefault="00EA59DC" w:rsidP="003F2545">
            <w:pPr>
              <w:pStyle w:val="TAL"/>
              <w:keepNext w:val="0"/>
              <w:keepLines w:val="0"/>
            </w:pPr>
            <w:r>
              <w:t>3GPP Vendor-Specific</w:t>
            </w:r>
          </w:p>
        </w:tc>
        <w:tc>
          <w:tcPr>
            <w:tcW w:w="4212" w:type="dxa"/>
            <w:gridSpan w:val="2"/>
          </w:tcPr>
          <w:p w14:paraId="7989D288" w14:textId="77777777" w:rsidR="00EA59DC" w:rsidRDefault="00EA59DC" w:rsidP="003F2545">
            <w:pPr>
              <w:pStyle w:val="TAL"/>
              <w:keepNext w:val="0"/>
              <w:keepLines w:val="0"/>
            </w:pPr>
            <w:r>
              <w:t>Sub-attributes according subclause 16.4.7.</w:t>
            </w:r>
          </w:p>
        </w:tc>
        <w:tc>
          <w:tcPr>
            <w:tcW w:w="1560" w:type="dxa"/>
            <w:gridSpan w:val="2"/>
          </w:tcPr>
          <w:p w14:paraId="375E95BB" w14:textId="77777777" w:rsidR="00EA59DC" w:rsidRDefault="00EA59DC" w:rsidP="003F2545">
            <w:pPr>
              <w:pStyle w:val="TAL"/>
              <w:keepNext w:val="0"/>
              <w:keepLines w:val="0"/>
            </w:pPr>
            <w:r>
              <w:t>See subclause 16.4.7</w:t>
            </w:r>
          </w:p>
        </w:tc>
        <w:tc>
          <w:tcPr>
            <w:tcW w:w="1421" w:type="dxa"/>
          </w:tcPr>
          <w:p w14:paraId="42A2F72F" w14:textId="77777777" w:rsidR="00EA59DC" w:rsidRDefault="00EA59DC" w:rsidP="003F2545">
            <w:pPr>
              <w:pStyle w:val="TAL"/>
              <w:keepNext w:val="0"/>
              <w:keepLines w:val="0"/>
            </w:pPr>
            <w:r>
              <w:t xml:space="preserve">Optional except sub-attribute 3 </w:t>
            </w:r>
            <w:r>
              <w:lastRenderedPageBreak/>
              <w:t>which is conditional</w:t>
            </w:r>
          </w:p>
        </w:tc>
      </w:tr>
      <w:tr w:rsidR="00EA59DC" w14:paraId="654DF297" w14:textId="77777777" w:rsidTr="003F2545">
        <w:trPr>
          <w:cantSplit/>
        </w:trPr>
        <w:tc>
          <w:tcPr>
            <w:tcW w:w="10278" w:type="dxa"/>
            <w:gridSpan w:val="7"/>
          </w:tcPr>
          <w:p w14:paraId="4DE76454" w14:textId="77777777" w:rsidR="00EA59DC" w:rsidRDefault="00EA59DC" w:rsidP="003F2545">
            <w:pPr>
              <w:pStyle w:val="TAN"/>
            </w:pPr>
            <w:r>
              <w:lastRenderedPageBreak/>
              <w:t>NOTE 1:</w:t>
            </w:r>
            <w:r>
              <w:tab/>
              <w:t xml:space="preserve">Either NAS-IP-Address or NAS-Identifier shall be present. </w:t>
            </w:r>
          </w:p>
          <w:p w14:paraId="4100D584" w14:textId="77777777" w:rsidR="00EA59DC" w:rsidRDefault="00EA59DC" w:rsidP="003F2545">
            <w:pPr>
              <w:pStyle w:val="TAN"/>
            </w:pPr>
            <w:r>
              <w:t>NOTE 2:</w:t>
            </w:r>
            <w:r>
              <w:tab/>
              <w:t>The presence of this attribute is conditional upon this attribute being received in the Access-Accept message</w:t>
            </w:r>
          </w:p>
          <w:p w14:paraId="580BF694" w14:textId="23131A9D" w:rsidR="00EA59DC" w:rsidRDefault="00EA59DC" w:rsidP="003F2545">
            <w:pPr>
              <w:pStyle w:val="TAN"/>
            </w:pPr>
            <w:r>
              <w:t xml:space="preserve">NOTE 3: </w:t>
            </w:r>
            <w:r>
              <w:tab/>
            </w:r>
            <w:ins w:id="64" w:author="Maria Liang" w:date="2021-04-05T00:18:00Z">
              <w:r w:rsidRPr="00EA59DC">
                <w:t xml:space="preserve">If the 3GPP-PDP-Type is IPv4, IPv6, or IPv4v6, </w:t>
              </w:r>
            </w:ins>
            <w:r>
              <w:t xml:space="preserve">IPv4 address and/or IPv6 prefix attributes shall be </w:t>
            </w:r>
            <w:proofErr w:type="spellStart"/>
            <w:proofErr w:type="gramStart"/>
            <w:r>
              <w:t>present.The</w:t>
            </w:r>
            <w:proofErr w:type="spellEnd"/>
            <w:proofErr w:type="gramEnd"/>
            <w:r>
              <w:t xml:space="preserve"> IP protocol version for end-user and network may be different.</w:t>
            </w:r>
          </w:p>
          <w:p w14:paraId="5DFF6C7F" w14:textId="77777777" w:rsidR="00EA59DC" w:rsidRDefault="00EA59DC" w:rsidP="003F2545">
            <w:pPr>
              <w:pStyle w:val="TAN"/>
            </w:pPr>
            <w:r>
              <w:t xml:space="preserve">NOTE 4: </w:t>
            </w:r>
            <w:r>
              <w:tab/>
              <w:t>As per subclause 9.2.1.1 of 3GPP TS 23.060 [3] and subclause 5.3.1.2.2 of 3GPP TS 23.401 [77] the UE shall use this interface identifier to configure its link-local address, however the UE can choose any interface identifier to generate its IPv6 address(es) other than link-local without involving the network .</w:t>
            </w:r>
          </w:p>
          <w:p w14:paraId="2AF23116" w14:textId="77777777" w:rsidR="00EA59DC" w:rsidRDefault="00EA59DC" w:rsidP="003F2545">
            <w:pPr>
              <w:pStyle w:val="TAN"/>
            </w:pPr>
            <w:r>
              <w:t>NOTE 5:</w:t>
            </w:r>
            <w:r>
              <w:tab/>
              <w:t xml:space="preserve">The GGSN/P-GW IP address is the same one that </w:t>
            </w:r>
            <w:r>
              <w:rPr>
                <w:rFonts w:hint="eastAsia"/>
                <w:lang w:eastAsia="ko-KR"/>
              </w:rPr>
              <w:t xml:space="preserve">is </w:t>
            </w:r>
            <w:r>
              <w:t>used in the CDRs</w:t>
            </w:r>
            <w:r>
              <w:rPr>
                <w:rFonts w:hint="eastAsia"/>
                <w:lang w:eastAsia="ko-KR"/>
              </w:rPr>
              <w:t xml:space="preserve"> </w:t>
            </w:r>
            <w:r>
              <w:t>generated by the GGSN/P-GW.</w:t>
            </w:r>
          </w:p>
          <w:p w14:paraId="2851D084" w14:textId="77777777" w:rsidR="00EA59DC" w:rsidRDefault="00EA59DC" w:rsidP="003F2545">
            <w:pPr>
              <w:pStyle w:val="TAN"/>
              <w:rPr>
                <w:lang w:eastAsia="ko-KR"/>
              </w:rPr>
            </w:pPr>
            <w:r>
              <w:t xml:space="preserve">NOTE 6: </w:t>
            </w:r>
            <w:r>
              <w:tab/>
              <w:t>There are no leading characters in front of the country code.</w:t>
            </w:r>
          </w:p>
          <w:p w14:paraId="65B92248" w14:textId="77777777" w:rsidR="00EA59DC" w:rsidRDefault="00EA59DC" w:rsidP="003F2545">
            <w:pPr>
              <w:pStyle w:val="TAN"/>
            </w:pPr>
            <w:r>
              <w:t xml:space="preserve">NOTE 7: </w:t>
            </w:r>
            <w:r>
              <w:tab/>
              <w:t>Either IPv4 or IPv6 address attribute shall be present.</w:t>
            </w:r>
          </w:p>
          <w:p w14:paraId="0A650531" w14:textId="77777777" w:rsidR="00EA59DC" w:rsidRDefault="00EA59DC" w:rsidP="003F2545">
            <w:pPr>
              <w:pStyle w:val="TAN"/>
              <w:rPr>
                <w:lang w:eastAsia="ko-KR"/>
              </w:rPr>
            </w:pPr>
            <w:r>
              <w:t xml:space="preserve">NOTE 8: </w:t>
            </w:r>
            <w:r>
              <w:tab/>
              <w:t>Framed-Protocol value of 7 is used by both GGSN and P-GW when interworking with RADIUS AAA servers. When used for P-GW, it represents the IP-CAN bearer.</w:t>
            </w:r>
          </w:p>
          <w:p w14:paraId="6084E4E4" w14:textId="77777777" w:rsidR="00EA59DC" w:rsidRDefault="00EA59DC" w:rsidP="003F2545">
            <w:pPr>
              <w:pStyle w:val="TAN"/>
              <w:rPr>
                <w:lang w:eastAsia="ko-KR"/>
              </w:rPr>
            </w:pPr>
            <w:r>
              <w:t xml:space="preserve">NOTE 9: </w:t>
            </w:r>
            <w:r>
              <w:rPr>
                <w:rFonts w:hint="eastAsia"/>
                <w:lang w:eastAsia="ko-KR"/>
              </w:rPr>
              <w:t xml:space="preserve"> </w:t>
            </w:r>
            <w:r>
              <w:t>Delegated IPv6 prefix shall be present if IPv6 prefix delegation is required from the external DN-AAA server.</w:t>
            </w:r>
          </w:p>
        </w:tc>
      </w:tr>
    </w:tbl>
    <w:p w14:paraId="3F84CE8B" w14:textId="5DD74CA0" w:rsidR="00EA59DC" w:rsidRDefault="00EA59DC" w:rsidP="0048400D"/>
    <w:p w14:paraId="22B9E055" w14:textId="56658521" w:rsidR="00EA59DC" w:rsidRPr="008C6891" w:rsidRDefault="00EA59DC" w:rsidP="00EA59D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4th</w:t>
      </w:r>
      <w:r w:rsidRPr="008C6891">
        <w:rPr>
          <w:rFonts w:eastAsia="DengXian"/>
          <w:noProof/>
          <w:color w:val="0000FF"/>
          <w:sz w:val="28"/>
          <w:szCs w:val="28"/>
        </w:rPr>
        <w:t xml:space="preserve"> Change ***</w:t>
      </w:r>
    </w:p>
    <w:p w14:paraId="75F10B1C" w14:textId="77777777" w:rsidR="00EA59DC" w:rsidRDefault="00EA59DC" w:rsidP="00EA59DC">
      <w:pPr>
        <w:pStyle w:val="Heading3"/>
      </w:pPr>
      <w:bookmarkStart w:id="65" w:name="_Toc517273803"/>
      <w:bookmarkStart w:id="66" w:name="_Toc44588728"/>
      <w:bookmarkStart w:id="67" w:name="_Toc45130665"/>
      <w:bookmarkStart w:id="68" w:name="_Toc45131064"/>
      <w:bookmarkStart w:id="69" w:name="_Toc51746044"/>
      <w:bookmarkStart w:id="70" w:name="_Toc51936981"/>
      <w:bookmarkStart w:id="71" w:name="_Toc51937241"/>
      <w:bookmarkStart w:id="72" w:name="_Toc58500248"/>
      <w:bookmarkStart w:id="73" w:name="_Toc58500530"/>
      <w:bookmarkStart w:id="74" w:name="_Toc59013585"/>
      <w:bookmarkStart w:id="75" w:name="_Toc68103329"/>
      <w:r>
        <w:t>16.4.4</w:t>
      </w:r>
      <w:r>
        <w:tab/>
        <w:t>Accounting Request STOP (sent from GGSN/P-GW to AAA server)</w:t>
      </w:r>
      <w:bookmarkEnd w:id="65"/>
      <w:bookmarkEnd w:id="66"/>
      <w:bookmarkEnd w:id="67"/>
      <w:bookmarkEnd w:id="68"/>
      <w:bookmarkEnd w:id="69"/>
      <w:bookmarkEnd w:id="70"/>
      <w:bookmarkEnd w:id="71"/>
      <w:bookmarkEnd w:id="72"/>
      <w:bookmarkEnd w:id="73"/>
      <w:bookmarkEnd w:id="74"/>
      <w:bookmarkEnd w:id="75"/>
    </w:p>
    <w:p w14:paraId="3B4430B3" w14:textId="77777777" w:rsidR="00EA59DC" w:rsidRDefault="00EA59DC" w:rsidP="00EA59DC">
      <w:r>
        <w:t>Table 4 describes the attributes of the Accounting-Request STOP message.</w:t>
      </w:r>
    </w:p>
    <w:p w14:paraId="420D22DC" w14:textId="77777777" w:rsidR="00EA59DC" w:rsidRDefault="00EA59DC" w:rsidP="00EA59DC">
      <w:pPr>
        <w:pStyle w:val="TH"/>
      </w:pPr>
      <w:r>
        <w:t>Table 4: The attributes of the Accounting-Request STOP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4253"/>
        <w:gridCol w:w="1501"/>
        <w:gridCol w:w="18"/>
        <w:gridCol w:w="1421"/>
      </w:tblGrid>
      <w:tr w:rsidR="00EA59DC" w14:paraId="24614649" w14:textId="77777777" w:rsidTr="003F2545">
        <w:trPr>
          <w:tblHeader/>
        </w:trPr>
        <w:tc>
          <w:tcPr>
            <w:tcW w:w="1101" w:type="dxa"/>
          </w:tcPr>
          <w:p w14:paraId="0CFF37FA" w14:textId="77777777" w:rsidR="00EA59DC" w:rsidRDefault="00EA59DC" w:rsidP="003F2545">
            <w:pPr>
              <w:pStyle w:val="TAH"/>
              <w:keepNext w:val="0"/>
              <w:keepLines w:val="0"/>
            </w:pPr>
            <w:proofErr w:type="spellStart"/>
            <w:r>
              <w:t>Attr</w:t>
            </w:r>
            <w:proofErr w:type="spellEnd"/>
            <w:r>
              <w:t xml:space="preserve"> #</w:t>
            </w:r>
          </w:p>
        </w:tc>
        <w:tc>
          <w:tcPr>
            <w:tcW w:w="1984" w:type="dxa"/>
          </w:tcPr>
          <w:p w14:paraId="3613346F" w14:textId="77777777" w:rsidR="00EA59DC" w:rsidRDefault="00EA59DC" w:rsidP="003F2545">
            <w:pPr>
              <w:pStyle w:val="TAH"/>
              <w:keepNext w:val="0"/>
              <w:keepLines w:val="0"/>
            </w:pPr>
            <w:r>
              <w:t>Attribute Name</w:t>
            </w:r>
          </w:p>
        </w:tc>
        <w:tc>
          <w:tcPr>
            <w:tcW w:w="4253" w:type="dxa"/>
          </w:tcPr>
          <w:p w14:paraId="19CF4C29" w14:textId="77777777" w:rsidR="00EA59DC" w:rsidRDefault="00EA59DC" w:rsidP="003F2545">
            <w:pPr>
              <w:pStyle w:val="TAH"/>
              <w:keepNext w:val="0"/>
              <w:keepLines w:val="0"/>
            </w:pPr>
            <w:r>
              <w:t>Description</w:t>
            </w:r>
          </w:p>
        </w:tc>
        <w:tc>
          <w:tcPr>
            <w:tcW w:w="1501" w:type="dxa"/>
          </w:tcPr>
          <w:p w14:paraId="40A97F76" w14:textId="77777777" w:rsidR="00EA59DC" w:rsidRDefault="00EA59DC" w:rsidP="003F2545">
            <w:pPr>
              <w:pStyle w:val="TAH"/>
              <w:keepNext w:val="0"/>
              <w:keepLines w:val="0"/>
            </w:pPr>
            <w:r>
              <w:t>Content</w:t>
            </w:r>
          </w:p>
        </w:tc>
        <w:tc>
          <w:tcPr>
            <w:tcW w:w="1439" w:type="dxa"/>
            <w:gridSpan w:val="2"/>
          </w:tcPr>
          <w:p w14:paraId="418B9F0B" w14:textId="77777777" w:rsidR="00EA59DC" w:rsidRDefault="00EA59DC" w:rsidP="003F2545">
            <w:pPr>
              <w:pStyle w:val="TAH"/>
              <w:keepNext w:val="0"/>
              <w:keepLines w:val="0"/>
            </w:pPr>
            <w:r>
              <w:t>Presence Requirement</w:t>
            </w:r>
          </w:p>
        </w:tc>
      </w:tr>
      <w:tr w:rsidR="00EA59DC" w14:paraId="1E88F640" w14:textId="77777777" w:rsidTr="003F2545">
        <w:tc>
          <w:tcPr>
            <w:tcW w:w="1101" w:type="dxa"/>
          </w:tcPr>
          <w:p w14:paraId="42D21777" w14:textId="77777777" w:rsidR="00EA59DC" w:rsidRDefault="00EA59DC" w:rsidP="003F2545">
            <w:pPr>
              <w:pStyle w:val="TAL"/>
              <w:keepNext w:val="0"/>
              <w:keepLines w:val="0"/>
            </w:pPr>
            <w:r>
              <w:t>1</w:t>
            </w:r>
          </w:p>
        </w:tc>
        <w:tc>
          <w:tcPr>
            <w:tcW w:w="1984" w:type="dxa"/>
          </w:tcPr>
          <w:p w14:paraId="10DB0BDF" w14:textId="77777777" w:rsidR="00EA59DC" w:rsidRDefault="00EA59DC" w:rsidP="003F2545">
            <w:pPr>
              <w:pStyle w:val="TAL"/>
              <w:keepNext w:val="0"/>
              <w:keepLines w:val="0"/>
            </w:pPr>
            <w:proofErr w:type="gramStart"/>
            <w:r>
              <w:t>User-Name</w:t>
            </w:r>
            <w:proofErr w:type="gramEnd"/>
          </w:p>
        </w:tc>
        <w:tc>
          <w:tcPr>
            <w:tcW w:w="4253" w:type="dxa"/>
          </w:tcPr>
          <w:p w14:paraId="3E63231C" w14:textId="77777777" w:rsidR="00EA59DC" w:rsidRDefault="00EA59DC" w:rsidP="003F2545">
            <w:pPr>
              <w:pStyle w:val="TAL"/>
              <w:keepNext w:val="0"/>
              <w:keepLines w:val="0"/>
              <w:rPr>
                <w:lang w:eastAsia="ko-KR"/>
              </w:rPr>
            </w:pPr>
            <w:r>
              <w:t xml:space="preserve">Username </w:t>
            </w:r>
            <w:r>
              <w:rPr>
                <w:rFonts w:hint="eastAsia"/>
                <w:lang w:eastAsia="ko-KR"/>
              </w:rPr>
              <w:t xml:space="preserve">is </w:t>
            </w:r>
            <w:r>
              <w:t xml:space="preserve">provided to the GGSN/P-GW by the user in the PCO or for the case of the P-GW when multiple authentications are supported in the APCO received during IP-CAN session establishment procedure. If PPP PDP type is used, it is provided to the GGSN by the user during PPP authentication phase. If no username is available a generic username, configurable on a per APN basis, shall be present. If the </w:t>
            </w:r>
            <w:proofErr w:type="gramStart"/>
            <w:r>
              <w:t>User-Name</w:t>
            </w:r>
            <w:proofErr w:type="gramEnd"/>
            <w:r>
              <w:t xml:space="preserve"> has been received in the Access-Accept message, this username shall be used in preference to the above</w:t>
            </w:r>
            <w:r>
              <w:rPr>
                <w:rFonts w:hint="eastAsia"/>
                <w:lang w:eastAsia="ko-KR"/>
              </w:rPr>
              <w:t>.</w:t>
            </w:r>
          </w:p>
        </w:tc>
        <w:tc>
          <w:tcPr>
            <w:tcW w:w="1501" w:type="dxa"/>
          </w:tcPr>
          <w:p w14:paraId="7C46AC61" w14:textId="77777777" w:rsidR="00EA59DC" w:rsidRDefault="00EA59DC" w:rsidP="003F2545">
            <w:pPr>
              <w:pStyle w:val="TAL"/>
              <w:keepNext w:val="0"/>
              <w:keepLines w:val="0"/>
            </w:pPr>
            <w:r>
              <w:t>String</w:t>
            </w:r>
          </w:p>
        </w:tc>
        <w:tc>
          <w:tcPr>
            <w:tcW w:w="1439" w:type="dxa"/>
            <w:gridSpan w:val="2"/>
          </w:tcPr>
          <w:p w14:paraId="3E5002D2" w14:textId="77777777" w:rsidR="00EA59DC" w:rsidRDefault="00EA59DC" w:rsidP="003F2545">
            <w:pPr>
              <w:pStyle w:val="TAL"/>
              <w:keepNext w:val="0"/>
              <w:keepLines w:val="0"/>
            </w:pPr>
            <w:r>
              <w:t>Optional</w:t>
            </w:r>
          </w:p>
        </w:tc>
      </w:tr>
      <w:tr w:rsidR="00EA59DC" w14:paraId="618B1D91" w14:textId="77777777" w:rsidTr="003F2545">
        <w:tc>
          <w:tcPr>
            <w:tcW w:w="1101" w:type="dxa"/>
          </w:tcPr>
          <w:p w14:paraId="075BC56D" w14:textId="77777777" w:rsidR="00EA59DC" w:rsidRDefault="00EA59DC" w:rsidP="003F2545">
            <w:pPr>
              <w:pStyle w:val="TAL"/>
              <w:keepNext w:val="0"/>
              <w:keepLines w:val="0"/>
            </w:pPr>
            <w:r>
              <w:t>4</w:t>
            </w:r>
          </w:p>
        </w:tc>
        <w:tc>
          <w:tcPr>
            <w:tcW w:w="1984" w:type="dxa"/>
          </w:tcPr>
          <w:p w14:paraId="66B1A7B5" w14:textId="77777777" w:rsidR="00EA59DC" w:rsidRDefault="00EA59DC" w:rsidP="003F2545">
            <w:pPr>
              <w:pStyle w:val="TAL"/>
              <w:keepNext w:val="0"/>
              <w:keepLines w:val="0"/>
            </w:pPr>
            <w:r>
              <w:t>NAS-IP-Address</w:t>
            </w:r>
          </w:p>
        </w:tc>
        <w:tc>
          <w:tcPr>
            <w:tcW w:w="4253" w:type="dxa"/>
          </w:tcPr>
          <w:p w14:paraId="487BC509" w14:textId="77777777" w:rsidR="00EA59DC" w:rsidRDefault="00EA59DC" w:rsidP="003F2545">
            <w:pPr>
              <w:pStyle w:val="TAL"/>
              <w:keepNext w:val="0"/>
              <w:keepLines w:val="0"/>
            </w:pPr>
            <w:r>
              <w:t>IPv4 address of the GGSN</w:t>
            </w:r>
            <w:r>
              <w:rPr>
                <w:rFonts w:hint="eastAsia"/>
                <w:lang w:eastAsia="ko-KR"/>
              </w:rPr>
              <w:t>/P-GW</w:t>
            </w:r>
            <w:r>
              <w:t xml:space="preserve"> for communication with the AAA server. </w:t>
            </w:r>
          </w:p>
        </w:tc>
        <w:tc>
          <w:tcPr>
            <w:tcW w:w="1501" w:type="dxa"/>
          </w:tcPr>
          <w:p w14:paraId="4F42D4E4" w14:textId="77777777" w:rsidR="00EA59DC" w:rsidRDefault="00EA59DC" w:rsidP="003F2545">
            <w:pPr>
              <w:pStyle w:val="TAL"/>
              <w:keepNext w:val="0"/>
              <w:keepLines w:val="0"/>
            </w:pPr>
            <w:r>
              <w:t>IPv4</w:t>
            </w:r>
          </w:p>
        </w:tc>
        <w:tc>
          <w:tcPr>
            <w:tcW w:w="1439" w:type="dxa"/>
            <w:gridSpan w:val="2"/>
          </w:tcPr>
          <w:p w14:paraId="51EE1AE0" w14:textId="77777777" w:rsidR="00EA59DC" w:rsidRDefault="00EA59DC" w:rsidP="003F2545">
            <w:pPr>
              <w:pStyle w:val="TAL"/>
              <w:keepNext w:val="0"/>
              <w:keepLines w:val="0"/>
            </w:pPr>
            <w:r>
              <w:t>Conditional</w:t>
            </w:r>
          </w:p>
          <w:p w14:paraId="3689DA5E" w14:textId="77777777" w:rsidR="00EA59DC" w:rsidRDefault="00EA59DC" w:rsidP="003F2545">
            <w:pPr>
              <w:pStyle w:val="TAL"/>
              <w:keepNext w:val="0"/>
              <w:keepLines w:val="0"/>
              <w:rPr>
                <w:lang w:eastAsia="ko-KR"/>
              </w:rPr>
            </w:pPr>
            <w:r>
              <w:t xml:space="preserve">Notes 1 and </w:t>
            </w:r>
            <w:r>
              <w:rPr>
                <w:rFonts w:hint="eastAsia"/>
                <w:lang w:eastAsia="ko-KR"/>
              </w:rPr>
              <w:t>7</w:t>
            </w:r>
          </w:p>
        </w:tc>
      </w:tr>
      <w:tr w:rsidR="00EA59DC" w14:paraId="00BA2FDA" w14:textId="77777777" w:rsidTr="003F2545">
        <w:tc>
          <w:tcPr>
            <w:tcW w:w="1101" w:type="dxa"/>
          </w:tcPr>
          <w:p w14:paraId="30FA2037" w14:textId="77777777" w:rsidR="00EA59DC" w:rsidRDefault="00EA59DC" w:rsidP="003F2545">
            <w:pPr>
              <w:pStyle w:val="TAL"/>
            </w:pPr>
            <w:r>
              <w:t>95</w:t>
            </w:r>
          </w:p>
        </w:tc>
        <w:tc>
          <w:tcPr>
            <w:tcW w:w="1984" w:type="dxa"/>
          </w:tcPr>
          <w:p w14:paraId="06B29DF9" w14:textId="77777777" w:rsidR="00EA59DC" w:rsidRDefault="00EA59DC" w:rsidP="003F2545">
            <w:pPr>
              <w:pStyle w:val="TAL"/>
            </w:pPr>
            <w:r>
              <w:t>NAS-IPv6-Address</w:t>
            </w:r>
          </w:p>
        </w:tc>
        <w:tc>
          <w:tcPr>
            <w:tcW w:w="4253" w:type="dxa"/>
          </w:tcPr>
          <w:p w14:paraId="0D631195" w14:textId="77777777" w:rsidR="00EA59DC" w:rsidRDefault="00EA59DC" w:rsidP="003F2545">
            <w:pPr>
              <w:pStyle w:val="TAL"/>
            </w:pPr>
            <w:r>
              <w:t>IPv6 address of the GGSN</w:t>
            </w:r>
            <w:r>
              <w:rPr>
                <w:rFonts w:hint="eastAsia"/>
                <w:lang w:eastAsia="ko-KR"/>
              </w:rPr>
              <w:t>/P-GW</w:t>
            </w:r>
            <w:r>
              <w:t xml:space="preserve"> for communication with the AAA server. </w:t>
            </w:r>
          </w:p>
        </w:tc>
        <w:tc>
          <w:tcPr>
            <w:tcW w:w="1501" w:type="dxa"/>
          </w:tcPr>
          <w:p w14:paraId="2CA6367B" w14:textId="77777777" w:rsidR="00EA59DC" w:rsidRDefault="00EA59DC" w:rsidP="003F2545">
            <w:pPr>
              <w:pStyle w:val="TAL"/>
            </w:pPr>
            <w:r>
              <w:t>IPv6</w:t>
            </w:r>
          </w:p>
        </w:tc>
        <w:tc>
          <w:tcPr>
            <w:tcW w:w="1439" w:type="dxa"/>
            <w:gridSpan w:val="2"/>
          </w:tcPr>
          <w:p w14:paraId="7F84CCBE" w14:textId="77777777" w:rsidR="00EA59DC" w:rsidRDefault="00EA59DC" w:rsidP="003F2545">
            <w:pPr>
              <w:pStyle w:val="TAL"/>
            </w:pPr>
            <w:r>
              <w:t>Conditional</w:t>
            </w:r>
          </w:p>
          <w:p w14:paraId="24AFA0D7" w14:textId="77777777" w:rsidR="00EA59DC" w:rsidRDefault="00EA59DC" w:rsidP="003F2545">
            <w:pPr>
              <w:pStyle w:val="TAL"/>
              <w:rPr>
                <w:lang w:eastAsia="ko-KR"/>
              </w:rPr>
            </w:pPr>
            <w:r>
              <w:t xml:space="preserve">Notes 1 and </w:t>
            </w:r>
            <w:r>
              <w:rPr>
                <w:rFonts w:hint="eastAsia"/>
                <w:lang w:eastAsia="ko-KR"/>
              </w:rPr>
              <w:t>7</w:t>
            </w:r>
          </w:p>
        </w:tc>
      </w:tr>
      <w:tr w:rsidR="00EA59DC" w14:paraId="2A7C2768" w14:textId="77777777" w:rsidTr="003F2545">
        <w:tc>
          <w:tcPr>
            <w:tcW w:w="1101" w:type="dxa"/>
          </w:tcPr>
          <w:p w14:paraId="01CA6636" w14:textId="77777777" w:rsidR="00EA59DC" w:rsidRDefault="00EA59DC" w:rsidP="003F2545">
            <w:pPr>
              <w:pStyle w:val="TAL"/>
              <w:keepNext w:val="0"/>
              <w:keepLines w:val="0"/>
            </w:pPr>
            <w:r>
              <w:t>32</w:t>
            </w:r>
          </w:p>
        </w:tc>
        <w:tc>
          <w:tcPr>
            <w:tcW w:w="1984" w:type="dxa"/>
          </w:tcPr>
          <w:p w14:paraId="4CBFD8F2" w14:textId="77777777" w:rsidR="00EA59DC" w:rsidRDefault="00EA59DC" w:rsidP="003F2545">
            <w:pPr>
              <w:pStyle w:val="TAL"/>
              <w:keepNext w:val="0"/>
              <w:keepLines w:val="0"/>
            </w:pPr>
            <w:r>
              <w:t>NAS-Identifier</w:t>
            </w:r>
          </w:p>
        </w:tc>
        <w:tc>
          <w:tcPr>
            <w:tcW w:w="4253" w:type="dxa"/>
          </w:tcPr>
          <w:p w14:paraId="76F28B25" w14:textId="77777777" w:rsidR="00EA59DC" w:rsidRDefault="00EA59DC" w:rsidP="003F2545">
            <w:pPr>
              <w:pStyle w:val="TAL"/>
              <w:keepNext w:val="0"/>
              <w:keepLines w:val="0"/>
            </w:pPr>
            <w:r>
              <w:t>Hostname of the GGSN</w:t>
            </w:r>
            <w:r>
              <w:rPr>
                <w:rFonts w:hint="eastAsia"/>
                <w:lang w:eastAsia="ko-KR"/>
              </w:rPr>
              <w:t>/P-GW</w:t>
            </w:r>
            <w:r>
              <w:t xml:space="preserve"> for communication with the AAA server.</w:t>
            </w:r>
          </w:p>
        </w:tc>
        <w:tc>
          <w:tcPr>
            <w:tcW w:w="1501" w:type="dxa"/>
          </w:tcPr>
          <w:p w14:paraId="51D10A1E" w14:textId="77777777" w:rsidR="00EA59DC" w:rsidRDefault="00EA59DC" w:rsidP="003F2545">
            <w:pPr>
              <w:pStyle w:val="TAL"/>
              <w:keepNext w:val="0"/>
              <w:keepLines w:val="0"/>
            </w:pPr>
            <w:r>
              <w:t>String</w:t>
            </w:r>
          </w:p>
        </w:tc>
        <w:tc>
          <w:tcPr>
            <w:tcW w:w="1439" w:type="dxa"/>
            <w:gridSpan w:val="2"/>
          </w:tcPr>
          <w:p w14:paraId="5B7E0E84" w14:textId="77777777" w:rsidR="00EA59DC" w:rsidRDefault="00EA59DC" w:rsidP="003F2545">
            <w:pPr>
              <w:pStyle w:val="TAL"/>
              <w:keepNext w:val="0"/>
              <w:keepLines w:val="0"/>
            </w:pPr>
            <w:r>
              <w:t>Conditional</w:t>
            </w:r>
          </w:p>
          <w:p w14:paraId="0DFFD431" w14:textId="77777777" w:rsidR="00EA59DC" w:rsidRDefault="00EA59DC" w:rsidP="003F2545">
            <w:pPr>
              <w:pStyle w:val="TAL"/>
              <w:keepNext w:val="0"/>
              <w:keepLines w:val="0"/>
            </w:pPr>
            <w:r>
              <w:t>Note 1</w:t>
            </w:r>
          </w:p>
        </w:tc>
      </w:tr>
      <w:tr w:rsidR="00EA59DC" w14:paraId="75A3381D" w14:textId="77777777" w:rsidTr="003F2545">
        <w:tc>
          <w:tcPr>
            <w:tcW w:w="1101" w:type="dxa"/>
          </w:tcPr>
          <w:p w14:paraId="78007ED2" w14:textId="77777777" w:rsidR="00EA59DC" w:rsidRDefault="00EA59DC" w:rsidP="003F2545">
            <w:pPr>
              <w:pStyle w:val="TAL"/>
              <w:keepNext w:val="0"/>
              <w:keepLines w:val="0"/>
            </w:pPr>
            <w:r>
              <w:t>6</w:t>
            </w:r>
          </w:p>
        </w:tc>
        <w:tc>
          <w:tcPr>
            <w:tcW w:w="1984" w:type="dxa"/>
          </w:tcPr>
          <w:p w14:paraId="460E276A" w14:textId="77777777" w:rsidR="00EA59DC" w:rsidRDefault="00EA59DC" w:rsidP="003F2545">
            <w:pPr>
              <w:pStyle w:val="TAL"/>
              <w:keepNext w:val="0"/>
              <w:keepLines w:val="0"/>
            </w:pPr>
            <w:r>
              <w:t>Service-Type</w:t>
            </w:r>
          </w:p>
        </w:tc>
        <w:tc>
          <w:tcPr>
            <w:tcW w:w="4253" w:type="dxa"/>
          </w:tcPr>
          <w:p w14:paraId="280AE15B" w14:textId="77777777" w:rsidR="00EA59DC" w:rsidRDefault="00EA59DC" w:rsidP="003F2545">
            <w:pPr>
              <w:pStyle w:val="TAL"/>
              <w:keepNext w:val="0"/>
              <w:keepLines w:val="0"/>
            </w:pPr>
            <w:r>
              <w:t>Indicates the type of service for this user</w:t>
            </w:r>
          </w:p>
        </w:tc>
        <w:tc>
          <w:tcPr>
            <w:tcW w:w="1501" w:type="dxa"/>
          </w:tcPr>
          <w:p w14:paraId="44741D5A" w14:textId="77777777" w:rsidR="00EA59DC" w:rsidRDefault="00EA59DC" w:rsidP="003F2545">
            <w:pPr>
              <w:pStyle w:val="TAL"/>
              <w:keepNext w:val="0"/>
              <w:keepLines w:val="0"/>
            </w:pPr>
            <w:r>
              <w:t>Framed</w:t>
            </w:r>
          </w:p>
        </w:tc>
        <w:tc>
          <w:tcPr>
            <w:tcW w:w="1439" w:type="dxa"/>
            <w:gridSpan w:val="2"/>
          </w:tcPr>
          <w:p w14:paraId="3596CF80" w14:textId="77777777" w:rsidR="00EA59DC" w:rsidRDefault="00EA59DC" w:rsidP="003F2545">
            <w:pPr>
              <w:pStyle w:val="TAL"/>
              <w:keepNext w:val="0"/>
              <w:keepLines w:val="0"/>
            </w:pPr>
            <w:r>
              <w:t>Optional</w:t>
            </w:r>
          </w:p>
        </w:tc>
      </w:tr>
      <w:tr w:rsidR="00EA59DC" w14:paraId="26E81BD5" w14:textId="77777777" w:rsidTr="003F2545">
        <w:tc>
          <w:tcPr>
            <w:tcW w:w="1101" w:type="dxa"/>
          </w:tcPr>
          <w:p w14:paraId="11ACAFD7" w14:textId="77777777" w:rsidR="00EA59DC" w:rsidRDefault="00EA59DC" w:rsidP="003F2545">
            <w:pPr>
              <w:pStyle w:val="TAL"/>
              <w:keepNext w:val="0"/>
              <w:keepLines w:val="0"/>
            </w:pPr>
            <w:r>
              <w:t>7</w:t>
            </w:r>
          </w:p>
        </w:tc>
        <w:tc>
          <w:tcPr>
            <w:tcW w:w="1984" w:type="dxa"/>
          </w:tcPr>
          <w:p w14:paraId="28E295F6" w14:textId="77777777" w:rsidR="00EA59DC" w:rsidRDefault="00EA59DC" w:rsidP="003F2545">
            <w:pPr>
              <w:pStyle w:val="TAL"/>
              <w:keepNext w:val="0"/>
              <w:keepLines w:val="0"/>
            </w:pPr>
            <w:r>
              <w:t>Framed</w:t>
            </w:r>
            <w:r>
              <w:rPr>
                <w:rFonts w:hint="eastAsia"/>
                <w:lang w:eastAsia="ko-KR"/>
              </w:rPr>
              <w:t>-</w:t>
            </w:r>
            <w:r>
              <w:t>Protocol</w:t>
            </w:r>
          </w:p>
        </w:tc>
        <w:tc>
          <w:tcPr>
            <w:tcW w:w="4253" w:type="dxa"/>
          </w:tcPr>
          <w:p w14:paraId="179FC374" w14:textId="77777777" w:rsidR="00EA59DC" w:rsidRDefault="00EA59DC" w:rsidP="003F2545">
            <w:pPr>
              <w:pStyle w:val="TAL"/>
              <w:keepNext w:val="0"/>
              <w:keepLines w:val="0"/>
            </w:pPr>
            <w:r>
              <w:t xml:space="preserve">Indicates the type of protocol for this user </w:t>
            </w:r>
          </w:p>
        </w:tc>
        <w:tc>
          <w:tcPr>
            <w:tcW w:w="1501" w:type="dxa"/>
          </w:tcPr>
          <w:p w14:paraId="6719FEBF" w14:textId="77777777" w:rsidR="00EA59DC" w:rsidRDefault="00EA59DC" w:rsidP="003F2545">
            <w:pPr>
              <w:pStyle w:val="TAL"/>
              <w:keepNext w:val="0"/>
              <w:keepLines w:val="0"/>
            </w:pPr>
            <w:r>
              <w:t>7 (GPRS PDP Context)</w:t>
            </w:r>
          </w:p>
        </w:tc>
        <w:tc>
          <w:tcPr>
            <w:tcW w:w="1439" w:type="dxa"/>
            <w:gridSpan w:val="2"/>
          </w:tcPr>
          <w:p w14:paraId="6B4EDBC5" w14:textId="77777777" w:rsidR="00EA59DC" w:rsidRDefault="00EA59DC" w:rsidP="003F2545">
            <w:pPr>
              <w:pStyle w:val="TAL"/>
              <w:keepNext w:val="0"/>
              <w:keepLines w:val="0"/>
            </w:pPr>
            <w:r>
              <w:t>Optional</w:t>
            </w:r>
          </w:p>
          <w:p w14:paraId="4B521478" w14:textId="77777777" w:rsidR="00EA59DC" w:rsidRDefault="00EA59DC" w:rsidP="003F2545">
            <w:pPr>
              <w:pStyle w:val="TAL"/>
              <w:keepNext w:val="0"/>
              <w:keepLines w:val="0"/>
            </w:pPr>
            <w:r>
              <w:t>Note 8</w:t>
            </w:r>
          </w:p>
        </w:tc>
      </w:tr>
      <w:tr w:rsidR="00EA59DC" w14:paraId="1A6AC47F" w14:textId="77777777" w:rsidTr="003F2545">
        <w:tc>
          <w:tcPr>
            <w:tcW w:w="1101" w:type="dxa"/>
          </w:tcPr>
          <w:p w14:paraId="318084DC" w14:textId="77777777" w:rsidR="00EA59DC" w:rsidRDefault="00EA59DC" w:rsidP="003F2545">
            <w:pPr>
              <w:pStyle w:val="TAL"/>
              <w:keepNext w:val="0"/>
              <w:keepLines w:val="0"/>
            </w:pPr>
            <w:r>
              <w:t>8</w:t>
            </w:r>
          </w:p>
        </w:tc>
        <w:tc>
          <w:tcPr>
            <w:tcW w:w="1984" w:type="dxa"/>
          </w:tcPr>
          <w:p w14:paraId="2A75B487" w14:textId="77777777" w:rsidR="00EA59DC" w:rsidRDefault="00EA59DC" w:rsidP="003F2545">
            <w:pPr>
              <w:pStyle w:val="TAL"/>
              <w:keepNext w:val="0"/>
              <w:keepLines w:val="0"/>
            </w:pPr>
            <w:r>
              <w:t>Framed-IP-Address</w:t>
            </w:r>
          </w:p>
        </w:tc>
        <w:tc>
          <w:tcPr>
            <w:tcW w:w="4253" w:type="dxa"/>
          </w:tcPr>
          <w:p w14:paraId="009B7943" w14:textId="77777777" w:rsidR="00EA59DC" w:rsidRDefault="00EA59DC" w:rsidP="003F2545">
            <w:pPr>
              <w:pStyle w:val="TAL"/>
              <w:keepNext w:val="0"/>
              <w:keepLines w:val="0"/>
            </w:pPr>
            <w:r>
              <w:t>User IPv4 address</w:t>
            </w:r>
          </w:p>
        </w:tc>
        <w:tc>
          <w:tcPr>
            <w:tcW w:w="1501" w:type="dxa"/>
          </w:tcPr>
          <w:p w14:paraId="6787A720" w14:textId="77777777" w:rsidR="00EA59DC" w:rsidRDefault="00EA59DC" w:rsidP="003F2545">
            <w:pPr>
              <w:pStyle w:val="TAL"/>
              <w:keepNext w:val="0"/>
              <w:keepLines w:val="0"/>
            </w:pPr>
            <w:r>
              <w:t>IPv4</w:t>
            </w:r>
          </w:p>
        </w:tc>
        <w:tc>
          <w:tcPr>
            <w:tcW w:w="1439" w:type="dxa"/>
            <w:gridSpan w:val="2"/>
          </w:tcPr>
          <w:p w14:paraId="5A2361C6" w14:textId="77777777" w:rsidR="00EA59DC" w:rsidRDefault="00EA59DC" w:rsidP="003F2545">
            <w:pPr>
              <w:pStyle w:val="TAL"/>
              <w:keepNext w:val="0"/>
              <w:keepLines w:val="0"/>
            </w:pPr>
            <w:r>
              <w:t>Conditional Note 3</w:t>
            </w:r>
          </w:p>
        </w:tc>
      </w:tr>
      <w:tr w:rsidR="00EA59DC" w14:paraId="27FCCB14" w14:textId="77777777" w:rsidTr="003F2545">
        <w:tc>
          <w:tcPr>
            <w:tcW w:w="1101" w:type="dxa"/>
          </w:tcPr>
          <w:p w14:paraId="0D00EE44" w14:textId="77777777" w:rsidR="00EA59DC" w:rsidRDefault="00EA59DC" w:rsidP="003F2545">
            <w:pPr>
              <w:pStyle w:val="TAL"/>
            </w:pPr>
            <w:r>
              <w:t>97</w:t>
            </w:r>
          </w:p>
        </w:tc>
        <w:tc>
          <w:tcPr>
            <w:tcW w:w="1984" w:type="dxa"/>
          </w:tcPr>
          <w:p w14:paraId="77C16E08" w14:textId="77777777" w:rsidR="00EA59DC" w:rsidRDefault="00EA59DC" w:rsidP="003F2545">
            <w:pPr>
              <w:pStyle w:val="TAL"/>
            </w:pPr>
            <w:r>
              <w:t>Framed-IPv6-Prefix</w:t>
            </w:r>
          </w:p>
        </w:tc>
        <w:tc>
          <w:tcPr>
            <w:tcW w:w="4253" w:type="dxa"/>
          </w:tcPr>
          <w:p w14:paraId="52A7261C" w14:textId="77777777" w:rsidR="00EA59DC" w:rsidRDefault="00EA59DC" w:rsidP="003F2545">
            <w:pPr>
              <w:pStyle w:val="TAL"/>
            </w:pPr>
            <w:r>
              <w:t xml:space="preserve">User IPv6 Prefix </w:t>
            </w:r>
          </w:p>
        </w:tc>
        <w:tc>
          <w:tcPr>
            <w:tcW w:w="1501" w:type="dxa"/>
          </w:tcPr>
          <w:p w14:paraId="716DEE17" w14:textId="77777777" w:rsidR="00EA59DC" w:rsidRDefault="00EA59DC" w:rsidP="003F2545">
            <w:pPr>
              <w:pStyle w:val="TAL"/>
            </w:pPr>
            <w:r>
              <w:t>IPv6</w:t>
            </w:r>
          </w:p>
        </w:tc>
        <w:tc>
          <w:tcPr>
            <w:tcW w:w="1439" w:type="dxa"/>
            <w:gridSpan w:val="2"/>
          </w:tcPr>
          <w:p w14:paraId="2153D41B" w14:textId="77777777" w:rsidR="00EA59DC" w:rsidRDefault="00EA59DC" w:rsidP="003F2545">
            <w:pPr>
              <w:pStyle w:val="TAL"/>
            </w:pPr>
            <w:r>
              <w:t>Conditional</w:t>
            </w:r>
            <w:r>
              <w:br/>
              <w:t>Note 3</w:t>
            </w:r>
          </w:p>
        </w:tc>
      </w:tr>
      <w:tr w:rsidR="00EA59DC" w14:paraId="13887A71" w14:textId="77777777" w:rsidTr="003F2545">
        <w:tc>
          <w:tcPr>
            <w:tcW w:w="1101" w:type="dxa"/>
          </w:tcPr>
          <w:p w14:paraId="28078BBE" w14:textId="77777777" w:rsidR="00EA59DC" w:rsidRDefault="00EA59DC" w:rsidP="003F2545">
            <w:pPr>
              <w:pStyle w:val="TAL"/>
              <w:rPr>
                <w:lang w:eastAsia="ko-KR"/>
              </w:rPr>
            </w:pPr>
            <w:r>
              <w:rPr>
                <w:rFonts w:hint="eastAsia"/>
                <w:lang w:eastAsia="ko-KR"/>
              </w:rPr>
              <w:t>123</w:t>
            </w:r>
          </w:p>
        </w:tc>
        <w:tc>
          <w:tcPr>
            <w:tcW w:w="1984" w:type="dxa"/>
          </w:tcPr>
          <w:p w14:paraId="4488CAD2" w14:textId="77777777" w:rsidR="00EA59DC" w:rsidRDefault="00EA59DC" w:rsidP="003F2545">
            <w:pPr>
              <w:pStyle w:val="TAL"/>
            </w:pPr>
            <w:r>
              <w:t>Delegated-IPv6-Prefix</w:t>
            </w:r>
          </w:p>
        </w:tc>
        <w:tc>
          <w:tcPr>
            <w:tcW w:w="4253" w:type="dxa"/>
          </w:tcPr>
          <w:p w14:paraId="4ED9A91D" w14:textId="77777777" w:rsidR="00EA59DC" w:rsidRDefault="00EA59DC" w:rsidP="003F2545">
            <w:pPr>
              <w:pStyle w:val="TAL"/>
            </w:pPr>
            <w:r>
              <w:t>Delegated IPv6 Prefix to the user</w:t>
            </w:r>
          </w:p>
        </w:tc>
        <w:tc>
          <w:tcPr>
            <w:tcW w:w="1501" w:type="dxa"/>
          </w:tcPr>
          <w:p w14:paraId="0F399AAD" w14:textId="77777777" w:rsidR="00EA59DC" w:rsidRDefault="00EA59DC" w:rsidP="003F2545">
            <w:pPr>
              <w:pStyle w:val="TAL"/>
            </w:pPr>
            <w:r>
              <w:t>IPv6</w:t>
            </w:r>
          </w:p>
        </w:tc>
        <w:tc>
          <w:tcPr>
            <w:tcW w:w="1439" w:type="dxa"/>
            <w:gridSpan w:val="2"/>
          </w:tcPr>
          <w:p w14:paraId="2FEF89DC" w14:textId="77777777" w:rsidR="00EA59DC" w:rsidRDefault="00EA59DC" w:rsidP="003F2545">
            <w:pPr>
              <w:pStyle w:val="TAL"/>
            </w:pPr>
            <w:r>
              <w:t>Conditional Note 9</w:t>
            </w:r>
          </w:p>
        </w:tc>
      </w:tr>
      <w:tr w:rsidR="00EA59DC" w14:paraId="7AE910DD" w14:textId="77777777" w:rsidTr="003F2545">
        <w:tc>
          <w:tcPr>
            <w:tcW w:w="1101" w:type="dxa"/>
          </w:tcPr>
          <w:p w14:paraId="75CDF965" w14:textId="77777777" w:rsidR="00EA59DC" w:rsidRDefault="00EA59DC" w:rsidP="003F2545">
            <w:pPr>
              <w:pStyle w:val="TAL"/>
            </w:pPr>
            <w:r>
              <w:t>96</w:t>
            </w:r>
          </w:p>
        </w:tc>
        <w:tc>
          <w:tcPr>
            <w:tcW w:w="1984" w:type="dxa"/>
          </w:tcPr>
          <w:p w14:paraId="79E5884E" w14:textId="77777777" w:rsidR="00EA59DC" w:rsidRDefault="00EA59DC" w:rsidP="003F2545">
            <w:pPr>
              <w:pStyle w:val="TAL"/>
            </w:pPr>
            <w:r>
              <w:t>Framed-Interface-Id</w:t>
            </w:r>
          </w:p>
        </w:tc>
        <w:tc>
          <w:tcPr>
            <w:tcW w:w="4253" w:type="dxa"/>
          </w:tcPr>
          <w:p w14:paraId="75AB18D6" w14:textId="77777777" w:rsidR="00EA59DC" w:rsidRDefault="00EA59DC" w:rsidP="003F2545">
            <w:pPr>
              <w:pStyle w:val="TAL"/>
            </w:pPr>
            <w:r>
              <w:t>IPv6 Interface Identifier provided by the GGSN/P-GW to the UE at Initial Attach</w:t>
            </w:r>
          </w:p>
        </w:tc>
        <w:tc>
          <w:tcPr>
            <w:tcW w:w="1501" w:type="dxa"/>
          </w:tcPr>
          <w:p w14:paraId="3FE4B75D" w14:textId="77777777" w:rsidR="00EA59DC" w:rsidRDefault="00EA59DC" w:rsidP="003F2545">
            <w:pPr>
              <w:pStyle w:val="TAL"/>
            </w:pPr>
            <w:r>
              <w:t>64 bits as per IETF RFC 3162 [50]</w:t>
            </w:r>
          </w:p>
        </w:tc>
        <w:tc>
          <w:tcPr>
            <w:tcW w:w="1439" w:type="dxa"/>
            <w:gridSpan w:val="2"/>
          </w:tcPr>
          <w:p w14:paraId="445B3ABC" w14:textId="77777777" w:rsidR="00EA59DC" w:rsidRDefault="00EA59DC" w:rsidP="003F2545">
            <w:pPr>
              <w:pStyle w:val="TAL"/>
            </w:pPr>
            <w:r>
              <w:t>Optional</w:t>
            </w:r>
            <w:r>
              <w:br/>
              <w:t>Note 4</w:t>
            </w:r>
          </w:p>
        </w:tc>
      </w:tr>
      <w:tr w:rsidR="00EA59DC" w14:paraId="6225DC0C" w14:textId="77777777" w:rsidTr="003F2545">
        <w:tc>
          <w:tcPr>
            <w:tcW w:w="1101" w:type="dxa"/>
          </w:tcPr>
          <w:p w14:paraId="5A38F4EE" w14:textId="77777777" w:rsidR="00EA59DC" w:rsidRDefault="00EA59DC" w:rsidP="003F2545">
            <w:pPr>
              <w:pStyle w:val="TAL"/>
              <w:keepNext w:val="0"/>
              <w:keepLines w:val="0"/>
            </w:pPr>
            <w:r>
              <w:t>25</w:t>
            </w:r>
          </w:p>
        </w:tc>
        <w:tc>
          <w:tcPr>
            <w:tcW w:w="1984" w:type="dxa"/>
          </w:tcPr>
          <w:p w14:paraId="56193809" w14:textId="77777777" w:rsidR="00EA59DC" w:rsidRDefault="00EA59DC" w:rsidP="003F2545">
            <w:pPr>
              <w:pStyle w:val="TAL"/>
              <w:keepNext w:val="0"/>
              <w:keepLines w:val="0"/>
            </w:pPr>
            <w:r>
              <w:t>Class</w:t>
            </w:r>
          </w:p>
        </w:tc>
        <w:tc>
          <w:tcPr>
            <w:tcW w:w="4253" w:type="dxa"/>
          </w:tcPr>
          <w:p w14:paraId="2087887D" w14:textId="77777777" w:rsidR="00EA59DC" w:rsidRDefault="00EA59DC" w:rsidP="003F2545">
            <w:pPr>
              <w:pStyle w:val="TAL"/>
              <w:keepNext w:val="0"/>
              <w:keepLines w:val="0"/>
            </w:pPr>
            <w:r>
              <w:t>Received in the Access-Accept</w:t>
            </w:r>
          </w:p>
        </w:tc>
        <w:tc>
          <w:tcPr>
            <w:tcW w:w="1501" w:type="dxa"/>
          </w:tcPr>
          <w:p w14:paraId="0A8BE760" w14:textId="77777777" w:rsidR="00EA59DC" w:rsidRDefault="00EA59DC" w:rsidP="003F2545">
            <w:pPr>
              <w:pStyle w:val="TAL"/>
              <w:keepNext w:val="0"/>
              <w:keepLines w:val="0"/>
            </w:pPr>
            <w:r>
              <w:t>String</w:t>
            </w:r>
          </w:p>
        </w:tc>
        <w:tc>
          <w:tcPr>
            <w:tcW w:w="1439" w:type="dxa"/>
            <w:gridSpan w:val="2"/>
          </w:tcPr>
          <w:p w14:paraId="3437F7B0" w14:textId="77777777" w:rsidR="00EA59DC" w:rsidRDefault="00EA59DC" w:rsidP="003F2545">
            <w:pPr>
              <w:pStyle w:val="TAL"/>
              <w:keepNext w:val="0"/>
              <w:keepLines w:val="0"/>
            </w:pPr>
            <w:r>
              <w:t>Optional (Note 2)</w:t>
            </w:r>
          </w:p>
        </w:tc>
      </w:tr>
      <w:tr w:rsidR="00EA59DC" w14:paraId="2F0CECB6" w14:textId="77777777" w:rsidTr="003F2545">
        <w:tc>
          <w:tcPr>
            <w:tcW w:w="1101" w:type="dxa"/>
          </w:tcPr>
          <w:p w14:paraId="6177B2A4" w14:textId="77777777" w:rsidR="00EA59DC" w:rsidRDefault="00EA59DC" w:rsidP="003F2545">
            <w:pPr>
              <w:pStyle w:val="TAL"/>
              <w:keepNext w:val="0"/>
              <w:keepLines w:val="0"/>
            </w:pPr>
            <w:r>
              <w:t>30</w:t>
            </w:r>
          </w:p>
        </w:tc>
        <w:tc>
          <w:tcPr>
            <w:tcW w:w="1984" w:type="dxa"/>
          </w:tcPr>
          <w:p w14:paraId="480D2833" w14:textId="77777777" w:rsidR="00EA59DC" w:rsidRDefault="00EA59DC" w:rsidP="003F2545">
            <w:pPr>
              <w:pStyle w:val="TAL"/>
              <w:keepNext w:val="0"/>
              <w:keepLines w:val="0"/>
            </w:pPr>
            <w:r>
              <w:t>Called-Station-Id</w:t>
            </w:r>
          </w:p>
        </w:tc>
        <w:tc>
          <w:tcPr>
            <w:tcW w:w="4253" w:type="dxa"/>
          </w:tcPr>
          <w:p w14:paraId="3BCC1893" w14:textId="77777777" w:rsidR="00EA59DC" w:rsidRDefault="00EA59DC" w:rsidP="003F2545">
            <w:pPr>
              <w:pStyle w:val="TAL"/>
              <w:keepNext w:val="0"/>
              <w:keepLines w:val="0"/>
            </w:pPr>
            <w:r>
              <w:t>Identifier for the target network</w:t>
            </w:r>
          </w:p>
        </w:tc>
        <w:tc>
          <w:tcPr>
            <w:tcW w:w="1501" w:type="dxa"/>
          </w:tcPr>
          <w:p w14:paraId="1FD79665" w14:textId="77777777" w:rsidR="00EA59DC" w:rsidRDefault="00EA59DC" w:rsidP="003F2545">
            <w:pPr>
              <w:pStyle w:val="TAL"/>
              <w:keepNext w:val="0"/>
              <w:keepLines w:val="0"/>
            </w:pPr>
            <w:r>
              <w:t>APN (UTF-8 encoded characters)</w:t>
            </w:r>
          </w:p>
        </w:tc>
        <w:tc>
          <w:tcPr>
            <w:tcW w:w="1439" w:type="dxa"/>
            <w:gridSpan w:val="2"/>
          </w:tcPr>
          <w:p w14:paraId="2CB1761C" w14:textId="77777777" w:rsidR="00EA59DC" w:rsidRDefault="00EA59DC" w:rsidP="003F2545">
            <w:pPr>
              <w:pStyle w:val="TAL"/>
              <w:keepNext w:val="0"/>
              <w:keepLines w:val="0"/>
            </w:pPr>
            <w:r>
              <w:t>Mandatory</w:t>
            </w:r>
          </w:p>
        </w:tc>
      </w:tr>
      <w:tr w:rsidR="00EA59DC" w14:paraId="08B2581A" w14:textId="77777777" w:rsidTr="003F2545">
        <w:tc>
          <w:tcPr>
            <w:tcW w:w="1101" w:type="dxa"/>
          </w:tcPr>
          <w:p w14:paraId="1DE1C21C" w14:textId="77777777" w:rsidR="00EA59DC" w:rsidRDefault="00EA59DC" w:rsidP="003F2545">
            <w:pPr>
              <w:pStyle w:val="TAL"/>
            </w:pPr>
            <w:r>
              <w:lastRenderedPageBreak/>
              <w:t>31</w:t>
            </w:r>
          </w:p>
        </w:tc>
        <w:tc>
          <w:tcPr>
            <w:tcW w:w="1984" w:type="dxa"/>
          </w:tcPr>
          <w:p w14:paraId="78E0644A" w14:textId="77777777" w:rsidR="00EA59DC" w:rsidRDefault="00EA59DC" w:rsidP="003F2545">
            <w:pPr>
              <w:pStyle w:val="TAL"/>
            </w:pPr>
            <w:r>
              <w:t>Calling-Station-Id</w:t>
            </w:r>
          </w:p>
        </w:tc>
        <w:tc>
          <w:tcPr>
            <w:tcW w:w="4253" w:type="dxa"/>
          </w:tcPr>
          <w:p w14:paraId="53746CF5" w14:textId="77777777" w:rsidR="00EA59DC" w:rsidRDefault="00EA59DC" w:rsidP="003F2545">
            <w:pPr>
              <w:pStyle w:val="TAL"/>
            </w:pPr>
            <w:r>
              <w:rPr>
                <w:rFonts w:cs="Arial"/>
              </w:rPr>
              <w:t>This attribute is the identifier for the MS, and it shall be configurable on a per APN basis.</w:t>
            </w:r>
          </w:p>
        </w:tc>
        <w:tc>
          <w:tcPr>
            <w:tcW w:w="1501" w:type="dxa"/>
          </w:tcPr>
          <w:p w14:paraId="3484D96F" w14:textId="77777777" w:rsidR="00EA59DC" w:rsidRDefault="00EA59DC" w:rsidP="003F2545">
            <w:pPr>
              <w:pStyle w:val="TAL"/>
            </w:pPr>
            <w:r>
              <w:t>MSISDN in international format according to 3GPP TS 23.003 [40], UTF-8 encoded characters. (Note 6)</w:t>
            </w:r>
          </w:p>
        </w:tc>
        <w:tc>
          <w:tcPr>
            <w:tcW w:w="1439" w:type="dxa"/>
            <w:gridSpan w:val="2"/>
          </w:tcPr>
          <w:p w14:paraId="67963669" w14:textId="77777777" w:rsidR="00EA59DC" w:rsidRDefault="00EA59DC" w:rsidP="003F2545">
            <w:pPr>
              <w:pStyle w:val="TAL"/>
            </w:pPr>
            <w:r>
              <w:t>Optional</w:t>
            </w:r>
          </w:p>
        </w:tc>
      </w:tr>
      <w:tr w:rsidR="00EA59DC" w14:paraId="5E74A64D" w14:textId="77777777" w:rsidTr="003F2545">
        <w:tc>
          <w:tcPr>
            <w:tcW w:w="1101" w:type="dxa"/>
          </w:tcPr>
          <w:p w14:paraId="3CEA9DE2" w14:textId="77777777" w:rsidR="00EA59DC" w:rsidRDefault="00EA59DC" w:rsidP="003F2545">
            <w:pPr>
              <w:pStyle w:val="TAL"/>
              <w:keepNext w:val="0"/>
              <w:keepLines w:val="0"/>
            </w:pPr>
            <w:r>
              <w:t>40</w:t>
            </w:r>
          </w:p>
        </w:tc>
        <w:tc>
          <w:tcPr>
            <w:tcW w:w="1984" w:type="dxa"/>
          </w:tcPr>
          <w:p w14:paraId="0FB7C909" w14:textId="77777777" w:rsidR="00EA59DC" w:rsidRDefault="00EA59DC" w:rsidP="003F2545">
            <w:pPr>
              <w:pStyle w:val="TAL"/>
              <w:keepNext w:val="0"/>
              <w:keepLines w:val="0"/>
            </w:pPr>
            <w:r>
              <w:t>Acct-Status-Type</w:t>
            </w:r>
          </w:p>
        </w:tc>
        <w:tc>
          <w:tcPr>
            <w:tcW w:w="4253" w:type="dxa"/>
          </w:tcPr>
          <w:p w14:paraId="18A82142" w14:textId="77777777" w:rsidR="00EA59DC" w:rsidRDefault="00EA59DC" w:rsidP="003F2545">
            <w:pPr>
              <w:pStyle w:val="TAL"/>
              <w:keepNext w:val="0"/>
              <w:keepLines w:val="0"/>
            </w:pPr>
            <w:r>
              <w:t>Indicates the type of accounting request</w:t>
            </w:r>
          </w:p>
        </w:tc>
        <w:tc>
          <w:tcPr>
            <w:tcW w:w="1501" w:type="dxa"/>
          </w:tcPr>
          <w:p w14:paraId="0510A34B" w14:textId="77777777" w:rsidR="00EA59DC" w:rsidRDefault="00EA59DC" w:rsidP="003F2545">
            <w:pPr>
              <w:pStyle w:val="TAL"/>
              <w:keepNext w:val="0"/>
              <w:keepLines w:val="0"/>
            </w:pPr>
            <w:r>
              <w:t>STOP</w:t>
            </w:r>
          </w:p>
        </w:tc>
        <w:tc>
          <w:tcPr>
            <w:tcW w:w="1439" w:type="dxa"/>
            <w:gridSpan w:val="2"/>
          </w:tcPr>
          <w:p w14:paraId="6A551E34" w14:textId="77777777" w:rsidR="00EA59DC" w:rsidRDefault="00EA59DC" w:rsidP="003F2545">
            <w:pPr>
              <w:pStyle w:val="TAL"/>
              <w:keepNext w:val="0"/>
              <w:keepLines w:val="0"/>
            </w:pPr>
            <w:r>
              <w:t>Mandatory</w:t>
            </w:r>
          </w:p>
        </w:tc>
      </w:tr>
      <w:tr w:rsidR="00EA59DC" w14:paraId="1AE7BD5A" w14:textId="77777777" w:rsidTr="003F2545">
        <w:tc>
          <w:tcPr>
            <w:tcW w:w="1101" w:type="dxa"/>
          </w:tcPr>
          <w:p w14:paraId="3C1CCA04" w14:textId="77777777" w:rsidR="00EA59DC" w:rsidRDefault="00EA59DC" w:rsidP="003F2545">
            <w:pPr>
              <w:pStyle w:val="TAL"/>
              <w:keepNext w:val="0"/>
              <w:keepLines w:val="0"/>
            </w:pPr>
            <w:r>
              <w:t>41</w:t>
            </w:r>
          </w:p>
        </w:tc>
        <w:tc>
          <w:tcPr>
            <w:tcW w:w="1984" w:type="dxa"/>
          </w:tcPr>
          <w:p w14:paraId="377EC077" w14:textId="77777777" w:rsidR="00EA59DC" w:rsidRDefault="00EA59DC" w:rsidP="003F2545">
            <w:pPr>
              <w:pStyle w:val="TAL"/>
              <w:keepNext w:val="0"/>
              <w:keepLines w:val="0"/>
            </w:pPr>
            <w:r>
              <w:t>Acct-Delay-Time</w:t>
            </w:r>
          </w:p>
        </w:tc>
        <w:tc>
          <w:tcPr>
            <w:tcW w:w="4253" w:type="dxa"/>
          </w:tcPr>
          <w:p w14:paraId="14AA53E0" w14:textId="77777777" w:rsidR="00EA59DC" w:rsidRDefault="00EA59DC" w:rsidP="003F2545">
            <w:pPr>
              <w:pStyle w:val="TAL"/>
              <w:keepNext w:val="0"/>
              <w:keepLines w:val="0"/>
            </w:pPr>
            <w:r>
              <w:t>Indicates how many seconds the GGSN/P-GW has been trying to send this record for, and can be subtracted from the time of arrival on the AAA server to find the approximate time of the event generating this Accounting-Request</w:t>
            </w:r>
          </w:p>
        </w:tc>
        <w:tc>
          <w:tcPr>
            <w:tcW w:w="1501" w:type="dxa"/>
          </w:tcPr>
          <w:p w14:paraId="65606627" w14:textId="77777777" w:rsidR="00EA59DC" w:rsidRDefault="00EA59DC" w:rsidP="003F2545">
            <w:pPr>
              <w:pStyle w:val="TAL"/>
              <w:keepNext w:val="0"/>
              <w:keepLines w:val="0"/>
            </w:pPr>
            <w:r>
              <w:t>Second</w:t>
            </w:r>
          </w:p>
        </w:tc>
        <w:tc>
          <w:tcPr>
            <w:tcW w:w="1439" w:type="dxa"/>
            <w:gridSpan w:val="2"/>
          </w:tcPr>
          <w:p w14:paraId="3E3BE5B2" w14:textId="77777777" w:rsidR="00EA59DC" w:rsidRDefault="00EA59DC" w:rsidP="003F2545">
            <w:pPr>
              <w:pStyle w:val="TAL"/>
              <w:keepNext w:val="0"/>
              <w:keepLines w:val="0"/>
            </w:pPr>
            <w:r>
              <w:t>Optional</w:t>
            </w:r>
          </w:p>
        </w:tc>
      </w:tr>
      <w:tr w:rsidR="00EA59DC" w14:paraId="33E44FE4" w14:textId="77777777" w:rsidTr="003F2545">
        <w:tc>
          <w:tcPr>
            <w:tcW w:w="1101" w:type="dxa"/>
          </w:tcPr>
          <w:p w14:paraId="4757D773" w14:textId="77777777" w:rsidR="00EA59DC" w:rsidRDefault="00EA59DC" w:rsidP="003F2545">
            <w:pPr>
              <w:pStyle w:val="TAL"/>
              <w:keepNext w:val="0"/>
              <w:keepLines w:val="0"/>
            </w:pPr>
            <w:r>
              <w:t>42</w:t>
            </w:r>
          </w:p>
        </w:tc>
        <w:tc>
          <w:tcPr>
            <w:tcW w:w="1984" w:type="dxa"/>
          </w:tcPr>
          <w:p w14:paraId="0FF121A2" w14:textId="77777777" w:rsidR="00EA59DC" w:rsidRDefault="00EA59DC" w:rsidP="003F2545">
            <w:pPr>
              <w:pStyle w:val="TAL"/>
              <w:keepNext w:val="0"/>
              <w:keepLines w:val="0"/>
            </w:pPr>
            <w:r>
              <w:t>Acct-Input-Octets</w:t>
            </w:r>
          </w:p>
        </w:tc>
        <w:tc>
          <w:tcPr>
            <w:tcW w:w="4253" w:type="dxa"/>
          </w:tcPr>
          <w:p w14:paraId="30A408F0" w14:textId="77777777" w:rsidR="00EA59DC" w:rsidRDefault="00EA59DC" w:rsidP="003F2545">
            <w:pPr>
              <w:pStyle w:val="TAL"/>
              <w:keepNext w:val="0"/>
              <w:keepLines w:val="0"/>
            </w:pPr>
            <w:r>
              <w:t>GGSN/P-GW counted number of octets sent by the user for the IP-CAN bearer</w:t>
            </w:r>
          </w:p>
        </w:tc>
        <w:tc>
          <w:tcPr>
            <w:tcW w:w="1501" w:type="dxa"/>
          </w:tcPr>
          <w:p w14:paraId="1FF7A4CC" w14:textId="77777777" w:rsidR="00EA59DC" w:rsidRDefault="00EA59DC" w:rsidP="003F2545">
            <w:pPr>
              <w:pStyle w:val="TAL"/>
              <w:keepNext w:val="0"/>
              <w:keepLines w:val="0"/>
            </w:pPr>
            <w:proofErr w:type="gramStart"/>
            <w:r>
              <w:t>32 bit</w:t>
            </w:r>
            <w:proofErr w:type="gramEnd"/>
            <w:r>
              <w:t xml:space="preserve"> unsigned integer</w:t>
            </w:r>
          </w:p>
        </w:tc>
        <w:tc>
          <w:tcPr>
            <w:tcW w:w="1439" w:type="dxa"/>
            <w:gridSpan w:val="2"/>
          </w:tcPr>
          <w:p w14:paraId="7A79F621" w14:textId="77777777" w:rsidR="00EA59DC" w:rsidRDefault="00EA59DC" w:rsidP="003F2545">
            <w:pPr>
              <w:pStyle w:val="TAL"/>
              <w:keepNext w:val="0"/>
              <w:keepLines w:val="0"/>
            </w:pPr>
            <w:r>
              <w:t>Optional</w:t>
            </w:r>
          </w:p>
        </w:tc>
      </w:tr>
      <w:tr w:rsidR="00EA59DC" w14:paraId="4FCEEF65" w14:textId="77777777" w:rsidTr="003F2545">
        <w:tc>
          <w:tcPr>
            <w:tcW w:w="1101" w:type="dxa"/>
          </w:tcPr>
          <w:p w14:paraId="58D9BA10" w14:textId="77777777" w:rsidR="00EA59DC" w:rsidRDefault="00EA59DC" w:rsidP="003F2545">
            <w:pPr>
              <w:pStyle w:val="TAL"/>
              <w:keepNext w:val="0"/>
              <w:keepLines w:val="0"/>
            </w:pPr>
            <w:r>
              <w:t>43</w:t>
            </w:r>
          </w:p>
        </w:tc>
        <w:tc>
          <w:tcPr>
            <w:tcW w:w="1984" w:type="dxa"/>
          </w:tcPr>
          <w:p w14:paraId="33C3E8A8" w14:textId="77777777" w:rsidR="00EA59DC" w:rsidRDefault="00EA59DC" w:rsidP="003F2545">
            <w:pPr>
              <w:pStyle w:val="TAL"/>
              <w:keepNext w:val="0"/>
              <w:keepLines w:val="0"/>
            </w:pPr>
            <w:r>
              <w:t>Acct-Output-Octets</w:t>
            </w:r>
          </w:p>
        </w:tc>
        <w:tc>
          <w:tcPr>
            <w:tcW w:w="4253" w:type="dxa"/>
          </w:tcPr>
          <w:p w14:paraId="7DC13DA2" w14:textId="77777777" w:rsidR="00EA59DC" w:rsidRDefault="00EA59DC" w:rsidP="003F2545">
            <w:pPr>
              <w:pStyle w:val="TAL"/>
              <w:keepNext w:val="0"/>
              <w:keepLines w:val="0"/>
            </w:pPr>
            <w:r>
              <w:t>GGSN/P-GW counted number of octets received by the user for the IP-CAN bearer</w:t>
            </w:r>
          </w:p>
        </w:tc>
        <w:tc>
          <w:tcPr>
            <w:tcW w:w="1501" w:type="dxa"/>
          </w:tcPr>
          <w:p w14:paraId="7966706D" w14:textId="77777777" w:rsidR="00EA59DC" w:rsidRDefault="00EA59DC" w:rsidP="003F2545">
            <w:pPr>
              <w:pStyle w:val="TAL"/>
              <w:keepNext w:val="0"/>
              <w:keepLines w:val="0"/>
            </w:pPr>
            <w:proofErr w:type="gramStart"/>
            <w:r>
              <w:t>32 bit</w:t>
            </w:r>
            <w:proofErr w:type="gramEnd"/>
            <w:r>
              <w:t xml:space="preserve"> unsigned integer</w:t>
            </w:r>
          </w:p>
        </w:tc>
        <w:tc>
          <w:tcPr>
            <w:tcW w:w="1439" w:type="dxa"/>
            <w:gridSpan w:val="2"/>
          </w:tcPr>
          <w:p w14:paraId="69F3FA1C" w14:textId="77777777" w:rsidR="00EA59DC" w:rsidRDefault="00EA59DC" w:rsidP="003F2545">
            <w:pPr>
              <w:pStyle w:val="TAL"/>
              <w:keepNext w:val="0"/>
              <w:keepLines w:val="0"/>
            </w:pPr>
            <w:r>
              <w:t>Optional</w:t>
            </w:r>
          </w:p>
        </w:tc>
      </w:tr>
      <w:tr w:rsidR="00EA59DC" w14:paraId="3F2006E3" w14:textId="77777777" w:rsidTr="003F2545">
        <w:tc>
          <w:tcPr>
            <w:tcW w:w="1101" w:type="dxa"/>
          </w:tcPr>
          <w:p w14:paraId="50C2CCC2" w14:textId="77777777" w:rsidR="00EA59DC" w:rsidRDefault="00EA59DC" w:rsidP="003F2545">
            <w:pPr>
              <w:pStyle w:val="TAL"/>
              <w:keepNext w:val="0"/>
              <w:keepLines w:val="0"/>
            </w:pPr>
            <w:r>
              <w:t>44</w:t>
            </w:r>
          </w:p>
        </w:tc>
        <w:tc>
          <w:tcPr>
            <w:tcW w:w="1984" w:type="dxa"/>
          </w:tcPr>
          <w:p w14:paraId="5C360ADD" w14:textId="77777777" w:rsidR="00EA59DC" w:rsidRDefault="00EA59DC" w:rsidP="003F2545">
            <w:pPr>
              <w:pStyle w:val="TAL"/>
              <w:keepNext w:val="0"/>
              <w:keepLines w:val="0"/>
            </w:pPr>
            <w:r>
              <w:t>Acct-Session-Id</w:t>
            </w:r>
          </w:p>
        </w:tc>
        <w:tc>
          <w:tcPr>
            <w:tcW w:w="4253" w:type="dxa"/>
          </w:tcPr>
          <w:p w14:paraId="204B98B4" w14:textId="77777777" w:rsidR="00EA59DC" w:rsidRDefault="00EA59DC" w:rsidP="003F2545">
            <w:pPr>
              <w:pStyle w:val="TAL"/>
              <w:keepNext w:val="0"/>
              <w:keepLines w:val="0"/>
            </w:pPr>
            <w:r>
              <w:t xml:space="preserve">User session identifier. </w:t>
            </w:r>
          </w:p>
        </w:tc>
        <w:tc>
          <w:tcPr>
            <w:tcW w:w="1501" w:type="dxa"/>
          </w:tcPr>
          <w:p w14:paraId="0F2DF1C2" w14:textId="77777777" w:rsidR="00EA59DC" w:rsidRDefault="00EA59DC" w:rsidP="003F2545">
            <w:pPr>
              <w:pStyle w:val="TAL"/>
              <w:keepNext w:val="0"/>
              <w:keepLines w:val="0"/>
            </w:pPr>
            <w:r>
              <w:t xml:space="preserve">GGSN/P-GW IP address (IPv4 or IPv6) and Charging-ID concatenated in a UTF-8 encoded hexadecimal character. </w:t>
            </w:r>
          </w:p>
          <w:p w14:paraId="70A05413" w14:textId="77777777" w:rsidR="00EA59DC" w:rsidRDefault="00EA59DC" w:rsidP="003F2545">
            <w:pPr>
              <w:pStyle w:val="TAL"/>
              <w:keepNext w:val="0"/>
              <w:keepLines w:val="0"/>
            </w:pPr>
            <w:r>
              <w:t>(Note 5)</w:t>
            </w:r>
          </w:p>
        </w:tc>
        <w:tc>
          <w:tcPr>
            <w:tcW w:w="1439" w:type="dxa"/>
            <w:gridSpan w:val="2"/>
          </w:tcPr>
          <w:p w14:paraId="51C64A5F" w14:textId="77777777" w:rsidR="00EA59DC" w:rsidRDefault="00EA59DC" w:rsidP="003F2545">
            <w:pPr>
              <w:pStyle w:val="TAL"/>
              <w:keepNext w:val="0"/>
              <w:keepLines w:val="0"/>
            </w:pPr>
            <w:r>
              <w:t>Mandatory</w:t>
            </w:r>
          </w:p>
        </w:tc>
      </w:tr>
      <w:tr w:rsidR="00EA59DC" w14:paraId="5439E6DE" w14:textId="77777777" w:rsidTr="003F2545">
        <w:tc>
          <w:tcPr>
            <w:tcW w:w="1101" w:type="dxa"/>
          </w:tcPr>
          <w:p w14:paraId="4AB50D47" w14:textId="77777777" w:rsidR="00EA59DC" w:rsidRDefault="00EA59DC" w:rsidP="003F2545">
            <w:pPr>
              <w:pStyle w:val="TAL"/>
              <w:keepNext w:val="0"/>
              <w:keepLines w:val="0"/>
            </w:pPr>
            <w:r>
              <w:t>45</w:t>
            </w:r>
          </w:p>
        </w:tc>
        <w:tc>
          <w:tcPr>
            <w:tcW w:w="1984" w:type="dxa"/>
          </w:tcPr>
          <w:p w14:paraId="1ECB3C54" w14:textId="77777777" w:rsidR="00EA59DC" w:rsidRDefault="00EA59DC" w:rsidP="003F2545">
            <w:pPr>
              <w:pStyle w:val="TAL"/>
              <w:keepNext w:val="0"/>
              <w:keepLines w:val="0"/>
            </w:pPr>
            <w:r>
              <w:t>Acct-Authentic</w:t>
            </w:r>
          </w:p>
        </w:tc>
        <w:tc>
          <w:tcPr>
            <w:tcW w:w="4253" w:type="dxa"/>
          </w:tcPr>
          <w:p w14:paraId="75D62CB1" w14:textId="77777777" w:rsidR="00EA59DC" w:rsidRDefault="00EA59DC" w:rsidP="003F2545">
            <w:pPr>
              <w:pStyle w:val="TAL"/>
              <w:keepNext w:val="0"/>
              <w:keepLines w:val="0"/>
            </w:pPr>
            <w:r>
              <w:t>Authentication method</w:t>
            </w:r>
          </w:p>
        </w:tc>
        <w:tc>
          <w:tcPr>
            <w:tcW w:w="1501" w:type="dxa"/>
          </w:tcPr>
          <w:p w14:paraId="347D7BC3" w14:textId="77777777" w:rsidR="00EA59DC" w:rsidRDefault="00EA59DC" w:rsidP="003F2545">
            <w:pPr>
              <w:pStyle w:val="TAL"/>
              <w:keepNext w:val="0"/>
              <w:keepLines w:val="0"/>
            </w:pPr>
            <w:r>
              <w:t>RADIUS or LOCAL</w:t>
            </w:r>
          </w:p>
        </w:tc>
        <w:tc>
          <w:tcPr>
            <w:tcW w:w="1439" w:type="dxa"/>
            <w:gridSpan w:val="2"/>
          </w:tcPr>
          <w:p w14:paraId="4D01AC40" w14:textId="77777777" w:rsidR="00EA59DC" w:rsidRDefault="00EA59DC" w:rsidP="003F2545">
            <w:pPr>
              <w:pStyle w:val="TAL"/>
              <w:keepNext w:val="0"/>
              <w:keepLines w:val="0"/>
            </w:pPr>
            <w:r>
              <w:t>Optional</w:t>
            </w:r>
          </w:p>
        </w:tc>
      </w:tr>
      <w:tr w:rsidR="00EA59DC" w14:paraId="0F5692AD" w14:textId="77777777" w:rsidTr="003F2545">
        <w:tc>
          <w:tcPr>
            <w:tcW w:w="1101" w:type="dxa"/>
          </w:tcPr>
          <w:p w14:paraId="4C5AC7C3" w14:textId="77777777" w:rsidR="00EA59DC" w:rsidRDefault="00EA59DC" w:rsidP="003F2545">
            <w:pPr>
              <w:pStyle w:val="TAL"/>
              <w:keepNext w:val="0"/>
              <w:keepLines w:val="0"/>
            </w:pPr>
            <w:r>
              <w:t>46</w:t>
            </w:r>
          </w:p>
        </w:tc>
        <w:tc>
          <w:tcPr>
            <w:tcW w:w="1984" w:type="dxa"/>
          </w:tcPr>
          <w:p w14:paraId="51AE5A02" w14:textId="77777777" w:rsidR="00EA59DC" w:rsidRDefault="00EA59DC" w:rsidP="003F2545">
            <w:pPr>
              <w:pStyle w:val="TAL"/>
              <w:keepNext w:val="0"/>
              <w:keepLines w:val="0"/>
            </w:pPr>
            <w:r>
              <w:t>Acct-Session-Time</w:t>
            </w:r>
          </w:p>
        </w:tc>
        <w:tc>
          <w:tcPr>
            <w:tcW w:w="4253" w:type="dxa"/>
          </w:tcPr>
          <w:p w14:paraId="28BFD439" w14:textId="77777777" w:rsidR="00EA59DC" w:rsidRDefault="00EA59DC" w:rsidP="003F2545">
            <w:pPr>
              <w:pStyle w:val="TAL"/>
              <w:keepNext w:val="0"/>
              <w:keepLines w:val="0"/>
            </w:pPr>
            <w:r>
              <w:t xml:space="preserve">Duration of the session </w:t>
            </w:r>
          </w:p>
        </w:tc>
        <w:tc>
          <w:tcPr>
            <w:tcW w:w="1501" w:type="dxa"/>
          </w:tcPr>
          <w:p w14:paraId="623D4BD9" w14:textId="77777777" w:rsidR="00EA59DC" w:rsidRDefault="00EA59DC" w:rsidP="003F2545">
            <w:pPr>
              <w:pStyle w:val="TAL"/>
              <w:keepNext w:val="0"/>
              <w:keepLines w:val="0"/>
            </w:pPr>
            <w:r>
              <w:t>Second</w:t>
            </w:r>
          </w:p>
        </w:tc>
        <w:tc>
          <w:tcPr>
            <w:tcW w:w="1439" w:type="dxa"/>
            <w:gridSpan w:val="2"/>
          </w:tcPr>
          <w:p w14:paraId="6493A610" w14:textId="77777777" w:rsidR="00EA59DC" w:rsidRDefault="00EA59DC" w:rsidP="003F2545">
            <w:pPr>
              <w:pStyle w:val="TAL"/>
              <w:keepNext w:val="0"/>
              <w:keepLines w:val="0"/>
            </w:pPr>
            <w:r>
              <w:t>Optional</w:t>
            </w:r>
          </w:p>
        </w:tc>
      </w:tr>
      <w:tr w:rsidR="00EA59DC" w14:paraId="095A96F5" w14:textId="77777777" w:rsidTr="003F2545">
        <w:tc>
          <w:tcPr>
            <w:tcW w:w="1101" w:type="dxa"/>
          </w:tcPr>
          <w:p w14:paraId="0745A8AE" w14:textId="77777777" w:rsidR="00EA59DC" w:rsidRDefault="00EA59DC" w:rsidP="003F2545">
            <w:pPr>
              <w:pStyle w:val="TAL"/>
              <w:keepNext w:val="0"/>
              <w:keepLines w:val="0"/>
            </w:pPr>
            <w:r>
              <w:t>47</w:t>
            </w:r>
          </w:p>
        </w:tc>
        <w:tc>
          <w:tcPr>
            <w:tcW w:w="1984" w:type="dxa"/>
          </w:tcPr>
          <w:p w14:paraId="1664C6AC" w14:textId="77777777" w:rsidR="00EA59DC" w:rsidRDefault="00EA59DC" w:rsidP="003F2545">
            <w:pPr>
              <w:pStyle w:val="TAL"/>
              <w:keepNext w:val="0"/>
              <w:keepLines w:val="0"/>
            </w:pPr>
            <w:r>
              <w:t>Acct-Input-Packets</w:t>
            </w:r>
          </w:p>
        </w:tc>
        <w:tc>
          <w:tcPr>
            <w:tcW w:w="4253" w:type="dxa"/>
          </w:tcPr>
          <w:p w14:paraId="33267573" w14:textId="77777777" w:rsidR="00EA59DC" w:rsidRDefault="00EA59DC" w:rsidP="003F2545">
            <w:pPr>
              <w:pStyle w:val="TAL"/>
              <w:keepNext w:val="0"/>
              <w:keepLines w:val="0"/>
            </w:pPr>
            <w:r>
              <w:t>GGSN/P-GW counted number of packets sent by the user</w:t>
            </w:r>
          </w:p>
        </w:tc>
        <w:tc>
          <w:tcPr>
            <w:tcW w:w="1501" w:type="dxa"/>
          </w:tcPr>
          <w:p w14:paraId="657482C2" w14:textId="77777777" w:rsidR="00EA59DC" w:rsidRDefault="00EA59DC" w:rsidP="003F2545">
            <w:pPr>
              <w:pStyle w:val="TAL"/>
              <w:keepNext w:val="0"/>
              <w:keepLines w:val="0"/>
            </w:pPr>
            <w:r>
              <w:t>Packet</w:t>
            </w:r>
          </w:p>
        </w:tc>
        <w:tc>
          <w:tcPr>
            <w:tcW w:w="1439" w:type="dxa"/>
            <w:gridSpan w:val="2"/>
          </w:tcPr>
          <w:p w14:paraId="41C93F58" w14:textId="77777777" w:rsidR="00EA59DC" w:rsidRDefault="00EA59DC" w:rsidP="003F2545">
            <w:pPr>
              <w:pStyle w:val="TAL"/>
              <w:keepNext w:val="0"/>
              <w:keepLines w:val="0"/>
            </w:pPr>
            <w:r>
              <w:t>Optional</w:t>
            </w:r>
          </w:p>
          <w:p w14:paraId="608FD7E7" w14:textId="77777777" w:rsidR="00EA59DC" w:rsidRDefault="00EA59DC" w:rsidP="003F2545">
            <w:pPr>
              <w:pStyle w:val="TAL"/>
              <w:keepNext w:val="0"/>
              <w:keepLines w:val="0"/>
            </w:pPr>
            <w:r>
              <w:t>(Note 10)</w:t>
            </w:r>
          </w:p>
        </w:tc>
      </w:tr>
      <w:tr w:rsidR="00EA59DC" w14:paraId="7A031095" w14:textId="77777777" w:rsidTr="003F2545">
        <w:tc>
          <w:tcPr>
            <w:tcW w:w="1101" w:type="dxa"/>
          </w:tcPr>
          <w:p w14:paraId="735DE6E7" w14:textId="77777777" w:rsidR="00EA59DC" w:rsidRDefault="00EA59DC" w:rsidP="003F2545">
            <w:pPr>
              <w:pStyle w:val="TAL"/>
              <w:keepNext w:val="0"/>
              <w:keepLines w:val="0"/>
            </w:pPr>
            <w:r>
              <w:t>48</w:t>
            </w:r>
          </w:p>
        </w:tc>
        <w:tc>
          <w:tcPr>
            <w:tcW w:w="1984" w:type="dxa"/>
          </w:tcPr>
          <w:p w14:paraId="74702B12" w14:textId="77777777" w:rsidR="00EA59DC" w:rsidRDefault="00EA59DC" w:rsidP="003F2545">
            <w:pPr>
              <w:pStyle w:val="TAL"/>
              <w:keepNext w:val="0"/>
              <w:keepLines w:val="0"/>
            </w:pPr>
            <w:r>
              <w:t>Acct-Output-Packets</w:t>
            </w:r>
          </w:p>
        </w:tc>
        <w:tc>
          <w:tcPr>
            <w:tcW w:w="4253" w:type="dxa"/>
          </w:tcPr>
          <w:p w14:paraId="0E3134D3" w14:textId="77777777" w:rsidR="00EA59DC" w:rsidRDefault="00EA59DC" w:rsidP="003F2545">
            <w:pPr>
              <w:pStyle w:val="TAL"/>
              <w:keepNext w:val="0"/>
              <w:keepLines w:val="0"/>
            </w:pPr>
            <w:r>
              <w:t>GGSN/P-GW counted number of packets received by the user</w:t>
            </w:r>
          </w:p>
        </w:tc>
        <w:tc>
          <w:tcPr>
            <w:tcW w:w="1501" w:type="dxa"/>
          </w:tcPr>
          <w:p w14:paraId="10C429B1" w14:textId="77777777" w:rsidR="00EA59DC" w:rsidRDefault="00EA59DC" w:rsidP="003F2545">
            <w:pPr>
              <w:pStyle w:val="TAL"/>
              <w:keepNext w:val="0"/>
              <w:keepLines w:val="0"/>
            </w:pPr>
            <w:r>
              <w:t>Packet</w:t>
            </w:r>
          </w:p>
        </w:tc>
        <w:tc>
          <w:tcPr>
            <w:tcW w:w="1439" w:type="dxa"/>
            <w:gridSpan w:val="2"/>
          </w:tcPr>
          <w:p w14:paraId="50803721" w14:textId="77777777" w:rsidR="00EA59DC" w:rsidRDefault="00EA59DC" w:rsidP="003F2545">
            <w:pPr>
              <w:pStyle w:val="TAL"/>
              <w:keepNext w:val="0"/>
              <w:keepLines w:val="0"/>
            </w:pPr>
            <w:r>
              <w:t>Optional</w:t>
            </w:r>
          </w:p>
          <w:p w14:paraId="61CFBFEF" w14:textId="77777777" w:rsidR="00EA59DC" w:rsidRDefault="00EA59DC" w:rsidP="003F2545">
            <w:pPr>
              <w:pStyle w:val="TAL"/>
              <w:keepNext w:val="0"/>
              <w:keepLines w:val="0"/>
            </w:pPr>
            <w:r>
              <w:t>(Note 10)</w:t>
            </w:r>
          </w:p>
        </w:tc>
      </w:tr>
      <w:tr w:rsidR="00EA59DC" w14:paraId="69559B3D" w14:textId="77777777" w:rsidTr="003F2545">
        <w:tc>
          <w:tcPr>
            <w:tcW w:w="1101" w:type="dxa"/>
          </w:tcPr>
          <w:p w14:paraId="62A01F62" w14:textId="77777777" w:rsidR="00EA59DC" w:rsidRDefault="00EA59DC" w:rsidP="003F2545">
            <w:pPr>
              <w:pStyle w:val="TAL"/>
              <w:keepNext w:val="0"/>
              <w:keepLines w:val="0"/>
            </w:pPr>
            <w:r>
              <w:t>49</w:t>
            </w:r>
          </w:p>
        </w:tc>
        <w:tc>
          <w:tcPr>
            <w:tcW w:w="1984" w:type="dxa"/>
          </w:tcPr>
          <w:p w14:paraId="33E0EB2A" w14:textId="77777777" w:rsidR="00EA59DC" w:rsidRDefault="00EA59DC" w:rsidP="003F2545">
            <w:pPr>
              <w:pStyle w:val="TAL"/>
              <w:keepNext w:val="0"/>
              <w:keepLines w:val="0"/>
            </w:pPr>
            <w:r>
              <w:t>Acct-Terminate-Cause</w:t>
            </w:r>
          </w:p>
        </w:tc>
        <w:tc>
          <w:tcPr>
            <w:tcW w:w="4253" w:type="dxa"/>
          </w:tcPr>
          <w:p w14:paraId="56AA67B3" w14:textId="77777777" w:rsidR="00EA59DC" w:rsidRDefault="00EA59DC" w:rsidP="003F2545">
            <w:pPr>
              <w:pStyle w:val="TAL"/>
              <w:keepNext w:val="0"/>
              <w:keepLines w:val="0"/>
            </w:pPr>
            <w:r>
              <w:t>Indicate how the session was terminated</w:t>
            </w:r>
          </w:p>
        </w:tc>
        <w:tc>
          <w:tcPr>
            <w:tcW w:w="1501" w:type="dxa"/>
          </w:tcPr>
          <w:p w14:paraId="625915C4" w14:textId="77777777" w:rsidR="00EA59DC" w:rsidRDefault="00EA59DC" w:rsidP="003F2545">
            <w:pPr>
              <w:pStyle w:val="TAL"/>
              <w:keepNext w:val="0"/>
              <w:keepLines w:val="0"/>
            </w:pPr>
            <w:r>
              <w:t>See IETF RFC 2866 [39]</w:t>
            </w:r>
          </w:p>
        </w:tc>
        <w:tc>
          <w:tcPr>
            <w:tcW w:w="1439" w:type="dxa"/>
            <w:gridSpan w:val="2"/>
          </w:tcPr>
          <w:p w14:paraId="0EA4F4F2" w14:textId="77777777" w:rsidR="00EA59DC" w:rsidRDefault="00EA59DC" w:rsidP="003F2545">
            <w:pPr>
              <w:pStyle w:val="TAL"/>
              <w:keepNext w:val="0"/>
              <w:keepLines w:val="0"/>
            </w:pPr>
            <w:r>
              <w:t>Optional</w:t>
            </w:r>
          </w:p>
        </w:tc>
      </w:tr>
      <w:tr w:rsidR="00EA59DC" w14:paraId="0C3CB90F" w14:textId="77777777" w:rsidTr="003F2545">
        <w:tc>
          <w:tcPr>
            <w:tcW w:w="1101" w:type="dxa"/>
          </w:tcPr>
          <w:p w14:paraId="14315D43" w14:textId="77777777" w:rsidR="00EA59DC" w:rsidRDefault="00EA59DC" w:rsidP="003F2545">
            <w:pPr>
              <w:pStyle w:val="TAL"/>
              <w:keepNext w:val="0"/>
              <w:keepLines w:val="0"/>
            </w:pPr>
            <w:r>
              <w:t>52</w:t>
            </w:r>
          </w:p>
        </w:tc>
        <w:tc>
          <w:tcPr>
            <w:tcW w:w="1984" w:type="dxa"/>
          </w:tcPr>
          <w:p w14:paraId="44D38E9C" w14:textId="77777777" w:rsidR="00EA59DC" w:rsidRDefault="00EA59DC" w:rsidP="003F2545">
            <w:pPr>
              <w:pStyle w:val="TAL"/>
              <w:keepNext w:val="0"/>
              <w:keepLines w:val="0"/>
            </w:pPr>
            <w:r>
              <w:t>Acct-Input-</w:t>
            </w:r>
            <w:proofErr w:type="spellStart"/>
            <w:r>
              <w:t>Gigawords</w:t>
            </w:r>
            <w:proofErr w:type="spellEnd"/>
          </w:p>
        </w:tc>
        <w:tc>
          <w:tcPr>
            <w:tcW w:w="4253" w:type="dxa"/>
          </w:tcPr>
          <w:p w14:paraId="0312C427" w14:textId="77777777" w:rsidR="00EA59DC" w:rsidRDefault="00EA59DC" w:rsidP="003F2545">
            <w:pPr>
              <w:pStyle w:val="TAL"/>
              <w:keepNext w:val="0"/>
              <w:keepLines w:val="0"/>
            </w:pPr>
            <w:r>
              <w:t xml:space="preserve">It indicates how many times the Acct-Input-Octets counter has wrapped around 2^32 and is present if the Acct-Input-Octets counter has wrapped around 2^32. </w:t>
            </w:r>
          </w:p>
        </w:tc>
        <w:tc>
          <w:tcPr>
            <w:tcW w:w="1501" w:type="dxa"/>
          </w:tcPr>
          <w:p w14:paraId="01FBB89B" w14:textId="77777777" w:rsidR="00EA59DC" w:rsidRDefault="00EA59DC" w:rsidP="003F2545">
            <w:pPr>
              <w:pStyle w:val="TAL"/>
              <w:keepNext w:val="0"/>
              <w:keepLines w:val="0"/>
            </w:pPr>
            <w:proofErr w:type="gramStart"/>
            <w:r>
              <w:t>32 bit</w:t>
            </w:r>
            <w:proofErr w:type="gramEnd"/>
            <w:r>
              <w:t xml:space="preserve"> unsigned integer</w:t>
            </w:r>
          </w:p>
          <w:p w14:paraId="30E5BAC6" w14:textId="77777777" w:rsidR="00EA59DC" w:rsidRDefault="00EA59DC" w:rsidP="003F2545">
            <w:pPr>
              <w:pStyle w:val="TAL"/>
              <w:keepNext w:val="0"/>
              <w:keepLines w:val="0"/>
            </w:pPr>
            <w:r>
              <w:t>See IETF RFC 2869 [116]</w:t>
            </w:r>
          </w:p>
        </w:tc>
        <w:tc>
          <w:tcPr>
            <w:tcW w:w="1439" w:type="dxa"/>
            <w:gridSpan w:val="2"/>
          </w:tcPr>
          <w:p w14:paraId="783B0BB3" w14:textId="77777777" w:rsidR="00EA59DC" w:rsidRDefault="00EA59DC" w:rsidP="003F2545">
            <w:pPr>
              <w:pStyle w:val="TAL"/>
              <w:keepNext w:val="0"/>
              <w:keepLines w:val="0"/>
            </w:pPr>
            <w:r>
              <w:t>Conditional</w:t>
            </w:r>
          </w:p>
        </w:tc>
      </w:tr>
      <w:tr w:rsidR="00EA59DC" w14:paraId="26CF6B3D" w14:textId="77777777" w:rsidTr="003F2545">
        <w:tc>
          <w:tcPr>
            <w:tcW w:w="1101" w:type="dxa"/>
          </w:tcPr>
          <w:p w14:paraId="10941EA3" w14:textId="77777777" w:rsidR="00EA59DC" w:rsidRDefault="00EA59DC" w:rsidP="003F2545">
            <w:pPr>
              <w:pStyle w:val="TAL"/>
              <w:keepNext w:val="0"/>
              <w:keepLines w:val="0"/>
            </w:pPr>
            <w:r>
              <w:t>53</w:t>
            </w:r>
          </w:p>
        </w:tc>
        <w:tc>
          <w:tcPr>
            <w:tcW w:w="1984" w:type="dxa"/>
          </w:tcPr>
          <w:p w14:paraId="1D6810CF" w14:textId="77777777" w:rsidR="00EA59DC" w:rsidRDefault="00EA59DC" w:rsidP="003F2545">
            <w:pPr>
              <w:pStyle w:val="TAL"/>
              <w:keepNext w:val="0"/>
              <w:keepLines w:val="0"/>
            </w:pPr>
            <w:r>
              <w:t>Acct-Output-</w:t>
            </w:r>
            <w:proofErr w:type="spellStart"/>
            <w:r>
              <w:t>Gigawords</w:t>
            </w:r>
            <w:proofErr w:type="spellEnd"/>
          </w:p>
        </w:tc>
        <w:tc>
          <w:tcPr>
            <w:tcW w:w="4253" w:type="dxa"/>
          </w:tcPr>
          <w:p w14:paraId="3C599484" w14:textId="77777777" w:rsidR="00EA59DC" w:rsidRDefault="00EA59DC" w:rsidP="003F2545">
            <w:pPr>
              <w:pStyle w:val="TAL"/>
              <w:keepNext w:val="0"/>
              <w:keepLines w:val="0"/>
            </w:pPr>
            <w:r>
              <w:t>It indicates how many times the Acct-Output-Octets counter has wrapped around 2^32 and is present if the Acct-Output-Octets counter has wrapped around 2^32.</w:t>
            </w:r>
          </w:p>
        </w:tc>
        <w:tc>
          <w:tcPr>
            <w:tcW w:w="1501" w:type="dxa"/>
          </w:tcPr>
          <w:p w14:paraId="53A35216" w14:textId="77777777" w:rsidR="00EA59DC" w:rsidRDefault="00EA59DC" w:rsidP="003F2545">
            <w:pPr>
              <w:pStyle w:val="TAL"/>
              <w:keepNext w:val="0"/>
              <w:keepLines w:val="0"/>
            </w:pPr>
            <w:proofErr w:type="gramStart"/>
            <w:r>
              <w:t>32 bit</w:t>
            </w:r>
            <w:proofErr w:type="gramEnd"/>
            <w:r>
              <w:t xml:space="preserve"> unsigned integer</w:t>
            </w:r>
          </w:p>
          <w:p w14:paraId="3B90F06E" w14:textId="77777777" w:rsidR="00EA59DC" w:rsidRDefault="00EA59DC" w:rsidP="003F2545">
            <w:pPr>
              <w:pStyle w:val="TAL"/>
              <w:keepNext w:val="0"/>
              <w:keepLines w:val="0"/>
            </w:pPr>
            <w:r>
              <w:t>See IETF RFC 2869 [116]</w:t>
            </w:r>
          </w:p>
        </w:tc>
        <w:tc>
          <w:tcPr>
            <w:tcW w:w="1439" w:type="dxa"/>
            <w:gridSpan w:val="2"/>
          </w:tcPr>
          <w:p w14:paraId="42648F04" w14:textId="77777777" w:rsidR="00EA59DC" w:rsidRDefault="00EA59DC" w:rsidP="003F2545">
            <w:pPr>
              <w:pStyle w:val="TAL"/>
              <w:keepNext w:val="0"/>
              <w:keepLines w:val="0"/>
            </w:pPr>
            <w:r>
              <w:t>Conditional</w:t>
            </w:r>
          </w:p>
        </w:tc>
      </w:tr>
      <w:tr w:rsidR="00EA59DC" w14:paraId="20CDD00B" w14:textId="77777777" w:rsidTr="003F2545">
        <w:tc>
          <w:tcPr>
            <w:tcW w:w="1101" w:type="dxa"/>
          </w:tcPr>
          <w:p w14:paraId="7E51D461" w14:textId="77777777" w:rsidR="00EA59DC" w:rsidRDefault="00EA59DC" w:rsidP="003F2545">
            <w:pPr>
              <w:pStyle w:val="TAL"/>
              <w:keepNext w:val="0"/>
              <w:keepLines w:val="0"/>
            </w:pPr>
            <w:r>
              <w:t>61</w:t>
            </w:r>
          </w:p>
        </w:tc>
        <w:tc>
          <w:tcPr>
            <w:tcW w:w="1984" w:type="dxa"/>
          </w:tcPr>
          <w:p w14:paraId="244D898C" w14:textId="77777777" w:rsidR="00EA59DC" w:rsidRDefault="00EA59DC" w:rsidP="003F2545">
            <w:pPr>
              <w:pStyle w:val="TAL"/>
              <w:keepNext w:val="0"/>
              <w:keepLines w:val="0"/>
            </w:pPr>
            <w:r>
              <w:t>NAS-Port-Type</w:t>
            </w:r>
          </w:p>
        </w:tc>
        <w:tc>
          <w:tcPr>
            <w:tcW w:w="4253" w:type="dxa"/>
          </w:tcPr>
          <w:p w14:paraId="4DA28086" w14:textId="77777777" w:rsidR="00EA59DC" w:rsidRDefault="00EA59DC" w:rsidP="003F2545">
            <w:pPr>
              <w:pStyle w:val="TAL"/>
              <w:keepNext w:val="0"/>
              <w:keepLines w:val="0"/>
            </w:pPr>
            <w:r>
              <w:t>Port type for the GGSN/P-GW</w:t>
            </w:r>
          </w:p>
        </w:tc>
        <w:tc>
          <w:tcPr>
            <w:tcW w:w="1501" w:type="dxa"/>
          </w:tcPr>
          <w:p w14:paraId="6E296526" w14:textId="77777777" w:rsidR="00EA59DC" w:rsidRDefault="00EA59DC" w:rsidP="003F2545">
            <w:pPr>
              <w:pStyle w:val="TAL"/>
              <w:keepNext w:val="0"/>
              <w:keepLines w:val="0"/>
            </w:pPr>
            <w:r>
              <w:t>As per IETF RFC 2865 [38]</w:t>
            </w:r>
          </w:p>
        </w:tc>
        <w:tc>
          <w:tcPr>
            <w:tcW w:w="1439" w:type="dxa"/>
            <w:gridSpan w:val="2"/>
          </w:tcPr>
          <w:p w14:paraId="451A6627" w14:textId="77777777" w:rsidR="00EA59DC" w:rsidRDefault="00EA59DC" w:rsidP="003F2545">
            <w:pPr>
              <w:pStyle w:val="TAL"/>
              <w:keepNext w:val="0"/>
              <w:keepLines w:val="0"/>
            </w:pPr>
            <w:r>
              <w:t>Optional</w:t>
            </w:r>
          </w:p>
        </w:tc>
      </w:tr>
      <w:tr w:rsidR="00EA59DC" w14:paraId="24DBDD6E" w14:textId="77777777" w:rsidTr="003F2545">
        <w:tc>
          <w:tcPr>
            <w:tcW w:w="1101" w:type="dxa"/>
          </w:tcPr>
          <w:p w14:paraId="12B302BA" w14:textId="77777777" w:rsidR="00EA59DC" w:rsidRDefault="00EA59DC" w:rsidP="003F2545">
            <w:pPr>
              <w:pStyle w:val="TAL"/>
              <w:keepNext w:val="0"/>
              <w:keepLines w:val="0"/>
            </w:pPr>
            <w:r>
              <w:t>26/10415</w:t>
            </w:r>
          </w:p>
        </w:tc>
        <w:tc>
          <w:tcPr>
            <w:tcW w:w="1984" w:type="dxa"/>
          </w:tcPr>
          <w:p w14:paraId="787C4D0B" w14:textId="77777777" w:rsidR="00EA59DC" w:rsidRDefault="00EA59DC" w:rsidP="003F2545">
            <w:pPr>
              <w:pStyle w:val="TAL"/>
              <w:keepNext w:val="0"/>
              <w:keepLines w:val="0"/>
            </w:pPr>
            <w:r>
              <w:t>3GPP Vendor-Specific</w:t>
            </w:r>
          </w:p>
        </w:tc>
        <w:tc>
          <w:tcPr>
            <w:tcW w:w="4253" w:type="dxa"/>
          </w:tcPr>
          <w:p w14:paraId="53A49708" w14:textId="77777777" w:rsidR="00EA59DC" w:rsidRDefault="00EA59DC" w:rsidP="003F2545">
            <w:pPr>
              <w:pStyle w:val="TAL"/>
              <w:keepNext w:val="0"/>
              <w:keepLines w:val="0"/>
            </w:pPr>
            <w:r>
              <w:t>Sub-attributes according to subclause 16.4.7.</w:t>
            </w:r>
          </w:p>
        </w:tc>
        <w:tc>
          <w:tcPr>
            <w:tcW w:w="1519" w:type="dxa"/>
            <w:gridSpan w:val="2"/>
          </w:tcPr>
          <w:p w14:paraId="6C42E771" w14:textId="77777777" w:rsidR="00EA59DC" w:rsidRDefault="00EA59DC" w:rsidP="003F2545">
            <w:pPr>
              <w:pStyle w:val="TAL"/>
              <w:keepNext w:val="0"/>
              <w:keepLines w:val="0"/>
            </w:pPr>
            <w:r>
              <w:t>See subclause 16.4.7</w:t>
            </w:r>
          </w:p>
        </w:tc>
        <w:tc>
          <w:tcPr>
            <w:tcW w:w="1421" w:type="dxa"/>
          </w:tcPr>
          <w:p w14:paraId="5DB5DC93" w14:textId="77777777" w:rsidR="00EA59DC" w:rsidRDefault="00EA59DC" w:rsidP="003F2545">
            <w:pPr>
              <w:pStyle w:val="TAL"/>
              <w:keepNext w:val="0"/>
              <w:keepLines w:val="0"/>
            </w:pPr>
            <w:r>
              <w:t>Optional except sub-attribute 3 which is conditional</w:t>
            </w:r>
          </w:p>
        </w:tc>
      </w:tr>
      <w:tr w:rsidR="00EA59DC" w14:paraId="2ABB93A9" w14:textId="77777777" w:rsidTr="003F2545">
        <w:trPr>
          <w:cantSplit/>
        </w:trPr>
        <w:tc>
          <w:tcPr>
            <w:tcW w:w="10278" w:type="dxa"/>
            <w:gridSpan w:val="6"/>
          </w:tcPr>
          <w:p w14:paraId="21CA7943" w14:textId="77777777" w:rsidR="00EA59DC" w:rsidRDefault="00EA59DC" w:rsidP="003F2545">
            <w:pPr>
              <w:pStyle w:val="TAN"/>
            </w:pPr>
            <w:r>
              <w:lastRenderedPageBreak/>
              <w:t>NOTE 1:</w:t>
            </w:r>
            <w:r>
              <w:tab/>
              <w:t xml:space="preserve">Either NAS-IP-Address or NAS-Identifier shall be present. </w:t>
            </w:r>
          </w:p>
          <w:p w14:paraId="6F9AD0EF" w14:textId="77777777" w:rsidR="00EA59DC" w:rsidRDefault="00EA59DC" w:rsidP="003F2545">
            <w:pPr>
              <w:pStyle w:val="TAN"/>
            </w:pPr>
            <w:r>
              <w:t>NOTE 2:</w:t>
            </w:r>
            <w:r>
              <w:tab/>
              <w:t xml:space="preserve">The presence of this attribute is conditional upon this attribute being received in the Access-Accept message </w:t>
            </w:r>
          </w:p>
          <w:p w14:paraId="214E599C" w14:textId="7923A344" w:rsidR="00EA59DC" w:rsidRDefault="00EA59DC" w:rsidP="003F2545">
            <w:pPr>
              <w:pStyle w:val="TAN"/>
            </w:pPr>
            <w:r>
              <w:t xml:space="preserve">NOTE 3: </w:t>
            </w:r>
            <w:r>
              <w:tab/>
            </w:r>
            <w:ins w:id="76" w:author="Maria Liang" w:date="2021-04-05T00:19:00Z">
              <w:r w:rsidRPr="00EA59DC">
                <w:t xml:space="preserve">If the 3GPP-PDP-Type is IPv4, IPv6, or IPv4v6, </w:t>
              </w:r>
            </w:ins>
            <w:r>
              <w:t>IPv4 address and/or IPv6 prefix attributes shall be present.</w:t>
            </w:r>
            <w:r>
              <w:rPr>
                <w:rFonts w:hint="eastAsia"/>
                <w:lang w:eastAsia="ko-KR"/>
              </w:rPr>
              <w:t xml:space="preserve"> </w:t>
            </w:r>
            <w:r>
              <w:t>The IP protocol version for end-user and network may be different.</w:t>
            </w:r>
          </w:p>
          <w:p w14:paraId="55D08804" w14:textId="77777777" w:rsidR="00EA59DC" w:rsidRDefault="00EA59DC" w:rsidP="003F2545">
            <w:pPr>
              <w:pStyle w:val="TAN"/>
            </w:pPr>
            <w:r>
              <w:t xml:space="preserve">NOTE 4: </w:t>
            </w:r>
            <w:r>
              <w:tab/>
              <w:t>As per subclause 9.2.1.1 of 3GPP TS 23.060 [3] and subclause 5.3.1.2.2 of 3GPP TS 23.401 [77] the UE shall use this interface identifier to configure its link-local address, however the UE can choose any interface identifier to generate its IPv6 address(es) other than link-local without involving the network .</w:t>
            </w:r>
          </w:p>
          <w:p w14:paraId="3BFEF332" w14:textId="77777777" w:rsidR="00EA59DC" w:rsidRDefault="00EA59DC" w:rsidP="003F2545">
            <w:pPr>
              <w:pStyle w:val="TAN"/>
            </w:pPr>
            <w:r>
              <w:t>NOTE 5:</w:t>
            </w:r>
            <w:r>
              <w:tab/>
              <w:t>The GGSN/P-GW IP address is the same one that is used in the CDRs generated by the GGSN/P-GW.</w:t>
            </w:r>
          </w:p>
          <w:p w14:paraId="3EC494AA" w14:textId="77777777" w:rsidR="00EA59DC" w:rsidRDefault="00EA59DC" w:rsidP="003F2545">
            <w:pPr>
              <w:pStyle w:val="TAN"/>
              <w:rPr>
                <w:lang w:eastAsia="ko-KR"/>
              </w:rPr>
            </w:pPr>
            <w:r>
              <w:t xml:space="preserve">NOTE 6: </w:t>
            </w:r>
            <w:r>
              <w:tab/>
              <w:t>There are no leading characters in front of the country code.</w:t>
            </w:r>
          </w:p>
          <w:p w14:paraId="16880CE3" w14:textId="77777777" w:rsidR="00EA59DC" w:rsidRDefault="00EA59DC" w:rsidP="003F2545">
            <w:pPr>
              <w:pStyle w:val="TAN"/>
            </w:pPr>
            <w:r>
              <w:t xml:space="preserve">NOTE 7: </w:t>
            </w:r>
            <w:r>
              <w:tab/>
              <w:t>Either IPv4 or IPv6 address attribute shall be present.</w:t>
            </w:r>
          </w:p>
          <w:p w14:paraId="7C630CBE" w14:textId="77777777" w:rsidR="00EA59DC" w:rsidRDefault="00EA59DC" w:rsidP="003F2545">
            <w:pPr>
              <w:pStyle w:val="TAN"/>
              <w:rPr>
                <w:lang w:eastAsia="ko-KR"/>
              </w:rPr>
            </w:pPr>
            <w:r>
              <w:t xml:space="preserve">NOTE 8: </w:t>
            </w:r>
            <w:r>
              <w:tab/>
              <w:t>Framed-Protocol value of 7 is used by both GGSN and P-GW when interworking with RADIUS AAA servers. When used for P-GW, it represents the IP-CAN bearer.</w:t>
            </w:r>
          </w:p>
          <w:p w14:paraId="7EECE2A2" w14:textId="77777777" w:rsidR="00EA59DC" w:rsidRDefault="00EA59DC" w:rsidP="003F2545">
            <w:pPr>
              <w:pStyle w:val="TAN"/>
            </w:pPr>
            <w:r>
              <w:t xml:space="preserve">NOTE 9: </w:t>
            </w:r>
            <w:r>
              <w:tab/>
              <w:t>Delegated IPv6 prefix shall be present if IPv6 prefix delegation is required from the external DN-AAA server.</w:t>
            </w:r>
          </w:p>
          <w:p w14:paraId="60BF6CBE" w14:textId="77777777" w:rsidR="00EA59DC" w:rsidRDefault="00EA59DC" w:rsidP="003F2545">
            <w:pPr>
              <w:pStyle w:val="TAN"/>
              <w:rPr>
                <w:lang w:eastAsia="ko-KR"/>
              </w:rPr>
            </w:pPr>
            <w:r>
              <w:t xml:space="preserve">NOTE 10: </w:t>
            </w:r>
            <w:r>
              <w:tab/>
              <w:t>This information is not available in Rel-14 and subsequent releases up to the present release if the P-GW is split into a user plane node and control plane node according to 3GPP TS 29.244 [114].</w:t>
            </w:r>
          </w:p>
        </w:tc>
      </w:tr>
    </w:tbl>
    <w:p w14:paraId="27A37F2D" w14:textId="4FDFEE8D" w:rsidR="00EA59DC" w:rsidRDefault="00EA59DC" w:rsidP="0048400D"/>
    <w:p w14:paraId="5E6800B2" w14:textId="40460BF8" w:rsidR="00EA59DC" w:rsidRPr="008C6891" w:rsidRDefault="00EA59DC" w:rsidP="00EA59D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5th</w:t>
      </w:r>
      <w:r w:rsidRPr="008C6891">
        <w:rPr>
          <w:rFonts w:eastAsia="DengXian"/>
          <w:noProof/>
          <w:color w:val="0000FF"/>
          <w:sz w:val="28"/>
          <w:szCs w:val="28"/>
        </w:rPr>
        <w:t xml:space="preserve"> Change ***</w:t>
      </w:r>
    </w:p>
    <w:p w14:paraId="25D3BE17" w14:textId="77777777" w:rsidR="00EA59DC" w:rsidRDefault="00EA59DC" w:rsidP="00EA59DC">
      <w:pPr>
        <w:pStyle w:val="Heading3"/>
      </w:pPr>
      <w:bookmarkStart w:id="77" w:name="_Toc517273809"/>
      <w:bookmarkStart w:id="78" w:name="_Toc44588734"/>
      <w:bookmarkStart w:id="79" w:name="_Toc45130671"/>
      <w:bookmarkStart w:id="80" w:name="_Toc45131070"/>
      <w:bookmarkStart w:id="81" w:name="_Toc51746050"/>
      <w:bookmarkStart w:id="82" w:name="_Toc51936987"/>
      <w:bookmarkStart w:id="83" w:name="_Toc51937247"/>
      <w:bookmarkStart w:id="84" w:name="_Toc58500254"/>
      <w:bookmarkStart w:id="85" w:name="_Toc58500536"/>
      <w:bookmarkStart w:id="86" w:name="_Toc59013591"/>
      <w:bookmarkStart w:id="87" w:name="_Toc68103335"/>
      <w:r>
        <w:t>16.4.8</w:t>
      </w:r>
      <w:r>
        <w:tab/>
        <w:t>Accounting Request Interim-Update (sent from GGSN/P-GW to AAA server)</w:t>
      </w:r>
      <w:bookmarkEnd w:id="77"/>
      <w:bookmarkEnd w:id="78"/>
      <w:bookmarkEnd w:id="79"/>
      <w:bookmarkEnd w:id="80"/>
      <w:bookmarkEnd w:id="81"/>
      <w:bookmarkEnd w:id="82"/>
      <w:bookmarkEnd w:id="83"/>
      <w:bookmarkEnd w:id="84"/>
      <w:bookmarkEnd w:id="85"/>
      <w:bookmarkEnd w:id="86"/>
      <w:bookmarkEnd w:id="87"/>
    </w:p>
    <w:p w14:paraId="473044DB" w14:textId="77777777" w:rsidR="00EA59DC" w:rsidRDefault="00EA59DC" w:rsidP="00EA59DC">
      <w:r>
        <w:t>Table 8 describes the attributes of the Accounting-Request Interim-Update message.</w:t>
      </w:r>
    </w:p>
    <w:p w14:paraId="21CE70DC" w14:textId="77777777" w:rsidR="00EA59DC" w:rsidRDefault="00EA59DC" w:rsidP="00EA59DC">
      <w:pPr>
        <w:pStyle w:val="TH"/>
      </w:pPr>
      <w:r>
        <w:t>Table 8: The attributes of the Accounting-Request Interim-Update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4253"/>
        <w:gridCol w:w="1501"/>
        <w:gridCol w:w="18"/>
        <w:gridCol w:w="1421"/>
      </w:tblGrid>
      <w:tr w:rsidR="00EA59DC" w14:paraId="045E1D46" w14:textId="77777777" w:rsidTr="003F2545">
        <w:trPr>
          <w:tblHeader/>
        </w:trPr>
        <w:tc>
          <w:tcPr>
            <w:tcW w:w="1101" w:type="dxa"/>
          </w:tcPr>
          <w:p w14:paraId="07CC5F99" w14:textId="77777777" w:rsidR="00EA59DC" w:rsidRDefault="00EA59DC" w:rsidP="003F2545">
            <w:pPr>
              <w:pStyle w:val="TAH"/>
              <w:keepNext w:val="0"/>
              <w:keepLines w:val="0"/>
            </w:pPr>
            <w:proofErr w:type="spellStart"/>
            <w:r>
              <w:t>Attr</w:t>
            </w:r>
            <w:proofErr w:type="spellEnd"/>
            <w:r>
              <w:t xml:space="preserve"> #</w:t>
            </w:r>
          </w:p>
        </w:tc>
        <w:tc>
          <w:tcPr>
            <w:tcW w:w="1984" w:type="dxa"/>
          </w:tcPr>
          <w:p w14:paraId="467C227C" w14:textId="77777777" w:rsidR="00EA59DC" w:rsidRDefault="00EA59DC" w:rsidP="003F2545">
            <w:pPr>
              <w:pStyle w:val="TAH"/>
              <w:keepNext w:val="0"/>
              <w:keepLines w:val="0"/>
            </w:pPr>
            <w:r>
              <w:t>Attribute Name</w:t>
            </w:r>
          </w:p>
        </w:tc>
        <w:tc>
          <w:tcPr>
            <w:tcW w:w="4253" w:type="dxa"/>
          </w:tcPr>
          <w:p w14:paraId="2343C7D7" w14:textId="77777777" w:rsidR="00EA59DC" w:rsidRDefault="00EA59DC" w:rsidP="003F2545">
            <w:pPr>
              <w:pStyle w:val="TAH"/>
              <w:keepNext w:val="0"/>
              <w:keepLines w:val="0"/>
            </w:pPr>
            <w:r>
              <w:t>Description</w:t>
            </w:r>
          </w:p>
        </w:tc>
        <w:tc>
          <w:tcPr>
            <w:tcW w:w="1501" w:type="dxa"/>
          </w:tcPr>
          <w:p w14:paraId="7A563FF2" w14:textId="77777777" w:rsidR="00EA59DC" w:rsidRDefault="00EA59DC" w:rsidP="003F2545">
            <w:pPr>
              <w:pStyle w:val="TAH"/>
              <w:keepNext w:val="0"/>
              <w:keepLines w:val="0"/>
            </w:pPr>
            <w:r>
              <w:t>Content</w:t>
            </w:r>
          </w:p>
        </w:tc>
        <w:tc>
          <w:tcPr>
            <w:tcW w:w="1439" w:type="dxa"/>
            <w:gridSpan w:val="2"/>
          </w:tcPr>
          <w:p w14:paraId="59E013A2" w14:textId="77777777" w:rsidR="00EA59DC" w:rsidRDefault="00EA59DC" w:rsidP="003F2545">
            <w:pPr>
              <w:pStyle w:val="TAH"/>
              <w:keepNext w:val="0"/>
              <w:keepLines w:val="0"/>
            </w:pPr>
            <w:r>
              <w:t>Presence Requirement</w:t>
            </w:r>
          </w:p>
        </w:tc>
      </w:tr>
      <w:tr w:rsidR="00EA59DC" w14:paraId="018EC505" w14:textId="77777777" w:rsidTr="003F2545">
        <w:tc>
          <w:tcPr>
            <w:tcW w:w="1101" w:type="dxa"/>
          </w:tcPr>
          <w:p w14:paraId="2995BDBA" w14:textId="77777777" w:rsidR="00EA59DC" w:rsidRDefault="00EA59DC" w:rsidP="003F2545">
            <w:pPr>
              <w:pStyle w:val="TAL"/>
              <w:keepNext w:val="0"/>
              <w:keepLines w:val="0"/>
            </w:pPr>
            <w:r>
              <w:t>1</w:t>
            </w:r>
          </w:p>
        </w:tc>
        <w:tc>
          <w:tcPr>
            <w:tcW w:w="1984" w:type="dxa"/>
          </w:tcPr>
          <w:p w14:paraId="709C645B" w14:textId="77777777" w:rsidR="00EA59DC" w:rsidRDefault="00EA59DC" w:rsidP="003F2545">
            <w:pPr>
              <w:pStyle w:val="TAL"/>
              <w:keepNext w:val="0"/>
              <w:keepLines w:val="0"/>
            </w:pPr>
            <w:proofErr w:type="gramStart"/>
            <w:r>
              <w:t>User-Name</w:t>
            </w:r>
            <w:proofErr w:type="gramEnd"/>
          </w:p>
        </w:tc>
        <w:tc>
          <w:tcPr>
            <w:tcW w:w="4253" w:type="dxa"/>
          </w:tcPr>
          <w:p w14:paraId="3AC2E474" w14:textId="77777777" w:rsidR="00EA59DC" w:rsidRDefault="00EA59DC" w:rsidP="003F2545">
            <w:pPr>
              <w:pStyle w:val="TAL"/>
              <w:keepNext w:val="0"/>
              <w:keepLines w:val="0"/>
              <w:rPr>
                <w:lang w:eastAsia="ko-KR"/>
              </w:rPr>
            </w:pPr>
            <w:r>
              <w:t>Username is provided to the GGSN/P-GW by the user in the PCO or for the case of the P-GW when multiple authentications are supported in the APCO received during IP-CAN session establishment procedure. If PPP PDN type is used, it is provided to the GGSN by the user during PPP authentication phase. If no username is available</w:t>
            </w:r>
            <w:r>
              <w:rPr>
                <w:rFonts w:hint="eastAsia"/>
                <w:lang w:eastAsia="ko-KR"/>
              </w:rPr>
              <w:t>,</w:t>
            </w:r>
            <w:r>
              <w:t xml:space="preserve"> a generic username, configurable on a per APN basis, shall be present. If the </w:t>
            </w:r>
            <w:proofErr w:type="gramStart"/>
            <w:r>
              <w:t>User-Name</w:t>
            </w:r>
            <w:proofErr w:type="gramEnd"/>
            <w:r>
              <w:t xml:space="preserve"> has been received in the Access-Accept message, this username shall be used in preference to the above</w:t>
            </w:r>
            <w:r>
              <w:rPr>
                <w:rFonts w:hint="eastAsia"/>
                <w:lang w:eastAsia="ko-KR"/>
              </w:rPr>
              <w:t>.</w:t>
            </w:r>
          </w:p>
        </w:tc>
        <w:tc>
          <w:tcPr>
            <w:tcW w:w="1501" w:type="dxa"/>
          </w:tcPr>
          <w:p w14:paraId="61C31779" w14:textId="77777777" w:rsidR="00EA59DC" w:rsidRDefault="00EA59DC" w:rsidP="003F2545">
            <w:pPr>
              <w:pStyle w:val="TAL"/>
              <w:keepNext w:val="0"/>
              <w:keepLines w:val="0"/>
            </w:pPr>
            <w:r>
              <w:t>String</w:t>
            </w:r>
          </w:p>
        </w:tc>
        <w:tc>
          <w:tcPr>
            <w:tcW w:w="1439" w:type="dxa"/>
            <w:gridSpan w:val="2"/>
          </w:tcPr>
          <w:p w14:paraId="146854ED" w14:textId="77777777" w:rsidR="00EA59DC" w:rsidRDefault="00EA59DC" w:rsidP="003F2545">
            <w:pPr>
              <w:pStyle w:val="TAL"/>
              <w:keepNext w:val="0"/>
              <w:keepLines w:val="0"/>
            </w:pPr>
            <w:r>
              <w:t>Optional</w:t>
            </w:r>
          </w:p>
        </w:tc>
      </w:tr>
      <w:tr w:rsidR="00EA59DC" w14:paraId="1F6C952A" w14:textId="77777777" w:rsidTr="003F2545">
        <w:tc>
          <w:tcPr>
            <w:tcW w:w="1101" w:type="dxa"/>
          </w:tcPr>
          <w:p w14:paraId="5D28F7C7" w14:textId="77777777" w:rsidR="00EA59DC" w:rsidRDefault="00EA59DC" w:rsidP="003F2545">
            <w:pPr>
              <w:pStyle w:val="TAL"/>
              <w:keepNext w:val="0"/>
              <w:keepLines w:val="0"/>
            </w:pPr>
            <w:r>
              <w:t>4</w:t>
            </w:r>
          </w:p>
        </w:tc>
        <w:tc>
          <w:tcPr>
            <w:tcW w:w="1984" w:type="dxa"/>
          </w:tcPr>
          <w:p w14:paraId="07B67885" w14:textId="77777777" w:rsidR="00EA59DC" w:rsidRDefault="00EA59DC" w:rsidP="003F2545">
            <w:pPr>
              <w:pStyle w:val="TAL"/>
              <w:keepNext w:val="0"/>
              <w:keepLines w:val="0"/>
            </w:pPr>
            <w:r>
              <w:t>NAS-IP-Address</w:t>
            </w:r>
          </w:p>
        </w:tc>
        <w:tc>
          <w:tcPr>
            <w:tcW w:w="4253" w:type="dxa"/>
          </w:tcPr>
          <w:p w14:paraId="7E3A427B" w14:textId="77777777" w:rsidR="00EA59DC" w:rsidRDefault="00EA59DC" w:rsidP="003F2545">
            <w:pPr>
              <w:pStyle w:val="TAL"/>
              <w:keepNext w:val="0"/>
              <w:keepLines w:val="0"/>
            </w:pPr>
            <w:r>
              <w:t xml:space="preserve">IPv4 address of the GGSN/P-GW for communication with the AAA server. </w:t>
            </w:r>
          </w:p>
        </w:tc>
        <w:tc>
          <w:tcPr>
            <w:tcW w:w="1501" w:type="dxa"/>
          </w:tcPr>
          <w:p w14:paraId="1C15636B" w14:textId="77777777" w:rsidR="00EA59DC" w:rsidRDefault="00EA59DC" w:rsidP="003F2545">
            <w:pPr>
              <w:pStyle w:val="TAL"/>
              <w:keepNext w:val="0"/>
              <w:keepLines w:val="0"/>
            </w:pPr>
            <w:r>
              <w:t>IPv4</w:t>
            </w:r>
          </w:p>
        </w:tc>
        <w:tc>
          <w:tcPr>
            <w:tcW w:w="1439" w:type="dxa"/>
            <w:gridSpan w:val="2"/>
          </w:tcPr>
          <w:p w14:paraId="7B93C7B9" w14:textId="77777777" w:rsidR="00EA59DC" w:rsidRDefault="00EA59DC" w:rsidP="003F2545">
            <w:pPr>
              <w:pStyle w:val="TAL"/>
              <w:keepNext w:val="0"/>
              <w:keepLines w:val="0"/>
            </w:pPr>
            <w:r>
              <w:t>Conditional</w:t>
            </w:r>
          </w:p>
          <w:p w14:paraId="6F620BD3" w14:textId="77777777" w:rsidR="00EA59DC" w:rsidRDefault="00EA59DC" w:rsidP="003F2545">
            <w:pPr>
              <w:pStyle w:val="TAL"/>
              <w:keepNext w:val="0"/>
              <w:keepLines w:val="0"/>
              <w:rPr>
                <w:lang w:eastAsia="ko-KR"/>
              </w:rPr>
            </w:pPr>
            <w:r>
              <w:t xml:space="preserve">Notes 1 and </w:t>
            </w:r>
            <w:r>
              <w:rPr>
                <w:rFonts w:hint="eastAsia"/>
                <w:lang w:eastAsia="ko-KR"/>
              </w:rPr>
              <w:t>7</w:t>
            </w:r>
          </w:p>
        </w:tc>
      </w:tr>
      <w:tr w:rsidR="00EA59DC" w14:paraId="6B0A1A71" w14:textId="77777777" w:rsidTr="003F2545">
        <w:tc>
          <w:tcPr>
            <w:tcW w:w="1101" w:type="dxa"/>
          </w:tcPr>
          <w:p w14:paraId="23A33B4F" w14:textId="77777777" w:rsidR="00EA59DC" w:rsidRDefault="00EA59DC" w:rsidP="003F2545">
            <w:pPr>
              <w:pStyle w:val="TAL"/>
            </w:pPr>
            <w:r>
              <w:t>95</w:t>
            </w:r>
          </w:p>
        </w:tc>
        <w:tc>
          <w:tcPr>
            <w:tcW w:w="1984" w:type="dxa"/>
          </w:tcPr>
          <w:p w14:paraId="48271160" w14:textId="77777777" w:rsidR="00EA59DC" w:rsidRDefault="00EA59DC" w:rsidP="003F2545">
            <w:pPr>
              <w:pStyle w:val="TAL"/>
            </w:pPr>
            <w:r>
              <w:t>NAS-IPv6-Address</w:t>
            </w:r>
          </w:p>
        </w:tc>
        <w:tc>
          <w:tcPr>
            <w:tcW w:w="4253" w:type="dxa"/>
          </w:tcPr>
          <w:p w14:paraId="1DD27B40" w14:textId="77777777" w:rsidR="00EA59DC" w:rsidRDefault="00EA59DC" w:rsidP="003F2545">
            <w:pPr>
              <w:pStyle w:val="TAL"/>
            </w:pPr>
            <w:r>
              <w:t xml:space="preserve">IPv6 address of the GGSN/P-GW for communication with the AAA server. </w:t>
            </w:r>
          </w:p>
        </w:tc>
        <w:tc>
          <w:tcPr>
            <w:tcW w:w="1501" w:type="dxa"/>
          </w:tcPr>
          <w:p w14:paraId="2ECF04E4" w14:textId="77777777" w:rsidR="00EA59DC" w:rsidRDefault="00EA59DC" w:rsidP="003F2545">
            <w:pPr>
              <w:pStyle w:val="TAL"/>
            </w:pPr>
            <w:r>
              <w:t>IPv6</w:t>
            </w:r>
          </w:p>
        </w:tc>
        <w:tc>
          <w:tcPr>
            <w:tcW w:w="1439" w:type="dxa"/>
            <w:gridSpan w:val="2"/>
          </w:tcPr>
          <w:p w14:paraId="56FB72F9" w14:textId="77777777" w:rsidR="00EA59DC" w:rsidRDefault="00EA59DC" w:rsidP="003F2545">
            <w:pPr>
              <w:pStyle w:val="TAL"/>
            </w:pPr>
            <w:r>
              <w:t>Conditional</w:t>
            </w:r>
          </w:p>
          <w:p w14:paraId="077693A0" w14:textId="77777777" w:rsidR="00EA59DC" w:rsidRDefault="00EA59DC" w:rsidP="003F2545">
            <w:pPr>
              <w:pStyle w:val="TAL"/>
              <w:rPr>
                <w:lang w:eastAsia="ko-KR"/>
              </w:rPr>
            </w:pPr>
            <w:r>
              <w:t xml:space="preserve">Notes 1 and </w:t>
            </w:r>
            <w:r>
              <w:rPr>
                <w:rFonts w:hint="eastAsia"/>
                <w:lang w:eastAsia="ko-KR"/>
              </w:rPr>
              <w:t>7</w:t>
            </w:r>
          </w:p>
        </w:tc>
      </w:tr>
      <w:tr w:rsidR="00EA59DC" w14:paraId="1C3EB7B3" w14:textId="77777777" w:rsidTr="003F2545">
        <w:tc>
          <w:tcPr>
            <w:tcW w:w="1101" w:type="dxa"/>
          </w:tcPr>
          <w:p w14:paraId="7DA55F87" w14:textId="77777777" w:rsidR="00EA59DC" w:rsidRDefault="00EA59DC" w:rsidP="003F2545">
            <w:pPr>
              <w:pStyle w:val="TAL"/>
              <w:keepNext w:val="0"/>
              <w:keepLines w:val="0"/>
            </w:pPr>
            <w:r>
              <w:t>32</w:t>
            </w:r>
          </w:p>
        </w:tc>
        <w:tc>
          <w:tcPr>
            <w:tcW w:w="1984" w:type="dxa"/>
          </w:tcPr>
          <w:p w14:paraId="4C4EAF42" w14:textId="77777777" w:rsidR="00EA59DC" w:rsidRDefault="00EA59DC" w:rsidP="003F2545">
            <w:pPr>
              <w:pStyle w:val="TAL"/>
              <w:keepNext w:val="0"/>
              <w:keepLines w:val="0"/>
            </w:pPr>
            <w:r>
              <w:t>NAS-Identifier</w:t>
            </w:r>
          </w:p>
        </w:tc>
        <w:tc>
          <w:tcPr>
            <w:tcW w:w="4253" w:type="dxa"/>
          </w:tcPr>
          <w:p w14:paraId="01A66281" w14:textId="77777777" w:rsidR="00EA59DC" w:rsidRDefault="00EA59DC" w:rsidP="003F2545">
            <w:pPr>
              <w:pStyle w:val="TAL"/>
              <w:keepNext w:val="0"/>
              <w:keepLines w:val="0"/>
            </w:pPr>
            <w:r>
              <w:t>Hostname of the GGSN/P-GW for communication with the AAA server.</w:t>
            </w:r>
          </w:p>
        </w:tc>
        <w:tc>
          <w:tcPr>
            <w:tcW w:w="1501" w:type="dxa"/>
          </w:tcPr>
          <w:p w14:paraId="671D9513" w14:textId="77777777" w:rsidR="00EA59DC" w:rsidRDefault="00EA59DC" w:rsidP="003F2545">
            <w:pPr>
              <w:pStyle w:val="TAL"/>
              <w:keepNext w:val="0"/>
              <w:keepLines w:val="0"/>
            </w:pPr>
            <w:r>
              <w:t>String</w:t>
            </w:r>
          </w:p>
        </w:tc>
        <w:tc>
          <w:tcPr>
            <w:tcW w:w="1439" w:type="dxa"/>
            <w:gridSpan w:val="2"/>
          </w:tcPr>
          <w:p w14:paraId="74ECEC2B" w14:textId="77777777" w:rsidR="00EA59DC" w:rsidRDefault="00EA59DC" w:rsidP="003F2545">
            <w:pPr>
              <w:pStyle w:val="TAL"/>
              <w:keepNext w:val="0"/>
              <w:keepLines w:val="0"/>
            </w:pPr>
            <w:r>
              <w:t>Conditional</w:t>
            </w:r>
          </w:p>
          <w:p w14:paraId="402D1300" w14:textId="77777777" w:rsidR="00EA59DC" w:rsidRDefault="00EA59DC" w:rsidP="003F2545">
            <w:pPr>
              <w:pStyle w:val="TAL"/>
              <w:keepNext w:val="0"/>
              <w:keepLines w:val="0"/>
            </w:pPr>
            <w:r>
              <w:t>Note 1</w:t>
            </w:r>
          </w:p>
        </w:tc>
      </w:tr>
      <w:tr w:rsidR="00EA59DC" w14:paraId="4671FA66" w14:textId="77777777" w:rsidTr="003F2545">
        <w:tc>
          <w:tcPr>
            <w:tcW w:w="1101" w:type="dxa"/>
          </w:tcPr>
          <w:p w14:paraId="2D1A198E" w14:textId="77777777" w:rsidR="00EA59DC" w:rsidRDefault="00EA59DC" w:rsidP="003F2545">
            <w:pPr>
              <w:pStyle w:val="TAL"/>
              <w:keepNext w:val="0"/>
              <w:keepLines w:val="0"/>
            </w:pPr>
            <w:r>
              <w:t>6</w:t>
            </w:r>
          </w:p>
        </w:tc>
        <w:tc>
          <w:tcPr>
            <w:tcW w:w="1984" w:type="dxa"/>
          </w:tcPr>
          <w:p w14:paraId="5D533A05" w14:textId="77777777" w:rsidR="00EA59DC" w:rsidRDefault="00EA59DC" w:rsidP="003F2545">
            <w:pPr>
              <w:pStyle w:val="TAL"/>
              <w:keepNext w:val="0"/>
              <w:keepLines w:val="0"/>
            </w:pPr>
            <w:r>
              <w:t>Service-Type</w:t>
            </w:r>
          </w:p>
        </w:tc>
        <w:tc>
          <w:tcPr>
            <w:tcW w:w="4253" w:type="dxa"/>
          </w:tcPr>
          <w:p w14:paraId="5CE5BF0F" w14:textId="77777777" w:rsidR="00EA59DC" w:rsidRDefault="00EA59DC" w:rsidP="003F2545">
            <w:pPr>
              <w:pStyle w:val="TAL"/>
              <w:keepNext w:val="0"/>
              <w:keepLines w:val="0"/>
            </w:pPr>
            <w:r>
              <w:t>Indicates the type of service for this user</w:t>
            </w:r>
          </w:p>
        </w:tc>
        <w:tc>
          <w:tcPr>
            <w:tcW w:w="1501" w:type="dxa"/>
          </w:tcPr>
          <w:p w14:paraId="74DF9C34" w14:textId="77777777" w:rsidR="00EA59DC" w:rsidRDefault="00EA59DC" w:rsidP="003F2545">
            <w:pPr>
              <w:pStyle w:val="TAL"/>
              <w:keepNext w:val="0"/>
              <w:keepLines w:val="0"/>
            </w:pPr>
            <w:r>
              <w:t>Framed</w:t>
            </w:r>
          </w:p>
        </w:tc>
        <w:tc>
          <w:tcPr>
            <w:tcW w:w="1439" w:type="dxa"/>
            <w:gridSpan w:val="2"/>
          </w:tcPr>
          <w:p w14:paraId="41787D76" w14:textId="77777777" w:rsidR="00EA59DC" w:rsidRDefault="00EA59DC" w:rsidP="003F2545">
            <w:pPr>
              <w:pStyle w:val="TAL"/>
              <w:keepNext w:val="0"/>
              <w:keepLines w:val="0"/>
            </w:pPr>
            <w:r>
              <w:t>Optional</w:t>
            </w:r>
          </w:p>
        </w:tc>
      </w:tr>
      <w:tr w:rsidR="00EA59DC" w14:paraId="13C0A13A" w14:textId="77777777" w:rsidTr="003F2545">
        <w:tc>
          <w:tcPr>
            <w:tcW w:w="1101" w:type="dxa"/>
          </w:tcPr>
          <w:p w14:paraId="1D9FEF6D" w14:textId="77777777" w:rsidR="00EA59DC" w:rsidRDefault="00EA59DC" w:rsidP="003F2545">
            <w:pPr>
              <w:pStyle w:val="TAL"/>
              <w:keepNext w:val="0"/>
              <w:keepLines w:val="0"/>
            </w:pPr>
            <w:r>
              <w:t>7</w:t>
            </w:r>
          </w:p>
        </w:tc>
        <w:tc>
          <w:tcPr>
            <w:tcW w:w="1984" w:type="dxa"/>
          </w:tcPr>
          <w:p w14:paraId="1BB0F04E" w14:textId="77777777" w:rsidR="00EA59DC" w:rsidRDefault="00EA59DC" w:rsidP="003F2545">
            <w:pPr>
              <w:pStyle w:val="TAL"/>
              <w:keepNext w:val="0"/>
              <w:keepLines w:val="0"/>
            </w:pPr>
            <w:r>
              <w:t>Framed Protocol</w:t>
            </w:r>
          </w:p>
        </w:tc>
        <w:tc>
          <w:tcPr>
            <w:tcW w:w="4253" w:type="dxa"/>
          </w:tcPr>
          <w:p w14:paraId="6DFFB3A7" w14:textId="77777777" w:rsidR="00EA59DC" w:rsidRDefault="00EA59DC" w:rsidP="003F2545">
            <w:pPr>
              <w:pStyle w:val="TAL"/>
              <w:keepNext w:val="0"/>
              <w:keepLines w:val="0"/>
            </w:pPr>
            <w:r>
              <w:t xml:space="preserve">Indicates the type of protocol for this user </w:t>
            </w:r>
          </w:p>
        </w:tc>
        <w:tc>
          <w:tcPr>
            <w:tcW w:w="1501" w:type="dxa"/>
          </w:tcPr>
          <w:p w14:paraId="059C0D46" w14:textId="77777777" w:rsidR="00EA59DC" w:rsidRDefault="00EA59DC" w:rsidP="003F2545">
            <w:pPr>
              <w:pStyle w:val="TAL"/>
              <w:keepNext w:val="0"/>
              <w:keepLines w:val="0"/>
            </w:pPr>
            <w:r>
              <w:t>7 (GPRS PDP Context)</w:t>
            </w:r>
          </w:p>
        </w:tc>
        <w:tc>
          <w:tcPr>
            <w:tcW w:w="1439" w:type="dxa"/>
            <w:gridSpan w:val="2"/>
          </w:tcPr>
          <w:p w14:paraId="4EB5F6CB" w14:textId="77777777" w:rsidR="00EA59DC" w:rsidRDefault="00EA59DC" w:rsidP="003F2545">
            <w:pPr>
              <w:pStyle w:val="TAL"/>
              <w:keepNext w:val="0"/>
              <w:keepLines w:val="0"/>
            </w:pPr>
            <w:r>
              <w:t>Optional</w:t>
            </w:r>
          </w:p>
          <w:p w14:paraId="35C9A4B6" w14:textId="77777777" w:rsidR="00EA59DC" w:rsidRDefault="00EA59DC" w:rsidP="003F2545">
            <w:pPr>
              <w:pStyle w:val="TAL"/>
              <w:keepNext w:val="0"/>
              <w:keepLines w:val="0"/>
            </w:pPr>
            <w:r>
              <w:t>Note 8</w:t>
            </w:r>
          </w:p>
        </w:tc>
      </w:tr>
      <w:tr w:rsidR="00EA59DC" w14:paraId="106DD857" w14:textId="77777777" w:rsidTr="003F2545">
        <w:tc>
          <w:tcPr>
            <w:tcW w:w="1101" w:type="dxa"/>
          </w:tcPr>
          <w:p w14:paraId="5FF5F001" w14:textId="77777777" w:rsidR="00EA59DC" w:rsidRDefault="00EA59DC" w:rsidP="003F2545">
            <w:pPr>
              <w:pStyle w:val="TAL"/>
              <w:keepNext w:val="0"/>
              <w:keepLines w:val="0"/>
            </w:pPr>
            <w:r>
              <w:t>8</w:t>
            </w:r>
          </w:p>
        </w:tc>
        <w:tc>
          <w:tcPr>
            <w:tcW w:w="1984" w:type="dxa"/>
          </w:tcPr>
          <w:p w14:paraId="79055091" w14:textId="77777777" w:rsidR="00EA59DC" w:rsidRDefault="00EA59DC" w:rsidP="003F2545">
            <w:pPr>
              <w:pStyle w:val="TAL"/>
              <w:keepNext w:val="0"/>
              <w:keepLines w:val="0"/>
            </w:pPr>
            <w:r>
              <w:t>Framed-IP-Address</w:t>
            </w:r>
          </w:p>
        </w:tc>
        <w:tc>
          <w:tcPr>
            <w:tcW w:w="4253" w:type="dxa"/>
          </w:tcPr>
          <w:p w14:paraId="5BF0D4B1" w14:textId="77777777" w:rsidR="00EA59DC" w:rsidRDefault="00EA59DC" w:rsidP="003F2545">
            <w:pPr>
              <w:pStyle w:val="TAL"/>
              <w:keepNext w:val="0"/>
              <w:keepLines w:val="0"/>
            </w:pPr>
            <w:r>
              <w:t>User IPv4 address</w:t>
            </w:r>
          </w:p>
        </w:tc>
        <w:tc>
          <w:tcPr>
            <w:tcW w:w="1501" w:type="dxa"/>
          </w:tcPr>
          <w:p w14:paraId="411C7A9E" w14:textId="77777777" w:rsidR="00EA59DC" w:rsidRDefault="00EA59DC" w:rsidP="003F2545">
            <w:pPr>
              <w:pStyle w:val="TAL"/>
              <w:keepNext w:val="0"/>
              <w:keepLines w:val="0"/>
            </w:pPr>
            <w:r>
              <w:t>IPv4</w:t>
            </w:r>
          </w:p>
        </w:tc>
        <w:tc>
          <w:tcPr>
            <w:tcW w:w="1439" w:type="dxa"/>
            <w:gridSpan w:val="2"/>
          </w:tcPr>
          <w:p w14:paraId="7C98E3F3" w14:textId="77777777" w:rsidR="00EA59DC" w:rsidRDefault="00EA59DC" w:rsidP="003F2545">
            <w:pPr>
              <w:pStyle w:val="TAL"/>
              <w:keepNext w:val="0"/>
              <w:keepLines w:val="0"/>
            </w:pPr>
            <w:r>
              <w:t>Conditional Note 3</w:t>
            </w:r>
          </w:p>
        </w:tc>
      </w:tr>
      <w:tr w:rsidR="00EA59DC" w14:paraId="4574F715" w14:textId="77777777" w:rsidTr="003F2545">
        <w:tc>
          <w:tcPr>
            <w:tcW w:w="1101" w:type="dxa"/>
          </w:tcPr>
          <w:p w14:paraId="61114D35" w14:textId="77777777" w:rsidR="00EA59DC" w:rsidRDefault="00EA59DC" w:rsidP="003F2545">
            <w:pPr>
              <w:pStyle w:val="TAL"/>
            </w:pPr>
            <w:r>
              <w:t>97</w:t>
            </w:r>
          </w:p>
        </w:tc>
        <w:tc>
          <w:tcPr>
            <w:tcW w:w="1984" w:type="dxa"/>
          </w:tcPr>
          <w:p w14:paraId="6FCBCEA8" w14:textId="77777777" w:rsidR="00EA59DC" w:rsidRDefault="00EA59DC" w:rsidP="003F2545">
            <w:pPr>
              <w:pStyle w:val="TAL"/>
            </w:pPr>
            <w:r>
              <w:t>Framed-IPv6-Prefix</w:t>
            </w:r>
          </w:p>
        </w:tc>
        <w:tc>
          <w:tcPr>
            <w:tcW w:w="4253" w:type="dxa"/>
          </w:tcPr>
          <w:p w14:paraId="78C3EC27" w14:textId="77777777" w:rsidR="00EA59DC" w:rsidRDefault="00EA59DC" w:rsidP="003F2545">
            <w:pPr>
              <w:pStyle w:val="TAL"/>
            </w:pPr>
            <w:r>
              <w:t>User IPv6 prefix</w:t>
            </w:r>
          </w:p>
        </w:tc>
        <w:tc>
          <w:tcPr>
            <w:tcW w:w="1501" w:type="dxa"/>
          </w:tcPr>
          <w:p w14:paraId="0F478E61" w14:textId="77777777" w:rsidR="00EA59DC" w:rsidRDefault="00EA59DC" w:rsidP="003F2545">
            <w:pPr>
              <w:pStyle w:val="TAL"/>
            </w:pPr>
            <w:r>
              <w:t>IPv6</w:t>
            </w:r>
          </w:p>
        </w:tc>
        <w:tc>
          <w:tcPr>
            <w:tcW w:w="1439" w:type="dxa"/>
            <w:gridSpan w:val="2"/>
          </w:tcPr>
          <w:p w14:paraId="472DDC9B" w14:textId="77777777" w:rsidR="00EA59DC" w:rsidRDefault="00EA59DC" w:rsidP="003F2545">
            <w:pPr>
              <w:pStyle w:val="TAL"/>
            </w:pPr>
            <w:r>
              <w:t>Conditional Note 3</w:t>
            </w:r>
          </w:p>
        </w:tc>
      </w:tr>
      <w:tr w:rsidR="00EA59DC" w14:paraId="2197631B" w14:textId="77777777" w:rsidTr="003F2545">
        <w:tc>
          <w:tcPr>
            <w:tcW w:w="1101" w:type="dxa"/>
          </w:tcPr>
          <w:p w14:paraId="3337B320" w14:textId="77777777" w:rsidR="00EA59DC" w:rsidRDefault="00EA59DC" w:rsidP="003F2545">
            <w:pPr>
              <w:pStyle w:val="TAL"/>
              <w:rPr>
                <w:lang w:eastAsia="ko-KR"/>
              </w:rPr>
            </w:pPr>
            <w:r>
              <w:rPr>
                <w:rFonts w:hint="eastAsia"/>
                <w:lang w:eastAsia="ko-KR"/>
              </w:rPr>
              <w:t>123</w:t>
            </w:r>
          </w:p>
        </w:tc>
        <w:tc>
          <w:tcPr>
            <w:tcW w:w="1984" w:type="dxa"/>
          </w:tcPr>
          <w:p w14:paraId="7ADFABF0" w14:textId="77777777" w:rsidR="00EA59DC" w:rsidRDefault="00EA59DC" w:rsidP="003F2545">
            <w:pPr>
              <w:pStyle w:val="TAL"/>
            </w:pPr>
            <w:r>
              <w:t>Delegated-IPv6-Prefix</w:t>
            </w:r>
          </w:p>
        </w:tc>
        <w:tc>
          <w:tcPr>
            <w:tcW w:w="4253" w:type="dxa"/>
          </w:tcPr>
          <w:p w14:paraId="71D403CE" w14:textId="77777777" w:rsidR="00EA59DC" w:rsidRDefault="00EA59DC" w:rsidP="003F2545">
            <w:pPr>
              <w:pStyle w:val="TAL"/>
            </w:pPr>
            <w:r>
              <w:t>Delegated IPv6 prefix to the user</w:t>
            </w:r>
          </w:p>
        </w:tc>
        <w:tc>
          <w:tcPr>
            <w:tcW w:w="1501" w:type="dxa"/>
          </w:tcPr>
          <w:p w14:paraId="6DA2EC25" w14:textId="77777777" w:rsidR="00EA59DC" w:rsidRDefault="00EA59DC" w:rsidP="003F2545">
            <w:pPr>
              <w:pStyle w:val="TAL"/>
            </w:pPr>
            <w:r>
              <w:t>IPv6</w:t>
            </w:r>
          </w:p>
        </w:tc>
        <w:tc>
          <w:tcPr>
            <w:tcW w:w="1439" w:type="dxa"/>
            <w:gridSpan w:val="2"/>
          </w:tcPr>
          <w:p w14:paraId="1E4A4074" w14:textId="77777777" w:rsidR="00EA59DC" w:rsidRDefault="00EA59DC" w:rsidP="003F2545">
            <w:pPr>
              <w:pStyle w:val="TAL"/>
            </w:pPr>
            <w:r>
              <w:t>Conditional Note 9</w:t>
            </w:r>
          </w:p>
        </w:tc>
      </w:tr>
      <w:tr w:rsidR="00EA59DC" w14:paraId="32D14B45" w14:textId="77777777" w:rsidTr="003F2545">
        <w:tc>
          <w:tcPr>
            <w:tcW w:w="1101" w:type="dxa"/>
          </w:tcPr>
          <w:p w14:paraId="47C1C8CB" w14:textId="77777777" w:rsidR="00EA59DC" w:rsidRDefault="00EA59DC" w:rsidP="003F2545">
            <w:pPr>
              <w:pStyle w:val="TAL"/>
            </w:pPr>
            <w:r>
              <w:t>96</w:t>
            </w:r>
          </w:p>
        </w:tc>
        <w:tc>
          <w:tcPr>
            <w:tcW w:w="1984" w:type="dxa"/>
          </w:tcPr>
          <w:p w14:paraId="7040E03F" w14:textId="77777777" w:rsidR="00EA59DC" w:rsidRDefault="00EA59DC" w:rsidP="003F2545">
            <w:pPr>
              <w:pStyle w:val="TAL"/>
            </w:pPr>
            <w:r>
              <w:t>Framed-Interface-Id</w:t>
            </w:r>
          </w:p>
        </w:tc>
        <w:tc>
          <w:tcPr>
            <w:tcW w:w="4253" w:type="dxa"/>
          </w:tcPr>
          <w:p w14:paraId="03E7BC30" w14:textId="77777777" w:rsidR="00EA59DC" w:rsidRDefault="00EA59DC" w:rsidP="003F2545">
            <w:pPr>
              <w:pStyle w:val="TAL"/>
            </w:pPr>
            <w:r>
              <w:t>User IPv6 Interface Identifier</w:t>
            </w:r>
          </w:p>
        </w:tc>
        <w:tc>
          <w:tcPr>
            <w:tcW w:w="1501" w:type="dxa"/>
          </w:tcPr>
          <w:p w14:paraId="6C2B351B" w14:textId="77777777" w:rsidR="00EA59DC" w:rsidRDefault="00EA59DC" w:rsidP="003F2545">
            <w:pPr>
              <w:pStyle w:val="TAL"/>
            </w:pPr>
            <w:r>
              <w:t>IPv6</w:t>
            </w:r>
          </w:p>
        </w:tc>
        <w:tc>
          <w:tcPr>
            <w:tcW w:w="1439" w:type="dxa"/>
            <w:gridSpan w:val="2"/>
          </w:tcPr>
          <w:p w14:paraId="50A14B70" w14:textId="77777777" w:rsidR="00EA59DC" w:rsidRDefault="00EA59DC" w:rsidP="003F2545">
            <w:pPr>
              <w:pStyle w:val="TAL"/>
            </w:pPr>
            <w:r>
              <w:t>Conditional</w:t>
            </w:r>
          </w:p>
          <w:p w14:paraId="56D7E0A0" w14:textId="77777777" w:rsidR="00EA59DC" w:rsidRDefault="00EA59DC" w:rsidP="003F2545">
            <w:pPr>
              <w:pStyle w:val="TAL"/>
            </w:pPr>
            <w:r>
              <w:t>Notes 3 and 4</w:t>
            </w:r>
          </w:p>
        </w:tc>
      </w:tr>
      <w:tr w:rsidR="00EA59DC" w14:paraId="76023B7A" w14:textId="77777777" w:rsidTr="003F2545">
        <w:tc>
          <w:tcPr>
            <w:tcW w:w="1101" w:type="dxa"/>
          </w:tcPr>
          <w:p w14:paraId="2241542F" w14:textId="77777777" w:rsidR="00EA59DC" w:rsidRDefault="00EA59DC" w:rsidP="003F2545">
            <w:pPr>
              <w:pStyle w:val="TAL"/>
              <w:keepNext w:val="0"/>
              <w:keepLines w:val="0"/>
            </w:pPr>
            <w:r>
              <w:t>25</w:t>
            </w:r>
          </w:p>
        </w:tc>
        <w:tc>
          <w:tcPr>
            <w:tcW w:w="1984" w:type="dxa"/>
          </w:tcPr>
          <w:p w14:paraId="3F4758CE" w14:textId="77777777" w:rsidR="00EA59DC" w:rsidRDefault="00EA59DC" w:rsidP="003F2545">
            <w:pPr>
              <w:pStyle w:val="TAL"/>
              <w:keepNext w:val="0"/>
              <w:keepLines w:val="0"/>
            </w:pPr>
            <w:r>
              <w:t>Class</w:t>
            </w:r>
          </w:p>
        </w:tc>
        <w:tc>
          <w:tcPr>
            <w:tcW w:w="4253" w:type="dxa"/>
          </w:tcPr>
          <w:p w14:paraId="2F26A67C" w14:textId="77777777" w:rsidR="00EA59DC" w:rsidRDefault="00EA59DC" w:rsidP="003F2545">
            <w:pPr>
              <w:pStyle w:val="TAL"/>
              <w:keepNext w:val="0"/>
              <w:keepLines w:val="0"/>
            </w:pPr>
            <w:r>
              <w:t>Received in the Access-Accept</w:t>
            </w:r>
          </w:p>
        </w:tc>
        <w:tc>
          <w:tcPr>
            <w:tcW w:w="1501" w:type="dxa"/>
          </w:tcPr>
          <w:p w14:paraId="78CDC01B" w14:textId="77777777" w:rsidR="00EA59DC" w:rsidRDefault="00EA59DC" w:rsidP="003F2545">
            <w:pPr>
              <w:pStyle w:val="TAL"/>
              <w:keepNext w:val="0"/>
              <w:keepLines w:val="0"/>
            </w:pPr>
            <w:r>
              <w:t>String</w:t>
            </w:r>
          </w:p>
        </w:tc>
        <w:tc>
          <w:tcPr>
            <w:tcW w:w="1439" w:type="dxa"/>
            <w:gridSpan w:val="2"/>
          </w:tcPr>
          <w:p w14:paraId="084FBC94" w14:textId="77777777" w:rsidR="00EA59DC" w:rsidRDefault="00EA59DC" w:rsidP="003F2545">
            <w:pPr>
              <w:pStyle w:val="TAL"/>
              <w:keepNext w:val="0"/>
              <w:keepLines w:val="0"/>
            </w:pPr>
            <w:r>
              <w:t>Optional (Note 2)</w:t>
            </w:r>
          </w:p>
        </w:tc>
      </w:tr>
      <w:tr w:rsidR="00EA59DC" w14:paraId="396B5085" w14:textId="77777777" w:rsidTr="003F2545">
        <w:tc>
          <w:tcPr>
            <w:tcW w:w="1101" w:type="dxa"/>
          </w:tcPr>
          <w:p w14:paraId="4EB09C9F" w14:textId="77777777" w:rsidR="00EA59DC" w:rsidRDefault="00EA59DC" w:rsidP="003F2545">
            <w:pPr>
              <w:pStyle w:val="TAL"/>
              <w:keepNext w:val="0"/>
              <w:keepLines w:val="0"/>
            </w:pPr>
            <w:r>
              <w:t>30</w:t>
            </w:r>
          </w:p>
        </w:tc>
        <w:tc>
          <w:tcPr>
            <w:tcW w:w="1984" w:type="dxa"/>
          </w:tcPr>
          <w:p w14:paraId="68756FC7" w14:textId="77777777" w:rsidR="00EA59DC" w:rsidRDefault="00EA59DC" w:rsidP="003F2545">
            <w:pPr>
              <w:pStyle w:val="TAL"/>
              <w:keepNext w:val="0"/>
              <w:keepLines w:val="0"/>
            </w:pPr>
            <w:r>
              <w:t>Called-Station-Id</w:t>
            </w:r>
          </w:p>
        </w:tc>
        <w:tc>
          <w:tcPr>
            <w:tcW w:w="4253" w:type="dxa"/>
          </w:tcPr>
          <w:p w14:paraId="7C4E1455" w14:textId="77777777" w:rsidR="00EA59DC" w:rsidRDefault="00EA59DC" w:rsidP="003F2545">
            <w:pPr>
              <w:pStyle w:val="TAL"/>
              <w:keepNext w:val="0"/>
              <w:keepLines w:val="0"/>
            </w:pPr>
            <w:r>
              <w:t>Identifier for the target network</w:t>
            </w:r>
          </w:p>
        </w:tc>
        <w:tc>
          <w:tcPr>
            <w:tcW w:w="1501" w:type="dxa"/>
          </w:tcPr>
          <w:p w14:paraId="5A6F086C" w14:textId="77777777" w:rsidR="00EA59DC" w:rsidRDefault="00EA59DC" w:rsidP="003F2545">
            <w:pPr>
              <w:pStyle w:val="TAL"/>
              <w:keepNext w:val="0"/>
              <w:keepLines w:val="0"/>
            </w:pPr>
            <w:r>
              <w:t>APN (UTF-8 encoded)</w:t>
            </w:r>
          </w:p>
        </w:tc>
        <w:tc>
          <w:tcPr>
            <w:tcW w:w="1439" w:type="dxa"/>
            <w:gridSpan w:val="2"/>
          </w:tcPr>
          <w:p w14:paraId="70A307B3" w14:textId="77777777" w:rsidR="00EA59DC" w:rsidRDefault="00EA59DC" w:rsidP="003F2545">
            <w:pPr>
              <w:pStyle w:val="TAL"/>
              <w:keepNext w:val="0"/>
              <w:keepLines w:val="0"/>
            </w:pPr>
            <w:r>
              <w:t>Mandatory</w:t>
            </w:r>
          </w:p>
        </w:tc>
      </w:tr>
      <w:tr w:rsidR="00EA59DC" w14:paraId="00B0CFBF" w14:textId="77777777" w:rsidTr="003F2545">
        <w:tc>
          <w:tcPr>
            <w:tcW w:w="1101" w:type="dxa"/>
          </w:tcPr>
          <w:p w14:paraId="64FCC6C5" w14:textId="77777777" w:rsidR="00EA59DC" w:rsidRDefault="00EA59DC" w:rsidP="003F2545">
            <w:pPr>
              <w:pStyle w:val="TAL"/>
              <w:keepNext w:val="0"/>
              <w:keepLines w:val="0"/>
            </w:pPr>
            <w:r>
              <w:t>31</w:t>
            </w:r>
          </w:p>
        </w:tc>
        <w:tc>
          <w:tcPr>
            <w:tcW w:w="1984" w:type="dxa"/>
          </w:tcPr>
          <w:p w14:paraId="50626635" w14:textId="77777777" w:rsidR="00EA59DC" w:rsidRDefault="00EA59DC" w:rsidP="003F2545">
            <w:pPr>
              <w:pStyle w:val="TAL"/>
              <w:keepNext w:val="0"/>
              <w:keepLines w:val="0"/>
            </w:pPr>
            <w:r>
              <w:t>Calling-Station-Id</w:t>
            </w:r>
          </w:p>
        </w:tc>
        <w:tc>
          <w:tcPr>
            <w:tcW w:w="4253" w:type="dxa"/>
          </w:tcPr>
          <w:p w14:paraId="69F7D5A5" w14:textId="77777777" w:rsidR="00EA59DC" w:rsidRDefault="00EA59DC" w:rsidP="003F2545">
            <w:pPr>
              <w:pStyle w:val="TAL"/>
              <w:keepNext w:val="0"/>
              <w:keepLines w:val="0"/>
            </w:pPr>
            <w:r>
              <w:rPr>
                <w:rFonts w:cs="Arial"/>
              </w:rPr>
              <w:t>This attribute is the identifier for the MS, and it shall be configurable on a per APN basis.</w:t>
            </w:r>
          </w:p>
        </w:tc>
        <w:tc>
          <w:tcPr>
            <w:tcW w:w="1501" w:type="dxa"/>
          </w:tcPr>
          <w:p w14:paraId="63CC0556" w14:textId="77777777" w:rsidR="00EA59DC" w:rsidRDefault="00EA59DC" w:rsidP="003F2545">
            <w:pPr>
              <w:pStyle w:val="TAL"/>
              <w:keepNext w:val="0"/>
              <w:keepLines w:val="0"/>
            </w:pPr>
            <w:r>
              <w:t xml:space="preserve">MSISDN in international format </w:t>
            </w:r>
            <w:r>
              <w:lastRenderedPageBreak/>
              <w:t>according to 3GPP TS 23.003 [40], UTF-8 encoded characters. (Note 6)</w:t>
            </w:r>
          </w:p>
        </w:tc>
        <w:tc>
          <w:tcPr>
            <w:tcW w:w="1439" w:type="dxa"/>
            <w:gridSpan w:val="2"/>
          </w:tcPr>
          <w:p w14:paraId="24F5B1C0" w14:textId="77777777" w:rsidR="00EA59DC" w:rsidRDefault="00EA59DC" w:rsidP="003F2545">
            <w:pPr>
              <w:pStyle w:val="TAL"/>
              <w:keepNext w:val="0"/>
              <w:keepLines w:val="0"/>
            </w:pPr>
            <w:r>
              <w:lastRenderedPageBreak/>
              <w:t>Optional</w:t>
            </w:r>
          </w:p>
        </w:tc>
      </w:tr>
      <w:tr w:rsidR="00EA59DC" w14:paraId="5BD4EEC3" w14:textId="77777777" w:rsidTr="003F2545">
        <w:tc>
          <w:tcPr>
            <w:tcW w:w="1101" w:type="dxa"/>
          </w:tcPr>
          <w:p w14:paraId="1A1E8052" w14:textId="77777777" w:rsidR="00EA59DC" w:rsidRDefault="00EA59DC" w:rsidP="003F2545">
            <w:pPr>
              <w:pStyle w:val="TAL"/>
              <w:keepNext w:val="0"/>
              <w:keepLines w:val="0"/>
            </w:pPr>
            <w:r>
              <w:t>40</w:t>
            </w:r>
          </w:p>
        </w:tc>
        <w:tc>
          <w:tcPr>
            <w:tcW w:w="1984" w:type="dxa"/>
          </w:tcPr>
          <w:p w14:paraId="1F2D8A88" w14:textId="77777777" w:rsidR="00EA59DC" w:rsidRDefault="00EA59DC" w:rsidP="003F2545">
            <w:pPr>
              <w:pStyle w:val="TAL"/>
              <w:keepNext w:val="0"/>
              <w:keepLines w:val="0"/>
            </w:pPr>
            <w:r>
              <w:t>Acct-Status-Type</w:t>
            </w:r>
          </w:p>
        </w:tc>
        <w:tc>
          <w:tcPr>
            <w:tcW w:w="4253" w:type="dxa"/>
          </w:tcPr>
          <w:p w14:paraId="31283FFD" w14:textId="77777777" w:rsidR="00EA59DC" w:rsidRDefault="00EA59DC" w:rsidP="003F2545">
            <w:pPr>
              <w:pStyle w:val="TAL"/>
              <w:keepNext w:val="0"/>
              <w:keepLines w:val="0"/>
            </w:pPr>
            <w:r>
              <w:t>Indicates the type of accounting request</w:t>
            </w:r>
          </w:p>
        </w:tc>
        <w:tc>
          <w:tcPr>
            <w:tcW w:w="1501" w:type="dxa"/>
          </w:tcPr>
          <w:p w14:paraId="702B8E0F" w14:textId="77777777" w:rsidR="00EA59DC" w:rsidRDefault="00EA59DC" w:rsidP="003F2545">
            <w:pPr>
              <w:pStyle w:val="TAL"/>
              <w:keepNext w:val="0"/>
              <w:keepLines w:val="0"/>
            </w:pPr>
            <w:r>
              <w:t>Interim-Update</w:t>
            </w:r>
          </w:p>
        </w:tc>
        <w:tc>
          <w:tcPr>
            <w:tcW w:w="1439" w:type="dxa"/>
            <w:gridSpan w:val="2"/>
          </w:tcPr>
          <w:p w14:paraId="51F5C009" w14:textId="77777777" w:rsidR="00EA59DC" w:rsidRDefault="00EA59DC" w:rsidP="003F2545">
            <w:pPr>
              <w:pStyle w:val="TAL"/>
              <w:keepNext w:val="0"/>
              <w:keepLines w:val="0"/>
            </w:pPr>
            <w:r>
              <w:t>Mandatory</w:t>
            </w:r>
          </w:p>
        </w:tc>
      </w:tr>
      <w:tr w:rsidR="00EA59DC" w14:paraId="6400DCE4" w14:textId="77777777" w:rsidTr="003F2545">
        <w:tc>
          <w:tcPr>
            <w:tcW w:w="1101" w:type="dxa"/>
          </w:tcPr>
          <w:p w14:paraId="12D89259" w14:textId="77777777" w:rsidR="00EA59DC" w:rsidRDefault="00EA59DC" w:rsidP="003F2545">
            <w:pPr>
              <w:pStyle w:val="TAL"/>
              <w:keepNext w:val="0"/>
              <w:keepLines w:val="0"/>
            </w:pPr>
            <w:r>
              <w:t>41</w:t>
            </w:r>
          </w:p>
        </w:tc>
        <w:tc>
          <w:tcPr>
            <w:tcW w:w="1984" w:type="dxa"/>
          </w:tcPr>
          <w:p w14:paraId="19731C34" w14:textId="77777777" w:rsidR="00EA59DC" w:rsidRDefault="00EA59DC" w:rsidP="003F2545">
            <w:pPr>
              <w:pStyle w:val="TAL"/>
              <w:keepNext w:val="0"/>
              <w:keepLines w:val="0"/>
            </w:pPr>
            <w:r>
              <w:t>Acct-Delay-Time</w:t>
            </w:r>
          </w:p>
        </w:tc>
        <w:tc>
          <w:tcPr>
            <w:tcW w:w="4253" w:type="dxa"/>
          </w:tcPr>
          <w:p w14:paraId="700DAF62" w14:textId="77777777" w:rsidR="00EA59DC" w:rsidRDefault="00EA59DC" w:rsidP="003F2545">
            <w:pPr>
              <w:pStyle w:val="TAL"/>
              <w:keepNext w:val="0"/>
              <w:keepLines w:val="0"/>
            </w:pPr>
            <w:r>
              <w:t>Indicates how many seconds the GGSN/P-GW has been trying to send this record for, and can be subtracted from the time of arrival on the AAA server to find the approximate time of the event generating this Accounting-Request</w:t>
            </w:r>
          </w:p>
        </w:tc>
        <w:tc>
          <w:tcPr>
            <w:tcW w:w="1501" w:type="dxa"/>
          </w:tcPr>
          <w:p w14:paraId="580E4128" w14:textId="77777777" w:rsidR="00EA59DC" w:rsidRDefault="00EA59DC" w:rsidP="003F2545">
            <w:pPr>
              <w:pStyle w:val="TAL"/>
              <w:keepNext w:val="0"/>
              <w:keepLines w:val="0"/>
            </w:pPr>
            <w:r>
              <w:t>Second</w:t>
            </w:r>
          </w:p>
        </w:tc>
        <w:tc>
          <w:tcPr>
            <w:tcW w:w="1439" w:type="dxa"/>
            <w:gridSpan w:val="2"/>
          </w:tcPr>
          <w:p w14:paraId="35E66D6E" w14:textId="77777777" w:rsidR="00EA59DC" w:rsidRDefault="00EA59DC" w:rsidP="003F2545">
            <w:pPr>
              <w:pStyle w:val="TAL"/>
              <w:keepNext w:val="0"/>
              <w:keepLines w:val="0"/>
            </w:pPr>
            <w:r>
              <w:t>Optional</w:t>
            </w:r>
          </w:p>
        </w:tc>
      </w:tr>
      <w:tr w:rsidR="00EA59DC" w14:paraId="3612856D" w14:textId="77777777" w:rsidTr="003F2545">
        <w:tc>
          <w:tcPr>
            <w:tcW w:w="1101" w:type="dxa"/>
          </w:tcPr>
          <w:p w14:paraId="1026FF0E" w14:textId="77777777" w:rsidR="00EA59DC" w:rsidRDefault="00EA59DC" w:rsidP="003F2545">
            <w:pPr>
              <w:pStyle w:val="TAL"/>
              <w:keepNext w:val="0"/>
              <w:keepLines w:val="0"/>
            </w:pPr>
            <w:r>
              <w:t>42</w:t>
            </w:r>
          </w:p>
        </w:tc>
        <w:tc>
          <w:tcPr>
            <w:tcW w:w="1984" w:type="dxa"/>
          </w:tcPr>
          <w:p w14:paraId="431388F6" w14:textId="77777777" w:rsidR="00EA59DC" w:rsidRDefault="00EA59DC" w:rsidP="003F2545">
            <w:pPr>
              <w:pStyle w:val="TAL"/>
              <w:keepNext w:val="0"/>
              <w:keepLines w:val="0"/>
            </w:pPr>
            <w:r>
              <w:t>Acct-Input-Octets</w:t>
            </w:r>
          </w:p>
        </w:tc>
        <w:tc>
          <w:tcPr>
            <w:tcW w:w="4253" w:type="dxa"/>
          </w:tcPr>
          <w:p w14:paraId="5F7A2D24" w14:textId="77777777" w:rsidR="00EA59DC" w:rsidRDefault="00EA59DC" w:rsidP="003F2545">
            <w:pPr>
              <w:pStyle w:val="TAL"/>
              <w:keepNext w:val="0"/>
              <w:keepLines w:val="0"/>
            </w:pPr>
            <w:r>
              <w:t>GGSN/P-GW counted number of octets sent by the user for the IP-CAN bearer</w:t>
            </w:r>
          </w:p>
        </w:tc>
        <w:tc>
          <w:tcPr>
            <w:tcW w:w="1501" w:type="dxa"/>
          </w:tcPr>
          <w:p w14:paraId="6D22ADDE" w14:textId="77777777" w:rsidR="00EA59DC" w:rsidRDefault="00EA59DC" w:rsidP="003F2545">
            <w:pPr>
              <w:pStyle w:val="TAL"/>
              <w:keepNext w:val="0"/>
              <w:keepLines w:val="0"/>
            </w:pPr>
            <w:proofErr w:type="gramStart"/>
            <w:r>
              <w:t>32 bit</w:t>
            </w:r>
            <w:proofErr w:type="gramEnd"/>
            <w:r>
              <w:t xml:space="preserve"> unsigned integer</w:t>
            </w:r>
          </w:p>
        </w:tc>
        <w:tc>
          <w:tcPr>
            <w:tcW w:w="1439" w:type="dxa"/>
            <w:gridSpan w:val="2"/>
          </w:tcPr>
          <w:p w14:paraId="66751E26" w14:textId="77777777" w:rsidR="00EA59DC" w:rsidRDefault="00EA59DC" w:rsidP="003F2545">
            <w:pPr>
              <w:pStyle w:val="TAL"/>
              <w:keepNext w:val="0"/>
              <w:keepLines w:val="0"/>
            </w:pPr>
            <w:r>
              <w:t>Optional</w:t>
            </w:r>
          </w:p>
        </w:tc>
      </w:tr>
      <w:tr w:rsidR="00EA59DC" w14:paraId="6761AA56" w14:textId="77777777" w:rsidTr="003F2545">
        <w:tc>
          <w:tcPr>
            <w:tcW w:w="1101" w:type="dxa"/>
          </w:tcPr>
          <w:p w14:paraId="7F957678" w14:textId="77777777" w:rsidR="00EA59DC" w:rsidRDefault="00EA59DC" w:rsidP="003F2545">
            <w:pPr>
              <w:pStyle w:val="TAL"/>
              <w:keepNext w:val="0"/>
              <w:keepLines w:val="0"/>
            </w:pPr>
            <w:r>
              <w:t>43</w:t>
            </w:r>
          </w:p>
        </w:tc>
        <w:tc>
          <w:tcPr>
            <w:tcW w:w="1984" w:type="dxa"/>
          </w:tcPr>
          <w:p w14:paraId="23EECB90" w14:textId="77777777" w:rsidR="00EA59DC" w:rsidRDefault="00EA59DC" w:rsidP="003F2545">
            <w:pPr>
              <w:pStyle w:val="TAL"/>
              <w:keepNext w:val="0"/>
              <w:keepLines w:val="0"/>
            </w:pPr>
            <w:r>
              <w:t>Acct-Output-Octets</w:t>
            </w:r>
          </w:p>
        </w:tc>
        <w:tc>
          <w:tcPr>
            <w:tcW w:w="4253" w:type="dxa"/>
          </w:tcPr>
          <w:p w14:paraId="1B04116E" w14:textId="77777777" w:rsidR="00EA59DC" w:rsidRDefault="00EA59DC" w:rsidP="003F2545">
            <w:pPr>
              <w:pStyle w:val="TAL"/>
              <w:keepNext w:val="0"/>
              <w:keepLines w:val="0"/>
            </w:pPr>
            <w:r>
              <w:t>GGSN/P-GW counted number of octets received by the user for the IP-CAN bearer</w:t>
            </w:r>
          </w:p>
        </w:tc>
        <w:tc>
          <w:tcPr>
            <w:tcW w:w="1501" w:type="dxa"/>
          </w:tcPr>
          <w:p w14:paraId="061D72B2" w14:textId="77777777" w:rsidR="00EA59DC" w:rsidRDefault="00EA59DC" w:rsidP="003F2545">
            <w:pPr>
              <w:pStyle w:val="TAL"/>
              <w:keepNext w:val="0"/>
              <w:keepLines w:val="0"/>
            </w:pPr>
            <w:proofErr w:type="gramStart"/>
            <w:r>
              <w:t>32 bit</w:t>
            </w:r>
            <w:proofErr w:type="gramEnd"/>
            <w:r>
              <w:t xml:space="preserve"> unsigned integer</w:t>
            </w:r>
          </w:p>
        </w:tc>
        <w:tc>
          <w:tcPr>
            <w:tcW w:w="1439" w:type="dxa"/>
            <w:gridSpan w:val="2"/>
          </w:tcPr>
          <w:p w14:paraId="32C5BFF3" w14:textId="77777777" w:rsidR="00EA59DC" w:rsidRDefault="00EA59DC" w:rsidP="003F2545">
            <w:pPr>
              <w:pStyle w:val="TAL"/>
              <w:keepNext w:val="0"/>
              <w:keepLines w:val="0"/>
            </w:pPr>
            <w:r>
              <w:t>Optional</w:t>
            </w:r>
          </w:p>
        </w:tc>
      </w:tr>
      <w:tr w:rsidR="00EA59DC" w14:paraId="7027308F" w14:textId="77777777" w:rsidTr="003F2545">
        <w:tc>
          <w:tcPr>
            <w:tcW w:w="1101" w:type="dxa"/>
          </w:tcPr>
          <w:p w14:paraId="28D09603" w14:textId="77777777" w:rsidR="00EA59DC" w:rsidRDefault="00EA59DC" w:rsidP="003F2545">
            <w:pPr>
              <w:pStyle w:val="TAL"/>
              <w:keepNext w:val="0"/>
              <w:keepLines w:val="0"/>
            </w:pPr>
            <w:r>
              <w:t>44</w:t>
            </w:r>
          </w:p>
        </w:tc>
        <w:tc>
          <w:tcPr>
            <w:tcW w:w="1984" w:type="dxa"/>
          </w:tcPr>
          <w:p w14:paraId="6517B2BA" w14:textId="77777777" w:rsidR="00EA59DC" w:rsidRDefault="00EA59DC" w:rsidP="003F2545">
            <w:pPr>
              <w:pStyle w:val="TAL"/>
              <w:keepNext w:val="0"/>
              <w:keepLines w:val="0"/>
            </w:pPr>
            <w:r>
              <w:t>Acct-Session-Id</w:t>
            </w:r>
          </w:p>
        </w:tc>
        <w:tc>
          <w:tcPr>
            <w:tcW w:w="4253" w:type="dxa"/>
          </w:tcPr>
          <w:p w14:paraId="593067E7" w14:textId="77777777" w:rsidR="00EA59DC" w:rsidRDefault="00EA59DC" w:rsidP="003F2545">
            <w:pPr>
              <w:pStyle w:val="TAL"/>
              <w:keepNext w:val="0"/>
              <w:keepLines w:val="0"/>
            </w:pPr>
            <w:r>
              <w:t xml:space="preserve">User session identifier. </w:t>
            </w:r>
          </w:p>
        </w:tc>
        <w:tc>
          <w:tcPr>
            <w:tcW w:w="1501" w:type="dxa"/>
          </w:tcPr>
          <w:p w14:paraId="310EFD0F" w14:textId="77777777" w:rsidR="00EA59DC" w:rsidRDefault="00EA59DC" w:rsidP="003F2545">
            <w:pPr>
              <w:pStyle w:val="TAL"/>
              <w:keepNext w:val="0"/>
              <w:keepLines w:val="0"/>
            </w:pPr>
            <w:r>
              <w:t>GGSN/P-</w:t>
            </w:r>
            <w:proofErr w:type="gramStart"/>
            <w:r>
              <w:t xml:space="preserve">GW </w:t>
            </w:r>
            <w:r>
              <w:rPr>
                <w:rFonts w:hint="eastAsia"/>
                <w:lang w:eastAsia="ko-KR"/>
              </w:rPr>
              <w:t xml:space="preserve"> </w:t>
            </w:r>
            <w:r>
              <w:t>IP</w:t>
            </w:r>
            <w:proofErr w:type="gramEnd"/>
            <w:r>
              <w:t xml:space="preserve"> address (IPv4 or IPv6) and Charging-ID concatenated in a UTF-8 encoded hexadecimal </w:t>
            </w:r>
            <w:r>
              <w:rPr>
                <w:lang w:val="en-US"/>
              </w:rPr>
              <w:t>characters</w:t>
            </w:r>
            <w:r>
              <w:t xml:space="preserve">. </w:t>
            </w:r>
          </w:p>
          <w:p w14:paraId="270EF0C2" w14:textId="77777777" w:rsidR="00EA59DC" w:rsidRDefault="00EA59DC" w:rsidP="003F2545">
            <w:pPr>
              <w:pStyle w:val="TAL"/>
              <w:keepNext w:val="0"/>
              <w:keepLines w:val="0"/>
            </w:pPr>
            <w:r>
              <w:t>(Note 5)</w:t>
            </w:r>
          </w:p>
        </w:tc>
        <w:tc>
          <w:tcPr>
            <w:tcW w:w="1439" w:type="dxa"/>
            <w:gridSpan w:val="2"/>
          </w:tcPr>
          <w:p w14:paraId="033700D2" w14:textId="77777777" w:rsidR="00EA59DC" w:rsidRDefault="00EA59DC" w:rsidP="003F2545">
            <w:pPr>
              <w:pStyle w:val="TAL"/>
              <w:keepNext w:val="0"/>
              <w:keepLines w:val="0"/>
            </w:pPr>
            <w:r>
              <w:t>Mandatory</w:t>
            </w:r>
          </w:p>
        </w:tc>
      </w:tr>
      <w:tr w:rsidR="00EA59DC" w14:paraId="1EBCB5ED" w14:textId="77777777" w:rsidTr="003F2545">
        <w:tc>
          <w:tcPr>
            <w:tcW w:w="1101" w:type="dxa"/>
          </w:tcPr>
          <w:p w14:paraId="2A7EC79A" w14:textId="77777777" w:rsidR="00EA59DC" w:rsidRDefault="00EA59DC" w:rsidP="003F2545">
            <w:pPr>
              <w:pStyle w:val="TAL"/>
              <w:keepNext w:val="0"/>
              <w:keepLines w:val="0"/>
            </w:pPr>
            <w:r>
              <w:t>45</w:t>
            </w:r>
          </w:p>
        </w:tc>
        <w:tc>
          <w:tcPr>
            <w:tcW w:w="1984" w:type="dxa"/>
          </w:tcPr>
          <w:p w14:paraId="5CBC2DD8" w14:textId="77777777" w:rsidR="00EA59DC" w:rsidRDefault="00EA59DC" w:rsidP="003F2545">
            <w:pPr>
              <w:pStyle w:val="TAL"/>
              <w:keepNext w:val="0"/>
              <w:keepLines w:val="0"/>
            </w:pPr>
            <w:r>
              <w:t>Acct-Authentic</w:t>
            </w:r>
          </w:p>
        </w:tc>
        <w:tc>
          <w:tcPr>
            <w:tcW w:w="4253" w:type="dxa"/>
          </w:tcPr>
          <w:p w14:paraId="3A379B93" w14:textId="77777777" w:rsidR="00EA59DC" w:rsidRDefault="00EA59DC" w:rsidP="003F2545">
            <w:pPr>
              <w:pStyle w:val="TAL"/>
              <w:keepNext w:val="0"/>
              <w:keepLines w:val="0"/>
            </w:pPr>
            <w:r>
              <w:t>Authentication method</w:t>
            </w:r>
          </w:p>
        </w:tc>
        <w:tc>
          <w:tcPr>
            <w:tcW w:w="1501" w:type="dxa"/>
          </w:tcPr>
          <w:p w14:paraId="025823A8" w14:textId="77777777" w:rsidR="00EA59DC" w:rsidRDefault="00EA59DC" w:rsidP="003F2545">
            <w:pPr>
              <w:pStyle w:val="TAL"/>
              <w:keepNext w:val="0"/>
              <w:keepLines w:val="0"/>
            </w:pPr>
            <w:r>
              <w:t>RADIUS or LOCAL</w:t>
            </w:r>
          </w:p>
        </w:tc>
        <w:tc>
          <w:tcPr>
            <w:tcW w:w="1439" w:type="dxa"/>
            <w:gridSpan w:val="2"/>
          </w:tcPr>
          <w:p w14:paraId="0A5CA1ED" w14:textId="77777777" w:rsidR="00EA59DC" w:rsidRDefault="00EA59DC" w:rsidP="003F2545">
            <w:pPr>
              <w:pStyle w:val="TAL"/>
              <w:keepNext w:val="0"/>
              <w:keepLines w:val="0"/>
            </w:pPr>
            <w:r>
              <w:t>Optional</w:t>
            </w:r>
          </w:p>
        </w:tc>
      </w:tr>
      <w:tr w:rsidR="00EA59DC" w14:paraId="66DC6B65" w14:textId="77777777" w:rsidTr="003F2545">
        <w:tc>
          <w:tcPr>
            <w:tcW w:w="1101" w:type="dxa"/>
          </w:tcPr>
          <w:p w14:paraId="489C11BD" w14:textId="77777777" w:rsidR="00EA59DC" w:rsidRDefault="00EA59DC" w:rsidP="003F2545">
            <w:pPr>
              <w:pStyle w:val="TAL"/>
              <w:keepNext w:val="0"/>
              <w:keepLines w:val="0"/>
            </w:pPr>
            <w:r>
              <w:t>46</w:t>
            </w:r>
          </w:p>
        </w:tc>
        <w:tc>
          <w:tcPr>
            <w:tcW w:w="1984" w:type="dxa"/>
          </w:tcPr>
          <w:p w14:paraId="266169A6" w14:textId="77777777" w:rsidR="00EA59DC" w:rsidRDefault="00EA59DC" w:rsidP="003F2545">
            <w:pPr>
              <w:pStyle w:val="TAL"/>
              <w:keepNext w:val="0"/>
              <w:keepLines w:val="0"/>
            </w:pPr>
            <w:r>
              <w:t>Acct-Session-Time</w:t>
            </w:r>
          </w:p>
        </w:tc>
        <w:tc>
          <w:tcPr>
            <w:tcW w:w="4253" w:type="dxa"/>
          </w:tcPr>
          <w:p w14:paraId="021EC958" w14:textId="77777777" w:rsidR="00EA59DC" w:rsidRDefault="00EA59DC" w:rsidP="003F2545">
            <w:pPr>
              <w:pStyle w:val="TAL"/>
              <w:keepNext w:val="0"/>
              <w:keepLines w:val="0"/>
            </w:pPr>
            <w:r>
              <w:t xml:space="preserve">Duration of the session </w:t>
            </w:r>
          </w:p>
        </w:tc>
        <w:tc>
          <w:tcPr>
            <w:tcW w:w="1501" w:type="dxa"/>
          </w:tcPr>
          <w:p w14:paraId="721EE5BF" w14:textId="77777777" w:rsidR="00EA59DC" w:rsidRDefault="00EA59DC" w:rsidP="003F2545">
            <w:pPr>
              <w:pStyle w:val="TAL"/>
              <w:keepNext w:val="0"/>
              <w:keepLines w:val="0"/>
            </w:pPr>
            <w:r>
              <w:t>Second</w:t>
            </w:r>
          </w:p>
        </w:tc>
        <w:tc>
          <w:tcPr>
            <w:tcW w:w="1439" w:type="dxa"/>
            <w:gridSpan w:val="2"/>
          </w:tcPr>
          <w:p w14:paraId="2660B3BF" w14:textId="77777777" w:rsidR="00EA59DC" w:rsidRDefault="00EA59DC" w:rsidP="003F2545">
            <w:pPr>
              <w:pStyle w:val="TAL"/>
              <w:keepNext w:val="0"/>
              <w:keepLines w:val="0"/>
            </w:pPr>
            <w:r>
              <w:t>Optional</w:t>
            </w:r>
          </w:p>
        </w:tc>
      </w:tr>
      <w:tr w:rsidR="00EA59DC" w14:paraId="2E71D9D7" w14:textId="77777777" w:rsidTr="003F2545">
        <w:tc>
          <w:tcPr>
            <w:tcW w:w="1101" w:type="dxa"/>
          </w:tcPr>
          <w:p w14:paraId="3110E6B2" w14:textId="77777777" w:rsidR="00EA59DC" w:rsidRDefault="00EA59DC" w:rsidP="003F2545">
            <w:pPr>
              <w:pStyle w:val="TAL"/>
              <w:keepNext w:val="0"/>
              <w:keepLines w:val="0"/>
            </w:pPr>
            <w:r>
              <w:t>47</w:t>
            </w:r>
          </w:p>
        </w:tc>
        <w:tc>
          <w:tcPr>
            <w:tcW w:w="1984" w:type="dxa"/>
          </w:tcPr>
          <w:p w14:paraId="706F0ECE" w14:textId="77777777" w:rsidR="00EA59DC" w:rsidRDefault="00EA59DC" w:rsidP="003F2545">
            <w:pPr>
              <w:pStyle w:val="TAL"/>
              <w:keepNext w:val="0"/>
              <w:keepLines w:val="0"/>
            </w:pPr>
            <w:r>
              <w:t>Acct-Input-Packets</w:t>
            </w:r>
          </w:p>
        </w:tc>
        <w:tc>
          <w:tcPr>
            <w:tcW w:w="4253" w:type="dxa"/>
          </w:tcPr>
          <w:p w14:paraId="6F97F45C" w14:textId="77777777" w:rsidR="00EA59DC" w:rsidRDefault="00EA59DC" w:rsidP="003F2545">
            <w:pPr>
              <w:pStyle w:val="TAL"/>
              <w:keepNext w:val="0"/>
              <w:keepLines w:val="0"/>
            </w:pPr>
            <w:r>
              <w:t>GGSN/P-GW counted number of packets sent by the user</w:t>
            </w:r>
          </w:p>
        </w:tc>
        <w:tc>
          <w:tcPr>
            <w:tcW w:w="1501" w:type="dxa"/>
          </w:tcPr>
          <w:p w14:paraId="3386739F" w14:textId="77777777" w:rsidR="00EA59DC" w:rsidRDefault="00EA59DC" w:rsidP="003F2545">
            <w:pPr>
              <w:pStyle w:val="TAL"/>
              <w:keepNext w:val="0"/>
              <w:keepLines w:val="0"/>
            </w:pPr>
            <w:r>
              <w:t>Packet</w:t>
            </w:r>
          </w:p>
        </w:tc>
        <w:tc>
          <w:tcPr>
            <w:tcW w:w="1439" w:type="dxa"/>
            <w:gridSpan w:val="2"/>
          </w:tcPr>
          <w:p w14:paraId="480E5A87" w14:textId="77777777" w:rsidR="00EA59DC" w:rsidRDefault="00EA59DC" w:rsidP="003F2545">
            <w:pPr>
              <w:pStyle w:val="TAL"/>
              <w:keepNext w:val="0"/>
              <w:keepLines w:val="0"/>
            </w:pPr>
            <w:r>
              <w:t>Optional</w:t>
            </w:r>
          </w:p>
          <w:p w14:paraId="69B3B69F" w14:textId="77777777" w:rsidR="00EA59DC" w:rsidRDefault="00EA59DC" w:rsidP="003F2545">
            <w:pPr>
              <w:pStyle w:val="TAL"/>
              <w:keepNext w:val="0"/>
              <w:keepLines w:val="0"/>
            </w:pPr>
            <w:r>
              <w:t>(Note 10)</w:t>
            </w:r>
          </w:p>
        </w:tc>
      </w:tr>
      <w:tr w:rsidR="00EA59DC" w14:paraId="73BCBE6D" w14:textId="77777777" w:rsidTr="003F2545">
        <w:tc>
          <w:tcPr>
            <w:tcW w:w="1101" w:type="dxa"/>
          </w:tcPr>
          <w:p w14:paraId="60BECC0B" w14:textId="77777777" w:rsidR="00EA59DC" w:rsidRDefault="00EA59DC" w:rsidP="003F2545">
            <w:pPr>
              <w:pStyle w:val="TAL"/>
              <w:keepNext w:val="0"/>
              <w:keepLines w:val="0"/>
            </w:pPr>
            <w:r>
              <w:t>48</w:t>
            </w:r>
          </w:p>
        </w:tc>
        <w:tc>
          <w:tcPr>
            <w:tcW w:w="1984" w:type="dxa"/>
          </w:tcPr>
          <w:p w14:paraId="12A6B204" w14:textId="77777777" w:rsidR="00EA59DC" w:rsidRDefault="00EA59DC" w:rsidP="003F2545">
            <w:pPr>
              <w:pStyle w:val="TAL"/>
              <w:keepNext w:val="0"/>
              <w:keepLines w:val="0"/>
            </w:pPr>
            <w:r>
              <w:t>Acct-Output-Packets</w:t>
            </w:r>
          </w:p>
        </w:tc>
        <w:tc>
          <w:tcPr>
            <w:tcW w:w="4253" w:type="dxa"/>
          </w:tcPr>
          <w:p w14:paraId="20080C23" w14:textId="77777777" w:rsidR="00EA59DC" w:rsidRDefault="00EA59DC" w:rsidP="003F2545">
            <w:pPr>
              <w:pStyle w:val="TAL"/>
              <w:keepNext w:val="0"/>
              <w:keepLines w:val="0"/>
            </w:pPr>
            <w:r>
              <w:t>GGSN/P-GW counted number of packets received by the user</w:t>
            </w:r>
          </w:p>
        </w:tc>
        <w:tc>
          <w:tcPr>
            <w:tcW w:w="1501" w:type="dxa"/>
          </w:tcPr>
          <w:p w14:paraId="6FC65588" w14:textId="77777777" w:rsidR="00EA59DC" w:rsidRDefault="00EA59DC" w:rsidP="003F2545">
            <w:pPr>
              <w:pStyle w:val="TAL"/>
              <w:keepNext w:val="0"/>
              <w:keepLines w:val="0"/>
            </w:pPr>
            <w:r>
              <w:t>Packet</w:t>
            </w:r>
          </w:p>
        </w:tc>
        <w:tc>
          <w:tcPr>
            <w:tcW w:w="1439" w:type="dxa"/>
            <w:gridSpan w:val="2"/>
          </w:tcPr>
          <w:p w14:paraId="26CC32CD" w14:textId="77777777" w:rsidR="00EA59DC" w:rsidRDefault="00EA59DC" w:rsidP="003F2545">
            <w:pPr>
              <w:pStyle w:val="TAL"/>
              <w:keepNext w:val="0"/>
              <w:keepLines w:val="0"/>
            </w:pPr>
            <w:r>
              <w:t>Optional</w:t>
            </w:r>
          </w:p>
          <w:p w14:paraId="02C5A7A3" w14:textId="77777777" w:rsidR="00EA59DC" w:rsidRDefault="00EA59DC" w:rsidP="003F2545">
            <w:pPr>
              <w:pStyle w:val="TAL"/>
              <w:keepNext w:val="0"/>
              <w:keepLines w:val="0"/>
            </w:pPr>
            <w:r>
              <w:t>(Note 10)</w:t>
            </w:r>
          </w:p>
        </w:tc>
      </w:tr>
      <w:tr w:rsidR="00EA59DC" w14:paraId="3D06A743" w14:textId="77777777" w:rsidTr="003F2545">
        <w:tc>
          <w:tcPr>
            <w:tcW w:w="1101" w:type="dxa"/>
          </w:tcPr>
          <w:p w14:paraId="2AE24DDE" w14:textId="77777777" w:rsidR="00EA59DC" w:rsidRDefault="00EA59DC" w:rsidP="003F2545">
            <w:pPr>
              <w:pStyle w:val="TAL"/>
              <w:keepNext w:val="0"/>
              <w:keepLines w:val="0"/>
            </w:pPr>
            <w:r>
              <w:t>52</w:t>
            </w:r>
          </w:p>
        </w:tc>
        <w:tc>
          <w:tcPr>
            <w:tcW w:w="1984" w:type="dxa"/>
          </w:tcPr>
          <w:p w14:paraId="46D20834" w14:textId="77777777" w:rsidR="00EA59DC" w:rsidRDefault="00EA59DC" w:rsidP="003F2545">
            <w:pPr>
              <w:pStyle w:val="TAL"/>
              <w:keepNext w:val="0"/>
              <w:keepLines w:val="0"/>
            </w:pPr>
            <w:r>
              <w:t>Acct-Input-</w:t>
            </w:r>
            <w:proofErr w:type="spellStart"/>
            <w:r>
              <w:t>Gigawords</w:t>
            </w:r>
            <w:proofErr w:type="spellEnd"/>
          </w:p>
        </w:tc>
        <w:tc>
          <w:tcPr>
            <w:tcW w:w="4253" w:type="dxa"/>
          </w:tcPr>
          <w:p w14:paraId="02918278" w14:textId="77777777" w:rsidR="00EA59DC" w:rsidRDefault="00EA59DC" w:rsidP="003F2545">
            <w:pPr>
              <w:pStyle w:val="TAL"/>
              <w:keepNext w:val="0"/>
              <w:keepLines w:val="0"/>
            </w:pPr>
            <w:r>
              <w:t xml:space="preserve">It indicates how many times the Acct-Input-Octets counter has wrapped around 2^32 and is present if the Acct-Input-Octets counter has wrapped around 2^32. </w:t>
            </w:r>
          </w:p>
        </w:tc>
        <w:tc>
          <w:tcPr>
            <w:tcW w:w="1501" w:type="dxa"/>
          </w:tcPr>
          <w:p w14:paraId="2346E553" w14:textId="77777777" w:rsidR="00EA59DC" w:rsidRDefault="00EA59DC" w:rsidP="003F2545">
            <w:pPr>
              <w:pStyle w:val="TAL"/>
              <w:keepNext w:val="0"/>
              <w:keepLines w:val="0"/>
            </w:pPr>
            <w:proofErr w:type="gramStart"/>
            <w:r>
              <w:t>32 bit</w:t>
            </w:r>
            <w:proofErr w:type="gramEnd"/>
            <w:r>
              <w:t xml:space="preserve"> unsigned integer</w:t>
            </w:r>
          </w:p>
          <w:p w14:paraId="71D86FAD" w14:textId="77777777" w:rsidR="00EA59DC" w:rsidRDefault="00EA59DC" w:rsidP="003F2545">
            <w:pPr>
              <w:pStyle w:val="TAL"/>
              <w:keepNext w:val="0"/>
              <w:keepLines w:val="0"/>
            </w:pPr>
            <w:r>
              <w:t>See IETF RFC 2869 [116]</w:t>
            </w:r>
          </w:p>
        </w:tc>
        <w:tc>
          <w:tcPr>
            <w:tcW w:w="1439" w:type="dxa"/>
            <w:gridSpan w:val="2"/>
          </w:tcPr>
          <w:p w14:paraId="17413E7B" w14:textId="77777777" w:rsidR="00EA59DC" w:rsidRDefault="00EA59DC" w:rsidP="003F2545">
            <w:pPr>
              <w:pStyle w:val="TAL"/>
              <w:keepNext w:val="0"/>
              <w:keepLines w:val="0"/>
            </w:pPr>
            <w:r>
              <w:t>Conditional</w:t>
            </w:r>
          </w:p>
        </w:tc>
      </w:tr>
      <w:tr w:rsidR="00EA59DC" w14:paraId="0A2484B2" w14:textId="77777777" w:rsidTr="003F2545">
        <w:tc>
          <w:tcPr>
            <w:tcW w:w="1101" w:type="dxa"/>
          </w:tcPr>
          <w:p w14:paraId="434B801E" w14:textId="77777777" w:rsidR="00EA59DC" w:rsidRDefault="00EA59DC" w:rsidP="003F2545">
            <w:pPr>
              <w:pStyle w:val="TAL"/>
              <w:keepNext w:val="0"/>
              <w:keepLines w:val="0"/>
            </w:pPr>
            <w:r>
              <w:t>53</w:t>
            </w:r>
          </w:p>
        </w:tc>
        <w:tc>
          <w:tcPr>
            <w:tcW w:w="1984" w:type="dxa"/>
          </w:tcPr>
          <w:p w14:paraId="427EE361" w14:textId="77777777" w:rsidR="00EA59DC" w:rsidRDefault="00EA59DC" w:rsidP="003F2545">
            <w:pPr>
              <w:pStyle w:val="TAL"/>
              <w:keepNext w:val="0"/>
              <w:keepLines w:val="0"/>
            </w:pPr>
            <w:r>
              <w:t>Acct-Output-</w:t>
            </w:r>
            <w:proofErr w:type="spellStart"/>
            <w:r>
              <w:t>Gigawords</w:t>
            </w:r>
            <w:proofErr w:type="spellEnd"/>
          </w:p>
        </w:tc>
        <w:tc>
          <w:tcPr>
            <w:tcW w:w="4253" w:type="dxa"/>
          </w:tcPr>
          <w:p w14:paraId="18E5C9F8" w14:textId="77777777" w:rsidR="00EA59DC" w:rsidRDefault="00EA59DC" w:rsidP="003F2545">
            <w:pPr>
              <w:pStyle w:val="TAL"/>
              <w:keepNext w:val="0"/>
              <w:keepLines w:val="0"/>
            </w:pPr>
            <w:r>
              <w:t>It indicates how many times the Acct-Output-Octets counter has wrapped around 2^32 and is present if the Acct-Output-Octets counter has wrapped around 2^32.</w:t>
            </w:r>
          </w:p>
        </w:tc>
        <w:tc>
          <w:tcPr>
            <w:tcW w:w="1501" w:type="dxa"/>
          </w:tcPr>
          <w:p w14:paraId="4281FEBE" w14:textId="77777777" w:rsidR="00EA59DC" w:rsidRDefault="00EA59DC" w:rsidP="003F2545">
            <w:pPr>
              <w:pStyle w:val="TAL"/>
              <w:keepNext w:val="0"/>
              <w:keepLines w:val="0"/>
            </w:pPr>
            <w:proofErr w:type="gramStart"/>
            <w:r>
              <w:t>32 bit</w:t>
            </w:r>
            <w:proofErr w:type="gramEnd"/>
            <w:r>
              <w:t xml:space="preserve"> unsigned integer</w:t>
            </w:r>
          </w:p>
          <w:p w14:paraId="10169C16" w14:textId="77777777" w:rsidR="00EA59DC" w:rsidRDefault="00EA59DC" w:rsidP="003F2545">
            <w:pPr>
              <w:pStyle w:val="TAL"/>
              <w:keepNext w:val="0"/>
              <w:keepLines w:val="0"/>
            </w:pPr>
            <w:r>
              <w:t>See IETF RFC 2869 [116]</w:t>
            </w:r>
          </w:p>
        </w:tc>
        <w:tc>
          <w:tcPr>
            <w:tcW w:w="1439" w:type="dxa"/>
            <w:gridSpan w:val="2"/>
          </w:tcPr>
          <w:p w14:paraId="4E6EC265" w14:textId="77777777" w:rsidR="00EA59DC" w:rsidRDefault="00EA59DC" w:rsidP="003F2545">
            <w:pPr>
              <w:pStyle w:val="TAL"/>
              <w:keepNext w:val="0"/>
              <w:keepLines w:val="0"/>
            </w:pPr>
            <w:r>
              <w:t>Conditional</w:t>
            </w:r>
          </w:p>
        </w:tc>
      </w:tr>
      <w:tr w:rsidR="00EA59DC" w14:paraId="1CAAF8B9" w14:textId="77777777" w:rsidTr="003F2545">
        <w:tc>
          <w:tcPr>
            <w:tcW w:w="1101" w:type="dxa"/>
          </w:tcPr>
          <w:p w14:paraId="360358A3" w14:textId="77777777" w:rsidR="00EA59DC" w:rsidRDefault="00EA59DC" w:rsidP="003F2545">
            <w:pPr>
              <w:pStyle w:val="TAL"/>
              <w:keepNext w:val="0"/>
              <w:keepLines w:val="0"/>
            </w:pPr>
            <w:r>
              <w:t>61</w:t>
            </w:r>
          </w:p>
        </w:tc>
        <w:tc>
          <w:tcPr>
            <w:tcW w:w="1984" w:type="dxa"/>
          </w:tcPr>
          <w:p w14:paraId="396C32FE" w14:textId="77777777" w:rsidR="00EA59DC" w:rsidRDefault="00EA59DC" w:rsidP="003F2545">
            <w:pPr>
              <w:pStyle w:val="TAL"/>
              <w:keepNext w:val="0"/>
              <w:keepLines w:val="0"/>
            </w:pPr>
            <w:r>
              <w:t>NAS-Port-Type</w:t>
            </w:r>
          </w:p>
        </w:tc>
        <w:tc>
          <w:tcPr>
            <w:tcW w:w="4253" w:type="dxa"/>
          </w:tcPr>
          <w:p w14:paraId="06ED0295" w14:textId="77777777" w:rsidR="00EA59DC" w:rsidRDefault="00EA59DC" w:rsidP="003F2545">
            <w:pPr>
              <w:pStyle w:val="TAL"/>
              <w:keepNext w:val="0"/>
              <w:keepLines w:val="0"/>
            </w:pPr>
            <w:r>
              <w:t>Port type for the GGSN/P-GW</w:t>
            </w:r>
          </w:p>
        </w:tc>
        <w:tc>
          <w:tcPr>
            <w:tcW w:w="1501" w:type="dxa"/>
          </w:tcPr>
          <w:p w14:paraId="4D88CC78" w14:textId="77777777" w:rsidR="00EA59DC" w:rsidRDefault="00EA59DC" w:rsidP="003F2545">
            <w:pPr>
              <w:pStyle w:val="TAL"/>
              <w:keepNext w:val="0"/>
              <w:keepLines w:val="0"/>
            </w:pPr>
            <w:r>
              <w:t>As per RFC 2865 [38]</w:t>
            </w:r>
          </w:p>
        </w:tc>
        <w:tc>
          <w:tcPr>
            <w:tcW w:w="1439" w:type="dxa"/>
            <w:gridSpan w:val="2"/>
          </w:tcPr>
          <w:p w14:paraId="1418F63B" w14:textId="77777777" w:rsidR="00EA59DC" w:rsidRDefault="00EA59DC" w:rsidP="003F2545">
            <w:pPr>
              <w:pStyle w:val="TAL"/>
              <w:keepNext w:val="0"/>
              <w:keepLines w:val="0"/>
            </w:pPr>
            <w:r>
              <w:t>Optional</w:t>
            </w:r>
          </w:p>
        </w:tc>
      </w:tr>
      <w:tr w:rsidR="00EA59DC" w14:paraId="74E87796" w14:textId="77777777" w:rsidTr="003F2545">
        <w:tc>
          <w:tcPr>
            <w:tcW w:w="1101" w:type="dxa"/>
          </w:tcPr>
          <w:p w14:paraId="66148907" w14:textId="77777777" w:rsidR="00EA59DC" w:rsidRDefault="00EA59DC" w:rsidP="003F2545">
            <w:pPr>
              <w:pStyle w:val="TAL"/>
              <w:keepNext w:val="0"/>
              <w:keepLines w:val="0"/>
            </w:pPr>
            <w:r>
              <w:t>26/10415</w:t>
            </w:r>
          </w:p>
        </w:tc>
        <w:tc>
          <w:tcPr>
            <w:tcW w:w="1984" w:type="dxa"/>
          </w:tcPr>
          <w:p w14:paraId="3CD9B7BF" w14:textId="77777777" w:rsidR="00EA59DC" w:rsidRDefault="00EA59DC" w:rsidP="003F2545">
            <w:pPr>
              <w:pStyle w:val="TAL"/>
              <w:keepNext w:val="0"/>
              <w:keepLines w:val="0"/>
            </w:pPr>
            <w:r>
              <w:t>3GPP Vendor-Specific</w:t>
            </w:r>
          </w:p>
        </w:tc>
        <w:tc>
          <w:tcPr>
            <w:tcW w:w="4253" w:type="dxa"/>
          </w:tcPr>
          <w:p w14:paraId="076AEAF0" w14:textId="77777777" w:rsidR="00EA59DC" w:rsidRDefault="00EA59DC" w:rsidP="003F2545">
            <w:pPr>
              <w:pStyle w:val="TAL"/>
              <w:keepNext w:val="0"/>
              <w:keepLines w:val="0"/>
            </w:pPr>
            <w:r>
              <w:t>Sub-attributes according to subclause 16.4.7.</w:t>
            </w:r>
          </w:p>
        </w:tc>
        <w:tc>
          <w:tcPr>
            <w:tcW w:w="1519" w:type="dxa"/>
            <w:gridSpan w:val="2"/>
          </w:tcPr>
          <w:p w14:paraId="2BC3B6C8" w14:textId="77777777" w:rsidR="00EA59DC" w:rsidRDefault="00EA59DC" w:rsidP="003F2545">
            <w:pPr>
              <w:pStyle w:val="TAL"/>
              <w:keepNext w:val="0"/>
              <w:keepLines w:val="0"/>
            </w:pPr>
            <w:r>
              <w:t>See subclause 16.4.7</w:t>
            </w:r>
          </w:p>
        </w:tc>
        <w:tc>
          <w:tcPr>
            <w:tcW w:w="1421" w:type="dxa"/>
          </w:tcPr>
          <w:p w14:paraId="0E47D5F9" w14:textId="77777777" w:rsidR="00EA59DC" w:rsidRDefault="00EA59DC" w:rsidP="003F2545">
            <w:pPr>
              <w:pStyle w:val="TAL"/>
              <w:keepNext w:val="0"/>
              <w:keepLines w:val="0"/>
            </w:pPr>
            <w:r>
              <w:t>Optional except sub-attribute 3 which is conditional</w:t>
            </w:r>
          </w:p>
        </w:tc>
      </w:tr>
      <w:tr w:rsidR="00EA59DC" w14:paraId="2B591266" w14:textId="77777777" w:rsidTr="003F2545">
        <w:trPr>
          <w:cantSplit/>
        </w:trPr>
        <w:tc>
          <w:tcPr>
            <w:tcW w:w="10278" w:type="dxa"/>
            <w:gridSpan w:val="6"/>
          </w:tcPr>
          <w:p w14:paraId="1540B64C" w14:textId="77777777" w:rsidR="00EA59DC" w:rsidRDefault="00EA59DC" w:rsidP="003F2545">
            <w:pPr>
              <w:pStyle w:val="TAN"/>
            </w:pPr>
            <w:r>
              <w:t>NOTE 1:</w:t>
            </w:r>
            <w:r>
              <w:tab/>
              <w:t xml:space="preserve">Either NAS-IP-Address or NAS-Identifier shall be present. </w:t>
            </w:r>
          </w:p>
          <w:p w14:paraId="6E9E3E60" w14:textId="77777777" w:rsidR="00EA59DC" w:rsidRDefault="00EA59DC" w:rsidP="003F2545">
            <w:pPr>
              <w:pStyle w:val="TAN"/>
            </w:pPr>
            <w:r>
              <w:t>NOTE 2:</w:t>
            </w:r>
            <w:r>
              <w:tab/>
              <w:t>The presence of this attribute is conditional upon this attribute being received in the Access-Accept message</w:t>
            </w:r>
          </w:p>
          <w:p w14:paraId="47CBCEA1" w14:textId="198FE71B" w:rsidR="00EA59DC" w:rsidRDefault="00EA59DC" w:rsidP="003F2545">
            <w:pPr>
              <w:pStyle w:val="TAN"/>
            </w:pPr>
            <w:r>
              <w:t xml:space="preserve">NOTE 3: </w:t>
            </w:r>
            <w:r>
              <w:tab/>
            </w:r>
            <w:ins w:id="88" w:author="Maria Liang" w:date="2021-04-05T00:19:00Z">
              <w:r w:rsidRPr="00EA59DC">
                <w:t xml:space="preserve">If the 3GPP-PDP-Type is IPv4, IPv6, or IPv4v6, </w:t>
              </w:r>
            </w:ins>
            <w:r>
              <w:t>IPv4 and/or IPv6 address/prefix attributes shall be present. The IP protocol version for end-user and network may be different.</w:t>
            </w:r>
          </w:p>
          <w:p w14:paraId="70C2C3BD" w14:textId="77777777" w:rsidR="00EA59DC" w:rsidRDefault="00EA59DC" w:rsidP="003F2545">
            <w:pPr>
              <w:pStyle w:val="TAN"/>
            </w:pPr>
            <w:r>
              <w:t xml:space="preserve">NOTE 4: </w:t>
            </w:r>
            <w:r>
              <w:tab/>
              <w:t>Included if the prefix alone is not unique for the user. This may be the case, for example, if a static IPv6 address is assigned.</w:t>
            </w:r>
          </w:p>
          <w:p w14:paraId="7ADC0DE9" w14:textId="77777777" w:rsidR="00EA59DC" w:rsidRDefault="00EA59DC" w:rsidP="003F2545">
            <w:pPr>
              <w:pStyle w:val="TAN"/>
            </w:pPr>
            <w:r>
              <w:t>NOTE 5:</w:t>
            </w:r>
            <w:r>
              <w:tab/>
              <w:t>The GGSN/P-GW IP address is the same one that is used in the CDRs generated by the GGSN/P-GW.</w:t>
            </w:r>
          </w:p>
          <w:p w14:paraId="670EA558" w14:textId="77777777" w:rsidR="00EA59DC" w:rsidRDefault="00EA59DC" w:rsidP="003F2545">
            <w:pPr>
              <w:pStyle w:val="TAN"/>
              <w:rPr>
                <w:lang w:eastAsia="ko-KR"/>
              </w:rPr>
            </w:pPr>
            <w:r>
              <w:t>NOTE 6:</w:t>
            </w:r>
            <w:r>
              <w:tab/>
              <w:t>There are no leading characters in front of the country code.</w:t>
            </w:r>
          </w:p>
          <w:p w14:paraId="37EA0AFE" w14:textId="77777777" w:rsidR="00EA59DC" w:rsidRDefault="00EA59DC" w:rsidP="003F2545">
            <w:pPr>
              <w:pStyle w:val="TAN"/>
            </w:pPr>
            <w:r>
              <w:t xml:space="preserve">NOTE 7: </w:t>
            </w:r>
            <w:r>
              <w:tab/>
              <w:t>Either IPv4 or IPv6 address attribute shall be present.</w:t>
            </w:r>
          </w:p>
          <w:p w14:paraId="28B48CF0" w14:textId="77777777" w:rsidR="00EA59DC" w:rsidRDefault="00EA59DC" w:rsidP="003F2545">
            <w:pPr>
              <w:pStyle w:val="TAN"/>
              <w:rPr>
                <w:lang w:eastAsia="ko-KR"/>
              </w:rPr>
            </w:pPr>
            <w:r>
              <w:t xml:space="preserve">NOTE 8: </w:t>
            </w:r>
            <w:r>
              <w:tab/>
              <w:t>Framed-Protocol value of 7 is used by both GGSN and P-GW when interworking with RADIUS AAA servers. When used for P-GW, it represents the IP-CAN bearer.</w:t>
            </w:r>
          </w:p>
          <w:p w14:paraId="318FA4C9" w14:textId="77777777" w:rsidR="00EA59DC" w:rsidRDefault="00EA59DC" w:rsidP="003F2545">
            <w:pPr>
              <w:pStyle w:val="TAN"/>
            </w:pPr>
            <w:r>
              <w:t xml:space="preserve">NOTE 9: </w:t>
            </w:r>
            <w:r>
              <w:rPr>
                <w:rFonts w:hint="eastAsia"/>
                <w:lang w:eastAsia="ko-KR"/>
              </w:rPr>
              <w:t xml:space="preserve"> </w:t>
            </w:r>
            <w:r>
              <w:t>Delegated IPv6 prefix shall be present if IPv6 prefix delegation is required from the external DN-AAA server.</w:t>
            </w:r>
          </w:p>
          <w:p w14:paraId="6EB18570" w14:textId="77777777" w:rsidR="00EA59DC" w:rsidRDefault="00EA59DC" w:rsidP="003F2545">
            <w:pPr>
              <w:pStyle w:val="TAN"/>
              <w:rPr>
                <w:lang w:eastAsia="ko-KR"/>
              </w:rPr>
            </w:pPr>
            <w:r>
              <w:t xml:space="preserve">NOTE 10: </w:t>
            </w:r>
            <w:r>
              <w:tab/>
              <w:t>This information is not available in Rel-14 and subsequent releases up to the present release if the P-GW is split into a user plane node and control plane node according to 3GPP TS 29.244 [114].</w:t>
            </w:r>
          </w:p>
        </w:tc>
      </w:tr>
    </w:tbl>
    <w:p w14:paraId="5CCF709C" w14:textId="56EF8F1E" w:rsidR="00EA59DC" w:rsidRDefault="00EA59DC" w:rsidP="0048400D"/>
    <w:p w14:paraId="728044AB" w14:textId="78A35A5D" w:rsidR="00EA59DC" w:rsidRPr="008C6891" w:rsidRDefault="00EA59DC" w:rsidP="00EA59D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lastRenderedPageBreak/>
        <w:t xml:space="preserve">*** </w:t>
      </w:r>
      <w:r>
        <w:rPr>
          <w:rFonts w:eastAsia="DengXian"/>
          <w:noProof/>
          <w:color w:val="0000FF"/>
          <w:sz w:val="28"/>
          <w:szCs w:val="28"/>
        </w:rPr>
        <w:t>6th</w:t>
      </w:r>
      <w:r w:rsidRPr="008C6891">
        <w:rPr>
          <w:rFonts w:eastAsia="DengXian"/>
          <w:noProof/>
          <w:color w:val="0000FF"/>
          <w:sz w:val="28"/>
          <w:szCs w:val="28"/>
        </w:rPr>
        <w:t xml:space="preserve"> Change ***</w:t>
      </w:r>
    </w:p>
    <w:p w14:paraId="0BD5719B" w14:textId="77777777" w:rsidR="00EA59DC" w:rsidRDefault="00EA59DC" w:rsidP="00EA59DC">
      <w:pPr>
        <w:pStyle w:val="Heading3"/>
      </w:pPr>
      <w:bookmarkStart w:id="89" w:name="_Toc517273810"/>
      <w:bookmarkStart w:id="90" w:name="_Toc44588735"/>
      <w:bookmarkStart w:id="91" w:name="_Toc45130672"/>
      <w:bookmarkStart w:id="92" w:name="_Toc45131071"/>
      <w:bookmarkStart w:id="93" w:name="_Toc51746051"/>
      <w:bookmarkStart w:id="94" w:name="_Toc51936988"/>
      <w:bookmarkStart w:id="95" w:name="_Toc51937248"/>
      <w:bookmarkStart w:id="96" w:name="_Toc58500255"/>
      <w:bookmarkStart w:id="97" w:name="_Toc58500537"/>
      <w:bookmarkStart w:id="98" w:name="_Toc59013592"/>
      <w:bookmarkStart w:id="99" w:name="_Toc68103336"/>
      <w:r>
        <w:t>16.4.9</w:t>
      </w:r>
      <w:r>
        <w:tab/>
        <w:t>Disconnect Request (optionally sent from AAA server to GGSN/P-GW)</w:t>
      </w:r>
      <w:bookmarkEnd w:id="89"/>
      <w:bookmarkEnd w:id="90"/>
      <w:bookmarkEnd w:id="91"/>
      <w:bookmarkEnd w:id="92"/>
      <w:bookmarkEnd w:id="93"/>
      <w:bookmarkEnd w:id="94"/>
      <w:bookmarkEnd w:id="95"/>
      <w:bookmarkEnd w:id="96"/>
      <w:bookmarkEnd w:id="97"/>
      <w:bookmarkEnd w:id="98"/>
      <w:bookmarkEnd w:id="99"/>
    </w:p>
    <w:p w14:paraId="1673F9BD" w14:textId="77777777" w:rsidR="00EA59DC" w:rsidRDefault="00EA59DC" w:rsidP="00EA59DC">
      <w:pPr>
        <w:keepNext/>
        <w:keepLines/>
      </w:pPr>
      <w:r>
        <w:t>Table 9 describes the attributes of the Disconnect-Request message.</w:t>
      </w:r>
    </w:p>
    <w:p w14:paraId="7A408480" w14:textId="77777777" w:rsidR="00EA59DC" w:rsidRDefault="00EA59DC" w:rsidP="00EA59DC">
      <w:pPr>
        <w:pStyle w:val="TH"/>
      </w:pPr>
      <w:r>
        <w:t>Table 9: The attributes of the Disconnect-Request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4253"/>
        <w:gridCol w:w="1501"/>
        <w:gridCol w:w="1439"/>
      </w:tblGrid>
      <w:tr w:rsidR="00EA59DC" w14:paraId="7D1D2956" w14:textId="77777777" w:rsidTr="003F2545">
        <w:tc>
          <w:tcPr>
            <w:tcW w:w="1101" w:type="dxa"/>
          </w:tcPr>
          <w:p w14:paraId="18280F39" w14:textId="77777777" w:rsidR="00EA59DC" w:rsidRDefault="00EA59DC" w:rsidP="003F2545">
            <w:pPr>
              <w:pStyle w:val="TAH"/>
              <w:keepNext w:val="0"/>
              <w:keepLines w:val="0"/>
            </w:pPr>
            <w:proofErr w:type="spellStart"/>
            <w:r>
              <w:t>Attr</w:t>
            </w:r>
            <w:proofErr w:type="spellEnd"/>
            <w:r>
              <w:t xml:space="preserve"> #</w:t>
            </w:r>
          </w:p>
        </w:tc>
        <w:tc>
          <w:tcPr>
            <w:tcW w:w="1984" w:type="dxa"/>
          </w:tcPr>
          <w:p w14:paraId="53DCC6C3" w14:textId="77777777" w:rsidR="00EA59DC" w:rsidRDefault="00EA59DC" w:rsidP="003F2545">
            <w:pPr>
              <w:pStyle w:val="TAH"/>
              <w:keepNext w:val="0"/>
              <w:keepLines w:val="0"/>
            </w:pPr>
            <w:r>
              <w:t>Attribute Name</w:t>
            </w:r>
          </w:p>
        </w:tc>
        <w:tc>
          <w:tcPr>
            <w:tcW w:w="4253" w:type="dxa"/>
          </w:tcPr>
          <w:p w14:paraId="57C20480" w14:textId="77777777" w:rsidR="00EA59DC" w:rsidRDefault="00EA59DC" w:rsidP="003F2545">
            <w:pPr>
              <w:pStyle w:val="TAH"/>
              <w:keepNext w:val="0"/>
              <w:keepLines w:val="0"/>
            </w:pPr>
            <w:r>
              <w:t>Description</w:t>
            </w:r>
          </w:p>
        </w:tc>
        <w:tc>
          <w:tcPr>
            <w:tcW w:w="1501" w:type="dxa"/>
          </w:tcPr>
          <w:p w14:paraId="49337E49" w14:textId="77777777" w:rsidR="00EA59DC" w:rsidRDefault="00EA59DC" w:rsidP="003F2545">
            <w:pPr>
              <w:pStyle w:val="TAH"/>
              <w:keepNext w:val="0"/>
              <w:keepLines w:val="0"/>
            </w:pPr>
            <w:r>
              <w:t>Content</w:t>
            </w:r>
          </w:p>
        </w:tc>
        <w:tc>
          <w:tcPr>
            <w:tcW w:w="1439" w:type="dxa"/>
          </w:tcPr>
          <w:p w14:paraId="5780A3EA" w14:textId="77777777" w:rsidR="00EA59DC" w:rsidRDefault="00EA59DC" w:rsidP="003F2545">
            <w:pPr>
              <w:pStyle w:val="TAH"/>
              <w:keepNext w:val="0"/>
              <w:keepLines w:val="0"/>
            </w:pPr>
            <w:r>
              <w:t>Presence Requirement</w:t>
            </w:r>
          </w:p>
        </w:tc>
      </w:tr>
      <w:tr w:rsidR="00EA59DC" w14:paraId="3245649F" w14:textId="77777777" w:rsidTr="003F2545">
        <w:tc>
          <w:tcPr>
            <w:tcW w:w="1101" w:type="dxa"/>
          </w:tcPr>
          <w:p w14:paraId="62C7C692" w14:textId="77777777" w:rsidR="00EA59DC" w:rsidRDefault="00EA59DC" w:rsidP="003F2545">
            <w:pPr>
              <w:pStyle w:val="TAL"/>
              <w:keepNext w:val="0"/>
              <w:keepLines w:val="0"/>
            </w:pPr>
            <w:r>
              <w:t>1</w:t>
            </w:r>
          </w:p>
        </w:tc>
        <w:tc>
          <w:tcPr>
            <w:tcW w:w="1984" w:type="dxa"/>
          </w:tcPr>
          <w:p w14:paraId="2519B279" w14:textId="77777777" w:rsidR="00EA59DC" w:rsidRDefault="00EA59DC" w:rsidP="003F2545">
            <w:pPr>
              <w:pStyle w:val="TAL"/>
              <w:keepNext w:val="0"/>
              <w:keepLines w:val="0"/>
            </w:pPr>
            <w:proofErr w:type="gramStart"/>
            <w:r>
              <w:t>User-Name</w:t>
            </w:r>
            <w:proofErr w:type="gramEnd"/>
          </w:p>
        </w:tc>
        <w:tc>
          <w:tcPr>
            <w:tcW w:w="4253" w:type="dxa"/>
          </w:tcPr>
          <w:p w14:paraId="65E080DB" w14:textId="77777777" w:rsidR="00EA59DC" w:rsidRDefault="00EA59DC" w:rsidP="003F2545">
            <w:pPr>
              <w:pStyle w:val="TAL"/>
              <w:keepNext w:val="0"/>
              <w:keepLines w:val="0"/>
            </w:pPr>
            <w:r>
              <w:t>Username provided by the user (extracted from the PCO</w:t>
            </w:r>
            <w:r>
              <w:rPr>
                <w:rFonts w:hint="eastAsia"/>
                <w:lang w:eastAsia="zh-CN"/>
              </w:rPr>
              <w:t>/APCO</w:t>
            </w:r>
            <w:r>
              <w:t xml:space="preserve"> field</w:t>
            </w:r>
            <w:r>
              <w:rPr>
                <w:rFonts w:hint="eastAsia"/>
                <w:lang w:eastAsia="zh-CN"/>
              </w:rPr>
              <w:t xml:space="preserve"> </w:t>
            </w:r>
            <w:r>
              <w:t xml:space="preserve">received during PDN connection establishment) or PPP authentication phase (if PPP PDP type is used). If no username is available a generic username, configurable on a per APN basis, shall be present. If the </w:t>
            </w:r>
            <w:proofErr w:type="gramStart"/>
            <w:r>
              <w:t>User-Name</w:t>
            </w:r>
            <w:proofErr w:type="gramEnd"/>
            <w:r>
              <w:t xml:space="preserve"> has been sent in the Access-Accept message, this user-name shall be used in preference to the above</w:t>
            </w:r>
          </w:p>
        </w:tc>
        <w:tc>
          <w:tcPr>
            <w:tcW w:w="1501" w:type="dxa"/>
          </w:tcPr>
          <w:p w14:paraId="70BC3489" w14:textId="77777777" w:rsidR="00EA59DC" w:rsidRDefault="00EA59DC" w:rsidP="003F2545">
            <w:pPr>
              <w:pStyle w:val="TAL"/>
              <w:keepNext w:val="0"/>
              <w:keepLines w:val="0"/>
            </w:pPr>
            <w:r>
              <w:t>String</w:t>
            </w:r>
          </w:p>
        </w:tc>
        <w:tc>
          <w:tcPr>
            <w:tcW w:w="1439" w:type="dxa"/>
          </w:tcPr>
          <w:p w14:paraId="7F3869F2" w14:textId="77777777" w:rsidR="00EA59DC" w:rsidRDefault="00EA59DC" w:rsidP="003F2545">
            <w:pPr>
              <w:pStyle w:val="TAL"/>
              <w:keepNext w:val="0"/>
              <w:keepLines w:val="0"/>
            </w:pPr>
            <w:r>
              <w:t>Optional</w:t>
            </w:r>
          </w:p>
        </w:tc>
      </w:tr>
      <w:tr w:rsidR="00EA59DC" w14:paraId="6E21E5D0" w14:textId="77777777" w:rsidTr="003F2545">
        <w:tc>
          <w:tcPr>
            <w:tcW w:w="1101" w:type="dxa"/>
          </w:tcPr>
          <w:p w14:paraId="2B31FD68" w14:textId="77777777" w:rsidR="00EA59DC" w:rsidRDefault="00EA59DC" w:rsidP="003F2545">
            <w:pPr>
              <w:pStyle w:val="TAL"/>
              <w:keepNext w:val="0"/>
              <w:keepLines w:val="0"/>
            </w:pPr>
            <w:r>
              <w:t>8</w:t>
            </w:r>
          </w:p>
        </w:tc>
        <w:tc>
          <w:tcPr>
            <w:tcW w:w="1984" w:type="dxa"/>
          </w:tcPr>
          <w:p w14:paraId="37D349DC" w14:textId="77777777" w:rsidR="00EA59DC" w:rsidRDefault="00EA59DC" w:rsidP="003F2545">
            <w:pPr>
              <w:pStyle w:val="TAL"/>
              <w:keepNext w:val="0"/>
              <w:keepLines w:val="0"/>
            </w:pPr>
            <w:r>
              <w:t>Framed-IP-Address</w:t>
            </w:r>
          </w:p>
        </w:tc>
        <w:tc>
          <w:tcPr>
            <w:tcW w:w="4253" w:type="dxa"/>
          </w:tcPr>
          <w:p w14:paraId="3FC556E9" w14:textId="77777777" w:rsidR="00EA59DC" w:rsidRDefault="00EA59DC" w:rsidP="003F2545">
            <w:pPr>
              <w:pStyle w:val="TAL"/>
              <w:keepNext w:val="0"/>
              <w:keepLines w:val="0"/>
            </w:pPr>
            <w:r>
              <w:t>User IPv4 address</w:t>
            </w:r>
          </w:p>
        </w:tc>
        <w:tc>
          <w:tcPr>
            <w:tcW w:w="1501" w:type="dxa"/>
          </w:tcPr>
          <w:p w14:paraId="10A40842" w14:textId="77777777" w:rsidR="00EA59DC" w:rsidRDefault="00EA59DC" w:rsidP="003F2545">
            <w:pPr>
              <w:pStyle w:val="TAL"/>
              <w:keepNext w:val="0"/>
              <w:keepLines w:val="0"/>
            </w:pPr>
            <w:r>
              <w:t>IPv4</w:t>
            </w:r>
          </w:p>
        </w:tc>
        <w:tc>
          <w:tcPr>
            <w:tcW w:w="1439" w:type="dxa"/>
          </w:tcPr>
          <w:p w14:paraId="7FDD76C2" w14:textId="77777777" w:rsidR="00EA59DC" w:rsidRDefault="00EA59DC" w:rsidP="003F2545">
            <w:pPr>
              <w:pStyle w:val="TAL"/>
              <w:keepNext w:val="0"/>
              <w:keepLines w:val="0"/>
            </w:pPr>
            <w:r>
              <w:t>Conditional Note 2</w:t>
            </w:r>
          </w:p>
        </w:tc>
      </w:tr>
      <w:tr w:rsidR="00EA59DC" w14:paraId="13C37007" w14:textId="77777777" w:rsidTr="003F2545">
        <w:tc>
          <w:tcPr>
            <w:tcW w:w="1101" w:type="dxa"/>
          </w:tcPr>
          <w:p w14:paraId="257A47C9" w14:textId="77777777" w:rsidR="00EA59DC" w:rsidRDefault="00EA59DC" w:rsidP="003F2545">
            <w:pPr>
              <w:pStyle w:val="TAL"/>
            </w:pPr>
            <w:r>
              <w:t>97</w:t>
            </w:r>
          </w:p>
        </w:tc>
        <w:tc>
          <w:tcPr>
            <w:tcW w:w="1984" w:type="dxa"/>
          </w:tcPr>
          <w:p w14:paraId="5F20C129" w14:textId="77777777" w:rsidR="00EA59DC" w:rsidRDefault="00EA59DC" w:rsidP="003F2545">
            <w:pPr>
              <w:pStyle w:val="TAL"/>
            </w:pPr>
            <w:r>
              <w:t>Framed-IPv6-Prefix</w:t>
            </w:r>
          </w:p>
        </w:tc>
        <w:tc>
          <w:tcPr>
            <w:tcW w:w="4253" w:type="dxa"/>
          </w:tcPr>
          <w:p w14:paraId="069F2541" w14:textId="77777777" w:rsidR="00EA59DC" w:rsidRDefault="00EA59DC" w:rsidP="003F2545">
            <w:pPr>
              <w:pStyle w:val="TAL"/>
            </w:pPr>
            <w:r>
              <w:t>User IPv6 prefix</w:t>
            </w:r>
          </w:p>
        </w:tc>
        <w:tc>
          <w:tcPr>
            <w:tcW w:w="1501" w:type="dxa"/>
          </w:tcPr>
          <w:p w14:paraId="2264DC8C" w14:textId="77777777" w:rsidR="00EA59DC" w:rsidRDefault="00EA59DC" w:rsidP="003F2545">
            <w:pPr>
              <w:pStyle w:val="TAL"/>
            </w:pPr>
            <w:r>
              <w:t>IPv6</w:t>
            </w:r>
          </w:p>
        </w:tc>
        <w:tc>
          <w:tcPr>
            <w:tcW w:w="1439" w:type="dxa"/>
          </w:tcPr>
          <w:p w14:paraId="126DA79A" w14:textId="77777777" w:rsidR="00EA59DC" w:rsidRDefault="00EA59DC" w:rsidP="003F2545">
            <w:pPr>
              <w:pStyle w:val="TAL"/>
            </w:pPr>
            <w:r>
              <w:t>Conditional Note 2</w:t>
            </w:r>
          </w:p>
        </w:tc>
      </w:tr>
      <w:tr w:rsidR="00EA59DC" w14:paraId="695246B9" w14:textId="77777777" w:rsidTr="003F2545">
        <w:tc>
          <w:tcPr>
            <w:tcW w:w="1101" w:type="dxa"/>
          </w:tcPr>
          <w:p w14:paraId="4BAD6F0B" w14:textId="77777777" w:rsidR="00EA59DC" w:rsidRDefault="00EA59DC" w:rsidP="003F2545">
            <w:pPr>
              <w:pStyle w:val="TAL"/>
            </w:pPr>
            <w:r>
              <w:t>96</w:t>
            </w:r>
          </w:p>
        </w:tc>
        <w:tc>
          <w:tcPr>
            <w:tcW w:w="1984" w:type="dxa"/>
          </w:tcPr>
          <w:p w14:paraId="5789E32B" w14:textId="77777777" w:rsidR="00EA59DC" w:rsidRDefault="00EA59DC" w:rsidP="003F2545">
            <w:pPr>
              <w:pStyle w:val="TAL"/>
            </w:pPr>
            <w:r>
              <w:t>Framed-Interface-Id</w:t>
            </w:r>
          </w:p>
        </w:tc>
        <w:tc>
          <w:tcPr>
            <w:tcW w:w="4253" w:type="dxa"/>
          </w:tcPr>
          <w:p w14:paraId="5FDCD138" w14:textId="77777777" w:rsidR="00EA59DC" w:rsidRDefault="00EA59DC" w:rsidP="003F2545">
            <w:pPr>
              <w:pStyle w:val="TAL"/>
            </w:pPr>
            <w:r>
              <w:t>User IPv6 Interface Identifier</w:t>
            </w:r>
          </w:p>
        </w:tc>
        <w:tc>
          <w:tcPr>
            <w:tcW w:w="1501" w:type="dxa"/>
          </w:tcPr>
          <w:p w14:paraId="35534110" w14:textId="77777777" w:rsidR="00EA59DC" w:rsidRDefault="00EA59DC" w:rsidP="003F2545">
            <w:pPr>
              <w:pStyle w:val="TAL"/>
            </w:pPr>
            <w:r>
              <w:t>IPv6</w:t>
            </w:r>
          </w:p>
        </w:tc>
        <w:tc>
          <w:tcPr>
            <w:tcW w:w="1439" w:type="dxa"/>
          </w:tcPr>
          <w:p w14:paraId="55F3D5FB" w14:textId="77777777" w:rsidR="00EA59DC" w:rsidRDefault="00EA59DC" w:rsidP="003F2545">
            <w:pPr>
              <w:pStyle w:val="TAL"/>
            </w:pPr>
            <w:r>
              <w:t>Conditional</w:t>
            </w:r>
          </w:p>
          <w:p w14:paraId="0664EFDB" w14:textId="77777777" w:rsidR="00EA59DC" w:rsidRDefault="00EA59DC" w:rsidP="003F2545">
            <w:pPr>
              <w:pStyle w:val="TAL"/>
            </w:pPr>
            <w:r>
              <w:t>Notes 1and 2</w:t>
            </w:r>
          </w:p>
        </w:tc>
      </w:tr>
      <w:tr w:rsidR="00EA59DC" w14:paraId="213723E9" w14:textId="77777777" w:rsidTr="003F2545">
        <w:tc>
          <w:tcPr>
            <w:tcW w:w="1101" w:type="dxa"/>
          </w:tcPr>
          <w:p w14:paraId="147020D2" w14:textId="77777777" w:rsidR="00EA59DC" w:rsidRDefault="00EA59DC" w:rsidP="003F2545">
            <w:pPr>
              <w:pStyle w:val="TAL"/>
              <w:keepNext w:val="0"/>
              <w:keepLines w:val="0"/>
            </w:pPr>
            <w:r>
              <w:t>44</w:t>
            </w:r>
          </w:p>
        </w:tc>
        <w:tc>
          <w:tcPr>
            <w:tcW w:w="1984" w:type="dxa"/>
          </w:tcPr>
          <w:p w14:paraId="2CA7C433" w14:textId="77777777" w:rsidR="00EA59DC" w:rsidRDefault="00EA59DC" w:rsidP="003F2545">
            <w:pPr>
              <w:pStyle w:val="TAL"/>
              <w:keepNext w:val="0"/>
              <w:keepLines w:val="0"/>
            </w:pPr>
            <w:r>
              <w:t>Acct-Session-Id</w:t>
            </w:r>
          </w:p>
        </w:tc>
        <w:tc>
          <w:tcPr>
            <w:tcW w:w="4253" w:type="dxa"/>
          </w:tcPr>
          <w:p w14:paraId="3B1E9CF0" w14:textId="77777777" w:rsidR="00EA59DC" w:rsidRDefault="00EA59DC" w:rsidP="003F2545">
            <w:pPr>
              <w:pStyle w:val="TAL"/>
              <w:keepNext w:val="0"/>
              <w:keepLines w:val="0"/>
            </w:pPr>
            <w:r>
              <w:t xml:space="preserve">User session identifier. </w:t>
            </w:r>
          </w:p>
        </w:tc>
        <w:tc>
          <w:tcPr>
            <w:tcW w:w="1501" w:type="dxa"/>
          </w:tcPr>
          <w:p w14:paraId="207776CF" w14:textId="77777777" w:rsidR="00EA59DC" w:rsidRDefault="00EA59DC" w:rsidP="003F2545">
            <w:pPr>
              <w:pStyle w:val="TAL"/>
              <w:keepNext w:val="0"/>
              <w:keepLines w:val="0"/>
            </w:pPr>
            <w:r>
              <w:t xml:space="preserve">GGSN/P-GW IP address (IPv4 or IPv6) and Charging-ID concatenated in a UTF-8 encoded hexadecimal </w:t>
            </w:r>
            <w:r>
              <w:rPr>
                <w:lang w:val="en-US"/>
              </w:rPr>
              <w:t>characters</w:t>
            </w:r>
            <w:r>
              <w:t xml:space="preserve">. </w:t>
            </w:r>
          </w:p>
          <w:p w14:paraId="2215B1F3" w14:textId="77777777" w:rsidR="00EA59DC" w:rsidRDefault="00EA59DC" w:rsidP="003F2545">
            <w:pPr>
              <w:pStyle w:val="TAL"/>
              <w:keepNext w:val="0"/>
              <w:keepLines w:val="0"/>
            </w:pPr>
            <w:r>
              <w:t>(Note 3)</w:t>
            </w:r>
          </w:p>
        </w:tc>
        <w:tc>
          <w:tcPr>
            <w:tcW w:w="1439" w:type="dxa"/>
          </w:tcPr>
          <w:p w14:paraId="35588D72" w14:textId="77777777" w:rsidR="00EA59DC" w:rsidRDefault="00EA59DC" w:rsidP="003F2545">
            <w:pPr>
              <w:pStyle w:val="TAL"/>
              <w:keepNext w:val="0"/>
              <w:keepLines w:val="0"/>
            </w:pPr>
            <w:r>
              <w:t>Mandatory</w:t>
            </w:r>
          </w:p>
        </w:tc>
      </w:tr>
      <w:tr w:rsidR="00EA59DC" w14:paraId="6A89116A" w14:textId="77777777" w:rsidTr="003F2545">
        <w:tc>
          <w:tcPr>
            <w:tcW w:w="1101" w:type="dxa"/>
          </w:tcPr>
          <w:p w14:paraId="5B695EC9" w14:textId="77777777" w:rsidR="00EA59DC" w:rsidRDefault="00EA59DC" w:rsidP="003F2545">
            <w:pPr>
              <w:pStyle w:val="TAL"/>
            </w:pPr>
            <w:r>
              <w:t>26/10415</w:t>
            </w:r>
          </w:p>
        </w:tc>
        <w:tc>
          <w:tcPr>
            <w:tcW w:w="1984" w:type="dxa"/>
          </w:tcPr>
          <w:p w14:paraId="7466273F" w14:textId="77777777" w:rsidR="00EA59DC" w:rsidRDefault="00EA59DC" w:rsidP="003F2545">
            <w:pPr>
              <w:pStyle w:val="TAL"/>
            </w:pPr>
            <w:r>
              <w:t>3GPP Vendor-Specific</w:t>
            </w:r>
          </w:p>
        </w:tc>
        <w:tc>
          <w:tcPr>
            <w:tcW w:w="4253" w:type="dxa"/>
          </w:tcPr>
          <w:p w14:paraId="0DFCA11D" w14:textId="77777777" w:rsidR="00EA59DC" w:rsidRDefault="00EA59DC" w:rsidP="003F2545">
            <w:pPr>
              <w:pStyle w:val="TAL"/>
            </w:pPr>
            <w:r>
              <w:t>Sub-attributes according to subclause 16.4.7.</w:t>
            </w:r>
          </w:p>
        </w:tc>
        <w:tc>
          <w:tcPr>
            <w:tcW w:w="1501" w:type="dxa"/>
          </w:tcPr>
          <w:p w14:paraId="2FBD8783" w14:textId="77777777" w:rsidR="00EA59DC" w:rsidRDefault="00EA59DC" w:rsidP="003F2545">
            <w:pPr>
              <w:pStyle w:val="TAL"/>
            </w:pPr>
            <w:r>
              <w:t>See subclause 16.4.7</w:t>
            </w:r>
          </w:p>
        </w:tc>
        <w:tc>
          <w:tcPr>
            <w:tcW w:w="1439" w:type="dxa"/>
          </w:tcPr>
          <w:p w14:paraId="15048C5A" w14:textId="77777777" w:rsidR="00EA59DC" w:rsidRDefault="00EA59DC" w:rsidP="003F2545">
            <w:pPr>
              <w:pStyle w:val="TAL"/>
            </w:pPr>
            <w:r>
              <w:t xml:space="preserve">Optional </w:t>
            </w:r>
          </w:p>
        </w:tc>
      </w:tr>
      <w:tr w:rsidR="00EA59DC" w14:paraId="610AD543" w14:textId="77777777" w:rsidTr="003F2545">
        <w:trPr>
          <w:cantSplit/>
        </w:trPr>
        <w:tc>
          <w:tcPr>
            <w:tcW w:w="10278" w:type="dxa"/>
            <w:gridSpan w:val="5"/>
          </w:tcPr>
          <w:p w14:paraId="276DFC9B" w14:textId="77777777" w:rsidR="00EA59DC" w:rsidRDefault="00EA59DC" w:rsidP="003F2545">
            <w:pPr>
              <w:pStyle w:val="TAN"/>
            </w:pPr>
            <w:r>
              <w:t xml:space="preserve">NOTE 1: </w:t>
            </w:r>
            <w:r>
              <w:tab/>
              <w:t>Included if the prefix alone is not unique for the user. This may be the case, for example, if a static IPv6 address is assigned.</w:t>
            </w:r>
          </w:p>
          <w:p w14:paraId="41808BC4" w14:textId="77777777" w:rsidR="00EA59DC" w:rsidRDefault="00EA59DC" w:rsidP="003F2545">
            <w:pPr>
              <w:pStyle w:val="TAN"/>
            </w:pPr>
          </w:p>
          <w:p w14:paraId="7B7EC6A6" w14:textId="725F9FD0" w:rsidR="00EA59DC" w:rsidRDefault="00EA59DC" w:rsidP="003F2545">
            <w:pPr>
              <w:pStyle w:val="TAN"/>
            </w:pPr>
            <w:r>
              <w:t xml:space="preserve">NOTE 2: </w:t>
            </w:r>
            <w:r>
              <w:tab/>
            </w:r>
            <w:ins w:id="100" w:author="Maria Liang" w:date="2021-04-05T00:19:00Z">
              <w:r w:rsidRPr="00EA59DC">
                <w:t xml:space="preserve">If the 3GPP-PDP-Type is IPv4, IPv6, or IPv4v6, </w:t>
              </w:r>
              <w:r>
                <w:t>e</w:t>
              </w:r>
            </w:ins>
            <w:del w:id="101" w:author="Maria Liang" w:date="2021-04-05T00:19:00Z">
              <w:r w:rsidDel="00EA59DC">
                <w:delText>E</w:delText>
              </w:r>
            </w:del>
            <w:r>
              <w:t>ither IPv4 or IPv6 address/prefix attribute shall be present. See subclause 16.3.4.</w:t>
            </w:r>
          </w:p>
          <w:p w14:paraId="4997D673" w14:textId="77777777" w:rsidR="00EA59DC" w:rsidRDefault="00EA59DC" w:rsidP="003F2545">
            <w:pPr>
              <w:pStyle w:val="TAN"/>
              <w:rPr>
                <w:lang w:eastAsia="ko-KR"/>
              </w:rPr>
            </w:pPr>
            <w:r>
              <w:t>NOTE 3:</w:t>
            </w:r>
            <w:r>
              <w:tab/>
              <w:t>The GGSN/P-GW IP address is the same one that is used in the CDRs created by the GGSN/P-GW.</w:t>
            </w:r>
          </w:p>
        </w:tc>
      </w:tr>
    </w:tbl>
    <w:p w14:paraId="07A2B326" w14:textId="77777777" w:rsidR="00EA59DC" w:rsidRDefault="00EA59DC" w:rsidP="0048400D"/>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FF0AC" w14:textId="77777777" w:rsidR="009C5A2B" w:rsidRDefault="009C5A2B">
      <w:r>
        <w:separator/>
      </w:r>
    </w:p>
  </w:endnote>
  <w:endnote w:type="continuationSeparator" w:id="0">
    <w:p w14:paraId="2256FF68" w14:textId="77777777" w:rsidR="009C5A2B" w:rsidRDefault="009C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35D69" w14:textId="77777777" w:rsidR="009C5A2B" w:rsidRDefault="009C5A2B">
      <w:r>
        <w:separator/>
      </w:r>
    </w:p>
  </w:footnote>
  <w:footnote w:type="continuationSeparator" w:id="0">
    <w:p w14:paraId="7C2BDC83" w14:textId="77777777" w:rsidR="009C5A2B" w:rsidRDefault="009C5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4BAA8" w14:textId="77777777" w:rsidR="003F2545" w:rsidRDefault="003F254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474A0" w14:textId="77777777" w:rsidR="003F2545" w:rsidRDefault="003F2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0DE0" w14:textId="77777777" w:rsidR="003F2545" w:rsidRDefault="003F2545">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9B190" w14:textId="77777777" w:rsidR="003F2545" w:rsidRDefault="003F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4E2600"/>
    <w:multiLevelType w:val="hybridMultilevel"/>
    <w:tmpl w:val="7A3A88C0"/>
    <w:lvl w:ilvl="0" w:tplc="6A663C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7B814919"/>
    <w:multiLevelType w:val="hybridMultilevel"/>
    <w:tmpl w:val="6D92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a Liang">
    <w15:presenceInfo w15:providerId="None" w15:userId="Maria Liang"/>
  </w15:person>
  <w15:person w15:author="Maria Liang r1">
    <w15:presenceInfo w15:providerId="None" w15:userId="Maria Liang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17D3E"/>
    <w:rsid w:val="00030236"/>
    <w:rsid w:val="00031C78"/>
    <w:rsid w:val="00032D47"/>
    <w:rsid w:val="00033438"/>
    <w:rsid w:val="000375D8"/>
    <w:rsid w:val="000450BB"/>
    <w:rsid w:val="00046C4E"/>
    <w:rsid w:val="000610A7"/>
    <w:rsid w:val="00081203"/>
    <w:rsid w:val="000824D7"/>
    <w:rsid w:val="000A03A6"/>
    <w:rsid w:val="000A0978"/>
    <w:rsid w:val="000A4E32"/>
    <w:rsid w:val="000B05C1"/>
    <w:rsid w:val="000C286E"/>
    <w:rsid w:val="000C4005"/>
    <w:rsid w:val="000D4354"/>
    <w:rsid w:val="000D59D6"/>
    <w:rsid w:val="000E3F93"/>
    <w:rsid w:val="000E6463"/>
    <w:rsid w:val="000E721B"/>
    <w:rsid w:val="0011204A"/>
    <w:rsid w:val="00114584"/>
    <w:rsid w:val="00114913"/>
    <w:rsid w:val="00116BD7"/>
    <w:rsid w:val="00131604"/>
    <w:rsid w:val="0013595B"/>
    <w:rsid w:val="00135AD0"/>
    <w:rsid w:val="001378C8"/>
    <w:rsid w:val="00140C67"/>
    <w:rsid w:val="00140E37"/>
    <w:rsid w:val="00146CBD"/>
    <w:rsid w:val="00151598"/>
    <w:rsid w:val="00151840"/>
    <w:rsid w:val="0015290F"/>
    <w:rsid w:val="00155591"/>
    <w:rsid w:val="00160D12"/>
    <w:rsid w:val="00180ACE"/>
    <w:rsid w:val="001866A5"/>
    <w:rsid w:val="00194B54"/>
    <w:rsid w:val="001A40F6"/>
    <w:rsid w:val="001C3C69"/>
    <w:rsid w:val="001C55A2"/>
    <w:rsid w:val="001E18A1"/>
    <w:rsid w:val="001E4D67"/>
    <w:rsid w:val="001F6928"/>
    <w:rsid w:val="0020713E"/>
    <w:rsid w:val="00211F1B"/>
    <w:rsid w:val="002127C7"/>
    <w:rsid w:val="002151D1"/>
    <w:rsid w:val="00222F21"/>
    <w:rsid w:val="00223DEF"/>
    <w:rsid w:val="00230F78"/>
    <w:rsid w:val="00234C2D"/>
    <w:rsid w:val="00235803"/>
    <w:rsid w:val="00237114"/>
    <w:rsid w:val="00240C74"/>
    <w:rsid w:val="002428D2"/>
    <w:rsid w:val="002522CC"/>
    <w:rsid w:val="002539C5"/>
    <w:rsid w:val="002643D0"/>
    <w:rsid w:val="0027798A"/>
    <w:rsid w:val="00277D67"/>
    <w:rsid w:val="00285766"/>
    <w:rsid w:val="0029131A"/>
    <w:rsid w:val="002922C9"/>
    <w:rsid w:val="002A7875"/>
    <w:rsid w:val="002A79B1"/>
    <w:rsid w:val="002C31E2"/>
    <w:rsid w:val="002D0E47"/>
    <w:rsid w:val="002D3492"/>
    <w:rsid w:val="002D5329"/>
    <w:rsid w:val="002F1FAA"/>
    <w:rsid w:val="002F4334"/>
    <w:rsid w:val="003063DB"/>
    <w:rsid w:val="003067AA"/>
    <w:rsid w:val="00307AC3"/>
    <w:rsid w:val="00315BCD"/>
    <w:rsid w:val="00316068"/>
    <w:rsid w:val="00316234"/>
    <w:rsid w:val="00316E31"/>
    <w:rsid w:val="00320A1A"/>
    <w:rsid w:val="00322FCD"/>
    <w:rsid w:val="003234EB"/>
    <w:rsid w:val="00327F72"/>
    <w:rsid w:val="0033097E"/>
    <w:rsid w:val="0035565F"/>
    <w:rsid w:val="00362A2C"/>
    <w:rsid w:val="003875E3"/>
    <w:rsid w:val="003A4EFA"/>
    <w:rsid w:val="003D1F21"/>
    <w:rsid w:val="003E2E43"/>
    <w:rsid w:val="003E341C"/>
    <w:rsid w:val="003E729C"/>
    <w:rsid w:val="003F2545"/>
    <w:rsid w:val="0040555D"/>
    <w:rsid w:val="0041367E"/>
    <w:rsid w:val="004149DC"/>
    <w:rsid w:val="0044692A"/>
    <w:rsid w:val="004608E5"/>
    <w:rsid w:val="00462524"/>
    <w:rsid w:val="0046279A"/>
    <w:rsid w:val="0048400D"/>
    <w:rsid w:val="00493962"/>
    <w:rsid w:val="004C16F3"/>
    <w:rsid w:val="004D1498"/>
    <w:rsid w:val="004F1E07"/>
    <w:rsid w:val="004F3BF8"/>
    <w:rsid w:val="00503126"/>
    <w:rsid w:val="005065E6"/>
    <w:rsid w:val="00512E63"/>
    <w:rsid w:val="0051789F"/>
    <w:rsid w:val="00523E02"/>
    <w:rsid w:val="00524C4E"/>
    <w:rsid w:val="00535B64"/>
    <w:rsid w:val="005447FB"/>
    <w:rsid w:val="005477A9"/>
    <w:rsid w:val="00555445"/>
    <w:rsid w:val="005818D8"/>
    <w:rsid w:val="005A0811"/>
    <w:rsid w:val="005A25BF"/>
    <w:rsid w:val="005A28BF"/>
    <w:rsid w:val="005A37CD"/>
    <w:rsid w:val="005B0769"/>
    <w:rsid w:val="005B56A9"/>
    <w:rsid w:val="005B58A8"/>
    <w:rsid w:val="005C07E4"/>
    <w:rsid w:val="005D79C1"/>
    <w:rsid w:val="00612A35"/>
    <w:rsid w:val="00640B8F"/>
    <w:rsid w:val="006422B3"/>
    <w:rsid w:val="0064528C"/>
    <w:rsid w:val="0065758D"/>
    <w:rsid w:val="00660565"/>
    <w:rsid w:val="0066336B"/>
    <w:rsid w:val="00681A30"/>
    <w:rsid w:val="00692727"/>
    <w:rsid w:val="0069448A"/>
    <w:rsid w:val="0069779E"/>
    <w:rsid w:val="006B071B"/>
    <w:rsid w:val="006B2957"/>
    <w:rsid w:val="006B471E"/>
    <w:rsid w:val="006C2601"/>
    <w:rsid w:val="006C4D40"/>
    <w:rsid w:val="006C4E99"/>
    <w:rsid w:val="006C4F00"/>
    <w:rsid w:val="006D0230"/>
    <w:rsid w:val="006D7759"/>
    <w:rsid w:val="006E5078"/>
    <w:rsid w:val="006E7874"/>
    <w:rsid w:val="006F7963"/>
    <w:rsid w:val="007021E2"/>
    <w:rsid w:val="00716695"/>
    <w:rsid w:val="007312CF"/>
    <w:rsid w:val="007333F2"/>
    <w:rsid w:val="00733773"/>
    <w:rsid w:val="00735118"/>
    <w:rsid w:val="007420F5"/>
    <w:rsid w:val="00743ED2"/>
    <w:rsid w:val="007469E0"/>
    <w:rsid w:val="007474A9"/>
    <w:rsid w:val="0076189B"/>
    <w:rsid w:val="0076492B"/>
    <w:rsid w:val="00771EF2"/>
    <w:rsid w:val="00772975"/>
    <w:rsid w:val="00775F80"/>
    <w:rsid w:val="00784600"/>
    <w:rsid w:val="00784E7E"/>
    <w:rsid w:val="007850CB"/>
    <w:rsid w:val="0079446F"/>
    <w:rsid w:val="007A0BEF"/>
    <w:rsid w:val="007A4EEC"/>
    <w:rsid w:val="007A68A7"/>
    <w:rsid w:val="007C2918"/>
    <w:rsid w:val="007C2AC1"/>
    <w:rsid w:val="007C7042"/>
    <w:rsid w:val="007F429B"/>
    <w:rsid w:val="007F70CB"/>
    <w:rsid w:val="00804E36"/>
    <w:rsid w:val="00806E75"/>
    <w:rsid w:val="0080707E"/>
    <w:rsid w:val="00815E04"/>
    <w:rsid w:val="00817F35"/>
    <w:rsid w:val="00826C7A"/>
    <w:rsid w:val="0082777B"/>
    <w:rsid w:val="00850CB5"/>
    <w:rsid w:val="008569D8"/>
    <w:rsid w:val="008615C1"/>
    <w:rsid w:val="00862DB7"/>
    <w:rsid w:val="008B5A34"/>
    <w:rsid w:val="008B7E80"/>
    <w:rsid w:val="008C0CA9"/>
    <w:rsid w:val="008C12B5"/>
    <w:rsid w:val="008C6891"/>
    <w:rsid w:val="008E0BC8"/>
    <w:rsid w:val="008E1BDC"/>
    <w:rsid w:val="008E60E7"/>
    <w:rsid w:val="008E6F83"/>
    <w:rsid w:val="0090013F"/>
    <w:rsid w:val="00900A1A"/>
    <w:rsid w:val="00902340"/>
    <w:rsid w:val="00914AC2"/>
    <w:rsid w:val="00937B75"/>
    <w:rsid w:val="009400D0"/>
    <w:rsid w:val="00943DD7"/>
    <w:rsid w:val="00946BBD"/>
    <w:rsid w:val="009602E0"/>
    <w:rsid w:val="009727A2"/>
    <w:rsid w:val="00974C89"/>
    <w:rsid w:val="00980FC8"/>
    <w:rsid w:val="0098110F"/>
    <w:rsid w:val="009A2A48"/>
    <w:rsid w:val="009B4C51"/>
    <w:rsid w:val="009C5A2B"/>
    <w:rsid w:val="009C66A6"/>
    <w:rsid w:val="009F566C"/>
    <w:rsid w:val="00A032AC"/>
    <w:rsid w:val="00A11749"/>
    <w:rsid w:val="00A3407C"/>
    <w:rsid w:val="00A371EF"/>
    <w:rsid w:val="00A40F98"/>
    <w:rsid w:val="00A41DA1"/>
    <w:rsid w:val="00A43299"/>
    <w:rsid w:val="00A432EE"/>
    <w:rsid w:val="00A575EE"/>
    <w:rsid w:val="00A702D0"/>
    <w:rsid w:val="00A70564"/>
    <w:rsid w:val="00A868C4"/>
    <w:rsid w:val="00AA08DB"/>
    <w:rsid w:val="00AB3257"/>
    <w:rsid w:val="00AB4C55"/>
    <w:rsid w:val="00AC0315"/>
    <w:rsid w:val="00AC2911"/>
    <w:rsid w:val="00AD4E38"/>
    <w:rsid w:val="00AD66A1"/>
    <w:rsid w:val="00B05013"/>
    <w:rsid w:val="00B07307"/>
    <w:rsid w:val="00B16FFC"/>
    <w:rsid w:val="00B213BA"/>
    <w:rsid w:val="00B2337F"/>
    <w:rsid w:val="00B263DA"/>
    <w:rsid w:val="00B30480"/>
    <w:rsid w:val="00B33B4A"/>
    <w:rsid w:val="00B36340"/>
    <w:rsid w:val="00B3784A"/>
    <w:rsid w:val="00B47669"/>
    <w:rsid w:val="00B64DE7"/>
    <w:rsid w:val="00B75519"/>
    <w:rsid w:val="00B81C15"/>
    <w:rsid w:val="00B81E2B"/>
    <w:rsid w:val="00B83D17"/>
    <w:rsid w:val="00B8420D"/>
    <w:rsid w:val="00B9344B"/>
    <w:rsid w:val="00B96FD3"/>
    <w:rsid w:val="00BA7926"/>
    <w:rsid w:val="00BC3F6B"/>
    <w:rsid w:val="00BC3FD2"/>
    <w:rsid w:val="00BD0BB3"/>
    <w:rsid w:val="00BD13D0"/>
    <w:rsid w:val="00BD5261"/>
    <w:rsid w:val="00C0178D"/>
    <w:rsid w:val="00C070C3"/>
    <w:rsid w:val="00C20BC6"/>
    <w:rsid w:val="00C31D8E"/>
    <w:rsid w:val="00C3249B"/>
    <w:rsid w:val="00C434DB"/>
    <w:rsid w:val="00C47D6E"/>
    <w:rsid w:val="00C5267A"/>
    <w:rsid w:val="00C64652"/>
    <w:rsid w:val="00C6688E"/>
    <w:rsid w:val="00C71542"/>
    <w:rsid w:val="00C80C45"/>
    <w:rsid w:val="00C832A7"/>
    <w:rsid w:val="00C83B78"/>
    <w:rsid w:val="00C90532"/>
    <w:rsid w:val="00CB1BB1"/>
    <w:rsid w:val="00CB25BA"/>
    <w:rsid w:val="00CC2BA2"/>
    <w:rsid w:val="00CC322E"/>
    <w:rsid w:val="00CE40FA"/>
    <w:rsid w:val="00CF49E3"/>
    <w:rsid w:val="00D1079B"/>
    <w:rsid w:val="00D208F5"/>
    <w:rsid w:val="00D231E1"/>
    <w:rsid w:val="00D51A67"/>
    <w:rsid w:val="00D524F5"/>
    <w:rsid w:val="00D56CE8"/>
    <w:rsid w:val="00D65FE5"/>
    <w:rsid w:val="00D810EF"/>
    <w:rsid w:val="00D95019"/>
    <w:rsid w:val="00D969B8"/>
    <w:rsid w:val="00D96CB5"/>
    <w:rsid w:val="00DA2E21"/>
    <w:rsid w:val="00DB5D76"/>
    <w:rsid w:val="00DC225E"/>
    <w:rsid w:val="00DD383D"/>
    <w:rsid w:val="00DD3B1B"/>
    <w:rsid w:val="00DD7A36"/>
    <w:rsid w:val="00DE0185"/>
    <w:rsid w:val="00DE1C58"/>
    <w:rsid w:val="00DE20B8"/>
    <w:rsid w:val="00DE24EC"/>
    <w:rsid w:val="00DE758E"/>
    <w:rsid w:val="00DF35D9"/>
    <w:rsid w:val="00E021AA"/>
    <w:rsid w:val="00E02DAC"/>
    <w:rsid w:val="00E1492C"/>
    <w:rsid w:val="00E159BB"/>
    <w:rsid w:val="00E521D7"/>
    <w:rsid w:val="00E63DF8"/>
    <w:rsid w:val="00E8026F"/>
    <w:rsid w:val="00EA59DC"/>
    <w:rsid w:val="00EB56F4"/>
    <w:rsid w:val="00EC622C"/>
    <w:rsid w:val="00ED29FA"/>
    <w:rsid w:val="00EF2B30"/>
    <w:rsid w:val="00EF67D2"/>
    <w:rsid w:val="00F0277E"/>
    <w:rsid w:val="00F45187"/>
    <w:rsid w:val="00F731CF"/>
    <w:rsid w:val="00F76B2F"/>
    <w:rsid w:val="00F776B1"/>
    <w:rsid w:val="00F82B23"/>
    <w:rsid w:val="00F84A2A"/>
    <w:rsid w:val="00F96A9B"/>
    <w:rsid w:val="00F96C5B"/>
    <w:rsid w:val="00FA5E8A"/>
    <w:rsid w:val="00FA60F0"/>
    <w:rsid w:val="00FA7A88"/>
    <w:rsid w:val="00FA7DEE"/>
    <w:rsid w:val="00FB0422"/>
    <w:rsid w:val="00FB1917"/>
    <w:rsid w:val="00FB428D"/>
    <w:rsid w:val="00FB578B"/>
    <w:rsid w:val="00FB647B"/>
    <w:rsid w:val="00FD274D"/>
    <w:rsid w:val="00FD3EA9"/>
    <w:rsid w:val="00FE2A92"/>
    <w:rsid w:val="00FE3202"/>
    <w:rsid w:val="00FE705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B1Char">
    <w:name w:val="B1 Char"/>
    <w:link w:val="B1"/>
    <w:qFormat/>
    <w:rsid w:val="008C6891"/>
    <w:rPr>
      <w:rFonts w:ascii="Times New Roman" w:hAnsi="Times New Roman"/>
      <w:lang w:val="en-GB" w:eastAsia="en-US"/>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character" w:customStyle="1" w:styleId="CRCoverPageZchn">
    <w:name w:val="CR Cover Page Zchn"/>
    <w:link w:val="CRCoverPage"/>
    <w:rsid w:val="00234C2D"/>
    <w:rPr>
      <w:rFonts w:ascii="Arial" w:hAnsi="Arial"/>
      <w:lang w:val="en-GB" w:eastAsia="en-US"/>
    </w:rPr>
  </w:style>
  <w:style w:type="character" w:customStyle="1" w:styleId="THChar">
    <w:name w:val="TH Char"/>
    <w:link w:val="TH"/>
    <w:qFormat/>
    <w:rsid w:val="00980FC8"/>
    <w:rPr>
      <w:rFonts w:ascii="Arial" w:hAnsi="Arial"/>
      <w:b/>
      <w:lang w:val="en-GB" w:eastAsia="en-US"/>
    </w:rPr>
  </w:style>
  <w:style w:type="character" w:customStyle="1" w:styleId="TAHChar">
    <w:name w:val="TAH Char"/>
    <w:link w:val="TAH"/>
    <w:qFormat/>
    <w:rsid w:val="00980FC8"/>
    <w:rPr>
      <w:rFonts w:ascii="Arial" w:hAnsi="Arial"/>
      <w:b/>
      <w:sz w:val="18"/>
      <w:lang w:val="en-GB" w:eastAsia="en-US"/>
    </w:rPr>
  </w:style>
  <w:style w:type="character" w:customStyle="1" w:styleId="TALChar">
    <w:name w:val="TAL Char"/>
    <w:link w:val="TAL"/>
    <w:qFormat/>
    <w:rsid w:val="00980FC8"/>
    <w:rPr>
      <w:rFonts w:ascii="Arial" w:hAnsi="Arial"/>
      <w:sz w:val="18"/>
      <w:lang w:val="en-GB" w:eastAsia="en-US"/>
    </w:rPr>
  </w:style>
  <w:style w:type="character" w:customStyle="1" w:styleId="TANChar">
    <w:name w:val="TAN Char"/>
    <w:link w:val="TAN"/>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EditorsNoteChar">
    <w:name w:val="Editor's Note Char"/>
    <w:aliases w:val="EN Char"/>
    <w:link w:val="EditorsNote"/>
    <w:rsid w:val="00DB5D76"/>
    <w:rPr>
      <w:rFonts w:ascii="Times New Roman" w:hAnsi="Times New Roman"/>
      <w:color w:val="FF0000"/>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styleId="Revision">
    <w:name w:val="Revision"/>
    <w:hidden/>
    <w:uiPriority w:val="99"/>
    <w:semiHidden/>
    <w:rsid w:val="0082777B"/>
    <w:rPr>
      <w:rFonts w:ascii="Times New Roman" w:hAnsi="Times New Roman"/>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character" w:customStyle="1" w:styleId="B2Char">
    <w:name w:val="B2 Char"/>
    <w:link w:val="B2"/>
    <w:qFormat/>
    <w:rsid w:val="002F4334"/>
    <w:rPr>
      <w:rFonts w:ascii="Times New Roman" w:hAnsi="Times New Roman"/>
      <w:lang w:val="en-GB" w:eastAsia="en-US"/>
    </w:rPr>
  </w:style>
  <w:style w:type="character" w:customStyle="1" w:styleId="NOZchn">
    <w:name w:val="NO Zchn"/>
    <w:link w:val="NO"/>
    <w:rsid w:val="002F4334"/>
    <w:rPr>
      <w:rFonts w:ascii="Times New Roman" w:hAnsi="Times New Roman"/>
      <w:lang w:val="en-GB" w:eastAsia="en-US"/>
    </w:rPr>
  </w:style>
  <w:style w:type="character" w:customStyle="1" w:styleId="TFChar">
    <w:name w:val="TF Char"/>
    <w:link w:val="TF"/>
    <w:rsid w:val="000D59D6"/>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10</Pages>
  <Words>4288</Words>
  <Characters>24444</Characters>
  <Application>Microsoft Office Word</Application>
  <DocSecurity>0</DocSecurity>
  <Lines>203</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28675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Maria Liang r1</cp:lastModifiedBy>
  <cp:revision>4</cp:revision>
  <cp:lastPrinted>1900-01-01T08:00:00Z</cp:lastPrinted>
  <dcterms:created xsi:type="dcterms:W3CDTF">2021-04-22T18:29:00Z</dcterms:created>
  <dcterms:modified xsi:type="dcterms:W3CDTF">2021-04-22T18:49:00Z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