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8C6849C" w14:textId="77777777" w:rsidTr="00C1204D">
        <w:tc>
          <w:tcPr>
            <w:tcW w:w="10423" w:type="dxa"/>
            <w:gridSpan w:val="2"/>
            <w:tcBorders>
              <w:top w:val="nil"/>
              <w:left w:val="nil"/>
              <w:bottom w:val="nil"/>
              <w:right w:val="nil"/>
            </w:tcBorders>
            <w:shd w:val="clear" w:color="auto" w:fill="auto"/>
          </w:tcPr>
          <w:p w14:paraId="66F3F9E4" w14:textId="7245FB02" w:rsidR="004F0988" w:rsidRDefault="004F0988" w:rsidP="00855B9D">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085EF5">
              <w:t>0.</w:t>
            </w:r>
            <w:r w:rsidR="001637C1">
              <w:t>3</w:t>
            </w:r>
            <w:r w:rsidR="00855B9D" w:rsidRPr="00855B9D">
              <w:t>.0</w:t>
            </w:r>
            <w:r w:rsidRPr="00855B9D">
              <w:t xml:space="preserve"> </w:t>
            </w:r>
            <w:r w:rsidRPr="00855B9D">
              <w:rPr>
                <w:sz w:val="32"/>
              </w:rPr>
              <w:t>(</w:t>
            </w:r>
            <w:bookmarkStart w:id="3" w:name="issueDate"/>
            <w:r w:rsidR="00855B9D" w:rsidRPr="00855B9D">
              <w:rPr>
                <w:sz w:val="32"/>
              </w:rPr>
              <w:t>2021</w:t>
            </w:r>
            <w:r w:rsidRPr="00855B9D">
              <w:rPr>
                <w:sz w:val="32"/>
              </w:rPr>
              <w:t>-</w:t>
            </w:r>
            <w:bookmarkEnd w:id="3"/>
            <w:r w:rsidR="00855B9D" w:rsidRPr="00855B9D">
              <w:rPr>
                <w:sz w:val="32"/>
              </w:rPr>
              <w:t>0</w:t>
            </w:r>
            <w:r w:rsidR="001637C1">
              <w:rPr>
                <w:sz w:val="32"/>
              </w:rPr>
              <w:t>4</w:t>
            </w:r>
            <w:r w:rsidRPr="00855B9D">
              <w:rPr>
                <w:sz w:val="32"/>
              </w:rPr>
              <w:t>)</w:t>
            </w:r>
          </w:p>
        </w:tc>
      </w:tr>
      <w:tr w:rsidR="004F0988" w14:paraId="2E91F18C" w14:textId="77777777" w:rsidTr="00C1204D">
        <w:trPr>
          <w:trHeight w:hRule="exact" w:val="1134"/>
        </w:trPr>
        <w:tc>
          <w:tcPr>
            <w:tcW w:w="10423"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C1204D">
        <w:trPr>
          <w:trHeight w:hRule="exact" w:val="3686"/>
        </w:trPr>
        <w:tc>
          <w:tcPr>
            <w:tcW w:w="10423"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C1204D">
        <w:tc>
          <w:tcPr>
            <w:tcW w:w="10423"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C1204D">
        <w:trPr>
          <w:trHeight w:hRule="exact" w:val="1531"/>
        </w:trPr>
        <w:tc>
          <w:tcPr>
            <w:tcW w:w="4883"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C1204D">
        <w:trPr>
          <w:trHeight w:hRule="exact" w:val="1531"/>
        </w:trPr>
        <w:tc>
          <w:tcPr>
            <w:tcW w:w="4883" w:type="dxa"/>
            <w:tcBorders>
              <w:top w:val="nil"/>
              <w:left w:val="nil"/>
              <w:bottom w:val="nil"/>
              <w:right w:val="nil"/>
            </w:tcBorders>
            <w:shd w:val="clear" w:color="auto" w:fill="auto"/>
          </w:tcPr>
          <w:p w14:paraId="09839C52" w14:textId="77777777" w:rsidR="00340FC8" w:rsidRDefault="00340FC8">
            <w:pPr>
              <w:rPr>
                <w:i/>
              </w:rPr>
            </w:pPr>
          </w:p>
        </w:tc>
        <w:tc>
          <w:tcPr>
            <w:tcW w:w="5540" w:type="dxa"/>
            <w:tcBorders>
              <w:top w:val="nil"/>
              <w:left w:val="nil"/>
              <w:bottom w:val="nil"/>
              <w:right w:val="nil"/>
            </w:tcBorders>
            <w:shd w:val="clear" w:color="auto" w:fill="auto"/>
          </w:tcPr>
          <w:p w14:paraId="1910B4CE" w14:textId="77777777" w:rsidR="00340FC8" w:rsidRDefault="00340FC8" w:rsidP="00133525">
            <w:pPr>
              <w:jc w:val="right"/>
            </w:pPr>
          </w:p>
        </w:tc>
      </w:tr>
      <w:tr w:rsidR="00C074DD" w14:paraId="724A6A09" w14:textId="77777777" w:rsidTr="00C1204D">
        <w:trPr>
          <w:trHeight w:hRule="exact" w:val="1531"/>
        </w:trPr>
        <w:tc>
          <w:tcPr>
            <w:tcW w:w="4883" w:type="dxa"/>
            <w:tcBorders>
              <w:top w:val="nil"/>
              <w:left w:val="nil"/>
              <w:bottom w:val="nil"/>
              <w:right w:val="nil"/>
            </w:tcBorders>
            <w:shd w:val="clear" w:color="auto" w:fill="auto"/>
          </w:tcPr>
          <w:p w14:paraId="44F85A6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06B1E928" w14:textId="77777777" w:rsidR="00C074DD" w:rsidRDefault="00C074DD" w:rsidP="00C074DD">
            <w:pPr>
              <w:jc w:val="right"/>
            </w:pPr>
          </w:p>
        </w:tc>
      </w:tr>
      <w:tr w:rsidR="00C074DD" w14:paraId="39F81224" w14:textId="77777777" w:rsidTr="00C1204D">
        <w:trPr>
          <w:trHeight w:hRule="exact" w:val="1531"/>
        </w:trPr>
        <w:tc>
          <w:tcPr>
            <w:tcW w:w="4883" w:type="dxa"/>
            <w:tcBorders>
              <w:top w:val="nil"/>
              <w:left w:val="nil"/>
              <w:bottom w:val="nil"/>
              <w:right w:val="nil"/>
            </w:tcBorders>
            <w:shd w:val="clear" w:color="auto" w:fill="auto"/>
          </w:tcPr>
          <w:p w14:paraId="2BD2D88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52CA67AC" w14:textId="77777777" w:rsidR="00C074DD" w:rsidRDefault="00C074DD" w:rsidP="00C074DD">
            <w:pPr>
              <w:jc w:val="right"/>
            </w:pPr>
          </w:p>
        </w:tc>
      </w:tr>
      <w:tr w:rsidR="00C074DD" w14:paraId="2667CEAD" w14:textId="77777777" w:rsidTr="00C1204D">
        <w:trPr>
          <w:trHeight w:hRule="exact" w:val="1531"/>
        </w:trPr>
        <w:tc>
          <w:tcPr>
            <w:tcW w:w="4883" w:type="dxa"/>
            <w:tcBorders>
              <w:top w:val="nil"/>
              <w:left w:val="nil"/>
              <w:bottom w:val="nil"/>
              <w:right w:val="nil"/>
            </w:tcBorders>
            <w:shd w:val="clear" w:color="auto" w:fill="auto"/>
          </w:tcPr>
          <w:p w14:paraId="7CDCD50D"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EE65C18" w14:textId="77777777" w:rsidR="00C074DD" w:rsidRDefault="00C074DD" w:rsidP="00C074DD">
            <w:pPr>
              <w:jc w:val="right"/>
            </w:pPr>
          </w:p>
        </w:tc>
      </w:tr>
      <w:tr w:rsidR="00C074DD" w14:paraId="24BEE17C" w14:textId="77777777" w:rsidTr="00C1204D">
        <w:trPr>
          <w:trHeight w:hRule="exact" w:val="1531"/>
        </w:trPr>
        <w:tc>
          <w:tcPr>
            <w:tcW w:w="4883" w:type="dxa"/>
            <w:tcBorders>
              <w:top w:val="nil"/>
              <w:left w:val="nil"/>
              <w:bottom w:val="nil"/>
              <w:right w:val="nil"/>
            </w:tcBorders>
            <w:shd w:val="clear" w:color="auto" w:fill="auto"/>
          </w:tcPr>
          <w:p w14:paraId="77708109"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32132D55" w14:textId="77777777" w:rsidR="00C074DD" w:rsidRDefault="00C074DD" w:rsidP="00C074DD">
            <w:pPr>
              <w:jc w:val="right"/>
            </w:pPr>
          </w:p>
        </w:tc>
      </w:tr>
      <w:tr w:rsidR="00C074DD" w14:paraId="7B3423AA" w14:textId="77777777" w:rsidTr="00C1204D">
        <w:trPr>
          <w:trHeight w:hRule="exact" w:val="1531"/>
        </w:trPr>
        <w:tc>
          <w:tcPr>
            <w:tcW w:w="4883" w:type="dxa"/>
            <w:tcBorders>
              <w:top w:val="nil"/>
              <w:left w:val="nil"/>
              <w:bottom w:val="nil"/>
              <w:right w:val="nil"/>
            </w:tcBorders>
            <w:shd w:val="clear" w:color="auto" w:fill="auto"/>
          </w:tcPr>
          <w:p w14:paraId="49DD1016" w14:textId="77777777" w:rsidR="00C074DD" w:rsidRPr="00133525" w:rsidRDefault="00C074DD" w:rsidP="00C074DD">
            <w:pPr>
              <w:rPr>
                <w:i/>
              </w:rPr>
            </w:pPr>
          </w:p>
        </w:tc>
        <w:tc>
          <w:tcPr>
            <w:tcW w:w="5540" w:type="dxa"/>
            <w:tcBorders>
              <w:top w:val="nil"/>
              <w:left w:val="nil"/>
              <w:bottom w:val="nil"/>
              <w:right w:val="nil"/>
            </w:tcBorders>
            <w:shd w:val="clear" w:color="auto" w:fill="auto"/>
          </w:tcPr>
          <w:p w14:paraId="40BF051E" w14:textId="77777777" w:rsidR="00C074DD" w:rsidRDefault="00C074DD" w:rsidP="00C074DD">
            <w:pPr>
              <w:jc w:val="right"/>
            </w:pPr>
          </w:p>
        </w:tc>
      </w:tr>
      <w:tr w:rsidR="00C074DD" w14:paraId="05555A34" w14:textId="77777777" w:rsidTr="00C1204D">
        <w:trPr>
          <w:trHeight w:hRule="exact" w:val="5783"/>
        </w:trPr>
        <w:tc>
          <w:tcPr>
            <w:tcW w:w="10423" w:type="dxa"/>
            <w:gridSpan w:val="2"/>
            <w:tcBorders>
              <w:top w:val="nil"/>
              <w:left w:val="nil"/>
              <w:bottom w:val="nil"/>
              <w:right w:val="nil"/>
            </w:tcBorders>
            <w:shd w:val="clear" w:color="auto" w:fill="auto"/>
          </w:tcPr>
          <w:p w14:paraId="1A4933CF" w14:textId="77777777" w:rsidR="00C074DD" w:rsidRPr="00C074DD" w:rsidRDefault="00C074DD" w:rsidP="00C074DD">
            <w:pPr>
              <w:pStyle w:val="Guidance"/>
              <w:rPr>
                <w:b/>
              </w:rPr>
            </w:pPr>
          </w:p>
        </w:tc>
      </w:tr>
      <w:tr w:rsidR="00C074DD" w14:paraId="7615B68F" w14:textId="77777777" w:rsidTr="00C1204D">
        <w:trPr>
          <w:trHeight w:hRule="exact" w:val="964"/>
        </w:trPr>
        <w:tc>
          <w:tcPr>
            <w:tcW w:w="10423" w:type="dxa"/>
            <w:gridSpan w:val="2"/>
            <w:tcBorders>
              <w:top w:val="nil"/>
              <w:left w:val="nil"/>
              <w:bottom w:val="nil"/>
              <w:right w:val="nil"/>
            </w:tcBorders>
            <w:shd w:val="clear" w:color="auto" w:fill="auto"/>
          </w:tcPr>
          <w:p w14:paraId="367233BD"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2867BF8"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21</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1259C7CB" w14:textId="79C48BF4" w:rsidR="00625E83" w:rsidRDefault="004D3578">
      <w:pPr>
        <w:pStyle w:val="TOC1"/>
        <w:rPr>
          <w:rFonts w:asciiTheme="minorHAnsi" w:eastAsiaTheme="minorEastAsia" w:hAnsiTheme="minorHAnsi" w:cstheme="minorBidi"/>
          <w:szCs w:val="22"/>
          <w:lang w:val="en-IN" w:eastAsia="ja-JP"/>
        </w:rPr>
      </w:pPr>
      <w:r w:rsidRPr="004D3578">
        <w:fldChar w:fldCharType="begin"/>
      </w:r>
      <w:r w:rsidRPr="004D3578">
        <w:instrText xml:space="preserve"> TOC \o "1-9" </w:instrText>
      </w:r>
      <w:r w:rsidRPr="004D3578">
        <w:fldChar w:fldCharType="separate"/>
      </w:r>
      <w:r w:rsidR="00625E83">
        <w:t>Foreword</w:t>
      </w:r>
      <w:r w:rsidR="00625E83">
        <w:tab/>
      </w:r>
      <w:r w:rsidR="00625E83">
        <w:fldChar w:fldCharType="begin"/>
      </w:r>
      <w:r w:rsidR="00625E83">
        <w:instrText xml:space="preserve"> PAGEREF _Toc70160678 \h </w:instrText>
      </w:r>
      <w:r w:rsidR="00625E83">
        <w:fldChar w:fldCharType="separate"/>
      </w:r>
      <w:r w:rsidR="00625E83">
        <w:t>10</w:t>
      </w:r>
      <w:r w:rsidR="00625E83">
        <w:fldChar w:fldCharType="end"/>
      </w:r>
    </w:p>
    <w:p w14:paraId="19525FBC" w14:textId="09EE209A" w:rsidR="00625E83" w:rsidRDefault="00625E83">
      <w:pPr>
        <w:pStyle w:val="TOC1"/>
        <w:rPr>
          <w:rFonts w:asciiTheme="minorHAnsi" w:eastAsiaTheme="minorEastAsia" w:hAnsiTheme="minorHAnsi" w:cstheme="minorBidi"/>
          <w:szCs w:val="22"/>
          <w:lang w:val="en-IN" w:eastAsia="ja-JP"/>
        </w:rPr>
      </w:pPr>
      <w:r>
        <w:t>1</w:t>
      </w:r>
      <w:r>
        <w:rPr>
          <w:rFonts w:asciiTheme="minorHAnsi" w:eastAsiaTheme="minorEastAsia" w:hAnsiTheme="minorHAnsi" w:cstheme="minorBidi"/>
          <w:szCs w:val="22"/>
          <w:lang w:val="en-IN" w:eastAsia="ja-JP"/>
        </w:rPr>
        <w:tab/>
      </w:r>
      <w:r>
        <w:t>Scope</w:t>
      </w:r>
      <w:r>
        <w:tab/>
      </w:r>
      <w:r>
        <w:fldChar w:fldCharType="begin"/>
      </w:r>
      <w:r>
        <w:instrText xml:space="preserve"> PAGEREF _Toc70160679 \h </w:instrText>
      </w:r>
      <w:r>
        <w:fldChar w:fldCharType="separate"/>
      </w:r>
      <w:r>
        <w:t>12</w:t>
      </w:r>
      <w:r>
        <w:fldChar w:fldCharType="end"/>
      </w:r>
    </w:p>
    <w:p w14:paraId="082F707D" w14:textId="56860F52" w:rsidR="00625E83" w:rsidRDefault="00625E83">
      <w:pPr>
        <w:pStyle w:val="TOC1"/>
        <w:rPr>
          <w:rFonts w:asciiTheme="minorHAnsi" w:eastAsiaTheme="minorEastAsia" w:hAnsiTheme="minorHAnsi" w:cstheme="minorBidi"/>
          <w:szCs w:val="22"/>
          <w:lang w:val="en-IN" w:eastAsia="ja-JP"/>
        </w:rPr>
      </w:pPr>
      <w:r>
        <w:t>2</w:t>
      </w:r>
      <w:r>
        <w:rPr>
          <w:rFonts w:asciiTheme="minorHAnsi" w:eastAsiaTheme="minorEastAsia" w:hAnsiTheme="minorHAnsi" w:cstheme="minorBidi"/>
          <w:szCs w:val="22"/>
          <w:lang w:val="en-IN" w:eastAsia="ja-JP"/>
        </w:rPr>
        <w:tab/>
      </w:r>
      <w:r>
        <w:t>References</w:t>
      </w:r>
      <w:r>
        <w:tab/>
      </w:r>
      <w:r>
        <w:fldChar w:fldCharType="begin"/>
      </w:r>
      <w:r>
        <w:instrText xml:space="preserve"> PAGEREF _Toc70160680 \h </w:instrText>
      </w:r>
      <w:r>
        <w:fldChar w:fldCharType="separate"/>
      </w:r>
      <w:r>
        <w:t>12</w:t>
      </w:r>
      <w:r>
        <w:fldChar w:fldCharType="end"/>
      </w:r>
    </w:p>
    <w:p w14:paraId="1EFB1FF0" w14:textId="6810FE99" w:rsidR="00625E83" w:rsidRDefault="00625E83">
      <w:pPr>
        <w:pStyle w:val="TOC1"/>
        <w:rPr>
          <w:rFonts w:asciiTheme="minorHAnsi" w:eastAsiaTheme="minorEastAsia" w:hAnsiTheme="minorHAnsi" w:cstheme="minorBidi"/>
          <w:szCs w:val="22"/>
          <w:lang w:val="en-IN" w:eastAsia="ja-JP"/>
        </w:rPr>
      </w:pPr>
      <w:r>
        <w:t>3</w:t>
      </w:r>
      <w:r>
        <w:rPr>
          <w:rFonts w:asciiTheme="minorHAnsi" w:eastAsiaTheme="minorEastAsia" w:hAnsiTheme="minorHAnsi" w:cstheme="minorBidi"/>
          <w:szCs w:val="22"/>
          <w:lang w:val="en-IN" w:eastAsia="ja-JP"/>
        </w:rPr>
        <w:tab/>
      </w:r>
      <w:r>
        <w:t>Definitions of terms, symbols and abbreviations</w:t>
      </w:r>
      <w:r>
        <w:tab/>
      </w:r>
      <w:r>
        <w:fldChar w:fldCharType="begin"/>
      </w:r>
      <w:r>
        <w:instrText xml:space="preserve"> PAGEREF _Toc70160681 \h </w:instrText>
      </w:r>
      <w:r>
        <w:fldChar w:fldCharType="separate"/>
      </w:r>
      <w:r>
        <w:t>12</w:t>
      </w:r>
      <w:r>
        <w:fldChar w:fldCharType="end"/>
      </w:r>
    </w:p>
    <w:p w14:paraId="2304FA54" w14:textId="774BF6B6" w:rsidR="00625E83" w:rsidRDefault="00625E83">
      <w:pPr>
        <w:pStyle w:val="TOC2"/>
        <w:rPr>
          <w:rFonts w:asciiTheme="minorHAnsi" w:eastAsiaTheme="minorEastAsia" w:hAnsiTheme="minorHAnsi" w:cstheme="minorBidi"/>
          <w:sz w:val="22"/>
          <w:szCs w:val="22"/>
          <w:lang w:val="en-IN" w:eastAsia="ja-JP"/>
        </w:rPr>
      </w:pPr>
      <w:r>
        <w:t>3.1</w:t>
      </w:r>
      <w:r>
        <w:rPr>
          <w:rFonts w:asciiTheme="minorHAnsi" w:eastAsiaTheme="minorEastAsia" w:hAnsiTheme="minorHAnsi" w:cstheme="minorBidi"/>
          <w:sz w:val="22"/>
          <w:szCs w:val="22"/>
          <w:lang w:val="en-IN" w:eastAsia="ja-JP"/>
        </w:rPr>
        <w:tab/>
      </w:r>
      <w:r>
        <w:t>Terms</w:t>
      </w:r>
      <w:r>
        <w:tab/>
      </w:r>
      <w:r>
        <w:fldChar w:fldCharType="begin"/>
      </w:r>
      <w:r>
        <w:instrText xml:space="preserve"> PAGEREF _Toc70160682 \h </w:instrText>
      </w:r>
      <w:r>
        <w:fldChar w:fldCharType="separate"/>
      </w:r>
      <w:r>
        <w:t>12</w:t>
      </w:r>
      <w:r>
        <w:fldChar w:fldCharType="end"/>
      </w:r>
    </w:p>
    <w:p w14:paraId="11042E94" w14:textId="3CDDC98C" w:rsidR="00625E83" w:rsidRDefault="00625E83">
      <w:pPr>
        <w:pStyle w:val="TOC2"/>
        <w:rPr>
          <w:rFonts w:asciiTheme="minorHAnsi" w:eastAsiaTheme="minorEastAsia" w:hAnsiTheme="minorHAnsi" w:cstheme="minorBidi"/>
          <w:sz w:val="22"/>
          <w:szCs w:val="22"/>
          <w:lang w:val="en-IN" w:eastAsia="ja-JP"/>
        </w:rPr>
      </w:pPr>
      <w:r>
        <w:t>3.2</w:t>
      </w:r>
      <w:r>
        <w:rPr>
          <w:rFonts w:asciiTheme="minorHAnsi" w:eastAsiaTheme="minorEastAsia" w:hAnsiTheme="minorHAnsi" w:cstheme="minorBidi"/>
          <w:sz w:val="22"/>
          <w:szCs w:val="22"/>
          <w:lang w:val="en-IN" w:eastAsia="ja-JP"/>
        </w:rPr>
        <w:tab/>
      </w:r>
      <w:r>
        <w:t>Symbols</w:t>
      </w:r>
      <w:r>
        <w:tab/>
      </w:r>
      <w:r>
        <w:fldChar w:fldCharType="begin"/>
      </w:r>
      <w:r>
        <w:instrText xml:space="preserve"> PAGEREF _Toc70160683 \h </w:instrText>
      </w:r>
      <w:r>
        <w:fldChar w:fldCharType="separate"/>
      </w:r>
      <w:r>
        <w:t>13</w:t>
      </w:r>
      <w:r>
        <w:fldChar w:fldCharType="end"/>
      </w:r>
    </w:p>
    <w:p w14:paraId="687B90DF" w14:textId="0292AD21" w:rsidR="00625E83" w:rsidRDefault="00625E83">
      <w:pPr>
        <w:pStyle w:val="TOC2"/>
        <w:rPr>
          <w:rFonts w:asciiTheme="minorHAnsi" w:eastAsiaTheme="minorEastAsia" w:hAnsiTheme="minorHAnsi" w:cstheme="minorBidi"/>
          <w:sz w:val="22"/>
          <w:szCs w:val="22"/>
          <w:lang w:val="en-IN" w:eastAsia="ja-JP"/>
        </w:rPr>
      </w:pPr>
      <w:r>
        <w:t>3.3</w:t>
      </w:r>
      <w:r>
        <w:rPr>
          <w:rFonts w:asciiTheme="minorHAnsi" w:eastAsiaTheme="minorEastAsia" w:hAnsiTheme="minorHAnsi" w:cstheme="minorBidi"/>
          <w:sz w:val="22"/>
          <w:szCs w:val="22"/>
          <w:lang w:val="en-IN" w:eastAsia="ja-JP"/>
        </w:rPr>
        <w:tab/>
      </w:r>
      <w:r>
        <w:t>Abbreviations</w:t>
      </w:r>
      <w:r>
        <w:tab/>
      </w:r>
      <w:r>
        <w:fldChar w:fldCharType="begin"/>
      </w:r>
      <w:r>
        <w:instrText xml:space="preserve"> PAGEREF _Toc70160684 \h </w:instrText>
      </w:r>
      <w:r>
        <w:fldChar w:fldCharType="separate"/>
      </w:r>
      <w:r>
        <w:t>13</w:t>
      </w:r>
      <w:r>
        <w:fldChar w:fldCharType="end"/>
      </w:r>
    </w:p>
    <w:p w14:paraId="6771A230" w14:textId="54F2A9BF" w:rsidR="00625E83" w:rsidRDefault="00625E83">
      <w:pPr>
        <w:pStyle w:val="TOC1"/>
        <w:rPr>
          <w:rFonts w:asciiTheme="minorHAnsi" w:eastAsiaTheme="minorEastAsia" w:hAnsiTheme="minorHAnsi" w:cstheme="minorBidi"/>
          <w:szCs w:val="22"/>
          <w:lang w:val="en-IN" w:eastAsia="ja-JP"/>
        </w:rPr>
      </w:pPr>
      <w:r>
        <w:t>4</w:t>
      </w:r>
      <w:r>
        <w:rPr>
          <w:rFonts w:asciiTheme="minorHAnsi" w:eastAsiaTheme="minorEastAsia" w:hAnsiTheme="minorHAnsi" w:cstheme="minorBidi"/>
          <w:szCs w:val="22"/>
          <w:lang w:val="en-IN" w:eastAsia="ja-JP"/>
        </w:rPr>
        <w:tab/>
      </w:r>
      <w:r>
        <w:t>Overview</w:t>
      </w:r>
      <w:r>
        <w:tab/>
      </w:r>
      <w:r>
        <w:fldChar w:fldCharType="begin"/>
      </w:r>
      <w:r>
        <w:instrText xml:space="preserve"> PAGEREF _Toc70160685 \h </w:instrText>
      </w:r>
      <w:r>
        <w:fldChar w:fldCharType="separate"/>
      </w:r>
      <w:r>
        <w:t>13</w:t>
      </w:r>
      <w:r>
        <w:fldChar w:fldCharType="end"/>
      </w:r>
    </w:p>
    <w:p w14:paraId="0D67E9DA" w14:textId="1754D5F0" w:rsidR="00625E83" w:rsidRDefault="00625E83">
      <w:pPr>
        <w:pStyle w:val="TOC1"/>
        <w:rPr>
          <w:rFonts w:asciiTheme="minorHAnsi" w:eastAsiaTheme="minorEastAsia" w:hAnsiTheme="minorHAnsi" w:cstheme="minorBidi"/>
          <w:szCs w:val="22"/>
          <w:lang w:val="en-IN" w:eastAsia="ja-JP"/>
        </w:rPr>
      </w:pPr>
      <w:r>
        <w:t>5</w:t>
      </w:r>
      <w:r>
        <w:rPr>
          <w:rFonts w:asciiTheme="minorHAnsi" w:eastAsiaTheme="minorEastAsia" w:hAnsiTheme="minorHAnsi" w:cstheme="minorBidi"/>
          <w:szCs w:val="22"/>
          <w:lang w:val="en-IN" w:eastAsia="ja-JP"/>
        </w:rPr>
        <w:tab/>
      </w:r>
      <w:r>
        <w:t>Services offered by Edge Enabler Server</w:t>
      </w:r>
      <w:r>
        <w:tab/>
      </w:r>
      <w:r>
        <w:fldChar w:fldCharType="begin"/>
      </w:r>
      <w:r>
        <w:instrText xml:space="preserve"> PAGEREF _Toc70160686 \h </w:instrText>
      </w:r>
      <w:r>
        <w:fldChar w:fldCharType="separate"/>
      </w:r>
      <w:r>
        <w:t>14</w:t>
      </w:r>
      <w:r>
        <w:fldChar w:fldCharType="end"/>
      </w:r>
    </w:p>
    <w:p w14:paraId="6682FE93" w14:textId="7643BAD5" w:rsidR="00625E83" w:rsidRDefault="00625E83">
      <w:pPr>
        <w:pStyle w:val="TOC2"/>
        <w:rPr>
          <w:rFonts w:asciiTheme="minorHAnsi" w:eastAsiaTheme="minorEastAsia" w:hAnsiTheme="minorHAnsi" w:cstheme="minorBidi"/>
          <w:sz w:val="22"/>
          <w:szCs w:val="22"/>
          <w:lang w:val="en-IN" w:eastAsia="ja-JP"/>
        </w:rPr>
      </w:pPr>
      <w:r>
        <w:t>5.1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_Toc70160687 \h </w:instrText>
      </w:r>
      <w:r>
        <w:fldChar w:fldCharType="separate"/>
      </w:r>
      <w:r>
        <w:t>14</w:t>
      </w:r>
      <w:r>
        <w:fldChar w:fldCharType="end"/>
      </w:r>
    </w:p>
    <w:p w14:paraId="4A6D37F3" w14:textId="4ED67C1B" w:rsidR="00625E83" w:rsidRDefault="00625E83">
      <w:pPr>
        <w:pStyle w:val="TOC2"/>
        <w:rPr>
          <w:rFonts w:asciiTheme="minorHAnsi" w:eastAsiaTheme="minorEastAsia" w:hAnsiTheme="minorHAnsi" w:cstheme="minorBidi"/>
          <w:sz w:val="22"/>
          <w:szCs w:val="22"/>
          <w:lang w:val="en-IN" w:eastAsia="ja-JP"/>
        </w:rPr>
      </w:pPr>
      <w:r>
        <w:t>5.2</w:t>
      </w:r>
      <w:r>
        <w:rPr>
          <w:rFonts w:asciiTheme="minorHAnsi" w:eastAsiaTheme="minorEastAsia" w:hAnsiTheme="minorHAnsi" w:cstheme="minorBidi"/>
          <w:sz w:val="22"/>
          <w:szCs w:val="22"/>
          <w:lang w:val="en-IN" w:eastAsia="ja-JP"/>
        </w:rPr>
        <w:tab/>
      </w:r>
      <w:r>
        <w:t>Eees_EASRegistration Service</w:t>
      </w:r>
      <w:r>
        <w:tab/>
      </w:r>
      <w:r>
        <w:fldChar w:fldCharType="begin"/>
      </w:r>
      <w:r>
        <w:instrText xml:space="preserve"> PAGEREF _Toc70160688 \h </w:instrText>
      </w:r>
      <w:r>
        <w:fldChar w:fldCharType="separate"/>
      </w:r>
      <w:r>
        <w:t>14</w:t>
      </w:r>
      <w:r>
        <w:fldChar w:fldCharType="end"/>
      </w:r>
    </w:p>
    <w:p w14:paraId="5B084A5B" w14:textId="639D070E" w:rsidR="00625E83" w:rsidRDefault="00625E83">
      <w:pPr>
        <w:pStyle w:val="TOC3"/>
        <w:rPr>
          <w:rFonts w:asciiTheme="minorHAnsi" w:eastAsiaTheme="minorEastAsia" w:hAnsiTheme="minorHAnsi" w:cstheme="minorBidi"/>
          <w:sz w:val="22"/>
          <w:szCs w:val="22"/>
          <w:lang w:val="en-IN" w:eastAsia="ja-JP"/>
        </w:rPr>
      </w:pPr>
      <w:r>
        <w:t>5.2.1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_Toc70160689 \h </w:instrText>
      </w:r>
      <w:r>
        <w:fldChar w:fldCharType="separate"/>
      </w:r>
      <w:r>
        <w:t>14</w:t>
      </w:r>
      <w:r>
        <w:fldChar w:fldCharType="end"/>
      </w:r>
    </w:p>
    <w:p w14:paraId="6819602B" w14:textId="4DEB3C24" w:rsidR="00625E83" w:rsidRDefault="00625E83">
      <w:pPr>
        <w:pStyle w:val="TOC3"/>
        <w:rPr>
          <w:rFonts w:asciiTheme="minorHAnsi" w:eastAsiaTheme="minorEastAsia" w:hAnsiTheme="minorHAnsi" w:cstheme="minorBidi"/>
          <w:sz w:val="22"/>
          <w:szCs w:val="22"/>
          <w:lang w:val="en-IN" w:eastAsia="ja-JP"/>
        </w:rPr>
      </w:pPr>
      <w:r>
        <w:t>5.2.2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_Toc70160690 \h </w:instrText>
      </w:r>
      <w:r>
        <w:fldChar w:fldCharType="separate"/>
      </w:r>
      <w:r>
        <w:t>14</w:t>
      </w:r>
      <w:r>
        <w:fldChar w:fldCharType="end"/>
      </w:r>
    </w:p>
    <w:p w14:paraId="308B4D07" w14:textId="07835D34" w:rsidR="00625E83" w:rsidRDefault="00625E83">
      <w:pPr>
        <w:pStyle w:val="TOC4"/>
        <w:rPr>
          <w:rFonts w:asciiTheme="minorHAnsi" w:eastAsiaTheme="minorEastAsia" w:hAnsiTheme="minorHAnsi" w:cstheme="minorBidi"/>
          <w:sz w:val="22"/>
          <w:szCs w:val="22"/>
          <w:lang w:val="en-IN" w:eastAsia="ja-JP"/>
        </w:rPr>
      </w:pPr>
      <w:r>
        <w:t>5.2.2.1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_Toc70160691 \h </w:instrText>
      </w:r>
      <w:r>
        <w:fldChar w:fldCharType="separate"/>
      </w:r>
      <w:r>
        <w:t>14</w:t>
      </w:r>
      <w:r>
        <w:fldChar w:fldCharType="end"/>
      </w:r>
    </w:p>
    <w:p w14:paraId="6B16E599" w14:textId="6C7598B4" w:rsidR="00625E83" w:rsidRDefault="00625E83">
      <w:pPr>
        <w:pStyle w:val="TOC4"/>
        <w:rPr>
          <w:rFonts w:asciiTheme="minorHAnsi" w:eastAsiaTheme="minorEastAsia" w:hAnsiTheme="minorHAnsi" w:cstheme="minorBidi"/>
          <w:sz w:val="22"/>
          <w:szCs w:val="22"/>
          <w:lang w:val="en-IN" w:eastAsia="ja-JP"/>
        </w:rPr>
      </w:pPr>
      <w:r>
        <w:t>5.2.2.2</w:t>
      </w:r>
      <w:r>
        <w:rPr>
          <w:rFonts w:asciiTheme="minorHAnsi" w:eastAsiaTheme="minorEastAsia" w:hAnsiTheme="minorHAnsi" w:cstheme="minorBidi"/>
          <w:sz w:val="22"/>
          <w:szCs w:val="22"/>
          <w:lang w:val="en-IN" w:eastAsia="ja-JP"/>
        </w:rPr>
        <w:tab/>
      </w:r>
      <w:r>
        <w:t>Eees_EASRegistration_Request</w:t>
      </w:r>
      <w:r>
        <w:tab/>
      </w:r>
      <w:r>
        <w:fldChar w:fldCharType="begin"/>
      </w:r>
      <w:r>
        <w:instrText xml:space="preserve"> PAGEREF _Toc70160692 \h </w:instrText>
      </w:r>
      <w:r>
        <w:fldChar w:fldCharType="separate"/>
      </w:r>
      <w:r>
        <w:t>15</w:t>
      </w:r>
      <w:r>
        <w:fldChar w:fldCharType="end"/>
      </w:r>
    </w:p>
    <w:p w14:paraId="6873198A" w14:textId="7848312D" w:rsidR="00625E83" w:rsidRDefault="00625E83">
      <w:pPr>
        <w:pStyle w:val="TOC5"/>
        <w:rPr>
          <w:rFonts w:asciiTheme="minorHAnsi" w:eastAsiaTheme="minorEastAsia" w:hAnsiTheme="minorHAnsi" w:cstheme="minorBidi"/>
          <w:sz w:val="22"/>
          <w:szCs w:val="22"/>
          <w:lang w:val="en-IN" w:eastAsia="ja-JP"/>
        </w:rPr>
      </w:pPr>
      <w:r>
        <w:t>5.2.2.2.1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_Toc70160693 \h </w:instrText>
      </w:r>
      <w:r>
        <w:fldChar w:fldCharType="separate"/>
      </w:r>
      <w:r>
        <w:t>15</w:t>
      </w:r>
      <w:r>
        <w:fldChar w:fldCharType="end"/>
      </w:r>
    </w:p>
    <w:p w14:paraId="22A79FD2" w14:textId="3CAEFE8A" w:rsidR="00625E83" w:rsidRDefault="00625E83">
      <w:pPr>
        <w:pStyle w:val="TOC5"/>
        <w:rPr>
          <w:rFonts w:asciiTheme="minorHAnsi" w:eastAsiaTheme="minorEastAsia" w:hAnsiTheme="minorHAnsi" w:cstheme="minorBidi"/>
          <w:sz w:val="22"/>
          <w:szCs w:val="22"/>
          <w:lang w:val="en-IN" w:eastAsia="ja-JP"/>
        </w:rPr>
      </w:pPr>
      <w:r>
        <w:t>5.2.2.2.2</w:t>
      </w:r>
      <w:r>
        <w:rPr>
          <w:rFonts w:asciiTheme="minorHAnsi" w:eastAsiaTheme="minorEastAsia" w:hAnsiTheme="minorHAnsi" w:cstheme="minorBidi"/>
          <w:sz w:val="22"/>
          <w:szCs w:val="22"/>
          <w:lang w:val="en-IN" w:eastAsia="ja-JP"/>
        </w:rPr>
        <w:tab/>
      </w:r>
      <w:r>
        <w:t>EAS registering to EES using Eees_EASRegistration_Request operation</w:t>
      </w:r>
      <w:r>
        <w:tab/>
      </w:r>
      <w:r>
        <w:fldChar w:fldCharType="begin"/>
      </w:r>
      <w:r>
        <w:instrText xml:space="preserve"> PAGEREF _Toc70160694 \h </w:instrText>
      </w:r>
      <w:r>
        <w:fldChar w:fldCharType="separate"/>
      </w:r>
      <w:r>
        <w:t>15</w:t>
      </w:r>
      <w:r>
        <w:fldChar w:fldCharType="end"/>
      </w:r>
    </w:p>
    <w:p w14:paraId="13AB0938" w14:textId="2B9E1818" w:rsidR="00625E83" w:rsidRDefault="00625E83">
      <w:pPr>
        <w:pStyle w:val="TOC4"/>
        <w:rPr>
          <w:rFonts w:asciiTheme="minorHAnsi" w:eastAsiaTheme="minorEastAsia" w:hAnsiTheme="minorHAnsi" w:cstheme="minorBidi"/>
          <w:sz w:val="22"/>
          <w:szCs w:val="22"/>
          <w:lang w:val="en-IN" w:eastAsia="ja-JP"/>
        </w:rPr>
      </w:pPr>
      <w:r>
        <w:t>5.2.2.3</w:t>
      </w:r>
      <w:r>
        <w:rPr>
          <w:rFonts w:asciiTheme="minorHAnsi" w:eastAsiaTheme="minorEastAsia" w:hAnsiTheme="minorHAnsi" w:cstheme="minorBidi"/>
          <w:sz w:val="22"/>
          <w:szCs w:val="22"/>
          <w:lang w:val="en-IN" w:eastAsia="ja-JP"/>
        </w:rPr>
        <w:tab/>
      </w:r>
      <w:r>
        <w:t>Eees_EASRegistration_Update</w:t>
      </w:r>
      <w:r>
        <w:tab/>
      </w:r>
      <w:r>
        <w:fldChar w:fldCharType="begin"/>
      </w:r>
      <w:r>
        <w:instrText xml:space="preserve"> PAGEREF _Toc70160695 \h </w:instrText>
      </w:r>
      <w:r>
        <w:fldChar w:fldCharType="separate"/>
      </w:r>
      <w:r>
        <w:t>15</w:t>
      </w:r>
      <w:r>
        <w:fldChar w:fldCharType="end"/>
      </w:r>
    </w:p>
    <w:p w14:paraId="238D593A" w14:textId="004029C3" w:rsidR="00625E83" w:rsidRDefault="00625E83">
      <w:pPr>
        <w:pStyle w:val="TOC5"/>
        <w:rPr>
          <w:rFonts w:asciiTheme="minorHAnsi" w:eastAsiaTheme="minorEastAsia" w:hAnsiTheme="minorHAnsi" w:cstheme="minorBidi"/>
          <w:sz w:val="22"/>
          <w:szCs w:val="22"/>
          <w:lang w:val="en-IN" w:eastAsia="ja-JP"/>
        </w:rPr>
      </w:pPr>
      <w:r>
        <w:t>5.2.2.3.1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_Toc70160696 \h </w:instrText>
      </w:r>
      <w:r>
        <w:fldChar w:fldCharType="separate"/>
      </w:r>
      <w:r>
        <w:t>15</w:t>
      </w:r>
      <w:r>
        <w:fldChar w:fldCharType="end"/>
      </w:r>
    </w:p>
    <w:p w14:paraId="00A4BC2C" w14:textId="4031595D" w:rsidR="00625E83" w:rsidRDefault="00625E83">
      <w:pPr>
        <w:pStyle w:val="TOC5"/>
        <w:rPr>
          <w:rFonts w:asciiTheme="minorHAnsi" w:eastAsiaTheme="minorEastAsia" w:hAnsiTheme="minorHAnsi" w:cstheme="minorBidi"/>
          <w:sz w:val="22"/>
          <w:szCs w:val="22"/>
          <w:lang w:val="en-IN" w:eastAsia="ja-JP"/>
        </w:rPr>
      </w:pPr>
      <w:r>
        <w:t>5.2.2.3.2</w:t>
      </w:r>
      <w:r>
        <w:rPr>
          <w:rFonts w:asciiTheme="minorHAnsi" w:eastAsiaTheme="minorEastAsia" w:hAnsiTheme="minorHAnsi" w:cstheme="minorBidi"/>
          <w:sz w:val="22"/>
          <w:szCs w:val="22"/>
          <w:lang w:val="en-IN" w:eastAsia="ja-JP"/>
        </w:rPr>
        <w:tab/>
      </w:r>
      <w:r>
        <w:t>EAS updating registration information using Eees_EASRegistration_Update operation</w:t>
      </w:r>
      <w:r>
        <w:tab/>
      </w:r>
      <w:r>
        <w:fldChar w:fldCharType="begin"/>
      </w:r>
      <w:r>
        <w:instrText xml:space="preserve"> PAGEREF _Toc70160697 \h </w:instrText>
      </w:r>
      <w:r>
        <w:fldChar w:fldCharType="separate"/>
      </w:r>
      <w:r>
        <w:t>15</w:t>
      </w:r>
      <w:r>
        <w:fldChar w:fldCharType="end"/>
      </w:r>
    </w:p>
    <w:p w14:paraId="4AD39D01" w14:textId="03227508" w:rsidR="00625E83" w:rsidRDefault="00625E83">
      <w:pPr>
        <w:pStyle w:val="TOC4"/>
        <w:rPr>
          <w:rFonts w:asciiTheme="minorHAnsi" w:eastAsiaTheme="minorEastAsia" w:hAnsiTheme="minorHAnsi" w:cstheme="minorBidi"/>
          <w:sz w:val="22"/>
          <w:szCs w:val="22"/>
          <w:lang w:val="en-IN" w:eastAsia="ja-JP"/>
        </w:rPr>
      </w:pPr>
      <w:r>
        <w:t>5.2.2.4</w:t>
      </w:r>
      <w:r>
        <w:rPr>
          <w:rFonts w:asciiTheme="minorHAnsi" w:eastAsiaTheme="minorEastAsia" w:hAnsiTheme="minorHAnsi" w:cstheme="minorBidi"/>
          <w:sz w:val="22"/>
          <w:szCs w:val="22"/>
          <w:lang w:val="en-IN" w:eastAsia="ja-JP"/>
        </w:rPr>
        <w:tab/>
      </w:r>
      <w:r>
        <w:t>Eees_EASRegistration_Deregister</w:t>
      </w:r>
      <w:r>
        <w:tab/>
      </w:r>
      <w:r>
        <w:fldChar w:fldCharType="begin"/>
      </w:r>
      <w:r>
        <w:instrText xml:space="preserve"> PAGEREF _Toc70160698 \h </w:instrText>
      </w:r>
      <w:r>
        <w:fldChar w:fldCharType="separate"/>
      </w:r>
      <w:r>
        <w:t>16</w:t>
      </w:r>
      <w:r>
        <w:fldChar w:fldCharType="end"/>
      </w:r>
    </w:p>
    <w:p w14:paraId="333B11F9" w14:textId="56F3836E" w:rsidR="00625E83" w:rsidRDefault="00625E83">
      <w:pPr>
        <w:pStyle w:val="TOC5"/>
        <w:rPr>
          <w:rFonts w:asciiTheme="minorHAnsi" w:eastAsiaTheme="minorEastAsia" w:hAnsiTheme="minorHAnsi" w:cstheme="minorBidi"/>
          <w:sz w:val="22"/>
          <w:szCs w:val="22"/>
          <w:lang w:val="en-IN" w:eastAsia="ja-JP"/>
        </w:rPr>
      </w:pPr>
      <w:r>
        <w:t>5.2.2.4.1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_Toc70160699 \h </w:instrText>
      </w:r>
      <w:r>
        <w:fldChar w:fldCharType="separate"/>
      </w:r>
      <w:r>
        <w:t>16</w:t>
      </w:r>
      <w:r>
        <w:fldChar w:fldCharType="end"/>
      </w:r>
    </w:p>
    <w:p w14:paraId="7C2D3DE4" w14:textId="4CC93111" w:rsidR="00625E83" w:rsidRDefault="00625E83">
      <w:pPr>
        <w:pStyle w:val="TOC5"/>
        <w:rPr>
          <w:rFonts w:asciiTheme="minorHAnsi" w:eastAsiaTheme="minorEastAsia" w:hAnsiTheme="minorHAnsi" w:cstheme="minorBidi"/>
          <w:sz w:val="22"/>
          <w:szCs w:val="22"/>
          <w:lang w:val="en-IN" w:eastAsia="ja-JP"/>
        </w:rPr>
      </w:pPr>
      <w:r>
        <w:t>5.2.2.4.2</w:t>
      </w:r>
      <w:r>
        <w:rPr>
          <w:rFonts w:asciiTheme="minorHAnsi" w:eastAsiaTheme="minorEastAsia" w:hAnsiTheme="minorHAnsi" w:cstheme="minorBidi"/>
          <w:sz w:val="22"/>
          <w:szCs w:val="22"/>
          <w:lang w:val="en-IN" w:eastAsia="ja-JP"/>
        </w:rPr>
        <w:tab/>
      </w:r>
      <w:r>
        <w:t>EAS deregistering from EES using Eees_EASRegistration_Deregister operation</w:t>
      </w:r>
      <w:r>
        <w:tab/>
      </w:r>
      <w:r>
        <w:fldChar w:fldCharType="begin"/>
      </w:r>
      <w:r>
        <w:instrText xml:space="preserve"> PAGEREF _Toc70160700 \h </w:instrText>
      </w:r>
      <w:r>
        <w:fldChar w:fldCharType="separate"/>
      </w:r>
      <w:r>
        <w:t>16</w:t>
      </w:r>
      <w:r>
        <w:fldChar w:fldCharType="end"/>
      </w:r>
    </w:p>
    <w:p w14:paraId="6EAC5C1F" w14:textId="5C714925" w:rsidR="00625E83" w:rsidRDefault="00625E83">
      <w:pPr>
        <w:pStyle w:val="TOC2"/>
        <w:rPr>
          <w:rFonts w:asciiTheme="minorHAnsi" w:eastAsiaTheme="minorEastAsia" w:hAnsiTheme="minorHAnsi" w:cstheme="minorBidi"/>
          <w:sz w:val="22"/>
          <w:szCs w:val="22"/>
          <w:lang w:val="en-IN" w:eastAsia="ja-JP"/>
        </w:rPr>
      </w:pPr>
      <w:r>
        <w:t>5.3</w:t>
      </w:r>
      <w:r>
        <w:rPr>
          <w:rFonts w:asciiTheme="minorHAnsi" w:eastAsiaTheme="minorEastAsia" w:hAnsiTheme="minorHAnsi" w:cstheme="minorBidi"/>
          <w:sz w:val="22"/>
          <w:szCs w:val="22"/>
          <w:lang w:val="en-IN" w:eastAsia="ja-JP"/>
        </w:rPr>
        <w:tab/>
      </w:r>
      <w:r>
        <w:t>Eees_UELocation Service</w:t>
      </w:r>
      <w:r>
        <w:tab/>
      </w:r>
      <w:r>
        <w:fldChar w:fldCharType="begin"/>
      </w:r>
      <w:r>
        <w:instrText xml:space="preserve"> PAGEREF _Toc70160701 \h </w:instrText>
      </w:r>
      <w:r>
        <w:fldChar w:fldCharType="separate"/>
      </w:r>
      <w:r>
        <w:t>16</w:t>
      </w:r>
      <w:r>
        <w:fldChar w:fldCharType="end"/>
      </w:r>
    </w:p>
    <w:p w14:paraId="6556FAAF" w14:textId="109A6500" w:rsidR="00625E83" w:rsidRDefault="00625E83">
      <w:pPr>
        <w:pStyle w:val="TOC3"/>
        <w:rPr>
          <w:rFonts w:asciiTheme="minorHAnsi" w:eastAsiaTheme="minorEastAsia" w:hAnsiTheme="minorHAnsi" w:cstheme="minorBidi"/>
          <w:sz w:val="22"/>
          <w:szCs w:val="22"/>
          <w:lang w:val="en-IN" w:eastAsia="ja-JP"/>
        </w:rPr>
      </w:pPr>
      <w:r>
        <w:t>5.3.1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_Toc70160702 \h </w:instrText>
      </w:r>
      <w:r>
        <w:fldChar w:fldCharType="separate"/>
      </w:r>
      <w:r>
        <w:t>16</w:t>
      </w:r>
      <w:r>
        <w:fldChar w:fldCharType="end"/>
      </w:r>
    </w:p>
    <w:p w14:paraId="54DBFB4B" w14:textId="232F0AC7" w:rsidR="00625E83" w:rsidRDefault="00625E83">
      <w:pPr>
        <w:pStyle w:val="TOC3"/>
        <w:rPr>
          <w:rFonts w:asciiTheme="minorHAnsi" w:eastAsiaTheme="minorEastAsia" w:hAnsiTheme="minorHAnsi" w:cstheme="minorBidi"/>
          <w:sz w:val="22"/>
          <w:szCs w:val="22"/>
          <w:lang w:val="en-IN" w:eastAsia="ja-JP"/>
        </w:rPr>
      </w:pPr>
      <w:r>
        <w:t>5.3.2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_Toc70160703 \h </w:instrText>
      </w:r>
      <w:r>
        <w:fldChar w:fldCharType="separate"/>
      </w:r>
      <w:r>
        <w:t>16</w:t>
      </w:r>
      <w:r>
        <w:fldChar w:fldCharType="end"/>
      </w:r>
    </w:p>
    <w:p w14:paraId="16443F6B" w14:textId="27B6C312" w:rsidR="00625E83" w:rsidRDefault="00625E83">
      <w:pPr>
        <w:pStyle w:val="TOC4"/>
        <w:rPr>
          <w:rFonts w:asciiTheme="minorHAnsi" w:eastAsiaTheme="minorEastAsia" w:hAnsiTheme="minorHAnsi" w:cstheme="minorBidi"/>
          <w:sz w:val="22"/>
          <w:szCs w:val="22"/>
          <w:lang w:val="en-IN" w:eastAsia="ja-JP"/>
        </w:rPr>
      </w:pPr>
      <w:r>
        <w:t>5.3.2.1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_Toc70160704 \h </w:instrText>
      </w:r>
      <w:r>
        <w:fldChar w:fldCharType="separate"/>
      </w:r>
      <w:r>
        <w:t>16</w:t>
      </w:r>
      <w:r>
        <w:fldChar w:fldCharType="end"/>
      </w:r>
    </w:p>
    <w:p w14:paraId="5341B72C" w14:textId="4851E57A" w:rsidR="00625E83" w:rsidRDefault="00625E83">
      <w:pPr>
        <w:pStyle w:val="TOC4"/>
        <w:rPr>
          <w:rFonts w:asciiTheme="minorHAnsi" w:eastAsiaTheme="minorEastAsia" w:hAnsiTheme="minorHAnsi" w:cstheme="minorBidi"/>
          <w:sz w:val="22"/>
          <w:szCs w:val="22"/>
          <w:lang w:val="en-IN" w:eastAsia="ja-JP"/>
        </w:rPr>
      </w:pPr>
      <w:r>
        <w:t>5.3.2.2</w:t>
      </w:r>
      <w:r>
        <w:rPr>
          <w:rFonts w:asciiTheme="minorHAnsi" w:eastAsiaTheme="minorEastAsia" w:hAnsiTheme="minorHAnsi" w:cstheme="minorBidi"/>
          <w:sz w:val="22"/>
          <w:szCs w:val="22"/>
          <w:lang w:val="en-IN" w:eastAsia="ja-JP"/>
        </w:rPr>
        <w:tab/>
      </w:r>
      <w:r>
        <w:t>Eees_UELocation_Get</w:t>
      </w:r>
      <w:r>
        <w:tab/>
      </w:r>
      <w:r>
        <w:fldChar w:fldCharType="begin"/>
      </w:r>
      <w:r>
        <w:instrText xml:space="preserve"> PAGEREF _Toc70160705 \h </w:instrText>
      </w:r>
      <w:r>
        <w:fldChar w:fldCharType="separate"/>
      </w:r>
      <w:r>
        <w:t>17</w:t>
      </w:r>
      <w:r>
        <w:fldChar w:fldCharType="end"/>
      </w:r>
    </w:p>
    <w:p w14:paraId="1B1D01E1" w14:textId="793ADE46" w:rsidR="00625E83" w:rsidRDefault="00625E83">
      <w:pPr>
        <w:pStyle w:val="TOC5"/>
        <w:rPr>
          <w:rFonts w:asciiTheme="minorHAnsi" w:eastAsiaTheme="minorEastAsia" w:hAnsiTheme="minorHAnsi" w:cstheme="minorBidi"/>
          <w:sz w:val="22"/>
          <w:szCs w:val="22"/>
          <w:lang w:val="en-IN" w:eastAsia="ja-JP"/>
        </w:rPr>
      </w:pPr>
      <w:r>
        <w:t>5.3.2.2.1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_Toc70160706 \h </w:instrText>
      </w:r>
      <w:r>
        <w:fldChar w:fldCharType="separate"/>
      </w:r>
      <w:r>
        <w:t>17</w:t>
      </w:r>
      <w:r>
        <w:fldChar w:fldCharType="end"/>
      </w:r>
    </w:p>
    <w:p w14:paraId="42DDE7FC" w14:textId="2CB919DB" w:rsidR="00625E83" w:rsidRDefault="00625E83">
      <w:pPr>
        <w:pStyle w:val="TOC5"/>
        <w:rPr>
          <w:rFonts w:asciiTheme="minorHAnsi" w:eastAsiaTheme="minorEastAsia" w:hAnsiTheme="minorHAnsi" w:cstheme="minorBidi"/>
          <w:sz w:val="22"/>
          <w:szCs w:val="22"/>
          <w:lang w:val="en-IN" w:eastAsia="ja-JP"/>
        </w:rPr>
      </w:pPr>
      <w:r>
        <w:t>5.3.2.2.2</w:t>
      </w:r>
      <w:r>
        <w:rPr>
          <w:rFonts w:asciiTheme="minorHAnsi" w:eastAsiaTheme="minorEastAsia" w:hAnsiTheme="minorHAnsi" w:cstheme="minorBidi"/>
          <w:sz w:val="22"/>
          <w:szCs w:val="22"/>
          <w:lang w:val="en-IN" w:eastAsia="ja-JP"/>
        </w:rPr>
        <w:tab/>
      </w:r>
      <w:r>
        <w:t>EAS obtaining UE location information from EES using Eees_UELocation_Get operation</w:t>
      </w:r>
      <w:r>
        <w:tab/>
      </w:r>
      <w:r>
        <w:fldChar w:fldCharType="begin"/>
      </w:r>
      <w:r>
        <w:instrText xml:space="preserve"> PAGEREF _Toc70160707 \h </w:instrText>
      </w:r>
      <w:r>
        <w:fldChar w:fldCharType="separate"/>
      </w:r>
      <w:r>
        <w:t>17</w:t>
      </w:r>
      <w:r>
        <w:fldChar w:fldCharType="end"/>
      </w:r>
    </w:p>
    <w:p w14:paraId="561980D1" w14:textId="3683332B" w:rsidR="00625E83" w:rsidRDefault="00625E83">
      <w:pPr>
        <w:pStyle w:val="TOC4"/>
        <w:rPr>
          <w:rFonts w:asciiTheme="minorHAnsi" w:eastAsiaTheme="minorEastAsia" w:hAnsiTheme="minorHAnsi" w:cstheme="minorBidi"/>
          <w:sz w:val="22"/>
          <w:szCs w:val="22"/>
          <w:lang w:val="en-IN" w:eastAsia="ja-JP"/>
        </w:rPr>
      </w:pPr>
      <w:r>
        <w:t>5.3.2.3</w:t>
      </w:r>
      <w:r>
        <w:rPr>
          <w:rFonts w:asciiTheme="minorHAnsi" w:eastAsiaTheme="minorEastAsia" w:hAnsiTheme="minorHAnsi" w:cstheme="minorBidi"/>
          <w:sz w:val="22"/>
          <w:szCs w:val="22"/>
          <w:lang w:val="en-IN" w:eastAsia="ja-JP"/>
        </w:rPr>
        <w:tab/>
      </w:r>
      <w:r>
        <w:t>Eees_UELocation_Subscribe</w:t>
      </w:r>
      <w:r>
        <w:tab/>
      </w:r>
      <w:r>
        <w:fldChar w:fldCharType="begin"/>
      </w:r>
      <w:r>
        <w:instrText xml:space="preserve"> PAGEREF _Toc70160708 \h </w:instrText>
      </w:r>
      <w:r>
        <w:fldChar w:fldCharType="separate"/>
      </w:r>
      <w:r>
        <w:t>17</w:t>
      </w:r>
      <w:r>
        <w:fldChar w:fldCharType="end"/>
      </w:r>
    </w:p>
    <w:p w14:paraId="2B6FBCB3" w14:textId="3E2A8D93" w:rsidR="00625E83" w:rsidRDefault="00625E83">
      <w:pPr>
        <w:pStyle w:val="TOC5"/>
        <w:rPr>
          <w:rFonts w:asciiTheme="minorHAnsi" w:eastAsiaTheme="minorEastAsia" w:hAnsiTheme="minorHAnsi" w:cstheme="minorBidi"/>
          <w:sz w:val="22"/>
          <w:szCs w:val="22"/>
          <w:lang w:val="en-IN" w:eastAsia="ja-JP"/>
        </w:rPr>
      </w:pPr>
      <w:r>
        <w:t>5.3.2.3.1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_Toc70160709 \h </w:instrText>
      </w:r>
      <w:r>
        <w:fldChar w:fldCharType="separate"/>
      </w:r>
      <w:r>
        <w:t>17</w:t>
      </w:r>
      <w:r>
        <w:fldChar w:fldCharType="end"/>
      </w:r>
    </w:p>
    <w:p w14:paraId="78A6F2A5" w14:textId="01713CBD" w:rsidR="00625E83" w:rsidRDefault="00625E83">
      <w:pPr>
        <w:pStyle w:val="TOC5"/>
        <w:rPr>
          <w:rFonts w:asciiTheme="minorHAnsi" w:eastAsiaTheme="minorEastAsia" w:hAnsiTheme="minorHAnsi" w:cstheme="minorBidi"/>
          <w:sz w:val="22"/>
          <w:szCs w:val="22"/>
          <w:lang w:val="en-IN" w:eastAsia="ja-JP"/>
        </w:rPr>
      </w:pPr>
      <w:r>
        <w:t>5.3.2.3.2</w:t>
      </w:r>
      <w:r>
        <w:rPr>
          <w:rFonts w:asciiTheme="minorHAnsi" w:eastAsiaTheme="minorEastAsia" w:hAnsiTheme="minorHAnsi" w:cstheme="minorBidi"/>
          <w:sz w:val="22"/>
          <w:szCs w:val="22"/>
          <w:lang w:val="en-IN" w:eastAsia="ja-JP"/>
        </w:rPr>
        <w:tab/>
      </w:r>
      <w:r>
        <w:t>EAS subscribing to continuous UE(s) location reporting from EES using Eees_UELocation_Subscribe operation</w:t>
      </w:r>
      <w:r>
        <w:tab/>
      </w:r>
      <w:r>
        <w:fldChar w:fldCharType="begin"/>
      </w:r>
      <w:r>
        <w:instrText xml:space="preserve"> PAGEREF _Toc70160710 \h </w:instrText>
      </w:r>
      <w:r>
        <w:fldChar w:fldCharType="separate"/>
      </w:r>
      <w:r>
        <w:t>17</w:t>
      </w:r>
      <w:r>
        <w:fldChar w:fldCharType="end"/>
      </w:r>
    </w:p>
    <w:p w14:paraId="37B7990E" w14:textId="0074E9F6" w:rsidR="00625E83" w:rsidRDefault="00625E83">
      <w:pPr>
        <w:pStyle w:val="TOC4"/>
        <w:rPr>
          <w:rFonts w:asciiTheme="minorHAnsi" w:eastAsiaTheme="minorEastAsia" w:hAnsiTheme="minorHAnsi" w:cstheme="minorBidi"/>
          <w:sz w:val="22"/>
          <w:szCs w:val="22"/>
          <w:lang w:val="en-IN" w:eastAsia="ja-JP"/>
        </w:rPr>
      </w:pPr>
      <w:r>
        <w:t>5.3.2.4</w:t>
      </w:r>
      <w:r>
        <w:rPr>
          <w:rFonts w:asciiTheme="minorHAnsi" w:eastAsiaTheme="minorEastAsia" w:hAnsiTheme="minorHAnsi" w:cstheme="minorBidi"/>
          <w:sz w:val="22"/>
          <w:szCs w:val="22"/>
          <w:lang w:val="en-IN" w:eastAsia="ja-JP"/>
        </w:rPr>
        <w:tab/>
      </w:r>
      <w:r>
        <w:t>Eees_UELocation_Notify</w:t>
      </w:r>
      <w:r>
        <w:tab/>
      </w:r>
      <w:r>
        <w:fldChar w:fldCharType="begin"/>
      </w:r>
      <w:r>
        <w:instrText xml:space="preserve"> PAGEREF _Toc70160711 \h </w:instrText>
      </w:r>
      <w:r>
        <w:fldChar w:fldCharType="separate"/>
      </w:r>
      <w:r>
        <w:t>18</w:t>
      </w:r>
      <w:r>
        <w:fldChar w:fldCharType="end"/>
      </w:r>
    </w:p>
    <w:p w14:paraId="19778455" w14:textId="21B8890B" w:rsidR="00625E83" w:rsidRDefault="00625E83">
      <w:pPr>
        <w:pStyle w:val="TOC5"/>
        <w:rPr>
          <w:rFonts w:asciiTheme="minorHAnsi" w:eastAsiaTheme="minorEastAsia" w:hAnsiTheme="minorHAnsi" w:cstheme="minorBidi"/>
          <w:sz w:val="22"/>
          <w:szCs w:val="22"/>
          <w:lang w:val="en-IN" w:eastAsia="ja-JP"/>
        </w:rPr>
      </w:pPr>
      <w:r>
        <w:t>5.3.2.4.1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_Toc70160712 \h </w:instrText>
      </w:r>
      <w:r>
        <w:fldChar w:fldCharType="separate"/>
      </w:r>
      <w:r>
        <w:t>18</w:t>
      </w:r>
      <w:r>
        <w:fldChar w:fldCharType="end"/>
      </w:r>
    </w:p>
    <w:p w14:paraId="191C66FB" w14:textId="418EE4E8" w:rsidR="00625E83" w:rsidRDefault="00625E83">
      <w:pPr>
        <w:pStyle w:val="TOC5"/>
        <w:rPr>
          <w:rFonts w:asciiTheme="minorHAnsi" w:eastAsiaTheme="minorEastAsia" w:hAnsiTheme="minorHAnsi" w:cstheme="minorBidi"/>
          <w:sz w:val="22"/>
          <w:szCs w:val="22"/>
          <w:lang w:val="en-IN" w:eastAsia="ja-JP"/>
        </w:rPr>
      </w:pPr>
      <w:r>
        <w:t>5.3.2.4.2</w:t>
      </w:r>
      <w:r>
        <w:rPr>
          <w:rFonts w:asciiTheme="minorHAnsi" w:eastAsiaTheme="minorEastAsia" w:hAnsiTheme="minorHAnsi" w:cstheme="minorBidi"/>
          <w:sz w:val="22"/>
          <w:szCs w:val="22"/>
          <w:lang w:val="en-IN" w:eastAsia="ja-JP"/>
        </w:rPr>
        <w:tab/>
      </w:r>
      <w:r>
        <w:t>EES notifying the UE(s) location reporting to EAS using Eees_UELocation_Notify operation</w:t>
      </w:r>
      <w:r>
        <w:tab/>
      </w:r>
      <w:r>
        <w:fldChar w:fldCharType="begin"/>
      </w:r>
      <w:r>
        <w:instrText xml:space="preserve"> PAGEREF _Toc70160713 \h </w:instrText>
      </w:r>
      <w:r>
        <w:fldChar w:fldCharType="separate"/>
      </w:r>
      <w:r>
        <w:t>18</w:t>
      </w:r>
      <w:r>
        <w:fldChar w:fldCharType="end"/>
      </w:r>
    </w:p>
    <w:p w14:paraId="71A76434" w14:textId="72CB7B8A" w:rsidR="00625E83" w:rsidRDefault="00625E83">
      <w:pPr>
        <w:pStyle w:val="TOC4"/>
        <w:rPr>
          <w:rFonts w:asciiTheme="minorHAnsi" w:eastAsiaTheme="minorEastAsia" w:hAnsiTheme="minorHAnsi" w:cstheme="minorBidi"/>
          <w:sz w:val="22"/>
          <w:szCs w:val="22"/>
          <w:lang w:val="en-IN" w:eastAsia="ja-JP"/>
        </w:rPr>
      </w:pPr>
      <w:r>
        <w:t>5.3.2.5</w:t>
      </w:r>
      <w:r>
        <w:rPr>
          <w:rFonts w:asciiTheme="minorHAnsi" w:eastAsiaTheme="minorEastAsia" w:hAnsiTheme="minorHAnsi" w:cstheme="minorBidi"/>
          <w:sz w:val="22"/>
          <w:szCs w:val="22"/>
          <w:lang w:val="en-IN" w:eastAsia="ja-JP"/>
        </w:rPr>
        <w:tab/>
      </w:r>
      <w:r>
        <w:t>Eees_UELocation_UpdateSubscription</w:t>
      </w:r>
      <w:r>
        <w:tab/>
      </w:r>
      <w:r>
        <w:fldChar w:fldCharType="begin"/>
      </w:r>
      <w:r>
        <w:instrText xml:space="preserve"> PAGEREF _Toc70160714 \h </w:instrText>
      </w:r>
      <w:r>
        <w:fldChar w:fldCharType="separate"/>
      </w:r>
      <w:r>
        <w:t>18</w:t>
      </w:r>
      <w:r>
        <w:fldChar w:fldCharType="end"/>
      </w:r>
    </w:p>
    <w:p w14:paraId="3DBC017F" w14:textId="3D5B802A" w:rsidR="00625E83" w:rsidRDefault="00625E83">
      <w:pPr>
        <w:pStyle w:val="TOC5"/>
        <w:rPr>
          <w:rFonts w:asciiTheme="minorHAnsi" w:eastAsiaTheme="minorEastAsia" w:hAnsiTheme="minorHAnsi" w:cstheme="minorBidi"/>
          <w:sz w:val="22"/>
          <w:szCs w:val="22"/>
          <w:lang w:val="en-IN" w:eastAsia="ja-JP"/>
        </w:rPr>
      </w:pPr>
      <w:r>
        <w:t>5.3.2.5.1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_Toc70160715 \h </w:instrText>
      </w:r>
      <w:r>
        <w:fldChar w:fldCharType="separate"/>
      </w:r>
      <w:r>
        <w:t>18</w:t>
      </w:r>
      <w:r>
        <w:fldChar w:fldCharType="end"/>
      </w:r>
    </w:p>
    <w:p w14:paraId="70924079" w14:textId="7C809A7D" w:rsidR="00625E83" w:rsidRDefault="00625E83">
      <w:pPr>
        <w:pStyle w:val="TOC5"/>
        <w:rPr>
          <w:rFonts w:asciiTheme="minorHAnsi" w:eastAsiaTheme="minorEastAsia" w:hAnsiTheme="minorHAnsi" w:cstheme="minorBidi"/>
          <w:sz w:val="22"/>
          <w:szCs w:val="22"/>
          <w:lang w:val="en-IN" w:eastAsia="ja-JP"/>
        </w:rPr>
      </w:pPr>
      <w:r>
        <w:t>5.3.2.5.2</w:t>
      </w:r>
      <w:r>
        <w:rPr>
          <w:rFonts w:asciiTheme="minorHAnsi" w:eastAsiaTheme="minorEastAsia" w:hAnsiTheme="minorHAnsi" w:cstheme="minorBidi"/>
          <w:sz w:val="22"/>
          <w:szCs w:val="22"/>
          <w:lang w:val="en-IN" w:eastAsia="ja-JP"/>
        </w:rPr>
        <w:tab/>
      </w:r>
      <w:r>
        <w:t>EAS updating continuous UE(s) location reporting subscription at EES using Eees_UELocation_UpdateSubscribe operation</w:t>
      </w:r>
      <w:r>
        <w:tab/>
      </w:r>
      <w:r>
        <w:fldChar w:fldCharType="begin"/>
      </w:r>
      <w:r>
        <w:instrText xml:space="preserve"> PAGEREF _Toc70160716 \h </w:instrText>
      </w:r>
      <w:r>
        <w:fldChar w:fldCharType="separate"/>
      </w:r>
      <w:r>
        <w:t>18</w:t>
      </w:r>
      <w:r>
        <w:fldChar w:fldCharType="end"/>
      </w:r>
    </w:p>
    <w:p w14:paraId="35C04BE8" w14:textId="62096FC5" w:rsidR="00625E83" w:rsidRDefault="00625E83">
      <w:pPr>
        <w:pStyle w:val="TOC4"/>
        <w:rPr>
          <w:rFonts w:asciiTheme="minorHAnsi" w:eastAsiaTheme="minorEastAsia" w:hAnsiTheme="minorHAnsi" w:cstheme="minorBidi"/>
          <w:sz w:val="22"/>
          <w:szCs w:val="22"/>
          <w:lang w:val="en-IN" w:eastAsia="ja-JP"/>
        </w:rPr>
      </w:pPr>
      <w:r>
        <w:t>5.3.2.6</w:t>
      </w:r>
      <w:r>
        <w:rPr>
          <w:rFonts w:asciiTheme="minorHAnsi" w:eastAsiaTheme="minorEastAsia" w:hAnsiTheme="minorHAnsi" w:cstheme="minorBidi"/>
          <w:sz w:val="22"/>
          <w:szCs w:val="22"/>
          <w:lang w:val="en-IN" w:eastAsia="ja-JP"/>
        </w:rPr>
        <w:tab/>
      </w:r>
      <w:r>
        <w:t>Eees_UELocation_Unsubscribe</w:t>
      </w:r>
      <w:r>
        <w:tab/>
      </w:r>
      <w:r>
        <w:fldChar w:fldCharType="begin"/>
      </w:r>
      <w:r>
        <w:instrText xml:space="preserve"> PAGEREF _Toc70160717 \h </w:instrText>
      </w:r>
      <w:r>
        <w:fldChar w:fldCharType="separate"/>
      </w:r>
      <w:r>
        <w:t>19</w:t>
      </w:r>
      <w:r>
        <w:fldChar w:fldCharType="end"/>
      </w:r>
    </w:p>
    <w:p w14:paraId="2D2CD721" w14:textId="3BC28A44" w:rsidR="00625E83" w:rsidRDefault="00625E83">
      <w:pPr>
        <w:pStyle w:val="TOC5"/>
        <w:rPr>
          <w:rFonts w:asciiTheme="minorHAnsi" w:eastAsiaTheme="minorEastAsia" w:hAnsiTheme="minorHAnsi" w:cstheme="minorBidi"/>
          <w:sz w:val="22"/>
          <w:szCs w:val="22"/>
          <w:lang w:val="en-IN" w:eastAsia="ja-JP"/>
        </w:rPr>
      </w:pPr>
      <w:r>
        <w:t>5.3.2.6.1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_Toc70160718 \h </w:instrText>
      </w:r>
      <w:r>
        <w:fldChar w:fldCharType="separate"/>
      </w:r>
      <w:r>
        <w:t>19</w:t>
      </w:r>
      <w:r>
        <w:fldChar w:fldCharType="end"/>
      </w:r>
    </w:p>
    <w:p w14:paraId="2C45CA48" w14:textId="5206B0A3" w:rsidR="00625E83" w:rsidRDefault="00625E83">
      <w:pPr>
        <w:pStyle w:val="TOC5"/>
        <w:rPr>
          <w:rFonts w:asciiTheme="minorHAnsi" w:eastAsiaTheme="minorEastAsia" w:hAnsiTheme="minorHAnsi" w:cstheme="minorBidi"/>
          <w:sz w:val="22"/>
          <w:szCs w:val="22"/>
          <w:lang w:val="en-IN" w:eastAsia="ja-JP"/>
        </w:rPr>
      </w:pPr>
      <w:r>
        <w:t>5.3.2.6.2</w:t>
      </w:r>
      <w:r>
        <w:rPr>
          <w:rFonts w:asciiTheme="minorHAnsi" w:eastAsiaTheme="minorEastAsia" w:hAnsiTheme="minorHAnsi" w:cstheme="minorBidi"/>
          <w:sz w:val="22"/>
          <w:szCs w:val="22"/>
          <w:lang w:val="en-IN" w:eastAsia="ja-JP"/>
        </w:rPr>
        <w:tab/>
      </w:r>
      <w:r>
        <w:t>EAS unsubscribing to continuous UE(s) location reporting from EES using Eees_UELocation_Unsubscribe operation</w:t>
      </w:r>
      <w:r>
        <w:tab/>
      </w:r>
      <w:r>
        <w:fldChar w:fldCharType="begin"/>
      </w:r>
      <w:r>
        <w:instrText xml:space="preserve"> PAGEREF _Toc70160719 \h </w:instrText>
      </w:r>
      <w:r>
        <w:fldChar w:fldCharType="separate"/>
      </w:r>
      <w:r>
        <w:t>19</w:t>
      </w:r>
      <w:r>
        <w:fldChar w:fldCharType="end"/>
      </w:r>
    </w:p>
    <w:p w14:paraId="0C6DF5F7" w14:textId="3B02B9F2" w:rsidR="00625E83" w:rsidRDefault="00625E83">
      <w:pPr>
        <w:pStyle w:val="TOC2"/>
        <w:rPr>
          <w:rFonts w:asciiTheme="minorHAnsi" w:eastAsiaTheme="minorEastAsia" w:hAnsiTheme="minorHAnsi" w:cstheme="minorBidi"/>
          <w:sz w:val="22"/>
          <w:szCs w:val="22"/>
          <w:lang w:val="en-IN" w:eastAsia="ja-JP"/>
        </w:rPr>
      </w:pPr>
      <w:r>
        <w:t>5.4</w:t>
      </w:r>
      <w:r>
        <w:rPr>
          <w:rFonts w:asciiTheme="minorHAnsi" w:eastAsiaTheme="minorEastAsia" w:hAnsiTheme="minorHAnsi" w:cstheme="minorBidi"/>
          <w:sz w:val="22"/>
          <w:szCs w:val="22"/>
          <w:lang w:val="en-IN" w:eastAsia="ja-JP"/>
        </w:rPr>
        <w:tab/>
      </w:r>
      <w:r>
        <w:t>Eees_UEIdentifier Service</w:t>
      </w:r>
      <w:r>
        <w:tab/>
      </w:r>
      <w:r>
        <w:fldChar w:fldCharType="begin"/>
      </w:r>
      <w:r>
        <w:instrText xml:space="preserve"> PAGEREF _Toc70160720 \h </w:instrText>
      </w:r>
      <w:r>
        <w:fldChar w:fldCharType="separate"/>
      </w:r>
      <w:r>
        <w:t>19</w:t>
      </w:r>
      <w:r>
        <w:fldChar w:fldCharType="end"/>
      </w:r>
    </w:p>
    <w:p w14:paraId="7181B4FB" w14:textId="5431F7C1" w:rsidR="00625E83" w:rsidRDefault="00625E83">
      <w:pPr>
        <w:pStyle w:val="TOC3"/>
        <w:rPr>
          <w:rFonts w:asciiTheme="minorHAnsi" w:eastAsiaTheme="minorEastAsia" w:hAnsiTheme="minorHAnsi" w:cstheme="minorBidi"/>
          <w:sz w:val="22"/>
          <w:szCs w:val="22"/>
          <w:lang w:val="en-IN" w:eastAsia="ja-JP"/>
        </w:rPr>
      </w:pPr>
      <w:r>
        <w:t>5.4.1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_Toc70160721 \h </w:instrText>
      </w:r>
      <w:r>
        <w:fldChar w:fldCharType="separate"/>
      </w:r>
      <w:r>
        <w:t>19</w:t>
      </w:r>
      <w:r>
        <w:fldChar w:fldCharType="end"/>
      </w:r>
    </w:p>
    <w:p w14:paraId="1809007D" w14:textId="38669922" w:rsidR="00625E83" w:rsidRDefault="00625E83">
      <w:pPr>
        <w:pStyle w:val="TOC3"/>
        <w:rPr>
          <w:rFonts w:asciiTheme="minorHAnsi" w:eastAsiaTheme="minorEastAsia" w:hAnsiTheme="minorHAnsi" w:cstheme="minorBidi"/>
          <w:sz w:val="22"/>
          <w:szCs w:val="22"/>
          <w:lang w:val="en-IN" w:eastAsia="ja-JP"/>
        </w:rPr>
      </w:pPr>
      <w:r>
        <w:t>5.4.2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_Toc70160722 \h </w:instrText>
      </w:r>
      <w:r>
        <w:fldChar w:fldCharType="separate"/>
      </w:r>
      <w:r>
        <w:t>19</w:t>
      </w:r>
      <w:r>
        <w:fldChar w:fldCharType="end"/>
      </w:r>
    </w:p>
    <w:p w14:paraId="2C648644" w14:textId="7AB57DA6" w:rsidR="00625E83" w:rsidRDefault="00625E83">
      <w:pPr>
        <w:pStyle w:val="TOC4"/>
        <w:rPr>
          <w:rFonts w:asciiTheme="minorHAnsi" w:eastAsiaTheme="minorEastAsia" w:hAnsiTheme="minorHAnsi" w:cstheme="minorBidi"/>
          <w:sz w:val="22"/>
          <w:szCs w:val="22"/>
          <w:lang w:val="en-IN" w:eastAsia="ja-JP"/>
        </w:rPr>
      </w:pPr>
      <w:r>
        <w:t>5.4.2.1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_Toc70160723 \h </w:instrText>
      </w:r>
      <w:r>
        <w:fldChar w:fldCharType="separate"/>
      </w:r>
      <w:r>
        <w:t>19</w:t>
      </w:r>
      <w:r>
        <w:fldChar w:fldCharType="end"/>
      </w:r>
    </w:p>
    <w:p w14:paraId="277FA3CA" w14:textId="52FAC874" w:rsidR="00625E83" w:rsidRDefault="00625E83">
      <w:pPr>
        <w:pStyle w:val="TOC4"/>
        <w:rPr>
          <w:rFonts w:asciiTheme="minorHAnsi" w:eastAsiaTheme="minorEastAsia" w:hAnsiTheme="minorHAnsi" w:cstheme="minorBidi"/>
          <w:sz w:val="22"/>
          <w:szCs w:val="22"/>
          <w:lang w:val="en-IN" w:eastAsia="ja-JP"/>
        </w:rPr>
      </w:pPr>
      <w:r>
        <w:t>5.4.2.2</w:t>
      </w:r>
      <w:r>
        <w:rPr>
          <w:rFonts w:asciiTheme="minorHAnsi" w:eastAsiaTheme="minorEastAsia" w:hAnsiTheme="minorHAnsi" w:cstheme="minorBidi"/>
          <w:sz w:val="22"/>
          <w:szCs w:val="22"/>
          <w:lang w:val="en-IN" w:eastAsia="ja-JP"/>
        </w:rPr>
        <w:tab/>
      </w:r>
      <w:r>
        <w:t>Eees_UEIdentifier_Get</w:t>
      </w:r>
      <w:r>
        <w:tab/>
      </w:r>
      <w:r>
        <w:fldChar w:fldCharType="begin"/>
      </w:r>
      <w:r>
        <w:instrText xml:space="preserve"> PAGEREF _Toc70160724 \h </w:instrText>
      </w:r>
      <w:r>
        <w:fldChar w:fldCharType="separate"/>
      </w:r>
      <w:r>
        <w:t>19</w:t>
      </w:r>
      <w:r>
        <w:fldChar w:fldCharType="end"/>
      </w:r>
    </w:p>
    <w:p w14:paraId="66BB41FD" w14:textId="18A0037D" w:rsidR="00625E83" w:rsidRDefault="00625E83">
      <w:pPr>
        <w:pStyle w:val="TOC5"/>
        <w:rPr>
          <w:rFonts w:asciiTheme="minorHAnsi" w:eastAsiaTheme="minorEastAsia" w:hAnsiTheme="minorHAnsi" w:cstheme="minorBidi"/>
          <w:sz w:val="22"/>
          <w:szCs w:val="22"/>
          <w:lang w:val="en-IN" w:eastAsia="ja-JP"/>
        </w:rPr>
      </w:pPr>
      <w:r>
        <w:t>5.4.2.2.1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_Toc70160725 \h </w:instrText>
      </w:r>
      <w:r>
        <w:fldChar w:fldCharType="separate"/>
      </w:r>
      <w:r>
        <w:t>19</w:t>
      </w:r>
      <w:r>
        <w:fldChar w:fldCharType="end"/>
      </w:r>
    </w:p>
    <w:p w14:paraId="38DF7D4C" w14:textId="1CCD8D9A" w:rsidR="00625E83" w:rsidRDefault="00625E83">
      <w:pPr>
        <w:pStyle w:val="TOC5"/>
        <w:rPr>
          <w:rFonts w:asciiTheme="minorHAnsi" w:eastAsiaTheme="minorEastAsia" w:hAnsiTheme="minorHAnsi" w:cstheme="minorBidi"/>
          <w:sz w:val="22"/>
          <w:szCs w:val="22"/>
          <w:lang w:val="en-IN" w:eastAsia="ja-JP"/>
        </w:rPr>
      </w:pPr>
      <w:r>
        <w:t>5.4.2.2.2</w:t>
      </w:r>
      <w:r>
        <w:rPr>
          <w:rFonts w:asciiTheme="minorHAnsi" w:eastAsiaTheme="minorEastAsia" w:hAnsiTheme="minorHAnsi" w:cstheme="minorBidi"/>
          <w:sz w:val="22"/>
          <w:szCs w:val="22"/>
          <w:lang w:val="en-IN" w:eastAsia="ja-JP"/>
        </w:rPr>
        <w:tab/>
      </w:r>
      <w:r>
        <w:t>EAS obtaining UE identifier from EES using Eees_UEIdentifier_Get operation</w:t>
      </w:r>
      <w:r>
        <w:tab/>
      </w:r>
      <w:r>
        <w:fldChar w:fldCharType="begin"/>
      </w:r>
      <w:r>
        <w:instrText xml:space="preserve"> PAGEREF _Toc70160726 \h </w:instrText>
      </w:r>
      <w:r>
        <w:fldChar w:fldCharType="separate"/>
      </w:r>
      <w:r>
        <w:t>20</w:t>
      </w:r>
      <w:r>
        <w:fldChar w:fldCharType="end"/>
      </w:r>
    </w:p>
    <w:p w14:paraId="70D6A625" w14:textId="62E58523" w:rsidR="00625E83" w:rsidRDefault="00625E83">
      <w:pPr>
        <w:pStyle w:val="TOC2"/>
        <w:rPr>
          <w:rFonts w:asciiTheme="minorHAnsi" w:eastAsiaTheme="minorEastAsia" w:hAnsiTheme="minorHAnsi" w:cstheme="minorBidi"/>
          <w:sz w:val="22"/>
          <w:szCs w:val="22"/>
          <w:lang w:val="en-IN" w:eastAsia="ja-JP"/>
        </w:rPr>
      </w:pPr>
      <w:r>
        <w:t>5.x</w:t>
      </w:r>
      <w:r>
        <w:rPr>
          <w:rFonts w:asciiTheme="minorHAnsi" w:eastAsiaTheme="minorEastAsia" w:hAnsiTheme="minorHAnsi" w:cstheme="minorBidi"/>
          <w:sz w:val="22"/>
          <w:szCs w:val="22"/>
          <w:lang w:val="en-IN" w:eastAsia="ja-JP"/>
        </w:rPr>
        <w:tab/>
      </w:r>
      <w:r>
        <w:t>&lt;Eees_xxx&gt; Service</w:t>
      </w:r>
      <w:r>
        <w:tab/>
      </w:r>
      <w:r>
        <w:fldChar w:fldCharType="begin"/>
      </w:r>
      <w:r>
        <w:instrText xml:space="preserve"> PAGEREF _Toc70160727 \h </w:instrText>
      </w:r>
      <w:r>
        <w:fldChar w:fldCharType="separate"/>
      </w:r>
      <w:r>
        <w:t>20</w:t>
      </w:r>
      <w:r>
        <w:fldChar w:fldCharType="end"/>
      </w:r>
    </w:p>
    <w:p w14:paraId="75B0DBF7" w14:textId="525D5398" w:rsidR="00625E83" w:rsidRDefault="00625E83">
      <w:pPr>
        <w:pStyle w:val="TOC3"/>
        <w:rPr>
          <w:rFonts w:asciiTheme="minorHAnsi" w:eastAsiaTheme="minorEastAsia" w:hAnsiTheme="minorHAnsi" w:cstheme="minorBidi"/>
          <w:sz w:val="22"/>
          <w:szCs w:val="22"/>
          <w:lang w:val="en-IN" w:eastAsia="ja-JP"/>
        </w:rPr>
      </w:pPr>
      <w:r>
        <w:t>5.x.1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_Toc70160728 \h </w:instrText>
      </w:r>
      <w:r>
        <w:fldChar w:fldCharType="separate"/>
      </w:r>
      <w:r>
        <w:t>20</w:t>
      </w:r>
      <w:r>
        <w:fldChar w:fldCharType="end"/>
      </w:r>
    </w:p>
    <w:p w14:paraId="1CF37CC2" w14:textId="76DFC197" w:rsidR="00625E83" w:rsidRDefault="00625E83">
      <w:pPr>
        <w:pStyle w:val="TOC3"/>
        <w:rPr>
          <w:rFonts w:asciiTheme="minorHAnsi" w:eastAsiaTheme="minorEastAsia" w:hAnsiTheme="minorHAnsi" w:cstheme="minorBidi"/>
          <w:sz w:val="22"/>
          <w:szCs w:val="22"/>
          <w:lang w:val="en-IN" w:eastAsia="ja-JP"/>
        </w:rPr>
      </w:pPr>
      <w:r>
        <w:t>5.x.2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_Toc70160729 \h </w:instrText>
      </w:r>
      <w:r>
        <w:fldChar w:fldCharType="separate"/>
      </w:r>
      <w:r>
        <w:t>20</w:t>
      </w:r>
      <w:r>
        <w:fldChar w:fldCharType="end"/>
      </w:r>
    </w:p>
    <w:p w14:paraId="4405D2DA" w14:textId="711E3A48" w:rsidR="00625E83" w:rsidRDefault="00625E83">
      <w:pPr>
        <w:pStyle w:val="TOC4"/>
        <w:rPr>
          <w:rFonts w:asciiTheme="minorHAnsi" w:eastAsiaTheme="minorEastAsia" w:hAnsiTheme="minorHAnsi" w:cstheme="minorBidi"/>
          <w:sz w:val="22"/>
          <w:szCs w:val="22"/>
          <w:lang w:val="en-IN" w:eastAsia="ja-JP"/>
        </w:rPr>
      </w:pPr>
      <w:r>
        <w:lastRenderedPageBreak/>
        <w:t>5.x.2.1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_Toc70160730 \h </w:instrText>
      </w:r>
      <w:r>
        <w:fldChar w:fldCharType="separate"/>
      </w:r>
      <w:r>
        <w:t>20</w:t>
      </w:r>
      <w:r>
        <w:fldChar w:fldCharType="end"/>
      </w:r>
    </w:p>
    <w:p w14:paraId="2E76CDC3" w14:textId="79E5DC45" w:rsidR="00625E83" w:rsidRDefault="00625E83">
      <w:pPr>
        <w:pStyle w:val="TOC4"/>
        <w:rPr>
          <w:rFonts w:asciiTheme="minorHAnsi" w:eastAsiaTheme="minorEastAsia" w:hAnsiTheme="minorHAnsi" w:cstheme="minorBidi"/>
          <w:sz w:val="22"/>
          <w:szCs w:val="22"/>
          <w:lang w:val="en-IN" w:eastAsia="ja-JP"/>
        </w:rPr>
      </w:pPr>
      <w:r>
        <w:t>5.x.2.2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_Toc70160731 \h </w:instrText>
      </w:r>
      <w:r>
        <w:fldChar w:fldCharType="separate"/>
      </w:r>
      <w:r>
        <w:t>20</w:t>
      </w:r>
      <w:r>
        <w:fldChar w:fldCharType="end"/>
      </w:r>
    </w:p>
    <w:p w14:paraId="1EC08024" w14:textId="6EACAF00" w:rsidR="00625E83" w:rsidRDefault="00625E83">
      <w:pPr>
        <w:pStyle w:val="TOC5"/>
        <w:rPr>
          <w:rFonts w:asciiTheme="minorHAnsi" w:eastAsiaTheme="minorEastAsia" w:hAnsiTheme="minorHAnsi" w:cstheme="minorBidi"/>
          <w:sz w:val="22"/>
          <w:szCs w:val="22"/>
          <w:lang w:val="en-IN" w:eastAsia="ja-JP"/>
        </w:rPr>
      </w:pPr>
      <w:r>
        <w:t>5.x.2.2.1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_Toc70160732 \h </w:instrText>
      </w:r>
      <w:r>
        <w:fldChar w:fldCharType="separate"/>
      </w:r>
      <w:r>
        <w:t>20</w:t>
      </w:r>
      <w:r>
        <w:fldChar w:fldCharType="end"/>
      </w:r>
    </w:p>
    <w:p w14:paraId="5A00B7CC" w14:textId="41AFC666" w:rsidR="00625E83" w:rsidRDefault="00625E83">
      <w:pPr>
        <w:pStyle w:val="TOC5"/>
        <w:rPr>
          <w:rFonts w:asciiTheme="minorHAnsi" w:eastAsiaTheme="minorEastAsia" w:hAnsiTheme="minorHAnsi" w:cstheme="minorBidi"/>
          <w:sz w:val="22"/>
          <w:szCs w:val="22"/>
          <w:lang w:val="en-IN" w:eastAsia="ja-JP"/>
        </w:rPr>
      </w:pPr>
      <w:r>
        <w:t>5.x.2.2.2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_Toc70160733 \h </w:instrText>
      </w:r>
      <w:r>
        <w:fldChar w:fldCharType="separate"/>
      </w:r>
      <w:r>
        <w:t>21</w:t>
      </w:r>
      <w:r>
        <w:fldChar w:fldCharType="end"/>
      </w:r>
    </w:p>
    <w:p w14:paraId="6897FB54" w14:textId="57796536" w:rsidR="00625E83" w:rsidRDefault="00625E83">
      <w:pPr>
        <w:pStyle w:val="TOC4"/>
        <w:rPr>
          <w:rFonts w:asciiTheme="minorHAnsi" w:eastAsiaTheme="minorEastAsia" w:hAnsiTheme="minorHAnsi" w:cstheme="minorBidi"/>
          <w:sz w:val="22"/>
          <w:szCs w:val="22"/>
          <w:lang w:val="en-IN" w:eastAsia="ja-JP"/>
        </w:rPr>
      </w:pPr>
      <w:r>
        <w:t>5.x.2.3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_Toc70160734 \h </w:instrText>
      </w:r>
      <w:r>
        <w:fldChar w:fldCharType="separate"/>
      </w:r>
      <w:r>
        <w:t>21</w:t>
      </w:r>
      <w:r>
        <w:fldChar w:fldCharType="end"/>
      </w:r>
    </w:p>
    <w:p w14:paraId="2991A6C6" w14:textId="5F074870" w:rsidR="00625E83" w:rsidRDefault="00625E83">
      <w:pPr>
        <w:pStyle w:val="TOC1"/>
        <w:rPr>
          <w:rFonts w:asciiTheme="minorHAnsi" w:eastAsiaTheme="minorEastAsia" w:hAnsiTheme="minorHAnsi" w:cstheme="minorBidi"/>
          <w:szCs w:val="22"/>
          <w:lang w:val="en-IN" w:eastAsia="ja-JP"/>
        </w:rPr>
      </w:pPr>
      <w:r>
        <w:t>6</w:t>
      </w:r>
      <w:r>
        <w:rPr>
          <w:rFonts w:asciiTheme="minorHAnsi" w:eastAsiaTheme="minorEastAsia" w:hAnsiTheme="minorHAnsi" w:cstheme="minorBidi"/>
          <w:szCs w:val="22"/>
          <w:lang w:val="en-IN" w:eastAsia="ja-JP"/>
        </w:rPr>
        <w:tab/>
      </w:r>
      <w:r>
        <w:t>Services offered by Edge Configuration Server</w:t>
      </w:r>
      <w:r>
        <w:tab/>
      </w:r>
      <w:r>
        <w:fldChar w:fldCharType="begin"/>
      </w:r>
      <w:r>
        <w:instrText xml:space="preserve"> PAGEREF _Toc70160735 \h </w:instrText>
      </w:r>
      <w:r>
        <w:fldChar w:fldCharType="separate"/>
      </w:r>
      <w:r>
        <w:t>21</w:t>
      </w:r>
      <w:r>
        <w:fldChar w:fldCharType="end"/>
      </w:r>
    </w:p>
    <w:p w14:paraId="53B7CAED" w14:textId="47B1C645" w:rsidR="00625E83" w:rsidRDefault="00625E83">
      <w:pPr>
        <w:pStyle w:val="TOC2"/>
        <w:rPr>
          <w:rFonts w:asciiTheme="minorHAnsi" w:eastAsiaTheme="minorEastAsia" w:hAnsiTheme="minorHAnsi" w:cstheme="minorBidi"/>
          <w:sz w:val="22"/>
          <w:szCs w:val="22"/>
          <w:lang w:val="en-IN" w:eastAsia="ja-JP"/>
        </w:rPr>
      </w:pPr>
      <w:r>
        <w:t>6.1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_Toc70160736 \h </w:instrText>
      </w:r>
      <w:r>
        <w:fldChar w:fldCharType="separate"/>
      </w:r>
      <w:r>
        <w:t>21</w:t>
      </w:r>
      <w:r>
        <w:fldChar w:fldCharType="end"/>
      </w:r>
    </w:p>
    <w:p w14:paraId="4CF0CD80" w14:textId="4F901FF2" w:rsidR="00625E83" w:rsidRDefault="00625E83">
      <w:pPr>
        <w:pStyle w:val="TOC2"/>
        <w:rPr>
          <w:rFonts w:asciiTheme="minorHAnsi" w:eastAsiaTheme="minorEastAsia" w:hAnsiTheme="minorHAnsi" w:cstheme="minorBidi"/>
          <w:sz w:val="22"/>
          <w:szCs w:val="22"/>
          <w:lang w:val="en-IN" w:eastAsia="ja-JP"/>
        </w:rPr>
      </w:pPr>
      <w:r>
        <w:t>6.2</w:t>
      </w:r>
      <w:r>
        <w:rPr>
          <w:rFonts w:asciiTheme="minorHAnsi" w:eastAsiaTheme="minorEastAsia" w:hAnsiTheme="minorHAnsi" w:cstheme="minorBidi"/>
          <w:sz w:val="22"/>
          <w:szCs w:val="22"/>
          <w:lang w:val="en-IN" w:eastAsia="ja-JP"/>
        </w:rPr>
        <w:tab/>
      </w:r>
      <w:r>
        <w:t>Eecs_EESRegistration Service</w:t>
      </w:r>
      <w:r>
        <w:tab/>
      </w:r>
      <w:r>
        <w:fldChar w:fldCharType="begin"/>
      </w:r>
      <w:r>
        <w:instrText xml:space="preserve"> PAGEREF _Toc70160737 \h </w:instrText>
      </w:r>
      <w:r>
        <w:fldChar w:fldCharType="separate"/>
      </w:r>
      <w:r>
        <w:t>21</w:t>
      </w:r>
      <w:r>
        <w:fldChar w:fldCharType="end"/>
      </w:r>
    </w:p>
    <w:p w14:paraId="4D087473" w14:textId="28EC76E7" w:rsidR="00625E83" w:rsidRDefault="00625E83">
      <w:pPr>
        <w:pStyle w:val="TOC3"/>
        <w:rPr>
          <w:rFonts w:asciiTheme="minorHAnsi" w:eastAsiaTheme="minorEastAsia" w:hAnsiTheme="minorHAnsi" w:cstheme="minorBidi"/>
          <w:sz w:val="22"/>
          <w:szCs w:val="22"/>
          <w:lang w:val="en-IN" w:eastAsia="ja-JP"/>
        </w:rPr>
      </w:pPr>
      <w:r>
        <w:t>6.2.1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_Toc70160738 \h </w:instrText>
      </w:r>
      <w:r>
        <w:fldChar w:fldCharType="separate"/>
      </w:r>
      <w:r>
        <w:t>21</w:t>
      </w:r>
      <w:r>
        <w:fldChar w:fldCharType="end"/>
      </w:r>
    </w:p>
    <w:p w14:paraId="58684E85" w14:textId="0370BA8F" w:rsidR="00625E83" w:rsidRDefault="00625E83">
      <w:pPr>
        <w:pStyle w:val="TOC3"/>
        <w:rPr>
          <w:rFonts w:asciiTheme="minorHAnsi" w:eastAsiaTheme="minorEastAsia" w:hAnsiTheme="minorHAnsi" w:cstheme="minorBidi"/>
          <w:sz w:val="22"/>
          <w:szCs w:val="22"/>
          <w:lang w:val="en-IN" w:eastAsia="ja-JP"/>
        </w:rPr>
      </w:pPr>
      <w:r>
        <w:t>6.2.2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_Toc70160739 \h </w:instrText>
      </w:r>
      <w:r>
        <w:fldChar w:fldCharType="separate"/>
      </w:r>
      <w:r>
        <w:t>21</w:t>
      </w:r>
      <w:r>
        <w:fldChar w:fldCharType="end"/>
      </w:r>
    </w:p>
    <w:p w14:paraId="34992FFD" w14:textId="0FB50147" w:rsidR="00625E83" w:rsidRDefault="00625E83">
      <w:pPr>
        <w:pStyle w:val="TOC4"/>
        <w:rPr>
          <w:rFonts w:asciiTheme="minorHAnsi" w:eastAsiaTheme="minorEastAsia" w:hAnsiTheme="minorHAnsi" w:cstheme="minorBidi"/>
          <w:sz w:val="22"/>
          <w:szCs w:val="22"/>
          <w:lang w:val="en-IN" w:eastAsia="ja-JP"/>
        </w:rPr>
      </w:pPr>
      <w:r>
        <w:t>6.2.2.1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_Toc70160740 \h </w:instrText>
      </w:r>
      <w:r>
        <w:fldChar w:fldCharType="separate"/>
      </w:r>
      <w:r>
        <w:t>21</w:t>
      </w:r>
      <w:r>
        <w:fldChar w:fldCharType="end"/>
      </w:r>
    </w:p>
    <w:p w14:paraId="73D2D76C" w14:textId="4E0BC927" w:rsidR="00625E83" w:rsidRDefault="00625E83">
      <w:pPr>
        <w:pStyle w:val="TOC4"/>
        <w:rPr>
          <w:rFonts w:asciiTheme="minorHAnsi" w:eastAsiaTheme="minorEastAsia" w:hAnsiTheme="minorHAnsi" w:cstheme="minorBidi"/>
          <w:sz w:val="22"/>
          <w:szCs w:val="22"/>
          <w:lang w:val="en-IN" w:eastAsia="ja-JP"/>
        </w:rPr>
      </w:pPr>
      <w:r>
        <w:t>6.2.2.2</w:t>
      </w:r>
      <w:r>
        <w:rPr>
          <w:rFonts w:asciiTheme="minorHAnsi" w:eastAsiaTheme="minorEastAsia" w:hAnsiTheme="minorHAnsi" w:cstheme="minorBidi"/>
          <w:sz w:val="22"/>
          <w:szCs w:val="22"/>
          <w:lang w:val="en-IN" w:eastAsia="ja-JP"/>
        </w:rPr>
        <w:tab/>
      </w:r>
      <w:r>
        <w:t>Eecs_EESRegistration_Request</w:t>
      </w:r>
      <w:r>
        <w:tab/>
      </w:r>
      <w:r>
        <w:fldChar w:fldCharType="begin"/>
      </w:r>
      <w:r>
        <w:instrText xml:space="preserve"> PAGEREF _Toc70160741 \h </w:instrText>
      </w:r>
      <w:r>
        <w:fldChar w:fldCharType="separate"/>
      </w:r>
      <w:r>
        <w:t>22</w:t>
      </w:r>
      <w:r>
        <w:fldChar w:fldCharType="end"/>
      </w:r>
    </w:p>
    <w:p w14:paraId="7A9F3441" w14:textId="1CB5CFDF" w:rsidR="00625E83" w:rsidRDefault="00625E83">
      <w:pPr>
        <w:pStyle w:val="TOC5"/>
        <w:rPr>
          <w:rFonts w:asciiTheme="minorHAnsi" w:eastAsiaTheme="minorEastAsia" w:hAnsiTheme="minorHAnsi" w:cstheme="minorBidi"/>
          <w:sz w:val="22"/>
          <w:szCs w:val="22"/>
          <w:lang w:val="en-IN" w:eastAsia="ja-JP"/>
        </w:rPr>
      </w:pPr>
      <w:r>
        <w:t>6.2.2.2.1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_Toc70160742 \h </w:instrText>
      </w:r>
      <w:r>
        <w:fldChar w:fldCharType="separate"/>
      </w:r>
      <w:r>
        <w:t>22</w:t>
      </w:r>
      <w:r>
        <w:fldChar w:fldCharType="end"/>
      </w:r>
    </w:p>
    <w:p w14:paraId="48A4A2B7" w14:textId="33962E16" w:rsidR="00625E83" w:rsidRDefault="00625E83">
      <w:pPr>
        <w:pStyle w:val="TOC5"/>
        <w:rPr>
          <w:rFonts w:asciiTheme="minorHAnsi" w:eastAsiaTheme="minorEastAsia" w:hAnsiTheme="minorHAnsi" w:cstheme="minorBidi"/>
          <w:sz w:val="22"/>
          <w:szCs w:val="22"/>
          <w:lang w:val="en-IN" w:eastAsia="ja-JP"/>
        </w:rPr>
      </w:pPr>
      <w:r>
        <w:t>6.2.2.2.2</w:t>
      </w:r>
      <w:r>
        <w:rPr>
          <w:rFonts w:asciiTheme="minorHAnsi" w:eastAsiaTheme="minorEastAsia" w:hAnsiTheme="minorHAnsi" w:cstheme="minorBidi"/>
          <w:sz w:val="22"/>
          <w:szCs w:val="22"/>
          <w:lang w:val="en-IN" w:eastAsia="ja-JP"/>
        </w:rPr>
        <w:tab/>
      </w:r>
      <w:r>
        <w:t>EES registering to ECS using Eecs_EESRegistration_Request operation</w:t>
      </w:r>
      <w:r>
        <w:tab/>
      </w:r>
      <w:r>
        <w:fldChar w:fldCharType="begin"/>
      </w:r>
      <w:r>
        <w:instrText xml:space="preserve"> PAGEREF _Toc70160743 \h </w:instrText>
      </w:r>
      <w:r>
        <w:fldChar w:fldCharType="separate"/>
      </w:r>
      <w:r>
        <w:t>22</w:t>
      </w:r>
      <w:r>
        <w:fldChar w:fldCharType="end"/>
      </w:r>
    </w:p>
    <w:p w14:paraId="6F031F1E" w14:textId="344B545F" w:rsidR="00625E83" w:rsidRDefault="00625E83">
      <w:pPr>
        <w:pStyle w:val="TOC4"/>
        <w:rPr>
          <w:rFonts w:asciiTheme="minorHAnsi" w:eastAsiaTheme="minorEastAsia" w:hAnsiTheme="minorHAnsi" w:cstheme="minorBidi"/>
          <w:sz w:val="22"/>
          <w:szCs w:val="22"/>
          <w:lang w:val="en-IN" w:eastAsia="ja-JP"/>
        </w:rPr>
      </w:pPr>
      <w:r>
        <w:t>6.2.2.3</w:t>
      </w:r>
      <w:r>
        <w:rPr>
          <w:rFonts w:asciiTheme="minorHAnsi" w:eastAsiaTheme="minorEastAsia" w:hAnsiTheme="minorHAnsi" w:cstheme="minorBidi"/>
          <w:sz w:val="22"/>
          <w:szCs w:val="22"/>
          <w:lang w:val="en-IN" w:eastAsia="ja-JP"/>
        </w:rPr>
        <w:tab/>
      </w:r>
      <w:r>
        <w:t>Eecs_EESRegistration_Update</w:t>
      </w:r>
      <w:r>
        <w:tab/>
      </w:r>
      <w:r>
        <w:fldChar w:fldCharType="begin"/>
      </w:r>
      <w:r>
        <w:instrText xml:space="preserve"> PAGEREF _Toc70160744 \h </w:instrText>
      </w:r>
      <w:r>
        <w:fldChar w:fldCharType="separate"/>
      </w:r>
      <w:r>
        <w:t>22</w:t>
      </w:r>
      <w:r>
        <w:fldChar w:fldCharType="end"/>
      </w:r>
    </w:p>
    <w:p w14:paraId="65CDBD87" w14:textId="4D323FD2" w:rsidR="00625E83" w:rsidRDefault="00625E83">
      <w:pPr>
        <w:pStyle w:val="TOC5"/>
        <w:rPr>
          <w:rFonts w:asciiTheme="minorHAnsi" w:eastAsiaTheme="minorEastAsia" w:hAnsiTheme="minorHAnsi" w:cstheme="minorBidi"/>
          <w:sz w:val="22"/>
          <w:szCs w:val="22"/>
          <w:lang w:val="en-IN" w:eastAsia="ja-JP"/>
        </w:rPr>
      </w:pPr>
      <w:r>
        <w:t>6.2.2.3.1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_Toc70160745 \h </w:instrText>
      </w:r>
      <w:r>
        <w:fldChar w:fldCharType="separate"/>
      </w:r>
      <w:r>
        <w:t>22</w:t>
      </w:r>
      <w:r>
        <w:fldChar w:fldCharType="end"/>
      </w:r>
    </w:p>
    <w:p w14:paraId="20ECD928" w14:textId="7635D524" w:rsidR="00625E83" w:rsidRDefault="00625E83">
      <w:pPr>
        <w:pStyle w:val="TOC5"/>
        <w:rPr>
          <w:rFonts w:asciiTheme="minorHAnsi" w:eastAsiaTheme="minorEastAsia" w:hAnsiTheme="minorHAnsi" w:cstheme="minorBidi"/>
          <w:sz w:val="22"/>
          <w:szCs w:val="22"/>
          <w:lang w:val="en-IN" w:eastAsia="ja-JP"/>
        </w:rPr>
      </w:pPr>
      <w:r>
        <w:t>6.2.2.3.2</w:t>
      </w:r>
      <w:r>
        <w:rPr>
          <w:rFonts w:asciiTheme="minorHAnsi" w:eastAsiaTheme="minorEastAsia" w:hAnsiTheme="minorHAnsi" w:cstheme="minorBidi"/>
          <w:sz w:val="22"/>
          <w:szCs w:val="22"/>
          <w:lang w:val="en-IN" w:eastAsia="ja-JP"/>
        </w:rPr>
        <w:tab/>
      </w:r>
      <w:r>
        <w:t>EES updating registration information using Eecs_EESRegistration_Update operation</w:t>
      </w:r>
      <w:r>
        <w:tab/>
      </w:r>
      <w:r>
        <w:fldChar w:fldCharType="begin"/>
      </w:r>
      <w:r>
        <w:instrText xml:space="preserve"> PAGEREF _Toc70160746 \h </w:instrText>
      </w:r>
      <w:r>
        <w:fldChar w:fldCharType="separate"/>
      </w:r>
      <w:r>
        <w:t>22</w:t>
      </w:r>
      <w:r>
        <w:fldChar w:fldCharType="end"/>
      </w:r>
    </w:p>
    <w:p w14:paraId="3953A9B3" w14:textId="1B3B2C06" w:rsidR="00625E83" w:rsidRDefault="00625E83">
      <w:pPr>
        <w:pStyle w:val="TOC4"/>
        <w:rPr>
          <w:rFonts w:asciiTheme="minorHAnsi" w:eastAsiaTheme="minorEastAsia" w:hAnsiTheme="minorHAnsi" w:cstheme="minorBidi"/>
          <w:sz w:val="22"/>
          <w:szCs w:val="22"/>
          <w:lang w:val="en-IN" w:eastAsia="ja-JP"/>
        </w:rPr>
      </w:pPr>
      <w:r>
        <w:t>6.2.2.4</w:t>
      </w:r>
      <w:r>
        <w:rPr>
          <w:rFonts w:asciiTheme="minorHAnsi" w:eastAsiaTheme="minorEastAsia" w:hAnsiTheme="minorHAnsi" w:cstheme="minorBidi"/>
          <w:sz w:val="22"/>
          <w:szCs w:val="22"/>
          <w:lang w:val="en-IN" w:eastAsia="ja-JP"/>
        </w:rPr>
        <w:tab/>
      </w:r>
      <w:r>
        <w:t>Eecs_EESRegistration_Deregister</w:t>
      </w:r>
      <w:r>
        <w:tab/>
      </w:r>
      <w:r>
        <w:fldChar w:fldCharType="begin"/>
      </w:r>
      <w:r>
        <w:instrText xml:space="preserve"> PAGEREF _Toc70160747 \h </w:instrText>
      </w:r>
      <w:r>
        <w:fldChar w:fldCharType="separate"/>
      </w:r>
      <w:r>
        <w:t>23</w:t>
      </w:r>
      <w:r>
        <w:fldChar w:fldCharType="end"/>
      </w:r>
    </w:p>
    <w:p w14:paraId="59A20D85" w14:textId="66B25483" w:rsidR="00625E83" w:rsidRDefault="00625E83">
      <w:pPr>
        <w:pStyle w:val="TOC5"/>
        <w:rPr>
          <w:rFonts w:asciiTheme="minorHAnsi" w:eastAsiaTheme="minorEastAsia" w:hAnsiTheme="minorHAnsi" w:cstheme="minorBidi"/>
          <w:sz w:val="22"/>
          <w:szCs w:val="22"/>
          <w:lang w:val="en-IN" w:eastAsia="ja-JP"/>
        </w:rPr>
      </w:pPr>
      <w:r>
        <w:t>6.2.2.4.1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_Toc70160748 \h </w:instrText>
      </w:r>
      <w:r>
        <w:fldChar w:fldCharType="separate"/>
      </w:r>
      <w:r>
        <w:t>23</w:t>
      </w:r>
      <w:r>
        <w:fldChar w:fldCharType="end"/>
      </w:r>
    </w:p>
    <w:p w14:paraId="38ED8AD2" w14:textId="2BE214CE" w:rsidR="00625E83" w:rsidRDefault="00625E83">
      <w:pPr>
        <w:pStyle w:val="TOC5"/>
        <w:rPr>
          <w:rFonts w:asciiTheme="minorHAnsi" w:eastAsiaTheme="minorEastAsia" w:hAnsiTheme="minorHAnsi" w:cstheme="minorBidi"/>
          <w:sz w:val="22"/>
          <w:szCs w:val="22"/>
          <w:lang w:val="en-IN" w:eastAsia="ja-JP"/>
        </w:rPr>
      </w:pPr>
      <w:r>
        <w:t>6.2.2.4.2</w:t>
      </w:r>
      <w:r>
        <w:rPr>
          <w:rFonts w:asciiTheme="minorHAnsi" w:eastAsiaTheme="minorEastAsia" w:hAnsiTheme="minorHAnsi" w:cstheme="minorBidi"/>
          <w:sz w:val="22"/>
          <w:szCs w:val="22"/>
          <w:lang w:val="en-IN" w:eastAsia="ja-JP"/>
        </w:rPr>
        <w:tab/>
      </w:r>
      <w:r>
        <w:t>EES deregistering from ECS using Eecs_EESRegistration_Deregister operation</w:t>
      </w:r>
      <w:r>
        <w:tab/>
      </w:r>
      <w:r>
        <w:fldChar w:fldCharType="begin"/>
      </w:r>
      <w:r>
        <w:instrText xml:space="preserve"> PAGEREF _Toc70160749 \h </w:instrText>
      </w:r>
      <w:r>
        <w:fldChar w:fldCharType="separate"/>
      </w:r>
      <w:r>
        <w:t>23</w:t>
      </w:r>
      <w:r>
        <w:fldChar w:fldCharType="end"/>
      </w:r>
    </w:p>
    <w:p w14:paraId="0BF37C86" w14:textId="66E64361" w:rsidR="00625E83" w:rsidRDefault="00625E83">
      <w:pPr>
        <w:pStyle w:val="TOC2"/>
        <w:rPr>
          <w:rFonts w:asciiTheme="minorHAnsi" w:eastAsiaTheme="minorEastAsia" w:hAnsiTheme="minorHAnsi" w:cstheme="minorBidi"/>
          <w:sz w:val="22"/>
          <w:szCs w:val="22"/>
          <w:lang w:val="en-IN" w:eastAsia="ja-JP"/>
        </w:rPr>
      </w:pPr>
      <w:r>
        <w:t>6.x</w:t>
      </w:r>
      <w:r>
        <w:rPr>
          <w:rFonts w:asciiTheme="minorHAnsi" w:eastAsiaTheme="minorEastAsia" w:hAnsiTheme="minorHAnsi" w:cstheme="minorBidi"/>
          <w:sz w:val="22"/>
          <w:szCs w:val="22"/>
          <w:lang w:val="en-IN" w:eastAsia="ja-JP"/>
        </w:rPr>
        <w:tab/>
      </w:r>
      <w:r>
        <w:t>&lt;Eecs_xxx&gt; Service</w:t>
      </w:r>
      <w:r>
        <w:tab/>
      </w:r>
      <w:r>
        <w:fldChar w:fldCharType="begin"/>
      </w:r>
      <w:r>
        <w:instrText xml:space="preserve"> PAGEREF _Toc70160750 \h </w:instrText>
      </w:r>
      <w:r>
        <w:fldChar w:fldCharType="separate"/>
      </w:r>
      <w:r>
        <w:t>23</w:t>
      </w:r>
      <w:r>
        <w:fldChar w:fldCharType="end"/>
      </w:r>
    </w:p>
    <w:p w14:paraId="16FCD92E" w14:textId="55566DFB" w:rsidR="00625E83" w:rsidRDefault="00625E83">
      <w:pPr>
        <w:pStyle w:val="TOC3"/>
        <w:rPr>
          <w:rFonts w:asciiTheme="minorHAnsi" w:eastAsiaTheme="minorEastAsia" w:hAnsiTheme="minorHAnsi" w:cstheme="minorBidi"/>
          <w:sz w:val="22"/>
          <w:szCs w:val="22"/>
          <w:lang w:val="en-IN" w:eastAsia="ja-JP"/>
        </w:rPr>
      </w:pPr>
      <w:r>
        <w:t>6.x.1</w:t>
      </w:r>
      <w:r>
        <w:rPr>
          <w:rFonts w:asciiTheme="minorHAnsi" w:eastAsiaTheme="minorEastAsia" w:hAnsiTheme="minorHAnsi" w:cstheme="minorBidi"/>
          <w:sz w:val="22"/>
          <w:szCs w:val="22"/>
          <w:lang w:val="en-IN" w:eastAsia="ja-JP"/>
        </w:rPr>
        <w:tab/>
      </w:r>
      <w:r>
        <w:t>Service Description</w:t>
      </w:r>
      <w:r>
        <w:tab/>
      </w:r>
      <w:r>
        <w:fldChar w:fldCharType="begin"/>
      </w:r>
      <w:r>
        <w:instrText xml:space="preserve"> PAGEREF _Toc70160751 \h </w:instrText>
      </w:r>
      <w:r>
        <w:fldChar w:fldCharType="separate"/>
      </w:r>
      <w:r>
        <w:t>23</w:t>
      </w:r>
      <w:r>
        <w:fldChar w:fldCharType="end"/>
      </w:r>
    </w:p>
    <w:p w14:paraId="7D246B89" w14:textId="45002B7E" w:rsidR="00625E83" w:rsidRDefault="00625E83">
      <w:pPr>
        <w:pStyle w:val="TOC3"/>
        <w:rPr>
          <w:rFonts w:asciiTheme="minorHAnsi" w:eastAsiaTheme="minorEastAsia" w:hAnsiTheme="minorHAnsi" w:cstheme="minorBidi"/>
          <w:sz w:val="22"/>
          <w:szCs w:val="22"/>
          <w:lang w:val="en-IN" w:eastAsia="ja-JP"/>
        </w:rPr>
      </w:pPr>
      <w:r>
        <w:t>6.x.2</w:t>
      </w:r>
      <w:r>
        <w:rPr>
          <w:rFonts w:asciiTheme="minorHAnsi" w:eastAsiaTheme="minorEastAsia" w:hAnsiTheme="minorHAnsi" w:cstheme="minorBidi"/>
          <w:sz w:val="22"/>
          <w:szCs w:val="22"/>
          <w:lang w:val="en-IN" w:eastAsia="ja-JP"/>
        </w:rPr>
        <w:tab/>
      </w:r>
      <w:r>
        <w:t>Service Operations</w:t>
      </w:r>
      <w:r>
        <w:tab/>
      </w:r>
      <w:r>
        <w:fldChar w:fldCharType="begin"/>
      </w:r>
      <w:r>
        <w:instrText xml:space="preserve"> PAGEREF _Toc70160752 \h </w:instrText>
      </w:r>
      <w:r>
        <w:fldChar w:fldCharType="separate"/>
      </w:r>
      <w:r>
        <w:t>23</w:t>
      </w:r>
      <w:r>
        <w:fldChar w:fldCharType="end"/>
      </w:r>
    </w:p>
    <w:p w14:paraId="793E5EF4" w14:textId="232089A3" w:rsidR="00625E83" w:rsidRDefault="00625E83">
      <w:pPr>
        <w:pStyle w:val="TOC4"/>
        <w:rPr>
          <w:rFonts w:asciiTheme="minorHAnsi" w:eastAsiaTheme="minorEastAsia" w:hAnsiTheme="minorHAnsi" w:cstheme="minorBidi"/>
          <w:sz w:val="22"/>
          <w:szCs w:val="22"/>
          <w:lang w:val="en-IN" w:eastAsia="ja-JP"/>
        </w:rPr>
      </w:pPr>
      <w:r>
        <w:t>6.x.2.1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_Toc70160753 \h </w:instrText>
      </w:r>
      <w:r>
        <w:fldChar w:fldCharType="separate"/>
      </w:r>
      <w:r>
        <w:t>23</w:t>
      </w:r>
      <w:r>
        <w:fldChar w:fldCharType="end"/>
      </w:r>
    </w:p>
    <w:p w14:paraId="68CD9DF7" w14:textId="2E10553D" w:rsidR="00625E83" w:rsidRDefault="00625E83">
      <w:pPr>
        <w:pStyle w:val="TOC4"/>
        <w:rPr>
          <w:rFonts w:asciiTheme="minorHAnsi" w:eastAsiaTheme="minorEastAsia" w:hAnsiTheme="minorHAnsi" w:cstheme="minorBidi"/>
          <w:sz w:val="22"/>
          <w:szCs w:val="22"/>
          <w:lang w:val="en-IN" w:eastAsia="ja-JP"/>
        </w:rPr>
      </w:pPr>
      <w:r>
        <w:t>6.x.2.2</w:t>
      </w:r>
      <w:r>
        <w:rPr>
          <w:rFonts w:asciiTheme="minorHAnsi" w:eastAsiaTheme="minorEastAsia" w:hAnsiTheme="minorHAnsi" w:cstheme="minorBidi"/>
          <w:sz w:val="22"/>
          <w:szCs w:val="22"/>
          <w:lang w:val="en-IN" w:eastAsia="ja-JP"/>
        </w:rPr>
        <w:tab/>
      </w:r>
      <w:r>
        <w:t>&lt;Service operation 1&gt;</w:t>
      </w:r>
      <w:r>
        <w:tab/>
      </w:r>
      <w:r>
        <w:fldChar w:fldCharType="begin"/>
      </w:r>
      <w:r>
        <w:instrText xml:space="preserve"> PAGEREF _Toc70160754 \h </w:instrText>
      </w:r>
      <w:r>
        <w:fldChar w:fldCharType="separate"/>
      </w:r>
      <w:r>
        <w:t>24</w:t>
      </w:r>
      <w:r>
        <w:fldChar w:fldCharType="end"/>
      </w:r>
    </w:p>
    <w:p w14:paraId="3331F927" w14:textId="598337B2" w:rsidR="00625E83" w:rsidRDefault="00625E83">
      <w:pPr>
        <w:pStyle w:val="TOC5"/>
        <w:rPr>
          <w:rFonts w:asciiTheme="minorHAnsi" w:eastAsiaTheme="minorEastAsia" w:hAnsiTheme="minorHAnsi" w:cstheme="minorBidi"/>
          <w:sz w:val="22"/>
          <w:szCs w:val="22"/>
          <w:lang w:val="en-IN" w:eastAsia="ja-JP"/>
        </w:rPr>
      </w:pPr>
      <w:r>
        <w:t>6.x.2.2.1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_Toc70160755 \h </w:instrText>
      </w:r>
      <w:r>
        <w:fldChar w:fldCharType="separate"/>
      </w:r>
      <w:r>
        <w:t>24</w:t>
      </w:r>
      <w:r>
        <w:fldChar w:fldCharType="end"/>
      </w:r>
    </w:p>
    <w:p w14:paraId="1F3020A4" w14:textId="0FCBCE42" w:rsidR="00625E83" w:rsidRDefault="00625E83">
      <w:pPr>
        <w:pStyle w:val="TOC5"/>
        <w:rPr>
          <w:rFonts w:asciiTheme="minorHAnsi" w:eastAsiaTheme="minorEastAsia" w:hAnsiTheme="minorHAnsi" w:cstheme="minorBidi"/>
          <w:sz w:val="22"/>
          <w:szCs w:val="22"/>
          <w:lang w:val="en-IN" w:eastAsia="ja-JP"/>
        </w:rPr>
      </w:pPr>
      <w:r>
        <w:t>6.x.2.2.2</w:t>
      </w:r>
      <w:r>
        <w:rPr>
          <w:rFonts w:asciiTheme="minorHAnsi" w:eastAsiaTheme="minorEastAsia" w:hAnsiTheme="minorHAnsi" w:cstheme="minorBidi"/>
          <w:sz w:val="22"/>
          <w:szCs w:val="22"/>
          <w:lang w:val="en-IN" w:eastAsia="ja-JP"/>
        </w:rPr>
        <w:tab/>
      </w:r>
      <w:r>
        <w:t>&lt;Description&gt; &lt;Service Operation Name&gt; operation</w:t>
      </w:r>
      <w:r>
        <w:tab/>
      </w:r>
      <w:r>
        <w:fldChar w:fldCharType="begin"/>
      </w:r>
      <w:r>
        <w:instrText xml:space="preserve"> PAGEREF _Toc70160756 \h </w:instrText>
      </w:r>
      <w:r>
        <w:fldChar w:fldCharType="separate"/>
      </w:r>
      <w:r>
        <w:t>24</w:t>
      </w:r>
      <w:r>
        <w:fldChar w:fldCharType="end"/>
      </w:r>
    </w:p>
    <w:p w14:paraId="1460F465" w14:textId="677AB260" w:rsidR="00625E83" w:rsidRDefault="00625E83">
      <w:pPr>
        <w:pStyle w:val="TOC4"/>
        <w:rPr>
          <w:rFonts w:asciiTheme="minorHAnsi" w:eastAsiaTheme="minorEastAsia" w:hAnsiTheme="minorHAnsi" w:cstheme="minorBidi"/>
          <w:sz w:val="22"/>
          <w:szCs w:val="22"/>
          <w:lang w:val="en-IN" w:eastAsia="ja-JP"/>
        </w:rPr>
      </w:pPr>
      <w:r>
        <w:t>6.x.2.3</w:t>
      </w:r>
      <w:r>
        <w:rPr>
          <w:rFonts w:asciiTheme="minorHAnsi" w:eastAsiaTheme="minorEastAsia" w:hAnsiTheme="minorHAnsi" w:cstheme="minorBidi"/>
          <w:sz w:val="22"/>
          <w:szCs w:val="22"/>
          <w:lang w:val="en-IN" w:eastAsia="ja-JP"/>
        </w:rPr>
        <w:tab/>
      </w:r>
      <w:r>
        <w:t>&lt;Service operation 2&gt;</w:t>
      </w:r>
      <w:r>
        <w:tab/>
      </w:r>
      <w:r>
        <w:fldChar w:fldCharType="begin"/>
      </w:r>
      <w:r>
        <w:instrText xml:space="preserve"> PAGEREF _Toc70160757 \h </w:instrText>
      </w:r>
      <w:r>
        <w:fldChar w:fldCharType="separate"/>
      </w:r>
      <w:r>
        <w:t>24</w:t>
      </w:r>
      <w:r>
        <w:fldChar w:fldCharType="end"/>
      </w:r>
    </w:p>
    <w:p w14:paraId="668C7EBC" w14:textId="1B8E87A3" w:rsidR="00625E83" w:rsidRDefault="00625E83">
      <w:pPr>
        <w:pStyle w:val="TOC1"/>
        <w:rPr>
          <w:rFonts w:asciiTheme="minorHAnsi" w:eastAsiaTheme="minorEastAsia" w:hAnsiTheme="minorHAnsi" w:cstheme="minorBidi"/>
          <w:szCs w:val="22"/>
          <w:lang w:val="en-IN" w:eastAsia="ja-JP"/>
        </w:rPr>
      </w:pPr>
      <w:r>
        <w:t>7</w:t>
      </w:r>
      <w:r>
        <w:rPr>
          <w:rFonts w:asciiTheme="minorHAnsi" w:eastAsiaTheme="minorEastAsia" w:hAnsiTheme="minorHAnsi" w:cstheme="minorBidi"/>
          <w:szCs w:val="22"/>
          <w:lang w:val="en-IN" w:eastAsia="ja-JP"/>
        </w:rPr>
        <w:tab/>
      </w:r>
      <w:r>
        <w:t>Information applicable to several APIs</w:t>
      </w:r>
      <w:r>
        <w:tab/>
      </w:r>
      <w:r>
        <w:fldChar w:fldCharType="begin"/>
      </w:r>
      <w:r>
        <w:instrText xml:space="preserve"> PAGEREF _Toc70160758 \h </w:instrText>
      </w:r>
      <w:r>
        <w:fldChar w:fldCharType="separate"/>
      </w:r>
      <w:r>
        <w:t>24</w:t>
      </w:r>
      <w:r>
        <w:fldChar w:fldCharType="end"/>
      </w:r>
    </w:p>
    <w:p w14:paraId="36E6ED68" w14:textId="3EECB521" w:rsidR="00625E83" w:rsidRDefault="00625E83">
      <w:pPr>
        <w:pStyle w:val="TOC2"/>
        <w:rPr>
          <w:rFonts w:asciiTheme="minorHAnsi" w:eastAsiaTheme="minorEastAsia" w:hAnsiTheme="minorHAnsi" w:cstheme="minorBidi"/>
          <w:sz w:val="22"/>
          <w:szCs w:val="22"/>
          <w:lang w:val="en-IN" w:eastAsia="ja-JP"/>
        </w:rPr>
      </w:pPr>
      <w:r w:rsidRPr="006B36AA">
        <w:rPr>
          <w:lang w:val="en-US"/>
        </w:rPr>
        <w:t>7.1</w:t>
      </w:r>
      <w:r>
        <w:rPr>
          <w:rFonts w:asciiTheme="minorHAnsi" w:eastAsiaTheme="minorEastAsia" w:hAnsiTheme="minorHAnsi" w:cstheme="minorBidi"/>
          <w:sz w:val="22"/>
          <w:szCs w:val="22"/>
          <w:lang w:val="en-IN" w:eastAsia="ja-JP"/>
        </w:rPr>
        <w:tab/>
      </w:r>
      <w:r w:rsidRPr="006B36AA">
        <w:rPr>
          <w:lang w:val="en-US"/>
        </w:rPr>
        <w:t>General</w:t>
      </w:r>
      <w:r>
        <w:tab/>
      </w:r>
      <w:r>
        <w:fldChar w:fldCharType="begin"/>
      </w:r>
      <w:r>
        <w:instrText xml:space="preserve"> PAGEREF _Toc70160759 \h </w:instrText>
      </w:r>
      <w:r>
        <w:fldChar w:fldCharType="separate"/>
      </w:r>
      <w:r>
        <w:t>24</w:t>
      </w:r>
      <w:r>
        <w:fldChar w:fldCharType="end"/>
      </w:r>
    </w:p>
    <w:p w14:paraId="542E72F7" w14:textId="3907489A" w:rsidR="00625E83" w:rsidRDefault="00625E83">
      <w:pPr>
        <w:pStyle w:val="TOC2"/>
        <w:rPr>
          <w:rFonts w:asciiTheme="minorHAnsi" w:eastAsiaTheme="minorEastAsia" w:hAnsiTheme="minorHAnsi" w:cstheme="minorBidi"/>
          <w:sz w:val="22"/>
          <w:szCs w:val="22"/>
          <w:lang w:val="en-IN" w:eastAsia="ja-JP"/>
        </w:rPr>
      </w:pPr>
      <w:r w:rsidRPr="006B36AA">
        <w:rPr>
          <w:lang w:val="en-US"/>
        </w:rPr>
        <w:t>7.2</w:t>
      </w:r>
      <w:r>
        <w:rPr>
          <w:rFonts w:asciiTheme="minorHAnsi" w:eastAsiaTheme="minorEastAsia" w:hAnsiTheme="minorHAnsi" w:cstheme="minorBidi"/>
          <w:sz w:val="22"/>
          <w:szCs w:val="22"/>
          <w:lang w:val="en-IN" w:eastAsia="ja-JP"/>
        </w:rPr>
        <w:tab/>
      </w:r>
      <w:r w:rsidRPr="006B36AA">
        <w:rPr>
          <w:lang w:val="en-US"/>
        </w:rPr>
        <w:t>Data Types</w:t>
      </w:r>
      <w:r>
        <w:tab/>
      </w:r>
      <w:r>
        <w:fldChar w:fldCharType="begin"/>
      </w:r>
      <w:r>
        <w:instrText xml:space="preserve"> PAGEREF _Toc70160760 \h </w:instrText>
      </w:r>
      <w:r>
        <w:fldChar w:fldCharType="separate"/>
      </w:r>
      <w:r>
        <w:t>24</w:t>
      </w:r>
      <w:r>
        <w:fldChar w:fldCharType="end"/>
      </w:r>
    </w:p>
    <w:p w14:paraId="14FD52D0" w14:textId="2EADBA0E" w:rsidR="00625E83" w:rsidRDefault="00625E83">
      <w:pPr>
        <w:pStyle w:val="TOC3"/>
        <w:rPr>
          <w:rFonts w:asciiTheme="minorHAnsi" w:eastAsiaTheme="minorEastAsia" w:hAnsiTheme="minorHAnsi" w:cstheme="minorBidi"/>
          <w:sz w:val="22"/>
          <w:szCs w:val="22"/>
          <w:lang w:val="en-IN" w:eastAsia="ja-JP"/>
        </w:rPr>
      </w:pPr>
      <w:r w:rsidRPr="006B36AA">
        <w:rPr>
          <w:lang w:val="en-US"/>
        </w:rPr>
        <w:t>7.2.1</w:t>
      </w:r>
      <w:r>
        <w:rPr>
          <w:rFonts w:asciiTheme="minorHAnsi" w:eastAsiaTheme="minorEastAsia" w:hAnsiTheme="minorHAnsi" w:cstheme="minorBidi"/>
          <w:sz w:val="22"/>
          <w:szCs w:val="22"/>
          <w:lang w:val="en-IN" w:eastAsia="ja-JP"/>
        </w:rPr>
        <w:tab/>
      </w:r>
      <w:r w:rsidRPr="006B36AA">
        <w:rPr>
          <w:lang w:val="en-US"/>
        </w:rPr>
        <w:t>General</w:t>
      </w:r>
      <w:r>
        <w:tab/>
      </w:r>
      <w:r>
        <w:fldChar w:fldCharType="begin"/>
      </w:r>
      <w:r>
        <w:instrText xml:space="preserve"> PAGEREF _Toc70160761 \h </w:instrText>
      </w:r>
      <w:r>
        <w:fldChar w:fldCharType="separate"/>
      </w:r>
      <w:r>
        <w:t>24</w:t>
      </w:r>
      <w:r>
        <w:fldChar w:fldCharType="end"/>
      </w:r>
    </w:p>
    <w:p w14:paraId="555EAA50" w14:textId="43A161B2" w:rsidR="00625E83" w:rsidRDefault="00625E83">
      <w:pPr>
        <w:pStyle w:val="TOC3"/>
        <w:rPr>
          <w:rFonts w:asciiTheme="minorHAnsi" w:eastAsiaTheme="minorEastAsia" w:hAnsiTheme="minorHAnsi" w:cstheme="minorBidi"/>
          <w:sz w:val="22"/>
          <w:szCs w:val="22"/>
          <w:lang w:val="en-IN" w:eastAsia="ja-JP"/>
        </w:rPr>
      </w:pPr>
      <w:r w:rsidRPr="006B36AA">
        <w:rPr>
          <w:lang w:val="en-US"/>
        </w:rPr>
        <w:t>7.2.2</w:t>
      </w:r>
      <w:r>
        <w:rPr>
          <w:rFonts w:asciiTheme="minorHAnsi" w:eastAsiaTheme="minorEastAsia" w:hAnsiTheme="minorHAnsi" w:cstheme="minorBidi"/>
          <w:sz w:val="22"/>
          <w:szCs w:val="22"/>
          <w:lang w:val="en-IN" w:eastAsia="ja-JP"/>
        </w:rPr>
        <w:tab/>
      </w:r>
      <w:r w:rsidRPr="006B36AA">
        <w:rPr>
          <w:lang w:val="en-US"/>
        </w:rPr>
        <w:t>Referenced structured data types</w:t>
      </w:r>
      <w:r>
        <w:tab/>
      </w:r>
      <w:r>
        <w:fldChar w:fldCharType="begin"/>
      </w:r>
      <w:r>
        <w:instrText xml:space="preserve"> PAGEREF _Toc70160762 \h </w:instrText>
      </w:r>
      <w:r>
        <w:fldChar w:fldCharType="separate"/>
      </w:r>
      <w:r>
        <w:t>25</w:t>
      </w:r>
      <w:r>
        <w:fldChar w:fldCharType="end"/>
      </w:r>
    </w:p>
    <w:p w14:paraId="2BB8941C" w14:textId="1A1EF9DE" w:rsidR="00625E83" w:rsidRDefault="00625E83">
      <w:pPr>
        <w:pStyle w:val="TOC3"/>
        <w:rPr>
          <w:rFonts w:asciiTheme="minorHAnsi" w:eastAsiaTheme="minorEastAsia" w:hAnsiTheme="minorHAnsi" w:cstheme="minorBidi"/>
          <w:sz w:val="22"/>
          <w:szCs w:val="22"/>
          <w:lang w:val="en-IN" w:eastAsia="ja-JP"/>
        </w:rPr>
      </w:pPr>
      <w:r w:rsidRPr="006B36AA">
        <w:rPr>
          <w:lang w:val="en-US"/>
        </w:rPr>
        <w:t>7.2.3</w:t>
      </w:r>
      <w:r>
        <w:rPr>
          <w:rFonts w:asciiTheme="minorHAnsi" w:eastAsiaTheme="minorEastAsia" w:hAnsiTheme="minorHAnsi" w:cstheme="minorBidi"/>
          <w:sz w:val="22"/>
          <w:szCs w:val="22"/>
          <w:lang w:val="en-IN" w:eastAsia="ja-JP"/>
        </w:rPr>
        <w:tab/>
      </w:r>
      <w:r w:rsidRPr="006B36AA">
        <w:rPr>
          <w:lang w:val="en-US"/>
        </w:rPr>
        <w:t>Referenced simple data types and enumerations</w:t>
      </w:r>
      <w:r>
        <w:tab/>
      </w:r>
      <w:r>
        <w:fldChar w:fldCharType="begin"/>
      </w:r>
      <w:r>
        <w:instrText xml:space="preserve"> PAGEREF _Toc70160763 \h </w:instrText>
      </w:r>
      <w:r>
        <w:fldChar w:fldCharType="separate"/>
      </w:r>
      <w:r>
        <w:t>25</w:t>
      </w:r>
      <w:r>
        <w:fldChar w:fldCharType="end"/>
      </w:r>
    </w:p>
    <w:p w14:paraId="6316AFDD" w14:textId="1FEB0040" w:rsidR="00625E83" w:rsidRDefault="00625E83">
      <w:pPr>
        <w:pStyle w:val="TOC2"/>
        <w:rPr>
          <w:rFonts w:asciiTheme="minorHAnsi" w:eastAsiaTheme="minorEastAsia" w:hAnsiTheme="minorHAnsi" w:cstheme="minorBidi"/>
          <w:sz w:val="22"/>
          <w:szCs w:val="22"/>
          <w:lang w:val="en-IN" w:eastAsia="ja-JP"/>
        </w:rPr>
      </w:pPr>
      <w:r w:rsidRPr="006B36AA">
        <w:rPr>
          <w:lang w:val="en-US"/>
        </w:rPr>
        <w:t>7.3</w:t>
      </w:r>
      <w:r>
        <w:rPr>
          <w:rFonts w:asciiTheme="minorHAnsi" w:eastAsiaTheme="minorEastAsia" w:hAnsiTheme="minorHAnsi" w:cstheme="minorBidi"/>
          <w:sz w:val="22"/>
          <w:szCs w:val="22"/>
          <w:lang w:val="en-IN" w:eastAsia="ja-JP"/>
        </w:rPr>
        <w:tab/>
      </w:r>
      <w:r w:rsidRPr="006B36AA">
        <w:rPr>
          <w:lang w:val="en-US"/>
        </w:rPr>
        <w:t>Usage of HTTP</w:t>
      </w:r>
      <w:r>
        <w:tab/>
      </w:r>
      <w:r>
        <w:fldChar w:fldCharType="begin"/>
      </w:r>
      <w:r>
        <w:instrText xml:space="preserve"> PAGEREF _Toc70160764 \h </w:instrText>
      </w:r>
      <w:r>
        <w:fldChar w:fldCharType="separate"/>
      </w:r>
      <w:r>
        <w:t>25</w:t>
      </w:r>
      <w:r>
        <w:fldChar w:fldCharType="end"/>
      </w:r>
    </w:p>
    <w:p w14:paraId="7865AC3D" w14:textId="7E525A02" w:rsidR="00625E83" w:rsidRDefault="00625E83">
      <w:pPr>
        <w:pStyle w:val="TOC2"/>
        <w:rPr>
          <w:rFonts w:asciiTheme="minorHAnsi" w:eastAsiaTheme="minorEastAsia" w:hAnsiTheme="minorHAnsi" w:cstheme="minorBidi"/>
          <w:sz w:val="22"/>
          <w:szCs w:val="22"/>
          <w:lang w:val="en-IN" w:eastAsia="ja-JP"/>
        </w:rPr>
      </w:pPr>
      <w:r w:rsidRPr="006B36AA">
        <w:rPr>
          <w:lang w:val="en-US"/>
        </w:rPr>
        <w:t>7.4</w:t>
      </w:r>
      <w:r>
        <w:rPr>
          <w:rFonts w:asciiTheme="minorHAnsi" w:eastAsiaTheme="minorEastAsia" w:hAnsiTheme="minorHAnsi" w:cstheme="minorBidi"/>
          <w:sz w:val="22"/>
          <w:szCs w:val="22"/>
          <w:lang w:val="en-IN" w:eastAsia="ja-JP"/>
        </w:rPr>
        <w:tab/>
      </w:r>
      <w:r w:rsidRPr="006B36AA">
        <w:rPr>
          <w:lang w:val="en-US"/>
        </w:rPr>
        <w:t>Content type</w:t>
      </w:r>
      <w:r>
        <w:tab/>
      </w:r>
      <w:r>
        <w:fldChar w:fldCharType="begin"/>
      </w:r>
      <w:r>
        <w:instrText xml:space="preserve"> PAGEREF _Toc70160765 \h </w:instrText>
      </w:r>
      <w:r>
        <w:fldChar w:fldCharType="separate"/>
      </w:r>
      <w:r>
        <w:t>25</w:t>
      </w:r>
      <w:r>
        <w:fldChar w:fldCharType="end"/>
      </w:r>
    </w:p>
    <w:p w14:paraId="6F8DA322" w14:textId="416751E7" w:rsidR="00625E83" w:rsidRDefault="00625E83">
      <w:pPr>
        <w:pStyle w:val="TOC2"/>
        <w:rPr>
          <w:rFonts w:asciiTheme="minorHAnsi" w:eastAsiaTheme="minorEastAsia" w:hAnsiTheme="minorHAnsi" w:cstheme="minorBidi"/>
          <w:sz w:val="22"/>
          <w:szCs w:val="22"/>
          <w:lang w:val="en-IN" w:eastAsia="ja-JP"/>
        </w:rPr>
      </w:pPr>
      <w:r w:rsidRPr="006B36AA">
        <w:rPr>
          <w:lang w:val="en-US"/>
        </w:rPr>
        <w:t>7.5</w:t>
      </w:r>
      <w:r>
        <w:rPr>
          <w:rFonts w:asciiTheme="minorHAnsi" w:eastAsiaTheme="minorEastAsia" w:hAnsiTheme="minorHAnsi" w:cstheme="minorBidi"/>
          <w:sz w:val="22"/>
          <w:szCs w:val="22"/>
          <w:lang w:val="en-IN" w:eastAsia="ja-JP"/>
        </w:rPr>
        <w:tab/>
      </w:r>
      <w:r w:rsidRPr="006B36AA">
        <w:rPr>
          <w:lang w:val="en-US"/>
        </w:rPr>
        <w:t>URI structure</w:t>
      </w:r>
      <w:r>
        <w:tab/>
      </w:r>
      <w:r>
        <w:fldChar w:fldCharType="begin"/>
      </w:r>
      <w:r>
        <w:instrText xml:space="preserve"> PAGEREF _Toc70160766 \h </w:instrText>
      </w:r>
      <w:r>
        <w:fldChar w:fldCharType="separate"/>
      </w:r>
      <w:r>
        <w:t>25</w:t>
      </w:r>
      <w:r>
        <w:fldChar w:fldCharType="end"/>
      </w:r>
    </w:p>
    <w:p w14:paraId="27B83CAC" w14:textId="2C994E49" w:rsidR="00625E83" w:rsidRDefault="00625E83">
      <w:pPr>
        <w:pStyle w:val="TOC3"/>
        <w:rPr>
          <w:rFonts w:asciiTheme="minorHAnsi" w:eastAsiaTheme="minorEastAsia" w:hAnsiTheme="minorHAnsi" w:cstheme="minorBidi"/>
          <w:sz w:val="22"/>
          <w:szCs w:val="22"/>
          <w:lang w:val="en-IN" w:eastAsia="ja-JP"/>
        </w:rPr>
      </w:pPr>
      <w:r w:rsidRPr="006B36AA">
        <w:rPr>
          <w:lang w:val="en-US"/>
        </w:rPr>
        <w:t>7.5.1</w:t>
      </w:r>
      <w:r>
        <w:rPr>
          <w:rFonts w:asciiTheme="minorHAnsi" w:eastAsiaTheme="minorEastAsia" w:hAnsiTheme="minorHAnsi" w:cstheme="minorBidi"/>
          <w:sz w:val="22"/>
          <w:szCs w:val="22"/>
          <w:lang w:val="en-IN" w:eastAsia="ja-JP"/>
        </w:rPr>
        <w:tab/>
      </w:r>
      <w:r w:rsidRPr="006B36AA">
        <w:rPr>
          <w:lang w:val="en-US"/>
        </w:rPr>
        <w:t>Resource URI structure</w:t>
      </w:r>
      <w:r>
        <w:tab/>
      </w:r>
      <w:r>
        <w:fldChar w:fldCharType="begin"/>
      </w:r>
      <w:r>
        <w:instrText xml:space="preserve"> PAGEREF _Toc70160767 \h </w:instrText>
      </w:r>
      <w:r>
        <w:fldChar w:fldCharType="separate"/>
      </w:r>
      <w:r>
        <w:t>25</w:t>
      </w:r>
      <w:r>
        <w:fldChar w:fldCharType="end"/>
      </w:r>
    </w:p>
    <w:p w14:paraId="61FC6CEC" w14:textId="6EE32384" w:rsidR="00625E83" w:rsidRDefault="00625E83">
      <w:pPr>
        <w:pStyle w:val="TOC3"/>
        <w:rPr>
          <w:rFonts w:asciiTheme="minorHAnsi" w:eastAsiaTheme="minorEastAsia" w:hAnsiTheme="minorHAnsi" w:cstheme="minorBidi"/>
          <w:sz w:val="22"/>
          <w:szCs w:val="22"/>
          <w:lang w:val="en-IN" w:eastAsia="ja-JP"/>
        </w:rPr>
      </w:pPr>
      <w:r>
        <w:t>7.5.2</w:t>
      </w:r>
      <w:r>
        <w:rPr>
          <w:rFonts w:asciiTheme="minorHAnsi" w:eastAsiaTheme="minorEastAsia" w:hAnsiTheme="minorHAnsi" w:cstheme="minorBidi"/>
          <w:sz w:val="22"/>
          <w:szCs w:val="22"/>
          <w:lang w:val="en-IN" w:eastAsia="ja-JP"/>
        </w:rPr>
        <w:tab/>
      </w:r>
      <w:r>
        <w:t>Custom operations URI structure</w:t>
      </w:r>
      <w:r>
        <w:tab/>
      </w:r>
      <w:r>
        <w:fldChar w:fldCharType="begin"/>
      </w:r>
      <w:r>
        <w:instrText xml:space="preserve"> PAGEREF _Toc70160768 \h </w:instrText>
      </w:r>
      <w:r>
        <w:fldChar w:fldCharType="separate"/>
      </w:r>
      <w:r>
        <w:t>25</w:t>
      </w:r>
      <w:r>
        <w:fldChar w:fldCharType="end"/>
      </w:r>
    </w:p>
    <w:p w14:paraId="2BEB7CCB" w14:textId="14DC5235" w:rsidR="00625E83" w:rsidRDefault="00625E83">
      <w:pPr>
        <w:pStyle w:val="TOC2"/>
        <w:rPr>
          <w:rFonts w:asciiTheme="minorHAnsi" w:eastAsiaTheme="minorEastAsia" w:hAnsiTheme="minorHAnsi" w:cstheme="minorBidi"/>
          <w:sz w:val="22"/>
          <w:szCs w:val="22"/>
          <w:lang w:val="en-IN" w:eastAsia="ja-JP"/>
        </w:rPr>
      </w:pPr>
      <w:r w:rsidRPr="006B36AA">
        <w:rPr>
          <w:lang w:val="en-US"/>
        </w:rPr>
        <w:t>7.6</w:t>
      </w:r>
      <w:r>
        <w:rPr>
          <w:rFonts w:asciiTheme="minorHAnsi" w:eastAsiaTheme="minorEastAsia" w:hAnsiTheme="minorHAnsi" w:cstheme="minorBidi"/>
          <w:sz w:val="22"/>
          <w:szCs w:val="22"/>
          <w:lang w:val="en-IN" w:eastAsia="ja-JP"/>
        </w:rPr>
        <w:tab/>
      </w:r>
      <w:r w:rsidRPr="006B36AA">
        <w:rPr>
          <w:lang w:val="en-US"/>
        </w:rPr>
        <w:t>Notifications</w:t>
      </w:r>
      <w:r>
        <w:tab/>
      </w:r>
      <w:r>
        <w:fldChar w:fldCharType="begin"/>
      </w:r>
      <w:r>
        <w:instrText xml:space="preserve"> PAGEREF _Toc70160769 \h </w:instrText>
      </w:r>
      <w:r>
        <w:fldChar w:fldCharType="separate"/>
      </w:r>
      <w:r>
        <w:t>26</w:t>
      </w:r>
      <w:r>
        <w:fldChar w:fldCharType="end"/>
      </w:r>
    </w:p>
    <w:p w14:paraId="041F302C" w14:textId="05AFAAFB" w:rsidR="00625E83" w:rsidRDefault="00625E83">
      <w:pPr>
        <w:pStyle w:val="TOC2"/>
        <w:rPr>
          <w:rFonts w:asciiTheme="minorHAnsi" w:eastAsiaTheme="minorEastAsia" w:hAnsiTheme="minorHAnsi" w:cstheme="minorBidi"/>
          <w:sz w:val="22"/>
          <w:szCs w:val="22"/>
          <w:lang w:val="en-IN" w:eastAsia="ja-JP"/>
        </w:rPr>
      </w:pPr>
      <w:r w:rsidRPr="006B36AA">
        <w:rPr>
          <w:lang w:val="en-US"/>
        </w:rPr>
        <w:t>7.7</w:t>
      </w:r>
      <w:r>
        <w:rPr>
          <w:rFonts w:asciiTheme="minorHAnsi" w:eastAsiaTheme="minorEastAsia" w:hAnsiTheme="minorHAnsi" w:cstheme="minorBidi"/>
          <w:sz w:val="22"/>
          <w:szCs w:val="22"/>
          <w:lang w:val="en-IN" w:eastAsia="ja-JP"/>
        </w:rPr>
        <w:tab/>
      </w:r>
      <w:r w:rsidRPr="006B36AA">
        <w:rPr>
          <w:lang w:val="en-US"/>
        </w:rPr>
        <w:t>Error handling</w:t>
      </w:r>
      <w:r>
        <w:tab/>
      </w:r>
      <w:r>
        <w:fldChar w:fldCharType="begin"/>
      </w:r>
      <w:r>
        <w:instrText xml:space="preserve"> PAGEREF _Toc70160770 \h </w:instrText>
      </w:r>
      <w:r>
        <w:fldChar w:fldCharType="separate"/>
      </w:r>
      <w:r>
        <w:t>26</w:t>
      </w:r>
      <w:r>
        <w:fldChar w:fldCharType="end"/>
      </w:r>
    </w:p>
    <w:p w14:paraId="3B87B2D8" w14:textId="1B233AEC" w:rsidR="00625E83" w:rsidRDefault="00625E83">
      <w:pPr>
        <w:pStyle w:val="TOC2"/>
        <w:rPr>
          <w:rFonts w:asciiTheme="minorHAnsi" w:eastAsiaTheme="minorEastAsia" w:hAnsiTheme="minorHAnsi" w:cstheme="minorBidi"/>
          <w:sz w:val="22"/>
          <w:szCs w:val="22"/>
          <w:lang w:val="en-IN" w:eastAsia="ja-JP"/>
        </w:rPr>
      </w:pPr>
      <w:r w:rsidRPr="006B36AA">
        <w:rPr>
          <w:lang w:val="en-US"/>
        </w:rPr>
        <w:t xml:space="preserve">7.8 </w:t>
      </w:r>
      <w:r>
        <w:rPr>
          <w:rFonts w:asciiTheme="minorHAnsi" w:eastAsiaTheme="minorEastAsia" w:hAnsiTheme="minorHAnsi" w:cstheme="minorBidi"/>
          <w:sz w:val="22"/>
          <w:szCs w:val="22"/>
          <w:lang w:val="en-IN" w:eastAsia="ja-JP"/>
        </w:rPr>
        <w:tab/>
      </w:r>
      <w:r w:rsidRPr="006B36AA">
        <w:rPr>
          <w:lang w:val="en-US"/>
        </w:rPr>
        <w:t>Feature negotiation</w:t>
      </w:r>
      <w:r>
        <w:tab/>
      </w:r>
      <w:r>
        <w:fldChar w:fldCharType="begin"/>
      </w:r>
      <w:r>
        <w:instrText xml:space="preserve"> PAGEREF _Toc70160771 \h </w:instrText>
      </w:r>
      <w:r>
        <w:fldChar w:fldCharType="separate"/>
      </w:r>
      <w:r>
        <w:t>26</w:t>
      </w:r>
      <w:r>
        <w:fldChar w:fldCharType="end"/>
      </w:r>
    </w:p>
    <w:p w14:paraId="5FE4DE69" w14:textId="5F2ECF08" w:rsidR="00625E83" w:rsidRDefault="00625E83">
      <w:pPr>
        <w:pStyle w:val="TOC2"/>
        <w:rPr>
          <w:rFonts w:asciiTheme="minorHAnsi" w:eastAsiaTheme="minorEastAsia" w:hAnsiTheme="minorHAnsi" w:cstheme="minorBidi"/>
          <w:sz w:val="22"/>
          <w:szCs w:val="22"/>
          <w:lang w:val="en-IN" w:eastAsia="ja-JP"/>
        </w:rPr>
      </w:pPr>
      <w:r w:rsidRPr="006B36AA">
        <w:rPr>
          <w:lang w:val="en-US"/>
        </w:rPr>
        <w:t>7.9</w:t>
      </w:r>
      <w:r>
        <w:rPr>
          <w:rFonts w:asciiTheme="minorHAnsi" w:eastAsiaTheme="minorEastAsia" w:hAnsiTheme="minorHAnsi" w:cstheme="minorBidi"/>
          <w:sz w:val="22"/>
          <w:szCs w:val="22"/>
          <w:lang w:val="en-IN" w:eastAsia="ja-JP"/>
        </w:rPr>
        <w:tab/>
      </w:r>
      <w:r w:rsidRPr="006B36AA">
        <w:rPr>
          <w:lang w:val="en-US"/>
        </w:rPr>
        <w:t>HTTP headers</w:t>
      </w:r>
      <w:r>
        <w:tab/>
      </w:r>
      <w:r>
        <w:fldChar w:fldCharType="begin"/>
      </w:r>
      <w:r>
        <w:instrText xml:space="preserve"> PAGEREF _Toc70160772 \h </w:instrText>
      </w:r>
      <w:r>
        <w:fldChar w:fldCharType="separate"/>
      </w:r>
      <w:r>
        <w:t>26</w:t>
      </w:r>
      <w:r>
        <w:fldChar w:fldCharType="end"/>
      </w:r>
    </w:p>
    <w:p w14:paraId="6A354918" w14:textId="1F33A98F" w:rsidR="00625E83" w:rsidRDefault="00625E83">
      <w:pPr>
        <w:pStyle w:val="TOC2"/>
        <w:rPr>
          <w:rFonts w:asciiTheme="minorHAnsi" w:eastAsiaTheme="minorEastAsia" w:hAnsiTheme="minorHAnsi" w:cstheme="minorBidi"/>
          <w:sz w:val="22"/>
          <w:szCs w:val="22"/>
          <w:lang w:val="en-IN" w:eastAsia="ja-JP"/>
        </w:rPr>
      </w:pPr>
      <w:r w:rsidRPr="006B36AA">
        <w:rPr>
          <w:lang w:val="en-US"/>
        </w:rPr>
        <w:t>7.10</w:t>
      </w:r>
      <w:r>
        <w:rPr>
          <w:rFonts w:asciiTheme="minorHAnsi" w:eastAsiaTheme="minorEastAsia" w:hAnsiTheme="minorHAnsi" w:cstheme="minorBidi"/>
          <w:sz w:val="22"/>
          <w:szCs w:val="22"/>
          <w:lang w:val="en-IN" w:eastAsia="ja-JP"/>
        </w:rPr>
        <w:tab/>
      </w:r>
      <w:r w:rsidRPr="006B36AA">
        <w:rPr>
          <w:lang w:val="en-US"/>
        </w:rPr>
        <w:t>Conventions for Open API specification files</w:t>
      </w:r>
      <w:r>
        <w:tab/>
      </w:r>
      <w:r>
        <w:fldChar w:fldCharType="begin"/>
      </w:r>
      <w:r>
        <w:instrText xml:space="preserve"> PAGEREF _Toc70160773 \h </w:instrText>
      </w:r>
      <w:r>
        <w:fldChar w:fldCharType="separate"/>
      </w:r>
      <w:r>
        <w:t>26</w:t>
      </w:r>
      <w:r>
        <w:fldChar w:fldCharType="end"/>
      </w:r>
    </w:p>
    <w:p w14:paraId="19420D97" w14:textId="32855BED" w:rsidR="00625E83" w:rsidRDefault="00625E83">
      <w:pPr>
        <w:pStyle w:val="TOC1"/>
        <w:rPr>
          <w:rFonts w:asciiTheme="minorHAnsi" w:eastAsiaTheme="minorEastAsia" w:hAnsiTheme="minorHAnsi" w:cstheme="minorBidi"/>
          <w:szCs w:val="22"/>
          <w:lang w:val="en-IN" w:eastAsia="ja-JP"/>
        </w:rPr>
      </w:pPr>
      <w:r>
        <w:t>8</w:t>
      </w:r>
      <w:r>
        <w:rPr>
          <w:rFonts w:asciiTheme="minorHAnsi" w:eastAsiaTheme="minorEastAsia" w:hAnsiTheme="minorHAnsi" w:cstheme="minorBidi"/>
          <w:szCs w:val="22"/>
          <w:lang w:val="en-IN" w:eastAsia="ja-JP"/>
        </w:rPr>
        <w:tab/>
      </w:r>
      <w:r>
        <w:t>Edge Enabler Server API Definitions</w:t>
      </w:r>
      <w:r>
        <w:tab/>
      </w:r>
      <w:r>
        <w:fldChar w:fldCharType="begin"/>
      </w:r>
      <w:r>
        <w:instrText xml:space="preserve"> PAGEREF _Toc70160774 \h </w:instrText>
      </w:r>
      <w:r>
        <w:fldChar w:fldCharType="separate"/>
      </w:r>
      <w:r>
        <w:t>26</w:t>
      </w:r>
      <w:r>
        <w:fldChar w:fldCharType="end"/>
      </w:r>
    </w:p>
    <w:p w14:paraId="1610149A" w14:textId="398A1C9B" w:rsidR="00625E83" w:rsidRDefault="00625E83">
      <w:pPr>
        <w:pStyle w:val="TOC2"/>
        <w:rPr>
          <w:rFonts w:asciiTheme="minorHAnsi" w:eastAsiaTheme="minorEastAsia" w:hAnsiTheme="minorHAnsi" w:cstheme="minorBidi"/>
          <w:sz w:val="22"/>
          <w:szCs w:val="22"/>
          <w:lang w:val="en-IN" w:eastAsia="ja-JP"/>
        </w:rPr>
      </w:pPr>
      <w:r>
        <w:t>8.1</w:t>
      </w:r>
      <w:r>
        <w:rPr>
          <w:rFonts w:asciiTheme="minorHAnsi" w:eastAsiaTheme="minorEastAsia" w:hAnsiTheme="minorHAnsi" w:cstheme="minorBidi"/>
          <w:sz w:val="22"/>
          <w:szCs w:val="22"/>
          <w:lang w:val="en-IN" w:eastAsia="ja-JP"/>
        </w:rPr>
        <w:tab/>
      </w:r>
      <w:r>
        <w:t>Eees_EASRegistration API</w:t>
      </w:r>
      <w:r>
        <w:tab/>
      </w:r>
      <w:r>
        <w:fldChar w:fldCharType="begin"/>
      </w:r>
      <w:r>
        <w:instrText xml:space="preserve"> PAGEREF _Toc70160775 \h </w:instrText>
      </w:r>
      <w:r>
        <w:fldChar w:fldCharType="separate"/>
      </w:r>
      <w:r>
        <w:t>26</w:t>
      </w:r>
      <w:r>
        <w:fldChar w:fldCharType="end"/>
      </w:r>
    </w:p>
    <w:p w14:paraId="01F31B03" w14:textId="5D40D825" w:rsidR="00625E83" w:rsidRDefault="00625E83">
      <w:pPr>
        <w:pStyle w:val="TOC3"/>
        <w:rPr>
          <w:rFonts w:asciiTheme="minorHAnsi" w:eastAsiaTheme="minorEastAsia" w:hAnsiTheme="minorHAnsi" w:cstheme="minorBidi"/>
          <w:sz w:val="22"/>
          <w:szCs w:val="22"/>
          <w:lang w:val="en-IN" w:eastAsia="ja-JP"/>
        </w:rPr>
      </w:pPr>
      <w:r>
        <w:t>8.1.1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_Toc70160776 \h </w:instrText>
      </w:r>
      <w:r>
        <w:fldChar w:fldCharType="separate"/>
      </w:r>
      <w:r>
        <w:t>26</w:t>
      </w:r>
      <w:r>
        <w:fldChar w:fldCharType="end"/>
      </w:r>
    </w:p>
    <w:p w14:paraId="665FE501" w14:textId="38E676FB" w:rsidR="00625E83" w:rsidRDefault="00625E83">
      <w:pPr>
        <w:pStyle w:val="TOC3"/>
        <w:rPr>
          <w:rFonts w:asciiTheme="minorHAnsi" w:eastAsiaTheme="minorEastAsia" w:hAnsiTheme="minorHAnsi" w:cstheme="minorBidi"/>
          <w:sz w:val="22"/>
          <w:szCs w:val="22"/>
          <w:lang w:val="en-IN" w:eastAsia="ja-JP"/>
        </w:rPr>
      </w:pPr>
      <w:r>
        <w:t>8.1.2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_Toc70160777 \h </w:instrText>
      </w:r>
      <w:r>
        <w:fldChar w:fldCharType="separate"/>
      </w:r>
      <w:r>
        <w:t>27</w:t>
      </w:r>
      <w:r>
        <w:fldChar w:fldCharType="end"/>
      </w:r>
    </w:p>
    <w:p w14:paraId="07E149EF" w14:textId="213CC83E" w:rsidR="00625E83" w:rsidRDefault="00625E83">
      <w:pPr>
        <w:pStyle w:val="TOC4"/>
        <w:rPr>
          <w:rFonts w:asciiTheme="minorHAnsi" w:eastAsiaTheme="minorEastAsia" w:hAnsiTheme="minorHAnsi" w:cstheme="minorBidi"/>
          <w:sz w:val="22"/>
          <w:szCs w:val="22"/>
          <w:lang w:val="en-IN" w:eastAsia="ja-JP"/>
        </w:rPr>
      </w:pPr>
      <w:r>
        <w:t>8.1.2.1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_Toc70160778 \h </w:instrText>
      </w:r>
      <w:r>
        <w:fldChar w:fldCharType="separate"/>
      </w:r>
      <w:r>
        <w:t>27</w:t>
      </w:r>
      <w:r>
        <w:fldChar w:fldCharType="end"/>
      </w:r>
    </w:p>
    <w:p w14:paraId="68DE15E3" w14:textId="56FBC81B" w:rsidR="00625E83" w:rsidRDefault="00625E83">
      <w:pPr>
        <w:pStyle w:val="TOC4"/>
        <w:rPr>
          <w:rFonts w:asciiTheme="minorHAnsi" w:eastAsiaTheme="minorEastAsia" w:hAnsiTheme="minorHAnsi" w:cstheme="minorBidi"/>
          <w:sz w:val="22"/>
          <w:szCs w:val="22"/>
          <w:lang w:val="en-IN" w:eastAsia="ja-JP"/>
        </w:rPr>
      </w:pPr>
      <w:r>
        <w:t>8.1.2.2</w:t>
      </w:r>
      <w:r>
        <w:rPr>
          <w:rFonts w:asciiTheme="minorHAnsi" w:eastAsiaTheme="minorEastAsia" w:hAnsiTheme="minorHAnsi" w:cstheme="minorBidi"/>
          <w:sz w:val="22"/>
          <w:szCs w:val="22"/>
          <w:lang w:val="en-IN" w:eastAsia="ja-JP"/>
        </w:rPr>
        <w:tab/>
      </w:r>
      <w:r>
        <w:t>Resource: EAS Registrations</w:t>
      </w:r>
      <w:r>
        <w:tab/>
      </w:r>
      <w:r>
        <w:fldChar w:fldCharType="begin"/>
      </w:r>
      <w:r>
        <w:instrText xml:space="preserve"> PAGEREF _Toc70160779 \h </w:instrText>
      </w:r>
      <w:r>
        <w:fldChar w:fldCharType="separate"/>
      </w:r>
      <w:r>
        <w:t>28</w:t>
      </w:r>
      <w:r>
        <w:fldChar w:fldCharType="end"/>
      </w:r>
    </w:p>
    <w:p w14:paraId="2AFA8AEB" w14:textId="3F7B775A" w:rsidR="00625E83" w:rsidRDefault="00625E83">
      <w:pPr>
        <w:pStyle w:val="TOC5"/>
        <w:rPr>
          <w:rFonts w:asciiTheme="minorHAnsi" w:eastAsiaTheme="minorEastAsia" w:hAnsiTheme="minorHAnsi" w:cstheme="minorBidi"/>
          <w:sz w:val="22"/>
          <w:szCs w:val="22"/>
          <w:lang w:val="en-IN" w:eastAsia="ja-JP"/>
        </w:rPr>
      </w:pPr>
      <w:r>
        <w:rPr>
          <w:lang w:eastAsia="zh-CN"/>
        </w:rPr>
        <w:t>8.1.2.2.1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_Toc70160780 \h </w:instrText>
      </w:r>
      <w:r>
        <w:fldChar w:fldCharType="separate"/>
      </w:r>
      <w:r>
        <w:t>28</w:t>
      </w:r>
      <w:r>
        <w:fldChar w:fldCharType="end"/>
      </w:r>
    </w:p>
    <w:p w14:paraId="68B030F6" w14:textId="67277315" w:rsidR="00625E83" w:rsidRDefault="00625E83">
      <w:pPr>
        <w:pStyle w:val="TOC5"/>
        <w:rPr>
          <w:rFonts w:asciiTheme="minorHAnsi" w:eastAsiaTheme="minorEastAsia" w:hAnsiTheme="minorHAnsi" w:cstheme="minorBidi"/>
          <w:sz w:val="22"/>
          <w:szCs w:val="22"/>
          <w:lang w:val="en-IN" w:eastAsia="ja-JP"/>
        </w:rPr>
      </w:pPr>
      <w:r>
        <w:rPr>
          <w:lang w:eastAsia="zh-CN"/>
        </w:rPr>
        <w:t>8.1.2.2.2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_Toc70160781 \h </w:instrText>
      </w:r>
      <w:r>
        <w:fldChar w:fldCharType="separate"/>
      </w:r>
      <w:r>
        <w:t>28</w:t>
      </w:r>
      <w:r>
        <w:fldChar w:fldCharType="end"/>
      </w:r>
    </w:p>
    <w:p w14:paraId="4A53342B" w14:textId="07621ADA" w:rsidR="00625E83" w:rsidRDefault="00625E83">
      <w:pPr>
        <w:pStyle w:val="TOC5"/>
        <w:rPr>
          <w:rFonts w:asciiTheme="minorHAnsi" w:eastAsiaTheme="minorEastAsia" w:hAnsiTheme="minorHAnsi" w:cstheme="minorBidi"/>
          <w:sz w:val="22"/>
          <w:szCs w:val="22"/>
          <w:lang w:val="en-IN" w:eastAsia="ja-JP"/>
        </w:rPr>
      </w:pPr>
      <w:r>
        <w:rPr>
          <w:lang w:eastAsia="zh-CN"/>
        </w:rPr>
        <w:t>8.1.2.2.3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_Toc70160782 \h </w:instrText>
      </w:r>
      <w:r>
        <w:fldChar w:fldCharType="separate"/>
      </w:r>
      <w:r>
        <w:t>28</w:t>
      </w:r>
      <w:r>
        <w:fldChar w:fldCharType="end"/>
      </w:r>
    </w:p>
    <w:p w14:paraId="7505378D" w14:textId="6863D311" w:rsidR="00625E83" w:rsidRDefault="00625E83">
      <w:pPr>
        <w:pStyle w:val="TOC6"/>
        <w:rPr>
          <w:rFonts w:asciiTheme="minorHAnsi" w:eastAsiaTheme="minorEastAsia" w:hAnsiTheme="minorHAnsi" w:cstheme="minorBidi"/>
          <w:sz w:val="22"/>
          <w:szCs w:val="22"/>
          <w:lang w:val="en-IN" w:eastAsia="ja-JP"/>
        </w:rPr>
      </w:pPr>
      <w:r>
        <w:rPr>
          <w:lang w:eastAsia="zh-CN"/>
        </w:rPr>
        <w:t>8.1.2.2.3.1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_Toc70160783 \h </w:instrText>
      </w:r>
      <w:r>
        <w:fldChar w:fldCharType="separate"/>
      </w:r>
      <w:r>
        <w:t>28</w:t>
      </w:r>
      <w:r>
        <w:fldChar w:fldCharType="end"/>
      </w:r>
    </w:p>
    <w:p w14:paraId="64310592" w14:textId="67FC13AF" w:rsidR="00625E83" w:rsidRDefault="00625E83">
      <w:pPr>
        <w:pStyle w:val="TOC5"/>
        <w:rPr>
          <w:rFonts w:asciiTheme="minorHAnsi" w:eastAsiaTheme="minorEastAsia" w:hAnsiTheme="minorHAnsi" w:cstheme="minorBidi"/>
          <w:sz w:val="22"/>
          <w:szCs w:val="22"/>
          <w:lang w:val="en-IN" w:eastAsia="ja-JP"/>
        </w:rPr>
      </w:pPr>
      <w:r>
        <w:rPr>
          <w:lang w:eastAsia="zh-CN"/>
        </w:rPr>
        <w:t>8.1.2.2.4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_Toc70160784 \h </w:instrText>
      </w:r>
      <w:r>
        <w:fldChar w:fldCharType="separate"/>
      </w:r>
      <w:r>
        <w:t>29</w:t>
      </w:r>
      <w:r>
        <w:fldChar w:fldCharType="end"/>
      </w:r>
    </w:p>
    <w:p w14:paraId="47AF9ADD" w14:textId="676EBC57" w:rsidR="00625E83" w:rsidRDefault="00625E83">
      <w:pPr>
        <w:pStyle w:val="TOC4"/>
        <w:rPr>
          <w:rFonts w:asciiTheme="minorHAnsi" w:eastAsiaTheme="minorEastAsia" w:hAnsiTheme="minorHAnsi" w:cstheme="minorBidi"/>
          <w:sz w:val="22"/>
          <w:szCs w:val="22"/>
          <w:lang w:val="en-IN" w:eastAsia="ja-JP"/>
        </w:rPr>
      </w:pPr>
      <w:r>
        <w:t>8.1.2.3</w:t>
      </w:r>
      <w:r>
        <w:rPr>
          <w:rFonts w:asciiTheme="minorHAnsi" w:eastAsiaTheme="minorEastAsia" w:hAnsiTheme="minorHAnsi" w:cstheme="minorBidi"/>
          <w:sz w:val="22"/>
          <w:szCs w:val="22"/>
          <w:lang w:val="en-IN" w:eastAsia="ja-JP"/>
        </w:rPr>
        <w:tab/>
      </w:r>
      <w:r>
        <w:t>Resource: Individual EAS Registration</w:t>
      </w:r>
      <w:r>
        <w:tab/>
      </w:r>
      <w:r>
        <w:fldChar w:fldCharType="begin"/>
      </w:r>
      <w:r>
        <w:instrText xml:space="preserve"> PAGEREF _Toc70160785 \h </w:instrText>
      </w:r>
      <w:r>
        <w:fldChar w:fldCharType="separate"/>
      </w:r>
      <w:r>
        <w:t>29</w:t>
      </w:r>
      <w:r>
        <w:fldChar w:fldCharType="end"/>
      </w:r>
    </w:p>
    <w:p w14:paraId="36D4EE8C" w14:textId="6C62A384" w:rsidR="00625E83" w:rsidRDefault="00625E83">
      <w:pPr>
        <w:pStyle w:val="TOC5"/>
        <w:rPr>
          <w:rFonts w:asciiTheme="minorHAnsi" w:eastAsiaTheme="minorEastAsia" w:hAnsiTheme="minorHAnsi" w:cstheme="minorBidi"/>
          <w:sz w:val="22"/>
          <w:szCs w:val="22"/>
          <w:lang w:val="en-IN" w:eastAsia="ja-JP"/>
        </w:rPr>
      </w:pPr>
      <w:r>
        <w:rPr>
          <w:lang w:eastAsia="zh-CN"/>
        </w:rPr>
        <w:t>8.1.2.3.1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_Toc70160786 \h </w:instrText>
      </w:r>
      <w:r>
        <w:fldChar w:fldCharType="separate"/>
      </w:r>
      <w:r>
        <w:t>29</w:t>
      </w:r>
      <w:r>
        <w:fldChar w:fldCharType="end"/>
      </w:r>
    </w:p>
    <w:p w14:paraId="21D037AB" w14:textId="026D52DC" w:rsidR="00625E83" w:rsidRDefault="00625E83">
      <w:pPr>
        <w:pStyle w:val="TOC5"/>
        <w:rPr>
          <w:rFonts w:asciiTheme="minorHAnsi" w:eastAsiaTheme="minorEastAsia" w:hAnsiTheme="minorHAnsi" w:cstheme="minorBidi"/>
          <w:sz w:val="22"/>
          <w:szCs w:val="22"/>
          <w:lang w:val="en-IN" w:eastAsia="ja-JP"/>
        </w:rPr>
      </w:pPr>
      <w:r>
        <w:rPr>
          <w:lang w:eastAsia="zh-CN"/>
        </w:rPr>
        <w:t>8.1.2.3.2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_Toc70160787 \h </w:instrText>
      </w:r>
      <w:r>
        <w:fldChar w:fldCharType="separate"/>
      </w:r>
      <w:r>
        <w:t>29</w:t>
      </w:r>
      <w:r>
        <w:fldChar w:fldCharType="end"/>
      </w:r>
    </w:p>
    <w:p w14:paraId="4BF4678C" w14:textId="3D954FD0" w:rsidR="00625E83" w:rsidRDefault="00625E83">
      <w:pPr>
        <w:pStyle w:val="TOC5"/>
        <w:rPr>
          <w:rFonts w:asciiTheme="minorHAnsi" w:eastAsiaTheme="minorEastAsia" w:hAnsiTheme="minorHAnsi" w:cstheme="minorBidi"/>
          <w:sz w:val="22"/>
          <w:szCs w:val="22"/>
          <w:lang w:val="en-IN" w:eastAsia="ja-JP"/>
        </w:rPr>
      </w:pPr>
      <w:r>
        <w:rPr>
          <w:lang w:eastAsia="zh-CN"/>
        </w:rPr>
        <w:t>8.1.2.3.3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_Toc70160788 \h </w:instrText>
      </w:r>
      <w:r>
        <w:fldChar w:fldCharType="separate"/>
      </w:r>
      <w:r>
        <w:t>29</w:t>
      </w:r>
      <w:r>
        <w:fldChar w:fldCharType="end"/>
      </w:r>
    </w:p>
    <w:p w14:paraId="7A354A2F" w14:textId="6C666323" w:rsidR="00625E83" w:rsidRDefault="00625E83">
      <w:pPr>
        <w:pStyle w:val="TOC6"/>
        <w:rPr>
          <w:rFonts w:asciiTheme="minorHAnsi" w:eastAsiaTheme="minorEastAsia" w:hAnsiTheme="minorHAnsi" w:cstheme="minorBidi"/>
          <w:sz w:val="22"/>
          <w:szCs w:val="22"/>
          <w:lang w:val="en-IN" w:eastAsia="ja-JP"/>
        </w:rPr>
      </w:pPr>
      <w:r>
        <w:rPr>
          <w:lang w:eastAsia="zh-CN"/>
        </w:rPr>
        <w:t>8.1.2.3.3.1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_Toc70160789 \h </w:instrText>
      </w:r>
      <w:r>
        <w:fldChar w:fldCharType="separate"/>
      </w:r>
      <w:r>
        <w:t>29</w:t>
      </w:r>
      <w:r>
        <w:fldChar w:fldCharType="end"/>
      </w:r>
    </w:p>
    <w:p w14:paraId="696BF597" w14:textId="6BD4681C" w:rsidR="00625E83" w:rsidRDefault="00625E83">
      <w:pPr>
        <w:pStyle w:val="TOC6"/>
        <w:rPr>
          <w:rFonts w:asciiTheme="minorHAnsi" w:eastAsiaTheme="minorEastAsia" w:hAnsiTheme="minorHAnsi" w:cstheme="minorBidi"/>
          <w:sz w:val="22"/>
          <w:szCs w:val="22"/>
          <w:lang w:val="en-IN" w:eastAsia="ja-JP"/>
        </w:rPr>
      </w:pPr>
      <w:r>
        <w:rPr>
          <w:lang w:eastAsia="zh-CN"/>
        </w:rPr>
        <w:lastRenderedPageBreak/>
        <w:t>8.1.2.3.3.2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_Toc70160790 \h </w:instrText>
      </w:r>
      <w:r>
        <w:fldChar w:fldCharType="separate"/>
      </w:r>
      <w:r>
        <w:t>30</w:t>
      </w:r>
      <w:r>
        <w:fldChar w:fldCharType="end"/>
      </w:r>
    </w:p>
    <w:p w14:paraId="6DB9A042" w14:textId="794AA803" w:rsidR="00625E83" w:rsidRDefault="00625E83">
      <w:pPr>
        <w:pStyle w:val="TOC6"/>
        <w:rPr>
          <w:rFonts w:asciiTheme="minorHAnsi" w:eastAsiaTheme="minorEastAsia" w:hAnsiTheme="minorHAnsi" w:cstheme="minorBidi"/>
          <w:sz w:val="22"/>
          <w:szCs w:val="22"/>
          <w:lang w:val="en-IN" w:eastAsia="ja-JP"/>
        </w:rPr>
      </w:pPr>
      <w:r>
        <w:rPr>
          <w:lang w:eastAsia="zh-CN"/>
        </w:rPr>
        <w:t>8.1.2.3.3.3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_Toc70160791 \h </w:instrText>
      </w:r>
      <w:r>
        <w:fldChar w:fldCharType="separate"/>
      </w:r>
      <w:r>
        <w:t>31</w:t>
      </w:r>
      <w:r>
        <w:fldChar w:fldCharType="end"/>
      </w:r>
    </w:p>
    <w:p w14:paraId="0545EE3B" w14:textId="2992F220" w:rsidR="00625E83" w:rsidRDefault="00625E83">
      <w:pPr>
        <w:pStyle w:val="TOC5"/>
        <w:rPr>
          <w:rFonts w:asciiTheme="minorHAnsi" w:eastAsiaTheme="minorEastAsia" w:hAnsiTheme="minorHAnsi" w:cstheme="minorBidi"/>
          <w:sz w:val="22"/>
          <w:szCs w:val="22"/>
          <w:lang w:val="en-IN" w:eastAsia="ja-JP"/>
        </w:rPr>
      </w:pPr>
      <w:r>
        <w:rPr>
          <w:lang w:eastAsia="zh-CN"/>
        </w:rPr>
        <w:t>8.1.2.3.4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_Toc70160792 \h </w:instrText>
      </w:r>
      <w:r>
        <w:fldChar w:fldCharType="separate"/>
      </w:r>
      <w:r>
        <w:t>32</w:t>
      </w:r>
      <w:r>
        <w:fldChar w:fldCharType="end"/>
      </w:r>
    </w:p>
    <w:p w14:paraId="66D0F06C" w14:textId="276579C4" w:rsidR="00625E83" w:rsidRDefault="00625E83">
      <w:pPr>
        <w:pStyle w:val="TOC3"/>
        <w:rPr>
          <w:rFonts w:asciiTheme="minorHAnsi" w:eastAsiaTheme="minorEastAsia" w:hAnsiTheme="minorHAnsi" w:cstheme="minorBidi"/>
          <w:sz w:val="22"/>
          <w:szCs w:val="22"/>
          <w:lang w:val="en-IN" w:eastAsia="ja-JP"/>
        </w:rPr>
      </w:pPr>
      <w:r>
        <w:t>8.1.3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_Toc70160793 \h </w:instrText>
      </w:r>
      <w:r>
        <w:fldChar w:fldCharType="separate"/>
      </w:r>
      <w:r>
        <w:t>32</w:t>
      </w:r>
      <w:r>
        <w:fldChar w:fldCharType="end"/>
      </w:r>
    </w:p>
    <w:p w14:paraId="78A458C4" w14:textId="33D530E1" w:rsidR="00625E83" w:rsidRDefault="00625E83">
      <w:pPr>
        <w:pStyle w:val="TOC3"/>
        <w:rPr>
          <w:rFonts w:asciiTheme="minorHAnsi" w:eastAsiaTheme="minorEastAsia" w:hAnsiTheme="minorHAnsi" w:cstheme="minorBidi"/>
          <w:sz w:val="22"/>
          <w:szCs w:val="22"/>
          <w:lang w:val="en-IN" w:eastAsia="ja-JP"/>
        </w:rPr>
      </w:pPr>
      <w:r>
        <w:t>8.1.4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_Toc70160794 \h </w:instrText>
      </w:r>
      <w:r>
        <w:fldChar w:fldCharType="separate"/>
      </w:r>
      <w:r>
        <w:t>32</w:t>
      </w:r>
      <w:r>
        <w:fldChar w:fldCharType="end"/>
      </w:r>
    </w:p>
    <w:p w14:paraId="53EE48DE" w14:textId="1DD10855" w:rsidR="00625E83" w:rsidRDefault="00625E83">
      <w:pPr>
        <w:pStyle w:val="TOC3"/>
        <w:rPr>
          <w:rFonts w:asciiTheme="minorHAnsi" w:eastAsiaTheme="minorEastAsia" w:hAnsiTheme="minorHAnsi" w:cstheme="minorBidi"/>
          <w:sz w:val="22"/>
          <w:szCs w:val="22"/>
          <w:lang w:val="en-IN" w:eastAsia="ja-JP"/>
        </w:rPr>
      </w:pPr>
      <w:r>
        <w:t>8.1.5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_Toc70160795 \h </w:instrText>
      </w:r>
      <w:r>
        <w:fldChar w:fldCharType="separate"/>
      </w:r>
      <w:r>
        <w:t>32</w:t>
      </w:r>
      <w:r>
        <w:fldChar w:fldCharType="end"/>
      </w:r>
    </w:p>
    <w:p w14:paraId="776E5B9D" w14:textId="09F401A0" w:rsidR="00625E83" w:rsidRDefault="00625E83">
      <w:pPr>
        <w:pStyle w:val="TOC4"/>
        <w:rPr>
          <w:rFonts w:asciiTheme="minorHAnsi" w:eastAsiaTheme="minorEastAsia" w:hAnsiTheme="minorHAnsi" w:cstheme="minorBidi"/>
          <w:sz w:val="22"/>
          <w:szCs w:val="22"/>
          <w:lang w:val="en-IN" w:eastAsia="ja-JP"/>
        </w:rPr>
      </w:pPr>
      <w:r>
        <w:rPr>
          <w:lang w:eastAsia="zh-CN"/>
        </w:rPr>
        <w:t>8.1.5.1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_Toc70160796 \h </w:instrText>
      </w:r>
      <w:r>
        <w:fldChar w:fldCharType="separate"/>
      </w:r>
      <w:r>
        <w:t>32</w:t>
      </w:r>
      <w:r>
        <w:fldChar w:fldCharType="end"/>
      </w:r>
    </w:p>
    <w:p w14:paraId="5FBD969C" w14:textId="286F3E2F" w:rsidR="00625E83" w:rsidRDefault="00625E83">
      <w:pPr>
        <w:pStyle w:val="TOC4"/>
        <w:rPr>
          <w:rFonts w:asciiTheme="minorHAnsi" w:eastAsiaTheme="minorEastAsia" w:hAnsiTheme="minorHAnsi" w:cstheme="minorBidi"/>
          <w:sz w:val="22"/>
          <w:szCs w:val="22"/>
          <w:lang w:val="en-IN" w:eastAsia="ja-JP"/>
        </w:rPr>
      </w:pPr>
      <w:r>
        <w:rPr>
          <w:lang w:eastAsia="zh-CN"/>
        </w:rPr>
        <w:t>8.1.5.2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_Toc70160797 \h </w:instrText>
      </w:r>
      <w:r>
        <w:fldChar w:fldCharType="separate"/>
      </w:r>
      <w:r>
        <w:t>33</w:t>
      </w:r>
      <w:r>
        <w:fldChar w:fldCharType="end"/>
      </w:r>
    </w:p>
    <w:p w14:paraId="0747D330" w14:textId="1EF93876" w:rsidR="00625E83" w:rsidRDefault="00625E83">
      <w:pPr>
        <w:pStyle w:val="TOC5"/>
        <w:rPr>
          <w:rFonts w:asciiTheme="minorHAnsi" w:eastAsiaTheme="minorEastAsia" w:hAnsiTheme="minorHAnsi" w:cstheme="minorBidi"/>
          <w:sz w:val="22"/>
          <w:szCs w:val="22"/>
          <w:lang w:val="en-IN" w:eastAsia="ja-JP"/>
        </w:rPr>
      </w:pPr>
      <w:r>
        <w:rPr>
          <w:lang w:eastAsia="zh-CN"/>
        </w:rPr>
        <w:t>8.1.5.2.1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_Toc70160798 \h </w:instrText>
      </w:r>
      <w:r>
        <w:fldChar w:fldCharType="separate"/>
      </w:r>
      <w:r>
        <w:t>33</w:t>
      </w:r>
      <w:r>
        <w:fldChar w:fldCharType="end"/>
      </w:r>
    </w:p>
    <w:p w14:paraId="697D9D38" w14:textId="4861563A" w:rsidR="00625E83" w:rsidRDefault="00625E83">
      <w:pPr>
        <w:pStyle w:val="TOC5"/>
        <w:rPr>
          <w:rFonts w:asciiTheme="minorHAnsi" w:eastAsiaTheme="minorEastAsia" w:hAnsiTheme="minorHAnsi" w:cstheme="minorBidi"/>
          <w:sz w:val="22"/>
          <w:szCs w:val="22"/>
          <w:lang w:val="en-IN" w:eastAsia="ja-JP"/>
        </w:rPr>
      </w:pPr>
      <w:r>
        <w:rPr>
          <w:lang w:eastAsia="zh-CN"/>
        </w:rPr>
        <w:t>8.1.5.2.2</w:t>
      </w:r>
      <w:r>
        <w:rPr>
          <w:rFonts w:asciiTheme="minorHAnsi" w:eastAsiaTheme="minorEastAsia" w:hAnsiTheme="minorHAnsi" w:cstheme="minorBidi"/>
          <w:sz w:val="22"/>
          <w:szCs w:val="22"/>
          <w:lang w:val="en-IN" w:eastAsia="ja-JP"/>
        </w:rPr>
        <w:tab/>
      </w:r>
      <w:r>
        <w:rPr>
          <w:lang w:eastAsia="zh-CN"/>
        </w:rPr>
        <w:t>Type: EASRegistration</w:t>
      </w:r>
      <w:r>
        <w:tab/>
      </w:r>
      <w:r>
        <w:fldChar w:fldCharType="begin"/>
      </w:r>
      <w:r>
        <w:instrText xml:space="preserve"> PAGEREF _Toc70160799 \h </w:instrText>
      </w:r>
      <w:r>
        <w:fldChar w:fldCharType="separate"/>
      </w:r>
      <w:r>
        <w:t>33</w:t>
      </w:r>
      <w:r>
        <w:fldChar w:fldCharType="end"/>
      </w:r>
    </w:p>
    <w:p w14:paraId="130563CF" w14:textId="01032F08" w:rsidR="00625E83" w:rsidRDefault="00625E83">
      <w:pPr>
        <w:pStyle w:val="TOC5"/>
        <w:rPr>
          <w:rFonts w:asciiTheme="minorHAnsi" w:eastAsiaTheme="minorEastAsia" w:hAnsiTheme="minorHAnsi" w:cstheme="minorBidi"/>
          <w:sz w:val="22"/>
          <w:szCs w:val="22"/>
          <w:lang w:val="en-IN" w:eastAsia="ja-JP"/>
        </w:rPr>
      </w:pPr>
      <w:r>
        <w:rPr>
          <w:lang w:eastAsia="zh-CN"/>
        </w:rPr>
        <w:t>8.1.5.2.3</w:t>
      </w:r>
      <w:r>
        <w:rPr>
          <w:rFonts w:asciiTheme="minorHAnsi" w:eastAsiaTheme="minorEastAsia" w:hAnsiTheme="minorHAnsi" w:cstheme="minorBidi"/>
          <w:sz w:val="22"/>
          <w:szCs w:val="22"/>
          <w:lang w:val="en-IN" w:eastAsia="ja-JP"/>
        </w:rPr>
        <w:tab/>
      </w:r>
      <w:r>
        <w:rPr>
          <w:lang w:eastAsia="zh-CN"/>
        </w:rPr>
        <w:t>Type: EASProfile</w:t>
      </w:r>
      <w:r>
        <w:tab/>
      </w:r>
      <w:r>
        <w:fldChar w:fldCharType="begin"/>
      </w:r>
      <w:r>
        <w:instrText xml:space="preserve"> PAGEREF _Toc70160800 \h </w:instrText>
      </w:r>
      <w:r>
        <w:fldChar w:fldCharType="separate"/>
      </w:r>
      <w:r>
        <w:t>34</w:t>
      </w:r>
      <w:r>
        <w:fldChar w:fldCharType="end"/>
      </w:r>
    </w:p>
    <w:p w14:paraId="50D2B658" w14:textId="5D168409" w:rsidR="00625E83" w:rsidRDefault="00625E83">
      <w:pPr>
        <w:pStyle w:val="TOC5"/>
        <w:rPr>
          <w:rFonts w:asciiTheme="minorHAnsi" w:eastAsiaTheme="minorEastAsia" w:hAnsiTheme="minorHAnsi" w:cstheme="minorBidi"/>
          <w:sz w:val="22"/>
          <w:szCs w:val="22"/>
          <w:lang w:val="en-IN" w:eastAsia="ja-JP"/>
        </w:rPr>
      </w:pPr>
      <w:r>
        <w:rPr>
          <w:lang w:eastAsia="zh-CN"/>
        </w:rPr>
        <w:t>8.1.5.2.4</w:t>
      </w:r>
      <w:r>
        <w:rPr>
          <w:rFonts w:asciiTheme="minorHAnsi" w:eastAsiaTheme="minorEastAsia" w:hAnsiTheme="minorHAnsi" w:cstheme="minorBidi"/>
          <w:sz w:val="22"/>
          <w:szCs w:val="22"/>
          <w:lang w:val="en-IN" w:eastAsia="ja-JP"/>
        </w:rPr>
        <w:tab/>
      </w:r>
      <w:r>
        <w:rPr>
          <w:lang w:eastAsia="zh-CN"/>
        </w:rPr>
        <w:t>Type: EASServiceKPI</w:t>
      </w:r>
      <w:r>
        <w:tab/>
      </w:r>
      <w:r>
        <w:fldChar w:fldCharType="begin"/>
      </w:r>
      <w:r>
        <w:instrText xml:space="preserve"> PAGEREF _Toc70160801 \h </w:instrText>
      </w:r>
      <w:r>
        <w:fldChar w:fldCharType="separate"/>
      </w:r>
      <w:r>
        <w:t>35</w:t>
      </w:r>
      <w:r>
        <w:fldChar w:fldCharType="end"/>
      </w:r>
    </w:p>
    <w:p w14:paraId="3EAA2603" w14:textId="7DF19D8F" w:rsidR="00625E83" w:rsidRDefault="00625E83">
      <w:pPr>
        <w:pStyle w:val="TOC5"/>
        <w:rPr>
          <w:rFonts w:asciiTheme="minorHAnsi" w:eastAsiaTheme="minorEastAsia" w:hAnsiTheme="minorHAnsi" w:cstheme="minorBidi"/>
          <w:sz w:val="22"/>
          <w:szCs w:val="22"/>
          <w:lang w:val="en-IN" w:eastAsia="ja-JP"/>
        </w:rPr>
      </w:pPr>
      <w:r>
        <w:rPr>
          <w:lang w:eastAsia="zh-CN"/>
        </w:rPr>
        <w:t>8.1.5.2.5</w:t>
      </w:r>
      <w:r>
        <w:rPr>
          <w:rFonts w:asciiTheme="minorHAnsi" w:eastAsiaTheme="minorEastAsia" w:hAnsiTheme="minorHAnsi" w:cstheme="minorBidi"/>
          <w:sz w:val="22"/>
          <w:szCs w:val="22"/>
          <w:lang w:val="en-IN" w:eastAsia="ja-JP"/>
        </w:rPr>
        <w:tab/>
      </w:r>
      <w:r>
        <w:rPr>
          <w:lang w:eastAsia="zh-CN"/>
        </w:rPr>
        <w:t>Type: EndPoint</w:t>
      </w:r>
      <w:r>
        <w:tab/>
      </w:r>
      <w:r>
        <w:fldChar w:fldCharType="begin"/>
      </w:r>
      <w:r>
        <w:instrText xml:space="preserve"> PAGEREF _Toc70160802 \h </w:instrText>
      </w:r>
      <w:r>
        <w:fldChar w:fldCharType="separate"/>
      </w:r>
      <w:r>
        <w:t>35</w:t>
      </w:r>
      <w:r>
        <w:fldChar w:fldCharType="end"/>
      </w:r>
    </w:p>
    <w:p w14:paraId="208104FA" w14:textId="16EB16D6" w:rsidR="00625E83" w:rsidRDefault="00625E83">
      <w:pPr>
        <w:pStyle w:val="TOC4"/>
        <w:rPr>
          <w:rFonts w:asciiTheme="minorHAnsi" w:eastAsiaTheme="minorEastAsia" w:hAnsiTheme="minorHAnsi" w:cstheme="minorBidi"/>
          <w:sz w:val="22"/>
          <w:szCs w:val="22"/>
          <w:lang w:val="en-IN" w:eastAsia="ja-JP"/>
        </w:rPr>
      </w:pPr>
      <w:r>
        <w:rPr>
          <w:lang w:eastAsia="zh-CN"/>
        </w:rPr>
        <w:t>8.1.5.3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_Toc70160803 \h </w:instrText>
      </w:r>
      <w:r>
        <w:fldChar w:fldCharType="separate"/>
      </w:r>
      <w:r>
        <w:t>35</w:t>
      </w:r>
      <w:r>
        <w:fldChar w:fldCharType="end"/>
      </w:r>
    </w:p>
    <w:p w14:paraId="10A8B407" w14:textId="1A72AE29" w:rsidR="00625E83" w:rsidRDefault="00625E83">
      <w:pPr>
        <w:pStyle w:val="TOC3"/>
        <w:rPr>
          <w:rFonts w:asciiTheme="minorHAnsi" w:eastAsiaTheme="minorEastAsia" w:hAnsiTheme="minorHAnsi" w:cstheme="minorBidi"/>
          <w:sz w:val="22"/>
          <w:szCs w:val="22"/>
          <w:lang w:val="en-IN" w:eastAsia="ja-JP"/>
        </w:rPr>
      </w:pPr>
      <w:r>
        <w:t>8.1.6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_Toc70160804 \h </w:instrText>
      </w:r>
      <w:r>
        <w:fldChar w:fldCharType="separate"/>
      </w:r>
      <w:r>
        <w:t>35</w:t>
      </w:r>
      <w:r>
        <w:fldChar w:fldCharType="end"/>
      </w:r>
    </w:p>
    <w:p w14:paraId="330F35C7" w14:textId="0C4E66FD" w:rsidR="00625E83" w:rsidRDefault="00625E83">
      <w:pPr>
        <w:pStyle w:val="TOC3"/>
        <w:rPr>
          <w:rFonts w:asciiTheme="minorHAnsi" w:eastAsiaTheme="minorEastAsia" w:hAnsiTheme="minorHAnsi" w:cstheme="minorBidi"/>
          <w:sz w:val="22"/>
          <w:szCs w:val="22"/>
          <w:lang w:val="en-IN" w:eastAsia="ja-JP"/>
        </w:rPr>
      </w:pPr>
      <w:r>
        <w:t>8.1.7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_Toc70160805 \h </w:instrText>
      </w:r>
      <w:r>
        <w:fldChar w:fldCharType="separate"/>
      </w:r>
      <w:r>
        <w:t>35</w:t>
      </w:r>
      <w:r>
        <w:fldChar w:fldCharType="end"/>
      </w:r>
    </w:p>
    <w:p w14:paraId="698EE6D6" w14:textId="2B574BEA" w:rsidR="00625E83" w:rsidRDefault="00625E83">
      <w:pPr>
        <w:pStyle w:val="TOC2"/>
        <w:rPr>
          <w:rFonts w:asciiTheme="minorHAnsi" w:eastAsiaTheme="minorEastAsia" w:hAnsiTheme="minorHAnsi" w:cstheme="minorBidi"/>
          <w:sz w:val="22"/>
          <w:szCs w:val="22"/>
          <w:lang w:val="en-IN" w:eastAsia="ja-JP"/>
        </w:rPr>
      </w:pPr>
      <w:r>
        <w:t>8.2</w:t>
      </w:r>
      <w:r>
        <w:rPr>
          <w:rFonts w:asciiTheme="minorHAnsi" w:eastAsiaTheme="minorEastAsia" w:hAnsiTheme="minorHAnsi" w:cstheme="minorBidi"/>
          <w:sz w:val="22"/>
          <w:szCs w:val="22"/>
          <w:lang w:val="en-IN" w:eastAsia="ja-JP"/>
        </w:rPr>
        <w:tab/>
      </w:r>
      <w:r>
        <w:t>Eees_UELocation API</w:t>
      </w:r>
      <w:r>
        <w:tab/>
      </w:r>
      <w:r>
        <w:fldChar w:fldCharType="begin"/>
      </w:r>
      <w:r>
        <w:instrText xml:space="preserve"> PAGEREF _Toc70160806 \h </w:instrText>
      </w:r>
      <w:r>
        <w:fldChar w:fldCharType="separate"/>
      </w:r>
      <w:r>
        <w:t>36</w:t>
      </w:r>
      <w:r>
        <w:fldChar w:fldCharType="end"/>
      </w:r>
    </w:p>
    <w:p w14:paraId="2A3A8DE3" w14:textId="1FB1BCC2" w:rsidR="00625E83" w:rsidRDefault="00625E83">
      <w:pPr>
        <w:pStyle w:val="TOC3"/>
        <w:rPr>
          <w:rFonts w:asciiTheme="minorHAnsi" w:eastAsiaTheme="minorEastAsia" w:hAnsiTheme="minorHAnsi" w:cstheme="minorBidi"/>
          <w:sz w:val="22"/>
          <w:szCs w:val="22"/>
          <w:lang w:val="en-IN" w:eastAsia="ja-JP"/>
        </w:rPr>
      </w:pPr>
      <w:r>
        <w:t>8.2.1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_Toc70160807 \h </w:instrText>
      </w:r>
      <w:r>
        <w:fldChar w:fldCharType="separate"/>
      </w:r>
      <w:r>
        <w:t>36</w:t>
      </w:r>
      <w:r>
        <w:fldChar w:fldCharType="end"/>
      </w:r>
    </w:p>
    <w:p w14:paraId="236217C1" w14:textId="102069FF" w:rsidR="00625E83" w:rsidRDefault="00625E83">
      <w:pPr>
        <w:pStyle w:val="TOC3"/>
        <w:rPr>
          <w:rFonts w:asciiTheme="minorHAnsi" w:eastAsiaTheme="minorEastAsia" w:hAnsiTheme="minorHAnsi" w:cstheme="minorBidi"/>
          <w:sz w:val="22"/>
          <w:szCs w:val="22"/>
          <w:lang w:val="en-IN" w:eastAsia="ja-JP"/>
        </w:rPr>
      </w:pPr>
      <w:r>
        <w:t>8.2.2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_Toc70160808 \h </w:instrText>
      </w:r>
      <w:r>
        <w:fldChar w:fldCharType="separate"/>
      </w:r>
      <w:r>
        <w:t>36</w:t>
      </w:r>
      <w:r>
        <w:fldChar w:fldCharType="end"/>
      </w:r>
    </w:p>
    <w:p w14:paraId="05361C3C" w14:textId="53ADC77F" w:rsidR="00625E83" w:rsidRDefault="00625E83">
      <w:pPr>
        <w:pStyle w:val="TOC4"/>
        <w:rPr>
          <w:rFonts w:asciiTheme="minorHAnsi" w:eastAsiaTheme="minorEastAsia" w:hAnsiTheme="minorHAnsi" w:cstheme="minorBidi"/>
          <w:sz w:val="22"/>
          <w:szCs w:val="22"/>
          <w:lang w:val="en-IN" w:eastAsia="ja-JP"/>
        </w:rPr>
      </w:pPr>
      <w:r>
        <w:t>8.2.2.1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_Toc70160809 \h </w:instrText>
      </w:r>
      <w:r>
        <w:fldChar w:fldCharType="separate"/>
      </w:r>
      <w:r>
        <w:t>36</w:t>
      </w:r>
      <w:r>
        <w:fldChar w:fldCharType="end"/>
      </w:r>
    </w:p>
    <w:p w14:paraId="07E5EA77" w14:textId="2DAED0EA" w:rsidR="00625E83" w:rsidRDefault="00625E83">
      <w:pPr>
        <w:pStyle w:val="TOC4"/>
        <w:rPr>
          <w:rFonts w:asciiTheme="minorHAnsi" w:eastAsiaTheme="minorEastAsia" w:hAnsiTheme="minorHAnsi" w:cstheme="minorBidi"/>
          <w:sz w:val="22"/>
          <w:szCs w:val="22"/>
          <w:lang w:val="en-IN" w:eastAsia="ja-JP"/>
        </w:rPr>
      </w:pPr>
      <w:r>
        <w:t>8.2.2.2</w:t>
      </w:r>
      <w:r>
        <w:rPr>
          <w:rFonts w:asciiTheme="minorHAnsi" w:eastAsiaTheme="minorEastAsia" w:hAnsiTheme="minorHAnsi" w:cstheme="minorBidi"/>
          <w:sz w:val="22"/>
          <w:szCs w:val="22"/>
          <w:lang w:val="en-IN" w:eastAsia="ja-JP"/>
        </w:rPr>
        <w:tab/>
      </w:r>
      <w:r>
        <w:t>Resource: Location Information Subscriptions</w:t>
      </w:r>
      <w:r>
        <w:tab/>
      </w:r>
      <w:r>
        <w:fldChar w:fldCharType="begin"/>
      </w:r>
      <w:r>
        <w:instrText xml:space="preserve"> PAGEREF _Toc70160810 \h </w:instrText>
      </w:r>
      <w:r>
        <w:fldChar w:fldCharType="separate"/>
      </w:r>
      <w:r>
        <w:t>37</w:t>
      </w:r>
      <w:r>
        <w:fldChar w:fldCharType="end"/>
      </w:r>
    </w:p>
    <w:p w14:paraId="1A608158" w14:textId="300401F3" w:rsidR="00625E83" w:rsidRDefault="00625E83">
      <w:pPr>
        <w:pStyle w:val="TOC5"/>
        <w:rPr>
          <w:rFonts w:asciiTheme="minorHAnsi" w:eastAsiaTheme="minorEastAsia" w:hAnsiTheme="minorHAnsi" w:cstheme="minorBidi"/>
          <w:sz w:val="22"/>
          <w:szCs w:val="22"/>
          <w:lang w:val="en-IN" w:eastAsia="ja-JP"/>
        </w:rPr>
      </w:pPr>
      <w:r>
        <w:rPr>
          <w:lang w:eastAsia="zh-CN"/>
        </w:rPr>
        <w:t>8.2.2.2.1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_Toc70160811 \h </w:instrText>
      </w:r>
      <w:r>
        <w:fldChar w:fldCharType="separate"/>
      </w:r>
      <w:r>
        <w:t>37</w:t>
      </w:r>
      <w:r>
        <w:fldChar w:fldCharType="end"/>
      </w:r>
    </w:p>
    <w:p w14:paraId="034EC398" w14:textId="0AE0A0E4" w:rsidR="00625E83" w:rsidRDefault="00625E83">
      <w:pPr>
        <w:pStyle w:val="TOC5"/>
        <w:rPr>
          <w:rFonts w:asciiTheme="minorHAnsi" w:eastAsiaTheme="minorEastAsia" w:hAnsiTheme="minorHAnsi" w:cstheme="minorBidi"/>
          <w:sz w:val="22"/>
          <w:szCs w:val="22"/>
          <w:lang w:val="en-IN" w:eastAsia="ja-JP"/>
        </w:rPr>
      </w:pPr>
      <w:r>
        <w:rPr>
          <w:lang w:eastAsia="zh-CN"/>
        </w:rPr>
        <w:t>8.2.2.2.2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_Toc70160812 \h </w:instrText>
      </w:r>
      <w:r>
        <w:fldChar w:fldCharType="separate"/>
      </w:r>
      <w:r>
        <w:t>37</w:t>
      </w:r>
      <w:r>
        <w:fldChar w:fldCharType="end"/>
      </w:r>
    </w:p>
    <w:p w14:paraId="7FB261A7" w14:textId="0E5A2C69" w:rsidR="00625E83" w:rsidRDefault="00625E83">
      <w:pPr>
        <w:pStyle w:val="TOC5"/>
        <w:rPr>
          <w:rFonts w:asciiTheme="minorHAnsi" w:eastAsiaTheme="minorEastAsia" w:hAnsiTheme="minorHAnsi" w:cstheme="minorBidi"/>
          <w:sz w:val="22"/>
          <w:szCs w:val="22"/>
          <w:lang w:val="en-IN" w:eastAsia="ja-JP"/>
        </w:rPr>
      </w:pPr>
      <w:r>
        <w:rPr>
          <w:lang w:eastAsia="zh-CN"/>
        </w:rPr>
        <w:t>8.2.2.2.3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_Toc70160813 \h </w:instrText>
      </w:r>
      <w:r>
        <w:fldChar w:fldCharType="separate"/>
      </w:r>
      <w:r>
        <w:t>37</w:t>
      </w:r>
      <w:r>
        <w:fldChar w:fldCharType="end"/>
      </w:r>
    </w:p>
    <w:p w14:paraId="79592FCA" w14:textId="686FBA27" w:rsidR="00625E83" w:rsidRDefault="00625E83">
      <w:pPr>
        <w:pStyle w:val="TOC6"/>
        <w:rPr>
          <w:rFonts w:asciiTheme="minorHAnsi" w:eastAsiaTheme="minorEastAsia" w:hAnsiTheme="minorHAnsi" w:cstheme="minorBidi"/>
          <w:sz w:val="22"/>
          <w:szCs w:val="22"/>
          <w:lang w:val="en-IN" w:eastAsia="ja-JP"/>
        </w:rPr>
      </w:pPr>
      <w:r>
        <w:rPr>
          <w:lang w:eastAsia="zh-CN"/>
        </w:rPr>
        <w:t>8.2.2.2.3.1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_Toc70160814 \h </w:instrText>
      </w:r>
      <w:r>
        <w:fldChar w:fldCharType="separate"/>
      </w:r>
      <w:r>
        <w:t>37</w:t>
      </w:r>
      <w:r>
        <w:fldChar w:fldCharType="end"/>
      </w:r>
    </w:p>
    <w:p w14:paraId="6D8B4D58" w14:textId="2DD0C39B" w:rsidR="00625E83" w:rsidRDefault="00625E83">
      <w:pPr>
        <w:pStyle w:val="TOC5"/>
        <w:rPr>
          <w:rFonts w:asciiTheme="minorHAnsi" w:eastAsiaTheme="minorEastAsia" w:hAnsiTheme="minorHAnsi" w:cstheme="minorBidi"/>
          <w:sz w:val="22"/>
          <w:szCs w:val="22"/>
          <w:lang w:val="en-IN" w:eastAsia="ja-JP"/>
        </w:rPr>
      </w:pPr>
      <w:r>
        <w:rPr>
          <w:lang w:eastAsia="zh-CN"/>
        </w:rPr>
        <w:t>8.2.2.2.4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_Toc70160815 \h </w:instrText>
      </w:r>
      <w:r>
        <w:fldChar w:fldCharType="separate"/>
      </w:r>
      <w:r>
        <w:t>38</w:t>
      </w:r>
      <w:r>
        <w:fldChar w:fldCharType="end"/>
      </w:r>
    </w:p>
    <w:p w14:paraId="142317A4" w14:textId="2215BE22" w:rsidR="00625E83" w:rsidRDefault="00625E83">
      <w:pPr>
        <w:pStyle w:val="TOC4"/>
        <w:rPr>
          <w:rFonts w:asciiTheme="minorHAnsi" w:eastAsiaTheme="minorEastAsia" w:hAnsiTheme="minorHAnsi" w:cstheme="minorBidi"/>
          <w:sz w:val="22"/>
          <w:szCs w:val="22"/>
          <w:lang w:val="en-IN" w:eastAsia="ja-JP"/>
        </w:rPr>
      </w:pPr>
      <w:r>
        <w:t>8.2.2.3</w:t>
      </w:r>
      <w:r>
        <w:rPr>
          <w:rFonts w:asciiTheme="minorHAnsi" w:eastAsiaTheme="minorEastAsia" w:hAnsiTheme="minorHAnsi" w:cstheme="minorBidi"/>
          <w:sz w:val="22"/>
          <w:szCs w:val="22"/>
          <w:lang w:val="en-IN" w:eastAsia="ja-JP"/>
        </w:rPr>
        <w:tab/>
      </w:r>
      <w:r>
        <w:t>Resource: Individual Location Information Subscription</w:t>
      </w:r>
      <w:r>
        <w:tab/>
      </w:r>
      <w:r>
        <w:fldChar w:fldCharType="begin"/>
      </w:r>
      <w:r>
        <w:instrText xml:space="preserve"> PAGEREF _Toc70160816 \h </w:instrText>
      </w:r>
      <w:r>
        <w:fldChar w:fldCharType="separate"/>
      </w:r>
      <w:r>
        <w:t>38</w:t>
      </w:r>
      <w:r>
        <w:fldChar w:fldCharType="end"/>
      </w:r>
    </w:p>
    <w:p w14:paraId="214EACFF" w14:textId="0038277D" w:rsidR="00625E83" w:rsidRDefault="00625E83">
      <w:pPr>
        <w:pStyle w:val="TOC5"/>
        <w:rPr>
          <w:rFonts w:asciiTheme="minorHAnsi" w:eastAsiaTheme="minorEastAsia" w:hAnsiTheme="minorHAnsi" w:cstheme="minorBidi"/>
          <w:sz w:val="22"/>
          <w:szCs w:val="22"/>
          <w:lang w:val="en-IN" w:eastAsia="ja-JP"/>
        </w:rPr>
      </w:pPr>
      <w:r>
        <w:rPr>
          <w:lang w:eastAsia="zh-CN"/>
        </w:rPr>
        <w:t>8.2.2.3.1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_Toc70160817 \h </w:instrText>
      </w:r>
      <w:r>
        <w:fldChar w:fldCharType="separate"/>
      </w:r>
      <w:r>
        <w:t>38</w:t>
      </w:r>
      <w:r>
        <w:fldChar w:fldCharType="end"/>
      </w:r>
    </w:p>
    <w:p w14:paraId="624F71E0" w14:textId="12DC7C24" w:rsidR="00625E83" w:rsidRDefault="00625E83">
      <w:pPr>
        <w:pStyle w:val="TOC5"/>
        <w:rPr>
          <w:rFonts w:asciiTheme="minorHAnsi" w:eastAsiaTheme="minorEastAsia" w:hAnsiTheme="minorHAnsi" w:cstheme="minorBidi"/>
          <w:sz w:val="22"/>
          <w:szCs w:val="22"/>
          <w:lang w:val="en-IN" w:eastAsia="ja-JP"/>
        </w:rPr>
      </w:pPr>
      <w:r>
        <w:rPr>
          <w:lang w:eastAsia="zh-CN"/>
        </w:rPr>
        <w:t>8.2.2.3.2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_Toc70160818 \h </w:instrText>
      </w:r>
      <w:r>
        <w:fldChar w:fldCharType="separate"/>
      </w:r>
      <w:r>
        <w:t>38</w:t>
      </w:r>
      <w:r>
        <w:fldChar w:fldCharType="end"/>
      </w:r>
    </w:p>
    <w:p w14:paraId="1CD083E8" w14:textId="69F2A8F6" w:rsidR="00625E83" w:rsidRDefault="00625E83">
      <w:pPr>
        <w:pStyle w:val="TOC5"/>
        <w:rPr>
          <w:rFonts w:asciiTheme="minorHAnsi" w:eastAsiaTheme="minorEastAsia" w:hAnsiTheme="minorHAnsi" w:cstheme="minorBidi"/>
          <w:sz w:val="22"/>
          <w:szCs w:val="22"/>
          <w:lang w:val="en-IN" w:eastAsia="ja-JP"/>
        </w:rPr>
      </w:pPr>
      <w:r>
        <w:rPr>
          <w:lang w:eastAsia="zh-CN"/>
        </w:rPr>
        <w:t>8.2.2.3.3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_Toc70160819 \h </w:instrText>
      </w:r>
      <w:r>
        <w:fldChar w:fldCharType="separate"/>
      </w:r>
      <w:r>
        <w:t>39</w:t>
      </w:r>
      <w:r>
        <w:fldChar w:fldCharType="end"/>
      </w:r>
    </w:p>
    <w:p w14:paraId="0661137B" w14:textId="304B8E6C" w:rsidR="00625E83" w:rsidRDefault="00625E83">
      <w:pPr>
        <w:pStyle w:val="TOC6"/>
        <w:rPr>
          <w:rFonts w:asciiTheme="minorHAnsi" w:eastAsiaTheme="minorEastAsia" w:hAnsiTheme="minorHAnsi" w:cstheme="minorBidi"/>
          <w:sz w:val="22"/>
          <w:szCs w:val="22"/>
          <w:lang w:val="en-IN" w:eastAsia="ja-JP"/>
        </w:rPr>
      </w:pPr>
      <w:r>
        <w:rPr>
          <w:lang w:eastAsia="zh-CN"/>
        </w:rPr>
        <w:t>8.2.2.3.3.1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_Toc70160820 \h </w:instrText>
      </w:r>
      <w:r>
        <w:fldChar w:fldCharType="separate"/>
      </w:r>
      <w:r>
        <w:t>39</w:t>
      </w:r>
      <w:r>
        <w:fldChar w:fldCharType="end"/>
      </w:r>
    </w:p>
    <w:p w14:paraId="55351200" w14:textId="16FFC458" w:rsidR="00625E83" w:rsidRDefault="00625E83">
      <w:pPr>
        <w:pStyle w:val="TOC6"/>
        <w:rPr>
          <w:rFonts w:asciiTheme="minorHAnsi" w:eastAsiaTheme="minorEastAsia" w:hAnsiTheme="minorHAnsi" w:cstheme="minorBidi"/>
          <w:sz w:val="22"/>
          <w:szCs w:val="22"/>
          <w:lang w:val="en-IN" w:eastAsia="ja-JP"/>
        </w:rPr>
      </w:pPr>
      <w:r>
        <w:rPr>
          <w:lang w:eastAsia="zh-CN"/>
        </w:rPr>
        <w:t>8.2.2.3.3.2</w:t>
      </w:r>
      <w:r>
        <w:rPr>
          <w:rFonts w:asciiTheme="minorHAnsi" w:eastAsiaTheme="minorEastAsia" w:hAnsiTheme="minorHAnsi" w:cstheme="minorBidi"/>
          <w:sz w:val="22"/>
          <w:szCs w:val="22"/>
          <w:lang w:val="en-IN" w:eastAsia="ja-JP"/>
        </w:rPr>
        <w:tab/>
      </w:r>
      <w:r>
        <w:rPr>
          <w:lang w:eastAsia="zh-CN"/>
        </w:rPr>
        <w:t>PATCH</w:t>
      </w:r>
      <w:r>
        <w:tab/>
      </w:r>
      <w:r>
        <w:fldChar w:fldCharType="begin"/>
      </w:r>
      <w:r>
        <w:instrText xml:space="preserve"> PAGEREF _Toc70160821 \h </w:instrText>
      </w:r>
      <w:r>
        <w:fldChar w:fldCharType="separate"/>
      </w:r>
      <w:r>
        <w:t>40</w:t>
      </w:r>
      <w:r>
        <w:fldChar w:fldCharType="end"/>
      </w:r>
    </w:p>
    <w:p w14:paraId="70006C4E" w14:textId="4A57973C" w:rsidR="00625E83" w:rsidRDefault="00625E83">
      <w:pPr>
        <w:pStyle w:val="TOC6"/>
        <w:rPr>
          <w:rFonts w:asciiTheme="minorHAnsi" w:eastAsiaTheme="minorEastAsia" w:hAnsiTheme="minorHAnsi" w:cstheme="minorBidi"/>
          <w:sz w:val="22"/>
          <w:szCs w:val="22"/>
          <w:lang w:val="en-IN" w:eastAsia="ja-JP"/>
        </w:rPr>
      </w:pPr>
      <w:r>
        <w:rPr>
          <w:lang w:eastAsia="zh-CN"/>
        </w:rPr>
        <w:t>8.2.2.3.3.3</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_Toc70160822 \h </w:instrText>
      </w:r>
      <w:r>
        <w:fldChar w:fldCharType="separate"/>
      </w:r>
      <w:r>
        <w:t>40</w:t>
      </w:r>
      <w:r>
        <w:fldChar w:fldCharType="end"/>
      </w:r>
    </w:p>
    <w:p w14:paraId="5B47D22A" w14:textId="59ABE95A" w:rsidR="00625E83" w:rsidRDefault="00625E83">
      <w:pPr>
        <w:pStyle w:val="TOC6"/>
        <w:rPr>
          <w:rFonts w:asciiTheme="minorHAnsi" w:eastAsiaTheme="minorEastAsia" w:hAnsiTheme="minorHAnsi" w:cstheme="minorBidi"/>
          <w:sz w:val="22"/>
          <w:szCs w:val="22"/>
          <w:lang w:val="en-IN" w:eastAsia="ja-JP"/>
        </w:rPr>
      </w:pPr>
      <w:r>
        <w:rPr>
          <w:lang w:eastAsia="zh-CN"/>
        </w:rPr>
        <w:t>8.2.2.3.3.4</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_Toc70160823 \h </w:instrText>
      </w:r>
      <w:r>
        <w:fldChar w:fldCharType="separate"/>
      </w:r>
      <w:r>
        <w:t>41</w:t>
      </w:r>
      <w:r>
        <w:fldChar w:fldCharType="end"/>
      </w:r>
    </w:p>
    <w:p w14:paraId="6D566966" w14:textId="422FACE7" w:rsidR="00625E83" w:rsidRDefault="00625E83">
      <w:pPr>
        <w:pStyle w:val="TOC5"/>
        <w:rPr>
          <w:rFonts w:asciiTheme="minorHAnsi" w:eastAsiaTheme="minorEastAsia" w:hAnsiTheme="minorHAnsi" w:cstheme="minorBidi"/>
          <w:sz w:val="22"/>
          <w:szCs w:val="22"/>
          <w:lang w:val="en-IN" w:eastAsia="ja-JP"/>
        </w:rPr>
      </w:pPr>
      <w:r>
        <w:rPr>
          <w:lang w:eastAsia="zh-CN"/>
        </w:rPr>
        <w:t>8.2.2.3.4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_Toc70160824 \h </w:instrText>
      </w:r>
      <w:r>
        <w:fldChar w:fldCharType="separate"/>
      </w:r>
      <w:r>
        <w:t>42</w:t>
      </w:r>
      <w:r>
        <w:fldChar w:fldCharType="end"/>
      </w:r>
    </w:p>
    <w:p w14:paraId="27166D96" w14:textId="1933EB68" w:rsidR="00625E83" w:rsidRDefault="00625E83">
      <w:pPr>
        <w:pStyle w:val="TOC3"/>
        <w:rPr>
          <w:rFonts w:asciiTheme="minorHAnsi" w:eastAsiaTheme="minorEastAsia" w:hAnsiTheme="minorHAnsi" w:cstheme="minorBidi"/>
          <w:sz w:val="22"/>
          <w:szCs w:val="22"/>
          <w:lang w:val="en-IN" w:eastAsia="ja-JP"/>
        </w:rPr>
      </w:pPr>
      <w:r>
        <w:t>8.2.3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_Toc70160825 \h </w:instrText>
      </w:r>
      <w:r>
        <w:fldChar w:fldCharType="separate"/>
      </w:r>
      <w:r>
        <w:t>42</w:t>
      </w:r>
      <w:r>
        <w:fldChar w:fldCharType="end"/>
      </w:r>
    </w:p>
    <w:p w14:paraId="2276CCF7" w14:textId="4077DC0E" w:rsidR="00625E83" w:rsidRDefault="00625E83">
      <w:pPr>
        <w:pStyle w:val="TOC3"/>
        <w:rPr>
          <w:rFonts w:asciiTheme="minorHAnsi" w:eastAsiaTheme="minorEastAsia" w:hAnsiTheme="minorHAnsi" w:cstheme="minorBidi"/>
          <w:sz w:val="22"/>
          <w:szCs w:val="22"/>
          <w:lang w:val="en-IN" w:eastAsia="ja-JP"/>
        </w:rPr>
      </w:pPr>
      <w:r>
        <w:t>8.2.4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_Toc70160826 \h </w:instrText>
      </w:r>
      <w:r>
        <w:fldChar w:fldCharType="separate"/>
      </w:r>
      <w:r>
        <w:t>43</w:t>
      </w:r>
      <w:r>
        <w:fldChar w:fldCharType="end"/>
      </w:r>
    </w:p>
    <w:p w14:paraId="42A1DF6B" w14:textId="3445E2F0" w:rsidR="00625E83" w:rsidRDefault="00625E83">
      <w:pPr>
        <w:pStyle w:val="TOC4"/>
        <w:rPr>
          <w:rFonts w:asciiTheme="minorHAnsi" w:eastAsiaTheme="minorEastAsia" w:hAnsiTheme="minorHAnsi" w:cstheme="minorBidi"/>
          <w:sz w:val="22"/>
          <w:szCs w:val="22"/>
          <w:lang w:val="en-IN" w:eastAsia="ja-JP"/>
        </w:rPr>
      </w:pPr>
      <w:r>
        <w:t>8.2.4.1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_Toc70160827 \h </w:instrText>
      </w:r>
      <w:r>
        <w:fldChar w:fldCharType="separate"/>
      </w:r>
      <w:r>
        <w:t>43</w:t>
      </w:r>
      <w:r>
        <w:fldChar w:fldCharType="end"/>
      </w:r>
    </w:p>
    <w:p w14:paraId="5704F4D8" w14:textId="6A699461" w:rsidR="00625E83" w:rsidRDefault="00625E83">
      <w:pPr>
        <w:pStyle w:val="TOC4"/>
        <w:rPr>
          <w:rFonts w:asciiTheme="minorHAnsi" w:eastAsiaTheme="minorEastAsia" w:hAnsiTheme="minorHAnsi" w:cstheme="minorBidi"/>
          <w:sz w:val="22"/>
          <w:szCs w:val="22"/>
          <w:lang w:val="en-IN" w:eastAsia="ja-JP"/>
        </w:rPr>
      </w:pPr>
      <w:r>
        <w:rPr>
          <w:lang w:eastAsia="zh-CN"/>
        </w:rPr>
        <w:t>8.2.4.2</w:t>
      </w:r>
      <w:r>
        <w:rPr>
          <w:rFonts w:asciiTheme="minorHAnsi" w:eastAsiaTheme="minorEastAsia" w:hAnsiTheme="minorHAnsi" w:cstheme="minorBidi"/>
          <w:sz w:val="22"/>
          <w:szCs w:val="22"/>
          <w:lang w:val="en-IN" w:eastAsia="ja-JP"/>
        </w:rPr>
        <w:tab/>
      </w:r>
      <w:r>
        <w:rPr>
          <w:lang w:eastAsia="zh-CN"/>
        </w:rPr>
        <w:t>Location Information Notification</w:t>
      </w:r>
      <w:r>
        <w:tab/>
      </w:r>
      <w:r>
        <w:fldChar w:fldCharType="begin"/>
      </w:r>
      <w:r>
        <w:instrText xml:space="preserve"> PAGEREF _Toc70160828 \h </w:instrText>
      </w:r>
      <w:r>
        <w:fldChar w:fldCharType="separate"/>
      </w:r>
      <w:r>
        <w:t>43</w:t>
      </w:r>
      <w:r>
        <w:fldChar w:fldCharType="end"/>
      </w:r>
    </w:p>
    <w:p w14:paraId="7431EEAA" w14:textId="3B1CFF9F" w:rsidR="00625E83" w:rsidRDefault="00625E83">
      <w:pPr>
        <w:pStyle w:val="TOC5"/>
        <w:rPr>
          <w:rFonts w:asciiTheme="minorHAnsi" w:eastAsiaTheme="minorEastAsia" w:hAnsiTheme="minorHAnsi" w:cstheme="minorBidi"/>
          <w:sz w:val="22"/>
          <w:szCs w:val="22"/>
          <w:lang w:val="en-IN" w:eastAsia="ja-JP"/>
        </w:rPr>
      </w:pPr>
      <w:r>
        <w:rPr>
          <w:lang w:eastAsia="zh-CN"/>
        </w:rPr>
        <w:t>8.2.4.2.1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_Toc70160829 \h </w:instrText>
      </w:r>
      <w:r>
        <w:fldChar w:fldCharType="separate"/>
      </w:r>
      <w:r>
        <w:t>43</w:t>
      </w:r>
      <w:r>
        <w:fldChar w:fldCharType="end"/>
      </w:r>
    </w:p>
    <w:p w14:paraId="3A9DD4B0" w14:textId="7342DBA6" w:rsidR="00625E83" w:rsidRDefault="00625E83">
      <w:pPr>
        <w:pStyle w:val="TOC5"/>
        <w:rPr>
          <w:rFonts w:asciiTheme="minorHAnsi" w:eastAsiaTheme="minorEastAsia" w:hAnsiTheme="minorHAnsi" w:cstheme="minorBidi"/>
          <w:sz w:val="22"/>
          <w:szCs w:val="22"/>
          <w:lang w:val="en-IN" w:eastAsia="ja-JP"/>
        </w:rPr>
      </w:pPr>
      <w:r>
        <w:rPr>
          <w:lang w:eastAsia="zh-CN"/>
        </w:rPr>
        <w:t>8.2.4.2.2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_Toc70160830 \h </w:instrText>
      </w:r>
      <w:r>
        <w:fldChar w:fldCharType="separate"/>
      </w:r>
      <w:r>
        <w:t>43</w:t>
      </w:r>
      <w:r>
        <w:fldChar w:fldCharType="end"/>
      </w:r>
    </w:p>
    <w:p w14:paraId="53F53130" w14:textId="01C23C07" w:rsidR="00625E83" w:rsidRDefault="00625E83">
      <w:pPr>
        <w:pStyle w:val="TOC3"/>
        <w:rPr>
          <w:rFonts w:asciiTheme="minorHAnsi" w:eastAsiaTheme="minorEastAsia" w:hAnsiTheme="minorHAnsi" w:cstheme="minorBidi"/>
          <w:sz w:val="22"/>
          <w:szCs w:val="22"/>
          <w:lang w:val="en-IN" w:eastAsia="ja-JP"/>
        </w:rPr>
      </w:pPr>
      <w:r>
        <w:t>8.2.5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_Toc70160831 \h </w:instrText>
      </w:r>
      <w:r>
        <w:fldChar w:fldCharType="separate"/>
      </w:r>
      <w:r>
        <w:t>44</w:t>
      </w:r>
      <w:r>
        <w:fldChar w:fldCharType="end"/>
      </w:r>
    </w:p>
    <w:p w14:paraId="006CE2B2" w14:textId="54B128DE" w:rsidR="00625E83" w:rsidRDefault="00625E83">
      <w:pPr>
        <w:pStyle w:val="TOC4"/>
        <w:rPr>
          <w:rFonts w:asciiTheme="minorHAnsi" w:eastAsiaTheme="minorEastAsia" w:hAnsiTheme="minorHAnsi" w:cstheme="minorBidi"/>
          <w:sz w:val="22"/>
          <w:szCs w:val="22"/>
          <w:lang w:val="en-IN" w:eastAsia="ja-JP"/>
        </w:rPr>
      </w:pPr>
      <w:r>
        <w:rPr>
          <w:lang w:eastAsia="zh-CN"/>
        </w:rPr>
        <w:t>8.2.5.1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_Toc70160832 \h </w:instrText>
      </w:r>
      <w:r>
        <w:fldChar w:fldCharType="separate"/>
      </w:r>
      <w:r>
        <w:t>44</w:t>
      </w:r>
      <w:r>
        <w:fldChar w:fldCharType="end"/>
      </w:r>
    </w:p>
    <w:p w14:paraId="6C417B7C" w14:textId="161DD885" w:rsidR="00625E83" w:rsidRDefault="00625E83">
      <w:pPr>
        <w:pStyle w:val="TOC4"/>
        <w:rPr>
          <w:rFonts w:asciiTheme="minorHAnsi" w:eastAsiaTheme="minorEastAsia" w:hAnsiTheme="minorHAnsi" w:cstheme="minorBidi"/>
          <w:sz w:val="22"/>
          <w:szCs w:val="22"/>
          <w:lang w:val="en-IN" w:eastAsia="ja-JP"/>
        </w:rPr>
      </w:pPr>
      <w:r>
        <w:rPr>
          <w:lang w:eastAsia="zh-CN"/>
        </w:rPr>
        <w:t>8.2.5.2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_Toc70160833 \h </w:instrText>
      </w:r>
      <w:r>
        <w:fldChar w:fldCharType="separate"/>
      </w:r>
      <w:r>
        <w:t>46</w:t>
      </w:r>
      <w:r>
        <w:fldChar w:fldCharType="end"/>
      </w:r>
    </w:p>
    <w:p w14:paraId="272B466D" w14:textId="2122359A" w:rsidR="00625E83" w:rsidRDefault="00625E83">
      <w:pPr>
        <w:pStyle w:val="TOC5"/>
        <w:rPr>
          <w:rFonts w:asciiTheme="minorHAnsi" w:eastAsiaTheme="minorEastAsia" w:hAnsiTheme="minorHAnsi" w:cstheme="minorBidi"/>
          <w:sz w:val="22"/>
          <w:szCs w:val="22"/>
          <w:lang w:val="en-IN" w:eastAsia="ja-JP"/>
        </w:rPr>
      </w:pPr>
      <w:r>
        <w:rPr>
          <w:lang w:eastAsia="zh-CN"/>
        </w:rPr>
        <w:t>8.2.5.2.1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_Toc70160834 \h </w:instrText>
      </w:r>
      <w:r>
        <w:fldChar w:fldCharType="separate"/>
      </w:r>
      <w:r>
        <w:t>46</w:t>
      </w:r>
      <w:r>
        <w:fldChar w:fldCharType="end"/>
      </w:r>
    </w:p>
    <w:p w14:paraId="423984B6" w14:textId="140B075B" w:rsidR="00625E83" w:rsidRDefault="00625E83">
      <w:pPr>
        <w:pStyle w:val="TOC5"/>
        <w:rPr>
          <w:rFonts w:asciiTheme="minorHAnsi" w:eastAsiaTheme="minorEastAsia" w:hAnsiTheme="minorHAnsi" w:cstheme="minorBidi"/>
          <w:sz w:val="22"/>
          <w:szCs w:val="22"/>
          <w:lang w:val="en-IN" w:eastAsia="ja-JP"/>
        </w:rPr>
      </w:pPr>
      <w:r>
        <w:rPr>
          <w:lang w:eastAsia="zh-CN"/>
        </w:rPr>
        <w:t>8.2.5.2.2</w:t>
      </w:r>
      <w:r>
        <w:rPr>
          <w:rFonts w:asciiTheme="minorHAnsi" w:eastAsiaTheme="minorEastAsia" w:hAnsiTheme="minorHAnsi" w:cstheme="minorBidi"/>
          <w:sz w:val="22"/>
          <w:szCs w:val="22"/>
          <w:lang w:val="en-IN" w:eastAsia="ja-JP"/>
        </w:rPr>
        <w:tab/>
      </w:r>
      <w:r>
        <w:rPr>
          <w:lang w:eastAsia="zh-CN"/>
        </w:rPr>
        <w:t>Type: LocationSubscription</w:t>
      </w:r>
      <w:r>
        <w:tab/>
      </w:r>
      <w:r>
        <w:fldChar w:fldCharType="begin"/>
      </w:r>
      <w:r>
        <w:instrText xml:space="preserve"> PAGEREF _Toc70160835 \h </w:instrText>
      </w:r>
      <w:r>
        <w:fldChar w:fldCharType="separate"/>
      </w:r>
      <w:r>
        <w:t>46</w:t>
      </w:r>
      <w:r>
        <w:fldChar w:fldCharType="end"/>
      </w:r>
    </w:p>
    <w:p w14:paraId="33A50E0A" w14:textId="0B33C1C3" w:rsidR="00625E83" w:rsidRDefault="00625E83">
      <w:pPr>
        <w:pStyle w:val="TOC5"/>
        <w:rPr>
          <w:rFonts w:asciiTheme="minorHAnsi" w:eastAsiaTheme="minorEastAsia" w:hAnsiTheme="minorHAnsi" w:cstheme="minorBidi"/>
          <w:sz w:val="22"/>
          <w:szCs w:val="22"/>
          <w:lang w:val="en-IN" w:eastAsia="ja-JP"/>
        </w:rPr>
      </w:pPr>
      <w:r>
        <w:rPr>
          <w:lang w:eastAsia="zh-CN"/>
        </w:rPr>
        <w:t>8.2.5.2.3</w:t>
      </w:r>
      <w:r>
        <w:rPr>
          <w:rFonts w:asciiTheme="minorHAnsi" w:eastAsiaTheme="minorEastAsia" w:hAnsiTheme="minorHAnsi" w:cstheme="minorBidi"/>
          <w:sz w:val="22"/>
          <w:szCs w:val="22"/>
          <w:lang w:val="en-IN" w:eastAsia="ja-JP"/>
        </w:rPr>
        <w:tab/>
      </w:r>
      <w:r>
        <w:rPr>
          <w:lang w:eastAsia="zh-CN"/>
        </w:rPr>
        <w:t>Type: LocationSubscriptionPatch</w:t>
      </w:r>
      <w:r>
        <w:tab/>
      </w:r>
      <w:r>
        <w:fldChar w:fldCharType="begin"/>
      </w:r>
      <w:r>
        <w:instrText xml:space="preserve"> PAGEREF _Toc70160836 \h </w:instrText>
      </w:r>
      <w:r>
        <w:fldChar w:fldCharType="separate"/>
      </w:r>
      <w:r>
        <w:t>47</w:t>
      </w:r>
      <w:r>
        <w:fldChar w:fldCharType="end"/>
      </w:r>
    </w:p>
    <w:p w14:paraId="5E1859E4" w14:textId="30C917E0" w:rsidR="00625E83" w:rsidRDefault="00625E83">
      <w:pPr>
        <w:pStyle w:val="TOC5"/>
        <w:rPr>
          <w:rFonts w:asciiTheme="minorHAnsi" w:eastAsiaTheme="minorEastAsia" w:hAnsiTheme="minorHAnsi" w:cstheme="minorBidi"/>
          <w:sz w:val="22"/>
          <w:szCs w:val="22"/>
          <w:lang w:val="en-IN" w:eastAsia="ja-JP"/>
        </w:rPr>
      </w:pPr>
      <w:r>
        <w:rPr>
          <w:lang w:eastAsia="zh-CN"/>
        </w:rPr>
        <w:t>8.2.5.2.4</w:t>
      </w:r>
      <w:r>
        <w:rPr>
          <w:rFonts w:asciiTheme="minorHAnsi" w:eastAsiaTheme="minorEastAsia" w:hAnsiTheme="minorHAnsi" w:cstheme="minorBidi"/>
          <w:sz w:val="22"/>
          <w:szCs w:val="22"/>
          <w:lang w:val="en-IN" w:eastAsia="ja-JP"/>
        </w:rPr>
        <w:tab/>
      </w:r>
      <w:r>
        <w:rPr>
          <w:lang w:eastAsia="zh-CN"/>
        </w:rPr>
        <w:t>Type: LocationNotification</w:t>
      </w:r>
      <w:r>
        <w:tab/>
      </w:r>
      <w:r>
        <w:fldChar w:fldCharType="begin"/>
      </w:r>
      <w:r>
        <w:instrText xml:space="preserve"> PAGEREF _Toc70160837 \h </w:instrText>
      </w:r>
      <w:r>
        <w:fldChar w:fldCharType="separate"/>
      </w:r>
      <w:r>
        <w:t>47</w:t>
      </w:r>
      <w:r>
        <w:fldChar w:fldCharType="end"/>
      </w:r>
    </w:p>
    <w:p w14:paraId="673D6BDF" w14:textId="1448970B" w:rsidR="00625E83" w:rsidRDefault="00625E83">
      <w:pPr>
        <w:pStyle w:val="TOC5"/>
        <w:rPr>
          <w:rFonts w:asciiTheme="minorHAnsi" w:eastAsiaTheme="minorEastAsia" w:hAnsiTheme="minorHAnsi" w:cstheme="minorBidi"/>
          <w:sz w:val="22"/>
          <w:szCs w:val="22"/>
          <w:lang w:val="en-IN" w:eastAsia="ja-JP"/>
        </w:rPr>
      </w:pPr>
      <w:r>
        <w:rPr>
          <w:lang w:eastAsia="zh-CN"/>
        </w:rPr>
        <w:t>8.2.5.2.5</w:t>
      </w:r>
      <w:r>
        <w:rPr>
          <w:rFonts w:asciiTheme="minorHAnsi" w:eastAsiaTheme="minorEastAsia" w:hAnsiTheme="minorHAnsi" w:cstheme="minorBidi"/>
          <w:sz w:val="22"/>
          <w:szCs w:val="22"/>
          <w:lang w:val="en-IN" w:eastAsia="ja-JP"/>
        </w:rPr>
        <w:tab/>
      </w:r>
      <w:r>
        <w:rPr>
          <w:lang w:eastAsia="zh-CN"/>
        </w:rPr>
        <w:t>Type: LocationEvent</w:t>
      </w:r>
      <w:r>
        <w:tab/>
      </w:r>
      <w:r>
        <w:fldChar w:fldCharType="begin"/>
      </w:r>
      <w:r>
        <w:instrText xml:space="preserve"> PAGEREF _Toc70160838 \h </w:instrText>
      </w:r>
      <w:r>
        <w:fldChar w:fldCharType="separate"/>
      </w:r>
      <w:r>
        <w:t>47</w:t>
      </w:r>
      <w:r>
        <w:fldChar w:fldCharType="end"/>
      </w:r>
    </w:p>
    <w:p w14:paraId="3A60475E" w14:textId="689DC5C0" w:rsidR="00625E83" w:rsidRDefault="00625E83">
      <w:pPr>
        <w:pStyle w:val="TOC4"/>
        <w:rPr>
          <w:rFonts w:asciiTheme="minorHAnsi" w:eastAsiaTheme="minorEastAsia" w:hAnsiTheme="minorHAnsi" w:cstheme="minorBidi"/>
          <w:sz w:val="22"/>
          <w:szCs w:val="22"/>
          <w:lang w:val="en-IN" w:eastAsia="ja-JP"/>
        </w:rPr>
      </w:pPr>
      <w:r>
        <w:rPr>
          <w:lang w:eastAsia="zh-CN"/>
        </w:rPr>
        <w:t>8.2.5.3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_Toc70160839 \h </w:instrText>
      </w:r>
      <w:r>
        <w:fldChar w:fldCharType="separate"/>
      </w:r>
      <w:r>
        <w:t>47</w:t>
      </w:r>
      <w:r>
        <w:fldChar w:fldCharType="end"/>
      </w:r>
    </w:p>
    <w:p w14:paraId="1A9EB692" w14:textId="222C4DC6" w:rsidR="00625E83" w:rsidRDefault="00625E83">
      <w:pPr>
        <w:pStyle w:val="TOC3"/>
        <w:rPr>
          <w:rFonts w:asciiTheme="minorHAnsi" w:eastAsiaTheme="minorEastAsia" w:hAnsiTheme="minorHAnsi" w:cstheme="minorBidi"/>
          <w:sz w:val="22"/>
          <w:szCs w:val="22"/>
          <w:lang w:val="en-IN" w:eastAsia="ja-JP"/>
        </w:rPr>
      </w:pPr>
      <w:r>
        <w:t>8.2.6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_Toc70160840 \h </w:instrText>
      </w:r>
      <w:r>
        <w:fldChar w:fldCharType="separate"/>
      </w:r>
      <w:r>
        <w:t>47</w:t>
      </w:r>
      <w:r>
        <w:fldChar w:fldCharType="end"/>
      </w:r>
    </w:p>
    <w:p w14:paraId="55CEB536" w14:textId="4AD2AE24" w:rsidR="00625E83" w:rsidRDefault="00625E83">
      <w:pPr>
        <w:pStyle w:val="TOC3"/>
        <w:rPr>
          <w:rFonts w:asciiTheme="minorHAnsi" w:eastAsiaTheme="minorEastAsia" w:hAnsiTheme="minorHAnsi" w:cstheme="minorBidi"/>
          <w:sz w:val="22"/>
          <w:szCs w:val="22"/>
          <w:lang w:val="en-IN" w:eastAsia="ja-JP"/>
        </w:rPr>
      </w:pPr>
      <w:r>
        <w:t>8.2.7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_Toc70160841 \h </w:instrText>
      </w:r>
      <w:r>
        <w:fldChar w:fldCharType="separate"/>
      </w:r>
      <w:r>
        <w:t>47</w:t>
      </w:r>
      <w:r>
        <w:fldChar w:fldCharType="end"/>
      </w:r>
    </w:p>
    <w:p w14:paraId="760ABEF7" w14:textId="0A68494E" w:rsidR="00625E83" w:rsidRDefault="00625E83">
      <w:pPr>
        <w:pStyle w:val="TOC2"/>
        <w:rPr>
          <w:rFonts w:asciiTheme="minorHAnsi" w:eastAsiaTheme="minorEastAsia" w:hAnsiTheme="minorHAnsi" w:cstheme="minorBidi"/>
          <w:sz w:val="22"/>
          <w:szCs w:val="22"/>
          <w:lang w:val="en-IN" w:eastAsia="ja-JP"/>
        </w:rPr>
      </w:pPr>
      <w:r>
        <w:t>8.3</w:t>
      </w:r>
      <w:r>
        <w:rPr>
          <w:rFonts w:asciiTheme="minorHAnsi" w:eastAsiaTheme="minorEastAsia" w:hAnsiTheme="minorHAnsi" w:cstheme="minorBidi"/>
          <w:sz w:val="22"/>
          <w:szCs w:val="22"/>
          <w:lang w:val="en-IN" w:eastAsia="ja-JP"/>
        </w:rPr>
        <w:tab/>
      </w:r>
      <w:r>
        <w:t>Eees_UEIdentifier API</w:t>
      </w:r>
      <w:r>
        <w:tab/>
      </w:r>
      <w:r>
        <w:fldChar w:fldCharType="begin"/>
      </w:r>
      <w:r>
        <w:instrText xml:space="preserve"> PAGEREF _Toc70160842 \h </w:instrText>
      </w:r>
      <w:r>
        <w:fldChar w:fldCharType="separate"/>
      </w:r>
      <w:r>
        <w:t>48</w:t>
      </w:r>
      <w:r>
        <w:fldChar w:fldCharType="end"/>
      </w:r>
    </w:p>
    <w:p w14:paraId="154D0E95" w14:textId="37068FC0" w:rsidR="00625E83" w:rsidRDefault="00625E83">
      <w:pPr>
        <w:pStyle w:val="TOC3"/>
        <w:rPr>
          <w:rFonts w:asciiTheme="minorHAnsi" w:eastAsiaTheme="minorEastAsia" w:hAnsiTheme="minorHAnsi" w:cstheme="minorBidi"/>
          <w:sz w:val="22"/>
          <w:szCs w:val="22"/>
          <w:lang w:val="en-IN" w:eastAsia="ja-JP"/>
        </w:rPr>
      </w:pPr>
      <w:r>
        <w:t>8.3.1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_Toc70160843 \h </w:instrText>
      </w:r>
      <w:r>
        <w:fldChar w:fldCharType="separate"/>
      </w:r>
      <w:r>
        <w:t>48</w:t>
      </w:r>
      <w:r>
        <w:fldChar w:fldCharType="end"/>
      </w:r>
    </w:p>
    <w:p w14:paraId="48351F8D" w14:textId="51B54931" w:rsidR="00625E83" w:rsidRDefault="00625E83">
      <w:pPr>
        <w:pStyle w:val="TOC3"/>
        <w:rPr>
          <w:rFonts w:asciiTheme="minorHAnsi" w:eastAsiaTheme="minorEastAsia" w:hAnsiTheme="minorHAnsi" w:cstheme="minorBidi"/>
          <w:sz w:val="22"/>
          <w:szCs w:val="22"/>
          <w:lang w:val="en-IN" w:eastAsia="ja-JP"/>
        </w:rPr>
      </w:pPr>
      <w:r>
        <w:t>8.3.2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_Toc70160844 \h </w:instrText>
      </w:r>
      <w:r>
        <w:fldChar w:fldCharType="separate"/>
      </w:r>
      <w:r>
        <w:t>48</w:t>
      </w:r>
      <w:r>
        <w:fldChar w:fldCharType="end"/>
      </w:r>
    </w:p>
    <w:p w14:paraId="3908519E" w14:textId="34A0466E" w:rsidR="00625E83" w:rsidRDefault="00625E83">
      <w:pPr>
        <w:pStyle w:val="TOC4"/>
        <w:rPr>
          <w:rFonts w:asciiTheme="minorHAnsi" w:eastAsiaTheme="minorEastAsia" w:hAnsiTheme="minorHAnsi" w:cstheme="minorBidi"/>
          <w:sz w:val="22"/>
          <w:szCs w:val="22"/>
          <w:lang w:val="en-IN" w:eastAsia="ja-JP"/>
        </w:rPr>
      </w:pPr>
      <w:r>
        <w:t>8.3.2.1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_Toc70160845 \h </w:instrText>
      </w:r>
      <w:r>
        <w:fldChar w:fldCharType="separate"/>
      </w:r>
      <w:r>
        <w:t>48</w:t>
      </w:r>
      <w:r>
        <w:fldChar w:fldCharType="end"/>
      </w:r>
    </w:p>
    <w:p w14:paraId="0F2FFBBC" w14:textId="357D2EAF" w:rsidR="00625E83" w:rsidRDefault="00625E83">
      <w:pPr>
        <w:pStyle w:val="TOC4"/>
        <w:rPr>
          <w:rFonts w:asciiTheme="minorHAnsi" w:eastAsiaTheme="minorEastAsia" w:hAnsiTheme="minorHAnsi" w:cstheme="minorBidi"/>
          <w:sz w:val="22"/>
          <w:szCs w:val="22"/>
          <w:lang w:val="en-IN" w:eastAsia="ja-JP"/>
        </w:rPr>
      </w:pPr>
      <w:r>
        <w:t>8.3.2.2</w:t>
      </w:r>
      <w:r>
        <w:rPr>
          <w:rFonts w:asciiTheme="minorHAnsi" w:eastAsiaTheme="minorEastAsia" w:hAnsiTheme="minorHAnsi" w:cstheme="minorBidi"/>
          <w:sz w:val="22"/>
          <w:szCs w:val="22"/>
          <w:lang w:val="en-IN" w:eastAsia="ja-JP"/>
        </w:rPr>
        <w:tab/>
      </w:r>
      <w:r>
        <w:t>Resource: Identifier Information of UEs</w:t>
      </w:r>
      <w:r>
        <w:tab/>
      </w:r>
      <w:r>
        <w:fldChar w:fldCharType="begin"/>
      </w:r>
      <w:r>
        <w:instrText xml:space="preserve"> PAGEREF _Toc70160846 \h </w:instrText>
      </w:r>
      <w:r>
        <w:fldChar w:fldCharType="separate"/>
      </w:r>
      <w:r>
        <w:t>49</w:t>
      </w:r>
      <w:r>
        <w:fldChar w:fldCharType="end"/>
      </w:r>
    </w:p>
    <w:p w14:paraId="3ED90CE6" w14:textId="7FE72657" w:rsidR="00625E83" w:rsidRDefault="00625E83">
      <w:pPr>
        <w:pStyle w:val="TOC5"/>
        <w:rPr>
          <w:rFonts w:asciiTheme="minorHAnsi" w:eastAsiaTheme="minorEastAsia" w:hAnsiTheme="minorHAnsi" w:cstheme="minorBidi"/>
          <w:sz w:val="22"/>
          <w:szCs w:val="22"/>
          <w:lang w:val="en-IN" w:eastAsia="ja-JP"/>
        </w:rPr>
      </w:pPr>
      <w:r>
        <w:rPr>
          <w:lang w:eastAsia="zh-CN"/>
        </w:rPr>
        <w:t>8.3.2.2.1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_Toc70160847 \h </w:instrText>
      </w:r>
      <w:r>
        <w:fldChar w:fldCharType="separate"/>
      </w:r>
      <w:r>
        <w:t>49</w:t>
      </w:r>
      <w:r>
        <w:fldChar w:fldCharType="end"/>
      </w:r>
    </w:p>
    <w:p w14:paraId="27D0B6D6" w14:textId="4B6B8E5D" w:rsidR="00625E83" w:rsidRDefault="00625E83">
      <w:pPr>
        <w:pStyle w:val="TOC5"/>
        <w:rPr>
          <w:rFonts w:asciiTheme="minorHAnsi" w:eastAsiaTheme="minorEastAsia" w:hAnsiTheme="minorHAnsi" w:cstheme="minorBidi"/>
          <w:sz w:val="22"/>
          <w:szCs w:val="22"/>
          <w:lang w:val="en-IN" w:eastAsia="ja-JP"/>
        </w:rPr>
      </w:pPr>
      <w:r>
        <w:rPr>
          <w:lang w:eastAsia="zh-CN"/>
        </w:rPr>
        <w:t>8.3.2.2.2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_Toc70160848 \h </w:instrText>
      </w:r>
      <w:r>
        <w:fldChar w:fldCharType="separate"/>
      </w:r>
      <w:r>
        <w:t>49</w:t>
      </w:r>
      <w:r>
        <w:fldChar w:fldCharType="end"/>
      </w:r>
    </w:p>
    <w:p w14:paraId="0D02FD12" w14:textId="0A71FE19" w:rsidR="00625E83" w:rsidRDefault="00625E83">
      <w:pPr>
        <w:pStyle w:val="TOC5"/>
        <w:rPr>
          <w:rFonts w:asciiTheme="minorHAnsi" w:eastAsiaTheme="minorEastAsia" w:hAnsiTheme="minorHAnsi" w:cstheme="minorBidi"/>
          <w:sz w:val="22"/>
          <w:szCs w:val="22"/>
          <w:lang w:val="en-IN" w:eastAsia="ja-JP"/>
        </w:rPr>
      </w:pPr>
      <w:r>
        <w:rPr>
          <w:lang w:eastAsia="zh-CN"/>
        </w:rPr>
        <w:t>8.3.2.2.3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_Toc70160849 \h </w:instrText>
      </w:r>
      <w:r>
        <w:fldChar w:fldCharType="separate"/>
      </w:r>
      <w:r>
        <w:t>49</w:t>
      </w:r>
      <w:r>
        <w:fldChar w:fldCharType="end"/>
      </w:r>
    </w:p>
    <w:p w14:paraId="46B36066" w14:textId="218F953F" w:rsidR="00625E83" w:rsidRDefault="00625E83">
      <w:pPr>
        <w:pStyle w:val="TOC5"/>
        <w:rPr>
          <w:rFonts w:asciiTheme="minorHAnsi" w:eastAsiaTheme="minorEastAsia" w:hAnsiTheme="minorHAnsi" w:cstheme="minorBidi"/>
          <w:sz w:val="22"/>
          <w:szCs w:val="22"/>
          <w:lang w:val="en-IN" w:eastAsia="ja-JP"/>
        </w:rPr>
      </w:pPr>
      <w:r>
        <w:rPr>
          <w:lang w:eastAsia="zh-CN"/>
        </w:rPr>
        <w:t>8.3.2.2.4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_Toc70160850 \h </w:instrText>
      </w:r>
      <w:r>
        <w:fldChar w:fldCharType="separate"/>
      </w:r>
      <w:r>
        <w:t>49</w:t>
      </w:r>
      <w:r>
        <w:fldChar w:fldCharType="end"/>
      </w:r>
    </w:p>
    <w:p w14:paraId="6A86001E" w14:textId="68E42AB2" w:rsidR="00625E83" w:rsidRDefault="00625E83">
      <w:pPr>
        <w:pStyle w:val="TOC6"/>
        <w:rPr>
          <w:rFonts w:asciiTheme="minorHAnsi" w:eastAsiaTheme="minorEastAsia" w:hAnsiTheme="minorHAnsi" w:cstheme="minorBidi"/>
          <w:sz w:val="22"/>
          <w:szCs w:val="22"/>
          <w:lang w:val="en-IN" w:eastAsia="ja-JP"/>
        </w:rPr>
      </w:pPr>
      <w:r>
        <w:t>8.3.2.2.4.1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_Toc70160851 \h </w:instrText>
      </w:r>
      <w:r>
        <w:fldChar w:fldCharType="separate"/>
      </w:r>
      <w:r>
        <w:t>49</w:t>
      </w:r>
      <w:r>
        <w:fldChar w:fldCharType="end"/>
      </w:r>
    </w:p>
    <w:p w14:paraId="31BF81A6" w14:textId="3061CC19" w:rsidR="00625E83" w:rsidRDefault="00625E83">
      <w:pPr>
        <w:pStyle w:val="TOC6"/>
        <w:rPr>
          <w:rFonts w:asciiTheme="minorHAnsi" w:eastAsiaTheme="minorEastAsia" w:hAnsiTheme="minorHAnsi" w:cstheme="minorBidi"/>
          <w:sz w:val="22"/>
          <w:szCs w:val="22"/>
          <w:lang w:val="en-IN" w:eastAsia="ja-JP"/>
        </w:rPr>
      </w:pPr>
      <w:r>
        <w:lastRenderedPageBreak/>
        <w:t>8.3.2.2.4.2</w:t>
      </w:r>
      <w:r>
        <w:rPr>
          <w:rFonts w:asciiTheme="minorHAnsi" w:eastAsiaTheme="minorEastAsia" w:hAnsiTheme="minorHAnsi" w:cstheme="minorBidi"/>
          <w:sz w:val="22"/>
          <w:szCs w:val="22"/>
          <w:lang w:val="en-IN" w:eastAsia="ja-JP"/>
        </w:rPr>
        <w:tab/>
      </w:r>
      <w:r>
        <w:t xml:space="preserve"> Operation: Fetch</w:t>
      </w:r>
      <w:r>
        <w:tab/>
      </w:r>
      <w:r>
        <w:fldChar w:fldCharType="begin"/>
      </w:r>
      <w:r>
        <w:instrText xml:space="preserve"> PAGEREF _Toc70160852 \h </w:instrText>
      </w:r>
      <w:r>
        <w:fldChar w:fldCharType="separate"/>
      </w:r>
      <w:r>
        <w:t>49</w:t>
      </w:r>
      <w:r>
        <w:fldChar w:fldCharType="end"/>
      </w:r>
    </w:p>
    <w:p w14:paraId="1ADD95B9" w14:textId="00460BB5" w:rsidR="00625E83" w:rsidRDefault="00625E83">
      <w:pPr>
        <w:pStyle w:val="TOC7"/>
        <w:rPr>
          <w:rFonts w:asciiTheme="minorHAnsi" w:eastAsiaTheme="minorEastAsia" w:hAnsiTheme="minorHAnsi" w:cstheme="minorBidi"/>
          <w:sz w:val="22"/>
          <w:szCs w:val="22"/>
          <w:lang w:val="en-IN" w:eastAsia="ja-JP"/>
        </w:rPr>
      </w:pPr>
      <w:r>
        <w:t>8.3.2.2.4.2.1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_Toc70160853 \h </w:instrText>
      </w:r>
      <w:r>
        <w:fldChar w:fldCharType="separate"/>
      </w:r>
      <w:r>
        <w:t>49</w:t>
      </w:r>
      <w:r>
        <w:fldChar w:fldCharType="end"/>
      </w:r>
    </w:p>
    <w:p w14:paraId="41C59A92" w14:textId="2E24292B" w:rsidR="00625E83" w:rsidRDefault="00625E83">
      <w:pPr>
        <w:pStyle w:val="TOC7"/>
        <w:rPr>
          <w:rFonts w:asciiTheme="minorHAnsi" w:eastAsiaTheme="minorEastAsia" w:hAnsiTheme="minorHAnsi" w:cstheme="minorBidi"/>
          <w:sz w:val="22"/>
          <w:szCs w:val="22"/>
          <w:lang w:val="en-IN" w:eastAsia="ja-JP"/>
        </w:rPr>
      </w:pPr>
      <w:r>
        <w:t>8.3.2.2.4.2.2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_Toc70160854 \h </w:instrText>
      </w:r>
      <w:r>
        <w:fldChar w:fldCharType="separate"/>
      </w:r>
      <w:r>
        <w:t>49</w:t>
      </w:r>
      <w:r>
        <w:fldChar w:fldCharType="end"/>
      </w:r>
    </w:p>
    <w:p w14:paraId="54C7AE00" w14:textId="2C7BB2BD" w:rsidR="00625E83" w:rsidRDefault="00625E83">
      <w:pPr>
        <w:pStyle w:val="TOC3"/>
        <w:rPr>
          <w:rFonts w:asciiTheme="minorHAnsi" w:eastAsiaTheme="minorEastAsia" w:hAnsiTheme="minorHAnsi" w:cstheme="minorBidi"/>
          <w:sz w:val="22"/>
          <w:szCs w:val="22"/>
          <w:lang w:val="en-IN" w:eastAsia="ja-JP"/>
        </w:rPr>
      </w:pPr>
      <w:r>
        <w:t>8.3.3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_Toc70160855 \h </w:instrText>
      </w:r>
      <w:r>
        <w:fldChar w:fldCharType="separate"/>
      </w:r>
      <w:r>
        <w:t>50</w:t>
      </w:r>
      <w:r>
        <w:fldChar w:fldCharType="end"/>
      </w:r>
    </w:p>
    <w:p w14:paraId="0B6B2379" w14:textId="217CA5F0" w:rsidR="00625E83" w:rsidRDefault="00625E83">
      <w:pPr>
        <w:pStyle w:val="TOC3"/>
        <w:rPr>
          <w:rFonts w:asciiTheme="minorHAnsi" w:eastAsiaTheme="minorEastAsia" w:hAnsiTheme="minorHAnsi" w:cstheme="minorBidi"/>
          <w:sz w:val="22"/>
          <w:szCs w:val="22"/>
          <w:lang w:val="en-IN" w:eastAsia="ja-JP"/>
        </w:rPr>
      </w:pPr>
      <w:r>
        <w:t>8.3.4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_Toc70160856 \h </w:instrText>
      </w:r>
      <w:r>
        <w:fldChar w:fldCharType="separate"/>
      </w:r>
      <w:r>
        <w:t>50</w:t>
      </w:r>
      <w:r>
        <w:fldChar w:fldCharType="end"/>
      </w:r>
    </w:p>
    <w:p w14:paraId="283C9AE5" w14:textId="58E4DB1E" w:rsidR="00625E83" w:rsidRDefault="00625E83">
      <w:pPr>
        <w:pStyle w:val="TOC3"/>
        <w:rPr>
          <w:rFonts w:asciiTheme="minorHAnsi" w:eastAsiaTheme="minorEastAsia" w:hAnsiTheme="minorHAnsi" w:cstheme="minorBidi"/>
          <w:sz w:val="22"/>
          <w:szCs w:val="22"/>
          <w:lang w:val="en-IN" w:eastAsia="ja-JP"/>
        </w:rPr>
      </w:pPr>
      <w:r>
        <w:t>8.3.5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_Toc70160857 \h </w:instrText>
      </w:r>
      <w:r>
        <w:fldChar w:fldCharType="separate"/>
      </w:r>
      <w:r>
        <w:t>50</w:t>
      </w:r>
      <w:r>
        <w:fldChar w:fldCharType="end"/>
      </w:r>
    </w:p>
    <w:p w14:paraId="380F1709" w14:textId="534BCF0E" w:rsidR="00625E83" w:rsidRDefault="00625E83">
      <w:pPr>
        <w:pStyle w:val="TOC4"/>
        <w:rPr>
          <w:rFonts w:asciiTheme="minorHAnsi" w:eastAsiaTheme="minorEastAsia" w:hAnsiTheme="minorHAnsi" w:cstheme="minorBidi"/>
          <w:sz w:val="22"/>
          <w:szCs w:val="22"/>
          <w:lang w:val="en-IN" w:eastAsia="ja-JP"/>
        </w:rPr>
      </w:pPr>
      <w:r>
        <w:rPr>
          <w:lang w:eastAsia="zh-CN"/>
        </w:rPr>
        <w:t>8.3.5.1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_Toc70160858 \h </w:instrText>
      </w:r>
      <w:r>
        <w:fldChar w:fldCharType="separate"/>
      </w:r>
      <w:r>
        <w:t>50</w:t>
      </w:r>
      <w:r>
        <w:fldChar w:fldCharType="end"/>
      </w:r>
    </w:p>
    <w:p w14:paraId="35F397ED" w14:textId="224344D1" w:rsidR="00625E83" w:rsidRDefault="00625E83">
      <w:pPr>
        <w:pStyle w:val="TOC4"/>
        <w:rPr>
          <w:rFonts w:asciiTheme="minorHAnsi" w:eastAsiaTheme="minorEastAsia" w:hAnsiTheme="minorHAnsi" w:cstheme="minorBidi"/>
          <w:sz w:val="22"/>
          <w:szCs w:val="22"/>
          <w:lang w:val="en-IN" w:eastAsia="ja-JP"/>
        </w:rPr>
      </w:pPr>
      <w:r>
        <w:rPr>
          <w:lang w:eastAsia="zh-CN"/>
        </w:rPr>
        <w:t>8.3.5.2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_Toc70160859 \h </w:instrText>
      </w:r>
      <w:r>
        <w:fldChar w:fldCharType="separate"/>
      </w:r>
      <w:r>
        <w:t>51</w:t>
      </w:r>
      <w:r>
        <w:fldChar w:fldCharType="end"/>
      </w:r>
    </w:p>
    <w:p w14:paraId="5D1828E7" w14:textId="257BAC02" w:rsidR="00625E83" w:rsidRDefault="00625E83">
      <w:pPr>
        <w:pStyle w:val="TOC5"/>
        <w:rPr>
          <w:rFonts w:asciiTheme="minorHAnsi" w:eastAsiaTheme="minorEastAsia" w:hAnsiTheme="minorHAnsi" w:cstheme="minorBidi"/>
          <w:sz w:val="22"/>
          <w:szCs w:val="22"/>
          <w:lang w:val="en-IN" w:eastAsia="ja-JP"/>
        </w:rPr>
      </w:pPr>
      <w:r>
        <w:rPr>
          <w:lang w:eastAsia="zh-CN"/>
        </w:rPr>
        <w:t>8.3.5.2.1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_Toc70160860 \h </w:instrText>
      </w:r>
      <w:r>
        <w:fldChar w:fldCharType="separate"/>
      </w:r>
      <w:r>
        <w:t>51</w:t>
      </w:r>
      <w:r>
        <w:fldChar w:fldCharType="end"/>
      </w:r>
    </w:p>
    <w:p w14:paraId="02E5FC8A" w14:textId="6C8F53E9" w:rsidR="00625E83" w:rsidRDefault="00625E83">
      <w:pPr>
        <w:pStyle w:val="TOC5"/>
        <w:rPr>
          <w:rFonts w:asciiTheme="minorHAnsi" w:eastAsiaTheme="minorEastAsia" w:hAnsiTheme="minorHAnsi" w:cstheme="minorBidi"/>
          <w:sz w:val="22"/>
          <w:szCs w:val="22"/>
          <w:lang w:val="en-IN" w:eastAsia="ja-JP"/>
        </w:rPr>
      </w:pPr>
      <w:r>
        <w:rPr>
          <w:lang w:eastAsia="zh-CN"/>
        </w:rPr>
        <w:t>8.3.5.2.2</w:t>
      </w:r>
      <w:r>
        <w:rPr>
          <w:rFonts w:asciiTheme="minorHAnsi" w:eastAsiaTheme="minorEastAsia" w:hAnsiTheme="minorHAnsi" w:cstheme="minorBidi"/>
          <w:sz w:val="22"/>
          <w:szCs w:val="22"/>
          <w:lang w:val="en-IN" w:eastAsia="ja-JP"/>
        </w:rPr>
        <w:tab/>
      </w:r>
      <w:r>
        <w:rPr>
          <w:lang w:eastAsia="zh-CN"/>
        </w:rPr>
        <w:t>Type: UserInformation</w:t>
      </w:r>
      <w:r>
        <w:tab/>
      </w:r>
      <w:r>
        <w:fldChar w:fldCharType="begin"/>
      </w:r>
      <w:r>
        <w:instrText xml:space="preserve"> PAGEREF _Toc70160861 \h </w:instrText>
      </w:r>
      <w:r>
        <w:fldChar w:fldCharType="separate"/>
      </w:r>
      <w:r>
        <w:t>51</w:t>
      </w:r>
      <w:r>
        <w:fldChar w:fldCharType="end"/>
      </w:r>
    </w:p>
    <w:p w14:paraId="4C15ECB6" w14:textId="599422DD" w:rsidR="00625E83" w:rsidRDefault="00625E83">
      <w:pPr>
        <w:pStyle w:val="TOC4"/>
        <w:rPr>
          <w:rFonts w:asciiTheme="minorHAnsi" w:eastAsiaTheme="minorEastAsia" w:hAnsiTheme="minorHAnsi" w:cstheme="minorBidi"/>
          <w:sz w:val="22"/>
          <w:szCs w:val="22"/>
          <w:lang w:val="en-IN" w:eastAsia="ja-JP"/>
        </w:rPr>
      </w:pPr>
      <w:r>
        <w:rPr>
          <w:lang w:eastAsia="zh-CN"/>
        </w:rPr>
        <w:t>8.3.5.3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_Toc70160862 \h </w:instrText>
      </w:r>
      <w:r>
        <w:fldChar w:fldCharType="separate"/>
      </w:r>
      <w:r>
        <w:t>51</w:t>
      </w:r>
      <w:r>
        <w:fldChar w:fldCharType="end"/>
      </w:r>
    </w:p>
    <w:p w14:paraId="0026CCE7" w14:textId="381697B8" w:rsidR="00625E83" w:rsidRDefault="00625E83">
      <w:pPr>
        <w:pStyle w:val="TOC3"/>
        <w:rPr>
          <w:rFonts w:asciiTheme="minorHAnsi" w:eastAsiaTheme="minorEastAsia" w:hAnsiTheme="minorHAnsi" w:cstheme="minorBidi"/>
          <w:sz w:val="22"/>
          <w:szCs w:val="22"/>
          <w:lang w:val="en-IN" w:eastAsia="ja-JP"/>
        </w:rPr>
      </w:pPr>
      <w:r>
        <w:t>8.3.6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_Toc70160863 \h </w:instrText>
      </w:r>
      <w:r>
        <w:fldChar w:fldCharType="separate"/>
      </w:r>
      <w:r>
        <w:t>51</w:t>
      </w:r>
      <w:r>
        <w:fldChar w:fldCharType="end"/>
      </w:r>
    </w:p>
    <w:p w14:paraId="6B8F68AC" w14:textId="366499D0" w:rsidR="00625E83" w:rsidRDefault="00625E83">
      <w:pPr>
        <w:pStyle w:val="TOC3"/>
        <w:rPr>
          <w:rFonts w:asciiTheme="minorHAnsi" w:eastAsiaTheme="minorEastAsia" w:hAnsiTheme="minorHAnsi" w:cstheme="minorBidi"/>
          <w:sz w:val="22"/>
          <w:szCs w:val="22"/>
          <w:lang w:val="en-IN" w:eastAsia="ja-JP"/>
        </w:rPr>
      </w:pPr>
      <w:r>
        <w:t>8.3.7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_Toc70160864 \h </w:instrText>
      </w:r>
      <w:r>
        <w:fldChar w:fldCharType="separate"/>
      </w:r>
      <w:r>
        <w:t>51</w:t>
      </w:r>
      <w:r>
        <w:fldChar w:fldCharType="end"/>
      </w:r>
    </w:p>
    <w:p w14:paraId="77AF7582" w14:textId="5D9CE56C" w:rsidR="00625E83" w:rsidRDefault="00625E83">
      <w:pPr>
        <w:pStyle w:val="TOC2"/>
        <w:rPr>
          <w:rFonts w:asciiTheme="minorHAnsi" w:eastAsiaTheme="minorEastAsia" w:hAnsiTheme="minorHAnsi" w:cstheme="minorBidi"/>
          <w:sz w:val="22"/>
          <w:szCs w:val="22"/>
          <w:lang w:val="en-IN" w:eastAsia="ja-JP"/>
        </w:rPr>
      </w:pPr>
      <w:r>
        <w:t>8.x</w:t>
      </w:r>
      <w:r>
        <w:rPr>
          <w:rFonts w:asciiTheme="minorHAnsi" w:eastAsiaTheme="minorEastAsia" w:hAnsiTheme="minorHAnsi" w:cstheme="minorBidi"/>
          <w:sz w:val="22"/>
          <w:szCs w:val="22"/>
          <w:lang w:val="en-IN" w:eastAsia="ja-JP"/>
        </w:rPr>
        <w:tab/>
      </w:r>
      <w:r>
        <w:t>&lt;API Name – Eees_xxx&gt; API</w:t>
      </w:r>
      <w:r>
        <w:tab/>
      </w:r>
      <w:r>
        <w:fldChar w:fldCharType="begin"/>
      </w:r>
      <w:r>
        <w:instrText xml:space="preserve"> PAGEREF _Toc70160865 \h </w:instrText>
      </w:r>
      <w:r>
        <w:fldChar w:fldCharType="separate"/>
      </w:r>
      <w:r>
        <w:t>51</w:t>
      </w:r>
      <w:r>
        <w:fldChar w:fldCharType="end"/>
      </w:r>
    </w:p>
    <w:p w14:paraId="213C0187" w14:textId="33C1C531" w:rsidR="00625E83" w:rsidRDefault="00625E83">
      <w:pPr>
        <w:pStyle w:val="TOC3"/>
        <w:rPr>
          <w:rFonts w:asciiTheme="minorHAnsi" w:eastAsiaTheme="minorEastAsia" w:hAnsiTheme="minorHAnsi" w:cstheme="minorBidi"/>
          <w:sz w:val="22"/>
          <w:szCs w:val="22"/>
          <w:lang w:val="en-IN" w:eastAsia="ja-JP"/>
        </w:rPr>
      </w:pPr>
      <w:r>
        <w:t>8.x.1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_Toc70160866 \h </w:instrText>
      </w:r>
      <w:r>
        <w:fldChar w:fldCharType="separate"/>
      </w:r>
      <w:r>
        <w:t>52</w:t>
      </w:r>
      <w:r>
        <w:fldChar w:fldCharType="end"/>
      </w:r>
    </w:p>
    <w:p w14:paraId="161350EB" w14:textId="44109450" w:rsidR="00625E83" w:rsidRDefault="00625E83">
      <w:pPr>
        <w:pStyle w:val="TOC3"/>
        <w:rPr>
          <w:rFonts w:asciiTheme="minorHAnsi" w:eastAsiaTheme="minorEastAsia" w:hAnsiTheme="minorHAnsi" w:cstheme="minorBidi"/>
          <w:sz w:val="22"/>
          <w:szCs w:val="22"/>
          <w:lang w:val="en-IN" w:eastAsia="ja-JP"/>
        </w:rPr>
      </w:pPr>
      <w:r>
        <w:t>8.x.2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_Toc70160867 \h </w:instrText>
      </w:r>
      <w:r>
        <w:fldChar w:fldCharType="separate"/>
      </w:r>
      <w:r>
        <w:t>52</w:t>
      </w:r>
      <w:r>
        <w:fldChar w:fldCharType="end"/>
      </w:r>
    </w:p>
    <w:p w14:paraId="7E13F5AC" w14:textId="475D5DA3" w:rsidR="00625E83" w:rsidRDefault="00625E83">
      <w:pPr>
        <w:pStyle w:val="TOC4"/>
        <w:rPr>
          <w:rFonts w:asciiTheme="minorHAnsi" w:eastAsiaTheme="minorEastAsia" w:hAnsiTheme="minorHAnsi" w:cstheme="minorBidi"/>
          <w:sz w:val="22"/>
          <w:szCs w:val="22"/>
          <w:lang w:val="en-IN" w:eastAsia="ja-JP"/>
        </w:rPr>
      </w:pPr>
      <w:r>
        <w:t>8.x.2.1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_Toc70160868 \h </w:instrText>
      </w:r>
      <w:r>
        <w:fldChar w:fldCharType="separate"/>
      </w:r>
      <w:r>
        <w:t>52</w:t>
      </w:r>
      <w:r>
        <w:fldChar w:fldCharType="end"/>
      </w:r>
    </w:p>
    <w:p w14:paraId="5EC4D16D" w14:textId="403BA0C6" w:rsidR="00625E83" w:rsidRDefault="00625E83">
      <w:pPr>
        <w:pStyle w:val="TOC4"/>
        <w:rPr>
          <w:rFonts w:asciiTheme="minorHAnsi" w:eastAsiaTheme="minorEastAsia" w:hAnsiTheme="minorHAnsi" w:cstheme="minorBidi"/>
          <w:sz w:val="22"/>
          <w:szCs w:val="22"/>
          <w:lang w:val="en-IN" w:eastAsia="ja-JP"/>
        </w:rPr>
      </w:pPr>
      <w:r>
        <w:t>8.x.2.2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_Toc70160869 \h </w:instrText>
      </w:r>
      <w:r>
        <w:fldChar w:fldCharType="separate"/>
      </w:r>
      <w:r>
        <w:t>52</w:t>
      </w:r>
      <w:r>
        <w:fldChar w:fldCharType="end"/>
      </w:r>
    </w:p>
    <w:p w14:paraId="3FA32BDF" w14:textId="313DB708" w:rsidR="00625E83" w:rsidRDefault="00625E83">
      <w:pPr>
        <w:pStyle w:val="TOC5"/>
        <w:rPr>
          <w:rFonts w:asciiTheme="minorHAnsi" w:eastAsiaTheme="minorEastAsia" w:hAnsiTheme="minorHAnsi" w:cstheme="minorBidi"/>
          <w:sz w:val="22"/>
          <w:szCs w:val="22"/>
          <w:lang w:val="en-IN" w:eastAsia="ja-JP"/>
        </w:rPr>
      </w:pPr>
      <w:r>
        <w:rPr>
          <w:lang w:eastAsia="zh-CN"/>
        </w:rPr>
        <w:t>8.x.2.2.1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_Toc70160870 \h </w:instrText>
      </w:r>
      <w:r>
        <w:fldChar w:fldCharType="separate"/>
      </w:r>
      <w:r>
        <w:t>52</w:t>
      </w:r>
      <w:r>
        <w:fldChar w:fldCharType="end"/>
      </w:r>
    </w:p>
    <w:p w14:paraId="71D6EBB7" w14:textId="54BDA735" w:rsidR="00625E83" w:rsidRDefault="00625E83">
      <w:pPr>
        <w:pStyle w:val="TOC5"/>
        <w:rPr>
          <w:rFonts w:asciiTheme="minorHAnsi" w:eastAsiaTheme="minorEastAsia" w:hAnsiTheme="minorHAnsi" w:cstheme="minorBidi"/>
          <w:sz w:val="22"/>
          <w:szCs w:val="22"/>
          <w:lang w:val="en-IN" w:eastAsia="ja-JP"/>
        </w:rPr>
      </w:pPr>
      <w:r>
        <w:rPr>
          <w:lang w:eastAsia="zh-CN"/>
        </w:rPr>
        <w:t>8.x.2.2.2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_Toc70160871 \h </w:instrText>
      </w:r>
      <w:r>
        <w:fldChar w:fldCharType="separate"/>
      </w:r>
      <w:r>
        <w:t>52</w:t>
      </w:r>
      <w:r>
        <w:fldChar w:fldCharType="end"/>
      </w:r>
    </w:p>
    <w:p w14:paraId="5D1DC649" w14:textId="6726FC8B" w:rsidR="00625E83" w:rsidRDefault="00625E83">
      <w:pPr>
        <w:pStyle w:val="TOC5"/>
        <w:rPr>
          <w:rFonts w:asciiTheme="minorHAnsi" w:eastAsiaTheme="minorEastAsia" w:hAnsiTheme="minorHAnsi" w:cstheme="minorBidi"/>
          <w:sz w:val="22"/>
          <w:szCs w:val="22"/>
          <w:lang w:val="en-IN" w:eastAsia="ja-JP"/>
        </w:rPr>
      </w:pPr>
      <w:r>
        <w:rPr>
          <w:lang w:eastAsia="zh-CN"/>
        </w:rPr>
        <w:t>8.x.2.2.3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_Toc70160872 \h </w:instrText>
      </w:r>
      <w:r>
        <w:fldChar w:fldCharType="separate"/>
      </w:r>
      <w:r>
        <w:t>52</w:t>
      </w:r>
      <w:r>
        <w:fldChar w:fldCharType="end"/>
      </w:r>
    </w:p>
    <w:p w14:paraId="5A4CD3A2" w14:textId="2BDC7D83" w:rsidR="00625E83" w:rsidRDefault="00625E83">
      <w:pPr>
        <w:pStyle w:val="TOC6"/>
        <w:rPr>
          <w:rFonts w:asciiTheme="minorHAnsi" w:eastAsiaTheme="minorEastAsia" w:hAnsiTheme="minorHAnsi" w:cstheme="minorBidi"/>
          <w:sz w:val="22"/>
          <w:szCs w:val="22"/>
          <w:lang w:val="en-IN" w:eastAsia="ja-JP"/>
        </w:rPr>
      </w:pPr>
      <w:r>
        <w:rPr>
          <w:lang w:eastAsia="zh-CN"/>
        </w:rPr>
        <w:t>8.x.2.2.3.1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_Toc70160873 \h </w:instrText>
      </w:r>
      <w:r>
        <w:fldChar w:fldCharType="separate"/>
      </w:r>
      <w:r>
        <w:t>52</w:t>
      </w:r>
      <w:r>
        <w:fldChar w:fldCharType="end"/>
      </w:r>
    </w:p>
    <w:p w14:paraId="505FC405" w14:textId="301B51A8" w:rsidR="00625E83" w:rsidRDefault="00625E83">
      <w:pPr>
        <w:pStyle w:val="TOC5"/>
        <w:rPr>
          <w:rFonts w:asciiTheme="minorHAnsi" w:eastAsiaTheme="minorEastAsia" w:hAnsiTheme="minorHAnsi" w:cstheme="minorBidi"/>
          <w:sz w:val="22"/>
          <w:szCs w:val="22"/>
          <w:lang w:val="en-IN" w:eastAsia="ja-JP"/>
        </w:rPr>
      </w:pPr>
      <w:r>
        <w:rPr>
          <w:lang w:eastAsia="zh-CN"/>
        </w:rPr>
        <w:t>8.x.2.2.4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_Toc70160874 \h </w:instrText>
      </w:r>
      <w:r>
        <w:fldChar w:fldCharType="separate"/>
      </w:r>
      <w:r>
        <w:t>53</w:t>
      </w:r>
      <w:r>
        <w:fldChar w:fldCharType="end"/>
      </w:r>
    </w:p>
    <w:p w14:paraId="04EFC950" w14:textId="0D0BA306" w:rsidR="00625E83" w:rsidRDefault="00625E83">
      <w:pPr>
        <w:pStyle w:val="TOC6"/>
        <w:rPr>
          <w:rFonts w:asciiTheme="minorHAnsi" w:eastAsiaTheme="minorEastAsia" w:hAnsiTheme="minorHAnsi" w:cstheme="minorBidi"/>
          <w:sz w:val="22"/>
          <w:szCs w:val="22"/>
          <w:lang w:val="en-IN" w:eastAsia="ja-JP"/>
        </w:rPr>
      </w:pPr>
      <w:r>
        <w:t>8.x.2.2.4.1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_Toc70160875 \h </w:instrText>
      </w:r>
      <w:r>
        <w:fldChar w:fldCharType="separate"/>
      </w:r>
      <w:r>
        <w:t>54</w:t>
      </w:r>
      <w:r>
        <w:fldChar w:fldCharType="end"/>
      </w:r>
    </w:p>
    <w:p w14:paraId="7E0ABF33" w14:textId="009EA2F2" w:rsidR="00625E83" w:rsidRDefault="00625E83">
      <w:pPr>
        <w:pStyle w:val="TOC6"/>
        <w:rPr>
          <w:rFonts w:asciiTheme="minorHAnsi" w:eastAsiaTheme="minorEastAsia" w:hAnsiTheme="minorHAnsi" w:cstheme="minorBidi"/>
          <w:sz w:val="22"/>
          <w:szCs w:val="22"/>
          <w:lang w:val="en-IN" w:eastAsia="ja-JP"/>
        </w:rPr>
      </w:pPr>
      <w:r>
        <w:t>8.x.2.2.4.2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_Toc70160876 \h </w:instrText>
      </w:r>
      <w:r>
        <w:fldChar w:fldCharType="separate"/>
      </w:r>
      <w:r>
        <w:t>54</w:t>
      </w:r>
      <w:r>
        <w:fldChar w:fldCharType="end"/>
      </w:r>
    </w:p>
    <w:p w14:paraId="7D56101E" w14:textId="5B811194" w:rsidR="00625E83" w:rsidRDefault="00625E83">
      <w:pPr>
        <w:pStyle w:val="TOC7"/>
        <w:rPr>
          <w:rFonts w:asciiTheme="minorHAnsi" w:eastAsiaTheme="minorEastAsia" w:hAnsiTheme="minorHAnsi" w:cstheme="minorBidi"/>
          <w:sz w:val="22"/>
          <w:szCs w:val="22"/>
          <w:lang w:val="en-IN" w:eastAsia="ja-JP"/>
        </w:rPr>
      </w:pPr>
      <w:r>
        <w:t>8.x.2.2.4.2.1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_Toc70160877 \h </w:instrText>
      </w:r>
      <w:r>
        <w:fldChar w:fldCharType="separate"/>
      </w:r>
      <w:r>
        <w:t>54</w:t>
      </w:r>
      <w:r>
        <w:fldChar w:fldCharType="end"/>
      </w:r>
    </w:p>
    <w:p w14:paraId="69B55432" w14:textId="406176E9" w:rsidR="00625E83" w:rsidRDefault="00625E83">
      <w:pPr>
        <w:pStyle w:val="TOC7"/>
        <w:rPr>
          <w:rFonts w:asciiTheme="minorHAnsi" w:eastAsiaTheme="minorEastAsia" w:hAnsiTheme="minorHAnsi" w:cstheme="minorBidi"/>
          <w:sz w:val="22"/>
          <w:szCs w:val="22"/>
          <w:lang w:val="en-IN" w:eastAsia="ja-JP"/>
        </w:rPr>
      </w:pPr>
      <w:r>
        <w:t>8.x.2.2.4.2.2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_Toc70160878 \h </w:instrText>
      </w:r>
      <w:r>
        <w:fldChar w:fldCharType="separate"/>
      </w:r>
      <w:r>
        <w:t>54</w:t>
      </w:r>
      <w:r>
        <w:fldChar w:fldCharType="end"/>
      </w:r>
    </w:p>
    <w:p w14:paraId="6C6BE165" w14:textId="28FF9522" w:rsidR="00625E83" w:rsidRDefault="00625E83">
      <w:pPr>
        <w:pStyle w:val="TOC3"/>
        <w:rPr>
          <w:rFonts w:asciiTheme="minorHAnsi" w:eastAsiaTheme="minorEastAsia" w:hAnsiTheme="minorHAnsi" w:cstheme="minorBidi"/>
          <w:sz w:val="22"/>
          <w:szCs w:val="22"/>
          <w:lang w:val="en-IN" w:eastAsia="ja-JP"/>
        </w:rPr>
      </w:pPr>
      <w:r>
        <w:t>8.x.3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_Toc70160879 \h </w:instrText>
      </w:r>
      <w:r>
        <w:fldChar w:fldCharType="separate"/>
      </w:r>
      <w:r>
        <w:t>54</w:t>
      </w:r>
      <w:r>
        <w:fldChar w:fldCharType="end"/>
      </w:r>
    </w:p>
    <w:p w14:paraId="01B2DABA" w14:textId="533029C4" w:rsidR="00625E83" w:rsidRDefault="00625E83">
      <w:pPr>
        <w:pStyle w:val="TOC4"/>
        <w:rPr>
          <w:rFonts w:asciiTheme="minorHAnsi" w:eastAsiaTheme="minorEastAsia" w:hAnsiTheme="minorHAnsi" w:cstheme="minorBidi"/>
          <w:sz w:val="22"/>
          <w:szCs w:val="22"/>
          <w:lang w:val="en-IN" w:eastAsia="ja-JP"/>
        </w:rPr>
      </w:pPr>
      <w:r>
        <w:t>8.x.3.1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_Toc70160880 \h </w:instrText>
      </w:r>
      <w:r>
        <w:fldChar w:fldCharType="separate"/>
      </w:r>
      <w:r>
        <w:t>54</w:t>
      </w:r>
      <w:r>
        <w:fldChar w:fldCharType="end"/>
      </w:r>
    </w:p>
    <w:p w14:paraId="457DCEF0" w14:textId="640E952B" w:rsidR="00625E83" w:rsidRDefault="00625E83">
      <w:pPr>
        <w:pStyle w:val="TOC4"/>
        <w:rPr>
          <w:rFonts w:asciiTheme="minorHAnsi" w:eastAsiaTheme="minorEastAsia" w:hAnsiTheme="minorHAnsi" w:cstheme="minorBidi"/>
          <w:sz w:val="22"/>
          <w:szCs w:val="22"/>
          <w:lang w:val="en-IN" w:eastAsia="ja-JP"/>
        </w:rPr>
      </w:pPr>
      <w:r>
        <w:t>8.x.3.2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_Toc70160881 \h </w:instrText>
      </w:r>
      <w:r>
        <w:fldChar w:fldCharType="separate"/>
      </w:r>
      <w:r>
        <w:t>55</w:t>
      </w:r>
      <w:r>
        <w:fldChar w:fldCharType="end"/>
      </w:r>
    </w:p>
    <w:p w14:paraId="06789DF7" w14:textId="07740334" w:rsidR="00625E83" w:rsidRDefault="00625E83">
      <w:pPr>
        <w:pStyle w:val="TOC5"/>
        <w:rPr>
          <w:rFonts w:asciiTheme="minorHAnsi" w:eastAsiaTheme="minorEastAsia" w:hAnsiTheme="minorHAnsi" w:cstheme="minorBidi"/>
          <w:sz w:val="22"/>
          <w:szCs w:val="22"/>
          <w:lang w:val="en-IN" w:eastAsia="ja-JP"/>
        </w:rPr>
      </w:pPr>
      <w:r>
        <w:t>8.x.3.2.1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_Toc70160882 \h </w:instrText>
      </w:r>
      <w:r>
        <w:fldChar w:fldCharType="separate"/>
      </w:r>
      <w:r>
        <w:t>55</w:t>
      </w:r>
      <w:r>
        <w:fldChar w:fldCharType="end"/>
      </w:r>
    </w:p>
    <w:p w14:paraId="5C50CFDD" w14:textId="6DA842FD" w:rsidR="00625E83" w:rsidRDefault="00625E83">
      <w:pPr>
        <w:pStyle w:val="TOC5"/>
        <w:rPr>
          <w:rFonts w:asciiTheme="minorHAnsi" w:eastAsiaTheme="minorEastAsia" w:hAnsiTheme="minorHAnsi" w:cstheme="minorBidi"/>
          <w:sz w:val="22"/>
          <w:szCs w:val="22"/>
          <w:lang w:val="en-IN" w:eastAsia="ja-JP"/>
        </w:rPr>
      </w:pPr>
      <w:r>
        <w:t>8.x.3.2.2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_Toc70160883 \h </w:instrText>
      </w:r>
      <w:r>
        <w:fldChar w:fldCharType="separate"/>
      </w:r>
      <w:r>
        <w:t>55</w:t>
      </w:r>
      <w:r>
        <w:fldChar w:fldCharType="end"/>
      </w:r>
    </w:p>
    <w:p w14:paraId="234347E6" w14:textId="64FF2239" w:rsidR="00625E83" w:rsidRDefault="00625E83">
      <w:pPr>
        <w:pStyle w:val="TOC4"/>
        <w:rPr>
          <w:rFonts w:asciiTheme="minorHAnsi" w:eastAsiaTheme="minorEastAsia" w:hAnsiTheme="minorHAnsi" w:cstheme="minorBidi"/>
          <w:sz w:val="22"/>
          <w:szCs w:val="22"/>
          <w:lang w:val="en-IN" w:eastAsia="ja-JP"/>
        </w:rPr>
      </w:pPr>
      <w:r>
        <w:t>8.x.3.3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_Toc70160884 \h </w:instrText>
      </w:r>
      <w:r>
        <w:fldChar w:fldCharType="separate"/>
      </w:r>
      <w:r>
        <w:t>55</w:t>
      </w:r>
      <w:r>
        <w:fldChar w:fldCharType="end"/>
      </w:r>
    </w:p>
    <w:p w14:paraId="672A0AA2" w14:textId="569A8F2B" w:rsidR="00625E83" w:rsidRDefault="00625E83">
      <w:pPr>
        <w:pStyle w:val="TOC3"/>
        <w:rPr>
          <w:rFonts w:asciiTheme="minorHAnsi" w:eastAsiaTheme="minorEastAsia" w:hAnsiTheme="minorHAnsi" w:cstheme="minorBidi"/>
          <w:sz w:val="22"/>
          <w:szCs w:val="22"/>
          <w:lang w:val="en-IN" w:eastAsia="ja-JP"/>
        </w:rPr>
      </w:pPr>
      <w:r>
        <w:t>8.x.4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_Toc70160885 \h </w:instrText>
      </w:r>
      <w:r>
        <w:fldChar w:fldCharType="separate"/>
      </w:r>
      <w:r>
        <w:t>56</w:t>
      </w:r>
      <w:r>
        <w:fldChar w:fldCharType="end"/>
      </w:r>
    </w:p>
    <w:p w14:paraId="52E6DF03" w14:textId="3315744A" w:rsidR="00625E83" w:rsidRDefault="00625E83">
      <w:pPr>
        <w:pStyle w:val="TOC4"/>
        <w:rPr>
          <w:rFonts w:asciiTheme="minorHAnsi" w:eastAsiaTheme="minorEastAsia" w:hAnsiTheme="minorHAnsi" w:cstheme="minorBidi"/>
          <w:sz w:val="22"/>
          <w:szCs w:val="22"/>
          <w:lang w:val="en-IN" w:eastAsia="ja-JP"/>
        </w:rPr>
      </w:pPr>
      <w:r>
        <w:t>8.x.4.1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_Toc70160886 \h </w:instrText>
      </w:r>
      <w:r>
        <w:fldChar w:fldCharType="separate"/>
      </w:r>
      <w:r>
        <w:t>56</w:t>
      </w:r>
      <w:r>
        <w:fldChar w:fldCharType="end"/>
      </w:r>
    </w:p>
    <w:p w14:paraId="7E066115" w14:textId="65FFE03D" w:rsidR="00625E83" w:rsidRDefault="00625E83">
      <w:pPr>
        <w:pStyle w:val="TOC4"/>
        <w:rPr>
          <w:rFonts w:asciiTheme="minorHAnsi" w:eastAsiaTheme="minorEastAsia" w:hAnsiTheme="minorHAnsi" w:cstheme="minorBidi"/>
          <w:sz w:val="22"/>
          <w:szCs w:val="22"/>
          <w:lang w:val="en-IN" w:eastAsia="ja-JP"/>
        </w:rPr>
      </w:pPr>
      <w:r>
        <w:rPr>
          <w:lang w:eastAsia="zh-CN"/>
        </w:rPr>
        <w:t>8.x.4.2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_Toc70160887 \h </w:instrText>
      </w:r>
      <w:r>
        <w:fldChar w:fldCharType="separate"/>
      </w:r>
      <w:r>
        <w:t>56</w:t>
      </w:r>
      <w:r>
        <w:fldChar w:fldCharType="end"/>
      </w:r>
    </w:p>
    <w:p w14:paraId="55C77184" w14:textId="65782557" w:rsidR="00625E83" w:rsidRDefault="00625E83">
      <w:pPr>
        <w:pStyle w:val="TOC5"/>
        <w:rPr>
          <w:rFonts w:asciiTheme="minorHAnsi" w:eastAsiaTheme="minorEastAsia" w:hAnsiTheme="minorHAnsi" w:cstheme="minorBidi"/>
          <w:sz w:val="22"/>
          <w:szCs w:val="22"/>
          <w:lang w:val="en-IN" w:eastAsia="ja-JP"/>
        </w:rPr>
      </w:pPr>
      <w:r>
        <w:rPr>
          <w:lang w:eastAsia="zh-CN"/>
        </w:rPr>
        <w:t>8.x.4.2.1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_Toc70160888 \h </w:instrText>
      </w:r>
      <w:r>
        <w:fldChar w:fldCharType="separate"/>
      </w:r>
      <w:r>
        <w:t>56</w:t>
      </w:r>
      <w:r>
        <w:fldChar w:fldCharType="end"/>
      </w:r>
    </w:p>
    <w:p w14:paraId="5F5ABDC7" w14:textId="6CD4A3B1" w:rsidR="00625E83" w:rsidRDefault="00625E83">
      <w:pPr>
        <w:pStyle w:val="TOC5"/>
        <w:rPr>
          <w:rFonts w:asciiTheme="minorHAnsi" w:eastAsiaTheme="minorEastAsia" w:hAnsiTheme="minorHAnsi" w:cstheme="minorBidi"/>
          <w:sz w:val="22"/>
          <w:szCs w:val="22"/>
          <w:lang w:val="en-IN" w:eastAsia="ja-JP"/>
        </w:rPr>
      </w:pPr>
      <w:r>
        <w:rPr>
          <w:lang w:eastAsia="zh-CN"/>
        </w:rPr>
        <w:t>8.x.4.2.2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_Toc70160889 \h </w:instrText>
      </w:r>
      <w:r>
        <w:fldChar w:fldCharType="separate"/>
      </w:r>
      <w:r>
        <w:t>56</w:t>
      </w:r>
      <w:r>
        <w:fldChar w:fldCharType="end"/>
      </w:r>
    </w:p>
    <w:p w14:paraId="372F598E" w14:textId="03375378" w:rsidR="00625E83" w:rsidRDefault="00625E83">
      <w:pPr>
        <w:pStyle w:val="TOC3"/>
        <w:rPr>
          <w:rFonts w:asciiTheme="minorHAnsi" w:eastAsiaTheme="minorEastAsia" w:hAnsiTheme="minorHAnsi" w:cstheme="minorBidi"/>
          <w:sz w:val="22"/>
          <w:szCs w:val="22"/>
          <w:lang w:val="en-IN" w:eastAsia="ja-JP"/>
        </w:rPr>
      </w:pPr>
      <w:r>
        <w:t>8.x.5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_Toc70160890 \h </w:instrText>
      </w:r>
      <w:r>
        <w:fldChar w:fldCharType="separate"/>
      </w:r>
      <w:r>
        <w:t>57</w:t>
      </w:r>
      <w:r>
        <w:fldChar w:fldCharType="end"/>
      </w:r>
    </w:p>
    <w:p w14:paraId="2E8B6365" w14:textId="14134A3E" w:rsidR="00625E83" w:rsidRDefault="00625E83">
      <w:pPr>
        <w:pStyle w:val="TOC4"/>
        <w:rPr>
          <w:rFonts w:asciiTheme="minorHAnsi" w:eastAsiaTheme="minorEastAsia" w:hAnsiTheme="minorHAnsi" w:cstheme="minorBidi"/>
          <w:sz w:val="22"/>
          <w:szCs w:val="22"/>
          <w:lang w:val="en-IN" w:eastAsia="ja-JP"/>
        </w:rPr>
      </w:pPr>
      <w:r>
        <w:rPr>
          <w:lang w:eastAsia="zh-CN"/>
        </w:rPr>
        <w:t>8.x.5.1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_Toc70160891 \h </w:instrText>
      </w:r>
      <w:r>
        <w:fldChar w:fldCharType="separate"/>
      </w:r>
      <w:r>
        <w:t>57</w:t>
      </w:r>
      <w:r>
        <w:fldChar w:fldCharType="end"/>
      </w:r>
    </w:p>
    <w:p w14:paraId="3470E61F" w14:textId="2D0AEBAD" w:rsidR="00625E83" w:rsidRDefault="00625E83">
      <w:pPr>
        <w:pStyle w:val="TOC4"/>
        <w:rPr>
          <w:rFonts w:asciiTheme="minorHAnsi" w:eastAsiaTheme="minorEastAsia" w:hAnsiTheme="minorHAnsi" w:cstheme="minorBidi"/>
          <w:sz w:val="22"/>
          <w:szCs w:val="22"/>
          <w:lang w:val="en-IN" w:eastAsia="ja-JP"/>
        </w:rPr>
      </w:pPr>
      <w:r>
        <w:rPr>
          <w:lang w:eastAsia="zh-CN"/>
        </w:rPr>
        <w:t>8.x.5.2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_Toc70160892 \h </w:instrText>
      </w:r>
      <w:r>
        <w:fldChar w:fldCharType="separate"/>
      </w:r>
      <w:r>
        <w:t>57</w:t>
      </w:r>
      <w:r>
        <w:fldChar w:fldCharType="end"/>
      </w:r>
    </w:p>
    <w:p w14:paraId="6A38F13A" w14:textId="1EC8A901" w:rsidR="00625E83" w:rsidRDefault="00625E83">
      <w:pPr>
        <w:pStyle w:val="TOC5"/>
        <w:rPr>
          <w:rFonts w:asciiTheme="minorHAnsi" w:eastAsiaTheme="minorEastAsia" w:hAnsiTheme="minorHAnsi" w:cstheme="minorBidi"/>
          <w:sz w:val="22"/>
          <w:szCs w:val="22"/>
          <w:lang w:val="en-IN" w:eastAsia="ja-JP"/>
        </w:rPr>
      </w:pPr>
      <w:r>
        <w:rPr>
          <w:lang w:eastAsia="zh-CN"/>
        </w:rPr>
        <w:t>8.x.5.2.1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_Toc70160893 \h </w:instrText>
      </w:r>
      <w:r>
        <w:fldChar w:fldCharType="separate"/>
      </w:r>
      <w:r>
        <w:t>57</w:t>
      </w:r>
      <w:r>
        <w:fldChar w:fldCharType="end"/>
      </w:r>
    </w:p>
    <w:p w14:paraId="258B203A" w14:textId="6B41D436" w:rsidR="00625E83" w:rsidRDefault="00625E83">
      <w:pPr>
        <w:pStyle w:val="TOC5"/>
        <w:rPr>
          <w:rFonts w:asciiTheme="minorHAnsi" w:eastAsiaTheme="minorEastAsia" w:hAnsiTheme="minorHAnsi" w:cstheme="minorBidi"/>
          <w:sz w:val="22"/>
          <w:szCs w:val="22"/>
          <w:lang w:val="en-IN" w:eastAsia="ja-JP"/>
        </w:rPr>
      </w:pPr>
      <w:r>
        <w:rPr>
          <w:lang w:eastAsia="zh-CN"/>
        </w:rPr>
        <w:t>8.x.5.2.2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_Toc70160894 \h </w:instrText>
      </w:r>
      <w:r>
        <w:fldChar w:fldCharType="separate"/>
      </w:r>
      <w:r>
        <w:t>57</w:t>
      </w:r>
      <w:r>
        <w:fldChar w:fldCharType="end"/>
      </w:r>
    </w:p>
    <w:p w14:paraId="656028F6" w14:textId="61B41D19" w:rsidR="00625E83" w:rsidRDefault="00625E83">
      <w:pPr>
        <w:pStyle w:val="TOC4"/>
        <w:rPr>
          <w:rFonts w:asciiTheme="minorHAnsi" w:eastAsiaTheme="minorEastAsia" w:hAnsiTheme="minorHAnsi" w:cstheme="minorBidi"/>
          <w:sz w:val="22"/>
          <w:szCs w:val="22"/>
          <w:lang w:val="en-IN" w:eastAsia="ja-JP"/>
        </w:rPr>
      </w:pPr>
      <w:r>
        <w:rPr>
          <w:lang w:eastAsia="zh-CN"/>
        </w:rPr>
        <w:t>8.x.5.3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_Toc70160895 \h </w:instrText>
      </w:r>
      <w:r>
        <w:fldChar w:fldCharType="separate"/>
      </w:r>
      <w:r>
        <w:t>57</w:t>
      </w:r>
      <w:r>
        <w:fldChar w:fldCharType="end"/>
      </w:r>
    </w:p>
    <w:p w14:paraId="351041AE" w14:textId="752BCF34" w:rsidR="00625E83" w:rsidRDefault="00625E83">
      <w:pPr>
        <w:pStyle w:val="TOC5"/>
        <w:rPr>
          <w:rFonts w:asciiTheme="minorHAnsi" w:eastAsiaTheme="minorEastAsia" w:hAnsiTheme="minorHAnsi" w:cstheme="minorBidi"/>
          <w:sz w:val="22"/>
          <w:szCs w:val="22"/>
          <w:lang w:val="en-IN" w:eastAsia="ja-JP"/>
        </w:rPr>
      </w:pPr>
      <w:r>
        <w:t>8.x.5.3.1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_Toc70160896 \h </w:instrText>
      </w:r>
      <w:r>
        <w:fldChar w:fldCharType="separate"/>
      </w:r>
      <w:r>
        <w:t>57</w:t>
      </w:r>
      <w:r>
        <w:fldChar w:fldCharType="end"/>
      </w:r>
    </w:p>
    <w:p w14:paraId="4BB481A8" w14:textId="35ED9492" w:rsidR="00625E83" w:rsidRDefault="00625E83">
      <w:pPr>
        <w:pStyle w:val="TOC5"/>
        <w:rPr>
          <w:rFonts w:asciiTheme="minorHAnsi" w:eastAsiaTheme="minorEastAsia" w:hAnsiTheme="minorHAnsi" w:cstheme="minorBidi"/>
          <w:sz w:val="22"/>
          <w:szCs w:val="22"/>
          <w:lang w:val="en-IN" w:eastAsia="ja-JP"/>
        </w:rPr>
      </w:pPr>
      <w:r>
        <w:t>8.x.5.3.2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_Toc70160897 \h </w:instrText>
      </w:r>
      <w:r>
        <w:fldChar w:fldCharType="separate"/>
      </w:r>
      <w:r>
        <w:t>57</w:t>
      </w:r>
      <w:r>
        <w:fldChar w:fldCharType="end"/>
      </w:r>
    </w:p>
    <w:p w14:paraId="66DEF4E0" w14:textId="49F4F711" w:rsidR="00625E83" w:rsidRDefault="00625E83">
      <w:pPr>
        <w:pStyle w:val="TOC5"/>
        <w:rPr>
          <w:rFonts w:asciiTheme="minorHAnsi" w:eastAsiaTheme="minorEastAsia" w:hAnsiTheme="minorHAnsi" w:cstheme="minorBidi"/>
          <w:sz w:val="22"/>
          <w:szCs w:val="22"/>
          <w:lang w:val="en-IN" w:eastAsia="ja-JP"/>
        </w:rPr>
      </w:pPr>
      <w:r>
        <w:t>8.x.5.3.3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_Toc70160898 \h </w:instrText>
      </w:r>
      <w:r>
        <w:fldChar w:fldCharType="separate"/>
      </w:r>
      <w:r>
        <w:t>58</w:t>
      </w:r>
      <w:r>
        <w:fldChar w:fldCharType="end"/>
      </w:r>
    </w:p>
    <w:p w14:paraId="12653654" w14:textId="781AB8A0" w:rsidR="00625E83" w:rsidRDefault="00625E83">
      <w:pPr>
        <w:pStyle w:val="TOC3"/>
        <w:rPr>
          <w:rFonts w:asciiTheme="minorHAnsi" w:eastAsiaTheme="minorEastAsia" w:hAnsiTheme="minorHAnsi" w:cstheme="minorBidi"/>
          <w:sz w:val="22"/>
          <w:szCs w:val="22"/>
          <w:lang w:val="en-IN" w:eastAsia="ja-JP"/>
        </w:rPr>
      </w:pPr>
      <w:r>
        <w:t>8.x.6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_Toc70160899 \h </w:instrText>
      </w:r>
      <w:r>
        <w:fldChar w:fldCharType="separate"/>
      </w:r>
      <w:r>
        <w:t>58</w:t>
      </w:r>
      <w:r>
        <w:fldChar w:fldCharType="end"/>
      </w:r>
    </w:p>
    <w:p w14:paraId="4FE1FF25" w14:textId="06D229B2" w:rsidR="00625E83" w:rsidRDefault="00625E83">
      <w:pPr>
        <w:pStyle w:val="TOC3"/>
        <w:rPr>
          <w:rFonts w:asciiTheme="minorHAnsi" w:eastAsiaTheme="minorEastAsia" w:hAnsiTheme="minorHAnsi" w:cstheme="minorBidi"/>
          <w:sz w:val="22"/>
          <w:szCs w:val="22"/>
          <w:lang w:val="en-IN" w:eastAsia="ja-JP"/>
        </w:rPr>
      </w:pPr>
      <w:r>
        <w:t>8.x.7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_Toc70160900 \h </w:instrText>
      </w:r>
      <w:r>
        <w:fldChar w:fldCharType="separate"/>
      </w:r>
      <w:r>
        <w:t>58</w:t>
      </w:r>
      <w:r>
        <w:fldChar w:fldCharType="end"/>
      </w:r>
    </w:p>
    <w:p w14:paraId="2C0604FC" w14:textId="6190061A" w:rsidR="00625E83" w:rsidRDefault="00625E83">
      <w:pPr>
        <w:pStyle w:val="TOC1"/>
        <w:rPr>
          <w:rFonts w:asciiTheme="minorHAnsi" w:eastAsiaTheme="minorEastAsia" w:hAnsiTheme="minorHAnsi" w:cstheme="minorBidi"/>
          <w:szCs w:val="22"/>
          <w:lang w:val="en-IN" w:eastAsia="ja-JP"/>
        </w:rPr>
      </w:pPr>
      <w:r>
        <w:t>9</w:t>
      </w:r>
      <w:r>
        <w:rPr>
          <w:rFonts w:asciiTheme="minorHAnsi" w:eastAsiaTheme="minorEastAsia" w:hAnsiTheme="minorHAnsi" w:cstheme="minorBidi"/>
          <w:szCs w:val="22"/>
          <w:lang w:val="en-IN" w:eastAsia="ja-JP"/>
        </w:rPr>
        <w:tab/>
      </w:r>
      <w:r>
        <w:t>Edge Configuration Server API Definitions</w:t>
      </w:r>
      <w:r>
        <w:tab/>
      </w:r>
      <w:r>
        <w:fldChar w:fldCharType="begin"/>
      </w:r>
      <w:r>
        <w:instrText xml:space="preserve"> PAGEREF _Toc70160901 \h </w:instrText>
      </w:r>
      <w:r>
        <w:fldChar w:fldCharType="separate"/>
      </w:r>
      <w:r>
        <w:t>58</w:t>
      </w:r>
      <w:r>
        <w:fldChar w:fldCharType="end"/>
      </w:r>
    </w:p>
    <w:p w14:paraId="7DFA0984" w14:textId="56663F11" w:rsidR="00625E83" w:rsidRDefault="00625E83">
      <w:pPr>
        <w:pStyle w:val="TOC2"/>
        <w:rPr>
          <w:rFonts w:asciiTheme="minorHAnsi" w:eastAsiaTheme="minorEastAsia" w:hAnsiTheme="minorHAnsi" w:cstheme="minorBidi"/>
          <w:sz w:val="22"/>
          <w:szCs w:val="22"/>
          <w:lang w:val="en-IN" w:eastAsia="ja-JP"/>
        </w:rPr>
      </w:pPr>
      <w:r>
        <w:t>9.1</w:t>
      </w:r>
      <w:r>
        <w:rPr>
          <w:rFonts w:asciiTheme="minorHAnsi" w:eastAsiaTheme="minorEastAsia" w:hAnsiTheme="minorHAnsi" w:cstheme="minorBidi"/>
          <w:sz w:val="22"/>
          <w:szCs w:val="22"/>
          <w:lang w:val="en-IN" w:eastAsia="ja-JP"/>
        </w:rPr>
        <w:tab/>
      </w:r>
      <w:r>
        <w:t>Eecs_EESRegistration API</w:t>
      </w:r>
      <w:r>
        <w:tab/>
      </w:r>
      <w:r>
        <w:fldChar w:fldCharType="begin"/>
      </w:r>
      <w:r>
        <w:instrText xml:space="preserve"> PAGEREF _Toc70160902 \h </w:instrText>
      </w:r>
      <w:r>
        <w:fldChar w:fldCharType="separate"/>
      </w:r>
      <w:r>
        <w:t>58</w:t>
      </w:r>
      <w:r>
        <w:fldChar w:fldCharType="end"/>
      </w:r>
    </w:p>
    <w:p w14:paraId="7C4C0236" w14:textId="41B7E1C9" w:rsidR="00625E83" w:rsidRDefault="00625E83">
      <w:pPr>
        <w:pStyle w:val="TOC3"/>
        <w:rPr>
          <w:rFonts w:asciiTheme="minorHAnsi" w:eastAsiaTheme="minorEastAsia" w:hAnsiTheme="minorHAnsi" w:cstheme="minorBidi"/>
          <w:sz w:val="22"/>
          <w:szCs w:val="22"/>
          <w:lang w:val="en-IN" w:eastAsia="ja-JP"/>
        </w:rPr>
      </w:pPr>
      <w:r>
        <w:t>9.1.1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_Toc70160903 \h </w:instrText>
      </w:r>
      <w:r>
        <w:fldChar w:fldCharType="separate"/>
      </w:r>
      <w:r>
        <w:t>58</w:t>
      </w:r>
      <w:r>
        <w:fldChar w:fldCharType="end"/>
      </w:r>
    </w:p>
    <w:p w14:paraId="0AFDDC2A" w14:textId="0AC21D64" w:rsidR="00625E83" w:rsidRDefault="00625E83">
      <w:pPr>
        <w:pStyle w:val="TOC3"/>
        <w:rPr>
          <w:rFonts w:asciiTheme="minorHAnsi" w:eastAsiaTheme="minorEastAsia" w:hAnsiTheme="minorHAnsi" w:cstheme="minorBidi"/>
          <w:sz w:val="22"/>
          <w:szCs w:val="22"/>
          <w:lang w:val="en-IN" w:eastAsia="ja-JP"/>
        </w:rPr>
      </w:pPr>
      <w:r>
        <w:t>9.1.2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_Toc70160904 \h </w:instrText>
      </w:r>
      <w:r>
        <w:fldChar w:fldCharType="separate"/>
      </w:r>
      <w:r>
        <w:t>59</w:t>
      </w:r>
      <w:r>
        <w:fldChar w:fldCharType="end"/>
      </w:r>
    </w:p>
    <w:p w14:paraId="47F3E530" w14:textId="426EAD7A" w:rsidR="00625E83" w:rsidRDefault="00625E83">
      <w:pPr>
        <w:pStyle w:val="TOC4"/>
        <w:rPr>
          <w:rFonts w:asciiTheme="minorHAnsi" w:eastAsiaTheme="minorEastAsia" w:hAnsiTheme="minorHAnsi" w:cstheme="minorBidi"/>
          <w:sz w:val="22"/>
          <w:szCs w:val="22"/>
          <w:lang w:val="en-IN" w:eastAsia="ja-JP"/>
        </w:rPr>
      </w:pPr>
      <w:r>
        <w:t>9.1.2.1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_Toc70160905 \h </w:instrText>
      </w:r>
      <w:r>
        <w:fldChar w:fldCharType="separate"/>
      </w:r>
      <w:r>
        <w:t>59</w:t>
      </w:r>
      <w:r>
        <w:fldChar w:fldCharType="end"/>
      </w:r>
    </w:p>
    <w:p w14:paraId="72AC4989" w14:textId="37681C52" w:rsidR="00625E83" w:rsidRDefault="00625E83">
      <w:pPr>
        <w:pStyle w:val="TOC4"/>
        <w:rPr>
          <w:rFonts w:asciiTheme="minorHAnsi" w:eastAsiaTheme="minorEastAsia" w:hAnsiTheme="minorHAnsi" w:cstheme="minorBidi"/>
          <w:sz w:val="22"/>
          <w:szCs w:val="22"/>
          <w:lang w:val="en-IN" w:eastAsia="ja-JP"/>
        </w:rPr>
      </w:pPr>
      <w:r>
        <w:t>9.1.2.2</w:t>
      </w:r>
      <w:r>
        <w:rPr>
          <w:rFonts w:asciiTheme="minorHAnsi" w:eastAsiaTheme="minorEastAsia" w:hAnsiTheme="minorHAnsi" w:cstheme="minorBidi"/>
          <w:sz w:val="22"/>
          <w:szCs w:val="22"/>
          <w:lang w:val="en-IN" w:eastAsia="ja-JP"/>
        </w:rPr>
        <w:tab/>
      </w:r>
      <w:r>
        <w:t>Resource: EES Registrations</w:t>
      </w:r>
      <w:r>
        <w:tab/>
      </w:r>
      <w:r>
        <w:fldChar w:fldCharType="begin"/>
      </w:r>
      <w:r>
        <w:instrText xml:space="preserve"> PAGEREF _Toc70160906 \h </w:instrText>
      </w:r>
      <w:r>
        <w:fldChar w:fldCharType="separate"/>
      </w:r>
      <w:r>
        <w:t>59</w:t>
      </w:r>
      <w:r>
        <w:fldChar w:fldCharType="end"/>
      </w:r>
    </w:p>
    <w:p w14:paraId="568E0A93" w14:textId="61767E7A" w:rsidR="00625E83" w:rsidRDefault="00625E83">
      <w:pPr>
        <w:pStyle w:val="TOC5"/>
        <w:rPr>
          <w:rFonts w:asciiTheme="minorHAnsi" w:eastAsiaTheme="minorEastAsia" w:hAnsiTheme="minorHAnsi" w:cstheme="minorBidi"/>
          <w:sz w:val="22"/>
          <w:szCs w:val="22"/>
          <w:lang w:val="en-IN" w:eastAsia="ja-JP"/>
        </w:rPr>
      </w:pPr>
      <w:r>
        <w:rPr>
          <w:lang w:eastAsia="zh-CN"/>
        </w:rPr>
        <w:t>9.1.2.2.1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_Toc70160907 \h </w:instrText>
      </w:r>
      <w:r>
        <w:fldChar w:fldCharType="separate"/>
      </w:r>
      <w:r>
        <w:t>59</w:t>
      </w:r>
      <w:r>
        <w:fldChar w:fldCharType="end"/>
      </w:r>
    </w:p>
    <w:p w14:paraId="22388258" w14:textId="6809F4D1" w:rsidR="00625E83" w:rsidRDefault="00625E83">
      <w:pPr>
        <w:pStyle w:val="TOC5"/>
        <w:rPr>
          <w:rFonts w:asciiTheme="minorHAnsi" w:eastAsiaTheme="minorEastAsia" w:hAnsiTheme="minorHAnsi" w:cstheme="minorBidi"/>
          <w:sz w:val="22"/>
          <w:szCs w:val="22"/>
          <w:lang w:val="en-IN" w:eastAsia="ja-JP"/>
        </w:rPr>
      </w:pPr>
      <w:r>
        <w:rPr>
          <w:lang w:eastAsia="zh-CN"/>
        </w:rPr>
        <w:t>9.1.2.2.2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_Toc70160908 \h </w:instrText>
      </w:r>
      <w:r>
        <w:fldChar w:fldCharType="separate"/>
      </w:r>
      <w:r>
        <w:t>59</w:t>
      </w:r>
      <w:r>
        <w:fldChar w:fldCharType="end"/>
      </w:r>
    </w:p>
    <w:p w14:paraId="6CED34BF" w14:textId="4B418A78" w:rsidR="00625E83" w:rsidRDefault="00625E83">
      <w:pPr>
        <w:pStyle w:val="TOC5"/>
        <w:rPr>
          <w:rFonts w:asciiTheme="minorHAnsi" w:eastAsiaTheme="minorEastAsia" w:hAnsiTheme="minorHAnsi" w:cstheme="minorBidi"/>
          <w:sz w:val="22"/>
          <w:szCs w:val="22"/>
          <w:lang w:val="en-IN" w:eastAsia="ja-JP"/>
        </w:rPr>
      </w:pPr>
      <w:r>
        <w:rPr>
          <w:lang w:eastAsia="zh-CN"/>
        </w:rPr>
        <w:t>9.1.2.2.3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_Toc70160909 \h </w:instrText>
      </w:r>
      <w:r>
        <w:fldChar w:fldCharType="separate"/>
      </w:r>
      <w:r>
        <w:t>60</w:t>
      </w:r>
      <w:r>
        <w:fldChar w:fldCharType="end"/>
      </w:r>
    </w:p>
    <w:p w14:paraId="630D67DD" w14:textId="05C97482" w:rsidR="00625E83" w:rsidRDefault="00625E83">
      <w:pPr>
        <w:pStyle w:val="TOC6"/>
        <w:rPr>
          <w:rFonts w:asciiTheme="minorHAnsi" w:eastAsiaTheme="minorEastAsia" w:hAnsiTheme="minorHAnsi" w:cstheme="minorBidi"/>
          <w:sz w:val="22"/>
          <w:szCs w:val="22"/>
          <w:lang w:val="en-IN" w:eastAsia="ja-JP"/>
        </w:rPr>
      </w:pPr>
      <w:r>
        <w:rPr>
          <w:lang w:eastAsia="zh-CN"/>
        </w:rPr>
        <w:t>9.1.2.2.3.1</w:t>
      </w:r>
      <w:r>
        <w:rPr>
          <w:rFonts w:asciiTheme="minorHAnsi" w:eastAsiaTheme="minorEastAsia" w:hAnsiTheme="minorHAnsi" w:cstheme="minorBidi"/>
          <w:sz w:val="22"/>
          <w:szCs w:val="22"/>
          <w:lang w:val="en-IN" w:eastAsia="ja-JP"/>
        </w:rPr>
        <w:tab/>
      </w:r>
      <w:r>
        <w:rPr>
          <w:lang w:eastAsia="zh-CN"/>
        </w:rPr>
        <w:t>POST</w:t>
      </w:r>
      <w:r>
        <w:tab/>
      </w:r>
      <w:r>
        <w:fldChar w:fldCharType="begin"/>
      </w:r>
      <w:r>
        <w:instrText xml:space="preserve"> PAGEREF _Toc70160910 \h </w:instrText>
      </w:r>
      <w:r>
        <w:fldChar w:fldCharType="separate"/>
      </w:r>
      <w:r>
        <w:t>60</w:t>
      </w:r>
      <w:r>
        <w:fldChar w:fldCharType="end"/>
      </w:r>
    </w:p>
    <w:p w14:paraId="14567975" w14:textId="73BE8565" w:rsidR="00625E83" w:rsidRDefault="00625E83">
      <w:pPr>
        <w:pStyle w:val="TOC5"/>
        <w:rPr>
          <w:rFonts w:asciiTheme="minorHAnsi" w:eastAsiaTheme="minorEastAsia" w:hAnsiTheme="minorHAnsi" w:cstheme="minorBidi"/>
          <w:sz w:val="22"/>
          <w:szCs w:val="22"/>
          <w:lang w:val="en-IN" w:eastAsia="ja-JP"/>
        </w:rPr>
      </w:pPr>
      <w:r>
        <w:rPr>
          <w:lang w:eastAsia="zh-CN"/>
        </w:rPr>
        <w:t>9.1.2.2.4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_Toc70160911 \h </w:instrText>
      </w:r>
      <w:r>
        <w:fldChar w:fldCharType="separate"/>
      </w:r>
      <w:r>
        <w:t>61</w:t>
      </w:r>
      <w:r>
        <w:fldChar w:fldCharType="end"/>
      </w:r>
    </w:p>
    <w:p w14:paraId="547E2DC2" w14:textId="366CA9A1" w:rsidR="00625E83" w:rsidRDefault="00625E83">
      <w:pPr>
        <w:pStyle w:val="TOC4"/>
        <w:rPr>
          <w:rFonts w:asciiTheme="minorHAnsi" w:eastAsiaTheme="minorEastAsia" w:hAnsiTheme="minorHAnsi" w:cstheme="minorBidi"/>
          <w:sz w:val="22"/>
          <w:szCs w:val="22"/>
          <w:lang w:val="en-IN" w:eastAsia="ja-JP"/>
        </w:rPr>
      </w:pPr>
      <w:r>
        <w:t>9.1.2.3</w:t>
      </w:r>
      <w:r>
        <w:rPr>
          <w:rFonts w:asciiTheme="minorHAnsi" w:eastAsiaTheme="minorEastAsia" w:hAnsiTheme="minorHAnsi" w:cstheme="minorBidi"/>
          <w:sz w:val="22"/>
          <w:szCs w:val="22"/>
          <w:lang w:val="en-IN" w:eastAsia="ja-JP"/>
        </w:rPr>
        <w:tab/>
      </w:r>
      <w:r>
        <w:t>Resource: Individual EES Registration</w:t>
      </w:r>
      <w:r>
        <w:tab/>
      </w:r>
      <w:r>
        <w:fldChar w:fldCharType="begin"/>
      </w:r>
      <w:r>
        <w:instrText xml:space="preserve"> PAGEREF _Toc70160912 \h </w:instrText>
      </w:r>
      <w:r>
        <w:fldChar w:fldCharType="separate"/>
      </w:r>
      <w:r>
        <w:t>61</w:t>
      </w:r>
      <w:r>
        <w:fldChar w:fldCharType="end"/>
      </w:r>
    </w:p>
    <w:p w14:paraId="07AE446C" w14:textId="7B385D0E" w:rsidR="00625E83" w:rsidRDefault="00625E83">
      <w:pPr>
        <w:pStyle w:val="TOC5"/>
        <w:rPr>
          <w:rFonts w:asciiTheme="minorHAnsi" w:eastAsiaTheme="minorEastAsia" w:hAnsiTheme="minorHAnsi" w:cstheme="minorBidi"/>
          <w:sz w:val="22"/>
          <w:szCs w:val="22"/>
          <w:lang w:val="en-IN" w:eastAsia="ja-JP"/>
        </w:rPr>
      </w:pPr>
      <w:r>
        <w:rPr>
          <w:lang w:eastAsia="zh-CN"/>
        </w:rPr>
        <w:lastRenderedPageBreak/>
        <w:t>9.1.2.3.1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_Toc70160913 \h </w:instrText>
      </w:r>
      <w:r>
        <w:fldChar w:fldCharType="separate"/>
      </w:r>
      <w:r>
        <w:t>61</w:t>
      </w:r>
      <w:r>
        <w:fldChar w:fldCharType="end"/>
      </w:r>
    </w:p>
    <w:p w14:paraId="438387A6" w14:textId="7AD68C48" w:rsidR="00625E83" w:rsidRDefault="00625E83">
      <w:pPr>
        <w:pStyle w:val="TOC5"/>
        <w:rPr>
          <w:rFonts w:asciiTheme="minorHAnsi" w:eastAsiaTheme="minorEastAsia" w:hAnsiTheme="minorHAnsi" w:cstheme="minorBidi"/>
          <w:sz w:val="22"/>
          <w:szCs w:val="22"/>
          <w:lang w:val="en-IN" w:eastAsia="ja-JP"/>
        </w:rPr>
      </w:pPr>
      <w:r>
        <w:rPr>
          <w:lang w:eastAsia="zh-CN"/>
        </w:rPr>
        <w:t>9.1.2.3.2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_Toc70160914 \h </w:instrText>
      </w:r>
      <w:r>
        <w:fldChar w:fldCharType="separate"/>
      </w:r>
      <w:r>
        <w:t>61</w:t>
      </w:r>
      <w:r>
        <w:fldChar w:fldCharType="end"/>
      </w:r>
    </w:p>
    <w:p w14:paraId="27F7CFC9" w14:textId="7B6E04EB" w:rsidR="00625E83" w:rsidRDefault="00625E83">
      <w:pPr>
        <w:pStyle w:val="TOC5"/>
        <w:rPr>
          <w:rFonts w:asciiTheme="minorHAnsi" w:eastAsiaTheme="minorEastAsia" w:hAnsiTheme="minorHAnsi" w:cstheme="minorBidi"/>
          <w:sz w:val="22"/>
          <w:szCs w:val="22"/>
          <w:lang w:val="en-IN" w:eastAsia="ja-JP"/>
        </w:rPr>
      </w:pPr>
      <w:r>
        <w:rPr>
          <w:lang w:eastAsia="zh-CN"/>
        </w:rPr>
        <w:t>9.1.2.3.3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_Toc70160915 \h </w:instrText>
      </w:r>
      <w:r>
        <w:fldChar w:fldCharType="separate"/>
      </w:r>
      <w:r>
        <w:t>61</w:t>
      </w:r>
      <w:r>
        <w:fldChar w:fldCharType="end"/>
      </w:r>
    </w:p>
    <w:p w14:paraId="68EB1BBF" w14:textId="699D4ACE" w:rsidR="00625E83" w:rsidRDefault="00625E83">
      <w:pPr>
        <w:pStyle w:val="TOC6"/>
        <w:rPr>
          <w:rFonts w:asciiTheme="minorHAnsi" w:eastAsiaTheme="minorEastAsia" w:hAnsiTheme="minorHAnsi" w:cstheme="minorBidi"/>
          <w:sz w:val="22"/>
          <w:szCs w:val="22"/>
          <w:lang w:val="en-IN" w:eastAsia="ja-JP"/>
        </w:rPr>
      </w:pPr>
      <w:r>
        <w:rPr>
          <w:lang w:eastAsia="zh-CN"/>
        </w:rPr>
        <w:t>9.1.2.3.3.1</w:t>
      </w:r>
      <w:r>
        <w:rPr>
          <w:rFonts w:asciiTheme="minorHAnsi" w:eastAsiaTheme="minorEastAsia" w:hAnsiTheme="minorHAnsi" w:cstheme="minorBidi"/>
          <w:sz w:val="22"/>
          <w:szCs w:val="22"/>
          <w:lang w:val="en-IN" w:eastAsia="ja-JP"/>
        </w:rPr>
        <w:tab/>
      </w:r>
      <w:r>
        <w:rPr>
          <w:lang w:eastAsia="zh-CN"/>
        </w:rPr>
        <w:t>GET</w:t>
      </w:r>
      <w:r>
        <w:tab/>
      </w:r>
      <w:r>
        <w:fldChar w:fldCharType="begin"/>
      </w:r>
      <w:r>
        <w:instrText xml:space="preserve"> PAGEREF _Toc70160916 \h </w:instrText>
      </w:r>
      <w:r>
        <w:fldChar w:fldCharType="separate"/>
      </w:r>
      <w:r>
        <w:t>61</w:t>
      </w:r>
      <w:r>
        <w:fldChar w:fldCharType="end"/>
      </w:r>
    </w:p>
    <w:p w14:paraId="1E946467" w14:textId="7DB01DF9" w:rsidR="00625E83" w:rsidRDefault="00625E83">
      <w:pPr>
        <w:pStyle w:val="TOC6"/>
        <w:rPr>
          <w:rFonts w:asciiTheme="minorHAnsi" w:eastAsiaTheme="minorEastAsia" w:hAnsiTheme="minorHAnsi" w:cstheme="minorBidi"/>
          <w:sz w:val="22"/>
          <w:szCs w:val="22"/>
          <w:lang w:val="en-IN" w:eastAsia="ja-JP"/>
        </w:rPr>
      </w:pPr>
      <w:r>
        <w:rPr>
          <w:lang w:eastAsia="zh-CN"/>
        </w:rPr>
        <w:t>9.1.2.3.3.2</w:t>
      </w:r>
      <w:r>
        <w:rPr>
          <w:rFonts w:asciiTheme="minorHAnsi" w:eastAsiaTheme="minorEastAsia" w:hAnsiTheme="minorHAnsi" w:cstheme="minorBidi"/>
          <w:sz w:val="22"/>
          <w:szCs w:val="22"/>
          <w:lang w:val="en-IN" w:eastAsia="ja-JP"/>
        </w:rPr>
        <w:tab/>
      </w:r>
      <w:r>
        <w:rPr>
          <w:lang w:eastAsia="zh-CN"/>
        </w:rPr>
        <w:t>PUT</w:t>
      </w:r>
      <w:r>
        <w:tab/>
      </w:r>
      <w:r>
        <w:fldChar w:fldCharType="begin"/>
      </w:r>
      <w:r>
        <w:instrText xml:space="preserve"> PAGEREF _Toc70160917 \h </w:instrText>
      </w:r>
      <w:r>
        <w:fldChar w:fldCharType="separate"/>
      </w:r>
      <w:r>
        <w:t>62</w:t>
      </w:r>
      <w:r>
        <w:fldChar w:fldCharType="end"/>
      </w:r>
    </w:p>
    <w:p w14:paraId="3DDC7A1E" w14:textId="747131C3" w:rsidR="00625E83" w:rsidRDefault="00625E83">
      <w:pPr>
        <w:pStyle w:val="TOC6"/>
        <w:rPr>
          <w:rFonts w:asciiTheme="minorHAnsi" w:eastAsiaTheme="minorEastAsia" w:hAnsiTheme="minorHAnsi" w:cstheme="minorBidi"/>
          <w:sz w:val="22"/>
          <w:szCs w:val="22"/>
          <w:lang w:val="en-IN" w:eastAsia="ja-JP"/>
        </w:rPr>
      </w:pPr>
      <w:r>
        <w:rPr>
          <w:lang w:eastAsia="zh-CN"/>
        </w:rPr>
        <w:t>9.1.2.3.3.3</w:t>
      </w:r>
      <w:r>
        <w:rPr>
          <w:rFonts w:asciiTheme="minorHAnsi" w:eastAsiaTheme="minorEastAsia" w:hAnsiTheme="minorHAnsi" w:cstheme="minorBidi"/>
          <w:sz w:val="22"/>
          <w:szCs w:val="22"/>
          <w:lang w:val="en-IN" w:eastAsia="ja-JP"/>
        </w:rPr>
        <w:tab/>
      </w:r>
      <w:r>
        <w:rPr>
          <w:lang w:eastAsia="zh-CN"/>
        </w:rPr>
        <w:t>DELETE</w:t>
      </w:r>
      <w:r>
        <w:tab/>
      </w:r>
      <w:r>
        <w:fldChar w:fldCharType="begin"/>
      </w:r>
      <w:r>
        <w:instrText xml:space="preserve"> PAGEREF _Toc70160918 \h </w:instrText>
      </w:r>
      <w:r>
        <w:fldChar w:fldCharType="separate"/>
      </w:r>
      <w:r>
        <w:t>63</w:t>
      </w:r>
      <w:r>
        <w:fldChar w:fldCharType="end"/>
      </w:r>
    </w:p>
    <w:p w14:paraId="4E459B4D" w14:textId="72DAD859" w:rsidR="00625E83" w:rsidRDefault="00625E83">
      <w:pPr>
        <w:pStyle w:val="TOC5"/>
        <w:rPr>
          <w:rFonts w:asciiTheme="minorHAnsi" w:eastAsiaTheme="minorEastAsia" w:hAnsiTheme="minorHAnsi" w:cstheme="minorBidi"/>
          <w:sz w:val="22"/>
          <w:szCs w:val="22"/>
          <w:lang w:val="en-IN" w:eastAsia="ja-JP"/>
        </w:rPr>
      </w:pPr>
      <w:r>
        <w:rPr>
          <w:lang w:eastAsia="zh-CN"/>
        </w:rPr>
        <w:t>9.1.2.3.4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_Toc70160919 \h </w:instrText>
      </w:r>
      <w:r>
        <w:fldChar w:fldCharType="separate"/>
      </w:r>
      <w:r>
        <w:t>64</w:t>
      </w:r>
      <w:r>
        <w:fldChar w:fldCharType="end"/>
      </w:r>
    </w:p>
    <w:p w14:paraId="5F63C0F9" w14:textId="5121A41C" w:rsidR="00625E83" w:rsidRDefault="00625E83">
      <w:pPr>
        <w:pStyle w:val="TOC3"/>
        <w:rPr>
          <w:rFonts w:asciiTheme="minorHAnsi" w:eastAsiaTheme="minorEastAsia" w:hAnsiTheme="minorHAnsi" w:cstheme="minorBidi"/>
          <w:sz w:val="22"/>
          <w:szCs w:val="22"/>
          <w:lang w:val="en-IN" w:eastAsia="ja-JP"/>
        </w:rPr>
      </w:pPr>
      <w:r>
        <w:t>9.1.3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_Toc70160920 \h </w:instrText>
      </w:r>
      <w:r>
        <w:fldChar w:fldCharType="separate"/>
      </w:r>
      <w:r>
        <w:t>64</w:t>
      </w:r>
      <w:r>
        <w:fldChar w:fldCharType="end"/>
      </w:r>
    </w:p>
    <w:p w14:paraId="10EEEECC" w14:textId="54123546" w:rsidR="00625E83" w:rsidRDefault="00625E83">
      <w:pPr>
        <w:pStyle w:val="TOC3"/>
        <w:rPr>
          <w:rFonts w:asciiTheme="minorHAnsi" w:eastAsiaTheme="minorEastAsia" w:hAnsiTheme="minorHAnsi" w:cstheme="minorBidi"/>
          <w:sz w:val="22"/>
          <w:szCs w:val="22"/>
          <w:lang w:val="en-IN" w:eastAsia="ja-JP"/>
        </w:rPr>
      </w:pPr>
      <w:r>
        <w:t>9.1.4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_Toc70160921 \h </w:instrText>
      </w:r>
      <w:r>
        <w:fldChar w:fldCharType="separate"/>
      </w:r>
      <w:r>
        <w:t>64</w:t>
      </w:r>
      <w:r>
        <w:fldChar w:fldCharType="end"/>
      </w:r>
    </w:p>
    <w:p w14:paraId="394BAF86" w14:textId="6A8DA228" w:rsidR="00625E83" w:rsidRDefault="00625E83">
      <w:pPr>
        <w:pStyle w:val="TOC3"/>
        <w:rPr>
          <w:rFonts w:asciiTheme="minorHAnsi" w:eastAsiaTheme="minorEastAsia" w:hAnsiTheme="minorHAnsi" w:cstheme="minorBidi"/>
          <w:sz w:val="22"/>
          <w:szCs w:val="22"/>
          <w:lang w:val="en-IN" w:eastAsia="ja-JP"/>
        </w:rPr>
      </w:pPr>
      <w:r>
        <w:t>9.1.5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_Toc70160922 \h </w:instrText>
      </w:r>
      <w:r>
        <w:fldChar w:fldCharType="separate"/>
      </w:r>
      <w:r>
        <w:t>64</w:t>
      </w:r>
      <w:r>
        <w:fldChar w:fldCharType="end"/>
      </w:r>
    </w:p>
    <w:p w14:paraId="27996FFD" w14:textId="2D6555FB" w:rsidR="00625E83" w:rsidRDefault="00625E83">
      <w:pPr>
        <w:pStyle w:val="TOC4"/>
        <w:rPr>
          <w:rFonts w:asciiTheme="minorHAnsi" w:eastAsiaTheme="minorEastAsia" w:hAnsiTheme="minorHAnsi" w:cstheme="minorBidi"/>
          <w:sz w:val="22"/>
          <w:szCs w:val="22"/>
          <w:lang w:val="en-IN" w:eastAsia="ja-JP"/>
        </w:rPr>
      </w:pPr>
      <w:r>
        <w:rPr>
          <w:lang w:eastAsia="zh-CN"/>
        </w:rPr>
        <w:t>9.1.5.1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_Toc70160923 \h </w:instrText>
      </w:r>
      <w:r>
        <w:fldChar w:fldCharType="separate"/>
      </w:r>
      <w:r>
        <w:t>64</w:t>
      </w:r>
      <w:r>
        <w:fldChar w:fldCharType="end"/>
      </w:r>
    </w:p>
    <w:p w14:paraId="4469FB40" w14:textId="2656DA06" w:rsidR="00625E83" w:rsidRDefault="00625E83">
      <w:pPr>
        <w:pStyle w:val="TOC4"/>
        <w:rPr>
          <w:rFonts w:asciiTheme="minorHAnsi" w:eastAsiaTheme="minorEastAsia" w:hAnsiTheme="minorHAnsi" w:cstheme="minorBidi"/>
          <w:sz w:val="22"/>
          <w:szCs w:val="22"/>
          <w:lang w:val="en-IN" w:eastAsia="ja-JP"/>
        </w:rPr>
      </w:pPr>
      <w:r>
        <w:rPr>
          <w:lang w:eastAsia="zh-CN"/>
        </w:rPr>
        <w:t>9.1.5.2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_Toc70160924 \h </w:instrText>
      </w:r>
      <w:r>
        <w:fldChar w:fldCharType="separate"/>
      </w:r>
      <w:r>
        <w:t>65</w:t>
      </w:r>
      <w:r>
        <w:fldChar w:fldCharType="end"/>
      </w:r>
    </w:p>
    <w:p w14:paraId="30D8A4E3" w14:textId="2A901302" w:rsidR="00625E83" w:rsidRDefault="00625E83">
      <w:pPr>
        <w:pStyle w:val="TOC5"/>
        <w:rPr>
          <w:rFonts w:asciiTheme="minorHAnsi" w:eastAsiaTheme="minorEastAsia" w:hAnsiTheme="minorHAnsi" w:cstheme="minorBidi"/>
          <w:sz w:val="22"/>
          <w:szCs w:val="22"/>
          <w:lang w:val="en-IN" w:eastAsia="ja-JP"/>
        </w:rPr>
      </w:pPr>
      <w:r>
        <w:rPr>
          <w:lang w:eastAsia="zh-CN"/>
        </w:rPr>
        <w:t>9.1.5.2.1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_Toc70160925 \h </w:instrText>
      </w:r>
      <w:r>
        <w:fldChar w:fldCharType="separate"/>
      </w:r>
      <w:r>
        <w:t>65</w:t>
      </w:r>
      <w:r>
        <w:fldChar w:fldCharType="end"/>
      </w:r>
    </w:p>
    <w:p w14:paraId="023A5BC1" w14:textId="4B7B87D6" w:rsidR="00625E83" w:rsidRDefault="00625E83">
      <w:pPr>
        <w:pStyle w:val="TOC5"/>
        <w:rPr>
          <w:rFonts w:asciiTheme="minorHAnsi" w:eastAsiaTheme="minorEastAsia" w:hAnsiTheme="minorHAnsi" w:cstheme="minorBidi"/>
          <w:sz w:val="22"/>
          <w:szCs w:val="22"/>
          <w:lang w:val="en-IN" w:eastAsia="ja-JP"/>
        </w:rPr>
      </w:pPr>
      <w:r>
        <w:rPr>
          <w:lang w:eastAsia="zh-CN"/>
        </w:rPr>
        <w:t>9.1.5.2.2</w:t>
      </w:r>
      <w:r>
        <w:rPr>
          <w:rFonts w:asciiTheme="minorHAnsi" w:eastAsiaTheme="minorEastAsia" w:hAnsiTheme="minorHAnsi" w:cstheme="minorBidi"/>
          <w:sz w:val="22"/>
          <w:szCs w:val="22"/>
          <w:lang w:val="en-IN" w:eastAsia="ja-JP"/>
        </w:rPr>
        <w:tab/>
      </w:r>
      <w:r>
        <w:rPr>
          <w:lang w:eastAsia="zh-CN"/>
        </w:rPr>
        <w:t>Type: EESRegistration</w:t>
      </w:r>
      <w:r>
        <w:tab/>
      </w:r>
      <w:r>
        <w:fldChar w:fldCharType="begin"/>
      </w:r>
      <w:r>
        <w:instrText xml:space="preserve"> PAGEREF _Toc70160926 \h </w:instrText>
      </w:r>
      <w:r>
        <w:fldChar w:fldCharType="separate"/>
      </w:r>
      <w:r>
        <w:t>65</w:t>
      </w:r>
      <w:r>
        <w:fldChar w:fldCharType="end"/>
      </w:r>
    </w:p>
    <w:p w14:paraId="13DEB2F0" w14:textId="6EBD76DE" w:rsidR="00625E83" w:rsidRDefault="00625E83">
      <w:pPr>
        <w:pStyle w:val="TOC5"/>
        <w:rPr>
          <w:rFonts w:asciiTheme="minorHAnsi" w:eastAsiaTheme="minorEastAsia" w:hAnsiTheme="minorHAnsi" w:cstheme="minorBidi"/>
          <w:sz w:val="22"/>
          <w:szCs w:val="22"/>
          <w:lang w:val="en-IN" w:eastAsia="ja-JP"/>
        </w:rPr>
      </w:pPr>
      <w:r>
        <w:rPr>
          <w:lang w:eastAsia="zh-CN"/>
        </w:rPr>
        <w:t>9.1.5.2.3</w:t>
      </w:r>
      <w:r>
        <w:rPr>
          <w:rFonts w:asciiTheme="minorHAnsi" w:eastAsiaTheme="minorEastAsia" w:hAnsiTheme="minorHAnsi" w:cstheme="minorBidi"/>
          <w:sz w:val="22"/>
          <w:szCs w:val="22"/>
          <w:lang w:val="en-IN" w:eastAsia="ja-JP"/>
        </w:rPr>
        <w:tab/>
      </w:r>
      <w:r>
        <w:rPr>
          <w:lang w:eastAsia="zh-CN"/>
        </w:rPr>
        <w:t>Type: EESProfile</w:t>
      </w:r>
      <w:r>
        <w:tab/>
      </w:r>
      <w:r>
        <w:fldChar w:fldCharType="begin"/>
      </w:r>
      <w:r>
        <w:instrText xml:space="preserve"> PAGEREF _Toc70160927 \h </w:instrText>
      </w:r>
      <w:r>
        <w:fldChar w:fldCharType="separate"/>
      </w:r>
      <w:r>
        <w:t>65</w:t>
      </w:r>
      <w:r>
        <w:fldChar w:fldCharType="end"/>
      </w:r>
    </w:p>
    <w:p w14:paraId="61836107" w14:textId="15E2B504" w:rsidR="00625E83" w:rsidRDefault="00625E83">
      <w:pPr>
        <w:pStyle w:val="TOC4"/>
        <w:rPr>
          <w:rFonts w:asciiTheme="minorHAnsi" w:eastAsiaTheme="minorEastAsia" w:hAnsiTheme="minorHAnsi" w:cstheme="minorBidi"/>
          <w:sz w:val="22"/>
          <w:szCs w:val="22"/>
          <w:lang w:val="en-IN" w:eastAsia="ja-JP"/>
        </w:rPr>
      </w:pPr>
      <w:r>
        <w:rPr>
          <w:lang w:eastAsia="zh-CN"/>
        </w:rPr>
        <w:t>9.1.5.3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_Toc70160928 \h </w:instrText>
      </w:r>
      <w:r>
        <w:fldChar w:fldCharType="separate"/>
      </w:r>
      <w:r>
        <w:t>65</w:t>
      </w:r>
      <w:r>
        <w:fldChar w:fldCharType="end"/>
      </w:r>
    </w:p>
    <w:p w14:paraId="082E3119" w14:textId="3DDB72B3" w:rsidR="00625E83" w:rsidRDefault="00625E83">
      <w:pPr>
        <w:pStyle w:val="TOC3"/>
        <w:rPr>
          <w:rFonts w:asciiTheme="minorHAnsi" w:eastAsiaTheme="minorEastAsia" w:hAnsiTheme="minorHAnsi" w:cstheme="minorBidi"/>
          <w:sz w:val="22"/>
          <w:szCs w:val="22"/>
          <w:lang w:val="en-IN" w:eastAsia="ja-JP"/>
        </w:rPr>
      </w:pPr>
      <w:r>
        <w:t>9.1.6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_Toc70160929 \h </w:instrText>
      </w:r>
      <w:r>
        <w:fldChar w:fldCharType="separate"/>
      </w:r>
      <w:r>
        <w:t>66</w:t>
      </w:r>
      <w:r>
        <w:fldChar w:fldCharType="end"/>
      </w:r>
    </w:p>
    <w:p w14:paraId="6F1E409B" w14:textId="6E0BC1E7" w:rsidR="00625E83" w:rsidRDefault="00625E83">
      <w:pPr>
        <w:pStyle w:val="TOC3"/>
        <w:rPr>
          <w:rFonts w:asciiTheme="minorHAnsi" w:eastAsiaTheme="minorEastAsia" w:hAnsiTheme="minorHAnsi" w:cstheme="minorBidi"/>
          <w:sz w:val="22"/>
          <w:szCs w:val="22"/>
          <w:lang w:val="en-IN" w:eastAsia="ja-JP"/>
        </w:rPr>
      </w:pPr>
      <w:r>
        <w:t>9.1.7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_Toc70160930 \h </w:instrText>
      </w:r>
      <w:r>
        <w:fldChar w:fldCharType="separate"/>
      </w:r>
      <w:r>
        <w:t>66</w:t>
      </w:r>
      <w:r>
        <w:fldChar w:fldCharType="end"/>
      </w:r>
    </w:p>
    <w:p w14:paraId="76A160CF" w14:textId="43415AEA" w:rsidR="00625E83" w:rsidRDefault="00625E83">
      <w:pPr>
        <w:pStyle w:val="TOC2"/>
        <w:rPr>
          <w:rFonts w:asciiTheme="minorHAnsi" w:eastAsiaTheme="minorEastAsia" w:hAnsiTheme="minorHAnsi" w:cstheme="minorBidi"/>
          <w:sz w:val="22"/>
          <w:szCs w:val="22"/>
          <w:lang w:val="en-IN" w:eastAsia="ja-JP"/>
        </w:rPr>
      </w:pPr>
      <w:r>
        <w:t>9.x</w:t>
      </w:r>
      <w:r>
        <w:rPr>
          <w:rFonts w:asciiTheme="minorHAnsi" w:eastAsiaTheme="minorEastAsia" w:hAnsiTheme="minorHAnsi" w:cstheme="minorBidi"/>
          <w:sz w:val="22"/>
          <w:szCs w:val="22"/>
          <w:lang w:val="en-IN" w:eastAsia="ja-JP"/>
        </w:rPr>
        <w:tab/>
      </w:r>
      <w:r>
        <w:t>&lt;API Name – Eecs_xxx&gt; API</w:t>
      </w:r>
      <w:r>
        <w:tab/>
      </w:r>
      <w:r>
        <w:fldChar w:fldCharType="begin"/>
      </w:r>
      <w:r>
        <w:instrText xml:space="preserve"> PAGEREF _Toc70160931 \h </w:instrText>
      </w:r>
      <w:r>
        <w:fldChar w:fldCharType="separate"/>
      </w:r>
      <w:r>
        <w:t>66</w:t>
      </w:r>
      <w:r>
        <w:fldChar w:fldCharType="end"/>
      </w:r>
    </w:p>
    <w:p w14:paraId="280BD19F" w14:textId="5ED5D0F2" w:rsidR="00625E83" w:rsidRDefault="00625E83">
      <w:pPr>
        <w:pStyle w:val="TOC3"/>
        <w:rPr>
          <w:rFonts w:asciiTheme="minorHAnsi" w:eastAsiaTheme="minorEastAsia" w:hAnsiTheme="minorHAnsi" w:cstheme="minorBidi"/>
          <w:sz w:val="22"/>
          <w:szCs w:val="22"/>
          <w:lang w:val="en-IN" w:eastAsia="ja-JP"/>
        </w:rPr>
      </w:pPr>
      <w:r>
        <w:t>9.x.1</w:t>
      </w:r>
      <w:r>
        <w:rPr>
          <w:rFonts w:asciiTheme="minorHAnsi" w:eastAsiaTheme="minorEastAsia" w:hAnsiTheme="minorHAnsi" w:cstheme="minorBidi"/>
          <w:sz w:val="22"/>
          <w:szCs w:val="22"/>
          <w:lang w:val="en-IN" w:eastAsia="ja-JP"/>
        </w:rPr>
        <w:tab/>
      </w:r>
      <w:r>
        <w:t>API URI</w:t>
      </w:r>
      <w:r>
        <w:tab/>
      </w:r>
      <w:r>
        <w:fldChar w:fldCharType="begin"/>
      </w:r>
      <w:r>
        <w:instrText xml:space="preserve"> PAGEREF _Toc70160932 \h </w:instrText>
      </w:r>
      <w:r>
        <w:fldChar w:fldCharType="separate"/>
      </w:r>
      <w:r>
        <w:t>66</w:t>
      </w:r>
      <w:r>
        <w:fldChar w:fldCharType="end"/>
      </w:r>
    </w:p>
    <w:p w14:paraId="6875944E" w14:textId="761C1CCC" w:rsidR="00625E83" w:rsidRDefault="00625E83">
      <w:pPr>
        <w:pStyle w:val="TOC3"/>
        <w:rPr>
          <w:rFonts w:asciiTheme="minorHAnsi" w:eastAsiaTheme="minorEastAsia" w:hAnsiTheme="minorHAnsi" w:cstheme="minorBidi"/>
          <w:sz w:val="22"/>
          <w:szCs w:val="22"/>
          <w:lang w:val="en-IN" w:eastAsia="ja-JP"/>
        </w:rPr>
      </w:pPr>
      <w:r>
        <w:t>9.x.2</w:t>
      </w:r>
      <w:r>
        <w:rPr>
          <w:rFonts w:asciiTheme="minorHAnsi" w:eastAsiaTheme="minorEastAsia" w:hAnsiTheme="minorHAnsi" w:cstheme="minorBidi"/>
          <w:sz w:val="22"/>
          <w:szCs w:val="22"/>
          <w:lang w:val="en-IN" w:eastAsia="ja-JP"/>
        </w:rPr>
        <w:tab/>
      </w:r>
      <w:r>
        <w:t>Resources</w:t>
      </w:r>
      <w:r>
        <w:tab/>
      </w:r>
      <w:r>
        <w:fldChar w:fldCharType="begin"/>
      </w:r>
      <w:r>
        <w:instrText xml:space="preserve"> PAGEREF _Toc70160933 \h </w:instrText>
      </w:r>
      <w:r>
        <w:fldChar w:fldCharType="separate"/>
      </w:r>
      <w:r>
        <w:t>66</w:t>
      </w:r>
      <w:r>
        <w:fldChar w:fldCharType="end"/>
      </w:r>
    </w:p>
    <w:p w14:paraId="01C7627C" w14:textId="36EF0C77" w:rsidR="00625E83" w:rsidRDefault="00625E83">
      <w:pPr>
        <w:pStyle w:val="TOC4"/>
        <w:rPr>
          <w:rFonts w:asciiTheme="minorHAnsi" w:eastAsiaTheme="minorEastAsia" w:hAnsiTheme="minorHAnsi" w:cstheme="minorBidi"/>
          <w:sz w:val="22"/>
          <w:szCs w:val="22"/>
          <w:lang w:val="en-IN" w:eastAsia="ja-JP"/>
        </w:rPr>
      </w:pPr>
      <w:r>
        <w:t>9.x.2.1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_Toc70160934 \h </w:instrText>
      </w:r>
      <w:r>
        <w:fldChar w:fldCharType="separate"/>
      </w:r>
      <w:r>
        <w:t>66</w:t>
      </w:r>
      <w:r>
        <w:fldChar w:fldCharType="end"/>
      </w:r>
    </w:p>
    <w:p w14:paraId="5919E2F9" w14:textId="0CA35981" w:rsidR="00625E83" w:rsidRDefault="00625E83">
      <w:pPr>
        <w:pStyle w:val="TOC4"/>
        <w:rPr>
          <w:rFonts w:asciiTheme="minorHAnsi" w:eastAsiaTheme="minorEastAsia" w:hAnsiTheme="minorHAnsi" w:cstheme="minorBidi"/>
          <w:sz w:val="22"/>
          <w:szCs w:val="22"/>
          <w:lang w:val="en-IN" w:eastAsia="ja-JP"/>
        </w:rPr>
      </w:pPr>
      <w:r>
        <w:t>9.x.2.2</w:t>
      </w:r>
      <w:r>
        <w:rPr>
          <w:rFonts w:asciiTheme="minorHAnsi" w:eastAsiaTheme="minorEastAsia" w:hAnsiTheme="minorHAnsi" w:cstheme="minorBidi"/>
          <w:sz w:val="22"/>
          <w:szCs w:val="22"/>
          <w:lang w:val="en-IN" w:eastAsia="ja-JP"/>
        </w:rPr>
        <w:tab/>
      </w:r>
      <w:r>
        <w:t>Resource: &lt;Resource name&gt;</w:t>
      </w:r>
      <w:r>
        <w:tab/>
      </w:r>
      <w:r>
        <w:fldChar w:fldCharType="begin"/>
      </w:r>
      <w:r>
        <w:instrText xml:space="preserve"> PAGEREF _Toc70160935 \h </w:instrText>
      </w:r>
      <w:r>
        <w:fldChar w:fldCharType="separate"/>
      </w:r>
      <w:r>
        <w:t>67</w:t>
      </w:r>
      <w:r>
        <w:fldChar w:fldCharType="end"/>
      </w:r>
    </w:p>
    <w:p w14:paraId="51253F94" w14:textId="24BF9BB7" w:rsidR="00625E83" w:rsidRDefault="00625E83">
      <w:pPr>
        <w:pStyle w:val="TOC5"/>
        <w:rPr>
          <w:rFonts w:asciiTheme="minorHAnsi" w:eastAsiaTheme="minorEastAsia" w:hAnsiTheme="minorHAnsi" w:cstheme="minorBidi"/>
          <w:sz w:val="22"/>
          <w:szCs w:val="22"/>
          <w:lang w:val="en-IN" w:eastAsia="ja-JP"/>
        </w:rPr>
      </w:pPr>
      <w:r>
        <w:rPr>
          <w:lang w:eastAsia="zh-CN"/>
        </w:rPr>
        <w:t>9.x.2.2.1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_Toc70160936 \h </w:instrText>
      </w:r>
      <w:r>
        <w:fldChar w:fldCharType="separate"/>
      </w:r>
      <w:r>
        <w:t>67</w:t>
      </w:r>
      <w:r>
        <w:fldChar w:fldCharType="end"/>
      </w:r>
    </w:p>
    <w:p w14:paraId="1D04E86F" w14:textId="7A659B4B" w:rsidR="00625E83" w:rsidRDefault="00625E83">
      <w:pPr>
        <w:pStyle w:val="TOC5"/>
        <w:rPr>
          <w:rFonts w:asciiTheme="minorHAnsi" w:eastAsiaTheme="minorEastAsia" w:hAnsiTheme="minorHAnsi" w:cstheme="minorBidi"/>
          <w:sz w:val="22"/>
          <w:szCs w:val="22"/>
          <w:lang w:val="en-IN" w:eastAsia="ja-JP"/>
        </w:rPr>
      </w:pPr>
      <w:r>
        <w:rPr>
          <w:lang w:eastAsia="zh-CN"/>
        </w:rPr>
        <w:t>9.x.2.2.2</w:t>
      </w:r>
      <w:r>
        <w:rPr>
          <w:rFonts w:asciiTheme="minorHAnsi" w:eastAsiaTheme="minorEastAsia" w:hAnsiTheme="minorHAnsi" w:cstheme="minorBidi"/>
          <w:sz w:val="22"/>
          <w:szCs w:val="22"/>
          <w:lang w:val="en-IN" w:eastAsia="ja-JP"/>
        </w:rPr>
        <w:tab/>
      </w:r>
      <w:r>
        <w:rPr>
          <w:lang w:eastAsia="zh-CN"/>
        </w:rPr>
        <w:t>Resource Definition</w:t>
      </w:r>
      <w:r>
        <w:tab/>
      </w:r>
      <w:r>
        <w:fldChar w:fldCharType="begin"/>
      </w:r>
      <w:r>
        <w:instrText xml:space="preserve"> PAGEREF _Toc70160937 \h </w:instrText>
      </w:r>
      <w:r>
        <w:fldChar w:fldCharType="separate"/>
      </w:r>
      <w:r>
        <w:t>67</w:t>
      </w:r>
      <w:r>
        <w:fldChar w:fldCharType="end"/>
      </w:r>
    </w:p>
    <w:p w14:paraId="6055B1BB" w14:textId="3B347037" w:rsidR="00625E83" w:rsidRDefault="00625E83">
      <w:pPr>
        <w:pStyle w:val="TOC5"/>
        <w:rPr>
          <w:rFonts w:asciiTheme="minorHAnsi" w:eastAsiaTheme="minorEastAsia" w:hAnsiTheme="minorHAnsi" w:cstheme="minorBidi"/>
          <w:sz w:val="22"/>
          <w:szCs w:val="22"/>
          <w:lang w:val="en-IN" w:eastAsia="ja-JP"/>
        </w:rPr>
      </w:pPr>
      <w:r>
        <w:rPr>
          <w:lang w:eastAsia="zh-CN"/>
        </w:rPr>
        <w:t>9.x.2.2.3</w:t>
      </w:r>
      <w:r>
        <w:rPr>
          <w:rFonts w:asciiTheme="minorHAnsi" w:eastAsiaTheme="minorEastAsia" w:hAnsiTheme="minorHAnsi" w:cstheme="minorBidi"/>
          <w:sz w:val="22"/>
          <w:szCs w:val="22"/>
          <w:lang w:val="en-IN" w:eastAsia="ja-JP"/>
        </w:rPr>
        <w:tab/>
      </w:r>
      <w:r>
        <w:rPr>
          <w:lang w:eastAsia="zh-CN"/>
        </w:rPr>
        <w:t>Resource Standard Methods</w:t>
      </w:r>
      <w:r>
        <w:tab/>
      </w:r>
      <w:r>
        <w:fldChar w:fldCharType="begin"/>
      </w:r>
      <w:r>
        <w:instrText xml:space="preserve"> PAGEREF _Toc70160938 \h </w:instrText>
      </w:r>
      <w:r>
        <w:fldChar w:fldCharType="separate"/>
      </w:r>
      <w:r>
        <w:t>67</w:t>
      </w:r>
      <w:r>
        <w:fldChar w:fldCharType="end"/>
      </w:r>
    </w:p>
    <w:p w14:paraId="529030BE" w14:textId="385424A9" w:rsidR="00625E83" w:rsidRDefault="00625E83">
      <w:pPr>
        <w:pStyle w:val="TOC6"/>
        <w:rPr>
          <w:rFonts w:asciiTheme="minorHAnsi" w:eastAsiaTheme="minorEastAsia" w:hAnsiTheme="minorHAnsi" w:cstheme="minorBidi"/>
          <w:sz w:val="22"/>
          <w:szCs w:val="22"/>
          <w:lang w:val="en-IN" w:eastAsia="ja-JP"/>
        </w:rPr>
      </w:pPr>
      <w:r>
        <w:rPr>
          <w:lang w:eastAsia="zh-CN"/>
        </w:rPr>
        <w:t>9.x.2.2.3.1</w:t>
      </w:r>
      <w:r>
        <w:rPr>
          <w:rFonts w:asciiTheme="minorHAnsi" w:eastAsiaTheme="minorEastAsia" w:hAnsiTheme="minorHAnsi" w:cstheme="minorBidi"/>
          <w:sz w:val="22"/>
          <w:szCs w:val="22"/>
          <w:lang w:val="en-IN" w:eastAsia="ja-JP"/>
        </w:rPr>
        <w:tab/>
      </w:r>
      <w:r>
        <w:rPr>
          <w:lang w:eastAsia="zh-CN"/>
        </w:rPr>
        <w:t>&lt;Method Name&gt;</w:t>
      </w:r>
      <w:r>
        <w:tab/>
      </w:r>
      <w:r>
        <w:fldChar w:fldCharType="begin"/>
      </w:r>
      <w:r>
        <w:instrText xml:space="preserve"> PAGEREF _Toc70160939 \h </w:instrText>
      </w:r>
      <w:r>
        <w:fldChar w:fldCharType="separate"/>
      </w:r>
      <w:r>
        <w:t>67</w:t>
      </w:r>
      <w:r>
        <w:fldChar w:fldCharType="end"/>
      </w:r>
    </w:p>
    <w:p w14:paraId="00AAD2C0" w14:textId="3DAA0D79" w:rsidR="00625E83" w:rsidRDefault="00625E83">
      <w:pPr>
        <w:pStyle w:val="TOC5"/>
        <w:rPr>
          <w:rFonts w:asciiTheme="minorHAnsi" w:eastAsiaTheme="minorEastAsia" w:hAnsiTheme="minorHAnsi" w:cstheme="minorBidi"/>
          <w:sz w:val="22"/>
          <w:szCs w:val="22"/>
          <w:lang w:val="en-IN" w:eastAsia="ja-JP"/>
        </w:rPr>
      </w:pPr>
      <w:r>
        <w:rPr>
          <w:lang w:eastAsia="zh-CN"/>
        </w:rPr>
        <w:t>9.x.2.2.4</w:t>
      </w:r>
      <w:r>
        <w:rPr>
          <w:rFonts w:asciiTheme="minorHAnsi" w:eastAsiaTheme="minorEastAsia" w:hAnsiTheme="minorHAnsi" w:cstheme="minorBidi"/>
          <w:sz w:val="22"/>
          <w:szCs w:val="22"/>
          <w:lang w:val="en-IN" w:eastAsia="ja-JP"/>
        </w:rPr>
        <w:tab/>
      </w:r>
      <w:r>
        <w:rPr>
          <w:lang w:eastAsia="zh-CN"/>
        </w:rPr>
        <w:t xml:space="preserve"> Resource Custom Operations</w:t>
      </w:r>
      <w:r>
        <w:tab/>
      </w:r>
      <w:r>
        <w:fldChar w:fldCharType="begin"/>
      </w:r>
      <w:r>
        <w:instrText xml:space="preserve"> PAGEREF _Toc70160940 \h </w:instrText>
      </w:r>
      <w:r>
        <w:fldChar w:fldCharType="separate"/>
      </w:r>
      <w:r>
        <w:t>68</w:t>
      </w:r>
      <w:r>
        <w:fldChar w:fldCharType="end"/>
      </w:r>
    </w:p>
    <w:p w14:paraId="3463CE8A" w14:textId="2FEC266A" w:rsidR="00625E83" w:rsidRDefault="00625E83">
      <w:pPr>
        <w:pStyle w:val="TOC6"/>
        <w:rPr>
          <w:rFonts w:asciiTheme="minorHAnsi" w:eastAsiaTheme="minorEastAsia" w:hAnsiTheme="minorHAnsi" w:cstheme="minorBidi"/>
          <w:sz w:val="22"/>
          <w:szCs w:val="22"/>
          <w:lang w:val="en-IN" w:eastAsia="ja-JP"/>
        </w:rPr>
      </w:pPr>
      <w:r>
        <w:t>9.x.2.2.4.1</w:t>
      </w:r>
      <w:r>
        <w:rPr>
          <w:rFonts w:asciiTheme="minorHAnsi" w:eastAsiaTheme="minorEastAsia" w:hAnsiTheme="minorHAnsi" w:cstheme="minorBidi"/>
          <w:sz w:val="22"/>
          <w:szCs w:val="22"/>
          <w:lang w:val="en-IN" w:eastAsia="ja-JP"/>
        </w:rPr>
        <w:tab/>
      </w:r>
      <w:r>
        <w:t xml:space="preserve"> Overview</w:t>
      </w:r>
      <w:r>
        <w:tab/>
      </w:r>
      <w:r>
        <w:fldChar w:fldCharType="begin"/>
      </w:r>
      <w:r>
        <w:instrText xml:space="preserve"> PAGEREF _Toc70160941 \h </w:instrText>
      </w:r>
      <w:r>
        <w:fldChar w:fldCharType="separate"/>
      </w:r>
      <w:r>
        <w:t>68</w:t>
      </w:r>
      <w:r>
        <w:fldChar w:fldCharType="end"/>
      </w:r>
    </w:p>
    <w:p w14:paraId="73F76636" w14:textId="7F1B8391" w:rsidR="00625E83" w:rsidRDefault="00625E83">
      <w:pPr>
        <w:pStyle w:val="TOC6"/>
        <w:rPr>
          <w:rFonts w:asciiTheme="minorHAnsi" w:eastAsiaTheme="minorEastAsia" w:hAnsiTheme="minorHAnsi" w:cstheme="minorBidi"/>
          <w:sz w:val="22"/>
          <w:szCs w:val="22"/>
          <w:lang w:val="en-IN" w:eastAsia="ja-JP"/>
        </w:rPr>
      </w:pPr>
      <w:r>
        <w:t>9.x.2.2.4.2</w:t>
      </w:r>
      <w:r>
        <w:rPr>
          <w:rFonts w:asciiTheme="minorHAnsi" w:eastAsiaTheme="minorEastAsia" w:hAnsiTheme="minorHAnsi" w:cstheme="minorBidi"/>
          <w:sz w:val="22"/>
          <w:szCs w:val="22"/>
          <w:lang w:val="en-IN" w:eastAsia="ja-JP"/>
        </w:rPr>
        <w:tab/>
      </w:r>
      <w:r>
        <w:t xml:space="preserve"> Operation: &lt; operation 1 &gt;</w:t>
      </w:r>
      <w:r>
        <w:tab/>
      </w:r>
      <w:r>
        <w:fldChar w:fldCharType="begin"/>
      </w:r>
      <w:r>
        <w:instrText xml:space="preserve"> PAGEREF _Toc70160942 \h </w:instrText>
      </w:r>
      <w:r>
        <w:fldChar w:fldCharType="separate"/>
      </w:r>
      <w:r>
        <w:t>68</w:t>
      </w:r>
      <w:r>
        <w:fldChar w:fldCharType="end"/>
      </w:r>
    </w:p>
    <w:p w14:paraId="75192867" w14:textId="2D7A377F" w:rsidR="00625E83" w:rsidRDefault="00625E83">
      <w:pPr>
        <w:pStyle w:val="TOC7"/>
        <w:rPr>
          <w:rFonts w:asciiTheme="minorHAnsi" w:eastAsiaTheme="minorEastAsia" w:hAnsiTheme="minorHAnsi" w:cstheme="minorBidi"/>
          <w:sz w:val="22"/>
          <w:szCs w:val="22"/>
          <w:lang w:val="en-IN" w:eastAsia="ja-JP"/>
        </w:rPr>
      </w:pPr>
      <w:r>
        <w:t>9.x.2.2.4.2.1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_Toc70160943 \h </w:instrText>
      </w:r>
      <w:r>
        <w:fldChar w:fldCharType="separate"/>
      </w:r>
      <w:r>
        <w:t>68</w:t>
      </w:r>
      <w:r>
        <w:fldChar w:fldCharType="end"/>
      </w:r>
    </w:p>
    <w:p w14:paraId="612FE689" w14:textId="0FDF7E9A" w:rsidR="00625E83" w:rsidRDefault="00625E83">
      <w:pPr>
        <w:pStyle w:val="TOC7"/>
        <w:rPr>
          <w:rFonts w:asciiTheme="minorHAnsi" w:eastAsiaTheme="minorEastAsia" w:hAnsiTheme="minorHAnsi" w:cstheme="minorBidi"/>
          <w:sz w:val="22"/>
          <w:szCs w:val="22"/>
          <w:lang w:val="en-IN" w:eastAsia="ja-JP"/>
        </w:rPr>
      </w:pPr>
      <w:r>
        <w:t>9.x.2.2.4.2.2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_Toc70160944 \h </w:instrText>
      </w:r>
      <w:r>
        <w:fldChar w:fldCharType="separate"/>
      </w:r>
      <w:r>
        <w:t>68</w:t>
      </w:r>
      <w:r>
        <w:fldChar w:fldCharType="end"/>
      </w:r>
    </w:p>
    <w:p w14:paraId="05ABFE00" w14:textId="0B355AD1" w:rsidR="00625E83" w:rsidRDefault="00625E83">
      <w:pPr>
        <w:pStyle w:val="TOC3"/>
        <w:rPr>
          <w:rFonts w:asciiTheme="minorHAnsi" w:eastAsiaTheme="minorEastAsia" w:hAnsiTheme="minorHAnsi" w:cstheme="minorBidi"/>
          <w:sz w:val="22"/>
          <w:szCs w:val="22"/>
          <w:lang w:val="en-IN" w:eastAsia="ja-JP"/>
        </w:rPr>
      </w:pPr>
      <w:r>
        <w:t>9.x.3</w:t>
      </w:r>
      <w:r>
        <w:rPr>
          <w:rFonts w:asciiTheme="minorHAnsi" w:eastAsiaTheme="minorEastAsia" w:hAnsiTheme="minorHAnsi" w:cstheme="minorBidi"/>
          <w:sz w:val="22"/>
          <w:szCs w:val="22"/>
          <w:lang w:val="en-IN" w:eastAsia="ja-JP"/>
        </w:rPr>
        <w:tab/>
      </w:r>
      <w:r>
        <w:t>Custom Operations without associated resources</w:t>
      </w:r>
      <w:r>
        <w:tab/>
      </w:r>
      <w:r>
        <w:fldChar w:fldCharType="begin"/>
      </w:r>
      <w:r>
        <w:instrText xml:space="preserve"> PAGEREF _Toc70160945 \h </w:instrText>
      </w:r>
      <w:r>
        <w:fldChar w:fldCharType="separate"/>
      </w:r>
      <w:r>
        <w:t>69</w:t>
      </w:r>
      <w:r>
        <w:fldChar w:fldCharType="end"/>
      </w:r>
    </w:p>
    <w:p w14:paraId="323BEC84" w14:textId="2354A367" w:rsidR="00625E83" w:rsidRDefault="00625E83">
      <w:pPr>
        <w:pStyle w:val="TOC4"/>
        <w:rPr>
          <w:rFonts w:asciiTheme="minorHAnsi" w:eastAsiaTheme="minorEastAsia" w:hAnsiTheme="minorHAnsi" w:cstheme="minorBidi"/>
          <w:sz w:val="22"/>
          <w:szCs w:val="22"/>
          <w:lang w:val="en-IN" w:eastAsia="ja-JP"/>
        </w:rPr>
      </w:pPr>
      <w:r>
        <w:t>9.x.3.1</w:t>
      </w:r>
      <w:r>
        <w:rPr>
          <w:rFonts w:asciiTheme="minorHAnsi" w:eastAsiaTheme="minorEastAsia" w:hAnsiTheme="minorHAnsi" w:cstheme="minorBidi"/>
          <w:sz w:val="22"/>
          <w:szCs w:val="22"/>
          <w:lang w:val="en-IN" w:eastAsia="ja-JP"/>
        </w:rPr>
        <w:tab/>
      </w:r>
      <w:r>
        <w:t>Overview</w:t>
      </w:r>
      <w:r>
        <w:tab/>
      </w:r>
      <w:r>
        <w:fldChar w:fldCharType="begin"/>
      </w:r>
      <w:r>
        <w:instrText xml:space="preserve"> PAGEREF _Toc70160946 \h </w:instrText>
      </w:r>
      <w:r>
        <w:fldChar w:fldCharType="separate"/>
      </w:r>
      <w:r>
        <w:t>69</w:t>
      </w:r>
      <w:r>
        <w:fldChar w:fldCharType="end"/>
      </w:r>
    </w:p>
    <w:p w14:paraId="3FED455E" w14:textId="137617EA" w:rsidR="00625E83" w:rsidRDefault="00625E83">
      <w:pPr>
        <w:pStyle w:val="TOC4"/>
        <w:rPr>
          <w:rFonts w:asciiTheme="minorHAnsi" w:eastAsiaTheme="minorEastAsia" w:hAnsiTheme="minorHAnsi" w:cstheme="minorBidi"/>
          <w:sz w:val="22"/>
          <w:szCs w:val="22"/>
          <w:lang w:val="en-IN" w:eastAsia="ja-JP"/>
        </w:rPr>
      </w:pPr>
      <w:r>
        <w:t>9.x.3.2</w:t>
      </w:r>
      <w:r>
        <w:rPr>
          <w:rFonts w:asciiTheme="minorHAnsi" w:eastAsiaTheme="minorEastAsia" w:hAnsiTheme="minorHAnsi" w:cstheme="minorBidi"/>
          <w:sz w:val="22"/>
          <w:szCs w:val="22"/>
          <w:lang w:val="en-IN" w:eastAsia="ja-JP"/>
        </w:rPr>
        <w:tab/>
      </w:r>
      <w:r>
        <w:t>Operation: &lt;operation 1&gt;</w:t>
      </w:r>
      <w:r>
        <w:tab/>
      </w:r>
      <w:r>
        <w:fldChar w:fldCharType="begin"/>
      </w:r>
      <w:r>
        <w:instrText xml:space="preserve"> PAGEREF _Toc70160947 \h </w:instrText>
      </w:r>
      <w:r>
        <w:fldChar w:fldCharType="separate"/>
      </w:r>
      <w:r>
        <w:t>69</w:t>
      </w:r>
      <w:r>
        <w:fldChar w:fldCharType="end"/>
      </w:r>
    </w:p>
    <w:p w14:paraId="0C8AF095" w14:textId="3489E184" w:rsidR="00625E83" w:rsidRDefault="00625E83">
      <w:pPr>
        <w:pStyle w:val="TOC5"/>
        <w:rPr>
          <w:rFonts w:asciiTheme="minorHAnsi" w:eastAsiaTheme="minorEastAsia" w:hAnsiTheme="minorHAnsi" w:cstheme="minorBidi"/>
          <w:sz w:val="22"/>
          <w:szCs w:val="22"/>
          <w:lang w:val="en-IN" w:eastAsia="ja-JP"/>
        </w:rPr>
      </w:pPr>
      <w:r>
        <w:t>9.x.3.2.1</w:t>
      </w:r>
      <w:r>
        <w:rPr>
          <w:rFonts w:asciiTheme="minorHAnsi" w:eastAsiaTheme="minorEastAsia" w:hAnsiTheme="minorHAnsi" w:cstheme="minorBidi"/>
          <w:sz w:val="22"/>
          <w:szCs w:val="22"/>
          <w:lang w:val="en-IN" w:eastAsia="ja-JP"/>
        </w:rPr>
        <w:tab/>
      </w:r>
      <w:r>
        <w:t>Description</w:t>
      </w:r>
      <w:r>
        <w:tab/>
      </w:r>
      <w:r>
        <w:fldChar w:fldCharType="begin"/>
      </w:r>
      <w:r>
        <w:instrText xml:space="preserve"> PAGEREF _Toc70160948 \h </w:instrText>
      </w:r>
      <w:r>
        <w:fldChar w:fldCharType="separate"/>
      </w:r>
      <w:r>
        <w:t>69</w:t>
      </w:r>
      <w:r>
        <w:fldChar w:fldCharType="end"/>
      </w:r>
    </w:p>
    <w:p w14:paraId="493C37E7" w14:textId="0EF50DA0" w:rsidR="00625E83" w:rsidRDefault="00625E83">
      <w:pPr>
        <w:pStyle w:val="TOC5"/>
        <w:rPr>
          <w:rFonts w:asciiTheme="minorHAnsi" w:eastAsiaTheme="minorEastAsia" w:hAnsiTheme="minorHAnsi" w:cstheme="minorBidi"/>
          <w:sz w:val="22"/>
          <w:szCs w:val="22"/>
          <w:lang w:val="en-IN" w:eastAsia="ja-JP"/>
        </w:rPr>
      </w:pPr>
      <w:r>
        <w:t>9.x.3.2.2</w:t>
      </w:r>
      <w:r>
        <w:rPr>
          <w:rFonts w:asciiTheme="minorHAnsi" w:eastAsiaTheme="minorEastAsia" w:hAnsiTheme="minorHAnsi" w:cstheme="minorBidi"/>
          <w:sz w:val="22"/>
          <w:szCs w:val="22"/>
          <w:lang w:val="en-IN" w:eastAsia="ja-JP"/>
        </w:rPr>
        <w:tab/>
      </w:r>
      <w:r>
        <w:t>Operation Definition</w:t>
      </w:r>
      <w:r>
        <w:tab/>
      </w:r>
      <w:r>
        <w:fldChar w:fldCharType="begin"/>
      </w:r>
      <w:r>
        <w:instrText xml:space="preserve"> PAGEREF _Toc70160949 \h </w:instrText>
      </w:r>
      <w:r>
        <w:fldChar w:fldCharType="separate"/>
      </w:r>
      <w:r>
        <w:t>69</w:t>
      </w:r>
      <w:r>
        <w:fldChar w:fldCharType="end"/>
      </w:r>
    </w:p>
    <w:p w14:paraId="26398677" w14:textId="3FA1B689" w:rsidR="00625E83" w:rsidRDefault="00625E83">
      <w:pPr>
        <w:pStyle w:val="TOC4"/>
        <w:rPr>
          <w:rFonts w:asciiTheme="minorHAnsi" w:eastAsiaTheme="minorEastAsia" w:hAnsiTheme="minorHAnsi" w:cstheme="minorBidi"/>
          <w:sz w:val="22"/>
          <w:szCs w:val="22"/>
          <w:lang w:val="en-IN" w:eastAsia="ja-JP"/>
        </w:rPr>
      </w:pPr>
      <w:r>
        <w:t>9.x.3.3</w:t>
      </w:r>
      <w:r>
        <w:rPr>
          <w:rFonts w:asciiTheme="minorHAnsi" w:eastAsiaTheme="minorEastAsia" w:hAnsiTheme="minorHAnsi" w:cstheme="minorBidi"/>
          <w:sz w:val="22"/>
          <w:szCs w:val="22"/>
          <w:lang w:val="en-IN" w:eastAsia="ja-JP"/>
        </w:rPr>
        <w:tab/>
      </w:r>
      <w:r>
        <w:t>Operation: &lt; operation 2&gt;</w:t>
      </w:r>
      <w:r>
        <w:tab/>
      </w:r>
      <w:r>
        <w:fldChar w:fldCharType="begin"/>
      </w:r>
      <w:r>
        <w:instrText xml:space="preserve"> PAGEREF _Toc70160950 \h </w:instrText>
      </w:r>
      <w:r>
        <w:fldChar w:fldCharType="separate"/>
      </w:r>
      <w:r>
        <w:t>70</w:t>
      </w:r>
      <w:r>
        <w:fldChar w:fldCharType="end"/>
      </w:r>
    </w:p>
    <w:p w14:paraId="07E84C24" w14:textId="3803210F" w:rsidR="00625E83" w:rsidRDefault="00625E83">
      <w:pPr>
        <w:pStyle w:val="TOC3"/>
        <w:rPr>
          <w:rFonts w:asciiTheme="minorHAnsi" w:eastAsiaTheme="minorEastAsia" w:hAnsiTheme="minorHAnsi" w:cstheme="minorBidi"/>
          <w:sz w:val="22"/>
          <w:szCs w:val="22"/>
          <w:lang w:val="en-IN" w:eastAsia="ja-JP"/>
        </w:rPr>
      </w:pPr>
      <w:r>
        <w:t>9.x.4</w:t>
      </w:r>
      <w:r>
        <w:rPr>
          <w:rFonts w:asciiTheme="minorHAnsi" w:eastAsiaTheme="minorEastAsia" w:hAnsiTheme="minorHAnsi" w:cstheme="minorBidi"/>
          <w:sz w:val="22"/>
          <w:szCs w:val="22"/>
          <w:lang w:val="en-IN" w:eastAsia="ja-JP"/>
        </w:rPr>
        <w:tab/>
      </w:r>
      <w:r>
        <w:t>Notifications</w:t>
      </w:r>
      <w:r>
        <w:tab/>
      </w:r>
      <w:r>
        <w:fldChar w:fldCharType="begin"/>
      </w:r>
      <w:r>
        <w:instrText xml:space="preserve"> PAGEREF _Toc70160951 \h </w:instrText>
      </w:r>
      <w:r>
        <w:fldChar w:fldCharType="separate"/>
      </w:r>
      <w:r>
        <w:t>70</w:t>
      </w:r>
      <w:r>
        <w:fldChar w:fldCharType="end"/>
      </w:r>
    </w:p>
    <w:p w14:paraId="75BDAA70" w14:textId="72776B72" w:rsidR="00625E83" w:rsidRDefault="00625E83">
      <w:pPr>
        <w:pStyle w:val="TOC4"/>
        <w:rPr>
          <w:rFonts w:asciiTheme="minorHAnsi" w:eastAsiaTheme="minorEastAsia" w:hAnsiTheme="minorHAnsi" w:cstheme="minorBidi"/>
          <w:sz w:val="22"/>
          <w:szCs w:val="22"/>
          <w:lang w:val="en-IN" w:eastAsia="ja-JP"/>
        </w:rPr>
      </w:pPr>
      <w:r>
        <w:t>9.x.4.1</w:t>
      </w:r>
      <w:r>
        <w:rPr>
          <w:rFonts w:asciiTheme="minorHAnsi" w:eastAsiaTheme="minorEastAsia" w:hAnsiTheme="minorHAnsi" w:cstheme="minorBidi"/>
          <w:sz w:val="22"/>
          <w:szCs w:val="22"/>
          <w:lang w:val="en-IN" w:eastAsia="ja-JP"/>
        </w:rPr>
        <w:tab/>
      </w:r>
      <w:r>
        <w:t>General</w:t>
      </w:r>
      <w:r>
        <w:tab/>
      </w:r>
      <w:r>
        <w:fldChar w:fldCharType="begin"/>
      </w:r>
      <w:r>
        <w:instrText xml:space="preserve"> PAGEREF _Toc70160952 \h </w:instrText>
      </w:r>
      <w:r>
        <w:fldChar w:fldCharType="separate"/>
      </w:r>
      <w:r>
        <w:t>70</w:t>
      </w:r>
      <w:r>
        <w:fldChar w:fldCharType="end"/>
      </w:r>
    </w:p>
    <w:p w14:paraId="08406EB8" w14:textId="4C11CBF8" w:rsidR="00625E83" w:rsidRDefault="00625E83">
      <w:pPr>
        <w:pStyle w:val="TOC4"/>
        <w:rPr>
          <w:rFonts w:asciiTheme="minorHAnsi" w:eastAsiaTheme="minorEastAsia" w:hAnsiTheme="minorHAnsi" w:cstheme="minorBidi"/>
          <w:sz w:val="22"/>
          <w:szCs w:val="22"/>
          <w:lang w:val="en-IN" w:eastAsia="ja-JP"/>
        </w:rPr>
      </w:pPr>
      <w:r>
        <w:rPr>
          <w:lang w:eastAsia="zh-CN"/>
        </w:rPr>
        <w:t>9.x.4.2</w:t>
      </w:r>
      <w:r>
        <w:rPr>
          <w:rFonts w:asciiTheme="minorHAnsi" w:eastAsiaTheme="minorEastAsia" w:hAnsiTheme="minorHAnsi" w:cstheme="minorBidi"/>
          <w:sz w:val="22"/>
          <w:szCs w:val="22"/>
          <w:lang w:val="en-IN" w:eastAsia="ja-JP"/>
        </w:rPr>
        <w:tab/>
      </w:r>
      <w:r>
        <w:rPr>
          <w:lang w:eastAsia="zh-CN"/>
        </w:rPr>
        <w:t>&lt;notification 1&gt;</w:t>
      </w:r>
      <w:r>
        <w:tab/>
      </w:r>
      <w:r>
        <w:fldChar w:fldCharType="begin"/>
      </w:r>
      <w:r>
        <w:instrText xml:space="preserve"> PAGEREF _Toc70160953 \h </w:instrText>
      </w:r>
      <w:r>
        <w:fldChar w:fldCharType="separate"/>
      </w:r>
      <w:r>
        <w:t>70</w:t>
      </w:r>
      <w:r>
        <w:fldChar w:fldCharType="end"/>
      </w:r>
    </w:p>
    <w:p w14:paraId="2AE44F34" w14:textId="61825EFE" w:rsidR="00625E83" w:rsidRDefault="00625E83">
      <w:pPr>
        <w:pStyle w:val="TOC5"/>
        <w:rPr>
          <w:rFonts w:asciiTheme="minorHAnsi" w:eastAsiaTheme="minorEastAsia" w:hAnsiTheme="minorHAnsi" w:cstheme="minorBidi"/>
          <w:sz w:val="22"/>
          <w:szCs w:val="22"/>
          <w:lang w:val="en-IN" w:eastAsia="ja-JP"/>
        </w:rPr>
      </w:pPr>
      <w:r>
        <w:rPr>
          <w:lang w:eastAsia="zh-CN"/>
        </w:rPr>
        <w:t>9.x.4.2.1</w:t>
      </w:r>
      <w:r>
        <w:rPr>
          <w:rFonts w:asciiTheme="minorHAnsi" w:eastAsiaTheme="minorEastAsia" w:hAnsiTheme="minorHAnsi" w:cstheme="minorBidi"/>
          <w:sz w:val="22"/>
          <w:szCs w:val="22"/>
          <w:lang w:val="en-IN" w:eastAsia="ja-JP"/>
        </w:rPr>
        <w:tab/>
      </w:r>
      <w:r>
        <w:rPr>
          <w:lang w:eastAsia="zh-CN"/>
        </w:rPr>
        <w:t>Description</w:t>
      </w:r>
      <w:r>
        <w:tab/>
      </w:r>
      <w:r>
        <w:fldChar w:fldCharType="begin"/>
      </w:r>
      <w:r>
        <w:instrText xml:space="preserve"> PAGEREF _Toc70160954 \h </w:instrText>
      </w:r>
      <w:r>
        <w:fldChar w:fldCharType="separate"/>
      </w:r>
      <w:r>
        <w:t>70</w:t>
      </w:r>
      <w:r>
        <w:fldChar w:fldCharType="end"/>
      </w:r>
    </w:p>
    <w:p w14:paraId="13BF46E0" w14:textId="56B2DEF1" w:rsidR="00625E83" w:rsidRDefault="00625E83">
      <w:pPr>
        <w:pStyle w:val="TOC5"/>
        <w:rPr>
          <w:rFonts w:asciiTheme="minorHAnsi" w:eastAsiaTheme="minorEastAsia" w:hAnsiTheme="minorHAnsi" w:cstheme="minorBidi"/>
          <w:sz w:val="22"/>
          <w:szCs w:val="22"/>
          <w:lang w:val="en-IN" w:eastAsia="ja-JP"/>
        </w:rPr>
      </w:pPr>
      <w:r>
        <w:rPr>
          <w:lang w:eastAsia="zh-CN"/>
        </w:rPr>
        <w:t>9.x.4.2.2</w:t>
      </w:r>
      <w:r>
        <w:rPr>
          <w:rFonts w:asciiTheme="minorHAnsi" w:eastAsiaTheme="minorEastAsia" w:hAnsiTheme="minorHAnsi" w:cstheme="minorBidi"/>
          <w:sz w:val="22"/>
          <w:szCs w:val="22"/>
          <w:lang w:val="en-IN" w:eastAsia="ja-JP"/>
        </w:rPr>
        <w:tab/>
      </w:r>
      <w:r>
        <w:rPr>
          <w:lang w:eastAsia="zh-CN"/>
        </w:rPr>
        <w:t>Notification definition</w:t>
      </w:r>
      <w:r>
        <w:tab/>
      </w:r>
      <w:r>
        <w:fldChar w:fldCharType="begin"/>
      </w:r>
      <w:r>
        <w:instrText xml:space="preserve"> PAGEREF _Toc70160955 \h </w:instrText>
      </w:r>
      <w:r>
        <w:fldChar w:fldCharType="separate"/>
      </w:r>
      <w:r>
        <w:t>70</w:t>
      </w:r>
      <w:r>
        <w:fldChar w:fldCharType="end"/>
      </w:r>
    </w:p>
    <w:p w14:paraId="2C0EAFB5" w14:textId="76FB22D7" w:rsidR="00625E83" w:rsidRDefault="00625E83">
      <w:pPr>
        <w:pStyle w:val="TOC3"/>
        <w:rPr>
          <w:rFonts w:asciiTheme="minorHAnsi" w:eastAsiaTheme="minorEastAsia" w:hAnsiTheme="minorHAnsi" w:cstheme="minorBidi"/>
          <w:sz w:val="22"/>
          <w:szCs w:val="22"/>
          <w:lang w:val="en-IN" w:eastAsia="ja-JP"/>
        </w:rPr>
      </w:pPr>
      <w:r>
        <w:t>9.x.5</w:t>
      </w:r>
      <w:r>
        <w:rPr>
          <w:rFonts w:asciiTheme="minorHAnsi" w:eastAsiaTheme="minorEastAsia" w:hAnsiTheme="minorHAnsi" w:cstheme="minorBidi"/>
          <w:sz w:val="22"/>
          <w:szCs w:val="22"/>
          <w:lang w:val="en-IN" w:eastAsia="ja-JP"/>
        </w:rPr>
        <w:tab/>
      </w:r>
      <w:r>
        <w:t>Data Model</w:t>
      </w:r>
      <w:r>
        <w:tab/>
      </w:r>
      <w:r>
        <w:fldChar w:fldCharType="begin"/>
      </w:r>
      <w:r>
        <w:instrText xml:space="preserve"> PAGEREF _Toc70160956 \h </w:instrText>
      </w:r>
      <w:r>
        <w:fldChar w:fldCharType="separate"/>
      </w:r>
      <w:r>
        <w:t>71</w:t>
      </w:r>
      <w:r>
        <w:fldChar w:fldCharType="end"/>
      </w:r>
    </w:p>
    <w:p w14:paraId="4A776C4C" w14:textId="22F96B08" w:rsidR="00625E83" w:rsidRDefault="00625E83">
      <w:pPr>
        <w:pStyle w:val="TOC4"/>
        <w:rPr>
          <w:rFonts w:asciiTheme="minorHAnsi" w:eastAsiaTheme="minorEastAsia" w:hAnsiTheme="minorHAnsi" w:cstheme="minorBidi"/>
          <w:sz w:val="22"/>
          <w:szCs w:val="22"/>
          <w:lang w:val="en-IN" w:eastAsia="ja-JP"/>
        </w:rPr>
      </w:pPr>
      <w:r>
        <w:rPr>
          <w:lang w:eastAsia="zh-CN"/>
        </w:rPr>
        <w:t>9.x.5.1</w:t>
      </w:r>
      <w:r>
        <w:rPr>
          <w:rFonts w:asciiTheme="minorHAnsi" w:eastAsiaTheme="minorEastAsia" w:hAnsiTheme="minorHAnsi" w:cstheme="minorBidi"/>
          <w:sz w:val="22"/>
          <w:szCs w:val="22"/>
          <w:lang w:val="en-IN" w:eastAsia="ja-JP"/>
        </w:rPr>
        <w:tab/>
      </w:r>
      <w:r>
        <w:rPr>
          <w:lang w:eastAsia="zh-CN"/>
        </w:rPr>
        <w:t>General</w:t>
      </w:r>
      <w:r>
        <w:tab/>
      </w:r>
      <w:r>
        <w:fldChar w:fldCharType="begin"/>
      </w:r>
      <w:r>
        <w:instrText xml:space="preserve"> PAGEREF _Toc70160957 \h </w:instrText>
      </w:r>
      <w:r>
        <w:fldChar w:fldCharType="separate"/>
      </w:r>
      <w:r>
        <w:t>71</w:t>
      </w:r>
      <w:r>
        <w:fldChar w:fldCharType="end"/>
      </w:r>
    </w:p>
    <w:p w14:paraId="62828CA1" w14:textId="33623B7E" w:rsidR="00625E83" w:rsidRDefault="00625E83">
      <w:pPr>
        <w:pStyle w:val="TOC4"/>
        <w:rPr>
          <w:rFonts w:asciiTheme="minorHAnsi" w:eastAsiaTheme="minorEastAsia" w:hAnsiTheme="minorHAnsi" w:cstheme="minorBidi"/>
          <w:sz w:val="22"/>
          <w:szCs w:val="22"/>
          <w:lang w:val="en-IN" w:eastAsia="ja-JP"/>
        </w:rPr>
      </w:pPr>
      <w:r>
        <w:rPr>
          <w:lang w:eastAsia="zh-CN"/>
        </w:rPr>
        <w:t>9.x.5.2</w:t>
      </w:r>
      <w:r>
        <w:rPr>
          <w:rFonts w:asciiTheme="minorHAnsi" w:eastAsiaTheme="minorEastAsia" w:hAnsiTheme="minorHAnsi" w:cstheme="minorBidi"/>
          <w:sz w:val="22"/>
          <w:szCs w:val="22"/>
          <w:lang w:val="en-IN" w:eastAsia="ja-JP"/>
        </w:rPr>
        <w:tab/>
      </w:r>
      <w:r>
        <w:rPr>
          <w:lang w:eastAsia="zh-CN"/>
        </w:rPr>
        <w:t>Structured data types</w:t>
      </w:r>
      <w:r>
        <w:tab/>
      </w:r>
      <w:r>
        <w:fldChar w:fldCharType="begin"/>
      </w:r>
      <w:r>
        <w:instrText xml:space="preserve"> PAGEREF _Toc70160958 \h </w:instrText>
      </w:r>
      <w:r>
        <w:fldChar w:fldCharType="separate"/>
      </w:r>
      <w:r>
        <w:t>72</w:t>
      </w:r>
      <w:r>
        <w:fldChar w:fldCharType="end"/>
      </w:r>
    </w:p>
    <w:p w14:paraId="4559E157" w14:textId="1496DD42" w:rsidR="00625E83" w:rsidRDefault="00625E83">
      <w:pPr>
        <w:pStyle w:val="TOC5"/>
        <w:rPr>
          <w:rFonts w:asciiTheme="minorHAnsi" w:eastAsiaTheme="minorEastAsia" w:hAnsiTheme="minorHAnsi" w:cstheme="minorBidi"/>
          <w:sz w:val="22"/>
          <w:szCs w:val="22"/>
          <w:lang w:val="en-IN" w:eastAsia="ja-JP"/>
        </w:rPr>
      </w:pPr>
      <w:r>
        <w:rPr>
          <w:lang w:eastAsia="zh-CN"/>
        </w:rPr>
        <w:t>9.x.5.2.1</w:t>
      </w:r>
      <w:r>
        <w:rPr>
          <w:rFonts w:asciiTheme="minorHAnsi" w:eastAsiaTheme="minorEastAsia" w:hAnsiTheme="minorHAnsi" w:cstheme="minorBidi"/>
          <w:sz w:val="22"/>
          <w:szCs w:val="22"/>
          <w:lang w:val="en-IN" w:eastAsia="ja-JP"/>
        </w:rPr>
        <w:tab/>
      </w:r>
      <w:r>
        <w:rPr>
          <w:lang w:eastAsia="zh-CN"/>
        </w:rPr>
        <w:t>Introduction</w:t>
      </w:r>
      <w:r>
        <w:tab/>
      </w:r>
      <w:r>
        <w:fldChar w:fldCharType="begin"/>
      </w:r>
      <w:r>
        <w:instrText xml:space="preserve"> PAGEREF _Toc70160959 \h </w:instrText>
      </w:r>
      <w:r>
        <w:fldChar w:fldCharType="separate"/>
      </w:r>
      <w:r>
        <w:t>72</w:t>
      </w:r>
      <w:r>
        <w:fldChar w:fldCharType="end"/>
      </w:r>
    </w:p>
    <w:p w14:paraId="2426B32E" w14:textId="6820299E" w:rsidR="00625E83" w:rsidRDefault="00625E83">
      <w:pPr>
        <w:pStyle w:val="TOC5"/>
        <w:rPr>
          <w:rFonts w:asciiTheme="minorHAnsi" w:eastAsiaTheme="minorEastAsia" w:hAnsiTheme="minorHAnsi" w:cstheme="minorBidi"/>
          <w:sz w:val="22"/>
          <w:szCs w:val="22"/>
          <w:lang w:val="en-IN" w:eastAsia="ja-JP"/>
        </w:rPr>
      </w:pPr>
      <w:r>
        <w:rPr>
          <w:lang w:eastAsia="zh-CN"/>
        </w:rPr>
        <w:t>9.x.5.2.2</w:t>
      </w:r>
      <w:r>
        <w:rPr>
          <w:rFonts w:asciiTheme="minorHAnsi" w:eastAsiaTheme="minorEastAsia" w:hAnsiTheme="minorHAnsi" w:cstheme="minorBidi"/>
          <w:sz w:val="22"/>
          <w:szCs w:val="22"/>
          <w:lang w:val="en-IN" w:eastAsia="ja-JP"/>
        </w:rPr>
        <w:tab/>
      </w:r>
      <w:r>
        <w:rPr>
          <w:lang w:eastAsia="zh-CN"/>
        </w:rPr>
        <w:t>Type: &lt;Data type name&gt;</w:t>
      </w:r>
      <w:r>
        <w:tab/>
      </w:r>
      <w:r>
        <w:fldChar w:fldCharType="begin"/>
      </w:r>
      <w:r>
        <w:instrText xml:space="preserve"> PAGEREF _Toc70160960 \h </w:instrText>
      </w:r>
      <w:r>
        <w:fldChar w:fldCharType="separate"/>
      </w:r>
      <w:r>
        <w:t>72</w:t>
      </w:r>
      <w:r>
        <w:fldChar w:fldCharType="end"/>
      </w:r>
    </w:p>
    <w:p w14:paraId="7BB4A6C0" w14:textId="04F44872" w:rsidR="00625E83" w:rsidRDefault="00625E83">
      <w:pPr>
        <w:pStyle w:val="TOC4"/>
        <w:rPr>
          <w:rFonts w:asciiTheme="minorHAnsi" w:eastAsiaTheme="minorEastAsia" w:hAnsiTheme="minorHAnsi" w:cstheme="minorBidi"/>
          <w:sz w:val="22"/>
          <w:szCs w:val="22"/>
          <w:lang w:val="en-IN" w:eastAsia="ja-JP"/>
        </w:rPr>
      </w:pPr>
      <w:r>
        <w:rPr>
          <w:lang w:eastAsia="zh-CN"/>
        </w:rPr>
        <w:t>9.x.5.3</w:t>
      </w:r>
      <w:r>
        <w:rPr>
          <w:rFonts w:asciiTheme="minorHAnsi" w:eastAsiaTheme="minorEastAsia" w:hAnsiTheme="minorHAnsi" w:cstheme="minorBidi"/>
          <w:sz w:val="22"/>
          <w:szCs w:val="22"/>
          <w:lang w:val="en-IN" w:eastAsia="ja-JP"/>
        </w:rPr>
        <w:tab/>
      </w:r>
      <w:r>
        <w:rPr>
          <w:lang w:eastAsia="zh-CN"/>
        </w:rPr>
        <w:t>Simple data types and enumerations</w:t>
      </w:r>
      <w:r>
        <w:tab/>
      </w:r>
      <w:r>
        <w:fldChar w:fldCharType="begin"/>
      </w:r>
      <w:r>
        <w:instrText xml:space="preserve"> PAGEREF _Toc70160961 \h </w:instrText>
      </w:r>
      <w:r>
        <w:fldChar w:fldCharType="separate"/>
      </w:r>
      <w:r>
        <w:t>72</w:t>
      </w:r>
      <w:r>
        <w:fldChar w:fldCharType="end"/>
      </w:r>
    </w:p>
    <w:p w14:paraId="5C6E190C" w14:textId="462B7835" w:rsidR="00625E83" w:rsidRDefault="00625E83">
      <w:pPr>
        <w:pStyle w:val="TOC5"/>
        <w:rPr>
          <w:rFonts w:asciiTheme="minorHAnsi" w:eastAsiaTheme="minorEastAsia" w:hAnsiTheme="minorHAnsi" w:cstheme="minorBidi"/>
          <w:sz w:val="22"/>
          <w:szCs w:val="22"/>
          <w:lang w:val="en-IN" w:eastAsia="ja-JP"/>
        </w:rPr>
      </w:pPr>
      <w:r>
        <w:t>9.x.5.3.1</w:t>
      </w:r>
      <w:r>
        <w:rPr>
          <w:rFonts w:asciiTheme="minorHAnsi" w:eastAsiaTheme="minorEastAsia" w:hAnsiTheme="minorHAnsi" w:cstheme="minorBidi"/>
          <w:sz w:val="22"/>
          <w:szCs w:val="22"/>
          <w:lang w:val="en-IN" w:eastAsia="ja-JP"/>
        </w:rPr>
        <w:tab/>
      </w:r>
      <w:r>
        <w:t>Introduction</w:t>
      </w:r>
      <w:r>
        <w:tab/>
      </w:r>
      <w:r>
        <w:fldChar w:fldCharType="begin"/>
      </w:r>
      <w:r>
        <w:instrText xml:space="preserve"> PAGEREF _Toc70160962 \h </w:instrText>
      </w:r>
      <w:r>
        <w:fldChar w:fldCharType="separate"/>
      </w:r>
      <w:r>
        <w:t>72</w:t>
      </w:r>
      <w:r>
        <w:fldChar w:fldCharType="end"/>
      </w:r>
    </w:p>
    <w:p w14:paraId="06C3C099" w14:textId="0CB0733F" w:rsidR="00625E83" w:rsidRDefault="00625E83">
      <w:pPr>
        <w:pStyle w:val="TOC5"/>
        <w:rPr>
          <w:rFonts w:asciiTheme="minorHAnsi" w:eastAsiaTheme="minorEastAsia" w:hAnsiTheme="minorHAnsi" w:cstheme="minorBidi"/>
          <w:sz w:val="22"/>
          <w:szCs w:val="22"/>
          <w:lang w:val="en-IN" w:eastAsia="ja-JP"/>
        </w:rPr>
      </w:pPr>
      <w:r>
        <w:t>9.x.5.3.2</w:t>
      </w:r>
      <w:r>
        <w:rPr>
          <w:rFonts w:asciiTheme="minorHAnsi" w:eastAsiaTheme="minorEastAsia" w:hAnsiTheme="minorHAnsi" w:cstheme="minorBidi"/>
          <w:sz w:val="22"/>
          <w:szCs w:val="22"/>
          <w:lang w:val="en-IN" w:eastAsia="ja-JP"/>
        </w:rPr>
        <w:tab/>
      </w:r>
      <w:r>
        <w:t>Simple data types</w:t>
      </w:r>
      <w:r>
        <w:tab/>
      </w:r>
      <w:r>
        <w:fldChar w:fldCharType="begin"/>
      </w:r>
      <w:r>
        <w:instrText xml:space="preserve"> PAGEREF _Toc70160963 \h </w:instrText>
      </w:r>
      <w:r>
        <w:fldChar w:fldCharType="separate"/>
      </w:r>
      <w:r>
        <w:t>72</w:t>
      </w:r>
      <w:r>
        <w:fldChar w:fldCharType="end"/>
      </w:r>
    </w:p>
    <w:p w14:paraId="1EC05BE4" w14:textId="3FE3376D" w:rsidR="00625E83" w:rsidRDefault="00625E83">
      <w:pPr>
        <w:pStyle w:val="TOC5"/>
        <w:rPr>
          <w:rFonts w:asciiTheme="minorHAnsi" w:eastAsiaTheme="minorEastAsia" w:hAnsiTheme="minorHAnsi" w:cstheme="minorBidi"/>
          <w:sz w:val="22"/>
          <w:szCs w:val="22"/>
          <w:lang w:val="en-IN" w:eastAsia="ja-JP"/>
        </w:rPr>
      </w:pPr>
      <w:r>
        <w:t>9.x.5.3.3</w:t>
      </w:r>
      <w:r>
        <w:rPr>
          <w:rFonts w:asciiTheme="minorHAnsi" w:eastAsiaTheme="minorEastAsia" w:hAnsiTheme="minorHAnsi" w:cstheme="minorBidi"/>
          <w:sz w:val="22"/>
          <w:szCs w:val="22"/>
          <w:lang w:val="en-IN" w:eastAsia="ja-JP"/>
        </w:rPr>
        <w:tab/>
      </w:r>
      <w:r>
        <w:t>Enumeration: &lt;EnumType1&gt;</w:t>
      </w:r>
      <w:r>
        <w:tab/>
      </w:r>
      <w:r>
        <w:fldChar w:fldCharType="begin"/>
      </w:r>
      <w:r>
        <w:instrText xml:space="preserve"> PAGEREF _Toc70160964 \h </w:instrText>
      </w:r>
      <w:r>
        <w:fldChar w:fldCharType="separate"/>
      </w:r>
      <w:r>
        <w:t>72</w:t>
      </w:r>
      <w:r>
        <w:fldChar w:fldCharType="end"/>
      </w:r>
    </w:p>
    <w:p w14:paraId="5491F70B" w14:textId="6BD97D69" w:rsidR="00625E83" w:rsidRDefault="00625E83">
      <w:pPr>
        <w:pStyle w:val="TOC3"/>
        <w:rPr>
          <w:rFonts w:asciiTheme="minorHAnsi" w:eastAsiaTheme="minorEastAsia" w:hAnsiTheme="minorHAnsi" w:cstheme="minorBidi"/>
          <w:sz w:val="22"/>
          <w:szCs w:val="22"/>
          <w:lang w:val="en-IN" w:eastAsia="ja-JP"/>
        </w:rPr>
      </w:pPr>
      <w:r>
        <w:t>9.x.6</w:t>
      </w:r>
      <w:r>
        <w:rPr>
          <w:rFonts w:asciiTheme="minorHAnsi" w:eastAsiaTheme="minorEastAsia" w:hAnsiTheme="minorHAnsi" w:cstheme="minorBidi"/>
          <w:sz w:val="22"/>
          <w:szCs w:val="22"/>
          <w:lang w:val="en-IN" w:eastAsia="ja-JP"/>
        </w:rPr>
        <w:tab/>
      </w:r>
      <w:r>
        <w:t>Error Handling</w:t>
      </w:r>
      <w:r>
        <w:tab/>
      </w:r>
      <w:r>
        <w:fldChar w:fldCharType="begin"/>
      </w:r>
      <w:r>
        <w:instrText xml:space="preserve"> PAGEREF _Toc70160965 \h </w:instrText>
      </w:r>
      <w:r>
        <w:fldChar w:fldCharType="separate"/>
      </w:r>
      <w:r>
        <w:t>72</w:t>
      </w:r>
      <w:r>
        <w:fldChar w:fldCharType="end"/>
      </w:r>
    </w:p>
    <w:p w14:paraId="7EBF4A31" w14:textId="5F59909D" w:rsidR="00625E83" w:rsidRDefault="00625E83">
      <w:pPr>
        <w:pStyle w:val="TOC3"/>
        <w:rPr>
          <w:rFonts w:asciiTheme="minorHAnsi" w:eastAsiaTheme="minorEastAsia" w:hAnsiTheme="minorHAnsi" w:cstheme="minorBidi"/>
          <w:sz w:val="22"/>
          <w:szCs w:val="22"/>
          <w:lang w:val="en-IN" w:eastAsia="ja-JP"/>
        </w:rPr>
      </w:pPr>
      <w:r>
        <w:t>9.x.7</w:t>
      </w:r>
      <w:r>
        <w:rPr>
          <w:rFonts w:asciiTheme="minorHAnsi" w:eastAsiaTheme="minorEastAsia" w:hAnsiTheme="minorHAnsi" w:cstheme="minorBidi"/>
          <w:sz w:val="22"/>
          <w:szCs w:val="22"/>
          <w:lang w:val="en-IN" w:eastAsia="ja-JP"/>
        </w:rPr>
        <w:tab/>
      </w:r>
      <w:r>
        <w:t>Feature negotiation</w:t>
      </w:r>
      <w:r>
        <w:tab/>
      </w:r>
      <w:r>
        <w:fldChar w:fldCharType="begin"/>
      </w:r>
      <w:r>
        <w:instrText xml:space="preserve"> PAGEREF _Toc70160966 \h </w:instrText>
      </w:r>
      <w:r>
        <w:fldChar w:fldCharType="separate"/>
      </w:r>
      <w:r>
        <w:t>72</w:t>
      </w:r>
      <w:r>
        <w:fldChar w:fldCharType="end"/>
      </w:r>
    </w:p>
    <w:p w14:paraId="0B8E3AE8" w14:textId="7DF0D3B7" w:rsidR="00625E83" w:rsidRDefault="00625E83">
      <w:pPr>
        <w:pStyle w:val="TOC1"/>
        <w:rPr>
          <w:rFonts w:asciiTheme="minorHAnsi" w:eastAsiaTheme="minorEastAsia" w:hAnsiTheme="minorHAnsi" w:cstheme="minorBidi"/>
          <w:szCs w:val="22"/>
          <w:lang w:val="en-IN" w:eastAsia="ja-JP"/>
        </w:rPr>
      </w:pPr>
      <w:r>
        <w:t>10</w:t>
      </w:r>
      <w:r>
        <w:rPr>
          <w:rFonts w:asciiTheme="minorHAnsi" w:eastAsiaTheme="minorEastAsia" w:hAnsiTheme="minorHAnsi" w:cstheme="minorBidi"/>
          <w:szCs w:val="22"/>
          <w:lang w:val="en-IN" w:eastAsia="ja-JP"/>
        </w:rPr>
        <w:tab/>
      </w:r>
      <w:r>
        <w:t>Using Common API Framework</w:t>
      </w:r>
      <w:r>
        <w:tab/>
      </w:r>
      <w:r>
        <w:fldChar w:fldCharType="begin"/>
      </w:r>
      <w:r>
        <w:instrText xml:space="preserve"> PAGEREF _Toc70160967 \h </w:instrText>
      </w:r>
      <w:r>
        <w:fldChar w:fldCharType="separate"/>
      </w:r>
      <w:r>
        <w:t>73</w:t>
      </w:r>
      <w:r>
        <w:fldChar w:fldCharType="end"/>
      </w:r>
    </w:p>
    <w:p w14:paraId="6A76888E" w14:textId="5492F9D1" w:rsidR="00625E83" w:rsidRDefault="00625E83">
      <w:pPr>
        <w:pStyle w:val="TOC1"/>
        <w:rPr>
          <w:rFonts w:asciiTheme="minorHAnsi" w:eastAsiaTheme="minorEastAsia" w:hAnsiTheme="minorHAnsi" w:cstheme="minorBidi"/>
          <w:szCs w:val="22"/>
          <w:lang w:val="en-IN" w:eastAsia="ja-JP"/>
        </w:rPr>
      </w:pPr>
      <w:r>
        <w:t>11</w:t>
      </w:r>
      <w:r>
        <w:rPr>
          <w:rFonts w:asciiTheme="minorHAnsi" w:eastAsiaTheme="minorEastAsia" w:hAnsiTheme="minorHAnsi" w:cstheme="minorBidi"/>
          <w:szCs w:val="22"/>
          <w:lang w:val="en-IN" w:eastAsia="ja-JP"/>
        </w:rPr>
        <w:tab/>
      </w:r>
      <w:r>
        <w:t>Security</w:t>
      </w:r>
      <w:r>
        <w:tab/>
      </w:r>
      <w:r>
        <w:fldChar w:fldCharType="begin"/>
      </w:r>
      <w:r>
        <w:instrText xml:space="preserve"> PAGEREF _Toc70160968 \h </w:instrText>
      </w:r>
      <w:r>
        <w:fldChar w:fldCharType="separate"/>
      </w:r>
      <w:r>
        <w:t>73</w:t>
      </w:r>
      <w:r>
        <w:fldChar w:fldCharType="end"/>
      </w:r>
    </w:p>
    <w:p w14:paraId="6061AB37" w14:textId="59B6FABC" w:rsidR="00625E83" w:rsidRDefault="00625E83">
      <w:pPr>
        <w:pStyle w:val="TOC8"/>
        <w:rPr>
          <w:rFonts w:asciiTheme="minorHAnsi" w:eastAsiaTheme="minorEastAsia" w:hAnsiTheme="minorHAnsi" w:cstheme="minorBidi"/>
          <w:b w:val="0"/>
          <w:szCs w:val="22"/>
          <w:lang w:val="en-IN" w:eastAsia="ja-JP"/>
        </w:rPr>
      </w:pPr>
      <w:r>
        <w:t>Annex A (normative): OpenAPI specification</w:t>
      </w:r>
      <w:r>
        <w:tab/>
      </w:r>
      <w:r>
        <w:fldChar w:fldCharType="begin"/>
      </w:r>
      <w:r>
        <w:instrText xml:space="preserve"> PAGEREF _Toc70160969 \h </w:instrText>
      </w:r>
      <w:r>
        <w:fldChar w:fldCharType="separate"/>
      </w:r>
      <w:r>
        <w:t>73</w:t>
      </w:r>
      <w:r>
        <w:fldChar w:fldCharType="end"/>
      </w:r>
    </w:p>
    <w:p w14:paraId="1DF251F2" w14:textId="1E377A2B" w:rsidR="00625E83" w:rsidRDefault="00625E83">
      <w:pPr>
        <w:pStyle w:val="TOC2"/>
        <w:rPr>
          <w:rFonts w:asciiTheme="minorHAnsi" w:eastAsiaTheme="minorEastAsia" w:hAnsiTheme="minorHAnsi" w:cstheme="minorBidi"/>
          <w:sz w:val="22"/>
          <w:szCs w:val="22"/>
          <w:lang w:val="en-IN" w:eastAsia="ja-JP"/>
        </w:rPr>
      </w:pPr>
      <w:r>
        <w:t>A.1 General</w:t>
      </w:r>
      <w:r>
        <w:tab/>
      </w:r>
      <w:r>
        <w:fldChar w:fldCharType="begin"/>
      </w:r>
      <w:r>
        <w:instrText xml:space="preserve"> PAGEREF _Toc70160970 \h </w:instrText>
      </w:r>
      <w:r>
        <w:fldChar w:fldCharType="separate"/>
      </w:r>
      <w:r>
        <w:t>73</w:t>
      </w:r>
      <w:r>
        <w:fldChar w:fldCharType="end"/>
      </w:r>
    </w:p>
    <w:p w14:paraId="743E7924" w14:textId="3769FD74" w:rsidR="00625E83" w:rsidRDefault="00625E83">
      <w:pPr>
        <w:pStyle w:val="TOC8"/>
        <w:rPr>
          <w:rFonts w:asciiTheme="minorHAnsi" w:eastAsiaTheme="minorEastAsia" w:hAnsiTheme="minorHAnsi" w:cstheme="minorBidi"/>
          <w:b w:val="0"/>
          <w:szCs w:val="22"/>
          <w:lang w:val="en-IN" w:eastAsia="ja-JP"/>
        </w:rPr>
      </w:pPr>
      <w:r>
        <w:lastRenderedPageBreak/>
        <w:t>Annex B (informative): Change history</w:t>
      </w:r>
      <w:r>
        <w:tab/>
      </w:r>
      <w:r>
        <w:fldChar w:fldCharType="begin"/>
      </w:r>
      <w:r>
        <w:instrText xml:space="preserve"> PAGEREF _Toc70160971 \h </w:instrText>
      </w:r>
      <w:r>
        <w:fldChar w:fldCharType="separate"/>
      </w:r>
      <w:r>
        <w:t>74</w:t>
      </w:r>
      <w:r>
        <w:fldChar w:fldCharType="end"/>
      </w:r>
    </w:p>
    <w:p w14:paraId="2379130B" w14:textId="50DF69B9" w:rsidR="00080512" w:rsidRPr="004D3578" w:rsidRDefault="004D3578">
      <w:r w:rsidRPr="004D3578">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70160678"/>
      <w:bookmarkEnd w:id="15"/>
      <w:r w:rsidRPr="004D3578">
        <w:lastRenderedPageBreak/>
        <w:t>Foreword</w:t>
      </w:r>
      <w:bookmarkEnd w:id="16"/>
    </w:p>
    <w:p w14:paraId="3F330ECB" w14:textId="77777777" w:rsidR="00080512" w:rsidRPr="004D3578" w:rsidRDefault="00080512">
      <w:r w:rsidRPr="004D3578">
        <w:t xml:space="preserve">This Technical </w:t>
      </w:r>
      <w:bookmarkStart w:id="17" w:name="spectype3"/>
      <w:r w:rsidRPr="00AB544B">
        <w:t>Specification</w:t>
      </w:r>
      <w:bookmarkEnd w:id="1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 xml:space="preserve">Version </w:t>
      </w:r>
      <w:proofErr w:type="spellStart"/>
      <w:r w:rsidRPr="004D3578">
        <w:t>x.y.z</w:t>
      </w:r>
      <w:proofErr w:type="spellEnd"/>
    </w:p>
    <w:p w14:paraId="40D1B604" w14:textId="77777777" w:rsidR="00080512" w:rsidRPr="004D3578" w:rsidRDefault="00080512">
      <w:pPr>
        <w:pStyle w:val="B10"/>
      </w:pPr>
      <w:proofErr w:type="gramStart"/>
      <w:r w:rsidRPr="004D3578">
        <w:t>where</w:t>
      </w:r>
      <w:proofErr w:type="gramEnd"/>
      <w:r w:rsidRPr="004D3578">
        <w:t>:</w:t>
      </w:r>
    </w:p>
    <w:p w14:paraId="48409377" w14:textId="77777777" w:rsidR="00080512" w:rsidRPr="004D3578" w:rsidRDefault="00080512">
      <w:pPr>
        <w:pStyle w:val="B2"/>
      </w:pPr>
      <w:proofErr w:type="gramStart"/>
      <w:r w:rsidRPr="004D3578">
        <w:t>x</w:t>
      </w:r>
      <w:proofErr w:type="gramEnd"/>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7F1F383"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4A2FA8B"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proofErr w:type="gramStart"/>
      <w:r w:rsidRPr="008C384C">
        <w:rPr>
          <w:b/>
        </w:rPr>
        <w:t>should</w:t>
      </w:r>
      <w:proofErr w:type="gramEnd"/>
      <w:r>
        <w:tab/>
      </w:r>
      <w:r>
        <w:tab/>
        <w:t>indicates a recommendation to do something</w:t>
      </w:r>
    </w:p>
    <w:p w14:paraId="64F5B7C9"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419881CC" w14:textId="77777777" w:rsidR="008C384C" w:rsidRDefault="008C384C" w:rsidP="00774DA4">
      <w:pPr>
        <w:pStyle w:val="EX"/>
      </w:pPr>
      <w:proofErr w:type="gramStart"/>
      <w:r w:rsidRPr="00774DA4">
        <w:rPr>
          <w:b/>
        </w:rPr>
        <w:t>may</w:t>
      </w:r>
      <w:proofErr w:type="gramEnd"/>
      <w:r>
        <w:tab/>
      </w:r>
      <w:r>
        <w:tab/>
        <w:t>indicates permission to do something</w:t>
      </w:r>
    </w:p>
    <w:p w14:paraId="12B8388B"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5EC4E3F0" w14:textId="77777777" w:rsidR="00774DA4" w:rsidRDefault="00774DA4" w:rsidP="00774DA4">
      <w:pPr>
        <w:pStyle w:val="EX"/>
      </w:pPr>
      <w:proofErr w:type="gramStart"/>
      <w:r w:rsidRPr="00774DA4">
        <w:rPr>
          <w:b/>
        </w:rPr>
        <w:t>cannot</w:t>
      </w:r>
      <w:proofErr w:type="gramEnd"/>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2FB8FDCE"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18" w:name="introduction"/>
      <w:bookmarkEnd w:id="18"/>
    </w:p>
    <w:p w14:paraId="44074B0A" w14:textId="77777777" w:rsidR="00080512" w:rsidRPr="004D3578" w:rsidRDefault="00080512">
      <w:pPr>
        <w:pStyle w:val="Heading1"/>
      </w:pPr>
      <w:r w:rsidRPr="004D3578">
        <w:br w:type="page"/>
      </w:r>
      <w:bookmarkStart w:id="19" w:name="scope"/>
      <w:bookmarkStart w:id="20" w:name="_Toc70160679"/>
      <w:bookmarkEnd w:id="19"/>
      <w:r w:rsidRPr="004D3578">
        <w:lastRenderedPageBreak/>
        <w:t>1</w:t>
      </w:r>
      <w:r w:rsidRPr="004D3578">
        <w:tab/>
        <w:t>Scope</w:t>
      </w:r>
      <w:bookmarkEnd w:id="20"/>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1" w:name="references"/>
      <w:bookmarkStart w:id="22" w:name="_Toc70160680"/>
      <w:bookmarkEnd w:id="21"/>
      <w:r w:rsidRPr="004D3578">
        <w:t>2</w:t>
      </w:r>
      <w:r w:rsidRPr="004D3578">
        <w:tab/>
        <w:t>References</w:t>
      </w:r>
      <w:bookmarkEnd w:id="2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Open API: "</w:t>
      </w:r>
      <w:proofErr w:type="spellStart"/>
      <w:r>
        <w:t>OpenAPI</w:t>
      </w:r>
      <w:proofErr w:type="spellEnd"/>
      <w:r>
        <w:t xml:space="preserve">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 xml:space="preserve">IETF RFC 6455: "The </w:t>
      </w:r>
      <w:proofErr w:type="spellStart"/>
      <w:r w:rsidR="00755AA5">
        <w:t>Websocket</w:t>
      </w:r>
      <w:proofErr w:type="spellEnd"/>
      <w:r w:rsidR="00755AA5">
        <w:t xml:space="preserve">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2B6D0ACE" w:rsidR="0063190C" w:rsidRPr="004D3578" w:rsidRDefault="0063190C" w:rsidP="00095CF4">
      <w:pPr>
        <w:pStyle w:val="EX"/>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58097B72" w14:textId="77777777" w:rsidR="00080512" w:rsidRPr="004D3578" w:rsidRDefault="00080512">
      <w:pPr>
        <w:pStyle w:val="Heading1"/>
      </w:pPr>
      <w:bookmarkStart w:id="23" w:name="definitions"/>
      <w:bookmarkStart w:id="24" w:name="_Toc70160681"/>
      <w:bookmarkEnd w:id="23"/>
      <w:r w:rsidRPr="004D3578">
        <w:t>3</w:t>
      </w:r>
      <w:r w:rsidRPr="004D3578">
        <w:tab/>
        <w:t>Definitions</w:t>
      </w:r>
      <w:r w:rsidR="00602AEA">
        <w:t xml:space="preserve"> of terms, symbols and abbreviations</w:t>
      </w:r>
      <w:bookmarkEnd w:id="24"/>
    </w:p>
    <w:p w14:paraId="7ED1AA8A"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4C886013" w14:textId="77777777" w:rsidR="00080512" w:rsidRPr="004D3578" w:rsidRDefault="00080512">
      <w:pPr>
        <w:pStyle w:val="Heading2"/>
      </w:pPr>
      <w:bookmarkStart w:id="25" w:name="_Toc70160682"/>
      <w:r w:rsidRPr="004D3578">
        <w:t>3.1</w:t>
      </w:r>
      <w:r w:rsidRPr="004D3578">
        <w:tab/>
      </w:r>
      <w:r w:rsidR="002B6339">
        <w:t>Terms</w:t>
      </w:r>
      <w:bookmarkEnd w:id="25"/>
    </w:p>
    <w:p w14:paraId="26DAA121" w14:textId="357BF515" w:rsidR="00080512" w:rsidRDefault="00080512" w:rsidP="0069093C">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57A0F88" w14:textId="6DD90A29" w:rsidR="00206336" w:rsidRPr="004D3578" w:rsidRDefault="00206336" w:rsidP="00206336">
      <w:r>
        <w:lastRenderedPageBreak/>
        <w:t>For the purposes of the present document, the following terms and its definitions given in 3GPP TS 23.558 [</w:t>
      </w:r>
      <w:r w:rsidRPr="00206336">
        <w:t>2</w:t>
      </w:r>
      <w:r>
        <w:t>] shall apply:</w:t>
      </w:r>
    </w:p>
    <w:p w14:paraId="3545DFB6" w14:textId="705D9DE7" w:rsidR="00206336" w:rsidRDefault="00206336" w:rsidP="00206336">
      <w:pPr>
        <w:rPr>
          <w:bCs/>
        </w:rPr>
      </w:pPr>
      <w:r w:rsidRPr="00B46EE2">
        <w:rPr>
          <w:b/>
        </w:rPr>
        <w:t>Application Context</w:t>
      </w:r>
    </w:p>
    <w:p w14:paraId="54A41F0F" w14:textId="77777777" w:rsidR="00206336" w:rsidRPr="00B46EE2" w:rsidRDefault="00206336" w:rsidP="00206336">
      <w:r w:rsidRPr="00B46EE2">
        <w:rPr>
          <w:b/>
          <w:bCs/>
        </w:rPr>
        <w:t>Application Context Relocation</w:t>
      </w:r>
    </w:p>
    <w:p w14:paraId="37486967" w14:textId="77777777" w:rsidR="00206336" w:rsidRDefault="00206336" w:rsidP="00206336">
      <w:pPr>
        <w:rPr>
          <w:bCs/>
        </w:rPr>
      </w:pPr>
      <w:r w:rsidRPr="00B46EE2">
        <w:rPr>
          <w:b/>
          <w:bCs/>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26" w:name="_Toc70160683"/>
      <w:r w:rsidRPr="004D3578">
        <w:t>3.2</w:t>
      </w:r>
      <w:r w:rsidRPr="004D3578">
        <w:tab/>
        <w:t>Symbols</w:t>
      </w:r>
      <w:bookmarkEnd w:id="26"/>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27" w:name="_Toc70160684"/>
      <w:r w:rsidRPr="004D3578">
        <w:t>3.3</w:t>
      </w:r>
      <w:r w:rsidRPr="004D3578">
        <w:tab/>
        <w:t>Abbreviations</w:t>
      </w:r>
      <w:bookmarkEnd w:id="27"/>
    </w:p>
    <w:p w14:paraId="15E88A3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7777777" w:rsidR="00206336" w:rsidRPr="00AC214B" w:rsidRDefault="00206336" w:rsidP="00206336">
      <w:pPr>
        <w:pStyle w:val="EW"/>
        <w:rPr>
          <w:lang w:val="fr-FR"/>
        </w:rPr>
      </w:pPr>
      <w:r w:rsidRPr="00AC214B">
        <w:rPr>
          <w:lang w:val="fr-FR"/>
        </w:rPr>
        <w:t>ACID</w:t>
      </w:r>
      <w:r w:rsidRPr="00AC214B">
        <w:rPr>
          <w:lang w:val="fr-FR"/>
        </w:rPr>
        <w:tab/>
        <w:t>Application Client Identification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77777777" w:rsidR="00206336" w:rsidRPr="00B46EE2" w:rsidRDefault="00206336" w:rsidP="00206336">
      <w:pPr>
        <w:pStyle w:val="EW"/>
      </w:pPr>
      <w:r w:rsidRPr="00B46EE2">
        <w:t>EECID</w:t>
      </w:r>
      <w:r w:rsidRPr="00B46EE2">
        <w:tab/>
        <w:t>Edge Enabler Client Identification</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77777777" w:rsidR="00206336" w:rsidRPr="00B46EE2" w:rsidRDefault="00206336" w:rsidP="00206336">
      <w:pPr>
        <w:pStyle w:val="EW"/>
      </w:pPr>
      <w:r w:rsidRPr="00B46EE2">
        <w:t>NEF</w:t>
      </w:r>
      <w:r w:rsidRPr="00B46EE2">
        <w:tab/>
        <w:t>Network Exposure Function</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77777777" w:rsidR="00206336" w:rsidRPr="00B46EE2" w:rsidRDefault="00206336" w:rsidP="00206336">
      <w:pPr>
        <w:pStyle w:val="EW"/>
      </w:pPr>
      <w:r w:rsidRPr="00B46EE2">
        <w:t>SSID</w:t>
      </w:r>
      <w:r w:rsidRPr="00B46EE2">
        <w:tab/>
        <w:t>Service Set Identifier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28" w:name="clause4"/>
      <w:bookmarkStart w:id="29" w:name="_Toc70160685"/>
      <w:bookmarkEnd w:id="28"/>
      <w:r w:rsidRPr="004D3578">
        <w:t>4</w:t>
      </w:r>
      <w:r w:rsidRPr="004D3578">
        <w:tab/>
      </w:r>
      <w:r w:rsidR="0024274C">
        <w:t>Overview</w:t>
      </w:r>
      <w:bookmarkEnd w:id="29"/>
    </w:p>
    <w:p w14:paraId="4D843C29" w14:textId="30F77133" w:rsidR="00080512" w:rsidRDefault="0024274C">
      <w:pPr>
        <w:pStyle w:val="Guidance"/>
      </w:pPr>
      <w:r>
        <w:t xml:space="preserve">This clause will provide the overview of the </w:t>
      </w:r>
      <w:proofErr w:type="spellStart"/>
      <w:r>
        <w:t>E</w:t>
      </w:r>
      <w:r w:rsidR="009773A7">
        <w:t>dgeApp</w:t>
      </w:r>
      <w:proofErr w:type="spellEnd"/>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lastRenderedPageBreak/>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0" w:name="_Toc70160686"/>
      <w:r>
        <w:t>5</w:t>
      </w:r>
      <w:r w:rsidR="00BA077D">
        <w:tab/>
        <w:t xml:space="preserve">Services offered by </w:t>
      </w:r>
      <w:r>
        <w:t>E</w:t>
      </w:r>
      <w:r w:rsidR="00CC1923">
        <w:t>dge Enabler Server</w:t>
      </w:r>
      <w:bookmarkEnd w:id="30"/>
    </w:p>
    <w:p w14:paraId="04B9F646" w14:textId="2009BEC7" w:rsidR="00680C72" w:rsidRDefault="0024274C" w:rsidP="00680C72">
      <w:pPr>
        <w:pStyle w:val="Heading2"/>
      </w:pPr>
      <w:bookmarkStart w:id="31" w:name="_Toc70160687"/>
      <w:r>
        <w:t>5.1</w:t>
      </w:r>
      <w:r>
        <w:tab/>
        <w:t>Introduction</w:t>
      </w:r>
      <w:bookmarkEnd w:id="31"/>
    </w:p>
    <w:p w14:paraId="6D298C48" w14:textId="30E88BC5" w:rsidR="00784AD6" w:rsidRDefault="00784AD6" w:rsidP="00784AD6">
      <w:pPr>
        <w:rPr>
          <w:i/>
          <w:color w:val="0000FF"/>
        </w:rPr>
      </w:pPr>
      <w:r w:rsidRPr="00784AD6">
        <w:rPr>
          <w:i/>
          <w:color w:val="0000FF"/>
        </w:rPr>
        <w:t xml:space="preserve">This clause will provide the list of </w:t>
      </w:r>
      <w:r w:rsidR="001D7269">
        <w:rPr>
          <w:i/>
          <w:color w:val="0000FF"/>
        </w:rPr>
        <w:t>Edge Enabler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023771">
        <w:tc>
          <w:tcPr>
            <w:tcW w:w="3652" w:type="dxa"/>
            <w:shd w:val="clear" w:color="auto" w:fill="F2F2F2"/>
          </w:tcPr>
          <w:p w14:paraId="620A647C" w14:textId="77777777" w:rsidR="00222B96" w:rsidRDefault="00222B96" w:rsidP="00023771">
            <w:pPr>
              <w:pStyle w:val="TAH"/>
            </w:pPr>
            <w:r>
              <w:t>Service Name</w:t>
            </w:r>
          </w:p>
        </w:tc>
        <w:tc>
          <w:tcPr>
            <w:tcW w:w="2268" w:type="dxa"/>
            <w:shd w:val="clear" w:color="auto" w:fill="F2F2F2"/>
          </w:tcPr>
          <w:p w14:paraId="43BDC3EF" w14:textId="77777777" w:rsidR="00222B96" w:rsidRDefault="00222B96" w:rsidP="00023771">
            <w:pPr>
              <w:pStyle w:val="TAH"/>
            </w:pPr>
            <w:r>
              <w:t>Service Operations</w:t>
            </w:r>
          </w:p>
        </w:tc>
        <w:tc>
          <w:tcPr>
            <w:tcW w:w="1923" w:type="dxa"/>
            <w:shd w:val="clear" w:color="auto" w:fill="F2F2F2"/>
          </w:tcPr>
          <w:p w14:paraId="62128E53" w14:textId="77777777" w:rsidR="00222B96" w:rsidRDefault="00222B96" w:rsidP="00023771">
            <w:pPr>
              <w:pStyle w:val="TAH"/>
            </w:pPr>
            <w:r>
              <w:t>Operation Semantics</w:t>
            </w:r>
          </w:p>
        </w:tc>
        <w:tc>
          <w:tcPr>
            <w:tcW w:w="2330" w:type="dxa"/>
            <w:shd w:val="clear" w:color="auto" w:fill="F2F2F2"/>
          </w:tcPr>
          <w:p w14:paraId="7CEAF292" w14:textId="77777777" w:rsidR="00222B96" w:rsidRDefault="00222B96" w:rsidP="00023771">
            <w:pPr>
              <w:pStyle w:val="TAH"/>
            </w:pPr>
            <w:r>
              <w:t>Consumer(s)</w:t>
            </w:r>
          </w:p>
        </w:tc>
      </w:tr>
      <w:tr w:rsidR="00222B96" w14:paraId="4515FCF7" w14:textId="77777777" w:rsidTr="00023771">
        <w:trPr>
          <w:trHeight w:val="136"/>
        </w:trPr>
        <w:tc>
          <w:tcPr>
            <w:tcW w:w="3652" w:type="dxa"/>
            <w:vMerge w:val="restart"/>
            <w:shd w:val="clear" w:color="auto" w:fill="auto"/>
          </w:tcPr>
          <w:p w14:paraId="3A558657" w14:textId="77777777" w:rsidR="00222B96" w:rsidRDefault="00222B96" w:rsidP="00023771">
            <w:pPr>
              <w:pStyle w:val="TAL"/>
            </w:pPr>
            <w:proofErr w:type="spellStart"/>
            <w:r>
              <w:t>Eees_EASRegistration</w:t>
            </w:r>
            <w:proofErr w:type="spellEnd"/>
          </w:p>
        </w:tc>
        <w:tc>
          <w:tcPr>
            <w:tcW w:w="2268" w:type="dxa"/>
            <w:shd w:val="clear" w:color="auto" w:fill="auto"/>
          </w:tcPr>
          <w:p w14:paraId="7E0F7D96" w14:textId="77777777" w:rsidR="00222B96" w:rsidRDefault="00222B96" w:rsidP="00023771">
            <w:pPr>
              <w:pStyle w:val="TAL"/>
            </w:pPr>
            <w:r>
              <w:t>Request</w:t>
            </w:r>
          </w:p>
        </w:tc>
        <w:tc>
          <w:tcPr>
            <w:tcW w:w="1923" w:type="dxa"/>
          </w:tcPr>
          <w:p w14:paraId="3351D65C" w14:textId="77777777" w:rsidR="00222B96" w:rsidRDefault="00222B96" w:rsidP="00023771">
            <w:pPr>
              <w:pStyle w:val="TAL"/>
            </w:pPr>
            <w:r>
              <w:t>Request/Response</w:t>
            </w:r>
          </w:p>
        </w:tc>
        <w:tc>
          <w:tcPr>
            <w:tcW w:w="2330" w:type="dxa"/>
            <w:shd w:val="clear" w:color="auto" w:fill="auto"/>
          </w:tcPr>
          <w:p w14:paraId="65994C6E" w14:textId="77777777" w:rsidR="00222B96" w:rsidRDefault="00222B96" w:rsidP="00023771">
            <w:pPr>
              <w:pStyle w:val="TAL"/>
              <w:rPr>
                <w:lang w:eastAsia="zh-CN"/>
              </w:rPr>
            </w:pPr>
            <w:r>
              <w:rPr>
                <w:lang w:eastAsia="zh-CN"/>
              </w:rPr>
              <w:t>EAS</w:t>
            </w:r>
          </w:p>
        </w:tc>
      </w:tr>
      <w:tr w:rsidR="00222B96" w14:paraId="56A720A1" w14:textId="77777777" w:rsidTr="00023771">
        <w:trPr>
          <w:trHeight w:val="136"/>
        </w:trPr>
        <w:tc>
          <w:tcPr>
            <w:tcW w:w="3652" w:type="dxa"/>
            <w:vMerge/>
            <w:shd w:val="clear" w:color="auto" w:fill="auto"/>
          </w:tcPr>
          <w:p w14:paraId="779663DF" w14:textId="77777777" w:rsidR="00222B96" w:rsidRDefault="00222B96" w:rsidP="00023771">
            <w:pPr>
              <w:pStyle w:val="TAL"/>
            </w:pPr>
          </w:p>
        </w:tc>
        <w:tc>
          <w:tcPr>
            <w:tcW w:w="2268" w:type="dxa"/>
            <w:shd w:val="clear" w:color="auto" w:fill="auto"/>
          </w:tcPr>
          <w:p w14:paraId="5F82618A" w14:textId="77777777" w:rsidR="00222B96" w:rsidRDefault="00222B96" w:rsidP="00023771">
            <w:pPr>
              <w:pStyle w:val="TAL"/>
            </w:pPr>
            <w:r>
              <w:t>Update</w:t>
            </w:r>
          </w:p>
        </w:tc>
        <w:tc>
          <w:tcPr>
            <w:tcW w:w="1923" w:type="dxa"/>
          </w:tcPr>
          <w:p w14:paraId="27E4CAF8" w14:textId="77777777" w:rsidR="00222B96" w:rsidRDefault="00222B96" w:rsidP="00023771">
            <w:pPr>
              <w:pStyle w:val="TAL"/>
            </w:pPr>
            <w:r>
              <w:t>Request/Response</w:t>
            </w:r>
          </w:p>
        </w:tc>
        <w:tc>
          <w:tcPr>
            <w:tcW w:w="2330" w:type="dxa"/>
            <w:shd w:val="clear" w:color="auto" w:fill="auto"/>
          </w:tcPr>
          <w:p w14:paraId="0F4B4BC9" w14:textId="77777777" w:rsidR="00222B96" w:rsidRDefault="00222B96" w:rsidP="00023771">
            <w:pPr>
              <w:pStyle w:val="TAL"/>
              <w:rPr>
                <w:lang w:eastAsia="zh-CN"/>
              </w:rPr>
            </w:pPr>
            <w:r>
              <w:rPr>
                <w:lang w:eastAsia="zh-CN"/>
              </w:rPr>
              <w:t>EAS</w:t>
            </w:r>
          </w:p>
        </w:tc>
      </w:tr>
      <w:tr w:rsidR="00222B96" w14:paraId="0AE336AF" w14:textId="77777777" w:rsidTr="00023771">
        <w:trPr>
          <w:trHeight w:val="136"/>
        </w:trPr>
        <w:tc>
          <w:tcPr>
            <w:tcW w:w="3652" w:type="dxa"/>
            <w:vMerge/>
            <w:shd w:val="clear" w:color="auto" w:fill="auto"/>
          </w:tcPr>
          <w:p w14:paraId="649BACAF" w14:textId="77777777" w:rsidR="00222B96" w:rsidRDefault="00222B96" w:rsidP="00023771">
            <w:pPr>
              <w:pStyle w:val="TAL"/>
            </w:pPr>
          </w:p>
        </w:tc>
        <w:tc>
          <w:tcPr>
            <w:tcW w:w="2268" w:type="dxa"/>
            <w:shd w:val="clear" w:color="auto" w:fill="auto"/>
          </w:tcPr>
          <w:p w14:paraId="433C9A81" w14:textId="77777777" w:rsidR="00222B96" w:rsidRDefault="00222B96" w:rsidP="00023771">
            <w:pPr>
              <w:pStyle w:val="TAL"/>
            </w:pPr>
            <w:r>
              <w:t>Deregister</w:t>
            </w:r>
          </w:p>
        </w:tc>
        <w:tc>
          <w:tcPr>
            <w:tcW w:w="1923" w:type="dxa"/>
          </w:tcPr>
          <w:p w14:paraId="0700140B" w14:textId="77777777" w:rsidR="00222B96" w:rsidRDefault="00222B96" w:rsidP="00023771">
            <w:pPr>
              <w:pStyle w:val="TAL"/>
            </w:pPr>
            <w:r>
              <w:t>Request/Response</w:t>
            </w:r>
          </w:p>
        </w:tc>
        <w:tc>
          <w:tcPr>
            <w:tcW w:w="2330" w:type="dxa"/>
            <w:shd w:val="clear" w:color="auto" w:fill="auto"/>
          </w:tcPr>
          <w:p w14:paraId="290DA0EC" w14:textId="77777777" w:rsidR="00222B96" w:rsidRDefault="00222B96" w:rsidP="00023771">
            <w:pPr>
              <w:pStyle w:val="TAL"/>
              <w:rPr>
                <w:lang w:eastAsia="zh-CN"/>
              </w:rPr>
            </w:pPr>
            <w:r>
              <w:rPr>
                <w:lang w:eastAsia="zh-CN"/>
              </w:rPr>
              <w:t>EAS</w:t>
            </w:r>
          </w:p>
        </w:tc>
      </w:tr>
      <w:tr w:rsidR="00095CF4" w14:paraId="04785784" w14:textId="77777777" w:rsidTr="00023771">
        <w:trPr>
          <w:trHeight w:val="136"/>
        </w:trPr>
        <w:tc>
          <w:tcPr>
            <w:tcW w:w="3652" w:type="dxa"/>
            <w:vMerge w:val="restart"/>
            <w:shd w:val="clear" w:color="auto" w:fill="auto"/>
          </w:tcPr>
          <w:p w14:paraId="65B260CC" w14:textId="4CEB22FE" w:rsidR="00095CF4" w:rsidRDefault="00095CF4" w:rsidP="00095CF4">
            <w:pPr>
              <w:pStyle w:val="TAL"/>
            </w:pPr>
            <w:proofErr w:type="spellStart"/>
            <w:r>
              <w:t>Eees_UELocation</w:t>
            </w:r>
            <w:proofErr w:type="spellEnd"/>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023771">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023771">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023771">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proofErr w:type="spellStart"/>
            <w:r>
              <w:t>UpdateSubscription</w:t>
            </w:r>
            <w:proofErr w:type="spellEnd"/>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023771">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023771">
        <w:trPr>
          <w:trHeight w:val="136"/>
        </w:trPr>
        <w:tc>
          <w:tcPr>
            <w:tcW w:w="3652" w:type="dxa"/>
            <w:shd w:val="clear" w:color="auto" w:fill="auto"/>
          </w:tcPr>
          <w:p w14:paraId="5BB406B8" w14:textId="5BE8FA50" w:rsidR="006B3EBC" w:rsidRDefault="006B3EBC" w:rsidP="006B3EBC">
            <w:pPr>
              <w:pStyle w:val="TAL"/>
            </w:pPr>
            <w:proofErr w:type="spellStart"/>
            <w:r>
              <w:t>Eees_UEIdentifier</w:t>
            </w:r>
            <w:proofErr w:type="spellEnd"/>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023771">
        <w:tc>
          <w:tcPr>
            <w:tcW w:w="2547" w:type="dxa"/>
            <w:shd w:val="clear" w:color="auto" w:fill="auto"/>
          </w:tcPr>
          <w:p w14:paraId="22399FB9" w14:textId="77777777" w:rsidR="00222B96" w:rsidRDefault="00222B96" w:rsidP="00023771">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023771">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023771">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023771">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10B5CEA1" w14:textId="77777777" w:rsidR="00222B96" w:rsidRDefault="00222B96" w:rsidP="00023771">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29C4BAC1" w14:textId="77777777" w:rsidR="00222B96" w:rsidRDefault="00222B96" w:rsidP="00023771">
            <w:pPr>
              <w:jc w:val="center"/>
              <w:rPr>
                <w:rFonts w:ascii="Arial" w:hAnsi="Arial" w:cs="Arial"/>
                <w:b/>
                <w:sz w:val="18"/>
                <w:szCs w:val="18"/>
              </w:rPr>
            </w:pPr>
            <w:r>
              <w:rPr>
                <w:rFonts w:ascii="Arial" w:hAnsi="Arial" w:cs="Arial"/>
                <w:b/>
                <w:sz w:val="18"/>
                <w:szCs w:val="18"/>
              </w:rPr>
              <w:t>Annex</w:t>
            </w:r>
          </w:p>
        </w:tc>
      </w:tr>
      <w:tr w:rsidR="00222B96" w14:paraId="5A470DE4" w14:textId="77777777" w:rsidTr="00023771">
        <w:tc>
          <w:tcPr>
            <w:tcW w:w="2547" w:type="dxa"/>
            <w:shd w:val="clear" w:color="auto" w:fill="auto"/>
          </w:tcPr>
          <w:p w14:paraId="76117A9C" w14:textId="77777777" w:rsidR="00222B96" w:rsidRDefault="00222B96" w:rsidP="00023771">
            <w:pPr>
              <w:pStyle w:val="TAL"/>
            </w:pPr>
          </w:p>
        </w:tc>
        <w:tc>
          <w:tcPr>
            <w:tcW w:w="835" w:type="dxa"/>
            <w:shd w:val="clear" w:color="auto" w:fill="auto"/>
          </w:tcPr>
          <w:p w14:paraId="1799AF48" w14:textId="77777777" w:rsidR="00222B96" w:rsidRDefault="00222B96" w:rsidP="00023771">
            <w:pPr>
              <w:pStyle w:val="TAL"/>
              <w:rPr>
                <w:noProof/>
                <w:lang w:eastAsia="zh-CN"/>
              </w:rPr>
            </w:pPr>
          </w:p>
        </w:tc>
        <w:tc>
          <w:tcPr>
            <w:tcW w:w="1716" w:type="dxa"/>
            <w:shd w:val="clear" w:color="auto" w:fill="auto"/>
          </w:tcPr>
          <w:p w14:paraId="7DE61353" w14:textId="77777777" w:rsidR="00222B96" w:rsidRDefault="00222B96" w:rsidP="00023771">
            <w:pPr>
              <w:pStyle w:val="TAL"/>
            </w:pPr>
          </w:p>
        </w:tc>
        <w:tc>
          <w:tcPr>
            <w:tcW w:w="2835" w:type="dxa"/>
            <w:shd w:val="clear" w:color="auto" w:fill="auto"/>
          </w:tcPr>
          <w:p w14:paraId="7E8063DD" w14:textId="77777777" w:rsidR="00222B96" w:rsidRDefault="00222B96" w:rsidP="00023771">
            <w:pPr>
              <w:pStyle w:val="TAL"/>
              <w:rPr>
                <w:noProof/>
              </w:rPr>
            </w:pPr>
          </w:p>
        </w:tc>
        <w:tc>
          <w:tcPr>
            <w:tcW w:w="1134" w:type="dxa"/>
            <w:shd w:val="clear" w:color="auto" w:fill="auto"/>
          </w:tcPr>
          <w:p w14:paraId="1E841A49" w14:textId="77777777" w:rsidR="00222B96" w:rsidRDefault="00222B96" w:rsidP="00023771">
            <w:pPr>
              <w:pStyle w:val="TAL"/>
              <w:rPr>
                <w:noProof/>
              </w:rPr>
            </w:pPr>
          </w:p>
        </w:tc>
        <w:tc>
          <w:tcPr>
            <w:tcW w:w="1134" w:type="dxa"/>
            <w:shd w:val="clear" w:color="auto" w:fill="auto"/>
          </w:tcPr>
          <w:p w14:paraId="4CF125E1" w14:textId="77777777" w:rsidR="00222B96" w:rsidRDefault="00222B96" w:rsidP="00023771">
            <w:pPr>
              <w:pStyle w:val="TAL"/>
              <w:rPr>
                <w:noProof/>
                <w:lang w:eastAsia="zh-CN"/>
              </w:rPr>
            </w:pPr>
          </w:p>
        </w:tc>
      </w:tr>
    </w:tbl>
    <w:p w14:paraId="5B30FC8B" w14:textId="30F34A51" w:rsidR="00466EBB" w:rsidRDefault="00466EBB" w:rsidP="001961EA">
      <w:pPr>
        <w:rPr>
          <w:color w:val="0000FF"/>
        </w:rPr>
      </w:pPr>
    </w:p>
    <w:p w14:paraId="47E7BABA" w14:textId="224A2FD8" w:rsidR="00222B96" w:rsidRDefault="00555556" w:rsidP="00222B96">
      <w:pPr>
        <w:pStyle w:val="Heading2"/>
      </w:pPr>
      <w:bookmarkStart w:id="32" w:name="_Toc70160688"/>
      <w:r>
        <w:t>5.2</w:t>
      </w:r>
      <w:r w:rsidR="00222B96">
        <w:tab/>
      </w:r>
      <w:proofErr w:type="spellStart"/>
      <w:r w:rsidR="00222B96">
        <w:t>Eees_EASRegistration</w:t>
      </w:r>
      <w:proofErr w:type="spellEnd"/>
      <w:r w:rsidR="00222B96">
        <w:t xml:space="preserve"> Service</w:t>
      </w:r>
      <w:bookmarkEnd w:id="32"/>
      <w:r w:rsidR="00222B96">
        <w:t xml:space="preserve">  </w:t>
      </w:r>
    </w:p>
    <w:p w14:paraId="1FF35FCB" w14:textId="353EB16F" w:rsidR="00222B96" w:rsidRDefault="00555556" w:rsidP="00222B96">
      <w:pPr>
        <w:pStyle w:val="Heading3"/>
      </w:pPr>
      <w:bookmarkStart w:id="33" w:name="_Toc70160689"/>
      <w:r>
        <w:t>5.2</w:t>
      </w:r>
      <w:r w:rsidR="00222B96">
        <w:t>.1</w:t>
      </w:r>
      <w:r w:rsidR="00222B96">
        <w:tab/>
        <w:t>Service Description</w:t>
      </w:r>
      <w:bookmarkEnd w:id="33"/>
    </w:p>
    <w:p w14:paraId="56AEA9A4" w14:textId="77777777" w:rsidR="00222B96" w:rsidRDefault="00222B96" w:rsidP="00222B96">
      <w:r>
        <w:t xml:space="preserve">The </w:t>
      </w:r>
      <w:proofErr w:type="spellStart"/>
      <w:r>
        <w:t>Eees_EASRegistration</w:t>
      </w:r>
      <w:proofErr w:type="spellEnd"/>
      <w:r>
        <w:t xml:space="preserve"> API, as defined in 3GPP TS 23.558 [2], allows an Edge Application Server via </w:t>
      </w:r>
      <w:proofErr w:type="spellStart"/>
      <w:r>
        <w:t>Eees</w:t>
      </w:r>
      <w:proofErr w:type="spellEnd"/>
      <w:r>
        <w:t xml:space="preserve"> interface to register, update its registration and deregister at a given Edge Enabler Server.</w:t>
      </w:r>
    </w:p>
    <w:p w14:paraId="05AEC994" w14:textId="77777777" w:rsidR="00222B96" w:rsidRPr="0094670E" w:rsidRDefault="00222B96" w:rsidP="00222B96">
      <w:pPr>
        <w:pStyle w:val="EditorsNote"/>
        <w:rPr>
          <w:i/>
        </w:rPr>
      </w:pPr>
      <w:r>
        <w:t xml:space="preserve">Editor’s Note: Details about EAS security credentials, verification and authorization of </w:t>
      </w:r>
      <w:proofErr w:type="spellStart"/>
      <w:r>
        <w:t>Eees_EASRegistration</w:t>
      </w:r>
      <w:proofErr w:type="spellEnd"/>
      <w:r>
        <w:t xml:space="preserve"> Request, Update and Delete, by the EES, to be aligned with security aspects defined by SA3.</w:t>
      </w:r>
    </w:p>
    <w:p w14:paraId="1D77F3CE" w14:textId="79E8A588" w:rsidR="00222B96" w:rsidRDefault="00555556" w:rsidP="00222B96">
      <w:pPr>
        <w:pStyle w:val="Heading3"/>
      </w:pPr>
      <w:bookmarkStart w:id="34" w:name="_Toc70160690"/>
      <w:r>
        <w:t>5.2</w:t>
      </w:r>
      <w:r w:rsidR="00222B96">
        <w:t>.2</w:t>
      </w:r>
      <w:r w:rsidR="00222B96">
        <w:tab/>
        <w:t>Service Operations</w:t>
      </w:r>
      <w:bookmarkEnd w:id="34"/>
    </w:p>
    <w:p w14:paraId="1DD0F2CA" w14:textId="54338809" w:rsidR="00222B96" w:rsidRDefault="00555556" w:rsidP="00222B96">
      <w:pPr>
        <w:pStyle w:val="Heading4"/>
      </w:pPr>
      <w:bookmarkStart w:id="35" w:name="_Toc70160691"/>
      <w:r>
        <w:t>5.2</w:t>
      </w:r>
      <w:r w:rsidR="00222B96">
        <w:t>.2.1</w:t>
      </w:r>
      <w:r w:rsidR="00222B96">
        <w:tab/>
        <w:t>Introduction</w:t>
      </w:r>
      <w:bookmarkEnd w:id="35"/>
    </w:p>
    <w:p w14:paraId="73FEF7C3" w14:textId="0EB1D556" w:rsidR="00222B96" w:rsidRDefault="00222B96" w:rsidP="00222B96">
      <w:r>
        <w:t xml:space="preserve">The service operation defined for </w:t>
      </w:r>
      <w:proofErr w:type="spellStart"/>
      <w:r w:rsidRPr="00772845">
        <w:t>Eees_EASRegistration</w:t>
      </w:r>
      <w:proofErr w:type="spellEnd"/>
      <w:r w:rsidRPr="00772845">
        <w:t xml:space="preserve"> </w:t>
      </w:r>
      <w:r>
        <w:t>API is shown in the table 5.</w:t>
      </w:r>
      <w:r w:rsidR="00555556">
        <w:t>2</w:t>
      </w:r>
      <w:r>
        <w:t>.2.1-1.</w:t>
      </w:r>
    </w:p>
    <w:p w14:paraId="1773DF84" w14:textId="35D9BD9C" w:rsidR="00222B96" w:rsidRDefault="00222B96" w:rsidP="00222B96">
      <w:pPr>
        <w:pStyle w:val="TH"/>
      </w:pPr>
      <w:r>
        <w:lastRenderedPageBreak/>
        <w:t>Table 5.</w:t>
      </w:r>
      <w:r w:rsidR="00555556">
        <w:t>2</w:t>
      </w:r>
      <w:r>
        <w:t xml:space="preserve">.2.1-1: Operations of the </w:t>
      </w:r>
      <w:proofErr w:type="spellStart"/>
      <w:r>
        <w:t>Eees_EASRegistration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023771">
        <w:trPr>
          <w:jc w:val="center"/>
        </w:trPr>
        <w:tc>
          <w:tcPr>
            <w:tcW w:w="3260" w:type="dxa"/>
            <w:shd w:val="clear" w:color="auto" w:fill="D9D9D9"/>
          </w:tcPr>
          <w:p w14:paraId="53527F2D" w14:textId="77777777" w:rsidR="00222B96" w:rsidRDefault="00222B96" w:rsidP="00023771">
            <w:pPr>
              <w:pStyle w:val="TAH"/>
            </w:pPr>
            <w:r>
              <w:t>Service operation name</w:t>
            </w:r>
          </w:p>
        </w:tc>
        <w:tc>
          <w:tcPr>
            <w:tcW w:w="4395" w:type="dxa"/>
            <w:shd w:val="clear" w:color="auto" w:fill="D9D9D9"/>
          </w:tcPr>
          <w:p w14:paraId="1EE5D258" w14:textId="77777777" w:rsidR="00222B96" w:rsidRDefault="00222B96" w:rsidP="00023771">
            <w:pPr>
              <w:pStyle w:val="TAH"/>
            </w:pPr>
            <w:r>
              <w:t>Description</w:t>
            </w:r>
          </w:p>
        </w:tc>
        <w:tc>
          <w:tcPr>
            <w:tcW w:w="1565" w:type="dxa"/>
            <w:shd w:val="clear" w:color="auto" w:fill="D9D9D9"/>
          </w:tcPr>
          <w:p w14:paraId="71C32A25" w14:textId="77777777" w:rsidR="00222B96" w:rsidRDefault="00222B96" w:rsidP="00023771">
            <w:pPr>
              <w:pStyle w:val="TAH"/>
            </w:pPr>
            <w:r>
              <w:t>Initiated by</w:t>
            </w:r>
          </w:p>
        </w:tc>
      </w:tr>
      <w:tr w:rsidR="00222B96" w14:paraId="6EF39FCE" w14:textId="77777777" w:rsidTr="00023771">
        <w:trPr>
          <w:jc w:val="center"/>
        </w:trPr>
        <w:tc>
          <w:tcPr>
            <w:tcW w:w="3260" w:type="dxa"/>
          </w:tcPr>
          <w:p w14:paraId="6E943257" w14:textId="77777777" w:rsidR="00222B96" w:rsidRDefault="00222B96" w:rsidP="00023771">
            <w:pPr>
              <w:pStyle w:val="TAL"/>
            </w:pPr>
            <w:proofErr w:type="spellStart"/>
            <w:r>
              <w:t>Eees_EASRegistration_Request</w:t>
            </w:r>
            <w:proofErr w:type="spellEnd"/>
          </w:p>
        </w:tc>
        <w:tc>
          <w:tcPr>
            <w:tcW w:w="4395" w:type="dxa"/>
          </w:tcPr>
          <w:p w14:paraId="465C25A5" w14:textId="77777777" w:rsidR="00222B96" w:rsidRDefault="00222B96" w:rsidP="00023771">
            <w:pPr>
              <w:pStyle w:val="TAL"/>
            </w:pPr>
            <w:r>
              <w:t xml:space="preserve">This service operation is used by the EAS to register itself to a given EES. </w:t>
            </w:r>
          </w:p>
        </w:tc>
        <w:tc>
          <w:tcPr>
            <w:tcW w:w="1565" w:type="dxa"/>
          </w:tcPr>
          <w:p w14:paraId="581D1676" w14:textId="77777777" w:rsidR="00222B96" w:rsidRDefault="00222B96" w:rsidP="00023771">
            <w:pPr>
              <w:pStyle w:val="TAL"/>
            </w:pPr>
            <w:r>
              <w:t>EAS</w:t>
            </w:r>
          </w:p>
        </w:tc>
      </w:tr>
      <w:tr w:rsidR="00222B96" w14:paraId="743859F8" w14:textId="77777777" w:rsidTr="00023771">
        <w:trPr>
          <w:jc w:val="center"/>
        </w:trPr>
        <w:tc>
          <w:tcPr>
            <w:tcW w:w="3260" w:type="dxa"/>
          </w:tcPr>
          <w:p w14:paraId="1346941B" w14:textId="77777777" w:rsidR="00222B96" w:rsidRDefault="00222B96" w:rsidP="00023771">
            <w:pPr>
              <w:pStyle w:val="TAL"/>
            </w:pPr>
            <w:proofErr w:type="spellStart"/>
            <w:r>
              <w:t>Eees_EASRegistration_Update</w:t>
            </w:r>
            <w:proofErr w:type="spellEnd"/>
          </w:p>
        </w:tc>
        <w:tc>
          <w:tcPr>
            <w:tcW w:w="4395" w:type="dxa"/>
          </w:tcPr>
          <w:p w14:paraId="15AC8370" w14:textId="77777777" w:rsidR="00222B96" w:rsidRDefault="00222B96" w:rsidP="00023771">
            <w:pPr>
              <w:pStyle w:val="TAL"/>
            </w:pPr>
            <w:r>
              <w:t>This service operation is used by the EAS to update its registration information at EES.</w:t>
            </w:r>
          </w:p>
        </w:tc>
        <w:tc>
          <w:tcPr>
            <w:tcW w:w="1565" w:type="dxa"/>
          </w:tcPr>
          <w:p w14:paraId="163B18F0" w14:textId="77777777" w:rsidR="00222B96" w:rsidRDefault="00222B96" w:rsidP="00023771">
            <w:pPr>
              <w:pStyle w:val="TAL"/>
            </w:pPr>
            <w:r>
              <w:t>EAS</w:t>
            </w:r>
          </w:p>
        </w:tc>
      </w:tr>
      <w:tr w:rsidR="00222B96" w14:paraId="27FA7E77" w14:textId="77777777" w:rsidTr="00023771">
        <w:trPr>
          <w:jc w:val="center"/>
        </w:trPr>
        <w:tc>
          <w:tcPr>
            <w:tcW w:w="3260" w:type="dxa"/>
          </w:tcPr>
          <w:p w14:paraId="30E0746F" w14:textId="77777777" w:rsidR="00222B96" w:rsidRDefault="00222B96" w:rsidP="00023771">
            <w:pPr>
              <w:pStyle w:val="TAL"/>
            </w:pPr>
            <w:proofErr w:type="spellStart"/>
            <w:r>
              <w:t>Eees_EASRegistration_Deregister</w:t>
            </w:r>
            <w:proofErr w:type="spellEnd"/>
          </w:p>
        </w:tc>
        <w:tc>
          <w:tcPr>
            <w:tcW w:w="4395" w:type="dxa"/>
          </w:tcPr>
          <w:p w14:paraId="2DDF8B2F" w14:textId="77777777" w:rsidR="00222B96" w:rsidRDefault="00222B96" w:rsidP="00023771">
            <w:pPr>
              <w:pStyle w:val="TAL"/>
            </w:pPr>
            <w:r>
              <w:t>This service operation is used by the EAS to deregister itself from a given EES.</w:t>
            </w:r>
          </w:p>
        </w:tc>
        <w:tc>
          <w:tcPr>
            <w:tcW w:w="1565" w:type="dxa"/>
          </w:tcPr>
          <w:p w14:paraId="73EB6123" w14:textId="77777777" w:rsidR="00222B96" w:rsidRDefault="00222B96" w:rsidP="00023771">
            <w:pPr>
              <w:pStyle w:val="TAL"/>
            </w:pPr>
            <w:r>
              <w:t>EAS</w:t>
            </w:r>
          </w:p>
        </w:tc>
      </w:tr>
    </w:tbl>
    <w:p w14:paraId="4FD273B8" w14:textId="77777777" w:rsidR="00222B96" w:rsidRDefault="00222B96" w:rsidP="00222B96">
      <w:pPr>
        <w:pStyle w:val="EditorsNote"/>
      </w:pPr>
    </w:p>
    <w:p w14:paraId="57AE478A" w14:textId="621222A6" w:rsidR="00222B96" w:rsidRDefault="00555556" w:rsidP="00222B96">
      <w:pPr>
        <w:pStyle w:val="Heading4"/>
      </w:pPr>
      <w:bookmarkStart w:id="36" w:name="_Toc70160692"/>
      <w:r>
        <w:t>5.2</w:t>
      </w:r>
      <w:r w:rsidR="00222B96">
        <w:t>.2.2</w:t>
      </w:r>
      <w:r w:rsidR="00222B96">
        <w:tab/>
      </w:r>
      <w:proofErr w:type="spellStart"/>
      <w:r w:rsidR="00222B96">
        <w:t>Eees_EASRegistration_Request</w:t>
      </w:r>
      <w:bookmarkEnd w:id="36"/>
      <w:proofErr w:type="spellEnd"/>
    </w:p>
    <w:p w14:paraId="53FB4FF9" w14:textId="067F3B2D" w:rsidR="00222B96" w:rsidRDefault="00555556" w:rsidP="00222B96">
      <w:pPr>
        <w:pStyle w:val="Heading5"/>
      </w:pPr>
      <w:bookmarkStart w:id="37" w:name="_Toc70160693"/>
      <w:r>
        <w:t>5.2</w:t>
      </w:r>
      <w:r w:rsidR="00222B96">
        <w:t>.2.2.1</w:t>
      </w:r>
      <w:r w:rsidR="00222B96">
        <w:tab/>
        <w:t>General</w:t>
      </w:r>
      <w:bookmarkEnd w:id="37"/>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8" w:name="_Toc70160694"/>
      <w:r>
        <w:t>5.</w:t>
      </w:r>
      <w:r w:rsidR="00555556">
        <w:t>2</w:t>
      </w:r>
      <w:r>
        <w:t>.2.2.2</w:t>
      </w:r>
      <w:r>
        <w:tab/>
        <w:t xml:space="preserve">EAS registering to EES using </w:t>
      </w:r>
      <w:proofErr w:type="spellStart"/>
      <w:r>
        <w:t>Eees_EASRegistration_Request</w:t>
      </w:r>
      <w:proofErr w:type="spellEnd"/>
      <w:r>
        <w:t xml:space="preserve"> operation</w:t>
      </w:r>
      <w:bookmarkEnd w:id="38"/>
    </w:p>
    <w:p w14:paraId="5E36DA6D" w14:textId="5B960AC2"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clause 8.</w:t>
      </w:r>
      <w:r w:rsidR="00E26BF2">
        <w:t>1</w:t>
      </w:r>
      <w:r>
        <w:t xml:space="preserve">.2.2.3.1. </w:t>
      </w:r>
    </w:p>
    <w:p w14:paraId="79667417" w14:textId="77777777" w:rsidR="00222B96" w:rsidRDefault="00222B96" w:rsidP="00222B96">
      <w:r>
        <w:t>Upon receiving the HTTP POST message from the EAS, the EES shall:</w:t>
      </w:r>
    </w:p>
    <w:p w14:paraId="6A809728" w14:textId="77777777" w:rsidR="00222B96" w:rsidRDefault="00222B96" w:rsidP="00222B96">
      <w:pPr>
        <w:pStyle w:val="B10"/>
      </w:pPr>
      <w:r>
        <w:t>1. Process the EAS registration request information;</w:t>
      </w:r>
    </w:p>
    <w:p w14:paraId="6233BCA9" w14:textId="77777777" w:rsidR="00222B96" w:rsidRDefault="00222B96" w:rsidP="00222B96">
      <w:pPr>
        <w:pStyle w:val="B10"/>
      </w:pPr>
      <w:r>
        <w:t xml:space="preserve">2. </w:t>
      </w:r>
      <w:proofErr w:type="gramStart"/>
      <w:r>
        <w:t>v</w:t>
      </w:r>
      <w:r w:rsidRPr="00393B16">
        <w:t>erify</w:t>
      </w:r>
      <w:proofErr w:type="gramEnd"/>
      <w:r w:rsidRPr="00393B16">
        <w:t xml:space="preserve"> the identity of the Edge Application Server and check if the EAS is authorized to </w:t>
      </w:r>
      <w:r>
        <w:t>register itself at EES ;</w:t>
      </w:r>
    </w:p>
    <w:p w14:paraId="75D98525" w14:textId="77777777" w:rsidR="00222B96" w:rsidRDefault="00222B96" w:rsidP="00222B96">
      <w:pPr>
        <w:pStyle w:val="B10"/>
      </w:pPr>
      <w:r>
        <w:t xml:space="preserve">3. </w:t>
      </w:r>
      <w:proofErr w:type="gramStart"/>
      <w:r>
        <w:t>if</w:t>
      </w:r>
      <w:proofErr w:type="gramEnd"/>
      <w:r>
        <w:t xml:space="preserve"> the EAS is authorized to register to EES, then the EES shall;</w:t>
      </w:r>
    </w:p>
    <w:p w14:paraId="34D5CFE8" w14:textId="6B7DEBB7" w:rsidR="00222B96" w:rsidRDefault="00222B96" w:rsidP="00222B96">
      <w:pPr>
        <w:pStyle w:val="B2"/>
      </w:pPr>
      <w:proofErr w:type="gramStart"/>
      <w:r>
        <w:t>a.  store</w:t>
      </w:r>
      <w:proofErr w:type="gramEnd"/>
      <w:r>
        <w:t xml:space="preserve"> the EAS profile and create a new resource with the EAS registration inform</w:t>
      </w:r>
      <w:r w:rsidR="00555556">
        <w:t>ation as specified in clause 8.1</w:t>
      </w:r>
      <w:r>
        <w:t>.2.1;</w:t>
      </w:r>
    </w:p>
    <w:p w14:paraId="0995CDAD" w14:textId="77777777" w:rsidR="00222B96" w:rsidRDefault="00222B96" w:rsidP="00222B96">
      <w:pPr>
        <w:pStyle w:val="B2"/>
      </w:pPr>
      <w:proofErr w:type="gramStart"/>
      <w:r>
        <w:t>b</w:t>
      </w:r>
      <w:proofErr w:type="gramEnd"/>
      <w:r>
        <w:t xml:space="preserve">. 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9" w:name="_Toc70160695"/>
      <w:r>
        <w:t>5.2</w:t>
      </w:r>
      <w:r w:rsidR="00222B96">
        <w:t>.2.3</w:t>
      </w:r>
      <w:r w:rsidR="00222B96">
        <w:tab/>
      </w:r>
      <w:proofErr w:type="spellStart"/>
      <w:r w:rsidR="00222B96">
        <w:t>Eees_EASRegistration_Update</w:t>
      </w:r>
      <w:bookmarkEnd w:id="39"/>
      <w:proofErr w:type="spellEnd"/>
    </w:p>
    <w:p w14:paraId="4A511FE1" w14:textId="00216194" w:rsidR="00222B96" w:rsidRDefault="00555556" w:rsidP="00222B96">
      <w:pPr>
        <w:pStyle w:val="Heading5"/>
      </w:pPr>
      <w:bookmarkStart w:id="40" w:name="_Toc70160696"/>
      <w:r>
        <w:t>5.2</w:t>
      </w:r>
      <w:r w:rsidR="00222B96">
        <w:t>.2.3.1</w:t>
      </w:r>
      <w:r w:rsidR="00222B96">
        <w:tab/>
        <w:t>General</w:t>
      </w:r>
      <w:bookmarkEnd w:id="40"/>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41" w:name="_Toc70160697"/>
      <w:r>
        <w:t>5.2</w:t>
      </w:r>
      <w:r w:rsidR="00222B96">
        <w:t>.2.3.2</w:t>
      </w:r>
      <w:r w:rsidR="00222B96">
        <w:tab/>
        <w:t xml:space="preserve">EAS updating registration information using </w:t>
      </w:r>
      <w:proofErr w:type="spellStart"/>
      <w:r w:rsidR="00222B96">
        <w:t>Eees_EASRegistration_Update</w:t>
      </w:r>
      <w:proofErr w:type="spellEnd"/>
      <w:r w:rsidR="00222B96">
        <w:t xml:space="preserve"> operation</w:t>
      </w:r>
      <w:bookmarkEnd w:id="41"/>
    </w:p>
    <w:p w14:paraId="10BE1D2C" w14:textId="2D3345E1" w:rsidR="00222B96" w:rsidRDefault="00222B96" w:rsidP="00222B96">
      <w:r>
        <w:t>To update the EAS registration information at the EES, the EAS shall send a HTTP PUT message to the Edge Enabler Server on resource URI identifying the Individual EAS registration resource representation as specified in clause 8.</w:t>
      </w:r>
      <w:r w:rsidR="00E26BF2">
        <w:t>1</w:t>
      </w:r>
      <w:r>
        <w:t xml:space="preserve">.2.3.3.2, </w:t>
      </w:r>
      <w:r>
        <w:rPr>
          <w:lang w:val="en-IN"/>
        </w:rPr>
        <w:t>requesting to replace all properties in the existing resource with the EAS registration information in the request.</w:t>
      </w:r>
      <w:r>
        <w:t xml:space="preserve"> The body of the HTTP PUT message shall include the EAS profile information, may include proposed expiration time to update the registration. This request shall not replace the </w:t>
      </w:r>
      <w:proofErr w:type="spellStart"/>
      <w:r>
        <w:t>easId</w:t>
      </w:r>
      <w:proofErr w:type="spellEnd"/>
      <w:r>
        <w:t xml:space="preserve"> property of the existing resource.</w:t>
      </w:r>
    </w:p>
    <w:p w14:paraId="6871D37C" w14:textId="77777777" w:rsidR="00222B96" w:rsidRDefault="00222B96" w:rsidP="00222B96">
      <w:r>
        <w:t>Upon receiving the HTTP PUT message from the EAS, the EES shall:</w:t>
      </w:r>
    </w:p>
    <w:p w14:paraId="71CB2638" w14:textId="3C77E394" w:rsidR="00222B96" w:rsidRPr="008F3C6C" w:rsidRDefault="00222B96" w:rsidP="00222B96">
      <w:pPr>
        <w:pStyle w:val="B10"/>
      </w:pPr>
      <w:r w:rsidRPr="008F3C6C">
        <w:t xml:space="preserve">1. </w:t>
      </w:r>
      <w:proofErr w:type="gramStart"/>
      <w:r>
        <w:t>check</w:t>
      </w:r>
      <w:proofErr w:type="gramEnd"/>
      <w:r>
        <w:t xml:space="preserve"> the registration update message from the EAS to see if the EAS is authorized to modify the requested registration resource</w:t>
      </w:r>
      <w:r w:rsidRPr="008F3C6C">
        <w:t>;</w:t>
      </w:r>
    </w:p>
    <w:p w14:paraId="19861AF2" w14:textId="77777777" w:rsidR="00222B96" w:rsidRPr="00B12C0E" w:rsidRDefault="00222B96" w:rsidP="00222B96">
      <w:pPr>
        <w:pStyle w:val="B10"/>
      </w:pPr>
      <w:r>
        <w:lastRenderedPageBreak/>
        <w:t>2</w:t>
      </w:r>
      <w:r w:rsidRPr="00B12C0E">
        <w:t xml:space="preserve">. </w:t>
      </w:r>
      <w:proofErr w:type="gramStart"/>
      <w:r w:rsidRPr="00B12C0E">
        <w:t>if</w:t>
      </w:r>
      <w:proofErr w:type="gramEnd"/>
      <w:r w:rsidRPr="00B12C0E">
        <w:t xml:space="preserve"> the EAS is authorized to update the registration information and the </w:t>
      </w:r>
      <w:proofErr w:type="spellStart"/>
      <w:r w:rsidRPr="00B12C0E">
        <w:t>easId</w:t>
      </w:r>
      <w:proofErr w:type="spellEnd"/>
      <w:r w:rsidRPr="00B12C0E">
        <w:t xml:space="preserve"> </w:t>
      </w:r>
      <w:r>
        <w:t>information in the request and the resource match</w:t>
      </w:r>
      <w:r w:rsidRPr="00B12C0E">
        <w:t>, then the EES shall;</w:t>
      </w:r>
    </w:p>
    <w:p w14:paraId="48C47F45" w14:textId="77777777" w:rsidR="00222B96" w:rsidRDefault="00222B96" w:rsidP="00222B96">
      <w:pPr>
        <w:pStyle w:val="B2"/>
      </w:pPr>
      <w:r>
        <w:t>a. update the resource identified by Resource URI of the EAS registration information with the updated EAS registration information received in the HTTP PUT request message;</w:t>
      </w:r>
      <w:r w:rsidRPr="008F3C6C">
        <w:t xml:space="preserve"> </w:t>
      </w:r>
    </w:p>
    <w:p w14:paraId="35534D3D" w14:textId="77777777" w:rsidR="00222B96" w:rsidRPr="00DC08C0" w:rsidRDefault="00222B96" w:rsidP="00222B96">
      <w:pPr>
        <w:pStyle w:val="B2"/>
      </w:pPr>
      <w:proofErr w:type="gramStart"/>
      <w:r>
        <w:t>b</w:t>
      </w:r>
      <w:proofErr w:type="gramEnd"/>
      <w:r>
        <w:t>. return 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42" w:name="_Toc70160698"/>
      <w:r>
        <w:t>5.2</w:t>
      </w:r>
      <w:r w:rsidR="00222B96">
        <w:t>.2.4</w:t>
      </w:r>
      <w:r w:rsidR="00222B96">
        <w:tab/>
      </w:r>
      <w:proofErr w:type="spellStart"/>
      <w:r w:rsidR="00222B96">
        <w:t>Eees_EASRegistration_Deregister</w:t>
      </w:r>
      <w:bookmarkEnd w:id="42"/>
      <w:proofErr w:type="spellEnd"/>
    </w:p>
    <w:p w14:paraId="5D0B3D15" w14:textId="5C4F6B0D" w:rsidR="00222B96" w:rsidRDefault="00222B96" w:rsidP="00222B96">
      <w:pPr>
        <w:pStyle w:val="Heading5"/>
      </w:pPr>
      <w:bookmarkStart w:id="43" w:name="_Toc70160699"/>
      <w:r>
        <w:t>5.</w:t>
      </w:r>
      <w:r w:rsidR="00555556">
        <w:t>2</w:t>
      </w:r>
      <w:r>
        <w:t>.2.4.1</w:t>
      </w:r>
      <w:r>
        <w:tab/>
        <w:t>General</w:t>
      </w:r>
      <w:bookmarkEnd w:id="4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44" w:name="_Toc70160700"/>
      <w:r>
        <w:t>5.</w:t>
      </w:r>
      <w:r w:rsidR="00555556">
        <w:t>2</w:t>
      </w:r>
      <w:r>
        <w:t>.2.4.2</w:t>
      </w:r>
      <w:r>
        <w:tab/>
        <w:t xml:space="preserve">EAS deregistering from EES using </w:t>
      </w:r>
      <w:proofErr w:type="spellStart"/>
      <w:r>
        <w:t>Eees_EASRegistration_Deregister</w:t>
      </w:r>
      <w:proofErr w:type="spellEnd"/>
      <w:r>
        <w:t xml:space="preserve"> operation</w:t>
      </w:r>
      <w:bookmarkEnd w:id="44"/>
    </w:p>
    <w:p w14:paraId="4273EC28" w14:textId="4D58CE99" w:rsidR="00222B96" w:rsidRDefault="00222B96" w:rsidP="00222B96">
      <w:r>
        <w:t>To deregister itself from the EES, the EAS shall send HTTP DELETE message to the EES, on the resource URI identifying the Individual EAS registration resource representation as specified in clause 8.</w:t>
      </w:r>
      <w:r w:rsidR="00E26BF2">
        <w:t>1</w:t>
      </w:r>
      <w:r>
        <w:t>.2.3.3.3. Upon receiving the HTTP DELETE request, the EES shall:</w:t>
      </w:r>
    </w:p>
    <w:p w14:paraId="74378947" w14:textId="77777777" w:rsidR="00222B96" w:rsidRDefault="00222B96" w:rsidP="00222B96">
      <w:pPr>
        <w:pStyle w:val="B10"/>
      </w:pPr>
      <w:r>
        <w:t xml:space="preserve">1. </w:t>
      </w:r>
      <w:proofErr w:type="gramStart"/>
      <w:r w:rsidRPr="008F3C6C">
        <w:t>verify</w:t>
      </w:r>
      <w:proofErr w:type="gramEnd"/>
      <w:r w:rsidRPr="008F3C6C">
        <w:t xml:space="preserve"> the identity of the EAS and check if the EAS is authorized to </w:t>
      </w:r>
      <w:r>
        <w:t>deregister the EAS registration i</w:t>
      </w:r>
      <w:r w:rsidRPr="008F3C6C">
        <w:t>nformation</w:t>
      </w:r>
      <w:r>
        <w:t>;</w:t>
      </w:r>
    </w:p>
    <w:p w14:paraId="119A6554" w14:textId="77777777" w:rsidR="00222B96" w:rsidRDefault="00222B96" w:rsidP="00222B96">
      <w:pPr>
        <w:pStyle w:val="B10"/>
      </w:pPr>
      <w:r>
        <w:t xml:space="preserve">2. </w:t>
      </w:r>
      <w:proofErr w:type="gramStart"/>
      <w:r>
        <w:t>if</w:t>
      </w:r>
      <w:proofErr w:type="gramEnd"/>
      <w:r>
        <w:t xml:space="preserve"> the EAS is authorized to deregister the EAS registration information, then the EES shall deregister the EAS profile from the EES and delete the resource representing EAS registration information;</w:t>
      </w:r>
    </w:p>
    <w:p w14:paraId="0076E02B" w14:textId="5E9701F8" w:rsidR="00222B96" w:rsidRDefault="00222B96" w:rsidP="00222B96">
      <w:pPr>
        <w:pStyle w:val="B10"/>
      </w:pPr>
      <w:r>
        <w:t xml:space="preserve">3. </w:t>
      </w:r>
      <w:proofErr w:type="gramStart"/>
      <w:r>
        <w:t>return</w:t>
      </w:r>
      <w:proofErr w:type="gramEnd"/>
      <w:r>
        <w:t xml:space="preserve">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45" w:name="_Toc70160701"/>
      <w:r>
        <w:t>5.3</w:t>
      </w:r>
      <w:r w:rsidR="00095CF4">
        <w:tab/>
      </w:r>
      <w:proofErr w:type="spellStart"/>
      <w:r w:rsidR="00095CF4">
        <w:t>Eees_UELocation</w:t>
      </w:r>
      <w:proofErr w:type="spellEnd"/>
      <w:r w:rsidR="00095CF4">
        <w:t xml:space="preserve"> Service</w:t>
      </w:r>
      <w:bookmarkEnd w:id="45"/>
      <w:r w:rsidR="00095CF4">
        <w:t xml:space="preserve">  </w:t>
      </w:r>
    </w:p>
    <w:p w14:paraId="578EEEC7" w14:textId="7ED69272" w:rsidR="00095CF4" w:rsidRDefault="00B4294E" w:rsidP="00095CF4">
      <w:pPr>
        <w:pStyle w:val="Heading3"/>
      </w:pPr>
      <w:bookmarkStart w:id="46" w:name="_Toc70160702"/>
      <w:r>
        <w:t>5.3</w:t>
      </w:r>
      <w:r w:rsidR="00095CF4">
        <w:t>.1</w:t>
      </w:r>
      <w:r w:rsidR="00095CF4">
        <w:tab/>
        <w:t>Service Description</w:t>
      </w:r>
      <w:bookmarkEnd w:id="46"/>
    </w:p>
    <w:p w14:paraId="216B3491" w14:textId="77777777" w:rsidR="00095CF4" w:rsidRDefault="00095CF4" w:rsidP="00095CF4">
      <w:r>
        <w:t xml:space="preserve">The </w:t>
      </w:r>
      <w:proofErr w:type="spellStart"/>
      <w:r>
        <w:t>Eees_UELocation</w:t>
      </w:r>
      <w:proofErr w:type="spellEnd"/>
      <w:r>
        <w:t xml:space="preserve"> API, as defined in 3GPP TS 23.558 [2], allows an Edge Application Server via </w:t>
      </w:r>
      <w:proofErr w:type="spellStart"/>
      <w:r>
        <w:t>Eees</w:t>
      </w:r>
      <w:proofErr w:type="spellEnd"/>
      <w:r>
        <w:t xml:space="preserve"> interface to obtain the UE location information as one time request or subscribe for continuous reporting.</w:t>
      </w:r>
    </w:p>
    <w:p w14:paraId="28CC6436" w14:textId="77777777" w:rsidR="00095CF4" w:rsidRPr="0094670E" w:rsidRDefault="00095CF4" w:rsidP="00095CF4">
      <w:pPr>
        <w:pStyle w:val="EditorsNote"/>
        <w:rPr>
          <w:i/>
        </w:rPr>
      </w:pPr>
      <w:r>
        <w:t xml:space="preserve">Editor’s Note: Details about EAS security credentials, verification and authorization of </w:t>
      </w:r>
      <w:proofErr w:type="spellStart"/>
      <w:r>
        <w:t>Eees_UELocation</w:t>
      </w:r>
      <w:proofErr w:type="spellEnd"/>
      <w:r>
        <w:t xml:space="preserve"> service operations, by the EES, to be aligned with security aspects defined by SA3.</w:t>
      </w:r>
    </w:p>
    <w:p w14:paraId="442D34AC" w14:textId="174136DB" w:rsidR="00095CF4" w:rsidRDefault="00B4294E" w:rsidP="00095CF4">
      <w:pPr>
        <w:pStyle w:val="Heading3"/>
      </w:pPr>
      <w:bookmarkStart w:id="47" w:name="_Toc70160703"/>
      <w:r>
        <w:t>5.3</w:t>
      </w:r>
      <w:r w:rsidR="00095CF4">
        <w:t>.2</w:t>
      </w:r>
      <w:r w:rsidR="00095CF4">
        <w:tab/>
        <w:t>Service Operations</w:t>
      </w:r>
      <w:bookmarkEnd w:id="47"/>
    </w:p>
    <w:p w14:paraId="154A8826" w14:textId="2EBD3021" w:rsidR="00095CF4" w:rsidRDefault="00B4294E" w:rsidP="00095CF4">
      <w:pPr>
        <w:pStyle w:val="Heading4"/>
      </w:pPr>
      <w:bookmarkStart w:id="48" w:name="_Toc70160704"/>
      <w:r>
        <w:t>5.3</w:t>
      </w:r>
      <w:r w:rsidR="00095CF4">
        <w:t>.2.1</w:t>
      </w:r>
      <w:r w:rsidR="00095CF4">
        <w:tab/>
        <w:t>Introduction</w:t>
      </w:r>
      <w:bookmarkStart w:id="49" w:name="_GoBack"/>
      <w:bookmarkEnd w:id="48"/>
      <w:bookmarkEnd w:id="49"/>
    </w:p>
    <w:p w14:paraId="6755CF3A" w14:textId="60F477AC" w:rsidR="00095CF4" w:rsidRDefault="00095CF4" w:rsidP="00095CF4">
      <w:r>
        <w:t xml:space="preserve">The service operation defined for </w:t>
      </w:r>
      <w:proofErr w:type="spellStart"/>
      <w:r w:rsidRPr="00772845">
        <w:t>Eees_</w:t>
      </w:r>
      <w:r>
        <w:t>UELocation</w:t>
      </w:r>
      <w:proofErr w:type="spellEnd"/>
      <w:r w:rsidRPr="00772845">
        <w:t xml:space="preserve"> </w:t>
      </w:r>
      <w:r>
        <w:t>API is shown in the table 5.</w:t>
      </w:r>
      <w:r w:rsidR="00B4294E">
        <w:t>3</w:t>
      </w:r>
      <w:r>
        <w:t>.2.1-1.</w:t>
      </w:r>
    </w:p>
    <w:p w14:paraId="61FBD177" w14:textId="680AC079" w:rsidR="00095CF4" w:rsidRDefault="00095CF4" w:rsidP="00095CF4">
      <w:pPr>
        <w:pStyle w:val="TH"/>
      </w:pPr>
      <w:r>
        <w:lastRenderedPageBreak/>
        <w:t>Table 5.</w:t>
      </w:r>
      <w:r w:rsidR="00B4294E">
        <w:t>3</w:t>
      </w:r>
      <w:r>
        <w:t xml:space="preserve">.2.1-1: Operations of the </w:t>
      </w:r>
      <w:proofErr w:type="spellStart"/>
      <w:r>
        <w:t>Eees_UELocation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BF55BE">
        <w:trPr>
          <w:jc w:val="center"/>
        </w:trPr>
        <w:tc>
          <w:tcPr>
            <w:tcW w:w="3397" w:type="dxa"/>
            <w:shd w:val="clear" w:color="auto" w:fill="D9D9D9"/>
          </w:tcPr>
          <w:p w14:paraId="149FA391" w14:textId="77777777" w:rsidR="00095CF4" w:rsidRDefault="00095CF4" w:rsidP="00BF55BE">
            <w:pPr>
              <w:pStyle w:val="TAH"/>
            </w:pPr>
            <w:r>
              <w:t>Service operation name</w:t>
            </w:r>
          </w:p>
        </w:tc>
        <w:tc>
          <w:tcPr>
            <w:tcW w:w="4258" w:type="dxa"/>
            <w:shd w:val="clear" w:color="auto" w:fill="D9D9D9"/>
          </w:tcPr>
          <w:p w14:paraId="4B52A347" w14:textId="77777777" w:rsidR="00095CF4" w:rsidRDefault="00095CF4" w:rsidP="00BF55BE">
            <w:pPr>
              <w:pStyle w:val="TAH"/>
            </w:pPr>
            <w:r>
              <w:t>Description</w:t>
            </w:r>
          </w:p>
        </w:tc>
        <w:tc>
          <w:tcPr>
            <w:tcW w:w="1565" w:type="dxa"/>
            <w:shd w:val="clear" w:color="auto" w:fill="D9D9D9"/>
          </w:tcPr>
          <w:p w14:paraId="3C4EBE13" w14:textId="77777777" w:rsidR="00095CF4" w:rsidRDefault="00095CF4" w:rsidP="00BF55BE">
            <w:pPr>
              <w:pStyle w:val="TAH"/>
            </w:pPr>
            <w:r>
              <w:t>Initiated by</w:t>
            </w:r>
          </w:p>
        </w:tc>
      </w:tr>
      <w:tr w:rsidR="00095CF4" w14:paraId="095120B3" w14:textId="77777777" w:rsidTr="00BF55BE">
        <w:trPr>
          <w:jc w:val="center"/>
        </w:trPr>
        <w:tc>
          <w:tcPr>
            <w:tcW w:w="3397" w:type="dxa"/>
          </w:tcPr>
          <w:p w14:paraId="0082184C" w14:textId="77777777" w:rsidR="00095CF4" w:rsidRDefault="00095CF4" w:rsidP="00BF55BE">
            <w:pPr>
              <w:pStyle w:val="TAL"/>
            </w:pPr>
            <w:proofErr w:type="spellStart"/>
            <w:r>
              <w:t>Eees_UELocation_Get</w:t>
            </w:r>
            <w:proofErr w:type="spellEnd"/>
          </w:p>
        </w:tc>
        <w:tc>
          <w:tcPr>
            <w:tcW w:w="4258" w:type="dxa"/>
          </w:tcPr>
          <w:p w14:paraId="19EACC51" w14:textId="77777777" w:rsidR="00095CF4" w:rsidRDefault="00095CF4" w:rsidP="00BF55BE">
            <w:pPr>
              <w:pStyle w:val="TAL"/>
            </w:pPr>
            <w:r>
              <w:t xml:space="preserve">This service operation is used by the EAS to request UE location information from a given EES. </w:t>
            </w:r>
          </w:p>
        </w:tc>
        <w:tc>
          <w:tcPr>
            <w:tcW w:w="1565" w:type="dxa"/>
          </w:tcPr>
          <w:p w14:paraId="5FACF573" w14:textId="77777777" w:rsidR="00095CF4" w:rsidRDefault="00095CF4" w:rsidP="00BF55BE">
            <w:pPr>
              <w:pStyle w:val="TAL"/>
            </w:pPr>
            <w:r>
              <w:t>EAS</w:t>
            </w:r>
          </w:p>
        </w:tc>
      </w:tr>
      <w:tr w:rsidR="00095CF4" w14:paraId="083C56B9" w14:textId="77777777" w:rsidTr="00BF55BE">
        <w:trPr>
          <w:jc w:val="center"/>
        </w:trPr>
        <w:tc>
          <w:tcPr>
            <w:tcW w:w="3397" w:type="dxa"/>
          </w:tcPr>
          <w:p w14:paraId="08601BA4" w14:textId="77777777" w:rsidR="00095CF4" w:rsidRDefault="00095CF4" w:rsidP="00BF55BE">
            <w:pPr>
              <w:pStyle w:val="TAL"/>
            </w:pPr>
            <w:proofErr w:type="spellStart"/>
            <w:r w:rsidRPr="002B2CB7">
              <w:t>Eees_UELocation_</w:t>
            </w:r>
            <w:r>
              <w:t>Subscribe</w:t>
            </w:r>
            <w:proofErr w:type="spellEnd"/>
          </w:p>
        </w:tc>
        <w:tc>
          <w:tcPr>
            <w:tcW w:w="4258" w:type="dxa"/>
          </w:tcPr>
          <w:p w14:paraId="6A112749" w14:textId="77777777" w:rsidR="00095CF4" w:rsidRDefault="00095CF4" w:rsidP="00BF55BE">
            <w:pPr>
              <w:pStyle w:val="TAL"/>
            </w:pPr>
            <w:r>
              <w:t>This service operation is used by the EAS to subscribe to EES, for continuous reporting of UE location information.</w:t>
            </w:r>
          </w:p>
        </w:tc>
        <w:tc>
          <w:tcPr>
            <w:tcW w:w="1565" w:type="dxa"/>
          </w:tcPr>
          <w:p w14:paraId="2F1D0B04" w14:textId="77777777" w:rsidR="00095CF4" w:rsidRDefault="00095CF4" w:rsidP="00BF55BE">
            <w:pPr>
              <w:pStyle w:val="TAL"/>
            </w:pPr>
            <w:r>
              <w:t>EAS</w:t>
            </w:r>
          </w:p>
        </w:tc>
      </w:tr>
      <w:tr w:rsidR="00095CF4" w14:paraId="1B543324" w14:textId="77777777" w:rsidTr="00BF55BE">
        <w:trPr>
          <w:jc w:val="center"/>
        </w:trPr>
        <w:tc>
          <w:tcPr>
            <w:tcW w:w="3397" w:type="dxa"/>
          </w:tcPr>
          <w:p w14:paraId="0DD7A883" w14:textId="77777777" w:rsidR="00095CF4" w:rsidRDefault="00095CF4" w:rsidP="00BF55BE">
            <w:pPr>
              <w:pStyle w:val="TAL"/>
            </w:pPr>
            <w:proofErr w:type="spellStart"/>
            <w:r w:rsidRPr="002B2CB7">
              <w:t>Eees_</w:t>
            </w:r>
            <w:r>
              <w:t>UELocation_Notify</w:t>
            </w:r>
            <w:proofErr w:type="spellEnd"/>
          </w:p>
        </w:tc>
        <w:tc>
          <w:tcPr>
            <w:tcW w:w="4258" w:type="dxa"/>
          </w:tcPr>
          <w:p w14:paraId="25687100" w14:textId="77777777" w:rsidR="00095CF4" w:rsidRDefault="00095CF4" w:rsidP="00BF55BE">
            <w:pPr>
              <w:pStyle w:val="TAL"/>
            </w:pPr>
            <w:r>
              <w:t>This service operation is used by the EES to notify the EAS about the UE location information.</w:t>
            </w:r>
          </w:p>
        </w:tc>
        <w:tc>
          <w:tcPr>
            <w:tcW w:w="1565" w:type="dxa"/>
          </w:tcPr>
          <w:p w14:paraId="32C3C473" w14:textId="77777777" w:rsidR="00095CF4" w:rsidRDefault="00095CF4" w:rsidP="00BF55BE">
            <w:pPr>
              <w:pStyle w:val="TAL"/>
            </w:pPr>
            <w:r>
              <w:t>EES</w:t>
            </w:r>
          </w:p>
        </w:tc>
      </w:tr>
      <w:tr w:rsidR="00095CF4" w14:paraId="680697FD" w14:textId="77777777" w:rsidTr="00BF55BE">
        <w:trPr>
          <w:jc w:val="center"/>
        </w:trPr>
        <w:tc>
          <w:tcPr>
            <w:tcW w:w="3397" w:type="dxa"/>
          </w:tcPr>
          <w:p w14:paraId="083AAADF" w14:textId="77777777" w:rsidR="00095CF4" w:rsidRPr="002B2CB7" w:rsidRDefault="00095CF4" w:rsidP="00BF55BE">
            <w:pPr>
              <w:pStyle w:val="TAL"/>
            </w:pPr>
            <w:r>
              <w:t>Eees_UELocation_UpdateSubscription</w:t>
            </w:r>
          </w:p>
        </w:tc>
        <w:tc>
          <w:tcPr>
            <w:tcW w:w="4258" w:type="dxa"/>
          </w:tcPr>
          <w:p w14:paraId="4DB9E8BB" w14:textId="77777777" w:rsidR="00095CF4" w:rsidRDefault="00095CF4" w:rsidP="00BF55BE">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BF55BE">
            <w:pPr>
              <w:pStyle w:val="TAL"/>
            </w:pPr>
            <w:r>
              <w:t>EAS</w:t>
            </w:r>
          </w:p>
        </w:tc>
      </w:tr>
      <w:tr w:rsidR="00095CF4" w14:paraId="6C8765A5" w14:textId="77777777" w:rsidTr="00BF55BE">
        <w:trPr>
          <w:jc w:val="center"/>
        </w:trPr>
        <w:tc>
          <w:tcPr>
            <w:tcW w:w="3397" w:type="dxa"/>
          </w:tcPr>
          <w:p w14:paraId="6001BC6B" w14:textId="77777777" w:rsidR="00095CF4" w:rsidRPr="002B2CB7" w:rsidRDefault="00095CF4" w:rsidP="00BF55BE">
            <w:pPr>
              <w:pStyle w:val="TAL"/>
            </w:pPr>
            <w:proofErr w:type="spellStart"/>
            <w:r>
              <w:t>Eees_UELocation_Unsubscribe</w:t>
            </w:r>
            <w:proofErr w:type="spellEnd"/>
          </w:p>
        </w:tc>
        <w:tc>
          <w:tcPr>
            <w:tcW w:w="4258" w:type="dxa"/>
          </w:tcPr>
          <w:p w14:paraId="3DA64A36" w14:textId="77777777" w:rsidR="00095CF4" w:rsidRDefault="00095CF4" w:rsidP="00BF55BE">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BF55BE">
            <w:pPr>
              <w:pStyle w:val="TAL"/>
            </w:pPr>
            <w:r>
              <w:t>EAS</w:t>
            </w:r>
          </w:p>
        </w:tc>
      </w:tr>
    </w:tbl>
    <w:p w14:paraId="21534F93" w14:textId="77777777" w:rsidR="00095CF4" w:rsidRDefault="00095CF4" w:rsidP="00095CF4">
      <w:pPr>
        <w:pStyle w:val="EditorsNote"/>
      </w:pPr>
    </w:p>
    <w:p w14:paraId="14206BC8" w14:textId="5031C67B" w:rsidR="00095CF4" w:rsidRDefault="00B4294E" w:rsidP="00095CF4">
      <w:pPr>
        <w:pStyle w:val="Heading4"/>
      </w:pPr>
      <w:bookmarkStart w:id="50" w:name="_Toc70160705"/>
      <w:r>
        <w:t>5.3</w:t>
      </w:r>
      <w:r w:rsidR="00095CF4">
        <w:t>.2.2</w:t>
      </w:r>
      <w:r w:rsidR="00095CF4">
        <w:tab/>
      </w:r>
      <w:proofErr w:type="spellStart"/>
      <w:r w:rsidR="00095CF4">
        <w:t>Eees_UELocation_Get</w:t>
      </w:r>
      <w:bookmarkEnd w:id="50"/>
      <w:proofErr w:type="spellEnd"/>
    </w:p>
    <w:p w14:paraId="3AD3A608" w14:textId="1A8E9C18" w:rsidR="00095CF4" w:rsidRDefault="00B4294E" w:rsidP="00095CF4">
      <w:pPr>
        <w:pStyle w:val="Heading5"/>
      </w:pPr>
      <w:bookmarkStart w:id="51" w:name="_Toc70160706"/>
      <w:r>
        <w:t>5.3</w:t>
      </w:r>
      <w:r w:rsidR="00095CF4">
        <w:t>.2.2.1</w:t>
      </w:r>
      <w:r w:rsidR="00095CF4">
        <w:tab/>
        <w:t>General</w:t>
      </w:r>
      <w:bookmarkEnd w:id="51"/>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52" w:name="_Toc70160707"/>
      <w:r>
        <w:t>5.3</w:t>
      </w:r>
      <w:r w:rsidR="00095CF4">
        <w:t>.2.2.2</w:t>
      </w:r>
      <w:r w:rsidR="00095CF4">
        <w:tab/>
        <w:t xml:space="preserve">EAS obtaining UE location information from EES using </w:t>
      </w:r>
      <w:proofErr w:type="spellStart"/>
      <w:r w:rsidR="00095CF4">
        <w:t>Eees_UELocation_Get</w:t>
      </w:r>
      <w:proofErr w:type="spellEnd"/>
      <w:r w:rsidR="00095CF4">
        <w:t xml:space="preserve"> operation</w:t>
      </w:r>
      <w:bookmarkEnd w:id="52"/>
    </w:p>
    <w:p w14:paraId="260BFC0F" w14:textId="77777777" w:rsidR="00095CF4" w:rsidRDefault="00095CF4" w:rsidP="00095CF4">
      <w:pPr>
        <w:pStyle w:val="EditorsNote"/>
      </w:pPr>
      <w:r>
        <w:t xml:space="preserve">Editor’s Note: The definition of </w:t>
      </w:r>
      <w:proofErr w:type="spellStart"/>
      <w:r>
        <w:t>Eees_UELocation_Get</w:t>
      </w:r>
      <w:proofErr w:type="spellEnd"/>
      <w:r>
        <w:t xml:space="preserve"> service operation is FFS. </w:t>
      </w:r>
    </w:p>
    <w:p w14:paraId="34D198ED" w14:textId="70897FD1" w:rsidR="00095CF4" w:rsidRDefault="00B4294E" w:rsidP="00095CF4">
      <w:pPr>
        <w:pStyle w:val="Heading4"/>
      </w:pPr>
      <w:bookmarkStart w:id="53" w:name="_Toc70160708"/>
      <w:r>
        <w:t>5.3</w:t>
      </w:r>
      <w:r w:rsidR="00095CF4">
        <w:t>.2.3</w:t>
      </w:r>
      <w:r w:rsidR="00095CF4">
        <w:tab/>
      </w:r>
      <w:proofErr w:type="spellStart"/>
      <w:r w:rsidR="00095CF4">
        <w:t>Eees_UELocation_Subscribe</w:t>
      </w:r>
      <w:bookmarkEnd w:id="53"/>
      <w:proofErr w:type="spellEnd"/>
    </w:p>
    <w:p w14:paraId="67E48EE4" w14:textId="0E72F281" w:rsidR="00095CF4" w:rsidRDefault="00B4294E" w:rsidP="00095CF4">
      <w:pPr>
        <w:pStyle w:val="Heading5"/>
      </w:pPr>
      <w:bookmarkStart w:id="54" w:name="_Toc70160709"/>
      <w:r>
        <w:t>5.3</w:t>
      </w:r>
      <w:r w:rsidR="00095CF4">
        <w:t>.2.3.1</w:t>
      </w:r>
      <w:r w:rsidR="00095CF4">
        <w:tab/>
        <w:t>General</w:t>
      </w:r>
      <w:bookmarkEnd w:id="54"/>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55" w:name="_Toc70160710"/>
      <w:r>
        <w:t>5.3</w:t>
      </w:r>
      <w:r w:rsidR="00095CF4">
        <w:t>.2.3.2</w:t>
      </w:r>
      <w:r w:rsidR="00095CF4">
        <w:tab/>
        <w:t xml:space="preserve">EAS subscribing to continuous UE(s) location reporting from EES using </w:t>
      </w:r>
      <w:proofErr w:type="spellStart"/>
      <w:r w:rsidR="00095CF4">
        <w:t>Eees_UELocation_Subscribe</w:t>
      </w:r>
      <w:proofErr w:type="spellEnd"/>
      <w:r w:rsidR="00095CF4">
        <w:t xml:space="preserve"> operation</w:t>
      </w:r>
      <w:bookmarkEnd w:id="55"/>
    </w:p>
    <w:p w14:paraId="1192363B" w14:textId="080E6EE8"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w:t>
      </w:r>
      <w:proofErr w:type="spellStart"/>
      <w:r>
        <w:t>QoS</w:t>
      </w:r>
      <w:proofErr w:type="spellEnd"/>
      <w:r>
        <w:t>, proposed expiry time of the subscription and reporting requirements, as specified in clause 8.</w:t>
      </w:r>
      <w:r w:rsidR="00B4294E">
        <w:t>2</w:t>
      </w:r>
      <w:r>
        <w:t xml:space="preserve">.2.2.3.1. </w:t>
      </w:r>
    </w:p>
    <w:p w14:paraId="313732F3" w14:textId="77777777" w:rsidR="00095CF4" w:rsidRDefault="00095CF4" w:rsidP="00095CF4">
      <w:r>
        <w:t>Upon receiving the HTTP POST message from the EAS, the EES shall:</w:t>
      </w:r>
    </w:p>
    <w:p w14:paraId="2DAA72FD" w14:textId="77777777" w:rsidR="00095CF4" w:rsidRDefault="00095CF4" w:rsidP="00095CF4">
      <w:pPr>
        <w:pStyle w:val="B10"/>
      </w:pPr>
      <w:r>
        <w:t>1. Process the EAS UE location information subscription request;</w:t>
      </w:r>
    </w:p>
    <w:p w14:paraId="7F0A1E29" w14:textId="77777777" w:rsidR="00095CF4" w:rsidRDefault="00095CF4" w:rsidP="00095CF4">
      <w:pPr>
        <w:pStyle w:val="B10"/>
      </w:pPr>
      <w:r>
        <w:t xml:space="preserve">2. </w:t>
      </w:r>
      <w:proofErr w:type="gramStart"/>
      <w:r>
        <w:t>v</w:t>
      </w:r>
      <w:r w:rsidRPr="00393B16">
        <w:t>erify</w:t>
      </w:r>
      <w:proofErr w:type="gramEnd"/>
      <w:r w:rsidRPr="00393B16">
        <w:t xml:space="preserve"> the identity of the Edge Application Server and check if the EAS is authorized to </w:t>
      </w:r>
      <w:r>
        <w:t>subscribe for the continuous UE(s) location reporting;</w:t>
      </w:r>
    </w:p>
    <w:p w14:paraId="42340B52" w14:textId="77777777" w:rsidR="00095CF4" w:rsidRDefault="00095CF4" w:rsidP="00095CF4">
      <w:pPr>
        <w:pStyle w:val="B10"/>
      </w:pPr>
      <w:r>
        <w:t xml:space="preserve">3. </w:t>
      </w:r>
      <w:proofErr w:type="gramStart"/>
      <w:r>
        <w:t>if</w:t>
      </w:r>
      <w:proofErr w:type="gramEnd"/>
      <w:r>
        <w:t xml:space="preserve"> the EAS is authorized to subscribe for the continuous UE(s) location information reporting, then the EES shall;</w:t>
      </w:r>
    </w:p>
    <w:p w14:paraId="61A32F84" w14:textId="1C96052B" w:rsidR="00095CF4" w:rsidRPr="005D0FC3" w:rsidRDefault="00095CF4" w:rsidP="00095CF4">
      <w:pPr>
        <w:pStyle w:val="B2"/>
      </w:pPr>
      <w:proofErr w:type="gramStart"/>
      <w:r w:rsidRPr="005D0FC3">
        <w:t xml:space="preserve">a.  </w:t>
      </w:r>
      <w:r>
        <w:t>create</w:t>
      </w:r>
      <w:proofErr w:type="gramEnd"/>
      <w:r>
        <w:t xml:space="preserve"> a new resource with the Location Information Subscription as specified in clause 8.</w:t>
      </w:r>
      <w:r w:rsidR="00B4294E">
        <w:t>2</w:t>
      </w:r>
      <w:r>
        <w:t>.2.1;</w:t>
      </w:r>
    </w:p>
    <w:p w14:paraId="4C62B5EA" w14:textId="77777777" w:rsidR="00095CF4" w:rsidRDefault="00095CF4" w:rsidP="00095CF4">
      <w:pPr>
        <w:pStyle w:val="B2"/>
      </w:pPr>
      <w:proofErr w:type="gramStart"/>
      <w:r>
        <w:t>b.  return</w:t>
      </w:r>
      <w:proofErr w:type="gramEnd"/>
      <w:r>
        <w:t xml:space="preserve">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56" w:name="_Toc70160711"/>
      <w:r>
        <w:t>5.3</w:t>
      </w:r>
      <w:r w:rsidR="00095CF4">
        <w:t>.2.4</w:t>
      </w:r>
      <w:r w:rsidR="00095CF4">
        <w:tab/>
      </w:r>
      <w:proofErr w:type="spellStart"/>
      <w:r w:rsidR="00095CF4">
        <w:t>Eees_UELocation_Notify</w:t>
      </w:r>
      <w:bookmarkEnd w:id="56"/>
      <w:proofErr w:type="spellEnd"/>
    </w:p>
    <w:p w14:paraId="1DF44AF8" w14:textId="2A3A3A07" w:rsidR="00095CF4" w:rsidRDefault="00B4294E" w:rsidP="00095CF4">
      <w:pPr>
        <w:pStyle w:val="Heading5"/>
      </w:pPr>
      <w:bookmarkStart w:id="57" w:name="_Toc70160712"/>
      <w:r>
        <w:t>5.3</w:t>
      </w:r>
      <w:r w:rsidR="00095CF4">
        <w:t>.2.4.1</w:t>
      </w:r>
      <w:r w:rsidR="00095CF4">
        <w:tab/>
        <w:t>General</w:t>
      </w:r>
      <w:bookmarkEnd w:id="57"/>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58" w:name="_Toc70160713"/>
      <w:r>
        <w:t>5.3</w:t>
      </w:r>
      <w:r w:rsidR="00095CF4">
        <w:t>.2.4.2</w:t>
      </w:r>
      <w:r w:rsidR="00095CF4">
        <w:tab/>
        <w:t xml:space="preserve">EES notifying the UE(s) location reporting to EAS using </w:t>
      </w:r>
      <w:proofErr w:type="spellStart"/>
      <w:r w:rsidR="00095CF4">
        <w:t>Eees_UELocation_Notify</w:t>
      </w:r>
      <w:proofErr w:type="spellEnd"/>
      <w:r w:rsidR="00095CF4">
        <w:t xml:space="preserve"> operation</w:t>
      </w:r>
      <w:bookmarkEnd w:id="58"/>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w:t>
      </w:r>
      <w:proofErr w:type="spellStart"/>
      <w:r>
        <w:t>LocationNotification</w:t>
      </w:r>
      <w:proofErr w:type="spellEnd"/>
      <w:r>
        <w:t xml:space="preserve">. </w:t>
      </w:r>
      <w:proofErr w:type="spellStart"/>
      <w:r>
        <w:t>LocationNotification</w:t>
      </w:r>
      <w:proofErr w:type="spellEnd"/>
      <w:r>
        <w:t xml:space="preserve">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59" w:name="_Toc70160714"/>
      <w:r>
        <w:t>5.3</w:t>
      </w:r>
      <w:r w:rsidR="00095CF4">
        <w:t>.2.5</w:t>
      </w:r>
      <w:r w:rsidR="00095CF4">
        <w:tab/>
        <w:t>Eees_UELocation_UpdateSubscription</w:t>
      </w:r>
      <w:bookmarkEnd w:id="59"/>
    </w:p>
    <w:p w14:paraId="4463D93F" w14:textId="348FBDED" w:rsidR="00095CF4" w:rsidRDefault="00B4294E" w:rsidP="00095CF4">
      <w:pPr>
        <w:pStyle w:val="Heading5"/>
      </w:pPr>
      <w:bookmarkStart w:id="60" w:name="_Toc70160715"/>
      <w:r>
        <w:t>5.3</w:t>
      </w:r>
      <w:r w:rsidR="00095CF4">
        <w:t>.2.5.1</w:t>
      </w:r>
      <w:r w:rsidR="00095CF4">
        <w:tab/>
        <w:t>General</w:t>
      </w:r>
      <w:bookmarkEnd w:id="60"/>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61" w:name="_Toc70160716"/>
      <w:r>
        <w:t>5.3</w:t>
      </w:r>
      <w:r w:rsidR="00095CF4">
        <w:t>.2.5.2</w:t>
      </w:r>
      <w:r w:rsidR="00095CF4">
        <w:tab/>
        <w:t xml:space="preserve">EAS updating continuous UE(s) location reporting subscription at EES using </w:t>
      </w:r>
      <w:proofErr w:type="spellStart"/>
      <w:r w:rsidR="00095CF4">
        <w:t>Eees_UELocation_UpdateSubscribe</w:t>
      </w:r>
      <w:proofErr w:type="spellEnd"/>
      <w:r w:rsidR="00095CF4">
        <w:t xml:space="preserve"> operation</w:t>
      </w:r>
      <w:bookmarkEnd w:id="61"/>
    </w:p>
    <w:p w14:paraId="225E6F6C" w14:textId="3EB1BDCD"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clause 8.</w:t>
      </w:r>
      <w:r w:rsidR="00E5072F">
        <w:t>2</w:t>
      </w:r>
      <w:r>
        <w:t>.2.3.3.2 for HTTP PATCH message and in clause 8.</w:t>
      </w:r>
      <w:r w:rsidR="00E5072F">
        <w:t>2</w:t>
      </w:r>
      <w:r>
        <w:t xml:space="preserve">.2.3.3.3 for HTTP PUT message. </w:t>
      </w:r>
    </w:p>
    <w:p w14:paraId="1BE557A8" w14:textId="77777777" w:rsidR="00095CF4" w:rsidRDefault="00095CF4" w:rsidP="00095CF4">
      <w:r>
        <w:t xml:space="preserve">The PATCH message includes the parameters (location </w:t>
      </w:r>
      <w:proofErr w:type="spellStart"/>
      <w:r>
        <w:t>QoS</w:t>
      </w:r>
      <w:proofErr w:type="spellEnd"/>
      <w:r>
        <w:t xml:space="preserve">,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w:t>
      </w:r>
      <w:proofErr w:type="spellStart"/>
      <w:r>
        <w:t>easId</w:t>
      </w:r>
      <w:proofErr w:type="spellEnd"/>
      <w:r>
        <w:t xml:space="preserve">, </w:t>
      </w:r>
      <w:proofErr w:type="spellStart"/>
      <w:r>
        <w:t>ueId</w:t>
      </w:r>
      <w:proofErr w:type="spellEnd"/>
      <w:r>
        <w:t xml:space="preserve"> and </w:t>
      </w:r>
      <w:proofErr w:type="spellStart"/>
      <w:r>
        <w:t>groupId</w:t>
      </w:r>
      <w:proofErr w:type="spellEnd"/>
      <w:r>
        <w:t xml:space="preserve"> properties of the existing resource. </w:t>
      </w:r>
    </w:p>
    <w:p w14:paraId="38D6773E" w14:textId="77777777" w:rsidR="00095CF4" w:rsidRDefault="00095CF4" w:rsidP="00095CF4">
      <w:r>
        <w:t>Upon receiving the HTTP PATCH or PUT message from the EAS, the EES shall:</w:t>
      </w:r>
    </w:p>
    <w:p w14:paraId="16A96403" w14:textId="77777777" w:rsidR="00095CF4" w:rsidRPr="008F3C6C" w:rsidRDefault="00095CF4" w:rsidP="00095CF4">
      <w:pPr>
        <w:pStyle w:val="B10"/>
      </w:pPr>
      <w:r w:rsidRPr="008F3C6C">
        <w:t xml:space="preserve">1. </w:t>
      </w:r>
      <w:proofErr w:type="gramStart"/>
      <w:r>
        <w:t>check</w:t>
      </w:r>
      <w:proofErr w:type="gramEnd"/>
      <w:r>
        <w:t xml:space="preserve"> the update subscription message from the EAS to see if the EAS is authorized to modify the requested subscription resource</w:t>
      </w:r>
      <w:r w:rsidRPr="008F3C6C">
        <w:t>;</w:t>
      </w:r>
    </w:p>
    <w:p w14:paraId="7B6E7C6F" w14:textId="77777777" w:rsidR="00095CF4" w:rsidRPr="00B12C0E" w:rsidRDefault="00095CF4" w:rsidP="00095CF4">
      <w:pPr>
        <w:pStyle w:val="B10"/>
      </w:pPr>
      <w:r>
        <w:t>2</w:t>
      </w:r>
      <w:r w:rsidRPr="00B12C0E">
        <w:t xml:space="preserve">. </w:t>
      </w:r>
      <w:proofErr w:type="gramStart"/>
      <w:r w:rsidRPr="00B12C0E">
        <w:t>if</w:t>
      </w:r>
      <w:proofErr w:type="gramEnd"/>
      <w:r w:rsidRPr="00B12C0E">
        <w:t xml:space="preserve"> the EAS is authorized to update the </w:t>
      </w:r>
      <w:r>
        <w:t>location information subscription</w:t>
      </w:r>
      <w:r w:rsidRPr="00B12C0E">
        <w:t xml:space="preserve"> and the </w:t>
      </w:r>
      <w:proofErr w:type="spellStart"/>
      <w:r w:rsidRPr="00B12C0E">
        <w:t>easId</w:t>
      </w:r>
      <w:proofErr w:type="spellEnd"/>
      <w:r w:rsidRPr="00B12C0E">
        <w:t xml:space="preserve"> </w:t>
      </w:r>
      <w:r>
        <w:t xml:space="preserve">of the requesting EAS and the </w:t>
      </w:r>
      <w:proofErr w:type="spellStart"/>
      <w:r>
        <w:t>easId</w:t>
      </w:r>
      <w:proofErr w:type="spellEnd"/>
      <w:r>
        <w:t xml:space="preserve"> in the resource match</w:t>
      </w:r>
      <w:r w:rsidRPr="00B12C0E">
        <w:t>, then the EES shall;</w:t>
      </w:r>
    </w:p>
    <w:p w14:paraId="58A8BB1D" w14:textId="77777777" w:rsidR="00095CF4" w:rsidRDefault="00095CF4" w:rsidP="00095CF4">
      <w:pPr>
        <w:pStyle w:val="B2"/>
      </w:pPr>
      <w:r>
        <w:t>a. update the resource identified by Resource URI of the EAS location information subscription with the updated  information received in the HTTP PATCH or PUT request message;</w:t>
      </w:r>
      <w:r w:rsidRPr="008F3C6C">
        <w:t xml:space="preserve"> </w:t>
      </w:r>
    </w:p>
    <w:p w14:paraId="5C1F2D10" w14:textId="77777777" w:rsidR="00095CF4" w:rsidRPr="00DC08C0" w:rsidRDefault="00095CF4" w:rsidP="00095CF4">
      <w:pPr>
        <w:pStyle w:val="B2"/>
      </w:pPr>
      <w:proofErr w:type="gramStart"/>
      <w:r>
        <w:t>b</w:t>
      </w:r>
      <w:proofErr w:type="gramEnd"/>
      <w:r>
        <w:t>. 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lastRenderedPageBreak/>
        <w:t xml:space="preserve">If the expiration time is provided, then to maintain the subscription, the EAS shall send </w:t>
      </w:r>
      <w:proofErr w:type="gramStart"/>
      <w:r>
        <w:t>a</w:t>
      </w:r>
      <w:proofErr w:type="gramEnd"/>
      <w:r>
        <w:t xml:space="preserve">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62" w:name="_Toc70160717"/>
      <w:r>
        <w:t>5.3</w:t>
      </w:r>
      <w:r w:rsidR="00095CF4">
        <w:t>.2.6</w:t>
      </w:r>
      <w:r w:rsidR="00095CF4">
        <w:tab/>
      </w:r>
      <w:proofErr w:type="spellStart"/>
      <w:r w:rsidR="00095CF4">
        <w:t>Eees_UELocation_Unsubscribe</w:t>
      </w:r>
      <w:bookmarkEnd w:id="62"/>
      <w:proofErr w:type="spellEnd"/>
    </w:p>
    <w:p w14:paraId="797CC21B" w14:textId="5DEE5EFA" w:rsidR="00095CF4" w:rsidRDefault="00B4294E" w:rsidP="00095CF4">
      <w:pPr>
        <w:pStyle w:val="Heading5"/>
      </w:pPr>
      <w:bookmarkStart w:id="63" w:name="_Toc70160718"/>
      <w:r>
        <w:t>5.3</w:t>
      </w:r>
      <w:r w:rsidR="00095CF4">
        <w:t>.2.6.1</w:t>
      </w:r>
      <w:r w:rsidR="00095CF4">
        <w:tab/>
        <w:t>General</w:t>
      </w:r>
      <w:bookmarkEnd w:id="63"/>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64" w:name="_Toc70160719"/>
      <w:r>
        <w:t>5.3</w:t>
      </w:r>
      <w:r w:rsidR="00095CF4">
        <w:t>.2.6.2</w:t>
      </w:r>
      <w:r w:rsidR="00095CF4">
        <w:tab/>
        <w:t xml:space="preserve">EAS unsubscribing to continuous UE(s) location reporting from EES using </w:t>
      </w:r>
      <w:proofErr w:type="spellStart"/>
      <w:r w:rsidR="00095CF4">
        <w:t>Eees_UELocation_Unsubscribe</w:t>
      </w:r>
      <w:proofErr w:type="spellEnd"/>
      <w:r w:rsidR="00095CF4">
        <w:t xml:space="preserve"> operation</w:t>
      </w:r>
      <w:bookmarkEnd w:id="64"/>
    </w:p>
    <w:p w14:paraId="4D834296" w14:textId="7EA21C39"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clause 8.</w:t>
      </w:r>
      <w:r w:rsidR="00E5072F">
        <w:t>2</w:t>
      </w:r>
      <w:r>
        <w:t>.2.3.3.4. Upon receiving the HTTP DELETE request, the EES shall:</w:t>
      </w:r>
    </w:p>
    <w:p w14:paraId="3F9E542D" w14:textId="77777777" w:rsidR="00095CF4" w:rsidRDefault="00095CF4" w:rsidP="00095CF4">
      <w:pPr>
        <w:pStyle w:val="B10"/>
      </w:pPr>
      <w:r>
        <w:t xml:space="preserve">1. </w:t>
      </w:r>
      <w:proofErr w:type="gramStart"/>
      <w:r w:rsidRPr="008F3C6C">
        <w:t>verify</w:t>
      </w:r>
      <w:proofErr w:type="gramEnd"/>
      <w:r w:rsidRPr="008F3C6C">
        <w:t xml:space="preserve"> the identity of the EAS and check if the EAS is authorized to </w:t>
      </w:r>
      <w:r>
        <w:t>unsubscribe the Individual Location Information Subscription resource;</w:t>
      </w:r>
    </w:p>
    <w:p w14:paraId="38101A77" w14:textId="77777777" w:rsidR="00095CF4" w:rsidRDefault="00095CF4" w:rsidP="00095CF4">
      <w:pPr>
        <w:pStyle w:val="B10"/>
      </w:pPr>
      <w:r>
        <w:t xml:space="preserve">2. if the EAS is authorized to unsubscribe the Individual Location Information Subscription resource, then the EES shall unsubscribe the EAS subscription identified by the </w:t>
      </w:r>
      <w:proofErr w:type="spellStart"/>
      <w:r>
        <w:t>subscriptionId</w:t>
      </w:r>
      <w:proofErr w:type="spellEnd"/>
      <w:r>
        <w:t xml:space="preserve"> from the EES and delete the resource representing Individual Location Information Subscription resource represented by </w:t>
      </w:r>
      <w:proofErr w:type="spellStart"/>
      <w:r>
        <w:t>subscriptionId</w:t>
      </w:r>
      <w:proofErr w:type="spellEnd"/>
      <w:r>
        <w:t>;</w:t>
      </w:r>
    </w:p>
    <w:p w14:paraId="62335E4F" w14:textId="3ABC27B2" w:rsidR="00095CF4" w:rsidRDefault="00095CF4" w:rsidP="00095CF4">
      <w:pPr>
        <w:pStyle w:val="B10"/>
      </w:pPr>
      <w:r w:rsidRPr="00095CF4">
        <w:t xml:space="preserve">3. </w:t>
      </w:r>
      <w:proofErr w:type="gramStart"/>
      <w:r w:rsidRPr="00095CF4">
        <w:t>return</w:t>
      </w:r>
      <w:proofErr w:type="gramEnd"/>
      <w:r w:rsidRPr="00095CF4">
        <w:t xml:space="preserve">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65" w:name="_Toc70160720"/>
      <w:r>
        <w:t>5.4</w:t>
      </w:r>
      <w:r>
        <w:tab/>
      </w:r>
      <w:proofErr w:type="spellStart"/>
      <w:r>
        <w:t>Eees_UEIdentifier</w:t>
      </w:r>
      <w:proofErr w:type="spellEnd"/>
      <w:r>
        <w:t xml:space="preserve"> Service</w:t>
      </w:r>
      <w:bookmarkEnd w:id="65"/>
      <w:r>
        <w:t xml:space="preserve">  </w:t>
      </w:r>
    </w:p>
    <w:p w14:paraId="54B7EA43" w14:textId="24DA8D57" w:rsidR="006B3EBC" w:rsidRDefault="006B3EBC" w:rsidP="006B3EBC">
      <w:pPr>
        <w:pStyle w:val="Heading3"/>
      </w:pPr>
      <w:bookmarkStart w:id="66" w:name="_Toc70160721"/>
      <w:r>
        <w:t>5.4.1</w:t>
      </w:r>
      <w:r>
        <w:tab/>
        <w:t>Service Description</w:t>
      </w:r>
      <w:bookmarkEnd w:id="66"/>
    </w:p>
    <w:p w14:paraId="2EA2FCF5" w14:textId="77777777" w:rsidR="006B3EBC" w:rsidRDefault="006B3EBC" w:rsidP="006B3EBC">
      <w:r>
        <w:t xml:space="preserve">The </w:t>
      </w:r>
      <w:proofErr w:type="spellStart"/>
      <w:r>
        <w:t>Eees_UEIdentifier</w:t>
      </w:r>
      <w:proofErr w:type="spellEnd"/>
      <w:r>
        <w:t xml:space="preserve"> API, as defined in 3GPP TS 23.558 [2], allows an Edge Application Server via </w:t>
      </w:r>
      <w:proofErr w:type="spellStart"/>
      <w:r>
        <w:t>Eees</w:t>
      </w:r>
      <w:proofErr w:type="spellEnd"/>
      <w:r>
        <w:t xml:space="preserve">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w:t>
      </w:r>
      <w:proofErr w:type="spellStart"/>
      <w:r>
        <w:t>Eees_UEIdentifier</w:t>
      </w:r>
      <w:proofErr w:type="spellEnd"/>
      <w:r>
        <w:t xml:space="preserve"> service operation, by the EES, to be aligned with security aspects defined by SA3. </w:t>
      </w:r>
    </w:p>
    <w:p w14:paraId="4D9AFBC1" w14:textId="3ECB296F" w:rsidR="006B3EBC" w:rsidRDefault="006B3EBC" w:rsidP="006B3EBC">
      <w:pPr>
        <w:pStyle w:val="Heading3"/>
      </w:pPr>
      <w:bookmarkStart w:id="67" w:name="_Toc70160722"/>
      <w:r>
        <w:t>5.4.2</w:t>
      </w:r>
      <w:r>
        <w:tab/>
        <w:t>Service Operations</w:t>
      </w:r>
      <w:bookmarkEnd w:id="67"/>
    </w:p>
    <w:p w14:paraId="4DB8E824" w14:textId="707FF12A" w:rsidR="006B3EBC" w:rsidRDefault="006B3EBC" w:rsidP="006B3EBC">
      <w:pPr>
        <w:pStyle w:val="Heading4"/>
      </w:pPr>
      <w:bookmarkStart w:id="68" w:name="_Toc70160723"/>
      <w:r>
        <w:t>5.4.2.1</w:t>
      </w:r>
      <w:r>
        <w:tab/>
        <w:t>Introduction</w:t>
      </w:r>
      <w:bookmarkEnd w:id="68"/>
    </w:p>
    <w:p w14:paraId="49AE7C6D" w14:textId="485F0D6E" w:rsidR="006B3EBC" w:rsidRDefault="006B3EBC" w:rsidP="006B3EBC">
      <w:r>
        <w:t xml:space="preserve">The service operation defined for </w:t>
      </w:r>
      <w:proofErr w:type="spellStart"/>
      <w:r w:rsidRPr="00772845">
        <w:t>Eees_</w:t>
      </w:r>
      <w:r>
        <w:t>UEIdentifier</w:t>
      </w:r>
      <w:proofErr w:type="spellEnd"/>
      <w:r w:rsidRPr="00772845">
        <w:t xml:space="preserve"> </w:t>
      </w:r>
      <w:r>
        <w:t>API is shown in the table 5.</w:t>
      </w:r>
      <w:r w:rsidR="00756923">
        <w:t>4</w:t>
      </w:r>
      <w:r>
        <w:t>.2.1-1.</w:t>
      </w:r>
    </w:p>
    <w:p w14:paraId="45E84926" w14:textId="585FE94B" w:rsidR="006B3EBC" w:rsidRDefault="006B3EBC" w:rsidP="006B3EBC">
      <w:pPr>
        <w:pStyle w:val="TH"/>
      </w:pPr>
      <w:r>
        <w:t>Table 5.</w:t>
      </w:r>
      <w:r w:rsidR="00756923">
        <w:t>4</w:t>
      </w:r>
      <w:r>
        <w:t xml:space="preserve">.2.1-1: Operations of the </w:t>
      </w:r>
      <w:proofErr w:type="spellStart"/>
      <w:r>
        <w:t>Eees_UEIdentifier</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BF55BE">
        <w:trPr>
          <w:jc w:val="center"/>
        </w:trPr>
        <w:tc>
          <w:tcPr>
            <w:tcW w:w="3397" w:type="dxa"/>
            <w:shd w:val="clear" w:color="auto" w:fill="D9D9D9"/>
          </w:tcPr>
          <w:p w14:paraId="7B4B11B0" w14:textId="77777777" w:rsidR="006B3EBC" w:rsidRDefault="006B3EBC" w:rsidP="00BF55BE">
            <w:pPr>
              <w:pStyle w:val="TAH"/>
            </w:pPr>
            <w:r>
              <w:t>Service operation name</w:t>
            </w:r>
          </w:p>
        </w:tc>
        <w:tc>
          <w:tcPr>
            <w:tcW w:w="4258" w:type="dxa"/>
            <w:shd w:val="clear" w:color="auto" w:fill="D9D9D9"/>
          </w:tcPr>
          <w:p w14:paraId="09F299CE" w14:textId="77777777" w:rsidR="006B3EBC" w:rsidRDefault="006B3EBC" w:rsidP="00BF55BE">
            <w:pPr>
              <w:pStyle w:val="TAH"/>
            </w:pPr>
            <w:r>
              <w:t>Description</w:t>
            </w:r>
          </w:p>
        </w:tc>
        <w:tc>
          <w:tcPr>
            <w:tcW w:w="1565" w:type="dxa"/>
            <w:shd w:val="clear" w:color="auto" w:fill="D9D9D9"/>
          </w:tcPr>
          <w:p w14:paraId="3B0339E5" w14:textId="77777777" w:rsidR="006B3EBC" w:rsidRDefault="006B3EBC" w:rsidP="00BF55BE">
            <w:pPr>
              <w:pStyle w:val="TAH"/>
            </w:pPr>
            <w:r>
              <w:t>Initiated by</w:t>
            </w:r>
          </w:p>
        </w:tc>
      </w:tr>
      <w:tr w:rsidR="006B3EBC" w14:paraId="7B96EADC" w14:textId="77777777" w:rsidTr="00BF55BE">
        <w:trPr>
          <w:jc w:val="center"/>
        </w:trPr>
        <w:tc>
          <w:tcPr>
            <w:tcW w:w="3397" w:type="dxa"/>
          </w:tcPr>
          <w:p w14:paraId="383B0F92" w14:textId="77777777" w:rsidR="006B3EBC" w:rsidRDefault="006B3EBC" w:rsidP="00BF55BE">
            <w:pPr>
              <w:pStyle w:val="TAL"/>
            </w:pPr>
            <w:proofErr w:type="spellStart"/>
            <w:r>
              <w:t>Eees_UEIdentifier_Get</w:t>
            </w:r>
            <w:proofErr w:type="spellEnd"/>
          </w:p>
        </w:tc>
        <w:tc>
          <w:tcPr>
            <w:tcW w:w="4258" w:type="dxa"/>
          </w:tcPr>
          <w:p w14:paraId="4CD13273" w14:textId="77777777" w:rsidR="006B3EBC" w:rsidRDefault="006B3EBC" w:rsidP="00BF55BE">
            <w:pPr>
              <w:pStyle w:val="TAL"/>
            </w:pPr>
            <w:r>
              <w:t xml:space="preserve">This service operation is used by the EAS to request UE identifier from a given EES. </w:t>
            </w:r>
          </w:p>
        </w:tc>
        <w:tc>
          <w:tcPr>
            <w:tcW w:w="1565" w:type="dxa"/>
          </w:tcPr>
          <w:p w14:paraId="10893A86" w14:textId="77777777" w:rsidR="006B3EBC" w:rsidRDefault="006B3EBC" w:rsidP="00BF55BE">
            <w:pPr>
              <w:pStyle w:val="TAL"/>
            </w:pPr>
            <w:r>
              <w:t>EAS</w:t>
            </w:r>
          </w:p>
        </w:tc>
      </w:tr>
    </w:tbl>
    <w:p w14:paraId="67BD055D" w14:textId="77777777" w:rsidR="006B3EBC" w:rsidRDefault="006B3EBC" w:rsidP="006B3EBC">
      <w:pPr>
        <w:pStyle w:val="EditorsNote"/>
      </w:pPr>
    </w:p>
    <w:p w14:paraId="59839BF9" w14:textId="4A2782D1" w:rsidR="006B3EBC" w:rsidRDefault="006B3EBC" w:rsidP="006B3EBC">
      <w:pPr>
        <w:pStyle w:val="Heading4"/>
      </w:pPr>
      <w:bookmarkStart w:id="69" w:name="_Toc70160724"/>
      <w:r>
        <w:t>5.4.2.2</w:t>
      </w:r>
      <w:r>
        <w:tab/>
      </w:r>
      <w:proofErr w:type="spellStart"/>
      <w:r>
        <w:t>Eees_UEIdentifier_Get</w:t>
      </w:r>
      <w:bookmarkEnd w:id="69"/>
      <w:proofErr w:type="spellEnd"/>
    </w:p>
    <w:p w14:paraId="29037B78" w14:textId="49EAEC44" w:rsidR="006B3EBC" w:rsidRDefault="006B3EBC" w:rsidP="006B3EBC">
      <w:pPr>
        <w:pStyle w:val="Heading5"/>
      </w:pPr>
      <w:bookmarkStart w:id="70" w:name="_Toc70160725"/>
      <w:r>
        <w:t>5.4.2.2.1</w:t>
      </w:r>
      <w:r>
        <w:tab/>
        <w:t>General</w:t>
      </w:r>
      <w:bookmarkEnd w:id="70"/>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71" w:name="_Toc70160726"/>
      <w:r>
        <w:lastRenderedPageBreak/>
        <w:t>5.4.2.2.2</w:t>
      </w:r>
      <w:r>
        <w:tab/>
        <w:t xml:space="preserve">EAS obtaining UE identifier from EES using </w:t>
      </w:r>
      <w:proofErr w:type="spellStart"/>
      <w:r>
        <w:t>Eees_UEIdentifier_Get</w:t>
      </w:r>
      <w:proofErr w:type="spellEnd"/>
      <w:r>
        <w:t xml:space="preserve"> operation</w:t>
      </w:r>
      <w:bookmarkEnd w:id="71"/>
    </w:p>
    <w:p w14:paraId="434B0FF7" w14:textId="758827F3"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clause 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7777777" w:rsidR="006B3EBC" w:rsidRDefault="006B3EBC" w:rsidP="006B3EBC">
      <w:pPr>
        <w:pStyle w:val="B10"/>
      </w:pPr>
      <w:r>
        <w:t>1. Process the EAS UE Identifier request;</w:t>
      </w:r>
    </w:p>
    <w:p w14:paraId="058D6527" w14:textId="77777777" w:rsidR="006B3EBC" w:rsidRDefault="006B3EBC" w:rsidP="006B3EBC">
      <w:pPr>
        <w:pStyle w:val="B10"/>
      </w:pPr>
      <w:r>
        <w:t xml:space="preserve">2. </w:t>
      </w:r>
      <w:proofErr w:type="gramStart"/>
      <w:r>
        <w:t>v</w:t>
      </w:r>
      <w:r w:rsidRPr="00393B16">
        <w:t>erify</w:t>
      </w:r>
      <w:proofErr w:type="gramEnd"/>
      <w:r w:rsidRPr="00393B16">
        <w:t xml:space="preserve"> the identity of the E</w:t>
      </w:r>
      <w:r>
        <w:t>AS</w:t>
      </w:r>
      <w:r w:rsidRPr="00393B16">
        <w:t xml:space="preserve"> and check if the EAS is authorized to </w:t>
      </w:r>
      <w:r>
        <w:t>obtain the UE Identifier;</w:t>
      </w:r>
    </w:p>
    <w:p w14:paraId="1C6E2B6A" w14:textId="77777777" w:rsidR="006B3EBC" w:rsidRDefault="006B3EBC" w:rsidP="006B3EBC">
      <w:pPr>
        <w:pStyle w:val="B10"/>
      </w:pPr>
      <w:r>
        <w:t xml:space="preserve">3. </w:t>
      </w:r>
      <w:proofErr w:type="gramStart"/>
      <w:r>
        <w:t>if</w:t>
      </w:r>
      <w:proofErr w:type="gramEnd"/>
      <w:r>
        <w:t xml:space="preserve"> the EAS is authorized to obtain the UE’s Identifier information, then the EES shall;</w:t>
      </w:r>
    </w:p>
    <w:p w14:paraId="4984355C" w14:textId="77777777" w:rsidR="006B3EBC" w:rsidRPr="005D0FC3" w:rsidRDefault="006B3EBC" w:rsidP="006B3EBC">
      <w:pPr>
        <w:pStyle w:val="B2"/>
      </w:pPr>
      <w:proofErr w:type="gramStart"/>
      <w:r w:rsidRPr="005D0FC3">
        <w:t xml:space="preserve">a.  </w:t>
      </w:r>
      <w:r>
        <w:t>obtain</w:t>
      </w:r>
      <w:proofErr w:type="gramEnd"/>
      <w:r>
        <w:t xml:space="preserve"> the UE identifier based on the user information received;</w:t>
      </w:r>
    </w:p>
    <w:p w14:paraId="6FFFD892" w14:textId="77777777" w:rsidR="006B3EBC" w:rsidRDefault="006B3EBC" w:rsidP="006B3EBC">
      <w:pPr>
        <w:pStyle w:val="B2"/>
      </w:pPr>
      <w:proofErr w:type="gramStart"/>
      <w:r>
        <w:t>b.  return</w:t>
      </w:r>
      <w:proofErr w:type="gramEnd"/>
      <w:r>
        <w:t xml:space="preserve">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353EE905" w:rsidR="006B3EBC" w:rsidRPr="00095CF4" w:rsidRDefault="006B3EBC" w:rsidP="006B3EBC">
      <w:pPr>
        <w:pStyle w:val="EditorsNote"/>
      </w:pPr>
      <w:r>
        <w:t xml:space="preserve">Editor’s Note: It is FFS, usage of GET method or custom operation without resource, for </w:t>
      </w:r>
      <w:proofErr w:type="spellStart"/>
      <w:r>
        <w:t>Eees_UEIdentifier_Get</w:t>
      </w:r>
      <w:proofErr w:type="spellEnd"/>
      <w:r>
        <w:t xml:space="preserve"> service operation is based on clarification from CT4.</w:t>
      </w:r>
    </w:p>
    <w:p w14:paraId="01553445" w14:textId="479BA846" w:rsidR="003E3678" w:rsidRDefault="00E32E9F" w:rsidP="009C5B7E">
      <w:pPr>
        <w:pStyle w:val="Heading2"/>
      </w:pPr>
      <w:bookmarkStart w:id="72" w:name="_Toc70160727"/>
      <w:proofErr w:type="gramStart"/>
      <w:r>
        <w:t>5.x</w:t>
      </w:r>
      <w:proofErr w:type="gramEnd"/>
      <w:r>
        <w:tab/>
      </w:r>
      <w:r w:rsidRPr="00831458">
        <w:t>&lt;</w:t>
      </w:r>
      <w:proofErr w:type="spellStart"/>
      <w:r w:rsidR="00875635">
        <w:t>Eees_xxx</w:t>
      </w:r>
      <w:proofErr w:type="spellEnd"/>
      <w:r w:rsidRPr="00831458">
        <w:t>&gt;</w:t>
      </w:r>
      <w:r>
        <w:t xml:space="preserve"> </w:t>
      </w:r>
      <w:r w:rsidR="006660EA">
        <w:t>Service</w:t>
      </w:r>
      <w:bookmarkEnd w:id="72"/>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73" w:name="_Toc70160728"/>
      <w:proofErr w:type="gramStart"/>
      <w:r>
        <w:t>5.x.1</w:t>
      </w:r>
      <w:proofErr w:type="gramEnd"/>
      <w:r>
        <w:tab/>
        <w:t>Service Description</w:t>
      </w:r>
      <w:bookmarkEnd w:id="73"/>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74" w:name="_Toc70160729"/>
      <w:proofErr w:type="gramStart"/>
      <w:r>
        <w:t>5.x.2</w:t>
      </w:r>
      <w:proofErr w:type="gramEnd"/>
      <w:r>
        <w:tab/>
        <w:t>Service Operations</w:t>
      </w:r>
      <w:bookmarkEnd w:id="74"/>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75" w:name="_Toc70160730"/>
      <w:proofErr w:type="gramStart"/>
      <w:r>
        <w:t>5.x.2.1</w:t>
      </w:r>
      <w:proofErr w:type="gramEnd"/>
      <w:r>
        <w:tab/>
        <w:t>Introduction</w:t>
      </w:r>
      <w:bookmarkEnd w:id="75"/>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w:t>
      </w:r>
      <w:proofErr w:type="spellStart"/>
      <w:r w:rsidR="009D0DA1">
        <w:rPr>
          <w:highlight w:val="yellow"/>
        </w:rPr>
        <w:t>Eees_xxx</w:t>
      </w:r>
      <w:proofErr w:type="spellEnd"/>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76" w:name="_Toc70160731"/>
      <w:proofErr w:type="gramStart"/>
      <w:r>
        <w:t>5.x.2.2</w:t>
      </w:r>
      <w:proofErr w:type="gramEnd"/>
      <w:r>
        <w:tab/>
      </w:r>
      <w:r w:rsidRPr="00831458">
        <w:t xml:space="preserve">&lt;Service </w:t>
      </w:r>
      <w:r w:rsidR="005075F0">
        <w:t>o</w:t>
      </w:r>
      <w:r w:rsidRPr="00831458">
        <w:t>peration</w:t>
      </w:r>
      <w:r w:rsidR="005075F0">
        <w:t xml:space="preserve"> 1</w:t>
      </w:r>
      <w:r w:rsidRPr="00831458">
        <w:t>&gt;</w:t>
      </w:r>
      <w:bookmarkEnd w:id="76"/>
    </w:p>
    <w:p w14:paraId="2BDA8561" w14:textId="6709DC7B" w:rsidR="00E32E9F" w:rsidRDefault="00E32E9F" w:rsidP="00111E99">
      <w:pPr>
        <w:pStyle w:val="Heading5"/>
      </w:pPr>
      <w:bookmarkStart w:id="77" w:name="_Toc70160732"/>
      <w:proofErr w:type="gramStart"/>
      <w:r>
        <w:t>5.x.2.2.1</w:t>
      </w:r>
      <w:proofErr w:type="gramEnd"/>
      <w:r>
        <w:tab/>
        <w:t>General</w:t>
      </w:r>
      <w:bookmarkEnd w:id="77"/>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78" w:name="_Toc70160733"/>
      <w:proofErr w:type="gramStart"/>
      <w:r>
        <w:lastRenderedPageBreak/>
        <w:t>5.x.2.2.2</w:t>
      </w:r>
      <w:proofErr w:type="gramEnd"/>
      <w:r>
        <w:tab/>
      </w:r>
      <w:r w:rsidRPr="00831458">
        <w:t>&lt;Description&gt; &lt;Service Operation Name&gt;</w:t>
      </w:r>
      <w:r>
        <w:t xml:space="preserve"> operation</w:t>
      </w:r>
      <w:bookmarkEnd w:id="78"/>
    </w:p>
    <w:p w14:paraId="077DE1AF" w14:textId="3438718C" w:rsidR="005075F0" w:rsidRDefault="005075F0" w:rsidP="005075F0">
      <w:pPr>
        <w:pStyle w:val="Heading4"/>
      </w:pPr>
      <w:bookmarkStart w:id="79" w:name="_Toc70160734"/>
      <w:proofErr w:type="gramStart"/>
      <w:r>
        <w:t>5.x.2.3</w:t>
      </w:r>
      <w:proofErr w:type="gramEnd"/>
      <w:r>
        <w:tab/>
      </w:r>
      <w:r w:rsidRPr="00831458">
        <w:t xml:space="preserve">&lt;Service </w:t>
      </w:r>
      <w:r>
        <w:t>o</w:t>
      </w:r>
      <w:r w:rsidRPr="00831458">
        <w:t>peration</w:t>
      </w:r>
      <w:r>
        <w:t xml:space="preserve"> 2</w:t>
      </w:r>
      <w:r w:rsidRPr="00831458">
        <w:t>&gt;</w:t>
      </w:r>
      <w:bookmarkEnd w:id="79"/>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80" w:name="_Toc70160735"/>
      <w:r>
        <w:t>6</w:t>
      </w:r>
      <w:r w:rsidR="00BA077D">
        <w:tab/>
        <w:t xml:space="preserve">Services offered by </w:t>
      </w:r>
      <w:r w:rsidR="00CC1923">
        <w:t xml:space="preserve">Edge </w:t>
      </w:r>
      <w:r w:rsidR="00BA077D">
        <w:t>Configuration</w:t>
      </w:r>
      <w:r w:rsidR="00CC1923">
        <w:t xml:space="preserve"> Server</w:t>
      </w:r>
      <w:bookmarkEnd w:id="80"/>
    </w:p>
    <w:p w14:paraId="0498B521" w14:textId="1A8FCCCC" w:rsidR="00CC1923" w:rsidRDefault="001C3C86" w:rsidP="00CC1923">
      <w:pPr>
        <w:pStyle w:val="Heading2"/>
      </w:pPr>
      <w:bookmarkStart w:id="81" w:name="_Toc70160736"/>
      <w:r>
        <w:t>6</w:t>
      </w:r>
      <w:r w:rsidR="00CC1923">
        <w:t>.1</w:t>
      </w:r>
      <w:r w:rsidR="00CC1923">
        <w:tab/>
        <w:t>Introduction</w:t>
      </w:r>
      <w:bookmarkEnd w:id="81"/>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BA2FDA">
        <w:tc>
          <w:tcPr>
            <w:tcW w:w="3652" w:type="dxa"/>
            <w:shd w:val="clear" w:color="auto" w:fill="F2F2F2"/>
          </w:tcPr>
          <w:p w14:paraId="7EAAC0B8" w14:textId="77777777" w:rsidR="00511F30" w:rsidRDefault="00511F30" w:rsidP="00BA2FDA">
            <w:pPr>
              <w:pStyle w:val="TAH"/>
            </w:pPr>
            <w:r>
              <w:t>Service Name</w:t>
            </w:r>
          </w:p>
        </w:tc>
        <w:tc>
          <w:tcPr>
            <w:tcW w:w="2268" w:type="dxa"/>
            <w:shd w:val="clear" w:color="auto" w:fill="F2F2F2"/>
          </w:tcPr>
          <w:p w14:paraId="77B050F2" w14:textId="77777777" w:rsidR="00511F30" w:rsidRDefault="00511F30" w:rsidP="00BA2FDA">
            <w:pPr>
              <w:pStyle w:val="TAH"/>
            </w:pPr>
            <w:r>
              <w:t>Service Operations</w:t>
            </w:r>
          </w:p>
        </w:tc>
        <w:tc>
          <w:tcPr>
            <w:tcW w:w="1923" w:type="dxa"/>
            <w:shd w:val="clear" w:color="auto" w:fill="F2F2F2"/>
          </w:tcPr>
          <w:p w14:paraId="421E48BA" w14:textId="77777777" w:rsidR="00511F30" w:rsidRDefault="00511F30" w:rsidP="00BA2FDA">
            <w:pPr>
              <w:pStyle w:val="TAH"/>
            </w:pPr>
            <w:r>
              <w:t>Operation Semantics</w:t>
            </w:r>
          </w:p>
        </w:tc>
        <w:tc>
          <w:tcPr>
            <w:tcW w:w="2330" w:type="dxa"/>
            <w:shd w:val="clear" w:color="auto" w:fill="F2F2F2"/>
          </w:tcPr>
          <w:p w14:paraId="1ED8E84E" w14:textId="77777777" w:rsidR="00511F30" w:rsidRDefault="00511F30" w:rsidP="00BA2FDA">
            <w:pPr>
              <w:pStyle w:val="TAH"/>
            </w:pPr>
            <w:r>
              <w:t>Consumer(s)</w:t>
            </w:r>
          </w:p>
        </w:tc>
      </w:tr>
      <w:tr w:rsidR="00511F30" w14:paraId="19CF84F5" w14:textId="77777777" w:rsidTr="00BA2FDA">
        <w:trPr>
          <w:trHeight w:val="136"/>
        </w:trPr>
        <w:tc>
          <w:tcPr>
            <w:tcW w:w="3652" w:type="dxa"/>
            <w:vMerge w:val="restart"/>
            <w:shd w:val="clear" w:color="auto" w:fill="auto"/>
          </w:tcPr>
          <w:p w14:paraId="082D1B43" w14:textId="77777777" w:rsidR="00511F30" w:rsidRDefault="00511F30" w:rsidP="00BA2FDA">
            <w:pPr>
              <w:pStyle w:val="TAL"/>
            </w:pPr>
            <w:proofErr w:type="spellStart"/>
            <w:r>
              <w:t>Eecs_EESRegistration</w:t>
            </w:r>
            <w:proofErr w:type="spellEnd"/>
          </w:p>
        </w:tc>
        <w:tc>
          <w:tcPr>
            <w:tcW w:w="2268" w:type="dxa"/>
            <w:shd w:val="clear" w:color="auto" w:fill="auto"/>
          </w:tcPr>
          <w:p w14:paraId="457B7D4F" w14:textId="77777777" w:rsidR="00511F30" w:rsidRDefault="00511F30" w:rsidP="00BA2FDA">
            <w:pPr>
              <w:pStyle w:val="TAL"/>
            </w:pPr>
            <w:r>
              <w:t>Request</w:t>
            </w:r>
          </w:p>
        </w:tc>
        <w:tc>
          <w:tcPr>
            <w:tcW w:w="1923" w:type="dxa"/>
          </w:tcPr>
          <w:p w14:paraId="2D83115D" w14:textId="77777777" w:rsidR="00511F30" w:rsidRDefault="00511F30" w:rsidP="00BA2FDA">
            <w:pPr>
              <w:pStyle w:val="TAL"/>
            </w:pPr>
            <w:r>
              <w:t>Request/Response</w:t>
            </w:r>
          </w:p>
        </w:tc>
        <w:tc>
          <w:tcPr>
            <w:tcW w:w="2330" w:type="dxa"/>
            <w:shd w:val="clear" w:color="auto" w:fill="auto"/>
          </w:tcPr>
          <w:p w14:paraId="183DE6E4" w14:textId="77777777" w:rsidR="00511F30" w:rsidRDefault="00511F30" w:rsidP="00BA2FDA">
            <w:pPr>
              <w:pStyle w:val="TAL"/>
              <w:rPr>
                <w:lang w:eastAsia="zh-CN"/>
              </w:rPr>
            </w:pPr>
            <w:r>
              <w:rPr>
                <w:lang w:eastAsia="zh-CN"/>
              </w:rPr>
              <w:t>EES</w:t>
            </w:r>
          </w:p>
        </w:tc>
      </w:tr>
      <w:tr w:rsidR="00511F30" w14:paraId="0C5C7D70" w14:textId="77777777" w:rsidTr="00BA2FDA">
        <w:trPr>
          <w:trHeight w:val="136"/>
        </w:trPr>
        <w:tc>
          <w:tcPr>
            <w:tcW w:w="3652" w:type="dxa"/>
            <w:vMerge/>
            <w:shd w:val="clear" w:color="auto" w:fill="auto"/>
          </w:tcPr>
          <w:p w14:paraId="492C7376" w14:textId="77777777" w:rsidR="00511F30" w:rsidRDefault="00511F30" w:rsidP="00BA2FDA">
            <w:pPr>
              <w:pStyle w:val="TAL"/>
            </w:pPr>
          </w:p>
        </w:tc>
        <w:tc>
          <w:tcPr>
            <w:tcW w:w="2268" w:type="dxa"/>
            <w:shd w:val="clear" w:color="auto" w:fill="auto"/>
          </w:tcPr>
          <w:p w14:paraId="49564225" w14:textId="77777777" w:rsidR="00511F30" w:rsidRDefault="00511F30" w:rsidP="00BA2FDA">
            <w:pPr>
              <w:pStyle w:val="TAL"/>
            </w:pPr>
            <w:r>
              <w:t>Update</w:t>
            </w:r>
          </w:p>
        </w:tc>
        <w:tc>
          <w:tcPr>
            <w:tcW w:w="1923" w:type="dxa"/>
          </w:tcPr>
          <w:p w14:paraId="0D345BD6" w14:textId="77777777" w:rsidR="00511F30" w:rsidRDefault="00511F30" w:rsidP="00BA2FDA">
            <w:pPr>
              <w:pStyle w:val="TAL"/>
            </w:pPr>
            <w:r>
              <w:t>Request/Response</w:t>
            </w:r>
          </w:p>
        </w:tc>
        <w:tc>
          <w:tcPr>
            <w:tcW w:w="2330" w:type="dxa"/>
            <w:shd w:val="clear" w:color="auto" w:fill="auto"/>
          </w:tcPr>
          <w:p w14:paraId="2CB3E4C7" w14:textId="77777777" w:rsidR="00511F30" w:rsidRDefault="00511F30" w:rsidP="00BA2FDA">
            <w:pPr>
              <w:pStyle w:val="TAL"/>
              <w:rPr>
                <w:lang w:eastAsia="zh-CN"/>
              </w:rPr>
            </w:pPr>
            <w:r w:rsidRPr="0005563B">
              <w:rPr>
                <w:lang w:eastAsia="zh-CN"/>
              </w:rPr>
              <w:t>EES</w:t>
            </w:r>
          </w:p>
        </w:tc>
      </w:tr>
      <w:tr w:rsidR="00511F30" w14:paraId="47D223D9" w14:textId="77777777" w:rsidTr="00BA2FDA">
        <w:trPr>
          <w:trHeight w:val="136"/>
        </w:trPr>
        <w:tc>
          <w:tcPr>
            <w:tcW w:w="3652" w:type="dxa"/>
            <w:vMerge/>
            <w:shd w:val="clear" w:color="auto" w:fill="auto"/>
          </w:tcPr>
          <w:p w14:paraId="5344EEAE" w14:textId="77777777" w:rsidR="00511F30" w:rsidRDefault="00511F30" w:rsidP="00BA2FDA">
            <w:pPr>
              <w:pStyle w:val="TAL"/>
            </w:pPr>
          </w:p>
        </w:tc>
        <w:tc>
          <w:tcPr>
            <w:tcW w:w="2268" w:type="dxa"/>
            <w:shd w:val="clear" w:color="auto" w:fill="auto"/>
          </w:tcPr>
          <w:p w14:paraId="16855D82" w14:textId="77777777" w:rsidR="00511F30" w:rsidRDefault="00511F30" w:rsidP="00BA2FDA">
            <w:pPr>
              <w:pStyle w:val="TAL"/>
            </w:pPr>
            <w:r>
              <w:t>Deregister</w:t>
            </w:r>
          </w:p>
        </w:tc>
        <w:tc>
          <w:tcPr>
            <w:tcW w:w="1923" w:type="dxa"/>
          </w:tcPr>
          <w:p w14:paraId="156104F8" w14:textId="77777777" w:rsidR="00511F30" w:rsidRDefault="00511F30" w:rsidP="00BA2FDA">
            <w:pPr>
              <w:pStyle w:val="TAL"/>
            </w:pPr>
            <w:r>
              <w:t>Request/Response</w:t>
            </w:r>
          </w:p>
        </w:tc>
        <w:tc>
          <w:tcPr>
            <w:tcW w:w="2330" w:type="dxa"/>
            <w:shd w:val="clear" w:color="auto" w:fill="auto"/>
          </w:tcPr>
          <w:p w14:paraId="46084F2C" w14:textId="77777777" w:rsidR="00511F30" w:rsidRDefault="00511F30" w:rsidP="00BA2FDA">
            <w:pPr>
              <w:pStyle w:val="TAL"/>
              <w:rPr>
                <w:lang w:eastAsia="zh-CN"/>
              </w:rPr>
            </w:pPr>
            <w:r w:rsidRPr="0005563B">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BA2FDA">
        <w:tc>
          <w:tcPr>
            <w:tcW w:w="2547" w:type="dxa"/>
            <w:shd w:val="clear" w:color="auto" w:fill="auto"/>
          </w:tcPr>
          <w:p w14:paraId="456A542A" w14:textId="77777777" w:rsidR="00511F30" w:rsidRDefault="00511F30" w:rsidP="00BA2FDA">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BA2FDA">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BA2FDA">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BA2FDA">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auto" w:fill="auto"/>
          </w:tcPr>
          <w:p w14:paraId="0C81EA3C" w14:textId="77777777" w:rsidR="00511F30" w:rsidRDefault="00511F30" w:rsidP="00BA2FDA">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auto" w:fill="auto"/>
          </w:tcPr>
          <w:p w14:paraId="6F03C421" w14:textId="77777777" w:rsidR="00511F30" w:rsidRDefault="00511F30" w:rsidP="00BA2FDA">
            <w:pPr>
              <w:jc w:val="center"/>
              <w:rPr>
                <w:rFonts w:ascii="Arial" w:hAnsi="Arial" w:cs="Arial"/>
                <w:b/>
                <w:sz w:val="18"/>
                <w:szCs w:val="18"/>
              </w:rPr>
            </w:pPr>
            <w:r>
              <w:rPr>
                <w:rFonts w:ascii="Arial" w:hAnsi="Arial" w:cs="Arial"/>
                <w:b/>
                <w:sz w:val="18"/>
                <w:szCs w:val="18"/>
              </w:rPr>
              <w:t>Annex</w:t>
            </w:r>
          </w:p>
        </w:tc>
      </w:tr>
      <w:tr w:rsidR="00511F30" w14:paraId="59188F05" w14:textId="77777777" w:rsidTr="00BA2FDA">
        <w:tc>
          <w:tcPr>
            <w:tcW w:w="2547" w:type="dxa"/>
            <w:shd w:val="clear" w:color="auto" w:fill="auto"/>
          </w:tcPr>
          <w:p w14:paraId="46340E4F" w14:textId="77777777" w:rsidR="00511F30" w:rsidRDefault="00511F30" w:rsidP="00BA2FDA">
            <w:pPr>
              <w:pStyle w:val="TAL"/>
            </w:pPr>
          </w:p>
        </w:tc>
        <w:tc>
          <w:tcPr>
            <w:tcW w:w="835" w:type="dxa"/>
            <w:shd w:val="clear" w:color="auto" w:fill="auto"/>
          </w:tcPr>
          <w:p w14:paraId="5615C989" w14:textId="77777777" w:rsidR="00511F30" w:rsidRDefault="00511F30" w:rsidP="00BA2FDA">
            <w:pPr>
              <w:pStyle w:val="TAL"/>
              <w:rPr>
                <w:noProof/>
                <w:lang w:eastAsia="zh-CN"/>
              </w:rPr>
            </w:pPr>
          </w:p>
        </w:tc>
        <w:tc>
          <w:tcPr>
            <w:tcW w:w="1716" w:type="dxa"/>
            <w:shd w:val="clear" w:color="auto" w:fill="auto"/>
          </w:tcPr>
          <w:p w14:paraId="1CE168A2" w14:textId="77777777" w:rsidR="00511F30" w:rsidRDefault="00511F30" w:rsidP="00BA2FDA">
            <w:pPr>
              <w:pStyle w:val="TAL"/>
            </w:pPr>
          </w:p>
        </w:tc>
        <w:tc>
          <w:tcPr>
            <w:tcW w:w="2835" w:type="dxa"/>
            <w:shd w:val="clear" w:color="auto" w:fill="auto"/>
          </w:tcPr>
          <w:p w14:paraId="0E77DCDB" w14:textId="77777777" w:rsidR="00511F30" w:rsidRDefault="00511F30" w:rsidP="00BA2FDA">
            <w:pPr>
              <w:pStyle w:val="TAL"/>
              <w:rPr>
                <w:noProof/>
              </w:rPr>
            </w:pPr>
          </w:p>
        </w:tc>
        <w:tc>
          <w:tcPr>
            <w:tcW w:w="1134" w:type="dxa"/>
            <w:shd w:val="clear" w:color="auto" w:fill="auto"/>
          </w:tcPr>
          <w:p w14:paraId="27607468" w14:textId="77777777" w:rsidR="00511F30" w:rsidRDefault="00511F30" w:rsidP="00BA2FDA">
            <w:pPr>
              <w:pStyle w:val="TAL"/>
              <w:rPr>
                <w:noProof/>
              </w:rPr>
            </w:pPr>
          </w:p>
        </w:tc>
        <w:tc>
          <w:tcPr>
            <w:tcW w:w="1134" w:type="dxa"/>
            <w:shd w:val="clear" w:color="auto" w:fill="auto"/>
          </w:tcPr>
          <w:p w14:paraId="3A5E921F" w14:textId="77777777" w:rsidR="00511F30" w:rsidRDefault="00511F30" w:rsidP="00BA2FDA">
            <w:pPr>
              <w:pStyle w:val="TAL"/>
              <w:rPr>
                <w:noProof/>
                <w:lang w:eastAsia="zh-CN"/>
              </w:rPr>
            </w:pPr>
          </w:p>
        </w:tc>
      </w:tr>
    </w:tbl>
    <w:p w14:paraId="5C8E2EC4" w14:textId="7F82DDFF" w:rsidR="00511F30" w:rsidRDefault="00511F30" w:rsidP="00CC1923">
      <w:pPr>
        <w:rPr>
          <w:color w:val="0000FF"/>
        </w:rPr>
      </w:pPr>
    </w:p>
    <w:p w14:paraId="070DADF7" w14:textId="44E41F8C" w:rsidR="00511F30" w:rsidRDefault="00B42352" w:rsidP="00511F30">
      <w:pPr>
        <w:pStyle w:val="Heading2"/>
      </w:pPr>
      <w:bookmarkStart w:id="82" w:name="_Toc70160737"/>
      <w:r>
        <w:t>6.2</w:t>
      </w:r>
      <w:r w:rsidR="00511F30">
        <w:tab/>
      </w:r>
      <w:proofErr w:type="spellStart"/>
      <w:r w:rsidR="00511F30">
        <w:t>Eecs_EESRegistration</w:t>
      </w:r>
      <w:proofErr w:type="spellEnd"/>
      <w:r w:rsidR="00511F30">
        <w:t xml:space="preserve"> Service</w:t>
      </w:r>
      <w:bookmarkEnd w:id="82"/>
      <w:r w:rsidR="00511F30">
        <w:t xml:space="preserve">  </w:t>
      </w:r>
    </w:p>
    <w:p w14:paraId="32D78232" w14:textId="430B7EA6" w:rsidR="00511F30" w:rsidRDefault="00B42352" w:rsidP="00511F30">
      <w:pPr>
        <w:pStyle w:val="Heading3"/>
      </w:pPr>
      <w:bookmarkStart w:id="83" w:name="_Toc70160738"/>
      <w:r>
        <w:t>6.2</w:t>
      </w:r>
      <w:r w:rsidR="00511F30">
        <w:t>.1</w:t>
      </w:r>
      <w:r w:rsidR="00511F30">
        <w:tab/>
        <w:t>Service Description</w:t>
      </w:r>
      <w:bookmarkEnd w:id="83"/>
    </w:p>
    <w:p w14:paraId="10AA8B1D" w14:textId="77777777" w:rsidR="00511F30" w:rsidRDefault="00511F30" w:rsidP="00511F30">
      <w:r>
        <w:t xml:space="preserve">The </w:t>
      </w:r>
      <w:proofErr w:type="spellStart"/>
      <w:r>
        <w:t>Eecs_EESRegistration</w:t>
      </w:r>
      <w:proofErr w:type="spellEnd"/>
      <w:r>
        <w:t xml:space="preserve"> API, as defined in 3GPP TS 23.558 [2], allows an Edge Enabler Server via </w:t>
      </w:r>
      <w:proofErr w:type="spellStart"/>
      <w:r>
        <w:t>Eecs</w:t>
      </w:r>
      <w:proofErr w:type="spellEnd"/>
      <w:r>
        <w:t xml:space="preserve"> interface to register, update its registration and deregister at a given Edge Configuration Server.</w:t>
      </w:r>
    </w:p>
    <w:p w14:paraId="79A78DEE" w14:textId="77777777" w:rsidR="00511F30" w:rsidRDefault="00511F30" w:rsidP="00511F30">
      <w:pPr>
        <w:pStyle w:val="EditorsNote"/>
      </w:pPr>
      <w:r>
        <w:t xml:space="preserve">Editor’s Note: Details about EES security credentials, verification and authorization of </w:t>
      </w:r>
      <w:proofErr w:type="spellStart"/>
      <w:r>
        <w:t>Eecs_EESRegistration</w:t>
      </w:r>
      <w:proofErr w:type="spellEnd"/>
      <w:r>
        <w:t xml:space="preserve"> Request, Update and Delete, by the ECS, to be aligned with security aspects defined by SA3</w:t>
      </w:r>
    </w:p>
    <w:p w14:paraId="2BFCDEB8" w14:textId="2D26E423" w:rsidR="00511F30" w:rsidRDefault="00B42352" w:rsidP="00511F30">
      <w:pPr>
        <w:pStyle w:val="Heading3"/>
      </w:pPr>
      <w:bookmarkStart w:id="84" w:name="_Toc70160739"/>
      <w:r>
        <w:t>6.2</w:t>
      </w:r>
      <w:r w:rsidR="00511F30">
        <w:t>.2</w:t>
      </w:r>
      <w:r w:rsidR="00511F30">
        <w:tab/>
        <w:t>Service Operations</w:t>
      </w:r>
      <w:bookmarkEnd w:id="84"/>
    </w:p>
    <w:p w14:paraId="1EF90B0B" w14:textId="345467F3" w:rsidR="00511F30" w:rsidRDefault="00B42352" w:rsidP="00511F30">
      <w:pPr>
        <w:pStyle w:val="Heading4"/>
      </w:pPr>
      <w:bookmarkStart w:id="85" w:name="_Toc70160740"/>
      <w:r>
        <w:t>6.2</w:t>
      </w:r>
      <w:r w:rsidR="00511F30">
        <w:t>.2.1</w:t>
      </w:r>
      <w:r w:rsidR="00511F30">
        <w:tab/>
        <w:t>Introduction</w:t>
      </w:r>
      <w:bookmarkEnd w:id="85"/>
    </w:p>
    <w:p w14:paraId="53296270" w14:textId="6EDB2A78" w:rsidR="00511F30" w:rsidRDefault="00511F30" w:rsidP="00511F30">
      <w:r>
        <w:t xml:space="preserve">The service operation defined for </w:t>
      </w:r>
      <w:proofErr w:type="spellStart"/>
      <w:r w:rsidRPr="00772845">
        <w:t>Ee</w:t>
      </w:r>
      <w:r>
        <w:t>c</w:t>
      </w:r>
      <w:r w:rsidRPr="00772845">
        <w:t>s_E</w:t>
      </w:r>
      <w:r>
        <w:t>E</w:t>
      </w:r>
      <w:r w:rsidRPr="00772845">
        <w:t>SRegistration</w:t>
      </w:r>
      <w:proofErr w:type="spellEnd"/>
      <w:r w:rsidRPr="00772845">
        <w:t xml:space="preserve"> </w:t>
      </w:r>
      <w:r>
        <w:t>API is shown in the table 6.</w:t>
      </w:r>
      <w:r w:rsidR="00B42352">
        <w:t>2</w:t>
      </w:r>
      <w:r>
        <w:t>.2.1-1.</w:t>
      </w:r>
    </w:p>
    <w:p w14:paraId="75B23A6D" w14:textId="079FEE81" w:rsidR="00511F30" w:rsidRDefault="00511F30" w:rsidP="00511F30">
      <w:pPr>
        <w:pStyle w:val="TH"/>
      </w:pPr>
      <w:r>
        <w:lastRenderedPageBreak/>
        <w:t>Table 6.</w:t>
      </w:r>
      <w:r w:rsidR="00B42352">
        <w:t>2</w:t>
      </w:r>
      <w:r>
        <w:t xml:space="preserve">.2.1-1: Operations of the </w:t>
      </w:r>
      <w:proofErr w:type="spellStart"/>
      <w:r>
        <w:t>Eecs_EESRegistration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BA2FDA">
        <w:trPr>
          <w:jc w:val="center"/>
        </w:trPr>
        <w:tc>
          <w:tcPr>
            <w:tcW w:w="3260" w:type="dxa"/>
            <w:shd w:val="clear" w:color="auto" w:fill="D9D9D9"/>
          </w:tcPr>
          <w:p w14:paraId="51785C56" w14:textId="77777777" w:rsidR="00511F30" w:rsidRDefault="00511F30" w:rsidP="00BA2FDA">
            <w:pPr>
              <w:pStyle w:val="TAH"/>
            </w:pPr>
            <w:r>
              <w:t>Service operation name</w:t>
            </w:r>
          </w:p>
        </w:tc>
        <w:tc>
          <w:tcPr>
            <w:tcW w:w="4395" w:type="dxa"/>
            <w:shd w:val="clear" w:color="auto" w:fill="D9D9D9"/>
          </w:tcPr>
          <w:p w14:paraId="117B2916" w14:textId="77777777" w:rsidR="00511F30" w:rsidRDefault="00511F30" w:rsidP="00BA2FDA">
            <w:pPr>
              <w:pStyle w:val="TAH"/>
            </w:pPr>
            <w:r>
              <w:t>Description</w:t>
            </w:r>
          </w:p>
        </w:tc>
        <w:tc>
          <w:tcPr>
            <w:tcW w:w="1565" w:type="dxa"/>
            <w:shd w:val="clear" w:color="auto" w:fill="D9D9D9"/>
          </w:tcPr>
          <w:p w14:paraId="3CE3DC4D" w14:textId="77777777" w:rsidR="00511F30" w:rsidRDefault="00511F30" w:rsidP="00BA2FDA">
            <w:pPr>
              <w:pStyle w:val="TAH"/>
            </w:pPr>
            <w:r>
              <w:t>Initiated by</w:t>
            </w:r>
          </w:p>
        </w:tc>
      </w:tr>
      <w:tr w:rsidR="00511F30" w14:paraId="06241B4D" w14:textId="77777777" w:rsidTr="00BA2FDA">
        <w:trPr>
          <w:jc w:val="center"/>
        </w:trPr>
        <w:tc>
          <w:tcPr>
            <w:tcW w:w="3260" w:type="dxa"/>
          </w:tcPr>
          <w:p w14:paraId="3DFC7103" w14:textId="77777777" w:rsidR="00511F30" w:rsidRDefault="00511F30" w:rsidP="00BA2FDA">
            <w:pPr>
              <w:pStyle w:val="TAL"/>
            </w:pPr>
            <w:proofErr w:type="spellStart"/>
            <w:r>
              <w:t>Eecs_EESRegistraiton_Request</w:t>
            </w:r>
            <w:proofErr w:type="spellEnd"/>
          </w:p>
        </w:tc>
        <w:tc>
          <w:tcPr>
            <w:tcW w:w="4395" w:type="dxa"/>
          </w:tcPr>
          <w:p w14:paraId="18884BD8" w14:textId="77777777" w:rsidR="00511F30" w:rsidRDefault="00511F30" w:rsidP="00BA2FDA">
            <w:pPr>
              <w:pStyle w:val="TAL"/>
            </w:pPr>
            <w:r>
              <w:t xml:space="preserve">This service operation is used by the EES to register itself to a given ECS. </w:t>
            </w:r>
          </w:p>
        </w:tc>
        <w:tc>
          <w:tcPr>
            <w:tcW w:w="1565" w:type="dxa"/>
          </w:tcPr>
          <w:p w14:paraId="3FD26972" w14:textId="77777777" w:rsidR="00511F30" w:rsidRDefault="00511F30" w:rsidP="00BA2FDA">
            <w:pPr>
              <w:pStyle w:val="TAL"/>
            </w:pPr>
            <w:r>
              <w:t>EES</w:t>
            </w:r>
          </w:p>
        </w:tc>
      </w:tr>
      <w:tr w:rsidR="00511F30" w14:paraId="579E1373" w14:textId="77777777" w:rsidTr="00BA2FDA">
        <w:trPr>
          <w:jc w:val="center"/>
        </w:trPr>
        <w:tc>
          <w:tcPr>
            <w:tcW w:w="3260" w:type="dxa"/>
          </w:tcPr>
          <w:p w14:paraId="32380721" w14:textId="77777777" w:rsidR="00511F30" w:rsidRDefault="00511F30" w:rsidP="00BA2FDA">
            <w:pPr>
              <w:pStyle w:val="TAL"/>
            </w:pPr>
            <w:proofErr w:type="spellStart"/>
            <w:r>
              <w:t>Eecs_EESRegistraiton_Update</w:t>
            </w:r>
            <w:proofErr w:type="spellEnd"/>
          </w:p>
        </w:tc>
        <w:tc>
          <w:tcPr>
            <w:tcW w:w="4395" w:type="dxa"/>
          </w:tcPr>
          <w:p w14:paraId="2A7652A2" w14:textId="77777777" w:rsidR="00511F30" w:rsidRDefault="00511F30" w:rsidP="00BA2FDA">
            <w:pPr>
              <w:pStyle w:val="TAL"/>
            </w:pPr>
            <w:r>
              <w:t>This service operation is used by the EES to update its registration information at ECS.</w:t>
            </w:r>
          </w:p>
        </w:tc>
        <w:tc>
          <w:tcPr>
            <w:tcW w:w="1565" w:type="dxa"/>
          </w:tcPr>
          <w:p w14:paraId="184CDBEF" w14:textId="77777777" w:rsidR="00511F30" w:rsidRDefault="00511F30" w:rsidP="00BA2FDA">
            <w:pPr>
              <w:pStyle w:val="TAL"/>
            </w:pPr>
            <w:r w:rsidRPr="00BC635E">
              <w:t>EES</w:t>
            </w:r>
          </w:p>
        </w:tc>
      </w:tr>
      <w:tr w:rsidR="00511F30" w14:paraId="1787BA4D" w14:textId="77777777" w:rsidTr="00BA2FDA">
        <w:trPr>
          <w:jc w:val="center"/>
        </w:trPr>
        <w:tc>
          <w:tcPr>
            <w:tcW w:w="3260" w:type="dxa"/>
          </w:tcPr>
          <w:p w14:paraId="665D0262" w14:textId="77777777" w:rsidR="00511F30" w:rsidRDefault="00511F30" w:rsidP="00BA2FDA">
            <w:pPr>
              <w:pStyle w:val="TAL"/>
            </w:pPr>
            <w:proofErr w:type="spellStart"/>
            <w:r>
              <w:t>Eecs_EESRegistraiton_Deregister</w:t>
            </w:r>
            <w:proofErr w:type="spellEnd"/>
          </w:p>
        </w:tc>
        <w:tc>
          <w:tcPr>
            <w:tcW w:w="4395" w:type="dxa"/>
          </w:tcPr>
          <w:p w14:paraId="1931611D" w14:textId="77777777" w:rsidR="00511F30" w:rsidRDefault="00511F30" w:rsidP="00BA2FDA">
            <w:pPr>
              <w:pStyle w:val="TAL"/>
            </w:pPr>
            <w:r>
              <w:t>This service operation is used by the EES to deregister itself from a given ECS.</w:t>
            </w:r>
          </w:p>
        </w:tc>
        <w:tc>
          <w:tcPr>
            <w:tcW w:w="1565" w:type="dxa"/>
          </w:tcPr>
          <w:p w14:paraId="16676483" w14:textId="77777777" w:rsidR="00511F30" w:rsidRDefault="00511F30" w:rsidP="00BA2FDA">
            <w:pPr>
              <w:pStyle w:val="TAL"/>
            </w:pPr>
            <w:r w:rsidRPr="00BC635E">
              <w:t>EES</w:t>
            </w:r>
          </w:p>
        </w:tc>
      </w:tr>
    </w:tbl>
    <w:p w14:paraId="4D02E51A" w14:textId="77777777" w:rsidR="00511F30" w:rsidRDefault="00511F30" w:rsidP="00511F30">
      <w:pPr>
        <w:pStyle w:val="EditorsNote"/>
      </w:pPr>
    </w:p>
    <w:p w14:paraId="031BFB14" w14:textId="031783D9" w:rsidR="00511F30" w:rsidRDefault="00511F30" w:rsidP="00511F30">
      <w:pPr>
        <w:pStyle w:val="Heading4"/>
      </w:pPr>
      <w:bookmarkStart w:id="86" w:name="_Toc70160741"/>
      <w:r>
        <w:t>6.</w:t>
      </w:r>
      <w:r w:rsidR="00B42352">
        <w:t>2</w:t>
      </w:r>
      <w:r>
        <w:t>.2.2</w:t>
      </w:r>
      <w:r>
        <w:tab/>
      </w:r>
      <w:proofErr w:type="spellStart"/>
      <w:r>
        <w:t>Eecs_EESRegistration_Request</w:t>
      </w:r>
      <w:bookmarkEnd w:id="86"/>
      <w:proofErr w:type="spellEnd"/>
    </w:p>
    <w:p w14:paraId="637BDF91" w14:textId="49E05086" w:rsidR="00511F30" w:rsidRDefault="00B42352" w:rsidP="00511F30">
      <w:pPr>
        <w:pStyle w:val="Heading5"/>
      </w:pPr>
      <w:bookmarkStart w:id="87" w:name="_Toc70160742"/>
      <w:r>
        <w:t>6.2</w:t>
      </w:r>
      <w:r w:rsidR="00511F30">
        <w:t>.2.2.1</w:t>
      </w:r>
      <w:r w:rsidR="00511F30">
        <w:tab/>
        <w:t>General</w:t>
      </w:r>
      <w:bookmarkEnd w:id="87"/>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88" w:name="_Toc70160743"/>
      <w:r>
        <w:t>6.2</w:t>
      </w:r>
      <w:r w:rsidR="00511F30">
        <w:t>.2.2.2</w:t>
      </w:r>
      <w:r w:rsidR="00511F30">
        <w:tab/>
        <w:t xml:space="preserve">EES registering to ECS using </w:t>
      </w:r>
      <w:proofErr w:type="spellStart"/>
      <w:r w:rsidR="00511F30">
        <w:t>Eecs_EESRegistration_Request</w:t>
      </w:r>
      <w:proofErr w:type="spellEnd"/>
      <w:r w:rsidR="00511F30">
        <w:t xml:space="preserve"> operation</w:t>
      </w:r>
      <w:bookmarkEnd w:id="88"/>
    </w:p>
    <w:p w14:paraId="2B5C76BB" w14:textId="5F503AAF"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clause 9.</w:t>
      </w:r>
      <w:r w:rsidR="00B42352">
        <w:t>1</w:t>
      </w:r>
      <w:r>
        <w:t xml:space="preserve">.2.2.3.1. </w:t>
      </w:r>
    </w:p>
    <w:p w14:paraId="1543A38D" w14:textId="77777777" w:rsidR="00511F30" w:rsidRDefault="00511F30" w:rsidP="00511F30">
      <w:r>
        <w:t>Upon receiving the HTTP POST message from the EES, the ECS shall:</w:t>
      </w:r>
    </w:p>
    <w:p w14:paraId="5EE613DD" w14:textId="77777777" w:rsidR="00511F30" w:rsidRDefault="00511F30" w:rsidP="00511F30">
      <w:pPr>
        <w:pStyle w:val="B10"/>
      </w:pPr>
      <w:r>
        <w:t>1. Process the EES registration request information;</w:t>
      </w:r>
    </w:p>
    <w:p w14:paraId="3B94F59A" w14:textId="77777777" w:rsidR="00511F30" w:rsidRDefault="00511F30" w:rsidP="00511F30">
      <w:pPr>
        <w:pStyle w:val="B10"/>
      </w:pPr>
      <w:r>
        <w:t xml:space="preserve">2. </w:t>
      </w:r>
      <w:proofErr w:type="gramStart"/>
      <w:r>
        <w:t>v</w:t>
      </w:r>
      <w:r w:rsidRPr="00393B16">
        <w:t>erify</w:t>
      </w:r>
      <w:proofErr w:type="gramEnd"/>
      <w:r w:rsidRPr="00393B16">
        <w:t xml:space="preserve"> the identity of the Edge </w:t>
      </w:r>
      <w:r>
        <w:t>Enabler Server and check if the EE</w:t>
      </w:r>
      <w:r w:rsidRPr="00393B16">
        <w:t xml:space="preserve">S is authorized to </w:t>
      </w:r>
      <w:r>
        <w:t>register itself at ECS ;</w:t>
      </w:r>
    </w:p>
    <w:p w14:paraId="5C9EF97F" w14:textId="77777777" w:rsidR="00511F30" w:rsidRDefault="00511F30" w:rsidP="00511F30">
      <w:pPr>
        <w:pStyle w:val="B10"/>
      </w:pPr>
      <w:r>
        <w:t xml:space="preserve">3. </w:t>
      </w:r>
      <w:proofErr w:type="gramStart"/>
      <w:r>
        <w:t>if</w:t>
      </w:r>
      <w:proofErr w:type="gramEnd"/>
      <w:r>
        <w:t xml:space="preserve"> the EES is authorized to register to ECS, then the ECS shall;</w:t>
      </w:r>
    </w:p>
    <w:p w14:paraId="59D67432" w14:textId="287E1A7C" w:rsidR="00511F30" w:rsidRDefault="00511F30" w:rsidP="00511F30">
      <w:pPr>
        <w:pStyle w:val="B2"/>
      </w:pPr>
      <w:proofErr w:type="gramStart"/>
      <w:r>
        <w:t>a.  store</w:t>
      </w:r>
      <w:proofErr w:type="gramEnd"/>
      <w:r>
        <w:t xml:space="preserve"> the EES profile and create a new resource with the EES registration information as specified in clause 9.</w:t>
      </w:r>
      <w:r w:rsidR="00B42352">
        <w:t>1</w:t>
      </w:r>
      <w:r>
        <w:t>.2.1;</w:t>
      </w:r>
    </w:p>
    <w:p w14:paraId="1334940F" w14:textId="77777777" w:rsidR="00511F30" w:rsidRDefault="00511F30" w:rsidP="00511F30">
      <w:pPr>
        <w:pStyle w:val="B2"/>
      </w:pPr>
      <w:proofErr w:type="gramStart"/>
      <w:r>
        <w:t>b</w:t>
      </w:r>
      <w:proofErr w:type="gramEnd"/>
      <w:r>
        <w:t xml:space="preserve">. 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89" w:name="_Toc70160744"/>
      <w:r>
        <w:t>6.</w:t>
      </w:r>
      <w:r w:rsidR="00B42352">
        <w:t>2</w:t>
      </w:r>
      <w:r>
        <w:t>.2.3</w:t>
      </w:r>
      <w:r>
        <w:tab/>
      </w:r>
      <w:proofErr w:type="spellStart"/>
      <w:r>
        <w:t>Eecs_EESRegistration_Update</w:t>
      </w:r>
      <w:bookmarkEnd w:id="89"/>
      <w:proofErr w:type="spellEnd"/>
    </w:p>
    <w:p w14:paraId="1A9800B6" w14:textId="4DF83758" w:rsidR="00511F30" w:rsidRDefault="00B42352" w:rsidP="00511F30">
      <w:pPr>
        <w:pStyle w:val="Heading5"/>
      </w:pPr>
      <w:bookmarkStart w:id="90" w:name="_Toc70160745"/>
      <w:r>
        <w:t>6.2</w:t>
      </w:r>
      <w:r w:rsidR="00511F30">
        <w:t>.2.3.1</w:t>
      </w:r>
      <w:r w:rsidR="00511F30">
        <w:tab/>
        <w:t>General</w:t>
      </w:r>
      <w:bookmarkEnd w:id="90"/>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91" w:name="_Toc70160746"/>
      <w:r>
        <w:t>6.2</w:t>
      </w:r>
      <w:r w:rsidR="00511F30">
        <w:t>.2.3.2</w:t>
      </w:r>
      <w:r w:rsidR="00511F30">
        <w:tab/>
        <w:t xml:space="preserve">EES updating registration information using </w:t>
      </w:r>
      <w:proofErr w:type="spellStart"/>
      <w:r w:rsidR="00511F30">
        <w:t>Eecs_EESRegistration_Update</w:t>
      </w:r>
      <w:proofErr w:type="spellEnd"/>
      <w:r w:rsidR="00511F30">
        <w:t xml:space="preserve"> operation</w:t>
      </w:r>
      <w:bookmarkEnd w:id="91"/>
    </w:p>
    <w:p w14:paraId="2C844FD1" w14:textId="08A7559A" w:rsidR="00511F30" w:rsidRDefault="00511F30" w:rsidP="00511F30">
      <w:r>
        <w:t>To update the EES registration information at the ECS, the EES shall send a HTTP PUT message to the Edge Configuration Server on resource URI identifying the individual EES registration resource representation as specified in clause 9.</w:t>
      </w:r>
      <w:r w:rsidR="00B42352">
        <w:t>1</w:t>
      </w:r>
      <w:r>
        <w:t xml:space="preserve">.2.3.3.2, </w:t>
      </w:r>
      <w:r>
        <w:rPr>
          <w:lang w:val="en-IN"/>
        </w:rPr>
        <w:t>requesting to 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w:t>
      </w:r>
      <w:proofErr w:type="spellStart"/>
      <w:r>
        <w:t>eesId</w:t>
      </w:r>
      <w:proofErr w:type="spellEnd"/>
      <w:r>
        <w:t xml:space="preserve"> property of the existing resource.</w:t>
      </w:r>
    </w:p>
    <w:p w14:paraId="6AF6CD02" w14:textId="77777777" w:rsidR="00511F30" w:rsidRDefault="00511F30" w:rsidP="00511F30">
      <w:r>
        <w:t>Upon receiving the HTTP PUT message from the EES, the ECS shall:</w:t>
      </w:r>
    </w:p>
    <w:p w14:paraId="1923AC88" w14:textId="77777777" w:rsidR="00511F30" w:rsidRPr="008F3C6C" w:rsidRDefault="00511F30" w:rsidP="00511F30">
      <w:pPr>
        <w:pStyle w:val="B10"/>
      </w:pPr>
      <w:r w:rsidRPr="008F3C6C">
        <w:t xml:space="preserve">1. </w:t>
      </w:r>
      <w:proofErr w:type="gramStart"/>
      <w:r>
        <w:t>check</w:t>
      </w:r>
      <w:proofErr w:type="gramEnd"/>
      <w:r>
        <w:t xml:space="preserve"> the registration update message from the EES to see if the EES is authorized to modify the requested registration resource;</w:t>
      </w:r>
    </w:p>
    <w:p w14:paraId="089E98FA" w14:textId="77777777" w:rsidR="00511F30" w:rsidRPr="00B12C0E" w:rsidRDefault="00511F30" w:rsidP="00511F30">
      <w:pPr>
        <w:pStyle w:val="B10"/>
      </w:pPr>
      <w:r>
        <w:lastRenderedPageBreak/>
        <w:t xml:space="preserve">2. </w:t>
      </w:r>
      <w:proofErr w:type="gramStart"/>
      <w:r>
        <w:t>if</w:t>
      </w:r>
      <w:proofErr w:type="gramEnd"/>
      <w:r>
        <w:t xml:space="preserve"> the EE</w:t>
      </w:r>
      <w:r w:rsidRPr="00B12C0E">
        <w:t xml:space="preserve">S is authorized to update the registration information and the </w:t>
      </w:r>
      <w:proofErr w:type="spellStart"/>
      <w:r>
        <w:t>ee</w:t>
      </w:r>
      <w:r w:rsidRPr="00B12C0E">
        <w:t>sId</w:t>
      </w:r>
      <w:proofErr w:type="spellEnd"/>
      <w:r w:rsidRPr="00B12C0E">
        <w:t xml:space="preserve"> </w:t>
      </w:r>
      <w:r>
        <w:t>information in the request and the resource match</w:t>
      </w:r>
      <w:r w:rsidRPr="00B12C0E">
        <w:t>, then the E</w:t>
      </w:r>
      <w:r>
        <w:t>C</w:t>
      </w:r>
      <w:r w:rsidRPr="00B12C0E">
        <w:t>S shall;</w:t>
      </w:r>
    </w:p>
    <w:p w14:paraId="475F71CE" w14:textId="77777777" w:rsidR="00511F30" w:rsidRDefault="00511F30" w:rsidP="00511F30">
      <w:pPr>
        <w:pStyle w:val="B2"/>
      </w:pPr>
      <w:r>
        <w:t>a. update the resource identified by Resource URI of the EES registration information with the updated EES registration information received in the HTTP PUT request message;</w:t>
      </w:r>
      <w:r w:rsidRPr="008F3C6C">
        <w:t xml:space="preserve"> </w:t>
      </w:r>
    </w:p>
    <w:p w14:paraId="339DD483" w14:textId="77777777" w:rsidR="00511F30" w:rsidRPr="00DC08C0" w:rsidRDefault="00511F30" w:rsidP="00511F30">
      <w:pPr>
        <w:pStyle w:val="B2"/>
      </w:pPr>
      <w:proofErr w:type="gramStart"/>
      <w:r>
        <w:t>b</w:t>
      </w:r>
      <w:proofErr w:type="gramEnd"/>
      <w:r>
        <w:t>. return the updated EES registration information in the response.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92" w:name="_Toc70160747"/>
      <w:r>
        <w:t>6.2</w:t>
      </w:r>
      <w:r w:rsidR="00511F30">
        <w:t>.2.4</w:t>
      </w:r>
      <w:r w:rsidR="00511F30">
        <w:tab/>
      </w:r>
      <w:proofErr w:type="spellStart"/>
      <w:r w:rsidR="00511F30">
        <w:t>Eecs_EESRegistration_Deregister</w:t>
      </w:r>
      <w:bookmarkEnd w:id="92"/>
      <w:proofErr w:type="spellEnd"/>
    </w:p>
    <w:p w14:paraId="314E4821" w14:textId="0EE0619F" w:rsidR="00511F30" w:rsidRDefault="00B42352" w:rsidP="00511F30">
      <w:pPr>
        <w:pStyle w:val="Heading5"/>
      </w:pPr>
      <w:bookmarkStart w:id="93" w:name="_Toc70160748"/>
      <w:r>
        <w:t>6.2</w:t>
      </w:r>
      <w:r w:rsidR="00511F30">
        <w:t>.2.4.1</w:t>
      </w:r>
      <w:r w:rsidR="00511F30">
        <w:tab/>
        <w:t>General</w:t>
      </w:r>
      <w:bookmarkEnd w:id="93"/>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94" w:name="_Toc70160749"/>
      <w:r>
        <w:t>6.</w:t>
      </w:r>
      <w:r w:rsidR="00B42352">
        <w:t>2</w:t>
      </w:r>
      <w:r>
        <w:t>.2.4.2</w:t>
      </w:r>
      <w:r>
        <w:tab/>
        <w:t xml:space="preserve">EES deregistering from ECS using </w:t>
      </w:r>
      <w:proofErr w:type="spellStart"/>
      <w:r>
        <w:t>Eecs_EESRegistration_Deregister</w:t>
      </w:r>
      <w:proofErr w:type="spellEnd"/>
      <w:r>
        <w:t xml:space="preserve"> operation</w:t>
      </w:r>
      <w:bookmarkEnd w:id="94"/>
    </w:p>
    <w:p w14:paraId="04525882" w14:textId="74772B96" w:rsidR="00511F30" w:rsidRDefault="00511F30" w:rsidP="00511F30">
      <w:r>
        <w:t>To deregister itself from the ECS, the EES shall send HTTP DELETE message to the ECS, on the resource URI identifying the individual EES registration resource representation as specified in clause 9.</w:t>
      </w:r>
      <w:r w:rsidR="00B42352">
        <w:t>1</w:t>
      </w:r>
      <w:r>
        <w:t>.2.3.3.3. Upon receiving the HTTP DELETE request, the ECS shall:</w:t>
      </w:r>
    </w:p>
    <w:p w14:paraId="661A26C6" w14:textId="77777777" w:rsidR="00511F30" w:rsidRDefault="00511F30" w:rsidP="00511F30">
      <w:pPr>
        <w:pStyle w:val="B10"/>
      </w:pPr>
      <w:r>
        <w:t xml:space="preserve">1. </w:t>
      </w:r>
      <w:proofErr w:type="gramStart"/>
      <w:r>
        <w:t>verify</w:t>
      </w:r>
      <w:proofErr w:type="gramEnd"/>
      <w:r>
        <w:t xml:space="preserve">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 xml:space="preserve">2. </w:t>
      </w:r>
      <w:proofErr w:type="gramStart"/>
      <w:r>
        <w:t>if</w:t>
      </w:r>
      <w:proofErr w:type="gramEnd"/>
      <w:r>
        <w:t xml:space="preserve"> the EES is authorized to deregister the EES registration information, then the ECS shall deregister the EES profile from the ECS and delete the resource representing EES registration information.</w:t>
      </w:r>
    </w:p>
    <w:p w14:paraId="5A8B81DC" w14:textId="21823E18" w:rsidR="00511F30" w:rsidRPr="00511F30" w:rsidRDefault="00511F30" w:rsidP="00511F30">
      <w:pPr>
        <w:pStyle w:val="B10"/>
        <w:rPr>
          <w:color w:val="0000FF"/>
        </w:rPr>
      </w:pPr>
      <w:r>
        <w:t xml:space="preserve">3. </w:t>
      </w:r>
      <w:proofErr w:type="gramStart"/>
      <w:r>
        <w:t>return</w:t>
      </w:r>
      <w:proofErr w:type="gramEnd"/>
      <w:r>
        <w:t xml:space="preserve"> the </w:t>
      </w:r>
      <w:r w:rsidRPr="00352F42">
        <w:t>"</w:t>
      </w:r>
      <w:r>
        <w:t>204 Not Content</w:t>
      </w:r>
      <w:r w:rsidRPr="00352F42">
        <w:t>"</w:t>
      </w:r>
      <w:r>
        <w:t xml:space="preserve"> message to the EES, indicating the successful deregistration of the EES information.</w:t>
      </w:r>
    </w:p>
    <w:p w14:paraId="290BDC2B" w14:textId="24E55648" w:rsidR="0083771B" w:rsidRDefault="0083771B" w:rsidP="0083771B">
      <w:pPr>
        <w:pStyle w:val="Heading2"/>
      </w:pPr>
      <w:bookmarkStart w:id="95" w:name="_Toc70160750"/>
      <w:proofErr w:type="gramStart"/>
      <w:r>
        <w:t>6.x</w:t>
      </w:r>
      <w:proofErr w:type="gramEnd"/>
      <w:r>
        <w:tab/>
      </w:r>
      <w:r w:rsidRPr="00831458">
        <w:t>&lt;</w:t>
      </w:r>
      <w:proofErr w:type="spellStart"/>
      <w:r>
        <w:t>Eecs_xxx</w:t>
      </w:r>
      <w:proofErr w:type="spellEnd"/>
      <w:r w:rsidRPr="00831458">
        <w:t>&gt;</w:t>
      </w:r>
      <w:r>
        <w:t xml:space="preserve"> Service</w:t>
      </w:r>
      <w:bookmarkEnd w:id="95"/>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96" w:name="_Toc70160751"/>
      <w:proofErr w:type="gramStart"/>
      <w:r>
        <w:t>6.x.1</w:t>
      </w:r>
      <w:proofErr w:type="gramEnd"/>
      <w:r>
        <w:tab/>
        <w:t>Service Description</w:t>
      </w:r>
      <w:bookmarkEnd w:id="96"/>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97" w:name="_Toc70160752"/>
      <w:proofErr w:type="gramStart"/>
      <w:r>
        <w:t>6.x.2</w:t>
      </w:r>
      <w:proofErr w:type="gramEnd"/>
      <w:r>
        <w:tab/>
        <w:t>Service Operations</w:t>
      </w:r>
      <w:bookmarkEnd w:id="97"/>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98" w:name="_Toc70160753"/>
      <w:proofErr w:type="gramStart"/>
      <w:r>
        <w:t>6.x.2.1</w:t>
      </w:r>
      <w:proofErr w:type="gramEnd"/>
      <w:r>
        <w:tab/>
        <w:t>Introduction</w:t>
      </w:r>
      <w:bookmarkEnd w:id="98"/>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w:t>
      </w:r>
      <w:proofErr w:type="spellStart"/>
      <w:r>
        <w:rPr>
          <w:highlight w:val="yellow"/>
        </w:rPr>
        <w:t>Eecs_xxx</w:t>
      </w:r>
      <w:proofErr w:type="spellEnd"/>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lastRenderedPageBreak/>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99" w:name="_Toc70160754"/>
      <w:proofErr w:type="gramStart"/>
      <w:r>
        <w:t>6.x.2.2</w:t>
      </w:r>
      <w:proofErr w:type="gramEnd"/>
      <w:r>
        <w:tab/>
      </w:r>
      <w:r w:rsidRPr="00831458">
        <w:t xml:space="preserve">&lt;Service </w:t>
      </w:r>
      <w:r>
        <w:t>o</w:t>
      </w:r>
      <w:r w:rsidRPr="00831458">
        <w:t>peration</w:t>
      </w:r>
      <w:r>
        <w:t xml:space="preserve"> 1</w:t>
      </w:r>
      <w:r w:rsidRPr="00831458">
        <w:t>&gt;</w:t>
      </w:r>
      <w:bookmarkEnd w:id="99"/>
    </w:p>
    <w:p w14:paraId="598AE66A" w14:textId="74EF3666" w:rsidR="0083771B" w:rsidRDefault="0083771B" w:rsidP="0083771B">
      <w:pPr>
        <w:pStyle w:val="Heading5"/>
      </w:pPr>
      <w:bookmarkStart w:id="100" w:name="_Toc70160755"/>
      <w:proofErr w:type="gramStart"/>
      <w:r>
        <w:t>6.x.2.2.1</w:t>
      </w:r>
      <w:proofErr w:type="gramEnd"/>
      <w:r>
        <w:tab/>
        <w:t>General</w:t>
      </w:r>
      <w:bookmarkEnd w:id="100"/>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101" w:name="_Toc70160756"/>
      <w:proofErr w:type="gramStart"/>
      <w:r>
        <w:t>6.x.2.2.2</w:t>
      </w:r>
      <w:proofErr w:type="gramEnd"/>
      <w:r>
        <w:tab/>
      </w:r>
      <w:r w:rsidRPr="00831458">
        <w:t>&lt;Description&gt; &lt;Service Operation Name&gt;</w:t>
      </w:r>
      <w:r>
        <w:t xml:space="preserve"> operation</w:t>
      </w:r>
      <w:bookmarkEnd w:id="101"/>
    </w:p>
    <w:p w14:paraId="72EE4CC5" w14:textId="34F11F0D" w:rsidR="0083771B" w:rsidRDefault="0083771B" w:rsidP="0083771B">
      <w:pPr>
        <w:pStyle w:val="Heading4"/>
      </w:pPr>
      <w:bookmarkStart w:id="102" w:name="_Toc70160757"/>
      <w:proofErr w:type="gramStart"/>
      <w:r>
        <w:t>6.x.2.3</w:t>
      </w:r>
      <w:proofErr w:type="gramEnd"/>
      <w:r>
        <w:tab/>
      </w:r>
      <w:r w:rsidRPr="00831458">
        <w:t xml:space="preserve">&lt;Service </w:t>
      </w:r>
      <w:r>
        <w:t>o</w:t>
      </w:r>
      <w:r w:rsidRPr="00831458">
        <w:t>peration</w:t>
      </w:r>
      <w:r>
        <w:t xml:space="preserve"> 2</w:t>
      </w:r>
      <w:r w:rsidRPr="00831458">
        <w:t>&gt;</w:t>
      </w:r>
      <w:bookmarkEnd w:id="102"/>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103" w:name="_Toc70160758"/>
      <w:r>
        <w:t>7</w:t>
      </w:r>
      <w:r w:rsidR="00B64F7C">
        <w:tab/>
      </w:r>
      <w:r w:rsidR="00AD6A62">
        <w:t xml:space="preserve">Information applicable to </w:t>
      </w:r>
      <w:r w:rsidR="008064B9">
        <w:t>several</w:t>
      </w:r>
      <w:r w:rsidR="00B64F7C">
        <w:t xml:space="preserve"> </w:t>
      </w:r>
      <w:r w:rsidR="00F37749">
        <w:t>APIs</w:t>
      </w:r>
      <w:bookmarkEnd w:id="103"/>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04" w:name="_Toc70160759"/>
      <w:r>
        <w:rPr>
          <w:lang w:val="en-US"/>
        </w:rPr>
        <w:t>7.1</w:t>
      </w:r>
      <w:r>
        <w:rPr>
          <w:lang w:val="en-US"/>
        </w:rPr>
        <w:tab/>
        <w:t>General</w:t>
      </w:r>
      <w:bookmarkEnd w:id="104"/>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05" w:name="_Toc70160760"/>
      <w:r>
        <w:rPr>
          <w:lang w:val="en-US"/>
        </w:rPr>
        <w:t>7.2</w:t>
      </w:r>
      <w:r>
        <w:rPr>
          <w:lang w:val="en-US"/>
        </w:rPr>
        <w:tab/>
        <w:t>Data Types</w:t>
      </w:r>
      <w:bookmarkEnd w:id="105"/>
    </w:p>
    <w:p w14:paraId="787032A7" w14:textId="77777777" w:rsidR="00755AA5" w:rsidRDefault="00755AA5" w:rsidP="00755AA5">
      <w:pPr>
        <w:pStyle w:val="Heading3"/>
        <w:rPr>
          <w:lang w:val="en-US"/>
        </w:rPr>
      </w:pPr>
      <w:bookmarkStart w:id="106" w:name="_Toc70160761"/>
      <w:r>
        <w:rPr>
          <w:lang w:val="en-US"/>
        </w:rPr>
        <w:t>7.2.1</w:t>
      </w:r>
      <w:r>
        <w:rPr>
          <w:lang w:val="en-US"/>
        </w:rPr>
        <w:tab/>
        <w:t>General</w:t>
      </w:r>
      <w:bookmarkEnd w:id="106"/>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 xml:space="preserve">In addition, data types that are defined in </w:t>
      </w:r>
      <w:proofErr w:type="spellStart"/>
      <w:r>
        <w:t>OpenAPI</w:t>
      </w:r>
      <w:proofErr w:type="spellEnd"/>
      <w:r>
        <w:t> 3.0.0 Specification [3] can also be referenced from data structures defined in the subsequent clauses.</w:t>
      </w:r>
    </w:p>
    <w:p w14:paraId="5B276D48" w14:textId="77777777" w:rsidR="00755AA5" w:rsidRDefault="00755AA5" w:rsidP="00755AA5">
      <w:pPr>
        <w:pStyle w:val="NO"/>
      </w:pPr>
      <w:r>
        <w:t>NOTE:</w:t>
      </w:r>
      <w:r>
        <w:tab/>
        <w:t xml:space="preserve">As a convention, data type’s names in the present specification are with an upper-case letter in the beginning. Parameters are with a lower-case letter in the beginning. As an exception, data types that are also defined in </w:t>
      </w:r>
      <w:proofErr w:type="spellStart"/>
      <w:r>
        <w:t>OpenAPI</w:t>
      </w:r>
      <w:proofErr w:type="spellEnd"/>
      <w:r>
        <w:t>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lastRenderedPageBreak/>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023771">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023771">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023771">
            <w:pPr>
              <w:pStyle w:val="TAH"/>
            </w:pPr>
            <w:r>
              <w:t>Comments</w:t>
            </w:r>
          </w:p>
        </w:tc>
      </w:tr>
      <w:tr w:rsidR="00755AA5" w14:paraId="5BB89B12" w14:textId="77777777" w:rsidTr="00023771">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023771">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023771">
            <w:pPr>
              <w:pStyle w:val="TAL"/>
              <w:rPr>
                <w:rFonts w:cs="Arial"/>
                <w:szCs w:val="18"/>
              </w:rPr>
            </w:pPr>
          </w:p>
        </w:tc>
      </w:tr>
    </w:tbl>
    <w:p w14:paraId="5421DF80" w14:textId="77777777" w:rsidR="00755AA5" w:rsidRDefault="00755AA5" w:rsidP="00755AA5">
      <w:pPr>
        <w:pStyle w:val="Heading3"/>
        <w:rPr>
          <w:lang w:val="en-US"/>
        </w:rPr>
      </w:pPr>
      <w:bookmarkStart w:id="107" w:name="_Toc70160762"/>
      <w:r>
        <w:rPr>
          <w:lang w:val="en-US"/>
        </w:rPr>
        <w:t>7.2.2</w:t>
      </w:r>
      <w:r>
        <w:rPr>
          <w:lang w:val="en-US"/>
        </w:rPr>
        <w:tab/>
        <w:t>Referenced structured data types</w:t>
      </w:r>
      <w:bookmarkEnd w:id="10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023771">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023771">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023771">
            <w:pPr>
              <w:pStyle w:val="TAH"/>
            </w:pPr>
            <w:r>
              <w:t>Description</w:t>
            </w:r>
          </w:p>
        </w:tc>
      </w:tr>
      <w:tr w:rsidR="00755AA5" w14:paraId="3E2E7300" w14:textId="77777777" w:rsidTr="00023771">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023771">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023771">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023771">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08" w:name="_Toc70160763"/>
      <w:r>
        <w:rPr>
          <w:lang w:val="en-US"/>
        </w:rPr>
        <w:t>7.2.3</w:t>
      </w:r>
      <w:r>
        <w:rPr>
          <w:lang w:val="en-US"/>
        </w:rPr>
        <w:tab/>
        <w:t>Referenced simple data types and enumerations</w:t>
      </w:r>
      <w:bookmarkEnd w:id="10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023771">
        <w:tc>
          <w:tcPr>
            <w:tcW w:w="1458" w:type="pct"/>
            <w:shd w:val="clear" w:color="auto" w:fill="C0C0C0"/>
            <w:tcMar>
              <w:top w:w="0" w:type="dxa"/>
              <w:left w:w="108" w:type="dxa"/>
              <w:bottom w:w="0" w:type="dxa"/>
              <w:right w:w="108" w:type="dxa"/>
            </w:tcMar>
          </w:tcPr>
          <w:p w14:paraId="60B58032" w14:textId="77777777" w:rsidR="00755AA5" w:rsidRDefault="00755AA5" w:rsidP="00023771">
            <w:pPr>
              <w:pStyle w:val="TAH"/>
            </w:pPr>
            <w:r>
              <w:t>Type name</w:t>
            </w:r>
          </w:p>
        </w:tc>
        <w:tc>
          <w:tcPr>
            <w:tcW w:w="1250" w:type="pct"/>
            <w:shd w:val="clear" w:color="auto" w:fill="C0C0C0"/>
          </w:tcPr>
          <w:p w14:paraId="2E03E63E" w14:textId="77777777" w:rsidR="00755AA5" w:rsidRDefault="00755AA5" w:rsidP="00023771">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023771">
            <w:pPr>
              <w:pStyle w:val="TAH"/>
            </w:pPr>
            <w:r>
              <w:t>Description</w:t>
            </w:r>
          </w:p>
        </w:tc>
      </w:tr>
      <w:tr w:rsidR="00755AA5" w14:paraId="279F8DB1" w14:textId="77777777" w:rsidTr="00023771">
        <w:tc>
          <w:tcPr>
            <w:tcW w:w="1458" w:type="pct"/>
            <w:tcMar>
              <w:top w:w="0" w:type="dxa"/>
              <w:left w:w="108" w:type="dxa"/>
              <w:bottom w:w="0" w:type="dxa"/>
              <w:right w:w="108" w:type="dxa"/>
            </w:tcMar>
          </w:tcPr>
          <w:p w14:paraId="4477C225" w14:textId="77777777" w:rsidR="00755AA5" w:rsidRDefault="00755AA5" w:rsidP="00023771">
            <w:pPr>
              <w:pStyle w:val="TAL"/>
            </w:pPr>
          </w:p>
        </w:tc>
        <w:tc>
          <w:tcPr>
            <w:tcW w:w="1250" w:type="pct"/>
          </w:tcPr>
          <w:p w14:paraId="415FE6A0" w14:textId="77777777" w:rsidR="00755AA5" w:rsidRDefault="00755AA5" w:rsidP="00023771">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023771">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09" w:name="_Toc70160764"/>
      <w:r>
        <w:rPr>
          <w:lang w:val="en-US"/>
        </w:rPr>
        <w:t>7.3</w:t>
      </w:r>
      <w:r>
        <w:rPr>
          <w:lang w:val="en-US"/>
        </w:rPr>
        <w:tab/>
        <w:t>Usage of HTTP</w:t>
      </w:r>
      <w:bookmarkEnd w:id="109"/>
    </w:p>
    <w:p w14:paraId="0D2C277F" w14:textId="74607D47" w:rsidR="00755AA5" w:rsidRDefault="00755AA5" w:rsidP="00755AA5">
      <w:r>
        <w:t>For all the APIs in this document, the usage of HTTP shall be as specified in clause 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110" w:name="_Toc70160765"/>
      <w:r>
        <w:rPr>
          <w:lang w:val="en-US"/>
        </w:rPr>
        <w:t>7.4</w:t>
      </w:r>
      <w:r>
        <w:rPr>
          <w:lang w:val="en-US"/>
        </w:rPr>
        <w:tab/>
        <w:t>Content type</w:t>
      </w:r>
      <w:bookmarkEnd w:id="110"/>
    </w:p>
    <w:p w14:paraId="1B52E90C" w14:textId="3D4D1A8F" w:rsidR="00755AA5" w:rsidRPr="00A013AF" w:rsidRDefault="00755AA5" w:rsidP="00755AA5">
      <w:r>
        <w:t>The content type for the HTTP messages shall be as specified in clause 5.2.3 of 3GPP TS 29.122 [</w:t>
      </w:r>
      <w:r w:rsidR="007821CD">
        <w:t>6</w:t>
      </w:r>
      <w:r>
        <w:t>].</w:t>
      </w:r>
    </w:p>
    <w:p w14:paraId="56C3212A" w14:textId="77777777" w:rsidR="00755AA5" w:rsidRDefault="00755AA5" w:rsidP="00755AA5">
      <w:pPr>
        <w:pStyle w:val="Heading2"/>
        <w:rPr>
          <w:lang w:val="en-US"/>
        </w:rPr>
      </w:pPr>
      <w:bookmarkStart w:id="111" w:name="_Toc70160766"/>
      <w:r>
        <w:rPr>
          <w:lang w:val="en-US"/>
        </w:rPr>
        <w:t>7.5</w:t>
      </w:r>
      <w:r>
        <w:rPr>
          <w:lang w:val="en-US"/>
        </w:rPr>
        <w:tab/>
        <w:t>URI structure</w:t>
      </w:r>
      <w:bookmarkEnd w:id="111"/>
    </w:p>
    <w:p w14:paraId="16DC1DC1" w14:textId="77777777" w:rsidR="00755AA5" w:rsidRDefault="00755AA5" w:rsidP="00755AA5">
      <w:pPr>
        <w:pStyle w:val="Heading3"/>
        <w:rPr>
          <w:lang w:val="en-US"/>
        </w:rPr>
      </w:pPr>
      <w:bookmarkStart w:id="112" w:name="_Toc70160767"/>
      <w:r>
        <w:rPr>
          <w:lang w:val="en-US"/>
        </w:rPr>
        <w:t>7.5.1</w:t>
      </w:r>
      <w:r>
        <w:rPr>
          <w:lang w:val="en-US"/>
        </w:rPr>
        <w:tab/>
        <w:t>Resource URI structure</w:t>
      </w:r>
      <w:bookmarkEnd w:id="112"/>
    </w:p>
    <w:p w14:paraId="156E3242" w14:textId="724CCB54" w:rsidR="00755AA5" w:rsidRDefault="00755AA5" w:rsidP="00755AA5">
      <w:r>
        <w:t>The resource URI structure of all the APIs specified in this document shall be as specified in clause 5.2.4 of 3GPP TS 29.122 [</w:t>
      </w:r>
      <w:r w:rsidR="007821CD">
        <w:t>6</w:t>
      </w:r>
      <w:r>
        <w:t xml:space="preserve">]. </w:t>
      </w:r>
    </w:p>
    <w:p w14:paraId="3F8AC9D8" w14:textId="77777777" w:rsidR="00755AA5" w:rsidRDefault="00755AA5" w:rsidP="00755AA5">
      <w:pPr>
        <w:pStyle w:val="Heading3"/>
      </w:pPr>
      <w:bookmarkStart w:id="113" w:name="_Toc70160768"/>
      <w:r>
        <w:t>7.5.2</w:t>
      </w:r>
      <w:r>
        <w:tab/>
        <w:t>Custom operations URI structure</w:t>
      </w:r>
      <w:bookmarkEnd w:id="113"/>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w:t>
      </w:r>
      <w:proofErr w:type="gramStart"/>
      <w:r>
        <w:rPr>
          <w:rFonts w:eastAsia="DengXian"/>
          <w:b/>
        </w:rPr>
        <w:t>apiRoot</w:t>
      </w:r>
      <w:proofErr w:type="gramEnd"/>
      <w:r>
        <w:rPr>
          <w:rFonts w:eastAsia="DengXian"/>
          <w:b/>
        </w:rPr>
        <w: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w:t>
      </w:r>
      <w:proofErr w:type="spellStart"/>
      <w:proofErr w:type="gramStart"/>
      <w:r>
        <w:rPr>
          <w:rFonts w:eastAsia="DengXian"/>
          <w:b/>
        </w:rPr>
        <w:t>apiRoot</w:t>
      </w:r>
      <w:proofErr w:type="spellEnd"/>
      <w:proofErr w:type="gramEnd"/>
      <w:r>
        <w:rPr>
          <w:rFonts w:eastAsia="DengXian"/>
          <w:b/>
        </w:rPr>
        <w:t>}/&lt;</w:t>
      </w:r>
      <w:proofErr w:type="spellStart"/>
      <w:r>
        <w:rPr>
          <w:rFonts w:eastAsia="DengXian"/>
          <w:b/>
        </w:rPr>
        <w:t>apiName</w:t>
      </w:r>
      <w:proofErr w:type="spellEnd"/>
      <w:r>
        <w:rPr>
          <w:rFonts w:eastAsia="DengXian"/>
          <w:b/>
        </w:rPr>
        <w:t>&gt;/&lt;</w:t>
      </w:r>
      <w:proofErr w:type="spellStart"/>
      <w:r>
        <w:rPr>
          <w:rFonts w:eastAsia="DengXian"/>
          <w:b/>
        </w:rPr>
        <w:t>apiVersion</w:t>
      </w:r>
      <w:proofErr w:type="spellEnd"/>
      <w:r>
        <w:rPr>
          <w:rFonts w:eastAsia="DengXian"/>
          <w:b/>
        </w:rPr>
        <w:t>&gt;/&lt;</w:t>
      </w:r>
      <w:proofErr w:type="spellStart"/>
      <w:r>
        <w:rPr>
          <w:rFonts w:eastAsia="DengXian"/>
          <w:b/>
        </w:rPr>
        <w:t>custOpName</w:t>
      </w:r>
      <w:proofErr w:type="spellEnd"/>
      <w:r>
        <w:rPr>
          <w:rFonts w:eastAsia="DengXian"/>
          <w:b/>
        </w:rPr>
        <w:t>&gt;</w:t>
      </w:r>
    </w:p>
    <w:p w14:paraId="6B58B62B" w14:textId="77777777" w:rsidR="00755AA5" w:rsidRPr="00563A56" w:rsidRDefault="00755AA5" w:rsidP="00755AA5">
      <w:r>
        <w:rPr>
          <w:rFonts w:eastAsia="DengXian"/>
        </w:rPr>
        <w:t>In the above URI structures, "</w:t>
      </w:r>
      <w:proofErr w:type="spellStart"/>
      <w:r>
        <w:rPr>
          <w:rFonts w:eastAsia="DengXian"/>
        </w:rPr>
        <w:t>apiRoot</w:t>
      </w:r>
      <w:proofErr w:type="spellEnd"/>
      <w:r>
        <w:rPr>
          <w:rFonts w:eastAsia="DengXian"/>
        </w:rPr>
        <w:t>", "</w:t>
      </w:r>
      <w:proofErr w:type="spellStart"/>
      <w:r>
        <w:rPr>
          <w:rFonts w:eastAsia="DengXian"/>
        </w:rPr>
        <w:t>apiName</w:t>
      </w:r>
      <w:proofErr w:type="spellEnd"/>
      <w:r>
        <w:rPr>
          <w:rFonts w:eastAsia="DengXian"/>
        </w:rPr>
        <w:t>", "</w:t>
      </w:r>
      <w:proofErr w:type="spellStart"/>
      <w:r>
        <w:rPr>
          <w:rFonts w:eastAsia="DengXian"/>
        </w:rPr>
        <w:t>apiVersion</w:t>
      </w:r>
      <w:proofErr w:type="spellEnd"/>
      <w:r>
        <w:rPr>
          <w:rFonts w:eastAsia="DengXian"/>
        </w:rPr>
        <w:t>" and "</w:t>
      </w:r>
      <w:proofErr w:type="spellStart"/>
      <w:r>
        <w:rPr>
          <w:rFonts w:eastAsia="DengXian"/>
        </w:rPr>
        <w:t>apiSpecificResourceUriPart</w:t>
      </w:r>
      <w:proofErr w:type="spellEnd"/>
      <w:r>
        <w:rPr>
          <w:rFonts w:eastAsia="DengXian"/>
        </w:rPr>
        <w:t>" are as defined in clause 7.5.1 and "</w:t>
      </w:r>
      <w:proofErr w:type="spellStart"/>
      <w:r>
        <w:rPr>
          <w:rFonts w:eastAsia="DengXian"/>
        </w:rPr>
        <w:t>custOpName</w:t>
      </w:r>
      <w:proofErr w:type="spellEnd"/>
      <w:r>
        <w:rPr>
          <w:rFonts w:eastAsia="DengXian"/>
        </w:rPr>
        <w:t>" represents the name of the custom operation as defined in clause 5.1.3.2 of 3GPP TS 29.501 [5].</w:t>
      </w:r>
    </w:p>
    <w:p w14:paraId="455192BF" w14:textId="77777777" w:rsidR="00755AA5" w:rsidRDefault="00755AA5" w:rsidP="00755AA5">
      <w:pPr>
        <w:pStyle w:val="Heading2"/>
        <w:rPr>
          <w:lang w:val="en-US"/>
        </w:rPr>
      </w:pPr>
      <w:bookmarkStart w:id="114" w:name="_Toc70160769"/>
      <w:r>
        <w:rPr>
          <w:lang w:val="en-US"/>
        </w:rPr>
        <w:lastRenderedPageBreak/>
        <w:t>7.6</w:t>
      </w:r>
      <w:r>
        <w:rPr>
          <w:lang w:val="en-US"/>
        </w:rPr>
        <w:tab/>
        <w:t>Notifications</w:t>
      </w:r>
      <w:bookmarkEnd w:id="114"/>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 xml:space="preserve">may support the delivery of notification using </w:t>
      </w:r>
      <w:proofErr w:type="spellStart"/>
      <w:r>
        <w:t>WebSocket</w:t>
      </w:r>
      <w:proofErr w:type="spellEnd"/>
      <w:r>
        <w:t xml:space="preserve"> protocol (see IETF RFC 6455 [</w:t>
      </w:r>
      <w:r w:rsidR="007821CD">
        <w:t>7</w:t>
      </w:r>
      <w:r>
        <w:t>]),</w:t>
      </w:r>
    </w:p>
    <w:p w14:paraId="58BCEF6F" w14:textId="3E9EAEDB" w:rsidR="00755AA5" w:rsidRDefault="00755AA5" w:rsidP="00755AA5">
      <w:proofErr w:type="gramStart"/>
      <w:r>
        <w:t>as</w:t>
      </w:r>
      <w:proofErr w:type="gramEnd"/>
      <w:r>
        <w:t xml:space="preserve"> described in 3GPP TS 29.122 [</w:t>
      </w:r>
      <w:r w:rsidR="007821CD">
        <w:t>6</w:t>
      </w:r>
      <w:r>
        <w:t>], with the following clarifications:</w:t>
      </w:r>
    </w:p>
    <w:p w14:paraId="633A4FB0" w14:textId="77777777" w:rsidR="00755AA5" w:rsidRDefault="00755AA5" w:rsidP="00755AA5">
      <w:pPr>
        <w:pStyle w:val="B10"/>
      </w:pPr>
      <w:r>
        <w:t>-</w:t>
      </w:r>
      <w:r>
        <w:tab/>
      </w:r>
      <w:proofErr w:type="gramStart"/>
      <w:r>
        <w:t>the</w:t>
      </w:r>
      <w:proofErr w:type="gramEnd"/>
      <w:r>
        <w:t xml:space="preserve"> SCEF is EES for </w:t>
      </w:r>
      <w:proofErr w:type="spellStart"/>
      <w:r>
        <w:t>Eees</w:t>
      </w:r>
      <w:proofErr w:type="spellEnd"/>
      <w:r>
        <w:t xml:space="preserve"> APIs; and</w:t>
      </w:r>
    </w:p>
    <w:p w14:paraId="4F0FEF06" w14:textId="77777777" w:rsidR="00755AA5" w:rsidRDefault="00755AA5" w:rsidP="00755AA5">
      <w:pPr>
        <w:pStyle w:val="B10"/>
      </w:pPr>
      <w:r>
        <w:t>-</w:t>
      </w:r>
      <w:r>
        <w:tab/>
      </w:r>
      <w:proofErr w:type="gramStart"/>
      <w:r>
        <w:t>the</w:t>
      </w:r>
      <w:proofErr w:type="gramEnd"/>
      <w:r>
        <w:t xml:space="preserve"> SCS/AS is the Subscriber entity invoking an EDGEAPP API.</w:t>
      </w:r>
    </w:p>
    <w:p w14:paraId="31519C16" w14:textId="77777777" w:rsidR="00755AA5" w:rsidRPr="003B0A61" w:rsidRDefault="00755AA5" w:rsidP="00755AA5">
      <w:pPr>
        <w:pStyle w:val="EditorsNote"/>
        <w:rPr>
          <w:lang w:val="en-US"/>
        </w:rPr>
      </w:pPr>
      <w:r>
        <w:t xml:space="preserve">Editor’s Note: Applicability of notifications clause for ECS entity to be aligned if </w:t>
      </w:r>
      <w:proofErr w:type="spellStart"/>
      <w:r>
        <w:t>Eecs</w:t>
      </w:r>
      <w:proofErr w:type="spellEnd"/>
      <w:r>
        <w:t xml:space="preserve"> APIs support subscribe/notify type of service operation. </w:t>
      </w:r>
    </w:p>
    <w:p w14:paraId="22DDC8D8" w14:textId="77777777" w:rsidR="00755AA5" w:rsidRDefault="00755AA5" w:rsidP="00755AA5">
      <w:pPr>
        <w:pStyle w:val="Heading2"/>
        <w:rPr>
          <w:lang w:val="en-US"/>
        </w:rPr>
      </w:pPr>
      <w:bookmarkStart w:id="115" w:name="_Toc70160770"/>
      <w:r>
        <w:rPr>
          <w:lang w:val="en-US"/>
        </w:rPr>
        <w:t>7.7</w:t>
      </w:r>
      <w:r>
        <w:rPr>
          <w:lang w:val="en-US"/>
        </w:rPr>
        <w:tab/>
        <w:t>Error handling</w:t>
      </w:r>
      <w:bookmarkEnd w:id="115"/>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r>
      <w:proofErr w:type="gramStart"/>
      <w:r>
        <w:t>the</w:t>
      </w:r>
      <w:proofErr w:type="gramEnd"/>
      <w:r>
        <w:t xml:space="preserve"> SCEF is EES for </w:t>
      </w:r>
      <w:proofErr w:type="spellStart"/>
      <w:r>
        <w:t>Eees</w:t>
      </w:r>
      <w:proofErr w:type="spellEnd"/>
      <w:r>
        <w:t xml:space="preserve"> APIs or ECS for </w:t>
      </w:r>
      <w:proofErr w:type="spellStart"/>
      <w:r>
        <w:t>Eecs</w:t>
      </w:r>
      <w:proofErr w:type="spellEnd"/>
      <w:r>
        <w:t xml:space="preserve"> APIs ; and</w:t>
      </w:r>
    </w:p>
    <w:p w14:paraId="333A246E" w14:textId="77777777" w:rsidR="00755AA5" w:rsidRPr="00117626" w:rsidRDefault="00755AA5" w:rsidP="00755AA5">
      <w:pPr>
        <w:pStyle w:val="B10"/>
        <w:rPr>
          <w:lang w:val="en-US"/>
        </w:rPr>
      </w:pPr>
      <w:r>
        <w:t>-</w:t>
      </w:r>
      <w:r>
        <w:tab/>
      </w:r>
      <w:proofErr w:type="gramStart"/>
      <w:r>
        <w:t>the</w:t>
      </w:r>
      <w:proofErr w:type="gramEnd"/>
      <w:r>
        <w:t xml:space="preserve"> SCS/AS is the </w:t>
      </w:r>
      <w:r>
        <w:rPr>
          <w:lang w:eastAsia="zh-CN"/>
        </w:rPr>
        <w:t>functional entity invoking an EDGEAPP API</w:t>
      </w:r>
    </w:p>
    <w:p w14:paraId="58945C50" w14:textId="77777777" w:rsidR="00755AA5" w:rsidRDefault="00755AA5" w:rsidP="00755AA5">
      <w:pPr>
        <w:pStyle w:val="Heading2"/>
        <w:rPr>
          <w:lang w:val="en-US"/>
        </w:rPr>
      </w:pPr>
      <w:bookmarkStart w:id="116" w:name="_Toc70160771"/>
      <w:r>
        <w:rPr>
          <w:lang w:val="en-US"/>
        </w:rPr>
        <w:t xml:space="preserve">7.8 </w:t>
      </w:r>
      <w:r>
        <w:rPr>
          <w:lang w:val="en-US"/>
        </w:rPr>
        <w:tab/>
        <w:t>Feature negotiation</w:t>
      </w:r>
      <w:bookmarkEnd w:id="116"/>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r>
      <w:proofErr w:type="gramStart"/>
      <w:r>
        <w:t>description</w:t>
      </w:r>
      <w:proofErr w:type="gramEnd"/>
      <w:r>
        <w:t xml:space="preserve"> of the SCEF applies to the EES for </w:t>
      </w:r>
      <w:proofErr w:type="spellStart"/>
      <w:r>
        <w:t>Eees</w:t>
      </w:r>
      <w:proofErr w:type="spellEnd"/>
      <w:r>
        <w:t xml:space="preserve"> APIs or ECS for </w:t>
      </w:r>
      <w:proofErr w:type="spellStart"/>
      <w:r>
        <w:t>Eecs</w:t>
      </w:r>
      <w:proofErr w:type="spellEnd"/>
      <w:r>
        <w:t xml:space="preserve"> APIs; and</w:t>
      </w:r>
    </w:p>
    <w:p w14:paraId="020A101C" w14:textId="77777777" w:rsidR="00755AA5" w:rsidRPr="00117626" w:rsidRDefault="00755AA5" w:rsidP="00755AA5">
      <w:pPr>
        <w:pStyle w:val="B10"/>
        <w:rPr>
          <w:lang w:val="en-US"/>
        </w:rPr>
      </w:pPr>
      <w:r>
        <w:t>-</w:t>
      </w:r>
      <w:r>
        <w:tab/>
      </w:r>
      <w:proofErr w:type="gramStart"/>
      <w:r>
        <w:t>description</w:t>
      </w:r>
      <w:proofErr w:type="gramEnd"/>
      <w:r>
        <w:t xml:space="preserve">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17" w:name="_Toc70160772"/>
      <w:r>
        <w:rPr>
          <w:lang w:val="en-US"/>
        </w:rPr>
        <w:t>7.9</w:t>
      </w:r>
      <w:r>
        <w:rPr>
          <w:lang w:val="en-US"/>
        </w:rPr>
        <w:tab/>
        <w:t>HTTP headers</w:t>
      </w:r>
      <w:bookmarkEnd w:id="117"/>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18" w:name="_Toc70160773"/>
      <w:r>
        <w:rPr>
          <w:lang w:val="en-US"/>
        </w:rPr>
        <w:t>7.10</w:t>
      </w:r>
      <w:r>
        <w:rPr>
          <w:lang w:val="en-US"/>
        </w:rPr>
        <w:tab/>
        <w:t>Conventions for Open API specification files</w:t>
      </w:r>
      <w:bookmarkEnd w:id="118"/>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19" w:name="_Toc70160774"/>
      <w:r>
        <w:t>8</w:t>
      </w:r>
      <w:r w:rsidR="00F37749">
        <w:tab/>
        <w:t>E</w:t>
      </w:r>
      <w:r w:rsidR="00461762">
        <w:t>dge Enabler Server A</w:t>
      </w:r>
      <w:r w:rsidR="00F37749">
        <w:t>PI Definitions</w:t>
      </w:r>
      <w:bookmarkEnd w:id="119"/>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proofErr w:type="spellStart"/>
      <w:r w:rsidRPr="00F37749">
        <w:rPr>
          <w:i/>
          <w:color w:val="0000FF"/>
        </w:rPr>
        <w:t>E</w:t>
      </w:r>
      <w:r w:rsidR="009773A7">
        <w:rPr>
          <w:i/>
          <w:color w:val="0000FF"/>
        </w:rPr>
        <w:t>dgeApp</w:t>
      </w:r>
      <w:proofErr w:type="spellEnd"/>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120" w:name="_Toc70160775"/>
      <w:r>
        <w:t>8.1</w:t>
      </w:r>
      <w:r>
        <w:tab/>
      </w:r>
      <w:proofErr w:type="spellStart"/>
      <w:r>
        <w:t>Eees_EASRegistration</w:t>
      </w:r>
      <w:proofErr w:type="spellEnd"/>
      <w:r>
        <w:t xml:space="preserve"> API</w:t>
      </w:r>
      <w:bookmarkEnd w:id="120"/>
    </w:p>
    <w:p w14:paraId="2A27A33B" w14:textId="3F71A855" w:rsidR="00E667B4" w:rsidRDefault="00E667B4" w:rsidP="00E667B4">
      <w:pPr>
        <w:pStyle w:val="Heading3"/>
      </w:pPr>
      <w:bookmarkStart w:id="121" w:name="_Toc70160776"/>
      <w:r>
        <w:t>8.1.1</w:t>
      </w:r>
      <w:r>
        <w:tab/>
        <w:t>API URI</w:t>
      </w:r>
      <w:bookmarkEnd w:id="121"/>
    </w:p>
    <w:p w14:paraId="4DADD491" w14:textId="77777777" w:rsidR="00E667B4" w:rsidRDefault="00E667B4" w:rsidP="00E667B4">
      <w:pPr>
        <w:rPr>
          <w:noProof/>
          <w:lang w:eastAsia="zh-CN"/>
        </w:rPr>
      </w:pPr>
      <w:r>
        <w:rPr>
          <w:noProof/>
        </w:rPr>
        <w:t xml:space="preserve">The </w:t>
      </w:r>
      <w:proofErr w:type="spellStart"/>
      <w:r>
        <w:t>Eees_EASRegistration</w:t>
      </w:r>
      <w:proofErr w:type="spellEnd"/>
      <w:r>
        <w:rPr>
          <w:noProof/>
        </w:rPr>
        <w:t xml:space="preserve"> service shall use the Eees_EASRegistration</w:t>
      </w:r>
      <w:r>
        <w:t xml:space="preserve"> API</w:t>
      </w:r>
      <w:r>
        <w:rPr>
          <w:noProof/>
          <w:lang w:eastAsia="zh-CN"/>
        </w:rPr>
        <w:t>.</w:t>
      </w:r>
    </w:p>
    <w:p w14:paraId="20C0991E" w14:textId="5B1DB4F1" w:rsidR="00E667B4" w:rsidRDefault="00E667B4" w:rsidP="00E667B4">
      <w:pPr>
        <w:rPr>
          <w:lang w:eastAsia="zh-CN"/>
        </w:rPr>
      </w:pPr>
      <w:r>
        <w:rPr>
          <w:lang w:eastAsia="zh-CN"/>
        </w:rPr>
        <w:lastRenderedPageBreak/>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w:t>
      </w:r>
      <w:r w:rsidR="005C6A01">
        <w:rPr>
          <w:lang w:eastAsia="zh-CN"/>
        </w:rPr>
        <w:t>7.5</w:t>
      </w:r>
      <w:r>
        <w:rPr>
          <w:lang w:eastAsia="zh-CN"/>
        </w:rPr>
        <w:t xml:space="preserve"> with the following clarifications:</w:t>
      </w:r>
    </w:p>
    <w:p w14:paraId="17BED098" w14:textId="77777777" w:rsidR="00E667B4" w:rsidRDefault="00E667B4" w:rsidP="00E667B4">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eees-easregistration</w:t>
      </w:r>
      <w:proofErr w:type="spellEnd"/>
      <w:r>
        <w:t>".</w:t>
      </w:r>
    </w:p>
    <w:p w14:paraId="0E550FA5" w14:textId="77777777" w:rsidR="00E667B4" w:rsidRDefault="00E667B4" w:rsidP="00E667B4">
      <w:pPr>
        <w:pStyle w:val="B10"/>
      </w:pPr>
      <w:r>
        <w:t>-</w:t>
      </w:r>
      <w:r>
        <w:tab/>
        <w:t>The &lt;</w:t>
      </w:r>
      <w:proofErr w:type="spellStart"/>
      <w:r>
        <w:t>apiVersion</w:t>
      </w:r>
      <w:proofErr w:type="spellEnd"/>
      <w:r>
        <w:t>&gt; shall be "v1".</w:t>
      </w:r>
    </w:p>
    <w:p w14:paraId="7045D7CC" w14:textId="6E159BF6" w:rsidR="00E667B4" w:rsidRPr="004C4D54" w:rsidRDefault="00E667B4" w:rsidP="00E667B4">
      <w:pPr>
        <w:pStyle w:val="B10"/>
      </w:pPr>
      <w:r>
        <w:t>-</w:t>
      </w:r>
      <w:r>
        <w:tab/>
        <w:t>The &lt;</w:t>
      </w:r>
      <w:proofErr w:type="spellStart"/>
      <w:r>
        <w:t>apiSpecificResourceUriPart</w:t>
      </w:r>
      <w:proofErr w:type="spellEnd"/>
      <w:r>
        <w: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2" w:name="_Toc70160777"/>
      <w:r>
        <w:t>8.</w:t>
      </w:r>
      <w:r w:rsidR="000A43F5">
        <w:t>1</w:t>
      </w:r>
      <w:r>
        <w:t>.2</w:t>
      </w:r>
      <w:r>
        <w:tab/>
        <w:t>Resources</w:t>
      </w:r>
      <w:bookmarkEnd w:id="122"/>
    </w:p>
    <w:p w14:paraId="10942E8A" w14:textId="571A2E85" w:rsidR="00E667B4" w:rsidRDefault="000A43F5" w:rsidP="00E667B4">
      <w:pPr>
        <w:pStyle w:val="Heading4"/>
      </w:pPr>
      <w:bookmarkStart w:id="123" w:name="_Toc70160778"/>
      <w:r>
        <w:t>8.1</w:t>
      </w:r>
      <w:r w:rsidR="00E667B4">
        <w:t>.2.1</w:t>
      </w:r>
      <w:r w:rsidR="00E667B4">
        <w:tab/>
        <w:t>Overview</w:t>
      </w:r>
      <w:bookmarkEnd w:id="123"/>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98pt" o:ole="">
            <v:imagedata r:id="rId12" o:title=""/>
          </v:shape>
          <o:OLEObject Type="Embed" ProgID="Visio.Drawing.11" ShapeID="_x0000_i1025" DrawAspect="Content" ObjectID="_1680773861" r:id="rId13"/>
        </w:object>
      </w:r>
    </w:p>
    <w:p w14:paraId="25913D83" w14:textId="41AACCE4" w:rsidR="00E667B4" w:rsidRDefault="00E667B4" w:rsidP="00E667B4">
      <w:pPr>
        <w:pStyle w:val="TF"/>
      </w:pPr>
      <w:r>
        <w:t>Figure 8.</w:t>
      </w:r>
      <w:r w:rsidR="000A43F5">
        <w:t>1</w:t>
      </w:r>
      <w:r>
        <w:t xml:space="preserve">.2.1-1: Resource URI structure of the </w:t>
      </w:r>
      <w:proofErr w:type="spellStart"/>
      <w:r>
        <w:t>Eees_EASRegistration</w:t>
      </w:r>
      <w:proofErr w:type="spellEnd"/>
      <w:r>
        <w:t xml:space="preserve">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02377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02377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02377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02377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023771">
            <w:pPr>
              <w:pStyle w:val="TAH"/>
            </w:pPr>
            <w:r w:rsidRPr="00170884">
              <w:t>Description</w:t>
            </w:r>
          </w:p>
        </w:tc>
      </w:tr>
      <w:tr w:rsidR="00E667B4" w:rsidRPr="00FF31D1" w14:paraId="53648C2E" w14:textId="77777777" w:rsidTr="00023771">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023771">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023771">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023771">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023771">
            <w:pPr>
              <w:pStyle w:val="TAL"/>
            </w:pPr>
            <w:r>
              <w:t>Registers a new EAS at the Edge Enabler Server.</w:t>
            </w:r>
          </w:p>
        </w:tc>
      </w:tr>
      <w:tr w:rsidR="00E667B4" w:rsidRPr="00FF31D1" w14:paraId="346733CF" w14:textId="77777777" w:rsidTr="00023771">
        <w:trPr>
          <w:jc w:val="center"/>
        </w:trPr>
        <w:tc>
          <w:tcPr>
            <w:tcW w:w="0" w:type="auto"/>
            <w:vMerge w:val="restart"/>
            <w:tcBorders>
              <w:top w:val="single" w:sz="4" w:space="0" w:color="auto"/>
              <w:left w:val="single" w:sz="4" w:space="0" w:color="auto"/>
              <w:right w:val="single" w:sz="4" w:space="0" w:color="auto"/>
            </w:tcBorders>
          </w:tcPr>
          <w:p w14:paraId="5362AEDB" w14:textId="77777777" w:rsidR="00E667B4" w:rsidRDefault="00E667B4" w:rsidP="00023771">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E667B4" w:rsidRDefault="00E667B4" w:rsidP="00023771">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E667B4" w:rsidRDefault="00E667B4" w:rsidP="00023771">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E667B4" w:rsidRPr="00FF31D1" w:rsidRDefault="00E667B4" w:rsidP="00023771">
            <w:pPr>
              <w:pStyle w:val="TAL"/>
            </w:pPr>
            <w:r>
              <w:t>Fetch an individual EAS registration resource.</w:t>
            </w:r>
          </w:p>
        </w:tc>
      </w:tr>
      <w:tr w:rsidR="00E667B4" w:rsidRPr="00FF31D1" w14:paraId="43527AE1" w14:textId="77777777" w:rsidTr="00023771">
        <w:trPr>
          <w:jc w:val="center"/>
        </w:trPr>
        <w:tc>
          <w:tcPr>
            <w:tcW w:w="0" w:type="auto"/>
            <w:vMerge/>
            <w:tcBorders>
              <w:left w:val="single" w:sz="4" w:space="0" w:color="auto"/>
              <w:right w:val="single" w:sz="4" w:space="0" w:color="auto"/>
            </w:tcBorders>
          </w:tcPr>
          <w:p w14:paraId="763B6955" w14:textId="77777777" w:rsidR="00E667B4" w:rsidRDefault="00E667B4" w:rsidP="00023771">
            <w:pPr>
              <w:pStyle w:val="TAL"/>
            </w:pPr>
          </w:p>
        </w:tc>
        <w:tc>
          <w:tcPr>
            <w:tcW w:w="1585" w:type="pct"/>
            <w:vMerge/>
            <w:tcBorders>
              <w:left w:val="single" w:sz="4" w:space="0" w:color="auto"/>
              <w:right w:val="single" w:sz="4" w:space="0" w:color="auto"/>
            </w:tcBorders>
          </w:tcPr>
          <w:p w14:paraId="6044D99D"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E667B4" w:rsidRDefault="00E667B4" w:rsidP="00023771">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77777777" w:rsidR="00E667B4" w:rsidRPr="00FF31D1" w:rsidRDefault="00E667B4" w:rsidP="00023771">
            <w:pPr>
              <w:pStyle w:val="TAL"/>
            </w:pPr>
            <w:r>
              <w:t>Update an individual EAS registration resource.</w:t>
            </w:r>
          </w:p>
        </w:tc>
      </w:tr>
      <w:tr w:rsidR="00E667B4" w:rsidRPr="00FF31D1" w14:paraId="11899667" w14:textId="77777777" w:rsidTr="00023771">
        <w:trPr>
          <w:jc w:val="center"/>
        </w:trPr>
        <w:tc>
          <w:tcPr>
            <w:tcW w:w="0" w:type="auto"/>
            <w:vMerge/>
            <w:tcBorders>
              <w:left w:val="single" w:sz="4" w:space="0" w:color="auto"/>
              <w:right w:val="single" w:sz="4" w:space="0" w:color="auto"/>
            </w:tcBorders>
          </w:tcPr>
          <w:p w14:paraId="4E40E48D" w14:textId="77777777" w:rsidR="00E667B4" w:rsidRDefault="00E667B4" w:rsidP="00023771">
            <w:pPr>
              <w:pStyle w:val="TAL"/>
            </w:pPr>
          </w:p>
        </w:tc>
        <w:tc>
          <w:tcPr>
            <w:tcW w:w="1585" w:type="pct"/>
            <w:vMerge/>
            <w:tcBorders>
              <w:left w:val="single" w:sz="4" w:space="0" w:color="auto"/>
              <w:right w:val="single" w:sz="4" w:space="0" w:color="auto"/>
            </w:tcBorders>
          </w:tcPr>
          <w:p w14:paraId="2A8CD4C2" w14:textId="77777777" w:rsidR="00E667B4" w:rsidRDefault="00E667B4" w:rsidP="00023771">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E667B4" w:rsidRDefault="00E667B4" w:rsidP="00023771">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E667B4" w:rsidRPr="00FF31D1" w:rsidRDefault="00E667B4" w:rsidP="00023771">
            <w:pPr>
              <w:pStyle w:val="TAL"/>
            </w:pPr>
            <w:r>
              <w:t>Remove an individual EAS registration resource.</w:t>
            </w:r>
          </w:p>
        </w:tc>
      </w:tr>
    </w:tbl>
    <w:p w14:paraId="665B9AAC" w14:textId="77777777" w:rsidR="00E667B4" w:rsidRDefault="00E667B4" w:rsidP="00E667B4"/>
    <w:p w14:paraId="6349AD98" w14:textId="77777777" w:rsidR="00E667B4" w:rsidRDefault="00E667B4" w:rsidP="00E667B4">
      <w:pPr>
        <w:pStyle w:val="EditorsNote"/>
      </w:pPr>
      <w:r>
        <w:t xml:space="preserve">Editor’s Note: It is FFS, to obtain the EAS registration information from the </w:t>
      </w:r>
      <w:r w:rsidRPr="00E358E9">
        <w:t>"</w:t>
      </w:r>
      <w:r>
        <w:t>EAS Registrations</w:t>
      </w:r>
      <w:r w:rsidRPr="00E358E9">
        <w:t>"</w:t>
      </w:r>
      <w:r>
        <w:t xml:space="preserve"> collection resource. </w:t>
      </w:r>
    </w:p>
    <w:p w14:paraId="1C959CC1" w14:textId="77777777" w:rsidR="00E667B4" w:rsidRDefault="00E667B4" w:rsidP="00E667B4">
      <w:pPr>
        <w:pStyle w:val="EditorsNote"/>
      </w:pPr>
      <w:r>
        <w:t xml:space="preserve">Editor’s Note: Whether PATCH method will be used to partially update the EAS registration information is FFS. </w:t>
      </w:r>
    </w:p>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124" w:name="_Toc70160779"/>
      <w:r>
        <w:lastRenderedPageBreak/>
        <w:t>8.</w:t>
      </w:r>
      <w:r w:rsidR="000A43F5">
        <w:t>1</w:t>
      </w:r>
      <w:r>
        <w:t>.2.2</w:t>
      </w:r>
      <w:r>
        <w:tab/>
        <w:t>Resource</w:t>
      </w:r>
      <w:r w:rsidRPr="00831458">
        <w:t xml:space="preserve">: </w:t>
      </w:r>
      <w:r>
        <w:t>EAS Registrations</w:t>
      </w:r>
      <w:bookmarkEnd w:id="124"/>
    </w:p>
    <w:p w14:paraId="71D663C5" w14:textId="5D0A72C6" w:rsidR="00E667B4" w:rsidRDefault="00E667B4" w:rsidP="00E667B4">
      <w:pPr>
        <w:pStyle w:val="Heading5"/>
        <w:rPr>
          <w:lang w:eastAsia="zh-CN"/>
        </w:rPr>
      </w:pPr>
      <w:bookmarkStart w:id="125" w:name="_Toc70160780"/>
      <w:r>
        <w:rPr>
          <w:lang w:eastAsia="zh-CN"/>
        </w:rPr>
        <w:t>8.</w:t>
      </w:r>
      <w:r w:rsidR="000A43F5">
        <w:rPr>
          <w:lang w:eastAsia="zh-CN"/>
        </w:rPr>
        <w:t>1</w:t>
      </w:r>
      <w:r>
        <w:rPr>
          <w:lang w:eastAsia="zh-CN"/>
        </w:rPr>
        <w:t>.2.2.1</w:t>
      </w:r>
      <w:r>
        <w:rPr>
          <w:lang w:eastAsia="zh-CN"/>
        </w:rPr>
        <w:tab/>
        <w:t>Description</w:t>
      </w:r>
      <w:bookmarkEnd w:id="125"/>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6" w:name="_Toc70160781"/>
      <w:r>
        <w:rPr>
          <w:lang w:eastAsia="zh-CN"/>
        </w:rPr>
        <w:t>8.</w:t>
      </w:r>
      <w:r w:rsidR="000A43F5">
        <w:rPr>
          <w:lang w:eastAsia="zh-CN"/>
        </w:rPr>
        <w:t>1</w:t>
      </w:r>
      <w:r>
        <w:rPr>
          <w:lang w:eastAsia="zh-CN"/>
        </w:rPr>
        <w:t>.2.2.2</w:t>
      </w:r>
      <w:r>
        <w:rPr>
          <w:lang w:eastAsia="zh-CN"/>
        </w:rPr>
        <w:tab/>
        <w:t>Resource Definition</w:t>
      </w:r>
      <w:bookmarkEnd w:id="126"/>
    </w:p>
    <w:p w14:paraId="5033F4FC" w14:textId="77777777" w:rsidR="00E667B4" w:rsidRDefault="00E667B4" w:rsidP="00E667B4">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eees-easregistration</w:t>
      </w:r>
      <w:proofErr w:type="spellEnd"/>
      <w:r>
        <w:rPr>
          <w:b/>
          <w:lang w:eastAsia="zh-CN"/>
        </w:rPr>
        <w:t>/&lt;</w:t>
      </w:r>
      <w:proofErr w:type="spellStart"/>
      <w:r>
        <w:rPr>
          <w:b/>
          <w:lang w:eastAsia="zh-CN"/>
        </w:rPr>
        <w:t>apiVersion</w:t>
      </w:r>
      <w:proofErr w:type="spellEnd"/>
      <w:r>
        <w:rPr>
          <w:b/>
          <w:lang w:eastAsia="zh-CN"/>
        </w:rPr>
        <w:t>&gt;/registrations</w:t>
      </w:r>
    </w:p>
    <w:p w14:paraId="744A4B20" w14:textId="07C29E0B" w:rsidR="00E667B4" w:rsidRDefault="00E667B4" w:rsidP="00E667B4">
      <w:pPr>
        <w:rPr>
          <w:lang w:eastAsia="zh-CN"/>
        </w:rPr>
      </w:pPr>
      <w:r>
        <w:rPr>
          <w:lang w:eastAsia="zh-CN"/>
        </w:rPr>
        <w:t>This resource shall support the resource URI variables defined in the table 8.</w:t>
      </w:r>
      <w:r w:rsidR="000A43F5">
        <w:rPr>
          <w:lang w:eastAsia="zh-CN"/>
        </w:rPr>
        <w:t>1</w:t>
      </w:r>
      <w:r>
        <w:rPr>
          <w:lang w:eastAsia="zh-CN"/>
        </w:rPr>
        <w:t>.2.2.2-1.</w:t>
      </w:r>
    </w:p>
    <w:p w14:paraId="6130F3D3" w14:textId="502AC41B" w:rsidR="00E667B4" w:rsidRDefault="00E667B4" w:rsidP="00E667B4">
      <w:pPr>
        <w:pStyle w:val="TH"/>
        <w:rPr>
          <w:rFonts w:cs="Arial"/>
        </w:rPr>
      </w:pPr>
      <w:r>
        <w:t>Table 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023771">
            <w:pPr>
              <w:pStyle w:val="TAH"/>
            </w:pPr>
            <w:r>
              <w:t>Definition</w:t>
            </w:r>
          </w:p>
        </w:tc>
      </w:tr>
      <w:tr w:rsidR="00E667B4" w14:paraId="2751DFE5"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02377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023771">
            <w:pPr>
              <w:pStyle w:val="TAL"/>
            </w:pPr>
            <w:r>
              <w:t>See clause 7.5</w:t>
            </w:r>
          </w:p>
        </w:tc>
      </w:tr>
      <w:tr w:rsidR="00E667B4" w14:paraId="7552A1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023771">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45EFA45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7" w:name="_Toc70160782"/>
      <w:r>
        <w:rPr>
          <w:lang w:eastAsia="zh-CN"/>
        </w:rPr>
        <w:t>8.</w:t>
      </w:r>
      <w:r w:rsidR="001166B0">
        <w:rPr>
          <w:lang w:eastAsia="zh-CN"/>
        </w:rPr>
        <w:t>1</w:t>
      </w:r>
      <w:r>
        <w:rPr>
          <w:lang w:eastAsia="zh-CN"/>
        </w:rPr>
        <w:t>.2.2.3</w:t>
      </w:r>
      <w:r>
        <w:rPr>
          <w:lang w:eastAsia="zh-CN"/>
        </w:rPr>
        <w:tab/>
        <w:t>Resource Standard Methods</w:t>
      </w:r>
      <w:bookmarkEnd w:id="127"/>
    </w:p>
    <w:p w14:paraId="63ADBAE6" w14:textId="342CFE2A" w:rsidR="00E667B4" w:rsidRDefault="001166B0" w:rsidP="00E667B4">
      <w:pPr>
        <w:pStyle w:val="Heading6"/>
        <w:rPr>
          <w:lang w:eastAsia="zh-CN"/>
        </w:rPr>
      </w:pPr>
      <w:bookmarkStart w:id="128" w:name="_Toc70160783"/>
      <w:r>
        <w:rPr>
          <w:lang w:eastAsia="zh-CN"/>
        </w:rPr>
        <w:t>8.1</w:t>
      </w:r>
      <w:r w:rsidR="00E667B4">
        <w:rPr>
          <w:lang w:eastAsia="zh-CN"/>
        </w:rPr>
        <w:t>.2.2.3.1</w:t>
      </w:r>
      <w:r w:rsidR="00E667B4">
        <w:rPr>
          <w:lang w:eastAsia="zh-CN"/>
        </w:rPr>
        <w:tab/>
        <w:t>POST</w:t>
      </w:r>
      <w:bookmarkEnd w:id="128"/>
    </w:p>
    <w:p w14:paraId="1AE7EF03" w14:textId="1E36C5F4" w:rsidR="00E667B4" w:rsidRPr="00EB77BB" w:rsidRDefault="00E667B4" w:rsidP="00E667B4">
      <w:pPr>
        <w:rPr>
          <w:lang w:eastAsia="zh-CN"/>
        </w:rPr>
      </w:pPr>
      <w:r>
        <w:rPr>
          <w:lang w:eastAsia="zh-CN"/>
        </w:rPr>
        <w:t>This method shall support the URI query parameters specified in table 8.</w:t>
      </w:r>
      <w:r w:rsidR="001166B0">
        <w:rPr>
          <w:lang w:eastAsia="zh-CN"/>
        </w:rPr>
        <w:t>1</w:t>
      </w:r>
      <w:r>
        <w:rPr>
          <w:lang w:eastAsia="zh-CN"/>
        </w:rPr>
        <w:t>.2.2.3.1-1.</w:t>
      </w:r>
    </w:p>
    <w:p w14:paraId="4EC8F751" w14:textId="40C34F08" w:rsidR="00E667B4" w:rsidRPr="00384E92" w:rsidRDefault="00E667B4" w:rsidP="00E667B4">
      <w:pPr>
        <w:pStyle w:val="TH"/>
        <w:rPr>
          <w:rFonts w:cs="Arial"/>
        </w:rPr>
      </w:pPr>
      <w:r>
        <w:t>Table 8.</w:t>
      </w:r>
      <w:r w:rsidR="001166B0">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023771">
            <w:pPr>
              <w:pStyle w:val="TAH"/>
            </w:pPr>
            <w:r w:rsidRPr="00A54937">
              <w:t>Description</w:t>
            </w:r>
          </w:p>
        </w:tc>
      </w:tr>
      <w:tr w:rsidR="00E667B4" w:rsidRPr="00A54937" w14:paraId="3E18094E"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023771">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7F630EFB" w:rsidR="00E667B4" w:rsidRPr="001769FF" w:rsidRDefault="00E667B4" w:rsidP="00E667B4">
      <w:pPr>
        <w:pStyle w:val="TH"/>
      </w:pPr>
      <w:r>
        <w:t>Table 8.</w:t>
      </w:r>
      <w:r w:rsidR="001166B0">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023771">
            <w:pPr>
              <w:pStyle w:val="TAH"/>
            </w:pPr>
            <w:r w:rsidRPr="00A54937">
              <w:t>Description</w:t>
            </w:r>
          </w:p>
        </w:tc>
      </w:tr>
      <w:tr w:rsidR="00E667B4" w:rsidRPr="00A54937" w14:paraId="4921C822"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023771">
            <w:pPr>
              <w:pStyle w:val="TAL"/>
            </w:pPr>
            <w:proofErr w:type="spellStart"/>
            <w:r>
              <w:t>EASRegistration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023771">
            <w:pPr>
              <w:pStyle w:val="TAL"/>
            </w:pPr>
            <w:r>
              <w:t>EAS registration request information.</w:t>
            </w:r>
          </w:p>
        </w:tc>
      </w:tr>
    </w:tbl>
    <w:p w14:paraId="30079ACB" w14:textId="77777777" w:rsidR="00E667B4" w:rsidRDefault="00E667B4" w:rsidP="00E667B4"/>
    <w:p w14:paraId="2ECA1A70" w14:textId="36688B82" w:rsidR="00E667B4" w:rsidRPr="001769FF" w:rsidRDefault="00E667B4" w:rsidP="00E667B4">
      <w:pPr>
        <w:pStyle w:val="TH"/>
      </w:pPr>
      <w:r>
        <w:t>Table 8.</w:t>
      </w:r>
      <w:r w:rsidR="001166B0">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023771">
            <w:pPr>
              <w:pStyle w:val="TAH"/>
            </w:pPr>
            <w:r w:rsidRPr="00A54937">
              <w:t>Response</w:t>
            </w:r>
          </w:p>
          <w:p w14:paraId="09F3E84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023771">
            <w:pPr>
              <w:pStyle w:val="TAH"/>
            </w:pPr>
            <w:r w:rsidRPr="00A54937">
              <w:t>Description</w:t>
            </w:r>
          </w:p>
        </w:tc>
      </w:tr>
      <w:tr w:rsidR="00E667B4" w:rsidRPr="00A54937" w14:paraId="7A4630E0"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023771">
            <w:pPr>
              <w:pStyle w:val="TAL"/>
            </w:pPr>
            <w:proofErr w:type="spellStart"/>
            <w:r>
              <w:t>EASRegistration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023771">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023771">
            <w:pPr>
              <w:pStyle w:val="TAL"/>
            </w:pPr>
            <w:r>
              <w:t>EAS information is registered successfully at EES. EAS information registered with EES is provided in the response body.</w:t>
            </w:r>
          </w:p>
          <w:p w14:paraId="29BA0A46" w14:textId="77777777" w:rsidR="00E667B4" w:rsidRDefault="00E667B4" w:rsidP="00023771">
            <w:pPr>
              <w:pStyle w:val="TAL"/>
            </w:pPr>
          </w:p>
          <w:p w14:paraId="6128EE2D" w14:textId="77777777" w:rsidR="00E667B4" w:rsidRPr="00A54937" w:rsidRDefault="00E667B4" w:rsidP="00023771">
            <w:pPr>
              <w:pStyle w:val="TAL"/>
            </w:pPr>
            <w:r>
              <w:t>The URI of the created resource shall be returned in the “Location” HTTP header.</w:t>
            </w:r>
          </w:p>
        </w:tc>
      </w:tr>
      <w:tr w:rsidR="00E667B4" w:rsidRPr="00A54937" w14:paraId="0678A404"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0200B421"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1166B0">
              <w:t>6</w:t>
            </w:r>
            <w:r w:rsidRPr="0001502C">
              <w:t>]</w:t>
            </w:r>
            <w:r w:rsidRPr="0016361A">
              <w:t xml:space="preserve"> also apply.</w:t>
            </w:r>
          </w:p>
        </w:tc>
      </w:tr>
    </w:tbl>
    <w:p w14:paraId="5D38F05D" w14:textId="77777777" w:rsidR="00E667B4" w:rsidRDefault="00E667B4" w:rsidP="00E667B4"/>
    <w:p w14:paraId="6C6A017D" w14:textId="28965ABB" w:rsidR="00E667B4" w:rsidRPr="00A04126" w:rsidRDefault="00E667B4" w:rsidP="00E667B4">
      <w:pPr>
        <w:pStyle w:val="TH"/>
        <w:rPr>
          <w:rFonts w:cs="Arial"/>
        </w:rPr>
      </w:pPr>
      <w:r>
        <w:t>Table 8.</w:t>
      </w:r>
      <w:r w:rsidR="001166B0">
        <w:t>1</w:t>
      </w:r>
      <w:r>
        <w:t>.2.2.3.1</w:t>
      </w:r>
      <w:r w:rsidRPr="00A04126">
        <w:t xml:space="preserve">-4: Headers supported by the </w:t>
      </w:r>
      <w:r>
        <w:t>POST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023771">
            <w:pPr>
              <w:pStyle w:val="TAH"/>
            </w:pPr>
            <w:r w:rsidRPr="0016361A">
              <w:t>Description</w:t>
            </w:r>
          </w:p>
        </w:tc>
      </w:tr>
      <w:tr w:rsidR="00E667B4" w:rsidRPr="00B54FF5" w14:paraId="69090368"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023771">
            <w:pPr>
              <w:pStyle w:val="TAL"/>
            </w:pPr>
          </w:p>
        </w:tc>
      </w:tr>
    </w:tbl>
    <w:p w14:paraId="19D4948F" w14:textId="77777777" w:rsidR="00E667B4" w:rsidRPr="00A04126" w:rsidRDefault="00E667B4" w:rsidP="00E667B4"/>
    <w:p w14:paraId="0B53FB62" w14:textId="160BDD9A" w:rsidR="00E667B4" w:rsidRPr="00A04126" w:rsidRDefault="00E667B4" w:rsidP="00E667B4">
      <w:pPr>
        <w:pStyle w:val="TH"/>
        <w:rPr>
          <w:rFonts w:cs="Arial"/>
        </w:rPr>
      </w:pPr>
      <w:r w:rsidRPr="00A04126">
        <w:lastRenderedPageBreak/>
        <w:t xml:space="preserve">Table </w:t>
      </w:r>
      <w:r>
        <w:t>8.</w:t>
      </w:r>
      <w:r w:rsidR="001166B0">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02377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023771">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023771">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023771">
            <w:pPr>
              <w:pStyle w:val="TAH"/>
            </w:pPr>
            <w:r w:rsidRPr="0016361A">
              <w:t>Description</w:t>
            </w:r>
          </w:p>
        </w:tc>
      </w:tr>
      <w:tr w:rsidR="00E667B4" w:rsidRPr="00B54FF5" w14:paraId="17ABF753" w14:textId="77777777" w:rsidTr="0002377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023771">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7777777" w:rsidR="00E667B4" w:rsidRPr="0016361A" w:rsidRDefault="00E667B4" w:rsidP="00023771">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023771">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023771">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023771">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9D11A9D" w:rsidR="00E667B4" w:rsidRPr="00A04126" w:rsidRDefault="00E667B4" w:rsidP="00E667B4">
      <w:pPr>
        <w:pStyle w:val="TH"/>
      </w:pPr>
      <w:r w:rsidRPr="00A04126">
        <w:t xml:space="preserve">Table </w:t>
      </w:r>
      <w:r>
        <w:t>8.</w:t>
      </w:r>
      <w:r w:rsidR="001166B0">
        <w:t>1</w:t>
      </w:r>
      <w:r>
        <w:t>.2.2.3.1</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023771">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023771">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023771">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023771">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023771">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023771">
            <w:pPr>
              <w:pStyle w:val="TAH"/>
            </w:pPr>
            <w:r w:rsidRPr="0016361A">
              <w:t>Description</w:t>
            </w:r>
          </w:p>
        </w:tc>
      </w:tr>
      <w:tr w:rsidR="00E667B4" w:rsidRPr="00B54FF5" w14:paraId="71A247BF" w14:textId="77777777" w:rsidTr="00023771">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023771">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023771">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023771">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023771">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023771">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129" w:name="_Toc70160784"/>
      <w:r>
        <w:rPr>
          <w:lang w:eastAsia="zh-CN"/>
        </w:rPr>
        <w:t>8.</w:t>
      </w:r>
      <w:r w:rsidR="001166B0">
        <w:rPr>
          <w:lang w:eastAsia="zh-CN"/>
        </w:rPr>
        <w:t>1</w:t>
      </w:r>
      <w:r>
        <w:rPr>
          <w:lang w:eastAsia="zh-CN"/>
        </w:rPr>
        <w:t>.2.2.4</w:t>
      </w:r>
      <w:r>
        <w:rPr>
          <w:lang w:eastAsia="zh-CN"/>
        </w:rPr>
        <w:tab/>
      </w:r>
      <w:r>
        <w:rPr>
          <w:lang w:eastAsia="zh-CN"/>
        </w:rPr>
        <w:tab/>
        <w:t>Resource Custom Operations</w:t>
      </w:r>
      <w:bookmarkEnd w:id="129"/>
    </w:p>
    <w:p w14:paraId="3CFD6CF3" w14:textId="77777777" w:rsidR="00E667B4" w:rsidRDefault="00E667B4" w:rsidP="00E667B4">
      <w:r>
        <w:t>None.</w:t>
      </w:r>
    </w:p>
    <w:p w14:paraId="6149788C" w14:textId="319E5F1C" w:rsidR="00E667B4" w:rsidRDefault="00E667B4" w:rsidP="00E667B4">
      <w:pPr>
        <w:pStyle w:val="Heading4"/>
      </w:pPr>
      <w:bookmarkStart w:id="130" w:name="_Toc70160785"/>
      <w:r>
        <w:t>8.</w:t>
      </w:r>
      <w:r w:rsidR="001166B0">
        <w:t>1</w:t>
      </w:r>
      <w:r>
        <w:t>.2.3</w:t>
      </w:r>
      <w:r>
        <w:tab/>
        <w:t>Resource</w:t>
      </w:r>
      <w:r w:rsidRPr="00831458">
        <w:t xml:space="preserve">: </w:t>
      </w:r>
      <w:r>
        <w:t>Individual EAS Registration</w:t>
      </w:r>
      <w:bookmarkEnd w:id="130"/>
    </w:p>
    <w:p w14:paraId="5AA27DA2" w14:textId="68A43BFA" w:rsidR="00E667B4" w:rsidRDefault="00E667B4" w:rsidP="00E667B4">
      <w:pPr>
        <w:pStyle w:val="Heading5"/>
        <w:rPr>
          <w:lang w:eastAsia="zh-CN"/>
        </w:rPr>
      </w:pPr>
      <w:bookmarkStart w:id="131" w:name="_Toc70160786"/>
      <w:r>
        <w:rPr>
          <w:lang w:eastAsia="zh-CN"/>
        </w:rPr>
        <w:t>8.</w:t>
      </w:r>
      <w:r w:rsidR="001166B0">
        <w:rPr>
          <w:lang w:eastAsia="zh-CN"/>
        </w:rPr>
        <w:t>1</w:t>
      </w:r>
      <w:r>
        <w:rPr>
          <w:lang w:eastAsia="zh-CN"/>
        </w:rPr>
        <w:t>.2.3.1</w:t>
      </w:r>
      <w:r>
        <w:rPr>
          <w:lang w:eastAsia="zh-CN"/>
        </w:rPr>
        <w:tab/>
        <w:t>Description</w:t>
      </w:r>
      <w:bookmarkEnd w:id="131"/>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2" w:name="_Toc70160787"/>
      <w:r>
        <w:rPr>
          <w:lang w:eastAsia="zh-CN"/>
        </w:rPr>
        <w:t>8.</w:t>
      </w:r>
      <w:r w:rsidR="001166B0">
        <w:rPr>
          <w:lang w:eastAsia="zh-CN"/>
        </w:rPr>
        <w:t>1</w:t>
      </w:r>
      <w:r>
        <w:rPr>
          <w:lang w:eastAsia="zh-CN"/>
        </w:rPr>
        <w:t>.2.3.2</w:t>
      </w:r>
      <w:r>
        <w:rPr>
          <w:lang w:eastAsia="zh-CN"/>
        </w:rPr>
        <w:tab/>
        <w:t>Resource Definition</w:t>
      </w:r>
      <w:bookmarkEnd w:id="13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roofErr w:type="gramStart"/>
      <w:r>
        <w:rPr>
          <w:b/>
          <w:lang w:eastAsia="zh-CN"/>
        </w:rPr>
        <w:t>/{</w:t>
      </w:r>
      <w:proofErr w:type="gramEnd"/>
      <w:r>
        <w:rPr>
          <w:b/>
          <w:lang w:eastAsia="zh-CN"/>
        </w:rPr>
        <w:t>registrationId}</w:t>
      </w:r>
    </w:p>
    <w:p w14:paraId="0A89333B" w14:textId="51BA666C" w:rsidR="00E667B4" w:rsidRDefault="00E667B4" w:rsidP="00E667B4">
      <w:pPr>
        <w:rPr>
          <w:lang w:eastAsia="zh-CN"/>
        </w:rPr>
      </w:pPr>
      <w:r>
        <w:rPr>
          <w:lang w:eastAsia="zh-CN"/>
        </w:rPr>
        <w:t>This resource shall support the resource URI variables defined in the table 8.</w:t>
      </w:r>
      <w:r w:rsidR="001166B0">
        <w:rPr>
          <w:lang w:eastAsia="zh-CN"/>
        </w:rPr>
        <w:t>1</w:t>
      </w:r>
      <w:r>
        <w:rPr>
          <w:lang w:eastAsia="zh-CN"/>
        </w:rPr>
        <w:t>.2.3.2-1.</w:t>
      </w:r>
    </w:p>
    <w:p w14:paraId="4C7F1B93" w14:textId="21A79CFC" w:rsidR="00E667B4" w:rsidRDefault="00E667B4" w:rsidP="00E667B4">
      <w:pPr>
        <w:pStyle w:val="TH"/>
        <w:rPr>
          <w:rFonts w:cs="Arial"/>
        </w:rPr>
      </w:pPr>
      <w:r>
        <w:t>Table 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Default="00E667B4" w:rsidP="0002377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Default="00E667B4" w:rsidP="0002377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Default="00E667B4" w:rsidP="00023771">
            <w:pPr>
              <w:pStyle w:val="TAH"/>
            </w:pPr>
            <w:r>
              <w:t>Definition</w:t>
            </w:r>
          </w:p>
        </w:tc>
      </w:tr>
      <w:tr w:rsidR="00E667B4" w14:paraId="78E26BE0"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023771">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rsidP="00023771">
            <w:pPr>
              <w:pStyle w:val="TAL"/>
            </w:pPr>
            <w:r>
              <w:t>See clause 7.5</w:t>
            </w:r>
          </w:p>
        </w:tc>
      </w:tr>
      <w:tr w:rsidR="00E667B4" w14:paraId="7DAC03B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023771">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rsidP="00023771">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5D342BDA" w:rsidR="00E667B4" w:rsidRDefault="00E667B4" w:rsidP="001166B0">
            <w:pPr>
              <w:pStyle w:val="NO"/>
              <w:keepNext/>
              <w:spacing w:after="0"/>
              <w:ind w:left="0" w:firstLine="0"/>
              <w:rPr>
                <w:lang w:eastAsia="zh-CN"/>
              </w:rPr>
            </w:pPr>
            <w:r>
              <w:rPr>
                <w:rFonts w:hint="eastAsia"/>
                <w:lang w:eastAsia="zh-CN"/>
              </w:rPr>
              <w:t>S</w:t>
            </w:r>
            <w:r>
              <w:rPr>
                <w:lang w:eastAsia="zh-CN"/>
              </w:rPr>
              <w:t>ee clause 8.</w:t>
            </w:r>
            <w:r w:rsidR="001166B0">
              <w:rPr>
                <w:lang w:eastAsia="zh-CN"/>
              </w:rPr>
              <w:t>1</w:t>
            </w:r>
            <w:r>
              <w:rPr>
                <w:lang w:eastAsia="zh-CN"/>
              </w:rPr>
              <w:t>.1</w:t>
            </w:r>
          </w:p>
        </w:tc>
      </w:tr>
      <w:tr w:rsidR="00E667B4" w14:paraId="1BDEA98C" w14:textId="77777777" w:rsidTr="00023771">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023771">
            <w:pPr>
              <w:pStyle w:val="TAL"/>
              <w:rPr>
                <w:lang w:eastAsia="zh-CN"/>
              </w:rPr>
            </w:pPr>
            <w:proofErr w:type="spellStart"/>
            <w:r>
              <w:rPr>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rsidP="0002377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rsidP="00023771">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3" w:name="_Toc70160788"/>
      <w:r>
        <w:rPr>
          <w:lang w:eastAsia="zh-CN"/>
        </w:rPr>
        <w:t>8.</w:t>
      </w:r>
      <w:r w:rsidR="00C21EAA">
        <w:rPr>
          <w:lang w:eastAsia="zh-CN"/>
        </w:rPr>
        <w:t>1</w:t>
      </w:r>
      <w:r>
        <w:rPr>
          <w:lang w:eastAsia="zh-CN"/>
        </w:rPr>
        <w:t>.2.3.3</w:t>
      </w:r>
      <w:r>
        <w:rPr>
          <w:lang w:eastAsia="zh-CN"/>
        </w:rPr>
        <w:tab/>
        <w:t>Resource Standard Methods</w:t>
      </w:r>
      <w:bookmarkEnd w:id="133"/>
    </w:p>
    <w:p w14:paraId="3676D8C4" w14:textId="5EFF451A" w:rsidR="00E667B4" w:rsidRDefault="00E667B4" w:rsidP="00E667B4">
      <w:pPr>
        <w:pStyle w:val="Heading6"/>
        <w:rPr>
          <w:lang w:eastAsia="zh-CN"/>
        </w:rPr>
      </w:pPr>
      <w:bookmarkStart w:id="134" w:name="_Toc70160789"/>
      <w:r>
        <w:rPr>
          <w:lang w:eastAsia="zh-CN"/>
        </w:rPr>
        <w:t>8.</w:t>
      </w:r>
      <w:r w:rsidR="00C21EAA">
        <w:rPr>
          <w:lang w:eastAsia="zh-CN"/>
        </w:rPr>
        <w:t>1</w:t>
      </w:r>
      <w:r>
        <w:rPr>
          <w:lang w:eastAsia="zh-CN"/>
        </w:rPr>
        <w:t>.2.3.3.1</w:t>
      </w:r>
      <w:r>
        <w:rPr>
          <w:lang w:eastAsia="zh-CN"/>
        </w:rPr>
        <w:tab/>
        <w:t>GET</w:t>
      </w:r>
      <w:bookmarkEnd w:id="134"/>
    </w:p>
    <w:p w14:paraId="0866A642" w14:textId="32C0C921" w:rsidR="00E667B4" w:rsidRPr="00EB77BB" w:rsidRDefault="00E667B4" w:rsidP="00E667B4">
      <w:pPr>
        <w:rPr>
          <w:lang w:eastAsia="zh-CN"/>
        </w:rPr>
      </w:pPr>
      <w:r>
        <w:rPr>
          <w:lang w:eastAsia="zh-CN"/>
        </w:rPr>
        <w:t>This method retrieves the EAS information registered at Edge Enabler Server. This method shall support the URI query parameters specified in table 8.</w:t>
      </w:r>
      <w:r w:rsidR="00C21EAA">
        <w:rPr>
          <w:lang w:eastAsia="zh-CN"/>
        </w:rPr>
        <w:t>1</w:t>
      </w:r>
      <w:r>
        <w:rPr>
          <w:lang w:eastAsia="zh-CN"/>
        </w:rPr>
        <w:t>.2.3.3.1-1.</w:t>
      </w:r>
    </w:p>
    <w:p w14:paraId="6504D74A" w14:textId="127C20E7" w:rsidR="00E667B4" w:rsidRPr="00384E92" w:rsidRDefault="00E667B4" w:rsidP="00E667B4">
      <w:pPr>
        <w:pStyle w:val="TH"/>
        <w:rPr>
          <w:rFonts w:cs="Arial"/>
        </w:rPr>
      </w:pPr>
      <w:r>
        <w:t>Table 8.</w:t>
      </w:r>
      <w:r w:rsidR="00C21EAA">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023771">
            <w:pPr>
              <w:pStyle w:val="TAH"/>
            </w:pPr>
            <w:r w:rsidRPr="00A54937">
              <w:t>Description</w:t>
            </w:r>
          </w:p>
        </w:tc>
      </w:tr>
      <w:tr w:rsidR="00E667B4" w:rsidRPr="00A54937" w14:paraId="23978765"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023771">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6EF3A115" w:rsidR="00E667B4" w:rsidRPr="001769FF" w:rsidRDefault="00E667B4" w:rsidP="00E667B4">
      <w:pPr>
        <w:pStyle w:val="TH"/>
      </w:pPr>
      <w:r>
        <w:t>Table 8.</w:t>
      </w:r>
      <w:r w:rsidR="00C21EAA">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023771">
            <w:pPr>
              <w:pStyle w:val="TAH"/>
            </w:pPr>
            <w:r w:rsidRPr="00A54937">
              <w:t>Description</w:t>
            </w:r>
          </w:p>
        </w:tc>
      </w:tr>
      <w:tr w:rsidR="00E667B4" w:rsidRPr="00A54937" w14:paraId="2DF7C2E8"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023771">
            <w:pPr>
              <w:pStyle w:val="TAL"/>
            </w:pPr>
          </w:p>
        </w:tc>
      </w:tr>
    </w:tbl>
    <w:p w14:paraId="14FD10C8" w14:textId="77777777" w:rsidR="00E667B4" w:rsidRDefault="00E667B4" w:rsidP="00E667B4"/>
    <w:p w14:paraId="4B797B9B" w14:textId="5605CEBB" w:rsidR="00E667B4" w:rsidRPr="001769FF" w:rsidRDefault="00E667B4" w:rsidP="00E667B4">
      <w:pPr>
        <w:pStyle w:val="TH"/>
      </w:pPr>
      <w:r>
        <w:lastRenderedPageBreak/>
        <w:t>Table 8.</w:t>
      </w:r>
      <w:r w:rsidR="00C21EAA">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023771">
            <w:pPr>
              <w:pStyle w:val="TAH"/>
            </w:pPr>
            <w:r w:rsidRPr="00A54937">
              <w:t>Response</w:t>
            </w:r>
          </w:p>
          <w:p w14:paraId="7A4D0422"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023771">
            <w:pPr>
              <w:pStyle w:val="TAH"/>
            </w:pPr>
            <w:r w:rsidRPr="00A54937">
              <w:t>Description</w:t>
            </w:r>
          </w:p>
        </w:tc>
      </w:tr>
      <w:tr w:rsidR="00E667B4" w:rsidRPr="00A54937" w14:paraId="1B42E916"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023771">
            <w:pPr>
              <w:pStyle w:val="TAL"/>
            </w:pPr>
            <w:proofErr w:type="spellStart"/>
            <w:r>
              <w:t>EASResgistration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023771">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023771">
            <w:pPr>
              <w:pStyle w:val="TAL"/>
            </w:pPr>
            <w:r>
              <w:t xml:space="preserve">The EAS registration information at the Edge Enabler Server. </w:t>
            </w:r>
          </w:p>
        </w:tc>
      </w:tr>
      <w:tr w:rsidR="00E667B4" w:rsidRPr="00A54937" w14:paraId="774A5F40"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4ADF24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C21EAA">
              <w:t>6</w:t>
            </w:r>
            <w:r w:rsidRPr="001364E5">
              <w:t>]</w:t>
            </w:r>
            <w:r w:rsidRPr="0016361A">
              <w:t xml:space="preserve"> also apply.</w:t>
            </w:r>
          </w:p>
        </w:tc>
      </w:tr>
    </w:tbl>
    <w:p w14:paraId="7B351069" w14:textId="77777777" w:rsidR="00E667B4" w:rsidRDefault="00E667B4" w:rsidP="00E667B4"/>
    <w:p w14:paraId="3DC37738" w14:textId="06475ABB" w:rsidR="00E667B4" w:rsidRPr="00A04126" w:rsidRDefault="00E667B4" w:rsidP="00E667B4">
      <w:pPr>
        <w:pStyle w:val="TH"/>
        <w:rPr>
          <w:rFonts w:cs="Arial"/>
        </w:rPr>
      </w:pPr>
      <w:r>
        <w:t>Table 8.</w:t>
      </w:r>
      <w:r w:rsidR="00C21EAA">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023771">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023771">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023771">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023771">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023771">
            <w:pPr>
              <w:pStyle w:val="TAH"/>
            </w:pPr>
            <w:r w:rsidRPr="0016361A">
              <w:t>Description</w:t>
            </w:r>
          </w:p>
        </w:tc>
      </w:tr>
      <w:tr w:rsidR="00E667B4" w:rsidRPr="00B54FF5" w14:paraId="3D386798" w14:textId="77777777" w:rsidTr="00023771">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023771">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023771">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023771">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023771">
            <w:pPr>
              <w:pStyle w:val="TAL"/>
            </w:pPr>
          </w:p>
        </w:tc>
      </w:tr>
    </w:tbl>
    <w:p w14:paraId="37EB03AB" w14:textId="77777777" w:rsidR="00E667B4" w:rsidRPr="00A04126" w:rsidRDefault="00E667B4" w:rsidP="00E667B4"/>
    <w:p w14:paraId="4DF87B9B" w14:textId="466B76F8" w:rsidR="00E667B4" w:rsidRPr="00A04126" w:rsidRDefault="00E667B4" w:rsidP="00E667B4">
      <w:pPr>
        <w:pStyle w:val="TH"/>
        <w:rPr>
          <w:rFonts w:cs="Arial"/>
        </w:rPr>
      </w:pPr>
      <w:r w:rsidRPr="00A04126">
        <w:t xml:space="preserve">Table </w:t>
      </w:r>
      <w:r>
        <w:t>8.</w:t>
      </w:r>
      <w:r w:rsidR="00C21EAA">
        <w:t>1</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02377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023771">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023771">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023771">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023771">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023771">
            <w:pPr>
              <w:pStyle w:val="TAH"/>
            </w:pPr>
            <w:r w:rsidRPr="0016361A">
              <w:t>Description</w:t>
            </w:r>
          </w:p>
        </w:tc>
      </w:tr>
      <w:tr w:rsidR="00E667B4" w:rsidRPr="00B54FF5" w14:paraId="1D862705" w14:textId="77777777" w:rsidTr="00023771">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023771">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023771">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023771">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023771">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023771">
            <w:pPr>
              <w:pStyle w:val="TAL"/>
            </w:pPr>
          </w:p>
        </w:tc>
      </w:tr>
    </w:tbl>
    <w:p w14:paraId="3E939D8B" w14:textId="77777777" w:rsidR="00E667B4" w:rsidRPr="00A04126" w:rsidRDefault="00E667B4" w:rsidP="00E667B4"/>
    <w:p w14:paraId="400FB636" w14:textId="59476AF2" w:rsidR="00E667B4" w:rsidRPr="00A04126" w:rsidRDefault="00E667B4" w:rsidP="00E667B4">
      <w:pPr>
        <w:pStyle w:val="TH"/>
      </w:pPr>
      <w:r w:rsidRPr="00A04126">
        <w:t xml:space="preserve">Table </w:t>
      </w:r>
      <w:r>
        <w:t>8.</w:t>
      </w:r>
      <w:r w:rsidR="00C21EAA">
        <w:t>1</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023771">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023771">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023771">
            <w:pPr>
              <w:pStyle w:val="TAH"/>
            </w:pPr>
            <w:r w:rsidRPr="0016361A">
              <w:t>Description</w:t>
            </w:r>
          </w:p>
        </w:tc>
      </w:tr>
      <w:tr w:rsidR="00E667B4" w:rsidRPr="00B54FF5" w14:paraId="44861799" w14:textId="77777777" w:rsidTr="00023771">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023771">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023771">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135" w:name="_Toc70160790"/>
      <w:r>
        <w:rPr>
          <w:lang w:eastAsia="zh-CN"/>
        </w:rPr>
        <w:t>8.</w:t>
      </w:r>
      <w:r w:rsidR="00ED4A19">
        <w:rPr>
          <w:lang w:eastAsia="zh-CN"/>
        </w:rPr>
        <w:t>1</w:t>
      </w:r>
      <w:r>
        <w:rPr>
          <w:lang w:eastAsia="zh-CN"/>
        </w:rPr>
        <w:t>.2.3.3.2</w:t>
      </w:r>
      <w:r>
        <w:rPr>
          <w:lang w:eastAsia="zh-CN"/>
        </w:rPr>
        <w:tab/>
        <w:t>PUT</w:t>
      </w:r>
      <w:bookmarkEnd w:id="135"/>
    </w:p>
    <w:p w14:paraId="70B6D6AA" w14:textId="6B8F0A89" w:rsidR="00E667B4" w:rsidRPr="00EB77BB" w:rsidRDefault="00E667B4" w:rsidP="00E667B4">
      <w:pPr>
        <w:rPr>
          <w:lang w:eastAsia="zh-CN"/>
        </w:rPr>
      </w:pPr>
      <w:r>
        <w:rPr>
          <w:lang w:eastAsia="zh-CN"/>
        </w:rPr>
        <w:t xml:space="preserve">This method updates the EAS registration information at Edge Enabler Server by completely replacing the existing registration data (except </w:t>
      </w:r>
      <w:proofErr w:type="spellStart"/>
      <w:r>
        <w:rPr>
          <w:lang w:eastAsia="zh-CN"/>
        </w:rPr>
        <w:t>registrationId</w:t>
      </w:r>
      <w:proofErr w:type="spellEnd"/>
      <w:r>
        <w:rPr>
          <w:lang w:eastAsia="zh-CN"/>
        </w:rPr>
        <w:t>). This method shall support the URI query parameters specified in the table 8.</w:t>
      </w:r>
      <w:r w:rsidR="00ED4A19">
        <w:rPr>
          <w:lang w:eastAsia="zh-CN"/>
        </w:rPr>
        <w:t>1</w:t>
      </w:r>
      <w:r>
        <w:rPr>
          <w:lang w:eastAsia="zh-CN"/>
        </w:rPr>
        <w:t>.2.3.3.2-1.</w:t>
      </w:r>
    </w:p>
    <w:p w14:paraId="31563ABC" w14:textId="7A0AA8D4" w:rsidR="00E667B4" w:rsidRPr="00384E92" w:rsidRDefault="00E667B4" w:rsidP="00E667B4">
      <w:pPr>
        <w:pStyle w:val="TH"/>
        <w:rPr>
          <w:rFonts w:cs="Arial"/>
        </w:rPr>
      </w:pPr>
      <w:r>
        <w:t>Table 8.</w:t>
      </w:r>
      <w:r w:rsidR="00ED4A19">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023771">
            <w:pPr>
              <w:pStyle w:val="TAH"/>
            </w:pPr>
            <w:r w:rsidRPr="00A54937">
              <w:t>Description</w:t>
            </w:r>
          </w:p>
        </w:tc>
      </w:tr>
      <w:tr w:rsidR="00E667B4" w:rsidRPr="00A54937" w14:paraId="461A84D4"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023771">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073B7EF4" w:rsidR="00E667B4" w:rsidRPr="001769FF" w:rsidRDefault="00E667B4" w:rsidP="00E667B4">
      <w:pPr>
        <w:pStyle w:val="TH"/>
      </w:pPr>
      <w:r>
        <w:t>Table 8.</w:t>
      </w:r>
      <w:r w:rsidR="00ED4A19">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023771">
            <w:pPr>
              <w:pStyle w:val="TAH"/>
            </w:pPr>
            <w:r w:rsidRPr="00A54937">
              <w:t>Description</w:t>
            </w:r>
          </w:p>
        </w:tc>
      </w:tr>
      <w:tr w:rsidR="00E667B4" w:rsidRPr="00A54937" w14:paraId="3B30A02C"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023771">
            <w:pPr>
              <w:pStyle w:val="TAL"/>
            </w:pPr>
            <w:proofErr w:type="spellStart"/>
            <w:r>
              <w:t>EASRegistration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023771">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023771">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023771">
            <w:pPr>
              <w:pStyle w:val="TAL"/>
            </w:pPr>
            <w:r>
              <w:t>Details of the EAS registration information to be updated</w:t>
            </w:r>
          </w:p>
        </w:tc>
      </w:tr>
    </w:tbl>
    <w:p w14:paraId="537D9BCA" w14:textId="77777777" w:rsidR="00E667B4" w:rsidRDefault="00E667B4" w:rsidP="00E667B4"/>
    <w:p w14:paraId="14CE6C20" w14:textId="41859CE5" w:rsidR="00E667B4" w:rsidRPr="001769FF" w:rsidRDefault="00E667B4" w:rsidP="00E667B4">
      <w:pPr>
        <w:pStyle w:val="TH"/>
      </w:pPr>
      <w:r>
        <w:t>Table 8.</w:t>
      </w:r>
      <w:r w:rsidR="00ED4A19">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023771">
            <w:pPr>
              <w:pStyle w:val="TAH"/>
            </w:pPr>
            <w:r w:rsidRPr="00A54937">
              <w:t>Response</w:t>
            </w:r>
          </w:p>
          <w:p w14:paraId="31F88A6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023771">
            <w:pPr>
              <w:pStyle w:val="TAH"/>
            </w:pPr>
            <w:r w:rsidRPr="00A54937">
              <w:t>Description</w:t>
            </w:r>
          </w:p>
        </w:tc>
      </w:tr>
      <w:tr w:rsidR="00E667B4" w:rsidRPr="00A54937" w14:paraId="4E2727C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023771">
            <w:pPr>
              <w:pStyle w:val="TAL"/>
            </w:pPr>
            <w:proofErr w:type="spellStart"/>
            <w:r>
              <w:t>EASRegistration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023771">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02377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02377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023771">
            <w:pPr>
              <w:pStyle w:val="TAL"/>
            </w:pPr>
            <w:r>
              <w:t>The EAS registration information updated successfully and the updated EAS registration information is returned in the response.</w:t>
            </w:r>
          </w:p>
        </w:tc>
      </w:tr>
      <w:tr w:rsidR="00E667B4" w:rsidRPr="00A54937" w14:paraId="3FCAE865"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40A2EA39" w:rsidR="00E667B4" w:rsidRPr="0016361A" w:rsidRDefault="00E667B4" w:rsidP="00ED4A19">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ED4A19">
              <w:t>6</w:t>
            </w:r>
            <w:r>
              <w:t>]</w:t>
            </w:r>
            <w:r w:rsidRPr="0016361A">
              <w:t xml:space="preserve"> also apply.</w:t>
            </w:r>
          </w:p>
        </w:tc>
      </w:tr>
    </w:tbl>
    <w:p w14:paraId="66423A0A" w14:textId="77777777" w:rsidR="00E667B4" w:rsidRDefault="00E667B4" w:rsidP="00E667B4">
      <w:pPr>
        <w:pStyle w:val="EditorsNote"/>
      </w:pPr>
      <w:r>
        <w:t>Editor’s Note: It is FFS, if 204 No Content response message is applicable.</w:t>
      </w:r>
    </w:p>
    <w:p w14:paraId="15B97930" w14:textId="69C85C6A" w:rsidR="00E667B4" w:rsidRPr="00A04126" w:rsidRDefault="00E667B4" w:rsidP="00E667B4">
      <w:pPr>
        <w:pStyle w:val="TH"/>
        <w:rPr>
          <w:rFonts w:cs="Arial"/>
        </w:rPr>
      </w:pPr>
      <w:r>
        <w:lastRenderedPageBreak/>
        <w:t>Table 8.</w:t>
      </w:r>
      <w:r w:rsidR="00ED4A19">
        <w:t>1</w:t>
      </w:r>
      <w:r>
        <w:t>.2.3.3.2</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02377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02377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02377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023771">
            <w:pPr>
              <w:pStyle w:val="TAH"/>
            </w:pPr>
            <w:r w:rsidRPr="0016361A">
              <w:t>Description</w:t>
            </w:r>
          </w:p>
        </w:tc>
      </w:tr>
      <w:tr w:rsidR="00E667B4" w:rsidRPr="00B54FF5" w14:paraId="15926C82" w14:textId="77777777" w:rsidTr="0002377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02377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02377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023771">
            <w:pPr>
              <w:pStyle w:val="TAL"/>
            </w:pPr>
          </w:p>
        </w:tc>
      </w:tr>
    </w:tbl>
    <w:p w14:paraId="2D5965D5" w14:textId="77777777" w:rsidR="00E667B4" w:rsidRPr="00A04126" w:rsidRDefault="00E667B4" w:rsidP="00E667B4"/>
    <w:p w14:paraId="59A47578" w14:textId="5D7086DA" w:rsidR="00E667B4" w:rsidRPr="00A04126" w:rsidRDefault="00E667B4" w:rsidP="00E667B4">
      <w:pPr>
        <w:pStyle w:val="TH"/>
        <w:rPr>
          <w:rFonts w:cs="Arial"/>
        </w:rPr>
      </w:pPr>
      <w:r w:rsidRPr="00A04126">
        <w:t xml:space="preserve">Table </w:t>
      </w:r>
      <w:r>
        <w:t>8.</w:t>
      </w:r>
      <w:r w:rsidR="00ED4A19">
        <w:t>1</w:t>
      </w:r>
      <w:r>
        <w:t>.2.3.3.2</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02377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02377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02377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02377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02377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023771">
            <w:pPr>
              <w:pStyle w:val="TAH"/>
            </w:pPr>
            <w:r w:rsidRPr="0016361A">
              <w:t>Description</w:t>
            </w:r>
          </w:p>
        </w:tc>
      </w:tr>
      <w:tr w:rsidR="00E667B4" w:rsidRPr="00B54FF5" w14:paraId="3F268A0E" w14:textId="77777777" w:rsidTr="0002377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02377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023771">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023771">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02377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023771">
            <w:pPr>
              <w:pStyle w:val="TAL"/>
            </w:pPr>
          </w:p>
        </w:tc>
      </w:tr>
    </w:tbl>
    <w:p w14:paraId="448B03D7" w14:textId="77777777" w:rsidR="00E667B4" w:rsidRPr="00A04126" w:rsidRDefault="00E667B4" w:rsidP="00E667B4"/>
    <w:p w14:paraId="241F3742" w14:textId="29ADEA9C" w:rsidR="00E667B4" w:rsidRPr="00A04126" w:rsidRDefault="00E667B4" w:rsidP="00E667B4">
      <w:pPr>
        <w:pStyle w:val="TH"/>
      </w:pPr>
      <w:r w:rsidRPr="00A04126">
        <w:t xml:space="preserve">Table </w:t>
      </w:r>
      <w:r>
        <w:t>8.</w:t>
      </w:r>
      <w:r w:rsidR="00ED4A19">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02377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02377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02377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02377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02377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023771">
            <w:pPr>
              <w:pStyle w:val="TAH"/>
            </w:pPr>
            <w:r w:rsidRPr="0016361A">
              <w:t>Description</w:t>
            </w:r>
          </w:p>
        </w:tc>
      </w:tr>
      <w:tr w:rsidR="00E667B4" w:rsidRPr="00B54FF5" w14:paraId="1F38B532" w14:textId="77777777" w:rsidTr="0002377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02377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023771">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023771">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02377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023771">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136" w:name="_Toc70160791"/>
      <w:r>
        <w:rPr>
          <w:lang w:eastAsia="zh-CN"/>
        </w:rPr>
        <w:t>8.</w:t>
      </w:r>
      <w:r w:rsidR="00ED4A19">
        <w:rPr>
          <w:lang w:eastAsia="zh-CN"/>
        </w:rPr>
        <w:t>1</w:t>
      </w:r>
      <w:r>
        <w:rPr>
          <w:lang w:eastAsia="zh-CN"/>
        </w:rPr>
        <w:t>.2.3.3.3</w:t>
      </w:r>
      <w:r>
        <w:rPr>
          <w:lang w:eastAsia="zh-CN"/>
        </w:rPr>
        <w:tab/>
        <w:t>DELETE</w:t>
      </w:r>
      <w:bookmarkEnd w:id="136"/>
    </w:p>
    <w:p w14:paraId="453D5351" w14:textId="1C681635" w:rsidR="00E667B4" w:rsidRPr="00574BCA" w:rsidRDefault="00E667B4" w:rsidP="00E667B4">
      <w:pPr>
        <w:rPr>
          <w:lang w:eastAsia="zh-CN"/>
        </w:rPr>
      </w:pPr>
      <w:r>
        <w:rPr>
          <w:lang w:eastAsia="zh-CN"/>
        </w:rPr>
        <w:t>This method deregisters an EAS registration from the EES. This method shall support the URI query parameters specified in the table 8.</w:t>
      </w:r>
      <w:r w:rsidR="00ED4A19">
        <w:rPr>
          <w:lang w:eastAsia="zh-CN"/>
        </w:rPr>
        <w:t>1</w:t>
      </w:r>
      <w:r>
        <w:rPr>
          <w:lang w:eastAsia="zh-CN"/>
        </w:rPr>
        <w:t xml:space="preserve">.2.3.3.3-1. </w:t>
      </w:r>
    </w:p>
    <w:p w14:paraId="5CB2235D" w14:textId="15748C6F" w:rsidR="00E667B4" w:rsidRPr="00384E92" w:rsidRDefault="00E667B4" w:rsidP="00E667B4">
      <w:pPr>
        <w:pStyle w:val="TH"/>
        <w:rPr>
          <w:rFonts w:cs="Arial"/>
        </w:rPr>
      </w:pPr>
      <w:r>
        <w:t>Table 8.</w:t>
      </w:r>
      <w:r w:rsidR="00ED4A19">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02377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02377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02377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02377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02377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023771">
            <w:pPr>
              <w:pStyle w:val="TAH"/>
            </w:pPr>
            <w:r w:rsidRPr="00A54937">
              <w:t>Description</w:t>
            </w:r>
          </w:p>
        </w:tc>
      </w:tr>
      <w:tr w:rsidR="00E667B4" w:rsidRPr="00A54937" w14:paraId="4B3BE417" w14:textId="77777777" w:rsidTr="0002377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023771">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023771">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023771">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02377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023771">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4424E7F9" w:rsidR="00E667B4" w:rsidRPr="001769FF" w:rsidRDefault="00E667B4" w:rsidP="00E667B4">
      <w:pPr>
        <w:pStyle w:val="TH"/>
      </w:pPr>
      <w:r>
        <w:t>Table 8.</w:t>
      </w:r>
      <w:r w:rsidR="00ED4A19">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02377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02377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02377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02377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023771">
            <w:pPr>
              <w:pStyle w:val="TAH"/>
            </w:pPr>
            <w:r w:rsidRPr="00A54937">
              <w:t>Description</w:t>
            </w:r>
          </w:p>
        </w:tc>
      </w:tr>
      <w:tr w:rsidR="00E667B4" w:rsidRPr="00A54937" w14:paraId="05D4A5EF" w14:textId="77777777" w:rsidTr="0002377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023771">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023771">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023771">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023771">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1B034DB6" w:rsidR="00E667B4" w:rsidRPr="001769FF" w:rsidRDefault="00E667B4" w:rsidP="00E667B4">
      <w:pPr>
        <w:pStyle w:val="TH"/>
      </w:pPr>
      <w:r>
        <w:t>Table 8.</w:t>
      </w:r>
      <w:r w:rsidR="00ED4A19">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02377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02377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02377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02377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023771">
            <w:pPr>
              <w:pStyle w:val="TAH"/>
            </w:pPr>
            <w:r w:rsidRPr="00A54937">
              <w:t>Response</w:t>
            </w:r>
          </w:p>
          <w:p w14:paraId="443BA2C5" w14:textId="77777777" w:rsidR="00E667B4" w:rsidRPr="00A54937" w:rsidRDefault="00E667B4" w:rsidP="0002377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023771">
            <w:pPr>
              <w:pStyle w:val="TAH"/>
            </w:pPr>
            <w:r w:rsidRPr="00A54937">
              <w:t>Description</w:t>
            </w:r>
          </w:p>
        </w:tc>
      </w:tr>
      <w:tr w:rsidR="00E667B4" w:rsidRPr="00A54937" w14:paraId="7F5AD77A" w14:textId="77777777" w:rsidTr="0002377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023771">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023771">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023771">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02377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023771">
            <w:pPr>
              <w:pStyle w:val="TAL"/>
            </w:pPr>
            <w:r>
              <w:t xml:space="preserve">The individual EAS registration information matching the </w:t>
            </w:r>
            <w:proofErr w:type="spellStart"/>
            <w:r>
              <w:t>registrationId</w:t>
            </w:r>
            <w:proofErr w:type="spellEnd"/>
            <w:r>
              <w:t xml:space="preserve"> is deleted.</w:t>
            </w:r>
          </w:p>
        </w:tc>
      </w:tr>
      <w:tr w:rsidR="00E667B4" w:rsidRPr="00A54937" w14:paraId="1047B3EF" w14:textId="77777777" w:rsidTr="0002377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73D4F4AC"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7D05D277" w:rsidR="00E667B4" w:rsidRPr="00A04126" w:rsidRDefault="00E667B4" w:rsidP="00E667B4">
      <w:pPr>
        <w:pStyle w:val="TH"/>
        <w:rPr>
          <w:rFonts w:cs="Arial"/>
        </w:rPr>
      </w:pPr>
      <w:r>
        <w:t>Table 8.</w:t>
      </w:r>
      <w:r w:rsidR="00ED4A19">
        <w:t>1</w:t>
      </w:r>
      <w:r>
        <w:t>.2.3.3.3</w:t>
      </w:r>
      <w:r w:rsidRPr="00A04126">
        <w:t xml:space="preserve">-4: Headers supported by the </w:t>
      </w:r>
      <w:r>
        <w:t>DELETE</w:t>
      </w:r>
      <w:r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02377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02377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02377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02377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02377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023771">
            <w:pPr>
              <w:pStyle w:val="TAH"/>
            </w:pPr>
            <w:r w:rsidRPr="0016361A">
              <w:t>Description</w:t>
            </w:r>
          </w:p>
        </w:tc>
      </w:tr>
      <w:tr w:rsidR="00E667B4" w:rsidRPr="00B54FF5" w14:paraId="71242EFD" w14:textId="77777777" w:rsidTr="0002377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02377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023771">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023771">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02377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023771">
            <w:pPr>
              <w:pStyle w:val="TAL"/>
            </w:pPr>
          </w:p>
        </w:tc>
      </w:tr>
    </w:tbl>
    <w:p w14:paraId="142B9C98" w14:textId="77777777" w:rsidR="00E667B4" w:rsidRPr="00A04126" w:rsidRDefault="00E667B4" w:rsidP="00E667B4"/>
    <w:p w14:paraId="68233048" w14:textId="6AB1E140" w:rsidR="00E667B4" w:rsidRPr="00A04126" w:rsidRDefault="00E667B4" w:rsidP="00E667B4">
      <w:pPr>
        <w:pStyle w:val="TH"/>
        <w:rPr>
          <w:rFonts w:cs="Arial"/>
        </w:rPr>
      </w:pPr>
      <w:r w:rsidRPr="00A04126">
        <w:t xml:space="preserve">Table </w:t>
      </w:r>
      <w:r>
        <w:t>8.</w:t>
      </w:r>
      <w:r w:rsidR="00ED4A19">
        <w:t>1</w:t>
      </w:r>
      <w:r>
        <w:t>.2.3.3.3</w:t>
      </w:r>
      <w:r w:rsidRPr="00A04126">
        <w:t xml:space="preserve">-5: Headers supported by the </w:t>
      </w:r>
      <w:r w:rsidR="003B6434">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02377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023771">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023771">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023771">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023771">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023771">
            <w:pPr>
              <w:pStyle w:val="TAH"/>
            </w:pPr>
            <w:r w:rsidRPr="0016361A">
              <w:t>Description</w:t>
            </w:r>
          </w:p>
        </w:tc>
      </w:tr>
      <w:tr w:rsidR="00E667B4" w:rsidRPr="00B54FF5" w14:paraId="03C59FFD" w14:textId="77777777" w:rsidTr="0002377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02377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023771">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023771">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02377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023771">
            <w:pPr>
              <w:pStyle w:val="TAL"/>
            </w:pPr>
          </w:p>
        </w:tc>
      </w:tr>
    </w:tbl>
    <w:p w14:paraId="4F976242" w14:textId="77777777" w:rsidR="00E667B4" w:rsidRPr="00A04126" w:rsidRDefault="00E667B4" w:rsidP="00E667B4"/>
    <w:p w14:paraId="7DA16466" w14:textId="56333408" w:rsidR="00E667B4" w:rsidRPr="00A04126" w:rsidRDefault="00E667B4" w:rsidP="00E667B4">
      <w:pPr>
        <w:pStyle w:val="TH"/>
      </w:pPr>
      <w:r w:rsidRPr="00A04126">
        <w:lastRenderedPageBreak/>
        <w:t xml:space="preserve">Table </w:t>
      </w:r>
      <w:r>
        <w:t>8.</w:t>
      </w:r>
      <w:r w:rsidR="00ED4A19">
        <w:t>1</w:t>
      </w:r>
      <w:r>
        <w:t>.2.3.3.3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02377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02377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02377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02377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02377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023771">
            <w:pPr>
              <w:pStyle w:val="TAH"/>
            </w:pPr>
            <w:r w:rsidRPr="0016361A">
              <w:t>Description</w:t>
            </w:r>
          </w:p>
        </w:tc>
      </w:tr>
      <w:tr w:rsidR="00E667B4" w:rsidRPr="00B54FF5" w14:paraId="29CA44FD" w14:textId="77777777" w:rsidTr="0002377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02377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023771">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023771">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02377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023771">
            <w:pPr>
              <w:pStyle w:val="TAL"/>
            </w:pPr>
          </w:p>
        </w:tc>
      </w:tr>
    </w:tbl>
    <w:p w14:paraId="4FC56F22" w14:textId="77777777" w:rsidR="00E667B4" w:rsidRDefault="00E667B4" w:rsidP="00E667B4"/>
    <w:p w14:paraId="6445414B" w14:textId="57016419" w:rsidR="00E667B4" w:rsidRDefault="00E667B4" w:rsidP="00E667B4">
      <w:pPr>
        <w:pStyle w:val="Heading5"/>
        <w:rPr>
          <w:lang w:eastAsia="zh-CN"/>
        </w:rPr>
      </w:pPr>
      <w:bookmarkStart w:id="137" w:name="_Toc70160792"/>
      <w:r>
        <w:rPr>
          <w:lang w:eastAsia="zh-CN"/>
        </w:rPr>
        <w:t>8.</w:t>
      </w:r>
      <w:r w:rsidR="007B0A3F">
        <w:rPr>
          <w:lang w:eastAsia="zh-CN"/>
        </w:rPr>
        <w:t>1</w:t>
      </w:r>
      <w:r>
        <w:rPr>
          <w:lang w:eastAsia="zh-CN"/>
        </w:rPr>
        <w:t>.2.3.4</w:t>
      </w:r>
      <w:r>
        <w:rPr>
          <w:lang w:eastAsia="zh-CN"/>
        </w:rPr>
        <w:tab/>
      </w:r>
      <w:r>
        <w:rPr>
          <w:lang w:eastAsia="zh-CN"/>
        </w:rPr>
        <w:tab/>
        <w:t>Resource Custom Operations</w:t>
      </w:r>
      <w:bookmarkEnd w:id="137"/>
    </w:p>
    <w:p w14:paraId="4FE6C132" w14:textId="77777777" w:rsidR="00E667B4" w:rsidRDefault="00E667B4" w:rsidP="00E667B4">
      <w:r>
        <w:t>None.</w:t>
      </w:r>
    </w:p>
    <w:p w14:paraId="628E8B08" w14:textId="6D2B4C81" w:rsidR="00E667B4" w:rsidRDefault="007B0A3F" w:rsidP="00E667B4">
      <w:pPr>
        <w:pStyle w:val="Heading3"/>
      </w:pPr>
      <w:bookmarkStart w:id="138" w:name="_Toc70160793"/>
      <w:r>
        <w:t>8.1</w:t>
      </w:r>
      <w:r w:rsidR="00E667B4">
        <w:t>.3</w:t>
      </w:r>
      <w:r w:rsidR="00E667B4">
        <w:tab/>
        <w:t>Custom Operations without associated resources</w:t>
      </w:r>
      <w:bookmarkEnd w:id="138"/>
    </w:p>
    <w:p w14:paraId="11789304" w14:textId="77777777" w:rsidR="00E667B4" w:rsidRDefault="00E667B4" w:rsidP="00E667B4">
      <w:r>
        <w:t>None.</w:t>
      </w:r>
    </w:p>
    <w:p w14:paraId="59ACC383" w14:textId="7A7D74CB" w:rsidR="00E667B4" w:rsidRDefault="007B0A3F" w:rsidP="00E667B4">
      <w:pPr>
        <w:pStyle w:val="Heading3"/>
      </w:pPr>
      <w:bookmarkStart w:id="139" w:name="_Toc70160794"/>
      <w:r>
        <w:t>8.1</w:t>
      </w:r>
      <w:r w:rsidR="00E667B4">
        <w:t>.4</w:t>
      </w:r>
      <w:r w:rsidR="00E667B4">
        <w:tab/>
        <w:t>Notifications</w:t>
      </w:r>
      <w:bookmarkEnd w:id="139"/>
    </w:p>
    <w:p w14:paraId="53D5683B" w14:textId="77777777" w:rsidR="00E667B4" w:rsidRPr="00A2226D" w:rsidRDefault="00E667B4" w:rsidP="00E667B4">
      <w:r>
        <w:t>None.</w:t>
      </w:r>
    </w:p>
    <w:p w14:paraId="3D0C9200" w14:textId="6A01ABBD" w:rsidR="00E667B4" w:rsidRDefault="007B0A3F" w:rsidP="00E667B4">
      <w:pPr>
        <w:pStyle w:val="Heading3"/>
      </w:pPr>
      <w:bookmarkStart w:id="140" w:name="_Toc70160795"/>
      <w:r>
        <w:t>8.1</w:t>
      </w:r>
      <w:r w:rsidR="00E667B4">
        <w:t>.5</w:t>
      </w:r>
      <w:r w:rsidR="00E667B4">
        <w:tab/>
        <w:t>Data Model</w:t>
      </w:r>
      <w:bookmarkEnd w:id="140"/>
    </w:p>
    <w:p w14:paraId="2649D96D" w14:textId="3253D329" w:rsidR="00E667B4" w:rsidRDefault="00E667B4" w:rsidP="00E667B4">
      <w:pPr>
        <w:pStyle w:val="Heading4"/>
        <w:rPr>
          <w:lang w:eastAsia="zh-CN"/>
        </w:rPr>
      </w:pPr>
      <w:bookmarkStart w:id="141" w:name="_Toc70160796"/>
      <w:r>
        <w:rPr>
          <w:lang w:eastAsia="zh-CN"/>
        </w:rPr>
        <w:t>8.</w:t>
      </w:r>
      <w:r w:rsidR="007B0A3F">
        <w:rPr>
          <w:lang w:eastAsia="zh-CN"/>
        </w:rPr>
        <w:t>1</w:t>
      </w:r>
      <w:r>
        <w:rPr>
          <w:lang w:eastAsia="zh-CN"/>
        </w:rPr>
        <w:t>.5.1</w:t>
      </w:r>
      <w:r>
        <w:rPr>
          <w:lang w:eastAsia="zh-CN"/>
        </w:rPr>
        <w:tab/>
        <w:t>General</w:t>
      </w:r>
      <w:bookmarkEnd w:id="141"/>
    </w:p>
    <w:p w14:paraId="7A26F2C0" w14:textId="77777777" w:rsidR="00E667B4" w:rsidRDefault="00E667B4" w:rsidP="00E667B4">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w:t>
      </w:r>
      <w:proofErr w:type="spellStart"/>
      <w:r>
        <w:t>Eees_EASRegistration</w:t>
      </w:r>
      <w:proofErr w:type="spellEnd"/>
      <w:r>
        <w:t xml:space="preserve"> </w:t>
      </w:r>
      <w:r w:rsidRPr="00FF31D1">
        <w:t>API</w:t>
      </w:r>
      <w:r>
        <w:t xml:space="preserve"> service.</w:t>
      </w:r>
    </w:p>
    <w:p w14:paraId="63641AC3" w14:textId="7D9A9024" w:rsidR="00E667B4" w:rsidRDefault="00E667B4" w:rsidP="00E667B4">
      <w:pPr>
        <w:pStyle w:val="TH"/>
      </w:pPr>
      <w:r>
        <w:t>Table 8.</w:t>
      </w:r>
      <w:r w:rsidR="007B0A3F">
        <w:t>1</w:t>
      </w:r>
      <w:r>
        <w:t xml:space="preserve">.5.1-1: </w:t>
      </w:r>
      <w:proofErr w:type="spellStart"/>
      <w:r>
        <w:t>Eees_EASRegistration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02377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02377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02377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023771">
            <w:pPr>
              <w:pStyle w:val="TAH"/>
            </w:pPr>
            <w:r>
              <w:t>Applicability</w:t>
            </w:r>
          </w:p>
        </w:tc>
      </w:tr>
      <w:tr w:rsidR="00E667B4" w14:paraId="7951484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023771">
            <w:pPr>
              <w:pStyle w:val="TAL"/>
            </w:pPr>
            <w:proofErr w:type="spellStart"/>
            <w:r>
              <w:t>EASRegistration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023771">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023771">
            <w:pPr>
              <w:pStyle w:val="TAL"/>
              <w:rPr>
                <w:rFonts w:cs="Arial"/>
                <w:szCs w:val="18"/>
              </w:rPr>
            </w:pPr>
          </w:p>
        </w:tc>
      </w:tr>
      <w:tr w:rsidR="00E667B4" w14:paraId="6C2674B3"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023771">
            <w:pPr>
              <w:pStyle w:val="TAL"/>
            </w:pPr>
            <w:proofErr w:type="spellStart"/>
            <w:r>
              <w:t>EASProfile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023771">
            <w:pPr>
              <w:pStyle w:val="TAL"/>
              <w:rPr>
                <w:rFonts w:cs="Arial"/>
                <w:szCs w:val="18"/>
              </w:rPr>
            </w:pPr>
            <w:r>
              <w:rPr>
                <w:rFonts w:cs="Arial"/>
                <w:szCs w:val="18"/>
              </w:rPr>
              <w:t xml:space="preserve">The profile information related to the EAS in the </w:t>
            </w:r>
            <w:proofErr w:type="spellStart"/>
            <w:r>
              <w:rPr>
                <w:rFonts w:cs="Arial"/>
                <w:szCs w:val="18"/>
              </w:rPr>
              <w:t>EASRegistration</w:t>
            </w:r>
            <w:proofErr w:type="spellEnd"/>
            <w:r>
              <w:rPr>
                <w:rFonts w:cs="Arial"/>
                <w:szCs w:val="18"/>
              </w:rP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023771">
            <w:pPr>
              <w:pStyle w:val="TAL"/>
              <w:rPr>
                <w:rFonts w:cs="Arial"/>
                <w:szCs w:val="18"/>
              </w:rPr>
            </w:pPr>
          </w:p>
        </w:tc>
      </w:tr>
      <w:tr w:rsidR="00E667B4" w14:paraId="6BEF970A"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023771">
            <w:pPr>
              <w:pStyle w:val="TAL"/>
            </w:pPr>
            <w:proofErr w:type="spellStart"/>
            <w:r>
              <w:t>EASServiceKPI</w:t>
            </w:r>
            <w:proofErr w:type="spellEnd"/>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023771">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023771">
            <w:pPr>
              <w:pStyle w:val="TAL"/>
              <w:rPr>
                <w:rFonts w:cs="Arial"/>
                <w:szCs w:val="18"/>
              </w:rPr>
            </w:pPr>
          </w:p>
        </w:tc>
      </w:tr>
      <w:tr w:rsidR="00E667B4" w14:paraId="5A92369D" w14:textId="77777777" w:rsidTr="00023771">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023771">
            <w:pPr>
              <w:pStyle w:val="TAL"/>
            </w:pPr>
            <w:proofErr w:type="spellStart"/>
            <w:r>
              <w:t>EndPoint</w:t>
            </w:r>
            <w:proofErr w:type="spellEnd"/>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023771">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023771">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w:t>
      </w:r>
      <w:proofErr w:type="spellStart"/>
      <w:r>
        <w:t>Eees_EASRegistration</w:t>
      </w:r>
      <w:proofErr w:type="spellEnd"/>
      <w:r>
        <w:t xml:space="preserve">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023771">
            <w:pPr>
              <w:pStyle w:val="TAH"/>
            </w:pPr>
            <w:r>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023771">
            <w:pPr>
              <w:pStyle w:val="TAH"/>
            </w:pPr>
            <w:r>
              <w:t>Reference</w:t>
            </w:r>
          </w:p>
        </w:tc>
        <w:tc>
          <w:tcPr>
            <w:tcW w:w="283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023771">
            <w:pPr>
              <w:pStyle w:val="TAH"/>
            </w:pPr>
            <w:r>
              <w:t>Comments</w:t>
            </w:r>
          </w:p>
        </w:tc>
        <w:tc>
          <w:tcPr>
            <w:tcW w:w="2593"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023771">
            <w:pPr>
              <w:pStyle w:val="TAH"/>
            </w:pPr>
            <w:r>
              <w:t>Applicability</w:t>
            </w:r>
          </w:p>
        </w:tc>
      </w:tr>
      <w:tr w:rsidR="00E667B4" w14:paraId="7506453A"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023771">
            <w:pPr>
              <w:pStyle w:val="TAL"/>
            </w:pPr>
            <w:proofErr w:type="spellStart"/>
            <w:r w:rsidRPr="00DC49BF">
              <w:t>SupportedFeatures</w:t>
            </w:r>
            <w:proofErr w:type="spellEnd"/>
          </w:p>
        </w:tc>
        <w:tc>
          <w:tcPr>
            <w:tcW w:w="1714"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023771">
            <w:pPr>
              <w:pStyle w:val="TAL"/>
            </w:pPr>
            <w:r>
              <w:t>3GPP TS 29.571 [</w:t>
            </w:r>
            <w:r w:rsidR="007B0A3F">
              <w:t>8</w:t>
            </w:r>
            <w:r>
              <w:t>]</w:t>
            </w:r>
          </w:p>
        </w:tc>
        <w:tc>
          <w:tcPr>
            <w:tcW w:w="2832" w:type="dxa"/>
            <w:tcBorders>
              <w:top w:val="single" w:sz="4" w:space="0" w:color="auto"/>
              <w:left w:val="single" w:sz="4" w:space="0" w:color="auto"/>
              <w:bottom w:val="single" w:sz="4" w:space="0" w:color="auto"/>
              <w:right w:val="single" w:sz="4" w:space="0" w:color="auto"/>
            </w:tcBorders>
          </w:tcPr>
          <w:p w14:paraId="1579AACD" w14:textId="45A0A9FA" w:rsidR="00E667B4" w:rsidRDefault="00E667B4" w:rsidP="007B0A3F">
            <w:pPr>
              <w:pStyle w:val="NO"/>
              <w:keepNext/>
              <w:spacing w:after="0"/>
              <w:ind w:left="0" w:firstLine="0"/>
              <w:rPr>
                <w:rFonts w:cs="Arial"/>
                <w:szCs w:val="18"/>
              </w:rPr>
            </w:pPr>
            <w:r w:rsidRPr="00373A9F">
              <w:rPr>
                <w:rFonts w:ascii="Arial" w:hAnsi="Arial" w:cs="Arial"/>
                <w:sz w:val="18"/>
                <w:szCs w:val="18"/>
              </w:rPr>
              <w:t>Used to negotiate the applicability of optional features defined in table 8.</w:t>
            </w:r>
            <w:r w:rsidR="007B0A3F" w:rsidRPr="00373A9F">
              <w:rPr>
                <w:rFonts w:ascii="Arial" w:hAnsi="Arial" w:cs="Arial"/>
                <w:sz w:val="18"/>
                <w:szCs w:val="18"/>
              </w:rPr>
              <w:t>1</w:t>
            </w:r>
            <w:r w:rsidRPr="00373A9F">
              <w:rPr>
                <w:rFonts w:ascii="Arial" w:hAnsi="Arial" w:cs="Arial"/>
                <w:sz w:val="18"/>
                <w:szCs w:val="18"/>
              </w:rPr>
              <w:t>.7-1.</w:t>
            </w:r>
          </w:p>
        </w:tc>
        <w:tc>
          <w:tcPr>
            <w:tcW w:w="2593"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023771">
            <w:pPr>
              <w:pStyle w:val="TAL"/>
              <w:rPr>
                <w:rFonts w:cs="Arial"/>
                <w:szCs w:val="18"/>
              </w:rPr>
            </w:pPr>
          </w:p>
        </w:tc>
      </w:tr>
      <w:tr w:rsidR="00E667B4" w14:paraId="154C158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023771">
            <w:pPr>
              <w:pStyle w:val="TAL"/>
            </w:pPr>
            <w:proofErr w:type="spellStart"/>
            <w:r w:rsidRPr="00DC49BF">
              <w:t>DateTime</w:t>
            </w:r>
            <w:proofErr w:type="spellEnd"/>
          </w:p>
        </w:tc>
        <w:tc>
          <w:tcPr>
            <w:tcW w:w="1714"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023771">
            <w:pPr>
              <w:pStyle w:val="TAL"/>
              <w:rPr>
                <w:rFonts w:cs="Arial"/>
                <w:szCs w:val="18"/>
              </w:rPr>
            </w:pPr>
            <w:r>
              <w:rPr>
                <w:rFonts w:cs="Arial"/>
                <w:szCs w:val="18"/>
              </w:rPr>
              <w:t>Used to capture the expiration time of EAS registration.</w:t>
            </w:r>
          </w:p>
        </w:tc>
        <w:tc>
          <w:tcPr>
            <w:tcW w:w="2593"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023771">
            <w:pPr>
              <w:pStyle w:val="TAL"/>
              <w:rPr>
                <w:rFonts w:cs="Arial"/>
                <w:szCs w:val="18"/>
              </w:rPr>
            </w:pPr>
          </w:p>
        </w:tc>
      </w:tr>
      <w:tr w:rsidR="00E667B4" w14:paraId="73DA78D0"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E667B4" w:rsidRPr="00DC49BF" w:rsidRDefault="00E667B4" w:rsidP="00023771">
            <w:pPr>
              <w:pStyle w:val="TAL"/>
            </w:pPr>
            <w:proofErr w:type="spellStart"/>
            <w:r>
              <w:t>ScheduledCommunicationTime</w:t>
            </w:r>
            <w:proofErr w:type="spellEnd"/>
          </w:p>
        </w:tc>
        <w:tc>
          <w:tcPr>
            <w:tcW w:w="1714" w:type="dxa"/>
            <w:tcBorders>
              <w:top w:val="single" w:sz="4" w:space="0" w:color="auto"/>
              <w:left w:val="single" w:sz="4" w:space="0" w:color="auto"/>
              <w:bottom w:val="single" w:sz="4" w:space="0" w:color="auto"/>
              <w:right w:val="single" w:sz="4" w:space="0" w:color="auto"/>
            </w:tcBorders>
          </w:tcPr>
          <w:p w14:paraId="04A3F0B6" w14:textId="1A8F3C3D" w:rsidR="00E667B4" w:rsidRDefault="00E667B4" w:rsidP="00023771">
            <w:pPr>
              <w:pStyle w:val="TAL"/>
            </w:pPr>
            <w:r>
              <w:t>3GPP TS 29.122 [</w:t>
            </w:r>
            <w:r w:rsidR="007B0A3F">
              <w:t>6</w:t>
            </w:r>
            <w:r>
              <w:t>]</w:t>
            </w:r>
          </w:p>
        </w:tc>
        <w:tc>
          <w:tcPr>
            <w:tcW w:w="2832" w:type="dxa"/>
            <w:tcBorders>
              <w:top w:val="single" w:sz="4" w:space="0" w:color="auto"/>
              <w:left w:val="single" w:sz="4" w:space="0" w:color="auto"/>
              <w:bottom w:val="single" w:sz="4" w:space="0" w:color="auto"/>
              <w:right w:val="single" w:sz="4" w:space="0" w:color="auto"/>
            </w:tcBorders>
          </w:tcPr>
          <w:p w14:paraId="205634D6" w14:textId="77777777" w:rsidR="00E667B4" w:rsidRDefault="00E667B4" w:rsidP="00023771">
            <w:pPr>
              <w:pStyle w:val="TAL"/>
              <w:rPr>
                <w:rFonts w:cs="Arial"/>
                <w:szCs w:val="18"/>
              </w:rPr>
            </w:pPr>
            <w:r>
              <w:rPr>
                <w:rFonts w:cs="Arial"/>
                <w:szCs w:val="18"/>
              </w:rPr>
              <w:t xml:space="preserve">Used to define the schedule of EAS availability. </w:t>
            </w:r>
          </w:p>
        </w:tc>
        <w:tc>
          <w:tcPr>
            <w:tcW w:w="2593" w:type="dxa"/>
            <w:tcBorders>
              <w:top w:val="single" w:sz="4" w:space="0" w:color="auto"/>
              <w:left w:val="single" w:sz="4" w:space="0" w:color="auto"/>
              <w:bottom w:val="single" w:sz="4" w:space="0" w:color="auto"/>
              <w:right w:val="single" w:sz="4" w:space="0" w:color="auto"/>
            </w:tcBorders>
          </w:tcPr>
          <w:p w14:paraId="2635AA7E" w14:textId="77777777" w:rsidR="00E667B4" w:rsidRDefault="00E667B4" w:rsidP="00023771">
            <w:pPr>
              <w:pStyle w:val="TAL"/>
              <w:rPr>
                <w:rFonts w:cs="Arial"/>
                <w:szCs w:val="18"/>
              </w:rPr>
            </w:pPr>
          </w:p>
        </w:tc>
      </w:tr>
      <w:tr w:rsidR="00E667B4" w14:paraId="3D9F71BF"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E667B4" w:rsidRDefault="00E667B4" w:rsidP="00023771">
            <w:pPr>
              <w:pStyle w:val="TAL"/>
            </w:pPr>
            <w:proofErr w:type="spellStart"/>
            <w:r>
              <w:t>RouteToLocation</w:t>
            </w:r>
            <w:proofErr w:type="spellEnd"/>
          </w:p>
        </w:tc>
        <w:tc>
          <w:tcPr>
            <w:tcW w:w="1714" w:type="dxa"/>
            <w:tcBorders>
              <w:top w:val="single" w:sz="4" w:space="0" w:color="auto"/>
              <w:left w:val="single" w:sz="4" w:space="0" w:color="auto"/>
              <w:bottom w:val="single" w:sz="4" w:space="0" w:color="auto"/>
              <w:right w:val="single" w:sz="4" w:space="0" w:color="auto"/>
            </w:tcBorders>
          </w:tcPr>
          <w:p w14:paraId="52A69D4A" w14:textId="0A3E8D6E" w:rsidR="00E667B4" w:rsidRDefault="00E667B4" w:rsidP="00023771">
            <w:pPr>
              <w:pStyle w:val="TAL"/>
            </w:pPr>
            <w:r>
              <w:t>3GPP TS </w:t>
            </w:r>
            <w:r w:rsidRPr="00926B8A">
              <w:t>29.571 </w:t>
            </w:r>
            <w:r w:rsidR="007B0A3F">
              <w:t>[8]</w:t>
            </w:r>
          </w:p>
        </w:tc>
        <w:tc>
          <w:tcPr>
            <w:tcW w:w="2832" w:type="dxa"/>
            <w:tcBorders>
              <w:top w:val="single" w:sz="4" w:space="0" w:color="auto"/>
              <w:left w:val="single" w:sz="4" w:space="0" w:color="auto"/>
              <w:bottom w:val="single" w:sz="4" w:space="0" w:color="auto"/>
              <w:right w:val="single" w:sz="4" w:space="0" w:color="auto"/>
            </w:tcBorders>
          </w:tcPr>
          <w:p w14:paraId="5CED0A6E" w14:textId="77777777" w:rsidR="00E667B4" w:rsidRDefault="00E667B4" w:rsidP="00023771">
            <w:pPr>
              <w:pStyle w:val="TAL"/>
              <w:rPr>
                <w:rFonts w:cs="Arial"/>
                <w:szCs w:val="18"/>
              </w:rPr>
            </w:pPr>
            <w:r>
              <w:rPr>
                <w:rFonts w:cs="Arial"/>
                <w:szCs w:val="18"/>
              </w:rPr>
              <w:t>Used to define the DNAIs associated with EAS and the corresponding N6 routing information for each EAS DNAI.</w:t>
            </w:r>
          </w:p>
        </w:tc>
        <w:tc>
          <w:tcPr>
            <w:tcW w:w="2593" w:type="dxa"/>
            <w:tcBorders>
              <w:top w:val="single" w:sz="4" w:space="0" w:color="auto"/>
              <w:left w:val="single" w:sz="4" w:space="0" w:color="auto"/>
              <w:bottom w:val="single" w:sz="4" w:space="0" w:color="auto"/>
              <w:right w:val="single" w:sz="4" w:space="0" w:color="auto"/>
            </w:tcBorders>
          </w:tcPr>
          <w:p w14:paraId="0CB6030B" w14:textId="77777777" w:rsidR="00E667B4" w:rsidRDefault="00E667B4" w:rsidP="00023771">
            <w:pPr>
              <w:pStyle w:val="TAL"/>
              <w:rPr>
                <w:rFonts w:cs="Arial"/>
                <w:szCs w:val="18"/>
              </w:rPr>
            </w:pPr>
          </w:p>
        </w:tc>
      </w:tr>
      <w:tr w:rsidR="00E667B4" w14:paraId="7A98626E"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E667B4" w:rsidRDefault="00E667B4" w:rsidP="00023771">
            <w:pPr>
              <w:pStyle w:val="TAL"/>
            </w:pPr>
            <w:proofErr w:type="spellStart"/>
            <w:r w:rsidRPr="001D2CEF">
              <w:rPr>
                <w:lang w:eastAsia="zh-CN"/>
              </w:rPr>
              <w:t>DurationSec</w:t>
            </w:r>
            <w:proofErr w:type="spellEnd"/>
          </w:p>
        </w:tc>
        <w:tc>
          <w:tcPr>
            <w:tcW w:w="1714" w:type="dxa"/>
            <w:tcBorders>
              <w:top w:val="single" w:sz="4" w:space="0" w:color="auto"/>
              <w:left w:val="single" w:sz="4" w:space="0" w:color="auto"/>
              <w:bottom w:val="single" w:sz="4" w:space="0" w:color="auto"/>
              <w:right w:val="single" w:sz="4" w:space="0" w:color="auto"/>
            </w:tcBorders>
          </w:tcPr>
          <w:p w14:paraId="08013906" w14:textId="2684B433"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31F54969" w14:textId="77777777" w:rsidR="00E667B4" w:rsidRDefault="00E667B4" w:rsidP="00023771">
            <w:pPr>
              <w:pStyle w:val="TAL"/>
              <w:rPr>
                <w:rFonts w:cs="Arial"/>
                <w:szCs w:val="18"/>
              </w:rPr>
            </w:pPr>
            <w:r>
              <w:rPr>
                <w:rFonts w:cs="Arial"/>
                <w:szCs w:val="18"/>
              </w:rPr>
              <w:t xml:space="preserve">Duration in seconds, used to define the availability reporting period for EES to check EAS availability. </w:t>
            </w:r>
          </w:p>
        </w:tc>
        <w:tc>
          <w:tcPr>
            <w:tcW w:w="2593" w:type="dxa"/>
            <w:tcBorders>
              <w:top w:val="single" w:sz="4" w:space="0" w:color="auto"/>
              <w:left w:val="single" w:sz="4" w:space="0" w:color="auto"/>
              <w:bottom w:val="single" w:sz="4" w:space="0" w:color="auto"/>
              <w:right w:val="single" w:sz="4" w:space="0" w:color="auto"/>
            </w:tcBorders>
          </w:tcPr>
          <w:p w14:paraId="2A0E1DC2" w14:textId="77777777" w:rsidR="00E667B4" w:rsidRDefault="00E667B4" w:rsidP="00023771">
            <w:pPr>
              <w:pStyle w:val="TAL"/>
              <w:rPr>
                <w:rFonts w:cs="Arial"/>
                <w:szCs w:val="18"/>
              </w:rPr>
            </w:pPr>
          </w:p>
        </w:tc>
      </w:tr>
      <w:tr w:rsidR="00E667B4" w14:paraId="62A4D0F9"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E667B4" w:rsidRPr="001D2CEF" w:rsidRDefault="00E667B4" w:rsidP="00023771">
            <w:pPr>
              <w:pStyle w:val="TAL"/>
              <w:rPr>
                <w:lang w:eastAsia="zh-CN"/>
              </w:rPr>
            </w:pPr>
            <w:r>
              <w:rPr>
                <w:lang w:eastAsia="zh-CN"/>
              </w:rPr>
              <w:t>LocationArea5G</w:t>
            </w:r>
          </w:p>
        </w:tc>
        <w:tc>
          <w:tcPr>
            <w:tcW w:w="1714" w:type="dxa"/>
            <w:tcBorders>
              <w:top w:val="single" w:sz="4" w:space="0" w:color="auto"/>
              <w:left w:val="single" w:sz="4" w:space="0" w:color="auto"/>
              <w:bottom w:val="single" w:sz="4" w:space="0" w:color="auto"/>
              <w:right w:val="single" w:sz="4" w:space="0" w:color="auto"/>
            </w:tcBorders>
          </w:tcPr>
          <w:p w14:paraId="35443A2D" w14:textId="50DEA7D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15789AD4" w14:textId="77777777" w:rsidR="00E667B4" w:rsidRDefault="00E667B4" w:rsidP="00023771">
            <w:pPr>
              <w:pStyle w:val="TAL"/>
              <w:rPr>
                <w:rFonts w:cs="Arial"/>
                <w:szCs w:val="18"/>
              </w:rPr>
            </w:pPr>
            <w:r>
              <w:rPr>
                <w:rFonts w:cs="Arial"/>
                <w:szCs w:val="18"/>
              </w:rPr>
              <w:t xml:space="preserve">Used to </w:t>
            </w:r>
            <w:proofErr w:type="gramStart"/>
            <w:r>
              <w:rPr>
                <w:rFonts w:cs="Arial"/>
                <w:szCs w:val="18"/>
              </w:rPr>
              <w:t>defined</w:t>
            </w:r>
            <w:proofErr w:type="gramEnd"/>
            <w:r>
              <w:rPr>
                <w:rFonts w:cs="Arial"/>
                <w:szCs w:val="18"/>
              </w:rPr>
              <w:t xml:space="preserve"> the geographic and topological area served by EAS.</w:t>
            </w:r>
          </w:p>
        </w:tc>
        <w:tc>
          <w:tcPr>
            <w:tcW w:w="2593" w:type="dxa"/>
            <w:tcBorders>
              <w:top w:val="single" w:sz="4" w:space="0" w:color="auto"/>
              <w:left w:val="single" w:sz="4" w:space="0" w:color="auto"/>
              <w:bottom w:val="single" w:sz="4" w:space="0" w:color="auto"/>
              <w:right w:val="single" w:sz="4" w:space="0" w:color="auto"/>
            </w:tcBorders>
          </w:tcPr>
          <w:p w14:paraId="4ED87F9F" w14:textId="77777777" w:rsidR="00E667B4" w:rsidRDefault="00E667B4" w:rsidP="00023771">
            <w:pPr>
              <w:pStyle w:val="TAL"/>
              <w:rPr>
                <w:rFonts w:cs="Arial"/>
                <w:szCs w:val="18"/>
              </w:rPr>
            </w:pPr>
          </w:p>
        </w:tc>
      </w:tr>
      <w:tr w:rsidR="00E667B4" w14:paraId="05CD7A1C"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E667B4" w:rsidRDefault="00E667B4" w:rsidP="00023771">
            <w:pPr>
              <w:pStyle w:val="TAL"/>
              <w:rPr>
                <w:lang w:eastAsia="zh-CN"/>
              </w:rPr>
            </w:pPr>
            <w:proofErr w:type="spellStart"/>
            <w:r>
              <w:rPr>
                <w:lang w:eastAsia="zh-CN"/>
              </w:rPr>
              <w:t>BitRate</w:t>
            </w:r>
            <w:proofErr w:type="spellEnd"/>
          </w:p>
        </w:tc>
        <w:tc>
          <w:tcPr>
            <w:tcW w:w="1714" w:type="dxa"/>
            <w:tcBorders>
              <w:top w:val="single" w:sz="4" w:space="0" w:color="auto"/>
              <w:left w:val="single" w:sz="4" w:space="0" w:color="auto"/>
              <w:bottom w:val="single" w:sz="4" w:space="0" w:color="auto"/>
              <w:right w:val="single" w:sz="4" w:space="0" w:color="auto"/>
            </w:tcBorders>
          </w:tcPr>
          <w:p w14:paraId="4384193E" w14:textId="7A719FDD" w:rsidR="00E667B4" w:rsidRDefault="00E667B4" w:rsidP="00023771">
            <w:pPr>
              <w:pStyle w:val="TAL"/>
            </w:pPr>
            <w:r>
              <w:t>3GPP TS </w:t>
            </w:r>
            <w:r w:rsidRPr="00926B8A">
              <w:t>29.571 </w:t>
            </w:r>
            <w:r w:rsidR="007B0A3F">
              <w:t>[6]</w:t>
            </w:r>
          </w:p>
        </w:tc>
        <w:tc>
          <w:tcPr>
            <w:tcW w:w="2832" w:type="dxa"/>
            <w:tcBorders>
              <w:top w:val="single" w:sz="4" w:space="0" w:color="auto"/>
              <w:left w:val="single" w:sz="4" w:space="0" w:color="auto"/>
              <w:bottom w:val="single" w:sz="4" w:space="0" w:color="auto"/>
              <w:right w:val="single" w:sz="4" w:space="0" w:color="auto"/>
            </w:tcBorders>
          </w:tcPr>
          <w:p w14:paraId="3DC92F9F" w14:textId="77777777" w:rsidR="00E667B4" w:rsidRDefault="00E667B4" w:rsidP="00023771">
            <w:pPr>
              <w:pStyle w:val="TAL"/>
              <w:rPr>
                <w:rFonts w:cs="Arial"/>
                <w:szCs w:val="18"/>
              </w:rPr>
            </w:pPr>
            <w:r>
              <w:rPr>
                <w:rFonts w:cs="Arial"/>
                <w:szCs w:val="18"/>
              </w:rPr>
              <w:t>Used to express the connection bandwidth of EAS service KPI.</w:t>
            </w:r>
          </w:p>
        </w:tc>
        <w:tc>
          <w:tcPr>
            <w:tcW w:w="2593" w:type="dxa"/>
            <w:tcBorders>
              <w:top w:val="single" w:sz="4" w:space="0" w:color="auto"/>
              <w:left w:val="single" w:sz="4" w:space="0" w:color="auto"/>
              <w:bottom w:val="single" w:sz="4" w:space="0" w:color="auto"/>
              <w:right w:val="single" w:sz="4" w:space="0" w:color="auto"/>
            </w:tcBorders>
          </w:tcPr>
          <w:p w14:paraId="6A34C744" w14:textId="77777777" w:rsidR="00E667B4" w:rsidRDefault="00E667B4" w:rsidP="00023771">
            <w:pPr>
              <w:pStyle w:val="TAL"/>
              <w:rPr>
                <w:rFonts w:cs="Arial"/>
                <w:szCs w:val="18"/>
              </w:rPr>
            </w:pPr>
          </w:p>
        </w:tc>
      </w:tr>
      <w:tr w:rsidR="00E667B4" w14:paraId="79AFC507"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36D2480F" w14:textId="77777777" w:rsidR="00E667B4" w:rsidRDefault="00E667B4" w:rsidP="00023771">
            <w:pPr>
              <w:pStyle w:val="TAL"/>
              <w:rPr>
                <w:lang w:eastAsia="zh-CN"/>
              </w:rPr>
            </w:pPr>
            <w:proofErr w:type="spellStart"/>
            <w:r>
              <w:rPr>
                <w:lang w:eastAsia="zh-CN"/>
              </w:rPr>
              <w:t>Fqdn</w:t>
            </w:r>
            <w:proofErr w:type="spellEnd"/>
          </w:p>
        </w:tc>
        <w:tc>
          <w:tcPr>
            <w:tcW w:w="1714" w:type="dxa"/>
            <w:tcBorders>
              <w:top w:val="single" w:sz="4" w:space="0" w:color="auto"/>
              <w:left w:val="single" w:sz="4" w:space="0" w:color="auto"/>
              <w:bottom w:val="single" w:sz="4" w:space="0" w:color="auto"/>
              <w:right w:val="single" w:sz="4" w:space="0" w:color="auto"/>
            </w:tcBorders>
          </w:tcPr>
          <w:p w14:paraId="3C2330A8" w14:textId="6E32FCA9" w:rsidR="00E667B4" w:rsidRPr="00926B8A" w:rsidRDefault="00E667B4" w:rsidP="007B0A3F">
            <w:pPr>
              <w:pStyle w:val="NO"/>
              <w:keepNext/>
              <w:spacing w:after="0"/>
              <w:ind w:left="0" w:firstLine="0"/>
            </w:pPr>
            <w:r>
              <w:t>3GPP TS 29.5</w:t>
            </w:r>
            <w:r w:rsidRPr="00926B8A">
              <w:t>1</w:t>
            </w:r>
            <w:r>
              <w:t>0</w:t>
            </w:r>
            <w:r w:rsidRPr="00926B8A">
              <w:t> </w:t>
            </w:r>
            <w:r w:rsidR="007B0A3F">
              <w:t>[9]</w:t>
            </w:r>
          </w:p>
        </w:tc>
        <w:tc>
          <w:tcPr>
            <w:tcW w:w="2832" w:type="dxa"/>
            <w:tcBorders>
              <w:top w:val="single" w:sz="4" w:space="0" w:color="auto"/>
              <w:left w:val="single" w:sz="4" w:space="0" w:color="auto"/>
              <w:bottom w:val="single" w:sz="4" w:space="0" w:color="auto"/>
              <w:right w:val="single" w:sz="4" w:space="0" w:color="auto"/>
            </w:tcBorders>
          </w:tcPr>
          <w:p w14:paraId="2D0E6244" w14:textId="77777777" w:rsidR="00E667B4" w:rsidRDefault="00E667B4" w:rsidP="00023771">
            <w:pPr>
              <w:pStyle w:val="TAL"/>
              <w:rPr>
                <w:rFonts w:cs="Arial"/>
                <w:szCs w:val="18"/>
              </w:rPr>
            </w:pPr>
            <w:r>
              <w:rPr>
                <w:rFonts w:cs="Arial"/>
                <w:szCs w:val="18"/>
              </w:rPr>
              <w:t>Used to express the Fully Qualified Domain Name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1BDC9E40" w14:textId="77777777" w:rsidR="00E667B4" w:rsidRDefault="00E667B4" w:rsidP="00023771">
            <w:pPr>
              <w:pStyle w:val="TAL"/>
              <w:rPr>
                <w:rFonts w:cs="Arial"/>
                <w:szCs w:val="18"/>
              </w:rPr>
            </w:pPr>
          </w:p>
        </w:tc>
      </w:tr>
      <w:tr w:rsidR="00E667B4" w14:paraId="0AC44D0D"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E667B4" w:rsidRDefault="00E667B4" w:rsidP="00023771">
            <w:pPr>
              <w:pStyle w:val="TAL"/>
              <w:rPr>
                <w:lang w:eastAsia="zh-CN"/>
              </w:rPr>
            </w:pPr>
            <w:r>
              <w:rPr>
                <w:lang w:eastAsia="zh-CN"/>
              </w:rPr>
              <w:t>Ipv4Addr</w:t>
            </w:r>
          </w:p>
        </w:tc>
        <w:tc>
          <w:tcPr>
            <w:tcW w:w="1714" w:type="dxa"/>
            <w:tcBorders>
              <w:top w:val="single" w:sz="4" w:space="0" w:color="auto"/>
              <w:left w:val="single" w:sz="4" w:space="0" w:color="auto"/>
              <w:bottom w:val="single" w:sz="4" w:space="0" w:color="auto"/>
              <w:right w:val="single" w:sz="4" w:space="0" w:color="auto"/>
            </w:tcBorders>
          </w:tcPr>
          <w:p w14:paraId="4F8FB95B" w14:textId="473B477C" w:rsidR="00E667B4"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57C6C60D" w14:textId="77777777" w:rsidR="00E667B4" w:rsidRDefault="00E667B4" w:rsidP="00023771">
            <w:pPr>
              <w:pStyle w:val="TAL"/>
              <w:rPr>
                <w:rFonts w:cs="Arial"/>
                <w:szCs w:val="18"/>
              </w:rPr>
            </w:pPr>
            <w:r>
              <w:rPr>
                <w:rFonts w:cs="Arial"/>
                <w:szCs w:val="18"/>
              </w:rPr>
              <w:t>Identifying the IPv4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7FA8D36F" w14:textId="77777777" w:rsidR="00E667B4" w:rsidRDefault="00E667B4" w:rsidP="00023771">
            <w:pPr>
              <w:pStyle w:val="TAL"/>
              <w:rPr>
                <w:rFonts w:cs="Arial"/>
                <w:szCs w:val="18"/>
              </w:rPr>
            </w:pPr>
          </w:p>
        </w:tc>
      </w:tr>
      <w:tr w:rsidR="00E667B4" w14:paraId="13E00233" w14:textId="77777777" w:rsidTr="00023771">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E667B4" w:rsidRDefault="00E667B4" w:rsidP="00023771">
            <w:pPr>
              <w:pStyle w:val="TAL"/>
              <w:tabs>
                <w:tab w:val="left" w:pos="1784"/>
              </w:tabs>
              <w:rPr>
                <w:lang w:eastAsia="zh-CN"/>
              </w:rPr>
            </w:pPr>
            <w:r>
              <w:rPr>
                <w:lang w:eastAsia="zh-CN"/>
              </w:rPr>
              <w:t>Ipv6Addr</w:t>
            </w:r>
          </w:p>
        </w:tc>
        <w:tc>
          <w:tcPr>
            <w:tcW w:w="1714" w:type="dxa"/>
            <w:tcBorders>
              <w:top w:val="single" w:sz="4" w:space="0" w:color="auto"/>
              <w:left w:val="single" w:sz="4" w:space="0" w:color="auto"/>
              <w:bottom w:val="single" w:sz="4" w:space="0" w:color="auto"/>
              <w:right w:val="single" w:sz="4" w:space="0" w:color="auto"/>
            </w:tcBorders>
          </w:tcPr>
          <w:p w14:paraId="71E72378" w14:textId="12099213" w:rsidR="00E667B4" w:rsidRPr="00926B8A" w:rsidRDefault="00E667B4" w:rsidP="00023771">
            <w:pPr>
              <w:pStyle w:val="TAL"/>
            </w:pPr>
            <w:r>
              <w:t>3GPP TS 29.122 </w:t>
            </w:r>
            <w:r w:rsidR="007B0A3F">
              <w:t>[6]</w:t>
            </w:r>
          </w:p>
        </w:tc>
        <w:tc>
          <w:tcPr>
            <w:tcW w:w="2832" w:type="dxa"/>
            <w:tcBorders>
              <w:top w:val="single" w:sz="4" w:space="0" w:color="auto"/>
              <w:left w:val="single" w:sz="4" w:space="0" w:color="auto"/>
              <w:bottom w:val="single" w:sz="4" w:space="0" w:color="auto"/>
              <w:right w:val="single" w:sz="4" w:space="0" w:color="auto"/>
            </w:tcBorders>
          </w:tcPr>
          <w:p w14:paraId="4B48B08C" w14:textId="77777777" w:rsidR="00E667B4" w:rsidRDefault="00E667B4" w:rsidP="00023771">
            <w:pPr>
              <w:pStyle w:val="TAL"/>
              <w:rPr>
                <w:rFonts w:cs="Arial"/>
                <w:szCs w:val="18"/>
              </w:rPr>
            </w:pPr>
            <w:r>
              <w:rPr>
                <w:rFonts w:cs="Arial"/>
                <w:szCs w:val="18"/>
              </w:rPr>
              <w:t>Identifying the IPv6 address of the Edge Application Server.</w:t>
            </w:r>
          </w:p>
        </w:tc>
        <w:tc>
          <w:tcPr>
            <w:tcW w:w="2593" w:type="dxa"/>
            <w:tcBorders>
              <w:top w:val="single" w:sz="4" w:space="0" w:color="auto"/>
              <w:left w:val="single" w:sz="4" w:space="0" w:color="auto"/>
              <w:bottom w:val="single" w:sz="4" w:space="0" w:color="auto"/>
              <w:right w:val="single" w:sz="4" w:space="0" w:color="auto"/>
            </w:tcBorders>
          </w:tcPr>
          <w:p w14:paraId="3EA9D1BC" w14:textId="77777777" w:rsidR="00E667B4" w:rsidRDefault="00E667B4" w:rsidP="00023771">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42" w:name="_Toc70160797"/>
      <w:r>
        <w:rPr>
          <w:lang w:eastAsia="zh-CN"/>
        </w:rPr>
        <w:t>8.</w:t>
      </w:r>
      <w:r w:rsidR="007B0A3F">
        <w:rPr>
          <w:lang w:eastAsia="zh-CN"/>
        </w:rPr>
        <w:t>1</w:t>
      </w:r>
      <w:r>
        <w:rPr>
          <w:lang w:eastAsia="zh-CN"/>
        </w:rPr>
        <w:t>.5.2</w:t>
      </w:r>
      <w:r>
        <w:rPr>
          <w:lang w:eastAsia="zh-CN"/>
        </w:rPr>
        <w:tab/>
        <w:t>Structured data types</w:t>
      </w:r>
      <w:bookmarkEnd w:id="142"/>
    </w:p>
    <w:p w14:paraId="50444C0A" w14:textId="7C920FAC" w:rsidR="00E667B4" w:rsidRDefault="00E667B4" w:rsidP="00E667B4">
      <w:pPr>
        <w:pStyle w:val="Heading5"/>
        <w:rPr>
          <w:lang w:eastAsia="zh-CN"/>
        </w:rPr>
      </w:pPr>
      <w:bookmarkStart w:id="143" w:name="_Toc70160798"/>
      <w:r>
        <w:rPr>
          <w:lang w:eastAsia="zh-CN"/>
        </w:rPr>
        <w:t>8.</w:t>
      </w:r>
      <w:r w:rsidR="007B0A3F">
        <w:rPr>
          <w:lang w:eastAsia="zh-CN"/>
        </w:rPr>
        <w:t>1</w:t>
      </w:r>
      <w:r>
        <w:rPr>
          <w:lang w:eastAsia="zh-CN"/>
        </w:rPr>
        <w:t>.5.2.1</w:t>
      </w:r>
      <w:r>
        <w:rPr>
          <w:lang w:eastAsia="zh-CN"/>
        </w:rPr>
        <w:tab/>
        <w:t>Introduction</w:t>
      </w:r>
      <w:bookmarkEnd w:id="143"/>
    </w:p>
    <w:p w14:paraId="6725FC83" w14:textId="78CFD3C0" w:rsidR="00E667B4" w:rsidRDefault="00E667B4" w:rsidP="00E667B4">
      <w:pPr>
        <w:pStyle w:val="Heading5"/>
        <w:rPr>
          <w:lang w:eastAsia="zh-CN"/>
        </w:rPr>
      </w:pPr>
      <w:bookmarkStart w:id="144" w:name="_Toc70160799"/>
      <w:r>
        <w:rPr>
          <w:lang w:eastAsia="zh-CN"/>
        </w:rPr>
        <w:t>8.</w:t>
      </w:r>
      <w:r w:rsidR="007B0A3F">
        <w:rPr>
          <w:lang w:eastAsia="zh-CN"/>
        </w:rPr>
        <w:t>1</w:t>
      </w:r>
      <w:r>
        <w:rPr>
          <w:lang w:eastAsia="zh-CN"/>
        </w:rPr>
        <w:t>.5.2.2</w:t>
      </w:r>
      <w:r>
        <w:rPr>
          <w:lang w:eastAsia="zh-CN"/>
        </w:rPr>
        <w:tab/>
        <w:t xml:space="preserve">Type: </w:t>
      </w:r>
      <w:proofErr w:type="spellStart"/>
      <w:r>
        <w:rPr>
          <w:lang w:eastAsia="zh-CN"/>
        </w:rPr>
        <w:t>EASRegistration</w:t>
      </w:r>
      <w:bookmarkEnd w:id="144"/>
      <w:proofErr w:type="spellEnd"/>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023771">
            <w:pPr>
              <w:pStyle w:val="TAH"/>
              <w:rPr>
                <w:rFonts w:cs="Arial"/>
                <w:szCs w:val="18"/>
              </w:rPr>
            </w:pPr>
            <w:r>
              <w:t>Applicability</w:t>
            </w:r>
          </w:p>
        </w:tc>
      </w:tr>
      <w:tr w:rsidR="00E667B4" w14:paraId="3E83A7C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023771">
            <w:pPr>
              <w:pStyle w:val="TAL"/>
            </w:pPr>
            <w:proofErr w:type="spellStart"/>
            <w:r>
              <w:t>easProf</w:t>
            </w:r>
            <w:proofErr w:type="spellEnd"/>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023771">
            <w:pPr>
              <w:pStyle w:val="TAL"/>
            </w:pPr>
            <w:proofErr w:type="spellStart"/>
            <w:r>
              <w:t>EASProfile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023771">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023771">
            <w:pPr>
              <w:pStyle w:val="TAL"/>
              <w:rPr>
                <w:rFonts w:cs="Arial"/>
                <w:szCs w:val="18"/>
              </w:rPr>
            </w:pPr>
          </w:p>
        </w:tc>
      </w:tr>
      <w:tr w:rsidR="00E667B4" w14:paraId="03E29929"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023771">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02377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023771">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023771">
            <w:pPr>
              <w:pStyle w:val="TAL"/>
              <w:rPr>
                <w:rFonts w:cs="Arial"/>
                <w:szCs w:val="18"/>
              </w:rPr>
            </w:pPr>
          </w:p>
        </w:tc>
      </w:tr>
      <w:tr w:rsidR="00E667B4" w14:paraId="6B885F12"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023771">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023771">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023771">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023771">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023771">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5" w:name="_Toc70160800"/>
      <w:r>
        <w:rPr>
          <w:lang w:eastAsia="zh-CN"/>
        </w:rPr>
        <w:lastRenderedPageBreak/>
        <w:t>8.</w:t>
      </w:r>
      <w:r w:rsidR="007B0A3F">
        <w:rPr>
          <w:lang w:eastAsia="zh-CN"/>
        </w:rPr>
        <w:t>1</w:t>
      </w:r>
      <w:r>
        <w:rPr>
          <w:lang w:eastAsia="zh-CN"/>
        </w:rPr>
        <w:t>.5.2.3</w:t>
      </w:r>
      <w:r>
        <w:rPr>
          <w:lang w:eastAsia="zh-CN"/>
        </w:rPr>
        <w:tab/>
        <w:t xml:space="preserve">Type: </w:t>
      </w:r>
      <w:proofErr w:type="spellStart"/>
      <w:r>
        <w:rPr>
          <w:lang w:eastAsia="zh-CN"/>
        </w:rPr>
        <w:t>EASProfile</w:t>
      </w:r>
      <w:bookmarkEnd w:id="145"/>
      <w:proofErr w:type="spellEnd"/>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023771">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023771">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023771">
            <w:pPr>
              <w:pStyle w:val="TAH"/>
              <w:rPr>
                <w:rFonts w:cs="Arial"/>
                <w:szCs w:val="18"/>
              </w:rPr>
            </w:pPr>
            <w:r>
              <w:t>Applicability</w:t>
            </w:r>
          </w:p>
        </w:tc>
      </w:tr>
      <w:tr w:rsidR="00E667B4" w14:paraId="1E61474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023771">
            <w:pPr>
              <w:pStyle w:val="TAL"/>
            </w:pPr>
            <w:proofErr w:type="spellStart"/>
            <w:r>
              <w:t>easId</w:t>
            </w:r>
            <w:proofErr w:type="spellEnd"/>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023771">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023771">
            <w:pPr>
              <w:pStyle w:val="TAL"/>
              <w:rPr>
                <w:rFonts w:cs="Arial"/>
                <w:szCs w:val="18"/>
              </w:rPr>
            </w:pPr>
          </w:p>
        </w:tc>
      </w:tr>
      <w:tr w:rsidR="00E667B4" w14:paraId="0951D57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023771">
            <w:pPr>
              <w:pStyle w:val="TAL"/>
            </w:pPr>
            <w:proofErr w:type="spellStart"/>
            <w:r>
              <w:t>endPt</w:t>
            </w:r>
            <w:proofErr w:type="spellEnd"/>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023771">
            <w:pPr>
              <w:pStyle w:val="TAL"/>
            </w:pPr>
            <w:proofErr w:type="spellStart"/>
            <w:r>
              <w:t>EndPoint</w:t>
            </w:r>
            <w:proofErr w:type="spellEnd"/>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02377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02377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023771">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023771">
            <w:pPr>
              <w:pStyle w:val="TAL"/>
              <w:rPr>
                <w:rFonts w:cs="Arial"/>
                <w:szCs w:val="18"/>
              </w:rPr>
            </w:pPr>
          </w:p>
        </w:tc>
      </w:tr>
      <w:tr w:rsidR="00E667B4" w14:paraId="013920D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023771">
            <w:pPr>
              <w:pStyle w:val="TAL"/>
            </w:pPr>
            <w:proofErr w:type="spellStart"/>
            <w:r>
              <w:t>acIds</w:t>
            </w:r>
            <w:proofErr w:type="spellEnd"/>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023771">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023771">
            <w:pPr>
              <w:pStyle w:val="TAL"/>
              <w:rPr>
                <w:rFonts w:cs="Arial"/>
                <w:szCs w:val="18"/>
              </w:rPr>
            </w:pPr>
          </w:p>
        </w:tc>
      </w:tr>
      <w:tr w:rsidR="00E667B4" w14:paraId="52B19F1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023771">
            <w:pPr>
              <w:pStyle w:val="TAL"/>
            </w:pPr>
            <w:proofErr w:type="spellStart"/>
            <w:r>
              <w:t>provId</w:t>
            </w:r>
            <w:proofErr w:type="spellEnd"/>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77777777" w:rsidR="00E667B4" w:rsidRDefault="00E667B4" w:rsidP="00023771">
            <w:pPr>
              <w:pStyle w:val="TAL"/>
            </w:pPr>
            <w:r>
              <w:t>Identifier of the EAS provider</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023771">
            <w:pPr>
              <w:pStyle w:val="TAL"/>
              <w:rPr>
                <w:rFonts w:cs="Arial"/>
                <w:szCs w:val="18"/>
              </w:rPr>
            </w:pPr>
          </w:p>
        </w:tc>
      </w:tr>
      <w:tr w:rsidR="00E667B4" w14:paraId="5B39529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023771">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023771">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023771">
            <w:pPr>
              <w:pStyle w:val="TAL"/>
              <w:rPr>
                <w:rFonts w:cs="Arial"/>
                <w:szCs w:val="18"/>
              </w:rPr>
            </w:pPr>
          </w:p>
        </w:tc>
      </w:tr>
      <w:tr w:rsidR="00E667B4" w14:paraId="1D6CC88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023771">
            <w:pPr>
              <w:pStyle w:val="TAL"/>
            </w:pPr>
            <w:proofErr w:type="spellStart"/>
            <w:r>
              <w:t>scheds</w:t>
            </w:r>
            <w:proofErr w:type="spellEnd"/>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023771">
            <w:pPr>
              <w:pStyle w:val="TAL"/>
            </w:pPr>
            <w:r>
              <w:t>array(</w:t>
            </w:r>
            <w:proofErr w:type="spellStart"/>
            <w:r>
              <w:t>ScheduledCommunicationTime</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023771">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023771">
            <w:pPr>
              <w:pStyle w:val="TAL"/>
              <w:rPr>
                <w:rFonts w:cs="Arial"/>
                <w:szCs w:val="18"/>
              </w:rPr>
            </w:pPr>
          </w:p>
        </w:tc>
      </w:tr>
      <w:tr w:rsidR="00E667B4" w14:paraId="3E4B43B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023771">
            <w:pPr>
              <w:pStyle w:val="TAL"/>
            </w:pPr>
            <w:proofErr w:type="spellStart"/>
            <w:r>
              <w:t>svcArea</w:t>
            </w:r>
            <w:proofErr w:type="spellEnd"/>
          </w:p>
        </w:tc>
        <w:tc>
          <w:tcPr>
            <w:tcW w:w="1117" w:type="dxa"/>
            <w:tcBorders>
              <w:top w:val="single" w:sz="4" w:space="0" w:color="auto"/>
              <w:left w:val="single" w:sz="4" w:space="0" w:color="auto"/>
              <w:bottom w:val="single" w:sz="4" w:space="0" w:color="auto"/>
              <w:right w:val="single" w:sz="4" w:space="0" w:color="auto"/>
            </w:tcBorders>
          </w:tcPr>
          <w:p w14:paraId="68545A9E" w14:textId="77777777" w:rsidR="00E667B4" w:rsidRDefault="00E667B4" w:rsidP="00023771">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023771">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023771">
            <w:pPr>
              <w:pStyle w:val="TAL"/>
              <w:rPr>
                <w:rFonts w:cs="Arial"/>
                <w:szCs w:val="18"/>
              </w:rPr>
            </w:pPr>
          </w:p>
        </w:tc>
      </w:tr>
      <w:tr w:rsidR="00E667B4" w14:paraId="66C9C0E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023771">
            <w:pPr>
              <w:pStyle w:val="TAL"/>
            </w:pPr>
            <w:proofErr w:type="spellStart"/>
            <w:r>
              <w:t>svcKpi</w:t>
            </w:r>
            <w:proofErr w:type="spellEnd"/>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023771">
            <w:pPr>
              <w:pStyle w:val="TAL"/>
            </w:pPr>
            <w:proofErr w:type="spellStart"/>
            <w:r>
              <w:t>EASServiceKPI</w:t>
            </w:r>
            <w:proofErr w:type="spellEnd"/>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023771">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023771">
            <w:pPr>
              <w:pStyle w:val="TAL"/>
              <w:rPr>
                <w:rFonts w:cs="Arial"/>
                <w:szCs w:val="18"/>
              </w:rPr>
            </w:pPr>
          </w:p>
        </w:tc>
      </w:tr>
      <w:tr w:rsidR="00E667B4" w14:paraId="643E76F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023771">
            <w:pPr>
              <w:pStyle w:val="TAL"/>
            </w:pPr>
            <w:proofErr w:type="spellStart"/>
            <w:r>
              <w:t>permLvl</w:t>
            </w:r>
            <w:proofErr w:type="spellEnd"/>
          </w:p>
        </w:tc>
        <w:tc>
          <w:tcPr>
            <w:tcW w:w="1117" w:type="dxa"/>
            <w:tcBorders>
              <w:top w:val="single" w:sz="4" w:space="0" w:color="auto"/>
              <w:left w:val="single" w:sz="4" w:space="0" w:color="auto"/>
              <w:bottom w:val="single" w:sz="4" w:space="0" w:color="auto"/>
              <w:right w:val="single" w:sz="4" w:space="0" w:color="auto"/>
            </w:tcBorders>
          </w:tcPr>
          <w:p w14:paraId="4A9639A1"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023771">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023771">
            <w:pPr>
              <w:pStyle w:val="TAL"/>
              <w:rPr>
                <w:rFonts w:cs="Arial"/>
                <w:szCs w:val="18"/>
              </w:rPr>
            </w:pPr>
          </w:p>
        </w:tc>
      </w:tr>
      <w:tr w:rsidR="00E667B4" w14:paraId="255880B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023771">
            <w:pPr>
              <w:pStyle w:val="TAL"/>
            </w:pPr>
            <w:proofErr w:type="spellStart"/>
            <w:r>
              <w:t>easFeats</w:t>
            </w:r>
            <w:proofErr w:type="spellEnd"/>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023771">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77777777" w:rsidR="00E667B4" w:rsidRDefault="00E667B4" w:rsidP="00023771">
            <w:pPr>
              <w:pStyle w:val="TAL"/>
            </w:pPr>
            <w:r>
              <w:t>Service features supported by the EAS.</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023771">
            <w:pPr>
              <w:pStyle w:val="TAL"/>
              <w:rPr>
                <w:rFonts w:cs="Arial"/>
                <w:szCs w:val="18"/>
              </w:rPr>
            </w:pPr>
          </w:p>
        </w:tc>
      </w:tr>
      <w:tr w:rsidR="00E667B4" w14:paraId="73B290A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023771">
            <w:pPr>
              <w:pStyle w:val="TAL"/>
            </w:pPr>
            <w:proofErr w:type="spellStart"/>
            <w:r>
              <w:t>svcContSupp</w:t>
            </w:r>
            <w:proofErr w:type="spellEnd"/>
          </w:p>
        </w:tc>
        <w:tc>
          <w:tcPr>
            <w:tcW w:w="1117" w:type="dxa"/>
            <w:tcBorders>
              <w:top w:val="single" w:sz="4" w:space="0" w:color="auto"/>
              <w:left w:val="single" w:sz="4" w:space="0" w:color="auto"/>
              <w:bottom w:val="single" w:sz="4" w:space="0" w:color="auto"/>
              <w:right w:val="single" w:sz="4" w:space="0" w:color="auto"/>
            </w:tcBorders>
          </w:tcPr>
          <w:p w14:paraId="3F099721" w14:textId="77777777" w:rsidR="00E667B4" w:rsidRDefault="00E667B4" w:rsidP="00023771">
            <w:pPr>
              <w:pStyle w:val="TAL"/>
            </w:pPr>
            <w:proofErr w:type="spellStart"/>
            <w:r>
              <w:t>boolean</w:t>
            </w:r>
            <w:proofErr w:type="spellEnd"/>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4872AA" w14:textId="77777777" w:rsidR="00E667B4" w:rsidRDefault="00E667B4" w:rsidP="00023771">
            <w:pPr>
              <w:pStyle w:val="TAL"/>
            </w:pPr>
            <w:r>
              <w:t>Set to TRUE if the EAS supports service continuity and set to FALSE if the EAS does not support service continuity. Default value is FALSE if omitted.</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023771">
            <w:pPr>
              <w:pStyle w:val="TAL"/>
              <w:rPr>
                <w:rFonts w:cs="Arial"/>
                <w:szCs w:val="18"/>
              </w:rPr>
            </w:pPr>
          </w:p>
        </w:tc>
      </w:tr>
      <w:tr w:rsidR="00E667B4" w14:paraId="7B586FE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023771">
            <w:pPr>
              <w:pStyle w:val="TAL"/>
            </w:pPr>
            <w:proofErr w:type="spellStart"/>
            <w:r>
              <w:t>appLocs</w:t>
            </w:r>
            <w:proofErr w:type="spellEnd"/>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023771">
            <w:pPr>
              <w:pStyle w:val="TAL"/>
            </w:pPr>
            <w:r>
              <w:t>array(</w:t>
            </w:r>
            <w:proofErr w:type="spellStart"/>
            <w:r>
              <w:t>RouteToLocation</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023771">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023771">
            <w:pPr>
              <w:pStyle w:val="TAL"/>
              <w:rPr>
                <w:lang w:eastAsia="ko-KR"/>
              </w:rPr>
            </w:pPr>
          </w:p>
          <w:p w14:paraId="0958C0CB" w14:textId="77777777" w:rsidR="00E667B4" w:rsidRDefault="00E667B4" w:rsidP="00023771">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023771">
            <w:pPr>
              <w:pStyle w:val="TAL"/>
              <w:rPr>
                <w:rFonts w:cs="Arial"/>
                <w:szCs w:val="18"/>
              </w:rPr>
            </w:pPr>
          </w:p>
        </w:tc>
      </w:tr>
      <w:tr w:rsidR="00E667B4" w14:paraId="449B9C0E"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023771">
            <w:pPr>
              <w:pStyle w:val="TAL"/>
            </w:pPr>
            <w:proofErr w:type="spellStart"/>
            <w:r>
              <w:t>avlRep</w:t>
            </w:r>
            <w:proofErr w:type="spellEnd"/>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023771">
            <w:pPr>
              <w:pStyle w:val="TAL"/>
            </w:pPr>
            <w:proofErr w:type="spellStart"/>
            <w:r w:rsidRPr="001D2CEF">
              <w:rPr>
                <w:lang w:eastAsia="zh-CN"/>
              </w:rPr>
              <w:t>DurationSec</w:t>
            </w:r>
            <w:proofErr w:type="spellEnd"/>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023771">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023771">
            <w:pPr>
              <w:pStyle w:val="TAL"/>
              <w:rPr>
                <w:rFonts w:cs="Arial"/>
                <w:szCs w:val="18"/>
              </w:rPr>
            </w:pPr>
          </w:p>
        </w:tc>
      </w:tr>
      <w:tr w:rsidR="00E667B4" w14:paraId="19E13E2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023771">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023771">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023771">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023771">
            <w:pPr>
              <w:pStyle w:val="TAL"/>
              <w:rPr>
                <w:rFonts w:cs="Arial"/>
                <w:szCs w:val="18"/>
              </w:rPr>
            </w:pPr>
          </w:p>
        </w:tc>
      </w:tr>
    </w:tbl>
    <w:p w14:paraId="71198D8B" w14:textId="77777777" w:rsidR="00E667B4" w:rsidRDefault="00E667B4" w:rsidP="00E667B4">
      <w:pPr>
        <w:rPr>
          <w:lang w:eastAsia="zh-CN"/>
        </w:rPr>
      </w:pPr>
    </w:p>
    <w:p w14:paraId="7C57FC9D" w14:textId="77777777" w:rsidR="00E667B4" w:rsidRDefault="00E667B4" w:rsidP="00E667B4">
      <w:pPr>
        <w:pStyle w:val="EditorsNote"/>
        <w:rPr>
          <w:lang w:eastAsia="zh-CN"/>
        </w:rPr>
      </w:pPr>
      <w:r>
        <w:rPr>
          <w:lang w:eastAsia="zh-CN"/>
        </w:rPr>
        <w:t xml:space="preserve">Editor’s Note: The definition of topological service area in </w:t>
      </w:r>
      <w:proofErr w:type="spellStart"/>
      <w:r>
        <w:rPr>
          <w:lang w:eastAsia="zh-CN"/>
        </w:rPr>
        <w:t>svcArea</w:t>
      </w:r>
      <w:proofErr w:type="spellEnd"/>
      <w:r>
        <w:rPr>
          <w:lang w:eastAsia="zh-CN"/>
        </w:rPr>
        <w:t xml:space="preserve"> attribute is FFS and needs alignment with stage 2. </w:t>
      </w:r>
    </w:p>
    <w:p w14:paraId="5682FB42" w14:textId="77777777" w:rsidR="00E667B4" w:rsidRDefault="00E667B4" w:rsidP="00E667B4">
      <w:pPr>
        <w:pStyle w:val="EditorsNote"/>
      </w:pPr>
      <w:r w:rsidRPr="00417684">
        <w:t xml:space="preserve">Editor’s Note: </w:t>
      </w:r>
      <w:r>
        <w:t xml:space="preserve">The data type definitions for the attributes, type, </w:t>
      </w:r>
      <w:proofErr w:type="spellStart"/>
      <w:r>
        <w:t>permLvl</w:t>
      </w:r>
      <w:proofErr w:type="spellEnd"/>
      <w:r>
        <w:t xml:space="preserve">, </w:t>
      </w:r>
      <w:proofErr w:type="spellStart"/>
      <w:r>
        <w:t>easFeats</w:t>
      </w:r>
      <w:proofErr w:type="spellEnd"/>
      <w:r>
        <w:t xml:space="preserve">, </w:t>
      </w:r>
      <w:proofErr w:type="gramStart"/>
      <w:r>
        <w:t>status</w:t>
      </w:r>
      <w:proofErr w:type="gramEnd"/>
      <w:r>
        <w:t xml:space="preserve"> are FFS.</w:t>
      </w:r>
    </w:p>
    <w:p w14:paraId="79EE064A" w14:textId="77777777" w:rsidR="00E667B4" w:rsidRPr="00417684" w:rsidRDefault="00E667B4" w:rsidP="00E667B4">
      <w:pPr>
        <w:pStyle w:val="EditorsNote"/>
      </w:pPr>
      <w:r>
        <w:t>Editor’s Note: The inclusion of service APIs information in the EAS profile and its usage is FFS.</w:t>
      </w:r>
    </w:p>
    <w:p w14:paraId="3B7433A1" w14:textId="30D8D174" w:rsidR="00E667B4" w:rsidRDefault="00E667B4" w:rsidP="00E667B4">
      <w:pPr>
        <w:pStyle w:val="Heading5"/>
        <w:rPr>
          <w:lang w:eastAsia="zh-CN"/>
        </w:rPr>
      </w:pPr>
      <w:bookmarkStart w:id="146" w:name="_Toc70160801"/>
      <w:r>
        <w:rPr>
          <w:lang w:eastAsia="zh-CN"/>
        </w:rPr>
        <w:lastRenderedPageBreak/>
        <w:t>8.</w:t>
      </w:r>
      <w:r w:rsidR="007B0A3F">
        <w:rPr>
          <w:lang w:eastAsia="zh-CN"/>
        </w:rPr>
        <w:t>1</w:t>
      </w:r>
      <w:r>
        <w:rPr>
          <w:lang w:eastAsia="zh-CN"/>
        </w:rPr>
        <w:t>.5.2.4</w:t>
      </w:r>
      <w:r>
        <w:rPr>
          <w:lang w:eastAsia="zh-CN"/>
        </w:rPr>
        <w:tab/>
        <w:t xml:space="preserve">Type: </w:t>
      </w:r>
      <w:proofErr w:type="spellStart"/>
      <w:r>
        <w:rPr>
          <w:lang w:eastAsia="zh-CN"/>
        </w:rPr>
        <w:t>EASServiceKPI</w:t>
      </w:r>
      <w:bookmarkEnd w:id="146"/>
      <w:proofErr w:type="spellEnd"/>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023771">
            <w:pPr>
              <w:pStyle w:val="TAH"/>
              <w:rPr>
                <w:rFonts w:cs="Arial"/>
                <w:szCs w:val="18"/>
              </w:rPr>
            </w:pPr>
            <w:r>
              <w:t>Applicability</w:t>
            </w:r>
          </w:p>
        </w:tc>
      </w:tr>
      <w:tr w:rsidR="00E667B4" w14:paraId="5A148E3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023771">
            <w:pPr>
              <w:pStyle w:val="TAL"/>
            </w:pPr>
            <w:proofErr w:type="spellStart"/>
            <w:r>
              <w:t>maxReqRate</w:t>
            </w:r>
            <w:proofErr w:type="spellEnd"/>
          </w:p>
        </w:tc>
        <w:tc>
          <w:tcPr>
            <w:tcW w:w="1006" w:type="dxa"/>
            <w:tcBorders>
              <w:top w:val="single" w:sz="4" w:space="0" w:color="auto"/>
              <w:left w:val="single" w:sz="4" w:space="0" w:color="auto"/>
              <w:bottom w:val="single" w:sz="4" w:space="0" w:color="auto"/>
              <w:right w:val="single" w:sz="4" w:space="0" w:color="auto"/>
            </w:tcBorders>
          </w:tcPr>
          <w:p w14:paraId="07273362"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77777777" w:rsidR="00E667B4" w:rsidRDefault="00E667B4" w:rsidP="00023771">
            <w:pPr>
              <w:pStyle w:val="TAL"/>
              <w:rPr>
                <w:rFonts w:cs="Arial"/>
                <w:szCs w:val="18"/>
              </w:rPr>
            </w:pPr>
            <w:r>
              <w:rPr>
                <w:rFonts w:cs="Arial"/>
                <w:szCs w:val="18"/>
              </w:rPr>
              <w:t>Maximum request rate from the Application Client supported by the EAS.</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023771">
            <w:pPr>
              <w:pStyle w:val="TAL"/>
              <w:rPr>
                <w:rFonts w:cs="Arial"/>
                <w:szCs w:val="18"/>
              </w:rPr>
            </w:pPr>
          </w:p>
        </w:tc>
      </w:tr>
      <w:tr w:rsidR="00E667B4" w14:paraId="427E754F"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023771">
            <w:pPr>
              <w:pStyle w:val="TAL"/>
            </w:pPr>
            <w:proofErr w:type="spellStart"/>
            <w:r>
              <w:t>maxRespTime</w:t>
            </w:r>
            <w:proofErr w:type="spellEnd"/>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023771">
            <w:pPr>
              <w:pStyle w:val="TAL"/>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023771">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023771">
            <w:pPr>
              <w:pStyle w:val="TAL"/>
              <w:rPr>
                <w:rFonts w:cs="Arial"/>
                <w:szCs w:val="18"/>
              </w:rPr>
            </w:pPr>
          </w:p>
        </w:tc>
      </w:tr>
      <w:tr w:rsidR="00E667B4" w14:paraId="04A15B5C"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023771">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77777777" w:rsidR="00E667B4" w:rsidRPr="00931880" w:rsidRDefault="00E667B4" w:rsidP="00023771">
            <w:pPr>
              <w:pStyle w:val="TAL"/>
            </w:pPr>
            <w:r w:rsidRPr="00931880">
              <w:rPr>
                <w:lang w:eastAsia="zh-CN"/>
              </w:rPr>
              <w:t xml:space="preserve">Advertised percentage of time the server is available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023771">
            <w:pPr>
              <w:pStyle w:val="TAL"/>
              <w:rPr>
                <w:rFonts w:cs="Arial"/>
                <w:szCs w:val="18"/>
              </w:rPr>
            </w:pPr>
          </w:p>
        </w:tc>
      </w:tr>
      <w:tr w:rsidR="00E667B4" w14:paraId="6558E41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023771">
            <w:pPr>
              <w:pStyle w:val="TAL"/>
            </w:pPr>
            <w:proofErr w:type="spellStart"/>
            <w:r>
              <w:t>avlComp</w:t>
            </w:r>
            <w:proofErr w:type="spellEnd"/>
          </w:p>
        </w:tc>
        <w:tc>
          <w:tcPr>
            <w:tcW w:w="1006" w:type="dxa"/>
            <w:tcBorders>
              <w:top w:val="single" w:sz="4" w:space="0" w:color="auto"/>
              <w:left w:val="single" w:sz="4" w:space="0" w:color="auto"/>
              <w:bottom w:val="single" w:sz="4" w:space="0" w:color="auto"/>
              <w:right w:val="single" w:sz="4" w:space="0" w:color="auto"/>
            </w:tcBorders>
          </w:tcPr>
          <w:p w14:paraId="0B6BD8D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023771">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023771">
            <w:pPr>
              <w:pStyle w:val="TAL"/>
              <w:rPr>
                <w:rFonts w:cs="Arial"/>
                <w:szCs w:val="18"/>
              </w:rPr>
            </w:pPr>
          </w:p>
        </w:tc>
      </w:tr>
      <w:tr w:rsidR="00E667B4" w14:paraId="2F809133"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023771">
            <w:pPr>
              <w:pStyle w:val="TAL"/>
            </w:pPr>
            <w:proofErr w:type="spellStart"/>
            <w:r>
              <w:t>avlGraComp</w:t>
            </w:r>
            <w:proofErr w:type="spellEnd"/>
          </w:p>
        </w:tc>
        <w:tc>
          <w:tcPr>
            <w:tcW w:w="1006" w:type="dxa"/>
            <w:tcBorders>
              <w:top w:val="single" w:sz="4" w:space="0" w:color="auto"/>
              <w:left w:val="single" w:sz="4" w:space="0" w:color="auto"/>
              <w:bottom w:val="single" w:sz="4" w:space="0" w:color="auto"/>
              <w:right w:val="single" w:sz="4" w:space="0" w:color="auto"/>
            </w:tcBorders>
          </w:tcPr>
          <w:p w14:paraId="260BA204"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023771">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023771">
            <w:pPr>
              <w:pStyle w:val="TAL"/>
              <w:rPr>
                <w:rFonts w:cs="Arial"/>
                <w:szCs w:val="18"/>
              </w:rPr>
            </w:pPr>
          </w:p>
        </w:tc>
      </w:tr>
      <w:tr w:rsidR="00E667B4" w14:paraId="241137A0"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023771">
            <w:pPr>
              <w:pStyle w:val="TAL"/>
            </w:pPr>
            <w:proofErr w:type="spellStart"/>
            <w:r>
              <w:t>avlMem</w:t>
            </w:r>
            <w:proofErr w:type="spellEnd"/>
          </w:p>
        </w:tc>
        <w:tc>
          <w:tcPr>
            <w:tcW w:w="1006" w:type="dxa"/>
            <w:tcBorders>
              <w:top w:val="single" w:sz="4" w:space="0" w:color="auto"/>
              <w:left w:val="single" w:sz="4" w:space="0" w:color="auto"/>
              <w:bottom w:val="single" w:sz="4" w:space="0" w:color="auto"/>
              <w:right w:val="single" w:sz="4" w:space="0" w:color="auto"/>
            </w:tcBorders>
          </w:tcPr>
          <w:p w14:paraId="61F1EA4F"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023771">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023771">
            <w:pPr>
              <w:pStyle w:val="TAL"/>
              <w:rPr>
                <w:rFonts w:cs="Arial"/>
                <w:szCs w:val="18"/>
              </w:rPr>
            </w:pPr>
          </w:p>
        </w:tc>
      </w:tr>
      <w:tr w:rsidR="00E667B4" w14:paraId="409917F8"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023771">
            <w:pPr>
              <w:pStyle w:val="TAL"/>
            </w:pPr>
            <w:proofErr w:type="spellStart"/>
            <w:r>
              <w:t>avlStrg</w:t>
            </w:r>
            <w:proofErr w:type="spellEnd"/>
          </w:p>
        </w:tc>
        <w:tc>
          <w:tcPr>
            <w:tcW w:w="1006" w:type="dxa"/>
            <w:tcBorders>
              <w:top w:val="single" w:sz="4" w:space="0" w:color="auto"/>
              <w:left w:val="single" w:sz="4" w:space="0" w:color="auto"/>
              <w:bottom w:val="single" w:sz="4" w:space="0" w:color="auto"/>
              <w:right w:val="single" w:sz="4" w:space="0" w:color="auto"/>
            </w:tcBorders>
          </w:tcPr>
          <w:p w14:paraId="7D62DE27" w14:textId="77777777" w:rsidR="00E667B4" w:rsidRDefault="00E667B4" w:rsidP="000237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023771">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023771">
            <w:pPr>
              <w:pStyle w:val="TAL"/>
              <w:rPr>
                <w:rFonts w:cs="Arial"/>
                <w:szCs w:val="18"/>
              </w:rPr>
            </w:pPr>
          </w:p>
        </w:tc>
      </w:tr>
      <w:tr w:rsidR="00E667B4" w14:paraId="6DE99E54"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023771">
            <w:pPr>
              <w:pStyle w:val="TAL"/>
            </w:pPr>
            <w:proofErr w:type="spellStart"/>
            <w:r>
              <w:t>connBand</w:t>
            </w:r>
            <w:proofErr w:type="spellEnd"/>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023771">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023771">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023771">
            <w:pPr>
              <w:pStyle w:val="TAL"/>
              <w:rPr>
                <w:rFonts w:cs="Arial"/>
                <w:szCs w:val="18"/>
              </w:rPr>
            </w:pPr>
          </w:p>
        </w:tc>
      </w:tr>
    </w:tbl>
    <w:p w14:paraId="366BEBB6" w14:textId="77777777" w:rsidR="00E667B4" w:rsidRDefault="00E667B4" w:rsidP="00E667B4">
      <w:pPr>
        <w:pStyle w:val="EditorsNote"/>
        <w:rPr>
          <w:lang w:eastAsia="zh-CN"/>
        </w:rPr>
      </w:pPr>
      <w:r w:rsidRPr="00417684">
        <w:t xml:space="preserve">Editor’s Note: </w:t>
      </w:r>
      <w:r>
        <w:t xml:space="preserve">The data type definitions for the attributes in </w:t>
      </w:r>
      <w:proofErr w:type="spellStart"/>
      <w:r>
        <w:t>EASServiceKPI</w:t>
      </w:r>
      <w:proofErr w:type="spellEnd"/>
      <w:r>
        <w:t xml:space="preserve"> data type are FFS.</w:t>
      </w:r>
    </w:p>
    <w:p w14:paraId="653E6DDF" w14:textId="4643FCFC" w:rsidR="00E667B4" w:rsidRDefault="00E667B4" w:rsidP="00E667B4">
      <w:pPr>
        <w:pStyle w:val="Heading5"/>
        <w:rPr>
          <w:lang w:eastAsia="zh-CN"/>
        </w:rPr>
      </w:pPr>
      <w:bookmarkStart w:id="147" w:name="_Toc70160802"/>
      <w:r>
        <w:rPr>
          <w:lang w:eastAsia="zh-CN"/>
        </w:rPr>
        <w:t>8.</w:t>
      </w:r>
      <w:r w:rsidR="007B0A3F">
        <w:rPr>
          <w:lang w:eastAsia="zh-CN"/>
        </w:rPr>
        <w:t>1</w:t>
      </w:r>
      <w:r>
        <w:rPr>
          <w:lang w:eastAsia="zh-CN"/>
        </w:rPr>
        <w:t>.5.2.5</w:t>
      </w:r>
      <w:r>
        <w:rPr>
          <w:lang w:eastAsia="zh-CN"/>
        </w:rPr>
        <w:tab/>
        <w:t xml:space="preserve">Type: </w:t>
      </w:r>
      <w:proofErr w:type="spellStart"/>
      <w:r>
        <w:rPr>
          <w:lang w:eastAsia="zh-CN"/>
        </w:rPr>
        <w:t>EndPoint</w:t>
      </w:r>
      <w:bookmarkEnd w:id="147"/>
      <w:proofErr w:type="spellEnd"/>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02377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02377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02377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02377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02377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023771">
            <w:pPr>
              <w:pStyle w:val="TAH"/>
              <w:rPr>
                <w:rFonts w:cs="Arial"/>
                <w:szCs w:val="18"/>
              </w:rPr>
            </w:pPr>
            <w:r>
              <w:t>Applicability</w:t>
            </w:r>
          </w:p>
        </w:tc>
      </w:tr>
      <w:tr w:rsidR="00E667B4" w14:paraId="42519D76"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77777777" w:rsidR="00E667B4" w:rsidRDefault="00E667B4" w:rsidP="00023771">
            <w:pPr>
              <w:pStyle w:val="TAL"/>
            </w:pPr>
            <w:proofErr w:type="spellStart"/>
            <w:r>
              <w:t>Fqdn</w:t>
            </w:r>
            <w:proofErr w:type="spellEnd"/>
          </w:p>
        </w:tc>
        <w:tc>
          <w:tcPr>
            <w:tcW w:w="1006" w:type="dxa"/>
            <w:tcBorders>
              <w:top w:val="single" w:sz="4" w:space="0" w:color="auto"/>
              <w:left w:val="single" w:sz="4" w:space="0" w:color="auto"/>
              <w:bottom w:val="single" w:sz="4" w:space="0" w:color="auto"/>
              <w:right w:val="single" w:sz="4" w:space="0" w:color="auto"/>
            </w:tcBorders>
          </w:tcPr>
          <w:p w14:paraId="0EF5A370" w14:textId="77777777" w:rsidR="00E667B4" w:rsidRDefault="00E667B4" w:rsidP="00023771">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02377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023771">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023771">
            <w:pPr>
              <w:pStyle w:val="TAL"/>
              <w:rPr>
                <w:rFonts w:cs="Arial"/>
                <w:szCs w:val="18"/>
              </w:rPr>
            </w:pPr>
          </w:p>
        </w:tc>
      </w:tr>
      <w:tr w:rsidR="00E667B4" w14:paraId="1442F641"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023771">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023771">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023771">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023771">
            <w:pPr>
              <w:pStyle w:val="TAL"/>
              <w:rPr>
                <w:rFonts w:cs="Arial"/>
                <w:szCs w:val="18"/>
              </w:rPr>
            </w:pPr>
          </w:p>
        </w:tc>
      </w:tr>
      <w:tr w:rsidR="00E667B4" w14:paraId="188CE78B" w14:textId="77777777" w:rsidTr="00023771">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023771">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023771">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02377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02377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023771">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023771">
            <w:pPr>
              <w:pStyle w:val="TAL"/>
              <w:rPr>
                <w:rFonts w:cs="Arial"/>
                <w:szCs w:val="18"/>
              </w:rPr>
            </w:pPr>
          </w:p>
        </w:tc>
      </w:tr>
      <w:tr w:rsidR="00E667B4" w14:paraId="18B5D3B0" w14:textId="77777777" w:rsidTr="0002377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77777777" w:rsidR="00E667B4" w:rsidRPr="00EA3563" w:rsidRDefault="00E667B4" w:rsidP="00023771">
            <w:pPr>
              <w:pStyle w:val="TAN"/>
            </w:pPr>
            <w:r w:rsidRPr="0044565B">
              <w:t xml:space="preserve">NOTE: </w:t>
            </w:r>
            <w:r w:rsidRPr="00213EF0">
              <w:t>At</w:t>
            </w:r>
            <w:r>
              <w:t xml:space="preserve"> </w:t>
            </w:r>
            <w:r w:rsidRPr="00213EF0">
              <w:t>least one of</w:t>
            </w:r>
            <w:r>
              <w:t xml:space="preserve"> the addressing parameters (</w:t>
            </w:r>
            <w:proofErr w:type="spellStart"/>
            <w:r>
              <w:t>fqdn</w:t>
            </w:r>
            <w:proofErr w:type="spellEnd"/>
            <w:r>
              <w:t xml:space="preserve">, </w:t>
            </w:r>
            <w:r w:rsidRPr="00213EF0">
              <w:t>ipv4</w:t>
            </w:r>
            <w:r w:rsidRPr="00D07FBC">
              <w:t>Addrs</w:t>
            </w:r>
            <w:r w:rsidRPr="00EA3563">
              <w:t xml:space="preserve">, </w:t>
            </w:r>
            <w:r>
              <w:t xml:space="preserve">ipv6Addrs </w:t>
            </w:r>
            <w:r w:rsidRPr="00EA3563">
              <w:t>attributes</w:t>
            </w:r>
            <w:r>
              <w:t>)</w:t>
            </w:r>
            <w:r w:rsidRPr="00EA3563">
              <w:t xml:space="preserve"> shall be </w:t>
            </w:r>
            <w:r>
              <w:t>included.</w:t>
            </w:r>
          </w:p>
        </w:tc>
      </w:tr>
    </w:tbl>
    <w:p w14:paraId="1286D4CB" w14:textId="77777777" w:rsidR="00E667B4" w:rsidRDefault="00E667B4" w:rsidP="00E667B4">
      <w:pPr>
        <w:pStyle w:val="EditorsNote"/>
        <w:rPr>
          <w:lang w:eastAsia="zh-CN"/>
        </w:rPr>
      </w:pPr>
      <w:r w:rsidRPr="00417684">
        <w:t xml:space="preserve">Editor’s Note: </w:t>
      </w:r>
      <w:r>
        <w:t xml:space="preserve">Whether URI information should be part of </w:t>
      </w:r>
      <w:proofErr w:type="spellStart"/>
      <w:r>
        <w:t>EndPoint</w:t>
      </w:r>
      <w:proofErr w:type="spellEnd"/>
      <w:r>
        <w:t xml:space="preserve"> Data type is FFS.</w:t>
      </w:r>
    </w:p>
    <w:p w14:paraId="599E18A8" w14:textId="2EEFFE8F" w:rsidR="00E667B4" w:rsidRDefault="00E667B4" w:rsidP="00E667B4">
      <w:pPr>
        <w:pStyle w:val="Heading4"/>
        <w:rPr>
          <w:lang w:eastAsia="zh-CN"/>
        </w:rPr>
      </w:pPr>
      <w:bookmarkStart w:id="148" w:name="_Toc70160803"/>
      <w:r>
        <w:rPr>
          <w:lang w:eastAsia="zh-CN"/>
        </w:rPr>
        <w:t>8.</w:t>
      </w:r>
      <w:r w:rsidR="007B0A3F">
        <w:rPr>
          <w:lang w:eastAsia="zh-CN"/>
        </w:rPr>
        <w:t>1</w:t>
      </w:r>
      <w:r>
        <w:rPr>
          <w:lang w:eastAsia="zh-CN"/>
        </w:rPr>
        <w:t>.5.3</w:t>
      </w:r>
      <w:r>
        <w:rPr>
          <w:lang w:eastAsia="zh-CN"/>
        </w:rPr>
        <w:tab/>
        <w:t>Simple data types and enumerations</w:t>
      </w:r>
      <w:bookmarkEnd w:id="148"/>
    </w:p>
    <w:p w14:paraId="2124C59E" w14:textId="77777777" w:rsidR="00E667B4" w:rsidRPr="005D51DA" w:rsidRDefault="00E667B4" w:rsidP="00E667B4">
      <w:pPr>
        <w:rPr>
          <w:lang w:eastAsia="zh-CN"/>
        </w:rPr>
      </w:pPr>
      <w:r>
        <w:rPr>
          <w:lang w:eastAsia="zh-CN"/>
        </w:rPr>
        <w:t>None.</w:t>
      </w:r>
    </w:p>
    <w:p w14:paraId="1ABDF70C" w14:textId="52C03951" w:rsidR="00E667B4" w:rsidRDefault="00E667B4" w:rsidP="00E667B4">
      <w:pPr>
        <w:pStyle w:val="Heading3"/>
      </w:pPr>
      <w:bookmarkStart w:id="149" w:name="_Toc70160804"/>
      <w:r>
        <w:t>8.</w:t>
      </w:r>
      <w:r w:rsidR="007B0A3F">
        <w:t>1</w:t>
      </w:r>
      <w:r>
        <w:t>.6</w:t>
      </w:r>
      <w:r>
        <w:tab/>
        <w:t>Error Handling</w:t>
      </w:r>
      <w:bookmarkEnd w:id="149"/>
    </w:p>
    <w:p w14:paraId="04BB4721" w14:textId="77777777" w:rsidR="00E667B4" w:rsidRPr="00E36C80" w:rsidRDefault="00E667B4" w:rsidP="00E667B4">
      <w:r>
        <w:t>General error responses are defined in clause 7.7.</w:t>
      </w:r>
    </w:p>
    <w:p w14:paraId="1FA46035" w14:textId="6890A199" w:rsidR="00E667B4" w:rsidRDefault="00E667B4" w:rsidP="00E667B4">
      <w:pPr>
        <w:pStyle w:val="Heading3"/>
      </w:pPr>
      <w:bookmarkStart w:id="150" w:name="_Toc70160805"/>
      <w:r>
        <w:t>8.</w:t>
      </w:r>
      <w:r w:rsidR="007B0A3F">
        <w:t>1</w:t>
      </w:r>
      <w:r>
        <w:t>.7</w:t>
      </w:r>
      <w:r>
        <w:tab/>
        <w:t>Feature negotiation</w:t>
      </w:r>
      <w:bookmarkEnd w:id="150"/>
    </w:p>
    <w:p w14:paraId="000B92F8" w14:textId="793747E8" w:rsidR="00E667B4" w:rsidRPr="008D34FA" w:rsidRDefault="00E667B4" w:rsidP="00E667B4">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7B0A3F">
        <w:rPr>
          <w:lang w:eastAsia="zh-CN"/>
        </w:rPr>
        <w:t>1</w:t>
      </w:r>
      <w:r>
        <w:rPr>
          <w:lang w:eastAsia="zh-CN"/>
        </w:rPr>
        <w:t xml:space="preserve">.7-1 lists the supported features for </w:t>
      </w:r>
      <w:proofErr w:type="spellStart"/>
      <w:r>
        <w:rPr>
          <w:lang w:eastAsia="zh-CN"/>
        </w:rPr>
        <w:t>Eees_EASRegistration</w:t>
      </w:r>
      <w:proofErr w:type="spellEnd"/>
      <w:r>
        <w:rPr>
          <w:lang w:eastAsia="zh-CN"/>
        </w:rPr>
        <w:t xml:space="preserve">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023771">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023771">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02377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02377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023771">
            <w:pPr>
              <w:keepNext/>
              <w:keepLines/>
              <w:spacing w:after="0"/>
              <w:rPr>
                <w:rFonts w:ascii="Arial" w:eastAsia="Batang" w:hAnsi="Arial" w:cs="Arial"/>
                <w:sz w:val="18"/>
                <w:szCs w:val="18"/>
              </w:rPr>
            </w:pPr>
          </w:p>
        </w:tc>
      </w:tr>
    </w:tbl>
    <w:p w14:paraId="614EADAA" w14:textId="3CE9F612" w:rsidR="00771852" w:rsidRDefault="00771852" w:rsidP="00771852">
      <w:pPr>
        <w:rPr>
          <w:color w:val="0000FF"/>
        </w:rPr>
      </w:pPr>
    </w:p>
    <w:p w14:paraId="4579D2BD" w14:textId="5FEAC637" w:rsidR="00C95A9A" w:rsidRPr="00771852" w:rsidRDefault="00C95A9A" w:rsidP="00C95A9A">
      <w:pPr>
        <w:pStyle w:val="Heading2"/>
      </w:pPr>
      <w:bookmarkStart w:id="151" w:name="_Toc70160806"/>
      <w:r>
        <w:lastRenderedPageBreak/>
        <w:t>8.2</w:t>
      </w:r>
      <w:r>
        <w:tab/>
      </w:r>
      <w:proofErr w:type="spellStart"/>
      <w:r>
        <w:t>Eees_UELocation</w:t>
      </w:r>
      <w:proofErr w:type="spellEnd"/>
      <w:r>
        <w:t xml:space="preserve"> API</w:t>
      </w:r>
      <w:bookmarkEnd w:id="151"/>
    </w:p>
    <w:p w14:paraId="6D967C31" w14:textId="6641E3E1" w:rsidR="00C95A9A" w:rsidRDefault="00C95A9A" w:rsidP="00C95A9A">
      <w:pPr>
        <w:pStyle w:val="Heading3"/>
      </w:pPr>
      <w:bookmarkStart w:id="152" w:name="_Toc70160807"/>
      <w:r>
        <w:t>8.2.1</w:t>
      </w:r>
      <w:r>
        <w:tab/>
        <w:t>API URI</w:t>
      </w:r>
      <w:bookmarkEnd w:id="152"/>
    </w:p>
    <w:p w14:paraId="41275458" w14:textId="77777777" w:rsidR="00C95A9A" w:rsidRDefault="00C95A9A" w:rsidP="00C95A9A">
      <w:pPr>
        <w:rPr>
          <w:noProof/>
          <w:lang w:eastAsia="zh-CN"/>
        </w:rPr>
      </w:pPr>
      <w:r>
        <w:rPr>
          <w:noProof/>
        </w:rPr>
        <w:t xml:space="preserve">The </w:t>
      </w:r>
      <w:proofErr w:type="spellStart"/>
      <w:r>
        <w:t>Eees_UELocation</w:t>
      </w:r>
      <w:proofErr w:type="spellEnd"/>
      <w:r>
        <w:rPr>
          <w:noProof/>
        </w:rPr>
        <w:t xml:space="preserve"> service shall use the Eees_UELocation </w:t>
      </w:r>
      <w:r>
        <w:t>API</w:t>
      </w:r>
      <w:r>
        <w:rPr>
          <w:noProof/>
          <w:lang w:eastAsia="zh-CN"/>
        </w:rPr>
        <w:t>.</w:t>
      </w:r>
    </w:p>
    <w:p w14:paraId="1CDB8737" w14:textId="77777777" w:rsidR="00C95A9A" w:rsidRDefault="00C95A9A" w:rsidP="00C95A9A">
      <w:pPr>
        <w:rPr>
          <w:lang w:eastAsia="zh-CN"/>
        </w:rPr>
      </w:pPr>
      <w:r>
        <w:rPr>
          <w:lang w:eastAsia="zh-CN"/>
        </w:rPr>
        <w:t xml:space="preserve">The request URIs used in HTTP requests from the Edge Application Server towards the EES shall have the </w:t>
      </w:r>
      <w:r>
        <w:rPr>
          <w:noProof/>
          <w:lang w:eastAsia="zh-CN"/>
        </w:rPr>
        <w:t xml:space="preserve">Resource URI </w:t>
      </w:r>
      <w:r>
        <w:rPr>
          <w:lang w:eastAsia="zh-CN"/>
        </w:rPr>
        <w:t>structure as defined in clause 7.5 with the following clarifications:</w:t>
      </w:r>
    </w:p>
    <w:p w14:paraId="2CDF1B41" w14:textId="77777777" w:rsidR="00C95A9A" w:rsidRDefault="00C95A9A" w:rsidP="00C95A9A">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eees-uelocation</w:t>
      </w:r>
      <w:proofErr w:type="spellEnd"/>
      <w:r>
        <w:t>".</w:t>
      </w:r>
    </w:p>
    <w:p w14:paraId="06255107" w14:textId="77777777" w:rsidR="00C95A9A" w:rsidRDefault="00C95A9A" w:rsidP="00C95A9A">
      <w:pPr>
        <w:pStyle w:val="B10"/>
      </w:pPr>
      <w:r>
        <w:t>-</w:t>
      </w:r>
      <w:r>
        <w:tab/>
        <w:t>The &lt;</w:t>
      </w:r>
      <w:proofErr w:type="spellStart"/>
      <w:r>
        <w:t>apiVersion</w:t>
      </w:r>
      <w:proofErr w:type="spellEnd"/>
      <w:r>
        <w:t>&gt; shall be "v1".</w:t>
      </w:r>
    </w:p>
    <w:p w14:paraId="60A226CC" w14:textId="3149A918" w:rsidR="00C95A9A" w:rsidRPr="004C4D54" w:rsidRDefault="00C95A9A" w:rsidP="00C95A9A">
      <w:pPr>
        <w:pStyle w:val="B10"/>
      </w:pPr>
      <w:r>
        <w:t>-</w:t>
      </w:r>
      <w:r>
        <w:tab/>
        <w:t>The &lt;</w:t>
      </w:r>
      <w:proofErr w:type="spellStart"/>
      <w:r>
        <w:t>apiSpecificResourceUriPart</w:t>
      </w:r>
      <w:proofErr w:type="spellEnd"/>
      <w:r>
        <w:t>&gt; shall be set as described in clause</w:t>
      </w:r>
      <w:r>
        <w:rPr>
          <w:lang w:eastAsia="zh-CN"/>
        </w:rPr>
        <w:t> 8.2.2.</w:t>
      </w:r>
    </w:p>
    <w:p w14:paraId="47B75539" w14:textId="2AAE0BF4" w:rsidR="00C95A9A" w:rsidRDefault="00C95A9A" w:rsidP="00C95A9A">
      <w:pPr>
        <w:pStyle w:val="Heading3"/>
      </w:pPr>
      <w:bookmarkStart w:id="153" w:name="_Toc70160808"/>
      <w:r>
        <w:t>8.2.2</w:t>
      </w:r>
      <w:r>
        <w:tab/>
        <w:t>Resources</w:t>
      </w:r>
      <w:bookmarkEnd w:id="153"/>
    </w:p>
    <w:p w14:paraId="5F4D41DF" w14:textId="3287358B" w:rsidR="00C95A9A" w:rsidRDefault="00C95A9A" w:rsidP="00C95A9A">
      <w:pPr>
        <w:pStyle w:val="Heading4"/>
      </w:pPr>
      <w:bookmarkStart w:id="154" w:name="_Toc70160809"/>
      <w:r>
        <w:t>8.2.2.1</w:t>
      </w:r>
      <w:r>
        <w:tab/>
        <w:t>Overview</w:t>
      </w:r>
      <w:bookmarkEnd w:id="154"/>
    </w:p>
    <w:p w14:paraId="31E503DF" w14:textId="77777777" w:rsidR="00C95A9A" w:rsidRDefault="00C95A9A" w:rsidP="00C95A9A">
      <w:pPr>
        <w:pStyle w:val="TH"/>
      </w:pPr>
      <w:r w:rsidRPr="00E73566">
        <w:object w:dxaOrig="6085" w:dyaOrig="4308" w14:anchorId="6A9DDED0">
          <v:shape id="_x0000_i1026" type="#_x0000_t75" style="width:305.4pt;height:215.4pt" o:ole="">
            <v:imagedata r:id="rId14" o:title=""/>
          </v:shape>
          <o:OLEObject Type="Embed" ProgID="Visio.Drawing.11" ShapeID="_x0000_i1026" DrawAspect="Content" ObjectID="_1680773862" r:id="rId15"/>
        </w:object>
      </w:r>
    </w:p>
    <w:p w14:paraId="39D23F27" w14:textId="2AC4AC7E" w:rsidR="00C95A9A" w:rsidRDefault="00C95A9A" w:rsidP="00C95A9A">
      <w:pPr>
        <w:pStyle w:val="TF"/>
      </w:pPr>
      <w:r>
        <w:t>Figure 8.</w:t>
      </w:r>
      <w:r w:rsidR="0079345B">
        <w:t>2</w:t>
      </w:r>
      <w:r>
        <w:t xml:space="preserve">.2.1-1: Resource URI structure of the </w:t>
      </w:r>
      <w:proofErr w:type="spellStart"/>
      <w:r>
        <w:t>Eees_UELocation</w:t>
      </w:r>
      <w:proofErr w:type="spellEnd"/>
      <w:r>
        <w:t xml:space="preserve">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BF55BE">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BF55BE">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BF55BE">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BF55BE">
            <w:pPr>
              <w:pStyle w:val="TAH"/>
            </w:pPr>
            <w:r w:rsidRPr="00170884">
              <w:t>Description</w:t>
            </w:r>
          </w:p>
        </w:tc>
      </w:tr>
      <w:tr w:rsidR="00C95A9A" w:rsidRPr="00FF31D1" w14:paraId="4343F640"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BF55BE">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BF55BE">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BF55BE">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BF55BE">
            <w:pPr>
              <w:pStyle w:val="TAL"/>
            </w:pPr>
            <w:r>
              <w:t>Creates a subscription for continuous reporting of UE(s) location information to the EAS.</w:t>
            </w:r>
          </w:p>
        </w:tc>
      </w:tr>
      <w:tr w:rsidR="00C95A9A" w:rsidRPr="00FF31D1" w14:paraId="2B2D22DB" w14:textId="77777777" w:rsidTr="00BF55BE">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BF55BE">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BF55BE">
            <w:pPr>
              <w:pStyle w:val="TAL"/>
            </w:pPr>
            <w:r>
              <w:t>/subscriptions/{</w:t>
            </w:r>
            <w:proofErr w:type="spellStart"/>
            <w:r>
              <w:t>subscriptionId</w:t>
            </w:r>
            <w:proofErr w:type="spellEnd"/>
            <w:r>
              <w:t>}</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BF55BE">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BF55BE">
            <w:pPr>
              <w:pStyle w:val="TAL"/>
            </w:pPr>
            <w:r>
              <w:t xml:space="preserve">Retrieves the Individual location information subscription information identified by </w:t>
            </w:r>
            <w:proofErr w:type="spellStart"/>
            <w:r>
              <w:t>subscriptionId</w:t>
            </w:r>
            <w:proofErr w:type="spellEnd"/>
            <w:r>
              <w:t xml:space="preserve">. </w:t>
            </w:r>
          </w:p>
        </w:tc>
      </w:tr>
      <w:tr w:rsidR="00C95A9A" w:rsidRPr="00FF31D1" w14:paraId="29028B72" w14:textId="77777777" w:rsidTr="00BF55BE">
        <w:trPr>
          <w:jc w:val="center"/>
        </w:trPr>
        <w:tc>
          <w:tcPr>
            <w:tcW w:w="1250" w:type="pct"/>
            <w:vMerge/>
            <w:tcBorders>
              <w:left w:val="single" w:sz="4" w:space="0" w:color="auto"/>
              <w:right w:val="single" w:sz="4" w:space="0" w:color="auto"/>
            </w:tcBorders>
          </w:tcPr>
          <w:p w14:paraId="7D9EEBEB" w14:textId="77777777" w:rsidR="00C95A9A" w:rsidRDefault="00C95A9A" w:rsidP="00BF55BE">
            <w:pPr>
              <w:pStyle w:val="TAL"/>
            </w:pPr>
          </w:p>
        </w:tc>
        <w:tc>
          <w:tcPr>
            <w:tcW w:w="1563" w:type="pct"/>
            <w:vMerge/>
            <w:tcBorders>
              <w:left w:val="single" w:sz="4" w:space="0" w:color="auto"/>
              <w:right w:val="single" w:sz="4" w:space="0" w:color="auto"/>
            </w:tcBorders>
          </w:tcPr>
          <w:p w14:paraId="54CD97B2"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BF55BE">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BF55BE">
            <w:pPr>
              <w:pStyle w:val="TAL"/>
            </w:pPr>
            <w:r>
              <w:t xml:space="preserve">Updates the Individual location information subscription identified by </w:t>
            </w:r>
            <w:proofErr w:type="spellStart"/>
            <w:r>
              <w:t>subscriptionId</w:t>
            </w:r>
            <w:proofErr w:type="spellEnd"/>
            <w:r>
              <w:t>.</w:t>
            </w:r>
          </w:p>
        </w:tc>
      </w:tr>
      <w:tr w:rsidR="00C95A9A" w:rsidRPr="00FF31D1" w14:paraId="74DAD57F" w14:textId="77777777" w:rsidTr="00BF55BE">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BF55BE">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BF55BE">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BF55BE">
            <w:pPr>
              <w:pStyle w:val="TAL"/>
            </w:pPr>
            <w:r>
              <w:t xml:space="preserve">Updates the Individual location information subscription identified by </w:t>
            </w:r>
            <w:proofErr w:type="spellStart"/>
            <w:r>
              <w:t>subscriptionId</w:t>
            </w:r>
            <w:proofErr w:type="spellEnd"/>
            <w:r>
              <w:t>.</w:t>
            </w:r>
          </w:p>
        </w:tc>
      </w:tr>
      <w:tr w:rsidR="00C95A9A" w:rsidRPr="00FF31D1" w14:paraId="4E0EBD25" w14:textId="77777777" w:rsidTr="00BF55BE">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BF55BE">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BF55BE">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BF55BE">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BF55BE">
            <w:pPr>
              <w:pStyle w:val="TAL"/>
            </w:pPr>
            <w:r>
              <w:t xml:space="preserve">Removes the Individual location information subscription identified by </w:t>
            </w:r>
            <w:proofErr w:type="spellStart"/>
            <w:r>
              <w:t>subscriptionId</w:t>
            </w:r>
            <w:proofErr w:type="spellEnd"/>
            <w:r>
              <w:t>.</w:t>
            </w:r>
          </w:p>
        </w:tc>
      </w:tr>
    </w:tbl>
    <w:p w14:paraId="267B1553" w14:textId="77777777" w:rsidR="00C95A9A" w:rsidRPr="00065896" w:rsidRDefault="00C95A9A" w:rsidP="00C95A9A">
      <w:pPr>
        <w:pStyle w:val="EditorsNote"/>
        <w:ind w:left="0" w:firstLine="0"/>
      </w:pPr>
    </w:p>
    <w:p w14:paraId="5AEDE5AC" w14:textId="57A6CDCF" w:rsidR="00C95A9A" w:rsidRDefault="00C95A9A" w:rsidP="00C95A9A">
      <w:pPr>
        <w:pStyle w:val="Heading4"/>
      </w:pPr>
      <w:bookmarkStart w:id="155" w:name="_Toc70160810"/>
      <w:r>
        <w:t>8.2.2.2</w:t>
      </w:r>
      <w:r>
        <w:tab/>
        <w:t>Resource</w:t>
      </w:r>
      <w:r w:rsidRPr="00831458">
        <w:t xml:space="preserve">: </w:t>
      </w:r>
      <w:r>
        <w:t>Location Information Subscriptions</w:t>
      </w:r>
      <w:bookmarkEnd w:id="155"/>
    </w:p>
    <w:p w14:paraId="7390CD20" w14:textId="17A056FB" w:rsidR="00C95A9A" w:rsidRDefault="00C95A9A" w:rsidP="00C95A9A">
      <w:pPr>
        <w:pStyle w:val="Heading5"/>
        <w:rPr>
          <w:lang w:eastAsia="zh-CN"/>
        </w:rPr>
      </w:pPr>
      <w:bookmarkStart w:id="156" w:name="_Toc70160811"/>
      <w:r>
        <w:rPr>
          <w:lang w:eastAsia="zh-CN"/>
        </w:rPr>
        <w:t>8.2.2.2.1</w:t>
      </w:r>
      <w:r>
        <w:rPr>
          <w:lang w:eastAsia="zh-CN"/>
        </w:rPr>
        <w:tab/>
        <w:t>Description</w:t>
      </w:r>
      <w:bookmarkEnd w:id="156"/>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7" w:name="_Toc70160812"/>
      <w:r>
        <w:rPr>
          <w:lang w:eastAsia="zh-CN"/>
        </w:rPr>
        <w:t>8.2.2.2.2</w:t>
      </w:r>
      <w:r>
        <w:rPr>
          <w:lang w:eastAsia="zh-CN"/>
        </w:rPr>
        <w:tab/>
        <w:t>Resource Definition</w:t>
      </w:r>
      <w:bookmarkEnd w:id="157"/>
    </w:p>
    <w:p w14:paraId="6E475E9B" w14:textId="77777777" w:rsidR="00C95A9A" w:rsidRDefault="00C95A9A" w:rsidP="00C95A9A">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eees-uelocation</w:t>
      </w:r>
      <w:proofErr w:type="spellEnd"/>
      <w:r>
        <w:rPr>
          <w:b/>
          <w:lang w:eastAsia="zh-CN"/>
        </w:rPr>
        <w:t>/&lt;</w:t>
      </w:r>
      <w:proofErr w:type="spellStart"/>
      <w:r>
        <w:rPr>
          <w:b/>
          <w:lang w:eastAsia="zh-CN"/>
        </w:rPr>
        <w:t>apiVersion</w:t>
      </w:r>
      <w:proofErr w:type="spellEnd"/>
      <w:r>
        <w:rPr>
          <w:b/>
          <w:lang w:eastAsia="zh-CN"/>
        </w:rPr>
        <w:t>&gt;/subscriptions</w:t>
      </w:r>
    </w:p>
    <w:p w14:paraId="43054F94" w14:textId="05943C63"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.2.2.2-1.</w:t>
      </w:r>
    </w:p>
    <w:p w14:paraId="3DCAB091" w14:textId="25699362" w:rsidR="00C95A9A" w:rsidRDefault="00C95A9A" w:rsidP="00C95A9A">
      <w:pPr>
        <w:pStyle w:val="TH"/>
        <w:rPr>
          <w:rFonts w:cs="Arial"/>
        </w:rPr>
      </w:pPr>
      <w:r>
        <w:t>Table 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BF55BE">
            <w:pPr>
              <w:pStyle w:val="TAH"/>
            </w:pPr>
            <w:r>
              <w:t>Definition</w:t>
            </w:r>
          </w:p>
        </w:tc>
      </w:tr>
      <w:tr w:rsidR="00C95A9A" w14:paraId="3C3F9F25"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BF55BE">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BF55BE">
            <w:pPr>
              <w:pStyle w:val="TAL"/>
            </w:pPr>
            <w:r>
              <w:t>See clause 7.5</w:t>
            </w:r>
          </w:p>
        </w:tc>
      </w:tr>
      <w:tr w:rsidR="00C95A9A" w14:paraId="7D2C703F"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BF55BE">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60ADEAAA" w:rsidR="00C95A9A" w:rsidRPr="007662A1" w:rsidRDefault="00C95A9A" w:rsidP="00BF55BE">
            <w:pPr>
              <w:pStyle w:val="NO"/>
              <w:keepNext/>
              <w:spacing w:after="0"/>
              <w:ind w:left="0" w:firstLine="0"/>
              <w:rPr>
                <w:rFonts w:ascii="Arial" w:hAnsi="Arial" w:cs="Arial"/>
                <w:lang w:eastAsia="zh-CN"/>
              </w:rPr>
            </w:pPr>
            <w:r w:rsidRPr="007662A1">
              <w:rPr>
                <w:rFonts w:ascii="Arial" w:hAnsi="Arial"/>
                <w:sz w:val="18"/>
              </w:rPr>
              <w:t>See clause 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8" w:name="_Toc70160813"/>
      <w:r>
        <w:rPr>
          <w:lang w:eastAsia="zh-CN"/>
        </w:rPr>
        <w:t>8.2.2.2.3</w:t>
      </w:r>
      <w:r>
        <w:rPr>
          <w:lang w:eastAsia="zh-CN"/>
        </w:rPr>
        <w:tab/>
        <w:t>Resource Standard Methods</w:t>
      </w:r>
      <w:bookmarkEnd w:id="158"/>
    </w:p>
    <w:p w14:paraId="432F835E" w14:textId="321DBDD0" w:rsidR="00C95A9A" w:rsidRDefault="00C95A9A" w:rsidP="00C95A9A">
      <w:pPr>
        <w:pStyle w:val="Heading6"/>
        <w:rPr>
          <w:lang w:eastAsia="zh-CN"/>
        </w:rPr>
      </w:pPr>
      <w:bookmarkStart w:id="159" w:name="_Toc70160814"/>
      <w:r>
        <w:rPr>
          <w:lang w:eastAsia="zh-CN"/>
        </w:rPr>
        <w:t>8.2.2.2.3.1</w:t>
      </w:r>
      <w:r>
        <w:rPr>
          <w:lang w:eastAsia="zh-CN"/>
        </w:rPr>
        <w:tab/>
        <w:t>POST</w:t>
      </w:r>
      <w:bookmarkEnd w:id="159"/>
    </w:p>
    <w:p w14:paraId="10CF90E2" w14:textId="1095CB29" w:rsidR="00C95A9A" w:rsidRPr="00EB77BB" w:rsidRDefault="00C95A9A" w:rsidP="00C95A9A">
      <w:pPr>
        <w:rPr>
          <w:lang w:eastAsia="zh-CN"/>
        </w:rPr>
      </w:pPr>
      <w:r>
        <w:rPr>
          <w:lang w:eastAsia="zh-CN"/>
        </w:rPr>
        <w:t>This method creates the location information subscription at the EES for continuous reporting of UE(s) location information. This method shall support the URI query parameters specified in the table 8.</w:t>
      </w:r>
      <w:r w:rsidR="0079345B">
        <w:rPr>
          <w:lang w:eastAsia="zh-CN"/>
        </w:rPr>
        <w:t>2</w:t>
      </w:r>
      <w:r>
        <w:rPr>
          <w:lang w:eastAsia="zh-CN"/>
        </w:rPr>
        <w:t>.2.2.3.1-1.</w:t>
      </w:r>
    </w:p>
    <w:p w14:paraId="05F5D884" w14:textId="0BA3C093" w:rsidR="00C95A9A" w:rsidRPr="00384E92" w:rsidRDefault="00C95A9A" w:rsidP="00C95A9A">
      <w:pPr>
        <w:pStyle w:val="TH"/>
        <w:rPr>
          <w:rFonts w:cs="Arial"/>
        </w:rPr>
      </w:pPr>
      <w:r>
        <w:t>Table 8.</w:t>
      </w:r>
      <w:r w:rsidR="0079345B">
        <w:t>2</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BF55BE">
            <w:pPr>
              <w:pStyle w:val="TAH"/>
            </w:pPr>
            <w:r w:rsidRPr="00A54937">
              <w:t>Description</w:t>
            </w:r>
          </w:p>
        </w:tc>
      </w:tr>
      <w:tr w:rsidR="00C95A9A" w:rsidRPr="00A54937" w14:paraId="2DAE362E"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BF55BE">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29CF6CBA" w:rsidR="00C95A9A" w:rsidRPr="001769FF" w:rsidRDefault="00C95A9A" w:rsidP="00C95A9A">
      <w:pPr>
        <w:pStyle w:val="TH"/>
      </w:pPr>
      <w:r>
        <w:lastRenderedPageBreak/>
        <w:t>Table 8.</w:t>
      </w:r>
      <w:r w:rsidR="0079345B">
        <w:t>2</w:t>
      </w:r>
      <w:r>
        <w:t>.2.2.3.1</w:t>
      </w:r>
      <w:r w:rsidRPr="001769FF">
        <w:t xml:space="preserve">-2: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BF55BE">
            <w:pPr>
              <w:pStyle w:val="TAH"/>
            </w:pPr>
            <w:r w:rsidRPr="00A54937">
              <w:t>Description</w:t>
            </w:r>
          </w:p>
        </w:tc>
      </w:tr>
      <w:tr w:rsidR="00C95A9A" w:rsidRPr="00A54937" w14:paraId="58C621C6"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BF55BE">
            <w:pPr>
              <w:pStyle w:val="TAL"/>
            </w:pPr>
            <w:proofErr w:type="spellStart"/>
            <w:r>
              <w:t>LocationSubscription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BF55BE">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495B1877" w:rsidR="00C95A9A" w:rsidRPr="001769FF" w:rsidRDefault="00C95A9A" w:rsidP="00C95A9A">
      <w:pPr>
        <w:pStyle w:val="TH"/>
      </w:pPr>
      <w:r>
        <w:t>Table 8.</w:t>
      </w:r>
      <w:r w:rsidR="0079345B">
        <w:t>2</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BF55BE">
            <w:pPr>
              <w:pStyle w:val="TAH"/>
            </w:pPr>
            <w:r w:rsidRPr="00A54937">
              <w:t>Response</w:t>
            </w:r>
          </w:p>
          <w:p w14:paraId="596E7BC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BF55BE">
            <w:pPr>
              <w:pStyle w:val="TAH"/>
            </w:pPr>
            <w:r w:rsidRPr="00A54937">
              <w:t>Description</w:t>
            </w:r>
          </w:p>
        </w:tc>
      </w:tr>
      <w:tr w:rsidR="00C95A9A" w:rsidRPr="00A54937" w14:paraId="7C12C9BF"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BF55BE">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BF55BE">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BF55BE">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BF55BE">
            <w:pPr>
              <w:pStyle w:val="TAL"/>
            </w:pPr>
          </w:p>
          <w:p w14:paraId="5C27C08D" w14:textId="77777777" w:rsidR="00C95A9A" w:rsidRPr="00A54937" w:rsidRDefault="00C95A9A" w:rsidP="00BF55BE">
            <w:pPr>
              <w:pStyle w:val="TAL"/>
            </w:pPr>
            <w:r>
              <w:t xml:space="preserve">The URI of the created resource shall be </w:t>
            </w:r>
            <w:proofErr w:type="spellStart"/>
            <w:r>
              <w:t>retruned</w:t>
            </w:r>
            <w:proofErr w:type="spellEnd"/>
            <w:r>
              <w:t xml:space="preserve"> in the “Location” HTTP header.</w:t>
            </w:r>
          </w:p>
        </w:tc>
      </w:tr>
      <w:tr w:rsidR="00C95A9A" w:rsidRPr="00A54937" w14:paraId="637D4F28"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77777777" w:rsidR="00C95A9A" w:rsidRPr="0016361A" w:rsidRDefault="00C95A9A"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59528A78" w14:textId="77777777" w:rsidR="00C95A9A" w:rsidRDefault="00C95A9A" w:rsidP="00C95A9A"/>
    <w:p w14:paraId="4E970EBC" w14:textId="7897DDAD" w:rsidR="00C95A9A" w:rsidRPr="00A04126" w:rsidRDefault="00C95A9A" w:rsidP="00C95A9A">
      <w:pPr>
        <w:pStyle w:val="TH"/>
        <w:rPr>
          <w:rFonts w:cs="Arial"/>
        </w:rPr>
      </w:pPr>
      <w:r>
        <w:t>Table 8.</w:t>
      </w:r>
      <w:r w:rsidR="0079345B">
        <w:t>2</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BF55BE">
            <w:pPr>
              <w:pStyle w:val="TAH"/>
            </w:pPr>
            <w:r w:rsidRPr="0016361A">
              <w:t>Description</w:t>
            </w:r>
          </w:p>
        </w:tc>
      </w:tr>
      <w:tr w:rsidR="00C95A9A" w:rsidRPr="00B54FF5" w14:paraId="5A60424E"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BF55BE">
            <w:pPr>
              <w:pStyle w:val="TAL"/>
            </w:pPr>
          </w:p>
        </w:tc>
      </w:tr>
    </w:tbl>
    <w:p w14:paraId="39DCA0A6" w14:textId="77777777" w:rsidR="00C95A9A" w:rsidRPr="00A04126" w:rsidRDefault="00C95A9A" w:rsidP="00C95A9A"/>
    <w:p w14:paraId="600BD2E0" w14:textId="68A8E965" w:rsidR="00C95A9A" w:rsidRPr="00A04126" w:rsidRDefault="00C95A9A" w:rsidP="00C95A9A">
      <w:pPr>
        <w:pStyle w:val="TH"/>
        <w:rPr>
          <w:rFonts w:cs="Arial"/>
        </w:rPr>
      </w:pPr>
      <w:r w:rsidRPr="00A04126">
        <w:t xml:space="preserve">Table </w:t>
      </w:r>
      <w:r>
        <w:t>8.</w:t>
      </w:r>
      <w:r w:rsidR="0079345B">
        <w:t>2</w:t>
      </w:r>
      <w:r>
        <w:t>.2.2.3.1</w:t>
      </w:r>
      <w:r w:rsidRPr="00A04126">
        <w:t xml:space="preserve">-5: Headers supported by the </w:t>
      </w:r>
      <w:r>
        <w:t>201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BF55BE">
            <w:pPr>
              <w:pStyle w:val="TAH"/>
            </w:pPr>
            <w:r w:rsidRPr="0016361A">
              <w:t>Description</w:t>
            </w:r>
          </w:p>
        </w:tc>
      </w:tr>
      <w:tr w:rsidR="00C95A9A" w:rsidRPr="00B54FF5" w14:paraId="5A1984E1"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BF55BE">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77777777" w:rsidR="00C95A9A" w:rsidRPr="0016361A" w:rsidRDefault="00C95A9A" w:rsidP="00BF55B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BF55BE">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BF55BE">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BF55BE">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3DF9128C" w:rsidR="00C95A9A" w:rsidRPr="00A04126" w:rsidRDefault="00C95A9A" w:rsidP="00C95A9A">
      <w:pPr>
        <w:pStyle w:val="TH"/>
      </w:pPr>
      <w:r w:rsidRPr="00A04126">
        <w:t xml:space="preserve">Table </w:t>
      </w:r>
      <w:r>
        <w:t>8.</w:t>
      </w:r>
      <w:r w:rsidR="0079345B">
        <w:t>2</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BF55BE">
            <w:pPr>
              <w:pStyle w:val="TAH"/>
            </w:pPr>
            <w:r w:rsidRPr="0016361A">
              <w:t>Description</w:t>
            </w:r>
          </w:p>
        </w:tc>
      </w:tr>
      <w:tr w:rsidR="00C95A9A" w:rsidRPr="00B54FF5" w14:paraId="7B4BF07D"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BF55BE">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160" w:name="_Toc70160815"/>
      <w:r>
        <w:rPr>
          <w:lang w:eastAsia="zh-CN"/>
        </w:rPr>
        <w:t>8.2.2.2.4</w:t>
      </w:r>
      <w:r>
        <w:rPr>
          <w:lang w:eastAsia="zh-CN"/>
        </w:rPr>
        <w:tab/>
      </w:r>
      <w:r>
        <w:rPr>
          <w:lang w:eastAsia="zh-CN"/>
        </w:rPr>
        <w:tab/>
        <w:t>Resource Custom Operations</w:t>
      </w:r>
      <w:bookmarkEnd w:id="160"/>
    </w:p>
    <w:p w14:paraId="4A14BA72" w14:textId="77777777" w:rsidR="00C95A9A" w:rsidRDefault="00C95A9A" w:rsidP="00C95A9A">
      <w:r>
        <w:t>None.</w:t>
      </w:r>
    </w:p>
    <w:p w14:paraId="18418CCB" w14:textId="7AFCBE58" w:rsidR="00C95A9A" w:rsidRDefault="00C95A9A" w:rsidP="00C95A9A">
      <w:pPr>
        <w:pStyle w:val="Heading4"/>
      </w:pPr>
      <w:bookmarkStart w:id="161" w:name="_Toc70160816"/>
      <w:r>
        <w:t>8.2.2.3</w:t>
      </w:r>
      <w:r>
        <w:tab/>
        <w:t>Resource</w:t>
      </w:r>
      <w:r w:rsidRPr="00831458">
        <w:t xml:space="preserve">: </w:t>
      </w:r>
      <w:r>
        <w:t>Individual Location Information Subscription</w:t>
      </w:r>
      <w:bookmarkEnd w:id="161"/>
    </w:p>
    <w:p w14:paraId="25C3185F" w14:textId="10387C15" w:rsidR="00C95A9A" w:rsidRDefault="00C95A9A" w:rsidP="00C95A9A">
      <w:pPr>
        <w:pStyle w:val="Heading5"/>
        <w:rPr>
          <w:lang w:eastAsia="zh-CN"/>
        </w:rPr>
      </w:pPr>
      <w:bookmarkStart w:id="162" w:name="_Toc70160817"/>
      <w:r>
        <w:rPr>
          <w:lang w:eastAsia="zh-CN"/>
        </w:rPr>
        <w:t>8.2.2.3.1</w:t>
      </w:r>
      <w:r>
        <w:rPr>
          <w:lang w:eastAsia="zh-CN"/>
        </w:rPr>
        <w:tab/>
        <w:t>Description</w:t>
      </w:r>
      <w:bookmarkEnd w:id="16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63" w:name="_Toc70160818"/>
      <w:r>
        <w:rPr>
          <w:lang w:eastAsia="zh-CN"/>
        </w:rPr>
        <w:t>8.2.2.3.2</w:t>
      </w:r>
      <w:r>
        <w:rPr>
          <w:lang w:eastAsia="zh-CN"/>
        </w:rPr>
        <w:tab/>
        <w:t>Resource Definition</w:t>
      </w:r>
      <w:bookmarkEnd w:id="16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w:t>
      </w:r>
      <w:proofErr w:type="gramStart"/>
      <w:r>
        <w:rPr>
          <w:b/>
          <w:lang w:eastAsia="zh-CN"/>
        </w:rPr>
        <w:t>/{</w:t>
      </w:r>
      <w:proofErr w:type="gramEnd"/>
      <w:r>
        <w:rPr>
          <w:b/>
          <w:lang w:eastAsia="zh-CN"/>
        </w:rPr>
        <w:t>subscriptionId}</w:t>
      </w:r>
    </w:p>
    <w:p w14:paraId="559E99C5" w14:textId="32EE530F" w:rsidR="00C95A9A" w:rsidRDefault="00C95A9A" w:rsidP="00C95A9A">
      <w:pPr>
        <w:rPr>
          <w:lang w:eastAsia="zh-CN"/>
        </w:rPr>
      </w:pPr>
      <w:r>
        <w:rPr>
          <w:lang w:eastAsia="zh-CN"/>
        </w:rPr>
        <w:t>This resource shall support the resource URI variables defined in the table 8.</w:t>
      </w:r>
      <w:r w:rsidR="0079345B">
        <w:rPr>
          <w:lang w:eastAsia="zh-CN"/>
        </w:rPr>
        <w:t>2</w:t>
      </w:r>
      <w:r>
        <w:rPr>
          <w:lang w:eastAsia="zh-CN"/>
        </w:rPr>
        <w:t>.2.3.2-1.</w:t>
      </w:r>
    </w:p>
    <w:p w14:paraId="407E0F61" w14:textId="4DA492ED" w:rsidR="00C95A9A" w:rsidRDefault="00C95A9A" w:rsidP="00C95A9A">
      <w:pPr>
        <w:pStyle w:val="TH"/>
        <w:rPr>
          <w:rFonts w:cs="Arial"/>
        </w:rPr>
      </w:pPr>
      <w:r>
        <w:lastRenderedPageBreak/>
        <w:t>Table 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Default="00C95A9A"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Default="00C95A9A"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Default="00C95A9A" w:rsidP="00BF55BE">
            <w:pPr>
              <w:pStyle w:val="TAH"/>
            </w:pPr>
            <w:r>
              <w:t>Definition</w:t>
            </w:r>
          </w:p>
        </w:tc>
      </w:tr>
      <w:tr w:rsidR="00C95A9A" w14:paraId="1990B141"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BF55BE">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rsidP="00BF55BE">
            <w:pPr>
              <w:pStyle w:val="TAL"/>
            </w:pPr>
            <w:r>
              <w:t>See clause 7.5</w:t>
            </w:r>
          </w:p>
        </w:tc>
      </w:tr>
      <w:tr w:rsidR="00C95A9A" w14:paraId="2176550A"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BF55BE">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1BA7470A" w:rsidR="00C95A9A" w:rsidRPr="001E161D" w:rsidRDefault="00C95A9A" w:rsidP="00BF55BE">
            <w:pPr>
              <w:pStyle w:val="NO"/>
              <w:keepNext/>
              <w:spacing w:after="0"/>
              <w:ind w:left="0" w:firstLine="0"/>
              <w:rPr>
                <w:rFonts w:ascii="Arial" w:hAnsi="Arial" w:cs="Arial"/>
                <w:lang w:eastAsia="zh-CN"/>
              </w:rPr>
            </w:pPr>
            <w:r w:rsidRPr="001E161D">
              <w:rPr>
                <w:rFonts w:ascii="Arial" w:hAnsi="Arial" w:cs="Arial"/>
                <w:lang w:eastAsia="zh-CN"/>
              </w:rPr>
              <w:t>See clause 8.</w:t>
            </w:r>
            <w:r w:rsidR="0079345B">
              <w:rPr>
                <w:rFonts w:ascii="Arial" w:hAnsi="Arial" w:cs="Arial"/>
                <w:lang w:eastAsia="zh-CN"/>
              </w:rPr>
              <w:t>2</w:t>
            </w:r>
            <w:r w:rsidRPr="001E161D">
              <w:rPr>
                <w:rFonts w:ascii="Arial" w:hAnsi="Arial" w:cs="Arial"/>
                <w:lang w:eastAsia="zh-CN"/>
              </w:rPr>
              <w:t>.1</w:t>
            </w:r>
          </w:p>
        </w:tc>
      </w:tr>
      <w:tr w:rsidR="00C95A9A" w14:paraId="158011FE"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BF55BE">
            <w:pPr>
              <w:pStyle w:val="TAL"/>
              <w:rPr>
                <w:lang w:eastAsia="zh-CN"/>
              </w:rPr>
            </w:pPr>
            <w:proofErr w:type="spellStart"/>
            <w:r>
              <w:rPr>
                <w:lang w:eastAsia="zh-CN"/>
              </w:rPr>
              <w:t>subscriptionId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9723C77" w14:textId="77777777" w:rsidR="00C95A9A" w:rsidRDefault="00C95A9A"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BF55BE">
            <w:pPr>
              <w:pStyle w:val="NO"/>
              <w:keepNext/>
              <w:spacing w:after="0"/>
              <w:ind w:left="0" w:firstLine="0"/>
              <w:rPr>
                <w:rFonts w:ascii="Arial" w:hAnsi="Arial" w:cs="Arial"/>
                <w:lang w:eastAsia="zh-CN"/>
              </w:rPr>
            </w:pPr>
            <w:r w:rsidRPr="001E161D">
              <w:rPr>
                <w:rFonts w:ascii="Arial" w:hAnsi="Arial"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64" w:name="_Toc70160819"/>
      <w:r>
        <w:rPr>
          <w:lang w:eastAsia="zh-CN"/>
        </w:rPr>
        <w:t>8.2.2.3.3</w:t>
      </w:r>
      <w:r>
        <w:rPr>
          <w:lang w:eastAsia="zh-CN"/>
        </w:rPr>
        <w:tab/>
        <w:t>Resource Standard Methods</w:t>
      </w:r>
      <w:bookmarkEnd w:id="164"/>
    </w:p>
    <w:p w14:paraId="495ACCB9" w14:textId="4169AF66" w:rsidR="00C95A9A" w:rsidRDefault="00C95A9A" w:rsidP="00C95A9A">
      <w:pPr>
        <w:pStyle w:val="Heading6"/>
        <w:rPr>
          <w:lang w:eastAsia="zh-CN"/>
        </w:rPr>
      </w:pPr>
      <w:bookmarkStart w:id="165" w:name="_Toc70160820"/>
      <w:r>
        <w:rPr>
          <w:lang w:eastAsia="zh-CN"/>
        </w:rPr>
        <w:t>8.2.2.3.3.1</w:t>
      </w:r>
      <w:r>
        <w:rPr>
          <w:lang w:eastAsia="zh-CN"/>
        </w:rPr>
        <w:tab/>
        <w:t>GET</w:t>
      </w:r>
      <w:bookmarkEnd w:id="165"/>
    </w:p>
    <w:p w14:paraId="3B6CA8AE" w14:textId="4B84A501" w:rsidR="00C95A9A" w:rsidRPr="00EB77BB" w:rsidRDefault="00C95A9A" w:rsidP="00C95A9A">
      <w:pPr>
        <w:rPr>
          <w:lang w:eastAsia="zh-CN"/>
        </w:rPr>
      </w:pPr>
      <w:r>
        <w:rPr>
          <w:lang w:eastAsia="zh-CN"/>
        </w:rPr>
        <w:t>This method retrieves the location information subscription information at EES. This method shall support the URI query parameters specified in the table 8.</w:t>
      </w:r>
      <w:r w:rsidR="0079345B">
        <w:rPr>
          <w:lang w:eastAsia="zh-CN"/>
        </w:rPr>
        <w:t>2</w:t>
      </w:r>
      <w:r>
        <w:rPr>
          <w:lang w:eastAsia="zh-CN"/>
        </w:rPr>
        <w:t>.2.3.3.1-1.</w:t>
      </w:r>
    </w:p>
    <w:p w14:paraId="528FDC06" w14:textId="57F3BB47" w:rsidR="00C95A9A" w:rsidRPr="00384E92" w:rsidRDefault="00C95A9A" w:rsidP="00C95A9A">
      <w:pPr>
        <w:pStyle w:val="TH"/>
        <w:rPr>
          <w:rFonts w:cs="Arial"/>
        </w:rPr>
      </w:pPr>
      <w:r>
        <w:t>Table 8.</w:t>
      </w:r>
      <w:r w:rsidR="0079345B">
        <w:t>2</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BF55BE">
            <w:pPr>
              <w:pStyle w:val="TAH"/>
            </w:pPr>
            <w:r w:rsidRPr="00A54937">
              <w:t>Description</w:t>
            </w:r>
          </w:p>
        </w:tc>
      </w:tr>
      <w:tr w:rsidR="00C95A9A" w:rsidRPr="00A54937" w14:paraId="0A912BE8"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BF55BE">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694AFAFF" w:rsidR="00C95A9A" w:rsidRPr="001769FF" w:rsidRDefault="00C95A9A" w:rsidP="00C95A9A">
      <w:pPr>
        <w:pStyle w:val="TH"/>
      </w:pPr>
      <w:r>
        <w:t>Table 8.</w:t>
      </w:r>
      <w:r w:rsidR="0079345B">
        <w:t>2</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BF55BE">
            <w:pPr>
              <w:pStyle w:val="TAH"/>
            </w:pPr>
            <w:r w:rsidRPr="00A54937">
              <w:t>Description</w:t>
            </w:r>
          </w:p>
        </w:tc>
      </w:tr>
      <w:tr w:rsidR="00C95A9A" w:rsidRPr="00A54937" w14:paraId="2DD18A4D"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BF55BE">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BF55BE">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BF55BE">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BF55BE">
            <w:pPr>
              <w:pStyle w:val="TAL"/>
            </w:pPr>
          </w:p>
        </w:tc>
      </w:tr>
    </w:tbl>
    <w:p w14:paraId="5AB373D4" w14:textId="77777777" w:rsidR="00C95A9A" w:rsidRDefault="00C95A9A" w:rsidP="00C95A9A"/>
    <w:p w14:paraId="316F6D46" w14:textId="03396B25" w:rsidR="00C95A9A" w:rsidRPr="001769FF" w:rsidRDefault="00C95A9A" w:rsidP="00C95A9A">
      <w:pPr>
        <w:pStyle w:val="TH"/>
      </w:pPr>
      <w:r>
        <w:t>Table 8.</w:t>
      </w:r>
      <w:r w:rsidR="0079345B">
        <w:t>2</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BF55BE">
            <w:pPr>
              <w:pStyle w:val="TAH"/>
            </w:pPr>
            <w:r w:rsidRPr="00A54937">
              <w:t>Response</w:t>
            </w:r>
          </w:p>
          <w:p w14:paraId="45AFF47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BF55BE">
            <w:pPr>
              <w:pStyle w:val="TAH"/>
            </w:pPr>
            <w:r w:rsidRPr="00A54937">
              <w:t>Description</w:t>
            </w:r>
          </w:p>
        </w:tc>
      </w:tr>
      <w:tr w:rsidR="00C95A9A" w:rsidRPr="00A54937" w14:paraId="73ABB41C"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BF55BE">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BF55BE">
            <w:pPr>
              <w:pStyle w:val="TAL"/>
            </w:pPr>
            <w:r>
              <w:t>The location information subscription information is returned by the EES.</w:t>
            </w:r>
          </w:p>
        </w:tc>
      </w:tr>
      <w:tr w:rsidR="00C95A9A" w:rsidRPr="00A54937" w14:paraId="5FF64D22"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7777777" w:rsidR="00C95A9A" w:rsidRPr="0016361A" w:rsidRDefault="00C95A9A" w:rsidP="00BF55BE">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t>6</w:t>
            </w:r>
            <w:r w:rsidRPr="001364E5">
              <w:t>]</w:t>
            </w:r>
            <w:r w:rsidRPr="0016361A">
              <w:t xml:space="preserve"> also apply.</w:t>
            </w:r>
          </w:p>
        </w:tc>
      </w:tr>
    </w:tbl>
    <w:p w14:paraId="06FA074B" w14:textId="77777777" w:rsidR="00C95A9A" w:rsidRDefault="00C95A9A" w:rsidP="00C95A9A"/>
    <w:p w14:paraId="40F677FA" w14:textId="354F31A7" w:rsidR="00C95A9A" w:rsidRPr="00A04126" w:rsidRDefault="00C95A9A" w:rsidP="00C95A9A">
      <w:pPr>
        <w:pStyle w:val="TH"/>
        <w:rPr>
          <w:rFonts w:cs="Arial"/>
        </w:rPr>
      </w:pPr>
      <w:r>
        <w:t>Table 8.</w:t>
      </w:r>
      <w:r w:rsidR="0079345B">
        <w:t>2</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BF55BE">
            <w:pPr>
              <w:pStyle w:val="TAH"/>
            </w:pPr>
            <w:r w:rsidRPr="0016361A">
              <w:t>Description</w:t>
            </w:r>
          </w:p>
        </w:tc>
      </w:tr>
      <w:tr w:rsidR="00C95A9A" w:rsidRPr="00B54FF5" w14:paraId="6AA64116"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BF55BE">
            <w:pPr>
              <w:pStyle w:val="TAL"/>
            </w:pPr>
          </w:p>
        </w:tc>
      </w:tr>
    </w:tbl>
    <w:p w14:paraId="071BEA79" w14:textId="77777777" w:rsidR="00C95A9A" w:rsidRPr="00A04126" w:rsidRDefault="00C95A9A" w:rsidP="00C95A9A"/>
    <w:p w14:paraId="54FED2A3" w14:textId="4614180A" w:rsidR="00C95A9A" w:rsidRPr="00A04126" w:rsidRDefault="00C95A9A" w:rsidP="00C95A9A">
      <w:pPr>
        <w:pStyle w:val="TH"/>
        <w:rPr>
          <w:rFonts w:cs="Arial"/>
        </w:rPr>
      </w:pPr>
      <w:r w:rsidRPr="00A04126">
        <w:t xml:space="preserve">Table </w:t>
      </w:r>
      <w:r>
        <w:t>8.</w:t>
      </w:r>
      <w:r w:rsidR="0079345B">
        <w:t>2</w:t>
      </w:r>
      <w:r>
        <w:t>.2.3.3.1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BF55BE">
            <w:pPr>
              <w:pStyle w:val="TAH"/>
            </w:pPr>
            <w:r w:rsidRPr="0016361A">
              <w:t>Description</w:t>
            </w:r>
          </w:p>
        </w:tc>
      </w:tr>
      <w:tr w:rsidR="00C95A9A" w:rsidRPr="00B54FF5" w14:paraId="12CD9205"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BF55BE">
            <w:pPr>
              <w:pStyle w:val="TAL"/>
            </w:pPr>
          </w:p>
        </w:tc>
      </w:tr>
    </w:tbl>
    <w:p w14:paraId="736783F5" w14:textId="77777777" w:rsidR="00C95A9A" w:rsidRPr="00A04126" w:rsidRDefault="00C95A9A" w:rsidP="00C95A9A"/>
    <w:p w14:paraId="653E4C68" w14:textId="7FBCE837" w:rsidR="00C95A9A" w:rsidRPr="00A04126" w:rsidRDefault="00C95A9A" w:rsidP="00C95A9A">
      <w:pPr>
        <w:pStyle w:val="TH"/>
      </w:pPr>
      <w:r w:rsidRPr="00A04126">
        <w:t xml:space="preserve">Table </w:t>
      </w:r>
      <w:r>
        <w:t>8.</w:t>
      </w:r>
      <w:r w:rsidR="0079345B">
        <w:t>2</w:t>
      </w:r>
      <w:r>
        <w:t>.2.3.3.1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BF55BE">
            <w:pPr>
              <w:pStyle w:val="TAH"/>
            </w:pPr>
            <w:r w:rsidRPr="0016361A">
              <w:t>Description</w:t>
            </w:r>
          </w:p>
        </w:tc>
      </w:tr>
      <w:tr w:rsidR="00C95A9A" w:rsidRPr="00B54FF5" w14:paraId="39744022"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BF55BE">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166" w:name="_Toc70160821"/>
      <w:r>
        <w:rPr>
          <w:lang w:eastAsia="zh-CN"/>
        </w:rPr>
        <w:lastRenderedPageBreak/>
        <w:t>8.2.2.3.3.2</w:t>
      </w:r>
      <w:r>
        <w:rPr>
          <w:lang w:eastAsia="zh-CN"/>
        </w:rPr>
        <w:tab/>
        <w:t>PATCH</w:t>
      </w:r>
      <w:bookmarkEnd w:id="166"/>
    </w:p>
    <w:p w14:paraId="00EFD7F6" w14:textId="5D7F475E" w:rsidR="00C95A9A" w:rsidRPr="00EB77BB" w:rsidRDefault="00C95A9A" w:rsidP="00C95A9A">
      <w:pPr>
        <w:rPr>
          <w:lang w:eastAsia="zh-CN"/>
        </w:rPr>
      </w:pPr>
      <w:r>
        <w:rPr>
          <w:lang w:eastAsia="zh-CN"/>
        </w:rPr>
        <w:t>This method partially updates the location information subscription information at the EES. This method shall support the URI query parameters specified in the table 8.</w:t>
      </w:r>
      <w:r w:rsidR="0079345B">
        <w:rPr>
          <w:lang w:eastAsia="zh-CN"/>
        </w:rPr>
        <w:t>2</w:t>
      </w:r>
      <w:r>
        <w:rPr>
          <w:lang w:eastAsia="zh-CN"/>
        </w:rPr>
        <w:t>.2.3.3.2-1.</w:t>
      </w:r>
    </w:p>
    <w:p w14:paraId="0C3CB8CF" w14:textId="7AE60785" w:rsidR="00C95A9A" w:rsidRPr="00384E92" w:rsidRDefault="00C95A9A" w:rsidP="00C95A9A">
      <w:pPr>
        <w:pStyle w:val="TH"/>
        <w:rPr>
          <w:rFonts w:cs="Arial"/>
        </w:rPr>
      </w:pPr>
      <w:r>
        <w:t>Table 8.</w:t>
      </w:r>
      <w:r w:rsidR="0079345B">
        <w:t>2</w:t>
      </w:r>
      <w:r>
        <w:t>.2.3.3.2</w:t>
      </w:r>
      <w:r w:rsidRPr="00384E92">
        <w:t xml:space="preserve">-1: URI query parameters supported by the </w:t>
      </w:r>
      <w:r>
        <w:t xml:space="preserve">PATCH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BF55BE">
            <w:pPr>
              <w:pStyle w:val="TAH"/>
            </w:pPr>
            <w:r w:rsidRPr="00A54937">
              <w:t>Description</w:t>
            </w:r>
          </w:p>
        </w:tc>
      </w:tr>
      <w:tr w:rsidR="00C95A9A" w:rsidRPr="00A54937" w14:paraId="1DC8C687"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BF55BE">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24EEA3C9" w:rsidR="00C95A9A" w:rsidRPr="001769FF" w:rsidRDefault="00C95A9A" w:rsidP="00C95A9A">
      <w:pPr>
        <w:pStyle w:val="TH"/>
      </w:pPr>
      <w:r>
        <w:t>Table 8.</w:t>
      </w:r>
      <w:r w:rsidR="0079345B">
        <w:t>2</w:t>
      </w:r>
      <w:r>
        <w:t>.2.3.3.2</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BF55BE">
            <w:pPr>
              <w:pStyle w:val="TAH"/>
            </w:pPr>
            <w:r w:rsidRPr="00A54937">
              <w:t>Description</w:t>
            </w:r>
          </w:p>
        </w:tc>
      </w:tr>
      <w:tr w:rsidR="00C95A9A" w:rsidRPr="00A54937" w14:paraId="26635435"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BF55BE">
            <w:pPr>
              <w:pStyle w:val="TAL"/>
            </w:pPr>
            <w:proofErr w:type="spellStart"/>
            <w:r>
              <w:t>LocationSubscriptionPatch</w:t>
            </w:r>
            <w:proofErr w:type="spellEnd"/>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BF55BE">
            <w:pPr>
              <w:pStyle w:val="TAL"/>
            </w:pPr>
            <w:r>
              <w:t xml:space="preserve">Request to partially update the individual location information subscription matching the </w:t>
            </w:r>
            <w:proofErr w:type="spellStart"/>
            <w:r>
              <w:t>subscriptionId</w:t>
            </w:r>
            <w:proofErr w:type="spellEnd"/>
            <w:r>
              <w:t xml:space="preserve"> at the EES.</w:t>
            </w:r>
          </w:p>
        </w:tc>
      </w:tr>
    </w:tbl>
    <w:p w14:paraId="4BA23205" w14:textId="77777777" w:rsidR="00C95A9A" w:rsidRDefault="00C95A9A" w:rsidP="00C95A9A"/>
    <w:p w14:paraId="2865CF92" w14:textId="5616EAE1" w:rsidR="00C95A9A" w:rsidRPr="001769FF" w:rsidRDefault="00C95A9A" w:rsidP="00C95A9A">
      <w:pPr>
        <w:pStyle w:val="TH"/>
      </w:pPr>
      <w:r>
        <w:t>Table 8.</w:t>
      </w:r>
      <w:r w:rsidR="0079345B">
        <w:t>2</w:t>
      </w:r>
      <w:r>
        <w:t>.2.3.3.2</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BF55BE">
            <w:pPr>
              <w:pStyle w:val="TAH"/>
            </w:pPr>
            <w:r w:rsidRPr="00A54937">
              <w:t>Response</w:t>
            </w:r>
          </w:p>
          <w:p w14:paraId="1AF7E589"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BF55BE">
            <w:pPr>
              <w:pStyle w:val="TAH"/>
            </w:pPr>
            <w:r w:rsidRPr="00A54937">
              <w:t>Description</w:t>
            </w:r>
          </w:p>
        </w:tc>
      </w:tr>
      <w:tr w:rsidR="00C95A9A" w:rsidRPr="00A54937" w14:paraId="1FB9C708"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BF55BE">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BF55BE">
            <w:pPr>
              <w:pStyle w:val="TAL"/>
            </w:pPr>
            <w:r>
              <w:t xml:space="preserve">The individual Location information subscription matching the </w:t>
            </w:r>
            <w:proofErr w:type="spellStart"/>
            <w:r>
              <w:t>subscriptionId</w:t>
            </w:r>
            <w:proofErr w:type="spellEnd"/>
            <w:r>
              <w:t xml:space="preserve"> was modified successfully and the updated Location subscription information is returned in the response.</w:t>
            </w:r>
          </w:p>
        </w:tc>
      </w:tr>
      <w:tr w:rsidR="00C95A9A" w:rsidRPr="00A54937" w14:paraId="25174F92"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BF55BE">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BF55BE">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BF55BE">
            <w:pPr>
              <w:pStyle w:val="TAL"/>
            </w:pPr>
            <w:r>
              <w:t xml:space="preserve">The individual Location information subscription matching the </w:t>
            </w:r>
            <w:proofErr w:type="spellStart"/>
            <w:r>
              <w:t>subscriptionId</w:t>
            </w:r>
            <w:proofErr w:type="spellEnd"/>
            <w:r>
              <w:t xml:space="preserve"> was modified successfully.</w:t>
            </w:r>
          </w:p>
        </w:tc>
      </w:tr>
      <w:tr w:rsidR="00C95A9A" w:rsidRPr="00A54937" w14:paraId="6358CA4C"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77777777" w:rsidR="00C95A9A" w:rsidRPr="0016361A" w:rsidRDefault="00C95A9A" w:rsidP="00BF55BE">
            <w:pPr>
              <w:pStyle w:val="TAN"/>
            </w:pPr>
            <w:r w:rsidRPr="0016361A">
              <w:t>NOTE:</w:t>
            </w:r>
            <w:r w:rsidRPr="0016361A">
              <w:rPr>
                <w:noProof/>
              </w:rPr>
              <w:tab/>
              <w:t xml:space="preserve">The manadatory </w:t>
            </w:r>
            <w:r>
              <w:t>HTTP error status code for the PATCH</w:t>
            </w:r>
            <w:r w:rsidRPr="0016361A">
              <w:t xml:space="preserve"> method listed in </w:t>
            </w:r>
            <w:r w:rsidRPr="001364E5">
              <w:t>Table 5.2.6-1 of 3GPP TS 29.122 [</w:t>
            </w:r>
            <w:r>
              <w:t>6</w:t>
            </w:r>
            <w:r w:rsidRPr="001364E5">
              <w:t>]</w:t>
            </w:r>
            <w:r w:rsidRPr="0016361A">
              <w:t xml:space="preserve"> also apply.</w:t>
            </w:r>
          </w:p>
        </w:tc>
      </w:tr>
    </w:tbl>
    <w:p w14:paraId="6055B434" w14:textId="77777777" w:rsidR="00C95A9A" w:rsidRDefault="00C95A9A" w:rsidP="00C95A9A"/>
    <w:p w14:paraId="52EF0CA0" w14:textId="1B6D6E0D" w:rsidR="00C95A9A" w:rsidRPr="00A04126" w:rsidRDefault="00C95A9A" w:rsidP="00C95A9A">
      <w:pPr>
        <w:pStyle w:val="TH"/>
        <w:rPr>
          <w:rFonts w:cs="Arial"/>
        </w:rPr>
      </w:pPr>
      <w:r>
        <w:t>Table 8.</w:t>
      </w:r>
      <w:r w:rsidR="0079345B">
        <w:t>2</w:t>
      </w:r>
      <w:r>
        <w:t>.2.3.3.2</w:t>
      </w:r>
      <w:r w:rsidRPr="00A04126">
        <w:t xml:space="preserve">-4: Headers supported by the </w:t>
      </w:r>
      <w:r>
        <w:t>PATCH</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BF55BE">
            <w:pPr>
              <w:pStyle w:val="TAH"/>
            </w:pPr>
            <w:r w:rsidRPr="0016361A">
              <w:t>Description</w:t>
            </w:r>
          </w:p>
        </w:tc>
      </w:tr>
      <w:tr w:rsidR="00C95A9A" w:rsidRPr="00B54FF5" w14:paraId="4D7443C0"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BF55BE">
            <w:pPr>
              <w:pStyle w:val="TAL"/>
            </w:pPr>
          </w:p>
        </w:tc>
      </w:tr>
    </w:tbl>
    <w:p w14:paraId="0057EC41" w14:textId="77777777" w:rsidR="00C95A9A" w:rsidRPr="00A04126" w:rsidRDefault="00C95A9A" w:rsidP="00C95A9A"/>
    <w:p w14:paraId="480F2260" w14:textId="57FF3B6C" w:rsidR="00C95A9A" w:rsidRPr="00A04126" w:rsidRDefault="00C95A9A" w:rsidP="00C95A9A">
      <w:pPr>
        <w:pStyle w:val="TH"/>
        <w:rPr>
          <w:rFonts w:cs="Arial"/>
        </w:rPr>
      </w:pPr>
      <w:r w:rsidRPr="00A04126">
        <w:t xml:space="preserve">Table </w:t>
      </w:r>
      <w:r>
        <w:t>8.</w:t>
      </w:r>
      <w:r w:rsidR="0079345B">
        <w:t>2</w:t>
      </w:r>
      <w:r>
        <w:t>.2.3.3.2</w:t>
      </w:r>
      <w:r w:rsidRPr="00A04126">
        <w:t xml:space="preserve">-5: Headers supported by the </w:t>
      </w:r>
      <w:r>
        <w:t>PATCH</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BF55BE">
            <w:pPr>
              <w:pStyle w:val="TAH"/>
            </w:pPr>
            <w:r w:rsidRPr="0016361A">
              <w:t>Description</w:t>
            </w:r>
          </w:p>
        </w:tc>
      </w:tr>
      <w:tr w:rsidR="00C95A9A" w:rsidRPr="00B54FF5" w14:paraId="53ACEAF3"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BF55BE">
            <w:pPr>
              <w:pStyle w:val="TAL"/>
            </w:pPr>
          </w:p>
        </w:tc>
      </w:tr>
    </w:tbl>
    <w:p w14:paraId="2BBE509C" w14:textId="77777777" w:rsidR="00C95A9A" w:rsidRPr="00A04126" w:rsidRDefault="00C95A9A" w:rsidP="00C95A9A"/>
    <w:p w14:paraId="3F272C77" w14:textId="61541F70" w:rsidR="00C95A9A" w:rsidRPr="00A04126" w:rsidRDefault="00C95A9A" w:rsidP="00C95A9A">
      <w:pPr>
        <w:pStyle w:val="TH"/>
      </w:pPr>
      <w:r w:rsidRPr="00A04126">
        <w:t xml:space="preserve">Table </w:t>
      </w:r>
      <w:r>
        <w:t>8.</w:t>
      </w:r>
      <w:r w:rsidR="0079345B">
        <w:t>2</w:t>
      </w:r>
      <w:r>
        <w:t>.2.3.3.2</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BF55BE">
            <w:pPr>
              <w:pStyle w:val="TAH"/>
            </w:pPr>
            <w:r w:rsidRPr="0016361A">
              <w:t>Description</w:t>
            </w:r>
          </w:p>
        </w:tc>
      </w:tr>
      <w:tr w:rsidR="00C95A9A" w:rsidRPr="00B54FF5" w14:paraId="3C34A0BB"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BF55BE">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167" w:name="_Toc70160822"/>
      <w:r>
        <w:rPr>
          <w:lang w:eastAsia="zh-CN"/>
        </w:rPr>
        <w:t>8.2.2.3.3.3</w:t>
      </w:r>
      <w:r>
        <w:rPr>
          <w:lang w:eastAsia="zh-CN"/>
        </w:rPr>
        <w:tab/>
        <w:t>PUT</w:t>
      </w:r>
      <w:bookmarkEnd w:id="167"/>
    </w:p>
    <w:p w14:paraId="28120B14" w14:textId="6CA1E248"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w:t>
      </w:r>
      <w:proofErr w:type="spellStart"/>
      <w:r>
        <w:rPr>
          <w:lang w:eastAsia="zh-CN"/>
        </w:rPr>
        <w:t>easId</w:t>
      </w:r>
      <w:proofErr w:type="spellEnd"/>
      <w:r>
        <w:rPr>
          <w:lang w:eastAsia="zh-CN"/>
        </w:rPr>
        <w:t xml:space="preserve">, </w:t>
      </w:r>
      <w:proofErr w:type="spellStart"/>
      <w:r>
        <w:rPr>
          <w:lang w:eastAsia="zh-CN"/>
        </w:rPr>
        <w:t>ueId</w:t>
      </w:r>
      <w:proofErr w:type="spellEnd"/>
      <w:r>
        <w:rPr>
          <w:lang w:eastAsia="zh-CN"/>
        </w:rPr>
        <w:t xml:space="preserve">, </w:t>
      </w:r>
      <w:proofErr w:type="spellStart"/>
      <w:r>
        <w:rPr>
          <w:lang w:eastAsia="zh-CN"/>
        </w:rPr>
        <w:t>groupId</w:t>
      </w:r>
      <w:proofErr w:type="spellEnd"/>
      <w:r>
        <w:rPr>
          <w:lang w:eastAsia="zh-CN"/>
        </w:rPr>
        <w:t>). This method shall support the URI query parameters specified in the table 8.</w:t>
      </w:r>
      <w:r w:rsidR="0079345B">
        <w:rPr>
          <w:lang w:eastAsia="zh-CN"/>
        </w:rPr>
        <w:t>2</w:t>
      </w:r>
      <w:r>
        <w:rPr>
          <w:lang w:eastAsia="zh-CN"/>
        </w:rPr>
        <w:t>.2.3.3.3-1.</w:t>
      </w:r>
    </w:p>
    <w:p w14:paraId="573FB350" w14:textId="262E72BA" w:rsidR="00C95A9A" w:rsidRPr="00384E92" w:rsidRDefault="00C95A9A" w:rsidP="00C95A9A">
      <w:pPr>
        <w:pStyle w:val="TH"/>
        <w:rPr>
          <w:rFonts w:cs="Arial"/>
        </w:rPr>
      </w:pPr>
      <w:r>
        <w:lastRenderedPageBreak/>
        <w:t>Table 8.</w:t>
      </w:r>
      <w:r w:rsidR="0079345B">
        <w:t>2</w:t>
      </w:r>
      <w:r>
        <w:t>.2.3.3.3</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BF55BE">
            <w:pPr>
              <w:pStyle w:val="TAH"/>
            </w:pPr>
            <w:r w:rsidRPr="00A54937">
              <w:t>Description</w:t>
            </w:r>
          </w:p>
        </w:tc>
      </w:tr>
      <w:tr w:rsidR="00C95A9A" w:rsidRPr="00A54937" w14:paraId="7940309B"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BF55BE">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73411222" w:rsidR="00C95A9A" w:rsidRPr="001769FF" w:rsidRDefault="00C95A9A" w:rsidP="00C95A9A">
      <w:pPr>
        <w:pStyle w:val="TH"/>
      </w:pPr>
      <w:r>
        <w:t>Table 8.</w:t>
      </w:r>
      <w:r w:rsidR="0079345B">
        <w:t>2</w:t>
      </w:r>
      <w:r>
        <w:t>.2.3.3.3</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BF55BE">
            <w:pPr>
              <w:pStyle w:val="TAH"/>
            </w:pPr>
            <w:r w:rsidRPr="00A54937">
              <w:t>Description</w:t>
            </w:r>
          </w:p>
        </w:tc>
      </w:tr>
      <w:tr w:rsidR="00C95A9A" w:rsidRPr="00A54937" w14:paraId="7242330B"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BF55BE">
            <w:pPr>
              <w:pStyle w:val="TAL"/>
            </w:pPr>
            <w:proofErr w:type="spellStart"/>
            <w:r>
              <w:t>LocationSubscription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BF55B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BF55B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BF55BE">
            <w:pPr>
              <w:pStyle w:val="TAL"/>
            </w:pPr>
            <w:r>
              <w:t xml:space="preserve">Details of individual location information subscription matching the </w:t>
            </w:r>
            <w:proofErr w:type="spellStart"/>
            <w:r>
              <w:t>subscriptionId</w:t>
            </w:r>
            <w:proofErr w:type="spellEnd"/>
            <w:r>
              <w:t xml:space="preserve"> to be updated at the EES.</w:t>
            </w:r>
          </w:p>
        </w:tc>
      </w:tr>
    </w:tbl>
    <w:p w14:paraId="70AD1897" w14:textId="77777777" w:rsidR="00C95A9A" w:rsidRDefault="00C95A9A" w:rsidP="00C95A9A"/>
    <w:p w14:paraId="3B9552C4" w14:textId="2D969E97" w:rsidR="00C95A9A" w:rsidRPr="001769FF" w:rsidRDefault="00C95A9A" w:rsidP="00C95A9A">
      <w:pPr>
        <w:pStyle w:val="TH"/>
      </w:pPr>
      <w:r>
        <w:t>Table 8.</w:t>
      </w:r>
      <w:r w:rsidR="0079345B">
        <w:t>2</w:t>
      </w:r>
      <w:r>
        <w:t>.2.3.3.3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BF55BE">
            <w:pPr>
              <w:pStyle w:val="TAH"/>
            </w:pPr>
            <w:r w:rsidRPr="00A54937">
              <w:t>Response</w:t>
            </w:r>
          </w:p>
          <w:p w14:paraId="504E2EFD"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BF55BE">
            <w:pPr>
              <w:pStyle w:val="TAH"/>
            </w:pPr>
            <w:r w:rsidRPr="00A54937">
              <w:t>Description</w:t>
            </w:r>
          </w:p>
        </w:tc>
      </w:tr>
      <w:tr w:rsidR="00C95A9A" w:rsidRPr="00A54937" w14:paraId="033A78AD"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BF55BE">
            <w:pPr>
              <w:pStyle w:val="TAL"/>
            </w:pPr>
            <w:proofErr w:type="spellStart"/>
            <w:r>
              <w:t>LocationSubscription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BF55BE">
            <w:pPr>
              <w:pStyle w:val="TAL"/>
            </w:pPr>
            <w:r>
              <w:t xml:space="preserve">The individual Location information subscription matching the </w:t>
            </w:r>
            <w:proofErr w:type="spellStart"/>
            <w:r>
              <w:t>subscriptionId</w:t>
            </w:r>
            <w:proofErr w:type="spellEnd"/>
            <w:r>
              <w:t xml:space="preserve"> was modified successfully and the updated Location subscription information is returned in the response.</w:t>
            </w:r>
          </w:p>
        </w:tc>
      </w:tr>
      <w:tr w:rsidR="00C95A9A" w:rsidRPr="00A54937" w14:paraId="60BD1EE9"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BF55BE">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BF55BE">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BF55BE">
            <w:pPr>
              <w:pStyle w:val="TAL"/>
            </w:pPr>
            <w:r>
              <w:t xml:space="preserve">The individual Location information subscription matching the </w:t>
            </w:r>
            <w:proofErr w:type="spellStart"/>
            <w:r>
              <w:t>subscriptionId</w:t>
            </w:r>
            <w:proofErr w:type="spellEnd"/>
            <w:r>
              <w:t xml:space="preserve"> was modified successfully.</w:t>
            </w:r>
          </w:p>
        </w:tc>
      </w:tr>
      <w:tr w:rsidR="00C95A9A" w:rsidRPr="00A54937" w14:paraId="08E0A0F6"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77777777" w:rsidR="00C95A9A" w:rsidRPr="0016361A" w:rsidRDefault="00C95A9A" w:rsidP="00BF55BE">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2C8BC5AD" w14:textId="77777777" w:rsidR="00C95A9A" w:rsidRDefault="00C95A9A" w:rsidP="00C95A9A"/>
    <w:p w14:paraId="092B3C31" w14:textId="19DA7FEF" w:rsidR="00C95A9A" w:rsidRPr="00A04126" w:rsidRDefault="00C95A9A" w:rsidP="00C95A9A">
      <w:pPr>
        <w:pStyle w:val="TH"/>
        <w:rPr>
          <w:rFonts w:cs="Arial"/>
        </w:rPr>
      </w:pPr>
      <w:r>
        <w:t>Table 8.</w:t>
      </w:r>
      <w:r w:rsidR="0079345B">
        <w:t>2</w:t>
      </w:r>
      <w:r>
        <w:t>.2.3.3.3</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BF55BE">
            <w:pPr>
              <w:pStyle w:val="TAH"/>
            </w:pPr>
            <w:r w:rsidRPr="0016361A">
              <w:t>Description</w:t>
            </w:r>
          </w:p>
        </w:tc>
      </w:tr>
      <w:tr w:rsidR="00C95A9A" w:rsidRPr="00B54FF5" w14:paraId="5E5219FE"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BF55BE">
            <w:pPr>
              <w:pStyle w:val="TAL"/>
            </w:pPr>
          </w:p>
        </w:tc>
      </w:tr>
    </w:tbl>
    <w:p w14:paraId="0EBC0230" w14:textId="77777777" w:rsidR="00C95A9A" w:rsidRPr="00A04126" w:rsidRDefault="00C95A9A" w:rsidP="00C95A9A"/>
    <w:p w14:paraId="5DACA7E7" w14:textId="1FD8FFBD" w:rsidR="00C95A9A" w:rsidRPr="00A04126" w:rsidRDefault="00C95A9A" w:rsidP="00C95A9A">
      <w:pPr>
        <w:pStyle w:val="TH"/>
        <w:rPr>
          <w:rFonts w:cs="Arial"/>
        </w:rPr>
      </w:pPr>
      <w:r w:rsidRPr="00A04126">
        <w:t xml:space="preserve">Table </w:t>
      </w:r>
      <w:r>
        <w:t>8.</w:t>
      </w:r>
      <w:r w:rsidR="0079345B">
        <w:t>2</w:t>
      </w:r>
      <w:r>
        <w:t>.2.3.3.3</w:t>
      </w:r>
      <w:r w:rsidRPr="00A04126">
        <w:t xml:space="preserve">-5: Headers supported by the </w:t>
      </w:r>
      <w:r>
        <w:t>PUT</w:t>
      </w:r>
      <w:r w:rsidRPr="00A04126">
        <w:t xml:space="preserve"> </w:t>
      </w:r>
      <w:r>
        <w:t>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BF55BE">
            <w:pPr>
              <w:pStyle w:val="TAH"/>
            </w:pPr>
            <w:r w:rsidRPr="0016361A">
              <w:t>Description</w:t>
            </w:r>
          </w:p>
        </w:tc>
      </w:tr>
      <w:tr w:rsidR="00C95A9A" w:rsidRPr="00B54FF5" w14:paraId="45C4A9C4"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BF55BE">
            <w:pPr>
              <w:pStyle w:val="TAL"/>
            </w:pPr>
          </w:p>
        </w:tc>
      </w:tr>
    </w:tbl>
    <w:p w14:paraId="24B1949A" w14:textId="77777777" w:rsidR="00C95A9A" w:rsidRPr="00A04126" w:rsidRDefault="00C95A9A" w:rsidP="00C95A9A"/>
    <w:p w14:paraId="4B9EADF6" w14:textId="21F7DD2B" w:rsidR="00C95A9A" w:rsidRPr="00A04126" w:rsidRDefault="00C95A9A" w:rsidP="00C95A9A">
      <w:pPr>
        <w:pStyle w:val="TH"/>
      </w:pPr>
      <w:r w:rsidRPr="00A04126">
        <w:t xml:space="preserve">Table </w:t>
      </w:r>
      <w:r>
        <w:t>8.</w:t>
      </w:r>
      <w:r w:rsidR="0079345B">
        <w:t>2</w:t>
      </w:r>
      <w:r>
        <w:t>.2.3.3.3</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BF55BE">
            <w:pPr>
              <w:pStyle w:val="TAH"/>
            </w:pPr>
            <w:r w:rsidRPr="0016361A">
              <w:t>Description</w:t>
            </w:r>
          </w:p>
        </w:tc>
      </w:tr>
      <w:tr w:rsidR="00C95A9A" w:rsidRPr="00B54FF5" w14:paraId="25C0FF94"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BF55BE">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168" w:name="_Toc70160823"/>
      <w:r>
        <w:rPr>
          <w:lang w:eastAsia="zh-CN"/>
        </w:rPr>
        <w:t>8.2</w:t>
      </w:r>
      <w:r w:rsidR="00C95A9A">
        <w:rPr>
          <w:lang w:eastAsia="zh-CN"/>
        </w:rPr>
        <w:t>.2.3.3.4</w:t>
      </w:r>
      <w:r w:rsidR="00C95A9A">
        <w:rPr>
          <w:lang w:eastAsia="zh-CN"/>
        </w:rPr>
        <w:tab/>
        <w:t>DELETE</w:t>
      </w:r>
      <w:bookmarkEnd w:id="168"/>
    </w:p>
    <w:p w14:paraId="17AE987E" w14:textId="2F8F811C" w:rsidR="00C95A9A" w:rsidRPr="00EB77BB" w:rsidRDefault="00C95A9A" w:rsidP="00C95A9A">
      <w:pPr>
        <w:rPr>
          <w:lang w:eastAsia="zh-CN"/>
        </w:rPr>
      </w:pPr>
      <w:r>
        <w:rPr>
          <w:lang w:eastAsia="zh-CN"/>
        </w:rPr>
        <w:t>This method removes the location information subscription information from the EES. This method shall support the URI query parameters specified in the table 8.</w:t>
      </w:r>
      <w:r w:rsidR="0079345B">
        <w:rPr>
          <w:lang w:eastAsia="zh-CN"/>
        </w:rPr>
        <w:t>2</w:t>
      </w:r>
      <w:r>
        <w:rPr>
          <w:lang w:eastAsia="zh-CN"/>
        </w:rPr>
        <w:t>.2.3.3.4-1.</w:t>
      </w:r>
    </w:p>
    <w:p w14:paraId="201CDA37" w14:textId="1BF64516" w:rsidR="00C95A9A" w:rsidRPr="00384E92" w:rsidRDefault="00C95A9A" w:rsidP="00C95A9A">
      <w:pPr>
        <w:pStyle w:val="TH"/>
        <w:rPr>
          <w:rFonts w:cs="Arial"/>
        </w:rPr>
      </w:pPr>
      <w:r>
        <w:t>Table 8.</w:t>
      </w:r>
      <w:r w:rsidR="0079345B">
        <w:t>2</w:t>
      </w:r>
      <w:r>
        <w:t>.2.3.3.4</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BF55B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BF55B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BF55B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BF55B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BF55B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BF55BE">
            <w:pPr>
              <w:pStyle w:val="TAH"/>
            </w:pPr>
            <w:r w:rsidRPr="00A54937">
              <w:t>Description</w:t>
            </w:r>
          </w:p>
        </w:tc>
      </w:tr>
      <w:tr w:rsidR="00C95A9A" w:rsidRPr="00A54937" w14:paraId="3F8530A3" w14:textId="77777777" w:rsidTr="00BF55B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BF55BE">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BF55BE">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BF55BE">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BF55B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BF55BE">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55D820DB" w:rsidR="00C95A9A" w:rsidRPr="001769FF" w:rsidRDefault="00C95A9A" w:rsidP="00C95A9A">
      <w:pPr>
        <w:pStyle w:val="TH"/>
      </w:pPr>
      <w:r>
        <w:t>Table 8.</w:t>
      </w:r>
      <w:r w:rsidR="0079345B">
        <w:t>2</w:t>
      </w:r>
      <w:r>
        <w:t>.2.3.3.4</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BF55B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BF55B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BF55B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BF55B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BF55BE">
            <w:pPr>
              <w:pStyle w:val="TAH"/>
            </w:pPr>
            <w:r w:rsidRPr="00A54937">
              <w:t>Description</w:t>
            </w:r>
          </w:p>
        </w:tc>
      </w:tr>
      <w:tr w:rsidR="00C95A9A" w:rsidRPr="00A54937" w14:paraId="50DA552F" w14:textId="77777777" w:rsidTr="00BF55B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BF55BE">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BF55BE">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BF55BE">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BF55BE">
            <w:pPr>
              <w:pStyle w:val="TAL"/>
            </w:pPr>
          </w:p>
        </w:tc>
      </w:tr>
    </w:tbl>
    <w:p w14:paraId="6302D87E" w14:textId="77777777" w:rsidR="00C95A9A" w:rsidRDefault="00C95A9A" w:rsidP="00C95A9A"/>
    <w:p w14:paraId="7F38539A" w14:textId="769CBB66" w:rsidR="00C95A9A" w:rsidRPr="001769FF" w:rsidRDefault="00C95A9A" w:rsidP="00C95A9A">
      <w:pPr>
        <w:pStyle w:val="TH"/>
      </w:pPr>
      <w:r>
        <w:t>Table 8.</w:t>
      </w:r>
      <w:r w:rsidR="0079345B">
        <w:t>2</w:t>
      </w:r>
      <w:r>
        <w:t>.2.3.3.4</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BF55BE">
            <w:pPr>
              <w:pStyle w:val="TAH"/>
            </w:pPr>
            <w:r w:rsidRPr="00A54937">
              <w:t>Response</w:t>
            </w:r>
          </w:p>
          <w:p w14:paraId="21DEF29B" w14:textId="77777777" w:rsidR="00C95A9A" w:rsidRPr="00A54937" w:rsidRDefault="00C95A9A"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BF55BE">
            <w:pPr>
              <w:pStyle w:val="TAH"/>
            </w:pPr>
            <w:r w:rsidRPr="00A54937">
              <w:t>Description</w:t>
            </w:r>
          </w:p>
        </w:tc>
      </w:tr>
      <w:tr w:rsidR="00C95A9A" w:rsidRPr="00A54937" w14:paraId="59C4C812"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BF55B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BF55B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BF55BE">
            <w:pPr>
              <w:pStyle w:val="TAL"/>
            </w:pPr>
            <w:r>
              <w:t xml:space="preserve">The individual Location information subscription matching the </w:t>
            </w:r>
            <w:proofErr w:type="spellStart"/>
            <w:r>
              <w:t>subscriptionId</w:t>
            </w:r>
            <w:proofErr w:type="spellEnd"/>
            <w:r>
              <w:t xml:space="preserve"> is deleted.</w:t>
            </w:r>
          </w:p>
        </w:tc>
      </w:tr>
      <w:tr w:rsidR="00C95A9A" w:rsidRPr="00A54937" w14:paraId="3C641FDF"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77777777" w:rsidR="00C95A9A" w:rsidRPr="0016361A" w:rsidRDefault="00C95A9A" w:rsidP="00BF55BE">
            <w:pPr>
              <w:pStyle w:val="TAN"/>
            </w:pPr>
            <w:r w:rsidRPr="0016361A">
              <w:t>NOTE:</w:t>
            </w:r>
            <w:r w:rsidRPr="0016361A">
              <w:rPr>
                <w:noProof/>
              </w:rPr>
              <w:tab/>
              <w:t xml:space="preserve">The manadatory </w:t>
            </w:r>
            <w:r>
              <w:t>HTTP error status code for the DELETE</w:t>
            </w:r>
            <w:r w:rsidRPr="0016361A">
              <w:t xml:space="preserve"> method listed in </w:t>
            </w:r>
            <w:r w:rsidRPr="001364E5">
              <w:t>Table 5.2.6-1 of 3GPP TS 29.122 [</w:t>
            </w:r>
            <w:r>
              <w:t>6</w:t>
            </w:r>
            <w:r w:rsidRPr="001364E5">
              <w:t>]</w:t>
            </w:r>
            <w:r w:rsidRPr="0016361A">
              <w:t xml:space="preserve"> also apply.</w:t>
            </w:r>
          </w:p>
        </w:tc>
      </w:tr>
    </w:tbl>
    <w:p w14:paraId="68278FF1" w14:textId="77777777" w:rsidR="00C95A9A" w:rsidRDefault="00C95A9A" w:rsidP="00C95A9A"/>
    <w:p w14:paraId="50C9F9E6" w14:textId="5C41B0D5" w:rsidR="00C95A9A" w:rsidRPr="00A04126" w:rsidRDefault="00C95A9A" w:rsidP="00C95A9A">
      <w:pPr>
        <w:pStyle w:val="TH"/>
        <w:rPr>
          <w:rFonts w:cs="Arial"/>
        </w:rPr>
      </w:pPr>
      <w:r>
        <w:t>Table 8.</w:t>
      </w:r>
      <w:r w:rsidR="0079345B">
        <w:t>2</w:t>
      </w:r>
      <w:r>
        <w:t>.2.3.3.4</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BF55BE">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BF55BE">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BF55B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BF55BE">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BF55BE">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BF55BE">
            <w:pPr>
              <w:pStyle w:val="TAH"/>
            </w:pPr>
            <w:r w:rsidRPr="0016361A">
              <w:t>Description</w:t>
            </w:r>
          </w:p>
        </w:tc>
      </w:tr>
      <w:tr w:rsidR="00C95A9A" w:rsidRPr="00B54FF5" w14:paraId="2F9713C5" w14:textId="77777777" w:rsidTr="00BF55BE">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BF55BE">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BF55BE">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BF55BE">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BF55BE">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BF55BE">
            <w:pPr>
              <w:pStyle w:val="TAL"/>
            </w:pPr>
          </w:p>
        </w:tc>
      </w:tr>
    </w:tbl>
    <w:p w14:paraId="51DE4940" w14:textId="77777777" w:rsidR="00C95A9A" w:rsidRPr="00A04126" w:rsidRDefault="00C95A9A" w:rsidP="00C95A9A"/>
    <w:p w14:paraId="57AD108A" w14:textId="3581E6B6" w:rsidR="00C95A9A" w:rsidRPr="00A04126" w:rsidRDefault="00C95A9A" w:rsidP="00C95A9A">
      <w:pPr>
        <w:pStyle w:val="TH"/>
        <w:rPr>
          <w:rFonts w:cs="Arial"/>
        </w:rPr>
      </w:pPr>
      <w:r w:rsidRPr="00A04126">
        <w:t xml:space="preserve">Table </w:t>
      </w:r>
      <w:r>
        <w:t>8.</w:t>
      </w:r>
      <w:r w:rsidR="0079345B">
        <w:t>2</w:t>
      </w:r>
      <w:r>
        <w:t>.2.3.3.4</w:t>
      </w:r>
      <w:r w:rsidRPr="00A04126">
        <w:t xml:space="preserve">-5: Headers supported by the </w:t>
      </w:r>
      <w:r>
        <w:t>DELETE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BF55BE">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BF55BE">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BF55BE">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BF55BE">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BF55BE">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BF55BE">
            <w:pPr>
              <w:pStyle w:val="TAH"/>
            </w:pPr>
            <w:r w:rsidRPr="0016361A">
              <w:t>Description</w:t>
            </w:r>
          </w:p>
        </w:tc>
      </w:tr>
      <w:tr w:rsidR="00C95A9A" w:rsidRPr="00B54FF5" w14:paraId="4E0FC8B4" w14:textId="77777777" w:rsidTr="00BF55BE">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BF55BE">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BF55BE">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BF55BE">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BF55BE">
            <w:pPr>
              <w:pStyle w:val="TAL"/>
            </w:pPr>
          </w:p>
        </w:tc>
      </w:tr>
    </w:tbl>
    <w:p w14:paraId="4E938DBD" w14:textId="77777777" w:rsidR="00C95A9A" w:rsidRPr="00A04126" w:rsidRDefault="00C95A9A" w:rsidP="00C95A9A"/>
    <w:p w14:paraId="0DB1582A" w14:textId="5C33E845" w:rsidR="00C95A9A" w:rsidRPr="00A04126" w:rsidRDefault="00C95A9A" w:rsidP="00C95A9A">
      <w:pPr>
        <w:pStyle w:val="TH"/>
      </w:pPr>
      <w:r w:rsidRPr="00A04126">
        <w:t xml:space="preserve">Table </w:t>
      </w:r>
      <w:r>
        <w:t>8.</w:t>
      </w:r>
      <w:r w:rsidR="0079345B">
        <w:t>2</w:t>
      </w:r>
      <w:r>
        <w:t>.2.3.3.4</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BF55BE">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BF55BE">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BF55BE">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BF55BE">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BF55BE">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BF55BE">
            <w:pPr>
              <w:pStyle w:val="TAH"/>
            </w:pPr>
            <w:r w:rsidRPr="0016361A">
              <w:t>Description</w:t>
            </w:r>
          </w:p>
        </w:tc>
      </w:tr>
      <w:tr w:rsidR="00C95A9A" w:rsidRPr="00B54FF5" w14:paraId="7636EF76" w14:textId="77777777" w:rsidTr="00BF55BE">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BF55BE">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BF55BE">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BF55BE">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BF55BE">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BF55BE">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169" w:name="_Toc70160824"/>
      <w:r>
        <w:rPr>
          <w:lang w:eastAsia="zh-CN"/>
        </w:rPr>
        <w:t>8.2</w:t>
      </w:r>
      <w:r w:rsidR="00C95A9A">
        <w:rPr>
          <w:lang w:eastAsia="zh-CN"/>
        </w:rPr>
        <w:t>.2.3.4</w:t>
      </w:r>
      <w:r w:rsidR="00C95A9A">
        <w:rPr>
          <w:lang w:eastAsia="zh-CN"/>
        </w:rPr>
        <w:tab/>
      </w:r>
      <w:r w:rsidR="00C95A9A">
        <w:rPr>
          <w:lang w:eastAsia="zh-CN"/>
        </w:rPr>
        <w:tab/>
        <w:t>Resource Custom Operations</w:t>
      </w:r>
      <w:bookmarkEnd w:id="169"/>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70" w:name="_Toc70160825"/>
      <w:r>
        <w:t>8.2</w:t>
      </w:r>
      <w:r w:rsidR="00C95A9A">
        <w:t>.3</w:t>
      </w:r>
      <w:r w:rsidR="00C95A9A">
        <w:tab/>
        <w:t>Custom Operations without associated resources</w:t>
      </w:r>
      <w:bookmarkEnd w:id="170"/>
    </w:p>
    <w:p w14:paraId="676C1521" w14:textId="77777777" w:rsidR="00C95A9A" w:rsidRPr="00951915" w:rsidRDefault="00C95A9A" w:rsidP="00C95A9A"/>
    <w:p w14:paraId="38738002" w14:textId="57C3C1CB" w:rsidR="00C95A9A" w:rsidRDefault="00377899" w:rsidP="00C95A9A">
      <w:pPr>
        <w:pStyle w:val="Heading3"/>
      </w:pPr>
      <w:bookmarkStart w:id="171" w:name="_Toc70160826"/>
      <w:r>
        <w:lastRenderedPageBreak/>
        <w:t>8.2</w:t>
      </w:r>
      <w:r w:rsidR="00C95A9A">
        <w:t>.4</w:t>
      </w:r>
      <w:r w:rsidR="00C95A9A">
        <w:tab/>
        <w:t>Notifications</w:t>
      </w:r>
      <w:bookmarkEnd w:id="171"/>
    </w:p>
    <w:p w14:paraId="4202B195" w14:textId="4671DEE7" w:rsidR="00C95A9A" w:rsidRPr="00AF7276" w:rsidRDefault="00377899" w:rsidP="00C95A9A">
      <w:pPr>
        <w:pStyle w:val="Heading4"/>
      </w:pPr>
      <w:bookmarkStart w:id="172" w:name="_Toc70160827"/>
      <w:r>
        <w:t>8.2</w:t>
      </w:r>
      <w:r w:rsidR="00C95A9A" w:rsidRPr="00AF7276">
        <w:t>.</w:t>
      </w:r>
      <w:r w:rsidR="00C95A9A">
        <w:t>4</w:t>
      </w:r>
      <w:r w:rsidR="00C95A9A" w:rsidRPr="00AF7276">
        <w:t>.1</w:t>
      </w:r>
      <w:r w:rsidR="00C95A9A" w:rsidRPr="00AF7276">
        <w:tab/>
        <w:t>General</w:t>
      </w:r>
      <w:bookmarkEnd w:id="17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BF55B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BF55BE">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BF55BE">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BF55BE">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BF55BE">
            <w:pPr>
              <w:pStyle w:val="TAH"/>
            </w:pPr>
            <w:r>
              <w:t>Description</w:t>
            </w:r>
          </w:p>
          <w:p w14:paraId="07AA731D" w14:textId="77777777" w:rsidR="00C95A9A" w:rsidRPr="008C18E3" w:rsidRDefault="00C95A9A" w:rsidP="00BF55BE">
            <w:pPr>
              <w:pStyle w:val="TAH"/>
            </w:pPr>
            <w:r>
              <w:t>(service operation)</w:t>
            </w:r>
          </w:p>
        </w:tc>
      </w:tr>
      <w:tr w:rsidR="00C95A9A" w:rsidRPr="00CD494F" w14:paraId="69F9C811" w14:textId="77777777" w:rsidTr="00BF55BE">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BF55BE">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BF55BE">
            <w:pPr>
              <w:pStyle w:val="TAL"/>
            </w:pPr>
            <w:r>
              <w:t>{</w:t>
            </w:r>
            <w:proofErr w:type="spellStart"/>
            <w:r>
              <w:t>notificationDestination</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BF55BE">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BF55BE">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73" w:name="_Toc70160828"/>
      <w:r>
        <w:rPr>
          <w:lang w:eastAsia="zh-CN"/>
        </w:rPr>
        <w:t>8.2</w:t>
      </w:r>
      <w:r w:rsidR="00C95A9A">
        <w:rPr>
          <w:lang w:eastAsia="zh-CN"/>
        </w:rPr>
        <w:t>.4.2</w:t>
      </w:r>
      <w:r w:rsidR="00C95A9A">
        <w:rPr>
          <w:lang w:eastAsia="zh-CN"/>
        </w:rPr>
        <w:tab/>
        <w:t>Location Information Notification</w:t>
      </w:r>
      <w:bookmarkEnd w:id="173"/>
    </w:p>
    <w:p w14:paraId="68935CA8" w14:textId="1ACA0FA2" w:rsidR="00C95A9A" w:rsidRDefault="00377899" w:rsidP="00C95A9A">
      <w:pPr>
        <w:pStyle w:val="Heading5"/>
        <w:rPr>
          <w:lang w:eastAsia="zh-CN"/>
        </w:rPr>
      </w:pPr>
      <w:bookmarkStart w:id="174" w:name="_Toc70160829"/>
      <w:r>
        <w:rPr>
          <w:lang w:eastAsia="zh-CN"/>
        </w:rPr>
        <w:t>8.2</w:t>
      </w:r>
      <w:r w:rsidR="00C95A9A">
        <w:rPr>
          <w:lang w:eastAsia="zh-CN"/>
        </w:rPr>
        <w:t>.4.2.1</w:t>
      </w:r>
      <w:r w:rsidR="00C95A9A">
        <w:rPr>
          <w:lang w:eastAsia="zh-CN"/>
        </w:rPr>
        <w:tab/>
        <w:t>Description</w:t>
      </w:r>
      <w:bookmarkEnd w:id="174"/>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175" w:name="_Toc70160830"/>
      <w:r>
        <w:rPr>
          <w:lang w:eastAsia="zh-CN"/>
        </w:rPr>
        <w:t>8.2</w:t>
      </w:r>
      <w:r w:rsidR="00C95A9A">
        <w:rPr>
          <w:lang w:eastAsia="zh-CN"/>
        </w:rPr>
        <w:t>.4.2.2</w:t>
      </w:r>
      <w:r w:rsidR="00C95A9A">
        <w:rPr>
          <w:lang w:eastAsia="zh-CN"/>
        </w:rPr>
        <w:tab/>
        <w:t>Notification definition</w:t>
      </w:r>
      <w:bookmarkEnd w:id="175"/>
    </w:p>
    <w:p w14:paraId="4B146920" w14:textId="77777777" w:rsidR="00C95A9A" w:rsidRDefault="00C95A9A" w:rsidP="00C95A9A">
      <w:pPr>
        <w:rPr>
          <w:lang w:eastAsia="zh-CN"/>
        </w:rPr>
      </w:pPr>
      <w:r>
        <w:rPr>
          <w:lang w:eastAsia="zh-CN"/>
        </w:rPr>
        <w:t xml:space="preserve">The POST method shall be used by the EES for the notification and the </w:t>
      </w:r>
      <w:proofErr w:type="spellStart"/>
      <w:r>
        <w:rPr>
          <w:lang w:eastAsia="zh-CN"/>
        </w:rPr>
        <w:t>callback</w:t>
      </w:r>
      <w:proofErr w:type="spellEnd"/>
      <w:r>
        <w:rPr>
          <w:lang w:eastAsia="zh-CN"/>
        </w:rPr>
        <w:t xml:space="preserve"> URI shall be the one provided by the EAS during the Location Information subscription.</w:t>
      </w:r>
    </w:p>
    <w:p w14:paraId="6911D1E1" w14:textId="77777777" w:rsidR="00C95A9A" w:rsidRDefault="00C95A9A" w:rsidP="00C95A9A">
      <w:pPr>
        <w:rPr>
          <w:lang w:eastAsia="zh-CN"/>
        </w:rPr>
      </w:pPr>
      <w:proofErr w:type="spellStart"/>
      <w:r>
        <w:rPr>
          <w:lang w:eastAsia="zh-CN"/>
        </w:rPr>
        <w:t>Callback</w:t>
      </w:r>
      <w:proofErr w:type="spellEnd"/>
      <w:r>
        <w:rPr>
          <w:lang w:eastAsia="zh-CN"/>
        </w:rPr>
        <w:t xml:space="preserve"> URI: </w:t>
      </w:r>
      <w:r w:rsidRPr="005D28AA">
        <w:rPr>
          <w:b/>
          <w:lang w:eastAsia="zh-CN"/>
        </w:rPr>
        <w:t>{</w:t>
      </w:r>
      <w:proofErr w:type="spellStart"/>
      <w:r w:rsidRPr="005D28AA">
        <w:rPr>
          <w:b/>
          <w:lang w:eastAsia="zh-CN"/>
        </w:rPr>
        <w:t>notificationDestination</w:t>
      </w:r>
      <w:proofErr w:type="spellEnd"/>
      <w:r w:rsidRPr="005D28AA">
        <w:rPr>
          <w:b/>
          <w:lang w:eastAsia="zh-CN"/>
        </w:rPr>
        <w:t>}</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BF55BE">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BF55BE">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BF55BE">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BF55BE">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BF55BE">
            <w:pPr>
              <w:pStyle w:val="TAH"/>
            </w:pPr>
            <w:r w:rsidRPr="00E73566">
              <w:t>Description</w:t>
            </w:r>
          </w:p>
        </w:tc>
      </w:tr>
      <w:tr w:rsidR="00C95A9A" w:rsidRPr="00E73566" w14:paraId="42306B98" w14:textId="77777777" w:rsidTr="00BF55B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BF55BE">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BF55BE">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BF55BE">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BF55BE">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BF55BE">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BF55B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BF55BE">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BF55BE">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BF55BE">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BF55BE">
            <w:pPr>
              <w:pStyle w:val="TAH"/>
            </w:pPr>
            <w:r w:rsidRPr="00E73566">
              <w:t>Description</w:t>
            </w:r>
          </w:p>
        </w:tc>
      </w:tr>
      <w:tr w:rsidR="00C95A9A" w:rsidRPr="00E73566" w14:paraId="174608E5" w14:textId="77777777" w:rsidTr="00BF55BE">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BF55BE">
            <w:pPr>
              <w:pStyle w:val="TAL"/>
            </w:pPr>
            <w:proofErr w:type="spellStart"/>
            <w:r>
              <w:t>LocationNotification</w:t>
            </w:r>
            <w:proofErr w:type="spellEnd"/>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BF55BE">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BF55BE">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BF55BE">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BF55BE">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BF55BE">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BF55BE">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BF55BE">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BF55BE">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BF55BE">
            <w:pPr>
              <w:pStyle w:val="TAH"/>
            </w:pPr>
            <w:r w:rsidRPr="00E73566">
              <w:t>Description</w:t>
            </w:r>
          </w:p>
        </w:tc>
      </w:tr>
      <w:tr w:rsidR="00C95A9A" w:rsidRPr="00E73566" w14:paraId="77C0FC3F" w14:textId="77777777" w:rsidTr="00BF55BE">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BF55BE">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BF55BE">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BF55BE">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BF55BE">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BF55BE">
            <w:pPr>
              <w:pStyle w:val="TAL"/>
            </w:pPr>
            <w:r>
              <w:t>The receipt of the Notification is acknowledged.</w:t>
            </w:r>
          </w:p>
        </w:tc>
      </w:tr>
      <w:tr w:rsidR="00C95A9A" w:rsidRPr="00E73566" w14:paraId="497B651A" w14:textId="77777777" w:rsidTr="00BF55B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77777777" w:rsidR="00C95A9A" w:rsidRDefault="00C95A9A"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176" w:name="_Toc70160831"/>
      <w:r>
        <w:lastRenderedPageBreak/>
        <w:t>8.2</w:t>
      </w:r>
      <w:r w:rsidR="00C95A9A">
        <w:t>.5</w:t>
      </w:r>
      <w:r w:rsidR="00C95A9A">
        <w:tab/>
        <w:t>Data Model</w:t>
      </w:r>
      <w:bookmarkEnd w:id="176"/>
    </w:p>
    <w:p w14:paraId="369D2C9E" w14:textId="68F99EBE" w:rsidR="00C95A9A" w:rsidRDefault="00C95A9A" w:rsidP="00C95A9A">
      <w:pPr>
        <w:pStyle w:val="Heading4"/>
        <w:rPr>
          <w:lang w:eastAsia="zh-CN"/>
        </w:rPr>
      </w:pPr>
      <w:bookmarkStart w:id="177" w:name="_Toc70160832"/>
      <w:r>
        <w:rPr>
          <w:lang w:eastAsia="zh-CN"/>
        </w:rPr>
        <w:t>8.</w:t>
      </w:r>
      <w:r w:rsidR="00377899">
        <w:rPr>
          <w:lang w:eastAsia="zh-CN"/>
        </w:rPr>
        <w:t>2</w:t>
      </w:r>
      <w:r>
        <w:rPr>
          <w:lang w:eastAsia="zh-CN"/>
        </w:rPr>
        <w:t>.5.1</w:t>
      </w:r>
      <w:r>
        <w:rPr>
          <w:lang w:eastAsia="zh-CN"/>
        </w:rPr>
        <w:tab/>
        <w:t>General</w:t>
      </w:r>
      <w:bookmarkEnd w:id="177"/>
    </w:p>
    <w:p w14:paraId="46C57C58" w14:textId="77777777" w:rsidR="00C95A9A" w:rsidRDefault="00C95A9A" w:rsidP="00C95A9A">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w:t>
      </w:r>
      <w:proofErr w:type="spellStart"/>
      <w:r>
        <w:t>Eees_UELocation</w:t>
      </w:r>
      <w:proofErr w:type="spellEnd"/>
      <w:r>
        <w:t xml:space="preserve"> </w:t>
      </w:r>
      <w:r w:rsidRPr="00FF31D1">
        <w:t>API</w:t>
      </w:r>
      <w:r>
        <w:t xml:space="preserve"> service.</w:t>
      </w:r>
    </w:p>
    <w:p w14:paraId="330192D4" w14:textId="16F455FC" w:rsidR="00C95A9A" w:rsidRDefault="00C95A9A" w:rsidP="00C95A9A">
      <w:pPr>
        <w:pStyle w:val="TH"/>
      </w:pPr>
      <w:r>
        <w:t>Table 8.</w:t>
      </w:r>
      <w:r w:rsidR="0079345B">
        <w:t>2</w:t>
      </w:r>
      <w:r>
        <w:t xml:space="preserve">.5.1-1: </w:t>
      </w:r>
      <w:proofErr w:type="spellStart"/>
      <w:r>
        <w:t>Eees_UELocation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BF55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BF55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BF55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BF55BE">
            <w:pPr>
              <w:pStyle w:val="TAH"/>
            </w:pPr>
            <w:r>
              <w:t>Applicability</w:t>
            </w:r>
          </w:p>
        </w:tc>
      </w:tr>
      <w:tr w:rsidR="00C95A9A" w14:paraId="57AE8AA4"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BF55BE">
            <w:pPr>
              <w:pStyle w:val="TAL"/>
            </w:pPr>
            <w:proofErr w:type="spellStart"/>
            <w:r>
              <w:t>LocationSubscription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BF55BE">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BF55BE">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BF55BE">
            <w:pPr>
              <w:pStyle w:val="TAL"/>
              <w:rPr>
                <w:rFonts w:cs="Arial"/>
                <w:szCs w:val="18"/>
              </w:rPr>
            </w:pPr>
          </w:p>
        </w:tc>
      </w:tr>
      <w:tr w:rsidR="00C95A9A" w14:paraId="763A7F01"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BF55BE">
            <w:pPr>
              <w:pStyle w:val="TAL"/>
            </w:pPr>
            <w:proofErr w:type="spellStart"/>
            <w:r>
              <w:t>LocationSubscriptionPatch</w:t>
            </w:r>
            <w:proofErr w:type="spellEnd"/>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BF55BE">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BF55BE">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BF55BE">
            <w:pPr>
              <w:pStyle w:val="TAL"/>
              <w:rPr>
                <w:rFonts w:cs="Arial"/>
                <w:szCs w:val="18"/>
              </w:rPr>
            </w:pPr>
          </w:p>
        </w:tc>
      </w:tr>
      <w:tr w:rsidR="00C95A9A" w14:paraId="2682F4D5"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BF55BE">
            <w:pPr>
              <w:pStyle w:val="TAL"/>
            </w:pPr>
            <w:proofErr w:type="spellStart"/>
            <w:r>
              <w:t>LocationNotification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BF55BE">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BF55BE">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BF55BE">
            <w:pPr>
              <w:pStyle w:val="TAL"/>
              <w:rPr>
                <w:rFonts w:cs="Arial"/>
                <w:szCs w:val="18"/>
              </w:rPr>
            </w:pPr>
          </w:p>
        </w:tc>
      </w:tr>
      <w:tr w:rsidR="00C95A9A" w14:paraId="21A6FD3E"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BF55BE">
            <w:pPr>
              <w:pStyle w:val="TAL"/>
            </w:pPr>
            <w:proofErr w:type="spellStart"/>
            <w:r>
              <w:t>LocationEvent</w:t>
            </w:r>
            <w:proofErr w:type="spellEnd"/>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BF55BE">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BF55BE">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BF55BE">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w:t>
      </w:r>
      <w:proofErr w:type="spellStart"/>
      <w:r>
        <w:t>Eees_UELocation</w:t>
      </w:r>
      <w:proofErr w:type="spellEnd"/>
      <w:r>
        <w:t xml:space="preserve">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BF55BE">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BF55BE">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BF55BE">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BF55BE">
            <w:pPr>
              <w:pStyle w:val="TAH"/>
            </w:pPr>
            <w:r>
              <w:t>Applicability</w:t>
            </w:r>
          </w:p>
        </w:tc>
      </w:tr>
      <w:tr w:rsidR="00C95A9A" w14:paraId="045C98B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BF55BE">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BF55BE">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BF55BE">
            <w:pPr>
              <w:pStyle w:val="TAL"/>
              <w:rPr>
                <w:rFonts w:cs="Arial"/>
                <w:szCs w:val="18"/>
              </w:rPr>
            </w:pPr>
          </w:p>
        </w:tc>
      </w:tr>
      <w:tr w:rsidR="00C95A9A" w14:paraId="3867F03F"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BF55BE">
            <w:pPr>
              <w:pStyle w:val="TAL"/>
            </w:pPr>
            <w:proofErr w:type="spellStart"/>
            <w:r>
              <w:t>LocationQoS</w:t>
            </w:r>
            <w:proofErr w:type="spellEnd"/>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8F59FF">
            <w:pPr>
              <w:pStyle w:val="NO"/>
              <w:keepNext/>
              <w:spacing w:after="0"/>
              <w:ind w:left="0" w:firstLine="0"/>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BF55BE">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BF55BE">
            <w:pPr>
              <w:pStyle w:val="TAL"/>
              <w:rPr>
                <w:rFonts w:cs="Arial"/>
                <w:szCs w:val="18"/>
              </w:rPr>
            </w:pPr>
          </w:p>
        </w:tc>
      </w:tr>
      <w:tr w:rsidR="00C95A9A" w14:paraId="761E0D0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BF55BE">
            <w:pPr>
              <w:pStyle w:val="TAL"/>
            </w:pPr>
            <w:proofErr w:type="spellStart"/>
            <w:r>
              <w:t>LocationInfo</w:t>
            </w:r>
            <w:proofErr w:type="spellEnd"/>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BF55BE">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BF55BE">
            <w:pPr>
              <w:pStyle w:val="TAL"/>
              <w:rPr>
                <w:rFonts w:cs="Arial"/>
                <w:szCs w:val="18"/>
              </w:rPr>
            </w:pPr>
          </w:p>
        </w:tc>
      </w:tr>
      <w:tr w:rsidR="00C95A9A" w14:paraId="2EE1588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BF55BE">
            <w:pPr>
              <w:pStyle w:val="TAL"/>
            </w:pPr>
            <w:proofErr w:type="spellStart"/>
            <w:r w:rsidRPr="00DC49BF">
              <w:t>DateTime</w:t>
            </w:r>
            <w:proofErr w:type="spellEnd"/>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BF55BE">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BF55BE">
            <w:pPr>
              <w:pStyle w:val="TAL"/>
              <w:rPr>
                <w:rFonts w:cs="Arial"/>
                <w:szCs w:val="18"/>
              </w:rPr>
            </w:pPr>
          </w:p>
        </w:tc>
      </w:tr>
      <w:tr w:rsidR="00C95A9A" w14:paraId="279D949E"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BF55BE">
            <w:pPr>
              <w:pStyle w:val="TAL"/>
            </w:pPr>
            <w:proofErr w:type="spellStart"/>
            <w:r>
              <w:rPr>
                <w:lang w:eastAsia="zh-CN"/>
              </w:rPr>
              <w:t>ReportingInformation</w:t>
            </w:r>
            <w:proofErr w:type="spellEnd"/>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BF55BE">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BF55BE">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BF55BE">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58E055CA" w14:textId="77777777" w:rsidR="00C95A9A" w:rsidRDefault="00C95A9A" w:rsidP="00BF55BE">
            <w:pPr>
              <w:pStyle w:val="TAL"/>
            </w:pPr>
            <w:r>
              <w:rPr>
                <w:rFonts w:cs="Arial"/>
                <w:szCs w:val="18"/>
              </w:rPr>
              <w:t>-</w:t>
            </w:r>
            <w:r>
              <w:rPr>
                <w:rFonts w:cs="Arial"/>
                <w:szCs w:val="18"/>
              </w:rPr>
              <w:tab/>
            </w:r>
            <w:proofErr w:type="spellStart"/>
            <w:r>
              <w:rPr>
                <w:lang w:val="en-US" w:eastAsia="es-ES"/>
              </w:rPr>
              <w:t>notifMethod</w:t>
            </w:r>
            <w:proofErr w:type="spellEnd"/>
          </w:p>
          <w:p w14:paraId="3147FB6D" w14:textId="77777777" w:rsidR="00C95A9A" w:rsidRDefault="00C95A9A" w:rsidP="00BF55BE">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318564A8" w14:textId="77777777" w:rsidR="00C95A9A" w:rsidRDefault="00C95A9A" w:rsidP="00BF55BE">
            <w:pPr>
              <w:pStyle w:val="TAL"/>
            </w:pPr>
            <w:r>
              <w:rPr>
                <w:rFonts w:cs="Arial"/>
                <w:szCs w:val="18"/>
              </w:rPr>
              <w:t>-</w:t>
            </w:r>
            <w:r>
              <w:rPr>
                <w:rFonts w:cs="Arial"/>
                <w:szCs w:val="18"/>
              </w:rPr>
              <w:tab/>
            </w:r>
            <w:proofErr w:type="spellStart"/>
            <w:r>
              <w:rPr>
                <w:lang w:val="en-US" w:eastAsia="es-ES"/>
              </w:rPr>
              <w:t>monDur</w:t>
            </w:r>
            <w:proofErr w:type="spellEnd"/>
          </w:p>
          <w:p w14:paraId="657355A0" w14:textId="77777777" w:rsidR="00C95A9A" w:rsidRDefault="00C95A9A" w:rsidP="00BF55BE">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BF55BE">
            <w:pPr>
              <w:pStyle w:val="TAL"/>
              <w:rPr>
                <w:rFonts w:cs="Arial"/>
                <w:szCs w:val="18"/>
              </w:rPr>
            </w:pPr>
          </w:p>
        </w:tc>
      </w:tr>
      <w:tr w:rsidR="00C95A9A" w14:paraId="65A82A1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BF55BE">
            <w:pPr>
              <w:pStyle w:val="TAL"/>
              <w:rPr>
                <w:lang w:eastAsia="zh-CN"/>
              </w:rPr>
            </w:pPr>
            <w:proofErr w:type="spellStart"/>
            <w:r w:rsidRPr="00DC49BF">
              <w:t>SupportedFeatures</w:t>
            </w:r>
            <w:proofErr w:type="spellEnd"/>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BF55BE">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BF55BE">
            <w:pPr>
              <w:pStyle w:val="TAL"/>
              <w:rPr>
                <w:rFonts w:cs="Arial"/>
                <w:szCs w:val="18"/>
              </w:rPr>
            </w:pPr>
          </w:p>
        </w:tc>
      </w:tr>
      <w:tr w:rsidR="00C95A9A" w14:paraId="16076364"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BF55BE">
            <w:pPr>
              <w:pStyle w:val="TAL"/>
            </w:pPr>
            <w:proofErr w:type="spellStart"/>
            <w:r>
              <w:rPr>
                <w:lang w:eastAsia="zh-CN"/>
              </w:rPr>
              <w:t>TestNotification</w:t>
            </w:r>
            <w:proofErr w:type="spellEnd"/>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BF55BE">
            <w:pPr>
              <w:pStyle w:val="TAL"/>
              <w:rPr>
                <w:rFonts w:cs="Arial"/>
                <w:szCs w:val="18"/>
              </w:rPr>
            </w:pPr>
            <w:r>
              <w:rPr>
                <w:rFonts w:cs="Arial"/>
                <w:szCs w:val="18"/>
              </w:rPr>
              <w:t>Following differences apply:</w:t>
            </w:r>
          </w:p>
          <w:p w14:paraId="27AFD660" w14:textId="77777777" w:rsidR="00C95A9A" w:rsidRDefault="00C95A9A" w:rsidP="00BF55BE">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BF55BE">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BF55BE">
            <w:pPr>
              <w:pStyle w:val="TAL"/>
              <w:rPr>
                <w:rFonts w:cs="Arial"/>
                <w:szCs w:val="18"/>
              </w:rPr>
            </w:pPr>
          </w:p>
        </w:tc>
      </w:tr>
      <w:tr w:rsidR="00C95A9A" w14:paraId="6A5E800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BF55BE">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BF55BE">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BF55BE">
            <w:pPr>
              <w:pStyle w:val="TAL"/>
              <w:rPr>
                <w:rFonts w:cs="Arial"/>
                <w:szCs w:val="18"/>
              </w:rPr>
            </w:pPr>
          </w:p>
        </w:tc>
      </w:tr>
      <w:tr w:rsidR="00C95A9A" w14:paraId="31EC6026"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BF55BE">
            <w:pPr>
              <w:pStyle w:val="TAL"/>
            </w:pPr>
            <w:proofErr w:type="spellStart"/>
            <w:r>
              <w:rPr>
                <w:lang w:eastAsia="zh-CN"/>
              </w:rPr>
              <w:t>WebsockNotifConfig</w:t>
            </w:r>
            <w:proofErr w:type="spellEnd"/>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BF55BE">
            <w:pPr>
              <w:pStyle w:val="TAL"/>
              <w:rPr>
                <w:rFonts w:cs="Arial"/>
                <w:szCs w:val="18"/>
              </w:rPr>
            </w:pPr>
            <w:r>
              <w:rPr>
                <w:rFonts w:cs="Arial"/>
                <w:szCs w:val="18"/>
              </w:rPr>
              <w:t>Following differences apply:</w:t>
            </w:r>
          </w:p>
          <w:p w14:paraId="168A6D6F" w14:textId="77777777" w:rsidR="00C95A9A" w:rsidRDefault="00C95A9A" w:rsidP="00BF55BE">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BF55BE">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BF55BE">
            <w:pPr>
              <w:pStyle w:val="TAL"/>
              <w:rPr>
                <w:rFonts w:cs="Arial"/>
                <w:szCs w:val="18"/>
              </w:rPr>
            </w:pPr>
          </w:p>
        </w:tc>
      </w:tr>
      <w:tr w:rsidR="00C95A9A" w14:paraId="3D736261"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BF55BE">
            <w:pPr>
              <w:pStyle w:val="TAL"/>
              <w:rPr>
                <w:lang w:eastAsia="zh-CN"/>
              </w:rPr>
            </w:pPr>
            <w:proofErr w:type="spellStart"/>
            <w:r>
              <w:rPr>
                <w:lang w:eastAsia="zh-CN"/>
              </w:rPr>
              <w:t>UeMobilityExposure</w:t>
            </w:r>
            <w:proofErr w:type="spellEnd"/>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BF55BE">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BF55BE">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BF55BE">
            <w:pPr>
              <w:pStyle w:val="TAL"/>
              <w:rPr>
                <w:rFonts w:cs="Arial"/>
                <w:szCs w:val="18"/>
              </w:rPr>
            </w:pPr>
          </w:p>
        </w:tc>
      </w:tr>
      <w:tr w:rsidR="00C95A9A" w14:paraId="5A557928"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BF55BE">
            <w:pPr>
              <w:pStyle w:val="TAL"/>
              <w:rPr>
                <w:lang w:eastAsia="zh-CN"/>
              </w:rPr>
            </w:pPr>
            <w:proofErr w:type="spellStart"/>
            <w:r>
              <w:rPr>
                <w:lang w:eastAsia="zh-CN"/>
              </w:rPr>
              <w:t>GroupId</w:t>
            </w:r>
            <w:proofErr w:type="spellEnd"/>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BF55BE">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BF55BE">
            <w:pPr>
              <w:pStyle w:val="TAL"/>
              <w:rPr>
                <w:rFonts w:cs="Arial"/>
                <w:szCs w:val="18"/>
              </w:rPr>
            </w:pPr>
          </w:p>
        </w:tc>
      </w:tr>
      <w:tr w:rsidR="00C95A9A" w14:paraId="650D1218"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BF55BE">
            <w:pPr>
              <w:pStyle w:val="TAL"/>
              <w:rPr>
                <w:lang w:eastAsia="zh-CN"/>
              </w:rPr>
            </w:pPr>
            <w:proofErr w:type="spellStart"/>
            <w:r>
              <w:rPr>
                <w:lang w:eastAsia="zh-CN"/>
              </w:rPr>
              <w:t>ExternalGroupId</w:t>
            </w:r>
            <w:proofErr w:type="spellEnd"/>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BF55BE">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BF55BE">
            <w:pPr>
              <w:pStyle w:val="TAL"/>
              <w:rPr>
                <w:rFonts w:cs="Arial"/>
                <w:szCs w:val="18"/>
              </w:rPr>
            </w:pPr>
          </w:p>
        </w:tc>
      </w:tr>
      <w:tr w:rsidR="00C95A9A" w14:paraId="4F731A60"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BF55BE">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BF55BE">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BF55BE">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8" w:name="_Toc70160833"/>
      <w:r>
        <w:rPr>
          <w:lang w:eastAsia="zh-CN"/>
        </w:rPr>
        <w:lastRenderedPageBreak/>
        <w:t>8.2</w:t>
      </w:r>
      <w:r w:rsidR="00C95A9A">
        <w:rPr>
          <w:lang w:eastAsia="zh-CN"/>
        </w:rPr>
        <w:t>.5.2</w:t>
      </w:r>
      <w:r w:rsidR="00C95A9A">
        <w:rPr>
          <w:lang w:eastAsia="zh-CN"/>
        </w:rPr>
        <w:tab/>
        <w:t>Structured data types</w:t>
      </w:r>
      <w:bookmarkEnd w:id="178"/>
    </w:p>
    <w:p w14:paraId="28C1213A" w14:textId="57E237A7" w:rsidR="00C95A9A" w:rsidRDefault="00377899" w:rsidP="00C95A9A">
      <w:pPr>
        <w:pStyle w:val="Heading5"/>
        <w:rPr>
          <w:lang w:eastAsia="zh-CN"/>
        </w:rPr>
      </w:pPr>
      <w:bookmarkStart w:id="179" w:name="_Toc70160834"/>
      <w:r>
        <w:rPr>
          <w:lang w:eastAsia="zh-CN"/>
        </w:rPr>
        <w:t>8.2</w:t>
      </w:r>
      <w:r w:rsidR="00C95A9A">
        <w:rPr>
          <w:lang w:eastAsia="zh-CN"/>
        </w:rPr>
        <w:t>.5.2.1</w:t>
      </w:r>
      <w:r w:rsidR="00C95A9A">
        <w:rPr>
          <w:lang w:eastAsia="zh-CN"/>
        </w:rPr>
        <w:tab/>
        <w:t>Introduction</w:t>
      </w:r>
      <w:bookmarkEnd w:id="179"/>
    </w:p>
    <w:p w14:paraId="142473D5" w14:textId="6F9C799D" w:rsidR="00C95A9A" w:rsidRDefault="00377899" w:rsidP="00C95A9A">
      <w:pPr>
        <w:pStyle w:val="Heading5"/>
        <w:rPr>
          <w:lang w:eastAsia="zh-CN"/>
        </w:rPr>
      </w:pPr>
      <w:bookmarkStart w:id="180" w:name="_Toc70160835"/>
      <w:r>
        <w:rPr>
          <w:lang w:eastAsia="zh-CN"/>
        </w:rPr>
        <w:t>8.2</w:t>
      </w:r>
      <w:r w:rsidR="00C95A9A">
        <w:rPr>
          <w:lang w:eastAsia="zh-CN"/>
        </w:rPr>
        <w:t>.5.2.2</w:t>
      </w:r>
      <w:r w:rsidR="00C95A9A">
        <w:rPr>
          <w:lang w:eastAsia="zh-CN"/>
        </w:rPr>
        <w:tab/>
        <w:t xml:space="preserve">Type: </w:t>
      </w:r>
      <w:proofErr w:type="spellStart"/>
      <w:r w:rsidR="00C95A9A">
        <w:rPr>
          <w:lang w:eastAsia="zh-CN"/>
        </w:rPr>
        <w:t>LocationSubscription</w:t>
      </w:r>
      <w:bookmarkEnd w:id="180"/>
      <w:proofErr w:type="spellEnd"/>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BF55BE">
            <w:pPr>
              <w:pStyle w:val="TAH"/>
              <w:rPr>
                <w:rFonts w:cs="Arial"/>
                <w:szCs w:val="18"/>
              </w:rPr>
            </w:pPr>
            <w:r>
              <w:t>Applicability</w:t>
            </w:r>
          </w:p>
        </w:tc>
      </w:tr>
      <w:tr w:rsidR="00C95A9A" w14:paraId="31DFC00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BF55BE">
            <w:pPr>
              <w:pStyle w:val="TAL"/>
            </w:pPr>
            <w:proofErr w:type="spellStart"/>
            <w:r>
              <w:t>easId</w:t>
            </w:r>
            <w:proofErr w:type="spellEnd"/>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BF55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BF55BE">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BF55BE">
            <w:pPr>
              <w:pStyle w:val="TAL"/>
              <w:rPr>
                <w:rFonts w:cs="Arial"/>
                <w:szCs w:val="18"/>
              </w:rPr>
            </w:pPr>
          </w:p>
        </w:tc>
      </w:tr>
      <w:tr w:rsidR="00C95A9A" w14:paraId="5FAA203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BF55BE">
            <w:pPr>
              <w:pStyle w:val="TAL"/>
            </w:pPr>
            <w:proofErr w:type="spellStart"/>
            <w: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BF55B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BF55BE">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BF55BE">
            <w:pPr>
              <w:pStyle w:val="TAL"/>
              <w:rPr>
                <w:rFonts w:cs="Arial"/>
                <w:szCs w:val="18"/>
              </w:rPr>
            </w:pPr>
          </w:p>
        </w:tc>
      </w:tr>
      <w:tr w:rsidR="00C95A9A" w14:paraId="260C30C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BF55BE">
            <w:pPr>
              <w:pStyle w:val="TAL"/>
            </w:pPr>
            <w:proofErr w:type="spellStart"/>
            <w:r>
              <w:t>intGrpId</w:t>
            </w:r>
            <w:proofErr w:type="spellEnd"/>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BF55BE">
            <w:pPr>
              <w:pStyle w:val="TAL"/>
            </w:pPr>
            <w:proofErr w:type="spellStart"/>
            <w:r>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BF55BE">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BF55BE">
            <w:pPr>
              <w:pStyle w:val="TAL"/>
              <w:rPr>
                <w:rFonts w:cs="Arial"/>
                <w:szCs w:val="18"/>
              </w:rPr>
            </w:pPr>
          </w:p>
        </w:tc>
      </w:tr>
      <w:tr w:rsidR="00C95A9A" w14:paraId="1D5EAFE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BF55BE">
            <w:pPr>
              <w:pStyle w:val="TAL"/>
            </w:pPr>
            <w:proofErr w:type="spellStart"/>
            <w:r>
              <w:t>extGrpId</w:t>
            </w:r>
            <w:proofErr w:type="spellEnd"/>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BF55BE">
            <w:pPr>
              <w:pStyle w:val="TAL"/>
            </w:pPr>
            <w:proofErr w:type="spellStart"/>
            <w: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BF55BE">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BF55BE">
            <w:pPr>
              <w:pStyle w:val="TAL"/>
              <w:rPr>
                <w:rFonts w:cs="Arial"/>
                <w:szCs w:val="18"/>
              </w:rPr>
            </w:pPr>
          </w:p>
        </w:tc>
      </w:tr>
      <w:tr w:rsidR="00C95A9A" w14:paraId="2232EE7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BF55BE">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BF55B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BF55BE">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BF55BE">
            <w:pPr>
              <w:pStyle w:val="TAL"/>
              <w:rPr>
                <w:rFonts w:cs="Arial"/>
                <w:szCs w:val="18"/>
              </w:rPr>
            </w:pPr>
          </w:p>
        </w:tc>
      </w:tr>
      <w:tr w:rsidR="00C95A9A" w14:paraId="1A78BA98"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BF55BE">
            <w:pPr>
              <w:pStyle w:val="TAL"/>
            </w:pPr>
            <w:proofErr w:type="spellStart"/>
            <w:r>
              <w:t>locGran</w:t>
            </w:r>
            <w:proofErr w:type="spellEnd"/>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BF55BE">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BF55BE">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BF55BE">
            <w:pPr>
              <w:pStyle w:val="TAL"/>
              <w:rPr>
                <w:rFonts w:cs="Arial"/>
                <w:szCs w:val="18"/>
              </w:rPr>
            </w:pPr>
          </w:p>
        </w:tc>
      </w:tr>
      <w:tr w:rsidR="00C95A9A" w14:paraId="7A2343B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BF55BE">
            <w:pPr>
              <w:pStyle w:val="TAL"/>
            </w:pPr>
            <w:proofErr w:type="spellStart"/>
            <w:r>
              <w:t>locQos</w:t>
            </w:r>
            <w:proofErr w:type="spellEnd"/>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BF55BE">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BF55BE">
            <w:pPr>
              <w:pStyle w:val="TAL"/>
            </w:pPr>
            <w:r>
              <w:t xml:space="preserve">Indicates the location </w:t>
            </w:r>
            <w:proofErr w:type="spellStart"/>
            <w:r>
              <w:t>QoS</w:t>
            </w:r>
            <w:proofErr w:type="spellEnd"/>
            <w:r>
              <w:t xml:space="preserve">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BF55BE">
            <w:pPr>
              <w:pStyle w:val="TAL"/>
              <w:rPr>
                <w:rFonts w:cs="Arial"/>
                <w:szCs w:val="18"/>
              </w:rPr>
            </w:pPr>
          </w:p>
        </w:tc>
      </w:tr>
      <w:tr w:rsidR="00C95A9A" w14:paraId="12CE74A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BF55BE">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BF55BE">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BF55BE">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BF55BE">
            <w:pPr>
              <w:pStyle w:val="TAL"/>
              <w:rPr>
                <w:rFonts w:cs="Arial"/>
                <w:szCs w:val="18"/>
              </w:rPr>
            </w:pPr>
          </w:p>
        </w:tc>
      </w:tr>
      <w:tr w:rsidR="00C95A9A" w14:paraId="7CB4C4B6"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BF55BE">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BF55B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BF55BE">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BF55BE">
            <w:pPr>
              <w:pStyle w:val="TAL"/>
              <w:rPr>
                <w:rFonts w:cs="Arial"/>
                <w:szCs w:val="18"/>
              </w:rPr>
            </w:pPr>
          </w:p>
        </w:tc>
      </w:tr>
      <w:tr w:rsidR="00C95A9A" w14:paraId="76D3D6EE"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BF55BE">
            <w:pPr>
              <w:pStyle w:val="TAL"/>
            </w:pPr>
            <w:proofErr w:type="spellStart"/>
            <w:r>
              <w:t>requestTestNotification</w:t>
            </w:r>
            <w:proofErr w:type="spellEnd"/>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BF55BE">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BF55BE">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BF55BE">
            <w:pPr>
              <w:pStyle w:val="TAL"/>
              <w:rPr>
                <w:rFonts w:cs="Arial"/>
                <w:szCs w:val="18"/>
              </w:rPr>
            </w:pPr>
            <w:proofErr w:type="spellStart"/>
            <w:r>
              <w:rPr>
                <w:rFonts w:cs="Arial"/>
                <w:szCs w:val="18"/>
              </w:rPr>
              <w:t>Notification_test_event</w:t>
            </w:r>
            <w:proofErr w:type="spellEnd"/>
          </w:p>
        </w:tc>
      </w:tr>
      <w:tr w:rsidR="00C95A9A" w14:paraId="7A840F0E"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BF55BE">
            <w:pPr>
              <w:pStyle w:val="TAL"/>
            </w:pPr>
            <w:proofErr w:type="spellStart"/>
            <w:r>
              <w:t>websockNotifConfig</w:t>
            </w:r>
            <w:proofErr w:type="spellEnd"/>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BF55BE">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BF55BE">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BF55BE">
            <w:pPr>
              <w:pStyle w:val="TAL"/>
              <w:rPr>
                <w:rFonts w:cs="Arial"/>
                <w:szCs w:val="18"/>
              </w:rPr>
            </w:pPr>
            <w:proofErr w:type="spellStart"/>
            <w:r>
              <w:rPr>
                <w:rFonts w:cs="Arial"/>
                <w:szCs w:val="18"/>
              </w:rPr>
              <w:t>Notification_websocket</w:t>
            </w:r>
            <w:proofErr w:type="spellEnd"/>
          </w:p>
        </w:tc>
      </w:tr>
      <w:tr w:rsidR="00C95A9A" w14:paraId="6F66A0B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BF55BE">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BF55B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BF55BE">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BF55BE">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BF55BE">
            <w:pPr>
              <w:pStyle w:val="TAL"/>
              <w:rPr>
                <w:rFonts w:cs="Arial"/>
                <w:szCs w:val="18"/>
              </w:rPr>
            </w:pPr>
          </w:p>
        </w:tc>
      </w:tr>
      <w:tr w:rsidR="00C95A9A" w14:paraId="78600BFB"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BF55BE">
            <w:pPr>
              <w:pStyle w:val="TAN"/>
              <w:rPr>
                <w:rFonts w:cs="Arial"/>
                <w:szCs w:val="18"/>
              </w:rPr>
            </w:pPr>
            <w:r w:rsidRPr="00395EB0">
              <w:t>NOTE:</w:t>
            </w:r>
            <w:r w:rsidRPr="00395EB0">
              <w:tab/>
            </w:r>
            <w:r>
              <w:t>Only one of UE Identifier (</w:t>
            </w:r>
            <w:proofErr w:type="spellStart"/>
            <w:r>
              <w:t>ueId</w:t>
            </w:r>
            <w:proofErr w:type="spellEnd"/>
            <w:r>
              <w:t>), Internal group identifier (</w:t>
            </w:r>
            <w:proofErr w:type="spellStart"/>
            <w:r>
              <w:t>intGrpId</w:t>
            </w:r>
            <w:proofErr w:type="spellEnd"/>
            <w:r>
              <w:t>), and External group identifier (</w:t>
            </w:r>
            <w:proofErr w:type="spellStart"/>
            <w:r>
              <w:t>extGrpId</w:t>
            </w:r>
            <w:proofErr w:type="spellEnd"/>
            <w:r>
              <w:t>) shall be included.</w:t>
            </w:r>
          </w:p>
        </w:tc>
      </w:tr>
    </w:tbl>
    <w:p w14:paraId="17B891D3" w14:textId="77777777" w:rsidR="00C95A9A" w:rsidRDefault="00C95A9A" w:rsidP="00C95A9A">
      <w:pPr>
        <w:pStyle w:val="EditorsNote"/>
      </w:pPr>
      <w:r>
        <w:t xml:space="preserve">Editor’s Note: The format of GPSI for </w:t>
      </w:r>
      <w:proofErr w:type="spellStart"/>
      <w:r>
        <w:t>ueId</w:t>
      </w:r>
      <w:proofErr w:type="spellEnd"/>
      <w:r>
        <w:t xml:space="preserve"> attribute is FFS and to be updated based on security aspects defined by SA3.</w:t>
      </w:r>
    </w:p>
    <w:p w14:paraId="1EBF0606" w14:textId="77777777" w:rsidR="00C95A9A" w:rsidRDefault="00C95A9A" w:rsidP="00C95A9A">
      <w:pPr>
        <w:pStyle w:val="EditorsNote"/>
      </w:pPr>
      <w:r>
        <w:t xml:space="preserve">Editor’s Note: It is FFS, whether EAS ID is needed in </w:t>
      </w:r>
      <w:proofErr w:type="spellStart"/>
      <w:r>
        <w:t>LocationSubscription</w:t>
      </w:r>
      <w:proofErr w:type="spellEnd"/>
      <w:r>
        <w:t xml:space="preserve"> data type. </w:t>
      </w:r>
    </w:p>
    <w:p w14:paraId="2156DAC4" w14:textId="77777777" w:rsidR="00C95A9A" w:rsidRDefault="00C95A9A" w:rsidP="00C95A9A">
      <w:pPr>
        <w:pStyle w:val="EditorsNote"/>
        <w:rPr>
          <w:lang w:eastAsia="zh-CN"/>
        </w:rPr>
      </w:pPr>
      <w:r>
        <w:t xml:space="preserve">Editor’s Note: It is FFS, support of civic address format by </w:t>
      </w:r>
      <w:proofErr w:type="spellStart"/>
      <w:r>
        <w:t>locGran</w:t>
      </w:r>
      <w:proofErr w:type="spellEnd"/>
      <w:r>
        <w:t xml:space="preserve"> attribute.</w:t>
      </w:r>
    </w:p>
    <w:p w14:paraId="1C1348BA" w14:textId="219AAB96" w:rsidR="00C95A9A" w:rsidRDefault="00377899" w:rsidP="00C95A9A">
      <w:pPr>
        <w:pStyle w:val="Heading5"/>
        <w:rPr>
          <w:lang w:eastAsia="zh-CN"/>
        </w:rPr>
      </w:pPr>
      <w:bookmarkStart w:id="181" w:name="_Toc70160836"/>
      <w:r>
        <w:rPr>
          <w:lang w:eastAsia="zh-CN"/>
        </w:rPr>
        <w:lastRenderedPageBreak/>
        <w:t>8.2</w:t>
      </w:r>
      <w:r w:rsidR="00C95A9A">
        <w:rPr>
          <w:lang w:eastAsia="zh-CN"/>
        </w:rPr>
        <w:t>.5.2.3</w:t>
      </w:r>
      <w:r w:rsidR="00C95A9A">
        <w:rPr>
          <w:lang w:eastAsia="zh-CN"/>
        </w:rPr>
        <w:tab/>
        <w:t xml:space="preserve">Type: </w:t>
      </w:r>
      <w:proofErr w:type="spellStart"/>
      <w:r w:rsidR="00C95A9A">
        <w:rPr>
          <w:lang w:eastAsia="zh-CN"/>
        </w:rPr>
        <w:t>LocationSubscriptionPatch</w:t>
      </w:r>
      <w:bookmarkEnd w:id="181"/>
      <w:proofErr w:type="spellEnd"/>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BF55BE">
            <w:pPr>
              <w:pStyle w:val="TAH"/>
              <w:rPr>
                <w:rFonts w:cs="Arial"/>
                <w:szCs w:val="18"/>
              </w:rPr>
            </w:pPr>
            <w:r>
              <w:t>Applicability</w:t>
            </w:r>
          </w:p>
        </w:tc>
      </w:tr>
      <w:tr w:rsidR="00C95A9A" w14:paraId="4183E670"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BF55BE">
            <w:pPr>
              <w:pStyle w:val="TAL"/>
            </w:pPr>
            <w:proofErr w:type="spellStart"/>
            <w:r>
              <w:t>eventReq</w:t>
            </w:r>
            <w:proofErr w:type="spellEnd"/>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BF55BE">
            <w:pPr>
              <w:pStyle w:val="TAL"/>
            </w:pPr>
            <w:proofErr w:type="spellStart"/>
            <w:r>
              <w:t>ReportingInformation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BF55BE">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BF55BE">
            <w:pPr>
              <w:pStyle w:val="TAL"/>
              <w:rPr>
                <w:rFonts w:cs="Arial"/>
                <w:szCs w:val="18"/>
              </w:rPr>
            </w:pPr>
          </w:p>
        </w:tc>
      </w:tr>
      <w:tr w:rsidR="00C95A9A" w14:paraId="4FC5B16C"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BF55BE">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BF55B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BF55BE">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BF55BE">
            <w:pPr>
              <w:pStyle w:val="TAL"/>
              <w:rPr>
                <w:rFonts w:cs="Arial"/>
                <w:szCs w:val="18"/>
              </w:rPr>
            </w:pPr>
          </w:p>
        </w:tc>
      </w:tr>
      <w:tr w:rsidR="00C95A9A" w14:paraId="41919CD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BF55BE">
            <w:pPr>
              <w:pStyle w:val="TAL"/>
            </w:pPr>
            <w:proofErr w:type="spellStart"/>
            <w:r>
              <w:t>notificationDestination</w:t>
            </w:r>
            <w:proofErr w:type="spellEnd"/>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BF55B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BF55BE">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BF55BE">
            <w:pPr>
              <w:pStyle w:val="TAL"/>
              <w:rPr>
                <w:rFonts w:cs="Arial"/>
                <w:szCs w:val="18"/>
              </w:rPr>
            </w:pPr>
          </w:p>
        </w:tc>
      </w:tr>
      <w:tr w:rsidR="00C95A9A" w14:paraId="57C28952"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BF55BE">
            <w:pPr>
              <w:pStyle w:val="TAL"/>
            </w:pPr>
            <w:proofErr w:type="spellStart"/>
            <w:r>
              <w:t>locGran</w:t>
            </w:r>
            <w:proofErr w:type="spellEnd"/>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BF55BE">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BF55BE">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BF55BE">
            <w:pPr>
              <w:pStyle w:val="TAL"/>
              <w:rPr>
                <w:rFonts w:cs="Arial"/>
                <w:szCs w:val="18"/>
              </w:rPr>
            </w:pPr>
          </w:p>
        </w:tc>
      </w:tr>
      <w:tr w:rsidR="00C95A9A" w14:paraId="6158E74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BF55BE">
            <w:pPr>
              <w:pStyle w:val="TAL"/>
            </w:pPr>
            <w:proofErr w:type="spellStart"/>
            <w:r>
              <w:t>locQos</w:t>
            </w:r>
            <w:proofErr w:type="spellEnd"/>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BF55BE">
            <w:pPr>
              <w:pStyle w:val="TAL"/>
            </w:pPr>
            <w:proofErr w:type="spellStart"/>
            <w:r>
              <w:t>LocationQoS</w:t>
            </w:r>
            <w:proofErr w:type="spellEnd"/>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BF55BE">
            <w:pPr>
              <w:pStyle w:val="TAL"/>
            </w:pPr>
            <w:r>
              <w:t xml:space="preserve">Updated location </w:t>
            </w:r>
            <w:proofErr w:type="spellStart"/>
            <w:r>
              <w:t>QoS</w:t>
            </w:r>
            <w:proofErr w:type="spellEnd"/>
            <w:r>
              <w:t>,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BF55BE">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82" w:name="_Toc70160837"/>
      <w:r>
        <w:rPr>
          <w:lang w:eastAsia="zh-CN"/>
        </w:rPr>
        <w:t>8.</w:t>
      </w:r>
      <w:r w:rsidR="00377899">
        <w:rPr>
          <w:lang w:eastAsia="zh-CN"/>
        </w:rPr>
        <w:t>2</w:t>
      </w:r>
      <w:r>
        <w:rPr>
          <w:lang w:eastAsia="zh-CN"/>
        </w:rPr>
        <w:t>.5.2.4</w:t>
      </w:r>
      <w:r>
        <w:rPr>
          <w:lang w:eastAsia="zh-CN"/>
        </w:rPr>
        <w:tab/>
        <w:t xml:space="preserve">Type: </w:t>
      </w:r>
      <w:proofErr w:type="spellStart"/>
      <w:r>
        <w:rPr>
          <w:lang w:eastAsia="zh-CN"/>
        </w:rPr>
        <w:t>LocationNotification</w:t>
      </w:r>
      <w:bookmarkEnd w:id="182"/>
      <w:proofErr w:type="spellEnd"/>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BF55BE">
            <w:pPr>
              <w:pStyle w:val="TAH"/>
              <w:rPr>
                <w:rFonts w:cs="Arial"/>
                <w:szCs w:val="18"/>
              </w:rPr>
            </w:pPr>
            <w:r>
              <w:t>Applicability</w:t>
            </w:r>
          </w:p>
        </w:tc>
      </w:tr>
      <w:tr w:rsidR="00C95A9A" w14:paraId="787F101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BF55BE">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BF55B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BF55BE">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BF55BE">
            <w:pPr>
              <w:pStyle w:val="TAL"/>
              <w:rPr>
                <w:rFonts w:cs="Arial"/>
                <w:szCs w:val="18"/>
              </w:rPr>
            </w:pPr>
          </w:p>
        </w:tc>
      </w:tr>
      <w:tr w:rsidR="00C95A9A" w14:paraId="38BC3EB4"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BF55BE">
            <w:pPr>
              <w:pStyle w:val="TAL"/>
            </w:pPr>
            <w:proofErr w:type="spellStart"/>
            <w:r>
              <w:t>locEvs</w:t>
            </w:r>
            <w:proofErr w:type="spellEnd"/>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BF55BE">
            <w:pPr>
              <w:pStyle w:val="TAL"/>
            </w:pPr>
            <w:r>
              <w:t>array(</w:t>
            </w:r>
            <w:proofErr w:type="spellStart"/>
            <w:r>
              <w:t>LocationEvent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BF55BE">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BF55BE">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BF55BE">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83" w:name="_Toc70160838"/>
      <w:r>
        <w:rPr>
          <w:lang w:eastAsia="zh-CN"/>
        </w:rPr>
        <w:t>8.2</w:t>
      </w:r>
      <w:r w:rsidR="00C95A9A">
        <w:rPr>
          <w:lang w:eastAsia="zh-CN"/>
        </w:rPr>
        <w:t>.5.2.5</w:t>
      </w:r>
      <w:r w:rsidR="00C95A9A">
        <w:rPr>
          <w:lang w:eastAsia="zh-CN"/>
        </w:rPr>
        <w:tab/>
        <w:t xml:space="preserve">Type: </w:t>
      </w:r>
      <w:proofErr w:type="spellStart"/>
      <w:r w:rsidR="00C95A9A">
        <w:rPr>
          <w:lang w:eastAsia="zh-CN"/>
        </w:rPr>
        <w:t>LocationEvent</w:t>
      </w:r>
      <w:bookmarkEnd w:id="183"/>
      <w:proofErr w:type="spellEnd"/>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BF55BE">
            <w:pPr>
              <w:pStyle w:val="TAH"/>
              <w:rPr>
                <w:rFonts w:cs="Arial"/>
                <w:szCs w:val="18"/>
              </w:rPr>
            </w:pPr>
            <w:r>
              <w:t>Applicability</w:t>
            </w:r>
          </w:p>
        </w:tc>
      </w:tr>
      <w:tr w:rsidR="00C95A9A" w14:paraId="361B4E6A"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BF55BE">
            <w:pPr>
              <w:pStyle w:val="TAL"/>
            </w:pPr>
            <w:proofErr w:type="spellStart"/>
            <w:r>
              <w:t>ueId</w:t>
            </w:r>
            <w:proofErr w:type="spellEnd"/>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BF55B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BF55BE">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BF55BE">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BF55BE">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BF55BE">
            <w:pPr>
              <w:pStyle w:val="TAL"/>
              <w:rPr>
                <w:rFonts w:cs="Arial"/>
                <w:szCs w:val="18"/>
              </w:rPr>
            </w:pPr>
          </w:p>
        </w:tc>
      </w:tr>
      <w:tr w:rsidR="00C95A9A" w14:paraId="5BF38C2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BF55BE">
            <w:pPr>
              <w:pStyle w:val="TAL"/>
            </w:pPr>
            <w:proofErr w:type="spellStart"/>
            <w:r>
              <w:t>locInf</w:t>
            </w:r>
            <w:proofErr w:type="spellEnd"/>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BF55BE">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BF55BE">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BF55BE">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BF55BE">
            <w:pPr>
              <w:pStyle w:val="TAL"/>
              <w:rPr>
                <w:rFonts w:cs="Arial"/>
                <w:szCs w:val="18"/>
              </w:rPr>
            </w:pPr>
          </w:p>
        </w:tc>
      </w:tr>
      <w:tr w:rsidR="00C95A9A" w14:paraId="723F5369"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BF55BE">
            <w:pPr>
              <w:pStyle w:val="TAL"/>
            </w:pPr>
            <w:proofErr w:type="spellStart"/>
            <w:r>
              <w:t>locInfPred</w:t>
            </w:r>
            <w:proofErr w:type="spellEnd"/>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BF55BE">
            <w:pPr>
              <w:pStyle w:val="TAL"/>
            </w:pPr>
            <w:proofErr w:type="spellStart"/>
            <w:r>
              <w:t>UeMobilityExposure</w:t>
            </w:r>
            <w:proofErr w:type="spellEnd"/>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BF55BE">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BF55BE">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BF55BE">
            <w:pPr>
              <w:pStyle w:val="TAL"/>
              <w:rPr>
                <w:rFonts w:cs="Arial"/>
                <w:szCs w:val="18"/>
              </w:rPr>
            </w:pPr>
          </w:p>
        </w:tc>
      </w:tr>
      <w:tr w:rsidR="00C95A9A" w14:paraId="18A2A865"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BF55BE">
            <w:pPr>
              <w:pStyle w:val="TAN"/>
              <w:rPr>
                <w:rFonts w:cs="Arial"/>
                <w:szCs w:val="18"/>
              </w:rPr>
            </w:pPr>
            <w:r w:rsidRPr="00395EB0">
              <w:t>NOTE:</w:t>
            </w:r>
            <w:r w:rsidRPr="00395EB0">
              <w:tab/>
            </w:r>
            <w:r>
              <w:t>Only one of “</w:t>
            </w:r>
            <w:proofErr w:type="spellStart"/>
            <w:r>
              <w:t>locInf</w:t>
            </w:r>
            <w:proofErr w:type="spellEnd"/>
            <w:r>
              <w:t>” or “</w:t>
            </w:r>
            <w:proofErr w:type="spellStart"/>
            <w:r>
              <w:t>locInfPred</w:t>
            </w:r>
            <w:proofErr w:type="spellEnd"/>
            <w:r>
              <w:t>” shall be included.</w:t>
            </w:r>
          </w:p>
        </w:tc>
      </w:tr>
    </w:tbl>
    <w:p w14:paraId="3322DA80" w14:textId="77777777" w:rsidR="00C95A9A" w:rsidRDefault="00C95A9A" w:rsidP="00C95A9A">
      <w:pPr>
        <w:rPr>
          <w:lang w:eastAsia="zh-CN"/>
        </w:rPr>
      </w:pPr>
    </w:p>
    <w:p w14:paraId="5B2526A2" w14:textId="02647831" w:rsidR="00C95A9A" w:rsidRDefault="00C95A9A" w:rsidP="00C95A9A">
      <w:pPr>
        <w:pStyle w:val="Heading4"/>
        <w:rPr>
          <w:lang w:eastAsia="zh-CN"/>
        </w:rPr>
      </w:pPr>
      <w:bookmarkStart w:id="184" w:name="_Toc70160839"/>
      <w:r>
        <w:rPr>
          <w:lang w:eastAsia="zh-CN"/>
        </w:rPr>
        <w:t>8.</w:t>
      </w:r>
      <w:r w:rsidR="00377899">
        <w:rPr>
          <w:lang w:eastAsia="zh-CN"/>
        </w:rPr>
        <w:t>2</w:t>
      </w:r>
      <w:r>
        <w:rPr>
          <w:lang w:eastAsia="zh-CN"/>
        </w:rPr>
        <w:t>.5.3</w:t>
      </w:r>
      <w:r>
        <w:rPr>
          <w:lang w:eastAsia="zh-CN"/>
        </w:rPr>
        <w:tab/>
        <w:t>Simple data types and enumerations</w:t>
      </w:r>
      <w:bookmarkEnd w:id="184"/>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85" w:name="_Toc70160840"/>
      <w:r>
        <w:t>8.</w:t>
      </w:r>
      <w:r w:rsidR="00377899">
        <w:t>2</w:t>
      </w:r>
      <w:r>
        <w:t>.6</w:t>
      </w:r>
      <w:r>
        <w:tab/>
        <w:t>Error Handling</w:t>
      </w:r>
      <w:bookmarkEnd w:id="185"/>
    </w:p>
    <w:p w14:paraId="79C9F1F8" w14:textId="77777777" w:rsidR="00C95A9A" w:rsidRPr="00E36C80" w:rsidRDefault="00C95A9A" w:rsidP="00C95A9A">
      <w:r>
        <w:t>General error responses are defined in clause 7.7.</w:t>
      </w:r>
    </w:p>
    <w:p w14:paraId="5354AEAE" w14:textId="1505C794" w:rsidR="00C95A9A" w:rsidRDefault="00C95A9A" w:rsidP="00C95A9A">
      <w:pPr>
        <w:pStyle w:val="Heading3"/>
      </w:pPr>
      <w:bookmarkStart w:id="186" w:name="_Toc70160841"/>
      <w:r>
        <w:t>8.</w:t>
      </w:r>
      <w:r w:rsidR="00377899">
        <w:t>2</w:t>
      </w:r>
      <w:r>
        <w:t>.7</w:t>
      </w:r>
      <w:r>
        <w:tab/>
        <w:t>Feature negotiation</w:t>
      </w:r>
      <w:bookmarkEnd w:id="186"/>
    </w:p>
    <w:p w14:paraId="72BE1F27" w14:textId="235D27AB" w:rsidR="00C95A9A" w:rsidRPr="008D34FA" w:rsidRDefault="00C95A9A" w:rsidP="00C95A9A">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5803FF">
        <w:rPr>
          <w:lang w:eastAsia="zh-CN"/>
        </w:rPr>
        <w:t>2</w:t>
      </w:r>
      <w:r>
        <w:rPr>
          <w:lang w:eastAsia="zh-CN"/>
        </w:rPr>
        <w:t xml:space="preserve">.7-1 lists the supported features for </w:t>
      </w:r>
      <w:proofErr w:type="spellStart"/>
      <w:r>
        <w:rPr>
          <w:lang w:eastAsia="zh-CN"/>
        </w:rPr>
        <w:t>Eees_UELocation</w:t>
      </w:r>
      <w:proofErr w:type="spellEnd"/>
      <w:r>
        <w:rPr>
          <w:lang w:eastAsia="zh-CN"/>
        </w:rPr>
        <w:t xml:space="preserve">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BF55BE">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BF55BE">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BF55BE">
            <w:pPr>
              <w:keepNext/>
              <w:keepLines/>
              <w:spacing w:after="0"/>
              <w:rPr>
                <w:rFonts w:ascii="Arial" w:eastAsia="Batang" w:hAnsi="Arial"/>
                <w:sz w:val="18"/>
              </w:rPr>
            </w:pPr>
            <w:proofErr w:type="spellStart"/>
            <w:r>
              <w:rPr>
                <w:rFonts w:ascii="Arial" w:hAnsi="Arial"/>
                <w:sz w:val="18"/>
              </w:rPr>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BF55BE">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BF55BE">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BF55BE">
            <w:pPr>
              <w:keepNext/>
              <w:keepLines/>
              <w:spacing w:after="0"/>
              <w:rPr>
                <w:rFonts w:ascii="Arial" w:eastAsia="Batang" w:hAnsi="Arial"/>
                <w:sz w:val="18"/>
              </w:rPr>
            </w:pPr>
            <w:proofErr w:type="spellStart"/>
            <w:r>
              <w:rPr>
                <w:rFonts w:ascii="Arial" w:hAnsi="Arial"/>
                <w:sz w:val="18"/>
              </w:rPr>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BF55BE">
            <w:pPr>
              <w:keepNext/>
              <w:keepLines/>
              <w:spacing w:after="0"/>
              <w:rPr>
                <w:rFonts w:ascii="Arial" w:eastAsia="Batang" w:hAnsi="Arial" w:cs="Arial"/>
                <w:sz w:val="18"/>
                <w:szCs w:val="18"/>
              </w:rPr>
            </w:pPr>
            <w:r>
              <w:rPr>
                <w:rFonts w:ascii="Arial" w:hAnsi="Arial" w:cs="Arial"/>
                <w:sz w:val="18"/>
                <w:szCs w:val="18"/>
              </w:rPr>
              <w:t xml:space="preserve">The delivery of notifications over </w:t>
            </w:r>
            <w:proofErr w:type="spellStart"/>
            <w:r>
              <w:rPr>
                <w:rFonts w:ascii="Arial" w:hAnsi="Arial" w:cs="Arial"/>
                <w:sz w:val="18"/>
                <w:szCs w:val="18"/>
              </w:rPr>
              <w:t>Websocket</w:t>
            </w:r>
            <w:proofErr w:type="spellEnd"/>
            <w:r>
              <w:rPr>
                <w:rFonts w:ascii="Arial" w:hAnsi="Arial" w:cs="Arial"/>
                <w:sz w:val="18"/>
                <w:szCs w:val="18"/>
              </w:rPr>
              <w:t xml:space="preserve"> is supported according to clause 7.6. This feature requires that the </w:t>
            </w:r>
            <w:proofErr w:type="spellStart"/>
            <w:r>
              <w:rPr>
                <w:rFonts w:ascii="Arial" w:hAnsi="Arial" w:cs="Arial"/>
                <w:sz w:val="18"/>
                <w:szCs w:val="18"/>
              </w:rPr>
              <w:t>Notification_test_event</w:t>
            </w:r>
            <w:proofErr w:type="spellEnd"/>
            <w:r>
              <w:rPr>
                <w:rFonts w:ascii="Arial" w:hAnsi="Arial" w:cs="Arial"/>
                <w:sz w:val="18"/>
                <w:szCs w:val="18"/>
              </w:rPr>
              <w:t xml:space="preserve"> feature is also supported.</w:t>
            </w:r>
          </w:p>
        </w:tc>
      </w:tr>
    </w:tbl>
    <w:p w14:paraId="7691E654" w14:textId="5929108D" w:rsidR="00C95A9A" w:rsidRDefault="00C95A9A" w:rsidP="00771852">
      <w:pPr>
        <w:rPr>
          <w:color w:val="0000FF"/>
        </w:rPr>
      </w:pPr>
    </w:p>
    <w:p w14:paraId="64685C23" w14:textId="52FD34BF" w:rsidR="00BD7A82" w:rsidRPr="00771852" w:rsidRDefault="00BD7A82" w:rsidP="00BD7A82">
      <w:pPr>
        <w:pStyle w:val="Heading2"/>
      </w:pPr>
      <w:bookmarkStart w:id="187" w:name="_Toc70160842"/>
      <w:r>
        <w:t>8.3</w:t>
      </w:r>
      <w:r>
        <w:tab/>
      </w:r>
      <w:proofErr w:type="spellStart"/>
      <w:r>
        <w:t>Eees_UEIdentifier</w:t>
      </w:r>
      <w:proofErr w:type="spellEnd"/>
      <w:r>
        <w:t xml:space="preserve"> API</w:t>
      </w:r>
      <w:bookmarkEnd w:id="187"/>
    </w:p>
    <w:p w14:paraId="12A38C20" w14:textId="33C8F824" w:rsidR="00BD7A82" w:rsidRDefault="00BD7A82" w:rsidP="00BD7A82">
      <w:pPr>
        <w:pStyle w:val="Heading3"/>
      </w:pPr>
      <w:bookmarkStart w:id="188" w:name="_Toc70160843"/>
      <w:r>
        <w:t>8.3.1</w:t>
      </w:r>
      <w:r>
        <w:tab/>
        <w:t>API URI</w:t>
      </w:r>
      <w:bookmarkEnd w:id="188"/>
    </w:p>
    <w:p w14:paraId="27436033" w14:textId="77777777" w:rsidR="00BD7A82" w:rsidRDefault="00BD7A82" w:rsidP="00BD7A82">
      <w:pPr>
        <w:rPr>
          <w:noProof/>
          <w:lang w:eastAsia="zh-CN"/>
        </w:rPr>
      </w:pPr>
      <w:r>
        <w:rPr>
          <w:noProof/>
        </w:rPr>
        <w:t xml:space="preserve">The </w:t>
      </w:r>
      <w:proofErr w:type="spellStart"/>
      <w:r>
        <w:t>Eees_UEIdentifier</w:t>
      </w:r>
      <w:proofErr w:type="spellEnd"/>
      <w:r>
        <w:rPr>
          <w:noProof/>
        </w:rPr>
        <w:t xml:space="preserve"> service shall use the Eees_UEIdentifier </w:t>
      </w:r>
      <w:r>
        <w:t>API</w:t>
      </w:r>
      <w:r>
        <w:rPr>
          <w:noProof/>
          <w:lang w:eastAsia="zh-CN"/>
        </w:rPr>
        <w:t>.</w:t>
      </w:r>
    </w:p>
    <w:p w14:paraId="5ECE3D52" w14:textId="77777777" w:rsidR="00BD7A82" w:rsidRDefault="00BD7A82" w:rsidP="00BD7A82">
      <w:pPr>
        <w:rPr>
          <w:lang w:eastAsia="zh-CN"/>
        </w:rPr>
      </w:pPr>
      <w:r>
        <w:rPr>
          <w:lang w:eastAsia="zh-CN"/>
        </w:rPr>
        <w:t xml:space="preserve">The request URIs used in HTTP requests from the Edge Application Server towards the Edge Enabler Server shall have the </w:t>
      </w:r>
      <w:r>
        <w:rPr>
          <w:noProof/>
          <w:lang w:eastAsia="zh-CN"/>
        </w:rPr>
        <w:t xml:space="preserve">Resource URI </w:t>
      </w:r>
      <w:r>
        <w:rPr>
          <w:lang w:eastAsia="zh-CN"/>
        </w:rPr>
        <w:t>structure as defined in clause 7.5 with the following clarifications:</w:t>
      </w:r>
    </w:p>
    <w:p w14:paraId="291366DB" w14:textId="77777777" w:rsidR="00BD7A82" w:rsidRDefault="00BD7A82" w:rsidP="00BD7A82">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eees-ueidentifier</w:t>
      </w:r>
      <w:proofErr w:type="spellEnd"/>
      <w:r>
        <w:t>".</w:t>
      </w:r>
    </w:p>
    <w:p w14:paraId="685DA0E5" w14:textId="77777777" w:rsidR="00BD7A82" w:rsidRDefault="00BD7A82" w:rsidP="00BD7A82">
      <w:pPr>
        <w:pStyle w:val="B10"/>
      </w:pPr>
      <w:r>
        <w:t>-</w:t>
      </w:r>
      <w:r>
        <w:tab/>
        <w:t>The &lt;</w:t>
      </w:r>
      <w:proofErr w:type="spellStart"/>
      <w:r>
        <w:t>apiVersion</w:t>
      </w:r>
      <w:proofErr w:type="spellEnd"/>
      <w:r>
        <w:t>&gt; shall be "v1".</w:t>
      </w:r>
    </w:p>
    <w:p w14:paraId="6AF25A04" w14:textId="4FF84FBB" w:rsidR="00BD7A82" w:rsidRPr="004C4D54" w:rsidRDefault="00BD7A82" w:rsidP="00BD7A82">
      <w:pPr>
        <w:pStyle w:val="B10"/>
      </w:pPr>
      <w:r>
        <w:t>-</w:t>
      </w:r>
      <w:r>
        <w:tab/>
        <w:t>The &lt;</w:t>
      </w:r>
      <w:proofErr w:type="spellStart"/>
      <w:r>
        <w:t>apiSpecificResourceUriPart</w:t>
      </w:r>
      <w:proofErr w:type="spellEnd"/>
      <w:r>
        <w: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189" w:name="_Toc70160844"/>
      <w:r>
        <w:t>8.3</w:t>
      </w:r>
      <w:r w:rsidR="00BD7A82">
        <w:t>.2</w:t>
      </w:r>
      <w:r w:rsidR="00BD7A82">
        <w:tab/>
        <w:t>Resources</w:t>
      </w:r>
      <w:bookmarkEnd w:id="189"/>
    </w:p>
    <w:p w14:paraId="7971186F" w14:textId="2C99515A" w:rsidR="00BD7A82" w:rsidRDefault="0026562D" w:rsidP="00BD7A82">
      <w:pPr>
        <w:pStyle w:val="Heading4"/>
      </w:pPr>
      <w:bookmarkStart w:id="190" w:name="_Toc70160845"/>
      <w:r>
        <w:t>8.3</w:t>
      </w:r>
      <w:r w:rsidR="00BD7A82">
        <w:t>.2.1</w:t>
      </w:r>
      <w:r w:rsidR="00BD7A82">
        <w:tab/>
        <w:t>Overview</w:t>
      </w:r>
      <w:bookmarkEnd w:id="190"/>
    </w:p>
    <w:p w14:paraId="02C35B21" w14:textId="77777777" w:rsidR="00BD7A82" w:rsidRDefault="00BD7A82" w:rsidP="00BD7A82">
      <w:pPr>
        <w:pStyle w:val="TH"/>
      </w:pPr>
      <w:r w:rsidRPr="00E73566">
        <w:object w:dxaOrig="6085" w:dyaOrig="3553" w14:anchorId="3542F2C6">
          <v:shape id="_x0000_i1027" type="#_x0000_t75" style="width:304.8pt;height:177.6pt" o:ole="">
            <v:imagedata r:id="rId16" o:title=""/>
          </v:shape>
          <o:OLEObject Type="Embed" ProgID="Visio.Drawing.11" ShapeID="_x0000_i1027" DrawAspect="Content" ObjectID="_1680773863" r:id="rId17"/>
        </w:object>
      </w:r>
    </w:p>
    <w:p w14:paraId="1B8BBDC2" w14:textId="47D4B1AA" w:rsidR="00BD7A82" w:rsidRDefault="00BD7A82" w:rsidP="00BD7A82">
      <w:pPr>
        <w:pStyle w:val="TF"/>
      </w:pPr>
      <w:r>
        <w:t>Figure 8.</w:t>
      </w:r>
      <w:r w:rsidR="00190CF3">
        <w:t>3</w:t>
      </w:r>
      <w:r>
        <w:t xml:space="preserve">.2.1-1: Resource URI structure of the </w:t>
      </w:r>
      <w:proofErr w:type="spellStart"/>
      <w:r>
        <w:t>Eees_UEIdentifier</w:t>
      </w:r>
      <w:proofErr w:type="spellEnd"/>
      <w:r>
        <w:t xml:space="preserve">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BF55BE">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BF55BE">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BF55BE">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BF55BE">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BF55BE">
            <w:pPr>
              <w:pStyle w:val="TAH"/>
            </w:pPr>
            <w:r w:rsidRPr="00170884">
              <w:t>Description</w:t>
            </w:r>
          </w:p>
        </w:tc>
      </w:tr>
      <w:tr w:rsidR="00BD7A82" w:rsidRPr="00FF31D1" w14:paraId="1005210A" w14:textId="77777777" w:rsidTr="00BF55BE">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BF55BE">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77777777" w:rsidR="00BD7A82" w:rsidRPr="00FF31D1" w:rsidRDefault="00BD7A82" w:rsidP="00BF55BE">
            <w:pPr>
              <w:pStyle w:val="TAL"/>
            </w:pPr>
            <w:r>
              <w:t>/</w:t>
            </w:r>
            <w:proofErr w:type="spellStart"/>
            <w:r>
              <w:t>ue</w:t>
            </w:r>
            <w:proofErr w:type="spellEnd"/>
            <w:r>
              <w:t>-identifier</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BF55BE">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BF55BE">
            <w:pPr>
              <w:pStyle w:val="TAL"/>
            </w:pPr>
          </w:p>
        </w:tc>
      </w:tr>
      <w:tr w:rsidR="00BD7A82" w:rsidRPr="00FF31D1" w14:paraId="6D6F8275" w14:textId="77777777" w:rsidTr="00BF55BE">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BF55BE">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77777777" w:rsidR="00BD7A82" w:rsidRDefault="00BD7A82" w:rsidP="00BF55BE">
            <w:pPr>
              <w:pStyle w:val="TAL"/>
            </w:pPr>
            <w:r>
              <w:t>/</w:t>
            </w:r>
            <w:proofErr w:type="spellStart"/>
            <w:r>
              <w:t>ue</w:t>
            </w:r>
            <w:proofErr w:type="spellEnd"/>
            <w:r>
              <w:t>-identifier/fetch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BF55BE">
            <w:pPr>
              <w:pStyle w:val="TAL"/>
            </w:pPr>
            <w:r>
              <w:t>fetch</w:t>
            </w:r>
          </w:p>
          <w:p w14:paraId="7044D78E" w14:textId="77777777" w:rsidR="00BD7A82" w:rsidRDefault="00BD7A82" w:rsidP="00BF55BE">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BF55BE">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191" w:name="_Toc70160846"/>
      <w:r>
        <w:lastRenderedPageBreak/>
        <w:t>8.3</w:t>
      </w:r>
      <w:r w:rsidR="00BD7A82">
        <w:t>.2.2</w:t>
      </w:r>
      <w:r w:rsidR="00BD7A82">
        <w:tab/>
        <w:t>Resource</w:t>
      </w:r>
      <w:r w:rsidR="00BD7A82" w:rsidRPr="00831458">
        <w:t xml:space="preserve">: </w:t>
      </w:r>
      <w:r w:rsidR="00BD7A82">
        <w:t>Identifier Information of UEs</w:t>
      </w:r>
      <w:bookmarkEnd w:id="191"/>
    </w:p>
    <w:p w14:paraId="0B2DD05F" w14:textId="4B7C7B2D" w:rsidR="00BD7A82" w:rsidRDefault="0026562D" w:rsidP="00BD7A82">
      <w:pPr>
        <w:pStyle w:val="Heading5"/>
        <w:rPr>
          <w:lang w:eastAsia="zh-CN"/>
        </w:rPr>
      </w:pPr>
      <w:bookmarkStart w:id="192" w:name="_Toc70160847"/>
      <w:r>
        <w:rPr>
          <w:lang w:eastAsia="zh-CN"/>
        </w:rPr>
        <w:t>8.3</w:t>
      </w:r>
      <w:r w:rsidR="00BD7A82">
        <w:rPr>
          <w:lang w:eastAsia="zh-CN"/>
        </w:rPr>
        <w:t>.2.2.1</w:t>
      </w:r>
      <w:r w:rsidR="00BD7A82">
        <w:rPr>
          <w:lang w:eastAsia="zh-CN"/>
        </w:rPr>
        <w:tab/>
        <w:t>Description</w:t>
      </w:r>
      <w:bookmarkEnd w:id="192"/>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193" w:name="_Toc70160848"/>
      <w:r>
        <w:rPr>
          <w:lang w:eastAsia="zh-CN"/>
        </w:rPr>
        <w:t>8.3</w:t>
      </w:r>
      <w:r w:rsidR="00BD7A82">
        <w:rPr>
          <w:lang w:eastAsia="zh-CN"/>
        </w:rPr>
        <w:t>.2.2.2</w:t>
      </w:r>
      <w:r w:rsidR="00BD7A82">
        <w:rPr>
          <w:lang w:eastAsia="zh-CN"/>
        </w:rPr>
        <w:tab/>
        <w:t>Resource Definition</w:t>
      </w:r>
      <w:bookmarkEnd w:id="193"/>
    </w:p>
    <w:p w14:paraId="077ADA70" w14:textId="77777777" w:rsidR="00BD7A82" w:rsidRDefault="00BD7A82" w:rsidP="00BD7A82">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eees-ueidentifier</w:t>
      </w:r>
      <w:proofErr w:type="spellEnd"/>
      <w:r>
        <w:rPr>
          <w:b/>
          <w:lang w:eastAsia="zh-CN"/>
        </w:rPr>
        <w:t>/&lt;</w:t>
      </w:r>
      <w:proofErr w:type="spellStart"/>
      <w:r>
        <w:rPr>
          <w:b/>
          <w:lang w:eastAsia="zh-CN"/>
        </w:rPr>
        <w:t>apiVersion</w:t>
      </w:r>
      <w:proofErr w:type="spellEnd"/>
      <w:r>
        <w:rPr>
          <w:b/>
          <w:lang w:eastAsia="zh-CN"/>
        </w:rPr>
        <w:t>&gt;/</w:t>
      </w:r>
      <w:proofErr w:type="spellStart"/>
      <w:r>
        <w:rPr>
          <w:b/>
          <w:lang w:eastAsia="zh-CN"/>
        </w:rPr>
        <w:t>ue</w:t>
      </w:r>
      <w:proofErr w:type="spellEnd"/>
      <w:r>
        <w:rPr>
          <w:b/>
          <w:lang w:eastAsia="zh-CN"/>
        </w:rPr>
        <w:t>-identifier</w:t>
      </w:r>
    </w:p>
    <w:p w14:paraId="0F1AB97B" w14:textId="4B9E2BA2" w:rsidR="00BD7A82" w:rsidRDefault="00BD7A82" w:rsidP="00BD7A82">
      <w:pPr>
        <w:rPr>
          <w:lang w:eastAsia="zh-CN"/>
        </w:rPr>
      </w:pPr>
      <w:r>
        <w:rPr>
          <w:lang w:eastAsia="zh-CN"/>
        </w:rPr>
        <w:t>This resource shall support the resource URI variables defined in the table 8.</w:t>
      </w:r>
      <w:r w:rsidR="00190CF3">
        <w:rPr>
          <w:lang w:eastAsia="zh-CN"/>
        </w:rPr>
        <w:t>3</w:t>
      </w:r>
      <w:r>
        <w:rPr>
          <w:lang w:eastAsia="zh-CN"/>
        </w:rPr>
        <w:t>.2.2.2-1.</w:t>
      </w:r>
    </w:p>
    <w:p w14:paraId="0F4A5F68" w14:textId="48741168" w:rsidR="00BD7A82" w:rsidRDefault="00BD7A82" w:rsidP="00BD7A82">
      <w:pPr>
        <w:pStyle w:val="TH"/>
        <w:rPr>
          <w:rFonts w:cs="Arial"/>
        </w:rPr>
      </w:pPr>
      <w:r>
        <w:t>Table 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BF55BE">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BF55BE">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BF55BE">
            <w:pPr>
              <w:pStyle w:val="TAH"/>
            </w:pPr>
            <w:r>
              <w:t>Definition</w:t>
            </w:r>
          </w:p>
        </w:tc>
      </w:tr>
      <w:tr w:rsidR="00BD7A82" w14:paraId="0EC399B6"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BF55BE">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BF55BE">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BF55BE">
            <w:pPr>
              <w:pStyle w:val="TAL"/>
            </w:pPr>
            <w:r>
              <w:t>See clause 7.5</w:t>
            </w:r>
          </w:p>
        </w:tc>
      </w:tr>
      <w:tr w:rsidR="00BD7A82" w14:paraId="724AB96F" w14:textId="77777777" w:rsidTr="00BF55BE">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BF55BE">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BF55BE">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6913DE6B" w:rsidR="00BD7A82" w:rsidRDefault="00BD7A82" w:rsidP="00BF55BE">
            <w:pPr>
              <w:pStyle w:val="NO"/>
              <w:keepNext/>
              <w:spacing w:after="0"/>
              <w:ind w:left="0" w:firstLine="0"/>
              <w:rPr>
                <w:lang w:eastAsia="zh-CN"/>
              </w:rPr>
            </w:pPr>
            <w:r>
              <w:rPr>
                <w:rFonts w:hint="eastAsia"/>
                <w:lang w:eastAsia="zh-CN"/>
              </w:rPr>
              <w:t>S</w:t>
            </w:r>
            <w:r>
              <w:rPr>
                <w:lang w:eastAsia="zh-CN"/>
              </w:rPr>
              <w:t>ee clause 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194" w:name="_Toc70160849"/>
      <w:r>
        <w:rPr>
          <w:lang w:eastAsia="zh-CN"/>
        </w:rPr>
        <w:t>8.3</w:t>
      </w:r>
      <w:r w:rsidR="00BD7A82">
        <w:rPr>
          <w:lang w:eastAsia="zh-CN"/>
        </w:rPr>
        <w:t>.2.2.3</w:t>
      </w:r>
      <w:r w:rsidR="00BD7A82">
        <w:rPr>
          <w:lang w:eastAsia="zh-CN"/>
        </w:rPr>
        <w:tab/>
        <w:t>Resource Standard Methods</w:t>
      </w:r>
      <w:bookmarkEnd w:id="194"/>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195" w:name="_Toc70160850"/>
      <w:r>
        <w:rPr>
          <w:lang w:eastAsia="zh-CN"/>
        </w:rPr>
        <w:t>8.</w:t>
      </w:r>
      <w:r w:rsidR="0026562D">
        <w:rPr>
          <w:lang w:eastAsia="zh-CN"/>
        </w:rPr>
        <w:t>3</w:t>
      </w:r>
      <w:r>
        <w:rPr>
          <w:lang w:eastAsia="zh-CN"/>
        </w:rPr>
        <w:t>.2.2.4</w:t>
      </w:r>
      <w:r>
        <w:rPr>
          <w:lang w:eastAsia="zh-CN"/>
        </w:rPr>
        <w:tab/>
      </w:r>
      <w:r>
        <w:rPr>
          <w:lang w:eastAsia="zh-CN"/>
        </w:rPr>
        <w:tab/>
        <w:t>Resource Custom Operations</w:t>
      </w:r>
      <w:bookmarkEnd w:id="195"/>
    </w:p>
    <w:p w14:paraId="6FEDAACC" w14:textId="3EE1726E" w:rsidR="00BD7A82" w:rsidRPr="00384E92" w:rsidRDefault="0026562D" w:rsidP="00BD7A82">
      <w:pPr>
        <w:pStyle w:val="Heading6"/>
        <w:ind w:left="0" w:firstLine="0"/>
      </w:pPr>
      <w:bookmarkStart w:id="196" w:name="_Toc70160851"/>
      <w:r>
        <w:t>8.3</w:t>
      </w:r>
      <w:r w:rsidR="00BD7A82">
        <w:t>.2.2.4</w:t>
      </w:r>
      <w:r w:rsidR="00BD7A82" w:rsidRPr="00384E92">
        <w:t>.1</w:t>
      </w:r>
      <w:r w:rsidR="00BD7A82" w:rsidRPr="00384E92">
        <w:tab/>
      </w:r>
      <w:r w:rsidR="00BD7A82">
        <w:tab/>
        <w:t>Overview</w:t>
      </w:r>
      <w:bookmarkEnd w:id="196"/>
    </w:p>
    <w:p w14:paraId="0BBE566A" w14:textId="72A0CB06" w:rsidR="00BD7A82" w:rsidRPr="00384E92" w:rsidRDefault="00BD7A82" w:rsidP="00BD7A82">
      <w:pPr>
        <w:pStyle w:val="TH"/>
      </w:pPr>
      <w:r>
        <w:t>Table 8.</w:t>
      </w:r>
      <w:r w:rsidR="00190CF3">
        <w:t>3</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BF55BE">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BF55BE">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BF55BE">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BF55BE">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BF55BE">
            <w:pPr>
              <w:pStyle w:val="TAH"/>
            </w:pPr>
            <w:r w:rsidRPr="0016361A">
              <w:t>Description</w:t>
            </w:r>
          </w:p>
        </w:tc>
      </w:tr>
      <w:tr w:rsidR="00BD7A82" w:rsidRPr="00B54FF5" w14:paraId="04B5584D" w14:textId="77777777" w:rsidTr="00BF55BE">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BF55BE">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BF55BE">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BF55BE">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BF55BE">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197" w:name="_Toc70160852"/>
      <w:r>
        <w:t>8.3</w:t>
      </w:r>
      <w:r w:rsidR="00BD7A82">
        <w:t>.2.2.4</w:t>
      </w:r>
      <w:r w:rsidR="00BD7A82" w:rsidRPr="00384E92">
        <w:t>.</w:t>
      </w:r>
      <w:r w:rsidR="00BD7A82">
        <w:t>2</w:t>
      </w:r>
      <w:r w:rsidR="00BD7A82" w:rsidRPr="00384E92">
        <w:tab/>
      </w:r>
      <w:r w:rsidR="00BD7A82">
        <w:tab/>
        <w:t>Operation: Fetch</w:t>
      </w:r>
      <w:bookmarkEnd w:id="197"/>
    </w:p>
    <w:p w14:paraId="3044C5F2" w14:textId="7F78DFF1" w:rsidR="00BD7A82" w:rsidRDefault="0026562D" w:rsidP="00BD7A82">
      <w:pPr>
        <w:pStyle w:val="Heading7"/>
      </w:pPr>
      <w:bookmarkStart w:id="198" w:name="_Toc70160853"/>
      <w:r>
        <w:t>8.3</w:t>
      </w:r>
      <w:r w:rsidR="00BD7A82">
        <w:t>.2.2.4.2.1</w:t>
      </w:r>
      <w:r w:rsidR="00BD7A82">
        <w:tab/>
        <w:t>Description</w:t>
      </w:r>
      <w:bookmarkEnd w:id="198"/>
    </w:p>
    <w:p w14:paraId="596AB246" w14:textId="77777777" w:rsidR="00BD7A82" w:rsidRPr="00384E92" w:rsidRDefault="00BD7A82" w:rsidP="00BD7A82">
      <w:pPr>
        <w:pStyle w:val="Guidance"/>
      </w:pPr>
      <w:r w:rsidRPr="0019375F">
        <w:rPr>
          <w:rFonts w:eastAsia="SimSun"/>
          <w:i w:val="0"/>
          <w:color w:val="auto"/>
        </w:rPr>
        <w:t xml:space="preserve">This custom operation allows the EAS to fetch </w:t>
      </w:r>
      <w:r>
        <w:rPr>
          <w:rFonts w:eastAsia="SimSun"/>
          <w:i w:val="0"/>
          <w:color w:val="auto"/>
        </w:rPr>
        <w:t xml:space="preserve">an </w:t>
      </w:r>
      <w:r w:rsidRPr="0019375F">
        <w:rPr>
          <w:rFonts w:eastAsia="SimSun"/>
          <w:i w:val="0"/>
          <w:color w:val="auto"/>
        </w:rPr>
        <w:t>UE</w:t>
      </w:r>
      <w:r>
        <w:rPr>
          <w:rFonts w:eastAsia="SimSun"/>
          <w:i w:val="0"/>
          <w:color w:val="auto"/>
        </w:rPr>
        <w:t>’s</w:t>
      </w:r>
      <w:r w:rsidRPr="0019375F">
        <w:rPr>
          <w:rFonts w:eastAsia="SimSun"/>
          <w:i w:val="0"/>
          <w:color w:val="auto"/>
        </w:rPr>
        <w:t xml:space="preserve"> </w:t>
      </w:r>
      <w:r>
        <w:rPr>
          <w:rFonts w:eastAsia="SimSun"/>
          <w:i w:val="0"/>
          <w:color w:val="auto"/>
        </w:rPr>
        <w:t xml:space="preserve">identifier, </w:t>
      </w:r>
      <w:r w:rsidRPr="00993A9C">
        <w:rPr>
          <w:rFonts w:eastAsia="SimSun"/>
          <w:i w:val="0"/>
          <w:color w:val="auto"/>
        </w:rPr>
        <w:t>which is UE ID as specified in 3GPP TS 23.558 [2], from the E</w:t>
      </w:r>
      <w:r>
        <w:rPr>
          <w:rFonts w:eastAsia="SimSun"/>
          <w:i w:val="0"/>
          <w:color w:val="auto"/>
        </w:rPr>
        <w:t>ES</w:t>
      </w:r>
      <w:r w:rsidRPr="00993A9C">
        <w:rPr>
          <w:rFonts w:eastAsia="SimSun"/>
          <w:i w:val="0"/>
          <w:color w:val="auto"/>
        </w:rPr>
        <w:t xml:space="preserve"> for a given UE information</w:t>
      </w:r>
      <w:r>
        <w:rPr>
          <w:rFonts w:eastAsia="SimSun"/>
          <w:i w:val="0"/>
          <w:color w:val="auto"/>
        </w:rPr>
        <w:t>.</w:t>
      </w:r>
    </w:p>
    <w:p w14:paraId="6D460DB4" w14:textId="4F416D36" w:rsidR="00BD7A82" w:rsidRDefault="0026562D" w:rsidP="00BD7A82">
      <w:pPr>
        <w:pStyle w:val="Heading7"/>
      </w:pPr>
      <w:bookmarkStart w:id="199" w:name="_Toc70160854"/>
      <w:r>
        <w:t>8.3</w:t>
      </w:r>
      <w:r w:rsidR="00BD7A82">
        <w:t>.2.2.4.2.2</w:t>
      </w:r>
      <w:r w:rsidR="00BD7A82">
        <w:tab/>
        <w:t>Operation Definition</w:t>
      </w:r>
      <w:bookmarkEnd w:id="199"/>
    </w:p>
    <w:p w14:paraId="3388B045" w14:textId="027024A7" w:rsidR="00BD7A82" w:rsidRPr="00541D08" w:rsidRDefault="00BD7A82" w:rsidP="00BD7A82">
      <w:pPr>
        <w:rPr>
          <w:lang w:eastAsia="zh-CN"/>
        </w:rPr>
      </w:pPr>
      <w:r>
        <w:t>This operation shall support the request data structures specified in table 8.</w:t>
      </w:r>
      <w:r w:rsidR="00190CF3">
        <w:t>3</w:t>
      </w:r>
      <w:r>
        <w:t>.2.2.4.2.2-1 and the response data structure and response codes specified in table 8.</w:t>
      </w:r>
      <w:r w:rsidR="00190CF3">
        <w:t>3</w:t>
      </w:r>
      <w:r>
        <w:t>.2.2.4.2.2-2</w:t>
      </w:r>
      <w:r>
        <w:rPr>
          <w:lang w:eastAsia="zh-CN"/>
        </w:rPr>
        <w:t>.</w:t>
      </w:r>
    </w:p>
    <w:p w14:paraId="1DDF26E7" w14:textId="185DD8B5" w:rsidR="00BD7A82" w:rsidRPr="001769FF" w:rsidRDefault="00BD7A82" w:rsidP="00BD7A82">
      <w:pPr>
        <w:pStyle w:val="TH"/>
      </w:pPr>
      <w:r>
        <w:t>Table 8.</w:t>
      </w:r>
      <w:r w:rsidR="00190CF3">
        <w:t>3</w:t>
      </w:r>
      <w:r>
        <w:t>.2.2.4.2.2-1</w:t>
      </w:r>
      <w:r w:rsidRPr="001769FF">
        <w:t xml:space="preserve">: Data structures supported by the </w:t>
      </w:r>
      <w:r>
        <w:t xml:space="preserve">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BF55BE">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BF55BE">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BF55BE">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BF55BE">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BF55BE">
            <w:pPr>
              <w:pStyle w:val="TAH"/>
            </w:pPr>
            <w:r w:rsidRPr="00A54937">
              <w:t>Description</w:t>
            </w:r>
          </w:p>
        </w:tc>
      </w:tr>
      <w:tr w:rsidR="00BD7A82" w:rsidRPr="00A54937" w14:paraId="0B2FD27D" w14:textId="77777777" w:rsidTr="00BF55BE">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BF55BE">
            <w:pPr>
              <w:pStyle w:val="TAL"/>
            </w:pPr>
            <w:proofErr w:type="spellStart"/>
            <w:r>
              <w:t>UserInformation</w:t>
            </w:r>
            <w:proofErr w:type="spellEnd"/>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BF55BE">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BF55BE">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BF55BE">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1A0C9C51" w:rsidR="00BD7A82" w:rsidRPr="001769FF" w:rsidRDefault="00BD7A82" w:rsidP="00BD7A82">
      <w:pPr>
        <w:pStyle w:val="TH"/>
      </w:pPr>
      <w:r>
        <w:lastRenderedPageBreak/>
        <w:t>Table 8.</w:t>
      </w:r>
      <w:r w:rsidR="00190CF3">
        <w:t>3</w:t>
      </w:r>
      <w:r>
        <w:t>.2.2.4.2.2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BF55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BF55B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BF55B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BF55B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BF55BE">
            <w:pPr>
              <w:pStyle w:val="TAH"/>
            </w:pPr>
            <w:r w:rsidRPr="00A54937">
              <w:t>Response</w:t>
            </w:r>
          </w:p>
          <w:p w14:paraId="34D04102" w14:textId="77777777" w:rsidR="00BD7A82" w:rsidRPr="00A54937" w:rsidRDefault="00BD7A82" w:rsidP="00BF55B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BF55BE">
            <w:pPr>
              <w:pStyle w:val="TAH"/>
            </w:pPr>
            <w:r w:rsidRPr="00A54937">
              <w:t>Description</w:t>
            </w:r>
          </w:p>
        </w:tc>
      </w:tr>
      <w:tr w:rsidR="00BD7A82" w:rsidRPr="00A54937" w14:paraId="04E84C4D" w14:textId="77777777" w:rsidTr="00BF55B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BF55BE">
            <w:pPr>
              <w:pStyle w:val="TAL"/>
            </w:pPr>
            <w:proofErr w:type="spellStart"/>
            <w:r>
              <w:t>Gpsi</w:t>
            </w:r>
            <w:proofErr w:type="spellEnd"/>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BF55BE">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BF55B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BF55B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BF55BE">
            <w:pPr>
              <w:pStyle w:val="TAL"/>
            </w:pPr>
            <w:r>
              <w:t>The UE Identifier (UE ID), returned by the Edge Enabler Server.</w:t>
            </w:r>
          </w:p>
        </w:tc>
      </w:tr>
      <w:tr w:rsidR="00BD7A82" w:rsidRPr="00A54937" w14:paraId="1B2EFA4E" w14:textId="77777777" w:rsidTr="00BF55B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77777777" w:rsidR="00BD7A82" w:rsidRPr="0016361A" w:rsidRDefault="00BD7A82" w:rsidP="00BF55BE">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6</w:t>
            </w:r>
            <w:r w:rsidRPr="001364E5">
              <w:t>]</w:t>
            </w:r>
            <w:r w:rsidRPr="0016361A">
              <w:t xml:space="preserve"> also apply.</w:t>
            </w:r>
          </w:p>
        </w:tc>
      </w:tr>
    </w:tbl>
    <w:p w14:paraId="74453E47" w14:textId="77777777" w:rsidR="00BD7A82" w:rsidRDefault="00BD7A82" w:rsidP="00BD7A82">
      <w:pPr>
        <w:pStyle w:val="EditorsNote"/>
        <w:rPr>
          <w:lang w:eastAsia="zh-CN"/>
        </w:rPr>
      </w:pPr>
      <w:r>
        <w:t>Editor’s Note: The format of GPSI for UE ID is FFS and to be aligned with security aspects defined by SA3.</w:t>
      </w:r>
    </w:p>
    <w:p w14:paraId="1F730F9F" w14:textId="77777777" w:rsidR="00BD7A82" w:rsidRDefault="00BD7A82" w:rsidP="00BD7A82"/>
    <w:p w14:paraId="1C2B1AE9" w14:textId="54F56B2F" w:rsidR="00BD7A82" w:rsidRDefault="00BD7A82" w:rsidP="00BD7A82">
      <w:pPr>
        <w:pStyle w:val="Heading3"/>
      </w:pPr>
      <w:bookmarkStart w:id="200" w:name="_Toc70160855"/>
      <w:r>
        <w:t>8.</w:t>
      </w:r>
      <w:r w:rsidR="0026562D">
        <w:t>3</w:t>
      </w:r>
      <w:r>
        <w:t>.3</w:t>
      </w:r>
      <w:r>
        <w:tab/>
        <w:t>Custom Operations without associated resources</w:t>
      </w:r>
      <w:bookmarkEnd w:id="200"/>
    </w:p>
    <w:p w14:paraId="3CB40F72" w14:textId="77777777" w:rsidR="00BD7A82" w:rsidRDefault="00BD7A82" w:rsidP="00BD7A82"/>
    <w:p w14:paraId="62C16818" w14:textId="111F18A2" w:rsidR="00BD7A82" w:rsidRDefault="00BD7A82" w:rsidP="00BD7A82">
      <w:pPr>
        <w:pStyle w:val="Heading3"/>
      </w:pPr>
      <w:bookmarkStart w:id="201" w:name="_Toc70160856"/>
      <w:r>
        <w:t>8.</w:t>
      </w:r>
      <w:r w:rsidR="0026562D">
        <w:t>3</w:t>
      </w:r>
      <w:r>
        <w:t>.4</w:t>
      </w:r>
      <w:r>
        <w:tab/>
        <w:t>Notifications</w:t>
      </w:r>
      <w:bookmarkEnd w:id="201"/>
    </w:p>
    <w:p w14:paraId="30C35F33" w14:textId="77777777" w:rsidR="00BD7A82" w:rsidRDefault="00BD7A82" w:rsidP="00BD7A82">
      <w:r>
        <w:t>None.</w:t>
      </w:r>
    </w:p>
    <w:p w14:paraId="5227F261" w14:textId="13E54C29" w:rsidR="00BD7A82" w:rsidRDefault="00BD7A82" w:rsidP="00BD7A82">
      <w:pPr>
        <w:pStyle w:val="Heading3"/>
      </w:pPr>
      <w:bookmarkStart w:id="202" w:name="_Toc70160857"/>
      <w:r>
        <w:t>8.</w:t>
      </w:r>
      <w:r w:rsidR="0026562D">
        <w:t>3</w:t>
      </w:r>
      <w:r>
        <w:t>.5</w:t>
      </w:r>
      <w:r>
        <w:tab/>
        <w:t>Data Model</w:t>
      </w:r>
      <w:bookmarkEnd w:id="202"/>
    </w:p>
    <w:p w14:paraId="618A5EAF" w14:textId="5A676C24" w:rsidR="00BD7A82" w:rsidRDefault="0026562D" w:rsidP="00BD7A82">
      <w:pPr>
        <w:pStyle w:val="Heading4"/>
        <w:rPr>
          <w:lang w:eastAsia="zh-CN"/>
        </w:rPr>
      </w:pPr>
      <w:bookmarkStart w:id="203" w:name="_Toc70160858"/>
      <w:r>
        <w:rPr>
          <w:lang w:eastAsia="zh-CN"/>
        </w:rPr>
        <w:t>8.3</w:t>
      </w:r>
      <w:r w:rsidR="00BD7A82">
        <w:rPr>
          <w:lang w:eastAsia="zh-CN"/>
        </w:rPr>
        <w:t>.5.1</w:t>
      </w:r>
      <w:r w:rsidR="00BD7A82">
        <w:rPr>
          <w:lang w:eastAsia="zh-CN"/>
        </w:rPr>
        <w:tab/>
        <w:t>General</w:t>
      </w:r>
      <w:bookmarkEnd w:id="203"/>
    </w:p>
    <w:p w14:paraId="145F4B8D" w14:textId="77777777" w:rsidR="00BD7A82" w:rsidRDefault="00BD7A82" w:rsidP="00BD7A82">
      <w:pPr>
        <w:rPr>
          <w:lang w:eastAsia="zh-CN"/>
        </w:rPr>
      </w:pPr>
      <w:r>
        <w:rPr>
          <w:lang w:eastAsia="zh-CN"/>
        </w:rPr>
        <w:t xml:space="preserve">This clause specifies the application data model supported by the API. Data types listed in clause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w:t>
      </w:r>
      <w:proofErr w:type="spellStart"/>
      <w:r>
        <w:t>Eees_UEIdentifier</w:t>
      </w:r>
      <w:proofErr w:type="spellEnd"/>
      <w:r>
        <w:t xml:space="preserve"> </w:t>
      </w:r>
      <w:r w:rsidRPr="00FF31D1">
        <w:t>API</w:t>
      </w:r>
      <w:r>
        <w:t xml:space="preserve"> service.</w:t>
      </w:r>
    </w:p>
    <w:p w14:paraId="48A1FCA4" w14:textId="22F8FCFB" w:rsidR="00BD7A82" w:rsidRDefault="00BD7A82" w:rsidP="00BD7A82">
      <w:pPr>
        <w:pStyle w:val="TH"/>
      </w:pPr>
      <w:r>
        <w:t>Table 8.</w:t>
      </w:r>
      <w:r w:rsidR="00190CF3">
        <w:t>3</w:t>
      </w:r>
      <w:r>
        <w:t xml:space="preserve">.5.1-1: </w:t>
      </w:r>
      <w:proofErr w:type="spellStart"/>
      <w:r>
        <w:t>Eees_UEIdentifier</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BF55B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BF55BE">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BF55BE">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BF55BE">
            <w:pPr>
              <w:pStyle w:val="TAH"/>
            </w:pPr>
            <w:r>
              <w:t>Applicability</w:t>
            </w:r>
          </w:p>
        </w:tc>
      </w:tr>
      <w:tr w:rsidR="00BD7A82" w14:paraId="437768A9" w14:textId="77777777" w:rsidTr="00BF55BE">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BF55BE">
            <w:pPr>
              <w:pStyle w:val="TAL"/>
            </w:pPr>
            <w:proofErr w:type="spellStart"/>
            <w:r>
              <w:t>UserInformation</w:t>
            </w:r>
            <w:proofErr w:type="spellEnd"/>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BF55BE">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BF55BE">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BF55BE">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w:t>
      </w:r>
      <w:proofErr w:type="spellStart"/>
      <w:r>
        <w:t>Eees_UEIdentifier</w:t>
      </w:r>
      <w:proofErr w:type="spellEnd"/>
      <w:r>
        <w:t xml:space="preserve">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BF55BE">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BF55BE">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BF55BE">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BF55BE">
            <w:pPr>
              <w:pStyle w:val="TAH"/>
            </w:pPr>
            <w:r>
              <w:t>Applicability</w:t>
            </w:r>
          </w:p>
        </w:tc>
      </w:tr>
      <w:tr w:rsidR="00BD7A82" w14:paraId="33B68DCC"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BF55BE">
            <w:pPr>
              <w:pStyle w:val="TAL"/>
            </w:pPr>
            <w:proofErr w:type="spellStart"/>
            <w:r>
              <w:t>Gpsi</w:t>
            </w:r>
            <w:proofErr w:type="spellEnd"/>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BF55BE">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BF55BE">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BF55BE">
            <w:pPr>
              <w:pStyle w:val="TAL"/>
              <w:rPr>
                <w:rFonts w:cs="Arial"/>
                <w:szCs w:val="18"/>
              </w:rPr>
            </w:pPr>
          </w:p>
        </w:tc>
      </w:tr>
      <w:tr w:rsidR="00BD7A82" w14:paraId="2C001783"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BF55BE">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BF55BE">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BF55BE">
            <w:pPr>
              <w:pStyle w:val="TAL"/>
              <w:rPr>
                <w:rFonts w:cs="Arial"/>
                <w:szCs w:val="18"/>
              </w:rPr>
            </w:pPr>
          </w:p>
        </w:tc>
      </w:tr>
      <w:tr w:rsidR="00BD7A82" w14:paraId="0400EC8C" w14:textId="77777777" w:rsidTr="00BF55BE">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BF55BE">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BF55BE">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BF55BE">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BF55BE">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04" w:name="_Toc70160859"/>
      <w:r>
        <w:rPr>
          <w:lang w:eastAsia="zh-CN"/>
        </w:rPr>
        <w:lastRenderedPageBreak/>
        <w:t>8.</w:t>
      </w:r>
      <w:r w:rsidR="0026562D">
        <w:rPr>
          <w:lang w:eastAsia="zh-CN"/>
        </w:rPr>
        <w:t>3</w:t>
      </w:r>
      <w:r>
        <w:rPr>
          <w:lang w:eastAsia="zh-CN"/>
        </w:rPr>
        <w:t>.5.2</w:t>
      </w:r>
      <w:r>
        <w:rPr>
          <w:lang w:eastAsia="zh-CN"/>
        </w:rPr>
        <w:tab/>
        <w:t>Structured data types</w:t>
      </w:r>
      <w:bookmarkEnd w:id="204"/>
    </w:p>
    <w:p w14:paraId="4CE86B58" w14:textId="364B2A37" w:rsidR="00BD7A82" w:rsidRDefault="00BD7A82" w:rsidP="00BD7A82">
      <w:pPr>
        <w:pStyle w:val="Heading5"/>
        <w:rPr>
          <w:lang w:eastAsia="zh-CN"/>
        </w:rPr>
      </w:pPr>
      <w:bookmarkStart w:id="205" w:name="_Toc70160860"/>
      <w:r>
        <w:rPr>
          <w:lang w:eastAsia="zh-CN"/>
        </w:rPr>
        <w:t>8.</w:t>
      </w:r>
      <w:r w:rsidR="0026562D">
        <w:rPr>
          <w:lang w:eastAsia="zh-CN"/>
        </w:rPr>
        <w:t>3</w:t>
      </w:r>
      <w:r>
        <w:rPr>
          <w:lang w:eastAsia="zh-CN"/>
        </w:rPr>
        <w:t>.5.2.1</w:t>
      </w:r>
      <w:r>
        <w:rPr>
          <w:lang w:eastAsia="zh-CN"/>
        </w:rPr>
        <w:tab/>
        <w:t>Introduction</w:t>
      </w:r>
      <w:bookmarkEnd w:id="205"/>
    </w:p>
    <w:p w14:paraId="0B6AEFDB" w14:textId="60987BF1" w:rsidR="00BD7A82" w:rsidRDefault="00BD7A82" w:rsidP="00BD7A82">
      <w:pPr>
        <w:pStyle w:val="Heading5"/>
        <w:rPr>
          <w:lang w:eastAsia="zh-CN"/>
        </w:rPr>
      </w:pPr>
      <w:bookmarkStart w:id="206" w:name="_Toc70160861"/>
      <w:r>
        <w:rPr>
          <w:lang w:eastAsia="zh-CN"/>
        </w:rPr>
        <w:t>8.</w:t>
      </w:r>
      <w:r w:rsidR="0026562D">
        <w:rPr>
          <w:lang w:eastAsia="zh-CN"/>
        </w:rPr>
        <w:t>3</w:t>
      </w:r>
      <w:r>
        <w:rPr>
          <w:lang w:eastAsia="zh-CN"/>
        </w:rPr>
        <w:t>.5.2.2</w:t>
      </w:r>
      <w:r>
        <w:rPr>
          <w:lang w:eastAsia="zh-CN"/>
        </w:rPr>
        <w:tab/>
        <w:t xml:space="preserve">Type: </w:t>
      </w:r>
      <w:proofErr w:type="spellStart"/>
      <w:r>
        <w:rPr>
          <w:lang w:eastAsia="zh-CN"/>
        </w:rPr>
        <w:t>UserInformation</w:t>
      </w:r>
      <w:bookmarkEnd w:id="206"/>
      <w:proofErr w:type="spellEnd"/>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BF55BE">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BF55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BF55BE">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BF55BE">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BF55BE">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BF55BE">
            <w:pPr>
              <w:pStyle w:val="TAH"/>
              <w:rPr>
                <w:rFonts w:cs="Arial"/>
                <w:szCs w:val="18"/>
              </w:rPr>
            </w:pPr>
            <w:r>
              <w:t>Applicability</w:t>
            </w:r>
          </w:p>
        </w:tc>
      </w:tr>
      <w:tr w:rsidR="00BD7A82" w14:paraId="07AFC32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BF55BE">
            <w:pPr>
              <w:pStyle w:val="TAL"/>
            </w:pPr>
            <w:proofErr w:type="spellStart"/>
            <w:r>
              <w:t>acr</w:t>
            </w:r>
            <w:proofErr w:type="spellEnd"/>
          </w:p>
        </w:tc>
        <w:tc>
          <w:tcPr>
            <w:tcW w:w="1006" w:type="dxa"/>
            <w:tcBorders>
              <w:top w:val="single" w:sz="4" w:space="0" w:color="auto"/>
              <w:left w:val="single" w:sz="4" w:space="0" w:color="auto"/>
              <w:bottom w:val="single" w:sz="4" w:space="0" w:color="auto"/>
              <w:right w:val="single" w:sz="4" w:space="0" w:color="auto"/>
            </w:tcBorders>
          </w:tcPr>
          <w:p w14:paraId="15685380" w14:textId="7B164DAE" w:rsidR="00BD7A82" w:rsidRDefault="0026562D" w:rsidP="00BF55BE">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BF55BE">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BF55BE">
            <w:pPr>
              <w:pStyle w:val="TAL"/>
              <w:rPr>
                <w:rFonts w:cs="Arial"/>
                <w:szCs w:val="18"/>
              </w:rPr>
            </w:pPr>
          </w:p>
        </w:tc>
      </w:tr>
      <w:tr w:rsidR="00BD7A82" w14:paraId="3CB2EFBD"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BF55BE">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BF55BE">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BF55BE">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BF55BE">
            <w:pPr>
              <w:pStyle w:val="TAL"/>
              <w:rPr>
                <w:rFonts w:cs="Arial"/>
                <w:szCs w:val="18"/>
              </w:rPr>
            </w:pPr>
          </w:p>
        </w:tc>
      </w:tr>
      <w:tr w:rsidR="00BD7A82" w14:paraId="4F901341" w14:textId="77777777" w:rsidTr="00BF55BE">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BF55BE">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BF55BE">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BF55BE">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BF55B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BF55BE">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BF55BE">
            <w:pPr>
              <w:pStyle w:val="TAL"/>
              <w:rPr>
                <w:rFonts w:cs="Arial"/>
                <w:szCs w:val="18"/>
              </w:rPr>
            </w:pPr>
          </w:p>
        </w:tc>
      </w:tr>
      <w:tr w:rsidR="00BD7A82" w14:paraId="52B4795A" w14:textId="77777777" w:rsidTr="00BF55BE">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BF55BE">
            <w:pPr>
              <w:pStyle w:val="TAN"/>
              <w:rPr>
                <w:rFonts w:cs="Arial"/>
                <w:szCs w:val="18"/>
              </w:rPr>
            </w:pPr>
            <w:r w:rsidRPr="0044565B">
              <w:t xml:space="preserve">NOTE: </w:t>
            </w:r>
            <w:r>
              <w:t>Only</w:t>
            </w:r>
            <w:r w:rsidRPr="00213EF0">
              <w:t xml:space="preserve"> one of</w:t>
            </w:r>
            <w:r>
              <w:t xml:space="preserve"> the parameters (</w:t>
            </w:r>
            <w:proofErr w:type="spellStart"/>
            <w:r>
              <w:t>acr</w:t>
            </w:r>
            <w:proofErr w:type="spellEnd"/>
            <w:r>
              <w:t xml:space="preserve">,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 xml:space="preserve">Editor’s Note: The definition of </w:t>
      </w:r>
      <w:proofErr w:type="spellStart"/>
      <w:r>
        <w:rPr>
          <w:lang w:eastAsia="zh-CN"/>
        </w:rPr>
        <w:t>UserInformation</w:t>
      </w:r>
      <w:proofErr w:type="spellEnd"/>
      <w:r>
        <w:rPr>
          <w:lang w:eastAsia="zh-CN"/>
        </w:rPr>
        <w:t xml:space="preserve">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proofErr w:type="spellStart"/>
      <w:r>
        <w:rPr>
          <w:lang w:eastAsia="zh-CN"/>
        </w:rPr>
        <w:t>acr</w:t>
      </w:r>
      <w:proofErr w:type="spellEnd"/>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207" w:name="_Toc70160862"/>
      <w:r>
        <w:rPr>
          <w:lang w:eastAsia="zh-CN"/>
        </w:rPr>
        <w:t>8.3</w:t>
      </w:r>
      <w:r w:rsidR="00BD7A82">
        <w:rPr>
          <w:lang w:eastAsia="zh-CN"/>
        </w:rPr>
        <w:t>.5.3</w:t>
      </w:r>
      <w:r w:rsidR="00BD7A82">
        <w:rPr>
          <w:lang w:eastAsia="zh-CN"/>
        </w:rPr>
        <w:tab/>
        <w:t>Simple data types and enumerations</w:t>
      </w:r>
      <w:bookmarkEnd w:id="207"/>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208" w:name="_Toc70160863"/>
      <w:r>
        <w:t>8.3</w:t>
      </w:r>
      <w:r w:rsidR="00BD7A82">
        <w:t>.6</w:t>
      </w:r>
      <w:r w:rsidR="00BD7A82">
        <w:tab/>
        <w:t>Error Handling</w:t>
      </w:r>
      <w:bookmarkEnd w:id="208"/>
    </w:p>
    <w:p w14:paraId="29D634D3" w14:textId="77777777" w:rsidR="00BD7A82" w:rsidRPr="00E36C80" w:rsidRDefault="00BD7A82" w:rsidP="00BD7A82">
      <w:r>
        <w:t>General error responses are defined in clause 7.7.</w:t>
      </w:r>
    </w:p>
    <w:p w14:paraId="19B55201" w14:textId="338CF4CB" w:rsidR="00BD7A82" w:rsidRDefault="0026562D" w:rsidP="00BD7A82">
      <w:pPr>
        <w:pStyle w:val="Heading3"/>
      </w:pPr>
      <w:bookmarkStart w:id="209" w:name="_Toc70160864"/>
      <w:r>
        <w:t>8.3</w:t>
      </w:r>
      <w:r w:rsidR="00BD7A82">
        <w:t>.7</w:t>
      </w:r>
      <w:r w:rsidR="00BD7A82">
        <w:tab/>
        <w:t>Feature negotiation</w:t>
      </w:r>
      <w:bookmarkEnd w:id="209"/>
    </w:p>
    <w:p w14:paraId="5C17B18D" w14:textId="722A97A1" w:rsidR="00BD7A82" w:rsidRPr="008D34FA" w:rsidRDefault="00BD7A82" w:rsidP="00BD7A82">
      <w:pPr>
        <w:rPr>
          <w:lang w:eastAsia="zh-CN"/>
        </w:rPr>
      </w:pPr>
      <w:r>
        <w:rPr>
          <w:lang w:eastAsia="zh-CN"/>
        </w:rPr>
        <w:t xml:space="preserve">General feature negotiation procedures are defined in </w:t>
      </w:r>
      <w:r w:rsidRPr="007B0A3F">
        <w:rPr>
          <w:lang w:eastAsia="zh-CN"/>
        </w:rPr>
        <w:t>clause 7.8</w:t>
      </w:r>
      <w:r>
        <w:rPr>
          <w:lang w:eastAsia="zh-CN"/>
        </w:rPr>
        <w:t>. Table 8.</w:t>
      </w:r>
      <w:r w:rsidR="00190CF3">
        <w:rPr>
          <w:lang w:eastAsia="zh-CN"/>
        </w:rPr>
        <w:t>3</w:t>
      </w:r>
      <w:r>
        <w:rPr>
          <w:lang w:eastAsia="zh-CN"/>
        </w:rPr>
        <w:t xml:space="preserve">.7-1 lists the supported features for </w:t>
      </w:r>
      <w:proofErr w:type="spellStart"/>
      <w:r>
        <w:rPr>
          <w:lang w:eastAsia="zh-CN"/>
        </w:rPr>
        <w:t>Eees_UEIdentifier</w:t>
      </w:r>
      <w:proofErr w:type="spellEnd"/>
      <w:r>
        <w:rPr>
          <w:lang w:eastAsia="zh-CN"/>
        </w:rPr>
        <w:t xml:space="preserve">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BF55BE">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BF55BE">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BF55BE">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BF55BE">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BF55BE">
            <w:pPr>
              <w:keepNext/>
              <w:keepLines/>
              <w:spacing w:after="0"/>
              <w:rPr>
                <w:rFonts w:ascii="Arial" w:eastAsia="Batang" w:hAnsi="Arial" w:cs="Arial"/>
                <w:sz w:val="18"/>
                <w:szCs w:val="18"/>
              </w:rPr>
            </w:pPr>
          </w:p>
        </w:tc>
      </w:tr>
    </w:tbl>
    <w:p w14:paraId="176CE6A3" w14:textId="77777777" w:rsidR="00BD7A82" w:rsidRPr="00E667B4" w:rsidRDefault="00BD7A82" w:rsidP="00771852">
      <w:pPr>
        <w:rPr>
          <w:color w:val="0000FF"/>
        </w:rPr>
      </w:pPr>
    </w:p>
    <w:p w14:paraId="22693FC8" w14:textId="55BC09DC" w:rsidR="00321D24" w:rsidRDefault="00946715" w:rsidP="00CE1501">
      <w:pPr>
        <w:pStyle w:val="Heading2"/>
      </w:pPr>
      <w:bookmarkStart w:id="210" w:name="_Toc70160865"/>
      <w:proofErr w:type="gramStart"/>
      <w:r>
        <w:t>8</w:t>
      </w:r>
      <w:r w:rsidR="0028177D">
        <w:t>.x</w:t>
      </w:r>
      <w:proofErr w:type="gramEnd"/>
      <w:r w:rsidR="0028177D">
        <w:tab/>
      </w:r>
      <w:r w:rsidR="0028177D" w:rsidRPr="00831458">
        <w:t>&lt;API Name</w:t>
      </w:r>
      <w:r w:rsidR="006660EA">
        <w:t xml:space="preserve"> – </w:t>
      </w:r>
      <w:proofErr w:type="spellStart"/>
      <w:r w:rsidR="006660EA">
        <w:t>Eees_xxx</w:t>
      </w:r>
      <w:proofErr w:type="spellEnd"/>
      <w:r w:rsidR="0028177D" w:rsidRPr="00831458">
        <w:t>&gt;</w:t>
      </w:r>
      <w:r w:rsidR="0028177D">
        <w:t xml:space="preserve"> API</w:t>
      </w:r>
      <w:bookmarkEnd w:id="210"/>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211" w:name="_Toc70160866"/>
      <w:proofErr w:type="gramStart"/>
      <w:r>
        <w:lastRenderedPageBreak/>
        <w:t>8</w:t>
      </w:r>
      <w:r w:rsidR="0028177D">
        <w:t>.x.1</w:t>
      </w:r>
      <w:proofErr w:type="gramEnd"/>
      <w:r w:rsidR="0028177D">
        <w:tab/>
        <w:t>API URI</w:t>
      </w:r>
      <w:bookmarkEnd w:id="211"/>
    </w:p>
    <w:p w14:paraId="677DD67F" w14:textId="4F723C3D" w:rsidR="0028177D" w:rsidRDefault="00946715" w:rsidP="00D57F25">
      <w:pPr>
        <w:pStyle w:val="Heading3"/>
      </w:pPr>
      <w:bookmarkStart w:id="212" w:name="_Toc70160867"/>
      <w:proofErr w:type="gramStart"/>
      <w:r>
        <w:t>8</w:t>
      </w:r>
      <w:r w:rsidR="0028177D">
        <w:t>.x.2</w:t>
      </w:r>
      <w:proofErr w:type="gramEnd"/>
      <w:r w:rsidR="0028177D">
        <w:tab/>
        <w:t>Resources</w:t>
      </w:r>
      <w:bookmarkEnd w:id="212"/>
    </w:p>
    <w:p w14:paraId="619AA512" w14:textId="0DF9D67F" w:rsidR="0028177D" w:rsidRDefault="00946715" w:rsidP="00D57F25">
      <w:pPr>
        <w:pStyle w:val="Heading4"/>
      </w:pPr>
      <w:bookmarkStart w:id="213" w:name="_Toc70160868"/>
      <w:proofErr w:type="gramStart"/>
      <w:r>
        <w:t>8</w:t>
      </w:r>
      <w:r w:rsidR="0028177D">
        <w:t>.x.2.1</w:t>
      </w:r>
      <w:proofErr w:type="gramEnd"/>
      <w:r w:rsidR="0028177D">
        <w:tab/>
        <w:t>Overview</w:t>
      </w:r>
      <w:bookmarkEnd w:id="213"/>
    </w:p>
    <w:p w14:paraId="04BB82B4" w14:textId="22D77873" w:rsidR="00A422BA" w:rsidRDefault="005B1E81" w:rsidP="00A422BA">
      <w:pPr>
        <w:pStyle w:val="TH"/>
      </w:pPr>
      <w:r w:rsidRPr="00E73566">
        <w:object w:dxaOrig="5353" w:dyaOrig="2556" w14:anchorId="735D249A">
          <v:shape id="_x0000_i1028" type="#_x0000_t75" style="width:267.6pt;height:127.2pt" o:ole="">
            <v:imagedata r:id="rId18" o:title=""/>
          </v:shape>
          <o:OLEObject Type="Embed" ProgID="Visio.Drawing.11" ShapeID="_x0000_i1028" DrawAspect="Content" ObjectID="_1680773864" r:id="rId19"/>
        </w:object>
      </w:r>
    </w:p>
    <w:p w14:paraId="2891DABB" w14:textId="2CB5D37A" w:rsidR="00A422BA" w:rsidRDefault="00946715" w:rsidP="00A422BA">
      <w:pPr>
        <w:pStyle w:val="TF"/>
      </w:pPr>
      <w:r>
        <w:t>Figure 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rPr>
                <w:rFonts w:eastAsia="SimSun"/>
              </w:rPr>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rPr>
                <w:rFonts w:eastAsia="SimSun"/>
              </w:rPr>
            </w:pPr>
          </w:p>
        </w:tc>
      </w:tr>
    </w:tbl>
    <w:p w14:paraId="5B846657" w14:textId="77777777" w:rsidR="00A422BA" w:rsidRPr="00A422BA" w:rsidRDefault="00A422BA" w:rsidP="00A422BA"/>
    <w:p w14:paraId="0157041B" w14:textId="6C8E6ABC" w:rsidR="0028177D" w:rsidRDefault="00946715" w:rsidP="009C5B7E">
      <w:pPr>
        <w:pStyle w:val="Heading4"/>
      </w:pPr>
      <w:bookmarkStart w:id="214" w:name="_Toc70160869"/>
      <w:proofErr w:type="gramStart"/>
      <w:r>
        <w:t>8</w:t>
      </w:r>
      <w:r w:rsidR="0028177D">
        <w:t>.x.2.2</w:t>
      </w:r>
      <w:proofErr w:type="gramEnd"/>
      <w:r w:rsidR="0028177D">
        <w:tab/>
      </w:r>
      <w:r w:rsidR="00A422BA">
        <w:t>Resource</w:t>
      </w:r>
      <w:r w:rsidR="00A422BA" w:rsidRPr="00831458">
        <w:t>: &lt;Resource name&gt;</w:t>
      </w:r>
      <w:bookmarkEnd w:id="214"/>
    </w:p>
    <w:p w14:paraId="024533E3" w14:textId="6137D24B" w:rsidR="00A422BA" w:rsidRPr="00C14CE6" w:rsidRDefault="00946715" w:rsidP="009C5B7E">
      <w:pPr>
        <w:pStyle w:val="Heading5"/>
        <w:rPr>
          <w:lang w:eastAsia="zh-CN"/>
        </w:rPr>
      </w:pPr>
      <w:bookmarkStart w:id="215" w:name="_Toc21450944"/>
      <w:bookmarkStart w:id="216" w:name="_Toc70160870"/>
      <w:proofErr w:type="gramStart"/>
      <w:r>
        <w:rPr>
          <w:lang w:eastAsia="zh-CN"/>
        </w:rPr>
        <w:t>8</w:t>
      </w:r>
      <w:r w:rsidR="00A422BA">
        <w:rPr>
          <w:lang w:eastAsia="zh-CN"/>
        </w:rPr>
        <w:t>.x.2.2.1</w:t>
      </w:r>
      <w:proofErr w:type="gramEnd"/>
      <w:r w:rsidR="00A422BA">
        <w:rPr>
          <w:lang w:eastAsia="zh-CN"/>
        </w:rPr>
        <w:tab/>
        <w:t>Description</w:t>
      </w:r>
      <w:bookmarkEnd w:id="215"/>
      <w:bookmarkEnd w:id="216"/>
    </w:p>
    <w:p w14:paraId="33E44829" w14:textId="1EC24CBC" w:rsidR="00A422BA" w:rsidRDefault="00946715" w:rsidP="009C5B7E">
      <w:pPr>
        <w:pStyle w:val="Heading5"/>
        <w:rPr>
          <w:lang w:eastAsia="zh-CN"/>
        </w:rPr>
      </w:pPr>
      <w:bookmarkStart w:id="217" w:name="_Toc21450945"/>
      <w:bookmarkStart w:id="218" w:name="_Toc70160871"/>
      <w:proofErr w:type="gramStart"/>
      <w:r>
        <w:rPr>
          <w:lang w:eastAsia="zh-CN"/>
        </w:rPr>
        <w:t>8</w:t>
      </w:r>
      <w:r w:rsidR="00A422BA">
        <w:rPr>
          <w:lang w:eastAsia="zh-CN"/>
        </w:rPr>
        <w:t>.x.2.2.2</w:t>
      </w:r>
      <w:proofErr w:type="gramEnd"/>
      <w:r w:rsidR="00A422BA">
        <w:rPr>
          <w:lang w:eastAsia="zh-CN"/>
        </w:rPr>
        <w:tab/>
        <w:t>Resource Definition</w:t>
      </w:r>
      <w:bookmarkEnd w:id="217"/>
      <w:bookmarkEnd w:id="218"/>
    </w:p>
    <w:p w14:paraId="57B110D0" w14:textId="0E227C7D" w:rsidR="00A422BA" w:rsidRDefault="00946715" w:rsidP="009C5B7E">
      <w:pPr>
        <w:pStyle w:val="Heading5"/>
        <w:rPr>
          <w:lang w:eastAsia="zh-CN"/>
        </w:rPr>
      </w:pPr>
      <w:bookmarkStart w:id="219" w:name="_Toc21450946"/>
      <w:bookmarkStart w:id="220" w:name="_Toc70160872"/>
      <w:proofErr w:type="gramStart"/>
      <w:r>
        <w:rPr>
          <w:lang w:eastAsia="zh-CN"/>
        </w:rPr>
        <w:t>8</w:t>
      </w:r>
      <w:r w:rsidR="00A422BA">
        <w:rPr>
          <w:lang w:eastAsia="zh-CN"/>
        </w:rPr>
        <w:t>.x.2.2.3</w:t>
      </w:r>
      <w:proofErr w:type="gramEnd"/>
      <w:r w:rsidR="00A422BA">
        <w:rPr>
          <w:lang w:eastAsia="zh-CN"/>
        </w:rPr>
        <w:tab/>
        <w:t>Resource Standard Methods</w:t>
      </w:r>
      <w:bookmarkEnd w:id="219"/>
      <w:bookmarkEnd w:id="220"/>
    </w:p>
    <w:p w14:paraId="3EDEEACB" w14:textId="46F9B5B7" w:rsidR="00A422BA" w:rsidRDefault="00946715" w:rsidP="009C5B7E">
      <w:pPr>
        <w:pStyle w:val="Heading6"/>
        <w:rPr>
          <w:lang w:eastAsia="zh-CN"/>
        </w:rPr>
      </w:pPr>
      <w:bookmarkStart w:id="221" w:name="_Toc21450947"/>
      <w:bookmarkStart w:id="222" w:name="_Toc70160873"/>
      <w:proofErr w:type="gramStart"/>
      <w:r>
        <w:rPr>
          <w:lang w:eastAsia="zh-CN"/>
        </w:rPr>
        <w:t>8</w:t>
      </w:r>
      <w:r w:rsidR="00A422BA">
        <w:rPr>
          <w:lang w:eastAsia="zh-CN"/>
        </w:rPr>
        <w:t>.x.2.2.3.1</w:t>
      </w:r>
      <w:proofErr w:type="gramEnd"/>
      <w:r w:rsidR="00A422BA">
        <w:rPr>
          <w:lang w:eastAsia="zh-CN"/>
        </w:rPr>
        <w:tab/>
      </w:r>
      <w:r w:rsidR="00A422BA" w:rsidRPr="00831458">
        <w:rPr>
          <w:lang w:eastAsia="zh-CN"/>
        </w:rPr>
        <w:t>&lt;Method Name&gt;</w:t>
      </w:r>
      <w:bookmarkEnd w:id="221"/>
      <w:bookmarkEnd w:id="222"/>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3932785A" w:rsidR="00A422BA" w:rsidRPr="001769FF" w:rsidRDefault="00946715" w:rsidP="00A422BA">
      <w:pPr>
        <w:pStyle w:val="TH"/>
      </w:pPr>
      <w:r>
        <w:lastRenderedPageBreak/>
        <w:t>Table 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603FD9B4" w:rsidR="00A422BA" w:rsidRPr="001769FF" w:rsidRDefault="00946715" w:rsidP="00A422BA">
      <w:pPr>
        <w:pStyle w:val="TH"/>
      </w:pPr>
      <w:r>
        <w:t>Table 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58C08673"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2DD3B21A" w:rsidR="0095786F" w:rsidRPr="00A04126" w:rsidRDefault="0095786F" w:rsidP="0095786F">
      <w:pPr>
        <w:pStyle w:val="TH"/>
        <w:rPr>
          <w:rFonts w:cs="Arial"/>
        </w:rPr>
      </w:pPr>
      <w:r>
        <w:t>Table 8.</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6B3ADF92" w:rsidR="0095786F" w:rsidRPr="00A04126" w:rsidRDefault="0095786F" w:rsidP="0095786F">
      <w:pPr>
        <w:pStyle w:val="TH"/>
        <w:rPr>
          <w:rFonts w:cs="Arial"/>
        </w:rPr>
      </w:pPr>
      <w:r w:rsidRPr="00A04126">
        <w:t xml:space="preserve">Table </w:t>
      </w:r>
      <w:r>
        <w:t>8.</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175B0B85" w:rsidR="0095786F" w:rsidRPr="00A04126" w:rsidRDefault="0095786F" w:rsidP="0095786F">
      <w:pPr>
        <w:pStyle w:val="TH"/>
      </w:pPr>
      <w:r w:rsidRPr="00A04126">
        <w:t xml:space="preserve">Table </w:t>
      </w:r>
      <w:r>
        <w:t>8.</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223" w:name="_Toc21450948"/>
      <w:bookmarkStart w:id="224" w:name="_Toc70160874"/>
      <w:proofErr w:type="gramStart"/>
      <w:r>
        <w:rPr>
          <w:lang w:eastAsia="zh-CN"/>
        </w:rPr>
        <w:t>8</w:t>
      </w:r>
      <w:r w:rsidR="00A422BA">
        <w:rPr>
          <w:lang w:eastAsia="zh-CN"/>
        </w:rPr>
        <w:t>.x.2.2.4</w:t>
      </w:r>
      <w:proofErr w:type="gramEnd"/>
      <w:r w:rsidR="00A422BA">
        <w:rPr>
          <w:lang w:eastAsia="zh-CN"/>
        </w:rPr>
        <w:tab/>
      </w:r>
      <w:r w:rsidR="00A422BA">
        <w:rPr>
          <w:lang w:eastAsia="zh-CN"/>
        </w:rPr>
        <w:tab/>
        <w:t>Resource Custom Operations</w:t>
      </w:r>
      <w:bookmarkEnd w:id="223"/>
      <w:bookmarkEnd w:id="224"/>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225" w:name="_Toc510696616"/>
      <w:bookmarkStart w:id="226" w:name="_Toc35971407"/>
      <w:bookmarkStart w:id="227" w:name="_Toc36812138"/>
      <w:bookmarkStart w:id="228" w:name="_Toc70160875"/>
      <w:proofErr w:type="gramStart"/>
      <w:r>
        <w:lastRenderedPageBreak/>
        <w:t>8.</w:t>
      </w:r>
      <w:r w:rsidR="00D57F25">
        <w:t>x.</w:t>
      </w:r>
      <w:r>
        <w:t>2.2.4</w:t>
      </w:r>
      <w:r w:rsidRPr="00384E92">
        <w:t>.1</w:t>
      </w:r>
      <w:proofErr w:type="gramEnd"/>
      <w:r w:rsidRPr="00384E92">
        <w:tab/>
      </w:r>
      <w:r w:rsidR="00AF7276">
        <w:tab/>
      </w:r>
      <w:r>
        <w:t>Overview</w:t>
      </w:r>
      <w:bookmarkEnd w:id="225"/>
      <w:bookmarkEnd w:id="226"/>
      <w:bookmarkEnd w:id="227"/>
      <w:bookmarkEnd w:id="228"/>
    </w:p>
    <w:p w14:paraId="451F5890" w14:textId="452D8E52" w:rsidR="00C405A0" w:rsidRPr="00384E92" w:rsidRDefault="00AF7276" w:rsidP="00C405A0">
      <w:pPr>
        <w:pStyle w:val="TH"/>
      </w:pPr>
      <w:bookmarkStart w:id="229" w:name="_Toc510696617"/>
      <w:r>
        <w:t>Table 8.</w:t>
      </w:r>
      <w:r w:rsidRPr="00AF7276">
        <w:rPr>
          <w:highlight w:val="yellow"/>
        </w:rPr>
        <w:t>x</w:t>
      </w:r>
      <w:r>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230" w:name="_Toc35971408"/>
      <w:bookmarkStart w:id="231" w:name="_Toc36812139"/>
      <w:bookmarkStart w:id="232" w:name="_Toc70160876"/>
      <w:proofErr w:type="gramStart"/>
      <w:r>
        <w:t>8.</w:t>
      </w:r>
      <w:r w:rsidR="00D57F25">
        <w:t>x.</w:t>
      </w:r>
      <w:r>
        <w:t>2.2.4</w:t>
      </w:r>
      <w:r w:rsidRPr="00384E92">
        <w:t>.</w:t>
      </w:r>
      <w:r>
        <w:t>2</w:t>
      </w:r>
      <w:proofErr w:type="gramEnd"/>
      <w:r w:rsidRPr="00384E92">
        <w:tab/>
      </w:r>
      <w:r w:rsidR="00AF7276">
        <w:tab/>
      </w:r>
      <w:r>
        <w:t>Operation: &lt; operation 1 &gt;</w:t>
      </w:r>
      <w:bookmarkEnd w:id="229"/>
      <w:bookmarkEnd w:id="230"/>
      <w:bookmarkEnd w:id="231"/>
      <w:bookmarkEnd w:id="232"/>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233" w:name="_Toc510696618"/>
      <w:bookmarkStart w:id="234" w:name="_Toc35971409"/>
      <w:bookmarkStart w:id="235" w:name="_Toc36812140"/>
      <w:bookmarkStart w:id="236" w:name="_Toc70160877"/>
      <w:proofErr w:type="gramStart"/>
      <w:r>
        <w:t>8.</w:t>
      </w:r>
      <w:r w:rsidR="00D57F25">
        <w:t>x.</w:t>
      </w:r>
      <w:r>
        <w:t>2.2.4</w:t>
      </w:r>
      <w:r w:rsidR="00AF7276">
        <w:t>.2.1</w:t>
      </w:r>
      <w:proofErr w:type="gramEnd"/>
      <w:r w:rsidR="00AF7276">
        <w:tab/>
      </w:r>
      <w:r>
        <w:t>Description</w:t>
      </w:r>
      <w:bookmarkEnd w:id="233"/>
      <w:bookmarkEnd w:id="234"/>
      <w:bookmarkEnd w:id="235"/>
      <w:bookmarkEnd w:id="236"/>
    </w:p>
    <w:p w14:paraId="0D303B53" w14:textId="77777777" w:rsidR="00C405A0" w:rsidRPr="00384E92" w:rsidRDefault="00C405A0" w:rsidP="00C405A0">
      <w:pPr>
        <w:pStyle w:val="Guidance"/>
      </w:pPr>
      <w:r>
        <w:t xml:space="preserve">This </w:t>
      </w:r>
      <w:proofErr w:type="spellStart"/>
      <w:r>
        <w:t>sublause</w:t>
      </w:r>
      <w:proofErr w:type="spellEnd"/>
      <w:r>
        <w:t xml:space="preserve"> will describe the custom operation and what it is used for, and the custom operation's URI.</w:t>
      </w:r>
    </w:p>
    <w:p w14:paraId="0E6089A4" w14:textId="20F0BBF2" w:rsidR="00C405A0" w:rsidRDefault="00C405A0" w:rsidP="00C405A0">
      <w:pPr>
        <w:pStyle w:val="Heading7"/>
      </w:pPr>
      <w:bookmarkStart w:id="237" w:name="_Toc510696619"/>
      <w:bookmarkStart w:id="238" w:name="_Toc35971410"/>
      <w:bookmarkStart w:id="239" w:name="_Toc36812141"/>
      <w:bookmarkStart w:id="240" w:name="_Toc70160878"/>
      <w:proofErr w:type="gramStart"/>
      <w:r>
        <w:t>8.</w:t>
      </w:r>
      <w:r w:rsidR="00D57F25">
        <w:t>x.</w:t>
      </w:r>
      <w:r>
        <w:t>2.2.4.2.2</w:t>
      </w:r>
      <w:proofErr w:type="gramEnd"/>
      <w:r>
        <w:tab/>
        <w:t>Operation Definition</w:t>
      </w:r>
      <w:bookmarkEnd w:id="237"/>
      <w:bookmarkEnd w:id="238"/>
      <w:bookmarkEnd w:id="239"/>
      <w:bookmarkEnd w:id="240"/>
    </w:p>
    <w:p w14:paraId="288D0BAE" w14:textId="77777777" w:rsidR="00C405A0" w:rsidRPr="00384E92" w:rsidRDefault="00C405A0" w:rsidP="00C405A0">
      <w:pPr>
        <w:pStyle w:val="Guidance"/>
      </w:pPr>
      <w:r>
        <w:t>This clause will specify the custom operation and the HTTP method on which it is mapped.</w:t>
      </w:r>
    </w:p>
    <w:p w14:paraId="4605E768" w14:textId="1F483B3D" w:rsidR="00C405A0" w:rsidRPr="00384E92" w:rsidRDefault="00C405A0" w:rsidP="00C405A0">
      <w:r>
        <w:t>This operation shall support the request data</w:t>
      </w:r>
      <w:r w:rsidR="00AF7276">
        <w:t xml:space="preserve"> structures specified in table 8.</w:t>
      </w:r>
      <w:r w:rsidR="00AF7276" w:rsidRPr="00AF7276">
        <w:rPr>
          <w:highlight w:val="yellow"/>
        </w:rPr>
        <w:t>x</w:t>
      </w:r>
      <w:r w:rsidR="00AF7276">
        <w:t>.2.2.4.2.</w:t>
      </w:r>
      <w:r>
        <w:t xml:space="preserve">2-1 and the response data structure and response codes specified in table </w:t>
      </w:r>
      <w:r w:rsidR="00AF7276">
        <w:t>8.</w:t>
      </w:r>
      <w:r w:rsidR="00AF7276" w:rsidRPr="00BE10DB">
        <w:rPr>
          <w:highlight w:val="yellow"/>
        </w:rPr>
        <w:t>x</w:t>
      </w:r>
      <w:r w:rsidR="00AF7276">
        <w:t>.2.2.4.2.2</w:t>
      </w:r>
      <w:r>
        <w:t>-2.</w:t>
      </w:r>
    </w:p>
    <w:p w14:paraId="6B8B4869" w14:textId="79FC8C38" w:rsidR="00C405A0" w:rsidRPr="001769FF" w:rsidRDefault="00AF7276" w:rsidP="00C405A0">
      <w:pPr>
        <w:pStyle w:val="TH"/>
      </w:pPr>
      <w:r>
        <w:t>Table 8.</w:t>
      </w:r>
      <w:r w:rsidRPr="00AF7276">
        <w:rPr>
          <w:highlight w:val="yellow"/>
        </w:rPr>
        <w:t>x</w:t>
      </w:r>
      <w:r>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6BCD8394" w:rsidR="00C405A0" w:rsidRPr="001769FF" w:rsidRDefault="00C405A0" w:rsidP="00C405A0">
      <w:pPr>
        <w:pStyle w:val="TH"/>
      </w:pPr>
      <w:r w:rsidRPr="001769FF">
        <w:t xml:space="preserve">Table </w:t>
      </w:r>
      <w:r w:rsidR="00D57F25">
        <w:t>8.</w:t>
      </w:r>
      <w:r w:rsidR="00D57F25" w:rsidRPr="00D57F25">
        <w:rPr>
          <w:highlight w:val="yellow"/>
        </w:rPr>
        <w:t>x</w:t>
      </w:r>
      <w:r w:rsidR="00D57F25">
        <w:t>.2.2.4.2.</w:t>
      </w:r>
      <w:r>
        <w:t>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411FB618"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Pr="00AF7276">
              <w:rPr>
                <w:highlight w:val="yellow"/>
              </w:rPr>
              <w:t>Table</w:t>
            </w:r>
            <w:r w:rsidR="00AF7276" w:rsidRPr="00AF7276">
              <w:rPr>
                <w:highlight w:val="yellow"/>
              </w:rPr>
              <w:t xml:space="preserve"> 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241" w:name="_Toc510696622"/>
      <w:bookmarkStart w:id="242" w:name="_Toc35971413"/>
      <w:bookmarkStart w:id="243" w:name="_Toc36812144"/>
    </w:p>
    <w:p w14:paraId="229AE650" w14:textId="1DA5C17C" w:rsidR="00736D87" w:rsidRDefault="00736D87" w:rsidP="00736D87">
      <w:pPr>
        <w:pStyle w:val="Heading3"/>
      </w:pPr>
      <w:bookmarkStart w:id="244" w:name="_Toc70160879"/>
      <w:proofErr w:type="gramStart"/>
      <w:r>
        <w:t>8.x.3</w:t>
      </w:r>
      <w:proofErr w:type="gramEnd"/>
      <w:r>
        <w:tab/>
        <w:t>Custom Operations without associated resources</w:t>
      </w:r>
      <w:bookmarkEnd w:id="241"/>
      <w:bookmarkEnd w:id="242"/>
      <w:bookmarkEnd w:id="243"/>
      <w:bookmarkEnd w:id="244"/>
    </w:p>
    <w:p w14:paraId="2B824908" w14:textId="68A3CF6C" w:rsidR="00736D87" w:rsidRPr="000A7435" w:rsidRDefault="00736D87" w:rsidP="00736D87">
      <w:pPr>
        <w:pStyle w:val="Heading4"/>
      </w:pPr>
      <w:bookmarkStart w:id="245" w:name="_Toc510696623"/>
      <w:bookmarkStart w:id="246" w:name="_Toc35971414"/>
      <w:bookmarkStart w:id="247" w:name="_Toc36812145"/>
      <w:bookmarkStart w:id="248" w:name="_Toc70160880"/>
      <w:proofErr w:type="gramStart"/>
      <w:r>
        <w:t>8.x.3.1</w:t>
      </w:r>
      <w:proofErr w:type="gramEnd"/>
      <w:r>
        <w:tab/>
        <w:t>Overview</w:t>
      </w:r>
      <w:bookmarkEnd w:id="245"/>
      <w:bookmarkEnd w:id="246"/>
      <w:bookmarkEnd w:id="247"/>
      <w:bookmarkEnd w:id="248"/>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51F11CC6" w:rsidR="00736D87" w:rsidRPr="00384E92" w:rsidRDefault="00736D87" w:rsidP="00736D87">
      <w:pPr>
        <w:pStyle w:val="TH"/>
      </w:pPr>
      <w:r w:rsidRPr="00384E92">
        <w:lastRenderedPageBreak/>
        <w:t xml:space="preserve">Table </w:t>
      </w:r>
      <w:r>
        <w:t>8.x.3.1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249" w:name="_Toc510696624"/>
      <w:bookmarkStart w:id="250" w:name="_Toc35971415"/>
      <w:bookmarkStart w:id="251" w:name="_Toc36812146"/>
      <w:bookmarkStart w:id="252" w:name="_Toc70160881"/>
      <w:proofErr w:type="gramStart"/>
      <w:r>
        <w:t>8.x.3.2</w:t>
      </w:r>
      <w:proofErr w:type="gramEnd"/>
      <w:r>
        <w:tab/>
        <w:t>Operation: &lt;operation 1&gt;</w:t>
      </w:r>
      <w:bookmarkEnd w:id="249"/>
      <w:bookmarkEnd w:id="250"/>
      <w:bookmarkEnd w:id="251"/>
      <w:bookmarkEnd w:id="252"/>
    </w:p>
    <w:p w14:paraId="41E28975" w14:textId="77777777" w:rsidR="00736D87" w:rsidRDefault="00736D87" w:rsidP="00736D87">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253" w:name="_Toc510696625"/>
      <w:bookmarkStart w:id="254" w:name="_Toc35971416"/>
      <w:bookmarkStart w:id="255" w:name="_Toc36812147"/>
      <w:bookmarkStart w:id="256" w:name="_Toc70160882"/>
      <w:proofErr w:type="gramStart"/>
      <w:r>
        <w:t>8.x.3.2.1</w:t>
      </w:r>
      <w:proofErr w:type="gramEnd"/>
      <w:r>
        <w:tab/>
        <w:t>Description</w:t>
      </w:r>
      <w:bookmarkEnd w:id="253"/>
      <w:bookmarkEnd w:id="254"/>
      <w:bookmarkEnd w:id="255"/>
      <w:bookmarkEnd w:id="256"/>
    </w:p>
    <w:p w14:paraId="331359DB" w14:textId="77777777" w:rsidR="00736D87" w:rsidRPr="00384E92" w:rsidRDefault="00736D87" w:rsidP="00736D87">
      <w:pPr>
        <w:pStyle w:val="Guidance"/>
      </w:pPr>
      <w:r>
        <w:t xml:space="preserve">This </w:t>
      </w:r>
      <w:proofErr w:type="spellStart"/>
      <w:r>
        <w:t>sublause</w:t>
      </w:r>
      <w:proofErr w:type="spellEnd"/>
      <w:r>
        <w:t xml:space="preserve"> will describe the custom operation and what it is used for, and the custom operation's URI.</w:t>
      </w:r>
    </w:p>
    <w:p w14:paraId="086B038C" w14:textId="7D889C7C" w:rsidR="00736D87" w:rsidRDefault="00736D87" w:rsidP="00736D87">
      <w:pPr>
        <w:pStyle w:val="Heading5"/>
      </w:pPr>
      <w:bookmarkStart w:id="257" w:name="_Toc510696626"/>
      <w:bookmarkStart w:id="258" w:name="_Toc35971417"/>
      <w:bookmarkStart w:id="259" w:name="_Toc36812148"/>
      <w:bookmarkStart w:id="260" w:name="_Toc70160883"/>
      <w:proofErr w:type="gramStart"/>
      <w:r>
        <w:t>8.x.3.2.2</w:t>
      </w:r>
      <w:proofErr w:type="gramEnd"/>
      <w:r>
        <w:tab/>
        <w:t>Operation Definition</w:t>
      </w:r>
      <w:bookmarkEnd w:id="257"/>
      <w:bookmarkEnd w:id="258"/>
      <w:bookmarkEnd w:id="259"/>
      <w:bookmarkEnd w:id="260"/>
    </w:p>
    <w:p w14:paraId="0C73D54C" w14:textId="77777777" w:rsidR="00736D87" w:rsidRPr="00384E92" w:rsidRDefault="00736D87" w:rsidP="00736D87">
      <w:pPr>
        <w:pStyle w:val="Guidance"/>
      </w:pPr>
      <w:r>
        <w:t>This clause will specify the custom operation and the HTTP method on which it is mapped.</w:t>
      </w:r>
    </w:p>
    <w:p w14:paraId="52CA8A5E" w14:textId="6508C358" w:rsidR="00736D87" w:rsidRPr="00384E92" w:rsidRDefault="00736D87" w:rsidP="00736D87">
      <w:r>
        <w:t xml:space="preserve">This operation shall support the response data structures and response codes specified in </w:t>
      </w:r>
      <w:proofErr w:type="gramStart"/>
      <w:r>
        <w:t>tables</w:t>
      </w:r>
      <w:proofErr w:type="gramEnd"/>
      <w:r>
        <w:t xml:space="preserve"> 8.x.3.2.2-1 and 8.x.3.2.2-2.</w:t>
      </w:r>
    </w:p>
    <w:p w14:paraId="3F2B161C" w14:textId="42A5A94A" w:rsidR="00736D87" w:rsidRPr="001769FF" w:rsidRDefault="00736D87" w:rsidP="00736D87">
      <w:pPr>
        <w:pStyle w:val="TH"/>
      </w:pPr>
      <w:r w:rsidRPr="001769FF">
        <w:t xml:space="preserve">Table </w:t>
      </w:r>
      <w:r>
        <w:t>8.x.3.2.2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78196E6F" w:rsidR="00736D87" w:rsidRPr="001769FF" w:rsidRDefault="00736D87" w:rsidP="00736D87">
      <w:pPr>
        <w:pStyle w:val="TH"/>
      </w:pPr>
      <w:r w:rsidRPr="001769FF">
        <w:t xml:space="preserve">Table </w:t>
      </w:r>
      <w:r>
        <w:t>8.x.3.2.2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3172360"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Pr="004263A4">
              <w:rPr>
                <w:highlight w:val="yellow"/>
              </w:rPr>
              <w:t xml:space="preserve">Table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261" w:name="_Toc510696627"/>
      <w:bookmarkStart w:id="262" w:name="_Toc35971418"/>
      <w:bookmarkStart w:id="263" w:name="_Toc36812149"/>
      <w:bookmarkStart w:id="264" w:name="_Toc70160884"/>
      <w:proofErr w:type="gramStart"/>
      <w:r>
        <w:t>8.x.3.3</w:t>
      </w:r>
      <w:proofErr w:type="gramEnd"/>
      <w:r>
        <w:tab/>
        <w:t>Operation: &lt; operation 2&gt;</w:t>
      </w:r>
      <w:bookmarkEnd w:id="261"/>
      <w:bookmarkEnd w:id="262"/>
      <w:bookmarkEnd w:id="263"/>
      <w:bookmarkEnd w:id="264"/>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265" w:name="_Toc70160885"/>
      <w:proofErr w:type="gramStart"/>
      <w:r>
        <w:lastRenderedPageBreak/>
        <w:t>8</w:t>
      </w:r>
      <w:r w:rsidR="0028177D">
        <w:t>.x.</w:t>
      </w:r>
      <w:r w:rsidR="00FA1660">
        <w:t>4</w:t>
      </w:r>
      <w:proofErr w:type="gramEnd"/>
      <w:r w:rsidR="0028177D">
        <w:tab/>
        <w:t>Notifications</w:t>
      </w:r>
      <w:bookmarkEnd w:id="265"/>
    </w:p>
    <w:p w14:paraId="770A1C70" w14:textId="17A7D8DF" w:rsidR="00A2226D" w:rsidRPr="00AF7276" w:rsidRDefault="00946715" w:rsidP="00AF7276">
      <w:pPr>
        <w:pStyle w:val="Heading4"/>
      </w:pPr>
      <w:bookmarkStart w:id="266" w:name="_Toc21450950"/>
      <w:bookmarkStart w:id="267" w:name="_Toc70160886"/>
      <w:proofErr w:type="gramStart"/>
      <w:r w:rsidRPr="00AF7276">
        <w:t>8</w:t>
      </w:r>
      <w:r w:rsidR="00A2226D" w:rsidRPr="00AF7276">
        <w:t>.x.</w:t>
      </w:r>
      <w:r w:rsidR="00FA1660">
        <w:t>4</w:t>
      </w:r>
      <w:r w:rsidR="00A2226D" w:rsidRPr="00AF7276">
        <w:t>.1</w:t>
      </w:r>
      <w:proofErr w:type="gramEnd"/>
      <w:r w:rsidR="00A2226D" w:rsidRPr="00AF7276">
        <w:tab/>
        <w:t>General</w:t>
      </w:r>
      <w:bookmarkEnd w:id="266"/>
      <w:bookmarkEnd w:id="267"/>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rPr>
                <w:rFonts w:eastAsia="SimSun"/>
              </w:rPr>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16361A" w:rsidRDefault="00BA1C99" w:rsidP="00BA1C99">
            <w:pPr>
              <w:pStyle w:val="TAC"/>
              <w:rPr>
                <w:lang w:val="fr-FR"/>
              </w:rPr>
            </w:pPr>
          </w:p>
          <w:p w14:paraId="712396B5" w14:textId="2748BCDF" w:rsidR="00BA1C99" w:rsidRPr="00904791" w:rsidRDefault="00BA1C99" w:rsidP="00BA1C99">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268" w:name="_Toc21450951"/>
      <w:bookmarkStart w:id="269" w:name="_Toc70160887"/>
      <w:proofErr w:type="gramStart"/>
      <w:r>
        <w:rPr>
          <w:lang w:eastAsia="zh-CN"/>
        </w:rPr>
        <w:t>8</w:t>
      </w:r>
      <w:r w:rsidR="00A2226D">
        <w:rPr>
          <w:lang w:eastAsia="zh-CN"/>
        </w:rPr>
        <w:t>.x.</w:t>
      </w:r>
      <w:r w:rsidR="00FA1660">
        <w:rPr>
          <w:lang w:eastAsia="zh-CN"/>
        </w:rPr>
        <w:t>4</w:t>
      </w:r>
      <w:r w:rsidR="00A2226D">
        <w:rPr>
          <w:lang w:eastAsia="zh-CN"/>
        </w:rPr>
        <w:t>.2</w:t>
      </w:r>
      <w:proofErr w:type="gramEnd"/>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268"/>
      <w:bookmarkEnd w:id="269"/>
    </w:p>
    <w:p w14:paraId="340B72A0" w14:textId="6055D9BF" w:rsidR="00A2226D" w:rsidRDefault="00946715" w:rsidP="00FA1660">
      <w:pPr>
        <w:pStyle w:val="Heading5"/>
        <w:rPr>
          <w:lang w:eastAsia="zh-CN"/>
        </w:rPr>
      </w:pPr>
      <w:bookmarkStart w:id="270" w:name="_Toc21450952"/>
      <w:bookmarkStart w:id="271" w:name="_Toc70160888"/>
      <w:proofErr w:type="gramStart"/>
      <w:r>
        <w:rPr>
          <w:lang w:eastAsia="zh-CN"/>
        </w:rPr>
        <w:t>8</w:t>
      </w:r>
      <w:r w:rsidR="00E31313">
        <w:rPr>
          <w:lang w:eastAsia="zh-CN"/>
        </w:rPr>
        <w:t>.x</w:t>
      </w:r>
      <w:r w:rsidR="00A2226D">
        <w:rPr>
          <w:lang w:eastAsia="zh-CN"/>
        </w:rPr>
        <w:t>.</w:t>
      </w:r>
      <w:r w:rsidR="00FA1660">
        <w:rPr>
          <w:lang w:eastAsia="zh-CN"/>
        </w:rPr>
        <w:t>4</w:t>
      </w:r>
      <w:r w:rsidR="00A2226D">
        <w:rPr>
          <w:lang w:eastAsia="zh-CN"/>
        </w:rPr>
        <w:t>.2.1</w:t>
      </w:r>
      <w:proofErr w:type="gramEnd"/>
      <w:r w:rsidR="00A2226D">
        <w:rPr>
          <w:lang w:eastAsia="zh-CN"/>
        </w:rPr>
        <w:tab/>
        <w:t>Description</w:t>
      </w:r>
      <w:bookmarkEnd w:id="270"/>
      <w:bookmarkEnd w:id="271"/>
    </w:p>
    <w:p w14:paraId="363937D2" w14:textId="52D35B11" w:rsidR="00A2226D" w:rsidRDefault="00946715" w:rsidP="00FA1660">
      <w:pPr>
        <w:pStyle w:val="Heading5"/>
        <w:rPr>
          <w:lang w:eastAsia="zh-CN"/>
        </w:rPr>
      </w:pPr>
      <w:bookmarkStart w:id="272" w:name="_Toc21450953"/>
      <w:bookmarkStart w:id="273" w:name="_Toc70160889"/>
      <w:proofErr w:type="gramStart"/>
      <w:r>
        <w:rPr>
          <w:lang w:eastAsia="zh-CN"/>
        </w:rPr>
        <w:t>8</w:t>
      </w:r>
      <w:r w:rsidR="00E31313">
        <w:rPr>
          <w:lang w:eastAsia="zh-CN"/>
        </w:rPr>
        <w:t>.x</w:t>
      </w:r>
      <w:r w:rsidR="00A2226D">
        <w:rPr>
          <w:lang w:eastAsia="zh-CN"/>
        </w:rPr>
        <w:t>.</w:t>
      </w:r>
      <w:r w:rsidR="00FA1660">
        <w:rPr>
          <w:lang w:eastAsia="zh-CN"/>
        </w:rPr>
        <w:t>4</w:t>
      </w:r>
      <w:r w:rsidR="00A2226D">
        <w:rPr>
          <w:lang w:eastAsia="zh-CN"/>
        </w:rPr>
        <w:t>.2.2</w:t>
      </w:r>
      <w:proofErr w:type="gramEnd"/>
      <w:r w:rsidR="00A2226D">
        <w:rPr>
          <w:lang w:eastAsia="zh-CN"/>
        </w:rPr>
        <w:tab/>
        <w:t>Notification definition</w:t>
      </w:r>
      <w:bookmarkEnd w:id="272"/>
      <w:bookmarkEnd w:id="273"/>
    </w:p>
    <w:p w14:paraId="4C1F4902" w14:textId="77777777" w:rsidR="00A2226D" w:rsidRDefault="00A2226D" w:rsidP="00A2226D">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274" w:name="_Toc70160890"/>
      <w:proofErr w:type="gramStart"/>
      <w:r>
        <w:lastRenderedPageBreak/>
        <w:t>8</w:t>
      </w:r>
      <w:r w:rsidR="0028177D">
        <w:t>.x.</w:t>
      </w:r>
      <w:r w:rsidR="00FA1660">
        <w:t>5</w:t>
      </w:r>
      <w:proofErr w:type="gramEnd"/>
      <w:r w:rsidR="0028177D">
        <w:tab/>
        <w:t>Data Model</w:t>
      </w:r>
      <w:bookmarkEnd w:id="274"/>
    </w:p>
    <w:p w14:paraId="2F80AFE4" w14:textId="51FF7E60" w:rsidR="00A2226D" w:rsidRDefault="00946715" w:rsidP="00D57F25">
      <w:pPr>
        <w:pStyle w:val="Heading4"/>
        <w:rPr>
          <w:lang w:eastAsia="zh-CN"/>
        </w:rPr>
      </w:pPr>
      <w:bookmarkStart w:id="275" w:name="_Toc21450955"/>
      <w:bookmarkStart w:id="276" w:name="_Toc70160891"/>
      <w:proofErr w:type="gramStart"/>
      <w:r>
        <w:rPr>
          <w:lang w:eastAsia="zh-CN"/>
        </w:rPr>
        <w:t>8</w:t>
      </w:r>
      <w:r w:rsidR="00A2226D">
        <w:rPr>
          <w:lang w:eastAsia="zh-CN"/>
        </w:rPr>
        <w:t>.x.</w:t>
      </w:r>
      <w:r w:rsidR="00FA1660">
        <w:rPr>
          <w:lang w:eastAsia="zh-CN"/>
        </w:rPr>
        <w:t>5</w:t>
      </w:r>
      <w:r w:rsidR="00A2226D">
        <w:rPr>
          <w:lang w:eastAsia="zh-CN"/>
        </w:rPr>
        <w:t>.1</w:t>
      </w:r>
      <w:proofErr w:type="gramEnd"/>
      <w:r w:rsidR="00A2226D">
        <w:rPr>
          <w:lang w:eastAsia="zh-CN"/>
        </w:rPr>
        <w:tab/>
        <w:t>General</w:t>
      </w:r>
      <w:bookmarkEnd w:id="275"/>
      <w:bookmarkEnd w:id="276"/>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proofErr w:type="spellStart"/>
      <w:r w:rsidR="00E31313" w:rsidRPr="00E31313">
        <w:rPr>
          <w:highlight w:val="yellow"/>
          <w:lang w:eastAsia="zh-CN"/>
        </w:rPr>
        <w:t>E</w:t>
      </w:r>
      <w:r w:rsidR="009773A7">
        <w:rPr>
          <w:highlight w:val="yellow"/>
          <w:lang w:eastAsia="zh-CN"/>
        </w:rPr>
        <w:t>dgeApp</w:t>
      </w:r>
      <w:proofErr w:type="spellEnd"/>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277" w:name="_Toc21450956"/>
      <w:bookmarkStart w:id="278" w:name="_Toc70160892"/>
      <w:proofErr w:type="gramStart"/>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proofErr w:type="gramEnd"/>
      <w:r w:rsidR="00A2226D">
        <w:rPr>
          <w:lang w:eastAsia="zh-CN"/>
        </w:rPr>
        <w:tab/>
        <w:t>Structured data types</w:t>
      </w:r>
      <w:bookmarkEnd w:id="277"/>
      <w:bookmarkEnd w:id="278"/>
    </w:p>
    <w:p w14:paraId="4BF5F648" w14:textId="0FCB5EF6" w:rsidR="00A2226D" w:rsidRDefault="00444291" w:rsidP="009C5B7E">
      <w:pPr>
        <w:pStyle w:val="Heading5"/>
        <w:rPr>
          <w:lang w:eastAsia="zh-CN"/>
        </w:rPr>
      </w:pPr>
      <w:bookmarkStart w:id="279" w:name="_Toc21450957"/>
      <w:bookmarkStart w:id="280" w:name="_Toc70160893"/>
      <w:proofErr w:type="gramStart"/>
      <w:r>
        <w:rPr>
          <w:lang w:eastAsia="zh-CN"/>
        </w:rPr>
        <w:t>8</w:t>
      </w:r>
      <w:r w:rsidR="00E31313">
        <w:rPr>
          <w:lang w:eastAsia="zh-CN"/>
        </w:rPr>
        <w:t>.x</w:t>
      </w:r>
      <w:r w:rsidR="00A2226D">
        <w:rPr>
          <w:lang w:eastAsia="zh-CN"/>
        </w:rPr>
        <w:t>.</w:t>
      </w:r>
      <w:r w:rsidR="00FA1660">
        <w:rPr>
          <w:lang w:eastAsia="zh-CN"/>
        </w:rPr>
        <w:t>5</w:t>
      </w:r>
      <w:r w:rsidR="00A2226D">
        <w:rPr>
          <w:lang w:eastAsia="zh-CN"/>
        </w:rPr>
        <w:t>.2.1</w:t>
      </w:r>
      <w:proofErr w:type="gramEnd"/>
      <w:r w:rsidR="00A2226D">
        <w:rPr>
          <w:lang w:eastAsia="zh-CN"/>
        </w:rPr>
        <w:tab/>
        <w:t>Introduction</w:t>
      </w:r>
      <w:bookmarkEnd w:id="279"/>
      <w:bookmarkEnd w:id="280"/>
    </w:p>
    <w:p w14:paraId="35F60751" w14:textId="022DA80B" w:rsidR="00A2226D" w:rsidRDefault="00444291" w:rsidP="009C5B7E">
      <w:pPr>
        <w:pStyle w:val="Heading5"/>
        <w:rPr>
          <w:lang w:eastAsia="zh-CN"/>
        </w:rPr>
      </w:pPr>
      <w:bookmarkStart w:id="281" w:name="_Toc21450958"/>
      <w:bookmarkStart w:id="282" w:name="_Toc70160894"/>
      <w:proofErr w:type="gramStart"/>
      <w:r>
        <w:rPr>
          <w:lang w:eastAsia="zh-CN"/>
        </w:rPr>
        <w:t>8</w:t>
      </w:r>
      <w:r w:rsidR="00E31313">
        <w:rPr>
          <w:lang w:eastAsia="zh-CN"/>
        </w:rPr>
        <w:t>.x</w:t>
      </w:r>
      <w:r w:rsidR="00A2226D">
        <w:rPr>
          <w:lang w:eastAsia="zh-CN"/>
        </w:rPr>
        <w:t>.</w:t>
      </w:r>
      <w:r w:rsidR="00FA1660">
        <w:rPr>
          <w:lang w:eastAsia="zh-CN"/>
        </w:rPr>
        <w:t>5</w:t>
      </w:r>
      <w:r w:rsidR="00A2226D">
        <w:rPr>
          <w:lang w:eastAsia="zh-CN"/>
        </w:rPr>
        <w:t>.2.2</w:t>
      </w:r>
      <w:proofErr w:type="gramEnd"/>
      <w:r w:rsidR="00A2226D">
        <w:rPr>
          <w:lang w:eastAsia="zh-CN"/>
        </w:rPr>
        <w:tab/>
        <w:t xml:space="preserve">Type: </w:t>
      </w:r>
      <w:r w:rsidR="00A2226D" w:rsidRPr="00831458">
        <w:rPr>
          <w:lang w:eastAsia="zh-CN"/>
        </w:rPr>
        <w:t>&lt;Data type name&gt;</w:t>
      </w:r>
      <w:bookmarkEnd w:id="281"/>
      <w:bookmarkEnd w:id="282"/>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283" w:name="_Toc21450959"/>
      <w:bookmarkStart w:id="284" w:name="_Toc70160895"/>
      <w:proofErr w:type="gramStart"/>
      <w:r>
        <w:rPr>
          <w:lang w:eastAsia="zh-CN"/>
        </w:rPr>
        <w:t>8</w:t>
      </w:r>
      <w:r w:rsidR="00E31313">
        <w:rPr>
          <w:lang w:eastAsia="zh-CN"/>
        </w:rPr>
        <w:t>.x</w:t>
      </w:r>
      <w:r w:rsidR="00A2226D">
        <w:rPr>
          <w:lang w:eastAsia="zh-CN"/>
        </w:rPr>
        <w:t>.</w:t>
      </w:r>
      <w:r w:rsidR="00FA1660">
        <w:rPr>
          <w:lang w:eastAsia="zh-CN"/>
        </w:rPr>
        <w:t>5</w:t>
      </w:r>
      <w:r w:rsidR="00A2226D">
        <w:rPr>
          <w:lang w:eastAsia="zh-CN"/>
        </w:rPr>
        <w:t>.3</w:t>
      </w:r>
      <w:proofErr w:type="gramEnd"/>
      <w:r w:rsidR="00A2226D">
        <w:rPr>
          <w:lang w:eastAsia="zh-CN"/>
        </w:rPr>
        <w:tab/>
        <w:t>Simple data types and enumerations</w:t>
      </w:r>
      <w:bookmarkEnd w:id="283"/>
      <w:bookmarkEnd w:id="284"/>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285" w:name="_Toc510696639"/>
      <w:bookmarkStart w:id="286" w:name="_Toc35971434"/>
      <w:bookmarkStart w:id="287" w:name="_Toc36812165"/>
      <w:bookmarkStart w:id="288" w:name="_Toc70160896"/>
      <w:proofErr w:type="gramStart"/>
      <w:r>
        <w:t>8.x.</w:t>
      </w:r>
      <w:r w:rsidR="00FA1660">
        <w:t>5</w:t>
      </w:r>
      <w:r w:rsidR="007968F0">
        <w:t>.3.1</w:t>
      </w:r>
      <w:proofErr w:type="gramEnd"/>
      <w:r w:rsidR="007968F0" w:rsidRPr="00384E92">
        <w:tab/>
        <w:t>Introduction</w:t>
      </w:r>
      <w:bookmarkEnd w:id="285"/>
      <w:bookmarkEnd w:id="286"/>
      <w:bookmarkEnd w:id="287"/>
      <w:bookmarkEnd w:id="288"/>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289" w:name="_Toc510696640"/>
      <w:bookmarkStart w:id="290" w:name="_Toc35971435"/>
      <w:bookmarkStart w:id="291" w:name="_Toc36812166"/>
      <w:bookmarkStart w:id="292" w:name="_Toc70160897"/>
      <w:proofErr w:type="gramStart"/>
      <w:r>
        <w:t>8.x.</w:t>
      </w:r>
      <w:r w:rsidR="00FA1660">
        <w:t>5.</w:t>
      </w:r>
      <w:r w:rsidR="007968F0">
        <w:t>3.2</w:t>
      </w:r>
      <w:proofErr w:type="gramEnd"/>
      <w:r w:rsidR="007968F0" w:rsidRPr="00384E92">
        <w:tab/>
        <w:t>Simple data types</w:t>
      </w:r>
      <w:bookmarkEnd w:id="289"/>
      <w:bookmarkEnd w:id="290"/>
      <w:bookmarkEnd w:id="291"/>
      <w:bookmarkEnd w:id="292"/>
    </w:p>
    <w:p w14:paraId="7CDD146F" w14:textId="26A17E2C" w:rsidR="007968F0" w:rsidRPr="00384E92" w:rsidRDefault="007968F0" w:rsidP="007968F0">
      <w:r w:rsidRPr="00384E92">
        <w:t xml:space="preserve">The simple data types defined in table </w:t>
      </w:r>
      <w:r>
        <w:t>8.</w:t>
      </w:r>
      <w:r w:rsidRPr="007968F0">
        <w:rPr>
          <w:highlight w:val="yellow"/>
        </w:rPr>
        <w:t>x.</w:t>
      </w:r>
      <w:r w:rsidR="00FA1660">
        <w:t>5</w:t>
      </w:r>
      <w:r>
        <w:t>.3.2-1</w:t>
      </w:r>
      <w:r w:rsidRPr="00384E92">
        <w:t xml:space="preserve"> shall be supported.</w:t>
      </w:r>
    </w:p>
    <w:p w14:paraId="4865E015" w14:textId="7381EB85" w:rsidR="007968F0" w:rsidRPr="00384E92" w:rsidRDefault="007968F0" w:rsidP="007968F0">
      <w:pPr>
        <w:pStyle w:val="TH"/>
      </w:pPr>
      <w:r w:rsidRPr="00384E92">
        <w:lastRenderedPageBreak/>
        <w:t xml:space="preserve">Table </w:t>
      </w:r>
      <w:r>
        <w:t>8.</w:t>
      </w:r>
      <w:r w:rsidRPr="007968F0">
        <w:rPr>
          <w:highlight w:val="yellow"/>
        </w:rPr>
        <w:t>x</w:t>
      </w:r>
      <w:r w:rsidR="00FA1660">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293" w:name="_Toc510696641"/>
      <w:bookmarkStart w:id="294" w:name="_Toc35971436"/>
      <w:bookmarkStart w:id="295" w:name="_Toc36812167"/>
      <w:bookmarkStart w:id="296" w:name="_Toc70160898"/>
      <w:proofErr w:type="gramStart"/>
      <w:r>
        <w:t>8.x.5</w:t>
      </w:r>
      <w:r w:rsidR="007968F0">
        <w:t>.3.3</w:t>
      </w:r>
      <w:proofErr w:type="gramEnd"/>
      <w:r w:rsidR="007968F0" w:rsidRPr="00BC662F">
        <w:tab/>
        <w:t>Enumeration: &lt;EnumType1&gt;</w:t>
      </w:r>
      <w:bookmarkEnd w:id="293"/>
      <w:bookmarkEnd w:id="294"/>
      <w:bookmarkEnd w:id="295"/>
      <w:bookmarkEnd w:id="296"/>
    </w:p>
    <w:p w14:paraId="40EFB222" w14:textId="7131F747" w:rsidR="007968F0" w:rsidRPr="00384E92" w:rsidRDefault="007968F0" w:rsidP="007968F0">
      <w:r w:rsidRPr="00384E92">
        <w:t xml:space="preserve">The enumeration &lt;EnumType1&gt; represents &lt;something&gt;. It shall comply with the provisions defined in table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297" w:name="_Toc70160899"/>
      <w:proofErr w:type="gramStart"/>
      <w:r>
        <w:t>8</w:t>
      </w:r>
      <w:r w:rsidR="0028177D">
        <w:t>.x.</w:t>
      </w:r>
      <w:r w:rsidR="00FA1660">
        <w:t>6</w:t>
      </w:r>
      <w:proofErr w:type="gramEnd"/>
      <w:r w:rsidR="0028177D">
        <w:tab/>
        <w:t>Error Handling</w:t>
      </w:r>
      <w:bookmarkEnd w:id="297"/>
    </w:p>
    <w:p w14:paraId="64613F80" w14:textId="00EBF614" w:rsidR="0028177D" w:rsidRDefault="00444291" w:rsidP="009C5B7E">
      <w:pPr>
        <w:pStyle w:val="Heading3"/>
      </w:pPr>
      <w:bookmarkStart w:id="298" w:name="_Toc70160900"/>
      <w:proofErr w:type="gramStart"/>
      <w:r>
        <w:t>8</w:t>
      </w:r>
      <w:r w:rsidR="0028177D">
        <w:t>.x.</w:t>
      </w:r>
      <w:r w:rsidR="00FA1660">
        <w:t>7</w:t>
      </w:r>
      <w:proofErr w:type="gramEnd"/>
      <w:r w:rsidR="0028177D">
        <w:tab/>
        <w:t>Feature negotiation</w:t>
      </w:r>
      <w:bookmarkEnd w:id="298"/>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299" w:name="_Toc70160901"/>
      <w:r>
        <w:t>9</w:t>
      </w:r>
      <w:r>
        <w:tab/>
        <w:t>Edge Configuration Server API Definitions</w:t>
      </w:r>
      <w:bookmarkEnd w:id="299"/>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proofErr w:type="spellStart"/>
      <w:r w:rsidRPr="00F37749">
        <w:rPr>
          <w:i/>
          <w:color w:val="0000FF"/>
        </w:rPr>
        <w:t>E</w:t>
      </w:r>
      <w:r>
        <w:rPr>
          <w:i/>
          <w:color w:val="0000FF"/>
        </w:rPr>
        <w:t>dgeApp</w:t>
      </w:r>
      <w:proofErr w:type="spellEnd"/>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300" w:name="_Toc70160902"/>
      <w:bookmarkStart w:id="301" w:name="_Toc61651623"/>
      <w:r>
        <w:t>9.1</w:t>
      </w:r>
      <w:r>
        <w:tab/>
      </w:r>
      <w:proofErr w:type="spellStart"/>
      <w:r>
        <w:t>Eecs_EESRegistration</w:t>
      </w:r>
      <w:proofErr w:type="spellEnd"/>
      <w:r>
        <w:t xml:space="preserve"> API</w:t>
      </w:r>
      <w:bookmarkEnd w:id="300"/>
    </w:p>
    <w:p w14:paraId="2EFBFDBF" w14:textId="47FE01AF" w:rsidR="00721A12" w:rsidRDefault="00721A12" w:rsidP="00721A12">
      <w:pPr>
        <w:pStyle w:val="Heading3"/>
      </w:pPr>
      <w:bookmarkStart w:id="302" w:name="_Toc70160903"/>
      <w:r>
        <w:t>9.1.1</w:t>
      </w:r>
      <w:r>
        <w:tab/>
        <w:t>API URI</w:t>
      </w:r>
      <w:bookmarkEnd w:id="302"/>
    </w:p>
    <w:p w14:paraId="14424C16" w14:textId="77777777" w:rsidR="00721A12" w:rsidRDefault="00721A12" w:rsidP="00721A12">
      <w:pPr>
        <w:rPr>
          <w:noProof/>
          <w:lang w:eastAsia="zh-CN"/>
        </w:rPr>
      </w:pPr>
      <w:r>
        <w:rPr>
          <w:noProof/>
        </w:rPr>
        <w:t xml:space="preserve">The </w:t>
      </w:r>
      <w:proofErr w:type="spellStart"/>
      <w:r>
        <w:t>Eecs_EESRegistration</w:t>
      </w:r>
      <w:proofErr w:type="spellEnd"/>
      <w:r>
        <w:rPr>
          <w:noProof/>
        </w:rPr>
        <w:t xml:space="preserve"> service shall use the Eecs_EESRegistration</w:t>
      </w:r>
      <w:r>
        <w:t xml:space="preserve"> API</w:t>
      </w:r>
      <w:r>
        <w:rPr>
          <w:noProof/>
          <w:lang w:eastAsia="zh-CN"/>
        </w:rPr>
        <w:t>.</w:t>
      </w:r>
    </w:p>
    <w:p w14:paraId="4E6DB2F5" w14:textId="4E96CB50" w:rsidR="00721A12" w:rsidRDefault="00721A12" w:rsidP="00721A12">
      <w:pPr>
        <w:rPr>
          <w:lang w:eastAsia="zh-CN"/>
        </w:rPr>
      </w:pPr>
      <w:r>
        <w:rPr>
          <w:lang w:eastAsia="zh-CN"/>
        </w:rPr>
        <w:t xml:space="preserve">The request URIs used in HTTP requests from the Edge Enabler Server towards the Edge Configuration Server shall have the </w:t>
      </w:r>
      <w:r>
        <w:rPr>
          <w:noProof/>
          <w:lang w:eastAsia="zh-CN"/>
        </w:rPr>
        <w:t xml:space="preserve">Resource URI </w:t>
      </w:r>
      <w:r>
        <w:rPr>
          <w:lang w:eastAsia="zh-CN"/>
        </w:rPr>
        <w:t>structure as defined in clause 7.5 with the following clarifications:</w:t>
      </w:r>
    </w:p>
    <w:p w14:paraId="617743B8" w14:textId="77777777" w:rsidR="00721A12" w:rsidRDefault="00721A12" w:rsidP="00721A12">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eecs-eesregistration</w:t>
      </w:r>
      <w:proofErr w:type="spellEnd"/>
      <w:r>
        <w:t>".</w:t>
      </w:r>
    </w:p>
    <w:p w14:paraId="376DE2C7" w14:textId="77777777" w:rsidR="00721A12" w:rsidRDefault="00721A12" w:rsidP="00721A12">
      <w:pPr>
        <w:pStyle w:val="B10"/>
      </w:pPr>
      <w:r>
        <w:t>-</w:t>
      </w:r>
      <w:r>
        <w:tab/>
        <w:t>The &lt;</w:t>
      </w:r>
      <w:proofErr w:type="spellStart"/>
      <w:r>
        <w:t>apiVersion</w:t>
      </w:r>
      <w:proofErr w:type="spellEnd"/>
      <w:r>
        <w:t>&gt; shall be "v1".</w:t>
      </w:r>
    </w:p>
    <w:p w14:paraId="0DA1CC94" w14:textId="59A84687" w:rsidR="00721A12" w:rsidRPr="004C4D54" w:rsidRDefault="00721A12" w:rsidP="00721A12">
      <w:pPr>
        <w:pStyle w:val="B10"/>
      </w:pPr>
      <w:r>
        <w:t>-</w:t>
      </w:r>
      <w:r>
        <w:tab/>
        <w:t>The &lt;</w:t>
      </w:r>
      <w:proofErr w:type="spellStart"/>
      <w:r>
        <w:t>apiSpecificResourceUriPart</w:t>
      </w:r>
      <w:proofErr w:type="spellEnd"/>
      <w:r>
        <w:t>&gt; shall be set as described in clause</w:t>
      </w:r>
      <w:r w:rsidR="001F666F">
        <w:t xml:space="preserve"> 9.1.2</w:t>
      </w:r>
      <w:r>
        <w:rPr>
          <w:lang w:eastAsia="zh-CN"/>
        </w:rPr>
        <w:t>.</w:t>
      </w:r>
    </w:p>
    <w:p w14:paraId="13320CE8" w14:textId="34AA1AB6" w:rsidR="00721A12" w:rsidRDefault="00293795" w:rsidP="00721A12">
      <w:pPr>
        <w:pStyle w:val="Heading3"/>
      </w:pPr>
      <w:bookmarkStart w:id="303" w:name="_Toc70160904"/>
      <w:r>
        <w:lastRenderedPageBreak/>
        <w:t>9.1</w:t>
      </w:r>
      <w:r w:rsidR="00721A12">
        <w:t>.2</w:t>
      </w:r>
      <w:r w:rsidR="00721A12">
        <w:tab/>
        <w:t>Resources</w:t>
      </w:r>
      <w:bookmarkEnd w:id="303"/>
    </w:p>
    <w:p w14:paraId="0225CA2C" w14:textId="05271067" w:rsidR="00721A12" w:rsidRDefault="00293795" w:rsidP="00721A12">
      <w:pPr>
        <w:pStyle w:val="Heading4"/>
      </w:pPr>
      <w:bookmarkStart w:id="304" w:name="_Toc70160905"/>
      <w:r>
        <w:t>9.1</w:t>
      </w:r>
      <w:r w:rsidR="00721A12">
        <w:t>.2.1</w:t>
      </w:r>
      <w:r w:rsidR="00721A12">
        <w:tab/>
        <w:t>Overview</w:t>
      </w:r>
      <w:bookmarkEnd w:id="304"/>
    </w:p>
    <w:p w14:paraId="7EC99BB3" w14:textId="7FC6FBF1" w:rsidR="00721A12" w:rsidRDefault="00781729" w:rsidP="00721A12">
      <w:pPr>
        <w:pStyle w:val="TH"/>
      </w:pPr>
      <w:r w:rsidRPr="00E73566">
        <w:object w:dxaOrig="6085" w:dyaOrig="3972" w14:anchorId="170ED2B8">
          <v:shape id="_x0000_i1029" type="#_x0000_t75" style="width:304.8pt;height:198pt" o:ole="">
            <v:imagedata r:id="rId20" o:title=""/>
          </v:shape>
          <o:OLEObject Type="Embed" ProgID="Visio.Drawing.11" ShapeID="_x0000_i1029" DrawAspect="Content" ObjectID="_1680773865" r:id="rId21"/>
        </w:object>
      </w:r>
    </w:p>
    <w:p w14:paraId="17671832" w14:textId="46AE7FB3" w:rsidR="00721A12" w:rsidRDefault="00721A12" w:rsidP="00721A12">
      <w:pPr>
        <w:pStyle w:val="TF"/>
      </w:pPr>
      <w:r>
        <w:t>Figure 9.</w:t>
      </w:r>
      <w:r w:rsidR="00293795">
        <w:t>1</w:t>
      </w:r>
      <w:r>
        <w:t xml:space="preserve">.2.1-1: Resource URI structure of the </w:t>
      </w:r>
      <w:proofErr w:type="spellStart"/>
      <w:r>
        <w:t>Eecs_EESRegistration</w:t>
      </w:r>
      <w:proofErr w:type="spellEnd"/>
      <w:r>
        <w:t xml:space="preserve">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BA2FD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BA2FD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BA2FD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BA2FD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BA2FDA">
            <w:pPr>
              <w:pStyle w:val="TAH"/>
            </w:pPr>
            <w:r w:rsidRPr="00170884">
              <w:t>Description</w:t>
            </w:r>
          </w:p>
        </w:tc>
      </w:tr>
      <w:tr w:rsidR="00721A12" w:rsidRPr="00FF31D1" w14:paraId="70ADB521" w14:textId="77777777" w:rsidTr="00BA2FDA">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BA2FDA">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BA2FDA">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BA2FDA">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BA2FDA">
            <w:pPr>
              <w:pStyle w:val="TAL"/>
            </w:pPr>
            <w:r>
              <w:t>Registers a new EES at the Edge Configuration Server.</w:t>
            </w:r>
          </w:p>
        </w:tc>
      </w:tr>
      <w:tr w:rsidR="00721A12" w:rsidRPr="00FF31D1" w14:paraId="10D58A6C" w14:textId="77777777" w:rsidTr="00BA2FDA">
        <w:trPr>
          <w:jc w:val="center"/>
        </w:trPr>
        <w:tc>
          <w:tcPr>
            <w:tcW w:w="0" w:type="auto"/>
            <w:vMerge w:val="restart"/>
            <w:tcBorders>
              <w:top w:val="single" w:sz="4" w:space="0" w:color="auto"/>
              <w:left w:val="single" w:sz="4" w:space="0" w:color="auto"/>
              <w:right w:val="single" w:sz="4" w:space="0" w:color="auto"/>
            </w:tcBorders>
          </w:tcPr>
          <w:p w14:paraId="530A9E23" w14:textId="77777777" w:rsidR="00721A12" w:rsidRDefault="00721A12" w:rsidP="00BA2FDA">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721A12" w:rsidRDefault="00721A12" w:rsidP="00BA2FDA">
            <w:pPr>
              <w:pStyle w:val="TAL"/>
            </w:pPr>
            <w:r>
              <w:t>/registrations/{</w:t>
            </w:r>
            <w:proofErr w:type="spellStart"/>
            <w:r>
              <w:t>registrationId</w:t>
            </w:r>
            <w:proofErr w:type="spellEnd"/>
            <w:r>
              <w:t>}</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721A12" w:rsidRDefault="00721A12" w:rsidP="00BA2FDA">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721A12" w:rsidRPr="00FF31D1" w:rsidRDefault="00721A12" w:rsidP="00BA2FDA">
            <w:pPr>
              <w:pStyle w:val="TAL"/>
            </w:pPr>
            <w:r>
              <w:t>Fetch an individual EES registration resource.</w:t>
            </w:r>
          </w:p>
        </w:tc>
      </w:tr>
      <w:tr w:rsidR="00721A12" w:rsidRPr="00FF31D1" w14:paraId="469B198A" w14:textId="77777777" w:rsidTr="00BA2FDA">
        <w:trPr>
          <w:jc w:val="center"/>
        </w:trPr>
        <w:tc>
          <w:tcPr>
            <w:tcW w:w="0" w:type="auto"/>
            <w:vMerge/>
            <w:tcBorders>
              <w:left w:val="single" w:sz="4" w:space="0" w:color="auto"/>
              <w:right w:val="single" w:sz="4" w:space="0" w:color="auto"/>
            </w:tcBorders>
          </w:tcPr>
          <w:p w14:paraId="6B2C1365" w14:textId="77777777" w:rsidR="00721A12" w:rsidRDefault="00721A12" w:rsidP="00BA2FDA">
            <w:pPr>
              <w:pStyle w:val="TAL"/>
            </w:pPr>
          </w:p>
        </w:tc>
        <w:tc>
          <w:tcPr>
            <w:tcW w:w="1585" w:type="pct"/>
            <w:vMerge/>
            <w:tcBorders>
              <w:left w:val="single" w:sz="4" w:space="0" w:color="auto"/>
              <w:right w:val="single" w:sz="4" w:space="0" w:color="auto"/>
            </w:tcBorders>
          </w:tcPr>
          <w:p w14:paraId="14F0F272"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721A12" w:rsidRDefault="00721A12" w:rsidP="00BA2FD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7777777" w:rsidR="00721A12" w:rsidRPr="00FF31D1" w:rsidRDefault="00721A12" w:rsidP="00BA2FDA">
            <w:pPr>
              <w:pStyle w:val="TAL"/>
            </w:pPr>
            <w:r>
              <w:t>Update an individual EES registration resource.</w:t>
            </w:r>
          </w:p>
        </w:tc>
      </w:tr>
      <w:tr w:rsidR="00721A12" w:rsidRPr="00FF31D1" w14:paraId="02EF1E63" w14:textId="77777777" w:rsidTr="00BA2FDA">
        <w:trPr>
          <w:jc w:val="center"/>
        </w:trPr>
        <w:tc>
          <w:tcPr>
            <w:tcW w:w="0" w:type="auto"/>
            <w:vMerge/>
            <w:tcBorders>
              <w:left w:val="single" w:sz="4" w:space="0" w:color="auto"/>
              <w:right w:val="single" w:sz="4" w:space="0" w:color="auto"/>
            </w:tcBorders>
          </w:tcPr>
          <w:p w14:paraId="472F934E" w14:textId="77777777" w:rsidR="00721A12" w:rsidRDefault="00721A12" w:rsidP="00BA2FDA">
            <w:pPr>
              <w:pStyle w:val="TAL"/>
            </w:pPr>
          </w:p>
        </w:tc>
        <w:tc>
          <w:tcPr>
            <w:tcW w:w="1585" w:type="pct"/>
            <w:vMerge/>
            <w:tcBorders>
              <w:left w:val="single" w:sz="4" w:space="0" w:color="auto"/>
              <w:right w:val="single" w:sz="4" w:space="0" w:color="auto"/>
            </w:tcBorders>
          </w:tcPr>
          <w:p w14:paraId="0732FED1" w14:textId="77777777" w:rsidR="00721A12" w:rsidRDefault="00721A12" w:rsidP="00BA2FDA">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721A12" w:rsidRDefault="00721A12" w:rsidP="00BA2FDA">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721A12" w:rsidRPr="00FF31D1" w:rsidRDefault="00721A12" w:rsidP="00BA2FDA">
            <w:pPr>
              <w:pStyle w:val="TAL"/>
            </w:pPr>
            <w:r>
              <w:t>Remove an individual EES registration resource.</w:t>
            </w:r>
          </w:p>
        </w:tc>
      </w:tr>
    </w:tbl>
    <w:p w14:paraId="2A6D6C98" w14:textId="77777777" w:rsidR="00721A12" w:rsidRDefault="00721A12" w:rsidP="00721A12"/>
    <w:p w14:paraId="42EBD8A4" w14:textId="77777777" w:rsidR="00721A12" w:rsidRDefault="00721A12" w:rsidP="00721A12">
      <w:pPr>
        <w:pStyle w:val="EditorsNote"/>
      </w:pPr>
      <w:r>
        <w:t xml:space="preserve">Editor’s Note: It is FFS, to obtain the EES registration information from the </w:t>
      </w:r>
      <w:r w:rsidRPr="00E358E9">
        <w:t>"</w:t>
      </w:r>
      <w:r>
        <w:t>EES Registrations</w:t>
      </w:r>
      <w:r w:rsidRPr="00E358E9">
        <w:t>"</w:t>
      </w:r>
      <w:r>
        <w:t xml:space="preserve"> collection resource.</w:t>
      </w:r>
    </w:p>
    <w:p w14:paraId="6CE2D8C0" w14:textId="77777777" w:rsidR="00721A12" w:rsidRDefault="00721A12" w:rsidP="00721A12">
      <w:pPr>
        <w:pStyle w:val="EditorsNote"/>
      </w:pPr>
      <w:r>
        <w:t>Editor’s Note: Whether PATCH method will be used to partially update the EES registration information is FFS.</w:t>
      </w:r>
    </w:p>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305" w:name="_Toc70160906"/>
      <w:r>
        <w:t>9.</w:t>
      </w:r>
      <w:r w:rsidR="00293795">
        <w:t>1</w:t>
      </w:r>
      <w:r>
        <w:t>.2.2</w:t>
      </w:r>
      <w:r>
        <w:tab/>
        <w:t>Resource</w:t>
      </w:r>
      <w:r w:rsidRPr="00831458">
        <w:t xml:space="preserve">: </w:t>
      </w:r>
      <w:r>
        <w:t>EES Registrations</w:t>
      </w:r>
      <w:bookmarkEnd w:id="305"/>
    </w:p>
    <w:p w14:paraId="27AA3C4C" w14:textId="30F15DD2" w:rsidR="00721A12" w:rsidRDefault="00721A12" w:rsidP="00721A12">
      <w:pPr>
        <w:pStyle w:val="Heading5"/>
        <w:rPr>
          <w:lang w:eastAsia="zh-CN"/>
        </w:rPr>
      </w:pPr>
      <w:bookmarkStart w:id="306" w:name="_Toc70160907"/>
      <w:r>
        <w:rPr>
          <w:lang w:eastAsia="zh-CN"/>
        </w:rPr>
        <w:t>9.</w:t>
      </w:r>
      <w:r w:rsidR="00293795">
        <w:rPr>
          <w:lang w:eastAsia="zh-CN"/>
        </w:rPr>
        <w:t>1</w:t>
      </w:r>
      <w:r>
        <w:rPr>
          <w:lang w:eastAsia="zh-CN"/>
        </w:rPr>
        <w:t>.2.2.1</w:t>
      </w:r>
      <w:r>
        <w:rPr>
          <w:lang w:eastAsia="zh-CN"/>
        </w:rPr>
        <w:tab/>
        <w:t>Description</w:t>
      </w:r>
      <w:bookmarkEnd w:id="306"/>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07" w:name="_Toc70160908"/>
      <w:r>
        <w:rPr>
          <w:lang w:eastAsia="zh-CN"/>
        </w:rPr>
        <w:t>9.</w:t>
      </w:r>
      <w:r w:rsidR="00293795">
        <w:rPr>
          <w:lang w:eastAsia="zh-CN"/>
        </w:rPr>
        <w:t>1</w:t>
      </w:r>
      <w:r>
        <w:rPr>
          <w:lang w:eastAsia="zh-CN"/>
        </w:rPr>
        <w:t>.2.2.2</w:t>
      </w:r>
      <w:r>
        <w:rPr>
          <w:lang w:eastAsia="zh-CN"/>
        </w:rPr>
        <w:tab/>
        <w:t>Resource Definition</w:t>
      </w:r>
      <w:bookmarkEnd w:id="307"/>
    </w:p>
    <w:p w14:paraId="62E75CF5" w14:textId="77777777" w:rsidR="00721A12" w:rsidRDefault="00721A12" w:rsidP="00721A12">
      <w:pPr>
        <w:rPr>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eecs-eesregistration</w:t>
      </w:r>
      <w:proofErr w:type="spellEnd"/>
      <w:r>
        <w:rPr>
          <w:b/>
          <w:lang w:eastAsia="zh-CN"/>
        </w:rPr>
        <w:t>/&lt;</w:t>
      </w:r>
      <w:proofErr w:type="spellStart"/>
      <w:r>
        <w:rPr>
          <w:b/>
          <w:lang w:eastAsia="zh-CN"/>
        </w:rPr>
        <w:t>apiVersion</w:t>
      </w:r>
      <w:proofErr w:type="spellEnd"/>
      <w:r>
        <w:rPr>
          <w:b/>
          <w:lang w:eastAsia="zh-CN"/>
        </w:rPr>
        <w:t>&gt;/registrations</w:t>
      </w:r>
    </w:p>
    <w:p w14:paraId="60E61F15" w14:textId="5B058A7A"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.2.2.2-1.</w:t>
      </w:r>
    </w:p>
    <w:p w14:paraId="77436109" w14:textId="249883BD" w:rsidR="00721A12" w:rsidRDefault="00721A12" w:rsidP="00721A12">
      <w:pPr>
        <w:pStyle w:val="TH"/>
        <w:rPr>
          <w:rFonts w:cs="Arial"/>
        </w:rPr>
      </w:pPr>
      <w:r>
        <w:lastRenderedPageBreak/>
        <w:t>Table 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BA2FDA">
            <w:pPr>
              <w:pStyle w:val="TAH"/>
            </w:pPr>
            <w:r>
              <w:t>Definition</w:t>
            </w:r>
          </w:p>
        </w:tc>
      </w:tr>
      <w:tr w:rsidR="00721A12" w14:paraId="65C2D29F"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BA2FDA">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BA2FDA">
            <w:pPr>
              <w:pStyle w:val="TAL"/>
            </w:pPr>
            <w:r>
              <w:t>See clause 7.5</w:t>
            </w:r>
          </w:p>
        </w:tc>
      </w:tr>
      <w:tr w:rsidR="00721A12" w14:paraId="623F6682"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BA2FDA">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4909781F"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08" w:name="_Toc70160909"/>
      <w:r>
        <w:rPr>
          <w:lang w:eastAsia="zh-CN"/>
        </w:rPr>
        <w:t>9.</w:t>
      </w:r>
      <w:r w:rsidR="00293795">
        <w:rPr>
          <w:lang w:eastAsia="zh-CN"/>
        </w:rPr>
        <w:t>1</w:t>
      </w:r>
      <w:r>
        <w:rPr>
          <w:lang w:eastAsia="zh-CN"/>
        </w:rPr>
        <w:t>.2.2.3</w:t>
      </w:r>
      <w:r>
        <w:rPr>
          <w:lang w:eastAsia="zh-CN"/>
        </w:rPr>
        <w:tab/>
        <w:t>Resource Standard Methods</w:t>
      </w:r>
      <w:bookmarkEnd w:id="308"/>
    </w:p>
    <w:p w14:paraId="5D8DC62D" w14:textId="0FAB59F2" w:rsidR="00721A12" w:rsidRDefault="00721A12" w:rsidP="00721A12">
      <w:pPr>
        <w:pStyle w:val="Heading6"/>
        <w:rPr>
          <w:lang w:eastAsia="zh-CN"/>
        </w:rPr>
      </w:pPr>
      <w:bookmarkStart w:id="309" w:name="_Toc70160910"/>
      <w:r>
        <w:rPr>
          <w:lang w:eastAsia="zh-CN"/>
        </w:rPr>
        <w:t>9.</w:t>
      </w:r>
      <w:r w:rsidR="00293795">
        <w:rPr>
          <w:lang w:eastAsia="zh-CN"/>
        </w:rPr>
        <w:t>1</w:t>
      </w:r>
      <w:r>
        <w:rPr>
          <w:lang w:eastAsia="zh-CN"/>
        </w:rPr>
        <w:t>.2.2.3.1</w:t>
      </w:r>
      <w:r>
        <w:rPr>
          <w:lang w:eastAsia="zh-CN"/>
        </w:rPr>
        <w:tab/>
        <w:t>POST</w:t>
      </w:r>
      <w:bookmarkEnd w:id="309"/>
    </w:p>
    <w:p w14:paraId="22F89373" w14:textId="25B5E005" w:rsidR="00721A12" w:rsidRPr="00EB77BB" w:rsidRDefault="00721A12" w:rsidP="00721A12">
      <w:pPr>
        <w:rPr>
          <w:lang w:eastAsia="zh-CN"/>
        </w:rPr>
      </w:pPr>
      <w:r>
        <w:rPr>
          <w:lang w:eastAsia="zh-CN"/>
        </w:rPr>
        <w:t>This method shall support the URI query parameters specified in table 9.</w:t>
      </w:r>
      <w:r w:rsidR="00293795">
        <w:rPr>
          <w:lang w:eastAsia="zh-CN"/>
        </w:rPr>
        <w:t>1</w:t>
      </w:r>
      <w:r>
        <w:rPr>
          <w:lang w:eastAsia="zh-CN"/>
        </w:rPr>
        <w:t>.2.2.3.1-1.</w:t>
      </w:r>
    </w:p>
    <w:p w14:paraId="353D7A38" w14:textId="6065AEB5" w:rsidR="00721A12" w:rsidRPr="00384E92" w:rsidRDefault="00721A12" w:rsidP="00721A12">
      <w:pPr>
        <w:pStyle w:val="TH"/>
        <w:rPr>
          <w:rFonts w:cs="Arial"/>
        </w:rPr>
      </w:pPr>
      <w:r>
        <w:t>Table 9.</w:t>
      </w:r>
      <w:r w:rsidR="00293795">
        <w:t>1</w:t>
      </w:r>
      <w:r>
        <w:t>.2.2.3.1</w:t>
      </w:r>
      <w:r w:rsidRPr="00384E92">
        <w:t xml:space="preserve">-1: URI query parameters supported by the </w:t>
      </w:r>
      <w:r>
        <w:t xml:space="preserve">POST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BA2FDA">
            <w:pPr>
              <w:pStyle w:val="TAH"/>
            </w:pPr>
            <w:r w:rsidRPr="00A54937">
              <w:t>Description</w:t>
            </w:r>
          </w:p>
        </w:tc>
      </w:tr>
      <w:tr w:rsidR="00721A12" w:rsidRPr="00A54937" w14:paraId="0758263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BA2FDA">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23689957" w:rsidR="00721A12" w:rsidRPr="001769FF" w:rsidRDefault="00721A12" w:rsidP="00721A12">
      <w:pPr>
        <w:pStyle w:val="TH"/>
      </w:pPr>
      <w:r>
        <w:t xml:space="preserve">Table </w:t>
      </w:r>
      <w:r w:rsidR="00293795">
        <w:t>9</w:t>
      </w:r>
      <w:r>
        <w:t>.</w:t>
      </w:r>
      <w:r w:rsidR="00293795">
        <w:t>1</w:t>
      </w:r>
      <w:r>
        <w:t>.2.2.3.1</w:t>
      </w:r>
      <w:r w:rsidRPr="001769FF">
        <w:t>-2: D</w:t>
      </w:r>
      <w:r>
        <w:t xml:space="preserve">ata structures supported by the POST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BA2FDA">
            <w:pPr>
              <w:pStyle w:val="TAH"/>
            </w:pPr>
            <w:r w:rsidRPr="00A54937">
              <w:t>Description</w:t>
            </w:r>
          </w:p>
        </w:tc>
      </w:tr>
      <w:tr w:rsidR="00721A12" w:rsidRPr="00A54937" w14:paraId="73EFB9AD"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BA2FDA">
            <w:pPr>
              <w:pStyle w:val="TAL"/>
            </w:pPr>
            <w:proofErr w:type="spellStart"/>
            <w:r>
              <w:t>EESRegistration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BA2FDA">
            <w:pPr>
              <w:pStyle w:val="TAL"/>
            </w:pPr>
            <w:r>
              <w:t>EES registration request information.</w:t>
            </w:r>
          </w:p>
        </w:tc>
      </w:tr>
    </w:tbl>
    <w:p w14:paraId="4EB31636" w14:textId="77777777" w:rsidR="00721A12" w:rsidRDefault="00721A12" w:rsidP="00721A12"/>
    <w:p w14:paraId="4767F2E7" w14:textId="42CFC2E6" w:rsidR="00721A12" w:rsidRPr="001769FF" w:rsidRDefault="00721A12" w:rsidP="00721A12">
      <w:pPr>
        <w:pStyle w:val="TH"/>
      </w:pPr>
      <w:r>
        <w:t>Table 9.</w:t>
      </w:r>
      <w:r w:rsidR="00293795">
        <w:t>1</w:t>
      </w:r>
      <w:r>
        <w:t>.2.2.3.1</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BA2FDA">
            <w:pPr>
              <w:pStyle w:val="TAH"/>
            </w:pPr>
            <w:r w:rsidRPr="00A54937">
              <w:t>Response</w:t>
            </w:r>
          </w:p>
          <w:p w14:paraId="339AFFE9"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BA2FDA">
            <w:pPr>
              <w:pStyle w:val="TAH"/>
            </w:pPr>
            <w:r w:rsidRPr="00A54937">
              <w:t>Description</w:t>
            </w:r>
          </w:p>
        </w:tc>
      </w:tr>
      <w:tr w:rsidR="00721A12" w:rsidRPr="00A54937" w14:paraId="2C36F9E0"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BA2FDA">
            <w:pPr>
              <w:pStyle w:val="TAL"/>
            </w:pPr>
            <w:proofErr w:type="spellStart"/>
            <w:r>
              <w:t>EESRegistration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BA2FDA">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BA2FDA">
            <w:pPr>
              <w:pStyle w:val="TAL"/>
            </w:pPr>
            <w:r>
              <w:t>EES information is registered successfully at ECS. EES information registered with ECS is provided in the response body.</w:t>
            </w:r>
          </w:p>
          <w:p w14:paraId="288FF198" w14:textId="77777777" w:rsidR="00721A12" w:rsidRDefault="00721A12" w:rsidP="00BA2FDA">
            <w:pPr>
              <w:pStyle w:val="TAL"/>
            </w:pPr>
          </w:p>
          <w:p w14:paraId="35342332" w14:textId="77777777" w:rsidR="00721A12" w:rsidRPr="00A54937" w:rsidRDefault="00721A12" w:rsidP="00BA2FDA">
            <w:pPr>
              <w:pStyle w:val="TAL"/>
            </w:pPr>
            <w:r>
              <w:t>The URI of the created resource shall be returned in the “Location” HTTP header.</w:t>
            </w:r>
          </w:p>
        </w:tc>
      </w:tr>
      <w:tr w:rsidR="00721A12" w:rsidRPr="00A54937" w14:paraId="70516C7D"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2A0E8992"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Pr="0001502C">
              <w:t>Table 5.2.6-1 of 3GPP TS 29.122 [</w:t>
            </w:r>
            <w:r w:rsidR="00293795">
              <w:t>6</w:t>
            </w:r>
            <w:r w:rsidRPr="0001502C">
              <w:t>]</w:t>
            </w:r>
            <w:r w:rsidRPr="0016361A">
              <w:t xml:space="preserve"> also apply.</w:t>
            </w:r>
          </w:p>
        </w:tc>
      </w:tr>
    </w:tbl>
    <w:p w14:paraId="7EBBF570" w14:textId="77777777" w:rsidR="00721A12" w:rsidRDefault="00721A12" w:rsidP="00721A12"/>
    <w:p w14:paraId="0BC3B79C" w14:textId="45E5D814" w:rsidR="00721A12" w:rsidRPr="00A04126" w:rsidRDefault="00721A12" w:rsidP="00721A12">
      <w:pPr>
        <w:pStyle w:val="TH"/>
        <w:rPr>
          <w:rFonts w:cs="Arial"/>
        </w:rPr>
      </w:pPr>
      <w:r>
        <w:t>Table 9.</w:t>
      </w:r>
      <w:r w:rsidR="00293795">
        <w:t>1</w:t>
      </w:r>
      <w:r>
        <w:t>.2.2.3.1</w:t>
      </w:r>
      <w:r w:rsidRPr="00A04126">
        <w:t xml:space="preserve">-4: Headers supported by the </w:t>
      </w:r>
      <w:r>
        <w:t>POST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BA2FDA">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BA2FDA">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BA2FDA">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BA2FDA">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BA2FDA">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BA2FDA">
            <w:pPr>
              <w:pStyle w:val="TAH"/>
            </w:pPr>
            <w:r w:rsidRPr="0016361A">
              <w:t>Description</w:t>
            </w:r>
          </w:p>
        </w:tc>
      </w:tr>
      <w:tr w:rsidR="00721A12" w:rsidRPr="00B54FF5" w14:paraId="12297617" w14:textId="77777777" w:rsidTr="00BA2FDA">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BA2FDA">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BA2FDA">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BA2FDA">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BA2FDA">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BA2FDA">
            <w:pPr>
              <w:pStyle w:val="TAL"/>
            </w:pPr>
          </w:p>
        </w:tc>
      </w:tr>
    </w:tbl>
    <w:p w14:paraId="5BA41C2E" w14:textId="77777777" w:rsidR="00721A12" w:rsidRPr="00A04126" w:rsidRDefault="00721A12" w:rsidP="00721A12"/>
    <w:p w14:paraId="41DA0A05" w14:textId="574FEA43" w:rsidR="00721A12" w:rsidRPr="00A04126" w:rsidRDefault="00721A12" w:rsidP="00721A12">
      <w:pPr>
        <w:pStyle w:val="TH"/>
        <w:rPr>
          <w:rFonts w:cs="Arial"/>
        </w:rPr>
      </w:pPr>
      <w:r w:rsidRPr="00A04126">
        <w:t xml:space="preserve">Table </w:t>
      </w:r>
      <w:r>
        <w:t>9.</w:t>
      </w:r>
      <w:r w:rsidR="00293795">
        <w:t>1</w:t>
      </w:r>
      <w:r>
        <w:t>.2.2.3.1</w:t>
      </w:r>
      <w:r w:rsidRPr="00A04126">
        <w:t xml:space="preserve">-5: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BA2FDA">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BA2FDA">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BA2FDA">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BA2FDA">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BA2FDA">
            <w:pPr>
              <w:pStyle w:val="TAH"/>
            </w:pPr>
            <w:r w:rsidRPr="0016361A">
              <w:t>Description</w:t>
            </w:r>
          </w:p>
        </w:tc>
      </w:tr>
      <w:tr w:rsidR="00721A12" w:rsidRPr="00B54FF5" w14:paraId="457D9705" w14:textId="77777777" w:rsidTr="00BA2FDA">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BA2FDA">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77777777" w:rsidR="00721A12" w:rsidRPr="0016361A" w:rsidRDefault="00721A12" w:rsidP="00BA2FDA">
            <w:pPr>
              <w:pStyle w:val="TAL"/>
            </w:pPr>
            <w:r>
              <w:t>String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BA2FDA">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BA2FDA">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BA2FDA">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3F25AFC2" w:rsidR="00721A12" w:rsidRPr="00A04126" w:rsidRDefault="00721A12" w:rsidP="00721A12">
      <w:pPr>
        <w:pStyle w:val="TH"/>
      </w:pPr>
      <w:r w:rsidRPr="00A04126">
        <w:lastRenderedPageBreak/>
        <w:t xml:space="preserve">Table </w:t>
      </w:r>
      <w:r>
        <w:t>9.</w:t>
      </w:r>
      <w:r w:rsidR="00293795">
        <w:t>1</w:t>
      </w:r>
      <w:r>
        <w:t>.2.2.3.1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BA2FDA">
            <w:pPr>
              <w:pStyle w:val="TAH"/>
            </w:pPr>
            <w:r w:rsidRPr="0016361A">
              <w:t>Description</w:t>
            </w:r>
          </w:p>
        </w:tc>
      </w:tr>
      <w:tr w:rsidR="00721A12" w:rsidRPr="00B54FF5" w14:paraId="67AA46DC"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BA2FDA">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310" w:name="_Toc70160911"/>
      <w:r>
        <w:rPr>
          <w:lang w:eastAsia="zh-CN"/>
        </w:rPr>
        <w:t>9.</w:t>
      </w:r>
      <w:r w:rsidR="00293795">
        <w:rPr>
          <w:lang w:eastAsia="zh-CN"/>
        </w:rPr>
        <w:t>1</w:t>
      </w:r>
      <w:r>
        <w:rPr>
          <w:lang w:eastAsia="zh-CN"/>
        </w:rPr>
        <w:t>.2.2.4</w:t>
      </w:r>
      <w:r>
        <w:rPr>
          <w:lang w:eastAsia="zh-CN"/>
        </w:rPr>
        <w:tab/>
      </w:r>
      <w:r>
        <w:rPr>
          <w:lang w:eastAsia="zh-CN"/>
        </w:rPr>
        <w:tab/>
        <w:t>Resource Custom Operations</w:t>
      </w:r>
      <w:bookmarkEnd w:id="310"/>
    </w:p>
    <w:p w14:paraId="202A7B73" w14:textId="77777777" w:rsidR="00721A12" w:rsidRDefault="00721A12" w:rsidP="00721A12">
      <w:r>
        <w:t>None.</w:t>
      </w:r>
    </w:p>
    <w:p w14:paraId="18CEB14A" w14:textId="711A8F14" w:rsidR="00721A12" w:rsidRDefault="00721A12" w:rsidP="00721A12">
      <w:pPr>
        <w:pStyle w:val="Heading4"/>
      </w:pPr>
      <w:bookmarkStart w:id="311" w:name="_Toc70160912"/>
      <w:r>
        <w:t>9.</w:t>
      </w:r>
      <w:r w:rsidR="00293795">
        <w:t>1</w:t>
      </w:r>
      <w:r>
        <w:t>.2.3</w:t>
      </w:r>
      <w:r>
        <w:tab/>
        <w:t>Resource</w:t>
      </w:r>
      <w:r w:rsidRPr="00831458">
        <w:t xml:space="preserve">: </w:t>
      </w:r>
      <w:r>
        <w:t>Individual EES Registration</w:t>
      </w:r>
      <w:bookmarkEnd w:id="311"/>
    </w:p>
    <w:p w14:paraId="4C741470" w14:textId="48DBC111" w:rsidR="00721A12" w:rsidRDefault="00721A12" w:rsidP="00721A12">
      <w:pPr>
        <w:pStyle w:val="Heading5"/>
        <w:rPr>
          <w:lang w:eastAsia="zh-CN"/>
        </w:rPr>
      </w:pPr>
      <w:bookmarkStart w:id="312" w:name="_Toc70160913"/>
      <w:r>
        <w:rPr>
          <w:lang w:eastAsia="zh-CN"/>
        </w:rPr>
        <w:t>9.</w:t>
      </w:r>
      <w:r w:rsidR="00293795">
        <w:rPr>
          <w:lang w:eastAsia="zh-CN"/>
        </w:rPr>
        <w:t>1</w:t>
      </w:r>
      <w:r>
        <w:rPr>
          <w:lang w:eastAsia="zh-CN"/>
        </w:rPr>
        <w:t>.2.3.1</w:t>
      </w:r>
      <w:r>
        <w:rPr>
          <w:lang w:eastAsia="zh-CN"/>
        </w:rPr>
        <w:tab/>
        <w:t>Description</w:t>
      </w:r>
      <w:bookmarkEnd w:id="31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13" w:name="_Toc70160914"/>
      <w:r>
        <w:rPr>
          <w:lang w:eastAsia="zh-CN"/>
        </w:rPr>
        <w:t>9.</w:t>
      </w:r>
      <w:r w:rsidR="00293795">
        <w:rPr>
          <w:lang w:eastAsia="zh-CN"/>
        </w:rPr>
        <w:t>1</w:t>
      </w:r>
      <w:r>
        <w:rPr>
          <w:lang w:eastAsia="zh-CN"/>
        </w:rPr>
        <w:t>.2.3.2</w:t>
      </w:r>
      <w:r>
        <w:rPr>
          <w:lang w:eastAsia="zh-CN"/>
        </w:rPr>
        <w:tab/>
        <w:t>Resource Definition</w:t>
      </w:r>
      <w:bookmarkEnd w:id="313"/>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roofErr w:type="gramStart"/>
      <w:r>
        <w:rPr>
          <w:b/>
          <w:lang w:eastAsia="zh-CN"/>
        </w:rPr>
        <w:t>/{</w:t>
      </w:r>
      <w:proofErr w:type="gramEnd"/>
      <w:r>
        <w:rPr>
          <w:b/>
          <w:lang w:eastAsia="zh-CN"/>
        </w:rPr>
        <w:t>registrationId}</w:t>
      </w:r>
    </w:p>
    <w:p w14:paraId="7780957D" w14:textId="7365D550" w:rsidR="00721A12" w:rsidRDefault="00721A12" w:rsidP="00721A12">
      <w:pPr>
        <w:rPr>
          <w:lang w:eastAsia="zh-CN"/>
        </w:rPr>
      </w:pPr>
      <w:r>
        <w:rPr>
          <w:lang w:eastAsia="zh-CN"/>
        </w:rPr>
        <w:t>This resource shall support the resource URI variables defined in the table 9.</w:t>
      </w:r>
      <w:r w:rsidR="00293795">
        <w:rPr>
          <w:lang w:eastAsia="zh-CN"/>
        </w:rPr>
        <w:t>1</w:t>
      </w:r>
      <w:r>
        <w:rPr>
          <w:lang w:eastAsia="zh-CN"/>
        </w:rPr>
        <w:t>.2.3.2-1.</w:t>
      </w:r>
    </w:p>
    <w:p w14:paraId="1AF3D3B3" w14:textId="5FBB3675" w:rsidR="00721A12" w:rsidRDefault="00721A12" w:rsidP="00721A12">
      <w:pPr>
        <w:pStyle w:val="TH"/>
        <w:rPr>
          <w:rFonts w:cs="Arial"/>
        </w:rPr>
      </w:pPr>
      <w:r>
        <w:t>Table 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Default="00721A12" w:rsidP="00BA2FDA">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Default="00721A12" w:rsidP="00BA2FDA">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Default="00721A12" w:rsidP="00BA2FDA">
            <w:pPr>
              <w:pStyle w:val="TAH"/>
            </w:pPr>
            <w:r>
              <w:t>Definition</w:t>
            </w:r>
          </w:p>
        </w:tc>
      </w:tr>
      <w:tr w:rsidR="00721A12" w14:paraId="0C940098"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Default="00721A12" w:rsidP="00BA2FDA">
            <w:pPr>
              <w:pStyle w:val="TAL"/>
            </w:pPr>
            <w:proofErr w:type="spellStart"/>
            <w: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Default="00721A12" w:rsidP="00BA2FDA">
            <w:pPr>
              <w:pStyle w:val="TAL"/>
            </w:pPr>
            <w:r>
              <w:t>See clause 7.5</w:t>
            </w:r>
          </w:p>
        </w:tc>
      </w:tr>
      <w:tr w:rsidR="00721A12" w14:paraId="0A23C3B7"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Default="00721A12" w:rsidP="00BA2FDA">
            <w:pPr>
              <w:pStyle w:val="TAL"/>
              <w:rPr>
                <w:lang w:eastAsia="zh-CN"/>
              </w:rPr>
            </w:pPr>
            <w:proofErr w:type="spellStart"/>
            <w:r>
              <w:rPr>
                <w:rFonts w:hint="eastAsia"/>
                <w:lang w:eastAsia="zh-CN"/>
              </w:rPr>
              <w:t>a</w:t>
            </w:r>
            <w:r>
              <w:rPr>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Default="00721A12" w:rsidP="00BA2FD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2F432E09" w:rsidR="00721A12" w:rsidRDefault="00721A12" w:rsidP="00293795">
            <w:pPr>
              <w:pStyle w:val="TAL"/>
              <w:rPr>
                <w:lang w:eastAsia="zh-CN"/>
              </w:rPr>
            </w:pPr>
            <w:r>
              <w:rPr>
                <w:rFonts w:hint="eastAsia"/>
                <w:lang w:eastAsia="zh-CN"/>
              </w:rPr>
              <w:t>S</w:t>
            </w:r>
            <w:r>
              <w:rPr>
                <w:lang w:eastAsia="zh-CN"/>
              </w:rPr>
              <w:t>ee clause 9.</w:t>
            </w:r>
            <w:r w:rsidR="00293795">
              <w:rPr>
                <w:lang w:eastAsia="zh-CN"/>
              </w:rPr>
              <w:t>1</w:t>
            </w:r>
            <w:r>
              <w:rPr>
                <w:lang w:eastAsia="zh-CN"/>
              </w:rPr>
              <w:t>.1</w:t>
            </w:r>
          </w:p>
        </w:tc>
      </w:tr>
      <w:tr w:rsidR="00721A12" w14:paraId="7A95F401" w14:textId="77777777" w:rsidTr="00BA2FDA">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Default="00721A12" w:rsidP="00BA2FDA">
            <w:pPr>
              <w:pStyle w:val="TAL"/>
              <w:rPr>
                <w:lang w:eastAsia="zh-CN"/>
              </w:rPr>
            </w:pPr>
            <w:proofErr w:type="spellStart"/>
            <w:r>
              <w:rPr>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Default="00721A12" w:rsidP="00BA2FD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Default="00721A12" w:rsidP="00BA2FDA">
            <w:pPr>
              <w:pStyle w:val="TAL"/>
              <w:rPr>
                <w:lang w:eastAsia="zh-CN"/>
              </w:rPr>
            </w:pPr>
            <w:r>
              <w:rPr>
                <w:lang w:eastAsia="zh-CN"/>
              </w:rPr>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14" w:name="_Toc70160915"/>
      <w:r>
        <w:rPr>
          <w:lang w:eastAsia="zh-CN"/>
        </w:rPr>
        <w:t>9.</w:t>
      </w:r>
      <w:r w:rsidR="00293795">
        <w:rPr>
          <w:lang w:eastAsia="zh-CN"/>
        </w:rPr>
        <w:t>1</w:t>
      </w:r>
      <w:r>
        <w:rPr>
          <w:lang w:eastAsia="zh-CN"/>
        </w:rPr>
        <w:t>.2.3.3</w:t>
      </w:r>
      <w:r>
        <w:rPr>
          <w:lang w:eastAsia="zh-CN"/>
        </w:rPr>
        <w:tab/>
        <w:t>Resource Standard Methods</w:t>
      </w:r>
      <w:bookmarkEnd w:id="314"/>
    </w:p>
    <w:p w14:paraId="4E5718EC" w14:textId="42AECBA8" w:rsidR="00721A12" w:rsidRDefault="00721A12" w:rsidP="00721A12">
      <w:pPr>
        <w:pStyle w:val="Heading6"/>
        <w:rPr>
          <w:lang w:eastAsia="zh-CN"/>
        </w:rPr>
      </w:pPr>
      <w:bookmarkStart w:id="315" w:name="_Toc70160916"/>
      <w:r>
        <w:rPr>
          <w:lang w:eastAsia="zh-CN"/>
        </w:rPr>
        <w:t>9.</w:t>
      </w:r>
      <w:r w:rsidR="00293795">
        <w:rPr>
          <w:lang w:eastAsia="zh-CN"/>
        </w:rPr>
        <w:t>1</w:t>
      </w:r>
      <w:r>
        <w:rPr>
          <w:lang w:eastAsia="zh-CN"/>
        </w:rPr>
        <w:t>.2.3.3.1</w:t>
      </w:r>
      <w:r>
        <w:rPr>
          <w:lang w:eastAsia="zh-CN"/>
        </w:rPr>
        <w:tab/>
        <w:t>GET</w:t>
      </w:r>
      <w:bookmarkEnd w:id="315"/>
    </w:p>
    <w:p w14:paraId="7E640633" w14:textId="56B2F83B" w:rsidR="00721A12" w:rsidRPr="00EB77BB" w:rsidRDefault="00721A12" w:rsidP="00721A12">
      <w:pPr>
        <w:rPr>
          <w:lang w:eastAsia="zh-CN"/>
        </w:rPr>
      </w:pPr>
      <w:r>
        <w:rPr>
          <w:lang w:eastAsia="zh-CN"/>
        </w:rPr>
        <w:t>This method retrieves the EES information registered at Edge Configuration Server. This method shall support the URI query parameters specified in table 9.</w:t>
      </w:r>
      <w:r w:rsidR="00293795">
        <w:rPr>
          <w:lang w:eastAsia="zh-CN"/>
        </w:rPr>
        <w:t>1</w:t>
      </w:r>
      <w:r>
        <w:rPr>
          <w:lang w:eastAsia="zh-CN"/>
        </w:rPr>
        <w:t>.2.3.3.1-1.</w:t>
      </w:r>
    </w:p>
    <w:p w14:paraId="5E4EC504" w14:textId="41695544" w:rsidR="00721A12" w:rsidRPr="00384E92" w:rsidRDefault="00721A12" w:rsidP="00721A12">
      <w:pPr>
        <w:pStyle w:val="TH"/>
        <w:rPr>
          <w:rFonts w:cs="Arial"/>
        </w:rPr>
      </w:pPr>
      <w:r>
        <w:t>Table 9.</w:t>
      </w:r>
      <w:r w:rsidR="00293795">
        <w:t>1</w:t>
      </w:r>
      <w:r>
        <w:t>.2.3.3.1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BA2FDA">
            <w:pPr>
              <w:pStyle w:val="TAH"/>
            </w:pPr>
            <w:r w:rsidRPr="00A54937">
              <w:t>Description</w:t>
            </w:r>
          </w:p>
        </w:tc>
      </w:tr>
      <w:tr w:rsidR="00721A12" w:rsidRPr="00A54937" w14:paraId="59531B65"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BA2FDA">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1862196D" w:rsidR="00721A12" w:rsidRPr="001769FF" w:rsidRDefault="00721A12" w:rsidP="00721A12">
      <w:pPr>
        <w:pStyle w:val="TH"/>
      </w:pPr>
      <w:r>
        <w:t>Table 9.</w:t>
      </w:r>
      <w:r w:rsidR="00293795">
        <w:t>1</w:t>
      </w:r>
      <w:r>
        <w:t>.2.3.3.1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BA2FDA">
            <w:pPr>
              <w:pStyle w:val="TAH"/>
            </w:pPr>
            <w:r w:rsidRPr="00A54937">
              <w:t>Description</w:t>
            </w:r>
          </w:p>
        </w:tc>
      </w:tr>
      <w:tr w:rsidR="00721A12" w:rsidRPr="00A54937" w14:paraId="4AC202DE"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BA2FDA">
            <w:pPr>
              <w:pStyle w:val="TAL"/>
            </w:pPr>
          </w:p>
        </w:tc>
      </w:tr>
    </w:tbl>
    <w:p w14:paraId="0FF4C9BB" w14:textId="77777777" w:rsidR="00721A12" w:rsidRDefault="00721A12" w:rsidP="00721A12"/>
    <w:p w14:paraId="3CEBBE8F" w14:textId="6A92B57A" w:rsidR="00721A12" w:rsidRPr="001769FF" w:rsidRDefault="00721A12" w:rsidP="00721A12">
      <w:pPr>
        <w:pStyle w:val="TH"/>
      </w:pPr>
      <w:r>
        <w:lastRenderedPageBreak/>
        <w:t>Table 9.</w:t>
      </w:r>
      <w:r w:rsidR="00293795">
        <w:t>1</w:t>
      </w:r>
      <w:r>
        <w:t>.2.3.3.1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BA2FDA">
            <w:pPr>
              <w:pStyle w:val="TAH"/>
            </w:pPr>
            <w:r w:rsidRPr="00A54937">
              <w:t>Response</w:t>
            </w:r>
          </w:p>
          <w:p w14:paraId="089ADE0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BA2FDA">
            <w:pPr>
              <w:pStyle w:val="TAH"/>
            </w:pPr>
            <w:r w:rsidRPr="00A54937">
              <w:t>Description</w:t>
            </w:r>
          </w:p>
        </w:tc>
      </w:tr>
      <w:tr w:rsidR="00721A12" w:rsidRPr="00A54937" w14:paraId="1B595BBF"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BA2FDA">
            <w:pPr>
              <w:pStyle w:val="TAL"/>
            </w:pPr>
            <w:proofErr w:type="spellStart"/>
            <w:r>
              <w:t>EESResgistration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BA2FD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BA2FDA">
            <w:pPr>
              <w:pStyle w:val="TAL"/>
            </w:pPr>
            <w:r>
              <w:t xml:space="preserve">The EES registration information at the Edge Configuration Server. </w:t>
            </w:r>
          </w:p>
        </w:tc>
      </w:tr>
      <w:tr w:rsidR="00721A12" w:rsidRPr="00A54937" w14:paraId="72B1219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37D7ABA2"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Pr="001364E5">
              <w:t>Table 5.2.6-1 of 3GPP TS 29.122 [</w:t>
            </w:r>
            <w:r w:rsidR="00293795">
              <w:t>6</w:t>
            </w:r>
            <w:r w:rsidRPr="001364E5">
              <w:t>]</w:t>
            </w:r>
            <w:r w:rsidRPr="0016361A">
              <w:t xml:space="preserve"> also apply.</w:t>
            </w:r>
          </w:p>
        </w:tc>
      </w:tr>
    </w:tbl>
    <w:p w14:paraId="1061F2C6" w14:textId="77777777" w:rsidR="00721A12" w:rsidRDefault="00721A12" w:rsidP="00721A12"/>
    <w:p w14:paraId="18AB5ED6" w14:textId="09515957" w:rsidR="00721A12" w:rsidRPr="00A04126" w:rsidRDefault="00721A12" w:rsidP="00721A12">
      <w:pPr>
        <w:pStyle w:val="TH"/>
        <w:rPr>
          <w:rFonts w:cs="Arial"/>
        </w:rPr>
      </w:pPr>
      <w:r>
        <w:t>Table 9.</w:t>
      </w:r>
      <w:r w:rsidR="00293795">
        <w:t>1</w:t>
      </w:r>
      <w:r>
        <w:t>.2.3.3.1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BA2FD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BA2FDA">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BA2FDA">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BA2FDA">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BA2FDA">
            <w:pPr>
              <w:pStyle w:val="TAH"/>
            </w:pPr>
            <w:r w:rsidRPr="0016361A">
              <w:t>Description</w:t>
            </w:r>
          </w:p>
        </w:tc>
      </w:tr>
      <w:tr w:rsidR="00721A12" w:rsidRPr="00B54FF5" w14:paraId="55C7FBF2" w14:textId="77777777" w:rsidTr="00BA2FD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BA2FDA">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BA2FDA">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BA2FDA">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BA2FDA">
            <w:pPr>
              <w:pStyle w:val="TAL"/>
            </w:pPr>
          </w:p>
        </w:tc>
      </w:tr>
    </w:tbl>
    <w:p w14:paraId="74195DE9" w14:textId="77777777" w:rsidR="00721A12" w:rsidRPr="00A04126" w:rsidRDefault="00721A12" w:rsidP="00721A12"/>
    <w:p w14:paraId="0C349C2C" w14:textId="56DBB5E4" w:rsidR="00721A12" w:rsidRPr="00A04126" w:rsidRDefault="00721A12" w:rsidP="00721A12">
      <w:pPr>
        <w:pStyle w:val="TH"/>
        <w:rPr>
          <w:rFonts w:cs="Arial"/>
        </w:rPr>
      </w:pPr>
      <w:r w:rsidRPr="00A04126">
        <w:t xml:space="preserve">Table </w:t>
      </w:r>
      <w:r>
        <w:t>9.</w:t>
      </w:r>
      <w:r w:rsidR="00293795">
        <w:t>1</w:t>
      </w:r>
      <w:r>
        <w:t>.2.3.3.1</w:t>
      </w:r>
      <w:r w:rsidRPr="00A04126">
        <w:t>-5: Headers supported by the</w:t>
      </w:r>
      <w:r w:rsidR="00293795">
        <w:t xml:space="preserve"> 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BA2FDA">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BA2FDA">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BA2FDA">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BA2FDA">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BA2FDA">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BA2FDA">
            <w:pPr>
              <w:pStyle w:val="TAH"/>
            </w:pPr>
            <w:r w:rsidRPr="0016361A">
              <w:t>Description</w:t>
            </w:r>
          </w:p>
        </w:tc>
      </w:tr>
      <w:tr w:rsidR="00721A12" w:rsidRPr="00B54FF5" w14:paraId="123D80DD" w14:textId="77777777" w:rsidTr="00BA2FDA">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BA2FDA">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BA2FDA">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BA2FDA">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BA2FDA">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BA2FDA">
            <w:pPr>
              <w:pStyle w:val="TAL"/>
            </w:pPr>
          </w:p>
        </w:tc>
      </w:tr>
    </w:tbl>
    <w:p w14:paraId="5C854E76" w14:textId="77777777" w:rsidR="00721A12" w:rsidRPr="00A04126" w:rsidRDefault="00721A12" w:rsidP="00721A12"/>
    <w:p w14:paraId="011FFD35" w14:textId="533A4141" w:rsidR="00721A12" w:rsidRPr="00A04126" w:rsidRDefault="00721A12" w:rsidP="00721A12">
      <w:pPr>
        <w:pStyle w:val="TH"/>
      </w:pPr>
      <w:r w:rsidRPr="00A04126">
        <w:t xml:space="preserve">Table </w:t>
      </w:r>
      <w:r>
        <w:t>9.</w:t>
      </w:r>
      <w:r w:rsidR="00293795">
        <w:t>1</w:t>
      </w:r>
      <w:r>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BA2FD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BA2FD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BA2FDA">
            <w:pPr>
              <w:pStyle w:val="TAH"/>
            </w:pPr>
            <w:r w:rsidRPr="0016361A">
              <w:t>Description</w:t>
            </w:r>
          </w:p>
        </w:tc>
      </w:tr>
      <w:tr w:rsidR="00721A12" w:rsidRPr="00B54FF5" w14:paraId="05F02500" w14:textId="77777777" w:rsidTr="00BA2FD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BA2FD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BA2FDA">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316" w:name="_Toc70160917"/>
      <w:r>
        <w:rPr>
          <w:lang w:eastAsia="zh-CN"/>
        </w:rPr>
        <w:t>9.</w:t>
      </w:r>
      <w:r w:rsidR="00293795">
        <w:rPr>
          <w:lang w:eastAsia="zh-CN"/>
        </w:rPr>
        <w:t>1</w:t>
      </w:r>
      <w:r>
        <w:rPr>
          <w:lang w:eastAsia="zh-CN"/>
        </w:rPr>
        <w:t>.2.3.3.2</w:t>
      </w:r>
      <w:r>
        <w:rPr>
          <w:lang w:eastAsia="zh-CN"/>
        </w:rPr>
        <w:tab/>
        <w:t>PUT</w:t>
      </w:r>
      <w:bookmarkEnd w:id="316"/>
    </w:p>
    <w:p w14:paraId="0E3C67DC" w14:textId="46D9DF11"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proofErr w:type="spellStart"/>
      <w:r>
        <w:rPr>
          <w:lang w:eastAsia="zh-CN"/>
        </w:rPr>
        <w:t>registrationId</w:t>
      </w:r>
      <w:proofErr w:type="spellEnd"/>
      <w:r>
        <w:rPr>
          <w:lang w:eastAsia="zh-CN"/>
        </w:rPr>
        <w:t>). This method shall support the URI query parameters specified in the table 9.</w:t>
      </w:r>
      <w:r w:rsidR="00293795">
        <w:rPr>
          <w:lang w:eastAsia="zh-CN"/>
        </w:rPr>
        <w:t>1</w:t>
      </w:r>
      <w:r>
        <w:rPr>
          <w:lang w:eastAsia="zh-CN"/>
        </w:rPr>
        <w:t>.2.3.3.2-1.</w:t>
      </w:r>
    </w:p>
    <w:p w14:paraId="3E6924DC" w14:textId="25D61DC2" w:rsidR="00721A12" w:rsidRPr="00384E92" w:rsidRDefault="00721A12" w:rsidP="00721A12">
      <w:pPr>
        <w:pStyle w:val="TH"/>
        <w:rPr>
          <w:rFonts w:cs="Arial"/>
        </w:rPr>
      </w:pPr>
      <w:r>
        <w:t>Table 9.</w:t>
      </w:r>
      <w:r w:rsidR="00293795">
        <w:t>1</w:t>
      </w:r>
      <w:r>
        <w:t>.2.3.3.2</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BA2FDA">
            <w:pPr>
              <w:pStyle w:val="TAH"/>
            </w:pPr>
            <w:r w:rsidRPr="00A54937">
              <w:t>Description</w:t>
            </w:r>
          </w:p>
        </w:tc>
      </w:tr>
      <w:tr w:rsidR="00721A12" w:rsidRPr="00A54937" w14:paraId="552DA84F"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BA2FDA">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0AD8FE56" w:rsidR="00721A12" w:rsidRPr="001769FF" w:rsidRDefault="00721A12" w:rsidP="00721A12">
      <w:pPr>
        <w:pStyle w:val="TH"/>
      </w:pPr>
      <w:r>
        <w:t>Table 9.</w:t>
      </w:r>
      <w:r w:rsidR="00293795">
        <w:t>1</w:t>
      </w:r>
      <w:r>
        <w:t>.2.3.3.2</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BA2FDA">
            <w:pPr>
              <w:pStyle w:val="TAH"/>
            </w:pPr>
            <w:r w:rsidRPr="00A54937">
              <w:t>Description</w:t>
            </w:r>
          </w:p>
        </w:tc>
      </w:tr>
      <w:tr w:rsidR="00721A12" w:rsidRPr="00A54937" w14:paraId="0ED91A1F"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BA2FDA">
            <w:pPr>
              <w:pStyle w:val="TAL"/>
            </w:pPr>
            <w:proofErr w:type="spellStart"/>
            <w:r>
              <w:t>EESRegistration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BA2FD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BA2FD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BA2FDA">
            <w:pPr>
              <w:pStyle w:val="TAL"/>
            </w:pPr>
            <w:r>
              <w:t>Details of the EES registration information to be updated</w:t>
            </w:r>
          </w:p>
        </w:tc>
      </w:tr>
    </w:tbl>
    <w:p w14:paraId="39CBD0CF" w14:textId="77777777" w:rsidR="00721A12" w:rsidRDefault="00721A12" w:rsidP="00721A12"/>
    <w:p w14:paraId="5B165BDB" w14:textId="675B3D25" w:rsidR="00721A12" w:rsidRPr="001769FF" w:rsidRDefault="00721A12" w:rsidP="00721A12">
      <w:pPr>
        <w:pStyle w:val="TH"/>
      </w:pPr>
      <w:r>
        <w:t>Table 9.</w:t>
      </w:r>
      <w:r w:rsidR="00293795">
        <w:t>1</w:t>
      </w:r>
      <w:r>
        <w:t>.2.3.3.2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BA2FDA">
            <w:pPr>
              <w:pStyle w:val="TAH"/>
            </w:pPr>
            <w:r w:rsidRPr="00A54937">
              <w:t>Response</w:t>
            </w:r>
          </w:p>
          <w:p w14:paraId="47353137"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BA2FDA">
            <w:pPr>
              <w:pStyle w:val="TAH"/>
            </w:pPr>
            <w:r w:rsidRPr="00A54937">
              <w:t>Description</w:t>
            </w:r>
          </w:p>
        </w:tc>
      </w:tr>
      <w:tr w:rsidR="00721A12" w:rsidRPr="00A54937" w14:paraId="52E55317"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BA2FDA">
            <w:pPr>
              <w:pStyle w:val="TAL"/>
            </w:pPr>
            <w:proofErr w:type="spellStart"/>
            <w:r>
              <w:t>EESRegistration</w:t>
            </w:r>
            <w:proofErr w:type="spellEnd"/>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BA2FDA">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BA2FD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BA2FD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BA2FDA">
            <w:pPr>
              <w:pStyle w:val="TAL"/>
            </w:pPr>
            <w:r>
              <w:t>The EES registration information updated successfully and the updated EES registration information is returned in the response.</w:t>
            </w:r>
          </w:p>
        </w:tc>
      </w:tr>
      <w:tr w:rsidR="00721A12" w:rsidRPr="00A54937" w14:paraId="2C525A33"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169972D3" w:rsidR="00721A12" w:rsidRPr="0016361A" w:rsidRDefault="00721A12" w:rsidP="00293795">
            <w:pPr>
              <w:pStyle w:val="TAN"/>
            </w:pPr>
            <w:r w:rsidRPr="0016361A">
              <w:t>NOTE:</w:t>
            </w:r>
            <w:r w:rsidRPr="0016361A">
              <w:rPr>
                <w:noProof/>
              </w:rPr>
              <w:tab/>
              <w:t xml:space="preserve">The manadatory </w:t>
            </w:r>
            <w:r>
              <w:t>HTTP error status code for the PUT</w:t>
            </w:r>
            <w:r w:rsidRPr="0016361A">
              <w:t xml:space="preserve"> method listed in </w:t>
            </w:r>
            <w:r w:rsidRPr="009B191C">
              <w:t>Table 5.</w:t>
            </w:r>
            <w:r>
              <w:t>2.6-1 of 3GPP TS 29.122</w:t>
            </w:r>
            <w:r w:rsidRPr="00F86E1D">
              <w:t> [</w:t>
            </w:r>
            <w:r w:rsidR="00293795">
              <w:t>6</w:t>
            </w:r>
            <w:r>
              <w:t>]</w:t>
            </w:r>
            <w:r w:rsidRPr="0016361A">
              <w:t xml:space="preserve"> also apply.</w:t>
            </w:r>
          </w:p>
        </w:tc>
      </w:tr>
    </w:tbl>
    <w:p w14:paraId="6E5B27F9" w14:textId="77777777" w:rsidR="00721A12" w:rsidRDefault="00721A12" w:rsidP="00721A12">
      <w:pPr>
        <w:pStyle w:val="EditorsNote"/>
      </w:pPr>
      <w:r>
        <w:t>Editor’s Note: It is FFS, if 204 No Content response message is applicable.</w:t>
      </w:r>
    </w:p>
    <w:p w14:paraId="3A19664E" w14:textId="432F4221" w:rsidR="00721A12" w:rsidRPr="00A04126" w:rsidRDefault="00721A12" w:rsidP="00721A12">
      <w:pPr>
        <w:pStyle w:val="TH"/>
        <w:rPr>
          <w:rFonts w:cs="Arial"/>
        </w:rPr>
      </w:pPr>
      <w:r>
        <w:lastRenderedPageBreak/>
        <w:t>Table 9.</w:t>
      </w:r>
      <w:r w:rsidR="00293795">
        <w:t>1</w:t>
      </w:r>
      <w:r>
        <w:t>.2.3.3.2</w:t>
      </w:r>
      <w:r w:rsidRPr="00A04126">
        <w:t xml:space="preserve">-4: Headers supported by the </w:t>
      </w:r>
      <w:r>
        <w:t>PUT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BA2FDA">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BA2FD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BA2FDA">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BA2FDA">
            <w:pPr>
              <w:pStyle w:val="TAH"/>
            </w:pPr>
            <w:r w:rsidRPr="0016361A">
              <w:t>Description</w:t>
            </w:r>
          </w:p>
        </w:tc>
      </w:tr>
      <w:tr w:rsidR="00721A12" w:rsidRPr="00B54FF5" w14:paraId="09122B82" w14:textId="77777777" w:rsidTr="00BA2FDA">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BA2FD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BA2FDA">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BA2FDA">
            <w:pPr>
              <w:pStyle w:val="TAL"/>
            </w:pPr>
          </w:p>
        </w:tc>
      </w:tr>
    </w:tbl>
    <w:p w14:paraId="191BC7A3" w14:textId="77777777" w:rsidR="00721A12" w:rsidRPr="00A04126" w:rsidRDefault="00721A12" w:rsidP="00721A12"/>
    <w:p w14:paraId="59C66E89" w14:textId="5C00B9F5" w:rsidR="00721A12" w:rsidRPr="00A04126" w:rsidRDefault="00721A12" w:rsidP="00721A12">
      <w:pPr>
        <w:pStyle w:val="TH"/>
        <w:rPr>
          <w:rFonts w:cs="Arial"/>
        </w:rPr>
      </w:pPr>
      <w:r w:rsidRPr="00A04126">
        <w:t xml:space="preserve">Table </w:t>
      </w:r>
      <w:r>
        <w:t>9.</w:t>
      </w:r>
      <w:r w:rsidR="00293795">
        <w:t>1</w:t>
      </w:r>
      <w:r>
        <w:t>.2.3.3.2</w:t>
      </w:r>
      <w:r w:rsidRPr="00A04126">
        <w:t xml:space="preserve">-5: Headers supported by the </w:t>
      </w:r>
      <w:r w:rsidR="00293795">
        <w:t>200</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BA2FDA">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BA2FDA">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BA2FDA">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BA2FDA">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BA2FDA">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BA2FDA">
            <w:pPr>
              <w:pStyle w:val="TAH"/>
            </w:pPr>
            <w:r w:rsidRPr="0016361A">
              <w:t>Description</w:t>
            </w:r>
          </w:p>
        </w:tc>
      </w:tr>
      <w:tr w:rsidR="00721A12" w:rsidRPr="00B54FF5" w14:paraId="625C7D7D" w14:textId="77777777" w:rsidTr="00BA2FDA">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BA2FDA">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BA2FDA">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BA2FDA">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BA2FDA">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BA2FDA">
            <w:pPr>
              <w:pStyle w:val="TAL"/>
            </w:pPr>
          </w:p>
        </w:tc>
      </w:tr>
    </w:tbl>
    <w:p w14:paraId="114704C5" w14:textId="77777777" w:rsidR="00721A12" w:rsidRPr="00A04126" w:rsidRDefault="00721A12" w:rsidP="00721A12"/>
    <w:p w14:paraId="6C8EC3AB" w14:textId="49F8338C" w:rsidR="00721A12" w:rsidRPr="00A04126" w:rsidRDefault="00721A12" w:rsidP="00721A12">
      <w:pPr>
        <w:pStyle w:val="TH"/>
      </w:pPr>
      <w:r w:rsidRPr="00A04126">
        <w:t xml:space="preserve">Table </w:t>
      </w:r>
      <w:r>
        <w:t>9.</w:t>
      </w:r>
      <w:r w:rsidR="00293795">
        <w:t>1</w:t>
      </w:r>
      <w:r>
        <w:t>.2.3.3.2</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BA2FDA">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BA2FD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BA2FD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BA2FD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BA2FDA">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BA2FDA">
            <w:pPr>
              <w:pStyle w:val="TAH"/>
            </w:pPr>
            <w:r w:rsidRPr="0016361A">
              <w:t>Description</w:t>
            </w:r>
          </w:p>
        </w:tc>
      </w:tr>
      <w:tr w:rsidR="00721A12" w:rsidRPr="00B54FF5" w14:paraId="7CBDD748" w14:textId="77777777" w:rsidTr="00BA2FDA">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BA2FD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BA2FDA">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BA2FDA">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BA2FDA">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BA2FDA">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317" w:name="_Toc70160918"/>
      <w:r>
        <w:rPr>
          <w:lang w:eastAsia="zh-CN"/>
        </w:rPr>
        <w:t>9.</w:t>
      </w:r>
      <w:r w:rsidR="00293795">
        <w:rPr>
          <w:lang w:eastAsia="zh-CN"/>
        </w:rPr>
        <w:t>1</w:t>
      </w:r>
      <w:r>
        <w:rPr>
          <w:lang w:eastAsia="zh-CN"/>
        </w:rPr>
        <w:t>.2.3.3.3</w:t>
      </w:r>
      <w:r>
        <w:rPr>
          <w:lang w:eastAsia="zh-CN"/>
        </w:rPr>
        <w:tab/>
        <w:t>DELETE</w:t>
      </w:r>
      <w:bookmarkEnd w:id="317"/>
    </w:p>
    <w:p w14:paraId="20781285" w14:textId="35D44662" w:rsidR="00721A12" w:rsidRPr="00574BCA" w:rsidRDefault="00721A12" w:rsidP="00721A12">
      <w:pPr>
        <w:rPr>
          <w:lang w:eastAsia="zh-CN"/>
        </w:rPr>
      </w:pPr>
      <w:r>
        <w:rPr>
          <w:lang w:eastAsia="zh-CN"/>
        </w:rPr>
        <w:t>This method deregisters an EES registration from the ECS. This method shall support the URI query parameters specified in the table 9.</w:t>
      </w:r>
      <w:r w:rsidR="00293795">
        <w:rPr>
          <w:lang w:eastAsia="zh-CN"/>
        </w:rPr>
        <w:t>1</w:t>
      </w:r>
      <w:r>
        <w:rPr>
          <w:lang w:eastAsia="zh-CN"/>
        </w:rPr>
        <w:t xml:space="preserve">.2.3.3.3-1. </w:t>
      </w:r>
    </w:p>
    <w:p w14:paraId="396B4DF6" w14:textId="677E9C82" w:rsidR="00721A12" w:rsidRPr="00384E92" w:rsidRDefault="00721A12" w:rsidP="00721A12">
      <w:pPr>
        <w:pStyle w:val="TH"/>
        <w:rPr>
          <w:rFonts w:cs="Arial"/>
        </w:rPr>
      </w:pPr>
      <w:r>
        <w:t>Table 9.</w:t>
      </w:r>
      <w:r w:rsidR="00293795">
        <w:t>1</w:t>
      </w:r>
      <w:r>
        <w:t>.2.3.3.3</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BA2FD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BA2FD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BA2FD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BA2FD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BA2FD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BA2FDA">
            <w:pPr>
              <w:pStyle w:val="TAH"/>
            </w:pPr>
            <w:r w:rsidRPr="00A54937">
              <w:t>Description</w:t>
            </w:r>
          </w:p>
        </w:tc>
      </w:tr>
      <w:tr w:rsidR="00721A12" w:rsidRPr="00A54937" w14:paraId="4EA6596A" w14:textId="77777777" w:rsidTr="00BA2FD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BA2FDA">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BA2FDA">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BA2FDA">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BA2FD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BA2FDA">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2121D802" w:rsidR="00721A12" w:rsidRPr="001769FF" w:rsidRDefault="00721A12" w:rsidP="00721A12">
      <w:pPr>
        <w:pStyle w:val="TH"/>
      </w:pPr>
      <w:r>
        <w:t>Table 9.</w:t>
      </w:r>
      <w:r w:rsidR="00293795">
        <w:t>1</w:t>
      </w:r>
      <w:r>
        <w:t>.2.3.3.3</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BA2FD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BA2FD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BA2FD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BA2FD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BA2FDA">
            <w:pPr>
              <w:pStyle w:val="TAH"/>
            </w:pPr>
            <w:r w:rsidRPr="00A54937">
              <w:t>Description</w:t>
            </w:r>
          </w:p>
        </w:tc>
      </w:tr>
      <w:tr w:rsidR="00721A12" w:rsidRPr="00A54937" w14:paraId="5E81E005" w14:textId="77777777" w:rsidTr="00BA2FD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BA2FD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BA2FDA">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BA2FD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BA2FDA">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4832A03A" w:rsidR="00721A12" w:rsidRPr="001769FF" w:rsidRDefault="00721A12" w:rsidP="00721A12">
      <w:pPr>
        <w:pStyle w:val="TH"/>
      </w:pPr>
      <w:r>
        <w:t>Table 9.</w:t>
      </w:r>
      <w:r w:rsidR="00293795">
        <w:t>1</w:t>
      </w:r>
      <w:r>
        <w:t>.2.3.3.3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BA2F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BA2FD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BA2FD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BA2FD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BA2FDA">
            <w:pPr>
              <w:pStyle w:val="TAH"/>
            </w:pPr>
            <w:r w:rsidRPr="00A54937">
              <w:t>Response</w:t>
            </w:r>
          </w:p>
          <w:p w14:paraId="6191B9DE" w14:textId="77777777" w:rsidR="00721A12" w:rsidRPr="00A54937" w:rsidRDefault="00721A12" w:rsidP="00BA2FD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BA2FDA">
            <w:pPr>
              <w:pStyle w:val="TAH"/>
            </w:pPr>
            <w:r w:rsidRPr="00A54937">
              <w:t>Description</w:t>
            </w:r>
          </w:p>
        </w:tc>
      </w:tr>
      <w:tr w:rsidR="00721A12" w:rsidRPr="00A54937" w14:paraId="02E83DC5" w14:textId="77777777" w:rsidTr="00BA2F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BA2FDA">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BA2FDA">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BA2FDA">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BA2FD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BA2FDA">
            <w:pPr>
              <w:pStyle w:val="TAL"/>
            </w:pPr>
            <w:r>
              <w:t xml:space="preserve">The individual EES registration information matching the </w:t>
            </w:r>
            <w:proofErr w:type="spellStart"/>
            <w:r>
              <w:t>registrationId</w:t>
            </w:r>
            <w:proofErr w:type="spellEnd"/>
            <w:r>
              <w:t xml:space="preserve"> is deleted.</w:t>
            </w:r>
          </w:p>
        </w:tc>
      </w:tr>
      <w:tr w:rsidR="00721A12" w:rsidRPr="00A54937" w14:paraId="7FAC181C" w14:textId="77777777" w:rsidTr="00BA2FD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21142886"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B093AFC" w:rsidR="00721A12" w:rsidRPr="00A04126" w:rsidRDefault="00721A12" w:rsidP="00721A12">
      <w:pPr>
        <w:pStyle w:val="TH"/>
        <w:rPr>
          <w:rFonts w:cs="Arial"/>
        </w:rPr>
      </w:pPr>
      <w:r>
        <w:t>Table 9.</w:t>
      </w:r>
      <w:r w:rsidR="00293795">
        <w:t>1</w:t>
      </w:r>
      <w:r>
        <w:t>.2.3.3.3</w:t>
      </w:r>
      <w:r w:rsidRPr="00A04126">
        <w:t xml:space="preserve">-4: Headers supported by the </w:t>
      </w:r>
      <w:r>
        <w:t>DELETE</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BA2FDA">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BA2FD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BA2FD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BA2FDA">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BA2FDA">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BA2FDA">
            <w:pPr>
              <w:pStyle w:val="TAH"/>
            </w:pPr>
            <w:r w:rsidRPr="0016361A">
              <w:t>Description</w:t>
            </w:r>
          </w:p>
        </w:tc>
      </w:tr>
      <w:tr w:rsidR="00721A12" w:rsidRPr="00B54FF5" w14:paraId="6252EB06" w14:textId="77777777" w:rsidTr="00BA2FDA">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BA2FD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BA2FDA">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BA2FDA">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BA2FDA">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BA2FDA">
            <w:pPr>
              <w:pStyle w:val="TAL"/>
            </w:pPr>
          </w:p>
        </w:tc>
      </w:tr>
    </w:tbl>
    <w:p w14:paraId="220F2ADC" w14:textId="77777777" w:rsidR="00721A12" w:rsidRPr="00A04126" w:rsidRDefault="00721A12" w:rsidP="00721A12"/>
    <w:p w14:paraId="3AEC000E" w14:textId="36D0762E" w:rsidR="00721A12" w:rsidRPr="00A04126" w:rsidRDefault="00721A12" w:rsidP="00721A12">
      <w:pPr>
        <w:pStyle w:val="TH"/>
        <w:rPr>
          <w:rFonts w:cs="Arial"/>
        </w:rPr>
      </w:pPr>
      <w:r w:rsidRPr="00A04126">
        <w:t xml:space="preserve">Table </w:t>
      </w:r>
      <w:r>
        <w:t>9.</w:t>
      </w:r>
      <w:r w:rsidR="00293795">
        <w:t>1</w:t>
      </w:r>
      <w:r>
        <w:t>.2.3.3.3</w:t>
      </w:r>
      <w:r w:rsidRPr="00A04126">
        <w:t xml:space="preserve">-5: Headers supported by the </w:t>
      </w:r>
      <w:r w:rsidR="006D31D3">
        <w:t>204</w:t>
      </w:r>
      <w:r>
        <w:t xml:space="preserve">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BA2FDA">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BA2FDA">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BA2FDA">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BA2FD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BA2FDA">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BA2FDA">
            <w:pPr>
              <w:pStyle w:val="TAH"/>
            </w:pPr>
            <w:r w:rsidRPr="0016361A">
              <w:t>Description</w:t>
            </w:r>
          </w:p>
        </w:tc>
      </w:tr>
      <w:tr w:rsidR="00721A12" w:rsidRPr="00B54FF5" w14:paraId="34001883" w14:textId="77777777" w:rsidTr="00BA2FDA">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BA2FDA">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BA2FDA">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BA2FDA">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BA2FDA">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BA2FDA">
            <w:pPr>
              <w:pStyle w:val="TAL"/>
            </w:pPr>
          </w:p>
        </w:tc>
      </w:tr>
    </w:tbl>
    <w:p w14:paraId="02B93382" w14:textId="77777777" w:rsidR="00721A12" w:rsidRPr="00A04126" w:rsidRDefault="00721A12" w:rsidP="00721A12"/>
    <w:p w14:paraId="15F9B482" w14:textId="6EC17DDA" w:rsidR="00721A12" w:rsidRPr="00A04126" w:rsidRDefault="00721A12" w:rsidP="00721A12">
      <w:pPr>
        <w:pStyle w:val="TH"/>
      </w:pPr>
      <w:r w:rsidRPr="00A04126">
        <w:lastRenderedPageBreak/>
        <w:t xml:space="preserve">Table </w:t>
      </w:r>
      <w:r>
        <w:t>9.</w:t>
      </w:r>
      <w:r w:rsidR="00293795">
        <w:t>1</w:t>
      </w:r>
      <w:r>
        <w:t>.2.3.3.3</w:t>
      </w:r>
      <w:r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BA2FDA">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BA2FDA">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BA2FDA">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BA2FD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BA2FDA">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BA2FDA">
            <w:pPr>
              <w:pStyle w:val="TAH"/>
            </w:pPr>
            <w:r w:rsidRPr="0016361A">
              <w:t>Description</w:t>
            </w:r>
          </w:p>
        </w:tc>
      </w:tr>
      <w:tr w:rsidR="00721A12" w:rsidRPr="00B54FF5" w14:paraId="6C04A9C9" w14:textId="77777777" w:rsidTr="00BA2FDA">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BA2FDA">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BA2FDA">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BA2FDA">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BA2FDA">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BA2FDA">
            <w:pPr>
              <w:pStyle w:val="TAL"/>
            </w:pPr>
          </w:p>
        </w:tc>
      </w:tr>
    </w:tbl>
    <w:p w14:paraId="09F28473" w14:textId="77777777" w:rsidR="00721A12" w:rsidRDefault="00721A12" w:rsidP="00721A12"/>
    <w:p w14:paraId="37CFF024" w14:textId="05E6E582" w:rsidR="00721A12" w:rsidRDefault="00730F40" w:rsidP="00721A12">
      <w:pPr>
        <w:pStyle w:val="Heading5"/>
        <w:rPr>
          <w:lang w:eastAsia="zh-CN"/>
        </w:rPr>
      </w:pPr>
      <w:bookmarkStart w:id="318" w:name="_Toc70160919"/>
      <w:r>
        <w:rPr>
          <w:lang w:eastAsia="zh-CN"/>
        </w:rPr>
        <w:t>9.1</w:t>
      </w:r>
      <w:r w:rsidR="00721A12">
        <w:rPr>
          <w:lang w:eastAsia="zh-CN"/>
        </w:rPr>
        <w:t>.2.3.4</w:t>
      </w:r>
      <w:r w:rsidR="00721A12">
        <w:rPr>
          <w:lang w:eastAsia="zh-CN"/>
        </w:rPr>
        <w:tab/>
      </w:r>
      <w:r w:rsidR="00721A12">
        <w:rPr>
          <w:lang w:eastAsia="zh-CN"/>
        </w:rPr>
        <w:tab/>
        <w:t>Resource Custom Operations</w:t>
      </w:r>
      <w:bookmarkEnd w:id="318"/>
    </w:p>
    <w:p w14:paraId="3F3C700B" w14:textId="77777777" w:rsidR="00721A12" w:rsidRDefault="00721A12" w:rsidP="00721A12">
      <w:r>
        <w:t>None.</w:t>
      </w:r>
    </w:p>
    <w:p w14:paraId="0CA31D1B" w14:textId="362BFB4B" w:rsidR="00721A12" w:rsidRDefault="00730F40" w:rsidP="00721A12">
      <w:pPr>
        <w:pStyle w:val="Heading3"/>
      </w:pPr>
      <w:bookmarkStart w:id="319" w:name="_Toc70160920"/>
      <w:r>
        <w:t>9.1</w:t>
      </w:r>
      <w:r w:rsidR="00721A12">
        <w:t>.3</w:t>
      </w:r>
      <w:r w:rsidR="00721A12">
        <w:tab/>
        <w:t>Custom Operations without associated resources</w:t>
      </w:r>
      <w:bookmarkEnd w:id="319"/>
    </w:p>
    <w:p w14:paraId="68A056BE" w14:textId="77777777" w:rsidR="00721A12" w:rsidRDefault="00721A12" w:rsidP="00721A12">
      <w:r>
        <w:t>None.</w:t>
      </w:r>
    </w:p>
    <w:p w14:paraId="6A2CB13B" w14:textId="7443F70B" w:rsidR="00721A12" w:rsidRDefault="00730F40" w:rsidP="00721A12">
      <w:pPr>
        <w:pStyle w:val="Heading3"/>
      </w:pPr>
      <w:bookmarkStart w:id="320" w:name="_Toc70160921"/>
      <w:r>
        <w:t>9.1</w:t>
      </w:r>
      <w:r w:rsidR="00721A12">
        <w:t>.4</w:t>
      </w:r>
      <w:r w:rsidR="00721A12">
        <w:tab/>
        <w:t>Notifications</w:t>
      </w:r>
      <w:bookmarkEnd w:id="320"/>
    </w:p>
    <w:p w14:paraId="4F980816" w14:textId="77777777" w:rsidR="00721A12" w:rsidRPr="00A2226D" w:rsidRDefault="00721A12" w:rsidP="00721A12">
      <w:r>
        <w:t>None.</w:t>
      </w:r>
    </w:p>
    <w:p w14:paraId="167B242A" w14:textId="17F24782" w:rsidR="00721A12" w:rsidRDefault="00721A12" w:rsidP="00721A12">
      <w:pPr>
        <w:pStyle w:val="Heading3"/>
      </w:pPr>
      <w:bookmarkStart w:id="321" w:name="_Toc70160922"/>
      <w:r>
        <w:t>9.</w:t>
      </w:r>
      <w:r w:rsidR="00730F40">
        <w:t>1</w:t>
      </w:r>
      <w:r>
        <w:t>.5</w:t>
      </w:r>
      <w:r>
        <w:tab/>
        <w:t>Data Model</w:t>
      </w:r>
      <w:bookmarkEnd w:id="321"/>
    </w:p>
    <w:p w14:paraId="0D270F84" w14:textId="3033ED1C" w:rsidR="00721A12" w:rsidRDefault="00721A12" w:rsidP="00721A12">
      <w:pPr>
        <w:pStyle w:val="Heading4"/>
        <w:rPr>
          <w:lang w:eastAsia="zh-CN"/>
        </w:rPr>
      </w:pPr>
      <w:bookmarkStart w:id="322" w:name="_Toc70160923"/>
      <w:r>
        <w:rPr>
          <w:lang w:eastAsia="zh-CN"/>
        </w:rPr>
        <w:t>9.</w:t>
      </w:r>
      <w:r w:rsidR="00730F40">
        <w:rPr>
          <w:lang w:eastAsia="zh-CN"/>
        </w:rPr>
        <w:t>1</w:t>
      </w:r>
      <w:r>
        <w:rPr>
          <w:lang w:eastAsia="zh-CN"/>
        </w:rPr>
        <w:t>.5.1</w:t>
      </w:r>
      <w:r>
        <w:rPr>
          <w:lang w:eastAsia="zh-CN"/>
        </w:rPr>
        <w:tab/>
        <w:t>General</w:t>
      </w:r>
      <w:bookmarkEnd w:id="322"/>
    </w:p>
    <w:p w14:paraId="2E8AED88" w14:textId="7806F996" w:rsidR="00721A12" w:rsidRDefault="00721A12" w:rsidP="00721A12">
      <w:pPr>
        <w:rPr>
          <w:lang w:eastAsia="zh-CN"/>
        </w:rPr>
      </w:pPr>
      <w:r>
        <w:rPr>
          <w:lang w:eastAsia="zh-CN"/>
        </w:rPr>
        <w:t xml:space="preserve">This clause specifies the application data model supported by the API. Data types listed in clause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w:t>
      </w:r>
      <w:proofErr w:type="spellStart"/>
      <w:r>
        <w:t>Eecs_EESRegistration</w:t>
      </w:r>
      <w:proofErr w:type="spellEnd"/>
      <w:r>
        <w:t xml:space="preserve"> </w:t>
      </w:r>
      <w:r w:rsidRPr="00FF31D1">
        <w:t>API</w:t>
      </w:r>
      <w:r>
        <w:t xml:space="preserve"> service.</w:t>
      </w:r>
    </w:p>
    <w:p w14:paraId="51B6008D" w14:textId="1795CE0C" w:rsidR="00721A12" w:rsidRDefault="00721A12" w:rsidP="00721A12">
      <w:pPr>
        <w:pStyle w:val="TH"/>
      </w:pPr>
      <w:r>
        <w:t>Table 9.</w:t>
      </w:r>
      <w:r w:rsidR="00730F40">
        <w:t>1</w:t>
      </w:r>
      <w:r>
        <w:t xml:space="preserve">.5.1-1: </w:t>
      </w:r>
      <w:proofErr w:type="spellStart"/>
      <w:r>
        <w:t>Eecs_EESRegistration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BA2FD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BA2FD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BA2FD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BA2FDA">
            <w:pPr>
              <w:pStyle w:val="TAH"/>
            </w:pPr>
            <w:r>
              <w:t>Applicability</w:t>
            </w:r>
          </w:p>
        </w:tc>
      </w:tr>
      <w:tr w:rsidR="00721A12" w14:paraId="7CAA7877"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BA2FDA">
            <w:pPr>
              <w:pStyle w:val="TAL"/>
            </w:pPr>
            <w:proofErr w:type="spellStart"/>
            <w:r>
              <w:t>EESRegistration</w:t>
            </w:r>
            <w:proofErr w:type="spellEnd"/>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BA2FDA">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BA2FDA">
            <w:pPr>
              <w:pStyle w:val="TAL"/>
              <w:rPr>
                <w:rFonts w:cs="Arial"/>
                <w:szCs w:val="18"/>
              </w:rPr>
            </w:pPr>
          </w:p>
        </w:tc>
      </w:tr>
      <w:tr w:rsidR="00721A12" w14:paraId="1ADC7F05" w14:textId="77777777" w:rsidTr="00BA2FDA">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BA2FDA">
            <w:pPr>
              <w:pStyle w:val="TAL"/>
            </w:pPr>
            <w:proofErr w:type="spellStart"/>
            <w:r>
              <w:t>EESProfile</w:t>
            </w:r>
            <w:proofErr w:type="spellEnd"/>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BA2FDA">
            <w:pPr>
              <w:pStyle w:val="TAL"/>
              <w:rPr>
                <w:rFonts w:cs="Arial"/>
                <w:szCs w:val="18"/>
              </w:rPr>
            </w:pPr>
            <w:r>
              <w:rPr>
                <w:rFonts w:cs="Arial"/>
                <w:szCs w:val="18"/>
              </w:rPr>
              <w:t xml:space="preserve">The profile information related to the EES in the </w:t>
            </w:r>
            <w:proofErr w:type="spellStart"/>
            <w:r>
              <w:rPr>
                <w:rFonts w:cs="Arial"/>
                <w:szCs w:val="18"/>
              </w:rPr>
              <w:t>EESRegistration</w:t>
            </w:r>
            <w:proofErr w:type="spellEnd"/>
            <w:r>
              <w:rPr>
                <w:rFonts w:cs="Arial"/>
                <w:szCs w:val="18"/>
              </w:rPr>
              <w:t xml:space="preserve">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BA2FDA">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w:t>
      </w:r>
      <w:proofErr w:type="spellStart"/>
      <w:r>
        <w:t>Eecs_EESRegistration</w:t>
      </w:r>
      <w:proofErr w:type="spellEnd"/>
      <w:r>
        <w:t xml:space="preserve">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1"/>
        <w:gridCol w:w="1747"/>
        <w:gridCol w:w="2839"/>
        <w:gridCol w:w="2600"/>
      </w:tblGrid>
      <w:tr w:rsidR="00730F40" w14:paraId="5AAEDADE"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BA2FDA">
            <w:pPr>
              <w:pStyle w:val="TAH"/>
            </w:pPr>
            <w:r>
              <w:t>Data type</w:t>
            </w:r>
          </w:p>
        </w:tc>
        <w:tc>
          <w:tcPr>
            <w:tcW w:w="171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BA2FDA">
            <w:pPr>
              <w:pStyle w:val="TAH"/>
            </w:pPr>
            <w:r>
              <w:t>Reference</w:t>
            </w:r>
          </w:p>
        </w:tc>
        <w:tc>
          <w:tcPr>
            <w:tcW w:w="2851"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BA2FDA">
            <w:pPr>
              <w:pStyle w:val="TAH"/>
            </w:pPr>
            <w:r>
              <w:t>Comments</w:t>
            </w:r>
          </w:p>
        </w:tc>
        <w:tc>
          <w:tcPr>
            <w:tcW w:w="2610"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BA2FDA">
            <w:pPr>
              <w:pStyle w:val="TAH"/>
            </w:pPr>
            <w:r>
              <w:t>Applicability</w:t>
            </w:r>
          </w:p>
        </w:tc>
      </w:tr>
      <w:tr w:rsidR="00730F40" w14:paraId="2AEF13FC"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BA2FDA">
            <w:pPr>
              <w:pStyle w:val="TAL"/>
            </w:pPr>
            <w:proofErr w:type="spellStart"/>
            <w:r w:rsidRPr="00DC49BF">
              <w:t>SupportedFeatures</w:t>
            </w:r>
            <w:proofErr w:type="spellEnd"/>
          </w:p>
        </w:tc>
        <w:tc>
          <w:tcPr>
            <w:tcW w:w="171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55FDBFDD" w14:textId="026F73B3" w:rsidR="00721A12" w:rsidRDefault="00721A12" w:rsidP="00730F40">
            <w:pPr>
              <w:pStyle w:val="TAL"/>
              <w:rPr>
                <w:rFonts w:cs="Arial"/>
                <w:szCs w:val="18"/>
              </w:rPr>
            </w:pPr>
            <w:r>
              <w:rPr>
                <w:rFonts w:cs="Arial"/>
                <w:szCs w:val="18"/>
              </w:rPr>
              <w:t>Used to negotiate the applicability of optional features defined in table 9.</w:t>
            </w:r>
            <w:r w:rsidR="00730F40">
              <w:rPr>
                <w:rFonts w:cs="Arial"/>
                <w:szCs w:val="18"/>
              </w:rPr>
              <w:t>1</w:t>
            </w:r>
            <w:r>
              <w:rPr>
                <w:rFonts w:cs="Arial"/>
                <w:szCs w:val="18"/>
              </w:rPr>
              <w:t>.7-1.</w:t>
            </w:r>
          </w:p>
        </w:tc>
        <w:tc>
          <w:tcPr>
            <w:tcW w:w="2610"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BA2FDA">
            <w:pPr>
              <w:pStyle w:val="TAL"/>
              <w:rPr>
                <w:rFonts w:cs="Arial"/>
                <w:szCs w:val="18"/>
              </w:rPr>
            </w:pPr>
          </w:p>
        </w:tc>
      </w:tr>
      <w:tr w:rsidR="00730F40" w14:paraId="490D39A8"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BA2FDA">
            <w:pPr>
              <w:pStyle w:val="TAL"/>
            </w:pPr>
            <w:proofErr w:type="spellStart"/>
            <w:r w:rsidRPr="00DC49BF">
              <w:t>DateTime</w:t>
            </w:r>
            <w:proofErr w:type="spellEnd"/>
          </w:p>
        </w:tc>
        <w:tc>
          <w:tcPr>
            <w:tcW w:w="171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BA2FDA">
            <w:pPr>
              <w:pStyle w:val="TAL"/>
              <w:rPr>
                <w:rFonts w:cs="Arial"/>
                <w:szCs w:val="18"/>
              </w:rPr>
            </w:pPr>
            <w:r>
              <w:rPr>
                <w:rFonts w:cs="Arial"/>
                <w:szCs w:val="18"/>
              </w:rPr>
              <w:t>Used to capture the expiration time of EES registration.</w:t>
            </w:r>
          </w:p>
        </w:tc>
        <w:tc>
          <w:tcPr>
            <w:tcW w:w="2610"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BA2FDA">
            <w:pPr>
              <w:pStyle w:val="TAL"/>
              <w:rPr>
                <w:rFonts w:cs="Arial"/>
                <w:szCs w:val="18"/>
              </w:rPr>
            </w:pPr>
          </w:p>
        </w:tc>
      </w:tr>
      <w:tr w:rsidR="00730F40" w14:paraId="0D45AA8F"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1B69CADC" w14:textId="77777777" w:rsidR="00721A12" w:rsidRDefault="00721A12" w:rsidP="00BA2FDA">
            <w:pPr>
              <w:pStyle w:val="TAL"/>
            </w:pPr>
            <w:proofErr w:type="spellStart"/>
            <w:r>
              <w:t>RouteToLocation</w:t>
            </w:r>
            <w:proofErr w:type="spellEnd"/>
          </w:p>
        </w:tc>
        <w:tc>
          <w:tcPr>
            <w:tcW w:w="1718" w:type="dxa"/>
            <w:tcBorders>
              <w:top w:val="single" w:sz="4" w:space="0" w:color="auto"/>
              <w:left w:val="single" w:sz="4" w:space="0" w:color="auto"/>
              <w:bottom w:val="single" w:sz="4" w:space="0" w:color="auto"/>
              <w:right w:val="single" w:sz="4" w:space="0" w:color="auto"/>
            </w:tcBorders>
          </w:tcPr>
          <w:p w14:paraId="449811D2" w14:textId="2B5D0005" w:rsidR="00721A12" w:rsidRDefault="00721A12" w:rsidP="00BA2FDA">
            <w:pPr>
              <w:pStyle w:val="TAL"/>
            </w:pPr>
            <w:r>
              <w:t>3GPP TS 29.571 [</w:t>
            </w:r>
            <w:r w:rsidR="00730F40">
              <w:t>8</w:t>
            </w:r>
            <w:r>
              <w:t>]</w:t>
            </w:r>
          </w:p>
        </w:tc>
        <w:tc>
          <w:tcPr>
            <w:tcW w:w="2851" w:type="dxa"/>
            <w:tcBorders>
              <w:top w:val="single" w:sz="4" w:space="0" w:color="auto"/>
              <w:left w:val="single" w:sz="4" w:space="0" w:color="auto"/>
              <w:bottom w:val="single" w:sz="4" w:space="0" w:color="auto"/>
              <w:right w:val="single" w:sz="4" w:space="0" w:color="auto"/>
            </w:tcBorders>
          </w:tcPr>
          <w:p w14:paraId="18F06C19" w14:textId="77777777" w:rsidR="00721A12" w:rsidRDefault="00721A12" w:rsidP="00BA2FDA">
            <w:pPr>
              <w:pStyle w:val="TAL"/>
              <w:rPr>
                <w:rFonts w:cs="Arial"/>
                <w:szCs w:val="18"/>
              </w:rPr>
            </w:pPr>
            <w:r>
              <w:rPr>
                <w:rFonts w:cs="Arial"/>
                <w:szCs w:val="18"/>
              </w:rPr>
              <w:t>Used to define the DNAIs associated with EES/EAS and the corresponding N6 routing information for each EES/EAS DNAI.</w:t>
            </w:r>
          </w:p>
        </w:tc>
        <w:tc>
          <w:tcPr>
            <w:tcW w:w="2610" w:type="dxa"/>
            <w:tcBorders>
              <w:top w:val="single" w:sz="4" w:space="0" w:color="auto"/>
              <w:left w:val="single" w:sz="4" w:space="0" w:color="auto"/>
              <w:bottom w:val="single" w:sz="4" w:space="0" w:color="auto"/>
              <w:right w:val="single" w:sz="4" w:space="0" w:color="auto"/>
            </w:tcBorders>
          </w:tcPr>
          <w:p w14:paraId="5A6FC782" w14:textId="77777777" w:rsidR="00721A12" w:rsidRDefault="00721A12" w:rsidP="00BA2FDA">
            <w:pPr>
              <w:pStyle w:val="TAL"/>
              <w:rPr>
                <w:rFonts w:cs="Arial"/>
                <w:szCs w:val="18"/>
              </w:rPr>
            </w:pPr>
          </w:p>
        </w:tc>
      </w:tr>
      <w:tr w:rsidR="00730F40" w14:paraId="7CD837A4"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44ACEBBE" w14:textId="77777777" w:rsidR="00721A12" w:rsidRPr="001D2CEF" w:rsidRDefault="00721A12" w:rsidP="00BA2FDA">
            <w:pPr>
              <w:pStyle w:val="TAL"/>
              <w:rPr>
                <w:lang w:eastAsia="zh-CN"/>
              </w:rPr>
            </w:pPr>
            <w:r>
              <w:rPr>
                <w:lang w:eastAsia="zh-CN"/>
              </w:rPr>
              <w:t>LocationArea5G</w:t>
            </w:r>
          </w:p>
        </w:tc>
        <w:tc>
          <w:tcPr>
            <w:tcW w:w="1718" w:type="dxa"/>
            <w:tcBorders>
              <w:top w:val="single" w:sz="4" w:space="0" w:color="auto"/>
              <w:left w:val="single" w:sz="4" w:space="0" w:color="auto"/>
              <w:bottom w:val="single" w:sz="4" w:space="0" w:color="auto"/>
              <w:right w:val="single" w:sz="4" w:space="0" w:color="auto"/>
            </w:tcBorders>
          </w:tcPr>
          <w:p w14:paraId="38DCAFEA" w14:textId="692D7FFB" w:rsidR="00721A12" w:rsidRDefault="00721A12" w:rsidP="00BA2FDA">
            <w:pPr>
              <w:pStyle w:val="TAL"/>
            </w:pPr>
            <w:r>
              <w:t>3GPP TS 29.122 [</w:t>
            </w:r>
            <w:r w:rsidR="00730F40">
              <w:t>6</w:t>
            </w:r>
            <w:r>
              <w:t>]</w:t>
            </w:r>
          </w:p>
        </w:tc>
        <w:tc>
          <w:tcPr>
            <w:tcW w:w="2851" w:type="dxa"/>
            <w:tcBorders>
              <w:top w:val="single" w:sz="4" w:space="0" w:color="auto"/>
              <w:left w:val="single" w:sz="4" w:space="0" w:color="auto"/>
              <w:bottom w:val="single" w:sz="4" w:space="0" w:color="auto"/>
              <w:right w:val="single" w:sz="4" w:space="0" w:color="auto"/>
            </w:tcBorders>
          </w:tcPr>
          <w:p w14:paraId="05558053" w14:textId="77777777" w:rsidR="00721A12" w:rsidRDefault="00721A12" w:rsidP="00BA2FDA">
            <w:pPr>
              <w:pStyle w:val="TAL"/>
              <w:rPr>
                <w:rFonts w:cs="Arial"/>
                <w:szCs w:val="18"/>
              </w:rPr>
            </w:pPr>
            <w:r>
              <w:rPr>
                <w:rFonts w:cs="Arial"/>
                <w:szCs w:val="18"/>
              </w:rPr>
              <w:t xml:space="preserve">Used to </w:t>
            </w:r>
            <w:proofErr w:type="gramStart"/>
            <w:r>
              <w:rPr>
                <w:rFonts w:cs="Arial"/>
                <w:szCs w:val="18"/>
              </w:rPr>
              <w:t>defined</w:t>
            </w:r>
            <w:proofErr w:type="gramEnd"/>
            <w:r>
              <w:rPr>
                <w:rFonts w:cs="Arial"/>
                <w:szCs w:val="18"/>
              </w:rPr>
              <w:t xml:space="preserve"> the geographic and topological area served by EES.</w:t>
            </w:r>
          </w:p>
        </w:tc>
        <w:tc>
          <w:tcPr>
            <w:tcW w:w="2610" w:type="dxa"/>
            <w:tcBorders>
              <w:top w:val="single" w:sz="4" w:space="0" w:color="auto"/>
              <w:left w:val="single" w:sz="4" w:space="0" w:color="auto"/>
              <w:bottom w:val="single" w:sz="4" w:space="0" w:color="auto"/>
              <w:right w:val="single" w:sz="4" w:space="0" w:color="auto"/>
            </w:tcBorders>
          </w:tcPr>
          <w:p w14:paraId="3C289B3D" w14:textId="77777777" w:rsidR="00721A12" w:rsidRDefault="00721A12" w:rsidP="00BA2FDA">
            <w:pPr>
              <w:pStyle w:val="TAL"/>
              <w:rPr>
                <w:rFonts w:cs="Arial"/>
                <w:szCs w:val="18"/>
              </w:rPr>
            </w:pPr>
          </w:p>
        </w:tc>
      </w:tr>
      <w:tr w:rsidR="00730F40" w14:paraId="099B11E0" w14:textId="77777777" w:rsidTr="00BA2FDA">
        <w:trPr>
          <w:jc w:val="center"/>
        </w:trPr>
        <w:tc>
          <w:tcPr>
            <w:tcW w:w="2598"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BA2FDA">
            <w:pPr>
              <w:pStyle w:val="TAL"/>
              <w:rPr>
                <w:lang w:eastAsia="zh-CN"/>
              </w:rPr>
            </w:pPr>
            <w:proofErr w:type="spellStart"/>
            <w:r>
              <w:rPr>
                <w:lang w:eastAsia="zh-CN"/>
              </w:rPr>
              <w:t>EndPoint</w:t>
            </w:r>
            <w:proofErr w:type="spellEnd"/>
          </w:p>
        </w:tc>
        <w:tc>
          <w:tcPr>
            <w:tcW w:w="171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851"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BA2FDA">
            <w:pPr>
              <w:pStyle w:val="TAL"/>
              <w:rPr>
                <w:rFonts w:cs="Arial"/>
                <w:szCs w:val="18"/>
              </w:rPr>
            </w:pPr>
            <w:r>
              <w:rPr>
                <w:rFonts w:cs="Arial"/>
                <w:szCs w:val="18"/>
              </w:rPr>
              <w:t>The end point information of the Edge Enabler Server in the EES profile.</w:t>
            </w:r>
          </w:p>
        </w:tc>
        <w:tc>
          <w:tcPr>
            <w:tcW w:w="2610"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BA2FDA">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23" w:name="_Toc70160924"/>
      <w:r>
        <w:rPr>
          <w:lang w:eastAsia="zh-CN"/>
        </w:rPr>
        <w:lastRenderedPageBreak/>
        <w:t>9.</w:t>
      </w:r>
      <w:r w:rsidR="00730F40">
        <w:rPr>
          <w:lang w:eastAsia="zh-CN"/>
        </w:rPr>
        <w:t>1</w:t>
      </w:r>
      <w:r>
        <w:rPr>
          <w:lang w:eastAsia="zh-CN"/>
        </w:rPr>
        <w:t>.5.2</w:t>
      </w:r>
      <w:r>
        <w:rPr>
          <w:lang w:eastAsia="zh-CN"/>
        </w:rPr>
        <w:tab/>
        <w:t>Structured data types</w:t>
      </w:r>
      <w:bookmarkEnd w:id="323"/>
    </w:p>
    <w:p w14:paraId="13B41D33" w14:textId="145F7F7A" w:rsidR="00721A12" w:rsidRDefault="00721A12" w:rsidP="00721A12">
      <w:pPr>
        <w:pStyle w:val="Heading5"/>
        <w:rPr>
          <w:lang w:eastAsia="zh-CN"/>
        </w:rPr>
      </w:pPr>
      <w:bookmarkStart w:id="324" w:name="_Toc70160925"/>
      <w:r>
        <w:rPr>
          <w:lang w:eastAsia="zh-CN"/>
        </w:rPr>
        <w:t>9.</w:t>
      </w:r>
      <w:r w:rsidR="00730F40">
        <w:rPr>
          <w:lang w:eastAsia="zh-CN"/>
        </w:rPr>
        <w:t>1</w:t>
      </w:r>
      <w:r>
        <w:rPr>
          <w:lang w:eastAsia="zh-CN"/>
        </w:rPr>
        <w:t>.5.2.1</w:t>
      </w:r>
      <w:r>
        <w:rPr>
          <w:lang w:eastAsia="zh-CN"/>
        </w:rPr>
        <w:tab/>
        <w:t>Introduction</w:t>
      </w:r>
      <w:bookmarkEnd w:id="324"/>
    </w:p>
    <w:p w14:paraId="7FD0F71A" w14:textId="0D9314EE" w:rsidR="00721A12" w:rsidRDefault="00721A12" w:rsidP="00721A12">
      <w:pPr>
        <w:pStyle w:val="Heading5"/>
        <w:rPr>
          <w:lang w:eastAsia="zh-CN"/>
        </w:rPr>
      </w:pPr>
      <w:bookmarkStart w:id="325" w:name="_Toc70160926"/>
      <w:r>
        <w:rPr>
          <w:lang w:eastAsia="zh-CN"/>
        </w:rPr>
        <w:t>9.</w:t>
      </w:r>
      <w:r w:rsidR="00730F40">
        <w:rPr>
          <w:lang w:eastAsia="zh-CN"/>
        </w:rPr>
        <w:t>1</w:t>
      </w:r>
      <w:r>
        <w:rPr>
          <w:lang w:eastAsia="zh-CN"/>
        </w:rPr>
        <w:t>.5.2.2</w:t>
      </w:r>
      <w:r>
        <w:rPr>
          <w:lang w:eastAsia="zh-CN"/>
        </w:rPr>
        <w:tab/>
        <w:t xml:space="preserve">Type: </w:t>
      </w:r>
      <w:proofErr w:type="spellStart"/>
      <w:r>
        <w:rPr>
          <w:lang w:eastAsia="zh-CN"/>
        </w:rPr>
        <w:t>EESRegistration</w:t>
      </w:r>
      <w:bookmarkEnd w:id="325"/>
      <w:proofErr w:type="spellEnd"/>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BA2FD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BA2FD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BA2FDA">
            <w:pPr>
              <w:pStyle w:val="TAH"/>
              <w:rPr>
                <w:rFonts w:cs="Arial"/>
                <w:szCs w:val="18"/>
              </w:rPr>
            </w:pPr>
            <w:r>
              <w:t>Applicability</w:t>
            </w:r>
          </w:p>
        </w:tc>
      </w:tr>
      <w:tr w:rsidR="00721A12" w14:paraId="005F22E6"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BA2FDA">
            <w:pPr>
              <w:pStyle w:val="TAL"/>
            </w:pPr>
            <w:proofErr w:type="spellStart"/>
            <w:r>
              <w:t>eesProf</w:t>
            </w:r>
            <w:proofErr w:type="spellEnd"/>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BA2FDA">
            <w:pPr>
              <w:pStyle w:val="TAL"/>
            </w:pPr>
            <w:proofErr w:type="spellStart"/>
            <w:r>
              <w:t>EESProfile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BA2FDA">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BA2FDA">
            <w:pPr>
              <w:pStyle w:val="TAL"/>
              <w:rPr>
                <w:rFonts w:cs="Arial"/>
                <w:szCs w:val="18"/>
              </w:rPr>
            </w:pPr>
          </w:p>
        </w:tc>
      </w:tr>
      <w:tr w:rsidR="00721A12" w14:paraId="3119C6A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BA2FDA">
            <w:pPr>
              <w:pStyle w:val="TAL"/>
            </w:pPr>
            <w:proofErr w:type="spellStart"/>
            <w:r>
              <w:t>expTime</w:t>
            </w:r>
            <w:proofErr w:type="spellEnd"/>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BA2FD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BA2FDA">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BA2FDA">
            <w:pPr>
              <w:pStyle w:val="TAL"/>
              <w:rPr>
                <w:rFonts w:cs="Arial"/>
                <w:szCs w:val="18"/>
              </w:rPr>
            </w:pPr>
          </w:p>
        </w:tc>
      </w:tr>
      <w:tr w:rsidR="00721A12" w14:paraId="528D3E1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BA2FDA">
            <w:pPr>
              <w:pStyle w:val="TAL"/>
            </w:pPr>
            <w:proofErr w:type="spellStart"/>
            <w:r>
              <w:t>suppFeat</w:t>
            </w:r>
            <w:proofErr w:type="spellEnd"/>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BA2FD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BA2FDA">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BA2FDA">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BA2FDA">
            <w:pPr>
              <w:pStyle w:val="TAL"/>
              <w:rPr>
                <w:rFonts w:cs="Arial"/>
                <w:szCs w:val="18"/>
              </w:rPr>
            </w:pPr>
          </w:p>
        </w:tc>
      </w:tr>
    </w:tbl>
    <w:p w14:paraId="0F94D227" w14:textId="77777777" w:rsidR="00721A12" w:rsidRDefault="00721A12" w:rsidP="00721A12">
      <w:pPr>
        <w:pStyle w:val="EditorsNote"/>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26" w:name="_Toc70160927"/>
      <w:r>
        <w:rPr>
          <w:lang w:eastAsia="zh-CN"/>
        </w:rPr>
        <w:t>9.</w:t>
      </w:r>
      <w:r w:rsidR="00730F40">
        <w:rPr>
          <w:lang w:eastAsia="zh-CN"/>
        </w:rPr>
        <w:t>1</w:t>
      </w:r>
      <w:r>
        <w:rPr>
          <w:lang w:eastAsia="zh-CN"/>
        </w:rPr>
        <w:t>.5.2.3</w:t>
      </w:r>
      <w:r>
        <w:rPr>
          <w:lang w:eastAsia="zh-CN"/>
        </w:rPr>
        <w:tab/>
        <w:t xml:space="preserve">Type: </w:t>
      </w:r>
      <w:proofErr w:type="spellStart"/>
      <w:r>
        <w:rPr>
          <w:lang w:eastAsia="zh-CN"/>
        </w:rPr>
        <w:t>EESProfile</w:t>
      </w:r>
      <w:bookmarkEnd w:id="326"/>
      <w:proofErr w:type="spellEnd"/>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BA2FD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BA2F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BA2FD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BA2FD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BA2FD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BA2FDA">
            <w:pPr>
              <w:pStyle w:val="TAH"/>
              <w:rPr>
                <w:rFonts w:cs="Arial"/>
                <w:szCs w:val="18"/>
              </w:rPr>
            </w:pPr>
            <w:r>
              <w:t>Applicability</w:t>
            </w:r>
          </w:p>
        </w:tc>
      </w:tr>
      <w:tr w:rsidR="00721A12" w14:paraId="6E9FCE53"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BA2FDA">
            <w:pPr>
              <w:pStyle w:val="TAL"/>
            </w:pPr>
            <w:proofErr w:type="spellStart"/>
            <w:r>
              <w:t>eesId</w:t>
            </w:r>
            <w:proofErr w:type="spellEnd"/>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BA2FDA">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BA2FDA">
            <w:pPr>
              <w:pStyle w:val="TAL"/>
              <w:rPr>
                <w:rFonts w:cs="Arial"/>
                <w:szCs w:val="18"/>
              </w:rPr>
            </w:pPr>
          </w:p>
        </w:tc>
      </w:tr>
      <w:tr w:rsidR="00721A12" w14:paraId="1F6A116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BA2FDA">
            <w:pPr>
              <w:pStyle w:val="TAL"/>
            </w:pPr>
            <w:proofErr w:type="spellStart"/>
            <w:r>
              <w:t>endPt</w:t>
            </w:r>
            <w:proofErr w:type="spellEnd"/>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BA2FDA">
            <w:pPr>
              <w:pStyle w:val="TAL"/>
            </w:pPr>
            <w:proofErr w:type="spellStart"/>
            <w:r>
              <w:t>EndPoint</w:t>
            </w:r>
            <w:proofErr w:type="spellEnd"/>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BA2FD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BA2FD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BA2FDA">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BA2FDA">
            <w:pPr>
              <w:pStyle w:val="TAL"/>
              <w:rPr>
                <w:rFonts w:cs="Arial"/>
                <w:szCs w:val="18"/>
              </w:rPr>
            </w:pPr>
          </w:p>
        </w:tc>
      </w:tr>
      <w:tr w:rsidR="00721A12" w14:paraId="0AF4292D"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BA2FDA">
            <w:pPr>
              <w:pStyle w:val="TAL"/>
            </w:pPr>
            <w:proofErr w:type="spellStart"/>
            <w:r>
              <w:t>easIds</w:t>
            </w:r>
            <w:proofErr w:type="spellEnd"/>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BA2FDA">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BA2FDA">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BA2FDA">
            <w:pPr>
              <w:pStyle w:val="TAL"/>
              <w:rPr>
                <w:rFonts w:cs="Arial"/>
                <w:szCs w:val="18"/>
              </w:rPr>
            </w:pPr>
          </w:p>
        </w:tc>
      </w:tr>
      <w:tr w:rsidR="00721A12" w14:paraId="6221A4D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BA2FDA">
            <w:pPr>
              <w:pStyle w:val="TAL"/>
            </w:pPr>
            <w:proofErr w:type="spellStart"/>
            <w:r>
              <w:t>provId</w:t>
            </w:r>
            <w:proofErr w:type="spellEnd"/>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BA2FD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7777777" w:rsidR="00721A12" w:rsidRDefault="00721A12" w:rsidP="00BA2FDA">
            <w:pPr>
              <w:pStyle w:val="TAL"/>
            </w:pPr>
            <w:r>
              <w:t>Identifier of the EES provider</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BA2FDA">
            <w:pPr>
              <w:pStyle w:val="TAL"/>
              <w:rPr>
                <w:rFonts w:cs="Arial"/>
                <w:szCs w:val="18"/>
              </w:rPr>
            </w:pPr>
          </w:p>
        </w:tc>
      </w:tr>
      <w:tr w:rsidR="00721A12" w14:paraId="340C868E"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BA2FDA">
            <w:pPr>
              <w:pStyle w:val="TAL"/>
            </w:pPr>
            <w:proofErr w:type="spellStart"/>
            <w:r>
              <w:t>svcArea</w:t>
            </w:r>
            <w:proofErr w:type="spellEnd"/>
          </w:p>
        </w:tc>
        <w:tc>
          <w:tcPr>
            <w:tcW w:w="1117" w:type="dxa"/>
            <w:tcBorders>
              <w:top w:val="single" w:sz="4" w:space="0" w:color="auto"/>
              <w:left w:val="single" w:sz="4" w:space="0" w:color="auto"/>
              <w:bottom w:val="single" w:sz="4" w:space="0" w:color="auto"/>
              <w:right w:val="single" w:sz="4" w:space="0" w:color="auto"/>
            </w:tcBorders>
          </w:tcPr>
          <w:p w14:paraId="167B216A" w14:textId="77777777" w:rsidR="00721A12" w:rsidRDefault="00721A12" w:rsidP="00BA2FDA">
            <w:pPr>
              <w:pStyle w:val="TAL"/>
            </w:pPr>
            <w:r>
              <w:t>LocationArea5G</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BA2FD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BA2FDA">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BA2FDA">
            <w:pPr>
              <w:pStyle w:val="TAL"/>
              <w:rPr>
                <w:rFonts w:cs="Arial"/>
                <w:szCs w:val="18"/>
              </w:rPr>
            </w:pPr>
          </w:p>
        </w:tc>
      </w:tr>
      <w:tr w:rsidR="00721A12" w14:paraId="7BB5A914" w14:textId="77777777" w:rsidTr="00BA2FDA">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BA2FDA">
            <w:pPr>
              <w:pStyle w:val="TAL"/>
            </w:pPr>
            <w:proofErr w:type="spellStart"/>
            <w:r>
              <w:t>appLocs</w:t>
            </w:r>
            <w:proofErr w:type="spellEnd"/>
          </w:p>
        </w:tc>
        <w:tc>
          <w:tcPr>
            <w:tcW w:w="1117" w:type="dxa"/>
            <w:tcBorders>
              <w:top w:val="single" w:sz="4" w:space="0" w:color="auto"/>
              <w:left w:val="single" w:sz="4" w:space="0" w:color="auto"/>
              <w:bottom w:val="single" w:sz="4" w:space="0" w:color="auto"/>
              <w:right w:val="single" w:sz="4" w:space="0" w:color="auto"/>
            </w:tcBorders>
          </w:tcPr>
          <w:p w14:paraId="1AA00324" w14:textId="77777777" w:rsidR="00721A12" w:rsidRDefault="00721A12" w:rsidP="00BA2FDA">
            <w:pPr>
              <w:pStyle w:val="TAL"/>
            </w:pPr>
            <w:r>
              <w:t>array(</w:t>
            </w:r>
            <w:proofErr w:type="spellStart"/>
            <w:r>
              <w:t>RouteToLocation</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BA2FD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BA2FD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63AA915" w14:textId="77777777" w:rsidR="00721A12" w:rsidRDefault="00721A12" w:rsidP="00BA2FDA">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w:t>
            </w:r>
            <w:r>
              <w:rPr>
                <w:lang w:eastAsia="ko-KR"/>
              </w:rPr>
              <w:t xml:space="preserve"> EES and</w:t>
            </w:r>
            <w:r w:rsidRPr="00931880">
              <w:rPr>
                <w:lang w:eastAsia="ko-KR"/>
              </w:rPr>
              <w:t xml:space="preserve"> </w:t>
            </w:r>
            <w:r>
              <w:rPr>
                <w:lang w:eastAsia="ko-KR"/>
              </w:rPr>
              <w:t xml:space="preserve">the registered </w:t>
            </w:r>
            <w:r w:rsidRPr="00931880">
              <w:rPr>
                <w:lang w:eastAsia="ko-KR"/>
              </w:rPr>
              <w:t>EAS.</w:t>
            </w:r>
            <w:r>
              <w:rPr>
                <w:lang w:eastAsia="ko-KR"/>
              </w:rPr>
              <w:t xml:space="preserve"> This is a list of potential locations of the applications. </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BA2FDA">
            <w:pPr>
              <w:pStyle w:val="TAL"/>
              <w:rPr>
                <w:rFonts w:cs="Arial"/>
                <w:szCs w:val="18"/>
              </w:rPr>
            </w:pPr>
          </w:p>
        </w:tc>
      </w:tr>
    </w:tbl>
    <w:p w14:paraId="032460BA" w14:textId="77777777" w:rsidR="00721A12" w:rsidRDefault="00721A12" w:rsidP="00721A12">
      <w:pPr>
        <w:rPr>
          <w:lang w:eastAsia="zh-CN"/>
        </w:rPr>
      </w:pPr>
    </w:p>
    <w:p w14:paraId="259F67CF" w14:textId="77777777" w:rsidR="00721A12" w:rsidRDefault="00721A12" w:rsidP="00721A12">
      <w:pPr>
        <w:pStyle w:val="EditorsNote"/>
        <w:rPr>
          <w:lang w:eastAsia="zh-CN"/>
        </w:rPr>
      </w:pPr>
      <w:r>
        <w:rPr>
          <w:lang w:eastAsia="zh-CN"/>
        </w:rPr>
        <w:t>Editor’s Note: Details of the DNAI(s) information in EES profile is FFS and will be updated based on stage 2 agreement.</w:t>
      </w:r>
    </w:p>
    <w:p w14:paraId="6F5E386E" w14:textId="77777777" w:rsidR="00721A12" w:rsidRDefault="00721A12" w:rsidP="00721A12">
      <w:pPr>
        <w:pStyle w:val="EditorsNote"/>
        <w:rPr>
          <w:lang w:eastAsia="zh-CN"/>
        </w:rPr>
      </w:pPr>
      <w:r>
        <w:rPr>
          <w:lang w:eastAsia="zh-CN"/>
        </w:rPr>
        <w:t xml:space="preserve">Editor’s Note: The definition of topological service area in </w:t>
      </w:r>
      <w:proofErr w:type="spellStart"/>
      <w:r>
        <w:rPr>
          <w:lang w:eastAsia="zh-CN"/>
        </w:rPr>
        <w:t>svcArea</w:t>
      </w:r>
      <w:proofErr w:type="spellEnd"/>
      <w:r>
        <w:rPr>
          <w:lang w:eastAsia="zh-CN"/>
        </w:rPr>
        <w:t xml:space="preserve"> attribute is FFS and needs alignment with stage 2.</w:t>
      </w:r>
    </w:p>
    <w:p w14:paraId="0CA7C8B4" w14:textId="33539AF3" w:rsidR="00721A12" w:rsidRDefault="00721A12" w:rsidP="00721A12">
      <w:pPr>
        <w:pStyle w:val="Heading4"/>
        <w:rPr>
          <w:lang w:eastAsia="zh-CN"/>
        </w:rPr>
      </w:pPr>
      <w:bookmarkStart w:id="327" w:name="_Toc70160928"/>
      <w:r>
        <w:rPr>
          <w:lang w:eastAsia="zh-CN"/>
        </w:rPr>
        <w:t>9.</w:t>
      </w:r>
      <w:r w:rsidR="00730F40">
        <w:rPr>
          <w:lang w:eastAsia="zh-CN"/>
        </w:rPr>
        <w:t>1</w:t>
      </w:r>
      <w:r>
        <w:rPr>
          <w:lang w:eastAsia="zh-CN"/>
        </w:rPr>
        <w:t>.5.3</w:t>
      </w:r>
      <w:r>
        <w:rPr>
          <w:lang w:eastAsia="zh-CN"/>
        </w:rPr>
        <w:tab/>
        <w:t>Simple data types and enumerations</w:t>
      </w:r>
      <w:bookmarkEnd w:id="327"/>
    </w:p>
    <w:p w14:paraId="1BCB54DE" w14:textId="77777777" w:rsidR="00721A12" w:rsidRPr="005D51DA" w:rsidRDefault="00721A12" w:rsidP="00721A12">
      <w:pPr>
        <w:rPr>
          <w:lang w:eastAsia="zh-CN"/>
        </w:rPr>
      </w:pPr>
      <w:r>
        <w:rPr>
          <w:lang w:eastAsia="zh-CN"/>
        </w:rPr>
        <w:t>None.</w:t>
      </w:r>
    </w:p>
    <w:p w14:paraId="62839A52" w14:textId="7720A62F" w:rsidR="00721A12" w:rsidRDefault="00721A12" w:rsidP="00721A12">
      <w:pPr>
        <w:pStyle w:val="Heading3"/>
      </w:pPr>
      <w:bookmarkStart w:id="328" w:name="_Toc70160929"/>
      <w:r>
        <w:lastRenderedPageBreak/>
        <w:t>9.</w:t>
      </w:r>
      <w:r w:rsidR="00730F40">
        <w:t>1</w:t>
      </w:r>
      <w:r>
        <w:t>.6</w:t>
      </w:r>
      <w:r>
        <w:tab/>
        <w:t>Error Handling</w:t>
      </w:r>
      <w:bookmarkEnd w:id="328"/>
    </w:p>
    <w:p w14:paraId="6DC4152D" w14:textId="77777777" w:rsidR="00721A12" w:rsidRPr="00E36C80" w:rsidRDefault="00721A12" w:rsidP="00721A12">
      <w:r>
        <w:t>General error responses are defined in clause 7.7.</w:t>
      </w:r>
    </w:p>
    <w:p w14:paraId="166D53F0" w14:textId="2BA25345" w:rsidR="00721A12" w:rsidRDefault="00721A12" w:rsidP="00721A12">
      <w:pPr>
        <w:pStyle w:val="Heading3"/>
      </w:pPr>
      <w:bookmarkStart w:id="329" w:name="_Toc70160930"/>
      <w:r>
        <w:t>9.</w:t>
      </w:r>
      <w:r w:rsidR="00730F40">
        <w:t>1</w:t>
      </w:r>
      <w:r>
        <w:t>.7</w:t>
      </w:r>
      <w:r>
        <w:tab/>
        <w:t>Feature negotiation</w:t>
      </w:r>
      <w:bookmarkEnd w:id="329"/>
    </w:p>
    <w:p w14:paraId="7B39E9F0" w14:textId="4FFC7149" w:rsidR="00721A12" w:rsidRPr="008D34FA" w:rsidRDefault="00721A12" w:rsidP="00721A12">
      <w:pPr>
        <w:rPr>
          <w:lang w:eastAsia="zh-CN"/>
        </w:rPr>
      </w:pPr>
      <w:r>
        <w:rPr>
          <w:lang w:eastAsia="zh-CN"/>
        </w:rPr>
        <w:t xml:space="preserve">General feature negotiation procedures are defined in clause </w:t>
      </w:r>
      <w:r w:rsidR="00730F40">
        <w:rPr>
          <w:lang w:eastAsia="zh-CN"/>
        </w:rPr>
        <w:t xml:space="preserve">7.8 </w:t>
      </w:r>
      <w:r>
        <w:rPr>
          <w:lang w:eastAsia="zh-CN"/>
        </w:rPr>
        <w:t>Table 9.</w:t>
      </w:r>
      <w:r w:rsidR="00730F40">
        <w:rPr>
          <w:lang w:eastAsia="zh-CN"/>
        </w:rPr>
        <w:t>1</w:t>
      </w:r>
      <w:r>
        <w:rPr>
          <w:lang w:eastAsia="zh-CN"/>
        </w:rPr>
        <w:t xml:space="preserve">.7-1 lists the supported features for </w:t>
      </w:r>
      <w:proofErr w:type="spellStart"/>
      <w:r>
        <w:rPr>
          <w:lang w:eastAsia="zh-CN"/>
        </w:rPr>
        <w:t>Eecs_EESRegistration</w:t>
      </w:r>
      <w:proofErr w:type="spellEnd"/>
      <w:r>
        <w:rPr>
          <w:lang w:eastAsia="zh-CN"/>
        </w:rPr>
        <w:t xml:space="preserve">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BA2FDA">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BA2FDA">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BA2FD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BA2FD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BA2FDA">
            <w:pPr>
              <w:keepNext/>
              <w:keepLines/>
              <w:spacing w:after="0"/>
              <w:rPr>
                <w:rFonts w:ascii="Arial" w:eastAsia="Batang" w:hAnsi="Arial" w:cs="Arial"/>
                <w:sz w:val="18"/>
                <w:szCs w:val="18"/>
              </w:rPr>
            </w:pPr>
          </w:p>
        </w:tc>
      </w:tr>
      <w:bookmarkEnd w:id="301"/>
    </w:tbl>
    <w:p w14:paraId="2572EBAF" w14:textId="77777777" w:rsidR="00721A12" w:rsidRPr="00721A12" w:rsidRDefault="00721A12" w:rsidP="00BE2C62">
      <w:pPr>
        <w:rPr>
          <w:color w:val="0000FF"/>
        </w:rPr>
      </w:pPr>
    </w:p>
    <w:p w14:paraId="0FBA4474" w14:textId="2E5EB5A8" w:rsidR="003040FD" w:rsidRDefault="003040FD" w:rsidP="003040FD">
      <w:pPr>
        <w:pStyle w:val="Heading2"/>
      </w:pPr>
      <w:bookmarkStart w:id="330" w:name="_Toc70160931"/>
      <w:proofErr w:type="gramStart"/>
      <w:r>
        <w:t>9.x</w:t>
      </w:r>
      <w:proofErr w:type="gramEnd"/>
      <w:r>
        <w:tab/>
      </w:r>
      <w:r w:rsidRPr="00831458">
        <w:t>&lt;API Name</w:t>
      </w:r>
      <w:r>
        <w:t xml:space="preserve"> – </w:t>
      </w:r>
      <w:proofErr w:type="spellStart"/>
      <w:r>
        <w:t>Eecs_xxx</w:t>
      </w:r>
      <w:proofErr w:type="spellEnd"/>
      <w:r w:rsidRPr="00831458">
        <w:t>&gt;</w:t>
      </w:r>
      <w:r>
        <w:t xml:space="preserve"> API</w:t>
      </w:r>
      <w:bookmarkEnd w:id="330"/>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331" w:name="_Toc70160932"/>
      <w:proofErr w:type="gramStart"/>
      <w:r>
        <w:t>9.x.1</w:t>
      </w:r>
      <w:proofErr w:type="gramEnd"/>
      <w:r>
        <w:tab/>
        <w:t>API URI</w:t>
      </w:r>
      <w:bookmarkEnd w:id="331"/>
    </w:p>
    <w:p w14:paraId="0C185290" w14:textId="71B4A45D" w:rsidR="003040FD" w:rsidRDefault="003040FD" w:rsidP="003040FD">
      <w:pPr>
        <w:pStyle w:val="Heading3"/>
      </w:pPr>
      <w:bookmarkStart w:id="332" w:name="_Toc70160933"/>
      <w:proofErr w:type="gramStart"/>
      <w:r>
        <w:t>9.x.2</w:t>
      </w:r>
      <w:proofErr w:type="gramEnd"/>
      <w:r>
        <w:tab/>
        <w:t>Resources</w:t>
      </w:r>
      <w:bookmarkEnd w:id="332"/>
    </w:p>
    <w:p w14:paraId="1C241E74" w14:textId="2C5FF7D9" w:rsidR="003040FD" w:rsidRDefault="003040FD" w:rsidP="003040FD">
      <w:pPr>
        <w:pStyle w:val="Heading4"/>
      </w:pPr>
      <w:bookmarkStart w:id="333" w:name="_Toc70160934"/>
      <w:proofErr w:type="gramStart"/>
      <w:r>
        <w:t>9.x.2.1</w:t>
      </w:r>
      <w:proofErr w:type="gramEnd"/>
      <w:r>
        <w:tab/>
        <w:t>Overview</w:t>
      </w:r>
      <w:bookmarkEnd w:id="333"/>
    </w:p>
    <w:p w14:paraId="30B10E33" w14:textId="710B498F" w:rsidR="003040FD" w:rsidRDefault="00F718EE" w:rsidP="003040FD">
      <w:pPr>
        <w:pStyle w:val="TH"/>
      </w:pPr>
      <w:r w:rsidRPr="00E73566">
        <w:object w:dxaOrig="5353" w:dyaOrig="2556" w14:anchorId="1916835D">
          <v:shape id="_x0000_i1030" type="#_x0000_t75" style="width:267.6pt;height:127.2pt" o:ole="">
            <v:imagedata r:id="rId22" o:title=""/>
          </v:shape>
          <o:OLEObject Type="Embed" ProgID="Visio.Drawing.11" ShapeID="_x0000_i1030" DrawAspect="Content" ObjectID="_1680773866" r:id="rId23"/>
        </w:object>
      </w:r>
    </w:p>
    <w:p w14:paraId="137A8E00" w14:textId="7EC14B75" w:rsidR="003040FD" w:rsidRDefault="003040FD" w:rsidP="003040FD">
      <w:pPr>
        <w:pStyle w:val="TF"/>
      </w:pPr>
      <w:r>
        <w:t>Figure 9.</w:t>
      </w:r>
      <w:r w:rsidRPr="00A422BA">
        <w:rPr>
          <w:highlight w:val="yellow"/>
        </w:rPr>
        <w:t>x</w:t>
      </w:r>
      <w:r>
        <w:t xml:space="preserve">.2.1-1: Resource URI structure of the </w:t>
      </w:r>
      <w:r w:rsidRPr="00A422BA">
        <w:rPr>
          <w:highlight w:val="yellow"/>
        </w:rPr>
        <w:t>&lt;API Name&gt;</w:t>
      </w:r>
      <w:r>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rPr>
                <w:rFonts w:eastAsia="SimSun"/>
              </w:rPr>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rPr>
                <w:rFonts w:eastAsia="SimSun"/>
              </w:rPr>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rPr>
                <w:rFonts w:eastAsia="SimSun"/>
              </w:rPr>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rPr>
                <w:rFonts w:eastAsia="SimSun"/>
              </w:rPr>
            </w:pPr>
          </w:p>
        </w:tc>
      </w:tr>
    </w:tbl>
    <w:p w14:paraId="4775B6CB" w14:textId="77777777" w:rsidR="003040FD" w:rsidRPr="00A422BA" w:rsidRDefault="003040FD" w:rsidP="003040FD"/>
    <w:p w14:paraId="09F26949" w14:textId="4AB0A437" w:rsidR="003040FD" w:rsidRDefault="003040FD" w:rsidP="003040FD">
      <w:pPr>
        <w:pStyle w:val="Heading4"/>
      </w:pPr>
      <w:bookmarkStart w:id="334" w:name="_Toc70160935"/>
      <w:proofErr w:type="gramStart"/>
      <w:r>
        <w:lastRenderedPageBreak/>
        <w:t>9.x.2.2</w:t>
      </w:r>
      <w:proofErr w:type="gramEnd"/>
      <w:r>
        <w:tab/>
        <w:t>Resource</w:t>
      </w:r>
      <w:r w:rsidRPr="00831458">
        <w:t>: &lt;Resource name&gt;</w:t>
      </w:r>
      <w:bookmarkEnd w:id="334"/>
    </w:p>
    <w:p w14:paraId="33BDB956" w14:textId="209C8DF8" w:rsidR="003040FD" w:rsidRPr="00C14CE6" w:rsidRDefault="003040FD" w:rsidP="003040FD">
      <w:pPr>
        <w:pStyle w:val="Heading5"/>
        <w:rPr>
          <w:lang w:eastAsia="zh-CN"/>
        </w:rPr>
      </w:pPr>
      <w:bookmarkStart w:id="335" w:name="_Toc70160936"/>
      <w:proofErr w:type="gramStart"/>
      <w:r>
        <w:rPr>
          <w:lang w:eastAsia="zh-CN"/>
        </w:rPr>
        <w:t>9.x.2.2.1</w:t>
      </w:r>
      <w:proofErr w:type="gramEnd"/>
      <w:r>
        <w:rPr>
          <w:lang w:eastAsia="zh-CN"/>
        </w:rPr>
        <w:tab/>
        <w:t>Description</w:t>
      </w:r>
      <w:bookmarkEnd w:id="335"/>
    </w:p>
    <w:p w14:paraId="107BEB57" w14:textId="05A27B89" w:rsidR="003040FD" w:rsidRDefault="003040FD" w:rsidP="003040FD">
      <w:pPr>
        <w:pStyle w:val="Heading5"/>
        <w:rPr>
          <w:lang w:eastAsia="zh-CN"/>
        </w:rPr>
      </w:pPr>
      <w:bookmarkStart w:id="336" w:name="_Toc70160937"/>
      <w:proofErr w:type="gramStart"/>
      <w:r>
        <w:rPr>
          <w:lang w:eastAsia="zh-CN"/>
        </w:rPr>
        <w:t>9.x.2.2.2</w:t>
      </w:r>
      <w:proofErr w:type="gramEnd"/>
      <w:r>
        <w:rPr>
          <w:lang w:eastAsia="zh-CN"/>
        </w:rPr>
        <w:tab/>
        <w:t>Resource Definition</w:t>
      </w:r>
      <w:bookmarkEnd w:id="336"/>
    </w:p>
    <w:p w14:paraId="7D002CF0" w14:textId="48719EA2" w:rsidR="003040FD" w:rsidRDefault="003040FD" w:rsidP="003040FD">
      <w:pPr>
        <w:pStyle w:val="Heading5"/>
        <w:rPr>
          <w:lang w:eastAsia="zh-CN"/>
        </w:rPr>
      </w:pPr>
      <w:bookmarkStart w:id="337" w:name="_Toc70160938"/>
      <w:proofErr w:type="gramStart"/>
      <w:r>
        <w:rPr>
          <w:lang w:eastAsia="zh-CN"/>
        </w:rPr>
        <w:t>9.x.2.2.3</w:t>
      </w:r>
      <w:proofErr w:type="gramEnd"/>
      <w:r>
        <w:rPr>
          <w:lang w:eastAsia="zh-CN"/>
        </w:rPr>
        <w:tab/>
        <w:t>Resource Standard Methods</w:t>
      </w:r>
      <w:bookmarkEnd w:id="337"/>
    </w:p>
    <w:p w14:paraId="0AC8E635" w14:textId="5FB46A54" w:rsidR="003040FD" w:rsidRDefault="003040FD" w:rsidP="003040FD">
      <w:pPr>
        <w:pStyle w:val="Heading6"/>
        <w:rPr>
          <w:lang w:eastAsia="zh-CN"/>
        </w:rPr>
      </w:pPr>
      <w:bookmarkStart w:id="338" w:name="_Toc70160939"/>
      <w:proofErr w:type="gramStart"/>
      <w:r>
        <w:rPr>
          <w:lang w:eastAsia="zh-CN"/>
        </w:rPr>
        <w:t>9.x.2.2.3.1</w:t>
      </w:r>
      <w:proofErr w:type="gramEnd"/>
      <w:r>
        <w:rPr>
          <w:lang w:eastAsia="zh-CN"/>
        </w:rPr>
        <w:tab/>
      </w:r>
      <w:r w:rsidRPr="00831458">
        <w:rPr>
          <w:lang w:eastAsia="zh-CN"/>
        </w:rPr>
        <w:t>&lt;Method Name&gt;</w:t>
      </w:r>
      <w:bookmarkEnd w:id="338"/>
    </w:p>
    <w:p w14:paraId="58342BD6" w14:textId="61235F41" w:rsidR="003040FD" w:rsidRPr="00384E92" w:rsidRDefault="003040FD" w:rsidP="003040FD">
      <w:pPr>
        <w:pStyle w:val="TH"/>
        <w:rPr>
          <w:rFonts w:cs="Arial"/>
        </w:rPr>
      </w:pPr>
      <w:r>
        <w:t>Table 9.</w:t>
      </w:r>
      <w:r w:rsidRPr="00A422BA">
        <w:rPr>
          <w:highlight w:val="yellow"/>
        </w:rPr>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32E55DED" w:rsidR="003040FD" w:rsidRPr="001769FF" w:rsidRDefault="003040FD" w:rsidP="003040FD">
      <w:pPr>
        <w:pStyle w:val="TH"/>
      </w:pPr>
      <w:r>
        <w:t>Table 9.</w:t>
      </w:r>
      <w:r w:rsidRPr="00A422BA">
        <w:rPr>
          <w:highlight w:val="yellow"/>
        </w:rPr>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w:t>
            </w:r>
            <w:proofErr w:type="gramStart"/>
            <w:r w:rsidRPr="0016361A">
              <w:t>..1</w:t>
            </w:r>
            <w:proofErr w:type="gramEnd"/>
            <w:r w:rsidRPr="0016361A">
              <w:t>",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58FEEF26" w:rsidR="003040FD" w:rsidRPr="001769FF" w:rsidRDefault="003040FD" w:rsidP="003040FD">
      <w:pPr>
        <w:pStyle w:val="TH"/>
      </w:pPr>
      <w:r>
        <w:t>Table 9.</w:t>
      </w:r>
      <w:r w:rsidRPr="00A422BA">
        <w:rPr>
          <w:highlight w:val="yellow"/>
        </w:rPr>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w:t>
            </w:r>
            <w:proofErr w:type="gramStart"/>
            <w:r w:rsidRPr="0016361A">
              <w:t>..1</w:t>
            </w:r>
            <w:proofErr w:type="gramEnd"/>
            <w:r w:rsidRPr="0016361A">
              <w:t>",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47986A7D" w:rsidR="003040FD" w:rsidRPr="00A04126" w:rsidRDefault="003040FD" w:rsidP="003040FD">
      <w:pPr>
        <w:pStyle w:val="TH"/>
        <w:rPr>
          <w:rFonts w:cs="Arial"/>
        </w:rPr>
      </w:pPr>
      <w:r>
        <w:t>Table 9.</w:t>
      </w:r>
      <w:r w:rsidRPr="0095786F">
        <w:rPr>
          <w:highlight w:val="yellow"/>
        </w:rPr>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3E7AE889" w:rsidR="003040FD" w:rsidRPr="00A04126" w:rsidRDefault="003040FD" w:rsidP="003040FD">
      <w:pPr>
        <w:pStyle w:val="TH"/>
        <w:rPr>
          <w:rFonts w:cs="Arial"/>
        </w:rPr>
      </w:pPr>
      <w:r w:rsidRPr="00A04126">
        <w:t xml:space="preserve">Table </w:t>
      </w:r>
      <w:r>
        <w:t>9.</w:t>
      </w:r>
      <w:r w:rsidRPr="0095786F">
        <w:rPr>
          <w:highlight w:val="yellow"/>
        </w:rPr>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132A0C4B" w:rsidR="003040FD" w:rsidRPr="00A04126" w:rsidRDefault="003040FD" w:rsidP="003040FD">
      <w:pPr>
        <w:pStyle w:val="TH"/>
      </w:pPr>
      <w:r w:rsidRPr="00A04126">
        <w:lastRenderedPageBreak/>
        <w:t xml:space="preserve">Table </w:t>
      </w:r>
      <w:r>
        <w:t>9.</w:t>
      </w:r>
      <w:r w:rsidRPr="0095786F">
        <w:rPr>
          <w:highlight w:val="yellow"/>
        </w:rPr>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339" w:name="_Toc70160940"/>
      <w:proofErr w:type="gramStart"/>
      <w:r>
        <w:rPr>
          <w:lang w:eastAsia="zh-CN"/>
        </w:rPr>
        <w:t>9.x.2.2.4</w:t>
      </w:r>
      <w:proofErr w:type="gramEnd"/>
      <w:r>
        <w:rPr>
          <w:lang w:eastAsia="zh-CN"/>
        </w:rPr>
        <w:tab/>
      </w:r>
      <w:r>
        <w:rPr>
          <w:lang w:eastAsia="zh-CN"/>
        </w:rPr>
        <w:tab/>
        <w:t>Resource Custom Operations</w:t>
      </w:r>
      <w:bookmarkEnd w:id="339"/>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340" w:name="_Toc70160941"/>
      <w:proofErr w:type="gramStart"/>
      <w:r>
        <w:t>9.x.2.2.4</w:t>
      </w:r>
      <w:r w:rsidRPr="00384E92">
        <w:t>.1</w:t>
      </w:r>
      <w:proofErr w:type="gramEnd"/>
      <w:r w:rsidRPr="00384E92">
        <w:tab/>
      </w:r>
      <w:r>
        <w:tab/>
        <w:t>Overview</w:t>
      </w:r>
      <w:bookmarkEnd w:id="340"/>
    </w:p>
    <w:p w14:paraId="1C73E627" w14:textId="24AC6FB5" w:rsidR="003040FD" w:rsidRPr="00384E92" w:rsidRDefault="003040FD" w:rsidP="003040FD">
      <w:pPr>
        <w:pStyle w:val="TH"/>
      </w:pPr>
      <w:r>
        <w:t>Table 9.</w:t>
      </w:r>
      <w:r w:rsidRPr="00AF7276">
        <w:rPr>
          <w:highlight w:val="yellow"/>
        </w:rPr>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341" w:name="_Toc70160942"/>
      <w:proofErr w:type="gramStart"/>
      <w:r>
        <w:t>9.x.2.2.4</w:t>
      </w:r>
      <w:r w:rsidRPr="00384E92">
        <w:t>.</w:t>
      </w:r>
      <w:r>
        <w:t>2</w:t>
      </w:r>
      <w:proofErr w:type="gramEnd"/>
      <w:r w:rsidRPr="00384E92">
        <w:tab/>
      </w:r>
      <w:r>
        <w:tab/>
        <w:t>Operation: &lt; operation 1 &gt;</w:t>
      </w:r>
      <w:bookmarkEnd w:id="341"/>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342" w:name="_Toc70160943"/>
      <w:proofErr w:type="gramStart"/>
      <w:r>
        <w:t>9.x.2.2.4.2.1</w:t>
      </w:r>
      <w:proofErr w:type="gramEnd"/>
      <w:r>
        <w:tab/>
        <w:t>Description</w:t>
      </w:r>
      <w:bookmarkEnd w:id="342"/>
    </w:p>
    <w:p w14:paraId="207D1BC8" w14:textId="77777777" w:rsidR="003040FD" w:rsidRPr="00384E92" w:rsidRDefault="003040FD" w:rsidP="003040FD">
      <w:pPr>
        <w:pStyle w:val="Guidance"/>
      </w:pPr>
      <w:r>
        <w:t xml:space="preserve">This </w:t>
      </w:r>
      <w:proofErr w:type="spellStart"/>
      <w:r>
        <w:t>sublause</w:t>
      </w:r>
      <w:proofErr w:type="spellEnd"/>
      <w:r>
        <w:t xml:space="preserve"> will describe the custom operation and what it is used for, and the custom operation's URI.</w:t>
      </w:r>
    </w:p>
    <w:p w14:paraId="7A9F7AFB" w14:textId="571D5281" w:rsidR="003040FD" w:rsidRDefault="003040FD" w:rsidP="003040FD">
      <w:pPr>
        <w:pStyle w:val="Heading7"/>
      </w:pPr>
      <w:bookmarkStart w:id="343" w:name="_Toc70160944"/>
      <w:proofErr w:type="gramStart"/>
      <w:r>
        <w:t>9.x.2.2.4.2.2</w:t>
      </w:r>
      <w:proofErr w:type="gramEnd"/>
      <w:r>
        <w:tab/>
        <w:t>Operation Definition</w:t>
      </w:r>
      <w:bookmarkEnd w:id="343"/>
    </w:p>
    <w:p w14:paraId="533DD948" w14:textId="77777777" w:rsidR="003040FD" w:rsidRPr="00384E92" w:rsidRDefault="003040FD" w:rsidP="003040FD">
      <w:pPr>
        <w:pStyle w:val="Guidance"/>
      </w:pPr>
      <w:r>
        <w:t>This clause will specify the custom operation and the HTTP method on which it is mapped.</w:t>
      </w:r>
    </w:p>
    <w:p w14:paraId="06C580CB" w14:textId="659E4A9F" w:rsidR="003040FD" w:rsidRPr="00384E92" w:rsidRDefault="003040FD" w:rsidP="003040FD">
      <w:r>
        <w:t>This operation shall support the request data structures specified in table 9.</w:t>
      </w:r>
      <w:r w:rsidRPr="00AF7276">
        <w:rPr>
          <w:highlight w:val="yellow"/>
        </w:rPr>
        <w:t>x</w:t>
      </w:r>
      <w:r>
        <w:t>.2.2.4.2.2-1 and the response data structure and response codes specified in table 9.</w:t>
      </w:r>
      <w:r w:rsidRPr="00BE10DB">
        <w:rPr>
          <w:highlight w:val="yellow"/>
        </w:rPr>
        <w:t>x</w:t>
      </w:r>
      <w:r>
        <w:t>.2.2.4.2.2-2.</w:t>
      </w:r>
    </w:p>
    <w:p w14:paraId="61EA92DB" w14:textId="6B7B8F50" w:rsidR="003040FD" w:rsidRPr="001769FF" w:rsidRDefault="003040FD" w:rsidP="003040FD">
      <w:pPr>
        <w:pStyle w:val="TH"/>
      </w:pPr>
      <w:r>
        <w:t>Table 9.</w:t>
      </w:r>
      <w:r w:rsidRPr="00AF7276">
        <w:rPr>
          <w:highlight w:val="yellow"/>
        </w:rPr>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006F3520" w:rsidR="003040FD" w:rsidRPr="001769FF" w:rsidRDefault="003040FD" w:rsidP="003040FD">
      <w:pPr>
        <w:pStyle w:val="TH"/>
      </w:pPr>
      <w:r w:rsidRPr="001769FF">
        <w:lastRenderedPageBreak/>
        <w:t xml:space="preserve">Table </w:t>
      </w:r>
      <w:r>
        <w:t>9.</w:t>
      </w:r>
      <w:r w:rsidRPr="00D57F25">
        <w:rPr>
          <w:highlight w:val="yellow"/>
        </w:rPr>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7777777"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344" w:name="_Toc70160945"/>
      <w:proofErr w:type="gramStart"/>
      <w:r>
        <w:t>9.x.3</w:t>
      </w:r>
      <w:proofErr w:type="gramEnd"/>
      <w:r>
        <w:tab/>
        <w:t>Custom Operations without associated resources</w:t>
      </w:r>
      <w:bookmarkEnd w:id="344"/>
    </w:p>
    <w:p w14:paraId="77E64C9B" w14:textId="1BC85368" w:rsidR="00410547" w:rsidRPr="000A7435" w:rsidRDefault="00410547" w:rsidP="00410547">
      <w:pPr>
        <w:pStyle w:val="Heading4"/>
      </w:pPr>
      <w:bookmarkStart w:id="345" w:name="_Toc70160946"/>
      <w:proofErr w:type="gramStart"/>
      <w:r>
        <w:t>9.x.3.1</w:t>
      </w:r>
      <w:proofErr w:type="gramEnd"/>
      <w:r>
        <w:tab/>
        <w:t>Overview</w:t>
      </w:r>
      <w:bookmarkEnd w:id="345"/>
    </w:p>
    <w:p w14:paraId="5915D96F" w14:textId="77777777" w:rsidR="00410547" w:rsidRDefault="00410547" w:rsidP="00410547">
      <w:pPr>
        <w:pStyle w:val="Guidance"/>
      </w:pPr>
      <w:r>
        <w:t>This clause will specify custom operations without any associated resource supported by this API.</w:t>
      </w:r>
    </w:p>
    <w:p w14:paraId="36434C5E" w14:textId="17F4D1C0" w:rsidR="00410547" w:rsidRPr="00384E92" w:rsidRDefault="00410547" w:rsidP="00410547">
      <w:pPr>
        <w:pStyle w:val="TH"/>
      </w:pPr>
      <w:r w:rsidRPr="00384E92">
        <w:t xml:space="preserve">Table </w:t>
      </w:r>
      <w:r>
        <w:t>9.x.3.1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BE10D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BE10D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BE10DB">
            <w:pPr>
              <w:pStyle w:val="TAH"/>
            </w:pPr>
            <w:r w:rsidRPr="0016361A">
              <w:t>Description</w:t>
            </w:r>
          </w:p>
        </w:tc>
      </w:tr>
      <w:tr w:rsidR="00410547" w:rsidRPr="00B54FF5" w14:paraId="113CCCC8" w14:textId="77777777" w:rsidTr="00BE10DB">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BE10D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BE10DB">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BE10DB">
            <w:pPr>
              <w:pStyle w:val="TAL"/>
            </w:pPr>
            <w:r w:rsidRPr="0016361A">
              <w:t>&lt;Operation executed by Custom operation&gt;</w:t>
            </w:r>
          </w:p>
        </w:tc>
      </w:tr>
      <w:tr w:rsidR="00410547" w:rsidRPr="00B54FF5" w14:paraId="24BC2341" w14:textId="77777777" w:rsidTr="00BE10DB">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BE10DB">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BE10DB">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BE10DB">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346" w:name="_Toc70160947"/>
      <w:proofErr w:type="gramStart"/>
      <w:r>
        <w:t>9.x.3.2</w:t>
      </w:r>
      <w:proofErr w:type="gramEnd"/>
      <w:r>
        <w:tab/>
        <w:t>Operation: &lt;operation 1&gt;</w:t>
      </w:r>
      <w:bookmarkEnd w:id="346"/>
    </w:p>
    <w:p w14:paraId="4A0C72CB" w14:textId="77777777" w:rsidR="00410547" w:rsidRDefault="00410547" w:rsidP="00410547">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347" w:name="_Toc70160948"/>
      <w:proofErr w:type="gramStart"/>
      <w:r>
        <w:t>9.x.3.2.1</w:t>
      </w:r>
      <w:proofErr w:type="gramEnd"/>
      <w:r>
        <w:tab/>
        <w:t>Description</w:t>
      </w:r>
      <w:bookmarkEnd w:id="347"/>
    </w:p>
    <w:p w14:paraId="0D673EE7" w14:textId="77777777" w:rsidR="00410547" w:rsidRPr="00384E92" w:rsidRDefault="00410547" w:rsidP="00410547">
      <w:pPr>
        <w:pStyle w:val="Guidance"/>
      </w:pPr>
      <w:r>
        <w:t xml:space="preserve">This </w:t>
      </w:r>
      <w:proofErr w:type="spellStart"/>
      <w:r>
        <w:t>sublause</w:t>
      </w:r>
      <w:proofErr w:type="spellEnd"/>
      <w:r>
        <w:t xml:space="preserve"> will describe the custom operation and what it is used for, and the custom operation's URI.</w:t>
      </w:r>
    </w:p>
    <w:p w14:paraId="4CE4E9C0" w14:textId="6302F26A" w:rsidR="00410547" w:rsidRDefault="00410547" w:rsidP="00410547">
      <w:pPr>
        <w:pStyle w:val="Heading5"/>
      </w:pPr>
      <w:bookmarkStart w:id="348" w:name="_Toc70160949"/>
      <w:proofErr w:type="gramStart"/>
      <w:r>
        <w:t>9.x.3.2.2</w:t>
      </w:r>
      <w:proofErr w:type="gramEnd"/>
      <w:r>
        <w:tab/>
        <w:t>Operation Definition</w:t>
      </w:r>
      <w:bookmarkEnd w:id="348"/>
    </w:p>
    <w:p w14:paraId="04E84FAF" w14:textId="77777777" w:rsidR="00410547" w:rsidRPr="00384E92" w:rsidRDefault="00410547" w:rsidP="00410547">
      <w:pPr>
        <w:pStyle w:val="Guidance"/>
      </w:pPr>
      <w:r>
        <w:t>This clause will specify the custom operation and the HTTP method on which it is mapped.</w:t>
      </w:r>
    </w:p>
    <w:p w14:paraId="5F459363" w14:textId="0B83B583" w:rsidR="00410547" w:rsidRPr="00384E92" w:rsidRDefault="00410547" w:rsidP="00410547">
      <w:r>
        <w:t xml:space="preserve">This operation shall support the response data structures and response codes specified in </w:t>
      </w:r>
      <w:proofErr w:type="gramStart"/>
      <w:r>
        <w:t>tables</w:t>
      </w:r>
      <w:proofErr w:type="gramEnd"/>
      <w:r>
        <w:t xml:space="preserve"> 9.x.3.2.2-1 and 9.x.3.2.2-2.</w:t>
      </w:r>
    </w:p>
    <w:p w14:paraId="0B341A41" w14:textId="3238955D" w:rsidR="00410547" w:rsidRPr="001769FF" w:rsidRDefault="00410547" w:rsidP="00410547">
      <w:pPr>
        <w:pStyle w:val="TH"/>
      </w:pPr>
      <w:r w:rsidRPr="001769FF">
        <w:t xml:space="preserve">Table </w:t>
      </w:r>
      <w:r>
        <w:t>9.x.3.2.2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BE10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BE10D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BE10D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BE10D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BE10DB">
            <w:pPr>
              <w:pStyle w:val="TAH"/>
            </w:pPr>
            <w:r w:rsidRPr="0016361A">
              <w:t>Description</w:t>
            </w:r>
          </w:p>
        </w:tc>
      </w:tr>
      <w:tr w:rsidR="00410547" w:rsidRPr="00B54FF5" w14:paraId="419B5CA9" w14:textId="77777777" w:rsidTr="00BE10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BE10D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BE10DB">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BE10DB">
            <w:pPr>
              <w:pStyle w:val="TAL"/>
            </w:pPr>
            <w:r w:rsidRPr="0016361A">
              <w:t>&lt;only if applicable&gt;</w:t>
            </w:r>
          </w:p>
        </w:tc>
      </w:tr>
    </w:tbl>
    <w:p w14:paraId="003E8562" w14:textId="77777777" w:rsidR="00410547" w:rsidRDefault="00410547" w:rsidP="00410547"/>
    <w:p w14:paraId="798FA6BD" w14:textId="387A6365" w:rsidR="00410547" w:rsidRPr="001769FF" w:rsidRDefault="00410547" w:rsidP="00410547">
      <w:pPr>
        <w:pStyle w:val="TH"/>
      </w:pPr>
      <w:r w:rsidRPr="001769FF">
        <w:lastRenderedPageBreak/>
        <w:t xml:space="preserve">Table </w:t>
      </w:r>
      <w:r>
        <w:t>9.x.3.2.2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BE10D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BE10D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BE10D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BE10DB">
            <w:pPr>
              <w:pStyle w:val="TAH"/>
            </w:pPr>
            <w:r w:rsidRPr="0016361A">
              <w:t>Response</w:t>
            </w:r>
          </w:p>
          <w:p w14:paraId="0B63BCDA" w14:textId="77777777" w:rsidR="00410547" w:rsidRPr="0016361A" w:rsidRDefault="00410547" w:rsidP="00BE10D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BE10DB">
            <w:pPr>
              <w:pStyle w:val="TAH"/>
            </w:pPr>
            <w:r w:rsidRPr="0016361A">
              <w:t>Description</w:t>
            </w:r>
          </w:p>
        </w:tc>
      </w:tr>
      <w:tr w:rsidR="00410547" w:rsidRPr="00B54FF5" w14:paraId="4A679E1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BE10D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BE10DB">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BE10D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BE10DB">
            <w:pPr>
              <w:pStyle w:val="TAL"/>
            </w:pPr>
            <w:r w:rsidRPr="0016361A">
              <w:t>&lt;Meaning of the success case&gt;</w:t>
            </w:r>
          </w:p>
          <w:p w14:paraId="72530533" w14:textId="77777777" w:rsidR="00410547" w:rsidRPr="0016361A" w:rsidRDefault="00410547" w:rsidP="00BE10DB">
            <w:pPr>
              <w:pStyle w:val="TAL"/>
            </w:pPr>
            <w:r w:rsidRPr="0016361A">
              <w:t>or</w:t>
            </w:r>
          </w:p>
          <w:p w14:paraId="75FB7294" w14:textId="77777777" w:rsidR="00410547" w:rsidRPr="0016361A" w:rsidRDefault="00410547" w:rsidP="00BE10DB">
            <w:pPr>
              <w:pStyle w:val="TAL"/>
            </w:pPr>
            <w:r w:rsidRPr="0016361A">
              <w:t>&lt;Meaning of the error case with additional statement regarding error handling&gt;</w:t>
            </w:r>
          </w:p>
        </w:tc>
      </w:tr>
      <w:tr w:rsidR="00410547" w:rsidRPr="00B54FF5" w14:paraId="48F5C17F" w14:textId="77777777" w:rsidTr="00BE10D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77777777" w:rsidR="00410547" w:rsidRPr="0016361A" w:rsidRDefault="00410547" w:rsidP="00BE10D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349" w:name="_Toc70160950"/>
      <w:proofErr w:type="gramStart"/>
      <w:r>
        <w:t>9.x.3.3</w:t>
      </w:r>
      <w:proofErr w:type="gramEnd"/>
      <w:r>
        <w:tab/>
        <w:t>Operation: &lt; operation 2&gt;</w:t>
      </w:r>
      <w:bookmarkEnd w:id="349"/>
    </w:p>
    <w:p w14:paraId="5EAE130D" w14:textId="2D959760" w:rsidR="00410547" w:rsidRDefault="00410547" w:rsidP="00077243">
      <w:r w:rsidRPr="00CE7CC6">
        <w:rPr>
          <w:i/>
          <w:color w:val="0000FF"/>
        </w:rPr>
        <w:t xml:space="preserve">And so on if there are more than one custom operations supported by the service. Same structure as in clause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350" w:name="_Toc70160951"/>
      <w:proofErr w:type="gramStart"/>
      <w:r>
        <w:t>9.x.4</w:t>
      </w:r>
      <w:proofErr w:type="gramEnd"/>
      <w:r>
        <w:tab/>
        <w:t>Notifications</w:t>
      </w:r>
      <w:bookmarkEnd w:id="350"/>
    </w:p>
    <w:p w14:paraId="20A8A533" w14:textId="1A91FA81" w:rsidR="0098736D" w:rsidRPr="00AF7276" w:rsidRDefault="0098736D" w:rsidP="0098736D">
      <w:pPr>
        <w:pStyle w:val="Heading4"/>
      </w:pPr>
      <w:bookmarkStart w:id="351" w:name="_Toc70160952"/>
      <w:proofErr w:type="gramStart"/>
      <w:r>
        <w:t>9</w:t>
      </w:r>
      <w:r w:rsidRPr="00AF7276">
        <w:t>.x.</w:t>
      </w:r>
      <w:r>
        <w:t>4</w:t>
      </w:r>
      <w:r w:rsidRPr="00AF7276">
        <w:t>.1</w:t>
      </w:r>
      <w:proofErr w:type="gramEnd"/>
      <w:r w:rsidRPr="00AF7276">
        <w:tab/>
        <w:t>General</w:t>
      </w:r>
      <w:bookmarkEnd w:id="351"/>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BE10D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BE10D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BE10DB">
            <w:pPr>
              <w:pStyle w:val="TAH"/>
            </w:pPr>
            <w:proofErr w:type="spellStart"/>
            <w:r>
              <w:t>Callback</w:t>
            </w:r>
            <w:proofErr w:type="spellEnd"/>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BE10D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BE10DB">
            <w:pPr>
              <w:pStyle w:val="TAH"/>
            </w:pPr>
            <w:r>
              <w:t>Description</w:t>
            </w:r>
          </w:p>
          <w:p w14:paraId="1053D043" w14:textId="77777777" w:rsidR="0098736D" w:rsidRPr="008C18E3" w:rsidRDefault="0098736D" w:rsidP="00BE10DB">
            <w:pPr>
              <w:pStyle w:val="TAH"/>
            </w:pPr>
            <w:r>
              <w:t>(service operation)</w:t>
            </w:r>
          </w:p>
        </w:tc>
      </w:tr>
      <w:tr w:rsidR="0098736D" w:rsidRPr="00CD494F" w14:paraId="014A6D91" w14:textId="77777777" w:rsidTr="00BE10DB">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BE10DB">
            <w:pPr>
              <w:pStyle w:val="TAC"/>
              <w:rPr>
                <w:lang w:val="en-US"/>
              </w:rPr>
            </w:pPr>
            <w:r w:rsidRPr="0016361A">
              <w:rPr>
                <w:lang w:val="en-US"/>
              </w:rPr>
              <w:t>&lt;notification 1&gt;</w:t>
            </w:r>
          </w:p>
          <w:p w14:paraId="6FE2C342" w14:textId="77777777" w:rsidR="0098736D" w:rsidRPr="0016361A" w:rsidRDefault="0098736D" w:rsidP="00BE10DB">
            <w:pPr>
              <w:pStyle w:val="TAC"/>
              <w:rPr>
                <w:lang w:val="en-US"/>
              </w:rPr>
            </w:pPr>
            <w:r w:rsidRPr="0016361A">
              <w:rPr>
                <w:lang w:val="en-US"/>
              </w:rPr>
              <w:t>e.g. Status Change Notification</w:t>
            </w:r>
          </w:p>
          <w:p w14:paraId="6969B735" w14:textId="77777777" w:rsidR="0098736D" w:rsidRPr="0033441A" w:rsidRDefault="0098736D" w:rsidP="00BE10DB">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BE10DB">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BE10DB">
            <w:pPr>
              <w:pStyle w:val="TAL"/>
              <w:rPr>
                <w:rFonts w:eastAsia="SimSun"/>
              </w:rPr>
            </w:pPr>
            <w:r w:rsidRPr="0016361A">
              <w:rPr>
                <w:lang w:val="en-US"/>
              </w:rPr>
              <w:t>e.g. {</w:t>
            </w:r>
            <w:proofErr w:type="spellStart"/>
            <w:r w:rsidRPr="0016361A">
              <w:rPr>
                <w:lang w:val="en-US"/>
              </w:rPr>
              <w:t>StatusCallbackUri</w:t>
            </w:r>
            <w:proofErr w:type="spellEnd"/>
            <w:r w:rsidRPr="0016361A">
              <w:rPr>
                <w:lang w:val="en-US"/>
              </w:rPr>
              <w:t>}</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16361A" w:rsidRDefault="0098736D" w:rsidP="00BE10DB">
            <w:pPr>
              <w:pStyle w:val="TAC"/>
              <w:rPr>
                <w:lang w:val="fr-FR"/>
              </w:rPr>
            </w:pPr>
          </w:p>
          <w:p w14:paraId="2E01AB1A" w14:textId="77777777" w:rsidR="0098736D" w:rsidRPr="00904791" w:rsidRDefault="0098736D" w:rsidP="00BE10DB">
            <w:pPr>
              <w:pStyle w:val="TAL"/>
              <w:rPr>
                <w:lang w:val="fr-FR"/>
              </w:rPr>
            </w:pPr>
            <w:proofErr w:type="spellStart"/>
            <w:r w:rsidRPr="0016361A">
              <w:rPr>
                <w:lang w:val="fr-FR"/>
              </w:rPr>
              <w:t>e.g</w:t>
            </w:r>
            <w:proofErr w:type="spellEnd"/>
            <w:r w:rsidRPr="0016361A">
              <w:rPr>
                <w:lang w:val="fr-FR"/>
              </w:rPr>
              <w:t xml:space="preserve">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BE10DB">
            <w:pPr>
              <w:pStyle w:val="TAL"/>
              <w:rPr>
                <w:lang w:val="en-US"/>
              </w:rPr>
            </w:pPr>
          </w:p>
          <w:p w14:paraId="5BA26D5D" w14:textId="77777777" w:rsidR="0098736D" w:rsidRPr="00CD494F" w:rsidRDefault="0098736D" w:rsidP="00BE10DB">
            <w:pPr>
              <w:pStyle w:val="TAL"/>
              <w:rPr>
                <w:lang w:val="en-US"/>
              </w:rPr>
            </w:pPr>
            <w:r w:rsidRPr="0016361A">
              <w:rPr>
                <w:lang w:val="en-US"/>
              </w:rPr>
              <w:t xml:space="preserve">e.g. Notify Event </w:t>
            </w:r>
          </w:p>
        </w:tc>
      </w:tr>
      <w:tr w:rsidR="0098736D" w:rsidRPr="00CD494F" w14:paraId="41EFF9C0" w14:textId="77777777" w:rsidTr="00BE10DB">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BE10DB">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BE10D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BE10D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BE10DB">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352" w:name="_Toc70160953"/>
      <w:proofErr w:type="gramStart"/>
      <w:r>
        <w:rPr>
          <w:lang w:eastAsia="zh-CN"/>
        </w:rPr>
        <w:t>9.x.4.2</w:t>
      </w:r>
      <w:proofErr w:type="gramEnd"/>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352"/>
    </w:p>
    <w:p w14:paraId="75A58BFC" w14:textId="40896F47" w:rsidR="0098736D" w:rsidRDefault="0098736D" w:rsidP="0098736D">
      <w:pPr>
        <w:pStyle w:val="Heading5"/>
        <w:rPr>
          <w:lang w:eastAsia="zh-CN"/>
        </w:rPr>
      </w:pPr>
      <w:bookmarkStart w:id="353" w:name="_Toc70160954"/>
      <w:proofErr w:type="gramStart"/>
      <w:r>
        <w:rPr>
          <w:lang w:eastAsia="zh-CN"/>
        </w:rPr>
        <w:t>9.x.4.2.1</w:t>
      </w:r>
      <w:proofErr w:type="gramEnd"/>
      <w:r>
        <w:rPr>
          <w:lang w:eastAsia="zh-CN"/>
        </w:rPr>
        <w:tab/>
        <w:t>Description</w:t>
      </w:r>
      <w:bookmarkEnd w:id="353"/>
    </w:p>
    <w:p w14:paraId="6AF83077" w14:textId="5C9BDD0D" w:rsidR="0098736D" w:rsidRDefault="0098736D" w:rsidP="0098736D">
      <w:pPr>
        <w:pStyle w:val="Heading5"/>
        <w:rPr>
          <w:lang w:eastAsia="zh-CN"/>
        </w:rPr>
      </w:pPr>
      <w:bookmarkStart w:id="354" w:name="_Toc70160955"/>
      <w:proofErr w:type="gramStart"/>
      <w:r>
        <w:rPr>
          <w:lang w:eastAsia="zh-CN"/>
        </w:rPr>
        <w:t>9.x.4.2.2</w:t>
      </w:r>
      <w:proofErr w:type="gramEnd"/>
      <w:r>
        <w:rPr>
          <w:lang w:eastAsia="zh-CN"/>
        </w:rPr>
        <w:tab/>
        <w:t>Notification definition</w:t>
      </w:r>
      <w:bookmarkEnd w:id="354"/>
    </w:p>
    <w:p w14:paraId="4E68310D" w14:textId="77777777" w:rsidR="0098736D" w:rsidRDefault="0098736D" w:rsidP="0098736D">
      <w:pPr>
        <w:rPr>
          <w:lang w:eastAsia="zh-CN"/>
        </w:rPr>
      </w:pPr>
      <w:proofErr w:type="spellStart"/>
      <w:r>
        <w:rPr>
          <w:lang w:eastAsia="zh-CN"/>
        </w:rPr>
        <w:t>Callback</w:t>
      </w:r>
      <w:proofErr w:type="spellEnd"/>
      <w:r>
        <w:rPr>
          <w:lang w:eastAsia="zh-CN"/>
        </w:rPr>
        <w:t xml:space="preserve">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BE10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BE10D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BE10D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BE10D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BE10D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BE10DB">
            <w:pPr>
              <w:pStyle w:val="TAH"/>
            </w:pPr>
            <w:r w:rsidRPr="00E73566">
              <w:t>Description</w:t>
            </w:r>
          </w:p>
        </w:tc>
      </w:tr>
      <w:tr w:rsidR="0098736D" w:rsidRPr="00E73566" w14:paraId="3C678E5D" w14:textId="77777777" w:rsidTr="00BE10D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BE10DB">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BE10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BE10DB">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BE10D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BE10DB">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lastRenderedPageBreak/>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BE10D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BE10D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BE10D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BE10D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BE10DB">
            <w:pPr>
              <w:pStyle w:val="TAH"/>
            </w:pPr>
            <w:r w:rsidRPr="00E73566">
              <w:t>Description</w:t>
            </w:r>
          </w:p>
        </w:tc>
      </w:tr>
      <w:tr w:rsidR="0098736D" w:rsidRPr="00E73566" w14:paraId="5B551D8B" w14:textId="77777777" w:rsidTr="00BE10DB">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BE10D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BE10DB">
            <w:pPr>
              <w:pStyle w:val="TAL"/>
            </w:pPr>
            <w:r w:rsidRPr="0016361A">
              <w:t>"0</w:t>
            </w:r>
            <w:proofErr w:type="gramStart"/>
            <w:r w:rsidRPr="0016361A">
              <w:t>..1</w:t>
            </w:r>
            <w:proofErr w:type="gramEnd"/>
            <w:r w:rsidRPr="0016361A">
              <w:t>",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BE10DB">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BE10D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BE10D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BE10D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BE10D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BE10D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BE10DB">
            <w:pPr>
              <w:pStyle w:val="TAH"/>
            </w:pPr>
            <w:r w:rsidRPr="00E73566">
              <w:t>Description</w:t>
            </w:r>
          </w:p>
        </w:tc>
      </w:tr>
      <w:tr w:rsidR="0098736D" w:rsidRPr="00E73566" w14:paraId="7B3490EF" w14:textId="77777777" w:rsidTr="00BE10DB">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BE10D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BE10DB">
            <w:pPr>
              <w:pStyle w:val="TAC"/>
            </w:pPr>
            <w:r w:rsidRPr="0016361A">
              <w:t>"0</w:t>
            </w:r>
            <w:proofErr w:type="gramStart"/>
            <w:r w:rsidRPr="0016361A">
              <w:t>..1</w:t>
            </w:r>
            <w:proofErr w:type="gramEnd"/>
            <w:r w:rsidRPr="0016361A">
              <w:t>",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BE10D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BE10DB">
            <w:pPr>
              <w:pStyle w:val="TAL"/>
            </w:pPr>
            <w:r w:rsidRPr="0016361A">
              <w:t>&lt;Meaning of the success case&gt;</w:t>
            </w:r>
          </w:p>
          <w:p w14:paraId="3FEAD8C5" w14:textId="77777777" w:rsidR="0098736D" w:rsidRPr="0016361A" w:rsidRDefault="0098736D" w:rsidP="00BE10DB">
            <w:pPr>
              <w:pStyle w:val="TAL"/>
            </w:pPr>
            <w:r w:rsidRPr="0016361A">
              <w:t>or</w:t>
            </w:r>
          </w:p>
          <w:p w14:paraId="2F8ACF04" w14:textId="77777777" w:rsidR="0098736D" w:rsidRPr="00E73566" w:rsidRDefault="0098736D" w:rsidP="00BE10DB">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355" w:name="_Toc70160956"/>
      <w:proofErr w:type="gramStart"/>
      <w:r>
        <w:t>9.x.5</w:t>
      </w:r>
      <w:proofErr w:type="gramEnd"/>
      <w:r>
        <w:tab/>
        <w:t>Data Model</w:t>
      </w:r>
      <w:bookmarkEnd w:id="355"/>
    </w:p>
    <w:p w14:paraId="47FDA926" w14:textId="6EA93A4D" w:rsidR="0098736D" w:rsidRDefault="0098736D" w:rsidP="0098736D">
      <w:pPr>
        <w:pStyle w:val="Heading4"/>
        <w:rPr>
          <w:lang w:eastAsia="zh-CN"/>
        </w:rPr>
      </w:pPr>
      <w:bookmarkStart w:id="356" w:name="_Toc70160957"/>
      <w:proofErr w:type="gramStart"/>
      <w:r>
        <w:rPr>
          <w:lang w:eastAsia="zh-CN"/>
        </w:rPr>
        <w:t>9.x.5.1</w:t>
      </w:r>
      <w:proofErr w:type="gramEnd"/>
      <w:r>
        <w:rPr>
          <w:lang w:eastAsia="zh-CN"/>
        </w:rPr>
        <w:tab/>
        <w:t>General</w:t>
      </w:r>
      <w:bookmarkEnd w:id="356"/>
    </w:p>
    <w:p w14:paraId="694EE4A7" w14:textId="77777777" w:rsidR="0098736D" w:rsidRDefault="0098736D" w:rsidP="009873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Pr>
          <w:highlight w:val="yellow"/>
          <w:lang w:eastAsia="zh-CN"/>
        </w:rPr>
        <w:t>7</w:t>
      </w:r>
      <w:r w:rsidRPr="00E31313">
        <w:rPr>
          <w:highlight w:val="yellow"/>
          <w:lang w:eastAsia="zh-CN"/>
        </w:rPr>
        <w:t xml:space="preserve">.X related to </w:t>
      </w:r>
      <w:proofErr w:type="spellStart"/>
      <w:r w:rsidRPr="00E31313">
        <w:rPr>
          <w:highlight w:val="yellow"/>
          <w:lang w:eastAsia="zh-CN"/>
        </w:rPr>
        <w:t>E</w:t>
      </w:r>
      <w:r>
        <w:rPr>
          <w:highlight w:val="yellow"/>
          <w:lang w:eastAsia="zh-CN"/>
        </w:rPr>
        <w:t>dgeApp</w:t>
      </w:r>
      <w:proofErr w:type="spellEnd"/>
      <w:r>
        <w:rPr>
          <w:highlight w:val="yellow"/>
          <w:lang w:eastAsia="zh-CN"/>
        </w:rPr>
        <w:t xml:space="preserve">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BE10D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BE10D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BE10D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BE10DB">
            <w:pPr>
              <w:pStyle w:val="TAH"/>
            </w:pPr>
            <w:r>
              <w:t>Applicability</w:t>
            </w:r>
          </w:p>
        </w:tc>
      </w:tr>
      <w:tr w:rsidR="0098736D" w14:paraId="092E08DA" w14:textId="77777777" w:rsidTr="00BE10DB">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BE10DB">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BE10DB">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BE10D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BE10DB">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BE10D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BE10D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BE10D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BE10DB">
            <w:pPr>
              <w:pStyle w:val="TAH"/>
            </w:pPr>
            <w:r>
              <w:t>Applicability</w:t>
            </w:r>
          </w:p>
        </w:tc>
      </w:tr>
      <w:tr w:rsidR="0098736D" w14:paraId="1114A92B" w14:textId="77777777" w:rsidTr="00BE10DB">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BE10D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BE10DB">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BE10D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BE10DB">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357" w:name="_Toc70160958"/>
      <w:proofErr w:type="gramStart"/>
      <w:r>
        <w:rPr>
          <w:lang w:eastAsia="zh-CN"/>
        </w:rPr>
        <w:lastRenderedPageBreak/>
        <w:t>9.x.5.2</w:t>
      </w:r>
      <w:proofErr w:type="gramEnd"/>
      <w:r>
        <w:rPr>
          <w:lang w:eastAsia="zh-CN"/>
        </w:rPr>
        <w:tab/>
        <w:t>Structured data types</w:t>
      </w:r>
      <w:bookmarkEnd w:id="357"/>
    </w:p>
    <w:p w14:paraId="0D409954" w14:textId="11F38E40" w:rsidR="0098736D" w:rsidRDefault="0098736D" w:rsidP="0098736D">
      <w:pPr>
        <w:pStyle w:val="Heading5"/>
        <w:rPr>
          <w:lang w:eastAsia="zh-CN"/>
        </w:rPr>
      </w:pPr>
      <w:bookmarkStart w:id="358" w:name="_Toc70160959"/>
      <w:proofErr w:type="gramStart"/>
      <w:r>
        <w:rPr>
          <w:lang w:eastAsia="zh-CN"/>
        </w:rPr>
        <w:t>9.x.5.2.1</w:t>
      </w:r>
      <w:proofErr w:type="gramEnd"/>
      <w:r>
        <w:rPr>
          <w:lang w:eastAsia="zh-CN"/>
        </w:rPr>
        <w:tab/>
        <w:t>Introduction</w:t>
      </w:r>
      <w:bookmarkEnd w:id="358"/>
    </w:p>
    <w:p w14:paraId="0246EE0E" w14:textId="17F82096" w:rsidR="0098736D" w:rsidRDefault="0098736D" w:rsidP="0098736D">
      <w:pPr>
        <w:pStyle w:val="Heading5"/>
        <w:rPr>
          <w:lang w:eastAsia="zh-CN"/>
        </w:rPr>
      </w:pPr>
      <w:bookmarkStart w:id="359" w:name="_Toc70160960"/>
      <w:proofErr w:type="gramStart"/>
      <w:r>
        <w:rPr>
          <w:lang w:eastAsia="zh-CN"/>
        </w:rPr>
        <w:t>9.x.5.2.2</w:t>
      </w:r>
      <w:proofErr w:type="gramEnd"/>
      <w:r>
        <w:rPr>
          <w:lang w:eastAsia="zh-CN"/>
        </w:rPr>
        <w:tab/>
        <w:t xml:space="preserve">Type: </w:t>
      </w:r>
      <w:r w:rsidRPr="00831458">
        <w:rPr>
          <w:lang w:eastAsia="zh-CN"/>
        </w:rPr>
        <w:t>&lt;Data type name&gt;</w:t>
      </w:r>
      <w:bookmarkEnd w:id="359"/>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BE10D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BE10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BE10D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BE10D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BE10D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BE10DB">
            <w:pPr>
              <w:pStyle w:val="TAH"/>
              <w:rPr>
                <w:rFonts w:cs="Arial"/>
                <w:szCs w:val="18"/>
              </w:rPr>
            </w:pPr>
            <w:r>
              <w:t>Applicability</w:t>
            </w:r>
          </w:p>
        </w:tc>
      </w:tr>
      <w:tr w:rsidR="0098736D" w14:paraId="0563153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BE10D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BE10D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BE10D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BE10DB">
            <w:pPr>
              <w:pStyle w:val="TAL"/>
            </w:pPr>
            <w:r w:rsidRPr="0016361A">
              <w:t>"0</w:t>
            </w:r>
            <w:proofErr w:type="gramStart"/>
            <w:r w:rsidRPr="0016361A">
              <w:t>..1</w:t>
            </w:r>
            <w:proofErr w:type="gramEnd"/>
            <w:r w:rsidRPr="0016361A">
              <w:t>",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BE10D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BE10DB">
            <w:pPr>
              <w:pStyle w:val="TAL"/>
              <w:rPr>
                <w:rFonts w:cs="Arial"/>
                <w:szCs w:val="18"/>
              </w:rPr>
            </w:pPr>
          </w:p>
        </w:tc>
      </w:tr>
      <w:tr w:rsidR="0098736D" w14:paraId="475C8A4E" w14:textId="77777777" w:rsidTr="00BE10DB">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BE10DB">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BE10DB">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BE10DB">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BE10DB">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BE10DB">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BE10DB">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360" w:name="_Toc70160961"/>
      <w:proofErr w:type="gramStart"/>
      <w:r>
        <w:rPr>
          <w:lang w:eastAsia="zh-CN"/>
        </w:rPr>
        <w:t>9.x.5.3</w:t>
      </w:r>
      <w:proofErr w:type="gramEnd"/>
      <w:r>
        <w:rPr>
          <w:lang w:eastAsia="zh-CN"/>
        </w:rPr>
        <w:tab/>
        <w:t>Simple data types and enumerations</w:t>
      </w:r>
      <w:bookmarkEnd w:id="360"/>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361" w:name="_Toc70160962"/>
      <w:proofErr w:type="gramStart"/>
      <w:r>
        <w:t>9.x.5.3.1</w:t>
      </w:r>
      <w:proofErr w:type="gramEnd"/>
      <w:r w:rsidRPr="00384E92">
        <w:tab/>
        <w:t>Introduction</w:t>
      </w:r>
      <w:bookmarkEnd w:id="361"/>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362" w:name="_Toc70160963"/>
      <w:proofErr w:type="gramStart"/>
      <w:r>
        <w:t>9.x.5.3.2</w:t>
      </w:r>
      <w:proofErr w:type="gramEnd"/>
      <w:r w:rsidRPr="00384E92">
        <w:tab/>
        <w:t>Simple data types</w:t>
      </w:r>
      <w:bookmarkEnd w:id="362"/>
    </w:p>
    <w:p w14:paraId="405204F6" w14:textId="58B5FD43" w:rsidR="0098736D" w:rsidRPr="00384E92" w:rsidRDefault="0098736D" w:rsidP="0098736D">
      <w:r w:rsidRPr="00384E92">
        <w:t xml:space="preserve">The simple data types defined in table </w:t>
      </w:r>
      <w:r>
        <w:t>9.</w:t>
      </w:r>
      <w:r w:rsidRPr="007968F0">
        <w:rPr>
          <w:highlight w:val="yellow"/>
        </w:rPr>
        <w:t>x.</w:t>
      </w:r>
      <w:r>
        <w:t>5.3.2-1</w:t>
      </w:r>
      <w:r w:rsidRPr="00384E92">
        <w:t xml:space="preserve"> shall be supported.</w:t>
      </w:r>
    </w:p>
    <w:p w14:paraId="259526DD" w14:textId="72AA366C" w:rsidR="0098736D" w:rsidRPr="00384E92" w:rsidRDefault="0098736D" w:rsidP="0098736D">
      <w:pPr>
        <w:pStyle w:val="TH"/>
      </w:pPr>
      <w:r w:rsidRPr="00384E92">
        <w:t xml:space="preserve">Table </w:t>
      </w:r>
      <w:r>
        <w:t>9.</w:t>
      </w:r>
      <w:r w:rsidRPr="007968F0">
        <w:rPr>
          <w:highlight w:val="yellow"/>
        </w:rPr>
        <w:t>x</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BE10D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BE10D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BE10D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BE10D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BE10DB">
            <w:pPr>
              <w:pStyle w:val="TAH"/>
            </w:pPr>
            <w:r w:rsidRPr="0016361A">
              <w:t>Applicability</w:t>
            </w:r>
          </w:p>
        </w:tc>
      </w:tr>
      <w:tr w:rsidR="0098736D" w:rsidRPr="00B54FF5" w14:paraId="50172ADE" w14:textId="77777777" w:rsidTr="00BE10D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BE10D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BE10DB">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BE10DB">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BE10DB">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363" w:name="_Toc70160964"/>
      <w:proofErr w:type="gramStart"/>
      <w:r>
        <w:t>9.x.5.3.3</w:t>
      </w:r>
      <w:proofErr w:type="gramEnd"/>
      <w:r w:rsidRPr="00BC662F">
        <w:tab/>
        <w:t>Enumeration: &lt;EnumType1&gt;</w:t>
      </w:r>
      <w:bookmarkEnd w:id="363"/>
    </w:p>
    <w:p w14:paraId="07EBBF9D" w14:textId="2B14A20D" w:rsidR="0098736D" w:rsidRPr="00384E92" w:rsidRDefault="0098736D" w:rsidP="0098736D">
      <w:r w:rsidRPr="00384E92">
        <w:t xml:space="preserve">The enumeration &lt;EnumType1&gt; represents &lt;something&gt;. It shall comply with the provisions defined in table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BE10D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BE10D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BE10D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BE10DB">
            <w:pPr>
              <w:pStyle w:val="TAH"/>
            </w:pPr>
            <w:r w:rsidRPr="0016361A">
              <w:t>Applicability</w:t>
            </w:r>
          </w:p>
        </w:tc>
      </w:tr>
      <w:tr w:rsidR="0098736D" w:rsidRPr="00B54FF5" w14:paraId="4B5E3BF3" w14:textId="77777777" w:rsidTr="00BE10D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BE10D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BE10DB">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BE10DB">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364" w:name="_Toc70160965"/>
      <w:proofErr w:type="gramStart"/>
      <w:r>
        <w:t>9.x.6</w:t>
      </w:r>
      <w:proofErr w:type="gramEnd"/>
      <w:r>
        <w:tab/>
        <w:t>Error Handling</w:t>
      </w:r>
      <w:bookmarkEnd w:id="364"/>
    </w:p>
    <w:p w14:paraId="743CE6FB" w14:textId="3A6DD781" w:rsidR="0098736D" w:rsidRDefault="0098736D" w:rsidP="0098736D">
      <w:pPr>
        <w:pStyle w:val="Heading3"/>
      </w:pPr>
      <w:bookmarkStart w:id="365" w:name="_Toc70160966"/>
      <w:proofErr w:type="gramStart"/>
      <w:r>
        <w:t>9.x.7</w:t>
      </w:r>
      <w:proofErr w:type="gramEnd"/>
      <w:r>
        <w:tab/>
        <w:t>Feature negotiation</w:t>
      </w:r>
      <w:bookmarkEnd w:id="365"/>
    </w:p>
    <w:p w14:paraId="5F7625C4" w14:textId="12830E11" w:rsidR="0098736D" w:rsidRPr="008D34FA" w:rsidRDefault="0098736D" w:rsidP="0098736D">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lastRenderedPageBreak/>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BE10DB">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BE10DB">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BE10D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BE10D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BE10DB">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366" w:name="_Toc70160967"/>
      <w:r>
        <w:t>10</w:t>
      </w:r>
      <w:r w:rsidR="00B64F7C" w:rsidRPr="00EE38A4">
        <w:tab/>
        <w:t>Using Common API Framework</w:t>
      </w:r>
      <w:bookmarkEnd w:id="366"/>
    </w:p>
    <w:p w14:paraId="3B3573C5" w14:textId="05C55E17" w:rsidR="00B64F7C" w:rsidRDefault="00B64F7C" w:rsidP="00B64F7C">
      <w:pPr>
        <w:rPr>
          <w:i/>
          <w:color w:val="0000FF"/>
        </w:rPr>
      </w:pPr>
      <w:r w:rsidRPr="00B64F7C">
        <w:rPr>
          <w:i/>
          <w:color w:val="0000FF"/>
        </w:rPr>
        <w:t xml:space="preserve">This clause will provide the </w:t>
      </w:r>
      <w:proofErr w:type="spellStart"/>
      <w:r w:rsidR="009773A7">
        <w:rPr>
          <w:i/>
          <w:color w:val="0000FF"/>
        </w:rPr>
        <w:t>EdgeApp</w:t>
      </w:r>
      <w:proofErr w:type="spellEnd"/>
      <w:r w:rsidRPr="00B64F7C">
        <w:rPr>
          <w:i/>
          <w:color w:val="0000FF"/>
        </w:rPr>
        <w:t xml:space="preserve"> APIs aspects when used with Common API Framework</w:t>
      </w:r>
    </w:p>
    <w:p w14:paraId="0F9371E6" w14:textId="2629C84B" w:rsidR="00707DE0" w:rsidRDefault="00BE2C62" w:rsidP="00707DE0">
      <w:pPr>
        <w:pStyle w:val="Heading1"/>
      </w:pPr>
      <w:bookmarkStart w:id="367" w:name="_Toc70160968"/>
      <w:r>
        <w:t>1</w:t>
      </w:r>
      <w:r w:rsidR="0013246F">
        <w:t>1</w:t>
      </w:r>
      <w:r w:rsidR="00707DE0">
        <w:tab/>
        <w:t>Security</w:t>
      </w:r>
      <w:bookmarkEnd w:id="367"/>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368" w:name="tsgNames"/>
      <w:bookmarkStart w:id="369" w:name="startOfAnnexes"/>
      <w:bookmarkStart w:id="370" w:name="_Toc70160969"/>
      <w:bookmarkEnd w:id="368"/>
      <w:bookmarkEnd w:id="369"/>
      <w:r>
        <w:t>Annex A (normative)</w:t>
      </w:r>
      <w:proofErr w:type="gramStart"/>
      <w:r>
        <w:t>:</w:t>
      </w:r>
      <w:proofErr w:type="gramEnd"/>
      <w:r>
        <w:br/>
      </w:r>
      <w:proofErr w:type="spellStart"/>
      <w:r>
        <w:t>OpenAPI</w:t>
      </w:r>
      <w:proofErr w:type="spellEnd"/>
      <w:r>
        <w:t xml:space="preserve"> specification</w:t>
      </w:r>
      <w:bookmarkEnd w:id="370"/>
    </w:p>
    <w:p w14:paraId="1EC31223" w14:textId="26D93FCF" w:rsidR="00680C72" w:rsidRDefault="00680C72" w:rsidP="007429F6">
      <w:pPr>
        <w:pStyle w:val="Guidance"/>
      </w:pPr>
      <w:r>
        <w:t>This is a normative annex clause to specify the Open API re</w:t>
      </w:r>
      <w:r w:rsidR="009773A7">
        <w:t xml:space="preserve">presentation of the all the </w:t>
      </w:r>
      <w:proofErr w:type="spellStart"/>
      <w:r w:rsidR="009773A7">
        <w:t>EdgeApp</w:t>
      </w:r>
      <w:proofErr w:type="spellEnd"/>
      <w:r>
        <w:t xml:space="preserve"> APIs defined in this specification.</w:t>
      </w:r>
    </w:p>
    <w:p w14:paraId="3C9B8A47" w14:textId="77777777" w:rsidR="00080512" w:rsidRDefault="00E83A1B" w:rsidP="00E83A1B">
      <w:pPr>
        <w:pStyle w:val="Heading2"/>
      </w:pPr>
      <w:bookmarkStart w:id="371" w:name="_Toc70160970"/>
      <w:r>
        <w:t>A.1 General</w:t>
      </w:r>
      <w:bookmarkEnd w:id="371"/>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w:t>
      </w:r>
      <w:proofErr w:type="spellStart"/>
      <w:r w:rsidR="004F28FC">
        <w:t>OpenAPI</w:t>
      </w:r>
      <w:proofErr w:type="spellEnd"/>
      <w:r w:rsidR="004F28FC">
        <w:t xml:space="preserve">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12AAD6AE" w14:textId="42FEA25F" w:rsidR="002675F0" w:rsidRPr="002675F0" w:rsidRDefault="004F28FC" w:rsidP="002675F0">
      <w:r>
        <w:t xml:space="preserve">Informative copies </w:t>
      </w:r>
      <w:bookmarkStart w:id="372" w:name="_Hlk3294506"/>
      <w:r>
        <w:t xml:space="preserve">of the </w:t>
      </w:r>
      <w:proofErr w:type="spellStart"/>
      <w:r>
        <w:t>OpenAPI</w:t>
      </w:r>
      <w:proofErr w:type="spellEnd"/>
      <w:r>
        <w:t xml:space="preserve"> specification file</w:t>
      </w:r>
      <w:bookmarkEnd w:id="372"/>
      <w:r>
        <w:t xml:space="preserve"> contained in this 3GPP Technical Specification are available on a Git-based repository that uses the </w:t>
      </w:r>
      <w:proofErr w:type="spellStart"/>
      <w:r>
        <w:t>GitLab</w:t>
      </w:r>
      <w:proofErr w:type="spellEnd"/>
      <w:r>
        <w:t xml:space="preserve">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3EFA9313" w14:textId="77777777" w:rsidR="00054A22" w:rsidRPr="00235394" w:rsidRDefault="00080512" w:rsidP="00680C72">
      <w:pPr>
        <w:pStyle w:val="Heading8"/>
      </w:pPr>
      <w:r w:rsidRPr="004D3578">
        <w:br w:type="page"/>
      </w:r>
      <w:bookmarkStart w:id="373" w:name="_Toc70160971"/>
      <w:r w:rsidR="00680C72">
        <w:lastRenderedPageBreak/>
        <w:t>Annex B</w:t>
      </w:r>
      <w:r w:rsidRPr="004D3578">
        <w:t xml:space="preserve"> (informative)</w:t>
      </w:r>
      <w:proofErr w:type="gramStart"/>
      <w:r w:rsidRPr="004D3578">
        <w:t>:</w:t>
      </w:r>
      <w:proofErr w:type="gramEnd"/>
      <w:r w:rsidRPr="004D3578">
        <w:br/>
        <w:t>Change history</w:t>
      </w:r>
      <w:bookmarkStart w:id="374" w:name="historyclause"/>
      <w:bookmarkEnd w:id="373"/>
      <w:bookmarkEnd w:id="3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bl>
    <w:p w14:paraId="6AB3AF18" w14:textId="27ED9223" w:rsidR="00080512" w:rsidRDefault="006602C9" w:rsidP="00272B8B">
      <w:pPr>
        <w:pStyle w:val="Guidance"/>
      </w:pPr>
      <w:r>
        <w:t xml:space="preserve"> </w:t>
      </w: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500B0" w14:textId="77777777" w:rsidR="000E4386" w:rsidRDefault="000E4386">
      <w:r>
        <w:separator/>
      </w:r>
    </w:p>
  </w:endnote>
  <w:endnote w:type="continuationSeparator" w:id="0">
    <w:p w14:paraId="5169970A" w14:textId="77777777" w:rsidR="000E4386" w:rsidRDefault="000E4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DengXian">
    <w:altName w:val="SimSun"/>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Batang">
    <w:altName w:val="Arial Unicode MS"/>
    <w:panose1 w:val="02030600000101010101"/>
    <w:charset w:val="81"/>
    <w:family w:val="auto"/>
    <w:notTrueType/>
    <w:pitch w:val="fixed"/>
    <w:sig w:usb0="00000001" w:usb1="09060000" w:usb2="00000010" w:usb3="00000000" w:csb0="0008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3D2A64" w:rsidRDefault="003D2A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04B525" w14:textId="77777777" w:rsidR="000E4386" w:rsidRDefault="000E4386">
      <w:r>
        <w:separator/>
      </w:r>
    </w:p>
  </w:footnote>
  <w:footnote w:type="continuationSeparator" w:id="0">
    <w:p w14:paraId="3F67E635" w14:textId="77777777" w:rsidR="000E4386" w:rsidRDefault="000E4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B81D070" w:rsidR="003D2A64" w:rsidRDefault="003D2A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636E">
      <w:rPr>
        <w:rFonts w:ascii="Arial" w:hAnsi="Arial" w:cs="Arial"/>
        <w:b/>
        <w:noProof/>
        <w:sz w:val="18"/>
        <w:szCs w:val="18"/>
      </w:rPr>
      <w:t>3GPP TS 29.558 V0.3.0 (2021-04)</w:t>
    </w:r>
    <w:r>
      <w:rPr>
        <w:rFonts w:ascii="Arial" w:hAnsi="Arial" w:cs="Arial"/>
        <w:b/>
        <w:sz w:val="18"/>
        <w:szCs w:val="18"/>
      </w:rPr>
      <w:fldChar w:fldCharType="end"/>
    </w:r>
  </w:p>
  <w:p w14:paraId="4FE9FD4E" w14:textId="5D195802" w:rsidR="003D2A64" w:rsidRDefault="003D2A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636E">
      <w:rPr>
        <w:rFonts w:ascii="Arial" w:hAnsi="Arial" w:cs="Arial"/>
        <w:b/>
        <w:noProof/>
        <w:sz w:val="18"/>
        <w:szCs w:val="18"/>
      </w:rPr>
      <w:t>26</w:t>
    </w:r>
    <w:r>
      <w:rPr>
        <w:rFonts w:ascii="Arial" w:hAnsi="Arial" w:cs="Arial"/>
        <w:b/>
        <w:sz w:val="18"/>
        <w:szCs w:val="18"/>
      </w:rPr>
      <w:fldChar w:fldCharType="end"/>
    </w:r>
  </w:p>
  <w:p w14:paraId="5EA78C0D" w14:textId="5CE3AA62" w:rsidR="003D2A64" w:rsidRDefault="003D2A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636E">
      <w:rPr>
        <w:rFonts w:ascii="Arial" w:hAnsi="Arial" w:cs="Arial"/>
        <w:b/>
        <w:noProof/>
        <w:sz w:val="18"/>
        <w:szCs w:val="18"/>
      </w:rPr>
      <w:t>Release 17</w:t>
    </w:r>
    <w:r>
      <w:rPr>
        <w:rFonts w:ascii="Arial" w:hAnsi="Arial" w:cs="Arial"/>
        <w:b/>
        <w:sz w:val="18"/>
        <w:szCs w:val="18"/>
      </w:rPr>
      <w:fldChar w:fldCharType="end"/>
    </w:r>
  </w:p>
  <w:p w14:paraId="5CB4AC15" w14:textId="77777777" w:rsidR="003D2A64" w:rsidRDefault="003D2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4"/>
  </w:num>
  <w:num w:numId="6">
    <w:abstractNumId w:val="6"/>
  </w:num>
  <w:num w:numId="7">
    <w:abstractNumId w:val="7"/>
  </w:num>
  <w:num w:numId="8">
    <w:abstractNumId w:val="13"/>
  </w:num>
  <w:num w:numId="9">
    <w:abstractNumId w:val="3"/>
  </w:num>
  <w:num w:numId="10">
    <w:abstractNumId w:val="5"/>
  </w:num>
  <w:num w:numId="11">
    <w:abstractNumId w:val="8"/>
  </w:num>
  <w:num w:numId="12">
    <w:abstractNumId w:val="10"/>
  </w:num>
  <w:num w:numId="13">
    <w:abstractNumId w:val="2"/>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B1E"/>
    <w:rsid w:val="00051834"/>
    <w:rsid w:val="00054A22"/>
    <w:rsid w:val="00062023"/>
    <w:rsid w:val="000655A6"/>
    <w:rsid w:val="00077243"/>
    <w:rsid w:val="00080512"/>
    <w:rsid w:val="00085EF5"/>
    <w:rsid w:val="00087D0E"/>
    <w:rsid w:val="000925FE"/>
    <w:rsid w:val="00095CF4"/>
    <w:rsid w:val="000A09BF"/>
    <w:rsid w:val="000A43F5"/>
    <w:rsid w:val="000A71A8"/>
    <w:rsid w:val="000A75F0"/>
    <w:rsid w:val="000C47C3"/>
    <w:rsid w:val="000D58AB"/>
    <w:rsid w:val="000E2252"/>
    <w:rsid w:val="000E42DC"/>
    <w:rsid w:val="000E4386"/>
    <w:rsid w:val="000E6C1C"/>
    <w:rsid w:val="001035A7"/>
    <w:rsid w:val="00111E99"/>
    <w:rsid w:val="001166B0"/>
    <w:rsid w:val="001170B3"/>
    <w:rsid w:val="0013246F"/>
    <w:rsid w:val="00133525"/>
    <w:rsid w:val="0013513D"/>
    <w:rsid w:val="00140254"/>
    <w:rsid w:val="0014510D"/>
    <w:rsid w:val="001637C1"/>
    <w:rsid w:val="0017174F"/>
    <w:rsid w:val="0018212E"/>
    <w:rsid w:val="00190CF3"/>
    <w:rsid w:val="001961EA"/>
    <w:rsid w:val="001A4C42"/>
    <w:rsid w:val="001A7420"/>
    <w:rsid w:val="001B6637"/>
    <w:rsid w:val="001B74C8"/>
    <w:rsid w:val="001C21C3"/>
    <w:rsid w:val="001C3C86"/>
    <w:rsid w:val="001C648B"/>
    <w:rsid w:val="001D02C2"/>
    <w:rsid w:val="001D7269"/>
    <w:rsid w:val="001E53E1"/>
    <w:rsid w:val="001E5D5C"/>
    <w:rsid w:val="001E7C29"/>
    <w:rsid w:val="001F0C1D"/>
    <w:rsid w:val="001F1132"/>
    <w:rsid w:val="001F168B"/>
    <w:rsid w:val="001F301B"/>
    <w:rsid w:val="001F666F"/>
    <w:rsid w:val="00200B91"/>
    <w:rsid w:val="00206336"/>
    <w:rsid w:val="00222B96"/>
    <w:rsid w:val="00232DD3"/>
    <w:rsid w:val="002347A2"/>
    <w:rsid w:val="0024274C"/>
    <w:rsid w:val="002514D0"/>
    <w:rsid w:val="00253A8B"/>
    <w:rsid w:val="0026562D"/>
    <w:rsid w:val="002675F0"/>
    <w:rsid w:val="00270A89"/>
    <w:rsid w:val="00272B8B"/>
    <w:rsid w:val="0028177D"/>
    <w:rsid w:val="00290E39"/>
    <w:rsid w:val="00293795"/>
    <w:rsid w:val="002B0BAD"/>
    <w:rsid w:val="002B4807"/>
    <w:rsid w:val="002B6339"/>
    <w:rsid w:val="002E00EE"/>
    <w:rsid w:val="002F6EC3"/>
    <w:rsid w:val="003040FD"/>
    <w:rsid w:val="00312402"/>
    <w:rsid w:val="003172DC"/>
    <w:rsid w:val="00321C22"/>
    <w:rsid w:val="00321D24"/>
    <w:rsid w:val="0032278F"/>
    <w:rsid w:val="00327F68"/>
    <w:rsid w:val="00340FC8"/>
    <w:rsid w:val="003535BA"/>
    <w:rsid w:val="0035462D"/>
    <w:rsid w:val="00373A9F"/>
    <w:rsid w:val="003765B8"/>
    <w:rsid w:val="003765BF"/>
    <w:rsid w:val="00377899"/>
    <w:rsid w:val="0038456B"/>
    <w:rsid w:val="003858F9"/>
    <w:rsid w:val="003A0660"/>
    <w:rsid w:val="003A27B7"/>
    <w:rsid w:val="003B6434"/>
    <w:rsid w:val="003C3971"/>
    <w:rsid w:val="003D2A64"/>
    <w:rsid w:val="003E13EA"/>
    <w:rsid w:val="003E3678"/>
    <w:rsid w:val="00410547"/>
    <w:rsid w:val="0041620F"/>
    <w:rsid w:val="00423334"/>
    <w:rsid w:val="004263A4"/>
    <w:rsid w:val="004345EC"/>
    <w:rsid w:val="00444291"/>
    <w:rsid w:val="00461762"/>
    <w:rsid w:val="00462B4F"/>
    <w:rsid w:val="00465515"/>
    <w:rsid w:val="00466EBB"/>
    <w:rsid w:val="00470CDE"/>
    <w:rsid w:val="00484B52"/>
    <w:rsid w:val="00486CF2"/>
    <w:rsid w:val="004903DF"/>
    <w:rsid w:val="004A233F"/>
    <w:rsid w:val="004A57D3"/>
    <w:rsid w:val="004D3578"/>
    <w:rsid w:val="004D7189"/>
    <w:rsid w:val="004E213A"/>
    <w:rsid w:val="004F0988"/>
    <w:rsid w:val="004F28FC"/>
    <w:rsid w:val="004F3340"/>
    <w:rsid w:val="005075F0"/>
    <w:rsid w:val="005077C6"/>
    <w:rsid w:val="00511F30"/>
    <w:rsid w:val="00512948"/>
    <w:rsid w:val="00531D87"/>
    <w:rsid w:val="0053388B"/>
    <w:rsid w:val="00535773"/>
    <w:rsid w:val="00543E6C"/>
    <w:rsid w:val="00555556"/>
    <w:rsid w:val="00565087"/>
    <w:rsid w:val="005803FF"/>
    <w:rsid w:val="00597B11"/>
    <w:rsid w:val="005B1E81"/>
    <w:rsid w:val="005C084E"/>
    <w:rsid w:val="005C093B"/>
    <w:rsid w:val="005C3C33"/>
    <w:rsid w:val="005C6A01"/>
    <w:rsid w:val="005D2E01"/>
    <w:rsid w:val="005D7526"/>
    <w:rsid w:val="005E4BB2"/>
    <w:rsid w:val="0060039C"/>
    <w:rsid w:val="00602AEA"/>
    <w:rsid w:val="0060455E"/>
    <w:rsid w:val="00614FDF"/>
    <w:rsid w:val="00625E83"/>
    <w:rsid w:val="0063190C"/>
    <w:rsid w:val="0063543D"/>
    <w:rsid w:val="00645B8E"/>
    <w:rsid w:val="00647114"/>
    <w:rsid w:val="006602C9"/>
    <w:rsid w:val="006660EA"/>
    <w:rsid w:val="00680C72"/>
    <w:rsid w:val="0069093C"/>
    <w:rsid w:val="006A323F"/>
    <w:rsid w:val="006A546D"/>
    <w:rsid w:val="006B133E"/>
    <w:rsid w:val="006B30D0"/>
    <w:rsid w:val="006B3EBC"/>
    <w:rsid w:val="006B70E6"/>
    <w:rsid w:val="006B7901"/>
    <w:rsid w:val="006C3D95"/>
    <w:rsid w:val="006C5921"/>
    <w:rsid w:val="006D31D3"/>
    <w:rsid w:val="006D689C"/>
    <w:rsid w:val="006E5C86"/>
    <w:rsid w:val="00701116"/>
    <w:rsid w:val="007029A2"/>
    <w:rsid w:val="00707DE0"/>
    <w:rsid w:val="00713C44"/>
    <w:rsid w:val="007140E1"/>
    <w:rsid w:val="00721A12"/>
    <w:rsid w:val="00724ADA"/>
    <w:rsid w:val="00730F40"/>
    <w:rsid w:val="00734A5B"/>
    <w:rsid w:val="00736D87"/>
    <w:rsid w:val="0074026F"/>
    <w:rsid w:val="0074269B"/>
    <w:rsid w:val="007429F6"/>
    <w:rsid w:val="00744E76"/>
    <w:rsid w:val="00755AA5"/>
    <w:rsid w:val="00756923"/>
    <w:rsid w:val="00771852"/>
    <w:rsid w:val="00774DA4"/>
    <w:rsid w:val="00781729"/>
    <w:rsid w:val="00781F0F"/>
    <w:rsid w:val="007821CD"/>
    <w:rsid w:val="00783DB6"/>
    <w:rsid w:val="00784AD6"/>
    <w:rsid w:val="0079345B"/>
    <w:rsid w:val="007968F0"/>
    <w:rsid w:val="007B0A3F"/>
    <w:rsid w:val="007B0D38"/>
    <w:rsid w:val="007B22C0"/>
    <w:rsid w:val="007B4C8D"/>
    <w:rsid w:val="007B600E"/>
    <w:rsid w:val="007C527E"/>
    <w:rsid w:val="007F0F4A"/>
    <w:rsid w:val="007F4736"/>
    <w:rsid w:val="008028A4"/>
    <w:rsid w:val="008064B9"/>
    <w:rsid w:val="00810FD0"/>
    <w:rsid w:val="00830747"/>
    <w:rsid w:val="00831458"/>
    <w:rsid w:val="0083771B"/>
    <w:rsid w:val="008433D3"/>
    <w:rsid w:val="00855B9D"/>
    <w:rsid w:val="00875635"/>
    <w:rsid w:val="0087656C"/>
    <w:rsid w:val="008768CA"/>
    <w:rsid w:val="008B6F2E"/>
    <w:rsid w:val="008C2359"/>
    <w:rsid w:val="008C384C"/>
    <w:rsid w:val="008C515C"/>
    <w:rsid w:val="008D34FA"/>
    <w:rsid w:val="008F1866"/>
    <w:rsid w:val="008F59FF"/>
    <w:rsid w:val="008F5A7A"/>
    <w:rsid w:val="0090271F"/>
    <w:rsid w:val="00902E23"/>
    <w:rsid w:val="009065D3"/>
    <w:rsid w:val="009114D7"/>
    <w:rsid w:val="0091348E"/>
    <w:rsid w:val="00917CCB"/>
    <w:rsid w:val="00934F3B"/>
    <w:rsid w:val="00942EC2"/>
    <w:rsid w:val="00946715"/>
    <w:rsid w:val="00956CFA"/>
    <w:rsid w:val="0095786F"/>
    <w:rsid w:val="00966FC6"/>
    <w:rsid w:val="009773A7"/>
    <w:rsid w:val="0098736D"/>
    <w:rsid w:val="009A69CC"/>
    <w:rsid w:val="009B2FF5"/>
    <w:rsid w:val="009B636E"/>
    <w:rsid w:val="009C0AFE"/>
    <w:rsid w:val="009C5B7E"/>
    <w:rsid w:val="009D0DA1"/>
    <w:rsid w:val="009D2849"/>
    <w:rsid w:val="009D5AAA"/>
    <w:rsid w:val="009D7A19"/>
    <w:rsid w:val="009E787D"/>
    <w:rsid w:val="009F07B3"/>
    <w:rsid w:val="009F37B7"/>
    <w:rsid w:val="00A05290"/>
    <w:rsid w:val="00A10F02"/>
    <w:rsid w:val="00A1425B"/>
    <w:rsid w:val="00A164B4"/>
    <w:rsid w:val="00A2222B"/>
    <w:rsid w:val="00A2226D"/>
    <w:rsid w:val="00A225FA"/>
    <w:rsid w:val="00A24127"/>
    <w:rsid w:val="00A26956"/>
    <w:rsid w:val="00A27486"/>
    <w:rsid w:val="00A422BA"/>
    <w:rsid w:val="00A53724"/>
    <w:rsid w:val="00A56066"/>
    <w:rsid w:val="00A63270"/>
    <w:rsid w:val="00A719BB"/>
    <w:rsid w:val="00A73129"/>
    <w:rsid w:val="00A82346"/>
    <w:rsid w:val="00A92BA1"/>
    <w:rsid w:val="00AB544B"/>
    <w:rsid w:val="00AC14E8"/>
    <w:rsid w:val="00AC192F"/>
    <w:rsid w:val="00AC6BC6"/>
    <w:rsid w:val="00AD6A62"/>
    <w:rsid w:val="00AE65E2"/>
    <w:rsid w:val="00AF7276"/>
    <w:rsid w:val="00B15449"/>
    <w:rsid w:val="00B2553A"/>
    <w:rsid w:val="00B41644"/>
    <w:rsid w:val="00B42352"/>
    <w:rsid w:val="00B4294E"/>
    <w:rsid w:val="00B64F7C"/>
    <w:rsid w:val="00B93086"/>
    <w:rsid w:val="00B963B5"/>
    <w:rsid w:val="00BA077D"/>
    <w:rsid w:val="00BA19ED"/>
    <w:rsid w:val="00BA1C99"/>
    <w:rsid w:val="00BA4B8D"/>
    <w:rsid w:val="00BB616A"/>
    <w:rsid w:val="00BC0F7D"/>
    <w:rsid w:val="00BD7A82"/>
    <w:rsid w:val="00BD7D31"/>
    <w:rsid w:val="00BE0B5A"/>
    <w:rsid w:val="00BE2C62"/>
    <w:rsid w:val="00BE3255"/>
    <w:rsid w:val="00BE3F3F"/>
    <w:rsid w:val="00BE52E0"/>
    <w:rsid w:val="00BE6F79"/>
    <w:rsid w:val="00BF128E"/>
    <w:rsid w:val="00BF3D5B"/>
    <w:rsid w:val="00C074DD"/>
    <w:rsid w:val="00C1204D"/>
    <w:rsid w:val="00C1496A"/>
    <w:rsid w:val="00C21EAA"/>
    <w:rsid w:val="00C33079"/>
    <w:rsid w:val="00C405A0"/>
    <w:rsid w:val="00C45231"/>
    <w:rsid w:val="00C53D85"/>
    <w:rsid w:val="00C65D03"/>
    <w:rsid w:val="00C72833"/>
    <w:rsid w:val="00C756B7"/>
    <w:rsid w:val="00C80F1D"/>
    <w:rsid w:val="00C93F40"/>
    <w:rsid w:val="00C95A9A"/>
    <w:rsid w:val="00CA2BB5"/>
    <w:rsid w:val="00CA3D0C"/>
    <w:rsid w:val="00CA54D7"/>
    <w:rsid w:val="00CC0E4B"/>
    <w:rsid w:val="00CC1923"/>
    <w:rsid w:val="00CD2413"/>
    <w:rsid w:val="00CE1501"/>
    <w:rsid w:val="00CE6750"/>
    <w:rsid w:val="00CE7CC6"/>
    <w:rsid w:val="00D06D1A"/>
    <w:rsid w:val="00D16BBE"/>
    <w:rsid w:val="00D3204C"/>
    <w:rsid w:val="00D36DED"/>
    <w:rsid w:val="00D57972"/>
    <w:rsid w:val="00D57F25"/>
    <w:rsid w:val="00D675A9"/>
    <w:rsid w:val="00D738D6"/>
    <w:rsid w:val="00D73E34"/>
    <w:rsid w:val="00D755EB"/>
    <w:rsid w:val="00D76048"/>
    <w:rsid w:val="00D77160"/>
    <w:rsid w:val="00D777B0"/>
    <w:rsid w:val="00D87E00"/>
    <w:rsid w:val="00D9134D"/>
    <w:rsid w:val="00DA7A03"/>
    <w:rsid w:val="00DB1818"/>
    <w:rsid w:val="00DC309B"/>
    <w:rsid w:val="00DC4DA2"/>
    <w:rsid w:val="00DD4C17"/>
    <w:rsid w:val="00DD74A5"/>
    <w:rsid w:val="00DE629B"/>
    <w:rsid w:val="00DF2B1F"/>
    <w:rsid w:val="00DF62CD"/>
    <w:rsid w:val="00E16509"/>
    <w:rsid w:val="00E26BF2"/>
    <w:rsid w:val="00E30457"/>
    <w:rsid w:val="00E31313"/>
    <w:rsid w:val="00E32E9F"/>
    <w:rsid w:val="00E44582"/>
    <w:rsid w:val="00E5072F"/>
    <w:rsid w:val="00E607E0"/>
    <w:rsid w:val="00E60E31"/>
    <w:rsid w:val="00E667B4"/>
    <w:rsid w:val="00E71E2A"/>
    <w:rsid w:val="00E77645"/>
    <w:rsid w:val="00E83A1B"/>
    <w:rsid w:val="00EA15B0"/>
    <w:rsid w:val="00EA5EA7"/>
    <w:rsid w:val="00EC070E"/>
    <w:rsid w:val="00EC3787"/>
    <w:rsid w:val="00EC4A25"/>
    <w:rsid w:val="00EC4BC9"/>
    <w:rsid w:val="00ED4A19"/>
    <w:rsid w:val="00EE38A4"/>
    <w:rsid w:val="00EE6695"/>
    <w:rsid w:val="00F025A2"/>
    <w:rsid w:val="00F04712"/>
    <w:rsid w:val="00F12242"/>
    <w:rsid w:val="00F13360"/>
    <w:rsid w:val="00F14F59"/>
    <w:rsid w:val="00F22EC7"/>
    <w:rsid w:val="00F2555A"/>
    <w:rsid w:val="00F325C8"/>
    <w:rsid w:val="00F37749"/>
    <w:rsid w:val="00F61938"/>
    <w:rsid w:val="00F653B8"/>
    <w:rsid w:val="00F703B2"/>
    <w:rsid w:val="00F718EE"/>
    <w:rsid w:val="00F772B3"/>
    <w:rsid w:val="00F8189A"/>
    <w:rsid w:val="00F82C57"/>
    <w:rsid w:val="00F83236"/>
    <w:rsid w:val="00F9008D"/>
    <w:rsid w:val="00F925BB"/>
    <w:rsid w:val="00F94C0D"/>
    <w:rsid w:val="00FA1266"/>
    <w:rsid w:val="00FA1660"/>
    <w:rsid w:val="00FB46D5"/>
    <w:rsid w:val="00FC1192"/>
    <w:rsid w:val="00FC30DB"/>
    <w:rsid w:val="00FF05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locked/>
    <w:rsid w:val="000E42DC"/>
    <w:rPr>
      <w:rFonts w:ascii="Arial" w:hAnsi="Arial"/>
      <w:b/>
      <w:sz w:val="18"/>
      <w:lang w:val="en-GB" w:eastAsia="en-US"/>
    </w:rPr>
  </w:style>
  <w:style w:type="character" w:customStyle="1" w:styleId="TFChar">
    <w:name w:val="TF Char"/>
    <w:link w:val="TF"/>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rPr>
      <w:rFonts w:eastAsia="SimSun"/>
    </w:r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rPr>
      <w:rFonts w:eastAsia="SimSun"/>
    </w:r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rFonts w:eastAsia="SimSun"/>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rPr>
      <w:rFonts w:eastAsia="SimSun"/>
    </w:r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rsid w:val="00E667B4"/>
    <w:pPr>
      <w:spacing w:after="120"/>
    </w:pPr>
    <w:rPr>
      <w:rFonts w:ascii="Arial" w:eastAsia="SimSun" w:hAnsi="Arial"/>
      <w:lang w:val="en-GB" w:eastAsia="en-US"/>
    </w:rPr>
  </w:style>
  <w:style w:type="paragraph" w:customStyle="1" w:styleId="tdoc-header">
    <w:name w:val="tdoc-header"/>
    <w:rsid w:val="00E667B4"/>
    <w:rPr>
      <w:rFonts w:ascii="Arial" w:eastAsia="SimSun" w:hAnsi="Arial"/>
      <w:noProof/>
      <w:sz w:val="24"/>
      <w:lang w:val="en-GB" w:eastAsia="en-US"/>
    </w:rPr>
  </w:style>
  <w:style w:type="paragraph" w:styleId="DocumentMap">
    <w:name w:val="Document Map"/>
    <w:basedOn w:val="Normal"/>
    <w:link w:val="DocumentMapChar"/>
    <w:rsid w:val="00E667B4"/>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rFonts w:eastAsia="SimSun"/>
      <w:lang w:val="en-IN"/>
    </w:rPr>
  </w:style>
  <w:style w:type="character" w:customStyle="1" w:styleId="EXCar">
    <w:name w:val="EX Car"/>
    <w:link w:val="EX"/>
    <w:rsid w:val="00E667B4"/>
    <w:rPr>
      <w:lang w:val="en-GB" w:eastAsia="en-US"/>
    </w:rPr>
  </w:style>
  <w:style w:type="paragraph" w:styleId="ListParagraph">
    <w:name w:val="List Paragraph"/>
    <w:basedOn w:val="Normal"/>
    <w:uiPriority w:val="34"/>
    <w:qFormat/>
    <w:rsid w:val="00E66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A0BC2-3161-4721-922D-8DD717B6C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598</TotalTime>
  <Pages>74</Pages>
  <Words>20417</Words>
  <Characters>116380</Characters>
  <Application>Microsoft Office Word</Application>
  <DocSecurity>0</DocSecurity>
  <Lines>969</Lines>
  <Paragraphs>273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136524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Samsung-Rapporteur</cp:lastModifiedBy>
  <cp:revision>173</cp:revision>
  <cp:lastPrinted>2019-02-25T14:05:00Z</cp:lastPrinted>
  <dcterms:created xsi:type="dcterms:W3CDTF">2021-01-18T06:11:00Z</dcterms:created>
  <dcterms:modified xsi:type="dcterms:W3CDTF">2021-04-24T07:18:00Z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