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14A136CE" w:rsidR="002E515C" w:rsidRPr="0091230F" w:rsidRDefault="0071601C">
      <w:pPr>
        <w:pStyle w:val="CRCoverPage"/>
        <w:tabs>
          <w:tab w:val="right" w:pos="9639"/>
        </w:tabs>
        <w:spacing w:after="0"/>
        <w:rPr>
          <w:b/>
          <w:i/>
          <w:noProof/>
          <w:sz w:val="28"/>
        </w:rPr>
      </w:pPr>
      <w:r>
        <w:rPr>
          <w:b/>
          <w:noProof/>
          <w:sz w:val="24"/>
        </w:rPr>
        <w:t>3GPP TSG-CT3 Meeting #1</w:t>
      </w:r>
      <w:r w:rsidR="0091230F">
        <w:rPr>
          <w:b/>
          <w:noProof/>
          <w:sz w:val="24"/>
        </w:rPr>
        <w:t>1</w:t>
      </w:r>
      <w:r w:rsidR="009E2A48">
        <w:rPr>
          <w:b/>
          <w:noProof/>
          <w:sz w:val="24"/>
        </w:rPr>
        <w:t>2</w:t>
      </w:r>
      <w:r>
        <w:rPr>
          <w:b/>
          <w:noProof/>
          <w:sz w:val="24"/>
        </w:rPr>
        <w:t>e</w:t>
      </w:r>
      <w:r>
        <w:rPr>
          <w:b/>
          <w:i/>
          <w:noProof/>
          <w:sz w:val="28"/>
        </w:rPr>
        <w:tab/>
      </w:r>
      <w:r w:rsidR="00736B7C">
        <w:rPr>
          <w:b/>
          <w:noProof/>
          <w:sz w:val="24"/>
        </w:rPr>
        <w:t>C3-205370)</w:t>
      </w:r>
    </w:p>
    <w:p w14:paraId="7D7E2F42" w14:textId="6EA59B23"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 xml:space="preserve">revision of </w:t>
      </w:r>
      <w:r w:rsidR="00435380">
        <w:rPr>
          <w:rFonts w:cs="Arial"/>
          <w:b/>
          <w:bCs/>
          <w:color w:val="0000FF"/>
          <w:sz w:val="16"/>
        </w:rPr>
        <w:t>C3-205075</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296D1ED1" w:rsidR="002E515C" w:rsidRDefault="0071601C">
            <w:pPr>
              <w:pStyle w:val="CRCoverPage"/>
              <w:spacing w:after="0"/>
              <w:jc w:val="right"/>
              <w:rPr>
                <w:i/>
                <w:noProof/>
              </w:rPr>
            </w:pPr>
            <w:r>
              <w:rPr>
                <w:i/>
                <w:noProof/>
                <w:sz w:val="14"/>
              </w:rPr>
              <w:t>CR-Form-v12.</w:t>
            </w:r>
            <w:r w:rsidR="00706A2F">
              <w:rPr>
                <w:i/>
                <w:noProof/>
                <w:sz w:val="14"/>
              </w:rPr>
              <w:t>1</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bookmarkStart w:id="0" w:name="_GoBack"/>
        <w:bookmarkEnd w:id="0"/>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20D6DD36"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507</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05CC7488"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E37695">
              <w:rPr>
                <w:b/>
                <w:noProof/>
                <w:sz w:val="28"/>
              </w:rPr>
              <w:t>138</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149ABB6C" w:rsidR="002E515C" w:rsidRDefault="00435380">
            <w:pPr>
              <w:pStyle w:val="CRCoverPage"/>
              <w:spacing w:after="0"/>
              <w:jc w:val="center"/>
              <w:rPr>
                <w:b/>
                <w:noProof/>
              </w:rPr>
            </w:pPr>
            <w:r>
              <w:rPr>
                <w:b/>
                <w:noProof/>
                <w:sz w:val="28"/>
              </w:rPr>
              <w:t>1</w:t>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EBEF48D"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275223">
              <w:rPr>
                <w:b/>
                <w:noProof/>
                <w:sz w:val="28"/>
              </w:rPr>
              <w:t>5</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7A2F">
              <w:fldChar w:fldCharType="begin"/>
            </w:r>
            <w:r w:rsidR="00297A2F">
              <w:instrText xml:space="preserve"> DOCPROPERTY  SourceIfWg  \* MERGEFORMAT </w:instrText>
            </w:r>
            <w:r w:rsidR="00297A2F">
              <w:fldChar w:fldCharType="separate"/>
            </w:r>
            <w:r w:rsidR="007F7D43">
              <w:rPr>
                <w:noProof/>
              </w:rPr>
              <w:t>Nokia, Nokia Shanghai Bell</w:t>
            </w:r>
            <w:r w:rsidR="00297A2F">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204A99A0"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w:t>
            </w:r>
            <w:r w:rsidR="00706A2F">
              <w:rPr>
                <w:noProof/>
              </w:rPr>
              <w:t>1</w:t>
            </w:r>
            <w:r w:rsidR="007F7D43">
              <w:rPr>
                <w:noProof/>
              </w:rPr>
              <w:t>-</w:t>
            </w:r>
            <w:r w:rsidR="00706A2F">
              <w:rPr>
                <w:noProof/>
              </w:rPr>
              <w:t>06</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60BA9179"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D4665B">
              <w:rPr>
                <w:b/>
                <w:i/>
                <w:noProof/>
                <w:sz w:val="18"/>
              </w:rPr>
              <w:t>A</w:t>
            </w:r>
            <w:r w:rsidR="00D4665B">
              <w:rPr>
                <w:i/>
                <w:noProof/>
                <w:sz w:val="18"/>
              </w:rPr>
              <w:t xml:space="preserve">  (mirror corresponding to a change in an earlier </w:t>
            </w:r>
            <w:r w:rsidR="00D4665B">
              <w:rPr>
                <w:i/>
                <w:noProof/>
                <w:sz w:val="18"/>
              </w:rPr>
              <w:tab/>
            </w:r>
            <w:r w:rsidR="00D4665B">
              <w:rPr>
                <w:i/>
                <w:noProof/>
                <w:sz w:val="18"/>
              </w:rPr>
              <w:tab/>
            </w:r>
            <w:r w:rsidR="00D4665B">
              <w:rPr>
                <w:i/>
                <w:noProof/>
                <w:sz w:val="18"/>
              </w:rPr>
              <w:tab/>
            </w:r>
            <w:r w:rsidR="00D4665B">
              <w:rPr>
                <w:i/>
                <w:noProof/>
                <w:sz w:val="18"/>
              </w:rPr>
              <w:tab/>
            </w:r>
            <w:r w:rsidR="00D4665B">
              <w:rPr>
                <w:i/>
                <w:noProof/>
                <w:sz w:val="18"/>
              </w:rPr>
              <w:tab/>
            </w:r>
            <w:r w:rsidR="00D4665B">
              <w:rPr>
                <w:i/>
                <w:noProof/>
                <w:sz w:val="18"/>
              </w:rPr>
              <w:tab/>
            </w:r>
            <w:r w:rsidR="00D4665B">
              <w:rPr>
                <w:i/>
                <w:noProof/>
                <w:sz w:val="18"/>
              </w:rPr>
              <w:tab/>
            </w:r>
            <w:r w:rsidR="00D4665B">
              <w:rPr>
                <w:i/>
                <w:noProof/>
                <w:sz w:val="18"/>
              </w:rPr>
              <w:tab/>
            </w:r>
            <w:r w:rsidR="00D4665B">
              <w:rPr>
                <w:i/>
                <w:noProof/>
                <w:sz w:val="18"/>
              </w:rPr>
              <w:tab/>
            </w:r>
            <w:r w:rsidR="00D4665B">
              <w:rPr>
                <w:i/>
                <w:noProof/>
                <w:sz w:val="18"/>
              </w:rPr>
              <w:tab/>
            </w:r>
            <w:r w:rsidR="00D4665B">
              <w:rPr>
                <w:i/>
                <w:noProof/>
                <w:sz w:val="18"/>
              </w:rPr>
              <w:tab/>
            </w:r>
            <w:r w:rsidR="00D4665B">
              <w:rPr>
                <w:i/>
                <w:noProof/>
                <w:sz w:val="18"/>
              </w:rPr>
              <w:tab/>
            </w:r>
            <w:r w:rsidR="00D4665B">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56D19860"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D4665B">
              <w:rPr>
                <w:i/>
                <w:noProof/>
                <w:sz w:val="18"/>
              </w:rPr>
              <w:t>…</w:t>
            </w:r>
            <w:r>
              <w:rPr>
                <w:i/>
                <w:noProof/>
                <w:sz w:val="18"/>
              </w:rPr>
              <w:br/>
              <w:t>Rel-15</w:t>
            </w:r>
            <w:r>
              <w:rPr>
                <w:i/>
                <w:noProof/>
                <w:sz w:val="18"/>
              </w:rPr>
              <w:tab/>
              <w:t>(Release 15)</w:t>
            </w:r>
            <w:r>
              <w:rPr>
                <w:i/>
                <w:noProof/>
                <w:sz w:val="18"/>
              </w:rPr>
              <w:br/>
              <w:t>Rel-16</w:t>
            </w:r>
            <w:r>
              <w:rPr>
                <w:i/>
                <w:noProof/>
                <w:sz w:val="18"/>
              </w:rPr>
              <w:tab/>
              <w:t>(Release 16)</w:t>
            </w:r>
            <w:r w:rsidR="00D4665B">
              <w:rPr>
                <w:i/>
                <w:noProof/>
                <w:sz w:val="18"/>
              </w:rPr>
              <w:t xml:space="preserve"> </w:t>
            </w:r>
            <w:r w:rsidR="00D4665B">
              <w:rPr>
                <w:i/>
                <w:noProof/>
                <w:sz w:val="18"/>
              </w:rPr>
              <w:br/>
              <w:t>Rel-17</w:t>
            </w:r>
            <w:r w:rsidR="00D4665B">
              <w:rPr>
                <w:i/>
                <w:noProof/>
                <w:sz w:val="18"/>
              </w:rPr>
              <w:tab/>
              <w:t>(Release 17)</w:t>
            </w:r>
            <w:r w:rsidR="00D4665B">
              <w:rPr>
                <w:i/>
                <w:noProof/>
                <w:sz w:val="18"/>
              </w:rPr>
              <w:br/>
              <w:t>Rel-18</w:t>
            </w:r>
            <w:r w:rsidR="00D4665B">
              <w:rPr>
                <w:i/>
                <w:noProof/>
                <w:sz w:val="18"/>
              </w:rPr>
              <w:tab/>
              <w:t>(Release 18)</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297A2F"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30322C8E" w14:textId="77777777" w:rsidR="00A1679F" w:rsidRDefault="00A1679F">
      <w:pPr>
        <w:pStyle w:val="Heading8"/>
        <w:pageBreakBefore/>
        <w:rPr>
          <w:noProof/>
        </w:rPr>
      </w:pPr>
      <w:bookmarkStart w:id="2" w:name="_Toc28011154"/>
      <w:bookmarkStart w:id="3" w:name="_Toc34138017"/>
      <w:bookmarkStart w:id="4" w:name="_Toc36037612"/>
      <w:bookmarkStart w:id="5" w:name="_Toc39051714"/>
      <w:bookmarkStart w:id="6" w:name="_Toc43363306"/>
      <w:bookmarkStart w:id="7" w:name="_Toc45132913"/>
      <w:bookmarkStart w:id="8" w:name="_Toc49869435"/>
      <w:bookmarkStart w:id="9" w:name="_Toc50023342"/>
      <w:bookmarkStart w:id="10" w:name="_Toc51761144"/>
      <w:bookmarkStart w:id="11" w:name="_Toc28011155"/>
      <w:bookmarkStart w:id="12" w:name="_Toc34138018"/>
      <w:bookmarkStart w:id="13" w:name="_Toc36037613"/>
      <w:bookmarkStart w:id="14" w:name="_Toc39051715"/>
      <w:bookmarkStart w:id="15" w:name="_Toc43363307"/>
      <w:bookmarkStart w:id="16" w:name="_Toc45132914"/>
      <w:bookmarkStart w:id="17" w:name="_Toc49869436"/>
      <w:bookmarkStart w:id="18" w:name="_Toc50023343"/>
      <w:bookmarkStart w:id="19" w:name="_Toc51761145"/>
      <w:r>
        <w:rPr>
          <w:noProof/>
        </w:rPr>
        <w:lastRenderedPageBreak/>
        <w:t>Annex A (normative):</w:t>
      </w:r>
      <w:r>
        <w:rPr>
          <w:noProof/>
        </w:rPr>
        <w:br/>
        <w:t>OpenAPI specification</w:t>
      </w:r>
      <w:bookmarkEnd w:id="2"/>
      <w:bookmarkEnd w:id="3"/>
      <w:bookmarkEnd w:id="4"/>
      <w:bookmarkEnd w:id="5"/>
      <w:bookmarkEnd w:id="6"/>
      <w:bookmarkEnd w:id="7"/>
      <w:bookmarkEnd w:id="8"/>
      <w:bookmarkEnd w:id="9"/>
      <w:bookmarkEnd w:id="10"/>
    </w:p>
    <w:p w14:paraId="0FE4029B" w14:textId="77777777" w:rsidR="00A1679F" w:rsidRDefault="00A1679F">
      <w:pPr>
        <w:pStyle w:val="Heading1"/>
        <w:rPr>
          <w:noProof/>
        </w:rPr>
      </w:pPr>
      <w:r>
        <w:rPr>
          <w:noProof/>
        </w:rPr>
        <w:t>A.1</w:t>
      </w:r>
      <w:r>
        <w:rPr>
          <w:noProof/>
        </w:rPr>
        <w:tab/>
        <w:t>General</w:t>
      </w:r>
    </w:p>
    <w:p w14:paraId="39449E92" w14:textId="77777777" w:rsidR="00A1679F" w:rsidRDefault="00A1679F">
      <w:pPr>
        <w:rPr>
          <w:noProof/>
        </w:rPr>
      </w:pPr>
      <w:r>
        <w:rPr>
          <w:noProof/>
        </w:rPr>
        <w:t xml:space="preserve">The present Annex contains an </w:t>
      </w:r>
      <w:bookmarkStart w:id="20" w:name="_Hlk499778317"/>
      <w:r>
        <w:rPr>
          <w:noProof/>
        </w:rPr>
        <w:t xml:space="preserve">OpenAPI [10] specification of HTTP messages and content bodies </w:t>
      </w:r>
      <w:bookmarkEnd w:id="20"/>
      <w:r>
        <w:rPr>
          <w:noProof/>
        </w:rPr>
        <w:t>used by the Npcf_AMPolicyControl API.</w:t>
      </w:r>
    </w:p>
    <w:p w14:paraId="18840B9A" w14:textId="77777777" w:rsidR="00A1679F" w:rsidRDefault="00A1679F">
      <w:r>
        <w:t>This Annex shall take precedence when being discrepant to other parts of the specification with respect to the encoding of information elements and methods within the API.</w:t>
      </w:r>
    </w:p>
    <w:p w14:paraId="1CBDCE24" w14:textId="77777777" w:rsidR="00A1679F" w:rsidRDefault="00A1679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89A0196" w14:textId="085A5060" w:rsidR="00A1679F" w:rsidRDefault="00A1679F">
      <w:r>
        <w:t>Informative copies of the OpenAPI specification file contained in this 3GPP Technical Specification are available on a Git-based repository</w:t>
      </w:r>
      <w:del w:id="21" w:author="RemoveETSIforge" w:date="2020-10-14T09:36:00Z">
        <w:r w:rsidDel="006B6C3C">
          <w:delText xml:space="preserve"> hosted in</w:delText>
        </w:r>
      </w:del>
      <w:del w:id="22" w:author="RemoveETSIforge" w:date="2020-10-14T09:35:00Z">
        <w:r w:rsidDel="006B6C3C">
          <w:delText xml:space="preserve"> ETSI Forge,</w:delText>
        </w:r>
      </w:del>
      <w:r>
        <w:t xml:space="preserve"> that uses the GitLab software version control system </w:t>
      </w:r>
      <w:r>
        <w:rPr>
          <w:lang w:eastAsia="zh-CN"/>
        </w:rPr>
        <w:t xml:space="preserve">(see clause 5B of the 3GPP TR 21.900 [22] and </w:t>
      </w:r>
      <w:r>
        <w:t>subclause 5.3.1 of the 3GPP TS 29.501 [6]</w:t>
      </w:r>
      <w:r>
        <w:rPr>
          <w:lang w:eastAsia="zh-CN"/>
        </w:rPr>
        <w:t xml:space="preserve"> for further information)</w:t>
      </w:r>
      <w:r>
        <w:t>.</w:t>
      </w:r>
    </w:p>
    <w:p w14:paraId="073BAE6A" w14:textId="77777777" w:rsidR="00A1679F" w:rsidRDefault="00A1679F"/>
    <w:bookmarkEnd w:id="11"/>
    <w:bookmarkEnd w:id="12"/>
    <w:bookmarkEnd w:id="13"/>
    <w:bookmarkEnd w:id="14"/>
    <w:bookmarkEnd w:id="15"/>
    <w:bookmarkEnd w:id="16"/>
    <w:bookmarkEnd w:id="17"/>
    <w:bookmarkEnd w:id="18"/>
    <w:bookmarkEnd w:id="19"/>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2C825" w14:textId="77777777" w:rsidR="00297A2F" w:rsidRDefault="00297A2F">
      <w:r>
        <w:separator/>
      </w:r>
    </w:p>
  </w:endnote>
  <w:endnote w:type="continuationSeparator" w:id="0">
    <w:p w14:paraId="0A10669C" w14:textId="77777777" w:rsidR="00297A2F" w:rsidRDefault="0029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B556D" w14:textId="77777777" w:rsidR="00297A2F" w:rsidRDefault="00297A2F">
      <w:r>
        <w:separator/>
      </w:r>
    </w:p>
  </w:footnote>
  <w:footnote w:type="continuationSeparator" w:id="0">
    <w:p w14:paraId="0D6E198D" w14:textId="77777777" w:rsidR="00297A2F" w:rsidRDefault="0029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7683E"/>
    <w:rsid w:val="00091AA9"/>
    <w:rsid w:val="00096021"/>
    <w:rsid w:val="000A4F54"/>
    <w:rsid w:val="000A7DBB"/>
    <w:rsid w:val="000F12F3"/>
    <w:rsid w:val="000F14D9"/>
    <w:rsid w:val="000F4C80"/>
    <w:rsid w:val="00110D16"/>
    <w:rsid w:val="00126252"/>
    <w:rsid w:val="00131666"/>
    <w:rsid w:val="00137FEA"/>
    <w:rsid w:val="00140A9C"/>
    <w:rsid w:val="00142ABD"/>
    <w:rsid w:val="001628EB"/>
    <w:rsid w:val="00163A43"/>
    <w:rsid w:val="001902B6"/>
    <w:rsid w:val="001A337B"/>
    <w:rsid w:val="001A7D5C"/>
    <w:rsid w:val="001B7217"/>
    <w:rsid w:val="001C5CD7"/>
    <w:rsid w:val="001C7C63"/>
    <w:rsid w:val="00200DDC"/>
    <w:rsid w:val="00220632"/>
    <w:rsid w:val="00234709"/>
    <w:rsid w:val="00245D70"/>
    <w:rsid w:val="00247AE0"/>
    <w:rsid w:val="00254A1A"/>
    <w:rsid w:val="00262EFF"/>
    <w:rsid w:val="002676F9"/>
    <w:rsid w:val="00275223"/>
    <w:rsid w:val="00277971"/>
    <w:rsid w:val="00296A18"/>
    <w:rsid w:val="00297A2F"/>
    <w:rsid w:val="002A02C5"/>
    <w:rsid w:val="002B574C"/>
    <w:rsid w:val="002E4B03"/>
    <w:rsid w:val="002E515C"/>
    <w:rsid w:val="002F7A4F"/>
    <w:rsid w:val="00315E1A"/>
    <w:rsid w:val="00334ADF"/>
    <w:rsid w:val="00337FEF"/>
    <w:rsid w:val="0034193C"/>
    <w:rsid w:val="003452AF"/>
    <w:rsid w:val="0034536D"/>
    <w:rsid w:val="00357A77"/>
    <w:rsid w:val="0037030F"/>
    <w:rsid w:val="00375F0B"/>
    <w:rsid w:val="003A429A"/>
    <w:rsid w:val="003A7E84"/>
    <w:rsid w:val="003C3C01"/>
    <w:rsid w:val="003E2E11"/>
    <w:rsid w:val="00411991"/>
    <w:rsid w:val="004121FA"/>
    <w:rsid w:val="00435380"/>
    <w:rsid w:val="00437BE4"/>
    <w:rsid w:val="00440EE3"/>
    <w:rsid w:val="00443E3B"/>
    <w:rsid w:val="00456B1C"/>
    <w:rsid w:val="0048534A"/>
    <w:rsid w:val="00485355"/>
    <w:rsid w:val="00492935"/>
    <w:rsid w:val="0049374C"/>
    <w:rsid w:val="004A0E5E"/>
    <w:rsid w:val="004A7D71"/>
    <w:rsid w:val="004B5D75"/>
    <w:rsid w:val="0054403E"/>
    <w:rsid w:val="00555346"/>
    <w:rsid w:val="0055745C"/>
    <w:rsid w:val="005974CE"/>
    <w:rsid w:val="005A18EA"/>
    <w:rsid w:val="005B2876"/>
    <w:rsid w:val="00601C78"/>
    <w:rsid w:val="00602205"/>
    <w:rsid w:val="00604468"/>
    <w:rsid w:val="006054B8"/>
    <w:rsid w:val="00605C5B"/>
    <w:rsid w:val="00623C7E"/>
    <w:rsid w:val="006273F0"/>
    <w:rsid w:val="0063316A"/>
    <w:rsid w:val="006421C1"/>
    <w:rsid w:val="00651E82"/>
    <w:rsid w:val="0066225F"/>
    <w:rsid w:val="00677748"/>
    <w:rsid w:val="00690CA6"/>
    <w:rsid w:val="006A5CCC"/>
    <w:rsid w:val="006B6833"/>
    <w:rsid w:val="006C0CA7"/>
    <w:rsid w:val="006C3975"/>
    <w:rsid w:val="006F5A27"/>
    <w:rsid w:val="00706A2F"/>
    <w:rsid w:val="00715F6D"/>
    <w:rsid w:val="0071601C"/>
    <w:rsid w:val="00723A9A"/>
    <w:rsid w:val="007252AC"/>
    <w:rsid w:val="00736B7C"/>
    <w:rsid w:val="007519F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73C8B"/>
    <w:rsid w:val="0087721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871A6"/>
    <w:rsid w:val="009C7739"/>
    <w:rsid w:val="009D182A"/>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121E8"/>
    <w:rsid w:val="00B42B21"/>
    <w:rsid w:val="00B877BB"/>
    <w:rsid w:val="00BA79EC"/>
    <w:rsid w:val="00BC5F42"/>
    <w:rsid w:val="00BE738D"/>
    <w:rsid w:val="00C21143"/>
    <w:rsid w:val="00C41EC1"/>
    <w:rsid w:val="00C45630"/>
    <w:rsid w:val="00C53EE3"/>
    <w:rsid w:val="00C63FC8"/>
    <w:rsid w:val="00C90EF3"/>
    <w:rsid w:val="00C97EB2"/>
    <w:rsid w:val="00CB6DFD"/>
    <w:rsid w:val="00CC0D86"/>
    <w:rsid w:val="00CD0D1F"/>
    <w:rsid w:val="00D327EC"/>
    <w:rsid w:val="00D4665B"/>
    <w:rsid w:val="00D50B08"/>
    <w:rsid w:val="00D63671"/>
    <w:rsid w:val="00D87567"/>
    <w:rsid w:val="00D91207"/>
    <w:rsid w:val="00D919A2"/>
    <w:rsid w:val="00DC5430"/>
    <w:rsid w:val="00DC7819"/>
    <w:rsid w:val="00DF3254"/>
    <w:rsid w:val="00E1088E"/>
    <w:rsid w:val="00E1124A"/>
    <w:rsid w:val="00E32CAE"/>
    <w:rsid w:val="00E34937"/>
    <w:rsid w:val="00E37695"/>
    <w:rsid w:val="00E65999"/>
    <w:rsid w:val="00E958D6"/>
    <w:rsid w:val="00E964E2"/>
    <w:rsid w:val="00EF0BA9"/>
    <w:rsid w:val="00EF6BFE"/>
    <w:rsid w:val="00EF711A"/>
    <w:rsid w:val="00F1327F"/>
    <w:rsid w:val="00F2048B"/>
    <w:rsid w:val="00F3092D"/>
    <w:rsid w:val="00F31164"/>
    <w:rsid w:val="00F36EF3"/>
    <w:rsid w:val="00F736EB"/>
    <w:rsid w:val="00F81060"/>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12B2A-F132-4E35-8C05-ACB431D4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3</Pages>
  <Words>550</Words>
  <Characters>3137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Day05_20201110-0800</cp:lastModifiedBy>
  <cp:revision>189</cp:revision>
  <cp:lastPrinted>2020-04-07T11:17:00Z</cp:lastPrinted>
  <dcterms:created xsi:type="dcterms:W3CDTF">2018-11-05T09:14:00Z</dcterms:created>
  <dcterms:modified xsi:type="dcterms:W3CDTF">2020-11-10T08:46:00Z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