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C738D3">
        <w:rPr>
          <w:b/>
          <w:i/>
          <w:noProof/>
          <w:sz w:val="28"/>
        </w:rPr>
        <w:t>4070</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738D3"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738D3">
            <w:pPr>
              <w:pStyle w:val="CRCoverPage"/>
              <w:spacing w:after="0"/>
              <w:rPr>
                <w:noProof/>
              </w:rPr>
            </w:pPr>
            <w:r>
              <w:rPr>
                <w:b/>
                <w:noProof/>
                <w:sz w:val="28"/>
              </w:rPr>
              <w:t>5499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738D3">
            <w:pPr>
              <w:pStyle w:val="CRCoverPage"/>
              <w:spacing w:after="0"/>
              <w:jc w:val="center"/>
              <w:rPr>
                <w:noProof/>
              </w:rPr>
            </w:pPr>
            <w:r>
              <w:rPr>
                <w:b/>
                <w:noProof/>
                <w:sz w:val="32"/>
              </w:rPr>
              <w:t>13.3.1</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38D3">
            <w:pPr>
              <w:pStyle w:val="CRCoverPage"/>
              <w:spacing w:after="0"/>
              <w:ind w:left="100"/>
              <w:rPr>
                <w:noProof/>
              </w:rPr>
            </w:pPr>
            <w:r>
              <w:t>Support of RTP / RTCP transport multiplexing in IMS call control signalling</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738D3">
            <w:pPr>
              <w:pStyle w:val="CRCoverPage"/>
              <w:spacing w:after="0"/>
              <w:ind w:left="100"/>
              <w:rPr>
                <w:noProof/>
              </w:rPr>
            </w:pPr>
            <w:r>
              <w:rPr>
                <w:noProof/>
              </w:rPr>
              <w:t>Alcatel-Lucent</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38D3">
            <w:pPr>
              <w:pStyle w:val="CRCoverPage"/>
              <w:spacing w:after="0"/>
              <w:ind w:left="100"/>
              <w:rPr>
                <w:noProof/>
              </w:rPr>
            </w:pPr>
            <w: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38D3">
            <w:pPr>
              <w:pStyle w:val="CRCoverPage"/>
              <w:spacing w:after="0"/>
              <w:ind w:left="100"/>
              <w:rPr>
                <w:noProof/>
              </w:rPr>
            </w:pPr>
            <w:r>
              <w:rPr>
                <w:noProof/>
              </w:rPr>
              <w:t>2015-10-28</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38D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738D3">
              <w:rPr>
                <w:noProof/>
              </w:rPr>
              <w:t>13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738D3" w:rsidP="00C738D3">
            <w:pPr>
              <w:pStyle w:val="CRCoverPage"/>
              <w:spacing w:after="0"/>
              <w:ind w:left="100"/>
              <w:rPr>
                <w:noProof/>
              </w:rPr>
            </w:pPr>
            <w:r>
              <w:t>Usage of RTP / RTCP transport multiplexing is an optional IP transport option in order to facilitate NAT traversal (if required). The indication and negotiation of this transport option needs to be explicitly signalled via SDP offer/answer, using the SDP attribute ("a=rtcp-mux") defined by RFC 5671.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738D3" w:rsidP="00C738D3">
            <w:pPr>
              <w:pStyle w:val="CRCoverPage"/>
              <w:spacing w:after="0"/>
              <w:ind w:left="100"/>
              <w:rPr>
                <w:noProof/>
              </w:rPr>
            </w:pPr>
            <w:r>
              <w:rPr>
                <w:noProof/>
              </w:rPr>
              <w:t xml:space="preserve">Addition of SDP attribute </w:t>
            </w:r>
            <w:r>
              <w:t>"a=rtcp-mux"</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38D3">
            <w:pPr>
              <w:pStyle w:val="CRCoverPage"/>
              <w:spacing w:after="0"/>
              <w:ind w:left="100"/>
              <w:rPr>
                <w:noProof/>
              </w:rPr>
            </w:pPr>
            <w:r>
              <w:rPr>
                <w:noProof/>
              </w:rPr>
              <w:t>Only support of RTP / RTCP transport unmultiplexed mode, but not alternative transport multiplexed mode.</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B0203">
            <w:pPr>
              <w:pStyle w:val="CRCoverPage"/>
              <w:spacing w:after="0"/>
              <w:ind w:left="100"/>
              <w:rPr>
                <w:noProof/>
              </w:rPr>
            </w:pPr>
            <w:r>
              <w:rPr>
                <w:noProof/>
              </w:rPr>
              <w:t>2, A.3.2.2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67ADB" w:rsidRPr="00B81036" w:rsidRDefault="00867ADB" w:rsidP="00867ADB">
      <w:pPr>
        <w:pStyle w:val="Heading1"/>
      </w:pPr>
      <w:bookmarkStart w:id="2" w:name="_Toc430872700"/>
      <w:r w:rsidRPr="00B81036">
        <w:t>2</w:t>
      </w:r>
      <w:r w:rsidRPr="00B81036">
        <w:tab/>
        <w:t>References</w:t>
      </w:r>
      <w:bookmarkEnd w:id="2"/>
    </w:p>
    <w:p w:rsidR="00867ADB" w:rsidRPr="00B81036" w:rsidRDefault="00867ADB" w:rsidP="00867ADB">
      <w:r w:rsidRPr="00B81036">
        <w:t>The following documents contain provisions which, through reference in this text, constitute provisions of the present document.</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67ADB" w:rsidRPr="00B81036" w:rsidRDefault="00867ADB" w:rsidP="00867ADB">
      <w:pPr>
        <w:pStyle w:val="EX"/>
      </w:pPr>
      <w:bookmarkStart w:id="3" w:name="ref21905"/>
      <w:r w:rsidRPr="00B81036">
        <w:t>[1]</w:t>
      </w:r>
      <w:bookmarkEnd w:id="3"/>
      <w:r w:rsidRPr="00B81036">
        <w:tab/>
        <w:t>3GPP TR 21.905: "Vocabulary for 3GPP Specifications".</w:t>
      </w:r>
    </w:p>
    <w:p w:rsidR="00867ADB" w:rsidRPr="00B81036" w:rsidRDefault="00867ADB" w:rsidP="00867ADB">
      <w:pPr>
        <w:pStyle w:val="EX"/>
      </w:pPr>
      <w:r w:rsidRPr="00B81036">
        <w:t>[1A]</w:t>
      </w:r>
      <w:r w:rsidRPr="00B81036">
        <w:tab/>
        <w:t>3GPP TS 22.101: "Service aspects; Service principles".</w:t>
      </w:r>
    </w:p>
    <w:p w:rsidR="00867ADB" w:rsidRPr="00E04A10" w:rsidRDefault="00867ADB" w:rsidP="00867ADB">
      <w:pPr>
        <w:pStyle w:val="EX"/>
      </w:pPr>
      <w:r w:rsidRPr="00E04A10">
        <w:t>[1</w:t>
      </w:r>
      <w:r>
        <w:t>B]</w:t>
      </w:r>
      <w:r>
        <w:tab/>
        <w:t>3GPP TS 22.003</w:t>
      </w:r>
      <w:r w:rsidRPr="00E04A10">
        <w:t>: "</w:t>
      </w:r>
      <w:r>
        <w:t>Circuit Teleservices supported by a Public Land Mobile Network (PLMN)</w:t>
      </w:r>
      <w:r w:rsidRPr="00E04A10">
        <w:t>".</w:t>
      </w:r>
    </w:p>
    <w:p w:rsidR="00867ADB" w:rsidRPr="00B81036" w:rsidRDefault="00867ADB" w:rsidP="00867ADB">
      <w:pPr>
        <w:pStyle w:val="EX"/>
      </w:pPr>
      <w:r w:rsidRPr="00B81036">
        <w:t>[2]</w:t>
      </w:r>
      <w:r w:rsidRPr="00B81036">
        <w:tab/>
        <w:t>3GPP TS 23.002: "Network architecture".</w:t>
      </w:r>
    </w:p>
    <w:p w:rsidR="00867ADB" w:rsidRPr="00B81036" w:rsidRDefault="00867ADB" w:rsidP="00867ADB">
      <w:pPr>
        <w:pStyle w:val="EX"/>
      </w:pPr>
      <w:bookmarkStart w:id="4" w:name="ref23003"/>
      <w:r w:rsidRPr="00B81036">
        <w:t>[3]</w:t>
      </w:r>
      <w:bookmarkEnd w:id="4"/>
      <w:r w:rsidRPr="00B81036">
        <w:tab/>
        <w:t>3GPP TS 23.003: "Numbering, addressing and identification".</w:t>
      </w:r>
    </w:p>
    <w:p w:rsidR="00867ADB" w:rsidRPr="00B81036" w:rsidRDefault="00867ADB" w:rsidP="00867ADB">
      <w:pPr>
        <w:pStyle w:val="EX"/>
      </w:pPr>
      <w:bookmarkStart w:id="5" w:name="ref23060"/>
      <w:r w:rsidRPr="00B81036">
        <w:t>[4]</w:t>
      </w:r>
      <w:bookmarkEnd w:id="5"/>
      <w:r w:rsidRPr="00B81036">
        <w:tab/>
        <w:t>3GPP TS 23.060: "General Packet Radio Service (GPRS); Service description; Stage</w:t>
      </w:r>
      <w:r>
        <w:t> </w:t>
      </w:r>
      <w:r w:rsidRPr="00B81036">
        <w:t>2".</w:t>
      </w:r>
    </w:p>
    <w:p w:rsidR="00867ADB" w:rsidRPr="00B81036" w:rsidRDefault="00867ADB" w:rsidP="00867ADB">
      <w:pPr>
        <w:pStyle w:val="EX"/>
      </w:pPr>
      <w:bookmarkStart w:id="6" w:name="ref23218"/>
      <w:r w:rsidRPr="00B81036">
        <w:t>[4A]</w:t>
      </w:r>
      <w:r w:rsidRPr="00B81036">
        <w:tab/>
        <w:t>3GPP</w:t>
      </w:r>
      <w:r>
        <w:t> </w:t>
      </w:r>
      <w:r w:rsidRPr="00B81036">
        <w:t>TS</w:t>
      </w:r>
      <w:r>
        <w:t> </w:t>
      </w:r>
      <w:r w:rsidRPr="00B81036">
        <w:t>23.107: "Quality of Service (QoS) concept and architecture".</w:t>
      </w:r>
    </w:p>
    <w:p w:rsidR="00867ADB" w:rsidRPr="00B81036" w:rsidRDefault="00867ADB" w:rsidP="00867ADB">
      <w:pPr>
        <w:pStyle w:val="EX"/>
      </w:pPr>
      <w:r w:rsidRPr="00B81036">
        <w:t>[4B]</w:t>
      </w:r>
      <w:r w:rsidRPr="00B81036">
        <w:tab/>
        <w:t>3GPP TS 23.167: "IP Multimedia Subsystem (IMS) emergency sessions".</w:t>
      </w:r>
    </w:p>
    <w:p w:rsidR="00867ADB" w:rsidRPr="00B81036" w:rsidRDefault="00867ADB" w:rsidP="00867ADB">
      <w:pPr>
        <w:pStyle w:val="EX"/>
      </w:pPr>
      <w:r w:rsidRPr="00B81036">
        <w:t>[4C]</w:t>
      </w:r>
      <w:r w:rsidRPr="00B81036">
        <w:tab/>
        <w:t>3GPP</w:t>
      </w:r>
      <w:r>
        <w:t> </w:t>
      </w:r>
      <w:r w:rsidRPr="00B81036">
        <w:t>TS</w:t>
      </w:r>
      <w:r>
        <w:t> </w:t>
      </w:r>
      <w:r w:rsidRPr="00B81036">
        <w:t>23.122: "Non-Access-Stratum (NAS) functions related to Mobile Station (MS) in idle mode".</w:t>
      </w:r>
    </w:p>
    <w:p w:rsidR="00867ADB" w:rsidRPr="00E04A10" w:rsidRDefault="00867ADB" w:rsidP="00867ADB">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67ADB" w:rsidRPr="00B81036" w:rsidRDefault="00867ADB" w:rsidP="00867ADB">
      <w:pPr>
        <w:pStyle w:val="EX"/>
      </w:pPr>
      <w:r w:rsidRPr="00B81036">
        <w:t>[5]</w:t>
      </w:r>
      <w:bookmarkEnd w:id="6"/>
      <w:r w:rsidRPr="00B81036">
        <w:tab/>
        <w:t>3GPP TS 23.218: "IP Multimedia (IM) Session Handling; IM call model".</w:t>
      </w:r>
    </w:p>
    <w:p w:rsidR="00867ADB" w:rsidRPr="00B81036" w:rsidRDefault="00867ADB" w:rsidP="00867ADB">
      <w:pPr>
        <w:pStyle w:val="EX"/>
      </w:pPr>
      <w:bookmarkStart w:id="7" w:name="ref23221"/>
      <w:r w:rsidRPr="00B81036">
        <w:t>[6]</w:t>
      </w:r>
      <w:bookmarkEnd w:id="7"/>
      <w:r w:rsidRPr="00B81036">
        <w:tab/>
        <w:t>3GPP TS 23.221: "Architectural requirements".</w:t>
      </w:r>
    </w:p>
    <w:p w:rsidR="00867ADB" w:rsidRPr="00B81036" w:rsidRDefault="00867ADB" w:rsidP="00867ADB">
      <w:pPr>
        <w:pStyle w:val="EX"/>
      </w:pPr>
      <w:bookmarkStart w:id="8" w:name="ref23228"/>
      <w:r w:rsidRPr="00B81036">
        <w:t>[7]</w:t>
      </w:r>
      <w:bookmarkEnd w:id="8"/>
      <w:r w:rsidRPr="00B81036">
        <w:tab/>
        <w:t>3GPP TS 23.228: "IP multimedia subsystem; Stage</w:t>
      </w:r>
      <w:r>
        <w:t> </w:t>
      </w:r>
      <w:r w:rsidRPr="00B81036">
        <w:t>2".</w:t>
      </w:r>
    </w:p>
    <w:p w:rsidR="00867ADB" w:rsidRPr="00B81036" w:rsidRDefault="00867ADB" w:rsidP="00867ADB">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67ADB" w:rsidRPr="00B81036" w:rsidRDefault="00867ADB" w:rsidP="00867ADB">
      <w:pPr>
        <w:pStyle w:val="EX"/>
      </w:pPr>
      <w:r w:rsidRPr="00B81036">
        <w:t>[7B]</w:t>
      </w:r>
      <w:r w:rsidRPr="00B81036">
        <w:tab/>
        <w:t>3GPP TS 23.401: "GPRS enhancements for E-UTRAN access".</w:t>
      </w:r>
    </w:p>
    <w:p w:rsidR="00867ADB" w:rsidRDefault="00867ADB" w:rsidP="00867ADB">
      <w:pPr>
        <w:pStyle w:val="EX"/>
      </w:pPr>
      <w:r>
        <w:t>[7C]</w:t>
      </w:r>
      <w:r>
        <w:tab/>
        <w:t>3GPP TS 23.292: "</w:t>
      </w:r>
      <w:r w:rsidRPr="00981988">
        <w:t>IP Multimedia Subsystem (IMS) Centralized Services; Stage</w:t>
      </w:r>
      <w:r>
        <w:t> </w:t>
      </w:r>
      <w:r w:rsidRPr="00981988">
        <w:t>2</w:t>
      </w:r>
      <w:r>
        <w:t>".</w:t>
      </w:r>
    </w:p>
    <w:p w:rsidR="00867ADB" w:rsidRDefault="00867ADB" w:rsidP="00867ADB">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67ADB" w:rsidRPr="00467649" w:rsidRDefault="00867ADB" w:rsidP="00867ADB">
      <w:pPr>
        <w:pStyle w:val="EX"/>
      </w:pPr>
      <w:r>
        <w:t>[7E]</w:t>
      </w:r>
      <w:r>
        <w:tab/>
        <w:t>3GPP TS 23.402: "</w:t>
      </w:r>
      <w:r w:rsidRPr="00467649">
        <w:t>Architecture enhancements for non-3GPP accesses</w:t>
      </w:r>
      <w:r>
        <w:t>".</w:t>
      </w:r>
    </w:p>
    <w:p w:rsidR="00867ADB" w:rsidRDefault="00867ADB" w:rsidP="00867ADB">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67ADB" w:rsidRPr="000C0BFD" w:rsidRDefault="00867ADB" w:rsidP="00867ADB">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67ADB" w:rsidRPr="00B81036" w:rsidRDefault="00867ADB" w:rsidP="00867ADB">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67ADB" w:rsidRPr="00B81036" w:rsidRDefault="00867ADB" w:rsidP="00867ADB">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67ADB" w:rsidRPr="00B81036" w:rsidRDefault="00867ADB" w:rsidP="00867ADB">
      <w:pPr>
        <w:pStyle w:val="EX"/>
      </w:pPr>
      <w:r w:rsidRPr="00B81036">
        <w:t>[8D]</w:t>
      </w:r>
      <w:r w:rsidRPr="00B81036">
        <w:tab/>
      </w:r>
      <w:r w:rsidRPr="00B81036">
        <w:rPr>
          <w:rFonts w:eastAsia="MS Mincho"/>
        </w:rPr>
        <w:t>Void.</w:t>
      </w:r>
    </w:p>
    <w:p w:rsidR="00867ADB" w:rsidRPr="00B81036" w:rsidRDefault="00867ADB" w:rsidP="00867ADB">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67ADB" w:rsidRPr="00B81036" w:rsidRDefault="00867ADB" w:rsidP="00867ADB">
      <w:pPr>
        <w:pStyle w:val="EX"/>
      </w:pPr>
      <w:r w:rsidRPr="00B81036">
        <w:t>[8F]</w:t>
      </w:r>
      <w:r w:rsidRPr="00B81036">
        <w:tab/>
        <w:t>3GPP TS 24.247: "Messaging service using the IP Multimedia (IM) Core Network (CN) subsystem; Stage</w:t>
      </w:r>
      <w:r>
        <w:t> </w:t>
      </w:r>
      <w:r w:rsidRPr="00B81036">
        <w:t>3".</w:t>
      </w:r>
    </w:p>
    <w:p w:rsidR="00867ADB" w:rsidRPr="00B81036" w:rsidRDefault="00867ADB" w:rsidP="00867ADB">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67ADB" w:rsidRPr="00B81036" w:rsidRDefault="00867ADB" w:rsidP="00867ADB">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67ADB" w:rsidRPr="00B81036" w:rsidRDefault="00867ADB" w:rsidP="00867ADB">
      <w:pPr>
        <w:pStyle w:val="EX"/>
      </w:pPr>
      <w:r w:rsidRPr="00B81036">
        <w:t>[8J]</w:t>
      </w:r>
      <w:r w:rsidRPr="00B81036">
        <w:tab/>
        <w:t>3GPP TS 24.301: "Non-Access-Stratum (NAS) protocol for Evolved Packet System (EPS); Stage</w:t>
      </w:r>
      <w:r>
        <w:t> </w:t>
      </w:r>
      <w:r w:rsidRPr="00B81036">
        <w:t>3".</w:t>
      </w:r>
    </w:p>
    <w:p w:rsidR="00867ADB" w:rsidRDefault="00867ADB" w:rsidP="00867ADB">
      <w:pPr>
        <w:pStyle w:val="EX"/>
        <w:rPr>
          <w:lang w:eastAsia="zh-CN"/>
        </w:rPr>
      </w:pPr>
      <w:r w:rsidRPr="00B81036">
        <w:rPr>
          <w:lang w:eastAsia="zh-CN"/>
        </w:rPr>
        <w:t>[8K]</w:t>
      </w:r>
      <w:r w:rsidRPr="00B81036">
        <w:rPr>
          <w:lang w:eastAsia="zh-CN"/>
        </w:rPr>
        <w:tab/>
        <w:t>3GPP TS 24.323: "3GPP IMS service level tracing management object (MO)".</w:t>
      </w:r>
    </w:p>
    <w:p w:rsidR="00867ADB" w:rsidRDefault="00867ADB" w:rsidP="00867ADB">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67ADB" w:rsidRPr="0091628F" w:rsidRDefault="00867ADB" w:rsidP="00867ADB">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67ADB" w:rsidRDefault="00867ADB" w:rsidP="00867ADB">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67ADB" w:rsidRDefault="00867ADB" w:rsidP="00867ADB">
      <w:pPr>
        <w:pStyle w:val="EX"/>
      </w:pPr>
      <w:r>
        <w:t>[8O]</w:t>
      </w:r>
      <w:r>
        <w:tab/>
        <w:t>3GPP TS 24.292: "IP Multimedia (IM) Core Network (CN) subsystem Centralized Services (ICS); Stage 3".</w:t>
      </w:r>
    </w:p>
    <w:p w:rsidR="00867ADB" w:rsidRDefault="00867ADB" w:rsidP="00867ADB">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67ADB" w:rsidRPr="0091628F" w:rsidRDefault="00867ADB" w:rsidP="00867ADB">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67ADB" w:rsidRDefault="00867ADB" w:rsidP="00867ADB">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67ADB" w:rsidRDefault="00867ADB" w:rsidP="00867ADB">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67ADB" w:rsidRDefault="00867ADB" w:rsidP="00867ADB">
      <w:pPr>
        <w:pStyle w:val="EX"/>
      </w:pPr>
      <w:r>
        <w:rPr>
          <w:lang w:eastAsia="zh-CN"/>
        </w:rPr>
        <w:t>[8T]</w:t>
      </w:r>
      <w:r>
        <w:rPr>
          <w:lang w:eastAsia="zh-CN"/>
        </w:rPr>
        <w:tab/>
        <w:t>3GPP TS 24.305: "</w:t>
      </w:r>
      <w:r>
        <w:t>Selective Disabling of 3GPP User Equipment Capabilities (SDoUE) Management Object (MO)</w:t>
      </w:r>
      <w:r>
        <w:rPr>
          <w:lang w:eastAsia="zh-CN"/>
        </w:rPr>
        <w:t>".</w:t>
      </w:r>
    </w:p>
    <w:p w:rsidR="00867ADB" w:rsidRDefault="00867ADB" w:rsidP="00867ADB">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67ADB" w:rsidRDefault="00867ADB" w:rsidP="00867ADB">
      <w:pPr>
        <w:pStyle w:val="EX"/>
        <w:rPr>
          <w:noProof/>
        </w:rPr>
      </w:pPr>
      <w:r>
        <w:rPr>
          <w:noProof/>
        </w:rPr>
        <w:t>[8V]</w:t>
      </w:r>
      <w:r>
        <w:rPr>
          <w:noProof/>
        </w:rPr>
        <w:tab/>
      </w:r>
      <w:r>
        <w:t>3GPP TS 24.303: "</w:t>
      </w:r>
      <w:r w:rsidRPr="00A73709">
        <w:rPr>
          <w:lang w:val="en-US"/>
        </w:rPr>
        <w:t>Mobility management based on Dual-Stack Mobile IPv6</w:t>
      </w:r>
      <w:r>
        <w:t>".</w:t>
      </w:r>
    </w:p>
    <w:p w:rsidR="00867ADB" w:rsidRDefault="00867ADB" w:rsidP="00867ADB">
      <w:pPr>
        <w:pStyle w:val="EX"/>
      </w:pPr>
      <w:r>
        <w:t>[8W]</w:t>
      </w:r>
      <w:r>
        <w:tab/>
        <w:t>3GPP TS 24.390: "</w:t>
      </w:r>
      <w:r w:rsidRPr="001E2D52">
        <w:t>Unstructured Supplementary Service Data (USSD) using IP Multimedia (IM) Core Network (CN) subsystem IMS</w:t>
      </w:r>
      <w:r>
        <w:t>".</w:t>
      </w:r>
    </w:p>
    <w:p w:rsidR="00867ADB" w:rsidRDefault="00867ADB" w:rsidP="00867ADB">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67ADB" w:rsidRDefault="00867ADB" w:rsidP="00867ADB">
      <w:pPr>
        <w:pStyle w:val="EX"/>
      </w:pPr>
      <w:r>
        <w:t>[8Y]</w:t>
      </w:r>
      <w:r>
        <w:tab/>
        <w:t>3GPP TS 24.322: "</w:t>
      </w:r>
      <w:r w:rsidRPr="00ED4E09">
        <w:t>UE access to IMS services via restrictive access networks - stage</w:t>
      </w:r>
      <w:r>
        <w:t> </w:t>
      </w:r>
      <w:r w:rsidRPr="00ED4E09">
        <w:t>3</w:t>
      </w:r>
      <w:r>
        <w:t>".</w:t>
      </w:r>
    </w:p>
    <w:p w:rsidR="00867ADB" w:rsidRDefault="00867ADB" w:rsidP="00867ADB">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867ADB" w:rsidRDefault="00867ADB" w:rsidP="00867ADB">
      <w:pPr>
        <w:pStyle w:val="EX"/>
      </w:pPr>
      <w:r>
        <w:t>[8ZA]</w:t>
      </w:r>
      <w:r>
        <w:tab/>
        <w:t>3GPP TS 24.525: "</w:t>
      </w:r>
      <w:r w:rsidRPr="00B67FB3">
        <w:t>Business trunking; Architecture and functional description</w:t>
      </w:r>
      <w:r>
        <w:t>".</w:t>
      </w:r>
    </w:p>
    <w:p w:rsidR="00867ADB" w:rsidRPr="009242F1" w:rsidRDefault="00867ADB" w:rsidP="00867ADB">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67ADB" w:rsidRPr="00B81036" w:rsidRDefault="00867ADB" w:rsidP="00867ADB">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67ADB" w:rsidRPr="00B81036" w:rsidRDefault="00867ADB" w:rsidP="00867ADB">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67ADB" w:rsidRDefault="00867ADB" w:rsidP="00867ADB">
      <w:pPr>
        <w:pStyle w:val="EX"/>
        <w:rPr>
          <w:lang w:eastAsia="zh-CN"/>
        </w:rPr>
      </w:pPr>
      <w:r>
        <w:rPr>
          <w:lang w:val="en-US"/>
        </w:rPr>
        <w:t>[9B]</w:t>
      </w:r>
      <w:r>
        <w:tab/>
        <w:t>3GPP TS 26.114: "I</w:t>
      </w:r>
      <w:r w:rsidRPr="00236ED7">
        <w:t>P Multimedia Subsystem (IMS); Multimedia Telephony; Media handling and interaction</w:t>
      </w:r>
      <w:r>
        <w:t>".</w:t>
      </w:r>
    </w:p>
    <w:p w:rsidR="00867ADB" w:rsidRPr="00B81036" w:rsidRDefault="00867ADB" w:rsidP="00867ADB">
      <w:pPr>
        <w:pStyle w:val="EX"/>
      </w:pPr>
      <w:r w:rsidRPr="00B81036">
        <w:t>[10]</w:t>
      </w:r>
      <w:r w:rsidRPr="00B81036">
        <w:tab/>
      </w:r>
      <w:r>
        <w:t>Void</w:t>
      </w:r>
      <w:r w:rsidRPr="00B81036">
        <w:t>.</w:t>
      </w:r>
    </w:p>
    <w:p w:rsidR="00867ADB" w:rsidRPr="00B81036" w:rsidRDefault="00867ADB" w:rsidP="00867ADB">
      <w:pPr>
        <w:pStyle w:val="EX"/>
      </w:pPr>
      <w:r w:rsidRPr="00B81036">
        <w:t>[10A]</w:t>
      </w:r>
      <w:r w:rsidRPr="00B81036">
        <w:tab/>
        <w:t>3GPP</w:t>
      </w:r>
      <w:r>
        <w:t> </w:t>
      </w:r>
      <w:r w:rsidRPr="00B81036">
        <w:t>TS</w:t>
      </w:r>
      <w:r>
        <w:t> </w:t>
      </w:r>
      <w:r w:rsidRPr="00B81036">
        <w:t>27.060: "Mobile Station (MS) supporting Packet Switched Services".</w:t>
      </w:r>
    </w:p>
    <w:p w:rsidR="00867ADB" w:rsidRPr="00B81036" w:rsidRDefault="00867ADB" w:rsidP="00867ADB">
      <w:pPr>
        <w:pStyle w:val="EX"/>
      </w:pPr>
      <w:r w:rsidRPr="00B81036">
        <w:t>[11]</w:t>
      </w:r>
      <w:r w:rsidRPr="00B81036">
        <w:tab/>
        <w:t>3GPP TS 29.061: "Interworking between the Public Land Mobile Network (PLMN) supporting Packet Based Services and Packet Data Networks (PDN)".</w:t>
      </w:r>
    </w:p>
    <w:p w:rsidR="00867ADB" w:rsidRPr="00B81036" w:rsidRDefault="00867ADB" w:rsidP="00867ADB">
      <w:pPr>
        <w:pStyle w:val="EX"/>
      </w:pPr>
      <w:r w:rsidRPr="00B81036">
        <w:t>[11A]</w:t>
      </w:r>
      <w:r w:rsidRPr="00B81036">
        <w:tab/>
        <w:t>3GPP TS 29.162: "Interworking between the IM CN subsystem and IP networks".</w:t>
      </w:r>
    </w:p>
    <w:p w:rsidR="00867ADB" w:rsidRPr="00B81036" w:rsidRDefault="00867ADB" w:rsidP="00867ADB">
      <w:pPr>
        <w:pStyle w:val="EX"/>
      </w:pPr>
      <w:r w:rsidRPr="00B81036">
        <w:t>[11B]</w:t>
      </w:r>
      <w:r w:rsidRPr="00B81036">
        <w:tab/>
        <w:t>3GPP TS 29.163: "Interworking between the IP Multimedia (IM) Core Network (CN) subsystem and Circuit Switched (CS) networks".</w:t>
      </w:r>
    </w:p>
    <w:p w:rsidR="00867ADB" w:rsidRPr="00B81036" w:rsidRDefault="00867ADB" w:rsidP="00867ADB">
      <w:pPr>
        <w:pStyle w:val="EX"/>
      </w:pPr>
      <w:r w:rsidRPr="00B81036">
        <w:t>[11C]</w:t>
      </w:r>
      <w:r w:rsidRPr="00B81036">
        <w:tab/>
        <w:t>3GPP TS 29.161: "Interworking between the Public Land Mobile Network (PLMN) supporting Packet Based Services with Wireless Local Access and Packet Data Networks (PDN)"</w:t>
      </w:r>
    </w:p>
    <w:p w:rsidR="00867ADB" w:rsidRDefault="00867ADB" w:rsidP="00867ADB">
      <w:pPr>
        <w:pStyle w:val="EX"/>
      </w:pPr>
      <w:r>
        <w:t>[11D]</w:t>
      </w:r>
      <w:r>
        <w:tab/>
        <w:t>3GPP TS 29.079: "Optimal Media Routeing within the IP Multimedia Subsystem".</w:t>
      </w:r>
    </w:p>
    <w:p w:rsidR="00867ADB" w:rsidRPr="00B81036" w:rsidRDefault="00867ADB" w:rsidP="00867ADB">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67ADB" w:rsidRPr="00B81036" w:rsidRDefault="00867ADB" w:rsidP="00867ADB">
      <w:pPr>
        <w:pStyle w:val="EX"/>
      </w:pPr>
      <w:r w:rsidRPr="00B81036">
        <w:t>[13]</w:t>
      </w:r>
      <w:r w:rsidRPr="00B81036">
        <w:tab/>
        <w:t>Void.</w:t>
      </w:r>
    </w:p>
    <w:p w:rsidR="00867ADB" w:rsidRPr="00B81036" w:rsidRDefault="00867ADB" w:rsidP="00867ADB">
      <w:pPr>
        <w:pStyle w:val="EX"/>
      </w:pPr>
      <w:r w:rsidRPr="00B81036">
        <w:t>[13A]</w:t>
      </w:r>
      <w:r w:rsidRPr="00B81036">
        <w:tab/>
        <w:t>3GPP TS 29.209 Release</w:t>
      </w:r>
      <w:r>
        <w:t> </w:t>
      </w:r>
      <w:r w:rsidRPr="00B81036">
        <w:t>6: "Policy control over Gq interface".</w:t>
      </w:r>
    </w:p>
    <w:p w:rsidR="00867ADB" w:rsidRPr="00B81036" w:rsidRDefault="00867ADB" w:rsidP="00867ADB">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67ADB" w:rsidRPr="00B81036" w:rsidRDefault="00867ADB" w:rsidP="00867ADB">
      <w:pPr>
        <w:pStyle w:val="EX"/>
      </w:pPr>
      <w:r w:rsidRPr="00B81036">
        <w:t>[13C]</w:t>
      </w:r>
      <w:r w:rsidRPr="00B81036">
        <w:tab/>
        <w:t>3GPP TS 29.213: "Policy and charging control signalling flows and Quality of Service (QoS) parameter mapping".</w:t>
      </w:r>
    </w:p>
    <w:p w:rsidR="00867ADB" w:rsidRPr="00B81036" w:rsidRDefault="00867ADB" w:rsidP="00867ADB">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67ADB" w:rsidRPr="00B81036" w:rsidRDefault="00867ADB" w:rsidP="00867ADB">
      <w:pPr>
        <w:pStyle w:val="EX"/>
      </w:pPr>
      <w:r w:rsidRPr="00B81036">
        <w:t>[14]</w:t>
      </w:r>
      <w:r w:rsidRPr="00B81036">
        <w:tab/>
        <w:t>3GPP TS 29.228: "IP Multimedia (IM) Subsystem Cx and Dx Interfaces; Signalling flows and message contents".</w:t>
      </w:r>
    </w:p>
    <w:p w:rsidR="00867ADB" w:rsidRPr="00B81036" w:rsidRDefault="00867ADB" w:rsidP="00867ADB">
      <w:pPr>
        <w:pStyle w:val="EX"/>
      </w:pPr>
      <w:r w:rsidRPr="00B81036">
        <w:t>[15]</w:t>
      </w:r>
      <w:r w:rsidRPr="00B81036">
        <w:tab/>
        <w:t>3GPP TS 29.229: "Cx and Dx Interfaces based on the Diameter protocol, Protocol details".</w:t>
      </w:r>
    </w:p>
    <w:p w:rsidR="00867ADB" w:rsidRDefault="00867ADB" w:rsidP="00867ADB">
      <w:pPr>
        <w:pStyle w:val="EX"/>
      </w:pPr>
      <w:r>
        <w:t>[15A]</w:t>
      </w:r>
      <w:r>
        <w:tab/>
        <w:t>3GPP TS 29</w:t>
      </w:r>
      <w:r w:rsidRPr="00E83037">
        <w:t>.</w:t>
      </w:r>
      <w:r>
        <w:t>311</w:t>
      </w:r>
      <w:r w:rsidRPr="00E83037">
        <w:t>: "</w:t>
      </w:r>
      <w:r w:rsidRPr="00563FD3">
        <w:t>Service Level Interworking for Messaging Services</w:t>
      </w:r>
      <w:r w:rsidRPr="00E83037">
        <w:t>".</w:t>
      </w:r>
    </w:p>
    <w:p w:rsidR="00867ADB" w:rsidRPr="0091628F" w:rsidRDefault="00867ADB" w:rsidP="00867ADB">
      <w:pPr>
        <w:pStyle w:val="EX"/>
      </w:pPr>
      <w:r>
        <w:t>[15B]</w:t>
      </w:r>
      <w:r>
        <w:tab/>
        <w:t xml:space="preserve">3GPP TS 31.103: </w:t>
      </w:r>
      <w:r w:rsidRPr="0091628F">
        <w:t>"</w:t>
      </w:r>
      <w:r>
        <w:t>Characteristics of the IP multimedia services identity module (ISIM) application</w:t>
      </w:r>
      <w:r w:rsidRPr="0091628F">
        <w:t>"</w:t>
      </w:r>
      <w:r>
        <w:t>.</w:t>
      </w:r>
    </w:p>
    <w:p w:rsidR="00867ADB" w:rsidRDefault="00867ADB" w:rsidP="00867ADB">
      <w:pPr>
        <w:pStyle w:val="EX"/>
      </w:pPr>
      <w:r>
        <w:t>[15C]</w:t>
      </w:r>
      <w:r>
        <w:tab/>
        <w:t>3GPP TS 31.102: "Characteristics of the Universal Subscriber Identity Module (USIM) application</w:t>
      </w:r>
      <w:r w:rsidRPr="0091628F">
        <w:t>"</w:t>
      </w:r>
      <w:r>
        <w:t>.</w:t>
      </w:r>
    </w:p>
    <w:p w:rsidR="00867ADB" w:rsidRPr="0091628F" w:rsidRDefault="00867ADB" w:rsidP="00867ADB">
      <w:pPr>
        <w:pStyle w:val="EX"/>
      </w:pPr>
      <w:r>
        <w:t>[15D]</w:t>
      </w:r>
      <w:r>
        <w:tab/>
        <w:t xml:space="preserve">3GPP TS 31.111: </w:t>
      </w:r>
      <w:r w:rsidRPr="0091628F">
        <w:t>"</w:t>
      </w:r>
      <w:r>
        <w:t>Universal Subscriber Identity Module (USIM) Application Toolkit (USAT)</w:t>
      </w:r>
      <w:r w:rsidRPr="0091628F">
        <w:t>"</w:t>
      </w:r>
      <w:r>
        <w:t>.</w:t>
      </w:r>
    </w:p>
    <w:p w:rsidR="00867ADB" w:rsidRPr="00B81036" w:rsidRDefault="00867ADB" w:rsidP="00867ADB">
      <w:pPr>
        <w:pStyle w:val="EX"/>
      </w:pPr>
      <w:r w:rsidRPr="00B81036">
        <w:t>[16]</w:t>
      </w:r>
      <w:r w:rsidRPr="00B81036">
        <w:tab/>
        <w:t>3GPP TS 32.240: "Telecommunication management; Charging management; Charging architecture and principles".</w:t>
      </w:r>
    </w:p>
    <w:p w:rsidR="00867ADB" w:rsidRPr="00B81036" w:rsidRDefault="00867ADB" w:rsidP="00867ADB">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67ADB" w:rsidRPr="00B81036" w:rsidRDefault="00867ADB" w:rsidP="00867ADB">
      <w:pPr>
        <w:pStyle w:val="EX"/>
      </w:pPr>
      <w:r w:rsidRPr="00B81036">
        <w:lastRenderedPageBreak/>
        <w:t>[17A]</w:t>
      </w:r>
      <w:r w:rsidRPr="00B81036">
        <w:tab/>
        <w:t>3GPP</w:t>
      </w:r>
      <w:r>
        <w:t> </w:t>
      </w:r>
      <w:r w:rsidRPr="00B81036">
        <w:t>TS</w:t>
      </w:r>
      <w:r>
        <w:t> </w:t>
      </w:r>
      <w:r w:rsidRPr="00B81036">
        <w:t>32.422: "Telecommunication management; Subscriber and equipment trace; Trace control and configuration management".</w:t>
      </w:r>
    </w:p>
    <w:p w:rsidR="00867ADB" w:rsidRPr="00B81036" w:rsidRDefault="00867ADB" w:rsidP="00867ADB">
      <w:pPr>
        <w:pStyle w:val="EX"/>
      </w:pPr>
      <w:r w:rsidRPr="00B81036">
        <w:t>[18]</w:t>
      </w:r>
      <w:r w:rsidRPr="00B81036">
        <w:tab/>
        <w:t>3GPP TS 33.102: "3G Security; Security architecture".</w:t>
      </w:r>
    </w:p>
    <w:p w:rsidR="00867ADB" w:rsidRPr="00B81036" w:rsidRDefault="00867ADB" w:rsidP="00867ADB">
      <w:pPr>
        <w:pStyle w:val="EX"/>
      </w:pPr>
      <w:r w:rsidRPr="00B81036">
        <w:t>[19]</w:t>
      </w:r>
      <w:r w:rsidRPr="00B81036">
        <w:tab/>
        <w:t>3GPP TS 33.203: "Access security for IP based services".</w:t>
      </w:r>
    </w:p>
    <w:p w:rsidR="00867ADB" w:rsidRPr="00B81036" w:rsidRDefault="00867ADB" w:rsidP="00867ADB">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67ADB" w:rsidRPr="00B81036" w:rsidRDefault="00867ADB" w:rsidP="00867ADB">
      <w:pPr>
        <w:pStyle w:val="EX"/>
      </w:pPr>
      <w:r w:rsidRPr="00B81036">
        <w:t>[19B]</w:t>
      </w:r>
      <w:r w:rsidRPr="00B81036">
        <w:tab/>
        <w:t>3GPP TS 36.304: "Evolved Universal Terrestrial Radio Access (E-UTRA); User Equipment (UE) procedures in idle mode".</w:t>
      </w:r>
    </w:p>
    <w:p w:rsidR="00867ADB" w:rsidRDefault="00867ADB" w:rsidP="00867ADB">
      <w:pPr>
        <w:pStyle w:val="EX"/>
      </w:pPr>
      <w:r>
        <w:t>[19C]</w:t>
      </w:r>
      <w:r>
        <w:tab/>
        <w:t>3GPP TS 33.328: "IP Multimedia Subsystem (IMS) media plane security".</w:t>
      </w:r>
    </w:p>
    <w:p w:rsidR="00867ADB" w:rsidRDefault="00867ADB" w:rsidP="00867ADB">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67ADB" w:rsidRDefault="00867ADB" w:rsidP="00867ADB">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67ADB" w:rsidRPr="00B81036" w:rsidRDefault="00867ADB" w:rsidP="00867ADB">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67ADB" w:rsidRPr="00B81036" w:rsidRDefault="00867ADB" w:rsidP="00867ADB">
      <w:pPr>
        <w:pStyle w:val="EX"/>
      </w:pPr>
      <w:r w:rsidRPr="00B81036">
        <w:t>[20A]</w:t>
      </w:r>
      <w:r w:rsidRPr="00B81036">
        <w:tab/>
        <w:t>RFC 2401 (November</w:t>
      </w:r>
      <w:r>
        <w:t> </w:t>
      </w:r>
      <w:r w:rsidRPr="00B81036">
        <w:t>1998): "Security Architecture for the Internet Protocol".</w:t>
      </w:r>
    </w:p>
    <w:p w:rsidR="00867ADB" w:rsidRPr="00B81036" w:rsidRDefault="00867ADB" w:rsidP="00867ADB">
      <w:pPr>
        <w:pStyle w:val="EX"/>
      </w:pPr>
      <w:r w:rsidRPr="00B81036">
        <w:t>[20B]</w:t>
      </w:r>
      <w:r w:rsidRPr="00B81036">
        <w:tab/>
        <w:t>RFC 1594 (March</w:t>
      </w:r>
      <w:r>
        <w:t> </w:t>
      </w:r>
      <w:r w:rsidRPr="00B81036">
        <w:t>1994): "FYI on Questions and Answers to Commonly asked "New Internet User" Questions".</w:t>
      </w:r>
    </w:p>
    <w:p w:rsidR="00867ADB" w:rsidRPr="00B81036" w:rsidRDefault="00867ADB" w:rsidP="00867ADB">
      <w:pPr>
        <w:pStyle w:val="EX"/>
      </w:pPr>
      <w:r w:rsidRPr="00B81036">
        <w:t>[20C]</w:t>
      </w:r>
      <w:r w:rsidRPr="00B81036">
        <w:tab/>
        <w:t>Void.</w:t>
      </w:r>
    </w:p>
    <w:p w:rsidR="00867ADB" w:rsidRPr="00B81036" w:rsidRDefault="00867ADB" w:rsidP="00867ADB">
      <w:pPr>
        <w:pStyle w:val="EX"/>
      </w:pPr>
      <w:r w:rsidRPr="00B81036">
        <w:t>[20D]</w:t>
      </w:r>
      <w:r w:rsidRPr="00B81036">
        <w:tab/>
        <w:t>Void.</w:t>
      </w:r>
    </w:p>
    <w:p w:rsidR="00867ADB" w:rsidRPr="00B81036" w:rsidRDefault="00867ADB" w:rsidP="00867ADB">
      <w:pPr>
        <w:pStyle w:val="EX"/>
      </w:pPr>
      <w:r w:rsidRPr="00B81036">
        <w:t>[20E]</w:t>
      </w:r>
      <w:r w:rsidRPr="00B81036">
        <w:tab/>
        <w:t>RFC 2462 (November</w:t>
      </w:r>
      <w:r>
        <w:t> </w:t>
      </w:r>
      <w:r w:rsidRPr="00B81036">
        <w:t xml:space="preserve">1998): "IPv6 </w:t>
      </w:r>
      <w:r>
        <w:t xml:space="preserve">Stateless </w:t>
      </w:r>
      <w:r w:rsidRPr="00B81036">
        <w:t>Address Autoconfiguration".</w:t>
      </w:r>
    </w:p>
    <w:p w:rsidR="00867ADB" w:rsidRPr="00B81036" w:rsidRDefault="00867ADB" w:rsidP="00867ADB">
      <w:pPr>
        <w:pStyle w:val="EX"/>
      </w:pPr>
      <w:r w:rsidRPr="00B81036">
        <w:t>[20F]</w:t>
      </w:r>
      <w:r w:rsidRPr="00B81036">
        <w:tab/>
        <w:t>RFC 2132 (March</w:t>
      </w:r>
      <w:r>
        <w:t> </w:t>
      </w:r>
      <w:r w:rsidRPr="00B81036">
        <w:t>1997): "DHCP Options and BOOTP Vendor Extensions".</w:t>
      </w:r>
    </w:p>
    <w:p w:rsidR="00867ADB" w:rsidRDefault="00867ADB" w:rsidP="00867ADB">
      <w:pPr>
        <w:pStyle w:val="EX"/>
      </w:pPr>
      <w:r>
        <w:t>[20G]</w:t>
      </w:r>
      <w:r>
        <w:tab/>
        <w:t>RFC 2234 (November 1997): "Augmented BNF for Syntax Specification: ABNF".</w:t>
      </w:r>
    </w:p>
    <w:p w:rsidR="00867ADB" w:rsidRPr="00B81036" w:rsidRDefault="00867ADB" w:rsidP="00867ADB">
      <w:pPr>
        <w:pStyle w:val="EX"/>
      </w:pPr>
      <w:r w:rsidRPr="00B81036">
        <w:t>[21]</w:t>
      </w:r>
      <w:r w:rsidRPr="00B81036">
        <w:tab/>
        <w:t>RFC 2617 (June</w:t>
      </w:r>
      <w:r>
        <w:t> </w:t>
      </w:r>
      <w:r w:rsidRPr="00B81036">
        <w:t>1999): "HTTP Authentication: Basic and Digest Access Authentication".</w:t>
      </w:r>
    </w:p>
    <w:p w:rsidR="00867ADB" w:rsidRPr="00B81036" w:rsidRDefault="00867ADB" w:rsidP="00867ADB">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867ADB" w:rsidRPr="00B81036" w:rsidRDefault="00867ADB" w:rsidP="00867ADB">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67ADB" w:rsidRPr="00B81036" w:rsidRDefault="00867ADB" w:rsidP="00867ADB">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67ADB" w:rsidRPr="00B81036" w:rsidRDefault="00867ADB" w:rsidP="00867ADB">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67ADB" w:rsidRPr="00B81036" w:rsidRDefault="00867ADB" w:rsidP="00867ADB">
      <w:pPr>
        <w:pStyle w:val="EX"/>
      </w:pPr>
      <w:r w:rsidRPr="00B81036">
        <w:t>[25A]</w:t>
      </w:r>
      <w:r w:rsidRPr="00B81036">
        <w:tab/>
        <w:t>RFC 3041 (January</w:t>
      </w:r>
      <w:r>
        <w:t> </w:t>
      </w:r>
      <w:r w:rsidRPr="00B81036">
        <w:t>2001): "Privacy Extensions for Stateless Address Autoconfiguration in IPv6".</w:t>
      </w:r>
    </w:p>
    <w:p w:rsidR="00867ADB" w:rsidRPr="00B81036" w:rsidRDefault="00867ADB" w:rsidP="00867ADB">
      <w:pPr>
        <w:pStyle w:val="EX"/>
      </w:pPr>
      <w:r w:rsidRPr="00B81036">
        <w:t>[26]</w:t>
      </w:r>
      <w:r w:rsidRPr="00B81036">
        <w:tab/>
        <w:t>RFC 3261 (June</w:t>
      </w:r>
      <w:r>
        <w:t> </w:t>
      </w:r>
      <w:r w:rsidRPr="00B81036">
        <w:t>2002): "SIP: Session Initiation Protocol".</w:t>
      </w:r>
    </w:p>
    <w:p w:rsidR="00867ADB" w:rsidRPr="00B81036" w:rsidRDefault="00867ADB" w:rsidP="00867ADB">
      <w:pPr>
        <w:pStyle w:val="EX"/>
      </w:pPr>
      <w:r w:rsidRPr="00B81036">
        <w:t>[27]</w:t>
      </w:r>
      <w:r w:rsidRPr="00B81036">
        <w:tab/>
        <w:t>RFC 3262 (June</w:t>
      </w:r>
      <w:r>
        <w:t> </w:t>
      </w:r>
      <w:r w:rsidRPr="00B81036">
        <w:t>2002): "Reliability of provisional responses in Session Initiation Protocol (SIP)".</w:t>
      </w:r>
    </w:p>
    <w:p w:rsidR="00867ADB" w:rsidRPr="00B81036" w:rsidRDefault="00867ADB" w:rsidP="00867ADB">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67ADB" w:rsidRPr="00B81036" w:rsidRDefault="00867ADB" w:rsidP="00867ADB">
      <w:pPr>
        <w:pStyle w:val="EX"/>
      </w:pPr>
      <w:r w:rsidRPr="00B81036">
        <w:t>[27B]</w:t>
      </w:r>
      <w:r w:rsidRPr="00B81036">
        <w:tab/>
        <w:t>RFC 3264 (June</w:t>
      </w:r>
      <w:r>
        <w:t> </w:t>
      </w:r>
      <w:r w:rsidRPr="00B81036">
        <w:t>2002): "An Offer/Answer Model with Session Description Protocol (SDP)".</w:t>
      </w:r>
    </w:p>
    <w:p w:rsidR="00867ADB" w:rsidRPr="00B81036" w:rsidRDefault="00867ADB" w:rsidP="00867ADB">
      <w:pPr>
        <w:pStyle w:val="EX"/>
      </w:pPr>
      <w:r w:rsidRPr="00B81036">
        <w:t>[28]</w:t>
      </w:r>
      <w:r w:rsidRPr="00B81036">
        <w:tab/>
        <w:t>RFC </w:t>
      </w:r>
      <w:r>
        <w:t>6665</w:t>
      </w:r>
      <w:r w:rsidRPr="00B81036">
        <w:t xml:space="preserve"> (</w:t>
      </w:r>
      <w:r>
        <w:t>July 2012</w:t>
      </w:r>
      <w:r w:rsidRPr="00B81036">
        <w:t>): "SIP Specific Event Notification".</w:t>
      </w:r>
    </w:p>
    <w:p w:rsidR="00867ADB" w:rsidRPr="00B81036" w:rsidRDefault="00867ADB" w:rsidP="00867ADB">
      <w:pPr>
        <w:pStyle w:val="EX"/>
      </w:pPr>
      <w:r w:rsidRPr="00B81036">
        <w:t>[28A]</w:t>
      </w:r>
      <w:r w:rsidRPr="00B81036">
        <w:tab/>
        <w:t>Void.</w:t>
      </w:r>
    </w:p>
    <w:p w:rsidR="00867ADB" w:rsidRPr="00B81036" w:rsidRDefault="00867ADB" w:rsidP="00867ADB">
      <w:pPr>
        <w:pStyle w:val="EX"/>
      </w:pPr>
      <w:r w:rsidRPr="00B81036">
        <w:t>[29]</w:t>
      </w:r>
      <w:r w:rsidRPr="00B81036">
        <w:tab/>
        <w:t>RFC 3311 (September</w:t>
      </w:r>
      <w:r>
        <w:t> </w:t>
      </w:r>
      <w:r w:rsidRPr="00B81036">
        <w:t>2002): "The Session Initiation Protocol (SIP) UPDATE method".</w:t>
      </w:r>
    </w:p>
    <w:bookmarkEnd w:id="10"/>
    <w:p w:rsidR="00867ADB" w:rsidRPr="00B81036" w:rsidRDefault="00867ADB" w:rsidP="00867ADB">
      <w:pPr>
        <w:pStyle w:val="EX"/>
      </w:pPr>
      <w:r w:rsidRPr="00B81036">
        <w:t>[30]</w:t>
      </w:r>
      <w:r w:rsidRPr="00B81036">
        <w:tab/>
        <w:t>RFC 3312 (October</w:t>
      </w:r>
      <w:r>
        <w:t> </w:t>
      </w:r>
      <w:r w:rsidRPr="00B81036">
        <w:t>2002): "Integration of resource management and Session Initiation Protocol (SIP)".</w:t>
      </w:r>
    </w:p>
    <w:p w:rsidR="00867ADB" w:rsidRPr="00B81036" w:rsidRDefault="00867ADB" w:rsidP="00867ADB">
      <w:pPr>
        <w:pStyle w:val="EX"/>
      </w:pPr>
      <w:bookmarkStart w:id="11" w:name="refrefer"/>
      <w:r w:rsidRPr="00B81036">
        <w:lastRenderedPageBreak/>
        <w:t>[31]</w:t>
      </w:r>
      <w:r w:rsidRPr="00B81036">
        <w:tab/>
        <w:t>RFC 3313 (January</w:t>
      </w:r>
      <w:r>
        <w:t> </w:t>
      </w:r>
      <w:r w:rsidRPr="00B81036">
        <w:t>2003): "Private Session Initiation Protocol (SIP) Extensions for Media Authorization".</w:t>
      </w:r>
    </w:p>
    <w:p w:rsidR="00867ADB" w:rsidRPr="00B81036" w:rsidRDefault="00867ADB" w:rsidP="00867ADB">
      <w:pPr>
        <w:pStyle w:val="EX"/>
      </w:pPr>
      <w:r w:rsidRPr="00B81036">
        <w:t>[32]</w:t>
      </w:r>
      <w:r w:rsidRPr="00B81036">
        <w:tab/>
        <w:t>RFC 3320 (March</w:t>
      </w:r>
      <w:r>
        <w:t> </w:t>
      </w:r>
      <w:r w:rsidRPr="00B81036">
        <w:t>2002): "Signaling Compression (SigComp)".</w:t>
      </w:r>
    </w:p>
    <w:p w:rsidR="00867ADB" w:rsidRPr="00B81036" w:rsidRDefault="00867ADB" w:rsidP="00867ADB">
      <w:pPr>
        <w:pStyle w:val="EX"/>
      </w:pPr>
      <w:r w:rsidRPr="00B81036">
        <w:t>[33]</w:t>
      </w:r>
      <w:r w:rsidRPr="00B81036">
        <w:tab/>
        <w:t>RFC 3323 (November</w:t>
      </w:r>
      <w:r>
        <w:t> </w:t>
      </w:r>
      <w:r w:rsidRPr="00B81036">
        <w:t>2002): "A Privacy Mechanism for the Session Initiation Protocol (SIP)".</w:t>
      </w:r>
    </w:p>
    <w:p w:rsidR="00867ADB" w:rsidRPr="00B81036" w:rsidRDefault="00867ADB" w:rsidP="00867ADB">
      <w:pPr>
        <w:pStyle w:val="EX"/>
      </w:pPr>
      <w:r w:rsidRPr="00B81036">
        <w:t>[34]</w:t>
      </w:r>
      <w:r w:rsidRPr="00B81036">
        <w:tab/>
        <w:t>RFC 3325 (November</w:t>
      </w:r>
      <w:r>
        <w:t> </w:t>
      </w:r>
      <w:r w:rsidRPr="00B81036">
        <w:t>2002): "Private Extensions to the Session Initiation Protocol (SIP) for Network Asserted Identity within Trusted Networks".</w:t>
      </w:r>
    </w:p>
    <w:p w:rsidR="00867ADB" w:rsidRPr="00B81036" w:rsidRDefault="00867ADB" w:rsidP="00867ADB">
      <w:pPr>
        <w:pStyle w:val="EX"/>
      </w:pPr>
      <w:r w:rsidRPr="00B81036">
        <w:t>[34A]</w:t>
      </w:r>
      <w:r w:rsidRPr="00B81036">
        <w:tab/>
        <w:t>RFC 3326 (December</w:t>
      </w:r>
      <w:r>
        <w:t> </w:t>
      </w:r>
      <w:r w:rsidRPr="00B81036">
        <w:t>2002): "The Reason Header Field for the Session Initiation Protocol (SIP)".</w:t>
      </w:r>
    </w:p>
    <w:p w:rsidR="00867ADB" w:rsidRPr="00B81036" w:rsidRDefault="00867ADB" w:rsidP="00867ADB">
      <w:pPr>
        <w:pStyle w:val="EX"/>
      </w:pPr>
      <w:r w:rsidRPr="00B81036">
        <w:t>[35]</w:t>
      </w:r>
      <w:r w:rsidRPr="00B81036">
        <w:tab/>
        <w:t>RFC 3327 (December</w:t>
      </w:r>
      <w:r>
        <w:t> </w:t>
      </w:r>
      <w:r w:rsidRPr="00B81036">
        <w:t>2002): "Session Initiation Protocol Extension Header Field for Registering Non-Adjacent Contacts".</w:t>
      </w:r>
    </w:p>
    <w:bookmarkEnd w:id="11"/>
    <w:p w:rsidR="00867ADB" w:rsidRPr="00B81036" w:rsidRDefault="00867ADB" w:rsidP="00867ADB">
      <w:pPr>
        <w:pStyle w:val="EX"/>
      </w:pPr>
      <w:r w:rsidRPr="00B81036">
        <w:t>[35A]</w:t>
      </w:r>
      <w:r w:rsidRPr="00B81036">
        <w:tab/>
        <w:t>RFC 3361 (August</w:t>
      </w:r>
      <w:r>
        <w:t> </w:t>
      </w:r>
      <w:r w:rsidRPr="00B81036">
        <w:t>2002): "Dynamic Host Configuration Protocol (DHCP-for-IPv4) Option for Session Initiation Protocol (SIP) Servers".</w:t>
      </w:r>
    </w:p>
    <w:p w:rsidR="00867ADB" w:rsidRPr="00B81036" w:rsidRDefault="00867ADB" w:rsidP="00867ADB">
      <w:pPr>
        <w:pStyle w:val="EX"/>
      </w:pPr>
      <w:r w:rsidRPr="00B81036">
        <w:t>[36]</w:t>
      </w:r>
      <w:r w:rsidRPr="00B81036">
        <w:tab/>
        <w:t>RFC 3515 (April</w:t>
      </w:r>
      <w:r>
        <w:t> </w:t>
      </w:r>
      <w:r w:rsidRPr="00B81036">
        <w:t>2003): "The Session Initiation Protocol (SIP) REFER method".</w:t>
      </w:r>
    </w:p>
    <w:p w:rsidR="00867ADB" w:rsidRPr="00867ADB" w:rsidRDefault="00867ADB" w:rsidP="00867ADB">
      <w:pPr>
        <w:pStyle w:val="EX"/>
        <w:rPr>
          <w:lang w:val="de-DE"/>
        </w:rPr>
      </w:pPr>
      <w:r w:rsidRPr="00867ADB">
        <w:rPr>
          <w:lang w:val="de-DE"/>
        </w:rPr>
        <w:t>[37]</w:t>
      </w:r>
      <w:r w:rsidRPr="00867ADB">
        <w:rPr>
          <w:lang w:val="de-DE"/>
        </w:rPr>
        <w:tab/>
        <w:t>RFC 3420 (November 2002): "Internet Media Type message/sipfrag".</w:t>
      </w:r>
    </w:p>
    <w:p w:rsidR="00867ADB" w:rsidRPr="004B4245" w:rsidRDefault="00867ADB" w:rsidP="00867ADB">
      <w:pPr>
        <w:pStyle w:val="EX"/>
      </w:pPr>
      <w:bookmarkStart w:id="12" w:name="refsdpnew"/>
      <w:r w:rsidRPr="004B4245">
        <w:t>[37A]</w:t>
      </w:r>
      <w:r w:rsidRPr="004B4245">
        <w:tab/>
        <w:t>RFC 3605 (October 2003): "Real Time Control Protocol (RTCP) attribute in Session Description Protocol (SDP)".</w:t>
      </w:r>
    </w:p>
    <w:p w:rsidR="00867ADB" w:rsidRPr="004B4245" w:rsidRDefault="00867ADB" w:rsidP="00867ADB">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67ADB" w:rsidRPr="00B13640" w:rsidRDefault="00867ADB" w:rsidP="00867ADB">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67ADB" w:rsidRPr="00B81036" w:rsidRDefault="00867ADB" w:rsidP="00867ADB">
      <w:pPr>
        <w:pStyle w:val="EX"/>
      </w:pPr>
      <w:r w:rsidRPr="00B81036">
        <w:t>[40]</w:t>
      </w:r>
      <w:r w:rsidRPr="00B81036">
        <w:tab/>
        <w:t>RFC 3315 (July</w:t>
      </w:r>
      <w:r>
        <w:t> </w:t>
      </w:r>
      <w:r w:rsidRPr="00B81036">
        <w:t>2003): "Dynamic Host Configuration Protocol for IPv6 (DHCPv6)".</w:t>
      </w:r>
    </w:p>
    <w:p w:rsidR="00867ADB" w:rsidRPr="00B81036" w:rsidRDefault="00867ADB" w:rsidP="00867ADB">
      <w:pPr>
        <w:pStyle w:val="EX"/>
      </w:pPr>
      <w:r w:rsidRPr="00B81036">
        <w:t>[40A]</w:t>
      </w:r>
      <w:r w:rsidRPr="00B81036">
        <w:tab/>
        <w:t>RFC 2131 (March</w:t>
      </w:r>
      <w:r>
        <w:t> </w:t>
      </w:r>
      <w:r w:rsidRPr="00B81036">
        <w:t>1997): "Dynamic host configuration protocol".</w:t>
      </w:r>
    </w:p>
    <w:p w:rsidR="00867ADB" w:rsidRPr="00B81036" w:rsidRDefault="00867ADB" w:rsidP="00867ADB">
      <w:pPr>
        <w:pStyle w:val="EX"/>
      </w:pPr>
      <w:r w:rsidRPr="00B81036">
        <w:t>[41]</w:t>
      </w:r>
      <w:r w:rsidRPr="00B81036">
        <w:tab/>
        <w:t>RFC 3319 (July</w:t>
      </w:r>
      <w:r>
        <w:t> </w:t>
      </w:r>
      <w:r w:rsidRPr="00B81036">
        <w:t>2003): "Dynamic Host Configuration Protocol (DHCPv6) Options for Session Initiation Protocol (SIP) Servers".</w:t>
      </w:r>
    </w:p>
    <w:p w:rsidR="00867ADB" w:rsidRPr="00B81036" w:rsidRDefault="00867ADB" w:rsidP="00867ADB">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867ADB" w:rsidRPr="00B81036" w:rsidRDefault="00867ADB" w:rsidP="00867ADB">
      <w:pPr>
        <w:pStyle w:val="EX"/>
      </w:pPr>
      <w:r w:rsidRPr="00B81036">
        <w:t>[43]</w:t>
      </w:r>
      <w:r w:rsidRPr="00B81036">
        <w:tab/>
        <w:t>RFC 3680 (March</w:t>
      </w:r>
      <w:r>
        <w:t> </w:t>
      </w:r>
      <w:r w:rsidRPr="00B81036">
        <w:t>2004): "A Session Initiation Protocol (SIP) Event Package for Registrations".</w:t>
      </w:r>
    </w:p>
    <w:p w:rsidR="00867ADB" w:rsidRPr="00B81036" w:rsidRDefault="00867ADB" w:rsidP="00867ADB">
      <w:pPr>
        <w:pStyle w:val="EX"/>
      </w:pPr>
      <w:r w:rsidRPr="00B81036">
        <w:t>[44]</w:t>
      </w:r>
      <w:r w:rsidRPr="00B81036">
        <w:tab/>
        <w:t>Void.</w:t>
      </w:r>
    </w:p>
    <w:p w:rsidR="00867ADB" w:rsidRPr="00B81036" w:rsidRDefault="00867ADB" w:rsidP="00867ADB">
      <w:pPr>
        <w:pStyle w:val="EX"/>
      </w:pPr>
      <w:r w:rsidRPr="00B81036">
        <w:t>[45]</w:t>
      </w:r>
      <w:r w:rsidRPr="00B81036">
        <w:tab/>
        <w:t>Void.</w:t>
      </w:r>
    </w:p>
    <w:p w:rsidR="00867ADB" w:rsidRPr="00B81036" w:rsidRDefault="00867ADB" w:rsidP="00867ADB">
      <w:pPr>
        <w:pStyle w:val="EX"/>
      </w:pPr>
      <w:r w:rsidRPr="00B81036">
        <w:t>[46]</w:t>
      </w:r>
      <w:r w:rsidRPr="00B81036">
        <w:tab/>
        <w:t>Void.</w:t>
      </w:r>
    </w:p>
    <w:p w:rsidR="00867ADB" w:rsidRPr="00B81036" w:rsidRDefault="00867ADB" w:rsidP="00867ADB">
      <w:pPr>
        <w:pStyle w:val="EX"/>
      </w:pPr>
      <w:r w:rsidRPr="00B81036">
        <w:t>[47]</w:t>
      </w:r>
      <w:r w:rsidRPr="00B81036">
        <w:tab/>
        <w:t>Void.</w:t>
      </w:r>
    </w:p>
    <w:p w:rsidR="00867ADB" w:rsidRPr="00B81036" w:rsidRDefault="00867ADB" w:rsidP="00867ADB">
      <w:pPr>
        <w:pStyle w:val="EX"/>
      </w:pPr>
      <w:r w:rsidRPr="00B81036">
        <w:t>[48]</w:t>
      </w:r>
      <w:r w:rsidRPr="00B81036">
        <w:tab/>
        <w:t>RFC 3329 (January</w:t>
      </w:r>
      <w:r>
        <w:t> </w:t>
      </w:r>
      <w:r w:rsidRPr="00B81036">
        <w:t>2003): "Security Mechanism Agreement for the Session Initiation Protocol (SIP)".</w:t>
      </w:r>
    </w:p>
    <w:p w:rsidR="00867ADB" w:rsidRPr="00B81036" w:rsidRDefault="00867ADB" w:rsidP="00867ADB">
      <w:pPr>
        <w:pStyle w:val="EX"/>
      </w:pPr>
      <w:r w:rsidRPr="00B81036">
        <w:t>[49]</w:t>
      </w:r>
      <w:r w:rsidRPr="00B81036">
        <w:tab/>
        <w:t>RFC 3310 (September</w:t>
      </w:r>
      <w:r>
        <w:t> </w:t>
      </w:r>
      <w:r w:rsidRPr="00B81036">
        <w:t>2002): "Hypertext Transfer Protocol (HTTP) Digest Authentication Using Authentication and Key Agreement (AKA)".</w:t>
      </w:r>
    </w:p>
    <w:p w:rsidR="00867ADB" w:rsidRPr="00B81036" w:rsidRDefault="00867ADB" w:rsidP="00867ADB">
      <w:pPr>
        <w:pStyle w:val="EX"/>
      </w:pPr>
      <w:r w:rsidRPr="00B81036">
        <w:t>[50]</w:t>
      </w:r>
      <w:r w:rsidRPr="00B81036">
        <w:tab/>
        <w:t>RFC 3428 (December</w:t>
      </w:r>
      <w:r>
        <w:t> </w:t>
      </w:r>
      <w:r w:rsidRPr="00B81036">
        <w:t>2002): "Session Initiation Protocol (SIP) Extension for Instant Messaging".</w:t>
      </w:r>
    </w:p>
    <w:p w:rsidR="00867ADB" w:rsidRPr="00B81036" w:rsidRDefault="00867ADB" w:rsidP="00867ADB">
      <w:pPr>
        <w:pStyle w:val="EX"/>
        <w:rPr>
          <w:rFonts w:eastAsia="MS Mincho"/>
        </w:rPr>
      </w:pPr>
      <w:r w:rsidRPr="00B81036">
        <w:t>[51]</w:t>
      </w:r>
      <w:r w:rsidRPr="00B81036">
        <w:tab/>
        <w:t>V</w:t>
      </w:r>
      <w:r w:rsidRPr="00B81036">
        <w:rPr>
          <w:rFonts w:eastAsia="MS Mincho"/>
        </w:rPr>
        <w:t>oid.</w:t>
      </w:r>
    </w:p>
    <w:p w:rsidR="00867ADB" w:rsidRPr="00B81036" w:rsidRDefault="00867ADB" w:rsidP="00867ADB">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67ADB" w:rsidRPr="00B81036" w:rsidRDefault="00867ADB" w:rsidP="00867ADB">
      <w:pPr>
        <w:pStyle w:val="EX"/>
      </w:pPr>
      <w:r w:rsidRPr="00B81036">
        <w:t>[53]</w:t>
      </w:r>
      <w:r w:rsidRPr="00B81036">
        <w:tab/>
        <w:t>RFC 3388 (December</w:t>
      </w:r>
      <w:r>
        <w:t> </w:t>
      </w:r>
      <w:r w:rsidRPr="00B81036">
        <w:t>2002): "Grouping of Media Lines in Session Description Protocol".</w:t>
      </w:r>
    </w:p>
    <w:p w:rsidR="00867ADB" w:rsidRPr="00B81036" w:rsidRDefault="00867ADB" w:rsidP="00867ADB">
      <w:pPr>
        <w:pStyle w:val="EX"/>
      </w:pPr>
      <w:r w:rsidRPr="00B81036">
        <w:t>[54]</w:t>
      </w:r>
      <w:r w:rsidRPr="00B81036">
        <w:tab/>
        <w:t>RFC 3524 (April</w:t>
      </w:r>
      <w:r>
        <w:t> </w:t>
      </w:r>
      <w:r w:rsidRPr="00B81036">
        <w:t>2003): "Mapping of Media Streams to Resource Reservation Flows".</w:t>
      </w:r>
    </w:p>
    <w:p w:rsidR="00867ADB" w:rsidRPr="00B81036" w:rsidRDefault="00867ADB" w:rsidP="00867ADB">
      <w:pPr>
        <w:pStyle w:val="EX"/>
      </w:pPr>
      <w:r w:rsidRPr="00B81036">
        <w:t>[55]</w:t>
      </w:r>
      <w:r w:rsidRPr="00B81036">
        <w:tab/>
        <w:t>RFC 3486 (February</w:t>
      </w:r>
      <w:r>
        <w:t> </w:t>
      </w:r>
      <w:r w:rsidRPr="00B81036">
        <w:t>2003): "Compressing the Session Initiation Protocol (SIP)".</w:t>
      </w:r>
    </w:p>
    <w:p w:rsidR="00867ADB" w:rsidRPr="00187477" w:rsidRDefault="00867ADB" w:rsidP="00867ADB">
      <w:pPr>
        <w:pStyle w:val="EX"/>
        <w:rPr>
          <w:rFonts w:ascii="Courier New" w:eastAsia="SimSun" w:hAnsi="Courier New" w:cs="Courier New"/>
          <w:lang w:val="en-US" w:eastAsia="zh-CN"/>
        </w:rPr>
      </w:pPr>
      <w:r>
        <w:lastRenderedPageBreak/>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67ADB" w:rsidRPr="00B81036" w:rsidRDefault="00867ADB" w:rsidP="00867ADB">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67ADB" w:rsidRPr="00B81036" w:rsidRDefault="00867ADB" w:rsidP="00867ADB">
      <w:pPr>
        <w:pStyle w:val="EX"/>
      </w:pPr>
      <w:r w:rsidRPr="00B81036">
        <w:t>[56A]</w:t>
      </w:r>
      <w:r w:rsidRPr="00B81036">
        <w:tab/>
        <w:t>RFC 3581 (August</w:t>
      </w:r>
      <w:r>
        <w:t> </w:t>
      </w:r>
      <w:r w:rsidRPr="00B81036">
        <w:t>2003): "An Extension to the Session Initiation Protocol (SIP) for Symmetric Response Routing".</w:t>
      </w:r>
    </w:p>
    <w:p w:rsidR="00867ADB" w:rsidRPr="00B81036" w:rsidRDefault="00867ADB" w:rsidP="00867ADB">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67ADB" w:rsidRPr="00B81036" w:rsidRDefault="00867ADB" w:rsidP="00867ADB">
      <w:pPr>
        <w:pStyle w:val="EX"/>
      </w:pPr>
      <w:r w:rsidRPr="00B81036">
        <w:t>[56C]</w:t>
      </w:r>
      <w:r w:rsidRPr="00B81036">
        <w:tab/>
        <w:t>RFC 3646 (December</w:t>
      </w:r>
      <w:r>
        <w:t> </w:t>
      </w:r>
      <w:r w:rsidRPr="00B81036">
        <w:t>2003): "DNS Configuration options for Dynamic Host Configuration Protocol for IPv6 (DHCPv6)".</w:t>
      </w:r>
    </w:p>
    <w:p w:rsidR="00867ADB" w:rsidRPr="00B81036" w:rsidRDefault="00867ADB" w:rsidP="00867ADB">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67ADB" w:rsidRPr="00B81036" w:rsidRDefault="00867ADB" w:rsidP="00867ADB">
      <w:pPr>
        <w:pStyle w:val="EX"/>
      </w:pPr>
      <w:r w:rsidRPr="00B81036">
        <w:t>[58]</w:t>
      </w:r>
      <w:r w:rsidRPr="00B81036">
        <w:tab/>
        <w:t>RFC 4028</w:t>
      </w:r>
      <w:r>
        <w:t xml:space="preserve"> </w:t>
      </w:r>
      <w:r w:rsidRPr="00B81036">
        <w:t>(April</w:t>
      </w:r>
      <w:r>
        <w:t> </w:t>
      </w:r>
      <w:r w:rsidRPr="00B81036">
        <w:t>2005): "Session Timers in the Session Initiation Protocol (SIP)".</w:t>
      </w:r>
    </w:p>
    <w:p w:rsidR="00867ADB" w:rsidRPr="00B81036" w:rsidRDefault="00867ADB" w:rsidP="00867ADB">
      <w:pPr>
        <w:pStyle w:val="EX"/>
        <w:rPr>
          <w:lang w:eastAsia="en-GB"/>
        </w:rPr>
      </w:pPr>
      <w:r w:rsidRPr="00B81036">
        <w:t>[59]</w:t>
      </w:r>
      <w:r w:rsidRPr="00B81036">
        <w:tab/>
        <w:t>RFC 3892 (September</w:t>
      </w:r>
      <w:r>
        <w:t> </w:t>
      </w:r>
      <w:r w:rsidRPr="00B81036">
        <w:t>2004): "The Session Initiation Protocol (SIP) Referred-By Mechanism".</w:t>
      </w:r>
    </w:p>
    <w:p w:rsidR="00867ADB" w:rsidRPr="00B81036" w:rsidRDefault="00867ADB" w:rsidP="00867ADB">
      <w:pPr>
        <w:pStyle w:val="EX"/>
      </w:pPr>
      <w:r w:rsidRPr="00B81036">
        <w:t>[60]</w:t>
      </w:r>
      <w:r w:rsidRPr="00B81036">
        <w:tab/>
        <w:t>RFC 3891 (September</w:t>
      </w:r>
      <w:r>
        <w:t> </w:t>
      </w:r>
      <w:r w:rsidRPr="00B81036">
        <w:t>2004): "The Session Inititation Protocol (SIP) "Replaces" Header".</w:t>
      </w:r>
    </w:p>
    <w:p w:rsidR="00867ADB" w:rsidRPr="00B81036" w:rsidRDefault="00867ADB" w:rsidP="00867ADB">
      <w:pPr>
        <w:pStyle w:val="EX"/>
      </w:pPr>
      <w:r w:rsidRPr="00B81036">
        <w:t>[61]</w:t>
      </w:r>
      <w:r w:rsidRPr="00B81036">
        <w:tab/>
        <w:t>RFC 3911 (October</w:t>
      </w:r>
      <w:r>
        <w:t> </w:t>
      </w:r>
      <w:r w:rsidRPr="00B81036">
        <w:t>2004): "The Session Inititation Protocol (SIP) "Join" Header".</w:t>
      </w:r>
    </w:p>
    <w:p w:rsidR="00867ADB" w:rsidRPr="00B81036" w:rsidRDefault="00867ADB" w:rsidP="00867ADB">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67ADB" w:rsidRPr="00B81036" w:rsidRDefault="00867ADB" w:rsidP="00867ADB">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67ADB" w:rsidRPr="00B81036" w:rsidRDefault="00867ADB" w:rsidP="00867ADB">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67ADB" w:rsidRPr="00B81036" w:rsidRDefault="00867ADB" w:rsidP="00867ADB">
      <w:pPr>
        <w:pStyle w:val="EX"/>
      </w:pPr>
      <w:r w:rsidRPr="00B81036">
        <w:t>[64]</w:t>
      </w:r>
      <w:r w:rsidRPr="00B81036">
        <w:tab/>
        <w:t>RFC 4032 (March</w:t>
      </w:r>
      <w:r>
        <w:t> </w:t>
      </w:r>
      <w:r w:rsidRPr="00B81036">
        <w:t>2005): "Update to the Session Initiation Protocol (SIP) Preconditions Framework".</w:t>
      </w:r>
    </w:p>
    <w:p w:rsidR="00867ADB" w:rsidRPr="00B81036" w:rsidRDefault="00867ADB" w:rsidP="00867ADB">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67ADB" w:rsidRPr="00B81036" w:rsidRDefault="00867ADB" w:rsidP="00867ADB">
      <w:pPr>
        <w:pStyle w:val="EX"/>
      </w:pPr>
      <w:r w:rsidRPr="00B81036">
        <w:t>[65A]</w:t>
      </w:r>
      <w:r w:rsidRPr="00B81036">
        <w:tab/>
        <w:t>RFC 4077 (May 2005): "A Negative Acknowledgement Mechanism for Signaling Compression".</w:t>
      </w:r>
    </w:p>
    <w:p w:rsidR="00867ADB" w:rsidRPr="00B81036" w:rsidRDefault="00867ADB" w:rsidP="00867ADB">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67ADB" w:rsidRPr="00B81036" w:rsidRDefault="00867ADB" w:rsidP="00867ADB">
      <w:pPr>
        <w:pStyle w:val="EX"/>
      </w:pPr>
      <w:r w:rsidRPr="00B81036">
        <w:t>[67]</w:t>
      </w:r>
      <w:r w:rsidRPr="00B81036">
        <w:tab/>
      </w:r>
      <w:r w:rsidRPr="00B81036">
        <w:rPr>
          <w:rFonts w:eastAsia="MS Mincho"/>
        </w:rPr>
        <w:t>RFC 5079 (December 2007): "Rejecting Anonymous Requests in the Session Initiation Protocol (SIP)".</w:t>
      </w:r>
    </w:p>
    <w:p w:rsidR="00867ADB" w:rsidRPr="00B81036" w:rsidRDefault="00867ADB" w:rsidP="00867ADB">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67ADB" w:rsidRPr="00B81036" w:rsidRDefault="00867ADB" w:rsidP="00867ADB">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867ADB" w:rsidRPr="00B81036" w:rsidRDefault="00867ADB" w:rsidP="00867ADB">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67ADB" w:rsidRDefault="00867ADB" w:rsidP="00867ADB">
      <w:pPr>
        <w:pStyle w:val="EX"/>
      </w:pPr>
      <w:r w:rsidRPr="00B81036">
        <w:t>[71]</w:t>
      </w:r>
      <w:r w:rsidRPr="00B81036">
        <w:tab/>
        <w:t>Void.</w:t>
      </w:r>
    </w:p>
    <w:p w:rsidR="00867ADB" w:rsidRPr="00B81036" w:rsidRDefault="00867ADB" w:rsidP="00867ADB">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67ADB" w:rsidRPr="00B81036" w:rsidRDefault="00867ADB" w:rsidP="00867ADB">
      <w:pPr>
        <w:pStyle w:val="EX"/>
      </w:pPr>
      <w:r w:rsidRPr="00B81036">
        <w:t>[74]</w:t>
      </w:r>
      <w:r w:rsidRPr="00B81036">
        <w:tab/>
        <w:t>RFC 3856 (August</w:t>
      </w:r>
      <w:r>
        <w:t> </w:t>
      </w:r>
      <w:r w:rsidRPr="00B81036">
        <w:t>2004): "A Presence Event Package for the Session Initiation Protocol (SIP)".</w:t>
      </w:r>
    </w:p>
    <w:p w:rsidR="00867ADB" w:rsidRPr="00B81036" w:rsidRDefault="00867ADB" w:rsidP="00867ADB">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867ADB" w:rsidRDefault="00867ADB" w:rsidP="00867ADB">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67ADB" w:rsidRPr="00B81036" w:rsidRDefault="00867ADB" w:rsidP="00867ADB">
      <w:pPr>
        <w:pStyle w:val="EX"/>
      </w:pPr>
      <w:r w:rsidRPr="00B81036">
        <w:lastRenderedPageBreak/>
        <w:t>[75]</w:t>
      </w:r>
      <w:r w:rsidRPr="00B81036">
        <w:tab/>
        <w:t>RFC 4662</w:t>
      </w:r>
      <w:r>
        <w:t xml:space="preserve"> </w:t>
      </w:r>
      <w:r w:rsidRPr="00B81036">
        <w:t>(August</w:t>
      </w:r>
      <w:r>
        <w:t> </w:t>
      </w:r>
      <w:r w:rsidRPr="00B81036">
        <w:t>2006): "A Session Initiation Protocol (SIP) Event Notification Extension for Resource Lists".</w:t>
      </w:r>
    </w:p>
    <w:p w:rsidR="00867ADB" w:rsidRPr="00B81036" w:rsidRDefault="00867ADB" w:rsidP="00867ADB">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67ADB" w:rsidRPr="00B81036" w:rsidRDefault="00867ADB" w:rsidP="00867ADB">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67ADB" w:rsidRPr="00B81036" w:rsidRDefault="00867ADB" w:rsidP="00867ADB">
      <w:pPr>
        <w:pStyle w:val="EX"/>
        <w:rPr>
          <w:lang w:eastAsia="en-GB"/>
        </w:rPr>
      </w:pPr>
      <w:r w:rsidRPr="00B81036">
        <w:t>[79]</w:t>
      </w:r>
      <w:r w:rsidRPr="00B81036">
        <w:tab/>
        <w:t>RFC 5049 (December 2007): "Applying Signaling Compression (SigComp) to the Session Initiation Protocol (SIP)".</w:t>
      </w:r>
    </w:p>
    <w:p w:rsidR="00867ADB" w:rsidRPr="00B81036" w:rsidRDefault="00867ADB" w:rsidP="00867ADB">
      <w:pPr>
        <w:pStyle w:val="EX"/>
      </w:pPr>
      <w:r w:rsidRPr="00B81036">
        <w:t>[80]</w:t>
      </w:r>
      <w:r w:rsidRPr="00B81036">
        <w:tab/>
      </w:r>
      <w:r>
        <w:t>Void</w:t>
      </w:r>
      <w:r w:rsidRPr="00B81036">
        <w:t>.</w:t>
      </w:r>
    </w:p>
    <w:p w:rsidR="00867ADB" w:rsidRPr="00B81036" w:rsidRDefault="00867ADB" w:rsidP="00867ADB">
      <w:pPr>
        <w:pStyle w:val="EX"/>
      </w:pPr>
      <w:r w:rsidRPr="00B81036">
        <w:t>[81]</w:t>
      </w:r>
      <w:r w:rsidRPr="00B81036">
        <w:tab/>
        <w:t>Void.</w:t>
      </w:r>
    </w:p>
    <w:p w:rsidR="00867ADB" w:rsidRPr="00B81036" w:rsidRDefault="00867ADB" w:rsidP="00867ADB">
      <w:pPr>
        <w:pStyle w:val="EX"/>
      </w:pPr>
      <w:r w:rsidRPr="00B81036">
        <w:t>[82]</w:t>
      </w:r>
      <w:r w:rsidRPr="00B81036">
        <w:tab/>
        <w:t>RFC 4457 (April</w:t>
      </w:r>
      <w:r>
        <w:t> </w:t>
      </w:r>
      <w:r w:rsidRPr="00B81036">
        <w:t>2006): "The Session Initiation Protocol (SIP) P-User-Database Private-Header (P-header)".</w:t>
      </w:r>
    </w:p>
    <w:p w:rsidR="00867ADB" w:rsidRPr="00B81036" w:rsidRDefault="00867ADB" w:rsidP="00867ADB">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67ADB" w:rsidRPr="00B81036" w:rsidRDefault="00867ADB" w:rsidP="00867ADB">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67ADB" w:rsidRPr="00B81036" w:rsidRDefault="00867ADB" w:rsidP="00867ADB">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867ADB" w:rsidRPr="00B81036" w:rsidRDefault="00867ADB" w:rsidP="00867ADB">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67ADB" w:rsidRPr="00B81036" w:rsidRDefault="00867ADB" w:rsidP="00867ADB">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67ADB" w:rsidRPr="00B81036" w:rsidRDefault="00867ADB" w:rsidP="00867ADB">
      <w:pPr>
        <w:pStyle w:val="EX"/>
        <w:rPr>
          <w:color w:val="000000"/>
        </w:rPr>
      </w:pPr>
      <w:r w:rsidRPr="00B81036">
        <w:t>[86B]</w:t>
      </w:r>
      <w:r w:rsidRPr="00B81036">
        <w:tab/>
        <w:t>3GPP2</w:t>
      </w:r>
      <w:r>
        <w:t> </w:t>
      </w:r>
      <w:r w:rsidRPr="00B81036">
        <w:t>X.S0060-0 v1.0: "HRPD Support for Emergency Services".</w:t>
      </w:r>
    </w:p>
    <w:p w:rsidR="00867ADB" w:rsidRDefault="00867ADB" w:rsidP="00867ADB">
      <w:pPr>
        <w:pStyle w:val="EX"/>
      </w:pPr>
      <w:r>
        <w:t>[86C]</w:t>
      </w:r>
      <w:r>
        <w:tab/>
        <w:t>3GPP2 X.S0057-B v2.0: "</w:t>
      </w:r>
      <w:r w:rsidRPr="00C970E3">
        <w:t>E-UTRAN - eHRPD Connectivity and Interworking: Core Network Aspects</w:t>
      </w:r>
      <w:r>
        <w:t>".</w:t>
      </w:r>
    </w:p>
    <w:p w:rsidR="00867ADB" w:rsidRPr="00A16D4B" w:rsidDel="00CA13C8" w:rsidRDefault="00867ADB" w:rsidP="00867ADB">
      <w:pPr>
        <w:pStyle w:val="EX"/>
      </w:pPr>
      <w:r>
        <w:t>[86D]</w:t>
      </w:r>
      <w:r>
        <w:tab/>
        <w:t>3GPP2 C.S0014-C v1.0: "</w:t>
      </w:r>
      <w:r w:rsidRPr="00A16D4B">
        <w:t>Enhanced Variable Rate Codec, Speech Service Options 3, 68, and 70 for Wideband Spread Spectrum Digital Systems</w:t>
      </w:r>
      <w:r>
        <w:t>".</w:t>
      </w:r>
    </w:p>
    <w:p w:rsidR="00867ADB" w:rsidRDefault="00867ADB" w:rsidP="00867ADB">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67ADB" w:rsidRDefault="00867ADB" w:rsidP="00867ADB">
      <w:pPr>
        <w:pStyle w:val="EX"/>
      </w:pPr>
      <w:r>
        <w:t>[86F]</w:t>
      </w:r>
      <w:r>
        <w:tab/>
        <w:t>3GPP2 </w:t>
      </w:r>
      <w:r w:rsidRPr="008756C9">
        <w:t>S.R0048-A</w:t>
      </w:r>
      <w:r>
        <w:t xml:space="preserve"> v4.0: "</w:t>
      </w:r>
      <w:r w:rsidRPr="008756C9">
        <w:t>3G Mobile Equipment Identifier (MEID) -</w:t>
      </w:r>
      <w:r>
        <w:t xml:space="preserve"> Stage 1".</w:t>
      </w:r>
    </w:p>
    <w:p w:rsidR="00867ADB" w:rsidRPr="00B81036" w:rsidRDefault="00867ADB" w:rsidP="00867ADB">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67ADB" w:rsidRPr="00B81036" w:rsidRDefault="00867ADB" w:rsidP="00867ADB">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867ADB" w:rsidRPr="00B81036" w:rsidRDefault="00867ADB" w:rsidP="00867ADB">
      <w:pPr>
        <w:pStyle w:val="EX"/>
      </w:pPr>
      <w:r w:rsidRPr="00B81036">
        <w:t>[89]</w:t>
      </w:r>
      <w:r w:rsidRPr="00B81036">
        <w:tab/>
      </w:r>
      <w:r>
        <w:t>RFC 6442 (December 2011)</w:t>
      </w:r>
      <w:r w:rsidRPr="00B81036">
        <w:t>: "Location Conveyance for the Session Initiation Protocol".</w:t>
      </w:r>
    </w:p>
    <w:p w:rsidR="00867ADB" w:rsidRPr="00B81036" w:rsidRDefault="00867ADB" w:rsidP="00867ADB">
      <w:pPr>
        <w:pStyle w:val="EX"/>
      </w:pPr>
      <w:r w:rsidRPr="00B81036">
        <w:t>[90]</w:t>
      </w:r>
      <w:r w:rsidRPr="00B81036">
        <w:tab/>
        <w:t>RFC 4119</w:t>
      </w:r>
      <w:r>
        <w:t xml:space="preserve"> </w:t>
      </w:r>
      <w:r w:rsidRPr="00B81036">
        <w:t>(December</w:t>
      </w:r>
      <w:r>
        <w:t> </w:t>
      </w:r>
      <w:r w:rsidRPr="00B81036">
        <w:t>2005) "A Presence-based GEOPRIV Location Object Format".</w:t>
      </w:r>
    </w:p>
    <w:p w:rsidR="00867ADB" w:rsidRPr="00B81036" w:rsidRDefault="00867ADB" w:rsidP="00867ADB">
      <w:pPr>
        <w:pStyle w:val="EX"/>
      </w:pPr>
      <w:r w:rsidRPr="00B81036">
        <w:t>[91]</w:t>
      </w:r>
      <w:r w:rsidRPr="00B81036">
        <w:tab/>
        <w:t>RFC 5012 (January 2008): "Requirements for Emergency Context Resolution with Internet Technologies".</w:t>
      </w:r>
    </w:p>
    <w:p w:rsidR="00867ADB" w:rsidRPr="0091628F" w:rsidRDefault="00867ADB" w:rsidP="00867ADB">
      <w:pPr>
        <w:pStyle w:val="EX"/>
      </w:pPr>
      <w:r>
        <w:t>[91A]</w:t>
      </w:r>
      <w:r>
        <w:tab/>
        <w:t>Void</w:t>
      </w:r>
      <w:r w:rsidRPr="0091628F">
        <w:t>.</w:t>
      </w:r>
    </w:p>
    <w:p w:rsidR="00867ADB" w:rsidRPr="00B81036" w:rsidRDefault="00867ADB" w:rsidP="00867ADB">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67ADB" w:rsidRPr="00B81036" w:rsidRDefault="00867ADB" w:rsidP="00867ADB">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67ADB" w:rsidRPr="00B81036" w:rsidRDefault="00867ADB" w:rsidP="00867ADB">
      <w:pPr>
        <w:pStyle w:val="EX"/>
      </w:pPr>
      <w:r w:rsidRPr="00B81036">
        <w:lastRenderedPageBreak/>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67ADB" w:rsidRPr="00200FCD" w:rsidRDefault="00867ADB" w:rsidP="00867ADB">
      <w:pPr>
        <w:pStyle w:val="EX"/>
        <w:rPr>
          <w:lang w:eastAsia="en-GB"/>
        </w:rPr>
      </w:pPr>
      <w:r w:rsidRPr="00B81036">
        <w:t>[95]</w:t>
      </w:r>
      <w:r w:rsidRPr="00B81036">
        <w:tab/>
      </w:r>
      <w:r>
        <w:t>Void</w:t>
      </w:r>
      <w:r w:rsidRPr="00B81036">
        <w:t>.</w:t>
      </w:r>
    </w:p>
    <w:p w:rsidR="00867ADB" w:rsidRPr="00B81036" w:rsidRDefault="00867ADB" w:rsidP="00867ADB">
      <w:pPr>
        <w:pStyle w:val="EX"/>
      </w:pPr>
      <w:r w:rsidRPr="00B81036">
        <w:t>[96]</w:t>
      </w:r>
      <w:r w:rsidRPr="00B81036">
        <w:tab/>
        <w:t>RFC 4168 (October</w:t>
      </w:r>
      <w:r>
        <w:t> </w:t>
      </w:r>
      <w:r w:rsidRPr="00B81036">
        <w:t>2005): "The Stream Control Transmission Protocol (SCTP) as a Transport for the Session Initiation Protocol (SIP)".</w:t>
      </w:r>
    </w:p>
    <w:p w:rsidR="00867ADB" w:rsidRPr="00B81036" w:rsidRDefault="00867ADB" w:rsidP="00867ADB">
      <w:pPr>
        <w:pStyle w:val="EX"/>
      </w:pPr>
      <w:r w:rsidRPr="00B81036">
        <w:t>[97]</w:t>
      </w:r>
      <w:r w:rsidRPr="00B81036">
        <w:tab/>
        <w:t>RFC 5002 (August 2007): "The Session Initiation Protocol (SIP) P-Profile-Key Private Header (P-Header)".</w:t>
      </w:r>
    </w:p>
    <w:p w:rsidR="00867ADB" w:rsidRPr="00B81036" w:rsidRDefault="00867ADB" w:rsidP="00867ADB">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67ADB" w:rsidRPr="00B81036" w:rsidRDefault="00867ADB" w:rsidP="00867ADB">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67ADB" w:rsidRPr="00B81036" w:rsidRDefault="00867ADB" w:rsidP="00867ADB">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67ADB" w:rsidRPr="00B81036" w:rsidRDefault="00867ADB" w:rsidP="00867ADB">
      <w:pPr>
        <w:pStyle w:val="EX"/>
      </w:pPr>
      <w:r w:rsidRPr="00B81036">
        <w:t>[103]</w:t>
      </w:r>
      <w:r w:rsidRPr="00B81036">
        <w:tab/>
        <w:t>RFC 4967 (July 2007): "Dial String Parameter for the Session Initiation Protocol Uniform Resource Identifier".</w:t>
      </w:r>
    </w:p>
    <w:p w:rsidR="00867ADB" w:rsidRPr="00B81036" w:rsidRDefault="00867ADB" w:rsidP="00867ADB">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67ADB" w:rsidRPr="00B81036" w:rsidRDefault="00867ADB" w:rsidP="00867ADB">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67ADB" w:rsidRPr="00B81036" w:rsidRDefault="00867ADB" w:rsidP="00867ADB">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67ADB" w:rsidRPr="00B81036" w:rsidRDefault="00867ADB" w:rsidP="00867ADB">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67ADB" w:rsidRPr="00B81036" w:rsidRDefault="00867ADB" w:rsidP="00867ADB">
      <w:pPr>
        <w:pStyle w:val="EX"/>
      </w:pPr>
      <w:r w:rsidRPr="00B81036">
        <w:t>[108]</w:t>
      </w:r>
      <w:r w:rsidRPr="00B81036">
        <w:tab/>
        <w:t>RFC 4583 (November</w:t>
      </w:r>
      <w:r>
        <w:t> </w:t>
      </w:r>
      <w:r w:rsidRPr="00B81036">
        <w:t>2006): "Session Description Protocol (SDP) Format for Binary Floor Control Protocol (BFCP) Streams".</w:t>
      </w:r>
    </w:p>
    <w:p w:rsidR="00867ADB" w:rsidRPr="00B81036" w:rsidRDefault="00867ADB" w:rsidP="00867ADB">
      <w:pPr>
        <w:pStyle w:val="EX"/>
      </w:pPr>
      <w:r w:rsidRPr="00B81036">
        <w:t>[109]</w:t>
      </w:r>
      <w:r w:rsidRPr="00B81036">
        <w:tab/>
        <w:t>RFC 5009 (September 2007): "Private Header (P-Header) Extension to the Session Initiation Protocol (SIP) for Authorization of Early Media".</w:t>
      </w:r>
    </w:p>
    <w:p w:rsidR="00867ADB" w:rsidRPr="00B81036" w:rsidRDefault="00867ADB" w:rsidP="00867ADB">
      <w:pPr>
        <w:pStyle w:val="EX"/>
      </w:pPr>
      <w:r w:rsidRPr="00B81036">
        <w:t>[110]</w:t>
      </w:r>
      <w:r w:rsidRPr="00B81036">
        <w:tab/>
        <w:t>RFC 4354 (January 2006): "A Session Initiation Protocol (SIP) Event Package and Data Format for Various Settings in Support for the Push-to-Talk over Cellular (PoC) Service".</w:t>
      </w:r>
    </w:p>
    <w:p w:rsidR="00867ADB" w:rsidRPr="00B81036" w:rsidRDefault="00867ADB" w:rsidP="00867ADB">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67ADB" w:rsidRPr="00B81036" w:rsidRDefault="00867ADB" w:rsidP="00867ADB">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867ADB" w:rsidRPr="00B81036" w:rsidRDefault="00867ADB" w:rsidP="00867ADB">
      <w:pPr>
        <w:pStyle w:val="EX"/>
      </w:pPr>
      <w:r w:rsidRPr="00B81036">
        <w:t>[113]</w:t>
      </w:r>
      <w:r w:rsidRPr="00B81036">
        <w:tab/>
      </w:r>
      <w:r>
        <w:t>Void</w:t>
      </w:r>
      <w:r w:rsidRPr="00B81036">
        <w:t>.</w:t>
      </w:r>
    </w:p>
    <w:p w:rsidR="00867ADB" w:rsidRPr="00B81036" w:rsidRDefault="00867ADB" w:rsidP="00867ADB">
      <w:pPr>
        <w:pStyle w:val="EX"/>
      </w:pPr>
      <w:r w:rsidRPr="00B81036">
        <w:t>[114]</w:t>
      </w:r>
      <w:r w:rsidRPr="00B81036">
        <w:tab/>
        <w:t>RFC 4769 (November 2006): "IANA Registration for an Enumservice Containing Public Switched Telephone Network (PSTN) Signaling Information".</w:t>
      </w:r>
    </w:p>
    <w:p w:rsidR="00867ADB" w:rsidRPr="00B81036" w:rsidRDefault="00867ADB" w:rsidP="00867ADB">
      <w:pPr>
        <w:pStyle w:val="EX"/>
      </w:pPr>
      <w:r w:rsidRPr="00B81036">
        <w:t>[115]</w:t>
      </w:r>
      <w:r w:rsidRPr="00B81036">
        <w:tab/>
        <w:t>RFC 4411 (February 2006): "Extending the Session Initiation Protocol (SIP) Reason Header for Preemption Events".</w:t>
      </w:r>
    </w:p>
    <w:p w:rsidR="00867ADB" w:rsidRPr="00B81036" w:rsidRDefault="00867ADB" w:rsidP="00867ADB">
      <w:pPr>
        <w:pStyle w:val="EX"/>
      </w:pPr>
      <w:r w:rsidRPr="00B81036">
        <w:t>[116]</w:t>
      </w:r>
      <w:r w:rsidRPr="00B81036">
        <w:tab/>
        <w:t>RFC 4412 (February 2006): "Communications Resource Priority for the Session Initiation Protocol (SIP)".</w:t>
      </w:r>
    </w:p>
    <w:p w:rsidR="00867ADB" w:rsidRPr="00B81036" w:rsidRDefault="00867ADB" w:rsidP="00867ADB">
      <w:pPr>
        <w:pStyle w:val="EX"/>
      </w:pPr>
      <w:r w:rsidRPr="00B81036">
        <w:lastRenderedPageBreak/>
        <w:t>[117]</w:t>
      </w:r>
      <w:r w:rsidRPr="00B81036">
        <w:tab/>
      </w:r>
      <w:r>
        <w:t>RFC 5393 (December 2008)</w:t>
      </w:r>
      <w:r w:rsidRPr="00B81036">
        <w:t>: "Addressing an Amplification Vulnerability in Session Initiation Protocol (SIP) Forking Proxies".</w:t>
      </w:r>
    </w:p>
    <w:p w:rsidR="00867ADB" w:rsidRPr="00B81036" w:rsidRDefault="00867ADB" w:rsidP="00867ADB">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867ADB" w:rsidRPr="00B81036" w:rsidRDefault="00867ADB" w:rsidP="00867ADB">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867ADB" w:rsidRPr="00B81036" w:rsidRDefault="00867ADB" w:rsidP="00867ADB">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67ADB" w:rsidRPr="00B81036" w:rsidRDefault="00867ADB" w:rsidP="00867ADB">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67ADB" w:rsidRPr="00B81036" w:rsidRDefault="00867ADB" w:rsidP="00867ADB">
      <w:pPr>
        <w:pStyle w:val="EX"/>
      </w:pPr>
      <w:r w:rsidRPr="00B81036">
        <w:t>[122]</w:t>
      </w:r>
      <w:r w:rsidRPr="00B81036">
        <w:tab/>
      </w:r>
      <w:r>
        <w:t>Void</w:t>
      </w:r>
      <w:r w:rsidRPr="00B81036">
        <w:t>.</w:t>
      </w:r>
    </w:p>
    <w:p w:rsidR="00867ADB" w:rsidRPr="00B81036" w:rsidRDefault="00867ADB" w:rsidP="00867ADB">
      <w:pPr>
        <w:pStyle w:val="EX"/>
      </w:pPr>
      <w:r w:rsidRPr="00B81036">
        <w:t>[123]</w:t>
      </w:r>
      <w:r w:rsidRPr="00B81036">
        <w:tab/>
        <w:t>Void</w:t>
      </w:r>
      <w:r>
        <w:t>.</w:t>
      </w:r>
    </w:p>
    <w:p w:rsidR="00867ADB" w:rsidRPr="00B81036" w:rsidRDefault="00867ADB" w:rsidP="00867ADB">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67ADB" w:rsidRPr="00B81036" w:rsidRDefault="00867ADB" w:rsidP="00867ADB">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67ADB" w:rsidRPr="00B81036" w:rsidRDefault="00867ADB" w:rsidP="00867ADB">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67ADB" w:rsidRPr="00A30037" w:rsidRDefault="00867ADB" w:rsidP="00867ADB">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67ADB" w:rsidRPr="00B81036" w:rsidRDefault="00867ADB" w:rsidP="00867ADB">
      <w:pPr>
        <w:pStyle w:val="EX"/>
      </w:pPr>
      <w:r w:rsidRPr="00B81036">
        <w:t>[127]</w:t>
      </w:r>
      <w:r w:rsidRPr="00B81036">
        <w:tab/>
        <w:t>3GPP2</w:t>
      </w:r>
      <w:r>
        <w:t> </w:t>
      </w:r>
      <w:r w:rsidRPr="00B81036">
        <w:t>X.S0011-</w:t>
      </w:r>
      <w:r>
        <w:t>E</w:t>
      </w:r>
      <w:r w:rsidRPr="00B81036">
        <w:t>: "cdma2000 Wireless IP Network Standard ".</w:t>
      </w:r>
    </w:p>
    <w:p w:rsidR="00867ADB" w:rsidRPr="00B81036" w:rsidRDefault="00867ADB" w:rsidP="00867ADB">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67ADB" w:rsidRPr="00B81036" w:rsidRDefault="00867ADB" w:rsidP="00867ADB">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67ADB" w:rsidRPr="00B81036" w:rsidRDefault="00867ADB" w:rsidP="00867ADB">
      <w:pPr>
        <w:pStyle w:val="EX"/>
      </w:pPr>
      <w:r w:rsidRPr="00B81036">
        <w:t>[132]</w:t>
      </w:r>
      <w:r w:rsidRPr="00B81036">
        <w:tab/>
        <w:t>RFC 3023 (January</w:t>
      </w:r>
      <w:r>
        <w:t> </w:t>
      </w:r>
      <w:r w:rsidRPr="00B81036">
        <w:t>2001): "XML Media Types".</w:t>
      </w:r>
    </w:p>
    <w:p w:rsidR="00867ADB" w:rsidRPr="00B81036" w:rsidRDefault="00867ADB" w:rsidP="00867ADB">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67ADB" w:rsidRPr="00B81036" w:rsidRDefault="00867ADB" w:rsidP="00867ADB">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rsidR="00867ADB" w:rsidRPr="00B81036" w:rsidRDefault="00867ADB" w:rsidP="00867ADB">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67ADB" w:rsidRPr="00B81036" w:rsidRDefault="00867ADB" w:rsidP="00867ADB">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67ADB" w:rsidRPr="00B81036" w:rsidRDefault="00867ADB" w:rsidP="00867ADB">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67ADB" w:rsidRPr="00B81036" w:rsidRDefault="00867ADB" w:rsidP="00867ADB">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67ADB" w:rsidRPr="00B81036" w:rsidRDefault="00867ADB" w:rsidP="00867ADB">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867ADB" w:rsidRPr="00B81036" w:rsidRDefault="00867ADB" w:rsidP="00867ADB">
      <w:pPr>
        <w:pStyle w:val="EditorsNote"/>
      </w:pPr>
      <w:r w:rsidRPr="00B81036">
        <w:t>Editor's note: The above document cannot be formally referenced until it is published as an RFC.</w:t>
      </w:r>
    </w:p>
    <w:p w:rsidR="00867ADB" w:rsidRPr="00B81036" w:rsidRDefault="00867ADB" w:rsidP="00867ADB">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67ADB" w:rsidRPr="00B81036" w:rsidRDefault="00867ADB" w:rsidP="00867ADB">
      <w:pPr>
        <w:pStyle w:val="EX"/>
      </w:pPr>
      <w:r w:rsidRPr="00B81036">
        <w:t>[143]</w:t>
      </w:r>
      <w:r w:rsidRPr="00B81036">
        <w:tab/>
      </w:r>
      <w:r>
        <w:t>RFC 6223</w:t>
      </w:r>
      <w:r w:rsidRPr="00B81036">
        <w:t xml:space="preserve"> (</w:t>
      </w:r>
      <w:r>
        <w:t>April 2011</w:t>
      </w:r>
      <w:r w:rsidRPr="00B81036">
        <w:t>): "Indication of support for keep-alive".</w:t>
      </w:r>
    </w:p>
    <w:p w:rsidR="00867ADB" w:rsidRPr="00B81036" w:rsidRDefault="00867ADB" w:rsidP="00867ADB">
      <w:pPr>
        <w:pStyle w:val="EX"/>
      </w:pPr>
      <w:r w:rsidRPr="00B81036">
        <w:lastRenderedPageBreak/>
        <w:t>[144]</w:t>
      </w:r>
      <w:r w:rsidRPr="00B81036">
        <w:tab/>
        <w:t>RFC 4240 (December</w:t>
      </w:r>
      <w:r>
        <w:t> </w:t>
      </w:r>
      <w:r w:rsidRPr="00B81036">
        <w:t>2005): "Basic Network Media Services with SIP".</w:t>
      </w:r>
    </w:p>
    <w:p w:rsidR="00867ADB" w:rsidRPr="00B81036" w:rsidRDefault="00867ADB" w:rsidP="00867ADB">
      <w:pPr>
        <w:pStyle w:val="EX"/>
      </w:pPr>
      <w:r w:rsidRPr="00B81036">
        <w:t>[145]</w:t>
      </w:r>
      <w:r w:rsidRPr="00B81036">
        <w:tab/>
      </w:r>
      <w:r>
        <w:t>RFC 5552 (May 2009)</w:t>
      </w:r>
      <w:r w:rsidRPr="00B81036">
        <w:t>: "SIP Interface to VoiceXML Media Services".</w:t>
      </w:r>
    </w:p>
    <w:p w:rsidR="00867ADB" w:rsidRPr="00B81036" w:rsidRDefault="00867ADB" w:rsidP="00867ADB">
      <w:pPr>
        <w:pStyle w:val="EX"/>
      </w:pPr>
      <w:r w:rsidRPr="00B81036">
        <w:t>[146]</w:t>
      </w:r>
      <w:r w:rsidRPr="00B81036">
        <w:tab/>
      </w:r>
      <w:r>
        <w:t>RFC 6230 (May 2011)</w:t>
      </w:r>
      <w:r w:rsidRPr="00B81036">
        <w:t>: "Media Control Channel Framework".</w:t>
      </w:r>
    </w:p>
    <w:p w:rsidR="00867ADB" w:rsidRPr="00B81036" w:rsidRDefault="00867ADB" w:rsidP="00867ADB">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67ADB" w:rsidRPr="00B81036" w:rsidRDefault="00867ADB" w:rsidP="00867ADB">
      <w:pPr>
        <w:pStyle w:val="EX"/>
        <w:ind w:left="1704"/>
      </w:pPr>
      <w:r w:rsidRPr="00B81036">
        <w:t>[148]</w:t>
      </w:r>
      <w:r w:rsidRPr="00B81036">
        <w:tab/>
      </w:r>
      <w:r>
        <w:t>RFC 6505 (March 2012)</w:t>
      </w:r>
      <w:r w:rsidRPr="00B81036">
        <w:t>: "A Mixer Control Package for the Media Control Channel Framework".</w:t>
      </w:r>
    </w:p>
    <w:p w:rsidR="00867ADB" w:rsidRPr="00B81036" w:rsidRDefault="00867ADB" w:rsidP="00867ADB">
      <w:pPr>
        <w:pStyle w:val="EX"/>
      </w:pPr>
      <w:r w:rsidRPr="00B81036">
        <w:t>[149]</w:t>
      </w:r>
      <w:r w:rsidRPr="00B81036">
        <w:tab/>
        <w:t>RFC 2046 (November 1996): "Multipurpose Internet Mail Extensions (MIME) Part Two: Media Types".</w:t>
      </w:r>
    </w:p>
    <w:p w:rsidR="00867ADB" w:rsidRPr="00B81036" w:rsidRDefault="00867ADB" w:rsidP="00867ADB">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67ADB" w:rsidRDefault="00867ADB" w:rsidP="00867ADB">
      <w:pPr>
        <w:pStyle w:val="EX"/>
      </w:pPr>
      <w:r>
        <w:rPr>
          <w:lang w:eastAsia="zh-CN"/>
        </w:rPr>
        <w:t>[151]</w:t>
      </w:r>
      <w:r>
        <w:rPr>
          <w:lang w:eastAsia="zh-CN"/>
        </w:rPr>
        <w:tab/>
      </w:r>
      <w:r>
        <w:t>RFC 3862 (August 2004): "Common Presence and Instant Messaging (CPIM): Message Format".</w:t>
      </w:r>
    </w:p>
    <w:p w:rsidR="00867ADB" w:rsidRDefault="00867ADB" w:rsidP="00867ADB">
      <w:pPr>
        <w:pStyle w:val="EX"/>
        <w:rPr>
          <w:noProof/>
        </w:rPr>
      </w:pPr>
      <w:r>
        <w:rPr>
          <w:noProof/>
        </w:rPr>
        <w:t>[152]</w:t>
      </w:r>
      <w:r>
        <w:rPr>
          <w:noProof/>
        </w:rPr>
        <w:tab/>
        <w:t>RFC 3890 (September 2004): "A Transport Independent Bandwidth Modifier for the Session Description Protocol (SDP)".</w:t>
      </w:r>
    </w:p>
    <w:p w:rsidR="00867ADB" w:rsidRDefault="00867ADB" w:rsidP="00867ADB">
      <w:pPr>
        <w:pStyle w:val="EX"/>
      </w:pPr>
      <w:r>
        <w:t>[153]</w:t>
      </w:r>
      <w:r>
        <w:tab/>
        <w:t>RFC 7254 (May 2014): "A Uniform Resource Name Namespace for the Global System for Mobile Communications Association (GSMA) and the International Mobile station Equipment Identity (IMEI)".</w:t>
      </w:r>
    </w:p>
    <w:p w:rsidR="00867ADB" w:rsidRDefault="00867ADB" w:rsidP="00867ADB">
      <w:pPr>
        <w:pStyle w:val="EX"/>
      </w:pPr>
      <w:r>
        <w:t>[154]</w:t>
      </w:r>
      <w:r>
        <w:tab/>
        <w:t>RFC 4122 (July 2005</w:t>
      </w:r>
      <w:r w:rsidRPr="0091628F">
        <w:t>): "</w:t>
      </w:r>
      <w:r w:rsidRPr="006A422E">
        <w:t>A Universally Unique IDentifier (UUID) URN Namespace</w:t>
      </w:r>
      <w:r w:rsidRPr="0091628F">
        <w:t>".</w:t>
      </w:r>
    </w:p>
    <w:p w:rsidR="00867ADB" w:rsidRDefault="00867ADB" w:rsidP="00867ADB">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67ADB" w:rsidRPr="00BB38C4" w:rsidRDefault="00867ADB" w:rsidP="00867ADB">
      <w:pPr>
        <w:pStyle w:val="EX"/>
      </w:pPr>
      <w:r>
        <w:t>[156]</w:t>
      </w:r>
      <w:r>
        <w:tab/>
        <w:t>RFC 7006 (September 2013): "Miscellaneous Capabilities Negotiation in the Session Description Protocol (SDP)".</w:t>
      </w:r>
    </w:p>
    <w:p w:rsidR="00867ADB" w:rsidRDefault="00867ADB" w:rsidP="00867ADB">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67ADB" w:rsidRDefault="00867ADB" w:rsidP="00867ADB">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67ADB" w:rsidRPr="0091628F" w:rsidRDefault="00867ADB" w:rsidP="00867ADB">
      <w:pPr>
        <w:pStyle w:val="EX"/>
      </w:pPr>
      <w:r>
        <w:t>[</w:t>
      </w:r>
      <w:r>
        <w:rPr>
          <w:lang w:eastAsia="ja-JP"/>
        </w:rPr>
        <w:t>160</w:t>
      </w:r>
      <w:r>
        <w:t>]</w:t>
      </w:r>
      <w:r>
        <w:tab/>
        <w:t>Void.</w:t>
      </w:r>
    </w:p>
    <w:p w:rsidR="00867ADB" w:rsidRDefault="00867ADB" w:rsidP="00867ADB">
      <w:pPr>
        <w:pStyle w:val="EX"/>
      </w:pPr>
      <w:r>
        <w:t>[161]</w:t>
      </w:r>
      <w:r>
        <w:tab/>
        <w:t>RFC 4288 (December 2005</w:t>
      </w:r>
      <w:r w:rsidRPr="0091628F">
        <w:t xml:space="preserve">): </w:t>
      </w:r>
      <w:r w:rsidRPr="00D20CCB">
        <w:t>"</w:t>
      </w:r>
      <w:r>
        <w:t>Media Type Specifications and Registration Procedures".</w:t>
      </w:r>
    </w:p>
    <w:p w:rsidR="00867ADB" w:rsidRDefault="00867ADB" w:rsidP="00867ADB">
      <w:pPr>
        <w:pStyle w:val="EX"/>
      </w:pPr>
      <w:r w:rsidRPr="004836DA">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867ADB" w:rsidRPr="004836DA" w:rsidRDefault="00867ADB" w:rsidP="00867ADB">
      <w:pPr>
        <w:pStyle w:val="EditorsNote"/>
      </w:pPr>
      <w:r w:rsidRPr="004628B6">
        <w:t xml:space="preserve">Editor's note: </w:t>
      </w:r>
      <w:r>
        <w:t>[WI: IMSProtoc6</w:t>
      </w:r>
      <w:r>
        <w:rPr>
          <w:noProof/>
        </w:rPr>
        <w:t xml:space="preserve">, CR#5061] </w:t>
      </w:r>
      <w:r w:rsidRPr="004628B6">
        <w:t>The above document cannot be formally referenced until it is published as an RFC.</w:t>
      </w:r>
    </w:p>
    <w:p w:rsidR="00867ADB" w:rsidRDefault="00867ADB" w:rsidP="00867ADB">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67ADB" w:rsidRDefault="00867ADB" w:rsidP="00867ADB">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67ADB" w:rsidRDefault="00867ADB" w:rsidP="00867ADB">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67ADB" w:rsidRDefault="00867ADB" w:rsidP="00867ADB">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67ADB" w:rsidRDefault="00867ADB" w:rsidP="00867ADB">
      <w:pPr>
        <w:pStyle w:val="EX"/>
        <w:rPr>
          <w:noProof/>
        </w:rPr>
      </w:pPr>
      <w:r>
        <w:rPr>
          <w:noProof/>
        </w:rPr>
        <w:t>[167]</w:t>
      </w:r>
      <w:r>
        <w:rPr>
          <w:noProof/>
        </w:rPr>
        <w:tab/>
        <w:t>RFC 4567 (July 2006): "Key Management Extensions for Session Description Protocol (SDP) and Real Time Streaming Protocol (RTSP)".</w:t>
      </w:r>
    </w:p>
    <w:p w:rsidR="00867ADB" w:rsidRDefault="00867ADB" w:rsidP="00867ADB">
      <w:pPr>
        <w:pStyle w:val="EX"/>
        <w:rPr>
          <w:noProof/>
        </w:rPr>
      </w:pPr>
      <w:r>
        <w:rPr>
          <w:noProof/>
        </w:rPr>
        <w:t>[168]</w:t>
      </w:r>
      <w:r>
        <w:rPr>
          <w:noProof/>
        </w:rPr>
        <w:tab/>
        <w:t>RFC 4568 (July 2006): "Session Description Protocol (SDP) Security Descriptions for Media Streams".</w:t>
      </w:r>
    </w:p>
    <w:p w:rsidR="00867ADB" w:rsidRDefault="00867ADB" w:rsidP="00867ADB">
      <w:pPr>
        <w:pStyle w:val="EX"/>
        <w:rPr>
          <w:noProof/>
        </w:rPr>
      </w:pPr>
      <w:r>
        <w:rPr>
          <w:noProof/>
        </w:rPr>
        <w:t>[169]</w:t>
      </w:r>
      <w:r>
        <w:rPr>
          <w:noProof/>
        </w:rPr>
        <w:tab/>
        <w:t>RFC 3711 (March 2004): "</w:t>
      </w:r>
      <w:r w:rsidRPr="001B1F78">
        <w:rPr>
          <w:noProof/>
        </w:rPr>
        <w:t>The Secure Real-time Transport Protocol (SRTP)</w:t>
      </w:r>
      <w:r>
        <w:rPr>
          <w:noProof/>
        </w:rPr>
        <w:t>".</w:t>
      </w:r>
    </w:p>
    <w:p w:rsidR="00867ADB" w:rsidRDefault="00867ADB" w:rsidP="00867ADB">
      <w:pPr>
        <w:pStyle w:val="EX"/>
      </w:pPr>
      <w:r>
        <w:lastRenderedPageBreak/>
        <w:t>[170]</w:t>
      </w:r>
      <w:r>
        <w:tab/>
        <w:t xml:space="preserve">RFC 6043 (March 2011): "MIKEY-TICKET: </w:t>
      </w:r>
      <w:r w:rsidRPr="00934663">
        <w:t xml:space="preserve">Ticket-Based Modes </w:t>
      </w:r>
      <w:r>
        <w:t>of Key Distribution in Multimedia Internet KEYing (MIKEY)</w:t>
      </w:r>
      <w:r w:rsidRPr="00B81036">
        <w:t>".</w:t>
      </w:r>
    </w:p>
    <w:p w:rsidR="00867ADB" w:rsidRDefault="00867ADB" w:rsidP="00867ADB">
      <w:pPr>
        <w:pStyle w:val="EX"/>
        <w:rPr>
          <w:rFonts w:eastAsia="SimSun"/>
        </w:rPr>
      </w:pPr>
      <w:r>
        <w:t>[171]</w:t>
      </w:r>
      <w:r>
        <w:tab/>
        <w:t>RFC 4235 (November 2005): "</w:t>
      </w:r>
      <w:r>
        <w:rPr>
          <w:rFonts w:eastAsia="SimSun"/>
        </w:rPr>
        <w:t>An INVITE-Initiated Dialog Event Package for the Session Initiation Protocol (SIP)".</w:t>
      </w:r>
    </w:p>
    <w:p w:rsidR="00867ADB" w:rsidRPr="00AD60E1" w:rsidRDefault="00867ADB" w:rsidP="00867ADB">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67ADB" w:rsidRPr="00B81036" w:rsidRDefault="00867ADB" w:rsidP="00867ADB">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67ADB" w:rsidRDefault="00867ADB" w:rsidP="00867ADB">
      <w:pPr>
        <w:pStyle w:val="EX"/>
        <w:rPr>
          <w:rFonts w:eastAsia="SimSun"/>
        </w:rPr>
      </w:pPr>
      <w:r>
        <w:rPr>
          <w:rFonts w:eastAsia="SimSun"/>
        </w:rPr>
        <w:t>[174]</w:t>
      </w:r>
      <w:r>
        <w:rPr>
          <w:rFonts w:eastAsia="SimSun"/>
        </w:rPr>
        <w:tab/>
        <w:t>Void.</w:t>
      </w:r>
    </w:p>
    <w:p w:rsidR="00867ADB" w:rsidRDefault="00867ADB" w:rsidP="00867ADB">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67ADB" w:rsidRDefault="00867ADB" w:rsidP="00867ADB">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67ADB" w:rsidRDefault="00867ADB" w:rsidP="00867ADB">
      <w:pPr>
        <w:pStyle w:val="EX"/>
        <w:rPr>
          <w:rFonts w:eastAsia="SimSun"/>
        </w:rPr>
      </w:pPr>
      <w:r>
        <w:t>[177]</w:t>
      </w:r>
      <w:r>
        <w:tab/>
        <w:t>Void</w:t>
      </w:r>
      <w:r w:rsidRPr="00B81036">
        <w:t>.</w:t>
      </w:r>
    </w:p>
    <w:p w:rsidR="00867ADB" w:rsidRDefault="00867ADB" w:rsidP="00867ADB">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67ADB" w:rsidRDefault="00867ADB" w:rsidP="00867ADB">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67ADB" w:rsidRDefault="00867ADB" w:rsidP="00867ADB">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67ADB" w:rsidRDefault="00867ADB" w:rsidP="00867ADB">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67ADB" w:rsidRPr="00877BE0" w:rsidRDefault="00867ADB" w:rsidP="00867ADB">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67ADB" w:rsidRPr="00877BE0" w:rsidRDefault="00867ADB" w:rsidP="00867ADB">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67ADB" w:rsidRPr="005F2D20" w:rsidRDefault="00867ADB" w:rsidP="00867ADB">
      <w:pPr>
        <w:pStyle w:val="EX"/>
        <w:rPr>
          <w:rFonts w:hint="eastAsia"/>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67ADB" w:rsidRDefault="00867ADB" w:rsidP="00867ADB">
      <w:pPr>
        <w:pStyle w:val="EX"/>
      </w:pPr>
      <w:r>
        <w:t>[185]</w:t>
      </w:r>
      <w:r>
        <w:tab/>
        <w:t>RFC 5547 (May 2009): "A Session Description Protocol (SDP) Offer/Answer Mechanism to Enable File Transfer".</w:t>
      </w:r>
    </w:p>
    <w:p w:rsidR="00867ADB" w:rsidRDefault="00867ADB" w:rsidP="00867ADB">
      <w:pPr>
        <w:pStyle w:val="EX"/>
      </w:pPr>
      <w:r>
        <w:rPr>
          <w:lang w:val="en-US"/>
        </w:rPr>
        <w:t>[186]</w:t>
      </w:r>
      <w:r>
        <w:tab/>
        <w:t>RFC 4483 (May 2006): "</w:t>
      </w:r>
      <w:r w:rsidRPr="00D02A10">
        <w:t>A Mechanism for Content Indirection in Session Initiation Protocol (SIP) Messages</w:t>
      </w:r>
      <w:r>
        <w:t>".</w:t>
      </w:r>
    </w:p>
    <w:p w:rsidR="00867ADB" w:rsidRDefault="00867ADB" w:rsidP="00867ADB">
      <w:pPr>
        <w:pStyle w:val="EX"/>
      </w:pPr>
      <w:r>
        <w:t>[187]</w:t>
      </w:r>
      <w:r>
        <w:tab/>
        <w:t>draft-atarius-dispatch-meid-urn-04 (May 2014): "A Uniform Resource Name Namespace for the Device Identity and the Mobile Equipment Identity (MEID)".</w:t>
      </w:r>
    </w:p>
    <w:p w:rsidR="00867ADB" w:rsidRDefault="00867ADB" w:rsidP="00867ADB">
      <w:pPr>
        <w:pStyle w:val="EditorsNote"/>
      </w:pPr>
      <w:r w:rsidRPr="00136A4E">
        <w:t>Editor's note: The above document cannot be formally referenced until it is published as an RFC.</w:t>
      </w:r>
    </w:p>
    <w:p w:rsidR="00867ADB" w:rsidRPr="008164F8" w:rsidRDefault="00867ADB" w:rsidP="00867ADB">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67ADB" w:rsidRDefault="00867ADB" w:rsidP="00867ADB">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67ADB" w:rsidRDefault="00867ADB" w:rsidP="00867ADB">
      <w:pPr>
        <w:pStyle w:val="EX"/>
      </w:pPr>
      <w:r>
        <w:t>[190]</w:t>
      </w:r>
      <w:r>
        <w:tab/>
        <w:t>RFC 6809 (November 2012): "Mechanism to Indicate Support of Features and Capabilities in the Session Initiation Protocol (SIP)".</w:t>
      </w:r>
    </w:p>
    <w:p w:rsidR="00867ADB" w:rsidRDefault="00867ADB" w:rsidP="00867ADB">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67ADB" w:rsidRPr="00DF0628" w:rsidRDefault="00867ADB" w:rsidP="00867ADB">
      <w:pPr>
        <w:pStyle w:val="EX"/>
        <w:rPr>
          <w:lang w:eastAsia="en-GB"/>
        </w:rPr>
      </w:pPr>
      <w:r>
        <w:t>[192]</w:t>
      </w:r>
      <w:r>
        <w:tab/>
      </w:r>
      <w:r w:rsidRPr="00440C30">
        <w:rPr>
          <w:lang w:val="en-US" w:eastAsia="en-GB"/>
        </w:rPr>
        <w:t>R</w:t>
      </w:r>
      <w:r>
        <w:rPr>
          <w:lang w:eastAsia="en-GB"/>
        </w:rPr>
        <w:t>FC 6917 (April 2013): "Media Resource Brokering".</w:t>
      </w:r>
    </w:p>
    <w:p w:rsidR="00867ADB" w:rsidRDefault="00867ADB" w:rsidP="00867ADB">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67ADB" w:rsidRDefault="00867ADB" w:rsidP="00867ADB">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67ADB" w:rsidRDefault="00867ADB" w:rsidP="00867ADB">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rsidR="00867ADB" w:rsidRPr="0026046D" w:rsidRDefault="00867ADB" w:rsidP="00867ADB">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67ADB" w:rsidRPr="00694287" w:rsidRDefault="00867ADB" w:rsidP="00867ADB">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67ADB" w:rsidRDefault="00867ADB" w:rsidP="00867ADB">
      <w:pPr>
        <w:pStyle w:val="EX"/>
      </w:pPr>
      <w:r>
        <w:t>[198]</w:t>
      </w:r>
      <w:r>
        <w:tab/>
        <w:t>RFC </w:t>
      </w:r>
      <w:r w:rsidRPr="00854AA7">
        <w:t xml:space="preserve">6357 (August 2011): </w:t>
      </w:r>
      <w:r>
        <w:t>"</w:t>
      </w:r>
      <w:r w:rsidRPr="00854AA7">
        <w:t>Design Considerations for Session Initiation Protocol (SIP) Overload Control</w:t>
      </w:r>
      <w:r>
        <w:t>".</w:t>
      </w:r>
    </w:p>
    <w:p w:rsidR="00867ADB" w:rsidRDefault="00867ADB" w:rsidP="00867ADB">
      <w:pPr>
        <w:pStyle w:val="EX"/>
      </w:pPr>
      <w:r>
        <w:t>[199]</w:t>
      </w:r>
      <w:r>
        <w:tab/>
        <w:t>RFC 7339</w:t>
      </w:r>
      <w:r w:rsidRPr="005A1EDE">
        <w:t xml:space="preserve"> (</w:t>
      </w:r>
      <w:r>
        <w:t>September 2014</w:t>
      </w:r>
      <w:r w:rsidRPr="005A1EDE">
        <w:t>): "Session Initiation Protocol (SIP) Overload Control".</w:t>
      </w:r>
    </w:p>
    <w:p w:rsidR="00867ADB" w:rsidRDefault="00867ADB" w:rsidP="00867ADB">
      <w:pPr>
        <w:pStyle w:val="EX"/>
      </w:pPr>
      <w:r>
        <w:t>[200]</w:t>
      </w:r>
      <w:r>
        <w:tab/>
        <w:t xml:space="preserve">RFC 7415 </w:t>
      </w:r>
      <w:r w:rsidRPr="005A1EDE">
        <w:t>(</w:t>
      </w:r>
      <w:r>
        <w:t>February 2015</w:t>
      </w:r>
      <w:r w:rsidRPr="005A1EDE">
        <w:t>): "Session Initiation Protocol (SIP) Rate Control".</w:t>
      </w:r>
    </w:p>
    <w:p w:rsidR="00867ADB" w:rsidRDefault="00867ADB" w:rsidP="00867ADB">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67ADB" w:rsidRPr="000C0C61" w:rsidRDefault="00867ADB" w:rsidP="00867ADB">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67ADB" w:rsidRPr="001E2EE5" w:rsidRDefault="00867ADB" w:rsidP="00867ADB">
      <w:pPr>
        <w:pStyle w:val="EX"/>
        <w:rPr>
          <w:rFonts w:hint="eastAsia"/>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67ADB" w:rsidRDefault="00867ADB" w:rsidP="00867ADB">
      <w:pPr>
        <w:pStyle w:val="EX"/>
      </w:pPr>
      <w:r>
        <w:rPr>
          <w:lang w:val="en-US"/>
        </w:rPr>
        <w:t>[204]</w:t>
      </w:r>
      <w:r>
        <w:tab/>
        <w:t>RFC 5506 (April </w:t>
      </w:r>
      <w:r w:rsidRPr="0004764B">
        <w:t>20</w:t>
      </w:r>
      <w:r>
        <w:t>09): "</w:t>
      </w:r>
      <w:r w:rsidRPr="00ED76C5">
        <w:t>Support for Reduced-Size Real-Time Transport Control Protocol (RTCP)</w:t>
      </w:r>
      <w:r>
        <w:t>".</w:t>
      </w:r>
    </w:p>
    <w:p w:rsidR="00867ADB" w:rsidRDefault="00867ADB" w:rsidP="00867ADB">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67ADB" w:rsidRDefault="00867ADB" w:rsidP="00867ADB">
      <w:pPr>
        <w:pStyle w:val="EX"/>
      </w:pPr>
      <w:r>
        <w:t>[206]</w:t>
      </w:r>
      <w:r>
        <w:tab/>
        <w:t>RFC 4796 (February 2007): "</w:t>
      </w:r>
      <w:r w:rsidRPr="00DD6841">
        <w:rPr>
          <w:rFonts w:eastAsia="MS Mincho"/>
          <w:lang w:eastAsia="ja-JP"/>
        </w:rPr>
        <w:t>The Session Description Protocol (SDP) Content Attribute</w:t>
      </w:r>
      <w:r>
        <w:t>".</w:t>
      </w:r>
    </w:p>
    <w:p w:rsidR="00867ADB" w:rsidRPr="00035165" w:rsidRDefault="00867ADB" w:rsidP="00867ADB">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67ADB" w:rsidRDefault="00867ADB" w:rsidP="00867ADB">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867ADB" w:rsidRDefault="00867ADB" w:rsidP="00867ADB">
      <w:pPr>
        <w:pStyle w:val="EditorsNote"/>
      </w:pPr>
      <w:r>
        <w:t>Editor's note: The above document cannot be formally referenced until it is published as an RFC.</w:t>
      </w:r>
    </w:p>
    <w:p w:rsidR="00867ADB" w:rsidRDefault="00867ADB" w:rsidP="00867ADB">
      <w:pPr>
        <w:pStyle w:val="EX"/>
      </w:pPr>
      <w:r>
        <w:t>[209]</w:t>
      </w:r>
      <w:r>
        <w:tab/>
        <w:t>RFC 7090 (April 2014): "Public Safety Answering Point (PSAP) Callback</w:t>
      </w:r>
      <w:r w:rsidRPr="00D85B1C">
        <w:t>"</w:t>
      </w:r>
      <w:r>
        <w:t>.</w:t>
      </w:r>
    </w:p>
    <w:p w:rsidR="00867ADB" w:rsidRDefault="00867ADB" w:rsidP="00867ADB">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67ADB" w:rsidRDefault="00867ADB" w:rsidP="00867ADB">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67ADB" w:rsidRPr="006D13F4" w:rsidRDefault="00867ADB" w:rsidP="00867ADB">
      <w:pPr>
        <w:pStyle w:val="EX"/>
        <w:rPr>
          <w:lang w:val="en-US"/>
        </w:rPr>
      </w:pPr>
      <w:r>
        <w:rPr>
          <w:lang w:val="en-US"/>
        </w:rPr>
        <w:t>[212]</w:t>
      </w:r>
      <w:r>
        <w:tab/>
        <w:t>RFC 20 (May </w:t>
      </w:r>
      <w:r w:rsidRPr="0004764B">
        <w:t>2011</w:t>
      </w:r>
      <w:r>
        <w:t>): "</w:t>
      </w:r>
      <w:r w:rsidRPr="006D13F4">
        <w:t>ASCII format for Network Interchange</w:t>
      </w:r>
      <w:r>
        <w:t>".</w:t>
      </w:r>
    </w:p>
    <w:p w:rsidR="00867ADB" w:rsidRDefault="00867ADB" w:rsidP="00867ADB">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67ADB" w:rsidRDefault="00867ADB" w:rsidP="00867ADB">
      <w:pPr>
        <w:pStyle w:val="EX"/>
      </w:pPr>
      <w:r>
        <w:t>[214]</w:t>
      </w:r>
      <w:r>
        <w:tab/>
        <w:t>RFC 6714 (August 2012): "Connection Establishment for Media Anchoring (CEMA) for the Message Session Relay Protocol (MSRP)".</w:t>
      </w:r>
    </w:p>
    <w:p w:rsidR="00867ADB" w:rsidRDefault="00867ADB" w:rsidP="00867ADB">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67ADB" w:rsidRDefault="00867ADB" w:rsidP="00867ADB">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867ADB" w:rsidRDefault="00867ADB" w:rsidP="00867ADB">
      <w:pPr>
        <w:pStyle w:val="EX"/>
        <w:rPr>
          <w:lang w:val="en-US"/>
        </w:rPr>
      </w:pPr>
      <w:r>
        <w:rPr>
          <w:lang w:val="en-US"/>
        </w:rPr>
        <w:t>[217]</w:t>
      </w:r>
      <w:r>
        <w:rPr>
          <w:lang w:val="en-US"/>
        </w:rPr>
        <w:tab/>
        <w:t>RFC 7345 (August 2014): "UDP Transport Layer (UDPTL) over Datagram Transport Layer Security (DTLS)".</w:t>
      </w:r>
    </w:p>
    <w:p w:rsidR="00867ADB" w:rsidRDefault="00867ADB" w:rsidP="00867ADB">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867ADB" w:rsidRDefault="00867ADB" w:rsidP="00867ADB">
      <w:pPr>
        <w:pStyle w:val="EX"/>
        <w:rPr>
          <w:lang w:val="en-US"/>
        </w:rPr>
      </w:pPr>
      <w:r>
        <w:rPr>
          <w:lang w:val="en-US"/>
        </w:rPr>
        <w:t>[219]</w:t>
      </w:r>
      <w:r>
        <w:rPr>
          <w:lang w:val="en-US"/>
        </w:rPr>
        <w:tab/>
      </w:r>
      <w:r>
        <w:t xml:space="preserve">draft-ietf-mmusic-sctp-sdp-14 </w:t>
      </w:r>
      <w:r>
        <w:rPr>
          <w:lang w:val="en-US"/>
        </w:rPr>
        <w:t>(March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867ADB" w:rsidRPr="00316FCD" w:rsidRDefault="00867ADB" w:rsidP="00867ADB">
      <w:pPr>
        <w:pStyle w:val="EditorsNote"/>
      </w:pPr>
      <w:r>
        <w:lastRenderedPageBreak/>
        <w:t xml:space="preserve">Editor's note (WI: </w:t>
      </w:r>
      <w:r>
        <w:rPr>
          <w:noProof/>
        </w:rPr>
        <w:t>eIMS_TELEP, CR#4856)</w:t>
      </w:r>
      <w:r>
        <w:t>: The above document cannot be formally referenced until it is published as an RFC.</w:t>
      </w:r>
    </w:p>
    <w:p w:rsidR="00867ADB" w:rsidRDefault="00867ADB" w:rsidP="00867ADB">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67ADB" w:rsidRPr="000F23F9" w:rsidRDefault="00867ADB" w:rsidP="00867ADB">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67ADB" w:rsidRDefault="00867ADB" w:rsidP="00867ADB">
      <w:pPr>
        <w:pStyle w:val="EX"/>
      </w:pPr>
      <w:r>
        <w:rPr>
          <w:lang w:val="en-US"/>
        </w:rPr>
        <w:t>[222]</w:t>
      </w:r>
      <w:r>
        <w:tab/>
        <w:t>RFC 5763 (May 2010): "Framework for Establishing a Secure Real-time Transport Protocol (SRTP) Security Context Using Datagram Transport Layer Security (DTLS)".</w:t>
      </w:r>
    </w:p>
    <w:p w:rsidR="00867ADB" w:rsidRPr="003E5A45" w:rsidRDefault="00867ADB" w:rsidP="00867ADB">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67ADB" w:rsidRPr="00B81036" w:rsidRDefault="00867ADB" w:rsidP="00867ADB">
      <w:pPr>
        <w:pStyle w:val="EX"/>
        <w:widowControl w:val="0"/>
      </w:pPr>
      <w:r>
        <w:t>[224</w:t>
      </w:r>
      <w:r w:rsidRPr="00B81036">
        <w:t>]</w:t>
      </w:r>
      <w:r w:rsidRPr="00B81036">
        <w:tab/>
      </w:r>
      <w:r w:rsidRPr="004B14A8">
        <w:t>draft-ietf-rtcweb-stun-consent-freshness-</w:t>
      </w:r>
      <w:r>
        <w:t>11 (December 2014)</w:t>
      </w:r>
      <w:r w:rsidRPr="00A30037">
        <w:t>: "</w:t>
      </w:r>
      <w:r w:rsidRPr="004B14A8">
        <w:rPr>
          <w:rFonts w:eastAsia="Batang"/>
        </w:rPr>
        <w:t>STUN Usage for Consent Freshness</w:t>
      </w:r>
      <w:r w:rsidRPr="00A30037">
        <w:t>"</w:t>
      </w:r>
      <w:r w:rsidRPr="00B81036">
        <w:t>.</w:t>
      </w:r>
    </w:p>
    <w:p w:rsidR="00867ADB" w:rsidRPr="00B81036" w:rsidRDefault="00867ADB" w:rsidP="00867ADB">
      <w:pPr>
        <w:pStyle w:val="EditorsNote"/>
      </w:pPr>
      <w:r w:rsidRPr="00B81036">
        <w:t>Editor's note</w:t>
      </w:r>
      <w:r>
        <w:t xml:space="preserve"> (WI: </w:t>
      </w:r>
      <w:r>
        <w:rPr>
          <w:noProof/>
        </w:rPr>
        <w:t>IMS_WebRTC, CR#4943)</w:t>
      </w:r>
      <w:r w:rsidRPr="00B81036">
        <w:t>: The above document cannot be formally referenced until it is published as an RFC.</w:t>
      </w:r>
    </w:p>
    <w:p w:rsidR="00867ADB" w:rsidRDefault="00867ADB" w:rsidP="00867ADB">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67ADB" w:rsidRDefault="00867ADB" w:rsidP="00867ADB">
      <w:pPr>
        <w:pStyle w:val="EX"/>
      </w:pPr>
      <w:r>
        <w:t>[226]</w:t>
      </w:r>
      <w:r>
        <w:tab/>
      </w:r>
      <w:r w:rsidRPr="00E80336">
        <w:t>draft-allen-sipcore-sip-tree-cap-indicators-0</w:t>
      </w:r>
      <w:r>
        <w:t>1 (July 2014): "Registration of the Session Initiation Protocol (SIP) Feature-Capability indicators".</w:t>
      </w:r>
    </w:p>
    <w:p w:rsidR="00867ADB" w:rsidRDefault="00867ADB" w:rsidP="00867ADB">
      <w:pPr>
        <w:pStyle w:val="EditorsNote"/>
      </w:pPr>
      <w:r>
        <w:t>Editor's note [WI: IMSProtoc6</w:t>
      </w:r>
      <w:r>
        <w:rPr>
          <w:noProof/>
        </w:rPr>
        <w:t>, CR#4895]</w:t>
      </w:r>
      <w:r>
        <w:t>: The above document cannot be formally referenced until it is published as an RFC.</w:t>
      </w:r>
    </w:p>
    <w:p w:rsidR="00867ADB" w:rsidRPr="00B81036" w:rsidRDefault="00867ADB" w:rsidP="00867ADB">
      <w:pPr>
        <w:pStyle w:val="EX"/>
      </w:pPr>
      <w:r>
        <w:t>[227</w:t>
      </w:r>
      <w:r w:rsidRPr="00B81036">
        <w:t>]</w:t>
      </w:r>
      <w:r w:rsidRPr="00B81036">
        <w:tab/>
        <w:t>RFC </w:t>
      </w:r>
      <w:r>
        <w:t>4169</w:t>
      </w:r>
      <w:r w:rsidRPr="00B81036">
        <w:t xml:space="preserve"> (</w:t>
      </w:r>
      <w:r>
        <w:t>Novenber </w:t>
      </w:r>
      <w:r w:rsidRPr="00B81036">
        <w:t>200</w:t>
      </w:r>
      <w:r>
        <w:t>5</w:t>
      </w:r>
      <w:r w:rsidRPr="00B81036">
        <w:t>): "Hypertext Transfer Protocol (HTTP) Digest Authentication Using Authentication and Key Agreement (AKA)</w:t>
      </w:r>
      <w:r>
        <w:t xml:space="preserve"> Version-2</w:t>
      </w:r>
      <w:r w:rsidRPr="00B81036">
        <w:t>".</w:t>
      </w:r>
    </w:p>
    <w:p w:rsidR="00867ADB" w:rsidRDefault="00867ADB" w:rsidP="00867ADB">
      <w:pPr>
        <w:pStyle w:val="EX"/>
      </w:pPr>
      <w:r>
        <w:rPr>
          <w:lang w:val="en-US"/>
        </w:rPr>
        <w:t>[228]</w:t>
      </w:r>
      <w:r>
        <w:tab/>
        <w:t>RFC 6947 (May 2013): "</w:t>
      </w:r>
      <w:r w:rsidRPr="00C03355">
        <w:t>The Session Description Protocol (SDP) Alternate Connectivity (ALTC) Attribute</w:t>
      </w:r>
      <w:r>
        <w:t>".</w:t>
      </w:r>
    </w:p>
    <w:p w:rsidR="00867ADB" w:rsidRDefault="00867ADB" w:rsidP="00867ADB">
      <w:pPr>
        <w:pStyle w:val="EX"/>
      </w:pPr>
      <w:r>
        <w:t>[229]</w:t>
      </w:r>
      <w:r>
        <w:tab/>
      </w:r>
      <w:r w:rsidRPr="00BE01F3">
        <w:t>draft-holmberg-sipcore-auth-id-00</w:t>
      </w:r>
      <w:r>
        <w:t> (October 2014): "</w:t>
      </w:r>
      <w:r w:rsidRPr="00BE01F3">
        <w:t>Authorization server identity</w:t>
      </w:r>
      <w:r>
        <w:t>".</w:t>
      </w:r>
    </w:p>
    <w:p w:rsidR="00867ADB" w:rsidRPr="005E0CBE" w:rsidRDefault="00867ADB" w:rsidP="00867ADB">
      <w:pPr>
        <w:pStyle w:val="EditorsNote"/>
      </w:pPr>
      <w:r>
        <w:t>Editor's note [WI: IMS_WebRTC</w:t>
      </w:r>
      <w:r>
        <w:rPr>
          <w:noProof/>
        </w:rPr>
        <w:t>, CR#5120]</w:t>
      </w:r>
      <w:r>
        <w:t>: The above document cannot be formally referenced until it is published as an RFC.</w:t>
      </w:r>
    </w:p>
    <w:p w:rsidR="00867ADB" w:rsidRPr="00EF5F8D" w:rsidRDefault="00867ADB" w:rsidP="00867ADB">
      <w:pPr>
        <w:pStyle w:val="EX"/>
      </w:pPr>
      <w:r>
        <w:t>[230]</w:t>
      </w:r>
      <w:r>
        <w:tab/>
        <w:t>draft-mohali-dispatch-cause-for-service-number-03 (July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867ADB" w:rsidRPr="009242F1" w:rsidRDefault="00867ADB" w:rsidP="00867ADB">
      <w:pPr>
        <w:pStyle w:val="EditorsNote"/>
        <w:rPr>
          <w:lang w:val="en-US"/>
        </w:rPr>
      </w:pPr>
      <w:r>
        <w:t>Editor's note [WI: INNB_IW</w:t>
      </w:r>
      <w:r>
        <w:rPr>
          <w:noProof/>
        </w:rPr>
        <w:t>, CR#5131]</w:t>
      </w:r>
      <w:r>
        <w:t>: The above document cannot be formally referenced until it is published as an RFC.</w:t>
      </w:r>
    </w:p>
    <w:p w:rsidR="00867ADB" w:rsidRDefault="00867ADB" w:rsidP="00867ADB">
      <w:pPr>
        <w:pStyle w:val="EX"/>
      </w:pPr>
      <w:r>
        <w:rPr>
          <w:lang w:val="en-US"/>
        </w:rPr>
        <w:t>[231</w:t>
      </w:r>
      <w:r>
        <w:t>]</w:t>
      </w:r>
      <w:r>
        <w:tab/>
      </w:r>
      <w:r w:rsidRPr="00E80336">
        <w:t>draft-</w:t>
      </w:r>
      <w:r>
        <w:rPr>
          <w:lang w:val="en-US"/>
        </w:rPr>
        <w:t>ietf</w:t>
      </w:r>
      <w:r w:rsidRPr="00E80336">
        <w:t>-sipcore-</w:t>
      </w:r>
      <w:r>
        <w:rPr>
          <w:lang w:val="en-US"/>
        </w:rPr>
        <w:t>refer-clarifications</w:t>
      </w:r>
      <w:r w:rsidRPr="00E80336">
        <w:t>-0</w:t>
      </w:r>
      <w:r>
        <w:rPr>
          <w:lang w:val="en-US"/>
        </w:rPr>
        <w:t>2</w:t>
      </w:r>
      <w:r>
        <w:t> (</w:t>
      </w:r>
      <w:r>
        <w:rPr>
          <w:lang w:val="en-US"/>
        </w:rPr>
        <w:t>January</w:t>
      </w:r>
      <w:r>
        <w:t>201</w:t>
      </w:r>
      <w:r>
        <w:rPr>
          <w:lang w:val="en-US"/>
        </w:rPr>
        <w:t>5</w:t>
      </w:r>
      <w:r>
        <w:t>): "</w:t>
      </w:r>
      <w:r>
        <w:rPr>
          <w:lang w:val="en-US"/>
        </w:rPr>
        <w:t>Clarifications for the use of REFER with RFC6665</w:t>
      </w:r>
      <w:r>
        <w:t>".</w:t>
      </w:r>
    </w:p>
    <w:p w:rsidR="00867ADB" w:rsidRDefault="00867ADB" w:rsidP="00867ADB">
      <w:pPr>
        <w:pStyle w:val="EditorsNote"/>
        <w:rPr>
          <w:lang w:val="en-US"/>
        </w:rPr>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[232</w:t>
      </w:r>
      <w:r>
        <w:t>]</w:t>
      </w:r>
      <w:r>
        <w:tab/>
      </w:r>
      <w:r w:rsidRPr="00E80336">
        <w:t>draft-</w:t>
      </w:r>
      <w:r>
        <w:rPr>
          <w:lang w:val="en-US"/>
        </w:rPr>
        <w:t>ietf</w:t>
      </w:r>
      <w:r w:rsidRPr="00E80336">
        <w:t>-sipcore-</w:t>
      </w:r>
      <w:r>
        <w:rPr>
          <w:lang w:val="en-US"/>
        </w:rPr>
        <w:t>refer-explicit-subscription-00</w:t>
      </w:r>
      <w:r>
        <w:t> (</w:t>
      </w:r>
      <w:r>
        <w:rPr>
          <w:lang w:val="en-US"/>
        </w:rPr>
        <w:t>November</w:t>
      </w:r>
      <w:r>
        <w:t xml:space="preserve"> 2014): "</w:t>
      </w:r>
      <w:r>
        <w:rPr>
          <w:lang w:val="en-US"/>
        </w:rPr>
        <w:t>Explicit Subscriptions for the REFER Method</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[233</w:t>
      </w:r>
      <w:r>
        <w:t>]</w:t>
      </w:r>
      <w:r>
        <w:tab/>
      </w:r>
      <w:r w:rsidRPr="00E80336">
        <w:t>draft-</w:t>
      </w:r>
      <w:r>
        <w:rPr>
          <w:lang w:val="en-US"/>
        </w:rPr>
        <w:t>roach</w:t>
      </w:r>
      <w:r w:rsidRPr="00E80336">
        <w:t>-sipcore-</w:t>
      </w:r>
      <w:r>
        <w:rPr>
          <w:lang w:val="en-US"/>
        </w:rPr>
        <w:t>6665-clarifications</w:t>
      </w:r>
      <w:r w:rsidRPr="00E80336">
        <w:t>-0</w:t>
      </w:r>
      <w:r>
        <w:rPr>
          <w:lang w:val="en-US"/>
        </w:rPr>
        <w:t>0</w:t>
      </w:r>
      <w:r>
        <w:t> (</w:t>
      </w:r>
      <w:r>
        <w:rPr>
          <w:lang w:val="en-US"/>
        </w:rPr>
        <w:t>October</w:t>
      </w:r>
      <w:r>
        <w:t xml:space="preserve"> 2014): "</w:t>
      </w:r>
      <w:r>
        <w:rPr>
          <w:lang w:val="en-US"/>
        </w:rPr>
        <w:t xml:space="preserve">A clarifications </w:t>
      </w:r>
      <w:r w:rsidRPr="002B1108">
        <w:rPr>
          <w:lang w:val="en-US"/>
        </w:rPr>
        <w:t>on the use of Globally R</w:t>
      </w:r>
      <w:r>
        <w:rPr>
          <w:lang w:val="en-US"/>
        </w:rPr>
        <w:t>outable User Agent URIs (GRUUs)</w:t>
      </w:r>
      <w:r w:rsidRPr="002B1108">
        <w:rPr>
          <w:lang w:val="en-US"/>
        </w:rPr>
        <w:t xml:space="preserve"> in the Session Initiation Protocol (SIP) Event Notification Framework</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CB0203" w:rsidRDefault="00CB0203" w:rsidP="00CB0203">
      <w:pPr>
        <w:pStyle w:val="EX"/>
        <w:rPr>
          <w:ins w:id="13" w:author="ALU" w:date="2015-10-28T15:59:00Z"/>
          <w:rFonts w:hint="eastAsia"/>
        </w:rPr>
      </w:pPr>
      <w:ins w:id="14" w:author="ALU" w:date="2015-10-28T15:59:00Z">
        <w:r w:rsidRPr="001C66FD">
          <w:t>[</w:t>
        </w:r>
        <w:r>
          <w:t>x</w:t>
        </w:r>
        <w:r w:rsidRPr="001C66FD">
          <w:t>]</w:t>
        </w:r>
        <w:r w:rsidRPr="006366D5">
          <w:tab/>
          <w:t>IETF RFC 5</w:t>
        </w:r>
        <w:r>
          <w:t>761</w:t>
        </w:r>
        <w:r w:rsidRPr="006366D5">
          <w:t>: "</w:t>
        </w:r>
        <w:r w:rsidRPr="006C5881">
          <w:t>Multiplexing RTP Data and Control Packets on a Single Port</w:t>
        </w:r>
        <w:r w:rsidRPr="006366D5">
          <w:t>".</w:t>
        </w:r>
      </w:ins>
    </w:p>
    <w:p w:rsidR="00C738D3" w:rsidRDefault="00C738D3" w:rsidP="00707E5A">
      <w:pPr>
        <w:rPr>
          <w:noProof/>
        </w:rPr>
      </w:pPr>
    </w:p>
    <w:p w:rsidR="00C738D3" w:rsidRDefault="00C738D3" w:rsidP="00707E5A">
      <w:pPr>
        <w:rPr>
          <w:noProof/>
        </w:rPr>
      </w:pPr>
    </w:p>
    <w:p w:rsidR="00707E5A" w:rsidRDefault="00707E5A" w:rsidP="00707E5A">
      <w:pPr>
        <w:jc w:val="center"/>
        <w:rPr>
          <w:noProof/>
        </w:rPr>
      </w:pPr>
      <w:r w:rsidRPr="00DB12B9">
        <w:rPr>
          <w:noProof/>
          <w:highlight w:val="green"/>
        </w:rPr>
        <w:t>***** Next change *****</w:t>
      </w:r>
    </w:p>
    <w:p w:rsidR="00CB0203" w:rsidRPr="00B81036" w:rsidRDefault="00CB0203" w:rsidP="00CB0203">
      <w:pPr>
        <w:pStyle w:val="Heading3"/>
      </w:pPr>
      <w:bookmarkStart w:id="15" w:name="_Toc430873611"/>
      <w:r w:rsidRPr="00B81036">
        <w:t>A.3.2.2</w:t>
      </w:r>
      <w:r w:rsidRPr="00B81036">
        <w:tab/>
        <w:t>SDP types</w:t>
      </w:r>
      <w:bookmarkEnd w:id="15"/>
    </w:p>
    <w:p w:rsidR="00CB0203" w:rsidRPr="002712F5" w:rsidRDefault="00CB0203" w:rsidP="00CB0203">
      <w:pPr>
        <w:pStyle w:val="TH"/>
        <w:rPr>
          <w:lang w:val="pt-BR"/>
        </w:rPr>
      </w:pPr>
      <w:bookmarkStart w:id="16" w:name="UASDPtypes"/>
      <w:r w:rsidRPr="002712F5">
        <w:rPr>
          <w:lang w:val="pt-BR"/>
        </w:rPr>
        <w:t>Table A.318</w:t>
      </w:r>
      <w:bookmarkEnd w:id="16"/>
      <w:r w:rsidRPr="002712F5">
        <w:rPr>
          <w:lang w:val="pt-BR"/>
        </w:rPr>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B81036" w:rsidTr="00216162">
        <w:tblPrEx>
          <w:tblCellMar>
            <w:top w:w="0" w:type="dxa"/>
            <w:bottom w:w="0" w:type="dxa"/>
          </w:tblCellMar>
        </w:tblPrEx>
        <w:trPr>
          <w:cantSplit/>
        </w:trPr>
        <w:tc>
          <w:tcPr>
            <w:tcW w:w="851" w:type="dxa"/>
            <w:vMerge w:val="restart"/>
          </w:tcPr>
          <w:p w:rsidR="00CB0203" w:rsidRPr="00216162" w:rsidRDefault="00CB0203" w:rsidP="00216162">
            <w:pPr>
              <w:pStyle w:val="TAH"/>
              <w:rPr>
                <w:lang w:val="en-GB"/>
              </w:rPr>
            </w:pPr>
            <w:r w:rsidRPr="00216162">
              <w:rPr>
                <w:lang w:val="en-GB"/>
              </w:rPr>
              <w:t>Item</w:t>
            </w:r>
          </w:p>
        </w:tc>
        <w:tc>
          <w:tcPr>
            <w:tcW w:w="2665" w:type="dxa"/>
            <w:vMerge w:val="restart"/>
          </w:tcPr>
          <w:p w:rsidR="00CB0203" w:rsidRPr="00216162" w:rsidRDefault="00CB0203" w:rsidP="00216162">
            <w:pPr>
              <w:pStyle w:val="TAH"/>
              <w:rPr>
                <w:lang w:val="en-GB"/>
              </w:rPr>
            </w:pPr>
            <w:r w:rsidRPr="00216162">
              <w:rPr>
                <w:lang w:val="en-GB"/>
              </w:rPr>
              <w:t>Type</w:t>
            </w:r>
          </w:p>
        </w:tc>
        <w:tc>
          <w:tcPr>
            <w:tcW w:w="3063" w:type="dxa"/>
            <w:gridSpan w:val="3"/>
          </w:tcPr>
          <w:p w:rsidR="00CB0203" w:rsidRPr="00216162" w:rsidRDefault="00CB0203" w:rsidP="00216162">
            <w:pPr>
              <w:pStyle w:val="TAH"/>
              <w:rPr>
                <w:lang w:val="en-GB"/>
              </w:rPr>
            </w:pPr>
            <w:r w:rsidRPr="00216162">
              <w:rPr>
                <w:lang w:val="en-GB"/>
              </w:rPr>
              <w:t>Sending</w:t>
            </w:r>
          </w:p>
        </w:tc>
        <w:tc>
          <w:tcPr>
            <w:tcW w:w="3063" w:type="dxa"/>
            <w:gridSpan w:val="3"/>
          </w:tcPr>
          <w:p w:rsidR="00CB0203" w:rsidRPr="00216162" w:rsidRDefault="00CB0203" w:rsidP="00216162">
            <w:pPr>
              <w:pStyle w:val="TAH"/>
              <w:rPr>
                <w:b w:val="0"/>
                <w:lang w:val="en-GB"/>
              </w:rPr>
            </w:pPr>
            <w:r w:rsidRPr="00216162">
              <w:rPr>
                <w:lang w:val="en-GB"/>
              </w:rPr>
              <w:t>Receiving</w:t>
            </w:r>
          </w:p>
        </w:tc>
      </w:tr>
      <w:tr w:rsidR="00CB0203" w:rsidRPr="00B81036" w:rsidTr="00216162">
        <w:tblPrEx>
          <w:tblCellMar>
            <w:top w:w="0" w:type="dxa"/>
            <w:bottom w:w="0" w:type="dxa"/>
          </w:tblCellMar>
        </w:tblPrEx>
        <w:trPr>
          <w:cantSplit/>
        </w:trPr>
        <w:tc>
          <w:tcPr>
            <w:tcW w:w="851" w:type="dxa"/>
            <w:vMerge/>
          </w:tcPr>
          <w:p w:rsidR="00CB0203" w:rsidRPr="00216162" w:rsidRDefault="00CB0203" w:rsidP="00216162">
            <w:pPr>
              <w:pStyle w:val="TAH"/>
              <w:rPr>
                <w:lang w:val="en-GB"/>
              </w:rPr>
            </w:pPr>
          </w:p>
        </w:tc>
        <w:tc>
          <w:tcPr>
            <w:tcW w:w="2665" w:type="dxa"/>
            <w:vMerge/>
          </w:tcPr>
          <w:p w:rsidR="00CB0203" w:rsidRPr="00216162" w:rsidRDefault="00CB0203" w:rsidP="00216162">
            <w:pPr>
              <w:pStyle w:val="TAH"/>
              <w:rPr>
                <w:lang w:val="en-GB"/>
              </w:rPr>
            </w:pPr>
          </w:p>
        </w:tc>
        <w:tc>
          <w:tcPr>
            <w:tcW w:w="1021" w:type="dxa"/>
          </w:tcPr>
          <w:p w:rsidR="00CB0203" w:rsidRPr="00216162" w:rsidRDefault="00CB0203" w:rsidP="00216162">
            <w:pPr>
              <w:pStyle w:val="TAH"/>
              <w:rPr>
                <w:lang w:val="en-GB"/>
              </w:rPr>
            </w:pPr>
            <w:r w:rsidRPr="00216162">
              <w:rPr>
                <w:lang w:val="en-GB"/>
              </w:rPr>
              <w:t>Ref.</w:t>
            </w:r>
          </w:p>
        </w:tc>
        <w:tc>
          <w:tcPr>
            <w:tcW w:w="1021" w:type="dxa"/>
          </w:tcPr>
          <w:p w:rsidR="00CB0203" w:rsidRPr="00216162" w:rsidRDefault="00CB0203" w:rsidP="00216162">
            <w:pPr>
              <w:pStyle w:val="TAH"/>
              <w:rPr>
                <w:lang w:val="en-GB"/>
              </w:rPr>
            </w:pPr>
            <w:r w:rsidRPr="00216162">
              <w:rPr>
                <w:lang w:val="en-GB"/>
              </w:rPr>
              <w:t>RFC status</w:t>
            </w:r>
          </w:p>
        </w:tc>
        <w:tc>
          <w:tcPr>
            <w:tcW w:w="1021" w:type="dxa"/>
          </w:tcPr>
          <w:p w:rsidR="00CB0203" w:rsidRPr="00216162" w:rsidRDefault="00CB0203" w:rsidP="00216162">
            <w:pPr>
              <w:pStyle w:val="TAH"/>
              <w:rPr>
                <w:lang w:val="en-GB"/>
              </w:rPr>
            </w:pPr>
            <w:r w:rsidRPr="00216162">
              <w:rPr>
                <w:lang w:val="en-GB"/>
              </w:rPr>
              <w:t>Profile status</w:t>
            </w:r>
          </w:p>
        </w:tc>
        <w:tc>
          <w:tcPr>
            <w:tcW w:w="1021" w:type="dxa"/>
          </w:tcPr>
          <w:p w:rsidR="00CB0203" w:rsidRPr="00216162" w:rsidRDefault="00CB0203" w:rsidP="00216162">
            <w:pPr>
              <w:pStyle w:val="TAH"/>
              <w:rPr>
                <w:lang w:val="en-GB"/>
              </w:rPr>
            </w:pPr>
            <w:r w:rsidRPr="00216162">
              <w:rPr>
                <w:lang w:val="en-GB"/>
              </w:rPr>
              <w:t>Ref.</w:t>
            </w:r>
          </w:p>
        </w:tc>
        <w:tc>
          <w:tcPr>
            <w:tcW w:w="1021" w:type="dxa"/>
          </w:tcPr>
          <w:p w:rsidR="00CB0203" w:rsidRPr="00216162" w:rsidRDefault="00CB0203" w:rsidP="00216162">
            <w:pPr>
              <w:pStyle w:val="TAH"/>
              <w:rPr>
                <w:lang w:val="en-GB"/>
              </w:rPr>
            </w:pPr>
            <w:r w:rsidRPr="00216162">
              <w:rPr>
                <w:lang w:val="en-GB"/>
              </w:rPr>
              <w:t>RFC status</w:t>
            </w:r>
          </w:p>
        </w:tc>
        <w:tc>
          <w:tcPr>
            <w:tcW w:w="1021" w:type="dxa"/>
          </w:tcPr>
          <w:p w:rsidR="00CB0203" w:rsidRPr="00216162" w:rsidRDefault="00CB0203" w:rsidP="00216162">
            <w:pPr>
              <w:pStyle w:val="TAH"/>
              <w:rPr>
                <w:lang w:val="en-GB"/>
              </w:rPr>
            </w:pPr>
            <w:r w:rsidRPr="00216162">
              <w:rPr>
                <w:lang w:val="en-GB"/>
              </w:rPr>
              <w:t>Profile status</w:t>
            </w:r>
          </w:p>
        </w:tc>
      </w:tr>
      <w:tr w:rsidR="00CB0203" w:rsidRPr="00B81036" w:rsidTr="00216162">
        <w:tblPrEx>
          <w:tblCellMar>
            <w:top w:w="0" w:type="dxa"/>
            <w:bottom w:w="0" w:type="dxa"/>
          </w:tblCellMar>
        </w:tblPrEx>
        <w:trPr>
          <w:cantSplit/>
        </w:trPr>
        <w:tc>
          <w:tcPr>
            <w:tcW w:w="851" w:type="dxa"/>
          </w:tcPr>
          <w:p w:rsidR="00CB0203" w:rsidRPr="00216162" w:rsidRDefault="00CB0203" w:rsidP="00216162">
            <w:pPr>
              <w:pStyle w:val="TAL"/>
              <w:rPr>
                <w:lang w:val="en-GB"/>
              </w:rPr>
            </w:pPr>
          </w:p>
        </w:tc>
        <w:tc>
          <w:tcPr>
            <w:tcW w:w="8791" w:type="dxa"/>
            <w:gridSpan w:val="7"/>
          </w:tcPr>
          <w:p w:rsidR="00CB0203" w:rsidRPr="00216162" w:rsidRDefault="00CB0203" w:rsidP="00216162">
            <w:pPr>
              <w:pStyle w:val="TAL"/>
              <w:rPr>
                <w:b/>
                <w:lang w:val="en-GB"/>
              </w:rPr>
            </w:pPr>
            <w:r w:rsidRPr="00216162">
              <w:rPr>
                <w:b/>
                <w:lang w:val="en-GB"/>
              </w:rPr>
              <w:t>Session level description</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w:t>
            </w:r>
          </w:p>
        </w:tc>
        <w:tc>
          <w:tcPr>
            <w:tcW w:w="2665" w:type="dxa"/>
          </w:tcPr>
          <w:p w:rsidR="00CB0203" w:rsidRPr="00216162" w:rsidRDefault="00CB0203" w:rsidP="00216162">
            <w:pPr>
              <w:pStyle w:val="TAL"/>
              <w:rPr>
                <w:lang w:val="en-GB"/>
              </w:rPr>
            </w:pPr>
            <w:r w:rsidRPr="00216162">
              <w:rPr>
                <w:lang w:val="en-GB"/>
              </w:rPr>
              <w:t>v= (protocol version)</w:t>
            </w:r>
          </w:p>
        </w:tc>
        <w:tc>
          <w:tcPr>
            <w:tcW w:w="1021" w:type="dxa"/>
          </w:tcPr>
          <w:p w:rsidR="00CB0203" w:rsidRPr="00216162" w:rsidRDefault="00CB0203" w:rsidP="00216162">
            <w:pPr>
              <w:pStyle w:val="TAL"/>
              <w:rPr>
                <w:lang w:val="en-GB"/>
              </w:rPr>
            </w:pPr>
            <w:r w:rsidRPr="00216162">
              <w:rPr>
                <w:lang w:val="en-GB"/>
              </w:rPr>
              <w:t>[39] 5.1</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[39] 5.1</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17" w:name="UASDPo"/>
            <w:r w:rsidRPr="00216162">
              <w:rPr>
                <w:lang w:val="en-GB"/>
              </w:rPr>
              <w:t>2</w:t>
            </w:r>
            <w:bookmarkEnd w:id="17"/>
          </w:p>
        </w:tc>
        <w:tc>
          <w:tcPr>
            <w:tcW w:w="2665" w:type="dxa"/>
          </w:tcPr>
          <w:p w:rsidR="00CB0203" w:rsidRPr="00216162" w:rsidRDefault="00CB0203" w:rsidP="00216162">
            <w:pPr>
              <w:pStyle w:val="TAL"/>
              <w:rPr>
                <w:lang w:val="en-GB"/>
              </w:rPr>
            </w:pPr>
            <w:r w:rsidRPr="00216162">
              <w:rPr>
                <w:lang w:val="en-GB"/>
              </w:rPr>
              <w:t>o= (owner/creator and session identifier)</w:t>
            </w:r>
          </w:p>
        </w:tc>
        <w:tc>
          <w:tcPr>
            <w:tcW w:w="1021" w:type="dxa"/>
          </w:tcPr>
          <w:p w:rsidR="00CB0203" w:rsidRPr="00216162" w:rsidRDefault="00CB0203" w:rsidP="00216162">
            <w:pPr>
              <w:pStyle w:val="TAL"/>
              <w:rPr>
                <w:lang w:val="en-GB"/>
              </w:rPr>
            </w:pPr>
            <w:r w:rsidRPr="00216162">
              <w:rPr>
                <w:lang w:val="en-GB"/>
              </w:rPr>
              <w:t>[39] 5.2</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[39] 5.2</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w:t>
            </w:r>
          </w:p>
        </w:tc>
        <w:tc>
          <w:tcPr>
            <w:tcW w:w="2665" w:type="dxa"/>
          </w:tcPr>
          <w:p w:rsidR="00CB0203" w:rsidRPr="00216162" w:rsidRDefault="00CB0203" w:rsidP="00216162">
            <w:pPr>
              <w:pStyle w:val="TAL"/>
              <w:rPr>
                <w:lang w:val="en-GB"/>
              </w:rPr>
            </w:pPr>
            <w:r w:rsidRPr="00216162">
              <w:rPr>
                <w:lang w:val="en-GB"/>
              </w:rPr>
              <w:t>s= (session name)</w:t>
            </w:r>
          </w:p>
        </w:tc>
        <w:tc>
          <w:tcPr>
            <w:tcW w:w="1021" w:type="dxa"/>
          </w:tcPr>
          <w:p w:rsidR="00CB0203" w:rsidRPr="00216162" w:rsidRDefault="00CB0203" w:rsidP="00216162">
            <w:pPr>
              <w:pStyle w:val="TAL"/>
              <w:rPr>
                <w:lang w:val="en-GB"/>
              </w:rPr>
            </w:pPr>
            <w:r w:rsidRPr="00216162">
              <w:rPr>
                <w:lang w:val="en-GB"/>
              </w:rPr>
              <w:t>[39] 5.3</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[39] 5.3</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w:t>
            </w:r>
          </w:p>
        </w:tc>
        <w:tc>
          <w:tcPr>
            <w:tcW w:w="2665" w:type="dxa"/>
          </w:tcPr>
          <w:p w:rsidR="00CB0203" w:rsidRPr="00216162" w:rsidRDefault="00CB0203" w:rsidP="00216162">
            <w:pPr>
              <w:pStyle w:val="TAL"/>
              <w:rPr>
                <w:lang w:val="en-GB"/>
              </w:rPr>
            </w:pPr>
            <w:r w:rsidRPr="00216162">
              <w:rPr>
                <w:lang w:val="en-GB"/>
              </w:rPr>
              <w:t>i= (session information)</w:t>
            </w:r>
          </w:p>
        </w:tc>
        <w:tc>
          <w:tcPr>
            <w:tcW w:w="1021" w:type="dxa"/>
          </w:tcPr>
          <w:p w:rsidR="00CB0203" w:rsidRPr="00216162" w:rsidRDefault="00CB0203" w:rsidP="00216162">
            <w:pPr>
              <w:pStyle w:val="TAL"/>
              <w:rPr>
                <w:lang w:val="en-GB"/>
              </w:rPr>
            </w:pPr>
            <w:r w:rsidRPr="00216162">
              <w:rPr>
                <w:lang w:val="en-GB"/>
              </w:rPr>
              <w:t>[39] 5.4</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c2</w:t>
            </w:r>
          </w:p>
        </w:tc>
        <w:tc>
          <w:tcPr>
            <w:tcW w:w="1021" w:type="dxa"/>
          </w:tcPr>
          <w:p w:rsidR="00CB0203" w:rsidRPr="00216162" w:rsidRDefault="00CB0203" w:rsidP="00216162">
            <w:pPr>
              <w:pStyle w:val="TAL"/>
              <w:rPr>
                <w:lang w:val="en-GB"/>
              </w:rPr>
            </w:pPr>
            <w:r w:rsidRPr="00216162">
              <w:rPr>
                <w:lang w:val="en-GB"/>
              </w:rPr>
              <w:t>[39] 5.4</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c3</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w:t>
            </w:r>
          </w:p>
        </w:tc>
        <w:tc>
          <w:tcPr>
            <w:tcW w:w="2665" w:type="dxa"/>
          </w:tcPr>
          <w:p w:rsidR="00CB0203" w:rsidRPr="00216162" w:rsidRDefault="00CB0203" w:rsidP="00216162">
            <w:pPr>
              <w:pStyle w:val="TAL"/>
              <w:rPr>
                <w:lang w:val="en-GB"/>
              </w:rPr>
            </w:pPr>
            <w:r w:rsidRPr="00216162">
              <w:rPr>
                <w:lang w:val="en-GB"/>
              </w:rPr>
              <w:t>u= (</w:t>
            </w:r>
            <w:smartTag w:uri="urn:schemas-microsoft-com:office:smarttags" w:element="stockticker">
              <w:r w:rsidRPr="00216162">
                <w:rPr>
                  <w:lang w:val="en-GB"/>
                </w:rPr>
                <w:t>URI</w:t>
              </w:r>
            </w:smartTag>
            <w:r w:rsidRPr="00216162">
              <w:rPr>
                <w:lang w:val="en-GB"/>
              </w:rPr>
              <w:t xml:space="preserve"> of description)</w:t>
            </w:r>
          </w:p>
        </w:tc>
        <w:tc>
          <w:tcPr>
            <w:tcW w:w="1021" w:type="dxa"/>
          </w:tcPr>
          <w:p w:rsidR="00CB0203" w:rsidRPr="00216162" w:rsidRDefault="00CB0203" w:rsidP="00216162">
            <w:pPr>
              <w:pStyle w:val="TAL"/>
              <w:rPr>
                <w:lang w:val="en-GB"/>
              </w:rPr>
            </w:pPr>
            <w:r w:rsidRPr="00216162">
              <w:rPr>
                <w:lang w:val="en-GB"/>
              </w:rPr>
              <w:t>[39] 5.5</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c4</w:t>
            </w:r>
          </w:p>
        </w:tc>
        <w:tc>
          <w:tcPr>
            <w:tcW w:w="1021" w:type="dxa"/>
          </w:tcPr>
          <w:p w:rsidR="00CB0203" w:rsidRPr="00216162" w:rsidRDefault="00CB0203" w:rsidP="00216162">
            <w:pPr>
              <w:pStyle w:val="TAL"/>
              <w:rPr>
                <w:lang w:val="en-GB"/>
              </w:rPr>
            </w:pPr>
            <w:r w:rsidRPr="00216162">
              <w:rPr>
                <w:lang w:val="en-GB"/>
              </w:rPr>
              <w:t>[39] 5.5</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w:t>
            </w:r>
          </w:p>
        </w:tc>
        <w:tc>
          <w:tcPr>
            <w:tcW w:w="2665" w:type="dxa"/>
          </w:tcPr>
          <w:p w:rsidR="00CB0203" w:rsidRPr="00216162" w:rsidRDefault="00CB0203" w:rsidP="00216162">
            <w:pPr>
              <w:pStyle w:val="TAL"/>
              <w:rPr>
                <w:lang w:val="en-GB"/>
              </w:rPr>
            </w:pPr>
            <w:r w:rsidRPr="00216162">
              <w:rPr>
                <w:lang w:val="en-GB"/>
              </w:rPr>
              <w:t>e= (email address)</w:t>
            </w:r>
          </w:p>
        </w:tc>
        <w:tc>
          <w:tcPr>
            <w:tcW w:w="1021" w:type="dxa"/>
          </w:tcPr>
          <w:p w:rsidR="00CB0203" w:rsidRPr="00216162" w:rsidRDefault="00CB0203" w:rsidP="00216162">
            <w:pPr>
              <w:pStyle w:val="TAL"/>
              <w:rPr>
                <w:lang w:val="en-GB"/>
              </w:rPr>
            </w:pPr>
            <w:r w:rsidRPr="00216162">
              <w:rPr>
                <w:lang w:val="en-GB"/>
              </w:rPr>
              <w:t>[39] 5.6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c4</w:t>
            </w:r>
          </w:p>
        </w:tc>
        <w:tc>
          <w:tcPr>
            <w:tcW w:w="1021" w:type="dxa"/>
          </w:tcPr>
          <w:p w:rsidR="00CB0203" w:rsidRPr="00216162" w:rsidRDefault="00CB0203" w:rsidP="00216162">
            <w:pPr>
              <w:pStyle w:val="TAL"/>
              <w:rPr>
                <w:lang w:val="en-GB"/>
              </w:rPr>
            </w:pPr>
            <w:r w:rsidRPr="00216162">
              <w:rPr>
                <w:lang w:val="en-GB"/>
              </w:rPr>
              <w:t>[39] 5.6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w:t>
            </w:r>
          </w:p>
        </w:tc>
        <w:tc>
          <w:tcPr>
            <w:tcW w:w="2665" w:type="dxa"/>
          </w:tcPr>
          <w:p w:rsidR="00CB0203" w:rsidRPr="00216162" w:rsidRDefault="00CB0203" w:rsidP="00216162">
            <w:pPr>
              <w:pStyle w:val="TAL"/>
              <w:rPr>
                <w:lang w:val="en-GB"/>
              </w:rPr>
            </w:pPr>
            <w:r w:rsidRPr="00216162">
              <w:rPr>
                <w:lang w:val="en-GB"/>
              </w:rPr>
              <w:t>p= (phone number)</w:t>
            </w:r>
          </w:p>
        </w:tc>
        <w:tc>
          <w:tcPr>
            <w:tcW w:w="1021" w:type="dxa"/>
          </w:tcPr>
          <w:p w:rsidR="00CB0203" w:rsidRPr="00216162" w:rsidRDefault="00CB0203" w:rsidP="00216162">
            <w:pPr>
              <w:pStyle w:val="TAL"/>
              <w:rPr>
                <w:lang w:val="en-GB"/>
              </w:rPr>
            </w:pPr>
            <w:r w:rsidRPr="00216162">
              <w:rPr>
                <w:lang w:val="en-GB"/>
              </w:rPr>
              <w:t>[39] 5.6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c4</w:t>
            </w:r>
          </w:p>
        </w:tc>
        <w:tc>
          <w:tcPr>
            <w:tcW w:w="1021" w:type="dxa"/>
          </w:tcPr>
          <w:p w:rsidR="00CB0203" w:rsidRPr="00216162" w:rsidRDefault="00CB0203" w:rsidP="00216162">
            <w:pPr>
              <w:pStyle w:val="TAL"/>
              <w:rPr>
                <w:lang w:val="en-GB"/>
              </w:rPr>
            </w:pPr>
            <w:r w:rsidRPr="00216162">
              <w:rPr>
                <w:lang w:val="en-GB"/>
              </w:rPr>
              <w:t>[39] 5.6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8</w:t>
            </w:r>
          </w:p>
        </w:tc>
        <w:tc>
          <w:tcPr>
            <w:tcW w:w="2665" w:type="dxa"/>
          </w:tcPr>
          <w:p w:rsidR="00CB0203" w:rsidRPr="00216162" w:rsidRDefault="00CB0203" w:rsidP="00216162">
            <w:pPr>
              <w:pStyle w:val="TAL"/>
              <w:rPr>
                <w:lang w:val="en-GB"/>
              </w:rPr>
            </w:pPr>
            <w:r w:rsidRPr="00216162">
              <w:rPr>
                <w:lang w:val="en-GB"/>
              </w:rPr>
              <w:t>c= (connection information)</w:t>
            </w:r>
          </w:p>
        </w:tc>
        <w:tc>
          <w:tcPr>
            <w:tcW w:w="1021" w:type="dxa"/>
          </w:tcPr>
          <w:p w:rsidR="00CB0203" w:rsidRPr="00216162" w:rsidRDefault="00CB0203" w:rsidP="00216162">
            <w:pPr>
              <w:pStyle w:val="TAL"/>
              <w:rPr>
                <w:lang w:val="en-GB"/>
              </w:rPr>
            </w:pPr>
            <w:r w:rsidRPr="00216162">
              <w:rPr>
                <w:lang w:val="en-GB"/>
              </w:rPr>
              <w:t>[39] 5.7</w:t>
            </w:r>
          </w:p>
        </w:tc>
        <w:tc>
          <w:tcPr>
            <w:tcW w:w="1021" w:type="dxa"/>
          </w:tcPr>
          <w:p w:rsidR="00CB0203" w:rsidRPr="00216162" w:rsidRDefault="00CB0203" w:rsidP="00216162">
            <w:pPr>
              <w:pStyle w:val="TAL"/>
              <w:rPr>
                <w:lang w:val="en-GB"/>
              </w:rPr>
            </w:pPr>
            <w:r w:rsidRPr="00216162">
              <w:rPr>
                <w:lang w:val="en-GB"/>
              </w:rPr>
              <w:t>c5</w:t>
            </w:r>
          </w:p>
        </w:tc>
        <w:tc>
          <w:tcPr>
            <w:tcW w:w="1021" w:type="dxa"/>
          </w:tcPr>
          <w:p w:rsidR="00CB0203" w:rsidRPr="00216162" w:rsidRDefault="00CB0203" w:rsidP="00216162">
            <w:pPr>
              <w:pStyle w:val="TAL"/>
              <w:rPr>
                <w:lang w:val="en-GB"/>
              </w:rPr>
            </w:pPr>
            <w:r w:rsidRPr="00216162">
              <w:rPr>
                <w:lang w:val="en-GB"/>
              </w:rPr>
              <w:t>c5</w:t>
            </w:r>
          </w:p>
        </w:tc>
        <w:tc>
          <w:tcPr>
            <w:tcW w:w="1021" w:type="dxa"/>
          </w:tcPr>
          <w:p w:rsidR="00CB0203" w:rsidRPr="00216162" w:rsidRDefault="00CB0203" w:rsidP="00216162">
            <w:pPr>
              <w:pStyle w:val="TAL"/>
              <w:rPr>
                <w:lang w:val="en-GB"/>
              </w:rPr>
            </w:pPr>
            <w:r w:rsidRPr="00216162">
              <w:rPr>
                <w:lang w:val="en-GB"/>
              </w:rPr>
              <w:t>[39] 5.7</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9</w:t>
            </w:r>
          </w:p>
        </w:tc>
        <w:tc>
          <w:tcPr>
            <w:tcW w:w="2665" w:type="dxa"/>
          </w:tcPr>
          <w:p w:rsidR="00CB0203" w:rsidRPr="00216162" w:rsidRDefault="00CB0203" w:rsidP="00216162">
            <w:pPr>
              <w:pStyle w:val="TAL"/>
              <w:rPr>
                <w:lang w:val="en-GB"/>
              </w:rPr>
            </w:pPr>
            <w:r w:rsidRPr="00216162">
              <w:rPr>
                <w:lang w:val="en-GB"/>
              </w:rPr>
              <w:t>b= (bandwidth information)</w:t>
            </w:r>
          </w:p>
        </w:tc>
        <w:tc>
          <w:tcPr>
            <w:tcW w:w="1021" w:type="dxa"/>
          </w:tcPr>
          <w:p w:rsidR="00CB0203" w:rsidRPr="00216162" w:rsidRDefault="00CB0203" w:rsidP="00216162">
            <w:pPr>
              <w:pStyle w:val="TAL"/>
              <w:rPr>
                <w:lang w:val="en-GB"/>
              </w:rPr>
            </w:pPr>
            <w:r w:rsidRPr="00216162">
              <w:rPr>
                <w:lang w:val="en-GB"/>
              </w:rPr>
              <w:t>[39] 5.8</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5.8</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rPr>
          <w:cantSplit/>
        </w:trPr>
        <w:tc>
          <w:tcPr>
            <w:tcW w:w="851" w:type="dxa"/>
          </w:tcPr>
          <w:p w:rsidR="00CB0203" w:rsidRPr="00216162" w:rsidRDefault="00CB0203" w:rsidP="00216162">
            <w:pPr>
              <w:pStyle w:val="TAL"/>
              <w:rPr>
                <w:lang w:val="en-GB"/>
              </w:rPr>
            </w:pPr>
          </w:p>
        </w:tc>
        <w:tc>
          <w:tcPr>
            <w:tcW w:w="8791" w:type="dxa"/>
            <w:gridSpan w:val="7"/>
          </w:tcPr>
          <w:p w:rsidR="00CB0203" w:rsidRPr="00216162" w:rsidRDefault="00CB0203" w:rsidP="00216162">
            <w:pPr>
              <w:pStyle w:val="TAL"/>
              <w:rPr>
                <w:b/>
                <w:lang w:val="en-GB"/>
              </w:rPr>
            </w:pPr>
            <w:r w:rsidRPr="00216162">
              <w:rPr>
                <w:b/>
                <w:lang w:val="en-GB"/>
              </w:rPr>
              <w:t>Time description (one or more per description)</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18" w:name="UASDPt"/>
            <w:r w:rsidRPr="00216162">
              <w:rPr>
                <w:lang w:val="en-GB"/>
              </w:rPr>
              <w:t>10</w:t>
            </w:r>
            <w:bookmarkEnd w:id="18"/>
          </w:p>
        </w:tc>
        <w:tc>
          <w:tcPr>
            <w:tcW w:w="2665" w:type="dxa"/>
          </w:tcPr>
          <w:p w:rsidR="00CB0203" w:rsidRPr="00216162" w:rsidRDefault="00CB0203" w:rsidP="00216162">
            <w:pPr>
              <w:pStyle w:val="TAL"/>
              <w:rPr>
                <w:lang w:val="en-GB"/>
              </w:rPr>
            </w:pPr>
            <w:r w:rsidRPr="00216162">
              <w:rPr>
                <w:lang w:val="en-GB"/>
              </w:rPr>
              <w:t>t= (time the session is active)</w:t>
            </w:r>
          </w:p>
        </w:tc>
        <w:tc>
          <w:tcPr>
            <w:tcW w:w="1021" w:type="dxa"/>
          </w:tcPr>
          <w:p w:rsidR="00CB0203" w:rsidRPr="00216162" w:rsidRDefault="00CB0203" w:rsidP="00216162">
            <w:pPr>
              <w:pStyle w:val="TAL"/>
              <w:rPr>
                <w:lang w:val="en-GB"/>
              </w:rPr>
            </w:pPr>
            <w:r w:rsidRPr="00216162">
              <w:rPr>
                <w:lang w:val="en-GB"/>
              </w:rPr>
              <w:t>[39] 5.9</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[39] 5.9</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19" w:name="UASDPr"/>
            <w:r w:rsidRPr="00216162">
              <w:rPr>
                <w:lang w:val="en-GB"/>
              </w:rPr>
              <w:t>11</w:t>
            </w:r>
            <w:bookmarkEnd w:id="19"/>
          </w:p>
        </w:tc>
        <w:tc>
          <w:tcPr>
            <w:tcW w:w="2665" w:type="dxa"/>
          </w:tcPr>
          <w:p w:rsidR="00CB0203" w:rsidRPr="00216162" w:rsidRDefault="00CB0203" w:rsidP="00216162">
            <w:pPr>
              <w:pStyle w:val="TAL"/>
              <w:rPr>
                <w:lang w:val="en-GB"/>
              </w:rPr>
            </w:pPr>
            <w:r w:rsidRPr="00216162">
              <w:rPr>
                <w:lang w:val="en-GB"/>
              </w:rPr>
              <w:t>r= (zero or more repeat times)</w:t>
            </w:r>
          </w:p>
        </w:tc>
        <w:tc>
          <w:tcPr>
            <w:tcW w:w="1021" w:type="dxa"/>
          </w:tcPr>
          <w:p w:rsidR="00CB0203" w:rsidRPr="00216162" w:rsidRDefault="00CB0203" w:rsidP="00216162">
            <w:pPr>
              <w:pStyle w:val="TAL"/>
              <w:rPr>
                <w:lang w:val="en-GB"/>
              </w:rPr>
            </w:pPr>
            <w:r w:rsidRPr="00216162">
              <w:rPr>
                <w:lang w:val="en-GB"/>
              </w:rPr>
              <w:t>[39] 5.10</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c4</w:t>
            </w:r>
          </w:p>
        </w:tc>
        <w:tc>
          <w:tcPr>
            <w:tcW w:w="1021" w:type="dxa"/>
          </w:tcPr>
          <w:p w:rsidR="00CB0203" w:rsidRPr="00216162" w:rsidRDefault="00CB0203" w:rsidP="00216162">
            <w:pPr>
              <w:pStyle w:val="TAL"/>
              <w:rPr>
                <w:lang w:val="en-GB"/>
              </w:rPr>
            </w:pPr>
            <w:r w:rsidRPr="00216162">
              <w:rPr>
                <w:lang w:val="en-GB"/>
              </w:rPr>
              <w:t>[39] 5.10</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rPr>
          <w:cantSplit/>
        </w:trPr>
        <w:tc>
          <w:tcPr>
            <w:tcW w:w="851" w:type="dxa"/>
          </w:tcPr>
          <w:p w:rsidR="00CB0203" w:rsidRPr="00216162" w:rsidRDefault="00CB0203" w:rsidP="00216162">
            <w:pPr>
              <w:pStyle w:val="TAL"/>
              <w:rPr>
                <w:lang w:val="en-GB"/>
              </w:rPr>
            </w:pPr>
          </w:p>
        </w:tc>
        <w:tc>
          <w:tcPr>
            <w:tcW w:w="8791" w:type="dxa"/>
            <w:gridSpan w:val="7"/>
          </w:tcPr>
          <w:p w:rsidR="00CB0203" w:rsidRPr="00216162" w:rsidRDefault="00CB0203" w:rsidP="00216162">
            <w:pPr>
              <w:pStyle w:val="TAL"/>
              <w:rPr>
                <w:b/>
                <w:lang w:val="en-GB"/>
              </w:rPr>
            </w:pPr>
            <w:r w:rsidRPr="00216162">
              <w:rPr>
                <w:b/>
                <w:lang w:val="en-GB"/>
              </w:rPr>
              <w:t>Session level description (continued)</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0" w:name="UASDPz"/>
            <w:r w:rsidRPr="00216162">
              <w:rPr>
                <w:lang w:val="en-GB"/>
              </w:rPr>
              <w:t>12</w:t>
            </w:r>
            <w:bookmarkEnd w:id="20"/>
          </w:p>
        </w:tc>
        <w:tc>
          <w:tcPr>
            <w:tcW w:w="2665" w:type="dxa"/>
          </w:tcPr>
          <w:p w:rsidR="00CB0203" w:rsidRPr="00216162" w:rsidRDefault="00CB0203" w:rsidP="00216162">
            <w:pPr>
              <w:pStyle w:val="TAL"/>
              <w:rPr>
                <w:lang w:val="en-GB"/>
              </w:rPr>
            </w:pPr>
            <w:r w:rsidRPr="00216162">
              <w:rPr>
                <w:lang w:val="en-GB"/>
              </w:rPr>
              <w:t>z= (time zone adjustments)</w:t>
            </w:r>
          </w:p>
        </w:tc>
        <w:tc>
          <w:tcPr>
            <w:tcW w:w="1021" w:type="dxa"/>
          </w:tcPr>
          <w:p w:rsidR="00CB0203" w:rsidRPr="00216162" w:rsidRDefault="00CB0203" w:rsidP="00216162">
            <w:pPr>
              <w:pStyle w:val="TAL"/>
              <w:rPr>
                <w:lang w:val="en-GB"/>
              </w:rPr>
            </w:pPr>
            <w:r w:rsidRPr="00216162">
              <w:rPr>
                <w:lang w:val="en-GB"/>
              </w:rPr>
              <w:t>[39] 5.11</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c>
          <w:tcPr>
            <w:tcW w:w="1021" w:type="dxa"/>
          </w:tcPr>
          <w:p w:rsidR="00CB0203" w:rsidRPr="00216162" w:rsidRDefault="00CB0203" w:rsidP="00216162">
            <w:pPr>
              <w:pStyle w:val="TAL"/>
              <w:rPr>
                <w:lang w:val="en-GB"/>
              </w:rPr>
            </w:pPr>
            <w:r w:rsidRPr="00216162">
              <w:rPr>
                <w:lang w:val="en-GB"/>
              </w:rPr>
              <w:t>[39] 5.11</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1" w:name="UASDPk"/>
            <w:r w:rsidRPr="00216162">
              <w:rPr>
                <w:lang w:val="en-GB"/>
              </w:rPr>
              <w:t>13</w:t>
            </w:r>
            <w:bookmarkEnd w:id="21"/>
          </w:p>
        </w:tc>
        <w:tc>
          <w:tcPr>
            <w:tcW w:w="2665" w:type="dxa"/>
          </w:tcPr>
          <w:p w:rsidR="00CB0203" w:rsidRPr="00216162" w:rsidRDefault="00CB0203" w:rsidP="00216162">
            <w:pPr>
              <w:pStyle w:val="TAL"/>
              <w:rPr>
                <w:lang w:val="en-GB"/>
              </w:rPr>
            </w:pPr>
            <w:r w:rsidRPr="00216162">
              <w:rPr>
                <w:lang w:val="en-GB"/>
              </w:rPr>
              <w:t>k= (encryption key)</w:t>
            </w:r>
          </w:p>
        </w:tc>
        <w:tc>
          <w:tcPr>
            <w:tcW w:w="1021" w:type="dxa"/>
          </w:tcPr>
          <w:p w:rsidR="00CB0203" w:rsidRPr="00216162" w:rsidRDefault="00CB0203" w:rsidP="00216162">
            <w:pPr>
              <w:pStyle w:val="TAL"/>
              <w:rPr>
                <w:lang w:val="en-GB"/>
              </w:rPr>
            </w:pPr>
            <w:r w:rsidRPr="00216162">
              <w:rPr>
                <w:lang w:val="en-GB"/>
              </w:rPr>
              <w:t>[39] 5.12</w:t>
            </w:r>
          </w:p>
        </w:tc>
        <w:tc>
          <w:tcPr>
            <w:tcW w:w="1021" w:type="dxa"/>
          </w:tcPr>
          <w:p w:rsidR="00CB0203" w:rsidRPr="00216162" w:rsidRDefault="00CB0203" w:rsidP="00216162">
            <w:pPr>
              <w:pStyle w:val="TAL"/>
              <w:rPr>
                <w:lang w:val="en-GB"/>
              </w:rPr>
            </w:pPr>
            <w:r w:rsidRPr="00216162">
              <w:rPr>
                <w:lang w:val="en-GB"/>
              </w:rPr>
              <w:t>x</w:t>
            </w:r>
          </w:p>
        </w:tc>
        <w:tc>
          <w:tcPr>
            <w:tcW w:w="1021" w:type="dxa"/>
          </w:tcPr>
          <w:p w:rsidR="00CB0203" w:rsidRPr="00216162" w:rsidRDefault="00CB0203" w:rsidP="00216162">
            <w:pPr>
              <w:pStyle w:val="TAL"/>
              <w:rPr>
                <w:lang w:val="en-GB"/>
              </w:rPr>
            </w:pPr>
            <w:r w:rsidRPr="00216162">
              <w:rPr>
                <w:lang w:val="en-GB"/>
              </w:rPr>
              <w:t>x</w:t>
            </w:r>
          </w:p>
        </w:tc>
        <w:tc>
          <w:tcPr>
            <w:tcW w:w="1021" w:type="dxa"/>
          </w:tcPr>
          <w:p w:rsidR="00CB0203" w:rsidRPr="00216162" w:rsidRDefault="00CB0203" w:rsidP="00216162">
            <w:pPr>
              <w:pStyle w:val="TAL"/>
              <w:rPr>
                <w:lang w:val="en-GB"/>
              </w:rPr>
            </w:pPr>
            <w:r w:rsidRPr="00216162">
              <w:rPr>
                <w:lang w:val="en-GB"/>
              </w:rPr>
              <w:t>[39] 5.12</w:t>
            </w:r>
          </w:p>
        </w:tc>
        <w:tc>
          <w:tcPr>
            <w:tcW w:w="1021" w:type="dxa"/>
          </w:tcPr>
          <w:p w:rsidR="00CB0203" w:rsidRPr="00216162" w:rsidRDefault="00CB0203" w:rsidP="00216162">
            <w:pPr>
              <w:pStyle w:val="TAL"/>
              <w:rPr>
                <w:lang w:val="en-GB"/>
              </w:rPr>
            </w:pPr>
            <w:r w:rsidRPr="00216162">
              <w:rPr>
                <w:lang w:val="en-GB"/>
              </w:rPr>
              <w:t>n/a</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2" w:name="UASDPa"/>
            <w:r w:rsidRPr="00216162">
              <w:rPr>
                <w:lang w:val="en-GB"/>
              </w:rPr>
              <w:t>14</w:t>
            </w:r>
            <w:bookmarkEnd w:id="22"/>
          </w:p>
        </w:tc>
        <w:tc>
          <w:tcPr>
            <w:tcW w:w="2665" w:type="dxa"/>
          </w:tcPr>
          <w:p w:rsidR="00CB0203" w:rsidRPr="00216162" w:rsidRDefault="00CB0203" w:rsidP="00216162">
            <w:pPr>
              <w:pStyle w:val="TAL"/>
              <w:rPr>
                <w:lang w:val="en-GB"/>
              </w:rPr>
            </w:pPr>
            <w:r w:rsidRPr="00216162">
              <w:rPr>
                <w:lang w:val="en-GB"/>
              </w:rPr>
              <w:t>a= (zero or more session attribute lines)</w:t>
            </w:r>
          </w:p>
        </w:tc>
        <w:tc>
          <w:tcPr>
            <w:tcW w:w="1021" w:type="dxa"/>
          </w:tcPr>
          <w:p w:rsidR="00CB0203" w:rsidRPr="00216162" w:rsidRDefault="00CB0203" w:rsidP="00216162">
            <w:pPr>
              <w:pStyle w:val="TAL"/>
              <w:rPr>
                <w:lang w:val="en-GB"/>
              </w:rPr>
            </w:pPr>
            <w:r w:rsidRPr="00216162">
              <w:rPr>
                <w:lang w:val="en-GB"/>
              </w:rPr>
              <w:t>[39] 5.13</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5.13</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rPr>
          <w:cantSplit/>
        </w:trPr>
        <w:tc>
          <w:tcPr>
            <w:tcW w:w="851" w:type="dxa"/>
          </w:tcPr>
          <w:p w:rsidR="00CB0203" w:rsidRPr="00216162" w:rsidRDefault="00CB0203" w:rsidP="00216162">
            <w:pPr>
              <w:pStyle w:val="TAL"/>
              <w:rPr>
                <w:lang w:val="en-GB"/>
              </w:rPr>
            </w:pPr>
          </w:p>
        </w:tc>
        <w:tc>
          <w:tcPr>
            <w:tcW w:w="8791" w:type="dxa"/>
            <w:gridSpan w:val="7"/>
          </w:tcPr>
          <w:p w:rsidR="00CB0203" w:rsidRPr="00216162" w:rsidRDefault="00CB0203" w:rsidP="00216162">
            <w:pPr>
              <w:pStyle w:val="TAL"/>
              <w:rPr>
                <w:b/>
                <w:lang w:val="en-GB"/>
              </w:rPr>
            </w:pPr>
            <w:r w:rsidRPr="00216162">
              <w:rPr>
                <w:b/>
                <w:lang w:val="en-GB"/>
              </w:rPr>
              <w:t>Media description (zero or more per description)</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3" w:name="UASDPm"/>
            <w:r w:rsidRPr="00216162">
              <w:rPr>
                <w:lang w:val="en-GB"/>
              </w:rPr>
              <w:t>15</w:t>
            </w:r>
            <w:bookmarkEnd w:id="23"/>
          </w:p>
        </w:tc>
        <w:tc>
          <w:tcPr>
            <w:tcW w:w="2665" w:type="dxa"/>
          </w:tcPr>
          <w:p w:rsidR="00CB0203" w:rsidRPr="00216162" w:rsidRDefault="00CB0203" w:rsidP="00216162">
            <w:pPr>
              <w:pStyle w:val="TAL"/>
              <w:rPr>
                <w:lang w:val="en-GB"/>
              </w:rPr>
            </w:pPr>
            <w:r w:rsidRPr="00216162">
              <w:rPr>
                <w:lang w:val="en-GB"/>
              </w:rPr>
              <w:t>m= (media name and transport address)</w:t>
            </w:r>
          </w:p>
        </w:tc>
        <w:tc>
          <w:tcPr>
            <w:tcW w:w="1021" w:type="dxa"/>
          </w:tcPr>
          <w:p w:rsidR="00CB0203" w:rsidRPr="00216162" w:rsidRDefault="00CB0203" w:rsidP="00216162">
            <w:pPr>
              <w:pStyle w:val="TAL"/>
              <w:rPr>
                <w:lang w:val="en-GB"/>
              </w:rPr>
            </w:pPr>
            <w:r w:rsidRPr="00216162">
              <w:rPr>
                <w:lang w:val="en-GB"/>
              </w:rPr>
              <w:t>[39] 5.14</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[39] 5.14</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16</w:t>
            </w:r>
          </w:p>
        </w:tc>
        <w:tc>
          <w:tcPr>
            <w:tcW w:w="2665" w:type="dxa"/>
          </w:tcPr>
          <w:p w:rsidR="00CB0203" w:rsidRPr="00216162" w:rsidRDefault="00CB0203" w:rsidP="00216162">
            <w:pPr>
              <w:pStyle w:val="TAL"/>
              <w:rPr>
                <w:lang w:val="en-GB"/>
              </w:rPr>
            </w:pPr>
            <w:r w:rsidRPr="00216162">
              <w:rPr>
                <w:lang w:val="en-GB"/>
              </w:rPr>
              <w:t>i= (media title)</w:t>
            </w:r>
          </w:p>
        </w:tc>
        <w:tc>
          <w:tcPr>
            <w:tcW w:w="1021" w:type="dxa"/>
          </w:tcPr>
          <w:p w:rsidR="00CB0203" w:rsidRPr="00216162" w:rsidRDefault="00CB0203" w:rsidP="00216162">
            <w:pPr>
              <w:pStyle w:val="TAL"/>
              <w:rPr>
                <w:lang w:val="en-GB"/>
              </w:rPr>
            </w:pPr>
            <w:r w:rsidRPr="00216162">
              <w:rPr>
                <w:lang w:val="en-GB"/>
              </w:rPr>
              <w:t>[39] 5.4</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c2</w:t>
            </w:r>
          </w:p>
        </w:tc>
        <w:tc>
          <w:tcPr>
            <w:tcW w:w="1021" w:type="dxa"/>
          </w:tcPr>
          <w:p w:rsidR="00CB0203" w:rsidRPr="00216162" w:rsidRDefault="00CB0203" w:rsidP="00216162">
            <w:pPr>
              <w:pStyle w:val="TAL"/>
              <w:rPr>
                <w:lang w:val="en-GB"/>
              </w:rPr>
            </w:pPr>
            <w:r w:rsidRPr="00216162">
              <w:rPr>
                <w:lang w:val="en-GB"/>
              </w:rPr>
              <w:t>[39] 5.4</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c3</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4" w:name="UASDPc"/>
            <w:r w:rsidRPr="00216162">
              <w:rPr>
                <w:lang w:val="en-GB"/>
              </w:rPr>
              <w:t>17</w:t>
            </w:r>
            <w:bookmarkEnd w:id="24"/>
          </w:p>
        </w:tc>
        <w:tc>
          <w:tcPr>
            <w:tcW w:w="2665" w:type="dxa"/>
          </w:tcPr>
          <w:p w:rsidR="00CB0203" w:rsidRPr="00216162" w:rsidRDefault="00CB0203" w:rsidP="00216162">
            <w:pPr>
              <w:pStyle w:val="TAL"/>
              <w:rPr>
                <w:lang w:val="en-GB"/>
              </w:rPr>
            </w:pPr>
            <w:r w:rsidRPr="00216162">
              <w:rPr>
                <w:lang w:val="en-GB"/>
              </w:rPr>
              <w:t>c= (connection information)</w:t>
            </w:r>
          </w:p>
        </w:tc>
        <w:tc>
          <w:tcPr>
            <w:tcW w:w="1021" w:type="dxa"/>
          </w:tcPr>
          <w:p w:rsidR="00CB0203" w:rsidRPr="00216162" w:rsidRDefault="00CB0203" w:rsidP="00216162">
            <w:pPr>
              <w:pStyle w:val="TAL"/>
              <w:rPr>
                <w:lang w:val="en-GB"/>
              </w:rPr>
            </w:pPr>
            <w:r w:rsidRPr="00216162">
              <w:rPr>
                <w:lang w:val="en-GB"/>
              </w:rPr>
              <w:t>[39] 5.7</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[39] 5.7</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5" w:name="UASDPb"/>
            <w:r w:rsidRPr="00216162">
              <w:rPr>
                <w:lang w:val="en-GB"/>
              </w:rPr>
              <w:t>18</w:t>
            </w:r>
            <w:bookmarkEnd w:id="25"/>
          </w:p>
        </w:tc>
        <w:tc>
          <w:tcPr>
            <w:tcW w:w="2665" w:type="dxa"/>
          </w:tcPr>
          <w:p w:rsidR="00CB0203" w:rsidRPr="00216162" w:rsidRDefault="00CB0203" w:rsidP="00216162">
            <w:pPr>
              <w:pStyle w:val="TAL"/>
              <w:rPr>
                <w:lang w:val="en-GB"/>
              </w:rPr>
            </w:pPr>
            <w:r w:rsidRPr="00216162">
              <w:rPr>
                <w:lang w:val="en-GB"/>
              </w:rPr>
              <w:t>b= (bandwidth information)</w:t>
            </w:r>
          </w:p>
        </w:tc>
        <w:tc>
          <w:tcPr>
            <w:tcW w:w="1021" w:type="dxa"/>
          </w:tcPr>
          <w:p w:rsidR="00CB0203" w:rsidRPr="00216162" w:rsidRDefault="00CB0203" w:rsidP="00216162">
            <w:pPr>
              <w:pStyle w:val="TAL"/>
              <w:rPr>
                <w:lang w:val="en-GB"/>
              </w:rPr>
            </w:pPr>
            <w:r w:rsidRPr="00216162">
              <w:rPr>
                <w:lang w:val="en-GB"/>
              </w:rPr>
              <w:t>[39] 5.8</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5.8</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19</w:t>
            </w:r>
          </w:p>
        </w:tc>
        <w:tc>
          <w:tcPr>
            <w:tcW w:w="2665" w:type="dxa"/>
          </w:tcPr>
          <w:p w:rsidR="00CB0203" w:rsidRPr="00216162" w:rsidRDefault="00CB0203" w:rsidP="00216162">
            <w:pPr>
              <w:pStyle w:val="TAL"/>
              <w:rPr>
                <w:lang w:val="en-GB"/>
              </w:rPr>
            </w:pPr>
            <w:r w:rsidRPr="00216162">
              <w:rPr>
                <w:lang w:val="en-GB"/>
              </w:rPr>
              <w:t>k= (encryption key)</w:t>
            </w:r>
          </w:p>
        </w:tc>
        <w:tc>
          <w:tcPr>
            <w:tcW w:w="1021" w:type="dxa"/>
          </w:tcPr>
          <w:p w:rsidR="00CB0203" w:rsidRPr="00216162" w:rsidRDefault="00CB0203" w:rsidP="00216162">
            <w:pPr>
              <w:pStyle w:val="TAL"/>
              <w:rPr>
                <w:lang w:val="en-GB"/>
              </w:rPr>
            </w:pPr>
            <w:r w:rsidRPr="00216162">
              <w:rPr>
                <w:lang w:val="en-GB"/>
              </w:rPr>
              <w:t>[39] 5.12</w:t>
            </w:r>
          </w:p>
        </w:tc>
        <w:tc>
          <w:tcPr>
            <w:tcW w:w="1021" w:type="dxa"/>
          </w:tcPr>
          <w:p w:rsidR="00CB0203" w:rsidRPr="00216162" w:rsidRDefault="00CB0203" w:rsidP="00216162">
            <w:pPr>
              <w:pStyle w:val="TAL"/>
              <w:rPr>
                <w:lang w:val="en-GB"/>
              </w:rPr>
            </w:pPr>
            <w:r w:rsidRPr="00216162">
              <w:rPr>
                <w:lang w:val="en-GB"/>
              </w:rPr>
              <w:t>x</w:t>
            </w:r>
          </w:p>
        </w:tc>
        <w:tc>
          <w:tcPr>
            <w:tcW w:w="1021" w:type="dxa"/>
          </w:tcPr>
          <w:p w:rsidR="00CB0203" w:rsidRPr="00216162" w:rsidRDefault="00CB0203" w:rsidP="00216162">
            <w:pPr>
              <w:pStyle w:val="TAL"/>
              <w:rPr>
                <w:lang w:val="en-GB"/>
              </w:rPr>
            </w:pPr>
            <w:r w:rsidRPr="00216162">
              <w:rPr>
                <w:lang w:val="en-GB"/>
              </w:rPr>
              <w:t>x</w:t>
            </w:r>
          </w:p>
        </w:tc>
        <w:tc>
          <w:tcPr>
            <w:tcW w:w="1021" w:type="dxa"/>
          </w:tcPr>
          <w:p w:rsidR="00CB0203" w:rsidRPr="00216162" w:rsidRDefault="00CB0203" w:rsidP="00216162">
            <w:pPr>
              <w:pStyle w:val="TAL"/>
              <w:rPr>
                <w:lang w:val="en-GB"/>
              </w:rPr>
            </w:pPr>
            <w:r w:rsidRPr="00216162">
              <w:rPr>
                <w:lang w:val="en-GB"/>
              </w:rPr>
              <w:t>[39] 5.12</w:t>
            </w:r>
          </w:p>
        </w:tc>
        <w:tc>
          <w:tcPr>
            <w:tcW w:w="1021" w:type="dxa"/>
          </w:tcPr>
          <w:p w:rsidR="00CB0203" w:rsidRPr="00216162" w:rsidRDefault="00CB0203" w:rsidP="00216162">
            <w:pPr>
              <w:pStyle w:val="TAL"/>
              <w:rPr>
                <w:lang w:val="en-GB"/>
              </w:rPr>
            </w:pPr>
            <w:r w:rsidRPr="00216162">
              <w:rPr>
                <w:lang w:val="en-GB"/>
              </w:rPr>
              <w:t>n/a</w:t>
            </w:r>
          </w:p>
        </w:tc>
        <w:tc>
          <w:tcPr>
            <w:tcW w:w="1021" w:type="dxa"/>
          </w:tcPr>
          <w:p w:rsidR="00CB0203" w:rsidRPr="00216162" w:rsidRDefault="00CB0203" w:rsidP="00216162">
            <w:pPr>
              <w:pStyle w:val="TAL"/>
              <w:rPr>
                <w:lang w:val="en-GB"/>
              </w:rPr>
            </w:pPr>
            <w:r w:rsidRPr="00216162">
              <w:rPr>
                <w:lang w:val="en-GB"/>
              </w:rPr>
              <w:t>n/a</w:t>
            </w:r>
          </w:p>
        </w:tc>
      </w:tr>
      <w:tr w:rsidR="00CB0203" w:rsidRPr="00B81036" w:rsidTr="00216162">
        <w:tblPrEx>
          <w:tblCellMar>
            <w:top w:w="0" w:type="dxa"/>
            <w:bottom w:w="0" w:type="dxa"/>
          </w:tblCellMar>
        </w:tblPrEx>
        <w:tc>
          <w:tcPr>
            <w:tcW w:w="851" w:type="dxa"/>
          </w:tcPr>
          <w:p w:rsidR="00CB0203" w:rsidRPr="00216162" w:rsidRDefault="00CB0203" w:rsidP="00216162">
            <w:pPr>
              <w:pStyle w:val="TAL"/>
              <w:rPr>
                <w:lang w:val="en-GB"/>
              </w:rPr>
            </w:pPr>
            <w:bookmarkStart w:id="26" w:name="UASDPam"/>
            <w:r w:rsidRPr="00216162">
              <w:rPr>
                <w:lang w:val="en-GB"/>
              </w:rPr>
              <w:t>20</w:t>
            </w:r>
            <w:bookmarkEnd w:id="26"/>
          </w:p>
        </w:tc>
        <w:tc>
          <w:tcPr>
            <w:tcW w:w="2665" w:type="dxa"/>
          </w:tcPr>
          <w:p w:rsidR="00CB0203" w:rsidRPr="00216162" w:rsidRDefault="00CB0203" w:rsidP="00216162">
            <w:pPr>
              <w:pStyle w:val="TAL"/>
              <w:rPr>
                <w:lang w:val="en-GB"/>
              </w:rPr>
            </w:pPr>
            <w:r w:rsidRPr="00216162">
              <w:rPr>
                <w:lang w:val="en-GB"/>
              </w:rPr>
              <w:t>a= (zero or more media attribute lines)</w:t>
            </w:r>
          </w:p>
        </w:tc>
        <w:tc>
          <w:tcPr>
            <w:tcW w:w="1021" w:type="dxa"/>
          </w:tcPr>
          <w:p w:rsidR="00CB0203" w:rsidRPr="00216162" w:rsidRDefault="00CB0203" w:rsidP="00216162">
            <w:pPr>
              <w:pStyle w:val="TAL"/>
              <w:rPr>
                <w:lang w:val="en-GB"/>
              </w:rPr>
            </w:pPr>
            <w:r w:rsidRPr="00216162">
              <w:rPr>
                <w:lang w:val="en-GB"/>
              </w:rPr>
              <w:t>[39] 5.13</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5.13</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B81036" w:rsidTr="00216162">
        <w:tblPrEx>
          <w:tblCellMar>
            <w:top w:w="0" w:type="dxa"/>
            <w:bottom w:w="0" w:type="dxa"/>
          </w:tblCellMar>
        </w:tblPrEx>
        <w:trPr>
          <w:cantSplit/>
        </w:trPr>
        <w:tc>
          <w:tcPr>
            <w:tcW w:w="9642" w:type="dxa"/>
            <w:gridSpan w:val="8"/>
          </w:tcPr>
          <w:p w:rsidR="00CB0203" w:rsidRPr="00216162" w:rsidRDefault="00CB0203" w:rsidP="00216162">
            <w:pPr>
              <w:pStyle w:val="TAN"/>
              <w:rPr>
                <w:lang w:val="en-GB"/>
              </w:rPr>
            </w:pPr>
            <w:r w:rsidRPr="00216162">
              <w:rPr>
                <w:lang w:val="en-GB"/>
              </w:rPr>
              <w:t>c1:</w:t>
            </w:r>
            <w:r w:rsidRPr="00216162">
              <w:rPr>
                <w:lang w:val="en-GB"/>
              </w:rPr>
              <w:tab/>
              <w:t xml:space="preserve">IF (A.318/15 </w:t>
            </w:r>
            <w:smartTag w:uri="urn:schemas-microsoft-com:office:smarttags" w:element="stockticker">
              <w:r w:rsidRPr="00216162">
                <w:rPr>
                  <w:lang w:val="en-GB"/>
                </w:rPr>
                <w:t>AND</w:t>
              </w:r>
            </w:smartTag>
            <w:r w:rsidRPr="00216162">
              <w:rPr>
                <w:lang w:val="en-GB"/>
              </w:rPr>
              <w:t xml:space="preserve"> NOT A.318/8) THEN m </w:t>
            </w:r>
            <w:smartTag w:uri="urn:schemas-microsoft-com:office:smarttags" w:element="stockticker">
              <w:r w:rsidRPr="00216162">
                <w:rPr>
                  <w:lang w:val="en-GB"/>
                </w:rPr>
                <w:t>ELSE</w:t>
              </w:r>
            </w:smartTag>
            <w:r w:rsidRPr="00216162">
              <w:rPr>
                <w:lang w:val="en-GB"/>
              </w:rPr>
              <w:t xml:space="preserve"> IF (A.318/15 </w:t>
            </w:r>
            <w:smartTag w:uri="urn:schemas-microsoft-com:office:smarttags" w:element="stockticker">
              <w:r w:rsidRPr="00216162">
                <w:rPr>
                  <w:lang w:val="en-GB"/>
                </w:rPr>
                <w:t>AND</w:t>
              </w:r>
            </w:smartTag>
            <w:r w:rsidRPr="00216162">
              <w:rPr>
                <w:lang w:val="en-GB"/>
              </w:rPr>
              <w:t xml:space="preserve"> A.318/8) THEN o </w:t>
            </w:r>
            <w:smartTag w:uri="urn:schemas-microsoft-com:office:smarttags" w:element="stockticker">
              <w:r w:rsidRPr="00216162">
                <w:rPr>
                  <w:lang w:val="en-GB"/>
                </w:rPr>
                <w:t>ELSE</w:t>
              </w:r>
            </w:smartTag>
            <w:r w:rsidRPr="00216162">
              <w:rPr>
                <w:lang w:val="en-GB"/>
              </w:rPr>
              <w:t xml:space="preserve"> n/a - - “c=” contained in session level description and SDP contains media descriptions.</w:t>
            </w:r>
          </w:p>
          <w:p w:rsidR="00CB0203" w:rsidRPr="00216162" w:rsidRDefault="00CB0203" w:rsidP="00216162">
            <w:pPr>
              <w:pStyle w:val="TAN"/>
              <w:rPr>
                <w:lang w:val="en-GB"/>
              </w:rPr>
            </w:pPr>
            <w:r w:rsidRPr="00216162">
              <w:rPr>
                <w:lang w:val="en-GB"/>
              </w:rPr>
              <w:t>c2:</w:t>
            </w:r>
            <w:r w:rsidRPr="00216162">
              <w:rPr>
                <w:lang w:val="en-GB"/>
              </w:rPr>
              <w:tab/>
              <w:t xml:space="preserve">IF A.3/6 THEN x </w:t>
            </w:r>
            <w:smartTag w:uri="urn:schemas-microsoft-com:office:smarttags" w:element="stockticker">
              <w:r w:rsidRPr="00216162">
                <w:rPr>
                  <w:lang w:val="en-GB"/>
                </w:rPr>
                <w:t>ELSE</w:t>
              </w:r>
            </w:smartTag>
            <w:r w:rsidRPr="00216162">
              <w:rPr>
                <w:lang w:val="en-GB"/>
              </w:rPr>
              <w:t xml:space="preserve"> o - - MGCF.</w:t>
            </w:r>
          </w:p>
          <w:p w:rsidR="00CB0203" w:rsidRPr="00216162" w:rsidRDefault="00CB0203" w:rsidP="00216162">
            <w:pPr>
              <w:pStyle w:val="TAN"/>
              <w:rPr>
                <w:lang w:val="en-GB"/>
              </w:rPr>
            </w:pPr>
            <w:r w:rsidRPr="00216162">
              <w:rPr>
                <w:lang w:val="en-GB"/>
              </w:rPr>
              <w:t>c3:</w:t>
            </w:r>
            <w:r w:rsidRPr="00216162">
              <w:rPr>
                <w:lang w:val="en-GB"/>
              </w:rPr>
              <w:tab/>
              <w:t xml:space="preserve">IF A.3/6 THEN n/a </w:t>
            </w:r>
            <w:smartTag w:uri="urn:schemas-microsoft-com:office:smarttags" w:element="stockticker">
              <w:r w:rsidRPr="00216162">
                <w:rPr>
                  <w:lang w:val="en-GB"/>
                </w:rPr>
                <w:t>ELSE</w:t>
              </w:r>
            </w:smartTag>
            <w:r w:rsidRPr="00216162">
              <w:rPr>
                <w:lang w:val="en-GB"/>
              </w:rPr>
              <w:t xml:space="preserve"> m - - MGCF.</w:t>
            </w:r>
          </w:p>
          <w:p w:rsidR="00CB0203" w:rsidRPr="00216162" w:rsidRDefault="00CB0203" w:rsidP="00216162">
            <w:pPr>
              <w:pStyle w:val="TAN"/>
              <w:rPr>
                <w:lang w:val="en-GB"/>
              </w:rPr>
            </w:pPr>
            <w:r w:rsidRPr="00216162">
              <w:rPr>
                <w:lang w:val="en-GB"/>
              </w:rPr>
              <w:t>c4:</w:t>
            </w:r>
            <w:r w:rsidRPr="00216162">
              <w:rPr>
                <w:lang w:val="en-GB"/>
              </w:rPr>
              <w:tab/>
              <w:t xml:space="preserve">IF A.3/6 THEN x </w:t>
            </w:r>
            <w:smartTag w:uri="urn:schemas-microsoft-com:office:smarttags" w:element="stockticker">
              <w:r w:rsidRPr="00216162">
                <w:rPr>
                  <w:lang w:val="en-GB"/>
                </w:rPr>
                <w:t>ELSE</w:t>
              </w:r>
            </w:smartTag>
            <w:r w:rsidRPr="00216162">
              <w:rPr>
                <w:lang w:val="en-GB"/>
              </w:rPr>
              <w:t xml:space="preserve"> n/a - - MGCF.</w:t>
            </w:r>
          </w:p>
          <w:p w:rsidR="00CB0203" w:rsidRPr="00216162" w:rsidRDefault="00CB0203" w:rsidP="00216162">
            <w:pPr>
              <w:pStyle w:val="TAN"/>
              <w:rPr>
                <w:lang w:val="en-GB"/>
              </w:rPr>
            </w:pPr>
            <w:r w:rsidRPr="00216162">
              <w:rPr>
                <w:lang w:val="en-GB"/>
              </w:rPr>
              <w:t>c5:</w:t>
            </w:r>
            <w:r w:rsidRPr="00216162">
              <w:rPr>
                <w:lang w:val="en-GB"/>
              </w:rPr>
              <w:tab/>
              <w:t xml:space="preserve">IF A.318/17 THEN o </w:t>
            </w:r>
            <w:smartTag w:uri="urn:schemas-microsoft-com:office:smarttags" w:element="stockticker">
              <w:r w:rsidRPr="00216162">
                <w:rPr>
                  <w:lang w:val="en-GB"/>
                </w:rPr>
                <w:t>ELSE</w:t>
              </w:r>
            </w:smartTag>
            <w:r w:rsidRPr="00216162">
              <w:rPr>
                <w:lang w:val="en-GB"/>
              </w:rPr>
              <w:t xml:space="preserve"> m - - "c=" contained in all media description.</w:t>
            </w:r>
          </w:p>
        </w:tc>
      </w:tr>
    </w:tbl>
    <w:p w:rsidR="00CB0203" w:rsidRPr="00B81036" w:rsidRDefault="00CB0203" w:rsidP="00CB0203"/>
    <w:p w:rsidR="00CB0203" w:rsidRPr="00B81036" w:rsidRDefault="00CB0203" w:rsidP="00CB0203">
      <w:pPr>
        <w:keepNext/>
      </w:pPr>
      <w:r w:rsidRPr="00B81036">
        <w:lastRenderedPageBreak/>
        <w:t>Prerequisite A.318/14 OR A.318/20 - - a= (zero or more session/media attribute lines)</w:t>
      </w:r>
    </w:p>
    <w:p w:rsidR="00CB0203" w:rsidRPr="00A162BF" w:rsidRDefault="00CB0203" w:rsidP="00CB0203">
      <w:pPr>
        <w:pStyle w:val="TH"/>
      </w:pPr>
      <w:r w:rsidRPr="00A162BF">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F14657" w:rsidTr="00216162">
        <w:tblPrEx>
          <w:tblCellMar>
            <w:top w:w="0" w:type="dxa"/>
            <w:bottom w:w="0" w:type="dxa"/>
          </w:tblCellMar>
        </w:tblPrEx>
        <w:trPr>
          <w:cantSplit/>
        </w:trPr>
        <w:tc>
          <w:tcPr>
            <w:tcW w:w="851" w:type="dxa"/>
            <w:vMerge w:val="restart"/>
          </w:tcPr>
          <w:p w:rsidR="00CB0203" w:rsidRPr="00216162" w:rsidRDefault="00CB0203" w:rsidP="00216162">
            <w:pPr>
              <w:pStyle w:val="TAH"/>
              <w:rPr>
                <w:lang w:val="en-GB"/>
              </w:rPr>
            </w:pPr>
            <w:r w:rsidRPr="00216162">
              <w:rPr>
                <w:lang w:val="en-GB"/>
              </w:rPr>
              <w:t>Item</w:t>
            </w:r>
          </w:p>
        </w:tc>
        <w:tc>
          <w:tcPr>
            <w:tcW w:w="2665" w:type="dxa"/>
            <w:vMerge w:val="restart"/>
          </w:tcPr>
          <w:p w:rsidR="00CB0203" w:rsidRPr="00216162" w:rsidRDefault="00CB0203" w:rsidP="00216162">
            <w:pPr>
              <w:pStyle w:val="TAH"/>
              <w:rPr>
                <w:lang w:val="en-GB"/>
              </w:rPr>
            </w:pPr>
            <w:r w:rsidRPr="00216162">
              <w:rPr>
                <w:lang w:val="en-GB"/>
              </w:rPr>
              <w:t>Field</w:t>
            </w:r>
          </w:p>
        </w:tc>
        <w:tc>
          <w:tcPr>
            <w:tcW w:w="3063" w:type="dxa"/>
            <w:gridSpan w:val="3"/>
          </w:tcPr>
          <w:p w:rsidR="00CB0203" w:rsidRPr="00216162" w:rsidRDefault="00CB0203" w:rsidP="00216162">
            <w:pPr>
              <w:pStyle w:val="TAH"/>
              <w:rPr>
                <w:lang w:val="en-GB"/>
              </w:rPr>
            </w:pPr>
            <w:r w:rsidRPr="00216162">
              <w:rPr>
                <w:lang w:val="en-GB"/>
              </w:rPr>
              <w:t>Sending</w:t>
            </w:r>
          </w:p>
        </w:tc>
        <w:tc>
          <w:tcPr>
            <w:tcW w:w="3063" w:type="dxa"/>
            <w:gridSpan w:val="3"/>
          </w:tcPr>
          <w:p w:rsidR="00CB0203" w:rsidRPr="00216162" w:rsidRDefault="00CB0203" w:rsidP="00216162">
            <w:pPr>
              <w:pStyle w:val="TAH"/>
              <w:rPr>
                <w:b w:val="0"/>
                <w:lang w:val="en-GB"/>
              </w:rPr>
            </w:pPr>
            <w:r w:rsidRPr="00216162">
              <w:rPr>
                <w:lang w:val="en-GB"/>
              </w:rPr>
              <w:t>Receiving</w:t>
            </w:r>
          </w:p>
        </w:tc>
      </w:tr>
      <w:tr w:rsidR="00CB0203" w:rsidRPr="00F14657" w:rsidTr="00216162">
        <w:tblPrEx>
          <w:tblCellMar>
            <w:top w:w="0" w:type="dxa"/>
            <w:bottom w:w="0" w:type="dxa"/>
          </w:tblCellMar>
        </w:tblPrEx>
        <w:trPr>
          <w:cantSplit/>
        </w:trPr>
        <w:tc>
          <w:tcPr>
            <w:tcW w:w="851" w:type="dxa"/>
            <w:vMerge/>
          </w:tcPr>
          <w:p w:rsidR="00CB0203" w:rsidRPr="00216162" w:rsidRDefault="00CB0203" w:rsidP="00216162">
            <w:pPr>
              <w:pStyle w:val="TAH"/>
              <w:rPr>
                <w:lang w:val="en-GB"/>
              </w:rPr>
            </w:pPr>
          </w:p>
        </w:tc>
        <w:tc>
          <w:tcPr>
            <w:tcW w:w="2665" w:type="dxa"/>
            <w:vMerge/>
          </w:tcPr>
          <w:p w:rsidR="00CB0203" w:rsidRPr="00216162" w:rsidRDefault="00CB0203" w:rsidP="00216162">
            <w:pPr>
              <w:pStyle w:val="TAH"/>
              <w:rPr>
                <w:lang w:val="en-GB"/>
              </w:rPr>
            </w:pPr>
          </w:p>
        </w:tc>
        <w:tc>
          <w:tcPr>
            <w:tcW w:w="1021" w:type="dxa"/>
          </w:tcPr>
          <w:p w:rsidR="00CB0203" w:rsidRPr="00216162" w:rsidRDefault="00CB0203" w:rsidP="00216162">
            <w:pPr>
              <w:pStyle w:val="TAH"/>
              <w:rPr>
                <w:lang w:val="en-GB"/>
              </w:rPr>
            </w:pPr>
            <w:r w:rsidRPr="00216162">
              <w:rPr>
                <w:lang w:val="en-GB"/>
              </w:rPr>
              <w:t>Ref.</w:t>
            </w:r>
          </w:p>
        </w:tc>
        <w:tc>
          <w:tcPr>
            <w:tcW w:w="1021" w:type="dxa"/>
          </w:tcPr>
          <w:p w:rsidR="00CB0203" w:rsidRPr="00216162" w:rsidRDefault="00CB0203" w:rsidP="00216162">
            <w:pPr>
              <w:pStyle w:val="TAH"/>
              <w:rPr>
                <w:lang w:val="en-GB"/>
              </w:rPr>
            </w:pPr>
            <w:r w:rsidRPr="00216162">
              <w:rPr>
                <w:lang w:val="en-GB"/>
              </w:rPr>
              <w:t>RFC status</w:t>
            </w:r>
          </w:p>
        </w:tc>
        <w:tc>
          <w:tcPr>
            <w:tcW w:w="1021" w:type="dxa"/>
          </w:tcPr>
          <w:p w:rsidR="00CB0203" w:rsidRPr="00216162" w:rsidRDefault="00CB0203" w:rsidP="00216162">
            <w:pPr>
              <w:pStyle w:val="TAH"/>
              <w:rPr>
                <w:lang w:val="en-GB"/>
              </w:rPr>
            </w:pPr>
            <w:r w:rsidRPr="00216162">
              <w:rPr>
                <w:lang w:val="en-GB"/>
              </w:rPr>
              <w:t>Profile status</w:t>
            </w:r>
          </w:p>
        </w:tc>
        <w:tc>
          <w:tcPr>
            <w:tcW w:w="1021" w:type="dxa"/>
          </w:tcPr>
          <w:p w:rsidR="00CB0203" w:rsidRPr="00216162" w:rsidRDefault="00CB0203" w:rsidP="00216162">
            <w:pPr>
              <w:pStyle w:val="TAH"/>
              <w:rPr>
                <w:lang w:val="en-GB"/>
              </w:rPr>
            </w:pPr>
            <w:r w:rsidRPr="00216162">
              <w:rPr>
                <w:lang w:val="en-GB"/>
              </w:rPr>
              <w:t>Ref.</w:t>
            </w:r>
          </w:p>
        </w:tc>
        <w:tc>
          <w:tcPr>
            <w:tcW w:w="1021" w:type="dxa"/>
          </w:tcPr>
          <w:p w:rsidR="00CB0203" w:rsidRPr="00216162" w:rsidRDefault="00CB0203" w:rsidP="00216162">
            <w:pPr>
              <w:pStyle w:val="TAH"/>
              <w:rPr>
                <w:lang w:val="en-GB"/>
              </w:rPr>
            </w:pPr>
            <w:r w:rsidRPr="00216162">
              <w:rPr>
                <w:lang w:val="en-GB"/>
              </w:rPr>
              <w:t>RFC status</w:t>
            </w:r>
          </w:p>
        </w:tc>
        <w:tc>
          <w:tcPr>
            <w:tcW w:w="1021" w:type="dxa"/>
          </w:tcPr>
          <w:p w:rsidR="00CB0203" w:rsidRPr="00216162" w:rsidRDefault="00CB0203" w:rsidP="00216162">
            <w:pPr>
              <w:pStyle w:val="TAH"/>
              <w:rPr>
                <w:lang w:val="en-GB"/>
              </w:rPr>
            </w:pPr>
            <w:r w:rsidRPr="00216162">
              <w:rPr>
                <w:lang w:val="en-GB"/>
              </w:rPr>
              <w:t>Profile status</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w:t>
            </w:r>
          </w:p>
        </w:tc>
        <w:tc>
          <w:tcPr>
            <w:tcW w:w="2665" w:type="dxa"/>
          </w:tcPr>
          <w:p w:rsidR="00CB0203" w:rsidRPr="00216162" w:rsidRDefault="00CB0203" w:rsidP="00216162">
            <w:pPr>
              <w:pStyle w:val="TAL"/>
              <w:rPr>
                <w:lang w:val="en-GB"/>
              </w:rPr>
            </w:pPr>
            <w:r w:rsidRPr="00216162">
              <w:rPr>
                <w:lang w:val="en-GB"/>
              </w:rPr>
              <w:t>category (a=cat)</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c9</w:t>
            </w:r>
          </w:p>
        </w:tc>
        <w:tc>
          <w:tcPr>
            <w:tcW w:w="1021" w:type="dxa"/>
          </w:tcPr>
          <w:p w:rsidR="00CB0203" w:rsidRPr="00216162" w:rsidRDefault="00CB0203" w:rsidP="00216162">
            <w:pPr>
              <w:pStyle w:val="TAL"/>
              <w:rPr>
                <w:lang w:val="en-GB"/>
              </w:rPr>
            </w:pPr>
            <w:r w:rsidRPr="00216162">
              <w:rPr>
                <w:lang w:val="en-GB"/>
              </w:rPr>
              <w:t>c9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w:t>
            </w:r>
          </w:p>
        </w:tc>
        <w:tc>
          <w:tcPr>
            <w:tcW w:w="2665" w:type="dxa"/>
          </w:tcPr>
          <w:p w:rsidR="00CB0203" w:rsidRPr="00216162" w:rsidRDefault="00CB0203" w:rsidP="00216162">
            <w:pPr>
              <w:pStyle w:val="TAL"/>
              <w:rPr>
                <w:lang w:val="en-GB"/>
              </w:rPr>
            </w:pPr>
            <w:r w:rsidRPr="00216162">
              <w:rPr>
                <w:lang w:val="en-GB"/>
              </w:rPr>
              <w:t>keywords (a=keywds)</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c9</w:t>
            </w:r>
          </w:p>
        </w:tc>
        <w:tc>
          <w:tcPr>
            <w:tcW w:w="1021" w:type="dxa"/>
          </w:tcPr>
          <w:p w:rsidR="00CB0203" w:rsidRPr="00216162" w:rsidRDefault="00CB0203" w:rsidP="00216162">
            <w:pPr>
              <w:pStyle w:val="TAL"/>
              <w:rPr>
                <w:lang w:val="en-GB"/>
              </w:rPr>
            </w:pPr>
            <w:r w:rsidRPr="00216162">
              <w:rPr>
                <w:lang w:val="en-GB"/>
              </w:rPr>
              <w:t>c9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w:t>
            </w:r>
          </w:p>
        </w:tc>
        <w:tc>
          <w:tcPr>
            <w:tcW w:w="2665" w:type="dxa"/>
          </w:tcPr>
          <w:p w:rsidR="00CB0203" w:rsidRPr="00216162" w:rsidRDefault="00CB0203" w:rsidP="00216162">
            <w:pPr>
              <w:pStyle w:val="TAL"/>
              <w:rPr>
                <w:lang w:val="en-GB"/>
              </w:rPr>
            </w:pPr>
            <w:r w:rsidRPr="00216162">
              <w:rPr>
                <w:lang w:val="en-GB"/>
              </w:rPr>
              <w:t>name and version of tool (a=tool)</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c9</w:t>
            </w:r>
          </w:p>
        </w:tc>
        <w:tc>
          <w:tcPr>
            <w:tcW w:w="1021" w:type="dxa"/>
          </w:tcPr>
          <w:p w:rsidR="00CB0203" w:rsidRPr="00216162" w:rsidRDefault="00CB0203" w:rsidP="00216162">
            <w:pPr>
              <w:pStyle w:val="TAL"/>
              <w:rPr>
                <w:lang w:val="en-GB"/>
              </w:rPr>
            </w:pPr>
            <w:r w:rsidRPr="00216162">
              <w:rPr>
                <w:lang w:val="en-GB"/>
              </w:rPr>
              <w:t>c9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w:t>
            </w:r>
          </w:p>
        </w:tc>
        <w:tc>
          <w:tcPr>
            <w:tcW w:w="2665" w:type="dxa"/>
          </w:tcPr>
          <w:p w:rsidR="00CB0203" w:rsidRPr="00216162" w:rsidRDefault="00CB0203" w:rsidP="00216162">
            <w:pPr>
              <w:pStyle w:val="TAL"/>
              <w:rPr>
                <w:lang w:val="en-GB"/>
              </w:rPr>
            </w:pPr>
            <w:r w:rsidRPr="00216162">
              <w:rPr>
                <w:lang w:val="en-GB"/>
              </w:rPr>
              <w:t>packet time (a=ptime)</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w:t>
            </w:r>
          </w:p>
        </w:tc>
        <w:tc>
          <w:tcPr>
            <w:tcW w:w="2665" w:type="dxa"/>
          </w:tcPr>
          <w:p w:rsidR="00CB0203" w:rsidRPr="00216162" w:rsidRDefault="00CB0203" w:rsidP="00216162">
            <w:pPr>
              <w:pStyle w:val="TAL"/>
              <w:rPr>
                <w:lang w:val="en-GB"/>
              </w:rPr>
            </w:pPr>
            <w:r w:rsidRPr="00216162">
              <w:rPr>
                <w:lang w:val="en-GB"/>
              </w:rPr>
              <w:t>maximum packet time (a=maxptime)</w:t>
            </w:r>
          </w:p>
        </w:tc>
        <w:tc>
          <w:tcPr>
            <w:tcW w:w="1021" w:type="dxa"/>
          </w:tcPr>
          <w:p w:rsidR="00CB0203" w:rsidRPr="00216162" w:rsidRDefault="00CB0203" w:rsidP="00216162">
            <w:pPr>
              <w:pStyle w:val="TAL"/>
              <w:rPr>
                <w:lang w:val="en-GB"/>
              </w:rPr>
            </w:pPr>
            <w:r w:rsidRPr="00216162">
              <w:rPr>
                <w:lang w:val="en-GB"/>
              </w:rPr>
              <w:t>[39] 6 (NOTE 1)</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 (NOTE 1)</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w:t>
            </w:r>
          </w:p>
        </w:tc>
        <w:tc>
          <w:tcPr>
            <w:tcW w:w="2665" w:type="dxa"/>
          </w:tcPr>
          <w:p w:rsidR="00CB0203" w:rsidRPr="00216162" w:rsidRDefault="00CB0203" w:rsidP="00216162">
            <w:pPr>
              <w:pStyle w:val="TAL"/>
              <w:rPr>
                <w:lang w:val="en-GB"/>
              </w:rPr>
            </w:pPr>
            <w:r w:rsidRPr="00216162">
              <w:rPr>
                <w:lang w:val="en-GB"/>
              </w:rPr>
              <w:t>receive-only mode (a=recvonly)</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w:t>
            </w:r>
          </w:p>
        </w:tc>
        <w:tc>
          <w:tcPr>
            <w:tcW w:w="2665" w:type="dxa"/>
          </w:tcPr>
          <w:p w:rsidR="00CB0203" w:rsidRPr="00216162" w:rsidRDefault="00CB0203" w:rsidP="00216162">
            <w:pPr>
              <w:pStyle w:val="TAL"/>
              <w:rPr>
                <w:lang w:val="en-GB"/>
              </w:rPr>
            </w:pPr>
            <w:r w:rsidRPr="00216162">
              <w:rPr>
                <w:lang w:val="en-GB"/>
              </w:rPr>
              <w:t>send and receive mode (a=sendrecv)</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8</w:t>
            </w:r>
          </w:p>
        </w:tc>
        <w:tc>
          <w:tcPr>
            <w:tcW w:w="2665" w:type="dxa"/>
          </w:tcPr>
          <w:p w:rsidR="00CB0203" w:rsidRPr="00216162" w:rsidRDefault="00CB0203" w:rsidP="00216162">
            <w:pPr>
              <w:pStyle w:val="TAL"/>
              <w:rPr>
                <w:lang w:val="en-GB"/>
              </w:rPr>
            </w:pPr>
            <w:r w:rsidRPr="00216162">
              <w:rPr>
                <w:lang w:val="en-GB"/>
              </w:rPr>
              <w:t>send-only mode (a=sendonly)</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8A</w:t>
            </w:r>
          </w:p>
        </w:tc>
        <w:tc>
          <w:tcPr>
            <w:tcW w:w="2665" w:type="dxa"/>
          </w:tcPr>
          <w:p w:rsidR="00CB0203" w:rsidRPr="00216162" w:rsidRDefault="00CB0203" w:rsidP="00216162">
            <w:pPr>
              <w:pStyle w:val="TAL"/>
              <w:rPr>
                <w:lang w:val="en-GB"/>
              </w:rPr>
            </w:pPr>
            <w:r w:rsidRPr="00216162">
              <w:rPr>
                <w:lang w:val="en-GB"/>
              </w:rPr>
              <w:t>Inactive mode (a=inactive)</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9</w:t>
            </w:r>
          </w:p>
        </w:tc>
        <w:tc>
          <w:tcPr>
            <w:tcW w:w="2665" w:type="dxa"/>
          </w:tcPr>
          <w:p w:rsidR="00CB0203" w:rsidRPr="00216162" w:rsidRDefault="00CB0203" w:rsidP="00216162">
            <w:pPr>
              <w:pStyle w:val="TAL"/>
              <w:rPr>
                <w:lang w:val="en-GB"/>
              </w:rPr>
            </w:pPr>
            <w:r w:rsidRPr="00216162">
              <w:rPr>
                <w:lang w:val="en-GB"/>
              </w:rPr>
              <w:t>whiteboard orientation (a=orient)</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10</w:t>
            </w:r>
          </w:p>
        </w:tc>
        <w:tc>
          <w:tcPr>
            <w:tcW w:w="2665" w:type="dxa"/>
          </w:tcPr>
          <w:p w:rsidR="00CB0203" w:rsidRPr="00216162" w:rsidRDefault="00CB0203" w:rsidP="00216162">
            <w:pPr>
              <w:pStyle w:val="TAL"/>
              <w:rPr>
                <w:lang w:val="en-GB"/>
              </w:rPr>
            </w:pPr>
            <w:r w:rsidRPr="00216162">
              <w:rPr>
                <w:lang w:val="en-GB"/>
              </w:rPr>
              <w:t>conference type (a=type)</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c9</w:t>
            </w:r>
          </w:p>
        </w:tc>
        <w:tc>
          <w:tcPr>
            <w:tcW w:w="1021" w:type="dxa"/>
          </w:tcPr>
          <w:p w:rsidR="00CB0203" w:rsidRPr="00216162" w:rsidRDefault="00CB0203" w:rsidP="00216162">
            <w:pPr>
              <w:pStyle w:val="TAL"/>
              <w:rPr>
                <w:lang w:val="en-GB"/>
              </w:rPr>
            </w:pPr>
            <w:r w:rsidRPr="00216162">
              <w:rPr>
                <w:lang w:val="en-GB"/>
              </w:rPr>
              <w:t>c9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11</w:t>
            </w:r>
          </w:p>
        </w:tc>
        <w:tc>
          <w:tcPr>
            <w:tcW w:w="2665" w:type="dxa"/>
          </w:tcPr>
          <w:p w:rsidR="00CB0203" w:rsidRPr="00216162" w:rsidRDefault="00CB0203" w:rsidP="00216162">
            <w:pPr>
              <w:pStyle w:val="TAL"/>
              <w:rPr>
                <w:lang w:val="en-GB"/>
              </w:rPr>
            </w:pPr>
            <w:r w:rsidRPr="00216162">
              <w:rPr>
                <w:lang w:val="en-GB"/>
              </w:rPr>
              <w:t>character set (a=charset)</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c8</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c9</w:t>
            </w:r>
          </w:p>
        </w:tc>
        <w:tc>
          <w:tcPr>
            <w:tcW w:w="1021" w:type="dxa"/>
          </w:tcPr>
          <w:p w:rsidR="00CB0203" w:rsidRPr="00216162" w:rsidRDefault="00CB0203" w:rsidP="00216162">
            <w:pPr>
              <w:pStyle w:val="TAL"/>
              <w:rPr>
                <w:lang w:val="en-GB"/>
              </w:rPr>
            </w:pPr>
            <w:r w:rsidRPr="00216162">
              <w:rPr>
                <w:lang w:val="en-GB"/>
              </w:rPr>
              <w:t>c9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12</w:t>
            </w:r>
          </w:p>
        </w:tc>
        <w:tc>
          <w:tcPr>
            <w:tcW w:w="2665" w:type="dxa"/>
          </w:tcPr>
          <w:p w:rsidR="00CB0203" w:rsidRPr="00216162" w:rsidRDefault="00CB0203" w:rsidP="00216162">
            <w:pPr>
              <w:pStyle w:val="TAL"/>
              <w:rPr>
                <w:lang w:val="en-GB"/>
              </w:rPr>
            </w:pPr>
            <w:r w:rsidRPr="00216162">
              <w:rPr>
                <w:lang w:val="en-GB"/>
              </w:rPr>
              <w:t>language tag (a=sdplang)</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13</w:t>
            </w:r>
          </w:p>
        </w:tc>
        <w:tc>
          <w:tcPr>
            <w:tcW w:w="2665" w:type="dxa"/>
          </w:tcPr>
          <w:p w:rsidR="00CB0203" w:rsidRPr="00216162" w:rsidRDefault="00CB0203" w:rsidP="00216162">
            <w:pPr>
              <w:pStyle w:val="TAL"/>
              <w:rPr>
                <w:lang w:val="en-GB"/>
              </w:rPr>
            </w:pPr>
            <w:r w:rsidRPr="00216162">
              <w:rPr>
                <w:lang w:val="en-GB"/>
              </w:rPr>
              <w:t>language tag (a=lang)</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o</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m</w:t>
            </w:r>
          </w:p>
        </w:tc>
        <w:tc>
          <w:tcPr>
            <w:tcW w:w="1021" w:type="dxa"/>
          </w:tcPr>
          <w:p w:rsidR="00CB0203" w:rsidRPr="00216162" w:rsidRDefault="00CB0203" w:rsidP="00216162">
            <w:pPr>
              <w:pStyle w:val="TAL"/>
              <w:rPr>
                <w:lang w:val="en-GB"/>
              </w:rPr>
            </w:pPr>
            <w:r w:rsidRPr="00216162">
              <w:rPr>
                <w:lang w:val="en-GB"/>
              </w:rPr>
              <w:t>m</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14</w:t>
            </w:r>
          </w:p>
        </w:tc>
        <w:tc>
          <w:tcPr>
            <w:tcW w:w="2665" w:type="dxa"/>
          </w:tcPr>
          <w:p w:rsidR="00CB0203" w:rsidRPr="00216162" w:rsidRDefault="00CB0203" w:rsidP="00216162">
            <w:pPr>
              <w:pStyle w:val="TAL"/>
              <w:rPr>
                <w:lang w:val="en-GB"/>
              </w:rPr>
            </w:pPr>
            <w:r w:rsidRPr="00216162">
              <w:rPr>
                <w:lang w:val="en-GB"/>
              </w:rPr>
              <w:t>frame rate (a=framerate)</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15</w:t>
            </w:r>
          </w:p>
        </w:tc>
        <w:tc>
          <w:tcPr>
            <w:tcW w:w="2665" w:type="dxa"/>
          </w:tcPr>
          <w:p w:rsidR="00CB0203" w:rsidRPr="00216162" w:rsidRDefault="00CB0203" w:rsidP="00216162">
            <w:pPr>
              <w:pStyle w:val="TAL"/>
              <w:rPr>
                <w:lang w:val="en-GB"/>
              </w:rPr>
            </w:pPr>
            <w:r w:rsidRPr="00216162">
              <w:rPr>
                <w:lang w:val="en-GB"/>
              </w:rPr>
              <w:t>quality (a=quality)</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16</w:t>
            </w:r>
          </w:p>
        </w:tc>
        <w:tc>
          <w:tcPr>
            <w:tcW w:w="2665" w:type="dxa"/>
          </w:tcPr>
          <w:p w:rsidR="00CB0203" w:rsidRPr="00216162" w:rsidRDefault="00CB0203" w:rsidP="00216162">
            <w:pPr>
              <w:pStyle w:val="TAL"/>
              <w:rPr>
                <w:lang w:val="en-GB"/>
              </w:rPr>
            </w:pPr>
            <w:r w:rsidRPr="00216162">
              <w:rPr>
                <w:lang w:val="en-GB"/>
              </w:rPr>
              <w:t>format specific parameters (a=fmtp)</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17</w:t>
            </w:r>
          </w:p>
        </w:tc>
        <w:tc>
          <w:tcPr>
            <w:tcW w:w="2665" w:type="dxa"/>
          </w:tcPr>
          <w:p w:rsidR="00CB0203" w:rsidRPr="00216162" w:rsidRDefault="00CB0203" w:rsidP="00216162">
            <w:pPr>
              <w:pStyle w:val="TAL"/>
              <w:rPr>
                <w:lang w:val="en-GB"/>
              </w:rPr>
            </w:pPr>
            <w:r w:rsidRPr="00216162">
              <w:rPr>
                <w:lang w:val="en-GB"/>
              </w:rPr>
              <w:t>rtpmap attribute (a=rtpmap)</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c10</w:t>
            </w:r>
          </w:p>
        </w:tc>
        <w:tc>
          <w:tcPr>
            <w:tcW w:w="1021" w:type="dxa"/>
          </w:tcPr>
          <w:p w:rsidR="00CB0203" w:rsidRPr="00216162" w:rsidRDefault="00CB0203" w:rsidP="00216162">
            <w:pPr>
              <w:pStyle w:val="TAL"/>
              <w:rPr>
                <w:lang w:val="en-GB"/>
              </w:rPr>
            </w:pPr>
            <w:r w:rsidRPr="00216162">
              <w:rPr>
                <w:lang w:val="en-GB"/>
              </w:rPr>
              <w:t>[39] 6</w:t>
            </w:r>
          </w:p>
        </w:tc>
        <w:tc>
          <w:tcPr>
            <w:tcW w:w="1021" w:type="dxa"/>
          </w:tcPr>
          <w:p w:rsidR="00CB0203" w:rsidRPr="00216162" w:rsidRDefault="00CB0203" w:rsidP="00216162">
            <w:pPr>
              <w:pStyle w:val="TAL"/>
              <w:rPr>
                <w:lang w:val="en-GB"/>
              </w:rPr>
            </w:pPr>
            <w:r w:rsidRPr="00216162">
              <w:rPr>
                <w:lang w:val="en-GB"/>
              </w:rPr>
              <w:t>c11</w:t>
            </w:r>
          </w:p>
        </w:tc>
        <w:tc>
          <w:tcPr>
            <w:tcW w:w="1021" w:type="dxa"/>
          </w:tcPr>
          <w:p w:rsidR="00CB0203" w:rsidRPr="00216162" w:rsidRDefault="00CB0203" w:rsidP="00216162">
            <w:pPr>
              <w:pStyle w:val="TAL"/>
              <w:rPr>
                <w:lang w:val="en-GB"/>
              </w:rPr>
            </w:pPr>
            <w:r w:rsidRPr="00216162">
              <w:rPr>
                <w:lang w:val="en-GB"/>
              </w:rPr>
              <w:t>c11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18</w:t>
            </w:r>
          </w:p>
        </w:tc>
        <w:tc>
          <w:tcPr>
            <w:tcW w:w="2665" w:type="dxa"/>
          </w:tcPr>
          <w:p w:rsidR="00CB0203" w:rsidRPr="00216162" w:rsidRDefault="00CB0203" w:rsidP="00216162">
            <w:pPr>
              <w:pStyle w:val="TAL"/>
              <w:rPr>
                <w:lang w:val="en-GB"/>
              </w:rPr>
            </w:pPr>
            <w:r w:rsidRPr="00216162">
              <w:rPr>
                <w:lang w:val="en-GB"/>
              </w:rPr>
              <w:t>current-status attribute (a=curr)</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c2</w:t>
            </w:r>
          </w:p>
        </w:tc>
        <w:tc>
          <w:tcPr>
            <w:tcW w:w="1021" w:type="dxa"/>
          </w:tcPr>
          <w:p w:rsidR="00CB0203" w:rsidRPr="00216162" w:rsidRDefault="00CB0203" w:rsidP="00216162">
            <w:pPr>
              <w:pStyle w:val="TAL"/>
              <w:rPr>
                <w:lang w:val="en-GB"/>
              </w:rPr>
            </w:pPr>
            <w:r w:rsidRPr="00216162">
              <w:rPr>
                <w:lang w:val="en-GB"/>
              </w:rPr>
              <w:t>c2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19</w:t>
            </w:r>
          </w:p>
        </w:tc>
        <w:tc>
          <w:tcPr>
            <w:tcW w:w="2665" w:type="dxa"/>
          </w:tcPr>
          <w:p w:rsidR="00CB0203" w:rsidRPr="00216162" w:rsidRDefault="00CB0203" w:rsidP="00216162">
            <w:pPr>
              <w:pStyle w:val="TAL"/>
              <w:rPr>
                <w:lang w:val="en-GB"/>
              </w:rPr>
            </w:pPr>
            <w:r w:rsidRPr="00216162">
              <w:rPr>
                <w:lang w:val="en-GB"/>
              </w:rPr>
              <w:t>desired-status attribute (a=des)</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c2</w:t>
            </w:r>
          </w:p>
        </w:tc>
        <w:tc>
          <w:tcPr>
            <w:tcW w:w="1021" w:type="dxa"/>
          </w:tcPr>
          <w:p w:rsidR="00CB0203" w:rsidRPr="00216162" w:rsidRDefault="00CB0203" w:rsidP="00216162">
            <w:pPr>
              <w:pStyle w:val="TAL"/>
              <w:rPr>
                <w:lang w:val="en-GB"/>
              </w:rPr>
            </w:pPr>
            <w:r w:rsidRPr="00216162">
              <w:rPr>
                <w:lang w:val="en-GB"/>
              </w:rPr>
              <w:t>c2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20</w:t>
            </w:r>
          </w:p>
        </w:tc>
        <w:tc>
          <w:tcPr>
            <w:tcW w:w="2665" w:type="dxa"/>
          </w:tcPr>
          <w:p w:rsidR="00CB0203" w:rsidRPr="00216162" w:rsidRDefault="00CB0203" w:rsidP="00216162">
            <w:pPr>
              <w:pStyle w:val="TAL"/>
              <w:rPr>
                <w:lang w:val="en-GB"/>
              </w:rPr>
            </w:pPr>
            <w:r w:rsidRPr="00216162">
              <w:rPr>
                <w:lang w:val="en-GB"/>
              </w:rPr>
              <w:t>confirm-status attribute (a=conf)</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c1</w:t>
            </w:r>
          </w:p>
        </w:tc>
        <w:tc>
          <w:tcPr>
            <w:tcW w:w="1021" w:type="dxa"/>
          </w:tcPr>
          <w:p w:rsidR="00CB0203" w:rsidRPr="00216162" w:rsidRDefault="00CB0203" w:rsidP="00216162">
            <w:pPr>
              <w:pStyle w:val="TAL"/>
              <w:rPr>
                <w:lang w:val="en-GB"/>
              </w:rPr>
            </w:pPr>
            <w:r w:rsidRPr="00216162">
              <w:rPr>
                <w:lang w:val="en-GB"/>
              </w:rPr>
              <w:t>[30] 5</w:t>
            </w:r>
          </w:p>
        </w:tc>
        <w:tc>
          <w:tcPr>
            <w:tcW w:w="1021" w:type="dxa"/>
          </w:tcPr>
          <w:p w:rsidR="00CB0203" w:rsidRPr="00216162" w:rsidRDefault="00CB0203" w:rsidP="00216162">
            <w:pPr>
              <w:pStyle w:val="TAL"/>
              <w:rPr>
                <w:lang w:val="en-GB"/>
              </w:rPr>
            </w:pPr>
            <w:r w:rsidRPr="00216162">
              <w:rPr>
                <w:lang w:val="en-GB"/>
              </w:rPr>
              <w:t>c2</w:t>
            </w:r>
          </w:p>
        </w:tc>
        <w:tc>
          <w:tcPr>
            <w:tcW w:w="1021" w:type="dxa"/>
          </w:tcPr>
          <w:p w:rsidR="00CB0203" w:rsidRPr="00216162" w:rsidRDefault="00CB0203" w:rsidP="00216162">
            <w:pPr>
              <w:pStyle w:val="TAL"/>
              <w:rPr>
                <w:lang w:val="en-GB"/>
              </w:rPr>
            </w:pPr>
            <w:r w:rsidRPr="00216162">
              <w:rPr>
                <w:lang w:val="en-GB"/>
              </w:rPr>
              <w:t>c2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21</w:t>
            </w:r>
          </w:p>
        </w:tc>
        <w:tc>
          <w:tcPr>
            <w:tcW w:w="2665" w:type="dxa"/>
          </w:tcPr>
          <w:p w:rsidR="00CB0203" w:rsidRPr="00216162" w:rsidRDefault="00CB0203" w:rsidP="00216162">
            <w:pPr>
              <w:pStyle w:val="TAL"/>
              <w:rPr>
                <w:lang w:val="en-GB"/>
              </w:rPr>
            </w:pPr>
            <w:r w:rsidRPr="00216162">
              <w:rPr>
                <w:lang w:val="en-GB"/>
              </w:rPr>
              <w:t>media stream identification attribute (a=mid)</w:t>
            </w:r>
          </w:p>
        </w:tc>
        <w:tc>
          <w:tcPr>
            <w:tcW w:w="1021" w:type="dxa"/>
          </w:tcPr>
          <w:p w:rsidR="00CB0203" w:rsidRPr="00216162" w:rsidRDefault="00CB0203" w:rsidP="00216162">
            <w:pPr>
              <w:pStyle w:val="TAL"/>
              <w:rPr>
                <w:lang w:val="en-GB"/>
              </w:rPr>
            </w:pPr>
            <w:r w:rsidRPr="00216162">
              <w:rPr>
                <w:lang w:val="en-GB"/>
              </w:rPr>
              <w:t>[53] 3</w:t>
            </w:r>
          </w:p>
        </w:tc>
        <w:tc>
          <w:tcPr>
            <w:tcW w:w="1021" w:type="dxa"/>
          </w:tcPr>
          <w:p w:rsidR="00CB0203" w:rsidRPr="00216162" w:rsidRDefault="00CB0203" w:rsidP="00216162">
            <w:pPr>
              <w:pStyle w:val="TAL"/>
              <w:rPr>
                <w:lang w:val="en-GB"/>
              </w:rPr>
            </w:pPr>
            <w:r w:rsidRPr="00216162">
              <w:rPr>
                <w:lang w:val="en-GB"/>
              </w:rPr>
              <w:t>c3</w:t>
            </w:r>
          </w:p>
        </w:tc>
        <w:tc>
          <w:tcPr>
            <w:tcW w:w="1021" w:type="dxa"/>
          </w:tcPr>
          <w:p w:rsidR="00CB0203" w:rsidRPr="00216162" w:rsidRDefault="00CB0203" w:rsidP="00216162">
            <w:pPr>
              <w:pStyle w:val="TAL"/>
              <w:rPr>
                <w:lang w:val="en-GB"/>
              </w:rPr>
            </w:pPr>
            <w:r w:rsidRPr="00216162">
              <w:rPr>
                <w:lang w:val="en-GB"/>
              </w:rPr>
              <w:t>c3</w:t>
            </w:r>
          </w:p>
        </w:tc>
        <w:tc>
          <w:tcPr>
            <w:tcW w:w="1021" w:type="dxa"/>
          </w:tcPr>
          <w:p w:rsidR="00CB0203" w:rsidRPr="00216162" w:rsidRDefault="00CB0203" w:rsidP="00216162">
            <w:pPr>
              <w:pStyle w:val="TAL"/>
              <w:rPr>
                <w:lang w:val="en-GB"/>
              </w:rPr>
            </w:pPr>
            <w:r w:rsidRPr="00216162">
              <w:rPr>
                <w:lang w:val="en-GB"/>
              </w:rPr>
              <w:t>[53] 3</w:t>
            </w:r>
          </w:p>
        </w:tc>
        <w:tc>
          <w:tcPr>
            <w:tcW w:w="1021" w:type="dxa"/>
          </w:tcPr>
          <w:p w:rsidR="00CB0203" w:rsidRPr="00216162" w:rsidRDefault="00CB0203" w:rsidP="00216162">
            <w:pPr>
              <w:pStyle w:val="TAL"/>
              <w:rPr>
                <w:lang w:val="en-GB"/>
              </w:rPr>
            </w:pPr>
            <w:r w:rsidRPr="00216162">
              <w:rPr>
                <w:lang w:val="en-GB"/>
              </w:rPr>
              <w:t>c4</w:t>
            </w:r>
          </w:p>
        </w:tc>
        <w:tc>
          <w:tcPr>
            <w:tcW w:w="1021" w:type="dxa"/>
          </w:tcPr>
          <w:p w:rsidR="00CB0203" w:rsidRPr="00216162" w:rsidRDefault="00CB0203" w:rsidP="00216162">
            <w:pPr>
              <w:pStyle w:val="TAL"/>
              <w:rPr>
                <w:lang w:val="en-GB"/>
              </w:rPr>
            </w:pPr>
            <w:r w:rsidRPr="00216162">
              <w:rPr>
                <w:lang w:val="en-GB"/>
              </w:rPr>
              <w:t>c4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22</w:t>
            </w:r>
          </w:p>
        </w:tc>
        <w:tc>
          <w:tcPr>
            <w:tcW w:w="2665" w:type="dxa"/>
          </w:tcPr>
          <w:p w:rsidR="00CB0203" w:rsidRPr="00216162" w:rsidRDefault="00CB0203" w:rsidP="00216162">
            <w:pPr>
              <w:pStyle w:val="TAL"/>
              <w:rPr>
                <w:lang w:val="en-GB"/>
              </w:rPr>
            </w:pPr>
            <w:r w:rsidRPr="00216162">
              <w:rPr>
                <w:lang w:val="en-GB"/>
              </w:rPr>
              <w:t>group attribute (a=group)</w:t>
            </w:r>
          </w:p>
        </w:tc>
        <w:tc>
          <w:tcPr>
            <w:tcW w:w="1021" w:type="dxa"/>
          </w:tcPr>
          <w:p w:rsidR="00CB0203" w:rsidRPr="00216162" w:rsidRDefault="00CB0203" w:rsidP="00216162">
            <w:pPr>
              <w:pStyle w:val="TAL"/>
              <w:rPr>
                <w:lang w:val="en-GB"/>
              </w:rPr>
            </w:pPr>
            <w:r w:rsidRPr="00216162">
              <w:rPr>
                <w:lang w:val="en-GB"/>
              </w:rPr>
              <w:t>[53] 4</w:t>
            </w:r>
          </w:p>
        </w:tc>
        <w:tc>
          <w:tcPr>
            <w:tcW w:w="1021" w:type="dxa"/>
          </w:tcPr>
          <w:p w:rsidR="00CB0203" w:rsidRPr="00216162" w:rsidRDefault="00CB0203" w:rsidP="00216162">
            <w:pPr>
              <w:pStyle w:val="TAL"/>
              <w:rPr>
                <w:lang w:val="en-GB"/>
              </w:rPr>
            </w:pPr>
            <w:r w:rsidRPr="00216162">
              <w:rPr>
                <w:lang w:val="en-GB"/>
              </w:rPr>
              <w:t>c5</w:t>
            </w:r>
          </w:p>
        </w:tc>
        <w:tc>
          <w:tcPr>
            <w:tcW w:w="1021" w:type="dxa"/>
          </w:tcPr>
          <w:p w:rsidR="00CB0203" w:rsidRPr="00216162" w:rsidRDefault="00CB0203" w:rsidP="00216162">
            <w:pPr>
              <w:pStyle w:val="TAL"/>
              <w:rPr>
                <w:lang w:val="en-GB"/>
              </w:rPr>
            </w:pPr>
            <w:r w:rsidRPr="00216162">
              <w:rPr>
                <w:lang w:val="en-GB"/>
              </w:rPr>
              <w:t>c5</w:t>
            </w:r>
          </w:p>
        </w:tc>
        <w:tc>
          <w:tcPr>
            <w:tcW w:w="1021" w:type="dxa"/>
          </w:tcPr>
          <w:p w:rsidR="00CB0203" w:rsidRPr="00216162" w:rsidRDefault="00CB0203" w:rsidP="00216162">
            <w:pPr>
              <w:pStyle w:val="TAL"/>
              <w:rPr>
                <w:lang w:val="en-GB"/>
              </w:rPr>
            </w:pPr>
            <w:r w:rsidRPr="00216162">
              <w:rPr>
                <w:lang w:val="en-GB"/>
              </w:rPr>
              <w:t>[53] 3</w:t>
            </w:r>
          </w:p>
        </w:tc>
        <w:tc>
          <w:tcPr>
            <w:tcW w:w="1021" w:type="dxa"/>
          </w:tcPr>
          <w:p w:rsidR="00CB0203" w:rsidRPr="00216162" w:rsidRDefault="00CB0203" w:rsidP="00216162">
            <w:pPr>
              <w:pStyle w:val="TAL"/>
              <w:rPr>
                <w:lang w:val="en-GB"/>
              </w:rPr>
            </w:pPr>
            <w:r w:rsidRPr="00216162">
              <w:rPr>
                <w:lang w:val="en-GB"/>
              </w:rPr>
              <w:t>c6</w:t>
            </w:r>
          </w:p>
        </w:tc>
        <w:tc>
          <w:tcPr>
            <w:tcW w:w="1021" w:type="dxa"/>
          </w:tcPr>
          <w:p w:rsidR="00CB0203" w:rsidRPr="00216162" w:rsidRDefault="00CB0203" w:rsidP="00216162">
            <w:pPr>
              <w:pStyle w:val="TAL"/>
              <w:rPr>
                <w:lang w:val="en-GB"/>
              </w:rPr>
            </w:pPr>
            <w:r w:rsidRPr="00216162">
              <w:rPr>
                <w:lang w:val="en-GB"/>
              </w:rPr>
              <w:t>c6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23</w:t>
            </w:r>
          </w:p>
        </w:tc>
        <w:tc>
          <w:tcPr>
            <w:tcW w:w="2665" w:type="dxa"/>
          </w:tcPr>
          <w:p w:rsidR="00CB0203" w:rsidRPr="00216162" w:rsidRDefault="00CB0203" w:rsidP="00216162">
            <w:pPr>
              <w:pStyle w:val="TAL"/>
              <w:rPr>
                <w:lang w:val="en-GB"/>
              </w:rPr>
            </w:pPr>
            <w:r w:rsidRPr="00216162">
              <w:rPr>
                <w:rFonts w:eastAsia="MS Mincho"/>
                <w:lang w:val="en-GB"/>
              </w:rPr>
              <w:t>setup attribute (</w:t>
            </w:r>
            <w:r w:rsidRPr="00216162">
              <w:rPr>
                <w:rFonts w:eastAsia="MS Mincho" w:cs="Arial"/>
                <w:lang w:val="en-GB"/>
              </w:rPr>
              <w:t>a=setup)</w:t>
            </w:r>
          </w:p>
        </w:tc>
        <w:tc>
          <w:tcPr>
            <w:tcW w:w="1021" w:type="dxa"/>
          </w:tcPr>
          <w:p w:rsidR="00CB0203" w:rsidRPr="00216162" w:rsidRDefault="00CB0203" w:rsidP="00216162">
            <w:pPr>
              <w:pStyle w:val="TAL"/>
              <w:rPr>
                <w:lang w:val="en-GB"/>
              </w:rPr>
            </w:pPr>
            <w:r w:rsidRPr="00216162">
              <w:rPr>
                <w:lang w:val="en-GB"/>
              </w:rPr>
              <w:t>[83] 4</w:t>
            </w:r>
          </w:p>
        </w:tc>
        <w:tc>
          <w:tcPr>
            <w:tcW w:w="1021" w:type="dxa"/>
          </w:tcPr>
          <w:p w:rsidR="00CB0203" w:rsidRPr="00216162" w:rsidRDefault="00CB0203" w:rsidP="00216162">
            <w:pPr>
              <w:pStyle w:val="TAL"/>
              <w:rPr>
                <w:lang w:val="en-GB"/>
              </w:rPr>
            </w:pPr>
            <w:r w:rsidRPr="00216162">
              <w:rPr>
                <w:lang w:val="en-GB"/>
              </w:rPr>
              <w:t>c7</w:t>
            </w:r>
          </w:p>
        </w:tc>
        <w:tc>
          <w:tcPr>
            <w:tcW w:w="1021" w:type="dxa"/>
          </w:tcPr>
          <w:p w:rsidR="00CB0203" w:rsidRPr="00216162" w:rsidRDefault="00CB0203" w:rsidP="00216162">
            <w:pPr>
              <w:pStyle w:val="TAL"/>
              <w:rPr>
                <w:lang w:val="en-GB"/>
              </w:rPr>
            </w:pPr>
            <w:r w:rsidRPr="00216162">
              <w:rPr>
                <w:lang w:val="en-GB"/>
              </w:rPr>
              <w:t>c45</w:t>
            </w:r>
          </w:p>
        </w:tc>
        <w:tc>
          <w:tcPr>
            <w:tcW w:w="1021" w:type="dxa"/>
          </w:tcPr>
          <w:p w:rsidR="00CB0203" w:rsidRPr="00216162" w:rsidRDefault="00CB0203" w:rsidP="00216162">
            <w:pPr>
              <w:pStyle w:val="TAL"/>
              <w:rPr>
                <w:lang w:val="en-GB"/>
              </w:rPr>
            </w:pPr>
            <w:r w:rsidRPr="00216162">
              <w:rPr>
                <w:lang w:val="en-GB"/>
              </w:rPr>
              <w:t>[83] 4</w:t>
            </w:r>
          </w:p>
        </w:tc>
        <w:tc>
          <w:tcPr>
            <w:tcW w:w="1021" w:type="dxa"/>
          </w:tcPr>
          <w:p w:rsidR="00CB0203" w:rsidRPr="00216162" w:rsidRDefault="00CB0203" w:rsidP="00216162">
            <w:pPr>
              <w:pStyle w:val="TAL"/>
              <w:rPr>
                <w:lang w:val="en-GB"/>
              </w:rPr>
            </w:pPr>
            <w:r w:rsidRPr="00216162">
              <w:rPr>
                <w:lang w:val="en-GB"/>
              </w:rPr>
              <w:t>c7</w:t>
            </w:r>
          </w:p>
        </w:tc>
        <w:tc>
          <w:tcPr>
            <w:tcW w:w="1021" w:type="dxa"/>
          </w:tcPr>
          <w:p w:rsidR="00CB0203" w:rsidRPr="00216162" w:rsidRDefault="00CB0203" w:rsidP="00216162">
            <w:pPr>
              <w:pStyle w:val="TAL"/>
              <w:rPr>
                <w:lang w:val="en-GB"/>
              </w:rPr>
            </w:pPr>
            <w:r w:rsidRPr="00216162">
              <w:rPr>
                <w:lang w:val="en-GB"/>
              </w:rPr>
              <w:t>c45</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24</w:t>
            </w:r>
          </w:p>
        </w:tc>
        <w:tc>
          <w:tcPr>
            <w:tcW w:w="2665" w:type="dxa"/>
          </w:tcPr>
          <w:p w:rsidR="00CB0203" w:rsidRPr="00216162" w:rsidRDefault="00CB0203" w:rsidP="00216162">
            <w:pPr>
              <w:pStyle w:val="TAL"/>
              <w:rPr>
                <w:lang w:val="en-GB"/>
              </w:rPr>
            </w:pPr>
            <w:r w:rsidRPr="00216162">
              <w:rPr>
                <w:rFonts w:eastAsia="MS Mincho"/>
                <w:lang w:val="en-GB"/>
              </w:rPr>
              <w:t>connection attribute</w:t>
            </w:r>
            <w:r w:rsidRPr="00216162">
              <w:rPr>
                <w:lang w:val="en-GB"/>
              </w:rPr>
              <w:t xml:space="preserve"> (</w:t>
            </w:r>
            <w:r w:rsidRPr="00216162">
              <w:rPr>
                <w:rFonts w:eastAsia="MS Mincho" w:cs="Arial"/>
                <w:lang w:val="en-GB"/>
              </w:rPr>
              <w:t>a=connection)</w:t>
            </w:r>
          </w:p>
        </w:tc>
        <w:tc>
          <w:tcPr>
            <w:tcW w:w="1021" w:type="dxa"/>
          </w:tcPr>
          <w:p w:rsidR="00CB0203" w:rsidRPr="00216162" w:rsidRDefault="00CB0203" w:rsidP="00216162">
            <w:pPr>
              <w:pStyle w:val="TAL"/>
              <w:rPr>
                <w:lang w:val="en-GB"/>
              </w:rPr>
            </w:pPr>
            <w:r w:rsidRPr="00216162">
              <w:rPr>
                <w:lang w:val="en-GB"/>
              </w:rPr>
              <w:t>[83] 5</w:t>
            </w:r>
          </w:p>
        </w:tc>
        <w:tc>
          <w:tcPr>
            <w:tcW w:w="1021" w:type="dxa"/>
          </w:tcPr>
          <w:p w:rsidR="00CB0203" w:rsidRPr="00216162" w:rsidRDefault="00CB0203" w:rsidP="00216162">
            <w:pPr>
              <w:pStyle w:val="TAL"/>
              <w:rPr>
                <w:lang w:val="en-GB"/>
              </w:rPr>
            </w:pPr>
            <w:r w:rsidRPr="00216162">
              <w:rPr>
                <w:lang w:val="en-GB"/>
              </w:rPr>
              <w:t>c7</w:t>
            </w:r>
          </w:p>
        </w:tc>
        <w:tc>
          <w:tcPr>
            <w:tcW w:w="1021" w:type="dxa"/>
          </w:tcPr>
          <w:p w:rsidR="00CB0203" w:rsidRPr="00216162" w:rsidRDefault="00CB0203" w:rsidP="00216162">
            <w:pPr>
              <w:pStyle w:val="TAL"/>
              <w:rPr>
                <w:lang w:val="en-GB"/>
              </w:rPr>
            </w:pPr>
            <w:r w:rsidRPr="00216162">
              <w:rPr>
                <w:lang w:val="en-GB"/>
              </w:rPr>
              <w:t>c7</w:t>
            </w:r>
          </w:p>
        </w:tc>
        <w:tc>
          <w:tcPr>
            <w:tcW w:w="1021" w:type="dxa"/>
          </w:tcPr>
          <w:p w:rsidR="00CB0203" w:rsidRPr="00216162" w:rsidRDefault="00CB0203" w:rsidP="00216162">
            <w:pPr>
              <w:pStyle w:val="TAL"/>
              <w:rPr>
                <w:lang w:val="en-GB"/>
              </w:rPr>
            </w:pPr>
            <w:r w:rsidRPr="00216162">
              <w:rPr>
                <w:lang w:val="en-GB"/>
              </w:rPr>
              <w:t>[83] 5</w:t>
            </w:r>
          </w:p>
        </w:tc>
        <w:tc>
          <w:tcPr>
            <w:tcW w:w="1021" w:type="dxa"/>
          </w:tcPr>
          <w:p w:rsidR="00CB0203" w:rsidRPr="00216162" w:rsidRDefault="00CB0203" w:rsidP="00216162">
            <w:pPr>
              <w:pStyle w:val="TAL"/>
              <w:rPr>
                <w:lang w:val="en-GB"/>
              </w:rPr>
            </w:pPr>
            <w:r w:rsidRPr="00216162">
              <w:rPr>
                <w:lang w:val="en-GB"/>
              </w:rPr>
              <w:t>c7</w:t>
            </w:r>
          </w:p>
        </w:tc>
        <w:tc>
          <w:tcPr>
            <w:tcW w:w="1021" w:type="dxa"/>
          </w:tcPr>
          <w:p w:rsidR="00CB0203" w:rsidRPr="00216162" w:rsidRDefault="00CB0203" w:rsidP="00216162">
            <w:pPr>
              <w:pStyle w:val="TAL"/>
              <w:rPr>
                <w:lang w:val="en-GB"/>
              </w:rPr>
            </w:pPr>
            <w:r w:rsidRPr="00216162">
              <w:rPr>
                <w:lang w:val="en-GB"/>
              </w:rPr>
              <w:t>c7</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25</w:t>
            </w:r>
          </w:p>
        </w:tc>
        <w:tc>
          <w:tcPr>
            <w:tcW w:w="2665" w:type="dxa"/>
          </w:tcPr>
          <w:p w:rsidR="00CB0203" w:rsidRPr="00216162" w:rsidRDefault="00CB0203" w:rsidP="00216162">
            <w:pPr>
              <w:pStyle w:val="TAL"/>
              <w:rPr>
                <w:rFonts w:eastAsia="MS Mincho"/>
                <w:lang w:val="en-GB"/>
              </w:rPr>
            </w:pPr>
            <w:r w:rsidRPr="00216162">
              <w:rPr>
                <w:lang w:val="en-GB"/>
              </w:rPr>
              <w:t>IP addresses (a=candidate)</w:t>
            </w:r>
          </w:p>
        </w:tc>
        <w:tc>
          <w:tcPr>
            <w:tcW w:w="1021" w:type="dxa"/>
          </w:tcPr>
          <w:p w:rsidR="00CB0203" w:rsidRPr="00216162" w:rsidRDefault="00CB0203" w:rsidP="00216162">
            <w:pPr>
              <w:pStyle w:val="TAL"/>
              <w:rPr>
                <w:lang w:val="en-GB"/>
              </w:rPr>
            </w:pPr>
            <w:r w:rsidRPr="00216162">
              <w:rPr>
                <w:lang w:val="en-GB"/>
              </w:rPr>
              <w:t>[99]</w:t>
            </w:r>
          </w:p>
        </w:tc>
        <w:tc>
          <w:tcPr>
            <w:tcW w:w="1021" w:type="dxa"/>
          </w:tcPr>
          <w:p w:rsidR="00CB0203" w:rsidRPr="00216162" w:rsidRDefault="00CB0203" w:rsidP="00216162">
            <w:pPr>
              <w:pStyle w:val="TAL"/>
              <w:rPr>
                <w:lang w:val="en-GB"/>
              </w:rPr>
            </w:pPr>
            <w:r w:rsidRPr="00216162">
              <w:rPr>
                <w:lang w:val="en-GB"/>
              </w:rPr>
              <w:t>c12</w:t>
            </w:r>
          </w:p>
        </w:tc>
        <w:tc>
          <w:tcPr>
            <w:tcW w:w="1021" w:type="dxa"/>
          </w:tcPr>
          <w:p w:rsidR="00CB0203" w:rsidRPr="00216162" w:rsidRDefault="00CB0203" w:rsidP="00216162">
            <w:pPr>
              <w:pStyle w:val="TAL"/>
              <w:rPr>
                <w:lang w:val="en-GB"/>
              </w:rPr>
            </w:pPr>
            <w:r w:rsidRPr="00216162">
              <w:rPr>
                <w:lang w:val="en-GB"/>
              </w:rPr>
              <w:t>c12</w:t>
            </w:r>
          </w:p>
        </w:tc>
        <w:tc>
          <w:tcPr>
            <w:tcW w:w="1021" w:type="dxa"/>
          </w:tcPr>
          <w:p w:rsidR="00CB0203" w:rsidRPr="00216162" w:rsidRDefault="00CB0203" w:rsidP="00216162">
            <w:pPr>
              <w:pStyle w:val="TAL"/>
              <w:rPr>
                <w:lang w:val="en-GB"/>
              </w:rPr>
            </w:pPr>
            <w:r w:rsidRPr="00216162">
              <w:rPr>
                <w:lang w:val="en-GB"/>
              </w:rPr>
              <w:t>[99]</w:t>
            </w:r>
          </w:p>
        </w:tc>
        <w:tc>
          <w:tcPr>
            <w:tcW w:w="1021" w:type="dxa"/>
          </w:tcPr>
          <w:p w:rsidR="00CB0203" w:rsidRPr="00216162" w:rsidRDefault="00CB0203" w:rsidP="00216162">
            <w:pPr>
              <w:pStyle w:val="TAL"/>
              <w:rPr>
                <w:lang w:val="en-GB"/>
              </w:rPr>
            </w:pPr>
            <w:r w:rsidRPr="00216162">
              <w:rPr>
                <w:lang w:val="en-GB"/>
              </w:rPr>
              <w:t>c13</w:t>
            </w:r>
          </w:p>
        </w:tc>
        <w:tc>
          <w:tcPr>
            <w:tcW w:w="1021" w:type="dxa"/>
          </w:tcPr>
          <w:p w:rsidR="00CB0203" w:rsidRPr="00216162" w:rsidRDefault="00CB0203" w:rsidP="00216162">
            <w:pPr>
              <w:pStyle w:val="TAL"/>
              <w:rPr>
                <w:lang w:val="en-GB"/>
              </w:rPr>
            </w:pPr>
            <w:r w:rsidRPr="00216162">
              <w:rPr>
                <w:lang w:val="en-GB"/>
              </w:rPr>
              <w:t>c13</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26</w:t>
            </w:r>
          </w:p>
        </w:tc>
        <w:tc>
          <w:tcPr>
            <w:tcW w:w="2665" w:type="dxa"/>
          </w:tcPr>
          <w:p w:rsidR="00CB0203" w:rsidRPr="00216162" w:rsidRDefault="00CB0203" w:rsidP="00216162">
            <w:pPr>
              <w:pStyle w:val="TAL"/>
              <w:rPr>
                <w:lang w:val="en-GB"/>
              </w:rPr>
            </w:pPr>
            <w:r w:rsidRPr="00216162">
              <w:rPr>
                <w:rFonts w:eastAsia="MS Mincho"/>
                <w:lang w:val="en-GB"/>
              </w:rPr>
              <w:t>floor control server determination (a=floorctrl)</w:t>
            </w:r>
          </w:p>
        </w:tc>
        <w:tc>
          <w:tcPr>
            <w:tcW w:w="1021" w:type="dxa"/>
          </w:tcPr>
          <w:p w:rsidR="00CB0203" w:rsidRPr="00216162" w:rsidRDefault="00CB0203" w:rsidP="00216162">
            <w:pPr>
              <w:pStyle w:val="TAL"/>
              <w:rPr>
                <w:lang w:val="en-GB"/>
              </w:rPr>
            </w:pPr>
            <w:r w:rsidRPr="00216162">
              <w:rPr>
                <w:lang w:val="en-GB"/>
              </w:rPr>
              <w:t>[108] 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[108] 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27</w:t>
            </w:r>
          </w:p>
        </w:tc>
        <w:tc>
          <w:tcPr>
            <w:tcW w:w="2665" w:type="dxa"/>
          </w:tcPr>
          <w:p w:rsidR="00CB0203" w:rsidRPr="00216162" w:rsidRDefault="00CB0203" w:rsidP="00216162">
            <w:pPr>
              <w:pStyle w:val="TAL"/>
              <w:rPr>
                <w:lang w:val="en-GB"/>
              </w:rPr>
            </w:pPr>
            <w:r w:rsidRPr="00216162">
              <w:rPr>
                <w:rFonts w:eastAsia="MS Mincho"/>
                <w:lang w:val="en-GB"/>
              </w:rPr>
              <w:t>conference id (a=confid)</w:t>
            </w:r>
          </w:p>
        </w:tc>
        <w:tc>
          <w:tcPr>
            <w:tcW w:w="1021" w:type="dxa"/>
          </w:tcPr>
          <w:p w:rsidR="00CB0203" w:rsidRPr="00216162" w:rsidRDefault="00CB0203" w:rsidP="00216162">
            <w:pPr>
              <w:pStyle w:val="TAL"/>
              <w:rPr>
                <w:lang w:val="en-GB"/>
              </w:rPr>
            </w:pPr>
            <w:r w:rsidRPr="00216162">
              <w:rPr>
                <w:lang w:val="en-GB"/>
              </w:rPr>
              <w:t>[108] 5</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[108] 5</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28</w:t>
            </w:r>
          </w:p>
        </w:tc>
        <w:tc>
          <w:tcPr>
            <w:tcW w:w="2665" w:type="dxa"/>
          </w:tcPr>
          <w:p w:rsidR="00CB0203" w:rsidRPr="00216162" w:rsidRDefault="00CB0203" w:rsidP="00216162">
            <w:pPr>
              <w:pStyle w:val="TAL"/>
              <w:rPr>
                <w:lang w:val="en-GB"/>
              </w:rPr>
            </w:pPr>
            <w:r w:rsidRPr="00216162">
              <w:rPr>
                <w:rFonts w:eastAsia="MS Mincho"/>
                <w:lang w:val="en-GB"/>
              </w:rPr>
              <w:t>user id (a=userid)</w:t>
            </w:r>
          </w:p>
        </w:tc>
        <w:tc>
          <w:tcPr>
            <w:tcW w:w="1021" w:type="dxa"/>
          </w:tcPr>
          <w:p w:rsidR="00CB0203" w:rsidRPr="00216162" w:rsidRDefault="00CB0203" w:rsidP="00216162">
            <w:pPr>
              <w:pStyle w:val="TAL"/>
              <w:rPr>
                <w:lang w:val="en-GB"/>
              </w:rPr>
            </w:pPr>
            <w:r w:rsidRPr="00216162">
              <w:rPr>
                <w:lang w:val="en-GB"/>
              </w:rPr>
              <w:t>[108] 5</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[108] 5</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29</w:t>
            </w:r>
          </w:p>
        </w:tc>
        <w:tc>
          <w:tcPr>
            <w:tcW w:w="2665" w:type="dxa"/>
          </w:tcPr>
          <w:p w:rsidR="00CB0203" w:rsidRPr="00216162" w:rsidRDefault="00CB0203" w:rsidP="00216162">
            <w:pPr>
              <w:pStyle w:val="TAL"/>
              <w:rPr>
                <w:lang w:val="en-GB"/>
              </w:rPr>
            </w:pPr>
            <w:r w:rsidRPr="00216162">
              <w:rPr>
                <w:rFonts w:eastAsia="MS Mincho"/>
                <w:lang w:val="en-GB"/>
              </w:rPr>
              <w:t>association between streams and floors (a=floorid)</w:t>
            </w:r>
          </w:p>
        </w:tc>
        <w:tc>
          <w:tcPr>
            <w:tcW w:w="1021" w:type="dxa"/>
          </w:tcPr>
          <w:p w:rsidR="00CB0203" w:rsidRPr="00216162" w:rsidRDefault="00CB0203" w:rsidP="00216162">
            <w:pPr>
              <w:pStyle w:val="TAL"/>
              <w:rPr>
                <w:lang w:val="en-GB"/>
              </w:rPr>
            </w:pPr>
            <w:r w:rsidRPr="00216162">
              <w:rPr>
                <w:lang w:val="en-GB"/>
              </w:rPr>
              <w:t>[108] 6</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[108] 6</w:t>
            </w:r>
          </w:p>
        </w:tc>
        <w:tc>
          <w:tcPr>
            <w:tcW w:w="1021" w:type="dxa"/>
          </w:tcPr>
          <w:p w:rsidR="00CB0203" w:rsidRPr="00216162" w:rsidRDefault="00CB0203" w:rsidP="00216162">
            <w:pPr>
              <w:pStyle w:val="TAL"/>
              <w:rPr>
                <w:lang w:val="en-GB"/>
              </w:rPr>
            </w:pPr>
            <w:r w:rsidRPr="00216162">
              <w:rPr>
                <w:lang w:val="en-GB"/>
              </w:rPr>
              <w:t>c14</w:t>
            </w:r>
          </w:p>
        </w:tc>
        <w:tc>
          <w:tcPr>
            <w:tcW w:w="1021" w:type="dxa"/>
          </w:tcPr>
          <w:p w:rsidR="00CB0203" w:rsidRPr="00216162" w:rsidRDefault="00CB0203" w:rsidP="00216162">
            <w:pPr>
              <w:pStyle w:val="TAL"/>
              <w:rPr>
                <w:lang w:val="en-GB"/>
              </w:rPr>
            </w:pPr>
            <w:r w:rsidRPr="00216162">
              <w:rPr>
                <w:lang w:val="en-GB"/>
              </w:rPr>
              <w:t>c14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30</w:t>
            </w:r>
          </w:p>
        </w:tc>
        <w:tc>
          <w:tcPr>
            <w:tcW w:w="2665" w:type="dxa"/>
          </w:tcPr>
          <w:p w:rsidR="00CB0203" w:rsidRPr="00216162" w:rsidRDefault="00CB0203" w:rsidP="00216162">
            <w:pPr>
              <w:pStyle w:val="TAL"/>
              <w:rPr>
                <w:rFonts w:eastAsia="MS Mincho"/>
                <w:lang w:val="en-GB"/>
              </w:rPr>
            </w:pPr>
            <w:r w:rsidRPr="00216162">
              <w:rPr>
                <w:rFonts w:eastAsia="MS Mincho"/>
                <w:lang w:val="en-GB"/>
              </w:rPr>
              <w:t>RTCP feedback capability attribute (a=rtcp-fb)</w:t>
            </w:r>
          </w:p>
        </w:tc>
        <w:tc>
          <w:tcPr>
            <w:tcW w:w="1021" w:type="dxa"/>
          </w:tcPr>
          <w:p w:rsidR="00CB0203" w:rsidRPr="00216162" w:rsidRDefault="00CB0203" w:rsidP="00216162">
            <w:pPr>
              <w:pStyle w:val="TAL"/>
              <w:rPr>
                <w:lang w:val="en-GB"/>
              </w:rPr>
            </w:pPr>
            <w:r w:rsidRPr="00216162">
              <w:rPr>
                <w:lang w:val="en-GB"/>
              </w:rPr>
              <w:t>[135] 4.2</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[135] 4.2</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c15</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31</w:t>
            </w:r>
          </w:p>
        </w:tc>
        <w:tc>
          <w:tcPr>
            <w:tcW w:w="2665" w:type="dxa"/>
          </w:tcPr>
          <w:p w:rsidR="00CB0203" w:rsidRPr="00216162" w:rsidRDefault="00CB0203" w:rsidP="00216162">
            <w:pPr>
              <w:pStyle w:val="TAL"/>
              <w:rPr>
                <w:rFonts w:eastAsia="MS Mincho"/>
                <w:lang w:val="en-GB"/>
              </w:rPr>
            </w:pPr>
            <w:r w:rsidRPr="00216162">
              <w:rPr>
                <w:rFonts w:eastAsia="MS Mincho"/>
                <w:lang w:val="en-GB"/>
              </w:rPr>
              <w:t>extension of the rtcp-fb attribute (a=rtcp-fb)</w:t>
            </w:r>
          </w:p>
        </w:tc>
        <w:tc>
          <w:tcPr>
            <w:tcW w:w="1021" w:type="dxa"/>
          </w:tcPr>
          <w:p w:rsidR="00CB0203" w:rsidRPr="00216162" w:rsidRDefault="00CB0203" w:rsidP="00216162">
            <w:pPr>
              <w:pStyle w:val="TAL"/>
              <w:rPr>
                <w:lang w:val="en-GB"/>
              </w:rPr>
            </w:pPr>
            <w:r w:rsidRPr="00216162">
              <w:rPr>
                <w:lang w:val="en-GB"/>
              </w:rPr>
              <w:t>[136] 7.1, [188] 6.2</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[136] 7.1</w:t>
            </w:r>
          </w:p>
        </w:tc>
        <w:tc>
          <w:tcPr>
            <w:tcW w:w="1021" w:type="dxa"/>
          </w:tcPr>
          <w:p w:rsidR="00CB0203" w:rsidRPr="00216162" w:rsidRDefault="00CB0203" w:rsidP="00216162">
            <w:pPr>
              <w:pStyle w:val="TAL"/>
              <w:rPr>
                <w:lang w:val="en-GB"/>
              </w:rPr>
            </w:pPr>
            <w:r w:rsidRPr="00216162">
              <w:rPr>
                <w:lang w:val="en-GB"/>
              </w:rPr>
              <w:t>c15</w:t>
            </w:r>
          </w:p>
        </w:tc>
        <w:tc>
          <w:tcPr>
            <w:tcW w:w="1021" w:type="dxa"/>
          </w:tcPr>
          <w:p w:rsidR="00CB0203" w:rsidRPr="00216162" w:rsidRDefault="00CB0203" w:rsidP="00216162">
            <w:pPr>
              <w:pStyle w:val="TAL"/>
              <w:rPr>
                <w:lang w:val="en-GB"/>
              </w:rPr>
            </w:pPr>
            <w:r w:rsidRPr="00216162">
              <w:rPr>
                <w:lang w:val="en-GB"/>
              </w:rPr>
              <w:t>c15</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32</w:t>
            </w:r>
          </w:p>
        </w:tc>
        <w:tc>
          <w:tcPr>
            <w:tcW w:w="2665" w:type="dxa"/>
          </w:tcPr>
          <w:p w:rsidR="00CB0203" w:rsidRPr="00216162" w:rsidRDefault="00CB0203" w:rsidP="00216162">
            <w:pPr>
              <w:pStyle w:val="TAL"/>
              <w:rPr>
                <w:rFonts w:eastAsia="MS Mincho"/>
                <w:lang w:val="en-GB"/>
              </w:rPr>
            </w:pPr>
            <w:r w:rsidRPr="00216162">
              <w:rPr>
                <w:rFonts w:eastAsia="MS Mincho"/>
                <w:lang w:val="en-GB"/>
              </w:rPr>
              <w:t>supported capability negotiation extensions (</w:t>
            </w:r>
            <w:r w:rsidRPr="00216162">
              <w:rPr>
                <w:lang w:val="en-GB"/>
              </w:rPr>
              <w:t>a=csup</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3.3.1</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3.3.1</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33</w:t>
            </w:r>
          </w:p>
        </w:tc>
        <w:tc>
          <w:tcPr>
            <w:tcW w:w="2665" w:type="dxa"/>
          </w:tcPr>
          <w:p w:rsidR="00CB0203" w:rsidRPr="00216162" w:rsidRDefault="00CB0203" w:rsidP="00216162">
            <w:pPr>
              <w:pStyle w:val="TAL"/>
              <w:rPr>
                <w:rFonts w:eastAsia="MS Mincho"/>
                <w:lang w:val="en-GB"/>
              </w:rPr>
            </w:pPr>
            <w:r w:rsidRPr="00216162">
              <w:rPr>
                <w:rFonts w:eastAsia="MS Mincho"/>
                <w:lang w:val="en-GB"/>
              </w:rPr>
              <w:t>required capability negotiation extensions (</w:t>
            </w:r>
            <w:r w:rsidRPr="00216162">
              <w:rPr>
                <w:lang w:val="en-GB"/>
              </w:rPr>
              <w:t>a=creq</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3.3.2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3.3.2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34</w:t>
            </w:r>
          </w:p>
        </w:tc>
        <w:tc>
          <w:tcPr>
            <w:tcW w:w="2665" w:type="dxa"/>
          </w:tcPr>
          <w:p w:rsidR="00CB0203" w:rsidRPr="00216162" w:rsidRDefault="00CB0203" w:rsidP="00216162">
            <w:pPr>
              <w:pStyle w:val="TAL"/>
              <w:rPr>
                <w:rFonts w:eastAsia="MS Mincho"/>
                <w:lang w:val="en-GB"/>
              </w:rPr>
            </w:pPr>
            <w:r w:rsidRPr="00216162">
              <w:rPr>
                <w:rFonts w:eastAsia="MS Mincho"/>
                <w:lang w:val="en-GB"/>
              </w:rPr>
              <w:t>attribute capability (</w:t>
            </w:r>
            <w:r w:rsidRPr="00216162">
              <w:rPr>
                <w:lang w:val="en-GB"/>
              </w:rPr>
              <w:t>a=acap</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3.4.1</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3.4.1</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35</w:t>
            </w:r>
          </w:p>
        </w:tc>
        <w:tc>
          <w:tcPr>
            <w:tcW w:w="2665" w:type="dxa"/>
          </w:tcPr>
          <w:p w:rsidR="00CB0203" w:rsidRPr="00216162" w:rsidRDefault="00CB0203" w:rsidP="00216162">
            <w:pPr>
              <w:pStyle w:val="TAL"/>
              <w:rPr>
                <w:rFonts w:eastAsia="MS Mincho"/>
                <w:lang w:val="en-GB"/>
              </w:rPr>
            </w:pPr>
            <w:r w:rsidRPr="00216162">
              <w:rPr>
                <w:rFonts w:eastAsia="MS Mincho"/>
                <w:lang w:val="en-GB"/>
              </w:rPr>
              <w:t>transport protocol capability (</w:t>
            </w:r>
            <w:r w:rsidRPr="00216162">
              <w:rPr>
                <w:lang w:val="en-GB"/>
              </w:rPr>
              <w:t>a=tcap</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3.4.2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3.4.2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36</w:t>
            </w:r>
          </w:p>
        </w:tc>
        <w:tc>
          <w:tcPr>
            <w:tcW w:w="2665" w:type="dxa"/>
          </w:tcPr>
          <w:p w:rsidR="00CB0203" w:rsidRPr="00216162" w:rsidRDefault="00CB0203" w:rsidP="00216162">
            <w:pPr>
              <w:pStyle w:val="TAL"/>
              <w:rPr>
                <w:rFonts w:eastAsia="MS Mincho"/>
                <w:lang w:val="en-GB"/>
              </w:rPr>
            </w:pPr>
            <w:r w:rsidRPr="00216162">
              <w:rPr>
                <w:rFonts w:eastAsia="MS Mincho"/>
                <w:lang w:val="en-GB"/>
              </w:rPr>
              <w:t>potential configuration (</w:t>
            </w:r>
            <w:r w:rsidRPr="00216162">
              <w:rPr>
                <w:lang w:val="en-GB"/>
              </w:rPr>
              <w:t>a=pcfg</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3.5.1</w:t>
            </w:r>
          </w:p>
          <w:p w:rsidR="00CB0203" w:rsidRPr="00216162" w:rsidRDefault="00CB0203" w:rsidP="00216162">
            <w:pPr>
              <w:pStyle w:val="TAL"/>
              <w:rPr>
                <w:lang w:val="en-GB"/>
              </w:rPr>
            </w:pPr>
            <w:r w:rsidRPr="00216162">
              <w:rPr>
                <w:lang w:val="en-GB"/>
              </w:rPr>
              <w:t>[172] 3.3.6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3.5.1</w:t>
            </w:r>
          </w:p>
          <w:p w:rsidR="00CB0203" w:rsidRPr="00216162" w:rsidRDefault="00CB0203" w:rsidP="00216162">
            <w:pPr>
              <w:pStyle w:val="TAL"/>
              <w:rPr>
                <w:lang w:val="en-GB"/>
              </w:rPr>
            </w:pPr>
            <w:r w:rsidRPr="00216162">
              <w:rPr>
                <w:lang w:val="en-GB"/>
              </w:rPr>
              <w:t>[172] 3.3.6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lastRenderedPageBreak/>
              <w:t>37</w:t>
            </w:r>
          </w:p>
        </w:tc>
        <w:tc>
          <w:tcPr>
            <w:tcW w:w="2665" w:type="dxa"/>
          </w:tcPr>
          <w:p w:rsidR="00CB0203" w:rsidRPr="00216162" w:rsidRDefault="00CB0203" w:rsidP="00216162">
            <w:pPr>
              <w:pStyle w:val="TAL"/>
              <w:rPr>
                <w:rFonts w:eastAsia="MS Mincho"/>
                <w:lang w:val="en-GB"/>
              </w:rPr>
            </w:pPr>
            <w:r w:rsidRPr="00216162">
              <w:rPr>
                <w:rFonts w:eastAsia="MS Mincho"/>
                <w:lang w:val="en-GB"/>
              </w:rPr>
              <w:t>actual configuration (</w:t>
            </w:r>
            <w:r w:rsidRPr="00216162">
              <w:rPr>
                <w:lang w:val="en-GB"/>
              </w:rPr>
              <w:t>a=acfg</w:t>
            </w:r>
            <w:r w:rsidRPr="00216162">
              <w:rPr>
                <w:rFonts w:eastAsia="MS Mincho"/>
                <w:lang w:val="en-GB"/>
              </w:rPr>
              <w:t>)</w:t>
            </w:r>
          </w:p>
        </w:tc>
        <w:tc>
          <w:tcPr>
            <w:tcW w:w="1021" w:type="dxa"/>
          </w:tcPr>
          <w:p w:rsidR="00CB0203" w:rsidRPr="00216162" w:rsidRDefault="00CB0203" w:rsidP="00216162">
            <w:pPr>
              <w:pStyle w:val="TAL"/>
              <w:rPr>
                <w:lang w:val="en-GB"/>
              </w:rPr>
            </w:pPr>
            <w:r w:rsidRPr="00216162">
              <w:rPr>
                <w:lang w:val="en-GB"/>
              </w:rPr>
              <w:t>[137] 3.5.2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[137] 3.5.2</w:t>
            </w:r>
          </w:p>
        </w:tc>
        <w:tc>
          <w:tcPr>
            <w:tcW w:w="1021" w:type="dxa"/>
          </w:tcPr>
          <w:p w:rsidR="00CB0203" w:rsidRPr="00216162" w:rsidRDefault="00CB0203" w:rsidP="00216162">
            <w:pPr>
              <w:pStyle w:val="TAL"/>
              <w:rPr>
                <w:lang w:val="en-GB"/>
              </w:rPr>
            </w:pPr>
            <w:r w:rsidRPr="00216162">
              <w:rPr>
                <w:lang w:val="en-GB"/>
              </w:rPr>
              <w:t>c16</w:t>
            </w:r>
          </w:p>
        </w:tc>
        <w:tc>
          <w:tcPr>
            <w:tcW w:w="1021" w:type="dxa"/>
          </w:tcPr>
          <w:p w:rsidR="00CB0203" w:rsidRPr="00216162" w:rsidRDefault="00CB0203" w:rsidP="00216162">
            <w:pPr>
              <w:pStyle w:val="TAL"/>
              <w:rPr>
                <w:lang w:val="en-GB"/>
              </w:rPr>
            </w:pPr>
            <w:r w:rsidRPr="00216162">
              <w:rPr>
                <w:lang w:val="en-GB"/>
              </w:rPr>
              <w:t>c16</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38</w:t>
            </w:r>
          </w:p>
        </w:tc>
        <w:tc>
          <w:tcPr>
            <w:tcW w:w="2665" w:type="dxa"/>
          </w:tcPr>
          <w:p w:rsidR="00CB0203" w:rsidRPr="00216162" w:rsidRDefault="00CB0203" w:rsidP="00216162">
            <w:pPr>
              <w:pStyle w:val="TAL"/>
              <w:rPr>
                <w:rFonts w:eastAsia="MS Mincho"/>
                <w:lang w:val="en-GB"/>
              </w:rPr>
            </w:pPr>
            <w:r w:rsidRPr="00216162">
              <w:rPr>
                <w:rFonts w:eastAsia="MS Mincho"/>
                <w:lang w:val="en-GB"/>
              </w:rPr>
              <w:t>connection data capability (a=ccap)</w:t>
            </w:r>
          </w:p>
        </w:tc>
        <w:tc>
          <w:tcPr>
            <w:tcW w:w="1021" w:type="dxa"/>
          </w:tcPr>
          <w:p w:rsidR="00CB0203" w:rsidRPr="00216162" w:rsidRDefault="00CB0203" w:rsidP="00216162">
            <w:pPr>
              <w:pStyle w:val="TAL"/>
              <w:rPr>
                <w:lang w:val="en-GB"/>
              </w:rPr>
            </w:pPr>
            <w:r w:rsidRPr="00216162">
              <w:rPr>
                <w:lang w:val="en-GB"/>
              </w:rPr>
              <w:t>[156] 3.1</w:t>
            </w:r>
          </w:p>
        </w:tc>
        <w:tc>
          <w:tcPr>
            <w:tcW w:w="1021" w:type="dxa"/>
          </w:tcPr>
          <w:p w:rsidR="00CB0203" w:rsidRPr="00216162" w:rsidRDefault="00CB0203" w:rsidP="00216162">
            <w:pPr>
              <w:pStyle w:val="TAL"/>
              <w:rPr>
                <w:lang w:val="en-GB"/>
              </w:rPr>
            </w:pPr>
            <w:r w:rsidRPr="00216162">
              <w:rPr>
                <w:lang w:val="en-GB"/>
              </w:rPr>
              <w:t>c17</w:t>
            </w:r>
          </w:p>
        </w:tc>
        <w:tc>
          <w:tcPr>
            <w:tcW w:w="1021" w:type="dxa"/>
          </w:tcPr>
          <w:p w:rsidR="00CB0203" w:rsidRPr="00216162" w:rsidRDefault="00CB0203" w:rsidP="00216162">
            <w:pPr>
              <w:pStyle w:val="TAL"/>
              <w:rPr>
                <w:lang w:val="en-GB"/>
              </w:rPr>
            </w:pPr>
            <w:r w:rsidRPr="00216162">
              <w:rPr>
                <w:lang w:val="en-GB"/>
              </w:rPr>
              <w:t>c17</w:t>
            </w:r>
          </w:p>
        </w:tc>
        <w:tc>
          <w:tcPr>
            <w:tcW w:w="1021" w:type="dxa"/>
          </w:tcPr>
          <w:p w:rsidR="00CB0203" w:rsidRPr="00216162" w:rsidRDefault="00CB0203" w:rsidP="00216162">
            <w:pPr>
              <w:pStyle w:val="TAL"/>
              <w:rPr>
                <w:lang w:val="en-GB"/>
              </w:rPr>
            </w:pPr>
            <w:r w:rsidRPr="00216162">
              <w:rPr>
                <w:lang w:val="en-GB"/>
              </w:rPr>
              <w:t>[156] 3.1</w:t>
            </w:r>
          </w:p>
        </w:tc>
        <w:tc>
          <w:tcPr>
            <w:tcW w:w="1021" w:type="dxa"/>
          </w:tcPr>
          <w:p w:rsidR="00CB0203" w:rsidRPr="00216162" w:rsidRDefault="00CB0203" w:rsidP="00216162">
            <w:pPr>
              <w:pStyle w:val="TAL"/>
              <w:rPr>
                <w:lang w:val="en-GB"/>
              </w:rPr>
            </w:pPr>
            <w:r w:rsidRPr="00216162">
              <w:rPr>
                <w:lang w:val="en-GB"/>
              </w:rPr>
              <w:t>c18</w:t>
            </w:r>
          </w:p>
        </w:tc>
        <w:tc>
          <w:tcPr>
            <w:tcW w:w="1021" w:type="dxa"/>
          </w:tcPr>
          <w:p w:rsidR="00CB0203" w:rsidRPr="00216162" w:rsidRDefault="00CB0203" w:rsidP="00216162">
            <w:pPr>
              <w:pStyle w:val="TAL"/>
              <w:rPr>
                <w:lang w:val="en-GB"/>
              </w:rPr>
            </w:pPr>
            <w:r w:rsidRPr="00216162">
              <w:rPr>
                <w:lang w:val="en-GB"/>
              </w:rPr>
              <w:t>c18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39</w:t>
            </w:r>
          </w:p>
        </w:tc>
        <w:tc>
          <w:tcPr>
            <w:tcW w:w="2665" w:type="dxa"/>
          </w:tcPr>
          <w:p w:rsidR="00CB0203" w:rsidRPr="00216162" w:rsidRDefault="00CB0203" w:rsidP="00216162">
            <w:pPr>
              <w:pStyle w:val="TAL"/>
              <w:rPr>
                <w:rFonts w:eastAsia="MS Mincho"/>
                <w:lang w:val="en-GB"/>
              </w:rPr>
            </w:pPr>
            <w:r w:rsidRPr="00216162">
              <w:rPr>
                <w:rFonts w:eastAsia="MS Mincho"/>
                <w:lang w:val="en-GB"/>
              </w:rPr>
              <w:t>maximum packet rate (a=maxprate)</w:t>
            </w:r>
          </w:p>
        </w:tc>
        <w:tc>
          <w:tcPr>
            <w:tcW w:w="1021" w:type="dxa"/>
          </w:tcPr>
          <w:p w:rsidR="00CB0203" w:rsidRPr="00216162" w:rsidRDefault="00CB0203" w:rsidP="00216162">
            <w:pPr>
              <w:pStyle w:val="TAL"/>
              <w:rPr>
                <w:lang w:val="en-GB"/>
              </w:rPr>
            </w:pPr>
            <w:r w:rsidRPr="00216162">
              <w:rPr>
                <w:lang w:val="en-GB"/>
              </w:rPr>
              <w:t>[152] 6.3</w:t>
            </w:r>
          </w:p>
        </w:tc>
        <w:tc>
          <w:tcPr>
            <w:tcW w:w="1021" w:type="dxa"/>
          </w:tcPr>
          <w:p w:rsidR="00CB0203" w:rsidRPr="00216162" w:rsidRDefault="00CB0203" w:rsidP="00216162">
            <w:pPr>
              <w:pStyle w:val="TAL"/>
              <w:rPr>
                <w:lang w:val="en-GB"/>
              </w:rPr>
            </w:pPr>
            <w:r w:rsidRPr="00216162">
              <w:rPr>
                <w:lang w:val="en-GB"/>
              </w:rPr>
              <w:t>c19</w:t>
            </w:r>
          </w:p>
        </w:tc>
        <w:tc>
          <w:tcPr>
            <w:tcW w:w="1021" w:type="dxa"/>
          </w:tcPr>
          <w:p w:rsidR="00CB0203" w:rsidRPr="00216162" w:rsidRDefault="00CB0203" w:rsidP="00216162">
            <w:pPr>
              <w:pStyle w:val="TAL"/>
              <w:rPr>
                <w:lang w:val="en-GB"/>
              </w:rPr>
            </w:pPr>
            <w:r w:rsidRPr="00216162">
              <w:rPr>
                <w:lang w:val="en-GB"/>
              </w:rPr>
              <w:t>c19</w:t>
            </w:r>
          </w:p>
        </w:tc>
        <w:tc>
          <w:tcPr>
            <w:tcW w:w="1021" w:type="dxa"/>
          </w:tcPr>
          <w:p w:rsidR="00CB0203" w:rsidRPr="00216162" w:rsidRDefault="00CB0203" w:rsidP="00216162">
            <w:pPr>
              <w:pStyle w:val="TAL"/>
              <w:rPr>
                <w:lang w:val="en-GB"/>
              </w:rPr>
            </w:pPr>
            <w:r w:rsidRPr="00216162">
              <w:rPr>
                <w:lang w:val="en-GB"/>
              </w:rPr>
              <w:t>[152] 6.3</w:t>
            </w:r>
          </w:p>
        </w:tc>
        <w:tc>
          <w:tcPr>
            <w:tcW w:w="1021" w:type="dxa"/>
          </w:tcPr>
          <w:p w:rsidR="00CB0203" w:rsidRPr="00216162" w:rsidRDefault="00CB0203" w:rsidP="00216162">
            <w:pPr>
              <w:pStyle w:val="TAL"/>
              <w:rPr>
                <w:lang w:val="en-GB"/>
              </w:rPr>
            </w:pPr>
            <w:r w:rsidRPr="00216162">
              <w:rPr>
                <w:lang w:val="en-GB"/>
              </w:rPr>
              <w:t>c19</w:t>
            </w:r>
          </w:p>
        </w:tc>
        <w:tc>
          <w:tcPr>
            <w:tcW w:w="1021" w:type="dxa"/>
          </w:tcPr>
          <w:p w:rsidR="00CB0203" w:rsidRPr="00216162" w:rsidRDefault="00CB0203" w:rsidP="00216162">
            <w:pPr>
              <w:pStyle w:val="TAL"/>
              <w:rPr>
                <w:lang w:val="en-GB"/>
              </w:rPr>
            </w:pPr>
            <w:r w:rsidRPr="00216162">
              <w:rPr>
                <w:lang w:val="en-GB"/>
              </w:rPr>
              <w:t>c19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40</w:t>
            </w:r>
          </w:p>
        </w:tc>
        <w:tc>
          <w:tcPr>
            <w:tcW w:w="2665" w:type="dxa"/>
          </w:tcPr>
          <w:p w:rsidR="00CB0203" w:rsidRPr="00216162" w:rsidRDefault="00CB0203" w:rsidP="00216162">
            <w:pPr>
              <w:pStyle w:val="TAL"/>
              <w:rPr>
                <w:rFonts w:eastAsia="MS Mincho"/>
                <w:lang w:val="en-GB"/>
              </w:rPr>
            </w:pPr>
            <w:r w:rsidRPr="00216162">
              <w:rPr>
                <w:rFonts w:eastAsia="MS Mincho"/>
                <w:lang w:val="en-GB"/>
              </w:rPr>
              <w:t>crypto attribute (a=crypto)</w:t>
            </w:r>
          </w:p>
        </w:tc>
        <w:tc>
          <w:tcPr>
            <w:tcW w:w="1021" w:type="dxa"/>
          </w:tcPr>
          <w:p w:rsidR="00CB0203" w:rsidRPr="00216162" w:rsidRDefault="00CB0203" w:rsidP="00216162">
            <w:pPr>
              <w:pStyle w:val="TAL"/>
              <w:rPr>
                <w:lang w:val="en-GB"/>
              </w:rPr>
            </w:pPr>
            <w:r w:rsidRPr="00216162">
              <w:rPr>
                <w:lang w:val="en-GB"/>
              </w:rPr>
              <w:t>[168]</w:t>
            </w:r>
          </w:p>
        </w:tc>
        <w:tc>
          <w:tcPr>
            <w:tcW w:w="1021" w:type="dxa"/>
          </w:tcPr>
          <w:p w:rsidR="00CB0203" w:rsidRPr="00216162" w:rsidRDefault="00CB0203" w:rsidP="00216162">
            <w:pPr>
              <w:pStyle w:val="TAL"/>
              <w:rPr>
                <w:lang w:val="en-GB"/>
              </w:rPr>
            </w:pPr>
            <w:r w:rsidRPr="00216162">
              <w:rPr>
                <w:lang w:val="en-GB"/>
              </w:rPr>
              <w:t>c20</w:t>
            </w:r>
          </w:p>
        </w:tc>
        <w:tc>
          <w:tcPr>
            <w:tcW w:w="1021" w:type="dxa"/>
          </w:tcPr>
          <w:p w:rsidR="00CB0203" w:rsidRPr="00216162" w:rsidRDefault="00CB0203" w:rsidP="00216162">
            <w:pPr>
              <w:pStyle w:val="TAL"/>
              <w:rPr>
                <w:lang w:val="en-GB"/>
              </w:rPr>
            </w:pPr>
            <w:r w:rsidRPr="00216162">
              <w:rPr>
                <w:lang w:val="en-GB"/>
              </w:rPr>
              <w:t>c20</w:t>
            </w:r>
          </w:p>
        </w:tc>
        <w:tc>
          <w:tcPr>
            <w:tcW w:w="1021" w:type="dxa"/>
          </w:tcPr>
          <w:p w:rsidR="00CB0203" w:rsidRPr="00216162" w:rsidRDefault="00CB0203" w:rsidP="00216162">
            <w:pPr>
              <w:pStyle w:val="TAL"/>
              <w:rPr>
                <w:lang w:val="en-GB"/>
              </w:rPr>
            </w:pPr>
            <w:r w:rsidRPr="00216162">
              <w:rPr>
                <w:lang w:val="en-GB"/>
              </w:rPr>
              <w:t>[168]</w:t>
            </w:r>
          </w:p>
        </w:tc>
        <w:tc>
          <w:tcPr>
            <w:tcW w:w="1021" w:type="dxa"/>
          </w:tcPr>
          <w:p w:rsidR="00CB0203" w:rsidRPr="00216162" w:rsidRDefault="00CB0203" w:rsidP="00216162">
            <w:pPr>
              <w:pStyle w:val="TAL"/>
              <w:rPr>
                <w:lang w:val="en-GB"/>
              </w:rPr>
            </w:pPr>
            <w:r w:rsidRPr="00216162">
              <w:rPr>
                <w:lang w:val="en-GB"/>
              </w:rPr>
              <w:t>c20</w:t>
            </w:r>
          </w:p>
        </w:tc>
        <w:tc>
          <w:tcPr>
            <w:tcW w:w="1021" w:type="dxa"/>
          </w:tcPr>
          <w:p w:rsidR="00CB0203" w:rsidRPr="00216162" w:rsidRDefault="00CB0203" w:rsidP="00216162">
            <w:pPr>
              <w:pStyle w:val="TAL"/>
              <w:rPr>
                <w:lang w:val="en-GB"/>
              </w:rPr>
            </w:pPr>
            <w:r w:rsidRPr="00216162">
              <w:rPr>
                <w:lang w:val="en-GB"/>
              </w:rPr>
              <w:t>c20</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41</w:t>
            </w:r>
          </w:p>
        </w:tc>
        <w:tc>
          <w:tcPr>
            <w:tcW w:w="2665" w:type="dxa"/>
          </w:tcPr>
          <w:p w:rsidR="00CB0203" w:rsidRPr="00216162" w:rsidRDefault="00CB0203" w:rsidP="00216162">
            <w:pPr>
              <w:pStyle w:val="TAL"/>
              <w:rPr>
                <w:rFonts w:eastAsia="MS Mincho"/>
                <w:lang w:val="en-GB"/>
              </w:rPr>
            </w:pPr>
            <w:r w:rsidRPr="00216162">
              <w:rPr>
                <w:rFonts w:eastAsia="MS Mincho"/>
                <w:lang w:val="en-GB"/>
              </w:rPr>
              <w:t>key management attribute (a=key-mgmt)</w:t>
            </w:r>
          </w:p>
        </w:tc>
        <w:tc>
          <w:tcPr>
            <w:tcW w:w="1021" w:type="dxa"/>
          </w:tcPr>
          <w:p w:rsidR="00CB0203" w:rsidRPr="00216162" w:rsidRDefault="00CB0203" w:rsidP="00216162">
            <w:pPr>
              <w:pStyle w:val="TAL"/>
              <w:rPr>
                <w:lang w:val="en-GB"/>
              </w:rPr>
            </w:pPr>
            <w:r w:rsidRPr="00216162">
              <w:rPr>
                <w:lang w:val="en-GB"/>
              </w:rPr>
              <w:t>[167]</w:t>
            </w:r>
          </w:p>
        </w:tc>
        <w:tc>
          <w:tcPr>
            <w:tcW w:w="1021" w:type="dxa"/>
          </w:tcPr>
          <w:p w:rsidR="00CB0203" w:rsidRPr="00216162" w:rsidRDefault="00CB0203" w:rsidP="00216162">
            <w:pPr>
              <w:pStyle w:val="TAL"/>
              <w:rPr>
                <w:lang w:val="en-GB"/>
              </w:rPr>
            </w:pPr>
            <w:r w:rsidRPr="00216162">
              <w:rPr>
                <w:lang w:val="en-GB"/>
              </w:rPr>
              <w:t>c21</w:t>
            </w:r>
          </w:p>
        </w:tc>
        <w:tc>
          <w:tcPr>
            <w:tcW w:w="1021" w:type="dxa"/>
          </w:tcPr>
          <w:p w:rsidR="00CB0203" w:rsidRPr="00216162" w:rsidRDefault="00CB0203" w:rsidP="00216162">
            <w:pPr>
              <w:pStyle w:val="TAL"/>
              <w:rPr>
                <w:lang w:val="en-GB"/>
              </w:rPr>
            </w:pPr>
            <w:r w:rsidRPr="00216162">
              <w:rPr>
                <w:lang w:val="en-GB"/>
              </w:rPr>
              <w:t>c21</w:t>
            </w:r>
          </w:p>
        </w:tc>
        <w:tc>
          <w:tcPr>
            <w:tcW w:w="1021" w:type="dxa"/>
          </w:tcPr>
          <w:p w:rsidR="00CB0203" w:rsidRPr="00216162" w:rsidRDefault="00CB0203" w:rsidP="00216162">
            <w:pPr>
              <w:pStyle w:val="TAL"/>
              <w:rPr>
                <w:lang w:val="en-GB"/>
              </w:rPr>
            </w:pPr>
            <w:r w:rsidRPr="00216162">
              <w:rPr>
                <w:lang w:val="en-GB"/>
              </w:rPr>
              <w:t>[167]</w:t>
            </w:r>
          </w:p>
        </w:tc>
        <w:tc>
          <w:tcPr>
            <w:tcW w:w="1021" w:type="dxa"/>
          </w:tcPr>
          <w:p w:rsidR="00CB0203" w:rsidRPr="00216162" w:rsidRDefault="00CB0203" w:rsidP="00216162">
            <w:pPr>
              <w:pStyle w:val="TAL"/>
              <w:rPr>
                <w:lang w:val="en-GB"/>
              </w:rPr>
            </w:pPr>
            <w:r w:rsidRPr="00216162">
              <w:rPr>
                <w:lang w:val="en-GB"/>
              </w:rPr>
              <w:t>c21</w:t>
            </w:r>
          </w:p>
        </w:tc>
        <w:tc>
          <w:tcPr>
            <w:tcW w:w="1021" w:type="dxa"/>
          </w:tcPr>
          <w:p w:rsidR="00CB0203" w:rsidRPr="00216162" w:rsidRDefault="00CB0203" w:rsidP="00216162">
            <w:pPr>
              <w:pStyle w:val="TAL"/>
              <w:rPr>
                <w:lang w:val="en-GB"/>
              </w:rPr>
            </w:pPr>
            <w:r w:rsidRPr="00216162">
              <w:rPr>
                <w:lang w:val="en-GB"/>
              </w:rPr>
              <w:t>c21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42</w:t>
            </w:r>
          </w:p>
        </w:tc>
        <w:tc>
          <w:tcPr>
            <w:tcW w:w="2665" w:type="dxa"/>
          </w:tcPr>
          <w:p w:rsidR="00CB0203" w:rsidRPr="00216162" w:rsidRDefault="00CB0203" w:rsidP="00216162">
            <w:pPr>
              <w:pStyle w:val="TAL"/>
              <w:rPr>
                <w:rFonts w:eastAsia="MS Mincho"/>
                <w:lang w:val="en-GB"/>
              </w:rPr>
            </w:pPr>
            <w:r w:rsidRPr="00216162">
              <w:rPr>
                <w:lang w:val="en-GB"/>
              </w:rPr>
              <w:t>3GPP_e2ae-security-indicator (a=3ge2ae)</w:t>
            </w:r>
          </w:p>
        </w:tc>
        <w:tc>
          <w:tcPr>
            <w:tcW w:w="1021" w:type="dxa"/>
          </w:tcPr>
          <w:p w:rsidR="00CB0203" w:rsidRPr="00216162" w:rsidRDefault="00CB0203" w:rsidP="00216162">
            <w:pPr>
              <w:pStyle w:val="TAL"/>
              <w:rPr>
                <w:lang w:val="en-GB"/>
              </w:rPr>
            </w:pPr>
            <w:r w:rsidRPr="00216162">
              <w:rPr>
                <w:lang w:val="en-GB"/>
              </w:rPr>
              <w:t>7.5.2</w:t>
            </w:r>
          </w:p>
        </w:tc>
        <w:tc>
          <w:tcPr>
            <w:tcW w:w="1021" w:type="dxa"/>
          </w:tcPr>
          <w:p w:rsidR="00CB0203" w:rsidRPr="00216162" w:rsidRDefault="00CB0203" w:rsidP="00216162">
            <w:pPr>
              <w:pStyle w:val="TAL"/>
              <w:rPr>
                <w:lang w:val="en-GB"/>
              </w:rPr>
            </w:pPr>
            <w:r w:rsidRPr="00216162">
              <w:rPr>
                <w:lang w:val="en-GB"/>
              </w:rPr>
              <w:t>c22</w:t>
            </w:r>
          </w:p>
        </w:tc>
        <w:tc>
          <w:tcPr>
            <w:tcW w:w="1021" w:type="dxa"/>
          </w:tcPr>
          <w:p w:rsidR="00CB0203" w:rsidRPr="00216162" w:rsidRDefault="00CB0203" w:rsidP="00216162">
            <w:pPr>
              <w:pStyle w:val="TAL"/>
              <w:rPr>
                <w:lang w:val="en-GB"/>
              </w:rPr>
            </w:pPr>
            <w:r w:rsidRPr="00216162">
              <w:rPr>
                <w:lang w:val="en-GB"/>
              </w:rPr>
              <w:t>c22</w:t>
            </w:r>
          </w:p>
        </w:tc>
        <w:tc>
          <w:tcPr>
            <w:tcW w:w="1021" w:type="dxa"/>
          </w:tcPr>
          <w:p w:rsidR="00CB0203" w:rsidRPr="00216162" w:rsidRDefault="00CB0203" w:rsidP="00216162">
            <w:pPr>
              <w:pStyle w:val="TAL"/>
              <w:rPr>
                <w:lang w:val="en-GB"/>
              </w:rPr>
            </w:pPr>
            <w:r w:rsidRPr="00216162">
              <w:rPr>
                <w:lang w:val="en-GB"/>
              </w:rPr>
              <w:t>7.5.2</w:t>
            </w:r>
          </w:p>
        </w:tc>
        <w:tc>
          <w:tcPr>
            <w:tcW w:w="1021" w:type="dxa"/>
          </w:tcPr>
          <w:p w:rsidR="00CB0203" w:rsidRPr="00216162" w:rsidRDefault="00CB0203" w:rsidP="00216162">
            <w:pPr>
              <w:pStyle w:val="TAL"/>
              <w:rPr>
                <w:lang w:val="en-GB"/>
              </w:rPr>
            </w:pPr>
            <w:r w:rsidRPr="00216162">
              <w:rPr>
                <w:lang w:val="en-GB"/>
              </w:rPr>
              <w:t>c22</w:t>
            </w:r>
          </w:p>
        </w:tc>
        <w:tc>
          <w:tcPr>
            <w:tcW w:w="1021" w:type="dxa"/>
          </w:tcPr>
          <w:p w:rsidR="00CB0203" w:rsidRPr="00216162" w:rsidRDefault="00CB0203" w:rsidP="00216162">
            <w:pPr>
              <w:pStyle w:val="TAL"/>
              <w:rPr>
                <w:lang w:val="en-GB"/>
              </w:rPr>
            </w:pPr>
            <w:r w:rsidRPr="00216162">
              <w:rPr>
                <w:lang w:val="en-GB"/>
              </w:rPr>
              <w:t>c22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43</w:t>
            </w:r>
          </w:p>
        </w:tc>
        <w:tc>
          <w:tcPr>
            <w:tcW w:w="2665" w:type="dxa"/>
          </w:tcPr>
          <w:p w:rsidR="00CB0203" w:rsidRPr="00216162" w:rsidRDefault="00CB0203" w:rsidP="00216162">
            <w:pPr>
              <w:pStyle w:val="TAL"/>
              <w:rPr>
                <w:rFonts w:eastAsia="MS Mincho"/>
                <w:lang w:val="en-GB"/>
              </w:rPr>
            </w:pPr>
            <w:r w:rsidRPr="00216162">
              <w:rPr>
                <w:rFonts w:eastAsia="MS Mincho"/>
                <w:lang w:val="en-GB"/>
              </w:rPr>
              <w:t>media capability (a=rmcap)</w:t>
            </w:r>
          </w:p>
        </w:tc>
        <w:tc>
          <w:tcPr>
            <w:tcW w:w="1021" w:type="dxa"/>
          </w:tcPr>
          <w:p w:rsidR="00CB0203" w:rsidRPr="00216162" w:rsidRDefault="00CB0203" w:rsidP="00216162">
            <w:pPr>
              <w:pStyle w:val="TAL"/>
              <w:rPr>
                <w:lang w:val="en-GB"/>
              </w:rPr>
            </w:pPr>
            <w:r w:rsidRPr="00216162">
              <w:rPr>
                <w:lang w:val="en-GB"/>
              </w:rPr>
              <w:t>[172] 3.3.1</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[172] 3.3.1</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43A</w:t>
            </w:r>
          </w:p>
        </w:tc>
        <w:tc>
          <w:tcPr>
            <w:tcW w:w="2665" w:type="dxa"/>
          </w:tcPr>
          <w:p w:rsidR="00CB0203" w:rsidRPr="00216162" w:rsidRDefault="00CB0203" w:rsidP="00216162">
            <w:pPr>
              <w:pStyle w:val="TAL"/>
              <w:rPr>
                <w:rFonts w:eastAsia="MS Mincho"/>
                <w:lang w:val="en-GB"/>
              </w:rPr>
            </w:pPr>
            <w:r w:rsidRPr="00216162">
              <w:rPr>
                <w:rFonts w:eastAsia="MS Mincho"/>
                <w:lang w:val="en-GB"/>
              </w:rPr>
              <w:t>media capability (a=omcap)</w:t>
            </w:r>
          </w:p>
        </w:tc>
        <w:tc>
          <w:tcPr>
            <w:tcW w:w="1021" w:type="dxa"/>
          </w:tcPr>
          <w:p w:rsidR="00CB0203" w:rsidRPr="00216162" w:rsidRDefault="00CB0203" w:rsidP="00216162">
            <w:pPr>
              <w:pStyle w:val="TAL"/>
              <w:rPr>
                <w:lang w:val="en-GB"/>
              </w:rPr>
            </w:pPr>
            <w:r w:rsidRPr="00216162">
              <w:rPr>
                <w:lang w:val="en-GB"/>
              </w:rPr>
              <w:t>[172] 3.3.1</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[172] 3.3.1</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44</w:t>
            </w:r>
          </w:p>
        </w:tc>
        <w:tc>
          <w:tcPr>
            <w:tcW w:w="2665" w:type="dxa"/>
          </w:tcPr>
          <w:p w:rsidR="00CB0203" w:rsidRPr="003F1FEE" w:rsidRDefault="00CB0203" w:rsidP="00216162">
            <w:pPr>
              <w:pStyle w:val="TAL"/>
              <w:rPr>
                <w:rFonts w:eastAsia="MS Mincho"/>
                <w:lang w:val="it-IT"/>
              </w:rPr>
            </w:pPr>
            <w:proofErr w:type="gramStart"/>
            <w:r w:rsidRPr="003F1FEE">
              <w:rPr>
                <w:rFonts w:eastAsia="MS Mincho"/>
                <w:lang w:val="it-IT"/>
              </w:rPr>
              <w:t>media</w:t>
            </w:r>
            <w:proofErr w:type="gramEnd"/>
            <w:r w:rsidRPr="003F1FEE">
              <w:rPr>
                <w:rFonts w:eastAsia="MS Mincho"/>
                <w:lang w:val="it-IT"/>
              </w:rPr>
              <w:t xml:space="preserve"> format capability (a=mfcap)</w:t>
            </w:r>
          </w:p>
        </w:tc>
        <w:tc>
          <w:tcPr>
            <w:tcW w:w="1021" w:type="dxa"/>
          </w:tcPr>
          <w:p w:rsidR="00CB0203" w:rsidRPr="00216162" w:rsidRDefault="00CB0203" w:rsidP="00216162">
            <w:pPr>
              <w:pStyle w:val="TAL"/>
              <w:rPr>
                <w:lang w:val="en-GB"/>
              </w:rPr>
            </w:pPr>
            <w:r w:rsidRPr="00216162">
              <w:rPr>
                <w:lang w:val="en-GB"/>
              </w:rPr>
              <w:t>[172] 3.3.2</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[172] 3.3.2</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45</w:t>
            </w:r>
          </w:p>
        </w:tc>
        <w:tc>
          <w:tcPr>
            <w:tcW w:w="2665" w:type="dxa"/>
          </w:tcPr>
          <w:p w:rsidR="00CB0203" w:rsidRPr="00216162" w:rsidRDefault="00CB0203" w:rsidP="00216162">
            <w:pPr>
              <w:pStyle w:val="TAL"/>
              <w:rPr>
                <w:rFonts w:eastAsia="MS Mincho"/>
                <w:lang w:val="en-GB"/>
              </w:rPr>
            </w:pPr>
            <w:r w:rsidRPr="00216162">
              <w:rPr>
                <w:lang w:val="en-GB"/>
              </w:rPr>
              <w:t>media-specific capability (a=mscap)</w:t>
            </w:r>
          </w:p>
        </w:tc>
        <w:tc>
          <w:tcPr>
            <w:tcW w:w="1021" w:type="dxa"/>
          </w:tcPr>
          <w:p w:rsidR="00CB0203" w:rsidRPr="00216162" w:rsidRDefault="00CB0203" w:rsidP="00216162">
            <w:pPr>
              <w:pStyle w:val="TAL"/>
              <w:rPr>
                <w:lang w:val="en-GB"/>
              </w:rPr>
            </w:pPr>
            <w:r w:rsidRPr="00216162">
              <w:rPr>
                <w:lang w:val="en-GB"/>
              </w:rPr>
              <w:t>[172] 3.3.3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[172] 3.3.3</w:t>
            </w:r>
          </w:p>
        </w:tc>
        <w:tc>
          <w:tcPr>
            <w:tcW w:w="1021" w:type="dxa"/>
          </w:tcPr>
          <w:p w:rsidR="00CB0203" w:rsidRPr="00216162" w:rsidRDefault="00CB0203" w:rsidP="00216162">
            <w:pPr>
              <w:pStyle w:val="TAL"/>
              <w:rPr>
                <w:lang w:val="en-GB"/>
              </w:rPr>
            </w:pPr>
            <w:r w:rsidRPr="00216162">
              <w:rPr>
                <w:lang w:val="en-GB"/>
              </w:rPr>
              <w:t>c23</w:t>
            </w:r>
          </w:p>
        </w:tc>
        <w:tc>
          <w:tcPr>
            <w:tcW w:w="1021" w:type="dxa"/>
          </w:tcPr>
          <w:p w:rsidR="00CB0203" w:rsidRPr="00216162" w:rsidRDefault="00CB0203" w:rsidP="00216162">
            <w:pPr>
              <w:pStyle w:val="TAL"/>
              <w:rPr>
                <w:lang w:val="en-GB"/>
              </w:rPr>
            </w:pPr>
            <w:r w:rsidRPr="00216162">
              <w:rPr>
                <w:lang w:val="en-GB"/>
              </w:rPr>
              <w:t>c23</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46</w:t>
            </w:r>
          </w:p>
        </w:tc>
        <w:tc>
          <w:tcPr>
            <w:tcW w:w="2665" w:type="dxa"/>
          </w:tcPr>
          <w:p w:rsidR="00CB0203" w:rsidRPr="00216162" w:rsidRDefault="00CB0203" w:rsidP="00216162">
            <w:pPr>
              <w:pStyle w:val="TAL"/>
              <w:rPr>
                <w:lang w:val="en-GB"/>
              </w:rPr>
            </w:pPr>
            <w:r w:rsidRPr="00216162">
              <w:rPr>
                <w:lang w:val="en-GB"/>
              </w:rPr>
              <w:t>latent configuration (a=lcfg)</w:t>
            </w:r>
          </w:p>
        </w:tc>
        <w:tc>
          <w:tcPr>
            <w:tcW w:w="1021" w:type="dxa"/>
          </w:tcPr>
          <w:p w:rsidR="00CB0203" w:rsidRPr="00216162" w:rsidRDefault="00CB0203" w:rsidP="00216162">
            <w:pPr>
              <w:pStyle w:val="TAL"/>
              <w:rPr>
                <w:lang w:val="en-GB"/>
              </w:rPr>
            </w:pPr>
            <w:r w:rsidRPr="00216162">
              <w:rPr>
                <w:lang w:val="en-GB"/>
              </w:rPr>
              <w:t>[172] 3.3.5</w:t>
            </w:r>
          </w:p>
        </w:tc>
        <w:tc>
          <w:tcPr>
            <w:tcW w:w="1021" w:type="dxa"/>
          </w:tcPr>
          <w:p w:rsidR="00CB0203" w:rsidRPr="00216162" w:rsidRDefault="00CB0203" w:rsidP="00216162">
            <w:pPr>
              <w:pStyle w:val="TAL"/>
              <w:rPr>
                <w:lang w:val="en-GB"/>
              </w:rPr>
            </w:pPr>
            <w:r w:rsidRPr="00216162">
              <w:rPr>
                <w:lang w:val="en-GB"/>
              </w:rPr>
              <w:t>c44</w:t>
            </w:r>
          </w:p>
        </w:tc>
        <w:tc>
          <w:tcPr>
            <w:tcW w:w="1021" w:type="dxa"/>
          </w:tcPr>
          <w:p w:rsidR="00CB0203" w:rsidRPr="00216162" w:rsidRDefault="00CB0203" w:rsidP="00216162">
            <w:pPr>
              <w:pStyle w:val="TAL"/>
              <w:rPr>
                <w:lang w:val="en-GB"/>
              </w:rPr>
            </w:pPr>
            <w:r w:rsidRPr="00216162">
              <w:rPr>
                <w:lang w:val="en-GB"/>
              </w:rPr>
              <w:t>c44</w:t>
            </w:r>
          </w:p>
        </w:tc>
        <w:tc>
          <w:tcPr>
            <w:tcW w:w="1021" w:type="dxa"/>
          </w:tcPr>
          <w:p w:rsidR="00CB0203" w:rsidRPr="00216162" w:rsidRDefault="00CB0203" w:rsidP="00216162">
            <w:pPr>
              <w:pStyle w:val="TAL"/>
              <w:rPr>
                <w:lang w:val="en-GB"/>
              </w:rPr>
            </w:pPr>
            <w:r w:rsidRPr="00216162">
              <w:rPr>
                <w:lang w:val="en-GB"/>
              </w:rPr>
              <w:t>[172] 3.3.5</w:t>
            </w:r>
          </w:p>
        </w:tc>
        <w:tc>
          <w:tcPr>
            <w:tcW w:w="1021" w:type="dxa"/>
          </w:tcPr>
          <w:p w:rsidR="00CB0203" w:rsidRPr="00216162" w:rsidRDefault="00CB0203" w:rsidP="00216162">
            <w:pPr>
              <w:pStyle w:val="TAL"/>
              <w:rPr>
                <w:lang w:val="en-GB"/>
              </w:rPr>
            </w:pPr>
            <w:r w:rsidRPr="00216162">
              <w:rPr>
                <w:lang w:val="en-GB"/>
              </w:rPr>
              <w:t>c44</w:t>
            </w:r>
          </w:p>
        </w:tc>
        <w:tc>
          <w:tcPr>
            <w:tcW w:w="1021" w:type="dxa"/>
          </w:tcPr>
          <w:p w:rsidR="00CB0203" w:rsidRPr="00216162" w:rsidRDefault="00CB0203" w:rsidP="00216162">
            <w:pPr>
              <w:pStyle w:val="TAL"/>
              <w:rPr>
                <w:lang w:val="en-GB"/>
              </w:rPr>
            </w:pPr>
            <w:r w:rsidRPr="00216162">
              <w:rPr>
                <w:lang w:val="en-GB"/>
              </w:rPr>
              <w:t>c44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47</w:t>
            </w:r>
          </w:p>
        </w:tc>
        <w:tc>
          <w:tcPr>
            <w:tcW w:w="2665" w:type="dxa"/>
          </w:tcPr>
          <w:p w:rsidR="00CB0203" w:rsidRPr="00216162" w:rsidRDefault="00CB0203" w:rsidP="00216162">
            <w:pPr>
              <w:pStyle w:val="TAL"/>
              <w:rPr>
                <w:lang w:val="en-GB"/>
              </w:rPr>
            </w:pPr>
            <w:r w:rsidRPr="00216162">
              <w:rPr>
                <w:lang w:val="en-GB"/>
              </w:rPr>
              <w:t>session capability (a=sescap)</w:t>
            </w:r>
          </w:p>
        </w:tc>
        <w:tc>
          <w:tcPr>
            <w:tcW w:w="1021" w:type="dxa"/>
          </w:tcPr>
          <w:p w:rsidR="00CB0203" w:rsidRPr="00216162" w:rsidRDefault="00CB0203" w:rsidP="00216162">
            <w:pPr>
              <w:pStyle w:val="TAL"/>
              <w:rPr>
                <w:lang w:val="en-GB"/>
              </w:rPr>
            </w:pPr>
            <w:r w:rsidRPr="00216162">
              <w:rPr>
                <w:lang w:val="en-GB"/>
              </w:rPr>
              <w:t>[172] 3.3.8</w:t>
            </w:r>
          </w:p>
        </w:tc>
        <w:tc>
          <w:tcPr>
            <w:tcW w:w="1021" w:type="dxa"/>
          </w:tcPr>
          <w:p w:rsidR="00CB0203" w:rsidRPr="00216162" w:rsidRDefault="00CB0203" w:rsidP="00216162">
            <w:pPr>
              <w:pStyle w:val="TAL"/>
              <w:rPr>
                <w:lang w:val="en-GB"/>
              </w:rPr>
            </w:pPr>
            <w:r w:rsidRPr="00216162">
              <w:rPr>
                <w:lang w:val="en-GB"/>
              </w:rPr>
              <w:t>c24</w:t>
            </w:r>
          </w:p>
        </w:tc>
        <w:tc>
          <w:tcPr>
            <w:tcW w:w="1021" w:type="dxa"/>
          </w:tcPr>
          <w:p w:rsidR="00CB0203" w:rsidRPr="00216162" w:rsidRDefault="00CB0203" w:rsidP="00216162">
            <w:pPr>
              <w:pStyle w:val="TAL"/>
              <w:rPr>
                <w:lang w:val="en-GB"/>
              </w:rPr>
            </w:pPr>
            <w:r w:rsidRPr="00216162">
              <w:rPr>
                <w:lang w:val="en-GB"/>
              </w:rPr>
              <w:t>c24</w:t>
            </w:r>
          </w:p>
        </w:tc>
        <w:tc>
          <w:tcPr>
            <w:tcW w:w="1021" w:type="dxa"/>
          </w:tcPr>
          <w:p w:rsidR="00CB0203" w:rsidRPr="00216162" w:rsidRDefault="00CB0203" w:rsidP="00216162">
            <w:pPr>
              <w:pStyle w:val="TAL"/>
              <w:rPr>
                <w:lang w:val="en-GB"/>
              </w:rPr>
            </w:pPr>
            <w:r w:rsidRPr="00216162">
              <w:rPr>
                <w:lang w:val="en-GB"/>
              </w:rPr>
              <w:t>[172] 3.3.8</w:t>
            </w:r>
          </w:p>
        </w:tc>
        <w:tc>
          <w:tcPr>
            <w:tcW w:w="1021" w:type="dxa"/>
          </w:tcPr>
          <w:p w:rsidR="00CB0203" w:rsidRPr="00216162" w:rsidRDefault="00CB0203" w:rsidP="00216162">
            <w:pPr>
              <w:pStyle w:val="TAL"/>
              <w:rPr>
                <w:lang w:val="en-GB"/>
              </w:rPr>
            </w:pPr>
            <w:r w:rsidRPr="00216162">
              <w:rPr>
                <w:lang w:val="en-GB"/>
              </w:rPr>
              <w:t>c24</w:t>
            </w:r>
          </w:p>
        </w:tc>
        <w:tc>
          <w:tcPr>
            <w:tcW w:w="1021" w:type="dxa"/>
          </w:tcPr>
          <w:p w:rsidR="00CB0203" w:rsidRPr="00216162" w:rsidRDefault="00CB0203" w:rsidP="00216162">
            <w:pPr>
              <w:pStyle w:val="TAL"/>
              <w:rPr>
                <w:lang w:val="en-GB"/>
              </w:rPr>
            </w:pPr>
            <w:r w:rsidRPr="00216162">
              <w:rPr>
                <w:lang w:val="en-GB"/>
              </w:rPr>
              <w:t>c24</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48</w:t>
            </w:r>
          </w:p>
        </w:tc>
        <w:tc>
          <w:tcPr>
            <w:tcW w:w="2665" w:type="dxa"/>
          </w:tcPr>
          <w:p w:rsidR="00CB0203" w:rsidRPr="00216162" w:rsidRDefault="00CB0203" w:rsidP="00216162">
            <w:pPr>
              <w:pStyle w:val="TAL"/>
              <w:rPr>
                <w:lang w:val="en-GB"/>
              </w:rPr>
            </w:pPr>
            <w:r w:rsidRPr="00216162">
              <w:rPr>
                <w:lang w:val="en-GB"/>
              </w:rPr>
              <w:t>msrp path (a=path)</w:t>
            </w:r>
          </w:p>
        </w:tc>
        <w:tc>
          <w:tcPr>
            <w:tcW w:w="1021" w:type="dxa"/>
          </w:tcPr>
          <w:p w:rsidR="00CB0203" w:rsidRPr="00216162" w:rsidRDefault="00CB0203" w:rsidP="00216162">
            <w:pPr>
              <w:pStyle w:val="TAL"/>
              <w:rPr>
                <w:lang w:val="en-GB"/>
              </w:rPr>
            </w:pPr>
            <w:r w:rsidRPr="00216162">
              <w:rPr>
                <w:lang w:val="en-GB"/>
              </w:rPr>
              <w:t>[178]</w:t>
            </w:r>
          </w:p>
        </w:tc>
        <w:tc>
          <w:tcPr>
            <w:tcW w:w="1021" w:type="dxa"/>
          </w:tcPr>
          <w:p w:rsidR="00CB0203" w:rsidRPr="00216162" w:rsidRDefault="00CB0203" w:rsidP="00216162">
            <w:pPr>
              <w:pStyle w:val="TAL"/>
              <w:rPr>
                <w:lang w:val="en-GB"/>
              </w:rPr>
            </w:pPr>
            <w:r w:rsidRPr="00216162">
              <w:rPr>
                <w:lang w:val="en-GB"/>
              </w:rPr>
              <w:t>c25</w:t>
            </w:r>
          </w:p>
        </w:tc>
        <w:tc>
          <w:tcPr>
            <w:tcW w:w="1021" w:type="dxa"/>
          </w:tcPr>
          <w:p w:rsidR="00CB0203" w:rsidRPr="00216162" w:rsidRDefault="00CB0203" w:rsidP="00216162">
            <w:pPr>
              <w:pStyle w:val="TAL"/>
              <w:rPr>
                <w:lang w:val="en-GB"/>
              </w:rPr>
            </w:pPr>
            <w:r w:rsidRPr="00216162">
              <w:rPr>
                <w:lang w:val="en-GB"/>
              </w:rPr>
              <w:t>c25</w:t>
            </w:r>
          </w:p>
        </w:tc>
        <w:tc>
          <w:tcPr>
            <w:tcW w:w="1021" w:type="dxa"/>
          </w:tcPr>
          <w:p w:rsidR="00CB0203" w:rsidRPr="00216162" w:rsidRDefault="00CB0203" w:rsidP="00216162">
            <w:pPr>
              <w:pStyle w:val="TAL"/>
              <w:rPr>
                <w:lang w:val="en-GB"/>
              </w:rPr>
            </w:pPr>
            <w:r w:rsidRPr="00216162">
              <w:rPr>
                <w:lang w:val="en-GB"/>
              </w:rPr>
              <w:t>[178]</w:t>
            </w:r>
          </w:p>
        </w:tc>
        <w:tc>
          <w:tcPr>
            <w:tcW w:w="1021" w:type="dxa"/>
          </w:tcPr>
          <w:p w:rsidR="00CB0203" w:rsidRPr="00216162" w:rsidRDefault="00CB0203" w:rsidP="00216162">
            <w:pPr>
              <w:pStyle w:val="TAL"/>
              <w:rPr>
                <w:lang w:val="en-GB"/>
              </w:rPr>
            </w:pPr>
            <w:r w:rsidRPr="00216162">
              <w:rPr>
                <w:lang w:val="en-GB"/>
              </w:rPr>
              <w:t>c25</w:t>
            </w:r>
          </w:p>
        </w:tc>
        <w:tc>
          <w:tcPr>
            <w:tcW w:w="1021" w:type="dxa"/>
          </w:tcPr>
          <w:p w:rsidR="00CB0203" w:rsidRPr="00216162" w:rsidRDefault="00CB0203" w:rsidP="00216162">
            <w:pPr>
              <w:pStyle w:val="TAL"/>
              <w:rPr>
                <w:lang w:val="en-GB"/>
              </w:rPr>
            </w:pPr>
            <w:r w:rsidRPr="00216162">
              <w:rPr>
                <w:lang w:val="en-GB"/>
              </w:rPr>
              <w:t>c25</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49</w:t>
            </w:r>
          </w:p>
        </w:tc>
        <w:tc>
          <w:tcPr>
            <w:tcW w:w="2665" w:type="dxa"/>
          </w:tcPr>
          <w:p w:rsidR="00CB0203" w:rsidRPr="00216162" w:rsidRDefault="00CB0203" w:rsidP="00216162">
            <w:pPr>
              <w:pStyle w:val="TAL"/>
              <w:rPr>
                <w:rFonts w:eastAsia="MS Mincho"/>
                <w:lang w:val="en-GB"/>
              </w:rPr>
            </w:pPr>
            <w:r w:rsidRPr="00216162">
              <w:rPr>
                <w:rFonts w:eastAsia="MS Mincho"/>
                <w:lang w:val="en-GB"/>
              </w:rPr>
              <w:t>file selector (a=file-selector)</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c27</w:t>
            </w:r>
          </w:p>
        </w:tc>
        <w:tc>
          <w:tcPr>
            <w:tcW w:w="1021" w:type="dxa"/>
          </w:tcPr>
          <w:p w:rsidR="00CB0203" w:rsidRPr="00216162" w:rsidRDefault="00CB0203" w:rsidP="00216162">
            <w:pPr>
              <w:pStyle w:val="TAL"/>
              <w:rPr>
                <w:lang w:val="en-GB"/>
              </w:rPr>
            </w:pPr>
            <w:r w:rsidRPr="00216162">
              <w:rPr>
                <w:lang w:val="en-GB"/>
              </w:rPr>
              <w:t>c27</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50</w:t>
            </w:r>
          </w:p>
        </w:tc>
        <w:tc>
          <w:tcPr>
            <w:tcW w:w="2665" w:type="dxa"/>
          </w:tcPr>
          <w:p w:rsidR="00CB0203" w:rsidRPr="00216162" w:rsidRDefault="00CB0203" w:rsidP="00216162">
            <w:pPr>
              <w:pStyle w:val="TAL"/>
              <w:rPr>
                <w:rFonts w:eastAsia="MS Mincho"/>
                <w:lang w:val="en-GB"/>
              </w:rPr>
            </w:pPr>
            <w:r w:rsidRPr="00216162">
              <w:rPr>
                <w:rFonts w:eastAsia="MS Mincho"/>
                <w:lang w:val="en-GB"/>
              </w:rPr>
              <w:t>file transfer identifier (a=</w:t>
            </w:r>
            <w:r w:rsidRPr="00216162">
              <w:rPr>
                <w:lang w:val="en-GB"/>
              </w:rPr>
              <w:t xml:space="preserve"> </w:t>
            </w:r>
            <w:r w:rsidRPr="00216162">
              <w:rPr>
                <w:rFonts w:eastAsia="MS Mincho"/>
                <w:lang w:val="en-GB"/>
              </w:rPr>
              <w:t>file-transfer-id)</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51</w:t>
            </w:r>
          </w:p>
        </w:tc>
        <w:tc>
          <w:tcPr>
            <w:tcW w:w="2665" w:type="dxa"/>
          </w:tcPr>
          <w:p w:rsidR="00CB0203" w:rsidRPr="00F14657" w:rsidRDefault="00CB0203" w:rsidP="00216162">
            <w:pPr>
              <w:pStyle w:val="TAL"/>
              <w:rPr>
                <w:rFonts w:eastAsia="MS Mincho"/>
                <w:lang w:val="fr-FR"/>
              </w:rPr>
            </w:pPr>
            <w:r w:rsidRPr="00F14657">
              <w:rPr>
                <w:rFonts w:eastAsia="MS Mincho"/>
                <w:lang w:val="fr-FR"/>
              </w:rPr>
              <w:t>file disposition (a=file-disposition)</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52</w:t>
            </w:r>
          </w:p>
        </w:tc>
        <w:tc>
          <w:tcPr>
            <w:tcW w:w="2665" w:type="dxa"/>
          </w:tcPr>
          <w:p w:rsidR="00CB0203" w:rsidRPr="00216162" w:rsidRDefault="00CB0203" w:rsidP="00216162">
            <w:pPr>
              <w:pStyle w:val="TAL"/>
              <w:rPr>
                <w:rFonts w:eastAsia="MS Mincho"/>
                <w:lang w:val="en-GB"/>
              </w:rPr>
            </w:pPr>
            <w:r w:rsidRPr="00216162">
              <w:rPr>
                <w:rFonts w:eastAsia="MS Mincho"/>
                <w:lang w:val="en-GB"/>
              </w:rPr>
              <w:t>file date (a=file-date)</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53</w:t>
            </w:r>
          </w:p>
        </w:tc>
        <w:tc>
          <w:tcPr>
            <w:tcW w:w="2665" w:type="dxa"/>
          </w:tcPr>
          <w:p w:rsidR="00CB0203" w:rsidRPr="00F14657" w:rsidRDefault="00CB0203" w:rsidP="00216162">
            <w:pPr>
              <w:pStyle w:val="TAL"/>
              <w:rPr>
                <w:rFonts w:eastAsia="MS Mincho"/>
                <w:lang w:val="it-IT"/>
              </w:rPr>
            </w:pPr>
            <w:proofErr w:type="gramStart"/>
            <w:r w:rsidRPr="00F14657">
              <w:rPr>
                <w:rFonts w:eastAsia="MS Mincho"/>
                <w:lang w:val="it-IT"/>
              </w:rPr>
              <w:t>file</w:t>
            </w:r>
            <w:proofErr w:type="gramEnd"/>
            <w:r w:rsidRPr="00F14657">
              <w:rPr>
                <w:rFonts w:eastAsia="MS Mincho"/>
                <w:lang w:val="it-IT"/>
              </w:rPr>
              <w:t xml:space="preserve"> icon (a=file-icon</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54</w:t>
            </w:r>
          </w:p>
        </w:tc>
        <w:tc>
          <w:tcPr>
            <w:tcW w:w="2665" w:type="dxa"/>
          </w:tcPr>
          <w:p w:rsidR="00CB0203" w:rsidRPr="00216162" w:rsidRDefault="00CB0203" w:rsidP="00216162">
            <w:pPr>
              <w:pStyle w:val="TAL"/>
              <w:rPr>
                <w:rFonts w:eastAsia="MS Mincho"/>
                <w:lang w:val="en-GB"/>
              </w:rPr>
            </w:pPr>
            <w:r w:rsidRPr="00216162">
              <w:rPr>
                <w:rFonts w:eastAsia="MS Mincho"/>
                <w:lang w:val="en-GB"/>
              </w:rPr>
              <w:t>file range (a=file-range)</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c26</w:t>
            </w:r>
          </w:p>
        </w:tc>
        <w:tc>
          <w:tcPr>
            <w:tcW w:w="1021" w:type="dxa"/>
          </w:tcPr>
          <w:p w:rsidR="00CB0203" w:rsidRPr="00216162" w:rsidRDefault="00CB0203" w:rsidP="00216162">
            <w:pPr>
              <w:pStyle w:val="TAL"/>
              <w:rPr>
                <w:lang w:val="en-GB"/>
              </w:rPr>
            </w:pPr>
            <w:r w:rsidRPr="00216162">
              <w:rPr>
                <w:lang w:val="en-GB"/>
              </w:rPr>
              <w:t>[185] 6</w:t>
            </w:r>
          </w:p>
        </w:tc>
        <w:tc>
          <w:tcPr>
            <w:tcW w:w="1021" w:type="dxa"/>
          </w:tcPr>
          <w:p w:rsidR="00CB0203" w:rsidRPr="00216162" w:rsidRDefault="00CB0203" w:rsidP="00216162">
            <w:pPr>
              <w:pStyle w:val="TAL"/>
              <w:rPr>
                <w:lang w:val="en-GB"/>
              </w:rPr>
            </w:pPr>
            <w:r w:rsidRPr="00216162">
              <w:rPr>
                <w:lang w:val="en-GB"/>
              </w:rPr>
              <w:t>c28</w:t>
            </w:r>
          </w:p>
        </w:tc>
        <w:tc>
          <w:tcPr>
            <w:tcW w:w="1021" w:type="dxa"/>
          </w:tcPr>
          <w:p w:rsidR="00CB0203" w:rsidRPr="00216162" w:rsidRDefault="00CB0203" w:rsidP="00216162">
            <w:pPr>
              <w:pStyle w:val="TAL"/>
              <w:rPr>
                <w:lang w:val="en-GB"/>
              </w:rPr>
            </w:pPr>
            <w:r w:rsidRPr="00216162">
              <w:rPr>
                <w:lang w:val="en-GB"/>
              </w:rPr>
              <w:t>c28</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55</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visited realm (a=visited-realm)</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56</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secondary realm (a=secondary-realm)</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57</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media level checksum (a=omr-m-cksum)</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58</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session level checksum (a=omr-s-cksum)</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59</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codecs (a=omr-codecs)</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60</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media attributes (a=omr-m-att)</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61</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session attributes (a=omr-s-att)</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62</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media bandwidth (a=omr-m-bw)</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63</w:t>
            </w:r>
          </w:p>
        </w:tc>
        <w:tc>
          <w:tcPr>
            <w:tcW w:w="2665" w:type="dxa"/>
          </w:tcPr>
          <w:p w:rsidR="00CB0203" w:rsidRPr="00216162" w:rsidRDefault="00CB0203" w:rsidP="00216162">
            <w:pPr>
              <w:pStyle w:val="TAL"/>
              <w:rPr>
                <w:rFonts w:eastAsia="MS Mincho"/>
                <w:lang w:val="en-GB"/>
              </w:rPr>
            </w:pPr>
            <w:r w:rsidRPr="00216162">
              <w:rPr>
                <w:rFonts w:eastAsia="MS Mincho"/>
                <w:lang w:val="en-GB"/>
              </w:rPr>
              <w:t>optimal media routeing session bandwidth (a=omr-s-bw)</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7.5.3</w:t>
            </w:r>
          </w:p>
        </w:tc>
        <w:tc>
          <w:tcPr>
            <w:tcW w:w="1021" w:type="dxa"/>
          </w:tcPr>
          <w:p w:rsidR="00CB0203" w:rsidRPr="00216162" w:rsidRDefault="00CB0203" w:rsidP="00216162">
            <w:pPr>
              <w:pStyle w:val="TAL"/>
              <w:rPr>
                <w:lang w:val="en-GB"/>
              </w:rPr>
            </w:pPr>
            <w:r w:rsidRPr="00216162">
              <w:rPr>
                <w:lang w:val="en-GB"/>
              </w:rPr>
              <w:t>c29</w:t>
            </w:r>
          </w:p>
        </w:tc>
        <w:tc>
          <w:tcPr>
            <w:tcW w:w="1021" w:type="dxa"/>
          </w:tcPr>
          <w:p w:rsidR="00CB0203" w:rsidRPr="00216162" w:rsidRDefault="00CB0203" w:rsidP="00216162">
            <w:pPr>
              <w:pStyle w:val="TAL"/>
              <w:rPr>
                <w:lang w:val="en-GB"/>
              </w:rPr>
            </w:pPr>
            <w:r w:rsidRPr="00216162">
              <w:rPr>
                <w:lang w:val="en-GB"/>
              </w:rPr>
              <w:t>c29</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64</w:t>
            </w:r>
          </w:p>
        </w:tc>
        <w:tc>
          <w:tcPr>
            <w:tcW w:w="2665" w:type="dxa"/>
          </w:tcPr>
          <w:p w:rsidR="00CB0203" w:rsidRPr="00F14657" w:rsidRDefault="00CB0203" w:rsidP="00216162">
            <w:pPr>
              <w:pStyle w:val="TAL"/>
              <w:rPr>
                <w:lang w:val="fr-FR"/>
              </w:rPr>
            </w:pPr>
            <w:r w:rsidRPr="00F14657">
              <w:rPr>
                <w:lang w:val="fr-FR"/>
              </w:rPr>
              <w:t>ecn-attribute (a=ecn-capable-rtp)</w:t>
            </w:r>
          </w:p>
        </w:tc>
        <w:tc>
          <w:tcPr>
            <w:tcW w:w="1021" w:type="dxa"/>
          </w:tcPr>
          <w:p w:rsidR="00CB0203" w:rsidRPr="00216162" w:rsidRDefault="00CB0203" w:rsidP="00216162">
            <w:pPr>
              <w:pStyle w:val="TAL"/>
              <w:rPr>
                <w:lang w:val="en-GB"/>
              </w:rPr>
            </w:pPr>
            <w:r w:rsidRPr="00216162">
              <w:rPr>
                <w:lang w:val="en-GB"/>
              </w:rPr>
              <w:t>[188]</w:t>
            </w:r>
          </w:p>
        </w:tc>
        <w:tc>
          <w:tcPr>
            <w:tcW w:w="1021" w:type="dxa"/>
          </w:tcPr>
          <w:p w:rsidR="00CB0203" w:rsidRPr="00216162" w:rsidRDefault="00CB0203" w:rsidP="00216162">
            <w:pPr>
              <w:pStyle w:val="TAL"/>
              <w:rPr>
                <w:lang w:val="en-GB"/>
              </w:rPr>
            </w:pPr>
            <w:r w:rsidRPr="00216162">
              <w:rPr>
                <w:lang w:val="en-GB"/>
              </w:rPr>
              <w:t>c30</w:t>
            </w:r>
          </w:p>
        </w:tc>
        <w:tc>
          <w:tcPr>
            <w:tcW w:w="1021" w:type="dxa"/>
          </w:tcPr>
          <w:p w:rsidR="00CB0203" w:rsidRPr="00216162" w:rsidRDefault="00CB0203" w:rsidP="00216162">
            <w:pPr>
              <w:pStyle w:val="TAL"/>
              <w:rPr>
                <w:lang w:val="en-GB"/>
              </w:rPr>
            </w:pPr>
            <w:r w:rsidRPr="00216162">
              <w:rPr>
                <w:lang w:val="en-GB"/>
              </w:rPr>
              <w:t>c30</w:t>
            </w:r>
          </w:p>
        </w:tc>
        <w:tc>
          <w:tcPr>
            <w:tcW w:w="1021" w:type="dxa"/>
          </w:tcPr>
          <w:p w:rsidR="00CB0203" w:rsidRPr="00216162" w:rsidRDefault="00CB0203" w:rsidP="00216162">
            <w:pPr>
              <w:pStyle w:val="TAL"/>
              <w:rPr>
                <w:lang w:val="en-GB"/>
              </w:rPr>
            </w:pPr>
            <w:r w:rsidRPr="00216162">
              <w:rPr>
                <w:lang w:val="en-GB"/>
              </w:rPr>
              <w:t>[188]</w:t>
            </w:r>
          </w:p>
        </w:tc>
        <w:tc>
          <w:tcPr>
            <w:tcW w:w="1021" w:type="dxa"/>
          </w:tcPr>
          <w:p w:rsidR="00CB0203" w:rsidRPr="00216162" w:rsidRDefault="00CB0203" w:rsidP="00216162">
            <w:pPr>
              <w:pStyle w:val="TAL"/>
              <w:rPr>
                <w:lang w:val="en-GB"/>
              </w:rPr>
            </w:pPr>
            <w:r w:rsidRPr="00216162">
              <w:rPr>
                <w:lang w:val="en-GB"/>
              </w:rPr>
              <w:t>c30</w:t>
            </w:r>
          </w:p>
        </w:tc>
        <w:tc>
          <w:tcPr>
            <w:tcW w:w="1021" w:type="dxa"/>
          </w:tcPr>
          <w:p w:rsidR="00CB0203" w:rsidRPr="00216162" w:rsidRDefault="00CB0203" w:rsidP="00216162">
            <w:pPr>
              <w:pStyle w:val="TAL"/>
              <w:rPr>
                <w:lang w:val="en-GB"/>
              </w:rPr>
            </w:pPr>
            <w:r w:rsidRPr="00216162">
              <w:rPr>
                <w:lang w:val="en-GB"/>
              </w:rPr>
              <w:t>c30</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65</w:t>
            </w:r>
          </w:p>
        </w:tc>
        <w:tc>
          <w:tcPr>
            <w:tcW w:w="2665" w:type="dxa"/>
          </w:tcPr>
          <w:p w:rsidR="00CB0203" w:rsidRPr="00F14657" w:rsidRDefault="00CB0203" w:rsidP="00216162">
            <w:pPr>
              <w:pStyle w:val="TAL"/>
              <w:rPr>
                <w:lang w:val="fr-FR"/>
              </w:rPr>
            </w:pPr>
            <w:r w:rsidRPr="00F14657">
              <w:rPr>
                <w:lang w:val="fr-FR"/>
              </w:rPr>
              <w:t>T38 FAX Protocol version (a=T38FaxVersion)</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blPrEx>
          <w:tblCellMar>
            <w:top w:w="0" w:type="dxa"/>
            <w:bottom w:w="0" w:type="dxa"/>
          </w:tblCellMar>
        </w:tblPrEx>
        <w:tc>
          <w:tcPr>
            <w:tcW w:w="851" w:type="dxa"/>
          </w:tcPr>
          <w:p w:rsidR="00CB0203" w:rsidRPr="00F14657" w:rsidRDefault="00CB0203" w:rsidP="00216162">
            <w:pPr>
              <w:pStyle w:val="TAL"/>
              <w:rPr>
                <w:lang w:val="de-DE"/>
              </w:rPr>
            </w:pPr>
            <w:r w:rsidRPr="00F14657">
              <w:rPr>
                <w:lang w:val="de-DE"/>
              </w:rPr>
              <w:t>66</w:t>
            </w:r>
          </w:p>
        </w:tc>
        <w:tc>
          <w:tcPr>
            <w:tcW w:w="2665" w:type="dxa"/>
          </w:tcPr>
          <w:p w:rsidR="00CB0203" w:rsidRPr="00F14657" w:rsidRDefault="00CB0203" w:rsidP="00216162">
            <w:pPr>
              <w:pStyle w:val="TAL"/>
              <w:rPr>
                <w:lang w:val="fr-FR"/>
              </w:rPr>
            </w:pPr>
            <w:r w:rsidRPr="00F14657">
              <w:rPr>
                <w:lang w:val="fr-FR"/>
              </w:rPr>
              <w:t>T38 FAX Maximum Bit Rate (a=T38MaxBitRate)</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67</w:t>
            </w:r>
          </w:p>
        </w:tc>
        <w:tc>
          <w:tcPr>
            <w:tcW w:w="2665" w:type="dxa"/>
          </w:tcPr>
          <w:p w:rsidR="00CB0203" w:rsidRPr="00F14657" w:rsidRDefault="00CB0203" w:rsidP="00216162">
            <w:pPr>
              <w:pStyle w:val="TAL"/>
              <w:rPr>
                <w:lang w:val="fr-FR"/>
              </w:rPr>
            </w:pPr>
            <w:r w:rsidRPr="00F14657">
              <w:rPr>
                <w:lang w:val="fr-FR"/>
              </w:rPr>
              <w:t>T38 FAX Rate Management (a=T38FaxRateManagement)</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68</w:t>
            </w:r>
          </w:p>
        </w:tc>
        <w:tc>
          <w:tcPr>
            <w:tcW w:w="2665" w:type="dxa"/>
          </w:tcPr>
          <w:p w:rsidR="00CB0203" w:rsidRPr="00F14657" w:rsidRDefault="00CB0203" w:rsidP="00216162">
            <w:pPr>
              <w:pStyle w:val="TAL"/>
              <w:rPr>
                <w:lang w:val="fr-FR"/>
              </w:rPr>
            </w:pPr>
            <w:r w:rsidRPr="00F14657">
              <w:rPr>
                <w:lang w:val="fr-FR"/>
              </w:rPr>
              <w:t>T38 FAX Maximum Buffer Size (a=T38FaxMaxBuffer)</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69</w:t>
            </w:r>
          </w:p>
        </w:tc>
        <w:tc>
          <w:tcPr>
            <w:tcW w:w="2665" w:type="dxa"/>
          </w:tcPr>
          <w:p w:rsidR="00CB0203" w:rsidRPr="00F14657" w:rsidRDefault="00CB0203" w:rsidP="00216162">
            <w:pPr>
              <w:pStyle w:val="TAL"/>
              <w:rPr>
                <w:lang w:val="fr-FR"/>
              </w:rPr>
            </w:pPr>
            <w:r w:rsidRPr="00F14657">
              <w:rPr>
                <w:lang w:val="fr-FR"/>
              </w:rPr>
              <w:t xml:space="preserve">T38 FAX Maximum Datagram Size </w:t>
            </w:r>
            <w:r w:rsidRPr="00F14657">
              <w:rPr>
                <w:lang w:val="fr-FR"/>
              </w:rPr>
              <w:lastRenderedPageBreak/>
              <w:t>(a=T38FaxMaxDatagram)</w:t>
            </w:r>
          </w:p>
        </w:tc>
        <w:tc>
          <w:tcPr>
            <w:tcW w:w="1021" w:type="dxa"/>
          </w:tcPr>
          <w:p w:rsidR="00CB0203" w:rsidRPr="00F14657" w:rsidRDefault="00CB0203" w:rsidP="00216162">
            <w:pPr>
              <w:pStyle w:val="TAL"/>
              <w:rPr>
                <w:lang w:val="de-DE"/>
              </w:rPr>
            </w:pPr>
            <w:r w:rsidRPr="00F14657">
              <w:rPr>
                <w:lang w:val="de-DE"/>
              </w:rPr>
              <w:lastRenderedPageBreak/>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lastRenderedPageBreak/>
              <w:t>70</w:t>
            </w:r>
          </w:p>
        </w:tc>
        <w:tc>
          <w:tcPr>
            <w:tcW w:w="2665" w:type="dxa"/>
          </w:tcPr>
          <w:p w:rsidR="00CB0203" w:rsidRPr="00F14657" w:rsidRDefault="00CB0203" w:rsidP="00216162">
            <w:pPr>
              <w:pStyle w:val="TAL"/>
              <w:rPr>
                <w:lang w:val="fr-FR"/>
              </w:rPr>
            </w:pPr>
            <w:r w:rsidRPr="00F14657">
              <w:rPr>
                <w:lang w:val="fr-FR"/>
              </w:rPr>
              <w:t>T38 FAX maximum IFP frame size (a=T38FaxMaxIFP)</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71</w:t>
            </w:r>
          </w:p>
        </w:tc>
        <w:tc>
          <w:tcPr>
            <w:tcW w:w="2665" w:type="dxa"/>
          </w:tcPr>
          <w:p w:rsidR="00CB0203" w:rsidRPr="00F14657" w:rsidRDefault="00CB0203" w:rsidP="00216162">
            <w:pPr>
              <w:pStyle w:val="TAL"/>
              <w:rPr>
                <w:lang w:val="fr-FR"/>
              </w:rPr>
            </w:pPr>
            <w:r w:rsidRPr="00F14657">
              <w:rPr>
                <w:lang w:val="fr-FR"/>
              </w:rPr>
              <w:t>T38 FAX UDP Error Correction Scheme (a=T38FaxUdpEC)</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72</w:t>
            </w:r>
          </w:p>
        </w:tc>
        <w:tc>
          <w:tcPr>
            <w:tcW w:w="2665" w:type="dxa"/>
          </w:tcPr>
          <w:p w:rsidR="00CB0203" w:rsidRPr="00F14657" w:rsidRDefault="00CB0203" w:rsidP="00216162">
            <w:pPr>
              <w:pStyle w:val="TAL"/>
              <w:rPr>
                <w:lang w:val="fr-FR"/>
              </w:rPr>
            </w:pPr>
            <w:r w:rsidRPr="00F14657">
              <w:rPr>
                <w:lang w:val="fr-FR"/>
              </w:rPr>
              <w:t>T38 FAX UDP Error Correction Depth (a=T38FaxUdpECDepth)</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73</w:t>
            </w:r>
          </w:p>
        </w:tc>
        <w:tc>
          <w:tcPr>
            <w:tcW w:w="2665" w:type="dxa"/>
          </w:tcPr>
          <w:p w:rsidR="00CB0203" w:rsidRPr="00F14657" w:rsidRDefault="00CB0203" w:rsidP="00216162">
            <w:pPr>
              <w:pStyle w:val="TAL"/>
              <w:rPr>
                <w:lang w:val="fr-FR"/>
              </w:rPr>
            </w:pPr>
            <w:r w:rsidRPr="00F14657">
              <w:rPr>
                <w:lang w:val="fr-FR"/>
              </w:rPr>
              <w:t>T38 FAX UDP FEC Maximum Span (a=T38FaxUdpFECMaxSpan)</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c>
          <w:tcPr>
            <w:tcW w:w="1021" w:type="dxa"/>
          </w:tcPr>
          <w:p w:rsidR="00CB0203" w:rsidRPr="00216162" w:rsidRDefault="00CB0203" w:rsidP="00216162">
            <w:pPr>
              <w:pStyle w:val="TAL"/>
              <w:rPr>
                <w:lang w:val="en-GB"/>
              </w:rPr>
            </w:pPr>
            <w:r w:rsidRPr="00F14657">
              <w:rPr>
                <w:lang w:val="de-DE"/>
              </w:rPr>
              <w:t>[202]</w:t>
            </w:r>
          </w:p>
        </w:tc>
        <w:tc>
          <w:tcPr>
            <w:tcW w:w="1021" w:type="dxa"/>
          </w:tcPr>
          <w:p w:rsidR="00CB0203" w:rsidRPr="00216162" w:rsidRDefault="00CB0203" w:rsidP="00216162">
            <w:pPr>
              <w:pStyle w:val="TAL"/>
              <w:rPr>
                <w:lang w:val="en-GB"/>
              </w:rPr>
            </w:pPr>
            <w:r w:rsidRPr="00F14657">
              <w:rPr>
                <w:lang w:val="de-DE"/>
              </w:rPr>
              <w:t>n/a</w:t>
            </w:r>
          </w:p>
        </w:tc>
        <w:tc>
          <w:tcPr>
            <w:tcW w:w="1021" w:type="dxa"/>
          </w:tcPr>
          <w:p w:rsidR="00CB0203" w:rsidRPr="00216162" w:rsidRDefault="00CB0203" w:rsidP="00216162">
            <w:pPr>
              <w:pStyle w:val="TAL"/>
              <w:rPr>
                <w:lang w:val="en-GB"/>
              </w:rPr>
            </w:pPr>
            <w:r w:rsidRPr="00F14657">
              <w:rPr>
                <w:lang w:val="de-DE"/>
              </w:rPr>
              <w:t>c32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74</w:t>
            </w:r>
          </w:p>
        </w:tc>
        <w:tc>
          <w:tcPr>
            <w:tcW w:w="2665" w:type="dxa"/>
          </w:tcPr>
          <w:p w:rsidR="00CB0203" w:rsidRPr="00F14657" w:rsidRDefault="00CB0203" w:rsidP="00216162">
            <w:pPr>
              <w:pStyle w:val="TAL"/>
              <w:rPr>
                <w:lang w:val="fr-FR"/>
              </w:rPr>
            </w:pPr>
            <w:r w:rsidRPr="00F14657">
              <w:rPr>
                <w:lang w:val="fr-FR"/>
              </w:rPr>
              <w:t>T38 FAX Modem Type (a=T38ModemType)</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r>
      <w:tr w:rsidR="00CB0203" w:rsidRPr="00F14657"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75</w:t>
            </w:r>
          </w:p>
        </w:tc>
        <w:tc>
          <w:tcPr>
            <w:tcW w:w="2665" w:type="dxa"/>
          </w:tcPr>
          <w:p w:rsidR="00CB0203" w:rsidRPr="008B7B47" w:rsidRDefault="00CB0203" w:rsidP="00216162">
            <w:pPr>
              <w:pStyle w:val="TAL"/>
              <w:rPr>
                <w:lang w:val="fr-FR"/>
              </w:rPr>
            </w:pPr>
            <w:r w:rsidRPr="008B7B47">
              <w:rPr>
                <w:lang w:val="fr-FR"/>
              </w:rPr>
              <w:t>T38 FAX Vendor Info</w:t>
            </w:r>
          </w:p>
          <w:p w:rsidR="00CB0203" w:rsidRPr="00F14657" w:rsidRDefault="00CB0203" w:rsidP="00216162">
            <w:pPr>
              <w:pStyle w:val="TAL"/>
              <w:rPr>
                <w:lang w:val="fr-FR"/>
              </w:rPr>
            </w:pPr>
            <w:r w:rsidRPr="00F14657">
              <w:rPr>
                <w:lang w:val="fr-FR"/>
              </w:rPr>
              <w:t>(a=T38VendorInfo)</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76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reduced-size RTCP (a=rtcp-rsize)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77</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smartTag w:uri="urn:schemas-microsoft-com:office:smarttags" w:element="stockticker">
              <w:r w:rsidRPr="00216162">
                <w:rPr>
                  <w:lang w:val="en-GB"/>
                </w:rPr>
                <w:t>RTP</w:t>
              </w:r>
            </w:smartTag>
            <w:r w:rsidRPr="00216162">
              <w:rPr>
                <w:lang w:val="en-GB"/>
              </w:rPr>
              <w:t xml:space="preserve"> control protocol extended report parameters (a=rtcp-xr)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78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r>
      <w:tr w:rsidR="00CB0203" w:rsidTr="00216162">
        <w:tblPrEx>
          <w:tblCellMar>
            <w:top w:w="0" w:type="dxa"/>
            <w:bottom w:w="0" w:type="dxa"/>
          </w:tblCellMar>
        </w:tblPrEx>
        <w:tc>
          <w:tcPr>
            <w:tcW w:w="851" w:type="dxa"/>
          </w:tcPr>
          <w:p w:rsidR="00CB0203" w:rsidRPr="00216162" w:rsidRDefault="00CB0203" w:rsidP="00216162">
            <w:pPr>
              <w:pStyle w:val="TAL"/>
              <w:rPr>
                <w:lang w:val="en-GB"/>
              </w:rPr>
            </w:pPr>
            <w:r w:rsidRPr="00216162">
              <w:rPr>
                <w:lang w:val="en-GB"/>
              </w:rPr>
              <w:t>79</w:t>
            </w:r>
          </w:p>
        </w:tc>
        <w:tc>
          <w:tcPr>
            <w:tcW w:w="2665" w:type="dxa"/>
          </w:tcPr>
          <w:p w:rsidR="00CB0203" w:rsidRPr="00216162" w:rsidRDefault="00CB0203" w:rsidP="00216162">
            <w:pPr>
              <w:pStyle w:val="TAL"/>
              <w:rPr>
                <w:rFonts w:eastAsia="MS Mincho"/>
                <w:lang w:val="en-GB"/>
              </w:rPr>
            </w:pPr>
            <w:r w:rsidRPr="00216162">
              <w:rPr>
                <w:rFonts w:eastAsia="MS Mincho"/>
                <w:lang w:val="en-GB"/>
              </w:rPr>
              <w:t>content (a=content)</w:t>
            </w:r>
          </w:p>
        </w:tc>
        <w:tc>
          <w:tcPr>
            <w:tcW w:w="1021" w:type="dxa"/>
          </w:tcPr>
          <w:p w:rsidR="00CB0203" w:rsidRPr="00216162" w:rsidRDefault="00CB0203" w:rsidP="00216162">
            <w:pPr>
              <w:pStyle w:val="TAL"/>
              <w:rPr>
                <w:lang w:val="en-GB"/>
              </w:rPr>
            </w:pPr>
            <w:r w:rsidRPr="00216162">
              <w:rPr>
                <w:lang w:val="en-GB"/>
              </w:rPr>
              <w:t>[206]</w:t>
            </w:r>
          </w:p>
        </w:tc>
        <w:tc>
          <w:tcPr>
            <w:tcW w:w="1021" w:type="dxa"/>
          </w:tcPr>
          <w:p w:rsidR="00CB0203" w:rsidRPr="00216162" w:rsidRDefault="00CB0203" w:rsidP="00216162">
            <w:pPr>
              <w:pStyle w:val="TAL"/>
              <w:rPr>
                <w:lang w:val="en-GB"/>
              </w:rPr>
            </w:pPr>
            <w:r w:rsidRPr="00216162">
              <w:rPr>
                <w:lang w:val="en-GB"/>
              </w:rPr>
              <w:t>c39</w:t>
            </w:r>
          </w:p>
        </w:tc>
        <w:tc>
          <w:tcPr>
            <w:tcW w:w="1021" w:type="dxa"/>
          </w:tcPr>
          <w:p w:rsidR="00CB0203" w:rsidRPr="00216162" w:rsidRDefault="00CB0203" w:rsidP="00216162">
            <w:pPr>
              <w:pStyle w:val="TAL"/>
              <w:rPr>
                <w:lang w:val="en-GB"/>
              </w:rPr>
            </w:pPr>
            <w:r w:rsidRPr="00216162">
              <w:rPr>
                <w:lang w:val="en-GB"/>
              </w:rPr>
              <w:t>c39</w:t>
            </w:r>
          </w:p>
        </w:tc>
        <w:tc>
          <w:tcPr>
            <w:tcW w:w="1021" w:type="dxa"/>
          </w:tcPr>
          <w:p w:rsidR="00CB0203" w:rsidRPr="00216162" w:rsidRDefault="00CB0203" w:rsidP="00216162">
            <w:pPr>
              <w:pStyle w:val="TAL"/>
              <w:rPr>
                <w:lang w:val="en-GB"/>
              </w:rPr>
            </w:pPr>
            <w:r w:rsidRPr="00216162">
              <w:rPr>
                <w:lang w:val="en-GB"/>
              </w:rPr>
              <w:t>[206]</w:t>
            </w:r>
          </w:p>
        </w:tc>
        <w:tc>
          <w:tcPr>
            <w:tcW w:w="1021" w:type="dxa"/>
          </w:tcPr>
          <w:p w:rsidR="00CB0203" w:rsidRPr="00216162" w:rsidRDefault="00CB0203" w:rsidP="00216162">
            <w:pPr>
              <w:pStyle w:val="TAL"/>
              <w:rPr>
                <w:lang w:val="en-GB"/>
              </w:rPr>
            </w:pPr>
            <w:r w:rsidRPr="00216162">
              <w:rPr>
                <w:lang w:val="en-GB"/>
              </w:rPr>
              <w:t>c39</w:t>
            </w:r>
          </w:p>
        </w:tc>
        <w:tc>
          <w:tcPr>
            <w:tcW w:w="1021" w:type="dxa"/>
          </w:tcPr>
          <w:p w:rsidR="00CB0203" w:rsidRPr="00216162" w:rsidRDefault="00CB0203" w:rsidP="00216162">
            <w:pPr>
              <w:pStyle w:val="TAL"/>
              <w:rPr>
                <w:lang w:val="en-GB"/>
              </w:rPr>
            </w:pPr>
            <w:r w:rsidRPr="00216162">
              <w:rPr>
                <w:lang w:val="en-GB"/>
              </w:rPr>
              <w:t>c39</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80</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lang w:val="en-GB"/>
              </w:rPr>
            </w:pPr>
            <w:r w:rsidRPr="00216162">
              <w:rPr>
                <w:lang w:val="en-GB"/>
              </w:rPr>
              <w:t>generic header extension map definition (a=extmap)</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Pr>
                <w:lang w:val="de-DE"/>
              </w:rPr>
              <w:t>c41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Pr>
                <w:lang w:val="de-DE"/>
              </w:rPr>
              <w:t>c41</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image attribute (a=imageattr)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rFonts w:eastAsia="MS Mincho"/>
                <w:lang w:val="en-GB"/>
              </w:rPr>
              <w:t>fingerprint (a=fingerprint)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c46</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rFonts w:eastAsia="MS Mincho"/>
                <w:lang w:val="en-GB"/>
              </w:rPr>
              <w:t>msrp-cema (a=msrp-cema)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c47</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c47</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84</w:t>
            </w:r>
          </w:p>
        </w:tc>
        <w:tc>
          <w:tcPr>
            <w:tcW w:w="2665" w:type="dxa"/>
            <w:tcBorders>
              <w:top w:val="single" w:sz="4" w:space="0" w:color="auto"/>
              <w:left w:val="single" w:sz="4" w:space="0" w:color="auto"/>
              <w:bottom w:val="single" w:sz="4" w:space="0" w:color="auto"/>
              <w:right w:val="single" w:sz="4" w:space="0" w:color="auto"/>
            </w:tcBorders>
          </w:tcPr>
          <w:p w:rsidR="00CB0203" w:rsidRPr="001E50E9" w:rsidRDefault="00CB0203" w:rsidP="00216162">
            <w:pPr>
              <w:pStyle w:val="TAL"/>
              <w:rPr>
                <w:rFonts w:eastAsia="MS Mincho"/>
                <w:lang w:val="fr-FR"/>
              </w:rPr>
            </w:pPr>
            <w:r w:rsidRPr="001E50E9">
              <w:rPr>
                <w:rFonts w:eastAsia="MS Mincho"/>
                <w:lang w:val="fr-FR"/>
              </w:rPr>
              <w:t>sctp-port (a=sctp-port)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c48</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85</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lang w:val="en-GB"/>
              </w:rPr>
            </w:pPr>
            <w:r w:rsidRPr="00216162">
              <w:rPr>
                <w:rFonts w:eastAsia="MS Mincho"/>
                <w:lang w:val="en-GB"/>
              </w:rPr>
              <w:t>CS correlation (a=cs-correlation)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c49</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Alternate Connectivity (ALTC) Attribute (a=altc)</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87</w:t>
            </w:r>
          </w:p>
        </w:tc>
        <w:tc>
          <w:tcPr>
            <w:tcW w:w="2665" w:type="dxa"/>
            <w:tcBorders>
              <w:top w:val="single" w:sz="4" w:space="0" w:color="auto"/>
              <w:left w:val="single" w:sz="4" w:space="0" w:color="auto"/>
              <w:bottom w:val="single" w:sz="4" w:space="0" w:color="auto"/>
              <w:right w:val="single" w:sz="4" w:space="0" w:color="auto"/>
            </w:tcBorders>
          </w:tcPr>
          <w:p w:rsidR="00CB0203" w:rsidRPr="00B136E6" w:rsidRDefault="00CB0203" w:rsidP="00216162">
            <w:pPr>
              <w:pStyle w:val="TAL"/>
              <w:rPr>
                <w:lang w:val="fr-FR"/>
              </w:rPr>
            </w:pPr>
            <w:r w:rsidRPr="00B136E6">
              <w:rPr>
                <w:noProof/>
                <w:lang w:val="fr-FR"/>
              </w:rPr>
              <w:t>3GPP MTSI RTCP-APP adaptation</w:t>
            </w:r>
            <w:r w:rsidRPr="00B136E6">
              <w:rPr>
                <w:lang w:val="fr-FR"/>
              </w:rPr>
              <w:t xml:space="preserve"> (a=3gpp_mtsi_app_adapt)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c52</w:t>
            </w:r>
          </w:p>
        </w:tc>
      </w:tr>
      <w:tr w:rsidR="00CB0203" w:rsidTr="00216162">
        <w:tblPrEx>
          <w:tblCellMar>
            <w:top w:w="0" w:type="dxa"/>
            <w:bottom w:w="0" w:type="dxa"/>
          </w:tblCellMar>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88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noProof/>
                <w:lang w:val="en-GB"/>
              </w:rPr>
            </w:pPr>
            <w:r w:rsidRPr="00216162">
              <w:rPr>
                <w:noProof/>
                <w:lang w:val="en-GB"/>
              </w:rPr>
              <w:t>3GPP MTSI Pre-defined Region-of-Interest (ROI)</w:t>
            </w:r>
          </w:p>
          <w:p w:rsidR="00CB0203" w:rsidRPr="00216162" w:rsidRDefault="00CB0203" w:rsidP="00216162">
            <w:pPr>
              <w:pStyle w:val="TAL"/>
              <w:rPr>
                <w:noProof/>
                <w:lang w:val="en-GB"/>
              </w:rPr>
            </w:pPr>
            <w:r w:rsidRPr="00216162">
              <w:rPr>
                <w:noProof/>
                <w:lang w:val="en-GB"/>
              </w:rPr>
              <w:t>(a=predefined_ROI)</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c53</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c54</w:t>
            </w:r>
          </w:p>
        </w:tc>
      </w:tr>
      <w:tr w:rsidR="00CB0203" w:rsidTr="00216162">
        <w:tblPrEx>
          <w:tblCellMar>
            <w:top w:w="0" w:type="dxa"/>
            <w:bottom w:w="0" w:type="dxa"/>
          </w:tblCellMar>
          <w:tblLook w:val="04A0"/>
        </w:tblPrEx>
        <w:trPr>
          <w:ins w:id="27" w:author="ALU" w:date="2015-10-28T15:59:00Z"/>
        </w:trPr>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28" w:author="ALU" w:date="2015-10-28T15:59:00Z"/>
                <w:lang w:val="en-GB"/>
              </w:rPr>
            </w:pPr>
            <w:ins w:id="29" w:author="ALU" w:date="2015-10-28T15:59:00Z">
              <w:r w:rsidRPr="00216162">
                <w:rPr>
                  <w:lang w:val="en-GB"/>
                </w:rPr>
                <w:t>89</w:t>
              </w:r>
            </w:ins>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CB0203">
            <w:pPr>
              <w:pStyle w:val="TAL"/>
              <w:rPr>
                <w:ins w:id="30" w:author="ALU" w:date="2015-10-28T15:59:00Z"/>
                <w:noProof/>
                <w:lang w:val="en-GB"/>
              </w:rPr>
              <w:pPrChange w:id="31" w:author="ALU" w:date="2015-10-28T16:03:00Z">
                <w:pPr>
                  <w:pStyle w:val="TAL"/>
                </w:pPr>
              </w:pPrChange>
            </w:pPr>
            <w:ins w:id="32" w:author="ALU" w:date="2015-10-28T16:02:00Z">
              <w:r w:rsidRPr="00216162">
                <w:rPr>
                  <w:rFonts w:eastAsia="MS Mincho"/>
                  <w:lang w:val="en-GB"/>
                </w:rPr>
                <w:t xml:space="preserve">RTP / RTCP </w:t>
              </w:r>
            </w:ins>
            <w:ins w:id="33" w:author="ALU" w:date="2015-10-28T16:03:00Z">
              <w:r w:rsidRPr="00216162">
                <w:rPr>
                  <w:rFonts w:eastAsia="MS Mincho"/>
                  <w:lang w:val="en-GB"/>
                </w:rPr>
                <w:t>transport multi-plexing</w:t>
              </w:r>
            </w:ins>
            <w:ins w:id="34" w:author="ALU" w:date="2015-10-28T16:02:00Z">
              <w:r w:rsidRPr="00216162">
                <w:rPr>
                  <w:rFonts w:eastAsia="MS Mincho"/>
                  <w:lang w:val="en-GB"/>
                </w:rPr>
                <w:t xml:space="preserve"> </w:t>
              </w:r>
            </w:ins>
            <w:ins w:id="35" w:author="ALU" w:date="2015-10-28T16:00:00Z">
              <w:r w:rsidRPr="00216162">
                <w:rPr>
                  <w:rFonts w:eastAsia="MS Mincho"/>
                  <w:lang w:val="en-GB"/>
                </w:rPr>
                <w:t>attribute (a=rtcp-</w:t>
              </w:r>
            </w:ins>
            <w:ins w:id="36" w:author="ALU" w:date="2015-10-28T16:03:00Z">
              <w:r w:rsidRPr="00216162">
                <w:rPr>
                  <w:rFonts w:eastAsia="MS Mincho"/>
                  <w:lang w:val="en-GB"/>
                </w:rPr>
                <w:t>mux</w:t>
              </w:r>
            </w:ins>
            <w:ins w:id="37" w:author="ALU" w:date="2015-10-28T16:00:00Z">
              <w:r w:rsidRPr="00216162">
                <w:rPr>
                  <w:rFonts w:eastAsia="MS Mincho"/>
                  <w:lang w:val="en-GB"/>
                </w:rPr>
                <w:t>)</w:t>
              </w:r>
            </w:ins>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38" w:author="ALU" w:date="2015-10-28T15:59:00Z"/>
                <w:lang w:val="en-GB"/>
              </w:rPr>
            </w:pPr>
            <w:ins w:id="39" w:author="ALU" w:date="2015-10-28T16:00:00Z">
              <w:r w:rsidRPr="00216162">
                <w:rPr>
                  <w:lang w:val="en-GB"/>
                </w:rPr>
                <w:t>[x]</w:t>
              </w:r>
            </w:ins>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ins w:id="40" w:author="ALU" w:date="2015-10-28T15:59:00Z"/>
                <w:lang w:val="de-DE"/>
              </w:rPr>
            </w:pP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ins w:id="41" w:author="ALU" w:date="2015-10-28T15:59:00Z"/>
                <w:lang w:val="de-DE"/>
              </w:rPr>
            </w:pP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42" w:author="ALU" w:date="2015-10-28T15:59:00Z"/>
                <w:lang w:val="en-GB"/>
              </w:rPr>
            </w:pP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ins w:id="43" w:author="ALU" w:date="2015-10-28T15:59:00Z"/>
                <w:lang w:val="de-DE"/>
              </w:rPr>
            </w:pP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ins w:id="44" w:author="ALU" w:date="2015-10-28T15:59:00Z"/>
                <w:lang w:val="de-DE"/>
              </w:rPr>
            </w:pPr>
          </w:p>
        </w:tc>
      </w:tr>
      <w:tr w:rsidR="00CB0203" w:rsidRPr="00F14657" w:rsidTr="00216162">
        <w:tblPrEx>
          <w:tblCellMar>
            <w:top w:w="0" w:type="dxa"/>
            <w:bottom w:w="0" w:type="dxa"/>
          </w:tblCellMar>
        </w:tblPrEx>
        <w:trPr>
          <w:cantSplit/>
        </w:trPr>
        <w:tc>
          <w:tcPr>
            <w:tcW w:w="9642" w:type="dxa"/>
            <w:gridSpan w:val="8"/>
          </w:tcPr>
          <w:p w:rsidR="00CB0203" w:rsidRPr="00216162" w:rsidRDefault="00CB0203" w:rsidP="00216162">
            <w:pPr>
              <w:pStyle w:val="TAN"/>
              <w:rPr>
                <w:lang w:val="en-GB"/>
              </w:rPr>
            </w:pPr>
            <w:r w:rsidRPr="00216162">
              <w:rPr>
                <w:lang w:val="en-GB"/>
              </w:rPr>
              <w:lastRenderedPageBreak/>
              <w:t>c1:</w:t>
            </w:r>
            <w:r w:rsidRPr="00216162">
              <w:rPr>
                <w:lang w:val="en-GB"/>
              </w:rPr>
              <w:tab/>
              <w:t xml:space="preserve">IF A.317/22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integration of resource management and SIP, media level attribute name "a=".</w:t>
            </w:r>
          </w:p>
          <w:p w:rsidR="00CB0203" w:rsidRPr="00216162" w:rsidRDefault="00CB0203" w:rsidP="00216162">
            <w:pPr>
              <w:pStyle w:val="TAN"/>
              <w:rPr>
                <w:lang w:val="en-GB"/>
              </w:rPr>
            </w:pPr>
            <w:r w:rsidRPr="00216162">
              <w:rPr>
                <w:lang w:val="en-GB"/>
              </w:rPr>
              <w:t>c2:</w:t>
            </w:r>
            <w:r w:rsidRPr="00216162">
              <w:rPr>
                <w:lang w:val="en-GB"/>
              </w:rPr>
              <w:tab/>
              <w:t xml:space="preserve">IF A.317/22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integration of resource management and SIP, media level attribute name "a=".</w:t>
            </w:r>
          </w:p>
          <w:p w:rsidR="00CB0203" w:rsidRPr="00216162" w:rsidRDefault="00CB0203" w:rsidP="00216162">
            <w:pPr>
              <w:pStyle w:val="TAN"/>
              <w:rPr>
                <w:lang w:val="en-GB"/>
              </w:rPr>
            </w:pPr>
            <w:r w:rsidRPr="00216162">
              <w:rPr>
                <w:lang w:val="en-GB"/>
              </w:rPr>
              <w:t>c3:</w:t>
            </w:r>
            <w:r w:rsidRPr="00216162">
              <w:rPr>
                <w:lang w:val="en-GB"/>
              </w:rPr>
              <w:tab/>
              <w:t xml:space="preserve">IF A.317/23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grouping of media lines, media level attribute name "a=".</w:t>
            </w:r>
          </w:p>
          <w:p w:rsidR="00CB0203" w:rsidRPr="00216162" w:rsidRDefault="00CB0203" w:rsidP="00216162">
            <w:pPr>
              <w:pStyle w:val="TAN"/>
              <w:rPr>
                <w:lang w:val="en-GB"/>
              </w:rPr>
            </w:pPr>
            <w:r w:rsidRPr="00216162">
              <w:rPr>
                <w:lang w:val="en-GB"/>
              </w:rPr>
              <w:t>c4:</w:t>
            </w:r>
            <w:r w:rsidRPr="00216162">
              <w:rPr>
                <w:lang w:val="en-GB"/>
              </w:rPr>
              <w:tab/>
              <w:t xml:space="preserve">IF A.317/23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grouping of media lines, media level attribute name "a=".</w:t>
            </w:r>
          </w:p>
          <w:p w:rsidR="00CB0203" w:rsidRPr="00216162" w:rsidRDefault="00CB0203" w:rsidP="00216162">
            <w:pPr>
              <w:pStyle w:val="TAN"/>
              <w:rPr>
                <w:lang w:val="en-GB"/>
              </w:rPr>
            </w:pPr>
            <w:r w:rsidRPr="00216162">
              <w:rPr>
                <w:lang w:val="en-GB"/>
              </w:rPr>
              <w:t>c5:</w:t>
            </w:r>
            <w:r w:rsidRPr="00216162">
              <w:rPr>
                <w:lang w:val="en-GB"/>
              </w:rPr>
              <w:tab/>
              <w:t xml:space="preserve">IF A.317/23 </w:t>
            </w:r>
            <w:smartTag w:uri="urn:schemas-microsoft-com:office:smarttags" w:element="stockticker">
              <w:r w:rsidRPr="00216162">
                <w:rPr>
                  <w:lang w:val="en-GB"/>
                </w:rPr>
                <w:t>AND</w:t>
              </w:r>
            </w:smartTag>
            <w:r w:rsidRPr="00216162">
              <w:rPr>
                <w:lang w:val="en-GB"/>
              </w:rPr>
              <w:t xml:space="preserve"> A.318/14 THEN o </w:t>
            </w:r>
            <w:smartTag w:uri="urn:schemas-microsoft-com:office:smarttags" w:element="stockticker">
              <w:r w:rsidRPr="00216162">
                <w:rPr>
                  <w:lang w:val="en-GB"/>
                </w:rPr>
                <w:t>ELSE</w:t>
              </w:r>
            </w:smartTag>
            <w:r w:rsidRPr="00216162">
              <w:rPr>
                <w:lang w:val="en-GB"/>
              </w:rPr>
              <w:t xml:space="preserve"> n/a - - grouping of media lines, session level attribute name "a=".</w:t>
            </w:r>
          </w:p>
          <w:p w:rsidR="00CB0203" w:rsidRPr="00216162" w:rsidRDefault="00CB0203" w:rsidP="00216162">
            <w:pPr>
              <w:pStyle w:val="TAN"/>
              <w:rPr>
                <w:lang w:val="en-GB"/>
              </w:rPr>
            </w:pPr>
            <w:r w:rsidRPr="00216162">
              <w:rPr>
                <w:lang w:val="en-GB"/>
              </w:rPr>
              <w:t>c6:</w:t>
            </w:r>
            <w:r w:rsidRPr="00216162">
              <w:rPr>
                <w:lang w:val="en-GB"/>
              </w:rPr>
              <w:tab/>
              <w:t xml:space="preserve">IF A.317/23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grouping of media lines, session level attribute name "a=".</w:t>
            </w:r>
          </w:p>
          <w:p w:rsidR="00CB0203" w:rsidRPr="00216162" w:rsidRDefault="00CB0203" w:rsidP="00216162">
            <w:pPr>
              <w:pStyle w:val="TAN"/>
              <w:rPr>
                <w:lang w:val="en-GB"/>
              </w:rPr>
            </w:pPr>
            <w:r w:rsidRPr="00216162">
              <w:rPr>
                <w:lang w:val="en-GB"/>
              </w:rPr>
              <w:t>c7:</w:t>
            </w:r>
            <w:r w:rsidRPr="00216162">
              <w:rPr>
                <w:lang w:val="en-GB"/>
              </w:rPr>
              <w:tab/>
              <w:t xml:space="preserve">IF A.317/26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smartTag w:uri="urn:schemas-microsoft-com:office:smarttags" w:element="stockticker">
              <w:r w:rsidRPr="00216162">
                <w:rPr>
                  <w:rFonts w:eastAsia="MS Mincho"/>
                  <w:lang w:val="en-GB"/>
                </w:rPr>
                <w:t>TCP</w:t>
              </w:r>
            </w:smartTag>
            <w:r w:rsidRPr="00216162">
              <w:rPr>
                <w:rFonts w:eastAsia="MS Mincho"/>
                <w:lang w:val="en-GB"/>
              </w:rPr>
              <w:t>-based media transport in the session description protocol</w:t>
            </w:r>
            <w:r w:rsidRPr="00216162">
              <w:rPr>
                <w:lang w:val="en-GB"/>
              </w:rPr>
              <w:t>, media level attribute name "a=".</w:t>
            </w:r>
          </w:p>
          <w:p w:rsidR="00CB0203" w:rsidRPr="00216162" w:rsidRDefault="00CB0203" w:rsidP="00216162">
            <w:pPr>
              <w:pStyle w:val="TAN"/>
              <w:rPr>
                <w:lang w:val="en-GB"/>
              </w:rPr>
            </w:pPr>
            <w:r w:rsidRPr="00216162">
              <w:rPr>
                <w:lang w:val="en-GB"/>
              </w:rPr>
              <w:t>c8:</w:t>
            </w:r>
            <w:r w:rsidRPr="00216162">
              <w:rPr>
                <w:lang w:val="en-GB"/>
              </w:rPr>
              <w:tab/>
              <w:t xml:space="preserve">IF A.318/14 THEN o </w:t>
            </w:r>
            <w:smartTag w:uri="urn:schemas-microsoft-com:office:smarttags" w:element="stockticker">
              <w:r w:rsidRPr="00216162">
                <w:rPr>
                  <w:lang w:val="en-GB"/>
                </w:rPr>
                <w:t>ELSE</w:t>
              </w:r>
            </w:smartTag>
            <w:r w:rsidRPr="00216162">
              <w:rPr>
                <w:lang w:val="en-GB"/>
              </w:rPr>
              <w:t xml:space="preserve"> x - - session level attribute name "a=".</w:t>
            </w:r>
          </w:p>
          <w:p w:rsidR="00CB0203" w:rsidRPr="00216162" w:rsidRDefault="00CB0203" w:rsidP="00216162">
            <w:pPr>
              <w:pStyle w:val="TAN"/>
              <w:rPr>
                <w:lang w:val="en-GB"/>
              </w:rPr>
            </w:pPr>
            <w:r w:rsidRPr="00216162">
              <w:rPr>
                <w:lang w:val="en-GB"/>
              </w:rPr>
              <w:t>c9:</w:t>
            </w:r>
            <w:r w:rsidRPr="00216162">
              <w:rPr>
                <w:lang w:val="en-GB"/>
              </w:rPr>
              <w:tab/>
              <w:t xml:space="preserve">IF A.318/14 THEN m </w:t>
            </w:r>
            <w:smartTag w:uri="urn:schemas-microsoft-com:office:smarttags" w:element="stockticker">
              <w:r w:rsidRPr="00216162">
                <w:rPr>
                  <w:lang w:val="en-GB"/>
                </w:rPr>
                <w:t>ELSE</w:t>
              </w:r>
            </w:smartTag>
            <w:r w:rsidRPr="00216162">
              <w:rPr>
                <w:lang w:val="en-GB"/>
              </w:rPr>
              <w:t xml:space="preserve"> n/a - - session level attribute name "a=".</w:t>
            </w:r>
          </w:p>
          <w:p w:rsidR="00CB0203" w:rsidRPr="00216162" w:rsidRDefault="00CB0203" w:rsidP="00216162">
            <w:pPr>
              <w:pStyle w:val="TAN"/>
              <w:rPr>
                <w:lang w:val="en-GB"/>
              </w:rPr>
            </w:pPr>
            <w:r w:rsidRPr="00216162">
              <w:rPr>
                <w:lang w:val="en-GB"/>
              </w:rPr>
              <w:t>c10:</w:t>
            </w:r>
            <w:r w:rsidRPr="00216162">
              <w:rPr>
                <w:lang w:val="en-GB"/>
              </w:rPr>
              <w:tab/>
              <w:t xml:space="preserve">IF A.318/20 THEN o </w:t>
            </w:r>
            <w:smartTag w:uri="urn:schemas-microsoft-com:office:smarttags" w:element="stockticker">
              <w:r w:rsidRPr="00216162">
                <w:rPr>
                  <w:lang w:val="en-GB"/>
                </w:rPr>
                <w:t>ELSE</w:t>
              </w:r>
            </w:smartTag>
            <w:r w:rsidRPr="00216162">
              <w:rPr>
                <w:lang w:val="en-GB"/>
              </w:rPr>
              <w:t xml:space="preserve"> x - - media level attribute name "a=".</w:t>
            </w:r>
          </w:p>
          <w:p w:rsidR="00CB0203" w:rsidRPr="00216162" w:rsidRDefault="00CB0203" w:rsidP="00216162">
            <w:pPr>
              <w:pStyle w:val="TAN"/>
              <w:rPr>
                <w:lang w:val="en-GB"/>
              </w:rPr>
            </w:pPr>
            <w:r w:rsidRPr="00216162">
              <w:rPr>
                <w:lang w:val="en-GB"/>
              </w:rPr>
              <w:t>c11:</w:t>
            </w:r>
            <w:r w:rsidRPr="00216162">
              <w:rPr>
                <w:lang w:val="en-GB"/>
              </w:rPr>
              <w:tab/>
              <w:t xml:space="preserve">IF A.318/20 THEN m </w:t>
            </w:r>
            <w:smartTag w:uri="urn:schemas-microsoft-com:office:smarttags" w:element="stockticker">
              <w:r w:rsidRPr="00216162">
                <w:rPr>
                  <w:lang w:val="en-GB"/>
                </w:rPr>
                <w:t>ELSE</w:t>
              </w:r>
            </w:smartTag>
            <w:r w:rsidRPr="00216162">
              <w:rPr>
                <w:lang w:val="en-GB"/>
              </w:rPr>
              <w:t xml:space="preserve"> n/a - - media level attribute name "a=".</w:t>
            </w:r>
          </w:p>
          <w:p w:rsidR="00CB0203" w:rsidRPr="00216162" w:rsidRDefault="00CB0203" w:rsidP="00216162">
            <w:pPr>
              <w:pStyle w:val="TAN"/>
              <w:rPr>
                <w:lang w:val="en-GB"/>
              </w:rPr>
            </w:pPr>
            <w:r w:rsidRPr="00216162">
              <w:rPr>
                <w:lang w:val="en-GB"/>
              </w:rPr>
              <w:t>c12:</w:t>
            </w:r>
            <w:r w:rsidRPr="00216162">
              <w:rPr>
                <w:lang w:val="en-GB"/>
              </w:rPr>
              <w:tab/>
              <w:t xml:space="preserve">IF A.317/27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candidate IP addresses, media level attribute name "a=".</w:t>
            </w:r>
          </w:p>
          <w:p w:rsidR="00CB0203" w:rsidRPr="00216162" w:rsidRDefault="00CB0203" w:rsidP="00216162">
            <w:pPr>
              <w:pStyle w:val="TAN"/>
              <w:rPr>
                <w:lang w:val="en-GB"/>
              </w:rPr>
            </w:pPr>
            <w:r w:rsidRPr="00216162">
              <w:rPr>
                <w:lang w:val="en-GB"/>
              </w:rPr>
              <w:t>c13:</w:t>
            </w:r>
            <w:r w:rsidRPr="00216162">
              <w:rPr>
                <w:lang w:val="en-GB"/>
              </w:rPr>
              <w:tab/>
              <w:t xml:space="preserve">IF A.317/27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candidate IP addresses, media level attribute name "a=".</w:t>
            </w:r>
          </w:p>
          <w:p w:rsidR="00CB0203" w:rsidRPr="00216162" w:rsidRDefault="00CB0203" w:rsidP="00216162">
            <w:pPr>
              <w:pStyle w:val="TAN"/>
              <w:rPr>
                <w:lang w:val="en-GB"/>
              </w:rPr>
            </w:pPr>
            <w:r w:rsidRPr="00216162">
              <w:rPr>
                <w:lang w:val="en-GB"/>
              </w:rPr>
              <w:t>c14:</w:t>
            </w:r>
            <w:r w:rsidRPr="00216162">
              <w:rPr>
                <w:lang w:val="en-GB"/>
              </w:rPr>
              <w:tab/>
              <w:t xml:space="preserve">IF A.317/28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session description protocol format for binary floor control protocol streams, media level attribute name "a=".</w:t>
            </w:r>
          </w:p>
          <w:p w:rsidR="00CB0203" w:rsidRPr="00216162" w:rsidRDefault="00CB0203" w:rsidP="00216162">
            <w:pPr>
              <w:pStyle w:val="TAN"/>
              <w:rPr>
                <w:lang w:val="en-GB"/>
              </w:rPr>
            </w:pPr>
            <w:r w:rsidRPr="00216162">
              <w:rPr>
                <w:lang w:val="en-GB"/>
              </w:rPr>
              <w:t>c15:</w:t>
            </w:r>
            <w:r w:rsidRPr="00216162">
              <w:rPr>
                <w:lang w:val="en-GB"/>
              </w:rPr>
              <w:tab/>
              <w:t xml:space="preserve">IF (A.317/29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extended </w:t>
            </w:r>
            <w:smartTag w:uri="urn:schemas-microsoft-com:office:smarttags" w:element="stockticker">
              <w:r w:rsidRPr="00216162">
                <w:rPr>
                  <w:lang w:val="en-GB"/>
                </w:rPr>
                <w:t>RTP</w:t>
              </w:r>
            </w:smartTag>
            <w:r w:rsidRPr="00216162">
              <w:rPr>
                <w:lang w:val="en-GB"/>
              </w:rPr>
              <w:t xml:space="preserve"> profile for real-time transport control protocol (RTCP)-based feedback (</w:t>
            </w:r>
            <w:smartTag w:uri="urn:schemas-microsoft-com:office:smarttags" w:element="stockticker">
              <w:r w:rsidRPr="00216162">
                <w:rPr>
                  <w:lang w:val="en-GB"/>
                </w:rPr>
                <w:t>RTP</w:t>
              </w:r>
            </w:smartTag>
            <w:r w:rsidRPr="00216162">
              <w:rPr>
                <w:lang w:val="en-GB"/>
              </w:rPr>
              <w:t>/AVPF), media level attribute name "a=".</w:t>
            </w:r>
          </w:p>
          <w:p w:rsidR="00CB0203" w:rsidRPr="00216162" w:rsidRDefault="00CB0203" w:rsidP="00216162">
            <w:pPr>
              <w:pStyle w:val="TAN"/>
              <w:rPr>
                <w:lang w:val="en-GB"/>
              </w:rPr>
            </w:pPr>
            <w:r w:rsidRPr="00216162">
              <w:rPr>
                <w:lang w:val="en-GB"/>
              </w:rPr>
              <w:t>c16:</w:t>
            </w:r>
            <w:r w:rsidRPr="00216162">
              <w:rPr>
                <w:lang w:val="en-GB"/>
              </w:rPr>
              <w:tab/>
              <w:t xml:space="preserve">IF A.317/30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SDP capability negotiation, media level attribute name "a=".</w:t>
            </w:r>
          </w:p>
          <w:p w:rsidR="00CB0203" w:rsidRPr="00216162" w:rsidRDefault="00CB0203" w:rsidP="00216162">
            <w:pPr>
              <w:pStyle w:val="TAN"/>
              <w:rPr>
                <w:lang w:val="en-GB"/>
              </w:rPr>
            </w:pPr>
            <w:r w:rsidRPr="00216162">
              <w:rPr>
                <w:lang w:val="en-GB"/>
              </w:rPr>
              <w:t xml:space="preserve">c17: </w:t>
            </w:r>
            <w:r w:rsidRPr="00216162">
              <w:rPr>
                <w:lang w:val="en-GB"/>
              </w:rPr>
              <w:tab/>
              <w:t xml:space="preserve">IF A.317/32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miscellaneous capabilities negotiation in the Session Description Protocol (SDP), media level attribute name "a=".</w:t>
            </w:r>
          </w:p>
          <w:p w:rsidR="00CB0203" w:rsidRPr="00216162" w:rsidRDefault="00CB0203" w:rsidP="00216162">
            <w:pPr>
              <w:pStyle w:val="TAN"/>
              <w:rPr>
                <w:lang w:val="en-GB"/>
              </w:rPr>
            </w:pPr>
            <w:r w:rsidRPr="00216162">
              <w:rPr>
                <w:lang w:val="en-GB"/>
              </w:rPr>
              <w:t xml:space="preserve">c18: </w:t>
            </w:r>
            <w:r w:rsidRPr="00216162">
              <w:rPr>
                <w:lang w:val="en-GB"/>
              </w:rPr>
              <w:tab/>
              <w:t xml:space="preserve">IF A.317/32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miscellaneous capabilities negotiation in the Session Description Protocol (SDP), media level attribute name "a=".</w:t>
            </w:r>
          </w:p>
          <w:p w:rsidR="00CB0203" w:rsidRPr="00216162" w:rsidRDefault="00CB0203" w:rsidP="00216162">
            <w:pPr>
              <w:pStyle w:val="TAN"/>
              <w:rPr>
                <w:lang w:val="en-GB"/>
              </w:rPr>
            </w:pPr>
            <w:r w:rsidRPr="00216162">
              <w:rPr>
                <w:lang w:val="en-GB"/>
              </w:rPr>
              <w:t>c19:</w:t>
            </w:r>
            <w:r w:rsidRPr="00216162">
              <w:rPr>
                <w:lang w:val="en-GB"/>
              </w:rPr>
              <w:tab/>
              <w:t xml:space="preserve">IF A.317/33 </w:t>
            </w:r>
            <w:smartTag w:uri="urn:schemas-microsoft-com:office:smarttags" w:element="stockticker">
              <w:r w:rsidRPr="00216162">
                <w:rPr>
                  <w:lang w:val="en-GB"/>
                </w:rPr>
                <w:t>AND</w:t>
              </w:r>
            </w:smartTag>
            <w:r w:rsidRPr="00216162">
              <w:rPr>
                <w:lang w:val="en-GB"/>
              </w:rPr>
              <w:t xml:space="preserve"> (A.318/14 OR A.318/20) THEN o </w:t>
            </w:r>
            <w:smartTag w:uri="urn:schemas-microsoft-com:office:smarttags" w:element="stockticker">
              <w:r w:rsidRPr="00216162">
                <w:rPr>
                  <w:lang w:val="en-GB"/>
                </w:rPr>
                <w:t>ELSE</w:t>
              </w:r>
            </w:smartTag>
            <w:r w:rsidRPr="00216162">
              <w:rPr>
                <w:lang w:val="en-GB"/>
              </w:rPr>
              <w:t xml:space="preserve"> n/a - - bandwidth modifier packet rate parameter, media or session level attribute name "a=".</w:t>
            </w:r>
          </w:p>
          <w:p w:rsidR="00CB0203" w:rsidRPr="00216162" w:rsidRDefault="00CB0203" w:rsidP="00216162">
            <w:pPr>
              <w:pStyle w:val="TAN"/>
              <w:rPr>
                <w:lang w:val="en-GB"/>
              </w:rPr>
            </w:pPr>
            <w:r w:rsidRPr="00216162">
              <w:rPr>
                <w:lang w:val="en-GB"/>
              </w:rPr>
              <w:t>c20:</w:t>
            </w:r>
            <w:r w:rsidRPr="00216162">
              <w:rPr>
                <w:lang w:val="en-GB"/>
              </w:rPr>
              <w:tab/>
              <w:t xml:space="preserve">IF A.317/34 </w:t>
            </w:r>
            <w:smartTag w:uri="urn:schemas-microsoft-com:office:smarttags" w:element="stockticker">
              <w:r w:rsidRPr="00216162">
                <w:rPr>
                  <w:lang w:val="en-GB"/>
                </w:rPr>
                <w:t>AND</w:t>
              </w:r>
            </w:smartTag>
            <w:r w:rsidRPr="00216162">
              <w:rPr>
                <w:lang w:val="en-GB"/>
              </w:rPr>
              <w:t xml:space="preserve"> A.317/36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Secure Real-time Transport Protocol, media plane security using SDES, media level attribute name "a=".</w:t>
            </w:r>
          </w:p>
          <w:p w:rsidR="00CB0203" w:rsidRPr="00216162" w:rsidRDefault="00CB0203" w:rsidP="00216162">
            <w:pPr>
              <w:pStyle w:val="TAN"/>
              <w:rPr>
                <w:lang w:val="en-GB"/>
              </w:rPr>
            </w:pPr>
            <w:r w:rsidRPr="00216162">
              <w:rPr>
                <w:lang w:val="en-GB"/>
              </w:rPr>
              <w:t>c21:</w:t>
            </w:r>
            <w:r w:rsidRPr="00216162">
              <w:rPr>
                <w:lang w:val="en-GB"/>
              </w:rPr>
              <w:tab/>
              <w:t xml:space="preserve">IF ((A.317/34 </w:t>
            </w:r>
            <w:smartTag w:uri="urn:schemas-microsoft-com:office:smarttags" w:element="stockticker">
              <w:r w:rsidRPr="00216162">
                <w:rPr>
                  <w:lang w:val="en-GB"/>
                </w:rPr>
                <w:t>AND</w:t>
              </w:r>
            </w:smartTag>
            <w:r w:rsidRPr="00216162">
              <w:rPr>
                <w:lang w:val="en-GB"/>
              </w:rPr>
              <w:t xml:space="preserve"> A.3D/21) OR A.3D/22) </w:t>
            </w:r>
            <w:smartTag w:uri="urn:schemas-microsoft-com:office:smarttags" w:element="stockticker">
              <w:r w:rsidRPr="00216162">
                <w:rPr>
                  <w:lang w:val="en-GB"/>
                </w:rPr>
                <w:t>AND</w:t>
              </w:r>
            </w:smartTag>
            <w:r w:rsidRPr="00216162">
              <w:rPr>
                <w:lang w:val="en-GB"/>
              </w:rPr>
              <w:t xml:space="preserve"> A.317/35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Secure Real-time Transport Protocol, end-to-end media security using KMS, end-to-end media security for MSRP using </w:t>
            </w:r>
            <w:smartTag w:uri="urn:schemas-microsoft-com:office:smarttags" w:element="stockticker">
              <w:r w:rsidRPr="00216162">
                <w:rPr>
                  <w:lang w:val="en-GB"/>
                </w:rPr>
                <w:t>TLS</w:t>
              </w:r>
            </w:smartTag>
            <w:r w:rsidRPr="00216162">
              <w:rPr>
                <w:lang w:val="en-GB"/>
              </w:rPr>
              <w:t xml:space="preserve"> and KMS, MIKEY-TICKET, media level attribute name "a=".</w:t>
            </w:r>
          </w:p>
          <w:p w:rsidR="00CB0203" w:rsidRPr="00216162" w:rsidRDefault="00CB0203" w:rsidP="00216162">
            <w:pPr>
              <w:pStyle w:val="TAN"/>
              <w:rPr>
                <w:lang w:val="en-GB"/>
              </w:rPr>
            </w:pPr>
            <w:r w:rsidRPr="00216162">
              <w:rPr>
                <w:lang w:val="en-GB"/>
              </w:rPr>
              <w:t>c22:</w:t>
            </w:r>
            <w:r w:rsidRPr="00216162">
              <w:rPr>
                <w:lang w:val="en-GB"/>
              </w:rPr>
              <w:tab/>
              <w:t xml:space="preserve">IF A.317/37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end-to-access edge media security using SDES, media level attribute name "a=".</w:t>
            </w:r>
          </w:p>
          <w:p w:rsidR="00CB0203" w:rsidRPr="00216162" w:rsidRDefault="00CB0203" w:rsidP="00216162">
            <w:pPr>
              <w:pStyle w:val="TAN"/>
              <w:rPr>
                <w:lang w:val="en-GB"/>
              </w:rPr>
            </w:pPr>
            <w:r w:rsidRPr="00216162">
              <w:rPr>
                <w:lang w:val="en-GB"/>
              </w:rPr>
              <w:t>c23:</w:t>
            </w:r>
            <w:r w:rsidRPr="00216162">
              <w:rPr>
                <w:lang w:val="en-GB"/>
              </w:rPr>
              <w:tab/>
              <w:t xml:space="preserve">IF A.317/38 THEN m </w:t>
            </w:r>
            <w:smartTag w:uri="urn:schemas-microsoft-com:office:smarttags" w:element="stockticker">
              <w:r w:rsidRPr="00216162">
                <w:rPr>
                  <w:lang w:val="en-GB"/>
                </w:rPr>
                <w:t>ELSE</w:t>
              </w:r>
            </w:smartTag>
            <w:r w:rsidRPr="00216162">
              <w:rPr>
                <w:lang w:val="en-GB"/>
              </w:rPr>
              <w:t xml:space="preserve"> n/a - - </w:t>
            </w:r>
            <w:r w:rsidRPr="00F14657">
              <w:rPr>
                <w:rFonts w:eastAsia="SimSun"/>
                <w:lang w:val="en-US" w:eastAsia="zh-CN"/>
              </w:rPr>
              <w:t>SDP media capabilities negotiation.</w:t>
            </w:r>
          </w:p>
          <w:p w:rsidR="00CB0203" w:rsidRPr="00216162" w:rsidRDefault="00CB0203" w:rsidP="00216162">
            <w:pPr>
              <w:pStyle w:val="TAN"/>
              <w:rPr>
                <w:lang w:val="en-GB"/>
              </w:rPr>
            </w:pPr>
            <w:r w:rsidRPr="00216162">
              <w:rPr>
                <w:lang w:val="en-GB"/>
              </w:rPr>
              <w:t>c24:</w:t>
            </w:r>
            <w:r w:rsidRPr="00216162">
              <w:rPr>
                <w:lang w:val="en-GB"/>
              </w:rPr>
              <w:tab/>
              <w:t xml:space="preserve">IF A.317/38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w:t>
            </w:r>
            <w:r w:rsidRPr="00F14657">
              <w:rPr>
                <w:rFonts w:eastAsia="SimSun"/>
                <w:lang w:val="en-US" w:eastAsia="zh-CN"/>
              </w:rPr>
              <w:t>SDP media capabilities negotiation</w:t>
            </w:r>
            <w:r w:rsidRPr="00216162">
              <w:rPr>
                <w:lang w:val="en-GB"/>
              </w:rPr>
              <w:t>, session level attribute name "a=".</w:t>
            </w:r>
          </w:p>
          <w:p w:rsidR="00CB0203" w:rsidRPr="00216162" w:rsidRDefault="00CB0203" w:rsidP="00216162">
            <w:pPr>
              <w:pStyle w:val="TAN"/>
              <w:rPr>
                <w:lang w:val="en-GB"/>
              </w:rPr>
            </w:pPr>
            <w:r w:rsidRPr="00216162">
              <w:rPr>
                <w:lang w:val="en-GB"/>
              </w:rPr>
              <w:t>c25:</w:t>
            </w:r>
            <w:r w:rsidRPr="00216162">
              <w:rPr>
                <w:lang w:val="en-GB"/>
              </w:rPr>
              <w:tab/>
              <w:t xml:space="preserve">IF A.317/40 </w:t>
            </w:r>
            <w:smartTag w:uri="urn:schemas-microsoft-com:office:smarttags" w:element="stockticker">
              <w:r w:rsidRPr="00216162">
                <w:rPr>
                  <w:rFonts w:hint="eastAsia"/>
                  <w:lang w:val="en-GB" w:eastAsia="ja-JP"/>
                </w:rPr>
                <w:t>AND</w:t>
              </w:r>
            </w:smartTag>
            <w:r w:rsidRPr="00216162">
              <w:rPr>
                <w:rFonts w:hint="eastAsia"/>
                <w:lang w:val="en-GB" w:eastAsia="ja-JP"/>
              </w:rPr>
              <w:t xml:space="preserve"> A.318/20 </w:t>
            </w:r>
            <w:r w:rsidRPr="00216162">
              <w:rPr>
                <w:lang w:val="en-GB"/>
              </w:rPr>
              <w:t xml:space="preserve">THEN m </w:t>
            </w:r>
            <w:smartTag w:uri="urn:schemas-microsoft-com:office:smarttags" w:element="stockticker">
              <w:r w:rsidRPr="00216162">
                <w:rPr>
                  <w:lang w:val="en-GB"/>
                </w:rPr>
                <w:t>ELSE</w:t>
              </w:r>
            </w:smartTag>
            <w:r w:rsidRPr="00216162">
              <w:rPr>
                <w:lang w:val="en-GB"/>
              </w:rPr>
              <w:t xml:space="preserve"> n/a - - message session relay protocol, media level attribute name "a=".</w:t>
            </w:r>
          </w:p>
          <w:p w:rsidR="00CB0203" w:rsidRPr="00216162" w:rsidRDefault="00CB0203" w:rsidP="00216162">
            <w:pPr>
              <w:pStyle w:val="TAN"/>
              <w:rPr>
                <w:lang w:val="en-GB"/>
              </w:rPr>
            </w:pPr>
            <w:r w:rsidRPr="00216162">
              <w:rPr>
                <w:lang w:val="en-GB"/>
              </w:rPr>
              <w:t>c26:</w:t>
            </w:r>
            <w:r w:rsidRPr="00216162">
              <w:rPr>
                <w:lang w:val="en-GB"/>
              </w:rPr>
              <w:tab/>
              <w:t xml:space="preserve">IF A.317/41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a SDP offer/answer mechanism to enable file transfer, media level attribute name "a=".</w:t>
            </w:r>
          </w:p>
          <w:p w:rsidR="00CB0203" w:rsidRPr="00216162" w:rsidRDefault="00CB0203" w:rsidP="00216162">
            <w:pPr>
              <w:pStyle w:val="TAN"/>
              <w:rPr>
                <w:lang w:val="en-GB"/>
              </w:rPr>
            </w:pPr>
            <w:r w:rsidRPr="00216162">
              <w:rPr>
                <w:lang w:val="en-GB"/>
              </w:rPr>
              <w:t>c27:</w:t>
            </w:r>
            <w:r w:rsidRPr="00216162">
              <w:rPr>
                <w:lang w:val="en-GB"/>
              </w:rPr>
              <w:tab/>
              <w:t xml:space="preserve">IF A.317/41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(A.3A/31 OR A.3A/33) THEN m </w:t>
            </w:r>
            <w:smartTag w:uri="urn:schemas-microsoft-com:office:smarttags" w:element="stockticker">
              <w:r w:rsidRPr="00216162">
                <w:rPr>
                  <w:lang w:val="en-GB"/>
                </w:rPr>
                <w:t>ELSE</w:t>
              </w:r>
            </w:smartTag>
            <w:r w:rsidRPr="00216162">
              <w:rPr>
                <w:lang w:val="en-GB"/>
              </w:rPr>
              <w:t xml:space="preserve"> IF A.317/41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NOT (A.3A/31 OR A.3A/33) THEN o </w:t>
            </w:r>
            <w:smartTag w:uri="urn:schemas-microsoft-com:office:smarttags" w:element="stockticker">
              <w:r w:rsidRPr="00216162">
                <w:rPr>
                  <w:lang w:val="en-GB"/>
                </w:rPr>
                <w:t>ELSE</w:t>
              </w:r>
            </w:smartTag>
            <w:r w:rsidRPr="00216162">
              <w:rPr>
                <w:lang w:val="en-GB"/>
              </w:rPr>
              <w:t xml:space="preserve"> n/a - - a SDP offer/answer mechanism to enable file transfer, media level attribute name "a=", messaging application server, messaging participant.</w:t>
            </w:r>
          </w:p>
          <w:p w:rsidR="00CB0203" w:rsidRPr="00216162" w:rsidRDefault="00CB0203" w:rsidP="00216162">
            <w:pPr>
              <w:pStyle w:val="TAN"/>
              <w:rPr>
                <w:lang w:val="en-GB"/>
              </w:rPr>
            </w:pPr>
            <w:r w:rsidRPr="00216162">
              <w:rPr>
                <w:lang w:val="en-GB"/>
              </w:rPr>
              <w:t>c28:</w:t>
            </w:r>
            <w:r w:rsidRPr="00216162">
              <w:rPr>
                <w:lang w:val="en-GB"/>
              </w:rPr>
              <w:tab/>
              <w:t xml:space="preserve">IF A.317/41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a SDP offer/answer mechanism to enable file transfer, media level attribute name "a=".</w:t>
            </w:r>
          </w:p>
          <w:p w:rsidR="00CB0203" w:rsidRPr="00216162" w:rsidRDefault="00CB0203" w:rsidP="00216162">
            <w:pPr>
              <w:pStyle w:val="TAN"/>
              <w:rPr>
                <w:lang w:val="en-GB"/>
              </w:rPr>
            </w:pPr>
            <w:r w:rsidRPr="00216162">
              <w:rPr>
                <w:lang w:val="en-GB"/>
              </w:rPr>
              <w:t>c29:</w:t>
            </w:r>
            <w:r w:rsidRPr="00216162">
              <w:rPr>
                <w:lang w:val="en-GB"/>
              </w:rPr>
              <w:tab/>
              <w:t xml:space="preserve">IF A.317/42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optimal media routeing, media level attribute name "a=".</w:t>
            </w:r>
          </w:p>
          <w:p w:rsidR="00CB0203" w:rsidRPr="00216162" w:rsidRDefault="00CB0203" w:rsidP="00216162">
            <w:pPr>
              <w:pStyle w:val="TAN"/>
              <w:rPr>
                <w:lang w:val="en-GB"/>
              </w:rPr>
            </w:pPr>
            <w:r w:rsidRPr="00216162">
              <w:rPr>
                <w:lang w:val="en-GB"/>
              </w:rPr>
              <w:t>c30:</w:t>
            </w:r>
            <w:r w:rsidRPr="00216162">
              <w:rPr>
                <w:lang w:val="en-GB"/>
              </w:rPr>
              <w:tab/>
              <w:t xml:space="preserve">IF A.317/43 THEN m </w:t>
            </w:r>
            <w:smartTag w:uri="urn:schemas-microsoft-com:office:smarttags" w:element="stockticker">
              <w:r w:rsidRPr="00216162">
                <w:rPr>
                  <w:lang w:val="en-GB"/>
                </w:rPr>
                <w:t>ELSE</w:t>
              </w:r>
            </w:smartTag>
            <w:r w:rsidRPr="00216162">
              <w:rPr>
                <w:lang w:val="en-GB"/>
              </w:rPr>
              <w:t xml:space="preserve"> n/a - - ECN for </w:t>
            </w:r>
            <w:smartTag w:uri="urn:schemas-microsoft-com:office:smarttags" w:element="stockticker">
              <w:r w:rsidRPr="00216162">
                <w:rPr>
                  <w:lang w:val="en-GB"/>
                </w:rPr>
                <w:t>RTP</w:t>
              </w:r>
            </w:smartTag>
            <w:r w:rsidRPr="00216162">
              <w:rPr>
                <w:lang w:val="en-GB"/>
              </w:rPr>
              <w:t xml:space="preserve"> over UDP, media level attribute name "a=".</w:t>
            </w:r>
          </w:p>
          <w:p w:rsidR="00CB0203" w:rsidRPr="00216162" w:rsidRDefault="00CB0203" w:rsidP="00216162">
            <w:pPr>
              <w:pStyle w:val="TAN"/>
              <w:rPr>
                <w:lang w:val="en-GB"/>
              </w:rPr>
            </w:pPr>
            <w:r w:rsidRPr="00216162">
              <w:rPr>
                <w:lang w:val="en-GB"/>
              </w:rPr>
              <w:t>c31:</w:t>
            </w:r>
            <w:r w:rsidRPr="00216162">
              <w:rPr>
                <w:lang w:val="en-GB"/>
              </w:rPr>
              <w:tab/>
              <w:t xml:space="preserve">IF A.317/44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T.38 FAX, media level attribute name "a=".</w:t>
            </w:r>
          </w:p>
          <w:p w:rsidR="00CB0203" w:rsidRPr="00216162" w:rsidRDefault="00CB0203" w:rsidP="00216162">
            <w:pPr>
              <w:pStyle w:val="TAN"/>
              <w:rPr>
                <w:lang w:val="en-GB"/>
              </w:rPr>
            </w:pPr>
            <w:r w:rsidRPr="00216162">
              <w:rPr>
                <w:lang w:val="en-GB"/>
              </w:rPr>
              <w:t>c32:</w:t>
            </w:r>
            <w:r w:rsidRPr="00216162">
              <w:rPr>
                <w:lang w:val="en-GB"/>
              </w:rPr>
              <w:tab/>
              <w:t xml:space="preserve">IF A.317/44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T.38 FAX, media level attribute name "a=".</w:t>
            </w:r>
          </w:p>
          <w:p w:rsidR="00CB0203" w:rsidRPr="00216162" w:rsidRDefault="00CB0203" w:rsidP="00216162">
            <w:pPr>
              <w:pStyle w:val="TAN"/>
              <w:rPr>
                <w:lang w:val="en-GB"/>
              </w:rPr>
            </w:pPr>
            <w:r w:rsidRPr="00216162">
              <w:rPr>
                <w:lang w:val="en-GB"/>
              </w:rPr>
              <w:t xml:space="preserve">c33: </w:t>
            </w:r>
            <w:r w:rsidRPr="00216162">
              <w:rPr>
                <w:lang w:val="en-GB"/>
              </w:rPr>
              <w:tab/>
              <w:t xml:space="preserve">IF A.317/45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support for reduced-size RTCP, media level attribute name "a=".</w:t>
            </w:r>
          </w:p>
          <w:p w:rsidR="00CB0203" w:rsidRPr="00216162" w:rsidRDefault="00CB0203" w:rsidP="00216162">
            <w:pPr>
              <w:pStyle w:val="TAN"/>
              <w:rPr>
                <w:lang w:val="en-GB"/>
              </w:rPr>
            </w:pPr>
            <w:r w:rsidRPr="00216162">
              <w:rPr>
                <w:lang w:val="en-GB"/>
              </w:rPr>
              <w:t xml:space="preserve">c34: </w:t>
            </w:r>
            <w:r w:rsidRPr="00216162">
              <w:rPr>
                <w:lang w:val="en-GB"/>
              </w:rPr>
              <w:tab/>
              <w:t xml:space="preserve">IF A.317/45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support for reduced-size RTCP, media level attribute name "a=".</w:t>
            </w:r>
          </w:p>
          <w:p w:rsidR="00CB0203" w:rsidRPr="00216162" w:rsidRDefault="00CB0203" w:rsidP="00216162">
            <w:pPr>
              <w:pStyle w:val="TAN"/>
              <w:rPr>
                <w:lang w:val="en-GB"/>
              </w:rPr>
            </w:pPr>
            <w:r w:rsidRPr="00216162">
              <w:rPr>
                <w:lang w:val="en-GB"/>
              </w:rPr>
              <w:t xml:space="preserve">c35: </w:t>
            </w:r>
            <w:r w:rsidRPr="00216162">
              <w:rPr>
                <w:lang w:val="en-GB"/>
              </w:rPr>
              <w:tab/>
              <w:t xml:space="preserve">IF A.317/46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o </w:t>
            </w:r>
            <w:smartTag w:uri="urn:schemas-microsoft-com:office:smarttags" w:element="stockticker">
              <w:r w:rsidRPr="00216162">
                <w:rPr>
                  <w:lang w:val="en-GB"/>
                </w:rPr>
                <w:t>ELSE</w:t>
              </w:r>
            </w:smartTag>
            <w:r w:rsidRPr="00216162">
              <w:rPr>
                <w:lang w:val="en-GB"/>
              </w:rPr>
              <w:t xml:space="preserve"> n/a - - RTCP extended reports, media level attribute name "a=", session level attribute name "a=".</w:t>
            </w:r>
          </w:p>
          <w:p w:rsidR="00CB0203" w:rsidRPr="00216162" w:rsidRDefault="00CB0203" w:rsidP="00216162">
            <w:pPr>
              <w:pStyle w:val="TAN"/>
              <w:rPr>
                <w:lang w:val="en-GB"/>
              </w:rPr>
            </w:pPr>
            <w:r w:rsidRPr="00216162">
              <w:rPr>
                <w:lang w:val="en-GB"/>
              </w:rPr>
              <w:t xml:space="preserve">c36: </w:t>
            </w:r>
            <w:r w:rsidRPr="00216162">
              <w:rPr>
                <w:lang w:val="en-GB"/>
              </w:rPr>
              <w:tab/>
              <w:t xml:space="preserve">IF A.317/46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RTCP extended reports, media level attribute name "a=", session level attribute name "a=".</w:t>
            </w:r>
          </w:p>
          <w:p w:rsidR="00CB0203" w:rsidRPr="00216162" w:rsidRDefault="00CB0203" w:rsidP="00216162">
            <w:pPr>
              <w:pStyle w:val="TAN"/>
              <w:rPr>
                <w:lang w:val="en-GB"/>
              </w:rPr>
            </w:pPr>
            <w:r w:rsidRPr="00216162">
              <w:rPr>
                <w:lang w:val="en-GB"/>
              </w:rPr>
              <w:t xml:space="preserve">c37: </w:t>
            </w:r>
            <w:r w:rsidRPr="00216162">
              <w:rPr>
                <w:lang w:val="en-GB"/>
              </w:rPr>
              <w:tab/>
              <w:t xml:space="preserve">IF A.317/47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o </w:t>
            </w:r>
            <w:smartTag w:uri="urn:schemas-microsoft-com:office:smarttags" w:element="stockticker">
              <w:r w:rsidRPr="00216162">
                <w:rPr>
                  <w:lang w:val="en-GB"/>
                </w:rPr>
                <w:t>ELSE</w:t>
              </w:r>
            </w:smartTag>
            <w:r w:rsidRPr="00216162">
              <w:rPr>
                <w:lang w:val="en-GB"/>
              </w:rPr>
              <w:t xml:space="preserve"> n/a - - maximum receive SDU size, media level attribute name "a=", session level attribute name "a=".</w:t>
            </w:r>
          </w:p>
          <w:p w:rsidR="00CB0203" w:rsidRPr="00216162" w:rsidRDefault="00CB0203" w:rsidP="00216162">
            <w:pPr>
              <w:pStyle w:val="TAN"/>
              <w:rPr>
                <w:lang w:val="en-GB"/>
              </w:rPr>
            </w:pPr>
            <w:r w:rsidRPr="00216162">
              <w:rPr>
                <w:lang w:val="en-GB"/>
              </w:rPr>
              <w:t xml:space="preserve">c38: </w:t>
            </w:r>
            <w:r w:rsidRPr="00216162">
              <w:rPr>
                <w:lang w:val="en-GB"/>
              </w:rPr>
              <w:tab/>
              <w:t xml:space="preserve">IF A.317/47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maximum receive SDU size, media level attribute name "a=", session level attribute name "a=".</w:t>
            </w:r>
          </w:p>
          <w:p w:rsidR="00CB0203" w:rsidRPr="00216162" w:rsidRDefault="00CB0203" w:rsidP="00216162">
            <w:pPr>
              <w:pStyle w:val="TAN"/>
              <w:rPr>
                <w:lang w:val="en-GB"/>
              </w:rPr>
            </w:pPr>
            <w:r w:rsidRPr="00216162">
              <w:rPr>
                <w:lang w:val="en-GB"/>
              </w:rPr>
              <w:t>c39:</w:t>
            </w:r>
            <w:r w:rsidRPr="00216162">
              <w:rPr>
                <w:lang w:val="en-GB"/>
              </w:rPr>
              <w:tab/>
              <w:t xml:space="preserve">IF A.317/48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r w:rsidRPr="00216162">
              <w:rPr>
                <w:rFonts w:eastAsia="MS Mincho"/>
                <w:lang w:val="en-GB" w:eastAsia="ja-JP"/>
              </w:rPr>
              <w:t xml:space="preserve">the SDP content attribute, </w:t>
            </w:r>
            <w:r w:rsidRPr="00216162">
              <w:rPr>
                <w:lang w:val="en-GB"/>
              </w:rPr>
              <w:t>media level attribute name "a=".</w:t>
            </w:r>
          </w:p>
          <w:p w:rsidR="00CB0203" w:rsidRPr="00216162" w:rsidRDefault="00CB0203" w:rsidP="00216162">
            <w:pPr>
              <w:pStyle w:val="TAN"/>
              <w:rPr>
                <w:lang w:val="en-GB"/>
              </w:rPr>
            </w:pPr>
            <w:r w:rsidRPr="00216162">
              <w:rPr>
                <w:lang w:val="en-GB"/>
              </w:rPr>
              <w:t xml:space="preserve">c40: </w:t>
            </w:r>
            <w:r w:rsidRPr="00216162">
              <w:rPr>
                <w:lang w:val="en-GB"/>
              </w:rPr>
              <w:tab/>
              <w:t xml:space="preserve">IF A.317/49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o </w:t>
            </w:r>
            <w:smartTag w:uri="urn:schemas-microsoft-com:office:smarttags" w:element="stockticker">
              <w:r w:rsidRPr="00216162">
                <w:rPr>
                  <w:lang w:val="en-GB"/>
                </w:rPr>
                <w:t>ELSE</w:t>
              </w:r>
            </w:smartTag>
            <w:r w:rsidRPr="00216162">
              <w:rPr>
                <w:lang w:val="en-GB"/>
              </w:rPr>
              <w:t xml:space="preserve"> n/a - - a general mechanism for </w:t>
            </w:r>
            <w:smartTag w:uri="urn:schemas-microsoft-com:office:smarttags" w:element="stockticker">
              <w:r w:rsidRPr="00216162">
                <w:rPr>
                  <w:lang w:val="en-GB"/>
                </w:rPr>
                <w:t>RTP</w:t>
              </w:r>
            </w:smartTag>
            <w:r w:rsidRPr="00216162">
              <w:rPr>
                <w:lang w:val="en-GB"/>
              </w:rPr>
              <w:t xml:space="preserve"> header extensions, media level attribute name "a=", session level attribute name "a=".</w:t>
            </w:r>
          </w:p>
        </w:tc>
      </w:tr>
      <w:tr w:rsidR="00CB0203" w:rsidRPr="00F14657" w:rsidTr="00216162">
        <w:tblPrEx>
          <w:tblCellMar>
            <w:top w:w="0" w:type="dxa"/>
            <w:bottom w:w="0" w:type="dxa"/>
          </w:tblCellMar>
        </w:tblPrEx>
        <w:trPr>
          <w:cantSplit/>
        </w:trPr>
        <w:tc>
          <w:tcPr>
            <w:tcW w:w="9642" w:type="dxa"/>
            <w:gridSpan w:val="8"/>
          </w:tcPr>
          <w:p w:rsidR="00CB0203" w:rsidRPr="00216162" w:rsidRDefault="00CB0203" w:rsidP="00216162">
            <w:pPr>
              <w:pStyle w:val="TAN"/>
              <w:rPr>
                <w:lang w:val="en-GB"/>
              </w:rPr>
            </w:pPr>
            <w:r w:rsidRPr="00216162">
              <w:rPr>
                <w:lang w:val="en-GB"/>
              </w:rPr>
              <w:lastRenderedPageBreak/>
              <w:t xml:space="preserve">c41: </w:t>
            </w:r>
            <w:r w:rsidRPr="00216162">
              <w:rPr>
                <w:lang w:val="en-GB"/>
              </w:rPr>
              <w:tab/>
              <w:t xml:space="preserve">IF A.317/49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a general mechanism for </w:t>
            </w:r>
            <w:smartTag w:uri="urn:schemas-microsoft-com:office:smarttags" w:element="stockticker">
              <w:r w:rsidRPr="00216162">
                <w:rPr>
                  <w:lang w:val="en-GB"/>
                </w:rPr>
                <w:t>RTP</w:t>
              </w:r>
            </w:smartTag>
            <w:r w:rsidRPr="00216162">
              <w:rPr>
                <w:lang w:val="en-GB"/>
              </w:rPr>
              <w:t xml:space="preserve"> header extensions, media level attribute name "a=", session level attribute name "a=".</w:t>
            </w:r>
          </w:p>
          <w:p w:rsidR="00CB0203" w:rsidRPr="00216162" w:rsidRDefault="00CB0203" w:rsidP="00216162">
            <w:pPr>
              <w:pStyle w:val="TAN"/>
              <w:rPr>
                <w:lang w:val="en-GB"/>
              </w:rPr>
            </w:pPr>
            <w:r w:rsidRPr="00216162">
              <w:rPr>
                <w:lang w:val="en-GB"/>
              </w:rPr>
              <w:t>c42:</w:t>
            </w:r>
            <w:r w:rsidRPr="00216162">
              <w:rPr>
                <w:lang w:val="en-GB"/>
              </w:rPr>
              <w:tab/>
              <w:t xml:space="preserve">IF A.317/50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negotiation of generic image attributes in the session description protocol (SDP), media level attribute name "a=".</w:t>
            </w:r>
          </w:p>
          <w:p w:rsidR="00CB0203" w:rsidRPr="00216162" w:rsidRDefault="00CB0203" w:rsidP="00216162">
            <w:pPr>
              <w:pStyle w:val="TAN"/>
              <w:rPr>
                <w:lang w:val="en-GB"/>
              </w:rPr>
            </w:pPr>
            <w:r w:rsidRPr="00216162">
              <w:rPr>
                <w:lang w:val="en-GB"/>
              </w:rPr>
              <w:t xml:space="preserve">c43: </w:t>
            </w:r>
            <w:r w:rsidRPr="00216162">
              <w:rPr>
                <w:lang w:val="en-GB"/>
              </w:rPr>
              <w:tab/>
              <w:t xml:space="preserve">IF A.317/50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negotiation of generic image attributes in the session description protocol (SDP), media level attribute name "a=".</w:t>
            </w:r>
          </w:p>
          <w:p w:rsidR="00CB0203" w:rsidRPr="00216162" w:rsidRDefault="00CB0203" w:rsidP="00216162">
            <w:pPr>
              <w:pStyle w:val="TAN"/>
              <w:rPr>
                <w:lang w:val="en-GB"/>
              </w:rPr>
            </w:pPr>
            <w:r w:rsidRPr="00216162">
              <w:rPr>
                <w:lang w:val="en-GB"/>
              </w:rPr>
              <w:t>c44:</w:t>
            </w:r>
            <w:r w:rsidRPr="00216162">
              <w:rPr>
                <w:lang w:val="en-GB"/>
              </w:rPr>
              <w:tab/>
              <w:t xml:space="preserve">IF A.317/38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r w:rsidRPr="00F14657">
              <w:rPr>
                <w:rFonts w:eastAsia="SimSun"/>
                <w:lang w:val="en-US" w:eastAsia="zh-CN"/>
              </w:rPr>
              <w:t>SDP media capabilities negotiation</w:t>
            </w:r>
            <w:r w:rsidRPr="00216162">
              <w:rPr>
                <w:lang w:val="en-GB"/>
              </w:rPr>
              <w:t>, media level attribute name "a=".</w:t>
            </w:r>
          </w:p>
          <w:p w:rsidR="00CB0203" w:rsidRPr="00216162" w:rsidRDefault="00CB0203" w:rsidP="00216162">
            <w:pPr>
              <w:pStyle w:val="TAN"/>
              <w:rPr>
                <w:lang w:val="en-GB"/>
              </w:rPr>
            </w:pPr>
            <w:r w:rsidRPr="00216162">
              <w:rPr>
                <w:lang w:val="en-GB"/>
              </w:rPr>
              <w:t>c45:</w:t>
            </w:r>
            <w:r w:rsidRPr="00216162">
              <w:rPr>
                <w:lang w:val="en-GB"/>
              </w:rPr>
              <w:tab/>
              <w:t xml:space="preserve">IF (A.317/26 OR A.317/52)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smartTag w:uri="urn:schemas-microsoft-com:office:smarttags" w:element="stockticker">
              <w:r w:rsidRPr="00216162">
                <w:rPr>
                  <w:rFonts w:eastAsia="MS Mincho"/>
                  <w:lang w:val="en-GB"/>
                </w:rPr>
                <w:t>TCP</w:t>
              </w:r>
            </w:smartTag>
            <w:r w:rsidRPr="00216162">
              <w:rPr>
                <w:rFonts w:eastAsia="MS Mincho"/>
                <w:lang w:val="en-GB"/>
              </w:rPr>
              <w:t>-based media transport in the session description protocol</w:t>
            </w:r>
            <w:r w:rsidRPr="00216162">
              <w:rPr>
                <w:lang w:val="en-GB"/>
              </w:rPr>
              <w:t xml:space="preserve">, </w:t>
            </w:r>
            <w:r w:rsidRPr="00216162">
              <w:rPr>
                <w:rFonts w:eastAsia="MS Mincho"/>
                <w:lang w:val="en-GB" w:eastAsia="ja-JP"/>
              </w:rPr>
              <w:t xml:space="preserve">UDPTL over DTLS, </w:t>
            </w:r>
            <w:r w:rsidRPr="00216162">
              <w:rPr>
                <w:lang w:val="en-GB"/>
              </w:rPr>
              <w:t>media level attribute name "a=".</w:t>
            </w:r>
          </w:p>
          <w:p w:rsidR="00CB0203" w:rsidRPr="00216162" w:rsidRDefault="00CB0203" w:rsidP="00216162">
            <w:pPr>
              <w:pStyle w:val="TAN"/>
              <w:rPr>
                <w:lang w:val="en-GB"/>
              </w:rPr>
            </w:pPr>
            <w:r w:rsidRPr="00216162">
              <w:rPr>
                <w:lang w:val="en-GB"/>
              </w:rPr>
              <w:t>c46:</w:t>
            </w:r>
            <w:r w:rsidRPr="00216162">
              <w:rPr>
                <w:lang w:val="en-GB"/>
              </w:rPr>
              <w:tab/>
              <w:t xml:space="preserve">IF (A.317/51 OR A.317/55) </w:t>
            </w:r>
            <w:smartTag w:uri="urn:schemas-microsoft-com:office:smarttags" w:element="stockticker">
              <w:r w:rsidRPr="00216162">
                <w:rPr>
                  <w:lang w:val="en-GB"/>
                </w:rPr>
                <w:t>AND</w:t>
              </w:r>
            </w:smartTag>
            <w:r w:rsidRPr="00216162">
              <w:rPr>
                <w:lang w:val="en-GB"/>
              </w:rPr>
              <w:t xml:space="preserve"> A.318/20 </w:t>
            </w:r>
            <w:smartTag w:uri="urn:schemas-microsoft-com:office:smarttags" w:element="stockticker">
              <w:r w:rsidRPr="00216162">
                <w:rPr>
                  <w:lang w:val="en-GB"/>
                </w:rPr>
                <w:t>AND</w:t>
              </w:r>
            </w:smartTag>
            <w:r w:rsidRPr="00216162">
              <w:rPr>
                <w:lang w:val="en-GB"/>
              </w:rPr>
              <w:t xml:space="preserve"> A.318/14 THEN m </w:t>
            </w:r>
            <w:smartTag w:uri="urn:schemas-microsoft-com:office:smarttags" w:element="stockticker">
              <w:r w:rsidRPr="00216162">
                <w:rPr>
                  <w:lang w:val="en-GB"/>
                </w:rPr>
                <w:t>ELSE</w:t>
              </w:r>
            </w:smartTag>
            <w:r w:rsidRPr="00216162">
              <w:rPr>
                <w:lang w:val="en-GB"/>
              </w:rPr>
              <w:t xml:space="preserve"> n/a - - </w:t>
            </w:r>
            <w:r w:rsidRPr="00216162">
              <w:rPr>
                <w:rFonts w:eastAsia="MS Mincho"/>
                <w:lang w:val="en-GB" w:eastAsia="ja-JP"/>
              </w:rPr>
              <w:t xml:space="preserve">connection-oriented media transport over the </w:t>
            </w:r>
            <w:smartTag w:uri="urn:schemas-microsoft-com:office:smarttags" w:element="stockticker">
              <w:r w:rsidRPr="00216162">
                <w:rPr>
                  <w:rFonts w:eastAsia="MS Mincho"/>
                  <w:lang w:val="en-GB" w:eastAsia="ja-JP"/>
                </w:rPr>
                <w:t>TLS</w:t>
              </w:r>
            </w:smartTag>
            <w:r w:rsidRPr="00216162">
              <w:rPr>
                <w:rFonts w:eastAsia="MS Mincho"/>
                <w:lang w:val="en-GB" w:eastAsia="ja-JP"/>
              </w:rPr>
              <w:t xml:space="preserve"> protocol in the SDP, DTLS-SRTP</w:t>
            </w:r>
            <w:r w:rsidRPr="00216162">
              <w:rPr>
                <w:lang w:val="en-GB"/>
              </w:rPr>
              <w:t>, media level attribute name "a=", session level attribute name "a=".</w:t>
            </w:r>
          </w:p>
          <w:p w:rsidR="00CB0203" w:rsidRPr="00216162" w:rsidRDefault="00CB0203" w:rsidP="00216162">
            <w:pPr>
              <w:pStyle w:val="TAN"/>
              <w:rPr>
                <w:lang w:val="en-GB"/>
              </w:rPr>
            </w:pPr>
            <w:r w:rsidRPr="00216162">
              <w:rPr>
                <w:lang w:val="en-GB"/>
              </w:rPr>
              <w:t>c47:</w:t>
            </w:r>
            <w:r w:rsidRPr="00216162">
              <w:rPr>
                <w:lang w:val="en-GB"/>
              </w:rPr>
              <w:tab/>
              <w:t xml:space="preserve">IF A.317/40A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connection establishment for media anchoring for the message session relay protocol</w:t>
            </w:r>
            <w:r w:rsidRPr="00216162">
              <w:rPr>
                <w:rFonts w:eastAsia="MS Mincho"/>
                <w:lang w:val="en-GB" w:eastAsia="ja-JP"/>
              </w:rPr>
              <w:t xml:space="preserve">, </w:t>
            </w:r>
            <w:r w:rsidRPr="00216162">
              <w:rPr>
                <w:lang w:val="en-GB"/>
              </w:rPr>
              <w:t>media level attribute name "a=".</w:t>
            </w:r>
          </w:p>
          <w:p w:rsidR="00CB0203" w:rsidRPr="00216162" w:rsidRDefault="00CB0203" w:rsidP="00216162">
            <w:pPr>
              <w:pStyle w:val="TAN"/>
              <w:rPr>
                <w:lang w:val="en-GB"/>
              </w:rPr>
            </w:pPr>
            <w:r w:rsidRPr="00216162">
              <w:rPr>
                <w:lang w:val="en-GB"/>
              </w:rPr>
              <w:t>c48:</w:t>
            </w:r>
            <w:r w:rsidRPr="00216162">
              <w:rPr>
                <w:lang w:val="en-GB"/>
              </w:rPr>
              <w:tab/>
              <w:t xml:space="preserve">IF A.317/54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SCTP over DTLS</w:t>
            </w:r>
            <w:r w:rsidRPr="00216162">
              <w:rPr>
                <w:rFonts w:eastAsia="MS Mincho"/>
                <w:lang w:val="en-GB" w:eastAsia="ja-JP"/>
              </w:rPr>
              <w:t xml:space="preserve">, </w:t>
            </w:r>
            <w:r w:rsidRPr="00216162">
              <w:rPr>
                <w:lang w:val="en-GB"/>
              </w:rPr>
              <w:t>media level attribute name "a=".</w:t>
            </w:r>
          </w:p>
          <w:p w:rsidR="00CB0203" w:rsidRPr="00216162" w:rsidRDefault="00CB0203" w:rsidP="00216162">
            <w:pPr>
              <w:pStyle w:val="TAN"/>
              <w:rPr>
                <w:lang w:val="en-GB"/>
              </w:rPr>
            </w:pPr>
            <w:r w:rsidRPr="00216162">
              <w:rPr>
                <w:lang w:val="en-GB"/>
              </w:rPr>
              <w:t>c49:</w:t>
            </w:r>
            <w:r w:rsidRPr="00216162">
              <w:rPr>
                <w:lang w:val="en-GB"/>
              </w:rPr>
              <w:tab/>
              <w:t xml:space="preserve">IF A.317/31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Session Description Protocol (SDP) extension for setting up audio media streams over circuit-switched bearers in the Public Switched Telephone Network (PSTN) and SIP, media level attribute name "a=".</w:t>
            </w:r>
          </w:p>
          <w:p w:rsidR="00CB0203" w:rsidRPr="00216162" w:rsidRDefault="00CB0203" w:rsidP="00216162">
            <w:pPr>
              <w:pStyle w:val="TAN"/>
              <w:rPr>
                <w:lang w:val="en-GB"/>
              </w:rPr>
            </w:pPr>
            <w:r w:rsidRPr="00216162">
              <w:rPr>
                <w:lang w:val="en-GB"/>
              </w:rPr>
              <w:t>c50:</w:t>
            </w:r>
            <w:r w:rsidRPr="00216162">
              <w:rPr>
                <w:lang w:val="en-GB"/>
              </w:rPr>
              <w:tab/>
              <w:t xml:space="preserve">IF A.317/57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Alternate Connectivity (ALTC) Attribute, media level attribute name "a="</w:t>
            </w:r>
          </w:p>
          <w:p w:rsidR="00CB0203" w:rsidRPr="00216162" w:rsidRDefault="00CB0203" w:rsidP="00216162">
            <w:pPr>
              <w:pStyle w:val="TAN"/>
              <w:rPr>
                <w:lang w:val="en-GB"/>
              </w:rPr>
            </w:pPr>
            <w:r w:rsidRPr="00216162">
              <w:rPr>
                <w:lang w:val="en-GB"/>
              </w:rPr>
              <w:t xml:space="preserve">c51: </w:t>
            </w:r>
            <w:r w:rsidRPr="00216162">
              <w:rPr>
                <w:lang w:val="en-GB"/>
              </w:rPr>
              <w:tab/>
              <w:t xml:space="preserve">IF A.317/58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w:t>
            </w:r>
            <w:r w:rsidRPr="00216162">
              <w:rPr>
                <w:noProof/>
                <w:lang w:val="en-GB"/>
              </w:rPr>
              <w:t>3GPP MTSI RTCP-APP adaptation</w:t>
            </w:r>
            <w:r w:rsidRPr="00216162">
              <w:rPr>
                <w:lang w:val="en-GB"/>
              </w:rPr>
              <w:t>, media level attribute name "a=".</w:t>
            </w:r>
          </w:p>
          <w:p w:rsidR="00CB0203" w:rsidRPr="00216162" w:rsidRDefault="00CB0203" w:rsidP="00216162">
            <w:pPr>
              <w:pStyle w:val="TAN"/>
              <w:rPr>
                <w:lang w:val="en-GB"/>
              </w:rPr>
            </w:pPr>
            <w:r w:rsidRPr="00216162">
              <w:rPr>
                <w:lang w:val="en-GB"/>
              </w:rPr>
              <w:t xml:space="preserve">c52: </w:t>
            </w:r>
            <w:r w:rsidRPr="00216162">
              <w:rPr>
                <w:lang w:val="en-GB"/>
              </w:rPr>
              <w:tab/>
              <w:t xml:space="preserve">IF A.317/58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r w:rsidRPr="00216162">
              <w:rPr>
                <w:noProof/>
                <w:lang w:val="en-GB"/>
              </w:rPr>
              <w:t>3GPP MTSI RTCP-APP adaptation</w:t>
            </w:r>
            <w:r w:rsidRPr="00216162">
              <w:rPr>
                <w:lang w:val="en-GB"/>
              </w:rPr>
              <w:t>, media level attribute name "a=".</w:t>
            </w:r>
          </w:p>
          <w:p w:rsidR="00CB0203" w:rsidRPr="00216162" w:rsidRDefault="00CB0203" w:rsidP="00216162">
            <w:pPr>
              <w:pStyle w:val="TAN"/>
              <w:rPr>
                <w:lang w:val="en-GB"/>
              </w:rPr>
            </w:pPr>
            <w:r w:rsidRPr="00216162">
              <w:rPr>
                <w:lang w:val="en-GB"/>
              </w:rPr>
              <w:t xml:space="preserve">c53: </w:t>
            </w:r>
            <w:r w:rsidRPr="00216162">
              <w:rPr>
                <w:lang w:val="en-GB"/>
              </w:rPr>
              <w:tab/>
              <w:t xml:space="preserve">IF A.317/59 </w:t>
            </w:r>
            <w:smartTag w:uri="urn:schemas-microsoft-com:office:smarttags" w:element="stockticker">
              <w:r w:rsidRPr="00216162">
                <w:rPr>
                  <w:lang w:val="en-GB"/>
                </w:rPr>
                <w:t>AND</w:t>
              </w:r>
            </w:smartTag>
            <w:r w:rsidRPr="00216162">
              <w:rPr>
                <w:lang w:val="en-GB"/>
              </w:rPr>
              <w:t xml:space="preserve"> A.318/20 THEN o </w:t>
            </w:r>
            <w:smartTag w:uri="urn:schemas-microsoft-com:office:smarttags" w:element="stockticker">
              <w:r w:rsidRPr="00216162">
                <w:rPr>
                  <w:lang w:val="en-GB"/>
                </w:rPr>
                <w:t>ELSE</w:t>
              </w:r>
            </w:smartTag>
            <w:r w:rsidRPr="00216162">
              <w:rPr>
                <w:lang w:val="en-GB"/>
              </w:rPr>
              <w:t xml:space="preserve"> n/a - - </w:t>
            </w:r>
            <w:r w:rsidRPr="00216162">
              <w:rPr>
                <w:noProof/>
                <w:lang w:val="en-GB"/>
              </w:rPr>
              <w:t>3GPP MTSI Pre-defined Region-of-Interest (ROI)</w:t>
            </w:r>
            <w:r w:rsidRPr="00216162">
              <w:rPr>
                <w:lang w:val="en-GB"/>
              </w:rPr>
              <w:t>, media level attribute name "a=".</w:t>
            </w:r>
          </w:p>
          <w:p w:rsidR="00CB0203" w:rsidRPr="00216162" w:rsidRDefault="00CB0203" w:rsidP="00216162">
            <w:pPr>
              <w:pStyle w:val="TAN"/>
              <w:rPr>
                <w:lang w:val="en-GB"/>
              </w:rPr>
            </w:pPr>
            <w:r w:rsidRPr="00216162">
              <w:rPr>
                <w:lang w:val="en-GB"/>
              </w:rPr>
              <w:t xml:space="preserve">c54: </w:t>
            </w:r>
            <w:r w:rsidRPr="00216162">
              <w:rPr>
                <w:lang w:val="en-GB"/>
              </w:rPr>
              <w:tab/>
              <w:t xml:space="preserve">IF A.317/59 </w:t>
            </w:r>
            <w:smartTag w:uri="urn:schemas-microsoft-com:office:smarttags" w:element="stockticker">
              <w:r w:rsidRPr="00216162">
                <w:rPr>
                  <w:lang w:val="en-GB"/>
                </w:rPr>
                <w:t>AND</w:t>
              </w:r>
            </w:smartTag>
            <w:r w:rsidRPr="00216162">
              <w:rPr>
                <w:lang w:val="en-GB"/>
              </w:rPr>
              <w:t xml:space="preserve"> A.318/20 THEN m </w:t>
            </w:r>
            <w:smartTag w:uri="urn:schemas-microsoft-com:office:smarttags" w:element="stockticker">
              <w:r w:rsidRPr="00216162">
                <w:rPr>
                  <w:lang w:val="en-GB"/>
                </w:rPr>
                <w:t>ELSE</w:t>
              </w:r>
            </w:smartTag>
            <w:r w:rsidRPr="00216162">
              <w:rPr>
                <w:lang w:val="en-GB"/>
              </w:rPr>
              <w:t xml:space="preserve"> n/a - - </w:t>
            </w:r>
            <w:r w:rsidRPr="00216162">
              <w:rPr>
                <w:noProof/>
                <w:lang w:val="en-GB"/>
              </w:rPr>
              <w:t>3GPP MTSI Pre-defined Region-of-Interest (ROI)</w:t>
            </w:r>
            <w:r w:rsidRPr="00216162">
              <w:rPr>
                <w:lang w:val="en-GB"/>
              </w:rPr>
              <w:t>, media level attribute name "a=".</w:t>
            </w:r>
          </w:p>
        </w:tc>
      </w:tr>
      <w:tr w:rsidR="00CB0203" w:rsidRPr="00B81036" w:rsidTr="00216162">
        <w:tblPrEx>
          <w:tblCellMar>
            <w:top w:w="0" w:type="dxa"/>
            <w:bottom w:w="0" w:type="dxa"/>
          </w:tblCellMar>
        </w:tblPrEx>
        <w:trPr>
          <w:cantSplit/>
        </w:trPr>
        <w:tc>
          <w:tcPr>
            <w:tcW w:w="9642" w:type="dxa"/>
            <w:gridSpan w:val="8"/>
          </w:tcPr>
          <w:p w:rsidR="00CB0203" w:rsidRPr="00216162" w:rsidRDefault="00CB0203" w:rsidP="00216162">
            <w:pPr>
              <w:pStyle w:val="TAN"/>
              <w:rPr>
                <w:lang w:val="en-GB"/>
              </w:rPr>
            </w:pPr>
            <w:r w:rsidRPr="00216162">
              <w:rPr>
                <w:lang w:val="en-GB"/>
              </w:rPr>
              <w:t>NOTE 1:</w:t>
            </w:r>
            <w:r w:rsidRPr="00216162">
              <w:rPr>
                <w:lang w:val="en-GB"/>
              </w:rPr>
              <w:tab/>
              <w:t>Further specification of the usage of this attribute is defined by specifications relating to individual codecs.</w:t>
            </w:r>
          </w:p>
        </w:tc>
      </w:tr>
    </w:tbl>
    <w:p w:rsidR="00CB0203" w:rsidRPr="00B81036" w:rsidRDefault="00CB0203" w:rsidP="00CB0203"/>
    <w:p w:rsidR="00CB0203" w:rsidRDefault="00CB0203" w:rsidP="00CB0203">
      <w:pPr>
        <w:keepNext/>
      </w:pPr>
      <w:r>
        <w:t xml:space="preserve">Prerequisite A.319/80 - - a= </w:t>
      </w:r>
      <w:r w:rsidRPr="008B002F">
        <w:t>generic header extension map definition</w:t>
      </w:r>
      <w:r>
        <w:t xml:space="preserve"> (a=</w:t>
      </w:r>
      <w:r w:rsidRPr="008B002F">
        <w:t>extmap</w:t>
      </w:r>
      <w:r>
        <w:t>)</w:t>
      </w:r>
    </w:p>
    <w:p w:rsidR="00CB0203" w:rsidRPr="00C4579E" w:rsidRDefault="00CB0203" w:rsidP="00CB0203">
      <w:pPr>
        <w:pStyle w:val="TH"/>
      </w:pPr>
      <w:r w:rsidRPr="00C4579E">
        <w:t xml:space="preserve">Table A.319A: </w:t>
      </w:r>
      <w:smartTag w:uri="urn:schemas-microsoft-com:office:smarttags" w:element="stockticker">
        <w:r w:rsidRPr="00C4579E">
          <w:t>RTP</w:t>
        </w:r>
      </w:smartTag>
      <w:r w:rsidRPr="00C4579E">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65"/>
        <w:gridCol w:w="1021"/>
        <w:gridCol w:w="1021"/>
        <w:gridCol w:w="1021"/>
        <w:gridCol w:w="1021"/>
        <w:gridCol w:w="1021"/>
        <w:gridCol w:w="1021"/>
      </w:tblGrid>
      <w:tr w:rsidR="00CB0203" w:rsidTr="00216162">
        <w:trPr>
          <w:cantSplit/>
        </w:trPr>
        <w:tc>
          <w:tcPr>
            <w:tcW w:w="851"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Item</w:t>
            </w:r>
          </w:p>
        </w:tc>
        <w:tc>
          <w:tcPr>
            <w:tcW w:w="2665"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Field</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Sending</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b w:val="0"/>
                <w:lang w:val="en-GB"/>
              </w:rPr>
            </w:pPr>
            <w:r w:rsidRPr="00216162">
              <w:rPr>
                <w:lang w:val="en-GB"/>
              </w:rPr>
              <w:t>Receiving</w:t>
            </w:r>
          </w:p>
        </w:tc>
      </w:tr>
      <w:tr w:rsidR="00CB0203" w:rsidTr="00216162">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Profile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lang w:val="en-GB"/>
              </w:rPr>
            </w:pPr>
            <w:r w:rsidRPr="00216162">
              <w:rPr>
                <w:lang w:val="en-GB"/>
              </w:rPr>
              <w:t>Profile status</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o</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o</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c1</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video region-of-interest (ROI) information (urn:3gpp:roi-sent)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c2</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lang w:val="en-GB"/>
              </w:rPr>
            </w:pPr>
            <w:r w:rsidRPr="00216162">
              <w:rPr>
                <w:lang w:val="en-GB"/>
              </w:rPr>
              <w:t>c2</w:t>
            </w:r>
          </w:p>
        </w:tc>
      </w:tr>
      <w:tr w:rsidR="00CB0203" w:rsidTr="00216162">
        <w:trPr>
          <w:cantSplit/>
        </w:trPr>
        <w:tc>
          <w:tcPr>
            <w:tcW w:w="9642" w:type="dxa"/>
            <w:gridSpan w:val="8"/>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N"/>
              <w:rPr>
                <w:lang w:val="en-GB"/>
              </w:rPr>
            </w:pPr>
            <w:r w:rsidRPr="00216162">
              <w:rPr>
                <w:lang w:val="en-GB"/>
              </w:rPr>
              <w:t>c1:</w:t>
            </w:r>
            <w:r w:rsidRPr="00216162">
              <w:rPr>
                <w:lang w:val="en-GB"/>
              </w:rPr>
              <w:tab/>
              <w:t xml:space="preserve">IF A.319A/1 THEN o </w:t>
            </w:r>
            <w:smartTag w:uri="urn:schemas-microsoft-com:office:smarttags" w:element="stockticker">
              <w:r w:rsidRPr="00216162">
                <w:rPr>
                  <w:lang w:val="en-GB"/>
                </w:rPr>
                <w:t>ELSE</w:t>
              </w:r>
            </w:smartTag>
            <w:r w:rsidRPr="00216162">
              <w:rPr>
                <w:lang w:val="en-GB"/>
              </w:rPr>
              <w:t xml:space="preserve"> n/a - - coordination of video orientation.</w:t>
            </w:r>
          </w:p>
          <w:p w:rsidR="00CB0203" w:rsidRPr="00216162" w:rsidRDefault="00CB0203" w:rsidP="00216162">
            <w:pPr>
              <w:pStyle w:val="TAN"/>
              <w:rPr>
                <w:lang w:val="en-GB"/>
              </w:rPr>
            </w:pPr>
            <w:r w:rsidRPr="00216162">
              <w:rPr>
                <w:lang w:val="en-GB"/>
              </w:rPr>
              <w:t>c2:</w:t>
            </w:r>
            <w:r w:rsidRPr="00216162">
              <w:rPr>
                <w:lang w:val="en-GB"/>
              </w:rPr>
              <w:tab/>
              <w:t xml:space="preserve">IF A.317/59 THEN o </w:t>
            </w:r>
            <w:smartTag w:uri="urn:schemas-microsoft-com:office:smarttags" w:element="stockticker">
              <w:r w:rsidRPr="00216162">
                <w:rPr>
                  <w:lang w:val="en-GB"/>
                </w:rPr>
                <w:t>ELSE</w:t>
              </w:r>
            </w:smartTag>
            <w:r w:rsidRPr="00216162">
              <w:rPr>
                <w:lang w:val="en-GB"/>
              </w:rPr>
              <w:t xml:space="preserve"> n/a - - video region of interest (ROI)</w:t>
            </w:r>
          </w:p>
        </w:tc>
      </w:tr>
    </w:tbl>
    <w:p w:rsidR="00CB0203" w:rsidRPr="00C4579E" w:rsidRDefault="00CB0203" w:rsidP="00CB0203">
      <w:pPr>
        <w:rPr>
          <w:lang w:val="en-US"/>
        </w:rPr>
      </w:pPr>
    </w:p>
    <w:p w:rsidR="00CB0203" w:rsidRDefault="00CB0203" w:rsidP="00CB0203">
      <w:pPr>
        <w:rPr>
          <w:noProof/>
        </w:rPr>
      </w:pPr>
    </w:p>
    <w:p w:rsidR="00CB0203" w:rsidRDefault="00CB0203" w:rsidP="00CB0203">
      <w:pPr>
        <w:jc w:val="center"/>
        <w:rPr>
          <w:noProof/>
        </w:rPr>
      </w:pPr>
      <w:r w:rsidRPr="00DB12B9">
        <w:rPr>
          <w:noProof/>
          <w:highlight w:val="green"/>
        </w:rPr>
        <w:t>***** Next change *****</w:t>
      </w:r>
    </w:p>
    <w:p w:rsidR="00CB0203" w:rsidRDefault="00CB0203">
      <w:pPr>
        <w:rPr>
          <w:noProof/>
        </w:rPr>
      </w:pPr>
    </w:p>
    <w:sectPr w:rsidR="00CB020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162" w:rsidRDefault="00216162">
      <w:r>
        <w:separator/>
      </w:r>
    </w:p>
  </w:endnote>
  <w:endnote w:type="continuationSeparator" w:id="0">
    <w:p w:rsidR="00216162" w:rsidRDefault="002161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162" w:rsidRDefault="00216162">
      <w:r>
        <w:separator/>
      </w:r>
    </w:p>
  </w:footnote>
  <w:footnote w:type="continuationSeparator" w:id="0">
    <w:p w:rsidR="00216162" w:rsidRDefault="002161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27532"/>
    <w:rsid w:val="00087683"/>
    <w:rsid w:val="000A6394"/>
    <w:rsid w:val="000C038A"/>
    <w:rsid w:val="000C6598"/>
    <w:rsid w:val="001017CA"/>
    <w:rsid w:val="00145D43"/>
    <w:rsid w:val="00192C46"/>
    <w:rsid w:val="00192FD0"/>
    <w:rsid w:val="001A7B60"/>
    <w:rsid w:val="001B7A65"/>
    <w:rsid w:val="001E41F3"/>
    <w:rsid w:val="00216162"/>
    <w:rsid w:val="0026004D"/>
    <w:rsid w:val="00275D12"/>
    <w:rsid w:val="002860C4"/>
    <w:rsid w:val="00287F77"/>
    <w:rsid w:val="002B5741"/>
    <w:rsid w:val="00305409"/>
    <w:rsid w:val="003D2A02"/>
    <w:rsid w:val="003E1A36"/>
    <w:rsid w:val="004242F1"/>
    <w:rsid w:val="004B75B7"/>
    <w:rsid w:val="0051580D"/>
    <w:rsid w:val="0056457A"/>
    <w:rsid w:val="00592D74"/>
    <w:rsid w:val="005E2C44"/>
    <w:rsid w:val="00605FA0"/>
    <w:rsid w:val="00621188"/>
    <w:rsid w:val="006257ED"/>
    <w:rsid w:val="00695808"/>
    <w:rsid w:val="006B46FB"/>
    <w:rsid w:val="006E21FB"/>
    <w:rsid w:val="00707E5A"/>
    <w:rsid w:val="0078480D"/>
    <w:rsid w:val="00792342"/>
    <w:rsid w:val="007B512A"/>
    <w:rsid w:val="007C2097"/>
    <w:rsid w:val="007D6A07"/>
    <w:rsid w:val="007F3A46"/>
    <w:rsid w:val="008279FA"/>
    <w:rsid w:val="008626E7"/>
    <w:rsid w:val="00867ADB"/>
    <w:rsid w:val="00870EE7"/>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738D3"/>
    <w:rsid w:val="00C75B73"/>
    <w:rsid w:val="00C95985"/>
    <w:rsid w:val="00CB0203"/>
    <w:rsid w:val="00CC5026"/>
    <w:rsid w:val="00D032FD"/>
    <w:rsid w:val="00D03F9A"/>
    <w:rsid w:val="00DE34CF"/>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PersonNam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rPr>
      <w:lang/>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lang/>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link w:val="B2Char"/>
    <w:rPr>
      <w:lang/>
    </w:rPr>
  </w:style>
  <w:style w:type="paragraph" w:customStyle="1" w:styleId="B3">
    <w:name w:val="B3"/>
    <w:basedOn w:val="List3"/>
    <w:link w:val="B3Char"/>
    <w:rPr>
      <w:lang/>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867AD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67ADB"/>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67AD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67ADB"/>
    <w:rPr>
      <w:rFonts w:ascii="Courier New" w:hAnsi="Courier New"/>
      <w:lang w:val="nb-NO" w:eastAsia="en-US"/>
    </w:rPr>
  </w:style>
  <w:style w:type="paragraph" w:styleId="BodyText">
    <w:name w:val="Body Text"/>
    <w:basedOn w:val="Normal"/>
    <w:link w:val="BodyTextChar1"/>
    <w:rsid w:val="00867ADB"/>
    <w:pPr>
      <w:overflowPunct w:val="0"/>
      <w:autoSpaceDE w:val="0"/>
      <w:autoSpaceDN w:val="0"/>
      <w:adjustRightInd w:val="0"/>
      <w:textAlignment w:val="baseline"/>
    </w:pPr>
    <w:rPr>
      <w:lang/>
    </w:rPr>
  </w:style>
  <w:style w:type="character" w:customStyle="1" w:styleId="BodyTextChar">
    <w:name w:val="Body Text Char"/>
    <w:basedOn w:val="DefaultParagraphFont"/>
    <w:link w:val="BodyText"/>
    <w:rsid w:val="00867ADB"/>
    <w:rPr>
      <w:rFonts w:ascii="Times New Roman" w:hAnsi="Times New Roman"/>
      <w:lang w:eastAsia="en-US"/>
    </w:rPr>
  </w:style>
  <w:style w:type="paragraph" w:styleId="BlockText">
    <w:name w:val="Block Text"/>
    <w:basedOn w:val="Normal"/>
    <w:rsid w:val="00867A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67A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67ADB"/>
    <w:rPr>
      <w:rFonts w:ascii="Times New Roman" w:hAnsi="Times New Roman"/>
      <w:lang w:eastAsia="en-US"/>
    </w:rPr>
  </w:style>
  <w:style w:type="paragraph" w:styleId="BodyText3">
    <w:name w:val="Body Text 3"/>
    <w:basedOn w:val="Normal"/>
    <w:link w:val="BodyText3Char"/>
    <w:rsid w:val="00867A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67ADB"/>
    <w:rPr>
      <w:rFonts w:ascii="Times New Roman" w:hAnsi="Times New Roman"/>
      <w:sz w:val="16"/>
      <w:szCs w:val="16"/>
      <w:lang w:eastAsia="en-US"/>
    </w:rPr>
  </w:style>
  <w:style w:type="paragraph" w:styleId="BodyTextFirstIndent">
    <w:name w:val="Body Text First Indent"/>
    <w:basedOn w:val="BodyText"/>
    <w:link w:val="BodyTextFirstIndentChar"/>
    <w:rsid w:val="00867ADB"/>
    <w:pPr>
      <w:spacing w:after="120"/>
      <w:ind w:firstLine="210"/>
    </w:pPr>
  </w:style>
  <w:style w:type="character" w:customStyle="1" w:styleId="BodyTextFirstIndentChar">
    <w:name w:val="Body Text First Indent Char"/>
    <w:basedOn w:val="BodyTextChar"/>
    <w:link w:val="BodyTextFirstIndent"/>
    <w:rsid w:val="00867ADB"/>
  </w:style>
  <w:style w:type="paragraph" w:styleId="BodyTextIndent">
    <w:name w:val="Body Text Indent"/>
    <w:basedOn w:val="Normal"/>
    <w:link w:val="BodyTextIndentChar"/>
    <w:rsid w:val="00867A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67ADB"/>
    <w:rPr>
      <w:rFonts w:ascii="Times New Roman" w:hAnsi="Times New Roman"/>
      <w:lang w:eastAsia="en-US"/>
    </w:rPr>
  </w:style>
  <w:style w:type="paragraph" w:styleId="BodyTextFirstIndent2">
    <w:name w:val="Body Text First Indent 2"/>
    <w:basedOn w:val="BodyTextIndent"/>
    <w:link w:val="BodyTextFirstIndent2Char"/>
    <w:rsid w:val="00867ADB"/>
    <w:pPr>
      <w:ind w:firstLine="210"/>
    </w:pPr>
  </w:style>
  <w:style w:type="character" w:customStyle="1" w:styleId="BodyTextFirstIndent2Char">
    <w:name w:val="Body Text First Indent 2 Char"/>
    <w:basedOn w:val="BodyTextIndentChar"/>
    <w:link w:val="BodyTextFirstIndent2"/>
    <w:rsid w:val="00867ADB"/>
  </w:style>
  <w:style w:type="paragraph" w:styleId="BodyTextIndent2">
    <w:name w:val="Body Text Indent 2"/>
    <w:basedOn w:val="Normal"/>
    <w:link w:val="BodyTextIndent2Char"/>
    <w:rsid w:val="00867A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67ADB"/>
    <w:rPr>
      <w:rFonts w:ascii="Times New Roman" w:hAnsi="Times New Roman"/>
      <w:lang w:eastAsia="en-US"/>
    </w:rPr>
  </w:style>
  <w:style w:type="paragraph" w:styleId="BodyTextIndent3">
    <w:name w:val="Body Text Indent 3"/>
    <w:basedOn w:val="Normal"/>
    <w:link w:val="BodyTextIndent3Char"/>
    <w:rsid w:val="00867A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67ADB"/>
    <w:rPr>
      <w:rFonts w:ascii="Times New Roman" w:hAnsi="Times New Roman"/>
      <w:sz w:val="16"/>
      <w:szCs w:val="16"/>
      <w:lang w:eastAsia="en-US"/>
    </w:rPr>
  </w:style>
  <w:style w:type="paragraph" w:styleId="Closing">
    <w:name w:val="Closing"/>
    <w:basedOn w:val="Normal"/>
    <w:link w:val="ClosingChar"/>
    <w:rsid w:val="00867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67ADB"/>
    <w:rPr>
      <w:rFonts w:ascii="Times New Roman" w:hAnsi="Times New Roman"/>
      <w:lang w:eastAsia="en-US"/>
    </w:rPr>
  </w:style>
  <w:style w:type="paragraph" w:styleId="Date">
    <w:name w:val="Date"/>
    <w:basedOn w:val="Normal"/>
    <w:next w:val="Normal"/>
    <w:link w:val="DateChar"/>
    <w:rsid w:val="00867ADB"/>
    <w:pPr>
      <w:overflowPunct w:val="0"/>
      <w:autoSpaceDE w:val="0"/>
      <w:autoSpaceDN w:val="0"/>
      <w:adjustRightInd w:val="0"/>
      <w:textAlignment w:val="baseline"/>
    </w:pPr>
  </w:style>
  <w:style w:type="character" w:customStyle="1" w:styleId="DateChar">
    <w:name w:val="Date Char"/>
    <w:basedOn w:val="DefaultParagraphFont"/>
    <w:link w:val="Date"/>
    <w:rsid w:val="00867ADB"/>
    <w:rPr>
      <w:rFonts w:ascii="Times New Roman" w:hAnsi="Times New Roman"/>
      <w:lang w:eastAsia="en-US"/>
    </w:rPr>
  </w:style>
  <w:style w:type="paragraph" w:styleId="E-mailSignature">
    <w:name w:val="E-mail Signature"/>
    <w:basedOn w:val="Normal"/>
    <w:link w:val="E-mailSignatureChar"/>
    <w:rsid w:val="00867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67ADB"/>
    <w:rPr>
      <w:rFonts w:ascii="Times New Roman" w:hAnsi="Times New Roman"/>
      <w:lang w:eastAsia="en-US"/>
    </w:rPr>
  </w:style>
  <w:style w:type="character" w:styleId="Emphasis">
    <w:name w:val="Emphasis"/>
    <w:qFormat/>
    <w:rsid w:val="00867ADB"/>
    <w:rPr>
      <w:i/>
      <w:iCs/>
    </w:rPr>
  </w:style>
  <w:style w:type="character" w:styleId="EndnoteReference">
    <w:name w:val="endnote reference"/>
    <w:rsid w:val="00867ADB"/>
    <w:rPr>
      <w:vertAlign w:val="superscript"/>
    </w:rPr>
  </w:style>
  <w:style w:type="paragraph" w:styleId="EndnoteText">
    <w:name w:val="endnote text"/>
    <w:basedOn w:val="Normal"/>
    <w:link w:val="EndnoteTextChar"/>
    <w:rsid w:val="00867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67ADB"/>
    <w:rPr>
      <w:rFonts w:ascii="Times New Roman" w:hAnsi="Times New Roman"/>
      <w:lang w:eastAsia="en-US"/>
    </w:rPr>
  </w:style>
  <w:style w:type="paragraph" w:styleId="EnvelopeAddress">
    <w:name w:val="envelope address"/>
    <w:basedOn w:val="Normal"/>
    <w:rsid w:val="00867AD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67AD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67ADB"/>
  </w:style>
  <w:style w:type="paragraph" w:styleId="HTMLAddress">
    <w:name w:val="HTML Address"/>
    <w:basedOn w:val="Normal"/>
    <w:link w:val="HTMLAddressChar"/>
    <w:rsid w:val="00867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67ADB"/>
    <w:rPr>
      <w:rFonts w:ascii="Times New Roman" w:hAnsi="Times New Roman"/>
      <w:i/>
      <w:iCs/>
      <w:lang w:eastAsia="en-US"/>
    </w:rPr>
  </w:style>
  <w:style w:type="character" w:styleId="HTMLCite">
    <w:name w:val="HTML Cite"/>
    <w:rsid w:val="00867ADB"/>
    <w:rPr>
      <w:i/>
      <w:iCs/>
    </w:rPr>
  </w:style>
  <w:style w:type="character" w:styleId="HTMLCode">
    <w:name w:val="HTML Code"/>
    <w:rsid w:val="00867ADB"/>
    <w:rPr>
      <w:rFonts w:ascii="Courier New" w:hAnsi="Courier New"/>
      <w:sz w:val="20"/>
      <w:szCs w:val="20"/>
    </w:rPr>
  </w:style>
  <w:style w:type="character" w:styleId="HTMLDefinition">
    <w:name w:val="HTML Definition"/>
    <w:rsid w:val="00867ADB"/>
    <w:rPr>
      <w:i/>
      <w:iCs/>
    </w:rPr>
  </w:style>
  <w:style w:type="character" w:styleId="HTMLKeyboard">
    <w:name w:val="HTML Keyboard"/>
    <w:rsid w:val="00867ADB"/>
    <w:rPr>
      <w:rFonts w:ascii="Courier New" w:hAnsi="Courier New"/>
      <w:sz w:val="20"/>
      <w:szCs w:val="20"/>
    </w:rPr>
  </w:style>
  <w:style w:type="paragraph" w:styleId="HTMLPreformatted">
    <w:name w:val="HTML Preformatted"/>
    <w:basedOn w:val="Normal"/>
    <w:link w:val="HTMLPreformattedChar"/>
    <w:rsid w:val="00867A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67ADB"/>
    <w:rPr>
      <w:rFonts w:ascii="Courier New" w:hAnsi="Courier New" w:cs="Courier New"/>
      <w:lang w:eastAsia="en-US"/>
    </w:rPr>
  </w:style>
  <w:style w:type="character" w:styleId="HTMLSample">
    <w:name w:val="HTML Sample"/>
    <w:rsid w:val="00867ADB"/>
    <w:rPr>
      <w:rFonts w:ascii="Courier New" w:hAnsi="Courier New"/>
    </w:rPr>
  </w:style>
  <w:style w:type="character" w:styleId="HTMLTypewriter">
    <w:name w:val="HTML Typewriter"/>
    <w:rsid w:val="00867ADB"/>
    <w:rPr>
      <w:rFonts w:ascii="Courier New" w:hAnsi="Courier New"/>
      <w:sz w:val="20"/>
      <w:szCs w:val="20"/>
    </w:rPr>
  </w:style>
  <w:style w:type="character" w:styleId="HTMLVariable">
    <w:name w:val="HTML Variable"/>
    <w:rsid w:val="00867ADB"/>
    <w:rPr>
      <w:i/>
      <w:iCs/>
    </w:rPr>
  </w:style>
  <w:style w:type="paragraph" w:styleId="Index3">
    <w:name w:val="index 3"/>
    <w:basedOn w:val="Normal"/>
    <w:next w:val="Normal"/>
    <w:autoRedefine/>
    <w:rsid w:val="00867ADB"/>
    <w:pPr>
      <w:overflowPunct w:val="0"/>
      <w:autoSpaceDE w:val="0"/>
      <w:autoSpaceDN w:val="0"/>
      <w:adjustRightInd w:val="0"/>
      <w:ind w:left="600" w:hanging="200"/>
      <w:textAlignment w:val="baseline"/>
    </w:pPr>
  </w:style>
  <w:style w:type="paragraph" w:styleId="Index4">
    <w:name w:val="index 4"/>
    <w:basedOn w:val="Normal"/>
    <w:next w:val="Normal"/>
    <w:autoRedefine/>
    <w:rsid w:val="00867ADB"/>
    <w:pPr>
      <w:overflowPunct w:val="0"/>
      <w:autoSpaceDE w:val="0"/>
      <w:autoSpaceDN w:val="0"/>
      <w:adjustRightInd w:val="0"/>
      <w:ind w:left="800" w:hanging="200"/>
      <w:textAlignment w:val="baseline"/>
    </w:pPr>
  </w:style>
  <w:style w:type="paragraph" w:styleId="Index5">
    <w:name w:val="index 5"/>
    <w:basedOn w:val="Normal"/>
    <w:next w:val="Normal"/>
    <w:autoRedefine/>
    <w:rsid w:val="00867ADB"/>
    <w:pPr>
      <w:overflowPunct w:val="0"/>
      <w:autoSpaceDE w:val="0"/>
      <w:autoSpaceDN w:val="0"/>
      <w:adjustRightInd w:val="0"/>
      <w:ind w:left="1000" w:hanging="200"/>
      <w:textAlignment w:val="baseline"/>
    </w:pPr>
  </w:style>
  <w:style w:type="paragraph" w:styleId="Index6">
    <w:name w:val="index 6"/>
    <w:basedOn w:val="Normal"/>
    <w:next w:val="Normal"/>
    <w:autoRedefine/>
    <w:rsid w:val="00867ADB"/>
    <w:pPr>
      <w:overflowPunct w:val="0"/>
      <w:autoSpaceDE w:val="0"/>
      <w:autoSpaceDN w:val="0"/>
      <w:adjustRightInd w:val="0"/>
      <w:ind w:left="1200" w:hanging="200"/>
      <w:textAlignment w:val="baseline"/>
    </w:pPr>
  </w:style>
  <w:style w:type="paragraph" w:styleId="Index7">
    <w:name w:val="index 7"/>
    <w:basedOn w:val="Normal"/>
    <w:next w:val="Normal"/>
    <w:autoRedefine/>
    <w:rsid w:val="00867ADB"/>
    <w:pPr>
      <w:overflowPunct w:val="0"/>
      <w:autoSpaceDE w:val="0"/>
      <w:autoSpaceDN w:val="0"/>
      <w:adjustRightInd w:val="0"/>
      <w:ind w:left="1400" w:hanging="200"/>
      <w:textAlignment w:val="baseline"/>
    </w:pPr>
  </w:style>
  <w:style w:type="paragraph" w:styleId="Index8">
    <w:name w:val="index 8"/>
    <w:basedOn w:val="Normal"/>
    <w:next w:val="Normal"/>
    <w:autoRedefine/>
    <w:rsid w:val="00867ADB"/>
    <w:pPr>
      <w:overflowPunct w:val="0"/>
      <w:autoSpaceDE w:val="0"/>
      <w:autoSpaceDN w:val="0"/>
      <w:adjustRightInd w:val="0"/>
      <w:ind w:left="1600" w:hanging="200"/>
      <w:textAlignment w:val="baseline"/>
    </w:pPr>
  </w:style>
  <w:style w:type="paragraph" w:styleId="Index9">
    <w:name w:val="index 9"/>
    <w:basedOn w:val="Normal"/>
    <w:next w:val="Normal"/>
    <w:autoRedefine/>
    <w:rsid w:val="00867ADB"/>
    <w:pPr>
      <w:overflowPunct w:val="0"/>
      <w:autoSpaceDE w:val="0"/>
      <w:autoSpaceDN w:val="0"/>
      <w:adjustRightInd w:val="0"/>
      <w:ind w:left="1800" w:hanging="200"/>
      <w:textAlignment w:val="baseline"/>
    </w:pPr>
  </w:style>
  <w:style w:type="character" w:styleId="LineNumber">
    <w:name w:val="line number"/>
    <w:basedOn w:val="DefaultParagraphFont"/>
    <w:rsid w:val="00867ADB"/>
  </w:style>
  <w:style w:type="paragraph" w:styleId="ListContinue">
    <w:name w:val="List Continue"/>
    <w:basedOn w:val="Normal"/>
    <w:rsid w:val="00867ADB"/>
    <w:pPr>
      <w:overflowPunct w:val="0"/>
      <w:autoSpaceDE w:val="0"/>
      <w:autoSpaceDN w:val="0"/>
      <w:adjustRightInd w:val="0"/>
      <w:spacing w:after="120"/>
      <w:ind w:left="283"/>
      <w:textAlignment w:val="baseline"/>
    </w:pPr>
  </w:style>
  <w:style w:type="paragraph" w:styleId="ListContinue2">
    <w:name w:val="List Continue 2"/>
    <w:basedOn w:val="Normal"/>
    <w:rsid w:val="00867ADB"/>
    <w:pPr>
      <w:overflowPunct w:val="0"/>
      <w:autoSpaceDE w:val="0"/>
      <w:autoSpaceDN w:val="0"/>
      <w:adjustRightInd w:val="0"/>
      <w:spacing w:after="120"/>
      <w:ind w:left="566"/>
      <w:textAlignment w:val="baseline"/>
    </w:pPr>
  </w:style>
  <w:style w:type="paragraph" w:styleId="ListContinue3">
    <w:name w:val="List Continue 3"/>
    <w:basedOn w:val="Normal"/>
    <w:rsid w:val="00867ADB"/>
    <w:pPr>
      <w:overflowPunct w:val="0"/>
      <w:autoSpaceDE w:val="0"/>
      <w:autoSpaceDN w:val="0"/>
      <w:adjustRightInd w:val="0"/>
      <w:spacing w:after="120"/>
      <w:ind w:left="849"/>
      <w:textAlignment w:val="baseline"/>
    </w:pPr>
  </w:style>
  <w:style w:type="paragraph" w:styleId="ListContinue4">
    <w:name w:val="List Continue 4"/>
    <w:basedOn w:val="Normal"/>
    <w:rsid w:val="00867ADB"/>
    <w:pPr>
      <w:overflowPunct w:val="0"/>
      <w:autoSpaceDE w:val="0"/>
      <w:autoSpaceDN w:val="0"/>
      <w:adjustRightInd w:val="0"/>
      <w:spacing w:after="120"/>
      <w:ind w:left="1132"/>
      <w:textAlignment w:val="baseline"/>
    </w:pPr>
  </w:style>
  <w:style w:type="paragraph" w:styleId="ListContinue5">
    <w:name w:val="List Continue 5"/>
    <w:basedOn w:val="Normal"/>
    <w:rsid w:val="00867ADB"/>
    <w:pPr>
      <w:overflowPunct w:val="0"/>
      <w:autoSpaceDE w:val="0"/>
      <w:autoSpaceDN w:val="0"/>
      <w:adjustRightInd w:val="0"/>
      <w:spacing w:after="120"/>
      <w:ind w:left="1415"/>
      <w:textAlignment w:val="baseline"/>
    </w:pPr>
  </w:style>
  <w:style w:type="paragraph" w:styleId="ListNumber3">
    <w:name w:val="List Number 3"/>
    <w:basedOn w:val="Normal"/>
    <w:rsid w:val="00867ADB"/>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67ADB"/>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67ADB"/>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867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867ADB"/>
    <w:rPr>
      <w:rFonts w:ascii="Courier New" w:hAnsi="Courier New" w:cs="Courier New"/>
      <w:lang w:val="en-GB" w:eastAsia="en-US" w:bidi="ar-SA"/>
    </w:rPr>
  </w:style>
  <w:style w:type="paragraph" w:styleId="MessageHeader">
    <w:name w:val="Message Header"/>
    <w:basedOn w:val="Normal"/>
    <w:link w:val="MessageHeaderChar"/>
    <w:rsid w:val="00867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67ADB"/>
    <w:rPr>
      <w:rFonts w:ascii="Arial" w:hAnsi="Arial" w:cs="Arial"/>
      <w:sz w:val="24"/>
      <w:szCs w:val="24"/>
      <w:shd w:val="pct20" w:color="auto" w:fill="auto"/>
      <w:lang w:eastAsia="en-US"/>
    </w:rPr>
  </w:style>
  <w:style w:type="paragraph" w:styleId="NormalWeb">
    <w:name w:val="Normal (Web)"/>
    <w:basedOn w:val="Normal"/>
    <w:rsid w:val="00867ADB"/>
    <w:pPr>
      <w:overflowPunct w:val="0"/>
      <w:autoSpaceDE w:val="0"/>
      <w:autoSpaceDN w:val="0"/>
      <w:adjustRightInd w:val="0"/>
      <w:textAlignment w:val="baseline"/>
    </w:pPr>
    <w:rPr>
      <w:sz w:val="24"/>
      <w:szCs w:val="24"/>
    </w:rPr>
  </w:style>
  <w:style w:type="paragraph" w:styleId="NormalIndent">
    <w:name w:val="Normal Indent"/>
    <w:basedOn w:val="Normal"/>
    <w:rsid w:val="00867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67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67ADB"/>
    <w:rPr>
      <w:rFonts w:ascii="Times New Roman" w:hAnsi="Times New Roman"/>
      <w:lang w:eastAsia="en-US"/>
    </w:rPr>
  </w:style>
  <w:style w:type="character" w:styleId="PageNumber">
    <w:name w:val="page number"/>
    <w:basedOn w:val="DefaultParagraphFont"/>
    <w:rsid w:val="00867ADB"/>
  </w:style>
  <w:style w:type="paragraph" w:styleId="Salutation">
    <w:name w:val="Salutation"/>
    <w:basedOn w:val="Normal"/>
    <w:next w:val="Normal"/>
    <w:link w:val="SalutationChar"/>
    <w:rsid w:val="00867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67ADB"/>
    <w:rPr>
      <w:rFonts w:ascii="Times New Roman" w:hAnsi="Times New Roman"/>
      <w:lang w:eastAsia="en-US"/>
    </w:rPr>
  </w:style>
  <w:style w:type="paragraph" w:styleId="Signature">
    <w:name w:val="Signature"/>
    <w:basedOn w:val="Normal"/>
    <w:link w:val="SignatureChar"/>
    <w:rsid w:val="00867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67ADB"/>
    <w:rPr>
      <w:rFonts w:ascii="Times New Roman" w:hAnsi="Times New Roman"/>
      <w:lang w:eastAsia="en-US"/>
    </w:rPr>
  </w:style>
  <w:style w:type="character" w:styleId="Strong">
    <w:name w:val="Strong"/>
    <w:qFormat/>
    <w:rsid w:val="00867ADB"/>
    <w:rPr>
      <w:b/>
      <w:bCs/>
    </w:rPr>
  </w:style>
  <w:style w:type="paragraph" w:styleId="Subtitle">
    <w:name w:val="Subtitle"/>
    <w:basedOn w:val="Normal"/>
    <w:link w:val="SubtitleChar"/>
    <w:qFormat/>
    <w:rsid w:val="00867AD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67ADB"/>
    <w:rPr>
      <w:rFonts w:ascii="Arial" w:hAnsi="Arial" w:cs="Arial"/>
      <w:sz w:val="24"/>
      <w:szCs w:val="24"/>
      <w:lang w:eastAsia="en-US"/>
    </w:rPr>
  </w:style>
  <w:style w:type="paragraph" w:styleId="TableofAuthorities">
    <w:name w:val="table of authorities"/>
    <w:basedOn w:val="Normal"/>
    <w:next w:val="Normal"/>
    <w:rsid w:val="00867ADB"/>
    <w:pPr>
      <w:overflowPunct w:val="0"/>
      <w:autoSpaceDE w:val="0"/>
      <w:autoSpaceDN w:val="0"/>
      <w:adjustRightInd w:val="0"/>
      <w:ind w:left="200" w:hanging="200"/>
      <w:textAlignment w:val="baseline"/>
    </w:pPr>
  </w:style>
  <w:style w:type="paragraph" w:styleId="TableofFigures">
    <w:name w:val="table of figures"/>
    <w:basedOn w:val="Normal"/>
    <w:next w:val="Normal"/>
    <w:rsid w:val="00867ADB"/>
    <w:pPr>
      <w:overflowPunct w:val="0"/>
      <w:autoSpaceDE w:val="0"/>
      <w:autoSpaceDN w:val="0"/>
      <w:adjustRightInd w:val="0"/>
      <w:ind w:left="400" w:hanging="400"/>
      <w:textAlignment w:val="baseline"/>
    </w:pPr>
  </w:style>
  <w:style w:type="paragraph" w:styleId="Title">
    <w:name w:val="Title"/>
    <w:basedOn w:val="Normal"/>
    <w:link w:val="TitleChar"/>
    <w:qFormat/>
    <w:rsid w:val="00867AD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67ADB"/>
    <w:rPr>
      <w:rFonts w:ascii="Arial" w:hAnsi="Arial" w:cs="Arial"/>
      <w:b/>
      <w:bCs/>
      <w:kern w:val="28"/>
      <w:sz w:val="32"/>
      <w:szCs w:val="32"/>
      <w:lang w:eastAsia="en-US"/>
    </w:rPr>
  </w:style>
  <w:style w:type="paragraph" w:styleId="TOAHeading">
    <w:name w:val="toa heading"/>
    <w:basedOn w:val="Normal"/>
    <w:next w:val="Normal"/>
    <w:rsid w:val="00867ADB"/>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67ADB"/>
    <w:rPr>
      <w:rFonts w:ascii="Arial" w:hAnsi="Arial"/>
      <w:sz w:val="24"/>
      <w:lang w:val="en-GB" w:eastAsia="en-US" w:bidi="ar-SA"/>
    </w:rPr>
  </w:style>
  <w:style w:type="paragraph" w:customStyle="1" w:styleId="FL">
    <w:name w:val="FL"/>
    <w:basedOn w:val="Normal"/>
    <w:rsid w:val="00867AD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67ADB"/>
    <w:rPr>
      <w:rFonts w:ascii="Times New Roman" w:hAnsi="Times New Roman"/>
      <w:lang w:eastAsia="en-US"/>
    </w:rPr>
  </w:style>
  <w:style w:type="character" w:customStyle="1" w:styleId="EditorsNoteChar">
    <w:name w:val="Editor's Note Char"/>
    <w:aliases w:val="EN Char"/>
    <w:link w:val="EditorsNote"/>
    <w:rsid w:val="00867ADB"/>
    <w:rPr>
      <w:rFonts w:ascii="Times New Roman" w:hAnsi="Times New Roman"/>
      <w:color w:val="FF0000"/>
      <w:lang w:eastAsia="en-US"/>
    </w:rPr>
  </w:style>
  <w:style w:type="character" w:customStyle="1" w:styleId="BlueUnderline">
    <w:name w:val="BlueUnderline"/>
    <w:rsid w:val="00867ADB"/>
    <w:rPr>
      <w:color w:val="0000FF"/>
      <w:u w:val="single"/>
    </w:rPr>
  </w:style>
  <w:style w:type="paragraph" w:customStyle="1" w:styleId="BN">
    <w:name w:val="BN"/>
    <w:basedOn w:val="Normal"/>
    <w:locked/>
    <w:rsid w:val="00867AD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67ADB"/>
    <w:rPr>
      <w:rFonts w:ascii="Times New Roman" w:hAnsi="Times New Roman"/>
      <w:lang w:eastAsia="en-US"/>
    </w:rPr>
  </w:style>
  <w:style w:type="character" w:customStyle="1" w:styleId="msoins0">
    <w:name w:val="msoins"/>
    <w:basedOn w:val="DefaultParagraphFont"/>
    <w:rsid w:val="00867ADB"/>
  </w:style>
  <w:style w:type="character" w:customStyle="1" w:styleId="B1Char">
    <w:name w:val="B1 Char"/>
    <w:link w:val="B1"/>
    <w:rsid w:val="00867ADB"/>
    <w:rPr>
      <w:rFonts w:ascii="Times New Roman" w:hAnsi="Times New Roman"/>
      <w:lang w:eastAsia="en-US"/>
    </w:rPr>
  </w:style>
  <w:style w:type="character" w:customStyle="1" w:styleId="CommentTextChar">
    <w:name w:val="Comment Text Char"/>
    <w:link w:val="CommentText"/>
    <w:semiHidden/>
    <w:rsid w:val="00867ADB"/>
    <w:rPr>
      <w:rFonts w:ascii="Times New Roman" w:hAnsi="Times New Roman"/>
      <w:lang w:eastAsia="en-US"/>
    </w:rPr>
  </w:style>
  <w:style w:type="table" w:styleId="TableGrid">
    <w:name w:val="Table Grid"/>
    <w:basedOn w:val="TableNormal"/>
    <w:rsid w:val="00867AD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67ADB"/>
    <w:rPr>
      <w:rFonts w:ascii="Arial" w:hAnsi="Arial"/>
      <w:lang w:eastAsia="en-US"/>
    </w:rPr>
  </w:style>
  <w:style w:type="character" w:customStyle="1" w:styleId="CommentSubjectChar">
    <w:name w:val="Comment Subject Char"/>
    <w:basedOn w:val="CommentTextChar"/>
    <w:link w:val="CommentSubject"/>
    <w:rsid w:val="00867ADB"/>
    <w:rPr>
      <w:b/>
      <w:bCs/>
    </w:rPr>
  </w:style>
  <w:style w:type="character" w:customStyle="1" w:styleId="a">
    <w:name w:val="a"/>
    <w:basedOn w:val="DefaultParagraphFont"/>
    <w:rsid w:val="00867ADB"/>
  </w:style>
  <w:style w:type="paragraph" w:styleId="Revision">
    <w:name w:val="Revision"/>
    <w:hidden/>
    <w:uiPriority w:val="99"/>
    <w:semiHidden/>
    <w:rsid w:val="00867ADB"/>
    <w:rPr>
      <w:rFonts w:ascii="Times New Roman" w:hAnsi="Times New Roman"/>
      <w:lang w:eastAsia="en-US"/>
    </w:rPr>
  </w:style>
  <w:style w:type="character" w:customStyle="1" w:styleId="NOChar">
    <w:name w:val="NO Char"/>
    <w:rsid w:val="00867ADB"/>
    <w:rPr>
      <w:lang w:val="en-GB" w:eastAsia="en-US" w:bidi="ar-SA"/>
    </w:rPr>
  </w:style>
  <w:style w:type="character" w:customStyle="1" w:styleId="NFChar">
    <w:name w:val="NF Char"/>
    <w:link w:val="NF"/>
    <w:rsid w:val="00867ADB"/>
    <w:rPr>
      <w:rFonts w:ascii="Arial" w:hAnsi="Arial"/>
      <w:sz w:val="18"/>
      <w:lang w:eastAsia="en-US"/>
    </w:rPr>
  </w:style>
  <w:style w:type="character" w:customStyle="1" w:styleId="EXCar">
    <w:name w:val="EX Car"/>
    <w:link w:val="EX"/>
    <w:rsid w:val="00867ADB"/>
    <w:rPr>
      <w:rFonts w:ascii="Times New Roman" w:hAnsi="Times New Roman"/>
      <w:lang w:eastAsia="en-US"/>
    </w:rPr>
  </w:style>
  <w:style w:type="character" w:customStyle="1" w:styleId="BodyTextChar1">
    <w:name w:val="Body Text Char1"/>
    <w:link w:val="BodyText"/>
    <w:rsid w:val="00867ADB"/>
    <w:rPr>
      <w:rFonts w:ascii="Times New Roman" w:hAnsi="Times New Roman"/>
      <w:lang w:eastAsia="en-US"/>
    </w:rPr>
  </w:style>
  <w:style w:type="character" w:customStyle="1" w:styleId="NOCar">
    <w:name w:val="NO Car"/>
    <w:rsid w:val="00867ADB"/>
    <w:rPr>
      <w:lang w:val="en-GB" w:eastAsia="en-US" w:bidi="ar-SA"/>
    </w:rPr>
  </w:style>
  <w:style w:type="paragraph" w:customStyle="1" w:styleId="BNO">
    <w:name w:val="BNO"/>
    <w:basedOn w:val="NW"/>
    <w:rsid w:val="00867ADB"/>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Normal"/>
    <w:rsid w:val="00867AD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67ADB"/>
    <w:rPr>
      <w:rFonts w:ascii="Times New Roman" w:hAnsi="Times New Roman"/>
      <w:lang w:eastAsia="en-US"/>
    </w:rPr>
  </w:style>
  <w:style w:type="character" w:customStyle="1" w:styleId="TALChar">
    <w:name w:val="TAL Char"/>
    <w:link w:val="TAL"/>
    <w:rsid w:val="00867ADB"/>
    <w:rPr>
      <w:rFonts w:ascii="Arial" w:hAnsi="Arial"/>
      <w:sz w:val="18"/>
      <w:lang w:eastAsia="en-US"/>
    </w:rPr>
  </w:style>
  <w:style w:type="character" w:customStyle="1" w:styleId="THZchn">
    <w:name w:val="TH Zchn"/>
    <w:link w:val="TH"/>
    <w:rsid w:val="00867ADB"/>
    <w:rPr>
      <w:rFonts w:ascii="Arial" w:hAnsi="Arial"/>
      <w:b/>
      <w:lang w:eastAsia="en-US"/>
    </w:rPr>
  </w:style>
  <w:style w:type="character" w:customStyle="1" w:styleId="h11">
    <w:name w:val="h11"/>
    <w:rsid w:val="00867ADB"/>
    <w:rPr>
      <w:rFonts w:ascii="Courier New" w:hAnsi="Courier New" w:cs="Courier New" w:hint="default"/>
      <w:b/>
      <w:bCs/>
      <w:vanish w:val="0"/>
      <w:webHidden w:val="0"/>
      <w:sz w:val="24"/>
      <w:szCs w:val="24"/>
      <w:specVanish w:val="0"/>
    </w:rPr>
  </w:style>
  <w:style w:type="character" w:customStyle="1" w:styleId="EXChar">
    <w:name w:val="EX Char"/>
    <w:rsid w:val="00867ADB"/>
    <w:rPr>
      <w:lang w:val="en-GB" w:eastAsia="en-US" w:bidi="ar-SA"/>
    </w:rPr>
  </w:style>
  <w:style w:type="character" w:customStyle="1" w:styleId="THChar">
    <w:name w:val="TH Char"/>
    <w:rsid w:val="00867ADB"/>
    <w:rPr>
      <w:rFonts w:ascii="Arial" w:hAnsi="Arial"/>
      <w:b/>
      <w:lang w:val="en-GB" w:eastAsia="en-US" w:bidi="ar-SA"/>
    </w:rPr>
  </w:style>
  <w:style w:type="paragraph" w:customStyle="1" w:styleId="B45">
    <w:name w:val="B45"/>
    <w:basedOn w:val="B1"/>
    <w:rsid w:val="00867ADB"/>
    <w:pPr>
      <w:overflowPunct w:val="0"/>
      <w:autoSpaceDE w:val="0"/>
      <w:autoSpaceDN w:val="0"/>
      <w:adjustRightInd w:val="0"/>
      <w:textAlignment w:val="baseline"/>
    </w:pPr>
  </w:style>
  <w:style w:type="paragraph" w:customStyle="1" w:styleId="V2">
    <w:name w:val="V2"/>
    <w:basedOn w:val="B1"/>
    <w:rsid w:val="00867ADB"/>
    <w:pPr>
      <w:overflowPunct w:val="0"/>
      <w:autoSpaceDE w:val="0"/>
      <w:autoSpaceDN w:val="0"/>
      <w:adjustRightInd w:val="0"/>
      <w:textAlignment w:val="baseline"/>
    </w:pPr>
  </w:style>
  <w:style w:type="character" w:customStyle="1" w:styleId="PLChar">
    <w:name w:val="PL Char"/>
    <w:link w:val="PL"/>
    <w:locked/>
    <w:rsid w:val="00867ADB"/>
    <w:rPr>
      <w:rFonts w:ascii="Courier New" w:hAnsi="Courier New"/>
      <w:noProof/>
      <w:sz w:val="16"/>
      <w:lang w:eastAsia="en-US" w:bidi="ar-SA"/>
    </w:rPr>
  </w:style>
  <w:style w:type="character" w:customStyle="1" w:styleId="TALZchn">
    <w:name w:val="TAL Zchn"/>
    <w:rsid w:val="00867ADB"/>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67ADB"/>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67ADB"/>
    <w:rPr>
      <w:rFonts w:ascii="Arial" w:hAnsi="Arial"/>
      <w:sz w:val="32"/>
      <w:lang w:eastAsia="en-US"/>
    </w:rPr>
  </w:style>
  <w:style w:type="character" w:customStyle="1" w:styleId="B1Char1">
    <w:name w:val="B1 Char1"/>
    <w:rsid w:val="00867ADB"/>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67ADB"/>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67ADB"/>
    <w:rPr>
      <w:rFonts w:ascii="Arial" w:hAnsi="Arial"/>
      <w:sz w:val="24"/>
      <w:lang w:eastAsia="en-US"/>
    </w:rPr>
  </w:style>
  <w:style w:type="paragraph" w:customStyle="1" w:styleId="NO0">
    <w:name w:val="NO#"/>
    <w:basedOn w:val="NF"/>
    <w:rsid w:val="00867ADB"/>
    <w:pPr>
      <w:overflowPunct w:val="0"/>
      <w:autoSpaceDE w:val="0"/>
      <w:autoSpaceDN w:val="0"/>
      <w:adjustRightInd w:val="0"/>
      <w:textAlignment w:val="baseline"/>
    </w:pPr>
    <w:rPr>
      <w:vanish/>
    </w:rPr>
  </w:style>
  <w:style w:type="character" w:customStyle="1" w:styleId="TALCar">
    <w:name w:val="TAL Car"/>
    <w:rsid w:val="00867ADB"/>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73663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20</Pages>
  <Words>7810</Words>
  <Characters>44801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ALU#71</cp:lastModifiedBy>
  <cp:revision>3</cp:revision>
  <cp:lastPrinted>1601-01-01T00:00:00Z</cp:lastPrinted>
  <dcterms:created xsi:type="dcterms:W3CDTF">2015-11-06T06:51:00Z</dcterms:created>
  <dcterms:modified xsi:type="dcterms:W3CDTF">2015-11-06T06:52:00Z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