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C09CF" w14:textId="2A9736B3" w:rsidR="00031244" w:rsidRPr="003046F6" w:rsidRDefault="00031244" w:rsidP="00031244">
      <w:pPr>
        <w:pStyle w:val="CRCoverPage"/>
        <w:tabs>
          <w:tab w:val="right" w:pos="9639"/>
        </w:tabs>
        <w:spacing w:after="0"/>
        <w:rPr>
          <w:b/>
          <w:i/>
          <w:sz w:val="28"/>
        </w:rPr>
      </w:pPr>
      <w:r w:rsidRPr="003046F6">
        <w:rPr>
          <w:b/>
          <w:sz w:val="24"/>
        </w:rPr>
        <w:t>3GPP TSG-CT WG1 Meeting #133-e</w:t>
      </w:r>
      <w:r w:rsidRPr="003046F6">
        <w:rPr>
          <w:b/>
          <w:i/>
          <w:sz w:val="28"/>
        </w:rPr>
        <w:tab/>
      </w:r>
      <w:r w:rsidRPr="003046F6">
        <w:rPr>
          <w:b/>
          <w:sz w:val="24"/>
        </w:rPr>
        <w:t>C1-</w:t>
      </w:r>
      <w:r w:rsidR="008E2727" w:rsidRPr="003046F6">
        <w:rPr>
          <w:b/>
          <w:sz w:val="24"/>
        </w:rPr>
        <w:t>21</w:t>
      </w:r>
      <w:r w:rsidR="008E2727">
        <w:rPr>
          <w:b/>
          <w:sz w:val="24"/>
        </w:rPr>
        <w:t>6673</w:t>
      </w:r>
    </w:p>
    <w:p w14:paraId="14E1150E" w14:textId="77777777" w:rsidR="00031244" w:rsidRPr="003046F6" w:rsidRDefault="00031244" w:rsidP="00031244">
      <w:pPr>
        <w:pStyle w:val="CRCoverPage"/>
        <w:outlineLvl w:val="0"/>
        <w:rPr>
          <w:b/>
          <w:sz w:val="24"/>
        </w:rPr>
      </w:pPr>
      <w:r w:rsidRPr="003046F6">
        <w:rPr>
          <w:b/>
          <w:sz w:val="24"/>
        </w:rPr>
        <w:t>E-meeting, 11-19 November 2021</w:t>
      </w:r>
    </w:p>
    <w:p w14:paraId="4F852701" w14:textId="77777777" w:rsidR="00A816A1" w:rsidRPr="003046F6" w:rsidRDefault="00A816A1" w:rsidP="00A816A1">
      <w:pPr>
        <w:pStyle w:val="CRCoverPage"/>
        <w:tabs>
          <w:tab w:val="right" w:pos="9639"/>
        </w:tabs>
        <w:spacing w:after="0"/>
        <w:rPr>
          <w:b/>
          <w:sz w:val="24"/>
        </w:rPr>
      </w:pPr>
      <w:r w:rsidRPr="003046F6">
        <w:rPr>
          <w:b/>
          <w:sz w:val="24"/>
        </w:rPr>
        <w:tab/>
      </w:r>
      <w:r w:rsidRPr="003046F6">
        <w:rPr>
          <w:rFonts w:eastAsia="Batang" w:cs="Arial"/>
          <w:sz w:val="18"/>
          <w:szCs w:val="18"/>
          <w:lang w:eastAsia="zh-CN"/>
        </w:rPr>
        <w:t>(revision of CP-yyxxxx)</w:t>
      </w:r>
    </w:p>
    <w:p w14:paraId="394B4B4F" w14:textId="77777777" w:rsidR="00AE25BF" w:rsidRPr="003046F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45AC66E8"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b/>
          <w:lang w:eastAsia="zh-CN"/>
        </w:rPr>
        <w:t>Source:</w:t>
      </w:r>
      <w:r w:rsidRPr="003046F6">
        <w:rPr>
          <w:rFonts w:ascii="Arial" w:eastAsia="Batang" w:hAnsi="Arial"/>
          <w:b/>
          <w:lang w:eastAsia="zh-CN"/>
        </w:rPr>
        <w:tab/>
      </w:r>
      <w:r w:rsidR="003046F6" w:rsidRPr="003046F6">
        <w:rPr>
          <w:rFonts w:ascii="Arial" w:eastAsia="Batang" w:hAnsi="Arial"/>
          <w:b/>
          <w:lang w:eastAsia="zh-CN"/>
        </w:rPr>
        <w:t>Ericsson</w:t>
      </w:r>
    </w:p>
    <w:p w14:paraId="20D97F4C" w14:textId="15E8EA2E"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cs="Arial"/>
          <w:b/>
          <w:lang w:eastAsia="zh-CN"/>
        </w:rPr>
        <w:t>Title:</w:t>
      </w:r>
      <w:r w:rsidRPr="003046F6">
        <w:rPr>
          <w:rFonts w:ascii="Arial" w:eastAsia="Batang" w:hAnsi="Arial" w:cs="Arial"/>
          <w:b/>
          <w:lang w:eastAsia="zh-CN"/>
        </w:rPr>
        <w:tab/>
        <w:t>New</w:t>
      </w:r>
      <w:r w:rsidR="00D31CC8" w:rsidRPr="003046F6">
        <w:rPr>
          <w:rFonts w:ascii="Arial" w:eastAsia="Batang" w:hAnsi="Arial" w:cs="Arial"/>
          <w:b/>
          <w:lang w:eastAsia="zh-CN"/>
        </w:rPr>
        <w:t xml:space="preserve"> WID on</w:t>
      </w:r>
      <w:r w:rsidRPr="003046F6">
        <w:rPr>
          <w:rFonts w:ascii="Arial" w:eastAsia="Batang" w:hAnsi="Arial" w:cs="Arial"/>
          <w:b/>
          <w:lang w:eastAsia="zh-CN"/>
        </w:rPr>
        <w:t xml:space="preserve"> </w:t>
      </w:r>
      <w:r w:rsidR="008D072D" w:rsidRPr="003046F6">
        <w:rPr>
          <w:rFonts w:ascii="Arial" w:eastAsia="Batang" w:hAnsi="Arial" w:cs="Arial"/>
          <w:b/>
          <w:lang w:eastAsia="zh-CN"/>
        </w:rPr>
        <w:t>IMS Optimization for HSS Group ID in an SBA environment</w:t>
      </w:r>
    </w:p>
    <w:p w14:paraId="52F537D6" w14:textId="77777777" w:rsidR="00AE25BF" w:rsidRPr="003046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046F6">
        <w:rPr>
          <w:rFonts w:ascii="Arial" w:eastAsia="Batang" w:hAnsi="Arial"/>
          <w:b/>
          <w:lang w:eastAsia="zh-CN"/>
        </w:rPr>
        <w:t>Document for:</w:t>
      </w:r>
      <w:r w:rsidRPr="003046F6">
        <w:rPr>
          <w:rFonts w:ascii="Arial" w:eastAsia="Batang" w:hAnsi="Arial"/>
          <w:b/>
          <w:lang w:eastAsia="zh-CN"/>
        </w:rPr>
        <w:tab/>
        <w:t>Approval</w:t>
      </w:r>
    </w:p>
    <w:p w14:paraId="246BF38C" w14:textId="01F4A861" w:rsidR="00AE25BF" w:rsidRPr="003046F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046F6">
        <w:rPr>
          <w:rFonts w:ascii="Arial" w:eastAsia="Batang" w:hAnsi="Arial"/>
          <w:b/>
          <w:lang w:eastAsia="zh-CN"/>
        </w:rPr>
        <w:t>Agenda Item:</w:t>
      </w:r>
      <w:r w:rsidRPr="003046F6">
        <w:rPr>
          <w:rFonts w:ascii="Arial" w:eastAsia="Batang" w:hAnsi="Arial"/>
          <w:b/>
          <w:lang w:eastAsia="zh-CN"/>
        </w:rPr>
        <w:tab/>
      </w:r>
      <w:r w:rsidR="003046F6" w:rsidRPr="003046F6">
        <w:rPr>
          <w:rFonts w:ascii="Arial" w:eastAsia="Batang" w:hAnsi="Arial"/>
          <w:b/>
          <w:lang w:eastAsia="zh-CN"/>
        </w:rPr>
        <w:t>17.1.1</w:t>
      </w:r>
    </w:p>
    <w:p w14:paraId="5C6AFD6D" w14:textId="77777777" w:rsidR="008A76FD" w:rsidRPr="003046F6" w:rsidRDefault="001C5C86" w:rsidP="00BA3A53">
      <w:pPr>
        <w:spacing w:before="120"/>
        <w:jc w:val="center"/>
        <w:rPr>
          <w:rFonts w:ascii="Arial" w:hAnsi="Arial" w:cs="Arial"/>
          <w:sz w:val="36"/>
          <w:szCs w:val="36"/>
        </w:rPr>
      </w:pPr>
      <w:r w:rsidRPr="003046F6">
        <w:rPr>
          <w:rFonts w:ascii="Arial" w:hAnsi="Arial" w:cs="Arial"/>
          <w:sz w:val="36"/>
          <w:szCs w:val="36"/>
        </w:rPr>
        <w:t xml:space="preserve">3GPP™ </w:t>
      </w:r>
      <w:r w:rsidR="008A76FD" w:rsidRPr="003046F6">
        <w:rPr>
          <w:rFonts w:ascii="Arial" w:hAnsi="Arial" w:cs="Arial"/>
          <w:sz w:val="36"/>
          <w:szCs w:val="36"/>
        </w:rPr>
        <w:t>Work Item Description</w:t>
      </w:r>
    </w:p>
    <w:p w14:paraId="0F8927F3" w14:textId="77777777" w:rsidR="00BA3A53" w:rsidRPr="003046F6" w:rsidRDefault="00F5774F" w:rsidP="00BC642A">
      <w:pPr>
        <w:jc w:val="center"/>
        <w:rPr>
          <w:rFonts w:cs="Arial"/>
        </w:rPr>
      </w:pPr>
      <w:r w:rsidRPr="003046F6">
        <w:rPr>
          <w:rFonts w:cs="Arial"/>
        </w:rPr>
        <w:t xml:space="preserve">Information on Work Items </w:t>
      </w:r>
      <w:r w:rsidR="00BA3A53" w:rsidRPr="003046F6">
        <w:rPr>
          <w:rFonts w:cs="Arial"/>
        </w:rPr>
        <w:t xml:space="preserve">can be found at </w:t>
      </w:r>
      <w:hyperlink r:id="rId8" w:history="1">
        <w:r w:rsidR="00C2724D" w:rsidRPr="003046F6">
          <w:rPr>
            <w:rStyle w:val="Hyperlink"/>
            <w:rFonts w:cs="Arial"/>
          </w:rPr>
          <w:t>http://www.3gpp.org/Work-Items</w:t>
        </w:r>
      </w:hyperlink>
      <w:r w:rsidR="00C2724D" w:rsidRPr="003046F6">
        <w:rPr>
          <w:rFonts w:cs="Arial"/>
        </w:rPr>
        <w:t xml:space="preserve"> </w:t>
      </w:r>
      <w:r w:rsidR="003D2781" w:rsidRPr="003046F6">
        <w:rPr>
          <w:rFonts w:cs="Arial"/>
        </w:rPr>
        <w:br/>
      </w:r>
      <w:r w:rsidR="00AD0751" w:rsidRPr="003046F6">
        <w:t>S</w:t>
      </w:r>
      <w:r w:rsidR="003D2781" w:rsidRPr="003046F6">
        <w:t xml:space="preserve">ee </w:t>
      </w:r>
      <w:r w:rsidR="00AD0751" w:rsidRPr="003046F6">
        <w:t xml:space="preserve">also the </w:t>
      </w:r>
      <w:hyperlink r:id="rId9" w:history="1">
        <w:r w:rsidR="003D2781" w:rsidRPr="003046F6">
          <w:rPr>
            <w:rStyle w:val="Hyperlink"/>
          </w:rPr>
          <w:t>3GPP Working Procedures</w:t>
        </w:r>
      </w:hyperlink>
      <w:r w:rsidR="003D2781" w:rsidRPr="003046F6">
        <w:t xml:space="preserve">, article 39 and </w:t>
      </w:r>
      <w:r w:rsidR="00AD0751" w:rsidRPr="003046F6">
        <w:t xml:space="preserve">the TSG Working Methods in </w:t>
      </w:r>
      <w:hyperlink r:id="rId10" w:history="1">
        <w:r w:rsidR="003D2781" w:rsidRPr="003046F6">
          <w:rPr>
            <w:rStyle w:val="Hyperlink"/>
          </w:rPr>
          <w:t>3GPP TR 21.900</w:t>
        </w:r>
      </w:hyperlink>
    </w:p>
    <w:p w14:paraId="1BCE5797" w14:textId="28D5EC19" w:rsidR="003F268E" w:rsidRPr="003046F6" w:rsidRDefault="008A76FD" w:rsidP="00BA3A53">
      <w:pPr>
        <w:pStyle w:val="Heading1"/>
      </w:pPr>
      <w:r w:rsidRPr="003046F6">
        <w:t>Title</w:t>
      </w:r>
      <w:r w:rsidR="00985B73" w:rsidRPr="003046F6">
        <w:t>:</w:t>
      </w:r>
      <w:r w:rsidR="00B078D6" w:rsidRPr="003046F6">
        <w:t xml:space="preserve"> </w:t>
      </w:r>
      <w:r w:rsidR="00F41A27" w:rsidRPr="003046F6">
        <w:tab/>
      </w:r>
      <w:r w:rsidR="00461A35" w:rsidRPr="00505A7A">
        <w:rPr>
          <w:rFonts w:cs="Arial"/>
          <w:bCs/>
        </w:rPr>
        <w:t>IMS Optimization for HSS Group ID in an SBA environment</w:t>
      </w:r>
    </w:p>
    <w:p w14:paraId="56030C2D" w14:textId="6F37C5DC" w:rsidR="00B078D6" w:rsidRPr="003046F6" w:rsidRDefault="00E13CB2" w:rsidP="00D31CC8">
      <w:pPr>
        <w:pStyle w:val="Heading2"/>
        <w:tabs>
          <w:tab w:val="left" w:pos="2552"/>
        </w:tabs>
      </w:pPr>
      <w:r w:rsidRPr="003046F6">
        <w:t>A</w:t>
      </w:r>
      <w:r w:rsidR="00B078D6" w:rsidRPr="003046F6">
        <w:t>cronym:</w:t>
      </w:r>
      <w:r w:rsidR="001C718D" w:rsidRPr="003046F6">
        <w:t xml:space="preserve"> </w:t>
      </w:r>
      <w:r w:rsidR="00883216" w:rsidRPr="003046F6">
        <w:t>TEI17_IMSGID</w:t>
      </w:r>
    </w:p>
    <w:p w14:paraId="4DF70FC2" w14:textId="5DBDB4ED" w:rsidR="00B078D6" w:rsidRPr="003046F6" w:rsidRDefault="00B078D6" w:rsidP="009870A7">
      <w:pPr>
        <w:pStyle w:val="Heading2"/>
        <w:tabs>
          <w:tab w:val="left" w:pos="2552"/>
        </w:tabs>
      </w:pPr>
      <w:r w:rsidRPr="003046F6">
        <w:t>Unique identifier</w:t>
      </w:r>
      <w:r w:rsidR="00F41A27" w:rsidRPr="003046F6">
        <w:t xml:space="preserve">: </w:t>
      </w:r>
      <w:r w:rsidR="00F41A27" w:rsidRPr="003046F6">
        <w:tab/>
      </w:r>
      <w:r w:rsidR="00D31CC8" w:rsidRPr="003046F6">
        <w:t xml:space="preserve"> </w:t>
      </w:r>
    </w:p>
    <w:p w14:paraId="1A247785" w14:textId="468EE74B" w:rsidR="003F7142" w:rsidRPr="003046F6" w:rsidRDefault="003F7142" w:rsidP="003F7142">
      <w:pPr>
        <w:spacing w:after="0"/>
        <w:ind w:right="-96"/>
      </w:pPr>
      <w:r w:rsidRPr="003046F6">
        <w:rPr>
          <w:rFonts w:ascii="Arial" w:hAnsi="Arial"/>
          <w:sz w:val="32"/>
        </w:rPr>
        <w:t>Potential target Release:</w:t>
      </w:r>
      <w:r w:rsidRPr="003046F6">
        <w:t xml:space="preserve"> </w:t>
      </w:r>
      <w:r w:rsidR="003046F6">
        <w:rPr>
          <w:rFonts w:ascii="Arial" w:hAnsi="Arial"/>
          <w:sz w:val="32"/>
        </w:rPr>
        <w:t>Rel-17</w:t>
      </w:r>
    </w:p>
    <w:p w14:paraId="0409EE54" w14:textId="153D1AD3" w:rsidR="003F7142" w:rsidRPr="003046F6" w:rsidRDefault="003F7142" w:rsidP="003F7142">
      <w:pPr>
        <w:ind w:right="-99"/>
        <w:rPr>
          <w:rFonts w:ascii="Arial" w:hAnsi="Arial" w:cs="Arial"/>
        </w:rPr>
      </w:pPr>
    </w:p>
    <w:p w14:paraId="0C08CB29" w14:textId="168A56D1" w:rsidR="004260A5" w:rsidRPr="003046F6" w:rsidRDefault="004260A5" w:rsidP="004260A5">
      <w:pPr>
        <w:pStyle w:val="Heading2"/>
      </w:pPr>
      <w:r w:rsidRPr="003046F6">
        <w:t>1</w:t>
      </w:r>
      <w:r w:rsidRPr="003046F6">
        <w:tab/>
        <w:t>Impacts</w:t>
      </w:r>
      <w:r w:rsidR="00455DE4" w:rsidRPr="003046F6">
        <w:t xml:space="preserve"> </w:t>
      </w:r>
      <w:r w:rsidR="00455DE4" w:rsidRPr="003046F6">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046F6"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Pr="003046F6" w:rsidRDefault="004260A5" w:rsidP="004A40BE">
            <w:pPr>
              <w:pStyle w:val="TAL"/>
              <w:keepNext w:val="0"/>
              <w:ind w:right="-99"/>
              <w:rPr>
                <w:b/>
              </w:rPr>
            </w:pPr>
            <w:r w:rsidRPr="003046F6">
              <w:rPr>
                <w:b/>
              </w:rPr>
              <w:t>Affects:</w:t>
            </w:r>
          </w:p>
        </w:tc>
        <w:tc>
          <w:tcPr>
            <w:tcW w:w="0" w:type="auto"/>
            <w:tcBorders>
              <w:left w:val="nil"/>
              <w:bottom w:val="single" w:sz="12" w:space="0" w:color="auto"/>
            </w:tcBorders>
            <w:shd w:val="clear" w:color="auto" w:fill="E0E0E0"/>
          </w:tcPr>
          <w:p w14:paraId="21EF7304" w14:textId="77777777" w:rsidR="004260A5" w:rsidRPr="003046F6" w:rsidRDefault="004260A5" w:rsidP="004A40BE">
            <w:pPr>
              <w:pStyle w:val="TAH"/>
            </w:pPr>
            <w:r w:rsidRPr="003046F6">
              <w:t>UICC apps</w:t>
            </w:r>
          </w:p>
        </w:tc>
        <w:tc>
          <w:tcPr>
            <w:tcW w:w="0" w:type="auto"/>
            <w:tcBorders>
              <w:bottom w:val="single" w:sz="12" w:space="0" w:color="auto"/>
            </w:tcBorders>
            <w:shd w:val="clear" w:color="auto" w:fill="E0E0E0"/>
          </w:tcPr>
          <w:p w14:paraId="7A1C19C5" w14:textId="77777777" w:rsidR="004260A5" w:rsidRPr="003046F6" w:rsidRDefault="004260A5" w:rsidP="004A40BE">
            <w:pPr>
              <w:pStyle w:val="TAH"/>
            </w:pPr>
            <w:r w:rsidRPr="003046F6">
              <w:t>ME</w:t>
            </w:r>
          </w:p>
        </w:tc>
        <w:tc>
          <w:tcPr>
            <w:tcW w:w="0" w:type="auto"/>
            <w:tcBorders>
              <w:bottom w:val="single" w:sz="12" w:space="0" w:color="auto"/>
            </w:tcBorders>
            <w:shd w:val="clear" w:color="auto" w:fill="E0E0E0"/>
          </w:tcPr>
          <w:p w14:paraId="2315990C" w14:textId="77777777" w:rsidR="004260A5" w:rsidRPr="003046F6" w:rsidRDefault="004260A5" w:rsidP="004A40BE">
            <w:pPr>
              <w:pStyle w:val="TAH"/>
            </w:pPr>
            <w:r w:rsidRPr="003046F6">
              <w:t>AN</w:t>
            </w:r>
          </w:p>
        </w:tc>
        <w:tc>
          <w:tcPr>
            <w:tcW w:w="0" w:type="auto"/>
            <w:tcBorders>
              <w:bottom w:val="single" w:sz="12" w:space="0" w:color="auto"/>
            </w:tcBorders>
            <w:shd w:val="clear" w:color="auto" w:fill="E0E0E0"/>
          </w:tcPr>
          <w:p w14:paraId="0E9D2C37" w14:textId="77777777" w:rsidR="004260A5" w:rsidRPr="003046F6" w:rsidRDefault="004260A5" w:rsidP="004A40BE">
            <w:pPr>
              <w:pStyle w:val="TAH"/>
            </w:pPr>
            <w:r w:rsidRPr="003046F6">
              <w:t>CN</w:t>
            </w:r>
          </w:p>
        </w:tc>
        <w:tc>
          <w:tcPr>
            <w:tcW w:w="0" w:type="auto"/>
            <w:tcBorders>
              <w:bottom w:val="single" w:sz="12" w:space="0" w:color="auto"/>
            </w:tcBorders>
            <w:shd w:val="clear" w:color="auto" w:fill="E0E0E0"/>
          </w:tcPr>
          <w:p w14:paraId="3EB5FF11" w14:textId="77777777" w:rsidR="004260A5" w:rsidRPr="003046F6" w:rsidRDefault="004260A5" w:rsidP="00BF7C9D">
            <w:pPr>
              <w:pStyle w:val="TAH"/>
            </w:pPr>
            <w:r w:rsidRPr="003046F6">
              <w:t>Others</w:t>
            </w:r>
            <w:r w:rsidR="00BF7C9D" w:rsidRPr="003046F6">
              <w:t xml:space="preserve"> (specify)</w:t>
            </w:r>
          </w:p>
        </w:tc>
      </w:tr>
      <w:tr w:rsidR="004260A5" w:rsidRPr="003046F6" w14:paraId="69A2CFCA" w14:textId="77777777" w:rsidTr="004A40BE">
        <w:trPr>
          <w:jc w:val="center"/>
        </w:trPr>
        <w:tc>
          <w:tcPr>
            <w:tcW w:w="0" w:type="auto"/>
            <w:tcBorders>
              <w:top w:val="nil"/>
              <w:right w:val="single" w:sz="12" w:space="0" w:color="auto"/>
            </w:tcBorders>
          </w:tcPr>
          <w:p w14:paraId="10E9930C" w14:textId="77777777" w:rsidR="004260A5" w:rsidRPr="003046F6" w:rsidRDefault="004260A5" w:rsidP="004A40BE">
            <w:pPr>
              <w:pStyle w:val="TAL"/>
              <w:keepNext w:val="0"/>
              <w:ind w:right="-99"/>
              <w:rPr>
                <w:b/>
              </w:rPr>
            </w:pPr>
            <w:r w:rsidRPr="003046F6">
              <w:rPr>
                <w:b/>
              </w:rPr>
              <w:t>Yes</w:t>
            </w:r>
          </w:p>
        </w:tc>
        <w:tc>
          <w:tcPr>
            <w:tcW w:w="0" w:type="auto"/>
            <w:tcBorders>
              <w:top w:val="nil"/>
              <w:left w:val="nil"/>
            </w:tcBorders>
          </w:tcPr>
          <w:p w14:paraId="6BBAE688" w14:textId="77777777" w:rsidR="004260A5" w:rsidRPr="003046F6" w:rsidRDefault="004260A5" w:rsidP="004A40BE">
            <w:pPr>
              <w:pStyle w:val="TAC"/>
            </w:pPr>
          </w:p>
        </w:tc>
        <w:tc>
          <w:tcPr>
            <w:tcW w:w="0" w:type="auto"/>
            <w:tcBorders>
              <w:top w:val="nil"/>
            </w:tcBorders>
          </w:tcPr>
          <w:p w14:paraId="7C2AF1EE" w14:textId="77777777" w:rsidR="004260A5" w:rsidRPr="003046F6" w:rsidRDefault="004260A5" w:rsidP="004A40BE">
            <w:pPr>
              <w:pStyle w:val="TAC"/>
            </w:pPr>
          </w:p>
        </w:tc>
        <w:tc>
          <w:tcPr>
            <w:tcW w:w="0" w:type="auto"/>
            <w:tcBorders>
              <w:top w:val="nil"/>
            </w:tcBorders>
          </w:tcPr>
          <w:p w14:paraId="1690217D" w14:textId="77777777" w:rsidR="004260A5" w:rsidRPr="003046F6" w:rsidRDefault="004260A5" w:rsidP="004A40BE">
            <w:pPr>
              <w:pStyle w:val="TAC"/>
            </w:pPr>
          </w:p>
        </w:tc>
        <w:tc>
          <w:tcPr>
            <w:tcW w:w="0" w:type="auto"/>
            <w:tcBorders>
              <w:top w:val="nil"/>
            </w:tcBorders>
          </w:tcPr>
          <w:p w14:paraId="32616CC9" w14:textId="54315D8D" w:rsidR="004260A5" w:rsidRPr="003046F6" w:rsidRDefault="003046F6" w:rsidP="004A40BE">
            <w:pPr>
              <w:pStyle w:val="TAC"/>
            </w:pPr>
            <w:r>
              <w:t>x</w:t>
            </w:r>
          </w:p>
        </w:tc>
        <w:tc>
          <w:tcPr>
            <w:tcW w:w="0" w:type="auto"/>
            <w:tcBorders>
              <w:top w:val="nil"/>
            </w:tcBorders>
          </w:tcPr>
          <w:p w14:paraId="5E973395" w14:textId="77777777" w:rsidR="004260A5" w:rsidRPr="003046F6" w:rsidRDefault="004260A5" w:rsidP="004A40BE">
            <w:pPr>
              <w:pStyle w:val="TAC"/>
            </w:pPr>
          </w:p>
        </w:tc>
      </w:tr>
      <w:tr w:rsidR="004260A5" w:rsidRPr="003046F6" w14:paraId="6CABC05D" w14:textId="77777777" w:rsidTr="004A40BE">
        <w:trPr>
          <w:jc w:val="center"/>
        </w:trPr>
        <w:tc>
          <w:tcPr>
            <w:tcW w:w="0" w:type="auto"/>
            <w:tcBorders>
              <w:right w:val="single" w:sz="12" w:space="0" w:color="auto"/>
            </w:tcBorders>
          </w:tcPr>
          <w:p w14:paraId="260A7178" w14:textId="77777777" w:rsidR="004260A5" w:rsidRPr="003046F6" w:rsidRDefault="004260A5" w:rsidP="004A40BE">
            <w:pPr>
              <w:pStyle w:val="TAL"/>
              <w:keepNext w:val="0"/>
              <w:ind w:right="-99"/>
              <w:rPr>
                <w:b/>
              </w:rPr>
            </w:pPr>
            <w:r w:rsidRPr="003046F6">
              <w:rPr>
                <w:b/>
              </w:rPr>
              <w:t>No</w:t>
            </w:r>
          </w:p>
        </w:tc>
        <w:tc>
          <w:tcPr>
            <w:tcW w:w="0" w:type="auto"/>
            <w:tcBorders>
              <w:left w:val="nil"/>
            </w:tcBorders>
          </w:tcPr>
          <w:p w14:paraId="79AFD072" w14:textId="78A32546" w:rsidR="004260A5" w:rsidRPr="003046F6" w:rsidRDefault="00461A35" w:rsidP="004A40BE">
            <w:pPr>
              <w:pStyle w:val="TAC"/>
            </w:pPr>
            <w:r w:rsidRPr="003046F6">
              <w:t>x</w:t>
            </w:r>
          </w:p>
        </w:tc>
        <w:tc>
          <w:tcPr>
            <w:tcW w:w="0" w:type="auto"/>
          </w:tcPr>
          <w:p w14:paraId="68DCAD08" w14:textId="25D9E1E5" w:rsidR="004260A5" w:rsidRPr="003046F6" w:rsidRDefault="00461A35" w:rsidP="004A40BE">
            <w:pPr>
              <w:pStyle w:val="TAC"/>
            </w:pPr>
            <w:r w:rsidRPr="003046F6">
              <w:t>x</w:t>
            </w:r>
          </w:p>
        </w:tc>
        <w:tc>
          <w:tcPr>
            <w:tcW w:w="0" w:type="auto"/>
          </w:tcPr>
          <w:p w14:paraId="74E7036A" w14:textId="32BBE496" w:rsidR="004260A5" w:rsidRPr="003046F6" w:rsidRDefault="00461A35" w:rsidP="004A40BE">
            <w:pPr>
              <w:pStyle w:val="TAC"/>
            </w:pPr>
            <w:r w:rsidRPr="003046F6">
              <w:t>x</w:t>
            </w:r>
          </w:p>
        </w:tc>
        <w:tc>
          <w:tcPr>
            <w:tcW w:w="0" w:type="auto"/>
          </w:tcPr>
          <w:p w14:paraId="5D7AEED8" w14:textId="77777777" w:rsidR="004260A5" w:rsidRPr="003046F6" w:rsidRDefault="004260A5" w:rsidP="004A40BE">
            <w:pPr>
              <w:pStyle w:val="TAC"/>
            </w:pPr>
          </w:p>
        </w:tc>
        <w:tc>
          <w:tcPr>
            <w:tcW w:w="0" w:type="auto"/>
          </w:tcPr>
          <w:p w14:paraId="5029BFB1" w14:textId="77777777" w:rsidR="004260A5" w:rsidRPr="003046F6" w:rsidRDefault="004260A5" w:rsidP="004A40BE">
            <w:pPr>
              <w:pStyle w:val="TAC"/>
            </w:pPr>
          </w:p>
        </w:tc>
      </w:tr>
      <w:tr w:rsidR="004260A5" w:rsidRPr="003046F6" w14:paraId="0A619030" w14:textId="77777777" w:rsidTr="004A40BE">
        <w:trPr>
          <w:jc w:val="center"/>
        </w:trPr>
        <w:tc>
          <w:tcPr>
            <w:tcW w:w="0" w:type="auto"/>
            <w:tcBorders>
              <w:right w:val="single" w:sz="12" w:space="0" w:color="auto"/>
            </w:tcBorders>
          </w:tcPr>
          <w:p w14:paraId="13FFB28A" w14:textId="77777777" w:rsidR="004260A5" w:rsidRPr="003046F6" w:rsidRDefault="004260A5" w:rsidP="004A40BE">
            <w:pPr>
              <w:pStyle w:val="TAL"/>
              <w:keepNext w:val="0"/>
              <w:ind w:right="-99"/>
              <w:rPr>
                <w:b/>
              </w:rPr>
            </w:pPr>
            <w:r w:rsidRPr="003046F6">
              <w:rPr>
                <w:b/>
              </w:rPr>
              <w:t>Don't know</w:t>
            </w:r>
          </w:p>
        </w:tc>
        <w:tc>
          <w:tcPr>
            <w:tcW w:w="0" w:type="auto"/>
            <w:tcBorders>
              <w:left w:val="nil"/>
            </w:tcBorders>
          </w:tcPr>
          <w:p w14:paraId="53710A42" w14:textId="77777777" w:rsidR="004260A5" w:rsidRPr="003046F6" w:rsidRDefault="004260A5" w:rsidP="004A40BE">
            <w:pPr>
              <w:pStyle w:val="TAC"/>
            </w:pPr>
          </w:p>
        </w:tc>
        <w:tc>
          <w:tcPr>
            <w:tcW w:w="0" w:type="auto"/>
          </w:tcPr>
          <w:p w14:paraId="32A373AC" w14:textId="77777777" w:rsidR="004260A5" w:rsidRPr="003046F6" w:rsidRDefault="004260A5" w:rsidP="004A40BE">
            <w:pPr>
              <w:pStyle w:val="TAC"/>
            </w:pPr>
          </w:p>
        </w:tc>
        <w:tc>
          <w:tcPr>
            <w:tcW w:w="0" w:type="auto"/>
          </w:tcPr>
          <w:p w14:paraId="43996454" w14:textId="77777777" w:rsidR="004260A5" w:rsidRPr="003046F6" w:rsidRDefault="004260A5" w:rsidP="004A40BE">
            <w:pPr>
              <w:pStyle w:val="TAC"/>
            </w:pPr>
          </w:p>
        </w:tc>
        <w:tc>
          <w:tcPr>
            <w:tcW w:w="0" w:type="auto"/>
          </w:tcPr>
          <w:p w14:paraId="6EAAB1FF" w14:textId="77777777" w:rsidR="004260A5" w:rsidRPr="003046F6" w:rsidRDefault="004260A5" w:rsidP="004A40BE">
            <w:pPr>
              <w:pStyle w:val="TAC"/>
            </w:pPr>
          </w:p>
        </w:tc>
        <w:tc>
          <w:tcPr>
            <w:tcW w:w="0" w:type="auto"/>
          </w:tcPr>
          <w:p w14:paraId="257B686B" w14:textId="77777777" w:rsidR="004260A5" w:rsidRPr="003046F6" w:rsidRDefault="004260A5" w:rsidP="004A40BE">
            <w:pPr>
              <w:pStyle w:val="TAC"/>
            </w:pPr>
          </w:p>
        </w:tc>
      </w:tr>
    </w:tbl>
    <w:p w14:paraId="5BE54792" w14:textId="77777777" w:rsidR="008A76FD" w:rsidRPr="003046F6" w:rsidRDefault="008A76FD" w:rsidP="001C5C86">
      <w:pPr>
        <w:ind w:right="-99"/>
        <w:rPr>
          <w:b/>
        </w:rPr>
      </w:pPr>
    </w:p>
    <w:p w14:paraId="05F7867B" w14:textId="77777777" w:rsidR="00F921F1" w:rsidRPr="003046F6" w:rsidRDefault="00DA74F3" w:rsidP="00BA3A53">
      <w:pPr>
        <w:pStyle w:val="Heading2"/>
      </w:pPr>
      <w:r w:rsidRPr="003046F6">
        <w:t>2</w:t>
      </w:r>
      <w:r w:rsidRPr="003046F6">
        <w:tab/>
      </w:r>
      <w:r w:rsidR="000B61FD" w:rsidRPr="003046F6">
        <w:t xml:space="preserve">Classification of </w:t>
      </w:r>
      <w:r w:rsidR="004260A5" w:rsidRPr="003046F6">
        <w:t xml:space="preserve">the Work Item </w:t>
      </w:r>
      <w:r w:rsidRPr="003046F6">
        <w:t xml:space="preserve">and </w:t>
      </w:r>
      <w:r w:rsidR="000B61FD" w:rsidRPr="003046F6">
        <w:t>l</w:t>
      </w:r>
      <w:r w:rsidRPr="003046F6">
        <w:t>inked work items</w:t>
      </w:r>
    </w:p>
    <w:p w14:paraId="03EED961" w14:textId="77777777" w:rsidR="00DA74F3" w:rsidRPr="003046F6" w:rsidRDefault="00F921F1" w:rsidP="00BA3A53">
      <w:pPr>
        <w:pStyle w:val="Heading3"/>
      </w:pPr>
      <w:r w:rsidRPr="003046F6">
        <w:t>2.</w:t>
      </w:r>
      <w:r w:rsidR="00765028" w:rsidRPr="003046F6">
        <w:t>1</w:t>
      </w:r>
      <w:r w:rsidRPr="003046F6">
        <w:tab/>
        <w:t>Primary classification</w:t>
      </w:r>
    </w:p>
    <w:p w14:paraId="7D1616A8" w14:textId="06E2DFBB" w:rsidR="00A36378" w:rsidRPr="003046F6" w:rsidRDefault="00A36378" w:rsidP="00F62688">
      <w:pPr>
        <w:pStyle w:val="tah0"/>
        <w:rPr>
          <w:lang w:val="en-GB"/>
        </w:rPr>
      </w:pPr>
      <w:r w:rsidRPr="003046F6">
        <w:rPr>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046F6" w14:paraId="0CF4398F" w14:textId="77777777" w:rsidTr="006B4280">
        <w:tc>
          <w:tcPr>
            <w:tcW w:w="675" w:type="dxa"/>
          </w:tcPr>
          <w:p w14:paraId="5370229E" w14:textId="77777777" w:rsidR="004876B9" w:rsidRPr="003046F6" w:rsidRDefault="004876B9" w:rsidP="00A10539">
            <w:pPr>
              <w:pStyle w:val="TAC"/>
            </w:pPr>
          </w:p>
        </w:tc>
        <w:tc>
          <w:tcPr>
            <w:tcW w:w="2694" w:type="dxa"/>
            <w:shd w:val="clear" w:color="auto" w:fill="E0E0E0"/>
          </w:tcPr>
          <w:p w14:paraId="0FECDD58" w14:textId="77777777" w:rsidR="004876B9" w:rsidRPr="003046F6" w:rsidRDefault="004876B9" w:rsidP="004260A5">
            <w:pPr>
              <w:pStyle w:val="TAH"/>
              <w:ind w:right="-99"/>
              <w:jc w:val="left"/>
              <w:rPr>
                <w:color w:val="4F81BD"/>
              </w:rPr>
            </w:pPr>
            <w:r w:rsidRPr="003046F6">
              <w:rPr>
                <w:color w:val="4F81BD"/>
                <w:sz w:val="20"/>
              </w:rPr>
              <w:t>Feature</w:t>
            </w:r>
          </w:p>
        </w:tc>
      </w:tr>
      <w:tr w:rsidR="004876B9" w:rsidRPr="003046F6" w14:paraId="14CBFD50" w14:textId="77777777" w:rsidTr="004260A5">
        <w:tc>
          <w:tcPr>
            <w:tcW w:w="675" w:type="dxa"/>
          </w:tcPr>
          <w:p w14:paraId="1050EC75" w14:textId="48ADBD75" w:rsidR="004876B9" w:rsidRPr="003046F6" w:rsidRDefault="00AE757A" w:rsidP="00A10539">
            <w:pPr>
              <w:pStyle w:val="TAC"/>
            </w:pPr>
            <w:r w:rsidRPr="003046F6">
              <w:t>x</w:t>
            </w:r>
          </w:p>
        </w:tc>
        <w:tc>
          <w:tcPr>
            <w:tcW w:w="2694" w:type="dxa"/>
            <w:shd w:val="clear" w:color="auto" w:fill="E0E0E0"/>
            <w:tcMar>
              <w:left w:w="227" w:type="dxa"/>
            </w:tcMar>
          </w:tcPr>
          <w:p w14:paraId="0B8BFF40" w14:textId="77777777" w:rsidR="004876B9" w:rsidRPr="003046F6" w:rsidRDefault="004876B9" w:rsidP="004260A5">
            <w:pPr>
              <w:pStyle w:val="TAH"/>
              <w:ind w:right="-99"/>
              <w:jc w:val="left"/>
            </w:pPr>
            <w:r w:rsidRPr="003046F6">
              <w:t>Building Block</w:t>
            </w:r>
          </w:p>
        </w:tc>
      </w:tr>
      <w:tr w:rsidR="004876B9" w:rsidRPr="003046F6" w14:paraId="66315A7B" w14:textId="77777777" w:rsidTr="004260A5">
        <w:tc>
          <w:tcPr>
            <w:tcW w:w="675" w:type="dxa"/>
          </w:tcPr>
          <w:p w14:paraId="70C1AF57" w14:textId="77777777" w:rsidR="004876B9" w:rsidRPr="003046F6" w:rsidRDefault="004876B9" w:rsidP="00A10539">
            <w:pPr>
              <w:pStyle w:val="TAC"/>
            </w:pPr>
          </w:p>
        </w:tc>
        <w:tc>
          <w:tcPr>
            <w:tcW w:w="2694" w:type="dxa"/>
            <w:shd w:val="clear" w:color="auto" w:fill="E0E0E0"/>
            <w:tcMar>
              <w:left w:w="397" w:type="dxa"/>
            </w:tcMar>
          </w:tcPr>
          <w:p w14:paraId="51708F2C" w14:textId="77777777" w:rsidR="004876B9" w:rsidRPr="003046F6" w:rsidRDefault="004876B9" w:rsidP="004260A5">
            <w:pPr>
              <w:pStyle w:val="TAH"/>
              <w:ind w:right="-99"/>
              <w:jc w:val="left"/>
              <w:rPr>
                <w:b w:val="0"/>
                <w:i/>
              </w:rPr>
            </w:pPr>
            <w:r w:rsidRPr="003046F6">
              <w:rPr>
                <w:b w:val="0"/>
                <w:i/>
                <w:sz w:val="16"/>
              </w:rPr>
              <w:t>Work Task</w:t>
            </w:r>
          </w:p>
        </w:tc>
      </w:tr>
      <w:tr w:rsidR="00BF7C9D" w:rsidRPr="003046F6" w14:paraId="22AECFBE" w14:textId="77777777" w:rsidTr="001759A7">
        <w:tc>
          <w:tcPr>
            <w:tcW w:w="675" w:type="dxa"/>
          </w:tcPr>
          <w:p w14:paraId="0E69162D" w14:textId="77777777" w:rsidR="00BF7C9D" w:rsidRPr="003046F6" w:rsidRDefault="00BF7C9D" w:rsidP="001759A7">
            <w:pPr>
              <w:pStyle w:val="TAC"/>
            </w:pPr>
          </w:p>
        </w:tc>
        <w:tc>
          <w:tcPr>
            <w:tcW w:w="2694" w:type="dxa"/>
            <w:shd w:val="clear" w:color="auto" w:fill="E0E0E0"/>
          </w:tcPr>
          <w:p w14:paraId="708468A1" w14:textId="77777777" w:rsidR="00BF7C9D" w:rsidRPr="003046F6" w:rsidRDefault="00BF7C9D" w:rsidP="001759A7">
            <w:pPr>
              <w:pStyle w:val="TAH"/>
              <w:ind w:right="-99"/>
              <w:jc w:val="left"/>
            </w:pPr>
            <w:r w:rsidRPr="003046F6">
              <w:rPr>
                <w:color w:val="4F81BD"/>
                <w:sz w:val="20"/>
              </w:rPr>
              <w:t>Study Item</w:t>
            </w:r>
          </w:p>
        </w:tc>
      </w:tr>
    </w:tbl>
    <w:p w14:paraId="27646B31" w14:textId="77777777" w:rsidR="004876B9" w:rsidRPr="003046F6" w:rsidRDefault="004876B9" w:rsidP="001C5C86">
      <w:pPr>
        <w:ind w:right="-99"/>
        <w:rPr>
          <w:b/>
        </w:rPr>
      </w:pPr>
    </w:p>
    <w:p w14:paraId="5270EEFF" w14:textId="77777777" w:rsidR="004876B9" w:rsidRPr="003046F6" w:rsidRDefault="004876B9" w:rsidP="001C5C86">
      <w:pPr>
        <w:pStyle w:val="Heading3"/>
      </w:pPr>
      <w:r w:rsidRPr="003046F6">
        <w:t>2</w:t>
      </w:r>
      <w:r w:rsidR="00A36378" w:rsidRPr="003046F6">
        <w:t>.</w:t>
      </w:r>
      <w:r w:rsidR="00765028" w:rsidRPr="003046F6">
        <w:t>2</w:t>
      </w:r>
      <w:r w:rsidRPr="003046F6">
        <w:tab/>
      </w:r>
      <w:r w:rsidR="004260A5" w:rsidRPr="003046F6">
        <w:t xml:space="preserve">Parent Work Item </w:t>
      </w:r>
    </w:p>
    <w:p w14:paraId="0C31E2EA" w14:textId="74EC3BF7" w:rsidR="004260A5" w:rsidRPr="003046F6"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046F6" w14:paraId="17459058" w14:textId="77777777" w:rsidTr="009A6092">
        <w:tc>
          <w:tcPr>
            <w:tcW w:w="10314" w:type="dxa"/>
            <w:gridSpan w:val="4"/>
            <w:shd w:val="clear" w:color="auto" w:fill="E0E0E0"/>
          </w:tcPr>
          <w:p w14:paraId="70DADC62" w14:textId="77777777" w:rsidR="008835FC" w:rsidRPr="003046F6" w:rsidRDefault="008835FC" w:rsidP="00495840">
            <w:pPr>
              <w:pStyle w:val="TAH"/>
              <w:ind w:right="-99"/>
              <w:jc w:val="left"/>
            </w:pPr>
            <w:r w:rsidRPr="003046F6">
              <w:t xml:space="preserve">Parent Work / Study Items </w:t>
            </w:r>
          </w:p>
        </w:tc>
      </w:tr>
      <w:tr w:rsidR="008835FC" w:rsidRPr="003046F6" w14:paraId="03602CC6" w14:textId="77777777" w:rsidTr="009A6092">
        <w:tc>
          <w:tcPr>
            <w:tcW w:w="1101" w:type="dxa"/>
            <w:shd w:val="clear" w:color="auto" w:fill="E0E0E0"/>
          </w:tcPr>
          <w:p w14:paraId="62BF3371" w14:textId="77777777" w:rsidR="008835FC" w:rsidRPr="003046F6" w:rsidDel="00C02DF6" w:rsidRDefault="008835FC" w:rsidP="001C5C86">
            <w:pPr>
              <w:pStyle w:val="TAH"/>
              <w:ind w:right="-99"/>
              <w:jc w:val="left"/>
            </w:pPr>
            <w:r w:rsidRPr="003046F6">
              <w:t>Acronym</w:t>
            </w:r>
          </w:p>
        </w:tc>
        <w:tc>
          <w:tcPr>
            <w:tcW w:w="1101" w:type="dxa"/>
            <w:shd w:val="clear" w:color="auto" w:fill="E0E0E0"/>
          </w:tcPr>
          <w:p w14:paraId="5C256E16" w14:textId="77777777" w:rsidR="008835FC" w:rsidRPr="003046F6" w:rsidDel="00C02DF6" w:rsidRDefault="008835FC" w:rsidP="001C5C86">
            <w:pPr>
              <w:pStyle w:val="TAH"/>
              <w:ind w:right="-99"/>
              <w:jc w:val="left"/>
            </w:pPr>
            <w:r w:rsidRPr="003046F6">
              <w:t>Working Group</w:t>
            </w:r>
          </w:p>
        </w:tc>
        <w:tc>
          <w:tcPr>
            <w:tcW w:w="1101" w:type="dxa"/>
            <w:shd w:val="clear" w:color="auto" w:fill="E0E0E0"/>
          </w:tcPr>
          <w:p w14:paraId="22FD1B62" w14:textId="77777777" w:rsidR="008835FC" w:rsidRPr="003046F6" w:rsidRDefault="008835FC" w:rsidP="001C5C86">
            <w:pPr>
              <w:pStyle w:val="TAH"/>
              <w:ind w:right="-99"/>
              <w:jc w:val="left"/>
            </w:pPr>
            <w:r w:rsidRPr="003046F6">
              <w:t>Unique ID</w:t>
            </w:r>
          </w:p>
        </w:tc>
        <w:tc>
          <w:tcPr>
            <w:tcW w:w="7011" w:type="dxa"/>
            <w:shd w:val="clear" w:color="auto" w:fill="E0E0E0"/>
          </w:tcPr>
          <w:p w14:paraId="63104CD3" w14:textId="77777777" w:rsidR="008835FC" w:rsidRPr="003046F6" w:rsidRDefault="008835FC" w:rsidP="001C5C86">
            <w:pPr>
              <w:pStyle w:val="TAH"/>
              <w:ind w:right="-99"/>
              <w:jc w:val="left"/>
            </w:pPr>
            <w:r w:rsidRPr="003046F6">
              <w:t>Title (as in 3GPP Work Plan)</w:t>
            </w:r>
          </w:p>
        </w:tc>
      </w:tr>
      <w:tr w:rsidR="008835FC" w:rsidRPr="003046F6" w14:paraId="196C236B" w14:textId="77777777" w:rsidTr="009A6092">
        <w:tc>
          <w:tcPr>
            <w:tcW w:w="1101" w:type="dxa"/>
          </w:tcPr>
          <w:p w14:paraId="1BA24D8C" w14:textId="0D02336D" w:rsidR="008835FC" w:rsidRPr="003046F6" w:rsidRDefault="00BE0EF1" w:rsidP="00A10539">
            <w:pPr>
              <w:pStyle w:val="TAL"/>
            </w:pPr>
            <w:r w:rsidRPr="003046F6">
              <w:t>TEI17_IMSGID</w:t>
            </w:r>
          </w:p>
        </w:tc>
        <w:tc>
          <w:tcPr>
            <w:tcW w:w="1101" w:type="dxa"/>
          </w:tcPr>
          <w:p w14:paraId="3C85AE61" w14:textId="563F2D43" w:rsidR="008835FC" w:rsidRPr="003046F6" w:rsidRDefault="00BE0EF1" w:rsidP="00A10539">
            <w:pPr>
              <w:pStyle w:val="TAL"/>
            </w:pPr>
            <w:r w:rsidRPr="003046F6">
              <w:t>SA2</w:t>
            </w:r>
          </w:p>
        </w:tc>
        <w:tc>
          <w:tcPr>
            <w:tcW w:w="1101" w:type="dxa"/>
          </w:tcPr>
          <w:p w14:paraId="6F7F93C1" w14:textId="71C55E9E" w:rsidR="008835FC" w:rsidRPr="003046F6" w:rsidRDefault="00452197" w:rsidP="00A10539">
            <w:pPr>
              <w:pStyle w:val="TAL"/>
            </w:pPr>
            <w:r w:rsidRPr="003046F6">
              <w:t>870003</w:t>
            </w:r>
          </w:p>
        </w:tc>
        <w:tc>
          <w:tcPr>
            <w:tcW w:w="7011" w:type="dxa"/>
          </w:tcPr>
          <w:p w14:paraId="0C544F20" w14:textId="20EF18E4" w:rsidR="008835FC" w:rsidRPr="003046F6" w:rsidRDefault="00F56732" w:rsidP="00982CD6">
            <w:pPr>
              <w:pStyle w:val="tah0"/>
              <w:rPr>
                <w:lang w:val="en-GB"/>
              </w:rPr>
            </w:pPr>
            <w:r w:rsidRPr="003046F6">
              <w:rPr>
                <w:lang w:val="en-GB"/>
              </w:rPr>
              <w:t xml:space="preserve"> IMS Optimization for HSS Group ID in an SBA environment</w:t>
            </w:r>
          </w:p>
        </w:tc>
      </w:tr>
    </w:tbl>
    <w:p w14:paraId="64977A77" w14:textId="77777777" w:rsidR="004876B9" w:rsidRPr="003046F6" w:rsidRDefault="004876B9" w:rsidP="001C5C86">
      <w:pPr>
        <w:ind w:right="-99"/>
        <w:rPr>
          <w:b/>
        </w:rPr>
      </w:pPr>
    </w:p>
    <w:p w14:paraId="224202B8" w14:textId="77777777" w:rsidR="004876B9" w:rsidRPr="003046F6" w:rsidRDefault="004876B9" w:rsidP="001C5C86">
      <w:pPr>
        <w:pStyle w:val="Heading3"/>
      </w:pPr>
      <w:r w:rsidRPr="003046F6">
        <w:t>2</w:t>
      </w:r>
      <w:r w:rsidR="00A36378" w:rsidRPr="003046F6">
        <w:t>.</w:t>
      </w:r>
      <w:r w:rsidR="00765028" w:rsidRPr="003046F6">
        <w:t>3</w:t>
      </w:r>
      <w:r w:rsidRPr="003046F6">
        <w:tab/>
      </w:r>
      <w:r w:rsidR="0030045C" w:rsidRPr="003046F6">
        <w:t>O</w:t>
      </w:r>
      <w:r w:rsidR="004260A5" w:rsidRPr="003046F6">
        <w:t>ther related Work Items</w:t>
      </w:r>
      <w:r w:rsidR="0030045C" w:rsidRPr="003046F6">
        <w:t xml:space="preserve"> and dependencies</w:t>
      </w:r>
    </w:p>
    <w:p w14:paraId="596F1E5D" w14:textId="4270AF9B" w:rsidR="00746F46" w:rsidRPr="003046F6"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046F6" w14:paraId="14B2356A" w14:textId="77777777" w:rsidTr="00922FCB">
        <w:tc>
          <w:tcPr>
            <w:tcW w:w="11808" w:type="dxa"/>
            <w:gridSpan w:val="4"/>
            <w:shd w:val="clear" w:color="auto" w:fill="E0E0E0"/>
          </w:tcPr>
          <w:p w14:paraId="16ECC79B" w14:textId="77777777" w:rsidR="008835FC" w:rsidRPr="003046F6" w:rsidRDefault="008835FC" w:rsidP="001C5C86">
            <w:pPr>
              <w:pStyle w:val="TAH"/>
              <w:ind w:right="-99"/>
              <w:jc w:val="left"/>
            </w:pPr>
            <w:r w:rsidRPr="003046F6">
              <w:lastRenderedPageBreak/>
              <w:t>Other related Work Items (if any)</w:t>
            </w:r>
          </w:p>
        </w:tc>
      </w:tr>
      <w:tr w:rsidR="008835FC" w:rsidRPr="003046F6" w14:paraId="6607AE30" w14:textId="77777777" w:rsidTr="008835FC">
        <w:trPr>
          <w:gridAfter w:val="1"/>
          <w:wAfter w:w="3696" w:type="dxa"/>
        </w:trPr>
        <w:tc>
          <w:tcPr>
            <w:tcW w:w="1101" w:type="dxa"/>
            <w:shd w:val="clear" w:color="auto" w:fill="E0E0E0"/>
          </w:tcPr>
          <w:p w14:paraId="13B7EE84" w14:textId="77777777" w:rsidR="008835FC" w:rsidRPr="003046F6" w:rsidRDefault="008835FC" w:rsidP="008835FC">
            <w:pPr>
              <w:pStyle w:val="TAH"/>
              <w:ind w:right="-99"/>
              <w:jc w:val="left"/>
            </w:pPr>
            <w:r w:rsidRPr="003046F6">
              <w:t>Unique ID</w:t>
            </w:r>
          </w:p>
        </w:tc>
        <w:tc>
          <w:tcPr>
            <w:tcW w:w="3326" w:type="dxa"/>
            <w:shd w:val="clear" w:color="auto" w:fill="E0E0E0"/>
          </w:tcPr>
          <w:p w14:paraId="1245EA9D" w14:textId="77777777" w:rsidR="008835FC" w:rsidRPr="003046F6" w:rsidRDefault="008835FC" w:rsidP="008835FC">
            <w:pPr>
              <w:pStyle w:val="TAH"/>
              <w:ind w:right="-99"/>
              <w:jc w:val="left"/>
            </w:pPr>
            <w:r w:rsidRPr="003046F6">
              <w:t>Title</w:t>
            </w:r>
          </w:p>
        </w:tc>
        <w:tc>
          <w:tcPr>
            <w:tcW w:w="3685" w:type="dxa"/>
            <w:shd w:val="clear" w:color="auto" w:fill="E0E0E0"/>
          </w:tcPr>
          <w:p w14:paraId="1F464667" w14:textId="77777777" w:rsidR="008835FC" w:rsidRPr="003046F6" w:rsidRDefault="008835FC" w:rsidP="008835FC">
            <w:pPr>
              <w:pStyle w:val="TAH"/>
              <w:ind w:right="-99"/>
              <w:jc w:val="left"/>
            </w:pPr>
            <w:r w:rsidRPr="003046F6">
              <w:t>Nature of relationship</w:t>
            </w:r>
          </w:p>
        </w:tc>
      </w:tr>
      <w:tr w:rsidR="008835FC" w:rsidRPr="003046F6" w14:paraId="1E96ADEF" w14:textId="77777777" w:rsidTr="008835FC">
        <w:trPr>
          <w:gridAfter w:val="1"/>
          <w:wAfter w:w="3696" w:type="dxa"/>
        </w:trPr>
        <w:tc>
          <w:tcPr>
            <w:tcW w:w="1101" w:type="dxa"/>
          </w:tcPr>
          <w:p w14:paraId="4FB2604C" w14:textId="77777777" w:rsidR="008835FC" w:rsidRPr="003046F6" w:rsidRDefault="008835FC" w:rsidP="008835FC">
            <w:pPr>
              <w:pStyle w:val="TAL"/>
            </w:pPr>
          </w:p>
        </w:tc>
        <w:tc>
          <w:tcPr>
            <w:tcW w:w="3326" w:type="dxa"/>
          </w:tcPr>
          <w:p w14:paraId="09251CED" w14:textId="77777777" w:rsidR="008835FC" w:rsidRPr="003046F6" w:rsidRDefault="008835FC" w:rsidP="008835FC">
            <w:pPr>
              <w:pStyle w:val="TAL"/>
            </w:pPr>
          </w:p>
        </w:tc>
        <w:tc>
          <w:tcPr>
            <w:tcW w:w="3685" w:type="dxa"/>
          </w:tcPr>
          <w:p w14:paraId="6FD3775A" w14:textId="04DECAF6" w:rsidR="008835FC" w:rsidRPr="003046F6" w:rsidRDefault="008835FC" w:rsidP="008835FC">
            <w:pPr>
              <w:pStyle w:val="tah0"/>
              <w:rPr>
                <w:lang w:val="en-GB"/>
              </w:rPr>
            </w:pPr>
          </w:p>
        </w:tc>
      </w:tr>
    </w:tbl>
    <w:p w14:paraId="2F43ABE8" w14:textId="77777777" w:rsidR="008A76FD" w:rsidRPr="003046F6" w:rsidRDefault="008A76FD" w:rsidP="001C5C86">
      <w:pPr>
        <w:pStyle w:val="Heading2"/>
      </w:pPr>
      <w:r w:rsidRPr="003046F6">
        <w:t>3</w:t>
      </w:r>
      <w:r w:rsidRPr="003046F6">
        <w:tab/>
        <w:t>Justification</w:t>
      </w:r>
    </w:p>
    <w:p w14:paraId="5ACCE05A" w14:textId="77777777" w:rsidR="00E450EC" w:rsidRPr="003046F6" w:rsidRDefault="00E450EC" w:rsidP="00E450EC">
      <w:r w:rsidRPr="003046F6">
        <w:t>Initial IMS Registration procedure, and both IMS session termination/session origination procedures targeted to not registered subscribers and unregistered subscribers, involve unnecessary multiple database queries to locate the HSS instance(s) corresponding to a target IMPI/IMPU.</w:t>
      </w:r>
    </w:p>
    <w:p w14:paraId="00C7B20B" w14:textId="77777777" w:rsidR="00E450EC" w:rsidRPr="003046F6" w:rsidRDefault="00E450EC" w:rsidP="00E450EC">
      <w:r w:rsidRPr="003046F6">
        <w:t>Furthermore, these multiple database queries are indeed performed by every IMS node involved in all the above procedures for the same purpose, i.e. to locate the HSS instance(s) corresponding to an IMPI/IMPU. This results in inefficiencies and unnecessary excessive load on these databases, which will be compounded during events leading to mass simultaneous IMS registrations, for example during maintenance activities for rerouting subscribers to a new node, or fault situations.</w:t>
      </w:r>
    </w:p>
    <w:p w14:paraId="5226B7CD" w14:textId="0805FF34" w:rsidR="00FD3A4E" w:rsidRPr="003046F6" w:rsidRDefault="00E450EC" w:rsidP="00E450EC">
      <w:pPr>
        <w:rPr>
          <w:i/>
        </w:rPr>
      </w:pPr>
      <w:r w:rsidRPr="003046F6">
        <w:t>It would be desirable for efficiency purposes and to avoid unnecessary database queries, that once the HSS Group ID is available in the first IMS node performing an NRF discovery for a target IMPI/IMPU, it is conveyed in the SIP signalling proxied from this node to all IMS nodes involved in the SIP signalling for each of the above procedure. Hence, every IMS node receiving the HSS GID should include it in subsequent IMS signalling proxied by the node.</w:t>
      </w:r>
    </w:p>
    <w:p w14:paraId="3266091E" w14:textId="77777777" w:rsidR="008A76FD" w:rsidRPr="003046F6" w:rsidRDefault="008A76FD" w:rsidP="001C5C86">
      <w:pPr>
        <w:pStyle w:val="Heading2"/>
      </w:pPr>
      <w:r w:rsidRPr="003046F6">
        <w:t>4</w:t>
      </w:r>
      <w:r w:rsidRPr="003046F6">
        <w:tab/>
        <w:t>Objective</w:t>
      </w:r>
    </w:p>
    <w:p w14:paraId="0F788EFB" w14:textId="721CDF95" w:rsidR="00F41A27" w:rsidRPr="003046F6" w:rsidRDefault="00661EEC" w:rsidP="00661EEC">
      <w:r w:rsidRPr="003046F6">
        <w:t>The objective is to define a mechanism how the I-CSCF can convey the HSS Group ID to downstream nodes in the HPLMN, in particular the S-CSCF and the AS. The parameter is only used withing the HPLMN.</w:t>
      </w:r>
    </w:p>
    <w:p w14:paraId="1F11E6D0" w14:textId="77777777" w:rsidR="008A76FD" w:rsidRPr="003046F6" w:rsidRDefault="00174617" w:rsidP="001C5C86">
      <w:pPr>
        <w:pStyle w:val="Heading2"/>
      </w:pPr>
      <w:r w:rsidRPr="003046F6">
        <w:t>5</w:t>
      </w:r>
      <w:r w:rsidR="008A76FD" w:rsidRPr="003046F6">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046F6"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3046F6" w:rsidRDefault="00B2743D" w:rsidP="009B493F">
            <w:pPr>
              <w:pStyle w:val="TAL"/>
              <w:ind w:right="-99"/>
              <w:jc w:val="center"/>
              <w:rPr>
                <w:b/>
                <w:sz w:val="16"/>
                <w:szCs w:val="16"/>
              </w:rPr>
            </w:pPr>
            <w:r w:rsidRPr="003046F6">
              <w:rPr>
                <w:b/>
                <w:sz w:val="16"/>
                <w:szCs w:val="16"/>
              </w:rPr>
              <w:t xml:space="preserve">New specifications </w:t>
            </w:r>
            <w:r w:rsidRPr="003046F6">
              <w:rPr>
                <w:i/>
                <w:sz w:val="16"/>
                <w:szCs w:val="16"/>
              </w:rPr>
              <w:t>{One line per specification. Create/delete lines as needed}</w:t>
            </w:r>
          </w:p>
        </w:tc>
      </w:tr>
      <w:tr w:rsidR="00FF3F0C" w:rsidRPr="003046F6" w14:paraId="522BBD84" w14:textId="77777777" w:rsidTr="00072A56">
        <w:tc>
          <w:tcPr>
            <w:tcW w:w="1617" w:type="dxa"/>
            <w:shd w:val="clear" w:color="auto" w:fill="D9D9D9"/>
            <w:tcMar>
              <w:left w:w="57" w:type="dxa"/>
              <w:right w:w="57" w:type="dxa"/>
            </w:tcMar>
            <w:vAlign w:val="center"/>
          </w:tcPr>
          <w:p w14:paraId="7D9E654E" w14:textId="77777777" w:rsidR="00FF3F0C" w:rsidRPr="003046F6" w:rsidRDefault="00FF3F0C" w:rsidP="00A35110">
            <w:pPr>
              <w:spacing w:after="0"/>
              <w:ind w:right="-99"/>
              <w:rPr>
                <w:sz w:val="16"/>
                <w:szCs w:val="16"/>
              </w:rPr>
            </w:pPr>
            <w:r w:rsidRPr="003046F6">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3046F6" w:rsidRDefault="00B567D1" w:rsidP="00B567D1">
            <w:pPr>
              <w:spacing w:after="0"/>
              <w:ind w:right="-99"/>
            </w:pPr>
            <w:r w:rsidRPr="003046F6">
              <w:rPr>
                <w:sz w:val="16"/>
                <w:szCs w:val="16"/>
              </w:rPr>
              <w:t>TS/TR number</w:t>
            </w:r>
          </w:p>
        </w:tc>
        <w:tc>
          <w:tcPr>
            <w:tcW w:w="2409" w:type="dxa"/>
            <w:shd w:val="clear" w:color="auto" w:fill="D9D9D9"/>
            <w:tcMar>
              <w:left w:w="57" w:type="dxa"/>
              <w:right w:w="57" w:type="dxa"/>
            </w:tcMar>
            <w:vAlign w:val="center"/>
          </w:tcPr>
          <w:p w14:paraId="06FD215A"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 xml:space="preserve">For info </w:t>
            </w:r>
            <w:r w:rsidRPr="003046F6">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3046F6" w:rsidRDefault="00FF3F0C" w:rsidP="009B493F">
            <w:pPr>
              <w:spacing w:after="0"/>
              <w:ind w:right="-99"/>
              <w:rPr>
                <w:rFonts w:ascii="Arial" w:hAnsi="Arial"/>
                <w:sz w:val="16"/>
                <w:szCs w:val="16"/>
              </w:rPr>
            </w:pPr>
            <w:r w:rsidRPr="003046F6">
              <w:rPr>
                <w:rFonts w:ascii="Arial" w:hAnsi="Arial"/>
                <w:sz w:val="16"/>
                <w:szCs w:val="16"/>
              </w:rPr>
              <w:t>R</w:t>
            </w:r>
            <w:r w:rsidR="00011074" w:rsidRPr="003046F6">
              <w:rPr>
                <w:rFonts w:ascii="Arial" w:hAnsi="Arial"/>
                <w:sz w:val="16"/>
                <w:szCs w:val="16"/>
              </w:rPr>
              <w:t>apporteur</w:t>
            </w:r>
          </w:p>
        </w:tc>
      </w:tr>
      <w:tr w:rsidR="00FF3F0C" w:rsidRPr="003046F6" w14:paraId="10616F80" w14:textId="77777777" w:rsidTr="00072A56">
        <w:tc>
          <w:tcPr>
            <w:tcW w:w="1617" w:type="dxa"/>
          </w:tcPr>
          <w:p w14:paraId="3CCCDCFE" w14:textId="76D86F6E" w:rsidR="00FF3F0C" w:rsidRPr="003046F6" w:rsidRDefault="00FF3F0C" w:rsidP="008B519F">
            <w:pPr>
              <w:spacing w:after="0"/>
              <w:rPr>
                <w:i/>
              </w:rPr>
            </w:pPr>
          </w:p>
        </w:tc>
        <w:tc>
          <w:tcPr>
            <w:tcW w:w="1134" w:type="dxa"/>
          </w:tcPr>
          <w:p w14:paraId="2C6E12BE" w14:textId="0924A05C" w:rsidR="00BB5EBF" w:rsidRPr="003046F6" w:rsidRDefault="00BB5EBF" w:rsidP="00BB5EBF">
            <w:pPr>
              <w:spacing w:after="0"/>
              <w:rPr>
                <w:i/>
              </w:rPr>
            </w:pPr>
          </w:p>
        </w:tc>
        <w:tc>
          <w:tcPr>
            <w:tcW w:w="2409" w:type="dxa"/>
          </w:tcPr>
          <w:p w14:paraId="15D1BC7F" w14:textId="3C393841" w:rsidR="00FF3F0C" w:rsidRPr="003046F6" w:rsidRDefault="00FF3F0C" w:rsidP="00CF6810">
            <w:pPr>
              <w:spacing w:after="0"/>
              <w:rPr>
                <w:i/>
              </w:rPr>
            </w:pPr>
          </w:p>
        </w:tc>
        <w:tc>
          <w:tcPr>
            <w:tcW w:w="993" w:type="dxa"/>
          </w:tcPr>
          <w:p w14:paraId="6ABA6EA0" w14:textId="0EE682EB" w:rsidR="00FF3F0C" w:rsidRPr="003046F6" w:rsidRDefault="00FF3F0C" w:rsidP="009B493F">
            <w:pPr>
              <w:spacing w:after="0"/>
              <w:rPr>
                <w:i/>
              </w:rPr>
            </w:pPr>
          </w:p>
        </w:tc>
        <w:tc>
          <w:tcPr>
            <w:tcW w:w="1074" w:type="dxa"/>
          </w:tcPr>
          <w:p w14:paraId="733B1AB7" w14:textId="544BAB74" w:rsidR="00FF3F0C" w:rsidRPr="003046F6" w:rsidRDefault="00FF3F0C" w:rsidP="009B493F">
            <w:pPr>
              <w:spacing w:after="0"/>
              <w:rPr>
                <w:i/>
              </w:rPr>
            </w:pPr>
          </w:p>
        </w:tc>
        <w:tc>
          <w:tcPr>
            <w:tcW w:w="2186" w:type="dxa"/>
          </w:tcPr>
          <w:p w14:paraId="7891E740" w14:textId="52E7A2B8" w:rsidR="00FF3F0C" w:rsidRPr="003046F6" w:rsidRDefault="00FF3F0C" w:rsidP="009B493F">
            <w:pPr>
              <w:spacing w:after="0"/>
              <w:rPr>
                <w:i/>
              </w:rPr>
            </w:pPr>
          </w:p>
        </w:tc>
      </w:tr>
    </w:tbl>
    <w:p w14:paraId="65BCF858" w14:textId="77777777" w:rsidR="00102222" w:rsidRPr="003046F6"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3046F6"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3046F6" w:rsidRDefault="004C634D" w:rsidP="00CD3153">
            <w:pPr>
              <w:pStyle w:val="TAL"/>
              <w:ind w:right="-99"/>
              <w:jc w:val="center"/>
              <w:rPr>
                <w:sz w:val="16"/>
                <w:szCs w:val="16"/>
              </w:rPr>
            </w:pPr>
            <w:r w:rsidRPr="003046F6">
              <w:rPr>
                <w:b/>
                <w:sz w:val="16"/>
                <w:szCs w:val="16"/>
              </w:rPr>
              <w:t xml:space="preserve">Impacted existing TS/TR </w:t>
            </w:r>
            <w:r w:rsidR="00CD3153" w:rsidRPr="003046F6">
              <w:rPr>
                <w:i/>
                <w:sz w:val="16"/>
                <w:szCs w:val="16"/>
              </w:rPr>
              <w:t>{One line per specification. Create/delete lines as needed}</w:t>
            </w:r>
          </w:p>
        </w:tc>
      </w:tr>
      <w:tr w:rsidR="009428A9" w:rsidRPr="003046F6"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3046F6" w:rsidRDefault="009428A9" w:rsidP="00C3799C">
            <w:pPr>
              <w:pStyle w:val="TAL"/>
              <w:ind w:right="-99"/>
              <w:rPr>
                <w:sz w:val="16"/>
                <w:szCs w:val="16"/>
              </w:rPr>
            </w:pPr>
            <w:r w:rsidRPr="003046F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3046F6" w:rsidRDefault="009428A9" w:rsidP="00251D80">
            <w:pPr>
              <w:spacing w:after="0"/>
              <w:ind w:right="-99"/>
              <w:rPr>
                <w:sz w:val="16"/>
                <w:szCs w:val="16"/>
              </w:rPr>
            </w:pPr>
            <w:r w:rsidRPr="003046F6">
              <w:rPr>
                <w:sz w:val="16"/>
                <w:szCs w:val="16"/>
              </w:rPr>
              <w:t>D</w:t>
            </w:r>
            <w:r w:rsidRPr="003046F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3046F6" w:rsidRDefault="009428A9" w:rsidP="00C3799C">
            <w:pPr>
              <w:pStyle w:val="TAL"/>
              <w:ind w:right="-99"/>
              <w:rPr>
                <w:sz w:val="16"/>
                <w:szCs w:val="16"/>
              </w:rPr>
            </w:pPr>
            <w:r w:rsidRPr="003046F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3046F6" w:rsidRDefault="009428A9" w:rsidP="00C3799C">
            <w:pPr>
              <w:pStyle w:val="TAL"/>
              <w:ind w:right="-99"/>
              <w:rPr>
                <w:sz w:val="16"/>
                <w:szCs w:val="16"/>
              </w:rPr>
            </w:pPr>
            <w:r w:rsidRPr="003046F6">
              <w:rPr>
                <w:sz w:val="16"/>
                <w:szCs w:val="16"/>
              </w:rPr>
              <w:t>Remarks</w:t>
            </w:r>
          </w:p>
        </w:tc>
      </w:tr>
      <w:tr w:rsidR="009428A9" w:rsidRPr="003046F6"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0DDEFDA0" w:rsidR="009428A9" w:rsidRPr="003046F6" w:rsidRDefault="00661EEC" w:rsidP="00661EEC">
            <w:pPr>
              <w:pStyle w:val="TAL"/>
            </w:pPr>
            <w:r w:rsidRPr="003046F6">
              <w:t>24.229</w:t>
            </w:r>
          </w:p>
        </w:tc>
        <w:tc>
          <w:tcPr>
            <w:tcW w:w="4344" w:type="dxa"/>
            <w:tcBorders>
              <w:top w:val="single" w:sz="4" w:space="0" w:color="auto"/>
              <w:left w:val="single" w:sz="4" w:space="0" w:color="auto"/>
              <w:bottom w:val="single" w:sz="4" w:space="0" w:color="auto"/>
              <w:right w:val="single" w:sz="4" w:space="0" w:color="auto"/>
            </w:tcBorders>
          </w:tcPr>
          <w:p w14:paraId="7C386035" w14:textId="55859868" w:rsidR="009428A9" w:rsidRPr="003046F6" w:rsidRDefault="00661EEC" w:rsidP="00661EEC">
            <w:pPr>
              <w:pStyle w:val="TAL"/>
            </w:pPr>
            <w:r w:rsidRPr="003046F6">
              <w:t>Include the HSS Group Id in SIP signaling and define procedures for using and removing the information</w:t>
            </w:r>
          </w:p>
        </w:tc>
        <w:tc>
          <w:tcPr>
            <w:tcW w:w="1417" w:type="dxa"/>
            <w:tcBorders>
              <w:top w:val="single" w:sz="4" w:space="0" w:color="auto"/>
              <w:left w:val="single" w:sz="4" w:space="0" w:color="auto"/>
              <w:bottom w:val="single" w:sz="4" w:space="0" w:color="auto"/>
              <w:right w:val="single" w:sz="4" w:space="0" w:color="auto"/>
            </w:tcBorders>
          </w:tcPr>
          <w:p w14:paraId="0810ADAD" w14:textId="02E36A44" w:rsidR="003046F6" w:rsidRDefault="00661EEC" w:rsidP="00661EEC">
            <w:pPr>
              <w:pStyle w:val="TAL"/>
            </w:pPr>
            <w:r w:rsidRPr="003046F6">
              <w:t>CT#95</w:t>
            </w:r>
          </w:p>
          <w:p w14:paraId="19CFC180" w14:textId="3CAB05F7" w:rsidR="009428A9" w:rsidRPr="003046F6" w:rsidRDefault="003046F6" w:rsidP="00661EEC">
            <w:pPr>
              <w:pStyle w:val="TAL"/>
            </w:pPr>
            <w:r w:rsidRPr="00462020">
              <w:t>(March 2022)</w:t>
            </w:r>
          </w:p>
        </w:tc>
        <w:tc>
          <w:tcPr>
            <w:tcW w:w="2101" w:type="dxa"/>
            <w:tcBorders>
              <w:top w:val="single" w:sz="4" w:space="0" w:color="auto"/>
              <w:left w:val="single" w:sz="4" w:space="0" w:color="auto"/>
              <w:bottom w:val="single" w:sz="4" w:space="0" w:color="auto"/>
              <w:right w:val="single" w:sz="4" w:space="0" w:color="auto"/>
            </w:tcBorders>
          </w:tcPr>
          <w:p w14:paraId="523F02DF" w14:textId="3DFAE727" w:rsidR="009428A9" w:rsidRPr="003046F6" w:rsidRDefault="009428A9" w:rsidP="00661EEC">
            <w:pPr>
              <w:pStyle w:val="TAL"/>
            </w:pPr>
          </w:p>
        </w:tc>
      </w:tr>
    </w:tbl>
    <w:p w14:paraId="705CD37A" w14:textId="77777777" w:rsidR="00C4305E" w:rsidRPr="003046F6" w:rsidRDefault="00C4305E" w:rsidP="00C4305E"/>
    <w:p w14:paraId="3429D107" w14:textId="77777777" w:rsidR="008A76FD" w:rsidRPr="003046F6" w:rsidRDefault="00174617" w:rsidP="00C4305E">
      <w:pPr>
        <w:pStyle w:val="Heading2"/>
        <w:spacing w:before="0"/>
      </w:pPr>
      <w:r w:rsidRPr="003046F6">
        <w:t>6</w:t>
      </w:r>
      <w:r w:rsidR="008A76FD" w:rsidRPr="003046F6">
        <w:tab/>
        <w:t xml:space="preserve">Work item </w:t>
      </w:r>
      <w:r w:rsidRPr="003046F6">
        <w:t>R</w:t>
      </w:r>
      <w:r w:rsidR="008A76FD" w:rsidRPr="003046F6">
        <w:t>apporteur</w:t>
      </w:r>
      <w:r w:rsidR="005D44BE" w:rsidRPr="003046F6">
        <w:t>(</w:t>
      </w:r>
      <w:r w:rsidR="008A76FD" w:rsidRPr="003046F6">
        <w:t>s</w:t>
      </w:r>
      <w:r w:rsidR="005D44BE" w:rsidRPr="003046F6">
        <w:t>)</w:t>
      </w:r>
    </w:p>
    <w:p w14:paraId="133E16B2" w14:textId="1EDED6C0" w:rsidR="00C03E01" w:rsidRPr="00CD1775" w:rsidRDefault="00661EEC" w:rsidP="00661EEC">
      <w:pPr>
        <w:rPr>
          <w:lang w:val="sv-SE"/>
        </w:rPr>
      </w:pPr>
      <w:r w:rsidRPr="00CD1775">
        <w:rPr>
          <w:lang w:val="sv-SE"/>
        </w:rPr>
        <w:t>Axell, Jörgen, Ericsson, Jorgen.Axell@ericsson.com</w:t>
      </w:r>
    </w:p>
    <w:p w14:paraId="4FF95DEA" w14:textId="77777777" w:rsidR="008A76FD" w:rsidRPr="003046F6" w:rsidRDefault="00174617" w:rsidP="00C4305E">
      <w:pPr>
        <w:pStyle w:val="Heading2"/>
        <w:spacing w:before="0"/>
      </w:pPr>
      <w:r w:rsidRPr="003046F6">
        <w:t>7</w:t>
      </w:r>
      <w:r w:rsidR="009870A7" w:rsidRPr="003046F6">
        <w:tab/>
      </w:r>
      <w:r w:rsidR="008A76FD" w:rsidRPr="003046F6">
        <w:t>Work item leadership</w:t>
      </w:r>
    </w:p>
    <w:p w14:paraId="6128CD77" w14:textId="47E184CE" w:rsidR="006E1FDA" w:rsidRPr="003046F6" w:rsidRDefault="00661EEC" w:rsidP="0033027D">
      <w:pPr>
        <w:ind w:right="-99"/>
        <w:rPr>
          <w:i/>
        </w:rPr>
      </w:pPr>
      <w:r w:rsidRPr="003046F6">
        <w:rPr>
          <w:i/>
        </w:rPr>
        <w:t>CT1</w:t>
      </w:r>
    </w:p>
    <w:p w14:paraId="755F41B1" w14:textId="77777777" w:rsidR="00557B2E" w:rsidRPr="003046F6" w:rsidRDefault="00557B2E" w:rsidP="009870A7">
      <w:pPr>
        <w:spacing w:after="0"/>
        <w:ind w:left="1134" w:right="-96"/>
      </w:pPr>
    </w:p>
    <w:p w14:paraId="62681FFB" w14:textId="77777777" w:rsidR="00174617" w:rsidRPr="003046F6" w:rsidRDefault="00174617" w:rsidP="00C4305E">
      <w:pPr>
        <w:pStyle w:val="Heading2"/>
        <w:spacing w:before="0"/>
      </w:pPr>
      <w:r w:rsidRPr="003046F6">
        <w:t>8</w:t>
      </w:r>
      <w:r w:rsidRPr="003046F6">
        <w:tab/>
        <w:t>Aspects that involve other WGs</w:t>
      </w:r>
    </w:p>
    <w:p w14:paraId="4F9FC39D" w14:textId="7AA0390E" w:rsidR="00174617" w:rsidRPr="003046F6" w:rsidRDefault="00661EEC" w:rsidP="00174617">
      <w:pPr>
        <w:rPr>
          <w:i/>
        </w:rPr>
      </w:pPr>
      <w:r w:rsidRPr="003046F6">
        <w:rPr>
          <w:iCs/>
        </w:rPr>
        <w:t>None</w:t>
      </w:r>
    </w:p>
    <w:p w14:paraId="3F20394C" w14:textId="77777777" w:rsidR="008A76FD" w:rsidRPr="003046F6" w:rsidRDefault="00872B3B" w:rsidP="00BA3A53">
      <w:pPr>
        <w:pStyle w:val="Heading2"/>
        <w:spacing w:before="0"/>
      </w:pPr>
      <w:r w:rsidRPr="003046F6">
        <w:t>9</w:t>
      </w:r>
      <w:r w:rsidR="009870A7" w:rsidRPr="003046F6">
        <w:tab/>
      </w:r>
      <w:r w:rsidR="008A76FD" w:rsidRPr="003046F6">
        <w:t xml:space="preserve">Supporting </w:t>
      </w:r>
      <w:r w:rsidR="00C57C50" w:rsidRPr="003046F6">
        <w:t>Individual Members</w:t>
      </w:r>
    </w:p>
    <w:p w14:paraId="5242FB97" w14:textId="32A2EF5E" w:rsidR="0033027D" w:rsidRPr="003046F6"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046F6" w14:paraId="09BF46D5" w14:textId="77777777" w:rsidTr="007D03D2">
        <w:trPr>
          <w:jc w:val="center"/>
        </w:trPr>
        <w:tc>
          <w:tcPr>
            <w:tcW w:w="0" w:type="auto"/>
            <w:shd w:val="clear" w:color="auto" w:fill="E0E0E0"/>
          </w:tcPr>
          <w:p w14:paraId="6EBAA7AB" w14:textId="77777777" w:rsidR="00557B2E" w:rsidRPr="003046F6" w:rsidRDefault="00557B2E" w:rsidP="001C5C86">
            <w:pPr>
              <w:pStyle w:val="TAH"/>
            </w:pPr>
            <w:r w:rsidRPr="003046F6">
              <w:t>Supporting IM name</w:t>
            </w:r>
          </w:p>
        </w:tc>
      </w:tr>
      <w:tr w:rsidR="00557B2E" w:rsidRPr="003046F6" w14:paraId="31120679" w14:textId="77777777" w:rsidTr="007D03D2">
        <w:trPr>
          <w:jc w:val="center"/>
        </w:trPr>
        <w:tc>
          <w:tcPr>
            <w:tcW w:w="0" w:type="auto"/>
            <w:shd w:val="clear" w:color="auto" w:fill="auto"/>
          </w:tcPr>
          <w:p w14:paraId="0A0D08AA" w14:textId="708E7FF7" w:rsidR="00557B2E" w:rsidRPr="003046F6" w:rsidRDefault="00B36AA6" w:rsidP="001C5C86">
            <w:pPr>
              <w:pStyle w:val="TAL"/>
            </w:pPr>
            <w:r w:rsidRPr="003046F6">
              <w:t>Ericsson</w:t>
            </w:r>
          </w:p>
        </w:tc>
      </w:tr>
      <w:tr w:rsidR="0048267C" w:rsidRPr="003046F6" w14:paraId="5E490885" w14:textId="77777777" w:rsidTr="007D03D2">
        <w:trPr>
          <w:jc w:val="center"/>
        </w:trPr>
        <w:tc>
          <w:tcPr>
            <w:tcW w:w="0" w:type="auto"/>
            <w:shd w:val="clear" w:color="auto" w:fill="auto"/>
          </w:tcPr>
          <w:p w14:paraId="1B8F29F3" w14:textId="72F2F10D" w:rsidR="0048267C" w:rsidRPr="003046F6" w:rsidRDefault="00742060" w:rsidP="001C5C86">
            <w:pPr>
              <w:pStyle w:val="TAL"/>
            </w:pPr>
            <w:r>
              <w:t>ZTE</w:t>
            </w:r>
          </w:p>
        </w:tc>
      </w:tr>
      <w:tr w:rsidR="0048267C" w:rsidRPr="003046F6" w14:paraId="425D0CFD" w14:textId="77777777" w:rsidTr="007D03D2">
        <w:trPr>
          <w:jc w:val="center"/>
        </w:trPr>
        <w:tc>
          <w:tcPr>
            <w:tcW w:w="0" w:type="auto"/>
            <w:shd w:val="clear" w:color="auto" w:fill="auto"/>
          </w:tcPr>
          <w:p w14:paraId="32D8CDD4" w14:textId="7FC9E5B1" w:rsidR="0048267C" w:rsidRPr="003046F6" w:rsidRDefault="00742060" w:rsidP="001C5C86">
            <w:pPr>
              <w:pStyle w:val="TAL"/>
            </w:pPr>
            <w:r>
              <w:t>Huawei</w:t>
            </w:r>
          </w:p>
        </w:tc>
      </w:tr>
      <w:tr w:rsidR="0048267C" w:rsidRPr="003046F6" w14:paraId="490BFCAD" w14:textId="77777777" w:rsidTr="007D03D2">
        <w:trPr>
          <w:jc w:val="center"/>
        </w:trPr>
        <w:tc>
          <w:tcPr>
            <w:tcW w:w="0" w:type="auto"/>
            <w:shd w:val="clear" w:color="auto" w:fill="auto"/>
          </w:tcPr>
          <w:p w14:paraId="06C830FD" w14:textId="77777777" w:rsidR="0048267C" w:rsidRPr="003046F6" w:rsidRDefault="0048267C" w:rsidP="001C5C86">
            <w:pPr>
              <w:pStyle w:val="TAL"/>
            </w:pPr>
          </w:p>
        </w:tc>
      </w:tr>
      <w:tr w:rsidR="00025316" w:rsidRPr="003046F6" w14:paraId="72B3E8FC" w14:textId="77777777" w:rsidTr="007D03D2">
        <w:trPr>
          <w:jc w:val="center"/>
        </w:trPr>
        <w:tc>
          <w:tcPr>
            <w:tcW w:w="0" w:type="auto"/>
            <w:shd w:val="clear" w:color="auto" w:fill="auto"/>
          </w:tcPr>
          <w:p w14:paraId="6BE95D79" w14:textId="77777777" w:rsidR="00025316" w:rsidRPr="003046F6" w:rsidRDefault="00025316" w:rsidP="001C5C86">
            <w:pPr>
              <w:pStyle w:val="TAL"/>
            </w:pPr>
          </w:p>
        </w:tc>
      </w:tr>
      <w:tr w:rsidR="00025316" w:rsidRPr="003046F6" w14:paraId="7C58360D" w14:textId="77777777" w:rsidTr="007D03D2">
        <w:trPr>
          <w:jc w:val="center"/>
        </w:trPr>
        <w:tc>
          <w:tcPr>
            <w:tcW w:w="0" w:type="auto"/>
            <w:shd w:val="clear" w:color="auto" w:fill="auto"/>
          </w:tcPr>
          <w:p w14:paraId="7AFDF977" w14:textId="77777777" w:rsidR="00025316" w:rsidRPr="003046F6" w:rsidRDefault="00025316" w:rsidP="001C5C86">
            <w:pPr>
              <w:pStyle w:val="TAL"/>
            </w:pPr>
          </w:p>
        </w:tc>
      </w:tr>
    </w:tbl>
    <w:p w14:paraId="5F1E793F" w14:textId="77777777" w:rsidR="00067741" w:rsidRPr="003046F6" w:rsidRDefault="00067741" w:rsidP="00067741"/>
    <w:p w14:paraId="2F1E4EB6" w14:textId="77777777" w:rsidR="00F41A27" w:rsidRPr="003046F6" w:rsidRDefault="00F41A27" w:rsidP="00641ED8"/>
    <w:sectPr w:rsidR="00F41A27" w:rsidRPr="003046F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053AE" w14:textId="77777777" w:rsidR="00F11921" w:rsidRDefault="00F11921">
      <w:r>
        <w:separator/>
      </w:r>
    </w:p>
  </w:endnote>
  <w:endnote w:type="continuationSeparator" w:id="0">
    <w:p w14:paraId="295C8A28" w14:textId="77777777" w:rsidR="00F11921" w:rsidRDefault="00F1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9D5E0" w14:textId="77777777" w:rsidR="00F11921" w:rsidRDefault="00F11921">
      <w:r>
        <w:separator/>
      </w:r>
    </w:p>
  </w:footnote>
  <w:footnote w:type="continuationSeparator" w:id="0">
    <w:p w14:paraId="72087F9F" w14:textId="77777777" w:rsidR="00F11921" w:rsidRDefault="00F11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1244"/>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3D24"/>
    <w:rsid w:val="001A4192"/>
    <w:rsid w:val="001C5C86"/>
    <w:rsid w:val="001C718D"/>
    <w:rsid w:val="001E14C4"/>
    <w:rsid w:val="001F7EB4"/>
    <w:rsid w:val="002000C2"/>
    <w:rsid w:val="00205F25"/>
    <w:rsid w:val="00213F4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046F6"/>
    <w:rsid w:val="003205AD"/>
    <w:rsid w:val="0033027D"/>
    <w:rsid w:val="003322D9"/>
    <w:rsid w:val="00335FB2"/>
    <w:rsid w:val="00344158"/>
    <w:rsid w:val="00347B74"/>
    <w:rsid w:val="00355CB6"/>
    <w:rsid w:val="00366257"/>
    <w:rsid w:val="0038516D"/>
    <w:rsid w:val="003869D7"/>
    <w:rsid w:val="003A08AA"/>
    <w:rsid w:val="003A1EB0"/>
    <w:rsid w:val="003A3FDE"/>
    <w:rsid w:val="003C0F14"/>
    <w:rsid w:val="003C2DA6"/>
    <w:rsid w:val="003C6DA6"/>
    <w:rsid w:val="003D21DB"/>
    <w:rsid w:val="003D2781"/>
    <w:rsid w:val="003D62A9"/>
    <w:rsid w:val="003F04C7"/>
    <w:rsid w:val="003F268E"/>
    <w:rsid w:val="003F7142"/>
    <w:rsid w:val="003F7B3D"/>
    <w:rsid w:val="00411698"/>
    <w:rsid w:val="00414164"/>
    <w:rsid w:val="0041789B"/>
    <w:rsid w:val="004237AA"/>
    <w:rsid w:val="004260A5"/>
    <w:rsid w:val="00432283"/>
    <w:rsid w:val="0043745F"/>
    <w:rsid w:val="00437F58"/>
    <w:rsid w:val="0044029F"/>
    <w:rsid w:val="00440BC9"/>
    <w:rsid w:val="00452197"/>
    <w:rsid w:val="00454609"/>
    <w:rsid w:val="00455DE4"/>
    <w:rsid w:val="00461A35"/>
    <w:rsid w:val="004639AF"/>
    <w:rsid w:val="0048267C"/>
    <w:rsid w:val="00483AF0"/>
    <w:rsid w:val="004876B9"/>
    <w:rsid w:val="00493A79"/>
    <w:rsid w:val="00495840"/>
    <w:rsid w:val="004A40BE"/>
    <w:rsid w:val="004A6A60"/>
    <w:rsid w:val="004C634D"/>
    <w:rsid w:val="004D24B9"/>
    <w:rsid w:val="004D50D9"/>
    <w:rsid w:val="004E2CE2"/>
    <w:rsid w:val="004E5172"/>
    <w:rsid w:val="004E6F8A"/>
    <w:rsid w:val="00502CD2"/>
    <w:rsid w:val="00504E33"/>
    <w:rsid w:val="00505A7A"/>
    <w:rsid w:val="0055216E"/>
    <w:rsid w:val="00552C2C"/>
    <w:rsid w:val="005555B7"/>
    <w:rsid w:val="005562A8"/>
    <w:rsid w:val="005573BB"/>
    <w:rsid w:val="00557B2E"/>
    <w:rsid w:val="00561267"/>
    <w:rsid w:val="005631EA"/>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1EEC"/>
    <w:rsid w:val="006633A4"/>
    <w:rsid w:val="00671BBB"/>
    <w:rsid w:val="00682237"/>
    <w:rsid w:val="006839D8"/>
    <w:rsid w:val="006A0EF8"/>
    <w:rsid w:val="006A45BA"/>
    <w:rsid w:val="006A5398"/>
    <w:rsid w:val="006B4280"/>
    <w:rsid w:val="006B4B1C"/>
    <w:rsid w:val="006C4991"/>
    <w:rsid w:val="006E0F19"/>
    <w:rsid w:val="006E1FDA"/>
    <w:rsid w:val="006E5E87"/>
    <w:rsid w:val="00706A1A"/>
    <w:rsid w:val="00707673"/>
    <w:rsid w:val="007162BE"/>
    <w:rsid w:val="00722267"/>
    <w:rsid w:val="00742060"/>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216"/>
    <w:rsid w:val="008835FC"/>
    <w:rsid w:val="008901F6"/>
    <w:rsid w:val="00896C03"/>
    <w:rsid w:val="008A495D"/>
    <w:rsid w:val="008A76FD"/>
    <w:rsid w:val="008B114B"/>
    <w:rsid w:val="008B2D09"/>
    <w:rsid w:val="008B35D1"/>
    <w:rsid w:val="008B519F"/>
    <w:rsid w:val="008C0E78"/>
    <w:rsid w:val="008C537F"/>
    <w:rsid w:val="008D072D"/>
    <w:rsid w:val="008D658B"/>
    <w:rsid w:val="008E2727"/>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43F5"/>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1FE5"/>
    <w:rsid w:val="00AB58BF"/>
    <w:rsid w:val="00AD0751"/>
    <w:rsid w:val="00AD77C4"/>
    <w:rsid w:val="00AE25BF"/>
    <w:rsid w:val="00AE757A"/>
    <w:rsid w:val="00AF0C13"/>
    <w:rsid w:val="00B03AF5"/>
    <w:rsid w:val="00B03C01"/>
    <w:rsid w:val="00B078D6"/>
    <w:rsid w:val="00B1248D"/>
    <w:rsid w:val="00B14709"/>
    <w:rsid w:val="00B2743D"/>
    <w:rsid w:val="00B3015C"/>
    <w:rsid w:val="00B344D8"/>
    <w:rsid w:val="00B36AA6"/>
    <w:rsid w:val="00B54CD4"/>
    <w:rsid w:val="00B567D1"/>
    <w:rsid w:val="00B73B4C"/>
    <w:rsid w:val="00B73F75"/>
    <w:rsid w:val="00B8483E"/>
    <w:rsid w:val="00B946CD"/>
    <w:rsid w:val="00B96481"/>
    <w:rsid w:val="00BA3A53"/>
    <w:rsid w:val="00BA3C54"/>
    <w:rsid w:val="00BA4095"/>
    <w:rsid w:val="00BA5B43"/>
    <w:rsid w:val="00BB5EBF"/>
    <w:rsid w:val="00BC642A"/>
    <w:rsid w:val="00BE0EF1"/>
    <w:rsid w:val="00BF7C9D"/>
    <w:rsid w:val="00C01E8C"/>
    <w:rsid w:val="00C02DF6"/>
    <w:rsid w:val="00C03E01"/>
    <w:rsid w:val="00C23582"/>
    <w:rsid w:val="00C23804"/>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968"/>
    <w:rsid w:val="00CA168E"/>
    <w:rsid w:val="00CB0647"/>
    <w:rsid w:val="00CB4236"/>
    <w:rsid w:val="00CC1B03"/>
    <w:rsid w:val="00CC72A4"/>
    <w:rsid w:val="00CD1775"/>
    <w:rsid w:val="00CD3153"/>
    <w:rsid w:val="00CD629B"/>
    <w:rsid w:val="00CF1AB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450EC"/>
    <w:rsid w:val="00E52C57"/>
    <w:rsid w:val="00E57E7D"/>
    <w:rsid w:val="00E84CD8"/>
    <w:rsid w:val="00E90B85"/>
    <w:rsid w:val="00E91679"/>
    <w:rsid w:val="00E92452"/>
    <w:rsid w:val="00E94CC1"/>
    <w:rsid w:val="00E96431"/>
    <w:rsid w:val="00EC3039"/>
    <w:rsid w:val="00EC5235"/>
    <w:rsid w:val="00ED6B03"/>
    <w:rsid w:val="00ED7A5B"/>
    <w:rsid w:val="00EE45CC"/>
    <w:rsid w:val="00F07C92"/>
    <w:rsid w:val="00F11921"/>
    <w:rsid w:val="00F138AB"/>
    <w:rsid w:val="00F14B43"/>
    <w:rsid w:val="00F203C7"/>
    <w:rsid w:val="00F215E2"/>
    <w:rsid w:val="00F21E3F"/>
    <w:rsid w:val="00F41A27"/>
    <w:rsid w:val="00F4338D"/>
    <w:rsid w:val="00F440D3"/>
    <w:rsid w:val="00F446AC"/>
    <w:rsid w:val="00F45AC1"/>
    <w:rsid w:val="00F46EAF"/>
    <w:rsid w:val="00F56732"/>
    <w:rsid w:val="00F5774F"/>
    <w:rsid w:val="00F62688"/>
    <w:rsid w:val="00F76BE5"/>
    <w:rsid w:val="00F83D11"/>
    <w:rsid w:val="00F921F1"/>
    <w:rsid w:val="00FB127E"/>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6F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304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46F6"/>
    <w:pPr>
      <w:pBdr>
        <w:top w:val="none" w:sz="0" w:space="0" w:color="auto"/>
      </w:pBdr>
      <w:spacing w:before="180"/>
      <w:outlineLvl w:val="1"/>
    </w:pPr>
    <w:rPr>
      <w:sz w:val="32"/>
    </w:rPr>
  </w:style>
  <w:style w:type="paragraph" w:styleId="Heading3">
    <w:name w:val="heading 3"/>
    <w:basedOn w:val="Heading2"/>
    <w:next w:val="Normal"/>
    <w:qFormat/>
    <w:rsid w:val="003046F6"/>
    <w:pPr>
      <w:spacing w:before="120"/>
      <w:outlineLvl w:val="2"/>
    </w:pPr>
    <w:rPr>
      <w:sz w:val="28"/>
    </w:rPr>
  </w:style>
  <w:style w:type="paragraph" w:styleId="Heading4">
    <w:name w:val="heading 4"/>
    <w:basedOn w:val="Heading3"/>
    <w:next w:val="Normal"/>
    <w:qFormat/>
    <w:rsid w:val="003046F6"/>
    <w:pPr>
      <w:ind w:left="1418" w:hanging="1418"/>
      <w:outlineLvl w:val="3"/>
    </w:pPr>
    <w:rPr>
      <w:sz w:val="24"/>
    </w:rPr>
  </w:style>
  <w:style w:type="paragraph" w:styleId="Heading5">
    <w:name w:val="heading 5"/>
    <w:basedOn w:val="Heading4"/>
    <w:next w:val="Normal"/>
    <w:qFormat/>
    <w:rsid w:val="003046F6"/>
    <w:pPr>
      <w:ind w:left="1701" w:hanging="1701"/>
      <w:outlineLvl w:val="4"/>
    </w:pPr>
    <w:rPr>
      <w:sz w:val="22"/>
    </w:rPr>
  </w:style>
  <w:style w:type="paragraph" w:styleId="Heading6">
    <w:name w:val="heading 6"/>
    <w:basedOn w:val="H6"/>
    <w:next w:val="Normal"/>
    <w:qFormat/>
    <w:rsid w:val="003046F6"/>
    <w:pPr>
      <w:outlineLvl w:val="5"/>
    </w:pPr>
  </w:style>
  <w:style w:type="paragraph" w:styleId="Heading7">
    <w:name w:val="heading 7"/>
    <w:basedOn w:val="H6"/>
    <w:next w:val="Normal"/>
    <w:qFormat/>
    <w:rsid w:val="003046F6"/>
    <w:pPr>
      <w:outlineLvl w:val="6"/>
    </w:pPr>
  </w:style>
  <w:style w:type="paragraph" w:styleId="Heading8">
    <w:name w:val="heading 8"/>
    <w:basedOn w:val="Heading1"/>
    <w:next w:val="Normal"/>
    <w:qFormat/>
    <w:rsid w:val="003046F6"/>
    <w:pPr>
      <w:ind w:left="0" w:firstLine="0"/>
      <w:outlineLvl w:val="7"/>
    </w:pPr>
  </w:style>
  <w:style w:type="paragraph" w:styleId="Heading9">
    <w:name w:val="heading 9"/>
    <w:basedOn w:val="Heading8"/>
    <w:next w:val="Normal"/>
    <w:qFormat/>
    <w:rsid w:val="00304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046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046F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046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046F6"/>
    <w:pPr>
      <w:spacing w:before="180"/>
      <w:ind w:left="2693" w:hanging="2693"/>
    </w:pPr>
    <w:rPr>
      <w:b/>
    </w:rPr>
  </w:style>
  <w:style w:type="paragraph" w:styleId="TOC1">
    <w:name w:val="toc 1"/>
    <w:semiHidden/>
    <w:rsid w:val="003046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3046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46F6"/>
    <w:pPr>
      <w:ind w:left="1701" w:hanging="1701"/>
    </w:pPr>
  </w:style>
  <w:style w:type="paragraph" w:styleId="TOC4">
    <w:name w:val="toc 4"/>
    <w:basedOn w:val="TOC3"/>
    <w:semiHidden/>
    <w:rsid w:val="003046F6"/>
    <w:pPr>
      <w:ind w:left="1418" w:hanging="1418"/>
    </w:pPr>
  </w:style>
  <w:style w:type="paragraph" w:styleId="TOC3">
    <w:name w:val="toc 3"/>
    <w:basedOn w:val="TOC2"/>
    <w:semiHidden/>
    <w:rsid w:val="003046F6"/>
    <w:pPr>
      <w:ind w:left="1134" w:hanging="1134"/>
    </w:pPr>
  </w:style>
  <w:style w:type="paragraph" w:styleId="TOC2">
    <w:name w:val="toc 2"/>
    <w:basedOn w:val="TOC1"/>
    <w:semiHidden/>
    <w:rsid w:val="003046F6"/>
    <w:pPr>
      <w:keepNext w:val="0"/>
      <w:spacing w:before="0"/>
      <w:ind w:left="851" w:hanging="851"/>
    </w:pPr>
    <w:rPr>
      <w:sz w:val="20"/>
    </w:rPr>
  </w:style>
  <w:style w:type="paragraph" w:styleId="Index2">
    <w:name w:val="index 2"/>
    <w:basedOn w:val="Index1"/>
    <w:semiHidden/>
    <w:rsid w:val="003046F6"/>
    <w:pPr>
      <w:ind w:left="284"/>
    </w:pPr>
  </w:style>
  <w:style w:type="paragraph" w:styleId="Index1">
    <w:name w:val="index 1"/>
    <w:basedOn w:val="Normal"/>
    <w:semiHidden/>
    <w:rsid w:val="003046F6"/>
    <w:pPr>
      <w:keepLines/>
      <w:spacing w:after="0"/>
    </w:pPr>
  </w:style>
  <w:style w:type="paragraph" w:customStyle="1" w:styleId="ZH">
    <w:name w:val="ZH"/>
    <w:rsid w:val="003046F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46F6"/>
    <w:pPr>
      <w:outlineLvl w:val="9"/>
    </w:pPr>
  </w:style>
  <w:style w:type="paragraph" w:styleId="ListNumber2">
    <w:name w:val="List Number 2"/>
    <w:basedOn w:val="ListNumber"/>
    <w:rsid w:val="003046F6"/>
    <w:pPr>
      <w:ind w:left="851"/>
    </w:pPr>
  </w:style>
  <w:style w:type="character" w:styleId="FootnoteReference">
    <w:name w:val="footnote reference"/>
    <w:semiHidden/>
    <w:rsid w:val="003046F6"/>
    <w:rPr>
      <w:b/>
      <w:position w:val="6"/>
      <w:sz w:val="16"/>
    </w:rPr>
  </w:style>
  <w:style w:type="paragraph" w:styleId="FootnoteText">
    <w:name w:val="footnote text"/>
    <w:basedOn w:val="Normal"/>
    <w:semiHidden/>
    <w:rsid w:val="003046F6"/>
    <w:pPr>
      <w:keepLines/>
      <w:spacing w:after="0"/>
      <w:ind w:left="454" w:hanging="454"/>
    </w:pPr>
    <w:rPr>
      <w:sz w:val="16"/>
    </w:rPr>
  </w:style>
  <w:style w:type="paragraph" w:customStyle="1" w:styleId="TAC">
    <w:name w:val="TAC"/>
    <w:basedOn w:val="TAL"/>
    <w:rsid w:val="003046F6"/>
    <w:pPr>
      <w:jc w:val="center"/>
    </w:pPr>
  </w:style>
  <w:style w:type="paragraph" w:customStyle="1" w:styleId="TF">
    <w:name w:val="TF"/>
    <w:basedOn w:val="TH"/>
    <w:rsid w:val="003046F6"/>
    <w:pPr>
      <w:keepNext w:val="0"/>
      <w:spacing w:before="0" w:after="240"/>
    </w:pPr>
  </w:style>
  <w:style w:type="paragraph" w:customStyle="1" w:styleId="NO">
    <w:name w:val="NO"/>
    <w:basedOn w:val="Normal"/>
    <w:rsid w:val="003046F6"/>
    <w:pPr>
      <w:keepLines/>
      <w:ind w:left="1135" w:hanging="851"/>
    </w:pPr>
  </w:style>
  <w:style w:type="paragraph" w:styleId="TOC9">
    <w:name w:val="toc 9"/>
    <w:basedOn w:val="TOC8"/>
    <w:semiHidden/>
    <w:rsid w:val="003046F6"/>
    <w:pPr>
      <w:ind w:left="1418" w:hanging="1418"/>
    </w:pPr>
  </w:style>
  <w:style w:type="paragraph" w:customStyle="1" w:styleId="EX">
    <w:name w:val="EX"/>
    <w:basedOn w:val="Normal"/>
    <w:rsid w:val="003046F6"/>
    <w:pPr>
      <w:keepLines/>
      <w:ind w:left="1702" w:hanging="1418"/>
    </w:pPr>
  </w:style>
  <w:style w:type="paragraph" w:customStyle="1" w:styleId="FP">
    <w:name w:val="FP"/>
    <w:basedOn w:val="Normal"/>
    <w:rsid w:val="003046F6"/>
    <w:pPr>
      <w:spacing w:after="0"/>
    </w:pPr>
  </w:style>
  <w:style w:type="paragraph" w:customStyle="1" w:styleId="LD">
    <w:name w:val="LD"/>
    <w:rsid w:val="003046F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46F6"/>
    <w:pPr>
      <w:spacing w:after="0"/>
    </w:pPr>
  </w:style>
  <w:style w:type="paragraph" w:customStyle="1" w:styleId="EW">
    <w:name w:val="EW"/>
    <w:basedOn w:val="EX"/>
    <w:rsid w:val="003046F6"/>
    <w:pPr>
      <w:spacing w:after="0"/>
    </w:pPr>
  </w:style>
  <w:style w:type="paragraph" w:styleId="TOC6">
    <w:name w:val="toc 6"/>
    <w:basedOn w:val="TOC5"/>
    <w:next w:val="Normal"/>
    <w:semiHidden/>
    <w:rsid w:val="003046F6"/>
    <w:pPr>
      <w:ind w:left="1985" w:hanging="1985"/>
    </w:pPr>
  </w:style>
  <w:style w:type="paragraph" w:styleId="TOC7">
    <w:name w:val="toc 7"/>
    <w:basedOn w:val="TOC6"/>
    <w:next w:val="Normal"/>
    <w:semiHidden/>
    <w:rsid w:val="003046F6"/>
    <w:pPr>
      <w:ind w:left="2268" w:hanging="2268"/>
    </w:pPr>
  </w:style>
  <w:style w:type="paragraph" w:styleId="ListBullet2">
    <w:name w:val="List Bullet 2"/>
    <w:basedOn w:val="ListBullet"/>
    <w:rsid w:val="003046F6"/>
    <w:pPr>
      <w:ind w:left="851"/>
    </w:pPr>
  </w:style>
  <w:style w:type="paragraph" w:styleId="ListBullet3">
    <w:name w:val="List Bullet 3"/>
    <w:basedOn w:val="ListBullet2"/>
    <w:rsid w:val="003046F6"/>
    <w:pPr>
      <w:ind w:left="1135"/>
    </w:pPr>
  </w:style>
  <w:style w:type="paragraph" w:styleId="ListNumber">
    <w:name w:val="List Number"/>
    <w:basedOn w:val="List"/>
    <w:rsid w:val="003046F6"/>
  </w:style>
  <w:style w:type="paragraph" w:customStyle="1" w:styleId="EQ">
    <w:name w:val="EQ"/>
    <w:basedOn w:val="Normal"/>
    <w:next w:val="Normal"/>
    <w:rsid w:val="003046F6"/>
    <w:pPr>
      <w:keepLines/>
      <w:tabs>
        <w:tab w:val="center" w:pos="4536"/>
        <w:tab w:val="right" w:pos="9072"/>
      </w:tabs>
    </w:pPr>
    <w:rPr>
      <w:noProof/>
    </w:rPr>
  </w:style>
  <w:style w:type="paragraph" w:customStyle="1" w:styleId="TH">
    <w:name w:val="TH"/>
    <w:basedOn w:val="Normal"/>
    <w:rsid w:val="003046F6"/>
    <w:pPr>
      <w:keepNext/>
      <w:keepLines/>
      <w:spacing w:before="60"/>
      <w:jc w:val="center"/>
    </w:pPr>
    <w:rPr>
      <w:rFonts w:ascii="Arial" w:hAnsi="Arial"/>
      <w:b/>
    </w:rPr>
  </w:style>
  <w:style w:type="paragraph" w:customStyle="1" w:styleId="NF">
    <w:name w:val="NF"/>
    <w:basedOn w:val="NO"/>
    <w:rsid w:val="003046F6"/>
    <w:pPr>
      <w:keepNext/>
      <w:spacing w:after="0"/>
    </w:pPr>
    <w:rPr>
      <w:rFonts w:ascii="Arial" w:hAnsi="Arial"/>
      <w:sz w:val="18"/>
    </w:rPr>
  </w:style>
  <w:style w:type="paragraph" w:customStyle="1" w:styleId="PL">
    <w:name w:val="PL"/>
    <w:rsid w:val="00304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46F6"/>
    <w:pPr>
      <w:jc w:val="right"/>
    </w:pPr>
  </w:style>
  <w:style w:type="paragraph" w:customStyle="1" w:styleId="H6">
    <w:name w:val="H6"/>
    <w:basedOn w:val="Heading5"/>
    <w:next w:val="Normal"/>
    <w:rsid w:val="003046F6"/>
    <w:pPr>
      <w:ind w:left="1985" w:hanging="1985"/>
      <w:outlineLvl w:val="9"/>
    </w:pPr>
    <w:rPr>
      <w:sz w:val="20"/>
    </w:rPr>
  </w:style>
  <w:style w:type="paragraph" w:customStyle="1" w:styleId="TAN">
    <w:name w:val="TAN"/>
    <w:basedOn w:val="TAL"/>
    <w:rsid w:val="003046F6"/>
    <w:pPr>
      <w:ind w:left="851" w:hanging="851"/>
    </w:pPr>
  </w:style>
  <w:style w:type="paragraph" w:customStyle="1" w:styleId="ZA">
    <w:name w:val="ZA"/>
    <w:rsid w:val="00304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4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46F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4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46F6"/>
    <w:pPr>
      <w:framePr w:wrap="notBeside" w:y="16161"/>
    </w:pPr>
  </w:style>
  <w:style w:type="character" w:customStyle="1" w:styleId="ZGSM">
    <w:name w:val="ZGSM"/>
    <w:rsid w:val="003046F6"/>
  </w:style>
  <w:style w:type="paragraph" w:styleId="List2">
    <w:name w:val="List 2"/>
    <w:basedOn w:val="List"/>
    <w:rsid w:val="003046F6"/>
    <w:pPr>
      <w:ind w:left="851"/>
    </w:pPr>
  </w:style>
  <w:style w:type="paragraph" w:customStyle="1" w:styleId="ZG">
    <w:name w:val="ZG"/>
    <w:rsid w:val="003046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46F6"/>
    <w:pPr>
      <w:ind w:left="1135"/>
    </w:pPr>
  </w:style>
  <w:style w:type="paragraph" w:styleId="List4">
    <w:name w:val="List 4"/>
    <w:basedOn w:val="List3"/>
    <w:rsid w:val="003046F6"/>
    <w:pPr>
      <w:ind w:left="1418"/>
    </w:pPr>
  </w:style>
  <w:style w:type="paragraph" w:styleId="List5">
    <w:name w:val="List 5"/>
    <w:basedOn w:val="List4"/>
    <w:rsid w:val="003046F6"/>
    <w:pPr>
      <w:ind w:left="1702"/>
    </w:pPr>
  </w:style>
  <w:style w:type="paragraph" w:customStyle="1" w:styleId="EditorsNote">
    <w:name w:val="Editor's Note"/>
    <w:basedOn w:val="NO"/>
    <w:rsid w:val="003046F6"/>
    <w:rPr>
      <w:color w:val="FF0000"/>
    </w:rPr>
  </w:style>
  <w:style w:type="paragraph" w:styleId="List">
    <w:name w:val="List"/>
    <w:basedOn w:val="Normal"/>
    <w:rsid w:val="003046F6"/>
    <w:pPr>
      <w:ind w:left="568" w:hanging="284"/>
    </w:pPr>
  </w:style>
  <w:style w:type="paragraph" w:styleId="ListBullet">
    <w:name w:val="List Bullet"/>
    <w:basedOn w:val="List"/>
    <w:rsid w:val="003046F6"/>
  </w:style>
  <w:style w:type="paragraph" w:styleId="ListBullet4">
    <w:name w:val="List Bullet 4"/>
    <w:basedOn w:val="ListBullet3"/>
    <w:rsid w:val="003046F6"/>
    <w:pPr>
      <w:ind w:left="1418"/>
    </w:pPr>
  </w:style>
  <w:style w:type="paragraph" w:styleId="ListBullet5">
    <w:name w:val="List Bullet 5"/>
    <w:basedOn w:val="ListBullet4"/>
    <w:rsid w:val="003046F6"/>
    <w:pPr>
      <w:ind w:left="1702"/>
    </w:pPr>
  </w:style>
  <w:style w:type="paragraph" w:customStyle="1" w:styleId="B1">
    <w:name w:val="B1"/>
    <w:basedOn w:val="List"/>
    <w:rsid w:val="003046F6"/>
  </w:style>
  <w:style w:type="paragraph" w:customStyle="1" w:styleId="B2">
    <w:name w:val="B2"/>
    <w:basedOn w:val="List2"/>
    <w:rsid w:val="003046F6"/>
  </w:style>
  <w:style w:type="paragraph" w:customStyle="1" w:styleId="B3">
    <w:name w:val="B3"/>
    <w:basedOn w:val="List3"/>
    <w:rsid w:val="003046F6"/>
  </w:style>
  <w:style w:type="paragraph" w:customStyle="1" w:styleId="B4">
    <w:name w:val="B4"/>
    <w:basedOn w:val="List4"/>
    <w:rsid w:val="003046F6"/>
  </w:style>
  <w:style w:type="paragraph" w:customStyle="1" w:styleId="B5">
    <w:name w:val="B5"/>
    <w:basedOn w:val="List5"/>
    <w:rsid w:val="003046F6"/>
  </w:style>
  <w:style w:type="paragraph" w:styleId="Footer">
    <w:name w:val="footer"/>
    <w:basedOn w:val="Header"/>
    <w:rsid w:val="003046F6"/>
    <w:pPr>
      <w:jc w:val="center"/>
    </w:pPr>
    <w:rPr>
      <w:i/>
    </w:rPr>
  </w:style>
  <w:style w:type="paragraph" w:customStyle="1" w:styleId="ZTD">
    <w:name w:val="ZTD"/>
    <w:basedOn w:val="ZB"/>
    <w:rsid w:val="003046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 w:id="195783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555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 b CT1#133-e</cp:lastModifiedBy>
  <cp:revision>4</cp:revision>
  <cp:lastPrinted>2000-02-29T10:31:00Z</cp:lastPrinted>
  <dcterms:created xsi:type="dcterms:W3CDTF">2021-11-03T21:31:00Z</dcterms:created>
  <dcterms:modified xsi:type="dcterms:W3CDTF">2021-11-04T12:29:00Z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