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D709E8F" w14:textId="232C91AD" w:rsidR="00BD0096" w:rsidRPr="00B747FA" w:rsidRDefault="00BD0096" w:rsidP="002D4186">
      <w:pPr>
        <w:pStyle w:val="CRCoverPage"/>
        <w:tabs>
          <w:tab w:val="right" w:pos="9639"/>
        </w:tabs>
        <w:spacing w:after="0"/>
        <w:rPr>
          <w:b/>
          <w:i/>
          <w:sz w:val="28"/>
        </w:rPr>
      </w:pPr>
      <w:r w:rsidRPr="00B747FA">
        <w:rPr>
          <w:b/>
          <w:sz w:val="24"/>
        </w:rPr>
        <w:t>3GPP TSG-CT WG1 Meeting #130-e</w:t>
      </w:r>
      <w:r w:rsidRPr="00B747FA">
        <w:rPr>
          <w:b/>
          <w:i/>
          <w:sz w:val="28"/>
        </w:rPr>
        <w:tab/>
      </w:r>
      <w:r w:rsidRPr="00B747FA">
        <w:rPr>
          <w:b/>
          <w:sz w:val="24"/>
        </w:rPr>
        <w:t>C1-21</w:t>
      </w:r>
      <w:r w:rsidR="00F51F52">
        <w:rPr>
          <w:b/>
          <w:sz w:val="24"/>
        </w:rPr>
        <w:t>3</w:t>
      </w:r>
      <w:r w:rsidR="00AB5A08">
        <w:rPr>
          <w:b/>
          <w:sz w:val="24"/>
        </w:rPr>
        <w:t>788</w:t>
      </w:r>
    </w:p>
    <w:p w14:paraId="347F9DAE" w14:textId="77777777" w:rsidR="00BD0096" w:rsidRPr="00B747FA" w:rsidRDefault="00BD0096" w:rsidP="00BD0096">
      <w:pPr>
        <w:pStyle w:val="CRCoverPage"/>
        <w:rPr>
          <w:b/>
          <w:sz w:val="24"/>
        </w:rPr>
      </w:pPr>
      <w:r w:rsidRPr="00B747FA">
        <w:rPr>
          <w:b/>
          <w:sz w:val="24"/>
        </w:rPr>
        <w:t>Electronic meeting, 20-28 May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F6E20"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1F6E20" w:rsidRDefault="00305409" w:rsidP="00E34898">
            <w:pPr>
              <w:pStyle w:val="CRCoverPage"/>
              <w:spacing w:after="0"/>
              <w:jc w:val="right"/>
              <w:rPr>
                <w:i/>
              </w:rPr>
            </w:pPr>
            <w:r w:rsidRPr="001F6E20">
              <w:rPr>
                <w:i/>
                <w:sz w:val="14"/>
              </w:rPr>
              <w:t>CR-Form-v</w:t>
            </w:r>
            <w:r w:rsidR="008863B9" w:rsidRPr="001F6E20">
              <w:rPr>
                <w:i/>
                <w:sz w:val="14"/>
              </w:rPr>
              <w:t>12.</w:t>
            </w:r>
            <w:r w:rsidR="0076678C" w:rsidRPr="001F6E20">
              <w:rPr>
                <w:i/>
                <w:sz w:val="14"/>
              </w:rPr>
              <w:t>1</w:t>
            </w:r>
          </w:p>
        </w:tc>
      </w:tr>
      <w:tr w:rsidR="001E41F3" w:rsidRPr="001F6E20" w14:paraId="72856C93" w14:textId="77777777" w:rsidTr="00547111">
        <w:tc>
          <w:tcPr>
            <w:tcW w:w="9641" w:type="dxa"/>
            <w:gridSpan w:val="9"/>
            <w:tcBorders>
              <w:left w:val="single" w:sz="4" w:space="0" w:color="auto"/>
              <w:right w:val="single" w:sz="4" w:space="0" w:color="auto"/>
            </w:tcBorders>
          </w:tcPr>
          <w:p w14:paraId="61C8E1A5" w14:textId="77777777" w:rsidR="001E41F3" w:rsidRPr="001F6E20" w:rsidRDefault="001E41F3">
            <w:pPr>
              <w:pStyle w:val="CRCoverPage"/>
              <w:spacing w:after="0"/>
              <w:jc w:val="center"/>
            </w:pPr>
            <w:r w:rsidRPr="001F6E20">
              <w:rPr>
                <w:b/>
                <w:sz w:val="32"/>
              </w:rPr>
              <w:t>CHANGE REQUEST</w:t>
            </w:r>
          </w:p>
        </w:tc>
      </w:tr>
      <w:tr w:rsidR="001E41F3" w:rsidRPr="001F6E20" w14:paraId="2A68176B" w14:textId="77777777" w:rsidTr="00547111">
        <w:tc>
          <w:tcPr>
            <w:tcW w:w="9641" w:type="dxa"/>
            <w:gridSpan w:val="9"/>
            <w:tcBorders>
              <w:left w:val="single" w:sz="4" w:space="0" w:color="auto"/>
              <w:right w:val="single" w:sz="4" w:space="0" w:color="auto"/>
            </w:tcBorders>
          </w:tcPr>
          <w:p w14:paraId="03A34A5A" w14:textId="77777777" w:rsidR="001E41F3" w:rsidRPr="001F6E20" w:rsidRDefault="001E41F3">
            <w:pPr>
              <w:pStyle w:val="CRCoverPage"/>
              <w:spacing w:after="0"/>
              <w:rPr>
                <w:sz w:val="8"/>
                <w:szCs w:val="8"/>
              </w:rPr>
            </w:pPr>
          </w:p>
        </w:tc>
      </w:tr>
      <w:tr w:rsidR="001E41F3" w:rsidRPr="001F6E20" w14:paraId="4BCC8650" w14:textId="77777777" w:rsidTr="00547111">
        <w:tc>
          <w:tcPr>
            <w:tcW w:w="142" w:type="dxa"/>
            <w:tcBorders>
              <w:left w:val="single" w:sz="4" w:space="0" w:color="auto"/>
            </w:tcBorders>
          </w:tcPr>
          <w:p w14:paraId="76572A9A" w14:textId="77777777" w:rsidR="001E41F3" w:rsidRPr="001F6E20" w:rsidRDefault="001E41F3">
            <w:pPr>
              <w:pStyle w:val="CRCoverPage"/>
              <w:spacing w:after="0"/>
              <w:jc w:val="right"/>
            </w:pPr>
          </w:p>
        </w:tc>
        <w:tc>
          <w:tcPr>
            <w:tcW w:w="1559" w:type="dxa"/>
            <w:shd w:val="pct30" w:color="FFFF00" w:fill="auto"/>
          </w:tcPr>
          <w:p w14:paraId="090A41C5" w14:textId="3F486C1F" w:rsidR="001E41F3" w:rsidRPr="001F6E20" w:rsidRDefault="00E57E1E" w:rsidP="00E13F3D">
            <w:pPr>
              <w:pStyle w:val="CRCoverPage"/>
              <w:spacing w:after="0"/>
              <w:jc w:val="right"/>
              <w:rPr>
                <w:b/>
                <w:sz w:val="28"/>
              </w:rPr>
            </w:pPr>
            <w:r>
              <w:rPr>
                <w:b/>
                <w:sz w:val="28"/>
              </w:rPr>
              <w:t>24.501</w:t>
            </w:r>
          </w:p>
        </w:tc>
        <w:tc>
          <w:tcPr>
            <w:tcW w:w="709" w:type="dxa"/>
          </w:tcPr>
          <w:p w14:paraId="6989E4BA" w14:textId="77777777" w:rsidR="001E41F3" w:rsidRPr="001F6E20" w:rsidRDefault="001E41F3">
            <w:pPr>
              <w:pStyle w:val="CRCoverPage"/>
              <w:spacing w:after="0"/>
              <w:jc w:val="center"/>
            </w:pPr>
            <w:r w:rsidRPr="001F6E20">
              <w:rPr>
                <w:b/>
                <w:sz w:val="28"/>
              </w:rPr>
              <w:t>CR</w:t>
            </w:r>
          </w:p>
        </w:tc>
        <w:tc>
          <w:tcPr>
            <w:tcW w:w="1276" w:type="dxa"/>
            <w:shd w:val="pct30" w:color="FFFF00" w:fill="auto"/>
          </w:tcPr>
          <w:p w14:paraId="6A189C51" w14:textId="0E77772B" w:rsidR="001E41F3" w:rsidRPr="001F6E20" w:rsidRDefault="00F03137" w:rsidP="00547111">
            <w:pPr>
              <w:pStyle w:val="CRCoverPage"/>
              <w:spacing w:after="0"/>
            </w:pPr>
            <w:r>
              <w:rPr>
                <w:b/>
                <w:sz w:val="28"/>
              </w:rPr>
              <w:t>3039</w:t>
            </w:r>
          </w:p>
        </w:tc>
        <w:tc>
          <w:tcPr>
            <w:tcW w:w="709" w:type="dxa"/>
          </w:tcPr>
          <w:p w14:paraId="4D31CD14" w14:textId="77777777" w:rsidR="001E41F3" w:rsidRPr="001F6E20" w:rsidRDefault="001E41F3" w:rsidP="0051580D">
            <w:pPr>
              <w:pStyle w:val="CRCoverPage"/>
              <w:tabs>
                <w:tab w:val="right" w:pos="625"/>
              </w:tabs>
              <w:spacing w:after="0"/>
              <w:jc w:val="center"/>
            </w:pPr>
            <w:r w:rsidRPr="001F6E20">
              <w:rPr>
                <w:b/>
                <w:bCs/>
                <w:sz w:val="28"/>
              </w:rPr>
              <w:t>rev</w:t>
            </w:r>
          </w:p>
        </w:tc>
        <w:tc>
          <w:tcPr>
            <w:tcW w:w="992" w:type="dxa"/>
            <w:shd w:val="pct30" w:color="FFFF00" w:fill="auto"/>
          </w:tcPr>
          <w:p w14:paraId="0A956990" w14:textId="59A69AD9" w:rsidR="001E41F3" w:rsidRPr="001F6E20" w:rsidRDefault="00B14055" w:rsidP="00E13F3D">
            <w:pPr>
              <w:pStyle w:val="CRCoverPage"/>
              <w:spacing w:after="0"/>
              <w:jc w:val="center"/>
              <w:rPr>
                <w:b/>
              </w:rPr>
            </w:pPr>
            <w:r>
              <w:rPr>
                <w:b/>
                <w:sz w:val="28"/>
              </w:rPr>
              <w:t>2</w:t>
            </w:r>
          </w:p>
        </w:tc>
        <w:tc>
          <w:tcPr>
            <w:tcW w:w="2410" w:type="dxa"/>
          </w:tcPr>
          <w:p w14:paraId="20FF5F01" w14:textId="77777777" w:rsidR="001E41F3" w:rsidRPr="001F6E20" w:rsidRDefault="001E41F3" w:rsidP="0051580D">
            <w:pPr>
              <w:pStyle w:val="CRCoverPage"/>
              <w:tabs>
                <w:tab w:val="right" w:pos="1825"/>
              </w:tabs>
              <w:spacing w:after="0"/>
              <w:jc w:val="center"/>
            </w:pPr>
            <w:r w:rsidRPr="001F6E20">
              <w:rPr>
                <w:b/>
                <w:sz w:val="28"/>
                <w:szCs w:val="28"/>
              </w:rPr>
              <w:t>Current version:</w:t>
            </w:r>
          </w:p>
        </w:tc>
        <w:tc>
          <w:tcPr>
            <w:tcW w:w="1701" w:type="dxa"/>
            <w:shd w:val="pct30" w:color="FFFF00" w:fill="auto"/>
          </w:tcPr>
          <w:p w14:paraId="7FEC6AD9" w14:textId="6B13F67B" w:rsidR="001E41F3" w:rsidRPr="001F6E20" w:rsidRDefault="00E57E1E">
            <w:pPr>
              <w:pStyle w:val="CRCoverPage"/>
              <w:spacing w:after="0"/>
              <w:jc w:val="center"/>
              <w:rPr>
                <w:sz w:val="28"/>
              </w:rPr>
            </w:pPr>
            <w:r>
              <w:rPr>
                <w:b/>
                <w:sz w:val="28"/>
              </w:rPr>
              <w:t>17.</w:t>
            </w:r>
            <w:r w:rsidR="00BD0096">
              <w:rPr>
                <w:b/>
                <w:sz w:val="28"/>
              </w:rPr>
              <w:t>2</w:t>
            </w:r>
            <w:r>
              <w:rPr>
                <w:b/>
                <w:sz w:val="28"/>
              </w:rPr>
              <w:t>.</w:t>
            </w:r>
            <w:r w:rsidR="00AB5A08">
              <w:rPr>
                <w:b/>
                <w:sz w:val="28"/>
              </w:rPr>
              <w:t>1</w:t>
            </w:r>
          </w:p>
        </w:tc>
        <w:tc>
          <w:tcPr>
            <w:tcW w:w="143" w:type="dxa"/>
            <w:tcBorders>
              <w:right w:val="single" w:sz="4" w:space="0" w:color="auto"/>
            </w:tcBorders>
          </w:tcPr>
          <w:p w14:paraId="2BCBFD98" w14:textId="77777777" w:rsidR="001E41F3" w:rsidRPr="001F6E20" w:rsidRDefault="001E41F3">
            <w:pPr>
              <w:pStyle w:val="CRCoverPage"/>
              <w:spacing w:after="0"/>
            </w:pPr>
          </w:p>
        </w:tc>
      </w:tr>
      <w:tr w:rsidR="001E41F3" w:rsidRPr="001F6E20" w14:paraId="1DCA571F" w14:textId="77777777" w:rsidTr="00547111">
        <w:tc>
          <w:tcPr>
            <w:tcW w:w="9641" w:type="dxa"/>
            <w:gridSpan w:val="9"/>
            <w:tcBorders>
              <w:left w:val="single" w:sz="4" w:space="0" w:color="auto"/>
              <w:right w:val="single" w:sz="4" w:space="0" w:color="auto"/>
            </w:tcBorders>
          </w:tcPr>
          <w:p w14:paraId="00497997" w14:textId="77777777" w:rsidR="001E41F3" w:rsidRPr="001F6E20" w:rsidRDefault="001E41F3">
            <w:pPr>
              <w:pStyle w:val="CRCoverPage"/>
              <w:spacing w:after="0"/>
            </w:pPr>
          </w:p>
        </w:tc>
      </w:tr>
      <w:tr w:rsidR="001E41F3" w:rsidRPr="001F6E20" w14:paraId="33D30BE2" w14:textId="77777777" w:rsidTr="00547111">
        <w:tc>
          <w:tcPr>
            <w:tcW w:w="9641" w:type="dxa"/>
            <w:gridSpan w:val="9"/>
            <w:tcBorders>
              <w:top w:val="single" w:sz="4" w:space="0" w:color="auto"/>
            </w:tcBorders>
          </w:tcPr>
          <w:p w14:paraId="767CFBC1" w14:textId="77777777" w:rsidR="001E41F3" w:rsidRPr="001F6E20" w:rsidRDefault="001E41F3">
            <w:pPr>
              <w:pStyle w:val="CRCoverPage"/>
              <w:spacing w:after="0"/>
              <w:jc w:val="center"/>
              <w:rPr>
                <w:rFonts w:cs="Arial"/>
                <w:i/>
              </w:rPr>
            </w:pPr>
            <w:r w:rsidRPr="001F6E20">
              <w:rPr>
                <w:rFonts w:cs="Arial"/>
                <w:i/>
              </w:rPr>
              <w:t xml:space="preserve">For </w:t>
            </w:r>
            <w:hyperlink r:id="rId14" w:anchor="_blank" w:history="1">
              <w:r w:rsidRPr="001F6E20">
                <w:rPr>
                  <w:rStyle w:val="Hyperlink"/>
                  <w:rFonts w:cs="Arial"/>
                  <w:b/>
                  <w:i/>
                  <w:color w:val="FF0000"/>
                </w:rPr>
                <w:t>HE</w:t>
              </w:r>
              <w:bookmarkStart w:id="0" w:name="_Hlt497126619"/>
              <w:r w:rsidRPr="001F6E20">
                <w:rPr>
                  <w:rStyle w:val="Hyperlink"/>
                  <w:rFonts w:cs="Arial"/>
                  <w:b/>
                  <w:i/>
                  <w:color w:val="FF0000"/>
                </w:rPr>
                <w:t>L</w:t>
              </w:r>
              <w:bookmarkEnd w:id="0"/>
              <w:r w:rsidRPr="001F6E20">
                <w:rPr>
                  <w:rStyle w:val="Hyperlink"/>
                  <w:rFonts w:cs="Arial"/>
                  <w:b/>
                  <w:i/>
                  <w:color w:val="FF0000"/>
                </w:rPr>
                <w:t>P</w:t>
              </w:r>
            </w:hyperlink>
            <w:r w:rsidRPr="001F6E20">
              <w:rPr>
                <w:rFonts w:cs="Arial"/>
                <w:b/>
                <w:i/>
                <w:color w:val="FF0000"/>
              </w:rPr>
              <w:t xml:space="preserve"> </w:t>
            </w:r>
            <w:r w:rsidRPr="001F6E20">
              <w:rPr>
                <w:rFonts w:cs="Arial"/>
                <w:i/>
              </w:rPr>
              <w:t>on using this form</w:t>
            </w:r>
            <w:r w:rsidR="0051580D" w:rsidRPr="001F6E20">
              <w:rPr>
                <w:rFonts w:cs="Arial"/>
                <w:i/>
              </w:rPr>
              <w:t>: c</w:t>
            </w:r>
            <w:r w:rsidR="00F25D98" w:rsidRPr="001F6E20">
              <w:rPr>
                <w:rFonts w:cs="Arial"/>
                <w:i/>
              </w:rPr>
              <w:t xml:space="preserve">omprehensive instructions can be found at </w:t>
            </w:r>
            <w:r w:rsidR="001B7A65" w:rsidRPr="001F6E20">
              <w:rPr>
                <w:rFonts w:cs="Arial"/>
                <w:i/>
              </w:rPr>
              <w:br/>
            </w:r>
            <w:hyperlink r:id="rId15" w:history="1">
              <w:r w:rsidR="00DE34CF" w:rsidRPr="001F6E20">
                <w:rPr>
                  <w:rStyle w:val="Hyperlink"/>
                  <w:rFonts w:cs="Arial"/>
                  <w:i/>
                </w:rPr>
                <w:t>http://www.3gpp.org/Change-Requests</w:t>
              </w:r>
            </w:hyperlink>
            <w:r w:rsidR="00F25D98" w:rsidRPr="001F6E20">
              <w:rPr>
                <w:rFonts w:cs="Arial"/>
                <w:i/>
              </w:rPr>
              <w:t>.</w:t>
            </w:r>
          </w:p>
        </w:tc>
      </w:tr>
      <w:tr w:rsidR="001E41F3" w:rsidRPr="001F6E20" w14:paraId="1B8876DE" w14:textId="77777777" w:rsidTr="00547111">
        <w:tc>
          <w:tcPr>
            <w:tcW w:w="9641" w:type="dxa"/>
            <w:gridSpan w:val="9"/>
          </w:tcPr>
          <w:p w14:paraId="427B9ED0" w14:textId="77777777" w:rsidR="001E41F3" w:rsidRPr="001F6E20" w:rsidRDefault="001E41F3">
            <w:pPr>
              <w:pStyle w:val="CRCoverPage"/>
              <w:spacing w:after="0"/>
              <w:rPr>
                <w:sz w:val="8"/>
                <w:szCs w:val="8"/>
              </w:rPr>
            </w:pPr>
          </w:p>
        </w:tc>
      </w:tr>
    </w:tbl>
    <w:p w14:paraId="5D44EC4D" w14:textId="77777777" w:rsidR="001E41F3" w:rsidRPr="001F6E2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F6E20" w14:paraId="58C01684" w14:textId="77777777" w:rsidTr="00A7671C">
        <w:tc>
          <w:tcPr>
            <w:tcW w:w="2835" w:type="dxa"/>
          </w:tcPr>
          <w:p w14:paraId="382A3504" w14:textId="77777777" w:rsidR="00F25D98" w:rsidRPr="001F6E20" w:rsidRDefault="00F25D98" w:rsidP="001E41F3">
            <w:pPr>
              <w:pStyle w:val="CRCoverPage"/>
              <w:tabs>
                <w:tab w:val="right" w:pos="2751"/>
              </w:tabs>
              <w:spacing w:after="0"/>
              <w:rPr>
                <w:b/>
                <w:i/>
              </w:rPr>
            </w:pPr>
            <w:r w:rsidRPr="001F6E20">
              <w:rPr>
                <w:b/>
                <w:i/>
              </w:rPr>
              <w:t>Proposed change</w:t>
            </w:r>
            <w:r w:rsidR="00A7671C" w:rsidRPr="001F6E20">
              <w:rPr>
                <w:b/>
                <w:i/>
              </w:rPr>
              <w:t xml:space="preserve"> </w:t>
            </w:r>
            <w:r w:rsidRPr="001F6E20">
              <w:rPr>
                <w:b/>
                <w:i/>
              </w:rPr>
              <w:t>affects:</w:t>
            </w:r>
          </w:p>
        </w:tc>
        <w:tc>
          <w:tcPr>
            <w:tcW w:w="1418" w:type="dxa"/>
          </w:tcPr>
          <w:p w14:paraId="4640BBA3" w14:textId="77777777" w:rsidR="00F25D98" w:rsidRPr="001F6E20" w:rsidRDefault="00F25D98" w:rsidP="001E41F3">
            <w:pPr>
              <w:pStyle w:val="CRCoverPage"/>
              <w:spacing w:after="0"/>
              <w:jc w:val="right"/>
            </w:pPr>
            <w:r w:rsidRPr="001F6E20">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1F6E20"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1F6E20" w:rsidRDefault="00F25D98" w:rsidP="001E41F3">
            <w:pPr>
              <w:pStyle w:val="CRCoverPage"/>
              <w:spacing w:after="0"/>
              <w:jc w:val="right"/>
              <w:rPr>
                <w:u w:val="single"/>
              </w:rPr>
            </w:pPr>
            <w:r w:rsidRPr="001F6E20">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620C9711" w:rsidR="00F25D98" w:rsidRPr="001F6E20" w:rsidRDefault="00E57E1E" w:rsidP="001E41F3">
            <w:pPr>
              <w:pStyle w:val="CRCoverPage"/>
              <w:spacing w:after="0"/>
              <w:jc w:val="center"/>
              <w:rPr>
                <w:b/>
                <w:caps/>
              </w:rPr>
            </w:pPr>
            <w:r>
              <w:rPr>
                <w:b/>
                <w:caps/>
              </w:rPr>
              <w:t>x</w:t>
            </w:r>
          </w:p>
        </w:tc>
        <w:tc>
          <w:tcPr>
            <w:tcW w:w="2126" w:type="dxa"/>
          </w:tcPr>
          <w:p w14:paraId="44241F3D" w14:textId="77777777" w:rsidR="00F25D98" w:rsidRPr="001F6E20" w:rsidRDefault="00F25D98" w:rsidP="001E41F3">
            <w:pPr>
              <w:pStyle w:val="CRCoverPage"/>
              <w:spacing w:after="0"/>
              <w:jc w:val="right"/>
              <w:rPr>
                <w:u w:val="single"/>
              </w:rPr>
            </w:pPr>
            <w:r w:rsidRPr="001F6E20">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1F6E20" w:rsidRDefault="00F25D98" w:rsidP="001E41F3">
            <w:pPr>
              <w:pStyle w:val="CRCoverPage"/>
              <w:spacing w:after="0"/>
              <w:jc w:val="center"/>
              <w:rPr>
                <w:b/>
                <w:caps/>
              </w:rPr>
            </w:pPr>
          </w:p>
        </w:tc>
        <w:tc>
          <w:tcPr>
            <w:tcW w:w="1418" w:type="dxa"/>
            <w:tcBorders>
              <w:left w:val="nil"/>
            </w:tcBorders>
          </w:tcPr>
          <w:p w14:paraId="0416F67E" w14:textId="77777777" w:rsidR="00F25D98" w:rsidRPr="001F6E20" w:rsidRDefault="00F25D98" w:rsidP="001E41F3">
            <w:pPr>
              <w:pStyle w:val="CRCoverPage"/>
              <w:spacing w:after="0"/>
              <w:jc w:val="right"/>
            </w:pPr>
            <w:r w:rsidRPr="001F6E20">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Pr="001F6E20" w:rsidRDefault="00F25D98" w:rsidP="004E1669">
            <w:pPr>
              <w:pStyle w:val="CRCoverPage"/>
              <w:spacing w:after="0"/>
              <w:rPr>
                <w:b/>
                <w:bCs/>
                <w:caps/>
              </w:rPr>
            </w:pPr>
          </w:p>
        </w:tc>
      </w:tr>
    </w:tbl>
    <w:p w14:paraId="5C2CB1C6" w14:textId="77777777" w:rsidR="001E41F3" w:rsidRPr="001F6E2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F6E20" w14:paraId="384F2805" w14:textId="77777777" w:rsidTr="00547111">
        <w:tc>
          <w:tcPr>
            <w:tcW w:w="9640" w:type="dxa"/>
            <w:gridSpan w:val="11"/>
          </w:tcPr>
          <w:p w14:paraId="39ACE161" w14:textId="77777777" w:rsidR="001E41F3" w:rsidRPr="001F6E20" w:rsidRDefault="001E41F3">
            <w:pPr>
              <w:pStyle w:val="CRCoverPage"/>
              <w:spacing w:after="0"/>
              <w:rPr>
                <w:sz w:val="8"/>
                <w:szCs w:val="8"/>
              </w:rPr>
            </w:pPr>
          </w:p>
        </w:tc>
      </w:tr>
      <w:tr w:rsidR="001E41F3" w:rsidRPr="001F6E20" w14:paraId="7EDDB17B" w14:textId="77777777" w:rsidTr="00547111">
        <w:tc>
          <w:tcPr>
            <w:tcW w:w="1843" w:type="dxa"/>
            <w:tcBorders>
              <w:top w:val="single" w:sz="4" w:space="0" w:color="auto"/>
              <w:left w:val="single" w:sz="4" w:space="0" w:color="auto"/>
            </w:tcBorders>
          </w:tcPr>
          <w:p w14:paraId="4FBF233A" w14:textId="77777777" w:rsidR="001E41F3" w:rsidRPr="001F6E20" w:rsidRDefault="001E41F3">
            <w:pPr>
              <w:pStyle w:val="CRCoverPage"/>
              <w:tabs>
                <w:tab w:val="right" w:pos="1759"/>
              </w:tabs>
              <w:spacing w:after="0"/>
              <w:rPr>
                <w:b/>
                <w:i/>
              </w:rPr>
            </w:pPr>
            <w:r w:rsidRPr="001F6E20">
              <w:rPr>
                <w:b/>
                <w:i/>
              </w:rPr>
              <w:t>Title:</w:t>
            </w:r>
            <w:r w:rsidRPr="001F6E20">
              <w:rPr>
                <w:b/>
                <w:i/>
              </w:rPr>
              <w:tab/>
            </w:r>
          </w:p>
        </w:tc>
        <w:tc>
          <w:tcPr>
            <w:tcW w:w="7797" w:type="dxa"/>
            <w:gridSpan w:val="10"/>
            <w:tcBorders>
              <w:top w:val="single" w:sz="4" w:space="0" w:color="auto"/>
              <w:right w:val="single" w:sz="4" w:space="0" w:color="auto"/>
            </w:tcBorders>
            <w:shd w:val="pct30" w:color="FFFF00" w:fill="auto"/>
          </w:tcPr>
          <w:p w14:paraId="72B758FC" w14:textId="31ECBC9D" w:rsidR="001E41F3" w:rsidRPr="001F6E20" w:rsidRDefault="00E57E1E">
            <w:pPr>
              <w:pStyle w:val="CRCoverPage"/>
              <w:spacing w:after="0"/>
              <w:ind w:left="100"/>
            </w:pPr>
            <w:r>
              <w:t xml:space="preserve">Handling of multiple </w:t>
            </w:r>
            <w:r w:rsidRPr="00E57E1E">
              <w:t>SM Retry Timer</w:t>
            </w:r>
            <w:r>
              <w:t xml:space="preserve"> values configured in a UE</w:t>
            </w:r>
          </w:p>
        </w:tc>
      </w:tr>
      <w:tr w:rsidR="001E41F3" w:rsidRPr="001F6E20" w14:paraId="6328AE39" w14:textId="77777777" w:rsidTr="00547111">
        <w:tc>
          <w:tcPr>
            <w:tcW w:w="1843" w:type="dxa"/>
            <w:tcBorders>
              <w:left w:val="single" w:sz="4" w:space="0" w:color="auto"/>
            </w:tcBorders>
          </w:tcPr>
          <w:p w14:paraId="19EEB84B" w14:textId="77777777" w:rsidR="001E41F3" w:rsidRPr="001F6E20"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1F6E20" w:rsidRDefault="001E41F3">
            <w:pPr>
              <w:pStyle w:val="CRCoverPage"/>
              <w:spacing w:after="0"/>
              <w:rPr>
                <w:sz w:val="8"/>
                <w:szCs w:val="8"/>
              </w:rPr>
            </w:pPr>
          </w:p>
        </w:tc>
      </w:tr>
      <w:tr w:rsidR="001E41F3" w:rsidRPr="001F6E20" w14:paraId="58A5B9CC" w14:textId="77777777" w:rsidTr="00547111">
        <w:tc>
          <w:tcPr>
            <w:tcW w:w="1843" w:type="dxa"/>
            <w:tcBorders>
              <w:left w:val="single" w:sz="4" w:space="0" w:color="auto"/>
            </w:tcBorders>
          </w:tcPr>
          <w:p w14:paraId="2AB09F58" w14:textId="77777777" w:rsidR="001E41F3" w:rsidRPr="001F6E20" w:rsidRDefault="001E41F3">
            <w:pPr>
              <w:pStyle w:val="CRCoverPage"/>
              <w:tabs>
                <w:tab w:val="right" w:pos="1759"/>
              </w:tabs>
              <w:spacing w:after="0"/>
              <w:rPr>
                <w:b/>
                <w:i/>
              </w:rPr>
            </w:pPr>
            <w:r w:rsidRPr="001F6E20">
              <w:rPr>
                <w:b/>
                <w:i/>
              </w:rPr>
              <w:t>Source to WG:</w:t>
            </w:r>
          </w:p>
        </w:tc>
        <w:tc>
          <w:tcPr>
            <w:tcW w:w="7797" w:type="dxa"/>
            <w:gridSpan w:val="10"/>
            <w:tcBorders>
              <w:right w:val="single" w:sz="4" w:space="0" w:color="auto"/>
            </w:tcBorders>
            <w:shd w:val="pct30" w:color="FFFF00" w:fill="auto"/>
          </w:tcPr>
          <w:p w14:paraId="54DDB641" w14:textId="66CE5A02" w:rsidR="001E41F3" w:rsidRPr="001F6E20" w:rsidRDefault="001F6E20">
            <w:pPr>
              <w:pStyle w:val="CRCoverPage"/>
              <w:spacing w:after="0"/>
              <w:ind w:left="100"/>
            </w:pPr>
            <w:r w:rsidRPr="001F6E20">
              <w:t>Nokia, Nokia Shanghai Bell</w:t>
            </w:r>
          </w:p>
        </w:tc>
      </w:tr>
      <w:tr w:rsidR="001E41F3" w:rsidRPr="001F6E20" w14:paraId="451292A0" w14:textId="77777777" w:rsidTr="00547111">
        <w:tc>
          <w:tcPr>
            <w:tcW w:w="1843" w:type="dxa"/>
            <w:tcBorders>
              <w:left w:val="single" w:sz="4" w:space="0" w:color="auto"/>
            </w:tcBorders>
          </w:tcPr>
          <w:p w14:paraId="68D5AD4F" w14:textId="77777777" w:rsidR="001E41F3" w:rsidRPr="001F6E20" w:rsidRDefault="001E41F3">
            <w:pPr>
              <w:pStyle w:val="CRCoverPage"/>
              <w:tabs>
                <w:tab w:val="right" w:pos="1759"/>
              </w:tabs>
              <w:spacing w:after="0"/>
              <w:rPr>
                <w:b/>
                <w:i/>
              </w:rPr>
            </w:pPr>
            <w:r w:rsidRPr="001F6E20">
              <w:rPr>
                <w:b/>
                <w:i/>
              </w:rPr>
              <w:t>Source to TSG:</w:t>
            </w:r>
          </w:p>
        </w:tc>
        <w:tc>
          <w:tcPr>
            <w:tcW w:w="7797" w:type="dxa"/>
            <w:gridSpan w:val="10"/>
            <w:tcBorders>
              <w:right w:val="single" w:sz="4" w:space="0" w:color="auto"/>
            </w:tcBorders>
            <w:shd w:val="pct30" w:color="FFFF00" w:fill="auto"/>
          </w:tcPr>
          <w:p w14:paraId="6866A69C" w14:textId="77777777" w:rsidR="001E41F3" w:rsidRPr="001F6E20" w:rsidRDefault="00FE4C1E" w:rsidP="00547111">
            <w:pPr>
              <w:pStyle w:val="CRCoverPage"/>
              <w:spacing w:after="0"/>
              <w:ind w:left="100"/>
            </w:pPr>
            <w:r w:rsidRPr="001F6E20">
              <w:t>C1</w:t>
            </w:r>
          </w:p>
        </w:tc>
      </w:tr>
      <w:tr w:rsidR="001E41F3" w:rsidRPr="001F6E20" w14:paraId="0F678989" w14:textId="77777777" w:rsidTr="00547111">
        <w:tc>
          <w:tcPr>
            <w:tcW w:w="1843" w:type="dxa"/>
            <w:tcBorders>
              <w:left w:val="single" w:sz="4" w:space="0" w:color="auto"/>
            </w:tcBorders>
          </w:tcPr>
          <w:p w14:paraId="748FE9CD" w14:textId="77777777" w:rsidR="001E41F3" w:rsidRPr="001F6E20"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1F6E20" w:rsidRDefault="001E41F3">
            <w:pPr>
              <w:pStyle w:val="CRCoverPage"/>
              <w:spacing w:after="0"/>
              <w:rPr>
                <w:sz w:val="8"/>
                <w:szCs w:val="8"/>
              </w:rPr>
            </w:pPr>
          </w:p>
        </w:tc>
      </w:tr>
      <w:tr w:rsidR="001E41F3" w:rsidRPr="001F6E20" w14:paraId="3D0298D2" w14:textId="77777777" w:rsidTr="00547111">
        <w:tc>
          <w:tcPr>
            <w:tcW w:w="1843" w:type="dxa"/>
            <w:tcBorders>
              <w:left w:val="single" w:sz="4" w:space="0" w:color="auto"/>
            </w:tcBorders>
          </w:tcPr>
          <w:p w14:paraId="12140977" w14:textId="77777777" w:rsidR="001E41F3" w:rsidRPr="001F6E20" w:rsidRDefault="001E41F3">
            <w:pPr>
              <w:pStyle w:val="CRCoverPage"/>
              <w:tabs>
                <w:tab w:val="right" w:pos="1759"/>
              </w:tabs>
              <w:spacing w:after="0"/>
              <w:rPr>
                <w:b/>
                <w:i/>
              </w:rPr>
            </w:pPr>
            <w:r w:rsidRPr="001F6E20">
              <w:rPr>
                <w:b/>
                <w:i/>
              </w:rPr>
              <w:t>Work item code</w:t>
            </w:r>
            <w:r w:rsidR="0051580D" w:rsidRPr="001F6E20">
              <w:rPr>
                <w:b/>
                <w:i/>
              </w:rPr>
              <w:t>:</w:t>
            </w:r>
          </w:p>
        </w:tc>
        <w:tc>
          <w:tcPr>
            <w:tcW w:w="3686" w:type="dxa"/>
            <w:gridSpan w:val="5"/>
            <w:shd w:val="pct30" w:color="FFFF00" w:fill="auto"/>
          </w:tcPr>
          <w:p w14:paraId="25BBD2A7" w14:textId="0F098539" w:rsidR="001E41F3" w:rsidRPr="001F6E20" w:rsidRDefault="00E57E1E">
            <w:pPr>
              <w:pStyle w:val="CRCoverPage"/>
              <w:spacing w:after="0"/>
              <w:ind w:left="100"/>
            </w:pPr>
            <w:r>
              <w:t>5GProtoc17, SINE_5G</w:t>
            </w:r>
          </w:p>
        </w:tc>
        <w:tc>
          <w:tcPr>
            <w:tcW w:w="567" w:type="dxa"/>
            <w:tcBorders>
              <w:left w:val="nil"/>
            </w:tcBorders>
          </w:tcPr>
          <w:p w14:paraId="318D21E4" w14:textId="77777777" w:rsidR="001E41F3" w:rsidRPr="001F6E20" w:rsidRDefault="001E41F3">
            <w:pPr>
              <w:pStyle w:val="CRCoverPage"/>
              <w:spacing w:after="0"/>
              <w:ind w:right="100"/>
            </w:pPr>
          </w:p>
        </w:tc>
        <w:tc>
          <w:tcPr>
            <w:tcW w:w="1417" w:type="dxa"/>
            <w:gridSpan w:val="3"/>
            <w:tcBorders>
              <w:left w:val="nil"/>
            </w:tcBorders>
          </w:tcPr>
          <w:p w14:paraId="0E59FDC6" w14:textId="77777777" w:rsidR="001E41F3" w:rsidRPr="001F6E20" w:rsidRDefault="001E41F3">
            <w:pPr>
              <w:pStyle w:val="CRCoverPage"/>
              <w:spacing w:after="0"/>
              <w:jc w:val="right"/>
            </w:pPr>
            <w:r w:rsidRPr="001F6E20">
              <w:rPr>
                <w:b/>
                <w:i/>
              </w:rPr>
              <w:t>Date:</w:t>
            </w:r>
          </w:p>
        </w:tc>
        <w:tc>
          <w:tcPr>
            <w:tcW w:w="2127" w:type="dxa"/>
            <w:tcBorders>
              <w:right w:val="single" w:sz="4" w:space="0" w:color="auto"/>
            </w:tcBorders>
            <w:shd w:val="pct30" w:color="FFFF00" w:fill="auto"/>
          </w:tcPr>
          <w:p w14:paraId="2D695585" w14:textId="4D448998" w:rsidR="001E41F3" w:rsidRPr="001F6E20" w:rsidRDefault="00E57E1E">
            <w:pPr>
              <w:pStyle w:val="CRCoverPage"/>
              <w:spacing w:after="0"/>
              <w:ind w:left="100"/>
            </w:pPr>
            <w:r>
              <w:t>2021-0</w:t>
            </w:r>
            <w:r w:rsidR="00BD0096">
              <w:t>5</w:t>
            </w:r>
            <w:r>
              <w:t>-</w:t>
            </w:r>
            <w:r w:rsidR="00AB5A08">
              <w:t>27</w:t>
            </w:r>
          </w:p>
        </w:tc>
      </w:tr>
      <w:tr w:rsidR="001E41F3" w:rsidRPr="001F6E20" w14:paraId="3CA26B7B" w14:textId="77777777" w:rsidTr="00547111">
        <w:tc>
          <w:tcPr>
            <w:tcW w:w="1843" w:type="dxa"/>
            <w:tcBorders>
              <w:left w:val="single" w:sz="4" w:space="0" w:color="auto"/>
            </w:tcBorders>
          </w:tcPr>
          <w:p w14:paraId="27AD9166" w14:textId="77777777" w:rsidR="001E41F3" w:rsidRPr="001F6E20" w:rsidRDefault="001E41F3">
            <w:pPr>
              <w:pStyle w:val="CRCoverPage"/>
              <w:spacing w:after="0"/>
              <w:rPr>
                <w:b/>
                <w:i/>
                <w:sz w:val="8"/>
                <w:szCs w:val="8"/>
              </w:rPr>
            </w:pPr>
          </w:p>
        </w:tc>
        <w:tc>
          <w:tcPr>
            <w:tcW w:w="1986" w:type="dxa"/>
            <w:gridSpan w:val="4"/>
          </w:tcPr>
          <w:p w14:paraId="48AFB91E" w14:textId="77777777" w:rsidR="001E41F3" w:rsidRPr="001F6E20" w:rsidRDefault="001E41F3">
            <w:pPr>
              <w:pStyle w:val="CRCoverPage"/>
              <w:spacing w:after="0"/>
              <w:rPr>
                <w:sz w:val="8"/>
                <w:szCs w:val="8"/>
              </w:rPr>
            </w:pPr>
          </w:p>
        </w:tc>
        <w:tc>
          <w:tcPr>
            <w:tcW w:w="2267" w:type="dxa"/>
            <w:gridSpan w:val="2"/>
          </w:tcPr>
          <w:p w14:paraId="185D7D2E" w14:textId="77777777" w:rsidR="001E41F3" w:rsidRPr="001F6E20" w:rsidRDefault="001E41F3">
            <w:pPr>
              <w:pStyle w:val="CRCoverPage"/>
              <w:spacing w:after="0"/>
              <w:rPr>
                <w:sz w:val="8"/>
                <w:szCs w:val="8"/>
              </w:rPr>
            </w:pPr>
          </w:p>
        </w:tc>
        <w:tc>
          <w:tcPr>
            <w:tcW w:w="1417" w:type="dxa"/>
            <w:gridSpan w:val="3"/>
          </w:tcPr>
          <w:p w14:paraId="559819E9" w14:textId="77777777" w:rsidR="001E41F3" w:rsidRPr="001F6E20" w:rsidRDefault="001E41F3">
            <w:pPr>
              <w:pStyle w:val="CRCoverPage"/>
              <w:spacing w:after="0"/>
              <w:rPr>
                <w:sz w:val="8"/>
                <w:szCs w:val="8"/>
              </w:rPr>
            </w:pPr>
          </w:p>
        </w:tc>
        <w:tc>
          <w:tcPr>
            <w:tcW w:w="2127" w:type="dxa"/>
            <w:tcBorders>
              <w:right w:val="single" w:sz="4" w:space="0" w:color="auto"/>
            </w:tcBorders>
          </w:tcPr>
          <w:p w14:paraId="4726F56F" w14:textId="77777777" w:rsidR="001E41F3" w:rsidRPr="001F6E20" w:rsidRDefault="001E41F3">
            <w:pPr>
              <w:pStyle w:val="CRCoverPage"/>
              <w:spacing w:after="0"/>
              <w:rPr>
                <w:sz w:val="8"/>
                <w:szCs w:val="8"/>
              </w:rPr>
            </w:pPr>
          </w:p>
        </w:tc>
      </w:tr>
      <w:tr w:rsidR="001E41F3" w:rsidRPr="001F6E20" w14:paraId="25143CE6" w14:textId="77777777" w:rsidTr="00547111">
        <w:trPr>
          <w:cantSplit/>
        </w:trPr>
        <w:tc>
          <w:tcPr>
            <w:tcW w:w="1843" w:type="dxa"/>
            <w:tcBorders>
              <w:left w:val="single" w:sz="4" w:space="0" w:color="auto"/>
            </w:tcBorders>
          </w:tcPr>
          <w:p w14:paraId="3E022473" w14:textId="77777777" w:rsidR="001E41F3" w:rsidRPr="001F6E20" w:rsidRDefault="001E41F3">
            <w:pPr>
              <w:pStyle w:val="CRCoverPage"/>
              <w:tabs>
                <w:tab w:val="right" w:pos="1759"/>
              </w:tabs>
              <w:spacing w:after="0"/>
              <w:rPr>
                <w:b/>
                <w:i/>
              </w:rPr>
            </w:pPr>
            <w:r w:rsidRPr="001F6E20">
              <w:rPr>
                <w:b/>
                <w:i/>
              </w:rPr>
              <w:t>Category:</w:t>
            </w:r>
          </w:p>
        </w:tc>
        <w:tc>
          <w:tcPr>
            <w:tcW w:w="851" w:type="dxa"/>
            <w:shd w:val="pct30" w:color="FFFF00" w:fill="auto"/>
          </w:tcPr>
          <w:p w14:paraId="733D36A7" w14:textId="287BFD54" w:rsidR="001E41F3" w:rsidRPr="001F6E20" w:rsidRDefault="00E57E1E" w:rsidP="00D24991">
            <w:pPr>
              <w:pStyle w:val="CRCoverPage"/>
              <w:spacing w:after="0"/>
              <w:ind w:left="100" w:right="-609"/>
              <w:rPr>
                <w:b/>
              </w:rPr>
            </w:pPr>
            <w:r>
              <w:rPr>
                <w:b/>
              </w:rPr>
              <w:t>F</w:t>
            </w:r>
          </w:p>
        </w:tc>
        <w:tc>
          <w:tcPr>
            <w:tcW w:w="3402" w:type="dxa"/>
            <w:gridSpan w:val="5"/>
            <w:tcBorders>
              <w:left w:val="nil"/>
            </w:tcBorders>
          </w:tcPr>
          <w:p w14:paraId="0E668D92" w14:textId="77777777" w:rsidR="001E41F3" w:rsidRPr="001F6E20" w:rsidRDefault="001E41F3">
            <w:pPr>
              <w:pStyle w:val="CRCoverPage"/>
              <w:spacing w:after="0"/>
            </w:pPr>
          </w:p>
        </w:tc>
        <w:tc>
          <w:tcPr>
            <w:tcW w:w="1417" w:type="dxa"/>
            <w:gridSpan w:val="3"/>
            <w:tcBorders>
              <w:left w:val="nil"/>
            </w:tcBorders>
          </w:tcPr>
          <w:p w14:paraId="0F51D8E8" w14:textId="77777777" w:rsidR="001E41F3" w:rsidRPr="001F6E20" w:rsidRDefault="001E41F3">
            <w:pPr>
              <w:pStyle w:val="CRCoverPage"/>
              <w:spacing w:after="0"/>
              <w:jc w:val="right"/>
              <w:rPr>
                <w:b/>
                <w:i/>
              </w:rPr>
            </w:pPr>
            <w:r w:rsidRPr="001F6E20">
              <w:rPr>
                <w:b/>
                <w:i/>
              </w:rPr>
              <w:t>Release:</w:t>
            </w:r>
          </w:p>
        </w:tc>
        <w:tc>
          <w:tcPr>
            <w:tcW w:w="2127" w:type="dxa"/>
            <w:tcBorders>
              <w:right w:val="single" w:sz="4" w:space="0" w:color="auto"/>
            </w:tcBorders>
            <w:shd w:val="pct30" w:color="FFFF00" w:fill="auto"/>
          </w:tcPr>
          <w:p w14:paraId="51FAFEF7" w14:textId="7A95502F" w:rsidR="001E41F3" w:rsidRPr="001F6E20" w:rsidRDefault="00E57E1E">
            <w:pPr>
              <w:pStyle w:val="CRCoverPage"/>
              <w:spacing w:after="0"/>
              <w:ind w:left="100"/>
            </w:pPr>
            <w:r>
              <w:t>Rel-17</w:t>
            </w:r>
          </w:p>
        </w:tc>
      </w:tr>
      <w:tr w:rsidR="001E41F3" w:rsidRPr="001F6E20" w14:paraId="5160718C" w14:textId="77777777" w:rsidTr="00547111">
        <w:tc>
          <w:tcPr>
            <w:tcW w:w="1843" w:type="dxa"/>
            <w:tcBorders>
              <w:left w:val="single" w:sz="4" w:space="0" w:color="auto"/>
              <w:bottom w:val="single" w:sz="4" w:space="0" w:color="auto"/>
            </w:tcBorders>
          </w:tcPr>
          <w:p w14:paraId="1470FE00" w14:textId="77777777" w:rsidR="001E41F3" w:rsidRPr="001F6E20" w:rsidRDefault="001E41F3">
            <w:pPr>
              <w:pStyle w:val="CRCoverPage"/>
              <w:spacing w:after="0"/>
              <w:rPr>
                <w:b/>
                <w:i/>
              </w:rPr>
            </w:pPr>
          </w:p>
        </w:tc>
        <w:tc>
          <w:tcPr>
            <w:tcW w:w="4677" w:type="dxa"/>
            <w:gridSpan w:val="8"/>
            <w:tcBorders>
              <w:bottom w:val="single" w:sz="4" w:space="0" w:color="auto"/>
            </w:tcBorders>
          </w:tcPr>
          <w:p w14:paraId="4DCD138D" w14:textId="1D453A1F" w:rsidR="001E41F3" w:rsidRPr="001F6E20" w:rsidRDefault="001E41F3">
            <w:pPr>
              <w:pStyle w:val="CRCoverPage"/>
              <w:spacing w:after="0"/>
              <w:ind w:left="383" w:hanging="383"/>
              <w:rPr>
                <w:i/>
                <w:sz w:val="18"/>
              </w:rPr>
            </w:pPr>
            <w:r w:rsidRPr="001F6E20">
              <w:rPr>
                <w:i/>
                <w:sz w:val="18"/>
              </w:rPr>
              <w:t xml:space="preserve">Use </w:t>
            </w:r>
            <w:r w:rsidRPr="001F6E20">
              <w:rPr>
                <w:i/>
                <w:sz w:val="18"/>
                <w:u w:val="single"/>
              </w:rPr>
              <w:t>one</w:t>
            </w:r>
            <w:r w:rsidRPr="001F6E20">
              <w:rPr>
                <w:i/>
                <w:sz w:val="18"/>
              </w:rPr>
              <w:t xml:space="preserve"> of the following categories:</w:t>
            </w:r>
            <w:r w:rsidRPr="001F6E20">
              <w:rPr>
                <w:b/>
                <w:i/>
                <w:sz w:val="18"/>
              </w:rPr>
              <w:br/>
              <w:t>F</w:t>
            </w:r>
            <w:r w:rsidRPr="001F6E20">
              <w:rPr>
                <w:i/>
                <w:sz w:val="18"/>
              </w:rPr>
              <w:t xml:space="preserve">  (correction)</w:t>
            </w:r>
            <w:r w:rsidRPr="001F6E20">
              <w:rPr>
                <w:i/>
                <w:sz w:val="18"/>
              </w:rPr>
              <w:br/>
            </w:r>
            <w:r w:rsidRPr="001F6E20">
              <w:rPr>
                <w:b/>
                <w:i/>
                <w:sz w:val="18"/>
              </w:rPr>
              <w:t>A</w:t>
            </w:r>
            <w:r w:rsidRPr="001F6E20">
              <w:rPr>
                <w:i/>
                <w:sz w:val="18"/>
              </w:rPr>
              <w:t xml:space="preserve">  (</w:t>
            </w:r>
            <w:r w:rsidR="00DE34CF" w:rsidRPr="001F6E20">
              <w:rPr>
                <w:i/>
                <w:sz w:val="18"/>
              </w:rPr>
              <w:t xml:space="preserve">mirror </w:t>
            </w:r>
            <w:r w:rsidRPr="001F6E20">
              <w:rPr>
                <w:i/>
                <w:sz w:val="18"/>
              </w:rPr>
              <w:t>correspond</w:t>
            </w:r>
            <w:r w:rsidR="00DE34CF" w:rsidRPr="001F6E20">
              <w:rPr>
                <w:i/>
                <w:sz w:val="18"/>
              </w:rPr>
              <w:t xml:space="preserve">ing </w:t>
            </w:r>
            <w:r w:rsidRPr="001F6E20">
              <w:rPr>
                <w:i/>
                <w:sz w:val="18"/>
              </w:rPr>
              <w:t xml:space="preserve">to a </w:t>
            </w:r>
            <w:r w:rsidR="00DE34CF" w:rsidRPr="001F6E20">
              <w:rPr>
                <w:i/>
                <w:sz w:val="18"/>
              </w:rPr>
              <w:t xml:space="preserve">change </w:t>
            </w:r>
            <w:r w:rsidRPr="001F6E20">
              <w:rPr>
                <w:i/>
                <w:sz w:val="18"/>
              </w:rPr>
              <w:t xml:space="preserve">in an earlier </w:t>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Pr="001F6E20">
              <w:rPr>
                <w:i/>
                <w:sz w:val="18"/>
              </w:rPr>
              <w:t>release)</w:t>
            </w:r>
            <w:r w:rsidRPr="001F6E20">
              <w:rPr>
                <w:i/>
                <w:sz w:val="18"/>
              </w:rPr>
              <w:br/>
            </w:r>
            <w:r w:rsidRPr="001F6E20">
              <w:rPr>
                <w:b/>
                <w:i/>
                <w:sz w:val="18"/>
              </w:rPr>
              <w:t>B</w:t>
            </w:r>
            <w:r w:rsidRPr="001F6E20">
              <w:rPr>
                <w:i/>
                <w:sz w:val="18"/>
              </w:rPr>
              <w:t xml:space="preserve">  (addition of feature), </w:t>
            </w:r>
            <w:r w:rsidRPr="001F6E20">
              <w:rPr>
                <w:i/>
                <w:sz w:val="18"/>
              </w:rPr>
              <w:br/>
            </w:r>
            <w:r w:rsidRPr="001F6E20">
              <w:rPr>
                <w:b/>
                <w:i/>
                <w:sz w:val="18"/>
              </w:rPr>
              <w:t>C</w:t>
            </w:r>
            <w:r w:rsidRPr="001F6E20">
              <w:rPr>
                <w:i/>
                <w:sz w:val="18"/>
              </w:rPr>
              <w:t xml:space="preserve">  (functional modification of feature)</w:t>
            </w:r>
            <w:r w:rsidRPr="001F6E20">
              <w:rPr>
                <w:i/>
                <w:sz w:val="18"/>
              </w:rPr>
              <w:br/>
            </w:r>
            <w:r w:rsidRPr="001F6E20">
              <w:rPr>
                <w:b/>
                <w:i/>
                <w:sz w:val="18"/>
              </w:rPr>
              <w:t>D</w:t>
            </w:r>
            <w:r w:rsidRPr="001F6E20">
              <w:rPr>
                <w:i/>
                <w:sz w:val="18"/>
              </w:rPr>
              <w:t xml:space="preserve">  (editorial modification)</w:t>
            </w:r>
          </w:p>
          <w:p w14:paraId="4F73E1FC" w14:textId="77777777" w:rsidR="001E41F3" w:rsidRPr="001F6E20" w:rsidRDefault="001E41F3">
            <w:pPr>
              <w:pStyle w:val="CRCoverPage"/>
            </w:pPr>
            <w:r w:rsidRPr="001F6E20">
              <w:rPr>
                <w:sz w:val="18"/>
              </w:rPr>
              <w:t>Detailed explanations of the above categories can</w:t>
            </w:r>
            <w:r w:rsidRPr="001F6E20">
              <w:rPr>
                <w:sz w:val="18"/>
              </w:rPr>
              <w:br/>
              <w:t xml:space="preserve">be found in 3GPP </w:t>
            </w:r>
            <w:hyperlink r:id="rId16" w:history="1">
              <w:r w:rsidRPr="001F6E20">
                <w:rPr>
                  <w:rStyle w:val="Hyperlink"/>
                  <w:sz w:val="18"/>
                </w:rPr>
                <w:t>TR 21.900</w:t>
              </w:r>
            </w:hyperlink>
            <w:r w:rsidRPr="001F6E20">
              <w:rPr>
                <w:sz w:val="18"/>
              </w:rPr>
              <w:t>.</w:t>
            </w:r>
          </w:p>
        </w:tc>
        <w:tc>
          <w:tcPr>
            <w:tcW w:w="3120" w:type="dxa"/>
            <w:gridSpan w:val="2"/>
            <w:tcBorders>
              <w:bottom w:val="single" w:sz="4" w:space="0" w:color="auto"/>
              <w:right w:val="single" w:sz="4" w:space="0" w:color="auto"/>
            </w:tcBorders>
          </w:tcPr>
          <w:p w14:paraId="2BB1719D" w14:textId="081AAC4E" w:rsidR="000C038A" w:rsidRPr="001F6E20" w:rsidRDefault="001E41F3" w:rsidP="00BD6BB8">
            <w:pPr>
              <w:pStyle w:val="CRCoverPage"/>
              <w:tabs>
                <w:tab w:val="left" w:pos="950"/>
              </w:tabs>
              <w:spacing w:after="0"/>
              <w:ind w:left="241" w:hanging="241"/>
              <w:rPr>
                <w:i/>
                <w:sz w:val="18"/>
              </w:rPr>
            </w:pPr>
            <w:r w:rsidRPr="001F6E20">
              <w:rPr>
                <w:i/>
                <w:sz w:val="18"/>
              </w:rPr>
              <w:t xml:space="preserve">Use </w:t>
            </w:r>
            <w:r w:rsidRPr="001F6E20">
              <w:rPr>
                <w:i/>
                <w:sz w:val="18"/>
                <w:u w:val="single"/>
              </w:rPr>
              <w:t>one</w:t>
            </w:r>
            <w:r w:rsidRPr="001F6E20">
              <w:rPr>
                <w:i/>
                <w:sz w:val="18"/>
              </w:rPr>
              <w:t xml:space="preserve"> of the following releases:</w:t>
            </w:r>
            <w:r w:rsidRPr="001F6E20">
              <w:rPr>
                <w:i/>
                <w:sz w:val="18"/>
              </w:rPr>
              <w:br/>
              <w:t>Rel-8</w:t>
            </w:r>
            <w:r w:rsidRPr="001F6E20">
              <w:rPr>
                <w:i/>
                <w:sz w:val="18"/>
              </w:rPr>
              <w:tab/>
              <w:t>(Release 8)</w:t>
            </w:r>
            <w:r w:rsidR="007C2097" w:rsidRPr="001F6E20">
              <w:rPr>
                <w:i/>
                <w:sz w:val="18"/>
              </w:rPr>
              <w:br/>
              <w:t>Rel-9</w:t>
            </w:r>
            <w:r w:rsidR="007C2097" w:rsidRPr="001F6E20">
              <w:rPr>
                <w:i/>
                <w:sz w:val="18"/>
              </w:rPr>
              <w:tab/>
              <w:t>(Release 9)</w:t>
            </w:r>
            <w:r w:rsidR="009777D9" w:rsidRPr="001F6E20">
              <w:rPr>
                <w:i/>
                <w:sz w:val="18"/>
              </w:rPr>
              <w:br/>
              <w:t>Rel-10</w:t>
            </w:r>
            <w:r w:rsidR="009777D9" w:rsidRPr="001F6E20">
              <w:rPr>
                <w:i/>
                <w:sz w:val="18"/>
              </w:rPr>
              <w:tab/>
              <w:t>(Release 10)</w:t>
            </w:r>
            <w:r w:rsidR="000C038A" w:rsidRPr="001F6E20">
              <w:rPr>
                <w:i/>
                <w:sz w:val="18"/>
              </w:rPr>
              <w:br/>
              <w:t>Rel-11</w:t>
            </w:r>
            <w:r w:rsidR="000C038A" w:rsidRPr="001F6E20">
              <w:rPr>
                <w:i/>
                <w:sz w:val="18"/>
              </w:rPr>
              <w:tab/>
              <w:t>(Release 11)</w:t>
            </w:r>
            <w:r w:rsidR="000C038A" w:rsidRPr="001F6E20">
              <w:rPr>
                <w:i/>
                <w:sz w:val="18"/>
              </w:rPr>
              <w:br/>
            </w:r>
            <w:r w:rsidR="0076678C" w:rsidRPr="001F6E20">
              <w:rPr>
                <w:i/>
                <w:sz w:val="18"/>
              </w:rPr>
              <w:t>...</w:t>
            </w:r>
            <w:r w:rsidR="00E34898" w:rsidRPr="001F6E20">
              <w:rPr>
                <w:i/>
                <w:sz w:val="18"/>
              </w:rPr>
              <w:br/>
              <w:t>Rel-15</w:t>
            </w:r>
            <w:r w:rsidR="00E34898" w:rsidRPr="001F6E20">
              <w:rPr>
                <w:i/>
                <w:sz w:val="18"/>
              </w:rPr>
              <w:tab/>
              <w:t>(Release 15)</w:t>
            </w:r>
            <w:r w:rsidR="00E34898" w:rsidRPr="001F6E20">
              <w:rPr>
                <w:i/>
                <w:sz w:val="18"/>
              </w:rPr>
              <w:br/>
              <w:t>Rel-16</w:t>
            </w:r>
            <w:r w:rsidR="00E34898" w:rsidRPr="001F6E20">
              <w:rPr>
                <w:i/>
                <w:sz w:val="18"/>
              </w:rPr>
              <w:tab/>
              <w:t>(Release 16)</w:t>
            </w:r>
            <w:r w:rsidR="00DF27CE" w:rsidRPr="001F6E20">
              <w:rPr>
                <w:i/>
                <w:sz w:val="18"/>
              </w:rPr>
              <w:br/>
            </w:r>
            <w:r w:rsidR="0076678C" w:rsidRPr="001F6E20">
              <w:rPr>
                <w:i/>
                <w:sz w:val="18"/>
              </w:rPr>
              <w:t>Rel-17</w:t>
            </w:r>
            <w:r w:rsidR="0076678C" w:rsidRPr="001F6E20">
              <w:rPr>
                <w:i/>
                <w:sz w:val="18"/>
              </w:rPr>
              <w:tab/>
              <w:t>(Release 17)</w:t>
            </w:r>
            <w:r w:rsidR="0076678C" w:rsidRPr="001F6E20">
              <w:rPr>
                <w:i/>
                <w:sz w:val="18"/>
              </w:rPr>
              <w:br/>
            </w:r>
            <w:r w:rsidR="00DF27CE" w:rsidRPr="001F6E20">
              <w:rPr>
                <w:i/>
                <w:sz w:val="18"/>
              </w:rPr>
              <w:t>Rel-1</w:t>
            </w:r>
            <w:r w:rsidR="0076678C" w:rsidRPr="001F6E20">
              <w:rPr>
                <w:i/>
                <w:sz w:val="18"/>
              </w:rPr>
              <w:t>8</w:t>
            </w:r>
            <w:r w:rsidR="00DF27CE" w:rsidRPr="001F6E20">
              <w:rPr>
                <w:i/>
                <w:sz w:val="18"/>
              </w:rPr>
              <w:tab/>
              <w:t>(Release 1</w:t>
            </w:r>
            <w:r w:rsidR="0076678C" w:rsidRPr="001F6E20">
              <w:rPr>
                <w:i/>
                <w:sz w:val="18"/>
              </w:rPr>
              <w:t>8</w:t>
            </w:r>
            <w:r w:rsidR="00DF27CE" w:rsidRPr="001F6E20">
              <w:rPr>
                <w:i/>
                <w:sz w:val="18"/>
              </w:rPr>
              <w:t>)</w:t>
            </w:r>
          </w:p>
        </w:tc>
      </w:tr>
      <w:tr w:rsidR="001E41F3" w:rsidRPr="001F6E20" w14:paraId="7421BB0F" w14:textId="77777777" w:rsidTr="00547111">
        <w:tc>
          <w:tcPr>
            <w:tcW w:w="1843" w:type="dxa"/>
          </w:tcPr>
          <w:p w14:paraId="7BF0D5B5" w14:textId="77777777" w:rsidR="001E41F3" w:rsidRPr="001F6E20" w:rsidRDefault="001E41F3">
            <w:pPr>
              <w:pStyle w:val="CRCoverPage"/>
              <w:spacing w:after="0"/>
              <w:rPr>
                <w:b/>
                <w:i/>
                <w:sz w:val="8"/>
                <w:szCs w:val="8"/>
              </w:rPr>
            </w:pPr>
          </w:p>
        </w:tc>
        <w:tc>
          <w:tcPr>
            <w:tcW w:w="7797" w:type="dxa"/>
            <w:gridSpan w:val="10"/>
          </w:tcPr>
          <w:p w14:paraId="61437664" w14:textId="77777777" w:rsidR="001E41F3" w:rsidRPr="001F6E20" w:rsidRDefault="001E41F3">
            <w:pPr>
              <w:pStyle w:val="CRCoverPage"/>
              <w:spacing w:after="0"/>
              <w:rPr>
                <w:sz w:val="8"/>
                <w:szCs w:val="8"/>
              </w:rPr>
            </w:pPr>
          </w:p>
        </w:tc>
      </w:tr>
      <w:tr w:rsidR="001E41F3" w:rsidRPr="001F6E20" w14:paraId="227AEAD7" w14:textId="77777777" w:rsidTr="00547111">
        <w:tc>
          <w:tcPr>
            <w:tcW w:w="2694" w:type="dxa"/>
            <w:gridSpan w:val="2"/>
            <w:tcBorders>
              <w:top w:val="single" w:sz="4" w:space="0" w:color="auto"/>
              <w:left w:val="single" w:sz="4" w:space="0" w:color="auto"/>
            </w:tcBorders>
          </w:tcPr>
          <w:p w14:paraId="4D121B65" w14:textId="77777777" w:rsidR="001E41F3" w:rsidRPr="001F6E20" w:rsidRDefault="001E41F3">
            <w:pPr>
              <w:pStyle w:val="CRCoverPage"/>
              <w:tabs>
                <w:tab w:val="right" w:pos="2184"/>
              </w:tabs>
              <w:spacing w:after="0"/>
              <w:rPr>
                <w:b/>
                <w:i/>
              </w:rPr>
            </w:pPr>
            <w:r w:rsidRPr="001F6E20">
              <w:rPr>
                <w:b/>
                <w:i/>
              </w:rPr>
              <w:t>Reason for change:</w:t>
            </w:r>
          </w:p>
        </w:tc>
        <w:tc>
          <w:tcPr>
            <w:tcW w:w="6946" w:type="dxa"/>
            <w:gridSpan w:val="9"/>
            <w:tcBorders>
              <w:top w:val="single" w:sz="4" w:space="0" w:color="auto"/>
              <w:right w:val="single" w:sz="4" w:space="0" w:color="auto"/>
            </w:tcBorders>
            <w:shd w:val="pct30" w:color="FFFF00" w:fill="auto"/>
          </w:tcPr>
          <w:p w14:paraId="4AB1CFBA" w14:textId="26E5A698" w:rsidR="001E41F3" w:rsidRPr="001F6E20" w:rsidRDefault="00E57E1E">
            <w:pPr>
              <w:pStyle w:val="CRCoverPage"/>
              <w:spacing w:after="0"/>
              <w:ind w:left="100"/>
            </w:pPr>
            <w:r>
              <w:t>For a UE operating in SNPN access mode, it is clarified how the UE behaves when there are multiple SM Retry Timer values configured in the UE. However, for a UE not operating in SNPN access mode, nothing is specified.</w:t>
            </w:r>
          </w:p>
        </w:tc>
      </w:tr>
      <w:tr w:rsidR="001E41F3" w:rsidRPr="001F6E20" w14:paraId="0C8E4D65" w14:textId="77777777" w:rsidTr="00547111">
        <w:tc>
          <w:tcPr>
            <w:tcW w:w="2694" w:type="dxa"/>
            <w:gridSpan w:val="2"/>
            <w:tcBorders>
              <w:left w:val="single" w:sz="4" w:space="0" w:color="auto"/>
            </w:tcBorders>
          </w:tcPr>
          <w:p w14:paraId="608FEC88" w14:textId="77777777" w:rsidR="001E41F3" w:rsidRPr="001F6E20" w:rsidRDefault="001E41F3">
            <w:pPr>
              <w:pStyle w:val="CRCoverPage"/>
              <w:spacing w:after="0"/>
              <w:rPr>
                <w:b/>
                <w:i/>
                <w:sz w:val="8"/>
                <w:szCs w:val="8"/>
              </w:rPr>
            </w:pPr>
          </w:p>
        </w:tc>
        <w:tc>
          <w:tcPr>
            <w:tcW w:w="6946" w:type="dxa"/>
            <w:gridSpan w:val="9"/>
            <w:tcBorders>
              <w:right w:val="single" w:sz="4" w:space="0" w:color="auto"/>
            </w:tcBorders>
          </w:tcPr>
          <w:p w14:paraId="0C72009D" w14:textId="77777777" w:rsidR="001E41F3" w:rsidRPr="001F6E20" w:rsidRDefault="001E41F3">
            <w:pPr>
              <w:pStyle w:val="CRCoverPage"/>
              <w:spacing w:after="0"/>
              <w:rPr>
                <w:sz w:val="8"/>
                <w:szCs w:val="8"/>
              </w:rPr>
            </w:pPr>
          </w:p>
        </w:tc>
      </w:tr>
      <w:tr w:rsidR="001E41F3" w:rsidRPr="001F6E20" w14:paraId="4FC2AB41" w14:textId="77777777" w:rsidTr="00547111">
        <w:tc>
          <w:tcPr>
            <w:tcW w:w="2694" w:type="dxa"/>
            <w:gridSpan w:val="2"/>
            <w:tcBorders>
              <w:left w:val="single" w:sz="4" w:space="0" w:color="auto"/>
            </w:tcBorders>
          </w:tcPr>
          <w:p w14:paraId="4A3BE4AC" w14:textId="77777777" w:rsidR="001E41F3" w:rsidRPr="001F6E20" w:rsidRDefault="001E41F3">
            <w:pPr>
              <w:pStyle w:val="CRCoverPage"/>
              <w:tabs>
                <w:tab w:val="right" w:pos="2184"/>
              </w:tabs>
              <w:spacing w:after="0"/>
              <w:rPr>
                <w:b/>
                <w:i/>
              </w:rPr>
            </w:pPr>
            <w:r w:rsidRPr="001F6E20">
              <w:rPr>
                <w:b/>
                <w:i/>
              </w:rPr>
              <w:t>Summary of change</w:t>
            </w:r>
            <w:r w:rsidR="0051580D" w:rsidRPr="001F6E20">
              <w:rPr>
                <w:b/>
                <w:i/>
              </w:rPr>
              <w:t>:</w:t>
            </w:r>
          </w:p>
        </w:tc>
        <w:tc>
          <w:tcPr>
            <w:tcW w:w="6946" w:type="dxa"/>
            <w:gridSpan w:val="9"/>
            <w:tcBorders>
              <w:right w:val="single" w:sz="4" w:space="0" w:color="auto"/>
            </w:tcBorders>
            <w:shd w:val="pct30" w:color="FFFF00" w:fill="auto"/>
          </w:tcPr>
          <w:p w14:paraId="76C0712C" w14:textId="2DD1EB8C" w:rsidR="001E41F3" w:rsidRPr="001F6E20" w:rsidRDefault="00E57E1E">
            <w:pPr>
              <w:pStyle w:val="CRCoverPage"/>
              <w:spacing w:after="0"/>
              <w:ind w:left="100"/>
            </w:pPr>
            <w:r>
              <w:t>It is clarified that t</w:t>
            </w:r>
            <w:r w:rsidRPr="00E57E1E">
              <w:t>he way to choose one of the configured SM Retry Timer values for back-off timer value is up to UE implementation if the UE is configured with multiple SM Retry Timer values</w:t>
            </w:r>
            <w:r>
              <w:t>.</w:t>
            </w:r>
          </w:p>
        </w:tc>
      </w:tr>
      <w:tr w:rsidR="001E41F3" w:rsidRPr="001F6E20" w14:paraId="67BD561C" w14:textId="77777777" w:rsidTr="00547111">
        <w:tc>
          <w:tcPr>
            <w:tcW w:w="2694" w:type="dxa"/>
            <w:gridSpan w:val="2"/>
            <w:tcBorders>
              <w:left w:val="single" w:sz="4" w:space="0" w:color="auto"/>
            </w:tcBorders>
          </w:tcPr>
          <w:p w14:paraId="7A30C9A1" w14:textId="77777777" w:rsidR="001E41F3" w:rsidRPr="001F6E20" w:rsidRDefault="001E41F3">
            <w:pPr>
              <w:pStyle w:val="CRCoverPage"/>
              <w:spacing w:after="0"/>
              <w:rPr>
                <w:b/>
                <w:i/>
                <w:sz w:val="8"/>
                <w:szCs w:val="8"/>
              </w:rPr>
            </w:pPr>
          </w:p>
        </w:tc>
        <w:tc>
          <w:tcPr>
            <w:tcW w:w="6946" w:type="dxa"/>
            <w:gridSpan w:val="9"/>
            <w:tcBorders>
              <w:right w:val="single" w:sz="4" w:space="0" w:color="auto"/>
            </w:tcBorders>
          </w:tcPr>
          <w:p w14:paraId="3CB430B5" w14:textId="77777777" w:rsidR="001E41F3" w:rsidRPr="001F6E20" w:rsidRDefault="001E41F3">
            <w:pPr>
              <w:pStyle w:val="CRCoverPage"/>
              <w:spacing w:after="0"/>
              <w:rPr>
                <w:sz w:val="8"/>
                <w:szCs w:val="8"/>
              </w:rPr>
            </w:pPr>
          </w:p>
        </w:tc>
      </w:tr>
      <w:tr w:rsidR="001E41F3" w:rsidRPr="001F6E20" w14:paraId="262596DA" w14:textId="77777777" w:rsidTr="00547111">
        <w:tc>
          <w:tcPr>
            <w:tcW w:w="2694" w:type="dxa"/>
            <w:gridSpan w:val="2"/>
            <w:tcBorders>
              <w:left w:val="single" w:sz="4" w:space="0" w:color="auto"/>
              <w:bottom w:val="single" w:sz="4" w:space="0" w:color="auto"/>
            </w:tcBorders>
          </w:tcPr>
          <w:p w14:paraId="659D5F83" w14:textId="77777777" w:rsidR="001E41F3" w:rsidRPr="001F6E20" w:rsidRDefault="001E41F3">
            <w:pPr>
              <w:pStyle w:val="CRCoverPage"/>
              <w:tabs>
                <w:tab w:val="right" w:pos="2184"/>
              </w:tabs>
              <w:spacing w:after="0"/>
              <w:rPr>
                <w:b/>
                <w:i/>
              </w:rPr>
            </w:pPr>
            <w:r w:rsidRPr="001F6E20">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339737B4" w:rsidR="001E41F3" w:rsidRPr="001F6E20" w:rsidRDefault="00E57E1E">
            <w:pPr>
              <w:pStyle w:val="CRCoverPage"/>
              <w:spacing w:after="0"/>
              <w:ind w:left="100"/>
            </w:pPr>
            <w:r>
              <w:t xml:space="preserve">It is unclear </w:t>
            </w:r>
            <w:r w:rsidR="00B13532">
              <w:t>how a UE not operating in SNPN access mode selects a value when there are multiple SM Retry Timer values are available in the UE. Furthermore, there exists inconsistency between the level of details for a UE not operating in SNPN access mode compared to a UE operating in SNPN access mode.</w:t>
            </w:r>
          </w:p>
        </w:tc>
      </w:tr>
      <w:tr w:rsidR="001E41F3" w:rsidRPr="001F6E20" w14:paraId="2E02AFEF" w14:textId="77777777" w:rsidTr="00547111">
        <w:tc>
          <w:tcPr>
            <w:tcW w:w="2694" w:type="dxa"/>
            <w:gridSpan w:val="2"/>
          </w:tcPr>
          <w:p w14:paraId="0B18EFDB" w14:textId="77777777" w:rsidR="001E41F3" w:rsidRPr="001F6E20" w:rsidRDefault="001E41F3">
            <w:pPr>
              <w:pStyle w:val="CRCoverPage"/>
              <w:spacing w:after="0"/>
              <w:rPr>
                <w:b/>
                <w:i/>
                <w:sz w:val="8"/>
                <w:szCs w:val="8"/>
              </w:rPr>
            </w:pPr>
          </w:p>
        </w:tc>
        <w:tc>
          <w:tcPr>
            <w:tcW w:w="6946" w:type="dxa"/>
            <w:gridSpan w:val="9"/>
          </w:tcPr>
          <w:p w14:paraId="56B6630C" w14:textId="77777777" w:rsidR="001E41F3" w:rsidRPr="001F6E20" w:rsidRDefault="001E41F3">
            <w:pPr>
              <w:pStyle w:val="CRCoverPage"/>
              <w:spacing w:after="0"/>
              <w:rPr>
                <w:sz w:val="8"/>
                <w:szCs w:val="8"/>
              </w:rPr>
            </w:pPr>
          </w:p>
        </w:tc>
      </w:tr>
      <w:tr w:rsidR="001E41F3" w:rsidRPr="001F6E20" w14:paraId="74997849" w14:textId="77777777" w:rsidTr="00547111">
        <w:tc>
          <w:tcPr>
            <w:tcW w:w="2694" w:type="dxa"/>
            <w:gridSpan w:val="2"/>
            <w:tcBorders>
              <w:top w:val="single" w:sz="4" w:space="0" w:color="auto"/>
              <w:left w:val="single" w:sz="4" w:space="0" w:color="auto"/>
            </w:tcBorders>
          </w:tcPr>
          <w:p w14:paraId="38241EDE" w14:textId="77777777" w:rsidR="001E41F3" w:rsidRPr="001F6E20" w:rsidRDefault="001E41F3">
            <w:pPr>
              <w:pStyle w:val="CRCoverPage"/>
              <w:tabs>
                <w:tab w:val="right" w:pos="2184"/>
              </w:tabs>
              <w:spacing w:after="0"/>
              <w:rPr>
                <w:b/>
                <w:i/>
              </w:rPr>
            </w:pPr>
            <w:r w:rsidRPr="001F6E20">
              <w:rPr>
                <w:b/>
                <w:i/>
              </w:rPr>
              <w:t>Clauses affected:</w:t>
            </w:r>
          </w:p>
        </w:tc>
        <w:tc>
          <w:tcPr>
            <w:tcW w:w="6946" w:type="dxa"/>
            <w:gridSpan w:val="9"/>
            <w:tcBorders>
              <w:top w:val="single" w:sz="4" w:space="0" w:color="auto"/>
              <w:right w:val="single" w:sz="4" w:space="0" w:color="auto"/>
            </w:tcBorders>
            <w:shd w:val="pct30" w:color="FFFF00" w:fill="auto"/>
          </w:tcPr>
          <w:p w14:paraId="5CC10995" w14:textId="4D78243F" w:rsidR="001E41F3" w:rsidRPr="001F6E20" w:rsidRDefault="00E57E1E">
            <w:pPr>
              <w:pStyle w:val="CRCoverPage"/>
              <w:spacing w:after="0"/>
              <w:ind w:left="100"/>
            </w:pPr>
            <w:r>
              <w:t>6.4.1.4.3, 6.4.2.4.3</w:t>
            </w:r>
          </w:p>
        </w:tc>
      </w:tr>
      <w:tr w:rsidR="001E41F3" w:rsidRPr="001F6E20" w14:paraId="4B9358B6" w14:textId="77777777" w:rsidTr="00547111">
        <w:tc>
          <w:tcPr>
            <w:tcW w:w="2694" w:type="dxa"/>
            <w:gridSpan w:val="2"/>
            <w:tcBorders>
              <w:left w:val="single" w:sz="4" w:space="0" w:color="auto"/>
            </w:tcBorders>
          </w:tcPr>
          <w:p w14:paraId="3EA87C95" w14:textId="77777777" w:rsidR="001E41F3" w:rsidRPr="001F6E20"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1F6E20" w:rsidRDefault="001E41F3">
            <w:pPr>
              <w:pStyle w:val="CRCoverPage"/>
              <w:spacing w:after="0"/>
              <w:rPr>
                <w:sz w:val="8"/>
                <w:szCs w:val="8"/>
              </w:rPr>
            </w:pPr>
          </w:p>
        </w:tc>
      </w:tr>
      <w:tr w:rsidR="001E41F3" w:rsidRPr="001F6E20" w14:paraId="5F94BADA" w14:textId="77777777" w:rsidTr="00547111">
        <w:tc>
          <w:tcPr>
            <w:tcW w:w="2694" w:type="dxa"/>
            <w:gridSpan w:val="2"/>
            <w:tcBorders>
              <w:left w:val="single" w:sz="4" w:space="0" w:color="auto"/>
            </w:tcBorders>
          </w:tcPr>
          <w:p w14:paraId="6EBF1841" w14:textId="77777777" w:rsidR="001E41F3" w:rsidRPr="001F6E20"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1F6E20" w:rsidRDefault="001E41F3">
            <w:pPr>
              <w:pStyle w:val="CRCoverPage"/>
              <w:spacing w:after="0"/>
              <w:jc w:val="center"/>
              <w:rPr>
                <w:b/>
                <w:caps/>
              </w:rPr>
            </w:pPr>
            <w:r w:rsidRPr="001F6E20">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1F6E20" w:rsidRDefault="001E41F3">
            <w:pPr>
              <w:pStyle w:val="CRCoverPage"/>
              <w:spacing w:after="0"/>
              <w:jc w:val="center"/>
              <w:rPr>
                <w:b/>
                <w:caps/>
              </w:rPr>
            </w:pPr>
            <w:r w:rsidRPr="001F6E20">
              <w:rPr>
                <w:b/>
                <w:caps/>
              </w:rPr>
              <w:t>N</w:t>
            </w:r>
          </w:p>
        </w:tc>
        <w:tc>
          <w:tcPr>
            <w:tcW w:w="2977" w:type="dxa"/>
            <w:gridSpan w:val="4"/>
          </w:tcPr>
          <w:p w14:paraId="12C61BF1" w14:textId="77777777" w:rsidR="001E41F3" w:rsidRPr="001F6E20"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1F6E20" w:rsidRDefault="001E41F3">
            <w:pPr>
              <w:pStyle w:val="CRCoverPage"/>
              <w:spacing w:after="0"/>
              <w:ind w:left="99"/>
            </w:pPr>
          </w:p>
        </w:tc>
      </w:tr>
      <w:tr w:rsidR="001E41F3" w:rsidRPr="001F6E20" w14:paraId="3FE906FB" w14:textId="77777777" w:rsidTr="00547111">
        <w:tc>
          <w:tcPr>
            <w:tcW w:w="2694" w:type="dxa"/>
            <w:gridSpan w:val="2"/>
            <w:tcBorders>
              <w:left w:val="single" w:sz="4" w:space="0" w:color="auto"/>
            </w:tcBorders>
          </w:tcPr>
          <w:p w14:paraId="67D11E86" w14:textId="77777777" w:rsidR="001E41F3" w:rsidRPr="001F6E20" w:rsidRDefault="001E41F3">
            <w:pPr>
              <w:pStyle w:val="CRCoverPage"/>
              <w:tabs>
                <w:tab w:val="right" w:pos="2184"/>
              </w:tabs>
              <w:spacing w:after="0"/>
              <w:rPr>
                <w:b/>
                <w:i/>
              </w:rPr>
            </w:pPr>
            <w:r w:rsidRPr="001F6E20">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Pr="001F6E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Pr="001F6E20" w:rsidRDefault="004E1669">
            <w:pPr>
              <w:pStyle w:val="CRCoverPage"/>
              <w:spacing w:after="0"/>
              <w:jc w:val="center"/>
              <w:rPr>
                <w:b/>
                <w:caps/>
              </w:rPr>
            </w:pPr>
            <w:r w:rsidRPr="001F6E20">
              <w:rPr>
                <w:b/>
                <w:caps/>
              </w:rPr>
              <w:t>X</w:t>
            </w:r>
          </w:p>
        </w:tc>
        <w:tc>
          <w:tcPr>
            <w:tcW w:w="2977" w:type="dxa"/>
            <w:gridSpan w:val="4"/>
          </w:tcPr>
          <w:p w14:paraId="697C0B0D" w14:textId="77777777" w:rsidR="001E41F3" w:rsidRPr="001F6E20" w:rsidRDefault="001E41F3">
            <w:pPr>
              <w:pStyle w:val="CRCoverPage"/>
              <w:tabs>
                <w:tab w:val="right" w:pos="2893"/>
              </w:tabs>
              <w:spacing w:after="0"/>
            </w:pPr>
            <w:r w:rsidRPr="001F6E20">
              <w:t xml:space="preserve"> Other core specifications</w:t>
            </w:r>
            <w:r w:rsidRPr="001F6E20">
              <w:tab/>
            </w:r>
          </w:p>
        </w:tc>
        <w:tc>
          <w:tcPr>
            <w:tcW w:w="3401" w:type="dxa"/>
            <w:gridSpan w:val="3"/>
            <w:tcBorders>
              <w:right w:val="single" w:sz="4" w:space="0" w:color="auto"/>
            </w:tcBorders>
            <w:shd w:val="pct30" w:color="FFFF00" w:fill="auto"/>
          </w:tcPr>
          <w:p w14:paraId="56C0DCF2" w14:textId="77777777" w:rsidR="001E41F3" w:rsidRPr="001F6E20" w:rsidRDefault="00145D43">
            <w:pPr>
              <w:pStyle w:val="CRCoverPage"/>
              <w:spacing w:after="0"/>
              <w:ind w:left="99"/>
            </w:pPr>
            <w:r w:rsidRPr="001F6E20">
              <w:t xml:space="preserve">TS/TR ... CR ... </w:t>
            </w:r>
          </w:p>
        </w:tc>
      </w:tr>
      <w:tr w:rsidR="001E41F3" w:rsidRPr="001F6E20" w14:paraId="54C70661" w14:textId="77777777" w:rsidTr="00547111">
        <w:tc>
          <w:tcPr>
            <w:tcW w:w="2694" w:type="dxa"/>
            <w:gridSpan w:val="2"/>
            <w:tcBorders>
              <w:left w:val="single" w:sz="4" w:space="0" w:color="auto"/>
            </w:tcBorders>
          </w:tcPr>
          <w:p w14:paraId="69BDA791" w14:textId="77777777" w:rsidR="001E41F3" w:rsidRPr="001F6E20" w:rsidRDefault="001E41F3">
            <w:pPr>
              <w:pStyle w:val="CRCoverPage"/>
              <w:spacing w:after="0"/>
              <w:rPr>
                <w:b/>
                <w:i/>
              </w:rPr>
            </w:pPr>
            <w:r w:rsidRPr="001F6E20">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1F6E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1F6E20" w:rsidRDefault="004E1669">
            <w:pPr>
              <w:pStyle w:val="CRCoverPage"/>
              <w:spacing w:after="0"/>
              <w:jc w:val="center"/>
              <w:rPr>
                <w:b/>
                <w:caps/>
              </w:rPr>
            </w:pPr>
            <w:r w:rsidRPr="001F6E20">
              <w:rPr>
                <w:b/>
                <w:caps/>
              </w:rPr>
              <w:t>X</w:t>
            </w:r>
          </w:p>
        </w:tc>
        <w:tc>
          <w:tcPr>
            <w:tcW w:w="2977" w:type="dxa"/>
            <w:gridSpan w:val="4"/>
          </w:tcPr>
          <w:p w14:paraId="4BE2CB9C" w14:textId="77777777" w:rsidR="001E41F3" w:rsidRPr="001F6E20" w:rsidRDefault="001E41F3">
            <w:pPr>
              <w:pStyle w:val="CRCoverPage"/>
              <w:spacing w:after="0"/>
            </w:pPr>
            <w:r w:rsidRPr="001F6E20">
              <w:t xml:space="preserve"> Test specifications</w:t>
            </w:r>
          </w:p>
        </w:tc>
        <w:tc>
          <w:tcPr>
            <w:tcW w:w="3401" w:type="dxa"/>
            <w:gridSpan w:val="3"/>
            <w:tcBorders>
              <w:right w:val="single" w:sz="4" w:space="0" w:color="auto"/>
            </w:tcBorders>
            <w:shd w:val="pct30" w:color="FFFF00" w:fill="auto"/>
          </w:tcPr>
          <w:p w14:paraId="56AA0D24" w14:textId="77777777" w:rsidR="001E41F3" w:rsidRPr="001F6E20" w:rsidRDefault="00145D43">
            <w:pPr>
              <w:pStyle w:val="CRCoverPage"/>
              <w:spacing w:after="0"/>
              <w:ind w:left="99"/>
            </w:pPr>
            <w:r w:rsidRPr="001F6E20">
              <w:t xml:space="preserve">TS/TR ... CR ... </w:t>
            </w:r>
          </w:p>
        </w:tc>
      </w:tr>
      <w:tr w:rsidR="001E41F3" w:rsidRPr="001F6E20" w14:paraId="6D4B164C" w14:textId="77777777" w:rsidTr="00547111">
        <w:tc>
          <w:tcPr>
            <w:tcW w:w="2694" w:type="dxa"/>
            <w:gridSpan w:val="2"/>
            <w:tcBorders>
              <w:left w:val="single" w:sz="4" w:space="0" w:color="auto"/>
            </w:tcBorders>
          </w:tcPr>
          <w:p w14:paraId="724C8B15" w14:textId="77777777" w:rsidR="001E41F3" w:rsidRPr="001F6E20" w:rsidRDefault="00145D43">
            <w:pPr>
              <w:pStyle w:val="CRCoverPage"/>
              <w:spacing w:after="0"/>
              <w:rPr>
                <w:b/>
                <w:i/>
              </w:rPr>
            </w:pPr>
            <w:r w:rsidRPr="001F6E20">
              <w:rPr>
                <w:b/>
                <w:i/>
              </w:rPr>
              <w:t xml:space="preserve">(show </w:t>
            </w:r>
            <w:r w:rsidR="00592D74" w:rsidRPr="001F6E20">
              <w:rPr>
                <w:b/>
                <w:i/>
              </w:rPr>
              <w:t xml:space="preserve">related </w:t>
            </w:r>
            <w:r w:rsidRPr="001F6E20">
              <w:rPr>
                <w:b/>
                <w:i/>
              </w:rPr>
              <w:t>CR</w:t>
            </w:r>
            <w:r w:rsidR="00592D74" w:rsidRPr="001F6E20">
              <w:rPr>
                <w:b/>
                <w:i/>
              </w:rPr>
              <w:t>s</w:t>
            </w:r>
            <w:r w:rsidRPr="001F6E20">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1F6E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1F6E20" w:rsidRDefault="004E1669">
            <w:pPr>
              <w:pStyle w:val="CRCoverPage"/>
              <w:spacing w:after="0"/>
              <w:jc w:val="center"/>
              <w:rPr>
                <w:b/>
                <w:caps/>
              </w:rPr>
            </w:pPr>
            <w:r w:rsidRPr="001F6E20">
              <w:rPr>
                <w:b/>
                <w:caps/>
              </w:rPr>
              <w:t>X</w:t>
            </w:r>
          </w:p>
        </w:tc>
        <w:tc>
          <w:tcPr>
            <w:tcW w:w="2977" w:type="dxa"/>
            <w:gridSpan w:val="4"/>
          </w:tcPr>
          <w:p w14:paraId="5EAC6096" w14:textId="77777777" w:rsidR="001E41F3" w:rsidRPr="001F6E20" w:rsidRDefault="001E41F3">
            <w:pPr>
              <w:pStyle w:val="CRCoverPage"/>
              <w:spacing w:after="0"/>
            </w:pPr>
            <w:r w:rsidRPr="001F6E20">
              <w:t xml:space="preserve"> O&amp;M Specifications</w:t>
            </w:r>
          </w:p>
        </w:tc>
        <w:tc>
          <w:tcPr>
            <w:tcW w:w="3401" w:type="dxa"/>
            <w:gridSpan w:val="3"/>
            <w:tcBorders>
              <w:right w:val="single" w:sz="4" w:space="0" w:color="auto"/>
            </w:tcBorders>
            <w:shd w:val="pct30" w:color="FFFF00" w:fill="auto"/>
          </w:tcPr>
          <w:p w14:paraId="16023229" w14:textId="77777777" w:rsidR="001E41F3" w:rsidRPr="001F6E20" w:rsidRDefault="00145D43">
            <w:pPr>
              <w:pStyle w:val="CRCoverPage"/>
              <w:spacing w:after="0"/>
              <w:ind w:left="99"/>
            </w:pPr>
            <w:r w:rsidRPr="001F6E20">
              <w:t>TS</w:t>
            </w:r>
            <w:r w:rsidR="000A6394" w:rsidRPr="001F6E20">
              <w:t xml:space="preserve">/TR ... CR ... </w:t>
            </w:r>
          </w:p>
        </w:tc>
      </w:tr>
      <w:tr w:rsidR="001E41F3" w:rsidRPr="001F6E20" w14:paraId="6816D577" w14:textId="77777777" w:rsidTr="008863B9">
        <w:tc>
          <w:tcPr>
            <w:tcW w:w="2694" w:type="dxa"/>
            <w:gridSpan w:val="2"/>
            <w:tcBorders>
              <w:left w:val="single" w:sz="4" w:space="0" w:color="auto"/>
            </w:tcBorders>
          </w:tcPr>
          <w:p w14:paraId="74A365C8" w14:textId="77777777" w:rsidR="001E41F3" w:rsidRPr="001F6E20" w:rsidRDefault="001E41F3">
            <w:pPr>
              <w:pStyle w:val="CRCoverPage"/>
              <w:spacing w:after="0"/>
              <w:rPr>
                <w:b/>
                <w:i/>
              </w:rPr>
            </w:pPr>
          </w:p>
        </w:tc>
        <w:tc>
          <w:tcPr>
            <w:tcW w:w="6946" w:type="dxa"/>
            <w:gridSpan w:val="9"/>
            <w:tcBorders>
              <w:right w:val="single" w:sz="4" w:space="0" w:color="auto"/>
            </w:tcBorders>
          </w:tcPr>
          <w:p w14:paraId="3B849361" w14:textId="77777777" w:rsidR="001E41F3" w:rsidRPr="001F6E20" w:rsidRDefault="001E41F3">
            <w:pPr>
              <w:pStyle w:val="CRCoverPage"/>
              <w:spacing w:after="0"/>
            </w:pPr>
          </w:p>
        </w:tc>
      </w:tr>
      <w:tr w:rsidR="001E41F3" w:rsidRPr="001F6E20" w14:paraId="204A6CD0" w14:textId="77777777" w:rsidTr="008863B9">
        <w:tc>
          <w:tcPr>
            <w:tcW w:w="2694" w:type="dxa"/>
            <w:gridSpan w:val="2"/>
            <w:tcBorders>
              <w:left w:val="single" w:sz="4" w:space="0" w:color="auto"/>
              <w:bottom w:val="single" w:sz="4" w:space="0" w:color="auto"/>
            </w:tcBorders>
          </w:tcPr>
          <w:p w14:paraId="4F081F48" w14:textId="77777777" w:rsidR="001E41F3" w:rsidRPr="001F6E20" w:rsidRDefault="001E41F3">
            <w:pPr>
              <w:pStyle w:val="CRCoverPage"/>
              <w:tabs>
                <w:tab w:val="right" w:pos="2184"/>
              </w:tabs>
              <w:spacing w:after="0"/>
              <w:rPr>
                <w:b/>
                <w:i/>
              </w:rPr>
            </w:pPr>
            <w:r w:rsidRPr="001F6E20">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1F6E20" w:rsidRDefault="001E41F3">
            <w:pPr>
              <w:pStyle w:val="CRCoverPage"/>
              <w:spacing w:after="0"/>
              <w:ind w:left="100"/>
            </w:pPr>
          </w:p>
        </w:tc>
      </w:tr>
      <w:tr w:rsidR="008863B9" w:rsidRPr="001F6E20" w14:paraId="5AF31BAD" w14:textId="77777777" w:rsidTr="008863B9">
        <w:tc>
          <w:tcPr>
            <w:tcW w:w="2694" w:type="dxa"/>
            <w:gridSpan w:val="2"/>
            <w:tcBorders>
              <w:top w:val="single" w:sz="4" w:space="0" w:color="auto"/>
              <w:bottom w:val="single" w:sz="4" w:space="0" w:color="auto"/>
            </w:tcBorders>
          </w:tcPr>
          <w:p w14:paraId="623D351D" w14:textId="77777777" w:rsidR="008863B9" w:rsidRPr="001F6E20"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1F6E20" w:rsidRDefault="008863B9">
            <w:pPr>
              <w:pStyle w:val="CRCoverPage"/>
              <w:spacing w:after="0"/>
              <w:ind w:left="100"/>
              <w:rPr>
                <w:sz w:val="8"/>
                <w:szCs w:val="8"/>
              </w:rPr>
            </w:pPr>
          </w:p>
        </w:tc>
      </w:tr>
      <w:tr w:rsidR="008863B9" w:rsidRPr="001F6E20"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1F6E20" w:rsidRDefault="008863B9">
            <w:pPr>
              <w:pStyle w:val="CRCoverPage"/>
              <w:tabs>
                <w:tab w:val="right" w:pos="2184"/>
              </w:tabs>
              <w:spacing w:after="0"/>
              <w:rPr>
                <w:b/>
                <w:i/>
              </w:rPr>
            </w:pPr>
            <w:r w:rsidRPr="001F6E20">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Pr="001F6E20" w:rsidRDefault="008863B9">
            <w:pPr>
              <w:pStyle w:val="CRCoverPage"/>
              <w:spacing w:after="0"/>
              <w:ind w:left="100"/>
            </w:pPr>
          </w:p>
        </w:tc>
      </w:tr>
    </w:tbl>
    <w:p w14:paraId="3E2A01F9" w14:textId="77777777" w:rsidR="001E41F3" w:rsidRPr="001F6E20" w:rsidRDefault="001E41F3">
      <w:pPr>
        <w:pStyle w:val="CRCoverPage"/>
        <w:spacing w:after="0"/>
        <w:rPr>
          <w:sz w:val="8"/>
          <w:szCs w:val="8"/>
        </w:rPr>
      </w:pPr>
    </w:p>
    <w:p w14:paraId="57BA6E13" w14:textId="77777777" w:rsidR="001E41F3" w:rsidRPr="001F6E20" w:rsidRDefault="001E41F3">
      <w:pPr>
        <w:sectPr w:rsidR="001E41F3" w:rsidRPr="001F6E20">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7D5CD29E" w14:textId="77777777" w:rsidR="00BD0096" w:rsidRPr="00405573" w:rsidRDefault="00BD0096" w:rsidP="00BD0096">
      <w:pPr>
        <w:pStyle w:val="Heading5"/>
        <w:rPr>
          <w:lang w:eastAsia="zh-CN"/>
        </w:rPr>
      </w:pPr>
      <w:bookmarkStart w:id="1" w:name="_Toc20232828"/>
      <w:bookmarkStart w:id="2" w:name="_Toc27746931"/>
      <w:bookmarkStart w:id="3" w:name="_Toc36213115"/>
      <w:bookmarkStart w:id="4" w:name="_Toc36657292"/>
      <w:bookmarkStart w:id="5" w:name="_Toc45286957"/>
      <w:bookmarkStart w:id="6" w:name="_Toc51948226"/>
      <w:bookmarkStart w:id="7" w:name="_Toc51949318"/>
      <w:bookmarkStart w:id="8" w:name="_Toc68203053"/>
      <w:r w:rsidRPr="00405573">
        <w:rPr>
          <w:lang w:eastAsia="zh-CN"/>
        </w:rPr>
        <w:lastRenderedPageBreak/>
        <w:t>6.4.1.4.3</w:t>
      </w:r>
      <w:r w:rsidRPr="00405573">
        <w:rPr>
          <w:lang w:eastAsia="zh-CN"/>
        </w:rPr>
        <w:tab/>
        <w:t xml:space="preserve">Handling of network rejection </w:t>
      </w:r>
      <w:r>
        <w:rPr>
          <w:lang w:eastAsia="zh-CN"/>
        </w:rPr>
        <w:t xml:space="preserve">not </w:t>
      </w:r>
      <w:r w:rsidRPr="00405573">
        <w:rPr>
          <w:lang w:eastAsia="zh-CN"/>
        </w:rPr>
        <w:t xml:space="preserve">due to </w:t>
      </w:r>
      <w:r>
        <w:rPr>
          <w:lang w:eastAsia="zh-CN"/>
        </w:rPr>
        <w:t>congestion control</w:t>
      </w:r>
      <w:bookmarkEnd w:id="1"/>
      <w:bookmarkEnd w:id="2"/>
      <w:bookmarkEnd w:id="3"/>
      <w:bookmarkEnd w:id="4"/>
      <w:bookmarkEnd w:id="5"/>
      <w:bookmarkEnd w:id="6"/>
      <w:bookmarkEnd w:id="7"/>
      <w:bookmarkEnd w:id="8"/>
    </w:p>
    <w:p w14:paraId="6D09035D" w14:textId="77777777" w:rsidR="00BD0096" w:rsidRPr="00405573" w:rsidRDefault="00BD0096" w:rsidP="00BD0096">
      <w:r w:rsidRPr="00405573">
        <w:t xml:space="preserve">If the 5GSM cause value is </w:t>
      </w:r>
      <w:r>
        <w:t>different from</w:t>
      </w:r>
      <w:r w:rsidRPr="00405573">
        <w:t xml:space="preserve"> #26 "insufficient resources"</w:t>
      </w:r>
      <w:r>
        <w:t xml:space="preserve">, </w:t>
      </w:r>
      <w:r w:rsidRPr="00405573">
        <w:t>#28 "unknown PDU session type"</w:t>
      </w:r>
      <w:r>
        <w:t>, #39 "</w:t>
      </w:r>
      <w:r w:rsidRPr="00477EC3">
        <w:t>reactivation requested</w:t>
      </w:r>
      <w:r>
        <w:t>"</w:t>
      </w:r>
      <w:r>
        <w:rPr>
          <w:lang w:eastAsia="zh-CN"/>
        </w:rPr>
        <w:t xml:space="preserve">, </w:t>
      </w:r>
      <w:r>
        <w:t>#46 "</w:t>
      </w:r>
      <w:r w:rsidRPr="00375457">
        <w:t>out of LADN service area</w:t>
      </w:r>
      <w:r>
        <w:t>",</w:t>
      </w:r>
      <w:r w:rsidRPr="00375457">
        <w:t xml:space="preserve"> </w:t>
      </w:r>
      <w:r w:rsidRPr="00CC0C94">
        <w:t>#50 "PD</w:t>
      </w:r>
      <w:r>
        <w:t>U session type</w:t>
      </w:r>
      <w:r w:rsidRPr="00CC0C94">
        <w:t xml:space="preserve"> IPv4 only allowed", #51 "PD</w:t>
      </w:r>
      <w:r>
        <w:t>U session</w:t>
      </w:r>
      <w:r w:rsidRPr="00CC0C94">
        <w:t xml:space="preserve"> type IPv6 only allowed"</w:t>
      </w:r>
      <w:r>
        <w:t xml:space="preserve">, </w:t>
      </w:r>
      <w:r w:rsidRPr="00405573">
        <w:t>#</w:t>
      </w:r>
      <w:r w:rsidRPr="00405573">
        <w:rPr>
          <w:lang w:eastAsia="zh-CN"/>
        </w:rPr>
        <w:t>54</w:t>
      </w:r>
      <w:r w:rsidRPr="00405573">
        <w:t xml:space="preserve"> "PDU session does not exist"</w:t>
      </w:r>
      <w:r>
        <w:t xml:space="preserve">, </w:t>
      </w:r>
      <w:r w:rsidRPr="00492DE5">
        <w:t>#57 "PDU session type IPv4v6 only allowed", #58 "PDU session type Unstructured only allowed", #61 "PDU session type Ethernet only allowed",</w:t>
      </w:r>
      <w:r>
        <w:t xml:space="preserve"> </w:t>
      </w:r>
      <w:r w:rsidRPr="00405573">
        <w:t>#67 "insufficient resources for specific slice and DNN"</w:t>
      </w:r>
      <w:r>
        <w:t>, #</w:t>
      </w:r>
      <w:r w:rsidRPr="00405573">
        <w:t>68 "not supported SSC mode"</w:t>
      </w:r>
      <w:r>
        <w:t xml:space="preserve">, and </w:t>
      </w:r>
      <w:r w:rsidRPr="00405573">
        <w:t>#69 "insufficient resources for specific slice</w:t>
      </w:r>
      <w:r>
        <w:t>",</w:t>
      </w:r>
      <w:r w:rsidRPr="00CC0C94">
        <w:t xml:space="preserve"> and the Back-off timer value IE is included, the UE shall behave as follows:</w:t>
      </w:r>
      <w:r>
        <w:t xml:space="preserve"> (if the UE is a UE configured for high priority </w:t>
      </w:r>
      <w:r w:rsidRPr="001F3660">
        <w:t>access</w:t>
      </w:r>
      <w:r w:rsidRPr="00680AE1">
        <w:t xml:space="preserve"> in selected PLMN</w:t>
      </w:r>
      <w:r>
        <w:t>, exceptions are specified in subclause 6.2.12)</w:t>
      </w:r>
      <w:r w:rsidRPr="00405573">
        <w:t>:</w:t>
      </w:r>
    </w:p>
    <w:p w14:paraId="0DD2EC51" w14:textId="77777777" w:rsidR="00BD0096" w:rsidRDefault="00BD0096" w:rsidP="00BD0096">
      <w:pPr>
        <w:pStyle w:val="B1"/>
      </w:pPr>
      <w:r w:rsidRPr="00405573">
        <w:t>a)</w:t>
      </w:r>
      <w:r w:rsidRPr="00405573">
        <w:tab/>
        <w:t>if the timer value indicates neit</w:t>
      </w:r>
      <w:r>
        <w:t>her zero nor deactivated and:</w:t>
      </w:r>
    </w:p>
    <w:p w14:paraId="6FC097B2" w14:textId="77777777" w:rsidR="00BD0096" w:rsidRDefault="00BD0096" w:rsidP="00BD0096">
      <w:pPr>
        <w:pStyle w:val="B2"/>
      </w:pPr>
      <w:r>
        <w:t>1)</w:t>
      </w:r>
      <w:r>
        <w:tab/>
        <w:t xml:space="preserve">if the UE </w:t>
      </w:r>
      <w:r w:rsidRPr="00C52D50">
        <w:t xml:space="preserve">provided </w:t>
      </w:r>
      <w:r>
        <w:t xml:space="preserve">a DNN and S-NSSAI </w:t>
      </w:r>
      <w:r w:rsidRPr="00C52D50">
        <w:t>to the network during the PDU session establishment</w:t>
      </w:r>
      <w:r>
        <w:t xml:space="preserve"> and the </w:t>
      </w:r>
      <w:r w:rsidRPr="00405573">
        <w:t xml:space="preserve">5GSM cause value is </w:t>
      </w:r>
      <w:r>
        <w:t>different from</w:t>
      </w:r>
      <w:r w:rsidRPr="00405573">
        <w:t xml:space="preserve"> #2</w:t>
      </w:r>
      <w:r>
        <w:t>7</w:t>
      </w:r>
      <w:r w:rsidRPr="00405573">
        <w:t xml:space="preserve"> "</w:t>
      </w:r>
      <w:r>
        <w:t>missing or unknown DNN</w:t>
      </w:r>
      <w:r w:rsidRPr="00405573">
        <w:t>"</w:t>
      </w:r>
      <w:r>
        <w:t xml:space="preserve">, the UE </w:t>
      </w:r>
      <w:r w:rsidRPr="00405573">
        <w:t xml:space="preserve">shall start </w:t>
      </w:r>
      <w:r>
        <w:t xml:space="preserve">the </w:t>
      </w:r>
      <w:r w:rsidRPr="00405573">
        <w:t xml:space="preserve">back-off timer with the value provided in the Back-off timer value IE for </w:t>
      </w:r>
      <w:r>
        <w:t xml:space="preserve">the </w:t>
      </w:r>
      <w:r w:rsidRPr="00405573">
        <w:t>PDU session establishment</w:t>
      </w:r>
      <w:r>
        <w:t xml:space="preserve"> procedure and [PLMN, DNN, (mapped) HPLMN S-NSSAI] combination.</w:t>
      </w:r>
      <w:r w:rsidRPr="006F22FC">
        <w:t xml:space="preserve"> </w:t>
      </w:r>
      <w:r>
        <w:t xml:space="preserve">The UE shall not send another </w:t>
      </w:r>
      <w:r w:rsidRPr="00405573">
        <w:t>PDU SESSION ESTABLISHMENT REQUEST message</w:t>
      </w:r>
      <w:r>
        <w:t xml:space="preserve"> for the same DNN and (mapped) HPLMN S-NSSAI</w:t>
      </w:r>
      <w:r w:rsidRPr="00431F61">
        <w:t xml:space="preserve"> </w:t>
      </w:r>
      <w:r>
        <w:t>in the current PLMN</w:t>
      </w:r>
      <w:r w:rsidRPr="00CC0C94">
        <w:rPr>
          <w:rFonts w:hint="eastAsia"/>
        </w:rPr>
        <w:t>,</w:t>
      </w:r>
      <w:r w:rsidRPr="00CC0C94">
        <w:t xml:space="preserve"> until the back-off timer expires, the UE is switched off</w:t>
      </w:r>
      <w:r>
        <w:t>,</w:t>
      </w:r>
      <w:r w:rsidRPr="00CC0C94">
        <w:t xml:space="preserve"> the USIM is removed</w:t>
      </w:r>
      <w:r>
        <w:t>, or the entry in the "list of subscriber data" for the current SNPN is updated;</w:t>
      </w:r>
    </w:p>
    <w:p w14:paraId="4A887150" w14:textId="77777777" w:rsidR="00BD0096" w:rsidRDefault="00BD0096" w:rsidP="00BD0096">
      <w:pPr>
        <w:pStyle w:val="B2"/>
      </w:pPr>
      <w:r>
        <w:t>2)</w:t>
      </w:r>
      <w:r>
        <w:tab/>
        <w:t xml:space="preserve">if the UE </w:t>
      </w:r>
      <w:r w:rsidRPr="00C52D50">
        <w:t xml:space="preserve">provided </w:t>
      </w:r>
      <w:r>
        <w:t xml:space="preserve">a DNN </w:t>
      </w:r>
      <w:r w:rsidRPr="00C52D50">
        <w:t>to the network during the PDU session establishment</w:t>
      </w:r>
      <w:r>
        <w:t xml:space="preserve"> and the </w:t>
      </w:r>
      <w:r w:rsidRPr="00405573">
        <w:t>5GSM cause value is #2</w:t>
      </w:r>
      <w:r>
        <w:t>7</w:t>
      </w:r>
      <w:r w:rsidRPr="00405573">
        <w:t xml:space="preserve"> "</w:t>
      </w:r>
      <w:r>
        <w:t>missing or unknown DNN</w:t>
      </w:r>
      <w:r w:rsidRPr="00405573">
        <w:t>"</w:t>
      </w:r>
      <w:r>
        <w:t xml:space="preserve">, the UE </w:t>
      </w:r>
      <w:r w:rsidRPr="00405573">
        <w:t xml:space="preserve">shall start </w:t>
      </w:r>
      <w:r>
        <w:t xml:space="preserve">the </w:t>
      </w:r>
      <w:r w:rsidRPr="00405573">
        <w:t xml:space="preserve">back-off timer with the value provided in the Back-off timer value IE for </w:t>
      </w:r>
      <w:r>
        <w:t xml:space="preserve">the </w:t>
      </w:r>
      <w:r w:rsidRPr="00405573">
        <w:t>PDU session establishment</w:t>
      </w:r>
      <w:r>
        <w:t xml:space="preserve"> procedure and [PLMN, DNN] combination.</w:t>
      </w:r>
      <w:r w:rsidRPr="006F22FC">
        <w:t xml:space="preserve"> </w:t>
      </w:r>
      <w:r>
        <w:t xml:space="preserve">The UE shall not send another </w:t>
      </w:r>
      <w:r w:rsidRPr="00405573">
        <w:t>PDU SESSION ESTABLISHMENT REQUEST message</w:t>
      </w:r>
      <w:r>
        <w:t xml:space="preserve"> for the same DNN</w:t>
      </w:r>
      <w:r w:rsidRPr="00431F61">
        <w:t xml:space="preserve"> </w:t>
      </w:r>
      <w:r>
        <w:t>in the current PLMN</w:t>
      </w:r>
      <w:r w:rsidRPr="00CC0C94">
        <w:rPr>
          <w:rFonts w:hint="eastAsia"/>
        </w:rPr>
        <w:t>,</w:t>
      </w:r>
      <w:r w:rsidRPr="00CC0C94">
        <w:t xml:space="preserve"> until the back-off timer expires, the UE is switched off</w:t>
      </w:r>
      <w:r>
        <w:t>,</w:t>
      </w:r>
      <w:r w:rsidRPr="00CC0C94">
        <w:t xml:space="preserve"> the USIM is removed</w:t>
      </w:r>
      <w:r>
        <w:t>, or the entry in the "list of subscriber data" for the current SNPN is updated;</w:t>
      </w:r>
    </w:p>
    <w:p w14:paraId="6F6FE865" w14:textId="77777777" w:rsidR="00BD0096" w:rsidRDefault="00BD0096" w:rsidP="00BD0096">
      <w:pPr>
        <w:pStyle w:val="B2"/>
      </w:pPr>
      <w:r>
        <w:t>3)</w:t>
      </w:r>
      <w:r>
        <w:tab/>
        <w:t xml:space="preserve">if the UE did not </w:t>
      </w:r>
      <w:r w:rsidRPr="00C52D50">
        <w:t>provide</w:t>
      </w:r>
      <w:r>
        <w:t xml:space="preserve"> a DNN or S-NSSAI or any of the two parameters </w:t>
      </w:r>
      <w:r w:rsidRPr="00C52D50">
        <w:t>to the network during the PDU session establishment</w:t>
      </w:r>
      <w:r>
        <w:t xml:space="preserve"> and the </w:t>
      </w:r>
      <w:r w:rsidRPr="00405573">
        <w:t xml:space="preserve">5GSM cause value is </w:t>
      </w:r>
      <w:r>
        <w:t>different from</w:t>
      </w:r>
      <w:r w:rsidRPr="00405573">
        <w:t xml:space="preserve"> #2</w:t>
      </w:r>
      <w:r>
        <w:t>7</w:t>
      </w:r>
      <w:r w:rsidRPr="00405573">
        <w:t xml:space="preserve"> "</w:t>
      </w:r>
      <w:r>
        <w:t>missing or unknown DNN</w:t>
      </w:r>
      <w:r w:rsidRPr="00405573">
        <w:t>"</w:t>
      </w:r>
      <w:r>
        <w:t xml:space="preserve">, it shall start the </w:t>
      </w:r>
      <w:r w:rsidRPr="00405573">
        <w:t xml:space="preserve">back-off timer </w:t>
      </w:r>
      <w:r>
        <w:t xml:space="preserve">accordingly </w:t>
      </w:r>
      <w:r w:rsidRPr="00405573">
        <w:t xml:space="preserve">for </w:t>
      </w:r>
      <w:r>
        <w:t xml:space="preserve">the </w:t>
      </w:r>
      <w:r w:rsidRPr="00405573">
        <w:t>PDU session establishment</w:t>
      </w:r>
      <w:r>
        <w:t xml:space="preserve"> procedure and the [PLMN, DNN, no S-NSSAI], </w:t>
      </w:r>
      <w:r w:rsidRPr="004D721F">
        <w:t xml:space="preserve">[PLMN, </w:t>
      </w:r>
      <w:r>
        <w:t xml:space="preserve">no </w:t>
      </w:r>
      <w:r w:rsidRPr="004D721F">
        <w:t xml:space="preserve">DNN, </w:t>
      </w:r>
      <w:r>
        <w:t xml:space="preserve">(mapped) HPLMN </w:t>
      </w:r>
      <w:r w:rsidRPr="004D721F">
        <w:t xml:space="preserve">S-NSSAI] </w:t>
      </w:r>
      <w:r>
        <w:t xml:space="preserve">or </w:t>
      </w:r>
      <w:r w:rsidRPr="004D721F">
        <w:t xml:space="preserve">[PLMN, </w:t>
      </w:r>
      <w:r>
        <w:t xml:space="preserve">no </w:t>
      </w:r>
      <w:r w:rsidRPr="004D721F">
        <w:t xml:space="preserve">DNN, </w:t>
      </w:r>
      <w:r>
        <w:t xml:space="preserve">no </w:t>
      </w:r>
      <w:r w:rsidRPr="004D721F">
        <w:t xml:space="preserve">S-NSSAI] </w:t>
      </w:r>
      <w:r>
        <w:t>combination.</w:t>
      </w:r>
      <w:r w:rsidRPr="004D721F">
        <w:t xml:space="preserve"> </w:t>
      </w:r>
      <w:r>
        <w:t xml:space="preserve">Dependent on the combination, the UE shall not send another </w:t>
      </w:r>
      <w:r w:rsidRPr="00405573">
        <w:t>PDU SESSION ESTABLISHMENT REQUEST message</w:t>
      </w:r>
      <w:r>
        <w:t xml:space="preserve"> for the same [PLMN, DNN, no S-NSSAI], </w:t>
      </w:r>
      <w:r w:rsidRPr="004D721F">
        <w:t xml:space="preserve">[PLMN, </w:t>
      </w:r>
      <w:r>
        <w:t xml:space="preserve">no </w:t>
      </w:r>
      <w:r w:rsidRPr="004D721F">
        <w:t xml:space="preserve">DNN, </w:t>
      </w:r>
      <w:r>
        <w:t xml:space="preserve">(mapped) HPLMN </w:t>
      </w:r>
      <w:r w:rsidRPr="004D721F">
        <w:t xml:space="preserve">S-NSSAI] </w:t>
      </w:r>
      <w:r>
        <w:t xml:space="preserve">or </w:t>
      </w:r>
      <w:r w:rsidRPr="004D721F">
        <w:t xml:space="preserve">[PLMN, </w:t>
      </w:r>
      <w:r>
        <w:t xml:space="preserve">no </w:t>
      </w:r>
      <w:r w:rsidRPr="004D721F">
        <w:t xml:space="preserve">DNN, </w:t>
      </w:r>
      <w:r>
        <w:t xml:space="preserve">no </w:t>
      </w:r>
      <w:r w:rsidRPr="004D721F">
        <w:t xml:space="preserve">S-NSSAI] </w:t>
      </w:r>
      <w:r>
        <w:t>combination in the current PLMN</w:t>
      </w:r>
      <w:r w:rsidRPr="00CC0C94">
        <w:rPr>
          <w:rFonts w:hint="eastAsia"/>
        </w:rPr>
        <w:t>,</w:t>
      </w:r>
      <w:r w:rsidRPr="00CC0C94">
        <w:t xml:space="preserve"> until the back-off timer expires, the UE is switched off</w:t>
      </w:r>
      <w:r>
        <w:t>,</w:t>
      </w:r>
      <w:r w:rsidRPr="00CC0C94">
        <w:t xml:space="preserve"> the USIM is removed</w:t>
      </w:r>
      <w:r>
        <w:t>, or the entry in the "list of subscriber data" for the current SNPN is updated; or</w:t>
      </w:r>
    </w:p>
    <w:p w14:paraId="33335ED5" w14:textId="77777777" w:rsidR="00BD0096" w:rsidRDefault="00BD0096" w:rsidP="00BD0096">
      <w:pPr>
        <w:pStyle w:val="B2"/>
      </w:pPr>
      <w:r>
        <w:t>4)</w:t>
      </w:r>
      <w:r>
        <w:tab/>
        <w:t xml:space="preserve">if the UE did not </w:t>
      </w:r>
      <w:r w:rsidRPr="00C52D50">
        <w:t>provide</w:t>
      </w:r>
      <w:r>
        <w:t xml:space="preserve"> a DNN </w:t>
      </w:r>
      <w:r w:rsidRPr="00C52D50">
        <w:t>to the network during the PDU session establishment</w:t>
      </w:r>
      <w:r>
        <w:t xml:space="preserve"> and the </w:t>
      </w:r>
      <w:r w:rsidRPr="00405573">
        <w:t>5GSM cause value is #2</w:t>
      </w:r>
      <w:r>
        <w:t>7</w:t>
      </w:r>
      <w:r w:rsidRPr="00405573">
        <w:t xml:space="preserve"> "</w:t>
      </w:r>
      <w:r>
        <w:t>missing or unknown DNN</w:t>
      </w:r>
      <w:r w:rsidRPr="00405573">
        <w:t>"</w:t>
      </w:r>
      <w:r>
        <w:t xml:space="preserve">, it shall start the </w:t>
      </w:r>
      <w:r w:rsidRPr="00405573">
        <w:t xml:space="preserve">back-off timer </w:t>
      </w:r>
      <w:r>
        <w:t xml:space="preserve">accordingly </w:t>
      </w:r>
      <w:r w:rsidRPr="00405573">
        <w:t xml:space="preserve">for </w:t>
      </w:r>
      <w:r>
        <w:t xml:space="preserve">the </w:t>
      </w:r>
      <w:r w:rsidRPr="00405573">
        <w:t>PDU session establishment</w:t>
      </w:r>
      <w:r>
        <w:t xml:space="preserve"> procedure and the [PLMN, no DNN]</w:t>
      </w:r>
      <w:r w:rsidRPr="004D721F">
        <w:t xml:space="preserve"> </w:t>
      </w:r>
      <w:r>
        <w:t>combination.</w:t>
      </w:r>
      <w:r w:rsidRPr="004D721F">
        <w:t xml:space="preserve"> </w:t>
      </w:r>
      <w:r>
        <w:t xml:space="preserve">The UE shall not send another </w:t>
      </w:r>
      <w:r w:rsidRPr="00405573">
        <w:t>PDU SESSION ESTABLISHMENT REQUEST message</w:t>
      </w:r>
      <w:r>
        <w:t xml:space="preserve"> for the same [PLMN, no DNN] in the current PLMN</w:t>
      </w:r>
      <w:r w:rsidRPr="00CC0C94">
        <w:rPr>
          <w:rFonts w:hint="eastAsia"/>
        </w:rPr>
        <w:t>,</w:t>
      </w:r>
      <w:r w:rsidRPr="00CC0C94">
        <w:t xml:space="preserve"> until the back-off timer expires, the UE is switched off</w:t>
      </w:r>
      <w:r>
        <w:t>,</w:t>
      </w:r>
      <w:r w:rsidRPr="00CC0C94">
        <w:t xml:space="preserve"> the USIM is removed</w:t>
      </w:r>
      <w:r>
        <w:t>, or the entry in the "list of subscriber data" for the current SNPN is updated;</w:t>
      </w:r>
    </w:p>
    <w:p w14:paraId="54C9D9D5" w14:textId="77777777" w:rsidR="00BD0096" w:rsidRDefault="00BD0096" w:rsidP="00BD0096">
      <w:pPr>
        <w:pStyle w:val="B1"/>
      </w:pPr>
      <w:r w:rsidRPr="00405573">
        <w:t>b)</w:t>
      </w:r>
      <w:r w:rsidRPr="00405573">
        <w:tab/>
        <w:t>if the timer value indicates that this timer is deactivated</w:t>
      </w:r>
      <w:r w:rsidRPr="00C3201C">
        <w:t xml:space="preserve"> </w:t>
      </w:r>
      <w:r>
        <w:t>and:</w:t>
      </w:r>
    </w:p>
    <w:p w14:paraId="5EB6B305" w14:textId="77777777" w:rsidR="00BD0096" w:rsidRDefault="00BD0096" w:rsidP="00BD0096">
      <w:pPr>
        <w:pStyle w:val="B2"/>
      </w:pPr>
      <w:r>
        <w:t>1)</w:t>
      </w:r>
      <w:r>
        <w:tab/>
        <w:t xml:space="preserve">if the UE provided a DNN and S-NSSAI </w:t>
      </w:r>
      <w:r w:rsidRPr="00C52D50">
        <w:t>to the network during the PDU session establishment</w:t>
      </w:r>
      <w:r>
        <w:t xml:space="preserve"> and the </w:t>
      </w:r>
      <w:r w:rsidRPr="00405573">
        <w:t xml:space="preserve">5GSM cause value is </w:t>
      </w:r>
      <w:r>
        <w:t>different from</w:t>
      </w:r>
      <w:r w:rsidRPr="00405573">
        <w:t xml:space="preserve"> #2</w:t>
      </w:r>
      <w:r>
        <w:t>7</w:t>
      </w:r>
      <w:r w:rsidRPr="00405573">
        <w:t xml:space="preserve"> "</w:t>
      </w:r>
      <w:r>
        <w:t>missing or unknown DNN</w:t>
      </w:r>
      <w:r w:rsidRPr="00405573">
        <w:t>"</w:t>
      </w:r>
      <w:r>
        <w:t xml:space="preserve">, the UE </w:t>
      </w:r>
      <w:r w:rsidRPr="00405573">
        <w:t xml:space="preserve">shall </w:t>
      </w:r>
      <w:r>
        <w:t xml:space="preserve">not send another </w:t>
      </w:r>
      <w:r w:rsidRPr="00405573">
        <w:t>PDU SESSION ESTABLISHMENT REQUEST message</w:t>
      </w:r>
      <w:r>
        <w:t xml:space="preserve"> for the same DNN and (mapped) HPLMN S-NSSAI in the current PLMN</w:t>
      </w:r>
      <w:r w:rsidRPr="00CC0C94">
        <w:rPr>
          <w:rFonts w:hint="eastAsia"/>
        </w:rPr>
        <w:t>,</w:t>
      </w:r>
      <w:r w:rsidRPr="00CC0C94">
        <w:t xml:space="preserve"> until the UE is switched off</w:t>
      </w:r>
      <w:r>
        <w:t>,</w:t>
      </w:r>
      <w:r w:rsidRPr="00CC0C94">
        <w:t xml:space="preserve"> the USIM is removed</w:t>
      </w:r>
      <w:r>
        <w:t>, or the entry in the "list of subscriber data" for the current SNPN is updated;</w:t>
      </w:r>
    </w:p>
    <w:p w14:paraId="21FE9D36" w14:textId="77777777" w:rsidR="00BD0096" w:rsidRDefault="00BD0096" w:rsidP="00BD0096">
      <w:pPr>
        <w:pStyle w:val="B2"/>
      </w:pPr>
      <w:r>
        <w:t>2)</w:t>
      </w:r>
      <w:r>
        <w:tab/>
        <w:t xml:space="preserve">if the UE provided a DNN </w:t>
      </w:r>
      <w:r w:rsidRPr="00C52D50">
        <w:t>to the network during the PDU session establishment</w:t>
      </w:r>
      <w:r>
        <w:t xml:space="preserve"> and the </w:t>
      </w:r>
      <w:r w:rsidRPr="00405573">
        <w:t>5GSM cause value is #2</w:t>
      </w:r>
      <w:r>
        <w:t>7</w:t>
      </w:r>
      <w:r w:rsidRPr="00405573">
        <w:t xml:space="preserve"> "</w:t>
      </w:r>
      <w:r>
        <w:t>missing or unknown DNN</w:t>
      </w:r>
      <w:r w:rsidRPr="00405573">
        <w:t>"</w:t>
      </w:r>
      <w:r>
        <w:t xml:space="preserve">, the UE </w:t>
      </w:r>
      <w:r w:rsidRPr="00405573">
        <w:t xml:space="preserve">shall </w:t>
      </w:r>
      <w:r>
        <w:t xml:space="preserve">not send another </w:t>
      </w:r>
      <w:r w:rsidRPr="00405573">
        <w:t>PDU SESSION ESTABLISHMENT REQUEST message</w:t>
      </w:r>
      <w:r>
        <w:t xml:space="preserve"> for the same DNN in the current PLMN</w:t>
      </w:r>
      <w:r w:rsidRPr="00CC0C94">
        <w:rPr>
          <w:rFonts w:hint="eastAsia"/>
        </w:rPr>
        <w:t>,</w:t>
      </w:r>
      <w:r w:rsidRPr="00CC0C94">
        <w:t xml:space="preserve"> until the UE is switched off</w:t>
      </w:r>
      <w:r>
        <w:t>,</w:t>
      </w:r>
      <w:r w:rsidRPr="00CC0C94">
        <w:t xml:space="preserve"> the USIM is removed</w:t>
      </w:r>
      <w:r>
        <w:t>, or the entry in the "list of subscriber data" for the current SNPN is updated;</w:t>
      </w:r>
    </w:p>
    <w:p w14:paraId="3FE1E4A7" w14:textId="77777777" w:rsidR="00BD0096" w:rsidRDefault="00BD0096" w:rsidP="00BD0096">
      <w:pPr>
        <w:pStyle w:val="B2"/>
      </w:pPr>
      <w:r>
        <w:t>3)</w:t>
      </w:r>
      <w:r>
        <w:tab/>
        <w:t xml:space="preserve">if the UE did not </w:t>
      </w:r>
      <w:r w:rsidRPr="00C52D50">
        <w:t>provide</w:t>
      </w:r>
      <w:r>
        <w:t xml:space="preserve"> a DNN or S-NSSAI or any of the two parameters </w:t>
      </w:r>
      <w:r w:rsidRPr="00C52D50">
        <w:t>to the network during the PDU session establishment</w:t>
      </w:r>
      <w:r>
        <w:t xml:space="preserve"> and the </w:t>
      </w:r>
      <w:r w:rsidRPr="00405573">
        <w:t xml:space="preserve">5GSM cause value is </w:t>
      </w:r>
      <w:r>
        <w:t>different from</w:t>
      </w:r>
      <w:r w:rsidRPr="00405573">
        <w:t xml:space="preserve"> #2</w:t>
      </w:r>
      <w:r>
        <w:t>7</w:t>
      </w:r>
      <w:r w:rsidRPr="00405573">
        <w:t xml:space="preserve"> "</w:t>
      </w:r>
      <w:r>
        <w:t>missing or unknown DNN</w:t>
      </w:r>
      <w:r w:rsidRPr="00405573">
        <w:t>"</w:t>
      </w:r>
      <w:r>
        <w:t xml:space="preserve">, the UE shall not send another </w:t>
      </w:r>
      <w:r w:rsidRPr="00405573">
        <w:t>PDU SESSION ESTABLISHMENT REQUEST message</w:t>
      </w:r>
      <w:r>
        <w:t xml:space="preserve"> for the same [PLMN, DNN, no S-NSSAI], </w:t>
      </w:r>
      <w:r w:rsidRPr="004D721F">
        <w:t xml:space="preserve">[PLMN, </w:t>
      </w:r>
      <w:r>
        <w:t xml:space="preserve">no </w:t>
      </w:r>
      <w:r w:rsidRPr="004D721F">
        <w:t xml:space="preserve">DNN, </w:t>
      </w:r>
      <w:r>
        <w:t xml:space="preserve">(mapped) HPLMN </w:t>
      </w:r>
      <w:r w:rsidRPr="004D721F">
        <w:t xml:space="preserve">S-NSSAI] </w:t>
      </w:r>
      <w:r>
        <w:t xml:space="preserve">or </w:t>
      </w:r>
      <w:r w:rsidRPr="004D721F">
        <w:t xml:space="preserve">[PLMN, </w:t>
      </w:r>
      <w:r>
        <w:t xml:space="preserve">no </w:t>
      </w:r>
      <w:r w:rsidRPr="004D721F">
        <w:t xml:space="preserve">DNN, </w:t>
      </w:r>
      <w:r>
        <w:t xml:space="preserve">no </w:t>
      </w:r>
      <w:r w:rsidRPr="004D721F">
        <w:t xml:space="preserve">S-NSSAI] </w:t>
      </w:r>
      <w:r>
        <w:t>combination in the current PLMN</w:t>
      </w:r>
      <w:r w:rsidRPr="00CC0C94">
        <w:rPr>
          <w:rFonts w:hint="eastAsia"/>
        </w:rPr>
        <w:t>,</w:t>
      </w:r>
      <w:r w:rsidRPr="00CC0C94">
        <w:t xml:space="preserve"> until the UE is switched off</w:t>
      </w:r>
      <w:r>
        <w:t>,</w:t>
      </w:r>
      <w:r w:rsidRPr="00CC0C94">
        <w:t xml:space="preserve"> the USIM is removed</w:t>
      </w:r>
      <w:r>
        <w:t>, or the entry in the "list of subscriber data" for the current SNPN is updated; or</w:t>
      </w:r>
    </w:p>
    <w:p w14:paraId="580DB1CF" w14:textId="77777777" w:rsidR="00BD0096" w:rsidRDefault="00BD0096" w:rsidP="00BD0096">
      <w:pPr>
        <w:pStyle w:val="B2"/>
      </w:pPr>
      <w:r>
        <w:lastRenderedPageBreak/>
        <w:t>4)</w:t>
      </w:r>
      <w:r>
        <w:tab/>
        <w:t xml:space="preserve">if the UE did not </w:t>
      </w:r>
      <w:r w:rsidRPr="00C52D50">
        <w:t>provide</w:t>
      </w:r>
      <w:r>
        <w:t xml:space="preserve"> a DNN </w:t>
      </w:r>
      <w:r w:rsidRPr="00C52D50">
        <w:t>to the network during the PDU session establishment</w:t>
      </w:r>
      <w:r>
        <w:t xml:space="preserve"> and the </w:t>
      </w:r>
      <w:r w:rsidRPr="00405573">
        <w:t>5GSM cause value is #2</w:t>
      </w:r>
      <w:r>
        <w:t>7</w:t>
      </w:r>
      <w:r w:rsidRPr="00405573">
        <w:t xml:space="preserve"> "</w:t>
      </w:r>
      <w:r>
        <w:t>missing or unknown DNN</w:t>
      </w:r>
      <w:r w:rsidRPr="00405573">
        <w:t>"</w:t>
      </w:r>
      <w:r>
        <w:t xml:space="preserve">, the UE shall not send another </w:t>
      </w:r>
      <w:r w:rsidRPr="00405573">
        <w:t>PDU SESSION ESTABLISHMENT REQUEST message</w:t>
      </w:r>
      <w:r>
        <w:t xml:space="preserve"> for the same [PLMN, no DNN] in the current PLMN</w:t>
      </w:r>
      <w:r w:rsidRPr="00CC0C94">
        <w:rPr>
          <w:rFonts w:hint="eastAsia"/>
        </w:rPr>
        <w:t>,</w:t>
      </w:r>
      <w:r w:rsidRPr="00CC0C94">
        <w:t xml:space="preserve"> until the UE is switched off</w:t>
      </w:r>
      <w:r>
        <w:t>,</w:t>
      </w:r>
      <w:r w:rsidRPr="00CC0C94">
        <w:t xml:space="preserve"> the USIM is removed</w:t>
      </w:r>
      <w:r>
        <w:t>, or the entry in the "list of subscriber data" for the current SNPN is updated; and</w:t>
      </w:r>
    </w:p>
    <w:p w14:paraId="206B358E" w14:textId="77777777" w:rsidR="00BD0096" w:rsidRDefault="00BD0096" w:rsidP="00BD0096">
      <w:pPr>
        <w:pStyle w:val="B1"/>
      </w:pPr>
      <w:r w:rsidRPr="00405573">
        <w:t>c)</w:t>
      </w:r>
      <w:r w:rsidRPr="00405573">
        <w:tab/>
        <w:t>if the timer value indicates zero</w:t>
      </w:r>
      <w:r>
        <w:t xml:space="preserve"> and the </w:t>
      </w:r>
      <w:r w:rsidRPr="00405573">
        <w:t xml:space="preserve">5GSM cause value is </w:t>
      </w:r>
      <w:r>
        <w:t>different from</w:t>
      </w:r>
      <w:r w:rsidRPr="00405573">
        <w:t xml:space="preserve"> #2</w:t>
      </w:r>
      <w:r>
        <w:t>7</w:t>
      </w:r>
      <w:r w:rsidRPr="00405573">
        <w:t xml:space="preserve"> "</w:t>
      </w:r>
      <w:r>
        <w:t>missing or unknown DNN</w:t>
      </w:r>
      <w:r w:rsidRPr="00405573">
        <w:t>"</w:t>
      </w:r>
      <w:r>
        <w:t xml:space="preserve">, the UE may send another </w:t>
      </w:r>
      <w:r w:rsidRPr="00405573">
        <w:t>PDU SESSION ESTABLISHMENT REQUEST message</w:t>
      </w:r>
      <w:r>
        <w:t xml:space="preserve"> </w:t>
      </w:r>
      <w:bookmarkStart w:id="9" w:name="OLE_LINK5"/>
      <w:r>
        <w:t xml:space="preserve">for the same combination of </w:t>
      </w:r>
      <w:r>
        <w:rPr>
          <w:lang w:eastAsia="ja-JP"/>
        </w:rPr>
        <w:t xml:space="preserve">[PLMN, </w:t>
      </w:r>
      <w:r w:rsidRPr="00405573">
        <w:rPr>
          <w:lang w:eastAsia="ja-JP"/>
        </w:rPr>
        <w:t>DNN</w:t>
      </w:r>
      <w:r>
        <w:rPr>
          <w:lang w:eastAsia="ja-JP"/>
        </w:rPr>
        <w:t xml:space="preserve">, </w:t>
      </w:r>
      <w:r>
        <w:t xml:space="preserve">(mapped) HPLMN </w:t>
      </w:r>
      <w:r>
        <w:rPr>
          <w:lang w:eastAsia="ja-JP"/>
        </w:rPr>
        <w:t xml:space="preserve">S-NSSAI], [PLMN, DNN, no S-NSSAI], [PLMN, no DNN, </w:t>
      </w:r>
      <w:r>
        <w:t xml:space="preserve">(mapped) HPLMN </w:t>
      </w:r>
      <w:r>
        <w:rPr>
          <w:lang w:eastAsia="ja-JP"/>
        </w:rPr>
        <w:t>S-NSSAI], or [PLMN, no DNN, no S-NSSAI] in the current PLMN</w:t>
      </w:r>
      <w:bookmarkEnd w:id="9"/>
      <w:r>
        <w:t>. I</w:t>
      </w:r>
      <w:r w:rsidRPr="00405573">
        <w:t>f the timer value indicates zero</w:t>
      </w:r>
      <w:r>
        <w:t xml:space="preserve"> and the </w:t>
      </w:r>
      <w:r w:rsidRPr="00405573">
        <w:t>5GSM cause value is #2</w:t>
      </w:r>
      <w:r>
        <w:t>7</w:t>
      </w:r>
      <w:r w:rsidRPr="00405573">
        <w:t xml:space="preserve"> "</w:t>
      </w:r>
      <w:r>
        <w:t>missing or unknown DNN</w:t>
      </w:r>
      <w:r w:rsidRPr="00405573">
        <w:t>"</w:t>
      </w:r>
      <w:r>
        <w:t xml:space="preserve">, the UE may send another </w:t>
      </w:r>
      <w:r w:rsidRPr="00405573">
        <w:t>PDU SESSION ESTABLISHMENT REQUEST message</w:t>
      </w:r>
      <w:r>
        <w:t xml:space="preserve"> for the same combination of </w:t>
      </w:r>
      <w:r>
        <w:rPr>
          <w:lang w:eastAsia="ja-JP"/>
        </w:rPr>
        <w:t xml:space="preserve">[PLMN, </w:t>
      </w:r>
      <w:r w:rsidRPr="00405573">
        <w:rPr>
          <w:lang w:eastAsia="ja-JP"/>
        </w:rPr>
        <w:t>DNN</w:t>
      </w:r>
      <w:r>
        <w:rPr>
          <w:lang w:eastAsia="ja-JP"/>
        </w:rPr>
        <w:t>], or [PLMN, no DNN] in the current PLMN.</w:t>
      </w:r>
    </w:p>
    <w:p w14:paraId="4BF25CE1" w14:textId="77777777" w:rsidR="00BD0096" w:rsidRDefault="00BD0096" w:rsidP="00BD0096">
      <w:r w:rsidRPr="00405573">
        <w:t xml:space="preserve">If the Back-off timer value IE is not included, then the </w:t>
      </w:r>
      <w:r>
        <w:t>UE</w:t>
      </w:r>
      <w:r w:rsidRPr="00405573">
        <w:t xml:space="preserve"> shall ignore </w:t>
      </w:r>
      <w:r>
        <w:t xml:space="preserve">the </w:t>
      </w:r>
      <w:r w:rsidRPr="00405573">
        <w:t>Re-attempt indicator IE provided by the network</w:t>
      </w:r>
      <w:r>
        <w:t xml:space="preserve"> in the PDU SESSION ESTABLISHMENT REJECT message</w:t>
      </w:r>
      <w:r w:rsidRPr="00405573">
        <w:t>, if any</w:t>
      </w:r>
      <w:r>
        <w:t>.</w:t>
      </w:r>
    </w:p>
    <w:p w14:paraId="2BE20AD7" w14:textId="77777777" w:rsidR="00BD0096" w:rsidRDefault="00BD0096" w:rsidP="00BD0096">
      <w:pPr>
        <w:pStyle w:val="B1"/>
      </w:pPr>
      <w:r>
        <w:t>a)</w:t>
      </w:r>
      <w:r>
        <w:tab/>
        <w:t xml:space="preserve">Additionally, if the 5GSM cause value </w:t>
      </w:r>
      <w:r w:rsidRPr="00CC0C94">
        <w:t>is #8 "operator determined barring",</w:t>
      </w:r>
      <w:r>
        <w:t xml:space="preserve"> </w:t>
      </w:r>
      <w:r w:rsidRPr="00CC0C94">
        <w:t>#32 "s</w:t>
      </w:r>
      <w:r>
        <w:t>ervice option not supported",</w:t>
      </w:r>
      <w:r w:rsidRPr="00CC0C94">
        <w:t xml:space="preserve"> #33 "requested service option not subscribed"</w:t>
      </w:r>
      <w:r w:rsidRPr="00D00969">
        <w:t xml:space="preserve"> </w:t>
      </w:r>
      <w:r>
        <w:t>or #70</w:t>
      </w:r>
      <w:r w:rsidRPr="00CC0C94">
        <w:t xml:space="preserve"> "</w:t>
      </w:r>
      <w:r w:rsidRPr="00514626">
        <w:t>missing or unknown DNN in a slice</w:t>
      </w:r>
      <w:r w:rsidRPr="00CC0C94">
        <w:t>"</w:t>
      </w:r>
      <w:r>
        <w:t>, then:</w:t>
      </w:r>
    </w:p>
    <w:p w14:paraId="19C6B18D" w14:textId="77777777" w:rsidR="00BD0096" w:rsidRPr="00405573" w:rsidRDefault="00BD0096" w:rsidP="00BD0096">
      <w:pPr>
        <w:pStyle w:val="B2"/>
      </w:pPr>
      <w:r>
        <w:t>1)</w:t>
      </w:r>
      <w:r>
        <w:tab/>
        <w:t>the UE not operating in SNPN access operation mode shall</w:t>
      </w:r>
      <w:r w:rsidRPr="00405573">
        <w:t xml:space="preserve"> proceed as follows:</w:t>
      </w:r>
    </w:p>
    <w:p w14:paraId="769620B9" w14:textId="77777777" w:rsidR="00BD0096" w:rsidRDefault="00BD0096" w:rsidP="00BD0096">
      <w:pPr>
        <w:pStyle w:val="B3"/>
      </w:pPr>
      <w:r>
        <w:t>i</w:t>
      </w:r>
      <w:r w:rsidRPr="00405573">
        <w:t>)</w:t>
      </w:r>
      <w:r w:rsidRPr="00405573">
        <w:tab/>
        <w:t>if the UE is registered in the HPLMN or in a PLMN that is within the EHPLMN list, the UE shall behave as described</w:t>
      </w:r>
      <w:r>
        <w:t xml:space="preserve"> above</w:t>
      </w:r>
      <w:r w:rsidRPr="00405573">
        <w:t xml:space="preserve"> in the </w:t>
      </w:r>
      <w:r>
        <w:t>present subclause</w:t>
      </w:r>
      <w:r w:rsidRPr="00405573">
        <w:t xml:space="preserve"> using the configured SM Retry Timer value as specified in 3GPP TS 24.368 [17] or in USIM file NAS</w:t>
      </w:r>
      <w:r w:rsidRPr="00405573">
        <w:rPr>
          <w:vertAlign w:val="subscript"/>
        </w:rPr>
        <w:t>CONFIG</w:t>
      </w:r>
      <w:r w:rsidRPr="00405573">
        <w:t xml:space="preserve"> as specified in </w:t>
      </w:r>
      <w:r w:rsidRPr="00405573">
        <w:rPr>
          <w:snapToGrid w:val="0"/>
        </w:rPr>
        <w:t>3GPP TS 31.102 [22]</w:t>
      </w:r>
      <w:r>
        <w:rPr>
          <w:snapToGrid w:val="0"/>
        </w:rPr>
        <w:t>,</w:t>
      </w:r>
      <w:r w:rsidRPr="00405573">
        <w:rPr>
          <w:snapToGrid w:val="0"/>
        </w:rPr>
        <w:t xml:space="preserve"> </w:t>
      </w:r>
      <w:r w:rsidRPr="00405573">
        <w:t>if available</w:t>
      </w:r>
      <w:r>
        <w:t>, as back-off timer value; and</w:t>
      </w:r>
    </w:p>
    <w:p w14:paraId="1E001265" w14:textId="62B5777D" w:rsidR="00BD0096" w:rsidRDefault="00E57E1E" w:rsidP="00E57E1E">
      <w:pPr>
        <w:pStyle w:val="NO"/>
        <w:rPr>
          <w:ins w:id="10" w:author="Won, Sung (Nokia - US/Dallas)" w:date="2021-02-17T15:56:00Z"/>
        </w:rPr>
      </w:pPr>
      <w:bookmarkStart w:id="11" w:name="_Hlk71801072"/>
      <w:ins w:id="12" w:author="Won, Sung (Nokia - US/Dallas)" w:date="2021-02-17T15:56:00Z">
        <w:r>
          <w:t>NOTE 0:</w:t>
        </w:r>
        <w:r>
          <w:tab/>
          <w:t>The way to choose one of the configured SM Retry Timer values for back-off timer value is up to UE implementation if the UE is configured with</w:t>
        </w:r>
      </w:ins>
      <w:ins w:id="13" w:author="Nokia_Author" w:date="2021-05-13T11:59:00Z">
        <w:r w:rsidR="00BD0096">
          <w:t>:</w:t>
        </w:r>
      </w:ins>
      <w:ins w:id="14" w:author="Nokia_Author" w:date="2021-05-13T12:01:00Z">
        <w:r w:rsidR="00BD0096">
          <w:br/>
        </w:r>
      </w:ins>
      <w:ins w:id="15" w:author="Nokia_Author" w:date="2021-05-13T12:00:00Z">
        <w:r w:rsidR="00BD0096">
          <w:t>-</w:t>
        </w:r>
        <w:r w:rsidR="00BD0096">
          <w:tab/>
          <w:t xml:space="preserve">an SM Retry Timer value </w:t>
        </w:r>
      </w:ins>
      <w:ins w:id="16" w:author="Nokia_Author" w:date="2021-05-13T12:02:00Z">
        <w:r w:rsidR="00BD0096">
          <w:t xml:space="preserve">in ME </w:t>
        </w:r>
      </w:ins>
      <w:ins w:id="17" w:author="Nokia_Author" w:date="2021-05-13T12:00:00Z">
        <w:r w:rsidR="00BD0096">
          <w:t>as specified in 3GPP TS 24.368 [17]; and</w:t>
        </w:r>
      </w:ins>
      <w:ins w:id="18" w:author="Nokia_Author" w:date="2021-05-13T12:01:00Z">
        <w:r w:rsidR="00BD0096">
          <w:br/>
        </w:r>
      </w:ins>
      <w:ins w:id="19" w:author="Nokia_Author" w:date="2021-05-13T12:00:00Z">
        <w:r w:rsidR="00BD0096">
          <w:t>-</w:t>
        </w:r>
        <w:r w:rsidR="00BD0096">
          <w:tab/>
          <w:t xml:space="preserve">an SM Retry Timer value in </w:t>
        </w:r>
      </w:ins>
      <w:ins w:id="20" w:author="Nokia_Author" w:date="2021-05-13T12:01:00Z">
        <w:r w:rsidR="00BD0096">
          <w:t xml:space="preserve">USIM file </w:t>
        </w:r>
        <w:r w:rsidR="00BD0096" w:rsidRPr="00405573">
          <w:t>NAS</w:t>
        </w:r>
        <w:r w:rsidR="00BD0096" w:rsidRPr="00405573">
          <w:rPr>
            <w:vertAlign w:val="subscript"/>
          </w:rPr>
          <w:t>CONFIG</w:t>
        </w:r>
        <w:r w:rsidR="00BD0096" w:rsidRPr="00405573">
          <w:t xml:space="preserve"> as specified in </w:t>
        </w:r>
        <w:r w:rsidR="00BD0096" w:rsidRPr="00405573">
          <w:rPr>
            <w:snapToGrid w:val="0"/>
          </w:rPr>
          <w:t>3GPP TS 31.102 [22]</w:t>
        </w:r>
        <w:r w:rsidR="00BD0096">
          <w:rPr>
            <w:snapToGrid w:val="0"/>
          </w:rPr>
          <w:t>.</w:t>
        </w:r>
      </w:ins>
    </w:p>
    <w:bookmarkEnd w:id="11"/>
    <w:p w14:paraId="27D33EB8" w14:textId="77777777" w:rsidR="00BD0096" w:rsidRPr="00405573" w:rsidRDefault="00BD0096" w:rsidP="00BD0096">
      <w:pPr>
        <w:pStyle w:val="B3"/>
      </w:pPr>
      <w:r>
        <w:t>ii)</w:t>
      </w:r>
      <w:r>
        <w:tab/>
        <w:t>o</w:t>
      </w:r>
      <w:r w:rsidRPr="00405573">
        <w:t>therwise, if the UE is not registered in its HPLMN or</w:t>
      </w:r>
      <w:r>
        <w:t xml:space="preserve"> in</w:t>
      </w:r>
      <w:r w:rsidRPr="00405573">
        <w:t xml:space="preserve"> a PLMN that is within the EHPLMN list</w:t>
      </w:r>
      <w:r>
        <w:t>,</w:t>
      </w:r>
      <w:r w:rsidRPr="00405573">
        <w:t xml:space="preserve"> or</w:t>
      </w:r>
      <w:r>
        <w:t xml:space="preserve"> if</w:t>
      </w:r>
      <w:r w:rsidRPr="00405573">
        <w:t xml:space="preserve"> the SM Retry Timer value is not configured, </w:t>
      </w:r>
      <w:r>
        <w:t>the UE</w:t>
      </w:r>
      <w:r w:rsidRPr="00405573">
        <w:t xml:space="preserve"> shall behave as described</w:t>
      </w:r>
      <w:r>
        <w:t xml:space="preserve"> above</w:t>
      </w:r>
      <w:r w:rsidRPr="00405573">
        <w:t xml:space="preserve"> in the </w:t>
      </w:r>
      <w:r>
        <w:t>present subclause,</w:t>
      </w:r>
      <w:r w:rsidRPr="00405573">
        <w:t xml:space="preserve"> using the default value of 12 minutes for the back-off</w:t>
      </w:r>
      <w:r>
        <w:t xml:space="preserve"> timer; or</w:t>
      </w:r>
    </w:p>
    <w:p w14:paraId="6E19DA67" w14:textId="77777777" w:rsidR="00BD0096" w:rsidRPr="00405573" w:rsidRDefault="00BD0096" w:rsidP="00BD0096">
      <w:pPr>
        <w:pStyle w:val="B2"/>
      </w:pPr>
      <w:r>
        <w:t>2)</w:t>
      </w:r>
      <w:r>
        <w:tab/>
        <w:t>the UE operating in SNPN access operation mode shall</w:t>
      </w:r>
      <w:r w:rsidRPr="00405573">
        <w:t xml:space="preserve"> proceed as follows:</w:t>
      </w:r>
    </w:p>
    <w:p w14:paraId="70DC9F25" w14:textId="77777777" w:rsidR="00BD0096" w:rsidRDefault="00BD0096" w:rsidP="00BD0096">
      <w:pPr>
        <w:pStyle w:val="B3"/>
      </w:pPr>
      <w:r>
        <w:t>i</w:t>
      </w:r>
      <w:r w:rsidRPr="00405573">
        <w:t>)</w:t>
      </w:r>
      <w:r w:rsidRPr="00405573">
        <w:tab/>
      </w:r>
      <w:bookmarkStart w:id="21" w:name="_Hlk42011847"/>
      <w:r>
        <w:t>if:</w:t>
      </w:r>
    </w:p>
    <w:p w14:paraId="5AD246DA" w14:textId="77777777" w:rsidR="00BD0096" w:rsidRDefault="00BD0096" w:rsidP="00BD0096">
      <w:pPr>
        <w:pStyle w:val="B4"/>
      </w:pPr>
      <w:r>
        <w:t>A)</w:t>
      </w:r>
      <w:r>
        <w:tab/>
        <w:t>the SM Retry Timer value for the current SNPN as specified in 3GPP TS 24.368 [17] is available; or</w:t>
      </w:r>
    </w:p>
    <w:p w14:paraId="4FF4EF23" w14:textId="77777777" w:rsidR="00BD0096" w:rsidRDefault="00BD0096" w:rsidP="00BD0096">
      <w:pPr>
        <w:pStyle w:val="B4"/>
      </w:pPr>
      <w:r>
        <w:t>B)</w:t>
      </w:r>
      <w:r>
        <w:tab/>
        <w:t xml:space="preserve">the </w:t>
      </w:r>
      <w:r w:rsidRPr="00C15DC9">
        <w:t xml:space="preserve">UE used the USIM for registration to the </w:t>
      </w:r>
      <w:r>
        <w:t xml:space="preserve">current </w:t>
      </w:r>
      <w:r w:rsidRPr="00C15DC9">
        <w:t>SNPN</w:t>
      </w:r>
      <w:r w:rsidRPr="00B94F89">
        <w:t xml:space="preserve"> </w:t>
      </w:r>
      <w:r>
        <w:t xml:space="preserve">and the SM Retry Timer value in USIM file </w:t>
      </w:r>
      <w:r w:rsidRPr="00405573">
        <w:t>NAS</w:t>
      </w:r>
      <w:r w:rsidRPr="00405573">
        <w:rPr>
          <w:vertAlign w:val="subscript"/>
        </w:rPr>
        <w:t>CONFIG</w:t>
      </w:r>
      <w:r>
        <w:t xml:space="preserve"> as specified in 3GPP TS 31.102 [22] is available;</w:t>
      </w:r>
    </w:p>
    <w:p w14:paraId="0286F8AC" w14:textId="77777777" w:rsidR="00BD0096" w:rsidRDefault="00BD0096" w:rsidP="00BD0096">
      <w:pPr>
        <w:pStyle w:val="B3"/>
      </w:pPr>
      <w:r>
        <w:tab/>
        <w:t>then the</w:t>
      </w:r>
      <w:r w:rsidRPr="00405573">
        <w:t xml:space="preserve"> UE shall behave as described</w:t>
      </w:r>
      <w:r>
        <w:t xml:space="preserve"> above</w:t>
      </w:r>
      <w:r w:rsidRPr="00405573">
        <w:t xml:space="preserve"> in the </w:t>
      </w:r>
      <w:r>
        <w:t>present subclause</w:t>
      </w:r>
      <w:r w:rsidRPr="00405573">
        <w:t xml:space="preserve"> using the configured SM Retry Timer value</w:t>
      </w:r>
      <w:r>
        <w:t xml:space="preserve"> as back-off timer value; or</w:t>
      </w:r>
    </w:p>
    <w:p w14:paraId="0EFE81A1" w14:textId="77777777" w:rsidR="00BD0096" w:rsidRDefault="00BD0096" w:rsidP="00BD0096">
      <w:pPr>
        <w:pStyle w:val="NO"/>
      </w:pPr>
      <w:r>
        <w:t>NOTE 1:</w:t>
      </w:r>
      <w:r>
        <w:tab/>
        <w:t>The way to choose one of the configured SM Retry Timer values for back-off timer value is up to UE implementation if both conditions in bullets A) and B) above are satisfied.</w:t>
      </w:r>
    </w:p>
    <w:bookmarkEnd w:id="21"/>
    <w:p w14:paraId="54BFB83C" w14:textId="77777777" w:rsidR="00BD0096" w:rsidRPr="00405573" w:rsidRDefault="00BD0096" w:rsidP="00BD0096">
      <w:pPr>
        <w:pStyle w:val="B3"/>
      </w:pPr>
      <w:r>
        <w:t>ii)</w:t>
      </w:r>
      <w:r>
        <w:tab/>
        <w:t>otherwise, the UE</w:t>
      </w:r>
      <w:r w:rsidRPr="00405573">
        <w:t xml:space="preserve"> shall behave as described</w:t>
      </w:r>
      <w:r>
        <w:t xml:space="preserve"> above</w:t>
      </w:r>
      <w:r w:rsidRPr="00405573">
        <w:t xml:space="preserve"> in the </w:t>
      </w:r>
      <w:r>
        <w:t>present subclause,</w:t>
      </w:r>
      <w:r w:rsidRPr="00405573">
        <w:t xml:space="preserve"> using the default value of 12 minutes for the back-off</w:t>
      </w:r>
      <w:r>
        <w:t xml:space="preserve"> timer</w:t>
      </w:r>
      <w:r w:rsidRPr="00405573">
        <w:t>.</w:t>
      </w:r>
    </w:p>
    <w:p w14:paraId="5A0BAFDC" w14:textId="77777777" w:rsidR="00BD0096" w:rsidRPr="00405573" w:rsidRDefault="00BD0096" w:rsidP="00BD0096">
      <w:pPr>
        <w:pStyle w:val="B1"/>
      </w:pPr>
      <w:r>
        <w:t>b)</w:t>
      </w:r>
      <w:r>
        <w:tab/>
        <w:t xml:space="preserve">For 5GSM cause value </w:t>
      </w:r>
      <w:r w:rsidRPr="00CC0C94">
        <w:t xml:space="preserve">#27 "missing or unknown </w:t>
      </w:r>
      <w:r>
        <w:t>DNN</w:t>
      </w:r>
      <w:r w:rsidRPr="00CC0C94">
        <w:t>",</w:t>
      </w:r>
      <w:r>
        <w:t xml:space="preserve"> then</w:t>
      </w:r>
      <w:r w:rsidRPr="00405573">
        <w:t>:</w:t>
      </w:r>
    </w:p>
    <w:p w14:paraId="0D667181" w14:textId="77777777" w:rsidR="00BD0096" w:rsidRPr="00405573" w:rsidRDefault="00BD0096" w:rsidP="00BD0096">
      <w:pPr>
        <w:pStyle w:val="B2"/>
      </w:pPr>
      <w:r>
        <w:t>1)</w:t>
      </w:r>
      <w:r>
        <w:tab/>
        <w:t>the UE not operating in SNPN access operation mode shall</w:t>
      </w:r>
      <w:r w:rsidRPr="00405573">
        <w:t xml:space="preserve"> proceed as follows:</w:t>
      </w:r>
    </w:p>
    <w:p w14:paraId="2E1D0887" w14:textId="77777777" w:rsidR="00BD0096" w:rsidRDefault="00BD0096" w:rsidP="00BD0096">
      <w:pPr>
        <w:pStyle w:val="B3"/>
      </w:pPr>
      <w:r>
        <w:t>i</w:t>
      </w:r>
      <w:r w:rsidRPr="00405573">
        <w:t>)</w:t>
      </w:r>
      <w:r w:rsidRPr="00405573">
        <w:tab/>
        <w:t xml:space="preserve">if the UE is registered in the HPLMN or in a PLMN that is within the EHPLMN list, </w:t>
      </w:r>
      <w:r>
        <w:t xml:space="preserve">the UE </w:t>
      </w:r>
      <w:r w:rsidRPr="00405573">
        <w:t xml:space="preserve">shall start </w:t>
      </w:r>
      <w:r>
        <w:t xml:space="preserve">the </w:t>
      </w:r>
      <w:r w:rsidRPr="00405573">
        <w:t>back-off timer with the configured SM Retry Timer value as specified in 3GPP TS 24.368 [17] or in USIM file NAS</w:t>
      </w:r>
      <w:r w:rsidRPr="00405573">
        <w:rPr>
          <w:vertAlign w:val="subscript"/>
        </w:rPr>
        <w:t>CONFIG</w:t>
      </w:r>
      <w:r w:rsidRPr="00405573">
        <w:t xml:space="preserve"> as specified in </w:t>
      </w:r>
      <w:r w:rsidRPr="00405573">
        <w:rPr>
          <w:snapToGrid w:val="0"/>
        </w:rPr>
        <w:t>3GPP TS 31.102 [22]</w:t>
      </w:r>
      <w:r>
        <w:rPr>
          <w:snapToGrid w:val="0"/>
        </w:rPr>
        <w:t>,</w:t>
      </w:r>
      <w:r w:rsidRPr="00405573">
        <w:rPr>
          <w:snapToGrid w:val="0"/>
        </w:rPr>
        <w:t xml:space="preserve"> </w:t>
      </w:r>
      <w:r w:rsidRPr="00405573">
        <w:t>if available</w:t>
      </w:r>
      <w:r>
        <w:t xml:space="preserve">, as back-off timer value </w:t>
      </w:r>
      <w:r w:rsidRPr="00405573">
        <w:t xml:space="preserve">for </w:t>
      </w:r>
      <w:r>
        <w:t xml:space="preserve">the </w:t>
      </w:r>
      <w:r w:rsidRPr="00405573">
        <w:t>PDU session establishment</w:t>
      </w:r>
      <w:r>
        <w:t xml:space="preserve"> procedure and the [PLMN, DNN] or </w:t>
      </w:r>
      <w:r w:rsidRPr="004D721F">
        <w:t xml:space="preserve">[PLMN, </w:t>
      </w:r>
      <w:r>
        <w:t xml:space="preserve">no </w:t>
      </w:r>
      <w:r w:rsidRPr="004D721F">
        <w:t>DNN]</w:t>
      </w:r>
      <w:r>
        <w:t xml:space="preserve"> combination.</w:t>
      </w:r>
      <w:r w:rsidRPr="006F22FC">
        <w:t xml:space="preserve"> </w:t>
      </w:r>
      <w:r>
        <w:t xml:space="preserve">The UE shall not send another </w:t>
      </w:r>
      <w:r w:rsidRPr="00405573">
        <w:t>PDU SESSION ESTABLISHMENT REQUEST message</w:t>
      </w:r>
      <w:r>
        <w:t xml:space="preserve"> for the same DNN in the current PLMN</w:t>
      </w:r>
      <w:r w:rsidRPr="00CC0C94">
        <w:rPr>
          <w:rFonts w:hint="eastAsia"/>
        </w:rPr>
        <w:t>,</w:t>
      </w:r>
      <w:r w:rsidRPr="00CC0C94">
        <w:t xml:space="preserve"> until the back-off timer expires, the UE is switched off or the USIM is removed</w:t>
      </w:r>
      <w:r>
        <w:t>; and</w:t>
      </w:r>
    </w:p>
    <w:p w14:paraId="650ACEAF" w14:textId="7EA0FA23" w:rsidR="00954420" w:rsidRDefault="00954420" w:rsidP="00954420">
      <w:pPr>
        <w:pStyle w:val="NO"/>
        <w:rPr>
          <w:ins w:id="22" w:author="Nokia_Author" w:date="2021-05-13T12:15:00Z"/>
        </w:rPr>
      </w:pPr>
      <w:ins w:id="23" w:author="Nokia_Author" w:date="2021-05-13T12:15:00Z">
        <w:r>
          <w:lastRenderedPageBreak/>
          <w:t>NOTE 1a:</w:t>
        </w:r>
        <w:r>
          <w:tab/>
          <w:t>The way to choose one of the configured SM Retry Timer values for back-off timer value is up to UE implementation if the UE is configured with:</w:t>
        </w:r>
        <w:r>
          <w:br/>
          <w:t>-</w:t>
        </w:r>
        <w:r>
          <w:tab/>
          <w:t>an SM Retry Timer value in ME as specified in 3GPP TS 24.368 [17]; and</w:t>
        </w:r>
        <w:r>
          <w:br/>
          <w:t>-</w:t>
        </w:r>
        <w:r>
          <w:tab/>
          <w:t xml:space="preserve">an SM Retry Timer value in USIM file </w:t>
        </w:r>
        <w:r w:rsidRPr="00405573">
          <w:t>NAS</w:t>
        </w:r>
        <w:r w:rsidRPr="00405573">
          <w:rPr>
            <w:vertAlign w:val="subscript"/>
          </w:rPr>
          <w:t>CONFIG</w:t>
        </w:r>
        <w:r w:rsidRPr="00405573">
          <w:t xml:space="preserve"> as specified in </w:t>
        </w:r>
        <w:r w:rsidRPr="00405573">
          <w:rPr>
            <w:snapToGrid w:val="0"/>
          </w:rPr>
          <w:t>3GPP TS 31.102 [22]</w:t>
        </w:r>
        <w:r>
          <w:rPr>
            <w:snapToGrid w:val="0"/>
          </w:rPr>
          <w:t>.</w:t>
        </w:r>
      </w:ins>
    </w:p>
    <w:p w14:paraId="2ADCF265" w14:textId="77777777" w:rsidR="00BD0096" w:rsidRDefault="00BD0096" w:rsidP="00BD0096">
      <w:pPr>
        <w:pStyle w:val="B3"/>
      </w:pPr>
      <w:r>
        <w:t>ii)</w:t>
      </w:r>
      <w:r>
        <w:tab/>
        <w:t>o</w:t>
      </w:r>
      <w:r w:rsidRPr="00405573">
        <w:t>therwise, if the UE is not registered in its HPLMN or</w:t>
      </w:r>
      <w:r>
        <w:t xml:space="preserve"> in</w:t>
      </w:r>
      <w:r w:rsidRPr="00405573">
        <w:t xml:space="preserve"> a PLMN that is within the EHPLMN list</w:t>
      </w:r>
      <w:r>
        <w:t>,</w:t>
      </w:r>
      <w:r w:rsidRPr="00405573">
        <w:t xml:space="preserve"> or</w:t>
      </w:r>
      <w:r>
        <w:t xml:space="preserve"> if</w:t>
      </w:r>
      <w:r w:rsidRPr="00405573">
        <w:t xml:space="preserve"> the SM Retry Timer value is not configured, </w:t>
      </w:r>
      <w:r>
        <w:t>the UE</w:t>
      </w:r>
      <w:r w:rsidRPr="00405573">
        <w:t xml:space="preserve"> shall start </w:t>
      </w:r>
      <w:r>
        <w:t xml:space="preserve">the </w:t>
      </w:r>
      <w:r w:rsidRPr="00405573">
        <w:t xml:space="preserve">back-off timer with the default value of 12 minutes </w:t>
      </w:r>
      <w:r>
        <w:t>as</w:t>
      </w:r>
      <w:r w:rsidRPr="00405573">
        <w:t xml:space="preserve"> back-off</w:t>
      </w:r>
      <w:r>
        <w:t xml:space="preserve"> timer value for the PDU session establishment procedure and the [PLMN, DNN] or [PLMN, no DNN] combination</w:t>
      </w:r>
      <w:r w:rsidRPr="00405573">
        <w:t>.</w:t>
      </w:r>
      <w:r>
        <w:t xml:space="preserve"> The UE shall not send another </w:t>
      </w:r>
      <w:r w:rsidRPr="00405573">
        <w:t>PDU SESSION ESTABLISHMENT REQUEST message</w:t>
      </w:r>
      <w:r>
        <w:t xml:space="preserve"> for the same DNN in the current PLMN</w:t>
      </w:r>
      <w:r w:rsidRPr="00CC0C94">
        <w:rPr>
          <w:rFonts w:hint="eastAsia"/>
        </w:rPr>
        <w:t>,</w:t>
      </w:r>
      <w:r w:rsidRPr="00CC0C94">
        <w:t xml:space="preserve"> until the back-off timer expires, the UE is switched off or the USIM is removed</w:t>
      </w:r>
      <w:r>
        <w:t>; or</w:t>
      </w:r>
    </w:p>
    <w:p w14:paraId="794BCDE0" w14:textId="77777777" w:rsidR="00BD0096" w:rsidRPr="00405573" w:rsidRDefault="00BD0096" w:rsidP="00BD0096">
      <w:pPr>
        <w:pStyle w:val="B2"/>
      </w:pPr>
      <w:r>
        <w:t>2)</w:t>
      </w:r>
      <w:r>
        <w:tab/>
        <w:t>the UE operating in SNPN access operation mode shall</w:t>
      </w:r>
      <w:r w:rsidRPr="00405573">
        <w:t xml:space="preserve"> proceed as follows:</w:t>
      </w:r>
    </w:p>
    <w:p w14:paraId="6C260BA0" w14:textId="77777777" w:rsidR="00BD0096" w:rsidRDefault="00BD0096" w:rsidP="00BD0096">
      <w:pPr>
        <w:pStyle w:val="B3"/>
      </w:pPr>
      <w:r>
        <w:t>i</w:t>
      </w:r>
      <w:r w:rsidRPr="00405573">
        <w:t>)</w:t>
      </w:r>
      <w:r w:rsidRPr="00405573">
        <w:tab/>
      </w:r>
      <w:r>
        <w:t>if:</w:t>
      </w:r>
    </w:p>
    <w:p w14:paraId="0A98DFB5" w14:textId="77777777" w:rsidR="00BD0096" w:rsidRDefault="00BD0096" w:rsidP="00BD0096">
      <w:pPr>
        <w:pStyle w:val="B4"/>
      </w:pPr>
      <w:r>
        <w:t>A)</w:t>
      </w:r>
      <w:r>
        <w:tab/>
        <w:t>the SM Retry Timer value for the current SNPN as specified in 3GPP TS 24.368 [17] is available; or</w:t>
      </w:r>
    </w:p>
    <w:p w14:paraId="25CAC97E" w14:textId="77777777" w:rsidR="00BD0096" w:rsidRDefault="00BD0096" w:rsidP="00BD0096">
      <w:pPr>
        <w:pStyle w:val="B4"/>
      </w:pPr>
      <w:r>
        <w:t>B)</w:t>
      </w:r>
      <w:r>
        <w:tab/>
        <w:t xml:space="preserve">the </w:t>
      </w:r>
      <w:r w:rsidRPr="00C15DC9">
        <w:t xml:space="preserve">UE used the USIM for registration to the </w:t>
      </w:r>
      <w:r>
        <w:t xml:space="preserve">current </w:t>
      </w:r>
      <w:r w:rsidRPr="00C15DC9">
        <w:t>SNPN</w:t>
      </w:r>
      <w:r>
        <w:t xml:space="preserve"> and</w:t>
      </w:r>
      <w:r w:rsidRPr="00B94F89">
        <w:t xml:space="preserve"> </w:t>
      </w:r>
      <w:r>
        <w:t xml:space="preserve">the SM Retry Timer value in USIM file </w:t>
      </w:r>
      <w:r w:rsidRPr="00405573">
        <w:t>NAS</w:t>
      </w:r>
      <w:r w:rsidRPr="00405573">
        <w:rPr>
          <w:vertAlign w:val="subscript"/>
        </w:rPr>
        <w:t>CONFIG</w:t>
      </w:r>
      <w:r>
        <w:t xml:space="preserve"> as specified in 3GPP TS 31.102 [22] is available;</w:t>
      </w:r>
    </w:p>
    <w:p w14:paraId="6FA0BD17" w14:textId="77777777" w:rsidR="00BD0096" w:rsidRDefault="00BD0096" w:rsidP="00BD0096">
      <w:pPr>
        <w:pStyle w:val="B3"/>
      </w:pPr>
      <w:r>
        <w:tab/>
        <w:t>then the</w:t>
      </w:r>
      <w:r w:rsidRPr="00405573">
        <w:t xml:space="preserve"> UE shall start </w:t>
      </w:r>
      <w:r>
        <w:t xml:space="preserve">the </w:t>
      </w:r>
      <w:r w:rsidRPr="00405573">
        <w:t xml:space="preserve">back-off timer with the configured SM Retry Timer value </w:t>
      </w:r>
      <w:r>
        <w:t xml:space="preserve">as back-off timer value </w:t>
      </w:r>
      <w:r w:rsidRPr="00405573">
        <w:t xml:space="preserve">for </w:t>
      </w:r>
      <w:r>
        <w:t xml:space="preserve">the </w:t>
      </w:r>
      <w:r w:rsidRPr="00405573">
        <w:t>PDU session establishment</w:t>
      </w:r>
      <w:r>
        <w:t xml:space="preserve"> procedure and the [SNPN, DNN] or </w:t>
      </w:r>
      <w:r w:rsidRPr="004D721F">
        <w:t>[</w:t>
      </w:r>
      <w:r>
        <w:t>SNPN</w:t>
      </w:r>
      <w:r w:rsidRPr="004D721F">
        <w:t xml:space="preserve">, </w:t>
      </w:r>
      <w:r>
        <w:t xml:space="preserve">no </w:t>
      </w:r>
      <w:r w:rsidRPr="004D721F">
        <w:t>DNN]</w:t>
      </w:r>
      <w:r>
        <w:t xml:space="preserve"> combination.</w:t>
      </w:r>
      <w:r w:rsidRPr="006F22FC">
        <w:t xml:space="preserve"> </w:t>
      </w:r>
      <w:r>
        <w:t xml:space="preserve">The UE shall not send another </w:t>
      </w:r>
      <w:r w:rsidRPr="00405573">
        <w:t>PDU SESSION ESTABLISHMENT REQUEST message</w:t>
      </w:r>
      <w:r>
        <w:t xml:space="preserve"> for the same DNN in the current SNPN</w:t>
      </w:r>
      <w:r w:rsidRPr="00CC0C94">
        <w:rPr>
          <w:rFonts w:hint="eastAsia"/>
        </w:rPr>
        <w:t>,</w:t>
      </w:r>
      <w:r w:rsidRPr="00CC0C94">
        <w:t xml:space="preserve"> until the back-off timer expires, the UE is switched off</w:t>
      </w:r>
      <w:r>
        <w:t>,</w:t>
      </w:r>
      <w:r w:rsidRPr="00CC0C94">
        <w:t xml:space="preserve"> or </w:t>
      </w:r>
      <w:r>
        <w:t>the entry in the "list of subscriber data" for the current SNPN is updated; or</w:t>
      </w:r>
    </w:p>
    <w:p w14:paraId="0482FECA" w14:textId="77777777" w:rsidR="00BD0096" w:rsidRDefault="00BD0096" w:rsidP="00BD0096">
      <w:pPr>
        <w:pStyle w:val="NO"/>
      </w:pPr>
      <w:r>
        <w:t>NOTE 2:</w:t>
      </w:r>
      <w:r>
        <w:tab/>
        <w:t>The way to choose one of the configured SM Retry Timer values for back-off timer value is up to UE implementation if both conditions in bullets A) and B) above are satisfied.</w:t>
      </w:r>
    </w:p>
    <w:p w14:paraId="3075405C" w14:textId="77777777" w:rsidR="00BD0096" w:rsidRPr="00405573" w:rsidRDefault="00BD0096" w:rsidP="00BD0096">
      <w:pPr>
        <w:pStyle w:val="B3"/>
      </w:pPr>
      <w:r>
        <w:t>ii)</w:t>
      </w:r>
      <w:r>
        <w:tab/>
        <w:t>otherwise, the UE</w:t>
      </w:r>
      <w:r w:rsidRPr="00405573">
        <w:t xml:space="preserve"> shall start </w:t>
      </w:r>
      <w:r>
        <w:t xml:space="preserve">the </w:t>
      </w:r>
      <w:r w:rsidRPr="00405573">
        <w:t xml:space="preserve">back-off timer with the default value of 12 minutes </w:t>
      </w:r>
      <w:r>
        <w:t>as</w:t>
      </w:r>
      <w:r w:rsidRPr="00405573">
        <w:t xml:space="preserve"> back-off</w:t>
      </w:r>
      <w:r>
        <w:t xml:space="preserve"> timer value for the PDU session establishment procedure and the [SNPN, DNN] or [SNPN, no DNN] combination</w:t>
      </w:r>
      <w:r w:rsidRPr="00405573">
        <w:t>.</w:t>
      </w:r>
      <w:r>
        <w:t xml:space="preserve"> The UE shall not send another </w:t>
      </w:r>
      <w:r w:rsidRPr="00405573">
        <w:t>PDU SESSION ESTABLISHMENT REQUEST message</w:t>
      </w:r>
      <w:r>
        <w:t xml:space="preserve"> for the same DNN in the current SNPN</w:t>
      </w:r>
      <w:r w:rsidRPr="00CC0C94">
        <w:rPr>
          <w:rFonts w:hint="eastAsia"/>
        </w:rPr>
        <w:t>,</w:t>
      </w:r>
      <w:r w:rsidRPr="00CC0C94">
        <w:t xml:space="preserve"> until the back-off timer expires, the UE is switched off</w:t>
      </w:r>
      <w:r>
        <w:t>,</w:t>
      </w:r>
      <w:r w:rsidRPr="00CC0C94">
        <w:t xml:space="preserve"> or </w:t>
      </w:r>
      <w:r>
        <w:t>the entry in the "list of subscriber data" for the current SNPN is updated</w:t>
      </w:r>
      <w:r w:rsidRPr="00405573">
        <w:t>.</w:t>
      </w:r>
    </w:p>
    <w:p w14:paraId="1D32CD02" w14:textId="77777777" w:rsidR="00BD0096" w:rsidRPr="00405573" w:rsidRDefault="00BD0096" w:rsidP="00BD0096">
      <w:pPr>
        <w:pStyle w:val="B1"/>
      </w:pPr>
      <w:r>
        <w:t>c)</w:t>
      </w:r>
      <w:r>
        <w:tab/>
        <w:t xml:space="preserve">For 5GSM cause values different from </w:t>
      </w:r>
      <w:r w:rsidRPr="00CC0C94">
        <w:t>#8 "operator determined barring",</w:t>
      </w:r>
      <w:r>
        <w:t xml:space="preserve"> </w:t>
      </w:r>
      <w:r w:rsidRPr="00D00969">
        <w:t xml:space="preserve"> #27 "missing or unknown DNN", </w:t>
      </w:r>
      <w:r w:rsidRPr="00CC0C94">
        <w:t>#32 "s</w:t>
      </w:r>
      <w:r>
        <w:t>ervice option not supported",</w:t>
      </w:r>
      <w:r w:rsidRPr="00CC0C94">
        <w:t xml:space="preserve"> #33 "requested service option not subscribed"</w:t>
      </w:r>
      <w:r w:rsidRPr="00D00969">
        <w:t xml:space="preserve"> </w:t>
      </w:r>
      <w:r>
        <w:t>and #70</w:t>
      </w:r>
      <w:r w:rsidRPr="00CC0C94">
        <w:t xml:space="preserve"> "</w:t>
      </w:r>
      <w:r w:rsidRPr="00514626">
        <w:t>missing or unknown DNN in a slice</w:t>
      </w:r>
      <w:r w:rsidRPr="00CC0C94">
        <w:t>"</w:t>
      </w:r>
      <w:r>
        <w:t>, the UE behaviour regarding the start of a back-off timer is unspecified.</w:t>
      </w:r>
    </w:p>
    <w:p w14:paraId="40EF996C" w14:textId="77777777" w:rsidR="00BD0096" w:rsidRDefault="00BD0096" w:rsidP="00BD0096">
      <w:r w:rsidRPr="00405573">
        <w:t>The UE shall not stop any back-off timer</w:t>
      </w:r>
      <w:r>
        <w:t>:</w:t>
      </w:r>
    </w:p>
    <w:p w14:paraId="42DD99F4" w14:textId="77777777" w:rsidR="00BD0096" w:rsidRDefault="00BD0096" w:rsidP="00BD0096">
      <w:pPr>
        <w:pStyle w:val="B1"/>
      </w:pPr>
      <w:r>
        <w:t>a</w:t>
      </w:r>
      <w:r w:rsidRPr="006127E0">
        <w:t>)</w:t>
      </w:r>
      <w:r w:rsidRPr="006127E0">
        <w:tab/>
      </w:r>
      <w:r w:rsidRPr="00405573">
        <w:t>upon a PLMN change</w:t>
      </w:r>
      <w:r>
        <w:t>;</w:t>
      </w:r>
    </w:p>
    <w:p w14:paraId="4A67F7B0" w14:textId="77777777" w:rsidR="00BD0096" w:rsidRDefault="00BD0096" w:rsidP="00BD0096">
      <w:pPr>
        <w:pStyle w:val="B1"/>
      </w:pPr>
      <w:r>
        <w:t>b)</w:t>
      </w:r>
      <w:r>
        <w:tab/>
        <w:t xml:space="preserve">upon an </w:t>
      </w:r>
      <w:r w:rsidRPr="00405573">
        <w:t>inter-system change</w:t>
      </w:r>
      <w:r>
        <w:t>; or</w:t>
      </w:r>
    </w:p>
    <w:p w14:paraId="1195F0CF" w14:textId="77777777" w:rsidR="00BD0096" w:rsidRDefault="00BD0096" w:rsidP="00BD0096">
      <w:pPr>
        <w:pStyle w:val="B1"/>
      </w:pPr>
      <w:r>
        <w:t>c</w:t>
      </w:r>
      <w:r w:rsidRPr="006127E0">
        <w:t>)</w:t>
      </w:r>
      <w:r w:rsidRPr="006127E0">
        <w:tab/>
        <w:t xml:space="preserve">upon </w:t>
      </w:r>
      <w:r>
        <w:t>registration over another access type</w:t>
      </w:r>
      <w:r w:rsidRPr="006127E0">
        <w:t>.</w:t>
      </w:r>
    </w:p>
    <w:p w14:paraId="4043EED2" w14:textId="77777777" w:rsidR="00BD0096" w:rsidRDefault="00BD0096" w:rsidP="00BD0096">
      <w:r>
        <w:t>If the network indicates that a back-off timer for the PDU session establishment procedure is deactivated, then it remains deactivated;</w:t>
      </w:r>
    </w:p>
    <w:p w14:paraId="092DBBEB" w14:textId="77777777" w:rsidR="00BD0096" w:rsidRDefault="00BD0096" w:rsidP="00BD0096">
      <w:pPr>
        <w:pStyle w:val="B1"/>
      </w:pPr>
      <w:r>
        <w:t>a)</w:t>
      </w:r>
      <w:r>
        <w:tab/>
        <w:t>upon a PLMN change;</w:t>
      </w:r>
    </w:p>
    <w:p w14:paraId="3A8EE0BE" w14:textId="77777777" w:rsidR="00BD0096" w:rsidRPr="00405573" w:rsidRDefault="00BD0096" w:rsidP="00BD0096">
      <w:pPr>
        <w:pStyle w:val="B1"/>
      </w:pPr>
      <w:r>
        <w:t>b)</w:t>
      </w:r>
      <w:r>
        <w:tab/>
        <w:t>upon an inter-system change; or</w:t>
      </w:r>
    </w:p>
    <w:p w14:paraId="16509F9C" w14:textId="77777777" w:rsidR="00BD0096" w:rsidRDefault="00BD0096" w:rsidP="00BD0096">
      <w:pPr>
        <w:pStyle w:val="B1"/>
      </w:pPr>
      <w:r>
        <w:t>c</w:t>
      </w:r>
      <w:r w:rsidRPr="006127E0">
        <w:t>)</w:t>
      </w:r>
      <w:r w:rsidRPr="006127E0">
        <w:tab/>
        <w:t xml:space="preserve">upon </w:t>
      </w:r>
      <w:r>
        <w:t>registration over another access type</w:t>
      </w:r>
      <w:r w:rsidRPr="006127E0">
        <w:t>.</w:t>
      </w:r>
    </w:p>
    <w:p w14:paraId="2E07DB32" w14:textId="77777777" w:rsidR="00BD0096" w:rsidRDefault="00BD0096" w:rsidP="00BD0096">
      <w:pPr>
        <w:pStyle w:val="NO"/>
      </w:pPr>
      <w:r>
        <w:t>NOTE 3:</w:t>
      </w:r>
      <w:r>
        <w:tab/>
        <w:t>This means the back-off timer can still be running or be deactivated for the given 5GSM procedure when the UE returns to the PLMN or when it performs inter-system change back from S1 mode to N1 mode. Thus</w:t>
      </w:r>
      <w:r w:rsidRPr="00FF2081">
        <w:t>,</w:t>
      </w:r>
      <w:r>
        <w:t xml:space="preserve"> the UE can still be prevented from sending another PDU SESSION ESTABLISHMENT REQUEST message for the combination of </w:t>
      </w:r>
      <w:r>
        <w:rPr>
          <w:lang w:eastAsia="ja-JP"/>
        </w:rPr>
        <w:t xml:space="preserve">[PLMN, </w:t>
      </w:r>
      <w:r w:rsidRPr="00405573">
        <w:rPr>
          <w:lang w:eastAsia="ja-JP"/>
        </w:rPr>
        <w:t>DNN</w:t>
      </w:r>
      <w:r>
        <w:rPr>
          <w:lang w:eastAsia="ja-JP"/>
        </w:rPr>
        <w:t xml:space="preserve">, </w:t>
      </w:r>
      <w:r>
        <w:t>(mapped) HPLMN</w:t>
      </w:r>
      <w:r>
        <w:rPr>
          <w:lang w:eastAsia="ja-JP"/>
        </w:rPr>
        <w:t xml:space="preserve"> S-NSSAI], [PLMN, DNN, no S-NSSAI], [PLMN, no DNN, </w:t>
      </w:r>
      <w:r>
        <w:t>(mapped) HPLMN</w:t>
      </w:r>
      <w:r>
        <w:rPr>
          <w:lang w:eastAsia="ja-JP"/>
        </w:rPr>
        <w:t xml:space="preserve"> S-NSSAI], [PLMN, no DNN, no S-NSSAI]</w:t>
      </w:r>
      <w:r w:rsidRPr="008E0259">
        <w:rPr>
          <w:lang w:eastAsia="ja-JP"/>
        </w:rPr>
        <w:t xml:space="preserve"> </w:t>
      </w:r>
      <w:r>
        <w:rPr>
          <w:lang w:eastAsia="ja-JP"/>
        </w:rPr>
        <w:t>, [PLMN, DNN], or [PLMN, no DNN] in the PLMN</w:t>
      </w:r>
      <w:r>
        <w:t>.</w:t>
      </w:r>
    </w:p>
    <w:p w14:paraId="7E70D77D" w14:textId="77777777" w:rsidR="00BD0096" w:rsidRPr="00405573" w:rsidRDefault="00BD0096" w:rsidP="00BD0096">
      <w:r w:rsidRPr="00405573">
        <w:lastRenderedPageBreak/>
        <w:t xml:space="preserve">If the back-off timer is started upon receipt of </w:t>
      </w:r>
      <w:r>
        <w:t xml:space="preserve">a </w:t>
      </w:r>
      <w:r w:rsidRPr="00405573">
        <w:t>PDU SESSION ESTABLISHMENT REJECT (i.e.</w:t>
      </w:r>
      <w:r>
        <w:t xml:space="preserve"> the</w:t>
      </w:r>
      <w:r w:rsidRPr="00405573">
        <w:t xml:space="preserve"> timer value was provided by the network,</w:t>
      </w:r>
      <w:r>
        <w:t xml:space="preserve"> a</w:t>
      </w:r>
      <w:r w:rsidRPr="00405573">
        <w:t xml:space="preserve"> configur</w:t>
      </w:r>
      <w:r>
        <w:t>ed</w:t>
      </w:r>
      <w:r w:rsidRPr="00405573">
        <w:t xml:space="preserve"> value is available or</w:t>
      </w:r>
      <w:r>
        <w:t xml:space="preserve"> the</w:t>
      </w:r>
      <w:r w:rsidRPr="00405573">
        <w:t xml:space="preserve"> default value is used as explained above)</w:t>
      </w:r>
      <w:r>
        <w:t xml:space="preserve"> or the back-off timer is deactivated</w:t>
      </w:r>
      <w:r w:rsidRPr="00405573">
        <w:t>, the UE behaves as follows:</w:t>
      </w:r>
    </w:p>
    <w:p w14:paraId="4A07DDCE" w14:textId="77777777" w:rsidR="00BD0096" w:rsidRDefault="00BD0096" w:rsidP="00BD0096">
      <w:pPr>
        <w:pStyle w:val="B1"/>
      </w:pPr>
      <w:r w:rsidRPr="00405573">
        <w:t>a)</w:t>
      </w:r>
      <w:r w:rsidRPr="00405573">
        <w:tab/>
      </w:r>
      <w:r>
        <w:t>after a PLMN change:</w:t>
      </w:r>
    </w:p>
    <w:p w14:paraId="2AD50A5E" w14:textId="77777777" w:rsidR="00BD0096" w:rsidRPr="00405573" w:rsidRDefault="00BD0096" w:rsidP="00BD0096">
      <w:pPr>
        <w:pStyle w:val="B2"/>
      </w:pPr>
      <w:r>
        <w:t>1)</w:t>
      </w:r>
      <w:r>
        <w:tab/>
        <w:t xml:space="preserve">the UE </w:t>
      </w:r>
      <w:r w:rsidRPr="00405573">
        <w:t xml:space="preserve">may </w:t>
      </w:r>
      <w:r>
        <w:t>send a</w:t>
      </w:r>
      <w:r w:rsidRPr="00405573">
        <w:t xml:space="preserve"> PDU SESSION ESTABLISHMENT REQUEST message</w:t>
      </w:r>
      <w:r>
        <w:t xml:space="preserve"> for the combination of </w:t>
      </w:r>
      <w:r>
        <w:rPr>
          <w:lang w:eastAsia="ja-JP"/>
        </w:rPr>
        <w:t xml:space="preserve">[new PLMN, </w:t>
      </w:r>
      <w:r w:rsidRPr="00405573">
        <w:rPr>
          <w:lang w:eastAsia="ja-JP"/>
        </w:rPr>
        <w:t>DNN</w:t>
      </w:r>
      <w:r>
        <w:rPr>
          <w:lang w:eastAsia="ja-JP"/>
        </w:rPr>
        <w:t xml:space="preserve">, </w:t>
      </w:r>
      <w:r>
        <w:t>(mapped) HPLMN</w:t>
      </w:r>
      <w:r>
        <w:rPr>
          <w:lang w:eastAsia="ja-JP"/>
        </w:rPr>
        <w:t xml:space="preserve"> S-NSSAI], [new PLMN, DNN, no S-NSSAI], [new PLMN, no DNN, </w:t>
      </w:r>
      <w:r>
        <w:t>(mapped) HPLMN</w:t>
      </w:r>
      <w:r>
        <w:rPr>
          <w:lang w:eastAsia="ja-JP"/>
        </w:rPr>
        <w:t xml:space="preserve"> S-NSSAI], or [new PLMN, no DNN, no S-NSSAI] </w:t>
      </w:r>
      <w:r>
        <w:t>in the</w:t>
      </w:r>
      <w:r w:rsidRPr="00405573">
        <w:t xml:space="preserve"> new PLMN</w:t>
      </w:r>
      <w:r>
        <w:t>, if</w:t>
      </w:r>
      <w:r w:rsidRPr="00405573">
        <w:t xml:space="preserve"> the back-off timer </w:t>
      </w:r>
      <w:r>
        <w:t xml:space="preserve">is not </w:t>
      </w:r>
      <w:r w:rsidRPr="00405573">
        <w:t>running</w:t>
      </w:r>
      <w:r>
        <w:t xml:space="preserve"> and is not deactivated for the PDU session establishment procedure and the combination of </w:t>
      </w:r>
      <w:r>
        <w:rPr>
          <w:lang w:eastAsia="ja-JP"/>
        </w:rPr>
        <w:t xml:space="preserve">[new PLMN, </w:t>
      </w:r>
      <w:r w:rsidRPr="00405573">
        <w:rPr>
          <w:lang w:eastAsia="ja-JP"/>
        </w:rPr>
        <w:t>DNN</w:t>
      </w:r>
      <w:r>
        <w:rPr>
          <w:lang w:eastAsia="ja-JP"/>
        </w:rPr>
        <w:t xml:space="preserve">, </w:t>
      </w:r>
      <w:r>
        <w:t>(mapped) HPLMN</w:t>
      </w:r>
      <w:r>
        <w:rPr>
          <w:lang w:eastAsia="ja-JP"/>
        </w:rPr>
        <w:t xml:space="preserve"> S-NSSAI], [new PLMN, DNN, no S-NSSAI], [new PLMN, no DNN, </w:t>
      </w:r>
      <w:r>
        <w:t>(mapped) HPLMN</w:t>
      </w:r>
      <w:r>
        <w:rPr>
          <w:lang w:eastAsia="ja-JP"/>
        </w:rPr>
        <w:t xml:space="preserve"> S-NSSAI], or [new PLMN, no DNN, no S-NSSAI]</w:t>
      </w:r>
      <w:r>
        <w:t>;</w:t>
      </w:r>
    </w:p>
    <w:p w14:paraId="49FB8C84" w14:textId="77777777" w:rsidR="00BD0096" w:rsidRDefault="00BD0096" w:rsidP="00BD0096">
      <w:pPr>
        <w:pStyle w:val="B2"/>
      </w:pPr>
      <w:r>
        <w:t>2)</w:t>
      </w:r>
      <w:r w:rsidRPr="00CF661E">
        <w:tab/>
        <w:t xml:space="preserve">as an implementation option, for the 5GSM cause value #8 "operator determined barring", #32 "service option not supported", #33 "requested service option not subscribed" and #70 "missing or unknown DNN in a slice", if the network does not include a Re-attempt indicator IE, the UE may decide not to automatically send another PDU SESSION ESTABLISHMENT REQUEST message for the same combination of [PLMN, DNN, </w:t>
      </w:r>
      <w:r>
        <w:t>(mapped) HPLMN</w:t>
      </w:r>
      <w:r w:rsidRPr="00CF661E">
        <w:t xml:space="preserve"> S-NSSAI], [PLMN, DNN, no S-NSSAI], [PLMN, no DNN, </w:t>
      </w:r>
      <w:r>
        <w:t>(mapped) HPLMN</w:t>
      </w:r>
      <w:r w:rsidRPr="00CF661E">
        <w:t xml:space="preserve"> S-NSSAI], or [PLMN, no DNN, no S-NSSAI] using the same PDU session type if the UE is registered to a new PLMN which is in the list of equivalent PLMNs</w:t>
      </w:r>
      <w:r>
        <w:t>; and</w:t>
      </w:r>
    </w:p>
    <w:p w14:paraId="524A9206" w14:textId="77777777" w:rsidR="00BD0096" w:rsidRPr="00CF661E" w:rsidRDefault="00BD0096" w:rsidP="00BD0096">
      <w:pPr>
        <w:pStyle w:val="B2"/>
      </w:pPr>
      <w:r>
        <w:t>3)</w:t>
      </w:r>
      <w:r>
        <w:tab/>
      </w:r>
      <w:r w:rsidRPr="00CF661E">
        <w:t xml:space="preserve">as an implementation option, </w:t>
      </w:r>
      <w:r>
        <w:t>f</w:t>
      </w:r>
      <w:r w:rsidRPr="00CF661E">
        <w:t>or the 5GSM cause value #27 "missing or unknown DNN", if the network does not include a Re-attempt indicator IE, the UE may decide not to automatically send another PDU SESSION ESTABLISHMENT REQUEST message for the same combination of [PLMN, DNN] or [PLMN, no DNN] using the same PDU session type if the UE is registered to a new PLMN which is in the list of equivalent PLMNs</w:t>
      </w:r>
      <w:r>
        <w:t>;</w:t>
      </w:r>
    </w:p>
    <w:p w14:paraId="11D0C381" w14:textId="77777777" w:rsidR="00BD0096" w:rsidRDefault="00BD0096" w:rsidP="00BD0096">
      <w:pPr>
        <w:pStyle w:val="B1"/>
      </w:pPr>
      <w:r>
        <w:t>b)</w:t>
      </w:r>
      <w:r>
        <w:tab/>
        <w:t>if the network does not include the Re-attempt indicator IE to indicate whether re-attempt in S1 mode is allowed, or the UE ignores the Re-attempt indicator IE, e.g. because the Back-off timer value IE is not included, then:</w:t>
      </w:r>
    </w:p>
    <w:p w14:paraId="10E8DEBE" w14:textId="77777777" w:rsidR="00BD0096" w:rsidRDefault="00BD0096" w:rsidP="00BD0096">
      <w:pPr>
        <w:pStyle w:val="B2"/>
      </w:pPr>
      <w:r>
        <w:t>1</w:t>
      </w:r>
      <w:r w:rsidRPr="00405573">
        <w:t>)</w:t>
      </w:r>
      <w:r w:rsidRPr="00405573">
        <w:tab/>
      </w:r>
      <w:r w:rsidRPr="0083064D">
        <w:t>i</w:t>
      </w:r>
      <w:r w:rsidRPr="00405573">
        <w:t>f the UE is registered in its HPLMN or in a PLMN that is within the EHPLMN list</w:t>
      </w:r>
      <w:r>
        <w:t xml:space="preserve"> and the back-off timer is running for the </w:t>
      </w:r>
      <w:r w:rsidRPr="00551F87">
        <w:t>combination of [PLMN, DNN</w:t>
      </w:r>
      <w:r>
        <w:rPr>
          <w:lang w:eastAsia="ja-JP"/>
        </w:rPr>
        <w:t xml:space="preserve">, </w:t>
      </w:r>
      <w:r>
        <w:t>(mapped) HPLMN</w:t>
      </w:r>
      <w:r>
        <w:rPr>
          <w:lang w:eastAsia="ja-JP"/>
        </w:rPr>
        <w:t xml:space="preserve"> S-NSSAI</w:t>
      </w:r>
      <w:r w:rsidRPr="00551F87">
        <w:t>] or [PLMN</w:t>
      </w:r>
      <w:r>
        <w:t>,</w:t>
      </w:r>
      <w:r w:rsidRPr="00551F87">
        <w:t xml:space="preserve"> DNN, </w:t>
      </w:r>
      <w:r>
        <w:t xml:space="preserve">no </w:t>
      </w:r>
      <w:r w:rsidRPr="00551F87">
        <w:t>S-NSSAI], the UE shall apply the configured value SM_RetryAtRATChange value as specified in 3GPP TS 24.368 [17] or in USIM file NAS</w:t>
      </w:r>
      <w:r w:rsidRPr="00551F87">
        <w:rPr>
          <w:vertAlign w:val="subscript"/>
        </w:rPr>
        <w:t>CONFIG</w:t>
      </w:r>
      <w:r w:rsidRPr="00551F87">
        <w:t xml:space="preserve"> as specified in </w:t>
      </w:r>
      <w:r w:rsidRPr="00551F87">
        <w:rPr>
          <w:snapToGrid w:val="0"/>
        </w:rPr>
        <w:t>3GPP TS 31.102 [22], if available</w:t>
      </w:r>
      <w:r>
        <w:rPr>
          <w:snapToGrid w:val="0"/>
        </w:rPr>
        <w:t>,</w:t>
      </w:r>
      <w:r w:rsidRPr="00405573">
        <w:rPr>
          <w:snapToGrid w:val="0"/>
        </w:rPr>
        <w:t xml:space="preserve"> </w:t>
      </w:r>
      <w:r w:rsidRPr="00405573">
        <w:t xml:space="preserve">to determine whether </w:t>
      </w:r>
      <w:r>
        <w:t xml:space="preserve">the UE may </w:t>
      </w:r>
      <w:r w:rsidRPr="00405573">
        <w:t>attempt</w:t>
      </w:r>
      <w:r>
        <w:t xml:space="preserve"> a PDN connectivity procedure for the same [PLMN, DNN] combination in S1 mode. If the </w:t>
      </w:r>
      <w:r w:rsidRPr="00766C71">
        <w:t xml:space="preserve">back-off timer is running for the combination of [PLMN, </w:t>
      </w:r>
      <w:r>
        <w:t xml:space="preserve">no </w:t>
      </w:r>
      <w:r w:rsidRPr="00766C71">
        <w:t xml:space="preserve">DNN, </w:t>
      </w:r>
      <w:r>
        <w:t>(mapped) HPLMN</w:t>
      </w:r>
      <w:r w:rsidRPr="00766C71">
        <w:t xml:space="preserve"> S-NSSAI] or [PLMN, </w:t>
      </w:r>
      <w:r>
        <w:t xml:space="preserve">no </w:t>
      </w:r>
      <w:r w:rsidRPr="00766C71">
        <w:t>DNN, no S-NSSAI]</w:t>
      </w:r>
      <w:r>
        <w:t>, the same applies for the PDN connectivity procedure for the [PLMN, no DNN] combination in S1 mode accordingly; and</w:t>
      </w:r>
    </w:p>
    <w:p w14:paraId="50B5DF50" w14:textId="77777777" w:rsidR="00BD0096" w:rsidRPr="00405573" w:rsidRDefault="00BD0096" w:rsidP="00BD0096">
      <w:pPr>
        <w:pStyle w:val="B2"/>
      </w:pPr>
      <w:r>
        <w:t>2)</w:t>
      </w:r>
      <w:r>
        <w:tab/>
        <w:t>i</w:t>
      </w:r>
      <w:r w:rsidRPr="00405573">
        <w:t xml:space="preserve">f the </w:t>
      </w:r>
      <w:r>
        <w:t>UE is not registered in its HPLMN or in a PLMN that is within the EHPLMN list, or if</w:t>
      </w:r>
      <w:r w:rsidRPr="00405573">
        <w:t xml:space="preserve"> the NAS configuration MO as specified in 3GPP</w:t>
      </w:r>
      <w:r>
        <w:t> </w:t>
      </w:r>
      <w:r w:rsidRPr="00405573">
        <w:t>TS</w:t>
      </w:r>
      <w:r>
        <w:t> </w:t>
      </w:r>
      <w:r w:rsidRPr="00405573">
        <w:t>24.368</w:t>
      </w:r>
      <w:r>
        <w:t> </w:t>
      </w:r>
      <w:r w:rsidRPr="00405573">
        <w:t>[17] is not available and the value for inter-system change is not configured in the USIM file NAS</w:t>
      </w:r>
      <w:r w:rsidRPr="00405573">
        <w:rPr>
          <w:vertAlign w:val="subscript"/>
        </w:rPr>
        <w:t>CONFIG</w:t>
      </w:r>
      <w:r w:rsidRPr="00405573">
        <w:t xml:space="preserve">, then the UE behaviour </w:t>
      </w:r>
      <w:r>
        <w:t>regarding a PDN connectivity procedure for the same [PLMN, DNN]</w:t>
      </w:r>
      <w:r w:rsidRPr="009E7E9E">
        <w:t xml:space="preserve"> </w:t>
      </w:r>
      <w:r>
        <w:t xml:space="preserve">or [PLMN, no DNN] combination in S1 mode </w:t>
      </w:r>
      <w:r w:rsidRPr="00405573">
        <w:t>is unspecified</w:t>
      </w:r>
      <w:r>
        <w:t>; and</w:t>
      </w:r>
    </w:p>
    <w:p w14:paraId="6C44D40E" w14:textId="77777777" w:rsidR="00BD0096" w:rsidRDefault="00BD0096" w:rsidP="00BD0096">
      <w:pPr>
        <w:pStyle w:val="B1"/>
      </w:pPr>
      <w:r>
        <w:rPr>
          <w:lang w:val="en-US"/>
        </w:rPr>
        <w:t>c</w:t>
      </w:r>
      <w:r w:rsidRPr="00D37AE6">
        <w:rPr>
          <w:lang w:val="en-US"/>
        </w:rPr>
        <w:t>)</w:t>
      </w:r>
      <w:r w:rsidRPr="00D37AE6">
        <w:rPr>
          <w:lang w:val="en-US"/>
        </w:rPr>
        <w:tab/>
        <w:t xml:space="preserve">if </w:t>
      </w:r>
      <w:r w:rsidRPr="00D37AE6">
        <w:t xml:space="preserve">the network includes the </w:t>
      </w:r>
      <w:r w:rsidRPr="00A6717B">
        <w:t>Re-attempt indicator IE indicat</w:t>
      </w:r>
      <w:r>
        <w:t>ing</w:t>
      </w:r>
      <w:r w:rsidRPr="00F73166">
        <w:t xml:space="preserve"> </w:t>
      </w:r>
      <w:r>
        <w:t xml:space="preserve">that </w:t>
      </w:r>
      <w:r w:rsidRPr="00E006B4">
        <w:t>re-attempt in an equivalent PLMN</w:t>
      </w:r>
      <w:r>
        <w:t xml:space="preserve"> is not allowed, then </w:t>
      </w:r>
      <w:r w:rsidRPr="006A4971">
        <w:t>depending on the timer value received in the Back-off timer value IE</w:t>
      </w:r>
      <w:r>
        <w:t>,</w:t>
      </w:r>
      <w:r w:rsidRPr="006A4971">
        <w:t xml:space="preserve"> </w:t>
      </w:r>
      <w:r>
        <w:t>for each combination of a PLMN from the equivalent PLMN list and the respective [DNN, (mapped) HPLMN S-NSSAI], [</w:t>
      </w:r>
      <w:r w:rsidRPr="0010573A">
        <w:t xml:space="preserve">DNN, </w:t>
      </w:r>
      <w:r>
        <w:t xml:space="preserve">no </w:t>
      </w:r>
      <w:r w:rsidRPr="0010573A">
        <w:t>S-NSSAI], [</w:t>
      </w:r>
      <w:r>
        <w:t>no DNN, (mapped) HPLMN</w:t>
      </w:r>
      <w:r w:rsidRPr="0010573A">
        <w:t xml:space="preserve"> S-NSSAI], or [no DNN, no S-NSSAI] </w:t>
      </w:r>
      <w:r>
        <w:t>combination,</w:t>
      </w:r>
      <w:r w:rsidRPr="00DE7B28">
        <w:t xml:space="preserve"> </w:t>
      </w:r>
      <w:r>
        <w:t xml:space="preserve">the UE shall </w:t>
      </w:r>
      <w:r w:rsidRPr="00FF4DD6">
        <w:t xml:space="preserve">start </w:t>
      </w:r>
      <w:r>
        <w:t xml:space="preserve">a </w:t>
      </w:r>
      <w:r w:rsidRPr="00FF4DD6">
        <w:t>back-off timer</w:t>
      </w:r>
      <w:r w:rsidRPr="00DE7B28">
        <w:t xml:space="preserve"> </w:t>
      </w:r>
      <w:r w:rsidRPr="00FF4DD6">
        <w:t xml:space="preserve">for the </w:t>
      </w:r>
      <w:r>
        <w:t>PDU session establishment</w:t>
      </w:r>
      <w:r w:rsidRPr="00FF4DD6">
        <w:t xml:space="preserve"> procedure with the value provided </w:t>
      </w:r>
      <w:r>
        <w:t>by the network, or deactivate the respective back-off timer as follows:</w:t>
      </w:r>
    </w:p>
    <w:p w14:paraId="27880EAE" w14:textId="77777777" w:rsidR="00BD0096" w:rsidRDefault="00BD0096" w:rsidP="00BD0096">
      <w:pPr>
        <w:pStyle w:val="B2"/>
      </w:pPr>
      <w:r>
        <w:t>1)</w:t>
      </w:r>
      <w:r>
        <w:tab/>
        <w:t xml:space="preserve">if the </w:t>
      </w:r>
      <w:r w:rsidRPr="00A6717B">
        <w:t>Re-attempt indicator IE</w:t>
      </w:r>
      <w:r w:rsidRPr="00B941CF">
        <w:t xml:space="preserve"> additionally</w:t>
      </w:r>
      <w:r w:rsidRPr="00843714">
        <w:t xml:space="preserve"> indicates that re-attempt in </w:t>
      </w:r>
      <w:r>
        <w:t>S1</w:t>
      </w:r>
      <w:r w:rsidRPr="00843714">
        <w:t xml:space="preserve"> mode is allowed</w:t>
      </w:r>
      <w:r>
        <w:rPr>
          <w:lang w:eastAsia="ja-JP"/>
        </w:rPr>
        <w:t xml:space="preserve">, </w:t>
      </w:r>
      <w:r>
        <w:t xml:space="preserve">the UE shall </w:t>
      </w:r>
      <w:r w:rsidRPr="00AA4D3E">
        <w:t xml:space="preserve">start or deactivate the </w:t>
      </w:r>
      <w:r>
        <w:t>back-off timer for N1</w:t>
      </w:r>
      <w:r w:rsidRPr="00DF2D88">
        <w:t xml:space="preserve"> mode</w:t>
      </w:r>
      <w:r>
        <w:t xml:space="preserve"> only; and</w:t>
      </w:r>
    </w:p>
    <w:p w14:paraId="29A7EAC6" w14:textId="77777777" w:rsidR="00BD0096" w:rsidRPr="0024334D" w:rsidRDefault="00BD0096" w:rsidP="00BD0096">
      <w:pPr>
        <w:pStyle w:val="B2"/>
      </w:pPr>
      <w:r>
        <w:t>2)</w:t>
      </w:r>
      <w:r>
        <w:tab/>
        <w:t>otherwise, the UE shall start or deactivate the back-off timer for S1 and N1 mode.</w:t>
      </w:r>
    </w:p>
    <w:p w14:paraId="29E6854C" w14:textId="77777777" w:rsidR="00BD0096" w:rsidRPr="00405573" w:rsidRDefault="00BD0096" w:rsidP="00BD0096">
      <w:r>
        <w:t>If the back-off timer for a [PLMN, DNN] or [PLMN, no DNN] combination, was started or deactivated in S1 mode upon receipt of PDN CONNECTIVITY REJECT message (see 3GPP TS 24.301 [15]) and the network indicated that re-attempt in N1 mode is allowed, then this back-off timer does not prevent the UE from sending a PDU SESSION ESTABLISHMENT REQUEST message in this PLMN for the same DNN, or without DNN, after inter-system change to N1 mode. If the network indicated that re-attempt in N1 mode is not allowed, the UE shall not send any PDU SESSION ESTABLISHMENT REQUEST message in this PLMN for the same DNN in combination with any S-NSSAI or without S-NSSAI, or in this PLMN without DNN in combination with any S-NSSAI or without S-NSSAI, after inter-system change to N1 mode until the timer expires, the UE is switched off or the USIM is removed.</w:t>
      </w:r>
    </w:p>
    <w:p w14:paraId="0B948682" w14:textId="77777777" w:rsidR="00BD0096" w:rsidRPr="00405573" w:rsidRDefault="00BD0096" w:rsidP="00BD0096">
      <w:pPr>
        <w:pStyle w:val="NO"/>
        <w:rPr>
          <w:lang w:eastAsia="ko-KR"/>
        </w:rPr>
      </w:pPr>
      <w:r w:rsidRPr="00405573">
        <w:rPr>
          <w:lang w:eastAsia="ko-KR"/>
        </w:rPr>
        <w:lastRenderedPageBreak/>
        <w:t>NOTE</w:t>
      </w:r>
      <w:r w:rsidRPr="00405573">
        <w:t> </w:t>
      </w:r>
      <w:r>
        <w:t>4</w:t>
      </w:r>
      <w:r w:rsidRPr="00405573">
        <w:rPr>
          <w:lang w:eastAsia="ko-KR"/>
        </w:rPr>
        <w:t>:</w:t>
      </w:r>
      <w:r w:rsidRPr="00405573">
        <w:rPr>
          <w:lang w:eastAsia="ko-KR"/>
        </w:rPr>
        <w:tab/>
      </w:r>
      <w:r w:rsidRPr="00405573">
        <w:t>The back-off timer is used to describe a logical model of the required UE behaviour. This model does not imply any specific implementation, e.g. as a timer or timestamp.</w:t>
      </w:r>
    </w:p>
    <w:p w14:paraId="5BF8F128" w14:textId="77777777" w:rsidR="00BD0096" w:rsidRPr="00405573" w:rsidRDefault="00BD0096" w:rsidP="00BD0096">
      <w:pPr>
        <w:pStyle w:val="NO"/>
        <w:rPr>
          <w:lang w:eastAsia="ko-KR"/>
        </w:rPr>
      </w:pPr>
      <w:r w:rsidRPr="00405573">
        <w:rPr>
          <w:lang w:eastAsia="ko-KR"/>
        </w:rPr>
        <w:t>NOTE</w:t>
      </w:r>
      <w:r w:rsidRPr="00405573">
        <w:t> </w:t>
      </w:r>
      <w:r>
        <w:t>5</w:t>
      </w:r>
      <w:r w:rsidRPr="00405573">
        <w:rPr>
          <w:lang w:eastAsia="ko-KR"/>
        </w:rPr>
        <w:t>:</w:t>
      </w:r>
      <w:r w:rsidRPr="00405573">
        <w:rPr>
          <w:lang w:eastAsia="ko-KR"/>
        </w:rPr>
        <w:tab/>
      </w:r>
      <w:r w:rsidRPr="00405573">
        <w:t xml:space="preserve">Reference to back-off timer in this section can either refer to use of timer T3396 or to use of a different packet system specific timer within the UE. </w:t>
      </w:r>
      <w:r>
        <w:t>Whether</w:t>
      </w:r>
      <w:r w:rsidRPr="00405573">
        <w:t xml:space="preserve"> the UE use</w:t>
      </w:r>
      <w:r>
        <w:t>s</w:t>
      </w:r>
      <w:r w:rsidRPr="00405573">
        <w:t xml:space="preserve"> T3396 as a back-off timer or it use</w:t>
      </w:r>
      <w:r>
        <w:t>s</w:t>
      </w:r>
      <w:r w:rsidRPr="00405573">
        <w:t xml:space="preserve"> different packet system specific timers as back-off timers is left up to UE implementation.</w:t>
      </w:r>
    </w:p>
    <w:p w14:paraId="784873C1" w14:textId="77777777" w:rsidR="00BD0096" w:rsidRPr="00405573" w:rsidRDefault="00BD0096" w:rsidP="00BD0096">
      <w:pPr>
        <w:rPr>
          <w:lang w:eastAsia="ja-JP"/>
        </w:rPr>
      </w:pPr>
      <w:r w:rsidRPr="00405573">
        <w:t>When the back-off timer is running</w:t>
      </w:r>
      <w:r>
        <w:t xml:space="preserve"> or the timer is deactivated</w:t>
      </w:r>
      <w:r w:rsidRPr="00405573">
        <w:t>, the UE is allowed to initiate</w:t>
      </w:r>
      <w:r>
        <w:t xml:space="preserve"> a</w:t>
      </w:r>
      <w:r w:rsidRPr="00405573">
        <w:t xml:space="preserve"> PDU session establishment procedure if</w:t>
      </w:r>
      <w:r>
        <w:t xml:space="preserve"> </w:t>
      </w:r>
      <w:r w:rsidRPr="00405573">
        <w:t>the procedure is for emergency services.</w:t>
      </w:r>
    </w:p>
    <w:p w14:paraId="0E8DA65B" w14:textId="77777777" w:rsidR="00BD0096" w:rsidRDefault="00BD0096" w:rsidP="00BD0096">
      <w:r>
        <w:t xml:space="preserve">If the 5GSM cause value is </w:t>
      </w:r>
      <w:r w:rsidRPr="003168A2">
        <w:t>#</w:t>
      </w:r>
      <w:r>
        <w:t>28</w:t>
      </w:r>
      <w:r w:rsidRPr="003168A2">
        <w:t xml:space="preserve"> "</w:t>
      </w:r>
      <w:r>
        <w:t xml:space="preserve">unknown </w:t>
      </w:r>
      <w:r w:rsidRPr="003168A2">
        <w:t>PD</w:t>
      </w:r>
      <w:r>
        <w:t>U session</w:t>
      </w:r>
      <w:r w:rsidRPr="003168A2">
        <w:t xml:space="preserve"> type"</w:t>
      </w:r>
      <w:r>
        <w:t xml:space="preserve"> and the PDU SESSION ESTABLISHMENT REQUEST message contained a PDU session type IE indicating a PDU session type,</w:t>
      </w:r>
      <w:r w:rsidRPr="0094218D">
        <w:rPr>
          <w:rFonts w:hint="eastAsia"/>
          <w:lang w:eastAsia="ja-JP"/>
        </w:rPr>
        <w:t xml:space="preserve"> </w:t>
      </w:r>
      <w:r w:rsidRPr="00CC0C94">
        <w:rPr>
          <w:rFonts w:hint="eastAsia"/>
          <w:lang w:eastAsia="ja-JP"/>
        </w:rPr>
        <w:t xml:space="preserve">the UE </w:t>
      </w:r>
      <w:r w:rsidRPr="00CC0C94">
        <w:t>shall ignore the Back-off timer value IE</w:t>
      </w:r>
      <w:r w:rsidRPr="002F7A2F">
        <w:t xml:space="preserve"> </w:t>
      </w:r>
      <w:r w:rsidRPr="00CC0C94">
        <w:t>and Re-attempt indicator IE provided by the network</w:t>
      </w:r>
      <w:r>
        <w:t>, if any. The UE may send another PDU SESSION ESTABLISHMENT REQUEST message with the PDU session type IE indicating another PDU session type or without the PDU session type IE</w:t>
      </w:r>
      <w:r w:rsidRPr="00A30C64">
        <w:t>, e.g. using another value which can be used for the rejected component in the same route selection descriptor as specified in 3GPP TS 24.526 [19]. The behaviour of the UE for 5GSM cau</w:t>
      </w:r>
      <w:r>
        <w:t>s</w:t>
      </w:r>
      <w:r w:rsidRPr="00A30C64">
        <w:t>e value #28 also applies if the PDU session is a MA PDU Session</w:t>
      </w:r>
      <w:r>
        <w:t>.</w:t>
      </w:r>
    </w:p>
    <w:p w14:paraId="6B33B29E" w14:textId="77777777" w:rsidR="00BD0096" w:rsidRDefault="00BD0096" w:rsidP="00BD0096">
      <w:r w:rsidRPr="006127E0">
        <w:t xml:space="preserve">If the 5GSM cause value is </w:t>
      </w:r>
      <w:r>
        <w:rPr>
          <w:lang w:eastAsia="ko-KR"/>
        </w:rPr>
        <w:t>#39 "reactivation requested",</w:t>
      </w:r>
      <w:r>
        <w:t xml:space="preserve"> </w:t>
      </w:r>
      <w:r w:rsidRPr="006127E0">
        <w:rPr>
          <w:lang w:eastAsia="ja-JP"/>
        </w:rPr>
        <w:t xml:space="preserve">the UE </w:t>
      </w:r>
      <w:r w:rsidRPr="006127E0">
        <w:t>shall ignore the Back-off timer value IE and Re-attempt indicator IE provided by the network, if any.</w:t>
      </w:r>
    </w:p>
    <w:p w14:paraId="39585521" w14:textId="77777777" w:rsidR="00BD0096" w:rsidRPr="006127E0" w:rsidRDefault="00BD0096" w:rsidP="00BD0096">
      <w:pPr>
        <w:pStyle w:val="NO"/>
        <w:rPr>
          <w:lang w:eastAsia="ko-KR"/>
        </w:rPr>
      </w:pPr>
      <w:r w:rsidRPr="006127E0">
        <w:rPr>
          <w:lang w:eastAsia="ko-KR"/>
        </w:rPr>
        <w:t>NOTE</w:t>
      </w:r>
      <w:r w:rsidRPr="006127E0">
        <w:t> </w:t>
      </w:r>
      <w:r>
        <w:t>6</w:t>
      </w:r>
      <w:r w:rsidRPr="006127E0">
        <w:rPr>
          <w:lang w:eastAsia="ko-KR"/>
        </w:rPr>
        <w:t>:</w:t>
      </w:r>
      <w:r w:rsidRPr="006127E0">
        <w:rPr>
          <w:lang w:eastAsia="ko-KR"/>
        </w:rPr>
        <w:tab/>
      </w:r>
      <w:r w:rsidRPr="0083064D">
        <w:t>Further UE behavio</w:t>
      </w:r>
      <w:r>
        <w:t>u</w:t>
      </w:r>
      <w:r w:rsidRPr="0083064D">
        <w:t>r upon receipt of 5GSM cause value #39 is up to the UE implementation</w:t>
      </w:r>
      <w:r w:rsidRPr="006127E0">
        <w:rPr>
          <w:lang w:eastAsia="ko-KR"/>
        </w:rPr>
        <w:t>.</w:t>
      </w:r>
    </w:p>
    <w:p w14:paraId="0CC6A50A" w14:textId="77777777" w:rsidR="00BD0096" w:rsidRPr="000512E7" w:rsidRDefault="00BD0096" w:rsidP="00BD0096">
      <w:r w:rsidRPr="00C968AF">
        <w:t>If the 5GSM cause value is #</w:t>
      </w:r>
      <w:r w:rsidRPr="00C968AF">
        <w:rPr>
          <w:rFonts w:hint="eastAsia"/>
        </w:rPr>
        <w:t>46</w:t>
      </w:r>
      <w:r w:rsidRPr="00C968AF">
        <w:t xml:space="preserve"> "out of LADN service area", </w:t>
      </w:r>
      <w:r w:rsidRPr="00C968AF">
        <w:rPr>
          <w:rFonts w:hint="eastAsia"/>
        </w:rPr>
        <w:t xml:space="preserve">the UE </w:t>
      </w:r>
      <w:r w:rsidRPr="00C968AF">
        <w:t xml:space="preserve">shall ignore the Back-off timer value IE and Re-attempt indicator IE provided by the network, if any. </w:t>
      </w:r>
      <w:r w:rsidRPr="0083064D">
        <w:t xml:space="preserve">The UE shall </w:t>
      </w:r>
      <w:r w:rsidRPr="00C968AF">
        <w:t>not send another PD</w:t>
      </w:r>
      <w:r w:rsidRPr="00C968AF">
        <w:rPr>
          <w:rFonts w:hint="eastAsia"/>
        </w:rPr>
        <w:t>U</w:t>
      </w:r>
      <w:r w:rsidRPr="00C968AF">
        <w:t xml:space="preserve"> </w:t>
      </w:r>
      <w:r w:rsidRPr="00C968AF">
        <w:rPr>
          <w:rFonts w:hint="eastAsia"/>
        </w:rPr>
        <w:t>SESSION ESTABLISHMENT</w:t>
      </w:r>
      <w:r w:rsidRPr="00C968AF">
        <w:t xml:space="preserve"> REQUEST message </w:t>
      </w:r>
      <w:r w:rsidRPr="000512E7">
        <w:t xml:space="preserve">or </w:t>
      </w:r>
      <w:r w:rsidRPr="00AC4D46">
        <w:t>another PDU SESSION MODIFICA</w:t>
      </w:r>
      <w:r w:rsidRPr="008A1A02">
        <w:t>TI</w:t>
      </w:r>
      <w:r w:rsidRPr="00B95C6D">
        <w:t xml:space="preserve">ON REQUEST message </w:t>
      </w:r>
      <w:r w:rsidRPr="0083064D">
        <w:t>for the LADN DNN provided by the UE during the PDU session establishment procedure</w:t>
      </w:r>
      <w:r w:rsidRPr="0083064D">
        <w:rPr>
          <w:rFonts w:hint="eastAsia"/>
        </w:rPr>
        <w:t xml:space="preserve"> </w:t>
      </w:r>
      <w:r w:rsidRPr="0083064D">
        <w:t>until the LADN information for the specific LADN DNN is updated as described in subclause 5.4.4 and subclause 5.5.1. The UE shall not indicate the PDU session(s) for the LADN DNN provided by the UE during the PDU session establishment procedure in the Uplink data status IE included in the SERVICE REQUEST message until the LADN information for the specific LADN DNN is updated as described in subclause 5.4.4 and subclause 5.5.1.</w:t>
      </w:r>
    </w:p>
    <w:p w14:paraId="3BB62023" w14:textId="77777777" w:rsidR="00BD0096" w:rsidRDefault="00BD0096" w:rsidP="00BD0096">
      <w:pPr>
        <w:rPr>
          <w:lang w:eastAsia="ja-JP"/>
        </w:rPr>
      </w:pPr>
      <w:r>
        <w:t xml:space="preserve">If </w:t>
      </w:r>
      <w:r w:rsidRPr="00105C82">
        <w:t xml:space="preserve">the </w:t>
      </w:r>
      <w:r>
        <w:rPr>
          <w:rFonts w:hint="eastAsia"/>
          <w:lang w:eastAsia="ja-JP"/>
        </w:rPr>
        <w:t>5G</w:t>
      </w:r>
      <w:r w:rsidRPr="00105C82">
        <w:t xml:space="preserve">SM cause value is </w:t>
      </w:r>
      <w:r>
        <w:t>#</w:t>
      </w:r>
      <w:r>
        <w:rPr>
          <w:rFonts w:hint="eastAsia"/>
          <w:lang w:eastAsia="ja-JP"/>
        </w:rPr>
        <w:t>50</w:t>
      </w:r>
      <w:r>
        <w:t xml:space="preserve"> </w:t>
      </w:r>
      <w:r w:rsidRPr="00105C82">
        <w:t>"</w:t>
      </w:r>
      <w:r>
        <w:t>PD</w:t>
      </w:r>
      <w:r>
        <w:rPr>
          <w:lang w:eastAsia="ja-JP"/>
        </w:rPr>
        <w:t>U session</w:t>
      </w:r>
      <w:r w:rsidRPr="003168A2">
        <w:t xml:space="preserve"> type IPv4 only allowed</w:t>
      </w:r>
      <w:r w:rsidRPr="00105C82">
        <w:t>"</w:t>
      </w:r>
      <w:r>
        <w:t>, #</w:t>
      </w:r>
      <w:r>
        <w:rPr>
          <w:rFonts w:hint="eastAsia"/>
          <w:lang w:eastAsia="ja-JP"/>
        </w:rPr>
        <w:t>51</w:t>
      </w:r>
      <w:r>
        <w:t xml:space="preserve"> "</w:t>
      </w:r>
      <w:r>
        <w:rPr>
          <w:rFonts w:hint="eastAsia"/>
          <w:lang w:eastAsia="ko-KR"/>
        </w:rPr>
        <w:t>PD</w:t>
      </w:r>
      <w:r>
        <w:rPr>
          <w:lang w:eastAsia="ko-KR"/>
        </w:rPr>
        <w:t>U session</w:t>
      </w:r>
      <w:r>
        <w:t xml:space="preserve"> type IPv</w:t>
      </w:r>
      <w:r>
        <w:rPr>
          <w:rFonts w:hint="eastAsia"/>
          <w:lang w:eastAsia="ja-JP"/>
        </w:rPr>
        <w:t>6</w:t>
      </w:r>
      <w:r w:rsidRPr="003168A2">
        <w:t xml:space="preserve"> only allowed</w:t>
      </w:r>
      <w:r w:rsidRPr="00105C82">
        <w:t>",</w:t>
      </w:r>
      <w:r>
        <w:rPr>
          <w:rFonts w:hint="eastAsia"/>
          <w:lang w:eastAsia="ja-JP"/>
        </w:rPr>
        <w:t xml:space="preserve"> </w:t>
      </w:r>
      <w:r>
        <w:t>#57</w:t>
      </w:r>
      <w:r w:rsidRPr="00B232E9">
        <w:t xml:space="preserve"> </w:t>
      </w:r>
      <w:r>
        <w:t>"</w:t>
      </w:r>
      <w:r w:rsidRPr="00B232E9">
        <w:t>PDU session type IPv4v6 only allowed</w:t>
      </w:r>
      <w:r>
        <w:t>"</w:t>
      </w:r>
      <w:r w:rsidRPr="00B232E9">
        <w:t xml:space="preserve">, </w:t>
      </w:r>
      <w:r>
        <w:t>#58 "</w:t>
      </w:r>
      <w:r w:rsidRPr="00B232E9">
        <w:t>PDU session type Unstructured only allowed</w:t>
      </w:r>
      <w:r>
        <w:t>",</w:t>
      </w:r>
      <w:r w:rsidRPr="00B232E9">
        <w:t xml:space="preserve"> </w:t>
      </w:r>
      <w:r>
        <w:t>or #61</w:t>
      </w:r>
      <w:r w:rsidRPr="00B232E9">
        <w:t xml:space="preserve"> </w:t>
      </w:r>
      <w:r>
        <w:t>"</w:t>
      </w:r>
      <w:r w:rsidRPr="00B232E9">
        <w:t>PDU session type Ethernet only allowed</w:t>
      </w:r>
      <w:r>
        <w:t xml:space="preserve">", </w:t>
      </w:r>
      <w:r w:rsidRPr="00CC0C94">
        <w:rPr>
          <w:rFonts w:hint="eastAsia"/>
          <w:lang w:eastAsia="ja-JP"/>
        </w:rPr>
        <w:t xml:space="preserve">the UE </w:t>
      </w:r>
      <w:r w:rsidRPr="00CC0C94">
        <w:t>shall ignore the Back-off timer value IE</w:t>
      </w:r>
      <w:r w:rsidRPr="00D43C4C">
        <w:t xml:space="preserve"> </w:t>
      </w:r>
      <w:r w:rsidRPr="00CC0C94">
        <w:t>provided by the network, if any.</w:t>
      </w:r>
      <w:r w:rsidRPr="001A1ACB">
        <w:t xml:space="preserve"> </w:t>
      </w:r>
      <w:r>
        <w:t xml:space="preserve">The UE shall evaluate the URSP rules if available as specified in 3GPP TS 24.526 [19]. </w:t>
      </w:r>
      <w:r>
        <w:rPr>
          <w:lang w:eastAsia="ja-JP"/>
        </w:rPr>
        <w:t>T</w:t>
      </w:r>
      <w:r w:rsidRPr="003168A2">
        <w:t xml:space="preserve">he UE shall not subsequently </w:t>
      </w:r>
      <w:r>
        <w:t>send</w:t>
      </w:r>
      <w:r w:rsidRPr="003168A2">
        <w:t xml:space="preserve"> another </w:t>
      </w:r>
      <w:r>
        <w:t>PDU SESSION ESTABLISHMENT REQUEST message for</w:t>
      </w:r>
      <w:r w:rsidRPr="003168A2">
        <w:t xml:space="preserve"> the same </w:t>
      </w:r>
      <w:r>
        <w:t>DNN</w:t>
      </w:r>
      <w:r w:rsidRPr="003168A2">
        <w:t xml:space="preserve"> </w:t>
      </w:r>
      <w:r>
        <w:t>(or no DNN, if no DNN was indicated by the UE) and the same (mapped) HPLMN S-NSSAI</w:t>
      </w:r>
      <w:r w:rsidRPr="00E118DD">
        <w:t xml:space="preserve">  </w:t>
      </w:r>
      <w:r>
        <w:t>(or no S-NSSAI, if no S-NSSAI was indicated by the UE)</w:t>
      </w:r>
      <w:r>
        <w:rPr>
          <w:rFonts w:hint="eastAsia"/>
          <w:lang w:eastAsia="ja-JP"/>
        </w:rPr>
        <w:t xml:space="preserve"> using the same PD</w:t>
      </w:r>
      <w:r>
        <w:rPr>
          <w:lang w:eastAsia="ja-JP"/>
        </w:rPr>
        <w:t>U session</w:t>
      </w:r>
      <w:r>
        <w:rPr>
          <w:rFonts w:hint="eastAsia"/>
          <w:lang w:eastAsia="ja-JP"/>
        </w:rPr>
        <w:t xml:space="preserve"> type</w:t>
      </w:r>
      <w:r>
        <w:rPr>
          <w:lang w:eastAsia="ja-JP"/>
        </w:rPr>
        <w:t xml:space="preserve"> </w:t>
      </w:r>
      <w:r w:rsidRPr="00C24533">
        <w:rPr>
          <w:rFonts w:hint="eastAsia"/>
          <w:lang w:eastAsia="ja-JP"/>
        </w:rPr>
        <w:t>until</w:t>
      </w:r>
      <w:r w:rsidRPr="00A246CC">
        <w:t xml:space="preserve"> </w:t>
      </w:r>
      <w:r w:rsidRPr="00A246CC">
        <w:rPr>
          <w:lang w:eastAsia="ja-JP"/>
        </w:rPr>
        <w:t>any of the following conditions is fulfilled</w:t>
      </w:r>
      <w:r>
        <w:rPr>
          <w:lang w:eastAsia="ja-JP"/>
        </w:rPr>
        <w:t>:</w:t>
      </w:r>
    </w:p>
    <w:p w14:paraId="54FBBEB2" w14:textId="77777777" w:rsidR="00BD0096" w:rsidRDefault="00BD0096" w:rsidP="00BD0096">
      <w:pPr>
        <w:pStyle w:val="B1"/>
        <w:rPr>
          <w:lang w:eastAsia="ja-JP"/>
        </w:rPr>
      </w:pPr>
      <w:r w:rsidRPr="00CC4F4F">
        <w:rPr>
          <w:lang w:eastAsia="ja-JP"/>
        </w:rPr>
        <w:t>a</w:t>
      </w:r>
      <w:r>
        <w:rPr>
          <w:lang w:eastAsia="ja-JP"/>
        </w:rPr>
        <w:t>)</w:t>
      </w:r>
      <w:r>
        <w:rPr>
          <w:lang w:eastAsia="ja-JP"/>
        </w:rPr>
        <w:tab/>
        <w:t>the UE is registered</w:t>
      </w:r>
      <w:r w:rsidRPr="00FE320E">
        <w:rPr>
          <w:lang w:eastAsia="ja-JP"/>
        </w:rPr>
        <w:t xml:space="preserve"> to</w:t>
      </w:r>
      <w:r>
        <w:rPr>
          <w:lang w:eastAsia="ja-JP"/>
        </w:rPr>
        <w:t xml:space="preserve"> </w:t>
      </w:r>
      <w:r>
        <w:rPr>
          <w:rFonts w:hint="eastAsia"/>
          <w:lang w:eastAsia="ja-JP"/>
        </w:rPr>
        <w:t>a new PLMN</w:t>
      </w:r>
      <w:r w:rsidRPr="00C046AF">
        <w:rPr>
          <w:lang w:eastAsia="ja-JP"/>
        </w:rPr>
        <w:t xml:space="preserve"> which </w:t>
      </w:r>
      <w:r>
        <w:rPr>
          <w:lang w:eastAsia="ja-JP"/>
        </w:rPr>
        <w:t>was</w:t>
      </w:r>
      <w:r w:rsidRPr="00C046AF">
        <w:rPr>
          <w:lang w:eastAsia="ja-JP"/>
        </w:rPr>
        <w:t xml:space="preserve"> </w:t>
      </w:r>
      <w:r>
        <w:rPr>
          <w:lang w:eastAsia="ja-JP"/>
        </w:rPr>
        <w:t xml:space="preserve">not </w:t>
      </w:r>
      <w:r w:rsidRPr="00C046AF">
        <w:rPr>
          <w:lang w:eastAsia="ja-JP"/>
        </w:rPr>
        <w:t>in the list of equivalent PLMNs</w:t>
      </w:r>
      <w:r w:rsidRPr="001961A7">
        <w:rPr>
          <w:lang w:eastAsia="ja-JP"/>
        </w:rPr>
        <w:t xml:space="preserve"> </w:t>
      </w:r>
      <w:r>
        <w:rPr>
          <w:lang w:eastAsia="ja-JP"/>
        </w:rPr>
        <w:t xml:space="preserve">at the time when the </w:t>
      </w:r>
      <w:r w:rsidRPr="00A246CC">
        <w:rPr>
          <w:lang w:eastAsia="ja-JP"/>
        </w:rPr>
        <w:t>PD</w:t>
      </w:r>
      <w:r>
        <w:rPr>
          <w:lang w:eastAsia="ja-JP"/>
        </w:rPr>
        <w:t>U SESSION ESTABLISHMENT</w:t>
      </w:r>
      <w:r w:rsidRPr="00A246CC">
        <w:rPr>
          <w:lang w:eastAsia="ja-JP"/>
        </w:rPr>
        <w:t xml:space="preserve"> REJECT </w:t>
      </w:r>
      <w:r w:rsidRPr="004E0F0C">
        <w:rPr>
          <w:lang w:eastAsia="ja-JP"/>
        </w:rPr>
        <w:t xml:space="preserve">message </w:t>
      </w:r>
      <w:r>
        <w:rPr>
          <w:lang w:eastAsia="ja-JP"/>
        </w:rPr>
        <w:t>was received;</w:t>
      </w:r>
    </w:p>
    <w:p w14:paraId="58CFA6A7" w14:textId="77777777" w:rsidR="00BD0096" w:rsidRPr="00CB6D33" w:rsidRDefault="00BD0096" w:rsidP="00BD0096">
      <w:pPr>
        <w:pStyle w:val="B1"/>
        <w:rPr>
          <w:lang w:eastAsia="zh-CN"/>
        </w:rPr>
      </w:pPr>
      <w:r>
        <w:rPr>
          <w:lang w:eastAsia="ja-JP"/>
        </w:rPr>
        <w:t>b)</w:t>
      </w:r>
      <w:r>
        <w:rPr>
          <w:lang w:eastAsia="ja-JP"/>
        </w:rPr>
        <w:tab/>
      </w:r>
      <w:r w:rsidRPr="00CC0C94">
        <w:t xml:space="preserve">the UE is registered to </w:t>
      </w:r>
      <w:r w:rsidRPr="00CC0C94">
        <w:rPr>
          <w:lang w:eastAsia="ja-JP"/>
        </w:rPr>
        <w:t xml:space="preserve">a new </w:t>
      </w:r>
      <w:r w:rsidRPr="00717D1F">
        <w:rPr>
          <w:lang w:eastAsia="ja-JP"/>
        </w:rPr>
        <w:t xml:space="preserve">PLMN which was in the list of equivalent PLMNs at the time when the PDU SESSION ESTABLISHMENT REJECT message was received, and </w:t>
      </w:r>
      <w:r w:rsidRPr="00FF379B">
        <w:rPr>
          <w:lang w:eastAsia="ja-JP"/>
        </w:rPr>
        <w:t>either the network did not include a Re-attempt indicator IE in</w:t>
      </w:r>
      <w:r w:rsidRPr="00CC0C94">
        <w:rPr>
          <w:lang w:eastAsia="ja-JP"/>
        </w:rPr>
        <w:t xml:space="preserve"> the PD</w:t>
      </w:r>
      <w:r>
        <w:rPr>
          <w:lang w:eastAsia="ja-JP"/>
        </w:rPr>
        <w:t>U SESSION ESTABLISHMENT</w:t>
      </w:r>
      <w:r w:rsidRPr="00CC0C94">
        <w:rPr>
          <w:lang w:eastAsia="ja-JP"/>
        </w:rPr>
        <w:t xml:space="preserve"> REJECT message or</w:t>
      </w:r>
      <w:r w:rsidRPr="0096561B">
        <w:rPr>
          <w:lang w:eastAsia="ja-JP"/>
        </w:rPr>
        <w:t xml:space="preserve"> </w:t>
      </w:r>
      <w:r w:rsidRPr="00717D1F">
        <w:rPr>
          <w:lang w:eastAsia="ja-JP"/>
        </w:rPr>
        <w:t>the Re-attempt indicator IE included in the message indicated that re-attempt in an equivalent PLMN is allowed</w:t>
      </w:r>
      <w:r>
        <w:rPr>
          <w:lang w:eastAsia="zh-CN"/>
        </w:rPr>
        <w:t>;</w:t>
      </w:r>
    </w:p>
    <w:p w14:paraId="31393567" w14:textId="77777777" w:rsidR="00BD0096" w:rsidRDefault="00BD0096" w:rsidP="00BD0096">
      <w:pPr>
        <w:pStyle w:val="B1"/>
        <w:rPr>
          <w:lang w:eastAsia="ja-JP"/>
        </w:rPr>
      </w:pPr>
      <w:r>
        <w:rPr>
          <w:lang w:eastAsia="ja-JP"/>
        </w:rPr>
        <w:t>c)</w:t>
      </w:r>
      <w:r>
        <w:rPr>
          <w:lang w:eastAsia="ja-JP"/>
        </w:rPr>
        <w:tab/>
        <w:t>void;</w:t>
      </w:r>
    </w:p>
    <w:p w14:paraId="7AC276FF" w14:textId="77777777" w:rsidR="00BD0096" w:rsidRPr="009B541D" w:rsidRDefault="00BD0096" w:rsidP="00BD0096">
      <w:pPr>
        <w:pStyle w:val="B1"/>
      </w:pPr>
      <w:r>
        <w:rPr>
          <w:lang w:eastAsia="ja-JP"/>
        </w:rPr>
        <w:t>d)</w:t>
      </w:r>
      <w:r>
        <w:rPr>
          <w:lang w:eastAsia="ja-JP"/>
        </w:rPr>
        <w:tab/>
      </w:r>
      <w:r w:rsidRPr="009B541D">
        <w:t>the UE is switched off; or</w:t>
      </w:r>
    </w:p>
    <w:p w14:paraId="115C18E3" w14:textId="77777777" w:rsidR="00BD0096" w:rsidRDefault="00BD0096" w:rsidP="00BD0096">
      <w:pPr>
        <w:pStyle w:val="B1"/>
        <w:rPr>
          <w:lang w:eastAsia="ja-JP"/>
        </w:rPr>
      </w:pPr>
      <w:r>
        <w:t>e)</w:t>
      </w:r>
      <w:r w:rsidRPr="009B541D">
        <w:tab/>
        <w:t>the USIM is removed</w:t>
      </w:r>
      <w:r>
        <w:t xml:space="preserve"> or the entry in the "list of subscriber data" for the current SNPN is updated.</w:t>
      </w:r>
    </w:p>
    <w:p w14:paraId="153386DF" w14:textId="77777777" w:rsidR="00BD0096" w:rsidRPr="00CC0C94" w:rsidRDefault="00BD0096" w:rsidP="00BD0096">
      <w:r>
        <w:t>For the 5G</w:t>
      </w:r>
      <w:r w:rsidRPr="00CC0C94">
        <w:t xml:space="preserve">SM cause values </w:t>
      </w:r>
      <w:r>
        <w:t>#</w:t>
      </w:r>
      <w:r>
        <w:rPr>
          <w:rFonts w:hint="eastAsia"/>
          <w:lang w:eastAsia="ja-JP"/>
        </w:rPr>
        <w:t>50</w:t>
      </w:r>
      <w:r>
        <w:t xml:space="preserve"> </w:t>
      </w:r>
      <w:r w:rsidRPr="00105C82">
        <w:t>"</w:t>
      </w:r>
      <w:r>
        <w:t>PD</w:t>
      </w:r>
      <w:r>
        <w:rPr>
          <w:lang w:eastAsia="ja-JP"/>
        </w:rPr>
        <w:t>U session</w:t>
      </w:r>
      <w:r w:rsidRPr="003168A2">
        <w:t xml:space="preserve"> type IPv4 only allowed</w:t>
      </w:r>
      <w:r w:rsidRPr="00105C82">
        <w:t>"</w:t>
      </w:r>
      <w:r>
        <w:t>, #</w:t>
      </w:r>
      <w:r>
        <w:rPr>
          <w:rFonts w:hint="eastAsia"/>
          <w:lang w:eastAsia="ja-JP"/>
        </w:rPr>
        <w:t>51</w:t>
      </w:r>
      <w:r>
        <w:t xml:space="preserve"> "</w:t>
      </w:r>
      <w:r>
        <w:rPr>
          <w:rFonts w:hint="eastAsia"/>
          <w:lang w:eastAsia="ko-KR"/>
        </w:rPr>
        <w:t>PD</w:t>
      </w:r>
      <w:r>
        <w:rPr>
          <w:lang w:eastAsia="ko-KR"/>
        </w:rPr>
        <w:t>U session</w:t>
      </w:r>
      <w:r>
        <w:t xml:space="preserve"> type IPv</w:t>
      </w:r>
      <w:r>
        <w:rPr>
          <w:rFonts w:hint="eastAsia"/>
          <w:lang w:eastAsia="ja-JP"/>
        </w:rPr>
        <w:t>6</w:t>
      </w:r>
      <w:r w:rsidRPr="003168A2">
        <w:t xml:space="preserve"> only allowed</w:t>
      </w:r>
      <w:r w:rsidRPr="00105C82">
        <w:t>"</w:t>
      </w:r>
      <w:r w:rsidRPr="00CC0C94">
        <w:t xml:space="preserve">, </w:t>
      </w:r>
      <w:r w:rsidRPr="00492DE5">
        <w:t xml:space="preserve">#57 "PDU session type IPv4v6 only allowed", #58 "PDU session type Unstructured only allowed", </w:t>
      </w:r>
      <w:r>
        <w:t>and</w:t>
      </w:r>
      <w:r w:rsidRPr="00492DE5">
        <w:t xml:space="preserve"> #61 "PDU session type Ethernet only allowed",</w:t>
      </w:r>
      <w:r>
        <w:t xml:space="preserve"> </w:t>
      </w:r>
      <w:r w:rsidRPr="00CC0C94">
        <w:t>the UE shall ignore the value of the RATC bit in the Re-attempt indicator IE provided by the network, if any.</w:t>
      </w:r>
    </w:p>
    <w:p w14:paraId="74C9DAA5" w14:textId="77777777" w:rsidR="00BD0096" w:rsidRPr="00405573" w:rsidRDefault="00BD0096" w:rsidP="00BD0096">
      <w:pPr>
        <w:pStyle w:val="NO"/>
        <w:rPr>
          <w:lang w:eastAsia="ko-KR"/>
        </w:rPr>
      </w:pPr>
      <w:r w:rsidRPr="00405573">
        <w:rPr>
          <w:lang w:eastAsia="ko-KR"/>
        </w:rPr>
        <w:t>NOTE</w:t>
      </w:r>
      <w:r w:rsidRPr="00405573">
        <w:t> </w:t>
      </w:r>
      <w:r>
        <w:t>7</w:t>
      </w:r>
      <w:r w:rsidRPr="00405573">
        <w:rPr>
          <w:lang w:eastAsia="ko-KR"/>
        </w:rPr>
        <w:t>:</w:t>
      </w:r>
      <w:r w:rsidRPr="00405573">
        <w:rPr>
          <w:lang w:eastAsia="ko-KR"/>
        </w:rPr>
        <w:tab/>
      </w:r>
      <w:r>
        <w:t>For the 5G</w:t>
      </w:r>
      <w:r w:rsidRPr="00CC0C94">
        <w:t xml:space="preserve">SM cause values </w:t>
      </w:r>
      <w:r>
        <w:t>#</w:t>
      </w:r>
      <w:r>
        <w:rPr>
          <w:rFonts w:hint="eastAsia"/>
          <w:lang w:eastAsia="ja-JP"/>
        </w:rPr>
        <w:t>50</w:t>
      </w:r>
      <w:r>
        <w:t xml:space="preserve"> </w:t>
      </w:r>
      <w:r w:rsidRPr="00105C82">
        <w:t>"</w:t>
      </w:r>
      <w:r>
        <w:t>PD</w:t>
      </w:r>
      <w:r>
        <w:rPr>
          <w:lang w:eastAsia="ja-JP"/>
        </w:rPr>
        <w:t>U session</w:t>
      </w:r>
      <w:r w:rsidRPr="003168A2">
        <w:t xml:space="preserve"> type IPv4 only allowed</w:t>
      </w:r>
      <w:r w:rsidRPr="00105C82">
        <w:t>"</w:t>
      </w:r>
      <w:r>
        <w:t>, #</w:t>
      </w:r>
      <w:r>
        <w:rPr>
          <w:rFonts w:hint="eastAsia"/>
          <w:lang w:eastAsia="ja-JP"/>
        </w:rPr>
        <w:t>51</w:t>
      </w:r>
      <w:r>
        <w:t xml:space="preserve"> "</w:t>
      </w:r>
      <w:r>
        <w:rPr>
          <w:rFonts w:hint="eastAsia"/>
          <w:lang w:eastAsia="ko-KR"/>
        </w:rPr>
        <w:t>PD</w:t>
      </w:r>
      <w:r>
        <w:rPr>
          <w:lang w:eastAsia="ko-KR"/>
        </w:rPr>
        <w:t>U session</w:t>
      </w:r>
      <w:r>
        <w:t xml:space="preserve"> type IPv</w:t>
      </w:r>
      <w:r>
        <w:rPr>
          <w:rFonts w:hint="eastAsia"/>
          <w:lang w:eastAsia="ja-JP"/>
        </w:rPr>
        <w:t>6</w:t>
      </w:r>
      <w:r w:rsidRPr="003168A2">
        <w:t xml:space="preserve"> only allowed</w:t>
      </w:r>
      <w:r w:rsidRPr="00105C82">
        <w:t>"</w:t>
      </w:r>
      <w:r w:rsidRPr="00CC0C94">
        <w:t xml:space="preserve">, </w:t>
      </w:r>
      <w:r w:rsidRPr="00492DE5">
        <w:t xml:space="preserve">#57 "PDU session type IPv4v6 only allowed", #58 "PDU session type Unstructured only allowed", </w:t>
      </w:r>
      <w:r>
        <w:t>and</w:t>
      </w:r>
      <w:r w:rsidRPr="00492DE5">
        <w:t xml:space="preserve"> #61 "PDU session type Ethernet only allowed",</w:t>
      </w:r>
      <w:r>
        <w:t xml:space="preserve"> </w:t>
      </w:r>
      <w:r w:rsidRPr="00193A3B">
        <w:t>re-attempt in S1 mo</w:t>
      </w:r>
      <w:r w:rsidRPr="00A85176">
        <w:t xml:space="preserve">de </w:t>
      </w:r>
      <w:r>
        <w:t>for</w:t>
      </w:r>
      <w:r w:rsidRPr="003168A2">
        <w:t xml:space="preserve"> the same </w:t>
      </w:r>
      <w:r>
        <w:t>DNN</w:t>
      </w:r>
      <w:r w:rsidRPr="003168A2">
        <w:t xml:space="preserve"> </w:t>
      </w:r>
      <w:r>
        <w:t xml:space="preserve">(or no DNN, if no DNN was indicated by the UE) </w:t>
      </w:r>
      <w:r w:rsidRPr="006479F9">
        <w:rPr>
          <w:lang w:eastAsia="ja-JP"/>
        </w:rPr>
        <w:t xml:space="preserve">is only allowed using the </w:t>
      </w:r>
      <w:r w:rsidRPr="00492DE5">
        <w:t>PDU session</w:t>
      </w:r>
      <w:r w:rsidRPr="006479F9">
        <w:rPr>
          <w:lang w:eastAsia="ja-JP"/>
        </w:rPr>
        <w:t xml:space="preserve"> type(s) indicated by the network</w:t>
      </w:r>
      <w:r>
        <w:rPr>
          <w:rFonts w:hint="eastAsia"/>
          <w:lang w:eastAsia="ja-JP"/>
        </w:rPr>
        <w:t xml:space="preserve"> using the same PD</w:t>
      </w:r>
      <w:r>
        <w:rPr>
          <w:lang w:eastAsia="ja-JP"/>
        </w:rPr>
        <w:t>U session</w:t>
      </w:r>
      <w:r>
        <w:rPr>
          <w:rFonts w:hint="eastAsia"/>
          <w:lang w:eastAsia="ja-JP"/>
        </w:rPr>
        <w:t xml:space="preserve"> type</w:t>
      </w:r>
      <w:r>
        <w:rPr>
          <w:lang w:eastAsia="ja-JP"/>
        </w:rPr>
        <w:t xml:space="preserve"> </w:t>
      </w:r>
      <w:r w:rsidRPr="00A85176">
        <w:t xml:space="preserve">is </w:t>
      </w:r>
      <w:r>
        <w:t xml:space="preserve">not </w:t>
      </w:r>
      <w:r w:rsidRPr="00A85176">
        <w:t>allowed</w:t>
      </w:r>
      <w:r w:rsidRPr="00405573">
        <w:rPr>
          <w:lang w:eastAsia="ko-KR"/>
        </w:rPr>
        <w:t>.</w:t>
      </w:r>
    </w:p>
    <w:p w14:paraId="7ED5F0A3" w14:textId="77777777" w:rsidR="00BD0096" w:rsidRPr="00405573" w:rsidRDefault="00BD0096" w:rsidP="00BD0096">
      <w:pPr>
        <w:rPr>
          <w:lang w:eastAsia="zh-CN"/>
        </w:rPr>
      </w:pPr>
      <w:r w:rsidRPr="00405573">
        <w:lastRenderedPageBreak/>
        <w:t>If the 5GSM cause value is #</w:t>
      </w:r>
      <w:r w:rsidRPr="00405573">
        <w:rPr>
          <w:lang w:eastAsia="zh-CN"/>
        </w:rPr>
        <w:t>54</w:t>
      </w:r>
      <w:r w:rsidRPr="00405573">
        <w:t xml:space="preserve"> "PDU session does not exist", </w:t>
      </w:r>
      <w:r w:rsidRPr="00CC0C94">
        <w:t>the UE shall ignore the Back-off timer value IE and Re-attempt indicator IE provided by the network, if any</w:t>
      </w:r>
      <w:r>
        <w:t>.</w:t>
      </w:r>
      <w:r w:rsidRPr="00405573">
        <w:t xml:space="preserve"> </w:t>
      </w:r>
      <w:r>
        <w:t xml:space="preserve">If the PDU session establishment procedure is to perform handover of an existing PDU session between 3GPP access and non-3GPP access, the UE shall release locally the existing PDU session with the PDU session ID included in the </w:t>
      </w:r>
      <w:r w:rsidRPr="00CA4902">
        <w:t>PDU SESSION ESTABLISHME</w:t>
      </w:r>
      <w:r>
        <w:t>NT REJECT</w:t>
      </w:r>
      <w:r w:rsidRPr="00405573">
        <w:t xml:space="preserve"> message</w:t>
      </w:r>
      <w:r>
        <w:t>. T</w:t>
      </w:r>
      <w:r w:rsidRPr="00405573">
        <w:t>he UE</w:t>
      </w:r>
      <w:r>
        <w:rPr>
          <w:lang w:eastAsia="ja-JP"/>
        </w:rPr>
        <w:t xml:space="preserve"> </w:t>
      </w:r>
      <w:r w:rsidRPr="00CA4902">
        <w:rPr>
          <w:lang w:eastAsia="ja-JP"/>
        </w:rPr>
        <w:t>may initiate another UE</w:t>
      </w:r>
      <w:r>
        <w:rPr>
          <w:lang w:eastAsia="ja-JP"/>
        </w:rPr>
        <w:t>-</w:t>
      </w:r>
      <w:r w:rsidRPr="00CA4902">
        <w:rPr>
          <w:lang w:eastAsia="ja-JP"/>
        </w:rPr>
        <w:t>requested PDU session establishment procedure</w:t>
      </w:r>
      <w:r w:rsidRPr="00CA4902">
        <w:t xml:space="preserve"> with the request type set to "initial request" in the subsequent PDU SESSION ESTABLISHMENT REQUEST</w:t>
      </w:r>
      <w:r w:rsidRPr="00405573">
        <w:t xml:space="preserve"> message to establish a PDU session with the same</w:t>
      </w:r>
      <w:r w:rsidRPr="003168A2">
        <w:t xml:space="preserve"> </w:t>
      </w:r>
      <w:r>
        <w:t>DNN</w:t>
      </w:r>
      <w:r w:rsidRPr="003168A2">
        <w:t xml:space="preserve"> </w:t>
      </w:r>
      <w:r>
        <w:t>(or no DNN, if no DNN was indicated by the UE) and the same (mapped) HPLMN S-NSSAI</w:t>
      </w:r>
      <w:r w:rsidRPr="00E118DD">
        <w:t xml:space="preserve"> </w:t>
      </w:r>
      <w:r>
        <w:t>(or no S-NSSAI, if no S-NSSAI was indicated by the UE)</w:t>
      </w:r>
      <w:r w:rsidRPr="00405573">
        <w:t>.</w:t>
      </w:r>
    </w:p>
    <w:p w14:paraId="707D916D" w14:textId="77777777" w:rsidR="00BD0096" w:rsidRPr="00405573" w:rsidRDefault="00BD0096" w:rsidP="00BD0096">
      <w:pPr>
        <w:pStyle w:val="NO"/>
        <w:rPr>
          <w:lang w:eastAsia="ko-KR"/>
        </w:rPr>
      </w:pPr>
      <w:r w:rsidRPr="00405573">
        <w:rPr>
          <w:lang w:eastAsia="ko-KR"/>
        </w:rPr>
        <w:t>NOTE</w:t>
      </w:r>
      <w:r w:rsidRPr="00405573">
        <w:t> </w:t>
      </w:r>
      <w:r>
        <w:t>8</w:t>
      </w:r>
      <w:r w:rsidRPr="00405573">
        <w:rPr>
          <w:lang w:eastAsia="ko-KR"/>
        </w:rPr>
        <w:t>:</w:t>
      </w:r>
      <w:r w:rsidRPr="00405573">
        <w:rPr>
          <w:lang w:eastAsia="ko-KR"/>
        </w:rPr>
        <w:tab/>
        <w:t>User interaction is necessary in some cases when the UE cannot re-establish the PDU session(s) automatically.</w:t>
      </w:r>
    </w:p>
    <w:p w14:paraId="1C40F850" w14:textId="77777777" w:rsidR="00BD0096" w:rsidRDefault="00BD0096" w:rsidP="00BD0096">
      <w:pPr>
        <w:rPr>
          <w:lang w:eastAsia="ja-JP"/>
        </w:rPr>
      </w:pPr>
      <w:r>
        <w:t xml:space="preserve">If the 5GSM cause value is #68 </w:t>
      </w:r>
      <w:r w:rsidRPr="00105C82">
        <w:t>"</w:t>
      </w:r>
      <w:r>
        <w:t>not supported SSC mode</w:t>
      </w:r>
      <w:r w:rsidRPr="00105C82">
        <w:t>"</w:t>
      </w:r>
      <w:r>
        <w:t xml:space="preserve">, </w:t>
      </w:r>
      <w:r w:rsidRPr="00CC0C94">
        <w:rPr>
          <w:rFonts w:hint="eastAsia"/>
          <w:lang w:eastAsia="ja-JP"/>
        </w:rPr>
        <w:t xml:space="preserve">the UE </w:t>
      </w:r>
      <w:r w:rsidRPr="00CC0C94">
        <w:t>shall ignore the Back-off timer value IE</w:t>
      </w:r>
      <w:r w:rsidRPr="002F7A2F">
        <w:t xml:space="preserve"> </w:t>
      </w:r>
      <w:r w:rsidRPr="00CC0C94">
        <w:t>and Re-attempt indicator IE provided by the network</w:t>
      </w:r>
      <w:r>
        <w:t xml:space="preserve">, if any. </w:t>
      </w:r>
      <w:r w:rsidRPr="00FA13BF">
        <w:t xml:space="preserve">The UE </w:t>
      </w:r>
      <w:r>
        <w:t>shall</w:t>
      </w:r>
      <w:r w:rsidRPr="00FA13BF">
        <w:t xml:space="preserve"> evaluate </w:t>
      </w:r>
      <w:r>
        <w:t>the</w:t>
      </w:r>
      <w:r w:rsidRPr="00FA13BF">
        <w:t xml:space="preserve"> URSP rules if available as specified in 3GPP</w:t>
      </w:r>
      <w:r>
        <w:t> </w:t>
      </w:r>
      <w:r w:rsidRPr="00FA13BF">
        <w:t>TS</w:t>
      </w:r>
      <w:r>
        <w:t> </w:t>
      </w:r>
      <w:r w:rsidRPr="00FA13BF">
        <w:t>24.526</w:t>
      </w:r>
      <w:r>
        <w:t> </w:t>
      </w:r>
      <w:r w:rsidRPr="00FA13BF">
        <w:t>[19].</w:t>
      </w:r>
      <w:r>
        <w:t xml:space="preserve"> </w:t>
      </w:r>
      <w:r>
        <w:rPr>
          <w:lang w:eastAsia="ja-JP"/>
        </w:rPr>
        <w:t>T</w:t>
      </w:r>
      <w:r w:rsidRPr="003168A2">
        <w:t xml:space="preserve">he UE shall not subsequently </w:t>
      </w:r>
      <w:r>
        <w:t>send</w:t>
      </w:r>
      <w:r w:rsidRPr="003168A2">
        <w:t xml:space="preserve"> another </w:t>
      </w:r>
      <w:r>
        <w:t>PDU SESSION ESTABLISHMENT REQUEST message for</w:t>
      </w:r>
      <w:r w:rsidRPr="003168A2">
        <w:t xml:space="preserve"> the same </w:t>
      </w:r>
      <w:r>
        <w:t>DNN</w:t>
      </w:r>
      <w:r w:rsidRPr="003168A2">
        <w:t xml:space="preserve"> </w:t>
      </w:r>
      <w:r>
        <w:t>(or no DNN, if no DNN was indicated by the UE) and the same (mapped) HPLMN S-NSSAI</w:t>
      </w:r>
      <w:r w:rsidRPr="00E118DD">
        <w:t xml:space="preserve"> </w:t>
      </w:r>
      <w:r>
        <w:t>(or no S-NSSAI, if no S-NSSAI was indicated by the UE)</w:t>
      </w:r>
      <w:r>
        <w:rPr>
          <w:rFonts w:hint="eastAsia"/>
          <w:lang w:eastAsia="ja-JP"/>
        </w:rPr>
        <w:t xml:space="preserve"> using the same </w:t>
      </w:r>
      <w:r>
        <w:rPr>
          <w:lang w:eastAsia="ja-JP"/>
        </w:rPr>
        <w:t xml:space="preserve">SSC mode </w:t>
      </w:r>
      <w:r w:rsidRPr="000A4077">
        <w:rPr>
          <w:lang w:eastAsia="ja-JP"/>
        </w:rPr>
        <w:t>or an SSC mode which was not included in the Allowed SSC mode IE</w:t>
      </w:r>
      <w:r>
        <w:rPr>
          <w:lang w:eastAsia="ja-JP"/>
        </w:rPr>
        <w:t xml:space="preserve"> </w:t>
      </w:r>
      <w:r w:rsidRPr="00C24533">
        <w:rPr>
          <w:rFonts w:hint="eastAsia"/>
          <w:lang w:eastAsia="ja-JP"/>
        </w:rPr>
        <w:t>until</w:t>
      </w:r>
      <w:r w:rsidRPr="00A246CC">
        <w:t xml:space="preserve"> </w:t>
      </w:r>
      <w:r w:rsidRPr="00A246CC">
        <w:rPr>
          <w:lang w:eastAsia="ja-JP"/>
        </w:rPr>
        <w:t>any of the following conditions is fulfilled</w:t>
      </w:r>
      <w:r>
        <w:rPr>
          <w:lang w:eastAsia="ja-JP"/>
        </w:rPr>
        <w:t>:</w:t>
      </w:r>
    </w:p>
    <w:p w14:paraId="0382D654" w14:textId="77777777" w:rsidR="00BD0096" w:rsidRDefault="00BD0096" w:rsidP="00BD0096">
      <w:pPr>
        <w:pStyle w:val="B1"/>
        <w:rPr>
          <w:lang w:eastAsia="ja-JP"/>
        </w:rPr>
      </w:pPr>
      <w:r w:rsidRPr="00CC4F4F">
        <w:rPr>
          <w:lang w:eastAsia="ja-JP"/>
        </w:rPr>
        <w:t>a</w:t>
      </w:r>
      <w:r>
        <w:rPr>
          <w:lang w:eastAsia="ja-JP"/>
        </w:rPr>
        <w:t>)</w:t>
      </w:r>
      <w:r>
        <w:rPr>
          <w:lang w:eastAsia="ja-JP"/>
        </w:rPr>
        <w:tab/>
        <w:t>the UE is registered</w:t>
      </w:r>
      <w:r w:rsidRPr="00FE320E">
        <w:rPr>
          <w:lang w:eastAsia="ja-JP"/>
        </w:rPr>
        <w:t xml:space="preserve"> to</w:t>
      </w:r>
      <w:r>
        <w:rPr>
          <w:lang w:eastAsia="ja-JP"/>
        </w:rPr>
        <w:t xml:space="preserve"> </w:t>
      </w:r>
      <w:r>
        <w:rPr>
          <w:rFonts w:hint="eastAsia"/>
          <w:lang w:eastAsia="ja-JP"/>
        </w:rPr>
        <w:t>a new PLMN</w:t>
      </w:r>
      <w:r w:rsidRPr="00C046AF">
        <w:rPr>
          <w:lang w:eastAsia="ja-JP"/>
        </w:rPr>
        <w:t xml:space="preserve"> which </w:t>
      </w:r>
      <w:r>
        <w:rPr>
          <w:lang w:eastAsia="ja-JP"/>
        </w:rPr>
        <w:t>was</w:t>
      </w:r>
      <w:r w:rsidRPr="00C046AF">
        <w:rPr>
          <w:lang w:eastAsia="ja-JP"/>
        </w:rPr>
        <w:t xml:space="preserve"> </w:t>
      </w:r>
      <w:r>
        <w:rPr>
          <w:lang w:eastAsia="ja-JP"/>
        </w:rPr>
        <w:t xml:space="preserve">not </w:t>
      </w:r>
      <w:r w:rsidRPr="00C046AF">
        <w:rPr>
          <w:lang w:eastAsia="ja-JP"/>
        </w:rPr>
        <w:t>in the list of equivalent PLMNs</w:t>
      </w:r>
      <w:r w:rsidRPr="001961A7">
        <w:rPr>
          <w:lang w:eastAsia="ja-JP"/>
        </w:rPr>
        <w:t xml:space="preserve"> </w:t>
      </w:r>
      <w:r>
        <w:rPr>
          <w:lang w:eastAsia="ja-JP"/>
        </w:rPr>
        <w:t xml:space="preserve">at the time when the </w:t>
      </w:r>
      <w:r w:rsidRPr="00A246CC">
        <w:rPr>
          <w:lang w:eastAsia="ja-JP"/>
        </w:rPr>
        <w:t>PD</w:t>
      </w:r>
      <w:r>
        <w:rPr>
          <w:lang w:eastAsia="ja-JP"/>
        </w:rPr>
        <w:t>U SESSION ESTABLISHMENT</w:t>
      </w:r>
      <w:r w:rsidRPr="00A246CC">
        <w:rPr>
          <w:lang w:eastAsia="ja-JP"/>
        </w:rPr>
        <w:t xml:space="preserve"> REJECT </w:t>
      </w:r>
      <w:r w:rsidRPr="004E0F0C">
        <w:rPr>
          <w:lang w:eastAsia="ja-JP"/>
        </w:rPr>
        <w:t xml:space="preserve">message </w:t>
      </w:r>
      <w:r>
        <w:rPr>
          <w:lang w:eastAsia="ja-JP"/>
        </w:rPr>
        <w:t>was received;</w:t>
      </w:r>
    </w:p>
    <w:p w14:paraId="4D651002" w14:textId="77777777" w:rsidR="00BD0096" w:rsidRDefault="00BD0096" w:rsidP="00BD0096">
      <w:pPr>
        <w:pStyle w:val="B1"/>
        <w:rPr>
          <w:lang w:eastAsia="ja-JP"/>
        </w:rPr>
      </w:pPr>
      <w:r w:rsidRPr="00CC4F4F">
        <w:rPr>
          <w:lang w:eastAsia="ja-JP"/>
        </w:rPr>
        <w:t>b</w:t>
      </w:r>
      <w:r>
        <w:rPr>
          <w:lang w:eastAsia="ja-JP"/>
        </w:rPr>
        <w:t>)</w:t>
      </w:r>
      <w:r>
        <w:rPr>
          <w:lang w:eastAsia="ja-JP"/>
        </w:rPr>
        <w:tab/>
      </w:r>
      <w:r>
        <w:rPr>
          <w:rFonts w:hint="eastAsia"/>
          <w:lang w:eastAsia="ja-JP"/>
        </w:rPr>
        <w:t xml:space="preserve">the </w:t>
      </w:r>
      <w:r>
        <w:rPr>
          <w:lang w:eastAsia="ja-JP"/>
        </w:rPr>
        <w:t>SSC mode</w:t>
      </w:r>
      <w:r>
        <w:rPr>
          <w:rFonts w:hint="eastAsia"/>
          <w:lang w:eastAsia="ja-JP"/>
        </w:rPr>
        <w:t xml:space="preserve"> which is used to access to the </w:t>
      </w:r>
      <w:r>
        <w:rPr>
          <w:lang w:eastAsia="ja-JP"/>
        </w:rPr>
        <w:t>DN</w:t>
      </w:r>
      <w:r>
        <w:rPr>
          <w:rFonts w:hint="eastAsia"/>
          <w:lang w:eastAsia="ja-JP"/>
        </w:rPr>
        <w:t>N</w:t>
      </w:r>
      <w:r>
        <w:rPr>
          <w:lang w:eastAsia="ja-JP"/>
        </w:rPr>
        <w:t xml:space="preserve"> (or no DNN, if no DNN was indicated by the UE) and the (mapped) HPLMN S-NSSAI (or no S-NSSAI, if no S-NSSAI was indicated by the UE)</w:t>
      </w:r>
      <w:r>
        <w:rPr>
          <w:rFonts w:hint="eastAsia"/>
          <w:lang w:eastAsia="ja-JP"/>
        </w:rPr>
        <w:t xml:space="preserve"> </w:t>
      </w:r>
      <w:r>
        <w:rPr>
          <w:lang w:eastAsia="ja-JP"/>
        </w:rPr>
        <w:t>is</w:t>
      </w:r>
      <w:r>
        <w:rPr>
          <w:rFonts w:hint="eastAsia"/>
          <w:lang w:eastAsia="ja-JP"/>
        </w:rPr>
        <w:t xml:space="preserve"> changed</w:t>
      </w:r>
      <w:r>
        <w:rPr>
          <w:lang w:eastAsia="ja-JP"/>
        </w:rPr>
        <w:t xml:space="preserve"> by the UE which subsequently requests a new SSC mode </w:t>
      </w:r>
      <w:r w:rsidRPr="000A4077">
        <w:rPr>
          <w:lang w:eastAsia="ja-JP"/>
        </w:rPr>
        <w:t>in the Allowed SSC mode IE</w:t>
      </w:r>
      <w:r>
        <w:rPr>
          <w:lang w:eastAsia="ja-JP"/>
        </w:rPr>
        <w:t xml:space="preserve"> or no SSC mode;</w:t>
      </w:r>
    </w:p>
    <w:p w14:paraId="3923FF1C" w14:textId="77777777" w:rsidR="00BD0096" w:rsidRPr="009B541D" w:rsidRDefault="00BD0096" w:rsidP="00BD0096">
      <w:pPr>
        <w:pStyle w:val="B1"/>
      </w:pPr>
      <w:r w:rsidRPr="00CC4F4F">
        <w:rPr>
          <w:lang w:eastAsia="ja-JP"/>
        </w:rPr>
        <w:t>c</w:t>
      </w:r>
      <w:r>
        <w:rPr>
          <w:lang w:eastAsia="ja-JP"/>
        </w:rPr>
        <w:t>)</w:t>
      </w:r>
      <w:r>
        <w:rPr>
          <w:lang w:eastAsia="ja-JP"/>
        </w:rPr>
        <w:tab/>
      </w:r>
      <w:r w:rsidRPr="009B541D">
        <w:t>the UE is switched off; or</w:t>
      </w:r>
    </w:p>
    <w:p w14:paraId="34FE9B9B" w14:textId="77777777" w:rsidR="00BD0096" w:rsidRDefault="00BD0096" w:rsidP="00BD0096">
      <w:pPr>
        <w:pStyle w:val="B1"/>
        <w:rPr>
          <w:lang w:eastAsia="ja-JP"/>
        </w:rPr>
      </w:pPr>
      <w:r w:rsidRPr="00CC4F4F">
        <w:t>d</w:t>
      </w:r>
      <w:r>
        <w:t>)</w:t>
      </w:r>
      <w:r w:rsidRPr="009B541D">
        <w:tab/>
        <w:t>the USIM is removed</w:t>
      </w:r>
      <w:r>
        <w:t xml:space="preserve"> or the entry in the "list of subscriber data" for the current SNPN is updated.</w:t>
      </w:r>
    </w:p>
    <w:p w14:paraId="26A45942" w14:textId="77777777" w:rsidR="00BD0096" w:rsidRDefault="00BD0096" w:rsidP="00BD0096">
      <w:r>
        <w:t xml:space="preserve">If the UE receives the 5GSM cause value is #33 "requested service option not subscribed" upon sending PDU SESSION ESTABLISHMENT REQUEST to establish an MA PDU session, the UE shall ignore the Back-off timer value IE and Re-attempt indicator IE provided by the network, if any. </w:t>
      </w:r>
      <w:bookmarkStart w:id="24" w:name="_Hlk38480390"/>
      <w:r>
        <w:t>The UE shall evaluate URSP rules, if available, as specified in 3GPP TS 24.526 [19] and the UE may send PDU SESSION ESTABLISHMENT REQUEST after evaluating those URSP rules</w:t>
      </w:r>
      <w:r>
        <w:rPr>
          <w:lang w:eastAsia="zh-CN"/>
        </w:rPr>
        <w:t>.</w:t>
      </w:r>
    </w:p>
    <w:bookmarkEnd w:id="24"/>
    <w:p w14:paraId="0A010B8D" w14:textId="77777777" w:rsidR="00BD0096" w:rsidRDefault="00BD0096" w:rsidP="00BD0096">
      <w:r>
        <w:t xml:space="preserve">Upon receipt of an indication from 5GMM sublayer that the 5GSM message was not forwarded because </w:t>
      </w:r>
      <w:r w:rsidRPr="008860A8">
        <w:t>the DNN is not supported</w:t>
      </w:r>
      <w:r>
        <w:t xml:space="preserve"> </w:t>
      </w:r>
      <w:r w:rsidRPr="00410BA0">
        <w:t xml:space="preserve">or not subscribed </w:t>
      </w:r>
      <w:r>
        <w:t xml:space="preserve">in a slice along with a </w:t>
      </w:r>
      <w:r w:rsidRPr="00440029">
        <w:t xml:space="preserve">PDU SESSION ESTABLISHMENT </w:t>
      </w:r>
      <w:r>
        <w:t>REQUEST message with the PDU session ID IE set to the PDU session ID of the PDU session, the UE:</w:t>
      </w:r>
    </w:p>
    <w:p w14:paraId="6524DA24" w14:textId="77777777" w:rsidR="00BD0096" w:rsidRDefault="00BD0096" w:rsidP="00BD0096">
      <w:pPr>
        <w:pStyle w:val="B1"/>
        <w:rPr>
          <w:lang w:eastAsia="zh-CN"/>
        </w:rPr>
      </w:pPr>
      <w:r>
        <w:t>a)</w:t>
      </w:r>
      <w:r>
        <w:tab/>
      </w:r>
      <w:r w:rsidRPr="00440029">
        <w:rPr>
          <w:rFonts w:hint="eastAsia"/>
        </w:rPr>
        <w:t xml:space="preserve">shall stop timer </w:t>
      </w:r>
      <w:r w:rsidRPr="00143791">
        <w:rPr>
          <w:lang w:eastAsia="zh-CN"/>
        </w:rPr>
        <w:t>T</w:t>
      </w:r>
      <w:r>
        <w:rPr>
          <w:lang w:eastAsia="zh-CN"/>
        </w:rPr>
        <w:t>3580;</w:t>
      </w:r>
    </w:p>
    <w:p w14:paraId="51D18094" w14:textId="77777777" w:rsidR="00BD0096" w:rsidRDefault="00BD0096" w:rsidP="00BD0096">
      <w:pPr>
        <w:pStyle w:val="B1"/>
        <w:rPr>
          <w:lang w:eastAsia="zh-CN"/>
        </w:rPr>
      </w:pPr>
      <w:r>
        <w:rPr>
          <w:lang w:eastAsia="zh-CN"/>
        </w:rPr>
        <w:t>b)</w:t>
      </w:r>
      <w:r>
        <w:rPr>
          <w:lang w:eastAsia="zh-CN"/>
        </w:rPr>
        <w:tab/>
        <w:t>shall abort the procedure; and</w:t>
      </w:r>
    </w:p>
    <w:p w14:paraId="6D3E7E03" w14:textId="77777777" w:rsidR="00BD0096" w:rsidRDefault="00BD0096" w:rsidP="00BD0096">
      <w:pPr>
        <w:pStyle w:val="B1"/>
        <w:rPr>
          <w:lang w:eastAsia="ja-JP"/>
        </w:rPr>
      </w:pPr>
      <w:r>
        <w:rPr>
          <w:lang w:eastAsia="zh-CN"/>
        </w:rPr>
        <w:t>c)</w:t>
      </w:r>
      <w:r>
        <w:rPr>
          <w:lang w:eastAsia="zh-CN"/>
        </w:rPr>
        <w:tab/>
      </w:r>
      <w:r>
        <w:rPr>
          <w:lang w:eastAsia="ja-JP"/>
        </w:rPr>
        <w:t xml:space="preserve">shall not send another PDU SESSION </w:t>
      </w:r>
      <w:r>
        <w:t>ESTABLISHMENT</w:t>
      </w:r>
      <w:r>
        <w:rPr>
          <w:lang w:eastAsia="ja-JP"/>
        </w:rPr>
        <w:t xml:space="preserve"> REQUEST message </w:t>
      </w:r>
      <w:r>
        <w:t xml:space="preserve">in the PLMN </w:t>
      </w:r>
      <w:r>
        <w:rPr>
          <w:rFonts w:hint="eastAsia"/>
          <w:lang w:eastAsia="ja-JP"/>
        </w:rPr>
        <w:t>f</w:t>
      </w:r>
      <w:r>
        <w:rPr>
          <w:lang w:eastAsia="ja-JP"/>
        </w:rPr>
        <w:t>or the same DNN</w:t>
      </w:r>
      <w:r w:rsidRPr="004F2435">
        <w:t xml:space="preserve"> </w:t>
      </w:r>
      <w:r>
        <w:t>and the same (mapped) HPLMN S-NSSAI that were sent by the UE, or for the same DNN and no S-NSSAI if S-NSSAI that was not sent by the UE</w:t>
      </w:r>
      <w:r>
        <w:rPr>
          <w:lang w:eastAsia="ja-JP"/>
        </w:rPr>
        <w:t>, until:</w:t>
      </w:r>
    </w:p>
    <w:p w14:paraId="1175278A" w14:textId="77777777" w:rsidR="00BD0096" w:rsidRDefault="00BD0096" w:rsidP="00BD0096">
      <w:pPr>
        <w:pStyle w:val="B2"/>
      </w:pPr>
      <w:r>
        <w:rPr>
          <w:lang w:eastAsia="ja-JP"/>
        </w:rPr>
        <w:t>1)</w:t>
      </w:r>
      <w:r>
        <w:rPr>
          <w:lang w:eastAsia="ja-JP"/>
        </w:rPr>
        <w:tab/>
      </w:r>
      <w:r>
        <w:t xml:space="preserve">the </w:t>
      </w:r>
      <w:r>
        <w:rPr>
          <w:lang w:eastAsia="zh-TW"/>
        </w:rPr>
        <w:t>UE</w:t>
      </w:r>
      <w:r>
        <w:t xml:space="preserve"> is switched off;</w:t>
      </w:r>
    </w:p>
    <w:p w14:paraId="567A82B8" w14:textId="77777777" w:rsidR="00BD0096" w:rsidRDefault="00BD0096" w:rsidP="00BD0096">
      <w:pPr>
        <w:pStyle w:val="B2"/>
      </w:pPr>
      <w:r>
        <w:t>2)</w:t>
      </w:r>
      <w:r>
        <w:tab/>
        <w:t>the USIM is removed or the entry in the "list of subscriber data" for the current SNPN is updated; or</w:t>
      </w:r>
    </w:p>
    <w:p w14:paraId="34F59F6A" w14:textId="77777777" w:rsidR="00BD0096" w:rsidRDefault="00BD0096" w:rsidP="00BD0096">
      <w:pPr>
        <w:pStyle w:val="B2"/>
      </w:pPr>
      <w:r>
        <w:t>3)</w:t>
      </w:r>
      <w:r>
        <w:tab/>
        <w:t xml:space="preserve">the DNN is included in the LADN information and the network provides the LADN information </w:t>
      </w:r>
      <w:r>
        <w:rPr>
          <w:lang w:eastAsia="ko-KR"/>
        </w:rPr>
        <w:t>during the registration procedure or the generic UE configuration update procedure</w:t>
      </w:r>
      <w:r>
        <w:t>.</w:t>
      </w:r>
    </w:p>
    <w:p w14:paraId="49AC461C" w14:textId="77777777" w:rsidR="001F6E20" w:rsidRPr="001F6E20" w:rsidRDefault="001F6E20" w:rsidP="001F6E20">
      <w:pPr>
        <w:jc w:val="center"/>
      </w:pPr>
      <w:r w:rsidRPr="001F6E20">
        <w:rPr>
          <w:highlight w:val="green"/>
        </w:rPr>
        <w:t>***** Next change *****</w:t>
      </w:r>
    </w:p>
    <w:p w14:paraId="30EA4F62" w14:textId="77777777" w:rsidR="00BD0096" w:rsidRPr="00405573" w:rsidRDefault="00BD0096" w:rsidP="00BD0096">
      <w:pPr>
        <w:pStyle w:val="Heading5"/>
        <w:rPr>
          <w:lang w:eastAsia="zh-CN"/>
        </w:rPr>
      </w:pPr>
      <w:bookmarkStart w:id="25" w:name="_Toc20232839"/>
      <w:bookmarkStart w:id="26" w:name="_Toc27746943"/>
      <w:bookmarkStart w:id="27" w:name="_Toc36213127"/>
      <w:bookmarkStart w:id="28" w:name="_Toc36657304"/>
      <w:bookmarkStart w:id="29" w:name="_Toc45286969"/>
      <w:bookmarkStart w:id="30" w:name="_Toc51948238"/>
      <w:bookmarkStart w:id="31" w:name="_Toc51949330"/>
      <w:bookmarkStart w:id="32" w:name="_Toc68203065"/>
      <w:r>
        <w:rPr>
          <w:lang w:eastAsia="zh-CN"/>
        </w:rPr>
        <w:t>6.4.2</w:t>
      </w:r>
      <w:r w:rsidRPr="00405573">
        <w:rPr>
          <w:lang w:eastAsia="zh-CN"/>
        </w:rPr>
        <w:t>.4.3</w:t>
      </w:r>
      <w:r w:rsidRPr="00405573">
        <w:rPr>
          <w:lang w:eastAsia="zh-CN"/>
        </w:rPr>
        <w:tab/>
        <w:t xml:space="preserve">Handling of network rejection </w:t>
      </w:r>
      <w:r>
        <w:rPr>
          <w:lang w:eastAsia="zh-CN"/>
        </w:rPr>
        <w:t xml:space="preserve">not </w:t>
      </w:r>
      <w:r w:rsidRPr="00405573">
        <w:rPr>
          <w:lang w:eastAsia="zh-CN"/>
        </w:rPr>
        <w:t xml:space="preserve">due to </w:t>
      </w:r>
      <w:r>
        <w:rPr>
          <w:lang w:eastAsia="zh-CN"/>
        </w:rPr>
        <w:t>congestion control</w:t>
      </w:r>
      <w:bookmarkEnd w:id="25"/>
      <w:bookmarkEnd w:id="26"/>
      <w:bookmarkEnd w:id="27"/>
      <w:bookmarkEnd w:id="28"/>
      <w:bookmarkEnd w:id="29"/>
      <w:bookmarkEnd w:id="30"/>
      <w:bookmarkEnd w:id="31"/>
      <w:bookmarkEnd w:id="32"/>
    </w:p>
    <w:p w14:paraId="27F42A62" w14:textId="77777777" w:rsidR="00BD0096" w:rsidRPr="00405573" w:rsidRDefault="00BD0096" w:rsidP="00BD0096">
      <w:r w:rsidRPr="00405573">
        <w:t xml:space="preserve">If the 5GSM cause value is </w:t>
      </w:r>
      <w:r>
        <w:t>different from</w:t>
      </w:r>
      <w:r w:rsidRPr="00405573">
        <w:t xml:space="preserve"> #26 "insufficient resources"</w:t>
      </w:r>
      <w:r>
        <w:t xml:space="preserve">, #37 </w:t>
      </w:r>
      <w:r w:rsidRPr="00405573">
        <w:t>"</w:t>
      </w:r>
      <w:r w:rsidRPr="004D36BB">
        <w:t>5GS QoS not accepted</w:t>
      </w:r>
      <w:r w:rsidRPr="00405573">
        <w:t>"</w:t>
      </w:r>
      <w:r>
        <w:t>, #44 "</w:t>
      </w:r>
      <w:r w:rsidRPr="004D36BB">
        <w:t>Semantic errors in packet filter(s)</w:t>
      </w:r>
      <w:r>
        <w:t>", #45 "</w:t>
      </w:r>
      <w:r w:rsidRPr="00EA4690">
        <w:t>Syntactical error in packet filter(s)</w:t>
      </w:r>
      <w:r>
        <w:t>", #46 "</w:t>
      </w:r>
      <w:r w:rsidRPr="00375457">
        <w:t>out of LADN service area</w:t>
      </w:r>
      <w:r>
        <w:t xml:space="preserve">", </w:t>
      </w:r>
      <w:r>
        <w:rPr>
          <w:rFonts w:hint="eastAsia"/>
          <w:lang w:eastAsia="zh-TW"/>
        </w:rPr>
        <w:t>#</w:t>
      </w:r>
      <w:r>
        <w:t xml:space="preserve">59 </w:t>
      </w:r>
      <w:r w:rsidRPr="00CC0C94">
        <w:t>"</w:t>
      </w:r>
      <w:r>
        <w:t>unsupported 5QI value</w:t>
      </w:r>
      <w:r w:rsidRPr="00CC0C94">
        <w:t>"</w:t>
      </w:r>
      <w:r>
        <w:t>,</w:t>
      </w:r>
      <w:r w:rsidRPr="00375457">
        <w:t xml:space="preserve"> </w:t>
      </w:r>
      <w:r w:rsidRPr="00405573">
        <w:t>#67 "insufficient resources for specific slice and DNN"</w:t>
      </w:r>
      <w:r>
        <w:t xml:space="preserve">, </w:t>
      </w:r>
      <w:r w:rsidRPr="00405573">
        <w:t>#69 "insufficient resources for specific slice</w:t>
      </w:r>
      <w:r>
        <w:t>",</w:t>
      </w:r>
      <w:r w:rsidRPr="00CC0C94">
        <w:t xml:space="preserve"> </w:t>
      </w:r>
      <w:r>
        <w:t xml:space="preserve">#83 </w:t>
      </w:r>
      <w:r w:rsidRPr="00CC0C94">
        <w:t>"</w:t>
      </w:r>
      <w:r w:rsidRPr="00EA4690">
        <w:t>Semantic error in the QoS operation</w:t>
      </w:r>
      <w:r w:rsidRPr="00CC0C94">
        <w:t>"</w:t>
      </w:r>
      <w:r>
        <w:t xml:space="preserve">, and #84 </w:t>
      </w:r>
      <w:r w:rsidRPr="00CC0C94">
        <w:t>"</w:t>
      </w:r>
      <w:r w:rsidRPr="00EA4690">
        <w:t>Syntactical error in the QoS operatio</w:t>
      </w:r>
      <w:r>
        <w:t>n</w:t>
      </w:r>
      <w:r w:rsidRPr="00CC0C94">
        <w:t>"</w:t>
      </w:r>
      <w:r>
        <w:t xml:space="preserve">, </w:t>
      </w:r>
      <w:r w:rsidRPr="00CC0C94">
        <w:t>and the Back-off timer value IE is included, the UE shall behave as follows:</w:t>
      </w:r>
      <w:r>
        <w:t xml:space="preserve"> (if the UE is a UE configured for high priority </w:t>
      </w:r>
      <w:r w:rsidRPr="001F3660">
        <w:t>access</w:t>
      </w:r>
      <w:r w:rsidRPr="00680AE1">
        <w:t xml:space="preserve"> in selected PLMN</w:t>
      </w:r>
      <w:r>
        <w:t>, exceptions are specified in subclause 6.2.12)</w:t>
      </w:r>
      <w:r w:rsidRPr="00405573">
        <w:t>:</w:t>
      </w:r>
    </w:p>
    <w:p w14:paraId="5D0ACBE4" w14:textId="77777777" w:rsidR="00BD0096" w:rsidRDefault="00BD0096" w:rsidP="00BD0096">
      <w:pPr>
        <w:pStyle w:val="B1"/>
      </w:pPr>
      <w:r w:rsidRPr="00405573">
        <w:lastRenderedPageBreak/>
        <w:t>a)</w:t>
      </w:r>
      <w:r w:rsidRPr="00405573">
        <w:tab/>
        <w:t>if the timer value indicates neit</w:t>
      </w:r>
      <w:r>
        <w:t>her zero nor deactivated</w:t>
      </w:r>
      <w:r w:rsidRPr="00352BFC">
        <w:t xml:space="preserve"> </w:t>
      </w:r>
      <w:r>
        <w:t>and:</w:t>
      </w:r>
    </w:p>
    <w:p w14:paraId="023CBEF3" w14:textId="77777777" w:rsidR="00BD0096" w:rsidRDefault="00BD0096" w:rsidP="00BD0096">
      <w:pPr>
        <w:pStyle w:val="B2"/>
      </w:pPr>
      <w:r>
        <w:t>1)</w:t>
      </w:r>
      <w:r>
        <w:tab/>
        <w:t xml:space="preserve">if the UE </w:t>
      </w:r>
      <w:r w:rsidRPr="00C52D50">
        <w:t xml:space="preserve">provided </w:t>
      </w:r>
      <w:r>
        <w:t xml:space="preserve">DNN and S-NSSAI </w:t>
      </w:r>
      <w:r w:rsidRPr="00C52D50">
        <w:t>to the network during the PDU session establishment</w:t>
      </w:r>
      <w:r>
        <w:t xml:space="preserve">, the UE </w:t>
      </w:r>
      <w:r w:rsidRPr="00405573">
        <w:t xml:space="preserve">shall start </w:t>
      </w:r>
      <w:r>
        <w:t xml:space="preserve">the </w:t>
      </w:r>
      <w:r w:rsidRPr="00405573">
        <w:t xml:space="preserve">back-off timer with the value provided in the Back-off timer value IE for </w:t>
      </w:r>
      <w:r>
        <w:t xml:space="preserve">the </w:t>
      </w:r>
      <w:r w:rsidRPr="00405573">
        <w:t xml:space="preserve">PDU session </w:t>
      </w:r>
      <w:r>
        <w:t>modification procedure and [PLMN, DNN, (mapped) HPLMN S-NSSAI of the PDU session] combination.</w:t>
      </w:r>
      <w:r w:rsidRPr="006F22FC">
        <w:t xml:space="preserve"> </w:t>
      </w:r>
      <w:r>
        <w:t xml:space="preserve">The UE shall not send another </w:t>
      </w:r>
      <w:r w:rsidRPr="00405573">
        <w:t xml:space="preserve">PDU SESSION </w:t>
      </w:r>
      <w:r>
        <w:t>MODIFICATION</w:t>
      </w:r>
      <w:r w:rsidRPr="00440029">
        <w:t xml:space="preserve"> </w:t>
      </w:r>
      <w:r w:rsidRPr="00405573">
        <w:t>REQUEST message</w:t>
      </w:r>
      <w:r w:rsidRPr="002B4825">
        <w:rPr>
          <w:lang w:eastAsia="zh-TW"/>
        </w:rPr>
        <w:t xml:space="preserve"> </w:t>
      </w:r>
      <w:r>
        <w:rPr>
          <w:lang w:eastAsia="zh-TW"/>
        </w:rPr>
        <w:t>with exception of those identified in subclause </w:t>
      </w:r>
      <w:r w:rsidRPr="00CC47FC">
        <w:t>6.4.2.1</w:t>
      </w:r>
      <w:r>
        <w:t>, for the same DNN and the (mapped) HPLMN S-NSSAI</w:t>
      </w:r>
      <w:r w:rsidRPr="00431F61">
        <w:t xml:space="preserve"> </w:t>
      </w:r>
      <w:r>
        <w:t>of the PDU session in the current PLMN</w:t>
      </w:r>
      <w:r w:rsidRPr="00CC0C94">
        <w:rPr>
          <w:rFonts w:hint="eastAsia"/>
        </w:rPr>
        <w:t>,</w:t>
      </w:r>
      <w:r w:rsidRPr="00CC0C94">
        <w:t xml:space="preserve"> until the back-off timer expires, the UE is switched off</w:t>
      </w:r>
      <w:r>
        <w:t>,</w:t>
      </w:r>
      <w:r w:rsidRPr="00CC0C94">
        <w:t xml:space="preserve"> the USIM is removed</w:t>
      </w:r>
      <w:r>
        <w:t>, or the entry in the "list of subscriber data" for the current SNPN is updated; or</w:t>
      </w:r>
    </w:p>
    <w:p w14:paraId="6F7630F0" w14:textId="77777777" w:rsidR="00BD0096" w:rsidRDefault="00BD0096" w:rsidP="00BD0096">
      <w:pPr>
        <w:pStyle w:val="B2"/>
      </w:pPr>
      <w:r>
        <w:t>2)</w:t>
      </w:r>
      <w:r>
        <w:tab/>
        <w:t xml:space="preserve">if the UE did not </w:t>
      </w:r>
      <w:r w:rsidRPr="00C52D50">
        <w:t>provide</w:t>
      </w:r>
      <w:r>
        <w:t xml:space="preserve"> a DNN or S-NSSAI or any of the two parameters </w:t>
      </w:r>
      <w:r w:rsidRPr="00C52D50">
        <w:t>to the network during the PDU session establishment</w:t>
      </w:r>
      <w:r>
        <w:t xml:space="preserve">, it shall start the </w:t>
      </w:r>
      <w:r w:rsidRPr="00405573">
        <w:t xml:space="preserve">back-off timer </w:t>
      </w:r>
      <w:r>
        <w:t xml:space="preserve">accordingly </w:t>
      </w:r>
      <w:r w:rsidRPr="00405573">
        <w:t xml:space="preserve">for </w:t>
      </w:r>
      <w:r>
        <w:t xml:space="preserve">the </w:t>
      </w:r>
      <w:r w:rsidRPr="00405573">
        <w:t xml:space="preserve">PDU session </w:t>
      </w:r>
      <w:r w:rsidRPr="00045A7A">
        <w:t xml:space="preserve">modification </w:t>
      </w:r>
      <w:r>
        <w:t xml:space="preserve">procedure and the [PLMN, DNN, no S-NSSAI], </w:t>
      </w:r>
      <w:r w:rsidRPr="004D721F">
        <w:t xml:space="preserve">[PLMN, </w:t>
      </w:r>
      <w:r>
        <w:t xml:space="preserve">no </w:t>
      </w:r>
      <w:r w:rsidRPr="004D721F">
        <w:t xml:space="preserve">DNN, </w:t>
      </w:r>
      <w:r>
        <w:t>(mapped) HPLMN</w:t>
      </w:r>
      <w:r w:rsidRPr="004D721F">
        <w:t xml:space="preserve"> S-NSSAI</w:t>
      </w:r>
      <w:r>
        <w:t xml:space="preserve"> of the PDU session</w:t>
      </w:r>
      <w:r w:rsidRPr="004D721F">
        <w:t xml:space="preserve">] </w:t>
      </w:r>
      <w:r>
        <w:t xml:space="preserve">or </w:t>
      </w:r>
      <w:r w:rsidRPr="004D721F">
        <w:t xml:space="preserve">[PLMN, </w:t>
      </w:r>
      <w:r>
        <w:t xml:space="preserve">no </w:t>
      </w:r>
      <w:r w:rsidRPr="004D721F">
        <w:t xml:space="preserve">DNN, </w:t>
      </w:r>
      <w:r>
        <w:t xml:space="preserve">no </w:t>
      </w:r>
      <w:r w:rsidRPr="004D721F">
        <w:t xml:space="preserve">S-NSSAI] </w:t>
      </w:r>
      <w:r>
        <w:t>combination.</w:t>
      </w:r>
      <w:r w:rsidRPr="004D721F">
        <w:t xml:space="preserve"> </w:t>
      </w:r>
      <w:r>
        <w:t xml:space="preserve">Dependent on the combination, the UE shall not send another </w:t>
      </w:r>
      <w:r w:rsidRPr="00405573">
        <w:t xml:space="preserve">PDU SESSION </w:t>
      </w:r>
      <w:r>
        <w:t>MODIFICATION</w:t>
      </w:r>
      <w:r w:rsidRPr="00440029">
        <w:t xml:space="preserve"> </w:t>
      </w:r>
      <w:r w:rsidRPr="00405573">
        <w:t>REQUEST message</w:t>
      </w:r>
      <w:r w:rsidRPr="009C66B1">
        <w:rPr>
          <w:lang w:eastAsia="zh-TW"/>
        </w:rPr>
        <w:t xml:space="preserve"> </w:t>
      </w:r>
      <w:r>
        <w:rPr>
          <w:lang w:eastAsia="zh-TW"/>
        </w:rPr>
        <w:t>with exception of those identified in subclause </w:t>
      </w:r>
      <w:r w:rsidRPr="00CC47FC">
        <w:t>6.4.2.1</w:t>
      </w:r>
      <w:r>
        <w:t xml:space="preserve">, for the same [PLMN, DNN, no S-NSSAI], </w:t>
      </w:r>
      <w:r w:rsidRPr="004D721F">
        <w:t xml:space="preserve">[PLMN, </w:t>
      </w:r>
      <w:r>
        <w:t xml:space="preserve">no </w:t>
      </w:r>
      <w:r w:rsidRPr="004D721F">
        <w:t xml:space="preserve">DNN, </w:t>
      </w:r>
      <w:r>
        <w:t>(mapped) HPLMN</w:t>
      </w:r>
      <w:r w:rsidRPr="004D721F">
        <w:t xml:space="preserve"> S-NSSAI</w:t>
      </w:r>
      <w:r>
        <w:t xml:space="preserve"> of the PDU session</w:t>
      </w:r>
      <w:r w:rsidRPr="004D721F">
        <w:t xml:space="preserve">] </w:t>
      </w:r>
      <w:r>
        <w:t xml:space="preserve">or </w:t>
      </w:r>
      <w:r w:rsidRPr="004D721F">
        <w:t xml:space="preserve">[PLMN, </w:t>
      </w:r>
      <w:r>
        <w:t xml:space="preserve">no </w:t>
      </w:r>
      <w:r w:rsidRPr="004D721F">
        <w:t xml:space="preserve">DNN, </w:t>
      </w:r>
      <w:r>
        <w:t xml:space="preserve">no </w:t>
      </w:r>
      <w:r w:rsidRPr="004D721F">
        <w:t xml:space="preserve">S-NSSAI] </w:t>
      </w:r>
      <w:r>
        <w:t>combination in the current PLMN</w:t>
      </w:r>
      <w:r w:rsidRPr="00CC0C94">
        <w:rPr>
          <w:rFonts w:hint="eastAsia"/>
        </w:rPr>
        <w:t>,</w:t>
      </w:r>
      <w:r w:rsidRPr="00CC0C94">
        <w:t xml:space="preserve"> until the back-off timer expires, the UE is switched off</w:t>
      </w:r>
      <w:r>
        <w:t>,</w:t>
      </w:r>
      <w:r w:rsidRPr="00CC0C94">
        <w:t xml:space="preserve"> the USIM is removed</w:t>
      </w:r>
      <w:r>
        <w:t>, or the entry in the "list of subscriber data" for the current SNPN is updated;</w:t>
      </w:r>
    </w:p>
    <w:p w14:paraId="24405E07" w14:textId="77777777" w:rsidR="00BD0096" w:rsidRDefault="00BD0096" w:rsidP="00BD0096">
      <w:pPr>
        <w:pStyle w:val="B1"/>
      </w:pPr>
      <w:r w:rsidRPr="00405573">
        <w:t>b)</w:t>
      </w:r>
      <w:r w:rsidRPr="00405573">
        <w:tab/>
        <w:t>if the timer value indicates that this timer is deactivated</w:t>
      </w:r>
      <w:r w:rsidRPr="009142DA">
        <w:t xml:space="preserve"> </w:t>
      </w:r>
      <w:r>
        <w:t>and:</w:t>
      </w:r>
    </w:p>
    <w:p w14:paraId="5464003E" w14:textId="77777777" w:rsidR="00BD0096" w:rsidRDefault="00BD0096" w:rsidP="00BD0096">
      <w:pPr>
        <w:pStyle w:val="B2"/>
      </w:pPr>
      <w:r>
        <w:t>1)</w:t>
      </w:r>
      <w:r>
        <w:tab/>
        <w:t xml:space="preserve">if the UE provided DNN and S-NSSAI </w:t>
      </w:r>
      <w:r w:rsidRPr="00C52D50">
        <w:t>to the network during the PDU session establishment</w:t>
      </w:r>
      <w:r>
        <w:t xml:space="preserve">, the UE </w:t>
      </w:r>
      <w:r w:rsidRPr="00405573">
        <w:t xml:space="preserve">shall </w:t>
      </w:r>
      <w:r>
        <w:t xml:space="preserve">not send another </w:t>
      </w:r>
      <w:r w:rsidRPr="00405573">
        <w:t xml:space="preserve">PDU SESSION </w:t>
      </w:r>
      <w:r>
        <w:t>MODIFICATION</w:t>
      </w:r>
      <w:r w:rsidRPr="00440029">
        <w:t xml:space="preserve"> </w:t>
      </w:r>
      <w:r w:rsidRPr="00405573">
        <w:t>REQUEST message</w:t>
      </w:r>
      <w:r w:rsidRPr="009659BA">
        <w:rPr>
          <w:lang w:eastAsia="zh-TW"/>
        </w:rPr>
        <w:t xml:space="preserve"> </w:t>
      </w:r>
      <w:r>
        <w:rPr>
          <w:lang w:eastAsia="zh-TW"/>
        </w:rPr>
        <w:t>with exception of those identified in subclause </w:t>
      </w:r>
      <w:r w:rsidRPr="00CC47FC">
        <w:t>6.4.2.1</w:t>
      </w:r>
      <w:r>
        <w:t>, for the same DNN and the (mapped) HPLMN S-NSSAI of the PDU session in the current PLMN</w:t>
      </w:r>
      <w:r w:rsidRPr="00CC0C94">
        <w:rPr>
          <w:rFonts w:hint="eastAsia"/>
        </w:rPr>
        <w:t>,</w:t>
      </w:r>
      <w:r w:rsidRPr="00CC0C94">
        <w:t xml:space="preserve"> until the UE is switched off</w:t>
      </w:r>
      <w:r>
        <w:t>,</w:t>
      </w:r>
      <w:r w:rsidRPr="00CC0C94">
        <w:t xml:space="preserve"> the USIM is removed</w:t>
      </w:r>
      <w:r>
        <w:t>, or the entry in the "list of subscriber data" for the current SNPN is updated; or</w:t>
      </w:r>
    </w:p>
    <w:p w14:paraId="1B6A323A" w14:textId="77777777" w:rsidR="00BD0096" w:rsidRDefault="00BD0096" w:rsidP="00BD0096">
      <w:pPr>
        <w:pStyle w:val="B2"/>
      </w:pPr>
      <w:r>
        <w:t>2)</w:t>
      </w:r>
      <w:r>
        <w:tab/>
        <w:t xml:space="preserve">if the UE did not </w:t>
      </w:r>
      <w:r w:rsidRPr="00C52D50">
        <w:t>provide</w:t>
      </w:r>
      <w:r>
        <w:t xml:space="preserve"> a DNN or S-NSSAI or any of the two parameters </w:t>
      </w:r>
      <w:r w:rsidRPr="00C52D50">
        <w:t>to the network during the PDU session establishment</w:t>
      </w:r>
      <w:r>
        <w:t xml:space="preserve">, the UE shall not send another </w:t>
      </w:r>
      <w:r w:rsidRPr="00405573">
        <w:t xml:space="preserve">PDU SESSION </w:t>
      </w:r>
      <w:r>
        <w:t>MODIFICATION</w:t>
      </w:r>
      <w:r w:rsidRPr="00440029">
        <w:t xml:space="preserve"> </w:t>
      </w:r>
      <w:r w:rsidRPr="00405573">
        <w:t>REQUEST message</w:t>
      </w:r>
      <w:r w:rsidRPr="009659BA">
        <w:rPr>
          <w:lang w:eastAsia="zh-TW"/>
        </w:rPr>
        <w:t xml:space="preserve"> </w:t>
      </w:r>
      <w:r>
        <w:rPr>
          <w:lang w:eastAsia="zh-TW"/>
        </w:rPr>
        <w:t>with exception of those identified in subclause </w:t>
      </w:r>
      <w:r w:rsidRPr="00CC47FC">
        <w:t>6.4.2.1</w:t>
      </w:r>
      <w:r>
        <w:t xml:space="preserve">, for the same [PLMN, DNN, no S-NSSAI], </w:t>
      </w:r>
      <w:r w:rsidRPr="004D721F">
        <w:t xml:space="preserve">[PLMN, </w:t>
      </w:r>
      <w:r>
        <w:t xml:space="preserve">no </w:t>
      </w:r>
      <w:r w:rsidRPr="004D721F">
        <w:t xml:space="preserve">DNN, </w:t>
      </w:r>
      <w:r>
        <w:t>(mapped) HPLMN</w:t>
      </w:r>
      <w:r w:rsidRPr="004D721F">
        <w:t xml:space="preserve"> S-NSSAI</w:t>
      </w:r>
      <w:r>
        <w:t xml:space="preserve"> of the PDU session</w:t>
      </w:r>
      <w:r w:rsidRPr="004D721F">
        <w:t xml:space="preserve">] </w:t>
      </w:r>
      <w:r>
        <w:t xml:space="preserve">or </w:t>
      </w:r>
      <w:r w:rsidRPr="004D721F">
        <w:t xml:space="preserve">[PLMN, </w:t>
      </w:r>
      <w:r>
        <w:t xml:space="preserve">no </w:t>
      </w:r>
      <w:r w:rsidRPr="004D721F">
        <w:t xml:space="preserve">DNN, </w:t>
      </w:r>
      <w:r>
        <w:t xml:space="preserve">no </w:t>
      </w:r>
      <w:r w:rsidRPr="004D721F">
        <w:t xml:space="preserve">S-NSSAI] </w:t>
      </w:r>
      <w:r>
        <w:t>combination in the current PLMN</w:t>
      </w:r>
      <w:r w:rsidRPr="00CC0C94">
        <w:rPr>
          <w:rFonts w:hint="eastAsia"/>
        </w:rPr>
        <w:t>,</w:t>
      </w:r>
      <w:r w:rsidRPr="00CC0C94">
        <w:t xml:space="preserve"> until the UE is switched off</w:t>
      </w:r>
      <w:r>
        <w:t>,</w:t>
      </w:r>
      <w:r w:rsidRPr="00CC0C94">
        <w:t xml:space="preserve"> the USIM is removed</w:t>
      </w:r>
      <w:r>
        <w:t>, or the entry in the "list of subscriber data" for the current SNPN is updated; and</w:t>
      </w:r>
    </w:p>
    <w:p w14:paraId="54159D88" w14:textId="77777777" w:rsidR="00BD0096" w:rsidRDefault="00BD0096" w:rsidP="00BD0096">
      <w:pPr>
        <w:pStyle w:val="B1"/>
      </w:pPr>
      <w:r w:rsidRPr="00405573">
        <w:t>c)</w:t>
      </w:r>
      <w:r w:rsidRPr="00405573">
        <w:tab/>
        <w:t>if the timer value indicates zero</w:t>
      </w:r>
      <w:r>
        <w:t xml:space="preserve">, the UE may send another </w:t>
      </w:r>
      <w:r w:rsidRPr="00405573">
        <w:t xml:space="preserve">PDU SESSION </w:t>
      </w:r>
      <w:r>
        <w:t>MODIFICATION</w:t>
      </w:r>
      <w:r w:rsidRPr="00440029">
        <w:t xml:space="preserve"> </w:t>
      </w:r>
      <w:r w:rsidRPr="00405573">
        <w:t>REQUEST message</w:t>
      </w:r>
      <w:r>
        <w:t xml:space="preserve"> for the same combination of </w:t>
      </w:r>
      <w:r>
        <w:rPr>
          <w:lang w:eastAsia="ja-JP"/>
        </w:rPr>
        <w:t xml:space="preserve">[PLMN, </w:t>
      </w:r>
      <w:r w:rsidRPr="00405573">
        <w:rPr>
          <w:lang w:eastAsia="ja-JP"/>
        </w:rPr>
        <w:t>DNN</w:t>
      </w:r>
      <w:r>
        <w:rPr>
          <w:lang w:eastAsia="ja-JP"/>
        </w:rPr>
        <w:t xml:space="preserve">, </w:t>
      </w:r>
      <w:r>
        <w:t>(mapped) HPLMN</w:t>
      </w:r>
      <w:r>
        <w:rPr>
          <w:lang w:eastAsia="ja-JP"/>
        </w:rPr>
        <w:t xml:space="preserve"> S-NSSAI</w:t>
      </w:r>
      <w:r>
        <w:t xml:space="preserve"> of the PDU session</w:t>
      </w:r>
      <w:r>
        <w:rPr>
          <w:lang w:eastAsia="ja-JP"/>
        </w:rPr>
        <w:t xml:space="preserve">], [PLMN, DNN, no S-NSSAI], [PLMN, no DNN, </w:t>
      </w:r>
      <w:r>
        <w:t>(mapped) HPLMN</w:t>
      </w:r>
      <w:r>
        <w:rPr>
          <w:lang w:eastAsia="ja-JP"/>
        </w:rPr>
        <w:t xml:space="preserve"> S-NSSAI</w:t>
      </w:r>
      <w:r>
        <w:t xml:space="preserve"> of the PDU session</w:t>
      </w:r>
      <w:r>
        <w:rPr>
          <w:lang w:eastAsia="ja-JP"/>
        </w:rPr>
        <w:t>], or [PLMN, no DNN, no S-NSSAI]</w:t>
      </w:r>
      <w:r w:rsidRPr="00431F61">
        <w:t xml:space="preserve"> </w:t>
      </w:r>
      <w:r>
        <w:t>in the current PLMN.</w:t>
      </w:r>
    </w:p>
    <w:p w14:paraId="5C4948AA" w14:textId="77777777" w:rsidR="00BD0096" w:rsidRDefault="00BD0096" w:rsidP="00BD0096">
      <w:r w:rsidRPr="00405573">
        <w:t xml:space="preserve">If the Back-off timer value IE is not included, then the </w:t>
      </w:r>
      <w:r>
        <w:t>UE</w:t>
      </w:r>
      <w:r w:rsidRPr="00405573">
        <w:t xml:space="preserve"> shall ignore </w:t>
      </w:r>
      <w:r>
        <w:t xml:space="preserve">the </w:t>
      </w:r>
      <w:r w:rsidRPr="00405573">
        <w:t>Re-attempt indicator IE provided by the network</w:t>
      </w:r>
      <w:r>
        <w:t xml:space="preserve"> in the PDU SESSION MODIFICATION</w:t>
      </w:r>
      <w:r w:rsidRPr="00440029">
        <w:t xml:space="preserve"> </w:t>
      </w:r>
      <w:r>
        <w:t>REJECT message</w:t>
      </w:r>
      <w:r w:rsidRPr="00405573">
        <w:t>, if any</w:t>
      </w:r>
      <w:r>
        <w:t>.</w:t>
      </w:r>
    </w:p>
    <w:p w14:paraId="02758EEF" w14:textId="77777777" w:rsidR="00BD0096" w:rsidRDefault="00BD0096" w:rsidP="00BD0096">
      <w:pPr>
        <w:pStyle w:val="B1"/>
      </w:pPr>
      <w:r>
        <w:t>a)</w:t>
      </w:r>
      <w:r>
        <w:tab/>
        <w:t xml:space="preserve">Additionally, if the 5GSM cause value </w:t>
      </w:r>
      <w:r w:rsidRPr="00CC0C94">
        <w:t>is #32 "s</w:t>
      </w:r>
      <w:r>
        <w:t>ervice option not supported",</w:t>
      </w:r>
      <w:r w:rsidRPr="00CC0C94">
        <w:t xml:space="preserve"> </w:t>
      </w:r>
      <w:r>
        <w:t xml:space="preserve">or </w:t>
      </w:r>
      <w:r w:rsidRPr="00CC0C94">
        <w:t>#33 "requested service option not subscribed"</w:t>
      </w:r>
      <w:r>
        <w:t>, then:</w:t>
      </w:r>
    </w:p>
    <w:p w14:paraId="72F90CE3" w14:textId="77777777" w:rsidR="00BD0096" w:rsidRPr="00405573" w:rsidRDefault="00BD0096" w:rsidP="00BD0096">
      <w:pPr>
        <w:pStyle w:val="B2"/>
      </w:pPr>
      <w:r>
        <w:t>1)</w:t>
      </w:r>
      <w:r>
        <w:tab/>
        <w:t>the UE not operating in SNPN access operation mode shall</w:t>
      </w:r>
      <w:r w:rsidRPr="00405573">
        <w:t xml:space="preserve"> proceed as follows:</w:t>
      </w:r>
    </w:p>
    <w:p w14:paraId="577044CC" w14:textId="77777777" w:rsidR="00BD0096" w:rsidRDefault="00BD0096" w:rsidP="00BD0096">
      <w:pPr>
        <w:pStyle w:val="B3"/>
      </w:pPr>
      <w:r>
        <w:t>i</w:t>
      </w:r>
      <w:r w:rsidRPr="00405573">
        <w:t>)</w:t>
      </w:r>
      <w:r w:rsidRPr="00405573">
        <w:tab/>
        <w:t>if the UE is registered in the HPLMN or in a PLMN that is within the EHPLMN list, the UE shall behave as described</w:t>
      </w:r>
      <w:r>
        <w:t xml:space="preserve"> above</w:t>
      </w:r>
      <w:r w:rsidRPr="00405573">
        <w:t xml:space="preserve"> in the </w:t>
      </w:r>
      <w:r>
        <w:t>present subclause</w:t>
      </w:r>
      <w:r w:rsidRPr="00405573">
        <w:t xml:space="preserve"> using the configured SM Retry Timer value as specified in 3GPP TS 24.368 [17] or in USIM file NAS</w:t>
      </w:r>
      <w:r w:rsidRPr="00405573">
        <w:rPr>
          <w:vertAlign w:val="subscript"/>
        </w:rPr>
        <w:t>CONFIG</w:t>
      </w:r>
      <w:r w:rsidRPr="00405573">
        <w:t xml:space="preserve"> as specified in </w:t>
      </w:r>
      <w:r w:rsidRPr="00405573">
        <w:rPr>
          <w:snapToGrid w:val="0"/>
        </w:rPr>
        <w:t>3GPP TS 31.102 [22]</w:t>
      </w:r>
      <w:r>
        <w:rPr>
          <w:snapToGrid w:val="0"/>
        </w:rPr>
        <w:t>,</w:t>
      </w:r>
      <w:r w:rsidRPr="00405573">
        <w:rPr>
          <w:snapToGrid w:val="0"/>
        </w:rPr>
        <w:t xml:space="preserve"> </w:t>
      </w:r>
      <w:r w:rsidRPr="00405573">
        <w:t>if available</w:t>
      </w:r>
      <w:r>
        <w:t>, as back-off timer value; and</w:t>
      </w:r>
    </w:p>
    <w:p w14:paraId="5EF37ABD" w14:textId="5B164F50" w:rsidR="00E57E1E" w:rsidRDefault="00E57E1E" w:rsidP="00E57E1E">
      <w:pPr>
        <w:pStyle w:val="NO"/>
        <w:rPr>
          <w:ins w:id="33" w:author="Won, Sung (Nokia - US/Dallas)" w:date="2021-02-17T15:51:00Z"/>
        </w:rPr>
      </w:pPr>
      <w:ins w:id="34" w:author="Won, Sung (Nokia - US/Dallas)" w:date="2021-02-17T15:51:00Z">
        <w:r>
          <w:t>NOTE 0:</w:t>
        </w:r>
        <w:r>
          <w:tab/>
          <w:t xml:space="preserve">The way to choose one of the configured SM Retry Timer values for back-off timer value is up to UE implementation if </w:t>
        </w:r>
      </w:ins>
      <w:ins w:id="35" w:author="Won, Sung (Nokia - US/Dallas)" w:date="2021-02-17T15:52:00Z">
        <w:r>
          <w:t xml:space="preserve">the UE </w:t>
        </w:r>
      </w:ins>
      <w:ins w:id="36" w:author="Won, Sung (Nokia - US/Dallas)" w:date="2021-02-17T15:55:00Z">
        <w:r>
          <w:t>is configured with</w:t>
        </w:r>
      </w:ins>
      <w:ins w:id="37" w:author="Nokia_Author_06" w:date="2021-05-27T12:04:00Z">
        <w:r w:rsidR="00AB5A08">
          <w:t>:</w:t>
        </w:r>
        <w:r w:rsidR="00AB5A08">
          <w:br/>
          <w:t>-</w:t>
        </w:r>
        <w:r w:rsidR="00AB5A08">
          <w:tab/>
        </w:r>
      </w:ins>
      <w:ins w:id="38" w:author="Nokia_Author_06" w:date="2021-05-27T12:05:00Z">
        <w:r w:rsidR="00AB5A08">
          <w:t xml:space="preserve">an </w:t>
        </w:r>
      </w:ins>
      <w:ins w:id="39" w:author="Won, Sung (Nokia - US/Dallas)" w:date="2021-02-17T15:53:00Z">
        <w:r>
          <w:t>SM Retry Timer</w:t>
        </w:r>
      </w:ins>
      <w:ins w:id="40" w:author="Won, Sung (Nokia - US/Dallas)" w:date="2021-02-17T15:55:00Z">
        <w:r>
          <w:t xml:space="preserve"> value</w:t>
        </w:r>
      </w:ins>
      <w:ins w:id="41" w:author="Nokia_Author_06" w:date="2021-05-27T12:05:00Z">
        <w:r w:rsidR="00AB5A08">
          <w:t xml:space="preserve"> in the ME as specified in</w:t>
        </w:r>
      </w:ins>
      <w:ins w:id="42" w:author="Won, Sung (Nokia - US/Dallas)" w:date="2021-02-17T15:56:00Z">
        <w:r>
          <w:t xml:space="preserve"> </w:t>
        </w:r>
        <w:r w:rsidRPr="00405573">
          <w:t>3GPP TS 24.368 [17]</w:t>
        </w:r>
      </w:ins>
      <w:ins w:id="43" w:author="Nokia_Author_06" w:date="2021-05-27T12:05:00Z">
        <w:r w:rsidR="00AB5A08">
          <w:t>;</w:t>
        </w:r>
      </w:ins>
      <w:ins w:id="44" w:author="Won, Sung (Nokia - US/Dallas)" w:date="2021-02-17T15:56:00Z">
        <w:r w:rsidRPr="00405573">
          <w:t xml:space="preserve"> </w:t>
        </w:r>
        <w:r>
          <w:t>and</w:t>
        </w:r>
      </w:ins>
      <w:ins w:id="45" w:author="Nokia_Author_06" w:date="2021-05-27T12:05:00Z">
        <w:r w:rsidR="00AB5A08">
          <w:br/>
          <w:t>-</w:t>
        </w:r>
        <w:r w:rsidR="00AB5A08">
          <w:tab/>
        </w:r>
        <w:r w:rsidR="00AB5A08">
          <w:t xml:space="preserve">an SM Retry Timer value in USIM file </w:t>
        </w:r>
        <w:r w:rsidR="00AB5A08" w:rsidRPr="00405573">
          <w:t>NAS</w:t>
        </w:r>
        <w:r w:rsidR="00AB5A08" w:rsidRPr="00405573">
          <w:rPr>
            <w:vertAlign w:val="subscript"/>
          </w:rPr>
          <w:t>CONFIG</w:t>
        </w:r>
        <w:r w:rsidR="00AB5A08" w:rsidRPr="00405573">
          <w:t xml:space="preserve"> as specified in</w:t>
        </w:r>
      </w:ins>
      <w:ins w:id="46" w:author="Won, Sung (Nokia - US/Dallas)" w:date="2021-02-17T15:56:00Z">
        <w:r w:rsidRPr="00405573">
          <w:t xml:space="preserve"> </w:t>
        </w:r>
        <w:r w:rsidRPr="00405573">
          <w:rPr>
            <w:snapToGrid w:val="0"/>
          </w:rPr>
          <w:t>3GPP TS 31.102 [22]</w:t>
        </w:r>
      </w:ins>
      <w:ins w:id="47" w:author="Won, Sung (Nokia - US/Dallas)" w:date="2021-02-17T15:51:00Z">
        <w:r>
          <w:t>.</w:t>
        </w:r>
      </w:ins>
    </w:p>
    <w:p w14:paraId="64B37995" w14:textId="77777777" w:rsidR="00BD0096" w:rsidRPr="00405573" w:rsidRDefault="00BD0096" w:rsidP="00BD0096">
      <w:pPr>
        <w:pStyle w:val="B3"/>
      </w:pPr>
      <w:r>
        <w:t>ii)</w:t>
      </w:r>
      <w:r>
        <w:tab/>
        <w:t>o</w:t>
      </w:r>
      <w:r w:rsidRPr="00405573">
        <w:t>therwise, if the UE is not registered in its HPLMN or</w:t>
      </w:r>
      <w:r>
        <w:t xml:space="preserve"> in</w:t>
      </w:r>
      <w:r w:rsidRPr="00405573">
        <w:t xml:space="preserve"> a PLMN that is within the EHPLMN list</w:t>
      </w:r>
      <w:r>
        <w:t>,</w:t>
      </w:r>
      <w:r w:rsidRPr="00405573">
        <w:t xml:space="preserve"> or</w:t>
      </w:r>
      <w:r>
        <w:t xml:space="preserve"> if</w:t>
      </w:r>
      <w:r w:rsidRPr="00405573">
        <w:t xml:space="preserve"> the SM Retry Timer value is not configured, </w:t>
      </w:r>
      <w:r>
        <w:t>the UE</w:t>
      </w:r>
      <w:r w:rsidRPr="00405573">
        <w:t xml:space="preserve"> shall behave as described</w:t>
      </w:r>
      <w:r>
        <w:t xml:space="preserve"> above</w:t>
      </w:r>
      <w:r w:rsidRPr="00405573">
        <w:t xml:space="preserve"> in the </w:t>
      </w:r>
      <w:r>
        <w:t>present subclause,</w:t>
      </w:r>
      <w:r w:rsidRPr="00405573">
        <w:t xml:space="preserve"> using the default value of 12 minutes for the back-off</w:t>
      </w:r>
      <w:r>
        <w:t xml:space="preserve"> timer; or</w:t>
      </w:r>
    </w:p>
    <w:p w14:paraId="544C2810" w14:textId="77777777" w:rsidR="00BD0096" w:rsidRPr="00405573" w:rsidRDefault="00BD0096" w:rsidP="00BD0096">
      <w:pPr>
        <w:pStyle w:val="B2"/>
      </w:pPr>
      <w:r>
        <w:t>2)</w:t>
      </w:r>
      <w:r>
        <w:tab/>
        <w:t>the UE operating in SNPN access operation mode shall</w:t>
      </w:r>
      <w:r w:rsidRPr="00405573">
        <w:t xml:space="preserve"> proceed as follows:</w:t>
      </w:r>
    </w:p>
    <w:p w14:paraId="08A9CCFA" w14:textId="77777777" w:rsidR="00BD0096" w:rsidRDefault="00BD0096" w:rsidP="00BD0096">
      <w:pPr>
        <w:pStyle w:val="B3"/>
      </w:pPr>
      <w:r>
        <w:t>i</w:t>
      </w:r>
      <w:r w:rsidRPr="00405573">
        <w:t>)</w:t>
      </w:r>
      <w:r w:rsidRPr="00405573">
        <w:tab/>
      </w:r>
      <w:r>
        <w:t>if:</w:t>
      </w:r>
    </w:p>
    <w:p w14:paraId="75293A28" w14:textId="77777777" w:rsidR="00BD0096" w:rsidRDefault="00BD0096" w:rsidP="00BD0096">
      <w:pPr>
        <w:pStyle w:val="B4"/>
      </w:pPr>
      <w:r>
        <w:lastRenderedPageBreak/>
        <w:t>A)</w:t>
      </w:r>
      <w:r>
        <w:tab/>
        <w:t>the SM Retry Timer value for the current SNPN as specified in 3GPP TS 24.368 [17] is available; or</w:t>
      </w:r>
    </w:p>
    <w:p w14:paraId="49A8F83B" w14:textId="77777777" w:rsidR="00BD0096" w:rsidRDefault="00BD0096" w:rsidP="00BD0096">
      <w:pPr>
        <w:pStyle w:val="B4"/>
      </w:pPr>
      <w:r>
        <w:t>B)</w:t>
      </w:r>
      <w:r>
        <w:tab/>
        <w:t xml:space="preserve">the SM Retry Timer value in USIM file </w:t>
      </w:r>
      <w:r w:rsidRPr="00405573">
        <w:t>NAS</w:t>
      </w:r>
      <w:r w:rsidRPr="00405573">
        <w:rPr>
          <w:vertAlign w:val="subscript"/>
        </w:rPr>
        <w:t>CONFIG</w:t>
      </w:r>
      <w:r>
        <w:t xml:space="preserve"> as specified in 3GPP TS 31.102 [22] is available and the </w:t>
      </w:r>
      <w:r w:rsidRPr="00C15DC9">
        <w:t xml:space="preserve">UE used the USIM for registration to the </w:t>
      </w:r>
      <w:r>
        <w:t xml:space="preserve">current </w:t>
      </w:r>
      <w:r w:rsidRPr="00C15DC9">
        <w:t>SNPN</w:t>
      </w:r>
      <w:r>
        <w:t>;</w:t>
      </w:r>
    </w:p>
    <w:p w14:paraId="7247D841" w14:textId="77777777" w:rsidR="00BD0096" w:rsidRDefault="00BD0096" w:rsidP="00BD0096">
      <w:pPr>
        <w:pStyle w:val="B3"/>
      </w:pPr>
      <w:r>
        <w:tab/>
        <w:t>then the</w:t>
      </w:r>
      <w:r w:rsidRPr="00405573">
        <w:t xml:space="preserve"> UE shall behave as described</w:t>
      </w:r>
      <w:r>
        <w:t xml:space="preserve"> above</w:t>
      </w:r>
      <w:r w:rsidRPr="00405573">
        <w:t xml:space="preserve"> in the </w:t>
      </w:r>
      <w:r>
        <w:t>present subclause</w:t>
      </w:r>
      <w:r w:rsidRPr="00405573">
        <w:t xml:space="preserve"> using the configured SM Retry Timer value</w:t>
      </w:r>
      <w:r>
        <w:t xml:space="preserve"> as back-off timer value; or</w:t>
      </w:r>
    </w:p>
    <w:p w14:paraId="49403A3C" w14:textId="761EC196" w:rsidR="00BD0096" w:rsidRDefault="00BD0096" w:rsidP="00BD0096">
      <w:pPr>
        <w:pStyle w:val="NO"/>
      </w:pPr>
      <w:r>
        <w:t>NOTE 0</w:t>
      </w:r>
      <w:ins w:id="48" w:author="Nokia_Author" w:date="2021-05-13T12:05:00Z">
        <w:r>
          <w:t>a</w:t>
        </w:r>
      </w:ins>
      <w:r>
        <w:t>:</w:t>
      </w:r>
      <w:r>
        <w:tab/>
        <w:t>The way to choose one of the configured SM Retry Timer values for back-off timer value is up to UE implementation if both conditions in bullets A) and B) above are satisfied.</w:t>
      </w:r>
    </w:p>
    <w:p w14:paraId="4006FD1E" w14:textId="77777777" w:rsidR="00BD0096" w:rsidRPr="00405573" w:rsidRDefault="00BD0096" w:rsidP="00BD0096">
      <w:pPr>
        <w:pStyle w:val="B3"/>
      </w:pPr>
      <w:r>
        <w:t>ii)</w:t>
      </w:r>
      <w:r>
        <w:tab/>
        <w:t>otherwise, the UE</w:t>
      </w:r>
      <w:r w:rsidRPr="00405573">
        <w:t xml:space="preserve"> shall behave as described</w:t>
      </w:r>
      <w:r>
        <w:t xml:space="preserve"> above</w:t>
      </w:r>
      <w:r w:rsidRPr="00405573">
        <w:t xml:space="preserve"> in the </w:t>
      </w:r>
      <w:r>
        <w:t>present subclause,</w:t>
      </w:r>
      <w:r w:rsidRPr="00405573">
        <w:t xml:space="preserve"> using the default value of 12 minutes for the back-off</w:t>
      </w:r>
      <w:r>
        <w:t xml:space="preserve"> timer</w:t>
      </w:r>
      <w:r w:rsidRPr="00405573">
        <w:t>.</w:t>
      </w:r>
    </w:p>
    <w:p w14:paraId="67294243" w14:textId="77777777" w:rsidR="00BD0096" w:rsidRPr="00405573" w:rsidRDefault="00BD0096" w:rsidP="00BD0096">
      <w:pPr>
        <w:pStyle w:val="B1"/>
      </w:pPr>
      <w:r>
        <w:t>b)</w:t>
      </w:r>
      <w:r>
        <w:tab/>
        <w:t xml:space="preserve">For 5GSM cause values different from </w:t>
      </w:r>
      <w:r w:rsidRPr="00CC0C94">
        <w:t>#32 "s</w:t>
      </w:r>
      <w:r>
        <w:t>ervice option not supported",</w:t>
      </w:r>
      <w:r w:rsidRPr="00CC0C94">
        <w:t xml:space="preserve"> </w:t>
      </w:r>
      <w:r>
        <w:t xml:space="preserve">or </w:t>
      </w:r>
      <w:r w:rsidRPr="00CC0C94">
        <w:t>#33 "requested service option not subscribed"</w:t>
      </w:r>
      <w:r>
        <w:t>, the UE behaviour regarding the start of a back-off timer is unspecified.</w:t>
      </w:r>
    </w:p>
    <w:p w14:paraId="34DFE06D" w14:textId="77777777" w:rsidR="00BD0096" w:rsidRDefault="00BD0096" w:rsidP="00BD0096">
      <w:r w:rsidRPr="00405573">
        <w:t>The UE shall not stop any back-off timer</w:t>
      </w:r>
      <w:r>
        <w:t>:</w:t>
      </w:r>
    </w:p>
    <w:p w14:paraId="0BB19882" w14:textId="77777777" w:rsidR="00BD0096" w:rsidRDefault="00BD0096" w:rsidP="00BD0096">
      <w:pPr>
        <w:pStyle w:val="B1"/>
      </w:pPr>
      <w:r>
        <w:t>a)</w:t>
      </w:r>
      <w:r>
        <w:tab/>
      </w:r>
      <w:r w:rsidRPr="00405573">
        <w:t>upon a PLMN change</w:t>
      </w:r>
      <w:r>
        <w:t>;</w:t>
      </w:r>
    </w:p>
    <w:p w14:paraId="37345DB6" w14:textId="77777777" w:rsidR="00BD0096" w:rsidRDefault="00BD0096" w:rsidP="00BD0096">
      <w:pPr>
        <w:pStyle w:val="B1"/>
      </w:pPr>
      <w:r>
        <w:t>b)</w:t>
      </w:r>
      <w:r>
        <w:tab/>
        <w:t xml:space="preserve">upon an </w:t>
      </w:r>
      <w:r w:rsidRPr="00405573">
        <w:t>inter-system change</w:t>
      </w:r>
      <w:r>
        <w:t>; or</w:t>
      </w:r>
    </w:p>
    <w:p w14:paraId="6EFBE894" w14:textId="77777777" w:rsidR="00BD0096" w:rsidRDefault="00BD0096" w:rsidP="00BD0096">
      <w:pPr>
        <w:pStyle w:val="B1"/>
      </w:pPr>
      <w:r>
        <w:t>c</w:t>
      </w:r>
      <w:r w:rsidRPr="006127E0">
        <w:t>)</w:t>
      </w:r>
      <w:r w:rsidRPr="006127E0">
        <w:tab/>
        <w:t xml:space="preserve">upon </w:t>
      </w:r>
      <w:r>
        <w:t>registration over another access type</w:t>
      </w:r>
      <w:r w:rsidRPr="006127E0">
        <w:t>.</w:t>
      </w:r>
    </w:p>
    <w:p w14:paraId="51167152" w14:textId="77777777" w:rsidR="00BD0096" w:rsidRDefault="00BD0096" w:rsidP="00BD0096">
      <w:r>
        <w:t>If the network indicates that a back-off timer for the PDU session modification procedure is deactivated, then it remains deactivated:</w:t>
      </w:r>
    </w:p>
    <w:p w14:paraId="650644DB" w14:textId="77777777" w:rsidR="00BD0096" w:rsidRDefault="00BD0096" w:rsidP="00BD0096">
      <w:pPr>
        <w:pStyle w:val="B1"/>
      </w:pPr>
      <w:r>
        <w:t>a)</w:t>
      </w:r>
      <w:r>
        <w:tab/>
        <w:t>upon a PLMN change;</w:t>
      </w:r>
    </w:p>
    <w:p w14:paraId="3C8C7F3E" w14:textId="77777777" w:rsidR="00BD0096" w:rsidRPr="00405573" w:rsidRDefault="00BD0096" w:rsidP="00BD0096">
      <w:pPr>
        <w:pStyle w:val="B1"/>
      </w:pPr>
      <w:r>
        <w:t>b)</w:t>
      </w:r>
      <w:r>
        <w:tab/>
        <w:t>upon an inter-system change; or</w:t>
      </w:r>
    </w:p>
    <w:p w14:paraId="74FA46C3" w14:textId="77777777" w:rsidR="00BD0096" w:rsidRDefault="00BD0096" w:rsidP="00BD0096">
      <w:pPr>
        <w:pStyle w:val="B1"/>
      </w:pPr>
      <w:r>
        <w:t>c</w:t>
      </w:r>
      <w:r w:rsidRPr="006127E0">
        <w:t>)</w:t>
      </w:r>
      <w:r w:rsidRPr="006127E0">
        <w:tab/>
        <w:t xml:space="preserve">upon </w:t>
      </w:r>
      <w:r>
        <w:t>registration over another access type</w:t>
      </w:r>
      <w:r w:rsidRPr="006127E0">
        <w:t>.</w:t>
      </w:r>
    </w:p>
    <w:p w14:paraId="40798D7E" w14:textId="77777777" w:rsidR="00BD0096" w:rsidRDefault="00BD0096" w:rsidP="00BD0096">
      <w:pPr>
        <w:pStyle w:val="NO"/>
      </w:pPr>
      <w:r>
        <w:t>NOTE 1:</w:t>
      </w:r>
      <w:r>
        <w:tab/>
        <w:t xml:space="preserve">This means the back-off timer can still be running or be deactivated for the given 5GSM procedure when the UE returns to the PLMN or when it performs inter-system change back from S1 mode to N1 mode. Thus the UE can still be prevented from sending another PDU SESSION </w:t>
      </w:r>
      <w:r w:rsidRPr="00CC0C94">
        <w:t xml:space="preserve">MODIFICATION </w:t>
      </w:r>
      <w:r>
        <w:t xml:space="preserve">REQUEST message for the combination of </w:t>
      </w:r>
      <w:r>
        <w:rPr>
          <w:lang w:eastAsia="ja-JP"/>
        </w:rPr>
        <w:t xml:space="preserve">[PLMN, </w:t>
      </w:r>
      <w:r w:rsidRPr="00405573">
        <w:rPr>
          <w:lang w:eastAsia="ja-JP"/>
        </w:rPr>
        <w:t>DNN</w:t>
      </w:r>
      <w:r>
        <w:rPr>
          <w:lang w:eastAsia="ja-JP"/>
        </w:rPr>
        <w:t xml:space="preserve">, </w:t>
      </w:r>
      <w:r>
        <w:t>(mapped) HPLMN</w:t>
      </w:r>
      <w:r>
        <w:rPr>
          <w:lang w:eastAsia="ja-JP"/>
        </w:rPr>
        <w:t xml:space="preserve"> S-NSSAI</w:t>
      </w:r>
      <w:r>
        <w:t xml:space="preserve"> of the PDU session</w:t>
      </w:r>
      <w:r>
        <w:rPr>
          <w:lang w:eastAsia="ja-JP"/>
        </w:rPr>
        <w:t xml:space="preserve">], [PLMN, DNN, no S-NSSAI], [PLMN, no DNN, </w:t>
      </w:r>
      <w:r>
        <w:t>(mapped) HPLMN</w:t>
      </w:r>
      <w:r>
        <w:rPr>
          <w:lang w:eastAsia="ja-JP"/>
        </w:rPr>
        <w:t xml:space="preserve"> S-NSSAI</w:t>
      </w:r>
      <w:r>
        <w:t xml:space="preserve"> of the PDU session</w:t>
      </w:r>
      <w:r>
        <w:rPr>
          <w:lang w:eastAsia="ja-JP"/>
        </w:rPr>
        <w:t>], or [PLMN, no DNN, no S-NSSAI]</w:t>
      </w:r>
      <w:r>
        <w:t xml:space="preserve"> </w:t>
      </w:r>
      <w:r>
        <w:rPr>
          <w:lang w:eastAsia="ja-JP"/>
        </w:rPr>
        <w:t>in the PLMN</w:t>
      </w:r>
      <w:r>
        <w:t>.</w:t>
      </w:r>
    </w:p>
    <w:p w14:paraId="1235EEEC" w14:textId="77777777" w:rsidR="00BD0096" w:rsidRPr="00405573" w:rsidRDefault="00BD0096" w:rsidP="00BD0096">
      <w:r w:rsidRPr="00405573">
        <w:t xml:space="preserve">If the back-off timer is started upon receipt of </w:t>
      </w:r>
      <w:r>
        <w:t xml:space="preserve">a </w:t>
      </w:r>
      <w:r w:rsidRPr="00405573">
        <w:t xml:space="preserve">PDU SESSION </w:t>
      </w:r>
      <w:r w:rsidRPr="00CC0C94">
        <w:t xml:space="preserve">MODIFICATION </w:t>
      </w:r>
      <w:r w:rsidRPr="00405573">
        <w:t>REJECT (i.e.</w:t>
      </w:r>
      <w:r>
        <w:t xml:space="preserve"> the</w:t>
      </w:r>
      <w:r w:rsidRPr="00405573">
        <w:t xml:space="preserve"> timer value was provided by the network,</w:t>
      </w:r>
      <w:r>
        <w:t xml:space="preserve"> a</w:t>
      </w:r>
      <w:r w:rsidRPr="00405573">
        <w:t xml:space="preserve"> configur</w:t>
      </w:r>
      <w:r>
        <w:t>ed</w:t>
      </w:r>
      <w:r w:rsidRPr="00405573">
        <w:t xml:space="preserve"> value is available or</w:t>
      </w:r>
      <w:r>
        <w:t xml:space="preserve"> the</w:t>
      </w:r>
      <w:r w:rsidRPr="00405573">
        <w:t xml:space="preserve"> default value is used as explained above)</w:t>
      </w:r>
      <w:r>
        <w:t xml:space="preserve"> or the back-off timer is deactivated</w:t>
      </w:r>
      <w:r w:rsidRPr="00405573">
        <w:t>, the UE behaves as follows:</w:t>
      </w:r>
    </w:p>
    <w:p w14:paraId="3A1B8689" w14:textId="77777777" w:rsidR="00BD0096" w:rsidRPr="00405573" w:rsidRDefault="00BD0096" w:rsidP="00BD0096">
      <w:pPr>
        <w:pStyle w:val="B1"/>
      </w:pPr>
      <w:r w:rsidRPr="00405573">
        <w:t>a)</w:t>
      </w:r>
      <w:r w:rsidRPr="00405573">
        <w:tab/>
      </w:r>
      <w:r>
        <w:t xml:space="preserve">after a PLMN change </w:t>
      </w:r>
      <w:r w:rsidRPr="00405573">
        <w:t xml:space="preserve">the UE may </w:t>
      </w:r>
      <w:r>
        <w:t>send a</w:t>
      </w:r>
      <w:r w:rsidRPr="00405573">
        <w:t xml:space="preserve"> PDU SESSION </w:t>
      </w:r>
      <w:r w:rsidRPr="00CC0C94">
        <w:t xml:space="preserve">MODIFICATION </w:t>
      </w:r>
      <w:r w:rsidRPr="00405573">
        <w:t>REQUEST message</w:t>
      </w:r>
      <w:r>
        <w:t xml:space="preserve"> for the combination of </w:t>
      </w:r>
      <w:r>
        <w:rPr>
          <w:lang w:eastAsia="ja-JP"/>
        </w:rPr>
        <w:t xml:space="preserve">[new PLMN, </w:t>
      </w:r>
      <w:r w:rsidRPr="00405573">
        <w:rPr>
          <w:lang w:eastAsia="ja-JP"/>
        </w:rPr>
        <w:t>DNN</w:t>
      </w:r>
      <w:r>
        <w:rPr>
          <w:lang w:eastAsia="ja-JP"/>
        </w:rPr>
        <w:t xml:space="preserve">, </w:t>
      </w:r>
      <w:r>
        <w:t>(mapped) HPLMN</w:t>
      </w:r>
      <w:r>
        <w:rPr>
          <w:lang w:eastAsia="ja-JP"/>
        </w:rPr>
        <w:t xml:space="preserve"> S-NSSAI</w:t>
      </w:r>
      <w:r>
        <w:t xml:space="preserve"> of the PDU session</w:t>
      </w:r>
      <w:r>
        <w:rPr>
          <w:lang w:eastAsia="ja-JP"/>
        </w:rPr>
        <w:t xml:space="preserve">], [new PLMN, DNN, no S-NSSAI], [new PLMN, no DNN, </w:t>
      </w:r>
      <w:r>
        <w:t>(mapped) HPLMN</w:t>
      </w:r>
      <w:r>
        <w:rPr>
          <w:lang w:eastAsia="ja-JP"/>
        </w:rPr>
        <w:t xml:space="preserve"> S-NSSAI</w:t>
      </w:r>
      <w:r>
        <w:t xml:space="preserve"> of the PDU session</w:t>
      </w:r>
      <w:r>
        <w:rPr>
          <w:lang w:eastAsia="ja-JP"/>
        </w:rPr>
        <w:t>], or [new PLMN, no DNN, no S-NSSAI]</w:t>
      </w:r>
      <w:r>
        <w:t xml:space="preserve"> in the</w:t>
      </w:r>
      <w:r w:rsidRPr="00405573">
        <w:t xml:space="preserve"> new PLMN</w:t>
      </w:r>
      <w:r>
        <w:t>, if</w:t>
      </w:r>
      <w:r w:rsidRPr="00405573">
        <w:t xml:space="preserve"> the back-off timer </w:t>
      </w:r>
      <w:r>
        <w:t xml:space="preserve">is not </w:t>
      </w:r>
      <w:r w:rsidRPr="00405573">
        <w:t>running</w:t>
      </w:r>
      <w:r>
        <w:t xml:space="preserve"> and is not deactivated for the PDU session modification procedure and the combination of </w:t>
      </w:r>
      <w:r>
        <w:rPr>
          <w:lang w:eastAsia="ja-JP"/>
        </w:rPr>
        <w:t xml:space="preserve">[new PLMN, </w:t>
      </w:r>
      <w:r w:rsidRPr="00405573">
        <w:rPr>
          <w:lang w:eastAsia="ja-JP"/>
        </w:rPr>
        <w:t>DNN</w:t>
      </w:r>
      <w:r>
        <w:rPr>
          <w:lang w:eastAsia="ja-JP"/>
        </w:rPr>
        <w:t xml:space="preserve">, </w:t>
      </w:r>
      <w:r>
        <w:t>(mapped) HPLMN</w:t>
      </w:r>
      <w:r>
        <w:rPr>
          <w:lang w:eastAsia="ja-JP"/>
        </w:rPr>
        <w:t xml:space="preserve"> S-NSSAI</w:t>
      </w:r>
      <w:r>
        <w:t xml:space="preserve"> of the PDU session</w:t>
      </w:r>
      <w:r>
        <w:rPr>
          <w:lang w:eastAsia="ja-JP"/>
        </w:rPr>
        <w:t xml:space="preserve">], [new PLMN, DNN, no S-NSSAI], [new PLMN, no DNN, </w:t>
      </w:r>
      <w:r>
        <w:t>(mapped) HPLMN</w:t>
      </w:r>
      <w:r>
        <w:rPr>
          <w:lang w:eastAsia="ja-JP"/>
        </w:rPr>
        <w:t xml:space="preserve"> S-NSSAI</w:t>
      </w:r>
      <w:r>
        <w:t xml:space="preserve"> of the PDU session</w:t>
      </w:r>
      <w:r>
        <w:rPr>
          <w:lang w:eastAsia="ja-JP"/>
        </w:rPr>
        <w:t>], or [new PLMN, no DNN, no S-NSSAI]</w:t>
      </w:r>
      <w:r>
        <w:t>;</w:t>
      </w:r>
    </w:p>
    <w:p w14:paraId="4D051574" w14:textId="77777777" w:rsidR="00BD0096" w:rsidRPr="000A5601" w:rsidRDefault="00BD0096" w:rsidP="00BD0096">
      <w:pPr>
        <w:pStyle w:val="B1"/>
      </w:pPr>
      <w:r>
        <w:rPr>
          <w:lang w:val="en-US"/>
        </w:rPr>
        <w:tab/>
      </w:r>
      <w:r w:rsidRPr="000A5601">
        <w:t>Furthermore</w:t>
      </w:r>
      <w:r>
        <w:t>,</w:t>
      </w:r>
      <w:r w:rsidRPr="000A5601">
        <w:t xml:space="preserve"> as an implementation option, for the </w:t>
      </w:r>
      <w:r>
        <w:t>5G</w:t>
      </w:r>
      <w:r w:rsidRPr="000A5601">
        <w:t xml:space="preserve">SM cause value </w:t>
      </w:r>
      <w:r w:rsidRPr="00CC0C94">
        <w:t>#32 "s</w:t>
      </w:r>
      <w:r>
        <w:t>ervice option not supported" or</w:t>
      </w:r>
      <w:r w:rsidRPr="00CC0C94">
        <w:t xml:space="preserve"> #33 "requested service option not subscribed</w:t>
      </w:r>
      <w:r>
        <w:t>"</w:t>
      </w:r>
      <w:r w:rsidRPr="000A5601">
        <w:t>,</w:t>
      </w:r>
      <w:r>
        <w:t xml:space="preserve"> if the network does not include a Re-attempt indicator IE,</w:t>
      </w:r>
      <w:r w:rsidRPr="000A5601">
        <w:t xml:space="preserve"> the UE may decide not to automatically send another </w:t>
      </w:r>
      <w:r>
        <w:t xml:space="preserve">PDU SESSION MODIFICATION REQUEST </w:t>
      </w:r>
      <w:r w:rsidRPr="000A5601">
        <w:t xml:space="preserve"> message for the same </w:t>
      </w:r>
      <w:r>
        <w:t xml:space="preserve">combination of </w:t>
      </w:r>
      <w:r>
        <w:rPr>
          <w:lang w:eastAsia="ja-JP"/>
        </w:rPr>
        <w:t xml:space="preserve">[PLMN, </w:t>
      </w:r>
      <w:r w:rsidRPr="00405573">
        <w:rPr>
          <w:lang w:eastAsia="ja-JP"/>
        </w:rPr>
        <w:t>DNN</w:t>
      </w:r>
      <w:r>
        <w:rPr>
          <w:lang w:eastAsia="ja-JP"/>
        </w:rPr>
        <w:t xml:space="preserve">, </w:t>
      </w:r>
      <w:r>
        <w:t>(mapped) HPLMN</w:t>
      </w:r>
      <w:r>
        <w:rPr>
          <w:lang w:eastAsia="ja-JP"/>
        </w:rPr>
        <w:t xml:space="preserve"> S-NSSAI</w:t>
      </w:r>
      <w:r>
        <w:t xml:space="preserve"> of the PDU session</w:t>
      </w:r>
      <w:r>
        <w:rPr>
          <w:lang w:eastAsia="ja-JP"/>
        </w:rPr>
        <w:t xml:space="preserve">], [PLMN, DNN, no S-NSSAI], [PLMN, no DNN, </w:t>
      </w:r>
      <w:r>
        <w:t>(mapped) HPLMN</w:t>
      </w:r>
      <w:r>
        <w:rPr>
          <w:lang w:eastAsia="ja-JP"/>
        </w:rPr>
        <w:t xml:space="preserve"> S-NSSAI</w:t>
      </w:r>
      <w:r>
        <w:t xml:space="preserve"> of the PDU session</w:t>
      </w:r>
      <w:r>
        <w:rPr>
          <w:lang w:eastAsia="ja-JP"/>
        </w:rPr>
        <w:t>], or [PLMN, no DNN, no S-NSSAI]</w:t>
      </w:r>
      <w:r>
        <w:t>,</w:t>
      </w:r>
      <w:r w:rsidRPr="000A5601">
        <w:t xml:space="preserve"> if the UE is registered to a new PLMN which is in the list of equivalent PLMNs.</w:t>
      </w:r>
    </w:p>
    <w:p w14:paraId="5714DB41" w14:textId="77777777" w:rsidR="00BD0096" w:rsidRDefault="00BD0096" w:rsidP="00BD0096">
      <w:pPr>
        <w:pStyle w:val="B1"/>
      </w:pPr>
      <w:r>
        <w:t>b)</w:t>
      </w:r>
      <w:r>
        <w:tab/>
        <w:t>if the network does not include the Re-attempt indicator IE to indicate whether re-attempt in S1 mode is allowed, or the UE ignores the Re-attempt indicator IE, e.g. because the Back-off timer value IE is not included, then:</w:t>
      </w:r>
    </w:p>
    <w:p w14:paraId="562C3DD4" w14:textId="77777777" w:rsidR="00BD0096" w:rsidRDefault="00BD0096" w:rsidP="00BD0096">
      <w:pPr>
        <w:pStyle w:val="B2"/>
      </w:pPr>
      <w:r>
        <w:t>1</w:t>
      </w:r>
      <w:r w:rsidRPr="00405573">
        <w:t>)</w:t>
      </w:r>
      <w:r w:rsidRPr="00405573">
        <w:tab/>
      </w:r>
      <w:r w:rsidRPr="0083064D">
        <w:t>i</w:t>
      </w:r>
      <w:r w:rsidRPr="00405573">
        <w:t>f the UE is registered in its HPLMN or in a PLMN that is within the EHPLMN list</w:t>
      </w:r>
      <w:r>
        <w:t xml:space="preserve"> and the back-off timer is running for the </w:t>
      </w:r>
      <w:r w:rsidRPr="00551F87">
        <w:t>combination of [PLMN, DNN</w:t>
      </w:r>
      <w:r>
        <w:rPr>
          <w:lang w:eastAsia="ja-JP"/>
        </w:rPr>
        <w:t xml:space="preserve">, </w:t>
      </w:r>
      <w:r>
        <w:t>(mapped) HPLMN</w:t>
      </w:r>
      <w:r>
        <w:rPr>
          <w:lang w:eastAsia="ja-JP"/>
        </w:rPr>
        <w:t xml:space="preserve"> S-NSSAI</w:t>
      </w:r>
      <w:r>
        <w:t xml:space="preserve"> of the PDU session</w:t>
      </w:r>
      <w:r w:rsidRPr="00551F87">
        <w:t xml:space="preserve">] or [PLMN DNN, </w:t>
      </w:r>
      <w:r>
        <w:t xml:space="preserve">no </w:t>
      </w:r>
      <w:r w:rsidRPr="00551F87">
        <w:t xml:space="preserve">S-NSSAI], the UE shall apply the configured value SM_RetryAtRATChange value as specified in </w:t>
      </w:r>
      <w:r w:rsidRPr="00551F87">
        <w:lastRenderedPageBreak/>
        <w:t>3GPP TS 24.368 [17] or in USIM file NAS</w:t>
      </w:r>
      <w:r w:rsidRPr="00551F87">
        <w:rPr>
          <w:vertAlign w:val="subscript"/>
        </w:rPr>
        <w:t>CONFIG</w:t>
      </w:r>
      <w:r w:rsidRPr="00551F87">
        <w:t xml:space="preserve"> as specified in </w:t>
      </w:r>
      <w:r w:rsidRPr="00551F87">
        <w:rPr>
          <w:snapToGrid w:val="0"/>
        </w:rPr>
        <w:t>3GPP TS 31.102 [22], if available</w:t>
      </w:r>
      <w:r>
        <w:rPr>
          <w:snapToGrid w:val="0"/>
        </w:rPr>
        <w:t>,</w:t>
      </w:r>
      <w:r w:rsidRPr="00405573">
        <w:rPr>
          <w:snapToGrid w:val="0"/>
        </w:rPr>
        <w:t xml:space="preserve"> </w:t>
      </w:r>
      <w:r w:rsidRPr="00405573">
        <w:t xml:space="preserve">to determine whether </w:t>
      </w:r>
      <w:r>
        <w:t xml:space="preserve">the UE may </w:t>
      </w:r>
      <w:r w:rsidRPr="00405573">
        <w:t>attempt</w:t>
      </w:r>
      <w:r>
        <w:t xml:space="preserve"> </w:t>
      </w:r>
      <w:r w:rsidRPr="00A94D0F">
        <w:t xml:space="preserve">an </w:t>
      </w:r>
      <w:r w:rsidRPr="002614C8">
        <w:t xml:space="preserve">EPS bearer resource allocation procedure or </w:t>
      </w:r>
      <w:r w:rsidRPr="002D4C2D">
        <w:t>a</w:t>
      </w:r>
      <w:r w:rsidRPr="00AC075E">
        <w:t>n EPS</w:t>
      </w:r>
      <w:r w:rsidRPr="001570B4">
        <w:t xml:space="preserve"> </w:t>
      </w:r>
      <w:r w:rsidRPr="00C32F88">
        <w:rPr>
          <w:lang w:val="en-US"/>
        </w:rPr>
        <w:t>bearer</w:t>
      </w:r>
      <w:r w:rsidRPr="00CC0C94">
        <w:rPr>
          <w:lang w:val="en-US"/>
        </w:rPr>
        <w:t xml:space="preserve"> resource modification procedure</w:t>
      </w:r>
      <w:r>
        <w:t xml:space="preserve"> for the same [PLMN, DNN] combination in S1 mode; and</w:t>
      </w:r>
    </w:p>
    <w:p w14:paraId="7A4CD976" w14:textId="77777777" w:rsidR="00BD0096" w:rsidRPr="00405573" w:rsidRDefault="00BD0096" w:rsidP="00BD0096">
      <w:pPr>
        <w:pStyle w:val="B2"/>
      </w:pPr>
      <w:r>
        <w:t>2)</w:t>
      </w:r>
      <w:r>
        <w:tab/>
        <w:t>i</w:t>
      </w:r>
      <w:r w:rsidRPr="00405573">
        <w:t xml:space="preserve">f the </w:t>
      </w:r>
      <w:r>
        <w:t>UE is not registered in its HPLMN or in a PLMN that is within the EHPLMN list, or if</w:t>
      </w:r>
      <w:r w:rsidRPr="00405573">
        <w:t xml:space="preserve"> the NAS configuration MO as specified in 3GPP</w:t>
      </w:r>
      <w:r>
        <w:t> </w:t>
      </w:r>
      <w:r w:rsidRPr="00405573">
        <w:t>TS</w:t>
      </w:r>
      <w:r>
        <w:t> </w:t>
      </w:r>
      <w:r w:rsidRPr="00405573">
        <w:t>24.368</w:t>
      </w:r>
      <w:r>
        <w:t> </w:t>
      </w:r>
      <w:r w:rsidRPr="00405573">
        <w:t>[17] is not available and the value for inter-system change is not configured in the USIM file NAS</w:t>
      </w:r>
      <w:r w:rsidRPr="00405573">
        <w:rPr>
          <w:vertAlign w:val="subscript"/>
        </w:rPr>
        <w:t>CONFIG</w:t>
      </w:r>
      <w:r w:rsidRPr="00405573">
        <w:t xml:space="preserve">, then the UE behaviour </w:t>
      </w:r>
      <w:r>
        <w:t xml:space="preserve">regarding an </w:t>
      </w:r>
      <w:r w:rsidRPr="00D76470">
        <w:t>EPS bearer resource allocation procedure</w:t>
      </w:r>
      <w:r>
        <w:t xml:space="preserve"> or</w:t>
      </w:r>
      <w:r w:rsidRPr="00D76470">
        <w:t xml:space="preserve"> </w:t>
      </w:r>
      <w:r>
        <w:t xml:space="preserve">an EPS </w:t>
      </w:r>
      <w:r w:rsidRPr="00CC0C94">
        <w:rPr>
          <w:lang w:val="en-US"/>
        </w:rPr>
        <w:t>bearer resource modification procedure</w:t>
      </w:r>
      <w:r>
        <w:t xml:space="preserve"> for the same [PLMN, DNN] combination in S1 mode </w:t>
      </w:r>
      <w:r w:rsidRPr="00405573">
        <w:t>is unspecified</w:t>
      </w:r>
      <w:r>
        <w:t>; and</w:t>
      </w:r>
    </w:p>
    <w:p w14:paraId="713F6FD6" w14:textId="77777777" w:rsidR="00BD0096" w:rsidRDefault="00BD0096" w:rsidP="00BD0096">
      <w:pPr>
        <w:pStyle w:val="B1"/>
      </w:pPr>
      <w:r>
        <w:rPr>
          <w:lang w:val="en-US"/>
        </w:rPr>
        <w:t>c</w:t>
      </w:r>
      <w:r w:rsidRPr="00D37AE6">
        <w:rPr>
          <w:lang w:val="en-US"/>
        </w:rPr>
        <w:t>)</w:t>
      </w:r>
      <w:r w:rsidRPr="00D37AE6">
        <w:rPr>
          <w:lang w:val="en-US"/>
        </w:rPr>
        <w:tab/>
        <w:t xml:space="preserve">if </w:t>
      </w:r>
      <w:r w:rsidRPr="00D37AE6">
        <w:t xml:space="preserve">the network includes the </w:t>
      </w:r>
      <w:r w:rsidRPr="00A6717B">
        <w:t>Re-attempt indicator IE indicat</w:t>
      </w:r>
      <w:r>
        <w:t>ing</w:t>
      </w:r>
      <w:r w:rsidRPr="00F73166">
        <w:t xml:space="preserve"> </w:t>
      </w:r>
      <w:r>
        <w:t xml:space="preserve">that </w:t>
      </w:r>
      <w:r w:rsidRPr="00E006B4">
        <w:t>re-attempt in an equivalent PLMN</w:t>
      </w:r>
      <w:r>
        <w:t xml:space="preserve"> is not allowed, then </w:t>
      </w:r>
      <w:r w:rsidRPr="006A4971">
        <w:t>depending on the timer value received in the Back-off timer value IE</w:t>
      </w:r>
      <w:r>
        <w:t>,</w:t>
      </w:r>
      <w:r w:rsidRPr="006A4971">
        <w:t xml:space="preserve"> </w:t>
      </w:r>
      <w:r>
        <w:t>for each combination of a PLMN from the equivalent PLMN list and the respective [DNN, (mapped) HPLMN S-NSSAI of the PDU session], [</w:t>
      </w:r>
      <w:r w:rsidRPr="0010573A">
        <w:t xml:space="preserve">DNN, </w:t>
      </w:r>
      <w:r>
        <w:t xml:space="preserve">no </w:t>
      </w:r>
      <w:r w:rsidRPr="0010573A">
        <w:t>S-NSSAI], [</w:t>
      </w:r>
      <w:r>
        <w:t>no DNN, (mapped) HPLMN</w:t>
      </w:r>
      <w:r w:rsidRPr="0010573A">
        <w:t xml:space="preserve"> S-NSSAI</w:t>
      </w:r>
      <w:r>
        <w:t xml:space="preserve"> of the PDU session</w:t>
      </w:r>
      <w:r w:rsidRPr="0010573A">
        <w:t xml:space="preserve">], or [no DNN, no S-NSSAI] </w:t>
      </w:r>
      <w:r>
        <w:t>combination,</w:t>
      </w:r>
      <w:r w:rsidRPr="00DE7B28">
        <w:t xml:space="preserve"> </w:t>
      </w:r>
      <w:r>
        <w:t xml:space="preserve">the UE shall </w:t>
      </w:r>
      <w:r w:rsidRPr="00FF4DD6">
        <w:t xml:space="preserve">start </w:t>
      </w:r>
      <w:r>
        <w:t xml:space="preserve">a </w:t>
      </w:r>
      <w:r w:rsidRPr="00FF4DD6">
        <w:t>back-off timer</w:t>
      </w:r>
      <w:r w:rsidRPr="00DE7B28">
        <w:t xml:space="preserve"> </w:t>
      </w:r>
      <w:r w:rsidRPr="00FF4DD6">
        <w:t xml:space="preserve">for the </w:t>
      </w:r>
      <w:r>
        <w:t xml:space="preserve">PDU session </w:t>
      </w:r>
      <w:r w:rsidRPr="00CC0C94">
        <w:rPr>
          <w:lang w:val="en-US"/>
        </w:rPr>
        <w:t xml:space="preserve">modification </w:t>
      </w:r>
      <w:r w:rsidRPr="00FF4DD6">
        <w:t xml:space="preserve">procedure with the value provided </w:t>
      </w:r>
      <w:r>
        <w:t>by the network, or deactivate the respective back-off timer as follows:</w:t>
      </w:r>
    </w:p>
    <w:p w14:paraId="29B25B35" w14:textId="77777777" w:rsidR="00BD0096" w:rsidRDefault="00BD0096" w:rsidP="00BD0096">
      <w:pPr>
        <w:pStyle w:val="B2"/>
      </w:pPr>
      <w:r>
        <w:t>1)</w:t>
      </w:r>
      <w:r>
        <w:tab/>
        <w:t xml:space="preserve">if the </w:t>
      </w:r>
      <w:r w:rsidRPr="00A6717B">
        <w:t>Re-attempt indicator IE</w:t>
      </w:r>
      <w:r w:rsidRPr="00B941CF">
        <w:t xml:space="preserve"> additionally</w:t>
      </w:r>
      <w:r w:rsidRPr="00843714">
        <w:t xml:space="preserve"> indicates that re-attempt in </w:t>
      </w:r>
      <w:r>
        <w:t>S1</w:t>
      </w:r>
      <w:r w:rsidRPr="00843714">
        <w:t xml:space="preserve"> mode is allowed</w:t>
      </w:r>
      <w:r>
        <w:rPr>
          <w:lang w:eastAsia="ja-JP"/>
        </w:rPr>
        <w:t xml:space="preserve">, </w:t>
      </w:r>
      <w:r>
        <w:t xml:space="preserve">the UE shall </w:t>
      </w:r>
      <w:r w:rsidRPr="00AA4D3E">
        <w:t xml:space="preserve">start or deactivate the </w:t>
      </w:r>
      <w:r>
        <w:t>back-off timer for N1</w:t>
      </w:r>
      <w:r w:rsidRPr="00DF2D88">
        <w:t xml:space="preserve"> mode</w:t>
      </w:r>
      <w:r>
        <w:t xml:space="preserve"> only; and</w:t>
      </w:r>
    </w:p>
    <w:p w14:paraId="3A61BA79" w14:textId="77777777" w:rsidR="00BD0096" w:rsidRPr="0024334D" w:rsidRDefault="00BD0096" w:rsidP="00BD0096">
      <w:pPr>
        <w:pStyle w:val="B2"/>
      </w:pPr>
      <w:r>
        <w:t>2)</w:t>
      </w:r>
      <w:r>
        <w:tab/>
        <w:t>otherwise, the UE shall start or deactivate the back-off timer for S1 and N1 mode.</w:t>
      </w:r>
    </w:p>
    <w:p w14:paraId="523B92F7" w14:textId="77777777" w:rsidR="00BD0096" w:rsidRPr="00405573" w:rsidRDefault="00BD0096" w:rsidP="00BD0096">
      <w:r>
        <w:t>If the back-off timer for a [PLMN, DNN]</w:t>
      </w:r>
      <w:r w:rsidRPr="00BA6F13">
        <w:t xml:space="preserve"> </w:t>
      </w:r>
      <w:r>
        <w:t xml:space="preserve">or [PLMN, no DNN] combination was started or deactivated in S1 mode upon receipt of </w:t>
      </w:r>
      <w:r w:rsidRPr="002D486E">
        <w:t xml:space="preserve">BEARER RESOURCE ALLOCATION REJECT message </w:t>
      </w:r>
      <w:r>
        <w:t xml:space="preserve">or </w:t>
      </w:r>
      <w:r w:rsidRPr="00CC0C94">
        <w:t>BEARER RESOURCE MODIFICATION</w:t>
      </w:r>
      <w:r>
        <w:t xml:space="preserve"> </w:t>
      </w:r>
      <w:r w:rsidRPr="002D486E">
        <w:t xml:space="preserve">REJECT </w:t>
      </w:r>
      <w:r>
        <w:t>message (see 3GPP TS 24.301 [15]) and the network indicated that re-attempt in N1 mode is allowed, then this back-off timer does not prevent the UE from sending a PDU SESSION MODIFICATION REQUEST message in this PLMN for the same DNN after inter-system change to N1 mode. If the network indicated that re-attempt in N1 mode is not allowed, the UE shall not send any PDU SESSION MODIFICATION REQUEST message</w:t>
      </w:r>
      <w:r w:rsidRPr="00F13E3C">
        <w:rPr>
          <w:lang w:eastAsia="zh-TW"/>
        </w:rPr>
        <w:t xml:space="preserve"> </w:t>
      </w:r>
      <w:r>
        <w:rPr>
          <w:lang w:eastAsia="zh-TW"/>
        </w:rPr>
        <w:t>with exception of those identified in subclause </w:t>
      </w:r>
      <w:r w:rsidRPr="00CC47FC">
        <w:t>6.4.2.1</w:t>
      </w:r>
      <w:r>
        <w:t>, in this PLMN for the same DNN in combination with any S-NSSAI or without S-NSSAI, after inter-system change to N1 mode until the timer expires, the UE is switched off or the USIM is removed.</w:t>
      </w:r>
    </w:p>
    <w:p w14:paraId="5281F3DB" w14:textId="77777777" w:rsidR="00BD0096" w:rsidRPr="00405573" w:rsidRDefault="00BD0096" w:rsidP="00BD0096">
      <w:pPr>
        <w:pStyle w:val="NO"/>
        <w:rPr>
          <w:lang w:eastAsia="ko-KR"/>
        </w:rPr>
      </w:pPr>
      <w:r w:rsidRPr="00405573">
        <w:rPr>
          <w:lang w:eastAsia="ko-KR"/>
        </w:rPr>
        <w:t>NOTE</w:t>
      </w:r>
      <w:r w:rsidRPr="00405573">
        <w:t> </w:t>
      </w:r>
      <w:r>
        <w:t>2</w:t>
      </w:r>
      <w:r w:rsidRPr="00405573">
        <w:rPr>
          <w:lang w:eastAsia="ko-KR"/>
        </w:rPr>
        <w:t>:</w:t>
      </w:r>
      <w:r w:rsidRPr="00405573">
        <w:rPr>
          <w:lang w:eastAsia="ko-KR"/>
        </w:rPr>
        <w:tab/>
      </w:r>
      <w:r w:rsidRPr="00405573">
        <w:t>The back-off timer is used to describe a logical model of the required UE behaviour. This model does not imply any specific implementation, e.g. as a timer or timestamp.</w:t>
      </w:r>
    </w:p>
    <w:p w14:paraId="5E750880" w14:textId="77777777" w:rsidR="00BD0096" w:rsidRPr="00405573" w:rsidRDefault="00BD0096" w:rsidP="00BD0096">
      <w:pPr>
        <w:pStyle w:val="NO"/>
        <w:rPr>
          <w:lang w:eastAsia="ko-KR"/>
        </w:rPr>
      </w:pPr>
      <w:r w:rsidRPr="00405573">
        <w:rPr>
          <w:lang w:eastAsia="ko-KR"/>
        </w:rPr>
        <w:t>NOTE</w:t>
      </w:r>
      <w:r w:rsidRPr="00405573">
        <w:t> </w:t>
      </w:r>
      <w:r>
        <w:t>3</w:t>
      </w:r>
      <w:r w:rsidRPr="00405573">
        <w:rPr>
          <w:lang w:eastAsia="ko-KR"/>
        </w:rPr>
        <w:t>:</w:t>
      </w:r>
      <w:r w:rsidRPr="00405573">
        <w:rPr>
          <w:lang w:eastAsia="ko-KR"/>
        </w:rPr>
        <w:tab/>
      </w:r>
      <w:r w:rsidRPr="00405573">
        <w:t xml:space="preserve">Reference to back-off timer in this section can either refer to use of timer T3396 or to use of a different packet system specific timer within the UE. </w:t>
      </w:r>
      <w:r>
        <w:t>Whether</w:t>
      </w:r>
      <w:r w:rsidRPr="00405573">
        <w:t xml:space="preserve"> the UE use</w:t>
      </w:r>
      <w:r>
        <w:t>s</w:t>
      </w:r>
      <w:r w:rsidRPr="00405573">
        <w:t xml:space="preserve"> T3396 as a back-off timer or it use</w:t>
      </w:r>
      <w:r>
        <w:t>s</w:t>
      </w:r>
      <w:r w:rsidRPr="00405573">
        <w:t xml:space="preserve"> different packet system specific timers as back-off timers is left up to UE implementation.</w:t>
      </w:r>
    </w:p>
    <w:p w14:paraId="4AD3FE93" w14:textId="77777777" w:rsidR="00BD0096" w:rsidRDefault="00BD0096" w:rsidP="00BD0096">
      <w:r>
        <w:t>If the 5G</w:t>
      </w:r>
      <w:r w:rsidRPr="00CC0C94">
        <w:t>SM cause value is #</w:t>
      </w:r>
      <w:r>
        <w:rPr>
          <w:rFonts w:hint="eastAsia"/>
        </w:rPr>
        <w:t>46</w:t>
      </w:r>
      <w:r w:rsidRPr="00CC0C94">
        <w:t xml:space="preserve"> "</w:t>
      </w:r>
      <w:r w:rsidRPr="009E29DD">
        <w:t>out of LADN service area</w:t>
      </w:r>
      <w:r>
        <w:t>"</w:t>
      </w:r>
      <w:r w:rsidRPr="00CC0C94">
        <w:t xml:space="preserve">, </w:t>
      </w:r>
      <w:r w:rsidRPr="00CC0C94">
        <w:rPr>
          <w:rFonts w:hint="eastAsia"/>
        </w:rPr>
        <w:t xml:space="preserve">the UE </w:t>
      </w:r>
      <w:r w:rsidRPr="00CC0C94">
        <w:t>shall ignore the Back-off timer value IE</w:t>
      </w:r>
      <w:r w:rsidRPr="002F7A2F">
        <w:t xml:space="preserve"> </w:t>
      </w:r>
      <w:r w:rsidRPr="00CC0C94">
        <w:t>and Re-attempt indicator IE provided by the network</w:t>
      </w:r>
      <w:r>
        <w:t xml:space="preserve">, if any. </w:t>
      </w:r>
      <w:r w:rsidRPr="0083064D">
        <w:t xml:space="preserve">The UE shall </w:t>
      </w:r>
      <w:r w:rsidRPr="009E29DD">
        <w:t xml:space="preserve">not </w:t>
      </w:r>
      <w:r w:rsidRPr="00CC0C94">
        <w:t xml:space="preserve">send another </w:t>
      </w:r>
      <w:r w:rsidRPr="00EE0C95">
        <w:t xml:space="preserve">PDU SESSION </w:t>
      </w:r>
      <w:r>
        <w:t>MODIFICATION</w:t>
      </w:r>
      <w:r w:rsidRPr="00440029">
        <w:t xml:space="preserve"> </w:t>
      </w:r>
      <w:r>
        <w:t>RE</w:t>
      </w:r>
      <w:r>
        <w:rPr>
          <w:rFonts w:hint="eastAsia"/>
        </w:rPr>
        <w:t>QUEST</w:t>
      </w:r>
      <w:r>
        <w:t xml:space="preserve"> message or another PDU SESSION ESTABLISHMENT REQUEST message for the LADN DNN provided by the UE</w:t>
      </w:r>
      <w:r w:rsidRPr="005C140A">
        <w:t xml:space="preserve"> </w:t>
      </w:r>
      <w:r>
        <w:t>during the PDU session establishment procedure</w:t>
      </w:r>
      <w:r w:rsidRPr="00925396">
        <w:rPr>
          <w:rFonts w:hint="eastAsia"/>
        </w:rPr>
        <w:t xml:space="preserve"> </w:t>
      </w:r>
      <w:r w:rsidRPr="009E29DD">
        <w:t>until</w:t>
      </w:r>
      <w:r w:rsidRPr="00711FAD">
        <w:t xml:space="preserve"> </w:t>
      </w:r>
      <w:r w:rsidRPr="009E29DD">
        <w:t>the LADN information</w:t>
      </w:r>
      <w:r>
        <w:t xml:space="preserve"> for the specific LADN DNN is updated as described</w:t>
      </w:r>
      <w:r w:rsidRPr="00983534">
        <w:t xml:space="preserve"> </w:t>
      </w:r>
      <w:r>
        <w:t xml:space="preserve">in subclause 5.4.4 and subclause 5.5.1. </w:t>
      </w:r>
      <w:r w:rsidRPr="0083064D">
        <w:t xml:space="preserve">The UE shall not indicate the PDU session(s) for the LADN DNN provided by the UE during the PDU session establishment procedure in the Uplink data status IE included in the SERVICE REQUEST message until the LADN information for the specific LADN DNN is </w:t>
      </w:r>
      <w:r>
        <w:t>provided by network</w:t>
      </w:r>
      <w:r w:rsidRPr="0083064D">
        <w:t xml:space="preserve"> as described in subclause 5.4.4 and subclause 5.5.1.</w:t>
      </w:r>
    </w:p>
    <w:p w14:paraId="41DA32B5" w14:textId="77777777" w:rsidR="00BD0096" w:rsidRDefault="00BD0096" w:rsidP="00BD0096">
      <w:r>
        <w:t>If the 5G</w:t>
      </w:r>
      <w:r w:rsidRPr="00CC0C94">
        <w:t xml:space="preserve">SM cause value is </w:t>
      </w:r>
      <w:r>
        <w:t xml:space="preserve">#37 </w:t>
      </w:r>
      <w:r w:rsidRPr="00CC0C94">
        <w:t>"</w:t>
      </w:r>
      <w:r>
        <w:t>5G</w:t>
      </w:r>
      <w:r w:rsidRPr="0071213E">
        <w:t>S QoS not accepted</w:t>
      </w:r>
      <w:r w:rsidRPr="00CC0C94">
        <w:t>"</w:t>
      </w:r>
      <w:r>
        <w:t>, #44 "</w:t>
      </w:r>
      <w:r w:rsidRPr="004D36BB">
        <w:t>Semantic errors in packet filter(s)</w:t>
      </w:r>
      <w:r>
        <w:t>", #45 "</w:t>
      </w:r>
      <w:r w:rsidRPr="00EA4690">
        <w:t>Syntactical error in packet filter(s)</w:t>
      </w:r>
      <w:r>
        <w:t xml:space="preserve">", </w:t>
      </w:r>
      <w:r>
        <w:rPr>
          <w:rFonts w:hint="eastAsia"/>
          <w:lang w:eastAsia="zh-TW"/>
        </w:rPr>
        <w:t>#</w:t>
      </w:r>
      <w:r>
        <w:t xml:space="preserve">59 </w:t>
      </w:r>
      <w:r w:rsidRPr="00CC0C94">
        <w:t>"</w:t>
      </w:r>
      <w:r>
        <w:t>unsupported 5QI value</w:t>
      </w:r>
      <w:r w:rsidRPr="00CC0C94">
        <w:t>"</w:t>
      </w:r>
      <w:r>
        <w:t xml:space="preserve">, #83 </w:t>
      </w:r>
      <w:r w:rsidRPr="00CC0C94">
        <w:t>"</w:t>
      </w:r>
      <w:r w:rsidRPr="00EA4690">
        <w:t>Semantic error in the QoS operation</w:t>
      </w:r>
      <w:r w:rsidRPr="00CC0C94">
        <w:t>"</w:t>
      </w:r>
      <w:r>
        <w:t xml:space="preserve"> or #84 </w:t>
      </w:r>
      <w:r w:rsidRPr="00CC0C94">
        <w:t>"</w:t>
      </w:r>
      <w:r w:rsidRPr="00EA4690">
        <w:t>Syntactical error in the QoS operatio</w:t>
      </w:r>
      <w:r>
        <w:t>n</w:t>
      </w:r>
      <w:r w:rsidRPr="00CC0C94">
        <w:t xml:space="preserve">", </w:t>
      </w:r>
      <w:r w:rsidRPr="00CC0C94">
        <w:rPr>
          <w:rFonts w:hint="eastAsia"/>
        </w:rPr>
        <w:t xml:space="preserve">the UE </w:t>
      </w:r>
      <w:r w:rsidRPr="00CC0C94">
        <w:t>shall ignore the Back-off timer value IE</w:t>
      </w:r>
      <w:r w:rsidRPr="002F7A2F">
        <w:t xml:space="preserve"> </w:t>
      </w:r>
      <w:r w:rsidRPr="00CC0C94">
        <w:t>and Re-attempt indicator IE provided by the network</w:t>
      </w:r>
      <w:r>
        <w:t>, if any. The UE should pass the corresponding error cause to the upper layers.</w:t>
      </w:r>
    </w:p>
    <w:p w14:paraId="6AD81368" w14:textId="77777777" w:rsidR="00BD0096" w:rsidRDefault="00BD0096" w:rsidP="00BD0096">
      <w:pPr>
        <w:pStyle w:val="NO"/>
      </w:pPr>
      <w:r>
        <w:rPr>
          <w:lang w:eastAsia="zh-TW"/>
        </w:rPr>
        <w:t>NOTE</w:t>
      </w:r>
      <w:r w:rsidRPr="00405573">
        <w:t> </w:t>
      </w:r>
      <w:r>
        <w:t>4</w:t>
      </w:r>
      <w:r w:rsidRPr="00405573">
        <w:rPr>
          <w:lang w:eastAsia="ko-KR"/>
        </w:rPr>
        <w:t>:</w:t>
      </w:r>
      <w:r w:rsidRPr="00405573">
        <w:rPr>
          <w:lang w:eastAsia="ko-KR"/>
        </w:rPr>
        <w:tab/>
      </w:r>
      <w:r>
        <w:rPr>
          <w:lang w:eastAsia="zh-TW"/>
        </w:rPr>
        <w:t>How to solve the issues of not accepted 5GS QoS and unsupported 5QI value in the upper layers is UE implementation specific.</w:t>
      </w:r>
    </w:p>
    <w:p w14:paraId="261DBDF3" w14:textId="77777777" w:rsidR="001E41F3" w:rsidRPr="001F6E20" w:rsidRDefault="001E41F3"/>
    <w:sectPr w:rsidR="001E41F3" w:rsidRPr="001F6E20"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E4BB041" w14:textId="77777777" w:rsidR="00EA3F05" w:rsidRDefault="00EA3F05">
      <w:r>
        <w:separator/>
      </w:r>
    </w:p>
  </w:endnote>
  <w:endnote w:type="continuationSeparator" w:id="0">
    <w:p w14:paraId="1B13D11C" w14:textId="77777777" w:rsidR="00EA3F05" w:rsidRDefault="00EA3F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B38541" w14:textId="77777777" w:rsidR="001F6E20" w:rsidRDefault="001F6E2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A7A761" w14:textId="77777777" w:rsidR="001F6E20" w:rsidRDefault="001F6E2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12635A" w14:textId="77777777" w:rsidR="001F6E20" w:rsidRDefault="001F6E2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7729827" w14:textId="77777777" w:rsidR="00EA3F05" w:rsidRDefault="00EA3F05">
      <w:r>
        <w:separator/>
      </w:r>
    </w:p>
  </w:footnote>
  <w:footnote w:type="continuationSeparator" w:id="0">
    <w:p w14:paraId="61B768EF" w14:textId="77777777" w:rsidR="00EA3F05" w:rsidRDefault="00EA3F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EEC769" w14:textId="77777777" w:rsidR="001F6E20" w:rsidRDefault="001F6E2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B8E5E8" w14:textId="77777777" w:rsidR="001F6E20" w:rsidRDefault="001F6E2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24E4A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6C8937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E0A8A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2"/>
  </w:num>
  <w:num w:numId="8">
    <w:abstractNumId w:val="20"/>
  </w:num>
  <w:num w:numId="9">
    <w:abstractNumId w:val="35"/>
  </w:num>
  <w:num w:numId="10">
    <w:abstractNumId w:val="16"/>
  </w:num>
  <w:num w:numId="11">
    <w:abstractNumId w:val="37"/>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1"/>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9"/>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num>
  <w:num w:numId="39">
    <w:abstractNumId w:val="38"/>
  </w:num>
  <w:num w:numId="40">
    <w:abstractNumId w:val="4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6"/>
  </w:num>
  <w:num w:numId="50">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Won, Sung (Nokia - US/Dallas)">
    <w15:presenceInfo w15:providerId="None" w15:userId="Won, Sung (Nokia - US/Dallas)"/>
  </w15:person>
  <w15:person w15:author="Nokia_Author">
    <w15:presenceInfo w15:providerId="None" w15:userId="Nokia_Author"/>
  </w15:person>
  <w15:person w15:author="Nokia_Author_06">
    <w15:presenceInfo w15:providerId="None" w15:userId="Nokia_Author_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6394"/>
    <w:rsid w:val="000B7FED"/>
    <w:rsid w:val="000C038A"/>
    <w:rsid w:val="000C6598"/>
    <w:rsid w:val="00143DCF"/>
    <w:rsid w:val="00145D43"/>
    <w:rsid w:val="00185EEA"/>
    <w:rsid w:val="00192C46"/>
    <w:rsid w:val="001A08B3"/>
    <w:rsid w:val="001A7B60"/>
    <w:rsid w:val="001B52F0"/>
    <w:rsid w:val="001B7A65"/>
    <w:rsid w:val="001E41F3"/>
    <w:rsid w:val="001F6E20"/>
    <w:rsid w:val="00227EAD"/>
    <w:rsid w:val="00230865"/>
    <w:rsid w:val="0026004D"/>
    <w:rsid w:val="002640DD"/>
    <w:rsid w:val="00275D12"/>
    <w:rsid w:val="00284FEB"/>
    <w:rsid w:val="002860C4"/>
    <w:rsid w:val="002A1ABE"/>
    <w:rsid w:val="002B5741"/>
    <w:rsid w:val="00305409"/>
    <w:rsid w:val="003609EF"/>
    <w:rsid w:val="0036231A"/>
    <w:rsid w:val="00363DF6"/>
    <w:rsid w:val="003674C0"/>
    <w:rsid w:val="00374DD4"/>
    <w:rsid w:val="003B729C"/>
    <w:rsid w:val="003E1A36"/>
    <w:rsid w:val="00410371"/>
    <w:rsid w:val="004242F1"/>
    <w:rsid w:val="004A6835"/>
    <w:rsid w:val="004B75B7"/>
    <w:rsid w:val="004E1669"/>
    <w:rsid w:val="00512317"/>
    <w:rsid w:val="0051580D"/>
    <w:rsid w:val="00547111"/>
    <w:rsid w:val="00570453"/>
    <w:rsid w:val="00592D74"/>
    <w:rsid w:val="005E2C44"/>
    <w:rsid w:val="00621188"/>
    <w:rsid w:val="006257ED"/>
    <w:rsid w:val="00677E82"/>
    <w:rsid w:val="00695808"/>
    <w:rsid w:val="006B46FB"/>
    <w:rsid w:val="006E21FB"/>
    <w:rsid w:val="0076678C"/>
    <w:rsid w:val="0077150E"/>
    <w:rsid w:val="00792342"/>
    <w:rsid w:val="007977A8"/>
    <w:rsid w:val="007B512A"/>
    <w:rsid w:val="007C2097"/>
    <w:rsid w:val="007D6A07"/>
    <w:rsid w:val="007F7259"/>
    <w:rsid w:val="00803B82"/>
    <w:rsid w:val="008040A8"/>
    <w:rsid w:val="008279FA"/>
    <w:rsid w:val="008438B9"/>
    <w:rsid w:val="00843F64"/>
    <w:rsid w:val="008626E7"/>
    <w:rsid w:val="00870EE7"/>
    <w:rsid w:val="008863B9"/>
    <w:rsid w:val="00892CAB"/>
    <w:rsid w:val="008A45A6"/>
    <w:rsid w:val="008F686C"/>
    <w:rsid w:val="009148DE"/>
    <w:rsid w:val="00941BFE"/>
    <w:rsid w:val="00941E30"/>
    <w:rsid w:val="00954420"/>
    <w:rsid w:val="009777D9"/>
    <w:rsid w:val="00991B88"/>
    <w:rsid w:val="009A5753"/>
    <w:rsid w:val="009A579D"/>
    <w:rsid w:val="009E27D4"/>
    <w:rsid w:val="009E3297"/>
    <w:rsid w:val="009E6C24"/>
    <w:rsid w:val="009F734F"/>
    <w:rsid w:val="00A246B6"/>
    <w:rsid w:val="00A47E70"/>
    <w:rsid w:val="00A50CF0"/>
    <w:rsid w:val="00A542A2"/>
    <w:rsid w:val="00A56556"/>
    <w:rsid w:val="00A7671C"/>
    <w:rsid w:val="00AA2CBC"/>
    <w:rsid w:val="00AB5A08"/>
    <w:rsid w:val="00AC5820"/>
    <w:rsid w:val="00AD1CD8"/>
    <w:rsid w:val="00B13532"/>
    <w:rsid w:val="00B14055"/>
    <w:rsid w:val="00B258BB"/>
    <w:rsid w:val="00B468EF"/>
    <w:rsid w:val="00B67B97"/>
    <w:rsid w:val="00B968C8"/>
    <w:rsid w:val="00BA3EC5"/>
    <w:rsid w:val="00BA51D9"/>
    <w:rsid w:val="00BB5DFC"/>
    <w:rsid w:val="00BD0096"/>
    <w:rsid w:val="00BD279D"/>
    <w:rsid w:val="00BD6BB8"/>
    <w:rsid w:val="00BE70D2"/>
    <w:rsid w:val="00C66BA2"/>
    <w:rsid w:val="00C75CB0"/>
    <w:rsid w:val="00C95985"/>
    <w:rsid w:val="00CC5026"/>
    <w:rsid w:val="00CC68D0"/>
    <w:rsid w:val="00D03F9A"/>
    <w:rsid w:val="00D06D51"/>
    <w:rsid w:val="00D24991"/>
    <w:rsid w:val="00D50255"/>
    <w:rsid w:val="00D66520"/>
    <w:rsid w:val="00DA3849"/>
    <w:rsid w:val="00DE34CF"/>
    <w:rsid w:val="00DF27CE"/>
    <w:rsid w:val="00E02C44"/>
    <w:rsid w:val="00E13F3D"/>
    <w:rsid w:val="00E34898"/>
    <w:rsid w:val="00E47A01"/>
    <w:rsid w:val="00E57E1E"/>
    <w:rsid w:val="00E8079D"/>
    <w:rsid w:val="00EA3F05"/>
    <w:rsid w:val="00EB09B7"/>
    <w:rsid w:val="00EC02F2"/>
    <w:rsid w:val="00EE7D7C"/>
    <w:rsid w:val="00F03137"/>
    <w:rsid w:val="00F258B5"/>
    <w:rsid w:val="00F25D98"/>
    <w:rsid w:val="00F300FB"/>
    <w:rsid w:val="00F51F52"/>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rsid w:val="00F258B5"/>
    <w:rPr>
      <w:rFonts w:ascii="Times New Roman" w:hAnsi="Times New Roman"/>
      <w:lang w:val="en-GB" w:eastAsia="en-US"/>
    </w:rPr>
  </w:style>
  <w:style w:type="character" w:customStyle="1" w:styleId="B1Char">
    <w:name w:val="B1 Char"/>
    <w:link w:val="B1"/>
    <w:qFormat/>
    <w:locked/>
    <w:rsid w:val="00F258B5"/>
    <w:rPr>
      <w:rFonts w:ascii="Times New Roman" w:hAnsi="Times New Roman"/>
      <w:lang w:val="en-GB" w:eastAsia="en-US"/>
    </w:rPr>
  </w:style>
  <w:style w:type="character" w:customStyle="1" w:styleId="B2Char">
    <w:name w:val="B2 Char"/>
    <w:link w:val="B2"/>
    <w:qFormat/>
    <w:rsid w:val="00F258B5"/>
    <w:rPr>
      <w:rFonts w:ascii="Times New Roman" w:hAnsi="Times New Roman"/>
      <w:lang w:val="en-GB" w:eastAsia="en-US"/>
    </w:rPr>
  </w:style>
  <w:style w:type="character" w:customStyle="1" w:styleId="B3Car">
    <w:name w:val="B3 Car"/>
    <w:link w:val="B3"/>
    <w:rsid w:val="00F258B5"/>
    <w:rPr>
      <w:rFonts w:ascii="Times New Roman" w:hAnsi="Times New Roman"/>
      <w:lang w:val="en-GB" w:eastAsia="en-US"/>
    </w:rPr>
  </w:style>
  <w:style w:type="character" w:customStyle="1" w:styleId="Heading1Char">
    <w:name w:val="Heading 1 Char"/>
    <w:basedOn w:val="DefaultParagraphFont"/>
    <w:link w:val="Heading1"/>
    <w:rsid w:val="00BD0096"/>
    <w:rPr>
      <w:rFonts w:ascii="Arial" w:hAnsi="Arial"/>
      <w:sz w:val="36"/>
      <w:lang w:val="en-GB" w:eastAsia="en-US"/>
    </w:rPr>
  </w:style>
  <w:style w:type="character" w:customStyle="1" w:styleId="Heading2Char">
    <w:name w:val="Heading 2 Char"/>
    <w:basedOn w:val="DefaultParagraphFont"/>
    <w:link w:val="Heading2"/>
    <w:rsid w:val="00BD0096"/>
    <w:rPr>
      <w:rFonts w:ascii="Arial" w:hAnsi="Arial"/>
      <w:sz w:val="32"/>
      <w:lang w:val="en-GB" w:eastAsia="en-US"/>
    </w:rPr>
  </w:style>
  <w:style w:type="character" w:customStyle="1" w:styleId="Heading3Char">
    <w:name w:val="Heading 3 Char"/>
    <w:basedOn w:val="DefaultParagraphFont"/>
    <w:link w:val="Heading3"/>
    <w:rsid w:val="00BD0096"/>
    <w:rPr>
      <w:rFonts w:ascii="Arial" w:hAnsi="Arial"/>
      <w:sz w:val="28"/>
      <w:lang w:val="en-GB" w:eastAsia="en-US"/>
    </w:rPr>
  </w:style>
  <w:style w:type="character" w:customStyle="1" w:styleId="Heading4Char">
    <w:name w:val="Heading 4 Char"/>
    <w:basedOn w:val="DefaultParagraphFont"/>
    <w:link w:val="Heading4"/>
    <w:rsid w:val="00BD0096"/>
    <w:rPr>
      <w:rFonts w:ascii="Arial" w:hAnsi="Arial"/>
      <w:sz w:val="24"/>
      <w:lang w:val="en-GB" w:eastAsia="en-US"/>
    </w:rPr>
  </w:style>
  <w:style w:type="character" w:customStyle="1" w:styleId="Heading5Char">
    <w:name w:val="Heading 5 Char"/>
    <w:basedOn w:val="DefaultParagraphFont"/>
    <w:link w:val="Heading5"/>
    <w:rsid w:val="00BD0096"/>
    <w:rPr>
      <w:rFonts w:ascii="Arial" w:hAnsi="Arial"/>
      <w:sz w:val="22"/>
      <w:lang w:val="en-GB" w:eastAsia="en-US"/>
    </w:rPr>
  </w:style>
  <w:style w:type="character" w:customStyle="1" w:styleId="Heading6Char">
    <w:name w:val="Heading 6 Char"/>
    <w:basedOn w:val="DefaultParagraphFont"/>
    <w:link w:val="Heading6"/>
    <w:rsid w:val="00BD0096"/>
    <w:rPr>
      <w:rFonts w:ascii="Arial" w:hAnsi="Arial"/>
      <w:lang w:val="en-GB" w:eastAsia="en-US"/>
    </w:rPr>
  </w:style>
  <w:style w:type="character" w:customStyle="1" w:styleId="Heading7Char">
    <w:name w:val="Heading 7 Char"/>
    <w:basedOn w:val="DefaultParagraphFont"/>
    <w:link w:val="Heading7"/>
    <w:rsid w:val="00BD0096"/>
    <w:rPr>
      <w:rFonts w:ascii="Arial" w:hAnsi="Arial"/>
      <w:lang w:val="en-GB" w:eastAsia="en-US"/>
    </w:rPr>
  </w:style>
  <w:style w:type="character" w:customStyle="1" w:styleId="Heading8Char">
    <w:name w:val="Heading 8 Char"/>
    <w:basedOn w:val="DefaultParagraphFont"/>
    <w:link w:val="Heading8"/>
    <w:rsid w:val="00BD0096"/>
    <w:rPr>
      <w:rFonts w:ascii="Arial" w:hAnsi="Arial"/>
      <w:sz w:val="36"/>
      <w:lang w:val="en-GB" w:eastAsia="en-US"/>
    </w:rPr>
  </w:style>
  <w:style w:type="character" w:customStyle="1" w:styleId="Heading9Char">
    <w:name w:val="Heading 9 Char"/>
    <w:basedOn w:val="DefaultParagraphFont"/>
    <w:link w:val="Heading9"/>
    <w:rsid w:val="00BD0096"/>
    <w:rPr>
      <w:rFonts w:ascii="Arial" w:hAnsi="Arial"/>
      <w:sz w:val="36"/>
      <w:lang w:val="en-GB" w:eastAsia="en-US"/>
    </w:rPr>
  </w:style>
  <w:style w:type="character" w:customStyle="1" w:styleId="HeaderChar">
    <w:name w:val="Header Char"/>
    <w:basedOn w:val="DefaultParagraphFont"/>
    <w:link w:val="Header"/>
    <w:rsid w:val="00BD0096"/>
    <w:rPr>
      <w:rFonts w:ascii="Arial" w:hAnsi="Arial"/>
      <w:b/>
      <w:noProof/>
      <w:sz w:val="18"/>
      <w:lang w:val="en-GB" w:eastAsia="en-US"/>
    </w:rPr>
  </w:style>
  <w:style w:type="character" w:customStyle="1" w:styleId="FooterChar">
    <w:name w:val="Footer Char"/>
    <w:basedOn w:val="DefaultParagraphFont"/>
    <w:link w:val="Footer"/>
    <w:rsid w:val="00BD0096"/>
    <w:rPr>
      <w:rFonts w:ascii="Arial" w:hAnsi="Arial"/>
      <w:b/>
      <w:i/>
      <w:noProof/>
      <w:sz w:val="18"/>
      <w:lang w:val="en-GB" w:eastAsia="en-US"/>
    </w:rPr>
  </w:style>
  <w:style w:type="character" w:customStyle="1" w:styleId="PLChar">
    <w:name w:val="PL Char"/>
    <w:link w:val="PL"/>
    <w:locked/>
    <w:rsid w:val="00BD0096"/>
    <w:rPr>
      <w:rFonts w:ascii="Courier New" w:hAnsi="Courier New"/>
      <w:noProof/>
      <w:sz w:val="16"/>
      <w:lang w:val="en-GB" w:eastAsia="en-US"/>
    </w:rPr>
  </w:style>
  <w:style w:type="character" w:customStyle="1" w:styleId="TALChar">
    <w:name w:val="TAL Char"/>
    <w:link w:val="TAL"/>
    <w:rsid w:val="00BD0096"/>
    <w:rPr>
      <w:rFonts w:ascii="Arial" w:hAnsi="Arial"/>
      <w:sz w:val="18"/>
      <w:lang w:val="en-GB" w:eastAsia="en-US"/>
    </w:rPr>
  </w:style>
  <w:style w:type="character" w:customStyle="1" w:styleId="TACChar">
    <w:name w:val="TAC Char"/>
    <w:link w:val="TAC"/>
    <w:locked/>
    <w:rsid w:val="00BD0096"/>
    <w:rPr>
      <w:rFonts w:ascii="Arial" w:hAnsi="Arial"/>
      <w:sz w:val="18"/>
      <w:lang w:val="en-GB" w:eastAsia="en-US"/>
    </w:rPr>
  </w:style>
  <w:style w:type="character" w:customStyle="1" w:styleId="TAHCar">
    <w:name w:val="TAH Car"/>
    <w:link w:val="TAH"/>
    <w:rsid w:val="00BD0096"/>
    <w:rPr>
      <w:rFonts w:ascii="Arial" w:hAnsi="Arial"/>
      <w:b/>
      <w:sz w:val="18"/>
      <w:lang w:val="en-GB" w:eastAsia="en-US"/>
    </w:rPr>
  </w:style>
  <w:style w:type="character" w:customStyle="1" w:styleId="EXCar">
    <w:name w:val="EX Car"/>
    <w:link w:val="EX"/>
    <w:qFormat/>
    <w:rsid w:val="00BD0096"/>
    <w:rPr>
      <w:rFonts w:ascii="Times New Roman" w:hAnsi="Times New Roman"/>
      <w:lang w:val="en-GB" w:eastAsia="en-US"/>
    </w:rPr>
  </w:style>
  <w:style w:type="character" w:customStyle="1" w:styleId="EditorsNoteChar">
    <w:name w:val="Editor's Note Char"/>
    <w:link w:val="EditorsNote"/>
    <w:rsid w:val="00BD0096"/>
    <w:rPr>
      <w:rFonts w:ascii="Times New Roman" w:hAnsi="Times New Roman"/>
      <w:color w:val="FF0000"/>
      <w:lang w:val="en-GB" w:eastAsia="en-US"/>
    </w:rPr>
  </w:style>
  <w:style w:type="character" w:customStyle="1" w:styleId="THChar">
    <w:name w:val="TH Char"/>
    <w:link w:val="TH"/>
    <w:qFormat/>
    <w:rsid w:val="00BD0096"/>
    <w:rPr>
      <w:rFonts w:ascii="Arial" w:hAnsi="Arial"/>
      <w:b/>
      <w:lang w:val="en-GB" w:eastAsia="en-US"/>
    </w:rPr>
  </w:style>
  <w:style w:type="character" w:customStyle="1" w:styleId="TANChar">
    <w:name w:val="TAN Char"/>
    <w:link w:val="TAN"/>
    <w:locked/>
    <w:rsid w:val="00BD0096"/>
    <w:rPr>
      <w:rFonts w:ascii="Arial" w:hAnsi="Arial"/>
      <w:sz w:val="18"/>
      <w:lang w:val="en-GB" w:eastAsia="en-US"/>
    </w:rPr>
  </w:style>
  <w:style w:type="character" w:customStyle="1" w:styleId="TFChar">
    <w:name w:val="TF Char"/>
    <w:link w:val="TF"/>
    <w:locked/>
    <w:rsid w:val="00BD0096"/>
    <w:rPr>
      <w:rFonts w:ascii="Arial" w:hAnsi="Arial"/>
      <w:b/>
      <w:lang w:val="en-GB" w:eastAsia="en-US"/>
    </w:rPr>
  </w:style>
  <w:style w:type="paragraph" w:customStyle="1" w:styleId="TAJ">
    <w:name w:val="TAJ"/>
    <w:basedOn w:val="TH"/>
    <w:rsid w:val="00BD0096"/>
    <w:rPr>
      <w:rFonts w:eastAsia="SimSun"/>
      <w:lang w:eastAsia="x-none"/>
    </w:rPr>
  </w:style>
  <w:style w:type="paragraph" w:customStyle="1" w:styleId="Guidance">
    <w:name w:val="Guidance"/>
    <w:basedOn w:val="Normal"/>
    <w:rsid w:val="00BD0096"/>
    <w:rPr>
      <w:rFonts w:eastAsia="SimSun"/>
      <w:i/>
      <w:color w:val="0000FF"/>
    </w:rPr>
  </w:style>
  <w:style w:type="character" w:customStyle="1" w:styleId="BalloonTextChar">
    <w:name w:val="Balloon Text Char"/>
    <w:basedOn w:val="DefaultParagraphFont"/>
    <w:link w:val="BalloonText"/>
    <w:rsid w:val="00BD0096"/>
    <w:rPr>
      <w:rFonts w:ascii="Tahoma" w:hAnsi="Tahoma" w:cs="Tahoma"/>
      <w:sz w:val="16"/>
      <w:szCs w:val="16"/>
      <w:lang w:val="en-GB" w:eastAsia="en-US"/>
    </w:rPr>
  </w:style>
  <w:style w:type="character" w:customStyle="1" w:styleId="FootnoteTextChar">
    <w:name w:val="Footnote Text Char"/>
    <w:basedOn w:val="DefaultParagraphFont"/>
    <w:link w:val="FootnoteText"/>
    <w:rsid w:val="00BD0096"/>
    <w:rPr>
      <w:rFonts w:ascii="Times New Roman" w:hAnsi="Times New Roman"/>
      <w:sz w:val="16"/>
      <w:lang w:val="en-GB" w:eastAsia="en-US"/>
    </w:rPr>
  </w:style>
  <w:style w:type="paragraph" w:styleId="IndexHeading">
    <w:name w:val="index heading"/>
    <w:basedOn w:val="Normal"/>
    <w:next w:val="Normal"/>
    <w:rsid w:val="00BD0096"/>
    <w:pPr>
      <w:pBdr>
        <w:top w:val="single" w:sz="12" w:space="0" w:color="auto"/>
      </w:pBdr>
      <w:spacing w:before="360" w:after="240"/>
    </w:pPr>
    <w:rPr>
      <w:rFonts w:eastAsia="SimSun"/>
      <w:b/>
      <w:i/>
      <w:sz w:val="26"/>
      <w:lang w:eastAsia="zh-CN"/>
    </w:rPr>
  </w:style>
  <w:style w:type="paragraph" w:customStyle="1" w:styleId="INDENT1">
    <w:name w:val="INDENT1"/>
    <w:basedOn w:val="Normal"/>
    <w:rsid w:val="00BD0096"/>
    <w:pPr>
      <w:ind w:left="851"/>
    </w:pPr>
    <w:rPr>
      <w:rFonts w:eastAsia="SimSun"/>
      <w:lang w:eastAsia="zh-CN"/>
    </w:rPr>
  </w:style>
  <w:style w:type="paragraph" w:customStyle="1" w:styleId="INDENT2">
    <w:name w:val="INDENT2"/>
    <w:basedOn w:val="Normal"/>
    <w:rsid w:val="00BD0096"/>
    <w:pPr>
      <w:ind w:left="1135" w:hanging="284"/>
    </w:pPr>
    <w:rPr>
      <w:rFonts w:eastAsia="SimSun"/>
      <w:lang w:eastAsia="zh-CN"/>
    </w:rPr>
  </w:style>
  <w:style w:type="paragraph" w:customStyle="1" w:styleId="INDENT3">
    <w:name w:val="INDENT3"/>
    <w:basedOn w:val="Normal"/>
    <w:rsid w:val="00BD0096"/>
    <w:pPr>
      <w:ind w:left="1701" w:hanging="567"/>
    </w:pPr>
    <w:rPr>
      <w:rFonts w:eastAsia="SimSun"/>
      <w:lang w:eastAsia="zh-CN"/>
    </w:rPr>
  </w:style>
  <w:style w:type="paragraph" w:customStyle="1" w:styleId="FigureTitle">
    <w:name w:val="Figure_Title"/>
    <w:basedOn w:val="Normal"/>
    <w:next w:val="Normal"/>
    <w:rsid w:val="00BD0096"/>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BD0096"/>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BD0096"/>
    <w:pPr>
      <w:spacing w:before="120" w:after="120"/>
    </w:pPr>
    <w:rPr>
      <w:rFonts w:eastAsia="SimSun"/>
      <w:b/>
      <w:lang w:eastAsia="zh-CN"/>
    </w:rPr>
  </w:style>
  <w:style w:type="character" w:customStyle="1" w:styleId="DocumentMapChar">
    <w:name w:val="Document Map Char"/>
    <w:basedOn w:val="DefaultParagraphFont"/>
    <w:link w:val="DocumentMap"/>
    <w:rsid w:val="00BD0096"/>
    <w:rPr>
      <w:rFonts w:ascii="Tahoma" w:hAnsi="Tahoma" w:cs="Tahoma"/>
      <w:shd w:val="clear" w:color="auto" w:fill="000080"/>
      <w:lang w:val="en-GB" w:eastAsia="en-US"/>
    </w:rPr>
  </w:style>
  <w:style w:type="paragraph" w:styleId="PlainText">
    <w:name w:val="Plain Text"/>
    <w:basedOn w:val="Normal"/>
    <w:link w:val="PlainTextChar"/>
    <w:rsid w:val="00BD0096"/>
    <w:rPr>
      <w:rFonts w:ascii="Courier New" w:hAnsi="Courier New"/>
      <w:lang w:val="nb-NO" w:eastAsia="zh-CN"/>
    </w:rPr>
  </w:style>
  <w:style w:type="character" w:customStyle="1" w:styleId="PlainTextChar">
    <w:name w:val="Plain Text Char"/>
    <w:basedOn w:val="DefaultParagraphFont"/>
    <w:link w:val="PlainText"/>
    <w:rsid w:val="00BD0096"/>
    <w:rPr>
      <w:rFonts w:ascii="Courier New" w:hAnsi="Courier New"/>
      <w:lang w:val="nb-NO" w:eastAsia="zh-CN"/>
    </w:rPr>
  </w:style>
  <w:style w:type="paragraph" w:styleId="BodyText">
    <w:name w:val="Body Text"/>
    <w:basedOn w:val="Normal"/>
    <w:link w:val="BodyTextChar"/>
    <w:rsid w:val="00BD0096"/>
    <w:rPr>
      <w:lang w:eastAsia="zh-CN"/>
    </w:rPr>
  </w:style>
  <w:style w:type="character" w:customStyle="1" w:styleId="BodyTextChar">
    <w:name w:val="Body Text Char"/>
    <w:basedOn w:val="DefaultParagraphFont"/>
    <w:link w:val="BodyText"/>
    <w:rsid w:val="00BD0096"/>
    <w:rPr>
      <w:rFonts w:ascii="Times New Roman" w:hAnsi="Times New Roman"/>
      <w:lang w:val="en-GB" w:eastAsia="zh-CN"/>
    </w:rPr>
  </w:style>
  <w:style w:type="character" w:customStyle="1" w:styleId="CommentTextChar">
    <w:name w:val="Comment Text Char"/>
    <w:basedOn w:val="DefaultParagraphFont"/>
    <w:link w:val="CommentText"/>
    <w:rsid w:val="00BD0096"/>
    <w:rPr>
      <w:rFonts w:ascii="Times New Roman" w:hAnsi="Times New Roman"/>
      <w:lang w:val="en-GB" w:eastAsia="en-US"/>
    </w:rPr>
  </w:style>
  <w:style w:type="paragraph" w:styleId="ListParagraph">
    <w:name w:val="List Paragraph"/>
    <w:basedOn w:val="Normal"/>
    <w:uiPriority w:val="34"/>
    <w:qFormat/>
    <w:rsid w:val="00BD0096"/>
    <w:pPr>
      <w:ind w:left="720"/>
      <w:contextualSpacing/>
    </w:pPr>
    <w:rPr>
      <w:rFonts w:eastAsia="SimSun"/>
      <w:lang w:eastAsia="zh-CN"/>
    </w:rPr>
  </w:style>
  <w:style w:type="paragraph" w:styleId="Revision">
    <w:name w:val="Revision"/>
    <w:hidden/>
    <w:uiPriority w:val="99"/>
    <w:semiHidden/>
    <w:rsid w:val="00BD0096"/>
    <w:rPr>
      <w:rFonts w:ascii="Times New Roman" w:eastAsia="SimSun" w:hAnsi="Times New Roman"/>
      <w:lang w:val="en-GB" w:eastAsia="en-US"/>
    </w:rPr>
  </w:style>
  <w:style w:type="character" w:customStyle="1" w:styleId="CommentSubjectChar">
    <w:name w:val="Comment Subject Char"/>
    <w:basedOn w:val="CommentTextChar"/>
    <w:link w:val="CommentSubject"/>
    <w:rsid w:val="00BD0096"/>
    <w:rPr>
      <w:rFonts w:ascii="Times New Roman" w:hAnsi="Times New Roman"/>
      <w:b/>
      <w:bCs/>
      <w:lang w:val="en-GB" w:eastAsia="en-US"/>
    </w:rPr>
  </w:style>
  <w:style w:type="paragraph" w:styleId="TOCHeading">
    <w:name w:val="TOC Heading"/>
    <w:basedOn w:val="Heading1"/>
    <w:next w:val="Normal"/>
    <w:uiPriority w:val="39"/>
    <w:unhideWhenUsed/>
    <w:qFormat/>
    <w:rsid w:val="00BD0096"/>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BD0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har1">
    <w:name w:val="B1 Char1"/>
    <w:rsid w:val="00BD0096"/>
    <w:rPr>
      <w:rFonts w:ascii="Times New Roman" w:hAnsi="Times New Roman"/>
      <w:lang w:val="en-GB" w:eastAsia="en-US"/>
    </w:rPr>
  </w:style>
  <w:style w:type="character" w:customStyle="1" w:styleId="EWChar">
    <w:name w:val="EW Char"/>
    <w:link w:val="EW"/>
    <w:qFormat/>
    <w:locked/>
    <w:rsid w:val="00BD0096"/>
    <w:rPr>
      <w:rFonts w:ascii="Times New Roman" w:hAnsi="Times New Roman"/>
      <w:lang w:val="en-GB" w:eastAsia="en-US"/>
    </w:rPr>
  </w:style>
  <w:style w:type="paragraph" w:customStyle="1" w:styleId="H2">
    <w:name w:val="H2"/>
    <w:basedOn w:val="Normal"/>
    <w:rsid w:val="00BD0096"/>
    <w:pPr>
      <w:keepNext/>
      <w:keepLines/>
      <w:spacing w:before="180"/>
      <w:ind w:left="1134" w:hanging="1134"/>
      <w:outlineLvl w:val="1"/>
    </w:pPr>
    <w:rPr>
      <w:rFonts w:ascii="Arial" w:eastAsia="SimSun" w:hAnsi="Arial"/>
      <w:noProof/>
      <w:sz w:val="32"/>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5AIRPNAIUNRU-529706453-2077</_dlc_DocId>
    <_dlc_DocIdUrl xmlns="71c5aaf6-e6ce-465b-b873-5148d2a4c105">
      <Url>https://nokia.sharepoint.com/sites/c5g/epc/_layouts/15/DocIdRedir.aspx?ID=5AIRPNAIUNRU-529706453-2077</Url>
      <Description>5AIRPNAIUNRU-529706453-2077</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2BFE4382-BBD2-4F3D-82E2-F21BF6EB26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3CAB168-C142-4BCC-B8E9-1BF3DD6537DD}">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969AF998-3BAB-4D7B-B5D0-1CB6C28B81BB}">
  <ds:schemaRefs>
    <ds:schemaRef ds:uri="http://schemas.microsoft.com/sharepoint/v3/contenttype/forms"/>
  </ds:schemaRefs>
</ds:datastoreItem>
</file>

<file path=customXml/itemProps4.xml><?xml version="1.0" encoding="utf-8"?>
<ds:datastoreItem xmlns:ds="http://schemas.openxmlformats.org/officeDocument/2006/customXml" ds:itemID="{6A5BF773-8854-4637-AB3E-AE4AF1587CD5}">
  <ds:schemaRefs>
    <ds:schemaRef ds:uri="http://schemas.openxmlformats.org/officeDocument/2006/bibliography"/>
  </ds:schemaRefs>
</ds:datastoreItem>
</file>

<file path=customXml/itemProps5.xml><?xml version="1.0" encoding="utf-8"?>
<ds:datastoreItem xmlns:ds="http://schemas.openxmlformats.org/officeDocument/2006/customXml" ds:itemID="{6E5DC1C8-33E8-4894-BF9B-5696FDCC2AF2}">
  <ds:schemaRefs>
    <ds:schemaRef ds:uri="http://schemas.microsoft.com/sharepoint/events"/>
  </ds:schemaRefs>
</ds:datastoreItem>
</file>

<file path=customXml/itemProps6.xml><?xml version="1.0" encoding="utf-8"?>
<ds:datastoreItem xmlns:ds="http://schemas.openxmlformats.org/officeDocument/2006/customXml" ds:itemID="{8F276094-4B22-445E-A0F6-81EC68235116}">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10</Pages>
  <Words>6130</Words>
  <Characters>34943</Characters>
  <Application>Microsoft Office Word</Application>
  <DocSecurity>0</DocSecurity>
  <Lines>291</Lines>
  <Paragraphs>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40992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Nokia_Author_06</cp:lastModifiedBy>
  <cp:revision>3</cp:revision>
  <cp:lastPrinted>1900-01-01T06:00:00Z</cp:lastPrinted>
  <dcterms:created xsi:type="dcterms:W3CDTF">2021-05-27T03:09:00Z</dcterms:created>
  <dcterms:modified xsi:type="dcterms:W3CDTF">2021-05-27T03:09:00Z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ac71d20e-f5bd-40fc-aacb-24fd9623750b</vt:lpwstr>
  </property>
</Properties>
</file>