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FD0B95" w14:textId="48C96AA6" w:rsidR="009B3986" w:rsidRDefault="009B3986" w:rsidP="009B398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C1-21</w:t>
      </w:r>
      <w:r>
        <w:rPr>
          <w:rFonts w:hint="eastAsia"/>
          <w:b/>
          <w:noProof/>
          <w:sz w:val="24"/>
          <w:lang w:eastAsia="zh-CN"/>
        </w:rPr>
        <w:t>0620</w:t>
      </w:r>
      <w:bookmarkEnd w:id="0"/>
    </w:p>
    <w:p w14:paraId="0A53E8AD" w14:textId="2FB2294C" w:rsidR="0087756F" w:rsidRDefault="009B3986" w:rsidP="009B398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25 February - 5 March 2021</w:t>
      </w:r>
    </w:p>
    <w:p w14:paraId="5011DA63" w14:textId="06A224E6" w:rsidR="0087756F" w:rsidRDefault="0087756F" w:rsidP="008775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</w:t>
      </w:r>
      <w:proofErr w:type="gramStart"/>
      <w:r>
        <w:rPr>
          <w:rFonts w:eastAsia="Batang" w:cs="Arial"/>
          <w:sz w:val="18"/>
          <w:szCs w:val="18"/>
          <w:lang w:eastAsia="zh-CN"/>
        </w:rPr>
        <w:t>revision</w:t>
      </w:r>
      <w:proofErr w:type="gramEnd"/>
      <w:r>
        <w:rPr>
          <w:rFonts w:eastAsia="Batang" w:cs="Arial"/>
          <w:sz w:val="18"/>
          <w:szCs w:val="18"/>
          <w:lang w:eastAsia="zh-CN"/>
        </w:rPr>
        <w:t xml:space="preserve"> of C</w:t>
      </w:r>
      <w:r w:rsidR="009B3986">
        <w:rPr>
          <w:rFonts w:eastAsiaTheme="minorEastAsia" w:cs="Arial" w:hint="eastAsia"/>
          <w:sz w:val="18"/>
          <w:szCs w:val="18"/>
          <w:lang w:eastAsia="zh-CN"/>
        </w:rPr>
        <w:t>1</w:t>
      </w:r>
      <w:r>
        <w:rPr>
          <w:rFonts w:eastAsia="Batang" w:cs="Arial"/>
          <w:sz w:val="18"/>
          <w:szCs w:val="18"/>
          <w:lang w:eastAsia="zh-CN"/>
        </w:rPr>
        <w:t>-</w:t>
      </w:r>
      <w:r w:rsidR="00BE5D62">
        <w:rPr>
          <w:rFonts w:eastAsiaTheme="minorEastAsia" w:cs="Arial" w:hint="eastAsia"/>
          <w:sz w:val="18"/>
          <w:szCs w:val="18"/>
          <w:lang w:eastAsia="zh-CN"/>
        </w:rPr>
        <w:t>210</w:t>
      </w:r>
      <w:r w:rsidR="009B3986">
        <w:rPr>
          <w:rFonts w:eastAsiaTheme="minorEastAsia" w:cs="Arial" w:hint="eastAsia"/>
          <w:sz w:val="18"/>
          <w:szCs w:val="18"/>
          <w:lang w:eastAsia="zh-CN"/>
        </w:rPr>
        <w:t>306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6EC8EF11" w14:textId="1BC42E31" w:rsidR="00A816A1" w:rsidRPr="00E31D8A" w:rsidRDefault="00A816A1" w:rsidP="00E31D8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sz w:val="24"/>
          <w:lang w:eastAsia="en-US"/>
        </w:rPr>
      </w:pPr>
    </w:p>
    <w:p w14:paraId="2D884C0C" w14:textId="77777777" w:rsidR="00AE25BF" w:rsidRPr="00CE035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60DA3F59" w14:textId="5BB1CFD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D2B95">
        <w:rPr>
          <w:rFonts w:ascii="Arial" w:eastAsiaTheme="minorEastAsia" w:hAnsi="Arial" w:hint="eastAsia"/>
          <w:b/>
          <w:lang w:val="en-US" w:eastAsia="zh-CN"/>
        </w:rPr>
        <w:t xml:space="preserve">CATT, </w:t>
      </w:r>
      <w:r w:rsidR="00EC7242">
        <w:rPr>
          <w:rFonts w:ascii="Arial" w:eastAsia="Batang" w:hAnsi="Arial"/>
          <w:b/>
          <w:lang w:val="en-US" w:eastAsia="zh-CN"/>
        </w:rPr>
        <w:t>OPPO</w:t>
      </w:r>
    </w:p>
    <w:p w14:paraId="2FBD351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807F6">
        <w:rPr>
          <w:rFonts w:ascii="Arial" w:eastAsia="Batang" w:hAnsi="Arial" w:cs="Arial"/>
          <w:b/>
          <w:lang w:eastAsia="zh-CN"/>
        </w:rPr>
        <w:t>CT aspects of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E807F6">
        <w:rPr>
          <w:rFonts w:ascii="Arial" w:eastAsia="Batang" w:hAnsi="Arial" w:cs="Arial"/>
          <w:b/>
          <w:lang w:eastAsia="zh-CN"/>
        </w:rPr>
        <w:t>proximity based s</w:t>
      </w:r>
      <w:r w:rsidR="00EC7242" w:rsidRPr="00EC7242">
        <w:rPr>
          <w:rFonts w:ascii="Arial" w:eastAsia="Batang" w:hAnsi="Arial" w:cs="Arial"/>
          <w:b/>
          <w:lang w:eastAsia="zh-CN"/>
        </w:rPr>
        <w:t>ervices in 5GS</w:t>
      </w:r>
      <w:r w:rsidR="001211F3" w:rsidRPr="00251D80">
        <w:rPr>
          <w:rFonts w:eastAsia="Batang"/>
          <w:i/>
        </w:rPr>
        <w:t xml:space="preserve"> </w:t>
      </w:r>
    </w:p>
    <w:p w14:paraId="08AB761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4DD76E4" w14:textId="07043D1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F343B">
        <w:rPr>
          <w:rFonts w:ascii="Arial" w:eastAsia="Batang" w:hAnsi="Arial"/>
          <w:b/>
          <w:lang w:eastAsia="zh-CN"/>
        </w:rPr>
        <w:t>1</w:t>
      </w:r>
      <w:r w:rsidR="0073261E">
        <w:rPr>
          <w:rFonts w:ascii="Arial" w:eastAsia="Batang" w:hAnsi="Arial"/>
          <w:b/>
          <w:lang w:eastAsia="zh-CN"/>
        </w:rPr>
        <w:t>7</w:t>
      </w:r>
      <w:r w:rsidR="008F343B">
        <w:rPr>
          <w:rFonts w:ascii="Arial" w:eastAsia="Batang" w:hAnsi="Arial"/>
          <w:b/>
          <w:lang w:eastAsia="zh-CN"/>
        </w:rPr>
        <w:t>.1.1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45261214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  <w:r w:rsidR="00DB411C">
        <w:t>-CT</w:t>
      </w:r>
    </w:p>
    <w:p w14:paraId="121A6930" w14:textId="77777777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A96504">
        <w:t>xxxxx</w:t>
      </w:r>
      <w:r w:rsidR="000B0795">
        <w:t>x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等线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1" w:name="OLE_LINK77"/>
            <w:bookmarkStart w:id="2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1"/>
            <w:bookmarkEnd w:id="2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等线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等线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7777777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32386C40" w14:textId="77777777" w:rsidR="0083745A" w:rsidRDefault="0083745A" w:rsidP="0083745A">
      <w:pPr>
        <w:rPr>
          <w:lang w:eastAsia="zh-CN"/>
        </w:rPr>
      </w:pPr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>ts of proximity based</w:t>
      </w:r>
      <w:r w:rsidRPr="007E743D">
        <w:t xml:space="preserve"> services</w:t>
      </w:r>
      <w:r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stage-2 requirements</w:t>
      </w:r>
      <w:r w:rsidRPr="00502FEE">
        <w:t xml:space="preserve">. </w:t>
      </w:r>
      <w:r>
        <w:t xml:space="preserve">Normative work to be developed by </w:t>
      </w:r>
      <w:r>
        <w:rPr>
          <w:rFonts w:hint="eastAsia"/>
          <w:lang w:eastAsia="zh-CN"/>
        </w:rPr>
        <w:t xml:space="preserve">SA WGs and </w:t>
      </w:r>
      <w:r>
        <w:t>RAN WGs which impacts CT WGs will be considered as soon as those are available.</w:t>
      </w:r>
      <w:r>
        <w:rPr>
          <w:rFonts w:hint="eastAsia"/>
          <w:lang w:eastAsia="zh-CN"/>
        </w:rPr>
        <w:t xml:space="preserve"> </w:t>
      </w:r>
    </w:p>
    <w:p w14:paraId="399D8F91" w14:textId="77777777" w:rsidR="0083745A" w:rsidRDefault="0083745A" w:rsidP="0083745A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6C998FFB" w14:textId="77777777" w:rsidR="0083745A" w:rsidRDefault="0083745A" w:rsidP="0083745A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update</w:t>
      </w:r>
      <w:proofErr w:type="gramEnd"/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3" w:name="OLE_LINK30"/>
      <w:bookmarkStart w:id="4" w:name="OLE_LINK31"/>
      <w:r>
        <w:rPr>
          <w:lang w:eastAsia="zh-CN"/>
        </w:rPr>
        <w:t xml:space="preserve">support </w:t>
      </w:r>
      <w:bookmarkEnd w:id="3"/>
      <w:bookmarkEnd w:id="4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5" w:name="OLE_LINK32"/>
      <w:bookmarkStart w:id="6" w:name="OLE_LINK33"/>
      <w:r>
        <w:rPr>
          <w:lang w:eastAsia="zh-CN"/>
        </w:rPr>
        <w:t xml:space="preserve">using </w:t>
      </w:r>
      <w:bookmarkEnd w:id="5"/>
      <w:bookmarkEnd w:id="6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</w:t>
      </w:r>
      <w:proofErr w:type="spellStart"/>
      <w:r w:rsidRPr="006E59A0">
        <w:rPr>
          <w:bCs/>
        </w:rPr>
        <w:t>subclause</w:t>
      </w:r>
      <w:proofErr w:type="spellEnd"/>
      <w:r w:rsidRPr="006E59A0">
        <w:rPr>
          <w:bCs/>
        </w:rPr>
        <w:t>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PC5 direct communication messages and procedures as well as PC5 direct communication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concluded to reuse and adapt </w:t>
      </w:r>
      <w:proofErr w:type="spellStart"/>
      <w:r w:rsidRPr="006E59A0">
        <w:rPr>
          <w:bCs/>
          <w:lang w:eastAsia="zh-CN"/>
        </w:rPr>
        <w:t>subclause</w:t>
      </w:r>
      <w:proofErr w:type="spellEnd"/>
      <w:r w:rsidRPr="006E59A0">
        <w:rPr>
          <w:bCs/>
          <w:lang w:eastAsia="zh-CN"/>
        </w:rPr>
        <w:t xml:space="preserve">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564CCED9" w14:textId="3C4E992D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the UE-to-Network relay and UE-to-UE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including relay selection and reselection, relay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>, UE-to-Network relay authentication and authorization, etc.</w:t>
      </w:r>
      <w:r>
        <w:rPr>
          <w:lang w:eastAsia="zh-CN"/>
        </w:rPr>
        <w:t>;</w:t>
      </w:r>
    </w:p>
    <w:p w14:paraId="5BA83B57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7" w:name="OLE_LINK22"/>
      <w:bookmarkStart w:id="8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7"/>
      <w:bookmarkEnd w:id="8"/>
      <w:proofErr w:type="gramStart"/>
      <w:r w:rsidRPr="003043FD">
        <w:rPr>
          <w:lang w:eastAsia="zh-CN"/>
        </w:rPr>
        <w:t>addition</w:t>
      </w:r>
      <w:proofErr w:type="gramEnd"/>
      <w:r w:rsidRPr="003043FD">
        <w:rPr>
          <w:lang w:eastAsia="zh-CN"/>
        </w:rPr>
        <w:t xml:space="preserve">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 xml:space="preserve">support direct communication path selection between PC5 and </w:t>
      </w:r>
      <w:proofErr w:type="spellStart"/>
      <w:r w:rsidRPr="00FA73EE">
        <w:rPr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</w:t>
      </w:r>
      <w:proofErr w:type="spellStart"/>
      <w:r w:rsidRPr="00C9339B">
        <w:rPr>
          <w:lang w:eastAsia="zh-CN"/>
        </w:rPr>
        <w:t>QoS</w:t>
      </w:r>
      <w:proofErr w:type="spellEnd"/>
      <w:r w:rsidRPr="00C9339B">
        <w:rPr>
          <w:lang w:eastAsia="zh-CN"/>
        </w:rPr>
        <w:t xml:space="preserve">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impact</w:t>
      </w:r>
      <w:proofErr w:type="gramEnd"/>
      <w:r>
        <w:rPr>
          <w:lang w:eastAsia="zh-CN"/>
        </w:rPr>
        <w:t xml:space="preserve">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the procedures and messages between the 5G DDNMF and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7777777" w:rsidR="0083745A" w:rsidRPr="00CF58EB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bCs/>
        </w:rPr>
        <w:t>potential</w:t>
      </w:r>
      <w:proofErr w:type="gramEnd"/>
      <w:r>
        <w:rPr>
          <w:bCs/>
        </w:rPr>
        <w:t xml:space="preserve"> update to </w:t>
      </w:r>
      <w:r>
        <w:rPr>
          <w:rFonts w:hint="eastAsia"/>
          <w:bCs/>
          <w:lang w:eastAsia="zh-CN"/>
        </w:rPr>
        <w:t xml:space="preserve">PCF for </w:t>
      </w:r>
      <w:proofErr w:type="spellStart"/>
      <w:r>
        <w:rPr>
          <w:rFonts w:hint="eastAsia"/>
          <w:bCs/>
          <w:lang w:eastAsia="zh-CN"/>
        </w:rPr>
        <w:t>ProSe</w:t>
      </w:r>
      <w:proofErr w:type="spellEnd"/>
      <w:r>
        <w:rPr>
          <w:rFonts w:hint="eastAsia"/>
          <w:bCs/>
          <w:lang w:eastAsia="zh-CN"/>
        </w:rPr>
        <w:t xml:space="preserve">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potential</w:t>
      </w:r>
      <w:proofErr w:type="gramEnd"/>
      <w:r>
        <w:rPr>
          <w:lang w:eastAsia="zh-CN"/>
        </w:rPr>
        <w:t xml:space="preserve">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</w:t>
      </w:r>
      <w:proofErr w:type="spellStart"/>
      <w:r w:rsidRPr="00C9339B">
        <w:rPr>
          <w:lang w:eastAsia="zh-CN"/>
        </w:rPr>
        <w:t>QoS</w:t>
      </w:r>
      <w:proofErr w:type="spellEnd"/>
      <w:r w:rsidRPr="00C9339B">
        <w:rPr>
          <w:lang w:eastAsia="zh-CN"/>
        </w:rPr>
        <w:t xml:space="preserve">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D76DA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>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3564B240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communication over PC5 reference point and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</w:t>
            </w:r>
            <w:r w:rsidRPr="0043513E">
              <w:rPr>
                <w:lang w:eastAsia="zh-CN"/>
              </w:rPr>
              <w:lastRenderedPageBreak/>
              <w:t xml:space="preserve">communication over </w:t>
            </w:r>
            <w:proofErr w:type="spellStart"/>
            <w:r w:rsidRPr="0043513E">
              <w:rPr>
                <w:lang w:eastAsia="zh-CN"/>
              </w:rPr>
              <w:t>Uu</w:t>
            </w:r>
            <w:proofErr w:type="spellEnd"/>
            <w:r w:rsidRPr="0043513E">
              <w:rPr>
                <w:lang w:eastAsia="zh-CN"/>
              </w:rPr>
              <w:t xml:space="preserve"> reference point.</w:t>
            </w:r>
          </w:p>
          <w:p w14:paraId="1B8E2DFB" w14:textId="6A0DDC79" w:rsidR="00762BB4" w:rsidRDefault="00762BB4" w:rsidP="003D1E2F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>
              <w:rPr>
                <w:lang w:eastAsia="zh-CN"/>
              </w:rPr>
              <w:t>:</w:t>
            </w:r>
          </w:p>
          <w:p w14:paraId="63FE2ED3" w14:textId="60FCFCB5" w:rsid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Haorui Yang, OPPO</w:t>
            </w:r>
          </w:p>
          <w:p w14:paraId="032C0E74" w14:textId="4B30063C" w:rsidR="00206DC4" w:rsidRP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(yanghaorui@oppo.com)</w:t>
            </w:r>
          </w:p>
        </w:tc>
      </w:tr>
      <w:tr w:rsidR="005C0CDD" w:rsidRPr="002D76DA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2749535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 w:rsidRPr="0043513E">
              <w:rPr>
                <w:lang w:eastAsia="zh-CN"/>
              </w:rPr>
              <w:t>:</w:t>
            </w:r>
          </w:p>
          <w:p w14:paraId="266B4C6D" w14:textId="77777777" w:rsid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Haorui Yang, OPPO</w:t>
            </w:r>
          </w:p>
          <w:p w14:paraId="529B7C45" w14:textId="7D5FACF0" w:rsidR="005C0CDD" w:rsidRPr="001947C7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(yanghaorui@oppo.com)</w:t>
            </w:r>
          </w:p>
        </w:tc>
      </w:tr>
      <w:tr w:rsidR="005C0CDD" w:rsidRPr="002D76DA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08D1796B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t>29.xxx</w:t>
            </w:r>
          </w:p>
        </w:tc>
        <w:tc>
          <w:tcPr>
            <w:tcW w:w="2409" w:type="dxa"/>
          </w:tcPr>
          <w:p w14:paraId="3A986987" w14:textId="4F3D31E3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7D55C3">
              <w:rPr>
                <w:lang w:eastAsia="zh-CN"/>
              </w:rPr>
              <w:t>Inter-</w:t>
            </w:r>
            <w:r>
              <w:rPr>
                <w:lang w:eastAsia="zh-CN"/>
              </w:rPr>
              <w:t xml:space="preserve">5G </w:t>
            </w:r>
            <w:r w:rsidRPr="00CB0C8A">
              <w:rPr>
                <w:lang w:eastAsia="zh-CN"/>
              </w:rPr>
              <w:t>Direct Discovery Name Management Function</w:t>
            </w:r>
            <w:r w:rsidRPr="001A6BA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(DDNMF)</w:t>
            </w:r>
            <w:r w:rsidRPr="007D55C3">
              <w:rPr>
                <w:lang w:eastAsia="zh-CN"/>
              </w:rPr>
              <w:t xml:space="preserve"> signalling aspects;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7CF00C51" w14:textId="017AEDC7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The TS will define the</w:t>
            </w:r>
            <w:r>
              <w:rPr>
                <w:rFonts w:hint="eastAsia"/>
                <w:lang w:eastAsia="zh-CN"/>
              </w:rPr>
              <w:t xml:space="preserve"> inter-</w:t>
            </w:r>
            <w:r w:rsidR="00BF6B29">
              <w:rPr>
                <w:rFonts w:hint="eastAsia"/>
                <w:lang w:eastAsia="zh-CN"/>
              </w:rPr>
              <w:t xml:space="preserve">5G </w:t>
            </w:r>
            <w:r>
              <w:rPr>
                <w:rFonts w:hint="eastAsia"/>
                <w:lang w:eastAsia="zh-CN"/>
              </w:rPr>
              <w:t>DDNMF</w:t>
            </w:r>
            <w:r w:rsidRPr="0043513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procedures and messages </w:t>
            </w:r>
          </w:p>
          <w:p w14:paraId="20157CEF" w14:textId="77777777" w:rsidR="00762BB4" w:rsidRDefault="00762BB4" w:rsidP="00762BB4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>
              <w:rPr>
                <w:lang w:eastAsia="zh-CN"/>
              </w:rPr>
              <w:t>:</w:t>
            </w:r>
          </w:p>
          <w:p w14:paraId="40829BB4" w14:textId="794574BD" w:rsidR="005C0CDD" w:rsidRDefault="003D1E2F" w:rsidP="005C0CDD">
            <w:p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Chenxi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Bao</w:t>
            </w:r>
            <w:proofErr w:type="spellEnd"/>
            <w:r>
              <w:rPr>
                <w:lang w:eastAsia="zh-CN"/>
              </w:rPr>
              <w:t>, CATT (</w:t>
            </w:r>
            <w:r w:rsidR="001A1E1E">
              <w:rPr>
                <w:rFonts w:hint="eastAsia"/>
                <w:lang w:eastAsia="zh-CN"/>
              </w:rPr>
              <w:t>baochenxi@catt.cn</w:t>
            </w:r>
            <w:r>
              <w:rPr>
                <w:lang w:eastAsia="zh-CN"/>
              </w:rPr>
              <w:t>)</w:t>
            </w:r>
          </w:p>
        </w:tc>
      </w:tr>
    </w:tbl>
    <w:p w14:paraId="3E13862F" w14:textId="6B09679B" w:rsidR="0038122F" w:rsidRDefault="0078396E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 xml:space="preserve">How to implement the procedures and messages between 5G DDNMF and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AS in CT3 is subject to the conclusion of 5G_ProSe in SA2.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9" w:name="OLE_LINK44"/>
            <w:bookmarkStart w:id="10" w:name="OLE_LINK45"/>
            <w:r>
              <w:rPr>
                <w:lang w:eastAsia="zh-CN"/>
              </w:rPr>
              <w:t>TSG CT #95 (March 2022)</w:t>
            </w:r>
            <w:bookmarkEnd w:id="9"/>
            <w:bookmarkEnd w:id="10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4FDDA495" w:rsidR="00B07333" w:rsidRPr="00B07333" w:rsidRDefault="00B07333" w:rsidP="00BD3686">
            <w:r w:rsidRPr="00B07333">
              <w:t xml:space="preserve">Possible updates to </w:t>
            </w:r>
            <w:r>
              <w:t>policy and QoS parameters</w:t>
            </w:r>
            <w:r w:rsidRPr="00B07333">
              <w:t xml:space="preserve"> in order to support proximity based services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</w:t>
            </w:r>
            <w:proofErr w:type="spellStart"/>
            <w:r w:rsidRPr="00261819">
              <w:t>Nnef_ServiceParameter</w:t>
            </w:r>
            <w:proofErr w:type="spellEnd"/>
            <w:r w:rsidRPr="00261819">
              <w:t xml:space="preserve"> service or possible update to the </w:t>
            </w:r>
            <w:proofErr w:type="spellStart"/>
            <w:r w:rsidRPr="00261819">
              <w:t>Nnef_ParameterProvision</w:t>
            </w:r>
            <w:proofErr w:type="spellEnd"/>
            <w:r w:rsidRPr="00261819">
              <w:t xml:space="preserve">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5F1A4229" w:rsidR="005C0CDD" w:rsidRPr="00B07333" w:rsidRDefault="005C0CDD" w:rsidP="005C0CDD">
            <w:r w:rsidRPr="00B07333">
              <w:t>Possible updates to support proximity based services in 5GS in UE policy control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bookmarkStart w:id="11" w:name="OLE_LINK15"/>
      <w:bookmarkStart w:id="12" w:name="OLE_LINK16"/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11"/>
    <w:bookmarkEnd w:id="12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5B0C8E3F" w:rsidR="00A4352C" w:rsidRDefault="002E43B4" w:rsidP="004B5052">
      <w:pPr>
        <w:ind w:left="414" w:right="-99" w:firstLine="720"/>
        <w:rPr>
          <w:lang w:eastAsia="zh-CN"/>
        </w:rPr>
      </w:pPr>
      <w:r>
        <w:rPr>
          <w:lang w:eastAsia="zh-CN"/>
        </w:rPr>
        <w:t xml:space="preserve">Yong Jiang, CATT, </w:t>
      </w:r>
      <w:r>
        <w:rPr>
          <w:rFonts w:hint="eastAsia"/>
          <w:lang w:eastAsia="zh-CN"/>
        </w:rPr>
        <w:t>jiangyong@catt.cn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proofErr w:type="gramStart"/>
      <w:r>
        <w:t>SA3 for the security aspects</w:t>
      </w:r>
      <w:r w:rsidR="0070578C">
        <w:rPr>
          <w:rFonts w:hint="eastAsia"/>
          <w:lang w:eastAsia="zh-CN"/>
        </w:rPr>
        <w:t>.</w:t>
      </w:r>
      <w:proofErr w:type="gramEnd"/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  <w:proofErr w:type="gramEnd"/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Tencent</w:t>
            </w:r>
            <w:proofErr w:type="spellEnd"/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MediaTek</w:t>
            </w:r>
            <w:proofErr w:type="spellEnd"/>
            <w:r>
              <w:rPr>
                <w:rFonts w:hint="eastAsia"/>
                <w:lang w:eastAsia="zh-CN"/>
              </w:rPr>
              <w:t xml:space="preserve">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Xiaomi</w:t>
            </w:r>
            <w:proofErr w:type="spellEnd"/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InterDigital</w:t>
            </w:r>
            <w:proofErr w:type="spellEnd"/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1A04D293" w:rsidR="0078396E" w:rsidRPr="002D76DA" w:rsidRDefault="0078396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Ericssion</w:t>
            </w:r>
            <w:proofErr w:type="spellEnd"/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77777777" w:rsidR="008908DF" w:rsidRDefault="008908DF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5ED6BE" w14:textId="77777777" w:rsidR="00586D50" w:rsidRDefault="00586D50">
      <w:r>
        <w:separator/>
      </w:r>
    </w:p>
  </w:endnote>
  <w:endnote w:type="continuationSeparator" w:id="0">
    <w:p w14:paraId="771A4C05" w14:textId="77777777" w:rsidR="00586D50" w:rsidRDefault="00586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ACFB6C" w14:textId="77777777" w:rsidR="00586D50" w:rsidRDefault="00586D50">
      <w:r>
        <w:separator/>
      </w:r>
    </w:p>
  </w:footnote>
  <w:footnote w:type="continuationSeparator" w:id="0">
    <w:p w14:paraId="5EA9D943" w14:textId="77777777" w:rsidR="00586D50" w:rsidRDefault="00586D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82CCB"/>
    <w:rsid w:val="00087231"/>
    <w:rsid w:val="000A3125"/>
    <w:rsid w:val="000B0519"/>
    <w:rsid w:val="000B0795"/>
    <w:rsid w:val="000B1ABD"/>
    <w:rsid w:val="000B51EF"/>
    <w:rsid w:val="000B61FD"/>
    <w:rsid w:val="000B6A1E"/>
    <w:rsid w:val="000C0BF7"/>
    <w:rsid w:val="000C3C36"/>
    <w:rsid w:val="000C58D2"/>
    <w:rsid w:val="000C5FE3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483A"/>
    <w:rsid w:val="00127B5D"/>
    <w:rsid w:val="00133F06"/>
    <w:rsid w:val="00135B6E"/>
    <w:rsid w:val="00145575"/>
    <w:rsid w:val="0017031D"/>
    <w:rsid w:val="00173998"/>
    <w:rsid w:val="00174617"/>
    <w:rsid w:val="001759A7"/>
    <w:rsid w:val="001947C7"/>
    <w:rsid w:val="001A147B"/>
    <w:rsid w:val="001A1E1E"/>
    <w:rsid w:val="001A4192"/>
    <w:rsid w:val="001A4F7C"/>
    <w:rsid w:val="001B1402"/>
    <w:rsid w:val="001C3E57"/>
    <w:rsid w:val="001C5C86"/>
    <w:rsid w:val="001C718D"/>
    <w:rsid w:val="001D174B"/>
    <w:rsid w:val="001D32DE"/>
    <w:rsid w:val="001D51CB"/>
    <w:rsid w:val="001E14C4"/>
    <w:rsid w:val="001F7EB4"/>
    <w:rsid w:val="002000C2"/>
    <w:rsid w:val="002019D6"/>
    <w:rsid w:val="00205F25"/>
    <w:rsid w:val="00206DC4"/>
    <w:rsid w:val="00221B1E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E311A"/>
    <w:rsid w:val="002E43B4"/>
    <w:rsid w:val="002E6A7D"/>
    <w:rsid w:val="002E7116"/>
    <w:rsid w:val="002E7A9E"/>
    <w:rsid w:val="002F3C41"/>
    <w:rsid w:val="002F6C5C"/>
    <w:rsid w:val="002F73E9"/>
    <w:rsid w:val="002F794C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8122F"/>
    <w:rsid w:val="0038516D"/>
    <w:rsid w:val="003869D7"/>
    <w:rsid w:val="00393860"/>
    <w:rsid w:val="00396EEC"/>
    <w:rsid w:val="003A08AA"/>
    <w:rsid w:val="003A0F0F"/>
    <w:rsid w:val="003A1EB0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9DE"/>
    <w:rsid w:val="00481C99"/>
    <w:rsid w:val="0048267C"/>
    <w:rsid w:val="004876B9"/>
    <w:rsid w:val="00493A79"/>
    <w:rsid w:val="00495840"/>
    <w:rsid w:val="004A197D"/>
    <w:rsid w:val="004A40BE"/>
    <w:rsid w:val="004A6A60"/>
    <w:rsid w:val="004B201C"/>
    <w:rsid w:val="004B5052"/>
    <w:rsid w:val="004B5AC0"/>
    <w:rsid w:val="004B6F06"/>
    <w:rsid w:val="004B7DC9"/>
    <w:rsid w:val="004C4733"/>
    <w:rsid w:val="004C634D"/>
    <w:rsid w:val="004C6A4A"/>
    <w:rsid w:val="004D1BE1"/>
    <w:rsid w:val="004D23E7"/>
    <w:rsid w:val="004D24B9"/>
    <w:rsid w:val="004D3548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153DB"/>
    <w:rsid w:val="00521A33"/>
    <w:rsid w:val="0053444C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E3F"/>
    <w:rsid w:val="0057250E"/>
    <w:rsid w:val="00574059"/>
    <w:rsid w:val="00586951"/>
    <w:rsid w:val="00586D50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323BE"/>
    <w:rsid w:val="006418C6"/>
    <w:rsid w:val="00641ED8"/>
    <w:rsid w:val="00642ED1"/>
    <w:rsid w:val="006542D1"/>
    <w:rsid w:val="00654893"/>
    <w:rsid w:val="00660538"/>
    <w:rsid w:val="006633A4"/>
    <w:rsid w:val="006704F7"/>
    <w:rsid w:val="00671BBB"/>
    <w:rsid w:val="0067352B"/>
    <w:rsid w:val="00682237"/>
    <w:rsid w:val="00686AD2"/>
    <w:rsid w:val="00691333"/>
    <w:rsid w:val="00691A1D"/>
    <w:rsid w:val="006A0EF8"/>
    <w:rsid w:val="006A45BA"/>
    <w:rsid w:val="006B0211"/>
    <w:rsid w:val="006B4280"/>
    <w:rsid w:val="006B4B1C"/>
    <w:rsid w:val="006C3A28"/>
    <w:rsid w:val="006C4991"/>
    <w:rsid w:val="006D0BA4"/>
    <w:rsid w:val="006D4A66"/>
    <w:rsid w:val="006E0F19"/>
    <w:rsid w:val="006E1FDA"/>
    <w:rsid w:val="006E27E5"/>
    <w:rsid w:val="006E5E87"/>
    <w:rsid w:val="0070578C"/>
    <w:rsid w:val="00706A1A"/>
    <w:rsid w:val="00707673"/>
    <w:rsid w:val="00711700"/>
    <w:rsid w:val="00713EA9"/>
    <w:rsid w:val="007162BE"/>
    <w:rsid w:val="00717277"/>
    <w:rsid w:val="00722267"/>
    <w:rsid w:val="0073261E"/>
    <w:rsid w:val="007458F0"/>
    <w:rsid w:val="00746F46"/>
    <w:rsid w:val="0075252A"/>
    <w:rsid w:val="00762BB4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CEE"/>
    <w:rsid w:val="00796F94"/>
    <w:rsid w:val="007974F5"/>
    <w:rsid w:val="00797C64"/>
    <w:rsid w:val="007A09C1"/>
    <w:rsid w:val="007A50C8"/>
    <w:rsid w:val="007A5AA5"/>
    <w:rsid w:val="007A6136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C1F"/>
    <w:rsid w:val="008329C3"/>
    <w:rsid w:val="00834A60"/>
    <w:rsid w:val="008357F9"/>
    <w:rsid w:val="0083745A"/>
    <w:rsid w:val="0084441F"/>
    <w:rsid w:val="0085671E"/>
    <w:rsid w:val="00863E89"/>
    <w:rsid w:val="00872B3B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F343B"/>
    <w:rsid w:val="008F7C2B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8095E"/>
    <w:rsid w:val="00981270"/>
    <w:rsid w:val="00982CD6"/>
    <w:rsid w:val="0098322A"/>
    <w:rsid w:val="00983B45"/>
    <w:rsid w:val="00985B73"/>
    <w:rsid w:val="009870A7"/>
    <w:rsid w:val="00992266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2412"/>
    <w:rsid w:val="009B3986"/>
    <w:rsid w:val="009B493F"/>
    <w:rsid w:val="009B4BC1"/>
    <w:rsid w:val="009C286C"/>
    <w:rsid w:val="009C2977"/>
    <w:rsid w:val="009C2DCC"/>
    <w:rsid w:val="009C5B07"/>
    <w:rsid w:val="009D0CB6"/>
    <w:rsid w:val="009E0858"/>
    <w:rsid w:val="009E2CB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7912"/>
    <w:rsid w:val="00A338A3"/>
    <w:rsid w:val="00A339CF"/>
    <w:rsid w:val="00A35110"/>
    <w:rsid w:val="00A36378"/>
    <w:rsid w:val="00A40015"/>
    <w:rsid w:val="00A4352C"/>
    <w:rsid w:val="00A47445"/>
    <w:rsid w:val="00A51052"/>
    <w:rsid w:val="00A6234B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B03AF5"/>
    <w:rsid w:val="00B03C01"/>
    <w:rsid w:val="00B07333"/>
    <w:rsid w:val="00B078D6"/>
    <w:rsid w:val="00B10AD9"/>
    <w:rsid w:val="00B1248D"/>
    <w:rsid w:val="00B14709"/>
    <w:rsid w:val="00B164CD"/>
    <w:rsid w:val="00B2743D"/>
    <w:rsid w:val="00B3015C"/>
    <w:rsid w:val="00B344D8"/>
    <w:rsid w:val="00B41A90"/>
    <w:rsid w:val="00B47475"/>
    <w:rsid w:val="00B567D1"/>
    <w:rsid w:val="00B61EA7"/>
    <w:rsid w:val="00B645A1"/>
    <w:rsid w:val="00B6695D"/>
    <w:rsid w:val="00B679FB"/>
    <w:rsid w:val="00B73B4C"/>
    <w:rsid w:val="00B73F75"/>
    <w:rsid w:val="00B81B2A"/>
    <w:rsid w:val="00B8483E"/>
    <w:rsid w:val="00B86768"/>
    <w:rsid w:val="00B86D45"/>
    <w:rsid w:val="00B946CD"/>
    <w:rsid w:val="00B96481"/>
    <w:rsid w:val="00BA3A53"/>
    <w:rsid w:val="00BA3C54"/>
    <w:rsid w:val="00BA4095"/>
    <w:rsid w:val="00BA5B43"/>
    <w:rsid w:val="00BB4381"/>
    <w:rsid w:val="00BB5EBF"/>
    <w:rsid w:val="00BC14AF"/>
    <w:rsid w:val="00BC18F3"/>
    <w:rsid w:val="00BC1F43"/>
    <w:rsid w:val="00BC642A"/>
    <w:rsid w:val="00BC7930"/>
    <w:rsid w:val="00BC7B39"/>
    <w:rsid w:val="00BE5D62"/>
    <w:rsid w:val="00BF5EE5"/>
    <w:rsid w:val="00BF6B29"/>
    <w:rsid w:val="00BF7C9D"/>
    <w:rsid w:val="00C0010C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43DB"/>
    <w:rsid w:val="00D06117"/>
    <w:rsid w:val="00D07720"/>
    <w:rsid w:val="00D1221C"/>
    <w:rsid w:val="00D16395"/>
    <w:rsid w:val="00D24B87"/>
    <w:rsid w:val="00D27CC3"/>
    <w:rsid w:val="00D31CC8"/>
    <w:rsid w:val="00D32678"/>
    <w:rsid w:val="00D34921"/>
    <w:rsid w:val="00D37B3A"/>
    <w:rsid w:val="00D44E52"/>
    <w:rsid w:val="00D50A93"/>
    <w:rsid w:val="00D521C1"/>
    <w:rsid w:val="00D57F79"/>
    <w:rsid w:val="00D71F40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97A"/>
    <w:rsid w:val="00DD4E9B"/>
    <w:rsid w:val="00DD58B7"/>
    <w:rsid w:val="00DD6549"/>
    <w:rsid w:val="00DD6699"/>
    <w:rsid w:val="00E007C5"/>
    <w:rsid w:val="00E00DBF"/>
    <w:rsid w:val="00E0213F"/>
    <w:rsid w:val="00E033E0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4CD8"/>
    <w:rsid w:val="00E90B85"/>
    <w:rsid w:val="00E91679"/>
    <w:rsid w:val="00E92452"/>
    <w:rsid w:val="00E94CC1"/>
    <w:rsid w:val="00E95C50"/>
    <w:rsid w:val="00E9643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1E0B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71489"/>
    <w:rsid w:val="00F76BE5"/>
    <w:rsid w:val="00F822AB"/>
    <w:rsid w:val="00F83D11"/>
    <w:rsid w:val="00F91A2E"/>
    <w:rsid w:val="00F921F1"/>
    <w:rsid w:val="00FA1F80"/>
    <w:rsid w:val="00FA65D5"/>
    <w:rsid w:val="00FA73EE"/>
    <w:rsid w:val="00FB127E"/>
    <w:rsid w:val="00FB6205"/>
    <w:rsid w:val="00FC02ED"/>
    <w:rsid w:val="00FC0804"/>
    <w:rsid w:val="00FC3B6D"/>
    <w:rsid w:val="00FC50B2"/>
    <w:rsid w:val="00FC717F"/>
    <w:rsid w:val="00FD3A4E"/>
    <w:rsid w:val="00FD6D81"/>
    <w:rsid w:val="00FE25E9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BB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2E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E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E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ED1"/>
    <w:pPr>
      <w:outlineLvl w:val="5"/>
    </w:pPr>
  </w:style>
  <w:style w:type="paragraph" w:styleId="7">
    <w:name w:val="heading 7"/>
    <w:basedOn w:val="H6"/>
    <w:next w:val="a"/>
    <w:qFormat/>
    <w:rsid w:val="00642ED1"/>
    <w:pPr>
      <w:outlineLvl w:val="6"/>
    </w:pPr>
  </w:style>
  <w:style w:type="paragraph" w:styleId="8">
    <w:name w:val="heading 8"/>
    <w:basedOn w:val="1"/>
    <w:next w:val="a"/>
    <w:qFormat/>
    <w:rsid w:val="00642E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E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42ED1"/>
    <w:pPr>
      <w:spacing w:before="180"/>
      <w:ind w:left="2693" w:hanging="2693"/>
    </w:pPr>
    <w:rPr>
      <w:b/>
    </w:rPr>
  </w:style>
  <w:style w:type="paragraph" w:styleId="10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42ED1"/>
    <w:pPr>
      <w:ind w:left="1701" w:hanging="1701"/>
    </w:pPr>
  </w:style>
  <w:style w:type="paragraph" w:styleId="40">
    <w:name w:val="toc 4"/>
    <w:basedOn w:val="30"/>
    <w:semiHidden/>
    <w:rsid w:val="00642ED1"/>
    <w:pPr>
      <w:ind w:left="1418" w:hanging="1418"/>
    </w:pPr>
  </w:style>
  <w:style w:type="paragraph" w:styleId="30">
    <w:name w:val="toc 3"/>
    <w:basedOn w:val="21"/>
    <w:semiHidden/>
    <w:rsid w:val="00642ED1"/>
    <w:pPr>
      <w:ind w:left="1134" w:hanging="1134"/>
    </w:pPr>
  </w:style>
  <w:style w:type="paragraph" w:styleId="21">
    <w:name w:val="toc 2"/>
    <w:basedOn w:val="10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42ED1"/>
    <w:pPr>
      <w:ind w:left="284"/>
    </w:pPr>
  </w:style>
  <w:style w:type="paragraph" w:styleId="11">
    <w:name w:val="index 1"/>
    <w:basedOn w:val="a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42ED1"/>
    <w:pPr>
      <w:outlineLvl w:val="9"/>
    </w:pPr>
  </w:style>
  <w:style w:type="paragraph" w:styleId="23">
    <w:name w:val="List Number 2"/>
    <w:basedOn w:val="ac"/>
    <w:rsid w:val="00642ED1"/>
    <w:pPr>
      <w:ind w:left="851"/>
    </w:pPr>
  </w:style>
  <w:style w:type="character" w:styleId="ad">
    <w:name w:val="footnote reference"/>
    <w:semiHidden/>
    <w:rsid w:val="00642ED1"/>
    <w:rPr>
      <w:b/>
      <w:position w:val="6"/>
      <w:sz w:val="16"/>
    </w:rPr>
  </w:style>
  <w:style w:type="paragraph" w:styleId="ae">
    <w:name w:val="footnote text"/>
    <w:basedOn w:val="a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42ED1"/>
    <w:pPr>
      <w:keepLines/>
      <w:ind w:left="1135" w:hanging="851"/>
    </w:pPr>
  </w:style>
  <w:style w:type="paragraph" w:styleId="90">
    <w:name w:val="toc 9"/>
    <w:basedOn w:val="80"/>
    <w:semiHidden/>
    <w:rsid w:val="00642ED1"/>
    <w:pPr>
      <w:ind w:left="1418" w:hanging="1418"/>
    </w:pPr>
  </w:style>
  <w:style w:type="paragraph" w:customStyle="1" w:styleId="EX">
    <w:name w:val="EX"/>
    <w:basedOn w:val="a"/>
    <w:rsid w:val="00642ED1"/>
    <w:pPr>
      <w:keepLines/>
      <w:ind w:left="1702" w:hanging="1418"/>
    </w:pPr>
  </w:style>
  <w:style w:type="paragraph" w:customStyle="1" w:styleId="FP">
    <w:name w:val="FP"/>
    <w:basedOn w:val="a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60">
    <w:name w:val="toc 6"/>
    <w:basedOn w:val="50"/>
    <w:next w:val="a"/>
    <w:semiHidden/>
    <w:rsid w:val="00642ED1"/>
    <w:pPr>
      <w:ind w:left="1985" w:hanging="1985"/>
    </w:pPr>
  </w:style>
  <w:style w:type="paragraph" w:styleId="70">
    <w:name w:val="toc 7"/>
    <w:basedOn w:val="60"/>
    <w:next w:val="a"/>
    <w:semiHidden/>
    <w:rsid w:val="00642ED1"/>
    <w:pPr>
      <w:ind w:left="2268" w:hanging="2268"/>
    </w:pPr>
  </w:style>
  <w:style w:type="paragraph" w:styleId="24">
    <w:name w:val="List Bullet 2"/>
    <w:basedOn w:val="af"/>
    <w:rsid w:val="00642ED1"/>
    <w:pPr>
      <w:ind w:left="851"/>
    </w:pPr>
  </w:style>
  <w:style w:type="paragraph" w:styleId="31">
    <w:name w:val="List Bullet 3"/>
    <w:basedOn w:val="24"/>
    <w:rsid w:val="00642ED1"/>
    <w:pPr>
      <w:ind w:left="1135"/>
    </w:pPr>
  </w:style>
  <w:style w:type="paragraph" w:styleId="ac">
    <w:name w:val="List Number"/>
    <w:basedOn w:val="af0"/>
    <w:rsid w:val="00642ED1"/>
  </w:style>
  <w:style w:type="paragraph" w:customStyle="1" w:styleId="EQ">
    <w:name w:val="EQ"/>
    <w:basedOn w:val="a"/>
    <w:next w:val="a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5"/>
    <w:next w:val="a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25">
    <w:name w:val="List 2"/>
    <w:basedOn w:val="af0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42ED1"/>
    <w:pPr>
      <w:ind w:left="1135"/>
    </w:pPr>
  </w:style>
  <w:style w:type="paragraph" w:styleId="41">
    <w:name w:val="List 4"/>
    <w:basedOn w:val="32"/>
    <w:rsid w:val="00642ED1"/>
    <w:pPr>
      <w:ind w:left="1418"/>
    </w:pPr>
  </w:style>
  <w:style w:type="paragraph" w:styleId="51">
    <w:name w:val="List 5"/>
    <w:basedOn w:val="41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af0">
    <w:name w:val="List"/>
    <w:basedOn w:val="a"/>
    <w:rsid w:val="00642ED1"/>
    <w:pPr>
      <w:ind w:left="568" w:hanging="284"/>
    </w:pPr>
  </w:style>
  <w:style w:type="paragraph" w:styleId="af">
    <w:name w:val="List Bullet"/>
    <w:basedOn w:val="af0"/>
    <w:rsid w:val="00642ED1"/>
  </w:style>
  <w:style w:type="paragraph" w:styleId="42">
    <w:name w:val="List Bullet 4"/>
    <w:basedOn w:val="31"/>
    <w:rsid w:val="00642ED1"/>
    <w:pPr>
      <w:ind w:left="1418"/>
    </w:pPr>
  </w:style>
  <w:style w:type="paragraph" w:styleId="52">
    <w:name w:val="List Bullet 5"/>
    <w:basedOn w:val="42"/>
    <w:rsid w:val="00642ED1"/>
    <w:pPr>
      <w:ind w:left="1702"/>
    </w:pPr>
  </w:style>
  <w:style w:type="paragraph" w:customStyle="1" w:styleId="B1">
    <w:name w:val="B1"/>
    <w:basedOn w:val="af0"/>
    <w:link w:val="B1Char"/>
    <w:rsid w:val="00642ED1"/>
  </w:style>
  <w:style w:type="paragraph" w:customStyle="1" w:styleId="B2">
    <w:name w:val="B2"/>
    <w:basedOn w:val="25"/>
    <w:rsid w:val="00642ED1"/>
  </w:style>
  <w:style w:type="paragraph" w:customStyle="1" w:styleId="B3">
    <w:name w:val="B3"/>
    <w:basedOn w:val="32"/>
    <w:rsid w:val="00642ED1"/>
  </w:style>
  <w:style w:type="paragraph" w:customStyle="1" w:styleId="B4">
    <w:name w:val="B4"/>
    <w:basedOn w:val="41"/>
    <w:rsid w:val="00642ED1"/>
  </w:style>
  <w:style w:type="paragraph" w:customStyle="1" w:styleId="B5">
    <w:name w:val="B5"/>
    <w:basedOn w:val="51"/>
    <w:rsid w:val="00642ED1"/>
  </w:style>
  <w:style w:type="paragraph" w:styleId="af1">
    <w:name w:val="footer"/>
    <w:basedOn w:val="a4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BB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2E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E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E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ED1"/>
    <w:pPr>
      <w:outlineLvl w:val="5"/>
    </w:pPr>
  </w:style>
  <w:style w:type="paragraph" w:styleId="7">
    <w:name w:val="heading 7"/>
    <w:basedOn w:val="H6"/>
    <w:next w:val="a"/>
    <w:qFormat/>
    <w:rsid w:val="00642ED1"/>
    <w:pPr>
      <w:outlineLvl w:val="6"/>
    </w:pPr>
  </w:style>
  <w:style w:type="paragraph" w:styleId="8">
    <w:name w:val="heading 8"/>
    <w:basedOn w:val="1"/>
    <w:next w:val="a"/>
    <w:qFormat/>
    <w:rsid w:val="00642E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E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42ED1"/>
    <w:pPr>
      <w:spacing w:before="180"/>
      <w:ind w:left="2693" w:hanging="2693"/>
    </w:pPr>
    <w:rPr>
      <w:b/>
    </w:rPr>
  </w:style>
  <w:style w:type="paragraph" w:styleId="10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42ED1"/>
    <w:pPr>
      <w:ind w:left="1701" w:hanging="1701"/>
    </w:pPr>
  </w:style>
  <w:style w:type="paragraph" w:styleId="40">
    <w:name w:val="toc 4"/>
    <w:basedOn w:val="30"/>
    <w:semiHidden/>
    <w:rsid w:val="00642ED1"/>
    <w:pPr>
      <w:ind w:left="1418" w:hanging="1418"/>
    </w:pPr>
  </w:style>
  <w:style w:type="paragraph" w:styleId="30">
    <w:name w:val="toc 3"/>
    <w:basedOn w:val="21"/>
    <w:semiHidden/>
    <w:rsid w:val="00642ED1"/>
    <w:pPr>
      <w:ind w:left="1134" w:hanging="1134"/>
    </w:pPr>
  </w:style>
  <w:style w:type="paragraph" w:styleId="21">
    <w:name w:val="toc 2"/>
    <w:basedOn w:val="10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42ED1"/>
    <w:pPr>
      <w:ind w:left="284"/>
    </w:pPr>
  </w:style>
  <w:style w:type="paragraph" w:styleId="11">
    <w:name w:val="index 1"/>
    <w:basedOn w:val="a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42ED1"/>
    <w:pPr>
      <w:outlineLvl w:val="9"/>
    </w:pPr>
  </w:style>
  <w:style w:type="paragraph" w:styleId="23">
    <w:name w:val="List Number 2"/>
    <w:basedOn w:val="ac"/>
    <w:rsid w:val="00642ED1"/>
    <w:pPr>
      <w:ind w:left="851"/>
    </w:pPr>
  </w:style>
  <w:style w:type="character" w:styleId="ad">
    <w:name w:val="footnote reference"/>
    <w:semiHidden/>
    <w:rsid w:val="00642ED1"/>
    <w:rPr>
      <w:b/>
      <w:position w:val="6"/>
      <w:sz w:val="16"/>
    </w:rPr>
  </w:style>
  <w:style w:type="paragraph" w:styleId="ae">
    <w:name w:val="footnote text"/>
    <w:basedOn w:val="a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42ED1"/>
    <w:pPr>
      <w:keepLines/>
      <w:ind w:left="1135" w:hanging="851"/>
    </w:pPr>
  </w:style>
  <w:style w:type="paragraph" w:styleId="90">
    <w:name w:val="toc 9"/>
    <w:basedOn w:val="80"/>
    <w:semiHidden/>
    <w:rsid w:val="00642ED1"/>
    <w:pPr>
      <w:ind w:left="1418" w:hanging="1418"/>
    </w:pPr>
  </w:style>
  <w:style w:type="paragraph" w:customStyle="1" w:styleId="EX">
    <w:name w:val="EX"/>
    <w:basedOn w:val="a"/>
    <w:rsid w:val="00642ED1"/>
    <w:pPr>
      <w:keepLines/>
      <w:ind w:left="1702" w:hanging="1418"/>
    </w:pPr>
  </w:style>
  <w:style w:type="paragraph" w:customStyle="1" w:styleId="FP">
    <w:name w:val="FP"/>
    <w:basedOn w:val="a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60">
    <w:name w:val="toc 6"/>
    <w:basedOn w:val="50"/>
    <w:next w:val="a"/>
    <w:semiHidden/>
    <w:rsid w:val="00642ED1"/>
    <w:pPr>
      <w:ind w:left="1985" w:hanging="1985"/>
    </w:pPr>
  </w:style>
  <w:style w:type="paragraph" w:styleId="70">
    <w:name w:val="toc 7"/>
    <w:basedOn w:val="60"/>
    <w:next w:val="a"/>
    <w:semiHidden/>
    <w:rsid w:val="00642ED1"/>
    <w:pPr>
      <w:ind w:left="2268" w:hanging="2268"/>
    </w:pPr>
  </w:style>
  <w:style w:type="paragraph" w:styleId="24">
    <w:name w:val="List Bullet 2"/>
    <w:basedOn w:val="af"/>
    <w:rsid w:val="00642ED1"/>
    <w:pPr>
      <w:ind w:left="851"/>
    </w:pPr>
  </w:style>
  <w:style w:type="paragraph" w:styleId="31">
    <w:name w:val="List Bullet 3"/>
    <w:basedOn w:val="24"/>
    <w:rsid w:val="00642ED1"/>
    <w:pPr>
      <w:ind w:left="1135"/>
    </w:pPr>
  </w:style>
  <w:style w:type="paragraph" w:styleId="ac">
    <w:name w:val="List Number"/>
    <w:basedOn w:val="af0"/>
    <w:rsid w:val="00642ED1"/>
  </w:style>
  <w:style w:type="paragraph" w:customStyle="1" w:styleId="EQ">
    <w:name w:val="EQ"/>
    <w:basedOn w:val="a"/>
    <w:next w:val="a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5"/>
    <w:next w:val="a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25">
    <w:name w:val="List 2"/>
    <w:basedOn w:val="af0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42ED1"/>
    <w:pPr>
      <w:ind w:left="1135"/>
    </w:pPr>
  </w:style>
  <w:style w:type="paragraph" w:styleId="41">
    <w:name w:val="List 4"/>
    <w:basedOn w:val="32"/>
    <w:rsid w:val="00642ED1"/>
    <w:pPr>
      <w:ind w:left="1418"/>
    </w:pPr>
  </w:style>
  <w:style w:type="paragraph" w:styleId="51">
    <w:name w:val="List 5"/>
    <w:basedOn w:val="41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af0">
    <w:name w:val="List"/>
    <w:basedOn w:val="a"/>
    <w:rsid w:val="00642ED1"/>
    <w:pPr>
      <w:ind w:left="568" w:hanging="284"/>
    </w:pPr>
  </w:style>
  <w:style w:type="paragraph" w:styleId="af">
    <w:name w:val="List Bullet"/>
    <w:basedOn w:val="af0"/>
    <w:rsid w:val="00642ED1"/>
  </w:style>
  <w:style w:type="paragraph" w:styleId="42">
    <w:name w:val="List Bullet 4"/>
    <w:basedOn w:val="31"/>
    <w:rsid w:val="00642ED1"/>
    <w:pPr>
      <w:ind w:left="1418"/>
    </w:pPr>
  </w:style>
  <w:style w:type="paragraph" w:styleId="52">
    <w:name w:val="List Bullet 5"/>
    <w:basedOn w:val="42"/>
    <w:rsid w:val="00642ED1"/>
    <w:pPr>
      <w:ind w:left="1702"/>
    </w:pPr>
  </w:style>
  <w:style w:type="paragraph" w:customStyle="1" w:styleId="B1">
    <w:name w:val="B1"/>
    <w:basedOn w:val="af0"/>
    <w:link w:val="B1Char"/>
    <w:rsid w:val="00642ED1"/>
  </w:style>
  <w:style w:type="paragraph" w:customStyle="1" w:styleId="B2">
    <w:name w:val="B2"/>
    <w:basedOn w:val="25"/>
    <w:rsid w:val="00642ED1"/>
  </w:style>
  <w:style w:type="paragraph" w:customStyle="1" w:styleId="B3">
    <w:name w:val="B3"/>
    <w:basedOn w:val="32"/>
    <w:rsid w:val="00642ED1"/>
  </w:style>
  <w:style w:type="paragraph" w:customStyle="1" w:styleId="B4">
    <w:name w:val="B4"/>
    <w:basedOn w:val="41"/>
    <w:rsid w:val="00642ED1"/>
  </w:style>
  <w:style w:type="paragraph" w:customStyle="1" w:styleId="B5">
    <w:name w:val="B5"/>
    <w:basedOn w:val="51"/>
    <w:rsid w:val="00642ED1"/>
  </w:style>
  <w:style w:type="paragraph" w:styleId="af1">
    <w:name w:val="footer"/>
    <w:basedOn w:val="a4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EA9C9F-864D-4586-9850-67B59978E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1727</Words>
  <Characters>9849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11553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scott</cp:lastModifiedBy>
  <cp:revision>2</cp:revision>
  <cp:lastPrinted>2000-02-29T10:31:00Z</cp:lastPrinted>
  <dcterms:created xsi:type="dcterms:W3CDTF">2021-02-16T09:49:00Z</dcterms:created>
  <dcterms:modified xsi:type="dcterms:W3CDTF">2021-02-16T09:49:00Z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