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296AA3DB" w:rsidR="00E8079D" w:rsidRPr="006774CE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774CE">
        <w:rPr>
          <w:b/>
          <w:sz w:val="24"/>
        </w:rPr>
        <w:t>3GPP TSG-CT WG</w:t>
      </w:r>
      <w:r w:rsidR="00FE4C1E" w:rsidRPr="006774CE">
        <w:rPr>
          <w:b/>
          <w:sz w:val="24"/>
        </w:rPr>
        <w:t>1</w:t>
      </w:r>
      <w:r w:rsidRPr="006774CE">
        <w:rPr>
          <w:b/>
          <w:sz w:val="24"/>
        </w:rPr>
        <w:t xml:space="preserve"> Meeting #</w:t>
      </w:r>
      <w:r w:rsidR="00FE4C1E" w:rsidRPr="006774CE">
        <w:rPr>
          <w:b/>
          <w:sz w:val="24"/>
        </w:rPr>
        <w:t>1</w:t>
      </w:r>
      <w:r w:rsidR="00227EAD" w:rsidRPr="006774CE">
        <w:rPr>
          <w:b/>
          <w:sz w:val="24"/>
        </w:rPr>
        <w:t>2</w:t>
      </w:r>
      <w:r w:rsidR="004A6835" w:rsidRPr="006774CE">
        <w:rPr>
          <w:b/>
          <w:sz w:val="24"/>
        </w:rPr>
        <w:t>3</w:t>
      </w:r>
      <w:r w:rsidR="00941BFE" w:rsidRPr="006774CE">
        <w:rPr>
          <w:b/>
          <w:sz w:val="24"/>
        </w:rPr>
        <w:t>-e</w:t>
      </w:r>
      <w:r w:rsidRPr="006774CE">
        <w:rPr>
          <w:b/>
          <w:i/>
          <w:sz w:val="28"/>
        </w:rPr>
        <w:tab/>
      </w:r>
      <w:r w:rsidRPr="006774CE">
        <w:rPr>
          <w:b/>
          <w:sz w:val="24"/>
        </w:rPr>
        <w:t>C</w:t>
      </w:r>
      <w:r w:rsidR="00FE4C1E" w:rsidRPr="006774CE">
        <w:rPr>
          <w:b/>
          <w:sz w:val="24"/>
        </w:rPr>
        <w:t>1</w:t>
      </w:r>
      <w:r w:rsidRPr="006774CE">
        <w:rPr>
          <w:b/>
          <w:sz w:val="24"/>
        </w:rPr>
        <w:t>-</w:t>
      </w:r>
      <w:r w:rsidR="003674C0" w:rsidRPr="006774CE">
        <w:rPr>
          <w:b/>
          <w:sz w:val="24"/>
        </w:rPr>
        <w:t>20</w:t>
      </w:r>
      <w:r w:rsidR="008703CF">
        <w:rPr>
          <w:b/>
          <w:sz w:val="24"/>
        </w:rPr>
        <w:t>2374</w:t>
      </w:r>
    </w:p>
    <w:p w14:paraId="5DC21640" w14:textId="0B939741" w:rsidR="003674C0" w:rsidRPr="006774CE" w:rsidRDefault="00941BFE" w:rsidP="00677E82">
      <w:pPr>
        <w:pStyle w:val="CRCoverPage"/>
        <w:rPr>
          <w:b/>
          <w:sz w:val="24"/>
        </w:rPr>
      </w:pPr>
      <w:r w:rsidRPr="006774CE">
        <w:rPr>
          <w:b/>
          <w:sz w:val="24"/>
        </w:rPr>
        <w:t>Electronic meeting</w:t>
      </w:r>
      <w:r w:rsidR="003674C0" w:rsidRPr="006774CE">
        <w:rPr>
          <w:b/>
          <w:sz w:val="24"/>
        </w:rPr>
        <w:t xml:space="preserve">, </w:t>
      </w:r>
      <w:r w:rsidR="004A6835" w:rsidRPr="006774CE">
        <w:rPr>
          <w:b/>
          <w:sz w:val="24"/>
        </w:rPr>
        <w:t>16-24 April</w:t>
      </w:r>
      <w:r w:rsidR="003674C0" w:rsidRPr="006774CE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774CE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6774C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774CE">
              <w:rPr>
                <w:i/>
                <w:sz w:val="14"/>
              </w:rPr>
              <w:t>CR-Form-v</w:t>
            </w:r>
            <w:r w:rsidR="008863B9" w:rsidRPr="006774CE">
              <w:rPr>
                <w:i/>
                <w:sz w:val="14"/>
              </w:rPr>
              <w:t>12.0</w:t>
            </w:r>
          </w:p>
        </w:tc>
      </w:tr>
      <w:tr w:rsidR="001E41F3" w:rsidRPr="006774CE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6774CE" w:rsidRDefault="001E41F3">
            <w:pPr>
              <w:pStyle w:val="CRCoverPage"/>
              <w:spacing w:after="0"/>
              <w:jc w:val="center"/>
            </w:pPr>
            <w:r w:rsidRPr="006774CE">
              <w:rPr>
                <w:b/>
                <w:sz w:val="32"/>
              </w:rPr>
              <w:t>CHANGE REQUEST</w:t>
            </w:r>
          </w:p>
        </w:tc>
      </w:tr>
      <w:tr w:rsidR="001E41F3" w:rsidRPr="006774CE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6774C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10FDAED1" w:rsidR="001E41F3" w:rsidRPr="006774CE" w:rsidRDefault="004052B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6774CE" w:rsidRDefault="001E41F3">
            <w:pPr>
              <w:pStyle w:val="CRCoverPage"/>
              <w:spacing w:after="0"/>
              <w:jc w:val="center"/>
            </w:pPr>
            <w:r w:rsidRPr="006774C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FF7E459" w:rsidR="001E41F3" w:rsidRPr="006774CE" w:rsidRDefault="008703CF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2135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Pr="006774C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774C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6774CE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6774CE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6774C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774C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0F9573C" w:rsidR="001E41F3" w:rsidRPr="006774CE" w:rsidRDefault="004052B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6774CE" w:rsidRDefault="001E41F3">
            <w:pPr>
              <w:pStyle w:val="CRCoverPage"/>
              <w:spacing w:after="0"/>
            </w:pPr>
          </w:p>
        </w:tc>
      </w:tr>
      <w:tr w:rsidR="001E41F3" w:rsidRPr="006774CE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6774CE" w:rsidRDefault="001E41F3">
            <w:pPr>
              <w:pStyle w:val="CRCoverPage"/>
              <w:spacing w:after="0"/>
            </w:pPr>
          </w:p>
        </w:tc>
      </w:tr>
      <w:tr w:rsidR="001E41F3" w:rsidRPr="006774CE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6774C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774CE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6774C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774C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774C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774CE">
              <w:rPr>
                <w:rFonts w:cs="Arial"/>
                <w:b/>
                <w:i/>
                <w:color w:val="FF0000"/>
              </w:rPr>
              <w:t xml:space="preserve"> </w:t>
            </w:r>
            <w:r w:rsidRPr="006774CE">
              <w:rPr>
                <w:rFonts w:cs="Arial"/>
                <w:i/>
              </w:rPr>
              <w:t>on using this form</w:t>
            </w:r>
            <w:r w:rsidR="0051580D" w:rsidRPr="006774CE">
              <w:rPr>
                <w:rFonts w:cs="Arial"/>
                <w:i/>
              </w:rPr>
              <w:t>: c</w:t>
            </w:r>
            <w:r w:rsidR="00F25D98" w:rsidRPr="006774CE">
              <w:rPr>
                <w:rFonts w:cs="Arial"/>
                <w:i/>
              </w:rPr>
              <w:t xml:space="preserve">omprehensive instructions can be found at </w:t>
            </w:r>
            <w:r w:rsidR="001B7A65" w:rsidRPr="006774CE">
              <w:rPr>
                <w:rFonts w:cs="Arial"/>
                <w:i/>
              </w:rPr>
              <w:br/>
            </w:r>
            <w:hyperlink r:id="rId14" w:history="1">
              <w:r w:rsidR="00DE34CF" w:rsidRPr="006774C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774CE">
              <w:rPr>
                <w:rFonts w:cs="Arial"/>
                <w:i/>
              </w:rPr>
              <w:t>.</w:t>
            </w:r>
          </w:p>
        </w:tc>
      </w:tr>
      <w:tr w:rsidR="001E41F3" w:rsidRPr="006774CE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6774C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774CE" w14:paraId="58C01684" w14:textId="77777777" w:rsidTr="00A7671C">
        <w:tc>
          <w:tcPr>
            <w:tcW w:w="2835" w:type="dxa"/>
          </w:tcPr>
          <w:p w14:paraId="382A3504" w14:textId="77777777" w:rsidR="00F25D98" w:rsidRPr="006774C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Proposed change</w:t>
            </w:r>
            <w:r w:rsidR="00A7671C" w:rsidRPr="006774CE">
              <w:rPr>
                <w:b/>
                <w:i/>
              </w:rPr>
              <w:t xml:space="preserve"> </w:t>
            </w:r>
            <w:r w:rsidRPr="006774C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6774CE" w:rsidRDefault="00F25D98" w:rsidP="001E41F3">
            <w:pPr>
              <w:pStyle w:val="CRCoverPage"/>
              <w:spacing w:after="0"/>
              <w:jc w:val="right"/>
            </w:pPr>
            <w:r w:rsidRPr="006774C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6774C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6774C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774C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894471A" w:rsidR="00F25D98" w:rsidRPr="006774CE" w:rsidRDefault="004052B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6774C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774C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6774C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6774CE" w:rsidRDefault="00F25D98" w:rsidP="001E41F3">
            <w:pPr>
              <w:pStyle w:val="CRCoverPage"/>
              <w:spacing w:after="0"/>
              <w:jc w:val="right"/>
            </w:pPr>
            <w:r w:rsidRPr="006774C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B789406" w:rsidR="00F25D98" w:rsidRPr="006774CE" w:rsidRDefault="004052BD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6774C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774CE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6774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Title:</w:t>
            </w:r>
            <w:r w:rsidRPr="006774C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5952B49" w:rsidR="001E41F3" w:rsidRPr="006774CE" w:rsidRDefault="004052BD">
            <w:pPr>
              <w:pStyle w:val="CRCoverPage"/>
              <w:spacing w:after="0"/>
              <w:ind w:left="100"/>
            </w:pPr>
            <w:r>
              <w:t>NSSAA in an SNPN</w:t>
            </w:r>
          </w:p>
        </w:tc>
      </w:tr>
      <w:tr w:rsidR="001E41F3" w:rsidRPr="006774CE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6774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76E32BF" w:rsidR="001E41F3" w:rsidRPr="006774CE" w:rsidRDefault="006774CE">
            <w:pPr>
              <w:pStyle w:val="CRCoverPage"/>
              <w:spacing w:after="0"/>
              <w:ind w:left="100"/>
            </w:pPr>
            <w:r w:rsidRPr="006774CE">
              <w:t>Nokia, Nokia Shanghai Bell</w:t>
            </w:r>
          </w:p>
        </w:tc>
      </w:tr>
      <w:tr w:rsidR="001E41F3" w:rsidRPr="006774CE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6774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6774CE" w:rsidRDefault="00FE4C1E" w:rsidP="00547111">
            <w:pPr>
              <w:pStyle w:val="CRCoverPage"/>
              <w:spacing w:after="0"/>
              <w:ind w:left="100"/>
            </w:pPr>
            <w:r w:rsidRPr="006774CE">
              <w:t>C1</w:t>
            </w:r>
          </w:p>
        </w:tc>
      </w:tr>
      <w:tr w:rsidR="001E41F3" w:rsidRPr="006774CE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6774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Work item code</w:t>
            </w:r>
            <w:r w:rsidR="0051580D" w:rsidRPr="006774C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7F8CE1E" w:rsidR="001E41F3" w:rsidRPr="006774CE" w:rsidRDefault="004052BD">
            <w:pPr>
              <w:pStyle w:val="CRCoverPage"/>
              <w:spacing w:after="0"/>
              <w:ind w:left="100"/>
            </w:pPr>
            <w:r>
              <w:t>eNS, 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6774C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6774CE" w:rsidRDefault="001E41F3">
            <w:pPr>
              <w:pStyle w:val="CRCoverPage"/>
              <w:spacing w:after="0"/>
              <w:jc w:val="right"/>
            </w:pPr>
            <w:r w:rsidRPr="006774C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0894628" w:rsidR="001E41F3" w:rsidRPr="006774CE" w:rsidRDefault="004052BD">
            <w:pPr>
              <w:pStyle w:val="CRCoverPage"/>
              <w:spacing w:after="0"/>
              <w:ind w:left="100"/>
            </w:pPr>
            <w:r>
              <w:t>2020-04-08</w:t>
            </w:r>
          </w:p>
        </w:tc>
      </w:tr>
      <w:tr w:rsidR="001E41F3" w:rsidRPr="006774CE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6774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F160E25" w:rsidR="001E41F3" w:rsidRPr="006774CE" w:rsidRDefault="004052B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6774C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6774C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774C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4C1A96B" w:rsidR="001E41F3" w:rsidRPr="006774CE" w:rsidRDefault="006774CE">
            <w:pPr>
              <w:pStyle w:val="CRCoverPage"/>
              <w:spacing w:after="0"/>
              <w:ind w:left="100"/>
            </w:pPr>
            <w:r w:rsidRPr="006774CE">
              <w:t>Rel-16</w:t>
            </w:r>
          </w:p>
        </w:tc>
      </w:tr>
      <w:tr w:rsidR="001E41F3" w:rsidRPr="006774CE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6774C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6774C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774CE">
              <w:rPr>
                <w:i/>
                <w:sz w:val="18"/>
              </w:rPr>
              <w:t xml:space="preserve">Use </w:t>
            </w:r>
            <w:r w:rsidRPr="006774CE">
              <w:rPr>
                <w:i/>
                <w:sz w:val="18"/>
                <w:u w:val="single"/>
              </w:rPr>
              <w:t>one</w:t>
            </w:r>
            <w:r w:rsidRPr="006774CE">
              <w:rPr>
                <w:i/>
                <w:sz w:val="18"/>
              </w:rPr>
              <w:t xml:space="preserve"> of the following categories:</w:t>
            </w:r>
            <w:r w:rsidRPr="006774CE">
              <w:rPr>
                <w:b/>
                <w:i/>
                <w:sz w:val="18"/>
              </w:rPr>
              <w:br/>
              <w:t>F</w:t>
            </w:r>
            <w:r w:rsidRPr="006774CE">
              <w:rPr>
                <w:i/>
                <w:sz w:val="18"/>
              </w:rPr>
              <w:t xml:space="preserve">  (correction)</w:t>
            </w:r>
            <w:r w:rsidRPr="006774CE">
              <w:rPr>
                <w:i/>
                <w:sz w:val="18"/>
              </w:rPr>
              <w:br/>
            </w:r>
            <w:r w:rsidRPr="006774CE">
              <w:rPr>
                <w:b/>
                <w:i/>
                <w:sz w:val="18"/>
              </w:rPr>
              <w:t>A</w:t>
            </w:r>
            <w:r w:rsidRPr="006774CE">
              <w:rPr>
                <w:i/>
                <w:sz w:val="18"/>
              </w:rPr>
              <w:t xml:space="preserve">  (</w:t>
            </w:r>
            <w:r w:rsidR="00DE34CF" w:rsidRPr="006774CE">
              <w:rPr>
                <w:i/>
                <w:sz w:val="18"/>
              </w:rPr>
              <w:t xml:space="preserve">mirror </w:t>
            </w:r>
            <w:r w:rsidRPr="006774CE">
              <w:rPr>
                <w:i/>
                <w:sz w:val="18"/>
              </w:rPr>
              <w:t>correspond</w:t>
            </w:r>
            <w:r w:rsidR="00DE34CF" w:rsidRPr="006774CE">
              <w:rPr>
                <w:i/>
                <w:sz w:val="18"/>
              </w:rPr>
              <w:t xml:space="preserve">ing </w:t>
            </w:r>
            <w:r w:rsidRPr="006774CE">
              <w:rPr>
                <w:i/>
                <w:sz w:val="18"/>
              </w:rPr>
              <w:t xml:space="preserve">to a </w:t>
            </w:r>
            <w:r w:rsidR="00DE34CF" w:rsidRPr="006774CE">
              <w:rPr>
                <w:i/>
                <w:sz w:val="18"/>
              </w:rPr>
              <w:t xml:space="preserve">change </w:t>
            </w:r>
            <w:r w:rsidRPr="006774CE">
              <w:rPr>
                <w:i/>
                <w:sz w:val="18"/>
              </w:rPr>
              <w:t>in an earlier release)</w:t>
            </w:r>
            <w:r w:rsidRPr="006774CE">
              <w:rPr>
                <w:i/>
                <w:sz w:val="18"/>
              </w:rPr>
              <w:br/>
            </w:r>
            <w:r w:rsidRPr="006774CE">
              <w:rPr>
                <w:b/>
                <w:i/>
                <w:sz w:val="18"/>
              </w:rPr>
              <w:t>B</w:t>
            </w:r>
            <w:r w:rsidRPr="006774CE">
              <w:rPr>
                <w:i/>
                <w:sz w:val="18"/>
              </w:rPr>
              <w:t xml:space="preserve">  (addition of feature), </w:t>
            </w:r>
            <w:r w:rsidRPr="006774CE">
              <w:rPr>
                <w:i/>
                <w:sz w:val="18"/>
              </w:rPr>
              <w:br/>
            </w:r>
            <w:r w:rsidRPr="006774CE">
              <w:rPr>
                <w:b/>
                <w:i/>
                <w:sz w:val="18"/>
              </w:rPr>
              <w:t>C</w:t>
            </w:r>
            <w:r w:rsidRPr="006774CE">
              <w:rPr>
                <w:i/>
                <w:sz w:val="18"/>
              </w:rPr>
              <w:t xml:space="preserve">  (functional modification of feature)</w:t>
            </w:r>
            <w:r w:rsidRPr="006774CE">
              <w:rPr>
                <w:i/>
                <w:sz w:val="18"/>
              </w:rPr>
              <w:br/>
            </w:r>
            <w:r w:rsidRPr="006774CE">
              <w:rPr>
                <w:b/>
                <w:i/>
                <w:sz w:val="18"/>
              </w:rPr>
              <w:t>D</w:t>
            </w:r>
            <w:r w:rsidRPr="006774CE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6774CE" w:rsidRDefault="001E41F3">
            <w:pPr>
              <w:pStyle w:val="CRCoverPage"/>
            </w:pPr>
            <w:r w:rsidRPr="006774CE">
              <w:rPr>
                <w:sz w:val="18"/>
              </w:rPr>
              <w:t>Detailed explanations of the above categories can</w:t>
            </w:r>
            <w:r w:rsidRPr="006774CE">
              <w:rPr>
                <w:sz w:val="18"/>
              </w:rPr>
              <w:br/>
              <w:t xml:space="preserve">be found in 3GPP </w:t>
            </w:r>
            <w:hyperlink r:id="rId15" w:history="1">
              <w:r w:rsidRPr="006774CE">
                <w:rPr>
                  <w:rStyle w:val="Hyperlink"/>
                  <w:sz w:val="18"/>
                </w:rPr>
                <w:t>TR 21.900</w:t>
              </w:r>
            </w:hyperlink>
            <w:r w:rsidRPr="006774C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6774C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774CE">
              <w:rPr>
                <w:i/>
                <w:sz w:val="18"/>
              </w:rPr>
              <w:t xml:space="preserve">Use </w:t>
            </w:r>
            <w:r w:rsidRPr="006774CE">
              <w:rPr>
                <w:i/>
                <w:sz w:val="18"/>
                <w:u w:val="single"/>
              </w:rPr>
              <w:t>one</w:t>
            </w:r>
            <w:r w:rsidRPr="006774CE">
              <w:rPr>
                <w:i/>
                <w:sz w:val="18"/>
              </w:rPr>
              <w:t xml:space="preserve"> of the following releases:</w:t>
            </w:r>
            <w:r w:rsidRPr="006774CE">
              <w:rPr>
                <w:i/>
                <w:sz w:val="18"/>
              </w:rPr>
              <w:br/>
              <w:t>Rel-8</w:t>
            </w:r>
            <w:r w:rsidRPr="006774CE">
              <w:rPr>
                <w:i/>
                <w:sz w:val="18"/>
              </w:rPr>
              <w:tab/>
              <w:t>(Release 8)</w:t>
            </w:r>
            <w:r w:rsidR="007C2097" w:rsidRPr="006774CE">
              <w:rPr>
                <w:i/>
                <w:sz w:val="18"/>
              </w:rPr>
              <w:br/>
              <w:t>Rel-9</w:t>
            </w:r>
            <w:r w:rsidR="007C2097" w:rsidRPr="006774CE">
              <w:rPr>
                <w:i/>
                <w:sz w:val="18"/>
              </w:rPr>
              <w:tab/>
              <w:t>(Release 9)</w:t>
            </w:r>
            <w:r w:rsidR="009777D9" w:rsidRPr="006774CE">
              <w:rPr>
                <w:i/>
                <w:sz w:val="18"/>
              </w:rPr>
              <w:br/>
              <w:t>Rel-10</w:t>
            </w:r>
            <w:r w:rsidR="009777D9" w:rsidRPr="006774CE">
              <w:rPr>
                <w:i/>
                <w:sz w:val="18"/>
              </w:rPr>
              <w:tab/>
              <w:t>(Release 10)</w:t>
            </w:r>
            <w:r w:rsidR="000C038A" w:rsidRPr="006774CE">
              <w:rPr>
                <w:i/>
                <w:sz w:val="18"/>
              </w:rPr>
              <w:br/>
              <w:t>Rel-11</w:t>
            </w:r>
            <w:r w:rsidR="000C038A" w:rsidRPr="006774CE">
              <w:rPr>
                <w:i/>
                <w:sz w:val="18"/>
              </w:rPr>
              <w:tab/>
              <w:t>(Release 11)</w:t>
            </w:r>
            <w:r w:rsidR="000C038A" w:rsidRPr="006774CE">
              <w:rPr>
                <w:i/>
                <w:sz w:val="18"/>
              </w:rPr>
              <w:br/>
              <w:t>Rel-12</w:t>
            </w:r>
            <w:r w:rsidR="000C038A" w:rsidRPr="006774CE">
              <w:rPr>
                <w:i/>
                <w:sz w:val="18"/>
              </w:rPr>
              <w:tab/>
              <w:t>(Release 12)</w:t>
            </w:r>
            <w:r w:rsidR="0051580D" w:rsidRPr="006774CE">
              <w:rPr>
                <w:i/>
                <w:sz w:val="18"/>
              </w:rPr>
              <w:br/>
            </w:r>
            <w:bookmarkStart w:id="2" w:name="OLE_LINK1"/>
            <w:r w:rsidR="0051580D" w:rsidRPr="006774CE">
              <w:rPr>
                <w:i/>
                <w:sz w:val="18"/>
              </w:rPr>
              <w:t>Rel-13</w:t>
            </w:r>
            <w:r w:rsidR="0051580D" w:rsidRPr="006774CE">
              <w:rPr>
                <w:i/>
                <w:sz w:val="18"/>
              </w:rPr>
              <w:tab/>
              <w:t>(Release 13)</w:t>
            </w:r>
            <w:bookmarkEnd w:id="2"/>
            <w:r w:rsidR="00BD6BB8" w:rsidRPr="006774CE">
              <w:rPr>
                <w:i/>
                <w:sz w:val="18"/>
              </w:rPr>
              <w:br/>
              <w:t>Rel-14</w:t>
            </w:r>
            <w:r w:rsidR="00BD6BB8" w:rsidRPr="006774CE">
              <w:rPr>
                <w:i/>
                <w:sz w:val="18"/>
              </w:rPr>
              <w:tab/>
              <w:t>(Release 14)</w:t>
            </w:r>
            <w:r w:rsidR="00E34898" w:rsidRPr="006774CE">
              <w:rPr>
                <w:i/>
                <w:sz w:val="18"/>
              </w:rPr>
              <w:br/>
              <w:t>Rel-15</w:t>
            </w:r>
            <w:r w:rsidR="00E34898" w:rsidRPr="006774CE">
              <w:rPr>
                <w:i/>
                <w:sz w:val="18"/>
              </w:rPr>
              <w:tab/>
              <w:t>(Release 15)</w:t>
            </w:r>
            <w:r w:rsidR="00E34898" w:rsidRPr="006774CE">
              <w:rPr>
                <w:i/>
                <w:sz w:val="18"/>
              </w:rPr>
              <w:br/>
              <w:t>Rel-16</w:t>
            </w:r>
            <w:r w:rsidR="00E34898" w:rsidRPr="006774CE">
              <w:rPr>
                <w:i/>
                <w:sz w:val="18"/>
              </w:rPr>
              <w:tab/>
              <w:t>(Release 16)</w:t>
            </w:r>
          </w:p>
        </w:tc>
      </w:tr>
      <w:tr w:rsidR="001E41F3" w:rsidRPr="006774CE" w14:paraId="7421BB0F" w14:textId="77777777" w:rsidTr="00547111">
        <w:tc>
          <w:tcPr>
            <w:tcW w:w="1843" w:type="dxa"/>
          </w:tcPr>
          <w:p w14:paraId="7BF0D5B5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C7DBF68" w:rsidR="001E41F3" w:rsidRPr="006774CE" w:rsidRDefault="004052BD">
            <w:pPr>
              <w:pStyle w:val="CRCoverPage"/>
              <w:spacing w:after="0"/>
              <w:ind w:left="100"/>
            </w:pPr>
            <w:r>
              <w:t>NSSAA can be performed in an SNPN. In that case, the S-NSSAI IE should include an S-NSSAI of the registered SNPN.</w:t>
            </w:r>
          </w:p>
        </w:tc>
      </w:tr>
      <w:tr w:rsidR="001E41F3" w:rsidRPr="006774CE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Summary of change</w:t>
            </w:r>
            <w:r w:rsidR="0051580D" w:rsidRPr="006774C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2166E9" w14:textId="77777777" w:rsidR="001E41F3" w:rsidRDefault="004052BD">
            <w:pPr>
              <w:pStyle w:val="CRCoverPage"/>
              <w:spacing w:after="0"/>
              <w:ind w:left="100"/>
            </w:pPr>
            <w:r>
              <w:t>Clarification that the S-NSSAI IE includes an S-NSSAI of the registered SNPN when it is used for NSSAA.</w:t>
            </w:r>
          </w:p>
          <w:p w14:paraId="79498E84" w14:textId="77777777" w:rsidR="004052BD" w:rsidRDefault="004052BD">
            <w:pPr>
              <w:pStyle w:val="CRCoverPage"/>
              <w:spacing w:after="0"/>
              <w:ind w:left="100"/>
            </w:pPr>
          </w:p>
          <w:p w14:paraId="76C0712C" w14:textId="347B583E" w:rsidR="004052BD" w:rsidRPr="004052BD" w:rsidRDefault="004052BD">
            <w:pPr>
              <w:pStyle w:val="CRCoverPage"/>
              <w:spacing w:after="0"/>
              <w:ind w:left="100"/>
              <w:rPr>
                <w:i/>
              </w:rPr>
            </w:pPr>
            <w:r w:rsidRPr="004052BD">
              <w:rPr>
                <w:i/>
              </w:rPr>
              <w:t>It is noteworthy that CT1 agreed to not update the text for a successful 5GMM/5GSM procedures description (e.g. 5.5.1.2.1 – 5.5.1.2.4 in case of the initial registration procedure) for SNPN.</w:t>
            </w:r>
          </w:p>
        </w:tc>
      </w:tr>
      <w:tr w:rsidR="001E41F3" w:rsidRPr="006774CE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2F77EE8" w:rsidR="001E41F3" w:rsidRPr="006774CE" w:rsidRDefault="004052BD">
            <w:pPr>
              <w:pStyle w:val="CRCoverPage"/>
              <w:spacing w:after="0"/>
              <w:ind w:left="100"/>
            </w:pPr>
            <w:r>
              <w:t>Unclear how the S-NSSAI IE is populated</w:t>
            </w:r>
            <w:r w:rsidR="00322925">
              <w:t xml:space="preserve"> in case of NSSAA in SNPN</w:t>
            </w:r>
          </w:p>
        </w:tc>
      </w:tr>
      <w:tr w:rsidR="001E41F3" w:rsidRPr="006774CE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3E8B260" w:rsidR="001E41F3" w:rsidRPr="006774CE" w:rsidRDefault="004052BD">
            <w:pPr>
              <w:pStyle w:val="CRCoverPage"/>
              <w:spacing w:after="0"/>
              <w:ind w:left="100"/>
            </w:pPr>
            <w:r>
              <w:t>9.11.2.8</w:t>
            </w:r>
          </w:p>
        </w:tc>
      </w:tr>
      <w:tr w:rsidR="001E41F3" w:rsidRPr="006774CE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6774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774C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6774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774C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6774C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6774C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774CE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6774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6774CE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774C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6774C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774CE">
              <w:t xml:space="preserve"> Other core specifications</w:t>
            </w:r>
            <w:r w:rsidRPr="006774C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6774CE" w:rsidRDefault="00145D43">
            <w:pPr>
              <w:pStyle w:val="CRCoverPage"/>
              <w:spacing w:after="0"/>
              <w:ind w:left="99"/>
            </w:pPr>
            <w:r w:rsidRPr="006774CE">
              <w:t xml:space="preserve">TS/TR ... CR ... </w:t>
            </w:r>
          </w:p>
        </w:tc>
      </w:tr>
      <w:tr w:rsidR="001E41F3" w:rsidRPr="006774CE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6774CE" w:rsidRDefault="001E41F3">
            <w:pPr>
              <w:pStyle w:val="CRCoverPage"/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6774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6774CE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774C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6774CE" w:rsidRDefault="001E41F3">
            <w:pPr>
              <w:pStyle w:val="CRCoverPage"/>
              <w:spacing w:after="0"/>
            </w:pPr>
            <w:r w:rsidRPr="006774C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6774CE" w:rsidRDefault="00145D43">
            <w:pPr>
              <w:pStyle w:val="CRCoverPage"/>
              <w:spacing w:after="0"/>
              <w:ind w:left="99"/>
            </w:pPr>
            <w:r w:rsidRPr="006774CE">
              <w:t xml:space="preserve">TS/TR ... CR ... </w:t>
            </w:r>
          </w:p>
        </w:tc>
      </w:tr>
      <w:tr w:rsidR="001E41F3" w:rsidRPr="006774CE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6774CE" w:rsidRDefault="00145D43">
            <w:pPr>
              <w:pStyle w:val="CRCoverPage"/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 xml:space="preserve">(show </w:t>
            </w:r>
            <w:r w:rsidR="00592D74" w:rsidRPr="006774CE">
              <w:rPr>
                <w:b/>
                <w:i/>
              </w:rPr>
              <w:t xml:space="preserve">related </w:t>
            </w:r>
            <w:r w:rsidRPr="006774CE">
              <w:rPr>
                <w:b/>
                <w:i/>
              </w:rPr>
              <w:t>CR</w:t>
            </w:r>
            <w:r w:rsidR="00592D74" w:rsidRPr="006774CE">
              <w:rPr>
                <w:b/>
                <w:i/>
              </w:rPr>
              <w:t>s</w:t>
            </w:r>
            <w:r w:rsidRPr="006774C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6774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6774CE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774C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6774CE" w:rsidRDefault="001E41F3">
            <w:pPr>
              <w:pStyle w:val="CRCoverPage"/>
              <w:spacing w:after="0"/>
            </w:pPr>
            <w:r w:rsidRPr="006774C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6774CE" w:rsidRDefault="00145D43">
            <w:pPr>
              <w:pStyle w:val="CRCoverPage"/>
              <w:spacing w:after="0"/>
              <w:ind w:left="99"/>
            </w:pPr>
            <w:r w:rsidRPr="006774CE">
              <w:t>TS</w:t>
            </w:r>
            <w:r w:rsidR="000A6394" w:rsidRPr="006774CE">
              <w:t xml:space="preserve">/TR ... CR ... </w:t>
            </w:r>
          </w:p>
        </w:tc>
      </w:tr>
      <w:tr w:rsidR="001E41F3" w:rsidRPr="006774CE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6774C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6774CE" w:rsidRDefault="001E41F3">
            <w:pPr>
              <w:pStyle w:val="CRCoverPage"/>
              <w:spacing w:after="0"/>
            </w:pPr>
          </w:p>
        </w:tc>
      </w:tr>
      <w:tr w:rsidR="001E41F3" w:rsidRPr="006774CE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6774CE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774CE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6774C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6774C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774CE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6774C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6774CE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6774CE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6774CE" w:rsidRDefault="001E41F3">
      <w:pPr>
        <w:sectPr w:rsidR="001E41F3" w:rsidRPr="006774CE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BEFC2B" w14:textId="77777777" w:rsidR="004052BD" w:rsidRDefault="004052BD" w:rsidP="004052BD">
      <w:pPr>
        <w:pStyle w:val="Heading4"/>
      </w:pPr>
      <w:bookmarkStart w:id="3" w:name="_Toc20233209"/>
      <w:bookmarkStart w:id="4" w:name="_Toc27747333"/>
      <w:bookmarkStart w:id="5" w:name="_Toc36213524"/>
      <w:bookmarkStart w:id="6" w:name="_Toc36657701"/>
      <w:r>
        <w:lastRenderedPageBreak/>
        <w:t>9.11.2.8</w:t>
      </w:r>
      <w:r>
        <w:tab/>
      </w:r>
      <w:r w:rsidRPr="00205936">
        <w:t>S-NSSAI</w:t>
      </w:r>
      <w:bookmarkEnd w:id="3"/>
      <w:bookmarkEnd w:id="4"/>
      <w:bookmarkEnd w:id="5"/>
      <w:bookmarkEnd w:id="6"/>
    </w:p>
    <w:p w14:paraId="79DCE1B9" w14:textId="77777777" w:rsidR="004052BD" w:rsidRPr="00CE64BA" w:rsidRDefault="004052BD" w:rsidP="004052BD">
      <w:r w:rsidRPr="00CE64BA">
        <w:t xml:space="preserve">The purpose of the </w:t>
      </w:r>
      <w:r w:rsidRPr="00205936">
        <w:t>S-NSSAI</w:t>
      </w:r>
      <w:r>
        <w:t xml:space="preserve"> </w:t>
      </w:r>
      <w:r w:rsidRPr="00CE64BA">
        <w:t xml:space="preserve">information element is to identify </w:t>
      </w:r>
      <w:r w:rsidRPr="00D4361B">
        <w:t xml:space="preserve">a </w:t>
      </w:r>
      <w:r>
        <w:t>n</w:t>
      </w:r>
      <w:r w:rsidRPr="00D4361B">
        <w:t xml:space="preserve">etwork </w:t>
      </w:r>
      <w:r>
        <w:t>s</w:t>
      </w:r>
      <w:r w:rsidRPr="00D4361B">
        <w:t>lice</w:t>
      </w:r>
      <w:r>
        <w:t>.</w:t>
      </w:r>
    </w:p>
    <w:p w14:paraId="29CC69D3" w14:textId="77777777" w:rsidR="004052BD" w:rsidRDefault="004052BD" w:rsidP="004052BD">
      <w:r>
        <w:t xml:space="preserve">The </w:t>
      </w:r>
      <w:r w:rsidRPr="00205936">
        <w:t>S-NSSAI</w:t>
      </w:r>
      <w:r>
        <w:t xml:space="preserve"> information element is coded as shown in figure 9.11.2.8.1 and table 9.11.2.8.1.</w:t>
      </w:r>
    </w:p>
    <w:p w14:paraId="2204819F" w14:textId="77777777" w:rsidR="004052BD" w:rsidRPr="00E34991" w:rsidRDefault="004052BD" w:rsidP="004052BD">
      <w:r>
        <w:t xml:space="preserve">The </w:t>
      </w:r>
      <w:r w:rsidRPr="00205936">
        <w:t>S-NSSAI</w:t>
      </w:r>
      <w:r>
        <w:t xml:space="preserve"> is a type 4 information element with a </w:t>
      </w:r>
      <w:r>
        <w:rPr>
          <w:lang w:val="en-US"/>
        </w:rPr>
        <w:t>minimum length of 3</w:t>
      </w:r>
      <w:r w:rsidRPr="00851077">
        <w:rPr>
          <w:lang w:val="en-US"/>
        </w:rPr>
        <w:t xml:space="preserve"> octets and a maximum length of </w:t>
      </w:r>
      <w:r>
        <w:rPr>
          <w:lang w:val="en-US"/>
        </w:rPr>
        <w:t>10</w:t>
      </w:r>
      <w:r w:rsidRPr="00851077">
        <w:rPr>
          <w:lang w:val="en-US"/>
        </w:rPr>
        <w:t xml:space="preserve"> octets</w:t>
      </w:r>
      <w:r w:rsidRPr="00E34991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4052BD" w:rsidRPr="005F7EB0" w14:paraId="503C071A" w14:textId="77777777" w:rsidTr="00681D4B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ED6C8F" w14:textId="77777777" w:rsidR="004052BD" w:rsidRPr="005F7EB0" w:rsidRDefault="004052BD" w:rsidP="00681D4B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6A5B7A" w14:textId="77777777" w:rsidR="004052BD" w:rsidRPr="005F7EB0" w:rsidRDefault="004052BD" w:rsidP="00681D4B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4433A3" w14:textId="77777777" w:rsidR="004052BD" w:rsidRPr="005F7EB0" w:rsidRDefault="004052BD" w:rsidP="00681D4B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7D9F4C" w14:textId="77777777" w:rsidR="004052BD" w:rsidRPr="005F7EB0" w:rsidRDefault="004052BD" w:rsidP="00681D4B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551176" w14:textId="77777777" w:rsidR="004052BD" w:rsidRPr="005F7EB0" w:rsidRDefault="004052BD" w:rsidP="00681D4B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8B9018" w14:textId="77777777" w:rsidR="004052BD" w:rsidRPr="005F7EB0" w:rsidRDefault="004052BD" w:rsidP="00681D4B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23B358" w14:textId="77777777" w:rsidR="004052BD" w:rsidRPr="005F7EB0" w:rsidRDefault="004052BD" w:rsidP="00681D4B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A433E0" w14:textId="77777777" w:rsidR="004052BD" w:rsidRPr="005F7EB0" w:rsidRDefault="004052BD" w:rsidP="00681D4B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D66EA6C" w14:textId="77777777" w:rsidR="004052BD" w:rsidRPr="005F7EB0" w:rsidRDefault="004052BD" w:rsidP="00681D4B">
            <w:pPr>
              <w:pStyle w:val="TAL"/>
            </w:pPr>
          </w:p>
        </w:tc>
      </w:tr>
      <w:tr w:rsidR="004052BD" w:rsidRPr="005F7EB0" w14:paraId="25DCB03A" w14:textId="77777777" w:rsidTr="00681D4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9506E" w14:textId="77777777" w:rsidR="004052BD" w:rsidRPr="005F7EB0" w:rsidRDefault="004052BD" w:rsidP="00681D4B">
            <w:pPr>
              <w:pStyle w:val="TAC"/>
            </w:pPr>
            <w:r w:rsidRPr="005F7EB0">
              <w:t>S-NSSAI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BF5995" w14:textId="77777777" w:rsidR="004052BD" w:rsidRPr="005F7EB0" w:rsidRDefault="004052BD" w:rsidP="00681D4B">
            <w:pPr>
              <w:pStyle w:val="TAL"/>
            </w:pPr>
            <w:r w:rsidRPr="005F7EB0">
              <w:t>octet 1</w:t>
            </w:r>
          </w:p>
        </w:tc>
      </w:tr>
      <w:tr w:rsidR="004052BD" w:rsidRPr="005F7EB0" w14:paraId="22892ECF" w14:textId="77777777" w:rsidTr="00681D4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6167BB" w14:textId="77777777" w:rsidR="004052BD" w:rsidRPr="005F7EB0" w:rsidRDefault="004052BD" w:rsidP="00681D4B">
            <w:pPr>
              <w:pStyle w:val="TAC"/>
            </w:pPr>
            <w:r w:rsidRPr="005F7EB0">
              <w:t>Length of S-NSSAI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D52F6D" w14:textId="77777777" w:rsidR="004052BD" w:rsidRPr="005F7EB0" w:rsidRDefault="004052BD" w:rsidP="00681D4B">
            <w:pPr>
              <w:pStyle w:val="TAL"/>
            </w:pPr>
            <w:r w:rsidRPr="005F7EB0">
              <w:t>octet 2</w:t>
            </w:r>
          </w:p>
        </w:tc>
      </w:tr>
      <w:tr w:rsidR="004052BD" w:rsidRPr="005F7EB0" w14:paraId="60F8F2A9" w14:textId="77777777" w:rsidTr="00681D4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5763F" w14:textId="77777777" w:rsidR="004052BD" w:rsidRPr="005F7EB0" w:rsidRDefault="004052BD" w:rsidP="00681D4B">
            <w:pPr>
              <w:pStyle w:val="TAC"/>
            </w:pPr>
            <w:r w:rsidRPr="005F7EB0">
              <w:t>SST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260775" w14:textId="77777777" w:rsidR="004052BD" w:rsidRPr="005F7EB0" w:rsidRDefault="004052BD" w:rsidP="00681D4B">
            <w:pPr>
              <w:pStyle w:val="TAL"/>
            </w:pPr>
            <w:r w:rsidRPr="005F7EB0">
              <w:t>octet 3</w:t>
            </w:r>
          </w:p>
        </w:tc>
      </w:tr>
      <w:tr w:rsidR="004052BD" w:rsidRPr="005F7EB0" w14:paraId="34F2C32A" w14:textId="77777777" w:rsidTr="00681D4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3175" w14:textId="77777777" w:rsidR="004052BD" w:rsidRPr="005F7EB0" w:rsidRDefault="004052BD" w:rsidP="00681D4B">
            <w:pPr>
              <w:pStyle w:val="TAC"/>
            </w:pPr>
          </w:p>
          <w:p w14:paraId="22B03D35" w14:textId="77777777" w:rsidR="004052BD" w:rsidRPr="005F7EB0" w:rsidRDefault="004052BD" w:rsidP="00681D4B">
            <w:pPr>
              <w:pStyle w:val="TAC"/>
            </w:pPr>
            <w:r w:rsidRPr="005F7EB0">
              <w:t>SD</w:t>
            </w:r>
          </w:p>
          <w:p w14:paraId="5E28DCB7" w14:textId="77777777" w:rsidR="004052BD" w:rsidRPr="005F7EB0" w:rsidRDefault="004052BD" w:rsidP="00681D4B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0A836BD" w14:textId="77777777" w:rsidR="004052BD" w:rsidRPr="005F7EB0" w:rsidRDefault="004052BD" w:rsidP="00681D4B">
            <w:pPr>
              <w:pStyle w:val="TAL"/>
            </w:pPr>
            <w:r w:rsidRPr="005F7EB0">
              <w:t>octet 4*</w:t>
            </w:r>
          </w:p>
          <w:p w14:paraId="3048DDD5" w14:textId="77777777" w:rsidR="004052BD" w:rsidRPr="005F7EB0" w:rsidRDefault="004052BD" w:rsidP="00681D4B">
            <w:pPr>
              <w:pStyle w:val="TAL"/>
            </w:pPr>
          </w:p>
          <w:p w14:paraId="767300CE" w14:textId="77777777" w:rsidR="004052BD" w:rsidRPr="005F7EB0" w:rsidRDefault="004052BD" w:rsidP="00681D4B">
            <w:pPr>
              <w:pStyle w:val="TAL"/>
            </w:pPr>
            <w:r w:rsidRPr="005F7EB0">
              <w:t>octet 6*</w:t>
            </w:r>
          </w:p>
        </w:tc>
      </w:tr>
      <w:tr w:rsidR="004052BD" w:rsidRPr="005F7EB0" w14:paraId="0DCB4543" w14:textId="77777777" w:rsidTr="00681D4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047D" w14:textId="77777777" w:rsidR="004052BD" w:rsidRPr="005F7EB0" w:rsidRDefault="004052BD" w:rsidP="00681D4B">
            <w:pPr>
              <w:pStyle w:val="TAC"/>
            </w:pPr>
            <w:r w:rsidRPr="005F7EB0">
              <w:t xml:space="preserve">Mapped </w:t>
            </w:r>
            <w:r>
              <w:t xml:space="preserve">HPLMN </w:t>
            </w:r>
            <w:r w:rsidRPr="005F7EB0">
              <w:t>SST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3570E46" w14:textId="77777777" w:rsidR="004052BD" w:rsidRPr="005F7EB0" w:rsidRDefault="004052BD" w:rsidP="00681D4B">
            <w:pPr>
              <w:pStyle w:val="TAL"/>
            </w:pPr>
            <w:r w:rsidRPr="005F7EB0">
              <w:t>octet 7*</w:t>
            </w:r>
          </w:p>
        </w:tc>
      </w:tr>
      <w:tr w:rsidR="004052BD" w:rsidRPr="005F7EB0" w14:paraId="510BD160" w14:textId="77777777" w:rsidTr="00681D4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C6CC" w14:textId="77777777" w:rsidR="004052BD" w:rsidRPr="005F7EB0" w:rsidRDefault="004052BD" w:rsidP="00681D4B">
            <w:pPr>
              <w:pStyle w:val="TAC"/>
            </w:pPr>
          </w:p>
          <w:p w14:paraId="32D36770" w14:textId="77777777" w:rsidR="004052BD" w:rsidRPr="005F7EB0" w:rsidRDefault="004052BD" w:rsidP="00681D4B">
            <w:pPr>
              <w:pStyle w:val="TAC"/>
            </w:pPr>
            <w:r w:rsidRPr="005F7EB0">
              <w:t xml:space="preserve">Mapped </w:t>
            </w:r>
            <w:r>
              <w:t>HPLMN</w:t>
            </w:r>
            <w:r w:rsidRPr="005F7EB0">
              <w:t xml:space="preserve"> SD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333F9AB" w14:textId="77777777" w:rsidR="004052BD" w:rsidRPr="005F7EB0" w:rsidRDefault="004052BD" w:rsidP="00681D4B">
            <w:pPr>
              <w:pStyle w:val="TAL"/>
            </w:pPr>
            <w:r w:rsidRPr="005F7EB0">
              <w:t>octet 8*</w:t>
            </w:r>
          </w:p>
          <w:p w14:paraId="2BFE07FD" w14:textId="77777777" w:rsidR="004052BD" w:rsidRPr="005F7EB0" w:rsidRDefault="004052BD" w:rsidP="00681D4B">
            <w:pPr>
              <w:pStyle w:val="TAL"/>
            </w:pPr>
          </w:p>
          <w:p w14:paraId="4B8539EB" w14:textId="77777777" w:rsidR="004052BD" w:rsidRPr="005F7EB0" w:rsidRDefault="004052BD" w:rsidP="00681D4B">
            <w:pPr>
              <w:pStyle w:val="TAL"/>
            </w:pPr>
            <w:r w:rsidRPr="005F7EB0">
              <w:t>octet 10*</w:t>
            </w:r>
          </w:p>
        </w:tc>
      </w:tr>
    </w:tbl>
    <w:p w14:paraId="4D6C2405" w14:textId="77777777" w:rsidR="004052BD" w:rsidRPr="00440029" w:rsidRDefault="004052BD" w:rsidP="004052BD">
      <w:pPr>
        <w:pStyle w:val="TF"/>
      </w:pPr>
      <w:r>
        <w:t>Figure</w:t>
      </w:r>
      <w:r w:rsidRPr="003168A2">
        <w:t> </w:t>
      </w:r>
      <w:r>
        <w:t xml:space="preserve">9.11.2.8.1: </w:t>
      </w:r>
      <w:r w:rsidRPr="00205936">
        <w:t>S-NSSAI</w:t>
      </w:r>
      <w:r>
        <w:t xml:space="preserve"> information element</w:t>
      </w:r>
    </w:p>
    <w:p w14:paraId="48AEACFB" w14:textId="77777777" w:rsidR="004052BD" w:rsidRDefault="004052BD" w:rsidP="004052BD">
      <w:pPr>
        <w:pStyle w:val="TH"/>
      </w:pPr>
      <w:r>
        <w:lastRenderedPageBreak/>
        <w:t>Table</w:t>
      </w:r>
      <w:r w:rsidRPr="003168A2">
        <w:t> </w:t>
      </w:r>
      <w:r>
        <w:t xml:space="preserve">9.11.2.8.1: </w:t>
      </w:r>
      <w:r w:rsidRPr="00205936">
        <w:t>S-NSSAI</w:t>
      </w:r>
      <w: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568"/>
        <w:gridCol w:w="4532"/>
        <w:gridCol w:w="7"/>
      </w:tblGrid>
      <w:tr w:rsidR="004052BD" w:rsidRPr="005F7EB0" w14:paraId="550E34C3" w14:textId="77777777" w:rsidTr="00681D4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2EF8DD" w14:textId="77777777" w:rsidR="004052BD" w:rsidRPr="005F7EB0" w:rsidRDefault="004052BD" w:rsidP="00681D4B">
            <w:pPr>
              <w:pStyle w:val="TAL"/>
            </w:pPr>
            <w:r>
              <w:t>Length of S-NSSAI contents (octet 2)</w:t>
            </w:r>
          </w:p>
        </w:tc>
      </w:tr>
      <w:tr w:rsidR="004052BD" w:rsidRPr="005F7EB0" w14:paraId="4C271A88" w14:textId="77777777" w:rsidTr="00681D4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0B0E0F" w14:textId="77777777" w:rsidR="004052BD" w:rsidRDefault="004052BD" w:rsidP="00681D4B">
            <w:pPr>
              <w:pStyle w:val="TAL"/>
            </w:pPr>
          </w:p>
        </w:tc>
      </w:tr>
      <w:tr w:rsidR="004052BD" w:rsidRPr="005F7EB0" w14:paraId="7687BC42" w14:textId="77777777" w:rsidTr="00681D4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31BF62" w14:textId="77777777" w:rsidR="004052BD" w:rsidRPr="005F7EB0" w:rsidRDefault="004052BD" w:rsidP="00681D4B">
            <w:pPr>
              <w:pStyle w:val="TAL"/>
            </w:pPr>
            <w:r w:rsidRPr="00C24929">
              <w:t>This field indicates the length of the included S-NSSAI contents</w:t>
            </w:r>
            <w:r>
              <w:t>,</w:t>
            </w:r>
            <w:r w:rsidRPr="00C24929">
              <w:t xml:space="preserve"> and </w:t>
            </w:r>
            <w:r>
              <w:t>it</w:t>
            </w:r>
            <w:r w:rsidRPr="00C24929">
              <w:t xml:space="preserve"> can have </w:t>
            </w:r>
            <w:r>
              <w:t>the following values</w:t>
            </w:r>
            <w:r w:rsidRPr="00C24929">
              <w:t>. Depending on the value of the length field the following S-NSSAI contents are included:</w:t>
            </w:r>
          </w:p>
        </w:tc>
      </w:tr>
      <w:tr w:rsidR="004052BD" w:rsidRPr="005F7EB0" w14:paraId="628FA6F9" w14:textId="77777777" w:rsidTr="00681D4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4E2FE1" w14:textId="77777777" w:rsidR="004052BD" w:rsidRPr="005F7EB0" w:rsidRDefault="004052BD" w:rsidP="00681D4B">
            <w:pPr>
              <w:pStyle w:val="TAL"/>
            </w:pPr>
            <w:r>
              <w:t>Bits</w:t>
            </w:r>
          </w:p>
        </w:tc>
      </w:tr>
      <w:tr w:rsidR="004052BD" w:rsidRPr="005F7EB0" w14:paraId="5C188203" w14:textId="77777777" w:rsidTr="00681D4B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3C058F4D" w14:textId="77777777" w:rsidR="004052BD" w:rsidRPr="005F7EB0" w:rsidRDefault="004052BD" w:rsidP="00681D4B">
            <w:pPr>
              <w:pStyle w:val="TAH"/>
            </w:pPr>
            <w:r w:rsidRPr="005F7EB0">
              <w:t>8</w:t>
            </w:r>
          </w:p>
        </w:tc>
        <w:tc>
          <w:tcPr>
            <w:tcW w:w="285" w:type="dxa"/>
          </w:tcPr>
          <w:p w14:paraId="3C574594" w14:textId="77777777" w:rsidR="004052BD" w:rsidRPr="005F7EB0" w:rsidRDefault="004052BD" w:rsidP="00681D4B">
            <w:pPr>
              <w:pStyle w:val="TAH"/>
            </w:pPr>
            <w:r w:rsidRPr="005F7EB0">
              <w:t>7</w:t>
            </w:r>
          </w:p>
        </w:tc>
        <w:tc>
          <w:tcPr>
            <w:tcW w:w="283" w:type="dxa"/>
          </w:tcPr>
          <w:p w14:paraId="7B1518FA" w14:textId="77777777" w:rsidR="004052BD" w:rsidRPr="005F7EB0" w:rsidRDefault="004052BD" w:rsidP="00681D4B">
            <w:pPr>
              <w:pStyle w:val="TAH"/>
            </w:pPr>
            <w:r w:rsidRPr="005F7EB0">
              <w:t>6</w:t>
            </w:r>
          </w:p>
        </w:tc>
        <w:tc>
          <w:tcPr>
            <w:tcW w:w="283" w:type="dxa"/>
          </w:tcPr>
          <w:p w14:paraId="736C2355" w14:textId="77777777" w:rsidR="004052BD" w:rsidRPr="005F7EB0" w:rsidRDefault="004052BD" w:rsidP="00681D4B">
            <w:pPr>
              <w:pStyle w:val="TAH"/>
            </w:pPr>
            <w:r w:rsidRPr="005F7EB0">
              <w:t>5</w:t>
            </w:r>
          </w:p>
        </w:tc>
        <w:tc>
          <w:tcPr>
            <w:tcW w:w="284" w:type="dxa"/>
          </w:tcPr>
          <w:p w14:paraId="16945F1B" w14:textId="77777777" w:rsidR="004052BD" w:rsidRPr="005F7EB0" w:rsidRDefault="004052BD" w:rsidP="00681D4B">
            <w:pPr>
              <w:pStyle w:val="TAH"/>
            </w:pPr>
            <w:r w:rsidRPr="005F7EB0">
              <w:t>4</w:t>
            </w:r>
          </w:p>
        </w:tc>
        <w:tc>
          <w:tcPr>
            <w:tcW w:w="284" w:type="dxa"/>
          </w:tcPr>
          <w:p w14:paraId="55113F96" w14:textId="77777777" w:rsidR="004052BD" w:rsidRPr="005F7EB0" w:rsidRDefault="004052BD" w:rsidP="00681D4B">
            <w:pPr>
              <w:pStyle w:val="TAH"/>
            </w:pPr>
            <w:r w:rsidRPr="005F7EB0">
              <w:t>3</w:t>
            </w:r>
          </w:p>
        </w:tc>
        <w:tc>
          <w:tcPr>
            <w:tcW w:w="284" w:type="dxa"/>
          </w:tcPr>
          <w:p w14:paraId="11C140DA" w14:textId="77777777" w:rsidR="004052BD" w:rsidRPr="005F7EB0" w:rsidRDefault="004052BD" w:rsidP="00681D4B">
            <w:pPr>
              <w:pStyle w:val="TAH"/>
            </w:pPr>
            <w:r w:rsidRPr="005F7EB0">
              <w:t>2</w:t>
            </w:r>
          </w:p>
        </w:tc>
        <w:tc>
          <w:tcPr>
            <w:tcW w:w="568" w:type="dxa"/>
          </w:tcPr>
          <w:p w14:paraId="3DE19920" w14:textId="77777777" w:rsidR="004052BD" w:rsidRPr="00920167" w:rsidRDefault="004052BD" w:rsidP="00681D4B">
            <w:pPr>
              <w:pStyle w:val="TAL"/>
            </w:pPr>
            <w:r w:rsidRPr="00920167">
              <w:t>1</w:t>
            </w:r>
          </w:p>
        </w:tc>
        <w:tc>
          <w:tcPr>
            <w:tcW w:w="4539" w:type="dxa"/>
            <w:gridSpan w:val="2"/>
          </w:tcPr>
          <w:p w14:paraId="12BC47BB" w14:textId="77777777" w:rsidR="004052BD" w:rsidRPr="005F7EB0" w:rsidRDefault="004052BD" w:rsidP="00681D4B">
            <w:pPr>
              <w:pStyle w:val="TAL"/>
            </w:pPr>
          </w:p>
        </w:tc>
      </w:tr>
      <w:tr w:rsidR="004052BD" w:rsidRPr="005F7EB0" w14:paraId="7E553EFA" w14:textId="77777777" w:rsidTr="00681D4B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334085F5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5" w:type="dxa"/>
          </w:tcPr>
          <w:p w14:paraId="4D5FCBD0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6F1AD329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7323BB9C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3CE14948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29C52181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0AA31D3F" w14:textId="77777777" w:rsidR="004052BD" w:rsidRPr="005F7EB0" w:rsidRDefault="004052BD" w:rsidP="00681D4B">
            <w:pPr>
              <w:pStyle w:val="TAC"/>
            </w:pPr>
            <w:r>
              <w:t>0</w:t>
            </w:r>
          </w:p>
        </w:tc>
        <w:tc>
          <w:tcPr>
            <w:tcW w:w="568" w:type="dxa"/>
          </w:tcPr>
          <w:p w14:paraId="2EA5A306" w14:textId="77777777" w:rsidR="004052BD" w:rsidRPr="005F7EB0" w:rsidRDefault="004052BD" w:rsidP="00681D4B">
            <w:pPr>
              <w:pStyle w:val="TAL"/>
            </w:pPr>
            <w:r w:rsidRPr="005F7EB0">
              <w:t>1</w:t>
            </w:r>
          </w:p>
        </w:tc>
        <w:tc>
          <w:tcPr>
            <w:tcW w:w="4539" w:type="dxa"/>
            <w:gridSpan w:val="2"/>
          </w:tcPr>
          <w:p w14:paraId="236BEC4E" w14:textId="77777777" w:rsidR="004052BD" w:rsidRPr="005F7EB0" w:rsidRDefault="004052BD" w:rsidP="00681D4B">
            <w:pPr>
              <w:pStyle w:val="TAL"/>
            </w:pPr>
            <w:r>
              <w:t>SST</w:t>
            </w:r>
          </w:p>
        </w:tc>
      </w:tr>
      <w:tr w:rsidR="004052BD" w:rsidRPr="005F7EB0" w14:paraId="7928FDCC" w14:textId="77777777" w:rsidTr="00681D4B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275E0A70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5" w:type="dxa"/>
          </w:tcPr>
          <w:p w14:paraId="5DC329DA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23296EC2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078AC4CC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71AC820D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0206128E" w14:textId="77777777" w:rsidR="004052BD" w:rsidRPr="005F7EB0" w:rsidRDefault="004052BD" w:rsidP="00681D4B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E027F5E" w14:textId="77777777" w:rsidR="004052BD" w:rsidRPr="005F7EB0" w:rsidRDefault="004052BD" w:rsidP="00681D4B">
            <w:pPr>
              <w:pStyle w:val="TAC"/>
            </w:pPr>
            <w:r>
              <w:t>1</w:t>
            </w:r>
          </w:p>
        </w:tc>
        <w:tc>
          <w:tcPr>
            <w:tcW w:w="568" w:type="dxa"/>
          </w:tcPr>
          <w:p w14:paraId="00DD1252" w14:textId="77777777" w:rsidR="004052BD" w:rsidRPr="005F7EB0" w:rsidRDefault="004052BD" w:rsidP="00681D4B">
            <w:pPr>
              <w:pStyle w:val="TAL"/>
            </w:pPr>
            <w:r>
              <w:t>0</w:t>
            </w:r>
          </w:p>
        </w:tc>
        <w:tc>
          <w:tcPr>
            <w:tcW w:w="4539" w:type="dxa"/>
            <w:gridSpan w:val="2"/>
          </w:tcPr>
          <w:p w14:paraId="3C147DC0" w14:textId="77777777" w:rsidR="004052BD" w:rsidRPr="005F7EB0" w:rsidRDefault="004052BD" w:rsidP="00681D4B">
            <w:pPr>
              <w:pStyle w:val="TAL"/>
            </w:pPr>
            <w:r>
              <w:t>SST and mapped HPLMN SST</w:t>
            </w:r>
          </w:p>
        </w:tc>
      </w:tr>
      <w:tr w:rsidR="004052BD" w:rsidRPr="005F7EB0" w14:paraId="4E8B3212" w14:textId="77777777" w:rsidTr="00681D4B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349D789E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5" w:type="dxa"/>
          </w:tcPr>
          <w:p w14:paraId="18290278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78506A7D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401246C1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18313202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32582CAD" w14:textId="77777777" w:rsidR="004052BD" w:rsidRPr="005F7EB0" w:rsidRDefault="004052BD" w:rsidP="00681D4B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14:paraId="7BB6BA4B" w14:textId="77777777" w:rsidR="004052BD" w:rsidRPr="005F7EB0" w:rsidRDefault="004052BD" w:rsidP="00681D4B">
            <w:pPr>
              <w:pStyle w:val="TAC"/>
            </w:pPr>
            <w:r>
              <w:t>0</w:t>
            </w:r>
          </w:p>
        </w:tc>
        <w:tc>
          <w:tcPr>
            <w:tcW w:w="568" w:type="dxa"/>
          </w:tcPr>
          <w:p w14:paraId="2C15BA18" w14:textId="77777777" w:rsidR="004052BD" w:rsidRPr="005F7EB0" w:rsidRDefault="004052BD" w:rsidP="00681D4B">
            <w:pPr>
              <w:pStyle w:val="TAL"/>
            </w:pPr>
            <w:r w:rsidRPr="005F7EB0">
              <w:t>0</w:t>
            </w:r>
          </w:p>
        </w:tc>
        <w:tc>
          <w:tcPr>
            <w:tcW w:w="4539" w:type="dxa"/>
            <w:gridSpan w:val="2"/>
          </w:tcPr>
          <w:p w14:paraId="58910575" w14:textId="77777777" w:rsidR="004052BD" w:rsidRPr="005F7EB0" w:rsidRDefault="004052BD" w:rsidP="00681D4B">
            <w:pPr>
              <w:pStyle w:val="TAL"/>
            </w:pPr>
            <w:r>
              <w:t>SST and SD</w:t>
            </w:r>
          </w:p>
        </w:tc>
      </w:tr>
      <w:tr w:rsidR="004052BD" w:rsidRPr="005F7EB0" w14:paraId="7A63B8FA" w14:textId="77777777" w:rsidTr="00681D4B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4D0CAAD7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5" w:type="dxa"/>
          </w:tcPr>
          <w:p w14:paraId="7A02CCD3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5878A8DF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27F35458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3CF78BEF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7FC0331A" w14:textId="77777777" w:rsidR="004052BD" w:rsidRPr="005F7EB0" w:rsidRDefault="004052BD" w:rsidP="00681D4B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14:paraId="0B756023" w14:textId="77777777" w:rsidR="004052BD" w:rsidRPr="005F7EB0" w:rsidRDefault="004052BD" w:rsidP="00681D4B">
            <w:pPr>
              <w:pStyle w:val="TAC"/>
            </w:pPr>
            <w:r>
              <w:t>0</w:t>
            </w:r>
          </w:p>
        </w:tc>
        <w:tc>
          <w:tcPr>
            <w:tcW w:w="568" w:type="dxa"/>
          </w:tcPr>
          <w:p w14:paraId="30F5E393" w14:textId="77777777" w:rsidR="004052BD" w:rsidRPr="005F7EB0" w:rsidRDefault="004052BD" w:rsidP="00681D4B">
            <w:pPr>
              <w:pStyle w:val="TAL"/>
            </w:pPr>
            <w:r w:rsidRPr="005F7EB0">
              <w:t>1</w:t>
            </w:r>
          </w:p>
        </w:tc>
        <w:tc>
          <w:tcPr>
            <w:tcW w:w="4539" w:type="dxa"/>
            <w:gridSpan w:val="2"/>
          </w:tcPr>
          <w:p w14:paraId="64285578" w14:textId="77777777" w:rsidR="004052BD" w:rsidRPr="005F7EB0" w:rsidRDefault="004052BD" w:rsidP="00681D4B">
            <w:pPr>
              <w:pStyle w:val="TAL"/>
            </w:pPr>
            <w:r>
              <w:t>SST, SD and mapped HPLMN SST</w:t>
            </w:r>
          </w:p>
        </w:tc>
      </w:tr>
      <w:tr w:rsidR="004052BD" w:rsidRPr="005F7EB0" w14:paraId="18D97C9F" w14:textId="77777777" w:rsidTr="00681D4B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5EBC4D99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5" w:type="dxa"/>
          </w:tcPr>
          <w:p w14:paraId="78F9CD4E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22462AAA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78DF8303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31B20054" w14:textId="77777777" w:rsidR="004052BD" w:rsidRPr="005F7EB0" w:rsidRDefault="004052BD" w:rsidP="00681D4B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14:paraId="14C36245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269DBD0C" w14:textId="77777777" w:rsidR="004052BD" w:rsidRPr="005F7EB0" w:rsidRDefault="004052BD" w:rsidP="00681D4B">
            <w:pPr>
              <w:pStyle w:val="TAC"/>
            </w:pPr>
            <w:r>
              <w:t>0</w:t>
            </w:r>
          </w:p>
        </w:tc>
        <w:tc>
          <w:tcPr>
            <w:tcW w:w="568" w:type="dxa"/>
          </w:tcPr>
          <w:p w14:paraId="0C6A2FE2" w14:textId="77777777" w:rsidR="004052BD" w:rsidRPr="005F7EB0" w:rsidRDefault="004052BD" w:rsidP="00681D4B">
            <w:pPr>
              <w:pStyle w:val="TAL"/>
            </w:pPr>
            <w:r w:rsidRPr="005F7EB0">
              <w:t>0</w:t>
            </w:r>
          </w:p>
        </w:tc>
        <w:tc>
          <w:tcPr>
            <w:tcW w:w="4539" w:type="dxa"/>
            <w:gridSpan w:val="2"/>
          </w:tcPr>
          <w:p w14:paraId="60BB9F41" w14:textId="77777777" w:rsidR="004052BD" w:rsidRPr="005F7EB0" w:rsidRDefault="004052BD" w:rsidP="00681D4B">
            <w:pPr>
              <w:pStyle w:val="TAL"/>
            </w:pPr>
            <w:r>
              <w:t>SST, SD, mapped HPLMN SST and mapped HPLMN SD</w:t>
            </w:r>
          </w:p>
        </w:tc>
      </w:tr>
      <w:tr w:rsidR="004052BD" w:rsidRPr="005F7EB0" w14:paraId="7EA17C53" w14:textId="77777777" w:rsidTr="00681D4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8EAAD6" w14:textId="77777777" w:rsidR="004052BD" w:rsidRDefault="004052BD" w:rsidP="00681D4B">
            <w:pPr>
              <w:pStyle w:val="TAL"/>
            </w:pPr>
            <w:r>
              <w:t>All other values are reserved.</w:t>
            </w:r>
          </w:p>
          <w:p w14:paraId="7E3CD417" w14:textId="77777777" w:rsidR="004052BD" w:rsidRPr="005F7EB0" w:rsidRDefault="004052BD" w:rsidP="00681D4B">
            <w:pPr>
              <w:pStyle w:val="TAL"/>
            </w:pPr>
          </w:p>
        </w:tc>
      </w:tr>
      <w:tr w:rsidR="004052BD" w:rsidRPr="005F7EB0" w14:paraId="62010FCE" w14:textId="77777777" w:rsidTr="00681D4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2B73AA" w14:textId="77777777" w:rsidR="004052BD" w:rsidRPr="005F7EB0" w:rsidRDefault="004052BD" w:rsidP="00681D4B">
            <w:pPr>
              <w:pStyle w:val="TAL"/>
            </w:pPr>
            <w:r w:rsidRPr="005F7EB0">
              <w:t>Slice/service type (SST) (octet 3)</w:t>
            </w:r>
          </w:p>
        </w:tc>
      </w:tr>
      <w:tr w:rsidR="004052BD" w:rsidRPr="005F7EB0" w14:paraId="52156F79" w14:textId="77777777" w:rsidTr="00681D4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C843E0" w14:textId="77777777" w:rsidR="004052BD" w:rsidRPr="005F7EB0" w:rsidRDefault="004052BD" w:rsidP="00681D4B">
            <w:pPr>
              <w:pStyle w:val="TAL"/>
            </w:pPr>
          </w:p>
          <w:p w14:paraId="66E0D3BF" w14:textId="4A621B93" w:rsidR="004052BD" w:rsidRPr="005F7EB0" w:rsidRDefault="004052BD" w:rsidP="00681D4B">
            <w:pPr>
              <w:pStyle w:val="TAL"/>
            </w:pPr>
            <w:r w:rsidRPr="005F7EB0">
              <w:t>This field contains the 8 bit SST value. The coding of the SST value part is defined in 3GPP TS 23.003 [4].</w:t>
            </w:r>
            <w:r>
              <w:t xml:space="preserve"> </w:t>
            </w:r>
            <w:r w:rsidRPr="00262139">
              <w:t>If this IE is included during the network slice-specific authentication and authorization procedure, this field contains the 8 bit SST value of an S-NSSAI in the S-NSSAI(s) of the HPLMN</w:t>
            </w:r>
            <w:ins w:id="7" w:author="Won, Sung (Nokia - US/Dallas)" w:date="2020-04-08T16:14:00Z">
              <w:r>
                <w:t xml:space="preserve"> or the RSNPN</w:t>
              </w:r>
            </w:ins>
            <w:r w:rsidRPr="00262139">
              <w:t>.</w:t>
            </w:r>
          </w:p>
          <w:p w14:paraId="5A282B64" w14:textId="77777777" w:rsidR="004052BD" w:rsidRPr="005F7EB0" w:rsidRDefault="004052BD" w:rsidP="00681D4B">
            <w:pPr>
              <w:pStyle w:val="TAL"/>
            </w:pPr>
          </w:p>
        </w:tc>
      </w:tr>
      <w:tr w:rsidR="004052BD" w:rsidRPr="005F7EB0" w14:paraId="2D2324ED" w14:textId="77777777" w:rsidTr="00681D4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624E20" w14:textId="77777777" w:rsidR="004052BD" w:rsidRPr="005F7EB0" w:rsidRDefault="004052BD" w:rsidP="00681D4B">
            <w:pPr>
              <w:pStyle w:val="TAL"/>
            </w:pPr>
            <w:r w:rsidRPr="005F7EB0">
              <w:t>Slice differentiator (SD) (octet 4 to octet 6)</w:t>
            </w:r>
          </w:p>
          <w:p w14:paraId="255BDAF2" w14:textId="77777777" w:rsidR="004052BD" w:rsidRPr="005F7EB0" w:rsidRDefault="004052BD" w:rsidP="00681D4B">
            <w:pPr>
              <w:pStyle w:val="TAL"/>
            </w:pPr>
          </w:p>
          <w:p w14:paraId="4FEB4E07" w14:textId="1951E4B5" w:rsidR="004052BD" w:rsidRDefault="004052BD" w:rsidP="00681D4B">
            <w:pPr>
              <w:pStyle w:val="TAL"/>
            </w:pPr>
            <w:r w:rsidRPr="005F7EB0">
              <w:t>This field contains the 24 bit SD value. The coding of the SD value part is defined in 3GPP TS 23.003 [4].</w:t>
            </w:r>
            <w:r>
              <w:t xml:space="preserve"> </w:t>
            </w:r>
            <w:r w:rsidRPr="00262139">
              <w:t>If this IE is included during the network slice-specific authentication and authorization procedure, this field contains the 24 bit SD value of an S-NSSAI in the S-NSSAI(s) of the HPLMN</w:t>
            </w:r>
            <w:ins w:id="8" w:author="Won, Sung (Nokia - US/Dallas)" w:date="2020-04-08T16:14:00Z">
              <w:r>
                <w:t xml:space="preserve"> or the SNPN</w:t>
              </w:r>
            </w:ins>
            <w:r w:rsidRPr="00262139">
              <w:t>.</w:t>
            </w:r>
          </w:p>
          <w:p w14:paraId="111D53C3" w14:textId="77777777" w:rsidR="004052BD" w:rsidRPr="005F7EB0" w:rsidRDefault="004052BD" w:rsidP="00681D4B">
            <w:pPr>
              <w:pStyle w:val="TAL"/>
            </w:pPr>
          </w:p>
        </w:tc>
      </w:tr>
      <w:tr w:rsidR="004052BD" w:rsidRPr="005F7EB0" w14:paraId="64B3B8C7" w14:textId="77777777" w:rsidTr="00681D4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4C5DB5" w14:textId="77777777" w:rsidR="004052BD" w:rsidRPr="005F7EB0" w:rsidRDefault="004052BD" w:rsidP="00681D4B">
            <w:pPr>
              <w:pStyle w:val="TAL"/>
            </w:pPr>
            <w:r>
              <w:t>If the SST encoded in octet 3 is not associated with a valid SD value, and the sender needs to include a mapped HPLMN SST (octet 7) and a mapped HPLMN SD (octets 8 to 10), then the sender shall set the SD value (octets 4 to 6) to "no SD value associated with the SST".</w:t>
            </w:r>
          </w:p>
        </w:tc>
      </w:tr>
      <w:tr w:rsidR="004052BD" w:rsidRPr="005F7EB0" w14:paraId="57025E8A" w14:textId="77777777" w:rsidTr="00681D4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C483D5" w14:textId="77777777" w:rsidR="004052BD" w:rsidRDefault="004052BD" w:rsidP="00681D4B">
            <w:pPr>
              <w:pStyle w:val="TAL"/>
            </w:pPr>
          </w:p>
        </w:tc>
      </w:tr>
      <w:tr w:rsidR="004052BD" w:rsidRPr="005F7EB0" w14:paraId="25131F75" w14:textId="77777777" w:rsidTr="00681D4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</w:tcPr>
          <w:p w14:paraId="10F1BE02" w14:textId="77777777" w:rsidR="004052BD" w:rsidRPr="005F7EB0" w:rsidRDefault="004052BD" w:rsidP="00681D4B">
            <w:pPr>
              <w:pStyle w:val="TAL"/>
            </w:pPr>
            <w:r w:rsidRPr="005F7EB0">
              <w:t xml:space="preserve">mapped </w:t>
            </w:r>
            <w:r>
              <w:t>HPLMN</w:t>
            </w:r>
            <w:r w:rsidRPr="005F7EB0">
              <w:t xml:space="preserve"> Slice/service type (SST) (octet 7)</w:t>
            </w:r>
          </w:p>
        </w:tc>
      </w:tr>
      <w:tr w:rsidR="004052BD" w:rsidRPr="005F7EB0" w14:paraId="0696CE82" w14:textId="77777777" w:rsidTr="00681D4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</w:tcPr>
          <w:p w14:paraId="69AA7EFA" w14:textId="77777777" w:rsidR="004052BD" w:rsidRPr="005F7EB0" w:rsidRDefault="004052BD" w:rsidP="00681D4B">
            <w:pPr>
              <w:pStyle w:val="TAL"/>
            </w:pPr>
          </w:p>
          <w:p w14:paraId="4CD634DB" w14:textId="77777777" w:rsidR="004052BD" w:rsidRPr="005F7EB0" w:rsidRDefault="004052BD" w:rsidP="00681D4B">
            <w:pPr>
              <w:pStyle w:val="TAL"/>
            </w:pPr>
            <w:r w:rsidRPr="005F7EB0">
              <w:t xml:space="preserve">This field contains the 8 bit SST value of an S-NSSAI in </w:t>
            </w:r>
            <w:r>
              <w:rPr>
                <w:rFonts w:eastAsia="맑은 고딕"/>
                <w:lang w:eastAsia="ko-KR"/>
              </w:rPr>
              <w:t xml:space="preserve">the </w:t>
            </w:r>
            <w:r w:rsidRPr="0097136F">
              <w:t xml:space="preserve">S-NSSAI(s) of </w:t>
            </w:r>
            <w:r w:rsidRPr="0097136F">
              <w:rPr>
                <w:lang w:val="en-US"/>
              </w:rPr>
              <w:t xml:space="preserve">the </w:t>
            </w:r>
            <w:r w:rsidRPr="005F7EB0">
              <w:t>HPLMN to which the SST value is mapped. The coding of the SST value part is defined in 3GPP TS 23.003 [4].</w:t>
            </w:r>
          </w:p>
          <w:p w14:paraId="50B68EF3" w14:textId="77777777" w:rsidR="004052BD" w:rsidRPr="005F7EB0" w:rsidRDefault="004052BD" w:rsidP="00681D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052BD" w:rsidRPr="005F7EB0" w14:paraId="47AE4827" w14:textId="77777777" w:rsidTr="00681D4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</w:tcPr>
          <w:p w14:paraId="627CF69D" w14:textId="77777777" w:rsidR="004052BD" w:rsidRPr="005F7EB0" w:rsidRDefault="004052BD" w:rsidP="00681D4B">
            <w:pPr>
              <w:pStyle w:val="TAL"/>
            </w:pPr>
            <w:r w:rsidRPr="005F7EB0">
              <w:t xml:space="preserve">mapped </w:t>
            </w:r>
            <w:r>
              <w:t>HPLMN</w:t>
            </w:r>
            <w:r w:rsidRPr="005F7EB0">
              <w:rPr>
                <w:rFonts w:cs="Arial"/>
              </w:rPr>
              <w:t xml:space="preserve"> Slice differentiator (SD)</w:t>
            </w:r>
            <w:r w:rsidRPr="005F7EB0">
              <w:t xml:space="preserve"> (octet 8 to octet 10)</w:t>
            </w:r>
          </w:p>
          <w:p w14:paraId="6F0DD760" w14:textId="77777777" w:rsidR="004052BD" w:rsidRPr="005F7EB0" w:rsidRDefault="004052BD" w:rsidP="00681D4B">
            <w:pPr>
              <w:pStyle w:val="TAL"/>
            </w:pPr>
          </w:p>
          <w:p w14:paraId="010C5EC3" w14:textId="77777777" w:rsidR="004052BD" w:rsidRPr="005F7EB0" w:rsidRDefault="004052BD" w:rsidP="00681D4B">
            <w:pPr>
              <w:pStyle w:val="TAL"/>
            </w:pPr>
            <w:r w:rsidRPr="005F7EB0">
              <w:t xml:space="preserve">This field contains the 24 bit SD value of an S-NSSAI in </w:t>
            </w:r>
            <w:r>
              <w:rPr>
                <w:rFonts w:eastAsia="맑은 고딕"/>
                <w:lang w:eastAsia="ko-KR"/>
              </w:rPr>
              <w:t xml:space="preserve">the </w:t>
            </w:r>
            <w:r w:rsidRPr="0097136F">
              <w:t xml:space="preserve">S-NSSAI(s) of </w:t>
            </w:r>
            <w:r w:rsidRPr="0097136F">
              <w:rPr>
                <w:lang w:val="en-US"/>
              </w:rPr>
              <w:t xml:space="preserve">the </w:t>
            </w:r>
            <w:r w:rsidRPr="005F7EB0">
              <w:t>HPLMN to which the SD value is mapped. The coding of the SD value part is defined in 3GPP TS 23.003 [4].</w:t>
            </w:r>
          </w:p>
          <w:p w14:paraId="529C0D12" w14:textId="77777777" w:rsidR="004052BD" w:rsidRPr="005F7EB0" w:rsidRDefault="004052BD" w:rsidP="00681D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052BD" w:rsidRPr="005F7EB0" w14:paraId="13160D0B" w14:textId="77777777" w:rsidTr="00681D4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</w:tcPr>
          <w:p w14:paraId="0412D298" w14:textId="77777777" w:rsidR="004052BD" w:rsidRPr="005F7EB0" w:rsidRDefault="004052BD" w:rsidP="00681D4B">
            <w:pPr>
              <w:pStyle w:val="TAN"/>
            </w:pPr>
            <w:r w:rsidRPr="005F7EB0">
              <w:t>NOTE 1:</w:t>
            </w:r>
            <w:r w:rsidRPr="005F7EB0">
              <w:tab/>
              <w:t>Octet 3 shall always be included.</w:t>
            </w:r>
          </w:p>
          <w:p w14:paraId="6125BD33" w14:textId="77777777" w:rsidR="004052BD" w:rsidRPr="005F7EB0" w:rsidRDefault="004052BD" w:rsidP="00681D4B">
            <w:pPr>
              <w:pStyle w:val="TAN"/>
            </w:pPr>
            <w:r w:rsidRPr="005F7EB0">
              <w:rPr>
                <w:rFonts w:hint="eastAsia"/>
              </w:rPr>
              <w:t>NOTE</w:t>
            </w:r>
            <w:r w:rsidRPr="005F7EB0">
              <w:t> 2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5F7EB0">
              <w:rPr>
                <w:rFonts w:hint="eastAsia"/>
              </w:rPr>
              <w:t xml:space="preserve">If the </w:t>
            </w:r>
            <w:r w:rsidRPr="005F7EB0">
              <w:t>octet 4 is included, then octet 5 and octet 6 shall be included.</w:t>
            </w:r>
          </w:p>
          <w:p w14:paraId="7FD83F44" w14:textId="77777777" w:rsidR="004052BD" w:rsidRPr="005F7EB0" w:rsidRDefault="004052BD" w:rsidP="00681D4B">
            <w:pPr>
              <w:pStyle w:val="TAN"/>
            </w:pPr>
            <w:r w:rsidRPr="005F7EB0">
              <w:t>NOTE 3:</w:t>
            </w:r>
            <w:r w:rsidRPr="005F7EB0">
              <w:tab/>
              <w:t>If the octet 7 is included, then octets 8, 9, and 10 may be included.</w:t>
            </w:r>
          </w:p>
          <w:p w14:paraId="26000991" w14:textId="77777777" w:rsidR="004052BD" w:rsidRDefault="004052BD" w:rsidP="00681D4B">
            <w:pPr>
              <w:pStyle w:val="TAN"/>
            </w:pPr>
            <w:r w:rsidRPr="005F7EB0">
              <w:rPr>
                <w:rFonts w:hint="eastAsia"/>
              </w:rPr>
              <w:t>NOTE</w:t>
            </w:r>
            <w:r w:rsidRPr="005F7EB0">
              <w:t> 4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5F7EB0">
              <w:rPr>
                <w:rFonts w:hint="eastAsia"/>
              </w:rPr>
              <w:t xml:space="preserve">If the </w:t>
            </w:r>
            <w:r w:rsidRPr="005F7EB0">
              <w:t>octet 8 is included, then octet 9 and octet 10 shall be included.</w:t>
            </w:r>
          </w:p>
          <w:p w14:paraId="6A7BCEDF" w14:textId="6DD4CDE3" w:rsidR="004052BD" w:rsidRPr="00E6666B" w:rsidRDefault="004052BD" w:rsidP="00681D4B">
            <w:pPr>
              <w:pStyle w:val="TAN"/>
            </w:pPr>
            <w:r w:rsidRPr="00E6666B">
              <w:t>NOTE</w:t>
            </w:r>
            <w:r w:rsidRPr="005F7EB0">
              <w:t> </w:t>
            </w:r>
            <w:r w:rsidRPr="00E6666B">
              <w:t>5:</w:t>
            </w:r>
            <w:r w:rsidRPr="005F7EB0">
              <w:t xml:space="preserve"> </w:t>
            </w:r>
            <w:r w:rsidRPr="005F7EB0">
              <w:tab/>
            </w:r>
            <w:r>
              <w:t>I</w:t>
            </w:r>
            <w:r w:rsidRPr="00E6666B">
              <w:t>f only HPLMN S-NSSAI</w:t>
            </w:r>
            <w:ins w:id="9" w:author="Won, Sung (Nokia - US/Dallas)" w:date="2020-04-08T16:15:00Z">
              <w:r>
                <w:t xml:space="preserve"> or SNPN S-NSSAI</w:t>
              </w:r>
            </w:ins>
            <w:r w:rsidRPr="00E6666B">
              <w:t xml:space="preserve"> is included, </w:t>
            </w:r>
            <w:r>
              <w:t xml:space="preserve">then </w:t>
            </w:r>
            <w:r w:rsidRPr="00E6666B">
              <w:t>octets 7 to 10 shall not be included.</w:t>
            </w:r>
          </w:p>
          <w:p w14:paraId="2ABC40FE" w14:textId="77777777" w:rsidR="004052BD" w:rsidRPr="005F7EB0" w:rsidRDefault="004052BD" w:rsidP="00681D4B">
            <w:pPr>
              <w:pStyle w:val="TAN"/>
            </w:pPr>
          </w:p>
        </w:tc>
      </w:tr>
    </w:tbl>
    <w:p w14:paraId="4FFF1E63" w14:textId="77777777" w:rsidR="004052BD" w:rsidRDefault="004052BD" w:rsidP="004052BD"/>
    <w:p w14:paraId="261DBDF3" w14:textId="77777777" w:rsidR="001E41F3" w:rsidRPr="006774CE" w:rsidRDefault="001E41F3"/>
    <w:sectPr w:rsidR="001E41F3" w:rsidRPr="006774CE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05BE5" w14:textId="77777777" w:rsidR="00363DF6" w:rsidRDefault="00363DF6">
      <w:r>
        <w:separator/>
      </w:r>
    </w:p>
  </w:endnote>
  <w:endnote w:type="continuationSeparator" w:id="0">
    <w:p w14:paraId="77423CF8" w14:textId="77777777" w:rsidR="00363DF6" w:rsidRDefault="00363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469135" w14:textId="77777777" w:rsidR="006774CE" w:rsidRDefault="006774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DC943" w14:textId="77777777" w:rsidR="006774CE" w:rsidRDefault="006774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E8A7F" w14:textId="77777777" w:rsidR="006774CE" w:rsidRDefault="006774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FC658" w14:textId="77777777" w:rsidR="00363DF6" w:rsidRDefault="00363DF6">
      <w:r>
        <w:separator/>
      </w:r>
    </w:p>
  </w:footnote>
  <w:footnote w:type="continuationSeparator" w:id="0">
    <w:p w14:paraId="5D558566" w14:textId="77777777" w:rsidR="00363DF6" w:rsidRDefault="00363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03DAA" w14:textId="77777777" w:rsidR="006774CE" w:rsidRDefault="006774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FA4F4" w14:textId="77777777" w:rsidR="006774CE" w:rsidRDefault="006774C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22925"/>
    <w:rsid w:val="003609EF"/>
    <w:rsid w:val="0036231A"/>
    <w:rsid w:val="00363DF6"/>
    <w:rsid w:val="003674C0"/>
    <w:rsid w:val="00374DD4"/>
    <w:rsid w:val="003E1A36"/>
    <w:rsid w:val="004052BD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4CE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3CF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052B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052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052B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052B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052B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052B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3cb0e1b29daf8cde9c1b2eb6b241edf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810064b1a674a66f7b645f9f147d367f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5AIRPNAIUNRU-529706453-1466</_dlc_DocId>
    <_dlc_DocIdUrl xmlns="71c5aaf6-e6ce-465b-b873-5148d2a4c105">
      <Url>https://nokia.sharepoint.com/sites/c5g/epc/_layouts/15/DocIdRedir.aspx?ID=5AIRPNAIUNRU-529706453-1466</Url>
      <Description>5AIRPNAIUNRU-529706453-1466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92ADA-9EED-42AE-AE37-AF82EFF578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C76405-6DC6-4E61-A155-A6D561976FF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FC5BEA6-82D3-4633-8CAD-FE64749813A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030D608-5D0C-4B62-B413-0558E8609FD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92C9DED-CC8A-4365-8B65-A1108BBA99D2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fa172805-4a52-411b-ab7a-31123f72fdd0"/>
    <ds:schemaRef ds:uri="b12221c3-31f6-4131-92b6-ad64a8e7740f"/>
    <ds:schemaRef ds:uri="http://purl.org/dc/elements/1.1/"/>
    <ds:schemaRef ds:uri="http://schemas.microsoft.com/office/2006/metadata/properties"/>
    <ds:schemaRef ds:uri="3b34c8f0-1ef5-4d1e-bb66-517ce7fe7356"/>
    <ds:schemaRef ds:uri="71c5aaf6-e6ce-465b-b873-5148d2a4c105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853EDCB5-6D45-4356-9791-6A30B2D35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846</Words>
  <Characters>4116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US/Dallas)</cp:lastModifiedBy>
  <cp:revision>4</cp:revision>
  <cp:lastPrinted>1900-01-01T06:00:00Z</cp:lastPrinted>
  <dcterms:created xsi:type="dcterms:W3CDTF">2020-04-08T21:21:00Z</dcterms:created>
  <dcterms:modified xsi:type="dcterms:W3CDTF">2020-04-09T04:57:00Z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dcf7e3c2-dacf-40eb-b184-8382d0379bc6</vt:lpwstr>
  </property>
</Properties>
</file>