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07CCC" w14:textId="6D4F328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5A10" w:rsidRPr="00DC5A10">
        <w:rPr>
          <w:b/>
          <w:noProof/>
          <w:sz w:val="24"/>
        </w:rPr>
        <w:t>C1-200852</w:t>
      </w:r>
    </w:p>
    <w:p w14:paraId="7A005FAB" w14:textId="77777777"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F01D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320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D8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A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DD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458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483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328F8" w14:textId="77777777" w:rsidR="001E41F3" w:rsidRPr="00410371" w:rsidRDefault="00097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F477E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AB8C7" w14:textId="7CD562E4" w:rsidR="001E41F3" w:rsidRPr="00410371" w:rsidRDefault="000D6BD7" w:rsidP="00547111">
            <w:pPr>
              <w:pStyle w:val="CRCoverPage"/>
              <w:spacing w:after="0"/>
              <w:rPr>
                <w:noProof/>
              </w:rPr>
            </w:pPr>
            <w:r w:rsidRPr="000D6BD7"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101F6A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00A84" w14:textId="59BB80F3" w:rsidR="001E41F3" w:rsidRPr="00410371" w:rsidRDefault="00DC5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E01B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F9A83" w14:textId="3EB0FD01" w:rsidR="001E41F3" w:rsidRPr="00410371" w:rsidRDefault="00023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775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3C24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5A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145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6C3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3CCF1" w14:textId="77777777" w:rsidTr="00547111">
        <w:tc>
          <w:tcPr>
            <w:tcW w:w="9641" w:type="dxa"/>
            <w:gridSpan w:val="9"/>
          </w:tcPr>
          <w:p w14:paraId="792D2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A0C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E92E6F" w14:textId="77777777" w:rsidTr="00A7671C">
        <w:tc>
          <w:tcPr>
            <w:tcW w:w="2835" w:type="dxa"/>
          </w:tcPr>
          <w:p w14:paraId="1C9E40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2C8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4E9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5D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54D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F1E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D7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6EC0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BB0C3" w14:textId="5662EB64" w:rsidR="00F25D98" w:rsidRDefault="000B46E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753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99994F" w14:textId="77777777" w:rsidTr="00547111">
        <w:tc>
          <w:tcPr>
            <w:tcW w:w="9640" w:type="dxa"/>
            <w:gridSpan w:val="11"/>
          </w:tcPr>
          <w:p w14:paraId="33388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44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9B20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8B0D2" w14:textId="57BDFD0D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Stopping of T3513 after connection resume for user plane CIoT 5GS optimization</w:t>
            </w:r>
          </w:p>
        </w:tc>
      </w:tr>
      <w:tr w:rsidR="001E41F3" w14:paraId="1D899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3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89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C5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03D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95DB2" w14:textId="5F65AB20" w:rsidR="001E41F3" w:rsidRDefault="000B46EB" w:rsidP="00BB6059">
            <w:pPr>
              <w:pStyle w:val="CRCoverPage"/>
              <w:spacing w:after="0"/>
              <w:ind w:left="100"/>
              <w:rPr>
                <w:noProof/>
              </w:rPr>
            </w:pPr>
            <w:r w:rsidRPr="00692FE3">
              <w:rPr>
                <w:noProof/>
              </w:rPr>
              <w:t>Samsung</w:t>
            </w:r>
            <w:r w:rsidR="00BB6059">
              <w:rPr>
                <w:noProof/>
              </w:rPr>
              <w:t>, InterDigital</w:t>
            </w:r>
          </w:p>
        </w:tc>
      </w:tr>
      <w:tr w:rsidR="001E41F3" w14:paraId="37204E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B68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89A3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E3A32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78F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473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3E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C2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1AB2F" w14:textId="28EDB926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 w:rsidRPr="009C7920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2C11B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4F0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E1477" w14:textId="57955759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14:paraId="44DBC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0A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77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48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CB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75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45E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2885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1C843" w14:textId="2E02E1DB" w:rsidR="001E41F3" w:rsidRDefault="00DC5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C94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6C4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012F7" w14:textId="47B42BD1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9E7B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5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043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42A9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762C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A027E7" w14:textId="77777777" w:rsidTr="00547111">
        <w:tc>
          <w:tcPr>
            <w:tcW w:w="1843" w:type="dxa"/>
          </w:tcPr>
          <w:p w14:paraId="14E5F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8B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945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79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D744B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 5GMM-IDLE mode with suspend indication will </w:t>
            </w:r>
            <w:r w:rsidRPr="00155680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always send a Service Request message or Control Plane Service Request message after receiving a network paging (from 5.3.1.5 of TS 24.501):</w:t>
            </w:r>
          </w:p>
          <w:p w14:paraId="00335730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47C2B" w14:textId="77777777" w:rsidR="008C7581" w:rsidRPr="00155680" w:rsidRDefault="008C7581" w:rsidP="008C7581">
            <w:pPr>
              <w:ind w:left="568" w:hanging="284"/>
              <w:rPr>
                <w:rFonts w:eastAsia="SimSun"/>
                <w:i/>
                <w:lang w:eastAsia="zh-CN"/>
              </w:rPr>
            </w:pPr>
            <w:r w:rsidRPr="00155680">
              <w:rPr>
                <w:rFonts w:eastAsia="SimSun"/>
                <w:i/>
                <w:lang w:eastAsia="x-none"/>
              </w:rPr>
              <w:t xml:space="preserve">Upon indication from the lower layers that the RRC connection has been resumed when in </w:t>
            </w:r>
            <w:r w:rsidRPr="00155680">
              <w:rPr>
                <w:rFonts w:eastAsia="SimSun" w:hint="eastAsia"/>
                <w:i/>
                <w:lang w:eastAsia="zh-CN"/>
              </w:rPr>
              <w:t>5G</w:t>
            </w:r>
            <w:r w:rsidRPr="00155680">
              <w:rPr>
                <w:rFonts w:eastAsia="SimSun"/>
                <w:i/>
                <w:lang w:eastAsia="ja-JP"/>
              </w:rPr>
              <w:t>MM-IDLE mode with suspend indication</w:t>
            </w:r>
            <w:r w:rsidRPr="00155680">
              <w:rPr>
                <w:rFonts w:eastAsia="SimSun"/>
                <w:i/>
                <w:lang w:eastAsia="x-none"/>
              </w:rPr>
              <w:t xml:space="preserve">, the UE shall </w:t>
            </w:r>
            <w:r w:rsidRPr="00155680">
              <w:rPr>
                <w:rFonts w:eastAsia="SimSun"/>
                <w:i/>
                <w:lang w:eastAsia="ja-JP"/>
              </w:rPr>
              <w:t xml:space="preserve">enter </w:t>
            </w:r>
            <w:r w:rsidRPr="00155680">
              <w:rPr>
                <w:rFonts w:eastAsia="SimSun" w:hint="eastAsia"/>
                <w:i/>
                <w:lang w:eastAsia="zh-CN"/>
              </w:rPr>
              <w:t>5G</w:t>
            </w:r>
            <w:r w:rsidRPr="00155680">
              <w:rPr>
                <w:rFonts w:eastAsia="SimSun"/>
                <w:i/>
                <w:lang w:eastAsia="ja-JP"/>
              </w:rPr>
              <w:t>MM-CONNECTED mode.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If </w:t>
            </w:r>
            <w:r w:rsidRPr="00155680">
              <w:rPr>
                <w:rFonts w:eastAsia="SimSun"/>
                <w:i/>
                <w:lang w:eastAsia="ja-JP"/>
              </w:rPr>
              <w:t>the pending NAS message is</w:t>
            </w:r>
            <w:r w:rsidRPr="00155680">
              <w:rPr>
                <w:rFonts w:eastAsia="SimSun" w:hint="eastAsia"/>
                <w:i/>
                <w:lang w:eastAsia="zh-CN"/>
              </w:rPr>
              <w:t>:</w:t>
            </w:r>
          </w:p>
          <w:p w14:paraId="5D3C4C25" w14:textId="77777777" w:rsidR="008C7581" w:rsidRPr="00155680" w:rsidRDefault="008C7581" w:rsidP="008C7581">
            <w:pPr>
              <w:ind w:left="851" w:hanging="284"/>
              <w:rPr>
                <w:rFonts w:eastAsia="SimSun"/>
                <w:i/>
                <w:lang w:eastAsia="zh-CN"/>
              </w:rPr>
            </w:pPr>
            <w:r w:rsidRPr="00155680">
              <w:rPr>
                <w:rFonts w:eastAsia="SimSun" w:hint="eastAsia"/>
                <w:i/>
                <w:lang w:eastAsia="zh-CN"/>
              </w:rPr>
              <w:t>i)</w:t>
            </w:r>
            <w:r w:rsidRPr="00155680">
              <w:rPr>
                <w:rFonts w:eastAsia="SimSun" w:hint="eastAsia"/>
                <w:i/>
                <w:lang w:eastAsia="zh-CN"/>
              </w:rPr>
              <w:tab/>
            </w:r>
            <w:r w:rsidRPr="00155680">
              <w:rPr>
                <w:rFonts w:eastAsia="SimSun"/>
                <w:i/>
                <w:lang w:eastAsia="x-none"/>
              </w:rPr>
              <w:t>a SERVICE REQUEST message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 xml:space="preserve">the service type IE is 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not </w:t>
            </w:r>
            <w:r w:rsidRPr="00155680">
              <w:rPr>
                <w:rFonts w:eastAsia="SimSun"/>
                <w:i/>
                <w:lang w:eastAsia="x-none"/>
              </w:rPr>
              <w:t>set to</w:t>
            </w:r>
            <w:r w:rsidRPr="00155680">
              <w:rPr>
                <w:rFonts w:eastAsia="SimSun"/>
                <w:i/>
                <w:lang w:eastAsia="ja-JP"/>
              </w:rPr>
              <w:t xml:space="preserve"> "</w:t>
            </w:r>
            <w:r w:rsidRPr="00155680">
              <w:rPr>
                <w:rFonts w:eastAsia="SimSun"/>
                <w:i/>
                <w:lang w:eastAsia="x-none"/>
              </w:rPr>
              <w:t>emergency services fallback</w:t>
            </w:r>
            <w:r w:rsidRPr="00155680">
              <w:rPr>
                <w:rFonts w:eastAsia="SimSun"/>
                <w:i/>
                <w:lang w:eastAsia="ja-JP"/>
              </w:rPr>
              <w:t>"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>and the UE did not i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nclude the </w:t>
            </w:r>
            <w:r w:rsidRPr="00155680">
              <w:rPr>
                <w:rFonts w:eastAsia="SimSun"/>
                <w:i/>
                <w:lang w:eastAsia="x-none"/>
              </w:rPr>
              <w:t>NAS message container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IE in the </w:t>
            </w:r>
            <w:r w:rsidRPr="00155680">
              <w:rPr>
                <w:rFonts w:eastAsia="SimSun"/>
                <w:i/>
                <w:lang w:eastAsia="ja-JP"/>
              </w:rPr>
              <w:t>SERVICE REQUEST message</w:t>
            </w:r>
            <w:r w:rsidRPr="00155680">
              <w:rPr>
                <w:rFonts w:eastAsia="SimSun" w:hint="eastAsia"/>
                <w:i/>
                <w:lang w:eastAsia="zh-CN"/>
              </w:rPr>
              <w:t>; or</w:t>
            </w:r>
          </w:p>
          <w:p w14:paraId="6D421D73" w14:textId="77777777" w:rsidR="008C7581" w:rsidRPr="00155680" w:rsidRDefault="008C7581" w:rsidP="008C7581">
            <w:pPr>
              <w:ind w:left="851" w:hanging="284"/>
              <w:rPr>
                <w:rFonts w:eastAsia="SimSun"/>
                <w:i/>
                <w:lang w:eastAsia="x-none"/>
              </w:rPr>
            </w:pPr>
            <w:r w:rsidRPr="00155680">
              <w:rPr>
                <w:rFonts w:eastAsia="SimSun"/>
                <w:i/>
                <w:lang w:eastAsia="x-none"/>
              </w:rPr>
              <w:t>ii)</w:t>
            </w:r>
            <w:r w:rsidRPr="00155680">
              <w:rPr>
                <w:rFonts w:eastAsia="SimSun"/>
                <w:i/>
                <w:lang w:eastAsia="x-none"/>
              </w:rPr>
              <w:tab/>
              <w:t>a CONTROL PLANE SERVICE REQUEST message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 xml:space="preserve">and the UE did not include 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the </w:t>
            </w:r>
            <w:r w:rsidRPr="00155680">
              <w:rPr>
                <w:rFonts w:eastAsia="SimSun"/>
                <w:i/>
                <w:lang w:eastAsia="x-none"/>
              </w:rPr>
              <w:t>CIoT small data container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 IE or the </w:t>
            </w:r>
            <w:r w:rsidRPr="00155680">
              <w:rPr>
                <w:rFonts w:eastAsia="SimSun"/>
                <w:i/>
                <w:lang w:eastAsia="x-none"/>
              </w:rPr>
              <w:t>NAS message container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 IE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in the </w:t>
            </w:r>
            <w:r w:rsidRPr="00155680">
              <w:rPr>
                <w:rFonts w:eastAsia="SimSun"/>
                <w:i/>
                <w:lang w:eastAsia="x-none"/>
              </w:rPr>
              <w:t>CONTROL PLANE SERVICE REQUEST message</w:t>
            </w:r>
            <w:r w:rsidRPr="00155680">
              <w:rPr>
                <w:rFonts w:eastAsia="SimSun" w:hint="eastAsia"/>
                <w:i/>
                <w:lang w:eastAsia="x-none"/>
              </w:rPr>
              <w:t>,</w:t>
            </w:r>
          </w:p>
          <w:p w14:paraId="1C70C834" w14:textId="77777777" w:rsidR="008C7581" w:rsidRPr="00155680" w:rsidRDefault="008C7581" w:rsidP="008C7581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155680">
              <w:rPr>
                <w:rFonts w:ascii="Times New Roman" w:eastAsia="SimSun" w:hAnsi="Times New Roman"/>
                <w:b/>
                <w:i/>
                <w:u w:val="single"/>
              </w:rPr>
              <w:t>the message shall not be sent</w:t>
            </w:r>
            <w:r w:rsidRPr="00155680">
              <w:rPr>
                <w:rFonts w:ascii="Times New Roman" w:eastAsia="SimSun" w:hAnsi="Times New Roman"/>
                <w:i/>
              </w:rPr>
              <w:t>.</w:t>
            </w:r>
          </w:p>
          <w:p w14:paraId="2DBD3D72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B0DFD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however, the network still needs to stop the paging timer T3513. The timer T3513 should be stopped when the RAN sends a request to the AMF to resume the connection.</w:t>
            </w:r>
          </w:p>
          <w:p w14:paraId="07847902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22E9E4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EPS this is specified in (section 5.6.2.2.1.1) TS 24.301 regarding the corresponding paging timer T3413:</w:t>
            </w:r>
          </w:p>
          <w:p w14:paraId="56739117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8AAA70" w14:textId="2A920137" w:rsidR="001E41F3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 w:rsidRPr="0052648C">
              <w:rPr>
                <w:rFonts w:ascii="Times New Roman" w:hAnsi="Times New Roman"/>
                <w:i/>
              </w:rPr>
              <w:t>The network shall stop the timer for the paging procedure (i.e. either timer T3413 or timer T3415) when an integrity-protected response is received from the UE and successfully integrity checked by the network</w:t>
            </w:r>
            <w:r w:rsidRPr="0052648C">
              <w:rPr>
                <w:rFonts w:ascii="Times New Roman" w:hAnsi="Times New Roman" w:hint="eastAsia"/>
                <w:i/>
                <w:lang w:eastAsia="zh-CN"/>
              </w:rPr>
              <w:t xml:space="preserve"> or 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 xml:space="preserve">when the EMM entity in the MME </w:t>
            </w:r>
            <w:r w:rsidRPr="007A6E7F">
              <w:rPr>
                <w:rFonts w:ascii="Times New Roman" w:hAnsi="Times New Roman"/>
                <w:i/>
                <w:u w:val="single"/>
                <w:lang w:eastAsia="zh-CN"/>
              </w:rPr>
              <w:t>receive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>s an indication from the lower layer that it has received</w:t>
            </w:r>
            <w:r w:rsidRPr="007A6E7F">
              <w:rPr>
                <w:rFonts w:ascii="Times New Roman" w:hAnsi="Times New Roman"/>
                <w:i/>
                <w:u w:val="single"/>
                <w:lang w:eastAsia="zh-CN"/>
              </w:rPr>
              <w:t xml:space="preserve"> the S1-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>AP UE context resume request message as specified in 3GPP TS 36.</w:t>
            </w:r>
            <w:r w:rsidRPr="007A6E7F">
              <w:rPr>
                <w:rFonts w:ascii="Times New Roman" w:hAnsi="Times New Roman"/>
                <w:i/>
                <w:u w:val="single"/>
                <w:lang w:val="en-US" w:eastAsia="zh-CN"/>
              </w:rPr>
              <w:t>4</w:t>
            </w:r>
            <w:r w:rsidRPr="007A6E7F">
              <w:rPr>
                <w:rFonts w:ascii="Times New Roman" w:hAnsi="Times New Roman" w:hint="eastAsia"/>
                <w:i/>
                <w:u w:val="single"/>
                <w:lang w:val="en-US" w:eastAsia="zh-CN"/>
              </w:rPr>
              <w:t>13</w:t>
            </w:r>
            <w:r w:rsidRPr="007A6E7F">
              <w:rPr>
                <w:rFonts w:ascii="Times New Roman" w:hAnsi="Times New Roman"/>
                <w:i/>
                <w:u w:val="single"/>
                <w:lang w:val="en-US" w:eastAsia="zh-CN"/>
              </w:rPr>
              <w:t> </w:t>
            </w:r>
            <w:r w:rsidRPr="007A6E7F">
              <w:rPr>
                <w:rFonts w:ascii="Times New Roman" w:hAnsi="Times New Roman" w:hint="eastAsia"/>
                <w:i/>
                <w:u w:val="single"/>
                <w:lang w:val="en-US" w:eastAsia="zh-CN"/>
              </w:rPr>
              <w:t>[23]</w:t>
            </w:r>
            <w:r w:rsidRPr="0052648C">
              <w:rPr>
                <w:rFonts w:ascii="Times New Roman" w:hAnsi="Times New Roman"/>
                <w:i/>
              </w:rPr>
              <w:t>.</w:t>
            </w:r>
          </w:p>
        </w:tc>
      </w:tr>
      <w:tr w:rsidR="001E41F3" w14:paraId="0C7D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3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51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8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3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939A0" w14:textId="07A11A49" w:rsidR="001E41F3" w:rsidRDefault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stops T3513 when the AMF receives a request from the lower layer to resume the UE’s connection.</w:t>
            </w:r>
          </w:p>
        </w:tc>
      </w:tr>
      <w:tr w:rsidR="001E41F3" w14:paraId="6FC8B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11C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5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AD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B13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E7FD6" w14:textId="6F78148B" w:rsidR="001E41F3" w:rsidRDefault="007C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T3513 will not be stopped and will eventually expire leading to potential unnecessary re-paging.</w:t>
            </w:r>
          </w:p>
        </w:tc>
      </w:tr>
      <w:tr w:rsidR="001E41F3" w14:paraId="2ED3532C" w14:textId="77777777" w:rsidTr="00547111">
        <w:tc>
          <w:tcPr>
            <w:tcW w:w="2694" w:type="dxa"/>
            <w:gridSpan w:val="2"/>
          </w:tcPr>
          <w:p w14:paraId="2BE0C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17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C33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7E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31513" w14:textId="27CC08B3" w:rsidR="001E41F3" w:rsidRDefault="007C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5.6.2.2.1</w:t>
            </w:r>
          </w:p>
        </w:tc>
      </w:tr>
      <w:tr w:rsidR="001E41F3" w14:paraId="3139F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A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7FE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D8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166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60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D406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1510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B16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D3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181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0D8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89C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DC5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B6B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A5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DBF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3B6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F9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D86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0A4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9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E7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3A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8E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AD4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ED64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C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FB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94A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05A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CAB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E2AAB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B15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80A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EFC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8CB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3F0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800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F6FB6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EF41A" w14:textId="77777777" w:rsidR="00D16D60" w:rsidRDefault="00D16D60" w:rsidP="00D16D60">
      <w:pPr>
        <w:jc w:val="center"/>
        <w:rPr>
          <w:noProof/>
        </w:rPr>
      </w:pPr>
      <w:r w:rsidRPr="00D933F5">
        <w:rPr>
          <w:noProof/>
          <w:highlight w:val="yellow"/>
        </w:rPr>
        <w:lastRenderedPageBreak/>
        <w:t>****** NEXT CHANGE ******</w:t>
      </w:r>
    </w:p>
    <w:p w14:paraId="0E5A4AD3" w14:textId="77777777" w:rsidR="0092052F" w:rsidRDefault="0092052F" w:rsidP="0092052F">
      <w:pPr>
        <w:pStyle w:val="Heading5"/>
        <w:rPr>
          <w:lang w:eastAsia="zh-CN"/>
        </w:rPr>
      </w:pPr>
      <w:bookmarkStart w:id="3" w:name="_Toc20232724"/>
      <w:bookmarkStart w:id="4" w:name="_Toc27746826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3"/>
      <w:bookmarkEnd w:id="4"/>
    </w:p>
    <w:p w14:paraId="38F53627" w14:textId="77777777" w:rsidR="0092052F" w:rsidRDefault="0092052F" w:rsidP="0092052F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322B442B" w14:textId="77777777" w:rsidR="0092052F" w:rsidRDefault="0092052F" w:rsidP="0092052F">
      <w:pPr>
        <w:pStyle w:val="TH"/>
      </w:pPr>
      <w:r w:rsidRPr="003168A2">
        <w:object w:dxaOrig="9769" w:dyaOrig="3221" w14:anchorId="643CDF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5pt;height:137.65pt" o:ole="">
            <v:imagedata r:id="rId12" o:title=""/>
          </v:shape>
          <o:OLEObject Type="Embed" ProgID="Visio.Drawing.11" ShapeID="_x0000_i1025" DrawAspect="Content" ObjectID="_1644156339" r:id="rId13"/>
        </w:object>
      </w:r>
    </w:p>
    <w:p w14:paraId="40E302D5" w14:textId="77777777" w:rsidR="0092052F" w:rsidRPr="00BD0557" w:rsidRDefault="0092052F" w:rsidP="0092052F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5FF07DB8" w14:textId="77777777" w:rsidR="0092052F" w:rsidRDefault="0092052F" w:rsidP="0092052F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2813DB9B" w14:textId="77777777" w:rsidR="0092052F" w:rsidRDefault="0092052F" w:rsidP="0092052F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1CDC8208" w14:textId="77777777" w:rsidR="0092052F" w:rsidRDefault="0092052F" w:rsidP="0092052F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527533A3" w14:textId="77777777" w:rsidR="0092052F" w:rsidRDefault="0092052F" w:rsidP="0092052F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 initiate:</w:t>
      </w:r>
    </w:p>
    <w:p w14:paraId="754AE009" w14:textId="77777777" w:rsidR="0092052F" w:rsidRPr="00503230" w:rsidRDefault="0092052F" w:rsidP="0092052F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; or</w:t>
      </w:r>
    </w:p>
    <w:p w14:paraId="5481A1B8" w14:textId="77777777" w:rsidR="0092052F" w:rsidRDefault="0092052F" w:rsidP="0092052F">
      <w:pPr>
        <w:pStyle w:val="B2"/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.2,</w:t>
      </w:r>
    </w:p>
    <w:p w14:paraId="0C25F1C7" w14:textId="77777777" w:rsidR="0092052F" w:rsidRDefault="0092052F" w:rsidP="0092052F">
      <w:pPr>
        <w:pStyle w:val="B1"/>
      </w:pPr>
      <w:r>
        <w:tab/>
      </w:r>
      <w:r w:rsidRPr="00CC0C94">
        <w:t>and ad</w:t>
      </w:r>
      <w:r>
        <w:t>ditionally if the UE is in the 5G</w:t>
      </w:r>
      <w:r w:rsidRPr="00CC0C94">
        <w:t xml:space="preserve">MM-IDLE mode with suspend indication, resume the suspended </w:t>
      </w:r>
      <w:r>
        <w:t xml:space="preserve">N1 </w:t>
      </w:r>
      <w:r w:rsidRPr="00CC0C94">
        <w:t xml:space="preserve">NAS signalling connection to the </w:t>
      </w:r>
      <w:r>
        <w:t>AMF</w:t>
      </w:r>
      <w:r w:rsidRPr="00CC0C94">
        <w:t xml:space="preserve"> as specified in subclause 5.3.1.</w:t>
      </w:r>
      <w:r>
        <w:t>5; or</w:t>
      </w:r>
    </w:p>
    <w:p w14:paraId="26B92248" w14:textId="77777777" w:rsidR="0092052F" w:rsidRPr="00CC0C94" w:rsidRDefault="0092052F" w:rsidP="0092052F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2764E678" w14:textId="77777777" w:rsidR="0092052F" w:rsidRDefault="0092052F" w:rsidP="0092052F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64EA59EA" w14:textId="77777777" w:rsidR="0092052F" w:rsidRDefault="0092052F" w:rsidP="0092052F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0D885B6D" w14:textId="77777777" w:rsidR="0092052F" w:rsidRPr="00CC0C94" w:rsidRDefault="0092052F" w:rsidP="0092052F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432809E9" w14:textId="77777777" w:rsidR="0092052F" w:rsidRPr="00CC0C94" w:rsidRDefault="0092052F" w:rsidP="0092052F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72111B04" w14:textId="4348494D" w:rsidR="0092052F" w:rsidRDefault="0092052F" w:rsidP="0092052F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>and successfully integrity checked by the network</w:t>
      </w:r>
      <w:ins w:id="5" w:author="SS" w:date="2020-02-08T20:03:00Z">
        <w:r>
          <w:t xml:space="preserve"> </w:t>
        </w:r>
        <w:r w:rsidRPr="00CC0C94">
          <w:rPr>
            <w:rFonts w:hint="eastAsia"/>
            <w:lang w:eastAsia="zh-CN"/>
          </w:rPr>
          <w:t xml:space="preserve">or when the </w:t>
        </w:r>
        <w:r>
          <w:t>5G</w:t>
        </w:r>
        <w:r w:rsidRPr="003168A2">
          <w:t xml:space="preserve">MM entity in the </w:t>
        </w:r>
        <w:r>
          <w:t>AMF</w:t>
        </w:r>
        <w:r w:rsidRPr="003168A2">
          <w:t xml:space="preserve"> </w:t>
        </w:r>
        <w:r w:rsidRPr="00CC0C94">
          <w:rPr>
            <w:lang w:eastAsia="zh-CN"/>
          </w:rPr>
          <w:t>receive</w:t>
        </w:r>
        <w:r w:rsidRPr="00CC0C94">
          <w:rPr>
            <w:rFonts w:hint="eastAsia"/>
            <w:lang w:eastAsia="zh-CN"/>
          </w:rPr>
          <w:t>s an indication from the lower layer that it has received</w:t>
        </w:r>
        <w:r w:rsidRPr="00CC0C94">
          <w:rPr>
            <w:lang w:eastAsia="zh-CN"/>
          </w:rPr>
          <w:t xml:space="preserve"> the </w:t>
        </w:r>
      </w:ins>
      <w:ins w:id="6" w:author="SS" w:date="2020-02-08T20:07:00Z">
        <w:r w:rsidR="00F94760">
          <w:rPr>
            <w:lang w:eastAsia="zh-CN"/>
          </w:rPr>
          <w:t xml:space="preserve">NGAP </w:t>
        </w:r>
      </w:ins>
      <w:ins w:id="7" w:author="SS" w:date="2020-02-08T20:03:00Z">
        <w:r w:rsidRPr="00CC0C94">
          <w:rPr>
            <w:rFonts w:hint="eastAsia"/>
            <w:lang w:eastAsia="zh-CN"/>
          </w:rPr>
          <w:t xml:space="preserve">UE context resume request message as specified in </w:t>
        </w:r>
        <w:r>
          <w:t>3GPP TS 38.413 [31]</w:t>
        </w:r>
      </w:ins>
      <w:r w:rsidRPr="003168A2">
        <w:t>.</w:t>
      </w:r>
      <w:r>
        <w:t xml:space="preserve"> If the response received is not integrity protected, or the integrity check is unsuccessful, timer T3513 for the paging procedure shall be kept running.</w:t>
      </w:r>
    </w:p>
    <w:p w14:paraId="15464D76" w14:textId="77777777" w:rsidR="0092052F" w:rsidRDefault="0092052F" w:rsidP="0092052F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451655A6" w14:textId="77777777" w:rsidR="0092052F" w:rsidRDefault="0092052F" w:rsidP="0092052F">
      <w:r>
        <w:lastRenderedPageBreak/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85A0903" w14:textId="79BB57C6" w:rsidR="00D16D60" w:rsidRDefault="00D16D60" w:rsidP="00D16D60">
      <w:pPr>
        <w:jc w:val="center"/>
        <w:rPr>
          <w:noProof/>
        </w:rPr>
      </w:pPr>
      <w:r w:rsidRPr="00D933F5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D933F5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D933F5">
        <w:rPr>
          <w:noProof/>
          <w:highlight w:val="yellow"/>
        </w:rPr>
        <w:t xml:space="preserve"> ******</w:t>
      </w:r>
    </w:p>
    <w:p w14:paraId="2F7A0D39" w14:textId="77777777" w:rsidR="00D16D60" w:rsidRDefault="00D16D60">
      <w:pPr>
        <w:rPr>
          <w:noProof/>
        </w:rPr>
      </w:pPr>
    </w:p>
    <w:sectPr w:rsidR="00D16D6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0747A" w14:textId="77777777" w:rsidR="00257133" w:rsidRDefault="00257133">
      <w:r>
        <w:separator/>
      </w:r>
    </w:p>
  </w:endnote>
  <w:endnote w:type="continuationSeparator" w:id="0">
    <w:p w14:paraId="044AF086" w14:textId="77777777" w:rsidR="00257133" w:rsidRDefault="0025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A4520" w14:textId="77777777" w:rsidR="00257133" w:rsidRDefault="00257133">
      <w:r>
        <w:separator/>
      </w:r>
    </w:p>
  </w:footnote>
  <w:footnote w:type="continuationSeparator" w:id="0">
    <w:p w14:paraId="7B69CC07" w14:textId="77777777" w:rsidR="00257133" w:rsidRDefault="00257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492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E5B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039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15F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BA"/>
    <w:rsid w:val="00097BE3"/>
    <w:rsid w:val="000A1F6F"/>
    <w:rsid w:val="000A6394"/>
    <w:rsid w:val="000B46EB"/>
    <w:rsid w:val="000B7FED"/>
    <w:rsid w:val="000C038A"/>
    <w:rsid w:val="000C6598"/>
    <w:rsid w:val="000D6BD7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7133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C77F1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857"/>
    <w:rsid w:val="007C2097"/>
    <w:rsid w:val="007D6A07"/>
    <w:rsid w:val="007F7259"/>
    <w:rsid w:val="008040A8"/>
    <w:rsid w:val="008218B9"/>
    <w:rsid w:val="008279FA"/>
    <w:rsid w:val="008438B9"/>
    <w:rsid w:val="008626E7"/>
    <w:rsid w:val="00870EE7"/>
    <w:rsid w:val="008863B9"/>
    <w:rsid w:val="008A45A6"/>
    <w:rsid w:val="008C7581"/>
    <w:rsid w:val="008F686C"/>
    <w:rsid w:val="009148DE"/>
    <w:rsid w:val="0092052F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059"/>
    <w:rsid w:val="00BD279D"/>
    <w:rsid w:val="00BD6BB8"/>
    <w:rsid w:val="00C66BA2"/>
    <w:rsid w:val="00C75CB0"/>
    <w:rsid w:val="00C95985"/>
    <w:rsid w:val="00CA6324"/>
    <w:rsid w:val="00CC5026"/>
    <w:rsid w:val="00CC68D0"/>
    <w:rsid w:val="00D03F9A"/>
    <w:rsid w:val="00D06D51"/>
    <w:rsid w:val="00D16D60"/>
    <w:rsid w:val="00D24991"/>
    <w:rsid w:val="00D50255"/>
    <w:rsid w:val="00D66520"/>
    <w:rsid w:val="00DA3849"/>
    <w:rsid w:val="00DC5A10"/>
    <w:rsid w:val="00DE34CF"/>
    <w:rsid w:val="00E13F3D"/>
    <w:rsid w:val="00E34898"/>
    <w:rsid w:val="00E8079D"/>
    <w:rsid w:val="00EB09B7"/>
    <w:rsid w:val="00EE7D7C"/>
    <w:rsid w:val="00F25D98"/>
    <w:rsid w:val="00F300FB"/>
    <w:rsid w:val="00F9476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4021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205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05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05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205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20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3D775-49F3-436E-A6AE-CD3C29E16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24</cp:revision>
  <cp:lastPrinted>1900-01-01T05:00:00Z</cp:lastPrinted>
  <dcterms:created xsi:type="dcterms:W3CDTF">2018-11-05T09:14:00Z</dcterms:created>
  <dcterms:modified xsi:type="dcterms:W3CDTF">2020-02-25T22:15:00Z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5F9AD592AE52FD2A34633D6F9AC52DD93946F156629F4C5FDD425754267E7C9A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