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D43F1B" w:rsidRPr="00D43F1B">
        <w:rPr>
          <w:b/>
          <w:noProof/>
          <w:sz w:val="24"/>
        </w:rPr>
        <w:t>C1-194542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2D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43F1B" w:rsidP="00547111">
            <w:pPr>
              <w:pStyle w:val="CRCoverPage"/>
              <w:spacing w:after="0"/>
              <w:rPr>
                <w:noProof/>
              </w:rPr>
            </w:pPr>
            <w:r w:rsidRPr="00D43F1B">
              <w:rPr>
                <w:b/>
                <w:noProof/>
                <w:sz w:val="28"/>
              </w:rPr>
              <w:t>1423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2D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43F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09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DFF">
            <w:pPr>
              <w:pStyle w:val="CRCoverPage"/>
              <w:spacing w:after="0"/>
              <w:ind w:left="100"/>
              <w:rPr>
                <w:noProof/>
              </w:rPr>
            </w:pPr>
            <w:r w:rsidRPr="00D52DFF">
              <w:t>Transmission of CAG ID during resume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2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43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2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19-08-2019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2D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2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when a UE performs resume procdure in RRC Inactive state or in RRC suspend state on a CAG cell it does not cell CAG ID of the CAG cell</w:t>
            </w:r>
            <w:r w:rsidR="00306983">
              <w:rPr>
                <w:noProof/>
              </w:rPr>
              <w:t xml:space="preserve"> during the resume procedure</w:t>
            </w:r>
            <w:r>
              <w:rPr>
                <w:noProof/>
              </w:rPr>
              <w:t>. When the UE does not send the CAG Identity the AMF can not verify whether the UE</w:t>
            </w:r>
            <w:r w:rsidR="00306983">
              <w:rPr>
                <w:noProof/>
              </w:rPr>
              <w:t xml:space="preserve"> has a </w:t>
            </w:r>
            <w:r>
              <w:rPr>
                <w:noProof/>
              </w:rPr>
              <w:t xml:space="preserve">subscription of the CAG cell where the UE performed </w:t>
            </w:r>
            <w:r w:rsidR="00306983">
              <w:rPr>
                <w:noProof/>
              </w:rPr>
              <w:t>reume procedure.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06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that when the UE performs Resume procedure in RRC inactive state or RRC suspend state on a CAG cell, the NAS sends CAG identity of the CAG Cell to the AS layer and the AS layer provides this CAG identity to the AMF.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6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AMF can not validate whether the UE has a valid subscription on a CAG cell where the UE performs resume procedure.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30C1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5.3.1.4 and 5.3.1.5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A142F" w:rsidRDefault="005A142F" w:rsidP="005A142F">
      <w:pPr>
        <w:pStyle w:val="Heading4"/>
      </w:pPr>
      <w:bookmarkStart w:id="3" w:name="_Toc11419207"/>
      <w:bookmarkStart w:id="4" w:name="_Toc11419208"/>
      <w:r>
        <w:lastRenderedPageBreak/>
        <w:t>5.3.1.4</w:t>
      </w:r>
      <w:r>
        <w:tab/>
      </w:r>
      <w:r w:rsidRPr="006822D8">
        <w:t>5GMM-CONNECTED mode with RRC inactive indication</w:t>
      </w:r>
      <w:bookmarkEnd w:id="3"/>
    </w:p>
    <w:p w:rsidR="005A142F" w:rsidRDefault="005A142F" w:rsidP="005A142F">
      <w:r>
        <w:t xml:space="preserve">This </w:t>
      </w:r>
      <w:proofErr w:type="spellStart"/>
      <w:r>
        <w:t>subclause</w:t>
      </w:r>
      <w:proofErr w:type="spellEnd"/>
      <w:r>
        <w:t xml:space="preserve"> is only applicable for UE's 5GMM mode over 3GPP access.</w:t>
      </w:r>
    </w:p>
    <w:p w:rsidR="005A142F" w:rsidRDefault="005A142F" w:rsidP="005A142F">
      <w:r>
        <w:t>The UE is in 5GMM-CONNECTED mode with RRC inactive indication when the UE is in:</w:t>
      </w:r>
    </w:p>
    <w:p w:rsidR="005A142F" w:rsidRDefault="005A142F" w:rsidP="005A142F">
      <w:pPr>
        <w:pStyle w:val="B1"/>
      </w:pPr>
      <w:r>
        <w:t>a)</w:t>
      </w:r>
      <w:r>
        <w:tab/>
        <w:t>5GMM-CONNECTED mode over 3GPP access at the NAS layer; and</w:t>
      </w:r>
    </w:p>
    <w:p w:rsidR="005A142F" w:rsidRDefault="005A142F" w:rsidP="005A142F">
      <w:pPr>
        <w:pStyle w:val="B1"/>
      </w:pPr>
      <w:r>
        <w:t>b)</w:t>
      </w:r>
      <w:r>
        <w:tab/>
        <w:t>RRC_INACTIVE state at the AS layer (see 3GPP TS 38.300 [27]).</w:t>
      </w:r>
    </w:p>
    <w:p w:rsidR="005A142F" w:rsidRDefault="005A142F" w:rsidP="005A142F">
      <w:pPr>
        <w:rPr>
          <w:noProof/>
          <w:lang w:val="en-US"/>
        </w:rPr>
      </w:pPr>
      <w:r>
        <w:rPr>
          <w:noProof/>
          <w:lang w:val="en-US"/>
        </w:rPr>
        <w:t>Unless stated otherwise, the UE behaviour in 5GMM-CONNECTED mode with RRC inactive indication follows the UE behaviour in 5GMM-CONNECTED over 3GPP access, except that:</w:t>
      </w:r>
    </w:p>
    <w:p w:rsidR="005A142F" w:rsidRDefault="005A142F" w:rsidP="005A142F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the UE shall apply the mobility restrictions; and</w:t>
      </w:r>
    </w:p>
    <w:p w:rsidR="005A142F" w:rsidRDefault="005A142F" w:rsidP="005A142F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the UE shall perform the PLMN selection procedures</w:t>
      </w:r>
    </w:p>
    <w:p w:rsidR="005A142F" w:rsidRDefault="005A142F" w:rsidP="005A142F">
      <w:pPr>
        <w:rPr>
          <w:noProof/>
          <w:lang w:val="en-US"/>
        </w:rPr>
      </w:pPr>
      <w:r>
        <w:rPr>
          <w:noProof/>
          <w:lang w:val="en-US"/>
        </w:rPr>
        <w:t>as in 5GMM-IDLE mode over 3GPP access.</w:t>
      </w:r>
    </w:p>
    <w:p w:rsidR="005A142F" w:rsidRDefault="005A142F" w:rsidP="005A142F">
      <w:pPr>
        <w:rPr>
          <w:noProof/>
          <w:lang w:val="en-US"/>
        </w:rPr>
      </w:pPr>
      <w:r>
        <w:rPr>
          <w:noProof/>
          <w:lang w:val="en-US"/>
        </w:rPr>
        <w:t xml:space="preserve">The UE shall transition from </w:t>
      </w:r>
      <w:r>
        <w:t>5GMM-CONNECTED mode</w:t>
      </w:r>
      <w:r>
        <w:rPr>
          <w:noProof/>
          <w:lang w:val="en-US"/>
        </w:rPr>
        <w:t xml:space="preserve"> over 3GPP access to </w:t>
      </w:r>
      <w:r>
        <w:t>5GMM-CONNECTED mode with RRC inactive</w:t>
      </w:r>
      <w:r>
        <w:rPr>
          <w:noProof/>
          <w:lang w:val="en-US"/>
        </w:rPr>
        <w:t xml:space="preserve"> indication upon receiving an indication from the lower layers that </w:t>
      </w:r>
      <w:r w:rsidRPr="00D575BA">
        <w:rPr>
          <w:noProof/>
          <w:lang w:val="en-US"/>
        </w:rPr>
        <w:t>the RRC connection has been suspended</w:t>
      </w:r>
      <w:r>
        <w:rPr>
          <w:noProof/>
          <w:lang w:val="en-US"/>
        </w:rPr>
        <w:t>.</w:t>
      </w:r>
    </w:p>
    <w:p w:rsidR="005A142F" w:rsidRPr="00D575BA" w:rsidRDefault="005A142F" w:rsidP="005A142F">
      <w:pPr>
        <w:rPr>
          <w:noProof/>
          <w:lang w:val="en-US"/>
        </w:rPr>
      </w:pPr>
      <w:r w:rsidRPr="00D575BA">
        <w:rPr>
          <w:noProof/>
          <w:lang w:val="en-US"/>
        </w:rPr>
        <w:t>If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t</w:t>
      </w:r>
      <w:r w:rsidRPr="00D575BA">
        <w:rPr>
          <w:noProof/>
          <w:lang w:val="en-US"/>
        </w:rPr>
        <w:t xml:space="preserve">he UE in 5GMM-CONNECTED mode with RRC inactive indication receives an indication from the lower layers that the RRC connection has been suspended, the UE shall stay in </w:t>
      </w:r>
      <w:r w:rsidRPr="00D575BA">
        <w:t>5GMM-CONNECTED mode with RRC inactive</w:t>
      </w:r>
      <w:r w:rsidRPr="00D575BA">
        <w:rPr>
          <w:noProof/>
          <w:lang w:val="en-US"/>
        </w:rPr>
        <w:t xml:space="preserve"> indication</w:t>
      </w:r>
      <w:r>
        <w:rPr>
          <w:noProof/>
          <w:lang w:val="en-US"/>
        </w:rPr>
        <w:t>.</w:t>
      </w:r>
    </w:p>
    <w:p w:rsidR="005A142F" w:rsidRDefault="005A142F" w:rsidP="005A142F">
      <w:pPr>
        <w:rPr>
          <w:noProof/>
          <w:lang w:val="en-US"/>
        </w:rPr>
      </w:pPr>
      <w:r>
        <w:rPr>
          <w:noProof/>
          <w:lang w:val="en-US"/>
        </w:rPr>
        <w:t>Upon:</w:t>
      </w:r>
    </w:p>
    <w:p w:rsidR="005A142F" w:rsidRDefault="005A142F" w:rsidP="005A142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a trigger of a procedure which requires sending of a NAS message</w:t>
      </w:r>
      <w:r w:rsidRPr="002D7EEE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different from a REGISTRATION REQUEST message with the </w:t>
      </w:r>
      <w:r>
        <w:t xml:space="preserve">NG-RAN-RCU bit of the </w:t>
      </w:r>
      <w:r w:rsidRPr="002031E4">
        <w:t xml:space="preserve">5GS </w:t>
      </w:r>
      <w:r>
        <w:t xml:space="preserve">update type IE set to </w:t>
      </w:r>
      <w:r w:rsidRPr="000C0179">
        <w:t>"</w:t>
      </w:r>
      <w:r>
        <w:t>NG-RAN radio capability update needed</w:t>
      </w:r>
      <w:r w:rsidRPr="000C0179">
        <w:t>"</w:t>
      </w:r>
      <w:r>
        <w:rPr>
          <w:noProof/>
          <w:lang w:val="en-US"/>
        </w:rPr>
        <w:t>; or</w:t>
      </w:r>
    </w:p>
    <w:p w:rsidR="005A142F" w:rsidRDefault="005A142F" w:rsidP="005A142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A7402B">
        <w:rPr>
          <w:noProof/>
          <w:lang w:val="en-US"/>
        </w:rPr>
        <w:t xml:space="preserve">an uplink user data packet to be sent </w:t>
      </w:r>
      <w:r>
        <w:rPr>
          <w:noProof/>
          <w:lang w:val="en-US"/>
        </w:rPr>
        <w:t>for</w:t>
      </w:r>
      <w:r w:rsidRPr="00A7402B">
        <w:rPr>
          <w:noProof/>
          <w:lang w:val="en-US"/>
        </w:rPr>
        <w:t xml:space="preserve"> a PDU session with </w:t>
      </w:r>
      <w:r>
        <w:rPr>
          <w:noProof/>
          <w:lang w:val="en-US"/>
        </w:rPr>
        <w:t xml:space="preserve">suspended </w:t>
      </w:r>
      <w:r w:rsidRPr="00A7402B">
        <w:rPr>
          <w:noProof/>
          <w:lang w:val="en-US"/>
        </w:rPr>
        <w:t>user-plane resources</w:t>
      </w:r>
      <w:r>
        <w:rPr>
          <w:noProof/>
          <w:lang w:val="en-US"/>
        </w:rPr>
        <w:t>;</w:t>
      </w:r>
    </w:p>
    <w:p w:rsidR="005A142F" w:rsidRDefault="005A142F" w:rsidP="005A142F">
      <w:pPr>
        <w:rPr>
          <w:noProof/>
          <w:lang w:val="en-US"/>
        </w:rPr>
      </w:pPr>
      <w:r>
        <w:rPr>
          <w:noProof/>
          <w:lang w:val="en-US"/>
        </w:rPr>
        <w:t xml:space="preserve">the UE in 5GMM-CONNECTED mode with RRC inactive indication over 3GPP access shall request the lower layers to transition to RRC_CONNECTED state </w:t>
      </w:r>
      <w:r>
        <w:t>(see 3GPP TS 38.300 [27])</w:t>
      </w:r>
      <w:r>
        <w:rPr>
          <w:noProof/>
          <w:lang w:val="en-US"/>
        </w:rPr>
        <w:t>.</w:t>
      </w:r>
      <w:r w:rsidRPr="005A142F">
        <w:rPr>
          <w:lang w:eastAsia="ja-JP"/>
        </w:rPr>
        <w:t xml:space="preserve"> </w:t>
      </w:r>
      <w:ins w:id="5" w:author="Kundan Tiwari/Standards /SRI-Bangalore/Staff Engineer/삼성전자" w:date="2019-08-19T16:05:00Z">
        <w:r w:rsidR="000F7387">
          <w:rPr>
            <w:lang w:eastAsia="ja-JP"/>
          </w:rPr>
          <w:t xml:space="preserve">If the UE is camped </w:t>
        </w:r>
      </w:ins>
      <w:ins w:id="6" w:author="Kundan Tiwari/Standards /SRI-Bangalore/Staff Engineer/삼성전자" w:date="2019-08-19T16:00:00Z">
        <w:r>
          <w:rPr>
            <w:lang w:eastAsia="ja-JP"/>
          </w:rPr>
          <w:t>on a CAG cell</w:t>
        </w:r>
      </w:ins>
      <w:ins w:id="7" w:author="Kundan Tiwari/Standards /SRI-Bangalore/Staff Engineer/삼성전자" w:date="2019-08-19T15:59:00Z">
        <w:r>
          <w:rPr>
            <w:lang w:eastAsia="ja-JP"/>
          </w:rPr>
          <w:t>, the UE provides</w:t>
        </w:r>
      </w:ins>
      <w:ins w:id="8" w:author="Kundan Tiwari/Standards /SRI-Bangalore/Staff Engineer/삼성전자" w:date="2019-08-19T16:00:00Z">
        <w:r>
          <w:rPr>
            <w:lang w:eastAsia="ja-JP"/>
          </w:rPr>
          <w:t xml:space="preserve"> CAG identity of the CAG cell present in the CAG Allowed List to the lower layer</w:t>
        </w:r>
      </w:ins>
      <w:ins w:id="9" w:author="Kundan Tiwari/Standards /SRI-Bangalore/Staff Engineer/삼성전자" w:date="2019-08-19T16:05:00Z">
        <w:r w:rsidR="000F7387">
          <w:rPr>
            <w:lang w:eastAsia="ja-JP"/>
          </w:rPr>
          <w:t>s</w:t>
        </w:r>
      </w:ins>
      <w:ins w:id="10" w:author="Kundan Tiwari/Standards /SRI-Bangalore/Staff Engineer/삼성전자" w:date="2019-08-19T16:00:00Z">
        <w:r>
          <w:rPr>
            <w:lang w:eastAsia="ja-JP"/>
          </w:rPr>
          <w:t>.</w:t>
        </w:r>
      </w:ins>
    </w:p>
    <w:p w:rsidR="005A142F" w:rsidRDefault="005A142F" w:rsidP="005A142F">
      <w:pPr>
        <w:rPr>
          <w:noProof/>
          <w:lang w:val="en-US"/>
        </w:rPr>
      </w:pPr>
      <w:r>
        <w:rPr>
          <w:noProof/>
          <w:lang w:val="en-US"/>
        </w:rPr>
        <w:t xml:space="preserve">Upon a trigger to send a REGISTRATION REQUEST message with the </w:t>
      </w:r>
      <w:r>
        <w:t xml:space="preserve">NG-RAN-RCU bit of the </w:t>
      </w:r>
      <w:r w:rsidRPr="002031E4">
        <w:t xml:space="preserve">5GS </w:t>
      </w:r>
      <w:r>
        <w:t xml:space="preserve">update type IE set to </w:t>
      </w:r>
      <w:r w:rsidRPr="000C0179">
        <w:t>"</w:t>
      </w:r>
      <w:r>
        <w:t>NG-RAN radio capability update needed</w:t>
      </w:r>
      <w:r w:rsidRPr="000C0179">
        <w:t>"</w:t>
      </w:r>
      <w:r>
        <w:rPr>
          <w:noProof/>
          <w:lang w:val="en-US"/>
        </w:rPr>
        <w:t>, the UE in 5GMM-CONNECTED mode with RRC inactive indication shall move to 5GMM-IDLE mode over 3GPP access and proceed with the registration procedure</w:t>
      </w:r>
      <w:r w:rsidRPr="00C61BA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</w:t>
      </w:r>
      <w:r>
        <w:t xml:space="preserve">mobility and periodic registration as specified in </w:t>
      </w:r>
      <w:proofErr w:type="spellStart"/>
      <w:r>
        <w:t>subclause</w:t>
      </w:r>
      <w:proofErr w:type="spellEnd"/>
      <w:r>
        <w:t> 5.5.1.3.2.</w:t>
      </w:r>
    </w:p>
    <w:p w:rsidR="005A142F" w:rsidRDefault="005A142F" w:rsidP="005A142F">
      <w:pPr>
        <w:rPr>
          <w:noProof/>
          <w:lang w:val="en-US"/>
        </w:rPr>
      </w:pPr>
      <w:r>
        <w:rPr>
          <w:noProof/>
          <w:lang w:val="en-US"/>
        </w:rPr>
        <w:t>The UE shall transition from 5GMM-CONNECTED mode with RRC inactive indication to 5GM</w:t>
      </w:r>
      <w:r w:rsidRPr="00E80FCB">
        <w:rPr>
          <w:noProof/>
          <w:lang w:val="en-US"/>
        </w:rPr>
        <w:t xml:space="preserve">M-CONNECTED </w:t>
      </w:r>
      <w:r>
        <w:rPr>
          <w:noProof/>
          <w:lang w:val="en-US"/>
        </w:rPr>
        <w:t>mode over 3GPP access u</w:t>
      </w:r>
      <w:r w:rsidRPr="00E80FCB">
        <w:rPr>
          <w:noProof/>
          <w:lang w:val="en-US"/>
        </w:rPr>
        <w:t>pon</w:t>
      </w:r>
      <w:r>
        <w:rPr>
          <w:noProof/>
          <w:lang w:val="en-US"/>
        </w:rPr>
        <w:t xml:space="preserve"> receiving an indication from the lower layers that the UE has transitioned to RRC_CONNECTED state </w:t>
      </w:r>
      <w:r>
        <w:t>(see 3GPP TS 38.300 [27])</w:t>
      </w:r>
      <w:r>
        <w:rPr>
          <w:noProof/>
          <w:lang w:val="en-US"/>
        </w:rPr>
        <w:t>.</w:t>
      </w:r>
    </w:p>
    <w:p w:rsidR="005A142F" w:rsidRPr="00D27A95" w:rsidRDefault="005A142F" w:rsidP="005A142F">
      <w:pPr>
        <w:pStyle w:val="NO"/>
      </w:pPr>
      <w:r>
        <w:t>NOTE</w:t>
      </w:r>
      <w:r w:rsidRPr="003B4481">
        <w:t> </w:t>
      </w:r>
      <w:r>
        <w:t>1:</w:t>
      </w:r>
      <w:r>
        <w:tab/>
        <w:t xml:space="preserve">The AMF can </w:t>
      </w:r>
      <w:r w:rsidRPr="005E06A2">
        <w:t>be aware of the transition between 5GMM-CONNECTED mode and 5GMM-CONNECTED mode with R</w:t>
      </w:r>
      <w:r>
        <w:t>RC inactive indication for a UE (see 3GPP TS 23.502 </w:t>
      </w:r>
      <w:r w:rsidRPr="005E06A2">
        <w:t>[</w:t>
      </w:r>
      <w:r>
        <w:t>9</w:t>
      </w:r>
      <w:r w:rsidRPr="005E06A2">
        <w:t>]</w:t>
      </w:r>
      <w:r>
        <w:t>).</w:t>
      </w:r>
    </w:p>
    <w:p w:rsidR="005A142F" w:rsidRDefault="005A142F" w:rsidP="005A142F">
      <w:pPr>
        <w:rPr>
          <w:noProof/>
          <w:lang w:val="en-US"/>
        </w:rPr>
      </w:pPr>
      <w:r>
        <w:rPr>
          <w:noProof/>
          <w:lang w:val="en-US"/>
        </w:rPr>
        <w:t>The UE shall trigger a transition from 5GMM-CONNECTED mode with RRC inactive indication to 5GMM-IDLE mode upon selection of a PLMN that is not an equivalent PLMN to the registered PLMN. The UE shall not trigger a transition from 5GMM-CONNECTED mode with RRC inactive indication to 5GMM-IDLE mode upon entering a new PLMN which is in the list of equivalent PLMNs.</w:t>
      </w:r>
    </w:p>
    <w:p w:rsidR="005A142F" w:rsidRDefault="005A142F" w:rsidP="005A142F">
      <w:pPr>
        <w:rPr>
          <w:noProof/>
          <w:lang w:val="en-US"/>
        </w:rPr>
      </w:pPr>
      <w:r w:rsidRPr="003168A2">
        <w:t xml:space="preserve">When the UE in </w:t>
      </w:r>
      <w:r>
        <w:rPr>
          <w:rFonts w:hint="eastAsia"/>
        </w:rPr>
        <w:t>5G</w:t>
      </w:r>
      <w:r w:rsidRPr="003168A2">
        <w:t>MM-</w:t>
      </w:r>
      <w:r>
        <w:t>CONNECTED</w:t>
      </w:r>
      <w:r w:rsidRPr="003168A2">
        <w:t xml:space="preserve"> mode </w:t>
      </w:r>
      <w:r>
        <w:t xml:space="preserve">with RRC indication </w:t>
      </w:r>
      <w:r>
        <w:rPr>
          <w:noProof/>
          <w:lang w:val="en-US"/>
        </w:rPr>
        <w:t xml:space="preserve">receives a fallback indication from lower layers, and the UE has no pending NAS procedure and no </w:t>
      </w:r>
      <w:r w:rsidRPr="003168A2">
        <w:t>pending</w:t>
      </w:r>
      <w:r>
        <w:t xml:space="preserve"> </w:t>
      </w:r>
      <w:r w:rsidRPr="003168A2">
        <w:t xml:space="preserve">uplink user data </w:t>
      </w:r>
      <w:r w:rsidRPr="005F5610">
        <w:t>for PDU session(s) with user-plane resources already established</w:t>
      </w:r>
      <w:r>
        <w:rPr>
          <w:noProof/>
          <w:lang w:val="en-US"/>
        </w:rPr>
        <w:t>, the UE shall:</w:t>
      </w:r>
    </w:p>
    <w:p w:rsidR="005A142F" w:rsidRDefault="005A142F" w:rsidP="005A142F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>; and</w:t>
      </w:r>
    </w:p>
    <w:p w:rsidR="005A142F" w:rsidRDefault="005A142F" w:rsidP="005A142F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initiate the registration</w:t>
      </w:r>
      <w:r w:rsidRPr="00835CD4">
        <w:rPr>
          <w:noProof/>
          <w:lang w:val="en-US"/>
        </w:rPr>
        <w:t xml:space="preserve"> procedure</w:t>
      </w:r>
      <w:r w:rsidRPr="006A09DD">
        <w:t xml:space="preserve"> </w:t>
      </w:r>
      <w:r>
        <w:t>for mobility and periodic registration</w:t>
      </w:r>
      <w:r w:rsidRPr="003168A2">
        <w:t xml:space="preserve"> updat</w:t>
      </w:r>
      <w:r>
        <w:t>e</w:t>
      </w:r>
      <w:r w:rsidRPr="00835CD4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and include the </w:t>
      </w:r>
      <w:r w:rsidRPr="0057287A">
        <w:rPr>
          <w:noProof/>
          <w:lang w:val="en-US"/>
        </w:rPr>
        <w:t>Uplink data status</w:t>
      </w:r>
      <w:r>
        <w:rPr>
          <w:noProof/>
          <w:lang w:val="en-US"/>
        </w:rPr>
        <w:t xml:space="preserve"> IE in the REGISTRATION REQUEST message indicating the PDU session(s) for which user-plane resources were active prior to receiving the fallback indication, if any</w:t>
      </w:r>
      <w:r w:rsidRPr="00092C8F">
        <w:t xml:space="preserve"> (see </w:t>
      </w:r>
      <w:proofErr w:type="spellStart"/>
      <w:r w:rsidRPr="00092C8F">
        <w:t>subclause</w:t>
      </w:r>
      <w:proofErr w:type="spellEnd"/>
      <w:r w:rsidRPr="00092C8F">
        <w:t> 5.</w:t>
      </w:r>
      <w:r>
        <w:t>5</w:t>
      </w:r>
      <w:r w:rsidRPr="00092C8F">
        <w:t>.1</w:t>
      </w:r>
      <w:r>
        <w:t>.3</w:t>
      </w:r>
      <w:r w:rsidRPr="00092C8F">
        <w:t xml:space="preserve"> for further details)</w:t>
      </w:r>
      <w:r>
        <w:rPr>
          <w:noProof/>
          <w:lang w:val="en-US"/>
        </w:rPr>
        <w:t>.</w:t>
      </w:r>
    </w:p>
    <w:p w:rsidR="005A142F" w:rsidRDefault="005A142F" w:rsidP="005A142F">
      <w:pPr>
        <w:rPr>
          <w:noProof/>
          <w:lang w:val="en-US"/>
        </w:rPr>
      </w:pPr>
      <w:r>
        <w:rPr>
          <w:noProof/>
          <w:lang w:val="en-US"/>
        </w:rPr>
        <w:lastRenderedPageBreak/>
        <w:t>If the UE requests the lower layers to transition to RRC_CONNECTED state at initiation of a registration procedure, a service request procedure or a de-registration procedure, upon fallback indication from lower layers, the UE shall:</w:t>
      </w:r>
    </w:p>
    <w:p w:rsidR="005A142F" w:rsidRDefault="005A142F" w:rsidP="005A142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 xml:space="preserve">; </w:t>
      </w:r>
    </w:p>
    <w:p w:rsidR="005A142F" w:rsidRDefault="005A142F" w:rsidP="005A142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proceed with the pending procedure; and</w:t>
      </w:r>
    </w:p>
    <w:p w:rsidR="005A142F" w:rsidRDefault="005A142F" w:rsidP="005A142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if the pending procedure is a service request or registration request procedure, the UE shall include the Uplink data status IE in the SERVICE REQUEST message, or in the REGISTRATION REQUEST message, indicating </w:t>
      </w:r>
      <w:r w:rsidRPr="00B3358D">
        <w:rPr>
          <w:rFonts w:hint="eastAsia"/>
        </w:rPr>
        <w:t>the PDU session</w:t>
      </w:r>
      <w:r w:rsidRPr="00B3358D">
        <w:t>(s)</w:t>
      </w:r>
      <w:r w:rsidRPr="00B3358D">
        <w:rPr>
          <w:rFonts w:hint="eastAsia"/>
        </w:rPr>
        <w:t xml:space="preserve"> </w:t>
      </w:r>
      <w:r>
        <w:t xml:space="preserve">without active user-plane resources for which the UE </w:t>
      </w:r>
      <w:r>
        <w:rPr>
          <w:rFonts w:hint="eastAsia"/>
        </w:rPr>
        <w:t>has pending user data to be sent</w:t>
      </w:r>
      <w:r>
        <w:rPr>
          <w:rFonts w:hint="eastAsia"/>
          <w:lang w:eastAsia="zh-CN"/>
        </w:rPr>
        <w:t>, if any,</w:t>
      </w:r>
      <w:r>
        <w:t xml:space="preserve"> </w:t>
      </w:r>
      <w:r>
        <w:rPr>
          <w:noProof/>
          <w:lang w:val="en-US"/>
        </w:rPr>
        <w:t>and the PDU session(s) for which user-plane resources were active prior to receiving the fallback indication</w:t>
      </w:r>
      <w:r w:rsidRPr="00092C8F">
        <w:t xml:space="preserve">, if any (see </w:t>
      </w:r>
      <w:proofErr w:type="spellStart"/>
      <w:r w:rsidRPr="00092C8F">
        <w:t>subclauses</w:t>
      </w:r>
      <w:proofErr w:type="spellEnd"/>
      <w:r w:rsidRPr="00092C8F">
        <w:t> 5.5.1.3 and 5.6.1 for further details)</w:t>
      </w:r>
      <w:r>
        <w:rPr>
          <w:noProof/>
          <w:lang w:val="en-US"/>
        </w:rPr>
        <w:t>.</w:t>
      </w:r>
    </w:p>
    <w:p w:rsidR="005A142F" w:rsidRDefault="005A142F" w:rsidP="005A142F">
      <w:pPr>
        <w:rPr>
          <w:noProof/>
          <w:lang w:val="en-US"/>
        </w:rPr>
      </w:pPr>
      <w:r>
        <w:rPr>
          <w:noProof/>
          <w:lang w:val="en-US"/>
        </w:rPr>
        <w:t>If the UE requests the lower layers to transition to RRC_CONNECTED state for other reason than initiation of a registration procedure, or for other reason than a service request procedure</w:t>
      </w:r>
      <w:r>
        <w:t xml:space="preserve">, </w:t>
      </w:r>
      <w:r>
        <w:rPr>
          <w:noProof/>
          <w:lang w:val="en-US"/>
        </w:rPr>
        <w:t>or for other reason than a de-registration procedure, upon fallback indication from lower layers, the UE shall:</w:t>
      </w:r>
    </w:p>
    <w:p w:rsidR="005A142F" w:rsidRDefault="005A142F" w:rsidP="005A142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>;</w:t>
      </w:r>
    </w:p>
    <w:p w:rsidR="005A142F" w:rsidRDefault="005A142F" w:rsidP="005A142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initiate </w:t>
      </w:r>
      <w:r w:rsidRPr="00835CD4">
        <w:rPr>
          <w:noProof/>
          <w:lang w:val="en-US"/>
        </w:rPr>
        <w:t>service request procedure</w:t>
      </w:r>
      <w:r>
        <w:rPr>
          <w:noProof/>
          <w:lang w:val="en-US"/>
        </w:rPr>
        <w:t xml:space="preserve"> and include the Uplink data status IE in the SERVICE REQUEST message indicating the PDU session(s) for which user-plane resources were active prior to receiving the fallback indication</w:t>
      </w:r>
      <w:r w:rsidRPr="00092C8F">
        <w:t>,</w:t>
      </w:r>
      <w:r>
        <w:t xml:space="preserve"> if any</w:t>
      </w:r>
      <w:r w:rsidRPr="00092C8F">
        <w:t xml:space="preserve"> (see </w:t>
      </w:r>
      <w:proofErr w:type="spellStart"/>
      <w:r w:rsidRPr="00092C8F">
        <w:t>subclause</w:t>
      </w:r>
      <w:proofErr w:type="spellEnd"/>
      <w:r w:rsidRPr="00092C8F">
        <w:t> 5.6.1 for further details)</w:t>
      </w:r>
      <w:r>
        <w:rPr>
          <w:noProof/>
          <w:lang w:val="en-US"/>
        </w:rPr>
        <w:t>;</w:t>
      </w:r>
      <w:r w:rsidRPr="00835CD4">
        <w:rPr>
          <w:noProof/>
          <w:lang w:val="en-US"/>
        </w:rPr>
        <w:t xml:space="preserve"> </w:t>
      </w:r>
      <w:r>
        <w:rPr>
          <w:noProof/>
          <w:lang w:val="en-US"/>
        </w:rPr>
        <w:t>and</w:t>
      </w:r>
    </w:p>
    <w:p w:rsidR="005A142F" w:rsidRDefault="005A142F" w:rsidP="005A142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upon successful service request procedure completion, proceed with any pending procedure.</w:t>
      </w:r>
    </w:p>
    <w:p w:rsidR="005A142F" w:rsidRDefault="005A142F" w:rsidP="005A142F">
      <w:pPr>
        <w:rPr>
          <w:noProof/>
          <w:lang w:val="en-US"/>
        </w:rPr>
      </w:pPr>
      <w:r>
        <w:rPr>
          <w:noProof/>
          <w:lang w:val="en-US"/>
        </w:rPr>
        <w:t xml:space="preserve">If the UE in 5GMM-CONNECTED mode with RRC inactive indication receives a fallback indication from lower layers, and the UE has pending </w:t>
      </w:r>
      <w:r w:rsidRPr="003168A2">
        <w:rPr>
          <w:rFonts w:hint="eastAsia"/>
        </w:rPr>
        <w:t xml:space="preserve">uplink </w:t>
      </w:r>
      <w:r w:rsidRPr="003168A2">
        <w:t>user data</w:t>
      </w:r>
      <w:r w:rsidRPr="00E24DBE">
        <w:t xml:space="preserve"> </w:t>
      </w:r>
      <w:r w:rsidRPr="005F5610">
        <w:t>for PDU session(s) with user-plane resources already established</w:t>
      </w:r>
      <w:r>
        <w:t xml:space="preserve"> but</w:t>
      </w:r>
      <w:r>
        <w:rPr>
          <w:noProof/>
          <w:lang w:val="en-US"/>
        </w:rPr>
        <w:t xml:space="preserve"> no pending NAS procedure, the UE shall:</w:t>
      </w:r>
    </w:p>
    <w:p w:rsidR="005A142F" w:rsidRDefault="005A142F" w:rsidP="005A142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>; and</w:t>
      </w:r>
    </w:p>
    <w:p w:rsidR="005A142F" w:rsidRDefault="005A142F" w:rsidP="005A142F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initiate the </w:t>
      </w:r>
      <w:r w:rsidRPr="00835CD4">
        <w:rPr>
          <w:noProof/>
          <w:lang w:val="en-US"/>
        </w:rPr>
        <w:t xml:space="preserve">service request procedure </w:t>
      </w:r>
      <w:r>
        <w:rPr>
          <w:noProof/>
          <w:lang w:val="en-US"/>
        </w:rPr>
        <w:t>and include the Uplink data status IE in the SERVICE REQUEST message indicating the PDU session(s) for which user-plane resources were active prior to receiving the fallback indication</w:t>
      </w:r>
      <w:r w:rsidRPr="00092C8F">
        <w:t xml:space="preserve"> (see </w:t>
      </w:r>
      <w:proofErr w:type="spellStart"/>
      <w:r w:rsidRPr="00092C8F">
        <w:t>subclause</w:t>
      </w:r>
      <w:proofErr w:type="spellEnd"/>
      <w:r w:rsidRPr="00092C8F">
        <w:t> 5.6.1 for further details)</w:t>
      </w:r>
      <w:r>
        <w:rPr>
          <w:noProof/>
          <w:lang w:val="en-US"/>
        </w:rPr>
        <w:t>.</w:t>
      </w:r>
    </w:p>
    <w:p w:rsidR="005A142F" w:rsidRDefault="005A142F" w:rsidP="005A142F">
      <w:pPr>
        <w:rPr>
          <w:noProof/>
          <w:lang w:val="en-US"/>
        </w:rPr>
      </w:pPr>
      <w:r>
        <w:rPr>
          <w:noProof/>
          <w:lang w:val="en-US"/>
        </w:rPr>
        <w:t xml:space="preserve">In the above cases when the UE </w:t>
      </w:r>
      <w:r w:rsidRPr="0057287A">
        <w:rPr>
          <w:noProof/>
          <w:lang w:val="en-US"/>
        </w:rPr>
        <w:t>receives a fallback indication from lower layers</w:t>
      </w:r>
      <w:r>
        <w:rPr>
          <w:noProof/>
          <w:lang w:val="en-US"/>
        </w:rPr>
        <w:t>, i</w:t>
      </w:r>
      <w:r w:rsidRPr="00143815">
        <w:rPr>
          <w:noProof/>
          <w:lang w:val="en-US"/>
        </w:rPr>
        <w:t>f the UE is in non-allowed area or not in allowed area, the UE</w:t>
      </w:r>
      <w:r>
        <w:rPr>
          <w:noProof/>
          <w:lang w:val="en-US"/>
        </w:rPr>
        <w:t xml:space="preserve"> shall behave </w:t>
      </w:r>
      <w:r w:rsidRPr="00143815">
        <w:rPr>
          <w:noProof/>
          <w:lang w:val="en-US"/>
        </w:rPr>
        <w:t>as specified in subclause 5.3.5</w:t>
      </w:r>
      <w:r>
        <w:rPr>
          <w:noProof/>
          <w:lang w:val="en-US"/>
        </w:rPr>
        <w:t>.</w:t>
      </w:r>
    </w:p>
    <w:p w:rsidR="005A142F" w:rsidRDefault="005A142F" w:rsidP="005A142F">
      <w:pPr>
        <w:rPr>
          <w:noProof/>
          <w:lang w:val="en-US"/>
        </w:rPr>
      </w:pPr>
      <w:r>
        <w:rPr>
          <w:noProof/>
          <w:lang w:val="en-US"/>
        </w:rPr>
        <w:t xml:space="preserve">If the UE in 5GMM-CONNECTED mode with RRC inactive indication receives an indication from the lower layers that </w:t>
      </w:r>
      <w:r w:rsidRPr="00D575BA">
        <w:rPr>
          <w:noProof/>
          <w:lang w:val="en-US"/>
        </w:rPr>
        <w:t xml:space="preserve">the </w:t>
      </w:r>
      <w:r w:rsidRPr="00D575BA">
        <w:t>resumption of the RRC connection has failed</w:t>
      </w:r>
      <w:r w:rsidRPr="00D575BA">
        <w:rPr>
          <w:noProof/>
          <w:lang w:val="en-US"/>
        </w:rPr>
        <w:t>, a</w:t>
      </w:r>
      <w:r>
        <w:rPr>
          <w:noProof/>
          <w:lang w:val="en-US"/>
        </w:rPr>
        <w:t>nd:</w:t>
      </w:r>
    </w:p>
    <w:p w:rsidR="005A142F" w:rsidRPr="005517B3" w:rsidRDefault="005A142F" w:rsidP="005A142F">
      <w:pPr>
        <w:pStyle w:val="B1"/>
        <w:rPr>
          <w:snapToGrid w:val="0"/>
        </w:rPr>
      </w:pPr>
      <w:r>
        <w:t>a)</w:t>
      </w:r>
      <w:r>
        <w:tab/>
      </w:r>
      <w:proofErr w:type="gramStart"/>
      <w:r>
        <w:t>if</w:t>
      </w:r>
      <w:proofErr w:type="gramEnd"/>
      <w:r>
        <w:t xml:space="preserve"> the lower layers indicate that </w:t>
      </w:r>
      <w:r w:rsidRPr="005517B3">
        <w:t>access barring is applicable for all access categories except categories 0 and 2</w:t>
      </w:r>
      <w:r>
        <w:t>, the UE shall:</w:t>
      </w:r>
    </w:p>
    <w:p w:rsidR="005A142F" w:rsidRDefault="005A142F" w:rsidP="005A142F">
      <w:pPr>
        <w:pStyle w:val="B2"/>
        <w:rPr>
          <w:snapToGrid w:val="0"/>
        </w:rPr>
      </w:pPr>
      <w:r>
        <w:rPr>
          <w:snapToGrid w:val="0"/>
        </w:rPr>
        <w:t>1)</w:t>
      </w:r>
      <w:r>
        <w:rPr>
          <w:snapToGrid w:val="0"/>
        </w:rPr>
        <w:tab/>
      </w:r>
      <w:proofErr w:type="gramStart"/>
      <w:r>
        <w:rPr>
          <w:snapToGrid w:val="0"/>
        </w:rPr>
        <w:t>stay</w:t>
      </w:r>
      <w:proofErr w:type="gramEnd"/>
      <w:r>
        <w:rPr>
          <w:snapToGrid w:val="0"/>
        </w:rPr>
        <w:t xml:space="preserve"> in </w:t>
      </w:r>
      <w:r>
        <w:rPr>
          <w:noProof/>
          <w:lang w:val="en-US"/>
        </w:rPr>
        <w:t>5GMM-CONNECTED mode with RRC inactive indication</w:t>
      </w:r>
      <w:r>
        <w:rPr>
          <w:snapToGrid w:val="0"/>
        </w:rPr>
        <w:t>;</w:t>
      </w:r>
    </w:p>
    <w:p w:rsidR="005A142F" w:rsidRPr="005517B3" w:rsidRDefault="005A142F" w:rsidP="005A142F">
      <w:pPr>
        <w:pStyle w:val="B1"/>
        <w:rPr>
          <w:snapToGrid w:val="0"/>
        </w:rPr>
      </w:pPr>
      <w:r>
        <w:t>b)</w:t>
      </w:r>
      <w:r>
        <w:tab/>
      </w:r>
      <w:proofErr w:type="gramStart"/>
      <w:r>
        <w:t>else</w:t>
      </w:r>
      <w:proofErr w:type="gramEnd"/>
      <w:r>
        <w:t>, the UE shall:</w:t>
      </w:r>
    </w:p>
    <w:p w:rsidR="005A142F" w:rsidRDefault="005A142F" w:rsidP="005A142F">
      <w:pPr>
        <w:pStyle w:val="B2"/>
        <w:rPr>
          <w:noProof/>
          <w:lang w:val="en-US"/>
        </w:rPr>
      </w:pPr>
      <w:r>
        <w:rPr>
          <w:snapToGrid w:val="0"/>
        </w:rPr>
        <w:t>1)</w:t>
      </w:r>
      <w:r>
        <w:rPr>
          <w:snapToGrid w:val="0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>; and</w:t>
      </w:r>
    </w:p>
    <w:p w:rsidR="005A142F" w:rsidRDefault="005A142F" w:rsidP="005A142F">
      <w:pPr>
        <w:pStyle w:val="B2"/>
        <w:rPr>
          <w:snapToGrid w:val="0"/>
        </w:rPr>
      </w:pPr>
      <w:r>
        <w:rPr>
          <w:snapToGrid w:val="0"/>
        </w:rPr>
        <w:t>2)</w:t>
      </w:r>
      <w:r>
        <w:rPr>
          <w:snapToGrid w:val="0"/>
        </w:rPr>
        <w:tab/>
      </w:r>
      <w:r>
        <w:rPr>
          <w:noProof/>
          <w:lang w:val="en-US"/>
        </w:rPr>
        <w:t xml:space="preserve">initiate the registration procedure for </w:t>
      </w:r>
      <w:r>
        <w:t>mobility and periodic registration update</w:t>
      </w:r>
      <w:r w:rsidRPr="00001521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used for mobility (i.e. </w:t>
      </w:r>
      <w:r>
        <w:t>the 5GS registration type IE set to "</w:t>
      </w:r>
      <w:r w:rsidRPr="00FF1309">
        <w:t>mobility registration</w:t>
      </w:r>
      <w:r>
        <w:t xml:space="preserve"> updating" in the REGISTRATION REQUEST message</w:t>
      </w:r>
      <w:r>
        <w:rPr>
          <w:noProof/>
          <w:lang w:val="en-US"/>
        </w:rPr>
        <w:t xml:space="preserve">) for N1 </w:t>
      </w:r>
      <w:r w:rsidRPr="00BF4621">
        <w:t xml:space="preserve">NAS </w:t>
      </w:r>
      <w:r w:rsidRPr="00BF4621">
        <w:rPr>
          <w:rFonts w:hint="eastAsia"/>
          <w:lang w:eastAsia="ja-JP"/>
        </w:rPr>
        <w:t>signalling connect</w:t>
      </w:r>
      <w:r w:rsidRPr="00BF4621">
        <w:rPr>
          <w:lang w:eastAsia="ja-JP"/>
        </w:rPr>
        <w:t>i</w:t>
      </w:r>
      <w:r w:rsidRPr="00BF4621">
        <w:rPr>
          <w:rFonts w:hint="eastAsia"/>
          <w:lang w:eastAsia="ja-JP"/>
        </w:rPr>
        <w:t xml:space="preserve">on </w:t>
      </w:r>
      <w:r w:rsidRPr="00BF4621">
        <w:t>recovery</w:t>
      </w:r>
      <w:r>
        <w:t xml:space="preserve"> as specified in </w:t>
      </w:r>
      <w:proofErr w:type="spellStart"/>
      <w:r>
        <w:t>subclause</w:t>
      </w:r>
      <w:proofErr w:type="spellEnd"/>
      <w:r>
        <w:t> 5.5.1.3.2</w:t>
      </w:r>
      <w:r>
        <w:rPr>
          <w:snapToGrid w:val="0"/>
        </w:rPr>
        <w:t>.</w:t>
      </w:r>
    </w:p>
    <w:p w:rsidR="005A142F" w:rsidRPr="00D27A95" w:rsidRDefault="005A142F" w:rsidP="005A142F">
      <w:pPr>
        <w:pStyle w:val="NO"/>
      </w:pPr>
      <w:r w:rsidRPr="003B4481">
        <w:t>NOTE 2:</w:t>
      </w:r>
      <w:r w:rsidRPr="003B4481">
        <w:tab/>
      </w:r>
      <w:r w:rsidRPr="00834908">
        <w:t xml:space="preserve">An indication from the lower layer that the RRC connection has been released with cause "RRC resume failure" can be considered as an indication that </w:t>
      </w:r>
      <w:r w:rsidRPr="00834908">
        <w:rPr>
          <w:noProof/>
          <w:lang w:val="en-US"/>
        </w:rPr>
        <w:t xml:space="preserve">the </w:t>
      </w:r>
      <w:r w:rsidRPr="00834908">
        <w:t>resumption of the RRC connection has failed.</w:t>
      </w:r>
    </w:p>
    <w:p w:rsidR="005A142F" w:rsidRDefault="005A142F" w:rsidP="005A142F">
      <w:pPr>
        <w:rPr>
          <w:noProof/>
          <w:lang w:val="en-US"/>
        </w:rPr>
      </w:pPr>
      <w:r w:rsidRPr="00001521">
        <w:rPr>
          <w:noProof/>
          <w:lang w:val="en-US"/>
        </w:rPr>
        <w:t>The UE shall transition from 5GMM-CONNECTED mode with RRC inactive indication to 5GMM-IDLE mode over 3GPP access upon rece</w:t>
      </w:r>
      <w:r>
        <w:rPr>
          <w:noProof/>
          <w:lang w:val="en-US"/>
        </w:rPr>
        <w:t>i</w:t>
      </w:r>
      <w:r w:rsidRPr="00001521">
        <w:rPr>
          <w:noProof/>
          <w:lang w:val="en-US"/>
        </w:rPr>
        <w:t>ving from the lower layers</w:t>
      </w:r>
      <w:r>
        <w:rPr>
          <w:noProof/>
          <w:lang w:val="en-US"/>
        </w:rPr>
        <w:t>:</w:t>
      </w:r>
    </w:p>
    <w:p w:rsidR="005A142F" w:rsidRDefault="005A142F" w:rsidP="005A142F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indication of transition from RRC_INACTIVE state to RRC_IDLE state; or</w:t>
      </w:r>
    </w:p>
    <w:p w:rsidR="005A142F" w:rsidRDefault="005A142F" w:rsidP="005A142F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indication of cell </w:t>
      </w:r>
      <w:r w:rsidRPr="00C550CC">
        <w:rPr>
          <w:noProof/>
          <w:lang w:val="en-US"/>
        </w:rPr>
        <w:t xml:space="preserve">selection to </w:t>
      </w:r>
      <w:r>
        <w:rPr>
          <w:noProof/>
          <w:lang w:val="en-US"/>
        </w:rPr>
        <w:t>E-UTRAN or another RAT that the UE supports.</w:t>
      </w:r>
    </w:p>
    <w:p w:rsidR="005A142F" w:rsidRDefault="005A142F" w:rsidP="005A142F">
      <w:pPr>
        <w:rPr>
          <w:noProof/>
          <w:lang w:val="en-US"/>
        </w:rPr>
      </w:pPr>
      <w:r>
        <w:rPr>
          <w:noProof/>
          <w:lang w:val="en-US"/>
        </w:rPr>
        <w:lastRenderedPageBreak/>
        <w:t>U</w:t>
      </w:r>
      <w:r w:rsidRPr="00001521">
        <w:rPr>
          <w:noProof/>
          <w:lang w:val="en-US"/>
        </w:rPr>
        <w:t>pon rece</w:t>
      </w:r>
      <w:r>
        <w:rPr>
          <w:noProof/>
          <w:lang w:val="en-US"/>
        </w:rPr>
        <w:t>i</w:t>
      </w:r>
      <w:r w:rsidRPr="00001521">
        <w:rPr>
          <w:noProof/>
          <w:lang w:val="en-US"/>
        </w:rPr>
        <w:t xml:space="preserve">ving </w:t>
      </w:r>
      <w:r>
        <w:rPr>
          <w:noProof/>
          <w:lang w:val="en-US"/>
        </w:rPr>
        <w:t xml:space="preserve">AMF paging indication from </w:t>
      </w:r>
      <w:r w:rsidRPr="00001521">
        <w:rPr>
          <w:noProof/>
          <w:lang w:val="en-US"/>
        </w:rPr>
        <w:t>the lower layers</w:t>
      </w:r>
      <w:r>
        <w:rPr>
          <w:noProof/>
          <w:lang w:val="en-US"/>
        </w:rPr>
        <w:t>,</w:t>
      </w:r>
      <w:r w:rsidRPr="00001521">
        <w:rPr>
          <w:noProof/>
          <w:lang w:val="en-US"/>
        </w:rPr>
        <w:t xml:space="preserve"> </w:t>
      </w:r>
      <w:r>
        <w:rPr>
          <w:noProof/>
          <w:lang w:val="en-US"/>
        </w:rPr>
        <w:t>t</w:t>
      </w:r>
      <w:r w:rsidRPr="00001521">
        <w:rPr>
          <w:noProof/>
          <w:lang w:val="en-US"/>
        </w:rPr>
        <w:t xml:space="preserve">he UE shall transition from 5GMM-CONNECTED mode with RRC inactive indication to 5GMM-IDLE mode over 3GPP access </w:t>
      </w:r>
      <w:r>
        <w:rPr>
          <w:noProof/>
          <w:lang w:val="en-US"/>
        </w:rPr>
        <w:t xml:space="preserve">and </w:t>
      </w:r>
      <w:r w:rsidRPr="004720B4">
        <w:rPr>
          <w:noProof/>
          <w:lang w:val="en-US"/>
        </w:rPr>
        <w:t>handle the AMF paging same as the paging request received in the 5GMM-IDLE mode over 3GPP access as specified in subclause</w:t>
      </w:r>
      <w:r>
        <w:rPr>
          <w:noProof/>
          <w:lang w:val="en-US"/>
        </w:rPr>
        <w:t> </w:t>
      </w:r>
      <w:r w:rsidRPr="004720B4">
        <w:rPr>
          <w:noProof/>
          <w:lang w:val="en-US"/>
        </w:rPr>
        <w:t>5.6.1</w:t>
      </w:r>
      <w:r>
        <w:rPr>
          <w:noProof/>
          <w:lang w:val="en-US"/>
        </w:rPr>
        <w:t>.</w:t>
      </w:r>
    </w:p>
    <w:p w:rsidR="005A142F" w:rsidRDefault="005A142F" w:rsidP="00306983">
      <w:pPr>
        <w:pStyle w:val="Heading4"/>
      </w:pPr>
    </w:p>
    <w:p w:rsidR="00306983" w:rsidRPr="00CC0C94" w:rsidRDefault="00306983" w:rsidP="00306983">
      <w:pPr>
        <w:pStyle w:val="Heading4"/>
      </w:pPr>
      <w:r>
        <w:t>5.3.1.5</w:t>
      </w:r>
      <w:r w:rsidRPr="00CC0C94">
        <w:tab/>
        <w:t xml:space="preserve">Suspend and resume of the </w:t>
      </w:r>
      <w:r>
        <w:t>N1 NAS</w:t>
      </w:r>
      <w:r w:rsidRPr="00CC0C94">
        <w:t xml:space="preserve"> signalling connection</w:t>
      </w:r>
      <w:bookmarkEnd w:id="4"/>
    </w:p>
    <w:p w:rsidR="00306983" w:rsidRPr="00CC0C94" w:rsidRDefault="00306983" w:rsidP="00306983">
      <w:pPr>
        <w:rPr>
          <w:lang w:eastAsia="ja-JP"/>
        </w:rPr>
      </w:pPr>
      <w:r w:rsidRPr="00CC0C94">
        <w:rPr>
          <w:lang w:eastAsia="ja-JP"/>
        </w:rPr>
        <w:t xml:space="preserve">Suspend of the </w:t>
      </w:r>
      <w:r>
        <w:t>N1</w:t>
      </w:r>
      <w:r>
        <w:rPr>
          <w:rFonts w:hint="eastAsia"/>
          <w:lang w:eastAsia="zh-CN"/>
        </w:rPr>
        <w:t xml:space="preserve"> </w:t>
      </w:r>
      <w:r w:rsidRPr="00CC0C94">
        <w:rPr>
          <w:lang w:eastAsia="ja-JP"/>
        </w:rPr>
        <w:t xml:space="preserve">NAS signalling connection can be initiated by the network in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 xml:space="preserve">MM-CONNECTED mode when user plane </w:t>
      </w:r>
      <w:proofErr w:type="spellStart"/>
      <w:r w:rsidRPr="00CC0C94">
        <w:rPr>
          <w:lang w:eastAsia="ja-JP"/>
        </w:rPr>
        <w:t>CIoT</w:t>
      </w:r>
      <w:proofErr w:type="spellEnd"/>
      <w:r w:rsidRPr="00CC0C94">
        <w:rPr>
          <w:lang w:eastAsia="ja-JP"/>
        </w:rPr>
        <w:t xml:space="preserve"> </w:t>
      </w:r>
      <w:r>
        <w:rPr>
          <w:rFonts w:hint="eastAsia"/>
          <w:lang w:eastAsia="zh-CN"/>
        </w:rPr>
        <w:t>5GS</w:t>
      </w:r>
      <w:r w:rsidRPr="00CC0C94">
        <w:rPr>
          <w:lang w:eastAsia="ja-JP"/>
        </w:rPr>
        <w:t xml:space="preserve"> optimization is used. Resume of the suspended </w:t>
      </w:r>
      <w:r>
        <w:t>N1</w:t>
      </w:r>
      <w:r>
        <w:rPr>
          <w:rFonts w:hint="eastAsia"/>
          <w:lang w:eastAsia="zh-CN"/>
        </w:rPr>
        <w:t xml:space="preserve"> </w:t>
      </w:r>
      <w:r w:rsidRPr="00CC0C94">
        <w:rPr>
          <w:lang w:eastAsia="ja-JP"/>
        </w:rPr>
        <w:t>NAS signalling connection is initiated by the UE.</w:t>
      </w:r>
      <w:ins w:id="11" w:author="Kundan Tiwari/Standards /SRI-Bangalore/Staff Engineer/삼성전자" w:date="2019-08-19T15:58:00Z">
        <w:r>
          <w:rPr>
            <w:lang w:eastAsia="ja-JP"/>
          </w:rPr>
          <w:t xml:space="preserve"> When a UE </w:t>
        </w:r>
      </w:ins>
      <w:ins w:id="12" w:author="Kundan Tiwari/Standards /SRI-Bangalore/Staff Engineer/삼성전자" w:date="2019-08-19T15:59:00Z">
        <w:r>
          <w:rPr>
            <w:lang w:eastAsia="ja-JP"/>
          </w:rPr>
          <w:t xml:space="preserve">initiates </w:t>
        </w:r>
      </w:ins>
      <w:ins w:id="13" w:author="Kundan Tiwari/Standards /SRI-Bangalore/Staff Engineer/삼성전자" w:date="2019-08-19T15:58:00Z">
        <w:r>
          <w:rPr>
            <w:lang w:eastAsia="ja-JP"/>
          </w:rPr>
          <w:t>resume of the su</w:t>
        </w:r>
      </w:ins>
      <w:ins w:id="14" w:author="Kundan Tiwari/Standards /SRI-Bangalore/Staff Engineer/삼성전자" w:date="2019-08-19T15:59:00Z">
        <w:r>
          <w:rPr>
            <w:lang w:eastAsia="ja-JP"/>
          </w:rPr>
          <w:t>spended N1 NAS signalling connection</w:t>
        </w:r>
      </w:ins>
      <w:ins w:id="15" w:author="Kundan Tiwari/Standards /SRI-Bangalore/Staff Engineer/삼성전자" w:date="2019-08-19T16:00:00Z">
        <w:r>
          <w:rPr>
            <w:lang w:eastAsia="ja-JP"/>
          </w:rPr>
          <w:t xml:space="preserve"> on a CAG cell</w:t>
        </w:r>
      </w:ins>
      <w:ins w:id="16" w:author="Kundan Tiwari/Standards /SRI-Bangalore/Staff Engineer/삼성전자" w:date="2019-08-19T15:59:00Z">
        <w:r>
          <w:rPr>
            <w:lang w:eastAsia="ja-JP"/>
          </w:rPr>
          <w:t>, the UE provides</w:t>
        </w:r>
      </w:ins>
      <w:ins w:id="17" w:author="Kundan Tiwari/Standards /SRI-Bangalore/Staff Engineer/삼성전자" w:date="2019-08-19T16:00:00Z">
        <w:r>
          <w:rPr>
            <w:lang w:eastAsia="ja-JP"/>
          </w:rPr>
          <w:t xml:space="preserve"> CAG identity of the CAG cell present in the CAG Allowed List to the lower layer</w:t>
        </w:r>
      </w:ins>
      <w:ins w:id="18" w:author="Kundan Tiwari/Standards /SRI-Bangalore/Staff Engineer/삼성전자" w:date="2019-08-19T16:05:00Z">
        <w:r w:rsidR="000F7387">
          <w:rPr>
            <w:lang w:eastAsia="ja-JP"/>
          </w:rPr>
          <w:t>s</w:t>
        </w:r>
      </w:ins>
      <w:ins w:id="19" w:author="Kundan Tiwari/Standards /SRI-Bangalore/Staff Engineer/삼성전자" w:date="2019-08-19T16:00:00Z">
        <w:r>
          <w:rPr>
            <w:lang w:eastAsia="ja-JP"/>
          </w:rPr>
          <w:t>.</w:t>
        </w:r>
      </w:ins>
      <w:ins w:id="20" w:author="Kundan Tiwari/Standards /SRI-Bangalore/Staff Engineer/삼성전자" w:date="2019-08-19T15:59:00Z">
        <w:r>
          <w:rPr>
            <w:lang w:eastAsia="ja-JP"/>
          </w:rPr>
          <w:t xml:space="preserve"> </w:t>
        </w:r>
      </w:ins>
    </w:p>
    <w:p w:rsidR="00306983" w:rsidRPr="00CC0C94" w:rsidRDefault="00306983" w:rsidP="00306983">
      <w:pPr>
        <w:rPr>
          <w:lang w:eastAsia="ja-JP"/>
        </w:rPr>
      </w:pPr>
      <w:r w:rsidRPr="00CC0C94">
        <w:rPr>
          <w:lang w:eastAsia="ja-JP"/>
        </w:rPr>
        <w:t xml:space="preserve">In the UE, when </w:t>
      </w:r>
      <w:r w:rsidRPr="00CC0C94">
        <w:rPr>
          <w:lang w:eastAsia="zh-CN"/>
        </w:rPr>
        <w:t xml:space="preserve">user plane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5GS</w:t>
      </w:r>
      <w:r w:rsidRPr="00CC0C94">
        <w:rPr>
          <w:lang w:eastAsia="zh-CN"/>
        </w:rPr>
        <w:t xml:space="preserve"> optimization is used</w:t>
      </w:r>
      <w:r w:rsidRPr="00CC0C94">
        <w:rPr>
          <w:lang w:eastAsia="ja-JP"/>
        </w:rPr>
        <w:t>:</w:t>
      </w:r>
    </w:p>
    <w:p w:rsidR="00306983" w:rsidRDefault="00306983" w:rsidP="00306983">
      <w:pPr>
        <w:pStyle w:val="B1"/>
        <w:rPr>
          <w:lang w:eastAsia="zh-CN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>U</w:t>
      </w:r>
      <w:r w:rsidRPr="00CC0C94">
        <w:t xml:space="preserve">pon indication from the lower layers that the RRC connection has been suspended, the UE shall </w:t>
      </w:r>
      <w:r w:rsidRPr="00CC0C94">
        <w:rPr>
          <w:lang w:eastAsia="ja-JP"/>
        </w:rPr>
        <w:t xml:space="preserve">enter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indication, shall not consider the</w:t>
      </w:r>
      <w:r>
        <w:rPr>
          <w:rFonts w:hint="eastAsia"/>
          <w:lang w:eastAsia="zh-CN"/>
        </w:rPr>
        <w:t xml:space="preserve"> N1</w:t>
      </w:r>
      <w:r w:rsidRPr="00CC0C94">
        <w:rPr>
          <w:lang w:eastAsia="ja-JP"/>
        </w:rPr>
        <w:t xml:space="preserve"> NAS signalling connection released and shall not consider the </w:t>
      </w:r>
      <w:r w:rsidRPr="00CC0C94">
        <w:rPr>
          <w:lang w:val="en-US"/>
        </w:rPr>
        <w:t xml:space="preserve">secure exchange of NAS messages terminated </w:t>
      </w:r>
      <w:r w:rsidRPr="001803E5">
        <w:rPr>
          <w:lang w:val="en-US"/>
        </w:rPr>
        <w:t xml:space="preserve">(see </w:t>
      </w:r>
      <w:proofErr w:type="spellStart"/>
      <w:r w:rsidRPr="001803E5">
        <w:rPr>
          <w:lang w:val="en-US"/>
        </w:rPr>
        <w:t>subclause</w:t>
      </w:r>
      <w:proofErr w:type="spellEnd"/>
      <w:r w:rsidRPr="001803E5">
        <w:rPr>
          <w:lang w:val="en-US"/>
        </w:rPr>
        <w:t> 4.4.2.</w:t>
      </w:r>
      <w:r w:rsidRPr="001803E5">
        <w:rPr>
          <w:rFonts w:hint="eastAsia"/>
          <w:lang w:val="en-US" w:eastAsia="zh-CN"/>
        </w:rPr>
        <w:t>5</w:t>
      </w:r>
      <w:r w:rsidRPr="001803E5">
        <w:rPr>
          <w:lang w:val="en-US"/>
        </w:rPr>
        <w:t xml:space="preserve"> and 4.4.5)</w:t>
      </w:r>
      <w:r w:rsidRPr="001803E5">
        <w:rPr>
          <w:lang w:eastAsia="ja-JP"/>
        </w:rPr>
        <w:t>.</w:t>
      </w:r>
      <w:r w:rsidRPr="00CC0C94">
        <w:rPr>
          <w:lang w:eastAsia="ja-JP"/>
        </w:rPr>
        <w:t xml:space="preserve"> </w:t>
      </w:r>
    </w:p>
    <w:p w:rsidR="00306983" w:rsidRDefault="00306983" w:rsidP="00306983">
      <w:pPr>
        <w:pStyle w:val="B1"/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 xml:space="preserve">Upon trigger of a procedure using an initial NAS message </w:t>
      </w:r>
      <w:r w:rsidRPr="00CC0C94">
        <w:t xml:space="preserve">when in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</w:t>
      </w:r>
      <w:r w:rsidRPr="00CC0C94">
        <w:t>, the UE shall</w:t>
      </w:r>
      <w:r>
        <w:t>:</w:t>
      </w:r>
    </w:p>
    <w:p w:rsidR="00306983" w:rsidRPr="003945C9" w:rsidRDefault="00306983" w:rsidP="00306983">
      <w:pPr>
        <w:pStyle w:val="B2"/>
        <w:rPr>
          <w:lang w:eastAsia="zh-CN"/>
        </w:rPr>
      </w:pPr>
      <w:proofErr w:type="spellStart"/>
      <w:r>
        <w:t>i</w:t>
      </w:r>
      <w:proofErr w:type="spellEnd"/>
      <w:r>
        <w:t>)</w:t>
      </w:r>
      <w:r>
        <w:tab/>
        <w:t xml:space="preserve">if the initial NAS message is a </w:t>
      </w:r>
      <w:r>
        <w:rPr>
          <w:noProof/>
          <w:lang w:val="en-US"/>
        </w:rPr>
        <w:t>REGISTRATION REQUEST</w:t>
      </w:r>
      <w:r>
        <w:t xml:space="preserve"> message</w:t>
      </w:r>
      <w:r>
        <w:rPr>
          <w:noProof/>
          <w:lang w:val="en-US"/>
        </w:rPr>
        <w:t xml:space="preserve"> with the </w:t>
      </w:r>
      <w:r>
        <w:t xml:space="preserve">NG-RAN-RCU bit of the </w:t>
      </w:r>
      <w:r w:rsidRPr="002031E4">
        <w:t xml:space="preserve">5GS </w:t>
      </w:r>
      <w:r>
        <w:t xml:space="preserve">update type IE set to </w:t>
      </w:r>
      <w:r w:rsidRPr="000C0179">
        <w:t>"</w:t>
      </w:r>
      <w:r>
        <w:t>NG-RAN radio capability update needed</w:t>
      </w:r>
      <w:r w:rsidRPr="000C0179">
        <w:t>"</w:t>
      </w:r>
      <w:r w:rsidRPr="000107D5">
        <w:t>, ent</w:t>
      </w:r>
      <w:r>
        <w:t xml:space="preserve">er </w:t>
      </w:r>
      <w:r>
        <w:rPr>
          <w:rFonts w:hint="eastAsia"/>
          <w:lang w:eastAsia="zh-CN"/>
        </w:rPr>
        <w:t>5G</w:t>
      </w:r>
      <w:r>
        <w:t xml:space="preserve">MM-IDLE mode without suspend indication and proceed with the </w:t>
      </w:r>
      <w:r w:rsidRPr="003945C9">
        <w:rPr>
          <w:noProof/>
          <w:lang w:val="en-US"/>
        </w:rPr>
        <w:t>registration procedure</w:t>
      </w:r>
      <w:r w:rsidRPr="003945C9">
        <w:t xml:space="preserve">; </w:t>
      </w:r>
      <w:r>
        <w:rPr>
          <w:rFonts w:hint="eastAsia"/>
          <w:lang w:eastAsia="zh-CN"/>
        </w:rPr>
        <w:t>or</w:t>
      </w:r>
    </w:p>
    <w:p w:rsidR="00306983" w:rsidRDefault="00306983" w:rsidP="00306983">
      <w:pPr>
        <w:pStyle w:val="B2"/>
        <w:rPr>
          <w:lang w:eastAsia="zh-CN"/>
        </w:rPr>
      </w:pPr>
      <w:r w:rsidRPr="00545BE0">
        <w:t>ii)</w:t>
      </w:r>
      <w:r w:rsidRPr="00545BE0">
        <w:tab/>
      </w:r>
      <w:proofErr w:type="gramStart"/>
      <w:r w:rsidRPr="00545BE0">
        <w:t>otherwise</w:t>
      </w:r>
      <w:proofErr w:type="gramEnd"/>
      <w:r w:rsidRPr="00545BE0">
        <w:t xml:space="preserve">, request the lower layer to resume the RRC connection. </w:t>
      </w:r>
    </w:p>
    <w:p w:rsidR="00306983" w:rsidRDefault="00306983" w:rsidP="00306983">
      <w:pPr>
        <w:pStyle w:val="EditorsNote"/>
        <w:rPr>
          <w:lang w:eastAsia="zh-CN"/>
        </w:rPr>
      </w:pPr>
      <w:r>
        <w:t>Editor</w:t>
      </w:r>
      <w:r>
        <w:rPr>
          <w:lang w:val="en-US"/>
        </w:rPr>
        <w:t>'</w:t>
      </w:r>
      <w:r>
        <w:t>s note:</w:t>
      </w:r>
      <w:r>
        <w:tab/>
      </w:r>
      <w:r>
        <w:rPr>
          <w:rFonts w:hint="eastAsia"/>
          <w:lang w:eastAsia="zh-CN"/>
        </w:rPr>
        <w:t xml:space="preserve">it is FFS how to apply UAC during </w:t>
      </w:r>
      <w:r w:rsidRPr="00CC0C94">
        <w:t xml:space="preserve">resume of the </w:t>
      </w:r>
      <w:r>
        <w:t>N1 NAS</w:t>
      </w:r>
      <w:r w:rsidRPr="00CC0C94">
        <w:t xml:space="preserve"> signalling connection</w:t>
      </w:r>
      <w:r>
        <w:rPr>
          <w:rFonts w:hint="eastAsia"/>
          <w:lang w:eastAsia="zh-CN"/>
        </w:rPr>
        <w:t xml:space="preserve">. </w:t>
      </w:r>
    </w:p>
    <w:p w:rsidR="00306983" w:rsidRDefault="00306983" w:rsidP="00306983">
      <w:pPr>
        <w:pStyle w:val="B1"/>
        <w:rPr>
          <w:lang w:eastAsia="zh-CN"/>
        </w:rPr>
      </w:pPr>
      <w:r w:rsidRPr="00CC0C94">
        <w:t>-</w:t>
      </w:r>
      <w:r w:rsidRPr="00CC0C94">
        <w:tab/>
        <w:t xml:space="preserve">Upon indication from the lower layers that the RRC connection has been resumed when in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</w:t>
      </w:r>
      <w:r w:rsidRPr="00CC0C94">
        <w:t xml:space="preserve">, the UE shall </w:t>
      </w:r>
      <w:r w:rsidRPr="00CC0C94">
        <w:rPr>
          <w:lang w:eastAsia="ja-JP"/>
        </w:rPr>
        <w:t xml:space="preserve">enter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MM-CONNECTED mode.</w:t>
      </w:r>
      <w:r>
        <w:rPr>
          <w:rFonts w:hint="eastAsia"/>
          <w:lang w:eastAsia="zh-CN"/>
        </w:rPr>
        <w:t xml:space="preserve"> If </w:t>
      </w:r>
      <w:r w:rsidRPr="00CC0C94">
        <w:rPr>
          <w:lang w:eastAsia="ja-JP"/>
        </w:rPr>
        <w:t>the pending NAS message is</w:t>
      </w:r>
      <w:r>
        <w:rPr>
          <w:rFonts w:hint="eastAsia"/>
          <w:lang w:eastAsia="zh-CN"/>
        </w:rPr>
        <w:t xml:space="preserve"> </w:t>
      </w:r>
      <w:r w:rsidRPr="00CC0C94">
        <w:rPr>
          <w:lang w:eastAsia="ja-JP"/>
        </w:rPr>
        <w:t>a SERVICE REQUEST message</w:t>
      </w:r>
      <w:r>
        <w:rPr>
          <w:rFonts w:hint="eastAsia"/>
          <w:lang w:eastAsia="zh-CN"/>
        </w:rPr>
        <w:t xml:space="preserve">, </w:t>
      </w:r>
      <w:r w:rsidRPr="00CC0C94">
        <w:rPr>
          <w:lang w:eastAsia="ja-JP"/>
        </w:rPr>
        <w:t xml:space="preserve">the message shall not be sent. Otherwise the UE shall cipher the message as specified in </w:t>
      </w:r>
      <w:proofErr w:type="spellStart"/>
      <w:r w:rsidRPr="00CC0C94">
        <w:rPr>
          <w:lang w:eastAsia="ja-JP"/>
        </w:rPr>
        <w:t>subclause</w:t>
      </w:r>
      <w:proofErr w:type="spellEnd"/>
      <w:r w:rsidRPr="00CC0C94">
        <w:rPr>
          <w:lang w:eastAsia="ja-JP"/>
        </w:rPr>
        <w:t xml:space="preserve"> 4.4.5 and send the pending initial NAS message upon entering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MM-CONNECTED mode;</w:t>
      </w:r>
    </w:p>
    <w:p w:rsidR="00306983" w:rsidRDefault="00306983" w:rsidP="00306983">
      <w:pPr>
        <w:pStyle w:val="EditorsNote"/>
        <w:rPr>
          <w:lang w:eastAsia="zh-CN"/>
        </w:rPr>
      </w:pPr>
      <w:r w:rsidRPr="00C44E47">
        <w:t>Editor</w:t>
      </w:r>
      <w:r w:rsidRPr="00C44E47">
        <w:rPr>
          <w:lang w:val="en-US"/>
        </w:rPr>
        <w:t>'</w:t>
      </w:r>
      <w:r w:rsidRPr="00C44E47">
        <w:t>s note:</w:t>
      </w:r>
      <w:r w:rsidRPr="00C44E47">
        <w:tab/>
      </w:r>
      <w:r w:rsidRPr="00C44E47">
        <w:rPr>
          <w:rFonts w:hint="eastAsia"/>
          <w:lang w:eastAsia="zh-CN"/>
        </w:rPr>
        <w:t>it is FFS under which condition the UE shall not send the pending control plane service request message when t</w:t>
      </w:r>
      <w:r w:rsidRPr="00C44E47">
        <w:t>he RRC connection has been resumed</w:t>
      </w:r>
      <w:r w:rsidRPr="00C44E47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306983" w:rsidRDefault="00306983" w:rsidP="00306983">
      <w:pPr>
        <w:pStyle w:val="B2"/>
        <w:ind w:left="568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CC0C94">
        <w:t xml:space="preserve">Upon indication from the lower layers that the RRC connection </w:t>
      </w:r>
      <w:r>
        <w:rPr>
          <w:rFonts w:hint="eastAsia"/>
          <w:lang w:eastAsia="zh-CN"/>
        </w:rPr>
        <w:t>resume fails</w:t>
      </w:r>
      <w:r w:rsidRPr="00CC0C94">
        <w:t xml:space="preserve"> when in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</w:t>
      </w:r>
      <w:r w:rsidRPr="00CC0C94">
        <w:t>,</w:t>
      </w:r>
      <w:r w:rsidRPr="00C60241">
        <w:t xml:space="preserve"> </w:t>
      </w:r>
      <w:r w:rsidRPr="00CC0C94">
        <w:t xml:space="preserve">the UE shall </w:t>
      </w:r>
      <w:r w:rsidRPr="00CC0C94">
        <w:rPr>
          <w:lang w:eastAsia="ja-JP"/>
        </w:rPr>
        <w:t xml:space="preserve">enter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</w:t>
      </w:r>
      <w:r>
        <w:rPr>
          <w:rFonts w:hint="eastAsia"/>
          <w:lang w:eastAsia="zh-CN"/>
        </w:rPr>
        <w:t>IDLE</w:t>
      </w:r>
      <w:r w:rsidRPr="00CC0C94">
        <w:rPr>
          <w:lang w:eastAsia="ja-JP"/>
        </w:rPr>
        <w:t xml:space="preserve"> mode.</w:t>
      </w:r>
    </w:p>
    <w:p w:rsidR="00306983" w:rsidRPr="00534CA7" w:rsidRDefault="00306983" w:rsidP="00306983">
      <w:pPr>
        <w:pStyle w:val="EditorsNote"/>
        <w:rPr>
          <w:lang w:eastAsia="zh-CN"/>
        </w:rPr>
      </w:pPr>
      <w:r>
        <w:t>Editor</w:t>
      </w:r>
      <w:r>
        <w:rPr>
          <w:lang w:val="en-US"/>
        </w:rPr>
        <w:t>'</w:t>
      </w:r>
      <w:r>
        <w:t>s note:</w:t>
      </w:r>
      <w:r>
        <w:tab/>
      </w:r>
      <w:r>
        <w:rPr>
          <w:rFonts w:hint="eastAsia"/>
          <w:lang w:eastAsia="zh-CN"/>
        </w:rPr>
        <w:t xml:space="preserve">it is FFS the further UE action when </w:t>
      </w:r>
      <w:r w:rsidRPr="00CC0C94">
        <w:t xml:space="preserve">the RRC connection </w:t>
      </w:r>
      <w:r>
        <w:rPr>
          <w:rFonts w:hint="eastAsia"/>
          <w:lang w:eastAsia="zh-CN"/>
        </w:rPr>
        <w:t>resume fails.</w:t>
      </w:r>
    </w:p>
    <w:p w:rsidR="00306983" w:rsidRPr="00CC0C94" w:rsidRDefault="00306983" w:rsidP="00306983">
      <w:pPr>
        <w:rPr>
          <w:lang w:eastAsia="zh-CN"/>
        </w:rPr>
      </w:pPr>
      <w:r w:rsidRPr="00CC0C94">
        <w:rPr>
          <w:lang w:eastAsia="ja-JP"/>
        </w:rPr>
        <w:t xml:space="preserve">In the network, when </w:t>
      </w:r>
      <w:r w:rsidRPr="00CC0C94">
        <w:rPr>
          <w:lang w:eastAsia="zh-CN"/>
        </w:rPr>
        <w:t xml:space="preserve">user plane </w:t>
      </w:r>
      <w:proofErr w:type="spellStart"/>
      <w:r w:rsidRPr="00CC0C94">
        <w:rPr>
          <w:lang w:eastAsia="zh-CN"/>
        </w:rPr>
        <w:t>CIoT</w:t>
      </w:r>
      <w:proofErr w:type="spellEnd"/>
      <w:r w:rsidRPr="00CC0C94">
        <w:rPr>
          <w:lang w:eastAsia="zh-CN"/>
        </w:rPr>
        <w:t xml:space="preserve"> </w:t>
      </w:r>
      <w:r>
        <w:rPr>
          <w:rFonts w:hint="eastAsia"/>
          <w:lang w:eastAsia="zh-CN"/>
        </w:rPr>
        <w:t>5GS</w:t>
      </w:r>
      <w:r w:rsidRPr="00CC0C94">
        <w:rPr>
          <w:lang w:eastAsia="zh-CN"/>
        </w:rPr>
        <w:t xml:space="preserve"> optimization is used</w:t>
      </w:r>
      <w:r w:rsidRPr="00CC0C94">
        <w:rPr>
          <w:lang w:eastAsia="ja-JP"/>
        </w:rPr>
        <w:t>:</w:t>
      </w:r>
    </w:p>
    <w:p w:rsidR="00306983" w:rsidRPr="00CC0C94" w:rsidRDefault="00306983" w:rsidP="00306983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>U</w:t>
      </w:r>
      <w:r w:rsidRPr="00CC0C94">
        <w:t xml:space="preserve">pon indication from the lower layers that the RRC connection has been suspended, the network shall </w:t>
      </w:r>
      <w:r w:rsidRPr="00CC0C94">
        <w:rPr>
          <w:lang w:eastAsia="ja-JP"/>
        </w:rPr>
        <w:t xml:space="preserve">enter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indication, shall not consider the</w:t>
      </w:r>
      <w:r>
        <w:rPr>
          <w:rFonts w:hint="eastAsia"/>
          <w:lang w:eastAsia="zh-CN"/>
        </w:rPr>
        <w:t xml:space="preserve"> N1</w:t>
      </w:r>
      <w:r w:rsidRPr="00CC0C94">
        <w:rPr>
          <w:lang w:eastAsia="ja-JP"/>
        </w:rPr>
        <w:t xml:space="preserve"> NAS signalling connection released and shall not consider the </w:t>
      </w:r>
      <w:r w:rsidRPr="00CC0C94">
        <w:rPr>
          <w:lang w:val="en-US"/>
        </w:rPr>
        <w:t>secure exchange of NAS messages terminated</w:t>
      </w:r>
      <w:r w:rsidRPr="00CC0C94">
        <w:rPr>
          <w:lang w:eastAsia="ja-JP"/>
        </w:rPr>
        <w:t>; and</w:t>
      </w:r>
    </w:p>
    <w:p w:rsidR="00306983" w:rsidRPr="00CC0C94" w:rsidRDefault="00306983" w:rsidP="00306983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>U</w:t>
      </w:r>
      <w:r w:rsidRPr="00CC0C94">
        <w:t xml:space="preserve">pon indication from the lower layers that the RRC connection has been resumed when in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MM-IDLE mode with suspend indication</w:t>
      </w:r>
      <w:r w:rsidRPr="00CC0C94">
        <w:t>, the network shall e</w:t>
      </w:r>
      <w:r w:rsidRPr="00CC0C94">
        <w:rPr>
          <w:lang w:eastAsia="ja-JP"/>
        </w:rPr>
        <w:t xml:space="preserve">nter </w:t>
      </w:r>
      <w:r>
        <w:rPr>
          <w:rFonts w:hint="eastAsia"/>
          <w:lang w:eastAsia="zh-CN"/>
        </w:rPr>
        <w:t>5G</w:t>
      </w:r>
      <w:r w:rsidRPr="00CC0C94">
        <w:rPr>
          <w:lang w:eastAsia="ja-JP"/>
        </w:rPr>
        <w:t>MM-CONNECTED mode.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DE8" w:rsidRDefault="00694DE8">
      <w:r>
        <w:separator/>
      </w:r>
    </w:p>
  </w:endnote>
  <w:endnote w:type="continuationSeparator" w:id="0">
    <w:p w:rsidR="00694DE8" w:rsidRDefault="00694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DE8" w:rsidRDefault="00694DE8">
      <w:r>
        <w:separator/>
      </w:r>
    </w:p>
  </w:footnote>
  <w:footnote w:type="continuationSeparator" w:id="0">
    <w:p w:rsidR="00694DE8" w:rsidRDefault="00694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/Standards /SRI-Bangalore/Staff Engineer/삼성전자">
    <w15:presenceInfo w15:providerId="AD" w15:userId="S-1-5-21-1569490900-2152479555-3239727262-59066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38"/>
    <w:rsid w:val="00022E4A"/>
    <w:rsid w:val="000A1F6F"/>
    <w:rsid w:val="000A6394"/>
    <w:rsid w:val="000B7FED"/>
    <w:rsid w:val="000C038A"/>
    <w:rsid w:val="000C6598"/>
    <w:rsid w:val="000F738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06983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A142F"/>
    <w:rsid w:val="005E2C44"/>
    <w:rsid w:val="00621188"/>
    <w:rsid w:val="006257ED"/>
    <w:rsid w:val="00694DE8"/>
    <w:rsid w:val="00695808"/>
    <w:rsid w:val="006B46FB"/>
    <w:rsid w:val="006E21FB"/>
    <w:rsid w:val="0078753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0C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43F1B"/>
    <w:rsid w:val="00D50255"/>
    <w:rsid w:val="00D52DFF"/>
    <w:rsid w:val="00D6246F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5C27A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06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6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0698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A14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71382-7AC7-4D95-AADA-E84F30A19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4</Pages>
  <Words>1823</Words>
  <Characters>10396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Tiwari/Standards /SRI-Bangalore/Staff Engineer/삼성전자</cp:lastModifiedBy>
  <cp:revision>15</cp:revision>
  <cp:lastPrinted>1899-12-31T23:00:00Z</cp:lastPrinted>
  <dcterms:created xsi:type="dcterms:W3CDTF">2018-11-05T09:14:00Z</dcterms:created>
  <dcterms:modified xsi:type="dcterms:W3CDTF">2019-08-19T11:46:00Z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