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bookmarkStart w:id="0" w:name="_GoBack"/>
      <w:bookmarkEnd w:id="0"/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</w:t>
      </w:r>
      <w:r w:rsidR="009067CD">
        <w:rPr>
          <w:rFonts w:cs="Arial"/>
          <w:bCs/>
          <w:noProof w:val="0"/>
          <w:sz w:val="24"/>
          <w:szCs w:val="24"/>
          <w:lang w:val="en-GB"/>
        </w:rPr>
        <w:t>2</w:t>
      </w:r>
      <w:r>
        <w:rPr>
          <w:rFonts w:eastAsia="Arial Unicode MS" w:cs="Arial"/>
          <w:b w:val="0"/>
          <w:bCs/>
          <w:sz w:val="24"/>
        </w:rPr>
        <w:tab/>
      </w:r>
      <w:r w:rsidR="00FE1D6A">
        <w:rPr>
          <w:rFonts w:eastAsia="Arial Unicode MS" w:cs="Arial"/>
          <w:bCs/>
          <w:sz w:val="24"/>
        </w:rPr>
        <w:t>C1-170</w:t>
      </w:r>
      <w:r w:rsidR="00572E2B">
        <w:rPr>
          <w:rFonts w:eastAsia="Arial Unicode MS" w:cs="Arial"/>
          <w:bCs/>
          <w:sz w:val="24"/>
        </w:rPr>
        <w:t>9</w:t>
      </w:r>
      <w:r w:rsidR="00FE1D6A">
        <w:rPr>
          <w:rFonts w:eastAsia="Arial Unicode MS" w:cs="Arial"/>
          <w:bCs/>
          <w:sz w:val="24"/>
        </w:rPr>
        <w:t>83</w:t>
      </w:r>
    </w:p>
    <w:p w:rsidR="009067CD" w:rsidRPr="00A21E7C" w:rsidRDefault="009067CD" w:rsidP="009067CD">
      <w:pPr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F81666" w:rsidRPr="00932BEB" w:rsidRDefault="009067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 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067CD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067CD" w:rsidRDefault="009067CD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9067CD">
        <w:rPr>
          <w:b/>
          <w:noProof/>
          <w:sz w:val="24"/>
        </w:rPr>
        <w:t>6</w:t>
      </w:r>
      <w:r w:rsidR="00B83B69">
        <w:rPr>
          <w:b/>
          <w:noProof/>
          <w:sz w:val="24"/>
        </w:rPr>
        <w:tab/>
        <w:t>C4-171412</w:t>
      </w:r>
    </w:p>
    <w:p w:rsidR="009067CD" w:rsidRPr="00A21E7C" w:rsidRDefault="009067CD" w:rsidP="009067CD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96375">
        <w:rPr>
          <w:rFonts w:ascii="Arial" w:eastAsia="Batang" w:hAnsi="Arial" w:cs="Arial"/>
          <w:b/>
          <w:lang w:eastAsia="zh-CN"/>
        </w:rPr>
        <w:t>Revised</w:t>
      </w:r>
      <w:r w:rsidR="00321A9E">
        <w:rPr>
          <w:rFonts w:ascii="Arial" w:eastAsia="Batang" w:hAnsi="Arial" w:cs="Arial"/>
          <w:b/>
          <w:lang w:eastAsia="zh-CN"/>
        </w:rPr>
        <w:t xml:space="preserve">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1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2" w:author="Vivek Gupta" w:date="2017-02-14T20:02:00Z"/>
        </w:rPr>
      </w:pPr>
      <w:ins w:id="3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4" w:author="Vivek Gupta" w:date="2017-02-14T20:02:00Z"/>
          <w:lang w:val="en-US"/>
        </w:rPr>
      </w:pPr>
      <w:ins w:id="5" w:author="Vivek Gupta" w:date="2017-02-14T20:02:00Z">
        <w:r w:rsidRPr="007136F5">
          <w:rPr>
            <w:lang w:val="en-US"/>
          </w:rPr>
          <w:lastRenderedPageBreak/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</w:ins>
      <w:ins w:id="6" w:author="Vivek Gupta" w:date="2017-02-16T00:35:00Z">
        <w:r w:rsidR="00572E2B">
          <w:rPr>
            <w:lang w:val="en-US"/>
          </w:rPr>
          <w:t>restriction</w:t>
        </w:r>
      </w:ins>
      <w:ins w:id="7" w:author="Vivek Gupta" w:date="2017-02-14T20:02:00Z">
        <w:r>
          <w:t xml:space="preserve">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8" w:author="Vivek Gupta" w:date="2017-02-14T20:02:00Z"/>
        </w:rPr>
      </w:pPr>
      <w:ins w:id="9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7136F5" w:rsidRDefault="006475D0" w:rsidP="006475D0">
      <w:pPr>
        <w:pStyle w:val="B1"/>
        <w:rPr>
          <w:ins w:id="10" w:author="Vivek Gupta" w:date="2017-02-14T20:02:00Z"/>
          <w:lang w:val="fr-FR"/>
        </w:rPr>
      </w:pPr>
      <w:ins w:id="11" w:author="Vivek Gupta" w:date="2017-02-14T20:02:00Z">
        <w:r w:rsidRPr="007136F5">
          <w:t>-</w:t>
        </w:r>
        <w:r>
          <w:tab/>
          <w:t>Inter RAT idle mode mobility support for NB-</w:t>
        </w:r>
        <w:proofErr w:type="spellStart"/>
        <w:r>
          <w:t>IoT</w:t>
        </w:r>
        <w:proofErr w:type="spellEnd"/>
        <w:r w:rsidRPr="007136F5">
          <w:t>;</w:t>
        </w:r>
      </w:ins>
    </w:p>
    <w:p w:rsidR="006475D0" w:rsidRDefault="006475D0" w:rsidP="006475D0">
      <w:pPr>
        <w:pStyle w:val="B1"/>
        <w:rPr>
          <w:ins w:id="12" w:author="Vivek Gupta" w:date="2017-02-14T20:02:00Z"/>
        </w:rPr>
      </w:pPr>
      <w:ins w:id="13" w:author="Vivek Gupta" w:date="2017-02-14T20:02:00Z">
        <w:r w:rsidRPr="007136F5">
          <w:t>-</w:t>
        </w:r>
        <w:r>
          <w:tab/>
          <w:t xml:space="preserve">Enhance location services for UEs supporting control plane </w:t>
        </w:r>
        <w:proofErr w:type="spellStart"/>
        <w:r>
          <w:t>CIoT</w:t>
        </w:r>
        <w:proofErr w:type="spellEnd"/>
        <w:r>
          <w:t xml:space="preserve"> optimization by reuse of Location Services architecture;</w:t>
        </w:r>
      </w:ins>
    </w:p>
    <w:p w:rsidR="006475D0" w:rsidRDefault="006475D0">
      <w:pPr>
        <w:pStyle w:val="B1"/>
        <w:rPr>
          <w:ins w:id="14" w:author="Vivek Gupta" w:date="2017-02-14T20:10:00Z"/>
        </w:rPr>
        <w:pPrChange w:id="15" w:author="Vivek Gupta" w:date="2017-02-14T20:08:00Z">
          <w:pPr>
            <w:ind w:right="-99"/>
          </w:pPr>
        </w:pPrChange>
      </w:pPr>
      <w:ins w:id="16" w:author="Vivek Gupta" w:date="2017-02-14T20:08:00Z">
        <w:r w:rsidRPr="007136F5">
          <w:t>-</w:t>
        </w:r>
        <w:r>
          <w:tab/>
          <w:t xml:space="preserve">Specify a </w:t>
        </w:r>
        <w:proofErr w:type="spellStart"/>
        <w:r>
          <w:t>backoff</w:t>
        </w:r>
        <w:proofErr w:type="spellEnd"/>
        <w:r>
          <w:t xml:space="preserve"> timer for CN overload control for data transfer via control plane </w:t>
        </w:r>
        <w:proofErr w:type="spellStart"/>
        <w:r>
          <w:t>CIoT</w:t>
        </w:r>
        <w:proofErr w:type="spellEnd"/>
        <w:r>
          <w:t xml:space="preserve"> optimization</w:t>
        </w:r>
        <w:r w:rsidRPr="007136F5">
          <w:t>;</w:t>
        </w:r>
      </w:ins>
    </w:p>
    <w:p w:rsidR="006475D0" w:rsidRDefault="006475D0" w:rsidP="006475D0">
      <w:pPr>
        <w:pStyle w:val="B1"/>
        <w:ind w:left="576" w:hanging="288"/>
        <w:rPr>
          <w:ins w:id="17" w:author="Vivek Gupta" w:date="2017-02-14T20:10:00Z"/>
        </w:rPr>
      </w:pPr>
      <w:ins w:id="18" w:author="Vivek Gupta" w:date="2017-02-14T20:10:00Z">
        <w:r>
          <w:t>-</w:t>
        </w:r>
        <w:r>
          <w:tab/>
        </w:r>
      </w:ins>
      <w:ins w:id="19" w:author="Vivek Gupta" w:date="2017-02-14T20:11:00Z">
        <w:r>
          <w:t xml:space="preserve">Mobility enhancements for </w:t>
        </w:r>
        <w:proofErr w:type="spellStart"/>
        <w:r>
          <w:t>eNB-IoT</w:t>
        </w:r>
      </w:ins>
      <w:proofErr w:type="spellEnd"/>
      <w:ins w:id="20" w:author="Vivek Gupta" w:date="2017-02-16T05:16:00Z">
        <w:r w:rsidR="00B83B69">
          <w:t>, (see RP-161324)</w:t>
        </w:r>
      </w:ins>
      <w:ins w:id="21" w:author="Vivek Gupta" w:date="2017-02-14T20:10:00Z">
        <w:r>
          <w:t>;</w:t>
        </w:r>
      </w:ins>
    </w:p>
    <w:p w:rsidR="006475D0" w:rsidRDefault="006475D0">
      <w:pPr>
        <w:pStyle w:val="B1"/>
        <w:rPr>
          <w:ins w:id="22" w:author="Vivek Gupta" w:date="2017-02-14T20:04:00Z"/>
        </w:rPr>
        <w:pPrChange w:id="23" w:author="Vivek Gupta" w:date="2017-02-14T20:08:00Z">
          <w:pPr>
            <w:ind w:right="-99"/>
          </w:pPr>
        </w:pPrChange>
      </w:pPr>
    </w:p>
    <w:p w:rsidR="006475D0" w:rsidDel="006475D0" w:rsidRDefault="006475D0">
      <w:pPr>
        <w:ind w:right="-99" w:firstLine="284"/>
        <w:rPr>
          <w:del w:id="24" w:author="Vivek Gupta" w:date="2017-02-14T20:04:00Z"/>
        </w:rPr>
        <w:pPrChange w:id="25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6">
          <w:tblGrid>
            <w:gridCol w:w="5"/>
            <w:gridCol w:w="572"/>
            <w:gridCol w:w="4278"/>
            <w:gridCol w:w="630"/>
            <w:gridCol w:w="630"/>
            <w:gridCol w:w="1620"/>
            <w:gridCol w:w="1350"/>
            <w:gridCol w:w="609"/>
            <w:gridCol w:w="5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7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7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39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41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42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3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5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49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50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51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3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4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2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3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  <w:ins w:id="71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2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3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4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5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6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7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8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9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0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81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2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3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4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85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6" w:author="Vivek Gupta" w:date="2017-02-06T03:30:00Z"/>
                <w:sz w:val="16"/>
                <w:szCs w:val="16"/>
              </w:rPr>
            </w:pPr>
            <w:ins w:id="87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8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89" w:author="Vivek Gupta" w:date="2017-02-06T03:30:00Z"/>
                <w:sz w:val="16"/>
                <w:szCs w:val="16"/>
              </w:rPr>
            </w:pPr>
            <w:ins w:id="90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91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92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3" w:author="Vivek Gupta" w:date="2017-02-06T03:30:00Z"/>
                <w:sz w:val="16"/>
                <w:szCs w:val="16"/>
              </w:rPr>
            </w:pPr>
            <w:ins w:id="94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5" w:author="Vivek Gupta" w:date="2017-02-06T03:30:00Z"/>
                <w:sz w:val="16"/>
                <w:szCs w:val="16"/>
              </w:rPr>
            </w:pPr>
            <w:ins w:id="96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97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98" w:author="Vivek Gupta" w:date="2017-02-06T03:30:00Z"/>
                <w:sz w:val="16"/>
                <w:szCs w:val="16"/>
              </w:rPr>
            </w:pPr>
            <w:ins w:id="99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0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101" w:author="Vivek Gupta" w:date="2017-02-06T03:30:00Z"/>
                <w:sz w:val="16"/>
                <w:szCs w:val="16"/>
              </w:rPr>
            </w:pPr>
            <w:ins w:id="102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103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104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5" w:author="Vivek Gupta" w:date="2017-02-06T03:30:00Z"/>
                <w:sz w:val="16"/>
                <w:szCs w:val="16"/>
              </w:rPr>
            </w:pPr>
            <w:ins w:id="106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7" w:author="Vivek Gupta" w:date="2017-02-06T03:30:00Z"/>
                <w:sz w:val="16"/>
                <w:szCs w:val="16"/>
              </w:rPr>
            </w:pPr>
            <w:ins w:id="108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9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10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</w:t>
            </w:r>
            <w:del w:id="111" w:author="Vivek Gupta" w:date="2017-02-16T05:22:00Z">
              <w:r w:rsidDel="00B83B69">
                <w:rPr>
                  <w:sz w:val="16"/>
                </w:rPr>
                <w:delText>for</w:delText>
              </w:r>
            </w:del>
            <w:ins w:id="112" w:author="Vivek Gupta" w:date="2017-02-16T05:22:00Z">
              <w:r w:rsidR="00B83B69">
                <w:rPr>
                  <w:sz w:val="16"/>
                </w:rPr>
                <w:t>due to inter RAT</w:t>
              </w:r>
            </w:ins>
            <w:ins w:id="113" w:author="Vivek Gupta" w:date="2017-02-16T05:24:00Z">
              <w:r w:rsidR="00A03FDC">
                <w:rPr>
                  <w:sz w:val="16"/>
                </w:rPr>
                <w:t xml:space="preserve"> idle mode</w:t>
              </w:r>
            </w:ins>
            <w:ins w:id="114" w:author="Vivek Gupta" w:date="2017-02-16T05:22:00Z">
              <w:r w:rsidR="00B83B69">
                <w:rPr>
                  <w:sz w:val="16"/>
                </w:rPr>
                <w:t xml:space="preserve"> mobility</w:t>
              </w:r>
            </w:ins>
            <w:r>
              <w:rPr>
                <w:sz w:val="16"/>
              </w:rPr>
              <w:t xml:space="preserve"> </w:t>
            </w:r>
            <w:del w:id="115" w:author="Vivek Gupta" w:date="2017-02-16T05:21:00Z">
              <w:r w:rsidDel="00B83B69">
                <w:rPr>
                  <w:sz w:val="16"/>
                </w:rPr>
                <w:delText>specification of new back-off timer</w:delText>
              </w:r>
              <w:r w:rsidRPr="00F87EA6" w:rsidDel="00B83B69">
                <w:rPr>
                  <w:sz w:val="16"/>
                </w:rPr>
                <w:delText xml:space="preserve">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6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7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8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9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120" w:author="Vivek Gupta" w:date="2017-02-06T03:36:00Z"/>
                <w:sz w:val="16"/>
                <w:szCs w:val="16"/>
                <w:lang w:eastAsia="zh-CN"/>
              </w:rPr>
            </w:pPr>
            <w:del w:id="121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ins w:id="122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23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24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25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036" w:rsidRDefault="00F46036">
      <w:r>
        <w:separator/>
      </w:r>
    </w:p>
  </w:endnote>
  <w:endnote w:type="continuationSeparator" w:id="0">
    <w:p w:rsidR="00F46036" w:rsidRDefault="00F4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036" w:rsidRDefault="00F46036">
      <w:r>
        <w:separator/>
      </w:r>
    </w:p>
  </w:footnote>
  <w:footnote w:type="continuationSeparator" w:id="0">
    <w:p w:rsidR="00F46036" w:rsidRDefault="00F46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72E2B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168B4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3FDC"/>
    <w:rsid w:val="00A04478"/>
    <w:rsid w:val="00A11EE0"/>
    <w:rsid w:val="00A16041"/>
    <w:rsid w:val="00A21725"/>
    <w:rsid w:val="00A376DF"/>
    <w:rsid w:val="00A600E6"/>
    <w:rsid w:val="00A66AC1"/>
    <w:rsid w:val="00A9563B"/>
    <w:rsid w:val="00AB2B33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3B69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11EB3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4603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E1D6A"/>
    <w:rsid w:val="00FF5916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E5E97-CA22-4F2E-9825-12384D1C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966</Words>
  <Characters>5129</Characters>
  <Application>Microsoft Office Word</Application>
  <DocSecurity>0</DocSecurity>
  <PresentationFormat>00000000-0000-0000-0000-000000000000</PresentationFormat>
  <Lines>419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5895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11</cp:revision>
  <cp:lastPrinted>2000-02-29T10:31:00Z</cp:lastPrinted>
  <dcterms:created xsi:type="dcterms:W3CDTF">2017-02-15T13:21:00Z</dcterms:created>
  <dcterms:modified xsi:type="dcterms:W3CDTF">2017-02-16T13:25:00Z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2017-02-16 13:25:50Z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