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F7669C1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386A81">
        <w:rPr>
          <w:b/>
          <w:noProof/>
          <w:sz w:val="24"/>
        </w:rPr>
        <w:t>101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352EF4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86A81" w:rsidRPr="00386A81">
        <w:rPr>
          <w:rFonts w:ascii="Arial" w:hAnsi="Arial" w:cs="Arial"/>
          <w:b/>
          <w:bCs/>
        </w:rPr>
        <w:t>MMCMH_Enh-CT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5CC409BF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2"/>
        <w:gridCol w:w="726"/>
        <w:gridCol w:w="501"/>
        <w:gridCol w:w="510"/>
        <w:gridCol w:w="1146"/>
        <w:gridCol w:w="465"/>
        <w:gridCol w:w="750"/>
        <w:gridCol w:w="750"/>
        <w:gridCol w:w="830"/>
        <w:gridCol w:w="1274"/>
        <w:gridCol w:w="1664"/>
        <w:gridCol w:w="723"/>
      </w:tblGrid>
      <w:tr w:rsidR="00386A81" w:rsidRPr="00386A81" w14:paraId="42EFBBE8" w14:textId="77777777" w:rsidTr="00386A81">
        <w:trPr>
          <w:trHeight w:val="420"/>
        </w:trPr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AE7509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CCADBD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53212D7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097A3B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FA2DEC8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498515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D835C15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706939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A817026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2B81D5F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4BAEDD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801698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86A81" w:rsidRPr="00386A81" w14:paraId="66086CC7" w14:textId="77777777" w:rsidTr="00386A81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88256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C28F" w14:textId="77777777" w:rsidR="00386A81" w:rsidRPr="00386A81" w:rsidRDefault="00386A81" w:rsidP="00386A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0ACF7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2F02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512C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8851 and RFC 8853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6B8C2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AD806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14.15.0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2716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E46B7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BBE83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86DDF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2, 6.1.2, 6.1.3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BEC63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86A81" w:rsidRPr="00386A81" w14:paraId="70ABA8C2" w14:textId="77777777" w:rsidTr="00386A81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EDD3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DA832" w14:textId="77777777" w:rsidR="00386A81" w:rsidRPr="00386A81" w:rsidRDefault="00386A81" w:rsidP="00386A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A596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4E36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54448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8851 and RFC 8853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951C6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30E0C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E923C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D0AA0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554B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E0EC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2, 6.1.2, 6.1.3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2EA1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86A81" w:rsidRPr="00386A81" w14:paraId="11ECBA11" w14:textId="77777777" w:rsidTr="00386A81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60541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43BF2" w14:textId="77777777" w:rsidR="00386A81" w:rsidRPr="00386A81" w:rsidRDefault="00386A81" w:rsidP="00386A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88A2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80E7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7CD6C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8851 and RFC 8853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08838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699F8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D9FD3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C1-210569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94E99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9219D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82A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2, 6.1.2, 6.1.3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8C8D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86A81" w:rsidRPr="00386A81" w14:paraId="593DA532" w14:textId="77777777" w:rsidTr="00386A81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AE489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24C0" w14:textId="77777777" w:rsidR="00386A81" w:rsidRPr="00386A81" w:rsidRDefault="00386A81" w:rsidP="00386A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4B071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1BEF5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AA07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8851 and RFC 8853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8D1C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385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A8B9E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0BB4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CFA64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MMCMH_Enh-CT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ADDD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2, 6.1.2, 6.1.3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0C18A" w14:textId="77777777" w:rsidR="00386A81" w:rsidRPr="00386A81" w:rsidRDefault="00386A81" w:rsidP="00386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86A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67B6CF28" w14:textId="77777777" w:rsidR="00386A81" w:rsidRDefault="00386A81">
      <w:pPr>
        <w:rPr>
          <w:rFonts w:ascii="Arial" w:hAnsi="Arial" w:cs="Arial"/>
          <w:b/>
          <w:bCs/>
        </w:rPr>
      </w:pPr>
    </w:p>
    <w:sectPr w:rsidR="00386A8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86A81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2021-03-12T08:10:00Z</dcterms:modified>
</cp:coreProperties>
</file>