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07BB293A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30063">
        <w:rPr>
          <w:b/>
          <w:noProof/>
          <w:sz w:val="24"/>
        </w:rPr>
        <w:t>134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A0099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30063">
        <w:rPr>
          <w:rFonts w:ascii="Arial" w:hAnsi="Arial" w:cs="Arial"/>
          <w:b/>
          <w:bCs/>
        </w:rPr>
        <w:t>V2XAPP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325"/>
        <w:gridCol w:w="474"/>
        <w:gridCol w:w="661"/>
        <w:gridCol w:w="750"/>
        <w:gridCol w:w="839"/>
        <w:gridCol w:w="839"/>
        <w:gridCol w:w="2296"/>
        <w:gridCol w:w="688"/>
      </w:tblGrid>
      <w:tr w:rsidR="00F40DA3" w:rsidRPr="00F40DA3" w14:paraId="2C9E90E3" w14:textId="77777777" w:rsidTr="00F40DA3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3C3828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434E90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29EA10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055C67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B6A72B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380EF7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A2D440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B56FC5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8DAE36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6118B1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FD3EA7" w14:textId="77777777" w:rsidR="00F40DA3" w:rsidRPr="00F40DA3" w:rsidRDefault="00F40DA3" w:rsidP="00F40D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7596C5A" w14:textId="77777777" w:rsidR="00F40DA3" w:rsidRPr="00F40DA3" w:rsidRDefault="00F40DA3" w:rsidP="00F40DA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40DA3" w:rsidRPr="00F40DA3" w14:paraId="4F2C5501" w14:textId="77777777" w:rsidTr="00F40DA3">
        <w:trPr>
          <w:trHeight w:val="7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2649" w14:textId="77777777" w:rsidR="00F40DA3" w:rsidRPr="00F40DA3" w:rsidRDefault="00F40DA3" w:rsidP="00F40D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A5D8" w14:textId="77777777" w:rsidR="00F40DA3" w:rsidRPr="00F40DA3" w:rsidRDefault="00F40DA3" w:rsidP="00F40D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3BD2" w14:textId="77777777" w:rsidR="00F40DA3" w:rsidRPr="00F40DA3" w:rsidRDefault="00F40DA3" w:rsidP="00F40DA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8D94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39A3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commands for VAE layer configuration clause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0F02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B60A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7048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3B0B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FA60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0580" w14:textId="77777777" w:rsidR="00F40DA3" w:rsidRPr="00F40DA3" w:rsidRDefault="00F40DA3" w:rsidP="00F40DA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16 (new), 16.1 (new)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C40F" w14:textId="77777777" w:rsidR="00F40DA3" w:rsidRPr="00F40DA3" w:rsidRDefault="00F40DA3" w:rsidP="00F40DA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40DA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30063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0DA3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2020-06-17T16:48:00Z</dcterms:modified>
</cp:coreProperties>
</file>