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17CF6D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C458C">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C458C">
        <w:rPr>
          <w:b/>
          <w:noProof/>
          <w:sz w:val="24"/>
        </w:rPr>
        <w:t>0</w:t>
      </w:r>
      <w:r w:rsidR="00692BFC">
        <w:rPr>
          <w:b/>
          <w:noProof/>
          <w:sz w:val="24"/>
        </w:rPr>
        <w:t>842</w:t>
      </w:r>
    </w:p>
    <w:p w14:paraId="2DB2E9A1" w14:textId="2AE4BD23" w:rsidR="00E8079D" w:rsidRDefault="00BC458C"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t>(was C1-200346)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2EFB084C" w:rsidR="001E41F3" w:rsidRPr="00410371" w:rsidRDefault="00BC458C" w:rsidP="00547111">
            <w:pPr>
              <w:pStyle w:val="CRCoverPage"/>
              <w:spacing w:after="0"/>
              <w:rPr>
                <w:noProof/>
              </w:rPr>
            </w:pPr>
            <w:r>
              <w:rPr>
                <w:b/>
                <w:noProof/>
                <w:sz w:val="28"/>
              </w:rPr>
              <w:t>1888</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5EC7BA77" w:rsidR="001E41F3" w:rsidRPr="00410371" w:rsidRDefault="00D510F3"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E028958" w:rsidR="001E41F3" w:rsidRDefault="00F45994">
            <w:pPr>
              <w:pStyle w:val="CRCoverPage"/>
              <w:spacing w:after="0"/>
              <w:ind w:left="100"/>
              <w:rPr>
                <w:noProof/>
              </w:rPr>
            </w:pPr>
            <w:r>
              <w:t xml:space="preserve">UE radio capability </w:t>
            </w:r>
            <w:r w:rsidR="00744803">
              <w:t>ID deletion upon Version ID change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148EBA98" w:rsidR="001E41F3" w:rsidRDefault="009E7771">
            <w:pPr>
              <w:pStyle w:val="CRCoverPage"/>
              <w:spacing w:after="0"/>
              <w:ind w:left="100"/>
              <w:rPr>
                <w:noProof/>
              </w:rPr>
            </w:pPr>
            <w:r>
              <w:rPr>
                <w:noProof/>
              </w:rPr>
              <w:t>Qualcomm Incorporated</w:t>
            </w:r>
            <w:r w:rsidR="00D510F3">
              <w:rPr>
                <w:noProof/>
              </w:rPr>
              <w:t>, Nokia, Nokia Shanghai Bell</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06C8910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C458C">
              <w:rPr>
                <w:noProof/>
              </w:rPr>
              <w:t>2</w:t>
            </w:r>
            <w:r w:rsidR="009E7771">
              <w:rPr>
                <w:noProof/>
              </w:rPr>
              <w:t>-</w:t>
            </w:r>
            <w:r w:rsidR="00D510F3">
              <w:rPr>
                <w:noProof/>
              </w:rPr>
              <w:t>2</w:t>
            </w:r>
            <w:r w:rsidR="00692BFC">
              <w:rPr>
                <w:noProof/>
              </w:rPr>
              <w:t>5</w:t>
            </w:r>
            <w:r>
              <w:rPr>
                <w:noProof/>
              </w:rPr>
              <w:fldChar w:fldCharType="end"/>
            </w:r>
            <w:bookmarkStart w:id="1" w:name="_GoBack"/>
            <w:bookmarkEnd w:id="1"/>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8E2" w14:textId="719EC597" w:rsidR="00744803"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BF2F7D">
              <w:rPr>
                <w:noProof/>
              </w:rPr>
              <w:t>1936</w:t>
            </w:r>
            <w:r>
              <w:rPr>
                <w:noProof/>
              </w:rPr>
              <w:t xml:space="preserve"> to TS </w:t>
            </w:r>
            <w:r w:rsidR="00F45994">
              <w:rPr>
                <w:noProof/>
              </w:rPr>
              <w:t>23.</w:t>
            </w:r>
            <w:r w:rsidR="00744803">
              <w:rPr>
                <w:noProof/>
              </w:rPr>
              <w:t>5</w:t>
            </w:r>
            <w:r w:rsidR="00F45994">
              <w:rPr>
                <w:noProof/>
              </w:rPr>
              <w:t>01</w:t>
            </w:r>
            <w:r>
              <w:rPr>
                <w:noProof/>
              </w:rPr>
              <w:t xml:space="preserve"> (S</w:t>
            </w:r>
            <w:r w:rsidR="00F45994">
              <w:rPr>
                <w:noProof/>
              </w:rPr>
              <w:t>2</w:t>
            </w:r>
            <w:r>
              <w:rPr>
                <w:noProof/>
              </w:rPr>
              <w:t>-19</w:t>
            </w:r>
            <w:r w:rsidR="00F45994">
              <w:rPr>
                <w:noProof/>
              </w:rPr>
              <w:t>1</w:t>
            </w:r>
            <w:r w:rsidR="00BF2F7D">
              <w:rPr>
                <w:noProof/>
              </w:rPr>
              <w:t>2520</w:t>
            </w:r>
            <w:r>
              <w:rPr>
                <w:noProof/>
              </w:rPr>
              <w:t xml:space="preserve">) </w:t>
            </w:r>
            <w:r w:rsidR="00744803">
              <w:rPr>
                <w:noProof/>
              </w:rPr>
              <w:t>which introduced a Version ID field in the network-assigned UE radio capability ID and specified that:</w:t>
            </w:r>
          </w:p>
          <w:p w14:paraId="3EDF3B50" w14:textId="77777777" w:rsidR="00744803" w:rsidRDefault="00744803" w:rsidP="00F45994">
            <w:pPr>
              <w:pStyle w:val="CRCoverPage"/>
              <w:spacing w:after="0"/>
              <w:ind w:left="100"/>
              <w:rPr>
                <w:noProof/>
              </w:rPr>
            </w:pPr>
          </w:p>
          <w:p w14:paraId="52D08BF8" w14:textId="6DCA59F1" w:rsidR="00744803" w:rsidRPr="00BF2F7D" w:rsidRDefault="00BF2F7D" w:rsidP="00BF2F7D">
            <w:pPr>
              <w:pStyle w:val="CRCoverPage"/>
              <w:numPr>
                <w:ilvl w:val="0"/>
                <w:numId w:val="47"/>
              </w:numPr>
              <w:spacing w:after="0"/>
              <w:rPr>
                <w:i/>
                <w:iCs/>
                <w:color w:val="000000"/>
                <w:lang w:eastAsia="ja-JP"/>
              </w:rPr>
            </w:pPr>
            <w:r w:rsidRPr="00BF2F7D">
              <w:rPr>
                <w:i/>
                <w:iCs/>
                <w:color w:val="000000"/>
                <w:highlight w:val="yellow"/>
                <w:lang w:eastAsia="ja-JP"/>
              </w:rPr>
              <w:t>UEs,</w:t>
            </w:r>
            <w:r w:rsidRPr="00BF2F7D">
              <w:rPr>
                <w:i/>
                <w:iCs/>
                <w:color w:val="000000"/>
                <w:lang w:eastAsia="ja-JP"/>
              </w:rPr>
              <w:t xml:space="preserve"> AMFs and RAN nodes </w:t>
            </w:r>
            <w:r w:rsidRPr="00BF2F7D">
              <w:rPr>
                <w:i/>
                <w:iCs/>
                <w:color w:val="000000"/>
                <w:highlight w:val="yellow"/>
                <w:lang w:eastAsia="ja-JP"/>
              </w:rPr>
              <w:t>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p>
          <w:p w14:paraId="485094E7" w14:textId="77777777" w:rsidR="00BF2F7D" w:rsidRDefault="00BF2F7D" w:rsidP="00F45994">
            <w:pPr>
              <w:pStyle w:val="CRCoverPage"/>
              <w:spacing w:after="0"/>
              <w:ind w:left="100"/>
              <w:rPr>
                <w:noProof/>
              </w:rPr>
            </w:pPr>
          </w:p>
          <w:p w14:paraId="68658F8C" w14:textId="786359C8" w:rsidR="00F45994" w:rsidRDefault="00744803" w:rsidP="00744803">
            <w:pPr>
              <w:pStyle w:val="CRCoverPage"/>
              <w:spacing w:after="0"/>
              <w:ind w:left="100"/>
              <w:rPr>
                <w:noProof/>
              </w:rPr>
            </w:pPr>
            <w:r>
              <w:rPr>
                <w:noProof/>
              </w:rPr>
              <w:t>The stage 3 needs to be updated accordingly</w:t>
            </w:r>
            <w:r w:rsidR="006D4CCD">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0A8E609B" w:rsidR="00644EFE" w:rsidRDefault="00744803" w:rsidP="00744803">
            <w:pPr>
              <w:pStyle w:val="CRCoverPage"/>
              <w:spacing w:after="0"/>
              <w:ind w:left="100"/>
              <w:rPr>
                <w:noProof/>
              </w:rPr>
            </w:pPr>
            <w:r>
              <w:rPr>
                <w:noProof/>
              </w:rPr>
              <w:t xml:space="preserve">Text was added to specify in Annex C that the UE may delete the network-assigned UE radio capability IDs stored at the UE for the serving PLMN </w:t>
            </w:r>
            <w:r w:rsidR="00BF2F7D">
              <w:rPr>
                <w:noProof/>
              </w:rPr>
              <w:t xml:space="preserve">or SNPN </w:t>
            </w:r>
            <w:r>
              <w:rPr>
                <w:noProof/>
              </w:rPr>
              <w:t>when receiving a network-assigned UE radio capability ID which has a Version ID value different from those previously received.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3430FC69" w:rsidR="00D67ECD" w:rsidRDefault="00744803" w:rsidP="006B2CFE">
            <w:pPr>
              <w:pStyle w:val="CRCoverPage"/>
              <w:spacing w:after="0"/>
              <w:ind w:left="100"/>
              <w:rPr>
                <w:noProof/>
              </w:rPr>
            </w:pPr>
            <w:r>
              <w:rPr>
                <w:noProof/>
              </w:rPr>
              <w:t>The UE will unnecessarily be required to store obsolete network-assigned UE radio capability IDs.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170FFA1B" w:rsidR="001E41F3" w:rsidRDefault="00744803">
            <w:pPr>
              <w:pStyle w:val="CRCoverPage"/>
              <w:spacing w:after="0"/>
              <w:ind w:left="100"/>
              <w:rPr>
                <w:noProof/>
              </w:rPr>
            </w:pPr>
            <w:r>
              <w:rPr>
                <w:noProof/>
              </w:rPr>
              <w:t>C.1, C.2</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12EB8" w14:textId="77777777" w:rsidR="008863B9" w:rsidRPr="00D510F3" w:rsidRDefault="00D510F3">
            <w:pPr>
              <w:pStyle w:val="CRCoverPage"/>
              <w:spacing w:after="0"/>
              <w:ind w:left="100"/>
              <w:rPr>
                <w:noProof/>
                <w:u w:val="single"/>
              </w:rPr>
            </w:pPr>
            <w:r w:rsidRPr="00D510F3">
              <w:rPr>
                <w:noProof/>
                <w:u w:val="single"/>
              </w:rPr>
              <w:t>Revision 1:</w:t>
            </w:r>
          </w:p>
          <w:p w14:paraId="70263DD7" w14:textId="24373D27" w:rsidR="00D510F3" w:rsidRDefault="00D510F3" w:rsidP="00D510F3">
            <w:pPr>
              <w:pStyle w:val="CRCoverPage"/>
              <w:numPr>
                <w:ilvl w:val="0"/>
                <w:numId w:val="47"/>
              </w:numPr>
              <w:spacing w:after="0"/>
              <w:rPr>
                <w:noProof/>
              </w:rPr>
            </w:pPr>
            <w:r>
              <w:rPr>
                <w:noProof/>
              </w:rPr>
              <w:t>Added Nokia, Nokia Shanghai Bell as co-signers</w:t>
            </w: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AFAA9EF"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1684287" w14:textId="77777777" w:rsidR="002B2BA2" w:rsidRPr="00913BB3" w:rsidRDefault="002B2BA2" w:rsidP="002B2BA2">
      <w:pPr>
        <w:pStyle w:val="Heading2"/>
      </w:pPr>
      <w:bookmarkStart w:id="3" w:name="_Toc20233330"/>
      <w:bookmarkStart w:id="4" w:name="_Toc27747467"/>
      <w:r>
        <w:t>C</w:t>
      </w:r>
      <w:r w:rsidRPr="00913BB3">
        <w:t>.1</w:t>
      </w:r>
      <w:r w:rsidRPr="00913BB3">
        <w:tab/>
      </w:r>
      <w:r>
        <w:t>Storage of 5GMM information for UEs not operating in SNPN access mode</w:t>
      </w:r>
      <w:bookmarkEnd w:id="3"/>
      <w:bookmarkEnd w:id="4"/>
    </w:p>
    <w:p w14:paraId="67CCFC26" w14:textId="77777777" w:rsidR="002B2BA2" w:rsidRPr="00913BB3" w:rsidRDefault="002B2BA2" w:rsidP="002B2BA2">
      <w:r w:rsidRPr="00913BB3">
        <w:t>The following 5GMM parameters shall be stored on the USIM if the corresponding file is present:</w:t>
      </w:r>
    </w:p>
    <w:p w14:paraId="3DF2261B" w14:textId="77777777" w:rsidR="002B2BA2" w:rsidRPr="00913BB3" w:rsidRDefault="002B2BA2" w:rsidP="002B2BA2">
      <w:pPr>
        <w:pStyle w:val="B1"/>
      </w:pPr>
      <w:r w:rsidRPr="00913BB3">
        <w:t>a)</w:t>
      </w:r>
      <w:r w:rsidRPr="00913BB3">
        <w:tab/>
        <w:t>5G-GUTI;</w:t>
      </w:r>
    </w:p>
    <w:p w14:paraId="0DACADA8" w14:textId="77777777" w:rsidR="002B2BA2" w:rsidRPr="00913BB3" w:rsidRDefault="002B2BA2" w:rsidP="002B2BA2">
      <w:pPr>
        <w:pStyle w:val="B1"/>
      </w:pPr>
      <w:r w:rsidRPr="00913BB3">
        <w:t>b)</w:t>
      </w:r>
      <w:r w:rsidRPr="00913BB3">
        <w:tab/>
        <w:t>last visited registered TAI;</w:t>
      </w:r>
    </w:p>
    <w:p w14:paraId="348EC353" w14:textId="77777777" w:rsidR="002B2BA2" w:rsidRPr="00913BB3" w:rsidRDefault="002B2BA2" w:rsidP="002B2BA2">
      <w:pPr>
        <w:pStyle w:val="B1"/>
      </w:pPr>
      <w:r w:rsidRPr="00913BB3">
        <w:t>c)</w:t>
      </w:r>
      <w:r w:rsidRPr="00913BB3">
        <w:tab/>
        <w:t>5GS update status;</w:t>
      </w:r>
    </w:p>
    <w:p w14:paraId="63E810F4" w14:textId="77777777" w:rsidR="002B2BA2" w:rsidRDefault="002B2BA2" w:rsidP="002B2B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8DF5D9F" w14:textId="77777777" w:rsidR="002B2BA2" w:rsidRDefault="002B2BA2" w:rsidP="002B2BA2">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0C1775B5" w14:textId="77777777" w:rsidR="002B2BA2" w:rsidRPr="00913BB3" w:rsidRDefault="002B2BA2" w:rsidP="002B2BA2">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7B0B452A" w14:textId="77777777" w:rsidR="002B2BA2" w:rsidRPr="00913BB3" w:rsidRDefault="002B2BA2" w:rsidP="002B2BA2">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7A696719" w14:textId="77777777" w:rsidR="002B2BA2" w:rsidRPr="00913BB3" w:rsidRDefault="002B2BA2" w:rsidP="002B2BA2">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38A51A40" w14:textId="77777777" w:rsidR="002B2BA2" w:rsidRPr="00913BB3" w:rsidRDefault="002B2BA2" w:rsidP="002B2BA2">
      <w:r w:rsidRPr="00913BB3">
        <w:t>The following 5GMM parameters shall be stored in a non-volatile memory in the ME together with the SUPI from the USIM:</w:t>
      </w:r>
    </w:p>
    <w:p w14:paraId="30ECDFF1" w14:textId="77777777" w:rsidR="002B2BA2" w:rsidRPr="00913BB3" w:rsidRDefault="002B2BA2" w:rsidP="002B2BA2">
      <w:pPr>
        <w:pStyle w:val="B1"/>
      </w:pPr>
      <w:r w:rsidRPr="00913BB3">
        <w:t>-</w:t>
      </w:r>
      <w:r w:rsidRPr="00913BB3">
        <w:tab/>
        <w:t>configured NSSAI(s);</w:t>
      </w:r>
    </w:p>
    <w:p w14:paraId="0A580076" w14:textId="77777777" w:rsidR="002B2BA2" w:rsidRPr="00913BB3" w:rsidRDefault="002B2BA2" w:rsidP="002B2BA2">
      <w:pPr>
        <w:pStyle w:val="B1"/>
      </w:pPr>
      <w:r w:rsidRPr="00913BB3">
        <w:t>-</w:t>
      </w:r>
      <w:r w:rsidRPr="00913BB3">
        <w:tab/>
        <w:t>NSSAI inclusion mode(s);</w:t>
      </w:r>
    </w:p>
    <w:p w14:paraId="6D167586" w14:textId="77777777" w:rsidR="002B2BA2" w:rsidRPr="00913BB3" w:rsidRDefault="002B2BA2" w:rsidP="002B2BA2">
      <w:pPr>
        <w:pStyle w:val="B1"/>
      </w:pPr>
      <w:r w:rsidRPr="00913BB3">
        <w:t>-</w:t>
      </w:r>
      <w:r w:rsidRPr="00913BB3">
        <w:tab/>
        <w:t>MPS indicator;</w:t>
      </w:r>
    </w:p>
    <w:p w14:paraId="11A77A89" w14:textId="77777777" w:rsidR="002B2BA2" w:rsidRPr="00913BB3" w:rsidRDefault="002B2BA2" w:rsidP="002B2BA2">
      <w:pPr>
        <w:pStyle w:val="B1"/>
      </w:pPr>
      <w:r w:rsidRPr="00913BB3">
        <w:t>-</w:t>
      </w:r>
      <w:r w:rsidRPr="00913BB3">
        <w:tab/>
        <w:t>MCS indicator;</w:t>
      </w:r>
    </w:p>
    <w:p w14:paraId="6114A020" w14:textId="77777777" w:rsidR="002B2BA2" w:rsidRPr="00913BB3" w:rsidRDefault="002B2BA2" w:rsidP="002B2BA2">
      <w:pPr>
        <w:pStyle w:val="B1"/>
      </w:pPr>
      <w:r w:rsidRPr="00913BB3">
        <w:t>-</w:t>
      </w:r>
      <w:r w:rsidRPr="00913BB3">
        <w:tab/>
        <w:t>operator-defined access category definitions</w:t>
      </w:r>
      <w:r>
        <w:t>; and</w:t>
      </w:r>
    </w:p>
    <w:p w14:paraId="6F4FDAF7" w14:textId="77777777" w:rsidR="002B2BA2" w:rsidRPr="00913BB3" w:rsidRDefault="002B2BA2" w:rsidP="002B2BA2">
      <w:pPr>
        <w:pStyle w:val="B1"/>
      </w:pPr>
      <w:r>
        <w:t>-</w:t>
      </w:r>
      <w:r>
        <w:tab/>
        <w:t>network-assigned UE radio capability IDs.</w:t>
      </w:r>
    </w:p>
    <w:p w14:paraId="659032C9" w14:textId="77777777" w:rsidR="002B2BA2" w:rsidRPr="00913BB3" w:rsidRDefault="002B2BA2" w:rsidP="002B2BA2">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67F92900" w14:textId="77777777" w:rsidR="002B2BA2" w:rsidRPr="00913BB3" w:rsidRDefault="002B2BA2" w:rsidP="002B2BA2">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CA6D8FD" w14:textId="77777777" w:rsidR="002B2BA2" w:rsidRPr="00913BB3" w:rsidRDefault="002B2BA2" w:rsidP="002B2BA2">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7DF42A5" w14:textId="77777777" w:rsidR="002B2BA2" w:rsidRPr="00913BB3" w:rsidRDefault="002B2BA2" w:rsidP="002B2BA2">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B0C7A87" w14:textId="77777777" w:rsidR="002B2BA2" w:rsidRPr="00913BB3" w:rsidRDefault="002B2BA2" w:rsidP="002B2BA2">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8C54491" w14:textId="719AC8D9" w:rsidR="002B2BA2" w:rsidRPr="00913BB3" w:rsidRDefault="002B2BA2" w:rsidP="002B2BA2">
      <w:r>
        <w:lastRenderedPageBreak/>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ins w:id="5" w:author="Chaponniere41" w:date="2020-01-10T10:28:00Z">
        <w:r w:rsidR="009C2123">
          <w:rPr>
            <w:rFonts w:eastAsia="Malgun Gothic"/>
          </w:rPr>
          <w:t xml:space="preserve"> If the UE receives a network-assigned UE radio capability ID with a Ve</w:t>
        </w:r>
      </w:ins>
      <w:ins w:id="6" w:author="Chaponniere41" w:date="2020-01-10T10:30:00Z">
        <w:r w:rsidR="009C2123">
          <w:rPr>
            <w:rFonts w:eastAsia="Malgun Gothic"/>
          </w:rPr>
          <w:t>rsion</w:t>
        </w:r>
      </w:ins>
      <w:ins w:id="7" w:author="Chaponniere41" w:date="2020-01-10T10:28:00Z">
        <w:r w:rsidR="009C2123">
          <w:rPr>
            <w:rFonts w:eastAsia="Malgun Gothic"/>
          </w:rPr>
          <w:t xml:space="preserve"> ID value different from th</w:t>
        </w:r>
      </w:ins>
      <w:ins w:id="8" w:author="Chaponniere41" w:date="2020-01-10T10:29:00Z">
        <w:r w:rsidR="009C2123">
          <w:rPr>
            <w:rFonts w:eastAsia="Malgun Gothic"/>
          </w:rPr>
          <w:t xml:space="preserve">e value included in the network-assigned UE radio capability ID(s) stored at the UE </w:t>
        </w:r>
      </w:ins>
      <w:ins w:id="9" w:author="Chaponniere41" w:date="2020-01-10T10:30:00Z">
        <w:r w:rsidR="009C2123">
          <w:rPr>
            <w:rFonts w:eastAsia="Malgun Gothic"/>
          </w:rPr>
          <w:t>for the serving PLMN, the UE may delete these stored network-assigned UE radio capability ID(s).</w:t>
        </w:r>
      </w:ins>
    </w:p>
    <w:p w14:paraId="52E43901" w14:textId="77777777" w:rsidR="002B2BA2" w:rsidRDefault="002B2BA2" w:rsidP="002B2BA2">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186BBC66" w14:textId="77777777" w:rsidR="002B2BA2" w:rsidRPr="00913BB3" w:rsidRDefault="002B2BA2" w:rsidP="002B2BA2">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8275125" w14:textId="77777777" w:rsidR="002B2BA2" w:rsidRPr="00913BB3" w:rsidRDefault="002B2BA2" w:rsidP="002B2BA2">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760EC35" w14:textId="77777777" w:rsidR="002B2BA2" w:rsidRPr="00913BB3" w:rsidRDefault="002B2BA2" w:rsidP="002B2BA2">
      <w:pPr>
        <w:pStyle w:val="Heading2"/>
      </w:pPr>
      <w:bookmarkStart w:id="10" w:name="_Toc20233331"/>
      <w:bookmarkStart w:id="11" w:name="_Toc27747468"/>
      <w:r>
        <w:t>C</w:t>
      </w:r>
      <w:r w:rsidRPr="00913BB3">
        <w:t>.</w:t>
      </w:r>
      <w:r>
        <w:t>2</w:t>
      </w:r>
      <w:r w:rsidRPr="00913BB3">
        <w:tab/>
      </w:r>
      <w:r>
        <w:t>Storage of 5GMM information for UEs operating in SNPN access mode</w:t>
      </w:r>
      <w:bookmarkEnd w:id="10"/>
      <w:bookmarkEnd w:id="11"/>
    </w:p>
    <w:p w14:paraId="7C527927" w14:textId="77777777" w:rsidR="002B2BA2" w:rsidRPr="00913BB3" w:rsidRDefault="002B2BA2" w:rsidP="002B2BA2">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02FECD73" w14:textId="77777777" w:rsidR="002B2BA2" w:rsidRPr="00913BB3" w:rsidRDefault="002B2BA2" w:rsidP="002B2BA2">
      <w:pPr>
        <w:pStyle w:val="B1"/>
      </w:pPr>
      <w:r w:rsidRPr="00913BB3">
        <w:t>a)</w:t>
      </w:r>
      <w:r w:rsidRPr="00913BB3">
        <w:tab/>
        <w:t>5G-GUTI;</w:t>
      </w:r>
    </w:p>
    <w:p w14:paraId="041C670F" w14:textId="77777777" w:rsidR="002B2BA2" w:rsidRPr="00913BB3" w:rsidRDefault="002B2BA2" w:rsidP="002B2BA2">
      <w:pPr>
        <w:pStyle w:val="B1"/>
      </w:pPr>
      <w:r w:rsidRPr="00913BB3">
        <w:t>b)</w:t>
      </w:r>
      <w:r w:rsidRPr="00913BB3">
        <w:tab/>
        <w:t>last visited registered TAI;</w:t>
      </w:r>
    </w:p>
    <w:p w14:paraId="50AA595B" w14:textId="77777777" w:rsidR="002B2BA2" w:rsidRPr="00913BB3" w:rsidRDefault="002B2BA2" w:rsidP="002B2BA2">
      <w:pPr>
        <w:pStyle w:val="B1"/>
      </w:pPr>
      <w:r w:rsidRPr="00913BB3">
        <w:t>c)</w:t>
      </w:r>
      <w:r w:rsidRPr="00913BB3">
        <w:tab/>
        <w:t>5GS update status;</w:t>
      </w:r>
    </w:p>
    <w:p w14:paraId="3232DDA7" w14:textId="77777777" w:rsidR="002B2BA2" w:rsidRPr="00913BB3" w:rsidRDefault="002B2BA2" w:rsidP="002B2B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46E25E9" w14:textId="77777777" w:rsidR="002B2BA2" w:rsidRPr="00913BB3" w:rsidRDefault="002B2BA2" w:rsidP="002B2BA2">
      <w:pPr>
        <w:pStyle w:val="B1"/>
      </w:pPr>
      <w:r>
        <w:t>e)</w:t>
      </w:r>
      <w:r w:rsidRPr="00913BB3">
        <w:tab/>
        <w:t>configured NSSAI(s);</w:t>
      </w:r>
    </w:p>
    <w:p w14:paraId="70B1381A" w14:textId="77777777" w:rsidR="002B2BA2" w:rsidRPr="00913BB3" w:rsidRDefault="002B2BA2" w:rsidP="002B2BA2">
      <w:pPr>
        <w:pStyle w:val="B1"/>
      </w:pPr>
      <w:r>
        <w:t>f)</w:t>
      </w:r>
      <w:r w:rsidRPr="00913BB3">
        <w:tab/>
        <w:t>NSSAI inclusion mode(s);</w:t>
      </w:r>
    </w:p>
    <w:p w14:paraId="59C24331" w14:textId="77777777" w:rsidR="002B2BA2" w:rsidRPr="00913BB3" w:rsidRDefault="002B2BA2" w:rsidP="002B2BA2">
      <w:pPr>
        <w:pStyle w:val="B1"/>
      </w:pPr>
      <w:r>
        <w:t>g)</w:t>
      </w:r>
      <w:r w:rsidRPr="00913BB3">
        <w:tab/>
        <w:t>MPS indicator;</w:t>
      </w:r>
    </w:p>
    <w:p w14:paraId="0C98917C" w14:textId="77777777" w:rsidR="002B2BA2" w:rsidRPr="00913BB3" w:rsidRDefault="002B2BA2" w:rsidP="002B2BA2">
      <w:pPr>
        <w:pStyle w:val="B1"/>
      </w:pPr>
      <w:r>
        <w:t>h)</w:t>
      </w:r>
      <w:r w:rsidRPr="00913BB3">
        <w:tab/>
        <w:t>MCS indicator;</w:t>
      </w:r>
    </w:p>
    <w:p w14:paraId="5411FDFD" w14:textId="77777777" w:rsidR="002B2BA2" w:rsidRDefault="002B2BA2" w:rsidP="002B2BA2">
      <w:pPr>
        <w:pStyle w:val="B1"/>
      </w:pPr>
      <w:proofErr w:type="spellStart"/>
      <w:r>
        <w:t>i</w:t>
      </w:r>
      <w:proofErr w:type="spellEnd"/>
      <w:r>
        <w:t>)</w:t>
      </w:r>
      <w:r w:rsidRPr="00913BB3">
        <w:tab/>
        <w:t>operator-defined access category definitions</w:t>
      </w:r>
      <w:r>
        <w:t>; and</w:t>
      </w:r>
    </w:p>
    <w:p w14:paraId="5149B8BD" w14:textId="77777777" w:rsidR="002B2BA2" w:rsidRPr="00913BB3" w:rsidRDefault="002B2BA2" w:rsidP="002B2BA2">
      <w:pPr>
        <w:pStyle w:val="B1"/>
      </w:pPr>
      <w:r>
        <w:t>j)</w:t>
      </w:r>
      <w:r>
        <w:tab/>
        <w:t>network-assigned UE radio capability IDs.</w:t>
      </w:r>
    </w:p>
    <w:p w14:paraId="1440FEBC" w14:textId="77777777" w:rsidR="002B2BA2" w:rsidRPr="00913BB3" w:rsidRDefault="002B2BA2" w:rsidP="002B2BA2">
      <w:r w:rsidRPr="00913BB3">
        <w:t>Each configured NSSAI consists of S-NSSAIs stored together with a</w:t>
      </w:r>
      <w:r>
        <w:t>n SNPN</w:t>
      </w:r>
      <w:r w:rsidRPr="00913BB3">
        <w:t xml:space="preserve"> identity, if it is associated with a</w:t>
      </w:r>
      <w:r>
        <w:t>n SNPN</w:t>
      </w:r>
      <w:r w:rsidRPr="00913BB3">
        <w:t>.</w:t>
      </w:r>
    </w:p>
    <w:p w14:paraId="1C791E22" w14:textId="77777777" w:rsidR="002B2BA2" w:rsidRPr="00913BB3" w:rsidRDefault="002B2BA2" w:rsidP="002B2BA2">
      <w:r w:rsidRPr="00913BB3">
        <w:t>Each NSSAI inclusion mode is associated with a</w:t>
      </w:r>
      <w:r>
        <w:t>n SNPN</w:t>
      </w:r>
      <w:r w:rsidRPr="00913BB3">
        <w:t xml:space="preserve"> identity and access type.</w:t>
      </w:r>
    </w:p>
    <w:p w14:paraId="6D85BBCA" w14:textId="77777777" w:rsidR="002B2BA2" w:rsidRPr="00913BB3" w:rsidRDefault="002B2BA2" w:rsidP="002B2BA2">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3E82327D" w14:textId="77777777" w:rsidR="002B2BA2" w:rsidRPr="00913BB3" w:rsidRDefault="002B2BA2" w:rsidP="002B2BA2">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3D7B3DD" w14:textId="77777777" w:rsidR="002B2BA2" w:rsidRPr="00913BB3" w:rsidRDefault="002B2BA2" w:rsidP="002B2BA2">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51BDF95" w14:textId="3380A34F" w:rsidR="002B2BA2" w:rsidRPr="00913BB3" w:rsidRDefault="002B2BA2" w:rsidP="002B2BA2">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ins w:id="12" w:author="Chaponniere41" w:date="2020-01-10T10:31:00Z">
        <w:r w:rsidR="009C2123" w:rsidRPr="009C2123">
          <w:rPr>
            <w:rFonts w:eastAsia="Malgun Gothic"/>
          </w:rPr>
          <w:t xml:space="preserve"> </w:t>
        </w:r>
        <w:r w:rsidR="009C2123">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ins>
    </w:p>
    <w:p w14:paraId="395D16BE" w14:textId="77777777" w:rsidR="002B2BA2" w:rsidRPr="00913BB3" w:rsidRDefault="002B2BA2" w:rsidP="002B2BA2">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14:paraId="5D5624A4" w14:textId="433E5908" w:rsidR="00744803" w:rsidRDefault="002B2BA2" w:rsidP="002B2BA2">
      <w:pPr>
        <w:jc w:val="center"/>
        <w:rPr>
          <w:noProof/>
        </w:rPr>
      </w:pPr>
      <w:r w:rsidRPr="00913BB3">
        <w:br w:type="page"/>
      </w:r>
    </w:p>
    <w:p w14:paraId="46D12CBC" w14:textId="77777777" w:rsidR="00744803" w:rsidRDefault="00744803" w:rsidP="000A1A5D">
      <w:pPr>
        <w:jc w:val="center"/>
        <w:rPr>
          <w:noProof/>
        </w:rPr>
      </w:pPr>
    </w:p>
    <w:p w14:paraId="277DF02D" w14:textId="77777777"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78078" w14:textId="77777777" w:rsidR="00E50A98" w:rsidRDefault="00E50A98">
      <w:r>
        <w:separator/>
      </w:r>
    </w:p>
  </w:endnote>
  <w:endnote w:type="continuationSeparator" w:id="0">
    <w:p w14:paraId="1ED96EEC" w14:textId="77777777" w:rsidR="00E50A98" w:rsidRDefault="00E5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D970A" w14:textId="77777777" w:rsidR="005658D4" w:rsidRDefault="0056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E3F50" w14:textId="77777777" w:rsidR="005658D4" w:rsidRDefault="00565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F154" w14:textId="77777777" w:rsidR="005658D4" w:rsidRDefault="0056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5C7F" w14:textId="77777777" w:rsidR="00E50A98" w:rsidRDefault="00E50A98">
      <w:r>
        <w:separator/>
      </w:r>
    </w:p>
  </w:footnote>
  <w:footnote w:type="continuationSeparator" w:id="0">
    <w:p w14:paraId="34A2E224" w14:textId="77777777" w:rsidR="00E50A98" w:rsidRDefault="00E5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B0F45" w14:textId="77777777" w:rsidR="005658D4" w:rsidRDefault="00565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B029" w14:textId="77777777" w:rsidR="005658D4" w:rsidRDefault="00565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35"/>
  </w:num>
  <w:num w:numId="3">
    <w:abstractNumId w:val="3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1"/>
  </w:num>
  <w:num w:numId="8">
    <w:abstractNumId w:val="13"/>
  </w:num>
  <w:num w:numId="9">
    <w:abstractNumId w:val="4"/>
  </w:num>
  <w:num w:numId="10">
    <w:abstractNumId w:val="39"/>
  </w:num>
  <w:num w:numId="11">
    <w:abstractNumId w:val="15"/>
  </w:num>
  <w:num w:numId="12">
    <w:abstractNumId w:val="29"/>
  </w:num>
  <w:num w:numId="13">
    <w:abstractNumId w:val="11"/>
  </w:num>
  <w:num w:numId="14">
    <w:abstractNumId w:val="30"/>
  </w:num>
  <w:num w:numId="15">
    <w:abstractNumId w:val="12"/>
  </w:num>
  <w:num w:numId="16">
    <w:abstractNumId w:val="18"/>
  </w:num>
  <w:num w:numId="17">
    <w:abstractNumId w:val="27"/>
  </w:num>
  <w:num w:numId="18">
    <w:abstractNumId w:val="14"/>
  </w:num>
  <w:num w:numId="19">
    <w:abstractNumId w:val="24"/>
  </w:num>
  <w:num w:numId="20">
    <w:abstractNumId w:val="25"/>
  </w:num>
  <w:num w:numId="21">
    <w:abstractNumId w:val="2"/>
  </w:num>
  <w:num w:numId="22">
    <w:abstractNumId w:val="1"/>
  </w:num>
  <w:num w:numId="23">
    <w:abstractNumId w:val="0"/>
  </w:num>
  <w:num w:numId="24">
    <w:abstractNumId w:val="23"/>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7"/>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2"/>
  </w:num>
  <w:num w:numId="29">
    <w:abstractNumId w:val="8"/>
  </w:num>
  <w:num w:numId="30">
    <w:abstractNumId w:val="17"/>
  </w:num>
  <w:num w:numId="31">
    <w:abstractNumId w:val="16"/>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6"/>
  </w:num>
  <w:num w:numId="34">
    <w:abstractNumId w:val="34"/>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31"/>
  </w:num>
  <w:num w:numId="43">
    <w:abstractNumId w:val="9"/>
  </w:num>
  <w:num w:numId="44">
    <w:abstractNumId w:val="38"/>
  </w:num>
  <w:num w:numId="45">
    <w:abstractNumId w:val="36"/>
  </w:num>
  <w:num w:numId="46">
    <w:abstractNumId w:val="20"/>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11810"/>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31DC3"/>
    <w:rsid w:val="00446588"/>
    <w:rsid w:val="00461DBC"/>
    <w:rsid w:val="00465BE5"/>
    <w:rsid w:val="0047418D"/>
    <w:rsid w:val="00475C7E"/>
    <w:rsid w:val="00484174"/>
    <w:rsid w:val="00494D5A"/>
    <w:rsid w:val="004A0D59"/>
    <w:rsid w:val="004A626E"/>
    <w:rsid w:val="004B75B7"/>
    <w:rsid w:val="004E1669"/>
    <w:rsid w:val="004E5175"/>
    <w:rsid w:val="00501ECF"/>
    <w:rsid w:val="00506AF3"/>
    <w:rsid w:val="0051580D"/>
    <w:rsid w:val="0054105C"/>
    <w:rsid w:val="00547111"/>
    <w:rsid w:val="005658D4"/>
    <w:rsid w:val="00570453"/>
    <w:rsid w:val="00592D74"/>
    <w:rsid w:val="00593005"/>
    <w:rsid w:val="005A7573"/>
    <w:rsid w:val="005E2C44"/>
    <w:rsid w:val="005F45A6"/>
    <w:rsid w:val="00600D71"/>
    <w:rsid w:val="00621188"/>
    <w:rsid w:val="006257ED"/>
    <w:rsid w:val="00644EFE"/>
    <w:rsid w:val="0065693E"/>
    <w:rsid w:val="00672455"/>
    <w:rsid w:val="00692BFC"/>
    <w:rsid w:val="00695808"/>
    <w:rsid w:val="006A1806"/>
    <w:rsid w:val="006B2CFE"/>
    <w:rsid w:val="006B46FB"/>
    <w:rsid w:val="006D4CCD"/>
    <w:rsid w:val="006E21FB"/>
    <w:rsid w:val="006E2E96"/>
    <w:rsid w:val="00725A7C"/>
    <w:rsid w:val="00744803"/>
    <w:rsid w:val="00765E0D"/>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27D71"/>
    <w:rsid w:val="00842AB3"/>
    <w:rsid w:val="00845EA6"/>
    <w:rsid w:val="008626E7"/>
    <w:rsid w:val="00870EE7"/>
    <w:rsid w:val="008863B9"/>
    <w:rsid w:val="00887C90"/>
    <w:rsid w:val="0089486F"/>
    <w:rsid w:val="008A38A9"/>
    <w:rsid w:val="008A45A6"/>
    <w:rsid w:val="008A63C4"/>
    <w:rsid w:val="008A73EA"/>
    <w:rsid w:val="008F686C"/>
    <w:rsid w:val="009148DE"/>
    <w:rsid w:val="00930C00"/>
    <w:rsid w:val="00940E9A"/>
    <w:rsid w:val="00941E30"/>
    <w:rsid w:val="0095754B"/>
    <w:rsid w:val="00957CB4"/>
    <w:rsid w:val="009777D9"/>
    <w:rsid w:val="00985FF1"/>
    <w:rsid w:val="00991B88"/>
    <w:rsid w:val="009A5753"/>
    <w:rsid w:val="009A579D"/>
    <w:rsid w:val="009A5BB8"/>
    <w:rsid w:val="009A7AD8"/>
    <w:rsid w:val="009B768D"/>
    <w:rsid w:val="009C2123"/>
    <w:rsid w:val="009C601E"/>
    <w:rsid w:val="009E3297"/>
    <w:rsid w:val="009E7771"/>
    <w:rsid w:val="009F734F"/>
    <w:rsid w:val="009F7729"/>
    <w:rsid w:val="00A06A3C"/>
    <w:rsid w:val="00A16C23"/>
    <w:rsid w:val="00A246B6"/>
    <w:rsid w:val="00A37FBD"/>
    <w:rsid w:val="00A47E70"/>
    <w:rsid w:val="00A50CF0"/>
    <w:rsid w:val="00A542A2"/>
    <w:rsid w:val="00A7671C"/>
    <w:rsid w:val="00AA2CBC"/>
    <w:rsid w:val="00AC5820"/>
    <w:rsid w:val="00AD1CD8"/>
    <w:rsid w:val="00AE4050"/>
    <w:rsid w:val="00B1545C"/>
    <w:rsid w:val="00B258BB"/>
    <w:rsid w:val="00B34629"/>
    <w:rsid w:val="00B67B97"/>
    <w:rsid w:val="00B968C8"/>
    <w:rsid w:val="00BA3EC5"/>
    <w:rsid w:val="00BA51D9"/>
    <w:rsid w:val="00BB5DFC"/>
    <w:rsid w:val="00BB6462"/>
    <w:rsid w:val="00BC458C"/>
    <w:rsid w:val="00BD279D"/>
    <w:rsid w:val="00BD6BB8"/>
    <w:rsid w:val="00BF2F7D"/>
    <w:rsid w:val="00C27DB0"/>
    <w:rsid w:val="00C56140"/>
    <w:rsid w:val="00C654A5"/>
    <w:rsid w:val="00C66BA2"/>
    <w:rsid w:val="00C75CB0"/>
    <w:rsid w:val="00C9421C"/>
    <w:rsid w:val="00C95985"/>
    <w:rsid w:val="00CC5026"/>
    <w:rsid w:val="00CC68D0"/>
    <w:rsid w:val="00CD434E"/>
    <w:rsid w:val="00CD47B4"/>
    <w:rsid w:val="00D03F9A"/>
    <w:rsid w:val="00D0578E"/>
    <w:rsid w:val="00D06D51"/>
    <w:rsid w:val="00D24991"/>
    <w:rsid w:val="00D37EF4"/>
    <w:rsid w:val="00D50255"/>
    <w:rsid w:val="00D510F3"/>
    <w:rsid w:val="00D52BB6"/>
    <w:rsid w:val="00D66520"/>
    <w:rsid w:val="00D67ECD"/>
    <w:rsid w:val="00D710C7"/>
    <w:rsid w:val="00D85353"/>
    <w:rsid w:val="00D92ABE"/>
    <w:rsid w:val="00DA234F"/>
    <w:rsid w:val="00DE34CF"/>
    <w:rsid w:val="00DF069B"/>
    <w:rsid w:val="00E04F23"/>
    <w:rsid w:val="00E13F3D"/>
    <w:rsid w:val="00E34898"/>
    <w:rsid w:val="00E50A98"/>
    <w:rsid w:val="00E64567"/>
    <w:rsid w:val="00E7763F"/>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D3174-19D6-429A-91F0-C0D08B5C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1620</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Chaponniere46</cp:lastModifiedBy>
  <cp:revision>3</cp:revision>
  <cp:lastPrinted>1900-01-01T08:00:00Z</cp:lastPrinted>
  <dcterms:created xsi:type="dcterms:W3CDTF">2020-02-25T23:38:00Z</dcterms:created>
  <dcterms:modified xsi:type="dcterms:W3CDTF">2020-02-25T23:38:00Z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