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8E169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8E1695" w:rsidRPr="008E1695" w:rsidRDefault="00CD2759" w:rsidP="008E1695">
            <w:pPr>
              <w:overflowPunct/>
              <w:spacing w:after="0"/>
              <w:textAlignment w:val="auto"/>
              <w:rPr>
                <w:rFonts w:ascii="Arial" w:eastAsia="MS Mincho" w:hAnsi="Arial" w:cs="Arial"/>
                <w:szCs w:val="24"/>
                <w:lang w:val="en-US" w:eastAsia="de-DE"/>
              </w:rPr>
            </w:pPr>
            <w:hyperlink r:id="rId9" w:history="1">
              <w:r w:rsidR="008E1695" w:rsidRPr="00CD2759">
                <w:rPr>
                  <w:rStyle w:val="Hyperlink"/>
                  <w:rFonts w:ascii="Arial" w:eastAsia="MS Mincho" w:hAnsi="Arial" w:cs="Arial"/>
                  <w:szCs w:val="24"/>
                  <w:lang w:val="en-US" w:eastAsia="de-DE"/>
                </w:rPr>
                <w:t>CP-170001</w:t>
              </w:r>
            </w:hyperlink>
          </w:p>
        </w:tc>
        <w:tc>
          <w:tcPr>
            <w:tcW w:w="3969"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agenda</w:t>
            </w:r>
          </w:p>
        </w:tc>
        <w:tc>
          <w:tcPr>
            <w:tcW w:w="1383" w:type="dxa"/>
            <w:gridSpan w:val="2"/>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EC1441" w:rsidP="008E1695">
            <w:pPr>
              <w:overflowPunct/>
              <w:spacing w:after="0"/>
              <w:textAlignment w:val="auto"/>
              <w:rPr>
                <w:rFonts w:ascii="Arial" w:eastAsia="MS Mincho" w:hAnsi="Arial" w:cs="Arial"/>
                <w:szCs w:val="24"/>
                <w:lang w:val="en-US" w:eastAsia="de-DE"/>
              </w:rPr>
            </w:pPr>
            <w:hyperlink r:id="rId10" w:history="1">
              <w:r w:rsidR="008E1695" w:rsidRPr="00EC1441">
                <w:rPr>
                  <w:rStyle w:val="Hyperlink"/>
                  <w:rFonts w:ascii="Arial" w:eastAsia="MS Mincho" w:hAnsi="Arial" w:cs="Arial"/>
                  <w:szCs w:val="24"/>
                  <w:lang w:val="en-US" w:eastAsia="de-DE"/>
                </w:rPr>
                <w:t>CP-170002</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EC1441" w:rsidP="008E1695">
            <w:pPr>
              <w:overflowPunct/>
              <w:spacing w:after="0"/>
              <w:textAlignment w:val="auto"/>
              <w:rPr>
                <w:rFonts w:ascii="Arial" w:eastAsia="MS Mincho" w:hAnsi="Arial" w:cs="Arial"/>
                <w:szCs w:val="24"/>
                <w:lang w:val="en-US" w:eastAsia="de-DE"/>
              </w:rPr>
            </w:pPr>
            <w:hyperlink r:id="rId11" w:history="1">
              <w:r w:rsidR="008E1695" w:rsidRPr="00EC1441">
                <w:rPr>
                  <w:rStyle w:val="Hyperlink"/>
                  <w:rFonts w:ascii="Arial" w:eastAsia="MS Mincho" w:hAnsi="Arial" w:cs="Arial"/>
                  <w:szCs w:val="24"/>
                  <w:lang w:val="en-US" w:eastAsia="de-DE"/>
                </w:rPr>
                <w:t>CP-170003</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EC1441" w:rsidP="008E1695">
            <w:pPr>
              <w:overflowPunct/>
              <w:spacing w:after="0"/>
              <w:textAlignment w:val="auto"/>
              <w:rPr>
                <w:rFonts w:ascii="Arial" w:eastAsia="MS Mincho" w:hAnsi="Arial" w:cs="Arial"/>
                <w:szCs w:val="24"/>
                <w:lang w:val="en-US" w:eastAsia="de-DE"/>
              </w:rPr>
            </w:pPr>
            <w:hyperlink r:id="rId12" w:history="1">
              <w:r w:rsidR="008E1695" w:rsidRPr="00EC1441">
                <w:rPr>
                  <w:rStyle w:val="Hyperlink"/>
                  <w:rFonts w:ascii="Arial" w:eastAsia="MS Mincho" w:hAnsi="Arial" w:cs="Arial"/>
                  <w:szCs w:val="24"/>
                  <w:lang w:val="en-US" w:eastAsia="de-DE"/>
                </w:rPr>
                <w:t>CP-170004</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EC1441" w:rsidP="008E1695">
            <w:pPr>
              <w:overflowPunct/>
              <w:spacing w:after="0"/>
              <w:textAlignment w:val="auto"/>
              <w:rPr>
                <w:rFonts w:ascii="Arial" w:eastAsia="MS Mincho" w:hAnsi="Arial" w:cs="Arial"/>
                <w:szCs w:val="24"/>
                <w:lang w:val="en-US" w:eastAsia="de-DE"/>
              </w:rPr>
            </w:pPr>
            <w:hyperlink r:id="rId13" w:history="1">
              <w:r w:rsidR="008E1695" w:rsidRPr="00EC1441">
                <w:rPr>
                  <w:rStyle w:val="Hyperlink"/>
                  <w:rFonts w:ascii="Arial" w:eastAsia="MS Mincho" w:hAnsi="Arial" w:cs="Arial"/>
                  <w:szCs w:val="24"/>
                  <w:lang w:val="en-US" w:eastAsia="de-DE"/>
                </w:rPr>
                <w:t>CP-170005</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EC1441" w:rsidP="008E1695">
            <w:pPr>
              <w:overflowPunct/>
              <w:spacing w:after="0"/>
              <w:textAlignment w:val="auto"/>
              <w:rPr>
                <w:rFonts w:ascii="Arial" w:eastAsia="MS Mincho" w:hAnsi="Arial" w:cs="Arial"/>
                <w:szCs w:val="24"/>
                <w:lang w:val="en-US" w:eastAsia="de-DE"/>
              </w:rPr>
            </w:pPr>
            <w:hyperlink r:id="rId14" w:history="1">
              <w:r w:rsidR="008E1695" w:rsidRPr="00EC1441">
                <w:rPr>
                  <w:rStyle w:val="Hyperlink"/>
                  <w:rFonts w:ascii="Arial" w:eastAsia="MS Mincho" w:hAnsi="Arial" w:cs="Arial"/>
                  <w:szCs w:val="24"/>
                  <w:lang w:val="en-US" w:eastAsia="de-DE"/>
                </w:rPr>
                <w:t>CP-170006</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F03CB7">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F03CB7">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F644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E1695" w:rsidRPr="000472D1" w:rsidTr="008F6443">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8E1695" w:rsidRPr="008E1695" w:rsidRDefault="008F6443" w:rsidP="008E1695">
            <w:pPr>
              <w:overflowPunct/>
              <w:spacing w:after="0"/>
              <w:textAlignment w:val="auto"/>
              <w:rPr>
                <w:rFonts w:ascii="Arial" w:eastAsia="MS Mincho" w:hAnsi="Arial" w:cs="Arial"/>
                <w:szCs w:val="24"/>
                <w:lang w:val="en-US" w:eastAsia="de-DE"/>
              </w:rPr>
            </w:pPr>
            <w:hyperlink r:id="rId15" w:history="1">
              <w:r w:rsidR="008E1695" w:rsidRPr="008F6443">
                <w:rPr>
                  <w:rStyle w:val="Hyperlink"/>
                  <w:rFonts w:ascii="Arial" w:eastAsia="MS Mincho" w:hAnsi="Arial" w:cs="Arial"/>
                  <w:szCs w:val="24"/>
                  <w:lang w:val="en-US" w:eastAsia="de-DE"/>
                </w:rPr>
                <w:t>CP-170007</w:t>
              </w:r>
            </w:hyperlink>
          </w:p>
        </w:tc>
        <w:tc>
          <w:tcPr>
            <w:tcW w:w="3969"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CD2759">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FFFF00"/>
          </w:tcPr>
          <w:p w:rsidR="008E1695" w:rsidRPr="008E1695" w:rsidRDefault="00CD2759" w:rsidP="008E1695">
            <w:pPr>
              <w:overflowPunct/>
              <w:spacing w:after="0"/>
              <w:textAlignment w:val="auto"/>
              <w:rPr>
                <w:rFonts w:ascii="Arial" w:eastAsia="MS Mincho" w:hAnsi="Arial" w:cs="Arial"/>
                <w:szCs w:val="24"/>
                <w:lang w:val="en-US" w:eastAsia="de-DE"/>
              </w:rPr>
            </w:pPr>
            <w:hyperlink r:id="rId16" w:history="1">
              <w:r w:rsidR="008E1695" w:rsidRPr="00CD2759">
                <w:rPr>
                  <w:rStyle w:val="Hyperlink"/>
                  <w:rFonts w:ascii="Arial" w:eastAsia="MS Mincho" w:hAnsi="Arial" w:cs="Arial"/>
                  <w:szCs w:val="24"/>
                  <w:lang w:val="en-US" w:eastAsia="de-DE"/>
                </w:rPr>
                <w:t>CP-170008</w:t>
              </w:r>
            </w:hyperlink>
          </w:p>
        </w:tc>
        <w:tc>
          <w:tcPr>
            <w:tcW w:w="3969" w:type="dxa"/>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B65616">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9337E3">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97600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B5C3F" w:rsidRPr="000472D1" w:rsidTr="00976006">
        <w:trPr>
          <w:cantSplit/>
        </w:trPr>
        <w:tc>
          <w:tcPr>
            <w:tcW w:w="851" w:type="dxa"/>
            <w:tcBorders>
              <w:top w:val="single" w:sz="4" w:space="0" w:color="auto"/>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17" w:history="1">
              <w:r w:rsidR="004B5C3F" w:rsidRPr="00CD2759">
                <w:rPr>
                  <w:rStyle w:val="Hyperlink"/>
                  <w:rFonts w:ascii="Arial" w:eastAsia="MS Mincho" w:hAnsi="Arial" w:cs="Arial"/>
                  <w:szCs w:val="24"/>
                  <w:lang w:val="en-US" w:eastAsia="de-DE"/>
                </w:rPr>
                <w:t>CP-170190</w:t>
              </w:r>
            </w:hyperlink>
          </w:p>
        </w:tc>
        <w:tc>
          <w:tcPr>
            <w:tcW w:w="3969" w:type="dxa"/>
            <w:tcBorders>
              <w:top w:val="single" w:sz="4" w:space="0" w:color="auto"/>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PLMN ID for MBMS services for Receive Only Mode</w:t>
            </w:r>
          </w:p>
        </w:tc>
        <w:tc>
          <w:tcPr>
            <w:tcW w:w="1383" w:type="dxa"/>
            <w:gridSpan w:val="2"/>
            <w:tcBorders>
              <w:top w:val="single" w:sz="4" w:space="0" w:color="auto"/>
              <w:bottom w:val="nil"/>
            </w:tcBorders>
            <w:shd w:val="clear" w:color="auto" w:fill="FFFF00"/>
          </w:tcPr>
          <w:p w:rsidR="004B5C3F"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CT3</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ITU-T TSB Director</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CT1, CT4, SA4, SA2, CT</w:t>
            </w:r>
          </w:p>
          <w:p w:rsidR="007629CC" w:rsidRDefault="007629CC" w:rsidP="004B5C3F">
            <w:pPr>
              <w:overflowPunct/>
              <w:spacing w:after="0"/>
              <w:textAlignment w:val="auto"/>
              <w:rPr>
                <w:rFonts w:ascii="Arial" w:eastAsia="MS Mincho" w:hAnsi="Arial" w:cs="Arial"/>
                <w:szCs w:val="24"/>
                <w:lang w:val="en-US" w:eastAsia="de-DE"/>
              </w:rPr>
            </w:pPr>
          </w:p>
          <w:p w:rsidR="007629CC" w:rsidRPr="004B5C3F" w:rsidRDefault="007629CC" w:rsidP="004B5C3F">
            <w:pPr>
              <w:overflowPunct/>
              <w:spacing w:after="0"/>
              <w:textAlignment w:val="auto"/>
              <w:rPr>
                <w:rFonts w:ascii="Arial" w:eastAsia="MS Mincho" w:hAnsi="Arial" w:cs="Arial"/>
                <w:szCs w:val="24"/>
                <w:lang w:val="en-US" w:eastAsia="de-DE"/>
              </w:rPr>
            </w:pPr>
          </w:p>
        </w:tc>
        <w:tc>
          <w:tcPr>
            <w:tcW w:w="885" w:type="dxa"/>
            <w:tcBorders>
              <w:top w:val="single" w:sz="4" w:space="0" w:color="auto"/>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4B5C3F" w:rsidRDefault="007629CC" w:rsidP="004B5C3F">
            <w:pPr>
              <w:spacing w:after="0"/>
              <w:rPr>
                <w:rFonts w:ascii="Arial" w:hAnsi="Arial" w:cs="Arial"/>
                <w:lang w:val="en-US"/>
              </w:rPr>
            </w:pPr>
            <w:r>
              <w:rPr>
                <w:rFonts w:ascii="Arial" w:hAnsi="Arial" w:cs="Arial"/>
                <w:lang w:val="en-US"/>
              </w:rPr>
              <w:t>Proposed Action: Noted</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Authoring Company: Qualcomm</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Summary:</w:t>
            </w:r>
          </w:p>
          <w:p w:rsidR="007629CC" w:rsidRPr="004B5C3F" w:rsidRDefault="00976006" w:rsidP="004B5C3F">
            <w:pPr>
              <w:spacing w:after="0"/>
              <w:rPr>
                <w:rFonts w:ascii="Arial" w:hAnsi="Arial" w:cs="Arial"/>
                <w:lang w:val="en-US"/>
              </w:rPr>
            </w:pPr>
            <w:r w:rsidRPr="00976006">
              <w:rPr>
                <w:rFonts w:ascii="Arial" w:hAnsi="Arial" w:cs="Arial"/>
                <w:lang w:val="en-US"/>
              </w:rPr>
              <w:t>3GPP TSG CT WG3 kindly asks ITU-T TSB Director to assign a global shared MCC + MNC for MBMS service for Receive Only Mode devices. 3GPP TSG CT WG3 kindly requests to consider the completion date of the 3GPP Release 14 specifications of June 2017.</w:t>
            </w:r>
          </w:p>
        </w:tc>
      </w:tr>
      <w:tr w:rsidR="004B5C3F" w:rsidRPr="000472D1" w:rsidTr="00976006">
        <w:trPr>
          <w:cantSplit/>
        </w:trPr>
        <w:tc>
          <w:tcPr>
            <w:tcW w:w="851" w:type="dxa"/>
            <w:tcBorders>
              <w:top w:val="nil"/>
              <w:left w:val="single" w:sz="18" w:space="0" w:color="auto"/>
              <w:bottom w:val="nil"/>
            </w:tcBorders>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18" w:history="1">
              <w:r w:rsidR="004B5C3F" w:rsidRPr="00CD2759">
                <w:rPr>
                  <w:rStyle w:val="Hyperlink"/>
                  <w:rFonts w:ascii="Arial" w:eastAsia="MS Mincho" w:hAnsi="Arial" w:cs="Arial"/>
                  <w:szCs w:val="24"/>
                  <w:lang w:val="en-US" w:eastAsia="de-DE"/>
                </w:rPr>
                <w:t>CP-170191</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GSMA Mobile IoT response to “Northbound SCEF API standardisation requested by oneM2M”</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GSMA Mobile IoT</w:t>
            </w:r>
          </w:p>
          <w:p w:rsidR="007629CC" w:rsidRDefault="007629CC" w:rsidP="007629CC">
            <w:pPr>
              <w:overflowPunct/>
              <w:spacing w:after="0"/>
              <w:textAlignment w:val="auto"/>
              <w:rPr>
                <w:rFonts w:ascii="Arial" w:eastAsia="MS Mincho" w:hAnsi="Arial" w:cs="Arial"/>
                <w:szCs w:val="24"/>
                <w:lang w:val="en-US" w:eastAsia="de-DE"/>
              </w:rPr>
            </w:pPr>
          </w:p>
          <w:p w:rsidR="00976006" w:rsidRPr="00976006" w:rsidRDefault="007629CC"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Pr>
                <w:rFonts w:ascii="Arial" w:eastAsia="MS Mincho" w:hAnsi="Arial" w:cs="Arial"/>
                <w:szCs w:val="24"/>
                <w:lang w:val="en-US" w:eastAsia="de-DE"/>
              </w:rPr>
              <w:br/>
            </w:r>
            <w:r w:rsidR="00976006" w:rsidRPr="00976006">
              <w:rPr>
                <w:rFonts w:ascii="Arial" w:eastAsia="MS Mincho" w:hAnsi="Arial" w:cs="Arial"/>
                <w:szCs w:val="24"/>
                <w:lang w:val="en-US" w:eastAsia="de-DE"/>
              </w:rPr>
              <w:t>3GPP SA, 3GPP SA1, 3GPP SA2, 3GPP CT, 3GPP CT3</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sidRPr="00976006">
              <w:rPr>
                <w:rFonts w:ascii="Arial" w:eastAsia="MS Mincho" w:hAnsi="Arial" w:cs="Arial"/>
                <w:szCs w:val="24"/>
                <w:lang w:val="en-US" w:eastAsia="de-DE"/>
              </w:rPr>
              <w:t>Cc: oneM2M, OMA-ARC</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976006" w:rsidRDefault="00976006" w:rsidP="007629CC">
            <w:pPr>
              <w:spacing w:after="0"/>
              <w:rPr>
                <w:rFonts w:ascii="Arial" w:hAnsi="Arial" w:cs="Arial"/>
                <w:lang w:val="en-US"/>
              </w:rPr>
            </w:pPr>
          </w:p>
          <w:p w:rsidR="00976006" w:rsidRDefault="00976006" w:rsidP="00976006">
            <w:pPr>
              <w:spacing w:after="0"/>
              <w:rPr>
                <w:rFonts w:ascii="Arial" w:hAnsi="Arial" w:cs="Arial"/>
                <w:lang w:val="en-US"/>
              </w:rPr>
            </w:pPr>
            <w:r>
              <w:rPr>
                <w:rFonts w:ascii="Arial" w:hAnsi="Arial" w:cs="Arial"/>
                <w:lang w:val="en-US"/>
              </w:rPr>
              <w:t>Authoring Company: GSMA</w:t>
            </w:r>
          </w:p>
          <w:p w:rsidR="00976006" w:rsidRDefault="00976006"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GSMA politely requests that 3GPP considers the availability of APIs covering the functions described above for Mobile IoT devices, in particular the example functions for exposure by the SCEF – to be considered for oneM2M Release 3.</w:t>
            </w:r>
          </w:p>
          <w:p w:rsidR="004B5C3F" w:rsidRDefault="00976006" w:rsidP="00976006">
            <w:pPr>
              <w:spacing w:after="0"/>
              <w:rPr>
                <w:rFonts w:ascii="Arial" w:hAnsi="Arial" w:cs="Arial"/>
                <w:lang w:val="en-US"/>
              </w:rPr>
            </w:pPr>
            <w:r w:rsidRPr="00976006">
              <w:rPr>
                <w:rFonts w:ascii="Arial" w:hAnsi="Arial" w:cs="Arial"/>
                <w:lang w:val="en-US"/>
              </w:rPr>
              <w:t>Feedback is kindly requested before 31 March 2017.</w:t>
            </w:r>
          </w:p>
          <w:p w:rsidR="00976006" w:rsidRDefault="00976006" w:rsidP="00976006">
            <w:pPr>
              <w:spacing w:after="0"/>
              <w:rPr>
                <w:rFonts w:ascii="Arial" w:hAnsi="Arial" w:cs="Arial"/>
                <w:lang w:val="en-US"/>
              </w:rPr>
            </w:pPr>
          </w:p>
          <w:p w:rsidR="00976006" w:rsidRPr="008B7590" w:rsidRDefault="00976006" w:rsidP="00976006">
            <w:pPr>
              <w:spacing w:after="0"/>
              <w:rPr>
                <w:rFonts w:ascii="Arial" w:hAnsi="Arial" w:cs="Arial"/>
                <w:i/>
                <w:lang w:val="en-US"/>
              </w:rPr>
            </w:pPr>
            <w:r w:rsidRPr="008B7590">
              <w:rPr>
                <w:rFonts w:ascii="Arial" w:hAnsi="Arial" w:cs="Arial"/>
                <w:i/>
                <w:lang w:val="en-US"/>
              </w:rPr>
              <w:t xml:space="preserve">Proposed Handling: This should be handled by the related WGs. If seen necessary SA can respond to ask for more time. </w:t>
            </w:r>
          </w:p>
          <w:p w:rsidR="00976006" w:rsidRPr="004B5C3F" w:rsidRDefault="00976006" w:rsidP="00976006">
            <w:pPr>
              <w:spacing w:after="0"/>
              <w:rPr>
                <w:rFonts w:ascii="Arial" w:hAnsi="Arial" w:cs="Arial"/>
                <w:lang w:val="en-US"/>
              </w:rPr>
            </w:pPr>
          </w:p>
        </w:tc>
      </w:tr>
      <w:tr w:rsidR="004B5C3F" w:rsidRPr="000472D1" w:rsidTr="00976006">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19" w:history="1">
              <w:r w:rsidR="004B5C3F" w:rsidRPr="00CD2759">
                <w:rPr>
                  <w:rStyle w:val="Hyperlink"/>
                  <w:rFonts w:ascii="Arial" w:eastAsia="MS Mincho" w:hAnsi="Arial" w:cs="Arial"/>
                  <w:szCs w:val="24"/>
                  <w:lang w:val="en-US" w:eastAsia="de-DE"/>
                </w:rPr>
                <w:t>CP-170192</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eV2X Normative Requirements Completion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RAN</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LG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Following the approval of FS_eV2X Study at SA#74 (Dec.'16), SA WG1 has agreed on eV2X WID (S1-171417) and completed the Normative Work at SA1#77 (Feb.'17). The normative requirements have been specified in S1-171204 (TS 22.abcv0.2.0), which has been sent to TSG SA for approval (Mar.'17), to enhance 3GPP support for V2X scenarios in the 3GPP systems (i.e., EPS, 5G system). It includes transport layer support for both safety and non-safety V2X scenarios: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 xml:space="preserve">Safety-related V2X scenarios: e.g. automated driving, vehicle platooning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Non-safety-related V2X scenarios: e.g., mobile high data rate entertainment, mobile hotspot/office/home, dynamic digital map update</w:t>
            </w:r>
          </w:p>
          <w:p w:rsidR="004B5C3F" w:rsidRPr="004B5C3F" w:rsidRDefault="004B5C3F" w:rsidP="004B5C3F">
            <w:pPr>
              <w:spacing w:after="0"/>
              <w:rPr>
                <w:rFonts w:ascii="Arial" w:hAnsi="Arial" w:cs="Arial"/>
                <w:lang w:val="en-US"/>
              </w:rPr>
            </w:pPr>
          </w:p>
        </w:tc>
      </w:tr>
      <w:tr w:rsidR="004B5C3F" w:rsidRPr="000472D1" w:rsidTr="00976006">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0" w:history="1">
              <w:r w:rsidR="004B5C3F" w:rsidRPr="00CD2759">
                <w:rPr>
                  <w:rStyle w:val="Hyperlink"/>
                  <w:rFonts w:ascii="Arial" w:eastAsia="MS Mincho" w:hAnsi="Arial" w:cs="Arial"/>
                  <w:szCs w:val="24"/>
                  <w:lang w:val="en-US" w:eastAsia="de-DE"/>
                </w:rPr>
                <w:t>CP-170193</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standardization of Northbound SCEF API</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976006" w:rsidRDefault="00976006" w:rsidP="00976006">
            <w:pPr>
              <w:overflowPunct/>
              <w:spacing w:after="0"/>
              <w:textAlignment w:val="auto"/>
              <w:rPr>
                <w:rFonts w:ascii="Arial" w:eastAsia="MS Mincho" w:hAnsi="Arial" w:cs="Arial"/>
                <w:szCs w:val="24"/>
                <w:lang w:val="en-US" w:eastAsia="de-DE"/>
              </w:rPr>
            </w:pPr>
          </w:p>
          <w:p w:rsidR="00976006"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CT3, SA3, SA5, SA1</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Huawei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w:t>
            </w:r>
          </w:p>
          <w:p w:rsidR="004B5C3F" w:rsidRPr="004B5C3F" w:rsidRDefault="00976006" w:rsidP="00976006">
            <w:pPr>
              <w:spacing w:after="0"/>
              <w:rPr>
                <w:rFonts w:ascii="Arial" w:hAnsi="Arial" w:cs="Arial"/>
                <w:lang w:val="en-US"/>
              </w:rPr>
            </w:pPr>
            <w:r w:rsidRPr="00976006">
              <w:rPr>
                <w:rFonts w:ascii="Arial" w:hAnsi="Arial" w:cs="Arial"/>
                <w:lang w:val="en-US"/>
              </w:rPr>
              <w:t xml:space="preserve">Pending approval of the WID, SA WG2 recommends TSG SA to notify external organizations (oneM2M, OMA-ARC, GSMA etc) which have expressed interest in SCEF Northbound API standardization. </w:t>
            </w:r>
          </w:p>
        </w:tc>
      </w:tr>
      <w:tr w:rsidR="004B5C3F" w:rsidRPr="000472D1" w:rsidTr="00976006">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1" w:history="1">
              <w:r w:rsidR="004B5C3F" w:rsidRPr="00CD2759">
                <w:rPr>
                  <w:rStyle w:val="Hyperlink"/>
                  <w:rFonts w:ascii="Arial" w:eastAsia="MS Mincho" w:hAnsi="Arial" w:cs="Arial"/>
                  <w:szCs w:val="24"/>
                  <w:lang w:val="en-US" w:eastAsia="de-DE"/>
                </w:rPr>
                <w:t>CP-170194</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Response to LS on SA2 involvement for the light connection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sidRPr="00976006">
              <w:rPr>
                <w:rFonts w:ascii="Arial" w:eastAsia="MS Mincho" w:hAnsi="Arial" w:cs="Arial"/>
                <w:szCs w:val="24"/>
                <w:lang w:val="en-US" w:eastAsia="de-DE"/>
              </w:rPr>
              <w:t>CT1, RAN2, RAN3, SA3-LI, CT4,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RAN,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Ericsson</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SA2 has initiated discussions on Light Connection during SA2#118bis; the attached document lists a preliminary set of identified potential system issues, responsible WGs, and, where applicable, potential solutions. Further work is required in SA2 to complete this activity.A number of companies proposed to initiate a work item to properly cater for this work in SA2 – furtherrelated discussions are expected during SA2#119. </w:t>
            </w:r>
          </w:p>
          <w:p w:rsidR="00976006" w:rsidRDefault="00976006" w:rsidP="00976006">
            <w:pPr>
              <w:spacing w:after="0"/>
              <w:rPr>
                <w:rFonts w:ascii="Arial" w:hAnsi="Arial" w:cs="Arial"/>
                <w:lang w:val="en-US"/>
              </w:rPr>
            </w:pPr>
          </w:p>
          <w:p w:rsidR="00976006" w:rsidRDefault="00976006" w:rsidP="00976006">
            <w:pPr>
              <w:spacing w:after="0"/>
              <w:rPr>
                <w:rFonts w:ascii="Arial" w:hAnsi="Arial" w:cs="Arial"/>
                <w:lang w:val="en-US"/>
              </w:rPr>
            </w:pPr>
            <w:r w:rsidRPr="00976006">
              <w:rPr>
                <w:rFonts w:ascii="Arial" w:hAnsi="Arial" w:cs="Arial"/>
                <w:lang w:val="en-US"/>
              </w:rPr>
              <w:t xml:space="preserve">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 </w:t>
            </w:r>
          </w:p>
          <w:p w:rsid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ACTION: SA2 kindly asks RAN2, RAN3, CT1&amp; CT4to take the information above into accountand to address the potential RAN/CT specific issues for category b &amp; f.</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RAN2:</w:t>
            </w:r>
          </w:p>
          <w:p w:rsidR="00976006" w:rsidRPr="00976006" w:rsidRDefault="00976006" w:rsidP="00976006">
            <w:pPr>
              <w:spacing w:after="0"/>
              <w:rPr>
                <w:rFonts w:ascii="Arial" w:hAnsi="Arial" w:cs="Arial"/>
                <w:lang w:val="en-US"/>
              </w:rPr>
            </w:pPr>
            <w:r w:rsidRPr="00976006">
              <w:rPr>
                <w:rFonts w:ascii="Arial" w:hAnsi="Arial" w:cs="Arial"/>
                <w:lang w:val="en-US"/>
              </w:rPr>
              <w:t xml:space="preserve">ACTION: SA2kindly asks RAN2 to co-ordinate the work so that all the work is delivered as a feature. </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SA3-LI:</w:t>
            </w:r>
          </w:p>
          <w:p w:rsidR="00976006" w:rsidRPr="00976006" w:rsidRDefault="00976006" w:rsidP="00976006">
            <w:pPr>
              <w:spacing w:after="0"/>
              <w:rPr>
                <w:rFonts w:ascii="Arial" w:hAnsi="Arial" w:cs="Arial"/>
                <w:lang w:val="en-US"/>
              </w:rPr>
            </w:pPr>
            <w:r w:rsidRPr="00976006">
              <w:rPr>
                <w:rFonts w:ascii="Arial" w:hAnsi="Arial" w:cs="Arial"/>
                <w:lang w:val="en-US"/>
              </w:rPr>
              <w:t>ACTION: SA2kindly asks SA3-LI to look into impacts from location inaccuracy (see topic 21 in attached document).</w:t>
            </w:r>
          </w:p>
          <w:p w:rsidR="004B5C3F" w:rsidRPr="004B5C3F" w:rsidRDefault="004B5C3F" w:rsidP="00976006">
            <w:pPr>
              <w:spacing w:after="0"/>
              <w:rPr>
                <w:rFonts w:ascii="Arial" w:hAnsi="Arial" w:cs="Arial"/>
                <w:lang w:val="en-US"/>
              </w:rPr>
            </w:pPr>
          </w:p>
        </w:tc>
      </w:tr>
      <w:tr w:rsidR="004B5C3F" w:rsidRPr="000472D1" w:rsidTr="006822AC">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2" w:history="1">
              <w:r w:rsidR="004B5C3F" w:rsidRPr="00CD2759">
                <w:rPr>
                  <w:rStyle w:val="Hyperlink"/>
                  <w:rFonts w:ascii="Arial" w:eastAsia="MS Mincho" w:hAnsi="Arial" w:cs="Arial"/>
                  <w:szCs w:val="24"/>
                  <w:lang w:val="en-US" w:eastAsia="de-DE"/>
                </w:rPr>
                <w:t>CP-170195</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out on PWS support in 5G System</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CT1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CT, SA, RAN</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KDDI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976006">
              <w:rPr>
                <w:rFonts w:ascii="Arial" w:hAnsi="Arial" w:cs="Arial"/>
                <w:lang w:val="en-US"/>
              </w:rPr>
              <w:t xml:space="preserve"> </w:t>
            </w:r>
          </w:p>
          <w:p w:rsidR="00976006" w:rsidRDefault="00976006" w:rsidP="007629CC">
            <w:pPr>
              <w:spacing w:after="0"/>
              <w:rPr>
                <w:rFonts w:ascii="Arial" w:hAnsi="Arial" w:cs="Arial"/>
                <w:lang w:val="en-US"/>
              </w:rPr>
            </w:pPr>
            <w:r w:rsidRPr="00976006">
              <w:rPr>
                <w:rFonts w:ascii="Arial" w:hAnsi="Arial" w:cs="Arial"/>
                <w:lang w:val="en-US"/>
              </w:rPr>
              <w:t>SA2 has started the normative work for 5G System (5GS) in Release 15. SA2 discussed how 5GS supports Public Warning System (PWS) in Release 15. As far as E-UTRAN part of 5G RAN is concerned, SA2 assumes that it shall have the same functionality as E-UTRAN for PWS. SA2 expects that PWS in TS 23.041 will be enhanced under the responsibility of CT1 WG in order that 5GS supports PWS.</w:t>
            </w:r>
          </w:p>
          <w:p w:rsidR="004B5C3F" w:rsidRPr="004B5C3F" w:rsidRDefault="004B5C3F" w:rsidP="004B5C3F">
            <w:pPr>
              <w:spacing w:after="0"/>
              <w:rPr>
                <w:rFonts w:ascii="Arial" w:hAnsi="Arial" w:cs="Arial"/>
                <w:lang w:val="en-US"/>
              </w:rPr>
            </w:pPr>
          </w:p>
        </w:tc>
      </w:tr>
      <w:tr w:rsidR="004B5C3F" w:rsidRPr="000472D1" w:rsidTr="007552AC">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3" w:history="1">
              <w:r w:rsidR="004B5C3F" w:rsidRPr="00CD2759">
                <w:rPr>
                  <w:rStyle w:val="Hyperlink"/>
                  <w:rFonts w:ascii="Arial" w:eastAsia="MS Mincho" w:hAnsi="Arial" w:cs="Arial"/>
                  <w:szCs w:val="24"/>
                  <w:lang w:val="en-US" w:eastAsia="de-DE"/>
                </w:rPr>
                <w:t>CP-170196</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subscription-based restrictions on attach without PDN connection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6822AC">
              <w:rPr>
                <w:rFonts w:ascii="Arial" w:eastAsia="MS Mincho" w:hAnsi="Arial" w:cs="Arial"/>
                <w:szCs w:val="24"/>
                <w:lang w:val="en-US" w:eastAsia="de-DE"/>
              </w:rPr>
              <w:t xml:space="preserve"> CT1, CT4</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6822AC">
              <w:rPr>
                <w:rFonts w:ascii="Arial" w:eastAsia="MS Mincho" w:hAnsi="Arial" w:cs="Arial"/>
                <w:szCs w:val="24"/>
                <w:lang w:val="en-US" w:eastAsia="de-DE"/>
              </w:rPr>
              <w:t xml:space="preserve">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6822AC">
              <w:rPr>
                <w:rFonts w:ascii="Arial" w:hAnsi="Arial" w:cs="Arial"/>
                <w:lang w:val="en-US"/>
              </w:rPr>
              <w:t xml:space="preserve">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has further discussed the issue after sending the previous SA2 LS in S2-170700 related to subscription-based restrictions for UEs capable of attach without PDN connection. SA2 would like to provide the following comments.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believes that there is a misalignment between the 3GPP TS 29.272 requirement in CT4 to reject the attach in EMM layer and 24.301 requirement in CT1 to accept the attach but not the PDN connectivity request when the network enforces the PDN connection restriction.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would kindly request CT1 and CT4 to fix this misalignment between 29.272 and 24.301 so that SA2 specification TS 23.401 can be aligned accordingly. </w:t>
            </w:r>
          </w:p>
          <w:p w:rsidR="006822AC" w:rsidRDefault="006822AC" w:rsidP="006822AC">
            <w:pPr>
              <w:spacing w:after="0"/>
              <w:rPr>
                <w:rFonts w:ascii="Arial" w:hAnsi="Arial" w:cs="Arial"/>
                <w:lang w:val="en-US"/>
              </w:rPr>
            </w:pPr>
            <w:r w:rsidRPr="006822AC">
              <w:rPr>
                <w:rFonts w:ascii="Arial" w:hAnsi="Arial" w:cs="Arial"/>
                <w:lang w:val="en-US"/>
              </w:rPr>
              <w:t xml:space="preserve">SA2 would also like to ask whether the PDN connection restriction flag is intended to affect also exception reporting and other high priority connection, such as emergency? </w:t>
            </w:r>
          </w:p>
          <w:p w:rsidR="004B5C3F" w:rsidRPr="004B5C3F" w:rsidRDefault="004B5C3F" w:rsidP="004B5C3F">
            <w:pPr>
              <w:spacing w:after="0"/>
              <w:rPr>
                <w:rFonts w:ascii="Arial" w:hAnsi="Arial" w:cs="Arial"/>
                <w:lang w:val="en-US"/>
              </w:rPr>
            </w:pPr>
          </w:p>
        </w:tc>
      </w:tr>
      <w:tr w:rsidR="004B5C3F" w:rsidRPr="000472D1" w:rsidTr="007552AC">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4" w:history="1">
              <w:r w:rsidR="004B5C3F" w:rsidRPr="00CD2759">
                <w:rPr>
                  <w:rStyle w:val="Hyperlink"/>
                  <w:rFonts w:ascii="Arial" w:eastAsia="MS Mincho" w:hAnsi="Arial" w:cs="Arial"/>
                  <w:szCs w:val="24"/>
                  <w:lang w:val="en-US" w:eastAsia="de-DE"/>
                </w:rPr>
                <w:t>CP-170197</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N2 and N3 reference points for 5G system</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RAN,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CT, RAN3, CT4, CT1, SA3, RAN2</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Access  Networks to 5G core network control-plane functions and user-plane functions respectively. </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 xml:space="preserve">SA2 is currently defining common procedures for 5G-RAN and non 3GPP Access Network, and therefore assumes that </w:t>
            </w:r>
          </w:p>
          <w:p w:rsidR="007552AC" w:rsidRPr="007552AC" w:rsidRDefault="007552AC" w:rsidP="007552AC">
            <w:pPr>
              <w:spacing w:after="0"/>
              <w:rPr>
                <w:rFonts w:ascii="Arial" w:hAnsi="Arial" w:cs="Arial"/>
                <w:lang w:val="en-US"/>
              </w:rPr>
            </w:pPr>
            <w:r w:rsidRPr="007552AC">
              <w:rPr>
                <w:rFonts w:ascii="Arial" w:hAnsi="Arial" w:cs="Arial"/>
                <w:lang w:val="en-US"/>
              </w:rPr>
              <w:t xml:space="preserve">a single control plane protocol is defined for N2. </w:t>
            </w:r>
          </w:p>
          <w:p w:rsidR="007552AC" w:rsidRPr="007552AC" w:rsidRDefault="007552AC" w:rsidP="007552AC">
            <w:pPr>
              <w:spacing w:after="0"/>
              <w:rPr>
                <w:rFonts w:ascii="Arial" w:hAnsi="Arial" w:cs="Arial"/>
                <w:lang w:val="en-US"/>
              </w:rPr>
            </w:pPr>
            <w:r w:rsidRPr="007552AC">
              <w:rPr>
                <w:rFonts w:ascii="Arial" w:hAnsi="Arial" w:cs="Arial"/>
                <w:lang w:val="en-US"/>
              </w:rPr>
              <w:t>a single user plane protocol  is  used for 5G-RAN and non 3GPP Access Network as well as over N9.</w:t>
            </w:r>
          </w:p>
          <w:p w:rsidR="007552AC" w:rsidRPr="007552AC" w:rsidRDefault="007552AC" w:rsidP="007552AC">
            <w:pPr>
              <w:spacing w:after="0"/>
              <w:rPr>
                <w:rFonts w:ascii="Arial" w:hAnsi="Arial" w:cs="Arial"/>
                <w:lang w:val="en-US"/>
              </w:rPr>
            </w:pPr>
            <w:r w:rsidRPr="007552AC">
              <w:rPr>
                <w:rFonts w:ascii="Arial" w:hAnsi="Arial" w:cs="Arial"/>
                <w:lang w:val="en-US"/>
              </w:rPr>
              <w:t>The single protocols mentioned above may have access dependent features</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SA2 understands the current terms of reference for RAN WG3 are focused on providing the specifications for protocols on the 5G-RAN - 5G Core Network interfaces.</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maximise the chances that the RAN 3 specifications can be reused for other Access Networks without delaying 3GPP RAN work or creating any new dependencies  for 3GPP RAN groups. </w:t>
            </w:r>
          </w:p>
          <w:p w:rsidR="007552AC" w:rsidRPr="007552AC" w:rsidRDefault="007552AC" w:rsidP="007552AC">
            <w:pPr>
              <w:spacing w:after="0"/>
              <w:rPr>
                <w:rFonts w:ascii="Arial" w:hAnsi="Arial" w:cs="Arial"/>
                <w:lang w:val="en-US"/>
              </w:rPr>
            </w:pPr>
          </w:p>
          <w:p w:rsidR="004B5C3F" w:rsidRPr="004B5C3F" w:rsidRDefault="004B5C3F" w:rsidP="004B5C3F">
            <w:pPr>
              <w:spacing w:after="0"/>
              <w:rPr>
                <w:rFonts w:ascii="Arial" w:hAnsi="Arial" w:cs="Arial"/>
                <w:lang w:val="en-US"/>
              </w:rPr>
            </w:pPr>
          </w:p>
        </w:tc>
      </w:tr>
      <w:tr w:rsidR="004B5C3F" w:rsidRPr="000472D1" w:rsidTr="00577FB2">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5" w:history="1">
              <w:r w:rsidR="004B5C3F" w:rsidRPr="00CD2759">
                <w:rPr>
                  <w:rStyle w:val="Hyperlink"/>
                  <w:rFonts w:ascii="Arial" w:eastAsia="MS Mincho" w:hAnsi="Arial" w:cs="Arial"/>
                  <w:szCs w:val="24"/>
                  <w:lang w:val="en-US" w:eastAsia="de-DE"/>
                </w:rPr>
                <w:t>CP-170198</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SA4, CT3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SA2,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7552AC">
              <w:rPr>
                <w:rFonts w:ascii="Arial" w:hAnsi="Arial" w:cs="Arial"/>
                <w:lang w:val="en-US"/>
              </w:rPr>
              <w:t xml:space="preserve"> Qualcomm</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SA3 discussed the security for the xMB interface and agreed that TLS is a suitable protocol for securing the interface. SA3 also recommends that SA4 and CT3 reference TS 33.310 for TLS related specification aspects (e.g., TLS version to support/use, TLS/certificate profiles) instead of specifying them in their TS.</w:t>
            </w:r>
          </w:p>
          <w:p w:rsidR="007552AC" w:rsidRPr="007552AC" w:rsidRDefault="007552AC" w:rsidP="007552AC">
            <w:pPr>
              <w:overflowPunct/>
              <w:autoSpaceDE/>
              <w:autoSpaceDN/>
              <w:adjustRightInd/>
              <w:spacing w:after="0"/>
              <w:textAlignment w:val="auto"/>
              <w:rPr>
                <w:rFonts w:ascii="Arial" w:hAnsi="Arial" w:cs="Arial"/>
                <w:lang w:val="en-US"/>
              </w:rPr>
            </w:pPr>
          </w:p>
          <w:p w:rsidR="004B5C3F"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Regarding xMB related security aspects (including authentication and authorization), SA3 plans to perform a security analysis and specify suitable security mechanisms in an appropriate TS under SA3 responsibility (e.g., a new Annex in TS 33.246) by the next SA3 meeting.</w:t>
            </w:r>
          </w:p>
          <w:p w:rsidR="007552AC" w:rsidRPr="004B5C3F" w:rsidRDefault="007552AC" w:rsidP="007552AC">
            <w:pPr>
              <w:overflowPunct/>
              <w:autoSpaceDE/>
              <w:autoSpaceDN/>
              <w:adjustRightInd/>
              <w:spacing w:after="0"/>
              <w:textAlignment w:val="auto"/>
              <w:rPr>
                <w:rFonts w:ascii="Arial" w:hAnsi="Arial" w:cs="Arial"/>
                <w:lang w:val="en-US"/>
              </w:rPr>
            </w:pPr>
          </w:p>
        </w:tc>
      </w:tr>
      <w:tr w:rsidR="004B5C3F" w:rsidRPr="000472D1" w:rsidTr="009C64D0">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6" w:history="1">
              <w:r w:rsidR="004B5C3F" w:rsidRPr="00CD2759">
                <w:rPr>
                  <w:rStyle w:val="Hyperlink"/>
                  <w:rFonts w:ascii="Arial" w:eastAsia="MS Mincho" w:hAnsi="Arial" w:cs="Arial"/>
                  <w:szCs w:val="24"/>
                  <w:lang w:val="en-US" w:eastAsia="de-DE"/>
                </w:rPr>
                <w:t>CP-170199</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SA2 involvement for the light connection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SA3-LI</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C64D0">
              <w:rPr>
                <w:rFonts w:ascii="Arial" w:eastAsia="MS Mincho" w:hAnsi="Arial" w:cs="Arial"/>
                <w:szCs w:val="24"/>
                <w:lang w:val="en-US" w:eastAsia="de-DE"/>
              </w:rPr>
              <w:t xml:space="preserve"> SA2</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C64D0">
              <w:rPr>
                <w:rFonts w:ascii="Arial" w:eastAsia="MS Mincho" w:hAnsi="Arial" w:cs="Arial"/>
                <w:szCs w:val="24"/>
                <w:lang w:val="en-US" w:eastAsia="de-DE"/>
              </w:rPr>
              <w:t xml:space="preserve"> </w:t>
            </w:r>
            <w:r w:rsidR="009C64D0" w:rsidRPr="00103FAC">
              <w:rPr>
                <w:rFonts w:ascii="Arial" w:hAnsi="Arial" w:cs="Arial"/>
                <w:bCs/>
                <w:lang w:val="fr-FR"/>
              </w:rPr>
              <w:t>CT1, RAN2, RAN3, CT4, SA, RAN, CT</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BT</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C64D0" w:rsidRPr="009C64D0" w:rsidRDefault="009C64D0" w:rsidP="009C64D0">
            <w:pPr>
              <w:spacing w:after="0"/>
              <w:rPr>
                <w:rFonts w:ascii="Arial" w:hAnsi="Arial" w:cs="Arial"/>
                <w:lang w:val="en-US"/>
              </w:rPr>
            </w:pPr>
            <w:r w:rsidRPr="009C64D0">
              <w:rPr>
                <w:rFonts w:ascii="Arial" w:hAnsi="Arial" w:cs="Arial"/>
                <w:lang w:val="en-US"/>
              </w:rPr>
              <w:t xml:space="preserve">SA3-LI would like to thank SA2 for their LS in tdoc S2-170695. SA3-LI had an initial discussion to consider the potential implication for LI in terms of location information and would provide as feedback that location information to be reported for LI purposes shall have the same level of granularity known to the Core Network. </w:t>
            </w:r>
          </w:p>
          <w:p w:rsidR="009C64D0" w:rsidRPr="009C64D0" w:rsidRDefault="009C64D0" w:rsidP="009C64D0">
            <w:pPr>
              <w:spacing w:after="0"/>
              <w:rPr>
                <w:rFonts w:ascii="Arial" w:hAnsi="Arial" w:cs="Arial"/>
                <w:lang w:val="en-US"/>
              </w:rPr>
            </w:pPr>
            <w:r w:rsidRPr="009C64D0">
              <w:rPr>
                <w:rFonts w:ascii="Arial" w:hAnsi="Arial" w:cs="Arial"/>
                <w:lang w:val="en-US"/>
              </w:rPr>
              <w:t>It is SA3-LI understanding that location information provided in the LI events in case of light connection will not differ from the one currently reported.</w:t>
            </w:r>
          </w:p>
          <w:p w:rsidR="009C64D0" w:rsidRPr="009C64D0" w:rsidRDefault="009C64D0" w:rsidP="009C64D0">
            <w:pPr>
              <w:spacing w:after="0"/>
              <w:rPr>
                <w:rFonts w:ascii="Arial" w:hAnsi="Arial" w:cs="Arial"/>
                <w:lang w:val="en-US"/>
              </w:rPr>
            </w:pPr>
            <w:r w:rsidRPr="009C64D0">
              <w:rPr>
                <w:rFonts w:ascii="Arial" w:hAnsi="Arial" w:cs="Arial"/>
                <w:lang w:val="en-US"/>
              </w:rP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9C64D0" w:rsidRPr="009C64D0" w:rsidRDefault="009C64D0" w:rsidP="009C64D0">
            <w:pPr>
              <w:spacing w:after="0"/>
              <w:rPr>
                <w:rFonts w:ascii="Arial" w:hAnsi="Arial" w:cs="Arial"/>
                <w:lang w:val="en-US"/>
              </w:rPr>
            </w:pPr>
          </w:p>
          <w:p w:rsidR="004B5C3F" w:rsidRPr="004B5C3F" w:rsidRDefault="009C64D0" w:rsidP="009C64D0">
            <w:pPr>
              <w:spacing w:after="0"/>
              <w:rPr>
                <w:rFonts w:ascii="Arial" w:hAnsi="Arial" w:cs="Arial"/>
                <w:lang w:val="en-US"/>
              </w:rPr>
            </w:pPr>
            <w:r w:rsidRPr="009C64D0">
              <w:rPr>
                <w:rFonts w:ascii="Arial" w:hAnsi="Arial" w:cs="Arial"/>
                <w:lang w:val="en-US"/>
              </w:rPr>
              <w:t xml:space="preserve">SA3-LI will further study the potential LI implications for light connection and may provide additional feedback. </w:t>
            </w:r>
          </w:p>
        </w:tc>
      </w:tr>
      <w:tr w:rsidR="004B5C3F" w:rsidRPr="000472D1" w:rsidTr="000004C0">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CD2759" w:rsidP="004B5C3F">
            <w:pPr>
              <w:overflowPunct/>
              <w:spacing w:after="0"/>
              <w:textAlignment w:val="auto"/>
              <w:rPr>
                <w:rFonts w:ascii="Arial" w:eastAsia="MS Mincho" w:hAnsi="Arial" w:cs="Arial"/>
                <w:szCs w:val="24"/>
                <w:lang w:val="en-US" w:eastAsia="de-DE"/>
              </w:rPr>
            </w:pPr>
            <w:hyperlink r:id="rId27" w:history="1">
              <w:r w:rsidR="004B5C3F" w:rsidRPr="00CD2759">
                <w:rPr>
                  <w:rStyle w:val="Hyperlink"/>
                  <w:rFonts w:ascii="Arial" w:eastAsia="MS Mincho" w:hAnsi="Arial" w:cs="Arial"/>
                  <w:szCs w:val="24"/>
                  <w:lang w:val="en-US" w:eastAsia="de-DE"/>
                </w:rPr>
                <w:t>CP-170200</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xMB Interface for TV Services</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SA4</w:t>
            </w: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CT3</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SA2, SA3,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01309E">
              <w:rPr>
                <w:rFonts w:ascii="Arial" w:hAnsi="Arial" w:cs="Arial"/>
                <w:lang w:val="en-US"/>
              </w:rPr>
              <w:t xml:space="preserve"> Samsung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01309E" w:rsidRPr="0001309E" w:rsidRDefault="0001309E" w:rsidP="0001309E">
            <w:pPr>
              <w:spacing w:after="0"/>
              <w:rPr>
                <w:rFonts w:ascii="Arial" w:hAnsi="Arial" w:cs="Arial"/>
                <w:lang w:val="en-US"/>
              </w:rPr>
            </w:pPr>
            <w:r w:rsidRPr="0001309E">
              <w:rPr>
                <w:rFonts w:ascii="Arial" w:hAnsi="Arial" w:cs="Arial"/>
                <w:lang w:val="en-US"/>
              </w:rPr>
              <w:t>3GPP SA4  would like to thank CT3 for their replies on the stage 2 specification of the xMB interface and acknowledge their effort in clarifying the stage 2 procedures, which has lead us to issue a correction CR to address the gaps and unclarities that were pointed out. The resulting SA4 CR is attached to this document.</w:t>
            </w:r>
          </w:p>
          <w:p w:rsidR="0001309E" w:rsidRPr="0001309E" w:rsidRDefault="0001309E" w:rsidP="0001309E">
            <w:pPr>
              <w:spacing w:after="0"/>
              <w:rPr>
                <w:rFonts w:ascii="Arial" w:hAnsi="Arial" w:cs="Arial"/>
                <w:lang w:val="en-US"/>
              </w:rPr>
            </w:pPr>
          </w:p>
          <w:p w:rsidR="0001309E" w:rsidRDefault="0001309E" w:rsidP="0001309E">
            <w:pPr>
              <w:spacing w:after="0"/>
              <w:rPr>
                <w:rFonts w:ascii="Arial" w:hAnsi="Arial" w:cs="Arial"/>
                <w:lang w:val="en-US"/>
              </w:rPr>
            </w:pPr>
            <w:r>
              <w:rPr>
                <w:rFonts w:ascii="Arial" w:hAnsi="Arial" w:cs="Arial"/>
                <w:lang w:val="en-US"/>
              </w:rPr>
              <w:t xml:space="preserve">LS includes </w:t>
            </w:r>
            <w:r w:rsidRPr="0001309E">
              <w:rPr>
                <w:rFonts w:ascii="Arial" w:hAnsi="Arial" w:cs="Arial"/>
                <w:lang w:val="en-US"/>
              </w:rPr>
              <w:t>answers to the detailed questions that CT3 brought up</w:t>
            </w:r>
            <w:r>
              <w:rPr>
                <w:rFonts w:ascii="Arial" w:hAnsi="Arial" w:cs="Arial"/>
                <w:lang w:val="en-US"/>
              </w:rPr>
              <w:t>.</w:t>
            </w:r>
          </w:p>
          <w:p w:rsidR="004B5C3F" w:rsidRPr="004B5C3F" w:rsidRDefault="004B5C3F" w:rsidP="004B5C3F">
            <w:pPr>
              <w:spacing w:after="0"/>
              <w:rPr>
                <w:rFonts w:ascii="Arial" w:hAnsi="Arial" w:cs="Arial"/>
                <w:lang w:val="en-US"/>
              </w:rPr>
            </w:pPr>
          </w:p>
        </w:tc>
      </w:tr>
      <w:tr w:rsidR="000004C0" w:rsidRPr="000472D1" w:rsidTr="008B7590">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8" w:history="1">
              <w:r w:rsidR="000004C0" w:rsidRPr="00CD2759">
                <w:rPr>
                  <w:rStyle w:val="Hyperlink"/>
                  <w:rFonts w:ascii="Arial" w:eastAsia="MS Mincho" w:hAnsi="Arial" w:cs="Arial"/>
                  <w:szCs w:val="24"/>
                  <w:lang w:val="en-US" w:eastAsia="de-DE"/>
                </w:rPr>
                <w:t>CP-170201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completion of ITU-T Focus Group on IMT-2020 and start of normative work in ITU-T Study Group 13</w:t>
            </w:r>
          </w:p>
        </w:tc>
        <w:tc>
          <w:tcPr>
            <w:tcW w:w="1383" w:type="dxa"/>
            <w:gridSpan w:val="2"/>
            <w:tcBorders>
              <w:top w:val="nil"/>
              <w:bottom w:val="nil"/>
            </w:tcBorders>
            <w:shd w:val="clear" w:color="auto" w:fill="FFFF00"/>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Study Group 12</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0004C0">
              <w:rPr>
                <w:rFonts w:ascii="Arial" w:eastAsia="MS Mincho" w:hAnsi="Arial" w:cs="Arial"/>
                <w:szCs w:val="24"/>
                <w:lang w:val="en-US" w:eastAsia="de-DE"/>
              </w:rPr>
              <w:t>ITU-R WP5D, IEEE 802.1/802.3, IEEE SA, 3GPP, ETSI ISG NFV, ARIB, ATIS, CCSA, TTA, TTC, OIF, ONF, IETF/IRTF, NGMN Alliance, GSMA</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0004C0" w:rsidP="003267E0">
            <w:pPr>
              <w:spacing w:after="0"/>
              <w:rPr>
                <w:rFonts w:ascii="Arial" w:hAnsi="Arial" w:cs="Arial"/>
                <w:lang w:val="en-US"/>
              </w:rPr>
            </w:pPr>
            <w:r>
              <w:rPr>
                <w:rFonts w:ascii="Arial" w:hAnsi="Arial" w:cs="Arial"/>
                <w:lang w:val="en-US"/>
              </w:rPr>
              <w:t>Proposed Action: 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Authoring Company: Huawei, Bakom</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0004C0" w:rsidRPr="000004C0" w:rsidRDefault="000004C0" w:rsidP="003267E0">
            <w:pPr>
              <w:spacing w:after="0"/>
              <w:rPr>
                <w:rFonts w:ascii="Arial" w:hAnsi="Arial" w:cs="Arial"/>
                <w:lang w:val="en-US"/>
              </w:rPr>
            </w:pPr>
            <w:r w:rsidRPr="000004C0">
              <w:rPr>
                <w:rFonts w:ascii="Arial" w:hAnsi="Arial" w:cs="Arial"/>
                <w:lang w:val="en-US"/>
              </w:rPr>
              <w:t xml:space="preserve">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architecture with fixed-mobile convergence,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softwarization,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quality of service,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network management,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fronthaul/backhaul,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information centric networking (ICN). </w:t>
            </w:r>
          </w:p>
          <w:p w:rsidR="000004C0" w:rsidRPr="000004C0" w:rsidRDefault="000004C0" w:rsidP="003267E0">
            <w:pPr>
              <w:spacing w:after="0"/>
              <w:rPr>
                <w:rFonts w:ascii="Arial" w:hAnsi="Arial" w:cs="Arial"/>
                <w:lang w:val="en-US"/>
              </w:rPr>
            </w:pPr>
            <w:r w:rsidRPr="000004C0">
              <w:rPr>
                <w:rFonts w:ascii="Arial" w:hAnsi="Arial" w:cs="Arial"/>
                <w:lang w:val="en-US"/>
              </w:rPr>
              <w:t>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http://itu.int/en/ITU-T/Workshops-and-Seminars/201612/.</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sidRPr="000004C0">
              <w:rPr>
                <w:rFonts w:ascii="Arial" w:hAnsi="Arial" w:cs="Arial"/>
                <w:lang w:val="en-US"/>
              </w:rPr>
              <w:t xml:space="preserve">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w:t>
            </w:r>
          </w:p>
          <w:p w:rsidR="000004C0" w:rsidRPr="000004C0" w:rsidRDefault="000004C0" w:rsidP="003267E0">
            <w:pPr>
              <w:spacing w:after="0"/>
              <w:rPr>
                <w:rFonts w:ascii="Arial" w:hAnsi="Arial" w:cs="Arial"/>
                <w:lang w:val="en-US"/>
              </w:rPr>
            </w:pPr>
          </w:p>
          <w:p w:rsidR="000004C0" w:rsidRPr="000004C0" w:rsidRDefault="000004C0" w:rsidP="003267E0">
            <w:pPr>
              <w:spacing w:after="0"/>
              <w:rPr>
                <w:rFonts w:ascii="Arial" w:hAnsi="Arial" w:cs="Arial"/>
                <w:lang w:val="en-US"/>
              </w:rPr>
            </w:pPr>
            <w:r w:rsidRPr="000004C0">
              <w:rPr>
                <w:rFonts w:ascii="Arial" w:hAnsi="Arial" w:cs="Arial"/>
                <w:lang w:val="en-US"/>
              </w:rPr>
              <w:t>The first SG13 meeting of the study period will be held in Geneva, 6-17 February 2017. Please consult the SG13 web site for more details: http://itu.int/en/ITU-T/studygroups/2017-2020/13/.</w:t>
            </w:r>
          </w:p>
          <w:p w:rsidR="000004C0" w:rsidRDefault="000004C0" w:rsidP="003267E0">
            <w:pPr>
              <w:spacing w:after="0"/>
              <w:rPr>
                <w:rFonts w:ascii="Arial" w:hAnsi="Arial" w:cs="Arial"/>
                <w:lang w:val="en-US"/>
              </w:rPr>
            </w:pPr>
          </w:p>
          <w:p w:rsidR="000004C0" w:rsidRPr="004B5C3F" w:rsidRDefault="000004C0" w:rsidP="003267E0">
            <w:pPr>
              <w:spacing w:after="0"/>
              <w:rPr>
                <w:rFonts w:ascii="Arial" w:hAnsi="Arial" w:cs="Arial"/>
                <w:lang w:val="en-US"/>
              </w:rPr>
            </w:pPr>
            <w:r w:rsidRPr="000004C0">
              <w:rPr>
                <w:rFonts w:ascii="Arial" w:hAnsi="Arial" w:cs="Arial"/>
                <w:lang w:val="en-US"/>
              </w:rPr>
              <w:t>SG13 appreciates your interest and continuous collaboration on this topic.</w:t>
            </w:r>
          </w:p>
        </w:tc>
      </w:tr>
      <w:tr w:rsidR="000004C0" w:rsidRPr="000472D1" w:rsidTr="008B7590">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9" w:history="1">
              <w:r w:rsidR="000004C0" w:rsidRPr="00CD2759">
                <w:rPr>
                  <w:rStyle w:val="Hyperlink"/>
                  <w:rFonts w:ascii="Arial" w:eastAsia="MS Mincho" w:hAnsi="Arial" w:cs="Arial"/>
                  <w:szCs w:val="24"/>
                  <w:lang w:val="en-US" w:eastAsia="de-DE"/>
                </w:rPr>
                <w:t>CP-170202</w:t>
              </w:r>
            </w:hyperlink>
          </w:p>
        </w:tc>
        <w:tc>
          <w:tcPr>
            <w:tcW w:w="3969" w:type="dxa"/>
            <w:tcBorders>
              <w:top w:val="nil"/>
              <w:bottom w:val="nil"/>
            </w:tcBorders>
            <w:shd w:val="clear" w:color="auto" w:fill="FFFF00"/>
          </w:tcPr>
          <w:p w:rsidR="000004C0" w:rsidRPr="004B5C3F" w:rsidRDefault="008B7590" w:rsidP="004B5C3F">
            <w:pPr>
              <w:overflowPunct/>
              <w:spacing w:after="0"/>
              <w:textAlignment w:val="auto"/>
              <w:rPr>
                <w:rFonts w:ascii="Arial" w:eastAsia="MS Mincho" w:hAnsi="Arial" w:cs="Arial"/>
                <w:szCs w:val="24"/>
                <w:lang w:val="en-US" w:eastAsia="de-DE"/>
              </w:rPr>
            </w:pPr>
            <w:r w:rsidRPr="008B7590">
              <w:rPr>
                <w:rFonts w:ascii="Arial" w:eastAsia="MS Mincho" w:hAnsi="Arial" w:cs="Arial"/>
                <w:szCs w:val="24"/>
                <w:lang w:val="en-US" w:eastAsia="de-DE"/>
              </w:rPr>
              <w:t>LS on KPIs for mobile services</w:t>
            </w:r>
          </w:p>
        </w:tc>
        <w:tc>
          <w:tcPr>
            <w:tcW w:w="1383" w:type="dxa"/>
            <w:gridSpan w:val="2"/>
            <w:tcBorders>
              <w:top w:val="nil"/>
              <w:bottom w:val="nil"/>
            </w:tcBorders>
            <w:shd w:val="clear" w:color="auto" w:fill="FFFF00"/>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Focus Group IMT-2020</w:t>
            </w:r>
          </w:p>
          <w:p w:rsidR="000004C0" w:rsidRDefault="000004C0" w:rsidP="003267E0">
            <w:pPr>
              <w:overflowPunct/>
              <w:spacing w:after="0"/>
              <w:textAlignment w:val="auto"/>
              <w:rPr>
                <w:rFonts w:ascii="Arial" w:eastAsia="MS Mincho" w:hAnsi="Arial" w:cs="Arial"/>
                <w:szCs w:val="24"/>
                <w:lang w:val="en-US" w:eastAsia="de-DE"/>
              </w:rPr>
            </w:pPr>
          </w:p>
          <w:p w:rsidR="008B759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3GPP</w:t>
            </w:r>
          </w:p>
          <w:p w:rsidR="008B7590" w:rsidRDefault="008B7590" w:rsidP="003267E0">
            <w:pPr>
              <w:overflowPunct/>
              <w:spacing w:after="0"/>
              <w:textAlignment w:val="auto"/>
              <w:rPr>
                <w:rFonts w:ascii="Arial" w:eastAsia="MS Mincho" w:hAnsi="Arial" w:cs="Arial"/>
                <w:szCs w:val="24"/>
                <w:lang w:val="en-US" w:eastAsia="de-DE"/>
              </w:rPr>
            </w:pPr>
          </w:p>
          <w:p w:rsidR="000004C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0004C0">
              <w:rPr>
                <w:rFonts w:ascii="Arial" w:eastAsia="MS Mincho" w:hAnsi="Arial" w:cs="Arial"/>
                <w:szCs w:val="24"/>
                <w:lang w:val="en-US" w:eastAsia="de-DE"/>
              </w:rPr>
              <w:t>:</w:t>
            </w:r>
            <w:r>
              <w:rPr>
                <w:rFonts w:ascii="Arial" w:eastAsia="MS Mincho" w:hAnsi="Arial" w:cs="Arial"/>
                <w:szCs w:val="24"/>
                <w:lang w:val="en-US" w:eastAsia="de-DE"/>
              </w:rPr>
              <w:t xml:space="preserve"> </w:t>
            </w:r>
            <w:r w:rsidRPr="008B7590">
              <w:rPr>
                <w:rFonts w:ascii="Arial" w:eastAsia="MS Mincho" w:hAnsi="Arial" w:cs="Arial"/>
                <w:szCs w:val="24"/>
                <w:lang w:val="en-US" w:eastAsia="de-DE"/>
              </w:rPr>
              <w:t>ETSI TC STQ MOBILE</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B7590" w:rsidRDefault="008B7590" w:rsidP="008B7590">
            <w:pPr>
              <w:spacing w:after="0"/>
              <w:rPr>
                <w:rFonts w:ascii="Arial" w:hAnsi="Arial" w:cs="Arial"/>
                <w:lang w:val="en-US"/>
              </w:rPr>
            </w:pPr>
            <w:r>
              <w:rPr>
                <w:rFonts w:ascii="Arial" w:hAnsi="Arial" w:cs="Arial"/>
                <w:lang w:val="en-US"/>
              </w:rPr>
              <w:t>Proposed Action: 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8B7590" w:rsidRPr="008B7590" w:rsidRDefault="008B7590" w:rsidP="008B7590">
            <w:pPr>
              <w:spacing w:after="0"/>
              <w:rPr>
                <w:rFonts w:ascii="Arial" w:hAnsi="Arial" w:cs="Arial"/>
                <w:lang w:val="en-US"/>
              </w:rPr>
            </w:pPr>
            <w:r w:rsidRPr="008B7590">
              <w:rPr>
                <w:rFonts w:ascii="Arial" w:hAnsi="Arial" w:cs="Arial"/>
                <w:lang w:val="en-US"/>
              </w:rPr>
              <w:t>ITU-T Study Group 12 wishes to inform 3GPP that we have endorsed a new work item E.RQST - Voice and Data QoS KPI thresholds on mobile networks on frameworks that stakeholders and ICT regulators in particular can use as benchmarking when monitoring and enforcing network and services performance on mobile networks.</w:t>
            </w:r>
          </w:p>
          <w:p w:rsidR="000004C0" w:rsidRPr="004B5C3F" w:rsidRDefault="008B7590" w:rsidP="008B7590">
            <w:pPr>
              <w:spacing w:after="0"/>
              <w:rPr>
                <w:rFonts w:ascii="Arial" w:hAnsi="Arial" w:cs="Arial"/>
                <w:lang w:val="en-US"/>
              </w:rPr>
            </w:pPr>
            <w:r w:rsidRPr="008B7590">
              <w:rPr>
                <w:rFonts w:ascii="Arial" w:hAnsi="Arial" w:cs="Arial"/>
                <w:lang w:val="en-US"/>
              </w:rPr>
              <w:t>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tc>
      </w:tr>
      <w:tr w:rsidR="000004C0" w:rsidRPr="000472D1" w:rsidTr="008F6443">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30" w:history="1">
              <w:r w:rsidR="000004C0" w:rsidRPr="00CD2759">
                <w:rPr>
                  <w:rStyle w:val="Hyperlink"/>
                  <w:rFonts w:ascii="Arial" w:eastAsia="MS Mincho" w:hAnsi="Arial" w:cs="Arial"/>
                  <w:szCs w:val="24"/>
                  <w:lang w:val="en-US" w:eastAsia="de-DE"/>
                </w:rPr>
                <w:t>CP-170203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Northbound SCEF API standardisation requested by oneM2M</w:t>
            </w:r>
          </w:p>
        </w:tc>
        <w:tc>
          <w:tcPr>
            <w:tcW w:w="1383" w:type="dxa"/>
            <w:gridSpan w:val="2"/>
            <w:tcBorders>
              <w:top w:val="nil"/>
              <w:bottom w:val="nil"/>
            </w:tcBorders>
            <w:shd w:val="clear" w:color="auto" w:fill="FFFF00"/>
          </w:tcPr>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SA</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BD311A">
              <w:rPr>
                <w:rFonts w:ascii="Arial" w:eastAsia="MS Mincho" w:hAnsi="Arial" w:cs="Arial"/>
                <w:szCs w:val="24"/>
                <w:lang w:val="en-US" w:eastAsia="de-DE"/>
              </w:rPr>
              <w:t xml:space="preserve"> </w:t>
            </w:r>
            <w:r w:rsidR="00BD311A" w:rsidRPr="00BD311A">
              <w:rPr>
                <w:rFonts w:ascii="Arial" w:eastAsia="MS Mincho" w:hAnsi="Arial" w:cs="Arial"/>
                <w:szCs w:val="24"/>
                <w:lang w:val="en-US" w:eastAsia="de-DE"/>
              </w:rPr>
              <w:t>oneM2M, OMA-ARC</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BD311A">
              <w:rPr>
                <w:rFonts w:ascii="Arial" w:eastAsia="MS Mincho" w:hAnsi="Arial" w:cs="Arial"/>
                <w:szCs w:val="24"/>
                <w:lang w:val="en-US" w:eastAsia="de-DE"/>
              </w:rPr>
              <w:t xml:space="preserve"> SA2, SA1, CT, CT3, GSMA</w:t>
            </w:r>
          </w:p>
          <w:p w:rsidR="000004C0" w:rsidRDefault="000004C0" w:rsidP="007629CC">
            <w:pPr>
              <w:overflowPunct/>
              <w:spacing w:after="0"/>
              <w:textAlignment w:val="auto"/>
              <w:rPr>
                <w:rFonts w:ascii="Arial" w:eastAsia="MS Mincho" w:hAnsi="Arial" w:cs="Arial"/>
                <w:szCs w:val="24"/>
                <w:lang w:val="en-US" w:eastAsia="de-DE"/>
              </w:rPr>
            </w:pPr>
          </w:p>
          <w:p w:rsidR="000004C0" w:rsidRPr="004B5C3F" w:rsidRDefault="000004C0"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0004C0" w:rsidP="007629CC">
            <w:pPr>
              <w:spacing w:after="0"/>
              <w:rPr>
                <w:rFonts w:ascii="Arial" w:hAnsi="Arial" w:cs="Arial"/>
                <w:lang w:val="en-US"/>
              </w:rPr>
            </w:pPr>
            <w:r>
              <w:rPr>
                <w:rFonts w:ascii="Arial" w:hAnsi="Arial" w:cs="Arial"/>
                <w:lang w:val="en-US"/>
              </w:rPr>
              <w:t>Proposed Action: Noted</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Authoring Company: Huawei</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Summary:</w:t>
            </w: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SA Plenary thanks oneM2M TP for their Liaison Statement (SP-160761) on the question of SCEF northbound API standardisation.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recognizes the urgent market need for oneM2M to have these APIs delivered in their Release 3. To that end, 3GPP agrees with the request from oneM2M to take responsibility for standardising the northbound APIs from SCEF. The 3GPP work needs to take into consideration any relevant feedback from OMA who as reported to the SA Plenary has a gap analysis underway on required NetAPIs based on GSMA’s LS regarding support for MIoT use cases.  </w:t>
            </w:r>
          </w:p>
          <w:p w:rsidR="00BD311A" w:rsidRPr="00BD311A" w:rsidRDefault="00BD311A" w:rsidP="00BD311A">
            <w:pPr>
              <w:spacing w:after="0"/>
              <w:rPr>
                <w:rFonts w:ascii="Arial" w:hAnsi="Arial" w:cs="Arial"/>
                <w:lang w:val="en-US"/>
              </w:rPr>
            </w:pPr>
            <w:r w:rsidRPr="00BD311A">
              <w:rPr>
                <w:rFonts w:ascii="Arial" w:hAnsi="Arial" w:cs="Arial"/>
                <w:lang w:val="en-US"/>
              </w:rPr>
              <w:t xml:space="preserve">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3GPP SA agrees for SA2 to be responsible for the stage 2 updates required for the SCEF functionalities and information flows, and CT3 to be responsible for the stage 3 work of specifying the APIs. Other 3GPP Working Groups may be involved as usual if need be.</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To ensure that the 3GPP work on SCEF northbound API fulfils the oneM2M needs, 3GPP SA kindly requests oneM2M to provide their coherent API requirements, so that 3GPP can deliver the work accordingly.</w:t>
            </w:r>
          </w:p>
          <w:p w:rsidR="000004C0" w:rsidRPr="004B5C3F" w:rsidRDefault="000004C0" w:rsidP="004B5C3F">
            <w:pPr>
              <w:spacing w:after="0"/>
              <w:rPr>
                <w:rFonts w:ascii="Arial" w:hAnsi="Arial" w:cs="Arial"/>
                <w:lang w:val="en-US"/>
              </w:rPr>
            </w:pPr>
          </w:p>
        </w:tc>
      </w:tr>
      <w:tr w:rsidR="008F6443" w:rsidRPr="000472D1" w:rsidTr="008F6443">
        <w:trPr>
          <w:cantSplit/>
        </w:trPr>
        <w:tc>
          <w:tcPr>
            <w:tcW w:w="851" w:type="dxa"/>
            <w:tcBorders>
              <w:top w:val="nil"/>
              <w:left w:val="single" w:sz="18" w:space="0" w:color="auto"/>
              <w:bottom w:val="nil"/>
            </w:tcBorders>
            <w:shd w:val="clear" w:color="auto" w:fill="00FF00"/>
          </w:tcPr>
          <w:p w:rsidR="008F6443" w:rsidRPr="000472D1" w:rsidRDefault="008F6443" w:rsidP="005F684D">
            <w:pPr>
              <w:spacing w:after="0"/>
              <w:rPr>
                <w:rFonts w:ascii="Arial" w:hAnsi="Arial" w:cs="Arial"/>
                <w:b/>
                <w:bCs/>
                <w:lang w:val="en-US"/>
              </w:rPr>
            </w:pPr>
          </w:p>
        </w:tc>
        <w:tc>
          <w:tcPr>
            <w:tcW w:w="2126" w:type="dxa"/>
            <w:tcBorders>
              <w:top w:val="nil"/>
              <w:bottom w:val="nil"/>
            </w:tcBorders>
          </w:tcPr>
          <w:p w:rsidR="008F6443" w:rsidRPr="000472D1" w:rsidRDefault="008F6443" w:rsidP="005F684D">
            <w:pPr>
              <w:spacing w:after="0"/>
              <w:rPr>
                <w:rFonts w:ascii="Arial" w:eastAsia="MS Mincho" w:hAnsi="Arial" w:cs="Arial"/>
              </w:rPr>
            </w:pPr>
          </w:p>
        </w:tc>
        <w:tc>
          <w:tcPr>
            <w:tcW w:w="851" w:type="dxa"/>
            <w:tcBorders>
              <w:top w:val="nil"/>
              <w:bottom w:val="nil"/>
            </w:tcBorders>
            <w:shd w:val="clear" w:color="auto" w:fill="FFFF00"/>
          </w:tcPr>
          <w:p w:rsidR="008F6443" w:rsidRPr="008F6443" w:rsidRDefault="008F6443" w:rsidP="005F684D">
            <w:pPr>
              <w:overflowPunct/>
              <w:spacing w:after="0"/>
              <w:textAlignment w:val="auto"/>
              <w:rPr>
                <w:rFonts w:ascii="Arial" w:eastAsia="MS Mincho" w:hAnsi="Arial" w:cs="Arial"/>
                <w:szCs w:val="24"/>
                <w:lang w:val="en-US" w:eastAsia="de-DE"/>
              </w:rPr>
            </w:pPr>
            <w:hyperlink r:id="rId31" w:history="1">
              <w:r w:rsidRPr="008F6443">
                <w:rPr>
                  <w:rStyle w:val="Hyperlink"/>
                  <w:rFonts w:ascii="Arial" w:eastAsia="MS Mincho" w:hAnsi="Arial" w:cs="Arial"/>
                  <w:szCs w:val="24"/>
                  <w:lang w:val="en-US" w:eastAsia="de-DE"/>
                </w:rPr>
                <w:t>CP-170216</w:t>
              </w:r>
            </w:hyperlink>
          </w:p>
        </w:tc>
        <w:tc>
          <w:tcPr>
            <w:tcW w:w="3969" w:type="dxa"/>
            <w:tcBorders>
              <w:top w:val="nil"/>
              <w:bottom w:val="nil"/>
            </w:tcBorders>
            <w:shd w:val="clear" w:color="auto" w:fill="FFFF00"/>
          </w:tcPr>
          <w:p w:rsidR="008F6443" w:rsidRPr="008F6443" w:rsidRDefault="008F6443" w:rsidP="005F684D">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LS on interworking and migration for 5GS and EPS (including Option 3)</w:t>
            </w:r>
          </w:p>
        </w:tc>
        <w:tc>
          <w:tcPr>
            <w:tcW w:w="1383" w:type="dxa"/>
            <w:gridSpan w:val="2"/>
            <w:tcBorders>
              <w:top w:val="nil"/>
              <w:bottom w:val="nil"/>
            </w:tcBorders>
            <w:shd w:val="clear" w:color="auto" w:fill="FFFF00"/>
          </w:tcPr>
          <w:p w:rsidR="008F6443" w:rsidRDefault="008F6443" w:rsidP="005F684D">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8F6443">
              <w:rPr>
                <w:rFonts w:ascii="Arial" w:eastAsia="MS Mincho" w:hAnsi="Arial" w:cs="Arial"/>
                <w:szCs w:val="24"/>
                <w:lang w:val="en-US" w:eastAsia="de-DE"/>
              </w:rPr>
              <w:t>SA2</w:t>
            </w:r>
          </w:p>
          <w:p w:rsidR="008F6443" w:rsidRDefault="008F6443" w:rsidP="005F684D">
            <w:pPr>
              <w:overflowPunct/>
              <w:spacing w:after="0"/>
              <w:textAlignment w:val="auto"/>
              <w:rPr>
                <w:rFonts w:ascii="Arial" w:eastAsia="MS Mincho" w:hAnsi="Arial" w:cs="Arial"/>
                <w:szCs w:val="24"/>
                <w:lang w:val="en-US" w:eastAsia="de-DE"/>
              </w:rPr>
            </w:pPr>
          </w:p>
          <w:p w:rsidR="008F6443" w:rsidRDefault="008F6443" w:rsidP="005F684D">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RAN</w:t>
            </w:r>
          </w:p>
          <w:p w:rsidR="008F6443" w:rsidRDefault="008F6443" w:rsidP="005F684D">
            <w:pPr>
              <w:overflowPunct/>
              <w:spacing w:after="0"/>
              <w:textAlignment w:val="auto"/>
              <w:rPr>
                <w:rFonts w:ascii="Arial" w:eastAsia="MS Mincho" w:hAnsi="Arial" w:cs="Arial"/>
                <w:szCs w:val="24"/>
                <w:lang w:val="en-US" w:eastAsia="de-DE"/>
              </w:rPr>
            </w:pPr>
          </w:p>
          <w:p w:rsidR="008F6443" w:rsidRPr="008F6443" w:rsidRDefault="008F6443" w:rsidP="005F684D">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RAN2, RAN3</w:t>
            </w:r>
          </w:p>
        </w:tc>
        <w:tc>
          <w:tcPr>
            <w:tcW w:w="885" w:type="dxa"/>
            <w:tcBorders>
              <w:top w:val="nil"/>
              <w:bottom w:val="nil"/>
            </w:tcBorders>
            <w:shd w:val="clear" w:color="auto" w:fill="FFFF00"/>
          </w:tcPr>
          <w:p w:rsidR="008F6443" w:rsidRPr="008F6443" w:rsidRDefault="008F6443" w:rsidP="005F684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F6443" w:rsidRDefault="008F6443" w:rsidP="005F684D">
            <w:pPr>
              <w:spacing w:after="0"/>
              <w:rPr>
                <w:rFonts w:ascii="Arial" w:hAnsi="Arial" w:cs="Arial"/>
              </w:rPr>
            </w:pPr>
            <w:r>
              <w:rPr>
                <w:rFonts w:ascii="Arial" w:hAnsi="Arial" w:cs="Arial"/>
              </w:rPr>
              <w:t>Proposed Action: Noted</w:t>
            </w:r>
          </w:p>
          <w:p w:rsidR="008F6443" w:rsidRDefault="008F6443" w:rsidP="005F684D">
            <w:pPr>
              <w:spacing w:after="0"/>
              <w:rPr>
                <w:rFonts w:ascii="Arial" w:hAnsi="Arial" w:cs="Arial"/>
              </w:rPr>
            </w:pPr>
          </w:p>
          <w:p w:rsidR="008F6443" w:rsidRDefault="008F6443" w:rsidP="005F684D">
            <w:pPr>
              <w:spacing w:after="0"/>
              <w:rPr>
                <w:rFonts w:ascii="Arial" w:hAnsi="Arial" w:cs="Arial"/>
              </w:rPr>
            </w:pPr>
            <w:r>
              <w:rPr>
                <w:rFonts w:ascii="Arial" w:hAnsi="Arial" w:cs="Arial"/>
              </w:rPr>
              <w:t>Authoring Company: NTT DOCOMO</w:t>
            </w:r>
          </w:p>
          <w:p w:rsidR="008F6443" w:rsidRDefault="008F6443" w:rsidP="005F684D">
            <w:pPr>
              <w:spacing w:after="0"/>
              <w:rPr>
                <w:rFonts w:ascii="Arial" w:hAnsi="Arial" w:cs="Arial"/>
              </w:rPr>
            </w:pPr>
          </w:p>
          <w:p w:rsidR="008F6443" w:rsidRDefault="008F6443" w:rsidP="005F684D">
            <w:pPr>
              <w:spacing w:after="0"/>
              <w:rPr>
                <w:rFonts w:ascii="Arial" w:hAnsi="Arial" w:cs="Arial"/>
              </w:rPr>
            </w:pPr>
            <w:r>
              <w:rPr>
                <w:rFonts w:ascii="Arial" w:hAnsi="Arial" w:cs="Arial"/>
              </w:rPr>
              <w:t>Summary:</w:t>
            </w:r>
          </w:p>
          <w:p w:rsidR="008F6443" w:rsidRPr="008F6443" w:rsidRDefault="008F6443" w:rsidP="008F6443">
            <w:pPr>
              <w:spacing w:after="0"/>
              <w:rPr>
                <w:rFonts w:ascii="Arial" w:hAnsi="Arial" w:cs="Arial"/>
              </w:rPr>
            </w:pPr>
            <w:r w:rsidRPr="008F6443">
              <w:rPr>
                <w:rFonts w:ascii="Arial" w:hAnsi="Arial" w:cs="Arial"/>
              </w:rPr>
              <w:t>SA WG2 would like to inform TSG SA and TSG RAN that in the context of the 5GS_Ph1 WID, SA WG2 has captured solution for migration from LTE/EPC deployment including option 3 to 5GC based deployment options e.g. options 2, 4, 5 and 7, in TS 23.501 clause 5.17.1. This is to report progress since the last LS that SA2 had sent in S2-166288.</w:t>
            </w:r>
          </w:p>
          <w:p w:rsidR="008F6443" w:rsidRPr="008F6443" w:rsidRDefault="008F6443" w:rsidP="008F6443">
            <w:pPr>
              <w:spacing w:after="0"/>
              <w:rPr>
                <w:rFonts w:ascii="Arial" w:hAnsi="Arial" w:cs="Arial"/>
              </w:rPr>
            </w:pPr>
          </w:p>
          <w:p w:rsidR="008F6443" w:rsidRPr="008F6443" w:rsidRDefault="008F6443" w:rsidP="008F6443">
            <w:pPr>
              <w:spacing w:after="0"/>
              <w:rPr>
                <w:rFonts w:ascii="Arial" w:hAnsi="Arial" w:cs="Arial"/>
              </w:rPr>
            </w:pPr>
            <w:r w:rsidRPr="008F6443">
              <w:rPr>
                <w:rFonts w:ascii="Arial" w:hAnsi="Arial" w:cs="Arial"/>
              </w:rPr>
              <w:t>On the topic of interworking between 5GS and EPS, SA2 has started to capture solutions in TS 23.501 and TS 23.502. The interworking architecture diagram is captured in TS 23.501 clause 4.3. At the moment SA2 is not aware of any contentious issue that could adversely impact the timely completing of this feature. SA2 will interact directly with relevant RAN working groups on specific issues as we progress the work.</w:t>
            </w:r>
          </w:p>
        </w:tc>
      </w:tr>
      <w:tr w:rsidR="000004C0" w:rsidRPr="000472D1" w:rsidTr="00F03CB7">
        <w:trPr>
          <w:cantSplit/>
        </w:trPr>
        <w:tc>
          <w:tcPr>
            <w:tcW w:w="851" w:type="dxa"/>
            <w:tcBorders>
              <w:top w:val="nil"/>
              <w:left w:val="single" w:sz="18" w:space="0" w:color="auto"/>
              <w:bottom w:val="nil"/>
            </w:tcBorders>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tcPr>
          <w:p w:rsidR="000004C0" w:rsidRPr="00164543" w:rsidRDefault="000004C0" w:rsidP="00F03CB7">
            <w:pPr>
              <w:spacing w:after="0"/>
              <w:rPr>
                <w:rFonts w:ascii="Arial" w:hAnsi="Arial" w:cs="Arial"/>
                <w:lang w:val="en-US"/>
              </w:rPr>
            </w:pPr>
          </w:p>
        </w:tc>
        <w:tc>
          <w:tcPr>
            <w:tcW w:w="3969" w:type="dxa"/>
            <w:tcBorders>
              <w:top w:val="nil"/>
              <w:bottom w:val="nil"/>
            </w:tcBorders>
          </w:tcPr>
          <w:p w:rsidR="000004C0" w:rsidRPr="000472D1" w:rsidRDefault="000004C0" w:rsidP="00F03CB7">
            <w:pPr>
              <w:spacing w:after="0"/>
              <w:rPr>
                <w:rFonts w:ascii="Arial" w:hAnsi="Arial" w:cs="Arial"/>
              </w:rPr>
            </w:pPr>
          </w:p>
        </w:tc>
        <w:tc>
          <w:tcPr>
            <w:tcW w:w="1383" w:type="dxa"/>
            <w:gridSpan w:val="2"/>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004C0" w:rsidRPr="004B5C3F" w:rsidRDefault="000004C0" w:rsidP="003267E0">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FA1A95">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004C0" w:rsidRPr="000472D1" w:rsidTr="004B5C3F">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CD2759">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32" w:history="1">
              <w:r w:rsidR="000004C0" w:rsidRPr="00EC1441">
                <w:rPr>
                  <w:rStyle w:val="Hyperlink"/>
                  <w:rFonts w:ascii="Arial" w:eastAsia="MS Mincho" w:hAnsi="Arial" w:cs="Arial"/>
                  <w:szCs w:val="24"/>
                  <w:lang w:val="en-US" w:eastAsia="de-DE"/>
                </w:rPr>
                <w:t>CP-170013</w:t>
              </w:r>
            </w:hyperlink>
          </w:p>
        </w:tc>
        <w:tc>
          <w:tcPr>
            <w:tcW w:w="3969" w:type="dxa"/>
            <w:tcBorders>
              <w:top w:val="single" w:sz="4" w:space="0" w:color="auto"/>
              <w:bottom w:val="single" w:sz="4" w:space="0" w:color="auto"/>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WG1 status report to TSG CT #75</w:t>
            </w:r>
          </w:p>
        </w:tc>
        <w:tc>
          <w:tcPr>
            <w:tcW w:w="1383" w:type="dxa"/>
            <w:gridSpan w:val="2"/>
            <w:tcBorders>
              <w:top w:val="single" w:sz="4" w:space="0" w:color="auto"/>
              <w:bottom w:val="single" w:sz="4" w:space="0" w:color="auto"/>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 Chairman</w:t>
            </w:r>
          </w:p>
        </w:tc>
        <w:tc>
          <w:tcPr>
            <w:tcW w:w="885" w:type="dxa"/>
            <w:tcBorders>
              <w:top w:val="single" w:sz="4" w:space="0" w:color="auto"/>
              <w:bottom w:val="single" w:sz="4" w:space="0" w:color="auto"/>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33" w:history="1">
              <w:r w:rsidR="000004C0" w:rsidRPr="00CD2759">
                <w:rPr>
                  <w:rStyle w:val="Hyperlink"/>
                  <w:rFonts w:ascii="Arial" w:eastAsia="MS Mincho" w:hAnsi="Arial" w:cs="Arial"/>
                  <w:szCs w:val="24"/>
                  <w:lang w:val="en-US" w:eastAsia="de-DE"/>
                </w:rPr>
                <w:t>CP-170139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C1-101bis meeting report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34" w:history="1">
              <w:r w:rsidR="000004C0" w:rsidRPr="00CD2759">
                <w:rPr>
                  <w:rStyle w:val="Hyperlink"/>
                  <w:rFonts w:ascii="Arial" w:eastAsia="MS Mincho" w:hAnsi="Arial" w:cs="Arial"/>
                  <w:szCs w:val="24"/>
                  <w:lang w:val="en-US" w:eastAsia="de-DE"/>
                </w:rPr>
                <w:t>CP-170140</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draft C1-102 meeting report</w:t>
            </w:r>
          </w:p>
        </w:tc>
        <w:tc>
          <w:tcPr>
            <w:tcW w:w="1383" w:type="dxa"/>
            <w:gridSpan w:val="2"/>
            <w:tcBorders>
              <w:top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164543">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16454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16454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5.2</w:t>
            </w: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35" w:history="1">
              <w:r w:rsidR="000004C0" w:rsidRPr="008F6443">
                <w:rPr>
                  <w:rStyle w:val="Hyperlink"/>
                  <w:rFonts w:ascii="Arial" w:eastAsia="MS Mincho" w:hAnsi="Arial" w:cs="Arial"/>
                  <w:szCs w:val="24"/>
                  <w:lang w:val="en-US" w:eastAsia="de-DE"/>
                </w:rPr>
                <w:t>CP-170099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Meeting reports after TSG CT#74</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36" w:history="1">
              <w:r w:rsidR="000004C0" w:rsidRPr="00EC1441">
                <w:rPr>
                  <w:rStyle w:val="Hyperlink"/>
                  <w:rFonts w:ascii="Arial" w:eastAsia="MS Mincho" w:hAnsi="Arial" w:cs="Arial"/>
                  <w:szCs w:val="24"/>
                  <w:lang w:val="en-US" w:eastAsia="de-DE"/>
                </w:rPr>
                <w:t>CP-170100</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status report to TSG CT#75</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Chairman</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tcPr>
          <w:p w:rsidR="000004C0" w:rsidRPr="00164543" w:rsidRDefault="000004C0" w:rsidP="00E7720B">
            <w:pPr>
              <w:spacing w:after="0"/>
              <w:rPr>
                <w:rFonts w:ascii="Arial" w:hAnsi="Arial" w:cs="Arial"/>
                <w:lang w:val="en-US"/>
              </w:rPr>
            </w:pPr>
          </w:p>
        </w:tc>
        <w:tc>
          <w:tcPr>
            <w:tcW w:w="3969" w:type="dxa"/>
            <w:tcBorders>
              <w:top w:val="nil"/>
              <w:bottom w:val="nil"/>
            </w:tcBorders>
          </w:tcPr>
          <w:p w:rsidR="000004C0" w:rsidRPr="000472D1" w:rsidRDefault="000004C0" w:rsidP="00E7720B">
            <w:pPr>
              <w:spacing w:after="0"/>
              <w:rPr>
                <w:rFonts w:ascii="Arial" w:hAnsi="Arial" w:cs="Arial"/>
              </w:rPr>
            </w:pPr>
          </w:p>
        </w:tc>
        <w:tc>
          <w:tcPr>
            <w:tcW w:w="1383" w:type="dxa"/>
            <w:gridSpan w:val="2"/>
            <w:tcBorders>
              <w:top w:val="nil"/>
              <w:bottom w:val="nil"/>
            </w:tcBorders>
          </w:tcPr>
          <w:p w:rsidR="000004C0" w:rsidRPr="000472D1" w:rsidRDefault="000004C0" w:rsidP="00E7720B">
            <w:pPr>
              <w:spacing w:after="0"/>
              <w:rPr>
                <w:rFonts w:ascii="Arial" w:hAnsi="Arial" w:cs="Arial"/>
                <w:color w:val="000000"/>
                <w:lang w:val="en-US"/>
              </w:rPr>
            </w:pPr>
          </w:p>
        </w:tc>
        <w:tc>
          <w:tcPr>
            <w:tcW w:w="885" w:type="dxa"/>
            <w:tcBorders>
              <w:top w:val="nil"/>
              <w:bottom w:val="nil"/>
            </w:tcBorders>
          </w:tcPr>
          <w:p w:rsidR="000004C0" w:rsidRPr="000472D1" w:rsidRDefault="000004C0" w:rsidP="00E7720B">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E7720B">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single" w:sz="4" w:space="0" w:color="auto"/>
            </w:tcBorders>
          </w:tcPr>
          <w:p w:rsidR="000004C0" w:rsidRPr="000472D1" w:rsidRDefault="000004C0" w:rsidP="00E7720B">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E7720B">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E7720B">
            <w:pPr>
              <w:spacing w:after="0"/>
              <w:rPr>
                <w:rFonts w:ascii="Arial" w:hAnsi="Arial" w:cs="Arial"/>
                <w:lang w:val="en-US"/>
              </w:rPr>
            </w:pPr>
          </w:p>
        </w:tc>
      </w:tr>
      <w:tr w:rsidR="000004C0" w:rsidRPr="000472D1" w:rsidTr="004B5C3F">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37" w:history="1">
              <w:r w:rsidR="000004C0" w:rsidRPr="00EC1441">
                <w:rPr>
                  <w:rStyle w:val="Hyperlink"/>
                  <w:rFonts w:ascii="Arial" w:eastAsia="MS Mincho" w:hAnsi="Arial" w:cs="Arial"/>
                  <w:szCs w:val="24"/>
                  <w:lang w:val="en-US" w:eastAsia="de-DE"/>
                </w:rPr>
                <w:t>CP-170009</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meeting reports after previous plenary</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eastAsia="MS Mincho" w:hAnsi="Arial" w:cs="Arial"/>
              </w:rPr>
            </w:pP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38" w:history="1">
              <w:r w:rsidR="000004C0" w:rsidRPr="00EC1441">
                <w:rPr>
                  <w:rStyle w:val="Hyperlink"/>
                  <w:rFonts w:ascii="Arial" w:eastAsia="MS Mincho" w:hAnsi="Arial" w:cs="Arial"/>
                  <w:szCs w:val="24"/>
                  <w:lang w:val="en-US" w:eastAsia="de-DE"/>
                </w:rPr>
                <w:t>CP-170010</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Status Report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Chairman</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4B5C3F">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39" w:history="1">
              <w:r w:rsidR="000004C0" w:rsidRPr="00EC1441">
                <w:rPr>
                  <w:rStyle w:val="Hyperlink"/>
                  <w:rFonts w:ascii="Arial" w:eastAsia="MS Mincho" w:hAnsi="Arial" w:cs="Arial"/>
                  <w:szCs w:val="24"/>
                  <w:lang w:val="en-US" w:eastAsia="de-DE"/>
                </w:rPr>
                <w:t>CP-170141</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Status Report</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eastAsia="MS Mincho" w:hAnsi="Arial" w:cs="Arial"/>
              </w:rPr>
            </w:pP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40" w:history="1">
              <w:r w:rsidR="000004C0" w:rsidRPr="00EC1441">
                <w:rPr>
                  <w:rStyle w:val="Hyperlink"/>
                  <w:rFonts w:ascii="Arial" w:eastAsia="MS Mincho" w:hAnsi="Arial" w:cs="Arial"/>
                  <w:szCs w:val="24"/>
                  <w:lang w:val="en-US" w:eastAsia="de-DE"/>
                </w:rPr>
                <w:t>CP-170142</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#83 draft meeting report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7A5D91">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9D154B" w:rsidTr="008763D5">
        <w:trPr>
          <w:cantSplit/>
        </w:trPr>
        <w:tc>
          <w:tcPr>
            <w:tcW w:w="851" w:type="dxa"/>
            <w:tcBorders>
              <w:left w:val="single" w:sz="18" w:space="0" w:color="auto"/>
              <w:bottom w:val="single" w:sz="4" w:space="0" w:color="auto"/>
            </w:tcBorders>
          </w:tcPr>
          <w:p w:rsidR="000004C0" w:rsidRPr="000472D1" w:rsidRDefault="000004C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004C0" w:rsidRPr="000472D1" w:rsidRDefault="000004C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004C0" w:rsidRPr="00164543" w:rsidRDefault="000004C0" w:rsidP="007A5D91">
            <w:pPr>
              <w:spacing w:after="0"/>
              <w:rPr>
                <w:rFonts w:ascii="Arial" w:hAnsi="Arial" w:cs="Arial"/>
                <w:b/>
                <w:bCs/>
                <w:lang w:val="en-US"/>
              </w:rPr>
            </w:pPr>
          </w:p>
        </w:tc>
        <w:tc>
          <w:tcPr>
            <w:tcW w:w="3969"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885"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0004C0" w:rsidRPr="009D154B" w:rsidRDefault="000004C0" w:rsidP="007A5D91">
            <w:pPr>
              <w:spacing w:after="0"/>
              <w:rPr>
                <w:rFonts w:ascii="Arial" w:hAnsi="Arial" w:cs="Arial"/>
                <w:b/>
                <w:bCs/>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004C0" w:rsidRPr="000472D1" w:rsidTr="00630706">
        <w:trPr>
          <w:cantSplit/>
        </w:trPr>
        <w:tc>
          <w:tcPr>
            <w:tcW w:w="851" w:type="dxa"/>
            <w:tcBorders>
              <w:top w:val="single" w:sz="18"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single" w:sz="4"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
                <w:bCs/>
                <w:lang w:val="en-US"/>
              </w:rPr>
            </w:pPr>
          </w:p>
        </w:tc>
        <w:tc>
          <w:tcPr>
            <w:tcW w:w="851" w:type="dxa"/>
            <w:tcBorders>
              <w:top w:val="nil"/>
              <w:bottom w:val="nil"/>
            </w:tcBorders>
          </w:tcPr>
          <w:p w:rsidR="000004C0" w:rsidRPr="00164543" w:rsidRDefault="000004C0" w:rsidP="009337E3">
            <w:pPr>
              <w:spacing w:after="0"/>
              <w:rPr>
                <w:rFonts w:ascii="Arial" w:hAnsi="Arial" w:cs="Arial"/>
                <w:color w:val="000000"/>
                <w:lang w:val="en-US"/>
              </w:rPr>
            </w:pPr>
          </w:p>
        </w:tc>
        <w:tc>
          <w:tcPr>
            <w:tcW w:w="3969" w:type="dxa"/>
            <w:tcBorders>
              <w:top w:val="nil"/>
              <w:bottom w:val="nil"/>
            </w:tcBorders>
          </w:tcPr>
          <w:p w:rsidR="000004C0" w:rsidRPr="000472D1" w:rsidRDefault="000004C0" w:rsidP="009337E3">
            <w:pPr>
              <w:spacing w:after="0"/>
              <w:rPr>
                <w:rFonts w:ascii="Arial" w:hAnsi="Arial" w:cs="Arial"/>
                <w:lang w:val="en-US"/>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004C0" w:rsidRPr="000472D1" w:rsidTr="00297631">
        <w:trPr>
          <w:cantSplit/>
        </w:trPr>
        <w:tc>
          <w:tcPr>
            <w:tcW w:w="851" w:type="dxa"/>
            <w:tcBorders>
              <w:top w:val="nil"/>
              <w:left w:val="single" w:sz="18" w:space="0" w:color="auto"/>
              <w:bottom w:val="nil"/>
            </w:tcBorders>
          </w:tcPr>
          <w:p w:rsidR="000004C0" w:rsidRPr="000472D1" w:rsidRDefault="000004C0" w:rsidP="00D31501">
            <w:pPr>
              <w:spacing w:after="0"/>
              <w:rPr>
                <w:rFonts w:ascii="Arial" w:hAnsi="Arial" w:cs="Arial"/>
                <w:b/>
                <w:bCs/>
                <w:lang w:val="en-US"/>
              </w:rPr>
            </w:pPr>
          </w:p>
        </w:tc>
        <w:tc>
          <w:tcPr>
            <w:tcW w:w="2126" w:type="dxa"/>
            <w:tcBorders>
              <w:top w:val="nil"/>
              <w:bottom w:val="nil"/>
            </w:tcBorders>
          </w:tcPr>
          <w:p w:rsidR="000004C0" w:rsidRPr="000472D1" w:rsidRDefault="000004C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0004C0" w:rsidRPr="003267E0" w:rsidRDefault="000004C0"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0004C0" w:rsidRDefault="000004C0" w:rsidP="00621487">
            <w:pPr>
              <w:spacing w:after="0"/>
              <w:rPr>
                <w:rFonts w:ascii="Arial" w:hAnsi="Arial" w:cs="Arial"/>
                <w:snapToGrid w:val="0"/>
                <w:color w:val="000000" w:themeColor="text1"/>
                <w:lang w:val="en-US"/>
              </w:rPr>
            </w:pPr>
          </w:p>
          <w:p w:rsidR="003267E0" w:rsidRDefault="003267E0" w:rsidP="00621487">
            <w:pPr>
              <w:spacing w:after="0"/>
              <w:rPr>
                <w:rFonts w:ascii="Arial" w:hAnsi="Arial" w:cs="Arial"/>
                <w:b/>
                <w:snapToGrid w:val="0"/>
                <w:color w:val="000000" w:themeColor="text1"/>
                <w:sz w:val="24"/>
                <w:lang w:val="en-US"/>
              </w:rPr>
            </w:pPr>
            <w:r w:rsidRPr="003267E0">
              <w:rPr>
                <w:rFonts w:ascii="Arial" w:hAnsi="Arial" w:cs="Arial"/>
                <w:b/>
                <w:snapToGrid w:val="0"/>
                <w:color w:val="000000" w:themeColor="text1"/>
                <w:sz w:val="24"/>
                <w:highlight w:val="green"/>
                <w:lang w:val="en-US"/>
              </w:rPr>
              <w:t xml:space="preserve">Election of CT Chair and ViceChairs will start around 15:15 (3:15pm) on Monday, i.e. shortly before the </w:t>
            </w:r>
            <w:r>
              <w:rPr>
                <w:rFonts w:ascii="Arial" w:hAnsi="Arial" w:cs="Arial"/>
                <w:b/>
                <w:snapToGrid w:val="0"/>
                <w:color w:val="000000" w:themeColor="text1"/>
                <w:sz w:val="24"/>
                <w:highlight w:val="green"/>
                <w:lang w:val="en-US"/>
              </w:rPr>
              <w:t xml:space="preserve">afternoon </w:t>
            </w:r>
            <w:r w:rsidRPr="003267E0">
              <w:rPr>
                <w:rFonts w:ascii="Arial" w:hAnsi="Arial" w:cs="Arial"/>
                <w:b/>
                <w:snapToGrid w:val="0"/>
                <w:color w:val="000000" w:themeColor="text1"/>
                <w:sz w:val="24"/>
                <w:highlight w:val="green"/>
                <w:lang w:val="en-US"/>
              </w:rPr>
              <w:t>coffee break.</w:t>
            </w:r>
          </w:p>
          <w:p w:rsidR="003267E0" w:rsidRPr="003267E0" w:rsidRDefault="003267E0" w:rsidP="00621487">
            <w:pPr>
              <w:spacing w:after="0"/>
              <w:rPr>
                <w:rFonts w:ascii="Arial" w:hAnsi="Arial" w:cs="Arial"/>
                <w:snapToGrid w:val="0"/>
                <w:color w:val="000000" w:themeColor="text1"/>
                <w:lang w:val="en-US"/>
              </w:rPr>
            </w:pPr>
            <w:r w:rsidRPr="003267E0">
              <w:rPr>
                <w:rFonts w:ascii="Arial" w:hAnsi="Arial" w:cs="Arial"/>
                <w:snapToGrid w:val="0"/>
                <w:color w:val="000000" w:themeColor="text1"/>
                <w:lang w:val="en-US"/>
              </w:rPr>
              <w:t xml:space="preserve">The latest list of candidates can be found here: </w:t>
            </w:r>
            <w:r w:rsidRPr="00CD2759">
              <w:rPr>
                <w:rFonts w:ascii="Arial" w:hAnsi="Arial" w:cs="Arial"/>
                <w:snapToGrid w:val="0"/>
                <w:color w:val="000000" w:themeColor="text1"/>
                <w:lang w:val="en-US"/>
              </w:rPr>
              <w:t>http://www.3gpp.org/news-events/elections/1808</w:t>
            </w:r>
            <w:r>
              <w:rPr>
                <w:rFonts w:ascii="Arial" w:hAnsi="Arial" w:cs="Arial"/>
                <w:snapToGrid w:val="0"/>
                <w:color w:val="000000" w:themeColor="text1"/>
                <w:lang w:val="en-US"/>
              </w:rPr>
              <w:t xml:space="preserve"> </w:t>
            </w:r>
          </w:p>
          <w:p w:rsidR="003267E0" w:rsidRPr="00164543" w:rsidRDefault="003267E0" w:rsidP="00621487">
            <w:pPr>
              <w:spacing w:after="0"/>
              <w:rPr>
                <w:rFonts w:ascii="Arial" w:hAnsi="Arial" w:cs="Arial"/>
                <w:snapToGrid w:val="0"/>
                <w:color w:val="000000" w:themeColor="text1"/>
                <w:lang w:val="en-US"/>
              </w:rPr>
            </w:pPr>
          </w:p>
          <w:p w:rsidR="000004C0" w:rsidRPr="00164543" w:rsidRDefault="000004C0"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0004C0"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0004C0" w:rsidRPr="005010E7" w:rsidRDefault="000004C0" w:rsidP="006D0775">
            <w:pPr>
              <w:pStyle w:val="ListParagraph"/>
              <w:numPr>
                <w:ilvl w:val="0"/>
                <w:numId w:val="47"/>
              </w:numPr>
              <w:spacing w:after="0"/>
              <w:rPr>
                <w:rFonts w:ascii="Arial" w:hAnsi="Arial" w:cs="Arial"/>
                <w:b/>
                <w:snapToGrid w:val="0"/>
                <w:color w:val="FF0000"/>
                <w:lang w:val="en-US"/>
              </w:rPr>
            </w:pPr>
            <w:r w:rsidRPr="005010E7">
              <w:rPr>
                <w:rFonts w:ascii="Arial" w:hAnsi="Arial" w:cs="Arial"/>
                <w:b/>
                <w:snapToGrid w:val="0"/>
                <w:color w:val="FF0000"/>
                <w:lang w:val="en-US"/>
              </w:rPr>
              <w:t>Work Item Exception Sheets (14.2)</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0004C0" w:rsidRPr="00164543" w:rsidRDefault="000004C0" w:rsidP="001D1376">
            <w:pPr>
              <w:spacing w:after="0"/>
              <w:rPr>
                <w:rFonts w:ascii="Arial" w:hAnsi="Arial" w:cs="Arial"/>
                <w:snapToGrid w:val="0"/>
                <w:color w:val="000000" w:themeColor="text1"/>
                <w:lang w:val="en-US"/>
              </w:rPr>
            </w:pPr>
          </w:p>
          <w:p w:rsidR="000004C0" w:rsidRPr="00164543" w:rsidRDefault="000004C0"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004C0" w:rsidRPr="00164543" w:rsidRDefault="000004C0"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Release 8 and earlier</w:t>
            </w:r>
          </w:p>
          <w:p w:rsidR="000004C0" w:rsidRPr="000472D1" w:rsidRDefault="000004C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004C0" w:rsidRPr="000472D1" w:rsidRDefault="000004C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E1695">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18"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41" w:history="1">
              <w:r w:rsidR="000004C0" w:rsidRPr="00EC1441">
                <w:rPr>
                  <w:rStyle w:val="Hyperlink"/>
                  <w:rFonts w:ascii="Arial" w:eastAsia="MS Mincho" w:hAnsi="Arial" w:cs="Arial"/>
                  <w:szCs w:val="24"/>
                  <w:lang w:val="en-US" w:eastAsia="de-DE"/>
                </w:rPr>
                <w:t>CP-170066</w:t>
              </w:r>
            </w:hyperlink>
          </w:p>
        </w:tc>
        <w:tc>
          <w:tcPr>
            <w:tcW w:w="3969" w:type="dxa"/>
            <w:tcBorders>
              <w:top w:val="single" w:sz="18"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single" w:sz="18"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0004C0" w:rsidRPr="004B5C3F" w:rsidRDefault="000004C0" w:rsidP="004B5C3F">
            <w:pPr>
              <w:spacing w:after="0"/>
              <w:rPr>
                <w:rFonts w:ascii="Arial" w:hAnsi="Arial" w:cs="Arial"/>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42" w:history="1">
              <w:r w:rsidR="000004C0" w:rsidRPr="00CD2759">
                <w:rPr>
                  <w:rStyle w:val="Hyperlink"/>
                  <w:rFonts w:ascii="Arial" w:eastAsia="MS Mincho" w:hAnsi="Arial" w:cs="Arial"/>
                  <w:szCs w:val="24"/>
                  <w:lang w:val="en-US" w:eastAsia="de-DE"/>
                </w:rPr>
                <w:t>CP-170164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rPr>
            </w:pPr>
          </w:p>
        </w:tc>
      </w:tr>
      <w:tr w:rsidR="008F6443" w:rsidRPr="000472D1" w:rsidTr="00B65616">
        <w:trPr>
          <w:cantSplit/>
        </w:trPr>
        <w:tc>
          <w:tcPr>
            <w:tcW w:w="851" w:type="dxa"/>
            <w:tcBorders>
              <w:top w:val="nil"/>
              <w:left w:val="single" w:sz="18" w:space="0" w:color="auto"/>
              <w:bottom w:val="nil"/>
            </w:tcBorders>
          </w:tcPr>
          <w:p w:rsidR="008F6443" w:rsidRPr="000472D1" w:rsidRDefault="008F6443" w:rsidP="009337E3">
            <w:pPr>
              <w:spacing w:after="0"/>
              <w:rPr>
                <w:rFonts w:ascii="Arial" w:hAnsi="Arial" w:cs="Arial"/>
                <w:b/>
                <w:bCs/>
                <w:lang w:val="en-US"/>
              </w:rPr>
            </w:pPr>
          </w:p>
        </w:tc>
        <w:tc>
          <w:tcPr>
            <w:tcW w:w="2126" w:type="dxa"/>
            <w:tcBorders>
              <w:top w:val="nil"/>
              <w:bottom w:val="nil"/>
            </w:tcBorders>
          </w:tcPr>
          <w:p w:rsidR="008F6443" w:rsidRPr="000472D1" w:rsidRDefault="008F6443" w:rsidP="00E03696">
            <w:pPr>
              <w:spacing w:after="0"/>
              <w:rPr>
                <w:rFonts w:ascii="Arial" w:eastAsia="MS Mincho" w:hAnsi="Arial" w:cs="Arial"/>
              </w:rPr>
            </w:pPr>
          </w:p>
        </w:tc>
        <w:tc>
          <w:tcPr>
            <w:tcW w:w="851" w:type="dxa"/>
            <w:tcBorders>
              <w:top w:val="nil"/>
              <w:bottom w:val="nil"/>
            </w:tcBorders>
            <w:shd w:val="clear" w:color="auto" w:fill="auto"/>
          </w:tcPr>
          <w:p w:rsidR="008F6443" w:rsidRPr="00164543" w:rsidRDefault="008F6443" w:rsidP="00E03696">
            <w:pPr>
              <w:spacing w:after="0"/>
              <w:rPr>
                <w:rFonts w:ascii="Arial" w:eastAsia="MS Mincho" w:hAnsi="Arial" w:cs="Arial"/>
              </w:rPr>
            </w:pPr>
          </w:p>
        </w:tc>
        <w:tc>
          <w:tcPr>
            <w:tcW w:w="3969" w:type="dxa"/>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1383" w:type="dxa"/>
            <w:gridSpan w:val="2"/>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885" w:type="dxa"/>
            <w:tcBorders>
              <w:top w:val="nil"/>
              <w:bottom w:val="nil"/>
            </w:tcBorders>
            <w:shd w:val="clear" w:color="auto" w:fill="auto"/>
          </w:tcPr>
          <w:p w:rsidR="008F6443" w:rsidRPr="000472D1" w:rsidRDefault="008F644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F6443" w:rsidRPr="000472D1" w:rsidRDefault="008F6443" w:rsidP="009337E3">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CD2759">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Rel-9</w:t>
            </w:r>
          </w:p>
          <w:p w:rsidR="000004C0" w:rsidRPr="000472D1" w:rsidRDefault="000004C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single" w:sz="18"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43" w:history="1">
              <w:r w:rsidR="000004C0" w:rsidRPr="00CD2759">
                <w:rPr>
                  <w:rStyle w:val="Hyperlink"/>
                  <w:rFonts w:ascii="Arial" w:eastAsia="MS Mincho" w:hAnsi="Arial" w:cs="Arial"/>
                  <w:szCs w:val="24"/>
                  <w:lang w:val="en-US" w:eastAsia="de-DE"/>
                </w:rPr>
                <w:t>CP-170103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44" w:history="1">
              <w:r w:rsidR="000004C0" w:rsidRPr="00CD2759">
                <w:rPr>
                  <w:rStyle w:val="Hyperlink"/>
                  <w:rFonts w:ascii="Arial" w:eastAsia="MS Mincho" w:hAnsi="Arial" w:cs="Arial"/>
                  <w:szCs w:val="24"/>
                  <w:lang w:val="en-US" w:eastAsia="de-DE"/>
                </w:rPr>
                <w:t>CP-170104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MEDIASEC_CORE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auto"/>
          </w:tcPr>
          <w:p w:rsidR="000004C0" w:rsidRPr="00164543" w:rsidRDefault="000004C0" w:rsidP="00210513">
            <w:pPr>
              <w:spacing w:after="0"/>
              <w:rPr>
                <w:rFonts w:ascii="Arial" w:hAnsi="Arial" w:cs="Arial"/>
              </w:rPr>
            </w:pPr>
          </w:p>
        </w:tc>
        <w:tc>
          <w:tcPr>
            <w:tcW w:w="3969" w:type="dxa"/>
            <w:tcBorders>
              <w:top w:val="nil"/>
              <w:bottom w:val="nil"/>
            </w:tcBorders>
            <w:shd w:val="clear" w:color="auto" w:fill="auto"/>
          </w:tcPr>
          <w:p w:rsidR="000004C0" w:rsidRPr="000472D1" w:rsidRDefault="000004C0" w:rsidP="00210513">
            <w:pPr>
              <w:spacing w:after="0"/>
              <w:rPr>
                <w:rFonts w:ascii="Arial" w:hAnsi="Arial" w:cs="Arial"/>
              </w:rPr>
            </w:pPr>
          </w:p>
        </w:tc>
        <w:tc>
          <w:tcPr>
            <w:tcW w:w="1383" w:type="dxa"/>
            <w:gridSpan w:val="2"/>
            <w:tcBorders>
              <w:top w:val="nil"/>
              <w:bottom w:val="nil"/>
            </w:tcBorders>
            <w:shd w:val="clear" w:color="auto" w:fill="auto"/>
          </w:tcPr>
          <w:p w:rsidR="000004C0" w:rsidRPr="000472D1" w:rsidRDefault="000004C0" w:rsidP="00210513">
            <w:pPr>
              <w:spacing w:after="0"/>
              <w:rPr>
                <w:rFonts w:ascii="Arial" w:hAnsi="Arial" w:cs="Arial"/>
              </w:rPr>
            </w:pPr>
          </w:p>
        </w:tc>
        <w:tc>
          <w:tcPr>
            <w:tcW w:w="885" w:type="dxa"/>
            <w:tcBorders>
              <w:top w:val="nil"/>
              <w:bottom w:val="nil"/>
            </w:tcBorders>
            <w:shd w:val="clear" w:color="auto" w:fill="auto"/>
          </w:tcPr>
          <w:p w:rsidR="000004C0" w:rsidRPr="000472D1" w:rsidRDefault="000004C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37F3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6F37C8">
            <w:pPr>
              <w:spacing w:after="0"/>
              <w:rPr>
                <w:rFonts w:ascii="Arial" w:hAnsi="Arial" w:cs="Arial"/>
                <w:b/>
                <w:bCs/>
                <w:lang w:val="en-US"/>
              </w:rPr>
            </w:pPr>
          </w:p>
        </w:tc>
        <w:tc>
          <w:tcPr>
            <w:tcW w:w="2126" w:type="dxa"/>
            <w:tcBorders>
              <w:top w:val="nil"/>
              <w:bottom w:val="nil"/>
            </w:tcBorders>
          </w:tcPr>
          <w:p w:rsidR="000004C0" w:rsidRPr="000472D1" w:rsidRDefault="000004C0" w:rsidP="006F37C8">
            <w:pPr>
              <w:spacing w:after="0"/>
              <w:rPr>
                <w:rFonts w:ascii="Arial" w:hAnsi="Arial" w:cs="Arial"/>
                <w:b/>
                <w:bCs/>
                <w:lang w:val="en-US"/>
              </w:rPr>
            </w:pPr>
          </w:p>
        </w:tc>
        <w:tc>
          <w:tcPr>
            <w:tcW w:w="851" w:type="dxa"/>
            <w:tcBorders>
              <w:top w:val="nil"/>
              <w:bottom w:val="nil"/>
            </w:tcBorders>
          </w:tcPr>
          <w:p w:rsidR="000004C0" w:rsidRPr="00164543" w:rsidRDefault="000004C0" w:rsidP="006F37C8">
            <w:pPr>
              <w:spacing w:after="0"/>
              <w:rPr>
                <w:rFonts w:ascii="Arial" w:hAnsi="Arial" w:cs="Arial"/>
                <w:color w:val="000000"/>
                <w:lang w:val="en-US"/>
              </w:rPr>
            </w:pPr>
          </w:p>
        </w:tc>
        <w:tc>
          <w:tcPr>
            <w:tcW w:w="3969" w:type="dxa"/>
            <w:tcBorders>
              <w:top w:val="nil"/>
              <w:bottom w:val="nil"/>
            </w:tcBorders>
          </w:tcPr>
          <w:p w:rsidR="000004C0" w:rsidRPr="000472D1" w:rsidRDefault="000004C0" w:rsidP="006F37C8">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6F37C8">
            <w:pPr>
              <w:spacing w:after="0"/>
              <w:rPr>
                <w:rFonts w:ascii="Arial" w:hAnsi="Arial" w:cs="Arial"/>
                <w:color w:val="000000"/>
                <w:lang w:val="en-US"/>
              </w:rPr>
            </w:pPr>
          </w:p>
        </w:tc>
        <w:tc>
          <w:tcPr>
            <w:tcW w:w="885" w:type="dxa"/>
            <w:tcBorders>
              <w:top w:val="nil"/>
              <w:bottom w:val="nil"/>
            </w:tcBorders>
          </w:tcPr>
          <w:p w:rsidR="000004C0" w:rsidRPr="000472D1" w:rsidRDefault="000004C0" w:rsidP="006F37C8">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6F37C8">
            <w:pPr>
              <w:spacing w:after="0"/>
              <w:rPr>
                <w:rFonts w:ascii="Arial" w:hAnsi="Arial" w:cs="Arial"/>
                <w:lang w:val="en-US"/>
              </w:rPr>
            </w:pPr>
          </w:p>
        </w:tc>
      </w:tr>
      <w:tr w:rsidR="000004C0"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004C0" w:rsidRPr="000472D1" w:rsidRDefault="000004C0" w:rsidP="003D32A6">
            <w:pPr>
              <w:spacing w:after="0"/>
              <w:rPr>
                <w:rFonts w:ascii="Arial" w:hAnsi="Arial" w:cs="Arial"/>
                <w:b/>
                <w:bCs/>
                <w:lang w:val="en-US"/>
              </w:rPr>
            </w:pPr>
            <w:r w:rsidRPr="000472D1">
              <w:rPr>
                <w:rFonts w:ascii="Arial" w:hAnsi="Arial" w:cs="Arial"/>
                <w:b/>
                <w:bCs/>
                <w:lang w:val="en-US"/>
              </w:rPr>
              <w:t xml:space="preserve">Release 10 </w:t>
            </w:r>
          </w:p>
          <w:p w:rsidR="000004C0" w:rsidRPr="000472D1" w:rsidRDefault="000004C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004C0" w:rsidRPr="000472D1" w:rsidRDefault="000004C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3F21E6">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3F21E6">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3F21E6">
            <w:pPr>
              <w:spacing w:after="0"/>
              <w:rPr>
                <w:rFonts w:ascii="Arial" w:hAnsi="Arial" w:cs="Arial"/>
                <w:b/>
              </w:rPr>
            </w:pPr>
          </w:p>
        </w:tc>
        <w:tc>
          <w:tcPr>
            <w:tcW w:w="851" w:type="dxa"/>
            <w:tcBorders>
              <w:top w:val="nil"/>
              <w:bottom w:val="single" w:sz="4" w:space="0" w:color="auto"/>
            </w:tcBorders>
            <w:shd w:val="clear" w:color="auto" w:fill="auto"/>
          </w:tcPr>
          <w:p w:rsidR="000004C0" w:rsidRPr="00164543" w:rsidRDefault="000004C0" w:rsidP="003F21E6">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8F6443">
        <w:trPr>
          <w:cantSplit/>
        </w:trPr>
        <w:tc>
          <w:tcPr>
            <w:tcW w:w="851" w:type="dxa"/>
            <w:tcBorders>
              <w:top w:val="single" w:sz="18" w:space="0" w:color="auto"/>
              <w:left w:val="single" w:sz="18" w:space="0" w:color="auto"/>
              <w:bottom w:val="single" w:sz="18" w:space="0" w:color="auto"/>
            </w:tcBorders>
            <w:shd w:val="clear" w:color="auto" w:fill="E0E0E0"/>
          </w:tcPr>
          <w:p w:rsidR="000004C0" w:rsidRPr="000472D1" w:rsidRDefault="000004C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004C0" w:rsidRPr="000472D1" w:rsidRDefault="000004C0" w:rsidP="00C20B55">
            <w:pPr>
              <w:spacing w:after="0"/>
              <w:rPr>
                <w:rFonts w:ascii="Arial" w:hAnsi="Arial" w:cs="Arial"/>
                <w:b/>
                <w:bCs/>
                <w:lang w:val="en-US"/>
              </w:rPr>
            </w:pPr>
            <w:r>
              <w:rPr>
                <w:rFonts w:ascii="Arial" w:hAnsi="Arial" w:cs="Arial"/>
                <w:b/>
                <w:bCs/>
                <w:lang w:val="en-US"/>
              </w:rPr>
              <w:t>Release 11</w:t>
            </w:r>
          </w:p>
          <w:p w:rsidR="000004C0" w:rsidRPr="000472D1" w:rsidRDefault="000004C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004C0" w:rsidRPr="00164543" w:rsidRDefault="000004C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004C0" w:rsidRPr="000472D1" w:rsidRDefault="000004C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45" w:history="1">
              <w:r w:rsidR="000004C0" w:rsidRPr="008F6443">
                <w:rPr>
                  <w:rStyle w:val="Hyperlink"/>
                  <w:rFonts w:ascii="Arial" w:eastAsia="MS Mincho" w:hAnsi="Arial" w:cs="Arial"/>
                  <w:szCs w:val="24"/>
                  <w:lang w:val="en-US" w:eastAsia="de-DE"/>
                </w:rPr>
                <w:t>CP-170078</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46" w:history="1">
              <w:r w:rsidR="000004C0" w:rsidRPr="00CD2759">
                <w:rPr>
                  <w:rStyle w:val="Hyperlink"/>
                  <w:rFonts w:ascii="Arial" w:eastAsia="MS Mincho" w:hAnsi="Arial" w:cs="Arial"/>
                  <w:szCs w:val="24"/>
                  <w:lang w:val="en-US" w:eastAsia="de-DE"/>
                </w:rPr>
                <w:t>CP-170105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004C0" w:rsidRDefault="000004C0" w:rsidP="009337E3">
            <w:pPr>
              <w:spacing w:after="0"/>
              <w:rPr>
                <w:rFonts w:ascii="Arial" w:hAnsi="Arial" w:cs="Arial"/>
                <w:b/>
                <w:bCs/>
                <w:lang w:val="en-US"/>
              </w:rPr>
            </w:pPr>
            <w:r w:rsidRPr="000472D1">
              <w:rPr>
                <w:rFonts w:ascii="Arial" w:hAnsi="Arial" w:cs="Arial"/>
                <w:b/>
                <w:bCs/>
                <w:lang w:val="en-US"/>
              </w:rPr>
              <w:t>Release 12</w:t>
            </w:r>
          </w:p>
          <w:p w:rsidR="000004C0" w:rsidRPr="000472D1" w:rsidRDefault="000004C0"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F644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47" w:history="1">
              <w:r w:rsidR="000004C0" w:rsidRPr="00EC1441">
                <w:rPr>
                  <w:rStyle w:val="Hyperlink"/>
                  <w:rFonts w:ascii="Arial" w:eastAsia="MS Mincho" w:hAnsi="Arial" w:cs="Arial"/>
                  <w:szCs w:val="24"/>
                  <w:lang w:val="en-US" w:eastAsia="de-DE"/>
                </w:rPr>
                <w:t>CP-170063</w:t>
              </w:r>
            </w:hyperlink>
          </w:p>
        </w:tc>
        <w:tc>
          <w:tcPr>
            <w:tcW w:w="3969" w:type="dxa"/>
            <w:tcBorders>
              <w:top w:val="single" w:sz="18" w:space="0" w:color="auto"/>
              <w:bottom w:val="single" w:sz="4" w:space="0" w:color="auto"/>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18" w:space="0" w:color="auto"/>
              <w:bottom w:val="single" w:sz="4" w:space="0" w:color="auto"/>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single" w:sz="4" w:space="0" w:color="auto"/>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48" w:history="1">
              <w:r w:rsidR="000004C0" w:rsidRPr="008F6443">
                <w:rPr>
                  <w:rStyle w:val="Hyperlink"/>
                  <w:rFonts w:ascii="Arial" w:eastAsia="MS Mincho" w:hAnsi="Arial" w:cs="Arial"/>
                  <w:szCs w:val="24"/>
                  <w:lang w:val="en-US" w:eastAsia="de-DE"/>
                </w:rPr>
                <w:t>CP-170079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49" w:history="1">
              <w:r w:rsidR="000004C0" w:rsidRPr="00CD2759">
                <w:rPr>
                  <w:rStyle w:val="Hyperlink"/>
                  <w:rFonts w:ascii="Arial" w:eastAsia="MS Mincho" w:hAnsi="Arial" w:cs="Arial"/>
                  <w:szCs w:val="24"/>
                  <w:lang w:val="en-US" w:eastAsia="de-DE"/>
                </w:rPr>
                <w:t>CP-170106</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eIODB</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0" w:history="1">
              <w:r w:rsidR="000004C0" w:rsidRPr="00CD2759">
                <w:rPr>
                  <w:rStyle w:val="Hyperlink"/>
                  <w:rFonts w:ascii="Arial" w:eastAsia="MS Mincho" w:hAnsi="Arial" w:cs="Arial"/>
                  <w:szCs w:val="24"/>
                  <w:lang w:val="en-US" w:eastAsia="de-DE"/>
                </w:rPr>
                <w:t>CP-170107</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1" w:history="1">
              <w:r w:rsidR="000004C0" w:rsidRPr="00CD2759">
                <w:rPr>
                  <w:rStyle w:val="Hyperlink"/>
                  <w:rFonts w:ascii="Arial" w:eastAsia="MS Mincho" w:hAnsi="Arial" w:cs="Arial"/>
                  <w:szCs w:val="24"/>
                  <w:lang w:val="en-US" w:eastAsia="de-DE"/>
                </w:rPr>
                <w:t>CP-170108</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ProSe-CT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2" w:history="1">
              <w:r w:rsidR="000004C0" w:rsidRPr="00CD2759">
                <w:rPr>
                  <w:rStyle w:val="Hyperlink"/>
                  <w:rFonts w:ascii="Arial" w:eastAsia="MS Mincho" w:hAnsi="Arial" w:cs="Arial"/>
                  <w:szCs w:val="24"/>
                  <w:lang w:val="en-US" w:eastAsia="de-DE"/>
                </w:rPr>
                <w:t>CP-170109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USSI-NET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3" w:history="1">
              <w:r w:rsidR="000004C0" w:rsidRPr="00CD2759">
                <w:rPr>
                  <w:rStyle w:val="Hyperlink"/>
                  <w:rFonts w:ascii="Arial" w:eastAsia="MS Mincho" w:hAnsi="Arial" w:cs="Arial"/>
                  <w:szCs w:val="24"/>
                  <w:lang w:val="en-US" w:eastAsia="de-DE"/>
                </w:rPr>
                <w:t>CP-170165</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004C0" w:rsidRPr="00164543" w:rsidRDefault="000004C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004C0" w:rsidRPr="000472D1" w:rsidRDefault="000004C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004C0" w:rsidRPr="000472D1" w:rsidRDefault="000004C0" w:rsidP="00C773FD">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6B446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6B446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6B446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6B4467">
            <w:pPr>
              <w:spacing w:after="0"/>
              <w:rPr>
                <w:rFonts w:ascii="Arial" w:hAnsi="Arial" w:cs="Arial"/>
                <w:lang w:val="en-US"/>
              </w:rPr>
            </w:pPr>
          </w:p>
        </w:tc>
      </w:tr>
      <w:tr w:rsidR="000004C0" w:rsidRPr="000472D1" w:rsidTr="008E1695">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004C0" w:rsidRPr="00164543" w:rsidRDefault="000004C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4" w:history="1">
              <w:r w:rsidR="000004C0" w:rsidRPr="00CD2759">
                <w:rPr>
                  <w:rStyle w:val="Hyperlink"/>
                  <w:rFonts w:ascii="Arial" w:eastAsia="MS Mincho" w:hAnsi="Arial" w:cs="Arial"/>
                  <w:szCs w:val="24"/>
                  <w:lang w:val="en-US" w:eastAsia="de-DE"/>
                </w:rPr>
                <w:t>CP-170023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Interfaces</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5" w:history="1">
              <w:r w:rsidR="000004C0" w:rsidRPr="00CD2759">
                <w:rPr>
                  <w:rStyle w:val="Hyperlink"/>
                  <w:rFonts w:ascii="Arial" w:eastAsia="MS Mincho" w:hAnsi="Arial" w:cs="Arial"/>
                  <w:szCs w:val="24"/>
                  <w:lang w:val="en-US" w:eastAsia="de-DE"/>
                </w:rPr>
                <w:t>CP-170024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EPC Signalling Inprovements for race scenarios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6" w:history="1">
              <w:r w:rsidR="000004C0" w:rsidRPr="00CD2759">
                <w:rPr>
                  <w:rStyle w:val="Hyperlink"/>
                  <w:rFonts w:ascii="Arial" w:eastAsia="MS Mincho" w:hAnsi="Arial" w:cs="Arial"/>
                  <w:szCs w:val="24"/>
                  <w:lang w:val="en-US" w:eastAsia="de-DE"/>
                </w:rPr>
                <w:t>CP-170025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7" w:history="1">
              <w:r w:rsidR="000004C0" w:rsidRPr="00CD2759">
                <w:rPr>
                  <w:rStyle w:val="Hyperlink"/>
                  <w:rFonts w:ascii="Arial" w:eastAsia="MS Mincho" w:hAnsi="Arial" w:cs="Arial"/>
                  <w:szCs w:val="24"/>
                  <w:lang w:val="en-US" w:eastAsia="de-DE"/>
                </w:rPr>
                <w:t>CP-170026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GTP</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8" w:history="1">
              <w:r w:rsidR="000004C0" w:rsidRPr="00CD2759">
                <w:rPr>
                  <w:rStyle w:val="Hyperlink"/>
                  <w:rFonts w:ascii="Arial" w:eastAsia="MS Mincho" w:hAnsi="Arial" w:cs="Arial"/>
                  <w:szCs w:val="24"/>
                  <w:lang w:val="en-US" w:eastAsia="de-DE"/>
                </w:rPr>
                <w:t>CP-170027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59" w:history="1">
              <w:r w:rsidR="000004C0" w:rsidRPr="00CD2759">
                <w:rPr>
                  <w:rStyle w:val="Hyperlink"/>
                  <w:rFonts w:ascii="Arial" w:eastAsia="MS Mincho" w:hAnsi="Arial" w:cs="Arial"/>
                  <w:szCs w:val="24"/>
                  <w:lang w:val="en-US" w:eastAsia="de-DE"/>
                </w:rPr>
                <w:t>CP-170028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Monitoring Enhancements CT aspects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0" w:history="1">
              <w:r w:rsidR="000004C0" w:rsidRPr="00CD2759">
                <w:rPr>
                  <w:rStyle w:val="Hyperlink"/>
                  <w:rFonts w:ascii="Arial" w:eastAsia="MS Mincho" w:hAnsi="Arial" w:cs="Arial"/>
                  <w:szCs w:val="24"/>
                  <w:lang w:val="en-US" w:eastAsia="de-DE"/>
                </w:rPr>
                <w:t>CP-170030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1" w:history="1">
              <w:r w:rsidR="000004C0" w:rsidRPr="00CD2759">
                <w:rPr>
                  <w:rStyle w:val="Hyperlink"/>
                  <w:rFonts w:ascii="Arial" w:eastAsia="MS Mincho" w:hAnsi="Arial" w:cs="Arial"/>
                  <w:szCs w:val="24"/>
                  <w:lang w:val="en-US" w:eastAsia="de-DE"/>
                </w:rPr>
                <w:t>CP-170031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CT aspects of Optimizations to Support High Latency Communications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2" w:history="1">
              <w:r w:rsidR="000004C0" w:rsidRPr="00CD2759">
                <w:rPr>
                  <w:rStyle w:val="Hyperlink"/>
                  <w:rFonts w:ascii="Arial" w:eastAsia="MS Mincho" w:hAnsi="Arial" w:cs="Arial"/>
                  <w:szCs w:val="24"/>
                  <w:lang w:val="en-US" w:eastAsia="de-DE"/>
                </w:rPr>
                <w:t>CP-170052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3" w:history="1">
              <w:r w:rsidR="000004C0" w:rsidRPr="00CD2759">
                <w:rPr>
                  <w:rStyle w:val="Hyperlink"/>
                  <w:rFonts w:ascii="Arial" w:eastAsia="MS Mincho" w:hAnsi="Arial" w:cs="Arial"/>
                  <w:szCs w:val="24"/>
                  <w:lang w:val="en-US" w:eastAsia="de-DE"/>
                </w:rPr>
                <w:t>CP-170053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Scope TS naming adaptation for R13 24.482</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4" w:history="1">
              <w:r w:rsidR="000004C0" w:rsidRPr="00CD2759">
                <w:rPr>
                  <w:rStyle w:val="Hyperlink"/>
                  <w:rFonts w:ascii="Arial" w:eastAsia="MS Mincho" w:hAnsi="Arial" w:cs="Arial"/>
                  <w:szCs w:val="24"/>
                  <w:lang w:val="en-US" w:eastAsia="de-DE"/>
                </w:rPr>
                <w:t>CP-170054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65" w:history="1">
              <w:r w:rsidR="000004C0" w:rsidRPr="00EC1441">
                <w:rPr>
                  <w:rStyle w:val="Hyperlink"/>
                  <w:rFonts w:ascii="Arial" w:eastAsia="MS Mincho" w:hAnsi="Arial" w:cs="Arial"/>
                  <w:szCs w:val="24"/>
                  <w:lang w:val="en-US" w:eastAsia="de-DE"/>
                </w:rPr>
                <w:t>CP-170055</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6" w:history="1">
              <w:r w:rsidR="000004C0" w:rsidRPr="00CD2759">
                <w:rPr>
                  <w:rStyle w:val="Hyperlink"/>
                  <w:rFonts w:ascii="Arial" w:eastAsia="MS Mincho" w:hAnsi="Arial" w:cs="Arial"/>
                  <w:szCs w:val="24"/>
                  <w:lang w:val="en-US" w:eastAsia="de-DE"/>
                </w:rPr>
                <w:t>CP-170056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67" w:history="1">
              <w:r w:rsidR="000004C0" w:rsidRPr="00EC1441">
                <w:rPr>
                  <w:rStyle w:val="Hyperlink"/>
                  <w:rFonts w:ascii="Arial" w:eastAsia="MS Mincho" w:hAnsi="Arial" w:cs="Arial"/>
                  <w:szCs w:val="24"/>
                  <w:lang w:val="en-US" w:eastAsia="de-DE"/>
                </w:rPr>
                <w:t>CP-170064</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8" w:history="1">
              <w:r w:rsidR="000004C0" w:rsidRPr="00CD2759">
                <w:rPr>
                  <w:rStyle w:val="Hyperlink"/>
                  <w:rFonts w:ascii="Arial" w:eastAsia="MS Mincho" w:hAnsi="Arial" w:cs="Arial"/>
                  <w:szCs w:val="24"/>
                  <w:lang w:val="en-US" w:eastAsia="de-DE"/>
                </w:rPr>
                <w:t>CP-170068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69" w:history="1">
              <w:r w:rsidR="000004C0" w:rsidRPr="00CD2759">
                <w:rPr>
                  <w:rStyle w:val="Hyperlink"/>
                  <w:rFonts w:ascii="Arial" w:eastAsia="MS Mincho" w:hAnsi="Arial" w:cs="Arial"/>
                  <w:szCs w:val="24"/>
                  <w:lang w:val="en-US" w:eastAsia="de-DE"/>
                </w:rPr>
                <w:t>CP-170069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70" w:history="1">
              <w:r w:rsidR="000004C0" w:rsidRPr="00CD2759">
                <w:rPr>
                  <w:rStyle w:val="Hyperlink"/>
                  <w:rFonts w:ascii="Arial" w:eastAsia="MS Mincho" w:hAnsi="Arial" w:cs="Arial"/>
                  <w:szCs w:val="24"/>
                  <w:lang w:val="en-US" w:eastAsia="de-DE"/>
                </w:rPr>
                <w:t>CP-170071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71" w:history="1">
              <w:r w:rsidR="000004C0" w:rsidRPr="00CD2759">
                <w:rPr>
                  <w:rStyle w:val="Hyperlink"/>
                  <w:rFonts w:ascii="Arial" w:eastAsia="MS Mincho" w:hAnsi="Arial" w:cs="Arial"/>
                  <w:szCs w:val="24"/>
                  <w:lang w:val="en-US" w:eastAsia="de-DE"/>
                </w:rPr>
                <w:t>CP-170072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72" w:history="1">
              <w:r w:rsidR="000004C0" w:rsidRPr="008F6443">
                <w:rPr>
                  <w:rStyle w:val="Hyperlink"/>
                  <w:rFonts w:ascii="Arial" w:eastAsia="MS Mincho" w:hAnsi="Arial" w:cs="Arial"/>
                  <w:szCs w:val="24"/>
                  <w:lang w:val="en-US" w:eastAsia="de-DE"/>
                </w:rPr>
                <w:t>CP-170075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73" w:history="1">
              <w:r w:rsidR="000004C0" w:rsidRPr="008F6443">
                <w:rPr>
                  <w:rStyle w:val="Hyperlink"/>
                  <w:rFonts w:ascii="Arial" w:eastAsia="MS Mincho" w:hAnsi="Arial" w:cs="Arial"/>
                  <w:szCs w:val="24"/>
                  <w:lang w:val="en-US" w:eastAsia="de-DE"/>
                </w:rPr>
                <w:t>CP-170077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DRuMS-CT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74" w:history="1">
              <w:r w:rsidR="000004C0" w:rsidRPr="008F6443">
                <w:rPr>
                  <w:rStyle w:val="Hyperlink"/>
                  <w:rFonts w:ascii="Arial" w:eastAsia="MS Mincho" w:hAnsi="Arial" w:cs="Arial"/>
                  <w:szCs w:val="24"/>
                  <w:lang w:val="en-US" w:eastAsia="de-DE"/>
                </w:rPr>
                <w:t>CP-170080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75" w:history="1">
              <w:r w:rsidR="000004C0" w:rsidRPr="008F6443">
                <w:rPr>
                  <w:rStyle w:val="Hyperlink"/>
                  <w:rFonts w:ascii="Arial" w:eastAsia="MS Mincho" w:hAnsi="Arial" w:cs="Arial"/>
                  <w:szCs w:val="24"/>
                  <w:lang w:val="en-US" w:eastAsia="de-DE"/>
                </w:rPr>
                <w:t>CP-170081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76" w:history="1">
              <w:r w:rsidR="000004C0" w:rsidRPr="00CD2759">
                <w:rPr>
                  <w:rStyle w:val="Hyperlink"/>
                  <w:rFonts w:ascii="Arial" w:eastAsia="MS Mincho" w:hAnsi="Arial" w:cs="Arial"/>
                  <w:szCs w:val="24"/>
                  <w:lang w:val="en-US" w:eastAsia="de-DE"/>
                </w:rPr>
                <w:t>CP-170110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77" w:history="1">
              <w:r w:rsidR="000004C0" w:rsidRPr="00CD2759">
                <w:rPr>
                  <w:rStyle w:val="Hyperlink"/>
                  <w:rFonts w:ascii="Arial" w:eastAsia="MS Mincho" w:hAnsi="Arial" w:cs="Arial"/>
                  <w:szCs w:val="24"/>
                  <w:lang w:val="en-US" w:eastAsia="de-DE"/>
                </w:rPr>
                <w:t>CP-170111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eDRX-CT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78" w:history="1">
              <w:r w:rsidR="000004C0" w:rsidRPr="00CD2759">
                <w:rPr>
                  <w:rStyle w:val="Hyperlink"/>
                  <w:rFonts w:ascii="Arial" w:eastAsia="MS Mincho" w:hAnsi="Arial" w:cs="Arial"/>
                  <w:szCs w:val="24"/>
                  <w:lang w:val="en-US" w:eastAsia="de-DE"/>
                </w:rPr>
                <w:t>CP-170112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eWebRTCi-CT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79" w:history="1">
              <w:r w:rsidR="000004C0" w:rsidRPr="00CD2759">
                <w:rPr>
                  <w:rStyle w:val="Hyperlink"/>
                  <w:rFonts w:ascii="Arial" w:eastAsia="MS Mincho" w:hAnsi="Arial" w:cs="Arial"/>
                  <w:szCs w:val="24"/>
                  <w:lang w:val="en-US" w:eastAsia="de-DE"/>
                </w:rPr>
                <w:t>CP-170113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0" w:history="1">
              <w:r w:rsidR="000004C0" w:rsidRPr="00CD2759">
                <w:rPr>
                  <w:rStyle w:val="Hyperlink"/>
                  <w:rFonts w:ascii="Arial" w:eastAsia="MS Mincho" w:hAnsi="Arial" w:cs="Arial"/>
                  <w:szCs w:val="24"/>
                  <w:lang w:val="en-US" w:eastAsia="de-DE"/>
                </w:rPr>
                <w:t>CP-170114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1" w:history="1">
              <w:r w:rsidR="000004C0" w:rsidRPr="00CD2759">
                <w:rPr>
                  <w:rStyle w:val="Hyperlink"/>
                  <w:rFonts w:ascii="Arial" w:eastAsia="MS Mincho" w:hAnsi="Arial" w:cs="Arial"/>
                  <w:szCs w:val="24"/>
                  <w:lang w:val="en-US" w:eastAsia="de-DE"/>
                </w:rPr>
                <w:t>CP-170115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2" w:history="1">
              <w:r w:rsidR="000004C0" w:rsidRPr="00CD2759">
                <w:rPr>
                  <w:rStyle w:val="Hyperlink"/>
                  <w:rFonts w:ascii="Arial" w:eastAsia="MS Mincho" w:hAnsi="Arial" w:cs="Arial"/>
                  <w:szCs w:val="24"/>
                  <w:lang w:val="en-US" w:eastAsia="de-DE"/>
                </w:rPr>
                <w:t>CP-170116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3" w:history="1">
              <w:r w:rsidR="000004C0" w:rsidRPr="00CD2759">
                <w:rPr>
                  <w:rStyle w:val="Hyperlink"/>
                  <w:rFonts w:ascii="Arial" w:eastAsia="MS Mincho" w:hAnsi="Arial" w:cs="Arial"/>
                  <w:szCs w:val="24"/>
                  <w:lang w:val="en-US" w:eastAsia="de-DE"/>
                </w:rPr>
                <w:t>CP-170117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4" w:history="1">
              <w:r w:rsidR="000004C0" w:rsidRPr="00CD2759">
                <w:rPr>
                  <w:rStyle w:val="Hyperlink"/>
                  <w:rFonts w:ascii="Arial" w:eastAsia="MS Mincho" w:hAnsi="Arial" w:cs="Arial"/>
                  <w:szCs w:val="24"/>
                  <w:lang w:val="en-US" w:eastAsia="de-DE"/>
                </w:rPr>
                <w:t>CP-170118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5" w:history="1">
              <w:r w:rsidR="000004C0" w:rsidRPr="00CD2759">
                <w:rPr>
                  <w:rStyle w:val="Hyperlink"/>
                  <w:rFonts w:ascii="Arial" w:eastAsia="MS Mincho" w:hAnsi="Arial" w:cs="Arial"/>
                  <w:szCs w:val="24"/>
                  <w:lang w:val="en-US" w:eastAsia="de-DE"/>
                </w:rPr>
                <w:t>CP-170119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6" w:history="1">
              <w:r w:rsidR="000004C0" w:rsidRPr="00CD2759">
                <w:rPr>
                  <w:rStyle w:val="Hyperlink"/>
                  <w:rFonts w:ascii="Arial" w:eastAsia="MS Mincho" w:hAnsi="Arial" w:cs="Arial"/>
                  <w:szCs w:val="24"/>
                  <w:lang w:val="en-US" w:eastAsia="de-DE"/>
                </w:rPr>
                <w:t>CP-170166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7" w:history="1">
              <w:r w:rsidR="000004C0" w:rsidRPr="00CD2759">
                <w:rPr>
                  <w:rStyle w:val="Hyperlink"/>
                  <w:rFonts w:ascii="Arial" w:eastAsia="MS Mincho" w:hAnsi="Arial" w:cs="Arial"/>
                  <w:szCs w:val="24"/>
                  <w:lang w:val="en-US" w:eastAsia="de-DE"/>
                </w:rPr>
                <w:t>CP-170185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8" w:history="1">
              <w:r w:rsidR="000004C0" w:rsidRPr="00CD2759">
                <w:rPr>
                  <w:rStyle w:val="Hyperlink"/>
                  <w:rFonts w:ascii="Arial" w:eastAsia="MS Mincho" w:hAnsi="Arial" w:cs="Arial"/>
                  <w:szCs w:val="24"/>
                  <w:lang w:val="en-US" w:eastAsia="de-DE"/>
                </w:rPr>
                <w:t>CP-170186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89" w:history="1">
              <w:r w:rsidR="000004C0" w:rsidRPr="00CD2759">
                <w:rPr>
                  <w:rStyle w:val="Hyperlink"/>
                  <w:rFonts w:ascii="Arial" w:eastAsia="MS Mincho" w:hAnsi="Arial" w:cs="Arial"/>
                  <w:szCs w:val="24"/>
                  <w:lang w:val="en-US" w:eastAsia="de-DE"/>
                </w:rPr>
                <w:t>CP-170188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90" w:history="1">
              <w:r w:rsidR="000004C0" w:rsidRPr="00CD2759">
                <w:rPr>
                  <w:rStyle w:val="Hyperlink"/>
                  <w:rFonts w:ascii="Arial" w:eastAsia="MS Mincho" w:hAnsi="Arial" w:cs="Arial"/>
                  <w:szCs w:val="24"/>
                  <w:lang w:val="en-US" w:eastAsia="de-DE"/>
                </w:rPr>
                <w:t>CP-170189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91" w:history="1">
              <w:r w:rsidR="000004C0" w:rsidRPr="00CD2759">
                <w:rPr>
                  <w:rStyle w:val="Hyperlink"/>
                  <w:rFonts w:ascii="Arial" w:eastAsia="MS Mincho" w:hAnsi="Arial" w:cs="Arial"/>
                  <w:szCs w:val="24"/>
                  <w:lang w:val="en-US" w:eastAsia="de-DE"/>
                </w:rPr>
                <w:t>CP-170205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Correcting incorrect name of application/g.3gpp.GMOP+xml MIME type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CD2759" w:rsidRPr="000472D1" w:rsidTr="00CD2759">
        <w:trPr>
          <w:cantSplit/>
        </w:trPr>
        <w:tc>
          <w:tcPr>
            <w:tcW w:w="851" w:type="dxa"/>
            <w:tcBorders>
              <w:top w:val="nil"/>
              <w:left w:val="single" w:sz="18" w:space="0" w:color="auto"/>
              <w:bottom w:val="nil"/>
            </w:tcBorders>
            <w:shd w:val="clear" w:color="auto" w:fill="auto"/>
          </w:tcPr>
          <w:p w:rsidR="00CD2759" w:rsidRPr="00824367" w:rsidRDefault="00CD2759" w:rsidP="00291E7B">
            <w:pPr>
              <w:spacing w:after="0"/>
              <w:rPr>
                <w:rFonts w:ascii="Arial" w:hAnsi="Arial" w:cs="Arial"/>
                <w:b/>
                <w:bCs/>
              </w:rPr>
            </w:pPr>
          </w:p>
        </w:tc>
        <w:tc>
          <w:tcPr>
            <w:tcW w:w="2126" w:type="dxa"/>
            <w:tcBorders>
              <w:top w:val="nil"/>
              <w:bottom w:val="nil"/>
            </w:tcBorders>
            <w:shd w:val="clear" w:color="auto" w:fill="auto"/>
          </w:tcPr>
          <w:p w:rsidR="00CD2759" w:rsidRPr="000472D1" w:rsidRDefault="00CD2759" w:rsidP="00291E7B">
            <w:pPr>
              <w:spacing w:after="0"/>
              <w:rPr>
                <w:rFonts w:ascii="Arial" w:hAnsi="Arial" w:cs="Arial"/>
                <w:b/>
                <w:bCs/>
                <w:lang w:val="en-US"/>
              </w:rPr>
            </w:pPr>
          </w:p>
        </w:tc>
        <w:tc>
          <w:tcPr>
            <w:tcW w:w="851"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hyperlink r:id="rId92" w:history="1">
              <w:r w:rsidRPr="00CD2759">
                <w:rPr>
                  <w:rStyle w:val="Hyperlink"/>
                  <w:rFonts w:ascii="Arial" w:eastAsia="MS Mincho" w:hAnsi="Arial" w:cs="Arial"/>
                  <w:szCs w:val="24"/>
                  <w:lang w:val="en-US" w:eastAsia="de-DE"/>
                </w:rPr>
                <w:t>CP-170208</w:t>
              </w:r>
            </w:hyperlink>
          </w:p>
        </w:tc>
        <w:tc>
          <w:tcPr>
            <w:tcW w:w="3969"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CIoT-CT</w:t>
            </w:r>
          </w:p>
        </w:tc>
        <w:tc>
          <w:tcPr>
            <w:tcW w:w="1383" w:type="dxa"/>
            <w:gridSpan w:val="2"/>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D2759" w:rsidRDefault="00D423A7" w:rsidP="00CD2759">
            <w:pPr>
              <w:spacing w:after="0"/>
              <w:rPr>
                <w:rFonts w:ascii="Arial" w:hAnsi="Arial" w:cs="Arial"/>
                <w:lang w:val="en-US"/>
              </w:rPr>
            </w:pPr>
            <w:r>
              <w:rPr>
                <w:rFonts w:ascii="Arial" w:hAnsi="Arial" w:cs="Arial"/>
                <w:lang w:val="en-US"/>
              </w:rPr>
              <w:t>Revision of CP-170187</w:t>
            </w:r>
          </w:p>
          <w:p w:rsidR="00D423A7" w:rsidRPr="00CD2759" w:rsidRDefault="00D423A7" w:rsidP="00CD2759">
            <w:pPr>
              <w:spacing w:after="0"/>
              <w:rPr>
                <w:rFonts w:ascii="Arial" w:hAnsi="Arial" w:cs="Arial"/>
                <w:lang w:val="en-US"/>
              </w:rPr>
            </w:pPr>
            <w:r>
              <w:rPr>
                <w:rFonts w:ascii="Arial" w:hAnsi="Arial" w:cs="Arial"/>
                <w:lang w:val="en-US"/>
              </w:rPr>
              <w:t>Revision of CP-170167</w:t>
            </w:r>
          </w:p>
        </w:tc>
      </w:tr>
      <w:tr w:rsidR="00CD2759" w:rsidRPr="000472D1" w:rsidTr="00CD2759">
        <w:trPr>
          <w:cantSplit/>
        </w:trPr>
        <w:tc>
          <w:tcPr>
            <w:tcW w:w="851" w:type="dxa"/>
            <w:tcBorders>
              <w:top w:val="nil"/>
              <w:left w:val="single" w:sz="18" w:space="0" w:color="auto"/>
              <w:bottom w:val="nil"/>
            </w:tcBorders>
            <w:shd w:val="clear" w:color="auto" w:fill="FF0000"/>
          </w:tcPr>
          <w:p w:rsidR="00CD2759" w:rsidRPr="00824367" w:rsidRDefault="00CD2759" w:rsidP="00291E7B">
            <w:pPr>
              <w:spacing w:after="0"/>
              <w:rPr>
                <w:rFonts w:ascii="Arial" w:hAnsi="Arial" w:cs="Arial"/>
                <w:b/>
                <w:bCs/>
              </w:rPr>
            </w:pPr>
          </w:p>
        </w:tc>
        <w:tc>
          <w:tcPr>
            <w:tcW w:w="2126" w:type="dxa"/>
            <w:tcBorders>
              <w:top w:val="nil"/>
              <w:bottom w:val="nil"/>
            </w:tcBorders>
            <w:shd w:val="clear" w:color="auto" w:fill="auto"/>
          </w:tcPr>
          <w:p w:rsidR="00CD2759" w:rsidRPr="000472D1" w:rsidRDefault="00CD2759" w:rsidP="00291E7B">
            <w:pPr>
              <w:spacing w:after="0"/>
              <w:rPr>
                <w:rFonts w:ascii="Arial" w:hAnsi="Arial" w:cs="Arial"/>
                <w:b/>
                <w:bCs/>
                <w:lang w:val="en-US"/>
              </w:rPr>
            </w:pPr>
          </w:p>
        </w:tc>
        <w:tc>
          <w:tcPr>
            <w:tcW w:w="851"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hyperlink r:id="rId93" w:history="1">
              <w:r w:rsidRPr="00CD2759">
                <w:rPr>
                  <w:rStyle w:val="Hyperlink"/>
                  <w:rFonts w:ascii="Arial" w:eastAsia="MS Mincho" w:hAnsi="Arial" w:cs="Arial"/>
                  <w:szCs w:val="24"/>
                  <w:lang w:val="en-US" w:eastAsia="de-DE"/>
                </w:rPr>
                <w:t>CP-170209</w:t>
              </w:r>
            </w:hyperlink>
          </w:p>
        </w:tc>
        <w:tc>
          <w:tcPr>
            <w:tcW w:w="3969"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D2759" w:rsidRPr="00CD2759" w:rsidRDefault="00CD2759" w:rsidP="00CD2759">
            <w:pPr>
              <w:spacing w:after="0"/>
              <w:rPr>
                <w:rFonts w:ascii="Arial" w:hAnsi="Arial" w:cs="Arial"/>
                <w:lang w:val="en-US"/>
              </w:rPr>
            </w:pPr>
          </w:p>
        </w:tc>
      </w:tr>
      <w:tr w:rsidR="00CD2759" w:rsidRPr="000472D1" w:rsidTr="00CD2759">
        <w:trPr>
          <w:cantSplit/>
        </w:trPr>
        <w:tc>
          <w:tcPr>
            <w:tcW w:w="851" w:type="dxa"/>
            <w:tcBorders>
              <w:top w:val="nil"/>
              <w:left w:val="single" w:sz="18" w:space="0" w:color="auto"/>
              <w:bottom w:val="nil"/>
            </w:tcBorders>
            <w:shd w:val="clear" w:color="auto" w:fill="FF0000"/>
          </w:tcPr>
          <w:p w:rsidR="00CD2759" w:rsidRPr="00824367" w:rsidRDefault="00CD2759" w:rsidP="00291E7B">
            <w:pPr>
              <w:spacing w:after="0"/>
              <w:rPr>
                <w:rFonts w:ascii="Arial" w:hAnsi="Arial" w:cs="Arial"/>
                <w:b/>
                <w:bCs/>
              </w:rPr>
            </w:pPr>
          </w:p>
        </w:tc>
        <w:tc>
          <w:tcPr>
            <w:tcW w:w="2126" w:type="dxa"/>
            <w:tcBorders>
              <w:top w:val="nil"/>
              <w:bottom w:val="nil"/>
            </w:tcBorders>
            <w:shd w:val="clear" w:color="auto" w:fill="auto"/>
          </w:tcPr>
          <w:p w:rsidR="00CD2759" w:rsidRPr="000472D1" w:rsidRDefault="00CD2759" w:rsidP="00291E7B">
            <w:pPr>
              <w:spacing w:after="0"/>
              <w:rPr>
                <w:rFonts w:ascii="Arial" w:hAnsi="Arial" w:cs="Arial"/>
                <w:b/>
                <w:bCs/>
                <w:lang w:val="en-US"/>
              </w:rPr>
            </w:pPr>
          </w:p>
        </w:tc>
        <w:tc>
          <w:tcPr>
            <w:tcW w:w="851"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hyperlink r:id="rId94" w:history="1">
              <w:r w:rsidRPr="00CD2759">
                <w:rPr>
                  <w:rStyle w:val="Hyperlink"/>
                  <w:rFonts w:ascii="Arial" w:eastAsia="MS Mincho" w:hAnsi="Arial" w:cs="Arial"/>
                  <w:szCs w:val="24"/>
                  <w:lang w:val="en-US" w:eastAsia="de-DE"/>
                </w:rPr>
                <w:t>CP-170210</w:t>
              </w:r>
            </w:hyperlink>
          </w:p>
        </w:tc>
        <w:tc>
          <w:tcPr>
            <w:tcW w:w="3969"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D2759" w:rsidRPr="00CD2759" w:rsidRDefault="00CD2759" w:rsidP="00CD2759">
            <w:pPr>
              <w:spacing w:after="0"/>
              <w:rPr>
                <w:rFonts w:ascii="Arial" w:hAnsi="Arial" w:cs="Arial"/>
                <w:lang w:val="en-US"/>
              </w:rPr>
            </w:pPr>
          </w:p>
        </w:tc>
      </w:tr>
      <w:tr w:rsidR="00CD2759" w:rsidRPr="000472D1" w:rsidTr="00291E7B">
        <w:trPr>
          <w:cantSplit/>
        </w:trPr>
        <w:tc>
          <w:tcPr>
            <w:tcW w:w="851" w:type="dxa"/>
            <w:tcBorders>
              <w:top w:val="nil"/>
              <w:left w:val="single" w:sz="18" w:space="0" w:color="auto"/>
              <w:bottom w:val="nil"/>
            </w:tcBorders>
            <w:shd w:val="clear" w:color="auto" w:fill="auto"/>
          </w:tcPr>
          <w:p w:rsidR="00CD2759" w:rsidRPr="00824367" w:rsidRDefault="00CD2759" w:rsidP="00291E7B">
            <w:pPr>
              <w:spacing w:after="0"/>
              <w:rPr>
                <w:rFonts w:ascii="Arial" w:hAnsi="Arial" w:cs="Arial"/>
                <w:b/>
                <w:bCs/>
              </w:rPr>
            </w:pPr>
          </w:p>
        </w:tc>
        <w:tc>
          <w:tcPr>
            <w:tcW w:w="2126" w:type="dxa"/>
            <w:tcBorders>
              <w:top w:val="nil"/>
              <w:bottom w:val="nil"/>
            </w:tcBorders>
            <w:shd w:val="clear" w:color="auto" w:fill="auto"/>
          </w:tcPr>
          <w:p w:rsidR="00CD2759" w:rsidRPr="000472D1" w:rsidRDefault="00CD2759" w:rsidP="00291E7B">
            <w:pPr>
              <w:spacing w:after="0"/>
              <w:rPr>
                <w:rFonts w:ascii="Arial" w:hAnsi="Arial" w:cs="Arial"/>
                <w:b/>
                <w:bCs/>
                <w:lang w:val="en-US"/>
              </w:rPr>
            </w:pPr>
          </w:p>
        </w:tc>
        <w:tc>
          <w:tcPr>
            <w:tcW w:w="851" w:type="dxa"/>
            <w:tcBorders>
              <w:top w:val="nil"/>
              <w:bottom w:val="nil"/>
            </w:tcBorders>
            <w:shd w:val="clear" w:color="auto" w:fill="auto"/>
          </w:tcPr>
          <w:p w:rsidR="00CD2759" w:rsidRPr="00164543" w:rsidRDefault="00CD2759" w:rsidP="00291E7B">
            <w:pPr>
              <w:spacing w:after="0"/>
              <w:rPr>
                <w:rFonts w:ascii="Arial" w:hAnsi="Arial" w:cs="Arial"/>
                <w:color w:val="000000"/>
                <w:lang w:val="en-US"/>
              </w:rPr>
            </w:pPr>
          </w:p>
        </w:tc>
        <w:tc>
          <w:tcPr>
            <w:tcW w:w="3969" w:type="dxa"/>
            <w:tcBorders>
              <w:top w:val="nil"/>
              <w:bottom w:val="nil"/>
            </w:tcBorders>
            <w:shd w:val="clear" w:color="auto" w:fill="auto"/>
          </w:tcPr>
          <w:p w:rsidR="00CD2759" w:rsidRPr="000472D1" w:rsidRDefault="00CD275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D2759" w:rsidRPr="000472D1" w:rsidRDefault="00CD2759" w:rsidP="00291E7B">
            <w:pPr>
              <w:spacing w:after="0"/>
              <w:rPr>
                <w:rFonts w:ascii="Arial" w:hAnsi="Arial" w:cs="Arial"/>
                <w:color w:val="000000"/>
                <w:lang w:val="en-US"/>
              </w:rPr>
            </w:pPr>
          </w:p>
        </w:tc>
        <w:tc>
          <w:tcPr>
            <w:tcW w:w="885" w:type="dxa"/>
            <w:tcBorders>
              <w:top w:val="nil"/>
              <w:bottom w:val="nil"/>
            </w:tcBorders>
            <w:shd w:val="clear" w:color="auto" w:fill="auto"/>
          </w:tcPr>
          <w:p w:rsidR="00CD2759" w:rsidRPr="000472D1" w:rsidRDefault="00CD2759" w:rsidP="00291E7B">
            <w:pPr>
              <w:spacing w:after="0"/>
              <w:rPr>
                <w:rFonts w:ascii="Arial" w:hAnsi="Arial" w:cs="Arial"/>
                <w:color w:val="000000"/>
                <w:lang w:val="en-US"/>
              </w:rPr>
            </w:pPr>
          </w:p>
        </w:tc>
        <w:tc>
          <w:tcPr>
            <w:tcW w:w="4819" w:type="dxa"/>
            <w:tcBorders>
              <w:top w:val="nil"/>
              <w:bottom w:val="nil"/>
              <w:right w:val="single" w:sz="18" w:space="0" w:color="auto"/>
            </w:tcBorders>
          </w:tcPr>
          <w:p w:rsidR="00CD2759" w:rsidRPr="000472D1" w:rsidRDefault="00CD2759" w:rsidP="00291E7B">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C70FC9">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C70FC9">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C70FC9">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C70FC9">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C70FC9">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C70FC9">
            <w:pPr>
              <w:spacing w:after="0"/>
              <w:rPr>
                <w:rFonts w:ascii="Arial" w:hAnsi="Arial" w:cs="Arial"/>
                <w:lang w:val="en-US"/>
              </w:rPr>
            </w:pPr>
          </w:p>
        </w:tc>
      </w:tr>
      <w:tr w:rsidR="000004C0"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0004C0" w:rsidRPr="000472D1" w:rsidRDefault="000004C0"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0004C0" w:rsidRPr="00164543" w:rsidRDefault="000004C0"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F6443">
        <w:trPr>
          <w:cantSplit/>
        </w:trPr>
        <w:tc>
          <w:tcPr>
            <w:tcW w:w="851" w:type="dxa"/>
            <w:tcBorders>
              <w:top w:val="single" w:sz="4" w:space="0" w:color="auto"/>
              <w:left w:val="single" w:sz="18" w:space="0" w:color="auto"/>
              <w:bottom w:val="single" w:sz="4" w:space="0" w:color="auto"/>
            </w:tcBorders>
          </w:tcPr>
          <w:p w:rsidR="000004C0" w:rsidRPr="000472D1" w:rsidRDefault="000004C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0004C0" w:rsidRPr="000472D1" w:rsidRDefault="000004C0"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0004C0" w:rsidRPr="00164543" w:rsidRDefault="000004C0"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95" w:history="1">
              <w:r w:rsidR="000004C0" w:rsidRPr="008F6443">
                <w:rPr>
                  <w:rStyle w:val="Hyperlink"/>
                  <w:rFonts w:ascii="Arial" w:eastAsia="MS Mincho" w:hAnsi="Arial" w:cs="Arial"/>
                  <w:szCs w:val="24"/>
                  <w:lang w:val="en-US" w:eastAsia="de-DE"/>
                </w:rPr>
                <w:t>CP-170098</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ISAT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96" w:history="1">
              <w:r w:rsidR="000004C0" w:rsidRPr="00CD2759">
                <w:rPr>
                  <w:rStyle w:val="Hyperlink"/>
                  <w:rFonts w:ascii="Arial" w:eastAsia="MS Mincho" w:hAnsi="Arial" w:cs="Arial"/>
                  <w:szCs w:val="24"/>
                  <w:lang w:val="en-US" w:eastAsia="de-DE"/>
                </w:rPr>
                <w:t>CP-170175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Data – CT aspects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97" w:history="1">
              <w:r w:rsidR="000004C0" w:rsidRPr="00CD2759">
                <w:rPr>
                  <w:rStyle w:val="Hyperlink"/>
                  <w:rFonts w:ascii="Arial" w:eastAsia="MS Mincho" w:hAnsi="Arial" w:cs="Arial"/>
                  <w:szCs w:val="24"/>
                  <w:lang w:val="en-US" w:eastAsia="de-DE"/>
                </w:rPr>
                <w:t>CP-170176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Video – CT aspects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98" w:history="1">
              <w:r w:rsidR="000004C0" w:rsidRPr="00CD2759">
                <w:rPr>
                  <w:rStyle w:val="Hyperlink"/>
                  <w:rFonts w:ascii="Arial" w:eastAsia="MS Mincho" w:hAnsi="Arial" w:cs="Arial"/>
                  <w:szCs w:val="24"/>
                  <w:lang w:val="en-US" w:eastAsia="de-DE"/>
                </w:rPr>
                <w:t>CP-170177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enhancements for Mission Critical Push To Talk</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99" w:history="1">
              <w:r w:rsidR="000004C0" w:rsidRPr="00CD2759">
                <w:rPr>
                  <w:rStyle w:val="Hyperlink"/>
                  <w:rFonts w:ascii="Arial" w:eastAsia="MS Mincho" w:hAnsi="Arial" w:cs="Arial"/>
                  <w:szCs w:val="24"/>
                  <w:lang w:val="en-US" w:eastAsia="de-DE"/>
                </w:rPr>
                <w:t>CP-170178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IMS signalling activated trace (ISAT)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0" w:history="1">
              <w:r w:rsidR="000004C0" w:rsidRPr="00CD2759">
                <w:rPr>
                  <w:rStyle w:val="Hyperlink"/>
                  <w:rFonts w:ascii="Arial" w:eastAsia="MS Mincho" w:hAnsi="Arial" w:cs="Arial"/>
                  <w:szCs w:val="24"/>
                  <w:lang w:val="en-US" w:eastAsia="de-DE"/>
                </w:rPr>
                <w:t>CP-170179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V2X Services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1" w:history="1">
              <w:r w:rsidR="000004C0" w:rsidRPr="00CD2759">
                <w:rPr>
                  <w:rStyle w:val="Hyperlink"/>
                  <w:rFonts w:ascii="Arial" w:eastAsia="MS Mincho" w:hAnsi="Arial" w:cs="Arial"/>
                  <w:szCs w:val="24"/>
                  <w:lang w:val="en-US" w:eastAsia="de-DE"/>
                </w:rPr>
                <w:t>CP-170180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PS data off function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2" w:history="1">
              <w:r w:rsidR="000004C0" w:rsidRPr="00CD2759">
                <w:rPr>
                  <w:rStyle w:val="Hyperlink"/>
                  <w:rFonts w:ascii="Arial" w:eastAsia="MS Mincho" w:hAnsi="Arial" w:cs="Arial"/>
                  <w:szCs w:val="24"/>
                  <w:lang w:val="en-US" w:eastAsia="de-DE"/>
                </w:rPr>
                <w:t>CP-170181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for the core network aspects of extended Architecture support for CIoT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3" w:history="1">
              <w:r w:rsidR="000004C0" w:rsidRPr="00CD2759">
                <w:rPr>
                  <w:rStyle w:val="Hyperlink"/>
                  <w:rFonts w:ascii="Arial" w:eastAsia="MS Mincho" w:hAnsi="Arial" w:cs="Arial"/>
                  <w:szCs w:val="24"/>
                  <w:lang w:val="en-US" w:eastAsia="de-DE"/>
                </w:rPr>
                <w:t>CP-170182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signalling reduction to enable light connection for LTE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91C0C">
        <w:trPr>
          <w:cantSplit/>
        </w:trPr>
        <w:tc>
          <w:tcPr>
            <w:tcW w:w="851" w:type="dxa"/>
            <w:tcBorders>
              <w:top w:val="nil"/>
              <w:left w:val="single" w:sz="18" w:space="0" w:color="auto"/>
              <w:bottom w:val="nil"/>
            </w:tcBorders>
            <w:shd w:val="clear" w:color="auto" w:fill="auto"/>
          </w:tcPr>
          <w:p w:rsidR="000004C0" w:rsidRPr="00824367" w:rsidRDefault="000004C0" w:rsidP="00A91C0C">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A91C0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A91C0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A91C0C">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A91C0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A91C0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0004C0" w:rsidRPr="00164543" w:rsidRDefault="000004C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5010E7" w:rsidRDefault="000004C0" w:rsidP="0094490A">
            <w:pPr>
              <w:spacing w:after="0"/>
              <w:jc w:val="center"/>
              <w:rPr>
                <w:rFonts w:ascii="Arial" w:hAnsi="Arial" w:cs="Arial"/>
                <w:b/>
                <w:snapToGrid w:val="0"/>
                <w:color w:val="FF0000"/>
                <w:lang w:val="en-US"/>
              </w:rPr>
            </w:pPr>
            <w:r w:rsidRPr="005010E7">
              <w:rPr>
                <w:rFonts w:ascii="Arial" w:hAnsi="Arial" w:cs="Arial"/>
                <w:b/>
                <w:snapToGrid w:val="0"/>
                <w:color w:val="FF0000"/>
                <w:lang w:val="en-US"/>
              </w:rPr>
              <w:t>*** PUT WORK ITEM EXCEPTION SHEETS HERE ***</w:t>
            </w:r>
          </w:p>
        </w:tc>
        <w:tc>
          <w:tcPr>
            <w:tcW w:w="1383" w:type="dxa"/>
            <w:gridSpan w:val="2"/>
            <w:tcBorders>
              <w:top w:val="single" w:sz="4" w:space="0" w:color="auto"/>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4" w:history="1">
              <w:r w:rsidR="000004C0" w:rsidRPr="00CD2759">
                <w:rPr>
                  <w:rStyle w:val="Hyperlink"/>
                  <w:rFonts w:ascii="Arial" w:eastAsia="MS Mincho" w:hAnsi="Arial" w:cs="Arial"/>
                  <w:szCs w:val="24"/>
                  <w:lang w:val="en-US" w:eastAsia="de-DE"/>
                </w:rPr>
                <w:t>CP-170018</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Group based enhancements in the network capability exposure functions (GENCEF)</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5" w:history="1">
              <w:r w:rsidR="000004C0" w:rsidRPr="00CD2759">
                <w:rPr>
                  <w:rStyle w:val="Hyperlink"/>
                  <w:rFonts w:ascii="Arial" w:eastAsia="MS Mincho" w:hAnsi="Arial" w:cs="Arial"/>
                  <w:szCs w:val="24"/>
                  <w:lang w:val="en-US" w:eastAsia="de-DE"/>
                </w:rPr>
                <w:t>CP-170019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of EAP Re-authentication Protocol for WLAN Interworking</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6" w:history="1">
              <w:r w:rsidR="000004C0" w:rsidRPr="00CD2759">
                <w:rPr>
                  <w:rStyle w:val="Hyperlink"/>
                  <w:rFonts w:ascii="Arial" w:eastAsia="MS Mincho" w:hAnsi="Arial" w:cs="Arial"/>
                  <w:szCs w:val="24"/>
                  <w:lang w:val="en-US" w:eastAsia="de-DE"/>
                </w:rPr>
                <w:t>CP-170020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IMS Signalling Activated Trace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7" w:history="1">
              <w:r w:rsidR="000004C0" w:rsidRPr="00CD2759">
                <w:rPr>
                  <w:rStyle w:val="Hyperlink"/>
                  <w:rFonts w:ascii="Arial" w:eastAsia="MS Mincho" w:hAnsi="Arial" w:cs="Arial"/>
                  <w:szCs w:val="24"/>
                  <w:lang w:val="en-US" w:eastAsia="de-DE"/>
                </w:rPr>
                <w:t>CP-170021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CT aspects of Control and User Plane Separation of EPC nodes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08" w:history="1">
              <w:r w:rsidR="000004C0" w:rsidRPr="00CD2759">
                <w:rPr>
                  <w:rStyle w:val="Hyperlink"/>
                  <w:rFonts w:ascii="Arial" w:eastAsia="MS Mincho" w:hAnsi="Arial" w:cs="Arial"/>
                  <w:szCs w:val="24"/>
                  <w:lang w:val="en-US" w:eastAsia="de-DE"/>
                </w:rPr>
                <w:t>CP-170022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signalling reduction to enable light connection for LTE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09" w:history="1">
              <w:r w:rsidR="000004C0" w:rsidRPr="0094685E">
                <w:rPr>
                  <w:rStyle w:val="Hyperlink"/>
                  <w:rFonts w:ascii="Arial" w:eastAsia="MS Mincho" w:hAnsi="Arial" w:cs="Arial"/>
                  <w:szCs w:val="24"/>
                  <w:lang w:val="en-US" w:eastAsia="de-DE"/>
                </w:rPr>
                <w:t>CP-170143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MCPTT Enhancements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0" w:history="1">
              <w:r w:rsidR="000004C0" w:rsidRPr="0094685E">
                <w:rPr>
                  <w:rStyle w:val="Hyperlink"/>
                  <w:rFonts w:ascii="Arial" w:eastAsia="MS Mincho" w:hAnsi="Arial" w:cs="Arial"/>
                  <w:szCs w:val="24"/>
                  <w:lang w:val="en-US" w:eastAsia="de-DE"/>
                </w:rPr>
                <w:t>CP-170144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MCPTT Enhancements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1" w:history="1">
              <w:r w:rsidR="000004C0" w:rsidRPr="0094685E">
                <w:rPr>
                  <w:rStyle w:val="Hyperlink"/>
                  <w:rFonts w:ascii="Arial" w:eastAsia="MS Mincho" w:hAnsi="Arial" w:cs="Arial"/>
                  <w:szCs w:val="24"/>
                  <w:lang w:val="en-US" w:eastAsia="de-DE"/>
                </w:rPr>
                <w:t>CP-170145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MCData</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2" w:history="1">
              <w:r w:rsidR="000004C0" w:rsidRPr="0094685E">
                <w:rPr>
                  <w:rStyle w:val="Hyperlink"/>
                  <w:rFonts w:ascii="Arial" w:eastAsia="MS Mincho" w:hAnsi="Arial" w:cs="Arial"/>
                  <w:szCs w:val="24"/>
                  <w:lang w:val="en-US" w:eastAsia="de-DE"/>
                </w:rPr>
                <w:t>CP-170146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MCData</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3" w:history="1">
              <w:r w:rsidR="000004C0" w:rsidRPr="0094685E">
                <w:rPr>
                  <w:rStyle w:val="Hyperlink"/>
                  <w:rFonts w:ascii="Arial" w:eastAsia="MS Mincho" w:hAnsi="Arial" w:cs="Arial"/>
                  <w:szCs w:val="24"/>
                  <w:lang w:val="en-US" w:eastAsia="de-DE"/>
                </w:rPr>
                <w:t>CP-170147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CT1 Work Item Exception for PS_DATA_OFF-CT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4" w:history="1">
              <w:r w:rsidR="000004C0" w:rsidRPr="0094685E">
                <w:rPr>
                  <w:rStyle w:val="Hyperlink"/>
                  <w:rFonts w:ascii="Arial" w:eastAsia="MS Mincho" w:hAnsi="Arial" w:cs="Arial"/>
                  <w:szCs w:val="24"/>
                  <w:lang w:val="en-US" w:eastAsia="de-DE"/>
                </w:rPr>
                <w:t>CP-170148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CIoT-Ext-CT for CT1</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5" w:history="1">
              <w:r w:rsidR="000004C0" w:rsidRPr="0094685E">
                <w:rPr>
                  <w:rStyle w:val="Hyperlink"/>
                  <w:rFonts w:ascii="Arial" w:eastAsia="MS Mincho" w:hAnsi="Arial" w:cs="Arial"/>
                  <w:szCs w:val="24"/>
                  <w:lang w:val="en-US" w:eastAsia="de-DE"/>
                </w:rPr>
                <w:t>CP-170149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AE_enTV-CT for CT1</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6" w:history="1">
              <w:r w:rsidR="000004C0" w:rsidRPr="0094685E">
                <w:rPr>
                  <w:rStyle w:val="Hyperlink"/>
                  <w:rFonts w:ascii="Arial" w:eastAsia="MS Mincho" w:hAnsi="Arial" w:cs="Arial"/>
                  <w:szCs w:val="24"/>
                  <w:lang w:val="en-US" w:eastAsia="de-DE"/>
                </w:rPr>
                <w:t>CP-170150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REAS_EXT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7" w:history="1">
              <w:r w:rsidR="000004C0" w:rsidRPr="0094685E">
                <w:rPr>
                  <w:rStyle w:val="Hyperlink"/>
                  <w:rFonts w:ascii="Arial" w:eastAsia="MS Mincho" w:hAnsi="Arial" w:cs="Arial"/>
                  <w:szCs w:val="24"/>
                  <w:lang w:val="en-US" w:eastAsia="de-DE"/>
                </w:rPr>
                <w:t>CP-170151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CH14-DCCII-CT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8" w:history="1">
              <w:r w:rsidR="000004C0" w:rsidRPr="0094685E">
                <w:rPr>
                  <w:rStyle w:val="Hyperlink"/>
                  <w:rFonts w:ascii="Arial" w:eastAsia="MS Mincho" w:hAnsi="Arial" w:cs="Arial"/>
                  <w:szCs w:val="24"/>
                  <w:lang w:val="en-US" w:eastAsia="de-DE"/>
                </w:rPr>
                <w:t>CP-170152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19" w:history="1">
              <w:r w:rsidR="000004C0" w:rsidRPr="0094685E">
                <w:rPr>
                  <w:rStyle w:val="Hyperlink"/>
                  <w:rFonts w:ascii="Arial" w:eastAsia="MS Mincho" w:hAnsi="Arial" w:cs="Arial"/>
                  <w:szCs w:val="24"/>
                  <w:lang w:val="en-US" w:eastAsia="de-DE"/>
                </w:rPr>
                <w:t>CP-170153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ISAT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20" w:history="1">
              <w:r w:rsidR="000004C0" w:rsidRPr="00EC1441">
                <w:rPr>
                  <w:rStyle w:val="Hyperlink"/>
                  <w:rFonts w:ascii="Arial" w:eastAsia="MS Mincho" w:hAnsi="Arial" w:cs="Arial"/>
                  <w:szCs w:val="24"/>
                  <w:lang w:val="en-US" w:eastAsia="de-DE"/>
                </w:rPr>
                <w:t>CP-170154</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21" w:history="1">
              <w:r w:rsidR="000004C0" w:rsidRPr="0094685E">
                <w:rPr>
                  <w:rStyle w:val="Hyperlink"/>
                  <w:rFonts w:ascii="Arial" w:eastAsia="MS Mincho" w:hAnsi="Arial" w:cs="Arial"/>
                  <w:szCs w:val="24"/>
                  <w:lang w:val="en-US" w:eastAsia="de-DE"/>
                </w:rPr>
                <w:t>CP-170161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MCVideo</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94685E" w:rsidP="004B5C3F">
            <w:pPr>
              <w:overflowPunct/>
              <w:spacing w:after="0"/>
              <w:textAlignment w:val="auto"/>
              <w:rPr>
                <w:rFonts w:ascii="Arial" w:eastAsia="MS Mincho" w:hAnsi="Arial" w:cs="Arial"/>
                <w:szCs w:val="24"/>
                <w:lang w:val="en-US" w:eastAsia="de-DE"/>
              </w:rPr>
            </w:pPr>
            <w:hyperlink r:id="rId122" w:history="1">
              <w:r w:rsidR="000004C0" w:rsidRPr="0094685E">
                <w:rPr>
                  <w:rStyle w:val="Hyperlink"/>
                  <w:rFonts w:ascii="Arial" w:eastAsia="MS Mincho" w:hAnsi="Arial" w:cs="Arial"/>
                  <w:szCs w:val="24"/>
                  <w:lang w:val="en-US" w:eastAsia="de-DE"/>
                </w:rPr>
                <w:t>CP-170162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MCVideo</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94685E">
        <w:trPr>
          <w:cantSplit/>
        </w:trPr>
        <w:tc>
          <w:tcPr>
            <w:tcW w:w="851" w:type="dxa"/>
            <w:tcBorders>
              <w:top w:val="nil"/>
              <w:left w:val="single" w:sz="18" w:space="0" w:color="auto"/>
              <w:bottom w:val="nil"/>
            </w:tcBorders>
            <w:shd w:val="clear" w:color="auto" w:fill="FF0000"/>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23" w:history="1">
              <w:r w:rsidR="000004C0" w:rsidRPr="008F6443">
                <w:rPr>
                  <w:rStyle w:val="Hyperlink"/>
                  <w:rFonts w:ascii="Arial" w:eastAsia="MS Mincho" w:hAnsi="Arial" w:cs="Arial"/>
                  <w:szCs w:val="24"/>
                  <w:lang w:val="en-US" w:eastAsia="de-DE"/>
                </w:rPr>
                <w:t>CP-170206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On the Completion of Light Connection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Nokia, Alcatel-Lucent Shanghai-Bell</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8F6443" w:rsidRPr="000472D1" w:rsidTr="00EC1441">
        <w:trPr>
          <w:cantSplit/>
        </w:trPr>
        <w:tc>
          <w:tcPr>
            <w:tcW w:w="851" w:type="dxa"/>
            <w:tcBorders>
              <w:top w:val="nil"/>
              <w:left w:val="single" w:sz="18" w:space="0" w:color="auto"/>
              <w:bottom w:val="nil"/>
            </w:tcBorders>
            <w:shd w:val="clear" w:color="auto" w:fill="auto"/>
          </w:tcPr>
          <w:p w:rsidR="008F6443" w:rsidRPr="000472D1" w:rsidRDefault="008F6443" w:rsidP="00A91C0C">
            <w:pPr>
              <w:spacing w:after="0"/>
              <w:rPr>
                <w:rFonts w:ascii="Arial" w:hAnsi="Arial" w:cs="Arial"/>
                <w:b/>
                <w:bCs/>
                <w:lang w:val="en-US"/>
              </w:rPr>
            </w:pPr>
          </w:p>
        </w:tc>
        <w:tc>
          <w:tcPr>
            <w:tcW w:w="2126" w:type="dxa"/>
            <w:tcBorders>
              <w:top w:val="nil"/>
              <w:bottom w:val="nil"/>
            </w:tcBorders>
            <w:shd w:val="clear" w:color="auto" w:fill="auto"/>
          </w:tcPr>
          <w:p w:rsidR="008F6443" w:rsidRPr="000472D1" w:rsidRDefault="008F6443" w:rsidP="00A91C0C">
            <w:pPr>
              <w:spacing w:after="0"/>
              <w:rPr>
                <w:rFonts w:ascii="Arial" w:hAnsi="Arial" w:cs="Arial"/>
                <w:b/>
                <w:bCs/>
                <w:lang w:val="en-US"/>
              </w:rPr>
            </w:pPr>
          </w:p>
        </w:tc>
        <w:tc>
          <w:tcPr>
            <w:tcW w:w="851" w:type="dxa"/>
            <w:tcBorders>
              <w:top w:val="nil"/>
              <w:bottom w:val="nil"/>
            </w:tcBorders>
            <w:shd w:val="clear" w:color="auto" w:fill="FFFF00"/>
          </w:tcPr>
          <w:p w:rsidR="008F6443" w:rsidRPr="008F6443" w:rsidRDefault="0094685E" w:rsidP="008F6443">
            <w:pPr>
              <w:overflowPunct/>
              <w:spacing w:after="0"/>
              <w:textAlignment w:val="auto"/>
              <w:rPr>
                <w:rFonts w:ascii="Arial" w:eastAsia="MS Mincho" w:hAnsi="Arial" w:cs="Arial"/>
                <w:szCs w:val="24"/>
                <w:lang w:val="en-US" w:eastAsia="de-DE"/>
              </w:rPr>
            </w:pPr>
            <w:hyperlink r:id="rId124" w:history="1">
              <w:r w:rsidR="008F6443" w:rsidRPr="0094685E">
                <w:rPr>
                  <w:rStyle w:val="Hyperlink"/>
                  <w:rFonts w:ascii="Arial" w:eastAsia="MS Mincho" w:hAnsi="Arial" w:cs="Arial"/>
                  <w:szCs w:val="24"/>
                  <w:lang w:val="en-US" w:eastAsia="de-DE"/>
                </w:rPr>
                <w:t>CP-170215</w:t>
              </w:r>
            </w:hyperlink>
          </w:p>
        </w:tc>
        <w:tc>
          <w:tcPr>
            <w:tcW w:w="3969" w:type="dxa"/>
            <w:tcBorders>
              <w:top w:val="nil"/>
              <w:bottom w:val="nil"/>
            </w:tcBorders>
            <w:shd w:val="clear" w:color="auto" w:fill="FFFF00"/>
          </w:tcPr>
          <w:p w:rsidR="008F6443" w:rsidRPr="008F6443" w:rsidRDefault="008F6443"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Rel-14 CT1 Work Item Exception for SEW2-CT</w:t>
            </w:r>
          </w:p>
        </w:tc>
        <w:tc>
          <w:tcPr>
            <w:tcW w:w="1383" w:type="dxa"/>
            <w:gridSpan w:val="2"/>
            <w:tcBorders>
              <w:top w:val="nil"/>
              <w:bottom w:val="nil"/>
            </w:tcBorders>
            <w:shd w:val="clear" w:color="auto" w:fill="FFFF00"/>
          </w:tcPr>
          <w:p w:rsidR="008F6443" w:rsidRPr="008F6443" w:rsidRDefault="008F6443"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CT1</w:t>
            </w:r>
          </w:p>
        </w:tc>
        <w:tc>
          <w:tcPr>
            <w:tcW w:w="885" w:type="dxa"/>
            <w:tcBorders>
              <w:top w:val="nil"/>
              <w:bottom w:val="nil"/>
            </w:tcBorders>
            <w:shd w:val="clear" w:color="auto" w:fill="FFFF00"/>
          </w:tcPr>
          <w:p w:rsidR="008F6443" w:rsidRPr="008F6443" w:rsidRDefault="008F6443" w:rsidP="008F644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F6443" w:rsidRPr="008F6443" w:rsidRDefault="008F6443" w:rsidP="008F6443">
            <w:pPr>
              <w:spacing w:after="0"/>
              <w:rPr>
                <w:rFonts w:ascii="Arial" w:hAnsi="Arial" w:cs="Arial"/>
                <w:lang w:val="en-US"/>
              </w:rPr>
            </w:pPr>
          </w:p>
        </w:tc>
      </w:tr>
      <w:tr w:rsidR="00EC1441" w:rsidRPr="000472D1" w:rsidTr="00EC1441">
        <w:trPr>
          <w:cantSplit/>
        </w:trPr>
        <w:tc>
          <w:tcPr>
            <w:tcW w:w="851" w:type="dxa"/>
            <w:tcBorders>
              <w:top w:val="nil"/>
              <w:left w:val="single" w:sz="18" w:space="0" w:color="auto"/>
              <w:bottom w:val="nil"/>
            </w:tcBorders>
            <w:shd w:val="clear" w:color="auto" w:fill="auto"/>
          </w:tcPr>
          <w:p w:rsidR="00EC1441" w:rsidRPr="000472D1" w:rsidRDefault="00EC1441" w:rsidP="005F684D">
            <w:pPr>
              <w:spacing w:after="0"/>
              <w:rPr>
                <w:rFonts w:ascii="Arial" w:hAnsi="Arial" w:cs="Arial"/>
                <w:b/>
                <w:bCs/>
                <w:lang w:val="en-US"/>
              </w:rPr>
            </w:pPr>
          </w:p>
        </w:tc>
        <w:tc>
          <w:tcPr>
            <w:tcW w:w="2126" w:type="dxa"/>
            <w:tcBorders>
              <w:top w:val="nil"/>
              <w:bottom w:val="nil"/>
            </w:tcBorders>
            <w:shd w:val="clear" w:color="auto" w:fill="auto"/>
          </w:tcPr>
          <w:p w:rsidR="00EC1441" w:rsidRPr="000472D1" w:rsidRDefault="00EC1441" w:rsidP="005F684D">
            <w:pPr>
              <w:spacing w:after="0"/>
              <w:rPr>
                <w:rFonts w:ascii="Arial" w:hAnsi="Arial" w:cs="Arial"/>
                <w:b/>
                <w:bCs/>
                <w:lang w:val="en-US"/>
              </w:rPr>
            </w:pPr>
          </w:p>
        </w:tc>
        <w:tc>
          <w:tcPr>
            <w:tcW w:w="851" w:type="dxa"/>
            <w:tcBorders>
              <w:top w:val="nil"/>
              <w:bottom w:val="nil"/>
            </w:tcBorders>
            <w:shd w:val="clear" w:color="auto" w:fill="FFFF00"/>
          </w:tcPr>
          <w:p w:rsidR="00EC1441" w:rsidRPr="00EC1441" w:rsidRDefault="00EC1441" w:rsidP="00EC1441">
            <w:pPr>
              <w:overflowPunct/>
              <w:spacing w:after="0"/>
              <w:textAlignment w:val="auto"/>
              <w:rPr>
                <w:rFonts w:ascii="Arial" w:eastAsia="MS Mincho" w:hAnsi="Arial" w:cs="Arial"/>
                <w:szCs w:val="24"/>
                <w:lang w:val="en-US" w:eastAsia="de-DE"/>
              </w:rPr>
            </w:pPr>
            <w:hyperlink r:id="rId125" w:history="1">
              <w:r w:rsidRPr="00EC1441">
                <w:rPr>
                  <w:rStyle w:val="Hyperlink"/>
                  <w:rFonts w:ascii="Arial" w:eastAsia="MS Mincho" w:hAnsi="Arial" w:cs="Arial"/>
                  <w:szCs w:val="24"/>
                  <w:lang w:val="en-US" w:eastAsia="de-DE"/>
                </w:rPr>
                <w:t>CP-170217</w:t>
              </w:r>
            </w:hyperlink>
          </w:p>
        </w:tc>
        <w:tc>
          <w:tcPr>
            <w:tcW w:w="3969" w:type="dxa"/>
            <w:tcBorders>
              <w:top w:val="nil"/>
              <w:bottom w:val="nil"/>
            </w:tcBorders>
            <w:shd w:val="clear" w:color="auto" w:fill="FFFF00"/>
          </w:tcPr>
          <w:p w:rsidR="00EC1441" w:rsidRPr="00EC1441" w:rsidRDefault="00EC1441" w:rsidP="00EC1441">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Rel-14 CT1 Work Item Exception for LTE_LIGHT_CON-CT</w:t>
            </w:r>
          </w:p>
        </w:tc>
        <w:tc>
          <w:tcPr>
            <w:tcW w:w="1383" w:type="dxa"/>
            <w:gridSpan w:val="2"/>
            <w:tcBorders>
              <w:top w:val="nil"/>
              <w:bottom w:val="nil"/>
            </w:tcBorders>
            <w:shd w:val="clear" w:color="auto" w:fill="FFFF00"/>
          </w:tcPr>
          <w:p w:rsidR="00EC1441" w:rsidRPr="00EC1441" w:rsidRDefault="00EC1441" w:rsidP="00EC1441">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CT1</w:t>
            </w:r>
          </w:p>
        </w:tc>
        <w:tc>
          <w:tcPr>
            <w:tcW w:w="885" w:type="dxa"/>
            <w:tcBorders>
              <w:top w:val="nil"/>
              <w:bottom w:val="nil"/>
            </w:tcBorders>
            <w:shd w:val="clear" w:color="auto" w:fill="FFFF00"/>
          </w:tcPr>
          <w:p w:rsidR="00EC1441" w:rsidRPr="00EC1441" w:rsidRDefault="00EC1441" w:rsidP="00EC1441">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1441" w:rsidRPr="00EC1441" w:rsidRDefault="00EC1441" w:rsidP="00EC1441">
            <w:pPr>
              <w:spacing w:after="0"/>
              <w:rPr>
                <w:rFonts w:ascii="Arial" w:hAnsi="Arial" w:cs="Arial"/>
                <w:lang w:val="en-US"/>
              </w:rPr>
            </w:pPr>
          </w:p>
        </w:tc>
      </w:tr>
      <w:tr w:rsidR="008F6443" w:rsidRPr="000472D1" w:rsidTr="00A91C0C">
        <w:trPr>
          <w:cantSplit/>
        </w:trPr>
        <w:tc>
          <w:tcPr>
            <w:tcW w:w="851" w:type="dxa"/>
            <w:tcBorders>
              <w:top w:val="nil"/>
              <w:left w:val="single" w:sz="18" w:space="0" w:color="auto"/>
              <w:bottom w:val="nil"/>
            </w:tcBorders>
            <w:shd w:val="clear" w:color="auto" w:fill="auto"/>
          </w:tcPr>
          <w:p w:rsidR="008F6443" w:rsidRPr="000472D1" w:rsidRDefault="008F6443" w:rsidP="00A91C0C">
            <w:pPr>
              <w:spacing w:after="0"/>
              <w:rPr>
                <w:rFonts w:ascii="Arial" w:hAnsi="Arial" w:cs="Arial"/>
                <w:b/>
                <w:bCs/>
                <w:lang w:val="en-US"/>
              </w:rPr>
            </w:pPr>
          </w:p>
        </w:tc>
        <w:tc>
          <w:tcPr>
            <w:tcW w:w="2126" w:type="dxa"/>
            <w:tcBorders>
              <w:top w:val="nil"/>
              <w:bottom w:val="nil"/>
            </w:tcBorders>
            <w:shd w:val="clear" w:color="auto" w:fill="auto"/>
          </w:tcPr>
          <w:p w:rsidR="008F6443" w:rsidRPr="000472D1" w:rsidRDefault="008F6443" w:rsidP="00A91C0C">
            <w:pPr>
              <w:spacing w:after="0"/>
              <w:rPr>
                <w:rFonts w:ascii="Arial" w:hAnsi="Arial" w:cs="Arial"/>
                <w:b/>
                <w:bCs/>
                <w:lang w:val="en-US"/>
              </w:rPr>
            </w:pPr>
          </w:p>
        </w:tc>
        <w:tc>
          <w:tcPr>
            <w:tcW w:w="851" w:type="dxa"/>
            <w:tcBorders>
              <w:top w:val="nil"/>
              <w:bottom w:val="nil"/>
            </w:tcBorders>
            <w:shd w:val="clear" w:color="auto" w:fill="auto"/>
          </w:tcPr>
          <w:p w:rsidR="008F6443" w:rsidRPr="00164543" w:rsidRDefault="008F6443" w:rsidP="00A91C0C">
            <w:pPr>
              <w:spacing w:after="0"/>
              <w:rPr>
                <w:rFonts w:ascii="Arial" w:hAnsi="Arial" w:cs="Arial"/>
                <w:color w:val="000000"/>
                <w:lang w:val="en-US"/>
              </w:rPr>
            </w:pPr>
          </w:p>
        </w:tc>
        <w:tc>
          <w:tcPr>
            <w:tcW w:w="3969" w:type="dxa"/>
            <w:tcBorders>
              <w:top w:val="nil"/>
              <w:bottom w:val="nil"/>
            </w:tcBorders>
            <w:shd w:val="clear" w:color="auto" w:fill="auto"/>
          </w:tcPr>
          <w:p w:rsidR="008F6443" w:rsidRPr="000472D1" w:rsidRDefault="008F644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F6443" w:rsidRPr="000472D1" w:rsidRDefault="008F6443" w:rsidP="00A91C0C">
            <w:pPr>
              <w:spacing w:after="0"/>
              <w:rPr>
                <w:rFonts w:ascii="Arial" w:hAnsi="Arial" w:cs="Arial"/>
                <w:color w:val="000000"/>
                <w:lang w:val="en-US"/>
              </w:rPr>
            </w:pPr>
          </w:p>
        </w:tc>
        <w:tc>
          <w:tcPr>
            <w:tcW w:w="885" w:type="dxa"/>
            <w:tcBorders>
              <w:top w:val="nil"/>
              <w:bottom w:val="nil"/>
            </w:tcBorders>
            <w:shd w:val="clear" w:color="auto" w:fill="auto"/>
          </w:tcPr>
          <w:p w:rsidR="008F6443" w:rsidRPr="000472D1" w:rsidRDefault="008F6443" w:rsidP="00A91C0C">
            <w:pPr>
              <w:spacing w:after="0"/>
              <w:rPr>
                <w:rFonts w:ascii="Arial" w:hAnsi="Arial" w:cs="Arial"/>
                <w:color w:val="000000"/>
                <w:lang w:val="en-US"/>
              </w:rPr>
            </w:pPr>
          </w:p>
        </w:tc>
        <w:tc>
          <w:tcPr>
            <w:tcW w:w="4819" w:type="dxa"/>
            <w:tcBorders>
              <w:top w:val="nil"/>
              <w:bottom w:val="nil"/>
              <w:right w:val="single" w:sz="18" w:space="0" w:color="auto"/>
            </w:tcBorders>
          </w:tcPr>
          <w:p w:rsidR="008F6443" w:rsidRPr="000472D1" w:rsidRDefault="008F6443" w:rsidP="00A91C0C">
            <w:pPr>
              <w:spacing w:after="0"/>
              <w:rPr>
                <w:rFonts w:ascii="Arial" w:hAnsi="Arial" w:cs="Arial"/>
                <w:lang w:val="en-US"/>
              </w:rPr>
            </w:pPr>
          </w:p>
        </w:tc>
      </w:tr>
      <w:tr w:rsidR="000004C0" w:rsidRPr="000472D1" w:rsidTr="00A91C0C">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tcPr>
          <w:p w:rsidR="000004C0" w:rsidRPr="000472D1" w:rsidRDefault="000004C0"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0004C0" w:rsidRPr="000472D1" w:rsidRDefault="000004C0"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0004C0" w:rsidRPr="00164543" w:rsidRDefault="000004C0"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51026C" w:rsidRDefault="000004C0" w:rsidP="0051026C">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26" w:history="1">
              <w:r w:rsidR="000004C0" w:rsidRPr="00CD2759">
                <w:rPr>
                  <w:rStyle w:val="Hyperlink"/>
                  <w:rFonts w:ascii="Arial" w:eastAsia="MS Mincho" w:hAnsi="Arial" w:cs="Arial"/>
                  <w:szCs w:val="24"/>
                  <w:lang w:val="en-US" w:eastAsia="de-DE"/>
                </w:rPr>
                <w:t>CP-170029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Monitoring Enhancements CT aspects</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27" w:history="1">
              <w:r w:rsidR="000004C0" w:rsidRPr="00CD2759">
                <w:rPr>
                  <w:rStyle w:val="Hyperlink"/>
                  <w:rFonts w:ascii="Arial" w:eastAsia="MS Mincho" w:hAnsi="Arial" w:cs="Arial"/>
                  <w:szCs w:val="24"/>
                  <w:lang w:val="en-US" w:eastAsia="de-DE"/>
                </w:rPr>
                <w:t>CP-170032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DSCP codes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28" w:history="1">
              <w:r w:rsidR="000004C0" w:rsidRPr="00CD2759">
                <w:rPr>
                  <w:rStyle w:val="Hyperlink"/>
                  <w:rFonts w:ascii="Arial" w:eastAsia="MS Mincho" w:hAnsi="Arial" w:cs="Arial"/>
                  <w:szCs w:val="24"/>
                  <w:lang w:val="en-US" w:eastAsia="de-DE"/>
                </w:rPr>
                <w:t>CP-170033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H.248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29" w:history="1">
              <w:r w:rsidR="000004C0" w:rsidRPr="00CD2759">
                <w:rPr>
                  <w:rStyle w:val="Hyperlink"/>
                  <w:rFonts w:ascii="Arial" w:eastAsia="MS Mincho" w:hAnsi="Arial" w:cs="Arial"/>
                  <w:szCs w:val="24"/>
                  <w:lang w:val="en-US" w:eastAsia="de-DE"/>
                </w:rPr>
                <w:t>CP-170034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MAP</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0" w:history="1">
              <w:r w:rsidR="000004C0" w:rsidRPr="00CD2759">
                <w:rPr>
                  <w:rStyle w:val="Hyperlink"/>
                  <w:rFonts w:ascii="Arial" w:eastAsia="MS Mincho" w:hAnsi="Arial" w:cs="Arial"/>
                  <w:szCs w:val="24"/>
                  <w:lang w:val="en-US" w:eastAsia="de-DE"/>
                </w:rPr>
                <w:t>CP-170035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1" w:history="1">
              <w:r w:rsidR="000004C0" w:rsidRPr="00CD2759">
                <w:rPr>
                  <w:rStyle w:val="Hyperlink"/>
                  <w:rFonts w:ascii="Arial" w:eastAsia="MS Mincho" w:hAnsi="Arial" w:cs="Arial"/>
                  <w:szCs w:val="24"/>
                  <w:lang w:val="en-US" w:eastAsia="de-DE"/>
                </w:rPr>
                <w:t>CP-170036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2" w:history="1">
              <w:r w:rsidR="000004C0" w:rsidRPr="00CD2759">
                <w:rPr>
                  <w:rStyle w:val="Hyperlink"/>
                  <w:rFonts w:ascii="Arial" w:eastAsia="MS Mincho" w:hAnsi="Arial" w:cs="Arial"/>
                  <w:szCs w:val="24"/>
                  <w:lang w:val="en-US" w:eastAsia="de-DE"/>
                </w:rPr>
                <w:t>CP-170037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3" w:history="1">
              <w:r w:rsidR="000004C0" w:rsidRPr="00CD2759">
                <w:rPr>
                  <w:rStyle w:val="Hyperlink"/>
                  <w:rFonts w:ascii="Arial" w:eastAsia="MS Mincho" w:hAnsi="Arial" w:cs="Arial"/>
                  <w:szCs w:val="24"/>
                  <w:lang w:val="en-US" w:eastAsia="de-DE"/>
                </w:rPr>
                <w:t>CP-170038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Addressing and Subscriber Data Handling</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4" w:history="1">
              <w:r w:rsidR="000004C0" w:rsidRPr="00CD2759">
                <w:rPr>
                  <w:rStyle w:val="Hyperlink"/>
                  <w:rFonts w:ascii="Arial" w:eastAsia="MS Mincho" w:hAnsi="Arial" w:cs="Arial"/>
                  <w:szCs w:val="24"/>
                  <w:lang w:val="en-US" w:eastAsia="de-DE"/>
                </w:rPr>
                <w:t>CP-170040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 on GTP</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35" w:history="1">
              <w:r w:rsidR="000004C0" w:rsidRPr="00EC1441">
                <w:rPr>
                  <w:rStyle w:val="Hyperlink"/>
                  <w:rFonts w:ascii="Arial" w:eastAsia="MS Mincho" w:hAnsi="Arial" w:cs="Arial"/>
                  <w:szCs w:val="24"/>
                  <w:lang w:val="en-US" w:eastAsia="de-DE"/>
                </w:rPr>
                <w:t>CP-170065</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36" w:history="1">
              <w:r w:rsidR="000004C0" w:rsidRPr="008F6443">
                <w:rPr>
                  <w:rStyle w:val="Hyperlink"/>
                  <w:rFonts w:ascii="Arial" w:eastAsia="MS Mincho" w:hAnsi="Arial" w:cs="Arial"/>
                  <w:szCs w:val="24"/>
                  <w:lang w:val="en-US" w:eastAsia="de-DE"/>
                </w:rPr>
                <w:t>CP-170086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PCC TEI14</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37" w:history="1">
              <w:r w:rsidR="000004C0" w:rsidRPr="008F6443">
                <w:rPr>
                  <w:rStyle w:val="Hyperlink"/>
                  <w:rFonts w:ascii="Arial" w:eastAsia="MS Mincho" w:hAnsi="Arial" w:cs="Arial"/>
                  <w:szCs w:val="24"/>
                  <w:lang w:val="en-US" w:eastAsia="de-DE"/>
                </w:rPr>
                <w:t>CP-170087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 CS TEI14</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8" w:history="1">
              <w:r w:rsidR="000004C0" w:rsidRPr="00CD2759">
                <w:rPr>
                  <w:rStyle w:val="Hyperlink"/>
                  <w:rFonts w:ascii="Arial" w:eastAsia="MS Mincho" w:hAnsi="Arial" w:cs="Arial"/>
                  <w:szCs w:val="24"/>
                  <w:lang w:val="en-US" w:eastAsia="de-DE"/>
                </w:rPr>
                <w:t>CP-170136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566A4">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39" w:history="1">
              <w:r w:rsidR="000004C0" w:rsidRPr="00CD2759">
                <w:rPr>
                  <w:rStyle w:val="Hyperlink"/>
                  <w:rFonts w:ascii="Arial" w:eastAsia="MS Mincho" w:hAnsi="Arial" w:cs="Arial"/>
                  <w:szCs w:val="24"/>
                  <w:lang w:val="en-US" w:eastAsia="de-DE"/>
                </w:rPr>
                <w:t>CP-170137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566A4">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4566A4" w:rsidP="004B5C3F">
            <w:pPr>
              <w:overflowPunct/>
              <w:spacing w:after="0"/>
              <w:textAlignment w:val="auto"/>
              <w:rPr>
                <w:rFonts w:ascii="Arial" w:eastAsia="MS Mincho" w:hAnsi="Arial" w:cs="Arial"/>
                <w:szCs w:val="24"/>
                <w:lang w:val="en-US" w:eastAsia="de-DE"/>
              </w:rPr>
            </w:pPr>
            <w:hyperlink r:id="rId140" w:history="1">
              <w:r w:rsidR="00D423A7" w:rsidRPr="004566A4">
                <w:rPr>
                  <w:rStyle w:val="Hyperlink"/>
                  <w:rFonts w:ascii="Arial" w:eastAsia="MS Mincho" w:hAnsi="Arial" w:cs="Arial"/>
                  <w:szCs w:val="24"/>
                  <w:lang w:val="en-US" w:eastAsia="de-DE"/>
                </w:rPr>
                <w:t>CP-170213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D423A7" w:rsidP="004B5C3F">
            <w:pPr>
              <w:spacing w:after="0"/>
              <w:rPr>
                <w:rFonts w:ascii="Arial" w:hAnsi="Arial" w:cs="Arial"/>
                <w:lang w:val="en-US"/>
              </w:rPr>
            </w:pPr>
            <w:r>
              <w:rPr>
                <w:rFonts w:ascii="Arial" w:hAnsi="Arial" w:cs="Arial"/>
                <w:lang w:val="en-US"/>
              </w:rPr>
              <w:t>Revision of CP-170168</w:t>
            </w: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824367" w:rsidRDefault="000004C0" w:rsidP="000F3EA7">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0004C0" w:rsidRDefault="000004C0"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0004C0" w:rsidRPr="000472D1" w:rsidRDefault="000004C0"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0004C0" w:rsidRPr="00696338" w:rsidRDefault="000004C0"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0004C0" w:rsidRPr="000472D1" w:rsidRDefault="000004C0"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1" w:history="1">
              <w:r w:rsidR="000004C0" w:rsidRPr="00CD2759">
                <w:rPr>
                  <w:rStyle w:val="Hyperlink"/>
                  <w:rFonts w:ascii="Arial" w:eastAsia="MS Mincho" w:hAnsi="Arial" w:cs="Arial"/>
                  <w:szCs w:val="24"/>
                  <w:lang w:val="en-US" w:eastAsia="de-DE"/>
                </w:rPr>
                <w:t>CP-170047</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2" w:history="1">
              <w:r w:rsidR="000004C0" w:rsidRPr="00CD2759">
                <w:rPr>
                  <w:rStyle w:val="Hyperlink"/>
                  <w:rFonts w:ascii="Arial" w:eastAsia="MS Mincho" w:hAnsi="Arial" w:cs="Arial"/>
                  <w:szCs w:val="24"/>
                  <w:lang w:val="en-US" w:eastAsia="de-DE"/>
                </w:rPr>
                <w:t>CP-170129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NonIP_GPRS-CT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3" w:history="1">
              <w:r w:rsidR="000004C0" w:rsidRPr="00CD2759">
                <w:rPr>
                  <w:rStyle w:val="Hyperlink"/>
                  <w:rFonts w:ascii="Arial" w:eastAsia="MS Mincho" w:hAnsi="Arial" w:cs="Arial"/>
                  <w:szCs w:val="24"/>
                  <w:lang w:val="en-US" w:eastAsia="de-DE"/>
                </w:rPr>
                <w:t>CP-170051</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44" w:history="1">
              <w:r w:rsidR="000004C0" w:rsidRPr="008F6443">
                <w:rPr>
                  <w:rStyle w:val="Hyperlink"/>
                  <w:rFonts w:ascii="Arial" w:eastAsia="MS Mincho" w:hAnsi="Arial" w:cs="Arial"/>
                  <w:szCs w:val="24"/>
                  <w:lang w:val="en-US" w:eastAsia="de-DE"/>
                </w:rPr>
                <w:t>CP-170082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IMS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45" w:history="1">
              <w:r w:rsidR="000004C0" w:rsidRPr="008F6443">
                <w:rPr>
                  <w:rStyle w:val="Hyperlink"/>
                  <w:rFonts w:ascii="Arial" w:eastAsia="MS Mincho" w:hAnsi="Arial" w:cs="Arial"/>
                  <w:szCs w:val="24"/>
                  <w:lang w:val="en-US" w:eastAsia="de-DE"/>
                </w:rPr>
                <w:t>CP-170083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PCC</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6" w:history="1">
              <w:r w:rsidR="000004C0" w:rsidRPr="00CD2759">
                <w:rPr>
                  <w:rStyle w:val="Hyperlink"/>
                  <w:rFonts w:ascii="Arial" w:eastAsia="MS Mincho" w:hAnsi="Arial" w:cs="Arial"/>
                  <w:szCs w:val="24"/>
                  <w:lang w:val="en-US" w:eastAsia="de-DE"/>
                </w:rPr>
                <w:t>CP-170128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B66C1B" w:rsidRDefault="000004C0"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b/>
                <w:bCs/>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7" w:history="1">
              <w:r w:rsidR="000004C0" w:rsidRPr="00CD2759">
                <w:rPr>
                  <w:rStyle w:val="Hyperlink"/>
                  <w:rFonts w:ascii="Arial" w:eastAsia="MS Mincho" w:hAnsi="Arial" w:cs="Arial"/>
                  <w:szCs w:val="24"/>
                  <w:lang w:val="en-US" w:eastAsia="de-DE"/>
                </w:rPr>
                <w:t>CP-170133</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0004C0" w:rsidRPr="00164543" w:rsidRDefault="000004C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A91C0C">
        <w:trPr>
          <w:cantSplit/>
        </w:trPr>
        <w:tc>
          <w:tcPr>
            <w:tcW w:w="851" w:type="dxa"/>
            <w:tcBorders>
              <w:top w:val="nil"/>
              <w:left w:val="single" w:sz="18" w:space="0" w:color="auto"/>
              <w:bottom w:val="nil"/>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A91C0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A91C0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A91C0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A91C0C">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8" w:history="1">
              <w:r w:rsidR="000004C0" w:rsidRPr="00CD2759">
                <w:rPr>
                  <w:rStyle w:val="Hyperlink"/>
                  <w:rFonts w:ascii="Arial" w:eastAsia="MS Mincho" w:hAnsi="Arial" w:cs="Arial"/>
                  <w:szCs w:val="24"/>
                  <w:lang w:val="en-US" w:eastAsia="de-DE"/>
                </w:rPr>
                <w:t>CP-170050</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EWE</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49" w:history="1">
              <w:r w:rsidR="000004C0" w:rsidRPr="00CD2759">
                <w:rPr>
                  <w:rStyle w:val="Hyperlink"/>
                  <w:rFonts w:ascii="Arial" w:eastAsia="MS Mincho" w:hAnsi="Arial" w:cs="Arial"/>
                  <w:szCs w:val="24"/>
                  <w:lang w:val="en-US" w:eastAsia="de-DE"/>
                </w:rPr>
                <w:t>CP-170123</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50" w:history="1">
              <w:r w:rsidR="000004C0" w:rsidRPr="008F6443">
                <w:rPr>
                  <w:rStyle w:val="Hyperlink"/>
                  <w:rFonts w:ascii="Arial" w:eastAsia="MS Mincho" w:hAnsi="Arial" w:cs="Arial"/>
                  <w:szCs w:val="24"/>
                  <w:lang w:val="en-US" w:eastAsia="de-DE"/>
                </w:rPr>
                <w:t>CP-170093</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PWDIMS-CT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51" w:history="1">
              <w:r w:rsidR="000004C0" w:rsidRPr="00CD2759">
                <w:rPr>
                  <w:rStyle w:val="Hyperlink"/>
                  <w:rFonts w:ascii="Arial" w:eastAsia="MS Mincho" w:hAnsi="Arial" w:cs="Arial"/>
                  <w:szCs w:val="24"/>
                  <w:lang w:val="en-US" w:eastAsia="de-DE"/>
                </w:rPr>
                <w:t>CP-170131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94685E">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F3EA7">
            <w:pPr>
              <w:spacing w:after="0"/>
              <w:rPr>
                <w:rFonts w:ascii="Arial" w:hAnsi="Arial" w:cs="Arial"/>
                <w:lang w:val="en-US"/>
              </w:rPr>
            </w:pPr>
          </w:p>
        </w:tc>
      </w:tr>
      <w:tr w:rsidR="00CD2759" w:rsidRPr="000472D1" w:rsidTr="0094685E">
        <w:trPr>
          <w:cantSplit/>
        </w:trPr>
        <w:tc>
          <w:tcPr>
            <w:tcW w:w="851" w:type="dxa"/>
            <w:tcBorders>
              <w:top w:val="nil"/>
              <w:left w:val="single" w:sz="18" w:space="0" w:color="auto"/>
              <w:bottom w:val="nil"/>
            </w:tcBorders>
            <w:shd w:val="clear" w:color="auto" w:fill="auto"/>
          </w:tcPr>
          <w:p w:rsidR="00CD2759" w:rsidRPr="000472D1" w:rsidRDefault="00CD2759" w:rsidP="004566A4">
            <w:pPr>
              <w:spacing w:after="0"/>
              <w:rPr>
                <w:rFonts w:ascii="Arial" w:hAnsi="Arial" w:cs="Arial"/>
                <w:b/>
                <w:bCs/>
                <w:lang w:val="en-US"/>
              </w:rPr>
            </w:pPr>
          </w:p>
        </w:tc>
        <w:tc>
          <w:tcPr>
            <w:tcW w:w="2126" w:type="dxa"/>
            <w:tcBorders>
              <w:top w:val="single" w:sz="4" w:space="0" w:color="auto"/>
              <w:bottom w:val="nil"/>
            </w:tcBorders>
            <w:shd w:val="clear" w:color="auto" w:fill="FFFFFF"/>
          </w:tcPr>
          <w:p w:rsidR="00CD2759" w:rsidRPr="000472D1" w:rsidRDefault="00CD2759" w:rsidP="004566A4">
            <w:pPr>
              <w:spacing w:after="0"/>
              <w:rPr>
                <w:rFonts w:ascii="Arial" w:hAnsi="Arial" w:cs="Arial"/>
                <w:b/>
                <w:bCs/>
                <w:lang w:val="en-US"/>
              </w:rPr>
            </w:pPr>
          </w:p>
        </w:tc>
        <w:tc>
          <w:tcPr>
            <w:tcW w:w="851" w:type="dxa"/>
            <w:tcBorders>
              <w:top w:val="nil"/>
              <w:bottom w:val="nil"/>
            </w:tcBorders>
            <w:shd w:val="clear" w:color="auto" w:fill="00FFFF"/>
          </w:tcPr>
          <w:p w:rsidR="00CD2759" w:rsidRPr="008E1695" w:rsidRDefault="00EC1441" w:rsidP="004566A4">
            <w:pPr>
              <w:overflowPunct/>
              <w:spacing w:after="0"/>
              <w:textAlignment w:val="auto"/>
              <w:rPr>
                <w:rFonts w:ascii="Arial" w:eastAsia="MS Mincho" w:hAnsi="Arial" w:cs="Arial"/>
                <w:szCs w:val="24"/>
                <w:lang w:val="en-US" w:eastAsia="de-DE"/>
              </w:rPr>
            </w:pPr>
            <w:hyperlink r:id="rId152" w:history="1">
              <w:r w:rsidR="00CD2759" w:rsidRPr="00EC1441">
                <w:rPr>
                  <w:rStyle w:val="Hyperlink"/>
                  <w:rFonts w:ascii="Arial" w:eastAsia="MS Mincho" w:hAnsi="Arial" w:cs="Arial"/>
                  <w:szCs w:val="24"/>
                  <w:lang w:val="en-US" w:eastAsia="de-DE"/>
                </w:rPr>
                <w:t>CP-170058</w:t>
              </w:r>
            </w:hyperlink>
          </w:p>
        </w:tc>
        <w:tc>
          <w:tcPr>
            <w:tcW w:w="3969" w:type="dxa"/>
            <w:tcBorders>
              <w:top w:val="nil"/>
              <w:bottom w:val="nil"/>
            </w:tcBorders>
            <w:shd w:val="clear" w:color="auto" w:fill="00FFFF"/>
          </w:tcPr>
          <w:p w:rsidR="00CD2759" w:rsidRPr="008E1695" w:rsidRDefault="00CD2759"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CT6 CRs for Cellular (Narrowband) Internet of Things (IOC_UE_conf)</w:t>
            </w:r>
          </w:p>
        </w:tc>
        <w:tc>
          <w:tcPr>
            <w:tcW w:w="1383" w:type="dxa"/>
            <w:gridSpan w:val="2"/>
            <w:tcBorders>
              <w:top w:val="nil"/>
              <w:bottom w:val="nil"/>
            </w:tcBorders>
            <w:shd w:val="clear" w:color="auto" w:fill="00FFFF"/>
          </w:tcPr>
          <w:p w:rsidR="00CD2759" w:rsidRPr="008E1695" w:rsidRDefault="00CD2759"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nil"/>
              <w:bottom w:val="nil"/>
            </w:tcBorders>
            <w:shd w:val="clear" w:color="auto" w:fill="00FFFF"/>
          </w:tcPr>
          <w:p w:rsidR="00CD2759" w:rsidRPr="008E1695" w:rsidRDefault="00CD2759" w:rsidP="004566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CD2759" w:rsidRPr="008E1695" w:rsidRDefault="0094685E" w:rsidP="0094685E">
            <w:pPr>
              <w:spacing w:after="0"/>
              <w:rPr>
                <w:rFonts w:ascii="Arial" w:hAnsi="Arial" w:cs="Arial"/>
                <w:lang w:val="en-US"/>
              </w:rPr>
            </w:pPr>
            <w:r>
              <w:rPr>
                <w:rFonts w:ascii="Arial" w:hAnsi="Arial" w:cs="Arial"/>
                <w:lang w:val="en-US"/>
              </w:rPr>
              <w:t xml:space="preserve">Note: CR pack was not requested for any specific aganeda item. </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53" w:history="1">
              <w:r w:rsidR="000004C0" w:rsidRPr="00EC1441">
                <w:rPr>
                  <w:rStyle w:val="Hyperlink"/>
                  <w:rFonts w:ascii="Arial" w:eastAsia="MS Mincho" w:hAnsi="Arial" w:cs="Arial"/>
                  <w:szCs w:val="24"/>
                  <w:lang w:val="en-US" w:eastAsia="de-DE"/>
                </w:rPr>
                <w:t>CP-170059</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Improved operator control using new UE configuration parameters (IOC_UE_conf)</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54" w:history="1">
              <w:r w:rsidR="000004C0" w:rsidRPr="00CD2759">
                <w:rPr>
                  <w:rStyle w:val="Hyperlink"/>
                  <w:rFonts w:ascii="Arial" w:eastAsia="MS Mincho" w:hAnsi="Arial" w:cs="Arial"/>
                  <w:szCs w:val="24"/>
                  <w:lang w:val="en-US" w:eastAsia="de-DE"/>
                </w:rPr>
                <w:t>CP-170124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IOC_UE_conf</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55" w:history="1">
              <w:r w:rsidR="000004C0" w:rsidRPr="00CD2759">
                <w:rPr>
                  <w:rStyle w:val="Hyperlink"/>
                  <w:rFonts w:ascii="Arial" w:eastAsia="MS Mincho" w:hAnsi="Arial" w:cs="Arial"/>
                  <w:szCs w:val="24"/>
                  <w:lang w:val="en-US" w:eastAsia="de-DE"/>
                </w:rPr>
                <w:t>CP-170169</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IOC_UE_conf</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CD2759" w:rsidRPr="000472D1" w:rsidTr="008F6443">
        <w:trPr>
          <w:cantSplit/>
        </w:trPr>
        <w:tc>
          <w:tcPr>
            <w:tcW w:w="851" w:type="dxa"/>
            <w:tcBorders>
              <w:top w:val="nil"/>
              <w:left w:val="single" w:sz="18" w:space="0" w:color="auto"/>
              <w:bottom w:val="nil"/>
            </w:tcBorders>
            <w:shd w:val="clear" w:color="auto" w:fill="auto"/>
          </w:tcPr>
          <w:p w:rsidR="00CD2759" w:rsidRPr="000472D1" w:rsidRDefault="00CD2759" w:rsidP="000F3EA7">
            <w:pPr>
              <w:spacing w:after="0"/>
              <w:rPr>
                <w:rFonts w:ascii="Arial" w:hAnsi="Arial" w:cs="Arial"/>
                <w:b/>
                <w:bCs/>
                <w:lang w:val="en-US"/>
              </w:rPr>
            </w:pPr>
          </w:p>
        </w:tc>
        <w:tc>
          <w:tcPr>
            <w:tcW w:w="2126" w:type="dxa"/>
            <w:tcBorders>
              <w:top w:val="nil"/>
              <w:bottom w:val="nil"/>
            </w:tcBorders>
            <w:shd w:val="clear" w:color="auto" w:fill="auto"/>
          </w:tcPr>
          <w:p w:rsidR="00CD2759" w:rsidRPr="000472D1" w:rsidRDefault="00CD2759" w:rsidP="000F3EA7">
            <w:pPr>
              <w:spacing w:after="0"/>
              <w:rPr>
                <w:rFonts w:ascii="Arial" w:hAnsi="Arial" w:cs="Arial"/>
                <w:b/>
                <w:bCs/>
                <w:lang w:val="en-US"/>
              </w:rPr>
            </w:pPr>
          </w:p>
        </w:tc>
        <w:tc>
          <w:tcPr>
            <w:tcW w:w="851"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hyperlink r:id="rId156" w:history="1">
              <w:r w:rsidRPr="00CD2759">
                <w:rPr>
                  <w:rStyle w:val="Hyperlink"/>
                  <w:rFonts w:ascii="Arial" w:eastAsia="MS Mincho" w:hAnsi="Arial" w:cs="Arial"/>
                  <w:szCs w:val="24"/>
                  <w:lang w:val="en-US" w:eastAsia="de-DE"/>
                </w:rPr>
                <w:t>CP-170211</w:t>
              </w:r>
            </w:hyperlink>
          </w:p>
        </w:tc>
        <w:tc>
          <w:tcPr>
            <w:tcW w:w="3969"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Exception sheet for IOC_UE_conf</w:t>
            </w:r>
          </w:p>
        </w:tc>
        <w:tc>
          <w:tcPr>
            <w:tcW w:w="1383" w:type="dxa"/>
            <w:gridSpan w:val="2"/>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D2759" w:rsidRPr="00CD2759" w:rsidRDefault="00CD2759" w:rsidP="00CD2759">
            <w:pPr>
              <w:spacing w:after="0"/>
              <w:rPr>
                <w:rFonts w:ascii="Arial" w:hAnsi="Arial" w:cs="Arial"/>
                <w:lang w:val="en-US"/>
              </w:rPr>
            </w:pPr>
          </w:p>
        </w:tc>
      </w:tr>
      <w:tr w:rsidR="008F6443" w:rsidRPr="000472D1" w:rsidTr="008F6443">
        <w:trPr>
          <w:cantSplit/>
        </w:trPr>
        <w:tc>
          <w:tcPr>
            <w:tcW w:w="851" w:type="dxa"/>
            <w:tcBorders>
              <w:top w:val="nil"/>
              <w:left w:val="single" w:sz="18" w:space="0" w:color="auto"/>
              <w:bottom w:val="nil"/>
            </w:tcBorders>
            <w:shd w:val="clear" w:color="auto" w:fill="auto"/>
          </w:tcPr>
          <w:p w:rsidR="008F6443" w:rsidRPr="000472D1" w:rsidRDefault="008F6443" w:rsidP="000F3EA7">
            <w:pPr>
              <w:spacing w:after="0"/>
              <w:rPr>
                <w:rFonts w:ascii="Arial" w:hAnsi="Arial" w:cs="Arial"/>
                <w:b/>
                <w:bCs/>
                <w:lang w:val="en-US"/>
              </w:rPr>
            </w:pPr>
          </w:p>
        </w:tc>
        <w:tc>
          <w:tcPr>
            <w:tcW w:w="2126" w:type="dxa"/>
            <w:tcBorders>
              <w:top w:val="nil"/>
              <w:bottom w:val="nil"/>
            </w:tcBorders>
            <w:shd w:val="clear" w:color="auto" w:fill="auto"/>
          </w:tcPr>
          <w:p w:rsidR="008F6443" w:rsidRPr="000472D1" w:rsidRDefault="008F6443" w:rsidP="000F3EA7">
            <w:pPr>
              <w:spacing w:after="0"/>
              <w:rPr>
                <w:rFonts w:ascii="Arial" w:hAnsi="Arial" w:cs="Arial"/>
                <w:b/>
                <w:bCs/>
                <w:lang w:val="en-US"/>
              </w:rPr>
            </w:pPr>
          </w:p>
        </w:tc>
        <w:tc>
          <w:tcPr>
            <w:tcW w:w="851" w:type="dxa"/>
            <w:tcBorders>
              <w:top w:val="nil"/>
              <w:bottom w:val="nil"/>
            </w:tcBorders>
            <w:shd w:val="clear" w:color="auto" w:fill="FFFFFF"/>
          </w:tcPr>
          <w:p w:rsidR="008F6443" w:rsidRPr="008F6443" w:rsidRDefault="00EC1441" w:rsidP="008F6443">
            <w:pPr>
              <w:overflowPunct/>
              <w:spacing w:after="0"/>
              <w:textAlignment w:val="auto"/>
              <w:rPr>
                <w:rFonts w:ascii="Arial" w:eastAsia="MS Mincho" w:hAnsi="Arial" w:cs="Arial"/>
                <w:szCs w:val="24"/>
                <w:lang w:val="en-US" w:eastAsia="de-DE"/>
              </w:rPr>
            </w:pPr>
            <w:hyperlink r:id="rId157" w:history="1">
              <w:r w:rsidR="008F6443" w:rsidRPr="00EC1441">
                <w:rPr>
                  <w:rStyle w:val="Hyperlink"/>
                  <w:rFonts w:ascii="Arial" w:eastAsia="MS Mincho" w:hAnsi="Arial" w:cs="Arial"/>
                  <w:szCs w:val="24"/>
                  <w:lang w:val="en-US" w:eastAsia="de-DE"/>
                </w:rPr>
                <w:t>CP-170214</w:t>
              </w:r>
            </w:hyperlink>
          </w:p>
        </w:tc>
        <w:tc>
          <w:tcPr>
            <w:tcW w:w="3969" w:type="dxa"/>
            <w:tcBorders>
              <w:top w:val="nil"/>
              <w:bottom w:val="nil"/>
            </w:tcBorders>
            <w:shd w:val="clear" w:color="auto" w:fill="FFFFFF"/>
          </w:tcPr>
          <w:p w:rsidR="008F6443" w:rsidRPr="008F6443" w:rsidRDefault="008F6443"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WI Exception sheet for IOC_UE_conf</w:t>
            </w:r>
          </w:p>
        </w:tc>
        <w:tc>
          <w:tcPr>
            <w:tcW w:w="1383" w:type="dxa"/>
            <w:gridSpan w:val="2"/>
            <w:tcBorders>
              <w:top w:val="nil"/>
              <w:bottom w:val="nil"/>
            </w:tcBorders>
            <w:shd w:val="clear" w:color="auto" w:fill="FFFFFF"/>
          </w:tcPr>
          <w:p w:rsidR="008F6443" w:rsidRPr="008F6443" w:rsidRDefault="008F6443"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CT6</w:t>
            </w:r>
          </w:p>
        </w:tc>
        <w:tc>
          <w:tcPr>
            <w:tcW w:w="885" w:type="dxa"/>
            <w:tcBorders>
              <w:top w:val="nil"/>
              <w:bottom w:val="nil"/>
            </w:tcBorders>
            <w:shd w:val="clear" w:color="auto" w:fill="FFFFFF"/>
          </w:tcPr>
          <w:p w:rsidR="008F6443" w:rsidRPr="008F6443" w:rsidRDefault="008F6443" w:rsidP="008F644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8F6443" w:rsidRDefault="008F6443" w:rsidP="008F6443">
            <w:pPr>
              <w:spacing w:after="0"/>
              <w:rPr>
                <w:rFonts w:ascii="Arial" w:hAnsi="Arial" w:cs="Arial"/>
                <w:lang w:val="en-US"/>
              </w:rPr>
            </w:pPr>
            <w:r>
              <w:rPr>
                <w:rFonts w:ascii="Arial" w:hAnsi="Arial" w:cs="Arial"/>
                <w:lang w:val="en-US"/>
              </w:rPr>
              <w:t>Withdrawn</w:t>
            </w:r>
          </w:p>
          <w:p w:rsidR="008F6443" w:rsidRPr="008F6443" w:rsidRDefault="008F6443" w:rsidP="008F6443">
            <w:pPr>
              <w:spacing w:after="0"/>
              <w:rPr>
                <w:rFonts w:ascii="Arial" w:hAnsi="Arial" w:cs="Arial"/>
                <w:lang w:val="en-US"/>
              </w:rPr>
            </w:pPr>
          </w:p>
        </w:tc>
      </w:tr>
      <w:tr w:rsidR="008F6443" w:rsidRPr="000472D1" w:rsidTr="000F3EA7">
        <w:trPr>
          <w:cantSplit/>
        </w:trPr>
        <w:tc>
          <w:tcPr>
            <w:tcW w:w="851" w:type="dxa"/>
            <w:tcBorders>
              <w:top w:val="nil"/>
              <w:left w:val="single" w:sz="18" w:space="0" w:color="auto"/>
              <w:bottom w:val="nil"/>
            </w:tcBorders>
            <w:shd w:val="clear" w:color="auto" w:fill="auto"/>
          </w:tcPr>
          <w:p w:rsidR="008F6443" w:rsidRPr="000472D1" w:rsidRDefault="008F6443" w:rsidP="000F3EA7">
            <w:pPr>
              <w:spacing w:after="0"/>
              <w:rPr>
                <w:rFonts w:ascii="Arial" w:hAnsi="Arial" w:cs="Arial"/>
                <w:b/>
                <w:bCs/>
                <w:lang w:val="en-US"/>
              </w:rPr>
            </w:pPr>
          </w:p>
        </w:tc>
        <w:tc>
          <w:tcPr>
            <w:tcW w:w="2126" w:type="dxa"/>
            <w:tcBorders>
              <w:top w:val="nil"/>
              <w:bottom w:val="nil"/>
            </w:tcBorders>
            <w:shd w:val="clear" w:color="auto" w:fill="auto"/>
          </w:tcPr>
          <w:p w:rsidR="008F6443" w:rsidRPr="000472D1" w:rsidRDefault="008F6443" w:rsidP="000F3EA7">
            <w:pPr>
              <w:spacing w:after="0"/>
              <w:rPr>
                <w:rFonts w:ascii="Arial" w:hAnsi="Arial" w:cs="Arial"/>
                <w:b/>
                <w:bCs/>
                <w:lang w:val="en-US"/>
              </w:rPr>
            </w:pPr>
          </w:p>
        </w:tc>
        <w:tc>
          <w:tcPr>
            <w:tcW w:w="851" w:type="dxa"/>
            <w:tcBorders>
              <w:top w:val="nil"/>
              <w:bottom w:val="nil"/>
            </w:tcBorders>
            <w:shd w:val="clear" w:color="auto" w:fill="auto"/>
          </w:tcPr>
          <w:p w:rsidR="008F6443" w:rsidRPr="00164543" w:rsidRDefault="008F6443" w:rsidP="000F3EA7">
            <w:pPr>
              <w:spacing w:after="0"/>
              <w:rPr>
                <w:rFonts w:ascii="Arial" w:hAnsi="Arial" w:cs="Arial"/>
                <w:color w:val="000000"/>
                <w:lang w:val="en-US"/>
              </w:rPr>
            </w:pPr>
          </w:p>
        </w:tc>
        <w:tc>
          <w:tcPr>
            <w:tcW w:w="3969" w:type="dxa"/>
            <w:tcBorders>
              <w:top w:val="nil"/>
              <w:bottom w:val="nil"/>
            </w:tcBorders>
            <w:shd w:val="clear" w:color="auto" w:fill="auto"/>
          </w:tcPr>
          <w:p w:rsidR="008F6443" w:rsidRPr="000472D1" w:rsidRDefault="008F644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F6443" w:rsidRPr="000472D1" w:rsidRDefault="008F6443" w:rsidP="000F3EA7">
            <w:pPr>
              <w:spacing w:after="0"/>
              <w:rPr>
                <w:rFonts w:ascii="Arial" w:hAnsi="Arial" w:cs="Arial"/>
                <w:color w:val="000000"/>
                <w:lang w:val="en-US"/>
              </w:rPr>
            </w:pPr>
          </w:p>
        </w:tc>
        <w:tc>
          <w:tcPr>
            <w:tcW w:w="885" w:type="dxa"/>
            <w:tcBorders>
              <w:top w:val="nil"/>
              <w:bottom w:val="nil"/>
            </w:tcBorders>
            <w:shd w:val="clear" w:color="auto" w:fill="auto"/>
          </w:tcPr>
          <w:p w:rsidR="008F6443" w:rsidRPr="000472D1" w:rsidRDefault="008F6443" w:rsidP="000F3EA7">
            <w:pPr>
              <w:spacing w:after="0"/>
              <w:rPr>
                <w:rFonts w:ascii="Arial" w:hAnsi="Arial" w:cs="Arial"/>
                <w:color w:val="000000"/>
                <w:lang w:val="en-US"/>
              </w:rPr>
            </w:pPr>
          </w:p>
        </w:tc>
        <w:tc>
          <w:tcPr>
            <w:tcW w:w="4819" w:type="dxa"/>
            <w:tcBorders>
              <w:top w:val="nil"/>
              <w:bottom w:val="nil"/>
              <w:right w:val="single" w:sz="18" w:space="0" w:color="auto"/>
            </w:tcBorders>
          </w:tcPr>
          <w:p w:rsidR="008F6443" w:rsidRPr="000472D1" w:rsidRDefault="008F6443" w:rsidP="000F3EA7">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291E7B">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291E7B">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58" w:history="1">
              <w:r w:rsidR="000004C0" w:rsidRPr="00CD2759">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59" w:history="1">
              <w:r w:rsidR="000004C0" w:rsidRPr="00CD2759">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0" w:history="1">
              <w:r w:rsidR="000004C0" w:rsidRPr="00CD2759">
                <w:rPr>
                  <w:rStyle w:val="Hyperlink"/>
                  <w:rFonts w:ascii="Arial" w:eastAsia="MS Mincho" w:hAnsi="Arial" w:cs="Arial"/>
                  <w:szCs w:val="24"/>
                  <w:lang w:val="en-US" w:eastAsia="de-DE"/>
                </w:rPr>
                <w:t>CP-170042</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Enhanced DÉCOR</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1" w:history="1">
              <w:r w:rsidR="000004C0" w:rsidRPr="00CD2759">
                <w:rPr>
                  <w:rStyle w:val="Hyperlink"/>
                  <w:rFonts w:ascii="Arial" w:eastAsia="MS Mincho" w:hAnsi="Arial" w:cs="Arial"/>
                  <w:szCs w:val="24"/>
                  <w:lang w:val="en-US" w:eastAsia="de-DE"/>
                </w:rPr>
                <w:t>CP-170122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2" w:history="1">
              <w:r w:rsidR="000004C0" w:rsidRPr="00CD2759">
                <w:rPr>
                  <w:rStyle w:val="Hyperlink"/>
                  <w:rFonts w:ascii="Arial" w:eastAsia="MS Mincho" w:hAnsi="Arial" w:cs="Arial"/>
                  <w:szCs w:val="24"/>
                  <w:lang w:val="en-US" w:eastAsia="de-DE"/>
                </w:rPr>
                <w:t>CP-170044</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Support of Emergency services over WLAN</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3" w:history="1">
              <w:r w:rsidR="000004C0" w:rsidRPr="00CD2759">
                <w:rPr>
                  <w:rStyle w:val="Hyperlink"/>
                  <w:rFonts w:ascii="Arial" w:eastAsia="MS Mincho" w:hAnsi="Arial" w:cs="Arial"/>
                  <w:szCs w:val="24"/>
                  <w:lang w:val="en-US" w:eastAsia="de-DE"/>
                </w:rPr>
                <w:t>CP-170134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4" w:history="1">
              <w:r w:rsidR="000004C0" w:rsidRPr="00CD2759">
                <w:rPr>
                  <w:rStyle w:val="Hyperlink"/>
                  <w:rFonts w:ascii="Arial" w:eastAsia="MS Mincho" w:hAnsi="Arial" w:cs="Arial"/>
                  <w:szCs w:val="24"/>
                  <w:lang w:val="en-US" w:eastAsia="de-DE"/>
                </w:rPr>
                <w:t>CP-170126</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5" w:history="1">
              <w:r w:rsidR="000004C0" w:rsidRPr="00CD2759">
                <w:rPr>
                  <w:rStyle w:val="Hyperlink"/>
                  <w:rFonts w:ascii="Arial" w:eastAsia="MS Mincho" w:hAnsi="Arial" w:cs="Arial"/>
                  <w:szCs w:val="24"/>
                  <w:lang w:val="en-US" w:eastAsia="de-DE"/>
                </w:rPr>
                <w:t>CP-170132</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RobVoLTE-CT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66" w:history="1">
              <w:r w:rsidR="000004C0" w:rsidRPr="008F6443">
                <w:rPr>
                  <w:rStyle w:val="Hyperlink"/>
                  <w:rFonts w:ascii="Arial" w:eastAsia="MS Mincho" w:hAnsi="Arial" w:cs="Arial"/>
                  <w:szCs w:val="24"/>
                  <w:lang w:val="en-US" w:eastAsia="de-DE"/>
                </w:rPr>
                <w:t>CP-170089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on REAS_EXT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67" w:history="1">
              <w:r w:rsidR="000004C0" w:rsidRPr="008F6443">
                <w:rPr>
                  <w:rStyle w:val="Hyperlink"/>
                  <w:rFonts w:ascii="Arial" w:eastAsia="MS Mincho" w:hAnsi="Arial" w:cs="Arial"/>
                  <w:szCs w:val="24"/>
                  <w:lang w:val="en-US" w:eastAsia="de-DE"/>
                </w:rPr>
                <w:t>CP-170088</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SDCI-CT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8" w:history="1">
              <w:r w:rsidR="000004C0" w:rsidRPr="00CD2759">
                <w:rPr>
                  <w:rStyle w:val="Hyperlink"/>
                  <w:rFonts w:ascii="Arial" w:eastAsia="MS Mincho" w:hAnsi="Arial" w:cs="Arial"/>
                  <w:szCs w:val="24"/>
                  <w:lang w:val="en-US" w:eastAsia="de-DE"/>
                </w:rPr>
                <w:t>CP-170127</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69" w:history="1">
              <w:r w:rsidR="000004C0" w:rsidRPr="00CD2759">
                <w:rPr>
                  <w:rStyle w:val="Hyperlink"/>
                  <w:rFonts w:ascii="Arial" w:eastAsia="MS Mincho" w:hAnsi="Arial" w:cs="Arial"/>
                  <w:szCs w:val="24"/>
                  <w:lang w:val="en-US" w:eastAsia="de-DE"/>
                </w:rPr>
                <w:t>CP-170172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MCPTT-CT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nil"/>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F9544E">
            <w:pPr>
              <w:spacing w:after="0"/>
              <w:rPr>
                <w:rFonts w:ascii="Arial" w:hAnsi="Arial" w:cs="Arial"/>
                <w:lang w:val="en-US"/>
              </w:rPr>
            </w:pPr>
          </w:p>
        </w:tc>
      </w:tr>
      <w:tr w:rsidR="000004C0" w:rsidRPr="000472D1" w:rsidTr="00F9544E">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F9544E">
            <w:pPr>
              <w:spacing w:after="0"/>
              <w:rPr>
                <w:rFonts w:ascii="Arial" w:hAnsi="Arial" w:cs="Arial"/>
                <w:lang w:val="en-US"/>
              </w:rPr>
            </w:pPr>
          </w:p>
        </w:tc>
      </w:tr>
      <w:tr w:rsidR="000004C0" w:rsidRPr="00A90C4F" w:rsidTr="004B5C3F">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0004C0" w:rsidRPr="000472D1" w:rsidRDefault="000004C0"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0004C0" w:rsidRPr="00A90C4F" w:rsidRDefault="000004C0"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013150">
            <w:pPr>
              <w:spacing w:after="0"/>
              <w:rPr>
                <w:rFonts w:ascii="Arial" w:hAnsi="Arial" w:cs="Arial"/>
                <w:b/>
                <w:bCs/>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70" w:history="1">
              <w:r w:rsidR="000004C0" w:rsidRPr="00EC1441">
                <w:rPr>
                  <w:rStyle w:val="Hyperlink"/>
                  <w:rFonts w:ascii="Arial" w:eastAsia="MS Mincho" w:hAnsi="Arial" w:cs="Arial"/>
                  <w:szCs w:val="24"/>
                  <w:lang w:val="en-US" w:eastAsia="de-DE"/>
                </w:rPr>
                <w:t>CP-170046</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Enhancements for Mission Critical Push To Talk</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DA48F9">
        <w:trPr>
          <w:cantSplit/>
        </w:trPr>
        <w:tc>
          <w:tcPr>
            <w:tcW w:w="851" w:type="dxa"/>
            <w:tcBorders>
              <w:top w:val="nil"/>
              <w:left w:val="single" w:sz="18" w:space="0" w:color="auto"/>
              <w:bottom w:val="nil"/>
            </w:tcBorders>
            <w:shd w:val="clear" w:color="auto" w:fill="auto"/>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71" w:history="1">
              <w:r w:rsidR="000004C0" w:rsidRPr="00EC1441">
                <w:rPr>
                  <w:rStyle w:val="Hyperlink"/>
                  <w:rFonts w:ascii="Arial" w:eastAsia="MS Mincho" w:hAnsi="Arial" w:cs="Arial"/>
                  <w:szCs w:val="24"/>
                  <w:lang w:val="en-US" w:eastAsia="de-DE"/>
                </w:rPr>
                <w:t>CP-170061</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Enhancements for Mission Critical Push To Talk (MCImp-eMCPTT-CT)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DA48F9">
        <w:trPr>
          <w:cantSplit/>
        </w:trPr>
        <w:tc>
          <w:tcPr>
            <w:tcW w:w="851" w:type="dxa"/>
            <w:tcBorders>
              <w:top w:val="nil"/>
              <w:left w:val="single" w:sz="18" w:space="0" w:color="auto"/>
              <w:bottom w:val="nil"/>
            </w:tcBorders>
            <w:shd w:val="clear" w:color="auto" w:fill="FF0000"/>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72" w:history="1">
              <w:r w:rsidR="000004C0" w:rsidRPr="00CD2759">
                <w:rPr>
                  <w:rStyle w:val="Hyperlink"/>
                  <w:rFonts w:ascii="Arial" w:eastAsia="MS Mincho" w:hAnsi="Arial" w:cs="Arial"/>
                  <w:szCs w:val="24"/>
                  <w:lang w:val="en-US" w:eastAsia="de-DE"/>
                </w:rPr>
                <w:t>CP-170070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First-to-answer call participating function procedures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DA48F9">
        <w:trPr>
          <w:cantSplit/>
        </w:trPr>
        <w:tc>
          <w:tcPr>
            <w:tcW w:w="851" w:type="dxa"/>
            <w:tcBorders>
              <w:top w:val="nil"/>
              <w:left w:val="single" w:sz="18" w:space="0" w:color="auto"/>
              <w:bottom w:val="nil"/>
            </w:tcBorders>
            <w:shd w:val="clear" w:color="auto" w:fill="FF0000"/>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73" w:history="1">
              <w:r w:rsidR="000004C0" w:rsidRPr="00CD2759">
                <w:rPr>
                  <w:rStyle w:val="Hyperlink"/>
                  <w:rFonts w:ascii="Arial" w:eastAsia="MS Mincho" w:hAnsi="Arial" w:cs="Arial"/>
                  <w:szCs w:val="24"/>
                  <w:lang w:val="en-US" w:eastAsia="de-DE"/>
                </w:rPr>
                <w:t>CP-170073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Indicating the selected User Profile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BlackBerry UK Limited</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74" w:history="1">
              <w:r w:rsidR="000004C0" w:rsidRPr="00EC1441">
                <w:rPr>
                  <w:rStyle w:val="Hyperlink"/>
                  <w:rFonts w:ascii="Arial" w:eastAsia="MS Mincho" w:hAnsi="Arial" w:cs="Arial"/>
                  <w:szCs w:val="24"/>
                  <w:lang w:val="en-US" w:eastAsia="de-DE"/>
                </w:rPr>
                <w:t>CP-170090</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MCImp-eMCPTT-CT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75" w:history="1">
              <w:r w:rsidR="000004C0" w:rsidRPr="00CD2759">
                <w:rPr>
                  <w:rStyle w:val="Hyperlink"/>
                  <w:rFonts w:ascii="Arial" w:eastAsia="MS Mincho" w:hAnsi="Arial" w:cs="Arial"/>
                  <w:szCs w:val="24"/>
                  <w:lang w:val="en-US" w:eastAsia="de-DE"/>
                </w:rPr>
                <w:t>CP-170125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13150">
        <w:trPr>
          <w:cantSplit/>
        </w:trPr>
        <w:tc>
          <w:tcPr>
            <w:tcW w:w="851" w:type="dxa"/>
            <w:tcBorders>
              <w:top w:val="nil"/>
              <w:left w:val="single" w:sz="18" w:space="0" w:color="auto"/>
              <w:bottom w:val="nil"/>
            </w:tcBorders>
            <w:shd w:val="clear" w:color="auto" w:fill="auto"/>
          </w:tcPr>
          <w:p w:rsidR="000004C0" w:rsidRPr="000472D1" w:rsidRDefault="000004C0" w:rsidP="0001315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13150">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13150">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13150">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13150">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13150">
            <w:pPr>
              <w:spacing w:after="0"/>
              <w:rPr>
                <w:rFonts w:ascii="Arial" w:hAnsi="Arial" w:cs="Arial"/>
                <w:lang w:val="en-US"/>
              </w:rPr>
            </w:pPr>
          </w:p>
        </w:tc>
      </w:tr>
      <w:tr w:rsidR="000004C0" w:rsidRPr="000472D1" w:rsidTr="00013150">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13150">
            <w:pPr>
              <w:spacing w:after="0"/>
              <w:rPr>
                <w:rFonts w:ascii="Arial" w:hAnsi="Arial" w:cs="Arial"/>
                <w:lang w:val="en-US"/>
              </w:rPr>
            </w:pPr>
          </w:p>
        </w:tc>
      </w:tr>
      <w:tr w:rsidR="000004C0"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76" w:history="1">
              <w:r w:rsidR="000004C0" w:rsidRPr="00CD2759">
                <w:rPr>
                  <w:rStyle w:val="Hyperlink"/>
                  <w:rFonts w:ascii="Arial" w:eastAsia="MS Mincho" w:hAnsi="Arial" w:cs="Arial"/>
                  <w:szCs w:val="24"/>
                  <w:lang w:val="en-US" w:eastAsia="de-DE"/>
                </w:rPr>
                <w:t>CP-170045</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Mission Critical Data – CT aspects</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77" w:history="1">
              <w:r w:rsidR="000004C0" w:rsidRPr="00EC1441">
                <w:rPr>
                  <w:rStyle w:val="Hyperlink"/>
                  <w:rFonts w:ascii="Arial" w:eastAsia="MS Mincho" w:hAnsi="Arial" w:cs="Arial"/>
                  <w:szCs w:val="24"/>
                  <w:lang w:val="en-US" w:eastAsia="de-DE"/>
                </w:rPr>
                <w:t>CP-170091</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MCImp-MCDATA-CT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78" w:history="1">
              <w:r w:rsidR="000004C0" w:rsidRPr="008F6443">
                <w:rPr>
                  <w:rStyle w:val="Hyperlink"/>
                  <w:rFonts w:ascii="Arial" w:eastAsia="MS Mincho" w:hAnsi="Arial" w:cs="Arial"/>
                  <w:szCs w:val="24"/>
                  <w:lang w:val="en-US" w:eastAsia="de-DE"/>
                </w:rPr>
                <w:t>CP-170092</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MCImp-MCVIDEO-CT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79" w:history="1">
              <w:r w:rsidR="000004C0" w:rsidRPr="00CD2759">
                <w:rPr>
                  <w:rStyle w:val="Hyperlink"/>
                  <w:rFonts w:ascii="Arial" w:eastAsia="MS Mincho" w:hAnsi="Arial" w:cs="Arial"/>
                  <w:szCs w:val="24"/>
                  <w:lang w:val="en-US" w:eastAsia="de-DE"/>
                </w:rPr>
                <w:t>CP-170043</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V2X Services</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80" w:history="1">
              <w:r w:rsidR="000004C0" w:rsidRPr="00EC1441">
                <w:rPr>
                  <w:rStyle w:val="Hyperlink"/>
                  <w:rFonts w:ascii="Arial" w:eastAsia="MS Mincho" w:hAnsi="Arial" w:cs="Arial"/>
                  <w:szCs w:val="24"/>
                  <w:lang w:val="en-US" w:eastAsia="de-DE"/>
                </w:rPr>
                <w:t>CP-170067</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 support for V2X services (V2X-CT)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81" w:history="1">
              <w:r w:rsidR="000004C0" w:rsidRPr="008F6443">
                <w:rPr>
                  <w:rStyle w:val="Hyperlink"/>
                  <w:rFonts w:ascii="Arial" w:eastAsia="MS Mincho" w:hAnsi="Arial" w:cs="Arial"/>
                  <w:szCs w:val="24"/>
                  <w:lang w:val="en-US" w:eastAsia="de-DE"/>
                </w:rPr>
                <w:t>CP-170094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V2X-CT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82" w:history="1">
              <w:r w:rsidR="000004C0" w:rsidRPr="00CD2759">
                <w:rPr>
                  <w:rStyle w:val="Hyperlink"/>
                  <w:rFonts w:ascii="Arial" w:eastAsia="MS Mincho" w:hAnsi="Arial" w:cs="Arial"/>
                  <w:szCs w:val="24"/>
                  <w:lang w:val="en-US" w:eastAsia="de-DE"/>
                </w:rPr>
                <w:t>CP-170138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83" w:history="1">
              <w:r w:rsidR="000004C0" w:rsidRPr="00CD2759">
                <w:rPr>
                  <w:rStyle w:val="Hyperlink"/>
                  <w:rFonts w:ascii="Arial" w:eastAsia="MS Mincho" w:hAnsi="Arial" w:cs="Arial"/>
                  <w:szCs w:val="24"/>
                  <w:lang w:val="en-US" w:eastAsia="de-DE"/>
                </w:rPr>
                <w:t>CP-170171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V2X-CT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84" w:history="1">
              <w:r w:rsidR="000004C0" w:rsidRPr="008F6443">
                <w:rPr>
                  <w:rStyle w:val="Hyperlink"/>
                  <w:rFonts w:ascii="Arial" w:eastAsia="MS Mincho" w:hAnsi="Arial" w:cs="Arial"/>
                  <w:szCs w:val="24"/>
                  <w:lang w:val="en-US" w:eastAsia="de-DE"/>
                </w:rPr>
                <w:t>CP-170085</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85" w:history="1">
              <w:r w:rsidR="000004C0" w:rsidRPr="00CD2759">
                <w:rPr>
                  <w:rStyle w:val="Hyperlink"/>
                  <w:rFonts w:ascii="Arial" w:eastAsia="MS Mincho" w:hAnsi="Arial" w:cs="Arial"/>
                  <w:szCs w:val="24"/>
                  <w:lang w:val="en-US" w:eastAsia="de-DE"/>
                </w:rPr>
                <w:t>CP-170135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86" w:history="1">
              <w:r w:rsidR="000004C0" w:rsidRPr="008F6443">
                <w:rPr>
                  <w:rStyle w:val="Hyperlink"/>
                  <w:rFonts w:ascii="Arial" w:eastAsia="MS Mincho" w:hAnsi="Arial" w:cs="Arial"/>
                  <w:szCs w:val="24"/>
                  <w:lang w:val="en-US" w:eastAsia="de-DE"/>
                </w:rPr>
                <w:t>CP-170095</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CH14-DCCII-CT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87" w:history="1">
              <w:r w:rsidR="000004C0" w:rsidRPr="00CD2759">
                <w:rPr>
                  <w:rStyle w:val="Hyperlink"/>
                  <w:rFonts w:ascii="Arial" w:eastAsia="MS Mincho" w:hAnsi="Arial" w:cs="Arial"/>
                  <w:szCs w:val="24"/>
                  <w:lang w:val="en-US" w:eastAsia="de-DE"/>
                </w:rPr>
                <w:t>CP-170120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88" w:history="1">
              <w:r w:rsidR="000004C0" w:rsidRPr="00CD2759">
                <w:rPr>
                  <w:rStyle w:val="Hyperlink"/>
                  <w:rFonts w:ascii="Arial" w:eastAsia="MS Mincho" w:hAnsi="Arial" w:cs="Arial"/>
                  <w:szCs w:val="24"/>
                  <w:lang w:val="en-US" w:eastAsia="de-DE"/>
                </w:rPr>
                <w:t>CP-170039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CIOT</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89" w:history="1">
              <w:r w:rsidR="000004C0" w:rsidRPr="00CD2759">
                <w:rPr>
                  <w:rStyle w:val="Hyperlink"/>
                  <w:rFonts w:ascii="Arial" w:eastAsia="MS Mincho" w:hAnsi="Arial" w:cs="Arial"/>
                  <w:szCs w:val="24"/>
                  <w:lang w:val="en-US" w:eastAsia="de-DE"/>
                </w:rPr>
                <w:t>CP-170121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4B5C3F">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90" w:history="1">
              <w:r w:rsidR="000004C0" w:rsidRPr="00EC1441">
                <w:rPr>
                  <w:rStyle w:val="Hyperlink"/>
                  <w:rFonts w:ascii="Arial" w:eastAsia="MS Mincho" w:hAnsi="Arial" w:cs="Arial"/>
                  <w:szCs w:val="24"/>
                  <w:lang w:val="en-US" w:eastAsia="de-DE"/>
                </w:rPr>
                <w:t>CP-170062</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PS Data Off (PS_DATA_OFF-CT)</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91" w:history="1">
              <w:r w:rsidR="000004C0" w:rsidRPr="008F6443">
                <w:rPr>
                  <w:rStyle w:val="Hyperlink"/>
                  <w:rFonts w:ascii="Arial" w:eastAsia="MS Mincho" w:hAnsi="Arial" w:cs="Arial"/>
                  <w:szCs w:val="24"/>
                  <w:lang w:val="en-US" w:eastAsia="de-DE"/>
                </w:rPr>
                <w:t>CP-170084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92" w:history="1">
              <w:r w:rsidR="000004C0" w:rsidRPr="008F6443">
                <w:rPr>
                  <w:rStyle w:val="Hyperlink"/>
                  <w:rFonts w:ascii="Arial" w:eastAsia="MS Mincho" w:hAnsi="Arial" w:cs="Arial"/>
                  <w:szCs w:val="24"/>
                  <w:lang w:val="en-US" w:eastAsia="de-DE"/>
                </w:rPr>
                <w:t>CP-170097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PS_DATA_OFF-CT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566A4">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93" w:history="1">
              <w:r w:rsidR="000004C0" w:rsidRPr="00CD2759">
                <w:rPr>
                  <w:rStyle w:val="Hyperlink"/>
                  <w:rFonts w:ascii="Arial" w:eastAsia="MS Mincho" w:hAnsi="Arial" w:cs="Arial"/>
                  <w:szCs w:val="24"/>
                  <w:lang w:val="en-US" w:eastAsia="de-DE"/>
                </w:rPr>
                <w:t>CP-170130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CD2759" w:rsidRPr="000472D1" w:rsidTr="004566A4">
        <w:trPr>
          <w:cantSplit/>
        </w:trPr>
        <w:tc>
          <w:tcPr>
            <w:tcW w:w="851" w:type="dxa"/>
            <w:tcBorders>
              <w:top w:val="nil"/>
              <w:left w:val="single" w:sz="18" w:space="0" w:color="auto"/>
              <w:bottom w:val="nil"/>
            </w:tcBorders>
            <w:shd w:val="clear" w:color="auto" w:fill="auto"/>
          </w:tcPr>
          <w:p w:rsidR="00CD2759" w:rsidRPr="000472D1" w:rsidRDefault="00CD2759" w:rsidP="004B5C3F">
            <w:pPr>
              <w:spacing w:after="0"/>
              <w:rPr>
                <w:rFonts w:ascii="Arial" w:hAnsi="Arial" w:cs="Arial"/>
                <w:b/>
                <w:bCs/>
                <w:lang w:val="en-US"/>
              </w:rPr>
            </w:pPr>
          </w:p>
        </w:tc>
        <w:tc>
          <w:tcPr>
            <w:tcW w:w="2126" w:type="dxa"/>
            <w:tcBorders>
              <w:top w:val="nil"/>
              <w:bottom w:val="nil"/>
            </w:tcBorders>
            <w:shd w:val="clear" w:color="auto" w:fill="auto"/>
          </w:tcPr>
          <w:p w:rsidR="00CD2759" w:rsidRPr="000472D1" w:rsidRDefault="00CD2759" w:rsidP="004B5C3F">
            <w:pPr>
              <w:spacing w:after="0"/>
              <w:rPr>
                <w:rFonts w:ascii="Arial" w:hAnsi="Arial" w:cs="Arial"/>
                <w:b/>
                <w:bCs/>
                <w:lang w:val="en-US"/>
              </w:rPr>
            </w:pPr>
          </w:p>
        </w:tc>
        <w:tc>
          <w:tcPr>
            <w:tcW w:w="851" w:type="dxa"/>
            <w:tcBorders>
              <w:top w:val="nil"/>
              <w:bottom w:val="nil"/>
            </w:tcBorders>
            <w:shd w:val="clear" w:color="auto" w:fill="FFFF00"/>
          </w:tcPr>
          <w:p w:rsidR="00CD2759" w:rsidRPr="00CD2759" w:rsidRDefault="004566A4" w:rsidP="00CD2759">
            <w:pPr>
              <w:overflowPunct/>
              <w:spacing w:after="0"/>
              <w:textAlignment w:val="auto"/>
              <w:rPr>
                <w:rFonts w:ascii="Arial" w:eastAsia="MS Mincho" w:hAnsi="Arial" w:cs="Arial"/>
                <w:szCs w:val="24"/>
                <w:lang w:val="en-US" w:eastAsia="de-DE"/>
              </w:rPr>
            </w:pPr>
            <w:hyperlink r:id="rId194" w:history="1">
              <w:r w:rsidR="00CD2759" w:rsidRPr="004566A4">
                <w:rPr>
                  <w:rStyle w:val="Hyperlink"/>
                  <w:rFonts w:ascii="Arial" w:eastAsia="MS Mincho" w:hAnsi="Arial" w:cs="Arial"/>
                  <w:szCs w:val="24"/>
                  <w:lang w:val="en-US" w:eastAsia="de-DE"/>
                </w:rPr>
                <w:t>CP-170212</w:t>
              </w:r>
            </w:hyperlink>
          </w:p>
        </w:tc>
        <w:tc>
          <w:tcPr>
            <w:tcW w:w="3969"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PS_DATA_OFF-CT</w:t>
            </w:r>
          </w:p>
        </w:tc>
        <w:tc>
          <w:tcPr>
            <w:tcW w:w="1383" w:type="dxa"/>
            <w:gridSpan w:val="2"/>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CD2759" w:rsidRPr="00CD2759" w:rsidRDefault="00CD2759"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D2759" w:rsidRPr="00CD2759" w:rsidRDefault="00D423A7" w:rsidP="00CD2759">
            <w:pPr>
              <w:spacing w:after="0"/>
              <w:rPr>
                <w:rFonts w:ascii="Arial" w:hAnsi="Arial" w:cs="Arial"/>
                <w:lang w:val="en-US"/>
              </w:rPr>
            </w:pPr>
            <w:r>
              <w:rPr>
                <w:rFonts w:ascii="Arial" w:hAnsi="Arial" w:cs="Arial"/>
                <w:lang w:val="en-US"/>
              </w:rPr>
              <w:t>Revision of CP-170173</w:t>
            </w:r>
          </w:p>
        </w:tc>
      </w:tr>
      <w:tr w:rsidR="00CD2759" w:rsidRPr="000472D1" w:rsidTr="004B5C3F">
        <w:trPr>
          <w:cantSplit/>
        </w:trPr>
        <w:tc>
          <w:tcPr>
            <w:tcW w:w="851" w:type="dxa"/>
            <w:tcBorders>
              <w:top w:val="nil"/>
              <w:left w:val="single" w:sz="18" w:space="0" w:color="auto"/>
              <w:bottom w:val="nil"/>
            </w:tcBorders>
            <w:shd w:val="clear" w:color="auto" w:fill="auto"/>
          </w:tcPr>
          <w:p w:rsidR="00CD2759" w:rsidRPr="000472D1" w:rsidRDefault="00CD2759" w:rsidP="004B5C3F">
            <w:pPr>
              <w:spacing w:after="0"/>
              <w:rPr>
                <w:rFonts w:ascii="Arial" w:hAnsi="Arial" w:cs="Arial"/>
                <w:b/>
                <w:bCs/>
                <w:lang w:val="en-US"/>
              </w:rPr>
            </w:pPr>
          </w:p>
        </w:tc>
        <w:tc>
          <w:tcPr>
            <w:tcW w:w="2126" w:type="dxa"/>
            <w:tcBorders>
              <w:top w:val="nil"/>
              <w:bottom w:val="nil"/>
            </w:tcBorders>
            <w:shd w:val="clear" w:color="auto" w:fill="auto"/>
          </w:tcPr>
          <w:p w:rsidR="00CD2759" w:rsidRPr="000472D1" w:rsidRDefault="00CD2759" w:rsidP="004B5C3F">
            <w:pPr>
              <w:spacing w:after="0"/>
              <w:rPr>
                <w:rFonts w:ascii="Arial" w:hAnsi="Arial" w:cs="Arial"/>
                <w:b/>
                <w:bCs/>
                <w:lang w:val="en-US"/>
              </w:rPr>
            </w:pPr>
          </w:p>
        </w:tc>
        <w:tc>
          <w:tcPr>
            <w:tcW w:w="851" w:type="dxa"/>
            <w:tcBorders>
              <w:top w:val="nil"/>
              <w:bottom w:val="nil"/>
            </w:tcBorders>
            <w:shd w:val="clear" w:color="auto" w:fill="auto"/>
          </w:tcPr>
          <w:p w:rsidR="00CD2759" w:rsidRPr="00164543" w:rsidRDefault="00CD2759" w:rsidP="004B5C3F">
            <w:pPr>
              <w:spacing w:after="0"/>
              <w:rPr>
                <w:rFonts w:ascii="Arial" w:hAnsi="Arial" w:cs="Arial"/>
                <w:color w:val="000000"/>
                <w:lang w:val="en-US"/>
              </w:rPr>
            </w:pPr>
          </w:p>
        </w:tc>
        <w:tc>
          <w:tcPr>
            <w:tcW w:w="3969" w:type="dxa"/>
            <w:tcBorders>
              <w:top w:val="nil"/>
              <w:bottom w:val="nil"/>
            </w:tcBorders>
            <w:shd w:val="clear" w:color="auto" w:fill="auto"/>
          </w:tcPr>
          <w:p w:rsidR="00CD2759" w:rsidRPr="000472D1" w:rsidRDefault="00CD2759"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D2759" w:rsidRPr="000472D1" w:rsidRDefault="00CD2759" w:rsidP="004B5C3F">
            <w:pPr>
              <w:spacing w:after="0"/>
              <w:rPr>
                <w:rFonts w:ascii="Arial" w:hAnsi="Arial" w:cs="Arial"/>
                <w:color w:val="000000"/>
                <w:lang w:val="en-US"/>
              </w:rPr>
            </w:pPr>
          </w:p>
        </w:tc>
        <w:tc>
          <w:tcPr>
            <w:tcW w:w="885" w:type="dxa"/>
            <w:tcBorders>
              <w:top w:val="nil"/>
              <w:bottom w:val="nil"/>
            </w:tcBorders>
            <w:shd w:val="clear" w:color="auto" w:fill="auto"/>
          </w:tcPr>
          <w:p w:rsidR="00CD2759" w:rsidRPr="000472D1" w:rsidRDefault="00CD2759" w:rsidP="004B5C3F">
            <w:pPr>
              <w:spacing w:after="0"/>
              <w:rPr>
                <w:rFonts w:ascii="Arial" w:hAnsi="Arial" w:cs="Arial"/>
                <w:color w:val="000000"/>
                <w:lang w:val="en-US"/>
              </w:rPr>
            </w:pPr>
          </w:p>
        </w:tc>
        <w:tc>
          <w:tcPr>
            <w:tcW w:w="4819" w:type="dxa"/>
            <w:tcBorders>
              <w:top w:val="nil"/>
              <w:bottom w:val="nil"/>
              <w:right w:val="single" w:sz="18" w:space="0" w:color="auto"/>
            </w:tcBorders>
          </w:tcPr>
          <w:p w:rsidR="00CD2759" w:rsidRPr="000472D1" w:rsidRDefault="00CD2759"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4B5C3F">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95" w:history="1">
              <w:r w:rsidR="000004C0" w:rsidRPr="00EC1441">
                <w:rPr>
                  <w:rStyle w:val="Hyperlink"/>
                  <w:rFonts w:ascii="Arial" w:eastAsia="MS Mincho" w:hAnsi="Arial" w:cs="Arial"/>
                  <w:szCs w:val="24"/>
                  <w:lang w:val="en-US" w:eastAsia="de-DE"/>
                </w:rPr>
                <w:t>CP-170060</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Signalling reduction to enable light connection for LTE (LTE_LIGHT_CON-CT)</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96" w:history="1">
              <w:r w:rsidR="000004C0" w:rsidRPr="00CD2759">
                <w:rPr>
                  <w:rStyle w:val="Hyperlink"/>
                  <w:rFonts w:ascii="Arial" w:eastAsia="MS Mincho" w:hAnsi="Arial" w:cs="Arial"/>
                  <w:szCs w:val="24"/>
                  <w:lang w:val="en-US" w:eastAsia="de-DE"/>
                </w:rPr>
                <w:t>CP-170174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LTE_LIGHT_CON-CT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197" w:history="1">
              <w:r w:rsidR="000004C0" w:rsidRPr="00CD2759">
                <w:rPr>
                  <w:rStyle w:val="Hyperlink"/>
                  <w:rFonts w:ascii="Arial" w:eastAsia="MS Mincho" w:hAnsi="Arial" w:cs="Arial"/>
                  <w:szCs w:val="24"/>
                  <w:lang w:val="en-US" w:eastAsia="de-DE"/>
                </w:rPr>
                <w:t>CP-170041</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enTV</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198" w:history="1">
              <w:r w:rsidR="000004C0" w:rsidRPr="00EC1441">
                <w:rPr>
                  <w:rStyle w:val="Hyperlink"/>
                  <w:rFonts w:ascii="Arial" w:eastAsia="MS Mincho" w:hAnsi="Arial" w:cs="Arial"/>
                  <w:szCs w:val="24"/>
                  <w:lang w:val="en-US" w:eastAsia="de-DE"/>
                </w:rPr>
                <w:t>CP-170057</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aspects of system architecture enhancements for TV service (AE_enTV-CT)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199" w:history="1">
              <w:r w:rsidR="000004C0" w:rsidRPr="008F6443">
                <w:rPr>
                  <w:rStyle w:val="Hyperlink"/>
                  <w:rFonts w:ascii="Arial" w:eastAsia="MS Mincho" w:hAnsi="Arial" w:cs="Arial"/>
                  <w:szCs w:val="24"/>
                  <w:lang w:val="en-US" w:eastAsia="de-DE"/>
                </w:rPr>
                <w:t>CP-170096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AE_enTV-CT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200" w:history="1">
              <w:r w:rsidR="000004C0" w:rsidRPr="00EC1441">
                <w:rPr>
                  <w:rStyle w:val="Hyperlink"/>
                  <w:rFonts w:ascii="Arial" w:eastAsia="MS Mincho" w:hAnsi="Arial" w:cs="Arial"/>
                  <w:szCs w:val="24"/>
                  <w:lang w:val="en-US" w:eastAsia="de-DE"/>
                </w:rPr>
                <w:t>CP-170170</w:t>
              </w:r>
            </w:hyperlink>
          </w:p>
        </w:tc>
        <w:tc>
          <w:tcPr>
            <w:tcW w:w="3969"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1" w:history="1">
              <w:r w:rsidR="000004C0" w:rsidRPr="00CD2759">
                <w:rPr>
                  <w:rStyle w:val="Hyperlink"/>
                  <w:rFonts w:ascii="Arial" w:eastAsia="MS Mincho" w:hAnsi="Arial" w:cs="Arial"/>
                  <w:szCs w:val="24"/>
                  <w:lang w:val="en-US" w:eastAsia="de-DE"/>
                </w:rPr>
                <w:t>CP-170184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004C0" w:rsidRPr="00A90C4F" w:rsidRDefault="000004C0"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004C0" w:rsidRPr="00A90C4F" w:rsidRDefault="000004C0" w:rsidP="004B5C3F">
            <w:pPr>
              <w:spacing w:after="0"/>
              <w:rPr>
                <w:rFonts w:ascii="Arial" w:hAnsi="Arial" w:cs="Arial"/>
                <w:b/>
                <w:bCs/>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2" w:history="1">
              <w:r w:rsidR="000004C0" w:rsidRPr="00CD2759">
                <w:rPr>
                  <w:rStyle w:val="Hyperlink"/>
                  <w:rFonts w:ascii="Arial" w:eastAsia="MS Mincho" w:hAnsi="Arial" w:cs="Arial"/>
                  <w:szCs w:val="24"/>
                  <w:lang w:val="en-US" w:eastAsia="de-DE"/>
                </w:rPr>
                <w:t>CP-170048</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 Protocol Specification Update</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203" w:history="1">
              <w:r w:rsidR="000004C0" w:rsidRPr="008F6443">
                <w:rPr>
                  <w:rStyle w:val="Hyperlink"/>
                  <w:rFonts w:ascii="Arial" w:eastAsia="MS Mincho" w:hAnsi="Arial" w:cs="Arial"/>
                  <w:szCs w:val="24"/>
                  <w:lang w:val="en-US" w:eastAsia="de-DE"/>
                </w:rPr>
                <w:t>CP-170076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DBPU</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0004C0" w:rsidRPr="000472D1" w:rsidRDefault="000004C0"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0004C0" w:rsidRPr="00164543" w:rsidRDefault="000004C0"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FF173D" w:rsidRDefault="000004C0"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7B1784">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4" w:history="1">
              <w:r w:rsidR="000004C0" w:rsidRPr="00CD2759">
                <w:rPr>
                  <w:rStyle w:val="Hyperlink"/>
                  <w:rFonts w:ascii="Arial" w:eastAsia="MS Mincho" w:hAnsi="Arial" w:cs="Arial"/>
                  <w:szCs w:val="24"/>
                  <w:lang w:val="en-US" w:eastAsia="de-DE"/>
                </w:rPr>
                <w:t>CP-170183</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Technical requirement for a new secure platform for 3GPP application</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F3EA7">
        <w:trPr>
          <w:cantSplit/>
        </w:trPr>
        <w:tc>
          <w:tcPr>
            <w:tcW w:w="851" w:type="dxa"/>
            <w:tcBorders>
              <w:top w:val="nil"/>
              <w:left w:val="single" w:sz="18" w:space="0" w:color="auto"/>
              <w:bottom w:val="nil"/>
            </w:tcBorders>
            <w:shd w:val="clear" w:color="auto" w:fill="auto"/>
          </w:tcPr>
          <w:p w:rsidR="000004C0" w:rsidRPr="000472D1" w:rsidRDefault="000004C0" w:rsidP="000F3EA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F3EA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F3EA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F3EA7">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F3EA7">
            <w:pPr>
              <w:spacing w:after="0"/>
              <w:rPr>
                <w:rFonts w:ascii="Arial" w:hAnsi="Arial" w:cs="Arial"/>
                <w:lang w:val="en-US"/>
              </w:rPr>
            </w:pPr>
          </w:p>
        </w:tc>
      </w:tr>
      <w:tr w:rsidR="000004C0" w:rsidRPr="000472D1" w:rsidTr="00A91C0C">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A91C0C">
            <w:pPr>
              <w:spacing w:after="0"/>
              <w:rPr>
                <w:rFonts w:ascii="Arial" w:hAnsi="Arial" w:cs="Arial"/>
                <w:lang w:val="en-US"/>
              </w:rPr>
            </w:pPr>
          </w:p>
        </w:tc>
      </w:tr>
      <w:tr w:rsidR="000004C0"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004C0" w:rsidRPr="000472D1" w:rsidRDefault="000004C0"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004C0" w:rsidRPr="00164543" w:rsidRDefault="000004C0"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tcPr>
          <w:p w:rsidR="000004C0" w:rsidRPr="000472D1" w:rsidRDefault="000004C0" w:rsidP="004B5C3F">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.1</w:t>
            </w:r>
          </w:p>
        </w:tc>
        <w:tc>
          <w:tcPr>
            <w:tcW w:w="2126" w:type="dxa"/>
            <w:tcBorders>
              <w:top w:val="single" w:sz="4" w:space="0" w:color="auto"/>
              <w:bottom w:val="single" w:sz="4" w:space="0" w:color="auto"/>
            </w:tcBorders>
          </w:tcPr>
          <w:p w:rsidR="000004C0" w:rsidRPr="000472D1" w:rsidRDefault="000004C0"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0004C0" w:rsidRPr="00164543" w:rsidRDefault="000004C0"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4B5C3F">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5" w:history="1">
              <w:r w:rsidR="000004C0" w:rsidRPr="00CD2759">
                <w:rPr>
                  <w:rStyle w:val="Hyperlink"/>
                  <w:rFonts w:ascii="Arial" w:eastAsia="MS Mincho" w:hAnsi="Arial" w:cs="Arial"/>
                  <w:szCs w:val="24"/>
                  <w:lang w:val="en-US" w:eastAsia="de-DE"/>
                </w:rPr>
                <w:t>CP-170204</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New WID on CT aspects on 5G System - Phase 1</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824367" w:rsidRDefault="000004C0" w:rsidP="004B5C3F">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5010E7" w:rsidRDefault="000004C0"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0004C0" w:rsidRPr="000472D1" w:rsidTr="00CD2759">
        <w:trPr>
          <w:cantSplit/>
        </w:trPr>
        <w:tc>
          <w:tcPr>
            <w:tcW w:w="851" w:type="dxa"/>
            <w:tcBorders>
              <w:top w:val="single" w:sz="4" w:space="0" w:color="auto"/>
              <w:left w:val="single" w:sz="18" w:space="0" w:color="auto"/>
              <w:bottom w:val="nil"/>
            </w:tcBorders>
            <w:shd w:val="clear" w:color="auto" w:fill="FF0000"/>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6" w:history="1">
              <w:r w:rsidR="000004C0" w:rsidRPr="00CD2759">
                <w:rPr>
                  <w:rStyle w:val="Hyperlink"/>
                  <w:rFonts w:ascii="Arial" w:eastAsia="MS Mincho" w:hAnsi="Arial" w:cs="Arial"/>
                  <w:szCs w:val="24"/>
                  <w:lang w:val="en-US" w:eastAsia="de-DE"/>
                </w:rPr>
                <w:t>CP-170207</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Discussion on appropriate working group to handle the common API Framework for 5GS</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nil"/>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B5C3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B5C3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4B5C3F">
        <w:trPr>
          <w:cantSplit/>
        </w:trPr>
        <w:tc>
          <w:tcPr>
            <w:tcW w:w="851" w:type="dxa"/>
            <w:tcBorders>
              <w:top w:val="nil"/>
              <w:left w:val="single" w:sz="18" w:space="0" w:color="auto"/>
              <w:bottom w:val="single" w:sz="4" w:space="0" w:color="auto"/>
            </w:tcBorders>
            <w:shd w:val="clear" w:color="auto" w:fill="auto"/>
          </w:tcPr>
          <w:p w:rsidR="000004C0" w:rsidRPr="000472D1" w:rsidRDefault="000004C0"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0004C0" w:rsidRPr="00164543" w:rsidRDefault="000004C0"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004C0" w:rsidRPr="000472D1" w:rsidRDefault="000004C0"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0004C0" w:rsidRPr="000472D1" w:rsidRDefault="000004C0"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4B5C3F">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004C0" w:rsidRPr="000472D1" w:rsidRDefault="000004C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004C0" w:rsidRPr="000472D1" w:rsidRDefault="000004C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004C0" w:rsidRPr="000472D1" w:rsidTr="00D75BE5">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nil"/>
              <w:bottom w:val="nil"/>
            </w:tcBorders>
          </w:tcPr>
          <w:p w:rsidR="000004C0" w:rsidRPr="000472D1" w:rsidRDefault="000004C0" w:rsidP="000070EC">
            <w:pPr>
              <w:spacing w:after="0"/>
              <w:rPr>
                <w:rFonts w:ascii="Arial" w:hAnsi="Arial" w:cs="Arial"/>
                <w:b/>
                <w:bCs/>
                <w:lang w:val="en-US"/>
              </w:rPr>
            </w:pPr>
          </w:p>
        </w:tc>
        <w:tc>
          <w:tcPr>
            <w:tcW w:w="851" w:type="dxa"/>
            <w:tcBorders>
              <w:top w:val="nil"/>
              <w:bottom w:val="nil"/>
            </w:tcBorders>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0070EC">
            <w:pPr>
              <w:spacing w:after="0"/>
              <w:rPr>
                <w:rFonts w:ascii="Arial" w:hAnsi="Arial" w:cs="Arial"/>
                <w:color w:val="000000"/>
                <w:lang w:val="en-US"/>
              </w:rPr>
            </w:pPr>
          </w:p>
        </w:tc>
        <w:tc>
          <w:tcPr>
            <w:tcW w:w="885" w:type="dxa"/>
            <w:tcBorders>
              <w:top w:val="nil"/>
              <w:bottom w:val="nil"/>
            </w:tcBorders>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210513">
            <w:pPr>
              <w:spacing w:after="0"/>
              <w:rPr>
                <w:rFonts w:ascii="Arial" w:hAnsi="Arial" w:cs="Arial"/>
              </w:rPr>
            </w:pPr>
          </w:p>
        </w:tc>
        <w:tc>
          <w:tcPr>
            <w:tcW w:w="851" w:type="dxa"/>
            <w:tcBorders>
              <w:top w:val="nil"/>
              <w:bottom w:val="single" w:sz="4" w:space="0" w:color="auto"/>
            </w:tcBorders>
            <w:shd w:val="clear" w:color="auto" w:fill="auto"/>
          </w:tcPr>
          <w:p w:rsidR="000004C0" w:rsidRPr="00164543" w:rsidRDefault="000004C0" w:rsidP="00210513">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0004C0" w:rsidRPr="000472D1" w:rsidRDefault="000004C0" w:rsidP="00210513">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CD2759">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0959F2">
            <w:pPr>
              <w:spacing w:after="0"/>
              <w:rPr>
                <w:rFonts w:ascii="Arial" w:hAnsi="Arial" w:cs="Arial"/>
                <w:b/>
                <w:bCs/>
                <w:lang w:val="en-US"/>
              </w:rPr>
            </w:pPr>
          </w:p>
        </w:tc>
        <w:tc>
          <w:tcPr>
            <w:tcW w:w="2126" w:type="dxa"/>
            <w:tcBorders>
              <w:top w:val="nil"/>
              <w:bottom w:val="nil"/>
            </w:tcBorders>
          </w:tcPr>
          <w:p w:rsidR="000004C0" w:rsidRPr="000472D1" w:rsidRDefault="000004C0"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7" w:history="1">
              <w:r w:rsidR="000004C0" w:rsidRPr="00CD2759">
                <w:rPr>
                  <w:rStyle w:val="Hyperlink"/>
                  <w:rFonts w:ascii="Arial" w:eastAsia="MS Mincho" w:hAnsi="Arial" w:cs="Arial"/>
                  <w:szCs w:val="24"/>
                  <w:lang w:val="en-US" w:eastAsia="de-DE"/>
                </w:rPr>
                <w:t>CP-170016</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29.244 v1.0.0 on Interface between the Control Plane and the User Plane of EPC Stage 3</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0959F2">
            <w:pPr>
              <w:spacing w:after="0"/>
              <w:rPr>
                <w:rFonts w:ascii="Arial" w:hAnsi="Arial" w:cs="Arial"/>
                <w:b/>
                <w:bCs/>
                <w:lang w:val="en-US"/>
              </w:rPr>
            </w:pPr>
          </w:p>
        </w:tc>
        <w:tc>
          <w:tcPr>
            <w:tcW w:w="2126" w:type="dxa"/>
            <w:tcBorders>
              <w:top w:val="nil"/>
              <w:bottom w:val="nil"/>
            </w:tcBorders>
          </w:tcPr>
          <w:p w:rsidR="000004C0" w:rsidRPr="000472D1" w:rsidRDefault="000004C0" w:rsidP="000959F2">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08" w:history="1">
              <w:r w:rsidR="000004C0" w:rsidRPr="00CD2759">
                <w:rPr>
                  <w:rStyle w:val="Hyperlink"/>
                  <w:rFonts w:ascii="Arial" w:eastAsia="MS Mincho" w:hAnsi="Arial" w:cs="Arial"/>
                  <w:szCs w:val="24"/>
                  <w:lang w:val="en-US" w:eastAsia="de-DE"/>
                </w:rPr>
                <w:t>CP-170017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TR 29.844 v1.0.0 on Study n Control and User Plane Separation of EPC Nodes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0959F2">
            <w:pPr>
              <w:spacing w:after="0"/>
              <w:rPr>
                <w:rFonts w:ascii="Arial" w:hAnsi="Arial" w:cs="Arial"/>
                <w:b/>
                <w:bCs/>
                <w:lang w:val="en-US"/>
              </w:rPr>
            </w:pPr>
          </w:p>
        </w:tc>
        <w:tc>
          <w:tcPr>
            <w:tcW w:w="2126" w:type="dxa"/>
            <w:tcBorders>
              <w:top w:val="nil"/>
              <w:bottom w:val="nil"/>
            </w:tcBorders>
          </w:tcPr>
          <w:p w:rsidR="000004C0" w:rsidRPr="000472D1" w:rsidRDefault="000004C0" w:rsidP="000959F2">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209" w:history="1">
              <w:r w:rsidR="000004C0" w:rsidRPr="008F6443">
                <w:rPr>
                  <w:rStyle w:val="Hyperlink"/>
                  <w:rFonts w:ascii="Arial" w:eastAsia="MS Mincho" w:hAnsi="Arial" w:cs="Arial"/>
                  <w:szCs w:val="24"/>
                  <w:lang w:val="en-US" w:eastAsia="de-DE"/>
                </w:rPr>
                <w:t>CP-170101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29.251 v1.0.0 on Nu reference point between SCEF and PFDF for sponsored data connectivity for Information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0959F2">
            <w:pPr>
              <w:spacing w:after="0"/>
              <w:rPr>
                <w:rFonts w:ascii="Arial" w:hAnsi="Arial" w:cs="Arial"/>
                <w:b/>
                <w:bCs/>
                <w:lang w:val="en-US"/>
              </w:rPr>
            </w:pPr>
          </w:p>
        </w:tc>
        <w:tc>
          <w:tcPr>
            <w:tcW w:w="2126" w:type="dxa"/>
            <w:tcBorders>
              <w:top w:val="nil"/>
              <w:bottom w:val="nil"/>
            </w:tcBorders>
          </w:tcPr>
          <w:p w:rsidR="000004C0" w:rsidRPr="000472D1" w:rsidRDefault="000004C0" w:rsidP="000959F2">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210" w:history="1">
              <w:r w:rsidR="000004C0" w:rsidRPr="008F6443">
                <w:rPr>
                  <w:rStyle w:val="Hyperlink"/>
                  <w:rFonts w:ascii="Arial" w:eastAsia="MS Mincho" w:hAnsi="Arial" w:cs="Arial"/>
                  <w:szCs w:val="24"/>
                  <w:lang w:val="en-US" w:eastAsia="de-DE"/>
                </w:rPr>
                <w:t>CP-170158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24.116 for information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0959F2">
        <w:trPr>
          <w:cantSplit/>
        </w:trPr>
        <w:tc>
          <w:tcPr>
            <w:tcW w:w="851" w:type="dxa"/>
            <w:tcBorders>
              <w:top w:val="nil"/>
              <w:left w:val="single" w:sz="18" w:space="0" w:color="auto"/>
              <w:bottom w:val="nil"/>
            </w:tcBorders>
          </w:tcPr>
          <w:p w:rsidR="000004C0" w:rsidRPr="000472D1" w:rsidRDefault="000004C0" w:rsidP="000959F2">
            <w:pPr>
              <w:spacing w:after="0"/>
              <w:rPr>
                <w:rFonts w:ascii="Arial" w:hAnsi="Arial" w:cs="Arial"/>
                <w:b/>
                <w:bCs/>
                <w:lang w:val="en-US"/>
              </w:rPr>
            </w:pPr>
          </w:p>
        </w:tc>
        <w:tc>
          <w:tcPr>
            <w:tcW w:w="2126" w:type="dxa"/>
            <w:tcBorders>
              <w:top w:val="nil"/>
              <w:bottom w:val="nil"/>
            </w:tcBorders>
          </w:tcPr>
          <w:p w:rsidR="000004C0" w:rsidRPr="000472D1" w:rsidRDefault="000004C0" w:rsidP="000959F2">
            <w:pPr>
              <w:spacing w:after="0"/>
              <w:rPr>
                <w:rFonts w:ascii="Arial" w:hAnsi="Arial" w:cs="Arial"/>
                <w:b/>
                <w:bCs/>
                <w:lang w:val="en-US"/>
              </w:rPr>
            </w:pPr>
          </w:p>
        </w:tc>
        <w:tc>
          <w:tcPr>
            <w:tcW w:w="851" w:type="dxa"/>
            <w:tcBorders>
              <w:top w:val="nil"/>
              <w:bottom w:val="nil"/>
            </w:tcBorders>
          </w:tcPr>
          <w:p w:rsidR="000004C0" w:rsidRPr="00164543" w:rsidRDefault="000004C0" w:rsidP="000959F2">
            <w:pPr>
              <w:spacing w:after="0"/>
              <w:rPr>
                <w:rFonts w:ascii="Arial" w:hAnsi="Arial" w:cs="Arial"/>
                <w:color w:val="000000"/>
                <w:lang w:val="en-US"/>
              </w:rPr>
            </w:pPr>
          </w:p>
        </w:tc>
        <w:tc>
          <w:tcPr>
            <w:tcW w:w="3969" w:type="dxa"/>
            <w:tcBorders>
              <w:top w:val="nil"/>
              <w:bottom w:val="nil"/>
            </w:tcBorders>
          </w:tcPr>
          <w:p w:rsidR="000004C0" w:rsidRPr="000472D1" w:rsidRDefault="000004C0" w:rsidP="000959F2">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0959F2">
            <w:pPr>
              <w:spacing w:after="0"/>
              <w:rPr>
                <w:rFonts w:ascii="Arial" w:hAnsi="Arial" w:cs="Arial"/>
                <w:color w:val="000000"/>
                <w:lang w:val="en-US"/>
              </w:rPr>
            </w:pPr>
          </w:p>
        </w:tc>
        <w:tc>
          <w:tcPr>
            <w:tcW w:w="885" w:type="dxa"/>
            <w:tcBorders>
              <w:top w:val="nil"/>
              <w:bottom w:val="nil"/>
            </w:tcBorders>
          </w:tcPr>
          <w:p w:rsidR="000004C0" w:rsidRPr="000472D1" w:rsidRDefault="000004C0" w:rsidP="000959F2">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959F2">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4566A4">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0004C0" w:rsidRPr="000472D1" w:rsidTr="004566A4">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4566A4" w:rsidP="004B5C3F">
            <w:pPr>
              <w:overflowPunct/>
              <w:spacing w:after="0"/>
              <w:textAlignment w:val="auto"/>
              <w:rPr>
                <w:rFonts w:ascii="Arial" w:eastAsia="MS Mincho" w:hAnsi="Arial" w:cs="Arial"/>
                <w:szCs w:val="24"/>
                <w:lang w:val="en-US" w:eastAsia="de-DE"/>
              </w:rPr>
            </w:pPr>
            <w:hyperlink r:id="rId211" w:history="1">
              <w:r w:rsidR="000004C0" w:rsidRPr="004566A4">
                <w:rPr>
                  <w:rStyle w:val="Hyperlink"/>
                  <w:rFonts w:ascii="Arial" w:eastAsia="MS Mincho" w:hAnsi="Arial" w:cs="Arial"/>
                  <w:szCs w:val="24"/>
                  <w:lang w:val="en-US" w:eastAsia="de-DE"/>
                </w:rPr>
                <w:t>CP-170014</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29.388, v1.0.0 on V2X Control Function to Home Subscriber Server (HSS) aspects (V4) Stage 3</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4566A4" w:rsidP="004B5C3F">
            <w:pPr>
              <w:overflowPunct/>
              <w:spacing w:after="0"/>
              <w:textAlignment w:val="auto"/>
              <w:rPr>
                <w:rFonts w:ascii="Arial" w:eastAsia="MS Mincho" w:hAnsi="Arial" w:cs="Arial"/>
                <w:szCs w:val="24"/>
                <w:lang w:val="en-US" w:eastAsia="de-DE"/>
              </w:rPr>
            </w:pPr>
            <w:hyperlink r:id="rId212" w:history="1">
              <w:r w:rsidR="000004C0" w:rsidRPr="004566A4">
                <w:rPr>
                  <w:rStyle w:val="Hyperlink"/>
                  <w:rFonts w:ascii="Arial" w:eastAsia="MS Mincho" w:hAnsi="Arial" w:cs="Arial"/>
                  <w:szCs w:val="24"/>
                  <w:lang w:val="en-US" w:eastAsia="de-DE"/>
                </w:rPr>
                <w:t>CP-170015</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29.389 v1.0.0 on Inter-V2X Control Function Signalling aspects (V6) Stage 3</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8F6443" w:rsidP="004B5C3F">
            <w:pPr>
              <w:overflowPunct/>
              <w:spacing w:after="0"/>
              <w:textAlignment w:val="auto"/>
              <w:rPr>
                <w:rFonts w:ascii="Arial" w:eastAsia="MS Mincho" w:hAnsi="Arial" w:cs="Arial"/>
                <w:szCs w:val="24"/>
                <w:lang w:val="en-US" w:eastAsia="de-DE"/>
              </w:rPr>
            </w:pPr>
            <w:hyperlink r:id="rId213" w:history="1">
              <w:r w:rsidR="000004C0" w:rsidRPr="008F6443">
                <w:rPr>
                  <w:rStyle w:val="Hyperlink"/>
                  <w:rFonts w:ascii="Arial" w:eastAsia="MS Mincho" w:hAnsi="Arial" w:cs="Arial"/>
                  <w:szCs w:val="24"/>
                  <w:lang w:val="en-US" w:eastAsia="de-DE"/>
                </w:rPr>
                <w:t>CP-170102</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29.116 v1.0.0 onRepresentational state transfer over xMB reference point between content provider and BM-SC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14" w:history="1">
              <w:r w:rsidR="000004C0" w:rsidRPr="00CD2759">
                <w:rPr>
                  <w:rStyle w:val="Hyperlink"/>
                  <w:rFonts w:ascii="Arial" w:eastAsia="MS Mincho" w:hAnsi="Arial" w:cs="Arial"/>
                  <w:szCs w:val="24"/>
                  <w:lang w:val="en-US" w:eastAsia="de-DE"/>
                </w:rPr>
                <w:t>CP-170155</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24.385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15" w:history="1">
              <w:r w:rsidR="000004C0" w:rsidRPr="00CD2759">
                <w:rPr>
                  <w:rStyle w:val="Hyperlink"/>
                  <w:rFonts w:ascii="Arial" w:eastAsia="MS Mincho" w:hAnsi="Arial" w:cs="Arial"/>
                  <w:szCs w:val="24"/>
                  <w:lang w:val="en-US" w:eastAsia="de-DE"/>
                </w:rPr>
                <w:t>CP-170156</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24.386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16" w:history="1">
              <w:r w:rsidR="000004C0" w:rsidRPr="00CD2759">
                <w:rPr>
                  <w:rStyle w:val="Hyperlink"/>
                  <w:rFonts w:ascii="Arial" w:eastAsia="MS Mincho" w:hAnsi="Arial" w:cs="Arial"/>
                  <w:szCs w:val="24"/>
                  <w:lang w:val="en-US" w:eastAsia="de-DE"/>
                </w:rPr>
                <w:t>CP-170157</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24.117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17" w:history="1">
              <w:r w:rsidR="000004C0" w:rsidRPr="00CD2759">
                <w:rPr>
                  <w:rStyle w:val="Hyperlink"/>
                  <w:rFonts w:ascii="Arial" w:eastAsia="MS Mincho" w:hAnsi="Arial" w:cs="Arial"/>
                  <w:szCs w:val="24"/>
                  <w:lang w:val="en-US" w:eastAsia="de-DE"/>
                </w:rPr>
                <w:t>CP-170159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24.275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18" w:history="1">
              <w:r w:rsidR="000004C0" w:rsidRPr="00CD2759">
                <w:rPr>
                  <w:rStyle w:val="Hyperlink"/>
                  <w:rFonts w:ascii="Arial" w:eastAsia="MS Mincho" w:hAnsi="Arial" w:cs="Arial"/>
                  <w:szCs w:val="24"/>
                  <w:lang w:val="en-US" w:eastAsia="de-DE"/>
                </w:rPr>
                <w:t>CP-170160</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24.417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CD2759" w:rsidP="004B5C3F">
            <w:pPr>
              <w:overflowPunct/>
              <w:spacing w:after="0"/>
              <w:textAlignment w:val="auto"/>
              <w:rPr>
                <w:rFonts w:ascii="Arial" w:eastAsia="MS Mincho" w:hAnsi="Arial" w:cs="Arial"/>
                <w:szCs w:val="24"/>
                <w:lang w:val="en-US" w:eastAsia="de-DE"/>
              </w:rPr>
            </w:pPr>
            <w:hyperlink r:id="rId219" w:history="1">
              <w:r w:rsidR="000004C0" w:rsidRPr="00CD2759">
                <w:rPr>
                  <w:rStyle w:val="Hyperlink"/>
                  <w:rFonts w:ascii="Arial" w:eastAsia="MS Mincho" w:hAnsi="Arial" w:cs="Arial"/>
                  <w:szCs w:val="24"/>
                  <w:lang w:val="en-US" w:eastAsia="de-DE"/>
                </w:rPr>
                <w:t>CP-170163</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24.424 for approval</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single" w:sz="4" w:space="0" w:color="auto"/>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single" w:sz="4" w:space="0" w:color="auto"/>
              <w:bottom w:val="nil"/>
            </w:tcBorders>
          </w:tcPr>
          <w:p w:rsidR="000004C0" w:rsidRPr="000472D1" w:rsidRDefault="000004C0" w:rsidP="000070EC">
            <w:pPr>
              <w:spacing w:after="0"/>
              <w:rPr>
                <w:rFonts w:ascii="Arial" w:hAnsi="Arial" w:cs="Arial"/>
                <w:b/>
                <w:bCs/>
                <w:lang w:val="en-US"/>
              </w:rPr>
            </w:pPr>
          </w:p>
        </w:tc>
        <w:tc>
          <w:tcPr>
            <w:tcW w:w="851" w:type="dxa"/>
            <w:tcBorders>
              <w:top w:val="single" w:sz="4" w:space="0" w:color="auto"/>
              <w:bottom w:val="nil"/>
            </w:tcBorders>
          </w:tcPr>
          <w:p w:rsidR="000004C0" w:rsidRPr="00164543" w:rsidRDefault="000004C0" w:rsidP="000070EC">
            <w:pPr>
              <w:spacing w:after="0"/>
              <w:rPr>
                <w:rFonts w:ascii="Arial" w:hAnsi="Arial" w:cs="Arial"/>
                <w:color w:val="000000"/>
                <w:lang w:val="en-US"/>
              </w:rPr>
            </w:pPr>
          </w:p>
        </w:tc>
        <w:tc>
          <w:tcPr>
            <w:tcW w:w="3969" w:type="dxa"/>
            <w:tcBorders>
              <w:top w:val="single" w:sz="4" w:space="0" w:color="auto"/>
              <w:bottom w:val="nil"/>
            </w:tcBorders>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0004C0" w:rsidRPr="000472D1" w:rsidRDefault="000004C0" w:rsidP="000070EC">
            <w:pPr>
              <w:spacing w:after="0"/>
              <w:rPr>
                <w:rFonts w:ascii="Arial" w:hAnsi="Arial" w:cs="Arial"/>
                <w:color w:val="000000"/>
                <w:lang w:val="en-US"/>
              </w:rPr>
            </w:pPr>
          </w:p>
        </w:tc>
        <w:tc>
          <w:tcPr>
            <w:tcW w:w="885" w:type="dxa"/>
            <w:tcBorders>
              <w:top w:val="single" w:sz="4" w:space="0" w:color="auto"/>
              <w:bottom w:val="nil"/>
            </w:tcBorders>
          </w:tcPr>
          <w:p w:rsidR="000004C0" w:rsidRPr="000472D1" w:rsidRDefault="000004C0"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nil"/>
              <w:bottom w:val="nil"/>
            </w:tcBorders>
          </w:tcPr>
          <w:p w:rsidR="000004C0" w:rsidRPr="000472D1" w:rsidRDefault="000004C0" w:rsidP="000070EC">
            <w:pPr>
              <w:spacing w:after="0"/>
              <w:rPr>
                <w:rFonts w:ascii="Arial" w:hAnsi="Arial" w:cs="Arial"/>
                <w:b/>
                <w:bCs/>
                <w:lang w:val="en-US"/>
              </w:rPr>
            </w:pPr>
          </w:p>
        </w:tc>
        <w:tc>
          <w:tcPr>
            <w:tcW w:w="851" w:type="dxa"/>
            <w:tcBorders>
              <w:top w:val="nil"/>
              <w:bottom w:val="nil"/>
            </w:tcBorders>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0070EC">
            <w:pPr>
              <w:spacing w:after="0"/>
              <w:rPr>
                <w:rFonts w:ascii="Arial" w:hAnsi="Arial" w:cs="Arial"/>
                <w:color w:val="000000"/>
                <w:lang w:val="en-US"/>
              </w:rPr>
            </w:pPr>
          </w:p>
        </w:tc>
        <w:tc>
          <w:tcPr>
            <w:tcW w:w="885" w:type="dxa"/>
            <w:tcBorders>
              <w:top w:val="nil"/>
              <w:bottom w:val="nil"/>
            </w:tcBorders>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004C0" w:rsidRPr="000472D1" w:rsidRDefault="000004C0"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004C0" w:rsidRPr="00164543" w:rsidRDefault="000004C0"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E250CF" w:rsidRDefault="000004C0"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004C0" w:rsidRPr="000472D1" w:rsidRDefault="000004C0"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004C0" w:rsidRPr="000472D1" w:rsidRDefault="000004C0"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004C0" w:rsidRPr="000472D1" w:rsidRDefault="000004C0"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0004C0" w:rsidRPr="000472D1" w:rsidRDefault="000004C0"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004C0" w:rsidRPr="000472D1" w:rsidTr="00B65616">
        <w:trPr>
          <w:cantSplit/>
        </w:trPr>
        <w:tc>
          <w:tcPr>
            <w:tcW w:w="851" w:type="dxa"/>
            <w:tcBorders>
              <w:top w:val="single" w:sz="18" w:space="0" w:color="auto"/>
              <w:left w:val="single" w:sz="18" w:space="0" w:color="auto"/>
              <w:bottom w:val="single" w:sz="4" w:space="0" w:color="auto"/>
            </w:tcBorders>
          </w:tcPr>
          <w:p w:rsidR="000004C0" w:rsidRPr="000472D1" w:rsidRDefault="000004C0"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0004C0" w:rsidRPr="000472D1" w:rsidRDefault="000004C0"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0004C0" w:rsidRPr="00164543" w:rsidRDefault="000004C0"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004C0" w:rsidRPr="000472D1" w:rsidRDefault="000004C0"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242BBF">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42BB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673616">
        <w:trPr>
          <w:cantSplit/>
        </w:trPr>
        <w:tc>
          <w:tcPr>
            <w:tcW w:w="851" w:type="dxa"/>
            <w:tcBorders>
              <w:left w:val="single" w:sz="18" w:space="0" w:color="auto"/>
              <w:bottom w:val="single" w:sz="4" w:space="0" w:color="auto"/>
            </w:tcBorders>
          </w:tcPr>
          <w:p w:rsidR="000004C0" w:rsidRPr="000472D1" w:rsidRDefault="000004C0"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0004C0" w:rsidRPr="000472D1" w:rsidRDefault="000004C0"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0004C0" w:rsidRPr="00164543" w:rsidRDefault="000004C0" w:rsidP="00896691">
            <w:pPr>
              <w:spacing w:after="0"/>
              <w:rPr>
                <w:rFonts w:ascii="Arial" w:hAnsi="Arial" w:cs="Arial"/>
                <w:color w:val="000000"/>
                <w:lang w:val="en-US"/>
              </w:rPr>
            </w:pPr>
          </w:p>
        </w:tc>
        <w:tc>
          <w:tcPr>
            <w:tcW w:w="3969" w:type="dxa"/>
            <w:tcBorders>
              <w:bottom w:val="single" w:sz="4" w:space="0" w:color="auto"/>
            </w:tcBorders>
          </w:tcPr>
          <w:p w:rsidR="000004C0" w:rsidRPr="000472D1" w:rsidRDefault="000004C0"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0004C0" w:rsidRPr="000472D1" w:rsidRDefault="000004C0" w:rsidP="00896691">
            <w:pPr>
              <w:spacing w:after="0"/>
              <w:rPr>
                <w:rFonts w:ascii="Arial" w:hAnsi="Arial" w:cs="Arial"/>
                <w:color w:val="000000"/>
                <w:lang w:val="en-US"/>
              </w:rPr>
            </w:pPr>
          </w:p>
        </w:tc>
        <w:tc>
          <w:tcPr>
            <w:tcW w:w="885" w:type="dxa"/>
            <w:tcBorders>
              <w:bottom w:val="single" w:sz="4" w:space="0" w:color="auto"/>
            </w:tcBorders>
          </w:tcPr>
          <w:p w:rsidR="000004C0" w:rsidRPr="000472D1" w:rsidRDefault="000004C0"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0004C0" w:rsidRPr="000472D1" w:rsidRDefault="000004C0"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896691">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896691">
            <w:pPr>
              <w:spacing w:after="0"/>
              <w:rPr>
                <w:rFonts w:ascii="Arial" w:hAnsi="Arial" w:cs="Arial"/>
                <w:color w:val="FF0000"/>
                <w:lang w:val="en-US"/>
              </w:rPr>
            </w:pPr>
          </w:p>
        </w:tc>
      </w:tr>
      <w:tr w:rsidR="000004C0" w:rsidRPr="000472D1" w:rsidTr="00FA1A95">
        <w:trPr>
          <w:cantSplit/>
        </w:trPr>
        <w:tc>
          <w:tcPr>
            <w:tcW w:w="851" w:type="dxa"/>
            <w:tcBorders>
              <w:left w:val="single" w:sz="18" w:space="0" w:color="auto"/>
              <w:bottom w:val="single" w:sz="4" w:space="0" w:color="auto"/>
            </w:tcBorders>
          </w:tcPr>
          <w:p w:rsidR="000004C0" w:rsidRPr="000472D1" w:rsidRDefault="000004C0"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0004C0" w:rsidRPr="000472D1" w:rsidRDefault="000004C0"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0004C0" w:rsidRPr="00164543" w:rsidRDefault="000004C0" w:rsidP="00242BBF">
            <w:pPr>
              <w:spacing w:after="0"/>
              <w:rPr>
                <w:rFonts w:ascii="Arial" w:hAnsi="Arial" w:cs="Arial"/>
                <w:color w:val="000000"/>
                <w:lang w:val="en-US"/>
              </w:rPr>
            </w:pPr>
          </w:p>
        </w:tc>
        <w:tc>
          <w:tcPr>
            <w:tcW w:w="3969" w:type="dxa"/>
            <w:tcBorders>
              <w:bottom w:val="single" w:sz="4" w:space="0" w:color="auto"/>
            </w:tcBorders>
          </w:tcPr>
          <w:p w:rsidR="000004C0" w:rsidRPr="000472D1" w:rsidRDefault="000004C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004C0" w:rsidRPr="000472D1" w:rsidRDefault="000004C0" w:rsidP="00242BBF">
            <w:pPr>
              <w:spacing w:after="0"/>
              <w:rPr>
                <w:rFonts w:ascii="Arial" w:hAnsi="Arial" w:cs="Arial"/>
                <w:color w:val="000000"/>
                <w:lang w:val="en-US"/>
              </w:rPr>
            </w:pPr>
          </w:p>
        </w:tc>
        <w:tc>
          <w:tcPr>
            <w:tcW w:w="885" w:type="dxa"/>
            <w:tcBorders>
              <w:bottom w:val="single" w:sz="4" w:space="0" w:color="auto"/>
            </w:tcBorders>
          </w:tcPr>
          <w:p w:rsidR="000004C0" w:rsidRPr="000472D1" w:rsidRDefault="000004C0"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004C0" w:rsidRPr="000472D1" w:rsidRDefault="000004C0"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42BBF">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4B5C3F">
        <w:trPr>
          <w:cantSplit/>
        </w:trPr>
        <w:tc>
          <w:tcPr>
            <w:tcW w:w="851" w:type="dxa"/>
            <w:tcBorders>
              <w:left w:val="single" w:sz="18" w:space="0" w:color="auto"/>
              <w:bottom w:val="single" w:sz="4" w:space="0" w:color="auto"/>
            </w:tcBorders>
          </w:tcPr>
          <w:p w:rsidR="000004C0" w:rsidRPr="000472D1" w:rsidRDefault="000004C0"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0004C0" w:rsidRPr="000472D1" w:rsidRDefault="000004C0"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0004C0" w:rsidRPr="00164543" w:rsidRDefault="000004C0" w:rsidP="00242BBF">
            <w:pPr>
              <w:spacing w:after="0"/>
              <w:rPr>
                <w:rFonts w:ascii="Arial" w:hAnsi="Arial" w:cs="Arial"/>
                <w:color w:val="000000"/>
                <w:lang w:val="en-US"/>
              </w:rPr>
            </w:pPr>
          </w:p>
        </w:tc>
        <w:tc>
          <w:tcPr>
            <w:tcW w:w="3969" w:type="dxa"/>
            <w:tcBorders>
              <w:bottom w:val="single" w:sz="4" w:space="0" w:color="auto"/>
            </w:tcBorders>
          </w:tcPr>
          <w:p w:rsidR="000004C0" w:rsidRPr="000472D1" w:rsidRDefault="000004C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004C0" w:rsidRPr="000472D1" w:rsidRDefault="000004C0" w:rsidP="00242BBF">
            <w:pPr>
              <w:spacing w:after="0"/>
              <w:rPr>
                <w:rFonts w:ascii="Arial" w:hAnsi="Arial" w:cs="Arial"/>
                <w:color w:val="000000"/>
                <w:lang w:val="en-US"/>
              </w:rPr>
            </w:pPr>
          </w:p>
        </w:tc>
        <w:tc>
          <w:tcPr>
            <w:tcW w:w="885" w:type="dxa"/>
            <w:tcBorders>
              <w:bottom w:val="single" w:sz="4" w:space="0" w:color="auto"/>
            </w:tcBorders>
          </w:tcPr>
          <w:p w:rsidR="000004C0" w:rsidRPr="000472D1" w:rsidRDefault="000004C0"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004C0" w:rsidRPr="000472D1" w:rsidRDefault="000004C0" w:rsidP="00242BBF">
            <w:pPr>
              <w:spacing w:after="0"/>
              <w:rPr>
                <w:rFonts w:ascii="Arial" w:hAnsi="Arial" w:cs="Arial"/>
                <w:color w:val="FF0000"/>
                <w:lang w:val="en-US"/>
              </w:rPr>
            </w:pP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220" w:history="1">
              <w:r w:rsidR="000004C0" w:rsidRPr="00EC1441">
                <w:rPr>
                  <w:rStyle w:val="Hyperlink"/>
                  <w:rFonts w:ascii="Arial" w:eastAsia="MS Mincho" w:hAnsi="Arial" w:cs="Arial"/>
                  <w:szCs w:val="24"/>
                  <w:lang w:val="en-US" w:eastAsia="de-DE"/>
                </w:rPr>
                <w:t>CP-170011</w:t>
              </w:r>
            </w:hyperlink>
          </w:p>
        </w:tc>
        <w:tc>
          <w:tcPr>
            <w:tcW w:w="3969"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MCC/JMM</w:t>
            </w:r>
          </w:p>
        </w:tc>
        <w:tc>
          <w:tcPr>
            <w:tcW w:w="885" w:type="dxa"/>
            <w:tcBorders>
              <w:top w:val="single" w:sz="4"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0004C0" w:rsidRPr="004B5C3F" w:rsidRDefault="000004C0" w:rsidP="004B5C3F">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7A5D91">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7A5D91">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7A5D91">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070EEE">
        <w:trPr>
          <w:cantSplit/>
        </w:trPr>
        <w:tc>
          <w:tcPr>
            <w:tcW w:w="851" w:type="dxa"/>
            <w:tcBorders>
              <w:top w:val="single" w:sz="4" w:space="0" w:color="auto"/>
              <w:left w:val="single" w:sz="18" w:space="0" w:color="auto"/>
              <w:bottom w:val="single" w:sz="4" w:space="0" w:color="auto"/>
            </w:tcBorders>
          </w:tcPr>
          <w:p w:rsidR="000004C0" w:rsidRPr="000472D1" w:rsidRDefault="000004C0"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0004C0" w:rsidRPr="000472D1" w:rsidRDefault="000004C0"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0004C0" w:rsidRPr="00164543" w:rsidRDefault="000004C0"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004C0" w:rsidRPr="000472D1" w:rsidRDefault="000004C0" w:rsidP="00242BBF">
            <w:pPr>
              <w:spacing w:after="0"/>
              <w:rPr>
                <w:rFonts w:ascii="Arial" w:hAnsi="Arial" w:cs="Arial"/>
                <w:color w:val="000000"/>
                <w:lang w:val="en-US"/>
              </w:rPr>
            </w:pPr>
          </w:p>
        </w:tc>
        <w:tc>
          <w:tcPr>
            <w:tcW w:w="885" w:type="dxa"/>
            <w:tcBorders>
              <w:bottom w:val="single" w:sz="4" w:space="0" w:color="auto"/>
            </w:tcBorders>
          </w:tcPr>
          <w:p w:rsidR="000004C0" w:rsidRPr="000472D1" w:rsidRDefault="000004C0"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7A5D91">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7A5D91">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7A5D91">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3B27A2">
        <w:trPr>
          <w:cantSplit/>
        </w:trPr>
        <w:tc>
          <w:tcPr>
            <w:tcW w:w="851" w:type="dxa"/>
            <w:tcBorders>
              <w:top w:val="single" w:sz="4" w:space="0" w:color="auto"/>
              <w:left w:val="single" w:sz="18" w:space="0" w:color="auto"/>
              <w:bottom w:val="single" w:sz="4" w:space="0" w:color="auto"/>
            </w:tcBorders>
          </w:tcPr>
          <w:p w:rsidR="000004C0" w:rsidRPr="000472D1" w:rsidRDefault="000004C0"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0004C0" w:rsidRPr="000472D1" w:rsidRDefault="000004C0"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004C0" w:rsidRPr="000472D1" w:rsidTr="00492D20">
        <w:trPr>
          <w:cantSplit/>
        </w:trPr>
        <w:tc>
          <w:tcPr>
            <w:tcW w:w="851" w:type="dxa"/>
            <w:tcBorders>
              <w:top w:val="nil"/>
              <w:left w:val="single" w:sz="18" w:space="0" w:color="auto"/>
              <w:bottom w:val="nil"/>
            </w:tcBorders>
          </w:tcPr>
          <w:p w:rsidR="000004C0" w:rsidRPr="000472D1" w:rsidRDefault="000004C0" w:rsidP="00492D20">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492D20">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492D20">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492D20">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492D20">
            <w:pPr>
              <w:spacing w:after="0"/>
              <w:rPr>
                <w:rFonts w:ascii="Arial" w:hAnsi="Arial" w:cs="Arial"/>
                <w:color w:val="FF0000"/>
                <w:lang w:val="en-US"/>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0004C0" w:rsidRPr="000472D1" w:rsidRDefault="000004C0"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0004C0" w:rsidRPr="00164543" w:rsidRDefault="000004C0"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004C0" w:rsidRPr="000472D1" w:rsidRDefault="000004C0"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004C0" w:rsidRPr="000472D1" w:rsidRDefault="000004C0"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004C0" w:rsidRPr="000472D1" w:rsidRDefault="000004C0"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004C0" w:rsidRPr="000472D1" w:rsidRDefault="000004C0" w:rsidP="00242BBF">
            <w:pPr>
              <w:spacing w:after="0"/>
              <w:rPr>
                <w:rFonts w:ascii="Arial" w:hAnsi="Arial" w:cs="Arial"/>
                <w:color w:val="FF0000"/>
                <w:lang w:val="en-US"/>
              </w:rPr>
            </w:pPr>
          </w:p>
        </w:tc>
      </w:tr>
      <w:tr w:rsidR="000004C0"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lang w:val="en-US"/>
              </w:rPr>
            </w:pPr>
            <w:r w:rsidRPr="000472D1">
              <w:rPr>
                <w:rFonts w:ascii="Arial" w:hAnsi="Arial" w:cs="Arial"/>
                <w:color w:val="FF0000"/>
                <w:lang w:val="en-US"/>
              </w:rPr>
              <w:t>Review of the 3GPP work plan</w:t>
            </w:r>
          </w:p>
        </w:tc>
      </w:tr>
      <w:tr w:rsidR="000004C0" w:rsidRPr="000472D1" w:rsidTr="004B5C3F">
        <w:trPr>
          <w:cantSplit/>
        </w:trPr>
        <w:tc>
          <w:tcPr>
            <w:tcW w:w="851" w:type="dxa"/>
            <w:tcBorders>
              <w:top w:val="nil"/>
              <w:left w:val="single" w:sz="18" w:space="0" w:color="auto"/>
              <w:bottom w:val="nil"/>
            </w:tcBorders>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0004C0" w:rsidRPr="004B5C3F" w:rsidRDefault="00EC1441" w:rsidP="004B5C3F">
            <w:pPr>
              <w:overflowPunct/>
              <w:spacing w:after="0"/>
              <w:textAlignment w:val="auto"/>
              <w:rPr>
                <w:rFonts w:ascii="Arial" w:eastAsia="MS Mincho" w:hAnsi="Arial" w:cs="Arial"/>
                <w:szCs w:val="24"/>
                <w:lang w:val="en-US" w:eastAsia="de-DE"/>
              </w:rPr>
            </w:pPr>
            <w:hyperlink r:id="rId221" w:history="1">
              <w:r w:rsidR="000004C0" w:rsidRPr="00EC1441">
                <w:rPr>
                  <w:rStyle w:val="Hyperlink"/>
                  <w:rFonts w:ascii="Arial" w:eastAsia="MS Mincho" w:hAnsi="Arial" w:cs="Arial"/>
                  <w:szCs w:val="24"/>
                  <w:lang w:val="en-US" w:eastAsia="de-DE"/>
                </w:rPr>
                <w:t>CP-170012</w:t>
              </w:r>
            </w:hyperlink>
          </w:p>
        </w:tc>
        <w:tc>
          <w:tcPr>
            <w:tcW w:w="3969" w:type="dxa"/>
            <w:tcBorders>
              <w:top w:val="single" w:sz="18"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Update</w:t>
            </w:r>
          </w:p>
        </w:tc>
        <w:tc>
          <w:tcPr>
            <w:tcW w:w="1383" w:type="dxa"/>
            <w:gridSpan w:val="2"/>
            <w:tcBorders>
              <w:top w:val="single" w:sz="18"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MCC/AS</w:t>
            </w:r>
          </w:p>
        </w:tc>
        <w:tc>
          <w:tcPr>
            <w:tcW w:w="885" w:type="dxa"/>
            <w:tcBorders>
              <w:top w:val="single" w:sz="18" w:space="0" w:color="auto"/>
              <w:bottom w:val="nil"/>
            </w:tcBorders>
            <w:shd w:val="clear" w:color="auto" w:fill="00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0004C0" w:rsidRPr="004B5C3F" w:rsidRDefault="000004C0" w:rsidP="004B5C3F">
            <w:pPr>
              <w:spacing w:after="0"/>
              <w:rPr>
                <w:rFonts w:ascii="Arial" w:hAnsi="Arial" w:cs="Arial"/>
                <w:color w:val="FF0000"/>
                <w:lang w:val="en-US"/>
              </w:rPr>
            </w:pPr>
          </w:p>
        </w:tc>
      </w:tr>
      <w:tr w:rsidR="000004C0" w:rsidRPr="000472D1" w:rsidTr="00F9544E">
        <w:trPr>
          <w:cantSplit/>
        </w:trPr>
        <w:tc>
          <w:tcPr>
            <w:tcW w:w="851" w:type="dxa"/>
            <w:tcBorders>
              <w:top w:val="nil"/>
              <w:left w:val="single" w:sz="18" w:space="0" w:color="auto"/>
              <w:bottom w:val="nil"/>
            </w:tcBorders>
          </w:tcPr>
          <w:p w:rsidR="000004C0" w:rsidRPr="000472D1" w:rsidRDefault="000004C0" w:rsidP="00F9544E">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F9544E">
            <w:pPr>
              <w:spacing w:after="0"/>
              <w:rPr>
                <w:rFonts w:ascii="Arial" w:hAnsi="Arial" w:cs="Arial"/>
                <w:color w:val="FF0000"/>
                <w:lang w:val="en-US"/>
              </w:rPr>
            </w:pPr>
          </w:p>
        </w:tc>
      </w:tr>
      <w:tr w:rsidR="000004C0" w:rsidRPr="000472D1" w:rsidTr="00F9544E">
        <w:trPr>
          <w:cantSplit/>
        </w:trPr>
        <w:tc>
          <w:tcPr>
            <w:tcW w:w="851" w:type="dxa"/>
            <w:tcBorders>
              <w:top w:val="nil"/>
              <w:left w:val="single" w:sz="18" w:space="0" w:color="auto"/>
              <w:bottom w:val="single" w:sz="4" w:space="0" w:color="auto"/>
            </w:tcBorders>
          </w:tcPr>
          <w:p w:rsidR="000004C0" w:rsidRPr="000472D1" w:rsidRDefault="000004C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004C0" w:rsidRPr="000472D1" w:rsidRDefault="000004C0"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0004C0" w:rsidRPr="000472D1" w:rsidRDefault="000004C0" w:rsidP="00F9544E">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F9544E">
            <w:pPr>
              <w:spacing w:after="0"/>
              <w:rPr>
                <w:rFonts w:ascii="Arial" w:hAnsi="Arial" w:cs="Arial"/>
                <w:color w:val="FF0000"/>
                <w:lang w:val="en-US"/>
              </w:rPr>
            </w:pPr>
          </w:p>
        </w:tc>
      </w:tr>
      <w:tr w:rsidR="000004C0"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nil"/>
              <w:bottom w:val="nil"/>
            </w:tcBorders>
          </w:tcPr>
          <w:p w:rsidR="000004C0" w:rsidRPr="000472D1" w:rsidRDefault="000004C0" w:rsidP="000070EC">
            <w:pPr>
              <w:spacing w:after="0"/>
              <w:rPr>
                <w:rFonts w:ascii="Arial" w:hAnsi="Arial" w:cs="Arial"/>
                <w:b/>
                <w:bCs/>
                <w:lang w:val="en-US"/>
              </w:rPr>
            </w:pPr>
          </w:p>
        </w:tc>
        <w:tc>
          <w:tcPr>
            <w:tcW w:w="851" w:type="dxa"/>
            <w:tcBorders>
              <w:top w:val="nil"/>
              <w:bottom w:val="nil"/>
            </w:tcBorders>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0070EC">
            <w:pPr>
              <w:spacing w:after="0"/>
              <w:rPr>
                <w:rFonts w:ascii="Arial" w:hAnsi="Arial" w:cs="Arial"/>
                <w:color w:val="000000"/>
                <w:lang w:val="en-US"/>
              </w:rPr>
            </w:pPr>
          </w:p>
        </w:tc>
        <w:tc>
          <w:tcPr>
            <w:tcW w:w="885" w:type="dxa"/>
            <w:tcBorders>
              <w:top w:val="nil"/>
              <w:bottom w:val="nil"/>
            </w:tcBorders>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0070EC">
            <w:pPr>
              <w:spacing w:after="0"/>
              <w:rPr>
                <w:rFonts w:ascii="Arial" w:hAnsi="Arial" w:cs="Arial"/>
                <w:b/>
                <w:bCs/>
                <w:lang w:val="en-US"/>
              </w:rPr>
            </w:pPr>
          </w:p>
        </w:tc>
        <w:tc>
          <w:tcPr>
            <w:tcW w:w="2126" w:type="dxa"/>
            <w:tcBorders>
              <w:top w:val="nil"/>
              <w:bottom w:val="nil"/>
            </w:tcBorders>
          </w:tcPr>
          <w:p w:rsidR="000004C0" w:rsidRPr="000472D1" w:rsidRDefault="000004C0" w:rsidP="000070EC">
            <w:pPr>
              <w:spacing w:after="0"/>
              <w:rPr>
                <w:rFonts w:ascii="Arial" w:hAnsi="Arial" w:cs="Arial"/>
                <w:b/>
                <w:bCs/>
                <w:lang w:val="en-US"/>
              </w:rPr>
            </w:pPr>
          </w:p>
        </w:tc>
        <w:tc>
          <w:tcPr>
            <w:tcW w:w="851" w:type="dxa"/>
            <w:tcBorders>
              <w:top w:val="nil"/>
              <w:bottom w:val="nil"/>
            </w:tcBorders>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0070EC">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22"/>
      <w:footerReference w:type="default" r:id="rId223"/>
      <w:headerReference w:type="first" r:id="rId224"/>
      <w:footerReference w:type="first" r:id="rId22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120" w:rsidRDefault="00256120">
      <w:r>
        <w:separator/>
      </w:r>
    </w:p>
  </w:endnote>
  <w:endnote w:type="continuationSeparator" w:id="1">
    <w:p w:rsidR="00256120" w:rsidRDefault="002561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6A4" w:rsidRDefault="004566A4">
    <w:pPr>
      <w:pStyle w:val="Footer"/>
    </w:pPr>
    <w:r>
      <w:rPr>
        <w:rStyle w:val="PageNumber"/>
      </w:rPr>
      <w:fldChar w:fldCharType="begin"/>
    </w:r>
    <w:r>
      <w:rPr>
        <w:rStyle w:val="PageNumber"/>
      </w:rPr>
      <w:instrText xml:space="preserve"> PAGE </w:instrText>
    </w:r>
    <w:r>
      <w:rPr>
        <w:rStyle w:val="PageNumber"/>
      </w:rPr>
      <w:fldChar w:fldCharType="separate"/>
    </w:r>
    <w:r w:rsidR="00EC1441">
      <w:rPr>
        <w:rStyle w:val="PageNumber"/>
      </w:rPr>
      <w:t>24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6A4" w:rsidRDefault="004566A4" w:rsidP="00F44507">
    <w:pPr>
      <w:pStyle w:val="Footer"/>
    </w:pPr>
    <w:r>
      <w:rPr>
        <w:rStyle w:val="PageNumber"/>
      </w:rPr>
      <w:fldChar w:fldCharType="begin"/>
    </w:r>
    <w:r>
      <w:rPr>
        <w:rStyle w:val="PageNumber"/>
      </w:rPr>
      <w:instrText xml:space="preserve"> PAGE </w:instrText>
    </w:r>
    <w:r>
      <w:rPr>
        <w:rStyle w:val="PageNumber"/>
      </w:rPr>
      <w:fldChar w:fldCharType="separate"/>
    </w:r>
    <w:r w:rsidR="00EC1441">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120" w:rsidRDefault="00256120">
      <w:r>
        <w:separator/>
      </w:r>
    </w:p>
  </w:footnote>
  <w:footnote w:type="continuationSeparator" w:id="1">
    <w:p w:rsidR="00256120" w:rsidRDefault="002561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6A4" w:rsidRDefault="004566A4">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6A4" w:rsidRDefault="004566A4" w:rsidP="00163A37">
    <w:pPr>
      <w:pStyle w:val="CRCoverPage"/>
      <w:tabs>
        <w:tab w:val="right" w:pos="9639"/>
      </w:tabs>
      <w:spacing w:after="0"/>
      <w:rPr>
        <w:b/>
        <w:i/>
        <w:noProof/>
        <w:sz w:val="28"/>
      </w:rPr>
    </w:pPr>
    <w:r>
      <w:rPr>
        <w:b/>
        <w:noProof/>
        <w:sz w:val="24"/>
      </w:rPr>
      <w:t>3GPP TSG CT Meeting #77</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4566A4" w:rsidRPr="007C1993" w:rsidRDefault="004566A4" w:rsidP="00F17F0D">
    <w:pPr>
      <w:pStyle w:val="CRCoverPage"/>
      <w:tabs>
        <w:tab w:val="right" w:pos="9639"/>
      </w:tabs>
      <w:spacing w:after="0"/>
      <w:rPr>
        <w:b/>
        <w:i/>
        <w:noProof/>
        <w:sz w:val="28"/>
        <w:lang w:val="en-US"/>
      </w:rPr>
    </w:pPr>
    <w:r>
      <w:rPr>
        <w:b/>
        <w:sz w:val="24"/>
      </w:rPr>
      <w:t>Dubrovnik; 10</w:t>
    </w:r>
    <w:r w:rsidRPr="00CF0487">
      <w:rPr>
        <w:b/>
        <w:sz w:val="24"/>
        <w:vertAlign w:val="superscript"/>
      </w:rPr>
      <w:t>th</w:t>
    </w:r>
    <w:r>
      <w:rPr>
        <w:b/>
        <w:sz w:val="24"/>
      </w:rPr>
      <w:t xml:space="preserve"> – 11</w:t>
    </w:r>
    <w:r w:rsidRPr="00CF0487">
      <w:rPr>
        <w:b/>
        <w:sz w:val="24"/>
        <w:vertAlign w:val="superscript"/>
      </w:rPr>
      <w:t>th</w:t>
    </w:r>
    <w:r>
      <w:rPr>
        <w:b/>
        <w:sz w:val="24"/>
      </w:rPr>
      <w:t xml:space="preserve"> March 2017</w:t>
    </w:r>
  </w:p>
  <w:p w:rsidR="004566A4" w:rsidRPr="00163A37" w:rsidRDefault="004566A4"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0354">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5A89"/>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120"/>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1AC"/>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0E7"/>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64D0"/>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C4F"/>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2E4"/>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3EF9"/>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2437"/>
    <w:rsid w:val="00BC2B64"/>
    <w:rsid w:val="00BC2D42"/>
    <w:rsid w:val="00BC39CA"/>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D72"/>
    <w:rsid w:val="00C0459A"/>
    <w:rsid w:val="00C04D81"/>
    <w:rsid w:val="00C05544"/>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48F9"/>
    <w:rsid w:val="00DA4D2D"/>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C53"/>
    <w:rsid w:val="00F164AC"/>
    <w:rsid w:val="00F16B5E"/>
    <w:rsid w:val="00F174EF"/>
    <w:rsid w:val="00F17F0D"/>
    <w:rsid w:val="00F2074A"/>
    <w:rsid w:val="00F21E83"/>
    <w:rsid w:val="00F22183"/>
    <w:rsid w:val="00F23E82"/>
    <w:rsid w:val="00F240EE"/>
    <w:rsid w:val="00F24861"/>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A51BE"/>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5_Dubrovnik\\Docs\\CP-170151.zip" TargetMode="External"/><Relationship Id="rId21" Type="http://schemas.openxmlformats.org/officeDocument/2006/relationships/hyperlink" Target="file:///h:\\oc\\3-GPP\\3gpp\\tsg_ct\\TSG_CT\\TSGC_75_Dubrovnik\\Docs\\CP-170194.zip" TargetMode="External"/><Relationship Id="rId42" Type="http://schemas.openxmlformats.org/officeDocument/2006/relationships/hyperlink" Target="file:///h:\\oc\\3-GPP\\3gpp\\tsg_ct\\TSG_CT\\TSGC_75_Dubrovnik\\Docs\\CP-170164.zip" TargetMode="External"/><Relationship Id="rId63" Type="http://schemas.openxmlformats.org/officeDocument/2006/relationships/hyperlink" Target="file:///h:\\oc\\3-GPP\\3gpp\\tsg_ct\\TSG_CT\\TSGC_75_Dubrovnik\\Docs\\CP-170053.zip" TargetMode="External"/><Relationship Id="rId84" Type="http://schemas.openxmlformats.org/officeDocument/2006/relationships/hyperlink" Target="file:///h:\\oc\\3-GPP\\3gpp\\tsg_ct\\TSG_CT\\TSGC_75_Dubrovnik\\Docs\\CP-170118.zip" TargetMode="External"/><Relationship Id="rId138" Type="http://schemas.openxmlformats.org/officeDocument/2006/relationships/hyperlink" Target="file:///h:\\oc\\3-GPP\\3gpp\\tsg_ct\\TSG_CT\\TSGC_75_Dubrovnik\\Docs\\CP-170136.zip" TargetMode="External"/><Relationship Id="rId159" Type="http://schemas.openxmlformats.org/officeDocument/2006/relationships/hyperlink" Target="file:///h:\\oc\\3-GPP\\3gpp\\tsg_ct\\TSG_CT\\TSGC_75_Dubrovnik\\Docs\\CP-170049.zip" TargetMode="External"/><Relationship Id="rId170" Type="http://schemas.openxmlformats.org/officeDocument/2006/relationships/hyperlink" Target="http://empty/" TargetMode="External"/><Relationship Id="rId191" Type="http://schemas.openxmlformats.org/officeDocument/2006/relationships/hyperlink" Target="file:///h:\\oc\\3-GPP\\3gpp\\tsg_ct\\TSG_CT\\TSGC_75_Dubrovnik\\Docs\\CP-170084.zip" TargetMode="External"/><Relationship Id="rId205" Type="http://schemas.openxmlformats.org/officeDocument/2006/relationships/hyperlink" Target="file:///h:\\oc\\3-GPP\\3gpp\\tsg_ct\\TSG_CT\\TSGC_75_Dubrovnik\\Docs\\CP-170204.zip" TargetMode="External"/><Relationship Id="rId226" Type="http://schemas.openxmlformats.org/officeDocument/2006/relationships/fontTable" Target="fontTable.xml"/><Relationship Id="rId107" Type="http://schemas.openxmlformats.org/officeDocument/2006/relationships/hyperlink" Target="file:///h:\\oc\\3-GPP\\3gpp\\tsg_ct\\TSG_CT\\TSGC_75_Dubrovnik\\Docs\\CP-170021.zip" TargetMode="External"/><Relationship Id="rId11" Type="http://schemas.openxmlformats.org/officeDocument/2006/relationships/hyperlink" Target="http://empty/" TargetMode="External"/><Relationship Id="rId32" Type="http://schemas.openxmlformats.org/officeDocument/2006/relationships/hyperlink" Target="http://empty/" TargetMode="External"/><Relationship Id="rId53" Type="http://schemas.openxmlformats.org/officeDocument/2006/relationships/hyperlink" Target="file:///h:\\oc\\3-GPP\\3gpp\\tsg_ct\\TSG_CT\\TSGC_75_Dubrovnik\\Docs\\CP-170165.zip" TargetMode="External"/><Relationship Id="rId74" Type="http://schemas.openxmlformats.org/officeDocument/2006/relationships/hyperlink" Target="file:///h:\\oc\\3-GPP\\3gpp\\tsg_ct\\TSG_CT\\TSGC_75_Dubrovnik\\Docs\\CP-170080.zip" TargetMode="External"/><Relationship Id="rId128" Type="http://schemas.openxmlformats.org/officeDocument/2006/relationships/hyperlink" Target="file:///h:\\oc\\3-GPP\\3gpp\\tsg_ct\\TSG_CT\\TSGC_75_Dubrovnik\\Docs\\CP-170033.zip" TargetMode="External"/><Relationship Id="rId149" Type="http://schemas.openxmlformats.org/officeDocument/2006/relationships/hyperlink" Target="file:///h:\\oc\\3-GPP\\3gpp\\tsg_ct\\TSG_CT\\TSGC_75_Dubrovnik\\Docs\\CP-170123.zip" TargetMode="External"/><Relationship Id="rId5" Type="http://schemas.openxmlformats.org/officeDocument/2006/relationships/settings" Target="settings.xml"/><Relationship Id="rId95" Type="http://schemas.openxmlformats.org/officeDocument/2006/relationships/hyperlink" Target="file:///h:\\oc\\3-GPP\\3gpp\\tsg_ct\\TSG_CT\\TSGC_75_Dubrovnik\\Docs\\CP-170098.zip" TargetMode="External"/><Relationship Id="rId160" Type="http://schemas.openxmlformats.org/officeDocument/2006/relationships/hyperlink" Target="file:///h:\\oc\\3-GPP\\3gpp\\tsg_ct\\TSG_CT\\TSGC_75_Dubrovnik\\Docs\\CP-170042.zip" TargetMode="External"/><Relationship Id="rId181" Type="http://schemas.openxmlformats.org/officeDocument/2006/relationships/hyperlink" Target="file:///h:\\oc\\3-GPP\\3gpp\\tsg_ct\\TSG_CT\\TSGC_75_Dubrovnik\\Docs\\CP-170094.zip" TargetMode="External"/><Relationship Id="rId216" Type="http://schemas.openxmlformats.org/officeDocument/2006/relationships/hyperlink" Target="file:///h:\\oc\\3-GPP\\3gpp\\tsg_ct\\TSG_CT\\TSGC_75_Dubrovnik\\Docs\\CP-170157.zip" TargetMode="External"/><Relationship Id="rId211" Type="http://schemas.openxmlformats.org/officeDocument/2006/relationships/hyperlink" Target="file:///h:\\oc\\3-GPP\\3gpp\\tsg_ct\\TSG_CT\\TSGC_75_Dubrovnik\\Docs\\CP-170014.zip" TargetMode="External"/><Relationship Id="rId22" Type="http://schemas.openxmlformats.org/officeDocument/2006/relationships/hyperlink" Target="file:///h:\\oc\\3-GPP\\3gpp\\tsg_ct\\TSG_CT\\TSGC_75_Dubrovnik\\Docs\\CP-170195.zip" TargetMode="External"/><Relationship Id="rId27" Type="http://schemas.openxmlformats.org/officeDocument/2006/relationships/hyperlink" Target="file:///h:\\oc\\3-GPP\\3gpp\\tsg_ct\\TSG_CT\\TSGC_75_Dubrovnik\\Docs\\CP-170200.zip" TargetMode="External"/><Relationship Id="rId43" Type="http://schemas.openxmlformats.org/officeDocument/2006/relationships/hyperlink" Target="file:///h:\\oc\\3-GPP\\3gpp\\tsg_ct\\TSG_CT\\TSGC_75_Dubrovnik\\Docs\\CP-170103.zip" TargetMode="External"/><Relationship Id="rId48" Type="http://schemas.openxmlformats.org/officeDocument/2006/relationships/hyperlink" Target="file:///h:\\oc\\3-GPP\\3gpp\\tsg_ct\\TSG_CT\\TSGC_75_Dubrovnik\\Docs\\CP-170079.zip" TargetMode="External"/><Relationship Id="rId64" Type="http://schemas.openxmlformats.org/officeDocument/2006/relationships/hyperlink" Target="file:///h:\\oc\\3-GPP\\3gpp\\tsg_ct\\TSG_CT\\TSGC_75_Dubrovnik\\Docs\\CP-170054.zip" TargetMode="External"/><Relationship Id="rId69" Type="http://schemas.openxmlformats.org/officeDocument/2006/relationships/hyperlink" Target="file:///h:\\oc\\3-GPP\\3gpp\\tsg_ct\\TSG_CT\\TSGC_75_Dubrovnik\\Docs\\CP-170069.zip" TargetMode="External"/><Relationship Id="rId113" Type="http://schemas.openxmlformats.org/officeDocument/2006/relationships/hyperlink" Target="file:///h:\\oc\\3-GPP\\3gpp\\tsg_ct\\TSG_CT\\TSGC_75_Dubrovnik\\Docs\\CP-170147.zip" TargetMode="External"/><Relationship Id="rId118" Type="http://schemas.openxmlformats.org/officeDocument/2006/relationships/hyperlink" Target="file:///h:\\oc\\3-GPP\\3gpp\\tsg_ct\\TSG_CT\\TSGC_75_Dubrovnik\\Docs\\CP-170152.zip" TargetMode="External"/><Relationship Id="rId134" Type="http://schemas.openxmlformats.org/officeDocument/2006/relationships/hyperlink" Target="file:///h:\\oc\\3-GPP\\3gpp\\tsg_ct\\TSG_CT\\TSGC_75_Dubrovnik\\Docs\\CP-170040.zip" TargetMode="External"/><Relationship Id="rId139" Type="http://schemas.openxmlformats.org/officeDocument/2006/relationships/hyperlink" Target="file:///h:\\oc\\3-GPP\\3gpp\\tsg_ct\\TSG_CT\\TSGC_75_Dubrovnik\\Docs\\CP-170137.zip" TargetMode="External"/><Relationship Id="rId80" Type="http://schemas.openxmlformats.org/officeDocument/2006/relationships/hyperlink" Target="file:///h:\\oc\\3-GPP\\3gpp\\tsg_ct\\TSG_CT\\TSGC_75_Dubrovnik\\Docs\\CP-170114.zip" TargetMode="External"/><Relationship Id="rId85" Type="http://schemas.openxmlformats.org/officeDocument/2006/relationships/hyperlink" Target="file:///h:\\oc\\3-GPP\\3gpp\\tsg_ct\\TSG_CT\\TSGC_75_Dubrovnik\\Docs\\CP-170119.zip" TargetMode="External"/><Relationship Id="rId150" Type="http://schemas.openxmlformats.org/officeDocument/2006/relationships/hyperlink" Target="file:///h:\\oc\\3-GPP\\3gpp\\tsg_ct\\TSG_CT\\TSGC_75_Dubrovnik\\Docs\\CP-170093.zip" TargetMode="External"/><Relationship Id="rId155" Type="http://schemas.openxmlformats.org/officeDocument/2006/relationships/hyperlink" Target="file:///h:\\oc\\3-GPP\\3gpp\\tsg_ct\\TSG_CT\\TSGC_75_Dubrovnik\\Docs\\CP-170169.zip" TargetMode="External"/><Relationship Id="rId171" Type="http://schemas.openxmlformats.org/officeDocument/2006/relationships/hyperlink" Target="http://empty/" TargetMode="External"/><Relationship Id="rId176" Type="http://schemas.openxmlformats.org/officeDocument/2006/relationships/hyperlink" Target="file:///h:\\oc\\3-GPP\\3gpp\\tsg_ct\\TSG_CT\\TSGC_75_Dubrovnik\\Docs\\CP-170045.zip" TargetMode="External"/><Relationship Id="rId192" Type="http://schemas.openxmlformats.org/officeDocument/2006/relationships/hyperlink" Target="file:///h:\\oc\\3-GPP\\3gpp\\tsg_ct\\TSG_CT\\TSGC_75_Dubrovnik\\Docs\\CP-170097.zip" TargetMode="External"/><Relationship Id="rId197" Type="http://schemas.openxmlformats.org/officeDocument/2006/relationships/hyperlink" Target="file:///h:\\oc\\3-GPP\\3gpp\\tsg_ct\\TSG_CT\\TSGC_75_Dubrovnik\\Docs\\CP-170041.zip" TargetMode="External"/><Relationship Id="rId206" Type="http://schemas.openxmlformats.org/officeDocument/2006/relationships/hyperlink" Target="file:///h:\\oc\\3-GPP\\3gpp\\tsg_ct\\TSG_CT\\TSGC_75_Dubrovnik\\Docs\\CP-170207.zip" TargetMode="External"/><Relationship Id="rId227" Type="http://schemas.openxmlformats.org/officeDocument/2006/relationships/theme" Target="theme/theme1.xml"/><Relationship Id="rId201" Type="http://schemas.openxmlformats.org/officeDocument/2006/relationships/hyperlink" Target="file:///h:\\oc\\3-GPP\\3gpp\\tsg_ct\\TSG_CT\\TSGC_75_Dubrovnik\\Docs\\CP-170184.zip" TargetMode="External"/><Relationship Id="rId222" Type="http://schemas.openxmlformats.org/officeDocument/2006/relationships/header" Target="header1.xml"/><Relationship Id="rId12" Type="http://schemas.openxmlformats.org/officeDocument/2006/relationships/hyperlink" Target="http://empty/" TargetMode="External"/><Relationship Id="rId17" Type="http://schemas.openxmlformats.org/officeDocument/2006/relationships/hyperlink" Target="file:///h:\\oc\\3-GPP\\3gpp\\tsg_ct\\TSG_CT\\TSGC_75_Dubrovnik\\Docs\\CP-170190.zip" TargetMode="External"/><Relationship Id="rId33" Type="http://schemas.openxmlformats.org/officeDocument/2006/relationships/hyperlink" Target="file:///h:\\oc\\3-GPP\\3gpp\\tsg_ct\\TSG_CT\\TSGC_75_Dubrovnik\\Docs\\CP-170139.zip" TargetMode="External"/><Relationship Id="rId38" Type="http://schemas.openxmlformats.org/officeDocument/2006/relationships/hyperlink" Target="http://empty/" TargetMode="External"/><Relationship Id="rId59" Type="http://schemas.openxmlformats.org/officeDocument/2006/relationships/hyperlink" Target="file:///h:\\oc\\3-GPP\\3gpp\\tsg_ct\\TSG_CT\\TSGC_75_Dubrovnik\\Docs\\CP-170028.zip" TargetMode="External"/><Relationship Id="rId103" Type="http://schemas.openxmlformats.org/officeDocument/2006/relationships/hyperlink" Target="file:///h:\\oc\\3-GPP\\3gpp\\tsg_ct\\TSG_CT\\TSGC_75_Dubrovnik\\Docs\\CP-170182.zip" TargetMode="External"/><Relationship Id="rId108" Type="http://schemas.openxmlformats.org/officeDocument/2006/relationships/hyperlink" Target="file:///h:\\oc\\3-GPP\\3gpp\\tsg_ct\\TSG_CT\\TSGC_75_Dubrovnik\\Docs\\CP-170022.zip" TargetMode="External"/><Relationship Id="rId124" Type="http://schemas.openxmlformats.org/officeDocument/2006/relationships/hyperlink" Target="file:///h:\\oc\\3-GPP\\3gpp\\tsg_ct\\TSG_CT\\TSGC_75_Dubrovnik\\Docs\\CP-170215.zip" TargetMode="External"/><Relationship Id="rId129" Type="http://schemas.openxmlformats.org/officeDocument/2006/relationships/hyperlink" Target="file:///h:\\oc\\3-GPP\\3gpp\\tsg_ct\\TSG_CT\\TSGC_75_Dubrovnik\\Docs\\CP-170034.zip" TargetMode="External"/><Relationship Id="rId54" Type="http://schemas.openxmlformats.org/officeDocument/2006/relationships/hyperlink" Target="file:///h:\\oc\\3-GPP\\3gpp\\tsg_ct\\TSG_CT\\TSGC_75_Dubrovnik\\Docs\\CP-170023.zip" TargetMode="External"/><Relationship Id="rId70" Type="http://schemas.openxmlformats.org/officeDocument/2006/relationships/hyperlink" Target="file:///h:\\oc\\3-GPP\\3gpp\\tsg_ct\\TSG_CT\\TSGC_75_Dubrovnik\\Docs\\CP-170071.zip" TargetMode="External"/><Relationship Id="rId75" Type="http://schemas.openxmlformats.org/officeDocument/2006/relationships/hyperlink" Target="file:///h:\\oc\\3-GPP\\3gpp\\tsg_ct\\TSG_CT\\TSGC_75_Dubrovnik\\Docs\\CP-170081.zip" TargetMode="External"/><Relationship Id="rId91" Type="http://schemas.openxmlformats.org/officeDocument/2006/relationships/hyperlink" Target="file:///h:\\oc\\3-GPP\\3gpp\\tsg_ct\\TSG_CT\\TSGC_75_Dubrovnik\\Docs\\CP-170205.zip" TargetMode="External"/><Relationship Id="rId96" Type="http://schemas.openxmlformats.org/officeDocument/2006/relationships/hyperlink" Target="file:///h:\\oc\\3-GPP\\3gpp\\tsg_ct\\TSG_CT\\TSGC_75_Dubrovnik\\Docs\\CP-170175.zip" TargetMode="External"/><Relationship Id="rId140" Type="http://schemas.openxmlformats.org/officeDocument/2006/relationships/hyperlink" Target="file:///h:\\oc\\3-GPP\\3gpp\\tsg_ct\\TSG_CT\\TSGC_75_Dubrovnik\\Docs\\CP-170213.zip" TargetMode="External"/><Relationship Id="rId145" Type="http://schemas.openxmlformats.org/officeDocument/2006/relationships/hyperlink" Target="file:///h:\\oc\\3-GPP\\3gpp\\tsg_ct\\TSG_CT\\TSGC_75_Dubrovnik\\Docs\\CP-170083.zip" TargetMode="External"/><Relationship Id="rId161" Type="http://schemas.openxmlformats.org/officeDocument/2006/relationships/hyperlink" Target="file:///h:\\oc\\3-GPP\\3gpp\\tsg_ct\\TSG_CT\\TSGC_75_Dubrovnik\\Docs\\CP-170122.zip" TargetMode="External"/><Relationship Id="rId166" Type="http://schemas.openxmlformats.org/officeDocument/2006/relationships/hyperlink" Target="file:///h:\\oc\\3-GPP\\3gpp\\tsg_ct\\TSG_CT\\TSGC_75_Dubrovnik\\Docs\\CP-170089.zip" TargetMode="External"/><Relationship Id="rId182" Type="http://schemas.openxmlformats.org/officeDocument/2006/relationships/hyperlink" Target="file:///h:\\oc\\3-GPP\\3gpp\\tsg_ct\\TSG_CT\\TSGC_75_Dubrovnik\\Docs\\CP-170138.zip" TargetMode="External"/><Relationship Id="rId187" Type="http://schemas.openxmlformats.org/officeDocument/2006/relationships/hyperlink" Target="file:///h:\\oc\\3-GPP\\3gpp\\tsg_ct\\TSG_CT\\TSGC_75_Dubrovnik\\Docs\\CP-170120.zip" TargetMode="External"/><Relationship Id="rId217" Type="http://schemas.openxmlformats.org/officeDocument/2006/relationships/hyperlink" Target="file:///h:\\oc\\3-GPP\\3gpp\\tsg_ct\\TSG_CT\\TSGC_75_Dubrovnik\\Docs\\CP-170159.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5_Dubrovnik\\Docs\\CP-170015.zip" TargetMode="External"/><Relationship Id="rId23" Type="http://schemas.openxmlformats.org/officeDocument/2006/relationships/hyperlink" Target="file:///h:\\oc\\3-GPP\\3gpp\\tsg_ct\\TSG_CT\\TSGC_75_Dubrovnik\\Docs\\CP-170196.zip" TargetMode="External"/><Relationship Id="rId28" Type="http://schemas.openxmlformats.org/officeDocument/2006/relationships/hyperlink" Target="file:///h:\\oc\\3-GPP\\3gpp\\tsg_ct\\TSG_CT\\TSGC_75_Dubrovnik\\Docs\\CP-170201.zip" TargetMode="External"/><Relationship Id="rId49" Type="http://schemas.openxmlformats.org/officeDocument/2006/relationships/hyperlink" Target="file:///h:\\oc\\3-GPP\\3gpp\\tsg_ct\\TSG_CT\\TSGC_75_Dubrovnik\\Docs\\CP-170106.zip" TargetMode="External"/><Relationship Id="rId114" Type="http://schemas.openxmlformats.org/officeDocument/2006/relationships/hyperlink" Target="file:///h:\\oc\\3-GPP\\3gpp\\tsg_ct\\TSG_CT\\TSGC_75_Dubrovnik\\Docs\\CP-170148.zip" TargetMode="External"/><Relationship Id="rId119" Type="http://schemas.openxmlformats.org/officeDocument/2006/relationships/hyperlink" Target="file:///h:\\oc\\3-GPP\\3gpp\\tsg_ct\\TSG_CT\\TSGC_75_Dubrovnik\\Docs\\CP-170153.zip" TargetMode="External"/><Relationship Id="rId44" Type="http://schemas.openxmlformats.org/officeDocument/2006/relationships/hyperlink" Target="file:///h:\\oc\\3-GPP\\3gpp\\tsg_ct\\TSG_CT\\TSGC_75_Dubrovnik\\Docs\\CP-170104.zip" TargetMode="External"/><Relationship Id="rId60" Type="http://schemas.openxmlformats.org/officeDocument/2006/relationships/hyperlink" Target="file:///h:\\oc\\3-GPP\\3gpp\\tsg_ct\\TSG_CT\\TSGC_75_Dubrovnik\\Docs\\CP-170030.zip" TargetMode="External"/><Relationship Id="rId65" Type="http://schemas.openxmlformats.org/officeDocument/2006/relationships/hyperlink" Target="http://empty/" TargetMode="External"/><Relationship Id="rId81" Type="http://schemas.openxmlformats.org/officeDocument/2006/relationships/hyperlink" Target="file:///h:\\oc\\3-GPP\\3gpp\\tsg_ct\\TSG_CT\\TSGC_75_Dubrovnik\\Docs\\CP-170115.zip" TargetMode="External"/><Relationship Id="rId86" Type="http://schemas.openxmlformats.org/officeDocument/2006/relationships/hyperlink" Target="file:///h:\\oc\\3-GPP\\3gpp\\tsg_ct\\TSG_CT\\TSGC_75_Dubrovnik\\Docs\\CP-170166.zip" TargetMode="External"/><Relationship Id="rId130" Type="http://schemas.openxmlformats.org/officeDocument/2006/relationships/hyperlink" Target="file:///h:\\oc\\3-GPP\\3gpp\\tsg_ct\\TSG_CT\\TSGC_75_Dubrovnik\\Docs\\CP-170035.zip" TargetMode="External"/><Relationship Id="rId135" Type="http://schemas.openxmlformats.org/officeDocument/2006/relationships/hyperlink" Target="http://empty/" TargetMode="External"/><Relationship Id="rId151" Type="http://schemas.openxmlformats.org/officeDocument/2006/relationships/hyperlink" Target="file:///h:\\oc\\3-GPP\\3gpp\\tsg_ct\\TSG_CT\\TSGC_75_Dubrovnik\\Docs\\CP-170131.zip" TargetMode="External"/><Relationship Id="rId156" Type="http://schemas.openxmlformats.org/officeDocument/2006/relationships/hyperlink" Target="file:///h:\\oc\\3-GPP\\3gpp\\tsg_ct\\TSG_CT\\TSGC_75_Dubrovnik\\Docs\\CP-170211.zip" TargetMode="External"/><Relationship Id="rId177" Type="http://schemas.openxmlformats.org/officeDocument/2006/relationships/hyperlink" Target="http://empty/" TargetMode="External"/><Relationship Id="rId198" Type="http://schemas.openxmlformats.org/officeDocument/2006/relationships/hyperlink" Target="http://empty/" TargetMode="External"/><Relationship Id="rId172" Type="http://schemas.openxmlformats.org/officeDocument/2006/relationships/hyperlink" Target="file:///h:\\oc\\3-GPP\\3gpp\\tsg_ct\\TSG_CT\\TSGC_75_Dubrovnik\\Docs\\CP-170070.zip" TargetMode="External"/><Relationship Id="rId193" Type="http://schemas.openxmlformats.org/officeDocument/2006/relationships/hyperlink" Target="file:///h:\\oc\\3-GPP\\3gpp\\tsg_ct\\TSG_CT\\TSGC_75_Dubrovnik\\Docs\\CP-170130.zip" TargetMode="External"/><Relationship Id="rId202" Type="http://schemas.openxmlformats.org/officeDocument/2006/relationships/hyperlink" Target="file:///h:\\oc\\3-GPP\\3gpp\\tsg_ct\\TSG_CT\\TSGC_75_Dubrovnik\\Docs\\CP-170048.zip" TargetMode="External"/><Relationship Id="rId207" Type="http://schemas.openxmlformats.org/officeDocument/2006/relationships/hyperlink" Target="file:///h:\\oc\\3-GPP\\3gpp\\tsg_ct\\TSG_CT\\TSGC_75_Dubrovnik\\Docs\\CP-170016.zip" TargetMode="External"/><Relationship Id="rId223" Type="http://schemas.openxmlformats.org/officeDocument/2006/relationships/footer" Target="footer1.xml"/><Relationship Id="rId228" Type="http://schemas.microsoft.com/office/2007/relationships/stylesWithEffects" Target="stylesWithEffects.xml"/><Relationship Id="rId13" Type="http://schemas.openxmlformats.org/officeDocument/2006/relationships/hyperlink" Target="http://empty/" TargetMode="External"/><Relationship Id="rId18" Type="http://schemas.openxmlformats.org/officeDocument/2006/relationships/hyperlink" Target="file:///h:\\oc\\3-GPP\\3gpp\\tsg_ct\\TSG_CT\\TSGC_75_Dubrovnik\\Docs\\CP-170191.zip" TargetMode="External"/><Relationship Id="rId39" Type="http://schemas.openxmlformats.org/officeDocument/2006/relationships/hyperlink" Target="http://empty/" TargetMode="External"/><Relationship Id="rId109" Type="http://schemas.openxmlformats.org/officeDocument/2006/relationships/hyperlink" Target="file:///h:\\oc\\3-GPP\\3gpp\\tsg_ct\\TSG_CT\\TSGC_75_Dubrovnik\\Docs\\CP-170143.zip" TargetMode="External"/><Relationship Id="rId34" Type="http://schemas.openxmlformats.org/officeDocument/2006/relationships/hyperlink" Target="file:///h:\\oc\\3-GPP\\3gpp\\tsg_ct\\TSG_CT\\TSGC_75_Dubrovnik\\Docs\\CP-170140.zip" TargetMode="External"/><Relationship Id="rId50" Type="http://schemas.openxmlformats.org/officeDocument/2006/relationships/hyperlink" Target="file:///h:\\oc\\3-GPP\\3gpp\\tsg_ct\\TSG_CT\\TSGC_75_Dubrovnik\\Docs\\CP-170107.zip" TargetMode="External"/><Relationship Id="rId55" Type="http://schemas.openxmlformats.org/officeDocument/2006/relationships/hyperlink" Target="file:///h:\\oc\\3-GPP\\3gpp\\tsg_ct\\TSG_CT\\TSGC_75_Dubrovnik\\Docs\\CP-170024.zip" TargetMode="External"/><Relationship Id="rId76" Type="http://schemas.openxmlformats.org/officeDocument/2006/relationships/hyperlink" Target="file:///h:\\oc\\3-GPP\\3gpp\\tsg_ct\\TSG_CT\\TSGC_75_Dubrovnik\\Docs\\CP-170110.zip" TargetMode="External"/><Relationship Id="rId97" Type="http://schemas.openxmlformats.org/officeDocument/2006/relationships/hyperlink" Target="file:///h:\\oc\\3-GPP\\3gpp\\tsg_ct\\TSG_CT\\TSGC_75_Dubrovnik\\Docs\\CP-170176.zip" TargetMode="External"/><Relationship Id="rId104" Type="http://schemas.openxmlformats.org/officeDocument/2006/relationships/hyperlink" Target="file:///h:\\oc\\3-GPP\\3gpp\\tsg_ct\\TSG_CT\\TSGC_75_Dubrovnik\\Docs\\CP-170018.zip" TargetMode="External"/><Relationship Id="rId120" Type="http://schemas.openxmlformats.org/officeDocument/2006/relationships/hyperlink" Target="http://empty/" TargetMode="External"/><Relationship Id="rId125" Type="http://schemas.openxmlformats.org/officeDocument/2006/relationships/hyperlink" Target="file:///h:\\oc\\3-GPP\\3gpp\\tsg_ct\\TSG_CT\\TSGC_75_Dubrovnik\\Docs\\CP-170217.zip" TargetMode="External"/><Relationship Id="rId141" Type="http://schemas.openxmlformats.org/officeDocument/2006/relationships/hyperlink" Target="file:///h:\\oc\\3-GPP\\3gpp\\tsg_ct\\TSG_CT\\TSGC_75_Dubrovnik\\Docs\\CP-170047.zip" TargetMode="External"/><Relationship Id="rId146" Type="http://schemas.openxmlformats.org/officeDocument/2006/relationships/hyperlink" Target="file:///h:\\oc\\3-GPP\\3gpp\\tsg_ct\\TSG_CT\\TSGC_75_Dubrovnik\\Docs\\CP-170128.zip" TargetMode="External"/><Relationship Id="rId167" Type="http://schemas.openxmlformats.org/officeDocument/2006/relationships/hyperlink" Target="file:///h:\\oc\\3-GPP\\3gpp\\tsg_ct\\TSG_CT\\TSGC_75_Dubrovnik\\Docs\\CP-170088.zip" TargetMode="External"/><Relationship Id="rId188" Type="http://schemas.openxmlformats.org/officeDocument/2006/relationships/hyperlink" Target="file:///h:\\oc\\3-GPP\\3gpp\\tsg_ct\\TSG_CT\\TSGC_75_Dubrovnik\\Docs\\CP-170039.zip" TargetMode="External"/><Relationship Id="rId7" Type="http://schemas.openxmlformats.org/officeDocument/2006/relationships/footnotes" Target="footnotes.xml"/><Relationship Id="rId71" Type="http://schemas.openxmlformats.org/officeDocument/2006/relationships/hyperlink" Target="file:///h:\\oc\\3-GPP\\3gpp\\tsg_ct\\TSG_CT\\TSGC_75_Dubrovnik\\Docs\\CP-170072.zip" TargetMode="External"/><Relationship Id="rId92" Type="http://schemas.openxmlformats.org/officeDocument/2006/relationships/hyperlink" Target="file:///h:\\oc\\3-GPP\\3gpp\\tsg_ct\\TSG_CT\\TSGC_75_Dubrovnik\\Docs\\CP-170208.zip" TargetMode="External"/><Relationship Id="rId162" Type="http://schemas.openxmlformats.org/officeDocument/2006/relationships/hyperlink" Target="file:///h:\\oc\\3-GPP\\3gpp\\tsg_ct\\TSG_CT\\TSGC_75_Dubrovnik\\Docs\\CP-170044.zip" TargetMode="External"/><Relationship Id="rId183" Type="http://schemas.openxmlformats.org/officeDocument/2006/relationships/hyperlink" Target="file:///h:\\oc\\3-GPP\\3gpp\\tsg_ct\\TSG_CT\\TSGC_75_Dubrovnik\\Docs\\CP-170171.zip" TargetMode="External"/><Relationship Id="rId213" Type="http://schemas.openxmlformats.org/officeDocument/2006/relationships/hyperlink" Target="file:///h:\\oc\\3-GPP\\3gpp\\tsg_ct\\TSG_CT\\TSGC_75_Dubrovnik\\Docs\\CP-170102.zip" TargetMode="External"/><Relationship Id="rId218" Type="http://schemas.openxmlformats.org/officeDocument/2006/relationships/hyperlink" Target="file:///h:\\oc\\3-GPP\\3gpp\\tsg_ct\\TSG_CT\\TSGC_75_Dubrovnik\\Docs\\CP-170160.zip" TargetMode="External"/><Relationship Id="rId2" Type="http://schemas.openxmlformats.org/officeDocument/2006/relationships/customXml" Target="../customXml/item1.xml"/><Relationship Id="rId29" Type="http://schemas.openxmlformats.org/officeDocument/2006/relationships/hyperlink" Target="file:///h:\\oc\\3-GPP\\3gpp\\tsg_ct\\TSG_CT\\TSGC_75_Dubrovnik\\Docs\\CP-170202.zip" TargetMode="External"/><Relationship Id="rId24" Type="http://schemas.openxmlformats.org/officeDocument/2006/relationships/hyperlink" Target="file:///h:\\oc\\3-GPP\\3gpp\\tsg_ct\\TSG_CT\\TSGC_75_Dubrovnik\\Docs\\CP-170197.zip" TargetMode="External"/><Relationship Id="rId40" Type="http://schemas.openxmlformats.org/officeDocument/2006/relationships/hyperlink" Target="http://empty/" TargetMode="External"/><Relationship Id="rId45" Type="http://schemas.openxmlformats.org/officeDocument/2006/relationships/hyperlink" Target="file:///h:\\oc\\3-GPP\\3gpp\\tsg_ct\\TSG_CT\\TSGC_75_Dubrovnik\\Docs\\CP-170078.zip" TargetMode="External"/><Relationship Id="rId66" Type="http://schemas.openxmlformats.org/officeDocument/2006/relationships/hyperlink" Target="file:///h:\\oc\\3-GPP\\3gpp\\tsg_ct\\TSG_CT\\TSGC_75_Dubrovnik\\Docs\\CP-170056.zip" TargetMode="External"/><Relationship Id="rId87" Type="http://schemas.openxmlformats.org/officeDocument/2006/relationships/hyperlink" Target="file:///h:\\oc\\3-GPP\\3gpp\\tsg_ct\\TSG_CT\\TSGC_75_Dubrovnik\\Docs\\CP-170185.zip" TargetMode="External"/><Relationship Id="rId110" Type="http://schemas.openxmlformats.org/officeDocument/2006/relationships/hyperlink" Target="file:///h:\\oc\\3-GPP\\3gpp\\tsg_ct\\TSG_CT\\TSGC_75_Dubrovnik\\Docs\\CP-170144.zip" TargetMode="External"/><Relationship Id="rId115" Type="http://schemas.openxmlformats.org/officeDocument/2006/relationships/hyperlink" Target="file:///h:\\oc\\3-GPP\\3gpp\\tsg_ct\\TSG_CT\\TSGC_75_Dubrovnik\\Docs\\CP-170149.zip" TargetMode="External"/><Relationship Id="rId131" Type="http://schemas.openxmlformats.org/officeDocument/2006/relationships/hyperlink" Target="file:///h:\\oc\\3-GPP\\3gpp\\tsg_ct\\TSG_CT\\TSGC_75_Dubrovnik\\Docs\\CP-170036.zip" TargetMode="External"/><Relationship Id="rId136" Type="http://schemas.openxmlformats.org/officeDocument/2006/relationships/hyperlink" Target="file:///h:\\oc\\3-GPP\\3gpp\\tsg_ct\\TSG_CT\\TSGC_75_Dubrovnik\\Docs\\CP-170086.zip" TargetMode="External"/><Relationship Id="rId157" Type="http://schemas.openxmlformats.org/officeDocument/2006/relationships/hyperlink" Target="http://empty/" TargetMode="External"/><Relationship Id="rId178" Type="http://schemas.openxmlformats.org/officeDocument/2006/relationships/hyperlink" Target="file:///h:\\oc\\3-GPP\\3gpp\\tsg_ct\\TSG_CT\\TSGC_75_Dubrovnik\\Docs\\CP-170092.zip" TargetMode="External"/><Relationship Id="rId61" Type="http://schemas.openxmlformats.org/officeDocument/2006/relationships/hyperlink" Target="file:///h:\\oc\\3-GPP\\3gpp\\tsg_ct\\TSG_CT\\TSGC_75_Dubrovnik\\Docs\\CP-170031.zip" TargetMode="External"/><Relationship Id="rId82" Type="http://schemas.openxmlformats.org/officeDocument/2006/relationships/hyperlink" Target="file:///h:\\oc\\3-GPP\\3gpp\\tsg_ct\\TSG_CT\\TSGC_75_Dubrovnik\\Docs\\CP-170116.zip" TargetMode="External"/><Relationship Id="rId152" Type="http://schemas.openxmlformats.org/officeDocument/2006/relationships/hyperlink" Target="http://empty/" TargetMode="External"/><Relationship Id="rId173" Type="http://schemas.openxmlformats.org/officeDocument/2006/relationships/hyperlink" Target="file:///h:\\oc\\3-GPP\\3gpp\\tsg_ct\\TSG_CT\\TSGC_75_Dubrovnik\\Docs\\CP-170073.zip" TargetMode="External"/><Relationship Id="rId194" Type="http://schemas.openxmlformats.org/officeDocument/2006/relationships/hyperlink" Target="file:///h:\\oc\\3-GPP\\3gpp\\tsg_ct\\TSG_CT\\TSGC_75_Dubrovnik\\Docs\\CP-170212.zip" TargetMode="External"/><Relationship Id="rId199" Type="http://schemas.openxmlformats.org/officeDocument/2006/relationships/hyperlink" Target="file:///h:\\oc\\3-GPP\\3gpp\\tsg_ct\\TSG_CT\\TSGC_75_Dubrovnik\\Docs\\CP-170096.zip" TargetMode="External"/><Relationship Id="rId203" Type="http://schemas.openxmlformats.org/officeDocument/2006/relationships/hyperlink" Target="file:///h:\\oc\\3-GPP\\3gpp\\tsg_ct\\TSG_CT\\TSGC_75_Dubrovnik\\Docs\\CP-170076.zip" TargetMode="External"/><Relationship Id="rId208" Type="http://schemas.openxmlformats.org/officeDocument/2006/relationships/hyperlink" Target="file:///h:\\oc\\3-GPP\\3gpp\\tsg_ct\\TSG_CT\\TSGC_75_Dubrovnik\\Docs\\CP-170017.zip" TargetMode="External"/><Relationship Id="rId19" Type="http://schemas.openxmlformats.org/officeDocument/2006/relationships/hyperlink" Target="file:///h:\\oc\\3-GPP\\3gpp\\tsg_ct\\TSG_CT\\TSGC_75_Dubrovnik\\Docs\\CP-170192.zip" TargetMode="External"/><Relationship Id="rId224" Type="http://schemas.openxmlformats.org/officeDocument/2006/relationships/header" Target="header2.xml"/><Relationship Id="rId14" Type="http://schemas.openxmlformats.org/officeDocument/2006/relationships/hyperlink" Target="http://empty/" TargetMode="External"/><Relationship Id="rId30" Type="http://schemas.openxmlformats.org/officeDocument/2006/relationships/hyperlink" Target="file:///h:\\oc\\3-GPP\\3gpp\\tsg_ct\\TSG_CT\\TSGC_75_Dubrovnik\\Docs\\CP-170203.zip" TargetMode="External"/><Relationship Id="rId35" Type="http://schemas.openxmlformats.org/officeDocument/2006/relationships/hyperlink" Target="file:///h:\\oc\\3-GPP\\3gpp\\tsg_ct\\TSG_CT\\TSGC_75_Dubrovnik\\Docs\\CP-170099.zip" TargetMode="External"/><Relationship Id="rId56" Type="http://schemas.openxmlformats.org/officeDocument/2006/relationships/hyperlink" Target="file:///h:\\oc\\3-GPP\\3gpp\\tsg_ct\\TSG_CT\\TSGC_75_Dubrovnik\\Docs\\CP-170025.zip" TargetMode="External"/><Relationship Id="rId77" Type="http://schemas.openxmlformats.org/officeDocument/2006/relationships/hyperlink" Target="file:///h:\\oc\\3-GPP\\3gpp\\tsg_ct\\TSG_CT\\TSGC_75_Dubrovnik\\Docs\\CP-170111.zip" TargetMode="External"/><Relationship Id="rId100" Type="http://schemas.openxmlformats.org/officeDocument/2006/relationships/hyperlink" Target="file:///h:\\oc\\3-GPP\\3gpp\\tsg_ct\\TSG_CT\\TSGC_75_Dubrovnik\\Docs\\CP-170179.zip" TargetMode="External"/><Relationship Id="rId105" Type="http://schemas.openxmlformats.org/officeDocument/2006/relationships/hyperlink" Target="file:///h:\\oc\\3-GPP\\3gpp\\tsg_ct\\TSG_CT\\TSGC_75_Dubrovnik\\Docs\\CP-170019.zip" TargetMode="External"/><Relationship Id="rId126" Type="http://schemas.openxmlformats.org/officeDocument/2006/relationships/hyperlink" Target="file:///h:\\oc\\3-GPP\\3gpp\\tsg_ct\\TSG_CT\\TSGC_75_Dubrovnik\\Docs\\CP-170029.zip" TargetMode="External"/><Relationship Id="rId147" Type="http://schemas.openxmlformats.org/officeDocument/2006/relationships/hyperlink" Target="file:///h:\\oc\\3-GPP\\3gpp\\tsg_ct\\TSG_CT\\TSGC_75_Dubrovnik\\Docs\\CP-170133.zip" TargetMode="External"/><Relationship Id="rId168" Type="http://schemas.openxmlformats.org/officeDocument/2006/relationships/hyperlink" Target="file:///h:\\oc\\3-GPP\\3gpp\\tsg_ct\\TSG_CT\\TSGC_75_Dubrovnik\\Docs\\CP-170127.zip" TargetMode="External"/><Relationship Id="rId8" Type="http://schemas.openxmlformats.org/officeDocument/2006/relationships/endnotes" Target="endnotes.xml"/><Relationship Id="rId51" Type="http://schemas.openxmlformats.org/officeDocument/2006/relationships/hyperlink" Target="file:///h:\\oc\\3-GPP\\3gpp\\tsg_ct\\TSG_CT\\TSGC_75_Dubrovnik\\Docs\\CP-170108.zip" TargetMode="External"/><Relationship Id="rId72" Type="http://schemas.openxmlformats.org/officeDocument/2006/relationships/hyperlink" Target="file:///h:\\oc\\3-GPP\\3gpp\\tsg_ct\\TSG_CT\\TSGC_75_Dubrovnik\\Docs\\CP-170075.zip" TargetMode="External"/><Relationship Id="rId93" Type="http://schemas.openxmlformats.org/officeDocument/2006/relationships/hyperlink" Target="file:///h:\\oc\\3-GPP\\3gpp\\tsg_ct\\TSG_CT\\TSGC_75_Dubrovnik\\Docs\\CP-170209.zip" TargetMode="External"/><Relationship Id="rId98" Type="http://schemas.openxmlformats.org/officeDocument/2006/relationships/hyperlink" Target="file:///h:\\oc\\3-GPP\\3gpp\\tsg_ct\\TSG_CT\\TSGC_75_Dubrovnik\\Docs\\CP-170177.zip" TargetMode="External"/><Relationship Id="rId121" Type="http://schemas.openxmlformats.org/officeDocument/2006/relationships/hyperlink" Target="file:///h:\\oc\\3-GPP\\3gpp\\tsg_ct\\TSG_CT\\TSGC_75_Dubrovnik\\Docs\\CP-170161.zip" TargetMode="External"/><Relationship Id="rId142" Type="http://schemas.openxmlformats.org/officeDocument/2006/relationships/hyperlink" Target="file:///h:\\oc\\3-GPP\\3gpp\\tsg_ct\\TSG_CT\\TSGC_75_Dubrovnik\\Docs\\CP-170129.zip" TargetMode="External"/><Relationship Id="rId163" Type="http://schemas.openxmlformats.org/officeDocument/2006/relationships/hyperlink" Target="file:///h:\\oc\\3-GPP\\3gpp\\tsg_ct\\TSG_CT\\TSGC_75_Dubrovnik\\Docs\\CP-170134.zip" TargetMode="External"/><Relationship Id="rId184" Type="http://schemas.openxmlformats.org/officeDocument/2006/relationships/hyperlink" Target="file:///h:\\oc\\3-GPP\\3gpp\\tsg_ct\\TSG_CT\\TSGC_75_Dubrovnik\\Docs\\CP-170085.zip" TargetMode="External"/><Relationship Id="rId189" Type="http://schemas.openxmlformats.org/officeDocument/2006/relationships/hyperlink" Target="file:///h:\\oc\\3-GPP\\3gpp\\tsg_ct\\TSG_CT\\TSGC_75_Dubrovnik\\Docs\\CP-170121.zip" TargetMode="External"/><Relationship Id="rId219" Type="http://schemas.openxmlformats.org/officeDocument/2006/relationships/hyperlink" Target="file:///h:\\oc\\3-GPP\\3gpp\\tsg_ct\\TSG_CT\\TSGC_75_Dubrovnik\\Docs\\CP-170163.zip" TargetMode="External"/><Relationship Id="rId3" Type="http://schemas.openxmlformats.org/officeDocument/2006/relationships/numbering" Target="numbering.xml"/><Relationship Id="rId214" Type="http://schemas.openxmlformats.org/officeDocument/2006/relationships/hyperlink" Target="file:///h:\\oc\\3-GPP\\3gpp\\tsg_ct\\TSG_CT\\TSGC_75_Dubrovnik\\Docs\\CP-170155.zip" TargetMode="External"/><Relationship Id="rId25" Type="http://schemas.openxmlformats.org/officeDocument/2006/relationships/hyperlink" Target="file:///h:\\oc\\3-GPP\\3gpp\\tsg_ct\\TSG_CT\\TSGC_75_Dubrovnik\\Docs\\CP-170198.zip" TargetMode="External"/><Relationship Id="rId46" Type="http://schemas.openxmlformats.org/officeDocument/2006/relationships/hyperlink" Target="file:///h:\\oc\\3-GPP\\3gpp\\tsg_ct\\TSG_CT\\TSGC_75_Dubrovnik\\Docs\\CP-170105.zip" TargetMode="External"/><Relationship Id="rId67" Type="http://schemas.openxmlformats.org/officeDocument/2006/relationships/hyperlink" Target="http://empty/" TargetMode="External"/><Relationship Id="rId116" Type="http://schemas.openxmlformats.org/officeDocument/2006/relationships/hyperlink" Target="file:///h:\\oc\\3-GPP\\3gpp\\tsg_ct\\TSG_CT\\TSGC_75_Dubrovnik\\Docs\\CP-170150.zip" TargetMode="External"/><Relationship Id="rId137" Type="http://schemas.openxmlformats.org/officeDocument/2006/relationships/hyperlink" Target="file:///h:\\oc\\3-GPP\\3gpp\\tsg_ct\\TSG_CT\\TSGC_75_Dubrovnik\\Docs\\CP-170087.zip" TargetMode="External"/><Relationship Id="rId158" Type="http://schemas.openxmlformats.org/officeDocument/2006/relationships/hyperlink" Target="file:///h:\\oc\\3-GPP\\3gpp\\tsg_ct\\TSG_CT\\TSGC_75_Dubrovnik\\Docs\\CP-170049.zip" TargetMode="External"/><Relationship Id="rId20" Type="http://schemas.openxmlformats.org/officeDocument/2006/relationships/hyperlink" Target="file:///h:\\oc\\3-GPP\\3gpp\\tsg_ct\\TSG_CT\\TSGC_75_Dubrovnik\\Docs\\CP-170193.zip" TargetMode="External"/><Relationship Id="rId41" Type="http://schemas.openxmlformats.org/officeDocument/2006/relationships/hyperlink" Target="http://empty/" TargetMode="External"/><Relationship Id="rId62" Type="http://schemas.openxmlformats.org/officeDocument/2006/relationships/hyperlink" Target="file:///h:\\oc\\3-GPP\\3gpp\\tsg_ct\\TSG_CT\\TSGC_75_Dubrovnik\\Docs\\CP-170052.zip" TargetMode="External"/><Relationship Id="rId83" Type="http://schemas.openxmlformats.org/officeDocument/2006/relationships/hyperlink" Target="file:///h:\\oc\\3-GPP\\3gpp\\tsg_ct\\TSG_CT\\TSGC_75_Dubrovnik\\Docs\\CP-170117.zip" TargetMode="External"/><Relationship Id="rId88" Type="http://schemas.openxmlformats.org/officeDocument/2006/relationships/hyperlink" Target="file:///h:\\oc\\3-GPP\\3gpp\\tsg_ct\\TSG_CT\\TSGC_75_Dubrovnik\\Docs\\CP-170186.zip" TargetMode="External"/><Relationship Id="rId111" Type="http://schemas.openxmlformats.org/officeDocument/2006/relationships/hyperlink" Target="file:///h:\\oc\\3-GPP\\3gpp\\tsg_ct\\TSG_CT\\TSGC_75_Dubrovnik\\Docs\\CP-170145.zip" TargetMode="External"/><Relationship Id="rId132" Type="http://schemas.openxmlformats.org/officeDocument/2006/relationships/hyperlink" Target="file:///h:\\oc\\3-GPP\\3gpp\\tsg_ct\\TSG_CT\\TSGC_75_Dubrovnik\\Docs\\CP-170037.zip" TargetMode="External"/><Relationship Id="rId153" Type="http://schemas.openxmlformats.org/officeDocument/2006/relationships/hyperlink" Target="http://empty/" TargetMode="External"/><Relationship Id="rId174" Type="http://schemas.openxmlformats.org/officeDocument/2006/relationships/hyperlink" Target="http://empty/" TargetMode="External"/><Relationship Id="rId179" Type="http://schemas.openxmlformats.org/officeDocument/2006/relationships/hyperlink" Target="file:///h:\\oc\\3-GPP\\3gpp\\tsg_ct\\TSG_CT\\TSGC_75_Dubrovnik\\Docs\\CP-170043.zip" TargetMode="External"/><Relationship Id="rId195" Type="http://schemas.openxmlformats.org/officeDocument/2006/relationships/hyperlink" Target="http://empty/" TargetMode="External"/><Relationship Id="rId209" Type="http://schemas.openxmlformats.org/officeDocument/2006/relationships/hyperlink" Target="file:///h:\\oc\\3-GPP\\3gpp\\tsg_ct\\TSG_CT\\TSGC_75_Dubrovnik\\Docs\\CP-170101.zip" TargetMode="External"/><Relationship Id="rId190" Type="http://schemas.openxmlformats.org/officeDocument/2006/relationships/hyperlink" Target="http://empty/" TargetMode="External"/><Relationship Id="rId204" Type="http://schemas.openxmlformats.org/officeDocument/2006/relationships/hyperlink" Target="file:///h:\\oc\\3-GPP\\3gpp\\tsg_ct\\TSG_CT\\TSGC_75_Dubrovnik\\Docs\\CP-170183.zip" TargetMode="External"/><Relationship Id="rId220" Type="http://schemas.openxmlformats.org/officeDocument/2006/relationships/hyperlink" Target="http://empty/" TargetMode="External"/><Relationship Id="rId225" Type="http://schemas.openxmlformats.org/officeDocument/2006/relationships/footer" Target="footer2.xml"/><Relationship Id="rId15" Type="http://schemas.openxmlformats.org/officeDocument/2006/relationships/hyperlink" Target="file:///h:\\oc\\3-GPP\\3gpp\\tsg_ct\\TSG_CT\\TSGC_75_Dubrovnik\\Docs\\CP-170007.zip" TargetMode="External"/><Relationship Id="rId36" Type="http://schemas.openxmlformats.org/officeDocument/2006/relationships/hyperlink" Target="http://empty/" TargetMode="External"/><Relationship Id="rId57" Type="http://schemas.openxmlformats.org/officeDocument/2006/relationships/hyperlink" Target="file:///h:\\oc\\3-GPP\\3gpp\\tsg_ct\\TSG_CT\\TSGC_75_Dubrovnik\\Docs\\CP-170026.zip" TargetMode="External"/><Relationship Id="rId106" Type="http://schemas.openxmlformats.org/officeDocument/2006/relationships/hyperlink" Target="file:///h:\\oc\\3-GPP\\3gpp\\tsg_ct\\TSG_CT\\TSGC_75_Dubrovnik\\Docs\\CP-170020.zip" TargetMode="External"/><Relationship Id="rId127" Type="http://schemas.openxmlformats.org/officeDocument/2006/relationships/hyperlink" Target="file:///h:\\oc\\3-GPP\\3gpp\\tsg_ct\\TSG_CT\\TSGC_75_Dubrovnik\\Docs\\CP-170032.zip" TargetMode="External"/><Relationship Id="rId10" Type="http://schemas.openxmlformats.org/officeDocument/2006/relationships/hyperlink" Target="http://empty/" TargetMode="External"/><Relationship Id="rId31" Type="http://schemas.openxmlformats.org/officeDocument/2006/relationships/hyperlink" Target="file:///h:\\oc\\3-GPP\\3gpp\\tsg_ct\\TSG_CT\\TSGC_75_Dubrovnik\\Docs\\CP-170216.zip" TargetMode="External"/><Relationship Id="rId52" Type="http://schemas.openxmlformats.org/officeDocument/2006/relationships/hyperlink" Target="file:///h:\\oc\\3-GPP\\3gpp\\tsg_ct\\TSG_CT\\TSGC_75_Dubrovnik\\Docs\\CP-170109.zip" TargetMode="External"/><Relationship Id="rId73" Type="http://schemas.openxmlformats.org/officeDocument/2006/relationships/hyperlink" Target="file:///h:\\oc\\3-GPP\\3gpp\\tsg_ct\\TSG_CT\\TSGC_75_Dubrovnik\\Docs\\CP-170077.zip" TargetMode="External"/><Relationship Id="rId78" Type="http://schemas.openxmlformats.org/officeDocument/2006/relationships/hyperlink" Target="file:///h:\\oc\\3-GPP\\3gpp\\tsg_ct\\TSG_CT\\TSGC_75_Dubrovnik\\Docs\\CP-170112.zip" TargetMode="External"/><Relationship Id="rId94" Type="http://schemas.openxmlformats.org/officeDocument/2006/relationships/hyperlink" Target="file:///h:\\oc\\3-GPP\\3gpp\\tsg_ct\\TSG_CT\\TSGC_75_Dubrovnik\\Docs\\CP-170210.zip" TargetMode="External"/><Relationship Id="rId99" Type="http://schemas.openxmlformats.org/officeDocument/2006/relationships/hyperlink" Target="file:///h:\\oc\\3-GPP\\3gpp\\tsg_ct\\TSG_CT\\TSGC_75_Dubrovnik\\Docs\\CP-170178.zip" TargetMode="External"/><Relationship Id="rId101" Type="http://schemas.openxmlformats.org/officeDocument/2006/relationships/hyperlink" Target="file:///h:\\oc\\3-GPP\\3gpp\\tsg_ct\\TSG_CT\\TSGC_75_Dubrovnik\\Docs\\CP-170180.zip" TargetMode="External"/><Relationship Id="rId122" Type="http://schemas.openxmlformats.org/officeDocument/2006/relationships/hyperlink" Target="file:///h:\\oc\\3-GPP\\3gpp\\tsg_ct\\TSG_CT\\TSGC_75_Dubrovnik\\Docs\\CP-170162.zip" TargetMode="External"/><Relationship Id="rId143" Type="http://schemas.openxmlformats.org/officeDocument/2006/relationships/hyperlink" Target="file:///h:\\oc\\3-GPP\\3gpp\\tsg_ct\\TSG_CT\\TSGC_75_Dubrovnik\\Docs\\CP-170051.zip" TargetMode="External"/><Relationship Id="rId148" Type="http://schemas.openxmlformats.org/officeDocument/2006/relationships/hyperlink" Target="file:///h:\\oc\\3-GPP\\3gpp\\tsg_ct\\TSG_CT\\TSGC_75_Dubrovnik\\Docs\\CP-170050.zip" TargetMode="External"/><Relationship Id="rId164" Type="http://schemas.openxmlformats.org/officeDocument/2006/relationships/hyperlink" Target="file:///h:\\oc\\3-GPP\\3gpp\\tsg_ct\\TSG_CT\\TSGC_75_Dubrovnik\\Docs\\CP-170126.zip" TargetMode="External"/><Relationship Id="rId169" Type="http://schemas.openxmlformats.org/officeDocument/2006/relationships/hyperlink" Target="file:///h:\\oc\\3-GPP\\3gpp\\tsg_ct\\TSG_CT\\TSGC_75_Dubrovnik\\Docs\\CP-170172.zip" TargetMode="External"/><Relationship Id="rId185" Type="http://schemas.openxmlformats.org/officeDocument/2006/relationships/hyperlink" Target="file:///h:\\oc\\3-GPP\\3gpp\\tsg_ct\\TSG_CT\\TSGC_75_Dubrovnik\\Docs\\CP-170135.zip" TargetMode="External"/><Relationship Id="rId4" Type="http://schemas.openxmlformats.org/officeDocument/2006/relationships/styles" Target="styles.xml"/><Relationship Id="rId9" Type="http://schemas.openxmlformats.org/officeDocument/2006/relationships/hyperlink" Target="file:///h:\\oc\\3-GPP\\3gpp\\tsg_ct\\TSG_CT\\TSGC_75_Dubrovnik\\Docs\\CP-170001.zip" TargetMode="External"/><Relationship Id="rId180" Type="http://schemas.openxmlformats.org/officeDocument/2006/relationships/hyperlink" Target="http://empty/" TargetMode="External"/><Relationship Id="rId210" Type="http://schemas.openxmlformats.org/officeDocument/2006/relationships/hyperlink" Target="file:///h:\\oc\\3-GPP\\3gpp\\tsg_ct\\TSG_CT\\TSGC_75_Dubrovnik\\Docs\\CP-170158.zip" TargetMode="External"/><Relationship Id="rId215" Type="http://schemas.openxmlformats.org/officeDocument/2006/relationships/hyperlink" Target="file:///h:\\oc\\3-GPP\\3gpp\\tsg_ct\\TSG_CT\\TSGC_75_Dubrovnik\\Docs\\CP-170156.zip" TargetMode="External"/><Relationship Id="rId26" Type="http://schemas.openxmlformats.org/officeDocument/2006/relationships/hyperlink" Target="file:///h:\\oc\\3-GPP\\3gpp\\tsg_ct\\TSG_CT\\TSGC_75_Dubrovnik\\Docs\\CP-170199.zip" TargetMode="External"/><Relationship Id="rId47" Type="http://schemas.openxmlformats.org/officeDocument/2006/relationships/hyperlink" Target="http://empty/" TargetMode="External"/><Relationship Id="rId68" Type="http://schemas.openxmlformats.org/officeDocument/2006/relationships/hyperlink" Target="file:///h:\\oc\\3-GPP\\3gpp\\tsg_ct\\TSG_CT\\TSGC_75_Dubrovnik\\Docs\\CP-170068.zip" TargetMode="External"/><Relationship Id="rId89" Type="http://schemas.openxmlformats.org/officeDocument/2006/relationships/hyperlink" Target="file:///h:\\oc\\3-GPP\\3gpp\\tsg_ct\\TSG_CT\\TSGC_75_Dubrovnik\\Docs\\CP-170188.zip" TargetMode="External"/><Relationship Id="rId112" Type="http://schemas.openxmlformats.org/officeDocument/2006/relationships/hyperlink" Target="file:///h:\\oc\\3-GPP\\3gpp\\tsg_ct\\TSG_CT\\TSGC_75_Dubrovnik\\Docs\\CP-170146.zip" TargetMode="External"/><Relationship Id="rId133" Type="http://schemas.openxmlformats.org/officeDocument/2006/relationships/hyperlink" Target="file:///h:\\oc\\3-GPP\\3gpp\\tsg_ct\\TSG_CT\\TSGC_75_Dubrovnik\\Docs\\CP-170038.zip" TargetMode="External"/><Relationship Id="rId154" Type="http://schemas.openxmlformats.org/officeDocument/2006/relationships/hyperlink" Target="file:///h:\\oc\\3-GPP\\3gpp\\tsg_ct\\TSG_CT\\TSGC_75_Dubrovnik\\Docs\\CP-170124.zip" TargetMode="External"/><Relationship Id="rId175" Type="http://schemas.openxmlformats.org/officeDocument/2006/relationships/hyperlink" Target="file:///h:\\oc\\3-GPP\\3gpp\\tsg_ct\\TSG_CT\\TSGC_75_Dubrovnik\\Docs\\CP-170125.zip" TargetMode="External"/><Relationship Id="rId196" Type="http://schemas.openxmlformats.org/officeDocument/2006/relationships/hyperlink" Target="file:///h:\\oc\\3-GPP\\3gpp\\tsg_ct\\TSG_CT\\TSGC_75_Dubrovnik\\Docs\\CP-170174.zip" TargetMode="External"/><Relationship Id="rId200" Type="http://schemas.openxmlformats.org/officeDocument/2006/relationships/hyperlink" Target="http://empty/" TargetMode="External"/><Relationship Id="rId16" Type="http://schemas.openxmlformats.org/officeDocument/2006/relationships/hyperlink" Target="file:///h:\\oc\\3-GPP\\3gpp\\tsg_ct\\TSG_CT\\TSGC_75_Dubrovnik\\Docs\\CP-170008.zip" TargetMode="External"/><Relationship Id="rId221" Type="http://schemas.openxmlformats.org/officeDocument/2006/relationships/hyperlink" Target="http://empty/" TargetMode="External"/><Relationship Id="rId37" Type="http://schemas.openxmlformats.org/officeDocument/2006/relationships/hyperlink" Target="http://empty/" TargetMode="External"/><Relationship Id="rId58" Type="http://schemas.openxmlformats.org/officeDocument/2006/relationships/hyperlink" Target="file:///h:\\oc\\3-GPP\\3gpp\\tsg_ct\\TSG_CT\\TSGC_75_Dubrovnik\\Docs\\CP-170027.zip" TargetMode="External"/><Relationship Id="rId79" Type="http://schemas.openxmlformats.org/officeDocument/2006/relationships/hyperlink" Target="file:///h:\\oc\\3-GPP\\3gpp\\tsg_ct\\TSG_CT\\TSGC_75_Dubrovnik\\Docs\\CP-170113.zip" TargetMode="External"/><Relationship Id="rId102" Type="http://schemas.openxmlformats.org/officeDocument/2006/relationships/hyperlink" Target="file:///h:\\oc\\3-GPP\\3gpp\\tsg_ct\\TSG_CT\\TSGC_75_Dubrovnik\\Docs\\CP-170181.zip" TargetMode="External"/><Relationship Id="rId123" Type="http://schemas.openxmlformats.org/officeDocument/2006/relationships/hyperlink" Target="file:///h:\\oc\\3-GPP\\3gpp\\tsg_ct\\TSG_CT\\TSGC_75_Dubrovnik\\Docs\\CP-170206.zip" TargetMode="External"/><Relationship Id="rId144" Type="http://schemas.openxmlformats.org/officeDocument/2006/relationships/hyperlink" Target="file:///h:\\oc\\3-GPP\\3gpp\\tsg_ct\\TSG_CT\\TSGC_75_Dubrovnik\\Docs\\CP-170082.zip" TargetMode="External"/><Relationship Id="rId90" Type="http://schemas.openxmlformats.org/officeDocument/2006/relationships/hyperlink" Target="file:///h:\\oc\\3-GPP\\3gpp\\tsg_ct\\TSG_CT\\TSGC_75_Dubrovnik\\Docs\\CP-170189.zip" TargetMode="External"/><Relationship Id="rId165" Type="http://schemas.openxmlformats.org/officeDocument/2006/relationships/hyperlink" Target="file:///h:\\oc\\3-GPP\\3gpp\\tsg_ct\\TSG_CT\\TSGC_75_Dubrovnik\\Docs\\CP-170132.zip" TargetMode="External"/><Relationship Id="rId186" Type="http://schemas.openxmlformats.org/officeDocument/2006/relationships/hyperlink" Target="file:///h:\\oc\\3-GPP\\3gpp\\tsg_ct\\TSG_CT\\TSGC_75_Dubrovnik\\Docs\\CP-170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8734</Words>
  <Characters>49787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58405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2003-11-12T07:21:00Z</cp:lastPrinted>
  <dcterms:created xsi:type="dcterms:W3CDTF">2017-02-27T17:14:00Z</dcterms:created>
  <dcterms:modified xsi:type="dcterms:W3CDTF">2017-02-27T17:14:00Z</dcterms:modified>
</cp:coreProperties>
</file>