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67BB" w:rsidRDefault="004067BB" w:rsidP="004067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Meeting #66</w:t>
      </w:r>
      <w:r>
        <w:rPr>
          <w:b/>
          <w:i/>
          <w:noProof/>
          <w:sz w:val="28"/>
        </w:rPr>
        <w:tab/>
      </w:r>
      <w:r w:rsidR="000B2AD3">
        <w:rPr>
          <w:b/>
          <w:i/>
          <w:noProof/>
          <w:sz w:val="28"/>
        </w:rPr>
        <w:tab/>
      </w:r>
      <w:r w:rsidR="000B2AD3">
        <w:rPr>
          <w:b/>
          <w:i/>
          <w:noProof/>
          <w:sz w:val="28"/>
        </w:rPr>
        <w:tab/>
      </w:r>
      <w:r w:rsidR="000B2AD3">
        <w:rPr>
          <w:b/>
          <w:i/>
          <w:noProof/>
          <w:sz w:val="28"/>
        </w:rPr>
        <w:tab/>
      </w:r>
      <w:r w:rsidR="000B2AD3">
        <w:rPr>
          <w:b/>
          <w:i/>
          <w:noProof/>
          <w:sz w:val="28"/>
        </w:rPr>
        <w:tab/>
      </w:r>
      <w:r w:rsidR="000B2AD3">
        <w:rPr>
          <w:b/>
          <w:i/>
          <w:noProof/>
          <w:sz w:val="28"/>
        </w:rPr>
        <w:tab/>
      </w:r>
      <w:r w:rsidR="00A47920">
        <w:rPr>
          <w:b/>
          <w:noProof/>
          <w:sz w:val="28"/>
        </w:rPr>
        <w:t>CP-1407</w:t>
      </w:r>
      <w:r w:rsidR="001975E9">
        <w:rPr>
          <w:b/>
          <w:noProof/>
          <w:sz w:val="28"/>
        </w:rPr>
        <w:t>7</w:t>
      </w:r>
      <w:r w:rsidR="00BB03C5">
        <w:rPr>
          <w:b/>
          <w:noProof/>
          <w:sz w:val="28"/>
        </w:rPr>
        <w:t>5</w:t>
      </w:r>
    </w:p>
    <w:p w:rsidR="004067BB" w:rsidRDefault="004067BB" w:rsidP="004067BB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Maui, US; 8</w:t>
      </w:r>
      <w:r>
        <w:rPr>
          <w:b/>
          <w:sz w:val="24"/>
          <w:vertAlign w:val="superscript"/>
        </w:rPr>
        <w:t xml:space="preserve">th </w:t>
      </w:r>
      <w:r>
        <w:rPr>
          <w:b/>
          <w:sz w:val="24"/>
        </w:rPr>
        <w:t>– 9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December 2014</w:t>
      </w:r>
    </w:p>
    <w:p w:rsidR="00EF0942" w:rsidRPr="00B93BB2" w:rsidRDefault="00EF0942" w:rsidP="00EF094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A2524B">
        <w:rPr>
          <w:rFonts w:ascii="Arial" w:hAnsi="Arial" w:cs="Arial"/>
          <w:b/>
          <w:bCs/>
        </w:rPr>
        <w:t>3GPP TSG CT WG4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BB03C5" w:rsidRPr="00BB03C5">
        <w:rPr>
          <w:rFonts w:ascii="Arial" w:hAnsi="Arial" w:cs="Arial"/>
          <w:b/>
          <w:bCs/>
        </w:rPr>
        <w:t>Corrections on HSS Diameter interfaces for interworking with PDNs and applications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071606">
        <w:rPr>
          <w:rFonts w:ascii="Arial" w:hAnsi="Arial" w:cs="Arial"/>
          <w:b/>
          <w:bCs/>
        </w:rPr>
        <w:t>1</w:t>
      </w:r>
      <w:r w:rsidR="005B2C1B">
        <w:rPr>
          <w:rFonts w:ascii="Arial" w:hAnsi="Arial" w:cs="Arial"/>
          <w:b/>
          <w:bCs/>
        </w:rPr>
        <w:t>2</w:t>
      </w:r>
      <w:r w:rsidR="005F4050">
        <w:rPr>
          <w:rFonts w:ascii="Arial" w:hAnsi="Arial" w:cs="Arial"/>
          <w:b/>
          <w:bCs/>
        </w:rPr>
        <w:t>.3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A2524B">
        <w:rPr>
          <w:rFonts w:ascii="Arial" w:hAnsi="Arial" w:cs="Arial"/>
          <w:b/>
          <w:bCs/>
        </w:rPr>
        <w:t>APPROVAL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p w:rsidR="004A1BA0" w:rsidRDefault="004A1BA0" w:rsidP="004A1BA0"/>
    <w:tbl>
      <w:tblPr>
        <w:tblW w:w="1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1"/>
        <w:gridCol w:w="596"/>
        <w:gridCol w:w="488"/>
        <w:gridCol w:w="794"/>
        <w:gridCol w:w="2557"/>
        <w:gridCol w:w="1412"/>
        <w:gridCol w:w="850"/>
        <w:gridCol w:w="1276"/>
        <w:gridCol w:w="1559"/>
        <w:gridCol w:w="1134"/>
        <w:gridCol w:w="1418"/>
        <w:gridCol w:w="1559"/>
      </w:tblGrid>
      <w:tr w:rsidR="004A1BA0" w:rsidTr="004A1BA0">
        <w:trPr>
          <w:tblHeader/>
        </w:trPr>
        <w:tc>
          <w:tcPr>
            <w:tcW w:w="811" w:type="dxa"/>
            <w:shd w:val="clear" w:color="auto" w:fill="F3F3F3"/>
            <w:hideMark/>
          </w:tcPr>
          <w:p w:rsidR="004A1BA0" w:rsidRDefault="004A1BA0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596" w:type="dxa"/>
            <w:shd w:val="clear" w:color="auto" w:fill="F3F3F3"/>
            <w:hideMark/>
          </w:tcPr>
          <w:p w:rsidR="004A1BA0" w:rsidRDefault="004A1BA0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488" w:type="dxa"/>
            <w:shd w:val="clear" w:color="auto" w:fill="F3F3F3"/>
            <w:hideMark/>
          </w:tcPr>
          <w:p w:rsidR="004A1BA0" w:rsidRDefault="004A1BA0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794" w:type="dxa"/>
            <w:shd w:val="clear" w:color="auto" w:fill="F3F3F3"/>
            <w:hideMark/>
          </w:tcPr>
          <w:p w:rsidR="004A1BA0" w:rsidRDefault="004A1BA0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2557" w:type="dxa"/>
            <w:shd w:val="clear" w:color="auto" w:fill="F3F3F3"/>
            <w:hideMark/>
          </w:tcPr>
          <w:p w:rsidR="004A1BA0" w:rsidRDefault="004A1BA0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1412" w:type="dxa"/>
            <w:shd w:val="clear" w:color="auto" w:fill="F3F3F3"/>
            <w:hideMark/>
          </w:tcPr>
          <w:p w:rsidR="004A1BA0" w:rsidRDefault="004A1BA0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850" w:type="dxa"/>
            <w:shd w:val="clear" w:color="auto" w:fill="F3F3F3"/>
            <w:hideMark/>
          </w:tcPr>
          <w:p w:rsidR="004A1BA0" w:rsidRDefault="004A1BA0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1276" w:type="dxa"/>
            <w:shd w:val="clear" w:color="auto" w:fill="F3F3F3"/>
            <w:hideMark/>
          </w:tcPr>
          <w:p w:rsidR="004A1BA0" w:rsidRDefault="004A1BA0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  <w:bookmarkStart w:id="0" w:name="_GoBack"/>
            <w:bookmarkEnd w:id="0"/>
          </w:p>
        </w:tc>
        <w:tc>
          <w:tcPr>
            <w:tcW w:w="1559" w:type="dxa"/>
            <w:shd w:val="clear" w:color="auto" w:fill="F3F3F3"/>
            <w:hideMark/>
          </w:tcPr>
          <w:p w:rsidR="004A1BA0" w:rsidRDefault="004A1BA0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134" w:type="dxa"/>
            <w:shd w:val="clear" w:color="auto" w:fill="F3F3F3"/>
            <w:hideMark/>
          </w:tcPr>
          <w:p w:rsidR="004A1BA0" w:rsidRDefault="004A1BA0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1418" w:type="dxa"/>
            <w:shd w:val="clear" w:color="auto" w:fill="F3F3F3"/>
            <w:hideMark/>
          </w:tcPr>
          <w:p w:rsidR="004A1BA0" w:rsidRDefault="004A1BA0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559" w:type="dxa"/>
            <w:shd w:val="clear" w:color="auto" w:fill="F3F3F3"/>
            <w:hideMark/>
          </w:tcPr>
          <w:p w:rsidR="004A1BA0" w:rsidRDefault="004A1BA0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4A1BA0" w:rsidTr="004A1BA0">
        <w:tc>
          <w:tcPr>
            <w:tcW w:w="811" w:type="dxa"/>
            <w:hideMark/>
          </w:tcPr>
          <w:p w:rsidR="004A1BA0" w:rsidRDefault="004A1BA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29.336</w:t>
            </w:r>
          </w:p>
        </w:tc>
        <w:tc>
          <w:tcPr>
            <w:tcW w:w="596" w:type="dxa"/>
            <w:hideMark/>
          </w:tcPr>
          <w:p w:rsidR="004A1BA0" w:rsidRDefault="004A1BA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0008</w:t>
            </w:r>
          </w:p>
        </w:tc>
        <w:tc>
          <w:tcPr>
            <w:tcW w:w="488" w:type="dxa"/>
            <w:hideMark/>
          </w:tcPr>
          <w:p w:rsidR="004A1BA0" w:rsidRDefault="004A1BA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94" w:type="dxa"/>
            <w:hideMark/>
          </w:tcPr>
          <w:p w:rsidR="004A1BA0" w:rsidRDefault="004A1BA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2557" w:type="dxa"/>
            <w:hideMark/>
          </w:tcPr>
          <w:p w:rsidR="004A1BA0" w:rsidRDefault="004A1BA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Absent Subscriber detection</w:t>
            </w:r>
          </w:p>
        </w:tc>
        <w:tc>
          <w:tcPr>
            <w:tcW w:w="1412" w:type="dxa"/>
            <w:hideMark/>
          </w:tcPr>
          <w:p w:rsidR="004A1BA0" w:rsidRDefault="004A1BA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850" w:type="dxa"/>
            <w:hideMark/>
          </w:tcPr>
          <w:p w:rsidR="004A1BA0" w:rsidRDefault="004A1BA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12.2.0</w:t>
            </w:r>
          </w:p>
        </w:tc>
        <w:tc>
          <w:tcPr>
            <w:tcW w:w="1276" w:type="dxa"/>
            <w:hideMark/>
          </w:tcPr>
          <w:p w:rsidR="004A1BA0" w:rsidRDefault="004A1BA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C4-142349</w:t>
            </w:r>
          </w:p>
        </w:tc>
        <w:tc>
          <w:tcPr>
            <w:tcW w:w="1559" w:type="dxa"/>
            <w:hideMark/>
          </w:tcPr>
          <w:p w:rsidR="004A1BA0" w:rsidRDefault="004A1BA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 Networks</w:t>
            </w:r>
          </w:p>
        </w:tc>
        <w:tc>
          <w:tcPr>
            <w:tcW w:w="1134" w:type="dxa"/>
            <w:hideMark/>
          </w:tcPr>
          <w:p w:rsidR="004A1BA0" w:rsidRDefault="004A1BA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TEI12</w:t>
            </w:r>
          </w:p>
        </w:tc>
        <w:tc>
          <w:tcPr>
            <w:tcW w:w="1418" w:type="dxa"/>
            <w:hideMark/>
          </w:tcPr>
          <w:p w:rsidR="004A1BA0" w:rsidRDefault="004A1BA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6.4.9</w:t>
            </w:r>
          </w:p>
        </w:tc>
        <w:tc>
          <w:tcPr>
            <w:tcW w:w="1559" w:type="dxa"/>
          </w:tcPr>
          <w:p w:rsidR="004A1BA0" w:rsidRDefault="004A1BA0">
            <w:pPr>
              <w:rPr>
                <w:rFonts w:ascii="Arial" w:hAnsi="Arial" w:cs="Arial"/>
                <w:sz w:val="16"/>
              </w:rPr>
            </w:pPr>
          </w:p>
        </w:tc>
      </w:tr>
    </w:tbl>
    <w:p w:rsidR="004A1BA0" w:rsidRDefault="004A1BA0" w:rsidP="004A1BA0">
      <w:pPr>
        <w:rPr>
          <w:rFonts w:asciiTheme="minorHAnsi" w:hAnsiTheme="minorHAnsi" w:cstheme="minorBidi"/>
          <w:sz w:val="22"/>
          <w:szCs w:val="22"/>
        </w:rPr>
      </w:pPr>
    </w:p>
    <w:p w:rsidR="003B49FA" w:rsidRDefault="003B49FA">
      <w:pPr>
        <w:rPr>
          <w:rFonts w:ascii="Arial" w:hAnsi="Arial" w:cs="Arial"/>
          <w:b/>
          <w:bCs/>
        </w:rPr>
      </w:pPr>
    </w:p>
    <w:sectPr w:rsidR="003B49FA" w:rsidSect="00A2524B">
      <w:pgSz w:w="16840" w:h="11907" w:orient="landscape" w:code="9"/>
      <w:pgMar w:top="1021" w:right="1134" w:bottom="1021" w:left="1287" w:header="720" w:footer="578" w:gutter="0"/>
      <w:cols w:space="72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3603" w:rsidRDefault="009D3603">
      <w:r>
        <w:separator/>
      </w:r>
    </w:p>
  </w:endnote>
  <w:endnote w:type="continuationSeparator" w:id="0">
    <w:p w:rsidR="009D3603" w:rsidRDefault="009D36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3603" w:rsidRDefault="009D3603">
      <w:r>
        <w:separator/>
      </w:r>
    </w:p>
  </w:footnote>
  <w:footnote w:type="continuationSeparator" w:id="0">
    <w:p w:rsidR="009D3603" w:rsidRDefault="009D36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46686"/>
    <w:rsid w:val="00046FDD"/>
    <w:rsid w:val="00057E1E"/>
    <w:rsid w:val="00071606"/>
    <w:rsid w:val="000967F4"/>
    <w:rsid w:val="000B2AD3"/>
    <w:rsid w:val="000C3555"/>
    <w:rsid w:val="000F6E51"/>
    <w:rsid w:val="001317C7"/>
    <w:rsid w:val="0014413C"/>
    <w:rsid w:val="001975E9"/>
    <w:rsid w:val="00197E4A"/>
    <w:rsid w:val="001B650D"/>
    <w:rsid w:val="001D0B09"/>
    <w:rsid w:val="002070CB"/>
    <w:rsid w:val="00235A13"/>
    <w:rsid w:val="00235F9B"/>
    <w:rsid w:val="00236BBA"/>
    <w:rsid w:val="00236D1F"/>
    <w:rsid w:val="00256429"/>
    <w:rsid w:val="0026253E"/>
    <w:rsid w:val="002919B7"/>
    <w:rsid w:val="00295D61"/>
    <w:rsid w:val="002B5361"/>
    <w:rsid w:val="002E3AE2"/>
    <w:rsid w:val="002E442E"/>
    <w:rsid w:val="002F7CCB"/>
    <w:rsid w:val="00313F3E"/>
    <w:rsid w:val="00320536"/>
    <w:rsid w:val="00325E33"/>
    <w:rsid w:val="00327C61"/>
    <w:rsid w:val="00354553"/>
    <w:rsid w:val="003772FE"/>
    <w:rsid w:val="00392C87"/>
    <w:rsid w:val="003A67E1"/>
    <w:rsid w:val="003A7E2F"/>
    <w:rsid w:val="003B49FA"/>
    <w:rsid w:val="0040145D"/>
    <w:rsid w:val="004067BB"/>
    <w:rsid w:val="00411339"/>
    <w:rsid w:val="00416201"/>
    <w:rsid w:val="004518DB"/>
    <w:rsid w:val="00454F3F"/>
    <w:rsid w:val="00465E8D"/>
    <w:rsid w:val="004A0A73"/>
    <w:rsid w:val="004A1BA0"/>
    <w:rsid w:val="004C5E31"/>
    <w:rsid w:val="004D2FC1"/>
    <w:rsid w:val="004D663E"/>
    <w:rsid w:val="004E1010"/>
    <w:rsid w:val="004E5422"/>
    <w:rsid w:val="0052032E"/>
    <w:rsid w:val="0052117C"/>
    <w:rsid w:val="00536738"/>
    <w:rsid w:val="00544D8F"/>
    <w:rsid w:val="00576A26"/>
    <w:rsid w:val="005A545B"/>
    <w:rsid w:val="005A65E5"/>
    <w:rsid w:val="005A6ABC"/>
    <w:rsid w:val="005B2C1B"/>
    <w:rsid w:val="005B2E49"/>
    <w:rsid w:val="005C0FFC"/>
    <w:rsid w:val="005C3F71"/>
    <w:rsid w:val="005E7235"/>
    <w:rsid w:val="005E769A"/>
    <w:rsid w:val="005F4050"/>
    <w:rsid w:val="005F4B34"/>
    <w:rsid w:val="00623AED"/>
    <w:rsid w:val="00631954"/>
    <w:rsid w:val="00633971"/>
    <w:rsid w:val="00660354"/>
    <w:rsid w:val="00665AC0"/>
    <w:rsid w:val="00665B9B"/>
    <w:rsid w:val="006D3D54"/>
    <w:rsid w:val="006F4B7A"/>
    <w:rsid w:val="00710142"/>
    <w:rsid w:val="007235F6"/>
    <w:rsid w:val="00723919"/>
    <w:rsid w:val="00762474"/>
    <w:rsid w:val="00781A62"/>
    <w:rsid w:val="00787383"/>
    <w:rsid w:val="00791B51"/>
    <w:rsid w:val="007B5F65"/>
    <w:rsid w:val="007E29D9"/>
    <w:rsid w:val="0083230F"/>
    <w:rsid w:val="00854A49"/>
    <w:rsid w:val="0086235F"/>
    <w:rsid w:val="00862F58"/>
    <w:rsid w:val="008A06BE"/>
    <w:rsid w:val="008D3DA6"/>
    <w:rsid w:val="008F7444"/>
    <w:rsid w:val="00906744"/>
    <w:rsid w:val="0091399A"/>
    <w:rsid w:val="009647DA"/>
    <w:rsid w:val="009768C3"/>
    <w:rsid w:val="00980457"/>
    <w:rsid w:val="00996533"/>
    <w:rsid w:val="009A5F57"/>
    <w:rsid w:val="009A62E2"/>
    <w:rsid w:val="009B110B"/>
    <w:rsid w:val="009B196A"/>
    <w:rsid w:val="009D3603"/>
    <w:rsid w:val="00A10ADB"/>
    <w:rsid w:val="00A16BF6"/>
    <w:rsid w:val="00A17F01"/>
    <w:rsid w:val="00A2524B"/>
    <w:rsid w:val="00A37F80"/>
    <w:rsid w:val="00A47920"/>
    <w:rsid w:val="00A82FCC"/>
    <w:rsid w:val="00A906A4"/>
    <w:rsid w:val="00AA0772"/>
    <w:rsid w:val="00AD5B51"/>
    <w:rsid w:val="00AE2B76"/>
    <w:rsid w:val="00B220BC"/>
    <w:rsid w:val="00B3526C"/>
    <w:rsid w:val="00B47534"/>
    <w:rsid w:val="00B806A0"/>
    <w:rsid w:val="00B92C7D"/>
    <w:rsid w:val="00B93BB2"/>
    <w:rsid w:val="00BB03C5"/>
    <w:rsid w:val="00BC2E5F"/>
    <w:rsid w:val="00BD3E51"/>
    <w:rsid w:val="00BF0A84"/>
    <w:rsid w:val="00C03706"/>
    <w:rsid w:val="00C159BC"/>
    <w:rsid w:val="00C404D1"/>
    <w:rsid w:val="00C42176"/>
    <w:rsid w:val="00C544FA"/>
    <w:rsid w:val="00C5567D"/>
    <w:rsid w:val="00C63F06"/>
    <w:rsid w:val="00C7131F"/>
    <w:rsid w:val="00C94BD3"/>
    <w:rsid w:val="00CB1D84"/>
    <w:rsid w:val="00CB39C8"/>
    <w:rsid w:val="00D145EC"/>
    <w:rsid w:val="00D208BB"/>
    <w:rsid w:val="00D42AEF"/>
    <w:rsid w:val="00D44A74"/>
    <w:rsid w:val="00D57CD2"/>
    <w:rsid w:val="00D57E66"/>
    <w:rsid w:val="00D8756E"/>
    <w:rsid w:val="00D926D2"/>
    <w:rsid w:val="00D938DD"/>
    <w:rsid w:val="00DC0F52"/>
    <w:rsid w:val="00DC4726"/>
    <w:rsid w:val="00DF6DB3"/>
    <w:rsid w:val="00E041CD"/>
    <w:rsid w:val="00E1463F"/>
    <w:rsid w:val="00E363A9"/>
    <w:rsid w:val="00E53AE3"/>
    <w:rsid w:val="00EA7F38"/>
    <w:rsid w:val="00EC10EC"/>
    <w:rsid w:val="00EE0176"/>
    <w:rsid w:val="00EF0942"/>
    <w:rsid w:val="00EF4FD1"/>
    <w:rsid w:val="00F0218C"/>
    <w:rsid w:val="00F378BE"/>
    <w:rsid w:val="00F45A69"/>
    <w:rsid w:val="00F52887"/>
    <w:rsid w:val="00F52AD6"/>
    <w:rsid w:val="00F763A4"/>
    <w:rsid w:val="00F941B8"/>
    <w:rsid w:val="00FC643D"/>
    <w:rsid w:val="00FD19C5"/>
    <w:rsid w:val="00FE53C8"/>
    <w:rsid w:val="00FE5FB7"/>
    <w:rsid w:val="00FE7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9CD9A6F-A704-4578-ADAB-9EFB96FD8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57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2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4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9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2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7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8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2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1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3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0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1</Pages>
  <Words>67</Words>
  <Characters>353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Kimmo Kymalainen</cp:lastModifiedBy>
  <cp:revision>46</cp:revision>
  <cp:lastPrinted>2001-04-23T10:30:00Z</cp:lastPrinted>
  <dcterms:created xsi:type="dcterms:W3CDTF">2014-11-26T01:39:00Z</dcterms:created>
  <dcterms:modified xsi:type="dcterms:W3CDTF">2014-11-26T04:22:00Z</dcterms:modified>
</cp:coreProperties>
</file>