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17310" w14:textId="1931DE2B" w:rsidR="00731718" w:rsidRDefault="00731718" w:rsidP="00731718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CT</w:t>
      </w:r>
      <w:r>
        <w:rPr>
          <w:rFonts w:cs="Arial"/>
          <w:b w:val="0"/>
          <w:bCs/>
          <w:color w:val="000000"/>
          <w:sz w:val="24"/>
        </w:rPr>
        <w:t xml:space="preserve"> WG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</w:t>
      </w:r>
      <w:r>
        <w:rPr>
          <w:rFonts w:cs="Arial"/>
          <w:b w:val="0"/>
          <w:bCs/>
          <w:sz w:val="24"/>
        </w:rPr>
        <w:t>109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C</w:t>
      </w:r>
      <w:r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25</w:t>
      </w:r>
      <w:r>
        <w:rPr>
          <w:rFonts w:cs="Arial"/>
          <w:b w:val="0"/>
          <w:bCs/>
          <w:sz w:val="24"/>
        </w:rPr>
        <w:t>2066</w:t>
      </w:r>
    </w:p>
    <w:p w14:paraId="67480F31" w14:textId="15B9EB29" w:rsidR="00731718" w:rsidRPr="00DA709D" w:rsidRDefault="00731718" w:rsidP="00731718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15</w:t>
      </w:r>
      <w:r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16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September</w:t>
      </w:r>
      <w:r>
        <w:rPr>
          <w:rFonts w:cs="Arial"/>
          <w:b w:val="0"/>
          <w:bCs/>
          <w:sz w:val="24"/>
        </w:rPr>
        <w:t>.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Beijing</w:t>
      </w:r>
      <w:r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CN</w:t>
      </w:r>
    </w:p>
    <w:p w14:paraId="527BB799" w14:textId="77777777" w:rsidR="00731718" w:rsidRPr="00684CA1" w:rsidRDefault="00731718" w:rsidP="0073171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6F3F3887" w14:textId="20F17E4E" w:rsidR="00731718" w:rsidRPr="00684CA1" w:rsidRDefault="00731718" w:rsidP="00731718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CT3</w:t>
      </w:r>
    </w:p>
    <w:p w14:paraId="67688BFA" w14:textId="6B0DA415" w:rsidR="00731718" w:rsidRPr="00684CA1" w:rsidRDefault="00731718" w:rsidP="00731718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IMS_RES-CT</w:t>
      </w:r>
    </w:p>
    <w:p w14:paraId="30CED641" w14:textId="77777777" w:rsidR="00731718" w:rsidRPr="00684CA1" w:rsidRDefault="00731718" w:rsidP="00731718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Approval</w:t>
      </w:r>
    </w:p>
    <w:p w14:paraId="09FE4CB0" w14:textId="64CDAE93" w:rsidR="00731718" w:rsidRPr="00684CA1" w:rsidRDefault="00731718" w:rsidP="00731718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E4771CE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IMS Disaster Prevention and Restoration Enhancement</w:t>
      </w:r>
    </w:p>
    <w:p w14:paraId="3C946738" w14:textId="7E586E64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: </w:t>
      </w:r>
      <w:r w:rsidR="0075141A" w:rsidRPr="000A4E67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IMS_RES-CT</w:t>
      </w:r>
    </w:p>
    <w:p w14:paraId="2448A9DC" w14:textId="330E49B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A05B0" w:rsidRPr="001A05B0">
        <w:rPr>
          <w:sz w:val="24"/>
          <w:szCs w:val="24"/>
        </w:rPr>
        <w:t>1080001</w:t>
      </w:r>
    </w:p>
    <w:p w14:paraId="12A92096" w14:textId="083AB1E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1A05B0">
        <w:rPr>
          <w:rFonts w:hint="eastAsia"/>
          <w:b/>
          <w:sz w:val="32"/>
          <w:szCs w:val="32"/>
          <w:lang w:eastAsia="zh-CN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82"/>
        <w:gridCol w:w="848"/>
        <w:gridCol w:w="1277"/>
        <w:gridCol w:w="1275"/>
        <w:gridCol w:w="1519"/>
      </w:tblGrid>
      <w:tr w:rsidR="00E72B61" w14:paraId="5CBFE977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7D53CECA" w14:textId="77777777" w:rsidR="00E72B61" w:rsidRDefault="00E72B61" w:rsidP="00B066D2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13311359" w14:textId="339DEFAE" w:rsidR="00E72B61" w:rsidRDefault="00FD05C1" w:rsidP="00B066D2">
            <w:pPr>
              <w:spacing w:after="0"/>
              <w:rPr>
                <w:b/>
                <w:lang w:eastAsia="zh-CN"/>
              </w:rPr>
            </w:pPr>
            <w:r w:rsidRPr="00FD05C1">
              <w:rPr>
                <w:b/>
                <w:lang w:eastAsia="zh-CN"/>
              </w:rPr>
              <w:t>IMS_RES-CT</w:t>
            </w:r>
          </w:p>
        </w:tc>
      </w:tr>
      <w:tr w:rsidR="00DA709D" w14:paraId="779436BA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496C538B" w14:textId="77777777" w:rsidR="00187B47" w:rsidRDefault="00187B47" w:rsidP="00B066D2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5EC0F1BC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34724BD0" w14:textId="5072CA1F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</w:t>
            </w:r>
            <w:r w:rsidR="00187B47">
              <w:rPr>
                <w:b/>
                <w:sz w:val="24"/>
                <w:szCs w:val="24"/>
              </w:rPr>
              <w:t>:</w:t>
            </w:r>
          </w:p>
          <w:p w14:paraId="037E9CED" w14:textId="7655B0F6" w:rsidR="00187B47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>
              <w:rPr>
                <w:b/>
                <w:sz w:val="24"/>
                <w:szCs w:val="24"/>
              </w:rPr>
              <w:t>N:</w:t>
            </w:r>
          </w:p>
          <w:p w14:paraId="3FD28B29" w14:textId="25D39CFD" w:rsidR="00187B47" w:rsidRDefault="00BF43E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0" w:type="pct"/>
            <w:shd w:val="clear" w:color="auto" w:fill="FFFF99"/>
            <w:vAlign w:val="center"/>
          </w:tcPr>
          <w:p w14:paraId="0B317A24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58DECC6F" w:rsidR="00CE1F4D" w:rsidRDefault="00CE1F4D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405A23" w14:paraId="311EE08B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0C04868B" w14:textId="77777777" w:rsidR="00405A23" w:rsidRDefault="00405A23" w:rsidP="00405A23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4AA3779" w14:textId="666BCCB6" w:rsidR="00405A23" w:rsidRDefault="00405A23" w:rsidP="00405A23">
            <w:pPr>
              <w:spacing w:after="0"/>
              <w:rPr>
                <w:lang w:eastAsia="zh-CN"/>
              </w:rPr>
            </w:pPr>
            <w:r w:rsidRPr="00305899">
              <w:t>TSG CT#1</w:t>
            </w:r>
            <w:r>
              <w:t>10</w:t>
            </w:r>
            <w:r w:rsidRPr="00305899">
              <w:t xml:space="preserve"> (</w:t>
            </w:r>
            <w:r>
              <w:t>December</w:t>
            </w:r>
            <w:r w:rsidRPr="00305899">
              <w:t xml:space="preserve"> 2025)</w:t>
            </w:r>
          </w:p>
        </w:tc>
      </w:tr>
      <w:tr w:rsidR="00405A23" w14:paraId="2332615D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08990832" w14:textId="77777777" w:rsidR="00405A23" w:rsidRDefault="00405A23" w:rsidP="00405A23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71DC1584" w14:textId="745E6DB1" w:rsidR="00405A23" w:rsidRDefault="00405A23" w:rsidP="00405A23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IMS d</w:t>
            </w:r>
            <w:r>
              <w:rPr>
                <w:lang w:eastAsia="zh-CN"/>
              </w:rPr>
              <w:t xml:space="preserve">isaster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revention and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estoration</w:t>
            </w:r>
            <w:r>
              <w:rPr>
                <w:rFonts w:hint="eastAsia"/>
                <w:lang w:eastAsia="zh-CN"/>
              </w:rPr>
              <w:t xml:space="preserve"> ability is impacted</w:t>
            </w:r>
          </w:p>
        </w:tc>
      </w:tr>
      <w:tr w:rsidR="00405A23" w14:paraId="0B8E5E30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5ECE02BA" w14:textId="77777777" w:rsidR="00405A23" w:rsidRDefault="00405A23" w:rsidP="00405A23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04B8086" w14:textId="5E40B426" w:rsidR="00405A23" w:rsidRDefault="00405A23" w:rsidP="00405A2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</w:t>
            </w:r>
            <w:r w:rsidRPr="0080117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9</w:t>
            </w:r>
            <w:r w:rsidRPr="0080117C">
              <w:rPr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 xml:space="preserve">13, </w:t>
            </w:r>
            <w:r>
              <w:rPr>
                <w:lang w:eastAsia="zh-CN"/>
              </w:rPr>
              <w:t>3GPP TS </w:t>
            </w:r>
            <w:r w:rsidRPr="0080117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9</w:t>
            </w:r>
            <w:r w:rsidRPr="0080117C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513,</w:t>
            </w:r>
            <w:r>
              <w:rPr>
                <w:lang w:eastAsia="zh-CN"/>
              </w:rPr>
              <w:t xml:space="preserve"> 3GPP TS </w:t>
            </w:r>
            <w:r w:rsidRPr="0080117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9</w:t>
            </w:r>
            <w:r w:rsidRPr="0080117C">
              <w:rPr>
                <w:lang w:eastAsia="zh-CN"/>
              </w:rPr>
              <w:t>.2</w:t>
            </w:r>
            <w:r>
              <w:rPr>
                <w:rFonts w:hint="eastAsia"/>
                <w:lang w:eastAsia="zh-CN"/>
              </w:rPr>
              <w:t xml:space="preserve">14, </w:t>
            </w:r>
            <w:r>
              <w:rPr>
                <w:lang w:eastAsia="zh-CN"/>
              </w:rPr>
              <w:t>3GPP TS </w:t>
            </w:r>
            <w:r w:rsidRPr="0080117C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9</w:t>
            </w:r>
            <w:r w:rsidRPr="0080117C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514</w:t>
            </w:r>
          </w:p>
        </w:tc>
      </w:tr>
      <w:tr w:rsidR="00405A23" w14:paraId="5AF00011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6FC0122E" w14:textId="77777777" w:rsidR="00405A23" w:rsidRDefault="00405A23" w:rsidP="00405A23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3CBD9E9F" w14:textId="77777777" w:rsidR="00405A23" w:rsidRDefault="00405A23" w:rsidP="00405A23">
            <w:pPr>
              <w:pStyle w:val="Index1"/>
              <w:rPr>
                <w:bCs/>
              </w:rPr>
            </w:pPr>
            <w:r>
              <w:rPr>
                <w:bCs/>
              </w:rPr>
              <w:t>The following tasks are not complete:</w:t>
            </w:r>
          </w:p>
          <w:p w14:paraId="36865823" w14:textId="7A2B5624" w:rsidR="00405A23" w:rsidRDefault="0035646B" w:rsidP="00405A23">
            <w:pPr>
              <w:numPr>
                <w:ilvl w:val="0"/>
                <w:numId w:val="7"/>
              </w:numPr>
              <w:rPr>
                <w:bCs/>
              </w:rPr>
            </w:pPr>
            <w:r w:rsidRPr="0035646B">
              <w:rPr>
                <w:bCs/>
              </w:rPr>
              <w:t>Complete stage-3 aspects for PCF/PCRF interfaces</w:t>
            </w:r>
            <w:r>
              <w:rPr>
                <w:rFonts w:hint="eastAsia"/>
                <w:bCs/>
                <w:lang w:eastAsia="zh-CN"/>
              </w:rPr>
              <w:t xml:space="preserve"> and</w:t>
            </w:r>
            <w:r>
              <w:t xml:space="preserve"> </w:t>
            </w:r>
            <w:r w:rsidR="00506387">
              <w:rPr>
                <w:rFonts w:hint="eastAsia"/>
                <w:lang w:eastAsia="zh-CN"/>
              </w:rPr>
              <w:t xml:space="preserve">updates </w:t>
            </w:r>
            <w:r w:rsidRPr="0035646B">
              <w:rPr>
                <w:bCs/>
              </w:rPr>
              <w:t xml:space="preserve">IMS session establishment procedure as specified in </w:t>
            </w:r>
            <w:r>
              <w:rPr>
                <w:lang w:eastAsia="zh-CN"/>
              </w:rPr>
              <w:t>3GPP TS </w:t>
            </w:r>
            <w:r w:rsidRPr="0035646B">
              <w:rPr>
                <w:bCs/>
              </w:rPr>
              <w:t xml:space="preserve">23.380. </w:t>
            </w:r>
          </w:p>
        </w:tc>
      </w:tr>
      <w:tr w:rsidR="00405A23" w14:paraId="214191C4" w14:textId="77777777" w:rsidTr="00405A23">
        <w:trPr>
          <w:cantSplit/>
          <w:jc w:val="center"/>
        </w:trPr>
        <w:tc>
          <w:tcPr>
            <w:tcW w:w="2024" w:type="pct"/>
            <w:vAlign w:val="center"/>
          </w:tcPr>
          <w:p w14:paraId="443F85B6" w14:textId="1D05085F" w:rsidR="00405A23" w:rsidRDefault="00405A23" w:rsidP="00405A23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/>
                <w:b/>
                <w:lang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53F9626B" w14:textId="3BEE04BA" w:rsidR="00405A23" w:rsidRDefault="00405A23" w:rsidP="00405A2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of the </w:t>
            </w:r>
            <w:r>
              <w:rPr>
                <w:lang w:eastAsia="zh-CN"/>
              </w:rPr>
              <w:t>IMS disaster prevention and restoration</w:t>
            </w:r>
            <w:r>
              <w:rPr>
                <w:rFonts w:hint="eastAsia"/>
                <w:lang w:eastAsia="zh-CN"/>
              </w:rPr>
              <w:t xml:space="preserve"> enhancements are</w:t>
            </w:r>
            <w:r>
              <w:t xml:space="preserve"> not supported in Release 19.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5AABE6E3" w:rsidR="00E72B61" w:rsidRPr="00EA5414" w:rsidRDefault="00FD05C1" w:rsidP="00E72B61">
      <w:pPr>
        <w:rPr>
          <w:lang w:eastAsia="zh-CN"/>
        </w:rPr>
      </w:pPr>
      <w:r w:rsidRPr="00FD05C1">
        <w:rPr>
          <w:lang w:eastAsia="zh-CN"/>
        </w:rPr>
        <w:t>Exception sheet for Rel-19 work item on IMS Disaster Prevention and Restoration Enhancement.</w:t>
      </w:r>
      <w:r w:rsidR="000F3A4F" w:rsidRPr="000F3A4F">
        <w:rPr>
          <w:lang w:eastAsia="zh-CN"/>
        </w:rPr>
        <w:t xml:space="preserve"> 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37770375" w14:textId="77777777" w:rsidR="00EA5414" w:rsidRPr="00DD29FB" w:rsidRDefault="00EA5414" w:rsidP="00EA5414">
      <w:pPr>
        <w:rPr>
          <w:lang w:val="en-US" w:eastAsia="fr-FR"/>
        </w:rPr>
      </w:pPr>
      <w:r>
        <w:t>None.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02EB9" w14:textId="77777777" w:rsidR="00F41CC1" w:rsidRDefault="00F41CC1">
      <w:r>
        <w:separator/>
      </w:r>
    </w:p>
  </w:endnote>
  <w:endnote w:type="continuationSeparator" w:id="0">
    <w:p w14:paraId="3A63C39F" w14:textId="77777777" w:rsidR="00F41CC1" w:rsidRDefault="00F4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7D805" w14:textId="77777777" w:rsidR="00F41CC1" w:rsidRDefault="00F41CC1">
      <w:r>
        <w:separator/>
      </w:r>
    </w:p>
  </w:footnote>
  <w:footnote w:type="continuationSeparator" w:id="0">
    <w:p w14:paraId="4BA4F1C4" w14:textId="77777777" w:rsidR="00F41CC1" w:rsidRDefault="00F41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70C358C"/>
    <w:multiLevelType w:val="hybridMultilevel"/>
    <w:tmpl w:val="F752C1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BF97478"/>
    <w:multiLevelType w:val="hybridMultilevel"/>
    <w:tmpl w:val="C99A9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5"/>
  </w:num>
  <w:num w:numId="3" w16cid:durableId="355740942">
    <w:abstractNumId w:val="4"/>
  </w:num>
  <w:num w:numId="4" w16cid:durableId="1062411260">
    <w:abstractNumId w:val="2"/>
  </w:num>
  <w:num w:numId="5" w16cid:durableId="1064377808">
    <w:abstractNumId w:val="6"/>
  </w:num>
  <w:num w:numId="6" w16cid:durableId="470488456">
    <w:abstractNumId w:val="1"/>
  </w:num>
  <w:num w:numId="7" w16cid:durableId="271867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3A4F"/>
    <w:rsid w:val="000F7795"/>
    <w:rsid w:val="001000A1"/>
    <w:rsid w:val="0013001C"/>
    <w:rsid w:val="001357D9"/>
    <w:rsid w:val="00187B47"/>
    <w:rsid w:val="001958AD"/>
    <w:rsid w:val="001A05B0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5646B"/>
    <w:rsid w:val="00363594"/>
    <w:rsid w:val="003A1EB0"/>
    <w:rsid w:val="003C6DA6"/>
    <w:rsid w:val="003E49A4"/>
    <w:rsid w:val="003F268E"/>
    <w:rsid w:val="003F54E5"/>
    <w:rsid w:val="00405A23"/>
    <w:rsid w:val="0043745F"/>
    <w:rsid w:val="0044029F"/>
    <w:rsid w:val="0048267C"/>
    <w:rsid w:val="004876B9"/>
    <w:rsid w:val="00493A79"/>
    <w:rsid w:val="00496B4C"/>
    <w:rsid w:val="004A6A60"/>
    <w:rsid w:val="00506387"/>
    <w:rsid w:val="00520A9C"/>
    <w:rsid w:val="005340C8"/>
    <w:rsid w:val="005476EB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21575"/>
    <w:rsid w:val="006418C6"/>
    <w:rsid w:val="00660D14"/>
    <w:rsid w:val="00663FF2"/>
    <w:rsid w:val="00671BBB"/>
    <w:rsid w:val="00682237"/>
    <w:rsid w:val="00684CA1"/>
    <w:rsid w:val="006E6480"/>
    <w:rsid w:val="00716FE1"/>
    <w:rsid w:val="00731718"/>
    <w:rsid w:val="0073503D"/>
    <w:rsid w:val="0075141A"/>
    <w:rsid w:val="0075252A"/>
    <w:rsid w:val="00755DDF"/>
    <w:rsid w:val="00764B84"/>
    <w:rsid w:val="007702A2"/>
    <w:rsid w:val="0078034D"/>
    <w:rsid w:val="00790BCC"/>
    <w:rsid w:val="007955CD"/>
    <w:rsid w:val="007974F5"/>
    <w:rsid w:val="007B0F49"/>
    <w:rsid w:val="007C7E14"/>
    <w:rsid w:val="007D3619"/>
    <w:rsid w:val="007F7421"/>
    <w:rsid w:val="0080117C"/>
    <w:rsid w:val="008019EC"/>
    <w:rsid w:val="00833504"/>
    <w:rsid w:val="0088222A"/>
    <w:rsid w:val="00892336"/>
    <w:rsid w:val="008A113C"/>
    <w:rsid w:val="008A76FD"/>
    <w:rsid w:val="008C537F"/>
    <w:rsid w:val="008D658B"/>
    <w:rsid w:val="009437A2"/>
    <w:rsid w:val="00945471"/>
    <w:rsid w:val="00985B73"/>
    <w:rsid w:val="009A3BC4"/>
    <w:rsid w:val="009C65FB"/>
    <w:rsid w:val="00A10539"/>
    <w:rsid w:val="00A3082C"/>
    <w:rsid w:val="00A36378"/>
    <w:rsid w:val="00A43386"/>
    <w:rsid w:val="00A70E1E"/>
    <w:rsid w:val="00A87671"/>
    <w:rsid w:val="00B03C01"/>
    <w:rsid w:val="00B066D2"/>
    <w:rsid w:val="00B078D6"/>
    <w:rsid w:val="00B3015C"/>
    <w:rsid w:val="00B47DAF"/>
    <w:rsid w:val="00BA26FB"/>
    <w:rsid w:val="00BA4095"/>
    <w:rsid w:val="00BC642A"/>
    <w:rsid w:val="00BE408E"/>
    <w:rsid w:val="00BF077D"/>
    <w:rsid w:val="00BF43ED"/>
    <w:rsid w:val="00C43D1E"/>
    <w:rsid w:val="00C51766"/>
    <w:rsid w:val="00C57C50"/>
    <w:rsid w:val="00C715CA"/>
    <w:rsid w:val="00C83490"/>
    <w:rsid w:val="00C94020"/>
    <w:rsid w:val="00CE1F4D"/>
    <w:rsid w:val="00D107FF"/>
    <w:rsid w:val="00D61EA5"/>
    <w:rsid w:val="00D735A1"/>
    <w:rsid w:val="00D77416"/>
    <w:rsid w:val="00D9295E"/>
    <w:rsid w:val="00DA709D"/>
    <w:rsid w:val="00DA74F3"/>
    <w:rsid w:val="00E00C03"/>
    <w:rsid w:val="00E033E0"/>
    <w:rsid w:val="00E13CB2"/>
    <w:rsid w:val="00E34EEB"/>
    <w:rsid w:val="00E63844"/>
    <w:rsid w:val="00E72B61"/>
    <w:rsid w:val="00E90B85"/>
    <w:rsid w:val="00EA3ED3"/>
    <w:rsid w:val="00EA5414"/>
    <w:rsid w:val="00EA7CAB"/>
    <w:rsid w:val="00EC7EB2"/>
    <w:rsid w:val="00EF2D25"/>
    <w:rsid w:val="00EF708E"/>
    <w:rsid w:val="00F40B2F"/>
    <w:rsid w:val="00F41CC1"/>
    <w:rsid w:val="00F4338D"/>
    <w:rsid w:val="00F440D3"/>
    <w:rsid w:val="00F61340"/>
    <w:rsid w:val="00F921F1"/>
    <w:rsid w:val="00FC0804"/>
    <w:rsid w:val="00FC3B6D"/>
    <w:rsid w:val="00FD05C1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171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7317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317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17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17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17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1718"/>
    <w:pPr>
      <w:outlineLvl w:val="5"/>
    </w:pPr>
  </w:style>
  <w:style w:type="paragraph" w:styleId="Heading7">
    <w:name w:val="heading 7"/>
    <w:basedOn w:val="H6"/>
    <w:next w:val="Normal"/>
    <w:qFormat/>
    <w:rsid w:val="00731718"/>
    <w:pPr>
      <w:outlineLvl w:val="6"/>
    </w:pPr>
  </w:style>
  <w:style w:type="paragraph" w:styleId="Heading8">
    <w:name w:val="heading 8"/>
    <w:basedOn w:val="Heading1"/>
    <w:next w:val="Normal"/>
    <w:qFormat/>
    <w:rsid w:val="007317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1718"/>
    <w:pPr>
      <w:outlineLvl w:val="8"/>
    </w:pPr>
  </w:style>
  <w:style w:type="character" w:default="1" w:styleId="DefaultParagraphFont">
    <w:name w:val="Default Paragraph Font"/>
    <w:semiHidden/>
    <w:rsid w:val="007317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1718"/>
  </w:style>
  <w:style w:type="paragraph" w:customStyle="1" w:styleId="TAL">
    <w:name w:val="TAL"/>
    <w:basedOn w:val="Normal"/>
    <w:rsid w:val="007317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7317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317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31718"/>
    <w:pPr>
      <w:spacing w:before="180"/>
      <w:ind w:left="2693" w:hanging="2693"/>
    </w:pPr>
    <w:rPr>
      <w:b/>
    </w:rPr>
  </w:style>
  <w:style w:type="paragraph" w:styleId="TOC1">
    <w:name w:val="toc 1"/>
    <w:semiHidden/>
    <w:rsid w:val="007317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317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31718"/>
    <w:pPr>
      <w:ind w:left="1701" w:hanging="1701"/>
    </w:pPr>
  </w:style>
  <w:style w:type="paragraph" w:styleId="TOC4">
    <w:name w:val="toc 4"/>
    <w:basedOn w:val="TOC3"/>
    <w:semiHidden/>
    <w:rsid w:val="00731718"/>
    <w:pPr>
      <w:ind w:left="1418" w:hanging="1418"/>
    </w:pPr>
  </w:style>
  <w:style w:type="paragraph" w:styleId="TOC3">
    <w:name w:val="toc 3"/>
    <w:basedOn w:val="TOC2"/>
    <w:semiHidden/>
    <w:rsid w:val="00731718"/>
    <w:pPr>
      <w:ind w:left="1134" w:hanging="1134"/>
    </w:pPr>
  </w:style>
  <w:style w:type="paragraph" w:styleId="TOC2">
    <w:name w:val="toc 2"/>
    <w:basedOn w:val="TOC1"/>
    <w:semiHidden/>
    <w:rsid w:val="007317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1718"/>
    <w:pPr>
      <w:ind w:left="284"/>
    </w:pPr>
  </w:style>
  <w:style w:type="paragraph" w:styleId="Index1">
    <w:name w:val="index 1"/>
    <w:basedOn w:val="Normal"/>
    <w:semiHidden/>
    <w:rsid w:val="00731718"/>
    <w:pPr>
      <w:keepLines/>
      <w:spacing w:after="0"/>
    </w:pPr>
  </w:style>
  <w:style w:type="paragraph" w:customStyle="1" w:styleId="ZH">
    <w:name w:val="ZH"/>
    <w:rsid w:val="007317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31718"/>
    <w:pPr>
      <w:outlineLvl w:val="9"/>
    </w:pPr>
  </w:style>
  <w:style w:type="paragraph" w:styleId="ListNumber2">
    <w:name w:val="List Number 2"/>
    <w:basedOn w:val="ListNumber"/>
    <w:rsid w:val="00731718"/>
    <w:pPr>
      <w:ind w:left="851"/>
    </w:pPr>
  </w:style>
  <w:style w:type="character" w:styleId="FootnoteReference">
    <w:name w:val="footnote reference"/>
    <w:basedOn w:val="DefaultParagraphFont"/>
    <w:semiHidden/>
    <w:rsid w:val="00731718"/>
    <w:rPr>
      <w:b/>
      <w:position w:val="6"/>
      <w:sz w:val="16"/>
    </w:rPr>
  </w:style>
  <w:style w:type="paragraph" w:styleId="FootnoteText">
    <w:name w:val="footnote text"/>
    <w:basedOn w:val="Normal"/>
    <w:semiHidden/>
    <w:rsid w:val="007317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31718"/>
    <w:pPr>
      <w:jc w:val="center"/>
    </w:pPr>
  </w:style>
  <w:style w:type="paragraph" w:customStyle="1" w:styleId="TF">
    <w:name w:val="TF"/>
    <w:basedOn w:val="TH"/>
    <w:rsid w:val="00731718"/>
    <w:pPr>
      <w:keepNext w:val="0"/>
      <w:spacing w:before="0" w:after="240"/>
    </w:pPr>
  </w:style>
  <w:style w:type="paragraph" w:customStyle="1" w:styleId="NO">
    <w:name w:val="NO"/>
    <w:basedOn w:val="Normal"/>
    <w:rsid w:val="00731718"/>
    <w:pPr>
      <w:keepLines/>
      <w:ind w:left="1135" w:hanging="851"/>
    </w:pPr>
  </w:style>
  <w:style w:type="paragraph" w:styleId="TOC9">
    <w:name w:val="toc 9"/>
    <w:basedOn w:val="TOC8"/>
    <w:semiHidden/>
    <w:rsid w:val="00731718"/>
    <w:pPr>
      <w:ind w:left="1418" w:hanging="1418"/>
    </w:pPr>
  </w:style>
  <w:style w:type="paragraph" w:customStyle="1" w:styleId="EX">
    <w:name w:val="EX"/>
    <w:basedOn w:val="Normal"/>
    <w:rsid w:val="00731718"/>
    <w:pPr>
      <w:keepLines/>
      <w:ind w:left="1702" w:hanging="1418"/>
    </w:pPr>
  </w:style>
  <w:style w:type="paragraph" w:customStyle="1" w:styleId="FP">
    <w:name w:val="FP"/>
    <w:basedOn w:val="Normal"/>
    <w:rsid w:val="00731718"/>
    <w:pPr>
      <w:spacing w:after="0"/>
    </w:pPr>
  </w:style>
  <w:style w:type="paragraph" w:customStyle="1" w:styleId="LD">
    <w:name w:val="LD"/>
    <w:rsid w:val="007317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31718"/>
    <w:pPr>
      <w:spacing w:after="0"/>
    </w:pPr>
  </w:style>
  <w:style w:type="paragraph" w:customStyle="1" w:styleId="EW">
    <w:name w:val="EW"/>
    <w:basedOn w:val="EX"/>
    <w:rsid w:val="00731718"/>
    <w:pPr>
      <w:spacing w:after="0"/>
    </w:pPr>
  </w:style>
  <w:style w:type="paragraph" w:styleId="TOC6">
    <w:name w:val="toc 6"/>
    <w:basedOn w:val="TOC5"/>
    <w:next w:val="Normal"/>
    <w:semiHidden/>
    <w:rsid w:val="00731718"/>
    <w:pPr>
      <w:ind w:left="1985" w:hanging="1985"/>
    </w:pPr>
  </w:style>
  <w:style w:type="paragraph" w:styleId="TOC7">
    <w:name w:val="toc 7"/>
    <w:basedOn w:val="TOC6"/>
    <w:next w:val="Normal"/>
    <w:semiHidden/>
    <w:rsid w:val="00731718"/>
    <w:pPr>
      <w:ind w:left="2268" w:hanging="2268"/>
    </w:pPr>
  </w:style>
  <w:style w:type="paragraph" w:styleId="ListBullet2">
    <w:name w:val="List Bullet 2"/>
    <w:basedOn w:val="ListBullet"/>
    <w:rsid w:val="00731718"/>
    <w:pPr>
      <w:ind w:left="851"/>
    </w:pPr>
  </w:style>
  <w:style w:type="paragraph" w:styleId="ListBullet3">
    <w:name w:val="List Bullet 3"/>
    <w:basedOn w:val="ListBullet2"/>
    <w:rsid w:val="00731718"/>
    <w:pPr>
      <w:ind w:left="1135"/>
    </w:pPr>
  </w:style>
  <w:style w:type="paragraph" w:styleId="ListNumber">
    <w:name w:val="List Number"/>
    <w:basedOn w:val="List"/>
    <w:rsid w:val="00731718"/>
  </w:style>
  <w:style w:type="paragraph" w:customStyle="1" w:styleId="EQ">
    <w:name w:val="EQ"/>
    <w:basedOn w:val="Normal"/>
    <w:next w:val="Normal"/>
    <w:rsid w:val="007317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17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17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17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31718"/>
    <w:pPr>
      <w:jc w:val="right"/>
    </w:pPr>
  </w:style>
  <w:style w:type="paragraph" w:customStyle="1" w:styleId="H6">
    <w:name w:val="H6"/>
    <w:basedOn w:val="Heading5"/>
    <w:next w:val="Normal"/>
    <w:rsid w:val="007317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1718"/>
    <w:pPr>
      <w:ind w:left="851" w:hanging="851"/>
    </w:pPr>
  </w:style>
  <w:style w:type="paragraph" w:customStyle="1" w:styleId="ZA">
    <w:name w:val="ZA"/>
    <w:rsid w:val="007317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317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317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317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31718"/>
    <w:pPr>
      <w:framePr w:wrap="notBeside" w:y="16161"/>
    </w:pPr>
  </w:style>
  <w:style w:type="character" w:customStyle="1" w:styleId="ZGSM">
    <w:name w:val="ZGSM"/>
    <w:rsid w:val="00731718"/>
  </w:style>
  <w:style w:type="paragraph" w:styleId="List2">
    <w:name w:val="List 2"/>
    <w:basedOn w:val="List"/>
    <w:rsid w:val="00731718"/>
    <w:pPr>
      <w:ind w:left="851"/>
    </w:pPr>
  </w:style>
  <w:style w:type="paragraph" w:customStyle="1" w:styleId="ZG">
    <w:name w:val="ZG"/>
    <w:rsid w:val="007317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731718"/>
    <w:pPr>
      <w:ind w:left="1135"/>
    </w:pPr>
  </w:style>
  <w:style w:type="paragraph" w:styleId="List4">
    <w:name w:val="List 4"/>
    <w:basedOn w:val="List3"/>
    <w:rsid w:val="00731718"/>
    <w:pPr>
      <w:ind w:left="1418"/>
    </w:pPr>
  </w:style>
  <w:style w:type="paragraph" w:styleId="List5">
    <w:name w:val="List 5"/>
    <w:basedOn w:val="List4"/>
    <w:rsid w:val="00731718"/>
    <w:pPr>
      <w:ind w:left="1702"/>
    </w:pPr>
  </w:style>
  <w:style w:type="paragraph" w:customStyle="1" w:styleId="EditorsNote">
    <w:name w:val="Editor's Note"/>
    <w:basedOn w:val="NO"/>
    <w:rsid w:val="00731718"/>
    <w:rPr>
      <w:color w:val="FF0000"/>
    </w:rPr>
  </w:style>
  <w:style w:type="paragraph" w:styleId="List">
    <w:name w:val="List"/>
    <w:basedOn w:val="Normal"/>
    <w:rsid w:val="00731718"/>
    <w:pPr>
      <w:ind w:left="568" w:hanging="284"/>
    </w:pPr>
  </w:style>
  <w:style w:type="paragraph" w:styleId="ListBullet">
    <w:name w:val="List Bullet"/>
    <w:basedOn w:val="List"/>
    <w:rsid w:val="00731718"/>
  </w:style>
  <w:style w:type="paragraph" w:styleId="ListBullet4">
    <w:name w:val="List Bullet 4"/>
    <w:basedOn w:val="ListBullet3"/>
    <w:rsid w:val="00731718"/>
    <w:pPr>
      <w:ind w:left="1418"/>
    </w:pPr>
  </w:style>
  <w:style w:type="paragraph" w:styleId="ListBullet5">
    <w:name w:val="List Bullet 5"/>
    <w:basedOn w:val="ListBullet4"/>
    <w:rsid w:val="00731718"/>
    <w:pPr>
      <w:ind w:left="1702"/>
    </w:pPr>
  </w:style>
  <w:style w:type="paragraph" w:customStyle="1" w:styleId="B1">
    <w:name w:val="B1"/>
    <w:basedOn w:val="List"/>
    <w:rsid w:val="00731718"/>
  </w:style>
  <w:style w:type="paragraph" w:customStyle="1" w:styleId="B2">
    <w:name w:val="B2"/>
    <w:basedOn w:val="List2"/>
    <w:rsid w:val="00731718"/>
  </w:style>
  <w:style w:type="paragraph" w:customStyle="1" w:styleId="B3">
    <w:name w:val="B3"/>
    <w:basedOn w:val="List3"/>
    <w:rsid w:val="00731718"/>
  </w:style>
  <w:style w:type="paragraph" w:customStyle="1" w:styleId="B4">
    <w:name w:val="B4"/>
    <w:basedOn w:val="List4"/>
    <w:rsid w:val="00731718"/>
  </w:style>
  <w:style w:type="paragraph" w:customStyle="1" w:styleId="B5">
    <w:name w:val="B5"/>
    <w:basedOn w:val="List5"/>
    <w:rsid w:val="00731718"/>
  </w:style>
  <w:style w:type="paragraph" w:styleId="Footer">
    <w:name w:val="footer"/>
    <w:basedOn w:val="Header"/>
    <w:rsid w:val="00731718"/>
    <w:pPr>
      <w:jc w:val="center"/>
    </w:pPr>
    <w:rPr>
      <w:i/>
    </w:rPr>
  </w:style>
  <w:style w:type="paragraph" w:customStyle="1" w:styleId="ZTD">
    <w:name w:val="ZTD"/>
    <w:basedOn w:val="ZB"/>
    <w:rsid w:val="007317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eastAsia="Times New Roman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FD05C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16</cp:revision>
  <cp:lastPrinted>2009-10-12T14:10:00Z</cp:lastPrinted>
  <dcterms:created xsi:type="dcterms:W3CDTF">2023-03-21T08:42:00Z</dcterms:created>
  <dcterms:modified xsi:type="dcterms:W3CDTF">2025-09-05T18:31:00Z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