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A.3.1.3.2.5, A.3.1.5.2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7.2.18.2, 7.2.18.4, 7.2.20.4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7.2.17.2, 7.2.17.4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7.2.21.4, A.3.4.2.1, A.3.4.2.2.3.3 (new), A.3.4.3.1, A.3.4.3.2.3 (new), A.3.4.3.2.4 (new), A.3.4.3.3, A.3.4.3.3.1 (new), A.3.4.3.3.2 (new), A.3.4.5.2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A.2.4, A.2.4.2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3.2, 7.2.2.1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7.2.2.3, A.2.4.2, A.2.4.n9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7.2.14.2, 7.2.15.1, 8.3, 8.4.2, 8.5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CR0137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7.2.14.4, 7.2.15.3, A.2.4.x1 (new), A.2.4.x2 (new), A.2.6.x3 (new), A.3.2.3.1, A.3.2.3.2.1, A.3.2.3.2.3, A.3.2.5.2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CR0137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7.2.19.2, 7.2.21.1, 8.3, 8.5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CR0137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7.2.19.4, 7.2.21.3, 7.3 (new), A.3.4.3.1, A.3.4.3.2.1, A.3.4.3.3.x1 (new), A.3.4.5.2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CR0137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