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34D0F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034D0F" w:rsidRPr="003368ED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034D0F" w:rsidRPr="00E12A95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034D0F" w:rsidRPr="00EE52D9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034D0F" w:rsidRPr="00D07837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034D0F" w:rsidRPr="00D07837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034D0F" w:rsidRPr="00D07837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3A160DD2" w:rsidR="00034D0F" w:rsidRPr="00D07837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277C3318" w:rsidR="00034D0F" w:rsidRPr="00D07837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8F07C8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D07837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D07837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D07837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D07837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D07837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Pr="00D07837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D07837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 w:rsidRPr="00D07837">
              <w:rPr>
                <w:rFonts w:asciiTheme="minorHAnsi" w:hAnsiTheme="minorHAnsi" w:cstheme="minorBidi"/>
                <w:u w:val="single"/>
              </w:rPr>
              <w:t>incoming LS in S5-213037 is Postponed)</w:t>
            </w:r>
          </w:p>
        </w:tc>
      </w:tr>
      <w:tr w:rsidR="008F07C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D07837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Pr="00D07837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D07837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D07837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8F07C8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520911FC" w:rsidR="00BD01CD" w:rsidRPr="00D07837" w:rsidRDefault="00FE276C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Tue 1 June </w:t>
            </w:r>
            <w:r w:rsidR="00BD01CD"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36BFEDE" w:rsidR="00BD01CD" w:rsidRPr="00D07837" w:rsidRDefault="00444C1B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 June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1965F75F" w:rsidR="00BD01CD" w:rsidRPr="00D07837" w:rsidRDefault="00444C1B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D10 agreed</w:t>
            </w:r>
          </w:p>
        </w:tc>
      </w:tr>
      <w:tr w:rsidR="008F07C8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D07837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D07837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2"/>
      <w:tr w:rsidR="008F07C8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D07837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D07837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 w:rsidRPr="00D07837">
              <w:rPr>
                <w:rFonts w:asciiTheme="minorHAnsi" w:hAnsiTheme="minorHAnsi" w:cstheme="minorBidi"/>
                <w:u w:val="single"/>
              </w:rPr>
              <w:t>incoming LS in S5-213048 is Postponed)</w:t>
            </w:r>
          </w:p>
        </w:tc>
      </w:tr>
      <w:tr w:rsidR="008F07C8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D07837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36F132C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</w:t>
            </w:r>
            <w:r w:rsidR="00D078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A95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D0783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D0783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D0783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D07837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751AE89D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Mon 31 May</w:t>
            </w:r>
          </w:p>
          <w:p w14:paraId="45CD0552" w14:textId="3D7A0190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591B7F0B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June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6FEBEBD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E47622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245AC86C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Mon 31 May</w:t>
            </w:r>
          </w:p>
          <w:p w14:paraId="7D7896B3" w14:textId="1D03B163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E93F30A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June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020AC3DA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agreed</w:t>
            </w:r>
          </w:p>
        </w:tc>
      </w:tr>
      <w:tr w:rsidR="00E47622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49C7949A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Mon 31May</w:t>
            </w:r>
          </w:p>
          <w:p w14:paraId="2AC132D5" w14:textId="1F460DD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7C6514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June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5E28D6C6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D4 agreed</w:t>
            </w:r>
          </w:p>
        </w:tc>
      </w:tr>
      <w:tr w:rsidR="00E47622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089CA8B9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Mon 31May</w:t>
            </w:r>
          </w:p>
          <w:p w14:paraId="748120AC" w14:textId="20232075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E1FD5AB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June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6813B3CF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E47622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E47622" w:rsidRPr="005E18DA" w:rsidRDefault="00E47622" w:rsidP="00E47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E47622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E47622" w:rsidRPr="00D07837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E47622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E47622" w:rsidRPr="00D07837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E47622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3B08B579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07837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-DU </w:t>
            </w:r>
            <w:proofErr w:type="gramStart"/>
            <w:r w:rsidRPr="00E12A95">
              <w:rPr>
                <w:rFonts w:ascii="Arial" w:hAnsi="Arial" w:cs="Arial"/>
                <w:sz w:val="18"/>
                <w:szCs w:val="18"/>
              </w:rPr>
              <w:t>under measurement</w:t>
            </w:r>
            <w:proofErr w:type="gramEnd"/>
            <w:r w:rsidRPr="00E12A95">
              <w:rPr>
                <w:rFonts w:ascii="Arial" w:hAnsi="Arial" w:cs="Arial"/>
                <w:sz w:val="18"/>
                <w:szCs w:val="18"/>
              </w:rPr>
              <w:t xml:space="preserve">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E47622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E47622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068B96" w14:textId="7D016D56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DB0AD6E" w14:textId="733CF16B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Endorsed</w:t>
            </w:r>
          </w:p>
        </w:tc>
      </w:tr>
      <w:tr w:rsidR="00E47622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28 May</w:t>
            </w:r>
          </w:p>
          <w:p w14:paraId="049E8747" w14:textId="7100E82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15C959BF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C4425A" w14:textId="3ACC7BEC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BEC8AC2" w14:textId="59325601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47622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E47622" w:rsidRPr="00D078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A163F8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51BAD3F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Mon 31 May</w:t>
            </w:r>
          </w:p>
          <w:p w14:paraId="74D1DFBC" w14:textId="0620215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44B7D0A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ACD69D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D4 endorsed.</w:t>
            </w:r>
          </w:p>
        </w:tc>
      </w:tr>
      <w:tr w:rsidR="00A163F8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A163F8" w:rsidRPr="00ED621D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Rel-17 Input to draftCR</w:t>
            </w:r>
            <w:r w:rsidRPr="00ED621D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A163F8" w:rsidRPr="00ED621D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A163F8" w:rsidRPr="00ED621D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ED621D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A163F8" w:rsidRPr="00ED621D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28 May</w:t>
            </w:r>
          </w:p>
          <w:p w14:paraId="04304F22" w14:textId="6DC606A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7C2D4AD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709D44D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Noted</w:t>
            </w:r>
          </w:p>
        </w:tc>
      </w:tr>
      <w:tr w:rsidR="00A163F8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A163F8" w:rsidRPr="005E18DA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A163F8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A163F8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A163F8" w:rsidRPr="00B15021" w:rsidRDefault="00A163F8" w:rsidP="00A163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A163F8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12CB36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Thu 27 May</w:t>
            </w:r>
          </w:p>
          <w:p w14:paraId="79888066" w14:textId="5B43BFF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7B851061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5A2725" w14:textId="0763872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58DD065D" w14:textId="779C6AE3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A163F8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3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Thu 27 May</w:t>
            </w:r>
          </w:p>
          <w:p w14:paraId="52E51684" w14:textId="137AED99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201073A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3231945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bookmarkEnd w:id="3"/>
      <w:tr w:rsidR="00A163F8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A163F8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A163F8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4BF0E3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Mon 31 May</w:t>
            </w:r>
          </w:p>
          <w:p w14:paraId="2BAEEEDC" w14:textId="190127DB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1644643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58C6766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</w:tc>
      </w:tr>
      <w:tr w:rsidR="00A163F8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A163F8" w:rsidRPr="003422D1" w:rsidRDefault="00A163F8" w:rsidP="00A163F8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30908E4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Mon 31 May</w:t>
            </w:r>
          </w:p>
          <w:p w14:paraId="24F22232" w14:textId="53F6593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50B99CD2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7BC1F5B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</w:tc>
      </w:tr>
      <w:tr w:rsidR="00A163F8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A163F8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A163F8" w:rsidRPr="000032CC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A163F8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A163F8" w:rsidRPr="005E18DA" w:rsidRDefault="00A163F8" w:rsidP="00A163F8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4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4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7B7E9E73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Wait for pCRs 3576, 3577, 3506, 3563 28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Mon 31 May</w:t>
            </w:r>
          </w:p>
          <w:p w14:paraId="0E1471FA" w14:textId="1ADD240B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F5809C1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6F7B2D5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A163F8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56A346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Wait for pCRs 3675, 3676</w:t>
            </w:r>
          </w:p>
          <w:p w14:paraId="1EE20943" w14:textId="19C2A91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3675/3676 are noted. 3567 is not needed.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58BCEF89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Tue 1 Jun</w:t>
            </w:r>
          </w:p>
          <w:p w14:paraId="608A08CF" w14:textId="560037FB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6387691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1 Jun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5CD7E61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withdrawn</w:t>
            </w:r>
          </w:p>
        </w:tc>
      </w:tr>
      <w:tr w:rsidR="00A163F8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5008F95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0352E50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A163F8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65513D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2B1C83">
              <w:rPr>
                <w:rFonts w:ascii="Arial" w:hAnsi="Arial" w:cs="Arial"/>
                <w:sz w:val="18"/>
                <w:szCs w:val="18"/>
              </w:rPr>
              <w:t>S5-213688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0BF5A8" w14:textId="1A2BC59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3688 is noted. 3672 is not needed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421A690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0FD6234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Withdrawn</w:t>
            </w:r>
          </w:p>
        </w:tc>
      </w:tr>
      <w:tr w:rsidR="00A163F8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33E3103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>27 May (restart after split)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667F8C2C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1DEAE6C2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07837"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A163F8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A163F8" w:rsidRPr="00B15021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A163F8" w:rsidRPr="00B15021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A163F8" w:rsidRPr="003422D1" w:rsidRDefault="00A163F8" w:rsidP="00A163F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A163F8" w:rsidRPr="003422D1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2B1C83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1BC36CF5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5E34C21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D1 </w:t>
            </w:r>
            <w:proofErr w:type="spellStart"/>
            <w:r w:rsidRPr="00D07837"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approved</w:t>
            </w:r>
            <w:proofErr w:type="spellEnd"/>
          </w:p>
        </w:tc>
      </w:tr>
      <w:tr w:rsidR="00A163F8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A163F8" w:rsidRPr="000C646D" w:rsidRDefault="00A163F8" w:rsidP="00A163F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A163F8" w:rsidRPr="0006349A" w:rsidRDefault="00A163F8" w:rsidP="00A163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A163F8" w:rsidRPr="003422D1" w:rsidRDefault="00A163F8" w:rsidP="00A163F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A163F8" w:rsidRPr="003422D1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163F8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A163F8" w:rsidRPr="005E18DA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A163F8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Tue 25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A163F8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Tue 25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A163F8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Tue 25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A163F8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Tue 25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A163F8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6"/>
                <w:szCs w:val="16"/>
                <w:lang w:val="en-US" w:eastAsia="zh-CN"/>
              </w:rPr>
              <w:t>Tue 25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A163F8" w:rsidRPr="00D07837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D07837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CEF7" w14:textId="77777777" w:rsidR="00F43E1C" w:rsidRDefault="00F43E1C">
      <w:r>
        <w:separator/>
      </w:r>
    </w:p>
  </w:endnote>
  <w:endnote w:type="continuationSeparator" w:id="0">
    <w:p w14:paraId="4F2D9689" w14:textId="77777777" w:rsidR="00F43E1C" w:rsidRDefault="00F4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AC390" w14:textId="77777777" w:rsidR="00F43E1C" w:rsidRDefault="00F43E1C">
      <w:r>
        <w:separator/>
      </w:r>
    </w:p>
  </w:footnote>
  <w:footnote w:type="continuationSeparator" w:id="0">
    <w:p w14:paraId="6BBDF5C1" w14:textId="77777777" w:rsidR="00F43E1C" w:rsidRDefault="00F4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10621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</cp:revision>
  <cp:lastPrinted>2016-02-02T08:29:00Z</cp:lastPrinted>
  <dcterms:created xsi:type="dcterms:W3CDTF">2021-06-02T08:42:00Z</dcterms:created>
  <dcterms:modified xsi:type="dcterms:W3CDTF">2021-06-02T08:45:00Z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