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A2398" w14:textId="214CD733" w:rsidR="00D54E12" w:rsidRPr="008722A5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r w:rsidRPr="008722A5">
        <w:rPr>
          <w:b/>
          <w:sz w:val="24"/>
          <w:lang w:val="fr-FR"/>
        </w:rPr>
        <w:t>Source:</w:t>
      </w:r>
      <w:r w:rsidRPr="008722A5">
        <w:rPr>
          <w:b/>
          <w:sz w:val="24"/>
          <w:lang w:val="fr-FR"/>
        </w:rPr>
        <w:tab/>
        <w:t>SA4 Chair</w:t>
      </w:r>
      <w:r w:rsidRPr="006D5CB2">
        <w:rPr>
          <w:rStyle w:val="FootnoteReference"/>
          <w:b/>
          <w:sz w:val="24"/>
        </w:rPr>
        <w:footnoteReference w:id="1"/>
      </w:r>
    </w:p>
    <w:p w14:paraId="34B5CAF3" w14:textId="268410FA" w:rsidR="00D54E12" w:rsidRPr="008722A5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fr-FR" w:eastAsia="zh-CN"/>
        </w:rPr>
      </w:pPr>
      <w:r w:rsidRPr="008722A5">
        <w:rPr>
          <w:b/>
          <w:sz w:val="24"/>
          <w:lang w:val="fr-FR"/>
        </w:rPr>
        <w:t>Title:</w:t>
      </w:r>
      <w:r w:rsidRPr="008722A5">
        <w:rPr>
          <w:b/>
          <w:sz w:val="24"/>
          <w:lang w:val="fr-FR"/>
        </w:rPr>
        <w:tab/>
      </w:r>
      <w:r w:rsidR="00D54E12" w:rsidRPr="008722A5">
        <w:rPr>
          <w:b/>
          <w:snapToGrid w:val="0"/>
          <w:color w:val="000000"/>
          <w:sz w:val="24"/>
          <w:lang w:val="fr-FR"/>
        </w:rPr>
        <w:t>SA4#</w:t>
      </w:r>
      <w:r w:rsidR="00751481" w:rsidRPr="008722A5">
        <w:rPr>
          <w:b/>
          <w:snapToGrid w:val="0"/>
          <w:color w:val="000000"/>
          <w:sz w:val="24"/>
          <w:lang w:val="fr-FR"/>
        </w:rPr>
        <w:t>1</w:t>
      </w:r>
      <w:r w:rsidR="00C84992" w:rsidRPr="008722A5">
        <w:rPr>
          <w:b/>
          <w:snapToGrid w:val="0"/>
          <w:color w:val="000000"/>
          <w:sz w:val="24"/>
          <w:lang w:val="fr-FR"/>
        </w:rPr>
        <w:t>3</w:t>
      </w:r>
      <w:r w:rsidR="003E5307" w:rsidRPr="008722A5">
        <w:rPr>
          <w:b/>
          <w:snapToGrid w:val="0"/>
          <w:color w:val="000000"/>
          <w:sz w:val="24"/>
          <w:lang w:val="fr-FR"/>
        </w:rPr>
        <w:t>1</w:t>
      </w:r>
      <w:r w:rsidR="00577D5F" w:rsidRPr="008722A5">
        <w:rPr>
          <w:b/>
          <w:snapToGrid w:val="0"/>
          <w:color w:val="000000"/>
          <w:sz w:val="24"/>
          <w:lang w:val="fr-FR"/>
        </w:rPr>
        <w:t>-bis-e</w:t>
      </w:r>
      <w:r w:rsidR="0013112A" w:rsidRPr="008722A5">
        <w:rPr>
          <w:b/>
          <w:snapToGrid w:val="0"/>
          <w:color w:val="000000"/>
          <w:sz w:val="24"/>
          <w:lang w:val="fr-FR"/>
        </w:rPr>
        <w:t xml:space="preserve"> Tdoc allocation</w:t>
      </w:r>
    </w:p>
    <w:p w14:paraId="3D37A61E" w14:textId="12E4715D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13112A">
        <w:rPr>
          <w:lang w:val="en-GB"/>
        </w:rPr>
        <w:t>Agreement</w:t>
      </w:r>
    </w:p>
    <w:p w14:paraId="1AEC9E93" w14:textId="77777777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6A79770D" w14:textId="5E03A808" w:rsidR="004459E6" w:rsidRDefault="004459E6" w:rsidP="00A50FAC">
      <w:pPr>
        <w:rPr>
          <w:b/>
          <w:sz w:val="20"/>
        </w:rPr>
      </w:pPr>
      <w:r>
        <w:rPr>
          <w:b/>
          <w:sz w:val="20"/>
        </w:rPr>
        <w:t>Introduction</w:t>
      </w:r>
    </w:p>
    <w:p w14:paraId="6D594A4A" w14:textId="3D24EDF0" w:rsidR="00577D5F" w:rsidRDefault="00823C63" w:rsidP="00823C63">
      <w:pPr>
        <w:rPr>
          <w:rFonts w:cs="Arial"/>
          <w:bCs/>
          <w:sz w:val="20"/>
        </w:rPr>
      </w:pPr>
      <w:r w:rsidRPr="004459E6">
        <w:rPr>
          <w:rFonts w:cs="Arial"/>
          <w:bCs/>
          <w:sz w:val="20"/>
          <w:lang w:val="en-US"/>
        </w:rPr>
        <w:t xml:space="preserve">The </w:t>
      </w:r>
      <w:r w:rsidRPr="004459E6">
        <w:rPr>
          <w:rFonts w:cs="Arial"/>
          <w:b/>
          <w:color w:val="FF0000"/>
          <w:sz w:val="20"/>
          <w:lang w:val="en-US"/>
        </w:rPr>
        <w:t>SA4#1</w:t>
      </w:r>
      <w:r w:rsidR="00C84992">
        <w:rPr>
          <w:rFonts w:cs="Arial"/>
          <w:b/>
          <w:color w:val="FF0000"/>
          <w:sz w:val="20"/>
          <w:lang w:val="en-US"/>
        </w:rPr>
        <w:t>3</w:t>
      </w:r>
      <w:r w:rsidR="003E5307">
        <w:rPr>
          <w:rFonts w:cs="Arial"/>
          <w:b/>
          <w:color w:val="FF0000"/>
          <w:sz w:val="20"/>
          <w:lang w:val="en-US"/>
        </w:rPr>
        <w:t>1</w:t>
      </w:r>
      <w:r w:rsidR="00577D5F">
        <w:rPr>
          <w:rFonts w:cs="Arial"/>
          <w:b/>
          <w:color w:val="FF0000"/>
          <w:sz w:val="20"/>
          <w:lang w:val="en-US"/>
        </w:rPr>
        <w:t>-bis-e</w:t>
      </w:r>
      <w:r w:rsidRPr="004459E6">
        <w:rPr>
          <w:rFonts w:cs="Arial"/>
          <w:b/>
          <w:color w:val="FF0000"/>
          <w:sz w:val="20"/>
          <w:lang w:val="en-US"/>
        </w:rPr>
        <w:t xml:space="preserve"> is </w:t>
      </w:r>
      <w:r w:rsidR="002121A5">
        <w:rPr>
          <w:rFonts w:cs="Arial"/>
          <w:b/>
          <w:color w:val="FF0000"/>
          <w:sz w:val="20"/>
          <w:lang w:val="en-US"/>
        </w:rPr>
        <w:t>a</w:t>
      </w:r>
      <w:r w:rsidR="00BE5305">
        <w:rPr>
          <w:rFonts w:cs="Arial"/>
          <w:b/>
          <w:color w:val="FF0000"/>
          <w:sz w:val="20"/>
          <w:lang w:val="en-US"/>
        </w:rPr>
        <w:t xml:space="preserve">n ordinary meeting held as </w:t>
      </w:r>
      <w:r w:rsidR="00C84992">
        <w:rPr>
          <w:rFonts w:cs="Arial"/>
          <w:b/>
          <w:color w:val="FF0000"/>
          <w:sz w:val="20"/>
          <w:lang w:val="en-US"/>
        </w:rPr>
        <w:t>a</w:t>
      </w:r>
      <w:r w:rsidR="009C032F">
        <w:rPr>
          <w:rFonts w:cs="Arial"/>
          <w:b/>
          <w:color w:val="FF0000"/>
          <w:sz w:val="20"/>
          <w:lang w:val="en-US"/>
        </w:rPr>
        <w:t xml:space="preserve">n electronic </w:t>
      </w:r>
      <w:r w:rsidR="00C84992">
        <w:rPr>
          <w:rFonts w:cs="Arial"/>
          <w:b/>
          <w:color w:val="FF0000"/>
          <w:sz w:val="20"/>
          <w:lang w:val="en-US"/>
        </w:rPr>
        <w:t xml:space="preserve">meeting </w:t>
      </w:r>
      <w:r w:rsidRPr="004459E6">
        <w:rPr>
          <w:rFonts w:cs="Arial"/>
          <w:bCs/>
          <w:sz w:val="20"/>
          <w:lang w:val="en-US"/>
        </w:rPr>
        <w:t>and a regular agenda is proposed.</w:t>
      </w:r>
      <w:r w:rsidR="00577D5F">
        <w:rPr>
          <w:rFonts w:cs="Arial"/>
          <w:bCs/>
          <w:sz w:val="20"/>
          <w:lang w:val="en-US"/>
        </w:rPr>
        <w:t xml:space="preserve"> However, as agreed at SA4#130, this e-meeting </w:t>
      </w:r>
      <w:r w:rsidR="00437CD9" w:rsidRPr="00437CD9">
        <w:rPr>
          <w:rFonts w:cs="Arial"/>
          <w:bCs/>
          <w:i/>
          <w:iCs/>
          <w:sz w:val="20"/>
          <w:lang w:val="en-US"/>
        </w:rPr>
        <w:t>it was agreed to keep agenda item for new Work Items, but there will be no decisions</w:t>
      </w:r>
      <w:r w:rsidR="00577D5F">
        <w:rPr>
          <w:rFonts w:cs="Arial"/>
          <w:bCs/>
          <w:sz w:val="20"/>
        </w:rPr>
        <w:t>.</w:t>
      </w:r>
    </w:p>
    <w:p w14:paraId="5E161E3D" w14:textId="62A46CE8" w:rsidR="00823C63" w:rsidRPr="00577D5F" w:rsidRDefault="009C032F" w:rsidP="00823C63">
      <w:pPr>
        <w:rPr>
          <w:b/>
          <w:bCs/>
          <w:color w:val="FF0000"/>
          <w:sz w:val="20"/>
        </w:rPr>
      </w:pPr>
      <w:bookmarkStart w:id="0" w:name="OLE_LINK23"/>
      <w:r w:rsidRPr="009C032F">
        <w:rPr>
          <w:sz w:val="20"/>
        </w:rPr>
        <w:t>This meeting counts toward maintenance of voting rights</w:t>
      </w:r>
      <w:bookmarkEnd w:id="0"/>
      <w:r w:rsidRPr="009C032F">
        <w:rPr>
          <w:sz w:val="20"/>
        </w:rPr>
        <w:t xml:space="preserve"> as stipulated in 3GPP WP article 35.4. </w:t>
      </w:r>
      <w:r>
        <w:rPr>
          <w:b/>
          <w:bCs/>
          <w:color w:val="FF0000"/>
          <w:sz w:val="20"/>
        </w:rPr>
        <w:t>De</w:t>
      </w:r>
      <w:r w:rsidR="00BE5305" w:rsidRPr="00577D5F">
        <w:rPr>
          <w:b/>
          <w:bCs/>
          <w:color w:val="FF0000"/>
          <w:sz w:val="20"/>
        </w:rPr>
        <w:t xml:space="preserve">legates should register </w:t>
      </w:r>
      <w:r w:rsidR="00577D5F" w:rsidRPr="00577D5F">
        <w:rPr>
          <w:b/>
          <w:bCs/>
          <w:color w:val="FF0000"/>
          <w:sz w:val="20"/>
        </w:rPr>
        <w:t xml:space="preserve">to both the SA WG4 and related SWG meetings </w:t>
      </w:r>
      <w:r w:rsidR="00BE5305" w:rsidRPr="00577D5F">
        <w:rPr>
          <w:b/>
          <w:bCs/>
          <w:color w:val="FF0000"/>
          <w:sz w:val="20"/>
        </w:rPr>
        <w:t xml:space="preserve">prior to the start of the </w:t>
      </w:r>
      <w:r w:rsidR="00577D5F" w:rsidRPr="00577D5F">
        <w:rPr>
          <w:b/>
          <w:bCs/>
          <w:color w:val="FF0000"/>
          <w:sz w:val="20"/>
        </w:rPr>
        <w:t xml:space="preserve">SA4 </w:t>
      </w:r>
      <w:r w:rsidR="00BE5305" w:rsidRPr="00577D5F">
        <w:rPr>
          <w:b/>
          <w:bCs/>
          <w:color w:val="FF0000"/>
          <w:sz w:val="20"/>
        </w:rPr>
        <w:t>meeting.</w:t>
      </w:r>
    </w:p>
    <w:p w14:paraId="54C4EA2F" w14:textId="50D90C22" w:rsidR="004023B2" w:rsidRPr="00A50FAC" w:rsidRDefault="004023B2" w:rsidP="00A50FAC">
      <w:pPr>
        <w:rPr>
          <w:b/>
          <w:sz w:val="20"/>
        </w:rPr>
      </w:pPr>
      <w:r w:rsidRPr="00A50FAC">
        <w:rPr>
          <w:b/>
          <w:sz w:val="20"/>
        </w:rPr>
        <w:t>Agenda Items for Tdocs:</w:t>
      </w:r>
      <w:r w:rsidRPr="00A50FAC">
        <w:rPr>
          <w:b/>
          <w:sz w:val="20"/>
        </w:rPr>
        <w:tab/>
      </w:r>
    </w:p>
    <w:p w14:paraId="2158FF32" w14:textId="7AE64977" w:rsidR="00463285" w:rsidRPr="00237768" w:rsidRDefault="00DE29E6" w:rsidP="00AE68AD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color w:val="FF0000"/>
          <w:sz w:val="20"/>
        </w:rPr>
        <w:t xml:space="preserve">Input documents should be registered primarily </w:t>
      </w:r>
      <w:r w:rsidR="005B6D93" w:rsidRPr="00237768">
        <w:rPr>
          <w:color w:val="FF0000"/>
          <w:sz w:val="20"/>
        </w:rPr>
        <w:t>for</w:t>
      </w:r>
      <w:r w:rsidRPr="00237768">
        <w:rPr>
          <w:color w:val="FF0000"/>
          <w:sz w:val="20"/>
        </w:rPr>
        <w:t xml:space="preserve"> Agenda Items </w:t>
      </w:r>
      <w:r w:rsidR="00075D75">
        <w:rPr>
          <w:color w:val="FF0000"/>
          <w:sz w:val="20"/>
        </w:rPr>
        <w:t>6</w:t>
      </w:r>
      <w:r w:rsidRPr="00237768">
        <w:rPr>
          <w:color w:val="FF0000"/>
          <w:sz w:val="20"/>
        </w:rPr>
        <w:t xml:space="preserve"> and </w:t>
      </w:r>
      <w:r w:rsidR="00075D75">
        <w:rPr>
          <w:color w:val="FF0000"/>
          <w:sz w:val="20"/>
        </w:rPr>
        <w:t>7</w:t>
      </w:r>
      <w:r w:rsidR="0026327D" w:rsidRPr="00237768">
        <w:rPr>
          <w:color w:val="FF0000"/>
          <w:sz w:val="20"/>
        </w:rPr>
        <w:t>-</w:t>
      </w:r>
      <w:r w:rsidR="00BB6310">
        <w:rPr>
          <w:color w:val="FF0000"/>
          <w:sz w:val="20"/>
        </w:rPr>
        <w:t>1</w:t>
      </w:r>
      <w:r w:rsidR="00A83DA7">
        <w:rPr>
          <w:color w:val="FF0000"/>
          <w:sz w:val="20"/>
        </w:rPr>
        <w:t>0</w:t>
      </w:r>
      <w:r w:rsidR="00C84992">
        <w:rPr>
          <w:color w:val="FF0000"/>
          <w:sz w:val="20"/>
        </w:rPr>
        <w:t xml:space="preserve">. </w:t>
      </w:r>
      <w:r w:rsidRPr="00237768">
        <w:rPr>
          <w:b w:val="0"/>
          <w:sz w:val="20"/>
        </w:rPr>
        <w:t xml:space="preserve">Before registering documents to </w:t>
      </w:r>
      <w:r w:rsidR="00B668D7" w:rsidRPr="00237768">
        <w:rPr>
          <w:b w:val="0"/>
          <w:sz w:val="20"/>
        </w:rPr>
        <w:t xml:space="preserve">any </w:t>
      </w:r>
      <w:r w:rsidRPr="00237768">
        <w:rPr>
          <w:b w:val="0"/>
          <w:sz w:val="20"/>
        </w:rPr>
        <w:t>other Agenda Items, consult with SA4 Chair.</w:t>
      </w:r>
      <w:r w:rsidR="00A14A71" w:rsidRPr="00237768">
        <w:rPr>
          <w:b w:val="0"/>
          <w:sz w:val="20"/>
        </w:rPr>
        <w:t xml:space="preserve"> </w:t>
      </w:r>
    </w:p>
    <w:p w14:paraId="6E42DDC7" w14:textId="61AB3DB4" w:rsidR="00DE29E6" w:rsidRPr="00463285" w:rsidRDefault="00A14A71" w:rsidP="00463285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b w:val="0"/>
          <w:sz w:val="20"/>
        </w:rPr>
        <w:t xml:space="preserve">Each document must be registered under only one Agenda Item. </w:t>
      </w:r>
      <w:r w:rsidR="001F5016" w:rsidRPr="00237768">
        <w:rPr>
          <w:b w:val="0"/>
          <w:sz w:val="20"/>
        </w:rPr>
        <w:t>If unclear</w:t>
      </w:r>
      <w:r w:rsidR="001F5016" w:rsidRPr="00463285">
        <w:rPr>
          <w:b w:val="0"/>
          <w:sz w:val="20"/>
        </w:rPr>
        <w:t xml:space="preserve"> what Agenda Item to use, consult with SA4 Chair</w:t>
      </w:r>
      <w:r w:rsidR="00BF746C" w:rsidRPr="00463285">
        <w:rPr>
          <w:b w:val="0"/>
          <w:sz w:val="20"/>
        </w:rPr>
        <w:t xml:space="preserve"> and the relevant SWG Chair</w:t>
      </w:r>
      <w:r w:rsidR="001F5016" w:rsidRPr="00463285">
        <w:rPr>
          <w:b w:val="0"/>
          <w:sz w:val="20"/>
        </w:rPr>
        <w:t>.</w:t>
      </w:r>
    </w:p>
    <w:p w14:paraId="1643197A" w14:textId="77777777" w:rsidR="0012010D" w:rsidRP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</w:p>
    <w:p w14:paraId="27350C4D" w14:textId="77777777" w:rsid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  <w:r w:rsidRPr="004023B2">
        <w:rPr>
          <w:rFonts w:eastAsia="Batang" w:cs="Arial"/>
          <w:b/>
          <w:sz w:val="20"/>
        </w:rPr>
        <w:t>Submission deadline:</w:t>
      </w:r>
      <w:r w:rsidRPr="004023B2">
        <w:rPr>
          <w:rFonts w:eastAsia="Batang" w:cs="Arial"/>
          <w:sz w:val="20"/>
        </w:rPr>
        <w:t xml:space="preserve"> </w:t>
      </w:r>
      <w:r w:rsidRPr="004023B2">
        <w:rPr>
          <w:rFonts w:eastAsia="Batang" w:cs="Arial"/>
          <w:sz w:val="20"/>
        </w:rPr>
        <w:tab/>
      </w:r>
    </w:p>
    <w:p w14:paraId="3925BB8B" w14:textId="22989F1E" w:rsidR="0075546E" w:rsidRDefault="0012010D" w:rsidP="007135C3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r w:rsidRPr="00BF5C57">
        <w:rPr>
          <w:rFonts w:eastAsia="Batang" w:cs="Arial"/>
          <w:sz w:val="20"/>
        </w:rPr>
        <w:t xml:space="preserve">Documents submitted after </w:t>
      </w:r>
      <w:r w:rsidR="00D52EBB">
        <w:rPr>
          <w:rFonts w:eastAsia="Batang" w:cs="Arial"/>
          <w:b/>
          <w:color w:val="FF0000"/>
          <w:sz w:val="20"/>
        </w:rPr>
        <w:t>Tuesday</w:t>
      </w:r>
      <w:r w:rsidR="004C2242" w:rsidRPr="00BF5C57">
        <w:rPr>
          <w:rFonts w:eastAsia="Batang" w:cs="Arial"/>
          <w:b/>
          <w:color w:val="FF0000"/>
          <w:sz w:val="20"/>
        </w:rPr>
        <w:t xml:space="preserve"> </w:t>
      </w:r>
      <w:r w:rsidR="00577D5F">
        <w:rPr>
          <w:rFonts w:eastAsia="Batang" w:cs="Arial"/>
          <w:b/>
          <w:color w:val="FF0000"/>
          <w:sz w:val="20"/>
        </w:rPr>
        <w:t>8</w:t>
      </w:r>
      <w:r w:rsidR="002121A5" w:rsidRPr="002121A5">
        <w:rPr>
          <w:rFonts w:eastAsia="Batang" w:cs="Arial"/>
          <w:b/>
          <w:color w:val="FF0000"/>
          <w:sz w:val="20"/>
          <w:vertAlign w:val="superscript"/>
        </w:rPr>
        <w:t>th</w:t>
      </w:r>
      <w:r w:rsidR="002121A5">
        <w:rPr>
          <w:rFonts w:eastAsia="Batang" w:cs="Arial"/>
          <w:b/>
          <w:color w:val="FF0000"/>
          <w:sz w:val="20"/>
        </w:rPr>
        <w:t xml:space="preserve"> </w:t>
      </w:r>
      <w:r w:rsidR="00577D5F">
        <w:rPr>
          <w:rFonts w:eastAsia="Batang" w:cs="Arial"/>
          <w:b/>
          <w:color w:val="FF0000"/>
          <w:sz w:val="20"/>
        </w:rPr>
        <w:t xml:space="preserve">April </w:t>
      </w:r>
      <w:r w:rsidRPr="00BF5C57">
        <w:rPr>
          <w:rFonts w:eastAsia="Batang" w:cs="Arial"/>
          <w:b/>
          <w:color w:val="FF0000"/>
          <w:sz w:val="20"/>
        </w:rPr>
        <w:t>20</w:t>
      </w:r>
      <w:r w:rsidR="007571FD" w:rsidRPr="00BF5C57">
        <w:rPr>
          <w:rFonts w:eastAsia="Batang" w:cs="Arial"/>
          <w:b/>
          <w:color w:val="FF0000"/>
          <w:sz w:val="20"/>
        </w:rPr>
        <w:t>2</w:t>
      </w:r>
      <w:r w:rsidR="003E5307">
        <w:rPr>
          <w:rFonts w:eastAsia="Batang" w:cs="Arial"/>
          <w:b/>
          <w:color w:val="FF0000"/>
          <w:sz w:val="20"/>
        </w:rPr>
        <w:t>5</w:t>
      </w:r>
      <w:r w:rsidRPr="001862BB">
        <w:rPr>
          <w:rFonts w:eastAsia="Batang" w:cs="Arial"/>
          <w:b/>
          <w:color w:val="FF0000"/>
          <w:sz w:val="20"/>
        </w:rPr>
        <w:t xml:space="preserve"> (</w:t>
      </w:r>
      <w:r w:rsidR="00577D5F">
        <w:rPr>
          <w:rFonts w:eastAsia="Batang" w:cs="Arial"/>
          <w:b/>
          <w:color w:val="FF0000"/>
          <w:sz w:val="20"/>
        </w:rPr>
        <w:t>11</w:t>
      </w:r>
      <w:r w:rsidRPr="001862BB">
        <w:rPr>
          <w:rFonts w:eastAsia="Batang" w:cs="Arial"/>
          <w:b/>
          <w:color w:val="FF0000"/>
          <w:sz w:val="20"/>
        </w:rPr>
        <w:t>:59 CE</w:t>
      </w:r>
      <w:r w:rsidR="00577D5F">
        <w:rPr>
          <w:rFonts w:eastAsia="Batang" w:cs="Arial"/>
          <w:b/>
          <w:color w:val="FF0000"/>
          <w:sz w:val="20"/>
        </w:rPr>
        <w:t>S</w:t>
      </w:r>
      <w:r w:rsidRPr="001862BB">
        <w:rPr>
          <w:rFonts w:eastAsia="Batang" w:cs="Arial"/>
          <w:b/>
          <w:color w:val="FF0000"/>
          <w:sz w:val="20"/>
        </w:rPr>
        <w:t>T</w:t>
      </w:r>
      <w:r w:rsidR="00577D5F">
        <w:rPr>
          <w:rFonts w:eastAsia="Batang" w:cs="Arial"/>
          <w:b/>
          <w:color w:val="FF0000"/>
          <w:sz w:val="20"/>
        </w:rPr>
        <w:t xml:space="preserve"> - i.e. one minute before noon CEST</w:t>
      </w:r>
      <w:r w:rsidRPr="001862BB">
        <w:rPr>
          <w:rFonts w:eastAsia="Batang" w:cs="Arial"/>
          <w:b/>
          <w:color w:val="FF0000"/>
          <w:sz w:val="20"/>
        </w:rPr>
        <w:t>)</w:t>
      </w:r>
      <w:r w:rsidRPr="001862BB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will be considered </w:t>
      </w:r>
      <w:r w:rsidRPr="00543602">
        <w:rPr>
          <w:rFonts w:eastAsia="Batang" w:cs="Arial"/>
          <w:b/>
          <w:sz w:val="20"/>
        </w:rPr>
        <w:t>LATE</w:t>
      </w:r>
      <w:r w:rsidRPr="004023B2">
        <w:rPr>
          <w:rFonts w:eastAsia="Batang" w:cs="Arial"/>
          <w:sz w:val="20"/>
        </w:rPr>
        <w:t xml:space="preserve"> and </w:t>
      </w:r>
      <w:r w:rsidR="00930907" w:rsidRPr="00930907">
        <w:rPr>
          <w:rFonts w:eastAsia="Batang" w:cs="Arial"/>
          <w:b/>
          <w:bCs/>
          <w:color w:val="FF0000"/>
          <w:sz w:val="20"/>
        </w:rPr>
        <w:t>will NOT be handled</w:t>
      </w:r>
      <w:r w:rsidR="00930907" w:rsidRPr="00930907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during the meeting. </w:t>
      </w:r>
      <w:r w:rsidR="004023B2">
        <w:rPr>
          <w:rFonts w:eastAsia="Batang" w:cs="Arial"/>
          <w:sz w:val="20"/>
        </w:rPr>
        <w:t>(</w:t>
      </w:r>
      <w:r w:rsidR="0075546E" w:rsidRPr="004023B2">
        <w:rPr>
          <w:rFonts w:eastAsia="Batang" w:cs="Arial"/>
          <w:sz w:val="20"/>
        </w:rPr>
        <w:t>This submission deadline does not apply to SWG reports or other documents that must be p</w:t>
      </w:r>
      <w:r w:rsidR="006B0ED6">
        <w:rPr>
          <w:rFonts w:eastAsia="Batang" w:cs="Arial"/>
          <w:sz w:val="20"/>
        </w:rPr>
        <w:t>repared during the SA4 meeting</w:t>
      </w:r>
      <w:r w:rsidR="004023B2">
        <w:rPr>
          <w:rFonts w:eastAsia="Batang" w:cs="Arial"/>
          <w:sz w:val="20"/>
        </w:rPr>
        <w:t>)</w:t>
      </w:r>
    </w:p>
    <w:p w14:paraId="4D0B8EB2" w14:textId="77777777" w:rsidR="0013112A" w:rsidRDefault="0013112A" w:rsidP="0013112A">
      <w:pPr>
        <w:spacing w:after="0" w:line="240" w:lineRule="auto"/>
        <w:rPr>
          <w:rFonts w:eastAsia="Batang" w:cs="Arial"/>
          <w:b/>
          <w:bCs/>
          <w:sz w:val="20"/>
        </w:rPr>
      </w:pPr>
    </w:p>
    <w:p w14:paraId="67E5B6F9" w14:textId="01A25E62" w:rsidR="0013112A" w:rsidRPr="0036451F" w:rsidRDefault="0013112A" w:rsidP="0013112A">
      <w:pPr>
        <w:spacing w:after="0" w:line="240" w:lineRule="auto"/>
        <w:rPr>
          <w:rFonts w:eastAsia="Batang" w:cs="Arial"/>
          <w:sz w:val="20"/>
        </w:rPr>
      </w:pPr>
      <w:r w:rsidRPr="0036451F">
        <w:rPr>
          <w:rFonts w:eastAsia="Batang" w:cs="Arial"/>
          <w:b/>
          <w:bCs/>
          <w:sz w:val="20"/>
        </w:rPr>
        <w:t>Legend for Tdocs:</w:t>
      </w:r>
    </w:p>
    <w:p w14:paraId="72A96B0F" w14:textId="77777777" w:rsidR="0013112A" w:rsidRPr="002B195D" w:rsidRDefault="0013112A" w:rsidP="0013112A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977D34">
        <w:rPr>
          <w:rFonts w:ascii="Arial" w:eastAsia="Batang" w:hAnsi="Arial" w:cs="Arial"/>
          <w:b/>
          <w:bCs/>
          <w:strike/>
          <w:color w:val="808080" w:themeColor="background1" w:themeShade="80"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>
        <w:rPr>
          <w:rFonts w:ascii="Arial" w:eastAsia="Batang" w:hAnsi="Arial" w:cs="Arial"/>
          <w:b/>
          <w:bCs/>
          <w:sz w:val="20"/>
        </w:rPr>
        <w:t>.</w:t>
      </w:r>
    </w:p>
    <w:p w14:paraId="764CCE61" w14:textId="1ECBC306" w:rsidR="0013112A" w:rsidRPr="0013112A" w:rsidRDefault="0013112A" w:rsidP="00760308">
      <w:pPr>
        <w:pStyle w:val="ListParagraph"/>
        <w:numPr>
          <w:ilvl w:val="0"/>
          <w:numId w:val="5"/>
        </w:numPr>
        <w:rPr>
          <w:rFonts w:eastAsia="Batang" w:cs="Arial"/>
          <w:sz w:val="20"/>
        </w:rPr>
      </w:pPr>
      <w:r w:rsidRPr="0013112A">
        <w:rPr>
          <w:rFonts w:ascii="Arial" w:hAnsi="Arial" w:cs="Arial"/>
          <w:sz w:val="20"/>
        </w:rPr>
        <w:t>a agreed, e endorsed, app approved, n noted, pa partially agreed, np not pursued, pp postponed…</w:t>
      </w:r>
    </w:p>
    <w:p w14:paraId="7798879A" w14:textId="77777777" w:rsidR="00EE1AD4" w:rsidRDefault="00EE1AD4" w:rsidP="009B1F8C"/>
    <w:tbl>
      <w:tblPr>
        <w:tblW w:w="95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4201"/>
        <w:gridCol w:w="4503"/>
      </w:tblGrid>
      <w:tr w:rsidR="0013112A" w:rsidRPr="001D202E" w14:paraId="34343A6E" w14:textId="405A97A2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306B048" w14:textId="04C01EDE" w:rsidR="0013112A" w:rsidRPr="006B6244" w:rsidRDefault="0013112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A.I.#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52A58D8D" w14:textId="1F9700AF" w:rsidR="0013112A" w:rsidRPr="00930907" w:rsidRDefault="0013112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6C0DAA">
              <w:rPr>
                <w:rFonts w:cs="Arial"/>
                <w:bCs/>
                <w:sz w:val="20"/>
              </w:rPr>
              <w:t>A</w:t>
            </w:r>
            <w:r>
              <w:rPr>
                <w:rFonts w:cs="Arial"/>
                <w:bCs/>
                <w:sz w:val="20"/>
              </w:rPr>
              <w:t>genda Item</w:t>
            </w:r>
          </w:p>
        </w:tc>
        <w:tc>
          <w:tcPr>
            <w:tcW w:w="4503" w:type="dxa"/>
          </w:tcPr>
          <w:p w14:paraId="6E780820" w14:textId="5B6C4FF7" w:rsidR="0013112A" w:rsidRPr="0013112A" w:rsidRDefault="0013112A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sz w:val="20"/>
              </w:rPr>
            </w:pPr>
            <w:r w:rsidRPr="0013112A">
              <w:rPr>
                <w:rFonts w:cs="Arial"/>
                <w:bCs/>
                <w:sz w:val="20"/>
              </w:rPr>
              <w:t>Tdoc #</w:t>
            </w:r>
          </w:p>
        </w:tc>
      </w:tr>
      <w:tr w:rsidR="0013112A" w:rsidRPr="001D202E" w14:paraId="6082A37A" w14:textId="0DDCB182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197236B" w14:textId="77777777" w:rsidR="0013112A" w:rsidRPr="006B6244" w:rsidRDefault="0013112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4201" w:type="dxa"/>
            <w:shd w:val="clear" w:color="auto" w:fill="auto"/>
            <w:vAlign w:val="center"/>
            <w:hideMark/>
          </w:tcPr>
          <w:p w14:paraId="0E369F1C" w14:textId="1606264B" w:rsidR="0013112A" w:rsidRPr="006B6244" w:rsidRDefault="0013112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30907">
              <w:rPr>
                <w:rFonts w:cs="Arial"/>
                <w:bCs/>
                <w:color w:val="FF0000"/>
                <w:sz w:val="20"/>
              </w:rPr>
              <w:t xml:space="preserve">Opening of the meeting: </w:t>
            </w:r>
            <w:r>
              <w:rPr>
                <w:rFonts w:eastAsia="Batang" w:cs="Arial"/>
                <w:color w:val="FF0000"/>
                <w:sz w:val="20"/>
              </w:rPr>
              <w:t>Friday 11</w:t>
            </w:r>
            <w:r w:rsidRPr="002121A5">
              <w:rPr>
                <w:rFonts w:eastAsia="Batang" w:cs="Arial"/>
                <w:color w:val="FF0000"/>
                <w:sz w:val="20"/>
                <w:vertAlign w:val="superscript"/>
              </w:rPr>
              <w:t>th</w:t>
            </w:r>
            <w:r>
              <w:rPr>
                <w:rFonts w:eastAsia="Batang" w:cs="Arial"/>
                <w:color w:val="FF0000"/>
                <w:sz w:val="20"/>
              </w:rPr>
              <w:t xml:space="preserve"> April 2025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, at </w:t>
            </w:r>
            <w:r>
              <w:rPr>
                <w:rFonts w:cs="Arial"/>
                <w:bCs/>
                <w:color w:val="FF0000"/>
                <w:sz w:val="20"/>
              </w:rPr>
              <w:t>09</w:t>
            </w:r>
            <w:r w:rsidRPr="00930907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 hours</w:t>
            </w:r>
            <w:r>
              <w:rPr>
                <w:rFonts w:cs="Arial"/>
                <w:bCs/>
                <w:color w:val="FF0000"/>
                <w:sz w:val="20"/>
              </w:rPr>
              <w:t xml:space="preserve"> CEST</w:t>
            </w:r>
          </w:p>
        </w:tc>
        <w:tc>
          <w:tcPr>
            <w:tcW w:w="4503" w:type="dxa"/>
          </w:tcPr>
          <w:p w14:paraId="669281B2" w14:textId="04846EF9" w:rsidR="0013112A" w:rsidRPr="0013112A" w:rsidRDefault="0013112A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sz w:val="20"/>
              </w:rPr>
            </w:pPr>
            <w:r w:rsidRPr="00F02B36">
              <w:rPr>
                <w:rFonts w:cs="Arial"/>
                <w:bCs/>
                <w:color w:val="FF0000"/>
                <w:sz w:val="20"/>
              </w:rPr>
              <w:t>430</w:t>
            </w:r>
            <w:r w:rsidR="00F02B36" w:rsidRPr="00F02B36">
              <w:rPr>
                <w:rFonts w:cs="Arial"/>
                <w:bCs/>
                <w:color w:val="FF0000"/>
                <w:sz w:val="20"/>
              </w:rPr>
              <w:t>n</w:t>
            </w:r>
          </w:p>
        </w:tc>
      </w:tr>
      <w:tr w:rsidR="0013112A" w:rsidRPr="007135C3" w14:paraId="31BC98DA" w14:textId="1D866FB8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EC662E7" w14:textId="77777777" w:rsidR="0013112A" w:rsidRPr="006B6244" w:rsidRDefault="0013112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4201" w:type="dxa"/>
            <w:shd w:val="clear" w:color="auto" w:fill="auto"/>
            <w:vAlign w:val="center"/>
            <w:hideMark/>
          </w:tcPr>
          <w:p w14:paraId="6BCCFAC0" w14:textId="77777777" w:rsidR="0013112A" w:rsidRPr="006B6244" w:rsidRDefault="0013112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Approval of the agenda and registration of documents</w:t>
            </w:r>
          </w:p>
        </w:tc>
        <w:tc>
          <w:tcPr>
            <w:tcW w:w="4503" w:type="dxa"/>
          </w:tcPr>
          <w:p w14:paraId="7720A258" w14:textId="6D23EDD1" w:rsidR="0013112A" w:rsidRDefault="0013112A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sz w:val="20"/>
              </w:rPr>
            </w:pPr>
            <w:r w:rsidRPr="008C0EA5">
              <w:rPr>
                <w:rFonts w:cs="Arial"/>
                <w:bCs/>
                <w:color w:val="FF0000"/>
                <w:sz w:val="20"/>
              </w:rPr>
              <w:t>427</w:t>
            </w:r>
            <w:r w:rsidR="008C0EA5" w:rsidRPr="008C0EA5">
              <w:rPr>
                <w:rFonts w:cs="Arial"/>
                <w:bCs/>
                <w:color w:val="FF0000"/>
                <w:sz w:val="20"/>
              </w:rPr>
              <w:t>app</w:t>
            </w:r>
            <w:r w:rsidRPr="005B0924">
              <w:rPr>
                <w:rFonts w:cs="Arial"/>
                <w:bCs/>
                <w:color w:val="FF0000"/>
                <w:sz w:val="20"/>
              </w:rPr>
              <w:t>, 429</w:t>
            </w:r>
            <w:r w:rsidR="00D860B3" w:rsidRPr="005B0924">
              <w:rPr>
                <w:rFonts w:cs="Arial"/>
                <w:bCs/>
                <w:color w:val="FF0000"/>
                <w:sz w:val="20"/>
              </w:rPr>
              <w:t>n</w:t>
            </w:r>
            <w:r w:rsidRPr="005B0924">
              <w:rPr>
                <w:rFonts w:cs="Arial"/>
                <w:bCs/>
                <w:color w:val="FF0000"/>
                <w:sz w:val="20"/>
              </w:rPr>
              <w:t>, 428</w:t>
            </w:r>
            <w:r w:rsidR="008722A5" w:rsidRPr="005B0924">
              <w:rPr>
                <w:rFonts w:cs="Arial"/>
                <w:bCs/>
                <w:color w:val="FF0000"/>
                <w:sz w:val="20"/>
              </w:rPr>
              <w:t>-&gt;614</w:t>
            </w:r>
            <w:r w:rsidR="005B0924" w:rsidRPr="005B0924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54BC4E0F" w14:textId="77777777" w:rsidR="00342B52" w:rsidRDefault="00342B52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sz w:val="20"/>
              </w:rPr>
            </w:pPr>
          </w:p>
          <w:p w14:paraId="4978A874" w14:textId="13E5AEE4" w:rsidR="00342B52" w:rsidRPr="0013112A" w:rsidRDefault="00342B52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sz w:val="20"/>
              </w:rPr>
            </w:pPr>
            <w:r w:rsidRPr="00342B52">
              <w:rPr>
                <w:rFonts w:cs="Arial"/>
                <w:bCs/>
                <w:color w:val="FF0000"/>
                <w:sz w:val="20"/>
              </w:rPr>
              <w:t>Tdoc allocation agreed</w:t>
            </w:r>
          </w:p>
        </w:tc>
      </w:tr>
      <w:tr w:rsidR="0013112A" w:rsidRPr="007135C3" w14:paraId="6988FFB0" w14:textId="34E35657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B40BBD6" w14:textId="77777777" w:rsidR="0013112A" w:rsidRPr="001624E1" w:rsidRDefault="0013112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3</w:t>
            </w:r>
          </w:p>
        </w:tc>
        <w:tc>
          <w:tcPr>
            <w:tcW w:w="4201" w:type="dxa"/>
            <w:shd w:val="clear" w:color="auto" w:fill="auto"/>
            <w:vAlign w:val="center"/>
            <w:hideMark/>
          </w:tcPr>
          <w:p w14:paraId="6D72D602" w14:textId="19A14A49" w:rsidR="0013112A" w:rsidRPr="001624E1" w:rsidRDefault="0013112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IPR</w:t>
            </w:r>
            <w:r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Pr="001624E1">
              <w:rPr>
                <w:rFonts w:cs="Arial"/>
                <w:bCs/>
                <w:color w:val="000000"/>
                <w:sz w:val="20"/>
              </w:rPr>
              <w:t>and antitrust reminder</w:t>
            </w:r>
          </w:p>
        </w:tc>
        <w:tc>
          <w:tcPr>
            <w:tcW w:w="4503" w:type="dxa"/>
          </w:tcPr>
          <w:p w14:paraId="1074062C" w14:textId="77777777" w:rsidR="0013112A" w:rsidRPr="0013112A" w:rsidRDefault="0013112A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sz w:val="20"/>
              </w:rPr>
            </w:pPr>
          </w:p>
        </w:tc>
      </w:tr>
      <w:tr w:rsidR="0013112A" w:rsidRPr="007135C3" w14:paraId="201DCDBA" w14:textId="4E1D9329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C5F19B" w14:textId="77777777" w:rsidR="0013112A" w:rsidRPr="001624E1" w:rsidRDefault="0013112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4</w:t>
            </w:r>
          </w:p>
        </w:tc>
        <w:tc>
          <w:tcPr>
            <w:tcW w:w="4201" w:type="dxa"/>
            <w:shd w:val="clear" w:color="auto" w:fill="auto"/>
            <w:vAlign w:val="center"/>
            <w:hideMark/>
          </w:tcPr>
          <w:p w14:paraId="0FD2AC04" w14:textId="77777777" w:rsidR="0013112A" w:rsidRPr="001624E1" w:rsidRDefault="0013112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Appr</w:t>
            </w:r>
            <w:r>
              <w:rPr>
                <w:rFonts w:cs="Arial"/>
                <w:bCs/>
                <w:color w:val="000000"/>
                <w:sz w:val="20"/>
              </w:rPr>
              <w:t>oval of previous meeting report</w:t>
            </w:r>
          </w:p>
        </w:tc>
        <w:tc>
          <w:tcPr>
            <w:tcW w:w="4503" w:type="dxa"/>
          </w:tcPr>
          <w:p w14:paraId="5FA3692E" w14:textId="554A7676" w:rsidR="0013112A" w:rsidRPr="0013112A" w:rsidRDefault="008722A5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sz w:val="20"/>
              </w:rPr>
            </w:pPr>
            <w:r w:rsidRPr="004D37A2">
              <w:rPr>
                <w:rFonts w:cs="Arial"/>
                <w:bCs/>
                <w:color w:val="FF0000"/>
                <w:sz w:val="20"/>
              </w:rPr>
              <w:t>613</w:t>
            </w:r>
            <w:r w:rsidR="004D37A2" w:rsidRPr="004D37A2">
              <w:rPr>
                <w:rFonts w:cs="Arial"/>
                <w:bCs/>
                <w:color w:val="FF0000"/>
                <w:sz w:val="20"/>
              </w:rPr>
              <w:t>-&gt;623app</w:t>
            </w:r>
          </w:p>
        </w:tc>
      </w:tr>
      <w:tr w:rsidR="0013112A" w:rsidRPr="007135C3" w14:paraId="52FA253A" w14:textId="1B06E906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6A1BDB" w14:textId="688470E6" w:rsidR="0013112A" w:rsidRPr="001624E1" w:rsidRDefault="0013112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</w:t>
            </w:r>
          </w:p>
        </w:tc>
        <w:tc>
          <w:tcPr>
            <w:tcW w:w="4201" w:type="dxa"/>
            <w:shd w:val="clear" w:color="auto" w:fill="auto"/>
            <w:vAlign w:val="center"/>
            <w:hideMark/>
          </w:tcPr>
          <w:p w14:paraId="2BBB7EBF" w14:textId="77777777" w:rsidR="0013112A" w:rsidRPr="001624E1" w:rsidRDefault="0013112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Reports/Liaison</w:t>
            </w:r>
            <w:r>
              <w:rPr>
                <w:rFonts w:cs="Arial"/>
                <w:bCs/>
                <w:color w:val="000000"/>
                <w:sz w:val="20"/>
              </w:rPr>
              <w:t>s from other groups/meetings</w:t>
            </w:r>
          </w:p>
        </w:tc>
        <w:tc>
          <w:tcPr>
            <w:tcW w:w="4503" w:type="dxa"/>
          </w:tcPr>
          <w:p w14:paraId="73264073" w14:textId="77777777" w:rsidR="0013112A" w:rsidRPr="0013112A" w:rsidRDefault="0013112A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sz w:val="20"/>
              </w:rPr>
            </w:pPr>
          </w:p>
        </w:tc>
      </w:tr>
      <w:tr w:rsidR="0013112A" w:rsidRPr="007135C3" w14:paraId="52D3115F" w14:textId="1D83819A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172F29E" w14:textId="6931E386" w:rsidR="0013112A" w:rsidRPr="001624E1" w:rsidRDefault="0013112A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5.1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11D27B5B" w14:textId="77777777" w:rsidR="0013112A" w:rsidRPr="001624E1" w:rsidRDefault="0013112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SA4 SWG ad hoc meetings</w:t>
            </w:r>
          </w:p>
        </w:tc>
        <w:tc>
          <w:tcPr>
            <w:tcW w:w="4503" w:type="dxa"/>
          </w:tcPr>
          <w:p w14:paraId="0DEA1216" w14:textId="76ADAE4E" w:rsidR="0013112A" w:rsidRPr="00F02B36" w:rsidRDefault="0013112A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color w:val="FF0000"/>
                <w:sz w:val="20"/>
              </w:rPr>
            </w:pPr>
            <w:r w:rsidRPr="00F02B36">
              <w:rPr>
                <w:rFonts w:cs="Arial"/>
                <w:bCs/>
                <w:color w:val="FF0000"/>
                <w:sz w:val="20"/>
              </w:rPr>
              <w:t>RTC: 450</w:t>
            </w:r>
            <w:r w:rsidR="00AB12EA" w:rsidRPr="00F02B36">
              <w:rPr>
                <w:rFonts w:cs="Arial"/>
                <w:bCs/>
                <w:color w:val="FF0000"/>
                <w:sz w:val="20"/>
              </w:rPr>
              <w:t>app</w:t>
            </w:r>
          </w:p>
          <w:p w14:paraId="4F835425" w14:textId="2427EACB" w:rsidR="0013112A" w:rsidRPr="00F02B36" w:rsidRDefault="0013112A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color w:val="FF0000"/>
                <w:sz w:val="20"/>
              </w:rPr>
            </w:pPr>
            <w:r w:rsidRPr="00F02B36">
              <w:rPr>
                <w:rFonts w:cs="Arial"/>
                <w:bCs/>
                <w:color w:val="FF0000"/>
                <w:sz w:val="20"/>
              </w:rPr>
              <w:t>Audio: 485</w:t>
            </w:r>
            <w:r w:rsidR="00AB12EA" w:rsidRPr="00F02B36">
              <w:rPr>
                <w:rFonts w:cs="Arial"/>
                <w:bCs/>
                <w:color w:val="FF0000"/>
                <w:sz w:val="20"/>
              </w:rPr>
              <w:t>app</w:t>
            </w:r>
            <w:r w:rsidRPr="00F02B36">
              <w:rPr>
                <w:rFonts w:cs="Arial"/>
                <w:bCs/>
                <w:color w:val="FF0000"/>
                <w:sz w:val="20"/>
              </w:rPr>
              <w:t>, 486</w:t>
            </w:r>
            <w:r w:rsidR="00AB12EA" w:rsidRPr="00F02B36">
              <w:rPr>
                <w:rFonts w:cs="Arial"/>
                <w:bCs/>
                <w:color w:val="FF0000"/>
                <w:sz w:val="20"/>
              </w:rPr>
              <w:t>app</w:t>
            </w:r>
          </w:p>
          <w:p w14:paraId="4B083E7B" w14:textId="69D3243A" w:rsidR="0013112A" w:rsidRPr="00F02B36" w:rsidRDefault="0013112A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color w:val="FF0000"/>
                <w:sz w:val="20"/>
              </w:rPr>
            </w:pPr>
            <w:r w:rsidRPr="00F02B36">
              <w:rPr>
                <w:rFonts w:cs="Arial"/>
                <w:bCs/>
                <w:color w:val="FF0000"/>
                <w:sz w:val="20"/>
              </w:rPr>
              <w:t>MBS: 442</w:t>
            </w:r>
            <w:r w:rsidR="00AB12EA" w:rsidRPr="00F02B36">
              <w:rPr>
                <w:rFonts w:cs="Arial"/>
                <w:bCs/>
                <w:color w:val="FF0000"/>
                <w:sz w:val="20"/>
              </w:rPr>
              <w:t>app</w:t>
            </w:r>
          </w:p>
          <w:p w14:paraId="772570DB" w14:textId="41B167FD" w:rsidR="0013112A" w:rsidRPr="00F02B36" w:rsidRDefault="0013112A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color w:val="FF0000"/>
                <w:sz w:val="20"/>
              </w:rPr>
            </w:pPr>
            <w:r w:rsidRPr="00F02B36">
              <w:rPr>
                <w:rFonts w:cs="Arial"/>
                <w:bCs/>
                <w:color w:val="FF0000"/>
                <w:sz w:val="20"/>
              </w:rPr>
              <w:t>Video: 425</w:t>
            </w:r>
            <w:r w:rsidR="00AB12EA" w:rsidRPr="00F02B36">
              <w:rPr>
                <w:rFonts w:cs="Arial"/>
                <w:bCs/>
                <w:color w:val="FF0000"/>
                <w:sz w:val="20"/>
              </w:rPr>
              <w:t>app</w:t>
            </w:r>
          </w:p>
          <w:p w14:paraId="590FB44E" w14:textId="59562CE1" w:rsidR="009020C6" w:rsidRPr="0013112A" w:rsidRDefault="009020C6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sz w:val="20"/>
              </w:rPr>
            </w:pPr>
            <w:r w:rsidRPr="00F02B36">
              <w:rPr>
                <w:rFonts w:cs="Arial"/>
                <w:bCs/>
                <w:color w:val="FF0000"/>
                <w:sz w:val="20"/>
              </w:rPr>
              <w:t>WI status: 432</w:t>
            </w:r>
            <w:r w:rsidR="00AB12EA" w:rsidRPr="00F02B36">
              <w:rPr>
                <w:rFonts w:cs="Arial"/>
                <w:bCs/>
                <w:color w:val="FF0000"/>
                <w:sz w:val="20"/>
              </w:rPr>
              <w:t>-&gt;</w:t>
            </w:r>
            <w:r w:rsidR="00F02B36" w:rsidRPr="00F02B36">
              <w:rPr>
                <w:rFonts w:cs="Arial"/>
                <w:bCs/>
                <w:color w:val="FF0000"/>
                <w:sz w:val="20"/>
              </w:rPr>
              <w:t>625</w:t>
            </w:r>
            <w:r w:rsidR="00AB12EA" w:rsidRPr="00F02B36">
              <w:rPr>
                <w:rFonts w:cs="Arial"/>
                <w:bCs/>
                <w:color w:val="FF0000"/>
                <w:sz w:val="20"/>
              </w:rPr>
              <w:t>n</w:t>
            </w:r>
          </w:p>
        </w:tc>
      </w:tr>
      <w:tr w:rsidR="0013112A" w:rsidRPr="008722A5" w14:paraId="55A3DF50" w14:textId="4A84F97D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64E5603" w14:textId="2604B045" w:rsidR="0013112A" w:rsidRPr="001624E1" w:rsidRDefault="0013112A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5.2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0646652B" w14:textId="77777777" w:rsidR="0013112A" w:rsidRPr="001624E1" w:rsidRDefault="0013112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3GPP groups</w:t>
            </w:r>
          </w:p>
        </w:tc>
        <w:tc>
          <w:tcPr>
            <w:tcW w:w="4503" w:type="dxa"/>
          </w:tcPr>
          <w:p w14:paraId="21342A9E" w14:textId="17AF7129" w:rsidR="009020C6" w:rsidRPr="00FF5540" w:rsidRDefault="009020C6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FF5540">
              <w:rPr>
                <w:rFonts w:cs="Arial"/>
                <w:bCs/>
                <w:color w:val="FF0000"/>
                <w:sz w:val="20"/>
                <w:lang w:val="fr-FR"/>
              </w:rPr>
              <w:t>SA#107: 431-&gt;560</w:t>
            </w:r>
            <w:r w:rsidR="000C6AEF" w:rsidRPr="00FF5540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</w:p>
          <w:p w14:paraId="7E8BBA0C" w14:textId="7AD71D16" w:rsidR="0013112A" w:rsidRPr="00F842E5" w:rsidRDefault="009020C6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F842E5">
              <w:rPr>
                <w:rFonts w:cs="Arial"/>
                <w:bCs/>
                <w:color w:val="FF0000"/>
                <w:sz w:val="20"/>
                <w:lang w:val="fr-FR"/>
              </w:rPr>
              <w:t xml:space="preserve">AL-FEC: </w:t>
            </w:r>
            <w:r w:rsidRPr="00F842E5">
              <w:rPr>
                <w:rFonts w:cs="Arial"/>
                <w:bCs/>
                <w:strike/>
                <w:color w:val="FF0000"/>
                <w:sz w:val="20"/>
                <w:lang w:val="fr-FR"/>
              </w:rPr>
              <w:t>604</w:t>
            </w:r>
            <w:r w:rsidR="000C6AEF" w:rsidRPr="00F842E5">
              <w:rPr>
                <w:rFonts w:cs="Arial"/>
                <w:bCs/>
                <w:strike/>
                <w:color w:val="FF0000"/>
                <w:sz w:val="20"/>
                <w:lang w:val="fr-FR"/>
              </w:rPr>
              <w:t>n</w:t>
            </w:r>
            <w:r w:rsidRPr="00F842E5">
              <w:rPr>
                <w:rFonts w:cs="Arial"/>
                <w:bCs/>
                <w:color w:val="FF0000"/>
                <w:sz w:val="20"/>
                <w:lang w:val="fr-FR"/>
              </w:rPr>
              <w:t>(RAN2)</w:t>
            </w:r>
          </w:p>
          <w:p w14:paraId="1C2C4129" w14:textId="77777777" w:rsidR="00215DAB" w:rsidRDefault="009020C6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sz w:val="20"/>
                <w:lang w:val="en-US"/>
              </w:rPr>
            </w:pPr>
            <w:r w:rsidRPr="00215DAB">
              <w:rPr>
                <w:rFonts w:cs="Arial"/>
                <w:bCs/>
                <w:sz w:val="20"/>
                <w:lang w:val="en-US"/>
              </w:rPr>
              <w:t xml:space="preserve">IMS-DC: </w:t>
            </w:r>
          </w:p>
          <w:p w14:paraId="4F4DAA7F" w14:textId="0F9A7EBD" w:rsidR="00215DAB" w:rsidRPr="00FF5540" w:rsidRDefault="009020C6" w:rsidP="0075284D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left="126" w:right="57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F5540">
              <w:rPr>
                <w:rFonts w:cs="Arial"/>
                <w:bCs/>
                <w:color w:val="FF0000"/>
                <w:sz w:val="20"/>
                <w:lang w:val="en-US"/>
              </w:rPr>
              <w:t>474</w:t>
            </w:r>
            <w:r w:rsidR="000C6AEF" w:rsidRPr="00FF5540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FF5540">
              <w:rPr>
                <w:rFonts w:cs="Arial"/>
                <w:bCs/>
                <w:color w:val="FF0000"/>
                <w:sz w:val="20"/>
                <w:lang w:val="en-US"/>
              </w:rPr>
              <w:t xml:space="preserve"> (CT1)</w:t>
            </w:r>
          </w:p>
          <w:p w14:paraId="4EA4FAD3" w14:textId="464FE396" w:rsidR="009020C6" w:rsidRDefault="009020C6" w:rsidP="0075284D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left="126" w:right="57"/>
              <w:rPr>
                <w:rFonts w:cs="Arial"/>
                <w:bCs/>
                <w:sz w:val="20"/>
                <w:lang w:val="en-US"/>
              </w:rPr>
            </w:pPr>
            <w:r w:rsidRPr="00215DAB">
              <w:rPr>
                <w:rFonts w:cs="Arial"/>
                <w:bCs/>
                <w:sz w:val="20"/>
                <w:lang w:val="en-US"/>
              </w:rPr>
              <w:t>495 (SA2)</w:t>
            </w:r>
            <w:r w:rsidR="00215DAB">
              <w:rPr>
                <w:rFonts w:cs="Arial"/>
                <w:bCs/>
                <w:sz w:val="20"/>
                <w:lang w:val="en-US"/>
              </w:rPr>
              <w:t xml:space="preserve"> -&gt; RTC SWG</w:t>
            </w:r>
            <w:r w:rsidR="00C31C3E">
              <w:rPr>
                <w:rFonts w:cs="Arial"/>
                <w:bCs/>
                <w:sz w:val="20"/>
                <w:lang w:val="en-US"/>
              </w:rPr>
              <w:t xml:space="preserve"> -&gt; Postponed</w:t>
            </w:r>
          </w:p>
          <w:p w14:paraId="41385575" w14:textId="06B932E5" w:rsidR="00086AA5" w:rsidRPr="00FF5540" w:rsidRDefault="00086AA5" w:rsidP="0075284D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left="126" w:right="57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F5540">
              <w:rPr>
                <w:rFonts w:cs="Arial"/>
                <w:bCs/>
                <w:color w:val="FF0000"/>
                <w:sz w:val="20"/>
                <w:lang w:val="en-US"/>
              </w:rPr>
              <w:t>621</w:t>
            </w:r>
            <w:r w:rsidR="000C6AEF" w:rsidRPr="00FF5540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FF5540">
              <w:rPr>
                <w:rFonts w:cs="Arial"/>
                <w:bCs/>
                <w:color w:val="FF0000"/>
                <w:sz w:val="20"/>
                <w:lang w:val="en-US"/>
              </w:rPr>
              <w:t xml:space="preserve"> (CT4)</w:t>
            </w:r>
          </w:p>
          <w:p w14:paraId="051190B9" w14:textId="2EB09DD8" w:rsidR="009020C6" w:rsidRPr="00F842E5" w:rsidRDefault="009020C6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sz w:val="20"/>
                <w:lang w:val="en-US"/>
              </w:rPr>
            </w:pPr>
            <w:r w:rsidRPr="00F842E5">
              <w:rPr>
                <w:rFonts w:cs="Arial"/>
                <w:bCs/>
                <w:sz w:val="20"/>
                <w:lang w:val="en-US"/>
              </w:rPr>
              <w:t>NTN: 491 (RAN2)</w:t>
            </w:r>
            <w:r w:rsidR="00262063" w:rsidRPr="00F842E5">
              <w:rPr>
                <w:rFonts w:cs="Arial"/>
                <w:bCs/>
                <w:sz w:val="20"/>
                <w:lang w:val="en-US"/>
              </w:rPr>
              <w:t xml:space="preserve"> -&gt;MBS SWG</w:t>
            </w:r>
            <w:r w:rsidR="00F842E5" w:rsidRPr="00F842E5">
              <w:rPr>
                <w:rFonts w:cs="Arial"/>
                <w:bCs/>
                <w:sz w:val="20"/>
                <w:lang w:val="en-US"/>
              </w:rPr>
              <w:t xml:space="preserve"> -&gt; </w:t>
            </w:r>
            <w:r w:rsidR="00F842E5">
              <w:rPr>
                <w:rFonts w:cs="Arial"/>
                <w:bCs/>
                <w:sz w:val="20"/>
                <w:lang w:val="en-US"/>
              </w:rPr>
              <w:t>Postponed</w:t>
            </w:r>
          </w:p>
          <w:p w14:paraId="6FD2ED74" w14:textId="0FF4E513" w:rsidR="009020C6" w:rsidRPr="00FF5540" w:rsidRDefault="009020C6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FF5540">
              <w:rPr>
                <w:rFonts w:cs="Arial"/>
                <w:bCs/>
                <w:color w:val="FF0000"/>
                <w:sz w:val="20"/>
                <w:lang w:val="fr-FR"/>
              </w:rPr>
              <w:t>Multi-Mod: 494</w:t>
            </w:r>
            <w:r w:rsidR="00FF5540" w:rsidRPr="00FF5540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FF5540">
              <w:rPr>
                <w:rFonts w:cs="Arial"/>
                <w:bCs/>
                <w:color w:val="FF0000"/>
                <w:sz w:val="20"/>
                <w:lang w:val="fr-FR"/>
              </w:rPr>
              <w:t xml:space="preserve"> (SA2)</w:t>
            </w:r>
          </w:p>
          <w:p w14:paraId="6CF286AE" w14:textId="64BD06D2" w:rsidR="003203D1" w:rsidRPr="00F842E5" w:rsidRDefault="003203D1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sz w:val="20"/>
                <w:lang w:val="en-US"/>
              </w:rPr>
            </w:pPr>
            <w:r w:rsidRPr="00F842E5">
              <w:rPr>
                <w:rFonts w:cs="Arial"/>
                <w:bCs/>
                <w:sz w:val="20"/>
                <w:lang w:val="en-US"/>
              </w:rPr>
              <w:t xml:space="preserve">MBS: </w:t>
            </w:r>
            <w:r w:rsidRPr="00F842E5">
              <w:rPr>
                <w:rFonts w:cs="Arial"/>
                <w:bCs/>
                <w:sz w:val="20"/>
                <w:highlight w:val="yellow"/>
                <w:lang w:val="en-US"/>
              </w:rPr>
              <w:t>492</w:t>
            </w:r>
            <w:r w:rsidRPr="00F842E5">
              <w:rPr>
                <w:rFonts w:cs="Arial"/>
                <w:bCs/>
                <w:sz w:val="20"/>
                <w:lang w:val="en-US"/>
              </w:rPr>
              <w:t xml:space="preserve"> (RAN3)</w:t>
            </w:r>
            <w:r w:rsidR="00262063" w:rsidRPr="00F842E5">
              <w:rPr>
                <w:rFonts w:cs="Arial"/>
                <w:bCs/>
                <w:sz w:val="20"/>
                <w:lang w:val="en-US"/>
              </w:rPr>
              <w:t xml:space="preserve"> -&gt; MBS SWG</w:t>
            </w:r>
            <w:r w:rsidR="00F842E5" w:rsidRPr="00F842E5">
              <w:rPr>
                <w:rFonts w:cs="Arial"/>
                <w:bCs/>
                <w:sz w:val="20"/>
                <w:lang w:val="en-US"/>
              </w:rPr>
              <w:t xml:space="preserve"> -&gt; Post</w:t>
            </w:r>
            <w:r w:rsidR="00F842E5">
              <w:rPr>
                <w:rFonts w:cs="Arial"/>
                <w:bCs/>
                <w:sz w:val="20"/>
                <w:lang w:val="en-US"/>
              </w:rPr>
              <w:t>poned</w:t>
            </w:r>
          </w:p>
          <w:p w14:paraId="02CE862E" w14:textId="77777777" w:rsidR="00086AA5" w:rsidRPr="00F842E5" w:rsidRDefault="00086AA5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029ABCD0" w14:textId="50B843E6" w:rsidR="00086AA5" w:rsidRPr="000C6AEF" w:rsidRDefault="00086AA5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sz w:val="20"/>
                <w:lang w:val="en-US"/>
              </w:rPr>
            </w:pPr>
            <w:r w:rsidRPr="000C6AEF">
              <w:rPr>
                <w:rFonts w:cs="Arial"/>
                <w:bCs/>
                <w:sz w:val="20"/>
                <w:lang w:val="en-US"/>
              </w:rPr>
              <w:t xml:space="preserve">MMII : </w:t>
            </w:r>
            <w:r w:rsidRPr="000C6AEF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620 </w:t>
            </w:r>
            <w:r w:rsidRPr="000C6AEF">
              <w:rPr>
                <w:rFonts w:cs="Arial"/>
                <w:bCs/>
                <w:sz w:val="20"/>
                <w:lang w:val="en-US"/>
              </w:rPr>
              <w:t>(CT4)</w:t>
            </w:r>
            <w:r w:rsidR="000C6AEF">
              <w:rPr>
                <w:rFonts w:cs="Arial"/>
                <w:bCs/>
                <w:sz w:val="20"/>
                <w:lang w:val="en-US"/>
              </w:rPr>
              <w:t xml:space="preserve"> -&gt;RTC SWG</w:t>
            </w:r>
            <w:r w:rsidR="00C31C3E">
              <w:rPr>
                <w:rFonts w:cs="Arial"/>
                <w:bCs/>
                <w:sz w:val="20"/>
                <w:lang w:val="en-US"/>
              </w:rPr>
              <w:t xml:space="preserve"> -&gt; reply in </w:t>
            </w:r>
            <w:r w:rsidR="00C31C3E" w:rsidRPr="00C31C3E">
              <w:rPr>
                <w:rFonts w:cs="Arial"/>
                <w:bCs/>
                <w:color w:val="00B050"/>
                <w:sz w:val="20"/>
                <w:lang w:val="en-US"/>
              </w:rPr>
              <w:t>734</w:t>
            </w:r>
          </w:p>
          <w:p w14:paraId="21C19C00" w14:textId="5F34350C" w:rsidR="00291A2E" w:rsidRPr="00F842E5" w:rsidRDefault="00291A2E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sz w:val="20"/>
                <w:lang w:val="en-US"/>
              </w:rPr>
            </w:pPr>
            <w:r w:rsidRPr="00F842E5">
              <w:rPr>
                <w:rFonts w:cs="Arial"/>
                <w:bCs/>
                <w:sz w:val="20"/>
                <w:lang w:val="en-US"/>
              </w:rPr>
              <w:t xml:space="preserve">AMD : </w:t>
            </w:r>
            <w:r w:rsidRPr="00F842E5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622 </w:t>
            </w:r>
            <w:r w:rsidRPr="00F842E5">
              <w:rPr>
                <w:rFonts w:cs="Arial"/>
                <w:bCs/>
                <w:sz w:val="20"/>
                <w:lang w:val="en-US"/>
              </w:rPr>
              <w:t>(CT3)</w:t>
            </w:r>
            <w:r w:rsidR="000C6AEF" w:rsidRPr="00F842E5">
              <w:rPr>
                <w:rFonts w:cs="Arial"/>
                <w:bCs/>
                <w:sz w:val="20"/>
                <w:lang w:val="en-US"/>
              </w:rPr>
              <w:t xml:space="preserve"> -&gt; MBS SWG</w:t>
            </w:r>
            <w:r w:rsidR="00F842E5" w:rsidRPr="00F842E5">
              <w:rPr>
                <w:rFonts w:cs="Arial"/>
                <w:bCs/>
                <w:sz w:val="20"/>
                <w:lang w:val="en-US"/>
              </w:rPr>
              <w:t xml:space="preserve"> -&gt; r</w:t>
            </w:r>
            <w:r w:rsidR="00F842E5">
              <w:rPr>
                <w:rFonts w:cs="Arial"/>
                <w:bCs/>
                <w:sz w:val="20"/>
                <w:lang w:val="en-US"/>
              </w:rPr>
              <w:t xml:space="preserve">eply in </w:t>
            </w:r>
            <w:r w:rsidR="00F842E5" w:rsidRPr="00F842E5">
              <w:rPr>
                <w:rFonts w:cs="Arial"/>
                <w:bCs/>
                <w:color w:val="00B050"/>
                <w:sz w:val="20"/>
                <w:lang w:val="en-US"/>
              </w:rPr>
              <w:t>692</w:t>
            </w:r>
          </w:p>
          <w:p w14:paraId="6A64127D" w14:textId="6476932F" w:rsidR="009020C6" w:rsidRPr="00F842E5" w:rsidRDefault="009020C6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13112A" w:rsidRPr="000A4190" w14:paraId="39E97B08" w14:textId="1C263CB3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BADEDA" w14:textId="02436280" w:rsidR="0013112A" w:rsidRPr="006B6244" w:rsidRDefault="0013112A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5</w:t>
            </w:r>
            <w:r w:rsidRPr="006B6244"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3E03FC0E" w14:textId="77777777" w:rsidR="0013112A" w:rsidRPr="006B6244" w:rsidRDefault="0013112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 groups</w:t>
            </w:r>
          </w:p>
        </w:tc>
        <w:tc>
          <w:tcPr>
            <w:tcW w:w="4503" w:type="dxa"/>
          </w:tcPr>
          <w:p w14:paraId="501A3F64" w14:textId="77777777" w:rsidR="00E249EA" w:rsidRDefault="009020C6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IMS-DC: </w:t>
            </w:r>
          </w:p>
          <w:p w14:paraId="5871621A" w14:textId="14B79DDA" w:rsidR="00E249EA" w:rsidRDefault="009020C6" w:rsidP="0075284D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left="126" w:right="57"/>
              <w:rPr>
                <w:rFonts w:cs="Arial"/>
                <w:bCs/>
                <w:sz w:val="20"/>
                <w:lang w:val="en-US"/>
              </w:rPr>
            </w:pPr>
            <w:r w:rsidRPr="003203D1">
              <w:rPr>
                <w:rFonts w:cs="Arial"/>
                <w:bCs/>
                <w:sz w:val="20"/>
                <w:highlight w:val="yellow"/>
                <w:lang w:val="en-US"/>
              </w:rPr>
              <w:t>493</w:t>
            </w:r>
            <w:r w:rsidRPr="003203D1">
              <w:rPr>
                <w:rFonts w:cs="Arial"/>
                <w:bCs/>
                <w:sz w:val="20"/>
                <w:lang w:val="en-US"/>
              </w:rPr>
              <w:t xml:space="preserve"> (ETSI)</w:t>
            </w:r>
            <w:r w:rsidR="00E249EA">
              <w:rPr>
                <w:rFonts w:cs="Arial"/>
                <w:bCs/>
                <w:sz w:val="20"/>
                <w:lang w:val="en-US"/>
              </w:rPr>
              <w:t xml:space="preserve"> </w:t>
            </w:r>
            <w:r w:rsidR="00E76D8C">
              <w:rPr>
                <w:rFonts w:cs="Arial"/>
                <w:bCs/>
                <w:sz w:val="20"/>
                <w:lang w:val="en-US"/>
              </w:rPr>
              <w:t>-&gt; RTC SWG</w:t>
            </w:r>
            <w:r w:rsidR="00C31C3E">
              <w:rPr>
                <w:rFonts w:cs="Arial"/>
                <w:bCs/>
                <w:sz w:val="20"/>
                <w:lang w:val="en-US"/>
              </w:rPr>
              <w:t xml:space="preserve"> -&gt; postponed</w:t>
            </w:r>
          </w:p>
          <w:p w14:paraId="61201375" w14:textId="231B83D7" w:rsidR="0013112A" w:rsidRPr="003203D1" w:rsidRDefault="003203D1" w:rsidP="0075284D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left="126" w:right="57"/>
              <w:rPr>
                <w:rFonts w:cs="Arial"/>
                <w:bCs/>
                <w:sz w:val="20"/>
                <w:lang w:val="en-US"/>
              </w:rPr>
            </w:pPr>
            <w:r w:rsidRPr="003203D1">
              <w:rPr>
                <w:rFonts w:cs="Arial"/>
                <w:bCs/>
                <w:sz w:val="20"/>
                <w:lang w:val="en-US"/>
              </w:rPr>
              <w:t>487 (GSMA)</w:t>
            </w:r>
            <w:r w:rsidR="00160B25">
              <w:rPr>
                <w:rFonts w:cs="Arial"/>
                <w:bCs/>
                <w:sz w:val="20"/>
                <w:lang w:val="en-US"/>
              </w:rPr>
              <w:t xml:space="preserve"> -&gt; RTC SWG</w:t>
            </w:r>
            <w:r w:rsidR="00C31C3E">
              <w:rPr>
                <w:rFonts w:cs="Arial"/>
                <w:bCs/>
                <w:sz w:val="20"/>
                <w:lang w:val="en-US"/>
              </w:rPr>
              <w:t xml:space="preserve"> -&gt; postponed</w:t>
            </w:r>
          </w:p>
          <w:p w14:paraId="7F50A445" w14:textId="77777777" w:rsidR="00160B25" w:rsidRDefault="003203D1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sz w:val="20"/>
                <w:lang w:val="en-US"/>
              </w:rPr>
            </w:pPr>
            <w:r w:rsidRPr="00160B25">
              <w:rPr>
                <w:rFonts w:cs="Arial"/>
                <w:bCs/>
                <w:sz w:val="20"/>
                <w:lang w:val="en-US"/>
              </w:rPr>
              <w:t xml:space="preserve">NGVC: </w:t>
            </w:r>
          </w:p>
          <w:p w14:paraId="2950FB18" w14:textId="2B629901" w:rsidR="00160B25" w:rsidRPr="00FF5540" w:rsidRDefault="003203D1" w:rsidP="0075284D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left="126" w:right="57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F5540">
              <w:rPr>
                <w:rFonts w:cs="Arial"/>
                <w:bCs/>
                <w:color w:val="FF0000"/>
                <w:sz w:val="20"/>
                <w:lang w:val="en-US"/>
              </w:rPr>
              <w:t>488</w:t>
            </w:r>
            <w:r w:rsidR="002A160B" w:rsidRPr="00FF5540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FF5540">
              <w:rPr>
                <w:rFonts w:cs="Arial"/>
                <w:bCs/>
                <w:color w:val="FF0000"/>
                <w:sz w:val="20"/>
                <w:lang w:val="en-US"/>
              </w:rPr>
              <w:t xml:space="preserve"> (ISO/IEC SC29)</w:t>
            </w:r>
          </w:p>
          <w:p w14:paraId="07911305" w14:textId="5160044A" w:rsidR="002A160B" w:rsidRPr="00160B25" w:rsidRDefault="002A160B" w:rsidP="0075284D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left="126" w:right="57"/>
              <w:rPr>
                <w:rFonts w:cs="Arial"/>
                <w:bCs/>
                <w:sz w:val="20"/>
                <w:lang w:val="en-US"/>
              </w:rPr>
            </w:pPr>
            <w:r w:rsidRPr="00086AA5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619 </w:t>
            </w:r>
            <w:r>
              <w:rPr>
                <w:rFonts w:cs="Arial"/>
                <w:bCs/>
                <w:sz w:val="20"/>
                <w:lang w:val="en-US"/>
              </w:rPr>
              <w:t>(</w:t>
            </w:r>
            <w:r w:rsidRPr="00160B25">
              <w:rPr>
                <w:rFonts w:cs="Arial"/>
                <w:bCs/>
                <w:sz w:val="20"/>
                <w:lang w:val="en-US"/>
              </w:rPr>
              <w:t>ISO/IEC SC29</w:t>
            </w:r>
            <w:r>
              <w:rPr>
                <w:rFonts w:cs="Arial"/>
                <w:bCs/>
                <w:sz w:val="20"/>
                <w:lang w:val="en-US"/>
              </w:rPr>
              <w:t>) -&gt;Video SWG</w:t>
            </w:r>
            <w:r w:rsidR="00081BF9">
              <w:rPr>
                <w:rFonts w:cs="Arial"/>
                <w:bCs/>
                <w:sz w:val="20"/>
                <w:lang w:val="en-US"/>
              </w:rPr>
              <w:t xml:space="preserve"> -&gt; postponed</w:t>
            </w:r>
          </w:p>
          <w:p w14:paraId="435A8F38" w14:textId="2AD20179" w:rsidR="003203D1" w:rsidRDefault="00160B25" w:rsidP="0075284D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left="126" w:right="57"/>
              <w:rPr>
                <w:rFonts w:cs="Arial"/>
                <w:bCs/>
                <w:sz w:val="20"/>
                <w:lang w:val="en-US"/>
              </w:rPr>
            </w:pPr>
            <w:r w:rsidRPr="00160B25">
              <w:rPr>
                <w:rFonts w:cs="Arial"/>
                <w:bCs/>
                <w:sz w:val="20"/>
                <w:lang w:val="en-US"/>
              </w:rPr>
              <w:t>draft</w:t>
            </w:r>
            <w:r>
              <w:rPr>
                <w:rFonts w:cs="Arial"/>
                <w:bCs/>
                <w:sz w:val="20"/>
                <w:lang w:val="en-US"/>
              </w:rPr>
              <w:t xml:space="preserve"> reply in 600 -&gt; Video SWG</w:t>
            </w:r>
            <w:r w:rsidR="00081BF9">
              <w:rPr>
                <w:rFonts w:cs="Arial"/>
                <w:bCs/>
                <w:sz w:val="20"/>
                <w:lang w:val="en-US"/>
              </w:rPr>
              <w:t xml:space="preserve"> -&gt; Noted</w:t>
            </w:r>
          </w:p>
          <w:p w14:paraId="6AB8CA24" w14:textId="3B90D88A" w:rsidR="003203D1" w:rsidRDefault="003203D1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DASH: 489 (ISO/IEC SC29)</w:t>
            </w:r>
            <w:r w:rsidR="003C4696">
              <w:rPr>
                <w:rFonts w:cs="Arial"/>
                <w:bCs/>
                <w:sz w:val="20"/>
                <w:lang w:val="en-US"/>
              </w:rPr>
              <w:t xml:space="preserve"> -&gt; MBS SWG</w:t>
            </w:r>
            <w:r w:rsidR="00803690">
              <w:rPr>
                <w:rFonts w:cs="Arial"/>
                <w:bCs/>
                <w:sz w:val="20"/>
                <w:lang w:val="en-US"/>
              </w:rPr>
              <w:t xml:space="preserve"> -&gt; Noted</w:t>
            </w:r>
          </w:p>
          <w:p w14:paraId="4FFB743A" w14:textId="6AEE0B5D" w:rsidR="003203D1" w:rsidRDefault="003203D1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Ac. Tests: 497 (ETSI)</w:t>
            </w:r>
            <w:r w:rsidR="004653E8">
              <w:rPr>
                <w:rFonts w:cs="Arial"/>
                <w:bCs/>
                <w:sz w:val="20"/>
                <w:lang w:val="en-US"/>
              </w:rPr>
              <w:t xml:space="preserve"> -&gt; Audio SWG</w:t>
            </w:r>
            <w:r w:rsidR="00D90737">
              <w:rPr>
                <w:rFonts w:cs="Arial"/>
                <w:bCs/>
                <w:sz w:val="20"/>
                <w:lang w:val="en-US"/>
              </w:rPr>
              <w:t xml:space="preserve"> -&gt; postponed</w:t>
            </w:r>
          </w:p>
          <w:p w14:paraId="7B7C2509" w14:textId="50D005DE" w:rsidR="00086AA5" w:rsidRDefault="00086AA5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Avatar: </w:t>
            </w:r>
            <w:r w:rsidRPr="00086AA5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618 </w:t>
            </w:r>
            <w:r>
              <w:rPr>
                <w:rFonts w:cs="Arial"/>
                <w:bCs/>
                <w:sz w:val="20"/>
                <w:lang w:val="en-US"/>
              </w:rPr>
              <w:t>(ISO/IEC SC29)</w:t>
            </w:r>
            <w:r w:rsidR="00D3722F">
              <w:rPr>
                <w:rFonts w:cs="Arial"/>
                <w:bCs/>
                <w:sz w:val="20"/>
                <w:lang w:val="en-US"/>
              </w:rPr>
              <w:t xml:space="preserve"> -&gt; RTC SWG</w:t>
            </w:r>
            <w:r w:rsidR="00C31C3E">
              <w:rPr>
                <w:rFonts w:cs="Arial"/>
                <w:bCs/>
                <w:sz w:val="20"/>
                <w:lang w:val="en-US"/>
              </w:rPr>
              <w:t xml:space="preserve"> -&gt; Noted</w:t>
            </w:r>
          </w:p>
          <w:p w14:paraId="1764A9A8" w14:textId="287DAA33" w:rsidR="00086AA5" w:rsidRPr="00FF5540" w:rsidRDefault="00086AA5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F5540">
              <w:rPr>
                <w:rFonts w:cs="Arial"/>
                <w:bCs/>
                <w:color w:val="FF0000"/>
                <w:sz w:val="20"/>
                <w:lang w:val="en-US"/>
              </w:rPr>
              <w:t>Haptics: 617</w:t>
            </w:r>
            <w:r w:rsidR="00D3722F" w:rsidRPr="00FF5540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FF5540">
              <w:rPr>
                <w:rFonts w:cs="Arial"/>
                <w:bCs/>
                <w:color w:val="FF0000"/>
                <w:sz w:val="20"/>
                <w:lang w:val="en-US"/>
              </w:rPr>
              <w:t xml:space="preserve"> (ISO/IEC SC29)</w:t>
            </w:r>
          </w:p>
          <w:p w14:paraId="01F3591A" w14:textId="7C283237" w:rsidR="009020C6" w:rsidRPr="0013112A" w:rsidRDefault="009020C6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sz w:val="20"/>
              </w:rPr>
            </w:pPr>
          </w:p>
        </w:tc>
      </w:tr>
      <w:tr w:rsidR="0013112A" w:rsidRPr="007135C3" w14:paraId="70BC93AF" w14:textId="6FADE527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D21A27E" w14:textId="57C7BC77" w:rsidR="0013112A" w:rsidRPr="006B6244" w:rsidRDefault="0013112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4201" w:type="dxa"/>
            <w:shd w:val="clear" w:color="auto" w:fill="auto"/>
            <w:vAlign w:val="center"/>
            <w:hideMark/>
          </w:tcPr>
          <w:p w14:paraId="1E63ABA5" w14:textId="77777777" w:rsidR="0013112A" w:rsidRPr="00182C60" w:rsidRDefault="0013112A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Issues for immediate consideration</w:t>
            </w:r>
          </w:p>
        </w:tc>
        <w:tc>
          <w:tcPr>
            <w:tcW w:w="4503" w:type="dxa"/>
          </w:tcPr>
          <w:p w14:paraId="7D3CF789" w14:textId="55CD4BAC" w:rsidR="0013112A" w:rsidRPr="0013112A" w:rsidRDefault="003203D1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Rel-20: 587</w:t>
            </w:r>
            <w:r w:rsidR="00CD6A7F">
              <w:rPr>
                <w:rFonts w:cs="Arial"/>
                <w:bCs/>
                <w:sz w:val="20"/>
              </w:rPr>
              <w:t>p (Gilles)</w:t>
            </w:r>
          </w:p>
        </w:tc>
      </w:tr>
      <w:tr w:rsidR="0013112A" w:rsidRPr="007135C3" w14:paraId="57ADD53A" w14:textId="26F148F8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A8A00" w14:textId="04AFB57C" w:rsidR="0013112A" w:rsidRPr="006B6244" w:rsidRDefault="0013112A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4201" w:type="dxa"/>
            <w:shd w:val="clear" w:color="auto" w:fill="auto"/>
            <w:vAlign w:val="center"/>
            <w:hideMark/>
          </w:tcPr>
          <w:p w14:paraId="310CEB5B" w14:textId="01084358" w:rsidR="0013112A" w:rsidRPr="006B6244" w:rsidRDefault="0013112A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Audio </w:t>
            </w:r>
            <w:r w:rsidRPr="006B6244">
              <w:rPr>
                <w:rFonts w:cs="Arial"/>
                <w:bCs/>
                <w:sz w:val="20"/>
              </w:rPr>
              <w:t>SWG</w:t>
            </w:r>
          </w:p>
        </w:tc>
        <w:tc>
          <w:tcPr>
            <w:tcW w:w="4503" w:type="dxa"/>
          </w:tcPr>
          <w:p w14:paraId="118911DC" w14:textId="77777777" w:rsidR="0013112A" w:rsidRPr="0013112A" w:rsidRDefault="0013112A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sz w:val="20"/>
              </w:rPr>
            </w:pPr>
          </w:p>
        </w:tc>
      </w:tr>
      <w:tr w:rsidR="0013112A" w:rsidRPr="007135C3" w14:paraId="4168550C" w14:textId="527EEE80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2DA03BD" w14:textId="64C8E81E" w:rsidR="0013112A" w:rsidRPr="001624E1" w:rsidRDefault="0013112A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4201" w:type="dxa"/>
            <w:shd w:val="clear" w:color="auto" w:fill="auto"/>
            <w:vAlign w:val="center"/>
            <w:hideMark/>
          </w:tcPr>
          <w:p w14:paraId="40CE3231" w14:textId="361F4B26" w:rsidR="0013112A" w:rsidRPr="001624E1" w:rsidRDefault="0013112A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, registration of documents</w:t>
            </w:r>
          </w:p>
        </w:tc>
        <w:tc>
          <w:tcPr>
            <w:tcW w:w="4503" w:type="dxa"/>
          </w:tcPr>
          <w:p w14:paraId="6A908C93" w14:textId="77777777" w:rsidR="0013112A" w:rsidRPr="00FD636A" w:rsidRDefault="0013112A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13112A" w:rsidRPr="007135C3" w14:paraId="3ABF93F6" w14:textId="466DC8B5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A937FA1" w14:textId="14019C81" w:rsidR="0013112A" w:rsidRPr="001624E1" w:rsidRDefault="0013112A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4201" w:type="dxa"/>
            <w:shd w:val="clear" w:color="auto" w:fill="auto"/>
            <w:vAlign w:val="center"/>
            <w:hideMark/>
          </w:tcPr>
          <w:p w14:paraId="67942E42" w14:textId="7D35B479" w:rsidR="0013112A" w:rsidRPr="001624E1" w:rsidRDefault="0013112A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85FC6">
              <w:rPr>
                <w:rFonts w:cs="Arial"/>
                <w:b w:val="0"/>
                <w:bCs/>
                <w:color w:val="000000"/>
                <w:sz w:val="20"/>
              </w:rPr>
              <w:t>IPR and antitrust reminder</w:t>
            </w:r>
          </w:p>
        </w:tc>
        <w:tc>
          <w:tcPr>
            <w:tcW w:w="4503" w:type="dxa"/>
          </w:tcPr>
          <w:p w14:paraId="7CB99168" w14:textId="77777777" w:rsidR="0013112A" w:rsidRPr="00FD636A" w:rsidRDefault="0013112A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13112A" w:rsidRPr="007135C3" w14:paraId="568B2DAB" w14:textId="760C31D2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9C131D" w14:textId="7FCC85BD" w:rsidR="0013112A" w:rsidRPr="001624E1" w:rsidRDefault="0013112A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4201" w:type="dxa"/>
            <w:shd w:val="clear" w:color="auto" w:fill="auto"/>
            <w:vAlign w:val="center"/>
            <w:hideMark/>
          </w:tcPr>
          <w:p w14:paraId="18963C12" w14:textId="7CE8E2BD" w:rsidR="0013112A" w:rsidRPr="001624E1" w:rsidRDefault="0013112A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C0DAA">
              <w:rPr>
                <w:rFonts w:cs="Arial"/>
                <w:b w:val="0"/>
                <w:sz w:val="20"/>
              </w:rPr>
              <w:t>Release 18 and earlier matters</w:t>
            </w:r>
          </w:p>
        </w:tc>
        <w:tc>
          <w:tcPr>
            <w:tcW w:w="4503" w:type="dxa"/>
          </w:tcPr>
          <w:p w14:paraId="4CE04CFC" w14:textId="1651DA29" w:rsidR="0013112A" w:rsidRPr="00FD636A" w:rsidRDefault="003203D1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color w:val="FF0000"/>
                <w:sz w:val="20"/>
              </w:rPr>
            </w:pPr>
            <w:r w:rsidRPr="00FD636A">
              <w:rPr>
                <w:rFonts w:cs="Arial"/>
                <w:bCs/>
                <w:color w:val="FF0000"/>
                <w:sz w:val="20"/>
              </w:rPr>
              <w:t>579</w:t>
            </w:r>
          </w:p>
        </w:tc>
      </w:tr>
      <w:tr w:rsidR="0013112A" w:rsidRPr="007135C3" w14:paraId="6FFA29EA" w14:textId="53F63796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463DCA0" w14:textId="2E330F3D" w:rsidR="0013112A" w:rsidRPr="001624E1" w:rsidRDefault="0013112A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7.4</w:t>
            </w:r>
          </w:p>
        </w:tc>
        <w:tc>
          <w:tcPr>
            <w:tcW w:w="4201" w:type="dxa"/>
            <w:shd w:val="clear" w:color="auto" w:fill="auto"/>
            <w:vAlign w:val="center"/>
            <w:hideMark/>
          </w:tcPr>
          <w:p w14:paraId="7613C85A" w14:textId="30F3DC28" w:rsidR="0013112A" w:rsidRPr="001624E1" w:rsidRDefault="0013112A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C0DAA">
              <w:rPr>
                <w:rFonts w:cs="Arial"/>
                <w:b w:val="0"/>
                <w:bCs/>
                <w:color w:val="000000"/>
                <w:sz w:val="20"/>
              </w:rPr>
              <w:t>Reports/Liaisons from other groups/meetings</w:t>
            </w:r>
          </w:p>
        </w:tc>
        <w:tc>
          <w:tcPr>
            <w:tcW w:w="4503" w:type="dxa"/>
          </w:tcPr>
          <w:p w14:paraId="27BF5FBE" w14:textId="77777777" w:rsidR="0013112A" w:rsidRPr="00FD636A" w:rsidRDefault="0013112A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13112A" w:rsidRPr="007135C3" w14:paraId="170DCAC4" w14:textId="73C8C53A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60D23A6" w14:textId="10F0E0CA" w:rsidR="0013112A" w:rsidRDefault="0013112A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7.5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711D95EE" w14:textId="6C654CF9" w:rsidR="0013112A" w:rsidRPr="001624E1" w:rsidRDefault="0013112A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243EF6">
              <w:rPr>
                <w:rFonts w:cs="Arial"/>
                <w:b w:val="0"/>
                <w:sz w:val="20"/>
              </w:rPr>
              <w:t>IVAS_Codec_Ph2</w:t>
            </w:r>
            <w:r>
              <w:rPr>
                <w:rFonts w:cs="Arial"/>
                <w:b w:val="0"/>
                <w:sz w:val="20"/>
              </w:rPr>
              <w:t xml:space="preserve"> (</w:t>
            </w:r>
            <w:r w:rsidRPr="00243EF6">
              <w:rPr>
                <w:rFonts w:cs="Arial"/>
                <w:b w:val="0"/>
                <w:sz w:val="20"/>
              </w:rPr>
              <w:t>EVS Codec Extension for Immersive Voice and Audio Services, Phase 2)</w:t>
            </w:r>
          </w:p>
        </w:tc>
        <w:tc>
          <w:tcPr>
            <w:tcW w:w="4503" w:type="dxa"/>
          </w:tcPr>
          <w:p w14:paraId="78432DAA" w14:textId="34A37C6E" w:rsidR="0013112A" w:rsidRPr="00FD636A" w:rsidRDefault="003203D1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color w:val="FF0000"/>
                <w:sz w:val="20"/>
              </w:rPr>
            </w:pPr>
            <w:r w:rsidRPr="00FD636A">
              <w:rPr>
                <w:rFonts w:cs="Arial"/>
                <w:bCs/>
                <w:color w:val="FF0000"/>
                <w:sz w:val="20"/>
              </w:rPr>
              <w:t>501, 449, 443, 502, 545, 578, 566, 577, 599</w:t>
            </w:r>
          </w:p>
        </w:tc>
      </w:tr>
      <w:tr w:rsidR="0013112A" w:rsidRPr="007135C3" w14:paraId="4781F101" w14:textId="443BCCAB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AAA811C" w14:textId="58271C30" w:rsidR="0013112A" w:rsidRPr="00F91F35" w:rsidRDefault="0013112A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7.6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5A27E4D0" w14:textId="2D5AE47E" w:rsidR="0013112A" w:rsidRPr="001A2FCB" w:rsidRDefault="0013112A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DB0851">
              <w:rPr>
                <w:rFonts w:cs="Arial"/>
                <w:b w:val="0"/>
                <w:sz w:val="20"/>
              </w:rPr>
              <w:t>DaCAS</w:t>
            </w:r>
            <w:r>
              <w:rPr>
                <w:rFonts w:cs="Arial"/>
                <w:b w:val="0"/>
                <w:sz w:val="20"/>
              </w:rPr>
              <w:t xml:space="preserve"> (</w:t>
            </w:r>
            <w:r w:rsidRPr="00DB0851">
              <w:rPr>
                <w:rFonts w:cs="Arial"/>
                <w:b w:val="0"/>
                <w:sz w:val="20"/>
              </w:rPr>
              <w:t>Diverse audio CApturing System for UEs)</w:t>
            </w:r>
          </w:p>
        </w:tc>
        <w:tc>
          <w:tcPr>
            <w:tcW w:w="4503" w:type="dxa"/>
          </w:tcPr>
          <w:p w14:paraId="08F9658A" w14:textId="77777777" w:rsidR="0013112A" w:rsidRPr="00FD636A" w:rsidRDefault="003203D1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color w:val="FF0000"/>
                <w:sz w:val="20"/>
              </w:rPr>
            </w:pPr>
            <w:r w:rsidRPr="00FD636A">
              <w:rPr>
                <w:rFonts w:cs="Arial"/>
                <w:bCs/>
                <w:color w:val="FF0000"/>
                <w:sz w:val="20"/>
              </w:rPr>
              <w:t>500-&gt;535, 557, 558, 555, 567, 576, 453, 559, 593, 595, 590</w:t>
            </w:r>
          </w:p>
          <w:p w14:paraId="7261CCF4" w14:textId="77777777" w:rsidR="003203D1" w:rsidRPr="00FD636A" w:rsidRDefault="003203D1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452783FA" w14:textId="062D60F9" w:rsidR="003203D1" w:rsidRPr="00FD636A" w:rsidRDefault="003203D1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color w:val="FF0000"/>
                <w:sz w:val="20"/>
              </w:rPr>
            </w:pPr>
            <w:r w:rsidRPr="00FD636A">
              <w:rPr>
                <w:rFonts w:cs="Arial"/>
                <w:bCs/>
                <w:color w:val="FF0000"/>
                <w:sz w:val="20"/>
              </w:rPr>
              <w:t>605</w:t>
            </w:r>
          </w:p>
        </w:tc>
      </w:tr>
      <w:tr w:rsidR="0013112A" w:rsidRPr="007135C3" w14:paraId="76CAF26A" w14:textId="17FEEF14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84CF3B" w14:textId="662BA769" w:rsidR="0013112A" w:rsidRDefault="0013112A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7.7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2B0EEDF1" w14:textId="77777777" w:rsidR="0013112A" w:rsidRPr="00E838BB" w:rsidRDefault="0013112A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6C0DAA">
              <w:rPr>
                <w:rFonts w:cs="Arial"/>
                <w:b w:val="0"/>
                <w:sz w:val="20"/>
                <w:lang w:val="en-US"/>
              </w:rPr>
              <w:t>ATIAS_Ph2 (Terminal Audio quality performance and Test methods for Immersive Audio Services, Phase 2)</w:t>
            </w:r>
          </w:p>
        </w:tc>
        <w:tc>
          <w:tcPr>
            <w:tcW w:w="4503" w:type="dxa"/>
          </w:tcPr>
          <w:p w14:paraId="6BA0F414" w14:textId="77777777" w:rsidR="0013112A" w:rsidRPr="00FD636A" w:rsidRDefault="003203D1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D636A">
              <w:rPr>
                <w:rFonts w:cs="Arial"/>
                <w:bCs/>
                <w:color w:val="FF0000"/>
                <w:sz w:val="20"/>
                <w:lang w:val="en-US"/>
              </w:rPr>
              <w:t>597</w:t>
            </w:r>
          </w:p>
          <w:p w14:paraId="2E1BA912" w14:textId="77777777" w:rsidR="00E90895" w:rsidRPr="00FD636A" w:rsidRDefault="00E90895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2A26A344" w14:textId="6B3C6F26" w:rsidR="00E90895" w:rsidRPr="00FD636A" w:rsidRDefault="00E90895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D636A"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  <w:t>612</w:t>
            </w:r>
          </w:p>
        </w:tc>
      </w:tr>
      <w:tr w:rsidR="0013112A" w:rsidRPr="007135C3" w14:paraId="3218E193" w14:textId="275228BE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31DAFF3" w14:textId="40F5B62E" w:rsidR="0013112A" w:rsidRDefault="0013112A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7.8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24F3A54B" w14:textId="5D21BF2E" w:rsidR="0013112A" w:rsidRPr="001624E1" w:rsidRDefault="0013112A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838BB">
              <w:rPr>
                <w:rFonts w:cs="Arial"/>
                <w:b w:val="0"/>
                <w:sz w:val="20"/>
                <w:lang w:val="en-US"/>
              </w:rPr>
              <w:t xml:space="preserve">FS_ACAPI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E838BB">
              <w:rPr>
                <w:rFonts w:cs="Arial"/>
                <w:b w:val="0"/>
                <w:sz w:val="20"/>
                <w:lang w:val="en-US"/>
              </w:rPr>
              <w:t>Study on Audio Codec APIs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4503" w:type="dxa"/>
          </w:tcPr>
          <w:p w14:paraId="15F1CDFA" w14:textId="50B4608D" w:rsidR="0013112A" w:rsidRPr="00FD636A" w:rsidRDefault="003203D1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D636A">
              <w:rPr>
                <w:rFonts w:cs="Arial"/>
                <w:bCs/>
                <w:color w:val="FF0000"/>
                <w:sz w:val="20"/>
                <w:lang w:val="en-US"/>
              </w:rPr>
              <w:t>580</w:t>
            </w:r>
          </w:p>
        </w:tc>
      </w:tr>
      <w:tr w:rsidR="0013112A" w:rsidRPr="007135C3" w14:paraId="4BBE39CE" w14:textId="7877B833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26C772A" w14:textId="1C1E10EB" w:rsidR="0013112A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7.9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56245ADA" w14:textId="2197CCD7" w:rsidR="0013112A" w:rsidRPr="00E838BB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FS_ULBC (</w:t>
            </w:r>
            <w:r w:rsidRPr="008B0390">
              <w:rPr>
                <w:rFonts w:cs="Arial"/>
                <w:b w:val="0"/>
                <w:sz w:val="20"/>
                <w:lang w:val="en-US"/>
              </w:rPr>
              <w:t>Study on Ultra Low Bitrate Speech Codec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4503" w:type="dxa"/>
          </w:tcPr>
          <w:p w14:paraId="23E26834" w14:textId="646E4E55" w:rsidR="0013112A" w:rsidRPr="00FD636A" w:rsidRDefault="003203D1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D636A">
              <w:rPr>
                <w:rFonts w:cs="Arial"/>
                <w:bCs/>
                <w:color w:val="FF0000"/>
                <w:sz w:val="20"/>
                <w:lang w:val="en-US"/>
              </w:rPr>
              <w:t>451, 452, 534, 496, 561, 562, 563, 541, 565, 591, 592, 564</w:t>
            </w:r>
          </w:p>
        </w:tc>
      </w:tr>
      <w:tr w:rsidR="0013112A" w:rsidRPr="007135C3" w14:paraId="0980460E" w14:textId="3FC4471E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39D621B" w14:textId="4EF25A89" w:rsidR="0013112A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7.10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77C98856" w14:textId="39CC8F1D" w:rsidR="0013112A" w:rsidRPr="00E838BB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4503" w:type="dxa"/>
          </w:tcPr>
          <w:p w14:paraId="67E91486" w14:textId="77777777" w:rsidR="0013112A" w:rsidRPr="00FD636A" w:rsidRDefault="0013112A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13112A" w:rsidRPr="007135C3" w14:paraId="10EF5388" w14:textId="73C55595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24D6A8C" w14:textId="7B9E3FBC" w:rsidR="0013112A" w:rsidRPr="001624E1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7.11</w:t>
            </w:r>
          </w:p>
        </w:tc>
        <w:tc>
          <w:tcPr>
            <w:tcW w:w="4201" w:type="dxa"/>
            <w:shd w:val="clear" w:color="auto" w:fill="auto"/>
            <w:vAlign w:val="center"/>
            <w:hideMark/>
          </w:tcPr>
          <w:p w14:paraId="3EFD27DE" w14:textId="77777777" w:rsidR="0013112A" w:rsidRPr="001624E1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er Business</w:t>
            </w:r>
          </w:p>
        </w:tc>
        <w:tc>
          <w:tcPr>
            <w:tcW w:w="4503" w:type="dxa"/>
          </w:tcPr>
          <w:p w14:paraId="74712D76" w14:textId="77777777" w:rsidR="0013112A" w:rsidRPr="00FD636A" w:rsidRDefault="0013112A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13112A" w:rsidRPr="007135C3" w14:paraId="443C4E36" w14:textId="34E9FD48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86440C1" w14:textId="04179551" w:rsidR="0013112A" w:rsidRPr="001624E1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7.12</w:t>
            </w:r>
          </w:p>
        </w:tc>
        <w:tc>
          <w:tcPr>
            <w:tcW w:w="4201" w:type="dxa"/>
            <w:shd w:val="clear" w:color="auto" w:fill="auto"/>
            <w:vAlign w:val="center"/>
            <w:hideMark/>
          </w:tcPr>
          <w:p w14:paraId="4914F65E" w14:textId="77777777" w:rsidR="0013112A" w:rsidRPr="001624E1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4503" w:type="dxa"/>
          </w:tcPr>
          <w:p w14:paraId="0FA67EE9" w14:textId="77777777" w:rsidR="0013112A" w:rsidRPr="00FD636A" w:rsidRDefault="0013112A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13112A" w:rsidRPr="007135C3" w14:paraId="75B45A26" w14:textId="015F7CA0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450A9199" w:rsidR="0013112A" w:rsidRPr="001624E1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4201" w:type="dxa"/>
            <w:shd w:val="clear" w:color="auto" w:fill="auto"/>
            <w:vAlign w:val="center"/>
            <w:hideMark/>
          </w:tcPr>
          <w:p w14:paraId="5A57CF30" w14:textId="77777777" w:rsidR="0013112A" w:rsidRPr="001624E1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4503" w:type="dxa"/>
          </w:tcPr>
          <w:p w14:paraId="473CC0A5" w14:textId="77777777" w:rsidR="0013112A" w:rsidRPr="00FD636A" w:rsidRDefault="0013112A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13112A" w:rsidRPr="007135C3" w14:paraId="66C93628" w14:textId="00B74E77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0E538DDE" w:rsidR="0013112A" w:rsidRPr="001624E1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4201" w:type="dxa"/>
            <w:shd w:val="clear" w:color="auto" w:fill="auto"/>
            <w:vAlign w:val="center"/>
            <w:hideMark/>
          </w:tcPr>
          <w:p w14:paraId="6A9EBD18" w14:textId="4D7A52CB" w:rsidR="0013112A" w:rsidRPr="001624E1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, registration of documents</w:t>
            </w:r>
          </w:p>
        </w:tc>
        <w:tc>
          <w:tcPr>
            <w:tcW w:w="4503" w:type="dxa"/>
          </w:tcPr>
          <w:p w14:paraId="1349E5FA" w14:textId="77777777" w:rsidR="0013112A" w:rsidRPr="00FD636A" w:rsidRDefault="0013112A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13112A" w:rsidRPr="007135C3" w14:paraId="7352B55F" w14:textId="15086AE3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72218972" w:rsidR="0013112A" w:rsidRPr="001624E1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4201" w:type="dxa"/>
            <w:shd w:val="clear" w:color="auto" w:fill="auto"/>
            <w:vAlign w:val="center"/>
            <w:hideMark/>
          </w:tcPr>
          <w:p w14:paraId="49699A56" w14:textId="3A0F23BF" w:rsidR="0013112A" w:rsidRPr="001624E1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85FC6">
              <w:rPr>
                <w:rFonts w:cs="Arial"/>
                <w:b w:val="0"/>
                <w:bCs/>
                <w:color w:val="000000"/>
                <w:sz w:val="20"/>
              </w:rPr>
              <w:t>IPR and antitrust reminder</w:t>
            </w:r>
          </w:p>
        </w:tc>
        <w:tc>
          <w:tcPr>
            <w:tcW w:w="4503" w:type="dxa"/>
          </w:tcPr>
          <w:p w14:paraId="7EF934E1" w14:textId="77777777" w:rsidR="0013112A" w:rsidRPr="00FD636A" w:rsidRDefault="0013112A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13112A" w:rsidRPr="007135C3" w14:paraId="0EF21FCA" w14:textId="396E9CF4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7FF4C4CD" w:rsidR="0013112A" w:rsidRPr="006B6244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4201" w:type="dxa"/>
            <w:shd w:val="clear" w:color="auto" w:fill="auto"/>
            <w:vAlign w:val="center"/>
            <w:hideMark/>
          </w:tcPr>
          <w:p w14:paraId="25C84454" w14:textId="0A0BCC7B" w:rsidR="0013112A" w:rsidRPr="006B6244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C0DAA">
              <w:rPr>
                <w:rFonts w:cs="Arial"/>
                <w:b w:val="0"/>
                <w:bCs/>
                <w:color w:val="000000"/>
                <w:sz w:val="20"/>
              </w:rPr>
              <w:t>Reports/Liaisons from other groups/meetings</w:t>
            </w:r>
          </w:p>
        </w:tc>
        <w:tc>
          <w:tcPr>
            <w:tcW w:w="4503" w:type="dxa"/>
          </w:tcPr>
          <w:p w14:paraId="63880C96" w14:textId="3A258EBF" w:rsidR="0013112A" w:rsidRPr="00FD636A" w:rsidRDefault="003203D1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color w:val="FF0000"/>
                <w:sz w:val="20"/>
              </w:rPr>
            </w:pPr>
            <w:r w:rsidRPr="00FD636A">
              <w:rPr>
                <w:rFonts w:cs="Arial"/>
                <w:bCs/>
                <w:color w:val="FF0000"/>
                <w:sz w:val="20"/>
              </w:rPr>
              <w:t>529, 530</w:t>
            </w:r>
            <w:r w:rsidR="00B74F77" w:rsidRPr="00FD636A">
              <w:rPr>
                <w:rFonts w:cs="Arial"/>
                <w:bCs/>
                <w:color w:val="FF0000"/>
                <w:sz w:val="20"/>
              </w:rPr>
              <w:t>-&gt;583</w:t>
            </w:r>
            <w:r w:rsidRPr="00FD636A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B74F77" w:rsidRPr="00FD636A">
              <w:rPr>
                <w:rFonts w:cs="Arial"/>
                <w:bCs/>
                <w:color w:val="FF0000"/>
                <w:sz w:val="20"/>
                <w:highlight w:val="yellow"/>
              </w:rPr>
              <w:t>531</w:t>
            </w:r>
            <w:r w:rsidR="00B74F77" w:rsidRPr="00FD636A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B74F77" w:rsidRPr="00FD636A">
              <w:rPr>
                <w:rFonts w:cs="Arial"/>
                <w:bCs/>
                <w:color w:val="FF0000"/>
                <w:sz w:val="20"/>
                <w:highlight w:val="yellow"/>
              </w:rPr>
              <w:t>532</w:t>
            </w:r>
            <w:r w:rsidR="00B74F77" w:rsidRPr="00FD636A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6C77D3" w:rsidRPr="00FD636A">
              <w:rPr>
                <w:rFonts w:cs="Arial"/>
                <w:bCs/>
                <w:color w:val="FF0000"/>
                <w:sz w:val="20"/>
                <w:highlight w:val="yellow"/>
              </w:rPr>
              <w:t>547</w:t>
            </w:r>
            <w:r w:rsidR="006C77D3" w:rsidRPr="00FD636A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FD636A">
              <w:rPr>
                <w:rFonts w:cs="Arial"/>
                <w:bCs/>
                <w:color w:val="FF0000"/>
                <w:sz w:val="20"/>
              </w:rPr>
              <w:t>456, 588</w:t>
            </w:r>
            <w:r w:rsidR="00B74F77" w:rsidRPr="00FD636A">
              <w:rPr>
                <w:rFonts w:cs="Arial"/>
                <w:bCs/>
                <w:color w:val="FF0000"/>
                <w:sz w:val="20"/>
              </w:rPr>
              <w:t xml:space="preserve">, </w:t>
            </w:r>
          </w:p>
        </w:tc>
      </w:tr>
      <w:tr w:rsidR="0013112A" w:rsidRPr="0077622D" w14:paraId="609E25C0" w14:textId="7557CF6C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1BD2E6C9" w:rsidR="0013112A" w:rsidRPr="006B6244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8.4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16B95FD5" w14:textId="659AF37C" w:rsidR="0013112A" w:rsidRPr="006B6244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C0DAA">
              <w:rPr>
                <w:rFonts w:cs="Arial"/>
                <w:b w:val="0"/>
                <w:sz w:val="20"/>
              </w:rPr>
              <w:t>Release 18 and earlier matters</w:t>
            </w:r>
          </w:p>
        </w:tc>
        <w:tc>
          <w:tcPr>
            <w:tcW w:w="4503" w:type="dxa"/>
          </w:tcPr>
          <w:p w14:paraId="2170E33D" w14:textId="168FFAF8" w:rsidR="0013112A" w:rsidRPr="00FD636A" w:rsidRDefault="003203D1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color w:val="FF0000"/>
                <w:sz w:val="20"/>
              </w:rPr>
            </w:pPr>
            <w:r w:rsidRPr="00FD636A">
              <w:rPr>
                <w:rFonts w:cs="Arial"/>
                <w:bCs/>
                <w:color w:val="FF0000"/>
                <w:sz w:val="20"/>
              </w:rPr>
              <w:t>416&amp;417</w:t>
            </w:r>
            <w:r w:rsidR="00670345" w:rsidRPr="00FD636A">
              <w:rPr>
                <w:rFonts w:cs="Arial"/>
                <w:bCs/>
                <w:color w:val="FF0000"/>
                <w:sz w:val="20"/>
              </w:rPr>
              <w:t>&amp;</w:t>
            </w:r>
            <w:r w:rsidR="00670345" w:rsidRPr="00FD636A">
              <w:rPr>
                <w:rFonts w:cs="Arial"/>
                <w:bCs/>
                <w:color w:val="FF0000"/>
                <w:sz w:val="20"/>
                <w:highlight w:val="yellow"/>
              </w:rPr>
              <w:t>418</w:t>
            </w:r>
            <w:r w:rsidRPr="00FD636A">
              <w:rPr>
                <w:rFonts w:cs="Arial"/>
                <w:bCs/>
                <w:color w:val="FF0000"/>
                <w:sz w:val="20"/>
              </w:rPr>
              <w:t>, 422&amp;423, 542</w:t>
            </w:r>
          </w:p>
          <w:p w14:paraId="26D2CDE8" w14:textId="77777777" w:rsidR="003203D1" w:rsidRPr="00FD636A" w:rsidRDefault="003203D1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44BD68E1" w14:textId="0F201F04" w:rsidR="003203D1" w:rsidRPr="00FD636A" w:rsidRDefault="003203D1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13112A" w:rsidRPr="007135C3" w14:paraId="4E1A21EA" w14:textId="316D6950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2215D1A" w14:textId="54D8FA01" w:rsidR="0013112A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8.5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44FD8D14" w14:textId="3BDB2C65" w:rsidR="0013112A" w:rsidRPr="001624E1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AMD_PRO-MED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Stage 3 for Advanced Media Delivery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4503" w:type="dxa"/>
          </w:tcPr>
          <w:p w14:paraId="4F0CB66D" w14:textId="768FB8AF" w:rsidR="00BD245C" w:rsidRPr="00FD636A" w:rsidRDefault="00BD245C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color w:val="FF0000"/>
                <w:sz w:val="20"/>
              </w:rPr>
            </w:pPr>
            <w:r w:rsidRPr="00FD636A">
              <w:rPr>
                <w:rFonts w:cs="Arial"/>
                <w:bCs/>
                <w:color w:val="FF0000"/>
                <w:sz w:val="20"/>
              </w:rPr>
              <w:t>457-&gt;490, 420, 421, 462, 503, 505, 414, 415, 433, 434, 458</w:t>
            </w:r>
            <w:r w:rsidR="00244F72" w:rsidRPr="00FD636A">
              <w:rPr>
                <w:rFonts w:cs="Arial"/>
                <w:bCs/>
                <w:color w:val="FF0000"/>
                <w:sz w:val="20"/>
              </w:rPr>
              <w:t>, 528-&gt;582, 585, 459, 460, 461</w:t>
            </w:r>
          </w:p>
          <w:p w14:paraId="4D6DF947" w14:textId="77777777" w:rsidR="0013112A" w:rsidRPr="00FD636A" w:rsidRDefault="0013112A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13112A" w:rsidRPr="007135C3" w14:paraId="6B7122EA" w14:textId="0F01031F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ECA80CC" w14:textId="3057769A" w:rsidR="0013112A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8.6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69BBF9F5" w14:textId="77777777" w:rsidR="0013112A" w:rsidRPr="001624E1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FS_MeMe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Messaging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4503" w:type="dxa"/>
          </w:tcPr>
          <w:p w14:paraId="4E90E678" w14:textId="77777777" w:rsidR="0013112A" w:rsidRPr="00FD636A" w:rsidRDefault="00670345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D636A">
              <w:rPr>
                <w:rFonts w:cs="Arial"/>
                <w:bCs/>
                <w:color w:val="FF0000"/>
                <w:sz w:val="20"/>
                <w:lang w:val="en-US"/>
              </w:rPr>
              <w:t>464, 581, 466, 467</w:t>
            </w:r>
          </w:p>
          <w:p w14:paraId="4FAC0687" w14:textId="77777777" w:rsidR="00670345" w:rsidRPr="00FD636A" w:rsidRDefault="00670345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34E16613" w14:textId="73A399A4" w:rsidR="00670345" w:rsidRPr="00FD636A" w:rsidRDefault="00670345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D636A">
              <w:rPr>
                <w:rFonts w:cs="Arial"/>
                <w:bCs/>
                <w:color w:val="FF0000"/>
                <w:sz w:val="20"/>
                <w:lang w:val="en-US"/>
              </w:rPr>
              <w:t>465</w:t>
            </w:r>
          </w:p>
        </w:tc>
      </w:tr>
      <w:tr w:rsidR="0013112A" w:rsidRPr="007135C3" w14:paraId="2CAA674F" w14:textId="4615A804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E554EF6" w14:textId="59361D79" w:rsidR="0013112A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59C31932" w14:textId="41C238F0" w:rsidR="0013112A" w:rsidRPr="001624E1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4503" w:type="dxa"/>
          </w:tcPr>
          <w:p w14:paraId="5AD2233A" w14:textId="77777777" w:rsidR="0013112A" w:rsidRPr="00FD636A" w:rsidRDefault="00670345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color w:val="FF0000"/>
                <w:sz w:val="20"/>
              </w:rPr>
            </w:pPr>
            <w:r w:rsidRPr="00FD636A">
              <w:rPr>
                <w:rFonts w:cs="Arial"/>
                <w:bCs/>
                <w:color w:val="FF0000"/>
                <w:sz w:val="20"/>
              </w:rPr>
              <w:t>426, 419, 469</w:t>
            </w:r>
          </w:p>
          <w:p w14:paraId="33D7D5E2" w14:textId="77777777" w:rsidR="00670345" w:rsidRPr="00FD636A" w:rsidRDefault="00670345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47DB755F" w14:textId="192CDE4E" w:rsidR="00670345" w:rsidRPr="00FD636A" w:rsidRDefault="00670345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strike/>
                <w:color w:val="FF0000"/>
                <w:sz w:val="20"/>
              </w:rPr>
            </w:pPr>
            <w:r w:rsidRPr="00FD636A">
              <w:rPr>
                <w:rFonts w:cs="Arial"/>
                <w:bCs/>
                <w:strike/>
                <w:color w:val="FF0000"/>
                <w:sz w:val="20"/>
              </w:rPr>
              <w:t>424</w:t>
            </w:r>
          </w:p>
        </w:tc>
      </w:tr>
      <w:tr w:rsidR="0013112A" w:rsidRPr="003676E2" w14:paraId="05339B77" w14:textId="4932A822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94821F8" w14:textId="30AB56BF" w:rsidR="0013112A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8.8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5F4C17A2" w14:textId="530F16BE" w:rsidR="0013112A" w:rsidRPr="00BC0829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4503" w:type="dxa"/>
          </w:tcPr>
          <w:p w14:paraId="37690C66" w14:textId="77777777" w:rsidR="0013112A" w:rsidRPr="00FD636A" w:rsidRDefault="0013112A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13112A" w:rsidRPr="007135C3" w14:paraId="4B44C56F" w14:textId="540D7C0C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E17AF8F" w14:textId="368723EC" w:rsidR="0013112A" w:rsidRPr="001624E1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5DB6DCE2" w14:textId="04E862C6" w:rsidR="0013112A" w:rsidRPr="001624E1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4503" w:type="dxa"/>
          </w:tcPr>
          <w:p w14:paraId="245CADC8" w14:textId="77777777" w:rsidR="0013112A" w:rsidRPr="00FD636A" w:rsidRDefault="0013112A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13112A" w:rsidRPr="007135C3" w14:paraId="3431B06B" w14:textId="128387D5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11E729" w14:textId="7979D9BD" w:rsidR="0013112A" w:rsidRPr="001624E1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8.10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2DDDE1F1" w14:textId="6222010C" w:rsidR="0013112A" w:rsidRPr="001624E1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4503" w:type="dxa"/>
          </w:tcPr>
          <w:p w14:paraId="5AFEB65E" w14:textId="77777777" w:rsidR="0013112A" w:rsidRPr="00FD636A" w:rsidRDefault="0013112A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13112A" w:rsidRPr="007135C3" w14:paraId="717550B6" w14:textId="78A712A1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5F8AE4B" w14:textId="74021285" w:rsidR="0013112A" w:rsidRPr="001624E1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</w:t>
            </w:r>
          </w:p>
        </w:tc>
        <w:tc>
          <w:tcPr>
            <w:tcW w:w="4201" w:type="dxa"/>
            <w:shd w:val="clear" w:color="auto" w:fill="auto"/>
            <w:vAlign w:val="center"/>
            <w:hideMark/>
          </w:tcPr>
          <w:p w14:paraId="40435088" w14:textId="77777777" w:rsidR="0013112A" w:rsidRPr="001624E1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Video SWG</w:t>
            </w:r>
          </w:p>
        </w:tc>
        <w:tc>
          <w:tcPr>
            <w:tcW w:w="4503" w:type="dxa"/>
          </w:tcPr>
          <w:p w14:paraId="3C82AC90" w14:textId="77777777" w:rsidR="0013112A" w:rsidRPr="00FD636A" w:rsidRDefault="0013112A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13112A" w:rsidRPr="007135C3" w14:paraId="19F3AA82" w14:textId="7C22F6BC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CA6581E" w14:textId="0472D025" w:rsidR="0013112A" w:rsidRPr="001624E1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4201" w:type="dxa"/>
            <w:shd w:val="clear" w:color="auto" w:fill="auto"/>
            <w:vAlign w:val="center"/>
            <w:hideMark/>
          </w:tcPr>
          <w:p w14:paraId="548F566E" w14:textId="5D810EBB" w:rsidR="0013112A" w:rsidRPr="001624E1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, registration of documents</w:t>
            </w:r>
          </w:p>
        </w:tc>
        <w:tc>
          <w:tcPr>
            <w:tcW w:w="4503" w:type="dxa"/>
          </w:tcPr>
          <w:p w14:paraId="6460961C" w14:textId="77777777" w:rsidR="0013112A" w:rsidRPr="00FD636A" w:rsidRDefault="0013112A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13112A" w:rsidRPr="007135C3" w14:paraId="78B1340A" w14:textId="686BAE46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3E0E9F6" w14:textId="48D4B7EB" w:rsidR="0013112A" w:rsidRPr="001624E1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4201" w:type="dxa"/>
            <w:shd w:val="clear" w:color="auto" w:fill="auto"/>
            <w:vAlign w:val="center"/>
            <w:hideMark/>
          </w:tcPr>
          <w:p w14:paraId="567C46B3" w14:textId="2E6CC734" w:rsidR="0013112A" w:rsidRPr="001624E1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85FC6">
              <w:rPr>
                <w:rFonts w:cs="Arial"/>
                <w:b w:val="0"/>
                <w:bCs/>
                <w:color w:val="000000"/>
                <w:sz w:val="20"/>
              </w:rPr>
              <w:t>IPR and antitrust reminder</w:t>
            </w:r>
          </w:p>
        </w:tc>
        <w:tc>
          <w:tcPr>
            <w:tcW w:w="4503" w:type="dxa"/>
          </w:tcPr>
          <w:p w14:paraId="0609A82C" w14:textId="77777777" w:rsidR="0013112A" w:rsidRPr="00FD636A" w:rsidRDefault="0013112A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13112A" w:rsidRPr="007135C3" w14:paraId="6FC935CE" w14:textId="3B855350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1265CDE" w14:textId="14CD6FE0" w:rsidR="0013112A" w:rsidRPr="001624E1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4201" w:type="dxa"/>
            <w:shd w:val="clear" w:color="auto" w:fill="auto"/>
            <w:vAlign w:val="center"/>
            <w:hideMark/>
          </w:tcPr>
          <w:p w14:paraId="77C58697" w14:textId="65160C0E" w:rsidR="0013112A" w:rsidRPr="001624E1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C0DAA">
              <w:rPr>
                <w:rFonts w:cs="Arial"/>
                <w:b w:val="0"/>
                <w:bCs/>
                <w:color w:val="000000"/>
                <w:sz w:val="20"/>
              </w:rPr>
              <w:t>Reports/Liaisons from other groups/meetings</w:t>
            </w:r>
          </w:p>
        </w:tc>
        <w:tc>
          <w:tcPr>
            <w:tcW w:w="4503" w:type="dxa"/>
          </w:tcPr>
          <w:p w14:paraId="04D9E7CD" w14:textId="77777777" w:rsidR="0013112A" w:rsidRPr="00FD636A" w:rsidRDefault="0013112A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13112A" w:rsidRPr="007135C3" w14:paraId="2D569E37" w14:textId="369E5EBE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220FDB" w14:textId="20C89D0D" w:rsidR="0013112A" w:rsidRPr="006B6244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4201" w:type="dxa"/>
            <w:shd w:val="clear" w:color="auto" w:fill="auto"/>
            <w:vAlign w:val="center"/>
            <w:hideMark/>
          </w:tcPr>
          <w:p w14:paraId="56C70D50" w14:textId="2E5F1394" w:rsidR="0013112A" w:rsidRPr="006B6244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C0DAA">
              <w:rPr>
                <w:rFonts w:cs="Arial"/>
                <w:b w:val="0"/>
                <w:sz w:val="20"/>
              </w:rPr>
              <w:t>Release 18 and earlier matters</w:t>
            </w:r>
          </w:p>
        </w:tc>
        <w:tc>
          <w:tcPr>
            <w:tcW w:w="4503" w:type="dxa"/>
          </w:tcPr>
          <w:p w14:paraId="74A56C7F" w14:textId="77777777" w:rsidR="0013112A" w:rsidRPr="00FD636A" w:rsidRDefault="0013112A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13112A" w:rsidRPr="007135C3" w14:paraId="1E44AAF3" w14:textId="09403D4D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FDE76FF" w14:textId="4864716C" w:rsidR="0013112A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9.5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7487F165" w14:textId="77777777" w:rsidR="0013112A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VOPS (</w:t>
            </w:r>
            <w:r w:rsidRPr="005D19F3">
              <w:rPr>
                <w:rFonts w:cs="Arial"/>
                <w:b w:val="0"/>
                <w:sz w:val="20"/>
                <w:lang w:val="en-US"/>
              </w:rPr>
              <w:t>Video Operating Points - Harmonization and Stereo MV-HEVC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4503" w:type="dxa"/>
          </w:tcPr>
          <w:p w14:paraId="19AD01DE" w14:textId="77777777" w:rsidR="0013112A" w:rsidRPr="00FD636A" w:rsidRDefault="00670345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D636A">
              <w:rPr>
                <w:rFonts w:cs="Arial"/>
                <w:bCs/>
                <w:color w:val="FF0000"/>
                <w:sz w:val="20"/>
                <w:lang w:val="en-US"/>
              </w:rPr>
              <w:t>470, 471, 472, 476, 477, 478, 479, 481, 473, 601</w:t>
            </w:r>
          </w:p>
          <w:p w14:paraId="673F1204" w14:textId="77777777" w:rsidR="00670345" w:rsidRPr="00FD636A" w:rsidRDefault="00670345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007C5B83" w14:textId="7BDAE677" w:rsidR="00670345" w:rsidRPr="00FD636A" w:rsidRDefault="00670345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D636A">
              <w:rPr>
                <w:rFonts w:cs="Arial"/>
                <w:bCs/>
                <w:color w:val="FF0000"/>
                <w:sz w:val="20"/>
                <w:lang w:val="en-US"/>
              </w:rPr>
              <w:t>480, 482, 602</w:t>
            </w:r>
          </w:p>
        </w:tc>
      </w:tr>
      <w:tr w:rsidR="0013112A" w:rsidRPr="003676E2" w14:paraId="35C83DD2" w14:textId="3DCF6E55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4E123D4" w14:textId="14E8C266" w:rsidR="0013112A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9.6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7C286C1B" w14:textId="77777777" w:rsidR="0013112A" w:rsidRPr="004931FA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FS_AI4Media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Artificial Intelligence (AI) and Machine Learning (ML) for Media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4503" w:type="dxa"/>
          </w:tcPr>
          <w:p w14:paraId="58BAD811" w14:textId="77777777" w:rsidR="0013112A" w:rsidRPr="00FD636A" w:rsidRDefault="009A7429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D636A">
              <w:rPr>
                <w:rFonts w:cs="Arial"/>
                <w:bCs/>
                <w:color w:val="FF0000"/>
                <w:sz w:val="20"/>
                <w:lang w:val="en-US"/>
              </w:rPr>
              <w:t>504, 546, 548, 550, 551, 552, 586</w:t>
            </w:r>
          </w:p>
          <w:p w14:paraId="7CBB93B5" w14:textId="77777777" w:rsidR="009A7429" w:rsidRPr="00FD636A" w:rsidRDefault="009A7429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59C88021" w14:textId="337E3875" w:rsidR="009A7429" w:rsidRPr="00FD636A" w:rsidRDefault="009A7429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D636A">
              <w:rPr>
                <w:rFonts w:cs="Arial"/>
                <w:bCs/>
                <w:color w:val="FF0000"/>
                <w:sz w:val="20"/>
                <w:lang w:val="en-US"/>
              </w:rPr>
              <w:t>603</w:t>
            </w:r>
          </w:p>
        </w:tc>
      </w:tr>
      <w:tr w:rsidR="0013112A" w:rsidRPr="003676E2" w14:paraId="30170395" w14:textId="7BE861B4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8D7E545" w14:textId="6D35E587" w:rsidR="0013112A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9.7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7D8345BB" w14:textId="77777777" w:rsidR="0013112A" w:rsidRPr="00BC0829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FS_Beyond2D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Beyond 2D 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4503" w:type="dxa"/>
          </w:tcPr>
          <w:p w14:paraId="3CD7E116" w14:textId="77777777" w:rsidR="0013112A" w:rsidRPr="00FD636A" w:rsidRDefault="009A7429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D636A">
              <w:rPr>
                <w:rFonts w:cs="Arial"/>
                <w:bCs/>
                <w:color w:val="FF0000"/>
                <w:sz w:val="20"/>
                <w:lang w:val="en-US"/>
              </w:rPr>
              <w:t>445, 446, 448, 447, 536, 568, 569, 570, 596</w:t>
            </w:r>
          </w:p>
          <w:p w14:paraId="5BB1B0B6" w14:textId="77777777" w:rsidR="009A7429" w:rsidRPr="00FD636A" w:rsidRDefault="009A7429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1CF92FED" w14:textId="64BC6AAC" w:rsidR="009A7429" w:rsidRPr="00FD636A" w:rsidRDefault="009A7429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D636A">
              <w:rPr>
                <w:rFonts w:cs="Arial"/>
                <w:bCs/>
                <w:color w:val="FF0000"/>
                <w:sz w:val="20"/>
                <w:lang w:val="en-US"/>
              </w:rPr>
              <w:t>598</w:t>
            </w:r>
          </w:p>
        </w:tc>
      </w:tr>
      <w:tr w:rsidR="0013112A" w:rsidRPr="003676E2" w14:paraId="04E5D814" w14:textId="1EB0628E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966BF75" w14:textId="214087C8" w:rsidR="0013112A" w:rsidRDefault="0013112A" w:rsidP="000326D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9.8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55CBC232" w14:textId="45E4CADF" w:rsidR="0013112A" w:rsidRPr="00BC0829" w:rsidRDefault="0013112A" w:rsidP="000326D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243EF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FS_ARSpatial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243EF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Spatial Computing for AR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4503" w:type="dxa"/>
          </w:tcPr>
          <w:p w14:paraId="6FC191B0" w14:textId="2D47E7C3" w:rsidR="0013112A" w:rsidRPr="00FD636A" w:rsidRDefault="009A7429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D636A">
              <w:rPr>
                <w:rFonts w:cs="Arial"/>
                <w:bCs/>
                <w:color w:val="FF0000"/>
                <w:sz w:val="20"/>
                <w:lang w:val="en-US"/>
              </w:rPr>
              <w:t>526, 524, 525, 527, 533, 571, 572</w:t>
            </w:r>
          </w:p>
        </w:tc>
      </w:tr>
      <w:tr w:rsidR="0013112A" w:rsidRPr="007135C3" w14:paraId="41F8DB04" w14:textId="6FFEFE4D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C84B2DF" w14:textId="481EBD22" w:rsidR="0013112A" w:rsidRDefault="0013112A" w:rsidP="000326D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9.9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69CEEA21" w14:textId="37E8EE41" w:rsidR="0013112A" w:rsidRPr="001624E1" w:rsidRDefault="0013112A" w:rsidP="000326D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4503" w:type="dxa"/>
          </w:tcPr>
          <w:p w14:paraId="246EC96F" w14:textId="1D49E865" w:rsidR="0013112A" w:rsidRPr="00FD636A" w:rsidRDefault="009A7429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color w:val="FF0000"/>
                <w:sz w:val="20"/>
              </w:rPr>
            </w:pPr>
            <w:r w:rsidRPr="00FD636A">
              <w:rPr>
                <w:rFonts w:cs="Arial"/>
                <w:bCs/>
                <w:color w:val="FF0000"/>
                <w:sz w:val="20"/>
              </w:rPr>
              <w:t>454</w:t>
            </w:r>
          </w:p>
        </w:tc>
      </w:tr>
      <w:tr w:rsidR="0013112A" w:rsidRPr="007135C3" w14:paraId="3B89A2C2" w14:textId="49326BBC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E0C40FA" w14:textId="71B17BA1" w:rsidR="0013112A" w:rsidRPr="001624E1" w:rsidRDefault="0013112A" w:rsidP="000326D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9.10</w:t>
            </w:r>
          </w:p>
        </w:tc>
        <w:tc>
          <w:tcPr>
            <w:tcW w:w="4201" w:type="dxa"/>
            <w:shd w:val="clear" w:color="auto" w:fill="auto"/>
            <w:vAlign w:val="center"/>
            <w:hideMark/>
          </w:tcPr>
          <w:p w14:paraId="3725ADCF" w14:textId="77777777" w:rsidR="0013112A" w:rsidRPr="001624E1" w:rsidRDefault="0013112A" w:rsidP="000326D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4503" w:type="dxa"/>
          </w:tcPr>
          <w:p w14:paraId="2E5BDEEB" w14:textId="77777777" w:rsidR="0013112A" w:rsidRPr="00FD636A" w:rsidRDefault="0013112A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13112A" w:rsidRPr="007135C3" w14:paraId="173AAA36" w14:textId="1583AC20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35CE09" w14:textId="0BBD68C7" w:rsidR="0013112A" w:rsidRPr="001624E1" w:rsidRDefault="0013112A" w:rsidP="000326D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9.11</w:t>
            </w:r>
          </w:p>
        </w:tc>
        <w:tc>
          <w:tcPr>
            <w:tcW w:w="4201" w:type="dxa"/>
            <w:shd w:val="clear" w:color="auto" w:fill="auto"/>
            <w:vAlign w:val="center"/>
            <w:hideMark/>
          </w:tcPr>
          <w:p w14:paraId="6D2DF5C6" w14:textId="77777777" w:rsidR="0013112A" w:rsidRPr="001624E1" w:rsidRDefault="0013112A" w:rsidP="000326D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 xml:space="preserve">Close of the session </w:t>
            </w:r>
          </w:p>
        </w:tc>
        <w:tc>
          <w:tcPr>
            <w:tcW w:w="4503" w:type="dxa"/>
          </w:tcPr>
          <w:p w14:paraId="776EF76D" w14:textId="77777777" w:rsidR="0013112A" w:rsidRPr="00FD636A" w:rsidRDefault="0013112A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13112A" w:rsidRPr="007135C3" w14:paraId="6BFAF55B" w14:textId="77170C73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0A0A811" w14:textId="08832207" w:rsidR="0013112A" w:rsidRPr="001624E1" w:rsidRDefault="0013112A" w:rsidP="000326D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</w:t>
            </w:r>
          </w:p>
        </w:tc>
        <w:tc>
          <w:tcPr>
            <w:tcW w:w="4201" w:type="dxa"/>
            <w:shd w:val="clear" w:color="auto" w:fill="auto"/>
            <w:vAlign w:val="center"/>
            <w:hideMark/>
          </w:tcPr>
          <w:p w14:paraId="6E5C74D5" w14:textId="5C2F7345" w:rsidR="0013112A" w:rsidRPr="001624E1" w:rsidRDefault="0013112A" w:rsidP="000326D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Real-Time Communications </w:t>
            </w:r>
            <w:r w:rsidRPr="001624E1">
              <w:rPr>
                <w:rFonts w:cs="Arial"/>
                <w:bCs/>
                <w:color w:val="000000"/>
                <w:sz w:val="20"/>
              </w:rPr>
              <w:t>(</w:t>
            </w:r>
            <w:r>
              <w:rPr>
                <w:rFonts w:cs="Arial"/>
                <w:bCs/>
                <w:color w:val="000000"/>
                <w:sz w:val="20"/>
              </w:rPr>
              <w:t>RTC</w:t>
            </w:r>
            <w:r w:rsidRPr="001624E1">
              <w:rPr>
                <w:rFonts w:cs="Arial"/>
                <w:bCs/>
                <w:color w:val="000000"/>
                <w:sz w:val="20"/>
              </w:rPr>
              <w:t>) SWG</w:t>
            </w:r>
          </w:p>
        </w:tc>
        <w:tc>
          <w:tcPr>
            <w:tcW w:w="4503" w:type="dxa"/>
          </w:tcPr>
          <w:p w14:paraId="4A45A1B8" w14:textId="77777777" w:rsidR="0013112A" w:rsidRPr="00FD636A" w:rsidRDefault="0013112A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13112A" w:rsidRPr="007135C3" w14:paraId="5603944D" w14:textId="6C59F91E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A38625" w14:textId="66C1653E" w:rsidR="0013112A" w:rsidRPr="001624E1" w:rsidRDefault="0013112A" w:rsidP="000326D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4201" w:type="dxa"/>
            <w:shd w:val="clear" w:color="auto" w:fill="auto"/>
            <w:vAlign w:val="center"/>
            <w:hideMark/>
          </w:tcPr>
          <w:p w14:paraId="3D5DE413" w14:textId="33E227E1" w:rsidR="0013112A" w:rsidRPr="001624E1" w:rsidRDefault="0013112A" w:rsidP="000326D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, registration of documents</w:t>
            </w:r>
          </w:p>
        </w:tc>
        <w:tc>
          <w:tcPr>
            <w:tcW w:w="4503" w:type="dxa"/>
          </w:tcPr>
          <w:p w14:paraId="52B6D59B" w14:textId="77777777" w:rsidR="0013112A" w:rsidRPr="00FD636A" w:rsidRDefault="0013112A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13112A" w:rsidRPr="007135C3" w14:paraId="11120204" w14:textId="4B2D6FC1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5D4149" w14:textId="0DDB4BF5" w:rsidR="0013112A" w:rsidRPr="001624E1" w:rsidRDefault="0013112A" w:rsidP="000326D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4201" w:type="dxa"/>
            <w:shd w:val="clear" w:color="auto" w:fill="auto"/>
            <w:vAlign w:val="center"/>
            <w:hideMark/>
          </w:tcPr>
          <w:p w14:paraId="2E9E7C44" w14:textId="307F307C" w:rsidR="0013112A" w:rsidRPr="001624E1" w:rsidRDefault="0013112A" w:rsidP="000326D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85FC6">
              <w:rPr>
                <w:rFonts w:cs="Arial"/>
                <w:b w:val="0"/>
                <w:bCs/>
                <w:color w:val="000000"/>
                <w:sz w:val="20"/>
              </w:rPr>
              <w:t>IPR and antitrust reminder</w:t>
            </w:r>
          </w:p>
        </w:tc>
        <w:tc>
          <w:tcPr>
            <w:tcW w:w="4503" w:type="dxa"/>
          </w:tcPr>
          <w:p w14:paraId="29250DCA" w14:textId="77777777" w:rsidR="0013112A" w:rsidRPr="00FD636A" w:rsidRDefault="0013112A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13112A" w:rsidRPr="007135C3" w14:paraId="5E076CD5" w14:textId="0D8ECD96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AE4079A" w14:textId="101091B3" w:rsidR="0013112A" w:rsidRPr="006B6244" w:rsidRDefault="0013112A" w:rsidP="000326D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4201" w:type="dxa"/>
            <w:shd w:val="clear" w:color="auto" w:fill="auto"/>
            <w:vAlign w:val="center"/>
            <w:hideMark/>
          </w:tcPr>
          <w:p w14:paraId="190488F9" w14:textId="2D3AFC7B" w:rsidR="0013112A" w:rsidRPr="006B6244" w:rsidRDefault="0013112A" w:rsidP="000326D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C0DAA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4503" w:type="dxa"/>
          </w:tcPr>
          <w:p w14:paraId="3A71A6BE" w14:textId="77777777" w:rsidR="0013112A" w:rsidRPr="00FD636A" w:rsidRDefault="0013112A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13112A" w:rsidRPr="007135C3" w14:paraId="4A35D1B3" w14:textId="3516AA28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DE6FFF1" w14:textId="613A41D2" w:rsidR="0013112A" w:rsidRPr="006B6244" w:rsidRDefault="0013112A" w:rsidP="000326D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4201" w:type="dxa"/>
            <w:shd w:val="clear" w:color="auto" w:fill="auto"/>
            <w:vAlign w:val="center"/>
            <w:hideMark/>
          </w:tcPr>
          <w:p w14:paraId="01F5B538" w14:textId="2736A4D1" w:rsidR="0013112A" w:rsidRPr="006B6244" w:rsidRDefault="0013112A" w:rsidP="000326D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C0DAA">
              <w:rPr>
                <w:rFonts w:cs="Arial"/>
                <w:b w:val="0"/>
                <w:sz w:val="20"/>
              </w:rPr>
              <w:t>Release 18 and earlier matters</w:t>
            </w:r>
          </w:p>
        </w:tc>
        <w:tc>
          <w:tcPr>
            <w:tcW w:w="4503" w:type="dxa"/>
          </w:tcPr>
          <w:p w14:paraId="418A7FEC" w14:textId="0C883A17" w:rsidR="0013112A" w:rsidRPr="00FD636A" w:rsidRDefault="009A7429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color w:val="FF0000"/>
                <w:sz w:val="20"/>
              </w:rPr>
            </w:pPr>
            <w:r w:rsidRPr="00FD636A">
              <w:rPr>
                <w:rFonts w:cs="Arial"/>
                <w:bCs/>
                <w:color w:val="FF0000"/>
                <w:sz w:val="20"/>
              </w:rPr>
              <w:t>436, 509</w:t>
            </w:r>
          </w:p>
        </w:tc>
      </w:tr>
      <w:tr w:rsidR="0013112A" w:rsidRPr="007135C3" w14:paraId="236C9903" w14:textId="795A4DD5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727D19" w14:textId="0F9A0AEA" w:rsidR="0013112A" w:rsidRDefault="0013112A" w:rsidP="000326D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10.5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5C361FBE" w14:textId="77777777" w:rsidR="0013112A" w:rsidRPr="00FF626B" w:rsidRDefault="0013112A" w:rsidP="000326D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SR_IMS (</w:t>
            </w:r>
            <w:r w:rsidRPr="00FF626B">
              <w:rPr>
                <w:rFonts w:cs="Arial"/>
                <w:b w:val="0"/>
                <w:sz w:val="20"/>
                <w:lang w:val="en-US"/>
              </w:rPr>
              <w:t>Split rendering over IMS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4503" w:type="dxa"/>
          </w:tcPr>
          <w:p w14:paraId="22F0FD92" w14:textId="65F04196" w:rsidR="0013112A" w:rsidRPr="00FD636A" w:rsidRDefault="009A7429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D636A">
              <w:rPr>
                <w:rFonts w:cs="Arial"/>
                <w:bCs/>
                <w:color w:val="FF0000"/>
                <w:sz w:val="20"/>
                <w:lang w:val="en-US"/>
              </w:rPr>
              <w:t>455, 518, 519, 520, 521, 537, 499, 543, 544</w:t>
            </w:r>
          </w:p>
          <w:p w14:paraId="35F87F01" w14:textId="77777777" w:rsidR="009A7429" w:rsidRPr="00FD636A" w:rsidRDefault="009A7429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1868E110" w14:textId="664E71CB" w:rsidR="009A7429" w:rsidRPr="00FD636A" w:rsidRDefault="009A7429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D636A">
              <w:rPr>
                <w:rFonts w:cs="Arial"/>
                <w:bCs/>
                <w:color w:val="FF0000"/>
                <w:sz w:val="20"/>
                <w:lang w:val="en-US"/>
              </w:rPr>
              <w:t>498</w:t>
            </w:r>
          </w:p>
        </w:tc>
      </w:tr>
      <w:tr w:rsidR="0013112A" w:rsidRPr="003676E2" w14:paraId="0469C152" w14:textId="0A8EDFE2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C9E89F" w14:textId="5B4BF355" w:rsidR="0013112A" w:rsidRDefault="0013112A" w:rsidP="000326D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10.6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40EDF8AC" w14:textId="71241CF8" w:rsidR="0013112A" w:rsidRPr="00F56063" w:rsidRDefault="0013112A" w:rsidP="000326D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DB0851">
              <w:rPr>
                <w:rFonts w:cs="Arial"/>
                <w:b w:val="0"/>
                <w:bCs/>
                <w:color w:val="000000"/>
                <w:sz w:val="20"/>
              </w:rPr>
              <w:t>5G_RTP_Ph2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DB0851">
              <w:rPr>
                <w:rFonts w:cs="Arial"/>
                <w:b w:val="0"/>
                <w:bCs/>
                <w:color w:val="000000"/>
                <w:sz w:val="20"/>
              </w:rPr>
              <w:t>5G Real-time Transport Protocol Configurations, Phase 2)</w:t>
            </w:r>
          </w:p>
        </w:tc>
        <w:tc>
          <w:tcPr>
            <w:tcW w:w="4503" w:type="dxa"/>
          </w:tcPr>
          <w:p w14:paraId="6AB5FC80" w14:textId="203EDF9B" w:rsidR="0013112A" w:rsidRPr="00FD636A" w:rsidRDefault="009A7429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color w:val="FF0000"/>
                <w:sz w:val="20"/>
              </w:rPr>
            </w:pPr>
            <w:r w:rsidRPr="00FD636A">
              <w:rPr>
                <w:rFonts w:cs="Arial"/>
                <w:bCs/>
                <w:color w:val="FF0000"/>
                <w:sz w:val="20"/>
              </w:rPr>
              <w:t>510, 511, 512, 513, 515, 516, 517, 508, 549, 440, 441, 475, 438, 439, 444, 584, 589, 573, 574</w:t>
            </w:r>
            <w:r w:rsidR="00E90895" w:rsidRPr="00FD636A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E90895" w:rsidRPr="00FD636A">
              <w:rPr>
                <w:rFonts w:cs="Arial"/>
                <w:bCs/>
                <w:color w:val="FF0000"/>
                <w:sz w:val="20"/>
                <w:highlight w:val="yellow"/>
              </w:rPr>
              <w:t>556</w:t>
            </w:r>
          </w:p>
          <w:p w14:paraId="62E390D9" w14:textId="77777777" w:rsidR="009A7429" w:rsidRPr="00FD636A" w:rsidRDefault="009A7429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262F9601" w14:textId="3BF8ACC8" w:rsidR="009A7429" w:rsidRPr="00FD636A" w:rsidRDefault="009A7429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color w:val="FF0000"/>
                <w:sz w:val="20"/>
              </w:rPr>
            </w:pPr>
            <w:r w:rsidRPr="00FD636A">
              <w:rPr>
                <w:rFonts w:cs="Arial"/>
                <w:bCs/>
                <w:color w:val="FF0000"/>
                <w:sz w:val="20"/>
              </w:rPr>
              <w:t>606, 607, 609, 610, 611</w:t>
            </w:r>
          </w:p>
        </w:tc>
      </w:tr>
      <w:tr w:rsidR="0013112A" w:rsidRPr="003676E2" w14:paraId="2F2094BD" w14:textId="0A9A60FC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F04BC7D" w14:textId="59BE909F" w:rsidR="0013112A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10.7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43BFC620" w14:textId="0441C953" w:rsidR="0013112A" w:rsidRPr="00DB0851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AvCall-MED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Avatar Communications in AR Calls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4503" w:type="dxa"/>
          </w:tcPr>
          <w:p w14:paraId="6E22EDCA" w14:textId="77777777" w:rsidR="0013112A" w:rsidRPr="00FD636A" w:rsidRDefault="009A7429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color w:val="FF0000"/>
                <w:sz w:val="20"/>
              </w:rPr>
            </w:pPr>
            <w:r w:rsidRPr="00FD636A">
              <w:rPr>
                <w:rFonts w:cs="Arial"/>
                <w:bCs/>
                <w:color w:val="FF0000"/>
                <w:sz w:val="20"/>
              </w:rPr>
              <w:t>483, 484, 538, 539, 540, 594</w:t>
            </w:r>
          </w:p>
          <w:p w14:paraId="77FABACA" w14:textId="77777777" w:rsidR="009A7429" w:rsidRPr="00FD636A" w:rsidRDefault="009A7429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5F8754FF" w14:textId="63BFEECF" w:rsidR="009A7429" w:rsidRPr="00FD636A" w:rsidRDefault="009A7429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color w:val="FF0000"/>
                <w:sz w:val="20"/>
              </w:rPr>
            </w:pPr>
            <w:r w:rsidRPr="00FD636A">
              <w:rPr>
                <w:rFonts w:cs="Arial"/>
                <w:bCs/>
                <w:color w:val="FF0000"/>
                <w:sz w:val="20"/>
              </w:rPr>
              <w:t>463</w:t>
            </w:r>
          </w:p>
        </w:tc>
      </w:tr>
      <w:tr w:rsidR="0013112A" w:rsidRPr="003676E2" w14:paraId="6393BDE7" w14:textId="65D4B657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545D302" w14:textId="01A63C84" w:rsidR="0013112A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10.8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42BCE46B" w14:textId="2D72E235" w:rsidR="0013112A" w:rsidRPr="00E838BB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6C0DA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FS_iRTCW_Ph2 (Study on immersive Real-Time Communication for WebRTC, Phase 2)</w:t>
            </w:r>
          </w:p>
        </w:tc>
        <w:tc>
          <w:tcPr>
            <w:tcW w:w="4503" w:type="dxa"/>
          </w:tcPr>
          <w:p w14:paraId="4483C209" w14:textId="77777777" w:rsidR="0013112A" w:rsidRPr="00FD636A" w:rsidRDefault="009A7429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D636A">
              <w:rPr>
                <w:rFonts w:cs="Arial"/>
                <w:bCs/>
                <w:color w:val="FF0000"/>
                <w:sz w:val="20"/>
                <w:lang w:val="en-US"/>
              </w:rPr>
              <w:t>506, 437</w:t>
            </w:r>
          </w:p>
          <w:p w14:paraId="58F7AE2C" w14:textId="77777777" w:rsidR="009A7429" w:rsidRPr="00FD636A" w:rsidRDefault="009A7429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2C64238A" w14:textId="2BBD73A5" w:rsidR="009A7429" w:rsidRPr="00FD636A" w:rsidRDefault="009A7429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D636A">
              <w:rPr>
                <w:rFonts w:cs="Arial"/>
                <w:bCs/>
                <w:color w:val="FF0000"/>
                <w:sz w:val="20"/>
                <w:lang w:val="en-US"/>
              </w:rPr>
              <w:t>608, 507</w:t>
            </w:r>
          </w:p>
        </w:tc>
      </w:tr>
      <w:tr w:rsidR="0013112A" w:rsidRPr="003676E2" w14:paraId="1356DA85" w14:textId="18B4293F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B6E10A0" w14:textId="11B81BBE" w:rsidR="0013112A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10.9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188076B6" w14:textId="7B71B830" w:rsidR="0013112A" w:rsidRPr="00E838BB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4503" w:type="dxa"/>
          </w:tcPr>
          <w:p w14:paraId="529F0DA2" w14:textId="19168E96" w:rsidR="0013112A" w:rsidRPr="00FD636A" w:rsidRDefault="009A7429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color w:val="FF0000"/>
                <w:sz w:val="20"/>
              </w:rPr>
            </w:pPr>
            <w:r w:rsidRPr="00FD636A">
              <w:rPr>
                <w:rFonts w:cs="Arial"/>
                <w:bCs/>
                <w:color w:val="FF0000"/>
                <w:sz w:val="20"/>
              </w:rPr>
              <w:t>514</w:t>
            </w:r>
          </w:p>
        </w:tc>
      </w:tr>
      <w:tr w:rsidR="0013112A" w:rsidRPr="006701D4" w14:paraId="6A984898" w14:textId="3ADADF16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EBFAAD7" w14:textId="0F52D819" w:rsidR="0013112A" w:rsidRPr="001624E1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10.10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7A09F210" w14:textId="54B3F914" w:rsidR="0013112A" w:rsidRPr="00206A63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Any Other Business</w:t>
            </w:r>
          </w:p>
        </w:tc>
        <w:tc>
          <w:tcPr>
            <w:tcW w:w="4503" w:type="dxa"/>
          </w:tcPr>
          <w:p w14:paraId="79AD23A8" w14:textId="77777777" w:rsidR="0013112A" w:rsidRPr="0013112A" w:rsidRDefault="0013112A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sz w:val="20"/>
              </w:rPr>
            </w:pPr>
          </w:p>
        </w:tc>
      </w:tr>
      <w:tr w:rsidR="0013112A" w:rsidRPr="007135C3" w14:paraId="60378E1C" w14:textId="023DEDFA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077D488" w14:textId="3CD8871C" w:rsidR="0013112A" w:rsidRPr="006B6244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10.11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10211537" w14:textId="176766FC" w:rsidR="0013112A" w:rsidRPr="006B6244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Close of the session</w:t>
            </w:r>
          </w:p>
        </w:tc>
        <w:tc>
          <w:tcPr>
            <w:tcW w:w="4503" w:type="dxa"/>
          </w:tcPr>
          <w:p w14:paraId="1CDF52BC" w14:textId="77777777" w:rsidR="0013112A" w:rsidRPr="0013112A" w:rsidRDefault="0013112A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sz w:val="20"/>
              </w:rPr>
            </w:pPr>
          </w:p>
        </w:tc>
      </w:tr>
      <w:tr w:rsidR="0013112A" w:rsidRPr="007135C3" w14:paraId="36C8F262" w14:textId="3E75B1A5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6AE84ED" w14:textId="17099D7F" w:rsidR="0013112A" w:rsidRPr="001624E1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</w:t>
            </w:r>
          </w:p>
        </w:tc>
        <w:tc>
          <w:tcPr>
            <w:tcW w:w="4201" w:type="dxa"/>
            <w:shd w:val="clear" w:color="auto" w:fill="auto"/>
            <w:vAlign w:val="center"/>
            <w:hideMark/>
          </w:tcPr>
          <w:p w14:paraId="702E2EDE" w14:textId="6A750428" w:rsidR="0013112A" w:rsidRPr="001624E1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5)</w:t>
            </w:r>
          </w:p>
        </w:tc>
        <w:tc>
          <w:tcPr>
            <w:tcW w:w="4503" w:type="dxa"/>
          </w:tcPr>
          <w:p w14:paraId="442CCC06" w14:textId="77777777" w:rsidR="0013112A" w:rsidRPr="0013112A" w:rsidRDefault="0013112A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sz w:val="20"/>
              </w:rPr>
            </w:pPr>
          </w:p>
        </w:tc>
      </w:tr>
      <w:tr w:rsidR="0013112A" w:rsidRPr="007135C3" w14:paraId="4D9FDEBA" w14:textId="059BEE28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7EFC4008" w:rsidR="0013112A" w:rsidRPr="001624E1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4201" w:type="dxa"/>
            <w:shd w:val="clear" w:color="auto" w:fill="auto"/>
            <w:vAlign w:val="center"/>
            <w:hideMark/>
          </w:tcPr>
          <w:p w14:paraId="786B7622" w14:textId="77777777" w:rsidR="0013112A" w:rsidRPr="001624E1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4503" w:type="dxa"/>
          </w:tcPr>
          <w:p w14:paraId="4A0C1E31" w14:textId="77777777" w:rsidR="0013112A" w:rsidRPr="0013112A" w:rsidRDefault="0013112A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sz w:val="20"/>
              </w:rPr>
            </w:pPr>
          </w:p>
        </w:tc>
      </w:tr>
      <w:tr w:rsidR="0013112A" w:rsidRPr="007135C3" w14:paraId="0770C5CA" w14:textId="4DEF1757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9306076" w14:textId="6F264D12" w:rsidR="0013112A" w:rsidRPr="001624E1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4201" w:type="dxa"/>
            <w:shd w:val="clear" w:color="auto" w:fill="auto"/>
            <w:vAlign w:val="center"/>
            <w:hideMark/>
          </w:tcPr>
          <w:p w14:paraId="1FF14F02" w14:textId="440AD56D" w:rsidR="0013112A" w:rsidRPr="001624E1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Audio SWG</w:t>
            </w:r>
          </w:p>
        </w:tc>
        <w:tc>
          <w:tcPr>
            <w:tcW w:w="4503" w:type="dxa"/>
          </w:tcPr>
          <w:p w14:paraId="685F40C4" w14:textId="581CB0DD" w:rsidR="0013112A" w:rsidRPr="0013112A" w:rsidRDefault="000138D1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742, Tdoc status transfer</w:t>
            </w:r>
          </w:p>
        </w:tc>
      </w:tr>
      <w:tr w:rsidR="0013112A" w:rsidRPr="007135C3" w14:paraId="5D2B0DE6" w14:textId="29448914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4314CB1E" w:rsidR="0013112A" w:rsidRPr="001624E1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4201" w:type="dxa"/>
            <w:shd w:val="clear" w:color="auto" w:fill="auto"/>
            <w:vAlign w:val="center"/>
            <w:hideMark/>
          </w:tcPr>
          <w:p w14:paraId="6DA13995" w14:textId="77777777" w:rsidR="0013112A" w:rsidRPr="001624E1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4503" w:type="dxa"/>
          </w:tcPr>
          <w:p w14:paraId="454B90FE" w14:textId="0A3549A5" w:rsidR="0013112A" w:rsidRPr="0013112A" w:rsidRDefault="00B80DB1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713, Tdoc status transfer</w:t>
            </w:r>
          </w:p>
        </w:tc>
      </w:tr>
      <w:tr w:rsidR="0013112A" w:rsidRPr="007135C3" w14:paraId="3D8CEEA1" w14:textId="7F063A1C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7C12BA9" w14:textId="7EB29414" w:rsidR="0013112A" w:rsidRPr="001624E1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4201" w:type="dxa"/>
            <w:shd w:val="clear" w:color="auto" w:fill="auto"/>
            <w:vAlign w:val="center"/>
            <w:hideMark/>
          </w:tcPr>
          <w:p w14:paraId="28B4DCF2" w14:textId="5590231E" w:rsidR="0013112A" w:rsidRPr="001624E1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  <w:tc>
          <w:tcPr>
            <w:tcW w:w="4503" w:type="dxa"/>
          </w:tcPr>
          <w:p w14:paraId="2CF03C35" w14:textId="546033E4" w:rsidR="0013112A" w:rsidRPr="0013112A" w:rsidRDefault="001E2044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722, Tdoc status transfer</w:t>
            </w:r>
          </w:p>
        </w:tc>
      </w:tr>
      <w:tr w:rsidR="0013112A" w:rsidRPr="007135C3" w14:paraId="1873142F" w14:textId="174296CC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09560AF" w14:textId="0B349BF0" w:rsidR="0013112A" w:rsidRPr="001624E1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12.4</w:t>
            </w:r>
          </w:p>
        </w:tc>
        <w:tc>
          <w:tcPr>
            <w:tcW w:w="4201" w:type="dxa"/>
            <w:shd w:val="clear" w:color="auto" w:fill="auto"/>
            <w:vAlign w:val="center"/>
            <w:hideMark/>
          </w:tcPr>
          <w:p w14:paraId="2DAB1C8D" w14:textId="15A02877" w:rsidR="0013112A" w:rsidRPr="001624E1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RTC SWG</w:t>
            </w:r>
          </w:p>
        </w:tc>
        <w:tc>
          <w:tcPr>
            <w:tcW w:w="4503" w:type="dxa"/>
          </w:tcPr>
          <w:p w14:paraId="709FC5E8" w14:textId="7F4C601E" w:rsidR="0013112A" w:rsidRPr="0013112A" w:rsidRDefault="009D25DD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735</w:t>
            </w:r>
            <w:r>
              <w:rPr>
                <w:rFonts w:cs="Arial"/>
                <w:bCs/>
                <w:sz w:val="20"/>
              </w:rPr>
              <w:t>, Tdoc status transfer</w:t>
            </w:r>
          </w:p>
        </w:tc>
      </w:tr>
      <w:tr w:rsidR="0013112A" w:rsidRPr="007135C3" w14:paraId="7A028BD0" w14:textId="3C783F28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7AC477D6" w:rsidR="0013112A" w:rsidRPr="001624E1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4201" w:type="dxa"/>
            <w:shd w:val="clear" w:color="auto" w:fill="auto"/>
            <w:vAlign w:val="center"/>
            <w:hideMark/>
          </w:tcPr>
          <w:p w14:paraId="73B4CBFD" w14:textId="5D391A0E" w:rsidR="0013112A" w:rsidRPr="001624E1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6C0DAA">
              <w:rPr>
                <w:rFonts w:cs="Arial"/>
                <w:sz w:val="20"/>
              </w:rPr>
              <w:t>Release 18 and earlier matters</w:t>
            </w:r>
          </w:p>
        </w:tc>
        <w:tc>
          <w:tcPr>
            <w:tcW w:w="4503" w:type="dxa"/>
          </w:tcPr>
          <w:p w14:paraId="3DB6E779" w14:textId="2DA97FE9" w:rsidR="00803690" w:rsidRPr="00803690" w:rsidRDefault="00803690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sz w:val="20"/>
              </w:rPr>
            </w:pPr>
            <w:r w:rsidRPr="00803690">
              <w:rPr>
                <w:rFonts w:cs="Arial"/>
                <w:bCs/>
                <w:sz w:val="20"/>
              </w:rPr>
              <w:t xml:space="preserve">26.346: </w:t>
            </w:r>
            <w:r w:rsidRPr="00803690">
              <w:rPr>
                <w:rFonts w:cs="Arial"/>
                <w:bCs/>
                <w:color w:val="00B050"/>
                <w:sz w:val="20"/>
              </w:rPr>
              <w:t>416</w:t>
            </w:r>
            <w:r w:rsidRPr="00803690">
              <w:rPr>
                <w:rFonts w:cs="Arial"/>
                <w:bCs/>
                <w:sz w:val="20"/>
              </w:rPr>
              <w:t>&amp;</w:t>
            </w:r>
            <w:r w:rsidRPr="00803690">
              <w:rPr>
                <w:rFonts w:cs="Arial"/>
                <w:bCs/>
                <w:color w:val="00B050"/>
                <w:sz w:val="20"/>
              </w:rPr>
              <w:t>417</w:t>
            </w:r>
            <w:r w:rsidRPr="00803690">
              <w:rPr>
                <w:rFonts w:cs="Arial"/>
                <w:bCs/>
                <w:sz w:val="20"/>
              </w:rPr>
              <w:t>&amp;</w:t>
            </w:r>
            <w:r w:rsidRPr="00803690">
              <w:rPr>
                <w:rFonts w:cs="Arial"/>
                <w:bCs/>
                <w:color w:val="00B050"/>
                <w:sz w:val="20"/>
              </w:rPr>
              <w:t>418</w:t>
            </w:r>
          </w:p>
          <w:p w14:paraId="63CC7DAD" w14:textId="299BBAD8" w:rsidR="00803690" w:rsidRPr="009D25DD" w:rsidRDefault="00803690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color w:val="00B050"/>
                <w:sz w:val="20"/>
              </w:rPr>
            </w:pPr>
            <w:r w:rsidRPr="00803690">
              <w:rPr>
                <w:rFonts w:cs="Arial"/>
                <w:bCs/>
                <w:sz w:val="20"/>
              </w:rPr>
              <w:t>26.</w:t>
            </w:r>
            <w:r w:rsidRPr="009D25DD">
              <w:rPr>
                <w:rFonts w:cs="Arial"/>
                <w:bCs/>
                <w:sz w:val="20"/>
              </w:rPr>
              <w:t xml:space="preserve">565: </w:t>
            </w:r>
            <w:r w:rsidRPr="009D25DD">
              <w:rPr>
                <w:rFonts w:cs="Arial"/>
                <w:bCs/>
                <w:color w:val="00B050"/>
                <w:sz w:val="20"/>
              </w:rPr>
              <w:t>645</w:t>
            </w:r>
          </w:p>
          <w:p w14:paraId="1DD13427" w14:textId="77777777" w:rsidR="009D25DD" w:rsidRPr="009D25DD" w:rsidRDefault="009D25DD" w:rsidP="0075284D">
            <w:pPr>
              <w:pStyle w:val="Heading"/>
              <w:spacing w:before="40" w:after="40"/>
              <w:ind w:left="126" w:right="57" w:firstLine="0"/>
              <w:rPr>
                <w:rFonts w:eastAsiaTheme="minorHAnsi" w:cs="Arial"/>
                <w:color w:val="00B050"/>
                <w:sz w:val="20"/>
                <w:lang/>
              </w:rPr>
            </w:pPr>
            <w:r w:rsidRPr="009D25DD">
              <w:rPr>
                <w:rFonts w:eastAsiaTheme="minorHAnsi" w:cs="Arial"/>
                <w:sz w:val="20"/>
                <w:lang/>
              </w:rPr>
              <w:t xml:space="preserve">26.114: </w:t>
            </w:r>
            <w:r w:rsidRPr="009D25DD">
              <w:rPr>
                <w:rFonts w:eastAsiaTheme="minorHAnsi" w:cs="Arial"/>
                <w:color w:val="00B050"/>
                <w:sz w:val="20"/>
                <w:lang/>
              </w:rPr>
              <w:t>636</w:t>
            </w:r>
          </w:p>
          <w:p w14:paraId="0F78B83F" w14:textId="7DCA6BAB" w:rsidR="009D25DD" w:rsidRPr="009D25DD" w:rsidRDefault="009D25DD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sz w:val="20"/>
              </w:rPr>
            </w:pPr>
            <w:r w:rsidRPr="009D25DD">
              <w:rPr>
                <w:rFonts w:eastAsiaTheme="minorHAnsi" w:cs="Arial"/>
                <w:sz w:val="20"/>
                <w:lang/>
              </w:rPr>
              <w:t xml:space="preserve">26.113: </w:t>
            </w:r>
            <w:r w:rsidRPr="009D25DD">
              <w:rPr>
                <w:rFonts w:eastAsiaTheme="minorHAnsi" w:cs="Arial"/>
                <w:color w:val="00B050"/>
                <w:sz w:val="20"/>
                <w:lang/>
              </w:rPr>
              <w:t>626</w:t>
            </w:r>
          </w:p>
          <w:p w14:paraId="6C1BAE55" w14:textId="5D5C5778" w:rsidR="0013112A" w:rsidRPr="0013112A" w:rsidRDefault="001E2044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26.253: </w:t>
            </w:r>
            <w:r w:rsidRPr="001E2044">
              <w:rPr>
                <w:rFonts w:cs="Arial"/>
                <w:bCs/>
                <w:color w:val="00B050"/>
                <w:sz w:val="20"/>
              </w:rPr>
              <w:t>759</w:t>
            </w:r>
          </w:p>
        </w:tc>
      </w:tr>
      <w:tr w:rsidR="0013112A" w:rsidRPr="003676E2" w14:paraId="4C46CBDE" w14:textId="7CFBD3AF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46B8D59" w14:textId="36EBA479" w:rsidR="0013112A" w:rsidRPr="003676E2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4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0D1A7D55" w14:textId="571E52FE" w:rsidR="0013112A" w:rsidRPr="003676E2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9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4503" w:type="dxa"/>
          </w:tcPr>
          <w:p w14:paraId="63F4D47D" w14:textId="77777777" w:rsidR="0013112A" w:rsidRPr="0013112A" w:rsidRDefault="0013112A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sz w:val="20"/>
              </w:rPr>
            </w:pPr>
          </w:p>
        </w:tc>
      </w:tr>
      <w:tr w:rsidR="0013112A" w:rsidRPr="007135C3" w14:paraId="595774E4" w14:textId="42889940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F71F851" w14:textId="316ABBFF" w:rsidR="0013112A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0250303E" w14:textId="77777777" w:rsidR="0013112A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43EF6">
              <w:rPr>
                <w:rFonts w:cs="Arial"/>
                <w:b w:val="0"/>
                <w:sz w:val="20"/>
              </w:rPr>
              <w:t>IVAS_Codec_Ph2</w:t>
            </w:r>
            <w:r>
              <w:rPr>
                <w:rFonts w:cs="Arial"/>
                <w:b w:val="0"/>
                <w:sz w:val="20"/>
              </w:rPr>
              <w:t xml:space="preserve"> (</w:t>
            </w:r>
            <w:r w:rsidRPr="00243EF6">
              <w:rPr>
                <w:rFonts w:cs="Arial"/>
                <w:b w:val="0"/>
                <w:sz w:val="20"/>
              </w:rPr>
              <w:t>EVS Codec Extension for Immersive Voice and Audio Services, Phase 2)</w:t>
            </w:r>
          </w:p>
        </w:tc>
        <w:tc>
          <w:tcPr>
            <w:tcW w:w="4503" w:type="dxa"/>
          </w:tcPr>
          <w:p w14:paraId="0F19BF0B" w14:textId="68462FAF" w:rsidR="0013112A" w:rsidRDefault="001E2044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color w:val="00B050"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IVAS-8b: </w:t>
            </w:r>
            <w:r w:rsidRPr="001E2044">
              <w:rPr>
                <w:rFonts w:cs="Arial"/>
                <w:bCs/>
                <w:color w:val="00B050"/>
                <w:sz w:val="20"/>
              </w:rPr>
              <w:t>688</w:t>
            </w:r>
          </w:p>
          <w:p w14:paraId="06759C1B" w14:textId="3A19D9F9" w:rsidR="001E2044" w:rsidRDefault="001E2044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IVAS-2b: </w:t>
            </w:r>
            <w:r w:rsidRPr="001E2044">
              <w:rPr>
                <w:rFonts w:cs="Arial"/>
                <w:bCs/>
                <w:color w:val="00B050"/>
                <w:sz w:val="20"/>
              </w:rPr>
              <w:t>653</w:t>
            </w:r>
          </w:p>
          <w:p w14:paraId="6E6943C4" w14:textId="77777777" w:rsidR="004A570F" w:rsidRPr="004A570F" w:rsidRDefault="004A570F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sz w:val="20"/>
              </w:rPr>
            </w:pPr>
          </w:p>
          <w:p w14:paraId="0D6BFDED" w14:textId="67BC024B" w:rsidR="004A570F" w:rsidRPr="0013112A" w:rsidRDefault="004A570F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sz w:val="20"/>
              </w:rPr>
            </w:pPr>
            <w:r w:rsidRPr="004A570F">
              <w:rPr>
                <w:rFonts w:cs="Arial"/>
                <w:bCs/>
                <w:sz w:val="20"/>
                <w:lang w:val="en-US"/>
              </w:rPr>
              <w:t>Progress: 35% -&gt; % (09/25)</w:t>
            </w:r>
          </w:p>
        </w:tc>
      </w:tr>
      <w:tr w:rsidR="0013112A" w:rsidRPr="007135C3" w14:paraId="3FB1AC8D" w14:textId="02F92021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B2C3BC8" w14:textId="2D834D08" w:rsidR="0013112A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14.2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3AFE0FD2" w14:textId="77777777" w:rsidR="0013112A" w:rsidRPr="00243EF6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</w:rPr>
            </w:pPr>
            <w:r w:rsidRPr="006C0DAA">
              <w:rPr>
                <w:rFonts w:cs="Arial"/>
                <w:b w:val="0"/>
                <w:sz w:val="20"/>
                <w:lang w:val="en-US"/>
              </w:rPr>
              <w:t xml:space="preserve">ATIAS_Ph2 (Terminal Audio quality performance and Test methods for </w:t>
            </w:r>
            <w:r w:rsidRPr="006C0DAA">
              <w:rPr>
                <w:rFonts w:cs="Arial"/>
                <w:b w:val="0"/>
                <w:sz w:val="20"/>
                <w:lang w:val="en-US"/>
              </w:rPr>
              <w:lastRenderedPageBreak/>
              <w:t>Immersive Audio Services, Phase 2)</w:t>
            </w:r>
          </w:p>
        </w:tc>
        <w:tc>
          <w:tcPr>
            <w:tcW w:w="4503" w:type="dxa"/>
          </w:tcPr>
          <w:p w14:paraId="7541D74D" w14:textId="13A39658" w:rsidR="0013112A" w:rsidRDefault="00D90737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lastRenderedPageBreak/>
              <w:t xml:space="preserve">TP: </w:t>
            </w:r>
            <w:r w:rsidRPr="00D90737">
              <w:rPr>
                <w:rFonts w:cs="Arial"/>
                <w:bCs/>
                <w:color w:val="00B050"/>
                <w:sz w:val="20"/>
                <w:lang w:val="en-US"/>
              </w:rPr>
              <w:t>639</w:t>
            </w:r>
          </w:p>
          <w:p w14:paraId="2C53E79E" w14:textId="77777777" w:rsidR="00D914E2" w:rsidRPr="00D914E2" w:rsidRDefault="00D914E2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2A5239DA" w14:textId="36C4347C" w:rsidR="00D914E2" w:rsidRPr="0013112A" w:rsidRDefault="00D914E2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sz w:val="20"/>
                <w:lang w:val="en-US"/>
              </w:rPr>
            </w:pPr>
            <w:r w:rsidRPr="00D914E2">
              <w:rPr>
                <w:rFonts w:cs="Arial"/>
                <w:bCs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sz w:val="20"/>
                <w:lang w:val="en-US"/>
              </w:rPr>
              <w:t>2</w:t>
            </w:r>
            <w:r w:rsidRPr="00D914E2">
              <w:rPr>
                <w:rFonts w:cs="Arial"/>
                <w:bCs/>
                <w:sz w:val="20"/>
                <w:lang w:val="en-US"/>
              </w:rPr>
              <w:t>5% -&gt; % (09/25)</w:t>
            </w:r>
          </w:p>
        </w:tc>
      </w:tr>
      <w:tr w:rsidR="0013112A" w:rsidRPr="007135C3" w14:paraId="43141ABD" w14:textId="2F822BF4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E357F15" w14:textId="2002AFD8" w:rsidR="0013112A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14.3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055904A6" w14:textId="77777777" w:rsidR="0013112A" w:rsidRPr="006C0DAA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DB0851">
              <w:rPr>
                <w:rFonts w:cs="Arial"/>
                <w:b w:val="0"/>
                <w:sz w:val="20"/>
              </w:rPr>
              <w:t>DaCAS</w:t>
            </w:r>
            <w:r>
              <w:rPr>
                <w:rFonts w:cs="Arial"/>
                <w:b w:val="0"/>
                <w:sz w:val="20"/>
              </w:rPr>
              <w:t xml:space="preserve"> (</w:t>
            </w:r>
            <w:r w:rsidRPr="00DB0851">
              <w:rPr>
                <w:rFonts w:cs="Arial"/>
                <w:b w:val="0"/>
                <w:sz w:val="20"/>
              </w:rPr>
              <w:t>Diverse audio CApturing System for UEs)</w:t>
            </w:r>
          </w:p>
        </w:tc>
        <w:tc>
          <w:tcPr>
            <w:tcW w:w="4503" w:type="dxa"/>
          </w:tcPr>
          <w:p w14:paraId="7EFD63E1" w14:textId="1B431EEB" w:rsidR="00D90737" w:rsidRDefault="00D90737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Template: </w:t>
            </w:r>
            <w:r w:rsidRPr="00D90737">
              <w:rPr>
                <w:rFonts w:cs="Arial"/>
                <w:bCs/>
                <w:color w:val="00B050"/>
                <w:sz w:val="20"/>
              </w:rPr>
              <w:t>557</w:t>
            </w:r>
          </w:p>
          <w:p w14:paraId="58C76801" w14:textId="53CE542B" w:rsidR="00D914E2" w:rsidRDefault="00D90737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Scenarios: </w:t>
            </w:r>
            <w:r w:rsidRPr="00D90737">
              <w:rPr>
                <w:rFonts w:cs="Arial"/>
                <w:bCs/>
                <w:color w:val="00B050"/>
                <w:sz w:val="20"/>
              </w:rPr>
              <w:t>654</w:t>
            </w:r>
          </w:p>
          <w:p w14:paraId="1E884E09" w14:textId="554132B5" w:rsidR="00D90737" w:rsidRDefault="00D90737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DB: </w:t>
            </w:r>
            <w:r w:rsidRPr="00D90737">
              <w:rPr>
                <w:rFonts w:cs="Arial"/>
                <w:bCs/>
                <w:color w:val="00B050"/>
                <w:sz w:val="20"/>
              </w:rPr>
              <w:t>643</w:t>
            </w:r>
          </w:p>
          <w:p w14:paraId="4B7684D3" w14:textId="1690517B" w:rsidR="00D90737" w:rsidRDefault="00D90737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Req. raw sig.: </w:t>
            </w:r>
            <w:r w:rsidRPr="00D90737">
              <w:rPr>
                <w:rFonts w:cs="Arial"/>
                <w:bCs/>
                <w:color w:val="00B050"/>
                <w:sz w:val="20"/>
              </w:rPr>
              <w:t>655</w:t>
            </w:r>
          </w:p>
          <w:p w14:paraId="465FCB82" w14:textId="1AD0EE3F" w:rsidR="00D90737" w:rsidRDefault="00D90737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color w:val="00B050"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TP: </w:t>
            </w:r>
            <w:r w:rsidRPr="00D90737">
              <w:rPr>
                <w:rFonts w:cs="Arial"/>
                <w:bCs/>
                <w:color w:val="00B050"/>
                <w:sz w:val="20"/>
              </w:rPr>
              <w:t>668</w:t>
            </w:r>
          </w:p>
          <w:p w14:paraId="2703A2D4" w14:textId="40021053" w:rsidR="00F75146" w:rsidRDefault="00F75146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Target device: 745</w:t>
            </w:r>
          </w:p>
          <w:p w14:paraId="6D3684F7" w14:textId="04072F14" w:rsidR="00F75146" w:rsidRDefault="00F75146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License: 743</w:t>
            </w:r>
          </w:p>
          <w:p w14:paraId="1AF9B690" w14:textId="77777777" w:rsidR="00D90737" w:rsidRDefault="00D90737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sz w:val="20"/>
              </w:rPr>
            </w:pPr>
          </w:p>
          <w:p w14:paraId="0FDEE375" w14:textId="5F59D474" w:rsidR="00D90737" w:rsidRDefault="00D90737" w:rsidP="00D90737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New: </w:t>
            </w:r>
            <w:r>
              <w:rPr>
                <w:rFonts w:cs="Arial"/>
                <w:bCs/>
                <w:sz w:val="20"/>
              </w:rPr>
              <w:t>642</w:t>
            </w:r>
          </w:p>
          <w:p w14:paraId="51CBBB57" w14:textId="77777777" w:rsidR="00D90737" w:rsidRPr="00D914E2" w:rsidRDefault="00D90737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sz w:val="20"/>
              </w:rPr>
            </w:pPr>
          </w:p>
          <w:p w14:paraId="2FDCEC42" w14:textId="0B2A70FA" w:rsidR="00D914E2" w:rsidRPr="0013112A" w:rsidRDefault="00D914E2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sz w:val="20"/>
              </w:rPr>
            </w:pPr>
            <w:r w:rsidRPr="00D914E2">
              <w:rPr>
                <w:rFonts w:eastAsiaTheme="minorHAnsi" w:cs="Arial"/>
                <w:bCs/>
                <w:sz w:val="20"/>
                <w:lang w:val="en-US"/>
              </w:rPr>
              <w:t xml:space="preserve">Progress: </w:t>
            </w:r>
            <w:r>
              <w:rPr>
                <w:rFonts w:eastAsiaTheme="minorHAnsi" w:cs="Arial"/>
                <w:bCs/>
                <w:sz w:val="20"/>
                <w:lang w:val="en-US"/>
              </w:rPr>
              <w:t>5</w:t>
            </w:r>
            <w:r w:rsidRPr="00D914E2">
              <w:rPr>
                <w:rFonts w:eastAsiaTheme="minorHAnsi" w:cs="Arial"/>
                <w:bCs/>
                <w:sz w:val="20"/>
                <w:lang w:val="en-US"/>
              </w:rPr>
              <w:t>% -&gt; % (09/25)</w:t>
            </w:r>
          </w:p>
        </w:tc>
      </w:tr>
      <w:tr w:rsidR="0013112A" w:rsidRPr="007135C3" w14:paraId="02633C28" w14:textId="496077CB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CCAB927" w14:textId="597BA88D" w:rsidR="0013112A" w:rsidRDefault="0013112A" w:rsidP="004B2A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14.4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282DDC25" w14:textId="51A8887A" w:rsidR="0013112A" w:rsidRPr="006C0DAA" w:rsidRDefault="0013112A" w:rsidP="004B2A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VOPS (</w:t>
            </w:r>
            <w:r w:rsidRPr="005D19F3">
              <w:rPr>
                <w:rFonts w:cs="Arial"/>
                <w:b w:val="0"/>
                <w:sz w:val="20"/>
                <w:lang w:val="en-US"/>
              </w:rPr>
              <w:t>Video Operating Points - Harmonization and Stereo MV-HEVC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4503" w:type="dxa"/>
          </w:tcPr>
          <w:p w14:paraId="4C658C48" w14:textId="77777777" w:rsidR="000E12DA" w:rsidRDefault="00081BF9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color w:val="00B050"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WID: </w:t>
            </w:r>
            <w:r w:rsidRPr="00081BF9">
              <w:rPr>
                <w:rFonts w:cs="Arial"/>
                <w:bCs/>
                <w:color w:val="00B050"/>
                <w:sz w:val="20"/>
                <w:lang w:val="en-US"/>
              </w:rPr>
              <w:t>709</w:t>
            </w:r>
          </w:p>
          <w:p w14:paraId="03EB1B94" w14:textId="77777777" w:rsidR="000E12DA" w:rsidRPr="000E12DA" w:rsidRDefault="000E12DA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sz w:val="20"/>
                <w:lang w:val="en-US"/>
              </w:rPr>
            </w:pPr>
            <w:r w:rsidRPr="000E12DA">
              <w:rPr>
                <w:rFonts w:cs="Arial"/>
                <w:bCs/>
                <w:sz w:val="20"/>
                <w:lang w:val="en-US"/>
              </w:rPr>
              <w:t>26.265: 710</w:t>
            </w:r>
          </w:p>
          <w:p w14:paraId="08B942A8" w14:textId="23C97DC8" w:rsidR="000E12DA" w:rsidRPr="000E12DA" w:rsidRDefault="000E12DA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sz w:val="20"/>
                <w:lang w:val="en-US"/>
              </w:rPr>
            </w:pPr>
            <w:r w:rsidRPr="000E12DA">
              <w:rPr>
                <w:rFonts w:cs="Arial"/>
                <w:bCs/>
                <w:sz w:val="20"/>
                <w:lang w:val="en-US"/>
              </w:rPr>
              <w:t>TP: 482</w:t>
            </w:r>
          </w:p>
          <w:p w14:paraId="3D884FD5" w14:textId="77777777" w:rsidR="00081BF9" w:rsidRPr="00800D5F" w:rsidRDefault="00081BF9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14E07C18" w14:textId="7A264240" w:rsidR="00800D5F" w:rsidRPr="0013112A" w:rsidRDefault="00800D5F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sz w:val="20"/>
                <w:lang w:val="en-US"/>
              </w:rPr>
            </w:pPr>
            <w:r w:rsidRPr="00800D5F">
              <w:rPr>
                <w:rFonts w:cs="Arial"/>
                <w:bCs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sz w:val="20"/>
                <w:lang w:val="en-US"/>
              </w:rPr>
              <w:t>70</w:t>
            </w:r>
            <w:r w:rsidRPr="00800D5F">
              <w:rPr>
                <w:rFonts w:cs="Arial"/>
                <w:bCs/>
                <w:sz w:val="20"/>
                <w:lang w:val="en-US"/>
              </w:rPr>
              <w:t>% -&gt; % (06/25)</w:t>
            </w:r>
          </w:p>
        </w:tc>
      </w:tr>
      <w:tr w:rsidR="0013112A" w:rsidRPr="007135C3" w14:paraId="65C06BB7" w14:textId="030553ED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F6A4E2E" w14:textId="678605F2" w:rsidR="0013112A" w:rsidRDefault="0013112A" w:rsidP="004B2A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14.5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3C46087D" w14:textId="4988801E" w:rsidR="0013112A" w:rsidRDefault="0013112A" w:rsidP="004B2A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SR_IMS (</w:t>
            </w:r>
            <w:r w:rsidRPr="00FF626B">
              <w:rPr>
                <w:rFonts w:cs="Arial"/>
                <w:b w:val="0"/>
                <w:sz w:val="20"/>
                <w:lang w:val="en-US"/>
              </w:rPr>
              <w:t>Split rendering over IMS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4503" w:type="dxa"/>
          </w:tcPr>
          <w:p w14:paraId="15E5F665" w14:textId="77777777" w:rsidR="009D25DD" w:rsidRPr="009D25DD" w:rsidRDefault="009D25DD" w:rsidP="0075284D">
            <w:pPr>
              <w:widowControl/>
              <w:spacing w:before="40" w:after="40" w:line="240" w:lineRule="auto"/>
              <w:ind w:left="126" w:right="57"/>
              <w:rPr>
                <w:rFonts w:ascii="Times New Roman" w:eastAsia="Calibri" w:hAnsi="Times New Roman"/>
                <w:b/>
                <w:bCs/>
                <w:sz w:val="20"/>
                <w:lang w:val="en-US"/>
              </w:rPr>
            </w:pPr>
            <w:r w:rsidRPr="009D25DD">
              <w:rPr>
                <w:rFonts w:eastAsia="Calibri" w:cs="Arial"/>
                <w:b/>
                <w:bCs/>
                <w:sz w:val="20"/>
                <w:highlight w:val="yellow"/>
                <w:lang w:val="en-US"/>
              </w:rPr>
              <w:t xml:space="preserve">LS: </w:t>
            </w:r>
            <w:r w:rsidRPr="009D25DD">
              <w:rPr>
                <w:rFonts w:eastAsia="Calibri" w:cs="Arial"/>
                <w:b/>
                <w:bCs/>
                <w:color w:val="00B050"/>
                <w:sz w:val="20"/>
                <w:highlight w:val="yellow"/>
                <w:lang/>
              </w:rPr>
              <w:t xml:space="preserve">XXX </w:t>
            </w:r>
            <w:r w:rsidRPr="009D25DD">
              <w:rPr>
                <w:rFonts w:eastAsia="Calibri" w:cs="Arial"/>
                <w:b/>
                <w:bCs/>
                <w:sz w:val="20"/>
                <w:highlight w:val="yellow"/>
                <w:lang/>
              </w:rPr>
              <w:t>(SA2, CT4)</w:t>
            </w:r>
            <w:r w:rsidRPr="009D25DD">
              <w:rPr>
                <w:rFonts w:eastAsia="Calibri" w:cs="Arial"/>
                <w:b/>
                <w:bCs/>
                <w:sz w:val="20"/>
                <w:lang/>
              </w:rPr>
              <w:t xml:space="preserve"> </w:t>
            </w:r>
          </w:p>
          <w:p w14:paraId="322A4E3E" w14:textId="77777777" w:rsidR="009D25DD" w:rsidRPr="009D25DD" w:rsidRDefault="009D25DD" w:rsidP="0075284D">
            <w:pPr>
              <w:widowControl/>
              <w:spacing w:before="40" w:after="40" w:line="240" w:lineRule="auto"/>
              <w:ind w:left="126" w:right="57"/>
              <w:rPr>
                <w:rFonts w:eastAsia="Calibri" w:cs="Arial"/>
                <w:b/>
                <w:bCs/>
                <w:sz w:val="20"/>
                <w:lang w:val="en-US"/>
              </w:rPr>
            </w:pPr>
            <w:r w:rsidRPr="009D25DD">
              <w:rPr>
                <w:rFonts w:eastAsia="Calibri" w:cs="Arial"/>
                <w:b/>
                <w:bCs/>
                <w:sz w:val="20"/>
                <w:lang w:val="en-US"/>
              </w:rPr>
              <w:t>Work plan</w:t>
            </w:r>
            <w:r w:rsidRPr="009D25DD">
              <w:rPr>
                <w:rFonts w:eastAsia="Calibri" w:cs="Arial"/>
                <w:b/>
                <w:bCs/>
                <w:color w:val="808080"/>
                <w:sz w:val="20"/>
                <w:lang w:val="en-US"/>
              </w:rPr>
              <w:t xml:space="preserve">: </w:t>
            </w:r>
            <w:r w:rsidRPr="009D25DD">
              <w:rPr>
                <w:rFonts w:eastAsia="Calibri" w:cs="Arial"/>
                <w:b/>
                <w:bCs/>
                <w:color w:val="00B050"/>
                <w:sz w:val="20"/>
                <w:lang w:val="en-US"/>
              </w:rPr>
              <w:t>705</w:t>
            </w:r>
          </w:p>
          <w:p w14:paraId="5FDC843B" w14:textId="21815AEE" w:rsidR="0013112A" w:rsidRPr="009D25DD" w:rsidRDefault="009D25DD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sz w:val="20"/>
                <w:lang w:val="en-US"/>
              </w:rPr>
            </w:pPr>
            <w:r w:rsidRPr="009D25DD">
              <w:rPr>
                <w:rFonts w:eastAsia="Calibri" w:cs="Arial"/>
                <w:bCs/>
                <w:sz w:val="20"/>
                <w:lang w:val="en-US" w:eastAsia="en-US"/>
              </w:rPr>
              <w:t>26.567: 674</w:t>
            </w:r>
          </w:p>
          <w:p w14:paraId="3AB8FEDE" w14:textId="77777777" w:rsidR="00800D5F" w:rsidRDefault="00800D5F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7E716F34" w14:textId="6057C384" w:rsidR="00800D5F" w:rsidRPr="0013112A" w:rsidRDefault="00800D5F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sz w:val="20"/>
                <w:lang w:val="en-US"/>
              </w:rPr>
            </w:pPr>
            <w:r w:rsidRPr="00800D5F">
              <w:rPr>
                <w:rFonts w:eastAsiaTheme="minorHAnsi" w:cs="Arial"/>
                <w:bCs/>
                <w:sz w:val="20"/>
                <w:lang w:val="en-US"/>
              </w:rPr>
              <w:t xml:space="preserve">Progress: </w:t>
            </w:r>
            <w:r>
              <w:rPr>
                <w:rFonts w:eastAsiaTheme="minorHAnsi" w:cs="Arial"/>
                <w:bCs/>
                <w:sz w:val="20"/>
                <w:lang w:val="en-US"/>
              </w:rPr>
              <w:t>6</w:t>
            </w:r>
            <w:r w:rsidRPr="00800D5F">
              <w:rPr>
                <w:rFonts w:eastAsiaTheme="minorHAnsi" w:cs="Arial"/>
                <w:bCs/>
                <w:sz w:val="20"/>
                <w:lang w:val="en-US"/>
              </w:rPr>
              <w:t>5% -&gt; % (06/25)</w:t>
            </w:r>
          </w:p>
        </w:tc>
      </w:tr>
      <w:tr w:rsidR="0013112A" w:rsidRPr="0041692D" w14:paraId="13A0FAF9" w14:textId="60C4225D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C62DCB8" w14:textId="4064784C" w:rsidR="0013112A" w:rsidRDefault="0013112A" w:rsidP="004B2A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14.6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07BA5D7B" w14:textId="14A7E9E6" w:rsidR="0013112A" w:rsidRPr="00FF626B" w:rsidRDefault="0013112A" w:rsidP="004B2A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DB0851">
              <w:rPr>
                <w:rFonts w:cs="Arial"/>
                <w:b w:val="0"/>
                <w:bCs/>
                <w:color w:val="000000"/>
                <w:sz w:val="20"/>
              </w:rPr>
              <w:t>5G_RTP_Ph2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DB0851">
              <w:rPr>
                <w:rFonts w:cs="Arial"/>
                <w:b w:val="0"/>
                <w:bCs/>
                <w:color w:val="000000"/>
                <w:sz w:val="20"/>
              </w:rPr>
              <w:t>5G Real-time Transport Protocol Configurations, Phase 2)</w:t>
            </w:r>
          </w:p>
        </w:tc>
        <w:tc>
          <w:tcPr>
            <w:tcW w:w="4503" w:type="dxa"/>
          </w:tcPr>
          <w:p w14:paraId="434C3A99" w14:textId="77777777" w:rsidR="009D25DD" w:rsidRPr="009D25DD" w:rsidRDefault="009D25DD" w:rsidP="0075284D">
            <w:pPr>
              <w:widowControl/>
              <w:spacing w:before="40" w:after="40" w:line="240" w:lineRule="auto"/>
              <w:ind w:left="126" w:right="57"/>
              <w:rPr>
                <w:rFonts w:eastAsia="Calibri" w:cs="Arial"/>
                <w:b/>
                <w:bCs/>
                <w:sz w:val="20"/>
                <w:lang w:val="fr-FR"/>
              </w:rPr>
            </w:pPr>
            <w:r w:rsidRPr="009D25DD">
              <w:rPr>
                <w:rFonts w:eastAsia="Calibri" w:cs="Arial"/>
                <w:b/>
                <w:bCs/>
                <w:sz w:val="20"/>
                <w:lang w:val="fr-FR"/>
              </w:rPr>
              <w:t xml:space="preserve">26.522: </w:t>
            </w:r>
            <w:r w:rsidRPr="009D25DD">
              <w:rPr>
                <w:rFonts w:eastAsia="Calibri" w:cs="Arial"/>
                <w:b/>
                <w:bCs/>
                <w:color w:val="00B050"/>
                <w:sz w:val="20"/>
                <w:lang w:val="fr-FR"/>
              </w:rPr>
              <w:t>708, 724, 716</w:t>
            </w:r>
          </w:p>
          <w:p w14:paraId="5E70C8C9" w14:textId="77777777" w:rsidR="009D25DD" w:rsidRPr="009D25DD" w:rsidRDefault="009D25DD" w:rsidP="0075284D">
            <w:pPr>
              <w:widowControl/>
              <w:spacing w:before="40" w:after="40" w:line="240" w:lineRule="auto"/>
              <w:ind w:left="126" w:right="57"/>
              <w:rPr>
                <w:rFonts w:eastAsia="Calibri" w:cs="Arial"/>
                <w:b/>
                <w:bCs/>
                <w:sz w:val="20"/>
                <w:lang w:val="fr-FR"/>
              </w:rPr>
            </w:pPr>
            <w:r w:rsidRPr="009D25DD">
              <w:rPr>
                <w:rFonts w:eastAsia="Calibri" w:cs="Arial"/>
                <w:b/>
                <w:bCs/>
                <w:sz w:val="20"/>
                <w:lang w:val="fr-FR"/>
              </w:rPr>
              <w:t xml:space="preserve">26.510: </w:t>
            </w:r>
            <w:r w:rsidRPr="009D25DD">
              <w:rPr>
                <w:rFonts w:eastAsia="Calibri" w:cs="Arial"/>
                <w:b/>
                <w:bCs/>
                <w:color w:val="00B050"/>
                <w:sz w:val="20"/>
                <w:lang w:val="fr-FR"/>
              </w:rPr>
              <w:t>726</w:t>
            </w:r>
          </w:p>
          <w:p w14:paraId="27D3B29E" w14:textId="77777777" w:rsidR="009D25DD" w:rsidRPr="009D25DD" w:rsidRDefault="009D25DD" w:rsidP="0075284D">
            <w:pPr>
              <w:widowControl/>
              <w:spacing w:before="40" w:after="40" w:line="240" w:lineRule="auto"/>
              <w:ind w:left="126" w:right="57"/>
              <w:rPr>
                <w:rFonts w:eastAsia="Calibri" w:cs="Arial"/>
                <w:b/>
                <w:bCs/>
                <w:sz w:val="20"/>
                <w:lang w:val="fr-FR"/>
              </w:rPr>
            </w:pPr>
            <w:r w:rsidRPr="009D25DD">
              <w:rPr>
                <w:rFonts w:eastAsia="Calibri" w:cs="Arial"/>
                <w:b/>
                <w:bCs/>
                <w:sz w:val="20"/>
                <w:lang w:val="fr-FR"/>
              </w:rPr>
              <w:t xml:space="preserve">26.113: </w:t>
            </w:r>
            <w:r w:rsidRPr="009D25DD">
              <w:rPr>
                <w:rFonts w:eastAsia="Calibri" w:cs="Arial"/>
                <w:b/>
                <w:bCs/>
                <w:color w:val="00B050"/>
                <w:sz w:val="20"/>
                <w:lang w:val="fr-FR"/>
              </w:rPr>
              <w:t>725</w:t>
            </w:r>
          </w:p>
          <w:p w14:paraId="3B2A3549" w14:textId="51C3EB7B" w:rsidR="009D25DD" w:rsidRPr="009D25DD" w:rsidRDefault="0041692D" w:rsidP="0075284D">
            <w:pPr>
              <w:widowControl/>
              <w:spacing w:before="40" w:after="40" w:line="240" w:lineRule="auto"/>
              <w:ind w:left="126" w:right="57"/>
              <w:rPr>
                <w:rFonts w:eastAsia="Calibri" w:cs="Arial"/>
                <w:b/>
                <w:bCs/>
                <w:sz w:val="20"/>
                <w:lang w:val="fr-FR"/>
              </w:rPr>
            </w:pPr>
            <w:r w:rsidRPr="0041692D">
              <w:rPr>
                <w:rFonts w:eastAsia="Calibri" w:cs="Arial"/>
                <w:b/>
                <w:bCs/>
                <w:sz w:val="20"/>
                <w:lang w:val="fr-FR"/>
              </w:rPr>
              <w:t>LSs</w:t>
            </w:r>
            <w:r w:rsidR="009D25DD" w:rsidRPr="009D25DD">
              <w:rPr>
                <w:rFonts w:eastAsia="Calibri" w:cs="Arial"/>
                <w:b/>
                <w:bCs/>
                <w:sz w:val="20"/>
                <w:lang w:val="fr-FR"/>
              </w:rPr>
              <w:t>: 736 (RAN2)</w:t>
            </w:r>
            <w:r w:rsidRPr="0041692D">
              <w:rPr>
                <w:rFonts w:eastAsia="Calibri" w:cs="Arial"/>
                <w:b/>
                <w:bCs/>
                <w:sz w:val="20"/>
                <w:lang w:val="fr-FR"/>
              </w:rPr>
              <w:t xml:space="preserve">, </w:t>
            </w:r>
            <w:r w:rsidR="009D25DD" w:rsidRPr="009D25DD">
              <w:rPr>
                <w:rFonts w:eastAsia="Calibri" w:cs="Arial"/>
                <w:b/>
                <w:bCs/>
                <w:color w:val="00B050"/>
                <w:sz w:val="20"/>
                <w:lang w:val="fr-FR"/>
              </w:rPr>
              <w:t xml:space="preserve">712 </w:t>
            </w:r>
            <w:r w:rsidR="009D25DD" w:rsidRPr="009D25DD">
              <w:rPr>
                <w:rFonts w:eastAsia="Calibri" w:cs="Arial"/>
                <w:b/>
                <w:bCs/>
                <w:sz w:val="20"/>
                <w:lang w:val="fr-FR"/>
              </w:rPr>
              <w:t>(SA2, CT4)</w:t>
            </w:r>
            <w:r>
              <w:rPr>
                <w:rFonts w:eastAsia="Calibri" w:cs="Arial"/>
                <w:b/>
                <w:bCs/>
                <w:sz w:val="20"/>
                <w:lang w:val="fr-FR"/>
              </w:rPr>
              <w:t xml:space="preserve">, </w:t>
            </w:r>
            <w:r w:rsidR="009D25DD" w:rsidRPr="009D25DD">
              <w:rPr>
                <w:rFonts w:eastAsia="Calibri" w:cs="Arial"/>
                <w:b/>
                <w:bCs/>
                <w:sz w:val="20"/>
                <w:lang w:val="fr-FR"/>
              </w:rPr>
              <w:t>737 (RAN2)</w:t>
            </w:r>
            <w:r>
              <w:rPr>
                <w:rFonts w:eastAsia="Calibri" w:cs="Arial"/>
                <w:b/>
                <w:bCs/>
                <w:sz w:val="20"/>
                <w:lang w:val="fr-FR"/>
              </w:rPr>
              <w:t>,</w:t>
            </w:r>
            <w:r w:rsidR="009D25DD" w:rsidRPr="009D25DD">
              <w:rPr>
                <w:rFonts w:eastAsia="Calibri" w:cs="Arial"/>
                <w:b/>
                <w:bCs/>
                <w:sz w:val="20"/>
                <w:lang w:val="fr-FR"/>
              </w:rPr>
              <w:t xml:space="preserve"> 739 (SA2, RAN2)</w:t>
            </w:r>
          </w:p>
          <w:p w14:paraId="5D4B02BE" w14:textId="4FB02090" w:rsidR="009D25DD" w:rsidRPr="009D25DD" w:rsidRDefault="009D25DD" w:rsidP="0075284D">
            <w:pPr>
              <w:widowControl/>
              <w:spacing w:before="40" w:after="40" w:line="240" w:lineRule="auto"/>
              <w:ind w:left="126" w:right="57"/>
              <w:rPr>
                <w:rFonts w:eastAsia="Calibri" w:cs="Arial"/>
                <w:b/>
                <w:bCs/>
                <w:sz w:val="20"/>
                <w:lang w:val="fr-FR"/>
              </w:rPr>
            </w:pPr>
            <w:r w:rsidRPr="0041692D">
              <w:rPr>
                <w:rFonts w:eastAsia="Calibri" w:cs="Arial"/>
                <w:b/>
                <w:bCs/>
                <w:sz w:val="20"/>
                <w:lang w:val="fr-FR"/>
              </w:rPr>
              <w:t>TP</w:t>
            </w:r>
            <w:r w:rsidRPr="009D25DD">
              <w:rPr>
                <w:rFonts w:eastAsia="Calibri" w:cs="Arial"/>
                <w:b/>
                <w:bCs/>
                <w:sz w:val="20"/>
                <w:lang w:val="fr-FR"/>
              </w:rPr>
              <w:t>: 701</w:t>
            </w:r>
          </w:p>
          <w:p w14:paraId="52036428" w14:textId="77777777" w:rsidR="00B475F6" w:rsidRPr="0041692D" w:rsidRDefault="00B475F6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sz w:val="20"/>
                <w:lang w:val="fr-FR"/>
              </w:rPr>
            </w:pPr>
          </w:p>
          <w:p w14:paraId="5F674018" w14:textId="18E5FF8A" w:rsidR="00B475F6" w:rsidRPr="0041692D" w:rsidRDefault="00B475F6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sz w:val="20"/>
                <w:lang w:val="fr-FR"/>
              </w:rPr>
            </w:pPr>
            <w:r w:rsidRPr="00B475F6">
              <w:rPr>
                <w:rFonts w:eastAsiaTheme="minorHAnsi" w:cs="Arial"/>
                <w:bCs/>
                <w:sz w:val="20"/>
                <w:lang w:val="fr-FR"/>
              </w:rPr>
              <w:t xml:space="preserve">Progress: </w:t>
            </w:r>
            <w:r>
              <w:rPr>
                <w:rFonts w:eastAsiaTheme="minorHAnsi" w:cs="Arial"/>
                <w:bCs/>
                <w:sz w:val="20"/>
                <w:lang w:val="fr-FR"/>
              </w:rPr>
              <w:t>35</w:t>
            </w:r>
            <w:r w:rsidRPr="00B475F6">
              <w:rPr>
                <w:rFonts w:eastAsiaTheme="minorHAnsi" w:cs="Arial"/>
                <w:bCs/>
                <w:sz w:val="20"/>
                <w:lang w:val="fr-FR"/>
              </w:rPr>
              <w:t>% -&gt; % (09/25)</w:t>
            </w:r>
          </w:p>
        </w:tc>
      </w:tr>
      <w:tr w:rsidR="0013112A" w:rsidRPr="007135C3" w14:paraId="0E26BC21" w14:textId="1712D1A8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F82FA7E" w14:textId="06C2F2A6" w:rsidR="0013112A" w:rsidRDefault="0013112A" w:rsidP="004B2A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14.7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2ED0750A" w14:textId="08C4DEB8" w:rsidR="0013112A" w:rsidRPr="00DB0851" w:rsidRDefault="0013112A" w:rsidP="004B2A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AvCall-MED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Avatar Communications in AR Calls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4503" w:type="dxa"/>
          </w:tcPr>
          <w:p w14:paraId="4B552A3B" w14:textId="66C03067" w:rsidR="0041692D" w:rsidRPr="0041692D" w:rsidRDefault="0041692D" w:rsidP="0075284D">
            <w:pPr>
              <w:widowControl/>
              <w:spacing w:before="40" w:after="40" w:line="240" w:lineRule="auto"/>
              <w:ind w:left="126" w:right="57"/>
              <w:rPr>
                <w:rFonts w:eastAsia="Calibri" w:cs="Arial"/>
                <w:b/>
                <w:bCs/>
                <w:sz w:val="20"/>
                <w:lang w:val="en-US"/>
              </w:rPr>
            </w:pPr>
            <w:r w:rsidRPr="0041692D">
              <w:rPr>
                <w:rFonts w:eastAsia="Calibri" w:cs="Arial"/>
                <w:b/>
                <w:bCs/>
                <w:sz w:val="20"/>
                <w:lang w:val="en-US"/>
              </w:rPr>
              <w:t>LS: 715</w:t>
            </w:r>
            <w:r>
              <w:rPr>
                <w:rFonts w:eastAsia="Calibri" w:cs="Arial"/>
                <w:b/>
                <w:bCs/>
                <w:sz w:val="20"/>
                <w:lang w:val="en-US"/>
              </w:rPr>
              <w:t xml:space="preserve"> (SA3)</w:t>
            </w:r>
          </w:p>
          <w:p w14:paraId="1D41F885" w14:textId="51A38E4A" w:rsidR="0041692D" w:rsidRPr="0041692D" w:rsidRDefault="0041692D" w:rsidP="0075284D">
            <w:pPr>
              <w:widowControl/>
              <w:spacing w:before="40" w:after="40" w:line="240" w:lineRule="auto"/>
              <w:ind w:left="126" w:right="57"/>
              <w:rPr>
                <w:rFonts w:eastAsia="Calibri" w:cs="Arial"/>
                <w:b/>
                <w:bCs/>
                <w:color w:val="00B050"/>
                <w:sz w:val="20"/>
                <w:lang w:val="en-US"/>
              </w:rPr>
            </w:pPr>
            <w:r>
              <w:rPr>
                <w:rFonts w:eastAsia="Calibri" w:cs="Arial"/>
                <w:b/>
                <w:bCs/>
                <w:sz w:val="20"/>
                <w:lang w:val="en-US"/>
              </w:rPr>
              <w:t>TP</w:t>
            </w:r>
            <w:r w:rsidRPr="0041692D">
              <w:rPr>
                <w:rFonts w:eastAsia="Calibri" w:cs="Arial"/>
                <w:b/>
                <w:bCs/>
                <w:color w:val="808080"/>
                <w:sz w:val="20"/>
                <w:lang w:val="en-US"/>
              </w:rPr>
              <w:t xml:space="preserve">: </w:t>
            </w:r>
            <w:r w:rsidRPr="0041692D">
              <w:rPr>
                <w:rFonts w:eastAsia="Calibri" w:cs="Arial"/>
                <w:b/>
                <w:bCs/>
                <w:color w:val="00B050"/>
                <w:sz w:val="20"/>
                <w:lang w:val="en-US"/>
              </w:rPr>
              <w:t>664</w:t>
            </w:r>
          </w:p>
          <w:p w14:paraId="4D265DED" w14:textId="77777777" w:rsidR="00E43EFD" w:rsidRDefault="00E43EFD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sz w:val="20"/>
              </w:rPr>
            </w:pPr>
          </w:p>
          <w:p w14:paraId="4801D3F3" w14:textId="7EC71077" w:rsidR="00E43EFD" w:rsidRPr="0013112A" w:rsidRDefault="00E43EFD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sz w:val="20"/>
              </w:rPr>
            </w:pPr>
            <w:r w:rsidRPr="00B475F6">
              <w:rPr>
                <w:rFonts w:eastAsiaTheme="minorHAnsi" w:cs="Arial"/>
                <w:bCs/>
                <w:sz w:val="20"/>
                <w:lang w:val="fr-FR"/>
              </w:rPr>
              <w:t xml:space="preserve">Progress: </w:t>
            </w:r>
            <w:r>
              <w:rPr>
                <w:rFonts w:eastAsiaTheme="minorHAnsi" w:cs="Arial"/>
                <w:bCs/>
                <w:sz w:val="20"/>
                <w:lang w:val="fr-FR"/>
              </w:rPr>
              <w:t>0</w:t>
            </w:r>
            <w:r w:rsidRPr="00B475F6">
              <w:rPr>
                <w:rFonts w:eastAsiaTheme="minorHAnsi" w:cs="Arial"/>
                <w:bCs/>
                <w:sz w:val="20"/>
                <w:lang w:val="fr-FR"/>
              </w:rPr>
              <w:t>% -&gt; % (09/25)</w:t>
            </w:r>
          </w:p>
        </w:tc>
      </w:tr>
      <w:tr w:rsidR="0013112A" w:rsidRPr="007135C3" w14:paraId="019832C2" w14:textId="092CFAC8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985879F" w14:textId="14DFF833" w:rsidR="0013112A" w:rsidRDefault="0013112A" w:rsidP="004B2A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14.8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72B0BEE4" w14:textId="03A0FB3C" w:rsidR="0013112A" w:rsidRPr="00DB0851" w:rsidRDefault="0013112A" w:rsidP="004B2A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AMD_PRO-MED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Stage 3 for Advanced Media Delivery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4503" w:type="dxa"/>
          </w:tcPr>
          <w:p w14:paraId="48817387" w14:textId="77777777" w:rsidR="0013112A" w:rsidRDefault="00B80DB1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TP: 629</w:t>
            </w:r>
          </w:p>
          <w:p w14:paraId="14D8978B" w14:textId="77777777" w:rsidR="00B80DB1" w:rsidRDefault="00B80DB1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sz w:val="20"/>
              </w:rPr>
            </w:pPr>
          </w:p>
          <w:p w14:paraId="1D9D748B" w14:textId="661F0629" w:rsidR="00833F56" w:rsidRPr="0013112A" w:rsidRDefault="00833F56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Progress: 0</w:t>
            </w:r>
            <w:r w:rsidR="00E43EFD">
              <w:rPr>
                <w:rFonts w:cs="Arial"/>
                <w:bCs/>
                <w:sz w:val="20"/>
              </w:rPr>
              <w:t>%</w:t>
            </w:r>
            <w:r>
              <w:rPr>
                <w:rFonts w:cs="Arial"/>
                <w:bCs/>
                <w:sz w:val="20"/>
              </w:rPr>
              <w:t xml:space="preserve"> -&gt; </w:t>
            </w:r>
            <w:r w:rsidR="00E43EFD">
              <w:rPr>
                <w:rFonts w:cs="Arial"/>
                <w:bCs/>
                <w:sz w:val="20"/>
              </w:rPr>
              <w:t>%</w:t>
            </w:r>
            <w:r>
              <w:rPr>
                <w:rFonts w:cs="Arial"/>
                <w:bCs/>
                <w:sz w:val="20"/>
              </w:rPr>
              <w:t xml:space="preserve"> (09/25)</w:t>
            </w:r>
          </w:p>
        </w:tc>
      </w:tr>
      <w:tr w:rsidR="0013112A" w:rsidRPr="007135C3" w14:paraId="11E0A4ED" w14:textId="3C8CC094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ED2633C" w14:textId="26D3D52C" w:rsidR="0013112A" w:rsidRDefault="0013112A" w:rsidP="004B2A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14.9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0835C559" w14:textId="51D2DDB9" w:rsidR="0013112A" w:rsidRPr="00063908" w:rsidRDefault="0013112A" w:rsidP="004B2A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4503" w:type="dxa"/>
          </w:tcPr>
          <w:p w14:paraId="675D5BEA" w14:textId="77777777" w:rsidR="0013112A" w:rsidRDefault="00141359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color w:val="00B050"/>
                <w:sz w:val="20"/>
              </w:rPr>
            </w:pPr>
            <w:r w:rsidRPr="00141359">
              <w:rPr>
                <w:rFonts w:cs="Arial"/>
                <w:bCs/>
                <w:sz w:val="20"/>
              </w:rPr>
              <w:t xml:space="preserve">26.502: </w:t>
            </w:r>
            <w:r w:rsidRPr="00141359">
              <w:rPr>
                <w:rFonts w:cs="Arial"/>
                <w:bCs/>
                <w:color w:val="00B050"/>
                <w:sz w:val="20"/>
              </w:rPr>
              <w:t>419</w:t>
            </w:r>
          </w:p>
          <w:p w14:paraId="5626D7A7" w14:textId="77777777" w:rsidR="00435E33" w:rsidRPr="00435E33" w:rsidRDefault="00435E33" w:rsidP="0075284D">
            <w:pPr>
              <w:widowControl/>
              <w:spacing w:before="40" w:after="40" w:line="240" w:lineRule="auto"/>
              <w:ind w:left="126" w:right="57"/>
              <w:rPr>
                <w:rFonts w:eastAsia="Calibri" w:cs="Arial"/>
                <w:b/>
                <w:bCs/>
                <w:color w:val="00B050"/>
                <w:sz w:val="20"/>
                <w:lang/>
              </w:rPr>
            </w:pPr>
            <w:r w:rsidRPr="00435E33">
              <w:rPr>
                <w:rFonts w:eastAsia="Calibri" w:cs="Arial"/>
                <w:b/>
                <w:bCs/>
                <w:sz w:val="20"/>
                <w:lang/>
              </w:rPr>
              <w:t xml:space="preserve">26.114: </w:t>
            </w:r>
            <w:r w:rsidRPr="00435E33">
              <w:rPr>
                <w:rFonts w:eastAsia="Calibri" w:cs="Arial"/>
                <w:b/>
                <w:bCs/>
                <w:color w:val="00B050"/>
                <w:sz w:val="20"/>
                <w:lang/>
              </w:rPr>
              <w:t>637</w:t>
            </w:r>
          </w:p>
          <w:p w14:paraId="2B2BF98F" w14:textId="77777777" w:rsidR="00435E33" w:rsidRPr="00435E33" w:rsidRDefault="00435E33" w:rsidP="0075284D">
            <w:pPr>
              <w:widowControl/>
              <w:spacing w:before="40" w:after="40" w:line="240" w:lineRule="auto"/>
              <w:ind w:left="126" w:right="57"/>
              <w:rPr>
                <w:rFonts w:eastAsia="Calibri" w:cs="Arial"/>
                <w:b/>
                <w:bCs/>
                <w:color w:val="00B050"/>
                <w:sz w:val="20"/>
                <w:lang/>
              </w:rPr>
            </w:pPr>
            <w:r w:rsidRPr="00435E33">
              <w:rPr>
                <w:rFonts w:eastAsia="Calibri" w:cs="Arial"/>
                <w:b/>
                <w:bCs/>
                <w:sz w:val="20"/>
                <w:lang/>
              </w:rPr>
              <w:t xml:space="preserve">26.113: </w:t>
            </w:r>
            <w:r w:rsidRPr="00435E33">
              <w:rPr>
                <w:rFonts w:eastAsia="Calibri" w:cs="Arial"/>
                <w:b/>
                <w:bCs/>
                <w:color w:val="00B050"/>
                <w:sz w:val="20"/>
                <w:lang/>
              </w:rPr>
              <w:t>635</w:t>
            </w:r>
          </w:p>
          <w:p w14:paraId="7EC4BD90" w14:textId="7B0D7C97" w:rsidR="00435E33" w:rsidRPr="0013112A" w:rsidRDefault="001E2044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26.813: </w:t>
            </w:r>
            <w:r w:rsidRPr="001E2044">
              <w:rPr>
                <w:rFonts w:cs="Arial"/>
                <w:bCs/>
                <w:color w:val="00B050"/>
                <w:sz w:val="20"/>
              </w:rPr>
              <w:t>454</w:t>
            </w:r>
          </w:p>
        </w:tc>
      </w:tr>
      <w:tr w:rsidR="0013112A" w:rsidRPr="007135C3" w14:paraId="2D353225" w14:textId="5CA9284F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96F4712" w14:textId="00310905" w:rsidR="0013112A" w:rsidRPr="001624E1" w:rsidRDefault="0013112A" w:rsidP="004B2A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15</w:t>
            </w:r>
          </w:p>
        </w:tc>
        <w:tc>
          <w:tcPr>
            <w:tcW w:w="4201" w:type="dxa"/>
            <w:shd w:val="clear" w:color="auto" w:fill="auto"/>
            <w:vAlign w:val="center"/>
            <w:hideMark/>
          </w:tcPr>
          <w:p w14:paraId="6D067EA3" w14:textId="77777777" w:rsidR="0013112A" w:rsidRPr="00206A63" w:rsidRDefault="0013112A" w:rsidP="004B2A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4503" w:type="dxa"/>
          </w:tcPr>
          <w:p w14:paraId="607C4739" w14:textId="77777777" w:rsidR="0013112A" w:rsidRPr="0013112A" w:rsidRDefault="0013112A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sz w:val="20"/>
              </w:rPr>
            </w:pPr>
          </w:p>
        </w:tc>
      </w:tr>
      <w:tr w:rsidR="0013112A" w:rsidRPr="003676E2" w14:paraId="7AD2A5DC" w14:textId="1AC53E76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0D4ABC6" w14:textId="53520ADD" w:rsidR="0013112A" w:rsidRDefault="0013112A" w:rsidP="004B2A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15.1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29CEBA6D" w14:textId="3CCFC8B6" w:rsidR="0013112A" w:rsidRPr="000B1289" w:rsidRDefault="0013112A" w:rsidP="004B2A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E838BB">
              <w:rPr>
                <w:rFonts w:cs="Arial"/>
                <w:b w:val="0"/>
                <w:sz w:val="20"/>
                <w:lang w:val="en-US"/>
              </w:rPr>
              <w:t xml:space="preserve">FS_ACAPI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E838BB">
              <w:rPr>
                <w:rFonts w:cs="Arial"/>
                <w:b w:val="0"/>
                <w:sz w:val="20"/>
                <w:lang w:val="en-US"/>
              </w:rPr>
              <w:t>Study on Audio Codec APIs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4503" w:type="dxa"/>
          </w:tcPr>
          <w:p w14:paraId="600C0804" w14:textId="0ED93520" w:rsidR="0013112A" w:rsidRDefault="001E2044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TR: 703</w:t>
            </w:r>
          </w:p>
          <w:p w14:paraId="35BF8BDF" w14:textId="77777777" w:rsidR="001A112C" w:rsidRPr="001A112C" w:rsidRDefault="001A112C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1BF9E5CC" w14:textId="5C076D5B" w:rsidR="001A112C" w:rsidRPr="0013112A" w:rsidRDefault="001A112C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sz w:val="20"/>
                <w:lang w:val="en-US"/>
              </w:rPr>
            </w:pPr>
            <w:r w:rsidRPr="001A112C">
              <w:rPr>
                <w:rFonts w:cs="Arial"/>
                <w:bCs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sz w:val="20"/>
                <w:lang w:val="en-US"/>
              </w:rPr>
              <w:t>4</w:t>
            </w:r>
            <w:r w:rsidRPr="001A112C">
              <w:rPr>
                <w:rFonts w:cs="Arial"/>
                <w:bCs/>
                <w:sz w:val="20"/>
                <w:lang w:val="en-US"/>
              </w:rPr>
              <w:t>0% -&gt; % (06/25)</w:t>
            </w:r>
          </w:p>
        </w:tc>
      </w:tr>
      <w:tr w:rsidR="0013112A" w:rsidRPr="003676E2" w14:paraId="067063F8" w14:textId="5CF18E09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6AA308A" w14:textId="4379EB9A" w:rsidR="0013112A" w:rsidRDefault="0013112A" w:rsidP="004B2A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15.2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2A151918" w14:textId="77777777" w:rsidR="0013112A" w:rsidRPr="00AB529A" w:rsidRDefault="0013112A" w:rsidP="004B2A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FS_MeMe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Messaging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4503" w:type="dxa"/>
          </w:tcPr>
          <w:p w14:paraId="12C0B0CF" w14:textId="77777777" w:rsidR="0013112A" w:rsidRDefault="00833F56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26.841: 675</w:t>
            </w:r>
          </w:p>
          <w:p w14:paraId="2A9E22D8" w14:textId="77777777" w:rsidR="00833F56" w:rsidRDefault="00833F56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color w:val="00B050"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Pr="00833F56">
              <w:rPr>
                <w:rFonts w:cs="Arial"/>
                <w:bCs/>
                <w:color w:val="00B050"/>
                <w:sz w:val="20"/>
                <w:lang w:val="en-US"/>
              </w:rPr>
              <w:t>465</w:t>
            </w:r>
          </w:p>
          <w:p w14:paraId="43F633EC" w14:textId="77777777" w:rsidR="001A112C" w:rsidRPr="001A112C" w:rsidRDefault="001A112C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39E2E1B0" w14:textId="53CA8E8B" w:rsidR="001A112C" w:rsidRPr="0013112A" w:rsidRDefault="001A112C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sz w:val="20"/>
                <w:lang w:val="en-US"/>
              </w:rPr>
            </w:pPr>
            <w:r w:rsidRPr="001A112C">
              <w:rPr>
                <w:rFonts w:cs="Arial"/>
                <w:bCs/>
                <w:sz w:val="20"/>
                <w:lang w:val="en-US"/>
              </w:rPr>
              <w:t>Progress: 6</w:t>
            </w:r>
            <w:r>
              <w:rPr>
                <w:rFonts w:cs="Arial"/>
                <w:bCs/>
                <w:sz w:val="20"/>
                <w:lang w:val="en-US"/>
              </w:rPr>
              <w:t>5</w:t>
            </w:r>
            <w:r w:rsidRPr="001A112C">
              <w:rPr>
                <w:rFonts w:cs="Arial"/>
                <w:bCs/>
                <w:sz w:val="20"/>
                <w:lang w:val="en-US"/>
              </w:rPr>
              <w:t>% -&gt; % (06/25)</w:t>
            </w:r>
          </w:p>
        </w:tc>
      </w:tr>
      <w:tr w:rsidR="0013112A" w:rsidRPr="003676E2" w14:paraId="308BC915" w14:textId="4FF8DE6D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0B7E80E" w14:textId="2092B631" w:rsidR="0013112A" w:rsidRDefault="0013112A" w:rsidP="004B2A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15.3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4A4E1516" w14:textId="681EDB3B" w:rsidR="0013112A" w:rsidRPr="00BC0829" w:rsidRDefault="0013112A" w:rsidP="004B2A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FS_AI4Media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Artificial Intelligence (AI) and Machine Learning (ML) for Media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4503" w:type="dxa"/>
          </w:tcPr>
          <w:p w14:paraId="2C84F25A" w14:textId="77777777" w:rsidR="000E12DA" w:rsidRPr="000E12DA" w:rsidRDefault="000E12DA" w:rsidP="0075284D">
            <w:pPr>
              <w:widowControl/>
              <w:spacing w:after="0" w:line="240" w:lineRule="auto"/>
              <w:ind w:left="126"/>
              <w:rPr>
                <w:rFonts w:eastAsia="Calibri" w:cs="Arial"/>
                <w:b/>
                <w:bCs/>
                <w:sz w:val="20"/>
                <w:lang w:val="en-US"/>
                <w14:ligatures w14:val="standardContextual"/>
              </w:rPr>
            </w:pPr>
            <w:r w:rsidRPr="000E12DA">
              <w:rPr>
                <w:rFonts w:eastAsia="Calibri" w:cs="Arial"/>
                <w:b/>
                <w:bCs/>
                <w:sz w:val="20"/>
                <w:lang w:val="en-US"/>
                <w14:ligatures w14:val="standardContextual"/>
              </w:rPr>
              <w:t>26.927: 676</w:t>
            </w:r>
          </w:p>
          <w:p w14:paraId="0BC3D073" w14:textId="77777777" w:rsidR="000E12DA" w:rsidRDefault="000E12DA" w:rsidP="0075284D">
            <w:pPr>
              <w:widowControl/>
              <w:spacing w:after="0" w:line="240" w:lineRule="auto"/>
              <w:ind w:left="126"/>
              <w:rPr>
                <w:rFonts w:eastAsia="Calibri" w:cs="Arial"/>
                <w:b/>
                <w:bCs/>
                <w:color w:val="00B050"/>
                <w:sz w:val="20"/>
                <w:lang w:val="en-US"/>
                <w14:ligatures w14:val="standardContextual"/>
              </w:rPr>
            </w:pPr>
            <w:r w:rsidRPr="000E12DA">
              <w:rPr>
                <w:rFonts w:eastAsia="Calibri" w:cs="Arial"/>
                <w:b/>
                <w:bCs/>
                <w:sz w:val="20"/>
                <w:lang w:val="en-US"/>
                <w14:ligatures w14:val="standardContextual"/>
              </w:rPr>
              <w:t xml:space="preserve">26.847: </w:t>
            </w:r>
            <w:r w:rsidRPr="000E12DA">
              <w:rPr>
                <w:rFonts w:eastAsia="Calibri" w:cs="Arial"/>
                <w:b/>
                <w:bCs/>
                <w:color w:val="00B050"/>
                <w:sz w:val="20"/>
                <w:lang w:val="en-US"/>
                <w14:ligatures w14:val="standardContextual"/>
              </w:rPr>
              <w:t>669</w:t>
            </w:r>
          </w:p>
          <w:p w14:paraId="53B13C19" w14:textId="4FC676AE" w:rsidR="0013112A" w:rsidRPr="000E12DA" w:rsidRDefault="000E12DA" w:rsidP="0075284D">
            <w:pPr>
              <w:widowControl/>
              <w:spacing w:after="0" w:line="240" w:lineRule="auto"/>
              <w:ind w:left="126"/>
              <w:rPr>
                <w:rFonts w:eastAsia="Calibri" w:cs="Arial"/>
                <w:b/>
                <w:bCs/>
                <w:sz w:val="20"/>
                <w:lang w:val="en-US"/>
                <w14:ligatures w14:val="standardContextual"/>
              </w:rPr>
            </w:pPr>
            <w:r w:rsidRPr="000E12DA">
              <w:rPr>
                <w:rFonts w:eastAsia="Calibri" w:cs="Arial"/>
                <w:b/>
                <w:bCs/>
                <w:sz w:val="20"/>
                <w:lang w:val="en-US"/>
                <w14:ligatures w14:val="standardContextual"/>
              </w:rPr>
              <w:t>TP: 548</w:t>
            </w:r>
          </w:p>
          <w:p w14:paraId="3BE21065" w14:textId="77777777" w:rsidR="00DA20C0" w:rsidRPr="00DA20C0" w:rsidRDefault="00DA20C0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1979CC00" w14:textId="3ED943EB" w:rsidR="00DA20C0" w:rsidRPr="0013112A" w:rsidRDefault="00DA20C0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sz w:val="20"/>
                <w:lang w:val="en-US"/>
              </w:rPr>
            </w:pPr>
            <w:r w:rsidRPr="00DA20C0">
              <w:rPr>
                <w:rFonts w:cs="Arial"/>
                <w:bCs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sz w:val="20"/>
                <w:lang w:val="en-US"/>
              </w:rPr>
              <w:t>90</w:t>
            </w:r>
            <w:r w:rsidRPr="00DA20C0">
              <w:rPr>
                <w:rFonts w:cs="Arial"/>
                <w:bCs/>
                <w:sz w:val="20"/>
                <w:lang w:val="en-US"/>
              </w:rPr>
              <w:t>% -&gt; % (06/25)</w:t>
            </w:r>
          </w:p>
        </w:tc>
      </w:tr>
      <w:tr w:rsidR="0013112A" w:rsidRPr="003676E2" w14:paraId="4FF98F6F" w14:textId="7093CBA7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5600997" w14:textId="0DF7E3FB" w:rsidR="0013112A" w:rsidRDefault="0013112A" w:rsidP="004B2A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15.4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105CB788" w14:textId="368B8399" w:rsidR="0013112A" w:rsidRPr="00BC0829" w:rsidRDefault="0013112A" w:rsidP="004B2A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FS_Beyond2D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Beyond 2D 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4503" w:type="dxa"/>
          </w:tcPr>
          <w:p w14:paraId="016C771C" w14:textId="77777777" w:rsidR="00BE21A4" w:rsidRPr="00BE21A4" w:rsidRDefault="00BE21A4" w:rsidP="0075284D">
            <w:pPr>
              <w:widowControl/>
              <w:spacing w:after="0" w:line="240" w:lineRule="auto"/>
              <w:ind w:left="126"/>
              <w:rPr>
                <w:rFonts w:eastAsia="Calibri" w:cs="Arial"/>
                <w:b/>
                <w:bCs/>
                <w:sz w:val="20"/>
                <w:lang w:val="en-US"/>
                <w14:ligatures w14:val="standardContextual"/>
              </w:rPr>
            </w:pPr>
            <w:r w:rsidRPr="00BE21A4">
              <w:rPr>
                <w:rFonts w:eastAsia="Calibri" w:cs="Arial"/>
                <w:b/>
                <w:bCs/>
                <w:sz w:val="20"/>
                <w:lang w:val="en-US"/>
                <w14:ligatures w14:val="standardContextual"/>
              </w:rPr>
              <w:t>26.956: 680</w:t>
            </w:r>
          </w:p>
          <w:p w14:paraId="39221569" w14:textId="77777777" w:rsidR="00BE21A4" w:rsidRPr="00BE21A4" w:rsidRDefault="00BE21A4" w:rsidP="0075284D">
            <w:pPr>
              <w:widowControl/>
              <w:spacing w:after="0" w:line="240" w:lineRule="auto"/>
              <w:ind w:left="126"/>
              <w:rPr>
                <w:rFonts w:eastAsia="Calibri" w:cs="Arial"/>
                <w:b/>
                <w:bCs/>
                <w:sz w:val="20"/>
                <w:lang w:val="en-US"/>
                <w14:ligatures w14:val="standardContextual"/>
              </w:rPr>
            </w:pPr>
            <w:r w:rsidRPr="00BE21A4">
              <w:rPr>
                <w:rFonts w:eastAsia="Calibri" w:cs="Arial"/>
                <w:b/>
                <w:bCs/>
                <w:sz w:val="20"/>
                <w:lang w:val="en-US"/>
                <w14:ligatures w14:val="standardContextual"/>
              </w:rPr>
              <w:t>PD: 719</w:t>
            </w:r>
          </w:p>
          <w:p w14:paraId="63715E29" w14:textId="77777777" w:rsidR="00BE21A4" w:rsidRDefault="00BE21A4" w:rsidP="0075284D">
            <w:pPr>
              <w:widowControl/>
              <w:spacing w:after="0" w:line="240" w:lineRule="auto"/>
              <w:ind w:left="126"/>
              <w:rPr>
                <w:rFonts w:eastAsia="Calibri" w:cs="Arial"/>
                <w:b/>
                <w:bCs/>
                <w:sz w:val="20"/>
                <w:lang w:val="en-US"/>
                <w14:ligatures w14:val="standardContextual"/>
              </w:rPr>
            </w:pPr>
            <w:r w:rsidRPr="00BE21A4">
              <w:rPr>
                <w:rFonts w:eastAsia="Calibri" w:cs="Arial"/>
                <w:b/>
                <w:bCs/>
                <w:sz w:val="20"/>
                <w:lang w:val="en-US"/>
                <w14:ligatures w14:val="standardContextual"/>
              </w:rPr>
              <w:t>evaPD: 720</w:t>
            </w:r>
          </w:p>
          <w:p w14:paraId="482C0CFD" w14:textId="664796CF" w:rsidR="0013112A" w:rsidRPr="00BE21A4" w:rsidRDefault="00BE21A4" w:rsidP="0075284D">
            <w:pPr>
              <w:widowControl/>
              <w:spacing w:after="0" w:line="240" w:lineRule="auto"/>
              <w:ind w:left="126"/>
              <w:rPr>
                <w:rFonts w:eastAsia="Calibri" w:cs="Arial"/>
                <w:b/>
                <w:bCs/>
                <w:sz w:val="20"/>
                <w:lang w:val="en-US"/>
                <w14:ligatures w14:val="standardContextual"/>
              </w:rPr>
            </w:pPr>
            <w:r w:rsidRPr="00BE21A4">
              <w:rPr>
                <w:rFonts w:eastAsia="Calibri" w:cs="Arial"/>
                <w:b/>
                <w:bCs/>
                <w:sz w:val="20"/>
                <w:lang w:val="en-US"/>
                <w14:ligatures w14:val="standardContextual"/>
              </w:rPr>
              <w:t xml:space="preserve">TP: </w:t>
            </w:r>
            <w:r w:rsidRPr="00BE21A4">
              <w:rPr>
                <w:rFonts w:eastAsia="Calibri" w:cs="Arial"/>
                <w:b/>
                <w:bCs/>
                <w:color w:val="00B050"/>
                <w:sz w:val="20"/>
                <w:lang w:val="en-US"/>
                <w14:ligatures w14:val="standardContextual"/>
              </w:rPr>
              <w:t>682</w:t>
            </w:r>
          </w:p>
          <w:p w14:paraId="26CA73C6" w14:textId="77777777" w:rsidR="00DA20C0" w:rsidRPr="00DA20C0" w:rsidRDefault="00DA20C0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70F8B396" w14:textId="01D70EF1" w:rsidR="00DA20C0" w:rsidRPr="0013112A" w:rsidRDefault="00DA20C0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sz w:val="20"/>
                <w:lang w:val="en-US"/>
              </w:rPr>
            </w:pPr>
            <w:r w:rsidRPr="00DA20C0">
              <w:rPr>
                <w:rFonts w:cs="Arial"/>
                <w:bCs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sz w:val="20"/>
                <w:lang w:val="en-US"/>
              </w:rPr>
              <w:t>50</w:t>
            </w:r>
            <w:r w:rsidRPr="00DA20C0">
              <w:rPr>
                <w:rFonts w:cs="Arial"/>
                <w:bCs/>
                <w:sz w:val="20"/>
                <w:lang w:val="en-US"/>
              </w:rPr>
              <w:t>% -&gt; % (09/25)</w:t>
            </w:r>
          </w:p>
        </w:tc>
      </w:tr>
      <w:tr w:rsidR="0013112A" w:rsidRPr="003676E2" w14:paraId="1DAEE778" w14:textId="100E6D51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AB7CBED" w14:textId="4971A7FE" w:rsidR="0013112A" w:rsidRDefault="0013112A" w:rsidP="00D3457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15.5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2817373D" w14:textId="7518914D" w:rsidR="0013112A" w:rsidRPr="004931FA" w:rsidRDefault="0013112A" w:rsidP="00D3457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243EF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FS_ARSpatial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243EF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Spatial Computing for AR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4503" w:type="dxa"/>
          </w:tcPr>
          <w:p w14:paraId="0169A67A" w14:textId="62750B9F" w:rsidR="0013112A" w:rsidRDefault="003E6320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26.819: 721</w:t>
            </w:r>
          </w:p>
          <w:p w14:paraId="57AD44A6" w14:textId="0F1753FE" w:rsidR="003E6320" w:rsidRPr="003E6320" w:rsidRDefault="003E6320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TP: </w:t>
            </w:r>
            <w:r w:rsidRPr="003E6320">
              <w:rPr>
                <w:rFonts w:cs="Arial"/>
                <w:bCs/>
                <w:color w:val="00B050"/>
                <w:sz w:val="20"/>
              </w:rPr>
              <w:t>723</w:t>
            </w:r>
          </w:p>
          <w:p w14:paraId="021940D7" w14:textId="77777777" w:rsidR="00F836AC" w:rsidRPr="00F836AC" w:rsidRDefault="00F836AC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14847E97" w14:textId="46A68F6F" w:rsidR="00F836AC" w:rsidRPr="0013112A" w:rsidRDefault="00F836AC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sz w:val="20"/>
                <w:lang w:val="en-US"/>
              </w:rPr>
            </w:pPr>
            <w:r w:rsidRPr="00F836AC">
              <w:rPr>
                <w:rFonts w:cs="Arial"/>
                <w:bCs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sz w:val="20"/>
                <w:lang w:val="en-US"/>
              </w:rPr>
              <w:t>4</w:t>
            </w:r>
            <w:r w:rsidRPr="00F836AC">
              <w:rPr>
                <w:rFonts w:cs="Arial"/>
                <w:bCs/>
                <w:sz w:val="20"/>
                <w:lang w:val="en-US"/>
              </w:rPr>
              <w:t>5% -&gt; % (06/25)</w:t>
            </w:r>
          </w:p>
        </w:tc>
      </w:tr>
      <w:tr w:rsidR="0013112A" w:rsidRPr="003676E2" w14:paraId="4DC4615D" w14:textId="39F9293E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CFED1ED" w14:textId="4DFBF39B" w:rsidR="0013112A" w:rsidRDefault="0013112A" w:rsidP="00D3457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15.6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06C8507C" w14:textId="4A8B396C" w:rsidR="0013112A" w:rsidRPr="00AB529A" w:rsidRDefault="0013112A" w:rsidP="00D3457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6C0DA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FS_iRTCW_Ph2 (Study on immersive Real-Time Communication for WebRTC, Phase 2)</w:t>
            </w:r>
          </w:p>
        </w:tc>
        <w:tc>
          <w:tcPr>
            <w:tcW w:w="4503" w:type="dxa"/>
          </w:tcPr>
          <w:p w14:paraId="6501D83D" w14:textId="0AD2E152" w:rsidR="00435E33" w:rsidRPr="00435E33" w:rsidRDefault="00435E33" w:rsidP="0075284D">
            <w:pPr>
              <w:widowControl/>
              <w:spacing w:before="40" w:after="40" w:line="240" w:lineRule="auto"/>
              <w:ind w:left="126" w:right="57"/>
              <w:rPr>
                <w:rFonts w:eastAsia="Calibri" w:cs="Arial"/>
                <w:b/>
                <w:bCs/>
                <w:sz w:val="20"/>
                <w:lang w:val="en-US"/>
              </w:rPr>
            </w:pPr>
            <w:r w:rsidRPr="00435E33">
              <w:rPr>
                <w:rFonts w:eastAsia="Calibri" w:cs="Arial"/>
                <w:b/>
                <w:bCs/>
                <w:sz w:val="20"/>
                <w:lang w:val="en-US"/>
              </w:rPr>
              <w:t>26.830: 670</w:t>
            </w:r>
          </w:p>
          <w:p w14:paraId="062D6342" w14:textId="64386CE7" w:rsidR="0013112A" w:rsidRPr="00435E33" w:rsidRDefault="001A4966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eastAsia="Calibri" w:cs="Arial"/>
                <w:bCs/>
                <w:sz w:val="20"/>
                <w:lang w:val="en-US" w:eastAsia="en-US"/>
              </w:rPr>
              <w:t>TP</w:t>
            </w:r>
            <w:r w:rsidR="00435E33" w:rsidRPr="00435E33">
              <w:rPr>
                <w:rFonts w:eastAsia="Calibri" w:cs="Arial"/>
                <w:bCs/>
                <w:sz w:val="20"/>
                <w:lang w:eastAsia="en-US"/>
              </w:rPr>
              <w:t>: </w:t>
            </w:r>
            <w:r w:rsidR="00435E33" w:rsidRPr="00435E33">
              <w:rPr>
                <w:rFonts w:eastAsia="Calibri" w:cs="Arial"/>
                <w:bCs/>
                <w:color w:val="00B050"/>
                <w:sz w:val="20"/>
                <w:lang w:eastAsia="en-US"/>
              </w:rPr>
              <w:t>507</w:t>
            </w:r>
          </w:p>
          <w:p w14:paraId="0848495B" w14:textId="77777777" w:rsidR="00F836AC" w:rsidRPr="00F836AC" w:rsidRDefault="00F836AC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26B006D1" w14:textId="758930E9" w:rsidR="00F836AC" w:rsidRPr="0013112A" w:rsidRDefault="00F836AC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sz w:val="20"/>
                <w:lang w:val="en-US"/>
              </w:rPr>
            </w:pPr>
            <w:r w:rsidRPr="00F836AC">
              <w:rPr>
                <w:rFonts w:cs="Arial"/>
                <w:bCs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sz w:val="20"/>
                <w:lang w:val="en-US"/>
              </w:rPr>
              <w:t>3</w:t>
            </w:r>
            <w:r w:rsidRPr="00F836AC">
              <w:rPr>
                <w:rFonts w:cs="Arial"/>
                <w:bCs/>
                <w:sz w:val="20"/>
                <w:lang w:val="en-US"/>
              </w:rPr>
              <w:t>5% -&gt; % (06/25)</w:t>
            </w:r>
          </w:p>
        </w:tc>
      </w:tr>
      <w:tr w:rsidR="0013112A" w:rsidRPr="003676E2" w14:paraId="4A044BE2" w14:textId="4A024ADB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8934C40" w14:textId="01B27920" w:rsidR="0013112A" w:rsidRDefault="0013112A" w:rsidP="00D3457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15.7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25E12990" w14:textId="5A26C737" w:rsidR="0013112A" w:rsidRPr="00BC0829" w:rsidRDefault="0013112A" w:rsidP="00D3457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FS_ULBC (</w:t>
            </w:r>
            <w:r w:rsidRPr="008B0390">
              <w:rPr>
                <w:rFonts w:cs="Arial"/>
                <w:b w:val="0"/>
                <w:sz w:val="20"/>
                <w:lang w:val="en-US"/>
              </w:rPr>
              <w:t>Study on Ultra Low Bitrate Speech Codec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4503" w:type="dxa"/>
          </w:tcPr>
          <w:p w14:paraId="2C1F92D2" w14:textId="4F994A6F" w:rsidR="0013112A" w:rsidRDefault="00BD49B7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color w:val="00B050"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26.940: </w:t>
            </w:r>
            <w:r w:rsidRPr="00BD49B7">
              <w:rPr>
                <w:rFonts w:cs="Arial"/>
                <w:bCs/>
                <w:color w:val="00B050"/>
                <w:sz w:val="20"/>
                <w:lang w:val="en-US"/>
              </w:rPr>
              <w:t>700</w:t>
            </w:r>
          </w:p>
          <w:p w14:paraId="377BB3EE" w14:textId="36D48D63" w:rsidR="00BD49B7" w:rsidRDefault="00BD49B7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color w:val="00B050"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Pr="00BD49B7">
              <w:rPr>
                <w:rFonts w:cs="Arial"/>
                <w:bCs/>
                <w:color w:val="00B050"/>
                <w:sz w:val="20"/>
                <w:lang w:val="en-US"/>
              </w:rPr>
              <w:t>702</w:t>
            </w:r>
          </w:p>
          <w:p w14:paraId="3BD11CC7" w14:textId="7A35C88A" w:rsidR="00BD49B7" w:rsidRDefault="00BD49B7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LS: 699</w:t>
            </w:r>
          </w:p>
          <w:p w14:paraId="6B6A8384" w14:textId="77777777" w:rsidR="00F836AC" w:rsidRDefault="00F836AC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54FE7F9C" w14:textId="4C714392" w:rsidR="00F836AC" w:rsidRPr="0013112A" w:rsidRDefault="00F836AC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sz w:val="20"/>
                <w:lang w:val="en-US"/>
              </w:rPr>
            </w:pPr>
            <w:r w:rsidRPr="00F836AC">
              <w:rPr>
                <w:rFonts w:cs="Arial"/>
                <w:bCs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sz w:val="20"/>
                <w:lang w:val="en-US"/>
              </w:rPr>
              <w:t>0</w:t>
            </w:r>
            <w:r w:rsidRPr="00F836AC">
              <w:rPr>
                <w:rFonts w:cs="Arial"/>
                <w:bCs/>
                <w:sz w:val="20"/>
                <w:lang w:val="en-US"/>
              </w:rPr>
              <w:t>% -&gt; % (06/2</w:t>
            </w:r>
            <w:r>
              <w:rPr>
                <w:rFonts w:cs="Arial"/>
                <w:bCs/>
                <w:sz w:val="20"/>
                <w:lang w:val="en-US"/>
              </w:rPr>
              <w:t>6</w:t>
            </w:r>
            <w:r w:rsidRPr="00F836AC">
              <w:rPr>
                <w:rFonts w:cs="Arial"/>
                <w:bCs/>
                <w:sz w:val="20"/>
                <w:lang w:val="en-US"/>
              </w:rPr>
              <w:t>)</w:t>
            </w:r>
          </w:p>
        </w:tc>
      </w:tr>
      <w:tr w:rsidR="0013112A" w:rsidRPr="007135C3" w14:paraId="3B1AC80F" w14:textId="42726B86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F320A21" w14:textId="7FF83DFE" w:rsidR="0013112A" w:rsidRPr="006B6244" w:rsidRDefault="0013112A" w:rsidP="00D3457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4201" w:type="dxa"/>
            <w:shd w:val="clear" w:color="auto" w:fill="auto"/>
            <w:vAlign w:val="center"/>
            <w:hideMark/>
          </w:tcPr>
          <w:p w14:paraId="1DBB7240" w14:textId="77777777" w:rsidR="0013112A" w:rsidRPr="006B6244" w:rsidRDefault="0013112A" w:rsidP="00D3457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4503" w:type="dxa"/>
          </w:tcPr>
          <w:p w14:paraId="3A93C414" w14:textId="77777777" w:rsidR="0013112A" w:rsidRPr="0013112A" w:rsidRDefault="0013112A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sz w:val="20"/>
              </w:rPr>
            </w:pPr>
          </w:p>
        </w:tc>
      </w:tr>
      <w:tr w:rsidR="0013112A" w:rsidRPr="007135C3" w14:paraId="4F79458F" w14:textId="51D60948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C6FEBE4" w14:textId="2981BC9B" w:rsidR="0013112A" w:rsidRDefault="0013112A" w:rsidP="00100A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17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5CB9658A" w14:textId="558C1946" w:rsidR="0013112A" w:rsidRPr="006B6244" w:rsidRDefault="0013112A" w:rsidP="00100A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  <w:r>
              <w:rPr>
                <w:rFonts w:cs="Arial"/>
                <w:bCs/>
                <w:sz w:val="20"/>
              </w:rPr>
              <w:t xml:space="preserve"> (note: no decisions at this meeting)</w:t>
            </w:r>
          </w:p>
        </w:tc>
        <w:tc>
          <w:tcPr>
            <w:tcW w:w="4503" w:type="dxa"/>
          </w:tcPr>
          <w:p w14:paraId="1B2EFD14" w14:textId="67F55FAA" w:rsidR="0013112A" w:rsidRPr="0013112A" w:rsidRDefault="00E90895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522</w:t>
            </w:r>
            <w:r w:rsidR="008722A5">
              <w:rPr>
                <w:rFonts w:cs="Arial"/>
                <w:bCs/>
                <w:sz w:val="20"/>
              </w:rPr>
              <w:t>-&gt;615</w:t>
            </w:r>
            <w:r w:rsidR="00F64582">
              <w:rPr>
                <w:rFonts w:cs="Arial"/>
                <w:bCs/>
                <w:sz w:val="20"/>
              </w:rPr>
              <w:t xml:space="preserve">, </w:t>
            </w:r>
            <w:r w:rsidR="00F64582" w:rsidRPr="00F64582">
              <w:rPr>
                <w:rFonts w:cs="Arial"/>
                <w:bCs/>
                <w:sz w:val="20"/>
                <w:highlight w:val="yellow"/>
                <w:lang w:val="en-US"/>
              </w:rPr>
              <w:t>523</w:t>
            </w:r>
            <w:r>
              <w:rPr>
                <w:rFonts w:cs="Arial"/>
                <w:bCs/>
                <w:sz w:val="20"/>
              </w:rPr>
              <w:t>, 435, 553, 554</w:t>
            </w:r>
            <w:r w:rsidR="008722A5">
              <w:rPr>
                <w:rFonts w:cs="Arial"/>
                <w:bCs/>
                <w:sz w:val="20"/>
              </w:rPr>
              <w:t>-&gt;616</w:t>
            </w:r>
            <w:r>
              <w:rPr>
                <w:rFonts w:cs="Arial"/>
                <w:bCs/>
                <w:sz w:val="20"/>
              </w:rPr>
              <w:t>, 575</w:t>
            </w:r>
          </w:p>
        </w:tc>
      </w:tr>
      <w:tr w:rsidR="0013112A" w:rsidRPr="007135C3" w14:paraId="4BD17642" w14:textId="74AFADA5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31BDC0" w14:textId="7EC7AF01" w:rsidR="0013112A" w:rsidRPr="006B6244" w:rsidRDefault="0013112A" w:rsidP="00100A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18</w:t>
            </w:r>
          </w:p>
        </w:tc>
        <w:tc>
          <w:tcPr>
            <w:tcW w:w="4201" w:type="dxa"/>
            <w:shd w:val="clear" w:color="auto" w:fill="auto"/>
            <w:vAlign w:val="center"/>
            <w:hideMark/>
          </w:tcPr>
          <w:p w14:paraId="39494B10" w14:textId="77777777" w:rsidR="0013112A" w:rsidRPr="006B6244" w:rsidRDefault="0013112A" w:rsidP="00100A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4503" w:type="dxa"/>
          </w:tcPr>
          <w:p w14:paraId="12A59ACA" w14:textId="77777777" w:rsidR="0013112A" w:rsidRPr="0013112A" w:rsidRDefault="0013112A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sz w:val="20"/>
              </w:rPr>
            </w:pPr>
          </w:p>
        </w:tc>
      </w:tr>
      <w:tr w:rsidR="0013112A" w:rsidRPr="007135C3" w14:paraId="42791627" w14:textId="762FF6FE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DB2ACD3" w14:textId="68CB3564" w:rsidR="0013112A" w:rsidRPr="006B6244" w:rsidRDefault="0013112A" w:rsidP="00100A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4201" w:type="dxa"/>
            <w:shd w:val="clear" w:color="auto" w:fill="auto"/>
            <w:vAlign w:val="center"/>
            <w:hideMark/>
          </w:tcPr>
          <w:p w14:paraId="0A9CF53F" w14:textId="77777777" w:rsidR="0013112A" w:rsidRPr="006B6244" w:rsidRDefault="0013112A" w:rsidP="00100A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4503" w:type="dxa"/>
          </w:tcPr>
          <w:p w14:paraId="7C29AD82" w14:textId="2F669AB5" w:rsidR="00B64727" w:rsidRDefault="00B64727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MBS SWG AH:</w:t>
            </w:r>
          </w:p>
          <w:p w14:paraId="712611B6" w14:textId="0DA095CA" w:rsidR="00B64727" w:rsidRPr="00B64727" w:rsidRDefault="00B64727" w:rsidP="006D74E8">
            <w:pPr>
              <w:pStyle w:val="Heading"/>
              <w:numPr>
                <w:ilvl w:val="0"/>
                <w:numId w:val="11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</w:rPr>
            </w:pPr>
            <w:r w:rsidRPr="00B64727">
              <w:rPr>
                <w:rFonts w:cs="Arial"/>
                <w:bCs/>
                <w:sz w:val="20"/>
              </w:rPr>
              <w:t>MBS SWG AH Telco 7</w:t>
            </w:r>
            <w:r w:rsidRPr="00B64727">
              <w:rPr>
                <w:rFonts w:cs="Arial"/>
                <w:bCs/>
                <w:sz w:val="20"/>
                <w:vertAlign w:val="superscript"/>
              </w:rPr>
              <w:t>th</w:t>
            </w:r>
            <w:r w:rsidRPr="00B64727">
              <w:rPr>
                <w:rFonts w:cs="Arial"/>
                <w:bCs/>
                <w:sz w:val="20"/>
              </w:rPr>
              <w:t xml:space="preserve"> May 2025, 1730-1930 CEST</w:t>
            </w:r>
            <w:r>
              <w:rPr>
                <w:rFonts w:cs="Arial"/>
                <w:bCs/>
                <w:sz w:val="20"/>
              </w:rPr>
              <w:t xml:space="preserve"> (LS deadline: TBD; Tdoc deadline: TBD; Host: Qualcomm)</w:t>
            </w:r>
            <w:r w:rsidRPr="00B64727">
              <w:rPr>
                <w:rFonts w:cs="Arial"/>
                <w:bCs/>
                <w:sz w:val="20"/>
              </w:rPr>
              <w:t xml:space="preserve">. With power to respond to </w:t>
            </w:r>
            <w:r w:rsidRPr="00B64727">
              <w:rPr>
                <w:rFonts w:cs="Arial"/>
                <w:bCs/>
                <w:sz w:val="20"/>
                <w:lang w:val="en-US"/>
              </w:rPr>
              <w:t>491 (RAN2), 492 (RAN3)</w:t>
            </w:r>
          </w:p>
          <w:p w14:paraId="5C8254BF" w14:textId="77777777" w:rsidR="00B64727" w:rsidRPr="00B64727" w:rsidRDefault="00B64727" w:rsidP="006D74E8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sz w:val="20"/>
              </w:rPr>
            </w:pPr>
          </w:p>
          <w:p w14:paraId="3677C50C" w14:textId="77777777" w:rsidR="0013112A" w:rsidRPr="00B64727" w:rsidRDefault="00B64727" w:rsidP="006D74E8">
            <w:pPr>
              <w:pStyle w:val="Heading"/>
              <w:numPr>
                <w:ilvl w:val="0"/>
                <w:numId w:val="11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</w:rPr>
            </w:pPr>
            <w:r w:rsidRPr="00B64727">
              <w:rPr>
                <w:rFonts w:cs="Arial"/>
                <w:bCs/>
                <w:sz w:val="20"/>
              </w:rPr>
              <w:t>MBS SWG AH Meeting 3-5 September 2025, Paris, France, Orange. TBC at SA4#132.</w:t>
            </w:r>
          </w:p>
          <w:p w14:paraId="454F2AAD" w14:textId="77777777" w:rsidR="00B64727" w:rsidRDefault="00B64727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74509F27" w14:textId="77777777" w:rsidR="003640B8" w:rsidRDefault="00A444C4" w:rsidP="003640B8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Audio SWG AH</w:t>
            </w:r>
          </w:p>
          <w:p w14:paraId="7E3E4668" w14:textId="54109C4F" w:rsidR="003640B8" w:rsidRDefault="003640B8" w:rsidP="003640B8">
            <w:pPr>
              <w:pStyle w:val="Heading"/>
              <w:numPr>
                <w:ilvl w:val="0"/>
                <w:numId w:val="12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</w:rPr>
            </w:pPr>
            <w:r w:rsidRPr="003640B8">
              <w:rPr>
                <w:rFonts w:eastAsia="Calibri" w:cs="Arial"/>
                <w:bCs/>
                <w:sz w:val="20"/>
                <w14:ligatures w14:val="standardContextual"/>
              </w:rPr>
              <w:t>SWG telco on DaCAS:</w:t>
            </w:r>
            <w:r w:rsidRPr="003640B8">
              <w:rPr>
                <w:rFonts w:eastAsia="Calibri" w:cs="Arial"/>
                <w:bCs/>
                <w:sz w:val="20"/>
                <w14:ligatures w14:val="standardContextual"/>
              </w:rPr>
              <w:t xml:space="preserve"> </w:t>
            </w:r>
            <w:r w:rsidRPr="003640B8">
              <w:rPr>
                <w:rFonts w:eastAsia="Calibri" w:cs="Arial"/>
                <w:bCs/>
                <w:sz w:val="20"/>
                <w:lang w:val="en-US"/>
                <w14:ligatures w14:val="standardContextual"/>
              </w:rPr>
              <w:t>28th April 15:30-17:30 CEST</w:t>
            </w:r>
            <w:r w:rsidRPr="003640B8">
              <w:rPr>
                <w:rFonts w:eastAsia="Calibri" w:cs="Arial"/>
                <w:bCs/>
                <w:sz w:val="20"/>
                <w:lang w:val="en-US"/>
                <w14:ligatures w14:val="standardContextual"/>
              </w:rPr>
              <w:t>. S</w:t>
            </w:r>
            <w:r w:rsidRPr="003640B8">
              <w:rPr>
                <w:rFonts w:eastAsia="Calibri" w:cs="Arial"/>
                <w:bCs/>
                <w:sz w:val="20"/>
                <w:lang w:val="en-US"/>
                <w14:ligatures w14:val="standardContextual"/>
              </w:rPr>
              <w:t>ubmission deadline: 25th April, 15:30 CEST, Host: Xiaomi</w:t>
            </w:r>
          </w:p>
          <w:p w14:paraId="47012676" w14:textId="77777777" w:rsidR="00A444C4" w:rsidRDefault="00A444C4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RTC SWG AH</w:t>
            </w:r>
          </w:p>
          <w:p w14:paraId="292376A5" w14:textId="54E50B99" w:rsidR="00A444C4" w:rsidRPr="0013112A" w:rsidRDefault="00A444C4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Video SWG AH</w:t>
            </w:r>
          </w:p>
        </w:tc>
      </w:tr>
      <w:tr w:rsidR="0013112A" w:rsidRPr="007135C3" w14:paraId="51DF0541" w14:textId="508B61E5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A53ACB6" w14:textId="4D2EB9BE" w:rsidR="0013112A" w:rsidRPr="006B6244" w:rsidRDefault="0013112A" w:rsidP="00100A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20</w:t>
            </w:r>
          </w:p>
        </w:tc>
        <w:tc>
          <w:tcPr>
            <w:tcW w:w="4201" w:type="dxa"/>
            <w:shd w:val="clear" w:color="auto" w:fill="auto"/>
            <w:vAlign w:val="center"/>
            <w:hideMark/>
          </w:tcPr>
          <w:p w14:paraId="37159417" w14:textId="77777777" w:rsidR="0013112A" w:rsidRPr="006B6244" w:rsidRDefault="0013112A" w:rsidP="00100A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4503" w:type="dxa"/>
          </w:tcPr>
          <w:p w14:paraId="0E3772C0" w14:textId="77777777" w:rsidR="0013112A" w:rsidRPr="0013112A" w:rsidRDefault="0013112A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sz w:val="20"/>
              </w:rPr>
            </w:pPr>
          </w:p>
        </w:tc>
      </w:tr>
      <w:tr w:rsidR="0013112A" w:rsidRPr="001D202E" w14:paraId="03DFDF0D" w14:textId="0039DA17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D972B7" w14:textId="3E2A7238" w:rsidR="0013112A" w:rsidRPr="00042010" w:rsidRDefault="0013112A" w:rsidP="00100A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</w:t>
            </w:r>
            <w:r>
              <w:rPr>
                <w:rFonts w:cs="Arial"/>
                <w:bCs/>
                <w:color w:val="FF0000"/>
                <w:sz w:val="20"/>
              </w:rPr>
              <w:t>1</w:t>
            </w:r>
          </w:p>
        </w:tc>
        <w:tc>
          <w:tcPr>
            <w:tcW w:w="4201" w:type="dxa"/>
            <w:shd w:val="clear" w:color="auto" w:fill="auto"/>
            <w:vAlign w:val="center"/>
            <w:hideMark/>
          </w:tcPr>
          <w:p w14:paraId="7812CA17" w14:textId="620E0775" w:rsidR="0013112A" w:rsidRPr="00042010" w:rsidRDefault="0013112A" w:rsidP="00100A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 xml:space="preserve">Close of meeting: </w:t>
            </w:r>
            <w:r>
              <w:rPr>
                <w:rFonts w:cs="Arial"/>
                <w:bCs/>
                <w:color w:val="FF0000"/>
                <w:sz w:val="20"/>
              </w:rPr>
              <w:t>Thursday 17</w:t>
            </w:r>
            <w:r w:rsidRPr="00577D5F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>
              <w:rPr>
                <w:rFonts w:cs="Arial"/>
                <w:bCs/>
                <w:color w:val="FF0000"/>
                <w:sz w:val="20"/>
              </w:rPr>
              <w:t xml:space="preserve"> April 2025 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at </w:t>
            </w:r>
            <w:r>
              <w:rPr>
                <w:rFonts w:cs="Arial"/>
                <w:bCs/>
                <w:color w:val="FF0000"/>
                <w:sz w:val="20"/>
              </w:rPr>
              <w:t>18</w:t>
            </w:r>
            <w:r w:rsidRPr="00042010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hours </w:t>
            </w:r>
            <w:r>
              <w:rPr>
                <w:rFonts w:cs="Arial"/>
                <w:bCs/>
                <w:color w:val="FF0000"/>
                <w:sz w:val="20"/>
              </w:rPr>
              <w:t xml:space="preserve">CEST </w:t>
            </w:r>
            <w:r w:rsidRPr="00042010">
              <w:rPr>
                <w:rFonts w:cs="Arial"/>
                <w:bCs/>
                <w:color w:val="FF0000"/>
                <w:sz w:val="20"/>
              </w:rPr>
              <w:t>(at the latest)</w:t>
            </w:r>
          </w:p>
        </w:tc>
        <w:tc>
          <w:tcPr>
            <w:tcW w:w="4503" w:type="dxa"/>
          </w:tcPr>
          <w:p w14:paraId="46704985" w14:textId="77777777" w:rsidR="0013112A" w:rsidRPr="0013112A" w:rsidRDefault="0013112A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31AAA1C6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lastRenderedPageBreak/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BB6310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A83DA7">
        <w:rPr>
          <w:i/>
          <w:sz w:val="20"/>
        </w:rPr>
        <w:t>0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3D38784E" w14:textId="7A0CE625" w:rsidR="003D6283" w:rsidRPr="0002113E" w:rsidRDefault="00F04B69" w:rsidP="003A0D71"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sectPr w:rsidR="003D6283" w:rsidRPr="0002113E" w:rsidSect="007F7E2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C382B6" w14:textId="77777777" w:rsidR="008775D9" w:rsidRDefault="008775D9">
      <w:r>
        <w:separator/>
      </w:r>
    </w:p>
  </w:endnote>
  <w:endnote w:type="continuationSeparator" w:id="0">
    <w:p w14:paraId="1A9432BE" w14:textId="77777777" w:rsidR="008775D9" w:rsidRDefault="00877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ZapfDingbats">
    <w:altName w:val="Wingdings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A78B5" w14:textId="77777777" w:rsidR="00CC616A" w:rsidRDefault="00CC61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C72FB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74F55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1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4CC10F" w14:textId="77777777" w:rsidR="008775D9" w:rsidRDefault="008775D9">
      <w:r>
        <w:separator/>
      </w:r>
    </w:p>
  </w:footnote>
  <w:footnote w:type="continuationSeparator" w:id="0">
    <w:p w14:paraId="17B19614" w14:textId="77777777" w:rsidR="008775D9" w:rsidRDefault="008775D9">
      <w:r>
        <w:continuationSeparator/>
      </w:r>
    </w:p>
  </w:footnote>
  <w:footnote w:id="1">
    <w:p w14:paraId="4FC436A2" w14:textId="7CD37245" w:rsidR="007C1A64" w:rsidRDefault="007C1A64" w:rsidP="00041009">
      <w:pPr>
        <w:pStyle w:val="FootnoteText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FootnoteReference"/>
        </w:rPr>
        <w:footnoteRef/>
      </w:r>
      <w:r w:rsidRPr="00041009">
        <w:rPr>
          <w:sz w:val="16"/>
          <w:lang w:val="en-US"/>
        </w:rPr>
        <w:tab/>
      </w:r>
      <w:r w:rsidR="00041009"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 w:rsidR="008F7AA1">
        <w:rPr>
          <w:sz w:val="16"/>
          <w:lang w:val="en-US"/>
        </w:rPr>
        <w:t>f</w:t>
      </w:r>
      <w:r w:rsidR="00041009" w:rsidRPr="00041009">
        <w:rPr>
          <w:snapToGrid w:val="0"/>
          <w:sz w:val="16"/>
          <w:lang w:val="en-US"/>
        </w:rPr>
        <w:t>rederic.gabin@</w:t>
      </w:r>
      <w:r w:rsidR="005062F7">
        <w:rPr>
          <w:snapToGrid w:val="0"/>
          <w:sz w:val="16"/>
          <w:lang w:val="en-US"/>
        </w:rPr>
        <w:t>dolby</w:t>
      </w:r>
      <w:r w:rsidR="00041009"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</w:t>
      </w:r>
      <w:r w:rsidR="00041009">
        <w:rPr>
          <w:sz w:val="16"/>
        </w:rPr>
        <w:t>33 678 44 85 75</w:t>
      </w:r>
      <w:r>
        <w:rPr>
          <w:sz w:val="16"/>
        </w:rPr>
        <w:br/>
        <w:t xml:space="preserve">Mailing Address: </w:t>
      </w:r>
      <w:r w:rsidR="005062F7">
        <w:rPr>
          <w:sz w:val="16"/>
        </w:rPr>
        <w:t>Dolby France, 18 rue de Londres</w:t>
      </w:r>
      <w:r w:rsidR="00041009">
        <w:rPr>
          <w:sz w:val="16"/>
        </w:rPr>
        <w:t xml:space="preserve">, </w:t>
      </w:r>
      <w:r w:rsidR="005062F7">
        <w:rPr>
          <w:sz w:val="16"/>
        </w:rPr>
        <w:t>75009 Paris</w:t>
      </w:r>
      <w:r w:rsidR="00041009"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D1C07F" w14:textId="77777777" w:rsidR="00CC616A" w:rsidRDefault="00CC61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D52BD" w14:textId="77777777" w:rsidR="007C1A64" w:rsidRDefault="007C1A64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DAFD2" w14:textId="7F36C52C" w:rsidR="00ED0981" w:rsidRPr="0084724A" w:rsidRDefault="00F95647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="00ED0981" w:rsidRPr="0084724A">
      <w:rPr>
        <w:rFonts w:cs="Arial"/>
        <w:lang w:val="en-US"/>
      </w:rPr>
      <w:t>4#</w:t>
    </w:r>
    <w:r w:rsidR="00751481">
      <w:rPr>
        <w:rFonts w:cs="Arial"/>
        <w:lang w:val="en-US"/>
      </w:rPr>
      <w:t>1</w:t>
    </w:r>
    <w:r w:rsidR="00C84992">
      <w:rPr>
        <w:rFonts w:cs="Arial"/>
        <w:lang w:val="en-US"/>
      </w:rPr>
      <w:t>3</w:t>
    </w:r>
    <w:r w:rsidR="003E5307">
      <w:rPr>
        <w:rFonts w:cs="Arial"/>
        <w:lang w:val="en-US"/>
      </w:rPr>
      <w:t>1</w:t>
    </w:r>
    <w:r w:rsidR="00577D5F">
      <w:rPr>
        <w:rFonts w:cs="Arial"/>
        <w:lang w:val="en-US"/>
      </w:rPr>
      <w:t>-bis-e</w:t>
    </w:r>
    <w:r w:rsidR="00ED0981" w:rsidRPr="0084724A">
      <w:rPr>
        <w:rFonts w:cs="Arial"/>
        <w:b/>
        <w:i/>
      </w:rPr>
      <w:tab/>
    </w:r>
  </w:p>
  <w:p w14:paraId="641F0A71" w14:textId="73372AAF" w:rsidR="00ED0981" w:rsidRPr="0084724A" w:rsidRDefault="00577D5F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Online</w:t>
    </w:r>
    <w:r w:rsidR="00C84992">
      <w:rPr>
        <w:rFonts w:cs="Arial"/>
        <w:lang w:eastAsia="zh-CN"/>
      </w:rPr>
      <w:t xml:space="preserve">, </w:t>
    </w:r>
    <w:r w:rsidR="003E5307">
      <w:rPr>
        <w:rFonts w:cs="Arial"/>
        <w:lang w:eastAsia="zh-CN"/>
      </w:rPr>
      <w:t>1</w:t>
    </w:r>
    <w:r>
      <w:rPr>
        <w:rFonts w:cs="Arial"/>
        <w:lang w:eastAsia="zh-CN"/>
      </w:rPr>
      <w:t>1</w:t>
    </w:r>
    <w:r w:rsidR="00C84992">
      <w:rPr>
        <w:rFonts w:cs="Arial"/>
        <w:lang w:eastAsia="zh-CN"/>
      </w:rPr>
      <w:t>-</w:t>
    </w:r>
    <w:r>
      <w:rPr>
        <w:rFonts w:cs="Arial"/>
        <w:lang w:eastAsia="zh-CN"/>
      </w:rPr>
      <w:t>17</w:t>
    </w:r>
    <w:r w:rsidR="00C84992">
      <w:rPr>
        <w:rFonts w:cs="Arial"/>
        <w:lang w:eastAsia="zh-CN"/>
      </w:rPr>
      <w:t xml:space="preserve"> </w:t>
    </w:r>
    <w:r>
      <w:rPr>
        <w:rFonts w:cs="Arial"/>
        <w:lang w:eastAsia="zh-CN"/>
      </w:rPr>
      <w:t xml:space="preserve">April </w:t>
    </w:r>
    <w:r w:rsidR="00823C63" w:rsidRPr="00823C63">
      <w:rPr>
        <w:rFonts w:cs="Arial"/>
        <w:lang w:eastAsia="zh-CN"/>
      </w:rPr>
      <w:t>202</w:t>
    </w:r>
    <w:r w:rsidR="003E5307">
      <w:rPr>
        <w:rFonts w:cs="Arial"/>
        <w:lang w:eastAsia="zh-CN"/>
      </w:rPr>
      <w:t>5</w:t>
    </w:r>
    <w:r w:rsidR="00831D5B">
      <w:rPr>
        <w:rFonts w:cs="Arial"/>
        <w:lang w:eastAsia="zh-C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17F0A15"/>
    <w:multiLevelType w:val="hybridMultilevel"/>
    <w:tmpl w:val="06AEB26A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" w15:restartNumberingAfterBreak="0">
    <w:nsid w:val="3EA17A4E"/>
    <w:multiLevelType w:val="hybridMultilevel"/>
    <w:tmpl w:val="A8403DC6"/>
    <w:lvl w:ilvl="0" w:tplc="04090001">
      <w:start w:val="1"/>
      <w:numFmt w:val="bullet"/>
      <w:lvlText w:val=""/>
      <w:lvlJc w:val="left"/>
      <w:pPr>
        <w:ind w:left="8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3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5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9628DF"/>
    <w:multiLevelType w:val="hybridMultilevel"/>
    <w:tmpl w:val="84B22002"/>
    <w:lvl w:ilvl="0" w:tplc="B7E08EEC"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9" w15:restartNumberingAfterBreak="0">
    <w:nsid w:val="72EE5F80"/>
    <w:multiLevelType w:val="hybridMultilevel"/>
    <w:tmpl w:val="1EAE6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4929654">
    <w:abstractNumId w:val="0"/>
  </w:num>
  <w:num w:numId="2" w16cid:durableId="959411257">
    <w:abstractNumId w:val="11"/>
  </w:num>
  <w:num w:numId="3" w16cid:durableId="967928759">
    <w:abstractNumId w:val="3"/>
  </w:num>
  <w:num w:numId="4" w16cid:durableId="2117826014">
    <w:abstractNumId w:val="5"/>
  </w:num>
  <w:num w:numId="5" w16cid:durableId="466436410">
    <w:abstractNumId w:val="7"/>
  </w:num>
  <w:num w:numId="6" w16cid:durableId="469522628">
    <w:abstractNumId w:val="10"/>
  </w:num>
  <w:num w:numId="7" w16cid:durableId="995306893">
    <w:abstractNumId w:val="4"/>
  </w:num>
  <w:num w:numId="8" w16cid:durableId="222110196">
    <w:abstractNumId w:val="6"/>
  </w:num>
  <w:num w:numId="9" w16cid:durableId="397628036">
    <w:abstractNumId w:val="8"/>
  </w:num>
  <w:num w:numId="10" w16cid:durableId="725447989">
    <w:abstractNumId w:val="1"/>
  </w:num>
  <w:num w:numId="11" w16cid:durableId="86049424">
    <w:abstractNumId w:val="9"/>
  </w:num>
  <w:num w:numId="12" w16cid:durableId="967663493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3EB1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386B"/>
    <w:rsid w:val="000138D1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6D5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010"/>
    <w:rsid w:val="00042587"/>
    <w:rsid w:val="000428EB"/>
    <w:rsid w:val="00044367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1F74"/>
    <w:rsid w:val="0005248A"/>
    <w:rsid w:val="00052B86"/>
    <w:rsid w:val="0005337B"/>
    <w:rsid w:val="00053C83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3908"/>
    <w:rsid w:val="0006464F"/>
    <w:rsid w:val="00064FDA"/>
    <w:rsid w:val="00065358"/>
    <w:rsid w:val="00065FCF"/>
    <w:rsid w:val="0006654C"/>
    <w:rsid w:val="00066671"/>
    <w:rsid w:val="00067CA8"/>
    <w:rsid w:val="000713CA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D75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1BF9"/>
    <w:rsid w:val="000823DF"/>
    <w:rsid w:val="00082CB8"/>
    <w:rsid w:val="00082CF1"/>
    <w:rsid w:val="0008325F"/>
    <w:rsid w:val="00083817"/>
    <w:rsid w:val="0008506D"/>
    <w:rsid w:val="000853AA"/>
    <w:rsid w:val="000858D8"/>
    <w:rsid w:val="00086A40"/>
    <w:rsid w:val="00086AA5"/>
    <w:rsid w:val="00087CD7"/>
    <w:rsid w:val="00087DA9"/>
    <w:rsid w:val="00087E35"/>
    <w:rsid w:val="00087E82"/>
    <w:rsid w:val="00090607"/>
    <w:rsid w:val="00091DD9"/>
    <w:rsid w:val="00091F2B"/>
    <w:rsid w:val="00092750"/>
    <w:rsid w:val="00093074"/>
    <w:rsid w:val="00093B5D"/>
    <w:rsid w:val="00094887"/>
    <w:rsid w:val="0009576B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6E9A"/>
    <w:rsid w:val="000A75BC"/>
    <w:rsid w:val="000B0EA6"/>
    <w:rsid w:val="000B1289"/>
    <w:rsid w:val="000B20CC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57D0"/>
    <w:rsid w:val="000C5EFF"/>
    <w:rsid w:val="000C6948"/>
    <w:rsid w:val="000C6AEF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DEB"/>
    <w:rsid w:val="000D6F50"/>
    <w:rsid w:val="000D7532"/>
    <w:rsid w:val="000D7D11"/>
    <w:rsid w:val="000D7F7E"/>
    <w:rsid w:val="000E12DA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A46"/>
    <w:rsid w:val="00100D86"/>
    <w:rsid w:val="0010222A"/>
    <w:rsid w:val="001024FA"/>
    <w:rsid w:val="00102578"/>
    <w:rsid w:val="00102CDE"/>
    <w:rsid w:val="00103729"/>
    <w:rsid w:val="00103E70"/>
    <w:rsid w:val="00104613"/>
    <w:rsid w:val="00105FFE"/>
    <w:rsid w:val="0010612E"/>
    <w:rsid w:val="00106D44"/>
    <w:rsid w:val="0010741E"/>
    <w:rsid w:val="0011070D"/>
    <w:rsid w:val="001107F5"/>
    <w:rsid w:val="0011154F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249B0"/>
    <w:rsid w:val="00130125"/>
    <w:rsid w:val="0013014D"/>
    <w:rsid w:val="0013052A"/>
    <w:rsid w:val="00130F21"/>
    <w:rsid w:val="0013112A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601"/>
    <w:rsid w:val="00140872"/>
    <w:rsid w:val="00140CC7"/>
    <w:rsid w:val="00141020"/>
    <w:rsid w:val="0014122D"/>
    <w:rsid w:val="00141359"/>
    <w:rsid w:val="00141B54"/>
    <w:rsid w:val="0014219B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0B25"/>
    <w:rsid w:val="00161121"/>
    <w:rsid w:val="0016132A"/>
    <w:rsid w:val="001624E1"/>
    <w:rsid w:val="00162750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66EE"/>
    <w:rsid w:val="00177159"/>
    <w:rsid w:val="001773FA"/>
    <w:rsid w:val="001776A0"/>
    <w:rsid w:val="001779DC"/>
    <w:rsid w:val="00177C17"/>
    <w:rsid w:val="00180626"/>
    <w:rsid w:val="00180BA8"/>
    <w:rsid w:val="00180BF5"/>
    <w:rsid w:val="0018170D"/>
    <w:rsid w:val="00181AC0"/>
    <w:rsid w:val="00181F9F"/>
    <w:rsid w:val="00182522"/>
    <w:rsid w:val="00182C60"/>
    <w:rsid w:val="0018316E"/>
    <w:rsid w:val="0018334E"/>
    <w:rsid w:val="0018494F"/>
    <w:rsid w:val="00184AF1"/>
    <w:rsid w:val="00185584"/>
    <w:rsid w:val="00185FC6"/>
    <w:rsid w:val="00186252"/>
    <w:rsid w:val="001862BB"/>
    <w:rsid w:val="00186975"/>
    <w:rsid w:val="0018779D"/>
    <w:rsid w:val="00187DCC"/>
    <w:rsid w:val="00187F49"/>
    <w:rsid w:val="00190204"/>
    <w:rsid w:val="00190DEC"/>
    <w:rsid w:val="001919DC"/>
    <w:rsid w:val="00191EF2"/>
    <w:rsid w:val="0019285C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112C"/>
    <w:rsid w:val="001A24B2"/>
    <w:rsid w:val="001A2684"/>
    <w:rsid w:val="001A2A52"/>
    <w:rsid w:val="001A2CB6"/>
    <w:rsid w:val="001A2FCB"/>
    <w:rsid w:val="001A46E7"/>
    <w:rsid w:val="001A4966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7A6"/>
    <w:rsid w:val="001B5A20"/>
    <w:rsid w:val="001B68A9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826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2044"/>
    <w:rsid w:val="001E20BF"/>
    <w:rsid w:val="001E2642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06"/>
    <w:rsid w:val="001F6EEB"/>
    <w:rsid w:val="001F7A89"/>
    <w:rsid w:val="001F7CBA"/>
    <w:rsid w:val="002005E6"/>
    <w:rsid w:val="0020136F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0FEC"/>
    <w:rsid w:val="00211531"/>
    <w:rsid w:val="00211AD3"/>
    <w:rsid w:val="00212149"/>
    <w:rsid w:val="002121A5"/>
    <w:rsid w:val="002121AC"/>
    <w:rsid w:val="002129A6"/>
    <w:rsid w:val="00214ACA"/>
    <w:rsid w:val="00214E4A"/>
    <w:rsid w:val="00215741"/>
    <w:rsid w:val="00215DAB"/>
    <w:rsid w:val="0021635B"/>
    <w:rsid w:val="00216411"/>
    <w:rsid w:val="00217488"/>
    <w:rsid w:val="00220477"/>
    <w:rsid w:val="002209AF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974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768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3EF6"/>
    <w:rsid w:val="00244149"/>
    <w:rsid w:val="0024459B"/>
    <w:rsid w:val="002446CB"/>
    <w:rsid w:val="00244F72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063"/>
    <w:rsid w:val="0026248A"/>
    <w:rsid w:val="0026284B"/>
    <w:rsid w:val="00262940"/>
    <w:rsid w:val="00262BBB"/>
    <w:rsid w:val="0026327D"/>
    <w:rsid w:val="00263711"/>
    <w:rsid w:val="0026460D"/>
    <w:rsid w:val="00265691"/>
    <w:rsid w:val="00265E26"/>
    <w:rsid w:val="0026668F"/>
    <w:rsid w:val="00266D30"/>
    <w:rsid w:val="002673CF"/>
    <w:rsid w:val="0026741E"/>
    <w:rsid w:val="002705BC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630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6FB"/>
    <w:rsid w:val="00291732"/>
    <w:rsid w:val="00291A2E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160B"/>
    <w:rsid w:val="002A28A6"/>
    <w:rsid w:val="002A2C9E"/>
    <w:rsid w:val="002A2E8E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41A1"/>
    <w:rsid w:val="002B441B"/>
    <w:rsid w:val="002B6A29"/>
    <w:rsid w:val="002B7932"/>
    <w:rsid w:val="002B7D45"/>
    <w:rsid w:val="002C0785"/>
    <w:rsid w:val="002C1080"/>
    <w:rsid w:val="002C1B44"/>
    <w:rsid w:val="002C1B46"/>
    <w:rsid w:val="002C1E8E"/>
    <w:rsid w:val="002C2180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A61"/>
    <w:rsid w:val="002D6572"/>
    <w:rsid w:val="002E0119"/>
    <w:rsid w:val="002E0AEA"/>
    <w:rsid w:val="002E181F"/>
    <w:rsid w:val="002E2352"/>
    <w:rsid w:val="002E354C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03D1"/>
    <w:rsid w:val="00320CF1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ACE"/>
    <w:rsid w:val="003309AD"/>
    <w:rsid w:val="003317E2"/>
    <w:rsid w:val="00331BCF"/>
    <w:rsid w:val="00332F06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2B52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0B8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12D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D1D"/>
    <w:rsid w:val="00387EF1"/>
    <w:rsid w:val="0039038D"/>
    <w:rsid w:val="00390640"/>
    <w:rsid w:val="003908C6"/>
    <w:rsid w:val="00390B2E"/>
    <w:rsid w:val="003926D4"/>
    <w:rsid w:val="0039280E"/>
    <w:rsid w:val="0039350F"/>
    <w:rsid w:val="00394543"/>
    <w:rsid w:val="00394884"/>
    <w:rsid w:val="00395655"/>
    <w:rsid w:val="00396447"/>
    <w:rsid w:val="003A0D71"/>
    <w:rsid w:val="003A1CE0"/>
    <w:rsid w:val="003A2131"/>
    <w:rsid w:val="003A25A5"/>
    <w:rsid w:val="003A30C8"/>
    <w:rsid w:val="003A3BCA"/>
    <w:rsid w:val="003A4782"/>
    <w:rsid w:val="003A514B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293"/>
    <w:rsid w:val="003C0618"/>
    <w:rsid w:val="003C0BC2"/>
    <w:rsid w:val="003C10BA"/>
    <w:rsid w:val="003C1749"/>
    <w:rsid w:val="003C1A0B"/>
    <w:rsid w:val="003C1BAB"/>
    <w:rsid w:val="003C1CDB"/>
    <w:rsid w:val="003C24B1"/>
    <w:rsid w:val="003C2B30"/>
    <w:rsid w:val="003C3420"/>
    <w:rsid w:val="003C3CCE"/>
    <w:rsid w:val="003C4696"/>
    <w:rsid w:val="003C5086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E037D"/>
    <w:rsid w:val="003E03A6"/>
    <w:rsid w:val="003E05BB"/>
    <w:rsid w:val="003E24B9"/>
    <w:rsid w:val="003E28F5"/>
    <w:rsid w:val="003E329F"/>
    <w:rsid w:val="003E4E9A"/>
    <w:rsid w:val="003E4FD8"/>
    <w:rsid w:val="003E50A5"/>
    <w:rsid w:val="003E5307"/>
    <w:rsid w:val="003E5A87"/>
    <w:rsid w:val="003E6320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3F73B2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4A88"/>
    <w:rsid w:val="00404E46"/>
    <w:rsid w:val="004051D0"/>
    <w:rsid w:val="00405C82"/>
    <w:rsid w:val="00405E8D"/>
    <w:rsid w:val="0040673E"/>
    <w:rsid w:val="00407BA9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8A1"/>
    <w:rsid w:val="00414E44"/>
    <w:rsid w:val="0041623C"/>
    <w:rsid w:val="00416522"/>
    <w:rsid w:val="00416886"/>
    <w:rsid w:val="0041692D"/>
    <w:rsid w:val="00416CBB"/>
    <w:rsid w:val="00417EF8"/>
    <w:rsid w:val="004202AE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5E33"/>
    <w:rsid w:val="00436040"/>
    <w:rsid w:val="00437543"/>
    <w:rsid w:val="00437667"/>
    <w:rsid w:val="004376F8"/>
    <w:rsid w:val="00437CD9"/>
    <w:rsid w:val="00440209"/>
    <w:rsid w:val="00440A86"/>
    <w:rsid w:val="00440B06"/>
    <w:rsid w:val="004413AC"/>
    <w:rsid w:val="00441F61"/>
    <w:rsid w:val="004420EE"/>
    <w:rsid w:val="00443431"/>
    <w:rsid w:val="0044412A"/>
    <w:rsid w:val="00444B7D"/>
    <w:rsid w:val="004459E6"/>
    <w:rsid w:val="0044732C"/>
    <w:rsid w:val="00450451"/>
    <w:rsid w:val="00450708"/>
    <w:rsid w:val="004516BC"/>
    <w:rsid w:val="0045182B"/>
    <w:rsid w:val="00452506"/>
    <w:rsid w:val="00453A73"/>
    <w:rsid w:val="004543BA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3285"/>
    <w:rsid w:val="004653E8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4D1D"/>
    <w:rsid w:val="0048502F"/>
    <w:rsid w:val="0048609C"/>
    <w:rsid w:val="00486210"/>
    <w:rsid w:val="0048660C"/>
    <w:rsid w:val="00486880"/>
    <w:rsid w:val="0048695B"/>
    <w:rsid w:val="004874F1"/>
    <w:rsid w:val="0048780A"/>
    <w:rsid w:val="004900B3"/>
    <w:rsid w:val="0049057D"/>
    <w:rsid w:val="00490B15"/>
    <w:rsid w:val="00491215"/>
    <w:rsid w:val="00491261"/>
    <w:rsid w:val="00491FE6"/>
    <w:rsid w:val="0049220D"/>
    <w:rsid w:val="004929F5"/>
    <w:rsid w:val="00492D03"/>
    <w:rsid w:val="004931FA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493"/>
    <w:rsid w:val="004A570F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DFC"/>
    <w:rsid w:val="004B0E9B"/>
    <w:rsid w:val="004B1645"/>
    <w:rsid w:val="004B186B"/>
    <w:rsid w:val="004B1AB0"/>
    <w:rsid w:val="004B2057"/>
    <w:rsid w:val="004B2AD6"/>
    <w:rsid w:val="004B5B57"/>
    <w:rsid w:val="004B682A"/>
    <w:rsid w:val="004B71A7"/>
    <w:rsid w:val="004B752C"/>
    <w:rsid w:val="004B79A1"/>
    <w:rsid w:val="004B7B48"/>
    <w:rsid w:val="004B7E19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6C79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37A2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C6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E7364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3233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0F90"/>
    <w:rsid w:val="00531BFA"/>
    <w:rsid w:val="00531E96"/>
    <w:rsid w:val="0053213B"/>
    <w:rsid w:val="00532B8C"/>
    <w:rsid w:val="0053334F"/>
    <w:rsid w:val="00533E3D"/>
    <w:rsid w:val="00534ED8"/>
    <w:rsid w:val="005356C4"/>
    <w:rsid w:val="00535827"/>
    <w:rsid w:val="00536032"/>
    <w:rsid w:val="005360D6"/>
    <w:rsid w:val="00536823"/>
    <w:rsid w:val="00536FC8"/>
    <w:rsid w:val="00537267"/>
    <w:rsid w:val="0054047A"/>
    <w:rsid w:val="005407AE"/>
    <w:rsid w:val="00540914"/>
    <w:rsid w:val="005409F8"/>
    <w:rsid w:val="00542A48"/>
    <w:rsid w:val="00542AE2"/>
    <w:rsid w:val="00542D48"/>
    <w:rsid w:val="00543602"/>
    <w:rsid w:val="00543A06"/>
    <w:rsid w:val="00543F50"/>
    <w:rsid w:val="00544210"/>
    <w:rsid w:val="00544A42"/>
    <w:rsid w:val="005450FE"/>
    <w:rsid w:val="005454E1"/>
    <w:rsid w:val="005455D5"/>
    <w:rsid w:val="00546404"/>
    <w:rsid w:val="0055063F"/>
    <w:rsid w:val="00551D8C"/>
    <w:rsid w:val="00552093"/>
    <w:rsid w:val="00552CBB"/>
    <w:rsid w:val="00552CD9"/>
    <w:rsid w:val="00553247"/>
    <w:rsid w:val="00553507"/>
    <w:rsid w:val="005536A5"/>
    <w:rsid w:val="005538D6"/>
    <w:rsid w:val="00553E93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119E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BBA"/>
    <w:rsid w:val="00571ED2"/>
    <w:rsid w:val="00572011"/>
    <w:rsid w:val="00572423"/>
    <w:rsid w:val="0057243A"/>
    <w:rsid w:val="005725B0"/>
    <w:rsid w:val="00572C3C"/>
    <w:rsid w:val="005731BE"/>
    <w:rsid w:val="0057393B"/>
    <w:rsid w:val="005748AA"/>
    <w:rsid w:val="00575B2B"/>
    <w:rsid w:val="00576155"/>
    <w:rsid w:val="0057769A"/>
    <w:rsid w:val="005778A7"/>
    <w:rsid w:val="00577D5F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468E"/>
    <w:rsid w:val="00584C78"/>
    <w:rsid w:val="005854F7"/>
    <w:rsid w:val="00585AA8"/>
    <w:rsid w:val="0058640B"/>
    <w:rsid w:val="0058694C"/>
    <w:rsid w:val="00587F7F"/>
    <w:rsid w:val="00590CB9"/>
    <w:rsid w:val="005915D2"/>
    <w:rsid w:val="00592350"/>
    <w:rsid w:val="00593195"/>
    <w:rsid w:val="00593E2E"/>
    <w:rsid w:val="00594072"/>
    <w:rsid w:val="00594577"/>
    <w:rsid w:val="005956EE"/>
    <w:rsid w:val="00595B34"/>
    <w:rsid w:val="00595D79"/>
    <w:rsid w:val="00595E71"/>
    <w:rsid w:val="00595FEC"/>
    <w:rsid w:val="005975C4"/>
    <w:rsid w:val="00597AB0"/>
    <w:rsid w:val="005A020D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DAE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0924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4FE4"/>
    <w:rsid w:val="005B5938"/>
    <w:rsid w:val="005B61BB"/>
    <w:rsid w:val="005B6D2D"/>
    <w:rsid w:val="005B6D93"/>
    <w:rsid w:val="005B729F"/>
    <w:rsid w:val="005C007D"/>
    <w:rsid w:val="005C1BEE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130"/>
    <w:rsid w:val="005C7443"/>
    <w:rsid w:val="005C7AEE"/>
    <w:rsid w:val="005C7EB2"/>
    <w:rsid w:val="005D0B1C"/>
    <w:rsid w:val="005D0E32"/>
    <w:rsid w:val="005D17AC"/>
    <w:rsid w:val="005D19F3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2172"/>
    <w:rsid w:val="005E3683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764"/>
    <w:rsid w:val="005F1CDB"/>
    <w:rsid w:val="005F25F6"/>
    <w:rsid w:val="005F2A41"/>
    <w:rsid w:val="005F384D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235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6FAB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59C"/>
    <w:rsid w:val="00624F27"/>
    <w:rsid w:val="0062541F"/>
    <w:rsid w:val="00626674"/>
    <w:rsid w:val="00626AF5"/>
    <w:rsid w:val="00627153"/>
    <w:rsid w:val="006276AD"/>
    <w:rsid w:val="00630470"/>
    <w:rsid w:val="0063056F"/>
    <w:rsid w:val="00630C14"/>
    <w:rsid w:val="006319AA"/>
    <w:rsid w:val="00631BB9"/>
    <w:rsid w:val="00631F26"/>
    <w:rsid w:val="00631F85"/>
    <w:rsid w:val="00632051"/>
    <w:rsid w:val="006326F7"/>
    <w:rsid w:val="00632C38"/>
    <w:rsid w:val="006337A6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21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47315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345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711A"/>
    <w:rsid w:val="00690BCE"/>
    <w:rsid w:val="0069117B"/>
    <w:rsid w:val="006920B7"/>
    <w:rsid w:val="00692B2D"/>
    <w:rsid w:val="00692F41"/>
    <w:rsid w:val="00692FD1"/>
    <w:rsid w:val="00693376"/>
    <w:rsid w:val="00693771"/>
    <w:rsid w:val="006941A5"/>
    <w:rsid w:val="00694219"/>
    <w:rsid w:val="0069450F"/>
    <w:rsid w:val="0069517D"/>
    <w:rsid w:val="00695665"/>
    <w:rsid w:val="006957EF"/>
    <w:rsid w:val="006961F5"/>
    <w:rsid w:val="006964D3"/>
    <w:rsid w:val="00696BF2"/>
    <w:rsid w:val="00697191"/>
    <w:rsid w:val="006A06F8"/>
    <w:rsid w:val="006A0751"/>
    <w:rsid w:val="006A0C50"/>
    <w:rsid w:val="006A113E"/>
    <w:rsid w:val="006A114C"/>
    <w:rsid w:val="006A1BA6"/>
    <w:rsid w:val="006A1F19"/>
    <w:rsid w:val="006A1FF8"/>
    <w:rsid w:val="006A25F1"/>
    <w:rsid w:val="006A34AE"/>
    <w:rsid w:val="006A3888"/>
    <w:rsid w:val="006A5CBB"/>
    <w:rsid w:val="006A6972"/>
    <w:rsid w:val="006A6C77"/>
    <w:rsid w:val="006A6C81"/>
    <w:rsid w:val="006A7760"/>
    <w:rsid w:val="006A7EE2"/>
    <w:rsid w:val="006B02C5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0DAA"/>
    <w:rsid w:val="006C2016"/>
    <w:rsid w:val="006C20AF"/>
    <w:rsid w:val="006C22DF"/>
    <w:rsid w:val="006C237C"/>
    <w:rsid w:val="006C297A"/>
    <w:rsid w:val="006C299F"/>
    <w:rsid w:val="006C2AB1"/>
    <w:rsid w:val="006C2F09"/>
    <w:rsid w:val="006C3CB6"/>
    <w:rsid w:val="006C4063"/>
    <w:rsid w:val="006C4870"/>
    <w:rsid w:val="006C4EC6"/>
    <w:rsid w:val="006C57D3"/>
    <w:rsid w:val="006C6054"/>
    <w:rsid w:val="006C671D"/>
    <w:rsid w:val="006C6939"/>
    <w:rsid w:val="006C77D3"/>
    <w:rsid w:val="006D0105"/>
    <w:rsid w:val="006D015D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566"/>
    <w:rsid w:val="006D5859"/>
    <w:rsid w:val="006D595D"/>
    <w:rsid w:val="006D5CB2"/>
    <w:rsid w:val="006D64B5"/>
    <w:rsid w:val="006D74E8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46F4"/>
    <w:rsid w:val="006E4E13"/>
    <w:rsid w:val="006E6EB9"/>
    <w:rsid w:val="006E79EC"/>
    <w:rsid w:val="006E7C34"/>
    <w:rsid w:val="006F0D19"/>
    <w:rsid w:val="006F10CE"/>
    <w:rsid w:val="006F14F3"/>
    <w:rsid w:val="006F253C"/>
    <w:rsid w:val="006F2EED"/>
    <w:rsid w:val="006F3704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415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09F9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75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142"/>
    <w:rsid w:val="007334AA"/>
    <w:rsid w:val="0073593E"/>
    <w:rsid w:val="0073656A"/>
    <w:rsid w:val="00737504"/>
    <w:rsid w:val="00737739"/>
    <w:rsid w:val="007378C2"/>
    <w:rsid w:val="00737D3C"/>
    <w:rsid w:val="00737E0A"/>
    <w:rsid w:val="00740771"/>
    <w:rsid w:val="007419A6"/>
    <w:rsid w:val="00742F33"/>
    <w:rsid w:val="00743954"/>
    <w:rsid w:val="00744062"/>
    <w:rsid w:val="00745589"/>
    <w:rsid w:val="00745DA1"/>
    <w:rsid w:val="00746540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284D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57A7B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6FBB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5B39"/>
    <w:rsid w:val="0077622D"/>
    <w:rsid w:val="00777D0E"/>
    <w:rsid w:val="00780124"/>
    <w:rsid w:val="00781050"/>
    <w:rsid w:val="00781C56"/>
    <w:rsid w:val="00781D68"/>
    <w:rsid w:val="00782992"/>
    <w:rsid w:val="00782EBA"/>
    <w:rsid w:val="007832DB"/>
    <w:rsid w:val="00784AAD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3891"/>
    <w:rsid w:val="007A4057"/>
    <w:rsid w:val="007A48D9"/>
    <w:rsid w:val="007A4A85"/>
    <w:rsid w:val="007A4F68"/>
    <w:rsid w:val="007B092C"/>
    <w:rsid w:val="007B1850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5F11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343"/>
    <w:rsid w:val="007E3D1E"/>
    <w:rsid w:val="007E51CB"/>
    <w:rsid w:val="007E57E7"/>
    <w:rsid w:val="007E5C04"/>
    <w:rsid w:val="007E609E"/>
    <w:rsid w:val="007E74F3"/>
    <w:rsid w:val="007F0E2D"/>
    <w:rsid w:val="007F1A6C"/>
    <w:rsid w:val="007F1D2B"/>
    <w:rsid w:val="007F1D93"/>
    <w:rsid w:val="007F3B1D"/>
    <w:rsid w:val="007F3F67"/>
    <w:rsid w:val="007F40B1"/>
    <w:rsid w:val="007F4FF3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0D5F"/>
    <w:rsid w:val="00801FA6"/>
    <w:rsid w:val="00802005"/>
    <w:rsid w:val="00802AAA"/>
    <w:rsid w:val="00802DA4"/>
    <w:rsid w:val="0080344D"/>
    <w:rsid w:val="00803690"/>
    <w:rsid w:val="00803D48"/>
    <w:rsid w:val="00804159"/>
    <w:rsid w:val="00804382"/>
    <w:rsid w:val="0080471A"/>
    <w:rsid w:val="00804772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5BB"/>
    <w:rsid w:val="008217C0"/>
    <w:rsid w:val="00822486"/>
    <w:rsid w:val="008229C1"/>
    <w:rsid w:val="0082320F"/>
    <w:rsid w:val="00823BB8"/>
    <w:rsid w:val="00823C63"/>
    <w:rsid w:val="00823CEA"/>
    <w:rsid w:val="00823D52"/>
    <w:rsid w:val="0082467F"/>
    <w:rsid w:val="00824793"/>
    <w:rsid w:val="00824B2C"/>
    <w:rsid w:val="00825B5F"/>
    <w:rsid w:val="00825DA6"/>
    <w:rsid w:val="00825FE7"/>
    <w:rsid w:val="00826341"/>
    <w:rsid w:val="0082722C"/>
    <w:rsid w:val="008272F2"/>
    <w:rsid w:val="0082776C"/>
    <w:rsid w:val="00831D5B"/>
    <w:rsid w:val="00833F56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986"/>
    <w:rsid w:val="00846BDF"/>
    <w:rsid w:val="008470BF"/>
    <w:rsid w:val="008479C1"/>
    <w:rsid w:val="008479D2"/>
    <w:rsid w:val="00847CF5"/>
    <w:rsid w:val="008506B3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22E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137A"/>
    <w:rsid w:val="008722A5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5D9"/>
    <w:rsid w:val="00877688"/>
    <w:rsid w:val="00877D1A"/>
    <w:rsid w:val="008802DA"/>
    <w:rsid w:val="008810F3"/>
    <w:rsid w:val="00881A9E"/>
    <w:rsid w:val="00881C29"/>
    <w:rsid w:val="00882115"/>
    <w:rsid w:val="008822AD"/>
    <w:rsid w:val="008829C9"/>
    <w:rsid w:val="00882B75"/>
    <w:rsid w:val="00883973"/>
    <w:rsid w:val="00883D11"/>
    <w:rsid w:val="00885468"/>
    <w:rsid w:val="008854B9"/>
    <w:rsid w:val="00885C9D"/>
    <w:rsid w:val="00886860"/>
    <w:rsid w:val="00886A43"/>
    <w:rsid w:val="00887341"/>
    <w:rsid w:val="008879AE"/>
    <w:rsid w:val="00887ABE"/>
    <w:rsid w:val="00887C86"/>
    <w:rsid w:val="00891838"/>
    <w:rsid w:val="00891E2C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42A"/>
    <w:rsid w:val="008976F8"/>
    <w:rsid w:val="008A02CB"/>
    <w:rsid w:val="008A0649"/>
    <w:rsid w:val="008A2800"/>
    <w:rsid w:val="008A35D9"/>
    <w:rsid w:val="008A6323"/>
    <w:rsid w:val="008A6E2B"/>
    <w:rsid w:val="008A72AA"/>
    <w:rsid w:val="008A72D2"/>
    <w:rsid w:val="008B0390"/>
    <w:rsid w:val="008B065D"/>
    <w:rsid w:val="008B09FA"/>
    <w:rsid w:val="008B0DC3"/>
    <w:rsid w:val="008B14B8"/>
    <w:rsid w:val="008B1692"/>
    <w:rsid w:val="008B2358"/>
    <w:rsid w:val="008B262A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0EA5"/>
    <w:rsid w:val="008C1679"/>
    <w:rsid w:val="008C16CB"/>
    <w:rsid w:val="008C25CE"/>
    <w:rsid w:val="008C377E"/>
    <w:rsid w:val="008C6011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0E95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5FC3"/>
    <w:rsid w:val="008E62FC"/>
    <w:rsid w:val="008E6866"/>
    <w:rsid w:val="008E7657"/>
    <w:rsid w:val="008E7668"/>
    <w:rsid w:val="008E797D"/>
    <w:rsid w:val="008E7A87"/>
    <w:rsid w:val="008F072B"/>
    <w:rsid w:val="008F1B4F"/>
    <w:rsid w:val="008F25F0"/>
    <w:rsid w:val="008F2C10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0C6"/>
    <w:rsid w:val="0090219E"/>
    <w:rsid w:val="00902287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3C94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6E42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4F76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3E4F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2DDB"/>
    <w:rsid w:val="00962FA9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1CB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2873"/>
    <w:rsid w:val="00982E98"/>
    <w:rsid w:val="0098357B"/>
    <w:rsid w:val="00983756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5371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426C"/>
    <w:rsid w:val="009A55B4"/>
    <w:rsid w:val="009A6444"/>
    <w:rsid w:val="009A7378"/>
    <w:rsid w:val="009A7429"/>
    <w:rsid w:val="009A79B7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32F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25DD"/>
    <w:rsid w:val="009D3128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646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1F06"/>
    <w:rsid w:val="009F22C3"/>
    <w:rsid w:val="009F2493"/>
    <w:rsid w:val="009F26B9"/>
    <w:rsid w:val="009F33D2"/>
    <w:rsid w:val="009F367E"/>
    <w:rsid w:val="009F41BD"/>
    <w:rsid w:val="009F43E2"/>
    <w:rsid w:val="009F4D26"/>
    <w:rsid w:val="009F53E5"/>
    <w:rsid w:val="009F6235"/>
    <w:rsid w:val="009F6268"/>
    <w:rsid w:val="009F62C6"/>
    <w:rsid w:val="009F631E"/>
    <w:rsid w:val="009F7291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3C97"/>
    <w:rsid w:val="00A042A0"/>
    <w:rsid w:val="00A05053"/>
    <w:rsid w:val="00A05858"/>
    <w:rsid w:val="00A05C12"/>
    <w:rsid w:val="00A0608B"/>
    <w:rsid w:val="00A06AA7"/>
    <w:rsid w:val="00A06DAA"/>
    <w:rsid w:val="00A06E3B"/>
    <w:rsid w:val="00A1023B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2E95"/>
    <w:rsid w:val="00A23113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1E59"/>
    <w:rsid w:val="00A3217B"/>
    <w:rsid w:val="00A327C3"/>
    <w:rsid w:val="00A3320B"/>
    <w:rsid w:val="00A33960"/>
    <w:rsid w:val="00A346E3"/>
    <w:rsid w:val="00A35942"/>
    <w:rsid w:val="00A35B45"/>
    <w:rsid w:val="00A3718B"/>
    <w:rsid w:val="00A3732A"/>
    <w:rsid w:val="00A40684"/>
    <w:rsid w:val="00A40AB3"/>
    <w:rsid w:val="00A40BC3"/>
    <w:rsid w:val="00A41944"/>
    <w:rsid w:val="00A4271A"/>
    <w:rsid w:val="00A4314E"/>
    <w:rsid w:val="00A444C4"/>
    <w:rsid w:val="00A4499A"/>
    <w:rsid w:val="00A45EF6"/>
    <w:rsid w:val="00A4668A"/>
    <w:rsid w:val="00A470D0"/>
    <w:rsid w:val="00A5018E"/>
    <w:rsid w:val="00A50705"/>
    <w:rsid w:val="00A50799"/>
    <w:rsid w:val="00A50FAC"/>
    <w:rsid w:val="00A51437"/>
    <w:rsid w:val="00A523BD"/>
    <w:rsid w:val="00A5262F"/>
    <w:rsid w:val="00A53446"/>
    <w:rsid w:val="00A539AA"/>
    <w:rsid w:val="00A54523"/>
    <w:rsid w:val="00A54BBB"/>
    <w:rsid w:val="00A54C8E"/>
    <w:rsid w:val="00A56CE6"/>
    <w:rsid w:val="00A56FFA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010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3EC"/>
    <w:rsid w:val="00A82C1D"/>
    <w:rsid w:val="00A83DA7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87371"/>
    <w:rsid w:val="00A9003E"/>
    <w:rsid w:val="00A90473"/>
    <w:rsid w:val="00A90A8D"/>
    <w:rsid w:val="00A917E9"/>
    <w:rsid w:val="00A92192"/>
    <w:rsid w:val="00A92306"/>
    <w:rsid w:val="00A9373A"/>
    <w:rsid w:val="00A9397B"/>
    <w:rsid w:val="00A94626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2EA"/>
    <w:rsid w:val="00AB19A0"/>
    <w:rsid w:val="00AB24F3"/>
    <w:rsid w:val="00AB2875"/>
    <w:rsid w:val="00AB297B"/>
    <w:rsid w:val="00AB2A26"/>
    <w:rsid w:val="00AB3647"/>
    <w:rsid w:val="00AB3969"/>
    <w:rsid w:val="00AB3A99"/>
    <w:rsid w:val="00AB417E"/>
    <w:rsid w:val="00AB448A"/>
    <w:rsid w:val="00AB4F6F"/>
    <w:rsid w:val="00AB508D"/>
    <w:rsid w:val="00AB529A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63E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6C75"/>
    <w:rsid w:val="00AE7994"/>
    <w:rsid w:val="00AE7A54"/>
    <w:rsid w:val="00AE7FEF"/>
    <w:rsid w:val="00AF0756"/>
    <w:rsid w:val="00AF0ABF"/>
    <w:rsid w:val="00AF0E23"/>
    <w:rsid w:val="00AF31F3"/>
    <w:rsid w:val="00AF3376"/>
    <w:rsid w:val="00AF3E51"/>
    <w:rsid w:val="00AF4820"/>
    <w:rsid w:val="00AF4E22"/>
    <w:rsid w:val="00AF5198"/>
    <w:rsid w:val="00AF5223"/>
    <w:rsid w:val="00AF5633"/>
    <w:rsid w:val="00AF5654"/>
    <w:rsid w:val="00AF5731"/>
    <w:rsid w:val="00AF5A7D"/>
    <w:rsid w:val="00AF6F14"/>
    <w:rsid w:val="00AF745E"/>
    <w:rsid w:val="00B008F4"/>
    <w:rsid w:val="00B0298F"/>
    <w:rsid w:val="00B04040"/>
    <w:rsid w:val="00B040ED"/>
    <w:rsid w:val="00B04491"/>
    <w:rsid w:val="00B046C0"/>
    <w:rsid w:val="00B04932"/>
    <w:rsid w:val="00B0717A"/>
    <w:rsid w:val="00B07ED0"/>
    <w:rsid w:val="00B10110"/>
    <w:rsid w:val="00B109D4"/>
    <w:rsid w:val="00B1131C"/>
    <w:rsid w:val="00B11366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500"/>
    <w:rsid w:val="00B16C4D"/>
    <w:rsid w:val="00B1708A"/>
    <w:rsid w:val="00B1742F"/>
    <w:rsid w:val="00B17619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5584"/>
    <w:rsid w:val="00B26206"/>
    <w:rsid w:val="00B26389"/>
    <w:rsid w:val="00B26466"/>
    <w:rsid w:val="00B264D4"/>
    <w:rsid w:val="00B267E2"/>
    <w:rsid w:val="00B26A1A"/>
    <w:rsid w:val="00B311D3"/>
    <w:rsid w:val="00B3167D"/>
    <w:rsid w:val="00B32A6F"/>
    <w:rsid w:val="00B33B83"/>
    <w:rsid w:val="00B34596"/>
    <w:rsid w:val="00B34CBC"/>
    <w:rsid w:val="00B35E4F"/>
    <w:rsid w:val="00B36209"/>
    <w:rsid w:val="00B365CE"/>
    <w:rsid w:val="00B37D0A"/>
    <w:rsid w:val="00B37D7A"/>
    <w:rsid w:val="00B4012F"/>
    <w:rsid w:val="00B405C9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475F6"/>
    <w:rsid w:val="00B501D2"/>
    <w:rsid w:val="00B50489"/>
    <w:rsid w:val="00B50AB6"/>
    <w:rsid w:val="00B51127"/>
    <w:rsid w:val="00B52607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727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67CA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4F77"/>
    <w:rsid w:val="00B75765"/>
    <w:rsid w:val="00B7578F"/>
    <w:rsid w:val="00B7583B"/>
    <w:rsid w:val="00B75A49"/>
    <w:rsid w:val="00B761EB"/>
    <w:rsid w:val="00B76BCE"/>
    <w:rsid w:val="00B774B1"/>
    <w:rsid w:val="00B77EEB"/>
    <w:rsid w:val="00B80C64"/>
    <w:rsid w:val="00B80DB1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8B5"/>
    <w:rsid w:val="00B86B72"/>
    <w:rsid w:val="00B86B8C"/>
    <w:rsid w:val="00B87067"/>
    <w:rsid w:val="00B87F63"/>
    <w:rsid w:val="00B9098F"/>
    <w:rsid w:val="00B911E6"/>
    <w:rsid w:val="00B9180F"/>
    <w:rsid w:val="00B91B43"/>
    <w:rsid w:val="00B920DB"/>
    <w:rsid w:val="00B927FE"/>
    <w:rsid w:val="00B92CEC"/>
    <w:rsid w:val="00B92D6B"/>
    <w:rsid w:val="00B93AAC"/>
    <w:rsid w:val="00B941B0"/>
    <w:rsid w:val="00B95E14"/>
    <w:rsid w:val="00B97042"/>
    <w:rsid w:val="00B97DF2"/>
    <w:rsid w:val="00BA0349"/>
    <w:rsid w:val="00BA0951"/>
    <w:rsid w:val="00BA1740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693"/>
    <w:rsid w:val="00BB6061"/>
    <w:rsid w:val="00BB6143"/>
    <w:rsid w:val="00BB6310"/>
    <w:rsid w:val="00BB69EE"/>
    <w:rsid w:val="00BB6AF8"/>
    <w:rsid w:val="00BB79B4"/>
    <w:rsid w:val="00BB7C2A"/>
    <w:rsid w:val="00BC047B"/>
    <w:rsid w:val="00BC0829"/>
    <w:rsid w:val="00BC0D54"/>
    <w:rsid w:val="00BC109F"/>
    <w:rsid w:val="00BC120C"/>
    <w:rsid w:val="00BC1972"/>
    <w:rsid w:val="00BC23CB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1939"/>
    <w:rsid w:val="00BD245C"/>
    <w:rsid w:val="00BD254C"/>
    <w:rsid w:val="00BD27E0"/>
    <w:rsid w:val="00BD2B3B"/>
    <w:rsid w:val="00BD2B99"/>
    <w:rsid w:val="00BD3412"/>
    <w:rsid w:val="00BD3C56"/>
    <w:rsid w:val="00BD4068"/>
    <w:rsid w:val="00BD49B7"/>
    <w:rsid w:val="00BD4E5D"/>
    <w:rsid w:val="00BD627A"/>
    <w:rsid w:val="00BD667C"/>
    <w:rsid w:val="00BD71C9"/>
    <w:rsid w:val="00BD73D0"/>
    <w:rsid w:val="00BD76A9"/>
    <w:rsid w:val="00BE0459"/>
    <w:rsid w:val="00BE055D"/>
    <w:rsid w:val="00BE061F"/>
    <w:rsid w:val="00BE0977"/>
    <w:rsid w:val="00BE0C26"/>
    <w:rsid w:val="00BE0D71"/>
    <w:rsid w:val="00BE13A3"/>
    <w:rsid w:val="00BE21A4"/>
    <w:rsid w:val="00BE2690"/>
    <w:rsid w:val="00BE2F3E"/>
    <w:rsid w:val="00BE336C"/>
    <w:rsid w:val="00BE3A3D"/>
    <w:rsid w:val="00BE46C1"/>
    <w:rsid w:val="00BE484F"/>
    <w:rsid w:val="00BE5305"/>
    <w:rsid w:val="00BE5FE6"/>
    <w:rsid w:val="00BE6CE1"/>
    <w:rsid w:val="00BE6E67"/>
    <w:rsid w:val="00BE7418"/>
    <w:rsid w:val="00BF0D45"/>
    <w:rsid w:val="00BF13AE"/>
    <w:rsid w:val="00BF2089"/>
    <w:rsid w:val="00BF22DB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A01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32C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82A"/>
    <w:rsid w:val="00C24FEB"/>
    <w:rsid w:val="00C252C7"/>
    <w:rsid w:val="00C26CE9"/>
    <w:rsid w:val="00C27E4E"/>
    <w:rsid w:val="00C3037B"/>
    <w:rsid w:val="00C30E89"/>
    <w:rsid w:val="00C316C5"/>
    <w:rsid w:val="00C31C3E"/>
    <w:rsid w:val="00C32666"/>
    <w:rsid w:val="00C33E56"/>
    <w:rsid w:val="00C35A26"/>
    <w:rsid w:val="00C35AB2"/>
    <w:rsid w:val="00C36DC9"/>
    <w:rsid w:val="00C3754C"/>
    <w:rsid w:val="00C4059C"/>
    <w:rsid w:val="00C41B05"/>
    <w:rsid w:val="00C42445"/>
    <w:rsid w:val="00C42676"/>
    <w:rsid w:val="00C42923"/>
    <w:rsid w:val="00C43645"/>
    <w:rsid w:val="00C44BCE"/>
    <w:rsid w:val="00C4533F"/>
    <w:rsid w:val="00C457D6"/>
    <w:rsid w:val="00C45972"/>
    <w:rsid w:val="00C45DCF"/>
    <w:rsid w:val="00C463D5"/>
    <w:rsid w:val="00C47296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57A79"/>
    <w:rsid w:val="00C6070A"/>
    <w:rsid w:val="00C609E9"/>
    <w:rsid w:val="00C60F7A"/>
    <w:rsid w:val="00C60F88"/>
    <w:rsid w:val="00C6262D"/>
    <w:rsid w:val="00C62986"/>
    <w:rsid w:val="00C6334C"/>
    <w:rsid w:val="00C638BB"/>
    <w:rsid w:val="00C64D39"/>
    <w:rsid w:val="00C65E49"/>
    <w:rsid w:val="00C67453"/>
    <w:rsid w:val="00C677B2"/>
    <w:rsid w:val="00C70100"/>
    <w:rsid w:val="00C701CD"/>
    <w:rsid w:val="00C70318"/>
    <w:rsid w:val="00C70D92"/>
    <w:rsid w:val="00C71910"/>
    <w:rsid w:val="00C733D7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6B0"/>
    <w:rsid w:val="00C84855"/>
    <w:rsid w:val="00C84992"/>
    <w:rsid w:val="00C8521C"/>
    <w:rsid w:val="00C904A3"/>
    <w:rsid w:val="00C909C8"/>
    <w:rsid w:val="00C90BDD"/>
    <w:rsid w:val="00C9222E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A3B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16A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DC9"/>
    <w:rsid w:val="00CD5F07"/>
    <w:rsid w:val="00CD676F"/>
    <w:rsid w:val="00CD6A7F"/>
    <w:rsid w:val="00CD6AA1"/>
    <w:rsid w:val="00CD6E99"/>
    <w:rsid w:val="00CD7FFA"/>
    <w:rsid w:val="00CE0678"/>
    <w:rsid w:val="00CE0BC5"/>
    <w:rsid w:val="00CE1833"/>
    <w:rsid w:val="00CE1FAB"/>
    <w:rsid w:val="00CE2FC3"/>
    <w:rsid w:val="00CE30C0"/>
    <w:rsid w:val="00CE3848"/>
    <w:rsid w:val="00CE4403"/>
    <w:rsid w:val="00CE4A17"/>
    <w:rsid w:val="00CE4AA9"/>
    <w:rsid w:val="00CE4D57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48E4"/>
    <w:rsid w:val="00CF6AEB"/>
    <w:rsid w:val="00CF6C77"/>
    <w:rsid w:val="00CF6E90"/>
    <w:rsid w:val="00CF7062"/>
    <w:rsid w:val="00CF71D3"/>
    <w:rsid w:val="00CF7932"/>
    <w:rsid w:val="00CF79F3"/>
    <w:rsid w:val="00CF7A12"/>
    <w:rsid w:val="00CF7A46"/>
    <w:rsid w:val="00D012AA"/>
    <w:rsid w:val="00D01733"/>
    <w:rsid w:val="00D057D5"/>
    <w:rsid w:val="00D05A3A"/>
    <w:rsid w:val="00D05EFF"/>
    <w:rsid w:val="00D06260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61BD"/>
    <w:rsid w:val="00D171A7"/>
    <w:rsid w:val="00D171B9"/>
    <w:rsid w:val="00D172A3"/>
    <w:rsid w:val="00D20723"/>
    <w:rsid w:val="00D2093E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282E"/>
    <w:rsid w:val="00D32BBE"/>
    <w:rsid w:val="00D3415E"/>
    <w:rsid w:val="00D3457B"/>
    <w:rsid w:val="00D34A24"/>
    <w:rsid w:val="00D354A3"/>
    <w:rsid w:val="00D363CB"/>
    <w:rsid w:val="00D36A01"/>
    <w:rsid w:val="00D370CC"/>
    <w:rsid w:val="00D3722F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C08"/>
    <w:rsid w:val="00D42DC5"/>
    <w:rsid w:val="00D42E7E"/>
    <w:rsid w:val="00D43306"/>
    <w:rsid w:val="00D4417B"/>
    <w:rsid w:val="00D44F5E"/>
    <w:rsid w:val="00D45813"/>
    <w:rsid w:val="00D45B3C"/>
    <w:rsid w:val="00D46264"/>
    <w:rsid w:val="00D4631F"/>
    <w:rsid w:val="00D46C92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2EBB"/>
    <w:rsid w:val="00D53B53"/>
    <w:rsid w:val="00D54CF3"/>
    <w:rsid w:val="00D54DF1"/>
    <w:rsid w:val="00D54E12"/>
    <w:rsid w:val="00D54EE8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577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73B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0D50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0B3"/>
    <w:rsid w:val="00D86223"/>
    <w:rsid w:val="00D863CE"/>
    <w:rsid w:val="00D86C8F"/>
    <w:rsid w:val="00D86DD8"/>
    <w:rsid w:val="00D86F13"/>
    <w:rsid w:val="00D873F4"/>
    <w:rsid w:val="00D87794"/>
    <w:rsid w:val="00D87B92"/>
    <w:rsid w:val="00D9026E"/>
    <w:rsid w:val="00D90737"/>
    <w:rsid w:val="00D9087B"/>
    <w:rsid w:val="00D91245"/>
    <w:rsid w:val="00D91345"/>
    <w:rsid w:val="00D914E2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93C"/>
    <w:rsid w:val="00D97E52"/>
    <w:rsid w:val="00DA04EE"/>
    <w:rsid w:val="00DA138A"/>
    <w:rsid w:val="00DA14C6"/>
    <w:rsid w:val="00DA1836"/>
    <w:rsid w:val="00DA1E69"/>
    <w:rsid w:val="00DA20C0"/>
    <w:rsid w:val="00DA2EBB"/>
    <w:rsid w:val="00DA34CC"/>
    <w:rsid w:val="00DA3679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851"/>
    <w:rsid w:val="00DB094C"/>
    <w:rsid w:val="00DB141D"/>
    <w:rsid w:val="00DB3712"/>
    <w:rsid w:val="00DB3D43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3DF3"/>
    <w:rsid w:val="00DC4224"/>
    <w:rsid w:val="00DC4411"/>
    <w:rsid w:val="00DC577D"/>
    <w:rsid w:val="00DC5C6B"/>
    <w:rsid w:val="00DC699D"/>
    <w:rsid w:val="00DC769C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3FB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497C"/>
    <w:rsid w:val="00E249EA"/>
    <w:rsid w:val="00E24BEB"/>
    <w:rsid w:val="00E2500C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663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3EFD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BDF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1A0C"/>
    <w:rsid w:val="00E6204C"/>
    <w:rsid w:val="00E62442"/>
    <w:rsid w:val="00E625A1"/>
    <w:rsid w:val="00E6349B"/>
    <w:rsid w:val="00E63D0F"/>
    <w:rsid w:val="00E63E45"/>
    <w:rsid w:val="00E64460"/>
    <w:rsid w:val="00E6446C"/>
    <w:rsid w:val="00E644F7"/>
    <w:rsid w:val="00E64ACA"/>
    <w:rsid w:val="00E6503A"/>
    <w:rsid w:val="00E6593A"/>
    <w:rsid w:val="00E66463"/>
    <w:rsid w:val="00E66F66"/>
    <w:rsid w:val="00E67029"/>
    <w:rsid w:val="00E67719"/>
    <w:rsid w:val="00E67725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C9F"/>
    <w:rsid w:val="00E76D8C"/>
    <w:rsid w:val="00E76F8B"/>
    <w:rsid w:val="00E77529"/>
    <w:rsid w:val="00E8056F"/>
    <w:rsid w:val="00E817B1"/>
    <w:rsid w:val="00E821D1"/>
    <w:rsid w:val="00E828C9"/>
    <w:rsid w:val="00E82C00"/>
    <w:rsid w:val="00E837CE"/>
    <w:rsid w:val="00E838BB"/>
    <w:rsid w:val="00E83D85"/>
    <w:rsid w:val="00E856C4"/>
    <w:rsid w:val="00E86882"/>
    <w:rsid w:val="00E8692F"/>
    <w:rsid w:val="00E9065F"/>
    <w:rsid w:val="00E907A1"/>
    <w:rsid w:val="00E90895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70A9"/>
    <w:rsid w:val="00E97184"/>
    <w:rsid w:val="00E97DCE"/>
    <w:rsid w:val="00EA29F2"/>
    <w:rsid w:val="00EA3154"/>
    <w:rsid w:val="00EA3419"/>
    <w:rsid w:val="00EA35C8"/>
    <w:rsid w:val="00EA3EE3"/>
    <w:rsid w:val="00EA3F89"/>
    <w:rsid w:val="00EA58DE"/>
    <w:rsid w:val="00EA6401"/>
    <w:rsid w:val="00EA6DDC"/>
    <w:rsid w:val="00EA71A6"/>
    <w:rsid w:val="00EA7D25"/>
    <w:rsid w:val="00EB026D"/>
    <w:rsid w:val="00EB03C6"/>
    <w:rsid w:val="00EB0B66"/>
    <w:rsid w:val="00EB18E2"/>
    <w:rsid w:val="00EB1FA1"/>
    <w:rsid w:val="00EB3831"/>
    <w:rsid w:val="00EB5742"/>
    <w:rsid w:val="00EB5859"/>
    <w:rsid w:val="00EB6074"/>
    <w:rsid w:val="00EB64F6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60AF"/>
    <w:rsid w:val="00EC6726"/>
    <w:rsid w:val="00EC6E23"/>
    <w:rsid w:val="00EC76C7"/>
    <w:rsid w:val="00EC7B20"/>
    <w:rsid w:val="00EC7D61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75AD"/>
    <w:rsid w:val="00EE0DAE"/>
    <w:rsid w:val="00EE198B"/>
    <w:rsid w:val="00EE1A68"/>
    <w:rsid w:val="00EE1AD4"/>
    <w:rsid w:val="00EE2384"/>
    <w:rsid w:val="00EE2CAA"/>
    <w:rsid w:val="00EE340D"/>
    <w:rsid w:val="00EE3790"/>
    <w:rsid w:val="00EE3FBC"/>
    <w:rsid w:val="00EE40AC"/>
    <w:rsid w:val="00EE41B1"/>
    <w:rsid w:val="00EE5259"/>
    <w:rsid w:val="00EE58EE"/>
    <w:rsid w:val="00EE5A33"/>
    <w:rsid w:val="00EE5E01"/>
    <w:rsid w:val="00EE6384"/>
    <w:rsid w:val="00EE6490"/>
    <w:rsid w:val="00EE707B"/>
    <w:rsid w:val="00EF040C"/>
    <w:rsid w:val="00EF0B78"/>
    <w:rsid w:val="00EF0C3E"/>
    <w:rsid w:val="00EF10F3"/>
    <w:rsid w:val="00EF155B"/>
    <w:rsid w:val="00EF1DF1"/>
    <w:rsid w:val="00EF4CB3"/>
    <w:rsid w:val="00EF51CF"/>
    <w:rsid w:val="00EF5380"/>
    <w:rsid w:val="00EF55C2"/>
    <w:rsid w:val="00EF659D"/>
    <w:rsid w:val="00EF6A2E"/>
    <w:rsid w:val="00EF7624"/>
    <w:rsid w:val="00EF7E35"/>
    <w:rsid w:val="00F003E6"/>
    <w:rsid w:val="00F00734"/>
    <w:rsid w:val="00F023DB"/>
    <w:rsid w:val="00F02B36"/>
    <w:rsid w:val="00F03028"/>
    <w:rsid w:val="00F034CA"/>
    <w:rsid w:val="00F04917"/>
    <w:rsid w:val="00F04B69"/>
    <w:rsid w:val="00F04CC6"/>
    <w:rsid w:val="00F04E00"/>
    <w:rsid w:val="00F05FD0"/>
    <w:rsid w:val="00F06BDB"/>
    <w:rsid w:val="00F07E72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B52"/>
    <w:rsid w:val="00F12C29"/>
    <w:rsid w:val="00F15443"/>
    <w:rsid w:val="00F155F3"/>
    <w:rsid w:val="00F15B07"/>
    <w:rsid w:val="00F175DD"/>
    <w:rsid w:val="00F17F05"/>
    <w:rsid w:val="00F204C7"/>
    <w:rsid w:val="00F21B7D"/>
    <w:rsid w:val="00F21BDA"/>
    <w:rsid w:val="00F22A19"/>
    <w:rsid w:val="00F22B59"/>
    <w:rsid w:val="00F23664"/>
    <w:rsid w:val="00F23B3D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40B7C"/>
    <w:rsid w:val="00F40FB7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063"/>
    <w:rsid w:val="00F5659D"/>
    <w:rsid w:val="00F56C8E"/>
    <w:rsid w:val="00F601FC"/>
    <w:rsid w:val="00F60597"/>
    <w:rsid w:val="00F609DB"/>
    <w:rsid w:val="00F61257"/>
    <w:rsid w:val="00F6128C"/>
    <w:rsid w:val="00F61364"/>
    <w:rsid w:val="00F61B10"/>
    <w:rsid w:val="00F61ED3"/>
    <w:rsid w:val="00F62CAD"/>
    <w:rsid w:val="00F6371A"/>
    <w:rsid w:val="00F6397F"/>
    <w:rsid w:val="00F63D34"/>
    <w:rsid w:val="00F63DF2"/>
    <w:rsid w:val="00F64582"/>
    <w:rsid w:val="00F6472A"/>
    <w:rsid w:val="00F649B7"/>
    <w:rsid w:val="00F64B94"/>
    <w:rsid w:val="00F66A39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146"/>
    <w:rsid w:val="00F752DD"/>
    <w:rsid w:val="00F75857"/>
    <w:rsid w:val="00F7603E"/>
    <w:rsid w:val="00F761E3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6AC"/>
    <w:rsid w:val="00F83861"/>
    <w:rsid w:val="00F83DAD"/>
    <w:rsid w:val="00F83FD5"/>
    <w:rsid w:val="00F842E5"/>
    <w:rsid w:val="00F84476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1F35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44"/>
    <w:rsid w:val="00FA57E7"/>
    <w:rsid w:val="00FA7260"/>
    <w:rsid w:val="00FA7B7F"/>
    <w:rsid w:val="00FA7CF8"/>
    <w:rsid w:val="00FB01A1"/>
    <w:rsid w:val="00FB074C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636A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28DF"/>
    <w:rsid w:val="00FE3086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1CA9"/>
    <w:rsid w:val="00FF2703"/>
    <w:rsid w:val="00FF30ED"/>
    <w:rsid w:val="00FF3273"/>
    <w:rsid w:val="00FF4403"/>
    <w:rsid w:val="00FF462A"/>
    <w:rsid w:val="00FF463B"/>
    <w:rsid w:val="00FF4C4C"/>
    <w:rsid w:val="00FF5540"/>
    <w:rsid w:val="00FF626B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5E75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Heading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Heading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Heading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Footer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5E78"/>
  </w:style>
  <w:style w:type="paragraph" w:styleId="FootnoteText">
    <w:name w:val="footnote text"/>
    <w:basedOn w:val="Normal"/>
    <w:semiHidden/>
    <w:rsid w:val="001F5E78"/>
    <w:rPr>
      <w:sz w:val="20"/>
    </w:rPr>
  </w:style>
  <w:style w:type="character" w:styleId="FootnoteReference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BodyTextIndent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EndnoteText">
    <w:name w:val="endnote text"/>
    <w:basedOn w:val="Normal"/>
    <w:semiHidden/>
    <w:rsid w:val="001F5E78"/>
    <w:rPr>
      <w:sz w:val="20"/>
    </w:rPr>
  </w:style>
  <w:style w:type="character" w:styleId="EndnoteReference">
    <w:name w:val="endnote reference"/>
    <w:semiHidden/>
    <w:rsid w:val="001F5E78"/>
    <w:rPr>
      <w:vertAlign w:val="superscript"/>
    </w:rPr>
  </w:style>
  <w:style w:type="paragraph" w:styleId="BodyTextIndent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BodyTextIndent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BodyText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BalloonText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Hyperlink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CommentReference">
    <w:name w:val="annotation reference"/>
    <w:rsid w:val="00D20723"/>
    <w:rPr>
      <w:sz w:val="16"/>
    </w:rPr>
  </w:style>
  <w:style w:type="paragraph" w:styleId="DocumentMap">
    <w:name w:val="Document Map"/>
    <w:basedOn w:val="Normal"/>
    <w:link w:val="DocumentMapChar"/>
    <w:rsid w:val="003D1ECB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23170E"/>
  </w:style>
  <w:style w:type="paragraph" w:styleId="PlainText">
    <w:name w:val="Plain Text"/>
    <w:basedOn w:val="Normal"/>
    <w:link w:val="PlainTextCh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ListParagraph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FollowedHyperlink">
    <w:name w:val="FollowedHyperlink"/>
    <w:rsid w:val="00555E3D"/>
    <w:rPr>
      <w:color w:val="954F72"/>
      <w:u w:val="single"/>
    </w:rPr>
  </w:style>
  <w:style w:type="table" w:styleId="TableGrid">
    <w:name w:val="Table Grid"/>
    <w:basedOn w:val="Table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F0756"/>
    <w:rPr>
      <w:rFonts w:ascii="Arial" w:hAnsi="Arial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21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4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5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7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5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7</Pages>
  <Words>1370</Words>
  <Characters>7813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9165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41</cp:revision>
  <cp:lastPrinted>2016-05-03T09:51:00Z</cp:lastPrinted>
  <dcterms:created xsi:type="dcterms:W3CDTF">2025-04-16T15:34:00Z</dcterms:created>
  <dcterms:modified xsi:type="dcterms:W3CDTF">2025-04-17T12:50:00Z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