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>
        <w:rPr>
          <w:rFonts w:eastAsia="Arial Unicode MS" w:cs="Arial" w:hint="eastAsia"/>
          <w:bCs/>
          <w:sz w:val="24"/>
          <w:lang w:eastAsia="zh-CN"/>
        </w:rPr>
        <w:t>40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6B2895">
        <w:rPr>
          <w:rFonts w:eastAsia="Arial Unicode MS" w:cs="Arial" w:hint="eastAsia"/>
          <w:bCs/>
          <w:sz w:val="24"/>
          <w:lang w:eastAsia="zh-CN"/>
        </w:rPr>
        <w:t>5</w:t>
      </w:r>
      <w:r w:rsidR="00C00F05">
        <w:rPr>
          <w:rFonts w:eastAsia="Arial Unicode MS" w:cs="Arial" w:hint="eastAsia"/>
          <w:bCs/>
          <w:sz w:val="24"/>
          <w:lang w:eastAsia="zh-CN"/>
        </w:rPr>
        <w:t>918</w:t>
      </w:r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19 August - 2 September,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3919DD" w:rsidRPr="002453F9" w:rsidRDefault="004E3939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b/>
          <w:lang w:eastAsia="zh-CN"/>
        </w:rPr>
      </w:pPr>
      <w:r w:rsidRPr="002453F9">
        <w:rPr>
          <w:rFonts w:ascii="Arial" w:hAnsi="Arial" w:cs="Arial"/>
          <w:b/>
        </w:rPr>
        <w:t>Title:</w:t>
      </w:r>
      <w:r w:rsidRPr="002453F9">
        <w:rPr>
          <w:rFonts w:ascii="Arial" w:hAnsi="Arial" w:cs="Arial"/>
          <w:b/>
        </w:rPr>
        <w:tab/>
      </w:r>
      <w:bookmarkStart w:id="0" w:name="OLE_LINK57"/>
      <w:bookmarkStart w:id="1" w:name="OLE_LINK58"/>
      <w:r w:rsidR="008A50E0" w:rsidRPr="002453F9">
        <w:rPr>
          <w:rFonts w:ascii="Arial" w:hAnsi="Arial" w:cs="Arial"/>
          <w:color w:val="FF0000"/>
          <w:lang w:val="fr-FR"/>
        </w:rPr>
        <w:t>[Draft]</w:t>
      </w:r>
      <w:r w:rsidR="008A50E0" w:rsidRPr="002453F9">
        <w:rPr>
          <w:rFonts w:ascii="Arial" w:eastAsiaTheme="minorEastAsia" w:hAnsi="Arial" w:cs="Arial"/>
          <w:color w:val="FF0000"/>
          <w:lang w:val="fr-FR" w:eastAsia="zh-CN"/>
        </w:rPr>
        <w:t xml:space="preserve"> </w:t>
      </w:r>
      <w:r w:rsidR="0014404F" w:rsidRPr="002453F9">
        <w:rPr>
          <w:rFonts w:ascii="Arial" w:hAnsi="Arial" w:cs="Arial"/>
          <w:lang w:val="fr-FR"/>
        </w:rPr>
        <w:t>LS on</w:t>
      </w:r>
      <w:r w:rsidR="00C00F05" w:rsidRPr="00DA4D92">
        <w:rPr>
          <w:rFonts w:ascii="Arial" w:hAnsi="Arial" w:cs="Arial" w:hint="eastAsia"/>
          <w:lang w:val="fr-FR"/>
        </w:rPr>
        <w:t xml:space="preserve"> </w:t>
      </w:r>
      <w:r w:rsidR="0096071B" w:rsidRPr="00DA4D92">
        <w:rPr>
          <w:rFonts w:ascii="Arial" w:hAnsi="Arial" w:cs="Arial"/>
          <w:lang w:val="fr-FR"/>
        </w:rPr>
        <w:t xml:space="preserve">checking </w:t>
      </w:r>
      <w:r w:rsidR="00C00F05" w:rsidRPr="00C00F05">
        <w:rPr>
          <w:rFonts w:ascii="Arial" w:hAnsi="Arial" w:cs="Arial" w:hint="eastAsia"/>
          <w:lang w:val="fr-FR"/>
        </w:rPr>
        <w:t>s</w:t>
      </w:r>
      <w:r w:rsidR="00C00F05" w:rsidRPr="00C00F05">
        <w:rPr>
          <w:rFonts w:ascii="Arial" w:hAnsi="Arial" w:cs="Arial"/>
          <w:lang w:val="fr-FR"/>
        </w:rPr>
        <w:t>ecurity c</w:t>
      </w:r>
      <w:r w:rsidR="00314E6D">
        <w:rPr>
          <w:rFonts w:ascii="Arial" w:hAnsi="Arial" w:cs="Arial"/>
          <w:lang w:val="fr-FR"/>
        </w:rPr>
        <w:t>oncern of op</w:t>
      </w:r>
      <w:r w:rsidR="00314E6D" w:rsidRPr="00DA4D92">
        <w:rPr>
          <w:rFonts w:ascii="Arial" w:hAnsi="Arial" w:cs="Arial"/>
          <w:lang w:val="fr-FR"/>
        </w:rPr>
        <w:t xml:space="preserve">tion 2 </w:t>
      </w:r>
      <w:r w:rsidR="0096071B" w:rsidRPr="00DA4D92">
        <w:rPr>
          <w:rFonts w:ascii="Arial" w:hAnsi="Arial" w:cs="Arial"/>
          <w:lang w:val="fr-FR"/>
        </w:rPr>
        <w:t xml:space="preserve">&amp; </w:t>
      </w:r>
      <w:r w:rsidR="00314E6D" w:rsidRPr="00DA4D92">
        <w:rPr>
          <w:rFonts w:ascii="Arial" w:hAnsi="Arial" w:cs="Arial"/>
          <w:lang w:val="fr-FR"/>
        </w:rPr>
        <w:t>3</w:t>
      </w:r>
      <w:r w:rsidR="00C00F05" w:rsidRPr="00DA4D92">
        <w:rPr>
          <w:rFonts w:ascii="Arial" w:hAnsi="Arial" w:cs="Arial"/>
          <w:lang w:val="fr-FR"/>
        </w:rPr>
        <w:t xml:space="preserve"> for</w:t>
      </w:r>
      <w:r w:rsidR="00C00F05" w:rsidRPr="00C00F05">
        <w:rPr>
          <w:rFonts w:ascii="Arial" w:hAnsi="Arial" w:cs="Arial"/>
          <w:lang w:val="fr-FR"/>
        </w:rPr>
        <w:t xml:space="preserve"> Solution 22 in TR 23.748</w:t>
      </w:r>
    </w:p>
    <w:p w:rsidR="00B97703" w:rsidRPr="002453F9" w:rsidRDefault="00B97703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2453F9">
        <w:rPr>
          <w:rFonts w:ascii="Arial" w:hAnsi="Arial" w:cs="Arial"/>
        </w:rPr>
        <w:t>Release:</w:t>
      </w:r>
      <w:r w:rsidRPr="002453F9">
        <w:rPr>
          <w:rFonts w:ascii="Arial" w:hAnsi="Arial" w:cs="Arial"/>
        </w:rPr>
        <w:tab/>
      </w:r>
      <w:r w:rsidR="004D5E79" w:rsidRPr="002453F9">
        <w:rPr>
          <w:rFonts w:ascii="Arial" w:hAnsi="Arial" w:cs="Arial"/>
        </w:rPr>
        <w:t>Release 1</w:t>
      </w:r>
      <w:r w:rsidR="002016A4" w:rsidRPr="002453F9">
        <w:rPr>
          <w:rFonts w:ascii="Arial" w:eastAsiaTheme="minorEastAsia" w:hAnsi="Arial" w:cs="Arial"/>
          <w:lang w:eastAsia="zh-CN"/>
        </w:rPr>
        <w:t>7</w:t>
      </w:r>
    </w:p>
    <w:bookmarkEnd w:id="2"/>
    <w:bookmarkEnd w:id="3"/>
    <w:bookmarkEnd w:id="4"/>
    <w:p w:rsidR="00056DB3" w:rsidRPr="007D601C" w:rsidRDefault="00B97703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</w:rPr>
      </w:pPr>
      <w:r w:rsidRPr="002453F9">
        <w:rPr>
          <w:rFonts w:ascii="Arial" w:hAnsi="Arial" w:cs="Arial"/>
        </w:rPr>
        <w:t>Work Item:</w:t>
      </w:r>
      <w:r w:rsidRPr="002453F9">
        <w:rPr>
          <w:rFonts w:ascii="Arial" w:hAnsi="Arial" w:cs="Arial"/>
        </w:rPr>
        <w:tab/>
      </w:r>
      <w:r w:rsidR="006B2895" w:rsidRPr="007D601C">
        <w:rPr>
          <w:rFonts w:ascii="Arial" w:hAnsi="Arial" w:cs="Arial"/>
        </w:rPr>
        <w:t>FS_enh_EC</w:t>
      </w:r>
    </w:p>
    <w:p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hAnsi="Arial" w:cs="Arial"/>
          <w:lang w:val="fr-FR"/>
        </w:rPr>
      </w:pPr>
      <w:r w:rsidRPr="002453F9">
        <w:rPr>
          <w:rFonts w:ascii="Arial" w:hAnsi="Arial" w:cs="Arial"/>
          <w:lang w:val="fr-FR"/>
        </w:rPr>
        <w:t>Source:</w:t>
      </w:r>
      <w:r w:rsidRPr="002453F9">
        <w:rPr>
          <w:rFonts w:ascii="Arial" w:hAnsi="Arial" w:cs="Arial"/>
          <w:lang w:val="fr-FR"/>
        </w:rPr>
        <w:tab/>
        <w:t>SA2</w:t>
      </w:r>
    </w:p>
    <w:p w:rsidR="007A0E02" w:rsidRPr="002453F9" w:rsidRDefault="007A0E02" w:rsidP="002453F9">
      <w:pPr>
        <w:tabs>
          <w:tab w:val="clear" w:pos="3010"/>
          <w:tab w:val="left" w:pos="1985"/>
        </w:tabs>
        <w:spacing w:after="180"/>
        <w:rPr>
          <w:rFonts w:ascii="Arial" w:eastAsiaTheme="minorEastAsia" w:hAnsi="Arial" w:cs="Arial"/>
          <w:lang w:val="fr-FR" w:eastAsia="zh-CN"/>
        </w:rPr>
      </w:pPr>
      <w:r w:rsidRPr="002453F9">
        <w:rPr>
          <w:rFonts w:ascii="Arial" w:hAnsi="Arial" w:cs="Arial"/>
          <w:lang w:val="fr-FR"/>
        </w:rPr>
        <w:t>To:</w:t>
      </w:r>
      <w:r w:rsidRPr="002453F9">
        <w:rPr>
          <w:rFonts w:ascii="Arial" w:hAnsi="Arial" w:cs="Arial"/>
          <w:lang w:val="fr-FR"/>
        </w:rPr>
        <w:tab/>
        <w:t>SA</w:t>
      </w:r>
      <w:r w:rsidR="00C00F05">
        <w:rPr>
          <w:rFonts w:ascii="Arial" w:eastAsiaTheme="minorEastAsia" w:hAnsi="Arial" w:cs="Arial" w:hint="eastAsia"/>
          <w:lang w:val="fr-FR" w:eastAsia="zh-CN"/>
        </w:rPr>
        <w:t>3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hAnsi="Arial" w:cs="Arial"/>
          <w:b/>
          <w:bCs/>
          <w:sz w:val="21"/>
          <w:szCs w:val="22"/>
        </w:rPr>
      </w:pPr>
      <w:r w:rsidRPr="009E3E3C">
        <w:rPr>
          <w:rFonts w:ascii="Arial" w:hAnsi="Arial" w:cs="Arial"/>
          <w:b/>
          <w:sz w:val="21"/>
          <w:szCs w:val="22"/>
        </w:rPr>
        <w:t>Contact person: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Name: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E-mail Address:</w:t>
      </w:r>
      <w:r w:rsidRPr="009E3E3C">
        <w:rPr>
          <w:rFonts w:ascii="Arial" w:hAnsi="Arial" w:cs="Arial"/>
          <w:b/>
          <w:bCs/>
          <w:sz w:val="21"/>
          <w:szCs w:val="22"/>
        </w:rPr>
        <w:tab/>
        <w:t>wangdanyjy</w:t>
      </w:r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r w:rsidRPr="009E3E3C">
        <w:rPr>
          <w:rFonts w:ascii="Arial" w:hAnsi="Arial" w:cs="Arial"/>
          <w:b/>
          <w:bCs/>
          <w:sz w:val="21"/>
          <w:szCs w:val="22"/>
        </w:rPr>
        <w:t>chinamobile</w:t>
      </w:r>
      <w:r w:rsidRPr="009E3E3C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9E3E3C">
        <w:rPr>
          <w:rFonts w:ascii="Arial" w:hAnsi="Arial" w:cs="Arial"/>
          <w:b/>
          <w:bCs/>
          <w:sz w:val="21"/>
          <w:szCs w:val="22"/>
        </w:rPr>
        <w:t>com</w:t>
      </w:r>
    </w:p>
    <w:p w:rsidR="009E3E3C" w:rsidRPr="009E3E3C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9E3E3C">
        <w:rPr>
          <w:rFonts w:ascii="Arial" w:hAnsi="Arial" w:cs="Arial"/>
          <w:b/>
          <w:bCs/>
          <w:sz w:val="21"/>
          <w:szCs w:val="22"/>
        </w:rPr>
        <w:t>Send any reply LS to:</w:t>
      </w:r>
      <w:r w:rsidRPr="009E3E3C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="00802C73" w:rsidRPr="00713F1E">
          <w:rPr>
            <w:rStyle w:val="af0"/>
            <w:rFonts w:ascii="Arial" w:hAnsi="Arial" w:cs="Arial"/>
            <w:b/>
            <w:bCs/>
            <w:sz w:val="21"/>
            <w:szCs w:val="22"/>
          </w:rPr>
          <w:t>mailto:3GPPLiaison@etsi.org</w:t>
        </w:r>
      </w:hyperlink>
      <w:r w:rsidR="00802C73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E3E3C" w:rsidRPr="00DA4D92" w:rsidRDefault="009E3E3C" w:rsidP="002453F9">
      <w:pPr>
        <w:tabs>
          <w:tab w:val="clear" w:pos="3010"/>
          <w:tab w:val="clear" w:pos="4153"/>
          <w:tab w:val="clear" w:pos="5103"/>
          <w:tab w:val="clear" w:pos="7371"/>
          <w:tab w:val="clear" w:pos="8306"/>
        </w:tabs>
        <w:overflowPunct w:val="0"/>
        <w:autoSpaceDE w:val="0"/>
        <w:autoSpaceDN w:val="0"/>
        <w:adjustRightInd w:val="0"/>
        <w:spacing w:after="180"/>
        <w:ind w:left="1985" w:hanging="1985"/>
        <w:textAlignment w:val="baseline"/>
        <w:rPr>
          <w:rFonts w:ascii="Arial" w:eastAsiaTheme="minorEastAsia" w:hAnsi="Arial" w:cs="Arial" w:hint="eastAsia"/>
          <w:bCs/>
          <w:lang w:eastAsia="zh-CN"/>
        </w:rPr>
      </w:pPr>
      <w:r w:rsidRPr="009E3E3C">
        <w:rPr>
          <w:rFonts w:ascii="Arial" w:hAnsi="Arial" w:cs="Arial"/>
          <w:b/>
        </w:rPr>
        <w:t>Attachments:</w:t>
      </w:r>
      <w:r w:rsidRPr="009E3E3C">
        <w:rPr>
          <w:rFonts w:ascii="Arial" w:hAnsi="Arial" w:cs="Arial"/>
          <w:bCs/>
        </w:rPr>
        <w:tab/>
      </w:r>
      <w:r w:rsidR="00DA4D92">
        <w:rPr>
          <w:rFonts w:ascii="Arial" w:eastAsiaTheme="minorEastAsia" w:hAnsi="Arial" w:cs="Arial" w:hint="eastAsia"/>
          <w:bCs/>
          <w:lang w:eastAsia="zh-CN"/>
        </w:rPr>
        <w:t>TR 23.748</w:t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E3E3C" w:rsidRDefault="00C00F05" w:rsidP="00C00F05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TR 23.748, there is a solution 22</w:t>
      </w:r>
      <w:r w:rsidR="0096071B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Pr="00DA4D92">
        <w:rPr>
          <w:rFonts w:eastAsiaTheme="minorEastAsia" w:hint="eastAsia"/>
          <w:lang w:eastAsia="zh-CN"/>
        </w:rPr>
        <w:t>which</w:t>
      </w:r>
      <w:r w:rsidR="0096071B" w:rsidRPr="00DA4D92">
        <w:rPr>
          <w:rFonts w:eastAsiaTheme="minorEastAsia"/>
          <w:lang w:eastAsia="zh-CN"/>
        </w:rPr>
        <w:t xml:space="preserve"> is potentially selected for SID conclusion</w:t>
      </w:r>
      <w:r w:rsidR="0096071B">
        <w:rPr>
          <w:rFonts w:eastAsiaTheme="minor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solve</w:t>
      </w:r>
      <w:r w:rsidR="00D064CA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DNS based EAS discovery for session breakout scenario. During the discussion, there </w:t>
      </w:r>
      <w:r w:rsidR="00064CCF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security concerns r</w:t>
      </w:r>
      <w:r w:rsidR="00314E6D">
        <w:rPr>
          <w:rFonts w:eastAsiaTheme="minorEastAsia" w:hint="eastAsia"/>
          <w:lang w:eastAsia="zh-CN"/>
        </w:rPr>
        <w:t>aised for option 2 and option 3</w:t>
      </w:r>
      <w:r>
        <w:rPr>
          <w:rFonts w:eastAsiaTheme="minorEastAsia" w:hint="eastAsia"/>
          <w:lang w:eastAsia="zh-CN"/>
        </w:rPr>
        <w:t xml:space="preserve"> of solution22.</w:t>
      </w:r>
    </w:p>
    <w:p w:rsidR="00C00F05" w:rsidRDefault="00C00F05" w:rsidP="00C00F05">
      <w:pPr>
        <w:pStyle w:val="B1"/>
        <w:ind w:left="0" w:firstLine="0"/>
        <w:rPr>
          <w:rFonts w:eastAsiaTheme="minorEastAsia"/>
          <w:lang w:eastAsia="zh-CN"/>
        </w:rPr>
      </w:pPr>
    </w:p>
    <w:p w:rsidR="00314E6D" w:rsidRDefault="00C16BC3" w:rsidP="00314E6D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r w:rsidRPr="00C16BC3">
        <w:rPr>
          <w:rFonts w:eastAsiaTheme="minorEastAsia"/>
          <w:lang w:eastAsia="zh-CN"/>
        </w:rPr>
        <w:t xml:space="preserve">For option2, when UE is configured with C-DNS address, the DNS query will be intercepted by LDNSR instead of C-DNS. </w:t>
      </w:r>
      <w:r w:rsidRPr="006624C5">
        <w:rPr>
          <w:rFonts w:eastAsiaTheme="minorEastAsia"/>
          <w:lang w:eastAsia="zh-CN"/>
        </w:rPr>
        <w:t>LDNSR will replace DNS query target IP address from C-DNS address to L-DNS address,</w:t>
      </w:r>
      <w:r w:rsidRPr="00C16BC3">
        <w:rPr>
          <w:rFonts w:eastAsiaTheme="minorEastAsia"/>
          <w:lang w:eastAsia="zh-CN"/>
        </w:rPr>
        <w:t xml:space="preserve"> which is inside UE's packet</w:t>
      </w:r>
    </w:p>
    <w:p w:rsidR="00F50CE9" w:rsidRDefault="00F50CE9" w:rsidP="00314E6D">
      <w:pPr>
        <w:pStyle w:val="B1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option3, when the UE is configured with C-DNS or LDNSR address, the DNS query</w:t>
      </w:r>
      <w:r w:rsidR="00717250" w:rsidRPr="006624C5">
        <w:rPr>
          <w:rFonts w:eastAsiaTheme="minorEastAsia"/>
          <w:lang w:eastAsia="zh-CN"/>
        </w:rPr>
        <w:t xml:space="preserve"> </w:t>
      </w:r>
      <w:r w:rsidR="00717250" w:rsidRPr="00717250">
        <w:rPr>
          <w:rFonts w:eastAsiaTheme="minorEastAsia"/>
          <w:lang w:eastAsia="zh-CN"/>
        </w:rPr>
        <w:t>offloaded to local DN</w:t>
      </w:r>
      <w:r w:rsidR="00F46E1C" w:rsidRPr="006624C5">
        <w:rPr>
          <w:rFonts w:eastAsiaTheme="minorEastAsia"/>
          <w:lang w:eastAsia="zh-CN"/>
        </w:rPr>
        <w:t xml:space="preserve"> </w:t>
      </w:r>
      <w:r w:rsidR="00717250" w:rsidRPr="006624C5">
        <w:rPr>
          <w:rFonts w:eastAsiaTheme="minorEastAsia"/>
          <w:lang w:eastAsia="zh-CN"/>
        </w:rPr>
        <w:t>will be intercepted</w:t>
      </w:r>
      <w:r w:rsidR="00717250" w:rsidRPr="00717250">
        <w:rPr>
          <w:rFonts w:eastAsiaTheme="minorEastAsia"/>
          <w:lang w:eastAsia="zh-CN"/>
        </w:rPr>
        <w:t xml:space="preserve"> </w:t>
      </w:r>
      <w:r w:rsidR="00717250">
        <w:rPr>
          <w:rFonts w:eastAsiaTheme="minorEastAsia" w:hint="eastAsia"/>
          <w:lang w:eastAsia="zh-CN"/>
        </w:rPr>
        <w:t xml:space="preserve">by </w:t>
      </w:r>
      <w:r>
        <w:rPr>
          <w:rFonts w:eastAsiaTheme="minorEastAsia" w:hint="eastAsia"/>
          <w:lang w:eastAsia="zh-CN"/>
        </w:rPr>
        <w:t xml:space="preserve">local DNS resolver. </w:t>
      </w:r>
      <w:r w:rsidR="00F46E1C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local PSA UPF is responsible for the packet transfer </w:t>
      </w:r>
      <w:r w:rsidR="00F46E1C">
        <w:rPr>
          <w:rFonts w:eastAsiaTheme="minorEastAsia" w:hint="eastAsia"/>
          <w:lang w:eastAsia="zh-CN"/>
        </w:rPr>
        <w:t>from 5GS to local DNS resolver</w:t>
      </w:r>
      <w:r w:rsidR="00717250">
        <w:rPr>
          <w:rFonts w:eastAsiaTheme="minorEastAsia" w:hint="eastAsia"/>
          <w:lang w:eastAsia="zh-CN"/>
        </w:rPr>
        <w:t xml:space="preserve"> by</w:t>
      </w:r>
      <w:r>
        <w:rPr>
          <w:rFonts w:eastAsiaTheme="minorEastAsia" w:hint="eastAsia"/>
          <w:lang w:eastAsia="zh-CN"/>
        </w:rPr>
        <w:t xml:space="preserve"> N6 tunnel or </w:t>
      </w:r>
      <w:r w:rsidR="00717250" w:rsidRPr="006624C5">
        <w:rPr>
          <w:rFonts w:eastAsiaTheme="minorEastAsia" w:hint="eastAsia"/>
          <w:lang w:eastAsia="zh-CN"/>
        </w:rPr>
        <w:t xml:space="preserve">by </w:t>
      </w:r>
      <w:r w:rsidRPr="006624C5">
        <w:rPr>
          <w:rFonts w:eastAsiaTheme="minorEastAsia" w:hint="eastAsia"/>
          <w:lang w:eastAsia="zh-CN"/>
        </w:rPr>
        <w:t>changing DNS query IP address</w:t>
      </w:r>
      <w:r w:rsidR="00717250" w:rsidRPr="006624C5">
        <w:rPr>
          <w:rFonts w:eastAsiaTheme="minorEastAsia"/>
          <w:lang w:eastAsia="zh-CN"/>
        </w:rPr>
        <w:t xml:space="preserve"> which is inside UE's packet</w:t>
      </w:r>
      <w:r w:rsidRPr="006624C5">
        <w:rPr>
          <w:rFonts w:eastAsiaTheme="minorEastAsia" w:hint="eastAsia"/>
          <w:lang w:eastAsia="zh-CN"/>
        </w:rPr>
        <w:t>.</w:t>
      </w:r>
      <w:r w:rsidR="00F46E1C">
        <w:rPr>
          <w:rFonts w:eastAsiaTheme="minorEastAsia" w:hint="eastAsia"/>
          <w:lang w:eastAsia="zh-CN"/>
        </w:rPr>
        <w:t xml:space="preserve"> </w:t>
      </w:r>
    </w:p>
    <w:p w:rsidR="00AC0E42" w:rsidRDefault="00AC0E42" w:rsidP="00F46E1C">
      <w:pPr>
        <w:pStyle w:val="B1"/>
        <w:ind w:left="0" w:firstLine="0"/>
        <w:rPr>
          <w:rFonts w:eastAsiaTheme="minorEastAsia"/>
          <w:lang w:eastAsia="zh-CN"/>
        </w:rPr>
      </w:pPr>
    </w:p>
    <w:p w:rsidR="00F46E1C" w:rsidRDefault="00F46E1C" w:rsidP="00F46E1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above two </w:t>
      </w:r>
      <w:r w:rsidR="00DA4D92">
        <w:rPr>
          <w:rFonts w:eastAsiaTheme="minorEastAsia" w:hint="eastAsia"/>
          <w:lang w:eastAsia="zh-CN"/>
        </w:rPr>
        <w:t>options</w:t>
      </w:r>
      <w:r>
        <w:rPr>
          <w:rFonts w:eastAsiaTheme="minorEastAsia" w:hint="eastAsia"/>
          <w:lang w:eastAsia="zh-CN"/>
        </w:rPr>
        <w:t xml:space="preserve">, the DNS query is </w:t>
      </w:r>
      <w:r w:rsidR="00717250" w:rsidRPr="00717250">
        <w:rPr>
          <w:rFonts w:eastAsiaTheme="minorEastAsia"/>
          <w:lang w:eastAsia="zh-CN"/>
        </w:rPr>
        <w:t xml:space="preserve">intercepted </w:t>
      </w:r>
      <w:r>
        <w:rPr>
          <w:rFonts w:eastAsiaTheme="minorEastAsia" w:hint="eastAsia"/>
          <w:lang w:eastAsia="zh-CN"/>
        </w:rPr>
        <w:t xml:space="preserve">by LDNSR/local DNS resolver which is not intent for, and the </w:t>
      </w:r>
      <w:r w:rsidR="00717250">
        <w:rPr>
          <w:rFonts w:eastAsiaTheme="minorEastAsia" w:hint="eastAsia"/>
          <w:lang w:eastAsia="zh-CN"/>
        </w:rPr>
        <w:t>UE</w:t>
      </w:r>
      <w:r w:rsidR="00717250">
        <w:rPr>
          <w:rFonts w:eastAsiaTheme="minorEastAsia"/>
          <w:lang w:eastAsia="zh-CN"/>
        </w:rPr>
        <w:t>’</w:t>
      </w:r>
      <w:r w:rsidR="00717250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 w:hint="eastAsia"/>
          <w:lang w:eastAsia="zh-CN"/>
        </w:rPr>
        <w:t>DNS query packet is also changed.</w:t>
      </w:r>
    </w:p>
    <w:p w:rsidR="00F46E1C" w:rsidRDefault="00F46E1C" w:rsidP="00F46E1C">
      <w:pPr>
        <w:pStyle w:val="B1"/>
        <w:ind w:left="0" w:firstLine="0"/>
        <w:rPr>
          <w:rFonts w:eastAsiaTheme="minorEastAsia"/>
          <w:lang w:eastAsia="zh-CN"/>
        </w:rPr>
      </w:pPr>
    </w:p>
    <w:p w:rsidR="008638BC" w:rsidRDefault="008638BC" w:rsidP="00F46E1C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SA2 would like to check with SA3 whether there are security risk in the above two methods.</w:t>
      </w:r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71072D" w:rsidRDefault="00B97703" w:rsidP="00BF4429">
      <w:pPr>
        <w:rPr>
          <w:rFonts w:eastAsiaTheme="minorEastAsia"/>
          <w:b/>
          <w:lang w:eastAsia="zh-CN"/>
        </w:rPr>
      </w:pPr>
      <w:r w:rsidRPr="0071072D">
        <w:rPr>
          <w:b/>
        </w:rPr>
        <w:t>To</w:t>
      </w:r>
      <w:r w:rsidR="000F6242" w:rsidRPr="0071072D">
        <w:rPr>
          <w:b/>
        </w:rPr>
        <w:t xml:space="preserve"> </w:t>
      </w:r>
      <w:r w:rsidR="00F46E1C">
        <w:rPr>
          <w:rFonts w:eastAsiaTheme="minorEastAsia"/>
          <w:b/>
          <w:lang w:eastAsia="zh-CN"/>
        </w:rPr>
        <w:t>SA</w:t>
      </w:r>
      <w:r w:rsidR="00F46E1C">
        <w:rPr>
          <w:rFonts w:eastAsiaTheme="minorEastAsia" w:hint="eastAsia"/>
          <w:b/>
          <w:lang w:eastAsia="zh-CN"/>
        </w:rPr>
        <w:t>3</w:t>
      </w:r>
    </w:p>
    <w:p w:rsidR="007A6D12" w:rsidRPr="00125810" w:rsidRDefault="007A6D12" w:rsidP="00BF4429">
      <w:pPr>
        <w:rPr>
          <w:rFonts w:eastAsiaTheme="minorEastAsia"/>
          <w:lang w:eastAsia="zh-CN"/>
        </w:rPr>
      </w:pPr>
    </w:p>
    <w:p w:rsidR="004944E4" w:rsidRPr="00920B35" w:rsidRDefault="00B97703" w:rsidP="00F368F6">
      <w:pPr>
        <w:rPr>
          <w:rFonts w:eastAsiaTheme="minorEastAsia"/>
          <w:lang w:eastAsia="zh-CN"/>
        </w:rPr>
      </w:pPr>
      <w:r>
        <w:rPr>
          <w:b/>
        </w:rPr>
        <w:t xml:space="preserve">ACTION: </w:t>
      </w:r>
      <w:r w:rsidR="008638BC" w:rsidRPr="008638BC">
        <w:rPr>
          <w:rFonts w:eastAsiaTheme="minorEastAsia"/>
          <w:lang w:eastAsia="zh-CN"/>
        </w:rPr>
        <w:t>SA2 requests SA</w:t>
      </w:r>
      <w:r w:rsidR="008638BC" w:rsidRPr="008638BC">
        <w:rPr>
          <w:rFonts w:eastAsiaTheme="minorEastAsia" w:hint="eastAsia"/>
          <w:lang w:eastAsia="zh-CN"/>
        </w:rPr>
        <w:t>3</w:t>
      </w:r>
      <w:r w:rsidR="008638BC" w:rsidRPr="008638BC">
        <w:rPr>
          <w:rFonts w:eastAsiaTheme="minorEastAsia"/>
          <w:lang w:eastAsia="zh-CN"/>
        </w:rPr>
        <w:t xml:space="preserve"> to review </w:t>
      </w:r>
      <w:r w:rsidR="0096071B">
        <w:rPr>
          <w:rFonts w:eastAsiaTheme="minorEastAsia"/>
          <w:lang w:eastAsia="zh-CN"/>
        </w:rPr>
        <w:t xml:space="preserve">above </w:t>
      </w:r>
      <w:r w:rsidR="0096071B" w:rsidRPr="00920B35">
        <w:rPr>
          <w:rFonts w:eastAsiaTheme="minorEastAsia"/>
          <w:lang w:eastAsia="zh-CN"/>
        </w:rPr>
        <w:t>two options of</w:t>
      </w:r>
      <w:r w:rsidR="0096071B">
        <w:rPr>
          <w:rFonts w:eastAsiaTheme="minorEastAsia"/>
          <w:lang w:eastAsia="zh-CN"/>
        </w:rPr>
        <w:t xml:space="preserve"> the </w:t>
      </w:r>
      <w:r w:rsidR="008638BC" w:rsidRPr="008638BC">
        <w:rPr>
          <w:rFonts w:eastAsiaTheme="minorEastAsia"/>
          <w:lang w:eastAsia="zh-CN"/>
        </w:rPr>
        <w:t>solution #</w:t>
      </w:r>
      <w:r w:rsidR="008638BC" w:rsidRPr="008638BC">
        <w:rPr>
          <w:rFonts w:eastAsiaTheme="minorEastAsia" w:hint="eastAsia"/>
          <w:lang w:eastAsia="zh-CN"/>
        </w:rPr>
        <w:t>22</w:t>
      </w:r>
      <w:r w:rsidR="008638BC" w:rsidRPr="008638BC">
        <w:rPr>
          <w:rFonts w:eastAsiaTheme="minorEastAsia"/>
          <w:lang w:eastAsia="zh-CN"/>
        </w:rPr>
        <w:t xml:space="preserve"> in TR 23.748 </w:t>
      </w:r>
      <w:r w:rsidR="008638BC" w:rsidRPr="008638BC">
        <w:rPr>
          <w:rFonts w:eastAsiaTheme="minorEastAsia" w:hint="eastAsia"/>
          <w:lang w:eastAsia="zh-CN"/>
        </w:rPr>
        <w:t xml:space="preserve">and </w:t>
      </w:r>
      <w:r w:rsidR="0096071B">
        <w:rPr>
          <w:rFonts w:eastAsiaTheme="minorEastAsia"/>
          <w:lang w:eastAsia="zh-CN"/>
        </w:rPr>
        <w:t xml:space="preserve">kindly informs SA2 </w:t>
      </w:r>
      <w:r w:rsidR="0096071B" w:rsidRPr="00920B35">
        <w:rPr>
          <w:rFonts w:eastAsiaTheme="minorEastAsia"/>
          <w:lang w:eastAsia="zh-CN"/>
        </w:rPr>
        <w:t>if some security concerns exist</w:t>
      </w:r>
      <w:bookmarkStart w:id="5" w:name="_GoBack"/>
      <w:bookmarkEnd w:id="5"/>
      <w:r w:rsidR="0096071B">
        <w:rPr>
          <w:rFonts w:eastAsiaTheme="minorEastAsia"/>
          <w:lang w:eastAsia="zh-CN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EA37A1" w:rsidRPr="00DD243E" w:rsidRDefault="0026279C" w:rsidP="00DD243E">
      <w:pPr>
        <w:tabs>
          <w:tab w:val="clear" w:pos="3010"/>
          <w:tab w:val="clear" w:pos="4153"/>
          <w:tab w:val="clear" w:pos="7371"/>
          <w:tab w:val="clear" w:pos="8306"/>
          <w:tab w:val="left" w:pos="37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TSG-SA2 Meeting#141E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817E07">
        <w:rPr>
          <w:rFonts w:ascii="Arial" w:eastAsiaTheme="minorEastAsia" w:hAnsi="Arial" w:cs="Arial" w:hint="eastAsia"/>
          <w:bCs/>
          <w:color w:val="auto"/>
          <w:lang w:eastAsia="zh-CN"/>
        </w:rPr>
        <w:t>20</w:t>
      </w:r>
      <w:r w:rsidR="0098179F">
        <w:rPr>
          <w:rFonts w:ascii="Arial" w:eastAsiaTheme="minorEastAsia" w:hAnsi="Arial" w:cs="Arial" w:hint="eastAsia"/>
          <w:bCs/>
          <w:color w:val="auto"/>
          <w:lang w:eastAsia="zh-CN"/>
        </w:rPr>
        <w:t xml:space="preserve"> </w:t>
      </w:r>
      <w:r w:rsidR="00817E07" w:rsidRPr="00817E07">
        <w:rPr>
          <w:rFonts w:ascii="Arial" w:eastAsiaTheme="minorEastAsia" w:hAnsi="Arial" w:cs="Arial"/>
          <w:bCs/>
          <w:color w:val="auto"/>
          <w:lang w:eastAsia="en-US"/>
        </w:rPr>
        <w:t xml:space="preserve">October    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>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  <w:t>TBD</w:t>
      </w:r>
      <w:r w:rsidR="002E262F" w:rsidRPr="00DD243E" w:rsidDel="002E262F">
        <w:rPr>
          <w:rFonts w:ascii="Arial" w:eastAsiaTheme="minorEastAsia" w:hAnsi="Arial" w:cs="Arial"/>
          <w:bCs/>
          <w:color w:val="auto"/>
          <w:lang w:eastAsia="en-US"/>
        </w:rPr>
        <w:t xml:space="preserve"> </w:t>
      </w:r>
    </w:p>
    <w:p w:rsidR="00C446AA" w:rsidRPr="00DD243E" w:rsidRDefault="0026279C" w:rsidP="00DD243E">
      <w:pPr>
        <w:tabs>
          <w:tab w:val="clear" w:pos="3010"/>
          <w:tab w:val="clear" w:pos="4153"/>
          <w:tab w:val="clear" w:pos="7371"/>
          <w:tab w:val="clear" w:pos="8306"/>
          <w:tab w:val="left" w:pos="3770"/>
        </w:tabs>
        <w:spacing w:after="120"/>
        <w:ind w:left="2268" w:hanging="2268"/>
        <w:rPr>
          <w:rFonts w:ascii="Arial" w:eastAsiaTheme="minorEastAsia" w:hAnsi="Arial" w:cs="Arial"/>
          <w:bCs/>
          <w:color w:val="auto"/>
          <w:lang w:eastAsia="en-US"/>
        </w:rPr>
      </w:pPr>
      <w:r w:rsidRPr="00DD243E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DD243E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>E</w:t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="00817E07">
        <w:rPr>
          <w:rFonts w:ascii="Arial" w:eastAsiaTheme="minorEastAsia" w:hAnsi="Arial" w:cs="Arial" w:hint="eastAsia"/>
          <w:bCs/>
          <w:color w:val="auto"/>
          <w:lang w:eastAsia="zh-CN"/>
        </w:rPr>
        <w:t>1</w:t>
      </w:r>
      <w:r w:rsidR="0098179F">
        <w:rPr>
          <w:rFonts w:ascii="Arial" w:eastAsiaTheme="minorEastAsia" w:hAnsi="Arial" w:cs="Arial" w:hint="eastAsia"/>
          <w:bCs/>
          <w:color w:val="auto"/>
          <w:lang w:eastAsia="zh-CN"/>
        </w:rPr>
        <w:t xml:space="preserve"> </w:t>
      </w:r>
      <w:r w:rsidR="00817E07">
        <w:rPr>
          <w:rFonts w:ascii="Arial" w:eastAsiaTheme="minorEastAsia" w:hAnsi="Arial" w:cs="Arial" w:hint="eastAsia"/>
          <w:bCs/>
          <w:color w:val="auto"/>
          <w:lang w:eastAsia="zh-CN"/>
        </w:rPr>
        <w:t>December</w:t>
      </w:r>
      <w:r w:rsidR="0098179F">
        <w:rPr>
          <w:rFonts w:ascii="Arial" w:eastAsiaTheme="minorEastAsia" w:hAnsi="Arial" w:cs="Arial" w:hint="eastAsia"/>
          <w:bCs/>
          <w:color w:val="auto"/>
          <w:lang w:eastAsia="en-US"/>
        </w:rPr>
        <w:t xml:space="preserve">   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>2020</w:t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ab/>
      </w:r>
      <w:r w:rsidR="00DD243E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DD243E">
        <w:rPr>
          <w:rFonts w:ascii="Arial" w:eastAsiaTheme="minorEastAsia" w:hAnsi="Arial" w:cs="Arial"/>
          <w:bCs/>
          <w:color w:val="auto"/>
          <w:lang w:eastAsia="en-US"/>
        </w:rPr>
        <w:t>TBD</w:t>
      </w:r>
    </w:p>
    <w:p w:rsidR="002D383A" w:rsidRPr="00D67A15" w:rsidRDefault="002D383A" w:rsidP="00BF4429">
      <w:pPr>
        <w:rPr>
          <w:vertAlign w:val="subscript"/>
        </w:rPr>
      </w:pPr>
    </w:p>
    <w:sectPr w:rsidR="002D383A" w:rsidRPr="00D67A15" w:rsidSect="00C2179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1F3" w:rsidRDefault="005471F3" w:rsidP="00BF4429">
      <w:r>
        <w:separator/>
      </w:r>
    </w:p>
  </w:endnote>
  <w:endnote w:type="continuationSeparator" w:id="0">
    <w:p w:rsidR="005471F3" w:rsidRDefault="005471F3" w:rsidP="00BF4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1F3" w:rsidRDefault="005471F3" w:rsidP="00BF4429">
      <w:r>
        <w:separator/>
      </w:r>
    </w:p>
  </w:footnote>
  <w:footnote w:type="continuationSeparator" w:id="0">
    <w:p w:rsidR="005471F3" w:rsidRDefault="005471F3" w:rsidP="00BF44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CCF" w:rsidRDefault="00064CC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627B0"/>
    <w:multiLevelType w:val="hybridMultilevel"/>
    <w:tmpl w:val="481E3F12"/>
    <w:lvl w:ilvl="0" w:tplc="39F4D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FD5B5B"/>
    <w:multiLevelType w:val="hybridMultilevel"/>
    <w:tmpl w:val="D6D8A0AA"/>
    <w:lvl w:ilvl="0" w:tplc="39E8002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870E8E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A4E549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8C2248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D8E8FB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B58D91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0BED4C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548A849A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9C82C8A4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F47812"/>
    <w:multiLevelType w:val="hybridMultilevel"/>
    <w:tmpl w:val="A5309650"/>
    <w:lvl w:ilvl="0" w:tplc="7988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29879C4"/>
    <w:multiLevelType w:val="hybridMultilevel"/>
    <w:tmpl w:val="976468F4"/>
    <w:lvl w:ilvl="0" w:tplc="103C54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13"/>
  </w:num>
  <w:num w:numId="7">
    <w:abstractNumId w:val="7"/>
  </w:num>
  <w:num w:numId="8">
    <w:abstractNumId w:val="9"/>
  </w:num>
  <w:num w:numId="9">
    <w:abstractNumId w:val="16"/>
  </w:num>
  <w:num w:numId="10">
    <w:abstractNumId w:val="4"/>
  </w:num>
  <w:num w:numId="11">
    <w:abstractNumId w:val="5"/>
  </w:num>
  <w:num w:numId="12">
    <w:abstractNumId w:val="1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4"/>
  </w:num>
  <w:num w:numId="16">
    <w:abstractNumId w:val="0"/>
  </w:num>
  <w:num w:numId="17">
    <w:abstractNumId w:val="15"/>
  </w:num>
  <w:num w:numId="18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CCF"/>
    <w:rsid w:val="0007148B"/>
    <w:rsid w:val="000807BA"/>
    <w:rsid w:val="000933AC"/>
    <w:rsid w:val="00094BA7"/>
    <w:rsid w:val="000A2E43"/>
    <w:rsid w:val="000C2CF1"/>
    <w:rsid w:val="000D1C21"/>
    <w:rsid w:val="000D26D4"/>
    <w:rsid w:val="000D6209"/>
    <w:rsid w:val="000E5CBC"/>
    <w:rsid w:val="000F19AA"/>
    <w:rsid w:val="000F394F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C4EB2"/>
    <w:rsid w:val="001D269D"/>
    <w:rsid w:val="001E03A0"/>
    <w:rsid w:val="001E27BE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3F9"/>
    <w:rsid w:val="002454D1"/>
    <w:rsid w:val="00251C27"/>
    <w:rsid w:val="0025450E"/>
    <w:rsid w:val="0026279C"/>
    <w:rsid w:val="00262DFD"/>
    <w:rsid w:val="002758CB"/>
    <w:rsid w:val="00277436"/>
    <w:rsid w:val="00285B3A"/>
    <w:rsid w:val="0028659A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3E14"/>
    <w:rsid w:val="002D383A"/>
    <w:rsid w:val="002E24F4"/>
    <w:rsid w:val="002E262F"/>
    <w:rsid w:val="002F1940"/>
    <w:rsid w:val="002F59F5"/>
    <w:rsid w:val="002F6D0F"/>
    <w:rsid w:val="002F7760"/>
    <w:rsid w:val="002F78DA"/>
    <w:rsid w:val="00305F3E"/>
    <w:rsid w:val="00310151"/>
    <w:rsid w:val="00314E6D"/>
    <w:rsid w:val="00323894"/>
    <w:rsid w:val="00334C92"/>
    <w:rsid w:val="00335C6D"/>
    <w:rsid w:val="00343340"/>
    <w:rsid w:val="00344CD0"/>
    <w:rsid w:val="00345687"/>
    <w:rsid w:val="00353B72"/>
    <w:rsid w:val="003576A2"/>
    <w:rsid w:val="00357898"/>
    <w:rsid w:val="00357D0F"/>
    <w:rsid w:val="00357FB0"/>
    <w:rsid w:val="00361AB1"/>
    <w:rsid w:val="003620EE"/>
    <w:rsid w:val="00363098"/>
    <w:rsid w:val="0036343B"/>
    <w:rsid w:val="00370059"/>
    <w:rsid w:val="0037055E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3D7BE0"/>
    <w:rsid w:val="003F7CF9"/>
    <w:rsid w:val="0041206A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1DB3"/>
    <w:rsid w:val="00480247"/>
    <w:rsid w:val="00485837"/>
    <w:rsid w:val="00486957"/>
    <w:rsid w:val="00491257"/>
    <w:rsid w:val="004944E4"/>
    <w:rsid w:val="004953A3"/>
    <w:rsid w:val="004A1524"/>
    <w:rsid w:val="004A2265"/>
    <w:rsid w:val="004A5F3E"/>
    <w:rsid w:val="004B0649"/>
    <w:rsid w:val="004B2D28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F218E"/>
    <w:rsid w:val="004F67A8"/>
    <w:rsid w:val="00512EF0"/>
    <w:rsid w:val="00513726"/>
    <w:rsid w:val="0051432D"/>
    <w:rsid w:val="0051730C"/>
    <w:rsid w:val="005311F0"/>
    <w:rsid w:val="005455AF"/>
    <w:rsid w:val="005471F3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84C25"/>
    <w:rsid w:val="005947BE"/>
    <w:rsid w:val="00594E0A"/>
    <w:rsid w:val="005A45F4"/>
    <w:rsid w:val="005B00BE"/>
    <w:rsid w:val="005B0A40"/>
    <w:rsid w:val="005C6364"/>
    <w:rsid w:val="005D55DD"/>
    <w:rsid w:val="005F0A17"/>
    <w:rsid w:val="00615537"/>
    <w:rsid w:val="006218FF"/>
    <w:rsid w:val="0062790C"/>
    <w:rsid w:val="00636BBB"/>
    <w:rsid w:val="00640A06"/>
    <w:rsid w:val="00661C57"/>
    <w:rsid w:val="006624C5"/>
    <w:rsid w:val="00673F03"/>
    <w:rsid w:val="0067462B"/>
    <w:rsid w:val="00677898"/>
    <w:rsid w:val="00682F0B"/>
    <w:rsid w:val="006948F7"/>
    <w:rsid w:val="006A052B"/>
    <w:rsid w:val="006A60B8"/>
    <w:rsid w:val="006A7350"/>
    <w:rsid w:val="006B2895"/>
    <w:rsid w:val="006B2CFB"/>
    <w:rsid w:val="006B3F48"/>
    <w:rsid w:val="006B4EB6"/>
    <w:rsid w:val="006B58B3"/>
    <w:rsid w:val="006B611D"/>
    <w:rsid w:val="006C1E68"/>
    <w:rsid w:val="006C41FB"/>
    <w:rsid w:val="006E591A"/>
    <w:rsid w:val="006E63B4"/>
    <w:rsid w:val="006F1D3D"/>
    <w:rsid w:val="006F2500"/>
    <w:rsid w:val="0071072D"/>
    <w:rsid w:val="00715DD6"/>
    <w:rsid w:val="00717250"/>
    <w:rsid w:val="00717A41"/>
    <w:rsid w:val="00726AD7"/>
    <w:rsid w:val="00731811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0380"/>
    <w:rsid w:val="00796EBB"/>
    <w:rsid w:val="007A0E02"/>
    <w:rsid w:val="007A428E"/>
    <w:rsid w:val="007A6D12"/>
    <w:rsid w:val="007D0284"/>
    <w:rsid w:val="007D2826"/>
    <w:rsid w:val="007D601C"/>
    <w:rsid w:val="007E105C"/>
    <w:rsid w:val="007E5404"/>
    <w:rsid w:val="007F1531"/>
    <w:rsid w:val="007F1926"/>
    <w:rsid w:val="007F4F92"/>
    <w:rsid w:val="00802C73"/>
    <w:rsid w:val="00817E07"/>
    <w:rsid w:val="00830682"/>
    <w:rsid w:val="00832830"/>
    <w:rsid w:val="0083604C"/>
    <w:rsid w:val="008413BE"/>
    <w:rsid w:val="008421A7"/>
    <w:rsid w:val="00843F8E"/>
    <w:rsid w:val="00844CBC"/>
    <w:rsid w:val="008638BC"/>
    <w:rsid w:val="00877280"/>
    <w:rsid w:val="00881CA4"/>
    <w:rsid w:val="00883CB8"/>
    <w:rsid w:val="00886ACD"/>
    <w:rsid w:val="0089358F"/>
    <w:rsid w:val="0089743B"/>
    <w:rsid w:val="008A288B"/>
    <w:rsid w:val="008A50E0"/>
    <w:rsid w:val="008B17DC"/>
    <w:rsid w:val="008B2B9A"/>
    <w:rsid w:val="008D772F"/>
    <w:rsid w:val="008E3CAA"/>
    <w:rsid w:val="008F4BFF"/>
    <w:rsid w:val="009013CE"/>
    <w:rsid w:val="009016FE"/>
    <w:rsid w:val="00912907"/>
    <w:rsid w:val="009142BB"/>
    <w:rsid w:val="009154BE"/>
    <w:rsid w:val="00920B35"/>
    <w:rsid w:val="009313DB"/>
    <w:rsid w:val="00942DC4"/>
    <w:rsid w:val="009446BE"/>
    <w:rsid w:val="00947FB0"/>
    <w:rsid w:val="0095091B"/>
    <w:rsid w:val="0096071B"/>
    <w:rsid w:val="00965987"/>
    <w:rsid w:val="00966940"/>
    <w:rsid w:val="0098046E"/>
    <w:rsid w:val="0098179F"/>
    <w:rsid w:val="009836CD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E3940"/>
    <w:rsid w:val="009E3E3C"/>
    <w:rsid w:val="009F3517"/>
    <w:rsid w:val="00A01538"/>
    <w:rsid w:val="00A0795E"/>
    <w:rsid w:val="00A10606"/>
    <w:rsid w:val="00A12A3C"/>
    <w:rsid w:val="00A1730E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C0DEB"/>
    <w:rsid w:val="00AC0E42"/>
    <w:rsid w:val="00AC585F"/>
    <w:rsid w:val="00AD0DCE"/>
    <w:rsid w:val="00AD41CC"/>
    <w:rsid w:val="00AE4BA6"/>
    <w:rsid w:val="00AE5716"/>
    <w:rsid w:val="00AF2542"/>
    <w:rsid w:val="00AF53CD"/>
    <w:rsid w:val="00B066B4"/>
    <w:rsid w:val="00B15198"/>
    <w:rsid w:val="00B17160"/>
    <w:rsid w:val="00B20956"/>
    <w:rsid w:val="00B24A30"/>
    <w:rsid w:val="00B41003"/>
    <w:rsid w:val="00B421FF"/>
    <w:rsid w:val="00B429B3"/>
    <w:rsid w:val="00B47F28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4429"/>
    <w:rsid w:val="00C00DE6"/>
    <w:rsid w:val="00C00F05"/>
    <w:rsid w:val="00C16BC3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65B47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3FE1"/>
    <w:rsid w:val="00D0476C"/>
    <w:rsid w:val="00D064CA"/>
    <w:rsid w:val="00D07F6F"/>
    <w:rsid w:val="00D1586F"/>
    <w:rsid w:val="00D2110C"/>
    <w:rsid w:val="00D305B8"/>
    <w:rsid w:val="00D416F3"/>
    <w:rsid w:val="00D42CFC"/>
    <w:rsid w:val="00D47889"/>
    <w:rsid w:val="00D67A15"/>
    <w:rsid w:val="00D71EAD"/>
    <w:rsid w:val="00D758A8"/>
    <w:rsid w:val="00D811F4"/>
    <w:rsid w:val="00D857B3"/>
    <w:rsid w:val="00DA4D92"/>
    <w:rsid w:val="00DB47E1"/>
    <w:rsid w:val="00DB604E"/>
    <w:rsid w:val="00DD126B"/>
    <w:rsid w:val="00DD243E"/>
    <w:rsid w:val="00DD648B"/>
    <w:rsid w:val="00DE0FEA"/>
    <w:rsid w:val="00E00D98"/>
    <w:rsid w:val="00E04355"/>
    <w:rsid w:val="00E05981"/>
    <w:rsid w:val="00E1792C"/>
    <w:rsid w:val="00E229E1"/>
    <w:rsid w:val="00E23C21"/>
    <w:rsid w:val="00E25E48"/>
    <w:rsid w:val="00E26073"/>
    <w:rsid w:val="00E312E0"/>
    <w:rsid w:val="00E34688"/>
    <w:rsid w:val="00E37BC5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28D"/>
    <w:rsid w:val="00EA37A1"/>
    <w:rsid w:val="00EB45B4"/>
    <w:rsid w:val="00EB4FAA"/>
    <w:rsid w:val="00EB50E4"/>
    <w:rsid w:val="00EC523D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2A34"/>
    <w:rsid w:val="00F03554"/>
    <w:rsid w:val="00F13748"/>
    <w:rsid w:val="00F148CA"/>
    <w:rsid w:val="00F16979"/>
    <w:rsid w:val="00F17876"/>
    <w:rsid w:val="00F30FCF"/>
    <w:rsid w:val="00F367E8"/>
    <w:rsid w:val="00F368F6"/>
    <w:rsid w:val="00F40B8A"/>
    <w:rsid w:val="00F41356"/>
    <w:rsid w:val="00F42903"/>
    <w:rsid w:val="00F46E1C"/>
    <w:rsid w:val="00F50164"/>
    <w:rsid w:val="00F50CE9"/>
    <w:rsid w:val="00F541D7"/>
    <w:rsid w:val="00F70800"/>
    <w:rsid w:val="00F86659"/>
    <w:rsid w:val="00FB0603"/>
    <w:rsid w:val="00FB071E"/>
    <w:rsid w:val="00FB1A2F"/>
    <w:rsid w:val="00FB3D77"/>
    <w:rsid w:val="00FB403C"/>
    <w:rsid w:val="00FC067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BF4429"/>
    <w:pPr>
      <w:tabs>
        <w:tab w:val="left" w:pos="3010"/>
        <w:tab w:val="center" w:pos="4153"/>
        <w:tab w:val="left" w:pos="5103"/>
        <w:tab w:val="left" w:pos="7371"/>
        <w:tab w:val="right" w:pos="8306"/>
      </w:tabs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</w:style>
  <w:style w:type="paragraph" w:customStyle="1" w:styleId="EW">
    <w:name w:val="EW"/>
    <w:basedOn w:val="EX"/>
    <w:rsid w:val="00B15198"/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51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B272C8-23D9-4DBF-BD45-17BB8DBA0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wd</cp:lastModifiedBy>
  <cp:revision>7</cp:revision>
  <cp:lastPrinted>2002-04-23T08:10:00Z</cp:lastPrinted>
  <dcterms:created xsi:type="dcterms:W3CDTF">2020-08-28T07:18:00Z</dcterms:created>
  <dcterms:modified xsi:type="dcterms:W3CDTF">2020-08-28T07:23:00Z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