
<file path=[Content_Types].xml><?xml version="1.0" encoding="utf-8"?>
<Types xmlns="http://schemas.openxmlformats.org/package/2006/content-types">
  <Default Extension="png" ContentType="image/png"/>
  <Default Extension="rels" ContentType="application/vnd.openxmlformats-package.relationships+xml"/>
  <Default Extension="svg" ContentType="image/svg+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CABE2A" w14:textId="05FF165C" w:rsidR="00C46756" w:rsidRPr="00C52DA3" w:rsidRDefault="00C46756" w:rsidP="00692161">
      <w:pPr>
        <w:pBdr>
          <w:bottom w:val="single" w:sz="4" w:space="1" w:color="auto"/>
        </w:pBdr>
        <w:tabs>
          <w:tab w:val="right" w:pos="9214"/>
        </w:tabs>
        <w:spacing w:after="0"/>
        <w:jc w:val="both"/>
        <w:rPr>
          <w:rFonts w:ascii="Arial" w:eastAsia="MS Mincho" w:hAnsi="Arial" w:cs="Arial"/>
          <w:b/>
          <w:sz w:val="24"/>
          <w:szCs w:val="24"/>
          <w:lang w:eastAsia="ja-JP"/>
        </w:rPr>
      </w:pPr>
      <w:r w:rsidRPr="00C52DA3">
        <w:rPr>
          <w:rFonts w:ascii="Arial" w:eastAsia="MS Mincho" w:hAnsi="Arial" w:cs="Arial"/>
          <w:b/>
          <w:sz w:val="24"/>
          <w:szCs w:val="24"/>
          <w:lang w:eastAsia="ja-JP"/>
        </w:rPr>
        <w:t>3GPP TSG-SA WG1 Meeting #1</w:t>
      </w:r>
      <w:r w:rsidR="00437B53">
        <w:rPr>
          <w:rFonts w:ascii="Arial" w:eastAsia="MS Mincho" w:hAnsi="Arial" w:cs="Arial"/>
          <w:b/>
          <w:sz w:val="24"/>
          <w:szCs w:val="24"/>
          <w:lang w:eastAsia="ja-JP"/>
        </w:rPr>
        <w:t>1</w:t>
      </w:r>
      <w:r w:rsidR="009C050E">
        <w:rPr>
          <w:rFonts w:ascii="Arial" w:eastAsia="MS Mincho" w:hAnsi="Arial" w:cs="Arial"/>
          <w:b/>
          <w:sz w:val="24"/>
          <w:szCs w:val="24"/>
          <w:lang w:eastAsia="ja-JP"/>
        </w:rPr>
        <w:t>1</w:t>
      </w:r>
      <w:r w:rsidRPr="00C52DA3">
        <w:rPr>
          <w:rFonts w:ascii="Arial" w:eastAsia="MS Mincho" w:hAnsi="Arial" w:cs="Arial"/>
          <w:b/>
          <w:sz w:val="24"/>
          <w:szCs w:val="24"/>
          <w:lang w:eastAsia="ja-JP"/>
        </w:rPr>
        <w:tab/>
      </w:r>
      <w:r w:rsidR="005D3034" w:rsidRPr="00C52DA3">
        <w:rPr>
          <w:rFonts w:ascii="Arial" w:eastAsia="MS Mincho" w:hAnsi="Arial" w:cs="Arial"/>
          <w:b/>
          <w:sz w:val="24"/>
          <w:szCs w:val="24"/>
          <w:lang w:eastAsia="ja-JP"/>
        </w:rPr>
        <w:t>S1-</w:t>
      </w:r>
      <w:r w:rsidR="00C52DA3" w:rsidRPr="00C52DA3">
        <w:rPr>
          <w:rFonts w:ascii="Arial" w:eastAsia="MS Mincho" w:hAnsi="Arial" w:cs="Arial"/>
          <w:b/>
          <w:sz w:val="24"/>
          <w:szCs w:val="24"/>
          <w:lang w:eastAsia="ja-JP"/>
        </w:rPr>
        <w:t>2</w:t>
      </w:r>
      <w:r w:rsidR="001731F8">
        <w:rPr>
          <w:rFonts w:ascii="Arial" w:eastAsia="MS Mincho" w:hAnsi="Arial" w:cs="Arial"/>
          <w:b/>
          <w:sz w:val="24"/>
          <w:szCs w:val="24"/>
          <w:lang w:eastAsia="ja-JP"/>
        </w:rPr>
        <w:t>5</w:t>
      </w:r>
      <w:r w:rsidR="00FD0975">
        <w:rPr>
          <w:rFonts w:ascii="Arial" w:eastAsia="MS Mincho" w:hAnsi="Arial" w:cs="Arial"/>
          <w:b/>
          <w:sz w:val="24"/>
          <w:szCs w:val="24"/>
          <w:lang w:eastAsia="ja-JP"/>
        </w:rPr>
        <w:t>3</w:t>
      </w:r>
      <w:r w:rsidR="00BC25CC">
        <w:rPr>
          <w:rFonts w:ascii="Arial" w:eastAsia="MS Mincho" w:hAnsi="Arial" w:cs="Arial"/>
          <w:b/>
          <w:sz w:val="24"/>
          <w:szCs w:val="24"/>
          <w:lang w:eastAsia="ja-JP"/>
        </w:rPr>
        <w:t>006</w:t>
      </w:r>
    </w:p>
    <w:p w14:paraId="4CEE18AA" w14:textId="46939F1E" w:rsidR="00340793" w:rsidRPr="00340793" w:rsidRDefault="003C17F5" w:rsidP="000A0A00">
      <w:pPr>
        <w:pBdr>
          <w:bottom w:val="single" w:sz="4" w:space="1" w:color="auto"/>
        </w:pBdr>
        <w:tabs>
          <w:tab w:val="right" w:pos="9214"/>
        </w:tabs>
        <w:spacing w:after="0"/>
        <w:jc w:val="both"/>
        <w:rPr>
          <w:rFonts w:ascii="Arial" w:eastAsia="MS Mincho" w:hAnsi="Arial" w:cs="Arial"/>
          <w:b/>
          <w:sz w:val="24"/>
          <w:szCs w:val="24"/>
          <w:lang w:eastAsia="ja-JP"/>
        </w:rPr>
      </w:pPr>
      <w:r>
        <w:rPr>
          <w:rFonts w:ascii="Arial" w:eastAsia="MS Mincho" w:hAnsi="Arial" w:cs="Arial"/>
          <w:b/>
          <w:sz w:val="24"/>
          <w:szCs w:val="24"/>
          <w:lang w:eastAsia="ja-JP"/>
        </w:rPr>
        <w:t>25</w:t>
      </w:r>
      <w:r w:rsidR="00437B53">
        <w:rPr>
          <w:rFonts w:ascii="Arial" w:eastAsia="MS Mincho" w:hAnsi="Arial" w:cs="Arial"/>
          <w:b/>
          <w:sz w:val="24"/>
          <w:szCs w:val="24"/>
          <w:lang w:eastAsia="ja-JP"/>
        </w:rPr>
        <w:t>-2</w:t>
      </w:r>
      <w:r>
        <w:rPr>
          <w:rFonts w:ascii="Arial" w:eastAsia="MS Mincho" w:hAnsi="Arial" w:cs="Arial"/>
          <w:b/>
          <w:sz w:val="24"/>
          <w:szCs w:val="24"/>
          <w:lang w:eastAsia="ja-JP"/>
        </w:rPr>
        <w:t>9</w:t>
      </w:r>
      <w:r w:rsidR="00437B53">
        <w:rPr>
          <w:rFonts w:ascii="Arial" w:eastAsia="MS Mincho" w:hAnsi="Arial" w:cs="Arial"/>
          <w:b/>
          <w:sz w:val="24"/>
          <w:szCs w:val="24"/>
          <w:lang w:eastAsia="ja-JP"/>
        </w:rPr>
        <w:t xml:space="preserve"> </w:t>
      </w:r>
      <w:r>
        <w:rPr>
          <w:rFonts w:ascii="Arial" w:eastAsia="MS Mincho" w:hAnsi="Arial" w:cs="Arial"/>
          <w:b/>
          <w:sz w:val="24"/>
          <w:szCs w:val="24"/>
          <w:lang w:eastAsia="ja-JP"/>
        </w:rPr>
        <w:t>August</w:t>
      </w:r>
      <w:r w:rsidR="00437B53">
        <w:rPr>
          <w:rFonts w:ascii="Arial" w:eastAsia="MS Mincho" w:hAnsi="Arial" w:cs="Arial"/>
          <w:b/>
          <w:sz w:val="24"/>
          <w:szCs w:val="24"/>
          <w:lang w:eastAsia="ja-JP"/>
        </w:rPr>
        <w:t xml:space="preserve"> 2025, </w:t>
      </w:r>
      <w:r>
        <w:rPr>
          <w:rFonts w:ascii="Arial" w:eastAsia="MS Mincho" w:hAnsi="Arial" w:cs="Arial"/>
          <w:b/>
          <w:sz w:val="24"/>
          <w:szCs w:val="24"/>
          <w:lang w:eastAsia="ja-JP"/>
        </w:rPr>
        <w:t>Goteborg</w:t>
      </w:r>
      <w:r w:rsidR="00437B53">
        <w:rPr>
          <w:rFonts w:ascii="Arial" w:eastAsia="MS Mincho" w:hAnsi="Arial" w:cs="Arial"/>
          <w:b/>
          <w:sz w:val="24"/>
          <w:szCs w:val="24"/>
          <w:lang w:eastAsia="ja-JP"/>
        </w:rPr>
        <w:t xml:space="preserve">, </w:t>
      </w:r>
      <w:r>
        <w:rPr>
          <w:rFonts w:ascii="Arial" w:eastAsia="MS Mincho" w:hAnsi="Arial" w:cs="Arial"/>
          <w:b/>
          <w:sz w:val="24"/>
          <w:szCs w:val="24"/>
          <w:lang w:eastAsia="ja-JP"/>
        </w:rPr>
        <w:t>Sweden</w:t>
      </w:r>
      <w:r w:rsidR="00FA4F19" w:rsidRPr="00FA4F19">
        <w:rPr>
          <w:rFonts w:ascii="Arial" w:eastAsia="MS Mincho" w:hAnsi="Arial" w:cs="Arial"/>
          <w:b/>
          <w:sz w:val="24"/>
          <w:szCs w:val="24"/>
          <w:lang w:eastAsia="ja-JP"/>
        </w:rPr>
        <w:tab/>
      </w:r>
    </w:p>
    <w:p w14:paraId="65350F91" w14:textId="77777777" w:rsidR="00340793" w:rsidRDefault="00340793" w:rsidP="00340793">
      <w:pPr>
        <w:tabs>
          <w:tab w:val="left" w:pos="1701"/>
        </w:tabs>
        <w:spacing w:after="0"/>
        <w:rPr>
          <w:rFonts w:ascii="Arial" w:eastAsia="SimSun" w:hAnsi="Arial" w:cs="Arial"/>
          <w:sz w:val="24"/>
          <w:szCs w:val="24"/>
        </w:rPr>
      </w:pPr>
    </w:p>
    <w:p w14:paraId="3FA31766" w14:textId="0B054BB4" w:rsidR="001F7BA0" w:rsidRPr="005B1D55" w:rsidRDefault="001F7BA0" w:rsidP="001F7BA0">
      <w:pPr>
        <w:tabs>
          <w:tab w:val="left" w:pos="1701"/>
        </w:tabs>
        <w:rPr>
          <w:rFonts w:ascii="Arial" w:eastAsia="SimSun" w:hAnsi="Arial" w:cs="Arial"/>
          <w:b/>
          <w:sz w:val="24"/>
          <w:szCs w:val="24"/>
        </w:rPr>
      </w:pPr>
      <w:r w:rsidRPr="00E221BA">
        <w:rPr>
          <w:rFonts w:ascii="Arial" w:eastAsia="SimSun" w:hAnsi="Arial" w:cs="Arial"/>
          <w:sz w:val="24"/>
          <w:szCs w:val="24"/>
        </w:rPr>
        <w:t>Ti</w:t>
      </w:r>
      <w:r w:rsidR="00305E52">
        <w:rPr>
          <w:rFonts w:ascii="Arial" w:eastAsia="SimSun" w:hAnsi="Arial" w:cs="Arial"/>
          <w:sz w:val="24"/>
          <w:szCs w:val="24"/>
        </w:rPr>
        <w:t>tle:</w:t>
      </w:r>
      <w:r w:rsidR="00305E52">
        <w:rPr>
          <w:rFonts w:ascii="Arial" w:eastAsia="SimSun" w:hAnsi="Arial" w:cs="Arial"/>
          <w:sz w:val="24"/>
          <w:szCs w:val="24"/>
        </w:rPr>
        <w:tab/>
        <w:t>SA1-related topics at SA#</w:t>
      </w:r>
      <w:r w:rsidR="00424D52">
        <w:rPr>
          <w:rFonts w:ascii="Arial" w:eastAsia="SimSun" w:hAnsi="Arial" w:cs="Arial"/>
          <w:sz w:val="24"/>
          <w:szCs w:val="24"/>
        </w:rPr>
        <w:t>10</w:t>
      </w:r>
      <w:r w:rsidR="00E0651C">
        <w:rPr>
          <w:rFonts w:ascii="Arial" w:eastAsia="SimSun" w:hAnsi="Arial" w:cs="Arial"/>
          <w:sz w:val="24"/>
          <w:szCs w:val="24"/>
        </w:rPr>
        <w:t>8</w:t>
      </w:r>
    </w:p>
    <w:p w14:paraId="6EC58935" w14:textId="77777777" w:rsidR="001F7BA0" w:rsidRPr="00E34712" w:rsidRDefault="001F7BA0" w:rsidP="001F7BA0">
      <w:pPr>
        <w:tabs>
          <w:tab w:val="left" w:pos="1701"/>
        </w:tabs>
        <w:rPr>
          <w:rFonts w:ascii="Arial" w:eastAsia="SimSun" w:hAnsi="Arial" w:cs="Arial"/>
          <w:sz w:val="24"/>
          <w:szCs w:val="24"/>
          <w:lang w:val="fr-FR"/>
        </w:rPr>
      </w:pPr>
      <w:r w:rsidRPr="00E34712">
        <w:rPr>
          <w:rFonts w:ascii="Arial" w:eastAsia="SimSun" w:hAnsi="Arial" w:cs="Arial"/>
          <w:sz w:val="24"/>
          <w:szCs w:val="24"/>
          <w:lang w:val="fr-FR"/>
        </w:rPr>
        <w:t>Agenda Item:</w:t>
      </w:r>
      <w:r w:rsidRPr="00E34712">
        <w:rPr>
          <w:rFonts w:ascii="Arial" w:eastAsia="SimSun" w:hAnsi="Arial" w:cs="Arial"/>
          <w:sz w:val="24"/>
          <w:szCs w:val="24"/>
          <w:lang w:val="fr-FR"/>
        </w:rPr>
        <w:tab/>
      </w:r>
      <w:r w:rsidR="00B70EE9" w:rsidRPr="00E34712">
        <w:rPr>
          <w:rFonts w:ascii="Arial" w:eastAsia="SimSun" w:hAnsi="Arial" w:cs="Arial"/>
          <w:sz w:val="24"/>
          <w:szCs w:val="24"/>
          <w:lang w:val="fr-FR"/>
        </w:rPr>
        <w:t>2</w:t>
      </w:r>
    </w:p>
    <w:p w14:paraId="2B2D9856" w14:textId="2304DF84" w:rsidR="001F7BA0" w:rsidRPr="00E34712" w:rsidRDefault="001F7BA0" w:rsidP="001F7BA0">
      <w:pPr>
        <w:tabs>
          <w:tab w:val="left" w:pos="1701"/>
        </w:tabs>
        <w:rPr>
          <w:rFonts w:ascii="Arial" w:eastAsia="SimSun" w:hAnsi="Arial" w:cs="Arial"/>
          <w:sz w:val="24"/>
          <w:szCs w:val="24"/>
          <w:lang w:val="fr-FR"/>
        </w:rPr>
      </w:pPr>
      <w:r w:rsidRPr="00E34712">
        <w:rPr>
          <w:rFonts w:ascii="Arial" w:eastAsia="SimSun" w:hAnsi="Arial" w:cs="Arial"/>
          <w:sz w:val="24"/>
          <w:szCs w:val="24"/>
          <w:lang w:val="fr-FR"/>
        </w:rPr>
        <w:t>Source:</w:t>
      </w:r>
      <w:r w:rsidRPr="00E34712">
        <w:rPr>
          <w:rFonts w:ascii="Arial" w:eastAsia="SimSun" w:hAnsi="Arial" w:cs="Arial"/>
          <w:sz w:val="24"/>
          <w:szCs w:val="24"/>
          <w:lang w:val="fr-FR"/>
        </w:rPr>
        <w:tab/>
      </w:r>
      <w:r w:rsidR="00627C53" w:rsidRPr="00E34712">
        <w:rPr>
          <w:rFonts w:ascii="Arial" w:eastAsia="SimSun" w:hAnsi="Arial" w:cs="Arial"/>
          <w:sz w:val="24"/>
          <w:szCs w:val="24"/>
          <w:lang w:val="fr-FR"/>
        </w:rPr>
        <w:t xml:space="preserve">SA1 </w:t>
      </w:r>
      <w:r w:rsidR="007E5E28" w:rsidRPr="00E34712">
        <w:rPr>
          <w:rFonts w:ascii="Arial" w:eastAsia="SimSun" w:hAnsi="Arial" w:cs="Arial"/>
          <w:sz w:val="24"/>
          <w:szCs w:val="24"/>
          <w:lang w:val="fr-FR"/>
        </w:rPr>
        <w:t>chair</w:t>
      </w:r>
    </w:p>
    <w:p w14:paraId="0F39EC3E" w14:textId="68ACDBC7" w:rsidR="001F7BA0" w:rsidRPr="00926C1F" w:rsidRDefault="00865413" w:rsidP="001F7BA0">
      <w:pPr>
        <w:tabs>
          <w:tab w:val="left" w:pos="1701"/>
        </w:tabs>
        <w:rPr>
          <w:rFonts w:ascii="Arial" w:eastAsia="SimSun" w:hAnsi="Arial" w:cs="Arial"/>
          <w:sz w:val="24"/>
          <w:szCs w:val="24"/>
          <w:lang w:val="it-IT"/>
        </w:rPr>
      </w:pPr>
      <w:r w:rsidRPr="00926C1F">
        <w:rPr>
          <w:rFonts w:ascii="Arial" w:eastAsia="SimSun" w:hAnsi="Arial" w:cs="Arial"/>
          <w:sz w:val="24"/>
          <w:szCs w:val="24"/>
          <w:lang w:val="it-IT"/>
        </w:rPr>
        <w:t>Contact:</w:t>
      </w:r>
      <w:r w:rsidRPr="00926C1F">
        <w:rPr>
          <w:rFonts w:ascii="Arial" w:eastAsia="SimSun" w:hAnsi="Arial" w:cs="Arial"/>
          <w:sz w:val="24"/>
          <w:szCs w:val="24"/>
          <w:lang w:val="it-IT"/>
        </w:rPr>
        <w:tab/>
      </w:r>
      <w:r w:rsidR="00FD0975">
        <w:rPr>
          <w:rFonts w:ascii="Arial" w:eastAsia="SimSun" w:hAnsi="Arial" w:cs="Arial"/>
          <w:sz w:val="24"/>
          <w:szCs w:val="24"/>
          <w:lang w:val="it-IT"/>
        </w:rPr>
        <w:t>vasil.aleksiev</w:t>
      </w:r>
      <w:r w:rsidR="00BD1A2B">
        <w:rPr>
          <w:rFonts w:ascii="Arial" w:eastAsia="SimSun" w:hAnsi="Arial" w:cs="Arial"/>
          <w:sz w:val="24"/>
          <w:szCs w:val="24"/>
          <w:lang w:val="it-IT"/>
        </w:rPr>
        <w:t>@</w:t>
      </w:r>
      <w:r w:rsidR="00FD0975">
        <w:rPr>
          <w:rFonts w:ascii="Arial" w:eastAsia="SimSun" w:hAnsi="Arial" w:cs="Arial"/>
          <w:sz w:val="24"/>
          <w:szCs w:val="24"/>
          <w:lang w:val="it-IT"/>
        </w:rPr>
        <w:t>magenta.at</w:t>
      </w:r>
      <w:r w:rsidR="001F7BA0" w:rsidRPr="00926C1F">
        <w:rPr>
          <w:rFonts w:ascii="Arial" w:eastAsia="SimSun" w:hAnsi="Arial" w:cs="Arial"/>
          <w:sz w:val="24"/>
          <w:szCs w:val="24"/>
          <w:lang w:val="it-IT"/>
        </w:rPr>
        <w:t xml:space="preserve"> </w:t>
      </w:r>
    </w:p>
    <w:p w14:paraId="3C28C790" w14:textId="0DFF8B72" w:rsidR="001F7BA0" w:rsidRPr="00926C1F" w:rsidRDefault="001F7BA0" w:rsidP="00DD1860">
      <w:pPr>
        <w:pBdr>
          <w:bottom w:val="single" w:sz="6" w:space="1" w:color="auto"/>
        </w:pBdr>
        <w:tabs>
          <w:tab w:val="left" w:pos="2738"/>
        </w:tabs>
        <w:rPr>
          <w:rFonts w:ascii="Arial" w:hAnsi="Arial" w:cs="Arial"/>
          <w:sz w:val="24"/>
          <w:szCs w:val="24"/>
          <w:lang w:val="it-IT"/>
        </w:rPr>
      </w:pPr>
    </w:p>
    <w:p w14:paraId="037CAC45" w14:textId="03A0A096" w:rsidR="001F7BA0" w:rsidRPr="003E5864" w:rsidRDefault="001F7BA0" w:rsidP="001F7BA0">
      <w:pPr>
        <w:rPr>
          <w:rFonts w:ascii="Arial" w:hAnsi="Arial" w:cs="Arial"/>
          <w:i/>
          <w:lang w:val="en-US"/>
        </w:rPr>
      </w:pPr>
      <w:r w:rsidRPr="003E5864">
        <w:rPr>
          <w:rFonts w:ascii="Arial" w:hAnsi="Arial" w:cs="Arial"/>
          <w:i/>
          <w:lang w:val="en-US"/>
        </w:rPr>
        <w:t xml:space="preserve">Abstract: </w:t>
      </w:r>
      <w:r w:rsidR="00F244AC" w:rsidRPr="003E5864">
        <w:rPr>
          <w:rFonts w:ascii="Arial" w:hAnsi="Arial" w:cs="Arial"/>
          <w:i/>
          <w:lang w:val="en-US"/>
        </w:rPr>
        <w:t>Summary of SA1 topics at SA plenary</w:t>
      </w:r>
      <w:r w:rsidR="00267588">
        <w:rPr>
          <w:rFonts w:ascii="Arial" w:hAnsi="Arial" w:cs="Arial"/>
          <w:i/>
          <w:lang w:val="en-US"/>
        </w:rPr>
        <w:t xml:space="preserve"> </w:t>
      </w:r>
      <w:r w:rsidR="00765D19">
        <w:rPr>
          <w:rFonts w:ascii="Arial" w:hAnsi="Arial" w:cs="Arial"/>
          <w:i/>
          <w:lang w:val="en-US"/>
        </w:rPr>
        <w:t>#</w:t>
      </w:r>
      <w:r w:rsidR="00424D52">
        <w:rPr>
          <w:rFonts w:ascii="Arial" w:hAnsi="Arial" w:cs="Arial"/>
          <w:i/>
          <w:lang w:val="en-US"/>
        </w:rPr>
        <w:t>10</w:t>
      </w:r>
      <w:r w:rsidR="00FD0975">
        <w:rPr>
          <w:rFonts w:ascii="Arial" w:hAnsi="Arial" w:cs="Arial"/>
          <w:i/>
          <w:lang w:val="en-US"/>
        </w:rPr>
        <w:t>8</w:t>
      </w:r>
      <w:r w:rsidR="00765D19">
        <w:rPr>
          <w:rFonts w:ascii="Arial" w:hAnsi="Arial" w:cs="Arial"/>
          <w:i/>
          <w:lang w:val="en-US"/>
        </w:rPr>
        <w:t>.</w:t>
      </w:r>
    </w:p>
    <w:p w14:paraId="60E97515" w14:textId="77777777" w:rsidR="00A14A80" w:rsidRPr="000B2752" w:rsidRDefault="00A14A80" w:rsidP="00504B45">
      <w:pPr>
        <w:pStyle w:val="berschrift1"/>
      </w:pPr>
      <w:r w:rsidRPr="000B2752">
        <w:t>Introduction</w:t>
      </w:r>
    </w:p>
    <w:p w14:paraId="773D924C" w14:textId="2FB9EB14" w:rsidR="00C46756" w:rsidRDefault="00845AF7" w:rsidP="00587668">
      <w:pPr>
        <w:rPr>
          <w:rFonts w:ascii="Arial" w:hAnsi="Arial" w:cs="Arial"/>
          <w:sz w:val="20"/>
          <w:szCs w:val="20"/>
        </w:rPr>
      </w:pPr>
      <w:r w:rsidRPr="00194FAC">
        <w:rPr>
          <w:rFonts w:ascii="Arial" w:hAnsi="Arial" w:cs="Arial"/>
          <w:sz w:val="20"/>
          <w:szCs w:val="20"/>
        </w:rPr>
        <w:t xml:space="preserve">This document </w:t>
      </w:r>
      <w:r w:rsidR="006D3524" w:rsidRPr="00194FAC">
        <w:rPr>
          <w:rFonts w:ascii="Arial" w:hAnsi="Arial" w:cs="Arial"/>
          <w:sz w:val="20"/>
          <w:szCs w:val="20"/>
        </w:rPr>
        <w:t xml:space="preserve">is </w:t>
      </w:r>
      <w:r w:rsidR="00E63B2D" w:rsidRPr="00194FAC">
        <w:rPr>
          <w:rFonts w:ascii="Arial" w:hAnsi="Arial" w:cs="Arial"/>
          <w:sz w:val="20"/>
          <w:szCs w:val="20"/>
        </w:rPr>
        <w:t xml:space="preserve">a </w:t>
      </w:r>
      <w:r w:rsidRPr="00194FAC">
        <w:rPr>
          <w:rFonts w:ascii="Arial" w:hAnsi="Arial" w:cs="Arial"/>
          <w:sz w:val="20"/>
          <w:szCs w:val="20"/>
        </w:rPr>
        <w:t xml:space="preserve">report of </w:t>
      </w:r>
      <w:r w:rsidR="00A5761A">
        <w:rPr>
          <w:rFonts w:ascii="Arial" w:hAnsi="Arial" w:cs="Arial"/>
          <w:sz w:val="20"/>
          <w:szCs w:val="20"/>
        </w:rPr>
        <w:t xml:space="preserve">the </w:t>
      </w:r>
      <w:r w:rsidR="007C1AFA" w:rsidRPr="00194FAC">
        <w:rPr>
          <w:rFonts w:ascii="Arial" w:hAnsi="Arial" w:cs="Arial"/>
          <w:sz w:val="20"/>
          <w:szCs w:val="20"/>
        </w:rPr>
        <w:t xml:space="preserve">topics </w:t>
      </w:r>
      <w:r w:rsidR="0041348E" w:rsidRPr="00194FAC">
        <w:rPr>
          <w:rFonts w:ascii="Arial" w:hAnsi="Arial" w:cs="Arial"/>
          <w:sz w:val="20"/>
          <w:szCs w:val="20"/>
        </w:rPr>
        <w:t xml:space="preserve">related to </w:t>
      </w:r>
      <w:r w:rsidRPr="00194FAC">
        <w:rPr>
          <w:rFonts w:ascii="Arial" w:hAnsi="Arial" w:cs="Arial"/>
          <w:sz w:val="20"/>
          <w:szCs w:val="20"/>
        </w:rPr>
        <w:t>SA1 at TSG SA#</w:t>
      </w:r>
      <w:r w:rsidR="00424D52">
        <w:rPr>
          <w:rFonts w:ascii="Arial" w:hAnsi="Arial" w:cs="Arial"/>
          <w:sz w:val="20"/>
          <w:szCs w:val="20"/>
        </w:rPr>
        <w:t>10</w:t>
      </w:r>
      <w:r w:rsidR="00FD0975">
        <w:rPr>
          <w:rFonts w:ascii="Arial" w:hAnsi="Arial" w:cs="Arial"/>
          <w:sz w:val="20"/>
          <w:szCs w:val="20"/>
        </w:rPr>
        <w:t>8</w:t>
      </w:r>
      <w:r w:rsidRPr="00194FAC">
        <w:rPr>
          <w:rFonts w:ascii="Arial" w:hAnsi="Arial" w:cs="Arial"/>
          <w:sz w:val="20"/>
          <w:szCs w:val="20"/>
        </w:rPr>
        <w:t xml:space="preserve"> (</w:t>
      </w:r>
      <w:r w:rsidR="000B2752" w:rsidRPr="000B2752">
        <w:rPr>
          <w:rFonts w:ascii="Arial" w:hAnsi="Arial" w:cs="Arial"/>
          <w:sz w:val="20"/>
          <w:szCs w:val="20"/>
        </w:rPr>
        <w:t>1</w:t>
      </w:r>
      <w:r w:rsidR="009C050E">
        <w:rPr>
          <w:rFonts w:ascii="Arial" w:hAnsi="Arial" w:cs="Arial"/>
          <w:sz w:val="20"/>
          <w:szCs w:val="20"/>
        </w:rPr>
        <w:t>0</w:t>
      </w:r>
      <w:r w:rsidR="000B2752" w:rsidRPr="000B2752">
        <w:rPr>
          <w:rFonts w:ascii="Arial" w:hAnsi="Arial" w:cs="Arial"/>
          <w:sz w:val="20"/>
          <w:szCs w:val="20"/>
        </w:rPr>
        <w:t xml:space="preserve"> - 1</w:t>
      </w:r>
      <w:r w:rsidR="009C050E">
        <w:rPr>
          <w:rFonts w:ascii="Arial" w:hAnsi="Arial" w:cs="Arial"/>
          <w:sz w:val="20"/>
          <w:szCs w:val="20"/>
        </w:rPr>
        <w:t>3</w:t>
      </w:r>
      <w:r w:rsidR="000B2752" w:rsidRPr="000B2752">
        <w:rPr>
          <w:rFonts w:ascii="Arial" w:hAnsi="Arial" w:cs="Arial"/>
          <w:sz w:val="20"/>
          <w:szCs w:val="20"/>
        </w:rPr>
        <w:t xml:space="preserve"> </w:t>
      </w:r>
      <w:r w:rsidR="009C050E">
        <w:rPr>
          <w:rFonts w:ascii="Arial" w:hAnsi="Arial" w:cs="Arial"/>
          <w:sz w:val="20"/>
          <w:szCs w:val="20"/>
        </w:rPr>
        <w:t>June</w:t>
      </w:r>
      <w:r w:rsidR="000B2752" w:rsidRPr="000B2752">
        <w:rPr>
          <w:rFonts w:ascii="Arial" w:hAnsi="Arial" w:cs="Arial"/>
          <w:sz w:val="20"/>
          <w:szCs w:val="20"/>
        </w:rPr>
        <w:t xml:space="preserve"> 2025, </w:t>
      </w:r>
      <w:r w:rsidR="009C050E">
        <w:rPr>
          <w:rFonts w:ascii="Arial" w:hAnsi="Arial" w:cs="Arial"/>
          <w:sz w:val="20"/>
          <w:szCs w:val="20"/>
        </w:rPr>
        <w:t>Prague</w:t>
      </w:r>
      <w:r w:rsidR="000B2752" w:rsidRPr="000B2752">
        <w:rPr>
          <w:rFonts w:ascii="Arial" w:hAnsi="Arial" w:cs="Arial"/>
          <w:sz w:val="20"/>
          <w:szCs w:val="20"/>
        </w:rPr>
        <w:t xml:space="preserve">, </w:t>
      </w:r>
      <w:r w:rsidR="009C050E">
        <w:rPr>
          <w:rFonts w:ascii="Arial" w:hAnsi="Arial" w:cs="Arial"/>
          <w:sz w:val="20"/>
          <w:szCs w:val="20"/>
        </w:rPr>
        <w:t>Czech Republic</w:t>
      </w:r>
      <w:r w:rsidR="00C46756">
        <w:rPr>
          <w:rFonts w:ascii="Arial" w:hAnsi="Arial" w:cs="Arial"/>
          <w:sz w:val="20"/>
          <w:szCs w:val="20"/>
        </w:rPr>
        <w:t>)</w:t>
      </w:r>
      <w:r w:rsidR="003C14B2" w:rsidRPr="00194FAC">
        <w:rPr>
          <w:rFonts w:ascii="Arial" w:hAnsi="Arial" w:cs="Arial"/>
          <w:sz w:val="20"/>
          <w:szCs w:val="20"/>
        </w:rPr>
        <w:t>.</w:t>
      </w:r>
      <w:r w:rsidR="00B803F6">
        <w:rPr>
          <w:rFonts w:ascii="Arial" w:hAnsi="Arial" w:cs="Arial"/>
          <w:sz w:val="20"/>
          <w:szCs w:val="20"/>
        </w:rPr>
        <w:t xml:space="preserve"> </w:t>
      </w:r>
      <w:r w:rsidR="00C94E00" w:rsidRPr="00194FAC">
        <w:rPr>
          <w:rFonts w:ascii="Arial" w:hAnsi="Arial" w:cs="Arial"/>
          <w:sz w:val="20"/>
          <w:szCs w:val="20"/>
        </w:rPr>
        <w:t>T</w:t>
      </w:r>
      <w:r w:rsidRPr="00194FAC">
        <w:rPr>
          <w:rFonts w:ascii="Arial" w:hAnsi="Arial" w:cs="Arial"/>
          <w:sz w:val="20"/>
          <w:szCs w:val="20"/>
        </w:rPr>
        <w:t>he draft SA</w:t>
      </w:r>
      <w:r w:rsidR="00134028" w:rsidRPr="00194FAC">
        <w:rPr>
          <w:rFonts w:ascii="Arial" w:hAnsi="Arial" w:cs="Arial"/>
          <w:sz w:val="20"/>
          <w:szCs w:val="20"/>
        </w:rPr>
        <w:t xml:space="preserve"> plenary </w:t>
      </w:r>
      <w:r w:rsidRPr="00194FAC">
        <w:rPr>
          <w:rFonts w:ascii="Arial" w:hAnsi="Arial" w:cs="Arial"/>
          <w:sz w:val="20"/>
          <w:szCs w:val="20"/>
        </w:rPr>
        <w:t xml:space="preserve">meeting report </w:t>
      </w:r>
      <w:r w:rsidR="00C94E00" w:rsidRPr="00194FAC">
        <w:rPr>
          <w:rFonts w:ascii="Arial" w:hAnsi="Arial" w:cs="Arial"/>
          <w:sz w:val="20"/>
          <w:szCs w:val="20"/>
        </w:rPr>
        <w:t xml:space="preserve">is </w:t>
      </w:r>
      <w:r w:rsidRPr="00194FAC">
        <w:rPr>
          <w:rFonts w:ascii="Arial" w:hAnsi="Arial" w:cs="Arial"/>
          <w:sz w:val="20"/>
          <w:szCs w:val="20"/>
        </w:rPr>
        <w:t>available at</w:t>
      </w:r>
      <w:r w:rsidR="00A5761A">
        <w:rPr>
          <w:rFonts w:ascii="Arial" w:hAnsi="Arial" w:cs="Arial"/>
          <w:sz w:val="20"/>
          <w:szCs w:val="20"/>
        </w:rPr>
        <w:t>:</w:t>
      </w:r>
    </w:p>
    <w:p w14:paraId="4E73063A" w14:textId="1C8D393E" w:rsidR="000B2752" w:rsidRDefault="000B2752" w:rsidP="00BD1A2B">
      <w:pPr>
        <w:spacing w:after="120"/>
        <w:jc w:val="both"/>
        <w:rPr>
          <w:rStyle w:val="Hyperlink"/>
          <w:rFonts w:ascii="Arial" w:hAnsi="Arial" w:cs="Arial"/>
        </w:rPr>
      </w:pPr>
      <w:r w:rsidRPr="000B2752">
        <w:rPr>
          <w:rStyle w:val="Hyperlink"/>
          <w:rFonts w:ascii="Arial" w:hAnsi="Arial" w:cs="Arial"/>
        </w:rPr>
        <w:t>htt</w:t>
      </w:r>
      <w:r w:rsidR="00E0651C">
        <w:rPr>
          <w:rStyle w:val="Hyperlink"/>
          <w:rFonts w:ascii="Arial" w:hAnsi="Arial" w:cs="Arial"/>
        </w:rPr>
        <w:t>p</w:t>
      </w:r>
      <w:r w:rsidRPr="000B2752">
        <w:rPr>
          <w:rStyle w:val="Hyperlink"/>
          <w:rFonts w:ascii="Arial" w:hAnsi="Arial" w:cs="Arial"/>
        </w:rPr>
        <w:t>s://www.3gpp.org/ftp/tsg_sa/TSG_SA/TSGS_10</w:t>
      </w:r>
      <w:r w:rsidR="00E0651C">
        <w:rPr>
          <w:rStyle w:val="Hyperlink"/>
          <w:rFonts w:ascii="Arial" w:hAnsi="Arial" w:cs="Arial"/>
        </w:rPr>
        <w:t>8</w:t>
      </w:r>
      <w:r w:rsidRPr="000B2752">
        <w:rPr>
          <w:rStyle w:val="Hyperlink"/>
          <w:rFonts w:ascii="Arial" w:hAnsi="Arial" w:cs="Arial"/>
        </w:rPr>
        <w:t>_</w:t>
      </w:r>
      <w:r w:rsidR="00E0651C">
        <w:rPr>
          <w:rStyle w:val="Hyperlink"/>
          <w:rFonts w:ascii="Arial" w:hAnsi="Arial" w:cs="Arial"/>
        </w:rPr>
        <w:t>Prague</w:t>
      </w:r>
      <w:r w:rsidRPr="000B2752">
        <w:rPr>
          <w:rStyle w:val="Hyperlink"/>
          <w:rFonts w:ascii="Arial" w:hAnsi="Arial" w:cs="Arial"/>
        </w:rPr>
        <w:t>_2025-0</w:t>
      </w:r>
      <w:r w:rsidR="00E0651C">
        <w:rPr>
          <w:rStyle w:val="Hyperlink"/>
          <w:rFonts w:ascii="Arial" w:hAnsi="Arial" w:cs="Arial"/>
        </w:rPr>
        <w:t>6</w:t>
      </w:r>
      <w:r w:rsidRPr="000B2752">
        <w:rPr>
          <w:rStyle w:val="Hyperlink"/>
          <w:rFonts w:ascii="Arial" w:hAnsi="Arial" w:cs="Arial"/>
        </w:rPr>
        <w:t>/Report</w:t>
      </w:r>
    </w:p>
    <w:p w14:paraId="4A990E34" w14:textId="77777777" w:rsidR="006E7615" w:rsidRPr="000B2752" w:rsidRDefault="006E7615" w:rsidP="006E7615">
      <w:pPr>
        <w:pStyle w:val="berschrift1"/>
      </w:pPr>
      <w:r w:rsidRPr="000B2752">
        <w:t>Summary</w:t>
      </w:r>
      <w:r w:rsidR="00577200" w:rsidRPr="000B2752">
        <w:t xml:space="preserve"> </w:t>
      </w:r>
      <w:r w:rsidR="00A5761A" w:rsidRPr="000B2752">
        <w:t xml:space="preserve">of </w:t>
      </w:r>
      <w:r w:rsidR="00577200" w:rsidRPr="000B2752">
        <w:t xml:space="preserve">SA1 </w:t>
      </w:r>
      <w:proofErr w:type="spellStart"/>
      <w:r w:rsidR="00577200" w:rsidRPr="000B2752">
        <w:t>tdocs</w:t>
      </w:r>
      <w:proofErr w:type="spellEnd"/>
    </w:p>
    <w:p w14:paraId="6CC2B27C" w14:textId="20A0158D" w:rsidR="002F1189" w:rsidRPr="00370A7B" w:rsidRDefault="006E7615" w:rsidP="002F1189">
      <w:pPr>
        <w:rPr>
          <w:rFonts w:ascii="Arial" w:hAnsi="Arial" w:cs="Arial"/>
          <w:sz w:val="20"/>
          <w:szCs w:val="20"/>
        </w:rPr>
      </w:pPr>
      <w:r w:rsidRPr="00370A7B">
        <w:rPr>
          <w:rFonts w:ascii="Arial" w:hAnsi="Arial" w:cs="Arial"/>
          <w:sz w:val="20"/>
          <w:szCs w:val="20"/>
        </w:rPr>
        <w:t>SA1 presented</w:t>
      </w:r>
      <w:r w:rsidR="002F1189" w:rsidRPr="00370A7B">
        <w:rPr>
          <w:rFonts w:ascii="Arial" w:hAnsi="Arial" w:cs="Arial"/>
          <w:sz w:val="20"/>
          <w:szCs w:val="20"/>
        </w:rPr>
        <w:t xml:space="preserve"> </w:t>
      </w:r>
      <w:r w:rsidR="00713627">
        <w:rPr>
          <w:rFonts w:ascii="Arial" w:hAnsi="Arial" w:cs="Arial"/>
          <w:sz w:val="20"/>
          <w:szCs w:val="20"/>
        </w:rPr>
        <w:t>7</w:t>
      </w:r>
      <w:r w:rsidR="002F1189" w:rsidRPr="00370A7B">
        <w:rPr>
          <w:rFonts w:ascii="Arial" w:hAnsi="Arial" w:cs="Arial"/>
          <w:sz w:val="20"/>
          <w:szCs w:val="20"/>
        </w:rPr>
        <w:t xml:space="preserve"> </w:t>
      </w:r>
      <w:r w:rsidRPr="00370A7B">
        <w:rPr>
          <w:rFonts w:ascii="Arial" w:hAnsi="Arial" w:cs="Arial"/>
          <w:sz w:val="20"/>
          <w:szCs w:val="20"/>
        </w:rPr>
        <w:t>documents to SA for approval/information</w:t>
      </w:r>
      <w:r w:rsidR="008A0C57">
        <w:rPr>
          <w:rFonts w:ascii="Arial" w:hAnsi="Arial" w:cs="Arial"/>
          <w:sz w:val="20"/>
          <w:szCs w:val="20"/>
        </w:rPr>
        <w:t xml:space="preserve"> (see section 4)</w:t>
      </w:r>
      <w:r w:rsidR="009B2084" w:rsidRPr="00370A7B">
        <w:rPr>
          <w:rFonts w:ascii="Arial" w:hAnsi="Arial" w:cs="Arial"/>
          <w:sz w:val="20"/>
          <w:szCs w:val="20"/>
        </w:rPr>
        <w:t>:</w:t>
      </w:r>
    </w:p>
    <w:p w14:paraId="044637D6" w14:textId="1074CFF6" w:rsidR="006E7615" w:rsidRPr="00065A85" w:rsidRDefault="00AE1DC0" w:rsidP="002A6DEA">
      <w:pPr>
        <w:numPr>
          <w:ilvl w:val="0"/>
          <w:numId w:val="12"/>
        </w:numPr>
        <w:rPr>
          <w:rFonts w:ascii="Arial" w:hAnsi="Arial" w:cs="Arial"/>
          <w:sz w:val="20"/>
          <w:szCs w:val="20"/>
        </w:rPr>
      </w:pPr>
      <w:r>
        <w:rPr>
          <w:rFonts w:ascii="Arial" w:hAnsi="Arial" w:cs="Arial"/>
          <w:sz w:val="20"/>
          <w:szCs w:val="20"/>
        </w:rPr>
        <w:t>3</w:t>
      </w:r>
      <w:r w:rsidR="009B2084" w:rsidRPr="00065A85">
        <w:rPr>
          <w:rFonts w:ascii="Arial" w:hAnsi="Arial" w:cs="Arial"/>
          <w:sz w:val="20"/>
          <w:szCs w:val="20"/>
        </w:rPr>
        <w:t xml:space="preserve"> CR packs</w:t>
      </w:r>
      <w:r w:rsidR="00925E07" w:rsidRPr="00065A85">
        <w:rPr>
          <w:rFonts w:ascii="Arial" w:hAnsi="Arial" w:cs="Arial"/>
          <w:sz w:val="20"/>
          <w:szCs w:val="20"/>
        </w:rPr>
        <w:t xml:space="preserve">, </w:t>
      </w:r>
      <w:r w:rsidR="006F5BDE">
        <w:rPr>
          <w:rFonts w:ascii="Arial" w:hAnsi="Arial" w:cs="Arial"/>
          <w:sz w:val="20"/>
          <w:szCs w:val="20"/>
        </w:rPr>
        <w:t xml:space="preserve">during discussions one of them excluded two </w:t>
      </w:r>
      <w:r w:rsidR="00143908">
        <w:rPr>
          <w:rFonts w:ascii="Arial" w:hAnsi="Arial" w:cs="Arial"/>
          <w:sz w:val="20"/>
          <w:szCs w:val="20"/>
        </w:rPr>
        <w:t>CRs (</w:t>
      </w:r>
      <w:r w:rsidR="006F5BDE">
        <w:rPr>
          <w:rFonts w:ascii="Arial" w:hAnsi="Arial" w:cs="Arial"/>
          <w:sz w:val="20"/>
          <w:szCs w:val="20"/>
        </w:rPr>
        <w:t>Rel17 and Rel18</w:t>
      </w:r>
      <w:r w:rsidR="00143908">
        <w:rPr>
          <w:rFonts w:ascii="Arial" w:hAnsi="Arial" w:cs="Arial"/>
          <w:sz w:val="20"/>
          <w:szCs w:val="20"/>
        </w:rPr>
        <w:t xml:space="preserve"> changes)</w:t>
      </w:r>
      <w:r w:rsidR="006F5BDE">
        <w:rPr>
          <w:rFonts w:ascii="Arial" w:hAnsi="Arial" w:cs="Arial"/>
          <w:sz w:val="20"/>
          <w:szCs w:val="20"/>
        </w:rPr>
        <w:t>, 3 CR packs</w:t>
      </w:r>
      <w:r w:rsidR="00925E07" w:rsidRPr="00065A85">
        <w:rPr>
          <w:rFonts w:ascii="Arial" w:hAnsi="Arial" w:cs="Arial"/>
          <w:sz w:val="20"/>
          <w:szCs w:val="20"/>
        </w:rPr>
        <w:t xml:space="preserve"> </w:t>
      </w:r>
      <w:r w:rsidR="006E7615" w:rsidRPr="00065A85">
        <w:rPr>
          <w:rFonts w:ascii="Arial" w:hAnsi="Arial" w:cs="Arial"/>
          <w:sz w:val="20"/>
          <w:szCs w:val="20"/>
        </w:rPr>
        <w:t>were approve</w:t>
      </w:r>
      <w:r w:rsidR="00925E07" w:rsidRPr="00065A85">
        <w:rPr>
          <w:rFonts w:ascii="Arial" w:hAnsi="Arial" w:cs="Arial"/>
          <w:sz w:val="20"/>
          <w:szCs w:val="20"/>
        </w:rPr>
        <w:t>d</w:t>
      </w:r>
      <w:r w:rsidR="00065A85" w:rsidRPr="00065A85">
        <w:rPr>
          <w:rFonts w:ascii="Arial" w:hAnsi="Arial" w:cs="Arial"/>
          <w:sz w:val="20"/>
          <w:szCs w:val="20"/>
        </w:rPr>
        <w:t>;</w:t>
      </w:r>
    </w:p>
    <w:p w14:paraId="356A3986" w14:textId="6A260598" w:rsidR="00AE1DC0" w:rsidRPr="00065A85" w:rsidRDefault="00AE1DC0" w:rsidP="002A6DEA">
      <w:pPr>
        <w:numPr>
          <w:ilvl w:val="0"/>
          <w:numId w:val="12"/>
        </w:numPr>
        <w:rPr>
          <w:rFonts w:ascii="Arial" w:hAnsi="Arial" w:cs="Arial"/>
          <w:sz w:val="20"/>
          <w:szCs w:val="20"/>
        </w:rPr>
      </w:pPr>
      <w:r>
        <w:rPr>
          <w:rFonts w:ascii="Arial" w:hAnsi="Arial" w:cs="Arial"/>
          <w:sz w:val="20"/>
          <w:szCs w:val="20"/>
          <w:lang w:eastAsia="ja-JP"/>
        </w:rPr>
        <w:t>1 TR for approval, which was approved</w:t>
      </w:r>
      <w:r>
        <w:t>;</w:t>
      </w:r>
    </w:p>
    <w:p w14:paraId="376C5F61" w14:textId="393D8D62" w:rsidR="00065A85" w:rsidRPr="00065A85" w:rsidRDefault="00AE1DC0" w:rsidP="002A6DEA">
      <w:pPr>
        <w:numPr>
          <w:ilvl w:val="0"/>
          <w:numId w:val="12"/>
        </w:numPr>
        <w:rPr>
          <w:rFonts w:ascii="Arial" w:hAnsi="Arial" w:cs="Arial"/>
          <w:sz w:val="20"/>
          <w:szCs w:val="20"/>
        </w:rPr>
      </w:pPr>
      <w:r>
        <w:rPr>
          <w:rFonts w:ascii="Arial" w:hAnsi="Arial" w:cs="Arial"/>
          <w:sz w:val="20"/>
          <w:szCs w:val="20"/>
          <w:lang w:eastAsia="ja-JP"/>
        </w:rPr>
        <w:t>1</w:t>
      </w:r>
      <w:r w:rsidR="00065A85" w:rsidRPr="00065A85">
        <w:rPr>
          <w:rFonts w:ascii="Arial" w:hAnsi="Arial" w:cs="Arial"/>
          <w:sz w:val="20"/>
          <w:szCs w:val="20"/>
          <w:lang w:eastAsia="ja-JP"/>
        </w:rPr>
        <w:t xml:space="preserve"> new </w:t>
      </w:r>
      <w:proofErr w:type="spellStart"/>
      <w:r w:rsidR="00065A85" w:rsidRPr="00065A85">
        <w:rPr>
          <w:rFonts w:ascii="Arial" w:hAnsi="Arial" w:cs="Arial"/>
          <w:sz w:val="20"/>
          <w:szCs w:val="20"/>
          <w:lang w:eastAsia="ja-JP"/>
        </w:rPr>
        <w:t>miniWID</w:t>
      </w:r>
      <w:proofErr w:type="spellEnd"/>
      <w:r>
        <w:rPr>
          <w:rFonts w:ascii="Arial" w:hAnsi="Arial" w:cs="Arial"/>
          <w:sz w:val="20"/>
          <w:szCs w:val="20"/>
          <w:lang w:eastAsia="ja-JP"/>
        </w:rPr>
        <w:t xml:space="preserve"> with </w:t>
      </w:r>
      <w:r w:rsidR="00713627">
        <w:rPr>
          <w:rFonts w:ascii="Arial" w:hAnsi="Arial" w:cs="Arial"/>
          <w:sz w:val="20"/>
          <w:szCs w:val="20"/>
          <w:lang w:eastAsia="ja-JP"/>
        </w:rPr>
        <w:t>1</w:t>
      </w:r>
      <w:r>
        <w:rPr>
          <w:rFonts w:ascii="Arial" w:hAnsi="Arial" w:cs="Arial"/>
          <w:sz w:val="20"/>
          <w:szCs w:val="20"/>
          <w:lang w:eastAsia="ja-JP"/>
        </w:rPr>
        <w:t xml:space="preserve"> CR</w:t>
      </w:r>
      <w:r w:rsidR="00065A85" w:rsidRPr="00065A85">
        <w:rPr>
          <w:rFonts w:ascii="Arial" w:hAnsi="Arial" w:cs="Arial"/>
          <w:sz w:val="20"/>
          <w:szCs w:val="20"/>
          <w:lang w:eastAsia="ja-JP"/>
        </w:rPr>
        <w:t xml:space="preserve">, </w:t>
      </w:r>
      <w:r w:rsidR="00713627">
        <w:rPr>
          <w:rFonts w:ascii="Arial" w:hAnsi="Arial" w:cs="Arial"/>
          <w:sz w:val="20"/>
          <w:szCs w:val="20"/>
          <w:lang w:eastAsia="ja-JP"/>
        </w:rPr>
        <w:t xml:space="preserve">company contribution to update the CR – approved, </w:t>
      </w:r>
      <w:r w:rsidR="00EE3654">
        <w:rPr>
          <w:rFonts w:ascii="Arial" w:hAnsi="Arial" w:cs="Arial"/>
          <w:sz w:val="20"/>
          <w:szCs w:val="20"/>
          <w:lang w:eastAsia="ja-JP"/>
        </w:rPr>
        <w:t xml:space="preserve">updated </w:t>
      </w:r>
      <w:r w:rsidR="00713627">
        <w:rPr>
          <w:rFonts w:ascii="Arial" w:hAnsi="Arial" w:cs="Arial"/>
          <w:sz w:val="20"/>
          <w:szCs w:val="20"/>
          <w:lang w:eastAsia="ja-JP"/>
        </w:rPr>
        <w:t xml:space="preserve">outgoing LS from SA1 </w:t>
      </w:r>
      <w:r w:rsidR="00EE3654">
        <w:rPr>
          <w:rFonts w:ascii="Arial" w:hAnsi="Arial" w:cs="Arial"/>
          <w:sz w:val="20"/>
          <w:szCs w:val="20"/>
          <w:lang w:eastAsia="ja-JP"/>
        </w:rPr>
        <w:t>approved</w:t>
      </w:r>
      <w:r w:rsidR="00065A85" w:rsidRPr="00065A85">
        <w:rPr>
          <w:rFonts w:ascii="Arial" w:hAnsi="Arial" w:cs="Arial"/>
          <w:sz w:val="20"/>
          <w:szCs w:val="20"/>
          <w:lang w:eastAsia="ja-JP"/>
        </w:rPr>
        <w:t>;</w:t>
      </w:r>
    </w:p>
    <w:p w14:paraId="0713299F" w14:textId="536F0810" w:rsidR="00065A85" w:rsidRDefault="000B2752" w:rsidP="002A6DEA">
      <w:pPr>
        <w:numPr>
          <w:ilvl w:val="0"/>
          <w:numId w:val="12"/>
        </w:numPr>
        <w:rPr>
          <w:rFonts w:ascii="Arial" w:hAnsi="Arial" w:cs="Arial"/>
          <w:sz w:val="20"/>
          <w:szCs w:val="20"/>
        </w:rPr>
      </w:pPr>
      <w:r>
        <w:rPr>
          <w:rFonts w:ascii="Arial" w:hAnsi="Arial" w:cs="Arial"/>
          <w:sz w:val="20"/>
          <w:szCs w:val="20"/>
          <w:lang w:eastAsia="ja-JP"/>
        </w:rPr>
        <w:t>1</w:t>
      </w:r>
      <w:r w:rsidR="00065A85" w:rsidRPr="00065A85">
        <w:rPr>
          <w:rFonts w:ascii="Arial" w:hAnsi="Arial" w:cs="Arial"/>
          <w:sz w:val="20"/>
          <w:szCs w:val="20"/>
          <w:lang w:eastAsia="ja-JP"/>
        </w:rPr>
        <w:t xml:space="preserve"> </w:t>
      </w:r>
      <w:r w:rsidR="00DA0DE7">
        <w:rPr>
          <w:rFonts w:ascii="Arial" w:hAnsi="Arial" w:cs="Arial"/>
          <w:sz w:val="20"/>
          <w:szCs w:val="20"/>
          <w:lang w:eastAsia="ja-JP"/>
        </w:rPr>
        <w:t xml:space="preserve">Work Item exception </w:t>
      </w:r>
      <w:r w:rsidR="00065A85" w:rsidRPr="00065A85">
        <w:rPr>
          <w:rFonts w:ascii="Arial" w:hAnsi="Arial" w:cs="Arial"/>
          <w:sz w:val="20"/>
          <w:szCs w:val="20"/>
          <w:lang w:eastAsia="ja-JP"/>
        </w:rPr>
        <w:t xml:space="preserve">for </w:t>
      </w:r>
      <w:r>
        <w:rPr>
          <w:rFonts w:ascii="Arial" w:hAnsi="Arial" w:cs="Arial"/>
          <w:sz w:val="20"/>
          <w:szCs w:val="20"/>
          <w:lang w:eastAsia="ja-JP"/>
        </w:rPr>
        <w:t>approval</w:t>
      </w:r>
      <w:r w:rsidR="00065A85" w:rsidRPr="00065A85">
        <w:rPr>
          <w:rFonts w:ascii="Arial" w:hAnsi="Arial" w:cs="Arial"/>
          <w:sz w:val="20"/>
          <w:szCs w:val="20"/>
          <w:lang w:eastAsia="ja-JP"/>
        </w:rPr>
        <w:t xml:space="preserve"> that w</w:t>
      </w:r>
      <w:r w:rsidR="00DA0DE7">
        <w:rPr>
          <w:rFonts w:ascii="Arial" w:hAnsi="Arial" w:cs="Arial"/>
          <w:sz w:val="20"/>
          <w:szCs w:val="20"/>
          <w:lang w:eastAsia="ja-JP"/>
        </w:rPr>
        <w:t>as</w:t>
      </w:r>
      <w:r w:rsidR="00065A85" w:rsidRPr="00065A85">
        <w:rPr>
          <w:rFonts w:ascii="Arial" w:hAnsi="Arial" w:cs="Arial"/>
          <w:sz w:val="20"/>
          <w:szCs w:val="20"/>
          <w:lang w:eastAsia="ja-JP"/>
        </w:rPr>
        <w:t xml:space="preserve"> </w:t>
      </w:r>
      <w:r>
        <w:rPr>
          <w:rFonts w:ascii="Arial" w:hAnsi="Arial" w:cs="Arial"/>
          <w:sz w:val="20"/>
          <w:szCs w:val="20"/>
          <w:lang w:eastAsia="ja-JP"/>
        </w:rPr>
        <w:t>approved</w:t>
      </w:r>
      <w:r w:rsidR="00065A85" w:rsidRPr="00065A85">
        <w:rPr>
          <w:rFonts w:ascii="Arial" w:hAnsi="Arial" w:cs="Arial"/>
          <w:sz w:val="20"/>
          <w:szCs w:val="20"/>
          <w:lang w:eastAsia="ja-JP"/>
        </w:rPr>
        <w:t>.</w:t>
      </w:r>
    </w:p>
    <w:p w14:paraId="6E59A2B2" w14:textId="77777777" w:rsidR="00713627" w:rsidRPr="00065A85" w:rsidRDefault="00713627" w:rsidP="00713627">
      <w:pPr>
        <w:ind w:left="720"/>
        <w:rPr>
          <w:rFonts w:ascii="Arial" w:hAnsi="Arial" w:cs="Arial"/>
          <w:sz w:val="20"/>
          <w:szCs w:val="20"/>
        </w:rPr>
      </w:pPr>
    </w:p>
    <w:p w14:paraId="26CBA385" w14:textId="77777777" w:rsidR="008C7297" w:rsidRPr="00C371E0" w:rsidRDefault="00C31F4A" w:rsidP="00741FFE">
      <w:pPr>
        <w:pStyle w:val="berschrift1"/>
      </w:pPr>
      <w:r w:rsidRPr="00C371E0">
        <w:t>I</w:t>
      </w:r>
      <w:r w:rsidR="00CE31EE" w:rsidRPr="00C371E0">
        <w:t>tems</w:t>
      </w:r>
      <w:r w:rsidRPr="00C371E0">
        <w:t xml:space="preserve"> of interest to SA1</w:t>
      </w:r>
    </w:p>
    <w:p w14:paraId="6EC037B9" w14:textId="306B4DE8" w:rsidR="00514829" w:rsidRPr="00F35128" w:rsidRDefault="00514829" w:rsidP="00514829">
      <w:pPr>
        <w:pStyle w:val="Textkrper"/>
        <w:jc w:val="center"/>
      </w:pPr>
    </w:p>
    <w:p w14:paraId="0C6D2F34" w14:textId="71A09783" w:rsidR="004D03ED" w:rsidRPr="008725AA" w:rsidRDefault="00C9322F" w:rsidP="004D03ED">
      <w:pPr>
        <w:pStyle w:val="berschrift2"/>
      </w:pPr>
      <w:r w:rsidRPr="00205F03">
        <w:rPr>
          <w:sz w:val="22"/>
          <w:szCs w:val="22"/>
        </w:rPr>
        <w:t>Rel</w:t>
      </w:r>
      <w:r w:rsidR="00F35128" w:rsidRPr="00205F03">
        <w:rPr>
          <w:sz w:val="22"/>
          <w:szCs w:val="22"/>
        </w:rPr>
        <w:t>-21 discussi</w:t>
      </w:r>
      <w:r w:rsidR="00205F03">
        <w:rPr>
          <w:sz w:val="22"/>
          <w:szCs w:val="22"/>
        </w:rPr>
        <w:t>on</w:t>
      </w:r>
    </w:p>
    <w:p w14:paraId="7623905A" w14:textId="68F53BE3" w:rsidR="00E132F7" w:rsidRPr="00E132F7" w:rsidRDefault="00514829" w:rsidP="00205F03">
      <w:pPr>
        <w:jc w:val="both"/>
        <w:rPr>
          <w:rFonts w:ascii="Arial" w:hAnsi="Arial" w:cs="Arial"/>
          <w:sz w:val="20"/>
          <w:szCs w:val="20"/>
        </w:rPr>
      </w:pPr>
      <w:r>
        <w:rPr>
          <w:rFonts w:ascii="Arial" w:hAnsi="Arial" w:cs="Arial"/>
          <w:sz w:val="20"/>
          <w:szCs w:val="20"/>
        </w:rPr>
        <w:t xml:space="preserve">Release 20 5GA stage-1 </w:t>
      </w:r>
      <w:r w:rsidR="00713627">
        <w:rPr>
          <w:rFonts w:ascii="Arial" w:hAnsi="Arial" w:cs="Arial"/>
          <w:sz w:val="20"/>
          <w:szCs w:val="20"/>
        </w:rPr>
        <w:t xml:space="preserve">was announced </w:t>
      </w:r>
      <w:r w:rsidR="00205F03">
        <w:rPr>
          <w:rFonts w:ascii="Arial" w:hAnsi="Arial" w:cs="Arial"/>
          <w:sz w:val="20"/>
          <w:szCs w:val="20"/>
        </w:rPr>
        <w:t>frozen, as per scheduled, with one exception (</w:t>
      </w:r>
      <w:r w:rsidR="00205F03" w:rsidRPr="00205F03">
        <w:rPr>
          <w:rFonts w:ascii="Arial" w:hAnsi="Arial" w:cs="Arial"/>
          <w:sz w:val="20"/>
          <w:szCs w:val="20"/>
        </w:rPr>
        <w:t>SP-250746</w:t>
      </w:r>
      <w:r w:rsidR="00205F03">
        <w:rPr>
          <w:rFonts w:ascii="Arial" w:hAnsi="Arial" w:cs="Arial"/>
          <w:sz w:val="20"/>
          <w:szCs w:val="20"/>
        </w:rPr>
        <w:t>: “</w:t>
      </w:r>
      <w:r w:rsidR="00205F03" w:rsidRPr="00205F03">
        <w:rPr>
          <w:rFonts w:ascii="Arial" w:hAnsi="Arial" w:cs="Arial"/>
          <w:sz w:val="20"/>
          <w:szCs w:val="20"/>
        </w:rPr>
        <w:t>Rel-20 Work Item Exception for FRMCS_Ph6-REQ</w:t>
      </w:r>
      <w:r w:rsidR="00205F03">
        <w:rPr>
          <w:rFonts w:ascii="Arial" w:hAnsi="Arial" w:cs="Arial"/>
          <w:sz w:val="20"/>
          <w:szCs w:val="20"/>
        </w:rPr>
        <w:t>”)</w:t>
      </w:r>
      <w:r>
        <w:rPr>
          <w:rFonts w:ascii="Arial" w:hAnsi="Arial" w:cs="Arial"/>
          <w:sz w:val="20"/>
          <w:szCs w:val="20"/>
        </w:rPr>
        <w:t xml:space="preserve">. </w:t>
      </w:r>
      <w:r w:rsidR="000B2C1B">
        <w:rPr>
          <w:rFonts w:ascii="Arial" w:hAnsi="Arial" w:cs="Arial"/>
          <w:sz w:val="20"/>
          <w:szCs w:val="20"/>
        </w:rPr>
        <w:t>T</w:t>
      </w:r>
      <w:r>
        <w:rPr>
          <w:rFonts w:ascii="Arial" w:hAnsi="Arial" w:cs="Arial"/>
          <w:sz w:val="20"/>
          <w:szCs w:val="20"/>
        </w:rPr>
        <w:t xml:space="preserve">he SA1 chair </w:t>
      </w:r>
      <w:r w:rsidR="004B42E6">
        <w:rPr>
          <w:rFonts w:ascii="Arial" w:hAnsi="Arial" w:cs="Arial"/>
          <w:sz w:val="20"/>
          <w:szCs w:val="20"/>
        </w:rPr>
        <w:t>brought</w:t>
      </w:r>
      <w:r>
        <w:rPr>
          <w:rFonts w:ascii="Arial" w:hAnsi="Arial" w:cs="Arial"/>
          <w:sz w:val="20"/>
          <w:szCs w:val="20"/>
        </w:rPr>
        <w:t xml:space="preserve"> timeline</w:t>
      </w:r>
      <w:r w:rsidR="004B42E6">
        <w:rPr>
          <w:rFonts w:ascii="Arial" w:hAnsi="Arial" w:cs="Arial"/>
          <w:sz w:val="20"/>
          <w:szCs w:val="20"/>
        </w:rPr>
        <w:t xml:space="preserve"> discussion</w:t>
      </w:r>
      <w:r>
        <w:rPr>
          <w:rFonts w:ascii="Arial" w:hAnsi="Arial" w:cs="Arial"/>
          <w:sz w:val="20"/>
          <w:szCs w:val="20"/>
        </w:rPr>
        <w:t xml:space="preserve"> </w:t>
      </w:r>
      <w:r w:rsidR="00E132F7">
        <w:rPr>
          <w:rFonts w:ascii="Arial" w:hAnsi="Arial" w:cs="Arial"/>
          <w:sz w:val="20"/>
          <w:szCs w:val="20"/>
        </w:rPr>
        <w:t>and requested g</w:t>
      </w:r>
      <w:r w:rsidR="00E132F7" w:rsidRPr="00E132F7">
        <w:rPr>
          <w:rFonts w:ascii="Arial" w:hAnsi="Arial" w:cs="Arial"/>
          <w:sz w:val="20"/>
          <w:szCs w:val="20"/>
        </w:rPr>
        <w:t>uidance on when to start the Rel-21 stage 1 work</w:t>
      </w:r>
      <w:r>
        <w:rPr>
          <w:rFonts w:ascii="Arial" w:hAnsi="Arial" w:cs="Arial"/>
          <w:sz w:val="20"/>
          <w:szCs w:val="20"/>
        </w:rPr>
        <w:t xml:space="preserve">. </w:t>
      </w:r>
      <w:r w:rsidR="00E132F7">
        <w:rPr>
          <w:rFonts w:ascii="Arial" w:hAnsi="Arial" w:cs="Arial"/>
          <w:sz w:val="20"/>
          <w:szCs w:val="20"/>
        </w:rPr>
        <w:t>D</w:t>
      </w:r>
      <w:r>
        <w:rPr>
          <w:rFonts w:ascii="Arial" w:hAnsi="Arial" w:cs="Arial"/>
          <w:sz w:val="20"/>
          <w:szCs w:val="20"/>
        </w:rPr>
        <w:t>iscussion in SA plenary took place during the SA1 presentation</w:t>
      </w:r>
      <w:r w:rsidR="008919AB">
        <w:rPr>
          <w:rFonts w:ascii="Arial" w:hAnsi="Arial" w:cs="Arial"/>
          <w:sz w:val="20"/>
          <w:szCs w:val="20"/>
        </w:rPr>
        <w:t xml:space="preserve"> from the </w:t>
      </w:r>
      <w:r w:rsidR="00736BD9">
        <w:rPr>
          <w:rFonts w:ascii="Arial" w:hAnsi="Arial" w:cs="Arial"/>
          <w:sz w:val="20"/>
          <w:szCs w:val="20"/>
        </w:rPr>
        <w:t>SA1</w:t>
      </w:r>
      <w:r w:rsidR="008919AB">
        <w:rPr>
          <w:rFonts w:ascii="Arial" w:hAnsi="Arial" w:cs="Arial"/>
          <w:sz w:val="20"/>
          <w:szCs w:val="20"/>
        </w:rPr>
        <w:t xml:space="preserve"> chair.</w:t>
      </w:r>
      <w:r w:rsidR="00E132F7">
        <w:rPr>
          <w:rFonts w:ascii="Arial" w:hAnsi="Arial" w:cs="Arial"/>
          <w:sz w:val="20"/>
          <w:szCs w:val="20"/>
        </w:rPr>
        <w:t xml:space="preserve"> </w:t>
      </w:r>
    </w:p>
    <w:p w14:paraId="14CC9B9A" w14:textId="6317DE49" w:rsidR="00514829" w:rsidRDefault="00514829" w:rsidP="00E132F7">
      <w:pPr>
        <w:jc w:val="both"/>
        <w:rPr>
          <w:rFonts w:ascii="Arial" w:hAnsi="Arial" w:cs="Arial"/>
          <w:sz w:val="20"/>
          <w:szCs w:val="20"/>
        </w:rPr>
      </w:pPr>
    </w:p>
    <w:p w14:paraId="2867F47B" w14:textId="5882A90A" w:rsidR="008919AB" w:rsidRPr="00E132F7" w:rsidRDefault="00E132F7" w:rsidP="008919AB">
      <w:pPr>
        <w:jc w:val="center"/>
        <w:rPr>
          <w:rFonts w:ascii="Arial" w:hAnsi="Arial" w:cs="Arial"/>
          <w:sz w:val="20"/>
          <w:szCs w:val="20"/>
          <w:lang w:val="de-DE"/>
        </w:rPr>
      </w:pPr>
      <w:r>
        <w:rPr>
          <w:noProof/>
        </w:rPr>
        <w:lastRenderedPageBreak/>
        <w:drawing>
          <wp:inline distT="0" distB="0" distL="0" distR="0" wp14:anchorId="279BD1CE" wp14:editId="685AC17C">
            <wp:extent cx="5887085" cy="3311525"/>
            <wp:effectExtent l="0" t="0" r="0" b="3175"/>
            <wp:docPr id="738625077" name="Grafi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38625077" name=""/>
                    <pic:cNvPicPr/>
                  </pic:nvPicPr>
                  <pic:blipFill>
                    <a:blip r:embed="rId11">
                      <a:extLst>
                        <a:ext uri="{96DAC541-7B7A-43D3-8B79-37D633B846F1}">
                          <asvg:svgBlip xmlns:asvg="http://schemas.microsoft.com/office/drawing/2016/SVG/main" r:embed="rId12"/>
                        </a:ext>
                      </a:extLst>
                    </a:blip>
                    <a:stretch>
                      <a:fillRect/>
                    </a:stretch>
                  </pic:blipFill>
                  <pic:spPr>
                    <a:xfrm>
                      <a:off x="0" y="0"/>
                      <a:ext cx="5887085" cy="3311525"/>
                    </a:xfrm>
                    <a:prstGeom prst="rect">
                      <a:avLst/>
                    </a:prstGeom>
                  </pic:spPr>
                </pic:pic>
              </a:graphicData>
            </a:graphic>
          </wp:inline>
        </w:drawing>
      </w:r>
    </w:p>
    <w:p w14:paraId="71ED04E9" w14:textId="35C2D213" w:rsidR="003900B0" w:rsidRPr="00D0430F" w:rsidRDefault="009B1DC3" w:rsidP="00D0430F">
      <w:pPr>
        <w:jc w:val="both"/>
        <w:rPr>
          <w:rFonts w:ascii="Arial" w:hAnsi="Arial" w:cs="Arial"/>
          <w:sz w:val="20"/>
          <w:szCs w:val="20"/>
        </w:rPr>
      </w:pPr>
      <w:r w:rsidRPr="00E132F7">
        <w:rPr>
          <w:rFonts w:ascii="Arial" w:hAnsi="Arial" w:cs="Arial"/>
          <w:b/>
          <w:bCs/>
          <w:sz w:val="20"/>
          <w:szCs w:val="20"/>
        </w:rPr>
        <w:t>TSG SA ask SA WG1 to prioritise Rel-20 6G study for completion by March 2026. This does not preclude 5GA items to be discussed if time is available.</w:t>
      </w:r>
    </w:p>
    <w:p w14:paraId="4862B444" w14:textId="306D68D6" w:rsidR="00E87FA9" w:rsidRDefault="002A6DEA" w:rsidP="00D0430F">
      <w:pPr>
        <w:pStyle w:val="berschrift2"/>
        <w:rPr>
          <w:sz w:val="22"/>
          <w:szCs w:val="22"/>
        </w:rPr>
      </w:pPr>
      <w:proofErr w:type="spellStart"/>
      <w:r w:rsidRPr="002A6DEA">
        <w:rPr>
          <w:rFonts w:eastAsia="Arial Unicode MS"/>
          <w:bCs/>
          <w:sz w:val="24"/>
        </w:rPr>
        <w:t>miniWID</w:t>
      </w:r>
      <w:proofErr w:type="spellEnd"/>
      <w:r w:rsidRPr="002A6DEA">
        <w:rPr>
          <w:rFonts w:eastAsia="Arial Unicode MS"/>
          <w:bCs/>
          <w:sz w:val="24"/>
        </w:rPr>
        <w:t xml:space="preserve"> on CPAS specific requirement</w:t>
      </w:r>
      <w:r>
        <w:rPr>
          <w:rFonts w:eastAsia="Arial Unicode MS"/>
          <w:bCs/>
          <w:sz w:val="24"/>
        </w:rPr>
        <w:t xml:space="preserve"> (</w:t>
      </w:r>
      <w:r w:rsidR="008A4C08">
        <w:rPr>
          <w:rFonts w:eastAsia="Arial Unicode MS"/>
          <w:bCs/>
          <w:sz w:val="24"/>
        </w:rPr>
        <w:t>SP-250</w:t>
      </w:r>
      <w:r w:rsidR="00A63363">
        <w:rPr>
          <w:rFonts w:eastAsia="Arial Unicode MS"/>
          <w:bCs/>
          <w:sz w:val="24"/>
        </w:rPr>
        <w:t>627</w:t>
      </w:r>
      <w:r>
        <w:rPr>
          <w:rFonts w:eastAsia="Arial Unicode MS"/>
          <w:bCs/>
          <w:sz w:val="24"/>
        </w:rPr>
        <w:t>)</w:t>
      </w:r>
    </w:p>
    <w:p w14:paraId="37630C24" w14:textId="77777777" w:rsidR="008A4C08" w:rsidRDefault="008A4C08" w:rsidP="008A4C08">
      <w:pPr>
        <w:pStyle w:val="Textkrper"/>
      </w:pPr>
    </w:p>
    <w:p w14:paraId="4BFE32E6" w14:textId="7B128A2D" w:rsidR="008A4C08" w:rsidRDefault="00A63363" w:rsidP="008A4C08">
      <w:pPr>
        <w:pStyle w:val="Textkrper"/>
        <w:jc w:val="both"/>
        <w:rPr>
          <w:lang w:eastAsia="ko-KR"/>
        </w:rPr>
      </w:pPr>
      <w:r w:rsidRPr="00A63363">
        <w:t xml:space="preserve">The </w:t>
      </w:r>
      <w:proofErr w:type="spellStart"/>
      <w:r w:rsidRPr="00A63363">
        <w:t>miniWID</w:t>
      </w:r>
      <w:proofErr w:type="spellEnd"/>
      <w:r w:rsidRPr="00A63363">
        <w:t xml:space="preserve"> on CPAS specific requirement</w:t>
      </w:r>
      <w:r>
        <w:t xml:space="preserve"> was approved and </w:t>
      </w:r>
      <w:r w:rsidR="008A4C08">
        <w:t xml:space="preserve">Qualcomm presented a company contribution </w:t>
      </w:r>
      <w:r w:rsidRPr="00A63363">
        <w:t>with proposed revision of 22.268 CR0090R3 agreed in the SA1 meeting.</w:t>
      </w:r>
      <w:r>
        <w:t xml:space="preserve"> It brings additional text to the already agreed by SA1 CR</w:t>
      </w:r>
      <w:r w:rsidR="008A4C08">
        <w:rPr>
          <w:lang w:eastAsia="ko-KR"/>
        </w:rPr>
        <w:t>.</w:t>
      </w:r>
      <w:r>
        <w:rPr>
          <w:lang w:eastAsia="ko-KR"/>
        </w:rPr>
        <w:t xml:space="preserve"> This change was approved and outgoing LS to </w:t>
      </w:r>
      <w:r w:rsidR="008F7154">
        <w:rPr>
          <w:lang w:eastAsia="ko-KR"/>
        </w:rPr>
        <w:t>CCSA was sent.</w:t>
      </w:r>
    </w:p>
    <w:p w14:paraId="406EEDA5" w14:textId="77777777" w:rsidR="008A4C08" w:rsidRDefault="008A4C08" w:rsidP="008A4C08">
      <w:pPr>
        <w:pStyle w:val="Textkrper"/>
        <w:rPr>
          <w:lang w:eastAsia="ko-KR"/>
        </w:rPr>
      </w:pPr>
    </w:p>
    <w:p w14:paraId="60A67BF6" w14:textId="23075BB1" w:rsidR="003F5B78" w:rsidRDefault="00205F03" w:rsidP="003F5B78">
      <w:pPr>
        <w:pStyle w:val="berschrift2"/>
        <w:rPr>
          <w:sz w:val="22"/>
          <w:szCs w:val="22"/>
        </w:rPr>
      </w:pPr>
      <w:r w:rsidRPr="00205F03">
        <w:rPr>
          <w:rFonts w:eastAsia="Arial Unicode MS"/>
          <w:bCs/>
          <w:sz w:val="24"/>
        </w:rPr>
        <w:t xml:space="preserve">LS from RAN on removal of support of PWS over satellite NG-RAN in Rel-17 and 18 </w:t>
      </w:r>
      <w:r>
        <w:rPr>
          <w:rFonts w:eastAsia="Arial Unicode MS"/>
          <w:bCs/>
          <w:sz w:val="24"/>
        </w:rPr>
        <w:t>(</w:t>
      </w:r>
      <w:r w:rsidR="003F5B78">
        <w:rPr>
          <w:rFonts w:eastAsia="Arial Unicode MS"/>
          <w:bCs/>
          <w:sz w:val="24"/>
        </w:rPr>
        <w:t>SP-250</w:t>
      </w:r>
      <w:r w:rsidR="00DA369C">
        <w:rPr>
          <w:rFonts w:eastAsia="Arial Unicode MS"/>
          <w:bCs/>
          <w:sz w:val="24"/>
        </w:rPr>
        <w:t>825</w:t>
      </w:r>
      <w:r>
        <w:rPr>
          <w:rFonts w:eastAsia="Arial Unicode MS"/>
          <w:bCs/>
          <w:sz w:val="24"/>
        </w:rPr>
        <w:t>)</w:t>
      </w:r>
    </w:p>
    <w:p w14:paraId="6DEE648E" w14:textId="77777777" w:rsidR="003F5B78" w:rsidRDefault="003F5B78" w:rsidP="003F5B78">
      <w:pPr>
        <w:pStyle w:val="Textkrper"/>
      </w:pPr>
    </w:p>
    <w:p w14:paraId="58B3CA7E" w14:textId="7728F145" w:rsidR="00DA369C" w:rsidRDefault="00DA369C" w:rsidP="00DA369C">
      <w:pPr>
        <w:pStyle w:val="Textkrper"/>
        <w:jc w:val="both"/>
      </w:pPr>
      <w:r>
        <w:t>Incoming LS from TSG RAN: Reply LS from RAN on removal of support of PWS over satellite NG-RAN in Rel-17 and 18 (Source: TSG RAN (RP-251859)). RAN discussed the issue from a RAN perspective, also considering the original conclusion by CT WG1 captured in the CT WG1 LS to SA WG1 (C1-250715) and highlighted by RP-251718, which identified possible 'backward compatibility issues (e.g. country-specific duplicate detection timers for PLMNs using non-country specific PLMN ID with MCC 9xx over satellite access)', and concluded that the issue identified by CT WG1 might not have impact on the NG-RAN, and thus the removal of PWS support for satellite NG-RAN in Rel-17 and Rel-18 need further assessment. Several companies highlighted that the removal of PWS support for satellite NG-RAN in Rel-17 and Rel-18 may have been driven by a misinterpretation of the relationship between non-country specific (e.g. 9xx) PLMNs and satellite access, highlighting that satellite access may be deployed without the use of non-country specific (e.g. 9xx) PLMNs, and non-country-specific PLMNs may be deployed without satellite access. Action: TSG RAN asks CT WG1, CT, SA WG1, TSG SA to take the above into account and either revert or confirm the removal of the support for PWS over satellite NG-RAN in Rel-17 and Rel-18.</w:t>
      </w:r>
    </w:p>
    <w:p w14:paraId="046C2350" w14:textId="77777777" w:rsidR="00DA369C" w:rsidRPr="00DA369C" w:rsidRDefault="00DA369C" w:rsidP="00DA369C">
      <w:pPr>
        <w:pStyle w:val="Textkrper"/>
        <w:jc w:val="both"/>
      </w:pPr>
      <w:r w:rsidRPr="00DA369C">
        <w:t>Plenary Discussion:</w:t>
      </w:r>
    </w:p>
    <w:p w14:paraId="439357E1" w14:textId="299E59E4" w:rsidR="00DA369C" w:rsidRPr="00AA2D34" w:rsidRDefault="00DA369C" w:rsidP="00DA369C">
      <w:pPr>
        <w:pStyle w:val="Textkrper"/>
        <w:jc w:val="both"/>
      </w:pPr>
      <w:r>
        <w:t xml:space="preserve">The SA WG1 Chair reported that the two Stage 1 CRs in CR Pack </w:t>
      </w:r>
      <w:r w:rsidRPr="00DA369C">
        <w:t>SP-250624</w:t>
      </w:r>
      <w:r>
        <w:t xml:space="preserve"> had been noted so the Stage 1 requirements currently remain in Rel-17 and Rel-18. </w:t>
      </w:r>
    </w:p>
    <w:p w14:paraId="5A8F4070" w14:textId="6E830541" w:rsidR="006F5BDE" w:rsidRDefault="00205F03" w:rsidP="006F5BDE">
      <w:pPr>
        <w:pStyle w:val="berschrift2"/>
        <w:rPr>
          <w:sz w:val="22"/>
          <w:szCs w:val="22"/>
        </w:rPr>
      </w:pPr>
      <w:r>
        <w:rPr>
          <w:rFonts w:eastAsia="Arial Unicode MS"/>
          <w:bCs/>
          <w:sz w:val="24"/>
        </w:rPr>
        <w:t>S</w:t>
      </w:r>
      <w:r w:rsidRPr="00205F03">
        <w:rPr>
          <w:rFonts w:eastAsia="Arial Unicode MS"/>
          <w:bCs/>
          <w:sz w:val="24"/>
        </w:rPr>
        <w:t>electing the right Release for Charging aspects of a Feature</w:t>
      </w:r>
      <w:r>
        <w:rPr>
          <w:rFonts w:eastAsia="Arial Unicode MS"/>
          <w:bCs/>
          <w:sz w:val="24"/>
        </w:rPr>
        <w:t xml:space="preserve"> (</w:t>
      </w:r>
      <w:r w:rsidR="006F5BDE">
        <w:rPr>
          <w:rFonts w:eastAsia="Arial Unicode MS"/>
          <w:bCs/>
          <w:sz w:val="24"/>
        </w:rPr>
        <w:t>SP-250888</w:t>
      </w:r>
      <w:r>
        <w:rPr>
          <w:rFonts w:eastAsia="Arial Unicode MS"/>
          <w:bCs/>
          <w:sz w:val="24"/>
        </w:rPr>
        <w:t>)</w:t>
      </w:r>
    </w:p>
    <w:p w14:paraId="44A7E29A" w14:textId="77777777" w:rsidR="006F5BDE" w:rsidRDefault="006F5BDE" w:rsidP="006F5BDE">
      <w:pPr>
        <w:pStyle w:val="Textkrper"/>
      </w:pPr>
    </w:p>
    <w:p w14:paraId="0784CAD7" w14:textId="4FD11238" w:rsidR="006F5BDE" w:rsidRDefault="006F5BDE" w:rsidP="006F5BDE">
      <w:pPr>
        <w:pStyle w:val="Textkrper"/>
      </w:pPr>
      <w:r w:rsidRPr="006F5BDE">
        <w:t xml:space="preserve">At SA#107, then later by e-mail, the topic of “selecting the right Release for Charging aspects of a Feature” was discussed, on the basis of </w:t>
      </w:r>
      <w:proofErr w:type="spellStart"/>
      <w:r w:rsidRPr="006F5BDE">
        <w:t>tdoc</w:t>
      </w:r>
      <w:proofErr w:type="spellEnd"/>
      <w:r w:rsidRPr="006F5BDE">
        <w:t xml:space="preserve"> SP-250327. The topic was later discussed in SA5#161 as in </w:t>
      </w:r>
      <w:proofErr w:type="spellStart"/>
      <w:r w:rsidRPr="006F5BDE">
        <w:t>tdoc</w:t>
      </w:r>
      <w:proofErr w:type="spellEnd"/>
      <w:r w:rsidRPr="006F5BDE">
        <w:t xml:space="preserve"> S5-252826, and OAM aspects were added. A final round of e-mail exchanges took place between SA5 Chair and MCC Work Plan Coordinator to reach this proposal.</w:t>
      </w:r>
    </w:p>
    <w:p w14:paraId="7186D55A" w14:textId="77777777" w:rsidR="006F5BDE" w:rsidRDefault="006F5BDE" w:rsidP="006F5BDE">
      <w:pPr>
        <w:pStyle w:val="Textkrper"/>
      </w:pPr>
      <w:r>
        <w:t>SA has discussed and endorsed the following proposals:</w:t>
      </w:r>
    </w:p>
    <w:p w14:paraId="0715B50D" w14:textId="77777777" w:rsidR="006F5BDE" w:rsidRPr="006F5BDE" w:rsidRDefault="006F5BDE" w:rsidP="002A6DEA">
      <w:pPr>
        <w:pStyle w:val="Textkrper"/>
        <w:numPr>
          <w:ilvl w:val="0"/>
          <w:numId w:val="13"/>
        </w:numPr>
      </w:pPr>
      <w:r w:rsidRPr="006F5BDE">
        <w:lastRenderedPageBreak/>
        <w:t xml:space="preserve">Proposal 1: Whether a </w:t>
      </w:r>
      <w:r w:rsidRPr="00205F03">
        <w:rPr>
          <w:b/>
          <w:bCs/>
        </w:rPr>
        <w:t>Feature requires Charging/OAM aspects</w:t>
      </w:r>
      <w:r w:rsidRPr="006F5BDE">
        <w:t xml:space="preserve"> or not should be decided as early as possible (preferably at the start of the Feature specification), and be revisited on a regular basis during the whole Release. </w:t>
      </w:r>
    </w:p>
    <w:p w14:paraId="66CF65D9" w14:textId="77777777" w:rsidR="006F5BDE" w:rsidRPr="006F5BDE" w:rsidRDefault="006F5BDE" w:rsidP="002A6DEA">
      <w:pPr>
        <w:pStyle w:val="Textkrper"/>
        <w:numPr>
          <w:ilvl w:val="1"/>
          <w:numId w:val="13"/>
        </w:numPr>
      </w:pPr>
      <w:r w:rsidRPr="006F5BDE">
        <w:t>This should be documented in the WID form as early as possible (</w:t>
      </w:r>
      <w:r w:rsidRPr="00205F03">
        <w:rPr>
          <w:b/>
          <w:bCs/>
        </w:rPr>
        <w:t>ideally from Stage 1/SA1</w:t>
      </w:r>
      <w:r w:rsidRPr="006F5BDE">
        <w:t>, or Stage2/SA2/RAN), using clause 8 (Aspects that involve other WGs). This would be indications whether Charging/OAM work is expected or not, the final decision on whether Charging/OAM is needed or not will be taken by SA5.</w:t>
      </w:r>
    </w:p>
    <w:p w14:paraId="3D832387" w14:textId="77777777" w:rsidR="006F5BDE" w:rsidRPr="006F5BDE" w:rsidRDefault="006F5BDE" w:rsidP="002A6DEA">
      <w:pPr>
        <w:pStyle w:val="Textkrper"/>
        <w:numPr>
          <w:ilvl w:val="1"/>
          <w:numId w:val="13"/>
        </w:numPr>
      </w:pPr>
      <w:r w:rsidRPr="006F5BDE">
        <w:t xml:space="preserve">A dedicated NWM document shall be maintained by SA5 for each release to capture the relationship of Charging/OAM support to SA1/SA2/RAN features (see Rel-19 NWM links in: </w:t>
      </w:r>
      <w:hyperlink r:id="rId13" w:anchor="/documents/9187" w:history="1">
        <w:r w:rsidRPr="006F5BDE">
          <w:rPr>
            <w:rStyle w:val="Hyperlink"/>
          </w:rPr>
          <w:t>https://nwm-trial.etsi.org/#/documents/9187</w:t>
        </w:r>
      </w:hyperlink>
      <w:r w:rsidRPr="006F5BDE">
        <w:t xml:space="preserve"> and </w:t>
      </w:r>
      <w:hyperlink r:id="rId14" w:anchor="/documents/9141" w:history="1">
        <w:r w:rsidRPr="006F5BDE">
          <w:rPr>
            <w:rStyle w:val="Hyperlink"/>
          </w:rPr>
          <w:t>https://nwm-trial.etsi.org/#/documents/9141</w:t>
        </w:r>
      </w:hyperlink>
      <w:r w:rsidRPr="006F5BDE">
        <w:t xml:space="preserve"> )</w:t>
      </w:r>
    </w:p>
    <w:p w14:paraId="6AF6C8E2" w14:textId="77777777" w:rsidR="006F5BDE" w:rsidRPr="006F5BDE" w:rsidRDefault="006F5BDE" w:rsidP="002A6DEA">
      <w:pPr>
        <w:pStyle w:val="Textkrper"/>
        <w:numPr>
          <w:ilvl w:val="1"/>
          <w:numId w:val="13"/>
        </w:numPr>
      </w:pPr>
      <w:r w:rsidRPr="006F5BDE">
        <w:t>A regular SA5 report shall be made to SA with latest status information.</w:t>
      </w:r>
    </w:p>
    <w:p w14:paraId="188573F3" w14:textId="77777777" w:rsidR="006F5BDE" w:rsidRPr="006F5BDE" w:rsidRDefault="006F5BDE" w:rsidP="002A6DEA">
      <w:pPr>
        <w:pStyle w:val="Textkrper"/>
        <w:numPr>
          <w:ilvl w:val="0"/>
          <w:numId w:val="13"/>
        </w:numPr>
      </w:pPr>
      <w:r w:rsidRPr="006F5BDE">
        <w:t xml:space="preserve">Proposal 2: Companies contributing to a Feature should also contribute to the Charging/OAM aspects. </w:t>
      </w:r>
    </w:p>
    <w:p w14:paraId="52BDEFD7" w14:textId="77777777" w:rsidR="006F5BDE" w:rsidRPr="006F5BDE" w:rsidRDefault="006F5BDE" w:rsidP="002A6DEA">
      <w:pPr>
        <w:pStyle w:val="Textkrper"/>
        <w:numPr>
          <w:ilvl w:val="1"/>
          <w:numId w:val="13"/>
        </w:numPr>
      </w:pPr>
      <w:r w:rsidRPr="006F5BDE">
        <w:t>This will ensure completeness of the end-to-end 3GPP standard solution.</w:t>
      </w:r>
    </w:p>
    <w:p w14:paraId="5BA6FEA5" w14:textId="77777777" w:rsidR="006F5BDE" w:rsidRPr="006F5BDE" w:rsidRDefault="006F5BDE" w:rsidP="002A6DEA">
      <w:pPr>
        <w:pStyle w:val="Textkrper"/>
        <w:numPr>
          <w:ilvl w:val="0"/>
          <w:numId w:val="13"/>
        </w:numPr>
      </w:pPr>
      <w:r w:rsidRPr="006F5BDE">
        <w:t>Proposal 3: The default completion time for defining the network support Charging/OAM Stage 3 adopts the same time as ASN.1/OpenAPI freeze date.</w:t>
      </w:r>
    </w:p>
    <w:p w14:paraId="3083DD3A" w14:textId="77777777" w:rsidR="006F5BDE" w:rsidRPr="006F5BDE" w:rsidRDefault="006F5BDE" w:rsidP="002A6DEA">
      <w:pPr>
        <w:pStyle w:val="Textkrper"/>
        <w:numPr>
          <w:ilvl w:val="1"/>
          <w:numId w:val="13"/>
        </w:numPr>
      </w:pPr>
      <w:r w:rsidRPr="006F5BDE">
        <w:t>Exceptions sheets can be used if needed.</w:t>
      </w:r>
    </w:p>
    <w:p w14:paraId="4DCAD961" w14:textId="77777777" w:rsidR="006F5BDE" w:rsidRPr="006F5BDE" w:rsidRDefault="006F5BDE" w:rsidP="002A6DEA">
      <w:pPr>
        <w:pStyle w:val="Textkrper"/>
        <w:numPr>
          <w:ilvl w:val="0"/>
          <w:numId w:val="13"/>
        </w:numPr>
      </w:pPr>
      <w:r w:rsidRPr="006F5BDE">
        <w:t>Proposal 4: If, at the Charging/OAM completion time (potentially extended by the exception sheet), there are still Feature(s) missing completion of their Charging/OAM aspects then:</w:t>
      </w:r>
    </w:p>
    <w:p w14:paraId="7A0239DF" w14:textId="77777777" w:rsidR="006F5BDE" w:rsidRPr="006F5BDE" w:rsidRDefault="006F5BDE" w:rsidP="002A6DEA">
      <w:pPr>
        <w:pStyle w:val="Textkrper"/>
        <w:numPr>
          <w:ilvl w:val="1"/>
          <w:numId w:val="13"/>
        </w:numPr>
      </w:pPr>
      <w:r w:rsidRPr="006F5BDE">
        <w:t>The SA5 chair shall report these Feature(s) to SA, which in turn will take the appropriate action(s) (e.g. grant even more time for the completion of the OAM/Charging aspects, or postpone the entire Feature to the next Release, or accept the Feature to stay in the original Release without charging/OAM, etc.) based on consensus decision.</w:t>
      </w:r>
    </w:p>
    <w:p w14:paraId="427325D5" w14:textId="77777777" w:rsidR="006F5BDE" w:rsidRPr="006F5BDE" w:rsidRDefault="006F5BDE" w:rsidP="002A6DEA">
      <w:pPr>
        <w:pStyle w:val="Textkrper"/>
        <w:numPr>
          <w:ilvl w:val="1"/>
          <w:numId w:val="13"/>
        </w:numPr>
      </w:pPr>
      <w:r w:rsidRPr="006F5BDE">
        <w:t>Features missing Charging/OAM aspects will be flagged in the Work Plan and in the Release description document.</w:t>
      </w:r>
    </w:p>
    <w:p w14:paraId="5081F16C" w14:textId="351B4084" w:rsidR="006F5BDE" w:rsidRPr="006F5BDE" w:rsidRDefault="006F5BDE" w:rsidP="006F5BDE">
      <w:pPr>
        <w:pStyle w:val="Textkrper"/>
      </w:pPr>
      <w:r>
        <w:t xml:space="preserve"> </w:t>
      </w:r>
    </w:p>
    <w:p w14:paraId="2761C823" w14:textId="76C0B590" w:rsidR="008A4C08" w:rsidRDefault="008A4C08" w:rsidP="006F5BDE">
      <w:pPr>
        <w:pStyle w:val="Textkrper"/>
      </w:pPr>
    </w:p>
    <w:p w14:paraId="6D4CE634" w14:textId="2597B760" w:rsidR="00C17790" w:rsidRPr="0074155A" w:rsidRDefault="00C17790" w:rsidP="00D0430F">
      <w:pPr>
        <w:pStyle w:val="berschrift2"/>
        <w:rPr>
          <w:sz w:val="22"/>
          <w:szCs w:val="22"/>
        </w:rPr>
      </w:pPr>
      <w:r w:rsidRPr="0074155A">
        <w:rPr>
          <w:sz w:val="22"/>
          <w:szCs w:val="22"/>
        </w:rPr>
        <w:t>Reports</w:t>
      </w:r>
    </w:p>
    <w:p w14:paraId="3A283E45" w14:textId="1986512E" w:rsidR="004470F5" w:rsidRPr="00E221BA" w:rsidRDefault="004470F5" w:rsidP="00C17790">
      <w:pPr>
        <w:pStyle w:val="berschrift3"/>
      </w:pPr>
      <w:bookmarkStart w:id="0" w:name="_Hlk484802521"/>
      <w:r w:rsidRPr="00E221BA">
        <w:t>SA1 Status Report</w:t>
      </w:r>
      <w:r>
        <w:t xml:space="preserve"> (</w:t>
      </w:r>
      <w:r w:rsidR="00924D39" w:rsidRPr="00924D39">
        <w:t>SP-250</w:t>
      </w:r>
      <w:r w:rsidR="00AD7201">
        <w:t>775</w:t>
      </w:r>
      <w:r w:rsidRPr="00D90FBD">
        <w:t>)</w:t>
      </w:r>
    </w:p>
    <w:p w14:paraId="04DC3291" w14:textId="56BC3326" w:rsidR="00D618A6" w:rsidRDefault="004470F5" w:rsidP="00051EA8">
      <w:pPr>
        <w:pStyle w:val="Textkrper"/>
        <w:spacing w:after="120"/>
        <w:jc w:val="both"/>
      </w:pPr>
      <w:r w:rsidRPr="00546D78">
        <w:t xml:space="preserve">The SA1 Status Report in </w:t>
      </w:r>
      <w:r w:rsidR="00924D39" w:rsidRPr="00924D39">
        <w:t>SP-250</w:t>
      </w:r>
      <w:r w:rsidR="00AD7201">
        <w:t>75</w:t>
      </w:r>
      <w:r w:rsidR="00223A13">
        <w:t xml:space="preserve"> w</w:t>
      </w:r>
      <w:r w:rsidRPr="00546D78">
        <w:t xml:space="preserve">as presented for information </w:t>
      </w:r>
      <w:r w:rsidR="0063686F">
        <w:t>by SA WG1 chair</w:t>
      </w:r>
      <w:r w:rsidR="00755D96">
        <w:t xml:space="preserve">. </w:t>
      </w:r>
      <w:r w:rsidR="00924D39" w:rsidRPr="00924D39">
        <w:t>SP-250</w:t>
      </w:r>
      <w:r w:rsidR="00AD7201">
        <w:t>775</w:t>
      </w:r>
      <w:r w:rsidR="00D618A6">
        <w:t xml:space="preserve"> presents the work </w:t>
      </w:r>
      <w:r w:rsidR="00D618A6" w:rsidRPr="0088556F">
        <w:t>done during SA1#</w:t>
      </w:r>
      <w:r w:rsidR="00D618A6">
        <w:t xml:space="preserve">108. </w:t>
      </w:r>
      <w:r w:rsidR="00AD7201" w:rsidRPr="00AD7201">
        <w:t xml:space="preserve">It was agreed that Stage 1 of Rel-20 for 5GA is now frozen. </w:t>
      </w:r>
      <w:r w:rsidR="00755D96">
        <w:t xml:space="preserve">This document </w:t>
      </w:r>
      <w:r w:rsidRPr="00546D78">
        <w:t xml:space="preserve">was </w:t>
      </w:r>
      <w:r w:rsidRPr="006E7615">
        <w:rPr>
          <w:b/>
          <w:bCs/>
        </w:rPr>
        <w:t>Noted</w:t>
      </w:r>
      <w:r w:rsidRPr="00546D78">
        <w:t>.</w:t>
      </w:r>
    </w:p>
    <w:p w14:paraId="03BC03BC" w14:textId="0EFBD929" w:rsidR="004470F5" w:rsidRPr="00FC0C02" w:rsidRDefault="004470F5" w:rsidP="00FC0C02">
      <w:pPr>
        <w:pStyle w:val="berschrift3"/>
      </w:pPr>
      <w:r w:rsidRPr="00FC0C02">
        <w:t>CT report (</w:t>
      </w:r>
      <w:r w:rsidR="00924D39" w:rsidRPr="00924D39">
        <w:t>SP-250</w:t>
      </w:r>
      <w:r w:rsidR="003F211F">
        <w:t>77</w:t>
      </w:r>
      <w:r w:rsidR="00924D39" w:rsidRPr="00924D39">
        <w:t>6</w:t>
      </w:r>
      <w:r w:rsidR="00C843CA" w:rsidRPr="00FC0C02">
        <w:t>)</w:t>
      </w:r>
    </w:p>
    <w:p w14:paraId="5EE7FA5E" w14:textId="59F3C3CF" w:rsidR="00F35796" w:rsidRPr="00570F36" w:rsidRDefault="004470F5" w:rsidP="0086398C">
      <w:pPr>
        <w:pStyle w:val="B1"/>
        <w:ind w:left="0" w:firstLine="0"/>
      </w:pPr>
      <w:r w:rsidRPr="00570F36">
        <w:t>The TSG CT chair</w:t>
      </w:r>
      <w:r w:rsidR="009112DC" w:rsidRPr="00570F36">
        <w:t xml:space="preserve"> (</w:t>
      </w:r>
      <w:r w:rsidR="00E86A50" w:rsidRPr="00570F36">
        <w:t>Peter</w:t>
      </w:r>
      <w:r w:rsidR="008A23EC" w:rsidRPr="00570F36">
        <w:t xml:space="preserve"> </w:t>
      </w:r>
      <w:r w:rsidR="00E86A50" w:rsidRPr="00570F36">
        <w:t>S</w:t>
      </w:r>
      <w:r w:rsidR="00587668" w:rsidRPr="00570F36">
        <w:rPr>
          <w:rFonts w:hint="eastAsia"/>
        </w:rPr>
        <w:t>c</w:t>
      </w:r>
      <w:r w:rsidR="00587668" w:rsidRPr="00570F36">
        <w:t>hmitt</w:t>
      </w:r>
      <w:r w:rsidR="009112DC" w:rsidRPr="00570F36">
        <w:t xml:space="preserve">) </w:t>
      </w:r>
      <w:r w:rsidR="005B76F4" w:rsidRPr="00570F36">
        <w:t xml:space="preserve">gave </w:t>
      </w:r>
      <w:r w:rsidRPr="00570F36">
        <w:t xml:space="preserve">a report </w:t>
      </w:r>
      <w:r w:rsidR="00051EA8">
        <w:t>(</w:t>
      </w:r>
      <w:r w:rsidR="00924D39" w:rsidRPr="00924D39">
        <w:t>SP-250</w:t>
      </w:r>
      <w:r w:rsidR="003F211F">
        <w:t>77</w:t>
      </w:r>
      <w:r w:rsidR="00924D39" w:rsidRPr="00924D39">
        <w:t>6</w:t>
      </w:r>
      <w:r w:rsidRPr="00570F36">
        <w:t>) of what happened in the TSG CT meeting</w:t>
      </w:r>
      <w:bookmarkEnd w:id="0"/>
      <w:r w:rsidR="00443C90" w:rsidRPr="00570F36">
        <w:t>.</w:t>
      </w:r>
      <w:r w:rsidR="0086398C">
        <w:t xml:space="preserve"> </w:t>
      </w:r>
    </w:p>
    <w:p w14:paraId="047CD566" w14:textId="72AC3020" w:rsidR="00055580" w:rsidRPr="00051EA8" w:rsidRDefault="00055580" w:rsidP="00051EA8">
      <w:pPr>
        <w:pStyle w:val="berschrift3"/>
      </w:pPr>
      <w:r w:rsidRPr="00FC0C02">
        <w:t xml:space="preserve">RAN report </w:t>
      </w:r>
      <w:r w:rsidR="00F877C7" w:rsidRPr="00FC0C02">
        <w:t>(</w:t>
      </w:r>
      <w:r w:rsidR="0074155A" w:rsidRPr="0074155A">
        <w:t>SP-250</w:t>
      </w:r>
      <w:r w:rsidR="004720F6">
        <w:t>800</w:t>
      </w:r>
      <w:r w:rsidR="00F877C7" w:rsidRPr="00FC0C02">
        <w:t>)</w:t>
      </w:r>
    </w:p>
    <w:p w14:paraId="3500C733" w14:textId="667B8680" w:rsidR="00937ABD" w:rsidRDefault="00F877C7" w:rsidP="00F44FA1">
      <w:pPr>
        <w:pStyle w:val="Textkrper"/>
        <w:spacing w:after="200"/>
        <w:jc w:val="both"/>
      </w:pPr>
      <w:r w:rsidRPr="006D06D7">
        <w:rPr>
          <w:rFonts w:cs="Arial"/>
        </w:rPr>
        <w:t xml:space="preserve">The </w:t>
      </w:r>
      <w:r w:rsidR="004720F6">
        <w:rPr>
          <w:rFonts w:cs="Arial"/>
        </w:rPr>
        <w:t xml:space="preserve">new </w:t>
      </w:r>
      <w:r w:rsidRPr="006D06D7">
        <w:rPr>
          <w:rFonts w:cs="Arial"/>
        </w:rPr>
        <w:t>TSG RAN</w:t>
      </w:r>
      <w:r w:rsidR="00C371E0">
        <w:rPr>
          <w:rFonts w:cs="Arial"/>
        </w:rPr>
        <w:t xml:space="preserve"> </w:t>
      </w:r>
      <w:r w:rsidRPr="006D06D7">
        <w:rPr>
          <w:rFonts w:cs="Arial"/>
        </w:rPr>
        <w:t>chair (</w:t>
      </w:r>
      <w:r w:rsidR="004720F6" w:rsidRPr="004720F6">
        <w:rPr>
          <w:rFonts w:cs="Arial"/>
        </w:rPr>
        <w:t xml:space="preserve">Dr. </w:t>
      </w:r>
      <w:proofErr w:type="spellStart"/>
      <w:r w:rsidR="004720F6" w:rsidRPr="004720F6">
        <w:rPr>
          <w:rFonts w:cs="Arial"/>
        </w:rPr>
        <w:t>Younsun</w:t>
      </w:r>
      <w:proofErr w:type="spellEnd"/>
      <w:r w:rsidR="004720F6" w:rsidRPr="004720F6">
        <w:rPr>
          <w:rFonts w:cs="Arial"/>
        </w:rPr>
        <w:t xml:space="preserve"> Kim</w:t>
      </w:r>
      <w:r w:rsidRPr="006D06D7">
        <w:rPr>
          <w:rFonts w:cs="Arial"/>
        </w:rPr>
        <w:t>) gave a report</w:t>
      </w:r>
      <w:r w:rsidR="005B76F4">
        <w:rPr>
          <w:rFonts w:cs="Arial"/>
        </w:rPr>
        <w:t xml:space="preserve"> (</w:t>
      </w:r>
      <w:r w:rsidR="0074155A" w:rsidRPr="0074155A">
        <w:t>SP-250</w:t>
      </w:r>
      <w:r w:rsidR="004720F6">
        <w:t>800</w:t>
      </w:r>
      <w:r w:rsidRPr="006D06D7">
        <w:rPr>
          <w:rFonts w:cs="Arial"/>
        </w:rPr>
        <w:t>) of what happened in the TSG R</w:t>
      </w:r>
      <w:r w:rsidR="005A483A" w:rsidRPr="006D06D7">
        <w:rPr>
          <w:rFonts w:cs="Arial"/>
        </w:rPr>
        <w:t>AN</w:t>
      </w:r>
      <w:r w:rsidRPr="006D06D7">
        <w:rPr>
          <w:rFonts w:cs="Arial"/>
        </w:rPr>
        <w:t xml:space="preserve"> </w:t>
      </w:r>
      <w:r w:rsidRPr="00FC0C02">
        <w:rPr>
          <w:rFonts w:cs="Arial"/>
        </w:rPr>
        <w:t>meeting</w:t>
      </w:r>
      <w:r w:rsidRPr="00FC0C02">
        <w:t>.</w:t>
      </w:r>
      <w:r w:rsidR="001C263D">
        <w:t xml:space="preserve"> </w:t>
      </w:r>
    </w:p>
    <w:p w14:paraId="2D1FD9F0" w14:textId="77FB7EFD" w:rsidR="0086398C" w:rsidRPr="00FC0C02" w:rsidRDefault="0086398C" w:rsidP="0086398C">
      <w:pPr>
        <w:pStyle w:val="berschrift3"/>
      </w:pPr>
      <w:r w:rsidRPr="00FC0C02">
        <w:t>Work Plan review (</w:t>
      </w:r>
      <w:r w:rsidR="0074155A" w:rsidRPr="0074155A">
        <w:t>SP-250</w:t>
      </w:r>
      <w:r w:rsidR="00505890">
        <w:t>890</w:t>
      </w:r>
      <w:r w:rsidRPr="00FC0C02">
        <w:t>)</w:t>
      </w:r>
    </w:p>
    <w:p w14:paraId="66F0D163" w14:textId="74676BFC" w:rsidR="002350A1" w:rsidRDefault="0039297B" w:rsidP="00032AF7">
      <w:pPr>
        <w:pStyle w:val="Textkrper"/>
        <w:spacing w:after="200"/>
        <w:jc w:val="both"/>
        <w:rPr>
          <w:rFonts w:cs="Arial"/>
        </w:rPr>
      </w:pPr>
      <w:r w:rsidRPr="0039297B">
        <w:rPr>
          <w:rFonts w:cs="Arial"/>
        </w:rPr>
        <w:t xml:space="preserve">The MCC Work Plan </w:t>
      </w:r>
      <w:r w:rsidR="008D7886">
        <w:rPr>
          <w:rFonts w:cs="Arial"/>
        </w:rPr>
        <w:t>Manager</w:t>
      </w:r>
      <w:r w:rsidRPr="0039297B">
        <w:rPr>
          <w:rFonts w:cs="Arial"/>
        </w:rPr>
        <w:t xml:space="preserve"> (Alain S</w:t>
      </w:r>
      <w:r w:rsidR="00627C53">
        <w:rPr>
          <w:rFonts w:cs="Arial"/>
        </w:rPr>
        <w:t>ultan</w:t>
      </w:r>
      <w:r w:rsidRPr="0039297B">
        <w:rPr>
          <w:rFonts w:cs="Arial"/>
        </w:rPr>
        <w:t>) gave a report (</w:t>
      </w:r>
      <w:r w:rsidR="0074155A" w:rsidRPr="0074155A">
        <w:rPr>
          <w:rFonts w:cs="Arial"/>
        </w:rPr>
        <w:t>SP-250</w:t>
      </w:r>
      <w:r w:rsidR="00505890">
        <w:rPr>
          <w:rFonts w:cs="Arial"/>
        </w:rPr>
        <w:t>890</w:t>
      </w:r>
      <w:r w:rsidR="00FA6D79" w:rsidRPr="00EA5DD0">
        <w:rPr>
          <w:rFonts w:cs="Arial"/>
        </w:rPr>
        <w:t xml:space="preserve">) </w:t>
      </w:r>
      <w:r w:rsidRPr="0039297B">
        <w:rPr>
          <w:rFonts w:cs="Arial"/>
        </w:rPr>
        <w:t>of the overall 3GPP progress on the ongoing Releases (Rel-18</w:t>
      </w:r>
      <w:r w:rsidR="0056187C">
        <w:rPr>
          <w:rFonts w:cs="Arial"/>
        </w:rPr>
        <w:t>, 1</w:t>
      </w:r>
      <w:r w:rsidRPr="0039297B">
        <w:rPr>
          <w:rFonts w:cs="Arial"/>
        </w:rPr>
        <w:t>9</w:t>
      </w:r>
      <w:r w:rsidR="0056187C">
        <w:rPr>
          <w:rFonts w:cs="Arial"/>
        </w:rPr>
        <w:t>, 20 and 21</w:t>
      </w:r>
      <w:r w:rsidRPr="0039297B">
        <w:rPr>
          <w:rFonts w:cs="Arial"/>
        </w:rPr>
        <w:t xml:space="preserve">). </w:t>
      </w:r>
      <w:r w:rsidR="0056187C">
        <w:rPr>
          <w:rFonts w:cs="Arial"/>
        </w:rPr>
        <w:t xml:space="preserve">This document was </w:t>
      </w:r>
      <w:r w:rsidR="009666F5" w:rsidRPr="009666F5">
        <w:rPr>
          <w:rFonts w:cs="Arial"/>
          <w:b/>
          <w:bCs/>
        </w:rPr>
        <w:t>N</w:t>
      </w:r>
      <w:r w:rsidR="0056187C" w:rsidRPr="009666F5">
        <w:rPr>
          <w:rFonts w:cs="Arial"/>
          <w:b/>
          <w:bCs/>
        </w:rPr>
        <w:t>oted</w:t>
      </w:r>
      <w:r w:rsidR="0056187C">
        <w:rPr>
          <w:rFonts w:cs="Arial"/>
        </w:rPr>
        <w:t>.</w:t>
      </w:r>
      <w:r w:rsidR="00205F03">
        <w:rPr>
          <w:rFonts w:cs="Arial"/>
        </w:rPr>
        <w:t xml:space="preserve"> See also document </w:t>
      </w:r>
      <w:hyperlink r:id="rId15" w:tgtFrame="_blank" w:history="1">
        <w:r w:rsidR="00205F03" w:rsidRPr="00205F03">
          <w:rPr>
            <w:rStyle w:val="Hyperlink"/>
            <w:rFonts w:cs="Arial"/>
          </w:rPr>
          <w:t>S1-253003</w:t>
        </w:r>
      </w:hyperlink>
      <w:r w:rsidR="00205F03">
        <w:rPr>
          <w:rFonts w:cs="Arial"/>
        </w:rPr>
        <w:t>.</w:t>
      </w:r>
    </w:p>
    <w:p w14:paraId="3F9DA7AB" w14:textId="77777777" w:rsidR="00803593" w:rsidRPr="00A37669" w:rsidRDefault="00C94E00" w:rsidP="00BF426A">
      <w:pPr>
        <w:pStyle w:val="berschrift1"/>
      </w:pPr>
      <w:r w:rsidRPr="00A37669">
        <w:t>Status of SA1-</w:t>
      </w:r>
      <w:r w:rsidR="002A0CE0" w:rsidRPr="00A37669">
        <w:t xml:space="preserve">issued </w:t>
      </w:r>
      <w:r w:rsidRPr="00A37669">
        <w:t>documents</w:t>
      </w:r>
    </w:p>
    <w:p w14:paraId="2EDC5D40" w14:textId="4D739725" w:rsidR="00AC5A1E" w:rsidRDefault="005853E0" w:rsidP="00C76A5B">
      <w:pPr>
        <w:tabs>
          <w:tab w:val="left" w:pos="2268"/>
        </w:tabs>
        <w:rPr>
          <w:rFonts w:ascii="Arial" w:hAnsi="Arial" w:cs="Arial"/>
          <w:sz w:val="20"/>
          <w:szCs w:val="20"/>
          <w:lang w:val="fr-FR"/>
        </w:rPr>
      </w:pPr>
      <w:r w:rsidRPr="00DA1647">
        <w:rPr>
          <w:rFonts w:ascii="Arial" w:hAnsi="Arial" w:cs="Arial"/>
          <w:sz w:val="20"/>
          <w:szCs w:val="20"/>
          <w:lang w:val="fr-FR"/>
        </w:rPr>
        <w:t>D</w:t>
      </w:r>
      <w:r w:rsidR="00A74CF7" w:rsidRPr="00DA1647">
        <w:rPr>
          <w:rFonts w:ascii="Arial" w:hAnsi="Arial" w:cs="Arial"/>
          <w:sz w:val="20"/>
          <w:szCs w:val="20"/>
          <w:lang w:val="fr-FR"/>
        </w:rPr>
        <w:t>ocuments</w:t>
      </w:r>
      <w:r w:rsidR="00A74CF7" w:rsidRPr="00DA1647">
        <w:rPr>
          <w:rFonts w:ascii="Arial" w:hAnsi="Arial" w:cs="Arial"/>
          <w:bCs/>
          <w:sz w:val="20"/>
          <w:szCs w:val="20"/>
          <w:lang w:val="fr-FR"/>
        </w:rPr>
        <w:t xml:space="preserve"> </w:t>
      </w:r>
      <w:r w:rsidRPr="00FA6D79">
        <w:rPr>
          <w:rFonts w:ascii="Arial" w:hAnsi="Arial" w:cs="Arial"/>
          <w:sz w:val="20"/>
          <w:szCs w:val="20"/>
          <w:lang w:val="en-US"/>
        </w:rPr>
        <w:t>available</w:t>
      </w:r>
      <w:r w:rsidRPr="00DA1647">
        <w:rPr>
          <w:rFonts w:ascii="Arial" w:hAnsi="Arial" w:cs="Arial"/>
          <w:sz w:val="20"/>
          <w:szCs w:val="20"/>
          <w:lang w:val="fr-FR"/>
        </w:rPr>
        <w:t xml:space="preserve"> </w:t>
      </w:r>
      <w:r w:rsidR="00A74CF7" w:rsidRPr="00DA1647">
        <w:rPr>
          <w:rFonts w:ascii="Arial" w:hAnsi="Arial" w:cs="Arial"/>
          <w:sz w:val="20"/>
          <w:szCs w:val="20"/>
          <w:lang w:val="fr-FR"/>
        </w:rPr>
        <w:t>at</w:t>
      </w:r>
      <w:r w:rsidR="00FA6D79">
        <w:rPr>
          <w:rFonts w:ascii="Arial" w:hAnsi="Arial" w:cs="Arial"/>
          <w:sz w:val="20"/>
          <w:szCs w:val="20"/>
          <w:lang w:val="fr-FR"/>
        </w:rPr>
        <w:t> :</w:t>
      </w:r>
    </w:p>
    <w:p w14:paraId="2307D512" w14:textId="704208C6" w:rsidR="005A667D" w:rsidRDefault="00AD7201" w:rsidP="00FA6D79">
      <w:pPr>
        <w:spacing w:after="120"/>
        <w:jc w:val="both"/>
        <w:rPr>
          <w:rFonts w:ascii="Arial" w:hAnsi="Arial" w:cs="Arial"/>
          <w:lang w:val="fr-FR"/>
        </w:rPr>
      </w:pPr>
      <w:hyperlink r:id="rId16" w:history="1">
        <w:r w:rsidRPr="00F628B7">
          <w:rPr>
            <w:rStyle w:val="Hyperlink"/>
            <w:rFonts w:ascii="Arial" w:hAnsi="Arial" w:cs="Arial"/>
            <w:lang w:val="fr-FR"/>
          </w:rPr>
          <w:t>https://www.3gpp.org/ftp/tsg_sa/TSGS_108_Prague_2025-06/Docs</w:t>
        </w:r>
      </w:hyperlink>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956"/>
        <w:gridCol w:w="3717"/>
        <w:gridCol w:w="742"/>
        <w:gridCol w:w="1134"/>
        <w:gridCol w:w="3369"/>
      </w:tblGrid>
      <w:tr w:rsidR="00EA4045" w:rsidRPr="00DA63FC" w14:paraId="1E228E28" w14:textId="77777777" w:rsidTr="00924D39">
        <w:trPr>
          <w:trHeight w:val="20"/>
        </w:trPr>
        <w:tc>
          <w:tcPr>
            <w:tcW w:w="956" w:type="dxa"/>
            <w:tcBorders>
              <w:bottom w:val="single" w:sz="4" w:space="0" w:color="auto"/>
            </w:tcBorders>
            <w:shd w:val="clear" w:color="auto" w:fill="F2F2F2"/>
            <w:vAlign w:val="center"/>
          </w:tcPr>
          <w:p w14:paraId="1EECBAC4" w14:textId="77777777" w:rsidR="00EA4045" w:rsidRPr="00DA63FC" w:rsidRDefault="00EA4045" w:rsidP="00354F64">
            <w:pPr>
              <w:spacing w:after="0" w:line="240" w:lineRule="auto"/>
              <w:rPr>
                <w:rFonts w:ascii="Arial" w:hAnsi="Arial" w:cs="Arial"/>
                <w:b/>
                <w:sz w:val="16"/>
                <w:szCs w:val="16"/>
                <w:lang w:val="en-US"/>
              </w:rPr>
            </w:pPr>
            <w:proofErr w:type="spellStart"/>
            <w:r w:rsidRPr="00DA63FC">
              <w:rPr>
                <w:rFonts w:ascii="Arial" w:hAnsi="Arial" w:cs="Arial"/>
                <w:b/>
                <w:sz w:val="16"/>
                <w:szCs w:val="16"/>
              </w:rPr>
              <w:t>Tdoc</w:t>
            </w:r>
            <w:proofErr w:type="spellEnd"/>
            <w:r w:rsidRPr="00DA63FC">
              <w:rPr>
                <w:rFonts w:ascii="Arial" w:hAnsi="Arial" w:cs="Arial"/>
                <w:b/>
                <w:sz w:val="16"/>
                <w:szCs w:val="16"/>
              </w:rPr>
              <w:t xml:space="preserve"> No.</w:t>
            </w:r>
          </w:p>
        </w:tc>
        <w:tc>
          <w:tcPr>
            <w:tcW w:w="3717" w:type="dxa"/>
            <w:tcBorders>
              <w:bottom w:val="single" w:sz="4" w:space="0" w:color="auto"/>
            </w:tcBorders>
            <w:shd w:val="clear" w:color="auto" w:fill="F2F2F2"/>
            <w:vAlign w:val="center"/>
          </w:tcPr>
          <w:p w14:paraId="7AC5A905"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Title</w:t>
            </w:r>
          </w:p>
        </w:tc>
        <w:tc>
          <w:tcPr>
            <w:tcW w:w="742" w:type="dxa"/>
            <w:shd w:val="clear" w:color="auto" w:fill="F2F2F2"/>
            <w:vAlign w:val="center"/>
          </w:tcPr>
          <w:p w14:paraId="0BF23163"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rPr>
              <w:t>Agenda Item</w:t>
            </w:r>
          </w:p>
        </w:tc>
        <w:tc>
          <w:tcPr>
            <w:tcW w:w="1134" w:type="dxa"/>
            <w:shd w:val="clear" w:color="auto" w:fill="F2F2F2"/>
            <w:vAlign w:val="center"/>
          </w:tcPr>
          <w:p w14:paraId="655D4D26" w14:textId="77777777" w:rsidR="00EA4045" w:rsidRPr="00DA63FC" w:rsidRDefault="00EA4045" w:rsidP="00354F64">
            <w:pPr>
              <w:spacing w:after="0" w:line="240" w:lineRule="auto"/>
              <w:rPr>
                <w:rFonts w:ascii="Arial" w:hAnsi="Arial" w:cs="Arial"/>
                <w:b/>
                <w:sz w:val="16"/>
                <w:szCs w:val="16"/>
                <w:lang w:val="en-US"/>
              </w:rPr>
            </w:pPr>
            <w:r w:rsidRPr="00DA63FC">
              <w:rPr>
                <w:rFonts w:ascii="Arial" w:hAnsi="Arial" w:cs="Arial"/>
                <w:b/>
                <w:sz w:val="16"/>
                <w:szCs w:val="16"/>
                <w:lang w:val="en-US"/>
              </w:rPr>
              <w:t xml:space="preserve">SA1 </w:t>
            </w:r>
            <w:proofErr w:type="spellStart"/>
            <w:r w:rsidRPr="00DA63FC">
              <w:rPr>
                <w:rFonts w:ascii="Arial" w:hAnsi="Arial" w:cs="Arial"/>
                <w:b/>
                <w:sz w:val="16"/>
                <w:szCs w:val="16"/>
                <w:lang w:val="en-US"/>
              </w:rPr>
              <w:t>tdoc</w:t>
            </w:r>
            <w:proofErr w:type="spellEnd"/>
          </w:p>
        </w:tc>
        <w:tc>
          <w:tcPr>
            <w:tcW w:w="3369" w:type="dxa"/>
            <w:shd w:val="clear" w:color="auto" w:fill="F2F2F2"/>
            <w:vAlign w:val="center"/>
          </w:tcPr>
          <w:p w14:paraId="47658EC2" w14:textId="77777777" w:rsidR="00EA4045" w:rsidRPr="00DA63FC" w:rsidRDefault="00EA4045" w:rsidP="00354F64">
            <w:pPr>
              <w:spacing w:after="0" w:line="240" w:lineRule="auto"/>
              <w:rPr>
                <w:rFonts w:ascii="Arial" w:hAnsi="Arial" w:cs="Arial"/>
                <w:b/>
                <w:sz w:val="16"/>
                <w:szCs w:val="16"/>
              </w:rPr>
            </w:pPr>
            <w:r w:rsidRPr="00DA63FC">
              <w:rPr>
                <w:rFonts w:ascii="Arial" w:hAnsi="Arial" w:cs="Arial"/>
                <w:b/>
                <w:sz w:val="16"/>
                <w:szCs w:val="16"/>
              </w:rPr>
              <w:t>Discussion / Decision</w:t>
            </w:r>
          </w:p>
        </w:tc>
      </w:tr>
      <w:bookmarkStart w:id="1" w:name="SP-250271"/>
      <w:tr w:rsidR="00F35128" w:rsidRPr="00DA63FC" w14:paraId="05817918"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583521F" w14:textId="47403CAE" w:rsidR="00F35128" w:rsidRPr="00460225" w:rsidRDefault="00F35128" w:rsidP="00846BFF">
            <w:pPr>
              <w:spacing w:after="0" w:line="240" w:lineRule="auto"/>
              <w:rPr>
                <w:rStyle w:val="Hyperlink"/>
                <w:b/>
                <w:bCs/>
                <w:color w:val="0000FF"/>
              </w:rPr>
            </w:pPr>
            <w:r w:rsidRPr="005A667D">
              <w:rPr>
                <w:rStyle w:val="Hyperlink"/>
                <w:rFonts w:ascii="Arial" w:hAnsi="Arial" w:cs="Arial"/>
                <w:b/>
                <w:bCs/>
                <w:color w:val="0000FF"/>
                <w:sz w:val="16"/>
                <w:szCs w:val="16"/>
              </w:rPr>
              <w:fldChar w:fldCharType="begin"/>
            </w:r>
            <w:r w:rsidR="00B33081">
              <w:rPr>
                <w:rStyle w:val="Hyperlink"/>
                <w:rFonts w:ascii="Arial" w:hAnsi="Arial" w:cs="Arial"/>
                <w:b/>
                <w:bCs/>
                <w:color w:val="0000FF"/>
                <w:sz w:val="16"/>
                <w:szCs w:val="16"/>
              </w:rPr>
              <w:instrText>HYPERLINK "https://www.3gpp.org/ftp/tsg_sa/TSG_SA/TSGS_108_Prague_2025-06/Docs/SP-250746.zip" \t "_blank"</w:instrText>
            </w:r>
            <w:r w:rsidRPr="005A667D">
              <w:rPr>
                <w:rStyle w:val="Hyperlink"/>
                <w:rFonts w:ascii="Arial" w:hAnsi="Arial" w:cs="Arial"/>
                <w:b/>
                <w:bCs/>
                <w:color w:val="0000FF"/>
                <w:sz w:val="16"/>
                <w:szCs w:val="16"/>
              </w:rPr>
            </w:r>
            <w:r w:rsidRPr="005A667D">
              <w:rPr>
                <w:rStyle w:val="Hyperlink"/>
                <w:rFonts w:ascii="Arial" w:hAnsi="Arial" w:cs="Arial"/>
                <w:b/>
                <w:bCs/>
                <w:color w:val="0000FF"/>
                <w:sz w:val="16"/>
                <w:szCs w:val="16"/>
              </w:rPr>
              <w:fldChar w:fldCharType="separate"/>
            </w:r>
            <w:r w:rsidRPr="005A667D">
              <w:rPr>
                <w:rStyle w:val="Hyperlink"/>
                <w:rFonts w:ascii="Arial" w:hAnsi="Arial" w:cs="Arial"/>
                <w:b/>
                <w:bCs/>
                <w:color w:val="0000FF"/>
                <w:sz w:val="16"/>
                <w:szCs w:val="16"/>
              </w:rPr>
              <w:t>SP-250</w:t>
            </w:r>
            <w:r w:rsidR="00B33081">
              <w:rPr>
                <w:rStyle w:val="Hyperlink"/>
                <w:rFonts w:ascii="Arial" w:hAnsi="Arial" w:cs="Arial"/>
                <w:b/>
                <w:bCs/>
                <w:color w:val="0000FF"/>
                <w:sz w:val="16"/>
                <w:szCs w:val="16"/>
              </w:rPr>
              <w:t>746</w:t>
            </w:r>
            <w:r w:rsidRPr="005A667D">
              <w:rPr>
                <w:rStyle w:val="Hyperlink"/>
                <w:rFonts w:ascii="Arial" w:hAnsi="Arial" w:cs="Arial"/>
                <w:b/>
                <w:bCs/>
                <w:color w:val="0000FF"/>
                <w:sz w:val="16"/>
                <w:szCs w:val="16"/>
              </w:rPr>
              <w:fldChar w:fldCharType="end"/>
            </w:r>
            <w:bookmarkEnd w:id="1"/>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79F26CB0" w14:textId="74F6E925" w:rsidR="00F35128" w:rsidRPr="005A667D" w:rsidRDefault="00B33081" w:rsidP="005A667D">
            <w:pPr>
              <w:rPr>
                <w:rFonts w:ascii="Arial" w:hAnsi="Arial" w:cs="Arial"/>
                <w:sz w:val="16"/>
                <w:szCs w:val="16"/>
                <w:lang w:val="en-US"/>
              </w:rPr>
            </w:pPr>
            <w:r w:rsidRPr="00B33081">
              <w:rPr>
                <w:rFonts w:ascii="Arial" w:hAnsi="Arial" w:cs="Arial"/>
                <w:sz w:val="16"/>
                <w:szCs w:val="16"/>
              </w:rPr>
              <w:t>Rel-20 Work Item Exception for FRMCS_Ph6-REQ</w:t>
            </w:r>
          </w:p>
        </w:tc>
        <w:tc>
          <w:tcPr>
            <w:tcW w:w="742" w:type="dxa"/>
            <w:tcBorders>
              <w:top w:val="single" w:sz="4" w:space="0" w:color="auto"/>
              <w:left w:val="single" w:sz="4" w:space="0" w:color="auto"/>
              <w:bottom w:val="single" w:sz="4" w:space="0" w:color="auto"/>
              <w:right w:val="single" w:sz="4" w:space="0" w:color="auto"/>
            </w:tcBorders>
          </w:tcPr>
          <w:p w14:paraId="64409EAF" w14:textId="326B5328" w:rsidR="00F35128" w:rsidRPr="00460225" w:rsidRDefault="005A667D" w:rsidP="00846BFF">
            <w:pPr>
              <w:rPr>
                <w:rFonts w:ascii="Arial" w:hAnsi="Arial" w:cs="Arial"/>
                <w:sz w:val="16"/>
                <w:szCs w:val="16"/>
              </w:rPr>
            </w:pPr>
            <w:r>
              <w:rPr>
                <w:rFonts w:ascii="Arial" w:hAnsi="Arial" w:cs="Arial"/>
                <w:sz w:val="16"/>
                <w:szCs w:val="16"/>
              </w:rPr>
              <w:t>6.</w:t>
            </w:r>
            <w:r w:rsidR="00B33081">
              <w:rPr>
                <w:rFonts w:ascii="Arial" w:hAnsi="Arial" w:cs="Arial"/>
                <w:sz w:val="16"/>
                <w:szCs w:val="16"/>
              </w:rPr>
              <w:t>3</w:t>
            </w:r>
            <w:r>
              <w:rPr>
                <w:rFonts w:ascii="Arial" w:hAnsi="Arial" w:cs="Arial"/>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1E149E6E" w14:textId="5C97E610" w:rsidR="00F35128" w:rsidRPr="00460225" w:rsidRDefault="005A667D" w:rsidP="00846BFF">
            <w:pPr>
              <w:rPr>
                <w:rFonts w:ascii="Arial" w:hAnsi="Arial" w:cs="Arial"/>
                <w:sz w:val="16"/>
                <w:szCs w:val="16"/>
              </w:rPr>
            </w:pPr>
            <w:r w:rsidRPr="005A667D">
              <w:rPr>
                <w:rFonts w:ascii="Arial" w:hAnsi="Arial" w:cs="Arial"/>
                <w:sz w:val="16"/>
                <w:szCs w:val="16"/>
              </w:rPr>
              <w:t>S1-25</w:t>
            </w:r>
            <w:r w:rsidR="00B33081">
              <w:rPr>
                <w:rFonts w:ascii="Arial" w:hAnsi="Arial" w:cs="Arial"/>
                <w:sz w:val="16"/>
                <w:szCs w:val="16"/>
              </w:rPr>
              <w:t>2431</w:t>
            </w:r>
          </w:p>
        </w:tc>
        <w:tc>
          <w:tcPr>
            <w:tcW w:w="3369" w:type="dxa"/>
            <w:tcBorders>
              <w:top w:val="single" w:sz="4" w:space="0" w:color="auto"/>
              <w:left w:val="single" w:sz="4" w:space="0" w:color="auto"/>
              <w:bottom w:val="single" w:sz="4" w:space="0" w:color="auto"/>
              <w:right w:val="single" w:sz="4" w:space="0" w:color="auto"/>
            </w:tcBorders>
          </w:tcPr>
          <w:p w14:paraId="180EA94C" w14:textId="32A7105B" w:rsidR="00F35128" w:rsidRPr="000161A4" w:rsidRDefault="005A667D" w:rsidP="00846BFF">
            <w:pPr>
              <w:rPr>
                <w:rFonts w:ascii="Arial" w:hAnsi="Arial" w:cs="Arial"/>
                <w:sz w:val="16"/>
                <w:szCs w:val="16"/>
              </w:rPr>
            </w:pPr>
            <w:r>
              <w:rPr>
                <w:rFonts w:ascii="Arial" w:hAnsi="Arial" w:cs="Arial"/>
                <w:b/>
                <w:bCs/>
                <w:sz w:val="16"/>
                <w:szCs w:val="16"/>
              </w:rPr>
              <w:t>SP-250</w:t>
            </w:r>
            <w:r w:rsidR="00B33081">
              <w:rPr>
                <w:rFonts w:ascii="Arial" w:hAnsi="Arial" w:cs="Arial"/>
                <w:b/>
                <w:bCs/>
                <w:sz w:val="16"/>
                <w:szCs w:val="16"/>
              </w:rPr>
              <w:t>746</w:t>
            </w:r>
            <w:r>
              <w:rPr>
                <w:rFonts w:ascii="Arial" w:hAnsi="Arial" w:cs="Arial"/>
                <w:b/>
                <w:bCs/>
                <w:sz w:val="16"/>
                <w:szCs w:val="16"/>
              </w:rPr>
              <w:t xml:space="preserve"> </w:t>
            </w:r>
            <w:r w:rsidRPr="005A667D">
              <w:rPr>
                <w:rFonts w:ascii="Arial" w:hAnsi="Arial" w:cs="Arial"/>
                <w:sz w:val="16"/>
                <w:szCs w:val="16"/>
              </w:rPr>
              <w:t>was</w:t>
            </w:r>
            <w:r>
              <w:rPr>
                <w:rFonts w:ascii="Arial" w:hAnsi="Arial" w:cs="Arial"/>
                <w:b/>
                <w:bCs/>
                <w:sz w:val="16"/>
                <w:szCs w:val="16"/>
              </w:rPr>
              <w:t xml:space="preserve"> Approved.</w:t>
            </w:r>
          </w:p>
        </w:tc>
      </w:tr>
      <w:bookmarkStart w:id="2" w:name="SP-250305"/>
      <w:tr w:rsidR="00F35128" w:rsidRPr="00DA63FC" w14:paraId="625C8E57"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0B86210" w14:textId="7B178373" w:rsidR="00F35128" w:rsidRPr="00A828EB" w:rsidRDefault="005A667D" w:rsidP="00846BFF">
            <w:pPr>
              <w:spacing w:after="0" w:line="240" w:lineRule="auto"/>
              <w:rPr>
                <w:rStyle w:val="Hyperlink"/>
                <w:rFonts w:ascii="Arial" w:hAnsi="Arial" w:cs="Arial"/>
                <w:b/>
                <w:bCs/>
                <w:color w:val="0000FF"/>
                <w:sz w:val="16"/>
                <w:szCs w:val="16"/>
              </w:rPr>
            </w:pPr>
            <w:r w:rsidRPr="00A828EB">
              <w:rPr>
                <w:rStyle w:val="Hyperlink"/>
                <w:rFonts w:ascii="Arial" w:hAnsi="Arial" w:cs="Arial"/>
                <w:b/>
                <w:bCs/>
                <w:color w:val="0000FF"/>
                <w:sz w:val="16"/>
                <w:szCs w:val="16"/>
              </w:rPr>
              <w:fldChar w:fldCharType="begin"/>
            </w:r>
            <w:r w:rsidR="00CF5365">
              <w:rPr>
                <w:rStyle w:val="Hyperlink"/>
                <w:rFonts w:ascii="Arial" w:hAnsi="Arial" w:cs="Arial"/>
                <w:b/>
                <w:bCs/>
                <w:color w:val="0000FF"/>
                <w:sz w:val="16"/>
                <w:szCs w:val="16"/>
              </w:rPr>
              <w:instrText>HYPERLINK "https://www.3gpp.org/ftp/tsg_sa/TSG_SA/TSGS_108_Prague_2025-06/Docs/SP-250627.zip" \t "_blank"</w:instrText>
            </w:r>
            <w:r w:rsidRPr="00A828EB">
              <w:rPr>
                <w:rStyle w:val="Hyperlink"/>
                <w:rFonts w:ascii="Arial" w:hAnsi="Arial" w:cs="Arial"/>
                <w:b/>
                <w:bCs/>
                <w:color w:val="0000FF"/>
                <w:sz w:val="16"/>
                <w:szCs w:val="16"/>
              </w:rPr>
            </w:r>
            <w:r w:rsidRPr="00A828EB">
              <w:rPr>
                <w:rStyle w:val="Hyperlink"/>
                <w:rFonts w:ascii="Arial" w:hAnsi="Arial" w:cs="Arial"/>
                <w:b/>
                <w:bCs/>
                <w:color w:val="0000FF"/>
                <w:sz w:val="16"/>
                <w:szCs w:val="16"/>
              </w:rPr>
              <w:fldChar w:fldCharType="separate"/>
            </w:r>
            <w:r w:rsidR="00CF5365">
              <w:rPr>
                <w:rStyle w:val="Hyperlink"/>
                <w:rFonts w:ascii="Arial" w:hAnsi="Arial" w:cs="Arial"/>
                <w:b/>
                <w:bCs/>
                <w:color w:val="0000FF"/>
                <w:sz w:val="16"/>
                <w:szCs w:val="16"/>
              </w:rPr>
              <w:t>SP-250627</w:t>
            </w:r>
            <w:r w:rsidRPr="00A828EB">
              <w:rPr>
                <w:rStyle w:val="Hyperlink"/>
                <w:rFonts w:ascii="Arial" w:hAnsi="Arial" w:cs="Arial"/>
                <w:b/>
                <w:bCs/>
                <w:color w:val="0000FF"/>
                <w:sz w:val="16"/>
                <w:szCs w:val="16"/>
              </w:rPr>
              <w:fldChar w:fldCharType="end"/>
            </w:r>
            <w:bookmarkEnd w:id="2"/>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2C96D53B" w14:textId="40664E0F" w:rsidR="00F35128" w:rsidRPr="00460225" w:rsidRDefault="00CF5365" w:rsidP="00A828EB">
            <w:pPr>
              <w:rPr>
                <w:rFonts w:ascii="Arial" w:hAnsi="Arial" w:cs="Arial"/>
                <w:sz w:val="16"/>
                <w:szCs w:val="16"/>
              </w:rPr>
            </w:pPr>
            <w:r w:rsidRPr="00CF5365">
              <w:rPr>
                <w:rFonts w:ascii="Arial" w:hAnsi="Arial" w:cs="Arial"/>
                <w:sz w:val="16"/>
                <w:szCs w:val="16"/>
              </w:rPr>
              <w:t xml:space="preserve">New </w:t>
            </w:r>
            <w:proofErr w:type="spellStart"/>
            <w:r w:rsidRPr="00CF5365">
              <w:rPr>
                <w:rFonts w:ascii="Arial" w:hAnsi="Arial" w:cs="Arial"/>
                <w:sz w:val="16"/>
                <w:szCs w:val="16"/>
              </w:rPr>
              <w:t>miniWID</w:t>
            </w:r>
            <w:proofErr w:type="spellEnd"/>
            <w:r w:rsidRPr="00CF5365">
              <w:rPr>
                <w:rFonts w:ascii="Arial" w:hAnsi="Arial" w:cs="Arial"/>
                <w:sz w:val="16"/>
                <w:szCs w:val="16"/>
              </w:rPr>
              <w:t xml:space="preserve"> on CPAS specific requirement</w:t>
            </w:r>
          </w:p>
        </w:tc>
        <w:tc>
          <w:tcPr>
            <w:tcW w:w="742" w:type="dxa"/>
            <w:tcBorders>
              <w:top w:val="single" w:sz="4" w:space="0" w:color="auto"/>
              <w:left w:val="single" w:sz="4" w:space="0" w:color="auto"/>
              <w:bottom w:val="single" w:sz="4" w:space="0" w:color="auto"/>
              <w:right w:val="single" w:sz="4" w:space="0" w:color="auto"/>
            </w:tcBorders>
          </w:tcPr>
          <w:p w14:paraId="317F14F9" w14:textId="550C645F" w:rsidR="00F35128" w:rsidRPr="00460225" w:rsidRDefault="005A667D" w:rsidP="00846BFF">
            <w:pPr>
              <w:rPr>
                <w:rFonts w:ascii="Arial" w:hAnsi="Arial" w:cs="Arial"/>
                <w:sz w:val="16"/>
                <w:szCs w:val="16"/>
              </w:rPr>
            </w:pPr>
            <w:r>
              <w:rPr>
                <w:rFonts w:ascii="Arial" w:hAnsi="Arial" w:cs="Arial"/>
                <w:sz w:val="16"/>
                <w:szCs w:val="16"/>
              </w:rPr>
              <w:t>6.5.1</w:t>
            </w:r>
          </w:p>
        </w:tc>
        <w:tc>
          <w:tcPr>
            <w:tcW w:w="1134" w:type="dxa"/>
            <w:tcBorders>
              <w:top w:val="single" w:sz="4" w:space="0" w:color="auto"/>
              <w:left w:val="single" w:sz="4" w:space="0" w:color="auto"/>
              <w:bottom w:val="single" w:sz="4" w:space="0" w:color="auto"/>
              <w:right w:val="single" w:sz="4" w:space="0" w:color="auto"/>
            </w:tcBorders>
          </w:tcPr>
          <w:p w14:paraId="73545471" w14:textId="08DE72FD" w:rsidR="00F35128" w:rsidRPr="00460225" w:rsidRDefault="005A667D" w:rsidP="00846BFF">
            <w:pPr>
              <w:rPr>
                <w:rFonts w:ascii="Arial" w:hAnsi="Arial" w:cs="Arial"/>
                <w:sz w:val="16"/>
                <w:szCs w:val="16"/>
              </w:rPr>
            </w:pPr>
            <w:r w:rsidRPr="00377AB8">
              <w:rPr>
                <w:rFonts w:ascii="Arial" w:hAnsi="Arial" w:cs="Arial"/>
                <w:sz w:val="16"/>
                <w:szCs w:val="16"/>
              </w:rPr>
              <w:t>S1-25</w:t>
            </w:r>
            <w:r w:rsidR="00CF5365">
              <w:rPr>
                <w:rFonts w:ascii="Arial" w:hAnsi="Arial" w:cs="Arial"/>
                <w:sz w:val="16"/>
                <w:szCs w:val="16"/>
              </w:rPr>
              <w:t>2911</w:t>
            </w:r>
          </w:p>
        </w:tc>
        <w:tc>
          <w:tcPr>
            <w:tcW w:w="3369" w:type="dxa"/>
            <w:tcBorders>
              <w:top w:val="single" w:sz="4" w:space="0" w:color="auto"/>
              <w:left w:val="single" w:sz="4" w:space="0" w:color="auto"/>
              <w:bottom w:val="single" w:sz="4" w:space="0" w:color="auto"/>
              <w:right w:val="single" w:sz="4" w:space="0" w:color="auto"/>
            </w:tcBorders>
          </w:tcPr>
          <w:p w14:paraId="053877E7" w14:textId="2AFD9B5D" w:rsidR="00F35128" w:rsidRPr="000161A4" w:rsidRDefault="00CF5365" w:rsidP="00846BFF">
            <w:pPr>
              <w:rPr>
                <w:rFonts w:ascii="Arial" w:hAnsi="Arial" w:cs="Arial"/>
                <w:sz w:val="16"/>
                <w:szCs w:val="16"/>
              </w:rPr>
            </w:pPr>
            <w:r w:rsidRPr="00CF5365">
              <w:rPr>
                <w:rFonts w:ascii="Arial" w:hAnsi="Arial" w:cs="Arial"/>
                <w:b/>
                <w:bCs/>
                <w:sz w:val="16"/>
                <w:szCs w:val="16"/>
              </w:rPr>
              <w:t>SP-250627</w:t>
            </w:r>
            <w:r w:rsidR="005A667D" w:rsidRPr="00BF331D">
              <w:rPr>
                <w:rFonts w:ascii="Arial" w:hAnsi="Arial" w:cs="Arial"/>
                <w:sz w:val="16"/>
                <w:szCs w:val="16"/>
              </w:rPr>
              <w:t xml:space="preserve"> was </w:t>
            </w:r>
            <w:r w:rsidR="005A667D" w:rsidRPr="00BF331D">
              <w:rPr>
                <w:rFonts w:ascii="Arial" w:hAnsi="Arial" w:cs="Arial"/>
                <w:b/>
                <w:bCs/>
                <w:sz w:val="16"/>
                <w:szCs w:val="16"/>
              </w:rPr>
              <w:t>Approved</w:t>
            </w:r>
          </w:p>
        </w:tc>
      </w:tr>
      <w:bookmarkStart w:id="3" w:name="SP-250272"/>
      <w:tr w:rsidR="00F35128" w:rsidRPr="00DA63FC" w14:paraId="192FDF42"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0C32815C" w14:textId="63A1DE89" w:rsidR="00F35128" w:rsidRPr="00A828EB" w:rsidRDefault="005A667D" w:rsidP="00846BFF">
            <w:pPr>
              <w:spacing w:after="0" w:line="240" w:lineRule="auto"/>
              <w:rPr>
                <w:rStyle w:val="Hyperlink"/>
                <w:rFonts w:ascii="Arial" w:hAnsi="Arial" w:cs="Arial"/>
                <w:b/>
                <w:bCs/>
                <w:color w:val="0000FF"/>
                <w:sz w:val="16"/>
                <w:szCs w:val="16"/>
              </w:rPr>
            </w:pPr>
            <w:r w:rsidRPr="00A828EB">
              <w:rPr>
                <w:rStyle w:val="Hyperlink"/>
                <w:rFonts w:ascii="Arial" w:hAnsi="Arial" w:cs="Arial"/>
                <w:b/>
                <w:bCs/>
                <w:color w:val="0000FF"/>
                <w:sz w:val="16"/>
                <w:szCs w:val="16"/>
              </w:rPr>
              <w:fldChar w:fldCharType="begin"/>
            </w:r>
            <w:r w:rsidR="00BA46DB">
              <w:rPr>
                <w:rStyle w:val="Hyperlink"/>
                <w:rFonts w:ascii="Arial" w:hAnsi="Arial" w:cs="Arial"/>
                <w:b/>
                <w:bCs/>
                <w:color w:val="0000FF"/>
                <w:sz w:val="16"/>
                <w:szCs w:val="16"/>
              </w:rPr>
              <w:instrText>HYPERLINK "https://www.3gpp.org/ftp/tsg_sa/TSG_SA/TSGS_108_Prague_2025-06/Docs/SP-250756.zip" \t "_blank"</w:instrText>
            </w:r>
            <w:r w:rsidRPr="00A828EB">
              <w:rPr>
                <w:rStyle w:val="Hyperlink"/>
                <w:rFonts w:ascii="Arial" w:hAnsi="Arial" w:cs="Arial"/>
                <w:b/>
                <w:bCs/>
                <w:color w:val="0000FF"/>
                <w:sz w:val="16"/>
                <w:szCs w:val="16"/>
              </w:rPr>
            </w:r>
            <w:r w:rsidRPr="00A828EB">
              <w:rPr>
                <w:rStyle w:val="Hyperlink"/>
                <w:rFonts w:ascii="Arial" w:hAnsi="Arial" w:cs="Arial"/>
                <w:b/>
                <w:bCs/>
                <w:color w:val="0000FF"/>
                <w:sz w:val="16"/>
                <w:szCs w:val="16"/>
              </w:rPr>
              <w:fldChar w:fldCharType="separate"/>
            </w:r>
            <w:r w:rsidRPr="00A828EB">
              <w:rPr>
                <w:rStyle w:val="Hyperlink"/>
                <w:rFonts w:ascii="Arial" w:hAnsi="Arial" w:cs="Arial"/>
                <w:b/>
                <w:bCs/>
                <w:color w:val="0000FF"/>
                <w:sz w:val="16"/>
                <w:szCs w:val="16"/>
              </w:rPr>
              <w:t>SP-250</w:t>
            </w:r>
            <w:r w:rsidR="00BA46DB">
              <w:rPr>
                <w:rStyle w:val="Hyperlink"/>
                <w:rFonts w:ascii="Arial" w:hAnsi="Arial" w:cs="Arial"/>
                <w:b/>
                <w:bCs/>
                <w:color w:val="0000FF"/>
                <w:sz w:val="16"/>
                <w:szCs w:val="16"/>
              </w:rPr>
              <w:t>756</w:t>
            </w:r>
            <w:r w:rsidRPr="00A828EB">
              <w:rPr>
                <w:rStyle w:val="Hyperlink"/>
                <w:rFonts w:ascii="Arial" w:hAnsi="Arial" w:cs="Arial"/>
                <w:b/>
                <w:bCs/>
                <w:color w:val="0000FF"/>
                <w:sz w:val="16"/>
                <w:szCs w:val="16"/>
              </w:rPr>
              <w:fldChar w:fldCharType="end"/>
            </w:r>
            <w:bookmarkEnd w:id="3"/>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08994B71" w14:textId="68411735" w:rsidR="00F35128" w:rsidRPr="00A828EB" w:rsidRDefault="00BA46DB" w:rsidP="00A828EB">
            <w:pPr>
              <w:rPr>
                <w:rFonts w:ascii="Arial" w:hAnsi="Arial" w:cs="Arial"/>
                <w:sz w:val="16"/>
                <w:szCs w:val="16"/>
              </w:rPr>
            </w:pPr>
            <w:r w:rsidRPr="00BA46DB">
              <w:rPr>
                <w:rFonts w:ascii="Arial" w:hAnsi="Arial" w:cs="Arial"/>
                <w:sz w:val="16"/>
                <w:szCs w:val="16"/>
              </w:rPr>
              <w:t>22.268 CR0090R4 (Rel-20, 'B'): Add new specific service requirements for CPAS</w:t>
            </w:r>
          </w:p>
        </w:tc>
        <w:tc>
          <w:tcPr>
            <w:tcW w:w="742" w:type="dxa"/>
            <w:tcBorders>
              <w:top w:val="single" w:sz="4" w:space="0" w:color="auto"/>
              <w:left w:val="single" w:sz="4" w:space="0" w:color="auto"/>
              <w:bottom w:val="single" w:sz="4" w:space="0" w:color="auto"/>
              <w:right w:val="single" w:sz="4" w:space="0" w:color="auto"/>
            </w:tcBorders>
          </w:tcPr>
          <w:p w14:paraId="7BEFD72F" w14:textId="04062E18" w:rsidR="00F35128" w:rsidRPr="00460225" w:rsidRDefault="005A667D" w:rsidP="00846BFF">
            <w:pPr>
              <w:rPr>
                <w:rFonts w:ascii="Arial" w:hAnsi="Arial" w:cs="Arial"/>
                <w:sz w:val="16"/>
                <w:szCs w:val="16"/>
              </w:rPr>
            </w:pPr>
            <w:r>
              <w:rPr>
                <w:rFonts w:ascii="Arial" w:hAnsi="Arial" w:cs="Arial"/>
                <w:sz w:val="16"/>
                <w:szCs w:val="16"/>
              </w:rPr>
              <w:t>6.5.1</w:t>
            </w:r>
          </w:p>
        </w:tc>
        <w:tc>
          <w:tcPr>
            <w:tcW w:w="1134" w:type="dxa"/>
            <w:tcBorders>
              <w:top w:val="single" w:sz="4" w:space="0" w:color="auto"/>
              <w:left w:val="single" w:sz="4" w:space="0" w:color="auto"/>
              <w:bottom w:val="single" w:sz="4" w:space="0" w:color="auto"/>
              <w:right w:val="single" w:sz="4" w:space="0" w:color="auto"/>
            </w:tcBorders>
          </w:tcPr>
          <w:p w14:paraId="3B1F1B90" w14:textId="42CEC17E" w:rsidR="00F35128" w:rsidRPr="00460225" w:rsidRDefault="005A667D" w:rsidP="00846BFF">
            <w:pPr>
              <w:rPr>
                <w:rFonts w:ascii="Arial" w:hAnsi="Arial" w:cs="Arial"/>
                <w:sz w:val="16"/>
                <w:szCs w:val="16"/>
              </w:rPr>
            </w:pPr>
            <w:r w:rsidRPr="00377AB8">
              <w:rPr>
                <w:rFonts w:ascii="Arial" w:hAnsi="Arial" w:cs="Arial"/>
                <w:sz w:val="16"/>
                <w:szCs w:val="16"/>
              </w:rPr>
              <w:t>S1-25</w:t>
            </w:r>
            <w:r w:rsidR="00BA46DB">
              <w:rPr>
                <w:rFonts w:ascii="Arial" w:hAnsi="Arial" w:cs="Arial"/>
                <w:sz w:val="16"/>
                <w:szCs w:val="16"/>
              </w:rPr>
              <w:t>2912</w:t>
            </w:r>
          </w:p>
        </w:tc>
        <w:tc>
          <w:tcPr>
            <w:tcW w:w="3369" w:type="dxa"/>
            <w:tcBorders>
              <w:top w:val="single" w:sz="4" w:space="0" w:color="auto"/>
              <w:left w:val="single" w:sz="4" w:space="0" w:color="auto"/>
              <w:bottom w:val="single" w:sz="4" w:space="0" w:color="auto"/>
              <w:right w:val="single" w:sz="4" w:space="0" w:color="auto"/>
            </w:tcBorders>
          </w:tcPr>
          <w:p w14:paraId="337135F6" w14:textId="614D8228" w:rsidR="00F35128" w:rsidRPr="000161A4" w:rsidRDefault="00BA46DB" w:rsidP="00846BFF">
            <w:pPr>
              <w:rPr>
                <w:rFonts w:ascii="Arial" w:hAnsi="Arial" w:cs="Arial"/>
                <w:sz w:val="16"/>
                <w:szCs w:val="16"/>
              </w:rPr>
            </w:pPr>
            <w:r w:rsidRPr="00BA46DB">
              <w:rPr>
                <w:rFonts w:ascii="Arial" w:hAnsi="Arial" w:cs="Arial"/>
                <w:sz w:val="16"/>
                <w:szCs w:val="16"/>
              </w:rPr>
              <w:t xml:space="preserve">Proposed revision of 22.268 CR0090R3 in CR Pack </w:t>
            </w:r>
            <w:r w:rsidRPr="00BA46DB">
              <w:rPr>
                <w:rFonts w:ascii="Arial" w:hAnsi="Arial" w:cs="Arial"/>
                <w:b/>
                <w:bCs/>
                <w:sz w:val="16"/>
                <w:szCs w:val="16"/>
              </w:rPr>
              <w:t>SP-250628</w:t>
            </w:r>
            <w:r w:rsidRPr="00BA46DB">
              <w:rPr>
                <w:rFonts w:ascii="Arial" w:hAnsi="Arial" w:cs="Arial"/>
                <w:sz w:val="16"/>
                <w:szCs w:val="16"/>
              </w:rPr>
              <w:t xml:space="preserve">. Revised to </w:t>
            </w:r>
            <w:r w:rsidRPr="00BA46DB">
              <w:rPr>
                <w:rFonts w:ascii="Arial" w:hAnsi="Arial" w:cs="Arial"/>
                <w:b/>
                <w:bCs/>
                <w:sz w:val="16"/>
                <w:szCs w:val="16"/>
              </w:rPr>
              <w:t>SP-250823</w:t>
            </w:r>
            <w:r w:rsidRPr="00BA46DB">
              <w:rPr>
                <w:rFonts w:ascii="Arial" w:hAnsi="Arial" w:cs="Arial"/>
                <w:sz w:val="16"/>
                <w:szCs w:val="16"/>
              </w:rPr>
              <w:t xml:space="preserve"> which was </w:t>
            </w:r>
            <w:r w:rsidR="00CE3BA9" w:rsidRPr="00CE3BA9">
              <w:rPr>
                <w:rFonts w:ascii="Arial" w:hAnsi="Arial" w:cs="Arial"/>
                <w:b/>
                <w:bCs/>
                <w:sz w:val="16"/>
                <w:szCs w:val="16"/>
              </w:rPr>
              <w:t>A</w:t>
            </w:r>
            <w:r w:rsidRPr="00CE3BA9">
              <w:rPr>
                <w:rFonts w:ascii="Arial" w:hAnsi="Arial" w:cs="Arial"/>
                <w:b/>
                <w:bCs/>
                <w:sz w:val="16"/>
                <w:szCs w:val="16"/>
              </w:rPr>
              <w:t>pproved</w:t>
            </w:r>
          </w:p>
        </w:tc>
      </w:tr>
      <w:bookmarkStart w:id="4" w:name="SP-250304"/>
      <w:tr w:rsidR="00F35128" w:rsidRPr="00DA63FC" w14:paraId="33B09596"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728A92CD" w14:textId="1B3BE613" w:rsidR="00F35128" w:rsidRPr="00A828EB" w:rsidRDefault="005A667D" w:rsidP="00846BFF">
            <w:pPr>
              <w:spacing w:after="0" w:line="240" w:lineRule="auto"/>
              <w:rPr>
                <w:rStyle w:val="Hyperlink"/>
                <w:rFonts w:ascii="Arial" w:hAnsi="Arial" w:cs="Arial"/>
                <w:b/>
                <w:bCs/>
                <w:color w:val="0000FF"/>
                <w:sz w:val="16"/>
                <w:szCs w:val="16"/>
              </w:rPr>
            </w:pPr>
            <w:r w:rsidRPr="00A828EB">
              <w:rPr>
                <w:rStyle w:val="Hyperlink"/>
                <w:rFonts w:ascii="Arial" w:hAnsi="Arial" w:cs="Arial"/>
                <w:b/>
                <w:bCs/>
                <w:color w:val="0000FF"/>
                <w:sz w:val="16"/>
                <w:szCs w:val="16"/>
              </w:rPr>
              <w:fldChar w:fldCharType="begin"/>
            </w:r>
            <w:r w:rsidR="00F53CF2">
              <w:rPr>
                <w:rStyle w:val="Hyperlink"/>
                <w:rFonts w:ascii="Arial" w:hAnsi="Arial" w:cs="Arial"/>
                <w:b/>
                <w:bCs/>
                <w:color w:val="0000FF"/>
                <w:sz w:val="16"/>
                <w:szCs w:val="16"/>
              </w:rPr>
              <w:instrText>HYPERLINK "https://www.3gpp.org/ftp/tsg_sa/TSG_SA/TSGS_108_Prague_2025-06/Docs/SP-250629.zip" \t "_blank"</w:instrText>
            </w:r>
            <w:r w:rsidRPr="00A828EB">
              <w:rPr>
                <w:rStyle w:val="Hyperlink"/>
                <w:rFonts w:ascii="Arial" w:hAnsi="Arial" w:cs="Arial"/>
                <w:b/>
                <w:bCs/>
                <w:color w:val="0000FF"/>
                <w:sz w:val="16"/>
                <w:szCs w:val="16"/>
              </w:rPr>
            </w:r>
            <w:r w:rsidRPr="00A828EB">
              <w:rPr>
                <w:rStyle w:val="Hyperlink"/>
                <w:rFonts w:ascii="Arial" w:hAnsi="Arial" w:cs="Arial"/>
                <w:b/>
                <w:bCs/>
                <w:color w:val="0000FF"/>
                <w:sz w:val="16"/>
                <w:szCs w:val="16"/>
              </w:rPr>
              <w:fldChar w:fldCharType="separate"/>
            </w:r>
            <w:r w:rsidRPr="00A828EB">
              <w:rPr>
                <w:rStyle w:val="Hyperlink"/>
                <w:rFonts w:ascii="Arial" w:hAnsi="Arial" w:cs="Arial"/>
                <w:b/>
                <w:bCs/>
                <w:color w:val="0000FF"/>
                <w:sz w:val="16"/>
                <w:szCs w:val="16"/>
              </w:rPr>
              <w:t>SP-250</w:t>
            </w:r>
            <w:r w:rsidR="00920E4E">
              <w:rPr>
                <w:rStyle w:val="Hyperlink"/>
                <w:rFonts w:ascii="Arial" w:hAnsi="Arial" w:cs="Arial"/>
                <w:b/>
                <w:bCs/>
                <w:color w:val="0000FF"/>
                <w:sz w:val="16"/>
                <w:szCs w:val="16"/>
              </w:rPr>
              <w:t>629</w:t>
            </w:r>
            <w:r w:rsidRPr="00A828EB">
              <w:rPr>
                <w:rStyle w:val="Hyperlink"/>
                <w:rFonts w:ascii="Arial" w:hAnsi="Arial" w:cs="Arial"/>
                <w:b/>
                <w:bCs/>
                <w:color w:val="0000FF"/>
                <w:sz w:val="16"/>
                <w:szCs w:val="16"/>
              </w:rPr>
              <w:fldChar w:fldCharType="end"/>
            </w:r>
            <w:bookmarkEnd w:id="4"/>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492EAA66" w14:textId="3E19516F" w:rsidR="00F35128" w:rsidRPr="00460225" w:rsidRDefault="00920E4E" w:rsidP="00A828EB">
            <w:pPr>
              <w:rPr>
                <w:rFonts w:ascii="Arial" w:hAnsi="Arial" w:cs="Arial"/>
                <w:sz w:val="16"/>
                <w:szCs w:val="16"/>
              </w:rPr>
            </w:pPr>
            <w:r w:rsidRPr="00F53CF2">
              <w:rPr>
                <w:rFonts w:ascii="Arial" w:hAnsi="Arial" w:cs="Arial"/>
                <w:sz w:val="16"/>
                <w:szCs w:val="16"/>
              </w:rPr>
              <w:t>TR 22.887v2.0.0 Study on satellite access - Phase 4</w:t>
            </w:r>
          </w:p>
        </w:tc>
        <w:tc>
          <w:tcPr>
            <w:tcW w:w="742" w:type="dxa"/>
            <w:tcBorders>
              <w:top w:val="single" w:sz="4" w:space="0" w:color="auto"/>
              <w:left w:val="single" w:sz="4" w:space="0" w:color="auto"/>
              <w:bottom w:val="single" w:sz="4" w:space="0" w:color="auto"/>
              <w:right w:val="single" w:sz="4" w:space="0" w:color="auto"/>
            </w:tcBorders>
          </w:tcPr>
          <w:p w14:paraId="1E4BE280" w14:textId="2B263FDC" w:rsidR="00F35128" w:rsidRPr="00460225" w:rsidRDefault="005A667D" w:rsidP="00846BFF">
            <w:pPr>
              <w:rPr>
                <w:rFonts w:ascii="Arial" w:hAnsi="Arial" w:cs="Arial"/>
                <w:sz w:val="16"/>
                <w:szCs w:val="16"/>
              </w:rPr>
            </w:pPr>
            <w:r>
              <w:rPr>
                <w:rFonts w:ascii="Arial" w:hAnsi="Arial" w:cs="Arial"/>
                <w:sz w:val="16"/>
                <w:szCs w:val="16"/>
              </w:rPr>
              <w:t>6.</w:t>
            </w:r>
            <w:r w:rsidR="00920E4E">
              <w:rPr>
                <w:rFonts w:ascii="Arial" w:hAnsi="Arial" w:cs="Arial"/>
                <w:sz w:val="16"/>
                <w:szCs w:val="16"/>
              </w:rPr>
              <w:t>7</w:t>
            </w:r>
            <w:r>
              <w:rPr>
                <w:rFonts w:ascii="Arial" w:hAnsi="Arial" w:cs="Arial"/>
                <w:sz w:val="16"/>
                <w:szCs w:val="16"/>
              </w:rPr>
              <w:t>.1</w:t>
            </w:r>
          </w:p>
        </w:tc>
        <w:tc>
          <w:tcPr>
            <w:tcW w:w="1134" w:type="dxa"/>
            <w:tcBorders>
              <w:top w:val="single" w:sz="4" w:space="0" w:color="auto"/>
              <w:left w:val="single" w:sz="4" w:space="0" w:color="auto"/>
              <w:bottom w:val="single" w:sz="4" w:space="0" w:color="auto"/>
              <w:right w:val="single" w:sz="4" w:space="0" w:color="auto"/>
            </w:tcBorders>
          </w:tcPr>
          <w:p w14:paraId="68A57099" w14:textId="56C5D6AB" w:rsidR="00F35128" w:rsidRPr="00377AB8" w:rsidRDefault="00377AB8" w:rsidP="00377AB8">
            <w:pPr>
              <w:spacing w:after="0"/>
              <w:rPr>
                <w:rFonts w:ascii="Arial" w:hAnsi="Arial" w:cs="Arial"/>
                <w:sz w:val="16"/>
                <w:szCs w:val="16"/>
              </w:rPr>
            </w:pPr>
            <w:r w:rsidRPr="00377AB8">
              <w:rPr>
                <w:rFonts w:ascii="Arial" w:hAnsi="Arial" w:cs="Arial"/>
                <w:sz w:val="16"/>
                <w:szCs w:val="16"/>
              </w:rPr>
              <w:t>S1-25</w:t>
            </w:r>
            <w:r w:rsidR="00920E4E">
              <w:rPr>
                <w:rFonts w:ascii="Arial" w:hAnsi="Arial" w:cs="Arial"/>
                <w:sz w:val="16"/>
                <w:szCs w:val="16"/>
              </w:rPr>
              <w:t>2932</w:t>
            </w:r>
          </w:p>
          <w:p w14:paraId="603CFB00" w14:textId="09C48BDA" w:rsidR="00377AB8" w:rsidRPr="00460225" w:rsidRDefault="00377AB8" w:rsidP="00377AB8">
            <w:pPr>
              <w:spacing w:after="0"/>
              <w:rPr>
                <w:rFonts w:ascii="Arial" w:hAnsi="Arial" w:cs="Arial"/>
                <w:sz w:val="16"/>
                <w:szCs w:val="16"/>
              </w:rPr>
            </w:pPr>
          </w:p>
        </w:tc>
        <w:tc>
          <w:tcPr>
            <w:tcW w:w="3369" w:type="dxa"/>
            <w:tcBorders>
              <w:top w:val="single" w:sz="4" w:space="0" w:color="auto"/>
              <w:left w:val="single" w:sz="4" w:space="0" w:color="auto"/>
              <w:bottom w:val="single" w:sz="4" w:space="0" w:color="auto"/>
              <w:right w:val="single" w:sz="4" w:space="0" w:color="auto"/>
            </w:tcBorders>
          </w:tcPr>
          <w:p w14:paraId="1E76192D" w14:textId="76F0CCA2" w:rsidR="00F35128" w:rsidRPr="000161A4" w:rsidRDefault="00920E4E" w:rsidP="00846BFF">
            <w:pPr>
              <w:rPr>
                <w:rFonts w:ascii="Arial" w:hAnsi="Arial" w:cs="Arial"/>
                <w:sz w:val="16"/>
                <w:szCs w:val="16"/>
              </w:rPr>
            </w:pPr>
            <w:r w:rsidRPr="00F53CF2">
              <w:rPr>
                <w:rFonts w:ascii="Arial" w:hAnsi="Arial" w:cs="Arial"/>
                <w:sz w:val="16"/>
                <w:szCs w:val="16"/>
              </w:rPr>
              <w:t>This DRAFT TR</w:t>
            </w:r>
            <w:r w:rsidRPr="00B40B29">
              <w:rPr>
                <w:rFonts w:eastAsia="Times New Roman"/>
                <w:color w:val="000000"/>
                <w:sz w:val="16"/>
                <w:szCs w:val="16"/>
              </w:rPr>
              <w:t xml:space="preserve"> </w:t>
            </w:r>
            <w:r w:rsidR="005A667D" w:rsidRPr="00BF331D">
              <w:rPr>
                <w:rFonts w:ascii="Arial" w:hAnsi="Arial" w:cs="Arial"/>
                <w:sz w:val="16"/>
                <w:szCs w:val="16"/>
              </w:rPr>
              <w:t xml:space="preserve">was </w:t>
            </w:r>
            <w:r w:rsidR="005A667D" w:rsidRPr="00BF331D">
              <w:rPr>
                <w:rFonts w:ascii="Arial" w:hAnsi="Arial" w:cs="Arial"/>
                <w:b/>
                <w:bCs/>
                <w:sz w:val="16"/>
                <w:szCs w:val="16"/>
              </w:rPr>
              <w:t>Approved</w:t>
            </w:r>
          </w:p>
        </w:tc>
      </w:tr>
      <w:bookmarkStart w:id="5" w:name="SP-250273"/>
      <w:tr w:rsidR="00F35128" w:rsidRPr="00DA63FC" w14:paraId="774FD21D"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32A1767A" w14:textId="46ECDDD4" w:rsidR="00F35128" w:rsidRPr="00A828EB" w:rsidRDefault="00377AB8" w:rsidP="00846BFF">
            <w:pPr>
              <w:spacing w:after="0" w:line="240" w:lineRule="auto"/>
              <w:rPr>
                <w:rStyle w:val="Hyperlink"/>
                <w:rFonts w:ascii="Arial" w:hAnsi="Arial" w:cs="Arial"/>
                <w:b/>
                <w:bCs/>
                <w:color w:val="0000FF"/>
                <w:sz w:val="16"/>
                <w:szCs w:val="16"/>
              </w:rPr>
            </w:pPr>
            <w:r w:rsidRPr="00A828EB">
              <w:rPr>
                <w:rStyle w:val="Hyperlink"/>
                <w:rFonts w:ascii="Arial" w:hAnsi="Arial" w:cs="Arial"/>
                <w:b/>
                <w:bCs/>
                <w:color w:val="0000FF"/>
                <w:sz w:val="16"/>
                <w:szCs w:val="16"/>
              </w:rPr>
              <w:lastRenderedPageBreak/>
              <w:fldChar w:fldCharType="begin"/>
            </w:r>
            <w:r w:rsidR="00CE3BA9">
              <w:rPr>
                <w:rStyle w:val="Hyperlink"/>
                <w:rFonts w:ascii="Arial" w:hAnsi="Arial" w:cs="Arial"/>
                <w:b/>
                <w:bCs/>
                <w:color w:val="0000FF"/>
                <w:sz w:val="16"/>
                <w:szCs w:val="16"/>
              </w:rPr>
              <w:instrText>HYPERLINK "https://www.3gpp.org/ftp/tsg_sa/TSG_SA/TSGS_108_Prague_2025-06/Docs/SP-250625.zip" \t "_blank"</w:instrText>
            </w:r>
            <w:r w:rsidRPr="00A828EB">
              <w:rPr>
                <w:rStyle w:val="Hyperlink"/>
                <w:rFonts w:ascii="Arial" w:hAnsi="Arial" w:cs="Arial"/>
                <w:b/>
                <w:bCs/>
                <w:color w:val="0000FF"/>
                <w:sz w:val="16"/>
                <w:szCs w:val="16"/>
              </w:rPr>
            </w:r>
            <w:r w:rsidRPr="00A828EB">
              <w:rPr>
                <w:rStyle w:val="Hyperlink"/>
                <w:rFonts w:ascii="Arial" w:hAnsi="Arial" w:cs="Arial"/>
                <w:b/>
                <w:bCs/>
                <w:color w:val="0000FF"/>
                <w:sz w:val="16"/>
                <w:szCs w:val="16"/>
              </w:rPr>
              <w:fldChar w:fldCharType="separate"/>
            </w:r>
            <w:r w:rsidRPr="00A828EB">
              <w:rPr>
                <w:rStyle w:val="Hyperlink"/>
                <w:rFonts w:ascii="Arial" w:hAnsi="Arial" w:cs="Arial"/>
                <w:b/>
                <w:bCs/>
                <w:color w:val="0000FF"/>
                <w:sz w:val="16"/>
                <w:szCs w:val="16"/>
              </w:rPr>
              <w:t>SP-250</w:t>
            </w:r>
            <w:r w:rsidR="00F53CF2">
              <w:rPr>
                <w:rStyle w:val="Hyperlink"/>
                <w:rFonts w:ascii="Arial" w:hAnsi="Arial" w:cs="Arial"/>
                <w:b/>
                <w:bCs/>
                <w:color w:val="0000FF"/>
                <w:sz w:val="16"/>
                <w:szCs w:val="16"/>
              </w:rPr>
              <w:t>625</w:t>
            </w:r>
            <w:r w:rsidRPr="00A828EB">
              <w:rPr>
                <w:rStyle w:val="Hyperlink"/>
                <w:rFonts w:ascii="Arial" w:hAnsi="Arial" w:cs="Arial"/>
                <w:b/>
                <w:bCs/>
                <w:color w:val="0000FF"/>
                <w:sz w:val="16"/>
                <w:szCs w:val="16"/>
              </w:rPr>
              <w:fldChar w:fldCharType="end"/>
            </w:r>
            <w:bookmarkEnd w:id="5"/>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774AED0D" w14:textId="38983AA4" w:rsidR="00F35128" w:rsidRPr="00460225" w:rsidRDefault="00F53CF2" w:rsidP="00846BFF">
            <w:pPr>
              <w:rPr>
                <w:rFonts w:ascii="Arial" w:hAnsi="Arial" w:cs="Arial"/>
                <w:sz w:val="16"/>
                <w:szCs w:val="16"/>
              </w:rPr>
            </w:pPr>
            <w:r w:rsidRPr="00F53CF2">
              <w:rPr>
                <w:rFonts w:ascii="Arial" w:hAnsi="Arial" w:cs="Arial"/>
                <w:sz w:val="16"/>
                <w:szCs w:val="16"/>
              </w:rPr>
              <w:t>Correct the definition of 5G LAN-type service</w:t>
            </w:r>
          </w:p>
        </w:tc>
        <w:tc>
          <w:tcPr>
            <w:tcW w:w="742" w:type="dxa"/>
            <w:tcBorders>
              <w:top w:val="single" w:sz="4" w:space="0" w:color="auto"/>
              <w:left w:val="single" w:sz="4" w:space="0" w:color="auto"/>
              <w:bottom w:val="single" w:sz="4" w:space="0" w:color="auto"/>
              <w:right w:val="single" w:sz="4" w:space="0" w:color="auto"/>
            </w:tcBorders>
          </w:tcPr>
          <w:p w14:paraId="1074F78C" w14:textId="6D390CB2" w:rsidR="00F35128" w:rsidRPr="00460225" w:rsidRDefault="00F53CF2" w:rsidP="00846BFF">
            <w:pPr>
              <w:rPr>
                <w:rFonts w:ascii="Arial" w:hAnsi="Arial" w:cs="Arial"/>
                <w:sz w:val="16"/>
                <w:szCs w:val="16"/>
              </w:rPr>
            </w:pPr>
            <w:r>
              <w:rPr>
                <w:rFonts w:ascii="Arial" w:hAnsi="Arial" w:cs="Arial"/>
                <w:sz w:val="16"/>
                <w:szCs w:val="16"/>
              </w:rPr>
              <w:t>16</w:t>
            </w:r>
          </w:p>
        </w:tc>
        <w:tc>
          <w:tcPr>
            <w:tcW w:w="1134" w:type="dxa"/>
            <w:tcBorders>
              <w:top w:val="single" w:sz="4" w:space="0" w:color="auto"/>
              <w:left w:val="single" w:sz="4" w:space="0" w:color="auto"/>
              <w:bottom w:val="single" w:sz="4" w:space="0" w:color="auto"/>
              <w:right w:val="single" w:sz="4" w:space="0" w:color="auto"/>
            </w:tcBorders>
          </w:tcPr>
          <w:p w14:paraId="2AF179A5" w14:textId="77777777" w:rsidR="00F35128" w:rsidRPr="00F53CF2" w:rsidRDefault="00F53CF2" w:rsidP="00F53CF2">
            <w:pPr>
              <w:spacing w:after="0"/>
              <w:rPr>
                <w:rFonts w:ascii="Arial" w:hAnsi="Arial" w:cs="Arial"/>
                <w:sz w:val="16"/>
                <w:szCs w:val="16"/>
              </w:rPr>
            </w:pPr>
            <w:r w:rsidRPr="00F53CF2">
              <w:rPr>
                <w:rFonts w:ascii="Arial" w:hAnsi="Arial" w:cs="Arial"/>
                <w:sz w:val="16"/>
                <w:szCs w:val="16"/>
              </w:rPr>
              <w:t>S1-252422</w:t>
            </w:r>
          </w:p>
          <w:p w14:paraId="5349DB25" w14:textId="46FD84EE" w:rsidR="00F53CF2" w:rsidRPr="00F53CF2" w:rsidRDefault="00F53CF2" w:rsidP="00F53CF2">
            <w:pPr>
              <w:spacing w:after="0"/>
              <w:rPr>
                <w:rFonts w:ascii="Arial" w:hAnsi="Arial" w:cs="Arial"/>
                <w:sz w:val="16"/>
                <w:szCs w:val="16"/>
              </w:rPr>
            </w:pPr>
            <w:r w:rsidRPr="00F53CF2">
              <w:rPr>
                <w:rFonts w:ascii="Arial" w:hAnsi="Arial" w:cs="Arial"/>
                <w:sz w:val="16"/>
                <w:szCs w:val="16"/>
              </w:rPr>
              <w:t>S1-252423</w:t>
            </w:r>
          </w:p>
          <w:p w14:paraId="5368E9DD" w14:textId="1349AE37" w:rsidR="00F53CF2" w:rsidRPr="00F53CF2" w:rsidRDefault="00F53CF2" w:rsidP="00F53CF2">
            <w:pPr>
              <w:spacing w:after="0"/>
              <w:rPr>
                <w:rFonts w:ascii="Arial" w:hAnsi="Arial" w:cs="Arial"/>
                <w:sz w:val="16"/>
                <w:szCs w:val="16"/>
              </w:rPr>
            </w:pPr>
            <w:r w:rsidRPr="00F53CF2">
              <w:rPr>
                <w:rFonts w:ascii="Arial" w:hAnsi="Arial" w:cs="Arial"/>
                <w:sz w:val="16"/>
                <w:szCs w:val="16"/>
              </w:rPr>
              <w:t>S1-252424</w:t>
            </w:r>
          </w:p>
          <w:p w14:paraId="7AE0B1CD" w14:textId="6C8CE59E" w:rsidR="00F53CF2" w:rsidRPr="00F53CF2" w:rsidRDefault="00F53CF2" w:rsidP="00F53CF2">
            <w:pPr>
              <w:spacing w:after="0"/>
              <w:rPr>
                <w:rFonts w:ascii="Arial" w:hAnsi="Arial" w:cs="Arial"/>
                <w:sz w:val="16"/>
                <w:szCs w:val="16"/>
              </w:rPr>
            </w:pPr>
            <w:r w:rsidRPr="00F53CF2">
              <w:rPr>
                <w:rFonts w:ascii="Arial" w:hAnsi="Arial" w:cs="Arial"/>
                <w:sz w:val="16"/>
                <w:szCs w:val="16"/>
              </w:rPr>
              <w:t>S1-252425</w:t>
            </w:r>
          </w:p>
          <w:p w14:paraId="72497805" w14:textId="6040A795" w:rsidR="00F53CF2" w:rsidRPr="00460225" w:rsidRDefault="00F53CF2" w:rsidP="00F53CF2">
            <w:pPr>
              <w:spacing w:after="0"/>
              <w:rPr>
                <w:rFonts w:ascii="Arial" w:hAnsi="Arial" w:cs="Arial"/>
                <w:sz w:val="16"/>
                <w:szCs w:val="16"/>
              </w:rPr>
            </w:pPr>
            <w:r w:rsidRPr="00F53CF2">
              <w:rPr>
                <w:rFonts w:ascii="Arial" w:hAnsi="Arial" w:cs="Arial"/>
                <w:sz w:val="16"/>
                <w:szCs w:val="16"/>
              </w:rPr>
              <w:t>S1-252426</w:t>
            </w:r>
          </w:p>
        </w:tc>
        <w:tc>
          <w:tcPr>
            <w:tcW w:w="3369" w:type="dxa"/>
            <w:tcBorders>
              <w:top w:val="single" w:sz="4" w:space="0" w:color="auto"/>
              <w:left w:val="single" w:sz="4" w:space="0" w:color="auto"/>
              <w:bottom w:val="single" w:sz="4" w:space="0" w:color="auto"/>
              <w:right w:val="single" w:sz="4" w:space="0" w:color="auto"/>
            </w:tcBorders>
          </w:tcPr>
          <w:p w14:paraId="078E4092" w14:textId="52C3CA50" w:rsidR="00F35128" w:rsidRPr="000161A4" w:rsidRDefault="00F53CF2" w:rsidP="00846BFF">
            <w:pPr>
              <w:rPr>
                <w:rFonts w:ascii="Arial" w:hAnsi="Arial" w:cs="Arial"/>
                <w:sz w:val="16"/>
                <w:szCs w:val="16"/>
              </w:rPr>
            </w:pPr>
            <w:r w:rsidRPr="00F53CF2">
              <w:rPr>
                <w:rFonts w:ascii="Arial" w:hAnsi="Arial" w:cs="Arial"/>
                <w:sz w:val="16"/>
                <w:szCs w:val="16"/>
              </w:rPr>
              <w:t xml:space="preserve">This CR Pack was Block </w:t>
            </w:r>
            <w:r w:rsidR="00CE3BA9" w:rsidRPr="00CE3BA9">
              <w:rPr>
                <w:rFonts w:ascii="Arial" w:hAnsi="Arial" w:cs="Arial"/>
                <w:b/>
                <w:bCs/>
                <w:sz w:val="16"/>
                <w:szCs w:val="16"/>
              </w:rPr>
              <w:t>A</w:t>
            </w:r>
            <w:r w:rsidRPr="00CE3BA9">
              <w:rPr>
                <w:rFonts w:ascii="Arial" w:hAnsi="Arial" w:cs="Arial"/>
                <w:b/>
                <w:bCs/>
                <w:sz w:val="16"/>
                <w:szCs w:val="16"/>
              </w:rPr>
              <w:t>pproved</w:t>
            </w:r>
          </w:p>
        </w:tc>
      </w:tr>
      <w:bookmarkStart w:id="6" w:name="SP-250274"/>
      <w:tr w:rsidR="00F35128" w:rsidRPr="00DA63FC" w14:paraId="0B1BC915"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6BE9560" w14:textId="30AC39B3" w:rsidR="00F35128" w:rsidRPr="00A828EB" w:rsidRDefault="00377AB8" w:rsidP="00846BFF">
            <w:pPr>
              <w:spacing w:after="0" w:line="240" w:lineRule="auto"/>
              <w:rPr>
                <w:rStyle w:val="Hyperlink"/>
                <w:rFonts w:ascii="Arial" w:hAnsi="Arial" w:cs="Arial"/>
                <w:b/>
                <w:bCs/>
                <w:color w:val="0000FF"/>
                <w:sz w:val="16"/>
                <w:szCs w:val="16"/>
              </w:rPr>
            </w:pPr>
            <w:r w:rsidRPr="00A828EB">
              <w:rPr>
                <w:rStyle w:val="Hyperlink"/>
                <w:rFonts w:ascii="Arial" w:hAnsi="Arial" w:cs="Arial"/>
                <w:b/>
                <w:bCs/>
                <w:color w:val="0000FF"/>
                <w:sz w:val="16"/>
                <w:szCs w:val="16"/>
              </w:rPr>
              <w:fldChar w:fldCharType="begin"/>
            </w:r>
            <w:r w:rsidR="00CE17F4">
              <w:rPr>
                <w:rStyle w:val="Hyperlink"/>
                <w:rFonts w:ascii="Arial" w:hAnsi="Arial" w:cs="Arial"/>
                <w:b/>
                <w:bCs/>
                <w:color w:val="0000FF"/>
                <w:sz w:val="16"/>
                <w:szCs w:val="16"/>
              </w:rPr>
              <w:instrText>HYPERLINK "https://www.3gpp.org/ftp/tsg_sa/TSG_SA/TSGS_108_Prague_2025-06/Docs/SP-250624.zip" \t "_blank"</w:instrText>
            </w:r>
            <w:r w:rsidRPr="00A828EB">
              <w:rPr>
                <w:rStyle w:val="Hyperlink"/>
                <w:rFonts w:ascii="Arial" w:hAnsi="Arial" w:cs="Arial"/>
                <w:b/>
                <w:bCs/>
                <w:color w:val="0000FF"/>
                <w:sz w:val="16"/>
                <w:szCs w:val="16"/>
              </w:rPr>
            </w:r>
            <w:r w:rsidRPr="00A828EB">
              <w:rPr>
                <w:rStyle w:val="Hyperlink"/>
                <w:rFonts w:ascii="Arial" w:hAnsi="Arial" w:cs="Arial"/>
                <w:b/>
                <w:bCs/>
                <w:color w:val="0000FF"/>
                <w:sz w:val="16"/>
                <w:szCs w:val="16"/>
              </w:rPr>
              <w:fldChar w:fldCharType="separate"/>
            </w:r>
            <w:r w:rsidRPr="00A828EB">
              <w:rPr>
                <w:rStyle w:val="Hyperlink"/>
                <w:rFonts w:ascii="Arial" w:hAnsi="Arial" w:cs="Arial"/>
                <w:b/>
                <w:bCs/>
                <w:color w:val="0000FF"/>
                <w:sz w:val="16"/>
                <w:szCs w:val="16"/>
              </w:rPr>
              <w:t>SP-250</w:t>
            </w:r>
            <w:r w:rsidR="00CE3BA9">
              <w:rPr>
                <w:rStyle w:val="Hyperlink"/>
                <w:rFonts w:ascii="Arial" w:hAnsi="Arial" w:cs="Arial"/>
                <w:b/>
                <w:bCs/>
                <w:color w:val="0000FF"/>
                <w:sz w:val="16"/>
                <w:szCs w:val="16"/>
              </w:rPr>
              <w:t>624</w:t>
            </w:r>
            <w:r w:rsidRPr="00A828EB">
              <w:rPr>
                <w:rStyle w:val="Hyperlink"/>
                <w:rFonts w:ascii="Arial" w:hAnsi="Arial" w:cs="Arial"/>
                <w:b/>
                <w:bCs/>
                <w:color w:val="0000FF"/>
                <w:sz w:val="16"/>
                <w:szCs w:val="16"/>
              </w:rPr>
              <w:fldChar w:fldCharType="end"/>
            </w:r>
            <w:bookmarkEnd w:id="6"/>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38757D2F" w14:textId="44B06B38" w:rsidR="00F35128" w:rsidRPr="00460225" w:rsidRDefault="00CE3BA9" w:rsidP="00846BFF">
            <w:pPr>
              <w:rPr>
                <w:rFonts w:ascii="Arial" w:hAnsi="Arial" w:cs="Arial"/>
                <w:sz w:val="16"/>
                <w:szCs w:val="16"/>
              </w:rPr>
            </w:pPr>
            <w:r>
              <w:rPr>
                <w:rFonts w:ascii="Arial" w:hAnsi="Arial" w:cs="Arial"/>
                <w:sz w:val="16"/>
                <w:szCs w:val="16"/>
              </w:rPr>
              <w:t>5G_SAT changes</w:t>
            </w:r>
          </w:p>
        </w:tc>
        <w:tc>
          <w:tcPr>
            <w:tcW w:w="742" w:type="dxa"/>
            <w:tcBorders>
              <w:top w:val="single" w:sz="4" w:space="0" w:color="auto"/>
              <w:left w:val="single" w:sz="4" w:space="0" w:color="auto"/>
              <w:bottom w:val="single" w:sz="4" w:space="0" w:color="auto"/>
              <w:right w:val="single" w:sz="4" w:space="0" w:color="auto"/>
            </w:tcBorders>
          </w:tcPr>
          <w:p w14:paraId="0E5050D7" w14:textId="56225655" w:rsidR="00F35128" w:rsidRPr="00460225" w:rsidRDefault="00CE3BA9" w:rsidP="00846BFF">
            <w:pPr>
              <w:rPr>
                <w:rFonts w:ascii="Arial" w:hAnsi="Arial" w:cs="Arial"/>
                <w:sz w:val="16"/>
                <w:szCs w:val="16"/>
              </w:rPr>
            </w:pPr>
            <w:r>
              <w:rPr>
                <w:rFonts w:ascii="Arial" w:hAnsi="Arial" w:cs="Arial"/>
                <w:sz w:val="16"/>
                <w:szCs w:val="16"/>
              </w:rPr>
              <w:t>17</w:t>
            </w:r>
          </w:p>
        </w:tc>
        <w:tc>
          <w:tcPr>
            <w:tcW w:w="1134" w:type="dxa"/>
            <w:tcBorders>
              <w:top w:val="single" w:sz="4" w:space="0" w:color="auto"/>
              <w:left w:val="single" w:sz="4" w:space="0" w:color="auto"/>
              <w:bottom w:val="single" w:sz="4" w:space="0" w:color="auto"/>
              <w:right w:val="single" w:sz="4" w:space="0" w:color="auto"/>
            </w:tcBorders>
          </w:tcPr>
          <w:p w14:paraId="7088BAA0" w14:textId="77777777" w:rsidR="00F35128" w:rsidRPr="00CE3BA9" w:rsidRDefault="00CE3BA9" w:rsidP="00CE3BA9">
            <w:pPr>
              <w:spacing w:after="0"/>
              <w:rPr>
                <w:rFonts w:ascii="Arial" w:hAnsi="Arial" w:cs="Arial"/>
                <w:sz w:val="16"/>
                <w:szCs w:val="16"/>
              </w:rPr>
            </w:pPr>
            <w:r w:rsidRPr="00CE3BA9">
              <w:rPr>
                <w:rFonts w:ascii="Arial" w:hAnsi="Arial" w:cs="Arial"/>
                <w:sz w:val="16"/>
                <w:szCs w:val="16"/>
              </w:rPr>
              <w:t>S1-252049</w:t>
            </w:r>
          </w:p>
          <w:p w14:paraId="249261D3" w14:textId="77777777" w:rsidR="00CE3BA9" w:rsidRPr="00CE3BA9" w:rsidRDefault="00CE3BA9" w:rsidP="00CE3BA9">
            <w:pPr>
              <w:spacing w:after="0"/>
              <w:rPr>
                <w:rFonts w:ascii="Arial" w:hAnsi="Arial" w:cs="Arial"/>
                <w:sz w:val="16"/>
                <w:szCs w:val="16"/>
              </w:rPr>
            </w:pPr>
            <w:r w:rsidRPr="00CE3BA9">
              <w:rPr>
                <w:rFonts w:ascii="Arial" w:hAnsi="Arial" w:cs="Arial"/>
                <w:sz w:val="16"/>
                <w:szCs w:val="16"/>
              </w:rPr>
              <w:t>S1-252392</w:t>
            </w:r>
          </w:p>
          <w:p w14:paraId="3A39F6A3" w14:textId="1EBFB1F9" w:rsidR="00CE3BA9" w:rsidRPr="00460225" w:rsidRDefault="00CE3BA9" w:rsidP="00CE3BA9">
            <w:pPr>
              <w:spacing w:after="0"/>
              <w:rPr>
                <w:rFonts w:ascii="Arial" w:hAnsi="Arial" w:cs="Arial"/>
                <w:sz w:val="16"/>
                <w:szCs w:val="16"/>
              </w:rPr>
            </w:pPr>
            <w:r w:rsidRPr="00CE3BA9">
              <w:rPr>
                <w:rFonts w:ascii="Arial" w:hAnsi="Arial" w:cs="Arial"/>
                <w:sz w:val="16"/>
                <w:szCs w:val="16"/>
              </w:rPr>
              <w:t>S1-252418</w:t>
            </w:r>
          </w:p>
        </w:tc>
        <w:tc>
          <w:tcPr>
            <w:tcW w:w="3369" w:type="dxa"/>
            <w:tcBorders>
              <w:top w:val="single" w:sz="4" w:space="0" w:color="auto"/>
              <w:left w:val="single" w:sz="4" w:space="0" w:color="auto"/>
              <w:bottom w:val="single" w:sz="4" w:space="0" w:color="auto"/>
              <w:right w:val="single" w:sz="4" w:space="0" w:color="auto"/>
            </w:tcBorders>
          </w:tcPr>
          <w:p w14:paraId="5CB79D56" w14:textId="711DFF38" w:rsidR="00F35128" w:rsidRPr="000161A4" w:rsidRDefault="00377AB8" w:rsidP="00846BFF">
            <w:pPr>
              <w:rPr>
                <w:rFonts w:ascii="Arial" w:hAnsi="Arial" w:cs="Arial"/>
                <w:sz w:val="16"/>
                <w:szCs w:val="16"/>
              </w:rPr>
            </w:pPr>
            <w:r w:rsidRPr="00BF331D">
              <w:rPr>
                <w:rFonts w:ascii="Arial" w:hAnsi="Arial" w:cs="Arial"/>
                <w:sz w:val="16"/>
                <w:szCs w:val="16"/>
              </w:rPr>
              <w:t>This CR PACK was</w:t>
            </w:r>
            <w:r w:rsidR="00CE3BA9">
              <w:rPr>
                <w:rFonts w:ascii="Arial" w:hAnsi="Arial" w:cs="Arial"/>
                <w:sz w:val="16"/>
                <w:szCs w:val="16"/>
              </w:rPr>
              <w:t xml:space="preserve"> revised and S1-252049 &amp; S1-252392 have been noted and S1-252418 in </w:t>
            </w:r>
            <w:r w:rsidR="00CE3BA9" w:rsidRPr="00CE3BA9">
              <w:rPr>
                <w:rFonts w:ascii="Arial" w:hAnsi="Arial" w:cs="Arial"/>
                <w:b/>
                <w:bCs/>
                <w:sz w:val="16"/>
                <w:szCs w:val="16"/>
              </w:rPr>
              <w:t>SP-250824</w:t>
            </w:r>
            <w:r w:rsidR="00CE3BA9">
              <w:rPr>
                <w:rFonts w:ascii="Arial" w:hAnsi="Arial" w:cs="Arial"/>
                <w:sz w:val="16"/>
                <w:szCs w:val="16"/>
              </w:rPr>
              <w:t xml:space="preserve"> was</w:t>
            </w:r>
            <w:r w:rsidRPr="00BF331D">
              <w:rPr>
                <w:rFonts w:ascii="Arial" w:hAnsi="Arial" w:cs="Arial"/>
                <w:sz w:val="16"/>
                <w:szCs w:val="16"/>
              </w:rPr>
              <w:t xml:space="preserve"> </w:t>
            </w:r>
            <w:r w:rsidRPr="00BF331D">
              <w:rPr>
                <w:rFonts w:ascii="Arial" w:hAnsi="Arial" w:cs="Arial"/>
                <w:b/>
                <w:bCs/>
                <w:sz w:val="16"/>
                <w:szCs w:val="16"/>
              </w:rPr>
              <w:t>Approved</w:t>
            </w:r>
          </w:p>
        </w:tc>
      </w:tr>
      <w:bookmarkStart w:id="7" w:name="SP-250275"/>
      <w:tr w:rsidR="00F35128" w:rsidRPr="00DA63FC" w14:paraId="078692B3" w14:textId="77777777" w:rsidTr="00924D39">
        <w:trPr>
          <w:trHeight w:val="204"/>
        </w:trPr>
        <w:tc>
          <w:tcPr>
            <w:tcW w:w="956" w:type="dxa"/>
            <w:tcBorders>
              <w:top w:val="single" w:sz="4" w:space="0" w:color="auto"/>
              <w:left w:val="single" w:sz="4" w:space="0" w:color="auto"/>
              <w:bottom w:val="single" w:sz="4" w:space="0" w:color="auto"/>
              <w:right w:val="single" w:sz="4" w:space="0" w:color="auto"/>
            </w:tcBorders>
            <w:shd w:val="clear" w:color="auto" w:fill="auto"/>
          </w:tcPr>
          <w:p w14:paraId="6F237A53" w14:textId="44A17FB4" w:rsidR="00F35128" w:rsidRPr="00A828EB" w:rsidRDefault="00377AB8" w:rsidP="00846BFF">
            <w:pPr>
              <w:spacing w:after="0" w:line="240" w:lineRule="auto"/>
              <w:rPr>
                <w:rStyle w:val="Hyperlink"/>
                <w:rFonts w:ascii="Arial" w:hAnsi="Arial" w:cs="Arial"/>
                <w:b/>
                <w:bCs/>
                <w:color w:val="0000FF"/>
                <w:sz w:val="16"/>
                <w:szCs w:val="16"/>
              </w:rPr>
            </w:pPr>
            <w:r w:rsidRPr="00A828EB">
              <w:rPr>
                <w:rStyle w:val="Hyperlink"/>
                <w:rFonts w:ascii="Arial" w:hAnsi="Arial" w:cs="Arial"/>
                <w:b/>
                <w:bCs/>
                <w:color w:val="0000FF"/>
                <w:sz w:val="16"/>
                <w:szCs w:val="16"/>
              </w:rPr>
              <w:fldChar w:fldCharType="begin"/>
            </w:r>
            <w:r w:rsidR="00D5603D">
              <w:rPr>
                <w:rStyle w:val="Hyperlink"/>
                <w:rFonts w:ascii="Arial" w:hAnsi="Arial" w:cs="Arial"/>
                <w:b/>
                <w:bCs/>
                <w:color w:val="0000FF"/>
                <w:sz w:val="16"/>
                <w:szCs w:val="16"/>
              </w:rPr>
              <w:instrText>HYPERLINK "https://www.3gpp.org/ftp/tsg_sa/TSG_SA/TSGS_108_Prague_2025-06/Docs/SP-250626.zip" \t "_blank"</w:instrText>
            </w:r>
            <w:r w:rsidRPr="00A828EB">
              <w:rPr>
                <w:rStyle w:val="Hyperlink"/>
                <w:rFonts w:ascii="Arial" w:hAnsi="Arial" w:cs="Arial"/>
                <w:b/>
                <w:bCs/>
                <w:color w:val="0000FF"/>
                <w:sz w:val="16"/>
                <w:szCs w:val="16"/>
              </w:rPr>
            </w:r>
            <w:r w:rsidRPr="00A828EB">
              <w:rPr>
                <w:rStyle w:val="Hyperlink"/>
                <w:rFonts w:ascii="Arial" w:hAnsi="Arial" w:cs="Arial"/>
                <w:b/>
                <w:bCs/>
                <w:color w:val="0000FF"/>
                <w:sz w:val="16"/>
                <w:szCs w:val="16"/>
              </w:rPr>
              <w:fldChar w:fldCharType="separate"/>
            </w:r>
            <w:r w:rsidRPr="00A828EB">
              <w:rPr>
                <w:rStyle w:val="Hyperlink"/>
                <w:rFonts w:ascii="Arial" w:hAnsi="Arial" w:cs="Arial"/>
                <w:b/>
                <w:bCs/>
                <w:color w:val="0000FF"/>
                <w:sz w:val="16"/>
                <w:szCs w:val="16"/>
              </w:rPr>
              <w:t>SP-250</w:t>
            </w:r>
            <w:r w:rsidR="00CE17F4">
              <w:rPr>
                <w:rStyle w:val="Hyperlink"/>
                <w:rFonts w:ascii="Arial" w:hAnsi="Arial" w:cs="Arial"/>
                <w:b/>
                <w:bCs/>
                <w:color w:val="0000FF"/>
                <w:sz w:val="16"/>
                <w:szCs w:val="16"/>
              </w:rPr>
              <w:t>626</w:t>
            </w:r>
            <w:r w:rsidRPr="00A828EB">
              <w:rPr>
                <w:rStyle w:val="Hyperlink"/>
                <w:rFonts w:ascii="Arial" w:hAnsi="Arial" w:cs="Arial"/>
                <w:b/>
                <w:bCs/>
                <w:color w:val="0000FF"/>
                <w:sz w:val="16"/>
                <w:szCs w:val="16"/>
              </w:rPr>
              <w:fldChar w:fldCharType="end"/>
            </w:r>
            <w:bookmarkEnd w:id="7"/>
          </w:p>
        </w:tc>
        <w:tc>
          <w:tcPr>
            <w:tcW w:w="3717" w:type="dxa"/>
            <w:tcBorders>
              <w:top w:val="single" w:sz="4" w:space="0" w:color="auto"/>
              <w:left w:val="single" w:sz="4" w:space="0" w:color="auto"/>
              <w:bottom w:val="single" w:sz="4" w:space="0" w:color="auto"/>
              <w:right w:val="single" w:sz="4" w:space="0" w:color="A6A6A6"/>
            </w:tcBorders>
            <w:shd w:val="clear" w:color="auto" w:fill="auto"/>
          </w:tcPr>
          <w:p w14:paraId="3F18BF35" w14:textId="79D42644" w:rsidR="00F35128" w:rsidRPr="00460225" w:rsidRDefault="00CE17F4" w:rsidP="00846BFF">
            <w:pPr>
              <w:rPr>
                <w:rFonts w:ascii="Arial" w:hAnsi="Arial" w:cs="Arial"/>
                <w:sz w:val="16"/>
                <w:szCs w:val="16"/>
              </w:rPr>
            </w:pPr>
            <w:r w:rsidRPr="00CE17F4">
              <w:rPr>
                <w:rFonts w:ascii="Arial" w:hAnsi="Arial" w:cs="Arial"/>
                <w:sz w:val="16"/>
                <w:szCs w:val="16"/>
              </w:rPr>
              <w:t>Stage 1 Rel-20 corrections</w:t>
            </w:r>
          </w:p>
        </w:tc>
        <w:tc>
          <w:tcPr>
            <w:tcW w:w="742" w:type="dxa"/>
            <w:tcBorders>
              <w:top w:val="single" w:sz="4" w:space="0" w:color="auto"/>
              <w:left w:val="single" w:sz="4" w:space="0" w:color="auto"/>
              <w:bottom w:val="single" w:sz="4" w:space="0" w:color="auto"/>
              <w:right w:val="single" w:sz="4" w:space="0" w:color="auto"/>
            </w:tcBorders>
          </w:tcPr>
          <w:p w14:paraId="336C343D" w14:textId="2C34187F" w:rsidR="00F35128" w:rsidRPr="00460225" w:rsidRDefault="00CE17F4" w:rsidP="00846BFF">
            <w:pPr>
              <w:rPr>
                <w:rFonts w:ascii="Arial" w:hAnsi="Arial" w:cs="Arial"/>
                <w:sz w:val="16"/>
                <w:szCs w:val="16"/>
              </w:rPr>
            </w:pPr>
            <w:r>
              <w:rPr>
                <w:rFonts w:ascii="Arial" w:hAnsi="Arial" w:cs="Arial"/>
                <w:sz w:val="16"/>
                <w:szCs w:val="16"/>
              </w:rPr>
              <w:t>19.1</w:t>
            </w:r>
          </w:p>
        </w:tc>
        <w:tc>
          <w:tcPr>
            <w:tcW w:w="1134" w:type="dxa"/>
            <w:tcBorders>
              <w:top w:val="single" w:sz="4" w:space="0" w:color="auto"/>
              <w:left w:val="single" w:sz="4" w:space="0" w:color="auto"/>
              <w:bottom w:val="single" w:sz="4" w:space="0" w:color="auto"/>
              <w:right w:val="single" w:sz="4" w:space="0" w:color="auto"/>
            </w:tcBorders>
          </w:tcPr>
          <w:p w14:paraId="4D54076F" w14:textId="77777777" w:rsidR="00F35128" w:rsidRPr="00CE17F4" w:rsidRDefault="00CE17F4" w:rsidP="00CE17F4">
            <w:pPr>
              <w:spacing w:after="0"/>
              <w:rPr>
                <w:rFonts w:ascii="Arial" w:hAnsi="Arial" w:cs="Arial"/>
                <w:sz w:val="16"/>
                <w:szCs w:val="16"/>
              </w:rPr>
            </w:pPr>
            <w:r w:rsidRPr="00CE17F4">
              <w:rPr>
                <w:rFonts w:ascii="Arial" w:hAnsi="Arial" w:cs="Arial"/>
                <w:sz w:val="16"/>
                <w:szCs w:val="16"/>
              </w:rPr>
              <w:t>S1-252450</w:t>
            </w:r>
          </w:p>
          <w:p w14:paraId="591CD5C9" w14:textId="2BAE1840" w:rsidR="00CE17F4" w:rsidRPr="00460225" w:rsidRDefault="00CE17F4" w:rsidP="00CE17F4">
            <w:pPr>
              <w:spacing w:after="0"/>
              <w:rPr>
                <w:rFonts w:ascii="Arial" w:hAnsi="Arial" w:cs="Arial"/>
                <w:sz w:val="16"/>
                <w:szCs w:val="16"/>
              </w:rPr>
            </w:pPr>
            <w:r w:rsidRPr="00CE17F4">
              <w:rPr>
                <w:rFonts w:ascii="Arial" w:hAnsi="Arial" w:cs="Arial"/>
                <w:sz w:val="16"/>
                <w:szCs w:val="16"/>
              </w:rPr>
              <w:t>S1-252452</w:t>
            </w:r>
          </w:p>
        </w:tc>
        <w:tc>
          <w:tcPr>
            <w:tcW w:w="3369" w:type="dxa"/>
            <w:tcBorders>
              <w:top w:val="single" w:sz="4" w:space="0" w:color="auto"/>
              <w:left w:val="single" w:sz="4" w:space="0" w:color="auto"/>
              <w:bottom w:val="single" w:sz="4" w:space="0" w:color="auto"/>
              <w:right w:val="single" w:sz="4" w:space="0" w:color="auto"/>
            </w:tcBorders>
          </w:tcPr>
          <w:p w14:paraId="424260C1" w14:textId="083D4E5B" w:rsidR="00F35128" w:rsidRPr="000161A4" w:rsidRDefault="00CE17F4" w:rsidP="00846BFF">
            <w:pPr>
              <w:rPr>
                <w:rFonts w:ascii="Arial" w:hAnsi="Arial" w:cs="Arial"/>
                <w:sz w:val="16"/>
                <w:szCs w:val="16"/>
              </w:rPr>
            </w:pPr>
            <w:r w:rsidRPr="00CE17F4">
              <w:rPr>
                <w:rFonts w:ascii="Arial" w:hAnsi="Arial" w:cs="Arial"/>
                <w:sz w:val="16"/>
                <w:szCs w:val="16"/>
              </w:rPr>
              <w:t>This CR Pack was Block</w:t>
            </w:r>
            <w:r w:rsidRPr="00B40B29">
              <w:rPr>
                <w:rFonts w:eastAsia="Times New Roman"/>
                <w:color w:val="000000"/>
                <w:sz w:val="16"/>
                <w:szCs w:val="16"/>
              </w:rPr>
              <w:t xml:space="preserve"> </w:t>
            </w:r>
            <w:r w:rsidR="00377AB8" w:rsidRPr="00BF331D">
              <w:rPr>
                <w:rFonts w:ascii="Arial" w:hAnsi="Arial" w:cs="Arial"/>
                <w:b/>
                <w:bCs/>
                <w:sz w:val="16"/>
                <w:szCs w:val="16"/>
              </w:rPr>
              <w:t>Approved</w:t>
            </w:r>
          </w:p>
        </w:tc>
      </w:tr>
    </w:tbl>
    <w:p w14:paraId="12DEE1CC" w14:textId="77777777" w:rsidR="005611B3" w:rsidRDefault="005611B3" w:rsidP="0087680C">
      <w:pPr>
        <w:rPr>
          <w:rFonts w:ascii="Arial" w:hAnsi="Arial" w:cs="Arial"/>
          <w:lang w:val="en-US"/>
        </w:rPr>
      </w:pPr>
    </w:p>
    <w:p w14:paraId="4C3CEA6F" w14:textId="77777777" w:rsidR="003900B0" w:rsidRPr="00E6054B" w:rsidRDefault="003900B0" w:rsidP="0087680C">
      <w:pPr>
        <w:rPr>
          <w:rFonts w:ascii="Arial" w:hAnsi="Arial" w:cs="Arial"/>
          <w:lang w:val="en-US"/>
        </w:rPr>
      </w:pPr>
    </w:p>
    <w:sectPr w:rsidR="003900B0" w:rsidRPr="00E6054B" w:rsidSect="00FA4F19">
      <w:pgSz w:w="11906" w:h="16838"/>
      <w:pgMar w:top="1077" w:right="1558" w:bottom="1077" w:left="1077"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AC2093D" w14:textId="77777777" w:rsidR="00E7550A" w:rsidRDefault="00E7550A" w:rsidP="00840E8C">
      <w:r>
        <w:separator/>
      </w:r>
    </w:p>
  </w:endnote>
  <w:endnote w:type="continuationSeparator" w:id="0">
    <w:p w14:paraId="2DBF5F90" w14:textId="77777777" w:rsidR="00E7550A" w:rsidRDefault="00E7550A" w:rsidP="00840E8C">
      <w:r>
        <w:continuationSeparator/>
      </w:r>
    </w:p>
  </w:endnote>
  <w:endnote w:type="continuationNotice" w:id="1">
    <w:p w14:paraId="285016B6" w14:textId="77777777" w:rsidR="00E7550A" w:rsidRDefault="00E755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ebdings">
    <w:panose1 w:val="05030102010509060703"/>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Yu Mincho">
    <w:charset w:val="80"/>
    <w:family w:val="roman"/>
    <w:pitch w:val="variable"/>
    <w:sig w:usb0="800002E7" w:usb1="2AC7FCFF" w:usb2="00000012" w:usb3="00000000" w:csb0="0002009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Normal">
    <w:altName w:val="Times New Roman"/>
    <w:charset w:val="00"/>
    <w:family w:val="roman"/>
    <w:pitch w:val="default"/>
  </w:font>
  <w:font w:name="Helvetica">
    <w:panose1 w:val="020B0604020202020204"/>
    <w:charset w:val="00"/>
    <w:family w:val="swiss"/>
    <w:pitch w:val="variable"/>
    <w:sig w:usb0="E0002EFF" w:usb1="C000785B"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StarSymbol">
    <w:altName w:val="Segoe UI Symbol"/>
    <w:charset w:val="00"/>
    <w:family w:val="auto"/>
    <w:pitch w:val="variable"/>
    <w:sig w:usb0="00000003" w:usb1="10008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4AAF46" w14:textId="77777777" w:rsidR="00E7550A" w:rsidRDefault="00E7550A" w:rsidP="00840E8C">
      <w:r>
        <w:separator/>
      </w:r>
    </w:p>
  </w:footnote>
  <w:footnote w:type="continuationSeparator" w:id="0">
    <w:p w14:paraId="76328C28" w14:textId="77777777" w:rsidR="00E7550A" w:rsidRDefault="00E7550A" w:rsidP="00840E8C">
      <w:r>
        <w:continuationSeparator/>
      </w:r>
    </w:p>
  </w:footnote>
  <w:footnote w:type="continuationNotice" w:id="1">
    <w:p w14:paraId="56C95BCB" w14:textId="77777777" w:rsidR="00E7550A" w:rsidRDefault="00E755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4E50A0D0"/>
    <w:lvl w:ilvl="0">
      <w:start w:val="1"/>
      <w:numFmt w:val="decimal"/>
      <w:pStyle w:val="Listennummer5"/>
      <w:lvlText w:val="%1."/>
      <w:lvlJc w:val="left"/>
      <w:pPr>
        <w:tabs>
          <w:tab w:val="num" w:pos="1492"/>
        </w:tabs>
        <w:ind w:left="1492" w:hanging="360"/>
      </w:pPr>
    </w:lvl>
  </w:abstractNum>
  <w:abstractNum w:abstractNumId="1" w15:restartNumberingAfterBreak="0">
    <w:nsid w:val="FFFFFF7D"/>
    <w:multiLevelType w:val="singleLevel"/>
    <w:tmpl w:val="16E49B0C"/>
    <w:lvl w:ilvl="0">
      <w:start w:val="1"/>
      <w:numFmt w:val="decimal"/>
      <w:pStyle w:val="Listennummer4"/>
      <w:lvlText w:val="%1."/>
      <w:lvlJc w:val="left"/>
      <w:pPr>
        <w:tabs>
          <w:tab w:val="num" w:pos="1209"/>
        </w:tabs>
        <w:ind w:left="1209" w:hanging="360"/>
      </w:pPr>
    </w:lvl>
  </w:abstractNum>
  <w:abstractNum w:abstractNumId="2" w15:restartNumberingAfterBreak="0">
    <w:nsid w:val="FFFFFF7E"/>
    <w:multiLevelType w:val="singleLevel"/>
    <w:tmpl w:val="0554D226"/>
    <w:lvl w:ilvl="0">
      <w:start w:val="1"/>
      <w:numFmt w:val="decimal"/>
      <w:pStyle w:val="Listennummer3"/>
      <w:lvlText w:val="%1."/>
      <w:lvlJc w:val="left"/>
      <w:pPr>
        <w:tabs>
          <w:tab w:val="num" w:pos="926"/>
        </w:tabs>
        <w:ind w:left="926" w:hanging="360"/>
      </w:pPr>
    </w:lvl>
  </w:abstractNum>
  <w:abstractNum w:abstractNumId="3" w15:restartNumberingAfterBreak="0">
    <w:nsid w:val="FFFFFF7F"/>
    <w:multiLevelType w:val="singleLevel"/>
    <w:tmpl w:val="7034E88A"/>
    <w:lvl w:ilvl="0">
      <w:start w:val="1"/>
      <w:numFmt w:val="decimal"/>
      <w:pStyle w:val="Listennummer2"/>
      <w:lvlText w:val="%1."/>
      <w:lvlJc w:val="left"/>
      <w:pPr>
        <w:tabs>
          <w:tab w:val="num" w:pos="643"/>
        </w:tabs>
        <w:ind w:left="643" w:hanging="360"/>
      </w:pPr>
    </w:lvl>
  </w:abstractNum>
  <w:abstractNum w:abstractNumId="4" w15:restartNumberingAfterBreak="0">
    <w:nsid w:val="FFFFFF80"/>
    <w:multiLevelType w:val="singleLevel"/>
    <w:tmpl w:val="345ABB46"/>
    <w:lvl w:ilvl="0">
      <w:start w:val="1"/>
      <w:numFmt w:val="bullet"/>
      <w:pStyle w:val="Aufzhlungszeichen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4B289602"/>
    <w:lvl w:ilvl="0">
      <w:start w:val="1"/>
      <w:numFmt w:val="bullet"/>
      <w:pStyle w:val="Aufzhlungszeichen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167824"/>
    <w:lvl w:ilvl="0">
      <w:start w:val="1"/>
      <w:numFmt w:val="bullet"/>
      <w:pStyle w:val="Aufzhlungszeichen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5E1CDEFE"/>
    <w:lvl w:ilvl="0">
      <w:start w:val="1"/>
      <w:numFmt w:val="decimal"/>
      <w:pStyle w:val="Listennummer"/>
      <w:lvlText w:val="%1."/>
      <w:lvlJc w:val="left"/>
      <w:pPr>
        <w:tabs>
          <w:tab w:val="num" w:pos="360"/>
        </w:tabs>
        <w:ind w:left="360" w:hanging="360"/>
      </w:pPr>
    </w:lvl>
  </w:abstractNum>
  <w:abstractNum w:abstractNumId="8" w15:restartNumberingAfterBreak="0">
    <w:nsid w:val="00000001"/>
    <w:multiLevelType w:val="multilevel"/>
    <w:tmpl w:val="6C0A58DC"/>
    <w:lvl w:ilvl="0">
      <w:start w:val="1"/>
      <w:numFmt w:val="decimal"/>
      <w:pStyle w:val="berschrift1"/>
      <w:lvlText w:val="%1"/>
      <w:lvlJc w:val="left"/>
      <w:pPr>
        <w:tabs>
          <w:tab w:val="num" w:pos="227"/>
        </w:tabs>
        <w:ind w:left="360" w:hanging="360"/>
      </w:pPr>
    </w:lvl>
    <w:lvl w:ilvl="1">
      <w:start w:val="1"/>
      <w:numFmt w:val="decimal"/>
      <w:pStyle w:val="berschrift2"/>
      <w:lvlText w:val="%1.%2"/>
      <w:lvlJc w:val="left"/>
      <w:pPr>
        <w:tabs>
          <w:tab w:val="num" w:pos="2325"/>
        </w:tabs>
        <w:ind w:left="2268" w:firstLine="0"/>
      </w:pPr>
    </w:lvl>
    <w:lvl w:ilvl="2">
      <w:start w:val="1"/>
      <w:numFmt w:val="decimal"/>
      <w:pStyle w:val="berschrift3"/>
      <w:lvlText w:val="%1.%2.%3"/>
      <w:lvlJc w:val="left"/>
      <w:pPr>
        <w:tabs>
          <w:tab w:val="num" w:pos="0"/>
        </w:tabs>
        <w:ind w:left="0" w:firstLine="0"/>
      </w:pPr>
    </w:lvl>
    <w:lvl w:ilvl="3">
      <w:start w:val="1"/>
      <w:numFmt w:val="decimal"/>
      <w:lvlText w:val="%1.%2.%3.%4"/>
      <w:lvlJc w:val="left"/>
      <w:pPr>
        <w:tabs>
          <w:tab w:val="num" w:pos="0"/>
        </w:tabs>
        <w:ind w:left="0" w:firstLine="0"/>
      </w:pPr>
    </w:lvl>
    <w:lvl w:ilvl="4">
      <w:start w:val="1"/>
      <w:numFmt w:val="none"/>
      <w:suff w:val="nothing"/>
      <w:lvlText w:val=""/>
      <w:lvlJc w:val="left"/>
      <w:pPr>
        <w:ind w:left="0" w:firstLine="0"/>
      </w:pPr>
    </w:lvl>
    <w:lvl w:ilvl="5">
      <w:start w:val="1"/>
      <w:numFmt w:val="none"/>
      <w:suff w:val="nothing"/>
      <w:lvlText w:val="."/>
      <w:lvlJc w:val="left"/>
      <w:pPr>
        <w:ind w:left="2520" w:hanging="360"/>
      </w:pPr>
    </w:lvl>
    <w:lvl w:ilvl="6">
      <w:start w:val="1"/>
      <w:numFmt w:val="none"/>
      <w:suff w:val="nothing"/>
      <w:lvlText w:val=""/>
      <w:lvlJc w:val="left"/>
      <w:pPr>
        <w:ind w:left="0" w:firstLine="0"/>
      </w:pPr>
    </w:lvl>
    <w:lvl w:ilvl="7">
      <w:start w:val="1"/>
      <w:numFmt w:val="none"/>
      <w:suff w:val="nothing"/>
      <w:lvlText w:val=""/>
      <w:lvlJc w:val="left"/>
      <w:pPr>
        <w:ind w:left="0" w:firstLine="0"/>
      </w:pPr>
    </w:lvl>
    <w:lvl w:ilvl="8">
      <w:start w:val="1"/>
      <w:numFmt w:val="none"/>
      <w:suff w:val="nothing"/>
      <w:lvlText w:val=""/>
      <w:lvlJc w:val="left"/>
      <w:pPr>
        <w:ind w:left="0" w:firstLine="0"/>
      </w:pPr>
    </w:lvl>
  </w:abstractNum>
  <w:abstractNum w:abstractNumId="9" w15:restartNumberingAfterBreak="0">
    <w:nsid w:val="01B522D6"/>
    <w:multiLevelType w:val="hybridMultilevel"/>
    <w:tmpl w:val="8A5C8310"/>
    <w:lvl w:ilvl="0" w:tplc="0409000D">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0" w15:restartNumberingAfterBreak="0">
    <w:nsid w:val="347D5CAE"/>
    <w:multiLevelType w:val="multilevel"/>
    <w:tmpl w:val="B5528D5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1" w15:restartNumberingAfterBreak="0">
    <w:nsid w:val="375B52A1"/>
    <w:multiLevelType w:val="multilevel"/>
    <w:tmpl w:val="6220F9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2"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13" w15:restartNumberingAfterBreak="0">
    <w:nsid w:val="464C1A3D"/>
    <w:multiLevelType w:val="multilevel"/>
    <w:tmpl w:val="A8B266F0"/>
    <w:lvl w:ilvl="0">
      <w:start w:val="1"/>
      <w:numFmt w:val="bullet"/>
      <w:lvlText w:val=""/>
      <w:lvlJc w:val="left"/>
      <w:pPr>
        <w:tabs>
          <w:tab w:val="num" w:pos="720"/>
        </w:tabs>
        <w:ind w:left="720" w:hanging="360"/>
      </w:pPr>
      <w:rPr>
        <w:rFonts w:ascii="Symbol" w:hAnsi="Symbol" w:hint="default"/>
        <w:sz w:val="20"/>
      </w:r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4" w15:restartNumberingAfterBreak="0">
    <w:nsid w:val="510E4498"/>
    <w:multiLevelType w:val="hybridMultilevel"/>
    <w:tmpl w:val="12EAF6D8"/>
    <w:lvl w:ilvl="0" w:tplc="4D284ACE">
      <w:start w:val="2"/>
      <w:numFmt w:val="bullet"/>
      <w:lvlText w:val="-"/>
      <w:lvlJc w:val="left"/>
      <w:pPr>
        <w:ind w:left="720" w:hanging="360"/>
      </w:pPr>
      <w:rPr>
        <w:rFonts w:ascii="Arial" w:eastAsia="MS Mincho"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5F755875"/>
    <w:multiLevelType w:val="hybridMultilevel"/>
    <w:tmpl w:val="C2F4C5E6"/>
    <w:lvl w:ilvl="0" w:tplc="08090001">
      <w:start w:val="1"/>
      <w:numFmt w:val="bullet"/>
      <w:lvlText w:val=""/>
      <w:lvlJc w:val="left"/>
      <w:pPr>
        <w:tabs>
          <w:tab w:val="num" w:pos="720"/>
        </w:tabs>
        <w:ind w:left="720" w:hanging="360"/>
      </w:pPr>
      <w:rPr>
        <w:rFonts w:ascii="Symbol" w:hAnsi="Symbol" w:hint="default"/>
      </w:rPr>
    </w:lvl>
    <w:lvl w:ilvl="1" w:tplc="FFFFFFFF">
      <w:start w:val="1"/>
      <w:numFmt w:val="decimal"/>
      <w:lvlText w:val="%2."/>
      <w:lvlJc w:val="left"/>
      <w:pPr>
        <w:tabs>
          <w:tab w:val="num" w:pos="1440"/>
        </w:tabs>
        <w:ind w:left="1440" w:hanging="360"/>
      </w:pPr>
    </w:lvl>
    <w:lvl w:ilvl="2" w:tplc="FFFFFFFF">
      <w:start w:val="1"/>
      <w:numFmt w:val="decimal"/>
      <w:lvlText w:val="%3."/>
      <w:lvlJc w:val="left"/>
      <w:pPr>
        <w:tabs>
          <w:tab w:val="num" w:pos="2160"/>
        </w:tabs>
        <w:ind w:left="2160" w:hanging="360"/>
      </w:pPr>
    </w:lvl>
    <w:lvl w:ilvl="3" w:tplc="FFFFFFFF">
      <w:start w:val="1"/>
      <w:numFmt w:val="decimal"/>
      <w:lvlText w:val="%4."/>
      <w:lvlJc w:val="left"/>
      <w:pPr>
        <w:tabs>
          <w:tab w:val="num" w:pos="2880"/>
        </w:tabs>
        <w:ind w:left="2880" w:hanging="360"/>
      </w:pPr>
    </w:lvl>
    <w:lvl w:ilvl="4" w:tplc="FFFFFFFF">
      <w:start w:val="1"/>
      <w:numFmt w:val="decimal"/>
      <w:lvlText w:val="%5."/>
      <w:lvlJc w:val="left"/>
      <w:pPr>
        <w:tabs>
          <w:tab w:val="num" w:pos="3600"/>
        </w:tabs>
        <w:ind w:left="3600" w:hanging="360"/>
      </w:pPr>
    </w:lvl>
    <w:lvl w:ilvl="5" w:tplc="FFFFFFFF">
      <w:start w:val="1"/>
      <w:numFmt w:val="decimal"/>
      <w:lvlText w:val="%6."/>
      <w:lvlJc w:val="left"/>
      <w:pPr>
        <w:tabs>
          <w:tab w:val="num" w:pos="4320"/>
        </w:tabs>
        <w:ind w:left="4320" w:hanging="360"/>
      </w:pPr>
    </w:lvl>
    <w:lvl w:ilvl="6" w:tplc="FFFFFFFF">
      <w:start w:val="1"/>
      <w:numFmt w:val="decimal"/>
      <w:lvlText w:val="%7."/>
      <w:lvlJc w:val="left"/>
      <w:pPr>
        <w:tabs>
          <w:tab w:val="num" w:pos="5040"/>
        </w:tabs>
        <w:ind w:left="5040" w:hanging="360"/>
      </w:pPr>
    </w:lvl>
    <w:lvl w:ilvl="7" w:tplc="FFFFFFFF">
      <w:start w:val="1"/>
      <w:numFmt w:val="decimal"/>
      <w:lvlText w:val="%8."/>
      <w:lvlJc w:val="left"/>
      <w:pPr>
        <w:tabs>
          <w:tab w:val="num" w:pos="5760"/>
        </w:tabs>
        <w:ind w:left="5760" w:hanging="360"/>
      </w:pPr>
    </w:lvl>
    <w:lvl w:ilvl="8" w:tplc="FFFFFFFF">
      <w:start w:val="1"/>
      <w:numFmt w:val="decimal"/>
      <w:lvlText w:val="%9."/>
      <w:lvlJc w:val="left"/>
      <w:pPr>
        <w:tabs>
          <w:tab w:val="num" w:pos="6480"/>
        </w:tabs>
        <w:ind w:left="6480" w:hanging="360"/>
      </w:pPr>
    </w:lvl>
  </w:abstractNum>
  <w:abstractNum w:abstractNumId="16"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num w:numId="1" w16cid:durableId="957763219">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270284808">
    <w:abstractNumId w:val="7"/>
    <w:lvlOverride w:ilvl="0">
      <w:startOverride w:val="1"/>
    </w:lvlOverride>
  </w:num>
  <w:num w:numId="3" w16cid:durableId="840779082">
    <w:abstractNumId w:val="6"/>
  </w:num>
  <w:num w:numId="4" w16cid:durableId="253785578">
    <w:abstractNumId w:val="5"/>
  </w:num>
  <w:num w:numId="5" w16cid:durableId="504636964">
    <w:abstractNumId w:val="4"/>
  </w:num>
  <w:num w:numId="6" w16cid:durableId="409885055">
    <w:abstractNumId w:val="3"/>
    <w:lvlOverride w:ilvl="0">
      <w:startOverride w:val="1"/>
    </w:lvlOverride>
  </w:num>
  <w:num w:numId="7" w16cid:durableId="992490856">
    <w:abstractNumId w:val="2"/>
    <w:lvlOverride w:ilvl="0">
      <w:startOverride w:val="1"/>
    </w:lvlOverride>
  </w:num>
  <w:num w:numId="8" w16cid:durableId="302854173">
    <w:abstractNumId w:val="1"/>
    <w:lvlOverride w:ilvl="0">
      <w:startOverride w:val="1"/>
    </w:lvlOverride>
  </w:num>
  <w:num w:numId="9" w16cid:durableId="81219324">
    <w:abstractNumId w:val="0"/>
    <w:lvlOverride w:ilvl="0">
      <w:startOverride w:val="1"/>
    </w:lvlOverride>
  </w:num>
  <w:num w:numId="10" w16cid:durableId="391346668">
    <w:abstractNumId w:val="16"/>
  </w:num>
  <w:num w:numId="11" w16cid:durableId="584656822">
    <w:abstractNumId w:val="12"/>
  </w:num>
  <w:num w:numId="12" w16cid:durableId="1572619270">
    <w:abstractNumId w:val="14"/>
  </w:num>
  <w:num w:numId="13" w16cid:durableId="1229263808">
    <w:abstractNumId w:val="9"/>
  </w:num>
  <w:num w:numId="14" w16cid:durableId="1060203947">
    <w:abstractNumId w:val="15"/>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4008232">
    <w:abstractNumId w:val="1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493300213">
    <w:abstractNumId w:val="1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4177094">
    <w:abstractNumId w:val="1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intFractionalCharacterWidth/>
  <w:embedSystemFonts/>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720"/>
  <w:hyphenationZone w:val="283"/>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2050">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4338D"/>
    <w:rsid w:val="000005AA"/>
    <w:rsid w:val="000009BF"/>
    <w:rsid w:val="00000AE1"/>
    <w:rsid w:val="00000D10"/>
    <w:rsid w:val="00003BBD"/>
    <w:rsid w:val="00004642"/>
    <w:rsid w:val="00004EAB"/>
    <w:rsid w:val="0000550F"/>
    <w:rsid w:val="00006008"/>
    <w:rsid w:val="0000609B"/>
    <w:rsid w:val="000065DC"/>
    <w:rsid w:val="00006EF7"/>
    <w:rsid w:val="00006F96"/>
    <w:rsid w:val="00006FFA"/>
    <w:rsid w:val="00007562"/>
    <w:rsid w:val="000079AA"/>
    <w:rsid w:val="00007C02"/>
    <w:rsid w:val="00007F2B"/>
    <w:rsid w:val="000102AC"/>
    <w:rsid w:val="00010ECA"/>
    <w:rsid w:val="000115D0"/>
    <w:rsid w:val="00011E23"/>
    <w:rsid w:val="00012103"/>
    <w:rsid w:val="0001270A"/>
    <w:rsid w:val="00013F35"/>
    <w:rsid w:val="0001438A"/>
    <w:rsid w:val="0001446B"/>
    <w:rsid w:val="00014F0A"/>
    <w:rsid w:val="00015247"/>
    <w:rsid w:val="00015801"/>
    <w:rsid w:val="00015B46"/>
    <w:rsid w:val="00015FFA"/>
    <w:rsid w:val="00016C84"/>
    <w:rsid w:val="00017777"/>
    <w:rsid w:val="000202A9"/>
    <w:rsid w:val="000205C5"/>
    <w:rsid w:val="0002099D"/>
    <w:rsid w:val="00020AA2"/>
    <w:rsid w:val="0002157A"/>
    <w:rsid w:val="0002176B"/>
    <w:rsid w:val="00022D1E"/>
    <w:rsid w:val="0002342F"/>
    <w:rsid w:val="00023746"/>
    <w:rsid w:val="000258F4"/>
    <w:rsid w:val="00026254"/>
    <w:rsid w:val="00027381"/>
    <w:rsid w:val="00027DBF"/>
    <w:rsid w:val="00027EF5"/>
    <w:rsid w:val="000302EC"/>
    <w:rsid w:val="000304AF"/>
    <w:rsid w:val="000307E9"/>
    <w:rsid w:val="00030F07"/>
    <w:rsid w:val="0003148C"/>
    <w:rsid w:val="00032163"/>
    <w:rsid w:val="000325A1"/>
    <w:rsid w:val="00032AF7"/>
    <w:rsid w:val="00033454"/>
    <w:rsid w:val="00033515"/>
    <w:rsid w:val="00034099"/>
    <w:rsid w:val="000341CA"/>
    <w:rsid w:val="0003571A"/>
    <w:rsid w:val="00037A87"/>
    <w:rsid w:val="0004073B"/>
    <w:rsid w:val="00041A65"/>
    <w:rsid w:val="00041F28"/>
    <w:rsid w:val="000420D8"/>
    <w:rsid w:val="00042F2E"/>
    <w:rsid w:val="00043961"/>
    <w:rsid w:val="000441E9"/>
    <w:rsid w:val="00044EC8"/>
    <w:rsid w:val="000450A8"/>
    <w:rsid w:val="00045382"/>
    <w:rsid w:val="00047588"/>
    <w:rsid w:val="00051EA8"/>
    <w:rsid w:val="00051ED1"/>
    <w:rsid w:val="00051FC3"/>
    <w:rsid w:val="000528E3"/>
    <w:rsid w:val="00052BF8"/>
    <w:rsid w:val="00053EFB"/>
    <w:rsid w:val="000540ED"/>
    <w:rsid w:val="000543F9"/>
    <w:rsid w:val="00054667"/>
    <w:rsid w:val="00055580"/>
    <w:rsid w:val="000556BE"/>
    <w:rsid w:val="00056D84"/>
    <w:rsid w:val="00057116"/>
    <w:rsid w:val="00057B0D"/>
    <w:rsid w:val="00057FBD"/>
    <w:rsid w:val="0006006F"/>
    <w:rsid w:val="00061C59"/>
    <w:rsid w:val="00061FCC"/>
    <w:rsid w:val="000623DC"/>
    <w:rsid w:val="00063CEC"/>
    <w:rsid w:val="00064192"/>
    <w:rsid w:val="00064843"/>
    <w:rsid w:val="00065172"/>
    <w:rsid w:val="00065A85"/>
    <w:rsid w:val="00065B9A"/>
    <w:rsid w:val="000662A3"/>
    <w:rsid w:val="0006651F"/>
    <w:rsid w:val="00067E07"/>
    <w:rsid w:val="00070C64"/>
    <w:rsid w:val="00071738"/>
    <w:rsid w:val="0007220A"/>
    <w:rsid w:val="00072B20"/>
    <w:rsid w:val="00072B3A"/>
    <w:rsid w:val="00073C42"/>
    <w:rsid w:val="00075BE6"/>
    <w:rsid w:val="00075C24"/>
    <w:rsid w:val="0007633E"/>
    <w:rsid w:val="0007661D"/>
    <w:rsid w:val="00080021"/>
    <w:rsid w:val="00080B92"/>
    <w:rsid w:val="000810FB"/>
    <w:rsid w:val="00081604"/>
    <w:rsid w:val="00081D44"/>
    <w:rsid w:val="000821D9"/>
    <w:rsid w:val="000824E2"/>
    <w:rsid w:val="00082D8D"/>
    <w:rsid w:val="00082F36"/>
    <w:rsid w:val="00083750"/>
    <w:rsid w:val="000843E1"/>
    <w:rsid w:val="00086454"/>
    <w:rsid w:val="00086865"/>
    <w:rsid w:val="00086BA6"/>
    <w:rsid w:val="000876F0"/>
    <w:rsid w:val="00087CD3"/>
    <w:rsid w:val="00090C4B"/>
    <w:rsid w:val="000912FA"/>
    <w:rsid w:val="000917B9"/>
    <w:rsid w:val="00091843"/>
    <w:rsid w:val="000919AE"/>
    <w:rsid w:val="0009375E"/>
    <w:rsid w:val="00094354"/>
    <w:rsid w:val="000947CA"/>
    <w:rsid w:val="000948FF"/>
    <w:rsid w:val="000952FD"/>
    <w:rsid w:val="0009536A"/>
    <w:rsid w:val="00096FB6"/>
    <w:rsid w:val="0009714F"/>
    <w:rsid w:val="00097399"/>
    <w:rsid w:val="000973DB"/>
    <w:rsid w:val="00097451"/>
    <w:rsid w:val="000A0A00"/>
    <w:rsid w:val="000A0C66"/>
    <w:rsid w:val="000A0CE7"/>
    <w:rsid w:val="000A16FA"/>
    <w:rsid w:val="000A2215"/>
    <w:rsid w:val="000A2353"/>
    <w:rsid w:val="000A3EB1"/>
    <w:rsid w:val="000A448E"/>
    <w:rsid w:val="000A4733"/>
    <w:rsid w:val="000A5103"/>
    <w:rsid w:val="000A61FF"/>
    <w:rsid w:val="000A748F"/>
    <w:rsid w:val="000B0496"/>
    <w:rsid w:val="000B05E7"/>
    <w:rsid w:val="000B0A03"/>
    <w:rsid w:val="000B0E28"/>
    <w:rsid w:val="000B13FC"/>
    <w:rsid w:val="000B2752"/>
    <w:rsid w:val="000B2940"/>
    <w:rsid w:val="000B2C1B"/>
    <w:rsid w:val="000B2F56"/>
    <w:rsid w:val="000B3B6E"/>
    <w:rsid w:val="000B5B17"/>
    <w:rsid w:val="000B61FD"/>
    <w:rsid w:val="000B6ED3"/>
    <w:rsid w:val="000B7842"/>
    <w:rsid w:val="000C040C"/>
    <w:rsid w:val="000C0EE8"/>
    <w:rsid w:val="000C285F"/>
    <w:rsid w:val="000C33C9"/>
    <w:rsid w:val="000C36CA"/>
    <w:rsid w:val="000C3C30"/>
    <w:rsid w:val="000C43CE"/>
    <w:rsid w:val="000C4C97"/>
    <w:rsid w:val="000C55FE"/>
    <w:rsid w:val="000C5738"/>
    <w:rsid w:val="000C7079"/>
    <w:rsid w:val="000C766B"/>
    <w:rsid w:val="000C7F4A"/>
    <w:rsid w:val="000D0028"/>
    <w:rsid w:val="000D0C82"/>
    <w:rsid w:val="000D14FE"/>
    <w:rsid w:val="000D1601"/>
    <w:rsid w:val="000D1F67"/>
    <w:rsid w:val="000D2A1B"/>
    <w:rsid w:val="000D38B8"/>
    <w:rsid w:val="000D45B3"/>
    <w:rsid w:val="000D4889"/>
    <w:rsid w:val="000D4E0A"/>
    <w:rsid w:val="000D4FA8"/>
    <w:rsid w:val="000D5031"/>
    <w:rsid w:val="000D55AA"/>
    <w:rsid w:val="000D5C6F"/>
    <w:rsid w:val="000D6810"/>
    <w:rsid w:val="000D6F59"/>
    <w:rsid w:val="000D715B"/>
    <w:rsid w:val="000E0733"/>
    <w:rsid w:val="000E0896"/>
    <w:rsid w:val="000E0BCF"/>
    <w:rsid w:val="000E131D"/>
    <w:rsid w:val="000E1B03"/>
    <w:rsid w:val="000E1B33"/>
    <w:rsid w:val="000E29B7"/>
    <w:rsid w:val="000E2D3D"/>
    <w:rsid w:val="000E3AEF"/>
    <w:rsid w:val="000E44C8"/>
    <w:rsid w:val="000E4AD1"/>
    <w:rsid w:val="000E4BD5"/>
    <w:rsid w:val="000E4CF6"/>
    <w:rsid w:val="000E55AD"/>
    <w:rsid w:val="000E5C6E"/>
    <w:rsid w:val="000E5D3D"/>
    <w:rsid w:val="000E7105"/>
    <w:rsid w:val="000E78F0"/>
    <w:rsid w:val="000E7B08"/>
    <w:rsid w:val="000F0192"/>
    <w:rsid w:val="000F17E5"/>
    <w:rsid w:val="000F1FF9"/>
    <w:rsid w:val="000F22E3"/>
    <w:rsid w:val="000F248C"/>
    <w:rsid w:val="000F425B"/>
    <w:rsid w:val="000F4AD8"/>
    <w:rsid w:val="000F571E"/>
    <w:rsid w:val="000F5A8F"/>
    <w:rsid w:val="000F66EA"/>
    <w:rsid w:val="000F70F9"/>
    <w:rsid w:val="000F7EC6"/>
    <w:rsid w:val="0010251E"/>
    <w:rsid w:val="00102E13"/>
    <w:rsid w:val="001030F9"/>
    <w:rsid w:val="001044B7"/>
    <w:rsid w:val="00105535"/>
    <w:rsid w:val="00105CE8"/>
    <w:rsid w:val="001061D2"/>
    <w:rsid w:val="001071EB"/>
    <w:rsid w:val="00107B27"/>
    <w:rsid w:val="00111218"/>
    <w:rsid w:val="0011126B"/>
    <w:rsid w:val="00113112"/>
    <w:rsid w:val="001137A4"/>
    <w:rsid w:val="00114CCE"/>
    <w:rsid w:val="001157D1"/>
    <w:rsid w:val="00116D0C"/>
    <w:rsid w:val="0011735F"/>
    <w:rsid w:val="0012159B"/>
    <w:rsid w:val="00121760"/>
    <w:rsid w:val="001217CE"/>
    <w:rsid w:val="001228AE"/>
    <w:rsid w:val="001231F9"/>
    <w:rsid w:val="001237F1"/>
    <w:rsid w:val="0012524E"/>
    <w:rsid w:val="0012560E"/>
    <w:rsid w:val="001256DC"/>
    <w:rsid w:val="00125964"/>
    <w:rsid w:val="00125CA2"/>
    <w:rsid w:val="00126A2C"/>
    <w:rsid w:val="00127CDB"/>
    <w:rsid w:val="00130C6F"/>
    <w:rsid w:val="00131AA5"/>
    <w:rsid w:val="00131BE4"/>
    <w:rsid w:val="001321A7"/>
    <w:rsid w:val="0013280F"/>
    <w:rsid w:val="0013282D"/>
    <w:rsid w:val="00134028"/>
    <w:rsid w:val="00134300"/>
    <w:rsid w:val="00134CE8"/>
    <w:rsid w:val="00137E34"/>
    <w:rsid w:val="00137FBC"/>
    <w:rsid w:val="00140F88"/>
    <w:rsid w:val="0014127F"/>
    <w:rsid w:val="001412D7"/>
    <w:rsid w:val="00142298"/>
    <w:rsid w:val="00143908"/>
    <w:rsid w:val="00143F78"/>
    <w:rsid w:val="00144EFE"/>
    <w:rsid w:val="00145346"/>
    <w:rsid w:val="00145626"/>
    <w:rsid w:val="0014581F"/>
    <w:rsid w:val="00145B89"/>
    <w:rsid w:val="00146595"/>
    <w:rsid w:val="001467FE"/>
    <w:rsid w:val="001475E7"/>
    <w:rsid w:val="00151532"/>
    <w:rsid w:val="00151B48"/>
    <w:rsid w:val="00152014"/>
    <w:rsid w:val="00152CD5"/>
    <w:rsid w:val="00152D8C"/>
    <w:rsid w:val="00152F5C"/>
    <w:rsid w:val="0015318C"/>
    <w:rsid w:val="001531CA"/>
    <w:rsid w:val="001531D0"/>
    <w:rsid w:val="00153529"/>
    <w:rsid w:val="001559E6"/>
    <w:rsid w:val="001572BF"/>
    <w:rsid w:val="00160099"/>
    <w:rsid w:val="00160177"/>
    <w:rsid w:val="00160932"/>
    <w:rsid w:val="0016234D"/>
    <w:rsid w:val="00162D90"/>
    <w:rsid w:val="00164109"/>
    <w:rsid w:val="0016426D"/>
    <w:rsid w:val="001643E1"/>
    <w:rsid w:val="0016453C"/>
    <w:rsid w:val="00164F2A"/>
    <w:rsid w:val="00166713"/>
    <w:rsid w:val="00166C2D"/>
    <w:rsid w:val="00167524"/>
    <w:rsid w:val="001675C1"/>
    <w:rsid w:val="0016770E"/>
    <w:rsid w:val="0016776D"/>
    <w:rsid w:val="00170B1F"/>
    <w:rsid w:val="00170DBA"/>
    <w:rsid w:val="001719BB"/>
    <w:rsid w:val="00171B63"/>
    <w:rsid w:val="001722BF"/>
    <w:rsid w:val="00172594"/>
    <w:rsid w:val="001731F8"/>
    <w:rsid w:val="001739D8"/>
    <w:rsid w:val="00174F59"/>
    <w:rsid w:val="00175B1D"/>
    <w:rsid w:val="00176DF3"/>
    <w:rsid w:val="00177E2B"/>
    <w:rsid w:val="00180305"/>
    <w:rsid w:val="001807AC"/>
    <w:rsid w:val="00182A52"/>
    <w:rsid w:val="00184AC1"/>
    <w:rsid w:val="001865F3"/>
    <w:rsid w:val="001867CF"/>
    <w:rsid w:val="00187F28"/>
    <w:rsid w:val="00190735"/>
    <w:rsid w:val="001914D9"/>
    <w:rsid w:val="001924D2"/>
    <w:rsid w:val="00192710"/>
    <w:rsid w:val="00193473"/>
    <w:rsid w:val="00194084"/>
    <w:rsid w:val="0019441B"/>
    <w:rsid w:val="00194FAC"/>
    <w:rsid w:val="001959DD"/>
    <w:rsid w:val="001966EC"/>
    <w:rsid w:val="00197194"/>
    <w:rsid w:val="00197AFB"/>
    <w:rsid w:val="00197D5C"/>
    <w:rsid w:val="001A2CD8"/>
    <w:rsid w:val="001A302F"/>
    <w:rsid w:val="001A3879"/>
    <w:rsid w:val="001A4172"/>
    <w:rsid w:val="001A50AB"/>
    <w:rsid w:val="001A63E1"/>
    <w:rsid w:val="001A6515"/>
    <w:rsid w:val="001A68BC"/>
    <w:rsid w:val="001A7278"/>
    <w:rsid w:val="001A7804"/>
    <w:rsid w:val="001B0018"/>
    <w:rsid w:val="001B0213"/>
    <w:rsid w:val="001B0709"/>
    <w:rsid w:val="001B3F78"/>
    <w:rsid w:val="001B4A4F"/>
    <w:rsid w:val="001B5AD2"/>
    <w:rsid w:val="001B60C4"/>
    <w:rsid w:val="001B62EA"/>
    <w:rsid w:val="001B6A7D"/>
    <w:rsid w:val="001B7D1A"/>
    <w:rsid w:val="001C163B"/>
    <w:rsid w:val="001C2499"/>
    <w:rsid w:val="001C24B6"/>
    <w:rsid w:val="001C263D"/>
    <w:rsid w:val="001C29BB"/>
    <w:rsid w:val="001C3143"/>
    <w:rsid w:val="001C42AB"/>
    <w:rsid w:val="001C42D6"/>
    <w:rsid w:val="001C4609"/>
    <w:rsid w:val="001C557F"/>
    <w:rsid w:val="001C5C86"/>
    <w:rsid w:val="001C60E3"/>
    <w:rsid w:val="001C61CE"/>
    <w:rsid w:val="001C62B4"/>
    <w:rsid w:val="001D0DED"/>
    <w:rsid w:val="001D1532"/>
    <w:rsid w:val="001D1B49"/>
    <w:rsid w:val="001D1BCC"/>
    <w:rsid w:val="001D1D8E"/>
    <w:rsid w:val="001D21D5"/>
    <w:rsid w:val="001D2B01"/>
    <w:rsid w:val="001D38EF"/>
    <w:rsid w:val="001D3913"/>
    <w:rsid w:val="001D4101"/>
    <w:rsid w:val="001D43C4"/>
    <w:rsid w:val="001D4ABD"/>
    <w:rsid w:val="001D4AC9"/>
    <w:rsid w:val="001D4C9D"/>
    <w:rsid w:val="001D4FDD"/>
    <w:rsid w:val="001D5090"/>
    <w:rsid w:val="001D5146"/>
    <w:rsid w:val="001D5622"/>
    <w:rsid w:val="001D5B98"/>
    <w:rsid w:val="001D6C8C"/>
    <w:rsid w:val="001D6FAE"/>
    <w:rsid w:val="001D7A59"/>
    <w:rsid w:val="001D7E75"/>
    <w:rsid w:val="001E0468"/>
    <w:rsid w:val="001E07DB"/>
    <w:rsid w:val="001E15E8"/>
    <w:rsid w:val="001E19EA"/>
    <w:rsid w:val="001E1AAF"/>
    <w:rsid w:val="001E1E04"/>
    <w:rsid w:val="001E1FBB"/>
    <w:rsid w:val="001E30A4"/>
    <w:rsid w:val="001E36CB"/>
    <w:rsid w:val="001E40AB"/>
    <w:rsid w:val="001E5121"/>
    <w:rsid w:val="001E5523"/>
    <w:rsid w:val="001E55C9"/>
    <w:rsid w:val="001E62C9"/>
    <w:rsid w:val="001E647B"/>
    <w:rsid w:val="001E711A"/>
    <w:rsid w:val="001E7896"/>
    <w:rsid w:val="001E7E50"/>
    <w:rsid w:val="001F028A"/>
    <w:rsid w:val="001F04B2"/>
    <w:rsid w:val="001F0E5A"/>
    <w:rsid w:val="001F1A95"/>
    <w:rsid w:val="001F282B"/>
    <w:rsid w:val="001F2B5D"/>
    <w:rsid w:val="001F2DB5"/>
    <w:rsid w:val="001F3783"/>
    <w:rsid w:val="001F3CE7"/>
    <w:rsid w:val="001F4D4A"/>
    <w:rsid w:val="001F5433"/>
    <w:rsid w:val="001F5F3B"/>
    <w:rsid w:val="001F6B60"/>
    <w:rsid w:val="001F6F6A"/>
    <w:rsid w:val="001F7A59"/>
    <w:rsid w:val="001F7BA0"/>
    <w:rsid w:val="002000C2"/>
    <w:rsid w:val="0020016D"/>
    <w:rsid w:val="002004BF"/>
    <w:rsid w:val="00201CD0"/>
    <w:rsid w:val="00202409"/>
    <w:rsid w:val="00202B02"/>
    <w:rsid w:val="002033B4"/>
    <w:rsid w:val="0020384E"/>
    <w:rsid w:val="00204BAA"/>
    <w:rsid w:val="0020547A"/>
    <w:rsid w:val="002055BF"/>
    <w:rsid w:val="00205762"/>
    <w:rsid w:val="00205F03"/>
    <w:rsid w:val="002062F2"/>
    <w:rsid w:val="0020653E"/>
    <w:rsid w:val="002105B5"/>
    <w:rsid w:val="0021189C"/>
    <w:rsid w:val="00212259"/>
    <w:rsid w:val="0021338F"/>
    <w:rsid w:val="0021340C"/>
    <w:rsid w:val="0021375B"/>
    <w:rsid w:val="00213C57"/>
    <w:rsid w:val="00213E7F"/>
    <w:rsid w:val="00216571"/>
    <w:rsid w:val="0021779C"/>
    <w:rsid w:val="00220100"/>
    <w:rsid w:val="002215AA"/>
    <w:rsid w:val="00221FE8"/>
    <w:rsid w:val="002221E2"/>
    <w:rsid w:val="00223A13"/>
    <w:rsid w:val="00223B2B"/>
    <w:rsid w:val="00223BE2"/>
    <w:rsid w:val="00224057"/>
    <w:rsid w:val="0022476F"/>
    <w:rsid w:val="00224A7D"/>
    <w:rsid w:val="002254E8"/>
    <w:rsid w:val="0022573F"/>
    <w:rsid w:val="00226469"/>
    <w:rsid w:val="00226F1A"/>
    <w:rsid w:val="0022772D"/>
    <w:rsid w:val="0023139A"/>
    <w:rsid w:val="0023244E"/>
    <w:rsid w:val="002328D2"/>
    <w:rsid w:val="00233748"/>
    <w:rsid w:val="0023397B"/>
    <w:rsid w:val="00233C69"/>
    <w:rsid w:val="00233DD6"/>
    <w:rsid w:val="00233EA7"/>
    <w:rsid w:val="00234836"/>
    <w:rsid w:val="0023491F"/>
    <w:rsid w:val="002350A1"/>
    <w:rsid w:val="00235B76"/>
    <w:rsid w:val="00237A1D"/>
    <w:rsid w:val="00241D61"/>
    <w:rsid w:val="00243280"/>
    <w:rsid w:val="00244315"/>
    <w:rsid w:val="002445C1"/>
    <w:rsid w:val="002449F3"/>
    <w:rsid w:val="00246E43"/>
    <w:rsid w:val="00247900"/>
    <w:rsid w:val="00247AE8"/>
    <w:rsid w:val="00250055"/>
    <w:rsid w:val="002503D3"/>
    <w:rsid w:val="0025048D"/>
    <w:rsid w:val="00250967"/>
    <w:rsid w:val="00250DF8"/>
    <w:rsid w:val="00250E1F"/>
    <w:rsid w:val="00252E1D"/>
    <w:rsid w:val="00252F4C"/>
    <w:rsid w:val="002540F2"/>
    <w:rsid w:val="00254A09"/>
    <w:rsid w:val="00254A21"/>
    <w:rsid w:val="00254C93"/>
    <w:rsid w:val="00254D81"/>
    <w:rsid w:val="002551FE"/>
    <w:rsid w:val="00255A99"/>
    <w:rsid w:val="00255D17"/>
    <w:rsid w:val="0025602B"/>
    <w:rsid w:val="00256F2B"/>
    <w:rsid w:val="0026078D"/>
    <w:rsid w:val="00260E3A"/>
    <w:rsid w:val="002611C3"/>
    <w:rsid w:val="0026134A"/>
    <w:rsid w:val="0026324E"/>
    <w:rsid w:val="0026365D"/>
    <w:rsid w:val="002636BD"/>
    <w:rsid w:val="002644C0"/>
    <w:rsid w:val="0026462C"/>
    <w:rsid w:val="002659F5"/>
    <w:rsid w:val="0026610C"/>
    <w:rsid w:val="002662B2"/>
    <w:rsid w:val="00267588"/>
    <w:rsid w:val="0026777B"/>
    <w:rsid w:val="00267FA7"/>
    <w:rsid w:val="00270D7E"/>
    <w:rsid w:val="0027111F"/>
    <w:rsid w:val="00271266"/>
    <w:rsid w:val="00272A18"/>
    <w:rsid w:val="002739EB"/>
    <w:rsid w:val="0027479E"/>
    <w:rsid w:val="00276274"/>
    <w:rsid w:val="00276D75"/>
    <w:rsid w:val="00276DBE"/>
    <w:rsid w:val="00280311"/>
    <w:rsid w:val="00281130"/>
    <w:rsid w:val="00281399"/>
    <w:rsid w:val="002813F3"/>
    <w:rsid w:val="00283D67"/>
    <w:rsid w:val="00283EC8"/>
    <w:rsid w:val="00283FF8"/>
    <w:rsid w:val="00284A49"/>
    <w:rsid w:val="002851BF"/>
    <w:rsid w:val="00285AE5"/>
    <w:rsid w:val="00285F31"/>
    <w:rsid w:val="00285F3F"/>
    <w:rsid w:val="002861C9"/>
    <w:rsid w:val="00286AB6"/>
    <w:rsid w:val="00286DF6"/>
    <w:rsid w:val="00287903"/>
    <w:rsid w:val="00287D92"/>
    <w:rsid w:val="00292C36"/>
    <w:rsid w:val="002946AD"/>
    <w:rsid w:val="00294833"/>
    <w:rsid w:val="002957C8"/>
    <w:rsid w:val="00295A87"/>
    <w:rsid w:val="002964A1"/>
    <w:rsid w:val="002A0CE0"/>
    <w:rsid w:val="002A0D84"/>
    <w:rsid w:val="002A18E2"/>
    <w:rsid w:val="002A2BE9"/>
    <w:rsid w:val="002A32EA"/>
    <w:rsid w:val="002A4728"/>
    <w:rsid w:val="002A48B8"/>
    <w:rsid w:val="002A5519"/>
    <w:rsid w:val="002A58A6"/>
    <w:rsid w:val="002A5D7C"/>
    <w:rsid w:val="002A6DEA"/>
    <w:rsid w:val="002A73CE"/>
    <w:rsid w:val="002B0526"/>
    <w:rsid w:val="002B053D"/>
    <w:rsid w:val="002B0EC9"/>
    <w:rsid w:val="002B10C6"/>
    <w:rsid w:val="002B1171"/>
    <w:rsid w:val="002B25B9"/>
    <w:rsid w:val="002B2CC0"/>
    <w:rsid w:val="002B2E93"/>
    <w:rsid w:val="002B2FBC"/>
    <w:rsid w:val="002B3286"/>
    <w:rsid w:val="002B342B"/>
    <w:rsid w:val="002B35A7"/>
    <w:rsid w:val="002B4BCF"/>
    <w:rsid w:val="002B4C8A"/>
    <w:rsid w:val="002B4ECF"/>
    <w:rsid w:val="002B60D9"/>
    <w:rsid w:val="002B6344"/>
    <w:rsid w:val="002B6581"/>
    <w:rsid w:val="002B6BDA"/>
    <w:rsid w:val="002B74F5"/>
    <w:rsid w:val="002C0125"/>
    <w:rsid w:val="002C0D21"/>
    <w:rsid w:val="002C289D"/>
    <w:rsid w:val="002C458A"/>
    <w:rsid w:val="002C5758"/>
    <w:rsid w:val="002D0B3B"/>
    <w:rsid w:val="002D108B"/>
    <w:rsid w:val="002D17BB"/>
    <w:rsid w:val="002D2050"/>
    <w:rsid w:val="002D20F1"/>
    <w:rsid w:val="002D40C9"/>
    <w:rsid w:val="002D6900"/>
    <w:rsid w:val="002D6AEA"/>
    <w:rsid w:val="002D6C44"/>
    <w:rsid w:val="002D73B5"/>
    <w:rsid w:val="002D76AC"/>
    <w:rsid w:val="002D7D0A"/>
    <w:rsid w:val="002E0CB8"/>
    <w:rsid w:val="002E1835"/>
    <w:rsid w:val="002E18F6"/>
    <w:rsid w:val="002E217A"/>
    <w:rsid w:val="002E3B3A"/>
    <w:rsid w:val="002E3EDE"/>
    <w:rsid w:val="002E3F4F"/>
    <w:rsid w:val="002E4536"/>
    <w:rsid w:val="002E4662"/>
    <w:rsid w:val="002E4A48"/>
    <w:rsid w:val="002E4B08"/>
    <w:rsid w:val="002E6AE0"/>
    <w:rsid w:val="002E7A9E"/>
    <w:rsid w:val="002F05DD"/>
    <w:rsid w:val="002F1189"/>
    <w:rsid w:val="002F2752"/>
    <w:rsid w:val="002F2D9F"/>
    <w:rsid w:val="002F2FD2"/>
    <w:rsid w:val="002F31D9"/>
    <w:rsid w:val="002F3383"/>
    <w:rsid w:val="002F3749"/>
    <w:rsid w:val="002F41CF"/>
    <w:rsid w:val="002F41D5"/>
    <w:rsid w:val="002F435D"/>
    <w:rsid w:val="002F4C58"/>
    <w:rsid w:val="002F501E"/>
    <w:rsid w:val="002F534F"/>
    <w:rsid w:val="002F6064"/>
    <w:rsid w:val="002F6AC3"/>
    <w:rsid w:val="002F703A"/>
    <w:rsid w:val="002F7666"/>
    <w:rsid w:val="003003A3"/>
    <w:rsid w:val="003004F8"/>
    <w:rsid w:val="0030056A"/>
    <w:rsid w:val="003029A7"/>
    <w:rsid w:val="00303658"/>
    <w:rsid w:val="0030373F"/>
    <w:rsid w:val="003051E0"/>
    <w:rsid w:val="00305E52"/>
    <w:rsid w:val="00306DAA"/>
    <w:rsid w:val="003101C3"/>
    <w:rsid w:val="00310FEA"/>
    <w:rsid w:val="003110F4"/>
    <w:rsid w:val="0031187C"/>
    <w:rsid w:val="00312AA8"/>
    <w:rsid w:val="003131CF"/>
    <w:rsid w:val="003138BC"/>
    <w:rsid w:val="003138DA"/>
    <w:rsid w:val="003139C2"/>
    <w:rsid w:val="00313D68"/>
    <w:rsid w:val="0031462A"/>
    <w:rsid w:val="00314B0B"/>
    <w:rsid w:val="00315787"/>
    <w:rsid w:val="00315A1C"/>
    <w:rsid w:val="003161F6"/>
    <w:rsid w:val="0031676D"/>
    <w:rsid w:val="0031744B"/>
    <w:rsid w:val="003205AD"/>
    <w:rsid w:val="00320BBD"/>
    <w:rsid w:val="00321897"/>
    <w:rsid w:val="003222D3"/>
    <w:rsid w:val="00322530"/>
    <w:rsid w:val="00322832"/>
    <w:rsid w:val="00324B11"/>
    <w:rsid w:val="00324C6B"/>
    <w:rsid w:val="00324E39"/>
    <w:rsid w:val="00325C19"/>
    <w:rsid w:val="00325DD0"/>
    <w:rsid w:val="00326D2D"/>
    <w:rsid w:val="0032749B"/>
    <w:rsid w:val="00327EC4"/>
    <w:rsid w:val="0033189E"/>
    <w:rsid w:val="00331B9B"/>
    <w:rsid w:val="003330DE"/>
    <w:rsid w:val="003332D4"/>
    <w:rsid w:val="00333A5C"/>
    <w:rsid w:val="0033415E"/>
    <w:rsid w:val="00334861"/>
    <w:rsid w:val="003349D4"/>
    <w:rsid w:val="00335D8C"/>
    <w:rsid w:val="00335FB2"/>
    <w:rsid w:val="00336CCE"/>
    <w:rsid w:val="00340793"/>
    <w:rsid w:val="00341008"/>
    <w:rsid w:val="00341333"/>
    <w:rsid w:val="00341696"/>
    <w:rsid w:val="0034177A"/>
    <w:rsid w:val="003417F5"/>
    <w:rsid w:val="0034228A"/>
    <w:rsid w:val="00343303"/>
    <w:rsid w:val="0034375E"/>
    <w:rsid w:val="003438A3"/>
    <w:rsid w:val="00344158"/>
    <w:rsid w:val="003449D3"/>
    <w:rsid w:val="003452AA"/>
    <w:rsid w:val="00345D7D"/>
    <w:rsid w:val="003462AD"/>
    <w:rsid w:val="003462AE"/>
    <w:rsid w:val="00346419"/>
    <w:rsid w:val="0034733F"/>
    <w:rsid w:val="00350A68"/>
    <w:rsid w:val="00350C31"/>
    <w:rsid w:val="00350E66"/>
    <w:rsid w:val="003520D2"/>
    <w:rsid w:val="003537F4"/>
    <w:rsid w:val="00354F64"/>
    <w:rsid w:val="003553A0"/>
    <w:rsid w:val="0035567F"/>
    <w:rsid w:val="00356463"/>
    <w:rsid w:val="00356A06"/>
    <w:rsid w:val="003570AF"/>
    <w:rsid w:val="00357951"/>
    <w:rsid w:val="00357AE0"/>
    <w:rsid w:val="00360A80"/>
    <w:rsid w:val="003615ED"/>
    <w:rsid w:val="0036247F"/>
    <w:rsid w:val="00362F73"/>
    <w:rsid w:val="003631B9"/>
    <w:rsid w:val="003636A5"/>
    <w:rsid w:val="00363B00"/>
    <w:rsid w:val="003640A5"/>
    <w:rsid w:val="003646F3"/>
    <w:rsid w:val="00364CAE"/>
    <w:rsid w:val="00364F28"/>
    <w:rsid w:val="00365104"/>
    <w:rsid w:val="00365AAF"/>
    <w:rsid w:val="0036680B"/>
    <w:rsid w:val="00366CE5"/>
    <w:rsid w:val="0036751E"/>
    <w:rsid w:val="00370586"/>
    <w:rsid w:val="00370A7B"/>
    <w:rsid w:val="00370FE3"/>
    <w:rsid w:val="00371F48"/>
    <w:rsid w:val="0037206B"/>
    <w:rsid w:val="003720EB"/>
    <w:rsid w:val="00372158"/>
    <w:rsid w:val="003737EA"/>
    <w:rsid w:val="00373E7A"/>
    <w:rsid w:val="003742F8"/>
    <w:rsid w:val="00375C00"/>
    <w:rsid w:val="00375C6B"/>
    <w:rsid w:val="0037641D"/>
    <w:rsid w:val="00376C7B"/>
    <w:rsid w:val="00377A3B"/>
    <w:rsid w:val="00377AB8"/>
    <w:rsid w:val="003802D5"/>
    <w:rsid w:val="003804E7"/>
    <w:rsid w:val="003816BE"/>
    <w:rsid w:val="00383101"/>
    <w:rsid w:val="003841E2"/>
    <w:rsid w:val="003842EB"/>
    <w:rsid w:val="00384576"/>
    <w:rsid w:val="00384A9C"/>
    <w:rsid w:val="003865D9"/>
    <w:rsid w:val="00386D2E"/>
    <w:rsid w:val="00387E37"/>
    <w:rsid w:val="00387F94"/>
    <w:rsid w:val="003900B0"/>
    <w:rsid w:val="003919D8"/>
    <w:rsid w:val="00391A49"/>
    <w:rsid w:val="00391B4E"/>
    <w:rsid w:val="00391DF7"/>
    <w:rsid w:val="0039297B"/>
    <w:rsid w:val="00392F2A"/>
    <w:rsid w:val="003939E2"/>
    <w:rsid w:val="00395E59"/>
    <w:rsid w:val="0039623D"/>
    <w:rsid w:val="003969A2"/>
    <w:rsid w:val="00397275"/>
    <w:rsid w:val="003975F2"/>
    <w:rsid w:val="003A096C"/>
    <w:rsid w:val="003A1EB0"/>
    <w:rsid w:val="003A2364"/>
    <w:rsid w:val="003A3444"/>
    <w:rsid w:val="003A3F26"/>
    <w:rsid w:val="003A44CE"/>
    <w:rsid w:val="003A555F"/>
    <w:rsid w:val="003A5768"/>
    <w:rsid w:val="003A598E"/>
    <w:rsid w:val="003A609D"/>
    <w:rsid w:val="003A7063"/>
    <w:rsid w:val="003A78AB"/>
    <w:rsid w:val="003A79A3"/>
    <w:rsid w:val="003B051A"/>
    <w:rsid w:val="003B0B12"/>
    <w:rsid w:val="003B10BD"/>
    <w:rsid w:val="003B1269"/>
    <w:rsid w:val="003B1BB4"/>
    <w:rsid w:val="003B25D0"/>
    <w:rsid w:val="003B29BC"/>
    <w:rsid w:val="003B3AB7"/>
    <w:rsid w:val="003B48EE"/>
    <w:rsid w:val="003B4AC3"/>
    <w:rsid w:val="003B4AFE"/>
    <w:rsid w:val="003B4BEE"/>
    <w:rsid w:val="003B4C3C"/>
    <w:rsid w:val="003B4DB7"/>
    <w:rsid w:val="003B5025"/>
    <w:rsid w:val="003B619E"/>
    <w:rsid w:val="003B662F"/>
    <w:rsid w:val="003B6CFE"/>
    <w:rsid w:val="003B6D40"/>
    <w:rsid w:val="003C092F"/>
    <w:rsid w:val="003C14B2"/>
    <w:rsid w:val="003C17F5"/>
    <w:rsid w:val="003C32AF"/>
    <w:rsid w:val="003C369E"/>
    <w:rsid w:val="003C45CD"/>
    <w:rsid w:val="003C4ACB"/>
    <w:rsid w:val="003C4F33"/>
    <w:rsid w:val="003C54BE"/>
    <w:rsid w:val="003C6DA6"/>
    <w:rsid w:val="003C7140"/>
    <w:rsid w:val="003C7530"/>
    <w:rsid w:val="003C77C6"/>
    <w:rsid w:val="003D040A"/>
    <w:rsid w:val="003D047A"/>
    <w:rsid w:val="003D1891"/>
    <w:rsid w:val="003D1D32"/>
    <w:rsid w:val="003D20ED"/>
    <w:rsid w:val="003D28E1"/>
    <w:rsid w:val="003D327E"/>
    <w:rsid w:val="003D3320"/>
    <w:rsid w:val="003D3838"/>
    <w:rsid w:val="003D4341"/>
    <w:rsid w:val="003D4CC1"/>
    <w:rsid w:val="003D4E25"/>
    <w:rsid w:val="003D5815"/>
    <w:rsid w:val="003D64A3"/>
    <w:rsid w:val="003D730F"/>
    <w:rsid w:val="003D7A5F"/>
    <w:rsid w:val="003E0B22"/>
    <w:rsid w:val="003E1B7A"/>
    <w:rsid w:val="003E221A"/>
    <w:rsid w:val="003E3FF0"/>
    <w:rsid w:val="003E44EE"/>
    <w:rsid w:val="003E481F"/>
    <w:rsid w:val="003E4A80"/>
    <w:rsid w:val="003E507C"/>
    <w:rsid w:val="003E5864"/>
    <w:rsid w:val="003E5D3B"/>
    <w:rsid w:val="003F211F"/>
    <w:rsid w:val="003F268E"/>
    <w:rsid w:val="003F2C95"/>
    <w:rsid w:val="003F2CFB"/>
    <w:rsid w:val="003F322E"/>
    <w:rsid w:val="003F3600"/>
    <w:rsid w:val="003F3B06"/>
    <w:rsid w:val="003F4355"/>
    <w:rsid w:val="003F4ADE"/>
    <w:rsid w:val="003F4F9D"/>
    <w:rsid w:val="003F54AB"/>
    <w:rsid w:val="003F5B78"/>
    <w:rsid w:val="003F5B96"/>
    <w:rsid w:val="003F6BBF"/>
    <w:rsid w:val="00402AE8"/>
    <w:rsid w:val="00402F9C"/>
    <w:rsid w:val="00403AAF"/>
    <w:rsid w:val="00405162"/>
    <w:rsid w:val="00406D4A"/>
    <w:rsid w:val="00407C14"/>
    <w:rsid w:val="00410217"/>
    <w:rsid w:val="00410CA4"/>
    <w:rsid w:val="00410FCA"/>
    <w:rsid w:val="00411277"/>
    <w:rsid w:val="004112E8"/>
    <w:rsid w:val="00411B31"/>
    <w:rsid w:val="00412345"/>
    <w:rsid w:val="0041348E"/>
    <w:rsid w:val="00413ABD"/>
    <w:rsid w:val="00413B13"/>
    <w:rsid w:val="00414931"/>
    <w:rsid w:val="00414BC4"/>
    <w:rsid w:val="00416780"/>
    <w:rsid w:val="0042218C"/>
    <w:rsid w:val="0042241C"/>
    <w:rsid w:val="004229B7"/>
    <w:rsid w:val="004229C2"/>
    <w:rsid w:val="004244B7"/>
    <w:rsid w:val="00424526"/>
    <w:rsid w:val="0042469C"/>
    <w:rsid w:val="004246C0"/>
    <w:rsid w:val="004249C1"/>
    <w:rsid w:val="00424D52"/>
    <w:rsid w:val="00425DBC"/>
    <w:rsid w:val="0042716C"/>
    <w:rsid w:val="004301C2"/>
    <w:rsid w:val="004308BC"/>
    <w:rsid w:val="00430E53"/>
    <w:rsid w:val="00432939"/>
    <w:rsid w:val="00435167"/>
    <w:rsid w:val="004372DF"/>
    <w:rsid w:val="0043745F"/>
    <w:rsid w:val="00437B53"/>
    <w:rsid w:val="0044029F"/>
    <w:rsid w:val="00440F67"/>
    <w:rsid w:val="00440FC3"/>
    <w:rsid w:val="00441349"/>
    <w:rsid w:val="0044244E"/>
    <w:rsid w:val="00442B40"/>
    <w:rsid w:val="00442BB5"/>
    <w:rsid w:val="004432DA"/>
    <w:rsid w:val="00443C90"/>
    <w:rsid w:val="00444EC4"/>
    <w:rsid w:val="0044559B"/>
    <w:rsid w:val="00445F9D"/>
    <w:rsid w:val="00446A0D"/>
    <w:rsid w:val="004470F5"/>
    <w:rsid w:val="004501E1"/>
    <w:rsid w:val="004510B3"/>
    <w:rsid w:val="0045151F"/>
    <w:rsid w:val="0045246E"/>
    <w:rsid w:val="00452A2B"/>
    <w:rsid w:val="00452C14"/>
    <w:rsid w:val="00454F83"/>
    <w:rsid w:val="004559F1"/>
    <w:rsid w:val="00455FF9"/>
    <w:rsid w:val="004565F5"/>
    <w:rsid w:val="0045690C"/>
    <w:rsid w:val="00456972"/>
    <w:rsid w:val="00456E6E"/>
    <w:rsid w:val="00456EFA"/>
    <w:rsid w:val="0045700A"/>
    <w:rsid w:val="00457245"/>
    <w:rsid w:val="00457426"/>
    <w:rsid w:val="0045782D"/>
    <w:rsid w:val="00457B0C"/>
    <w:rsid w:val="00460225"/>
    <w:rsid w:val="00461AFB"/>
    <w:rsid w:val="00464CBE"/>
    <w:rsid w:val="004653A0"/>
    <w:rsid w:val="0046563F"/>
    <w:rsid w:val="00465AB4"/>
    <w:rsid w:val="0046668E"/>
    <w:rsid w:val="00466BB4"/>
    <w:rsid w:val="00467918"/>
    <w:rsid w:val="00467965"/>
    <w:rsid w:val="00471322"/>
    <w:rsid w:val="00471C24"/>
    <w:rsid w:val="004720F6"/>
    <w:rsid w:val="00472103"/>
    <w:rsid w:val="0047395A"/>
    <w:rsid w:val="0047511B"/>
    <w:rsid w:val="00475E4A"/>
    <w:rsid w:val="00476554"/>
    <w:rsid w:val="00477A1A"/>
    <w:rsid w:val="004804F1"/>
    <w:rsid w:val="00481AE2"/>
    <w:rsid w:val="0048267C"/>
    <w:rsid w:val="00483748"/>
    <w:rsid w:val="004847EC"/>
    <w:rsid w:val="00484FBD"/>
    <w:rsid w:val="00485F28"/>
    <w:rsid w:val="00486640"/>
    <w:rsid w:val="00486F4F"/>
    <w:rsid w:val="00486F68"/>
    <w:rsid w:val="00487504"/>
    <w:rsid w:val="004876B9"/>
    <w:rsid w:val="00490392"/>
    <w:rsid w:val="00490935"/>
    <w:rsid w:val="00491EF6"/>
    <w:rsid w:val="00493A79"/>
    <w:rsid w:val="00494125"/>
    <w:rsid w:val="00495627"/>
    <w:rsid w:val="004957DA"/>
    <w:rsid w:val="00496800"/>
    <w:rsid w:val="004973DB"/>
    <w:rsid w:val="00497C34"/>
    <w:rsid w:val="00497C4D"/>
    <w:rsid w:val="00497F15"/>
    <w:rsid w:val="004A039F"/>
    <w:rsid w:val="004A10CA"/>
    <w:rsid w:val="004A13F7"/>
    <w:rsid w:val="004A241B"/>
    <w:rsid w:val="004A27E9"/>
    <w:rsid w:val="004A3630"/>
    <w:rsid w:val="004A4179"/>
    <w:rsid w:val="004A46C4"/>
    <w:rsid w:val="004A5E65"/>
    <w:rsid w:val="004A68A2"/>
    <w:rsid w:val="004A6A60"/>
    <w:rsid w:val="004A71A8"/>
    <w:rsid w:val="004B1BDB"/>
    <w:rsid w:val="004B1DF5"/>
    <w:rsid w:val="004B24F1"/>
    <w:rsid w:val="004B3166"/>
    <w:rsid w:val="004B422E"/>
    <w:rsid w:val="004B42E6"/>
    <w:rsid w:val="004B4885"/>
    <w:rsid w:val="004B4F49"/>
    <w:rsid w:val="004B55C8"/>
    <w:rsid w:val="004B6F12"/>
    <w:rsid w:val="004C1511"/>
    <w:rsid w:val="004C189B"/>
    <w:rsid w:val="004C25CD"/>
    <w:rsid w:val="004C2891"/>
    <w:rsid w:val="004C39A9"/>
    <w:rsid w:val="004C3D4E"/>
    <w:rsid w:val="004C4646"/>
    <w:rsid w:val="004C5087"/>
    <w:rsid w:val="004C5773"/>
    <w:rsid w:val="004D0198"/>
    <w:rsid w:val="004D03ED"/>
    <w:rsid w:val="004D0F71"/>
    <w:rsid w:val="004D1285"/>
    <w:rsid w:val="004D16CC"/>
    <w:rsid w:val="004D253E"/>
    <w:rsid w:val="004D2750"/>
    <w:rsid w:val="004D3C45"/>
    <w:rsid w:val="004D3E2B"/>
    <w:rsid w:val="004D4815"/>
    <w:rsid w:val="004D51E6"/>
    <w:rsid w:val="004D69D5"/>
    <w:rsid w:val="004D7253"/>
    <w:rsid w:val="004D730B"/>
    <w:rsid w:val="004D7369"/>
    <w:rsid w:val="004D7C83"/>
    <w:rsid w:val="004D7E00"/>
    <w:rsid w:val="004D7F68"/>
    <w:rsid w:val="004E06C6"/>
    <w:rsid w:val="004E090B"/>
    <w:rsid w:val="004E219E"/>
    <w:rsid w:val="004E2522"/>
    <w:rsid w:val="004E2B17"/>
    <w:rsid w:val="004E3291"/>
    <w:rsid w:val="004E32A3"/>
    <w:rsid w:val="004E3B6F"/>
    <w:rsid w:val="004E4554"/>
    <w:rsid w:val="004E4D65"/>
    <w:rsid w:val="004E5229"/>
    <w:rsid w:val="004E6408"/>
    <w:rsid w:val="004E659F"/>
    <w:rsid w:val="004E72EF"/>
    <w:rsid w:val="004F06BF"/>
    <w:rsid w:val="004F1549"/>
    <w:rsid w:val="004F2FD0"/>
    <w:rsid w:val="004F303A"/>
    <w:rsid w:val="004F37C1"/>
    <w:rsid w:val="004F4D76"/>
    <w:rsid w:val="004F4D94"/>
    <w:rsid w:val="004F5298"/>
    <w:rsid w:val="004F6387"/>
    <w:rsid w:val="004F6918"/>
    <w:rsid w:val="004F6B99"/>
    <w:rsid w:val="004F796C"/>
    <w:rsid w:val="00500CF0"/>
    <w:rsid w:val="00500EC9"/>
    <w:rsid w:val="00501512"/>
    <w:rsid w:val="00502286"/>
    <w:rsid w:val="0050451B"/>
    <w:rsid w:val="00504B1F"/>
    <w:rsid w:val="00504B45"/>
    <w:rsid w:val="00505890"/>
    <w:rsid w:val="005060DF"/>
    <w:rsid w:val="00506336"/>
    <w:rsid w:val="005076BB"/>
    <w:rsid w:val="00507E83"/>
    <w:rsid w:val="00507F79"/>
    <w:rsid w:val="00510580"/>
    <w:rsid w:val="005106D7"/>
    <w:rsid w:val="00510D72"/>
    <w:rsid w:val="0051187C"/>
    <w:rsid w:val="00511E38"/>
    <w:rsid w:val="0051200F"/>
    <w:rsid w:val="005124E8"/>
    <w:rsid w:val="005125FA"/>
    <w:rsid w:val="00512FB3"/>
    <w:rsid w:val="005130DC"/>
    <w:rsid w:val="0051353B"/>
    <w:rsid w:val="00513890"/>
    <w:rsid w:val="00513F59"/>
    <w:rsid w:val="005146E9"/>
    <w:rsid w:val="00514829"/>
    <w:rsid w:val="005148A9"/>
    <w:rsid w:val="00514ADB"/>
    <w:rsid w:val="00514B6C"/>
    <w:rsid w:val="00514BB1"/>
    <w:rsid w:val="0051513F"/>
    <w:rsid w:val="0051588B"/>
    <w:rsid w:val="00515DDF"/>
    <w:rsid w:val="00516585"/>
    <w:rsid w:val="00516830"/>
    <w:rsid w:val="00516B54"/>
    <w:rsid w:val="00517974"/>
    <w:rsid w:val="00520384"/>
    <w:rsid w:val="00522BF0"/>
    <w:rsid w:val="0052430D"/>
    <w:rsid w:val="005249F1"/>
    <w:rsid w:val="00524DCD"/>
    <w:rsid w:val="00525B9D"/>
    <w:rsid w:val="005265A7"/>
    <w:rsid w:val="00527A1A"/>
    <w:rsid w:val="00527B1D"/>
    <w:rsid w:val="00530F27"/>
    <w:rsid w:val="0053120B"/>
    <w:rsid w:val="00531704"/>
    <w:rsid w:val="0053208D"/>
    <w:rsid w:val="00532EF1"/>
    <w:rsid w:val="005344E0"/>
    <w:rsid w:val="00535C95"/>
    <w:rsid w:val="00535E79"/>
    <w:rsid w:val="00536649"/>
    <w:rsid w:val="005366AB"/>
    <w:rsid w:val="00536BCE"/>
    <w:rsid w:val="00537366"/>
    <w:rsid w:val="00537674"/>
    <w:rsid w:val="00537790"/>
    <w:rsid w:val="00540876"/>
    <w:rsid w:val="00540C4D"/>
    <w:rsid w:val="00541D95"/>
    <w:rsid w:val="00542D50"/>
    <w:rsid w:val="005440E3"/>
    <w:rsid w:val="005442C8"/>
    <w:rsid w:val="00544340"/>
    <w:rsid w:val="005447C8"/>
    <w:rsid w:val="00546040"/>
    <w:rsid w:val="00546D78"/>
    <w:rsid w:val="00547BB5"/>
    <w:rsid w:val="00547C3F"/>
    <w:rsid w:val="00547D89"/>
    <w:rsid w:val="005532B2"/>
    <w:rsid w:val="005532EB"/>
    <w:rsid w:val="00553A93"/>
    <w:rsid w:val="0055434E"/>
    <w:rsid w:val="0055471D"/>
    <w:rsid w:val="00555023"/>
    <w:rsid w:val="0055529D"/>
    <w:rsid w:val="0055572B"/>
    <w:rsid w:val="0055698F"/>
    <w:rsid w:val="00556F4E"/>
    <w:rsid w:val="005573BB"/>
    <w:rsid w:val="0055764C"/>
    <w:rsid w:val="00557B2E"/>
    <w:rsid w:val="00560BC9"/>
    <w:rsid w:val="00560BD9"/>
    <w:rsid w:val="005611B3"/>
    <w:rsid w:val="00561267"/>
    <w:rsid w:val="00561571"/>
    <w:rsid w:val="005615F5"/>
    <w:rsid w:val="0056187C"/>
    <w:rsid w:val="00563655"/>
    <w:rsid w:val="005639AB"/>
    <w:rsid w:val="005642DB"/>
    <w:rsid w:val="00565291"/>
    <w:rsid w:val="00565DDE"/>
    <w:rsid w:val="00566613"/>
    <w:rsid w:val="00566941"/>
    <w:rsid w:val="00566C83"/>
    <w:rsid w:val="005672E1"/>
    <w:rsid w:val="005709D9"/>
    <w:rsid w:val="00570C6A"/>
    <w:rsid w:val="00570F36"/>
    <w:rsid w:val="005719F3"/>
    <w:rsid w:val="00571DDA"/>
    <w:rsid w:val="00572625"/>
    <w:rsid w:val="00572BD2"/>
    <w:rsid w:val="00572E6F"/>
    <w:rsid w:val="00573C60"/>
    <w:rsid w:val="00574460"/>
    <w:rsid w:val="0057504E"/>
    <w:rsid w:val="00575B7B"/>
    <w:rsid w:val="005760C4"/>
    <w:rsid w:val="00576DF2"/>
    <w:rsid w:val="00576F92"/>
    <w:rsid w:val="00577200"/>
    <w:rsid w:val="005777F0"/>
    <w:rsid w:val="00577B10"/>
    <w:rsid w:val="0058089C"/>
    <w:rsid w:val="00580BF2"/>
    <w:rsid w:val="00581D44"/>
    <w:rsid w:val="0058219E"/>
    <w:rsid w:val="005828FB"/>
    <w:rsid w:val="00582B5C"/>
    <w:rsid w:val="00583607"/>
    <w:rsid w:val="00583AAD"/>
    <w:rsid w:val="00584D47"/>
    <w:rsid w:val="00584D65"/>
    <w:rsid w:val="00584FF5"/>
    <w:rsid w:val="005853E0"/>
    <w:rsid w:val="00586290"/>
    <w:rsid w:val="005863CC"/>
    <w:rsid w:val="0058657F"/>
    <w:rsid w:val="005867BA"/>
    <w:rsid w:val="00587668"/>
    <w:rsid w:val="00587846"/>
    <w:rsid w:val="00587A35"/>
    <w:rsid w:val="00590087"/>
    <w:rsid w:val="005900F0"/>
    <w:rsid w:val="0059194A"/>
    <w:rsid w:val="005923AF"/>
    <w:rsid w:val="00593490"/>
    <w:rsid w:val="00593C93"/>
    <w:rsid w:val="005944F4"/>
    <w:rsid w:val="00594801"/>
    <w:rsid w:val="00594D75"/>
    <w:rsid w:val="00595453"/>
    <w:rsid w:val="00595672"/>
    <w:rsid w:val="00595B1F"/>
    <w:rsid w:val="00595FBB"/>
    <w:rsid w:val="005962CD"/>
    <w:rsid w:val="005962DC"/>
    <w:rsid w:val="005966AC"/>
    <w:rsid w:val="005968B4"/>
    <w:rsid w:val="0059695F"/>
    <w:rsid w:val="005970C4"/>
    <w:rsid w:val="00597250"/>
    <w:rsid w:val="00597C05"/>
    <w:rsid w:val="00597F08"/>
    <w:rsid w:val="005A1A4A"/>
    <w:rsid w:val="005A2794"/>
    <w:rsid w:val="005A3219"/>
    <w:rsid w:val="005A3239"/>
    <w:rsid w:val="005A32E7"/>
    <w:rsid w:val="005A3F66"/>
    <w:rsid w:val="005A42BF"/>
    <w:rsid w:val="005A483A"/>
    <w:rsid w:val="005A5175"/>
    <w:rsid w:val="005A60C7"/>
    <w:rsid w:val="005A667D"/>
    <w:rsid w:val="005A749E"/>
    <w:rsid w:val="005B1D55"/>
    <w:rsid w:val="005B26DC"/>
    <w:rsid w:val="005B29A5"/>
    <w:rsid w:val="005B2A03"/>
    <w:rsid w:val="005B33B4"/>
    <w:rsid w:val="005B3741"/>
    <w:rsid w:val="005B3B9A"/>
    <w:rsid w:val="005B41D9"/>
    <w:rsid w:val="005B5061"/>
    <w:rsid w:val="005B5594"/>
    <w:rsid w:val="005B76F4"/>
    <w:rsid w:val="005B7A81"/>
    <w:rsid w:val="005B7F9F"/>
    <w:rsid w:val="005B7FE7"/>
    <w:rsid w:val="005C015F"/>
    <w:rsid w:val="005C0DD8"/>
    <w:rsid w:val="005C0F55"/>
    <w:rsid w:val="005C13DF"/>
    <w:rsid w:val="005C2957"/>
    <w:rsid w:val="005C4D20"/>
    <w:rsid w:val="005C4E21"/>
    <w:rsid w:val="005C4F39"/>
    <w:rsid w:val="005C4F58"/>
    <w:rsid w:val="005C56B3"/>
    <w:rsid w:val="005C6135"/>
    <w:rsid w:val="005C6750"/>
    <w:rsid w:val="005D006F"/>
    <w:rsid w:val="005D0136"/>
    <w:rsid w:val="005D0203"/>
    <w:rsid w:val="005D106D"/>
    <w:rsid w:val="005D1091"/>
    <w:rsid w:val="005D1FAA"/>
    <w:rsid w:val="005D3034"/>
    <w:rsid w:val="005D3414"/>
    <w:rsid w:val="005D3913"/>
    <w:rsid w:val="005D3FEC"/>
    <w:rsid w:val="005D44BE"/>
    <w:rsid w:val="005D4544"/>
    <w:rsid w:val="005D4560"/>
    <w:rsid w:val="005D4955"/>
    <w:rsid w:val="005D5C6A"/>
    <w:rsid w:val="005D6553"/>
    <w:rsid w:val="005D6CD1"/>
    <w:rsid w:val="005D78B1"/>
    <w:rsid w:val="005E2FB1"/>
    <w:rsid w:val="005E43C4"/>
    <w:rsid w:val="005E461F"/>
    <w:rsid w:val="005E49AE"/>
    <w:rsid w:val="005E4CEE"/>
    <w:rsid w:val="005E6D52"/>
    <w:rsid w:val="005E78B2"/>
    <w:rsid w:val="005F34ED"/>
    <w:rsid w:val="005F37BE"/>
    <w:rsid w:val="005F4E58"/>
    <w:rsid w:val="005F5B9A"/>
    <w:rsid w:val="00600017"/>
    <w:rsid w:val="00600069"/>
    <w:rsid w:val="00600197"/>
    <w:rsid w:val="006013BC"/>
    <w:rsid w:val="00601446"/>
    <w:rsid w:val="0060215F"/>
    <w:rsid w:val="00602ECD"/>
    <w:rsid w:val="00603690"/>
    <w:rsid w:val="00605596"/>
    <w:rsid w:val="00607574"/>
    <w:rsid w:val="0060762B"/>
    <w:rsid w:val="0060765B"/>
    <w:rsid w:val="00607898"/>
    <w:rsid w:val="00611136"/>
    <w:rsid w:val="006114A5"/>
    <w:rsid w:val="006116BE"/>
    <w:rsid w:val="00611EC4"/>
    <w:rsid w:val="00612345"/>
    <w:rsid w:val="00613737"/>
    <w:rsid w:val="00615049"/>
    <w:rsid w:val="0061661B"/>
    <w:rsid w:val="0061720C"/>
    <w:rsid w:val="00617CC1"/>
    <w:rsid w:val="0062082D"/>
    <w:rsid w:val="00620B3F"/>
    <w:rsid w:val="0062119F"/>
    <w:rsid w:val="0062336C"/>
    <w:rsid w:val="0062351A"/>
    <w:rsid w:val="00625BFC"/>
    <w:rsid w:val="00626ACD"/>
    <w:rsid w:val="00626B41"/>
    <w:rsid w:val="00626C55"/>
    <w:rsid w:val="00627731"/>
    <w:rsid w:val="00627B5E"/>
    <w:rsid w:val="00627BBB"/>
    <w:rsid w:val="00627C53"/>
    <w:rsid w:val="00627D0F"/>
    <w:rsid w:val="0063065E"/>
    <w:rsid w:val="00630CEF"/>
    <w:rsid w:val="00631790"/>
    <w:rsid w:val="00631FF1"/>
    <w:rsid w:val="006330FC"/>
    <w:rsid w:val="00633A68"/>
    <w:rsid w:val="0063455F"/>
    <w:rsid w:val="00634C87"/>
    <w:rsid w:val="006357C4"/>
    <w:rsid w:val="0063686F"/>
    <w:rsid w:val="006373D8"/>
    <w:rsid w:val="00637D9A"/>
    <w:rsid w:val="00637DAD"/>
    <w:rsid w:val="00640DE0"/>
    <w:rsid w:val="0064189F"/>
    <w:rsid w:val="006418C6"/>
    <w:rsid w:val="0064280E"/>
    <w:rsid w:val="006439A4"/>
    <w:rsid w:val="00645733"/>
    <w:rsid w:val="00646245"/>
    <w:rsid w:val="00646AB6"/>
    <w:rsid w:val="00646EA1"/>
    <w:rsid w:val="00647E14"/>
    <w:rsid w:val="00650604"/>
    <w:rsid w:val="00650984"/>
    <w:rsid w:val="0065098A"/>
    <w:rsid w:val="00650DBC"/>
    <w:rsid w:val="00651220"/>
    <w:rsid w:val="006515D8"/>
    <w:rsid w:val="00651BEA"/>
    <w:rsid w:val="00651C8D"/>
    <w:rsid w:val="00651D26"/>
    <w:rsid w:val="00651ECD"/>
    <w:rsid w:val="00653B9B"/>
    <w:rsid w:val="0065450B"/>
    <w:rsid w:val="00654E3F"/>
    <w:rsid w:val="00655AA0"/>
    <w:rsid w:val="00655EE3"/>
    <w:rsid w:val="00656AE6"/>
    <w:rsid w:val="006571A7"/>
    <w:rsid w:val="00657708"/>
    <w:rsid w:val="00660D6B"/>
    <w:rsid w:val="00660FA6"/>
    <w:rsid w:val="006617A0"/>
    <w:rsid w:val="00661A42"/>
    <w:rsid w:val="00661EDA"/>
    <w:rsid w:val="006623F0"/>
    <w:rsid w:val="006625CA"/>
    <w:rsid w:val="00662975"/>
    <w:rsid w:val="006646F9"/>
    <w:rsid w:val="006652F1"/>
    <w:rsid w:val="006663FB"/>
    <w:rsid w:val="00666477"/>
    <w:rsid w:val="00667817"/>
    <w:rsid w:val="00670891"/>
    <w:rsid w:val="00671036"/>
    <w:rsid w:val="00671081"/>
    <w:rsid w:val="0067147C"/>
    <w:rsid w:val="006718E2"/>
    <w:rsid w:val="00671BBB"/>
    <w:rsid w:val="006739CF"/>
    <w:rsid w:val="00673CE1"/>
    <w:rsid w:val="00673ED9"/>
    <w:rsid w:val="00673FB1"/>
    <w:rsid w:val="00674D88"/>
    <w:rsid w:val="006755FB"/>
    <w:rsid w:val="0067578C"/>
    <w:rsid w:val="00675A8F"/>
    <w:rsid w:val="00676E8B"/>
    <w:rsid w:val="00677549"/>
    <w:rsid w:val="00677A48"/>
    <w:rsid w:val="00680073"/>
    <w:rsid w:val="00680741"/>
    <w:rsid w:val="00681607"/>
    <w:rsid w:val="00681B4E"/>
    <w:rsid w:val="00681C05"/>
    <w:rsid w:val="00681F0F"/>
    <w:rsid w:val="00682237"/>
    <w:rsid w:val="00682CD7"/>
    <w:rsid w:val="006834CE"/>
    <w:rsid w:val="0068409C"/>
    <w:rsid w:val="00684877"/>
    <w:rsid w:val="006848DB"/>
    <w:rsid w:val="00685124"/>
    <w:rsid w:val="00685163"/>
    <w:rsid w:val="0068579C"/>
    <w:rsid w:val="00685DC6"/>
    <w:rsid w:val="00686168"/>
    <w:rsid w:val="00686CEA"/>
    <w:rsid w:val="00687B5A"/>
    <w:rsid w:val="00690C13"/>
    <w:rsid w:val="00691E10"/>
    <w:rsid w:val="00692161"/>
    <w:rsid w:val="00694927"/>
    <w:rsid w:val="0069542B"/>
    <w:rsid w:val="00695562"/>
    <w:rsid w:val="00695A2E"/>
    <w:rsid w:val="006A01C7"/>
    <w:rsid w:val="006A0474"/>
    <w:rsid w:val="006A0C0E"/>
    <w:rsid w:val="006A155C"/>
    <w:rsid w:val="006A199C"/>
    <w:rsid w:val="006A1C0B"/>
    <w:rsid w:val="006A1DF6"/>
    <w:rsid w:val="006A22D1"/>
    <w:rsid w:val="006A2629"/>
    <w:rsid w:val="006A2A7D"/>
    <w:rsid w:val="006A2FC0"/>
    <w:rsid w:val="006A3109"/>
    <w:rsid w:val="006A33FC"/>
    <w:rsid w:val="006A347A"/>
    <w:rsid w:val="006A3E2B"/>
    <w:rsid w:val="006A44D6"/>
    <w:rsid w:val="006A56A0"/>
    <w:rsid w:val="006A5754"/>
    <w:rsid w:val="006B0041"/>
    <w:rsid w:val="006B0E6E"/>
    <w:rsid w:val="006B0FAF"/>
    <w:rsid w:val="006B1D8F"/>
    <w:rsid w:val="006B2893"/>
    <w:rsid w:val="006B33AF"/>
    <w:rsid w:val="006B3844"/>
    <w:rsid w:val="006B39A6"/>
    <w:rsid w:val="006B5531"/>
    <w:rsid w:val="006B6BDC"/>
    <w:rsid w:val="006B77F6"/>
    <w:rsid w:val="006C040C"/>
    <w:rsid w:val="006C1564"/>
    <w:rsid w:val="006C16F5"/>
    <w:rsid w:val="006C2B51"/>
    <w:rsid w:val="006C613E"/>
    <w:rsid w:val="006C646B"/>
    <w:rsid w:val="006C6E78"/>
    <w:rsid w:val="006C7791"/>
    <w:rsid w:val="006C7B40"/>
    <w:rsid w:val="006D06D7"/>
    <w:rsid w:val="006D1196"/>
    <w:rsid w:val="006D2021"/>
    <w:rsid w:val="006D28A9"/>
    <w:rsid w:val="006D2C49"/>
    <w:rsid w:val="006D303C"/>
    <w:rsid w:val="006D3137"/>
    <w:rsid w:val="006D3524"/>
    <w:rsid w:val="006D41E1"/>
    <w:rsid w:val="006D7584"/>
    <w:rsid w:val="006D7794"/>
    <w:rsid w:val="006D7A62"/>
    <w:rsid w:val="006E0072"/>
    <w:rsid w:val="006E0107"/>
    <w:rsid w:val="006E023F"/>
    <w:rsid w:val="006E0DAE"/>
    <w:rsid w:val="006E1625"/>
    <w:rsid w:val="006E27C5"/>
    <w:rsid w:val="006E28DA"/>
    <w:rsid w:val="006E37D3"/>
    <w:rsid w:val="006E433D"/>
    <w:rsid w:val="006E445D"/>
    <w:rsid w:val="006E452E"/>
    <w:rsid w:val="006E490D"/>
    <w:rsid w:val="006E4B8F"/>
    <w:rsid w:val="006E4F54"/>
    <w:rsid w:val="006E5824"/>
    <w:rsid w:val="006E614B"/>
    <w:rsid w:val="006E71CC"/>
    <w:rsid w:val="006E7615"/>
    <w:rsid w:val="006E7A59"/>
    <w:rsid w:val="006F12C6"/>
    <w:rsid w:val="006F17CE"/>
    <w:rsid w:val="006F28A9"/>
    <w:rsid w:val="006F2B4B"/>
    <w:rsid w:val="006F3308"/>
    <w:rsid w:val="006F36AA"/>
    <w:rsid w:val="006F37DA"/>
    <w:rsid w:val="006F3B5D"/>
    <w:rsid w:val="006F3C1A"/>
    <w:rsid w:val="006F424C"/>
    <w:rsid w:val="006F437E"/>
    <w:rsid w:val="006F4ADE"/>
    <w:rsid w:val="006F4F71"/>
    <w:rsid w:val="006F5427"/>
    <w:rsid w:val="006F5743"/>
    <w:rsid w:val="006F5B30"/>
    <w:rsid w:val="006F5BDE"/>
    <w:rsid w:val="006F7659"/>
    <w:rsid w:val="006F7D31"/>
    <w:rsid w:val="0070034C"/>
    <w:rsid w:val="00700DD0"/>
    <w:rsid w:val="007034C9"/>
    <w:rsid w:val="00704292"/>
    <w:rsid w:val="00705739"/>
    <w:rsid w:val="00705BE4"/>
    <w:rsid w:val="00706AF1"/>
    <w:rsid w:val="00706F9C"/>
    <w:rsid w:val="0070769B"/>
    <w:rsid w:val="00710BB2"/>
    <w:rsid w:val="007119F2"/>
    <w:rsid w:val="00712073"/>
    <w:rsid w:val="00712875"/>
    <w:rsid w:val="00713627"/>
    <w:rsid w:val="00713A8D"/>
    <w:rsid w:val="00715487"/>
    <w:rsid w:val="007160CC"/>
    <w:rsid w:val="007168F3"/>
    <w:rsid w:val="00716C91"/>
    <w:rsid w:val="00717186"/>
    <w:rsid w:val="00717785"/>
    <w:rsid w:val="00717CFA"/>
    <w:rsid w:val="007210BB"/>
    <w:rsid w:val="00721391"/>
    <w:rsid w:val="007218DA"/>
    <w:rsid w:val="007229DA"/>
    <w:rsid w:val="00722BA7"/>
    <w:rsid w:val="00722E97"/>
    <w:rsid w:val="007235C5"/>
    <w:rsid w:val="00723D5D"/>
    <w:rsid w:val="007241AD"/>
    <w:rsid w:val="00724712"/>
    <w:rsid w:val="00724A6F"/>
    <w:rsid w:val="00724E11"/>
    <w:rsid w:val="007254CE"/>
    <w:rsid w:val="00726151"/>
    <w:rsid w:val="00726B1B"/>
    <w:rsid w:val="007271A0"/>
    <w:rsid w:val="0072788F"/>
    <w:rsid w:val="00730DBA"/>
    <w:rsid w:val="007310E4"/>
    <w:rsid w:val="00732FF8"/>
    <w:rsid w:val="00736BD9"/>
    <w:rsid w:val="007377AF"/>
    <w:rsid w:val="00740A18"/>
    <w:rsid w:val="00740E79"/>
    <w:rsid w:val="0074155A"/>
    <w:rsid w:val="007419E1"/>
    <w:rsid w:val="00741FFE"/>
    <w:rsid w:val="007449E3"/>
    <w:rsid w:val="00744EDD"/>
    <w:rsid w:val="0074527B"/>
    <w:rsid w:val="00746BD6"/>
    <w:rsid w:val="00747335"/>
    <w:rsid w:val="00750088"/>
    <w:rsid w:val="007515F9"/>
    <w:rsid w:val="0075252A"/>
    <w:rsid w:val="00753848"/>
    <w:rsid w:val="0075411D"/>
    <w:rsid w:val="007546A8"/>
    <w:rsid w:val="00754C8E"/>
    <w:rsid w:val="00755D96"/>
    <w:rsid w:val="0075658E"/>
    <w:rsid w:val="00756B4A"/>
    <w:rsid w:val="00757642"/>
    <w:rsid w:val="0076007C"/>
    <w:rsid w:val="007602FA"/>
    <w:rsid w:val="00760616"/>
    <w:rsid w:val="00760AC3"/>
    <w:rsid w:val="00761FAE"/>
    <w:rsid w:val="007638F3"/>
    <w:rsid w:val="00763E62"/>
    <w:rsid w:val="00763E69"/>
    <w:rsid w:val="00764578"/>
    <w:rsid w:val="00764B84"/>
    <w:rsid w:val="00765D07"/>
    <w:rsid w:val="00765D19"/>
    <w:rsid w:val="007660A9"/>
    <w:rsid w:val="00770BF9"/>
    <w:rsid w:val="00770EF8"/>
    <w:rsid w:val="007710BE"/>
    <w:rsid w:val="00771941"/>
    <w:rsid w:val="00771BF4"/>
    <w:rsid w:val="00772340"/>
    <w:rsid w:val="00772E01"/>
    <w:rsid w:val="0077342E"/>
    <w:rsid w:val="00773980"/>
    <w:rsid w:val="00775D67"/>
    <w:rsid w:val="007764B9"/>
    <w:rsid w:val="007776B0"/>
    <w:rsid w:val="0078034D"/>
    <w:rsid w:val="00780579"/>
    <w:rsid w:val="00781486"/>
    <w:rsid w:val="00781C78"/>
    <w:rsid w:val="0078209B"/>
    <w:rsid w:val="00783041"/>
    <w:rsid w:val="007832EA"/>
    <w:rsid w:val="00784964"/>
    <w:rsid w:val="00785982"/>
    <w:rsid w:val="00785B54"/>
    <w:rsid w:val="00785D3A"/>
    <w:rsid w:val="00787399"/>
    <w:rsid w:val="00787A2D"/>
    <w:rsid w:val="007903EE"/>
    <w:rsid w:val="00790BCC"/>
    <w:rsid w:val="00791F57"/>
    <w:rsid w:val="00793C34"/>
    <w:rsid w:val="00793E23"/>
    <w:rsid w:val="007940D0"/>
    <w:rsid w:val="007947C5"/>
    <w:rsid w:val="00795772"/>
    <w:rsid w:val="00795864"/>
    <w:rsid w:val="007958E0"/>
    <w:rsid w:val="0079625F"/>
    <w:rsid w:val="007965DC"/>
    <w:rsid w:val="0079695F"/>
    <w:rsid w:val="007974F5"/>
    <w:rsid w:val="007A06EA"/>
    <w:rsid w:val="007A075C"/>
    <w:rsid w:val="007A0ABA"/>
    <w:rsid w:val="007A1FDD"/>
    <w:rsid w:val="007A214D"/>
    <w:rsid w:val="007A2B63"/>
    <w:rsid w:val="007A2F1E"/>
    <w:rsid w:val="007A3EA6"/>
    <w:rsid w:val="007A4424"/>
    <w:rsid w:val="007A6760"/>
    <w:rsid w:val="007A6EC1"/>
    <w:rsid w:val="007A718D"/>
    <w:rsid w:val="007B0984"/>
    <w:rsid w:val="007B0C4C"/>
    <w:rsid w:val="007B0EE2"/>
    <w:rsid w:val="007B0F49"/>
    <w:rsid w:val="007B1C67"/>
    <w:rsid w:val="007B23AF"/>
    <w:rsid w:val="007B250B"/>
    <w:rsid w:val="007B27DC"/>
    <w:rsid w:val="007B2A7B"/>
    <w:rsid w:val="007B31DC"/>
    <w:rsid w:val="007B34D1"/>
    <w:rsid w:val="007B43C4"/>
    <w:rsid w:val="007B49F4"/>
    <w:rsid w:val="007B4DD4"/>
    <w:rsid w:val="007B520D"/>
    <w:rsid w:val="007B5BF8"/>
    <w:rsid w:val="007B5D97"/>
    <w:rsid w:val="007B5E9E"/>
    <w:rsid w:val="007B6663"/>
    <w:rsid w:val="007B72EB"/>
    <w:rsid w:val="007B7FA2"/>
    <w:rsid w:val="007C0D69"/>
    <w:rsid w:val="007C0FE7"/>
    <w:rsid w:val="007C109E"/>
    <w:rsid w:val="007C142E"/>
    <w:rsid w:val="007C1456"/>
    <w:rsid w:val="007C1AFA"/>
    <w:rsid w:val="007C25F5"/>
    <w:rsid w:val="007C298F"/>
    <w:rsid w:val="007C2D01"/>
    <w:rsid w:val="007C347B"/>
    <w:rsid w:val="007C34EC"/>
    <w:rsid w:val="007C36A6"/>
    <w:rsid w:val="007C43B5"/>
    <w:rsid w:val="007C4F52"/>
    <w:rsid w:val="007C519B"/>
    <w:rsid w:val="007C51EE"/>
    <w:rsid w:val="007C5AD0"/>
    <w:rsid w:val="007C6343"/>
    <w:rsid w:val="007C64AE"/>
    <w:rsid w:val="007C7D3F"/>
    <w:rsid w:val="007C7E14"/>
    <w:rsid w:val="007D0FAA"/>
    <w:rsid w:val="007D1F06"/>
    <w:rsid w:val="007D20B1"/>
    <w:rsid w:val="007D2553"/>
    <w:rsid w:val="007D2F9B"/>
    <w:rsid w:val="007D3510"/>
    <w:rsid w:val="007D3ACF"/>
    <w:rsid w:val="007D5985"/>
    <w:rsid w:val="007D7305"/>
    <w:rsid w:val="007D7F40"/>
    <w:rsid w:val="007E0C03"/>
    <w:rsid w:val="007E0C94"/>
    <w:rsid w:val="007E1B4A"/>
    <w:rsid w:val="007E1D86"/>
    <w:rsid w:val="007E2C1B"/>
    <w:rsid w:val="007E53CB"/>
    <w:rsid w:val="007E572A"/>
    <w:rsid w:val="007E5E28"/>
    <w:rsid w:val="007E6A48"/>
    <w:rsid w:val="007F09EE"/>
    <w:rsid w:val="007F2092"/>
    <w:rsid w:val="007F2566"/>
    <w:rsid w:val="007F263A"/>
    <w:rsid w:val="007F292F"/>
    <w:rsid w:val="007F2BE5"/>
    <w:rsid w:val="007F2C1C"/>
    <w:rsid w:val="007F3337"/>
    <w:rsid w:val="007F3B5B"/>
    <w:rsid w:val="007F3F26"/>
    <w:rsid w:val="007F4403"/>
    <w:rsid w:val="007F64BB"/>
    <w:rsid w:val="007F6CB2"/>
    <w:rsid w:val="007F7421"/>
    <w:rsid w:val="0080005D"/>
    <w:rsid w:val="00800269"/>
    <w:rsid w:val="00801E20"/>
    <w:rsid w:val="00801EFA"/>
    <w:rsid w:val="008022B0"/>
    <w:rsid w:val="008022E0"/>
    <w:rsid w:val="00802554"/>
    <w:rsid w:val="00802868"/>
    <w:rsid w:val="00803593"/>
    <w:rsid w:val="00803FAB"/>
    <w:rsid w:val="0080593D"/>
    <w:rsid w:val="008059AA"/>
    <w:rsid w:val="00805A15"/>
    <w:rsid w:val="00805DB2"/>
    <w:rsid w:val="00806318"/>
    <w:rsid w:val="00806EB1"/>
    <w:rsid w:val="008070DB"/>
    <w:rsid w:val="008079A2"/>
    <w:rsid w:val="00807FCD"/>
    <w:rsid w:val="00810451"/>
    <w:rsid w:val="0081059D"/>
    <w:rsid w:val="00810E6B"/>
    <w:rsid w:val="00812611"/>
    <w:rsid w:val="008132C9"/>
    <w:rsid w:val="00813F02"/>
    <w:rsid w:val="0081490B"/>
    <w:rsid w:val="00815939"/>
    <w:rsid w:val="00816EBD"/>
    <w:rsid w:val="00816F04"/>
    <w:rsid w:val="0081722C"/>
    <w:rsid w:val="00817591"/>
    <w:rsid w:val="00817DFC"/>
    <w:rsid w:val="00820203"/>
    <w:rsid w:val="00820585"/>
    <w:rsid w:val="00820888"/>
    <w:rsid w:val="00822DF4"/>
    <w:rsid w:val="008244C2"/>
    <w:rsid w:val="0082482E"/>
    <w:rsid w:val="00824F9E"/>
    <w:rsid w:val="008267A2"/>
    <w:rsid w:val="00826976"/>
    <w:rsid w:val="00826B56"/>
    <w:rsid w:val="00827427"/>
    <w:rsid w:val="00827BF3"/>
    <w:rsid w:val="008300DC"/>
    <w:rsid w:val="008301C3"/>
    <w:rsid w:val="0083155C"/>
    <w:rsid w:val="008318FF"/>
    <w:rsid w:val="008341DC"/>
    <w:rsid w:val="008346BA"/>
    <w:rsid w:val="0083490E"/>
    <w:rsid w:val="00835495"/>
    <w:rsid w:val="008363B0"/>
    <w:rsid w:val="00837FE6"/>
    <w:rsid w:val="00840E8C"/>
    <w:rsid w:val="008412F8"/>
    <w:rsid w:val="00842273"/>
    <w:rsid w:val="00842EE6"/>
    <w:rsid w:val="00842F38"/>
    <w:rsid w:val="008432E0"/>
    <w:rsid w:val="008445B8"/>
    <w:rsid w:val="00844656"/>
    <w:rsid w:val="0084504B"/>
    <w:rsid w:val="00845AF7"/>
    <w:rsid w:val="00846BFF"/>
    <w:rsid w:val="00847135"/>
    <w:rsid w:val="008506B4"/>
    <w:rsid w:val="00850AC5"/>
    <w:rsid w:val="00850F6B"/>
    <w:rsid w:val="00850FB0"/>
    <w:rsid w:val="008526BD"/>
    <w:rsid w:val="00853599"/>
    <w:rsid w:val="00853D58"/>
    <w:rsid w:val="00855262"/>
    <w:rsid w:val="00855834"/>
    <w:rsid w:val="00856012"/>
    <w:rsid w:val="00856479"/>
    <w:rsid w:val="00857065"/>
    <w:rsid w:val="00857F3B"/>
    <w:rsid w:val="00860399"/>
    <w:rsid w:val="00860B27"/>
    <w:rsid w:val="00862235"/>
    <w:rsid w:val="0086272D"/>
    <w:rsid w:val="00862FC8"/>
    <w:rsid w:val="0086323A"/>
    <w:rsid w:val="0086398C"/>
    <w:rsid w:val="00864990"/>
    <w:rsid w:val="00865413"/>
    <w:rsid w:val="00865D15"/>
    <w:rsid w:val="00866F9E"/>
    <w:rsid w:val="0086744D"/>
    <w:rsid w:val="008702AE"/>
    <w:rsid w:val="008723E5"/>
    <w:rsid w:val="00872441"/>
    <w:rsid w:val="008725AA"/>
    <w:rsid w:val="00872794"/>
    <w:rsid w:val="00873632"/>
    <w:rsid w:val="008737E3"/>
    <w:rsid w:val="008742CF"/>
    <w:rsid w:val="008748D9"/>
    <w:rsid w:val="00875218"/>
    <w:rsid w:val="00875223"/>
    <w:rsid w:val="00875695"/>
    <w:rsid w:val="00875B06"/>
    <w:rsid w:val="00876310"/>
    <w:rsid w:val="0087680C"/>
    <w:rsid w:val="00876C18"/>
    <w:rsid w:val="00876FEA"/>
    <w:rsid w:val="00877252"/>
    <w:rsid w:val="00877A9F"/>
    <w:rsid w:val="00877E1C"/>
    <w:rsid w:val="008801D9"/>
    <w:rsid w:val="00880C75"/>
    <w:rsid w:val="00880F28"/>
    <w:rsid w:val="008817FD"/>
    <w:rsid w:val="0088222A"/>
    <w:rsid w:val="00883187"/>
    <w:rsid w:val="008837E3"/>
    <w:rsid w:val="0088498E"/>
    <w:rsid w:val="00884B2D"/>
    <w:rsid w:val="0088556F"/>
    <w:rsid w:val="0088589C"/>
    <w:rsid w:val="00885ECA"/>
    <w:rsid w:val="0088612B"/>
    <w:rsid w:val="00890523"/>
    <w:rsid w:val="0089084B"/>
    <w:rsid w:val="0089172D"/>
    <w:rsid w:val="008919AB"/>
    <w:rsid w:val="00891A6D"/>
    <w:rsid w:val="008928FA"/>
    <w:rsid w:val="00896D0C"/>
    <w:rsid w:val="00896DE7"/>
    <w:rsid w:val="00897285"/>
    <w:rsid w:val="00897DB6"/>
    <w:rsid w:val="008A0777"/>
    <w:rsid w:val="008A0C57"/>
    <w:rsid w:val="008A104B"/>
    <w:rsid w:val="008A1390"/>
    <w:rsid w:val="008A1B1D"/>
    <w:rsid w:val="008A1F45"/>
    <w:rsid w:val="008A2220"/>
    <w:rsid w:val="008A23EC"/>
    <w:rsid w:val="008A41FB"/>
    <w:rsid w:val="008A4C08"/>
    <w:rsid w:val="008A571F"/>
    <w:rsid w:val="008A59EA"/>
    <w:rsid w:val="008A5F45"/>
    <w:rsid w:val="008A76FD"/>
    <w:rsid w:val="008A7786"/>
    <w:rsid w:val="008A77CF"/>
    <w:rsid w:val="008A79F5"/>
    <w:rsid w:val="008A7EEE"/>
    <w:rsid w:val="008B0A26"/>
    <w:rsid w:val="008B105E"/>
    <w:rsid w:val="008B1895"/>
    <w:rsid w:val="008B3BCC"/>
    <w:rsid w:val="008B3EDC"/>
    <w:rsid w:val="008B502D"/>
    <w:rsid w:val="008B5B3A"/>
    <w:rsid w:val="008B76F4"/>
    <w:rsid w:val="008B77B0"/>
    <w:rsid w:val="008B794B"/>
    <w:rsid w:val="008C020E"/>
    <w:rsid w:val="008C24B2"/>
    <w:rsid w:val="008C2C05"/>
    <w:rsid w:val="008C537F"/>
    <w:rsid w:val="008C5A77"/>
    <w:rsid w:val="008C6491"/>
    <w:rsid w:val="008C6990"/>
    <w:rsid w:val="008C7143"/>
    <w:rsid w:val="008C718F"/>
    <w:rsid w:val="008C7297"/>
    <w:rsid w:val="008C74A7"/>
    <w:rsid w:val="008D07BA"/>
    <w:rsid w:val="008D0C6C"/>
    <w:rsid w:val="008D127F"/>
    <w:rsid w:val="008D14A5"/>
    <w:rsid w:val="008D152F"/>
    <w:rsid w:val="008D1825"/>
    <w:rsid w:val="008D1A99"/>
    <w:rsid w:val="008D24DF"/>
    <w:rsid w:val="008D2543"/>
    <w:rsid w:val="008D294F"/>
    <w:rsid w:val="008D2CDC"/>
    <w:rsid w:val="008D316A"/>
    <w:rsid w:val="008D3B6C"/>
    <w:rsid w:val="008D51F5"/>
    <w:rsid w:val="008D5407"/>
    <w:rsid w:val="008D658B"/>
    <w:rsid w:val="008D7886"/>
    <w:rsid w:val="008D7B07"/>
    <w:rsid w:val="008E06BE"/>
    <w:rsid w:val="008E0DA3"/>
    <w:rsid w:val="008E2B1F"/>
    <w:rsid w:val="008E49D0"/>
    <w:rsid w:val="008E4B54"/>
    <w:rsid w:val="008E4C1D"/>
    <w:rsid w:val="008E560C"/>
    <w:rsid w:val="008E56EF"/>
    <w:rsid w:val="008E5903"/>
    <w:rsid w:val="008E6156"/>
    <w:rsid w:val="008E65F6"/>
    <w:rsid w:val="008E7959"/>
    <w:rsid w:val="008E7F9D"/>
    <w:rsid w:val="008F0564"/>
    <w:rsid w:val="008F09F1"/>
    <w:rsid w:val="008F2240"/>
    <w:rsid w:val="008F2637"/>
    <w:rsid w:val="008F3257"/>
    <w:rsid w:val="008F4623"/>
    <w:rsid w:val="008F4D48"/>
    <w:rsid w:val="008F4DC3"/>
    <w:rsid w:val="008F4F7F"/>
    <w:rsid w:val="008F581C"/>
    <w:rsid w:val="008F6173"/>
    <w:rsid w:val="008F6681"/>
    <w:rsid w:val="008F7154"/>
    <w:rsid w:val="008F75D3"/>
    <w:rsid w:val="008F7AD7"/>
    <w:rsid w:val="008F7EE4"/>
    <w:rsid w:val="0090024B"/>
    <w:rsid w:val="009002FC"/>
    <w:rsid w:val="009006F3"/>
    <w:rsid w:val="00902FDE"/>
    <w:rsid w:val="009044E2"/>
    <w:rsid w:val="00904747"/>
    <w:rsid w:val="009048BD"/>
    <w:rsid w:val="00905678"/>
    <w:rsid w:val="0090595B"/>
    <w:rsid w:val="0090626C"/>
    <w:rsid w:val="00906551"/>
    <w:rsid w:val="009065A1"/>
    <w:rsid w:val="009069C8"/>
    <w:rsid w:val="00906A16"/>
    <w:rsid w:val="009107FC"/>
    <w:rsid w:val="00910B48"/>
    <w:rsid w:val="009112DC"/>
    <w:rsid w:val="009114F5"/>
    <w:rsid w:val="00911E1A"/>
    <w:rsid w:val="00912299"/>
    <w:rsid w:val="00912675"/>
    <w:rsid w:val="00912F46"/>
    <w:rsid w:val="009134C3"/>
    <w:rsid w:val="00913EDB"/>
    <w:rsid w:val="00913FEF"/>
    <w:rsid w:val="0091411A"/>
    <w:rsid w:val="009142A2"/>
    <w:rsid w:val="00914DA0"/>
    <w:rsid w:val="009150B2"/>
    <w:rsid w:val="00915255"/>
    <w:rsid w:val="00915306"/>
    <w:rsid w:val="009156F5"/>
    <w:rsid w:val="009157E1"/>
    <w:rsid w:val="00915CA7"/>
    <w:rsid w:val="00916735"/>
    <w:rsid w:val="009202FB"/>
    <w:rsid w:val="0092097E"/>
    <w:rsid w:val="00920E4E"/>
    <w:rsid w:val="00921507"/>
    <w:rsid w:val="00924201"/>
    <w:rsid w:val="00924D39"/>
    <w:rsid w:val="00924FEB"/>
    <w:rsid w:val="0092519D"/>
    <w:rsid w:val="0092580E"/>
    <w:rsid w:val="00925AA3"/>
    <w:rsid w:val="00925E07"/>
    <w:rsid w:val="00925F94"/>
    <w:rsid w:val="009261E8"/>
    <w:rsid w:val="00926C1F"/>
    <w:rsid w:val="00926C6A"/>
    <w:rsid w:val="00927137"/>
    <w:rsid w:val="009272A3"/>
    <w:rsid w:val="00927763"/>
    <w:rsid w:val="009279F6"/>
    <w:rsid w:val="00930583"/>
    <w:rsid w:val="00931211"/>
    <w:rsid w:val="009312A8"/>
    <w:rsid w:val="00934E8E"/>
    <w:rsid w:val="009354F8"/>
    <w:rsid w:val="009355F9"/>
    <w:rsid w:val="00935651"/>
    <w:rsid w:val="00937AA3"/>
    <w:rsid w:val="00937ABD"/>
    <w:rsid w:val="00940229"/>
    <w:rsid w:val="00940972"/>
    <w:rsid w:val="00940E57"/>
    <w:rsid w:val="00941718"/>
    <w:rsid w:val="00941F8C"/>
    <w:rsid w:val="0094214F"/>
    <w:rsid w:val="009423D2"/>
    <w:rsid w:val="00942415"/>
    <w:rsid w:val="00942C35"/>
    <w:rsid w:val="009437A2"/>
    <w:rsid w:val="00943B25"/>
    <w:rsid w:val="009441A6"/>
    <w:rsid w:val="00944817"/>
    <w:rsid w:val="009463F9"/>
    <w:rsid w:val="00947A35"/>
    <w:rsid w:val="00947E11"/>
    <w:rsid w:val="009514F2"/>
    <w:rsid w:val="00951857"/>
    <w:rsid w:val="00951A24"/>
    <w:rsid w:val="00953B7C"/>
    <w:rsid w:val="00954B8F"/>
    <w:rsid w:val="00954C39"/>
    <w:rsid w:val="0095507A"/>
    <w:rsid w:val="00955E3A"/>
    <w:rsid w:val="009562E2"/>
    <w:rsid w:val="0095647B"/>
    <w:rsid w:val="0095666D"/>
    <w:rsid w:val="009571D3"/>
    <w:rsid w:val="00957F40"/>
    <w:rsid w:val="0096051D"/>
    <w:rsid w:val="0096098B"/>
    <w:rsid w:val="00960AC3"/>
    <w:rsid w:val="00960BB6"/>
    <w:rsid w:val="00960C03"/>
    <w:rsid w:val="00962D9D"/>
    <w:rsid w:val="00962DD7"/>
    <w:rsid w:val="00964CE6"/>
    <w:rsid w:val="00964DBD"/>
    <w:rsid w:val="00965A25"/>
    <w:rsid w:val="00965DCC"/>
    <w:rsid w:val="0096611F"/>
    <w:rsid w:val="009666F5"/>
    <w:rsid w:val="00967734"/>
    <w:rsid w:val="009679B5"/>
    <w:rsid w:val="00971280"/>
    <w:rsid w:val="0097144D"/>
    <w:rsid w:val="00971840"/>
    <w:rsid w:val="009725A7"/>
    <w:rsid w:val="0097310F"/>
    <w:rsid w:val="00973E9E"/>
    <w:rsid w:val="0097502F"/>
    <w:rsid w:val="00975AA4"/>
    <w:rsid w:val="00975E70"/>
    <w:rsid w:val="00976CF9"/>
    <w:rsid w:val="009774F1"/>
    <w:rsid w:val="00977A09"/>
    <w:rsid w:val="00977DB3"/>
    <w:rsid w:val="00980C4F"/>
    <w:rsid w:val="00980EA3"/>
    <w:rsid w:val="00981279"/>
    <w:rsid w:val="009812B5"/>
    <w:rsid w:val="00983276"/>
    <w:rsid w:val="00984A63"/>
    <w:rsid w:val="00985659"/>
    <w:rsid w:val="0098574A"/>
    <w:rsid w:val="00985B73"/>
    <w:rsid w:val="0098619A"/>
    <w:rsid w:val="009878C2"/>
    <w:rsid w:val="009879EA"/>
    <w:rsid w:val="00987CC3"/>
    <w:rsid w:val="00990207"/>
    <w:rsid w:val="00990300"/>
    <w:rsid w:val="00990CC9"/>
    <w:rsid w:val="00991703"/>
    <w:rsid w:val="00991850"/>
    <w:rsid w:val="0099216C"/>
    <w:rsid w:val="009925E2"/>
    <w:rsid w:val="00992BA3"/>
    <w:rsid w:val="00992D39"/>
    <w:rsid w:val="009932F5"/>
    <w:rsid w:val="0099338B"/>
    <w:rsid w:val="0099397E"/>
    <w:rsid w:val="009948BC"/>
    <w:rsid w:val="009952BC"/>
    <w:rsid w:val="00995329"/>
    <w:rsid w:val="00995938"/>
    <w:rsid w:val="009967AF"/>
    <w:rsid w:val="00996C61"/>
    <w:rsid w:val="009978E2"/>
    <w:rsid w:val="009A0060"/>
    <w:rsid w:val="009A0159"/>
    <w:rsid w:val="009A02A6"/>
    <w:rsid w:val="009A0C38"/>
    <w:rsid w:val="009A1559"/>
    <w:rsid w:val="009A1573"/>
    <w:rsid w:val="009A1AAE"/>
    <w:rsid w:val="009A1CBD"/>
    <w:rsid w:val="009A3729"/>
    <w:rsid w:val="009A3887"/>
    <w:rsid w:val="009A3BC4"/>
    <w:rsid w:val="009A71C5"/>
    <w:rsid w:val="009A74EC"/>
    <w:rsid w:val="009B0B3E"/>
    <w:rsid w:val="009B10F1"/>
    <w:rsid w:val="009B131F"/>
    <w:rsid w:val="009B1DB8"/>
    <w:rsid w:val="009B1DC3"/>
    <w:rsid w:val="009B1FE9"/>
    <w:rsid w:val="009B2084"/>
    <w:rsid w:val="009B35B5"/>
    <w:rsid w:val="009B38E1"/>
    <w:rsid w:val="009B4280"/>
    <w:rsid w:val="009B4898"/>
    <w:rsid w:val="009B4D3D"/>
    <w:rsid w:val="009B4DD4"/>
    <w:rsid w:val="009B5809"/>
    <w:rsid w:val="009B5D64"/>
    <w:rsid w:val="009B5FA2"/>
    <w:rsid w:val="009B64B2"/>
    <w:rsid w:val="009B6594"/>
    <w:rsid w:val="009B7005"/>
    <w:rsid w:val="009B754A"/>
    <w:rsid w:val="009B7BC2"/>
    <w:rsid w:val="009B7C2A"/>
    <w:rsid w:val="009C050E"/>
    <w:rsid w:val="009C05D4"/>
    <w:rsid w:val="009C2C1F"/>
    <w:rsid w:val="009C2D38"/>
    <w:rsid w:val="009C4B01"/>
    <w:rsid w:val="009C4B6C"/>
    <w:rsid w:val="009C575C"/>
    <w:rsid w:val="009C676F"/>
    <w:rsid w:val="009C73E2"/>
    <w:rsid w:val="009C756D"/>
    <w:rsid w:val="009D0DA3"/>
    <w:rsid w:val="009D1255"/>
    <w:rsid w:val="009D1964"/>
    <w:rsid w:val="009D313B"/>
    <w:rsid w:val="009D32CE"/>
    <w:rsid w:val="009D3F20"/>
    <w:rsid w:val="009D4D77"/>
    <w:rsid w:val="009D5988"/>
    <w:rsid w:val="009D5C92"/>
    <w:rsid w:val="009D62D2"/>
    <w:rsid w:val="009D63D7"/>
    <w:rsid w:val="009D6537"/>
    <w:rsid w:val="009D6956"/>
    <w:rsid w:val="009D6B12"/>
    <w:rsid w:val="009E13B7"/>
    <w:rsid w:val="009E19BE"/>
    <w:rsid w:val="009E26EA"/>
    <w:rsid w:val="009E26EE"/>
    <w:rsid w:val="009E29AB"/>
    <w:rsid w:val="009E2AC7"/>
    <w:rsid w:val="009E411D"/>
    <w:rsid w:val="009E5004"/>
    <w:rsid w:val="009E560B"/>
    <w:rsid w:val="009E6A7C"/>
    <w:rsid w:val="009E7532"/>
    <w:rsid w:val="009E7F1A"/>
    <w:rsid w:val="009F043E"/>
    <w:rsid w:val="009F0B1B"/>
    <w:rsid w:val="009F27DA"/>
    <w:rsid w:val="009F30B4"/>
    <w:rsid w:val="009F408C"/>
    <w:rsid w:val="009F44FF"/>
    <w:rsid w:val="009F4DC3"/>
    <w:rsid w:val="009F4F0C"/>
    <w:rsid w:val="009F63AF"/>
    <w:rsid w:val="00A00703"/>
    <w:rsid w:val="00A00834"/>
    <w:rsid w:val="00A024E0"/>
    <w:rsid w:val="00A02F1F"/>
    <w:rsid w:val="00A03B3E"/>
    <w:rsid w:val="00A04D89"/>
    <w:rsid w:val="00A05089"/>
    <w:rsid w:val="00A05775"/>
    <w:rsid w:val="00A05873"/>
    <w:rsid w:val="00A073BE"/>
    <w:rsid w:val="00A10539"/>
    <w:rsid w:val="00A10E0F"/>
    <w:rsid w:val="00A11076"/>
    <w:rsid w:val="00A124BE"/>
    <w:rsid w:val="00A12730"/>
    <w:rsid w:val="00A1299B"/>
    <w:rsid w:val="00A135F7"/>
    <w:rsid w:val="00A13DB7"/>
    <w:rsid w:val="00A13FD4"/>
    <w:rsid w:val="00A14A80"/>
    <w:rsid w:val="00A1507B"/>
    <w:rsid w:val="00A15537"/>
    <w:rsid w:val="00A16B60"/>
    <w:rsid w:val="00A17F89"/>
    <w:rsid w:val="00A20DE9"/>
    <w:rsid w:val="00A21017"/>
    <w:rsid w:val="00A21F6A"/>
    <w:rsid w:val="00A229C0"/>
    <w:rsid w:val="00A241E0"/>
    <w:rsid w:val="00A246EF"/>
    <w:rsid w:val="00A26C9A"/>
    <w:rsid w:val="00A27B02"/>
    <w:rsid w:val="00A27BFD"/>
    <w:rsid w:val="00A27CF2"/>
    <w:rsid w:val="00A32268"/>
    <w:rsid w:val="00A32BC0"/>
    <w:rsid w:val="00A32E9C"/>
    <w:rsid w:val="00A33838"/>
    <w:rsid w:val="00A3458F"/>
    <w:rsid w:val="00A34F78"/>
    <w:rsid w:val="00A35005"/>
    <w:rsid w:val="00A352AD"/>
    <w:rsid w:val="00A3556D"/>
    <w:rsid w:val="00A35C9A"/>
    <w:rsid w:val="00A35E61"/>
    <w:rsid w:val="00A36378"/>
    <w:rsid w:val="00A364BA"/>
    <w:rsid w:val="00A37669"/>
    <w:rsid w:val="00A37FB2"/>
    <w:rsid w:val="00A403FC"/>
    <w:rsid w:val="00A409B6"/>
    <w:rsid w:val="00A41DCD"/>
    <w:rsid w:val="00A42197"/>
    <w:rsid w:val="00A42603"/>
    <w:rsid w:val="00A440AD"/>
    <w:rsid w:val="00A46140"/>
    <w:rsid w:val="00A50A2D"/>
    <w:rsid w:val="00A5144B"/>
    <w:rsid w:val="00A521AC"/>
    <w:rsid w:val="00A542EB"/>
    <w:rsid w:val="00A551C6"/>
    <w:rsid w:val="00A55364"/>
    <w:rsid w:val="00A5578B"/>
    <w:rsid w:val="00A55D40"/>
    <w:rsid w:val="00A5761A"/>
    <w:rsid w:val="00A57771"/>
    <w:rsid w:val="00A60321"/>
    <w:rsid w:val="00A606FF"/>
    <w:rsid w:val="00A61F8F"/>
    <w:rsid w:val="00A6279A"/>
    <w:rsid w:val="00A62FCB"/>
    <w:rsid w:val="00A630BA"/>
    <w:rsid w:val="00A631F8"/>
    <w:rsid w:val="00A63363"/>
    <w:rsid w:val="00A639BF"/>
    <w:rsid w:val="00A641F1"/>
    <w:rsid w:val="00A6547C"/>
    <w:rsid w:val="00A662D1"/>
    <w:rsid w:val="00A7005B"/>
    <w:rsid w:val="00A70310"/>
    <w:rsid w:val="00A7037E"/>
    <w:rsid w:val="00A70D6E"/>
    <w:rsid w:val="00A70E1E"/>
    <w:rsid w:val="00A70E23"/>
    <w:rsid w:val="00A71130"/>
    <w:rsid w:val="00A71CCC"/>
    <w:rsid w:val="00A71F57"/>
    <w:rsid w:val="00A72972"/>
    <w:rsid w:val="00A72C48"/>
    <w:rsid w:val="00A742BC"/>
    <w:rsid w:val="00A745A4"/>
    <w:rsid w:val="00A74AD4"/>
    <w:rsid w:val="00A74CF7"/>
    <w:rsid w:val="00A756DF"/>
    <w:rsid w:val="00A75AFE"/>
    <w:rsid w:val="00A7600A"/>
    <w:rsid w:val="00A76872"/>
    <w:rsid w:val="00A76914"/>
    <w:rsid w:val="00A769F2"/>
    <w:rsid w:val="00A80284"/>
    <w:rsid w:val="00A81CB6"/>
    <w:rsid w:val="00A824E5"/>
    <w:rsid w:val="00A828EB"/>
    <w:rsid w:val="00A82E93"/>
    <w:rsid w:val="00A8302C"/>
    <w:rsid w:val="00A830A9"/>
    <w:rsid w:val="00A83266"/>
    <w:rsid w:val="00A84DAE"/>
    <w:rsid w:val="00A84F17"/>
    <w:rsid w:val="00A8610D"/>
    <w:rsid w:val="00A86BBE"/>
    <w:rsid w:val="00A86E66"/>
    <w:rsid w:val="00A87BBC"/>
    <w:rsid w:val="00A90000"/>
    <w:rsid w:val="00A906D1"/>
    <w:rsid w:val="00A90B35"/>
    <w:rsid w:val="00A91337"/>
    <w:rsid w:val="00A917CA"/>
    <w:rsid w:val="00A92B13"/>
    <w:rsid w:val="00A92D03"/>
    <w:rsid w:val="00A93464"/>
    <w:rsid w:val="00A945B7"/>
    <w:rsid w:val="00A94DA6"/>
    <w:rsid w:val="00A95097"/>
    <w:rsid w:val="00A95194"/>
    <w:rsid w:val="00A9552A"/>
    <w:rsid w:val="00A9612A"/>
    <w:rsid w:val="00A96506"/>
    <w:rsid w:val="00A96E66"/>
    <w:rsid w:val="00AA0794"/>
    <w:rsid w:val="00AA162B"/>
    <w:rsid w:val="00AA1AAA"/>
    <w:rsid w:val="00AA2808"/>
    <w:rsid w:val="00AA30E5"/>
    <w:rsid w:val="00AA4130"/>
    <w:rsid w:val="00AA58A3"/>
    <w:rsid w:val="00AA6410"/>
    <w:rsid w:val="00AA66A1"/>
    <w:rsid w:val="00AA697B"/>
    <w:rsid w:val="00AA780B"/>
    <w:rsid w:val="00AA78FD"/>
    <w:rsid w:val="00AB1099"/>
    <w:rsid w:val="00AB114C"/>
    <w:rsid w:val="00AB1ADB"/>
    <w:rsid w:val="00AB1BE8"/>
    <w:rsid w:val="00AB1EFF"/>
    <w:rsid w:val="00AB2102"/>
    <w:rsid w:val="00AB2A66"/>
    <w:rsid w:val="00AB2BD3"/>
    <w:rsid w:val="00AB3878"/>
    <w:rsid w:val="00AB43F3"/>
    <w:rsid w:val="00AB46CC"/>
    <w:rsid w:val="00AB52A2"/>
    <w:rsid w:val="00AB64FD"/>
    <w:rsid w:val="00AB6D1B"/>
    <w:rsid w:val="00AB7ADA"/>
    <w:rsid w:val="00AC054D"/>
    <w:rsid w:val="00AC17E2"/>
    <w:rsid w:val="00AC1CC2"/>
    <w:rsid w:val="00AC1FD3"/>
    <w:rsid w:val="00AC2A96"/>
    <w:rsid w:val="00AC2E54"/>
    <w:rsid w:val="00AC3718"/>
    <w:rsid w:val="00AC41B3"/>
    <w:rsid w:val="00AC4438"/>
    <w:rsid w:val="00AC50C4"/>
    <w:rsid w:val="00AC5A1E"/>
    <w:rsid w:val="00AC5FDD"/>
    <w:rsid w:val="00AC668F"/>
    <w:rsid w:val="00AC6766"/>
    <w:rsid w:val="00AC6EFC"/>
    <w:rsid w:val="00AC7680"/>
    <w:rsid w:val="00AC77E9"/>
    <w:rsid w:val="00AD0486"/>
    <w:rsid w:val="00AD111E"/>
    <w:rsid w:val="00AD1CE0"/>
    <w:rsid w:val="00AD1E28"/>
    <w:rsid w:val="00AD2444"/>
    <w:rsid w:val="00AD3249"/>
    <w:rsid w:val="00AD37F7"/>
    <w:rsid w:val="00AD4E40"/>
    <w:rsid w:val="00AD540E"/>
    <w:rsid w:val="00AD5C15"/>
    <w:rsid w:val="00AD6A4D"/>
    <w:rsid w:val="00AD7201"/>
    <w:rsid w:val="00AD745D"/>
    <w:rsid w:val="00AE05C0"/>
    <w:rsid w:val="00AE0924"/>
    <w:rsid w:val="00AE1625"/>
    <w:rsid w:val="00AE1D2A"/>
    <w:rsid w:val="00AE1DC0"/>
    <w:rsid w:val="00AE1FB2"/>
    <w:rsid w:val="00AE255E"/>
    <w:rsid w:val="00AE2E7F"/>
    <w:rsid w:val="00AE3267"/>
    <w:rsid w:val="00AE3DE1"/>
    <w:rsid w:val="00AE3F31"/>
    <w:rsid w:val="00AE3F65"/>
    <w:rsid w:val="00AE44FB"/>
    <w:rsid w:val="00AE46BD"/>
    <w:rsid w:val="00AE49D9"/>
    <w:rsid w:val="00AE69A6"/>
    <w:rsid w:val="00AE703C"/>
    <w:rsid w:val="00AF0BE1"/>
    <w:rsid w:val="00AF139B"/>
    <w:rsid w:val="00AF22B2"/>
    <w:rsid w:val="00AF24F5"/>
    <w:rsid w:val="00AF49D7"/>
    <w:rsid w:val="00AF555D"/>
    <w:rsid w:val="00AF5726"/>
    <w:rsid w:val="00AF57B2"/>
    <w:rsid w:val="00AF642D"/>
    <w:rsid w:val="00AF709D"/>
    <w:rsid w:val="00B00FDC"/>
    <w:rsid w:val="00B01D57"/>
    <w:rsid w:val="00B01F04"/>
    <w:rsid w:val="00B03C01"/>
    <w:rsid w:val="00B05D97"/>
    <w:rsid w:val="00B0693D"/>
    <w:rsid w:val="00B06AE7"/>
    <w:rsid w:val="00B078D6"/>
    <w:rsid w:val="00B07FC3"/>
    <w:rsid w:val="00B1157B"/>
    <w:rsid w:val="00B12E47"/>
    <w:rsid w:val="00B14542"/>
    <w:rsid w:val="00B152E5"/>
    <w:rsid w:val="00B1554B"/>
    <w:rsid w:val="00B15AB8"/>
    <w:rsid w:val="00B16FB4"/>
    <w:rsid w:val="00B202CB"/>
    <w:rsid w:val="00B20D64"/>
    <w:rsid w:val="00B2196F"/>
    <w:rsid w:val="00B21FC9"/>
    <w:rsid w:val="00B22AC8"/>
    <w:rsid w:val="00B22D8D"/>
    <w:rsid w:val="00B23709"/>
    <w:rsid w:val="00B23BCC"/>
    <w:rsid w:val="00B23E28"/>
    <w:rsid w:val="00B255BE"/>
    <w:rsid w:val="00B257E7"/>
    <w:rsid w:val="00B25B45"/>
    <w:rsid w:val="00B27009"/>
    <w:rsid w:val="00B2749E"/>
    <w:rsid w:val="00B27B37"/>
    <w:rsid w:val="00B27DED"/>
    <w:rsid w:val="00B3015C"/>
    <w:rsid w:val="00B3060F"/>
    <w:rsid w:val="00B30687"/>
    <w:rsid w:val="00B3081A"/>
    <w:rsid w:val="00B317D5"/>
    <w:rsid w:val="00B319C0"/>
    <w:rsid w:val="00B31B07"/>
    <w:rsid w:val="00B3223B"/>
    <w:rsid w:val="00B33081"/>
    <w:rsid w:val="00B3309B"/>
    <w:rsid w:val="00B33E7F"/>
    <w:rsid w:val="00B340BE"/>
    <w:rsid w:val="00B34C7E"/>
    <w:rsid w:val="00B3538E"/>
    <w:rsid w:val="00B35AD3"/>
    <w:rsid w:val="00B36940"/>
    <w:rsid w:val="00B374B2"/>
    <w:rsid w:val="00B40D4D"/>
    <w:rsid w:val="00B41DBA"/>
    <w:rsid w:val="00B42DEF"/>
    <w:rsid w:val="00B43696"/>
    <w:rsid w:val="00B4377C"/>
    <w:rsid w:val="00B4387E"/>
    <w:rsid w:val="00B438C3"/>
    <w:rsid w:val="00B45A2F"/>
    <w:rsid w:val="00B460FE"/>
    <w:rsid w:val="00B4614F"/>
    <w:rsid w:val="00B4682A"/>
    <w:rsid w:val="00B46ECA"/>
    <w:rsid w:val="00B47EC5"/>
    <w:rsid w:val="00B507FE"/>
    <w:rsid w:val="00B51A16"/>
    <w:rsid w:val="00B51E72"/>
    <w:rsid w:val="00B521C4"/>
    <w:rsid w:val="00B534DE"/>
    <w:rsid w:val="00B53804"/>
    <w:rsid w:val="00B5411C"/>
    <w:rsid w:val="00B54326"/>
    <w:rsid w:val="00B543D3"/>
    <w:rsid w:val="00B54ECD"/>
    <w:rsid w:val="00B567F4"/>
    <w:rsid w:val="00B56B23"/>
    <w:rsid w:val="00B57799"/>
    <w:rsid w:val="00B579DA"/>
    <w:rsid w:val="00B609F1"/>
    <w:rsid w:val="00B61A76"/>
    <w:rsid w:val="00B61C7E"/>
    <w:rsid w:val="00B63787"/>
    <w:rsid w:val="00B64FBC"/>
    <w:rsid w:val="00B65203"/>
    <w:rsid w:val="00B65D3E"/>
    <w:rsid w:val="00B65EF0"/>
    <w:rsid w:val="00B664FE"/>
    <w:rsid w:val="00B6757A"/>
    <w:rsid w:val="00B67733"/>
    <w:rsid w:val="00B6792E"/>
    <w:rsid w:val="00B70442"/>
    <w:rsid w:val="00B704E8"/>
    <w:rsid w:val="00B70EE9"/>
    <w:rsid w:val="00B71B3C"/>
    <w:rsid w:val="00B73693"/>
    <w:rsid w:val="00B7400E"/>
    <w:rsid w:val="00B740CF"/>
    <w:rsid w:val="00B74235"/>
    <w:rsid w:val="00B74B5E"/>
    <w:rsid w:val="00B752B5"/>
    <w:rsid w:val="00B75333"/>
    <w:rsid w:val="00B75BAB"/>
    <w:rsid w:val="00B769F5"/>
    <w:rsid w:val="00B77322"/>
    <w:rsid w:val="00B803F6"/>
    <w:rsid w:val="00B81380"/>
    <w:rsid w:val="00B839A1"/>
    <w:rsid w:val="00B83D98"/>
    <w:rsid w:val="00B83DCE"/>
    <w:rsid w:val="00B84AD1"/>
    <w:rsid w:val="00B84D0A"/>
    <w:rsid w:val="00B85A7C"/>
    <w:rsid w:val="00B86465"/>
    <w:rsid w:val="00B87F9E"/>
    <w:rsid w:val="00B90329"/>
    <w:rsid w:val="00B91EAF"/>
    <w:rsid w:val="00B9228B"/>
    <w:rsid w:val="00B946D9"/>
    <w:rsid w:val="00B95BF6"/>
    <w:rsid w:val="00B96BEB"/>
    <w:rsid w:val="00B96F24"/>
    <w:rsid w:val="00BA01BF"/>
    <w:rsid w:val="00BA0339"/>
    <w:rsid w:val="00BA0A0A"/>
    <w:rsid w:val="00BA0C0A"/>
    <w:rsid w:val="00BA1354"/>
    <w:rsid w:val="00BA1586"/>
    <w:rsid w:val="00BA1715"/>
    <w:rsid w:val="00BA175E"/>
    <w:rsid w:val="00BA2214"/>
    <w:rsid w:val="00BA2606"/>
    <w:rsid w:val="00BA277D"/>
    <w:rsid w:val="00BA2B0B"/>
    <w:rsid w:val="00BA2E6D"/>
    <w:rsid w:val="00BA3F73"/>
    <w:rsid w:val="00BA407E"/>
    <w:rsid w:val="00BA4095"/>
    <w:rsid w:val="00BA46DB"/>
    <w:rsid w:val="00BA4764"/>
    <w:rsid w:val="00BA4C7E"/>
    <w:rsid w:val="00BA4D53"/>
    <w:rsid w:val="00BA56CD"/>
    <w:rsid w:val="00BA6363"/>
    <w:rsid w:val="00BA69FF"/>
    <w:rsid w:val="00BA6DC0"/>
    <w:rsid w:val="00BA73CE"/>
    <w:rsid w:val="00BA7643"/>
    <w:rsid w:val="00BB0B78"/>
    <w:rsid w:val="00BB102F"/>
    <w:rsid w:val="00BB149D"/>
    <w:rsid w:val="00BB1703"/>
    <w:rsid w:val="00BB3463"/>
    <w:rsid w:val="00BB461B"/>
    <w:rsid w:val="00BB47EC"/>
    <w:rsid w:val="00BB4B83"/>
    <w:rsid w:val="00BB4ED0"/>
    <w:rsid w:val="00BB5CC1"/>
    <w:rsid w:val="00BB663A"/>
    <w:rsid w:val="00BB68C1"/>
    <w:rsid w:val="00BB6B80"/>
    <w:rsid w:val="00BC0296"/>
    <w:rsid w:val="00BC0D05"/>
    <w:rsid w:val="00BC15B9"/>
    <w:rsid w:val="00BC25CC"/>
    <w:rsid w:val="00BC2BAB"/>
    <w:rsid w:val="00BC3E58"/>
    <w:rsid w:val="00BC45E5"/>
    <w:rsid w:val="00BC490C"/>
    <w:rsid w:val="00BC52BC"/>
    <w:rsid w:val="00BC5703"/>
    <w:rsid w:val="00BC592A"/>
    <w:rsid w:val="00BC642A"/>
    <w:rsid w:val="00BC705E"/>
    <w:rsid w:val="00BC72F5"/>
    <w:rsid w:val="00BC7B3C"/>
    <w:rsid w:val="00BD08BA"/>
    <w:rsid w:val="00BD1013"/>
    <w:rsid w:val="00BD113E"/>
    <w:rsid w:val="00BD19B0"/>
    <w:rsid w:val="00BD1A2B"/>
    <w:rsid w:val="00BD24EC"/>
    <w:rsid w:val="00BD27D8"/>
    <w:rsid w:val="00BD295E"/>
    <w:rsid w:val="00BD3133"/>
    <w:rsid w:val="00BD341E"/>
    <w:rsid w:val="00BD3D94"/>
    <w:rsid w:val="00BD4FDD"/>
    <w:rsid w:val="00BD5965"/>
    <w:rsid w:val="00BD6052"/>
    <w:rsid w:val="00BD6930"/>
    <w:rsid w:val="00BD7879"/>
    <w:rsid w:val="00BD7CA9"/>
    <w:rsid w:val="00BE045B"/>
    <w:rsid w:val="00BE0A70"/>
    <w:rsid w:val="00BE59CD"/>
    <w:rsid w:val="00BE5D4F"/>
    <w:rsid w:val="00BE7D84"/>
    <w:rsid w:val="00BE7DD9"/>
    <w:rsid w:val="00BF07B6"/>
    <w:rsid w:val="00BF0B50"/>
    <w:rsid w:val="00BF1FE0"/>
    <w:rsid w:val="00BF20DE"/>
    <w:rsid w:val="00BF222E"/>
    <w:rsid w:val="00BF426A"/>
    <w:rsid w:val="00BF538C"/>
    <w:rsid w:val="00BF5B4E"/>
    <w:rsid w:val="00BF634A"/>
    <w:rsid w:val="00BF6B13"/>
    <w:rsid w:val="00BF7AE2"/>
    <w:rsid w:val="00C01CCB"/>
    <w:rsid w:val="00C034E1"/>
    <w:rsid w:val="00C10617"/>
    <w:rsid w:val="00C10BAB"/>
    <w:rsid w:val="00C10E79"/>
    <w:rsid w:val="00C11D8F"/>
    <w:rsid w:val="00C11FF6"/>
    <w:rsid w:val="00C12664"/>
    <w:rsid w:val="00C12779"/>
    <w:rsid w:val="00C12C9A"/>
    <w:rsid w:val="00C1349D"/>
    <w:rsid w:val="00C14575"/>
    <w:rsid w:val="00C14C33"/>
    <w:rsid w:val="00C15820"/>
    <w:rsid w:val="00C16008"/>
    <w:rsid w:val="00C16224"/>
    <w:rsid w:val="00C17167"/>
    <w:rsid w:val="00C17790"/>
    <w:rsid w:val="00C177FA"/>
    <w:rsid w:val="00C2052C"/>
    <w:rsid w:val="00C20CA6"/>
    <w:rsid w:val="00C20D8E"/>
    <w:rsid w:val="00C21297"/>
    <w:rsid w:val="00C21D79"/>
    <w:rsid w:val="00C23178"/>
    <w:rsid w:val="00C23360"/>
    <w:rsid w:val="00C23E4D"/>
    <w:rsid w:val="00C23F72"/>
    <w:rsid w:val="00C26A3A"/>
    <w:rsid w:val="00C27C03"/>
    <w:rsid w:val="00C30685"/>
    <w:rsid w:val="00C3090A"/>
    <w:rsid w:val="00C31AF9"/>
    <w:rsid w:val="00C31F4A"/>
    <w:rsid w:val="00C3254A"/>
    <w:rsid w:val="00C32EB6"/>
    <w:rsid w:val="00C33A4B"/>
    <w:rsid w:val="00C34397"/>
    <w:rsid w:val="00C34707"/>
    <w:rsid w:val="00C3477A"/>
    <w:rsid w:val="00C34CFE"/>
    <w:rsid w:val="00C34F92"/>
    <w:rsid w:val="00C35596"/>
    <w:rsid w:val="00C36E19"/>
    <w:rsid w:val="00C370DD"/>
    <w:rsid w:val="00C371E0"/>
    <w:rsid w:val="00C37C55"/>
    <w:rsid w:val="00C413E5"/>
    <w:rsid w:val="00C423E9"/>
    <w:rsid w:val="00C4284F"/>
    <w:rsid w:val="00C428BE"/>
    <w:rsid w:val="00C428F2"/>
    <w:rsid w:val="00C42BF9"/>
    <w:rsid w:val="00C42DDA"/>
    <w:rsid w:val="00C4350F"/>
    <w:rsid w:val="00C43CD0"/>
    <w:rsid w:val="00C43D1E"/>
    <w:rsid w:val="00C446A4"/>
    <w:rsid w:val="00C44DF9"/>
    <w:rsid w:val="00C44F94"/>
    <w:rsid w:val="00C4574F"/>
    <w:rsid w:val="00C45DB6"/>
    <w:rsid w:val="00C46322"/>
    <w:rsid w:val="00C46586"/>
    <w:rsid w:val="00C46756"/>
    <w:rsid w:val="00C46DD0"/>
    <w:rsid w:val="00C47860"/>
    <w:rsid w:val="00C47BCD"/>
    <w:rsid w:val="00C507CB"/>
    <w:rsid w:val="00C511A0"/>
    <w:rsid w:val="00C52519"/>
    <w:rsid w:val="00C52810"/>
    <w:rsid w:val="00C52DA3"/>
    <w:rsid w:val="00C533E9"/>
    <w:rsid w:val="00C53802"/>
    <w:rsid w:val="00C566BB"/>
    <w:rsid w:val="00C56EAE"/>
    <w:rsid w:val="00C57474"/>
    <w:rsid w:val="00C57815"/>
    <w:rsid w:val="00C57C50"/>
    <w:rsid w:val="00C612AE"/>
    <w:rsid w:val="00C633BC"/>
    <w:rsid w:val="00C64336"/>
    <w:rsid w:val="00C64456"/>
    <w:rsid w:val="00C6477E"/>
    <w:rsid w:val="00C64F10"/>
    <w:rsid w:val="00C65811"/>
    <w:rsid w:val="00C65A37"/>
    <w:rsid w:val="00C6619A"/>
    <w:rsid w:val="00C66411"/>
    <w:rsid w:val="00C6643F"/>
    <w:rsid w:val="00C6656C"/>
    <w:rsid w:val="00C66A38"/>
    <w:rsid w:val="00C70013"/>
    <w:rsid w:val="00C70162"/>
    <w:rsid w:val="00C715CA"/>
    <w:rsid w:val="00C71F22"/>
    <w:rsid w:val="00C72AAB"/>
    <w:rsid w:val="00C72DC4"/>
    <w:rsid w:val="00C73262"/>
    <w:rsid w:val="00C74216"/>
    <w:rsid w:val="00C74628"/>
    <w:rsid w:val="00C752C7"/>
    <w:rsid w:val="00C754C0"/>
    <w:rsid w:val="00C75BC0"/>
    <w:rsid w:val="00C76A5B"/>
    <w:rsid w:val="00C773D6"/>
    <w:rsid w:val="00C7779C"/>
    <w:rsid w:val="00C777DA"/>
    <w:rsid w:val="00C80BC0"/>
    <w:rsid w:val="00C8174E"/>
    <w:rsid w:val="00C8189E"/>
    <w:rsid w:val="00C82D46"/>
    <w:rsid w:val="00C83EE5"/>
    <w:rsid w:val="00C83F49"/>
    <w:rsid w:val="00C840D0"/>
    <w:rsid w:val="00C843CA"/>
    <w:rsid w:val="00C8456A"/>
    <w:rsid w:val="00C84FB7"/>
    <w:rsid w:val="00C856C7"/>
    <w:rsid w:val="00C85A7D"/>
    <w:rsid w:val="00C85F54"/>
    <w:rsid w:val="00C86000"/>
    <w:rsid w:val="00C87398"/>
    <w:rsid w:val="00C87584"/>
    <w:rsid w:val="00C875F3"/>
    <w:rsid w:val="00C90AB4"/>
    <w:rsid w:val="00C90C95"/>
    <w:rsid w:val="00C914D9"/>
    <w:rsid w:val="00C91DB4"/>
    <w:rsid w:val="00C9249B"/>
    <w:rsid w:val="00C92675"/>
    <w:rsid w:val="00C9291A"/>
    <w:rsid w:val="00C92BE1"/>
    <w:rsid w:val="00C9322F"/>
    <w:rsid w:val="00C93711"/>
    <w:rsid w:val="00C93879"/>
    <w:rsid w:val="00C93A93"/>
    <w:rsid w:val="00C93B6A"/>
    <w:rsid w:val="00C945CD"/>
    <w:rsid w:val="00C94E00"/>
    <w:rsid w:val="00C952A4"/>
    <w:rsid w:val="00C95BDF"/>
    <w:rsid w:val="00C9605A"/>
    <w:rsid w:val="00C978BD"/>
    <w:rsid w:val="00C97EAC"/>
    <w:rsid w:val="00CA05E0"/>
    <w:rsid w:val="00CA066F"/>
    <w:rsid w:val="00CA0A8A"/>
    <w:rsid w:val="00CA12AE"/>
    <w:rsid w:val="00CA2020"/>
    <w:rsid w:val="00CA22E4"/>
    <w:rsid w:val="00CA2410"/>
    <w:rsid w:val="00CA26B4"/>
    <w:rsid w:val="00CA26C5"/>
    <w:rsid w:val="00CA33C0"/>
    <w:rsid w:val="00CA340E"/>
    <w:rsid w:val="00CA3BF3"/>
    <w:rsid w:val="00CA45A5"/>
    <w:rsid w:val="00CA45D7"/>
    <w:rsid w:val="00CA58C8"/>
    <w:rsid w:val="00CA5BF7"/>
    <w:rsid w:val="00CA5BFD"/>
    <w:rsid w:val="00CA5F6B"/>
    <w:rsid w:val="00CA6221"/>
    <w:rsid w:val="00CA6A84"/>
    <w:rsid w:val="00CB1331"/>
    <w:rsid w:val="00CB13CE"/>
    <w:rsid w:val="00CB190E"/>
    <w:rsid w:val="00CB1F29"/>
    <w:rsid w:val="00CB1F90"/>
    <w:rsid w:val="00CB278A"/>
    <w:rsid w:val="00CB2A4E"/>
    <w:rsid w:val="00CB2AAC"/>
    <w:rsid w:val="00CB335D"/>
    <w:rsid w:val="00CB3973"/>
    <w:rsid w:val="00CB4B06"/>
    <w:rsid w:val="00CB4FB5"/>
    <w:rsid w:val="00CB5028"/>
    <w:rsid w:val="00CB5977"/>
    <w:rsid w:val="00CB5CAC"/>
    <w:rsid w:val="00CB5E5A"/>
    <w:rsid w:val="00CB662C"/>
    <w:rsid w:val="00CB6B36"/>
    <w:rsid w:val="00CB6B44"/>
    <w:rsid w:val="00CB7053"/>
    <w:rsid w:val="00CB7134"/>
    <w:rsid w:val="00CB7623"/>
    <w:rsid w:val="00CC0322"/>
    <w:rsid w:val="00CC0323"/>
    <w:rsid w:val="00CC03A1"/>
    <w:rsid w:val="00CC07E1"/>
    <w:rsid w:val="00CC158E"/>
    <w:rsid w:val="00CC2908"/>
    <w:rsid w:val="00CC2D9D"/>
    <w:rsid w:val="00CC324F"/>
    <w:rsid w:val="00CC3A94"/>
    <w:rsid w:val="00CC49EC"/>
    <w:rsid w:val="00CC49F6"/>
    <w:rsid w:val="00CC4B95"/>
    <w:rsid w:val="00CC4E50"/>
    <w:rsid w:val="00CC4FC7"/>
    <w:rsid w:val="00CC52FC"/>
    <w:rsid w:val="00CC5617"/>
    <w:rsid w:val="00CC58C8"/>
    <w:rsid w:val="00CC59F0"/>
    <w:rsid w:val="00CC5AA0"/>
    <w:rsid w:val="00CC61D6"/>
    <w:rsid w:val="00CC6413"/>
    <w:rsid w:val="00CC66BD"/>
    <w:rsid w:val="00CC691A"/>
    <w:rsid w:val="00CC7110"/>
    <w:rsid w:val="00CC7180"/>
    <w:rsid w:val="00CC775A"/>
    <w:rsid w:val="00CD0035"/>
    <w:rsid w:val="00CD0935"/>
    <w:rsid w:val="00CD0E93"/>
    <w:rsid w:val="00CD1605"/>
    <w:rsid w:val="00CD1D36"/>
    <w:rsid w:val="00CD3142"/>
    <w:rsid w:val="00CD43F2"/>
    <w:rsid w:val="00CD4C85"/>
    <w:rsid w:val="00CD6C15"/>
    <w:rsid w:val="00CD6C36"/>
    <w:rsid w:val="00CE06CA"/>
    <w:rsid w:val="00CE166A"/>
    <w:rsid w:val="00CE17F4"/>
    <w:rsid w:val="00CE1DCE"/>
    <w:rsid w:val="00CE209F"/>
    <w:rsid w:val="00CE22DB"/>
    <w:rsid w:val="00CE24E1"/>
    <w:rsid w:val="00CE2D6A"/>
    <w:rsid w:val="00CE31EE"/>
    <w:rsid w:val="00CE3BA9"/>
    <w:rsid w:val="00CE4B6E"/>
    <w:rsid w:val="00CE533F"/>
    <w:rsid w:val="00CE565C"/>
    <w:rsid w:val="00CE5DDC"/>
    <w:rsid w:val="00CE5E9C"/>
    <w:rsid w:val="00CE675B"/>
    <w:rsid w:val="00CE6A00"/>
    <w:rsid w:val="00CF0B84"/>
    <w:rsid w:val="00CF0F1D"/>
    <w:rsid w:val="00CF2AC3"/>
    <w:rsid w:val="00CF2D2A"/>
    <w:rsid w:val="00CF3493"/>
    <w:rsid w:val="00CF3699"/>
    <w:rsid w:val="00CF4750"/>
    <w:rsid w:val="00CF49F7"/>
    <w:rsid w:val="00CF4E7D"/>
    <w:rsid w:val="00CF4EC6"/>
    <w:rsid w:val="00CF51CB"/>
    <w:rsid w:val="00CF5365"/>
    <w:rsid w:val="00CF5439"/>
    <w:rsid w:val="00CF613F"/>
    <w:rsid w:val="00CF6171"/>
    <w:rsid w:val="00CF6446"/>
    <w:rsid w:val="00CF6993"/>
    <w:rsid w:val="00CF7EF3"/>
    <w:rsid w:val="00D0036F"/>
    <w:rsid w:val="00D00541"/>
    <w:rsid w:val="00D00CA1"/>
    <w:rsid w:val="00D0119D"/>
    <w:rsid w:val="00D012E7"/>
    <w:rsid w:val="00D019AE"/>
    <w:rsid w:val="00D022B0"/>
    <w:rsid w:val="00D02C62"/>
    <w:rsid w:val="00D02EEA"/>
    <w:rsid w:val="00D03291"/>
    <w:rsid w:val="00D0430F"/>
    <w:rsid w:val="00D04FCB"/>
    <w:rsid w:val="00D05417"/>
    <w:rsid w:val="00D06426"/>
    <w:rsid w:val="00D069CE"/>
    <w:rsid w:val="00D07CD6"/>
    <w:rsid w:val="00D07F2A"/>
    <w:rsid w:val="00D07F7C"/>
    <w:rsid w:val="00D10804"/>
    <w:rsid w:val="00D10FA2"/>
    <w:rsid w:val="00D12AD4"/>
    <w:rsid w:val="00D13DC5"/>
    <w:rsid w:val="00D1408E"/>
    <w:rsid w:val="00D14115"/>
    <w:rsid w:val="00D141EB"/>
    <w:rsid w:val="00D14676"/>
    <w:rsid w:val="00D14851"/>
    <w:rsid w:val="00D15330"/>
    <w:rsid w:val="00D15BA2"/>
    <w:rsid w:val="00D15E88"/>
    <w:rsid w:val="00D15EAF"/>
    <w:rsid w:val="00D16829"/>
    <w:rsid w:val="00D1695E"/>
    <w:rsid w:val="00D16ADE"/>
    <w:rsid w:val="00D16EF9"/>
    <w:rsid w:val="00D17575"/>
    <w:rsid w:val="00D20BFD"/>
    <w:rsid w:val="00D210BD"/>
    <w:rsid w:val="00D21527"/>
    <w:rsid w:val="00D21FA8"/>
    <w:rsid w:val="00D2250D"/>
    <w:rsid w:val="00D240FA"/>
    <w:rsid w:val="00D241A2"/>
    <w:rsid w:val="00D2536B"/>
    <w:rsid w:val="00D2537F"/>
    <w:rsid w:val="00D25AFA"/>
    <w:rsid w:val="00D26356"/>
    <w:rsid w:val="00D265B9"/>
    <w:rsid w:val="00D26B07"/>
    <w:rsid w:val="00D26BF0"/>
    <w:rsid w:val="00D26DE2"/>
    <w:rsid w:val="00D2759C"/>
    <w:rsid w:val="00D27998"/>
    <w:rsid w:val="00D27F5D"/>
    <w:rsid w:val="00D31B6C"/>
    <w:rsid w:val="00D32412"/>
    <w:rsid w:val="00D32851"/>
    <w:rsid w:val="00D351F2"/>
    <w:rsid w:val="00D35FFC"/>
    <w:rsid w:val="00D36E26"/>
    <w:rsid w:val="00D40846"/>
    <w:rsid w:val="00D417B8"/>
    <w:rsid w:val="00D41D8B"/>
    <w:rsid w:val="00D41DF1"/>
    <w:rsid w:val="00D431CF"/>
    <w:rsid w:val="00D43C86"/>
    <w:rsid w:val="00D43EC8"/>
    <w:rsid w:val="00D4457C"/>
    <w:rsid w:val="00D45928"/>
    <w:rsid w:val="00D463D9"/>
    <w:rsid w:val="00D470A2"/>
    <w:rsid w:val="00D473AE"/>
    <w:rsid w:val="00D476FF"/>
    <w:rsid w:val="00D479FE"/>
    <w:rsid w:val="00D50135"/>
    <w:rsid w:val="00D501EB"/>
    <w:rsid w:val="00D502E6"/>
    <w:rsid w:val="00D5076C"/>
    <w:rsid w:val="00D50AA0"/>
    <w:rsid w:val="00D52655"/>
    <w:rsid w:val="00D5298A"/>
    <w:rsid w:val="00D532F3"/>
    <w:rsid w:val="00D541E5"/>
    <w:rsid w:val="00D5464B"/>
    <w:rsid w:val="00D55CE7"/>
    <w:rsid w:val="00D55E40"/>
    <w:rsid w:val="00D55F9E"/>
    <w:rsid w:val="00D5603D"/>
    <w:rsid w:val="00D568B9"/>
    <w:rsid w:val="00D569A2"/>
    <w:rsid w:val="00D569CA"/>
    <w:rsid w:val="00D56EF1"/>
    <w:rsid w:val="00D611EA"/>
    <w:rsid w:val="00D618A6"/>
    <w:rsid w:val="00D6236B"/>
    <w:rsid w:val="00D627A0"/>
    <w:rsid w:val="00D6282A"/>
    <w:rsid w:val="00D63033"/>
    <w:rsid w:val="00D63084"/>
    <w:rsid w:val="00D638BF"/>
    <w:rsid w:val="00D6396F"/>
    <w:rsid w:val="00D63C57"/>
    <w:rsid w:val="00D63D13"/>
    <w:rsid w:val="00D65F6D"/>
    <w:rsid w:val="00D67252"/>
    <w:rsid w:val="00D71539"/>
    <w:rsid w:val="00D722F2"/>
    <w:rsid w:val="00D72633"/>
    <w:rsid w:val="00D72888"/>
    <w:rsid w:val="00D72C80"/>
    <w:rsid w:val="00D734E2"/>
    <w:rsid w:val="00D74110"/>
    <w:rsid w:val="00D747C9"/>
    <w:rsid w:val="00D74903"/>
    <w:rsid w:val="00D764FA"/>
    <w:rsid w:val="00D77416"/>
    <w:rsid w:val="00D77579"/>
    <w:rsid w:val="00D77835"/>
    <w:rsid w:val="00D77BC0"/>
    <w:rsid w:val="00D77DA2"/>
    <w:rsid w:val="00D80211"/>
    <w:rsid w:val="00D81807"/>
    <w:rsid w:val="00D81F6B"/>
    <w:rsid w:val="00D828E2"/>
    <w:rsid w:val="00D82D02"/>
    <w:rsid w:val="00D8327D"/>
    <w:rsid w:val="00D84B73"/>
    <w:rsid w:val="00D86300"/>
    <w:rsid w:val="00D86CCF"/>
    <w:rsid w:val="00D875C0"/>
    <w:rsid w:val="00D900FC"/>
    <w:rsid w:val="00D90836"/>
    <w:rsid w:val="00D90FBD"/>
    <w:rsid w:val="00D91FB2"/>
    <w:rsid w:val="00D92E9C"/>
    <w:rsid w:val="00D9390F"/>
    <w:rsid w:val="00D93A14"/>
    <w:rsid w:val="00D93B95"/>
    <w:rsid w:val="00D95626"/>
    <w:rsid w:val="00D96098"/>
    <w:rsid w:val="00D960D4"/>
    <w:rsid w:val="00DA0BC0"/>
    <w:rsid w:val="00DA0D50"/>
    <w:rsid w:val="00DA0DE7"/>
    <w:rsid w:val="00DA101A"/>
    <w:rsid w:val="00DA1647"/>
    <w:rsid w:val="00DA1731"/>
    <w:rsid w:val="00DA21D4"/>
    <w:rsid w:val="00DA21F2"/>
    <w:rsid w:val="00DA2C9A"/>
    <w:rsid w:val="00DA2D76"/>
    <w:rsid w:val="00DA3502"/>
    <w:rsid w:val="00DA369C"/>
    <w:rsid w:val="00DA3CCA"/>
    <w:rsid w:val="00DA3D0F"/>
    <w:rsid w:val="00DA43B1"/>
    <w:rsid w:val="00DA52D7"/>
    <w:rsid w:val="00DA57A0"/>
    <w:rsid w:val="00DA57E6"/>
    <w:rsid w:val="00DA63FC"/>
    <w:rsid w:val="00DA64B6"/>
    <w:rsid w:val="00DA6900"/>
    <w:rsid w:val="00DA74F3"/>
    <w:rsid w:val="00DA76B2"/>
    <w:rsid w:val="00DA7E12"/>
    <w:rsid w:val="00DB0411"/>
    <w:rsid w:val="00DB0CAE"/>
    <w:rsid w:val="00DB0CCF"/>
    <w:rsid w:val="00DB0E0C"/>
    <w:rsid w:val="00DB16A9"/>
    <w:rsid w:val="00DB1CCA"/>
    <w:rsid w:val="00DB2C2F"/>
    <w:rsid w:val="00DB2D19"/>
    <w:rsid w:val="00DB3F35"/>
    <w:rsid w:val="00DB50BF"/>
    <w:rsid w:val="00DB51AB"/>
    <w:rsid w:val="00DB542C"/>
    <w:rsid w:val="00DB5D3F"/>
    <w:rsid w:val="00DB613C"/>
    <w:rsid w:val="00DB6486"/>
    <w:rsid w:val="00DB6E80"/>
    <w:rsid w:val="00DB7022"/>
    <w:rsid w:val="00DB75AE"/>
    <w:rsid w:val="00DC1A8B"/>
    <w:rsid w:val="00DC1E6B"/>
    <w:rsid w:val="00DC1F6A"/>
    <w:rsid w:val="00DC2B63"/>
    <w:rsid w:val="00DC31BA"/>
    <w:rsid w:val="00DC351F"/>
    <w:rsid w:val="00DC3BBD"/>
    <w:rsid w:val="00DC466D"/>
    <w:rsid w:val="00DC48A4"/>
    <w:rsid w:val="00DC5630"/>
    <w:rsid w:val="00DC6134"/>
    <w:rsid w:val="00DC6763"/>
    <w:rsid w:val="00DD039F"/>
    <w:rsid w:val="00DD04D8"/>
    <w:rsid w:val="00DD0C51"/>
    <w:rsid w:val="00DD1860"/>
    <w:rsid w:val="00DD1BA6"/>
    <w:rsid w:val="00DD282A"/>
    <w:rsid w:val="00DD2D24"/>
    <w:rsid w:val="00DD31A2"/>
    <w:rsid w:val="00DD4B83"/>
    <w:rsid w:val="00DD4CFE"/>
    <w:rsid w:val="00DD56FD"/>
    <w:rsid w:val="00DD5D47"/>
    <w:rsid w:val="00DD65E5"/>
    <w:rsid w:val="00DD687E"/>
    <w:rsid w:val="00DD7188"/>
    <w:rsid w:val="00DD7A3F"/>
    <w:rsid w:val="00DE09D7"/>
    <w:rsid w:val="00DE0CFA"/>
    <w:rsid w:val="00DE27FC"/>
    <w:rsid w:val="00DE2898"/>
    <w:rsid w:val="00DE2CAE"/>
    <w:rsid w:val="00DE39BA"/>
    <w:rsid w:val="00DE418F"/>
    <w:rsid w:val="00DE58C9"/>
    <w:rsid w:val="00DE5B10"/>
    <w:rsid w:val="00DE5BF4"/>
    <w:rsid w:val="00DE72B7"/>
    <w:rsid w:val="00DE72BC"/>
    <w:rsid w:val="00DE72F1"/>
    <w:rsid w:val="00DE7F76"/>
    <w:rsid w:val="00DF08F5"/>
    <w:rsid w:val="00DF0C52"/>
    <w:rsid w:val="00DF0E5F"/>
    <w:rsid w:val="00DF2936"/>
    <w:rsid w:val="00DF2FE8"/>
    <w:rsid w:val="00DF3227"/>
    <w:rsid w:val="00DF667E"/>
    <w:rsid w:val="00DF6F1C"/>
    <w:rsid w:val="00DF7256"/>
    <w:rsid w:val="00DF7BBC"/>
    <w:rsid w:val="00DF7F78"/>
    <w:rsid w:val="00E01877"/>
    <w:rsid w:val="00E01C10"/>
    <w:rsid w:val="00E033E0"/>
    <w:rsid w:val="00E0359F"/>
    <w:rsid w:val="00E064BE"/>
    <w:rsid w:val="00E0651C"/>
    <w:rsid w:val="00E067EA"/>
    <w:rsid w:val="00E06F29"/>
    <w:rsid w:val="00E10424"/>
    <w:rsid w:val="00E121BA"/>
    <w:rsid w:val="00E12BC9"/>
    <w:rsid w:val="00E132F7"/>
    <w:rsid w:val="00E13CB2"/>
    <w:rsid w:val="00E13CB4"/>
    <w:rsid w:val="00E15594"/>
    <w:rsid w:val="00E1731B"/>
    <w:rsid w:val="00E2075B"/>
    <w:rsid w:val="00E20AEA"/>
    <w:rsid w:val="00E213ED"/>
    <w:rsid w:val="00E21515"/>
    <w:rsid w:val="00E21B00"/>
    <w:rsid w:val="00E221BA"/>
    <w:rsid w:val="00E230AB"/>
    <w:rsid w:val="00E2358B"/>
    <w:rsid w:val="00E23705"/>
    <w:rsid w:val="00E23732"/>
    <w:rsid w:val="00E248E6"/>
    <w:rsid w:val="00E24F33"/>
    <w:rsid w:val="00E2559A"/>
    <w:rsid w:val="00E25F3A"/>
    <w:rsid w:val="00E27444"/>
    <w:rsid w:val="00E3060D"/>
    <w:rsid w:val="00E30982"/>
    <w:rsid w:val="00E30BB5"/>
    <w:rsid w:val="00E30BBC"/>
    <w:rsid w:val="00E310BC"/>
    <w:rsid w:val="00E3174F"/>
    <w:rsid w:val="00E3252B"/>
    <w:rsid w:val="00E33677"/>
    <w:rsid w:val="00E33940"/>
    <w:rsid w:val="00E33B23"/>
    <w:rsid w:val="00E34249"/>
    <w:rsid w:val="00E34712"/>
    <w:rsid w:val="00E35028"/>
    <w:rsid w:val="00E35ACC"/>
    <w:rsid w:val="00E35C10"/>
    <w:rsid w:val="00E35D22"/>
    <w:rsid w:val="00E362F3"/>
    <w:rsid w:val="00E36D6A"/>
    <w:rsid w:val="00E3708A"/>
    <w:rsid w:val="00E374E4"/>
    <w:rsid w:val="00E40318"/>
    <w:rsid w:val="00E403E2"/>
    <w:rsid w:val="00E40FA5"/>
    <w:rsid w:val="00E410BB"/>
    <w:rsid w:val="00E429D8"/>
    <w:rsid w:val="00E42D6B"/>
    <w:rsid w:val="00E43C66"/>
    <w:rsid w:val="00E44529"/>
    <w:rsid w:val="00E44BB6"/>
    <w:rsid w:val="00E45708"/>
    <w:rsid w:val="00E4644F"/>
    <w:rsid w:val="00E47928"/>
    <w:rsid w:val="00E50102"/>
    <w:rsid w:val="00E5022C"/>
    <w:rsid w:val="00E50F69"/>
    <w:rsid w:val="00E51049"/>
    <w:rsid w:val="00E51233"/>
    <w:rsid w:val="00E51D65"/>
    <w:rsid w:val="00E523E0"/>
    <w:rsid w:val="00E546DC"/>
    <w:rsid w:val="00E557AF"/>
    <w:rsid w:val="00E571FA"/>
    <w:rsid w:val="00E57519"/>
    <w:rsid w:val="00E577FE"/>
    <w:rsid w:val="00E6004F"/>
    <w:rsid w:val="00E600C1"/>
    <w:rsid w:val="00E6054B"/>
    <w:rsid w:val="00E6114E"/>
    <w:rsid w:val="00E62EE1"/>
    <w:rsid w:val="00E62F9C"/>
    <w:rsid w:val="00E6301B"/>
    <w:rsid w:val="00E6375B"/>
    <w:rsid w:val="00E6387F"/>
    <w:rsid w:val="00E63B2D"/>
    <w:rsid w:val="00E64026"/>
    <w:rsid w:val="00E646E4"/>
    <w:rsid w:val="00E65E3C"/>
    <w:rsid w:val="00E663F2"/>
    <w:rsid w:val="00E669E1"/>
    <w:rsid w:val="00E66F20"/>
    <w:rsid w:val="00E67589"/>
    <w:rsid w:val="00E7031E"/>
    <w:rsid w:val="00E71AB6"/>
    <w:rsid w:val="00E71B14"/>
    <w:rsid w:val="00E71DC8"/>
    <w:rsid w:val="00E72171"/>
    <w:rsid w:val="00E73AC8"/>
    <w:rsid w:val="00E7550A"/>
    <w:rsid w:val="00E7623B"/>
    <w:rsid w:val="00E763E8"/>
    <w:rsid w:val="00E767AC"/>
    <w:rsid w:val="00E77859"/>
    <w:rsid w:val="00E80D7E"/>
    <w:rsid w:val="00E81AA5"/>
    <w:rsid w:val="00E81BD5"/>
    <w:rsid w:val="00E82DC4"/>
    <w:rsid w:val="00E83D00"/>
    <w:rsid w:val="00E8450C"/>
    <w:rsid w:val="00E851EE"/>
    <w:rsid w:val="00E857B1"/>
    <w:rsid w:val="00E85B6A"/>
    <w:rsid w:val="00E86129"/>
    <w:rsid w:val="00E86923"/>
    <w:rsid w:val="00E86A50"/>
    <w:rsid w:val="00E87FA9"/>
    <w:rsid w:val="00E90167"/>
    <w:rsid w:val="00E90A9F"/>
    <w:rsid w:val="00E90B85"/>
    <w:rsid w:val="00E90EA4"/>
    <w:rsid w:val="00E91C76"/>
    <w:rsid w:val="00E91F91"/>
    <w:rsid w:val="00E9364C"/>
    <w:rsid w:val="00E94408"/>
    <w:rsid w:val="00E9441D"/>
    <w:rsid w:val="00E94877"/>
    <w:rsid w:val="00E94B64"/>
    <w:rsid w:val="00E94DEF"/>
    <w:rsid w:val="00E95381"/>
    <w:rsid w:val="00E956C5"/>
    <w:rsid w:val="00E96891"/>
    <w:rsid w:val="00E96C33"/>
    <w:rsid w:val="00EA072C"/>
    <w:rsid w:val="00EA2148"/>
    <w:rsid w:val="00EA21D0"/>
    <w:rsid w:val="00EA39CB"/>
    <w:rsid w:val="00EA3A3B"/>
    <w:rsid w:val="00EA4045"/>
    <w:rsid w:val="00EA4604"/>
    <w:rsid w:val="00EA474A"/>
    <w:rsid w:val="00EA4CCB"/>
    <w:rsid w:val="00EA54D4"/>
    <w:rsid w:val="00EA572C"/>
    <w:rsid w:val="00EA57FB"/>
    <w:rsid w:val="00EA5DD0"/>
    <w:rsid w:val="00EA644E"/>
    <w:rsid w:val="00EA6E15"/>
    <w:rsid w:val="00EB0041"/>
    <w:rsid w:val="00EB01F7"/>
    <w:rsid w:val="00EB14EE"/>
    <w:rsid w:val="00EB1B36"/>
    <w:rsid w:val="00EB29A5"/>
    <w:rsid w:val="00EB35AE"/>
    <w:rsid w:val="00EB3CC7"/>
    <w:rsid w:val="00EB5344"/>
    <w:rsid w:val="00EB66D0"/>
    <w:rsid w:val="00EB687A"/>
    <w:rsid w:val="00EB78DF"/>
    <w:rsid w:val="00EB78F9"/>
    <w:rsid w:val="00EB7AB2"/>
    <w:rsid w:val="00EB7CEF"/>
    <w:rsid w:val="00EC070B"/>
    <w:rsid w:val="00EC0929"/>
    <w:rsid w:val="00EC182F"/>
    <w:rsid w:val="00EC1D38"/>
    <w:rsid w:val="00EC2548"/>
    <w:rsid w:val="00EC2A7D"/>
    <w:rsid w:val="00EC2C6B"/>
    <w:rsid w:val="00EC582C"/>
    <w:rsid w:val="00EC6514"/>
    <w:rsid w:val="00EC6C5B"/>
    <w:rsid w:val="00EC73DE"/>
    <w:rsid w:val="00ED00F2"/>
    <w:rsid w:val="00ED077A"/>
    <w:rsid w:val="00ED0B36"/>
    <w:rsid w:val="00ED0CDF"/>
    <w:rsid w:val="00ED1128"/>
    <w:rsid w:val="00ED1D05"/>
    <w:rsid w:val="00ED2C56"/>
    <w:rsid w:val="00ED39C8"/>
    <w:rsid w:val="00ED42CD"/>
    <w:rsid w:val="00ED42D4"/>
    <w:rsid w:val="00ED435C"/>
    <w:rsid w:val="00ED4B63"/>
    <w:rsid w:val="00ED51A9"/>
    <w:rsid w:val="00ED56CA"/>
    <w:rsid w:val="00ED655F"/>
    <w:rsid w:val="00ED6A19"/>
    <w:rsid w:val="00ED6C18"/>
    <w:rsid w:val="00ED6EBF"/>
    <w:rsid w:val="00ED79B8"/>
    <w:rsid w:val="00EE011A"/>
    <w:rsid w:val="00EE0AF1"/>
    <w:rsid w:val="00EE19B9"/>
    <w:rsid w:val="00EE276E"/>
    <w:rsid w:val="00EE3182"/>
    <w:rsid w:val="00EE33E9"/>
    <w:rsid w:val="00EE3521"/>
    <w:rsid w:val="00EE3654"/>
    <w:rsid w:val="00EE3E1E"/>
    <w:rsid w:val="00EE41F4"/>
    <w:rsid w:val="00EE4978"/>
    <w:rsid w:val="00EE4A71"/>
    <w:rsid w:val="00EE4B92"/>
    <w:rsid w:val="00EE4F50"/>
    <w:rsid w:val="00EE54A7"/>
    <w:rsid w:val="00EE5CE9"/>
    <w:rsid w:val="00EE622C"/>
    <w:rsid w:val="00EE631E"/>
    <w:rsid w:val="00EE68C6"/>
    <w:rsid w:val="00EE71E0"/>
    <w:rsid w:val="00EE7DF6"/>
    <w:rsid w:val="00EF06CB"/>
    <w:rsid w:val="00EF0A24"/>
    <w:rsid w:val="00EF1AC9"/>
    <w:rsid w:val="00EF1EEE"/>
    <w:rsid w:val="00EF2945"/>
    <w:rsid w:val="00EF32A0"/>
    <w:rsid w:val="00EF3A13"/>
    <w:rsid w:val="00EF3A8F"/>
    <w:rsid w:val="00EF5364"/>
    <w:rsid w:val="00EF54AE"/>
    <w:rsid w:val="00EF6381"/>
    <w:rsid w:val="00EF7A46"/>
    <w:rsid w:val="00F018E4"/>
    <w:rsid w:val="00F022BF"/>
    <w:rsid w:val="00F02628"/>
    <w:rsid w:val="00F02B52"/>
    <w:rsid w:val="00F03E3A"/>
    <w:rsid w:val="00F041BA"/>
    <w:rsid w:val="00F04671"/>
    <w:rsid w:val="00F047E0"/>
    <w:rsid w:val="00F04C67"/>
    <w:rsid w:val="00F05446"/>
    <w:rsid w:val="00F05575"/>
    <w:rsid w:val="00F0585D"/>
    <w:rsid w:val="00F05D0E"/>
    <w:rsid w:val="00F06285"/>
    <w:rsid w:val="00F06903"/>
    <w:rsid w:val="00F06BE6"/>
    <w:rsid w:val="00F07DCE"/>
    <w:rsid w:val="00F10518"/>
    <w:rsid w:val="00F10DAE"/>
    <w:rsid w:val="00F1181B"/>
    <w:rsid w:val="00F11BBC"/>
    <w:rsid w:val="00F12AAD"/>
    <w:rsid w:val="00F130AF"/>
    <w:rsid w:val="00F13A9D"/>
    <w:rsid w:val="00F13F6E"/>
    <w:rsid w:val="00F14117"/>
    <w:rsid w:val="00F15330"/>
    <w:rsid w:val="00F15CB9"/>
    <w:rsid w:val="00F15D7F"/>
    <w:rsid w:val="00F15DFD"/>
    <w:rsid w:val="00F17A91"/>
    <w:rsid w:val="00F17D34"/>
    <w:rsid w:val="00F20864"/>
    <w:rsid w:val="00F20D95"/>
    <w:rsid w:val="00F231AF"/>
    <w:rsid w:val="00F23863"/>
    <w:rsid w:val="00F2410E"/>
    <w:rsid w:val="00F24375"/>
    <w:rsid w:val="00F244AC"/>
    <w:rsid w:val="00F249A6"/>
    <w:rsid w:val="00F24B38"/>
    <w:rsid w:val="00F264C7"/>
    <w:rsid w:val="00F271DD"/>
    <w:rsid w:val="00F27A35"/>
    <w:rsid w:val="00F27F7F"/>
    <w:rsid w:val="00F30B1A"/>
    <w:rsid w:val="00F30F34"/>
    <w:rsid w:val="00F31400"/>
    <w:rsid w:val="00F32381"/>
    <w:rsid w:val="00F32AEF"/>
    <w:rsid w:val="00F32B80"/>
    <w:rsid w:val="00F33645"/>
    <w:rsid w:val="00F34055"/>
    <w:rsid w:val="00F34E40"/>
    <w:rsid w:val="00F35128"/>
    <w:rsid w:val="00F35796"/>
    <w:rsid w:val="00F35B0D"/>
    <w:rsid w:val="00F375CF"/>
    <w:rsid w:val="00F40268"/>
    <w:rsid w:val="00F40C0E"/>
    <w:rsid w:val="00F412BF"/>
    <w:rsid w:val="00F41CDD"/>
    <w:rsid w:val="00F427C4"/>
    <w:rsid w:val="00F429CE"/>
    <w:rsid w:val="00F431F3"/>
    <w:rsid w:val="00F4330C"/>
    <w:rsid w:val="00F4338D"/>
    <w:rsid w:val="00F440D3"/>
    <w:rsid w:val="00F44841"/>
    <w:rsid w:val="00F44FA1"/>
    <w:rsid w:val="00F4502D"/>
    <w:rsid w:val="00F46F89"/>
    <w:rsid w:val="00F47232"/>
    <w:rsid w:val="00F503CA"/>
    <w:rsid w:val="00F50EC8"/>
    <w:rsid w:val="00F515C5"/>
    <w:rsid w:val="00F516EA"/>
    <w:rsid w:val="00F5176F"/>
    <w:rsid w:val="00F51D3A"/>
    <w:rsid w:val="00F51E3F"/>
    <w:rsid w:val="00F52072"/>
    <w:rsid w:val="00F53A81"/>
    <w:rsid w:val="00F53CF2"/>
    <w:rsid w:val="00F53E02"/>
    <w:rsid w:val="00F5418F"/>
    <w:rsid w:val="00F54EA8"/>
    <w:rsid w:val="00F55888"/>
    <w:rsid w:val="00F55FE8"/>
    <w:rsid w:val="00F5600E"/>
    <w:rsid w:val="00F60027"/>
    <w:rsid w:val="00F60780"/>
    <w:rsid w:val="00F60A51"/>
    <w:rsid w:val="00F60F5A"/>
    <w:rsid w:val="00F615D6"/>
    <w:rsid w:val="00F62138"/>
    <w:rsid w:val="00F62AB6"/>
    <w:rsid w:val="00F6316A"/>
    <w:rsid w:val="00F636B5"/>
    <w:rsid w:val="00F64537"/>
    <w:rsid w:val="00F651FC"/>
    <w:rsid w:val="00F65465"/>
    <w:rsid w:val="00F65895"/>
    <w:rsid w:val="00F67D80"/>
    <w:rsid w:val="00F7060C"/>
    <w:rsid w:val="00F70D8D"/>
    <w:rsid w:val="00F716CC"/>
    <w:rsid w:val="00F73AD8"/>
    <w:rsid w:val="00F74D28"/>
    <w:rsid w:val="00F74F51"/>
    <w:rsid w:val="00F75021"/>
    <w:rsid w:val="00F75861"/>
    <w:rsid w:val="00F75C18"/>
    <w:rsid w:val="00F75E0B"/>
    <w:rsid w:val="00F75FC7"/>
    <w:rsid w:val="00F76C08"/>
    <w:rsid w:val="00F806C9"/>
    <w:rsid w:val="00F80F76"/>
    <w:rsid w:val="00F81853"/>
    <w:rsid w:val="00F81F07"/>
    <w:rsid w:val="00F82DB7"/>
    <w:rsid w:val="00F83651"/>
    <w:rsid w:val="00F836D7"/>
    <w:rsid w:val="00F84E5C"/>
    <w:rsid w:val="00F855A8"/>
    <w:rsid w:val="00F858D3"/>
    <w:rsid w:val="00F86671"/>
    <w:rsid w:val="00F86AE4"/>
    <w:rsid w:val="00F86F3E"/>
    <w:rsid w:val="00F87125"/>
    <w:rsid w:val="00F877C7"/>
    <w:rsid w:val="00F90072"/>
    <w:rsid w:val="00F9015B"/>
    <w:rsid w:val="00F916C5"/>
    <w:rsid w:val="00F91F24"/>
    <w:rsid w:val="00F92175"/>
    <w:rsid w:val="00F921F1"/>
    <w:rsid w:val="00F923A6"/>
    <w:rsid w:val="00F931E6"/>
    <w:rsid w:val="00F93447"/>
    <w:rsid w:val="00F939B6"/>
    <w:rsid w:val="00F94A18"/>
    <w:rsid w:val="00F94AF0"/>
    <w:rsid w:val="00F94C7B"/>
    <w:rsid w:val="00F94EAD"/>
    <w:rsid w:val="00F957A3"/>
    <w:rsid w:val="00F965FF"/>
    <w:rsid w:val="00FA0616"/>
    <w:rsid w:val="00FA1CAF"/>
    <w:rsid w:val="00FA20C7"/>
    <w:rsid w:val="00FA3103"/>
    <w:rsid w:val="00FA3CA8"/>
    <w:rsid w:val="00FA4D2D"/>
    <w:rsid w:val="00FA4F19"/>
    <w:rsid w:val="00FA5AF1"/>
    <w:rsid w:val="00FA6B55"/>
    <w:rsid w:val="00FA6D79"/>
    <w:rsid w:val="00FA7A74"/>
    <w:rsid w:val="00FB228E"/>
    <w:rsid w:val="00FB345A"/>
    <w:rsid w:val="00FB36CC"/>
    <w:rsid w:val="00FB3FD6"/>
    <w:rsid w:val="00FB45E4"/>
    <w:rsid w:val="00FB481C"/>
    <w:rsid w:val="00FB4B15"/>
    <w:rsid w:val="00FB5358"/>
    <w:rsid w:val="00FB57BB"/>
    <w:rsid w:val="00FB704E"/>
    <w:rsid w:val="00FB7E08"/>
    <w:rsid w:val="00FC0804"/>
    <w:rsid w:val="00FC0925"/>
    <w:rsid w:val="00FC0B04"/>
    <w:rsid w:val="00FC0C02"/>
    <w:rsid w:val="00FC16ED"/>
    <w:rsid w:val="00FC1825"/>
    <w:rsid w:val="00FC1B9F"/>
    <w:rsid w:val="00FC2B3F"/>
    <w:rsid w:val="00FC3B6D"/>
    <w:rsid w:val="00FC3DAB"/>
    <w:rsid w:val="00FC3F05"/>
    <w:rsid w:val="00FC5329"/>
    <w:rsid w:val="00FC54BE"/>
    <w:rsid w:val="00FC5856"/>
    <w:rsid w:val="00FC5AE0"/>
    <w:rsid w:val="00FC5DEB"/>
    <w:rsid w:val="00FC680E"/>
    <w:rsid w:val="00FC699C"/>
    <w:rsid w:val="00FC7D54"/>
    <w:rsid w:val="00FC7E2B"/>
    <w:rsid w:val="00FD0569"/>
    <w:rsid w:val="00FD0975"/>
    <w:rsid w:val="00FD1340"/>
    <w:rsid w:val="00FD14ED"/>
    <w:rsid w:val="00FD1854"/>
    <w:rsid w:val="00FD3A4E"/>
    <w:rsid w:val="00FD3CAF"/>
    <w:rsid w:val="00FD40F0"/>
    <w:rsid w:val="00FD447F"/>
    <w:rsid w:val="00FD49A3"/>
    <w:rsid w:val="00FD58D3"/>
    <w:rsid w:val="00FD71DE"/>
    <w:rsid w:val="00FE0901"/>
    <w:rsid w:val="00FE0B75"/>
    <w:rsid w:val="00FE0BC2"/>
    <w:rsid w:val="00FE22EB"/>
    <w:rsid w:val="00FE2F73"/>
    <w:rsid w:val="00FE44A5"/>
    <w:rsid w:val="00FE48D2"/>
    <w:rsid w:val="00FE51B7"/>
    <w:rsid w:val="00FE783E"/>
    <w:rsid w:val="00FE7A02"/>
    <w:rsid w:val="00FE7A39"/>
    <w:rsid w:val="00FF0280"/>
    <w:rsid w:val="00FF083B"/>
    <w:rsid w:val="00FF09A3"/>
    <w:rsid w:val="00FF13BB"/>
    <w:rsid w:val="00FF2310"/>
    <w:rsid w:val="00FF3D9E"/>
    <w:rsid w:val="00FF4A07"/>
    <w:rsid w:val="00FF4C3F"/>
    <w:rsid w:val="00FF5174"/>
    <w:rsid w:val="00FF51B4"/>
    <w:rsid w:val="00FF535B"/>
    <w:rsid w:val="00FF54C8"/>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82F8B45"/>
  <w15:docId w15:val="{0D36990B-1612-4DAF-A42C-0E41C1FEF4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List" w:semiHidden="1" w:unhideWhenUsed="1"/>
    <w:lsdException w:name="List Bullet"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724712"/>
    <w:pPr>
      <w:spacing w:after="200" w:line="276" w:lineRule="auto"/>
    </w:pPr>
    <w:rPr>
      <w:rFonts w:asciiTheme="minorHAnsi" w:eastAsiaTheme="minorHAnsi" w:hAnsiTheme="minorHAnsi" w:cstheme="minorBidi"/>
      <w:sz w:val="22"/>
      <w:szCs w:val="22"/>
      <w:lang w:val="en-GB" w:eastAsia="en-US"/>
    </w:rPr>
  </w:style>
  <w:style w:type="paragraph" w:styleId="berschrift1">
    <w:name w:val="heading 1"/>
    <w:basedOn w:val="Standard"/>
    <w:next w:val="Textkrper"/>
    <w:link w:val="berschrift1Zchn"/>
    <w:autoRedefine/>
    <w:qFormat/>
    <w:rsid w:val="00724712"/>
    <w:pPr>
      <w:numPr>
        <w:numId w:val="1"/>
      </w:numPr>
      <w:tabs>
        <w:tab w:val="left" w:pos="-1134"/>
      </w:tabs>
      <w:suppressAutoHyphens/>
      <w:spacing w:before="100" w:after="100" w:line="240" w:lineRule="auto"/>
      <w:outlineLvl w:val="0"/>
    </w:pPr>
    <w:rPr>
      <w:rFonts w:ascii="Arial" w:eastAsia="Times New Roman" w:hAnsi="Arial" w:cs="Arial"/>
      <w:b/>
      <w:color w:val="1F497D"/>
      <w:sz w:val="24"/>
      <w:szCs w:val="20"/>
      <w:lang w:eastAsia="ar-SA"/>
    </w:rPr>
  </w:style>
  <w:style w:type="paragraph" w:styleId="berschrift2">
    <w:name w:val="heading 2"/>
    <w:aliases w:val="H2,UNDERRUBRIK 1-2,R2,2,H21,E2,heading 2,h2,2nd level,H22,H23,H24,H25,†berschrift 2,õberschrift 2,H2-Heading 2,Header 2,l2,Header2,22,heading2,list2,A,A.B.C.,list 2,Heading2,Heading Indent No L2,Head2A"/>
    <w:basedOn w:val="Standard"/>
    <w:next w:val="Textkrper"/>
    <w:link w:val="berschrift2Zchn"/>
    <w:unhideWhenUsed/>
    <w:qFormat/>
    <w:rsid w:val="00724712"/>
    <w:pPr>
      <w:keepNext/>
      <w:numPr>
        <w:ilvl w:val="1"/>
        <w:numId w:val="1"/>
      </w:numPr>
      <w:tabs>
        <w:tab w:val="num" w:pos="57"/>
        <w:tab w:val="left" w:pos="567"/>
      </w:tabs>
      <w:suppressAutoHyphens/>
      <w:spacing w:before="113" w:after="113" w:line="240" w:lineRule="auto"/>
      <w:ind w:left="0"/>
      <w:outlineLvl w:val="1"/>
    </w:pPr>
    <w:rPr>
      <w:rFonts w:ascii="Arial" w:eastAsia="Times New Roman" w:hAnsi="Arial" w:cs="Arial"/>
      <w:b/>
      <w:color w:val="1F497D"/>
      <w:sz w:val="20"/>
      <w:szCs w:val="20"/>
      <w:lang w:eastAsia="ar-SA"/>
    </w:rPr>
  </w:style>
  <w:style w:type="paragraph" w:styleId="berschrift3">
    <w:name w:val="heading 3"/>
    <w:aliases w:val="H3,Underrubrik2,E3,H3-Heading 3,3,l3.3,h3,l3,list 3,list3,subhead,Heading3,1.,Heading No. L3,H31,H32,H33,H34,H35,Sub-sub section Title,Titolo Sotto/Sottosezione,L3,Head 3,1.1.1,3rd level"/>
    <w:basedOn w:val="berschrift2"/>
    <w:next w:val="Textkrper"/>
    <w:link w:val="berschrift3Zchn"/>
    <w:unhideWhenUsed/>
    <w:qFormat/>
    <w:rsid w:val="00724712"/>
    <w:pPr>
      <w:numPr>
        <w:ilvl w:val="2"/>
      </w:numPr>
      <w:tabs>
        <w:tab w:val="clear" w:pos="2325"/>
      </w:tabs>
      <w:outlineLvl w:val="2"/>
    </w:pPr>
  </w:style>
  <w:style w:type="paragraph" w:styleId="berschrift4">
    <w:name w:val="heading 4"/>
    <w:aliases w:val="h4,H4"/>
    <w:basedOn w:val="Standard"/>
    <w:next w:val="Standard"/>
    <w:link w:val="berschrift4Zchn"/>
    <w:unhideWhenUsed/>
    <w:qFormat/>
    <w:rsid w:val="00724712"/>
    <w:pPr>
      <w:keepNext/>
      <w:tabs>
        <w:tab w:val="num" w:pos="0"/>
      </w:tabs>
      <w:suppressAutoHyphens/>
      <w:spacing w:after="0" w:line="240" w:lineRule="auto"/>
      <w:outlineLvl w:val="3"/>
    </w:pPr>
    <w:rPr>
      <w:rFonts w:ascii="Arial" w:eastAsia="Times New Roman" w:hAnsi="Arial" w:cs="Times New Roman"/>
      <w:b/>
      <w:sz w:val="20"/>
      <w:szCs w:val="20"/>
      <w:lang w:eastAsia="ar-SA"/>
    </w:rPr>
  </w:style>
  <w:style w:type="paragraph" w:styleId="berschrift5">
    <w:name w:val="heading 5"/>
    <w:aliases w:val="H5"/>
    <w:basedOn w:val="Standard"/>
    <w:next w:val="Standard"/>
    <w:link w:val="berschrift5Zchn"/>
    <w:unhideWhenUsed/>
    <w:qFormat/>
    <w:rsid w:val="00724712"/>
    <w:pPr>
      <w:keepNext/>
      <w:suppressAutoHyphens/>
      <w:spacing w:after="0" w:line="240" w:lineRule="auto"/>
      <w:outlineLvl w:val="4"/>
    </w:pPr>
    <w:rPr>
      <w:rFonts w:ascii="Arial" w:eastAsia="Times New Roman" w:hAnsi="Arial" w:cs="Times New Roman"/>
      <w:b/>
      <w:color w:val="000000"/>
      <w:sz w:val="20"/>
      <w:szCs w:val="20"/>
      <w:lang w:eastAsia="ar-SA"/>
    </w:rPr>
  </w:style>
  <w:style w:type="paragraph" w:styleId="berschrift6">
    <w:name w:val="heading 6"/>
    <w:basedOn w:val="Standard"/>
    <w:next w:val="Standard"/>
    <w:link w:val="berschrift6Zchn"/>
    <w:unhideWhenUsed/>
    <w:qFormat/>
    <w:rsid w:val="00724712"/>
    <w:pPr>
      <w:keepNext/>
      <w:suppressAutoHyphens/>
      <w:spacing w:after="0" w:line="240" w:lineRule="auto"/>
      <w:ind w:left="-2160"/>
      <w:outlineLvl w:val="5"/>
    </w:pPr>
    <w:rPr>
      <w:rFonts w:ascii="Arial" w:eastAsia="Times New Roman" w:hAnsi="Arial" w:cs="Times New Roman"/>
      <w:b/>
      <w:color w:val="FF0000"/>
      <w:sz w:val="16"/>
      <w:szCs w:val="20"/>
      <w:lang w:eastAsia="ar-SA"/>
    </w:rPr>
  </w:style>
  <w:style w:type="paragraph" w:styleId="berschrift7">
    <w:name w:val="heading 7"/>
    <w:basedOn w:val="Standard"/>
    <w:next w:val="Standard"/>
    <w:link w:val="berschrift7Zchn"/>
    <w:unhideWhenUsed/>
    <w:qFormat/>
    <w:rsid w:val="00724712"/>
    <w:pPr>
      <w:keepNext/>
      <w:suppressAutoHyphens/>
      <w:spacing w:after="0" w:line="240" w:lineRule="auto"/>
      <w:jc w:val="center"/>
      <w:outlineLvl w:val="6"/>
    </w:pPr>
    <w:rPr>
      <w:rFonts w:ascii="Arial" w:eastAsia="Times New Roman" w:hAnsi="Arial" w:cs="Times New Roman"/>
      <w:b/>
      <w:color w:val="000000"/>
      <w:sz w:val="24"/>
      <w:szCs w:val="20"/>
      <w:lang w:eastAsia="ar-SA"/>
    </w:rPr>
  </w:style>
  <w:style w:type="paragraph" w:styleId="berschrift8">
    <w:name w:val="heading 8"/>
    <w:basedOn w:val="Standard"/>
    <w:next w:val="Standard"/>
    <w:link w:val="berschrift8Zchn"/>
    <w:unhideWhenUsed/>
    <w:qFormat/>
    <w:rsid w:val="00724712"/>
    <w:pPr>
      <w:keepNext/>
      <w:suppressAutoHyphens/>
      <w:spacing w:after="0" w:line="240" w:lineRule="exact"/>
      <w:jc w:val="center"/>
      <w:outlineLvl w:val="7"/>
    </w:pPr>
    <w:rPr>
      <w:rFonts w:ascii="Arial" w:eastAsia="Times New Roman" w:hAnsi="Arial" w:cs="Times New Roman"/>
      <w:b/>
      <w:color w:val="FF0000"/>
      <w:sz w:val="16"/>
      <w:szCs w:val="20"/>
      <w:lang w:eastAsia="ar-SA"/>
    </w:rPr>
  </w:style>
  <w:style w:type="paragraph" w:styleId="berschrift9">
    <w:name w:val="heading 9"/>
    <w:basedOn w:val="Standard"/>
    <w:next w:val="Standard"/>
    <w:link w:val="berschrift9Zchn"/>
    <w:unhideWhenUsed/>
    <w:qFormat/>
    <w:rsid w:val="00724712"/>
    <w:pPr>
      <w:keepNext/>
      <w:suppressAutoHyphens/>
      <w:spacing w:before="20" w:after="20" w:line="240" w:lineRule="exact"/>
      <w:outlineLvl w:val="8"/>
    </w:pPr>
    <w:rPr>
      <w:rFonts w:ascii="Arial" w:eastAsia="Times New Roman" w:hAnsi="Arial" w:cs="Times New Roman"/>
      <w:b/>
      <w:color w:val="FF0000"/>
      <w:sz w:val="16"/>
      <w:szCs w:val="20"/>
      <w:lang w:eastAsia="ar-SA"/>
    </w:rPr>
  </w:style>
  <w:style w:type="character" w:default="1" w:styleId="Absatz-Standardschriftart">
    <w:name w:val="Default Paragraph Font"/>
    <w:uiPriority w:val="1"/>
    <w:semiHidden/>
    <w:unhideWhenUsed/>
    <w:rsid w:val="00724712"/>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rsid w:val="00724712"/>
  </w:style>
  <w:style w:type="paragraph" w:customStyle="1" w:styleId="TAL">
    <w:name w:val="TAL"/>
    <w:basedOn w:val="Standard"/>
    <w:rsid w:val="00724712"/>
    <w:pPr>
      <w:keepNext/>
      <w:keepLines/>
      <w:widowControl w:val="0"/>
      <w:spacing w:after="0" w:line="240" w:lineRule="auto"/>
    </w:pPr>
    <w:rPr>
      <w:rFonts w:ascii="Arial" w:eastAsia="MS Mincho" w:hAnsi="Arial" w:cs="Times New Roman"/>
      <w:sz w:val="20"/>
      <w:szCs w:val="20"/>
    </w:rPr>
  </w:style>
  <w:style w:type="paragraph" w:styleId="Textkrper">
    <w:name w:val="Body Text"/>
    <w:aliases w:val="AvtalBrödtext,Bodytext"/>
    <w:basedOn w:val="Standard"/>
    <w:link w:val="TextkrperZchn"/>
    <w:unhideWhenUsed/>
    <w:rsid w:val="00724712"/>
    <w:pPr>
      <w:suppressAutoHyphens/>
      <w:spacing w:after="0" w:line="240" w:lineRule="auto"/>
    </w:pPr>
    <w:rPr>
      <w:rFonts w:ascii="Arial" w:eastAsia="Times New Roman" w:hAnsi="Arial" w:cs="Times New Roman"/>
      <w:sz w:val="20"/>
      <w:szCs w:val="20"/>
      <w:lang w:eastAsia="ar-SA"/>
    </w:rPr>
  </w:style>
  <w:style w:type="paragraph" w:styleId="Kopfzeile">
    <w:name w:val="header"/>
    <w:aliases w:val="header odd,header,header odd1,header odd2,header odd3,header odd4,header odd5,header odd6,header1,header2,header3,header odd11,header odd21,header odd7,header4,header odd8,header odd9,header5,header odd12,header11,header21,header odd22"/>
    <w:basedOn w:val="Standard"/>
    <w:link w:val="KopfzeileZchn"/>
    <w:unhideWhenUsed/>
    <w:rsid w:val="00724712"/>
    <w:pPr>
      <w:tabs>
        <w:tab w:val="center" w:pos="4153"/>
        <w:tab w:val="right" w:pos="8306"/>
      </w:tabs>
      <w:suppressAutoHyphens/>
      <w:spacing w:after="0" w:line="240" w:lineRule="auto"/>
    </w:pPr>
    <w:rPr>
      <w:rFonts w:ascii="Arial" w:eastAsia="Times New Roman" w:hAnsi="Arial" w:cs="Arial"/>
      <w:sz w:val="20"/>
      <w:szCs w:val="20"/>
      <w:lang w:val="en-US" w:eastAsia="ar-SA"/>
    </w:rPr>
  </w:style>
  <w:style w:type="paragraph" w:customStyle="1" w:styleId="Heading">
    <w:name w:val="Heading"/>
    <w:basedOn w:val="Standard"/>
    <w:next w:val="Textkrper"/>
    <w:rsid w:val="00724712"/>
    <w:pPr>
      <w:keepNext/>
      <w:suppressAutoHyphens/>
      <w:spacing w:before="240" w:after="120" w:line="240" w:lineRule="auto"/>
    </w:pPr>
    <w:rPr>
      <w:rFonts w:ascii="Arial" w:eastAsia="MS Mincho" w:hAnsi="Arial" w:cs="Tahoma"/>
      <w:sz w:val="28"/>
      <w:szCs w:val="28"/>
      <w:lang w:eastAsia="ar-SA"/>
    </w:rPr>
  </w:style>
  <w:style w:type="paragraph" w:styleId="Textkrper-Einzug2">
    <w:name w:val="Body Text Indent 2"/>
    <w:basedOn w:val="Standard"/>
    <w:link w:val="Textkrper-Einzug2Zchn"/>
    <w:unhideWhenUsed/>
    <w:rsid w:val="00724712"/>
    <w:pPr>
      <w:widowControl w:val="0"/>
      <w:spacing w:after="0" w:line="240" w:lineRule="auto"/>
      <w:ind w:left="720"/>
    </w:pPr>
    <w:rPr>
      <w:rFonts w:ascii="Arial" w:eastAsia="Times New Roman" w:hAnsi="Arial" w:cs="Times New Roman"/>
      <w:sz w:val="20"/>
      <w:szCs w:val="20"/>
    </w:rPr>
  </w:style>
  <w:style w:type="paragraph" w:customStyle="1" w:styleId="TAH">
    <w:name w:val="TAH"/>
    <w:basedOn w:val="TAC"/>
    <w:rsid w:val="002A18E2"/>
    <w:rPr>
      <w:b/>
    </w:rPr>
  </w:style>
  <w:style w:type="paragraph" w:customStyle="1" w:styleId="HE">
    <w:name w:val="HE"/>
    <w:basedOn w:val="Standard"/>
    <w:rsid w:val="002A18E2"/>
    <w:rPr>
      <w:rFonts w:ascii="Arial" w:hAnsi="Arial"/>
      <w:b/>
    </w:rPr>
  </w:style>
  <w:style w:type="paragraph" w:styleId="Sprechblasentext">
    <w:name w:val="Balloon Text"/>
    <w:basedOn w:val="Standard"/>
    <w:link w:val="SprechblasentextZchn"/>
    <w:semiHidden/>
    <w:unhideWhenUsed/>
    <w:rsid w:val="00724712"/>
    <w:pPr>
      <w:suppressAutoHyphens/>
      <w:spacing w:after="0" w:line="240" w:lineRule="auto"/>
    </w:pPr>
    <w:rPr>
      <w:rFonts w:ascii="Tahoma" w:eastAsia="Times New Roman" w:hAnsi="Tahoma" w:cs="Tahoma"/>
      <w:sz w:val="16"/>
      <w:szCs w:val="16"/>
      <w:lang w:eastAsia="ar-SA"/>
    </w:rPr>
  </w:style>
  <w:style w:type="character" w:styleId="Kommentarzeichen">
    <w:name w:val="annotation reference"/>
    <w:semiHidden/>
    <w:unhideWhenUsed/>
    <w:rsid w:val="00724712"/>
    <w:rPr>
      <w:sz w:val="16"/>
      <w:szCs w:val="16"/>
    </w:rPr>
  </w:style>
  <w:style w:type="paragraph" w:styleId="Kommentartext">
    <w:name w:val="annotation text"/>
    <w:basedOn w:val="Standard"/>
    <w:link w:val="KommentartextZchn"/>
    <w:semiHidden/>
    <w:unhideWhenUsed/>
    <w:rsid w:val="00724712"/>
    <w:pPr>
      <w:suppressAutoHyphens/>
      <w:spacing w:after="0" w:line="240" w:lineRule="auto"/>
    </w:pPr>
    <w:rPr>
      <w:rFonts w:ascii="Arial" w:eastAsia="Times New Roman" w:hAnsi="Arial" w:cs="Times New Roman"/>
      <w:sz w:val="20"/>
      <w:szCs w:val="20"/>
      <w:lang w:eastAsia="ar-SA"/>
    </w:rPr>
  </w:style>
  <w:style w:type="paragraph" w:styleId="Kommentarthema">
    <w:name w:val="annotation subject"/>
    <w:basedOn w:val="Kommentartext"/>
    <w:next w:val="Kommentartext"/>
    <w:link w:val="KommentarthemaZchn"/>
    <w:semiHidden/>
    <w:unhideWhenUsed/>
    <w:rsid w:val="00724712"/>
    <w:rPr>
      <w:b/>
      <w:bCs/>
    </w:rPr>
  </w:style>
  <w:style w:type="paragraph" w:customStyle="1" w:styleId="CRCoverPage">
    <w:name w:val="CR Cover Page"/>
    <w:rsid w:val="00724712"/>
    <w:pPr>
      <w:suppressAutoHyphens/>
      <w:spacing w:after="120"/>
    </w:pPr>
    <w:rPr>
      <w:rFonts w:ascii="Arial" w:hAnsi="Arial" w:cs="CG Times (WN)"/>
      <w:lang w:val="en-GB" w:eastAsia="ar-SA"/>
    </w:rPr>
  </w:style>
  <w:style w:type="character" w:styleId="Hyperlink">
    <w:name w:val="Hyperlink"/>
    <w:basedOn w:val="Absatz-Standardschriftart"/>
    <w:unhideWhenUsed/>
    <w:rsid w:val="00724712"/>
    <w:rPr>
      <w:color w:val="0563C1" w:themeColor="hyperlink"/>
      <w:u w:val="single"/>
    </w:rPr>
  </w:style>
  <w:style w:type="paragraph" w:styleId="Endnotentext">
    <w:name w:val="endnote text"/>
    <w:basedOn w:val="Standard"/>
    <w:semiHidden/>
    <w:rsid w:val="002A18E2"/>
  </w:style>
  <w:style w:type="character" w:styleId="Endnotenzeichen">
    <w:name w:val="endnote reference"/>
    <w:semiHidden/>
    <w:unhideWhenUsed/>
    <w:rsid w:val="00724712"/>
    <w:rPr>
      <w:vertAlign w:val="superscript"/>
    </w:rPr>
  </w:style>
  <w:style w:type="paragraph" w:styleId="Verzeichnis8">
    <w:name w:val="toc 8"/>
    <w:basedOn w:val="Standard"/>
    <w:next w:val="Standard"/>
    <w:autoRedefine/>
    <w:semiHidden/>
    <w:unhideWhenUsed/>
    <w:rsid w:val="00724712"/>
    <w:pPr>
      <w:tabs>
        <w:tab w:val="right" w:leader="dot" w:pos="9747"/>
      </w:tabs>
      <w:suppressAutoHyphens/>
      <w:spacing w:after="0" w:line="240" w:lineRule="auto"/>
      <w:ind w:left="1400"/>
    </w:pPr>
    <w:rPr>
      <w:rFonts w:ascii="Arial" w:eastAsia="Times New Roman" w:hAnsi="Arial" w:cs="Times New Roman"/>
      <w:sz w:val="18"/>
      <w:szCs w:val="20"/>
      <w:lang w:eastAsia="ar-SA"/>
    </w:rPr>
  </w:style>
  <w:style w:type="paragraph" w:styleId="Verzeichnis1">
    <w:name w:val="toc 1"/>
    <w:basedOn w:val="Standard"/>
    <w:next w:val="Standard"/>
    <w:autoRedefine/>
    <w:uiPriority w:val="39"/>
    <w:semiHidden/>
    <w:unhideWhenUsed/>
    <w:rsid w:val="00724712"/>
    <w:pPr>
      <w:tabs>
        <w:tab w:val="right" w:leader="dot" w:pos="9747"/>
      </w:tabs>
      <w:suppressAutoHyphens/>
      <w:spacing w:before="120" w:after="120" w:line="240" w:lineRule="auto"/>
    </w:pPr>
    <w:rPr>
      <w:rFonts w:ascii="Arial" w:eastAsia="Times New Roman" w:hAnsi="Arial" w:cs="Times New Roman"/>
      <w:b/>
      <w:caps/>
      <w:sz w:val="20"/>
      <w:szCs w:val="20"/>
      <w:lang w:eastAsia="ar-SA"/>
    </w:rPr>
  </w:style>
  <w:style w:type="paragraph" w:customStyle="1" w:styleId="ZT">
    <w:name w:val="ZT"/>
    <w:rsid w:val="00724712"/>
    <w:pPr>
      <w:framePr w:wrap="notBeside" w:hAnchor="margin" w:yAlign="center"/>
      <w:widowControl w:val="0"/>
      <w:overflowPunct w:val="0"/>
      <w:autoSpaceDE w:val="0"/>
      <w:autoSpaceDN w:val="0"/>
      <w:adjustRightInd w:val="0"/>
      <w:spacing w:line="240" w:lineRule="atLeast"/>
      <w:jc w:val="right"/>
    </w:pPr>
    <w:rPr>
      <w:rFonts w:ascii="Arial" w:eastAsia="Batang" w:hAnsi="Arial"/>
      <w:b/>
      <w:sz w:val="34"/>
      <w:lang w:val="en-GB" w:eastAsia="en-US"/>
    </w:rPr>
  </w:style>
  <w:style w:type="paragraph" w:styleId="Verzeichnis5">
    <w:name w:val="toc 5"/>
    <w:basedOn w:val="Standard"/>
    <w:next w:val="Standard"/>
    <w:autoRedefine/>
    <w:semiHidden/>
    <w:unhideWhenUsed/>
    <w:rsid w:val="00724712"/>
    <w:pPr>
      <w:tabs>
        <w:tab w:val="right" w:leader="dot" w:pos="9747"/>
      </w:tabs>
      <w:suppressAutoHyphens/>
      <w:spacing w:after="0" w:line="240" w:lineRule="auto"/>
      <w:ind w:left="800"/>
    </w:pPr>
    <w:rPr>
      <w:rFonts w:ascii="Arial" w:eastAsia="Times New Roman" w:hAnsi="Arial" w:cs="Times New Roman"/>
      <w:sz w:val="18"/>
      <w:szCs w:val="20"/>
      <w:lang w:eastAsia="ar-SA"/>
    </w:rPr>
  </w:style>
  <w:style w:type="paragraph" w:styleId="Verzeichnis4">
    <w:name w:val="toc 4"/>
    <w:basedOn w:val="Standard"/>
    <w:next w:val="Standard"/>
    <w:autoRedefine/>
    <w:semiHidden/>
    <w:unhideWhenUsed/>
    <w:rsid w:val="00724712"/>
    <w:pPr>
      <w:tabs>
        <w:tab w:val="right" w:leader="dot" w:pos="9747"/>
      </w:tabs>
      <w:suppressAutoHyphens/>
      <w:spacing w:after="0" w:line="240" w:lineRule="auto"/>
      <w:ind w:left="600"/>
    </w:pPr>
    <w:rPr>
      <w:rFonts w:ascii="Arial" w:eastAsia="Times New Roman" w:hAnsi="Arial" w:cs="Times New Roman"/>
      <w:sz w:val="18"/>
      <w:szCs w:val="20"/>
      <w:lang w:eastAsia="ar-SA"/>
    </w:rPr>
  </w:style>
  <w:style w:type="paragraph" w:styleId="Verzeichnis3">
    <w:name w:val="toc 3"/>
    <w:basedOn w:val="Standard"/>
    <w:next w:val="Standard"/>
    <w:autoRedefine/>
    <w:uiPriority w:val="39"/>
    <w:semiHidden/>
    <w:unhideWhenUsed/>
    <w:rsid w:val="00724712"/>
    <w:pPr>
      <w:tabs>
        <w:tab w:val="right" w:leader="dot" w:pos="9747"/>
      </w:tabs>
      <w:suppressAutoHyphens/>
      <w:spacing w:after="0" w:line="240" w:lineRule="auto"/>
      <w:ind w:left="400"/>
    </w:pPr>
    <w:rPr>
      <w:rFonts w:ascii="Arial" w:eastAsia="Times New Roman" w:hAnsi="Arial" w:cs="Times New Roman"/>
      <w:i/>
      <w:sz w:val="20"/>
      <w:szCs w:val="20"/>
      <w:lang w:eastAsia="ar-SA"/>
    </w:rPr>
  </w:style>
  <w:style w:type="paragraph" w:styleId="Verzeichnis2">
    <w:name w:val="toc 2"/>
    <w:basedOn w:val="Standard"/>
    <w:next w:val="Standard"/>
    <w:autoRedefine/>
    <w:uiPriority w:val="39"/>
    <w:semiHidden/>
    <w:unhideWhenUsed/>
    <w:rsid w:val="00724712"/>
    <w:pPr>
      <w:tabs>
        <w:tab w:val="right" w:leader="dot" w:pos="9747"/>
      </w:tabs>
      <w:suppressAutoHyphens/>
      <w:spacing w:after="0" w:line="240" w:lineRule="auto"/>
      <w:ind w:left="200"/>
    </w:pPr>
    <w:rPr>
      <w:rFonts w:ascii="Arial" w:eastAsia="Times New Roman" w:hAnsi="Arial" w:cs="Times New Roman"/>
      <w:smallCaps/>
      <w:sz w:val="20"/>
      <w:szCs w:val="20"/>
      <w:lang w:eastAsia="ar-SA"/>
    </w:rPr>
  </w:style>
  <w:style w:type="paragraph" w:styleId="Index2">
    <w:name w:val="index 2"/>
    <w:basedOn w:val="Standard"/>
    <w:next w:val="Standard"/>
    <w:autoRedefine/>
    <w:semiHidden/>
    <w:unhideWhenUsed/>
    <w:rsid w:val="00724712"/>
    <w:pPr>
      <w:suppressAutoHyphens/>
      <w:spacing w:after="0" w:line="240" w:lineRule="auto"/>
      <w:ind w:left="400" w:hanging="200"/>
    </w:pPr>
    <w:rPr>
      <w:rFonts w:ascii="Times New Roman" w:eastAsia="Times New Roman" w:hAnsi="Times New Roman" w:cs="Times New Roman"/>
      <w:sz w:val="20"/>
      <w:szCs w:val="20"/>
      <w:lang w:eastAsia="ar-SA"/>
    </w:rPr>
  </w:style>
  <w:style w:type="paragraph" w:styleId="Index1">
    <w:name w:val="index 1"/>
    <w:basedOn w:val="Standard"/>
    <w:next w:val="Standard"/>
    <w:autoRedefine/>
    <w:semiHidden/>
    <w:unhideWhenUsed/>
    <w:rsid w:val="00724712"/>
    <w:pPr>
      <w:suppressAutoHyphens/>
      <w:spacing w:after="0" w:line="240" w:lineRule="auto"/>
      <w:ind w:left="200" w:hanging="200"/>
    </w:pPr>
    <w:rPr>
      <w:rFonts w:ascii="Arial" w:eastAsia="Times New Roman" w:hAnsi="Arial" w:cs="Times New Roman"/>
      <w:sz w:val="20"/>
      <w:szCs w:val="20"/>
      <w:lang w:eastAsia="ar-SA"/>
    </w:rPr>
  </w:style>
  <w:style w:type="paragraph" w:customStyle="1" w:styleId="ZH">
    <w:name w:val="ZH"/>
    <w:rsid w:val="002A18E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customStyle="1" w:styleId="TT">
    <w:name w:val="TT"/>
    <w:basedOn w:val="berschrift1"/>
    <w:next w:val="Standard"/>
    <w:rsid w:val="002A18E2"/>
    <w:pPr>
      <w:outlineLvl w:val="9"/>
    </w:pPr>
  </w:style>
  <w:style w:type="paragraph" w:styleId="Listennummer2">
    <w:name w:val="List Number 2"/>
    <w:basedOn w:val="Standard"/>
    <w:unhideWhenUsed/>
    <w:rsid w:val="00724712"/>
    <w:pPr>
      <w:numPr>
        <w:numId w:val="6"/>
      </w:numPr>
      <w:spacing w:after="0" w:line="240" w:lineRule="auto"/>
    </w:pPr>
    <w:rPr>
      <w:rFonts w:ascii="Times New Roman" w:eastAsia="Batang" w:hAnsi="Times New Roman" w:cs="Times New Roman"/>
      <w:sz w:val="20"/>
      <w:szCs w:val="20"/>
      <w:lang w:val="en-US"/>
    </w:rPr>
  </w:style>
  <w:style w:type="character" w:styleId="Funotenzeichen">
    <w:name w:val="footnote reference"/>
    <w:semiHidden/>
    <w:unhideWhenUsed/>
    <w:rsid w:val="00724712"/>
    <w:rPr>
      <w:vertAlign w:val="superscript"/>
    </w:rPr>
  </w:style>
  <w:style w:type="paragraph" w:styleId="Funotentext">
    <w:name w:val="footnote text"/>
    <w:basedOn w:val="Standard"/>
    <w:link w:val="FunotentextZchn"/>
    <w:semiHidden/>
    <w:unhideWhenUsed/>
    <w:rsid w:val="00724712"/>
    <w:pPr>
      <w:suppressAutoHyphens/>
      <w:spacing w:after="0" w:line="240" w:lineRule="auto"/>
    </w:pPr>
    <w:rPr>
      <w:rFonts w:ascii="Arial" w:eastAsia="Times New Roman" w:hAnsi="Arial" w:cs="Times New Roman"/>
      <w:sz w:val="20"/>
      <w:szCs w:val="20"/>
      <w:lang w:eastAsia="ar-SA"/>
    </w:rPr>
  </w:style>
  <w:style w:type="paragraph" w:customStyle="1" w:styleId="TAC">
    <w:name w:val="TAC"/>
    <w:basedOn w:val="Standard"/>
    <w:rsid w:val="00724712"/>
    <w:pPr>
      <w:keepNext/>
      <w:keepLines/>
      <w:spacing w:after="0" w:line="240" w:lineRule="auto"/>
      <w:jc w:val="center"/>
    </w:pPr>
    <w:rPr>
      <w:rFonts w:ascii="Arial" w:eastAsia="MS Mincho" w:hAnsi="Arial" w:cs="Times New Roman"/>
      <w:sz w:val="20"/>
      <w:szCs w:val="20"/>
    </w:rPr>
  </w:style>
  <w:style w:type="paragraph" w:customStyle="1" w:styleId="TF">
    <w:name w:val="TF"/>
    <w:basedOn w:val="TH"/>
    <w:rsid w:val="002A18E2"/>
    <w:pPr>
      <w:keepNext w:val="0"/>
      <w:spacing w:before="0" w:after="240"/>
    </w:pPr>
  </w:style>
  <w:style w:type="paragraph" w:customStyle="1" w:styleId="NO">
    <w:name w:val="NO"/>
    <w:basedOn w:val="Standard"/>
    <w:link w:val="NOChar"/>
    <w:rsid w:val="002A18E2"/>
    <w:pPr>
      <w:keepLines/>
      <w:ind w:left="1135" w:hanging="851"/>
    </w:pPr>
  </w:style>
  <w:style w:type="paragraph" w:styleId="Verzeichnis9">
    <w:name w:val="toc 9"/>
    <w:basedOn w:val="Standard"/>
    <w:next w:val="Standard"/>
    <w:autoRedefine/>
    <w:semiHidden/>
    <w:unhideWhenUsed/>
    <w:rsid w:val="00724712"/>
    <w:pPr>
      <w:tabs>
        <w:tab w:val="right" w:leader="dot" w:pos="9747"/>
      </w:tabs>
      <w:suppressAutoHyphens/>
      <w:spacing w:after="0" w:line="240" w:lineRule="auto"/>
      <w:ind w:left="1600"/>
    </w:pPr>
    <w:rPr>
      <w:rFonts w:ascii="Arial" w:eastAsia="Times New Roman" w:hAnsi="Arial" w:cs="Times New Roman"/>
      <w:sz w:val="18"/>
      <w:szCs w:val="20"/>
      <w:lang w:eastAsia="ar-SA"/>
    </w:rPr>
  </w:style>
  <w:style w:type="paragraph" w:customStyle="1" w:styleId="EX">
    <w:name w:val="EX"/>
    <w:basedOn w:val="Standard"/>
    <w:rsid w:val="002A18E2"/>
    <w:pPr>
      <w:keepLines/>
      <w:ind w:left="1702" w:hanging="1418"/>
    </w:pPr>
  </w:style>
  <w:style w:type="paragraph" w:customStyle="1" w:styleId="FP">
    <w:name w:val="FP"/>
    <w:rsid w:val="00724712"/>
    <w:pPr>
      <w:overflowPunct w:val="0"/>
      <w:autoSpaceDE w:val="0"/>
      <w:autoSpaceDN w:val="0"/>
      <w:adjustRightInd w:val="0"/>
      <w:spacing w:line="240" w:lineRule="atLeast"/>
    </w:pPr>
    <w:rPr>
      <w:rFonts w:ascii="Arial" w:eastAsia="Batang" w:hAnsi="Arial"/>
      <w:lang w:val="en-GB" w:eastAsia="en-US"/>
    </w:rPr>
  </w:style>
  <w:style w:type="paragraph" w:customStyle="1" w:styleId="LD">
    <w:name w:val="LD"/>
    <w:rsid w:val="002A18E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2A18E2"/>
    <w:pPr>
      <w:spacing w:after="0"/>
    </w:pPr>
  </w:style>
  <w:style w:type="paragraph" w:customStyle="1" w:styleId="EW">
    <w:name w:val="EW"/>
    <w:basedOn w:val="Standard"/>
    <w:rsid w:val="00724712"/>
    <w:pPr>
      <w:keepLines/>
      <w:spacing w:after="0" w:line="240" w:lineRule="auto"/>
      <w:ind w:left="1702" w:hanging="1418"/>
    </w:pPr>
    <w:rPr>
      <w:rFonts w:ascii="Times New Roman" w:eastAsia="Times New Roman" w:hAnsi="Times New Roman" w:cs="Times New Roman"/>
      <w:sz w:val="20"/>
      <w:szCs w:val="20"/>
    </w:rPr>
  </w:style>
  <w:style w:type="paragraph" w:styleId="Verzeichnis6">
    <w:name w:val="toc 6"/>
    <w:basedOn w:val="Standard"/>
    <w:next w:val="Standard"/>
    <w:autoRedefine/>
    <w:semiHidden/>
    <w:unhideWhenUsed/>
    <w:rsid w:val="00724712"/>
    <w:pPr>
      <w:tabs>
        <w:tab w:val="right" w:leader="dot" w:pos="9747"/>
      </w:tabs>
      <w:suppressAutoHyphens/>
      <w:spacing w:after="0" w:line="240" w:lineRule="auto"/>
      <w:ind w:left="1000"/>
    </w:pPr>
    <w:rPr>
      <w:rFonts w:ascii="Arial" w:eastAsia="Times New Roman" w:hAnsi="Arial" w:cs="Times New Roman"/>
      <w:sz w:val="18"/>
      <w:szCs w:val="20"/>
      <w:lang w:eastAsia="ar-SA"/>
    </w:rPr>
  </w:style>
  <w:style w:type="paragraph" w:styleId="Verzeichnis7">
    <w:name w:val="toc 7"/>
    <w:basedOn w:val="Standard"/>
    <w:next w:val="Standard"/>
    <w:autoRedefine/>
    <w:semiHidden/>
    <w:unhideWhenUsed/>
    <w:rsid w:val="00724712"/>
    <w:pPr>
      <w:tabs>
        <w:tab w:val="right" w:leader="dot" w:pos="9747"/>
      </w:tabs>
      <w:suppressAutoHyphens/>
      <w:spacing w:after="0" w:line="240" w:lineRule="auto"/>
      <w:ind w:left="1200"/>
    </w:pPr>
    <w:rPr>
      <w:rFonts w:ascii="Arial" w:eastAsia="Times New Roman" w:hAnsi="Arial" w:cs="Times New Roman"/>
      <w:sz w:val="18"/>
      <w:szCs w:val="20"/>
      <w:lang w:eastAsia="ar-SA"/>
    </w:rPr>
  </w:style>
  <w:style w:type="paragraph" w:styleId="Aufzhlungszeichen2">
    <w:name w:val="List Bullet 2"/>
    <w:basedOn w:val="Standard"/>
    <w:autoRedefine/>
    <w:unhideWhenUsed/>
    <w:rsid w:val="00724712"/>
    <w:pPr>
      <w:spacing w:after="0" w:line="240" w:lineRule="auto"/>
      <w:ind w:left="283"/>
    </w:pPr>
    <w:rPr>
      <w:rFonts w:ascii="Times New Roman" w:eastAsia="Batang" w:hAnsi="Times New Roman" w:cs="Times New Roman"/>
      <w:sz w:val="20"/>
      <w:szCs w:val="20"/>
      <w:lang w:val="en-US"/>
    </w:rPr>
  </w:style>
  <w:style w:type="paragraph" w:styleId="Aufzhlungszeichen3">
    <w:name w:val="List Bullet 3"/>
    <w:basedOn w:val="Standard"/>
    <w:autoRedefine/>
    <w:unhideWhenUsed/>
    <w:rsid w:val="00724712"/>
    <w:pPr>
      <w:numPr>
        <w:numId w:val="3"/>
      </w:numPr>
      <w:spacing w:after="0" w:line="240" w:lineRule="auto"/>
    </w:pPr>
    <w:rPr>
      <w:rFonts w:ascii="Times New Roman" w:eastAsia="Batang" w:hAnsi="Times New Roman" w:cs="Times New Roman"/>
      <w:sz w:val="20"/>
      <w:szCs w:val="20"/>
      <w:lang w:val="en-US"/>
    </w:rPr>
  </w:style>
  <w:style w:type="paragraph" w:styleId="Listennummer">
    <w:name w:val="List Number"/>
    <w:basedOn w:val="Standard"/>
    <w:unhideWhenUsed/>
    <w:rsid w:val="00724712"/>
    <w:pPr>
      <w:numPr>
        <w:numId w:val="2"/>
      </w:numPr>
      <w:spacing w:after="0" w:line="240" w:lineRule="auto"/>
    </w:pPr>
    <w:rPr>
      <w:rFonts w:ascii="Times New Roman" w:eastAsia="Batang" w:hAnsi="Times New Roman" w:cs="Times New Roman"/>
      <w:sz w:val="20"/>
      <w:szCs w:val="20"/>
      <w:lang w:val="en-US"/>
    </w:rPr>
  </w:style>
  <w:style w:type="paragraph" w:customStyle="1" w:styleId="EQ">
    <w:name w:val="EQ"/>
    <w:basedOn w:val="Standard"/>
    <w:next w:val="Standard"/>
    <w:rsid w:val="00724712"/>
    <w:pPr>
      <w:keepLines/>
      <w:tabs>
        <w:tab w:val="center" w:pos="4536"/>
        <w:tab w:val="right" w:pos="9072"/>
      </w:tabs>
      <w:spacing w:after="180" w:line="240" w:lineRule="auto"/>
    </w:pPr>
    <w:rPr>
      <w:rFonts w:ascii="Times New Roman" w:eastAsia="Times New Roman" w:hAnsi="Times New Roman" w:cs="Times New Roman"/>
      <w:noProof/>
      <w:sz w:val="20"/>
      <w:szCs w:val="20"/>
    </w:rPr>
  </w:style>
  <w:style w:type="paragraph" w:customStyle="1" w:styleId="TH">
    <w:name w:val="TH"/>
    <w:basedOn w:val="Standard"/>
    <w:rsid w:val="002A18E2"/>
    <w:pPr>
      <w:keepNext/>
      <w:keepLines/>
      <w:spacing w:before="60"/>
      <w:jc w:val="center"/>
    </w:pPr>
    <w:rPr>
      <w:rFonts w:ascii="Arial" w:hAnsi="Arial"/>
      <w:b/>
    </w:rPr>
  </w:style>
  <w:style w:type="paragraph" w:customStyle="1" w:styleId="NF">
    <w:name w:val="NF"/>
    <w:basedOn w:val="NO"/>
    <w:rsid w:val="002A18E2"/>
    <w:pPr>
      <w:keepNext/>
      <w:spacing w:after="0"/>
    </w:pPr>
    <w:rPr>
      <w:rFonts w:ascii="Arial" w:hAnsi="Arial"/>
      <w:sz w:val="18"/>
    </w:rPr>
  </w:style>
  <w:style w:type="paragraph" w:customStyle="1" w:styleId="PL">
    <w:name w:val="PL"/>
    <w:rsid w:val="002A18E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2A18E2"/>
    <w:pPr>
      <w:jc w:val="right"/>
    </w:pPr>
  </w:style>
  <w:style w:type="paragraph" w:customStyle="1" w:styleId="H6">
    <w:name w:val="H6"/>
    <w:basedOn w:val="berschrift5"/>
    <w:next w:val="Standard"/>
    <w:rsid w:val="002A18E2"/>
    <w:pPr>
      <w:ind w:left="1985" w:hanging="1985"/>
      <w:outlineLvl w:val="9"/>
    </w:pPr>
  </w:style>
  <w:style w:type="paragraph" w:customStyle="1" w:styleId="TAN">
    <w:name w:val="TAN"/>
    <w:basedOn w:val="TAL"/>
    <w:rsid w:val="002A18E2"/>
    <w:pPr>
      <w:ind w:left="851" w:hanging="851"/>
    </w:pPr>
  </w:style>
  <w:style w:type="paragraph" w:customStyle="1" w:styleId="ZA">
    <w:name w:val="ZA"/>
    <w:rsid w:val="002A18E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2A18E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D">
    <w:name w:val="ZD"/>
    <w:rsid w:val="002A18E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U">
    <w:name w:val="ZU"/>
    <w:rsid w:val="002A18E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V">
    <w:name w:val="ZV"/>
    <w:basedOn w:val="ZU"/>
    <w:rsid w:val="002A18E2"/>
    <w:pPr>
      <w:framePr w:wrap="notBeside" w:y="16161"/>
    </w:pPr>
  </w:style>
  <w:style w:type="character" w:customStyle="1" w:styleId="ZGSM">
    <w:name w:val="ZGSM"/>
    <w:rsid w:val="002A18E2"/>
  </w:style>
  <w:style w:type="paragraph" w:styleId="Liste2">
    <w:name w:val="List 2"/>
    <w:basedOn w:val="Standard"/>
    <w:unhideWhenUsed/>
    <w:rsid w:val="00724712"/>
    <w:pPr>
      <w:suppressAutoHyphens/>
      <w:spacing w:after="0" w:line="240" w:lineRule="auto"/>
      <w:ind w:left="566" w:hanging="283"/>
    </w:pPr>
    <w:rPr>
      <w:rFonts w:ascii="Arial" w:eastAsia="Times New Roman" w:hAnsi="Arial" w:cs="Times New Roman"/>
      <w:sz w:val="20"/>
      <w:szCs w:val="20"/>
      <w:lang w:eastAsia="ar-SA"/>
    </w:rPr>
  </w:style>
  <w:style w:type="paragraph" w:customStyle="1" w:styleId="ZG">
    <w:name w:val="ZG"/>
    <w:rsid w:val="002A18E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styleId="Liste3">
    <w:name w:val="List 3"/>
    <w:basedOn w:val="Liste2"/>
    <w:rsid w:val="002A18E2"/>
    <w:pPr>
      <w:ind w:left="1135"/>
    </w:pPr>
  </w:style>
  <w:style w:type="paragraph" w:styleId="Liste4">
    <w:name w:val="List 4"/>
    <w:basedOn w:val="Liste3"/>
    <w:rsid w:val="002A18E2"/>
    <w:pPr>
      <w:ind w:left="1418"/>
    </w:pPr>
  </w:style>
  <w:style w:type="paragraph" w:styleId="Liste5">
    <w:name w:val="List 5"/>
    <w:basedOn w:val="Liste4"/>
    <w:rsid w:val="002A18E2"/>
    <w:pPr>
      <w:ind w:left="1702"/>
    </w:pPr>
  </w:style>
  <w:style w:type="paragraph" w:customStyle="1" w:styleId="EditorsNote">
    <w:name w:val="Editor's Note"/>
    <w:basedOn w:val="NO"/>
    <w:rsid w:val="002A18E2"/>
    <w:rPr>
      <w:color w:val="FF0000"/>
    </w:rPr>
  </w:style>
  <w:style w:type="paragraph" w:styleId="Liste">
    <w:name w:val="List"/>
    <w:basedOn w:val="Standard"/>
    <w:unhideWhenUsed/>
    <w:rsid w:val="00724712"/>
    <w:pPr>
      <w:suppressAutoHyphens/>
      <w:spacing w:after="0" w:line="240" w:lineRule="auto"/>
      <w:ind w:left="283" w:hanging="283"/>
    </w:pPr>
    <w:rPr>
      <w:rFonts w:ascii="Arial" w:eastAsia="Times New Roman" w:hAnsi="Arial" w:cs="Times New Roman"/>
      <w:sz w:val="20"/>
      <w:szCs w:val="20"/>
      <w:lang w:eastAsia="ar-SA"/>
    </w:rPr>
  </w:style>
  <w:style w:type="paragraph" w:styleId="Aufzhlungszeichen">
    <w:name w:val="List Bullet"/>
    <w:basedOn w:val="Standard"/>
    <w:autoRedefine/>
    <w:unhideWhenUsed/>
    <w:rsid w:val="00724712"/>
    <w:pPr>
      <w:spacing w:after="0" w:line="240" w:lineRule="auto"/>
    </w:pPr>
    <w:rPr>
      <w:rFonts w:ascii="Times New Roman" w:eastAsia="Batang" w:hAnsi="Times New Roman" w:cs="Times New Roman"/>
      <w:sz w:val="20"/>
      <w:szCs w:val="20"/>
      <w:lang w:val="en-US"/>
    </w:rPr>
  </w:style>
  <w:style w:type="paragraph" w:styleId="Aufzhlungszeichen4">
    <w:name w:val="List Bullet 4"/>
    <w:basedOn w:val="Standard"/>
    <w:autoRedefine/>
    <w:unhideWhenUsed/>
    <w:rsid w:val="00724712"/>
    <w:pPr>
      <w:numPr>
        <w:numId w:val="4"/>
      </w:numPr>
      <w:spacing w:after="0" w:line="240" w:lineRule="auto"/>
    </w:pPr>
    <w:rPr>
      <w:rFonts w:ascii="Times New Roman" w:eastAsia="Batang" w:hAnsi="Times New Roman" w:cs="Times New Roman"/>
      <w:sz w:val="20"/>
      <w:szCs w:val="20"/>
      <w:lang w:val="en-US"/>
    </w:rPr>
  </w:style>
  <w:style w:type="paragraph" w:styleId="Aufzhlungszeichen5">
    <w:name w:val="List Bullet 5"/>
    <w:basedOn w:val="Standard"/>
    <w:autoRedefine/>
    <w:unhideWhenUsed/>
    <w:rsid w:val="00724712"/>
    <w:pPr>
      <w:numPr>
        <w:numId w:val="5"/>
      </w:numPr>
      <w:tabs>
        <w:tab w:val="num" w:pos="432"/>
      </w:tabs>
      <w:spacing w:after="0" w:line="240" w:lineRule="auto"/>
      <w:ind w:left="432" w:hanging="432"/>
    </w:pPr>
    <w:rPr>
      <w:rFonts w:ascii="Times New Roman" w:eastAsia="Batang" w:hAnsi="Times New Roman" w:cs="Times New Roman"/>
      <w:sz w:val="20"/>
      <w:szCs w:val="20"/>
      <w:lang w:val="en-US"/>
    </w:rPr>
  </w:style>
  <w:style w:type="paragraph" w:customStyle="1" w:styleId="B1">
    <w:name w:val="B1"/>
    <w:basedOn w:val="Standard"/>
    <w:link w:val="B1Char"/>
    <w:rsid w:val="00724712"/>
    <w:pPr>
      <w:spacing w:after="0" w:line="240" w:lineRule="auto"/>
      <w:ind w:left="567" w:hanging="567"/>
      <w:jc w:val="both"/>
    </w:pPr>
    <w:rPr>
      <w:rFonts w:ascii="Arial" w:eastAsia="Times New Roman" w:hAnsi="Arial" w:cs="Times New Roman"/>
      <w:sz w:val="20"/>
      <w:szCs w:val="20"/>
    </w:rPr>
  </w:style>
  <w:style w:type="paragraph" w:customStyle="1" w:styleId="B2">
    <w:name w:val="B2"/>
    <w:basedOn w:val="Liste2"/>
    <w:rsid w:val="00724712"/>
    <w:pPr>
      <w:suppressAutoHyphens w:val="0"/>
      <w:spacing w:after="180"/>
      <w:ind w:left="851" w:hanging="284"/>
    </w:pPr>
    <w:rPr>
      <w:rFonts w:ascii="Times New Roman" w:hAnsi="Times New Roman"/>
      <w:lang w:eastAsia="en-US"/>
    </w:rPr>
  </w:style>
  <w:style w:type="paragraph" w:customStyle="1" w:styleId="B3">
    <w:name w:val="B3"/>
    <w:basedOn w:val="Liste3"/>
    <w:rsid w:val="002A18E2"/>
  </w:style>
  <w:style w:type="paragraph" w:customStyle="1" w:styleId="B4">
    <w:name w:val="B4"/>
    <w:basedOn w:val="Liste4"/>
    <w:rsid w:val="002A18E2"/>
  </w:style>
  <w:style w:type="paragraph" w:customStyle="1" w:styleId="B5">
    <w:name w:val="B5"/>
    <w:basedOn w:val="Liste5"/>
    <w:rsid w:val="002A18E2"/>
  </w:style>
  <w:style w:type="paragraph" w:styleId="Fuzeile">
    <w:name w:val="footer"/>
    <w:basedOn w:val="Standard"/>
    <w:link w:val="FuzeileZchn"/>
    <w:unhideWhenUsed/>
    <w:rsid w:val="00724712"/>
    <w:pPr>
      <w:tabs>
        <w:tab w:val="center" w:pos="4320"/>
        <w:tab w:val="right" w:pos="8640"/>
      </w:tabs>
      <w:suppressAutoHyphens/>
      <w:spacing w:after="0" w:line="240" w:lineRule="auto"/>
    </w:pPr>
    <w:rPr>
      <w:rFonts w:ascii="Arial" w:eastAsia="Times New Roman" w:hAnsi="Arial" w:cs="Times New Roman"/>
      <w:sz w:val="20"/>
      <w:szCs w:val="20"/>
      <w:lang w:eastAsia="ar-SA"/>
    </w:rPr>
  </w:style>
  <w:style w:type="paragraph" w:customStyle="1" w:styleId="ZTD">
    <w:name w:val="ZTD"/>
    <w:basedOn w:val="ZB"/>
    <w:rsid w:val="002A18E2"/>
    <w:pPr>
      <w:framePr w:hRule="auto" w:wrap="notBeside" w:y="852"/>
    </w:pPr>
    <w:rPr>
      <w:i w:val="0"/>
      <w:sz w:val="40"/>
    </w:rPr>
  </w:style>
  <w:style w:type="table" w:styleId="Tabellenraster">
    <w:name w:val="Table Grid"/>
    <w:basedOn w:val="NormaleTabelle"/>
    <w:rsid w:val="00724712"/>
    <w:pPr>
      <w:suppressAutoHyphens/>
    </w:pPr>
    <w:rPr>
      <w:rFonts w:eastAsia="Batang"/>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Char">
    <w:name w:val="NO Char"/>
    <w:link w:val="NO"/>
    <w:rsid w:val="002A18E2"/>
    <w:rPr>
      <w:rFonts w:eastAsia="Times New Roman"/>
    </w:rPr>
  </w:style>
  <w:style w:type="character" w:customStyle="1" w:styleId="B1Char">
    <w:name w:val="B1 Char"/>
    <w:link w:val="B1"/>
    <w:qFormat/>
    <w:rsid w:val="002A18E2"/>
    <w:rPr>
      <w:rFonts w:ascii="Arial" w:eastAsia="Times New Roman" w:hAnsi="Arial"/>
      <w:lang w:val="en-GB" w:eastAsia="en-US"/>
    </w:rPr>
  </w:style>
  <w:style w:type="paragraph" w:customStyle="1" w:styleId="Guidance">
    <w:name w:val="Guidance"/>
    <w:basedOn w:val="Standard"/>
    <w:rsid w:val="002A18E2"/>
    <w:rPr>
      <w:i/>
      <w:color w:val="0000FF"/>
    </w:rPr>
  </w:style>
  <w:style w:type="paragraph" w:styleId="Beschriftung">
    <w:name w:val="caption"/>
    <w:basedOn w:val="Standard"/>
    <w:unhideWhenUsed/>
    <w:qFormat/>
    <w:rsid w:val="00724712"/>
    <w:pPr>
      <w:suppressLineNumbers/>
      <w:suppressAutoHyphens/>
      <w:spacing w:before="120" w:after="120" w:line="240" w:lineRule="auto"/>
    </w:pPr>
    <w:rPr>
      <w:rFonts w:ascii="Arial" w:eastAsia="Times New Roman" w:hAnsi="Arial" w:cs="Tahoma"/>
      <w:i/>
      <w:iCs/>
      <w:sz w:val="20"/>
      <w:szCs w:val="20"/>
      <w:lang w:eastAsia="ar-SA"/>
    </w:rPr>
  </w:style>
  <w:style w:type="paragraph" w:customStyle="1" w:styleId="Body">
    <w:name w:val="Body"/>
    <w:basedOn w:val="Standard"/>
    <w:link w:val="BodyChar"/>
    <w:uiPriority w:val="99"/>
    <w:rsid w:val="002A18E2"/>
    <w:pPr>
      <w:spacing w:after="120"/>
    </w:pPr>
    <w:rPr>
      <w:rFonts w:ascii="Arial" w:hAnsi="Arial"/>
      <w:szCs w:val="24"/>
      <w:lang w:val="en-US" w:eastAsia="ja-JP"/>
    </w:rPr>
  </w:style>
  <w:style w:type="character" w:customStyle="1" w:styleId="BodyChar">
    <w:name w:val="Body Char"/>
    <w:link w:val="Body"/>
    <w:uiPriority w:val="99"/>
    <w:locked/>
    <w:rsid w:val="002A18E2"/>
    <w:rPr>
      <w:rFonts w:ascii="Arial" w:eastAsia="Times New Roman" w:hAnsi="Arial"/>
      <w:szCs w:val="24"/>
      <w:lang w:val="en-US" w:eastAsia="ja-JP"/>
    </w:rPr>
  </w:style>
  <w:style w:type="paragraph" w:customStyle="1" w:styleId="AP">
    <w:name w:val="AP"/>
    <w:basedOn w:val="Standard"/>
    <w:rsid w:val="00724712"/>
    <w:pPr>
      <w:tabs>
        <w:tab w:val="right" w:pos="9639"/>
      </w:tabs>
      <w:spacing w:after="120" w:line="240" w:lineRule="auto"/>
      <w:ind w:left="2127" w:hanging="2127"/>
    </w:pPr>
    <w:rPr>
      <w:rFonts w:ascii="Arial" w:eastAsia="MS Mincho" w:hAnsi="Arial" w:cs="Times New Roman"/>
      <w:b/>
      <w:color w:val="FF0000"/>
      <w:sz w:val="20"/>
      <w:szCs w:val="20"/>
    </w:rPr>
  </w:style>
  <w:style w:type="paragraph" w:styleId="Listenabsatz">
    <w:name w:val="List Paragraph"/>
    <w:basedOn w:val="Standard"/>
    <w:uiPriority w:val="34"/>
    <w:qFormat/>
    <w:rsid w:val="00724712"/>
    <w:pPr>
      <w:suppressAutoHyphens/>
      <w:spacing w:after="0" w:line="240" w:lineRule="auto"/>
      <w:ind w:left="720"/>
    </w:pPr>
    <w:rPr>
      <w:rFonts w:ascii="Arial" w:eastAsia="Times New Roman" w:hAnsi="Arial" w:cs="Times New Roman"/>
      <w:sz w:val="20"/>
      <w:szCs w:val="20"/>
      <w:lang w:eastAsia="ar-SA"/>
    </w:rPr>
  </w:style>
  <w:style w:type="character" w:styleId="BesuchterLink">
    <w:name w:val="FollowedHyperlink"/>
    <w:unhideWhenUsed/>
    <w:rsid w:val="00724712"/>
    <w:rPr>
      <w:color w:val="800080"/>
      <w:u w:val="single"/>
    </w:rPr>
  </w:style>
  <w:style w:type="paragraph" w:styleId="StandardWeb">
    <w:name w:val="Normal (Web)"/>
    <w:basedOn w:val="Standard"/>
    <w:unhideWhenUsed/>
    <w:rsid w:val="00724712"/>
    <w:pPr>
      <w:spacing w:before="100" w:beforeAutospacing="1" w:after="100" w:afterAutospacing="1" w:line="240" w:lineRule="auto"/>
    </w:pPr>
    <w:rPr>
      <w:rFonts w:ascii="Times New Roman" w:eastAsia="MS Mincho" w:hAnsi="Times New Roman" w:cs="Times New Roman"/>
      <w:sz w:val="24"/>
      <w:szCs w:val="24"/>
      <w:lang w:val="it-IT" w:eastAsia="ja-JP"/>
    </w:rPr>
  </w:style>
  <w:style w:type="paragraph" w:styleId="berarbeitung">
    <w:name w:val="Revision"/>
    <w:hidden/>
    <w:uiPriority w:val="99"/>
    <w:semiHidden/>
    <w:rsid w:val="002A18E2"/>
    <w:rPr>
      <w:rFonts w:ascii="Arial" w:eastAsia="MS Mincho" w:hAnsi="Arial" w:cs="Arial"/>
      <w:lang w:val="en-GB"/>
    </w:rPr>
  </w:style>
  <w:style w:type="character" w:customStyle="1" w:styleId="Heading2Char">
    <w:name w:val="Heading 2 Char"/>
    <w:aliases w:val="H2 Char1,UNDERRUBRIK 1-2 Char1,R2 Char1,2 Char1,H21 Char1,E2 Char1,heading 2 Char1,h2 Char1,2nd level Char1,H22 Char1,H23 Char1,H24 Char1,H25 Char1,†berschrift 2 Char1,õberschrift 2 Char1,H2-Heading 2 Char1,Header 2 Char1,l2 Char1,A Char"/>
    <w:basedOn w:val="Absatz-Standardschriftart"/>
    <w:rsid w:val="00724712"/>
    <w:rPr>
      <w:rFonts w:asciiTheme="majorHAnsi" w:eastAsiaTheme="majorEastAsia" w:hAnsiTheme="majorHAnsi" w:cstheme="majorBidi"/>
      <w:b/>
      <w:bCs/>
      <w:color w:val="4472C4" w:themeColor="accent1"/>
      <w:sz w:val="26"/>
      <w:szCs w:val="26"/>
    </w:rPr>
  </w:style>
  <w:style w:type="character" w:customStyle="1" w:styleId="1">
    <w:name w:val="見出し 1 (文字)"/>
    <w:rsid w:val="00C46756"/>
    <w:rPr>
      <w:rFonts w:ascii="Arial" w:eastAsia="Times New Roman" w:hAnsi="Arial" w:cs="Arial"/>
      <w:b/>
      <w:color w:val="1F497D"/>
      <w:sz w:val="24"/>
      <w:lang w:val="en-GB" w:eastAsia="ar-SA"/>
    </w:rPr>
  </w:style>
  <w:style w:type="character" w:customStyle="1" w:styleId="3">
    <w:name w:val="見出し 3 (文字)"/>
    <w:aliases w:val="H3 (文字),Underrubrik2 (文字),E3 (文字),H3-Heading 3 (文字),3 (文字),l3.3 (文字),h3 (文字),l3 (文字),list 3 (文字),list3 (文字),subhead (文字),Heading3 (文字),1. (文字),Heading No. L3 (文字),H31 (文字),H32 (文字),H33 (文字),H34 (文字),H35 (文字),Sub-sub section Title (文字),L3 (文字)"/>
    <w:rsid w:val="00C46756"/>
    <w:rPr>
      <w:rFonts w:ascii="Arial" w:eastAsia="Times New Roman" w:hAnsi="Arial" w:cs="Arial"/>
      <w:b/>
      <w:color w:val="1F497D"/>
      <w:lang w:val="en-GB" w:eastAsia="ar-SA"/>
    </w:rPr>
  </w:style>
  <w:style w:type="character" w:customStyle="1" w:styleId="4">
    <w:name w:val="見出し 4 (文字)"/>
    <w:aliases w:val="h4 (文字),H4 (文字)"/>
    <w:rsid w:val="00C46756"/>
    <w:rPr>
      <w:rFonts w:ascii="Arial" w:eastAsia="Times New Roman" w:hAnsi="Arial"/>
      <w:b/>
      <w:lang w:val="en-GB" w:eastAsia="ar-SA"/>
    </w:rPr>
  </w:style>
  <w:style w:type="character" w:customStyle="1" w:styleId="5">
    <w:name w:val="見出し 5 (文字)"/>
    <w:aliases w:val="H5 (文字)"/>
    <w:rsid w:val="00C46756"/>
    <w:rPr>
      <w:rFonts w:ascii="Arial" w:eastAsia="Times New Roman" w:hAnsi="Arial"/>
      <w:b/>
      <w:color w:val="000000"/>
      <w:lang w:val="en-GB" w:eastAsia="ar-SA"/>
    </w:rPr>
  </w:style>
  <w:style w:type="character" w:customStyle="1" w:styleId="6">
    <w:name w:val="見出し 6 (文字)"/>
    <w:rsid w:val="00C46756"/>
    <w:rPr>
      <w:rFonts w:ascii="Arial" w:eastAsia="Times New Roman" w:hAnsi="Arial"/>
      <w:b/>
      <w:color w:val="FF0000"/>
      <w:sz w:val="16"/>
      <w:lang w:val="en-GB" w:eastAsia="ar-SA"/>
    </w:rPr>
  </w:style>
  <w:style w:type="character" w:customStyle="1" w:styleId="7">
    <w:name w:val="見出し 7 (文字)"/>
    <w:rsid w:val="00C46756"/>
    <w:rPr>
      <w:rFonts w:ascii="Arial" w:eastAsia="Times New Roman" w:hAnsi="Arial"/>
      <w:b/>
      <w:color w:val="000000"/>
      <w:sz w:val="24"/>
      <w:lang w:val="en-GB" w:eastAsia="ar-SA"/>
    </w:rPr>
  </w:style>
  <w:style w:type="character" w:customStyle="1" w:styleId="8">
    <w:name w:val="見出し 8 (文字)"/>
    <w:rsid w:val="00C46756"/>
    <w:rPr>
      <w:rFonts w:ascii="Arial" w:eastAsia="Times New Roman" w:hAnsi="Arial"/>
      <w:b/>
      <w:color w:val="FF0000"/>
      <w:sz w:val="16"/>
      <w:lang w:val="en-GB" w:eastAsia="ar-SA"/>
    </w:rPr>
  </w:style>
  <w:style w:type="character" w:customStyle="1" w:styleId="9">
    <w:name w:val="見出し 9 (文字)"/>
    <w:rsid w:val="00C46756"/>
    <w:rPr>
      <w:rFonts w:ascii="Arial" w:eastAsia="Times New Roman" w:hAnsi="Arial"/>
      <w:b/>
      <w:color w:val="FF0000"/>
      <w:sz w:val="16"/>
      <w:lang w:val="en-GB" w:eastAsia="ar-SA"/>
    </w:rPr>
  </w:style>
  <w:style w:type="numbering" w:customStyle="1" w:styleId="NoList1">
    <w:name w:val="No List1"/>
    <w:next w:val="KeineListe"/>
    <w:uiPriority w:val="99"/>
    <w:semiHidden/>
    <w:unhideWhenUsed/>
    <w:rsid w:val="00724712"/>
  </w:style>
  <w:style w:type="character" w:customStyle="1" w:styleId="a">
    <w:name w:val="本文 (文字)"/>
    <w:aliases w:val="AvtalBrödtext (文字),Bodytext (文字)"/>
    <w:rsid w:val="00C46756"/>
    <w:rPr>
      <w:rFonts w:ascii="Arial" w:eastAsia="Times New Roman" w:hAnsi="Arial"/>
      <w:lang w:val="en-GB" w:eastAsia="ar-SA"/>
    </w:rPr>
  </w:style>
  <w:style w:type="character" w:customStyle="1" w:styleId="2">
    <w:name w:val="見出し 2 (文字)"/>
    <w:aliases w:val="H2 (文字),UNDERRUBRIK 1-2 (文字),R2 (文字),2 (文字),H21 (文字),E2 (文字),heading 2 (文字),h2 (文字),2nd level (文字),H22 (文字),H23 (文字),H24 (文字),H25 (文字),†berschrift 2 (文字),õberschrift 2 (文字),H2-Heading 2 (文字),Header 2 (文字),l2 (文字),Header2 (文字),22 (文字),A (文字)"/>
    <w:locked/>
    <w:rsid w:val="00C46756"/>
    <w:rPr>
      <w:rFonts w:ascii="Arial" w:eastAsia="Times New Roman" w:hAnsi="Arial" w:cs="Arial"/>
      <w:b/>
      <w:color w:val="1F497D"/>
      <w:lang w:val="en-GB" w:eastAsia="ar-SA"/>
    </w:rPr>
  </w:style>
  <w:style w:type="character" w:customStyle="1" w:styleId="Heading3Char1">
    <w:name w:val="Heading 3 Char1"/>
    <w:aliases w:val="H3 Char,Underrubrik2 Char,E3 Char,H3-Heading 3 Char,3 Char,l3.3 Char,h3 Char,l3 Char,list 3 Char,list3 Char,subhead Char,Heading3 Char,1. Char,Heading No. L3 Char,H31 Char,H32 Char,H33 Char,H34 Char,H35 Char,Sub-sub section Title Char"/>
    <w:basedOn w:val="Absatz-Standardschriftart"/>
    <w:semiHidden/>
    <w:rsid w:val="00724712"/>
    <w:rPr>
      <w:rFonts w:ascii="Cambria" w:eastAsia="Times New Roman" w:hAnsi="Cambria" w:cs="Times New Roman"/>
      <w:b/>
      <w:bCs/>
      <w:color w:val="4F81BD"/>
      <w:lang w:eastAsia="ar-SA"/>
    </w:rPr>
  </w:style>
  <w:style w:type="character" w:customStyle="1" w:styleId="Heading4Char1">
    <w:name w:val="Heading 4 Char1"/>
    <w:aliases w:val="h4 Char,H4 Char"/>
    <w:basedOn w:val="Absatz-Standardschriftart"/>
    <w:semiHidden/>
    <w:rsid w:val="00724712"/>
    <w:rPr>
      <w:rFonts w:ascii="Cambria" w:eastAsia="Times New Roman" w:hAnsi="Cambria" w:cs="Times New Roman"/>
      <w:b/>
      <w:bCs/>
      <w:i/>
      <w:iCs/>
      <w:color w:val="4F81BD"/>
      <w:lang w:eastAsia="ar-SA"/>
    </w:rPr>
  </w:style>
  <w:style w:type="character" w:customStyle="1" w:styleId="Heading5Char1">
    <w:name w:val="Heading 5 Char1"/>
    <w:aliases w:val="H5 Char"/>
    <w:basedOn w:val="Absatz-Standardschriftart"/>
    <w:semiHidden/>
    <w:rsid w:val="00724712"/>
    <w:rPr>
      <w:rFonts w:ascii="Cambria" w:eastAsia="Times New Roman" w:hAnsi="Cambria" w:cs="Times New Roman"/>
      <w:color w:val="243F60"/>
      <w:lang w:eastAsia="ar-SA"/>
    </w:rPr>
  </w:style>
  <w:style w:type="paragraph" w:styleId="Index3">
    <w:name w:val="index 3"/>
    <w:basedOn w:val="Standard"/>
    <w:next w:val="Standard"/>
    <w:autoRedefine/>
    <w:unhideWhenUsed/>
    <w:rsid w:val="00724712"/>
    <w:pPr>
      <w:suppressAutoHyphens/>
      <w:spacing w:after="0" w:line="240" w:lineRule="auto"/>
      <w:ind w:left="600" w:hanging="200"/>
    </w:pPr>
    <w:rPr>
      <w:rFonts w:ascii="Times New Roman" w:eastAsia="Times New Roman" w:hAnsi="Times New Roman" w:cs="Times New Roman"/>
      <w:sz w:val="20"/>
      <w:szCs w:val="20"/>
      <w:lang w:eastAsia="ar-SA"/>
    </w:rPr>
  </w:style>
  <w:style w:type="paragraph" w:styleId="Index4">
    <w:name w:val="index 4"/>
    <w:basedOn w:val="Standard"/>
    <w:next w:val="Standard"/>
    <w:autoRedefine/>
    <w:unhideWhenUsed/>
    <w:rsid w:val="00724712"/>
    <w:pPr>
      <w:suppressAutoHyphens/>
      <w:spacing w:after="0" w:line="240" w:lineRule="auto"/>
      <w:ind w:left="800" w:hanging="200"/>
    </w:pPr>
    <w:rPr>
      <w:rFonts w:ascii="Times New Roman" w:eastAsia="Times New Roman" w:hAnsi="Times New Roman" w:cs="Times New Roman"/>
      <w:sz w:val="20"/>
      <w:szCs w:val="20"/>
      <w:lang w:eastAsia="ar-SA"/>
    </w:rPr>
  </w:style>
  <w:style w:type="paragraph" w:styleId="Index5">
    <w:name w:val="index 5"/>
    <w:basedOn w:val="Standard"/>
    <w:next w:val="Standard"/>
    <w:autoRedefine/>
    <w:unhideWhenUsed/>
    <w:rsid w:val="00724712"/>
    <w:pPr>
      <w:suppressAutoHyphens/>
      <w:spacing w:after="0" w:line="240" w:lineRule="auto"/>
      <w:ind w:left="1000" w:hanging="200"/>
    </w:pPr>
    <w:rPr>
      <w:rFonts w:ascii="Times New Roman" w:eastAsia="Times New Roman" w:hAnsi="Times New Roman" w:cs="Times New Roman"/>
      <w:sz w:val="20"/>
      <w:szCs w:val="20"/>
      <w:lang w:eastAsia="ar-SA"/>
    </w:rPr>
  </w:style>
  <w:style w:type="paragraph" w:styleId="Index6">
    <w:name w:val="index 6"/>
    <w:basedOn w:val="Standard"/>
    <w:next w:val="Standard"/>
    <w:autoRedefine/>
    <w:unhideWhenUsed/>
    <w:rsid w:val="00724712"/>
    <w:pPr>
      <w:suppressAutoHyphens/>
      <w:spacing w:after="0" w:line="240" w:lineRule="auto"/>
      <w:ind w:left="1200" w:hanging="200"/>
    </w:pPr>
    <w:rPr>
      <w:rFonts w:ascii="Times New Roman" w:eastAsia="Times New Roman" w:hAnsi="Times New Roman" w:cs="Times New Roman"/>
      <w:sz w:val="20"/>
      <w:szCs w:val="20"/>
      <w:lang w:eastAsia="ar-SA"/>
    </w:rPr>
  </w:style>
  <w:style w:type="paragraph" w:styleId="Index7">
    <w:name w:val="index 7"/>
    <w:basedOn w:val="Standard"/>
    <w:next w:val="Standard"/>
    <w:autoRedefine/>
    <w:unhideWhenUsed/>
    <w:rsid w:val="00724712"/>
    <w:pPr>
      <w:suppressAutoHyphens/>
      <w:spacing w:after="0" w:line="240" w:lineRule="auto"/>
      <w:ind w:left="1400" w:hanging="200"/>
    </w:pPr>
    <w:rPr>
      <w:rFonts w:ascii="Times New Roman" w:eastAsia="Times New Roman" w:hAnsi="Times New Roman" w:cs="Times New Roman"/>
      <w:sz w:val="20"/>
      <w:szCs w:val="20"/>
      <w:lang w:eastAsia="ar-SA"/>
    </w:rPr>
  </w:style>
  <w:style w:type="paragraph" w:styleId="Index8">
    <w:name w:val="index 8"/>
    <w:basedOn w:val="Standard"/>
    <w:next w:val="Standard"/>
    <w:autoRedefine/>
    <w:unhideWhenUsed/>
    <w:rsid w:val="00724712"/>
    <w:pPr>
      <w:suppressAutoHyphens/>
      <w:spacing w:after="0" w:line="240" w:lineRule="auto"/>
      <w:ind w:left="1600" w:hanging="200"/>
    </w:pPr>
    <w:rPr>
      <w:rFonts w:ascii="Times New Roman" w:eastAsia="Times New Roman" w:hAnsi="Times New Roman" w:cs="Times New Roman"/>
      <w:sz w:val="20"/>
      <w:szCs w:val="20"/>
      <w:lang w:eastAsia="ar-SA"/>
    </w:rPr>
  </w:style>
  <w:style w:type="paragraph" w:styleId="Index9">
    <w:name w:val="index 9"/>
    <w:basedOn w:val="Standard"/>
    <w:next w:val="Standard"/>
    <w:autoRedefine/>
    <w:unhideWhenUsed/>
    <w:rsid w:val="00724712"/>
    <w:pPr>
      <w:suppressAutoHyphens/>
      <w:spacing w:after="0" w:line="240" w:lineRule="auto"/>
      <w:ind w:left="1800" w:hanging="200"/>
    </w:pPr>
    <w:rPr>
      <w:rFonts w:ascii="Times New Roman" w:eastAsia="Times New Roman" w:hAnsi="Times New Roman" w:cs="Times New Roman"/>
      <w:sz w:val="20"/>
      <w:szCs w:val="20"/>
      <w:lang w:eastAsia="ar-SA"/>
    </w:rPr>
  </w:style>
  <w:style w:type="character" w:customStyle="1" w:styleId="a0">
    <w:name w:val="脚注文字列 (文字)"/>
    <w:semiHidden/>
    <w:rsid w:val="00C46756"/>
    <w:rPr>
      <w:rFonts w:ascii="Arial" w:eastAsia="Times New Roman" w:hAnsi="Arial"/>
      <w:lang w:val="en-GB" w:eastAsia="ar-SA"/>
    </w:rPr>
  </w:style>
  <w:style w:type="character" w:customStyle="1" w:styleId="a1">
    <w:name w:val="コメント文字列 (文字)"/>
    <w:semiHidden/>
    <w:rsid w:val="00C46756"/>
    <w:rPr>
      <w:rFonts w:ascii="Arial" w:eastAsia="Times New Roman" w:hAnsi="Arial"/>
      <w:lang w:val="en-GB" w:eastAsia="ar-SA"/>
    </w:rPr>
  </w:style>
  <w:style w:type="character" w:customStyle="1" w:styleId="a2">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ocked/>
    <w:rsid w:val="00C46756"/>
    <w:rPr>
      <w:rFonts w:ascii="Arial" w:eastAsia="Times New Roman" w:hAnsi="Arial" w:cs="Arial"/>
      <w:lang w:eastAsia="ar-SA"/>
    </w:r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basedOn w:val="Absatz-Standardschriftart"/>
    <w:semiHidden/>
    <w:rsid w:val="00724712"/>
  </w:style>
  <w:style w:type="character" w:customStyle="1" w:styleId="a3">
    <w:name w:val="フッター (文字)"/>
    <w:rsid w:val="00C46756"/>
    <w:rPr>
      <w:rFonts w:ascii="Arial" w:eastAsia="Times New Roman" w:hAnsi="Arial"/>
      <w:lang w:val="en-GB" w:eastAsia="ar-SA"/>
    </w:rPr>
  </w:style>
  <w:style w:type="paragraph" w:styleId="Indexberschrift">
    <w:name w:val="index heading"/>
    <w:basedOn w:val="Standard"/>
    <w:next w:val="Index1"/>
    <w:unhideWhenUsed/>
    <w:rsid w:val="00724712"/>
    <w:pPr>
      <w:suppressAutoHyphens/>
      <w:spacing w:before="120" w:after="120" w:line="240" w:lineRule="auto"/>
    </w:pPr>
    <w:rPr>
      <w:rFonts w:ascii="Times New Roman" w:eastAsia="Times New Roman" w:hAnsi="Times New Roman" w:cs="Times New Roman"/>
      <w:b/>
      <w:i/>
      <w:sz w:val="20"/>
      <w:szCs w:val="20"/>
      <w:lang w:eastAsia="ar-SA"/>
    </w:rPr>
  </w:style>
  <w:style w:type="paragraph" w:styleId="Umschlagadresse">
    <w:name w:val="envelope address"/>
    <w:basedOn w:val="Standard"/>
    <w:unhideWhenUsed/>
    <w:rsid w:val="00724712"/>
    <w:pPr>
      <w:suppressLineNumbers/>
      <w:suppressAutoHyphens/>
      <w:spacing w:after="60" w:line="240" w:lineRule="auto"/>
    </w:pPr>
    <w:rPr>
      <w:rFonts w:ascii="Arial" w:eastAsia="Times New Roman" w:hAnsi="Arial" w:cs="Times New Roman"/>
      <w:sz w:val="20"/>
      <w:szCs w:val="20"/>
      <w:lang w:eastAsia="ar-SA"/>
    </w:rPr>
  </w:style>
  <w:style w:type="paragraph" w:styleId="Listennummer3">
    <w:name w:val="List Number 3"/>
    <w:basedOn w:val="Standard"/>
    <w:unhideWhenUsed/>
    <w:rsid w:val="00724712"/>
    <w:pPr>
      <w:numPr>
        <w:numId w:val="7"/>
      </w:numPr>
      <w:spacing w:after="0" w:line="240" w:lineRule="auto"/>
    </w:pPr>
    <w:rPr>
      <w:rFonts w:ascii="Times New Roman" w:eastAsia="Batang" w:hAnsi="Times New Roman" w:cs="Times New Roman"/>
      <w:sz w:val="20"/>
      <w:szCs w:val="20"/>
      <w:lang w:val="en-US"/>
    </w:rPr>
  </w:style>
  <w:style w:type="paragraph" w:styleId="Listennummer4">
    <w:name w:val="List Number 4"/>
    <w:basedOn w:val="Standard"/>
    <w:unhideWhenUsed/>
    <w:rsid w:val="00724712"/>
    <w:pPr>
      <w:numPr>
        <w:numId w:val="8"/>
      </w:numPr>
      <w:spacing w:after="0" w:line="240" w:lineRule="auto"/>
    </w:pPr>
    <w:rPr>
      <w:rFonts w:ascii="Times New Roman" w:eastAsia="Batang" w:hAnsi="Times New Roman" w:cs="Times New Roman"/>
      <w:sz w:val="20"/>
      <w:szCs w:val="20"/>
      <w:lang w:val="en-US"/>
    </w:rPr>
  </w:style>
  <w:style w:type="paragraph" w:styleId="Listennummer5">
    <w:name w:val="List Number 5"/>
    <w:basedOn w:val="Standard"/>
    <w:unhideWhenUsed/>
    <w:rsid w:val="00724712"/>
    <w:pPr>
      <w:numPr>
        <w:numId w:val="9"/>
      </w:numPr>
      <w:spacing w:after="0" w:line="240" w:lineRule="auto"/>
    </w:pPr>
    <w:rPr>
      <w:rFonts w:ascii="Times New Roman" w:eastAsia="Batang" w:hAnsi="Times New Roman" w:cs="Times New Roman"/>
      <w:sz w:val="20"/>
      <w:szCs w:val="20"/>
      <w:lang w:val="en-US"/>
    </w:rPr>
  </w:style>
  <w:style w:type="paragraph" w:customStyle="1" w:styleId="Subtitle1">
    <w:name w:val="Subtitle1"/>
    <w:basedOn w:val="Standard"/>
    <w:next w:val="Standard"/>
    <w:qFormat/>
    <w:rsid w:val="00724712"/>
    <w:pPr>
      <w:numPr>
        <w:ilvl w:val="1"/>
      </w:numPr>
      <w:suppressAutoHyphens/>
      <w:spacing w:after="0" w:line="240" w:lineRule="auto"/>
    </w:pPr>
    <w:rPr>
      <w:rFonts w:ascii="Cambria" w:eastAsia="Times New Roman" w:hAnsi="Cambria" w:cs="Times New Roman"/>
      <w:i/>
      <w:iCs/>
      <w:color w:val="4F81BD"/>
      <w:spacing w:val="15"/>
      <w:sz w:val="24"/>
      <w:szCs w:val="24"/>
      <w:lang w:eastAsia="ar-SA"/>
    </w:rPr>
  </w:style>
  <w:style w:type="character" w:customStyle="1" w:styleId="a4">
    <w:name w:val="副題 (文字)"/>
    <w:rsid w:val="00C46756"/>
    <w:rPr>
      <w:rFonts w:ascii="Cambria" w:eastAsia="Times New Roman" w:hAnsi="Cambria"/>
      <w:i/>
      <w:iCs/>
      <w:color w:val="4F81BD"/>
      <w:spacing w:val="15"/>
      <w:sz w:val="24"/>
      <w:szCs w:val="24"/>
      <w:lang w:eastAsia="ar-SA"/>
    </w:rPr>
  </w:style>
  <w:style w:type="paragraph" w:styleId="Textkrper-Zeileneinzug">
    <w:name w:val="Body Text Indent"/>
    <w:basedOn w:val="Standard"/>
    <w:link w:val="Textkrper-ZeileneinzugZchn"/>
    <w:unhideWhenUsed/>
    <w:rsid w:val="00724712"/>
    <w:pPr>
      <w:suppressAutoHyphens/>
      <w:spacing w:after="0" w:line="240" w:lineRule="auto"/>
      <w:ind w:left="708"/>
    </w:pPr>
    <w:rPr>
      <w:rFonts w:ascii="Arial" w:eastAsia="Times New Roman" w:hAnsi="Arial" w:cs="Times New Roman"/>
      <w:i/>
      <w:sz w:val="20"/>
      <w:szCs w:val="20"/>
      <w:lang w:eastAsia="ar-SA"/>
    </w:rPr>
  </w:style>
  <w:style w:type="character" w:customStyle="1" w:styleId="a5">
    <w:name w:val="本文インデント (文字)"/>
    <w:rsid w:val="00C46756"/>
    <w:rPr>
      <w:rFonts w:ascii="Arial" w:eastAsia="Times New Roman" w:hAnsi="Arial"/>
      <w:i/>
      <w:lang w:val="en-GB" w:eastAsia="ar-SA"/>
    </w:rPr>
  </w:style>
  <w:style w:type="paragraph" w:styleId="Textkrper2">
    <w:name w:val="Body Text 2"/>
    <w:basedOn w:val="Standard"/>
    <w:link w:val="Textkrper2Zchn"/>
    <w:unhideWhenUsed/>
    <w:rsid w:val="00724712"/>
    <w:pPr>
      <w:spacing w:after="120" w:line="240" w:lineRule="auto"/>
      <w:jc w:val="both"/>
    </w:pPr>
    <w:rPr>
      <w:rFonts w:ascii="Arial" w:eastAsia="Times New Roman" w:hAnsi="Arial" w:cs="Times New Roman"/>
      <w:sz w:val="20"/>
      <w:szCs w:val="24"/>
    </w:rPr>
  </w:style>
  <w:style w:type="character" w:customStyle="1" w:styleId="20">
    <w:name w:val="本文 2 (文字)"/>
    <w:rsid w:val="00C46756"/>
    <w:rPr>
      <w:rFonts w:ascii="Arial" w:eastAsia="Times New Roman" w:hAnsi="Arial"/>
      <w:szCs w:val="24"/>
      <w:lang w:val="en-GB" w:eastAsia="en-US"/>
    </w:rPr>
  </w:style>
  <w:style w:type="paragraph" w:styleId="Textkrper3">
    <w:name w:val="Body Text 3"/>
    <w:basedOn w:val="Standard"/>
    <w:link w:val="Textkrper3Zchn"/>
    <w:unhideWhenUsed/>
    <w:rsid w:val="00724712"/>
    <w:pPr>
      <w:spacing w:after="0" w:line="240" w:lineRule="auto"/>
    </w:pPr>
    <w:rPr>
      <w:rFonts w:ascii="Times New Roman" w:eastAsia="Times New Roman" w:hAnsi="Times New Roman" w:cs="Times New Roman"/>
      <w:iCs/>
      <w:sz w:val="20"/>
      <w:szCs w:val="20"/>
    </w:rPr>
  </w:style>
  <w:style w:type="character" w:customStyle="1" w:styleId="BodyText3Char">
    <w:name w:val="Body Text 3 Char"/>
    <w:basedOn w:val="Absatz-Standardschriftart"/>
    <w:rsid w:val="00724712"/>
    <w:rPr>
      <w:sz w:val="16"/>
      <w:szCs w:val="16"/>
    </w:rPr>
  </w:style>
  <w:style w:type="character" w:customStyle="1" w:styleId="21">
    <w:name w:val="本文インデント 2 (文字)"/>
    <w:rsid w:val="00C46756"/>
    <w:rPr>
      <w:rFonts w:ascii="Arial" w:eastAsia="Times New Roman" w:hAnsi="Arial"/>
      <w:lang w:val="en-GB" w:eastAsia="en-US"/>
    </w:rPr>
  </w:style>
  <w:style w:type="paragraph" w:styleId="Dokumentstruktur">
    <w:name w:val="Document Map"/>
    <w:basedOn w:val="Standard"/>
    <w:link w:val="DokumentstrukturZchn"/>
    <w:unhideWhenUsed/>
    <w:rsid w:val="00724712"/>
    <w:pPr>
      <w:shd w:val="clear" w:color="auto" w:fill="000080"/>
      <w:spacing w:after="180" w:line="240" w:lineRule="auto"/>
    </w:pPr>
    <w:rPr>
      <w:rFonts w:ascii="Tahoma" w:eastAsia="SimSun" w:hAnsi="Tahoma" w:cs="Tahoma"/>
      <w:sz w:val="20"/>
      <w:szCs w:val="20"/>
    </w:rPr>
  </w:style>
  <w:style w:type="character" w:customStyle="1" w:styleId="a6">
    <w:name w:val="見出しマップ (文字)"/>
    <w:rsid w:val="00C46756"/>
    <w:rPr>
      <w:rFonts w:ascii="Tahoma" w:hAnsi="Tahoma" w:cs="Tahoma"/>
      <w:shd w:val="clear" w:color="auto" w:fill="000080"/>
      <w:lang w:val="en-GB" w:eastAsia="en-US"/>
    </w:rPr>
  </w:style>
  <w:style w:type="paragraph" w:styleId="NurText">
    <w:name w:val="Plain Text"/>
    <w:basedOn w:val="Standard"/>
    <w:link w:val="NurTextZchn"/>
    <w:unhideWhenUsed/>
    <w:rsid w:val="00724712"/>
    <w:pPr>
      <w:spacing w:after="0" w:line="240" w:lineRule="auto"/>
    </w:pPr>
    <w:rPr>
      <w:rFonts w:ascii="Courier New" w:eastAsia="MS Mincho" w:hAnsi="Courier New" w:cs="Courier New"/>
      <w:sz w:val="20"/>
      <w:szCs w:val="20"/>
      <w:lang w:eastAsia="ja-JP"/>
    </w:rPr>
  </w:style>
  <w:style w:type="character" w:customStyle="1" w:styleId="a7">
    <w:name w:val="書式なし (文字)"/>
    <w:rsid w:val="00C46756"/>
    <w:rPr>
      <w:rFonts w:ascii="Courier New" w:eastAsia="MS Mincho" w:hAnsi="Courier New" w:cs="Courier New"/>
      <w:lang w:val="en-GB" w:eastAsia="ja-JP"/>
    </w:rPr>
  </w:style>
  <w:style w:type="character" w:customStyle="1" w:styleId="a8">
    <w:name w:val="コメント内容 (文字)"/>
    <w:semiHidden/>
    <w:rsid w:val="00C46756"/>
    <w:rPr>
      <w:rFonts w:ascii="Arial" w:eastAsia="Times New Roman" w:hAnsi="Arial"/>
      <w:b/>
      <w:bCs/>
      <w:lang w:val="en-GB" w:eastAsia="ar-SA"/>
    </w:rPr>
  </w:style>
  <w:style w:type="character" w:customStyle="1" w:styleId="a9">
    <w:name w:val="吹き出し (文字)"/>
    <w:semiHidden/>
    <w:rsid w:val="00C46756"/>
    <w:rPr>
      <w:rFonts w:ascii="Tahoma" w:eastAsia="Times New Roman" w:hAnsi="Tahoma" w:cs="Tahoma"/>
      <w:sz w:val="16"/>
      <w:szCs w:val="16"/>
      <w:lang w:val="en-GB" w:eastAsia="ar-SA"/>
    </w:rPr>
  </w:style>
  <w:style w:type="paragraph" w:styleId="Inhaltsverzeichnisberschrift">
    <w:name w:val="TOC Heading"/>
    <w:basedOn w:val="berschrift1"/>
    <w:next w:val="Standard"/>
    <w:uiPriority w:val="39"/>
    <w:semiHidden/>
    <w:unhideWhenUsed/>
    <w:qFormat/>
    <w:rsid w:val="00724712"/>
    <w:pPr>
      <w:keepNext/>
      <w:keepLines/>
      <w:numPr>
        <w:numId w:val="0"/>
      </w:numPr>
      <w:tabs>
        <w:tab w:val="clear" w:pos="-1134"/>
      </w:tabs>
      <w:suppressAutoHyphens w:val="0"/>
      <w:spacing w:before="480" w:after="0" w:line="276" w:lineRule="auto"/>
      <w:outlineLvl w:val="9"/>
    </w:pPr>
    <w:rPr>
      <w:rFonts w:ascii="Cambria" w:eastAsia="MS Gothic" w:hAnsi="Cambria" w:cs="Times New Roman"/>
      <w:bCs/>
      <w:color w:val="365F91"/>
      <w:sz w:val="28"/>
      <w:szCs w:val="28"/>
      <w:lang w:val="en-US" w:eastAsia="ja-JP"/>
    </w:rPr>
  </w:style>
  <w:style w:type="paragraph" w:customStyle="1" w:styleId="Marginalia">
    <w:name w:val="Marginalia"/>
    <w:basedOn w:val="Textkrper"/>
    <w:rsid w:val="00724712"/>
    <w:pPr>
      <w:ind w:left="2268"/>
    </w:pPr>
  </w:style>
  <w:style w:type="paragraph" w:customStyle="1" w:styleId="Heading10">
    <w:name w:val="Heading 10"/>
    <w:basedOn w:val="Heading"/>
    <w:next w:val="Textkrper"/>
    <w:rsid w:val="00724712"/>
    <w:rPr>
      <w:b/>
      <w:bCs/>
      <w:sz w:val="21"/>
      <w:szCs w:val="21"/>
    </w:rPr>
  </w:style>
  <w:style w:type="paragraph" w:customStyle="1" w:styleId="TableContents">
    <w:name w:val="Table Contents"/>
    <w:basedOn w:val="Standard"/>
    <w:rsid w:val="00724712"/>
    <w:pPr>
      <w:suppressLineNumbers/>
      <w:suppressAutoHyphens/>
      <w:spacing w:after="0" w:line="240" w:lineRule="auto"/>
    </w:pPr>
    <w:rPr>
      <w:rFonts w:ascii="Arial" w:eastAsia="Times New Roman" w:hAnsi="Arial" w:cs="Times New Roman"/>
      <w:sz w:val="20"/>
      <w:szCs w:val="20"/>
      <w:lang w:eastAsia="ar-SA"/>
    </w:rPr>
  </w:style>
  <w:style w:type="paragraph" w:customStyle="1" w:styleId="TableHeading">
    <w:name w:val="Table Heading"/>
    <w:basedOn w:val="TableContents"/>
    <w:rsid w:val="00724712"/>
    <w:pPr>
      <w:jc w:val="center"/>
    </w:pPr>
    <w:rPr>
      <w:b/>
      <w:bCs/>
      <w:i/>
      <w:iCs/>
    </w:rPr>
  </w:style>
  <w:style w:type="paragraph" w:customStyle="1" w:styleId="Table">
    <w:name w:val="Table"/>
    <w:basedOn w:val="Beschriftung"/>
    <w:rsid w:val="00724712"/>
  </w:style>
  <w:style w:type="paragraph" w:customStyle="1" w:styleId="Text">
    <w:name w:val="Text"/>
    <w:basedOn w:val="Standard"/>
    <w:rsid w:val="00724712"/>
    <w:pPr>
      <w:suppressAutoHyphens/>
      <w:spacing w:after="120" w:line="240" w:lineRule="auto"/>
    </w:pPr>
    <w:rPr>
      <w:rFonts w:ascii="Arial" w:eastAsia="MS Mincho" w:hAnsi="Arial" w:cs="Times New Roman"/>
      <w:szCs w:val="20"/>
      <w:lang w:eastAsia="ar-SA"/>
    </w:rPr>
  </w:style>
  <w:style w:type="paragraph" w:customStyle="1" w:styleId="Index">
    <w:name w:val="Index"/>
    <w:basedOn w:val="Standard"/>
    <w:rsid w:val="00724712"/>
    <w:pPr>
      <w:suppressLineNumbers/>
      <w:suppressAutoHyphens/>
      <w:spacing w:after="0" w:line="240" w:lineRule="auto"/>
    </w:pPr>
    <w:rPr>
      <w:rFonts w:ascii="Arial" w:eastAsia="Times New Roman" w:hAnsi="Arial" w:cs="Tahoma"/>
      <w:sz w:val="20"/>
      <w:szCs w:val="20"/>
      <w:lang w:eastAsia="ar-SA"/>
    </w:rPr>
  </w:style>
  <w:style w:type="paragraph" w:customStyle="1" w:styleId="Objectindex1">
    <w:name w:val="Object index 1"/>
    <w:basedOn w:val="Index"/>
    <w:rsid w:val="00724712"/>
    <w:pPr>
      <w:tabs>
        <w:tab w:val="right" w:leader="dot" w:pos="9069"/>
      </w:tabs>
    </w:pPr>
  </w:style>
  <w:style w:type="paragraph" w:customStyle="1" w:styleId="HorizontalLine">
    <w:name w:val="Horizontal Line"/>
    <w:basedOn w:val="Standard"/>
    <w:next w:val="Textkrper"/>
    <w:rsid w:val="00724712"/>
    <w:pPr>
      <w:suppressLineNumbers/>
      <w:pBdr>
        <w:bottom w:val="double" w:sz="2" w:space="0" w:color="808080"/>
      </w:pBdr>
      <w:suppressAutoHyphens/>
      <w:spacing w:after="283" w:line="240" w:lineRule="auto"/>
    </w:pPr>
    <w:rPr>
      <w:rFonts w:ascii="Arial" w:eastAsia="Times New Roman" w:hAnsi="Arial" w:cs="Times New Roman"/>
      <w:sz w:val="12"/>
      <w:szCs w:val="12"/>
      <w:lang w:eastAsia="ar-SA"/>
    </w:rPr>
  </w:style>
  <w:style w:type="paragraph" w:customStyle="1" w:styleId="DefaultParagraphFontParaCharCharChar">
    <w:name w:val="Default Paragraph Font Para Char Char Char"/>
    <w:basedOn w:val="Standard"/>
    <w:semiHidden/>
    <w:rsid w:val="00724712"/>
    <w:pPr>
      <w:spacing w:after="0" w:line="240" w:lineRule="exact"/>
    </w:pPr>
    <w:rPr>
      <w:rFonts w:ascii="Arial" w:eastAsia="SimSun" w:hAnsi="Arial" w:cs="Times New Roman"/>
      <w:sz w:val="20"/>
      <w:lang w:val="en-US"/>
    </w:rPr>
  </w:style>
  <w:style w:type="paragraph" w:customStyle="1" w:styleId="ZchnZchnCharCharZchnZchn">
    <w:name w:val="Zchn Zchn Char Char Zchn Zchn"/>
    <w:basedOn w:val="Standard"/>
    <w:semiHidden/>
    <w:rsid w:val="00724712"/>
    <w:pPr>
      <w:spacing w:after="160" w:line="240" w:lineRule="exact"/>
    </w:pPr>
    <w:rPr>
      <w:rFonts w:ascii="Arial" w:eastAsia="SimSun" w:hAnsi="Arial" w:cs="Times New Roman"/>
      <w:sz w:val="20"/>
      <w:lang w:val="en-US"/>
    </w:rPr>
  </w:style>
  <w:style w:type="paragraph" w:customStyle="1" w:styleId="CarCarCharCharChar">
    <w:name w:val="Car Car Char Char Char"/>
    <w:basedOn w:val="Standard"/>
    <w:semiHidden/>
    <w:rsid w:val="00724712"/>
    <w:pPr>
      <w:spacing w:after="160" w:line="240" w:lineRule="exact"/>
    </w:pPr>
    <w:rPr>
      <w:rFonts w:ascii="Arial" w:eastAsia="SimSun" w:hAnsi="Arial" w:cs="Times New Roman"/>
      <w:sz w:val="20"/>
      <w:lang w:val="en-US"/>
    </w:rPr>
  </w:style>
  <w:style w:type="paragraph" w:customStyle="1" w:styleId="CharCharCharCharCharZchnZchnCharCharChar">
    <w:name w:val="Char Char Char Char Char Zchn Zchn Char Char Char"/>
    <w:basedOn w:val="Standard"/>
    <w:rsid w:val="00724712"/>
    <w:pPr>
      <w:spacing w:after="160" w:line="240" w:lineRule="exact"/>
    </w:pPr>
    <w:rPr>
      <w:rFonts w:ascii="Normal" w:eastAsia="Times New Roman" w:hAnsi="Normal" w:cs="Times New Roman"/>
      <w:b/>
      <w:sz w:val="20"/>
      <w:szCs w:val="20"/>
      <w:lang w:val="en-US"/>
    </w:rPr>
  </w:style>
  <w:style w:type="paragraph" w:customStyle="1" w:styleId="CharCharZchnZchn">
    <w:name w:val="Char Char Zchn Zchn"/>
    <w:basedOn w:val="Standard"/>
    <w:next w:val="Standard"/>
    <w:semiHidden/>
    <w:rsid w:val="00724712"/>
    <w:pPr>
      <w:keepNext/>
      <w:widowControl w:val="0"/>
      <w:tabs>
        <w:tab w:val="num" w:pos="851"/>
      </w:tabs>
      <w:autoSpaceDE w:val="0"/>
      <w:autoSpaceDN w:val="0"/>
      <w:adjustRightInd w:val="0"/>
      <w:spacing w:before="60" w:after="60" w:line="240" w:lineRule="auto"/>
      <w:ind w:left="851" w:hanging="851"/>
      <w:jc w:val="both"/>
    </w:pPr>
    <w:rPr>
      <w:rFonts w:ascii="Times New Roman" w:eastAsia="SimSun" w:hAnsi="Times New Roman" w:cs="Times New Roman"/>
      <w:kern w:val="2"/>
      <w:sz w:val="20"/>
      <w:szCs w:val="20"/>
      <w:lang w:eastAsia="zh-CN"/>
    </w:rPr>
  </w:style>
  <w:style w:type="paragraph" w:customStyle="1" w:styleId="Char">
    <w:name w:val="Char"/>
    <w:basedOn w:val="Standard"/>
    <w:semiHidden/>
    <w:rsid w:val="00724712"/>
    <w:pPr>
      <w:spacing w:after="160" w:line="240" w:lineRule="exact"/>
    </w:pPr>
    <w:rPr>
      <w:rFonts w:ascii="Arial" w:eastAsia="SimSun" w:hAnsi="Arial" w:cs="Times New Roman"/>
      <w:sz w:val="20"/>
      <w:lang w:val="en-US"/>
    </w:rPr>
  </w:style>
  <w:style w:type="paragraph" w:customStyle="1" w:styleId="ZchnZchn">
    <w:name w:val="Zchn Zchn"/>
    <w:basedOn w:val="Standard"/>
    <w:semiHidden/>
    <w:rsid w:val="00724712"/>
    <w:pPr>
      <w:spacing w:after="160" w:line="240" w:lineRule="exact"/>
    </w:pPr>
    <w:rPr>
      <w:rFonts w:ascii="Arial" w:eastAsia="SimSun" w:hAnsi="Arial" w:cs="Times New Roman"/>
      <w:sz w:val="20"/>
      <w:lang w:val="en-US"/>
    </w:rPr>
  </w:style>
  <w:style w:type="paragraph" w:customStyle="1" w:styleId="CharCharCharZchnZchn">
    <w:name w:val="Char Char Char Zchn Zchn"/>
    <w:basedOn w:val="Standard"/>
    <w:semiHidden/>
    <w:rsid w:val="00724712"/>
    <w:pPr>
      <w:spacing w:after="160" w:line="240" w:lineRule="exact"/>
    </w:pPr>
    <w:rPr>
      <w:rFonts w:ascii="Arial" w:eastAsia="SimSun" w:hAnsi="Arial" w:cs="Times New Roman"/>
      <w:sz w:val="20"/>
      <w:lang w:val="en-US"/>
    </w:rPr>
  </w:style>
  <w:style w:type="paragraph" w:customStyle="1" w:styleId="DECISION">
    <w:name w:val="DECISION"/>
    <w:basedOn w:val="Standard"/>
    <w:rsid w:val="00724712"/>
    <w:pPr>
      <w:widowControl w:val="0"/>
      <w:numPr>
        <w:numId w:val="10"/>
      </w:numPr>
      <w:spacing w:before="120" w:after="120" w:line="240" w:lineRule="auto"/>
      <w:jc w:val="both"/>
    </w:pPr>
    <w:rPr>
      <w:rFonts w:ascii="Arial" w:eastAsia="Times New Roman" w:hAnsi="Arial" w:cs="Times New Roman"/>
      <w:b/>
      <w:color w:val="0000FF"/>
      <w:sz w:val="20"/>
      <w:szCs w:val="20"/>
      <w:u w:val="single"/>
    </w:rPr>
  </w:style>
  <w:style w:type="paragraph" w:customStyle="1" w:styleId="CharCharCharCharChar">
    <w:name w:val="Char Char Char Char (文字) (文字) Char"/>
    <w:basedOn w:val="Standard"/>
    <w:semiHidden/>
    <w:rsid w:val="00724712"/>
    <w:pPr>
      <w:spacing w:after="160" w:line="240" w:lineRule="exact"/>
    </w:pPr>
    <w:rPr>
      <w:rFonts w:ascii="Arial" w:eastAsia="SimSun" w:hAnsi="Arial" w:cs="Times New Roman"/>
      <w:sz w:val="20"/>
      <w:lang w:val="en-US"/>
    </w:rPr>
  </w:style>
  <w:style w:type="paragraph" w:customStyle="1" w:styleId="DefinitionTerm">
    <w:name w:val="Definition Term"/>
    <w:basedOn w:val="Standard"/>
    <w:next w:val="Standard"/>
    <w:rsid w:val="00724712"/>
    <w:pPr>
      <w:autoSpaceDE w:val="0"/>
      <w:autoSpaceDN w:val="0"/>
      <w:adjustRightInd w:val="0"/>
      <w:spacing w:after="0" w:line="240" w:lineRule="auto"/>
    </w:pPr>
    <w:rPr>
      <w:rFonts w:ascii="Times New Roman" w:eastAsia="Times New Roman" w:hAnsi="Times New Roman" w:cs="Times New Roman"/>
      <w:sz w:val="24"/>
      <w:szCs w:val="24"/>
      <w:lang w:val="it-IT" w:eastAsia="it-IT"/>
    </w:rPr>
  </w:style>
  <w:style w:type="paragraph" w:customStyle="1" w:styleId="CarCarCharChar">
    <w:name w:val="Car Car Char Char"/>
    <w:basedOn w:val="Standard"/>
    <w:semiHidden/>
    <w:rsid w:val="00724712"/>
    <w:pPr>
      <w:spacing w:after="160" w:line="240" w:lineRule="exact"/>
    </w:pPr>
    <w:rPr>
      <w:rFonts w:ascii="Arial" w:eastAsia="SimSun" w:hAnsi="Arial" w:cs="Times New Roman"/>
      <w:sz w:val="20"/>
      <w:lang w:val="en-US"/>
    </w:rPr>
  </w:style>
  <w:style w:type="paragraph" w:customStyle="1" w:styleId="body0">
    <w:name w:val="body"/>
    <w:rsid w:val="00724712"/>
    <w:pPr>
      <w:spacing w:after="120"/>
    </w:pPr>
    <w:rPr>
      <w:rFonts w:eastAsia="Batang"/>
      <w:lang w:eastAsia="en-US"/>
    </w:rPr>
  </w:style>
  <w:style w:type="paragraph" w:customStyle="1" w:styleId="Paragraph">
    <w:name w:val="Paragraph"/>
    <w:basedOn w:val="Standard"/>
    <w:rsid w:val="00724712"/>
    <w:pPr>
      <w:spacing w:after="120" w:line="240" w:lineRule="auto"/>
    </w:pPr>
    <w:rPr>
      <w:rFonts w:ascii="Arial" w:eastAsia="Batang" w:hAnsi="Arial" w:cs="Times New Roman"/>
      <w:sz w:val="20"/>
      <w:szCs w:val="20"/>
      <w:lang w:val="en-US"/>
    </w:rPr>
  </w:style>
  <w:style w:type="paragraph" w:customStyle="1" w:styleId="Item1">
    <w:name w:val="Item1"/>
    <w:basedOn w:val="berschrift1"/>
    <w:rsid w:val="00724712"/>
    <w:pPr>
      <w:keepNext/>
      <w:keepLines/>
      <w:numPr>
        <w:numId w:val="0"/>
      </w:numPr>
      <w:suppressAutoHyphens w:val="0"/>
      <w:spacing w:before="0" w:after="120"/>
      <w:ind w:left="709" w:hanging="709"/>
      <w:outlineLvl w:val="9"/>
    </w:pPr>
    <w:rPr>
      <w:rFonts w:eastAsia="Batang"/>
      <w:b w:val="0"/>
      <w:color w:val="auto"/>
      <w:lang w:eastAsia="en-US"/>
    </w:rPr>
  </w:style>
  <w:style w:type="paragraph" w:customStyle="1" w:styleId="Item2">
    <w:name w:val="Item2"/>
    <w:basedOn w:val="Standard"/>
    <w:rsid w:val="00724712"/>
    <w:pPr>
      <w:keepNext/>
      <w:keepLines/>
      <w:spacing w:after="120" w:line="240" w:lineRule="auto"/>
      <w:ind w:left="851" w:hanging="851"/>
    </w:pPr>
    <w:rPr>
      <w:rFonts w:ascii="Arial" w:eastAsia="Batang" w:hAnsi="Arial" w:cs="Times New Roman"/>
      <w:sz w:val="20"/>
      <w:szCs w:val="20"/>
    </w:rPr>
  </w:style>
  <w:style w:type="paragraph" w:customStyle="1" w:styleId="00BodyText">
    <w:name w:val="00 BodyText"/>
    <w:basedOn w:val="Standard"/>
    <w:rsid w:val="00724712"/>
    <w:pPr>
      <w:widowControl w:val="0"/>
      <w:spacing w:after="220" w:line="240" w:lineRule="auto"/>
    </w:pPr>
    <w:rPr>
      <w:rFonts w:ascii="Arial" w:eastAsia="Batang" w:hAnsi="Arial" w:cs="Times New Roman"/>
      <w:szCs w:val="20"/>
    </w:rPr>
  </w:style>
  <w:style w:type="paragraph" w:customStyle="1" w:styleId="AM">
    <w:name w:val="AM"/>
    <w:rsid w:val="00724712"/>
    <w:pPr>
      <w:tabs>
        <w:tab w:val="left" w:pos="720"/>
        <w:tab w:val="left" w:pos="1440"/>
        <w:tab w:val="left" w:pos="1872"/>
        <w:tab w:val="right" w:pos="9504"/>
      </w:tabs>
      <w:spacing w:before="48" w:line="240" w:lineRule="exact"/>
    </w:pPr>
    <w:rPr>
      <w:rFonts w:ascii="Helvetica" w:eastAsia="Batang" w:hAnsi="Helvetica"/>
      <w:lang w:val="en-GB" w:eastAsia="en-US"/>
    </w:rPr>
  </w:style>
  <w:style w:type="paragraph" w:customStyle="1" w:styleId="numbered1">
    <w:name w:val="numbered1"/>
    <w:basedOn w:val="Standard"/>
    <w:rsid w:val="00724712"/>
    <w:pPr>
      <w:tabs>
        <w:tab w:val="num" w:pos="720"/>
      </w:tabs>
      <w:spacing w:before="240" w:after="0" w:line="240" w:lineRule="auto"/>
      <w:ind w:left="720" w:hanging="720"/>
      <w:jc w:val="both"/>
      <w:outlineLvl w:val="0"/>
    </w:pPr>
    <w:rPr>
      <w:rFonts w:ascii="Arial" w:eastAsia="Times New Roman" w:hAnsi="Arial" w:cs="Times New Roman"/>
      <w:b/>
      <w:szCs w:val="20"/>
    </w:rPr>
  </w:style>
  <w:style w:type="paragraph" w:customStyle="1" w:styleId="numbered2">
    <w:name w:val="numbered2"/>
    <w:basedOn w:val="Standard"/>
    <w:rsid w:val="00724712"/>
    <w:pPr>
      <w:tabs>
        <w:tab w:val="num" w:pos="709"/>
      </w:tabs>
      <w:spacing w:before="240" w:after="0" w:line="240" w:lineRule="auto"/>
      <w:ind w:firstLine="11"/>
      <w:jc w:val="both"/>
    </w:pPr>
    <w:rPr>
      <w:rFonts w:ascii="Arial" w:eastAsia="Times New Roman" w:hAnsi="Arial" w:cs="Times New Roman"/>
      <w:b/>
      <w:szCs w:val="20"/>
    </w:rPr>
  </w:style>
  <w:style w:type="paragraph" w:customStyle="1" w:styleId="numbered3">
    <w:name w:val="numbered3"/>
    <w:basedOn w:val="Standard"/>
    <w:rsid w:val="00724712"/>
    <w:pPr>
      <w:tabs>
        <w:tab w:val="num" w:pos="0"/>
      </w:tabs>
      <w:spacing w:before="120" w:after="0" w:line="240" w:lineRule="auto"/>
      <w:ind w:left="709" w:hanging="709"/>
      <w:jc w:val="both"/>
    </w:pPr>
    <w:rPr>
      <w:rFonts w:ascii="Arial" w:eastAsia="Times New Roman" w:hAnsi="Arial" w:cs="Times New Roman"/>
      <w:b/>
      <w:szCs w:val="20"/>
    </w:rPr>
  </w:style>
  <w:style w:type="paragraph" w:customStyle="1" w:styleId="numbered4">
    <w:name w:val="numbered4"/>
    <w:basedOn w:val="Standard"/>
    <w:rsid w:val="00724712"/>
    <w:pPr>
      <w:tabs>
        <w:tab w:val="num" w:pos="3240"/>
      </w:tabs>
      <w:spacing w:before="240" w:after="0" w:line="240" w:lineRule="auto"/>
      <w:ind w:left="3240" w:hanging="1080"/>
      <w:jc w:val="both"/>
    </w:pPr>
    <w:rPr>
      <w:rFonts w:ascii="Arial" w:eastAsia="Times New Roman" w:hAnsi="Arial" w:cs="Times New Roman"/>
      <w:szCs w:val="20"/>
    </w:rPr>
  </w:style>
  <w:style w:type="paragraph" w:customStyle="1" w:styleId="numbered5">
    <w:name w:val="numbered5"/>
    <w:basedOn w:val="Standard"/>
    <w:rsid w:val="00724712"/>
    <w:pPr>
      <w:tabs>
        <w:tab w:val="num" w:pos="4680"/>
      </w:tabs>
      <w:spacing w:before="240" w:after="0" w:line="240" w:lineRule="auto"/>
      <w:ind w:left="4680" w:hanging="1440"/>
      <w:jc w:val="both"/>
    </w:pPr>
    <w:rPr>
      <w:rFonts w:ascii="Arial" w:eastAsia="Times New Roman" w:hAnsi="Arial" w:cs="Times New Roman"/>
      <w:szCs w:val="20"/>
    </w:rPr>
  </w:style>
  <w:style w:type="paragraph" w:customStyle="1" w:styleId="tdoc-header">
    <w:name w:val="tdoc-header"/>
    <w:rsid w:val="00724712"/>
    <w:rPr>
      <w:rFonts w:ascii="Arial" w:eastAsia="Batang" w:hAnsi="Arial" w:cs="Arial"/>
      <w:noProof/>
      <w:sz w:val="24"/>
      <w:szCs w:val="24"/>
      <w:lang w:val="en-GB" w:eastAsia="en-US"/>
    </w:rPr>
  </w:style>
  <w:style w:type="paragraph" w:customStyle="1" w:styleId="Bulletedo1">
    <w:name w:val="Bulleted o 1"/>
    <w:basedOn w:val="Standard"/>
    <w:rsid w:val="00724712"/>
    <w:pPr>
      <w:spacing w:after="220" w:line="240" w:lineRule="auto"/>
      <w:ind w:left="1655" w:hanging="357"/>
    </w:pPr>
    <w:rPr>
      <w:rFonts w:ascii="Arial" w:eastAsia="Times New Roman" w:hAnsi="Arial" w:cs="Times New Roman"/>
      <w:szCs w:val="20"/>
      <w:lang w:val="en-US"/>
    </w:rPr>
  </w:style>
  <w:style w:type="paragraph" w:customStyle="1" w:styleId="text0">
    <w:name w:val="text"/>
    <w:basedOn w:val="Standard"/>
    <w:rsid w:val="00724712"/>
    <w:pPr>
      <w:spacing w:after="0" w:line="240" w:lineRule="auto"/>
    </w:pPr>
    <w:rPr>
      <w:rFonts w:ascii="Arial" w:eastAsia="Batang" w:hAnsi="Arial" w:cs="Arial"/>
      <w:sz w:val="20"/>
      <w:szCs w:val="20"/>
    </w:rPr>
  </w:style>
  <w:style w:type="paragraph" w:customStyle="1" w:styleId="ACTION">
    <w:name w:val="ACTION"/>
    <w:basedOn w:val="Standard"/>
    <w:rsid w:val="00724712"/>
    <w:pPr>
      <w:keepNext/>
      <w:keepLines/>
      <w:widowControl w:val="0"/>
      <w:numPr>
        <w:numId w:val="11"/>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line="240" w:lineRule="auto"/>
      <w:ind w:left="1843" w:hanging="992"/>
      <w:jc w:val="both"/>
    </w:pPr>
    <w:rPr>
      <w:rFonts w:ascii="Arial" w:eastAsia="Times New Roman" w:hAnsi="Arial" w:cs="Times New Roman"/>
      <w:b/>
      <w:color w:val="FF0000"/>
      <w:sz w:val="20"/>
      <w:szCs w:val="20"/>
    </w:rPr>
  </w:style>
  <w:style w:type="paragraph" w:customStyle="1" w:styleId="Title1">
    <w:name w:val="Title1"/>
    <w:basedOn w:val="Standard"/>
    <w:next w:val="Standard"/>
    <w:qFormat/>
    <w:rsid w:val="00724712"/>
    <w:pPr>
      <w:pBdr>
        <w:bottom w:val="single" w:sz="8" w:space="4" w:color="4F81BD"/>
      </w:pBdr>
      <w:suppressAutoHyphens/>
      <w:spacing w:after="300" w:line="240" w:lineRule="auto"/>
      <w:contextualSpacing/>
    </w:pPr>
    <w:rPr>
      <w:rFonts w:ascii="Cambria" w:eastAsia="Times New Roman" w:hAnsi="Cambria" w:cs="Times New Roman"/>
      <w:color w:val="17365D"/>
      <w:spacing w:val="5"/>
      <w:kern w:val="28"/>
      <w:sz w:val="52"/>
      <w:szCs w:val="52"/>
      <w:lang w:eastAsia="ar-SA"/>
    </w:rPr>
  </w:style>
  <w:style w:type="character" w:customStyle="1" w:styleId="aa">
    <w:name w:val="表題 (文字)"/>
    <w:rsid w:val="00C46756"/>
    <w:rPr>
      <w:rFonts w:ascii="Cambria" w:eastAsia="Times New Roman" w:hAnsi="Cambria"/>
      <w:color w:val="17365D"/>
      <w:spacing w:val="5"/>
      <w:kern w:val="28"/>
      <w:sz w:val="52"/>
      <w:szCs w:val="52"/>
      <w:lang w:eastAsia="ar-SA"/>
    </w:rPr>
  </w:style>
  <w:style w:type="paragraph" w:customStyle="1" w:styleId="CSTitle">
    <w:name w:val="CS_Title"/>
    <w:basedOn w:val="Titel"/>
    <w:rsid w:val="00724712"/>
    <w:pPr>
      <w:pBdr>
        <w:bottom w:val="none" w:sz="0" w:space="0" w:color="auto"/>
      </w:pBdr>
      <w:spacing w:after="0"/>
      <w:ind w:left="560"/>
      <w:contextualSpacing w:val="0"/>
    </w:pPr>
    <w:rPr>
      <w:rFonts w:ascii="Arial" w:hAnsi="Arial"/>
      <w:b/>
      <w:color w:val="auto"/>
      <w:spacing w:val="0"/>
      <w:kern w:val="0"/>
      <w:sz w:val="36"/>
      <w:szCs w:val="20"/>
      <w:lang w:val="en-IE" w:eastAsia="en-US"/>
    </w:rPr>
  </w:style>
  <w:style w:type="paragraph" w:customStyle="1" w:styleId="CSNumber">
    <w:name w:val="CS_Number"/>
    <w:basedOn w:val="Titel"/>
    <w:rsid w:val="00724712"/>
    <w:pPr>
      <w:pBdr>
        <w:bottom w:val="none" w:sz="0" w:space="0" w:color="auto"/>
      </w:pBdr>
      <w:spacing w:after="0"/>
      <w:ind w:left="560"/>
      <w:contextualSpacing w:val="0"/>
      <w:jc w:val="right"/>
    </w:pPr>
    <w:rPr>
      <w:rFonts w:ascii="Arial" w:hAnsi="Arial"/>
      <w:b/>
      <w:color w:val="auto"/>
      <w:spacing w:val="0"/>
      <w:kern w:val="0"/>
      <w:sz w:val="28"/>
      <w:szCs w:val="20"/>
      <w:lang w:val="en-IE" w:eastAsia="en-US"/>
    </w:rPr>
  </w:style>
  <w:style w:type="paragraph" w:customStyle="1" w:styleId="NormalAgenda">
    <w:name w:val="Normal Agenda"/>
    <w:rsid w:val="00724712"/>
    <w:pPr>
      <w:snapToGrid w:val="0"/>
    </w:pPr>
    <w:rPr>
      <w:rFonts w:ascii="Arial Narrow" w:eastAsia="Times New Roman" w:hAnsi="Arial Narrow"/>
      <w:lang w:val="en-GB" w:eastAsia="ar-SA"/>
    </w:rPr>
  </w:style>
  <w:style w:type="character" w:customStyle="1" w:styleId="FootnoteCharacters">
    <w:name w:val="Footnote Characters"/>
    <w:rsid w:val="00724712"/>
    <w:rPr>
      <w:vertAlign w:val="superscript"/>
    </w:rPr>
  </w:style>
  <w:style w:type="character" w:customStyle="1" w:styleId="NumberingSymbols">
    <w:name w:val="Numbering Symbols"/>
    <w:rsid w:val="00724712"/>
  </w:style>
  <w:style w:type="character" w:customStyle="1" w:styleId="Bullets">
    <w:name w:val="Bullets"/>
    <w:rsid w:val="00724712"/>
    <w:rPr>
      <w:rFonts w:ascii="StarSymbol" w:eastAsia="StarSymbol" w:hAnsi="StarSymbol" w:cs="StarSymbol" w:hint="default"/>
      <w:sz w:val="18"/>
      <w:szCs w:val="18"/>
    </w:rPr>
  </w:style>
  <w:style w:type="character" w:customStyle="1" w:styleId="EndnoteCharacters">
    <w:name w:val="Endnote Characters"/>
    <w:rsid w:val="00724712"/>
    <w:rPr>
      <w:vertAlign w:val="superscript"/>
    </w:rPr>
  </w:style>
  <w:style w:type="character" w:customStyle="1" w:styleId="FootnoteReference1">
    <w:name w:val="Footnote Reference1"/>
    <w:semiHidden/>
    <w:rsid w:val="00724712"/>
    <w:rPr>
      <w:vertAlign w:val="superscript"/>
    </w:rPr>
  </w:style>
  <w:style w:type="character" w:customStyle="1" w:styleId="WW8Num1z0">
    <w:name w:val="WW8Num1z0"/>
    <w:rsid w:val="00724712"/>
    <w:rPr>
      <w:rFonts w:ascii="Arial" w:hAnsi="Arial" w:cs="Arial" w:hint="default"/>
    </w:rPr>
  </w:style>
  <w:style w:type="character" w:customStyle="1" w:styleId="Absatz-Standardschriftart1">
    <w:name w:val="Absatz-Standardschriftart1"/>
    <w:rsid w:val="00724712"/>
  </w:style>
  <w:style w:type="character" w:customStyle="1" w:styleId="WW8Num2z0">
    <w:name w:val="WW8Num2z0"/>
    <w:rsid w:val="00724712"/>
    <w:rPr>
      <w:color w:val="000000"/>
    </w:rPr>
  </w:style>
  <w:style w:type="character" w:customStyle="1" w:styleId="DefaultParagraphFont1">
    <w:name w:val="Default Paragraph Font1"/>
    <w:rsid w:val="00724712"/>
  </w:style>
  <w:style w:type="character" w:customStyle="1" w:styleId="WW-Absatz-Standardschriftart">
    <w:name w:val="WW-Absatz-Standardschriftart"/>
    <w:rsid w:val="00724712"/>
  </w:style>
  <w:style w:type="character" w:customStyle="1" w:styleId="WW8Num6z0">
    <w:name w:val="WW8Num6z0"/>
    <w:rsid w:val="00724712"/>
    <w:rPr>
      <w:b/>
      <w:bCs w:val="0"/>
    </w:rPr>
  </w:style>
  <w:style w:type="character" w:customStyle="1" w:styleId="WW8Num7z0">
    <w:name w:val="WW8Num7z0"/>
    <w:rsid w:val="00724712"/>
    <w:rPr>
      <w:color w:val="000000"/>
    </w:rPr>
  </w:style>
  <w:style w:type="character" w:customStyle="1" w:styleId="WW8Num9z0">
    <w:name w:val="WW8Num9z0"/>
    <w:rsid w:val="00724712"/>
    <w:rPr>
      <w:b/>
      <w:bCs w:val="0"/>
    </w:rPr>
  </w:style>
  <w:style w:type="character" w:customStyle="1" w:styleId="WW8Num11z0">
    <w:name w:val="WW8Num11z0"/>
    <w:rsid w:val="00724712"/>
    <w:rPr>
      <w:rFonts w:ascii="Arial" w:eastAsia="Times New Roman" w:hAnsi="Arial" w:cs="Arial" w:hint="default"/>
    </w:rPr>
  </w:style>
  <w:style w:type="character" w:customStyle="1" w:styleId="WW8Num11z1">
    <w:name w:val="WW8Num11z1"/>
    <w:rsid w:val="00724712"/>
    <w:rPr>
      <w:rFonts w:ascii="Courier New" w:hAnsi="Courier New" w:cs="Courier New" w:hint="default"/>
    </w:rPr>
  </w:style>
  <w:style w:type="character" w:customStyle="1" w:styleId="WW8Num11z2">
    <w:name w:val="WW8Num11z2"/>
    <w:rsid w:val="00724712"/>
    <w:rPr>
      <w:rFonts w:ascii="Wingdings" w:hAnsi="Wingdings" w:hint="default"/>
    </w:rPr>
  </w:style>
  <w:style w:type="character" w:customStyle="1" w:styleId="WW8Num11z3">
    <w:name w:val="WW8Num11z3"/>
    <w:rsid w:val="00724712"/>
    <w:rPr>
      <w:rFonts w:ascii="Symbol" w:hAnsi="Symbol" w:hint="default"/>
    </w:rPr>
  </w:style>
  <w:style w:type="character" w:customStyle="1" w:styleId="WW-DefaultParagraphFont">
    <w:name w:val="WW-Default Paragraph Font"/>
    <w:rsid w:val="00724712"/>
  </w:style>
  <w:style w:type="character" w:customStyle="1" w:styleId="WW-EndnoteCharacters">
    <w:name w:val="WW-Endnote Characters"/>
    <w:rsid w:val="00724712"/>
  </w:style>
  <w:style w:type="character" w:customStyle="1" w:styleId="TableHeading0">
    <w:name w:val="TableHeading"/>
    <w:rsid w:val="00724712"/>
    <w:rPr>
      <w:rFonts w:ascii="Arial" w:eastAsia="Times New Roman" w:hAnsi="Arial" w:cs="Arial" w:hint="default"/>
      <w:b/>
      <w:bCs/>
      <w:color w:val="000000"/>
      <w:sz w:val="20"/>
      <w:szCs w:val="20"/>
      <w:lang w:val="en-GB" w:eastAsia="ar-SA" w:bidi="ar-SA"/>
    </w:rPr>
  </w:style>
  <w:style w:type="character" w:customStyle="1" w:styleId="EmailStyle821">
    <w:name w:val="EmailStyle821"/>
    <w:semiHidden/>
    <w:rsid w:val="00724712"/>
    <w:rPr>
      <w:rFonts w:ascii="Arial" w:hAnsi="Arial" w:cs="Arial" w:hint="default"/>
      <w:color w:val="auto"/>
      <w:sz w:val="20"/>
      <w:szCs w:val="20"/>
    </w:rPr>
  </w:style>
  <w:style w:type="paragraph" w:styleId="z-Formularbeginn">
    <w:name w:val="HTML Top of Form"/>
    <w:basedOn w:val="Standard"/>
    <w:next w:val="Standard"/>
    <w:link w:val="z-FormularbeginnZchn"/>
    <w:hidden/>
    <w:unhideWhenUsed/>
    <w:rsid w:val="00724712"/>
    <w:pPr>
      <w:pBdr>
        <w:bottom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
    <w:name w:val="z-フォームの始まり (文字)"/>
    <w:rsid w:val="00C46756"/>
    <w:rPr>
      <w:rFonts w:ascii="Arial" w:eastAsia="Times New Roman" w:hAnsi="Arial" w:cs="Arial"/>
      <w:vanish/>
      <w:sz w:val="16"/>
      <w:szCs w:val="16"/>
      <w:lang w:val="en-GB" w:eastAsia="ar-SA"/>
    </w:rPr>
  </w:style>
  <w:style w:type="character" w:customStyle="1" w:styleId="EmailStyle1081">
    <w:name w:val="EmailStyle1081"/>
    <w:semiHidden/>
    <w:rsid w:val="00724712"/>
    <w:rPr>
      <w:rFonts w:ascii="Arial" w:hAnsi="Arial" w:cs="Arial" w:hint="default"/>
      <w:color w:val="auto"/>
      <w:sz w:val="20"/>
      <w:szCs w:val="20"/>
    </w:rPr>
  </w:style>
  <w:style w:type="character" w:customStyle="1" w:styleId="emailstyle17">
    <w:name w:val="emailstyle17"/>
    <w:semiHidden/>
    <w:rsid w:val="00724712"/>
    <w:rPr>
      <w:rFonts w:ascii="Arial" w:hAnsi="Arial" w:cs="Arial" w:hint="default"/>
      <w:color w:val="auto"/>
      <w:sz w:val="20"/>
      <w:szCs w:val="20"/>
    </w:rPr>
  </w:style>
  <w:style w:type="character" w:customStyle="1" w:styleId="EmailStyle170">
    <w:name w:val="EmailStyle17"/>
    <w:semiHidden/>
    <w:rsid w:val="00724712"/>
    <w:rPr>
      <w:rFonts w:ascii="Arial" w:hAnsi="Arial" w:cs="Arial" w:hint="default"/>
      <w:color w:val="auto"/>
      <w:sz w:val="20"/>
      <w:szCs w:val="20"/>
    </w:rPr>
  </w:style>
  <w:style w:type="character" w:customStyle="1" w:styleId="EmailStyle171">
    <w:name w:val="EmailStyle171"/>
    <w:semiHidden/>
    <w:rsid w:val="00724712"/>
    <w:rPr>
      <w:rFonts w:ascii="Arial" w:hAnsi="Arial" w:cs="Arial" w:hint="default"/>
      <w:color w:val="auto"/>
      <w:sz w:val="20"/>
      <w:szCs w:val="20"/>
    </w:rPr>
  </w:style>
  <w:style w:type="character" w:customStyle="1" w:styleId="EmailStyle172">
    <w:name w:val="EmailStyle172"/>
    <w:semiHidden/>
    <w:rsid w:val="00724712"/>
    <w:rPr>
      <w:rFonts w:ascii="Arial" w:hAnsi="Arial" w:cs="Arial" w:hint="default"/>
      <w:color w:val="auto"/>
      <w:sz w:val="20"/>
      <w:szCs w:val="20"/>
    </w:rPr>
  </w:style>
  <w:style w:type="character" w:customStyle="1" w:styleId="30">
    <w:name w:val="本文 3 (文字)"/>
    <w:locked/>
    <w:rsid w:val="00C46756"/>
    <w:rPr>
      <w:rFonts w:eastAsia="Times New Roman"/>
      <w:iCs/>
      <w:lang w:val="en-GB" w:eastAsia="en-US"/>
    </w:rPr>
  </w:style>
  <w:style w:type="character" w:customStyle="1" w:styleId="HeadChar">
    <w:name w:val="Head Char"/>
    <w:locked/>
    <w:rsid w:val="00724712"/>
    <w:rPr>
      <w:rFonts w:ascii="Arial" w:hAnsi="Arial" w:cs="Arial" w:hint="default"/>
      <w:b/>
      <w:bCs/>
      <w:kern w:val="28"/>
      <w:sz w:val="28"/>
      <w:szCs w:val="28"/>
      <w:lang w:val="en-GB" w:eastAsia="en-US"/>
    </w:rPr>
  </w:style>
  <w:style w:type="paragraph" w:styleId="z-Formularende">
    <w:name w:val="HTML Bottom of Form"/>
    <w:basedOn w:val="Standard"/>
    <w:next w:val="Standard"/>
    <w:link w:val="z-FormularendeZchn"/>
    <w:hidden/>
    <w:unhideWhenUsed/>
    <w:rsid w:val="00724712"/>
    <w:pPr>
      <w:pBdr>
        <w:top w:val="single" w:sz="6" w:space="1" w:color="auto"/>
      </w:pBdr>
      <w:suppressAutoHyphens/>
      <w:spacing w:after="0" w:line="240" w:lineRule="auto"/>
      <w:jc w:val="center"/>
    </w:pPr>
    <w:rPr>
      <w:rFonts w:ascii="Arial" w:eastAsia="Times New Roman" w:hAnsi="Arial" w:cs="Arial"/>
      <w:vanish/>
      <w:sz w:val="16"/>
      <w:szCs w:val="16"/>
      <w:lang w:eastAsia="ar-SA"/>
    </w:rPr>
  </w:style>
  <w:style w:type="character" w:customStyle="1" w:styleId="z-0">
    <w:name w:val="z-フォームの終わり (文字)"/>
    <w:rsid w:val="00C46756"/>
    <w:rPr>
      <w:rFonts w:ascii="Arial" w:eastAsia="Times New Roman" w:hAnsi="Arial" w:cs="Arial"/>
      <w:vanish/>
      <w:sz w:val="16"/>
      <w:szCs w:val="16"/>
      <w:lang w:val="en-GB" w:eastAsia="ar-SA"/>
    </w:rPr>
  </w:style>
  <w:style w:type="character" w:customStyle="1" w:styleId="CharChar">
    <w:name w:val="Char Char"/>
    <w:rsid w:val="00724712"/>
    <w:rPr>
      <w:rFonts w:ascii="Arial" w:hAnsi="Arial" w:cs="Arial" w:hint="default"/>
      <w:b/>
      <w:bCs w:val="0"/>
      <w:lang w:val="fr-FR" w:eastAsia="ar-SA" w:bidi="ar-SA"/>
    </w:rPr>
  </w:style>
  <w:style w:type="character" w:customStyle="1" w:styleId="Heading1CharChar">
    <w:name w:val="Heading 1 Char Char"/>
    <w:rsid w:val="00724712"/>
    <w:rPr>
      <w:rFonts w:ascii="Arial" w:eastAsia="Batang" w:hAnsi="Arial" w:cs="Arial" w:hint="default"/>
      <w:sz w:val="36"/>
      <w:lang w:val="en-US" w:eastAsia="en-US" w:bidi="ar-SA"/>
    </w:rPr>
  </w:style>
  <w:style w:type="character" w:customStyle="1" w:styleId="Heading2CharChar">
    <w:name w:val="Heading 2 Char Char"/>
    <w:rsid w:val="00724712"/>
    <w:rPr>
      <w:rFonts w:ascii="Arial" w:eastAsia="Batang" w:hAnsi="Arial" w:cs="Arial" w:hint="default"/>
      <w:bCs/>
      <w:sz w:val="32"/>
      <w:lang w:val="en-GB" w:eastAsia="en-US" w:bidi="ar-SA"/>
    </w:rPr>
  </w:style>
  <w:style w:type="paragraph" w:styleId="Untertitel">
    <w:name w:val="Subtitle"/>
    <w:basedOn w:val="Standard"/>
    <w:next w:val="Standard"/>
    <w:link w:val="UntertitelZchn"/>
    <w:qFormat/>
    <w:rsid w:val="00724712"/>
    <w:pPr>
      <w:numPr>
        <w:ilvl w:val="1"/>
      </w:numPr>
    </w:pPr>
    <w:rPr>
      <w:rFonts w:ascii="Cambria" w:eastAsia="Times New Roman" w:hAnsi="Cambria" w:cs="Times New Roman"/>
      <w:i/>
      <w:iCs/>
      <w:color w:val="4F81BD"/>
      <w:spacing w:val="15"/>
      <w:sz w:val="24"/>
      <w:szCs w:val="24"/>
      <w:lang w:val="en-US" w:eastAsia="ar-SA"/>
    </w:rPr>
  </w:style>
  <w:style w:type="character" w:customStyle="1" w:styleId="SubtitleChar1">
    <w:name w:val="Subtitle Char1"/>
    <w:basedOn w:val="Absatz-Standardschriftart"/>
    <w:uiPriority w:val="11"/>
    <w:rsid w:val="00724712"/>
    <w:rPr>
      <w:rFonts w:asciiTheme="majorHAnsi" w:eastAsiaTheme="majorEastAsia" w:hAnsiTheme="majorHAnsi" w:cstheme="majorBidi"/>
      <w:i/>
      <w:iCs/>
      <w:color w:val="4472C4" w:themeColor="accent1"/>
      <w:spacing w:val="15"/>
      <w:sz w:val="24"/>
      <w:szCs w:val="24"/>
    </w:rPr>
  </w:style>
  <w:style w:type="paragraph" w:styleId="Titel">
    <w:name w:val="Title"/>
    <w:basedOn w:val="Standard"/>
    <w:next w:val="Standard"/>
    <w:link w:val="TitelZchn"/>
    <w:qFormat/>
    <w:rsid w:val="00724712"/>
    <w:pPr>
      <w:pBdr>
        <w:bottom w:val="single" w:sz="8" w:space="4" w:color="4472C4" w:themeColor="accent1"/>
      </w:pBdr>
      <w:spacing w:after="300" w:line="240" w:lineRule="auto"/>
      <w:contextualSpacing/>
    </w:pPr>
    <w:rPr>
      <w:rFonts w:ascii="Cambria" w:eastAsia="Times New Roman" w:hAnsi="Cambria" w:cs="Times New Roman"/>
      <w:color w:val="17365D"/>
      <w:spacing w:val="5"/>
      <w:kern w:val="28"/>
      <w:sz w:val="52"/>
      <w:szCs w:val="52"/>
      <w:lang w:val="en-US" w:eastAsia="ar-SA"/>
    </w:rPr>
  </w:style>
  <w:style w:type="character" w:customStyle="1" w:styleId="TitleChar1">
    <w:name w:val="Title Char1"/>
    <w:basedOn w:val="Absatz-Standardschriftart"/>
    <w:uiPriority w:val="10"/>
    <w:rsid w:val="00724712"/>
    <w:rPr>
      <w:rFonts w:asciiTheme="majorHAnsi" w:eastAsiaTheme="majorEastAsia" w:hAnsiTheme="majorHAnsi" w:cstheme="majorBidi"/>
      <w:color w:val="323E4F" w:themeColor="text2" w:themeShade="BF"/>
      <w:spacing w:val="5"/>
      <w:kern w:val="28"/>
      <w:sz w:val="52"/>
      <w:szCs w:val="52"/>
    </w:rPr>
  </w:style>
  <w:style w:type="paragraph" w:customStyle="1" w:styleId="NormTop">
    <w:name w:val="NormTop"/>
    <w:basedOn w:val="Standard"/>
    <w:next w:val="Standard"/>
    <w:rsid w:val="00EE33E9"/>
    <w:pPr>
      <w:keepNext/>
      <w:keepLines/>
      <w:pBdr>
        <w:top w:val="single" w:sz="4" w:space="1" w:color="auto"/>
      </w:pBdr>
      <w:tabs>
        <w:tab w:val="left" w:pos="567"/>
        <w:tab w:val="left" w:pos="851"/>
        <w:tab w:val="left" w:pos="1134"/>
        <w:tab w:val="left" w:pos="1418"/>
        <w:tab w:val="left" w:pos="1701"/>
      </w:tabs>
      <w:spacing w:after="120" w:line="240" w:lineRule="auto"/>
    </w:pPr>
    <w:rPr>
      <w:rFonts w:ascii="Arial" w:eastAsia="MS Mincho" w:hAnsi="Arial"/>
      <w:sz w:val="20"/>
      <w:szCs w:val="20"/>
      <w:lang w:eastAsia="ja-JP"/>
    </w:rPr>
  </w:style>
  <w:style w:type="character" w:customStyle="1" w:styleId="UnresolvedMention1">
    <w:name w:val="Unresolved Mention1"/>
    <w:uiPriority w:val="99"/>
    <w:semiHidden/>
    <w:unhideWhenUsed/>
    <w:rsid w:val="00E23705"/>
    <w:rPr>
      <w:color w:val="808080"/>
      <w:shd w:val="clear" w:color="auto" w:fill="E6E6E6"/>
    </w:rPr>
  </w:style>
  <w:style w:type="character" w:styleId="NichtaufgelsteErwhnung">
    <w:name w:val="Unresolved Mention"/>
    <w:uiPriority w:val="99"/>
    <w:semiHidden/>
    <w:unhideWhenUsed/>
    <w:rsid w:val="005C2957"/>
    <w:rPr>
      <w:color w:val="605E5C"/>
      <w:shd w:val="clear" w:color="auto" w:fill="E1DFDD"/>
    </w:rPr>
  </w:style>
  <w:style w:type="character" w:customStyle="1" w:styleId="11">
    <w:name w:val="見出し 1 (文字)1"/>
    <w:basedOn w:val="Absatz-Standardschriftart"/>
    <w:rsid w:val="00627C53"/>
    <w:rPr>
      <w:rFonts w:ascii="Arial" w:eastAsia="Times New Roman" w:hAnsi="Arial" w:cs="Arial"/>
      <w:b/>
      <w:color w:val="1F497D"/>
      <w:sz w:val="24"/>
      <w:lang w:val="en-GB" w:eastAsia="ar-SA"/>
    </w:rPr>
  </w:style>
  <w:style w:type="character" w:customStyle="1" w:styleId="31">
    <w:name w:val="見出し 3 (文字)1"/>
    <w:aliases w:val="H3 (文字)1,Underrubrik2 (文字)1,E3 (文字)1,H3-Heading 3 (文字)1,3 (文字)1,l3.3 (文字)1,h3 (文字)1,l3 (文字)1,list 3 (文字)1,list3 (文字)1,subhead (文字)1,Heading3 (文字)1,1. (文字)1,Heading No. L3 (文字)1,H31 (文字)1,H32 (文字)1,H33 (文字)1,H34 (文字)1,H35 (文字)1,L3 (文字)1"/>
    <w:basedOn w:val="Absatz-Standardschriftart"/>
    <w:rsid w:val="00627C53"/>
    <w:rPr>
      <w:rFonts w:ascii="Arial" w:eastAsia="Times New Roman" w:hAnsi="Arial" w:cs="Arial"/>
      <w:b/>
      <w:color w:val="1F497D"/>
      <w:lang w:val="en-GB" w:eastAsia="ar-SA"/>
    </w:rPr>
  </w:style>
  <w:style w:type="character" w:customStyle="1" w:styleId="41">
    <w:name w:val="見出し 4 (文字)1"/>
    <w:aliases w:val="h4 (文字)1,H4 (文字)1"/>
    <w:basedOn w:val="Absatz-Standardschriftart"/>
    <w:rsid w:val="00627C53"/>
    <w:rPr>
      <w:rFonts w:ascii="Arial" w:eastAsia="Times New Roman" w:hAnsi="Arial"/>
      <w:b/>
      <w:lang w:val="en-GB" w:eastAsia="ar-SA"/>
    </w:rPr>
  </w:style>
  <w:style w:type="character" w:customStyle="1" w:styleId="51">
    <w:name w:val="見出し 5 (文字)1"/>
    <w:aliases w:val="H5 (文字)1"/>
    <w:basedOn w:val="Absatz-Standardschriftart"/>
    <w:rsid w:val="00627C53"/>
    <w:rPr>
      <w:rFonts w:ascii="Arial" w:eastAsia="Times New Roman" w:hAnsi="Arial"/>
      <w:b/>
      <w:color w:val="000000"/>
      <w:lang w:val="en-GB" w:eastAsia="ar-SA"/>
    </w:rPr>
  </w:style>
  <w:style w:type="character" w:customStyle="1" w:styleId="61">
    <w:name w:val="見出し 6 (文字)1"/>
    <w:basedOn w:val="Absatz-Standardschriftart"/>
    <w:rsid w:val="00627C53"/>
    <w:rPr>
      <w:rFonts w:ascii="Arial" w:eastAsia="Times New Roman" w:hAnsi="Arial"/>
      <w:b/>
      <w:color w:val="FF0000"/>
      <w:sz w:val="16"/>
      <w:lang w:val="en-GB" w:eastAsia="ar-SA"/>
    </w:rPr>
  </w:style>
  <w:style w:type="character" w:customStyle="1" w:styleId="71">
    <w:name w:val="見出し 7 (文字)1"/>
    <w:basedOn w:val="Absatz-Standardschriftart"/>
    <w:rsid w:val="00627C53"/>
    <w:rPr>
      <w:rFonts w:ascii="Arial" w:eastAsia="Times New Roman" w:hAnsi="Arial"/>
      <w:b/>
      <w:color w:val="000000"/>
      <w:sz w:val="24"/>
      <w:lang w:val="en-GB" w:eastAsia="ar-SA"/>
    </w:rPr>
  </w:style>
  <w:style w:type="character" w:customStyle="1" w:styleId="81">
    <w:name w:val="見出し 8 (文字)1"/>
    <w:basedOn w:val="Absatz-Standardschriftart"/>
    <w:rsid w:val="00627C53"/>
    <w:rPr>
      <w:rFonts w:ascii="Arial" w:eastAsia="Times New Roman" w:hAnsi="Arial"/>
      <w:b/>
      <w:color w:val="FF0000"/>
      <w:sz w:val="16"/>
      <w:lang w:val="en-GB" w:eastAsia="ar-SA"/>
    </w:rPr>
  </w:style>
  <w:style w:type="character" w:customStyle="1" w:styleId="91">
    <w:name w:val="見出し 9 (文字)1"/>
    <w:basedOn w:val="Absatz-Standardschriftart"/>
    <w:rsid w:val="00627C53"/>
    <w:rPr>
      <w:rFonts w:ascii="Arial" w:eastAsia="Times New Roman" w:hAnsi="Arial"/>
      <w:b/>
      <w:color w:val="FF0000"/>
      <w:sz w:val="16"/>
      <w:lang w:val="en-GB" w:eastAsia="ar-SA"/>
    </w:rPr>
  </w:style>
  <w:style w:type="character" w:customStyle="1" w:styleId="10">
    <w:name w:val="本文 (文字)1"/>
    <w:aliases w:val="AvtalBrödtext (文字)1,Bodytext (文字)1"/>
    <w:basedOn w:val="Absatz-Standardschriftart"/>
    <w:rsid w:val="00627C53"/>
    <w:rPr>
      <w:rFonts w:ascii="Arial" w:eastAsia="Times New Roman" w:hAnsi="Arial"/>
      <w:lang w:val="en-GB" w:eastAsia="ar-SA"/>
    </w:rPr>
  </w:style>
  <w:style w:type="character" w:customStyle="1" w:styleId="210">
    <w:name w:val="見出し 2 (文字)1"/>
    <w:aliases w:val="H2 (文字)1,UNDERRUBRIK 1-2 (文字)1,R2 (文字)1,2 (文字)1,H21 (文字)1,E2 (文字)1,heading 2 (文字)1,h2 (文字)1,2nd level (文字)1,H22 (文字)1,H23 (文字)1,H24 (文字)1,H25 (文字)1,†berschrift 2 (文字)1,õberschrift 2 (文字)1,H2-Heading 2 (文字)1,Header 2 (文字)1,l2 (文字)1,22 (文字)1"/>
    <w:locked/>
    <w:rsid w:val="00627C53"/>
    <w:rPr>
      <w:rFonts w:ascii="Arial" w:eastAsia="Times New Roman" w:hAnsi="Arial" w:cs="Arial"/>
      <w:b/>
      <w:color w:val="1F497D"/>
      <w:lang w:val="en-GB" w:eastAsia="ar-SA"/>
    </w:rPr>
  </w:style>
  <w:style w:type="character" w:customStyle="1" w:styleId="12">
    <w:name w:val="脚注文字列 (文字)1"/>
    <w:basedOn w:val="Absatz-Standardschriftart"/>
    <w:semiHidden/>
    <w:rsid w:val="00627C53"/>
    <w:rPr>
      <w:rFonts w:ascii="Arial" w:eastAsia="Times New Roman" w:hAnsi="Arial"/>
      <w:lang w:val="en-GB" w:eastAsia="ar-SA"/>
    </w:rPr>
  </w:style>
  <w:style w:type="character" w:customStyle="1" w:styleId="13">
    <w:name w:val="コメント文字列 (文字)1"/>
    <w:basedOn w:val="Absatz-Standardschriftart"/>
    <w:semiHidden/>
    <w:rsid w:val="00627C53"/>
    <w:rPr>
      <w:rFonts w:ascii="Arial" w:eastAsia="Times New Roman" w:hAnsi="Arial"/>
      <w:lang w:val="en-GB" w:eastAsia="ar-SA"/>
    </w:rPr>
  </w:style>
  <w:style w:type="character" w:customStyle="1" w:styleId="14">
    <w:name w:val="ヘッダー (文字)1"/>
    <w:aliases w:val="header odd (文字)1,header (文字)1,header odd1 (文字)1,header odd2 (文字)1,header odd3 (文字)1,header odd4 (文字)1,header odd5 (文字)1,header odd6 (文字)1,header1 (文字)1,header2 (文字)1,header3 (文字)1,header odd11 (文字)1,header odd21 (文字)1,header odd7 (文字)1"/>
    <w:basedOn w:val="Absatz-Standardschriftart"/>
    <w:locked/>
    <w:rsid w:val="00627C53"/>
    <w:rPr>
      <w:rFonts w:ascii="Arial" w:eastAsia="Times New Roman" w:hAnsi="Arial" w:cs="Arial"/>
      <w:lang w:eastAsia="ar-SA"/>
    </w:rPr>
  </w:style>
  <w:style w:type="character" w:customStyle="1" w:styleId="15">
    <w:name w:val="フッター (文字)1"/>
    <w:basedOn w:val="Absatz-Standardschriftart"/>
    <w:rsid w:val="00627C53"/>
    <w:rPr>
      <w:rFonts w:ascii="Arial" w:eastAsia="Times New Roman" w:hAnsi="Arial"/>
      <w:lang w:val="en-GB" w:eastAsia="ar-SA"/>
    </w:rPr>
  </w:style>
  <w:style w:type="character" w:customStyle="1" w:styleId="16">
    <w:name w:val="副題 (文字)1"/>
    <w:basedOn w:val="Absatz-Standardschriftart"/>
    <w:rsid w:val="00627C53"/>
    <w:rPr>
      <w:rFonts w:ascii="Cambria" w:eastAsia="Times New Roman" w:hAnsi="Cambria"/>
      <w:i/>
      <w:iCs/>
      <w:color w:val="4F81BD"/>
      <w:spacing w:val="15"/>
      <w:sz w:val="24"/>
      <w:szCs w:val="24"/>
      <w:lang w:eastAsia="ar-SA"/>
    </w:rPr>
  </w:style>
  <w:style w:type="character" w:customStyle="1" w:styleId="17">
    <w:name w:val="本文インデント (文字)1"/>
    <w:basedOn w:val="Absatz-Standardschriftart"/>
    <w:rsid w:val="00627C53"/>
    <w:rPr>
      <w:rFonts w:ascii="Arial" w:eastAsia="Times New Roman" w:hAnsi="Arial"/>
      <w:i/>
      <w:lang w:val="en-GB" w:eastAsia="ar-SA"/>
    </w:rPr>
  </w:style>
  <w:style w:type="character" w:customStyle="1" w:styleId="211">
    <w:name w:val="本文 2 (文字)1"/>
    <w:basedOn w:val="Absatz-Standardschriftart"/>
    <w:rsid w:val="00627C53"/>
    <w:rPr>
      <w:rFonts w:ascii="Arial" w:eastAsia="Times New Roman" w:hAnsi="Arial"/>
      <w:szCs w:val="24"/>
      <w:lang w:val="en-GB" w:eastAsia="en-US"/>
    </w:rPr>
  </w:style>
  <w:style w:type="character" w:customStyle="1" w:styleId="212">
    <w:name w:val="本文インデント 2 (文字)1"/>
    <w:basedOn w:val="Absatz-Standardschriftart"/>
    <w:rsid w:val="00627C53"/>
    <w:rPr>
      <w:rFonts w:ascii="Arial" w:eastAsia="Times New Roman" w:hAnsi="Arial"/>
      <w:lang w:val="en-GB" w:eastAsia="en-US"/>
    </w:rPr>
  </w:style>
  <w:style w:type="character" w:customStyle="1" w:styleId="18">
    <w:name w:val="見出しマップ (文字)1"/>
    <w:basedOn w:val="Absatz-Standardschriftart"/>
    <w:rsid w:val="00627C53"/>
    <w:rPr>
      <w:rFonts w:ascii="Tahoma" w:hAnsi="Tahoma" w:cs="Tahoma"/>
      <w:shd w:val="clear" w:color="auto" w:fill="000080"/>
      <w:lang w:val="en-GB" w:eastAsia="en-US"/>
    </w:rPr>
  </w:style>
  <w:style w:type="character" w:customStyle="1" w:styleId="19">
    <w:name w:val="書式なし (文字)1"/>
    <w:basedOn w:val="Absatz-Standardschriftart"/>
    <w:rsid w:val="00627C53"/>
    <w:rPr>
      <w:rFonts w:ascii="Courier New" w:eastAsia="MS Mincho" w:hAnsi="Courier New" w:cs="Courier New"/>
      <w:lang w:val="en-GB"/>
    </w:rPr>
  </w:style>
  <w:style w:type="character" w:customStyle="1" w:styleId="1a">
    <w:name w:val="コメント内容 (文字)1"/>
    <w:basedOn w:val="13"/>
    <w:semiHidden/>
    <w:rsid w:val="00627C53"/>
    <w:rPr>
      <w:rFonts w:ascii="Arial" w:eastAsia="Times New Roman" w:hAnsi="Arial"/>
      <w:b/>
      <w:bCs/>
      <w:lang w:val="en-GB" w:eastAsia="ar-SA"/>
    </w:rPr>
  </w:style>
  <w:style w:type="character" w:customStyle="1" w:styleId="1b">
    <w:name w:val="吹き出し (文字)1"/>
    <w:basedOn w:val="Absatz-Standardschriftart"/>
    <w:semiHidden/>
    <w:rsid w:val="00627C53"/>
    <w:rPr>
      <w:rFonts w:ascii="Tahoma" w:eastAsia="Times New Roman" w:hAnsi="Tahoma" w:cs="Tahoma"/>
      <w:sz w:val="16"/>
      <w:szCs w:val="16"/>
      <w:lang w:val="en-GB" w:eastAsia="ar-SA"/>
    </w:rPr>
  </w:style>
  <w:style w:type="character" w:customStyle="1" w:styleId="1c">
    <w:name w:val="表題 (文字)1"/>
    <w:basedOn w:val="Absatz-Standardschriftart"/>
    <w:rsid w:val="00627C53"/>
    <w:rPr>
      <w:rFonts w:ascii="Cambria" w:eastAsia="Times New Roman" w:hAnsi="Cambria"/>
      <w:color w:val="17365D"/>
      <w:spacing w:val="5"/>
      <w:kern w:val="28"/>
      <w:sz w:val="52"/>
      <w:szCs w:val="52"/>
      <w:lang w:eastAsia="ar-SA"/>
    </w:rPr>
  </w:style>
  <w:style w:type="character" w:customStyle="1" w:styleId="z-1">
    <w:name w:val="z-フォームの始まり (文字)1"/>
    <w:basedOn w:val="Absatz-Standardschriftart"/>
    <w:rsid w:val="00627C53"/>
    <w:rPr>
      <w:rFonts w:ascii="Arial" w:eastAsia="Times New Roman" w:hAnsi="Arial" w:cs="Arial"/>
      <w:vanish/>
      <w:sz w:val="16"/>
      <w:szCs w:val="16"/>
      <w:lang w:val="en-GB" w:eastAsia="ar-SA"/>
    </w:rPr>
  </w:style>
  <w:style w:type="character" w:customStyle="1" w:styleId="310">
    <w:name w:val="本文 3 (文字)1"/>
    <w:basedOn w:val="Absatz-Standardschriftart"/>
    <w:locked/>
    <w:rsid w:val="00627C53"/>
    <w:rPr>
      <w:rFonts w:eastAsia="Times New Roman"/>
      <w:iCs/>
      <w:lang w:val="en-GB" w:eastAsia="en-US"/>
    </w:rPr>
  </w:style>
  <w:style w:type="character" w:customStyle="1" w:styleId="z-10">
    <w:name w:val="z-フォームの終わり (文字)1"/>
    <w:basedOn w:val="Absatz-Standardschriftart"/>
    <w:rsid w:val="00627C53"/>
    <w:rPr>
      <w:rFonts w:ascii="Arial" w:eastAsia="Times New Roman" w:hAnsi="Arial" w:cs="Arial"/>
      <w:vanish/>
      <w:sz w:val="16"/>
      <w:szCs w:val="16"/>
      <w:lang w:val="en-GB" w:eastAsia="ar-SA"/>
    </w:rPr>
  </w:style>
  <w:style w:type="character" w:customStyle="1" w:styleId="Heading1Char">
    <w:name w:val="Heading 1 Char"/>
    <w:basedOn w:val="Absatz-Standardschriftart"/>
    <w:rsid w:val="002D6900"/>
    <w:rPr>
      <w:rFonts w:ascii="Arial" w:eastAsia="Times New Roman" w:hAnsi="Arial" w:cs="Arial"/>
      <w:b/>
      <w:color w:val="1F497D"/>
      <w:sz w:val="24"/>
      <w:lang w:val="en-GB" w:eastAsia="ar-SA"/>
    </w:rPr>
  </w:style>
  <w:style w:type="character" w:customStyle="1" w:styleId="Heading3Char">
    <w:name w:val="Heading 3 Char"/>
    <w:aliases w:val="H3 Char1,Underrubrik2 Char1,E3 Char1,H3-Heading 3 Char1,3 Char1,l3.3 Char1,h3 Char1,l3 Char1,list 3 Char1,list3 Char1,subhead Char1,Heading3 Char1,1. Char1,Heading No. L3 Char1,H31 Char1,H32 Char1,H33 Char1,H34 Char1,H35 Char1,L3 Char"/>
    <w:basedOn w:val="Absatz-Standardschriftart"/>
    <w:rsid w:val="002D6900"/>
    <w:rPr>
      <w:rFonts w:ascii="Arial" w:eastAsia="Times New Roman" w:hAnsi="Arial" w:cs="Arial"/>
      <w:b/>
      <w:color w:val="1F497D"/>
      <w:lang w:val="en-GB" w:eastAsia="ar-SA"/>
    </w:rPr>
  </w:style>
  <w:style w:type="character" w:customStyle="1" w:styleId="Heading4Char">
    <w:name w:val="Heading 4 Char"/>
    <w:aliases w:val="h4 Char1,H4 Char1"/>
    <w:basedOn w:val="Absatz-Standardschriftart"/>
    <w:rsid w:val="002D6900"/>
    <w:rPr>
      <w:rFonts w:ascii="Arial" w:eastAsia="Times New Roman" w:hAnsi="Arial"/>
      <w:b/>
      <w:lang w:val="en-GB" w:eastAsia="ar-SA"/>
    </w:rPr>
  </w:style>
  <w:style w:type="character" w:customStyle="1" w:styleId="Heading5Char">
    <w:name w:val="Heading 5 Char"/>
    <w:aliases w:val="H5 Char1"/>
    <w:basedOn w:val="Absatz-Standardschriftart"/>
    <w:rsid w:val="002D6900"/>
    <w:rPr>
      <w:rFonts w:ascii="Arial" w:eastAsia="Times New Roman" w:hAnsi="Arial"/>
      <w:b/>
      <w:color w:val="000000"/>
      <w:lang w:val="en-GB" w:eastAsia="ar-SA"/>
    </w:rPr>
  </w:style>
  <w:style w:type="character" w:customStyle="1" w:styleId="Heading6Char">
    <w:name w:val="Heading 6 Char"/>
    <w:basedOn w:val="Absatz-Standardschriftart"/>
    <w:rsid w:val="002D6900"/>
    <w:rPr>
      <w:rFonts w:ascii="Arial" w:eastAsia="Times New Roman" w:hAnsi="Arial"/>
      <w:b/>
      <w:color w:val="FF0000"/>
      <w:sz w:val="16"/>
      <w:lang w:val="en-GB" w:eastAsia="ar-SA"/>
    </w:rPr>
  </w:style>
  <w:style w:type="character" w:customStyle="1" w:styleId="Heading7Char">
    <w:name w:val="Heading 7 Char"/>
    <w:basedOn w:val="Absatz-Standardschriftart"/>
    <w:rsid w:val="002D6900"/>
    <w:rPr>
      <w:rFonts w:ascii="Arial" w:eastAsia="Times New Roman" w:hAnsi="Arial"/>
      <w:b/>
      <w:color w:val="000000"/>
      <w:sz w:val="24"/>
      <w:lang w:val="en-GB" w:eastAsia="ar-SA"/>
    </w:rPr>
  </w:style>
  <w:style w:type="character" w:customStyle="1" w:styleId="Heading8Char">
    <w:name w:val="Heading 8 Char"/>
    <w:basedOn w:val="Absatz-Standardschriftart"/>
    <w:rsid w:val="002D6900"/>
    <w:rPr>
      <w:rFonts w:ascii="Arial" w:eastAsia="Times New Roman" w:hAnsi="Arial"/>
      <w:b/>
      <w:color w:val="FF0000"/>
      <w:sz w:val="16"/>
      <w:lang w:val="en-GB" w:eastAsia="ar-SA"/>
    </w:rPr>
  </w:style>
  <w:style w:type="character" w:customStyle="1" w:styleId="Heading9Char">
    <w:name w:val="Heading 9 Char"/>
    <w:basedOn w:val="Absatz-Standardschriftart"/>
    <w:rsid w:val="002D6900"/>
    <w:rPr>
      <w:rFonts w:ascii="Arial" w:eastAsia="Times New Roman" w:hAnsi="Arial"/>
      <w:b/>
      <w:color w:val="FF0000"/>
      <w:sz w:val="16"/>
      <w:lang w:val="en-GB" w:eastAsia="ar-SA"/>
    </w:rPr>
  </w:style>
  <w:style w:type="character" w:customStyle="1" w:styleId="BodyTextChar">
    <w:name w:val="Body Text Char"/>
    <w:aliases w:val="AvtalBrödtext Char,Bodytext Char"/>
    <w:basedOn w:val="Absatz-Standardschriftart"/>
    <w:rsid w:val="002D6900"/>
    <w:rPr>
      <w:rFonts w:ascii="Arial" w:eastAsia="Times New Roman" w:hAnsi="Arial"/>
      <w:lang w:val="en-GB" w:eastAsia="ar-SA"/>
    </w:rPr>
  </w:style>
  <w:style w:type="character" w:customStyle="1" w:styleId="Heading2Char1">
    <w:name w:val="Heading 2 Char1"/>
    <w:aliases w:val="H2 Char,UNDERRUBRIK 1-2 Char,R2 Char,2 Char,H21 Char,E2 Char,heading 2 Char,h2 Char,2nd level Char,H22 Char,H23 Char,H24 Char,H25 Char,†berschrift 2 Char,õberschrift 2 Char,H2-Heading 2 Char,Header 2 Char,l2 Char,Header2 Char,22 Char"/>
    <w:locked/>
    <w:rsid w:val="002D6900"/>
    <w:rPr>
      <w:rFonts w:ascii="Arial" w:eastAsia="Times New Roman" w:hAnsi="Arial" w:cs="Arial"/>
      <w:b/>
      <w:color w:val="1F497D"/>
      <w:lang w:val="en-GB" w:eastAsia="ar-SA"/>
    </w:rPr>
  </w:style>
  <w:style w:type="character" w:customStyle="1" w:styleId="FootnoteTextChar">
    <w:name w:val="Footnote Text Char"/>
    <w:basedOn w:val="Absatz-Standardschriftart"/>
    <w:semiHidden/>
    <w:rsid w:val="002D6900"/>
    <w:rPr>
      <w:rFonts w:ascii="Arial" w:eastAsia="Times New Roman" w:hAnsi="Arial"/>
      <w:lang w:val="en-GB" w:eastAsia="ar-SA"/>
    </w:rPr>
  </w:style>
  <w:style w:type="character" w:customStyle="1" w:styleId="CommentTextChar">
    <w:name w:val="Comment Text Char"/>
    <w:basedOn w:val="Absatz-Standardschriftart"/>
    <w:semiHidden/>
    <w:rsid w:val="002D6900"/>
    <w:rPr>
      <w:rFonts w:ascii="Arial" w:eastAsia="Times New Roman" w:hAnsi="Arial"/>
      <w:lang w:val="en-GB" w:eastAsia="ar-SA"/>
    </w:rPr>
  </w:style>
  <w:style w:type="character" w:customStyle="1" w:styleId="HeaderChar">
    <w:name w:val="Header Char"/>
    <w:aliases w:val="header odd Char1,header Char1,header odd1 Char1,header odd2 Char1,header odd3 Char1,header odd4 Char1,header odd5 Char1,header odd6 Char1,header1 Char1,header2 Char1,header3 Char1,header odd11 Char1,header odd21 Char1,header odd7 Char1"/>
    <w:basedOn w:val="Absatz-Standardschriftart"/>
    <w:locked/>
    <w:rsid w:val="002D6900"/>
    <w:rPr>
      <w:rFonts w:ascii="Arial" w:eastAsia="Times New Roman" w:hAnsi="Arial" w:cs="Arial"/>
      <w:lang w:eastAsia="ar-SA"/>
    </w:rPr>
  </w:style>
  <w:style w:type="character" w:customStyle="1" w:styleId="FooterChar">
    <w:name w:val="Footer Char"/>
    <w:basedOn w:val="Absatz-Standardschriftart"/>
    <w:rsid w:val="002D6900"/>
    <w:rPr>
      <w:rFonts w:ascii="Arial" w:eastAsia="Times New Roman" w:hAnsi="Arial"/>
      <w:lang w:val="en-GB" w:eastAsia="ar-SA"/>
    </w:rPr>
  </w:style>
  <w:style w:type="character" w:customStyle="1" w:styleId="SubtitleChar">
    <w:name w:val="Subtitle Char"/>
    <w:basedOn w:val="Absatz-Standardschriftart"/>
    <w:rsid w:val="002D6900"/>
    <w:rPr>
      <w:rFonts w:ascii="Cambria" w:eastAsia="Times New Roman" w:hAnsi="Cambria"/>
      <w:i/>
      <w:iCs/>
      <w:color w:val="4F81BD"/>
      <w:spacing w:val="15"/>
      <w:sz w:val="24"/>
      <w:szCs w:val="24"/>
      <w:lang w:eastAsia="ar-SA"/>
    </w:rPr>
  </w:style>
  <w:style w:type="character" w:customStyle="1" w:styleId="BodyTextIndentChar">
    <w:name w:val="Body Text Indent Char"/>
    <w:basedOn w:val="Absatz-Standardschriftart"/>
    <w:rsid w:val="002D6900"/>
    <w:rPr>
      <w:rFonts w:ascii="Arial" w:eastAsia="Times New Roman" w:hAnsi="Arial"/>
      <w:i/>
      <w:lang w:val="en-GB" w:eastAsia="ar-SA"/>
    </w:rPr>
  </w:style>
  <w:style w:type="character" w:customStyle="1" w:styleId="BodyText2Char">
    <w:name w:val="Body Text 2 Char"/>
    <w:basedOn w:val="Absatz-Standardschriftart"/>
    <w:rsid w:val="002D6900"/>
    <w:rPr>
      <w:rFonts w:ascii="Arial" w:eastAsia="Times New Roman" w:hAnsi="Arial"/>
      <w:szCs w:val="24"/>
      <w:lang w:val="en-GB" w:eastAsia="en-US"/>
    </w:rPr>
  </w:style>
  <w:style w:type="character" w:customStyle="1" w:styleId="BodyTextIndent2Char">
    <w:name w:val="Body Text Indent 2 Char"/>
    <w:basedOn w:val="Absatz-Standardschriftart"/>
    <w:rsid w:val="002D6900"/>
    <w:rPr>
      <w:rFonts w:ascii="Arial" w:eastAsia="Times New Roman" w:hAnsi="Arial"/>
      <w:lang w:val="en-GB" w:eastAsia="en-US"/>
    </w:rPr>
  </w:style>
  <w:style w:type="character" w:customStyle="1" w:styleId="DocumentMapChar">
    <w:name w:val="Document Map Char"/>
    <w:basedOn w:val="Absatz-Standardschriftart"/>
    <w:rsid w:val="002D6900"/>
    <w:rPr>
      <w:rFonts w:ascii="Tahoma" w:hAnsi="Tahoma" w:cs="Tahoma"/>
      <w:shd w:val="clear" w:color="auto" w:fill="000080"/>
      <w:lang w:val="en-GB" w:eastAsia="en-US"/>
    </w:rPr>
  </w:style>
  <w:style w:type="character" w:customStyle="1" w:styleId="PlainTextChar">
    <w:name w:val="Plain Text Char"/>
    <w:basedOn w:val="Absatz-Standardschriftart"/>
    <w:rsid w:val="002D6900"/>
    <w:rPr>
      <w:rFonts w:ascii="Courier New" w:eastAsia="MS Mincho" w:hAnsi="Courier New" w:cs="Courier New"/>
      <w:lang w:val="en-GB"/>
    </w:rPr>
  </w:style>
  <w:style w:type="character" w:customStyle="1" w:styleId="CommentSubjectChar">
    <w:name w:val="Comment Subject Char"/>
    <w:basedOn w:val="CommentTextChar"/>
    <w:semiHidden/>
    <w:rsid w:val="002D6900"/>
    <w:rPr>
      <w:rFonts w:ascii="Arial" w:eastAsia="Times New Roman" w:hAnsi="Arial"/>
      <w:b/>
      <w:bCs/>
      <w:lang w:val="en-GB" w:eastAsia="ar-SA"/>
    </w:rPr>
  </w:style>
  <w:style w:type="character" w:customStyle="1" w:styleId="BalloonTextChar">
    <w:name w:val="Balloon Text Char"/>
    <w:basedOn w:val="Absatz-Standardschriftart"/>
    <w:semiHidden/>
    <w:rsid w:val="002D6900"/>
    <w:rPr>
      <w:rFonts w:ascii="Tahoma" w:eastAsia="Times New Roman" w:hAnsi="Tahoma" w:cs="Tahoma"/>
      <w:sz w:val="16"/>
      <w:szCs w:val="16"/>
      <w:lang w:val="en-GB" w:eastAsia="ar-SA"/>
    </w:rPr>
  </w:style>
  <w:style w:type="character" w:customStyle="1" w:styleId="TitleChar">
    <w:name w:val="Title Char"/>
    <w:basedOn w:val="Absatz-Standardschriftart"/>
    <w:rsid w:val="002D6900"/>
    <w:rPr>
      <w:rFonts w:ascii="Cambria" w:eastAsia="Times New Roman" w:hAnsi="Cambria"/>
      <w:color w:val="17365D"/>
      <w:spacing w:val="5"/>
      <w:kern w:val="28"/>
      <w:sz w:val="52"/>
      <w:szCs w:val="52"/>
      <w:lang w:eastAsia="ar-SA"/>
    </w:rPr>
  </w:style>
  <w:style w:type="character" w:customStyle="1" w:styleId="z-TopofFormChar">
    <w:name w:val="z-Top of Form Char"/>
    <w:basedOn w:val="Absatz-Standardschriftart"/>
    <w:rsid w:val="002D6900"/>
    <w:rPr>
      <w:rFonts w:ascii="Arial" w:eastAsia="Times New Roman" w:hAnsi="Arial" w:cs="Arial"/>
      <w:vanish/>
      <w:sz w:val="16"/>
      <w:szCs w:val="16"/>
      <w:lang w:val="en-GB" w:eastAsia="ar-SA"/>
    </w:rPr>
  </w:style>
  <w:style w:type="character" w:customStyle="1" w:styleId="BodyText3Char1">
    <w:name w:val="Body Text 3 Char1"/>
    <w:basedOn w:val="Absatz-Standardschriftart"/>
    <w:locked/>
    <w:rsid w:val="002D6900"/>
    <w:rPr>
      <w:rFonts w:eastAsia="Times New Roman"/>
      <w:iCs/>
      <w:lang w:val="en-GB" w:eastAsia="en-US"/>
    </w:rPr>
  </w:style>
  <w:style w:type="character" w:customStyle="1" w:styleId="z-BottomofFormChar">
    <w:name w:val="z-Bottom of Form Char"/>
    <w:basedOn w:val="Absatz-Standardschriftart"/>
    <w:rsid w:val="002D6900"/>
    <w:rPr>
      <w:rFonts w:ascii="Arial" w:eastAsia="Times New Roman" w:hAnsi="Arial" w:cs="Arial"/>
      <w:vanish/>
      <w:sz w:val="16"/>
      <w:szCs w:val="16"/>
      <w:lang w:val="en-GB" w:eastAsia="ar-SA"/>
    </w:rPr>
  </w:style>
  <w:style w:type="character" w:customStyle="1" w:styleId="B1Char1">
    <w:name w:val="B1 Char1"/>
    <w:locked/>
    <w:rsid w:val="00736BD9"/>
    <w:rPr>
      <w:lang w:val="x-none" w:eastAsia="en-US"/>
    </w:rPr>
  </w:style>
  <w:style w:type="character" w:customStyle="1" w:styleId="berschrift1Zchn">
    <w:name w:val="Überschrift 1 Zchn"/>
    <w:basedOn w:val="Absatz-Standardschriftart"/>
    <w:link w:val="berschrift1"/>
    <w:rsid w:val="00724712"/>
    <w:rPr>
      <w:rFonts w:ascii="Arial" w:eastAsia="Times New Roman" w:hAnsi="Arial" w:cs="Arial"/>
      <w:b/>
      <w:color w:val="1F497D"/>
      <w:sz w:val="24"/>
      <w:lang w:val="en-GB" w:eastAsia="ar-SA"/>
    </w:rPr>
  </w:style>
  <w:style w:type="character" w:customStyle="1" w:styleId="berschrift3Zchn">
    <w:name w:val="Überschrift 3 Zchn"/>
    <w:aliases w:val="H3 Zchn,Underrubrik2 Zchn,E3 Zchn,H3-Heading 3 Zchn,3 Zchn,l3.3 Zchn,h3 Zchn,l3 Zchn,list 3 Zchn,list3 Zchn,subhead Zchn,Heading3 Zchn,1. Zchn,Heading No. L3 Zchn,H31 Zchn,H32 Zchn,H33 Zchn,H34 Zchn,H35 Zchn,Sub-sub section Title Zchn"/>
    <w:basedOn w:val="Absatz-Standardschriftart"/>
    <w:link w:val="berschrift3"/>
    <w:rsid w:val="00724712"/>
    <w:rPr>
      <w:rFonts w:ascii="Arial" w:eastAsia="Times New Roman" w:hAnsi="Arial" w:cs="Arial"/>
      <w:b/>
      <w:color w:val="1F497D"/>
      <w:lang w:val="en-GB" w:eastAsia="ar-SA"/>
    </w:rPr>
  </w:style>
  <w:style w:type="character" w:customStyle="1" w:styleId="berschrift4Zchn">
    <w:name w:val="Überschrift 4 Zchn"/>
    <w:aliases w:val="h4 Zchn,H4 Zchn"/>
    <w:basedOn w:val="Absatz-Standardschriftart"/>
    <w:link w:val="berschrift4"/>
    <w:rsid w:val="00724712"/>
    <w:rPr>
      <w:rFonts w:ascii="Arial" w:eastAsia="Times New Roman" w:hAnsi="Arial"/>
      <w:b/>
      <w:lang w:val="en-GB" w:eastAsia="ar-SA"/>
    </w:rPr>
  </w:style>
  <w:style w:type="character" w:customStyle="1" w:styleId="berschrift5Zchn">
    <w:name w:val="Überschrift 5 Zchn"/>
    <w:aliases w:val="H5 Zchn"/>
    <w:basedOn w:val="Absatz-Standardschriftart"/>
    <w:link w:val="berschrift5"/>
    <w:rsid w:val="00724712"/>
    <w:rPr>
      <w:rFonts w:ascii="Arial" w:eastAsia="Times New Roman" w:hAnsi="Arial"/>
      <w:b/>
      <w:color w:val="000000"/>
      <w:lang w:val="en-GB" w:eastAsia="ar-SA"/>
    </w:rPr>
  </w:style>
  <w:style w:type="character" w:customStyle="1" w:styleId="berschrift6Zchn">
    <w:name w:val="Überschrift 6 Zchn"/>
    <w:basedOn w:val="Absatz-Standardschriftart"/>
    <w:link w:val="berschrift6"/>
    <w:rsid w:val="00724712"/>
    <w:rPr>
      <w:rFonts w:ascii="Arial" w:eastAsia="Times New Roman" w:hAnsi="Arial"/>
      <w:b/>
      <w:color w:val="FF0000"/>
      <w:sz w:val="16"/>
      <w:lang w:val="en-GB" w:eastAsia="ar-SA"/>
    </w:rPr>
  </w:style>
  <w:style w:type="character" w:customStyle="1" w:styleId="berschrift7Zchn">
    <w:name w:val="Überschrift 7 Zchn"/>
    <w:basedOn w:val="Absatz-Standardschriftart"/>
    <w:link w:val="berschrift7"/>
    <w:rsid w:val="00724712"/>
    <w:rPr>
      <w:rFonts w:ascii="Arial" w:eastAsia="Times New Roman" w:hAnsi="Arial"/>
      <w:b/>
      <w:color w:val="000000"/>
      <w:sz w:val="24"/>
      <w:lang w:val="en-GB" w:eastAsia="ar-SA"/>
    </w:rPr>
  </w:style>
  <w:style w:type="character" w:customStyle="1" w:styleId="berschrift8Zchn">
    <w:name w:val="Überschrift 8 Zchn"/>
    <w:basedOn w:val="Absatz-Standardschriftart"/>
    <w:link w:val="berschrift8"/>
    <w:rsid w:val="00724712"/>
    <w:rPr>
      <w:rFonts w:ascii="Arial" w:eastAsia="Times New Roman" w:hAnsi="Arial"/>
      <w:b/>
      <w:color w:val="FF0000"/>
      <w:sz w:val="16"/>
      <w:lang w:val="en-GB" w:eastAsia="ar-SA"/>
    </w:rPr>
  </w:style>
  <w:style w:type="character" w:customStyle="1" w:styleId="berschrift9Zchn">
    <w:name w:val="Überschrift 9 Zchn"/>
    <w:basedOn w:val="Absatz-Standardschriftart"/>
    <w:link w:val="berschrift9"/>
    <w:rsid w:val="00724712"/>
    <w:rPr>
      <w:rFonts w:ascii="Arial" w:eastAsia="Times New Roman" w:hAnsi="Arial"/>
      <w:b/>
      <w:color w:val="FF0000"/>
      <w:sz w:val="16"/>
      <w:lang w:val="en-GB" w:eastAsia="ar-SA"/>
    </w:rPr>
  </w:style>
  <w:style w:type="character" w:customStyle="1" w:styleId="TextkrperZchn">
    <w:name w:val="Textkörper Zchn"/>
    <w:aliases w:val="AvtalBrödtext Zchn,Bodytext Zchn"/>
    <w:basedOn w:val="Absatz-Standardschriftart"/>
    <w:link w:val="Textkrper"/>
    <w:rsid w:val="00724712"/>
    <w:rPr>
      <w:rFonts w:ascii="Arial" w:eastAsia="Times New Roman" w:hAnsi="Arial"/>
      <w:lang w:val="en-GB" w:eastAsia="ar-SA"/>
    </w:rPr>
  </w:style>
  <w:style w:type="character" w:customStyle="1" w:styleId="berschrift2Zchn">
    <w:name w:val="Überschrift 2 Zchn"/>
    <w:aliases w:val="H2 Zchn,UNDERRUBRIK 1-2 Zchn,R2 Zchn,2 Zchn,H21 Zchn,E2 Zchn,heading 2 Zchn,h2 Zchn,2nd level Zchn,H22 Zchn,H23 Zchn,H24 Zchn,H25 Zchn,†berschrift 2 Zchn,õberschrift 2 Zchn,H2-Heading 2 Zchn,Header 2 Zchn,l2 Zchn,Header2 Zchn,22 Zchn"/>
    <w:link w:val="berschrift2"/>
    <w:locked/>
    <w:rsid w:val="00724712"/>
    <w:rPr>
      <w:rFonts w:ascii="Arial" w:eastAsia="Times New Roman" w:hAnsi="Arial" w:cs="Arial"/>
      <w:b/>
      <w:color w:val="1F497D"/>
      <w:lang w:val="en-GB" w:eastAsia="ar-SA"/>
    </w:rPr>
  </w:style>
  <w:style w:type="character" w:customStyle="1" w:styleId="FunotentextZchn">
    <w:name w:val="Fußnotentext Zchn"/>
    <w:basedOn w:val="Absatz-Standardschriftart"/>
    <w:link w:val="Funotentext"/>
    <w:semiHidden/>
    <w:rsid w:val="00724712"/>
    <w:rPr>
      <w:rFonts w:ascii="Arial" w:eastAsia="Times New Roman" w:hAnsi="Arial"/>
      <w:lang w:val="en-GB" w:eastAsia="ar-SA"/>
    </w:rPr>
  </w:style>
  <w:style w:type="character" w:customStyle="1" w:styleId="KommentartextZchn">
    <w:name w:val="Kommentartext Zchn"/>
    <w:basedOn w:val="Absatz-Standardschriftart"/>
    <w:link w:val="Kommentartext"/>
    <w:semiHidden/>
    <w:rsid w:val="00724712"/>
    <w:rPr>
      <w:rFonts w:ascii="Arial" w:eastAsia="Times New Roman" w:hAnsi="Arial"/>
      <w:lang w:val="en-GB" w:eastAsia="ar-SA"/>
    </w:rPr>
  </w:style>
  <w:style w:type="character" w:customStyle="1" w:styleId="KopfzeileZchn">
    <w:name w:val="Kopfzeile Zchn"/>
    <w:aliases w:val="header odd Zchn,header Zchn,header odd1 Zchn,header odd2 Zchn,header odd3 Zchn,header odd4 Zchn,header odd5 Zchn,header odd6 Zchn,header1 Zchn,header2 Zchn,header3 Zchn,header odd11 Zchn,header odd21 Zchn,header odd7 Zchn,header4 Zchn"/>
    <w:basedOn w:val="Absatz-Standardschriftart"/>
    <w:link w:val="Kopfzeile"/>
    <w:locked/>
    <w:rsid w:val="00724712"/>
    <w:rPr>
      <w:rFonts w:ascii="Arial" w:eastAsia="Times New Roman" w:hAnsi="Arial" w:cs="Arial"/>
      <w:lang w:eastAsia="ar-SA"/>
    </w:rPr>
  </w:style>
  <w:style w:type="character" w:customStyle="1" w:styleId="FuzeileZchn">
    <w:name w:val="Fußzeile Zchn"/>
    <w:basedOn w:val="Absatz-Standardschriftart"/>
    <w:link w:val="Fuzeile"/>
    <w:rsid w:val="00724712"/>
    <w:rPr>
      <w:rFonts w:ascii="Arial" w:eastAsia="Times New Roman" w:hAnsi="Arial"/>
      <w:lang w:val="en-GB" w:eastAsia="ar-SA"/>
    </w:rPr>
  </w:style>
  <w:style w:type="character" w:customStyle="1" w:styleId="UntertitelZchn">
    <w:name w:val="Untertitel Zchn"/>
    <w:basedOn w:val="Absatz-Standardschriftart"/>
    <w:link w:val="Untertitel"/>
    <w:rsid w:val="00724712"/>
    <w:rPr>
      <w:rFonts w:ascii="Cambria" w:eastAsia="Times New Roman" w:hAnsi="Cambria"/>
      <w:i/>
      <w:iCs/>
      <w:color w:val="4F81BD"/>
      <w:spacing w:val="15"/>
      <w:sz w:val="24"/>
      <w:szCs w:val="24"/>
      <w:lang w:eastAsia="ar-SA"/>
    </w:rPr>
  </w:style>
  <w:style w:type="character" w:customStyle="1" w:styleId="Textkrper-ZeileneinzugZchn">
    <w:name w:val="Textkörper-Zeileneinzug Zchn"/>
    <w:basedOn w:val="Absatz-Standardschriftart"/>
    <w:link w:val="Textkrper-Zeileneinzug"/>
    <w:rsid w:val="00724712"/>
    <w:rPr>
      <w:rFonts w:ascii="Arial" w:eastAsia="Times New Roman" w:hAnsi="Arial"/>
      <w:i/>
      <w:lang w:val="en-GB" w:eastAsia="ar-SA"/>
    </w:rPr>
  </w:style>
  <w:style w:type="character" w:customStyle="1" w:styleId="Textkrper2Zchn">
    <w:name w:val="Textkörper 2 Zchn"/>
    <w:basedOn w:val="Absatz-Standardschriftart"/>
    <w:link w:val="Textkrper2"/>
    <w:rsid w:val="00724712"/>
    <w:rPr>
      <w:rFonts w:ascii="Arial" w:eastAsia="Times New Roman" w:hAnsi="Arial"/>
      <w:szCs w:val="24"/>
      <w:lang w:val="en-GB" w:eastAsia="en-US"/>
    </w:rPr>
  </w:style>
  <w:style w:type="character" w:customStyle="1" w:styleId="Textkrper-Einzug2Zchn">
    <w:name w:val="Textkörper-Einzug 2 Zchn"/>
    <w:basedOn w:val="Absatz-Standardschriftart"/>
    <w:link w:val="Textkrper-Einzug2"/>
    <w:rsid w:val="00724712"/>
    <w:rPr>
      <w:rFonts w:ascii="Arial" w:eastAsia="Times New Roman" w:hAnsi="Arial"/>
      <w:lang w:val="en-GB" w:eastAsia="en-US"/>
    </w:rPr>
  </w:style>
  <w:style w:type="character" w:customStyle="1" w:styleId="DokumentstrukturZchn">
    <w:name w:val="Dokumentstruktur Zchn"/>
    <w:basedOn w:val="Absatz-Standardschriftart"/>
    <w:link w:val="Dokumentstruktur"/>
    <w:rsid w:val="00724712"/>
    <w:rPr>
      <w:rFonts w:ascii="Tahoma" w:hAnsi="Tahoma" w:cs="Tahoma"/>
      <w:shd w:val="clear" w:color="auto" w:fill="000080"/>
      <w:lang w:val="en-GB" w:eastAsia="en-US"/>
    </w:rPr>
  </w:style>
  <w:style w:type="character" w:customStyle="1" w:styleId="NurTextZchn">
    <w:name w:val="Nur Text Zchn"/>
    <w:basedOn w:val="Absatz-Standardschriftart"/>
    <w:link w:val="NurText"/>
    <w:rsid w:val="00724712"/>
    <w:rPr>
      <w:rFonts w:ascii="Courier New" w:eastAsia="MS Mincho" w:hAnsi="Courier New" w:cs="Courier New"/>
      <w:lang w:val="en-GB"/>
    </w:rPr>
  </w:style>
  <w:style w:type="character" w:customStyle="1" w:styleId="KommentarthemaZchn">
    <w:name w:val="Kommentarthema Zchn"/>
    <w:basedOn w:val="KommentartextZchn"/>
    <w:link w:val="Kommentarthema"/>
    <w:semiHidden/>
    <w:rsid w:val="00724712"/>
    <w:rPr>
      <w:rFonts w:ascii="Arial" w:eastAsia="Times New Roman" w:hAnsi="Arial"/>
      <w:b/>
      <w:bCs/>
      <w:lang w:val="en-GB" w:eastAsia="ar-SA"/>
    </w:rPr>
  </w:style>
  <w:style w:type="character" w:customStyle="1" w:styleId="SprechblasentextZchn">
    <w:name w:val="Sprechblasentext Zchn"/>
    <w:basedOn w:val="Absatz-Standardschriftart"/>
    <w:link w:val="Sprechblasentext"/>
    <w:semiHidden/>
    <w:rsid w:val="00724712"/>
    <w:rPr>
      <w:rFonts w:ascii="Tahoma" w:eastAsia="Times New Roman" w:hAnsi="Tahoma" w:cs="Tahoma"/>
      <w:sz w:val="16"/>
      <w:szCs w:val="16"/>
      <w:lang w:val="en-GB" w:eastAsia="ar-SA"/>
    </w:rPr>
  </w:style>
  <w:style w:type="character" w:customStyle="1" w:styleId="TitelZchn">
    <w:name w:val="Titel Zchn"/>
    <w:basedOn w:val="Absatz-Standardschriftart"/>
    <w:link w:val="Titel"/>
    <w:rsid w:val="00724712"/>
    <w:rPr>
      <w:rFonts w:ascii="Cambria" w:eastAsia="Times New Roman" w:hAnsi="Cambria"/>
      <w:color w:val="17365D"/>
      <w:spacing w:val="5"/>
      <w:kern w:val="28"/>
      <w:sz w:val="52"/>
      <w:szCs w:val="52"/>
      <w:lang w:eastAsia="ar-SA"/>
    </w:rPr>
  </w:style>
  <w:style w:type="character" w:customStyle="1" w:styleId="z-FormularbeginnZchn">
    <w:name w:val="z-Formularbeginn Zchn"/>
    <w:basedOn w:val="Absatz-Standardschriftart"/>
    <w:link w:val="z-Formularbeginn"/>
    <w:rsid w:val="00724712"/>
    <w:rPr>
      <w:rFonts w:ascii="Arial" w:eastAsia="Times New Roman" w:hAnsi="Arial" w:cs="Arial"/>
      <w:vanish/>
      <w:sz w:val="16"/>
      <w:szCs w:val="16"/>
      <w:lang w:val="en-GB" w:eastAsia="ar-SA"/>
    </w:rPr>
  </w:style>
  <w:style w:type="character" w:customStyle="1" w:styleId="Textkrper3Zchn">
    <w:name w:val="Textkörper 3 Zchn"/>
    <w:basedOn w:val="Absatz-Standardschriftart"/>
    <w:link w:val="Textkrper3"/>
    <w:locked/>
    <w:rsid w:val="00724712"/>
    <w:rPr>
      <w:rFonts w:eastAsia="Times New Roman"/>
      <w:iCs/>
      <w:lang w:val="en-GB" w:eastAsia="en-US"/>
    </w:rPr>
  </w:style>
  <w:style w:type="character" w:customStyle="1" w:styleId="z-FormularendeZchn">
    <w:name w:val="z-Formularende Zchn"/>
    <w:basedOn w:val="Absatz-Standardschriftart"/>
    <w:link w:val="z-Formularende"/>
    <w:rsid w:val="00724712"/>
    <w:rPr>
      <w:rFonts w:ascii="Arial" w:eastAsia="Times New Roman" w:hAnsi="Arial" w:cs="Arial"/>
      <w:vanish/>
      <w:sz w:val="16"/>
      <w:szCs w:val="16"/>
      <w:lang w:val="en-GB" w:eastAsia="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52277">
      <w:bodyDiv w:val="1"/>
      <w:marLeft w:val="0"/>
      <w:marRight w:val="0"/>
      <w:marTop w:val="0"/>
      <w:marBottom w:val="0"/>
      <w:divBdr>
        <w:top w:val="none" w:sz="0" w:space="0" w:color="auto"/>
        <w:left w:val="none" w:sz="0" w:space="0" w:color="auto"/>
        <w:bottom w:val="none" w:sz="0" w:space="0" w:color="auto"/>
        <w:right w:val="none" w:sz="0" w:space="0" w:color="auto"/>
      </w:divBdr>
    </w:div>
    <w:div w:id="2977337">
      <w:bodyDiv w:val="1"/>
      <w:marLeft w:val="0"/>
      <w:marRight w:val="0"/>
      <w:marTop w:val="0"/>
      <w:marBottom w:val="0"/>
      <w:divBdr>
        <w:top w:val="none" w:sz="0" w:space="0" w:color="auto"/>
        <w:left w:val="none" w:sz="0" w:space="0" w:color="auto"/>
        <w:bottom w:val="none" w:sz="0" w:space="0" w:color="auto"/>
        <w:right w:val="none" w:sz="0" w:space="0" w:color="auto"/>
      </w:divBdr>
    </w:div>
    <w:div w:id="14381397">
      <w:bodyDiv w:val="1"/>
      <w:marLeft w:val="0"/>
      <w:marRight w:val="0"/>
      <w:marTop w:val="0"/>
      <w:marBottom w:val="0"/>
      <w:divBdr>
        <w:top w:val="none" w:sz="0" w:space="0" w:color="auto"/>
        <w:left w:val="none" w:sz="0" w:space="0" w:color="auto"/>
        <w:bottom w:val="none" w:sz="0" w:space="0" w:color="auto"/>
        <w:right w:val="none" w:sz="0" w:space="0" w:color="auto"/>
      </w:divBdr>
    </w:div>
    <w:div w:id="18357923">
      <w:bodyDiv w:val="1"/>
      <w:marLeft w:val="0"/>
      <w:marRight w:val="0"/>
      <w:marTop w:val="0"/>
      <w:marBottom w:val="0"/>
      <w:divBdr>
        <w:top w:val="none" w:sz="0" w:space="0" w:color="auto"/>
        <w:left w:val="none" w:sz="0" w:space="0" w:color="auto"/>
        <w:bottom w:val="none" w:sz="0" w:space="0" w:color="auto"/>
        <w:right w:val="none" w:sz="0" w:space="0" w:color="auto"/>
      </w:divBdr>
    </w:div>
    <w:div w:id="20131639">
      <w:bodyDiv w:val="1"/>
      <w:marLeft w:val="0"/>
      <w:marRight w:val="0"/>
      <w:marTop w:val="0"/>
      <w:marBottom w:val="0"/>
      <w:divBdr>
        <w:top w:val="none" w:sz="0" w:space="0" w:color="auto"/>
        <w:left w:val="none" w:sz="0" w:space="0" w:color="auto"/>
        <w:bottom w:val="none" w:sz="0" w:space="0" w:color="auto"/>
        <w:right w:val="none" w:sz="0" w:space="0" w:color="auto"/>
      </w:divBdr>
    </w:div>
    <w:div w:id="26415176">
      <w:bodyDiv w:val="1"/>
      <w:marLeft w:val="0"/>
      <w:marRight w:val="0"/>
      <w:marTop w:val="0"/>
      <w:marBottom w:val="0"/>
      <w:divBdr>
        <w:top w:val="none" w:sz="0" w:space="0" w:color="auto"/>
        <w:left w:val="none" w:sz="0" w:space="0" w:color="auto"/>
        <w:bottom w:val="none" w:sz="0" w:space="0" w:color="auto"/>
        <w:right w:val="none" w:sz="0" w:space="0" w:color="auto"/>
      </w:divBdr>
    </w:div>
    <w:div w:id="39788526">
      <w:bodyDiv w:val="1"/>
      <w:marLeft w:val="0"/>
      <w:marRight w:val="0"/>
      <w:marTop w:val="0"/>
      <w:marBottom w:val="0"/>
      <w:divBdr>
        <w:top w:val="none" w:sz="0" w:space="0" w:color="auto"/>
        <w:left w:val="none" w:sz="0" w:space="0" w:color="auto"/>
        <w:bottom w:val="none" w:sz="0" w:space="0" w:color="auto"/>
        <w:right w:val="none" w:sz="0" w:space="0" w:color="auto"/>
      </w:divBdr>
    </w:div>
    <w:div w:id="47269223">
      <w:bodyDiv w:val="1"/>
      <w:marLeft w:val="0"/>
      <w:marRight w:val="0"/>
      <w:marTop w:val="0"/>
      <w:marBottom w:val="0"/>
      <w:divBdr>
        <w:top w:val="none" w:sz="0" w:space="0" w:color="auto"/>
        <w:left w:val="none" w:sz="0" w:space="0" w:color="auto"/>
        <w:bottom w:val="none" w:sz="0" w:space="0" w:color="auto"/>
        <w:right w:val="none" w:sz="0" w:space="0" w:color="auto"/>
      </w:divBdr>
    </w:div>
    <w:div w:id="59406448">
      <w:bodyDiv w:val="1"/>
      <w:marLeft w:val="0"/>
      <w:marRight w:val="0"/>
      <w:marTop w:val="0"/>
      <w:marBottom w:val="0"/>
      <w:divBdr>
        <w:top w:val="none" w:sz="0" w:space="0" w:color="auto"/>
        <w:left w:val="none" w:sz="0" w:space="0" w:color="auto"/>
        <w:bottom w:val="none" w:sz="0" w:space="0" w:color="auto"/>
        <w:right w:val="none" w:sz="0" w:space="0" w:color="auto"/>
      </w:divBdr>
    </w:div>
    <w:div w:id="63454389">
      <w:bodyDiv w:val="1"/>
      <w:marLeft w:val="0"/>
      <w:marRight w:val="0"/>
      <w:marTop w:val="0"/>
      <w:marBottom w:val="0"/>
      <w:divBdr>
        <w:top w:val="none" w:sz="0" w:space="0" w:color="auto"/>
        <w:left w:val="none" w:sz="0" w:space="0" w:color="auto"/>
        <w:bottom w:val="none" w:sz="0" w:space="0" w:color="auto"/>
        <w:right w:val="none" w:sz="0" w:space="0" w:color="auto"/>
      </w:divBdr>
    </w:div>
    <w:div w:id="67653587">
      <w:bodyDiv w:val="1"/>
      <w:marLeft w:val="0"/>
      <w:marRight w:val="0"/>
      <w:marTop w:val="0"/>
      <w:marBottom w:val="0"/>
      <w:divBdr>
        <w:top w:val="none" w:sz="0" w:space="0" w:color="auto"/>
        <w:left w:val="none" w:sz="0" w:space="0" w:color="auto"/>
        <w:bottom w:val="none" w:sz="0" w:space="0" w:color="auto"/>
        <w:right w:val="none" w:sz="0" w:space="0" w:color="auto"/>
      </w:divBdr>
    </w:div>
    <w:div w:id="74514832">
      <w:bodyDiv w:val="1"/>
      <w:marLeft w:val="0"/>
      <w:marRight w:val="0"/>
      <w:marTop w:val="0"/>
      <w:marBottom w:val="0"/>
      <w:divBdr>
        <w:top w:val="none" w:sz="0" w:space="0" w:color="auto"/>
        <w:left w:val="none" w:sz="0" w:space="0" w:color="auto"/>
        <w:bottom w:val="none" w:sz="0" w:space="0" w:color="auto"/>
        <w:right w:val="none" w:sz="0" w:space="0" w:color="auto"/>
      </w:divBdr>
    </w:div>
    <w:div w:id="74937648">
      <w:bodyDiv w:val="1"/>
      <w:marLeft w:val="0"/>
      <w:marRight w:val="0"/>
      <w:marTop w:val="0"/>
      <w:marBottom w:val="0"/>
      <w:divBdr>
        <w:top w:val="none" w:sz="0" w:space="0" w:color="auto"/>
        <w:left w:val="none" w:sz="0" w:space="0" w:color="auto"/>
        <w:bottom w:val="none" w:sz="0" w:space="0" w:color="auto"/>
        <w:right w:val="none" w:sz="0" w:space="0" w:color="auto"/>
      </w:divBdr>
    </w:div>
    <w:div w:id="91321377">
      <w:bodyDiv w:val="1"/>
      <w:marLeft w:val="0"/>
      <w:marRight w:val="0"/>
      <w:marTop w:val="0"/>
      <w:marBottom w:val="0"/>
      <w:divBdr>
        <w:top w:val="none" w:sz="0" w:space="0" w:color="auto"/>
        <w:left w:val="none" w:sz="0" w:space="0" w:color="auto"/>
        <w:bottom w:val="none" w:sz="0" w:space="0" w:color="auto"/>
        <w:right w:val="none" w:sz="0" w:space="0" w:color="auto"/>
      </w:divBdr>
    </w:div>
    <w:div w:id="92870364">
      <w:bodyDiv w:val="1"/>
      <w:marLeft w:val="0"/>
      <w:marRight w:val="0"/>
      <w:marTop w:val="0"/>
      <w:marBottom w:val="0"/>
      <w:divBdr>
        <w:top w:val="none" w:sz="0" w:space="0" w:color="auto"/>
        <w:left w:val="none" w:sz="0" w:space="0" w:color="auto"/>
        <w:bottom w:val="none" w:sz="0" w:space="0" w:color="auto"/>
        <w:right w:val="none" w:sz="0" w:space="0" w:color="auto"/>
      </w:divBdr>
    </w:div>
    <w:div w:id="99300077">
      <w:bodyDiv w:val="1"/>
      <w:marLeft w:val="0"/>
      <w:marRight w:val="0"/>
      <w:marTop w:val="0"/>
      <w:marBottom w:val="0"/>
      <w:divBdr>
        <w:top w:val="none" w:sz="0" w:space="0" w:color="auto"/>
        <w:left w:val="none" w:sz="0" w:space="0" w:color="auto"/>
        <w:bottom w:val="none" w:sz="0" w:space="0" w:color="auto"/>
        <w:right w:val="none" w:sz="0" w:space="0" w:color="auto"/>
      </w:divBdr>
    </w:div>
    <w:div w:id="109714017">
      <w:bodyDiv w:val="1"/>
      <w:marLeft w:val="0"/>
      <w:marRight w:val="0"/>
      <w:marTop w:val="0"/>
      <w:marBottom w:val="0"/>
      <w:divBdr>
        <w:top w:val="none" w:sz="0" w:space="0" w:color="auto"/>
        <w:left w:val="none" w:sz="0" w:space="0" w:color="auto"/>
        <w:bottom w:val="none" w:sz="0" w:space="0" w:color="auto"/>
        <w:right w:val="none" w:sz="0" w:space="0" w:color="auto"/>
      </w:divBdr>
    </w:div>
    <w:div w:id="114565861">
      <w:bodyDiv w:val="1"/>
      <w:marLeft w:val="0"/>
      <w:marRight w:val="0"/>
      <w:marTop w:val="0"/>
      <w:marBottom w:val="0"/>
      <w:divBdr>
        <w:top w:val="none" w:sz="0" w:space="0" w:color="auto"/>
        <w:left w:val="none" w:sz="0" w:space="0" w:color="auto"/>
        <w:bottom w:val="none" w:sz="0" w:space="0" w:color="auto"/>
        <w:right w:val="none" w:sz="0" w:space="0" w:color="auto"/>
      </w:divBdr>
    </w:div>
    <w:div w:id="116991794">
      <w:bodyDiv w:val="1"/>
      <w:marLeft w:val="0"/>
      <w:marRight w:val="0"/>
      <w:marTop w:val="0"/>
      <w:marBottom w:val="0"/>
      <w:divBdr>
        <w:top w:val="none" w:sz="0" w:space="0" w:color="auto"/>
        <w:left w:val="none" w:sz="0" w:space="0" w:color="auto"/>
        <w:bottom w:val="none" w:sz="0" w:space="0" w:color="auto"/>
        <w:right w:val="none" w:sz="0" w:space="0" w:color="auto"/>
      </w:divBdr>
    </w:div>
    <w:div w:id="124004479">
      <w:bodyDiv w:val="1"/>
      <w:marLeft w:val="0"/>
      <w:marRight w:val="0"/>
      <w:marTop w:val="0"/>
      <w:marBottom w:val="0"/>
      <w:divBdr>
        <w:top w:val="none" w:sz="0" w:space="0" w:color="auto"/>
        <w:left w:val="none" w:sz="0" w:space="0" w:color="auto"/>
        <w:bottom w:val="none" w:sz="0" w:space="0" w:color="auto"/>
        <w:right w:val="none" w:sz="0" w:space="0" w:color="auto"/>
      </w:divBdr>
    </w:div>
    <w:div w:id="127162808">
      <w:bodyDiv w:val="1"/>
      <w:marLeft w:val="0"/>
      <w:marRight w:val="0"/>
      <w:marTop w:val="0"/>
      <w:marBottom w:val="0"/>
      <w:divBdr>
        <w:top w:val="none" w:sz="0" w:space="0" w:color="auto"/>
        <w:left w:val="none" w:sz="0" w:space="0" w:color="auto"/>
        <w:bottom w:val="none" w:sz="0" w:space="0" w:color="auto"/>
        <w:right w:val="none" w:sz="0" w:space="0" w:color="auto"/>
      </w:divBdr>
    </w:div>
    <w:div w:id="127361473">
      <w:bodyDiv w:val="1"/>
      <w:marLeft w:val="0"/>
      <w:marRight w:val="0"/>
      <w:marTop w:val="0"/>
      <w:marBottom w:val="0"/>
      <w:divBdr>
        <w:top w:val="none" w:sz="0" w:space="0" w:color="auto"/>
        <w:left w:val="none" w:sz="0" w:space="0" w:color="auto"/>
        <w:bottom w:val="none" w:sz="0" w:space="0" w:color="auto"/>
        <w:right w:val="none" w:sz="0" w:space="0" w:color="auto"/>
      </w:divBdr>
    </w:div>
    <w:div w:id="135878991">
      <w:bodyDiv w:val="1"/>
      <w:marLeft w:val="0"/>
      <w:marRight w:val="0"/>
      <w:marTop w:val="0"/>
      <w:marBottom w:val="0"/>
      <w:divBdr>
        <w:top w:val="none" w:sz="0" w:space="0" w:color="auto"/>
        <w:left w:val="none" w:sz="0" w:space="0" w:color="auto"/>
        <w:bottom w:val="none" w:sz="0" w:space="0" w:color="auto"/>
        <w:right w:val="none" w:sz="0" w:space="0" w:color="auto"/>
      </w:divBdr>
    </w:div>
    <w:div w:id="149640505">
      <w:bodyDiv w:val="1"/>
      <w:marLeft w:val="0"/>
      <w:marRight w:val="0"/>
      <w:marTop w:val="0"/>
      <w:marBottom w:val="0"/>
      <w:divBdr>
        <w:top w:val="none" w:sz="0" w:space="0" w:color="auto"/>
        <w:left w:val="none" w:sz="0" w:space="0" w:color="auto"/>
        <w:bottom w:val="none" w:sz="0" w:space="0" w:color="auto"/>
        <w:right w:val="none" w:sz="0" w:space="0" w:color="auto"/>
      </w:divBdr>
    </w:div>
    <w:div w:id="155413933">
      <w:bodyDiv w:val="1"/>
      <w:marLeft w:val="0"/>
      <w:marRight w:val="0"/>
      <w:marTop w:val="0"/>
      <w:marBottom w:val="0"/>
      <w:divBdr>
        <w:top w:val="none" w:sz="0" w:space="0" w:color="auto"/>
        <w:left w:val="none" w:sz="0" w:space="0" w:color="auto"/>
        <w:bottom w:val="none" w:sz="0" w:space="0" w:color="auto"/>
        <w:right w:val="none" w:sz="0" w:space="0" w:color="auto"/>
      </w:divBdr>
    </w:div>
    <w:div w:id="167986807">
      <w:bodyDiv w:val="1"/>
      <w:marLeft w:val="0"/>
      <w:marRight w:val="0"/>
      <w:marTop w:val="0"/>
      <w:marBottom w:val="0"/>
      <w:divBdr>
        <w:top w:val="none" w:sz="0" w:space="0" w:color="auto"/>
        <w:left w:val="none" w:sz="0" w:space="0" w:color="auto"/>
        <w:bottom w:val="none" w:sz="0" w:space="0" w:color="auto"/>
        <w:right w:val="none" w:sz="0" w:space="0" w:color="auto"/>
      </w:divBdr>
    </w:div>
    <w:div w:id="189730293">
      <w:bodyDiv w:val="1"/>
      <w:marLeft w:val="0"/>
      <w:marRight w:val="0"/>
      <w:marTop w:val="0"/>
      <w:marBottom w:val="0"/>
      <w:divBdr>
        <w:top w:val="none" w:sz="0" w:space="0" w:color="auto"/>
        <w:left w:val="none" w:sz="0" w:space="0" w:color="auto"/>
        <w:bottom w:val="none" w:sz="0" w:space="0" w:color="auto"/>
        <w:right w:val="none" w:sz="0" w:space="0" w:color="auto"/>
      </w:divBdr>
    </w:div>
    <w:div w:id="199438408">
      <w:bodyDiv w:val="1"/>
      <w:marLeft w:val="0"/>
      <w:marRight w:val="0"/>
      <w:marTop w:val="0"/>
      <w:marBottom w:val="0"/>
      <w:divBdr>
        <w:top w:val="none" w:sz="0" w:space="0" w:color="auto"/>
        <w:left w:val="none" w:sz="0" w:space="0" w:color="auto"/>
        <w:bottom w:val="none" w:sz="0" w:space="0" w:color="auto"/>
        <w:right w:val="none" w:sz="0" w:space="0" w:color="auto"/>
      </w:divBdr>
    </w:div>
    <w:div w:id="208415624">
      <w:bodyDiv w:val="1"/>
      <w:marLeft w:val="0"/>
      <w:marRight w:val="0"/>
      <w:marTop w:val="0"/>
      <w:marBottom w:val="0"/>
      <w:divBdr>
        <w:top w:val="none" w:sz="0" w:space="0" w:color="auto"/>
        <w:left w:val="none" w:sz="0" w:space="0" w:color="auto"/>
        <w:bottom w:val="none" w:sz="0" w:space="0" w:color="auto"/>
        <w:right w:val="none" w:sz="0" w:space="0" w:color="auto"/>
      </w:divBdr>
    </w:div>
    <w:div w:id="221019490">
      <w:bodyDiv w:val="1"/>
      <w:marLeft w:val="0"/>
      <w:marRight w:val="0"/>
      <w:marTop w:val="0"/>
      <w:marBottom w:val="0"/>
      <w:divBdr>
        <w:top w:val="none" w:sz="0" w:space="0" w:color="auto"/>
        <w:left w:val="none" w:sz="0" w:space="0" w:color="auto"/>
        <w:bottom w:val="none" w:sz="0" w:space="0" w:color="auto"/>
        <w:right w:val="none" w:sz="0" w:space="0" w:color="auto"/>
      </w:divBdr>
    </w:div>
    <w:div w:id="231502078">
      <w:bodyDiv w:val="1"/>
      <w:marLeft w:val="0"/>
      <w:marRight w:val="0"/>
      <w:marTop w:val="0"/>
      <w:marBottom w:val="0"/>
      <w:divBdr>
        <w:top w:val="none" w:sz="0" w:space="0" w:color="auto"/>
        <w:left w:val="none" w:sz="0" w:space="0" w:color="auto"/>
        <w:bottom w:val="none" w:sz="0" w:space="0" w:color="auto"/>
        <w:right w:val="none" w:sz="0" w:space="0" w:color="auto"/>
      </w:divBdr>
    </w:div>
    <w:div w:id="234709854">
      <w:bodyDiv w:val="1"/>
      <w:marLeft w:val="0"/>
      <w:marRight w:val="0"/>
      <w:marTop w:val="0"/>
      <w:marBottom w:val="0"/>
      <w:divBdr>
        <w:top w:val="none" w:sz="0" w:space="0" w:color="auto"/>
        <w:left w:val="none" w:sz="0" w:space="0" w:color="auto"/>
        <w:bottom w:val="none" w:sz="0" w:space="0" w:color="auto"/>
        <w:right w:val="none" w:sz="0" w:space="0" w:color="auto"/>
      </w:divBdr>
    </w:div>
    <w:div w:id="245193818">
      <w:bodyDiv w:val="1"/>
      <w:marLeft w:val="0"/>
      <w:marRight w:val="0"/>
      <w:marTop w:val="0"/>
      <w:marBottom w:val="0"/>
      <w:divBdr>
        <w:top w:val="none" w:sz="0" w:space="0" w:color="auto"/>
        <w:left w:val="none" w:sz="0" w:space="0" w:color="auto"/>
        <w:bottom w:val="none" w:sz="0" w:space="0" w:color="auto"/>
        <w:right w:val="none" w:sz="0" w:space="0" w:color="auto"/>
      </w:divBdr>
    </w:div>
    <w:div w:id="252864376">
      <w:bodyDiv w:val="1"/>
      <w:marLeft w:val="0"/>
      <w:marRight w:val="0"/>
      <w:marTop w:val="0"/>
      <w:marBottom w:val="0"/>
      <w:divBdr>
        <w:top w:val="none" w:sz="0" w:space="0" w:color="auto"/>
        <w:left w:val="none" w:sz="0" w:space="0" w:color="auto"/>
        <w:bottom w:val="none" w:sz="0" w:space="0" w:color="auto"/>
        <w:right w:val="none" w:sz="0" w:space="0" w:color="auto"/>
      </w:divBdr>
    </w:div>
    <w:div w:id="260183956">
      <w:bodyDiv w:val="1"/>
      <w:marLeft w:val="0"/>
      <w:marRight w:val="0"/>
      <w:marTop w:val="0"/>
      <w:marBottom w:val="0"/>
      <w:divBdr>
        <w:top w:val="none" w:sz="0" w:space="0" w:color="auto"/>
        <w:left w:val="none" w:sz="0" w:space="0" w:color="auto"/>
        <w:bottom w:val="none" w:sz="0" w:space="0" w:color="auto"/>
        <w:right w:val="none" w:sz="0" w:space="0" w:color="auto"/>
      </w:divBdr>
    </w:div>
    <w:div w:id="263729749">
      <w:bodyDiv w:val="1"/>
      <w:marLeft w:val="0"/>
      <w:marRight w:val="0"/>
      <w:marTop w:val="0"/>
      <w:marBottom w:val="0"/>
      <w:divBdr>
        <w:top w:val="none" w:sz="0" w:space="0" w:color="auto"/>
        <w:left w:val="none" w:sz="0" w:space="0" w:color="auto"/>
        <w:bottom w:val="none" w:sz="0" w:space="0" w:color="auto"/>
        <w:right w:val="none" w:sz="0" w:space="0" w:color="auto"/>
      </w:divBdr>
    </w:div>
    <w:div w:id="279993559">
      <w:bodyDiv w:val="1"/>
      <w:marLeft w:val="0"/>
      <w:marRight w:val="0"/>
      <w:marTop w:val="0"/>
      <w:marBottom w:val="0"/>
      <w:divBdr>
        <w:top w:val="none" w:sz="0" w:space="0" w:color="auto"/>
        <w:left w:val="none" w:sz="0" w:space="0" w:color="auto"/>
        <w:bottom w:val="none" w:sz="0" w:space="0" w:color="auto"/>
        <w:right w:val="none" w:sz="0" w:space="0" w:color="auto"/>
      </w:divBdr>
    </w:div>
    <w:div w:id="289747973">
      <w:bodyDiv w:val="1"/>
      <w:marLeft w:val="0"/>
      <w:marRight w:val="0"/>
      <w:marTop w:val="0"/>
      <w:marBottom w:val="0"/>
      <w:divBdr>
        <w:top w:val="none" w:sz="0" w:space="0" w:color="auto"/>
        <w:left w:val="none" w:sz="0" w:space="0" w:color="auto"/>
        <w:bottom w:val="none" w:sz="0" w:space="0" w:color="auto"/>
        <w:right w:val="none" w:sz="0" w:space="0" w:color="auto"/>
      </w:divBdr>
    </w:div>
    <w:div w:id="310333812">
      <w:bodyDiv w:val="1"/>
      <w:marLeft w:val="0"/>
      <w:marRight w:val="0"/>
      <w:marTop w:val="0"/>
      <w:marBottom w:val="0"/>
      <w:divBdr>
        <w:top w:val="none" w:sz="0" w:space="0" w:color="auto"/>
        <w:left w:val="none" w:sz="0" w:space="0" w:color="auto"/>
        <w:bottom w:val="none" w:sz="0" w:space="0" w:color="auto"/>
        <w:right w:val="none" w:sz="0" w:space="0" w:color="auto"/>
      </w:divBdr>
    </w:div>
    <w:div w:id="312026362">
      <w:bodyDiv w:val="1"/>
      <w:marLeft w:val="0"/>
      <w:marRight w:val="0"/>
      <w:marTop w:val="0"/>
      <w:marBottom w:val="0"/>
      <w:divBdr>
        <w:top w:val="none" w:sz="0" w:space="0" w:color="auto"/>
        <w:left w:val="none" w:sz="0" w:space="0" w:color="auto"/>
        <w:bottom w:val="none" w:sz="0" w:space="0" w:color="auto"/>
        <w:right w:val="none" w:sz="0" w:space="0" w:color="auto"/>
      </w:divBdr>
    </w:div>
    <w:div w:id="342129978">
      <w:bodyDiv w:val="1"/>
      <w:marLeft w:val="0"/>
      <w:marRight w:val="0"/>
      <w:marTop w:val="0"/>
      <w:marBottom w:val="0"/>
      <w:divBdr>
        <w:top w:val="none" w:sz="0" w:space="0" w:color="auto"/>
        <w:left w:val="none" w:sz="0" w:space="0" w:color="auto"/>
        <w:bottom w:val="none" w:sz="0" w:space="0" w:color="auto"/>
        <w:right w:val="none" w:sz="0" w:space="0" w:color="auto"/>
      </w:divBdr>
    </w:div>
    <w:div w:id="347368796">
      <w:bodyDiv w:val="1"/>
      <w:marLeft w:val="0"/>
      <w:marRight w:val="0"/>
      <w:marTop w:val="0"/>
      <w:marBottom w:val="0"/>
      <w:divBdr>
        <w:top w:val="none" w:sz="0" w:space="0" w:color="auto"/>
        <w:left w:val="none" w:sz="0" w:space="0" w:color="auto"/>
        <w:bottom w:val="none" w:sz="0" w:space="0" w:color="auto"/>
        <w:right w:val="none" w:sz="0" w:space="0" w:color="auto"/>
      </w:divBdr>
    </w:div>
    <w:div w:id="350109216">
      <w:bodyDiv w:val="1"/>
      <w:marLeft w:val="0"/>
      <w:marRight w:val="0"/>
      <w:marTop w:val="0"/>
      <w:marBottom w:val="0"/>
      <w:divBdr>
        <w:top w:val="none" w:sz="0" w:space="0" w:color="auto"/>
        <w:left w:val="none" w:sz="0" w:space="0" w:color="auto"/>
        <w:bottom w:val="none" w:sz="0" w:space="0" w:color="auto"/>
        <w:right w:val="none" w:sz="0" w:space="0" w:color="auto"/>
      </w:divBdr>
    </w:div>
    <w:div w:id="354772837">
      <w:bodyDiv w:val="1"/>
      <w:marLeft w:val="0"/>
      <w:marRight w:val="0"/>
      <w:marTop w:val="0"/>
      <w:marBottom w:val="0"/>
      <w:divBdr>
        <w:top w:val="none" w:sz="0" w:space="0" w:color="auto"/>
        <w:left w:val="none" w:sz="0" w:space="0" w:color="auto"/>
        <w:bottom w:val="none" w:sz="0" w:space="0" w:color="auto"/>
        <w:right w:val="none" w:sz="0" w:space="0" w:color="auto"/>
      </w:divBdr>
      <w:divsChild>
        <w:div w:id="1846281242">
          <w:marLeft w:val="547"/>
          <w:marRight w:val="0"/>
          <w:marTop w:val="134"/>
          <w:marBottom w:val="0"/>
          <w:divBdr>
            <w:top w:val="none" w:sz="0" w:space="0" w:color="auto"/>
            <w:left w:val="none" w:sz="0" w:space="0" w:color="auto"/>
            <w:bottom w:val="none" w:sz="0" w:space="0" w:color="auto"/>
            <w:right w:val="none" w:sz="0" w:space="0" w:color="auto"/>
          </w:divBdr>
        </w:div>
        <w:div w:id="2133206823">
          <w:marLeft w:val="1166"/>
          <w:marRight w:val="0"/>
          <w:marTop w:val="115"/>
          <w:marBottom w:val="0"/>
          <w:divBdr>
            <w:top w:val="none" w:sz="0" w:space="0" w:color="auto"/>
            <w:left w:val="none" w:sz="0" w:space="0" w:color="auto"/>
            <w:bottom w:val="none" w:sz="0" w:space="0" w:color="auto"/>
            <w:right w:val="none" w:sz="0" w:space="0" w:color="auto"/>
          </w:divBdr>
        </w:div>
      </w:divsChild>
    </w:div>
    <w:div w:id="357045810">
      <w:bodyDiv w:val="1"/>
      <w:marLeft w:val="0"/>
      <w:marRight w:val="0"/>
      <w:marTop w:val="0"/>
      <w:marBottom w:val="0"/>
      <w:divBdr>
        <w:top w:val="none" w:sz="0" w:space="0" w:color="auto"/>
        <w:left w:val="none" w:sz="0" w:space="0" w:color="auto"/>
        <w:bottom w:val="none" w:sz="0" w:space="0" w:color="auto"/>
        <w:right w:val="none" w:sz="0" w:space="0" w:color="auto"/>
      </w:divBdr>
    </w:div>
    <w:div w:id="357391729">
      <w:bodyDiv w:val="1"/>
      <w:marLeft w:val="0"/>
      <w:marRight w:val="0"/>
      <w:marTop w:val="0"/>
      <w:marBottom w:val="0"/>
      <w:divBdr>
        <w:top w:val="none" w:sz="0" w:space="0" w:color="auto"/>
        <w:left w:val="none" w:sz="0" w:space="0" w:color="auto"/>
        <w:bottom w:val="none" w:sz="0" w:space="0" w:color="auto"/>
        <w:right w:val="none" w:sz="0" w:space="0" w:color="auto"/>
      </w:divBdr>
    </w:div>
    <w:div w:id="360595214">
      <w:bodyDiv w:val="1"/>
      <w:marLeft w:val="0"/>
      <w:marRight w:val="0"/>
      <w:marTop w:val="0"/>
      <w:marBottom w:val="0"/>
      <w:divBdr>
        <w:top w:val="none" w:sz="0" w:space="0" w:color="auto"/>
        <w:left w:val="none" w:sz="0" w:space="0" w:color="auto"/>
        <w:bottom w:val="none" w:sz="0" w:space="0" w:color="auto"/>
        <w:right w:val="none" w:sz="0" w:space="0" w:color="auto"/>
      </w:divBdr>
    </w:div>
    <w:div w:id="370420682">
      <w:bodyDiv w:val="1"/>
      <w:marLeft w:val="0"/>
      <w:marRight w:val="0"/>
      <w:marTop w:val="0"/>
      <w:marBottom w:val="0"/>
      <w:divBdr>
        <w:top w:val="none" w:sz="0" w:space="0" w:color="auto"/>
        <w:left w:val="none" w:sz="0" w:space="0" w:color="auto"/>
        <w:bottom w:val="none" w:sz="0" w:space="0" w:color="auto"/>
        <w:right w:val="none" w:sz="0" w:space="0" w:color="auto"/>
      </w:divBdr>
    </w:div>
    <w:div w:id="378633682">
      <w:bodyDiv w:val="1"/>
      <w:marLeft w:val="0"/>
      <w:marRight w:val="0"/>
      <w:marTop w:val="0"/>
      <w:marBottom w:val="0"/>
      <w:divBdr>
        <w:top w:val="none" w:sz="0" w:space="0" w:color="auto"/>
        <w:left w:val="none" w:sz="0" w:space="0" w:color="auto"/>
        <w:bottom w:val="none" w:sz="0" w:space="0" w:color="auto"/>
        <w:right w:val="none" w:sz="0" w:space="0" w:color="auto"/>
      </w:divBdr>
    </w:div>
    <w:div w:id="389157607">
      <w:bodyDiv w:val="1"/>
      <w:marLeft w:val="0"/>
      <w:marRight w:val="0"/>
      <w:marTop w:val="0"/>
      <w:marBottom w:val="0"/>
      <w:divBdr>
        <w:top w:val="none" w:sz="0" w:space="0" w:color="auto"/>
        <w:left w:val="none" w:sz="0" w:space="0" w:color="auto"/>
        <w:bottom w:val="none" w:sz="0" w:space="0" w:color="auto"/>
        <w:right w:val="none" w:sz="0" w:space="0" w:color="auto"/>
      </w:divBdr>
    </w:div>
    <w:div w:id="389614325">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400492720">
      <w:bodyDiv w:val="1"/>
      <w:marLeft w:val="0"/>
      <w:marRight w:val="0"/>
      <w:marTop w:val="0"/>
      <w:marBottom w:val="0"/>
      <w:divBdr>
        <w:top w:val="none" w:sz="0" w:space="0" w:color="auto"/>
        <w:left w:val="none" w:sz="0" w:space="0" w:color="auto"/>
        <w:bottom w:val="none" w:sz="0" w:space="0" w:color="auto"/>
        <w:right w:val="none" w:sz="0" w:space="0" w:color="auto"/>
      </w:divBdr>
    </w:div>
    <w:div w:id="401369607">
      <w:bodyDiv w:val="1"/>
      <w:marLeft w:val="0"/>
      <w:marRight w:val="0"/>
      <w:marTop w:val="0"/>
      <w:marBottom w:val="0"/>
      <w:divBdr>
        <w:top w:val="none" w:sz="0" w:space="0" w:color="auto"/>
        <w:left w:val="none" w:sz="0" w:space="0" w:color="auto"/>
        <w:bottom w:val="none" w:sz="0" w:space="0" w:color="auto"/>
        <w:right w:val="none" w:sz="0" w:space="0" w:color="auto"/>
      </w:divBdr>
    </w:div>
    <w:div w:id="403918996">
      <w:bodyDiv w:val="1"/>
      <w:marLeft w:val="0"/>
      <w:marRight w:val="0"/>
      <w:marTop w:val="0"/>
      <w:marBottom w:val="0"/>
      <w:divBdr>
        <w:top w:val="none" w:sz="0" w:space="0" w:color="auto"/>
        <w:left w:val="none" w:sz="0" w:space="0" w:color="auto"/>
        <w:bottom w:val="none" w:sz="0" w:space="0" w:color="auto"/>
        <w:right w:val="none" w:sz="0" w:space="0" w:color="auto"/>
      </w:divBdr>
    </w:div>
    <w:div w:id="404307613">
      <w:bodyDiv w:val="1"/>
      <w:marLeft w:val="0"/>
      <w:marRight w:val="0"/>
      <w:marTop w:val="0"/>
      <w:marBottom w:val="0"/>
      <w:divBdr>
        <w:top w:val="none" w:sz="0" w:space="0" w:color="auto"/>
        <w:left w:val="none" w:sz="0" w:space="0" w:color="auto"/>
        <w:bottom w:val="none" w:sz="0" w:space="0" w:color="auto"/>
        <w:right w:val="none" w:sz="0" w:space="0" w:color="auto"/>
      </w:divBdr>
    </w:div>
    <w:div w:id="410321893">
      <w:bodyDiv w:val="1"/>
      <w:marLeft w:val="0"/>
      <w:marRight w:val="0"/>
      <w:marTop w:val="0"/>
      <w:marBottom w:val="0"/>
      <w:divBdr>
        <w:top w:val="none" w:sz="0" w:space="0" w:color="auto"/>
        <w:left w:val="none" w:sz="0" w:space="0" w:color="auto"/>
        <w:bottom w:val="none" w:sz="0" w:space="0" w:color="auto"/>
        <w:right w:val="none" w:sz="0" w:space="0" w:color="auto"/>
      </w:divBdr>
      <w:divsChild>
        <w:div w:id="1173254394">
          <w:marLeft w:val="547"/>
          <w:marRight w:val="0"/>
          <w:marTop w:val="144"/>
          <w:marBottom w:val="0"/>
          <w:divBdr>
            <w:top w:val="none" w:sz="0" w:space="0" w:color="auto"/>
            <w:left w:val="none" w:sz="0" w:space="0" w:color="auto"/>
            <w:bottom w:val="none" w:sz="0" w:space="0" w:color="auto"/>
            <w:right w:val="none" w:sz="0" w:space="0" w:color="auto"/>
          </w:divBdr>
        </w:div>
        <w:div w:id="1252928714">
          <w:marLeft w:val="1166"/>
          <w:marRight w:val="0"/>
          <w:marTop w:val="125"/>
          <w:marBottom w:val="0"/>
          <w:divBdr>
            <w:top w:val="none" w:sz="0" w:space="0" w:color="auto"/>
            <w:left w:val="none" w:sz="0" w:space="0" w:color="auto"/>
            <w:bottom w:val="none" w:sz="0" w:space="0" w:color="auto"/>
            <w:right w:val="none" w:sz="0" w:space="0" w:color="auto"/>
          </w:divBdr>
        </w:div>
        <w:div w:id="1588996870">
          <w:marLeft w:val="1166"/>
          <w:marRight w:val="0"/>
          <w:marTop w:val="125"/>
          <w:marBottom w:val="0"/>
          <w:divBdr>
            <w:top w:val="none" w:sz="0" w:space="0" w:color="auto"/>
            <w:left w:val="none" w:sz="0" w:space="0" w:color="auto"/>
            <w:bottom w:val="none" w:sz="0" w:space="0" w:color="auto"/>
            <w:right w:val="none" w:sz="0" w:space="0" w:color="auto"/>
          </w:divBdr>
        </w:div>
        <w:div w:id="1691371154">
          <w:marLeft w:val="547"/>
          <w:marRight w:val="0"/>
          <w:marTop w:val="144"/>
          <w:marBottom w:val="0"/>
          <w:divBdr>
            <w:top w:val="none" w:sz="0" w:space="0" w:color="auto"/>
            <w:left w:val="none" w:sz="0" w:space="0" w:color="auto"/>
            <w:bottom w:val="none" w:sz="0" w:space="0" w:color="auto"/>
            <w:right w:val="none" w:sz="0" w:space="0" w:color="auto"/>
          </w:divBdr>
        </w:div>
      </w:divsChild>
    </w:div>
    <w:div w:id="428280268">
      <w:bodyDiv w:val="1"/>
      <w:marLeft w:val="0"/>
      <w:marRight w:val="0"/>
      <w:marTop w:val="0"/>
      <w:marBottom w:val="0"/>
      <w:divBdr>
        <w:top w:val="none" w:sz="0" w:space="0" w:color="auto"/>
        <w:left w:val="none" w:sz="0" w:space="0" w:color="auto"/>
        <w:bottom w:val="none" w:sz="0" w:space="0" w:color="auto"/>
        <w:right w:val="none" w:sz="0" w:space="0" w:color="auto"/>
      </w:divBdr>
    </w:div>
    <w:div w:id="431559195">
      <w:bodyDiv w:val="1"/>
      <w:marLeft w:val="0"/>
      <w:marRight w:val="0"/>
      <w:marTop w:val="0"/>
      <w:marBottom w:val="0"/>
      <w:divBdr>
        <w:top w:val="none" w:sz="0" w:space="0" w:color="auto"/>
        <w:left w:val="none" w:sz="0" w:space="0" w:color="auto"/>
        <w:bottom w:val="none" w:sz="0" w:space="0" w:color="auto"/>
        <w:right w:val="none" w:sz="0" w:space="0" w:color="auto"/>
      </w:divBdr>
    </w:div>
    <w:div w:id="431586732">
      <w:bodyDiv w:val="1"/>
      <w:marLeft w:val="0"/>
      <w:marRight w:val="0"/>
      <w:marTop w:val="0"/>
      <w:marBottom w:val="0"/>
      <w:divBdr>
        <w:top w:val="none" w:sz="0" w:space="0" w:color="auto"/>
        <w:left w:val="none" w:sz="0" w:space="0" w:color="auto"/>
        <w:bottom w:val="none" w:sz="0" w:space="0" w:color="auto"/>
        <w:right w:val="none" w:sz="0" w:space="0" w:color="auto"/>
      </w:divBdr>
    </w:div>
    <w:div w:id="438183120">
      <w:bodyDiv w:val="1"/>
      <w:marLeft w:val="0"/>
      <w:marRight w:val="0"/>
      <w:marTop w:val="0"/>
      <w:marBottom w:val="0"/>
      <w:divBdr>
        <w:top w:val="none" w:sz="0" w:space="0" w:color="auto"/>
        <w:left w:val="none" w:sz="0" w:space="0" w:color="auto"/>
        <w:bottom w:val="none" w:sz="0" w:space="0" w:color="auto"/>
        <w:right w:val="none" w:sz="0" w:space="0" w:color="auto"/>
      </w:divBdr>
    </w:div>
    <w:div w:id="440148098">
      <w:bodyDiv w:val="1"/>
      <w:marLeft w:val="0"/>
      <w:marRight w:val="0"/>
      <w:marTop w:val="0"/>
      <w:marBottom w:val="0"/>
      <w:divBdr>
        <w:top w:val="none" w:sz="0" w:space="0" w:color="auto"/>
        <w:left w:val="none" w:sz="0" w:space="0" w:color="auto"/>
        <w:bottom w:val="none" w:sz="0" w:space="0" w:color="auto"/>
        <w:right w:val="none" w:sz="0" w:space="0" w:color="auto"/>
      </w:divBdr>
      <w:divsChild>
        <w:div w:id="499278015">
          <w:marLeft w:val="446"/>
          <w:marRight w:val="0"/>
          <w:marTop w:val="58"/>
          <w:marBottom w:val="58"/>
          <w:divBdr>
            <w:top w:val="none" w:sz="0" w:space="0" w:color="auto"/>
            <w:left w:val="none" w:sz="0" w:space="0" w:color="auto"/>
            <w:bottom w:val="none" w:sz="0" w:space="0" w:color="auto"/>
            <w:right w:val="none" w:sz="0" w:space="0" w:color="auto"/>
          </w:divBdr>
        </w:div>
      </w:divsChild>
    </w:div>
    <w:div w:id="441534838">
      <w:bodyDiv w:val="1"/>
      <w:marLeft w:val="0"/>
      <w:marRight w:val="0"/>
      <w:marTop w:val="0"/>
      <w:marBottom w:val="0"/>
      <w:divBdr>
        <w:top w:val="none" w:sz="0" w:space="0" w:color="auto"/>
        <w:left w:val="none" w:sz="0" w:space="0" w:color="auto"/>
        <w:bottom w:val="none" w:sz="0" w:space="0" w:color="auto"/>
        <w:right w:val="none" w:sz="0" w:space="0" w:color="auto"/>
      </w:divBdr>
    </w:div>
    <w:div w:id="457846444">
      <w:bodyDiv w:val="1"/>
      <w:marLeft w:val="0"/>
      <w:marRight w:val="0"/>
      <w:marTop w:val="0"/>
      <w:marBottom w:val="0"/>
      <w:divBdr>
        <w:top w:val="none" w:sz="0" w:space="0" w:color="auto"/>
        <w:left w:val="none" w:sz="0" w:space="0" w:color="auto"/>
        <w:bottom w:val="none" w:sz="0" w:space="0" w:color="auto"/>
        <w:right w:val="none" w:sz="0" w:space="0" w:color="auto"/>
      </w:divBdr>
    </w:div>
    <w:div w:id="466315049">
      <w:bodyDiv w:val="1"/>
      <w:marLeft w:val="0"/>
      <w:marRight w:val="0"/>
      <w:marTop w:val="0"/>
      <w:marBottom w:val="0"/>
      <w:divBdr>
        <w:top w:val="none" w:sz="0" w:space="0" w:color="auto"/>
        <w:left w:val="none" w:sz="0" w:space="0" w:color="auto"/>
        <w:bottom w:val="none" w:sz="0" w:space="0" w:color="auto"/>
        <w:right w:val="none" w:sz="0" w:space="0" w:color="auto"/>
      </w:divBdr>
    </w:div>
    <w:div w:id="467011020">
      <w:bodyDiv w:val="1"/>
      <w:marLeft w:val="0"/>
      <w:marRight w:val="0"/>
      <w:marTop w:val="0"/>
      <w:marBottom w:val="0"/>
      <w:divBdr>
        <w:top w:val="none" w:sz="0" w:space="0" w:color="auto"/>
        <w:left w:val="none" w:sz="0" w:space="0" w:color="auto"/>
        <w:bottom w:val="none" w:sz="0" w:space="0" w:color="auto"/>
        <w:right w:val="none" w:sz="0" w:space="0" w:color="auto"/>
      </w:divBdr>
    </w:div>
    <w:div w:id="477111740">
      <w:bodyDiv w:val="1"/>
      <w:marLeft w:val="0"/>
      <w:marRight w:val="0"/>
      <w:marTop w:val="0"/>
      <w:marBottom w:val="0"/>
      <w:divBdr>
        <w:top w:val="none" w:sz="0" w:space="0" w:color="auto"/>
        <w:left w:val="none" w:sz="0" w:space="0" w:color="auto"/>
        <w:bottom w:val="none" w:sz="0" w:space="0" w:color="auto"/>
        <w:right w:val="none" w:sz="0" w:space="0" w:color="auto"/>
      </w:divBdr>
    </w:div>
    <w:div w:id="480118734">
      <w:bodyDiv w:val="1"/>
      <w:marLeft w:val="0"/>
      <w:marRight w:val="0"/>
      <w:marTop w:val="0"/>
      <w:marBottom w:val="0"/>
      <w:divBdr>
        <w:top w:val="none" w:sz="0" w:space="0" w:color="auto"/>
        <w:left w:val="none" w:sz="0" w:space="0" w:color="auto"/>
        <w:bottom w:val="none" w:sz="0" w:space="0" w:color="auto"/>
        <w:right w:val="none" w:sz="0" w:space="0" w:color="auto"/>
      </w:divBdr>
    </w:div>
    <w:div w:id="486213474">
      <w:bodyDiv w:val="1"/>
      <w:marLeft w:val="0"/>
      <w:marRight w:val="0"/>
      <w:marTop w:val="0"/>
      <w:marBottom w:val="0"/>
      <w:divBdr>
        <w:top w:val="none" w:sz="0" w:space="0" w:color="auto"/>
        <w:left w:val="none" w:sz="0" w:space="0" w:color="auto"/>
        <w:bottom w:val="none" w:sz="0" w:space="0" w:color="auto"/>
        <w:right w:val="none" w:sz="0" w:space="0" w:color="auto"/>
      </w:divBdr>
    </w:div>
    <w:div w:id="488329231">
      <w:bodyDiv w:val="1"/>
      <w:marLeft w:val="0"/>
      <w:marRight w:val="0"/>
      <w:marTop w:val="0"/>
      <w:marBottom w:val="0"/>
      <w:divBdr>
        <w:top w:val="none" w:sz="0" w:space="0" w:color="auto"/>
        <w:left w:val="none" w:sz="0" w:space="0" w:color="auto"/>
        <w:bottom w:val="none" w:sz="0" w:space="0" w:color="auto"/>
        <w:right w:val="none" w:sz="0" w:space="0" w:color="auto"/>
      </w:divBdr>
    </w:div>
    <w:div w:id="489979077">
      <w:bodyDiv w:val="1"/>
      <w:marLeft w:val="0"/>
      <w:marRight w:val="0"/>
      <w:marTop w:val="0"/>
      <w:marBottom w:val="0"/>
      <w:divBdr>
        <w:top w:val="none" w:sz="0" w:space="0" w:color="auto"/>
        <w:left w:val="none" w:sz="0" w:space="0" w:color="auto"/>
        <w:bottom w:val="none" w:sz="0" w:space="0" w:color="auto"/>
        <w:right w:val="none" w:sz="0" w:space="0" w:color="auto"/>
      </w:divBdr>
    </w:div>
    <w:div w:id="490952587">
      <w:bodyDiv w:val="1"/>
      <w:marLeft w:val="0"/>
      <w:marRight w:val="0"/>
      <w:marTop w:val="0"/>
      <w:marBottom w:val="0"/>
      <w:divBdr>
        <w:top w:val="none" w:sz="0" w:space="0" w:color="auto"/>
        <w:left w:val="none" w:sz="0" w:space="0" w:color="auto"/>
        <w:bottom w:val="none" w:sz="0" w:space="0" w:color="auto"/>
        <w:right w:val="none" w:sz="0" w:space="0" w:color="auto"/>
      </w:divBdr>
    </w:div>
    <w:div w:id="499541223">
      <w:bodyDiv w:val="1"/>
      <w:marLeft w:val="0"/>
      <w:marRight w:val="0"/>
      <w:marTop w:val="0"/>
      <w:marBottom w:val="0"/>
      <w:divBdr>
        <w:top w:val="none" w:sz="0" w:space="0" w:color="auto"/>
        <w:left w:val="none" w:sz="0" w:space="0" w:color="auto"/>
        <w:bottom w:val="none" w:sz="0" w:space="0" w:color="auto"/>
        <w:right w:val="none" w:sz="0" w:space="0" w:color="auto"/>
      </w:divBdr>
    </w:div>
    <w:div w:id="506216756">
      <w:bodyDiv w:val="1"/>
      <w:marLeft w:val="0"/>
      <w:marRight w:val="0"/>
      <w:marTop w:val="0"/>
      <w:marBottom w:val="0"/>
      <w:divBdr>
        <w:top w:val="none" w:sz="0" w:space="0" w:color="auto"/>
        <w:left w:val="none" w:sz="0" w:space="0" w:color="auto"/>
        <w:bottom w:val="none" w:sz="0" w:space="0" w:color="auto"/>
        <w:right w:val="none" w:sz="0" w:space="0" w:color="auto"/>
      </w:divBdr>
    </w:div>
    <w:div w:id="508953909">
      <w:bodyDiv w:val="1"/>
      <w:marLeft w:val="0"/>
      <w:marRight w:val="0"/>
      <w:marTop w:val="0"/>
      <w:marBottom w:val="0"/>
      <w:divBdr>
        <w:top w:val="none" w:sz="0" w:space="0" w:color="auto"/>
        <w:left w:val="none" w:sz="0" w:space="0" w:color="auto"/>
        <w:bottom w:val="none" w:sz="0" w:space="0" w:color="auto"/>
        <w:right w:val="none" w:sz="0" w:space="0" w:color="auto"/>
      </w:divBdr>
    </w:div>
    <w:div w:id="509829745">
      <w:bodyDiv w:val="1"/>
      <w:marLeft w:val="0"/>
      <w:marRight w:val="0"/>
      <w:marTop w:val="0"/>
      <w:marBottom w:val="0"/>
      <w:divBdr>
        <w:top w:val="none" w:sz="0" w:space="0" w:color="auto"/>
        <w:left w:val="none" w:sz="0" w:space="0" w:color="auto"/>
        <w:bottom w:val="none" w:sz="0" w:space="0" w:color="auto"/>
        <w:right w:val="none" w:sz="0" w:space="0" w:color="auto"/>
      </w:divBdr>
    </w:div>
    <w:div w:id="510336629">
      <w:bodyDiv w:val="1"/>
      <w:marLeft w:val="0"/>
      <w:marRight w:val="0"/>
      <w:marTop w:val="0"/>
      <w:marBottom w:val="0"/>
      <w:divBdr>
        <w:top w:val="none" w:sz="0" w:space="0" w:color="auto"/>
        <w:left w:val="none" w:sz="0" w:space="0" w:color="auto"/>
        <w:bottom w:val="none" w:sz="0" w:space="0" w:color="auto"/>
        <w:right w:val="none" w:sz="0" w:space="0" w:color="auto"/>
      </w:divBdr>
    </w:div>
    <w:div w:id="512307680">
      <w:bodyDiv w:val="1"/>
      <w:marLeft w:val="0"/>
      <w:marRight w:val="0"/>
      <w:marTop w:val="0"/>
      <w:marBottom w:val="0"/>
      <w:divBdr>
        <w:top w:val="none" w:sz="0" w:space="0" w:color="auto"/>
        <w:left w:val="none" w:sz="0" w:space="0" w:color="auto"/>
        <w:bottom w:val="none" w:sz="0" w:space="0" w:color="auto"/>
        <w:right w:val="none" w:sz="0" w:space="0" w:color="auto"/>
      </w:divBdr>
    </w:div>
    <w:div w:id="518853263">
      <w:bodyDiv w:val="1"/>
      <w:marLeft w:val="0"/>
      <w:marRight w:val="0"/>
      <w:marTop w:val="0"/>
      <w:marBottom w:val="0"/>
      <w:divBdr>
        <w:top w:val="none" w:sz="0" w:space="0" w:color="auto"/>
        <w:left w:val="none" w:sz="0" w:space="0" w:color="auto"/>
        <w:bottom w:val="none" w:sz="0" w:space="0" w:color="auto"/>
        <w:right w:val="none" w:sz="0" w:space="0" w:color="auto"/>
      </w:divBdr>
    </w:div>
    <w:div w:id="528573048">
      <w:bodyDiv w:val="1"/>
      <w:marLeft w:val="0"/>
      <w:marRight w:val="0"/>
      <w:marTop w:val="0"/>
      <w:marBottom w:val="0"/>
      <w:divBdr>
        <w:top w:val="none" w:sz="0" w:space="0" w:color="auto"/>
        <w:left w:val="none" w:sz="0" w:space="0" w:color="auto"/>
        <w:bottom w:val="none" w:sz="0" w:space="0" w:color="auto"/>
        <w:right w:val="none" w:sz="0" w:space="0" w:color="auto"/>
      </w:divBdr>
    </w:div>
    <w:div w:id="532771168">
      <w:bodyDiv w:val="1"/>
      <w:marLeft w:val="0"/>
      <w:marRight w:val="0"/>
      <w:marTop w:val="0"/>
      <w:marBottom w:val="0"/>
      <w:divBdr>
        <w:top w:val="none" w:sz="0" w:space="0" w:color="auto"/>
        <w:left w:val="none" w:sz="0" w:space="0" w:color="auto"/>
        <w:bottom w:val="none" w:sz="0" w:space="0" w:color="auto"/>
        <w:right w:val="none" w:sz="0" w:space="0" w:color="auto"/>
      </w:divBdr>
    </w:div>
    <w:div w:id="535120695">
      <w:bodyDiv w:val="1"/>
      <w:marLeft w:val="0"/>
      <w:marRight w:val="0"/>
      <w:marTop w:val="0"/>
      <w:marBottom w:val="0"/>
      <w:divBdr>
        <w:top w:val="none" w:sz="0" w:space="0" w:color="auto"/>
        <w:left w:val="none" w:sz="0" w:space="0" w:color="auto"/>
        <w:bottom w:val="none" w:sz="0" w:space="0" w:color="auto"/>
        <w:right w:val="none" w:sz="0" w:space="0" w:color="auto"/>
      </w:divBdr>
    </w:div>
    <w:div w:id="547687745">
      <w:bodyDiv w:val="1"/>
      <w:marLeft w:val="0"/>
      <w:marRight w:val="0"/>
      <w:marTop w:val="0"/>
      <w:marBottom w:val="0"/>
      <w:divBdr>
        <w:top w:val="none" w:sz="0" w:space="0" w:color="auto"/>
        <w:left w:val="none" w:sz="0" w:space="0" w:color="auto"/>
        <w:bottom w:val="none" w:sz="0" w:space="0" w:color="auto"/>
        <w:right w:val="none" w:sz="0" w:space="0" w:color="auto"/>
      </w:divBdr>
    </w:div>
    <w:div w:id="575944451">
      <w:bodyDiv w:val="1"/>
      <w:marLeft w:val="0"/>
      <w:marRight w:val="0"/>
      <w:marTop w:val="0"/>
      <w:marBottom w:val="0"/>
      <w:divBdr>
        <w:top w:val="none" w:sz="0" w:space="0" w:color="auto"/>
        <w:left w:val="none" w:sz="0" w:space="0" w:color="auto"/>
        <w:bottom w:val="none" w:sz="0" w:space="0" w:color="auto"/>
        <w:right w:val="none" w:sz="0" w:space="0" w:color="auto"/>
      </w:divBdr>
    </w:div>
    <w:div w:id="579869985">
      <w:bodyDiv w:val="1"/>
      <w:marLeft w:val="0"/>
      <w:marRight w:val="0"/>
      <w:marTop w:val="0"/>
      <w:marBottom w:val="0"/>
      <w:divBdr>
        <w:top w:val="none" w:sz="0" w:space="0" w:color="auto"/>
        <w:left w:val="none" w:sz="0" w:space="0" w:color="auto"/>
        <w:bottom w:val="none" w:sz="0" w:space="0" w:color="auto"/>
        <w:right w:val="none" w:sz="0" w:space="0" w:color="auto"/>
      </w:divBdr>
    </w:div>
    <w:div w:id="588123343">
      <w:bodyDiv w:val="1"/>
      <w:marLeft w:val="0"/>
      <w:marRight w:val="0"/>
      <w:marTop w:val="0"/>
      <w:marBottom w:val="0"/>
      <w:divBdr>
        <w:top w:val="none" w:sz="0" w:space="0" w:color="auto"/>
        <w:left w:val="none" w:sz="0" w:space="0" w:color="auto"/>
        <w:bottom w:val="none" w:sz="0" w:space="0" w:color="auto"/>
        <w:right w:val="none" w:sz="0" w:space="0" w:color="auto"/>
      </w:divBdr>
    </w:div>
    <w:div w:id="590625157">
      <w:bodyDiv w:val="1"/>
      <w:marLeft w:val="0"/>
      <w:marRight w:val="0"/>
      <w:marTop w:val="0"/>
      <w:marBottom w:val="0"/>
      <w:divBdr>
        <w:top w:val="none" w:sz="0" w:space="0" w:color="auto"/>
        <w:left w:val="none" w:sz="0" w:space="0" w:color="auto"/>
        <w:bottom w:val="none" w:sz="0" w:space="0" w:color="auto"/>
        <w:right w:val="none" w:sz="0" w:space="0" w:color="auto"/>
      </w:divBdr>
    </w:div>
    <w:div w:id="591353280">
      <w:bodyDiv w:val="1"/>
      <w:marLeft w:val="0"/>
      <w:marRight w:val="0"/>
      <w:marTop w:val="0"/>
      <w:marBottom w:val="0"/>
      <w:divBdr>
        <w:top w:val="none" w:sz="0" w:space="0" w:color="auto"/>
        <w:left w:val="none" w:sz="0" w:space="0" w:color="auto"/>
        <w:bottom w:val="none" w:sz="0" w:space="0" w:color="auto"/>
        <w:right w:val="none" w:sz="0" w:space="0" w:color="auto"/>
      </w:divBdr>
    </w:div>
    <w:div w:id="601642713">
      <w:bodyDiv w:val="1"/>
      <w:marLeft w:val="0"/>
      <w:marRight w:val="0"/>
      <w:marTop w:val="0"/>
      <w:marBottom w:val="0"/>
      <w:divBdr>
        <w:top w:val="none" w:sz="0" w:space="0" w:color="auto"/>
        <w:left w:val="none" w:sz="0" w:space="0" w:color="auto"/>
        <w:bottom w:val="none" w:sz="0" w:space="0" w:color="auto"/>
        <w:right w:val="none" w:sz="0" w:space="0" w:color="auto"/>
      </w:divBdr>
    </w:div>
    <w:div w:id="611136189">
      <w:bodyDiv w:val="1"/>
      <w:marLeft w:val="0"/>
      <w:marRight w:val="0"/>
      <w:marTop w:val="0"/>
      <w:marBottom w:val="0"/>
      <w:divBdr>
        <w:top w:val="none" w:sz="0" w:space="0" w:color="auto"/>
        <w:left w:val="none" w:sz="0" w:space="0" w:color="auto"/>
        <w:bottom w:val="none" w:sz="0" w:space="0" w:color="auto"/>
        <w:right w:val="none" w:sz="0" w:space="0" w:color="auto"/>
      </w:divBdr>
      <w:divsChild>
        <w:div w:id="900360321">
          <w:marLeft w:val="0"/>
          <w:marRight w:val="0"/>
          <w:marTop w:val="0"/>
          <w:marBottom w:val="0"/>
          <w:divBdr>
            <w:top w:val="none" w:sz="0" w:space="0" w:color="auto"/>
            <w:left w:val="none" w:sz="0" w:space="0" w:color="auto"/>
            <w:bottom w:val="none" w:sz="0" w:space="0" w:color="auto"/>
            <w:right w:val="none" w:sz="0" w:space="0" w:color="auto"/>
          </w:divBdr>
          <w:divsChild>
            <w:div w:id="2110422189">
              <w:marLeft w:val="0"/>
              <w:marRight w:val="0"/>
              <w:marTop w:val="0"/>
              <w:marBottom w:val="0"/>
              <w:divBdr>
                <w:top w:val="none" w:sz="0" w:space="0" w:color="auto"/>
                <w:left w:val="none" w:sz="0" w:space="0" w:color="auto"/>
                <w:bottom w:val="none" w:sz="0" w:space="0" w:color="auto"/>
                <w:right w:val="none" w:sz="0" w:space="0" w:color="auto"/>
              </w:divBdr>
              <w:divsChild>
                <w:div w:id="313490250">
                  <w:marLeft w:val="0"/>
                  <w:marRight w:val="0"/>
                  <w:marTop w:val="100"/>
                  <w:marBottom w:val="100"/>
                  <w:divBdr>
                    <w:top w:val="none" w:sz="0" w:space="0" w:color="auto"/>
                    <w:left w:val="none" w:sz="0" w:space="0" w:color="auto"/>
                    <w:bottom w:val="none" w:sz="0" w:space="0" w:color="auto"/>
                    <w:right w:val="none" w:sz="0" w:space="0" w:color="auto"/>
                  </w:divBdr>
                  <w:divsChild>
                    <w:div w:id="204021749">
                      <w:marLeft w:val="0"/>
                      <w:marRight w:val="0"/>
                      <w:marTop w:val="0"/>
                      <w:marBottom w:val="0"/>
                      <w:divBdr>
                        <w:top w:val="none" w:sz="0" w:space="0" w:color="auto"/>
                        <w:left w:val="none" w:sz="0" w:space="0" w:color="auto"/>
                        <w:bottom w:val="none" w:sz="0" w:space="0" w:color="auto"/>
                        <w:right w:val="none" w:sz="0" w:space="0" w:color="auto"/>
                      </w:divBdr>
                      <w:divsChild>
                        <w:div w:id="2032225399">
                          <w:marLeft w:val="0"/>
                          <w:marRight w:val="0"/>
                          <w:marTop w:val="0"/>
                          <w:marBottom w:val="0"/>
                          <w:divBdr>
                            <w:top w:val="single" w:sz="6" w:space="2" w:color="E6E7E8"/>
                            <w:left w:val="single" w:sz="6" w:space="2" w:color="E6E7E8"/>
                            <w:bottom w:val="single" w:sz="6" w:space="2" w:color="E6E7E8"/>
                            <w:right w:val="single" w:sz="6" w:space="2" w:color="E6E7E8"/>
                          </w:divBdr>
                          <w:divsChild>
                            <w:div w:id="162551720">
                              <w:marLeft w:val="0"/>
                              <w:marRight w:val="0"/>
                              <w:marTop w:val="15"/>
                              <w:marBottom w:val="0"/>
                              <w:divBdr>
                                <w:top w:val="none" w:sz="0" w:space="0" w:color="auto"/>
                                <w:left w:val="none" w:sz="0" w:space="0" w:color="auto"/>
                                <w:bottom w:val="none" w:sz="0" w:space="0" w:color="auto"/>
                                <w:right w:val="none" w:sz="0" w:space="0" w:color="auto"/>
                              </w:divBdr>
                              <w:divsChild>
                                <w:div w:id="19668077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620067514">
      <w:bodyDiv w:val="1"/>
      <w:marLeft w:val="0"/>
      <w:marRight w:val="0"/>
      <w:marTop w:val="0"/>
      <w:marBottom w:val="0"/>
      <w:divBdr>
        <w:top w:val="none" w:sz="0" w:space="0" w:color="auto"/>
        <w:left w:val="none" w:sz="0" w:space="0" w:color="auto"/>
        <w:bottom w:val="none" w:sz="0" w:space="0" w:color="auto"/>
        <w:right w:val="none" w:sz="0" w:space="0" w:color="auto"/>
      </w:divBdr>
      <w:divsChild>
        <w:div w:id="127206216">
          <w:marLeft w:val="1166"/>
          <w:marRight w:val="0"/>
          <w:marTop w:val="67"/>
          <w:marBottom w:val="0"/>
          <w:divBdr>
            <w:top w:val="none" w:sz="0" w:space="0" w:color="auto"/>
            <w:left w:val="none" w:sz="0" w:space="0" w:color="auto"/>
            <w:bottom w:val="none" w:sz="0" w:space="0" w:color="auto"/>
            <w:right w:val="none" w:sz="0" w:space="0" w:color="auto"/>
          </w:divBdr>
        </w:div>
        <w:div w:id="668289145">
          <w:marLeft w:val="1166"/>
          <w:marRight w:val="0"/>
          <w:marTop w:val="67"/>
          <w:marBottom w:val="0"/>
          <w:divBdr>
            <w:top w:val="none" w:sz="0" w:space="0" w:color="auto"/>
            <w:left w:val="none" w:sz="0" w:space="0" w:color="auto"/>
            <w:bottom w:val="none" w:sz="0" w:space="0" w:color="auto"/>
            <w:right w:val="none" w:sz="0" w:space="0" w:color="auto"/>
          </w:divBdr>
        </w:div>
        <w:div w:id="1216160234">
          <w:marLeft w:val="1166"/>
          <w:marRight w:val="0"/>
          <w:marTop w:val="67"/>
          <w:marBottom w:val="0"/>
          <w:divBdr>
            <w:top w:val="none" w:sz="0" w:space="0" w:color="auto"/>
            <w:left w:val="none" w:sz="0" w:space="0" w:color="auto"/>
            <w:bottom w:val="none" w:sz="0" w:space="0" w:color="auto"/>
            <w:right w:val="none" w:sz="0" w:space="0" w:color="auto"/>
          </w:divBdr>
        </w:div>
      </w:divsChild>
    </w:div>
    <w:div w:id="624391386">
      <w:bodyDiv w:val="1"/>
      <w:marLeft w:val="0"/>
      <w:marRight w:val="0"/>
      <w:marTop w:val="0"/>
      <w:marBottom w:val="0"/>
      <w:divBdr>
        <w:top w:val="none" w:sz="0" w:space="0" w:color="auto"/>
        <w:left w:val="none" w:sz="0" w:space="0" w:color="auto"/>
        <w:bottom w:val="none" w:sz="0" w:space="0" w:color="auto"/>
        <w:right w:val="none" w:sz="0" w:space="0" w:color="auto"/>
      </w:divBdr>
    </w:div>
    <w:div w:id="636179524">
      <w:bodyDiv w:val="1"/>
      <w:marLeft w:val="0"/>
      <w:marRight w:val="0"/>
      <w:marTop w:val="0"/>
      <w:marBottom w:val="0"/>
      <w:divBdr>
        <w:top w:val="none" w:sz="0" w:space="0" w:color="auto"/>
        <w:left w:val="none" w:sz="0" w:space="0" w:color="auto"/>
        <w:bottom w:val="none" w:sz="0" w:space="0" w:color="auto"/>
        <w:right w:val="none" w:sz="0" w:space="0" w:color="auto"/>
      </w:divBdr>
      <w:divsChild>
        <w:div w:id="1784417869">
          <w:marLeft w:val="979"/>
          <w:marRight w:val="0"/>
          <w:marTop w:val="120"/>
          <w:marBottom w:val="0"/>
          <w:divBdr>
            <w:top w:val="none" w:sz="0" w:space="0" w:color="auto"/>
            <w:left w:val="none" w:sz="0" w:space="0" w:color="auto"/>
            <w:bottom w:val="none" w:sz="0" w:space="0" w:color="auto"/>
            <w:right w:val="none" w:sz="0" w:space="0" w:color="auto"/>
          </w:divBdr>
        </w:div>
      </w:divsChild>
    </w:div>
    <w:div w:id="637956570">
      <w:bodyDiv w:val="1"/>
      <w:marLeft w:val="0"/>
      <w:marRight w:val="0"/>
      <w:marTop w:val="0"/>
      <w:marBottom w:val="0"/>
      <w:divBdr>
        <w:top w:val="none" w:sz="0" w:space="0" w:color="auto"/>
        <w:left w:val="none" w:sz="0" w:space="0" w:color="auto"/>
        <w:bottom w:val="none" w:sz="0" w:space="0" w:color="auto"/>
        <w:right w:val="none" w:sz="0" w:space="0" w:color="auto"/>
      </w:divBdr>
    </w:div>
    <w:div w:id="640042732">
      <w:bodyDiv w:val="1"/>
      <w:marLeft w:val="0"/>
      <w:marRight w:val="0"/>
      <w:marTop w:val="0"/>
      <w:marBottom w:val="0"/>
      <w:divBdr>
        <w:top w:val="none" w:sz="0" w:space="0" w:color="auto"/>
        <w:left w:val="none" w:sz="0" w:space="0" w:color="auto"/>
        <w:bottom w:val="none" w:sz="0" w:space="0" w:color="auto"/>
        <w:right w:val="none" w:sz="0" w:space="0" w:color="auto"/>
      </w:divBdr>
    </w:div>
    <w:div w:id="644508937">
      <w:bodyDiv w:val="1"/>
      <w:marLeft w:val="0"/>
      <w:marRight w:val="0"/>
      <w:marTop w:val="0"/>
      <w:marBottom w:val="0"/>
      <w:divBdr>
        <w:top w:val="none" w:sz="0" w:space="0" w:color="auto"/>
        <w:left w:val="none" w:sz="0" w:space="0" w:color="auto"/>
        <w:bottom w:val="none" w:sz="0" w:space="0" w:color="auto"/>
        <w:right w:val="none" w:sz="0" w:space="0" w:color="auto"/>
      </w:divBdr>
    </w:div>
    <w:div w:id="645816936">
      <w:bodyDiv w:val="1"/>
      <w:marLeft w:val="0"/>
      <w:marRight w:val="0"/>
      <w:marTop w:val="0"/>
      <w:marBottom w:val="0"/>
      <w:divBdr>
        <w:top w:val="none" w:sz="0" w:space="0" w:color="auto"/>
        <w:left w:val="none" w:sz="0" w:space="0" w:color="auto"/>
        <w:bottom w:val="none" w:sz="0" w:space="0" w:color="auto"/>
        <w:right w:val="none" w:sz="0" w:space="0" w:color="auto"/>
      </w:divBdr>
    </w:div>
    <w:div w:id="646126959">
      <w:bodyDiv w:val="1"/>
      <w:marLeft w:val="0"/>
      <w:marRight w:val="0"/>
      <w:marTop w:val="0"/>
      <w:marBottom w:val="0"/>
      <w:divBdr>
        <w:top w:val="none" w:sz="0" w:space="0" w:color="auto"/>
        <w:left w:val="none" w:sz="0" w:space="0" w:color="auto"/>
        <w:bottom w:val="none" w:sz="0" w:space="0" w:color="auto"/>
        <w:right w:val="none" w:sz="0" w:space="0" w:color="auto"/>
      </w:divBdr>
    </w:div>
    <w:div w:id="647588358">
      <w:bodyDiv w:val="1"/>
      <w:marLeft w:val="0"/>
      <w:marRight w:val="0"/>
      <w:marTop w:val="0"/>
      <w:marBottom w:val="0"/>
      <w:divBdr>
        <w:top w:val="none" w:sz="0" w:space="0" w:color="auto"/>
        <w:left w:val="none" w:sz="0" w:space="0" w:color="auto"/>
        <w:bottom w:val="none" w:sz="0" w:space="0" w:color="auto"/>
        <w:right w:val="none" w:sz="0" w:space="0" w:color="auto"/>
      </w:divBdr>
    </w:div>
    <w:div w:id="647705871">
      <w:bodyDiv w:val="1"/>
      <w:marLeft w:val="0"/>
      <w:marRight w:val="0"/>
      <w:marTop w:val="0"/>
      <w:marBottom w:val="0"/>
      <w:divBdr>
        <w:top w:val="none" w:sz="0" w:space="0" w:color="auto"/>
        <w:left w:val="none" w:sz="0" w:space="0" w:color="auto"/>
        <w:bottom w:val="none" w:sz="0" w:space="0" w:color="auto"/>
        <w:right w:val="none" w:sz="0" w:space="0" w:color="auto"/>
      </w:divBdr>
    </w:div>
    <w:div w:id="653265123">
      <w:bodyDiv w:val="1"/>
      <w:marLeft w:val="0"/>
      <w:marRight w:val="0"/>
      <w:marTop w:val="0"/>
      <w:marBottom w:val="0"/>
      <w:divBdr>
        <w:top w:val="none" w:sz="0" w:space="0" w:color="auto"/>
        <w:left w:val="none" w:sz="0" w:space="0" w:color="auto"/>
        <w:bottom w:val="none" w:sz="0" w:space="0" w:color="auto"/>
        <w:right w:val="none" w:sz="0" w:space="0" w:color="auto"/>
      </w:divBdr>
    </w:div>
    <w:div w:id="653795448">
      <w:bodyDiv w:val="1"/>
      <w:marLeft w:val="0"/>
      <w:marRight w:val="0"/>
      <w:marTop w:val="0"/>
      <w:marBottom w:val="0"/>
      <w:divBdr>
        <w:top w:val="none" w:sz="0" w:space="0" w:color="auto"/>
        <w:left w:val="none" w:sz="0" w:space="0" w:color="auto"/>
        <w:bottom w:val="none" w:sz="0" w:space="0" w:color="auto"/>
        <w:right w:val="none" w:sz="0" w:space="0" w:color="auto"/>
      </w:divBdr>
    </w:div>
    <w:div w:id="666447254">
      <w:bodyDiv w:val="1"/>
      <w:marLeft w:val="0"/>
      <w:marRight w:val="0"/>
      <w:marTop w:val="0"/>
      <w:marBottom w:val="0"/>
      <w:divBdr>
        <w:top w:val="none" w:sz="0" w:space="0" w:color="auto"/>
        <w:left w:val="none" w:sz="0" w:space="0" w:color="auto"/>
        <w:bottom w:val="none" w:sz="0" w:space="0" w:color="auto"/>
        <w:right w:val="none" w:sz="0" w:space="0" w:color="auto"/>
      </w:divBdr>
    </w:div>
    <w:div w:id="667639918">
      <w:bodyDiv w:val="1"/>
      <w:marLeft w:val="0"/>
      <w:marRight w:val="0"/>
      <w:marTop w:val="0"/>
      <w:marBottom w:val="0"/>
      <w:divBdr>
        <w:top w:val="none" w:sz="0" w:space="0" w:color="auto"/>
        <w:left w:val="none" w:sz="0" w:space="0" w:color="auto"/>
        <w:bottom w:val="none" w:sz="0" w:space="0" w:color="auto"/>
        <w:right w:val="none" w:sz="0" w:space="0" w:color="auto"/>
      </w:divBdr>
    </w:div>
    <w:div w:id="672998010">
      <w:bodyDiv w:val="1"/>
      <w:marLeft w:val="0"/>
      <w:marRight w:val="0"/>
      <w:marTop w:val="0"/>
      <w:marBottom w:val="0"/>
      <w:divBdr>
        <w:top w:val="none" w:sz="0" w:space="0" w:color="auto"/>
        <w:left w:val="none" w:sz="0" w:space="0" w:color="auto"/>
        <w:bottom w:val="none" w:sz="0" w:space="0" w:color="auto"/>
        <w:right w:val="none" w:sz="0" w:space="0" w:color="auto"/>
      </w:divBdr>
    </w:div>
    <w:div w:id="676226342">
      <w:bodyDiv w:val="1"/>
      <w:marLeft w:val="0"/>
      <w:marRight w:val="0"/>
      <w:marTop w:val="0"/>
      <w:marBottom w:val="0"/>
      <w:divBdr>
        <w:top w:val="none" w:sz="0" w:space="0" w:color="auto"/>
        <w:left w:val="none" w:sz="0" w:space="0" w:color="auto"/>
        <w:bottom w:val="none" w:sz="0" w:space="0" w:color="auto"/>
        <w:right w:val="none" w:sz="0" w:space="0" w:color="auto"/>
      </w:divBdr>
    </w:div>
    <w:div w:id="677393371">
      <w:bodyDiv w:val="1"/>
      <w:marLeft w:val="0"/>
      <w:marRight w:val="0"/>
      <w:marTop w:val="0"/>
      <w:marBottom w:val="0"/>
      <w:divBdr>
        <w:top w:val="none" w:sz="0" w:space="0" w:color="auto"/>
        <w:left w:val="none" w:sz="0" w:space="0" w:color="auto"/>
        <w:bottom w:val="none" w:sz="0" w:space="0" w:color="auto"/>
        <w:right w:val="none" w:sz="0" w:space="0" w:color="auto"/>
      </w:divBdr>
    </w:div>
    <w:div w:id="678854057">
      <w:bodyDiv w:val="1"/>
      <w:marLeft w:val="0"/>
      <w:marRight w:val="0"/>
      <w:marTop w:val="0"/>
      <w:marBottom w:val="0"/>
      <w:divBdr>
        <w:top w:val="none" w:sz="0" w:space="0" w:color="auto"/>
        <w:left w:val="none" w:sz="0" w:space="0" w:color="auto"/>
        <w:bottom w:val="none" w:sz="0" w:space="0" w:color="auto"/>
        <w:right w:val="none" w:sz="0" w:space="0" w:color="auto"/>
      </w:divBdr>
    </w:div>
    <w:div w:id="685715712">
      <w:bodyDiv w:val="1"/>
      <w:marLeft w:val="0"/>
      <w:marRight w:val="0"/>
      <w:marTop w:val="0"/>
      <w:marBottom w:val="0"/>
      <w:divBdr>
        <w:top w:val="none" w:sz="0" w:space="0" w:color="auto"/>
        <w:left w:val="none" w:sz="0" w:space="0" w:color="auto"/>
        <w:bottom w:val="none" w:sz="0" w:space="0" w:color="auto"/>
        <w:right w:val="none" w:sz="0" w:space="0" w:color="auto"/>
      </w:divBdr>
    </w:div>
    <w:div w:id="692072520">
      <w:bodyDiv w:val="1"/>
      <w:marLeft w:val="0"/>
      <w:marRight w:val="0"/>
      <w:marTop w:val="0"/>
      <w:marBottom w:val="0"/>
      <w:divBdr>
        <w:top w:val="none" w:sz="0" w:space="0" w:color="auto"/>
        <w:left w:val="none" w:sz="0" w:space="0" w:color="auto"/>
        <w:bottom w:val="none" w:sz="0" w:space="0" w:color="auto"/>
        <w:right w:val="none" w:sz="0" w:space="0" w:color="auto"/>
      </w:divBdr>
      <w:divsChild>
        <w:div w:id="892040088">
          <w:marLeft w:val="446"/>
          <w:marRight w:val="0"/>
          <w:marTop w:val="58"/>
          <w:marBottom w:val="58"/>
          <w:divBdr>
            <w:top w:val="none" w:sz="0" w:space="0" w:color="auto"/>
            <w:left w:val="none" w:sz="0" w:space="0" w:color="auto"/>
            <w:bottom w:val="none" w:sz="0" w:space="0" w:color="auto"/>
            <w:right w:val="none" w:sz="0" w:space="0" w:color="auto"/>
          </w:divBdr>
        </w:div>
      </w:divsChild>
    </w:div>
    <w:div w:id="698242136">
      <w:bodyDiv w:val="1"/>
      <w:marLeft w:val="0"/>
      <w:marRight w:val="0"/>
      <w:marTop w:val="0"/>
      <w:marBottom w:val="0"/>
      <w:divBdr>
        <w:top w:val="none" w:sz="0" w:space="0" w:color="auto"/>
        <w:left w:val="none" w:sz="0" w:space="0" w:color="auto"/>
        <w:bottom w:val="none" w:sz="0" w:space="0" w:color="auto"/>
        <w:right w:val="none" w:sz="0" w:space="0" w:color="auto"/>
      </w:divBdr>
    </w:div>
    <w:div w:id="701325920">
      <w:bodyDiv w:val="1"/>
      <w:marLeft w:val="0"/>
      <w:marRight w:val="0"/>
      <w:marTop w:val="0"/>
      <w:marBottom w:val="0"/>
      <w:divBdr>
        <w:top w:val="none" w:sz="0" w:space="0" w:color="auto"/>
        <w:left w:val="none" w:sz="0" w:space="0" w:color="auto"/>
        <w:bottom w:val="none" w:sz="0" w:space="0" w:color="auto"/>
        <w:right w:val="none" w:sz="0" w:space="0" w:color="auto"/>
      </w:divBdr>
    </w:div>
    <w:div w:id="715279431">
      <w:bodyDiv w:val="1"/>
      <w:marLeft w:val="0"/>
      <w:marRight w:val="0"/>
      <w:marTop w:val="0"/>
      <w:marBottom w:val="0"/>
      <w:divBdr>
        <w:top w:val="none" w:sz="0" w:space="0" w:color="auto"/>
        <w:left w:val="none" w:sz="0" w:space="0" w:color="auto"/>
        <w:bottom w:val="none" w:sz="0" w:space="0" w:color="auto"/>
        <w:right w:val="none" w:sz="0" w:space="0" w:color="auto"/>
      </w:divBdr>
      <w:divsChild>
        <w:div w:id="954873290">
          <w:marLeft w:val="1166"/>
          <w:marRight w:val="0"/>
          <w:marTop w:val="58"/>
          <w:marBottom w:val="58"/>
          <w:divBdr>
            <w:top w:val="none" w:sz="0" w:space="0" w:color="auto"/>
            <w:left w:val="none" w:sz="0" w:space="0" w:color="auto"/>
            <w:bottom w:val="none" w:sz="0" w:space="0" w:color="auto"/>
            <w:right w:val="none" w:sz="0" w:space="0" w:color="auto"/>
          </w:divBdr>
        </w:div>
      </w:divsChild>
    </w:div>
    <w:div w:id="718748510">
      <w:bodyDiv w:val="1"/>
      <w:marLeft w:val="0"/>
      <w:marRight w:val="0"/>
      <w:marTop w:val="0"/>
      <w:marBottom w:val="0"/>
      <w:divBdr>
        <w:top w:val="none" w:sz="0" w:space="0" w:color="auto"/>
        <w:left w:val="none" w:sz="0" w:space="0" w:color="auto"/>
        <w:bottom w:val="none" w:sz="0" w:space="0" w:color="auto"/>
        <w:right w:val="none" w:sz="0" w:space="0" w:color="auto"/>
      </w:divBdr>
    </w:div>
    <w:div w:id="729156704">
      <w:bodyDiv w:val="1"/>
      <w:marLeft w:val="0"/>
      <w:marRight w:val="0"/>
      <w:marTop w:val="0"/>
      <w:marBottom w:val="0"/>
      <w:divBdr>
        <w:top w:val="none" w:sz="0" w:space="0" w:color="auto"/>
        <w:left w:val="none" w:sz="0" w:space="0" w:color="auto"/>
        <w:bottom w:val="none" w:sz="0" w:space="0" w:color="auto"/>
        <w:right w:val="none" w:sz="0" w:space="0" w:color="auto"/>
      </w:divBdr>
      <w:divsChild>
        <w:div w:id="662663978">
          <w:marLeft w:val="0"/>
          <w:marRight w:val="0"/>
          <w:marTop w:val="0"/>
          <w:marBottom w:val="0"/>
          <w:divBdr>
            <w:top w:val="none" w:sz="0" w:space="0" w:color="auto"/>
            <w:left w:val="none" w:sz="0" w:space="0" w:color="auto"/>
            <w:bottom w:val="none" w:sz="0" w:space="0" w:color="auto"/>
            <w:right w:val="none" w:sz="0" w:space="0" w:color="auto"/>
          </w:divBdr>
          <w:divsChild>
            <w:div w:id="418214394">
              <w:marLeft w:val="0"/>
              <w:marRight w:val="0"/>
              <w:marTop w:val="0"/>
              <w:marBottom w:val="0"/>
              <w:divBdr>
                <w:top w:val="none" w:sz="0" w:space="0" w:color="auto"/>
                <w:left w:val="none" w:sz="0" w:space="0" w:color="auto"/>
                <w:bottom w:val="none" w:sz="0" w:space="0" w:color="auto"/>
                <w:right w:val="none" w:sz="0" w:space="0" w:color="auto"/>
              </w:divBdr>
              <w:divsChild>
                <w:div w:id="1053307224">
                  <w:marLeft w:val="0"/>
                  <w:marRight w:val="0"/>
                  <w:marTop w:val="0"/>
                  <w:marBottom w:val="0"/>
                  <w:divBdr>
                    <w:top w:val="none" w:sz="0" w:space="0" w:color="auto"/>
                    <w:left w:val="none" w:sz="0" w:space="0" w:color="auto"/>
                    <w:bottom w:val="none" w:sz="0" w:space="0" w:color="auto"/>
                    <w:right w:val="none" w:sz="0" w:space="0" w:color="auto"/>
                  </w:divBdr>
                  <w:divsChild>
                    <w:div w:id="1867255837">
                      <w:marLeft w:val="0"/>
                      <w:marRight w:val="0"/>
                      <w:marTop w:val="0"/>
                      <w:marBottom w:val="300"/>
                      <w:divBdr>
                        <w:top w:val="none" w:sz="0" w:space="0" w:color="auto"/>
                        <w:left w:val="none" w:sz="0" w:space="0" w:color="auto"/>
                        <w:bottom w:val="none" w:sz="0" w:space="0" w:color="auto"/>
                        <w:right w:val="none" w:sz="0" w:space="0" w:color="auto"/>
                      </w:divBdr>
                      <w:divsChild>
                        <w:div w:id="965819169">
                          <w:marLeft w:val="0"/>
                          <w:marRight w:val="0"/>
                          <w:marTop w:val="0"/>
                          <w:marBottom w:val="225"/>
                          <w:divBdr>
                            <w:top w:val="none" w:sz="0" w:space="0" w:color="auto"/>
                            <w:left w:val="none" w:sz="0" w:space="0" w:color="auto"/>
                            <w:bottom w:val="none" w:sz="0" w:space="0" w:color="auto"/>
                            <w:right w:val="none" w:sz="0" w:space="0" w:color="auto"/>
                          </w:divBdr>
                        </w:div>
                      </w:divsChild>
                    </w:div>
                  </w:divsChild>
                </w:div>
              </w:divsChild>
            </w:div>
          </w:divsChild>
        </w:div>
      </w:divsChild>
    </w:div>
    <w:div w:id="730541723">
      <w:bodyDiv w:val="1"/>
      <w:marLeft w:val="0"/>
      <w:marRight w:val="0"/>
      <w:marTop w:val="0"/>
      <w:marBottom w:val="0"/>
      <w:divBdr>
        <w:top w:val="none" w:sz="0" w:space="0" w:color="auto"/>
        <w:left w:val="none" w:sz="0" w:space="0" w:color="auto"/>
        <w:bottom w:val="none" w:sz="0" w:space="0" w:color="auto"/>
        <w:right w:val="none" w:sz="0" w:space="0" w:color="auto"/>
      </w:divBdr>
    </w:div>
    <w:div w:id="738360694">
      <w:bodyDiv w:val="1"/>
      <w:marLeft w:val="0"/>
      <w:marRight w:val="0"/>
      <w:marTop w:val="0"/>
      <w:marBottom w:val="0"/>
      <w:divBdr>
        <w:top w:val="none" w:sz="0" w:space="0" w:color="auto"/>
        <w:left w:val="none" w:sz="0" w:space="0" w:color="auto"/>
        <w:bottom w:val="none" w:sz="0" w:space="0" w:color="auto"/>
        <w:right w:val="none" w:sz="0" w:space="0" w:color="auto"/>
      </w:divBdr>
    </w:div>
    <w:div w:id="738481852">
      <w:bodyDiv w:val="1"/>
      <w:marLeft w:val="0"/>
      <w:marRight w:val="0"/>
      <w:marTop w:val="0"/>
      <w:marBottom w:val="0"/>
      <w:divBdr>
        <w:top w:val="none" w:sz="0" w:space="0" w:color="auto"/>
        <w:left w:val="none" w:sz="0" w:space="0" w:color="auto"/>
        <w:bottom w:val="none" w:sz="0" w:space="0" w:color="auto"/>
        <w:right w:val="none" w:sz="0" w:space="0" w:color="auto"/>
      </w:divBdr>
    </w:div>
    <w:div w:id="740714531">
      <w:bodyDiv w:val="1"/>
      <w:marLeft w:val="0"/>
      <w:marRight w:val="0"/>
      <w:marTop w:val="0"/>
      <w:marBottom w:val="0"/>
      <w:divBdr>
        <w:top w:val="none" w:sz="0" w:space="0" w:color="auto"/>
        <w:left w:val="none" w:sz="0" w:space="0" w:color="auto"/>
        <w:bottom w:val="none" w:sz="0" w:space="0" w:color="auto"/>
        <w:right w:val="none" w:sz="0" w:space="0" w:color="auto"/>
      </w:divBdr>
      <w:divsChild>
        <w:div w:id="416831370">
          <w:marLeft w:val="562"/>
          <w:marRight w:val="0"/>
          <w:marTop w:val="0"/>
          <w:marBottom w:val="0"/>
          <w:divBdr>
            <w:top w:val="none" w:sz="0" w:space="0" w:color="auto"/>
            <w:left w:val="none" w:sz="0" w:space="0" w:color="auto"/>
            <w:bottom w:val="none" w:sz="0" w:space="0" w:color="auto"/>
            <w:right w:val="none" w:sz="0" w:space="0" w:color="auto"/>
          </w:divBdr>
        </w:div>
        <w:div w:id="670453983">
          <w:marLeft w:val="562"/>
          <w:marRight w:val="0"/>
          <w:marTop w:val="0"/>
          <w:marBottom w:val="0"/>
          <w:divBdr>
            <w:top w:val="none" w:sz="0" w:space="0" w:color="auto"/>
            <w:left w:val="none" w:sz="0" w:space="0" w:color="auto"/>
            <w:bottom w:val="none" w:sz="0" w:space="0" w:color="auto"/>
            <w:right w:val="none" w:sz="0" w:space="0" w:color="auto"/>
          </w:divBdr>
        </w:div>
        <w:div w:id="2000422133">
          <w:marLeft w:val="562"/>
          <w:marRight w:val="0"/>
          <w:marTop w:val="0"/>
          <w:marBottom w:val="0"/>
          <w:divBdr>
            <w:top w:val="none" w:sz="0" w:space="0" w:color="auto"/>
            <w:left w:val="none" w:sz="0" w:space="0" w:color="auto"/>
            <w:bottom w:val="none" w:sz="0" w:space="0" w:color="auto"/>
            <w:right w:val="none" w:sz="0" w:space="0" w:color="auto"/>
          </w:divBdr>
        </w:div>
        <w:div w:id="2004425795">
          <w:marLeft w:val="288"/>
          <w:marRight w:val="0"/>
          <w:marTop w:val="0"/>
          <w:marBottom w:val="0"/>
          <w:divBdr>
            <w:top w:val="none" w:sz="0" w:space="0" w:color="auto"/>
            <w:left w:val="none" w:sz="0" w:space="0" w:color="auto"/>
            <w:bottom w:val="none" w:sz="0" w:space="0" w:color="auto"/>
            <w:right w:val="none" w:sz="0" w:space="0" w:color="auto"/>
          </w:divBdr>
        </w:div>
      </w:divsChild>
    </w:div>
    <w:div w:id="754548610">
      <w:bodyDiv w:val="1"/>
      <w:marLeft w:val="0"/>
      <w:marRight w:val="0"/>
      <w:marTop w:val="0"/>
      <w:marBottom w:val="0"/>
      <w:divBdr>
        <w:top w:val="none" w:sz="0" w:space="0" w:color="auto"/>
        <w:left w:val="none" w:sz="0" w:space="0" w:color="auto"/>
        <w:bottom w:val="none" w:sz="0" w:space="0" w:color="auto"/>
        <w:right w:val="none" w:sz="0" w:space="0" w:color="auto"/>
      </w:divBdr>
    </w:div>
    <w:div w:id="762605910">
      <w:bodyDiv w:val="1"/>
      <w:marLeft w:val="0"/>
      <w:marRight w:val="0"/>
      <w:marTop w:val="0"/>
      <w:marBottom w:val="0"/>
      <w:divBdr>
        <w:top w:val="none" w:sz="0" w:space="0" w:color="auto"/>
        <w:left w:val="none" w:sz="0" w:space="0" w:color="auto"/>
        <w:bottom w:val="none" w:sz="0" w:space="0" w:color="auto"/>
        <w:right w:val="none" w:sz="0" w:space="0" w:color="auto"/>
      </w:divBdr>
    </w:div>
    <w:div w:id="770862035">
      <w:bodyDiv w:val="1"/>
      <w:marLeft w:val="0"/>
      <w:marRight w:val="0"/>
      <w:marTop w:val="0"/>
      <w:marBottom w:val="0"/>
      <w:divBdr>
        <w:top w:val="none" w:sz="0" w:space="0" w:color="auto"/>
        <w:left w:val="none" w:sz="0" w:space="0" w:color="auto"/>
        <w:bottom w:val="none" w:sz="0" w:space="0" w:color="auto"/>
        <w:right w:val="none" w:sz="0" w:space="0" w:color="auto"/>
      </w:divBdr>
    </w:div>
    <w:div w:id="771128884">
      <w:bodyDiv w:val="1"/>
      <w:marLeft w:val="0"/>
      <w:marRight w:val="0"/>
      <w:marTop w:val="0"/>
      <w:marBottom w:val="0"/>
      <w:divBdr>
        <w:top w:val="none" w:sz="0" w:space="0" w:color="auto"/>
        <w:left w:val="none" w:sz="0" w:space="0" w:color="auto"/>
        <w:bottom w:val="none" w:sz="0" w:space="0" w:color="auto"/>
        <w:right w:val="none" w:sz="0" w:space="0" w:color="auto"/>
      </w:divBdr>
    </w:div>
    <w:div w:id="795561867">
      <w:bodyDiv w:val="1"/>
      <w:marLeft w:val="0"/>
      <w:marRight w:val="0"/>
      <w:marTop w:val="0"/>
      <w:marBottom w:val="0"/>
      <w:divBdr>
        <w:top w:val="none" w:sz="0" w:space="0" w:color="auto"/>
        <w:left w:val="none" w:sz="0" w:space="0" w:color="auto"/>
        <w:bottom w:val="none" w:sz="0" w:space="0" w:color="auto"/>
        <w:right w:val="none" w:sz="0" w:space="0" w:color="auto"/>
      </w:divBdr>
    </w:div>
    <w:div w:id="802578814">
      <w:bodyDiv w:val="1"/>
      <w:marLeft w:val="0"/>
      <w:marRight w:val="0"/>
      <w:marTop w:val="0"/>
      <w:marBottom w:val="0"/>
      <w:divBdr>
        <w:top w:val="none" w:sz="0" w:space="0" w:color="auto"/>
        <w:left w:val="none" w:sz="0" w:space="0" w:color="auto"/>
        <w:bottom w:val="none" w:sz="0" w:space="0" w:color="auto"/>
        <w:right w:val="none" w:sz="0" w:space="0" w:color="auto"/>
      </w:divBdr>
    </w:div>
    <w:div w:id="804809071">
      <w:bodyDiv w:val="1"/>
      <w:marLeft w:val="0"/>
      <w:marRight w:val="0"/>
      <w:marTop w:val="0"/>
      <w:marBottom w:val="0"/>
      <w:divBdr>
        <w:top w:val="none" w:sz="0" w:space="0" w:color="auto"/>
        <w:left w:val="none" w:sz="0" w:space="0" w:color="auto"/>
        <w:bottom w:val="none" w:sz="0" w:space="0" w:color="auto"/>
        <w:right w:val="none" w:sz="0" w:space="0" w:color="auto"/>
      </w:divBdr>
      <w:divsChild>
        <w:div w:id="111902580">
          <w:marLeft w:val="547"/>
          <w:marRight w:val="0"/>
          <w:marTop w:val="0"/>
          <w:marBottom w:val="0"/>
          <w:divBdr>
            <w:top w:val="none" w:sz="0" w:space="0" w:color="auto"/>
            <w:left w:val="none" w:sz="0" w:space="0" w:color="auto"/>
            <w:bottom w:val="none" w:sz="0" w:space="0" w:color="auto"/>
            <w:right w:val="none" w:sz="0" w:space="0" w:color="auto"/>
          </w:divBdr>
        </w:div>
        <w:div w:id="1953978388">
          <w:marLeft w:val="547"/>
          <w:marRight w:val="0"/>
          <w:marTop w:val="0"/>
          <w:marBottom w:val="0"/>
          <w:divBdr>
            <w:top w:val="none" w:sz="0" w:space="0" w:color="auto"/>
            <w:left w:val="none" w:sz="0" w:space="0" w:color="auto"/>
            <w:bottom w:val="none" w:sz="0" w:space="0" w:color="auto"/>
            <w:right w:val="none" w:sz="0" w:space="0" w:color="auto"/>
          </w:divBdr>
        </w:div>
      </w:divsChild>
    </w:div>
    <w:div w:id="812528100">
      <w:bodyDiv w:val="1"/>
      <w:marLeft w:val="0"/>
      <w:marRight w:val="0"/>
      <w:marTop w:val="0"/>
      <w:marBottom w:val="0"/>
      <w:divBdr>
        <w:top w:val="none" w:sz="0" w:space="0" w:color="auto"/>
        <w:left w:val="none" w:sz="0" w:space="0" w:color="auto"/>
        <w:bottom w:val="none" w:sz="0" w:space="0" w:color="auto"/>
        <w:right w:val="none" w:sz="0" w:space="0" w:color="auto"/>
      </w:divBdr>
    </w:div>
    <w:div w:id="813178810">
      <w:bodyDiv w:val="1"/>
      <w:marLeft w:val="0"/>
      <w:marRight w:val="0"/>
      <w:marTop w:val="0"/>
      <w:marBottom w:val="0"/>
      <w:divBdr>
        <w:top w:val="none" w:sz="0" w:space="0" w:color="auto"/>
        <w:left w:val="none" w:sz="0" w:space="0" w:color="auto"/>
        <w:bottom w:val="none" w:sz="0" w:space="0" w:color="auto"/>
        <w:right w:val="none" w:sz="0" w:space="0" w:color="auto"/>
      </w:divBdr>
    </w:div>
    <w:div w:id="822967205">
      <w:bodyDiv w:val="1"/>
      <w:marLeft w:val="0"/>
      <w:marRight w:val="0"/>
      <w:marTop w:val="0"/>
      <w:marBottom w:val="0"/>
      <w:divBdr>
        <w:top w:val="none" w:sz="0" w:space="0" w:color="auto"/>
        <w:left w:val="none" w:sz="0" w:space="0" w:color="auto"/>
        <w:bottom w:val="none" w:sz="0" w:space="0" w:color="auto"/>
        <w:right w:val="none" w:sz="0" w:space="0" w:color="auto"/>
      </w:divBdr>
    </w:div>
    <w:div w:id="824007439">
      <w:bodyDiv w:val="1"/>
      <w:marLeft w:val="0"/>
      <w:marRight w:val="0"/>
      <w:marTop w:val="0"/>
      <w:marBottom w:val="0"/>
      <w:divBdr>
        <w:top w:val="none" w:sz="0" w:space="0" w:color="auto"/>
        <w:left w:val="none" w:sz="0" w:space="0" w:color="auto"/>
        <w:bottom w:val="none" w:sz="0" w:space="0" w:color="auto"/>
        <w:right w:val="none" w:sz="0" w:space="0" w:color="auto"/>
      </w:divBdr>
    </w:div>
    <w:div w:id="838425467">
      <w:bodyDiv w:val="1"/>
      <w:marLeft w:val="0"/>
      <w:marRight w:val="0"/>
      <w:marTop w:val="0"/>
      <w:marBottom w:val="0"/>
      <w:divBdr>
        <w:top w:val="none" w:sz="0" w:space="0" w:color="auto"/>
        <w:left w:val="none" w:sz="0" w:space="0" w:color="auto"/>
        <w:bottom w:val="none" w:sz="0" w:space="0" w:color="auto"/>
        <w:right w:val="none" w:sz="0" w:space="0" w:color="auto"/>
      </w:divBdr>
    </w:div>
    <w:div w:id="853960137">
      <w:bodyDiv w:val="1"/>
      <w:marLeft w:val="0"/>
      <w:marRight w:val="0"/>
      <w:marTop w:val="0"/>
      <w:marBottom w:val="0"/>
      <w:divBdr>
        <w:top w:val="none" w:sz="0" w:space="0" w:color="auto"/>
        <w:left w:val="none" w:sz="0" w:space="0" w:color="auto"/>
        <w:bottom w:val="none" w:sz="0" w:space="0" w:color="auto"/>
        <w:right w:val="none" w:sz="0" w:space="0" w:color="auto"/>
      </w:divBdr>
    </w:div>
    <w:div w:id="854272994">
      <w:bodyDiv w:val="1"/>
      <w:marLeft w:val="0"/>
      <w:marRight w:val="0"/>
      <w:marTop w:val="0"/>
      <w:marBottom w:val="0"/>
      <w:divBdr>
        <w:top w:val="none" w:sz="0" w:space="0" w:color="auto"/>
        <w:left w:val="none" w:sz="0" w:space="0" w:color="auto"/>
        <w:bottom w:val="none" w:sz="0" w:space="0" w:color="auto"/>
        <w:right w:val="none" w:sz="0" w:space="0" w:color="auto"/>
      </w:divBdr>
    </w:div>
    <w:div w:id="887376615">
      <w:bodyDiv w:val="1"/>
      <w:marLeft w:val="0"/>
      <w:marRight w:val="0"/>
      <w:marTop w:val="0"/>
      <w:marBottom w:val="0"/>
      <w:divBdr>
        <w:top w:val="none" w:sz="0" w:space="0" w:color="auto"/>
        <w:left w:val="none" w:sz="0" w:space="0" w:color="auto"/>
        <w:bottom w:val="none" w:sz="0" w:space="0" w:color="auto"/>
        <w:right w:val="none" w:sz="0" w:space="0" w:color="auto"/>
      </w:divBdr>
    </w:div>
    <w:div w:id="902449432">
      <w:bodyDiv w:val="1"/>
      <w:marLeft w:val="0"/>
      <w:marRight w:val="0"/>
      <w:marTop w:val="0"/>
      <w:marBottom w:val="0"/>
      <w:divBdr>
        <w:top w:val="none" w:sz="0" w:space="0" w:color="auto"/>
        <w:left w:val="none" w:sz="0" w:space="0" w:color="auto"/>
        <w:bottom w:val="none" w:sz="0" w:space="0" w:color="auto"/>
        <w:right w:val="none" w:sz="0" w:space="0" w:color="auto"/>
      </w:divBdr>
    </w:div>
    <w:div w:id="911309295">
      <w:bodyDiv w:val="1"/>
      <w:marLeft w:val="0"/>
      <w:marRight w:val="0"/>
      <w:marTop w:val="0"/>
      <w:marBottom w:val="0"/>
      <w:divBdr>
        <w:top w:val="none" w:sz="0" w:space="0" w:color="auto"/>
        <w:left w:val="none" w:sz="0" w:space="0" w:color="auto"/>
        <w:bottom w:val="none" w:sz="0" w:space="0" w:color="auto"/>
        <w:right w:val="none" w:sz="0" w:space="0" w:color="auto"/>
      </w:divBdr>
    </w:div>
    <w:div w:id="927809560">
      <w:bodyDiv w:val="1"/>
      <w:marLeft w:val="0"/>
      <w:marRight w:val="0"/>
      <w:marTop w:val="0"/>
      <w:marBottom w:val="0"/>
      <w:divBdr>
        <w:top w:val="none" w:sz="0" w:space="0" w:color="auto"/>
        <w:left w:val="none" w:sz="0" w:space="0" w:color="auto"/>
        <w:bottom w:val="none" w:sz="0" w:space="0" w:color="auto"/>
        <w:right w:val="none" w:sz="0" w:space="0" w:color="auto"/>
      </w:divBdr>
    </w:div>
    <w:div w:id="928737296">
      <w:bodyDiv w:val="1"/>
      <w:marLeft w:val="0"/>
      <w:marRight w:val="0"/>
      <w:marTop w:val="0"/>
      <w:marBottom w:val="0"/>
      <w:divBdr>
        <w:top w:val="none" w:sz="0" w:space="0" w:color="auto"/>
        <w:left w:val="none" w:sz="0" w:space="0" w:color="auto"/>
        <w:bottom w:val="none" w:sz="0" w:space="0" w:color="auto"/>
        <w:right w:val="none" w:sz="0" w:space="0" w:color="auto"/>
      </w:divBdr>
    </w:div>
    <w:div w:id="931741750">
      <w:bodyDiv w:val="1"/>
      <w:marLeft w:val="0"/>
      <w:marRight w:val="0"/>
      <w:marTop w:val="0"/>
      <w:marBottom w:val="0"/>
      <w:divBdr>
        <w:top w:val="none" w:sz="0" w:space="0" w:color="auto"/>
        <w:left w:val="none" w:sz="0" w:space="0" w:color="auto"/>
        <w:bottom w:val="none" w:sz="0" w:space="0" w:color="auto"/>
        <w:right w:val="none" w:sz="0" w:space="0" w:color="auto"/>
      </w:divBdr>
    </w:div>
    <w:div w:id="942035176">
      <w:bodyDiv w:val="1"/>
      <w:marLeft w:val="0"/>
      <w:marRight w:val="0"/>
      <w:marTop w:val="0"/>
      <w:marBottom w:val="0"/>
      <w:divBdr>
        <w:top w:val="none" w:sz="0" w:space="0" w:color="auto"/>
        <w:left w:val="none" w:sz="0" w:space="0" w:color="auto"/>
        <w:bottom w:val="none" w:sz="0" w:space="0" w:color="auto"/>
        <w:right w:val="none" w:sz="0" w:space="0" w:color="auto"/>
      </w:divBdr>
    </w:div>
    <w:div w:id="944923162">
      <w:bodyDiv w:val="1"/>
      <w:marLeft w:val="0"/>
      <w:marRight w:val="0"/>
      <w:marTop w:val="0"/>
      <w:marBottom w:val="0"/>
      <w:divBdr>
        <w:top w:val="none" w:sz="0" w:space="0" w:color="auto"/>
        <w:left w:val="none" w:sz="0" w:space="0" w:color="auto"/>
        <w:bottom w:val="none" w:sz="0" w:space="0" w:color="auto"/>
        <w:right w:val="none" w:sz="0" w:space="0" w:color="auto"/>
      </w:divBdr>
    </w:div>
    <w:div w:id="952632913">
      <w:bodyDiv w:val="1"/>
      <w:marLeft w:val="0"/>
      <w:marRight w:val="0"/>
      <w:marTop w:val="0"/>
      <w:marBottom w:val="0"/>
      <w:divBdr>
        <w:top w:val="none" w:sz="0" w:space="0" w:color="auto"/>
        <w:left w:val="none" w:sz="0" w:space="0" w:color="auto"/>
        <w:bottom w:val="none" w:sz="0" w:space="0" w:color="auto"/>
        <w:right w:val="none" w:sz="0" w:space="0" w:color="auto"/>
      </w:divBdr>
    </w:div>
    <w:div w:id="953946519">
      <w:bodyDiv w:val="1"/>
      <w:marLeft w:val="0"/>
      <w:marRight w:val="0"/>
      <w:marTop w:val="0"/>
      <w:marBottom w:val="0"/>
      <w:divBdr>
        <w:top w:val="none" w:sz="0" w:space="0" w:color="auto"/>
        <w:left w:val="none" w:sz="0" w:space="0" w:color="auto"/>
        <w:bottom w:val="none" w:sz="0" w:space="0" w:color="auto"/>
        <w:right w:val="none" w:sz="0" w:space="0" w:color="auto"/>
      </w:divBdr>
      <w:divsChild>
        <w:div w:id="249169662">
          <w:marLeft w:val="0"/>
          <w:marRight w:val="0"/>
          <w:marTop w:val="240"/>
          <w:marBottom w:val="0"/>
          <w:divBdr>
            <w:top w:val="none" w:sz="0" w:space="0" w:color="auto"/>
            <w:left w:val="none" w:sz="0" w:space="0" w:color="auto"/>
            <w:bottom w:val="none" w:sz="0" w:space="0" w:color="auto"/>
            <w:right w:val="none" w:sz="0" w:space="0" w:color="auto"/>
          </w:divBdr>
        </w:div>
      </w:divsChild>
    </w:div>
    <w:div w:id="965426464">
      <w:bodyDiv w:val="1"/>
      <w:marLeft w:val="0"/>
      <w:marRight w:val="0"/>
      <w:marTop w:val="0"/>
      <w:marBottom w:val="0"/>
      <w:divBdr>
        <w:top w:val="none" w:sz="0" w:space="0" w:color="auto"/>
        <w:left w:val="none" w:sz="0" w:space="0" w:color="auto"/>
        <w:bottom w:val="none" w:sz="0" w:space="0" w:color="auto"/>
        <w:right w:val="none" w:sz="0" w:space="0" w:color="auto"/>
      </w:divBdr>
      <w:divsChild>
        <w:div w:id="249656977">
          <w:marLeft w:val="1166"/>
          <w:marRight w:val="0"/>
          <w:marTop w:val="58"/>
          <w:marBottom w:val="58"/>
          <w:divBdr>
            <w:top w:val="none" w:sz="0" w:space="0" w:color="auto"/>
            <w:left w:val="none" w:sz="0" w:space="0" w:color="auto"/>
            <w:bottom w:val="none" w:sz="0" w:space="0" w:color="auto"/>
            <w:right w:val="none" w:sz="0" w:space="0" w:color="auto"/>
          </w:divBdr>
        </w:div>
      </w:divsChild>
    </w:div>
    <w:div w:id="966466664">
      <w:bodyDiv w:val="1"/>
      <w:marLeft w:val="0"/>
      <w:marRight w:val="0"/>
      <w:marTop w:val="0"/>
      <w:marBottom w:val="0"/>
      <w:divBdr>
        <w:top w:val="none" w:sz="0" w:space="0" w:color="auto"/>
        <w:left w:val="none" w:sz="0" w:space="0" w:color="auto"/>
        <w:bottom w:val="none" w:sz="0" w:space="0" w:color="auto"/>
        <w:right w:val="none" w:sz="0" w:space="0" w:color="auto"/>
      </w:divBdr>
    </w:div>
    <w:div w:id="967246425">
      <w:bodyDiv w:val="1"/>
      <w:marLeft w:val="0"/>
      <w:marRight w:val="0"/>
      <w:marTop w:val="0"/>
      <w:marBottom w:val="0"/>
      <w:divBdr>
        <w:top w:val="none" w:sz="0" w:space="0" w:color="auto"/>
        <w:left w:val="none" w:sz="0" w:space="0" w:color="auto"/>
        <w:bottom w:val="none" w:sz="0" w:space="0" w:color="auto"/>
        <w:right w:val="none" w:sz="0" w:space="0" w:color="auto"/>
      </w:divBdr>
      <w:divsChild>
        <w:div w:id="1206331016">
          <w:marLeft w:val="418"/>
          <w:marRight w:val="0"/>
          <w:marTop w:val="0"/>
          <w:marBottom w:val="120"/>
          <w:divBdr>
            <w:top w:val="none" w:sz="0" w:space="0" w:color="auto"/>
            <w:left w:val="none" w:sz="0" w:space="0" w:color="auto"/>
            <w:bottom w:val="none" w:sz="0" w:space="0" w:color="auto"/>
            <w:right w:val="none" w:sz="0" w:space="0" w:color="auto"/>
          </w:divBdr>
        </w:div>
      </w:divsChild>
    </w:div>
    <w:div w:id="972368696">
      <w:bodyDiv w:val="1"/>
      <w:marLeft w:val="0"/>
      <w:marRight w:val="0"/>
      <w:marTop w:val="0"/>
      <w:marBottom w:val="0"/>
      <w:divBdr>
        <w:top w:val="none" w:sz="0" w:space="0" w:color="auto"/>
        <w:left w:val="none" w:sz="0" w:space="0" w:color="auto"/>
        <w:bottom w:val="none" w:sz="0" w:space="0" w:color="auto"/>
        <w:right w:val="none" w:sz="0" w:space="0" w:color="auto"/>
      </w:divBdr>
    </w:div>
    <w:div w:id="972751222">
      <w:bodyDiv w:val="1"/>
      <w:marLeft w:val="0"/>
      <w:marRight w:val="0"/>
      <w:marTop w:val="0"/>
      <w:marBottom w:val="0"/>
      <w:divBdr>
        <w:top w:val="none" w:sz="0" w:space="0" w:color="auto"/>
        <w:left w:val="none" w:sz="0" w:space="0" w:color="auto"/>
        <w:bottom w:val="none" w:sz="0" w:space="0" w:color="auto"/>
        <w:right w:val="none" w:sz="0" w:space="0" w:color="auto"/>
      </w:divBdr>
    </w:div>
    <w:div w:id="974872804">
      <w:bodyDiv w:val="1"/>
      <w:marLeft w:val="0"/>
      <w:marRight w:val="0"/>
      <w:marTop w:val="0"/>
      <w:marBottom w:val="0"/>
      <w:divBdr>
        <w:top w:val="none" w:sz="0" w:space="0" w:color="auto"/>
        <w:left w:val="none" w:sz="0" w:space="0" w:color="auto"/>
        <w:bottom w:val="none" w:sz="0" w:space="0" w:color="auto"/>
        <w:right w:val="none" w:sz="0" w:space="0" w:color="auto"/>
      </w:divBdr>
    </w:div>
    <w:div w:id="975137896">
      <w:bodyDiv w:val="1"/>
      <w:marLeft w:val="0"/>
      <w:marRight w:val="0"/>
      <w:marTop w:val="0"/>
      <w:marBottom w:val="0"/>
      <w:divBdr>
        <w:top w:val="none" w:sz="0" w:space="0" w:color="auto"/>
        <w:left w:val="none" w:sz="0" w:space="0" w:color="auto"/>
        <w:bottom w:val="none" w:sz="0" w:space="0" w:color="auto"/>
        <w:right w:val="none" w:sz="0" w:space="0" w:color="auto"/>
      </w:divBdr>
    </w:div>
    <w:div w:id="978918688">
      <w:bodyDiv w:val="1"/>
      <w:marLeft w:val="0"/>
      <w:marRight w:val="0"/>
      <w:marTop w:val="0"/>
      <w:marBottom w:val="0"/>
      <w:divBdr>
        <w:top w:val="none" w:sz="0" w:space="0" w:color="auto"/>
        <w:left w:val="none" w:sz="0" w:space="0" w:color="auto"/>
        <w:bottom w:val="none" w:sz="0" w:space="0" w:color="auto"/>
        <w:right w:val="none" w:sz="0" w:space="0" w:color="auto"/>
      </w:divBdr>
    </w:div>
    <w:div w:id="981807733">
      <w:bodyDiv w:val="1"/>
      <w:marLeft w:val="0"/>
      <w:marRight w:val="0"/>
      <w:marTop w:val="0"/>
      <w:marBottom w:val="0"/>
      <w:divBdr>
        <w:top w:val="none" w:sz="0" w:space="0" w:color="auto"/>
        <w:left w:val="none" w:sz="0" w:space="0" w:color="auto"/>
        <w:bottom w:val="none" w:sz="0" w:space="0" w:color="auto"/>
        <w:right w:val="none" w:sz="0" w:space="0" w:color="auto"/>
      </w:divBdr>
    </w:div>
    <w:div w:id="988943761">
      <w:bodyDiv w:val="1"/>
      <w:marLeft w:val="0"/>
      <w:marRight w:val="0"/>
      <w:marTop w:val="0"/>
      <w:marBottom w:val="0"/>
      <w:divBdr>
        <w:top w:val="none" w:sz="0" w:space="0" w:color="auto"/>
        <w:left w:val="none" w:sz="0" w:space="0" w:color="auto"/>
        <w:bottom w:val="none" w:sz="0" w:space="0" w:color="auto"/>
        <w:right w:val="none" w:sz="0" w:space="0" w:color="auto"/>
      </w:divBdr>
    </w:div>
    <w:div w:id="989748411">
      <w:bodyDiv w:val="1"/>
      <w:marLeft w:val="0"/>
      <w:marRight w:val="0"/>
      <w:marTop w:val="0"/>
      <w:marBottom w:val="0"/>
      <w:divBdr>
        <w:top w:val="none" w:sz="0" w:space="0" w:color="auto"/>
        <w:left w:val="none" w:sz="0" w:space="0" w:color="auto"/>
        <w:bottom w:val="none" w:sz="0" w:space="0" w:color="auto"/>
        <w:right w:val="none" w:sz="0" w:space="0" w:color="auto"/>
      </w:divBdr>
    </w:div>
    <w:div w:id="1013654258">
      <w:bodyDiv w:val="1"/>
      <w:marLeft w:val="0"/>
      <w:marRight w:val="0"/>
      <w:marTop w:val="0"/>
      <w:marBottom w:val="0"/>
      <w:divBdr>
        <w:top w:val="none" w:sz="0" w:space="0" w:color="auto"/>
        <w:left w:val="none" w:sz="0" w:space="0" w:color="auto"/>
        <w:bottom w:val="none" w:sz="0" w:space="0" w:color="auto"/>
        <w:right w:val="none" w:sz="0" w:space="0" w:color="auto"/>
      </w:divBdr>
    </w:div>
    <w:div w:id="1014305574">
      <w:bodyDiv w:val="1"/>
      <w:marLeft w:val="0"/>
      <w:marRight w:val="0"/>
      <w:marTop w:val="0"/>
      <w:marBottom w:val="0"/>
      <w:divBdr>
        <w:top w:val="none" w:sz="0" w:space="0" w:color="auto"/>
        <w:left w:val="none" w:sz="0" w:space="0" w:color="auto"/>
        <w:bottom w:val="none" w:sz="0" w:space="0" w:color="auto"/>
        <w:right w:val="none" w:sz="0" w:space="0" w:color="auto"/>
      </w:divBdr>
    </w:div>
    <w:div w:id="1024595264">
      <w:bodyDiv w:val="1"/>
      <w:marLeft w:val="0"/>
      <w:marRight w:val="0"/>
      <w:marTop w:val="0"/>
      <w:marBottom w:val="0"/>
      <w:divBdr>
        <w:top w:val="none" w:sz="0" w:space="0" w:color="auto"/>
        <w:left w:val="none" w:sz="0" w:space="0" w:color="auto"/>
        <w:bottom w:val="none" w:sz="0" w:space="0" w:color="auto"/>
        <w:right w:val="none" w:sz="0" w:space="0" w:color="auto"/>
      </w:divBdr>
    </w:div>
    <w:div w:id="1027831974">
      <w:bodyDiv w:val="1"/>
      <w:marLeft w:val="0"/>
      <w:marRight w:val="0"/>
      <w:marTop w:val="0"/>
      <w:marBottom w:val="0"/>
      <w:divBdr>
        <w:top w:val="none" w:sz="0" w:space="0" w:color="auto"/>
        <w:left w:val="none" w:sz="0" w:space="0" w:color="auto"/>
        <w:bottom w:val="none" w:sz="0" w:space="0" w:color="auto"/>
        <w:right w:val="none" w:sz="0" w:space="0" w:color="auto"/>
      </w:divBdr>
    </w:div>
    <w:div w:id="1037897852">
      <w:bodyDiv w:val="1"/>
      <w:marLeft w:val="0"/>
      <w:marRight w:val="0"/>
      <w:marTop w:val="0"/>
      <w:marBottom w:val="0"/>
      <w:divBdr>
        <w:top w:val="none" w:sz="0" w:space="0" w:color="auto"/>
        <w:left w:val="none" w:sz="0" w:space="0" w:color="auto"/>
        <w:bottom w:val="none" w:sz="0" w:space="0" w:color="auto"/>
        <w:right w:val="none" w:sz="0" w:space="0" w:color="auto"/>
      </w:divBdr>
    </w:div>
    <w:div w:id="1040597038">
      <w:bodyDiv w:val="1"/>
      <w:marLeft w:val="0"/>
      <w:marRight w:val="0"/>
      <w:marTop w:val="0"/>
      <w:marBottom w:val="0"/>
      <w:divBdr>
        <w:top w:val="none" w:sz="0" w:space="0" w:color="auto"/>
        <w:left w:val="none" w:sz="0" w:space="0" w:color="auto"/>
        <w:bottom w:val="none" w:sz="0" w:space="0" w:color="auto"/>
        <w:right w:val="none" w:sz="0" w:space="0" w:color="auto"/>
      </w:divBdr>
    </w:div>
    <w:div w:id="1042708349">
      <w:bodyDiv w:val="1"/>
      <w:marLeft w:val="0"/>
      <w:marRight w:val="0"/>
      <w:marTop w:val="0"/>
      <w:marBottom w:val="0"/>
      <w:divBdr>
        <w:top w:val="none" w:sz="0" w:space="0" w:color="auto"/>
        <w:left w:val="none" w:sz="0" w:space="0" w:color="auto"/>
        <w:bottom w:val="none" w:sz="0" w:space="0" w:color="auto"/>
        <w:right w:val="none" w:sz="0" w:space="0" w:color="auto"/>
      </w:divBdr>
    </w:div>
    <w:div w:id="1047492309">
      <w:bodyDiv w:val="1"/>
      <w:marLeft w:val="0"/>
      <w:marRight w:val="0"/>
      <w:marTop w:val="0"/>
      <w:marBottom w:val="0"/>
      <w:divBdr>
        <w:top w:val="none" w:sz="0" w:space="0" w:color="auto"/>
        <w:left w:val="none" w:sz="0" w:space="0" w:color="auto"/>
        <w:bottom w:val="none" w:sz="0" w:space="0" w:color="auto"/>
        <w:right w:val="none" w:sz="0" w:space="0" w:color="auto"/>
      </w:divBdr>
    </w:div>
    <w:div w:id="1059206795">
      <w:bodyDiv w:val="1"/>
      <w:marLeft w:val="0"/>
      <w:marRight w:val="0"/>
      <w:marTop w:val="0"/>
      <w:marBottom w:val="0"/>
      <w:divBdr>
        <w:top w:val="none" w:sz="0" w:space="0" w:color="auto"/>
        <w:left w:val="none" w:sz="0" w:space="0" w:color="auto"/>
        <w:bottom w:val="none" w:sz="0" w:space="0" w:color="auto"/>
        <w:right w:val="none" w:sz="0" w:space="0" w:color="auto"/>
      </w:divBdr>
    </w:div>
    <w:div w:id="1069231629">
      <w:bodyDiv w:val="1"/>
      <w:marLeft w:val="0"/>
      <w:marRight w:val="0"/>
      <w:marTop w:val="0"/>
      <w:marBottom w:val="0"/>
      <w:divBdr>
        <w:top w:val="none" w:sz="0" w:space="0" w:color="auto"/>
        <w:left w:val="none" w:sz="0" w:space="0" w:color="auto"/>
        <w:bottom w:val="none" w:sz="0" w:space="0" w:color="auto"/>
        <w:right w:val="none" w:sz="0" w:space="0" w:color="auto"/>
      </w:divBdr>
    </w:div>
    <w:div w:id="1075663930">
      <w:bodyDiv w:val="1"/>
      <w:marLeft w:val="0"/>
      <w:marRight w:val="0"/>
      <w:marTop w:val="0"/>
      <w:marBottom w:val="0"/>
      <w:divBdr>
        <w:top w:val="none" w:sz="0" w:space="0" w:color="auto"/>
        <w:left w:val="none" w:sz="0" w:space="0" w:color="auto"/>
        <w:bottom w:val="none" w:sz="0" w:space="0" w:color="auto"/>
        <w:right w:val="none" w:sz="0" w:space="0" w:color="auto"/>
      </w:divBdr>
    </w:div>
    <w:div w:id="1082220751">
      <w:bodyDiv w:val="1"/>
      <w:marLeft w:val="0"/>
      <w:marRight w:val="0"/>
      <w:marTop w:val="0"/>
      <w:marBottom w:val="0"/>
      <w:divBdr>
        <w:top w:val="none" w:sz="0" w:space="0" w:color="auto"/>
        <w:left w:val="none" w:sz="0" w:space="0" w:color="auto"/>
        <w:bottom w:val="none" w:sz="0" w:space="0" w:color="auto"/>
        <w:right w:val="none" w:sz="0" w:space="0" w:color="auto"/>
      </w:divBdr>
    </w:div>
    <w:div w:id="1093428367">
      <w:bodyDiv w:val="1"/>
      <w:marLeft w:val="0"/>
      <w:marRight w:val="0"/>
      <w:marTop w:val="0"/>
      <w:marBottom w:val="0"/>
      <w:divBdr>
        <w:top w:val="none" w:sz="0" w:space="0" w:color="auto"/>
        <w:left w:val="none" w:sz="0" w:space="0" w:color="auto"/>
        <w:bottom w:val="none" w:sz="0" w:space="0" w:color="auto"/>
        <w:right w:val="none" w:sz="0" w:space="0" w:color="auto"/>
      </w:divBdr>
    </w:div>
    <w:div w:id="1105687791">
      <w:bodyDiv w:val="1"/>
      <w:marLeft w:val="0"/>
      <w:marRight w:val="0"/>
      <w:marTop w:val="0"/>
      <w:marBottom w:val="0"/>
      <w:divBdr>
        <w:top w:val="none" w:sz="0" w:space="0" w:color="auto"/>
        <w:left w:val="none" w:sz="0" w:space="0" w:color="auto"/>
        <w:bottom w:val="none" w:sz="0" w:space="0" w:color="auto"/>
        <w:right w:val="none" w:sz="0" w:space="0" w:color="auto"/>
      </w:divBdr>
      <w:divsChild>
        <w:div w:id="271597902">
          <w:marLeft w:val="0"/>
          <w:marRight w:val="0"/>
          <w:marTop w:val="0"/>
          <w:marBottom w:val="0"/>
          <w:divBdr>
            <w:top w:val="none" w:sz="0" w:space="0" w:color="auto"/>
            <w:left w:val="none" w:sz="0" w:space="0" w:color="auto"/>
            <w:bottom w:val="none" w:sz="0" w:space="0" w:color="auto"/>
            <w:right w:val="none" w:sz="0" w:space="0" w:color="auto"/>
          </w:divBdr>
          <w:divsChild>
            <w:div w:id="170409668">
              <w:marLeft w:val="0"/>
              <w:marRight w:val="0"/>
              <w:marTop w:val="0"/>
              <w:marBottom w:val="0"/>
              <w:divBdr>
                <w:top w:val="none" w:sz="0" w:space="0" w:color="auto"/>
                <w:left w:val="none" w:sz="0" w:space="0" w:color="auto"/>
                <w:bottom w:val="none" w:sz="0" w:space="0" w:color="auto"/>
                <w:right w:val="none" w:sz="0" w:space="0" w:color="auto"/>
              </w:divBdr>
              <w:divsChild>
                <w:div w:id="894656892">
                  <w:marLeft w:val="0"/>
                  <w:marRight w:val="0"/>
                  <w:marTop w:val="100"/>
                  <w:marBottom w:val="100"/>
                  <w:divBdr>
                    <w:top w:val="none" w:sz="0" w:space="0" w:color="auto"/>
                    <w:left w:val="none" w:sz="0" w:space="0" w:color="auto"/>
                    <w:bottom w:val="none" w:sz="0" w:space="0" w:color="auto"/>
                    <w:right w:val="none" w:sz="0" w:space="0" w:color="auto"/>
                  </w:divBdr>
                  <w:divsChild>
                    <w:div w:id="1412697677">
                      <w:marLeft w:val="0"/>
                      <w:marRight w:val="0"/>
                      <w:marTop w:val="0"/>
                      <w:marBottom w:val="0"/>
                      <w:divBdr>
                        <w:top w:val="none" w:sz="0" w:space="0" w:color="auto"/>
                        <w:left w:val="none" w:sz="0" w:space="0" w:color="auto"/>
                        <w:bottom w:val="none" w:sz="0" w:space="0" w:color="auto"/>
                        <w:right w:val="none" w:sz="0" w:space="0" w:color="auto"/>
                      </w:divBdr>
                      <w:divsChild>
                        <w:div w:id="345250960">
                          <w:marLeft w:val="0"/>
                          <w:marRight w:val="0"/>
                          <w:marTop w:val="0"/>
                          <w:marBottom w:val="0"/>
                          <w:divBdr>
                            <w:top w:val="single" w:sz="6" w:space="2" w:color="E6E7E8"/>
                            <w:left w:val="single" w:sz="6" w:space="2" w:color="E6E7E8"/>
                            <w:bottom w:val="single" w:sz="6" w:space="2" w:color="E6E7E8"/>
                            <w:right w:val="single" w:sz="6" w:space="2" w:color="E6E7E8"/>
                          </w:divBdr>
                          <w:divsChild>
                            <w:div w:id="1195272600">
                              <w:marLeft w:val="0"/>
                              <w:marRight w:val="0"/>
                              <w:marTop w:val="15"/>
                              <w:marBottom w:val="0"/>
                              <w:divBdr>
                                <w:top w:val="none" w:sz="0" w:space="0" w:color="auto"/>
                                <w:left w:val="none" w:sz="0" w:space="0" w:color="auto"/>
                                <w:bottom w:val="none" w:sz="0" w:space="0" w:color="auto"/>
                                <w:right w:val="none" w:sz="0" w:space="0" w:color="auto"/>
                              </w:divBdr>
                              <w:divsChild>
                                <w:div w:id="104695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117870261">
      <w:bodyDiv w:val="1"/>
      <w:marLeft w:val="0"/>
      <w:marRight w:val="0"/>
      <w:marTop w:val="0"/>
      <w:marBottom w:val="0"/>
      <w:divBdr>
        <w:top w:val="none" w:sz="0" w:space="0" w:color="auto"/>
        <w:left w:val="none" w:sz="0" w:space="0" w:color="auto"/>
        <w:bottom w:val="none" w:sz="0" w:space="0" w:color="auto"/>
        <w:right w:val="none" w:sz="0" w:space="0" w:color="auto"/>
      </w:divBdr>
    </w:div>
    <w:div w:id="1124890285">
      <w:bodyDiv w:val="1"/>
      <w:marLeft w:val="0"/>
      <w:marRight w:val="0"/>
      <w:marTop w:val="0"/>
      <w:marBottom w:val="0"/>
      <w:divBdr>
        <w:top w:val="none" w:sz="0" w:space="0" w:color="auto"/>
        <w:left w:val="none" w:sz="0" w:space="0" w:color="auto"/>
        <w:bottom w:val="none" w:sz="0" w:space="0" w:color="auto"/>
        <w:right w:val="none" w:sz="0" w:space="0" w:color="auto"/>
      </w:divBdr>
    </w:div>
    <w:div w:id="1131052535">
      <w:bodyDiv w:val="1"/>
      <w:marLeft w:val="0"/>
      <w:marRight w:val="0"/>
      <w:marTop w:val="0"/>
      <w:marBottom w:val="0"/>
      <w:divBdr>
        <w:top w:val="none" w:sz="0" w:space="0" w:color="auto"/>
        <w:left w:val="none" w:sz="0" w:space="0" w:color="auto"/>
        <w:bottom w:val="none" w:sz="0" w:space="0" w:color="auto"/>
        <w:right w:val="none" w:sz="0" w:space="0" w:color="auto"/>
      </w:divBdr>
    </w:div>
    <w:div w:id="1142506973">
      <w:bodyDiv w:val="1"/>
      <w:marLeft w:val="0"/>
      <w:marRight w:val="0"/>
      <w:marTop w:val="0"/>
      <w:marBottom w:val="0"/>
      <w:divBdr>
        <w:top w:val="none" w:sz="0" w:space="0" w:color="auto"/>
        <w:left w:val="none" w:sz="0" w:space="0" w:color="auto"/>
        <w:bottom w:val="none" w:sz="0" w:space="0" w:color="auto"/>
        <w:right w:val="none" w:sz="0" w:space="0" w:color="auto"/>
      </w:divBdr>
    </w:div>
    <w:div w:id="1158956838">
      <w:bodyDiv w:val="1"/>
      <w:marLeft w:val="0"/>
      <w:marRight w:val="0"/>
      <w:marTop w:val="0"/>
      <w:marBottom w:val="0"/>
      <w:divBdr>
        <w:top w:val="none" w:sz="0" w:space="0" w:color="auto"/>
        <w:left w:val="none" w:sz="0" w:space="0" w:color="auto"/>
        <w:bottom w:val="none" w:sz="0" w:space="0" w:color="auto"/>
        <w:right w:val="none" w:sz="0" w:space="0" w:color="auto"/>
      </w:divBdr>
      <w:divsChild>
        <w:div w:id="2146119351">
          <w:marLeft w:val="1166"/>
          <w:marRight w:val="0"/>
          <w:marTop w:val="58"/>
          <w:marBottom w:val="58"/>
          <w:divBdr>
            <w:top w:val="none" w:sz="0" w:space="0" w:color="auto"/>
            <w:left w:val="none" w:sz="0" w:space="0" w:color="auto"/>
            <w:bottom w:val="none" w:sz="0" w:space="0" w:color="auto"/>
            <w:right w:val="none" w:sz="0" w:space="0" w:color="auto"/>
          </w:divBdr>
        </w:div>
      </w:divsChild>
    </w:div>
    <w:div w:id="1161971075">
      <w:bodyDiv w:val="1"/>
      <w:marLeft w:val="0"/>
      <w:marRight w:val="0"/>
      <w:marTop w:val="0"/>
      <w:marBottom w:val="0"/>
      <w:divBdr>
        <w:top w:val="none" w:sz="0" w:space="0" w:color="auto"/>
        <w:left w:val="none" w:sz="0" w:space="0" w:color="auto"/>
        <w:bottom w:val="none" w:sz="0" w:space="0" w:color="auto"/>
        <w:right w:val="none" w:sz="0" w:space="0" w:color="auto"/>
      </w:divBdr>
    </w:div>
    <w:div w:id="1173641149">
      <w:bodyDiv w:val="1"/>
      <w:marLeft w:val="0"/>
      <w:marRight w:val="0"/>
      <w:marTop w:val="0"/>
      <w:marBottom w:val="0"/>
      <w:divBdr>
        <w:top w:val="none" w:sz="0" w:space="0" w:color="auto"/>
        <w:left w:val="none" w:sz="0" w:space="0" w:color="auto"/>
        <w:bottom w:val="none" w:sz="0" w:space="0" w:color="auto"/>
        <w:right w:val="none" w:sz="0" w:space="0" w:color="auto"/>
      </w:divBdr>
    </w:div>
    <w:div w:id="1192887522">
      <w:bodyDiv w:val="1"/>
      <w:marLeft w:val="0"/>
      <w:marRight w:val="0"/>
      <w:marTop w:val="0"/>
      <w:marBottom w:val="0"/>
      <w:divBdr>
        <w:top w:val="none" w:sz="0" w:space="0" w:color="auto"/>
        <w:left w:val="none" w:sz="0" w:space="0" w:color="auto"/>
        <w:bottom w:val="none" w:sz="0" w:space="0" w:color="auto"/>
        <w:right w:val="none" w:sz="0" w:space="0" w:color="auto"/>
      </w:divBdr>
    </w:div>
    <w:div w:id="1193491737">
      <w:bodyDiv w:val="1"/>
      <w:marLeft w:val="0"/>
      <w:marRight w:val="0"/>
      <w:marTop w:val="0"/>
      <w:marBottom w:val="0"/>
      <w:divBdr>
        <w:top w:val="none" w:sz="0" w:space="0" w:color="auto"/>
        <w:left w:val="none" w:sz="0" w:space="0" w:color="auto"/>
        <w:bottom w:val="none" w:sz="0" w:space="0" w:color="auto"/>
        <w:right w:val="none" w:sz="0" w:space="0" w:color="auto"/>
      </w:divBdr>
    </w:div>
    <w:div w:id="1202865429">
      <w:bodyDiv w:val="1"/>
      <w:marLeft w:val="0"/>
      <w:marRight w:val="0"/>
      <w:marTop w:val="0"/>
      <w:marBottom w:val="0"/>
      <w:divBdr>
        <w:top w:val="none" w:sz="0" w:space="0" w:color="auto"/>
        <w:left w:val="none" w:sz="0" w:space="0" w:color="auto"/>
        <w:bottom w:val="none" w:sz="0" w:space="0" w:color="auto"/>
        <w:right w:val="none" w:sz="0" w:space="0" w:color="auto"/>
      </w:divBdr>
      <w:divsChild>
        <w:div w:id="112090767">
          <w:marLeft w:val="850"/>
          <w:marRight w:val="0"/>
          <w:marTop w:val="200"/>
          <w:marBottom w:val="0"/>
          <w:divBdr>
            <w:top w:val="none" w:sz="0" w:space="0" w:color="auto"/>
            <w:left w:val="none" w:sz="0" w:space="0" w:color="auto"/>
            <w:bottom w:val="none" w:sz="0" w:space="0" w:color="auto"/>
            <w:right w:val="none" w:sz="0" w:space="0" w:color="auto"/>
          </w:divBdr>
        </w:div>
        <w:div w:id="879244504">
          <w:marLeft w:val="850"/>
          <w:marRight w:val="0"/>
          <w:marTop w:val="200"/>
          <w:marBottom w:val="0"/>
          <w:divBdr>
            <w:top w:val="none" w:sz="0" w:space="0" w:color="auto"/>
            <w:left w:val="none" w:sz="0" w:space="0" w:color="auto"/>
            <w:bottom w:val="none" w:sz="0" w:space="0" w:color="auto"/>
            <w:right w:val="none" w:sz="0" w:space="0" w:color="auto"/>
          </w:divBdr>
        </w:div>
        <w:div w:id="1431245072">
          <w:marLeft w:val="850"/>
          <w:marRight w:val="0"/>
          <w:marTop w:val="200"/>
          <w:marBottom w:val="0"/>
          <w:divBdr>
            <w:top w:val="none" w:sz="0" w:space="0" w:color="auto"/>
            <w:left w:val="none" w:sz="0" w:space="0" w:color="auto"/>
            <w:bottom w:val="none" w:sz="0" w:space="0" w:color="auto"/>
            <w:right w:val="none" w:sz="0" w:space="0" w:color="auto"/>
          </w:divBdr>
        </w:div>
      </w:divsChild>
    </w:div>
    <w:div w:id="1207445129">
      <w:bodyDiv w:val="1"/>
      <w:marLeft w:val="0"/>
      <w:marRight w:val="0"/>
      <w:marTop w:val="0"/>
      <w:marBottom w:val="0"/>
      <w:divBdr>
        <w:top w:val="none" w:sz="0" w:space="0" w:color="auto"/>
        <w:left w:val="none" w:sz="0" w:space="0" w:color="auto"/>
        <w:bottom w:val="none" w:sz="0" w:space="0" w:color="auto"/>
        <w:right w:val="none" w:sz="0" w:space="0" w:color="auto"/>
      </w:divBdr>
    </w:div>
    <w:div w:id="1217663917">
      <w:bodyDiv w:val="1"/>
      <w:marLeft w:val="0"/>
      <w:marRight w:val="0"/>
      <w:marTop w:val="0"/>
      <w:marBottom w:val="0"/>
      <w:divBdr>
        <w:top w:val="none" w:sz="0" w:space="0" w:color="auto"/>
        <w:left w:val="none" w:sz="0" w:space="0" w:color="auto"/>
        <w:bottom w:val="none" w:sz="0" w:space="0" w:color="auto"/>
        <w:right w:val="none" w:sz="0" w:space="0" w:color="auto"/>
      </w:divBdr>
    </w:div>
    <w:div w:id="1241788184">
      <w:bodyDiv w:val="1"/>
      <w:marLeft w:val="0"/>
      <w:marRight w:val="0"/>
      <w:marTop w:val="0"/>
      <w:marBottom w:val="0"/>
      <w:divBdr>
        <w:top w:val="none" w:sz="0" w:space="0" w:color="auto"/>
        <w:left w:val="none" w:sz="0" w:space="0" w:color="auto"/>
        <w:bottom w:val="none" w:sz="0" w:space="0" w:color="auto"/>
        <w:right w:val="none" w:sz="0" w:space="0" w:color="auto"/>
      </w:divBdr>
    </w:div>
    <w:div w:id="1244293650">
      <w:bodyDiv w:val="1"/>
      <w:marLeft w:val="0"/>
      <w:marRight w:val="0"/>
      <w:marTop w:val="0"/>
      <w:marBottom w:val="0"/>
      <w:divBdr>
        <w:top w:val="none" w:sz="0" w:space="0" w:color="auto"/>
        <w:left w:val="none" w:sz="0" w:space="0" w:color="auto"/>
        <w:bottom w:val="none" w:sz="0" w:space="0" w:color="auto"/>
        <w:right w:val="none" w:sz="0" w:space="0" w:color="auto"/>
      </w:divBdr>
    </w:div>
    <w:div w:id="1251742271">
      <w:bodyDiv w:val="1"/>
      <w:marLeft w:val="0"/>
      <w:marRight w:val="0"/>
      <w:marTop w:val="0"/>
      <w:marBottom w:val="0"/>
      <w:divBdr>
        <w:top w:val="none" w:sz="0" w:space="0" w:color="auto"/>
        <w:left w:val="none" w:sz="0" w:space="0" w:color="auto"/>
        <w:bottom w:val="none" w:sz="0" w:space="0" w:color="auto"/>
        <w:right w:val="none" w:sz="0" w:space="0" w:color="auto"/>
      </w:divBdr>
    </w:div>
    <w:div w:id="1259369527">
      <w:bodyDiv w:val="1"/>
      <w:marLeft w:val="0"/>
      <w:marRight w:val="0"/>
      <w:marTop w:val="0"/>
      <w:marBottom w:val="0"/>
      <w:divBdr>
        <w:top w:val="none" w:sz="0" w:space="0" w:color="auto"/>
        <w:left w:val="none" w:sz="0" w:space="0" w:color="auto"/>
        <w:bottom w:val="none" w:sz="0" w:space="0" w:color="auto"/>
        <w:right w:val="none" w:sz="0" w:space="0" w:color="auto"/>
      </w:divBdr>
    </w:div>
    <w:div w:id="1265647598">
      <w:bodyDiv w:val="1"/>
      <w:marLeft w:val="0"/>
      <w:marRight w:val="0"/>
      <w:marTop w:val="0"/>
      <w:marBottom w:val="0"/>
      <w:divBdr>
        <w:top w:val="none" w:sz="0" w:space="0" w:color="auto"/>
        <w:left w:val="none" w:sz="0" w:space="0" w:color="auto"/>
        <w:bottom w:val="none" w:sz="0" w:space="0" w:color="auto"/>
        <w:right w:val="none" w:sz="0" w:space="0" w:color="auto"/>
      </w:divBdr>
    </w:div>
    <w:div w:id="1274359900">
      <w:bodyDiv w:val="1"/>
      <w:marLeft w:val="0"/>
      <w:marRight w:val="0"/>
      <w:marTop w:val="0"/>
      <w:marBottom w:val="0"/>
      <w:divBdr>
        <w:top w:val="none" w:sz="0" w:space="0" w:color="auto"/>
        <w:left w:val="none" w:sz="0" w:space="0" w:color="auto"/>
        <w:bottom w:val="none" w:sz="0" w:space="0" w:color="auto"/>
        <w:right w:val="none" w:sz="0" w:space="0" w:color="auto"/>
      </w:divBdr>
    </w:div>
    <w:div w:id="1278608747">
      <w:bodyDiv w:val="1"/>
      <w:marLeft w:val="0"/>
      <w:marRight w:val="0"/>
      <w:marTop w:val="0"/>
      <w:marBottom w:val="0"/>
      <w:divBdr>
        <w:top w:val="none" w:sz="0" w:space="0" w:color="auto"/>
        <w:left w:val="none" w:sz="0" w:space="0" w:color="auto"/>
        <w:bottom w:val="none" w:sz="0" w:space="0" w:color="auto"/>
        <w:right w:val="none" w:sz="0" w:space="0" w:color="auto"/>
      </w:divBdr>
    </w:div>
    <w:div w:id="1304582396">
      <w:bodyDiv w:val="1"/>
      <w:marLeft w:val="0"/>
      <w:marRight w:val="0"/>
      <w:marTop w:val="0"/>
      <w:marBottom w:val="0"/>
      <w:divBdr>
        <w:top w:val="none" w:sz="0" w:space="0" w:color="auto"/>
        <w:left w:val="none" w:sz="0" w:space="0" w:color="auto"/>
        <w:bottom w:val="none" w:sz="0" w:space="0" w:color="auto"/>
        <w:right w:val="none" w:sz="0" w:space="0" w:color="auto"/>
      </w:divBdr>
    </w:div>
    <w:div w:id="1314336497">
      <w:bodyDiv w:val="1"/>
      <w:marLeft w:val="0"/>
      <w:marRight w:val="0"/>
      <w:marTop w:val="0"/>
      <w:marBottom w:val="0"/>
      <w:divBdr>
        <w:top w:val="none" w:sz="0" w:space="0" w:color="auto"/>
        <w:left w:val="none" w:sz="0" w:space="0" w:color="auto"/>
        <w:bottom w:val="none" w:sz="0" w:space="0" w:color="auto"/>
        <w:right w:val="none" w:sz="0" w:space="0" w:color="auto"/>
      </w:divBdr>
    </w:div>
    <w:div w:id="1325818595">
      <w:bodyDiv w:val="1"/>
      <w:marLeft w:val="0"/>
      <w:marRight w:val="0"/>
      <w:marTop w:val="0"/>
      <w:marBottom w:val="0"/>
      <w:divBdr>
        <w:top w:val="none" w:sz="0" w:space="0" w:color="auto"/>
        <w:left w:val="none" w:sz="0" w:space="0" w:color="auto"/>
        <w:bottom w:val="none" w:sz="0" w:space="0" w:color="auto"/>
        <w:right w:val="none" w:sz="0" w:space="0" w:color="auto"/>
      </w:divBdr>
    </w:div>
    <w:div w:id="1333068570">
      <w:bodyDiv w:val="1"/>
      <w:marLeft w:val="0"/>
      <w:marRight w:val="0"/>
      <w:marTop w:val="0"/>
      <w:marBottom w:val="0"/>
      <w:divBdr>
        <w:top w:val="none" w:sz="0" w:space="0" w:color="auto"/>
        <w:left w:val="none" w:sz="0" w:space="0" w:color="auto"/>
        <w:bottom w:val="none" w:sz="0" w:space="0" w:color="auto"/>
        <w:right w:val="none" w:sz="0" w:space="0" w:color="auto"/>
      </w:divBdr>
    </w:div>
    <w:div w:id="1338772966">
      <w:bodyDiv w:val="1"/>
      <w:marLeft w:val="0"/>
      <w:marRight w:val="0"/>
      <w:marTop w:val="0"/>
      <w:marBottom w:val="0"/>
      <w:divBdr>
        <w:top w:val="none" w:sz="0" w:space="0" w:color="auto"/>
        <w:left w:val="none" w:sz="0" w:space="0" w:color="auto"/>
        <w:bottom w:val="none" w:sz="0" w:space="0" w:color="auto"/>
        <w:right w:val="none" w:sz="0" w:space="0" w:color="auto"/>
      </w:divBdr>
    </w:div>
    <w:div w:id="1338997621">
      <w:bodyDiv w:val="1"/>
      <w:marLeft w:val="0"/>
      <w:marRight w:val="0"/>
      <w:marTop w:val="0"/>
      <w:marBottom w:val="0"/>
      <w:divBdr>
        <w:top w:val="none" w:sz="0" w:space="0" w:color="auto"/>
        <w:left w:val="none" w:sz="0" w:space="0" w:color="auto"/>
        <w:bottom w:val="none" w:sz="0" w:space="0" w:color="auto"/>
        <w:right w:val="none" w:sz="0" w:space="0" w:color="auto"/>
      </w:divBdr>
    </w:div>
    <w:div w:id="1339431047">
      <w:bodyDiv w:val="1"/>
      <w:marLeft w:val="0"/>
      <w:marRight w:val="0"/>
      <w:marTop w:val="0"/>
      <w:marBottom w:val="0"/>
      <w:divBdr>
        <w:top w:val="none" w:sz="0" w:space="0" w:color="auto"/>
        <w:left w:val="none" w:sz="0" w:space="0" w:color="auto"/>
        <w:bottom w:val="none" w:sz="0" w:space="0" w:color="auto"/>
        <w:right w:val="none" w:sz="0" w:space="0" w:color="auto"/>
      </w:divBdr>
    </w:div>
    <w:div w:id="1349212451">
      <w:bodyDiv w:val="1"/>
      <w:marLeft w:val="0"/>
      <w:marRight w:val="0"/>
      <w:marTop w:val="0"/>
      <w:marBottom w:val="0"/>
      <w:divBdr>
        <w:top w:val="none" w:sz="0" w:space="0" w:color="auto"/>
        <w:left w:val="none" w:sz="0" w:space="0" w:color="auto"/>
        <w:bottom w:val="none" w:sz="0" w:space="0" w:color="auto"/>
        <w:right w:val="none" w:sz="0" w:space="0" w:color="auto"/>
      </w:divBdr>
      <w:divsChild>
        <w:div w:id="1113868033">
          <w:marLeft w:val="274"/>
          <w:marRight w:val="0"/>
          <w:marTop w:val="240"/>
          <w:marBottom w:val="160"/>
          <w:divBdr>
            <w:top w:val="none" w:sz="0" w:space="0" w:color="auto"/>
            <w:left w:val="none" w:sz="0" w:space="0" w:color="auto"/>
            <w:bottom w:val="none" w:sz="0" w:space="0" w:color="auto"/>
            <w:right w:val="none" w:sz="0" w:space="0" w:color="auto"/>
          </w:divBdr>
        </w:div>
        <w:div w:id="1910571545">
          <w:marLeft w:val="274"/>
          <w:marRight w:val="0"/>
          <w:marTop w:val="240"/>
          <w:marBottom w:val="160"/>
          <w:divBdr>
            <w:top w:val="none" w:sz="0" w:space="0" w:color="auto"/>
            <w:left w:val="none" w:sz="0" w:space="0" w:color="auto"/>
            <w:bottom w:val="none" w:sz="0" w:space="0" w:color="auto"/>
            <w:right w:val="none" w:sz="0" w:space="0" w:color="auto"/>
          </w:divBdr>
        </w:div>
        <w:div w:id="2113551696">
          <w:marLeft w:val="806"/>
          <w:marRight w:val="0"/>
          <w:marTop w:val="0"/>
          <w:marBottom w:val="160"/>
          <w:divBdr>
            <w:top w:val="none" w:sz="0" w:space="0" w:color="auto"/>
            <w:left w:val="none" w:sz="0" w:space="0" w:color="auto"/>
            <w:bottom w:val="none" w:sz="0" w:space="0" w:color="auto"/>
            <w:right w:val="none" w:sz="0" w:space="0" w:color="auto"/>
          </w:divBdr>
        </w:div>
      </w:divsChild>
    </w:div>
    <w:div w:id="1349407709">
      <w:bodyDiv w:val="1"/>
      <w:marLeft w:val="0"/>
      <w:marRight w:val="0"/>
      <w:marTop w:val="0"/>
      <w:marBottom w:val="0"/>
      <w:divBdr>
        <w:top w:val="none" w:sz="0" w:space="0" w:color="auto"/>
        <w:left w:val="none" w:sz="0" w:space="0" w:color="auto"/>
        <w:bottom w:val="none" w:sz="0" w:space="0" w:color="auto"/>
        <w:right w:val="none" w:sz="0" w:space="0" w:color="auto"/>
      </w:divBdr>
    </w:div>
    <w:div w:id="1353997487">
      <w:bodyDiv w:val="1"/>
      <w:marLeft w:val="0"/>
      <w:marRight w:val="0"/>
      <w:marTop w:val="0"/>
      <w:marBottom w:val="0"/>
      <w:divBdr>
        <w:top w:val="none" w:sz="0" w:space="0" w:color="auto"/>
        <w:left w:val="none" w:sz="0" w:space="0" w:color="auto"/>
        <w:bottom w:val="none" w:sz="0" w:space="0" w:color="auto"/>
        <w:right w:val="none" w:sz="0" w:space="0" w:color="auto"/>
      </w:divBdr>
    </w:div>
    <w:div w:id="1359770060">
      <w:bodyDiv w:val="1"/>
      <w:marLeft w:val="0"/>
      <w:marRight w:val="0"/>
      <w:marTop w:val="0"/>
      <w:marBottom w:val="0"/>
      <w:divBdr>
        <w:top w:val="none" w:sz="0" w:space="0" w:color="auto"/>
        <w:left w:val="none" w:sz="0" w:space="0" w:color="auto"/>
        <w:bottom w:val="none" w:sz="0" w:space="0" w:color="auto"/>
        <w:right w:val="none" w:sz="0" w:space="0" w:color="auto"/>
      </w:divBdr>
    </w:div>
    <w:div w:id="1362391431">
      <w:bodyDiv w:val="1"/>
      <w:marLeft w:val="0"/>
      <w:marRight w:val="0"/>
      <w:marTop w:val="0"/>
      <w:marBottom w:val="0"/>
      <w:divBdr>
        <w:top w:val="none" w:sz="0" w:space="0" w:color="auto"/>
        <w:left w:val="none" w:sz="0" w:space="0" w:color="auto"/>
        <w:bottom w:val="none" w:sz="0" w:space="0" w:color="auto"/>
        <w:right w:val="none" w:sz="0" w:space="0" w:color="auto"/>
      </w:divBdr>
    </w:div>
    <w:div w:id="1365060466">
      <w:bodyDiv w:val="1"/>
      <w:marLeft w:val="0"/>
      <w:marRight w:val="0"/>
      <w:marTop w:val="0"/>
      <w:marBottom w:val="0"/>
      <w:divBdr>
        <w:top w:val="none" w:sz="0" w:space="0" w:color="auto"/>
        <w:left w:val="none" w:sz="0" w:space="0" w:color="auto"/>
        <w:bottom w:val="none" w:sz="0" w:space="0" w:color="auto"/>
        <w:right w:val="none" w:sz="0" w:space="0" w:color="auto"/>
      </w:divBdr>
    </w:div>
    <w:div w:id="1372266525">
      <w:bodyDiv w:val="1"/>
      <w:marLeft w:val="0"/>
      <w:marRight w:val="0"/>
      <w:marTop w:val="0"/>
      <w:marBottom w:val="0"/>
      <w:divBdr>
        <w:top w:val="none" w:sz="0" w:space="0" w:color="auto"/>
        <w:left w:val="none" w:sz="0" w:space="0" w:color="auto"/>
        <w:bottom w:val="none" w:sz="0" w:space="0" w:color="auto"/>
        <w:right w:val="none" w:sz="0" w:space="0" w:color="auto"/>
      </w:divBdr>
    </w:div>
    <w:div w:id="1419908761">
      <w:bodyDiv w:val="1"/>
      <w:marLeft w:val="0"/>
      <w:marRight w:val="0"/>
      <w:marTop w:val="0"/>
      <w:marBottom w:val="0"/>
      <w:divBdr>
        <w:top w:val="none" w:sz="0" w:space="0" w:color="auto"/>
        <w:left w:val="none" w:sz="0" w:space="0" w:color="auto"/>
        <w:bottom w:val="none" w:sz="0" w:space="0" w:color="auto"/>
        <w:right w:val="none" w:sz="0" w:space="0" w:color="auto"/>
      </w:divBdr>
    </w:div>
    <w:div w:id="1423600007">
      <w:bodyDiv w:val="1"/>
      <w:marLeft w:val="0"/>
      <w:marRight w:val="0"/>
      <w:marTop w:val="0"/>
      <w:marBottom w:val="0"/>
      <w:divBdr>
        <w:top w:val="none" w:sz="0" w:space="0" w:color="auto"/>
        <w:left w:val="none" w:sz="0" w:space="0" w:color="auto"/>
        <w:bottom w:val="none" w:sz="0" w:space="0" w:color="auto"/>
        <w:right w:val="none" w:sz="0" w:space="0" w:color="auto"/>
      </w:divBdr>
    </w:div>
    <w:div w:id="1444685079">
      <w:bodyDiv w:val="1"/>
      <w:marLeft w:val="0"/>
      <w:marRight w:val="0"/>
      <w:marTop w:val="0"/>
      <w:marBottom w:val="0"/>
      <w:divBdr>
        <w:top w:val="none" w:sz="0" w:space="0" w:color="auto"/>
        <w:left w:val="none" w:sz="0" w:space="0" w:color="auto"/>
        <w:bottom w:val="none" w:sz="0" w:space="0" w:color="auto"/>
        <w:right w:val="none" w:sz="0" w:space="0" w:color="auto"/>
      </w:divBdr>
    </w:div>
    <w:div w:id="1445155612">
      <w:bodyDiv w:val="1"/>
      <w:marLeft w:val="0"/>
      <w:marRight w:val="0"/>
      <w:marTop w:val="0"/>
      <w:marBottom w:val="0"/>
      <w:divBdr>
        <w:top w:val="none" w:sz="0" w:space="0" w:color="auto"/>
        <w:left w:val="none" w:sz="0" w:space="0" w:color="auto"/>
        <w:bottom w:val="none" w:sz="0" w:space="0" w:color="auto"/>
        <w:right w:val="none" w:sz="0" w:space="0" w:color="auto"/>
      </w:divBdr>
    </w:div>
    <w:div w:id="1456406683">
      <w:bodyDiv w:val="1"/>
      <w:marLeft w:val="0"/>
      <w:marRight w:val="0"/>
      <w:marTop w:val="0"/>
      <w:marBottom w:val="0"/>
      <w:divBdr>
        <w:top w:val="none" w:sz="0" w:space="0" w:color="auto"/>
        <w:left w:val="none" w:sz="0" w:space="0" w:color="auto"/>
        <w:bottom w:val="none" w:sz="0" w:space="0" w:color="auto"/>
        <w:right w:val="none" w:sz="0" w:space="0" w:color="auto"/>
      </w:divBdr>
    </w:div>
    <w:div w:id="1458794789">
      <w:bodyDiv w:val="1"/>
      <w:marLeft w:val="0"/>
      <w:marRight w:val="0"/>
      <w:marTop w:val="0"/>
      <w:marBottom w:val="0"/>
      <w:divBdr>
        <w:top w:val="none" w:sz="0" w:space="0" w:color="auto"/>
        <w:left w:val="none" w:sz="0" w:space="0" w:color="auto"/>
        <w:bottom w:val="none" w:sz="0" w:space="0" w:color="auto"/>
        <w:right w:val="none" w:sz="0" w:space="0" w:color="auto"/>
      </w:divBdr>
    </w:div>
    <w:div w:id="1461680082">
      <w:bodyDiv w:val="1"/>
      <w:marLeft w:val="0"/>
      <w:marRight w:val="0"/>
      <w:marTop w:val="0"/>
      <w:marBottom w:val="0"/>
      <w:divBdr>
        <w:top w:val="none" w:sz="0" w:space="0" w:color="auto"/>
        <w:left w:val="none" w:sz="0" w:space="0" w:color="auto"/>
        <w:bottom w:val="none" w:sz="0" w:space="0" w:color="auto"/>
        <w:right w:val="none" w:sz="0" w:space="0" w:color="auto"/>
      </w:divBdr>
    </w:div>
    <w:div w:id="1470436561">
      <w:bodyDiv w:val="1"/>
      <w:marLeft w:val="0"/>
      <w:marRight w:val="0"/>
      <w:marTop w:val="0"/>
      <w:marBottom w:val="0"/>
      <w:divBdr>
        <w:top w:val="none" w:sz="0" w:space="0" w:color="auto"/>
        <w:left w:val="none" w:sz="0" w:space="0" w:color="auto"/>
        <w:bottom w:val="none" w:sz="0" w:space="0" w:color="auto"/>
        <w:right w:val="none" w:sz="0" w:space="0" w:color="auto"/>
      </w:divBdr>
      <w:divsChild>
        <w:div w:id="1556967365">
          <w:marLeft w:val="1166"/>
          <w:marRight w:val="0"/>
          <w:marTop w:val="67"/>
          <w:marBottom w:val="0"/>
          <w:divBdr>
            <w:top w:val="none" w:sz="0" w:space="0" w:color="auto"/>
            <w:left w:val="none" w:sz="0" w:space="0" w:color="auto"/>
            <w:bottom w:val="none" w:sz="0" w:space="0" w:color="auto"/>
            <w:right w:val="none" w:sz="0" w:space="0" w:color="auto"/>
          </w:divBdr>
        </w:div>
        <w:div w:id="477111666">
          <w:marLeft w:val="1166"/>
          <w:marRight w:val="0"/>
          <w:marTop w:val="67"/>
          <w:marBottom w:val="0"/>
          <w:divBdr>
            <w:top w:val="none" w:sz="0" w:space="0" w:color="auto"/>
            <w:left w:val="none" w:sz="0" w:space="0" w:color="auto"/>
            <w:bottom w:val="none" w:sz="0" w:space="0" w:color="auto"/>
            <w:right w:val="none" w:sz="0" w:space="0" w:color="auto"/>
          </w:divBdr>
        </w:div>
        <w:div w:id="1224953390">
          <w:marLeft w:val="1166"/>
          <w:marRight w:val="0"/>
          <w:marTop w:val="67"/>
          <w:marBottom w:val="0"/>
          <w:divBdr>
            <w:top w:val="none" w:sz="0" w:space="0" w:color="auto"/>
            <w:left w:val="none" w:sz="0" w:space="0" w:color="auto"/>
            <w:bottom w:val="none" w:sz="0" w:space="0" w:color="auto"/>
            <w:right w:val="none" w:sz="0" w:space="0" w:color="auto"/>
          </w:divBdr>
        </w:div>
      </w:divsChild>
    </w:div>
    <w:div w:id="1484348409">
      <w:bodyDiv w:val="1"/>
      <w:marLeft w:val="0"/>
      <w:marRight w:val="0"/>
      <w:marTop w:val="0"/>
      <w:marBottom w:val="0"/>
      <w:divBdr>
        <w:top w:val="none" w:sz="0" w:space="0" w:color="auto"/>
        <w:left w:val="none" w:sz="0" w:space="0" w:color="auto"/>
        <w:bottom w:val="none" w:sz="0" w:space="0" w:color="auto"/>
        <w:right w:val="none" w:sz="0" w:space="0" w:color="auto"/>
      </w:divBdr>
    </w:div>
    <w:div w:id="1489010494">
      <w:bodyDiv w:val="1"/>
      <w:marLeft w:val="0"/>
      <w:marRight w:val="0"/>
      <w:marTop w:val="0"/>
      <w:marBottom w:val="0"/>
      <w:divBdr>
        <w:top w:val="none" w:sz="0" w:space="0" w:color="auto"/>
        <w:left w:val="none" w:sz="0" w:space="0" w:color="auto"/>
        <w:bottom w:val="none" w:sz="0" w:space="0" w:color="auto"/>
        <w:right w:val="none" w:sz="0" w:space="0" w:color="auto"/>
      </w:divBdr>
      <w:divsChild>
        <w:div w:id="290524764">
          <w:marLeft w:val="1166"/>
          <w:marRight w:val="0"/>
          <w:marTop w:val="58"/>
          <w:marBottom w:val="0"/>
          <w:divBdr>
            <w:top w:val="none" w:sz="0" w:space="0" w:color="auto"/>
            <w:left w:val="none" w:sz="0" w:space="0" w:color="auto"/>
            <w:bottom w:val="none" w:sz="0" w:space="0" w:color="auto"/>
            <w:right w:val="none" w:sz="0" w:space="0" w:color="auto"/>
          </w:divBdr>
        </w:div>
        <w:div w:id="295260694">
          <w:marLeft w:val="1166"/>
          <w:marRight w:val="0"/>
          <w:marTop w:val="58"/>
          <w:marBottom w:val="0"/>
          <w:divBdr>
            <w:top w:val="none" w:sz="0" w:space="0" w:color="auto"/>
            <w:left w:val="none" w:sz="0" w:space="0" w:color="auto"/>
            <w:bottom w:val="none" w:sz="0" w:space="0" w:color="auto"/>
            <w:right w:val="none" w:sz="0" w:space="0" w:color="auto"/>
          </w:divBdr>
        </w:div>
        <w:div w:id="454108013">
          <w:marLeft w:val="547"/>
          <w:marRight w:val="0"/>
          <w:marTop w:val="77"/>
          <w:marBottom w:val="0"/>
          <w:divBdr>
            <w:top w:val="none" w:sz="0" w:space="0" w:color="auto"/>
            <w:left w:val="none" w:sz="0" w:space="0" w:color="auto"/>
            <w:bottom w:val="none" w:sz="0" w:space="0" w:color="auto"/>
            <w:right w:val="none" w:sz="0" w:space="0" w:color="auto"/>
          </w:divBdr>
        </w:div>
        <w:div w:id="589779469">
          <w:marLeft w:val="1166"/>
          <w:marRight w:val="0"/>
          <w:marTop w:val="58"/>
          <w:marBottom w:val="0"/>
          <w:divBdr>
            <w:top w:val="none" w:sz="0" w:space="0" w:color="auto"/>
            <w:left w:val="none" w:sz="0" w:space="0" w:color="auto"/>
            <w:bottom w:val="none" w:sz="0" w:space="0" w:color="auto"/>
            <w:right w:val="none" w:sz="0" w:space="0" w:color="auto"/>
          </w:divBdr>
        </w:div>
        <w:div w:id="925504475">
          <w:marLeft w:val="1166"/>
          <w:marRight w:val="0"/>
          <w:marTop w:val="58"/>
          <w:marBottom w:val="0"/>
          <w:divBdr>
            <w:top w:val="none" w:sz="0" w:space="0" w:color="auto"/>
            <w:left w:val="none" w:sz="0" w:space="0" w:color="auto"/>
            <w:bottom w:val="none" w:sz="0" w:space="0" w:color="auto"/>
            <w:right w:val="none" w:sz="0" w:space="0" w:color="auto"/>
          </w:divBdr>
        </w:div>
        <w:div w:id="973945844">
          <w:marLeft w:val="1166"/>
          <w:marRight w:val="0"/>
          <w:marTop w:val="58"/>
          <w:marBottom w:val="0"/>
          <w:divBdr>
            <w:top w:val="none" w:sz="0" w:space="0" w:color="auto"/>
            <w:left w:val="none" w:sz="0" w:space="0" w:color="auto"/>
            <w:bottom w:val="none" w:sz="0" w:space="0" w:color="auto"/>
            <w:right w:val="none" w:sz="0" w:space="0" w:color="auto"/>
          </w:divBdr>
        </w:div>
        <w:div w:id="996566576">
          <w:marLeft w:val="1166"/>
          <w:marRight w:val="0"/>
          <w:marTop w:val="58"/>
          <w:marBottom w:val="0"/>
          <w:divBdr>
            <w:top w:val="none" w:sz="0" w:space="0" w:color="auto"/>
            <w:left w:val="none" w:sz="0" w:space="0" w:color="auto"/>
            <w:bottom w:val="none" w:sz="0" w:space="0" w:color="auto"/>
            <w:right w:val="none" w:sz="0" w:space="0" w:color="auto"/>
          </w:divBdr>
        </w:div>
        <w:div w:id="1066958007">
          <w:marLeft w:val="547"/>
          <w:marRight w:val="0"/>
          <w:marTop w:val="77"/>
          <w:marBottom w:val="0"/>
          <w:divBdr>
            <w:top w:val="none" w:sz="0" w:space="0" w:color="auto"/>
            <w:left w:val="none" w:sz="0" w:space="0" w:color="auto"/>
            <w:bottom w:val="none" w:sz="0" w:space="0" w:color="auto"/>
            <w:right w:val="none" w:sz="0" w:space="0" w:color="auto"/>
          </w:divBdr>
        </w:div>
        <w:div w:id="1447309074">
          <w:marLeft w:val="1166"/>
          <w:marRight w:val="0"/>
          <w:marTop w:val="58"/>
          <w:marBottom w:val="0"/>
          <w:divBdr>
            <w:top w:val="none" w:sz="0" w:space="0" w:color="auto"/>
            <w:left w:val="none" w:sz="0" w:space="0" w:color="auto"/>
            <w:bottom w:val="none" w:sz="0" w:space="0" w:color="auto"/>
            <w:right w:val="none" w:sz="0" w:space="0" w:color="auto"/>
          </w:divBdr>
        </w:div>
        <w:div w:id="1539590675">
          <w:marLeft w:val="1166"/>
          <w:marRight w:val="0"/>
          <w:marTop w:val="58"/>
          <w:marBottom w:val="0"/>
          <w:divBdr>
            <w:top w:val="none" w:sz="0" w:space="0" w:color="auto"/>
            <w:left w:val="none" w:sz="0" w:space="0" w:color="auto"/>
            <w:bottom w:val="none" w:sz="0" w:space="0" w:color="auto"/>
            <w:right w:val="none" w:sz="0" w:space="0" w:color="auto"/>
          </w:divBdr>
        </w:div>
        <w:div w:id="1571425998">
          <w:marLeft w:val="1166"/>
          <w:marRight w:val="0"/>
          <w:marTop w:val="58"/>
          <w:marBottom w:val="0"/>
          <w:divBdr>
            <w:top w:val="none" w:sz="0" w:space="0" w:color="auto"/>
            <w:left w:val="none" w:sz="0" w:space="0" w:color="auto"/>
            <w:bottom w:val="none" w:sz="0" w:space="0" w:color="auto"/>
            <w:right w:val="none" w:sz="0" w:space="0" w:color="auto"/>
          </w:divBdr>
        </w:div>
        <w:div w:id="1695154560">
          <w:marLeft w:val="547"/>
          <w:marRight w:val="0"/>
          <w:marTop w:val="77"/>
          <w:marBottom w:val="0"/>
          <w:divBdr>
            <w:top w:val="none" w:sz="0" w:space="0" w:color="auto"/>
            <w:left w:val="none" w:sz="0" w:space="0" w:color="auto"/>
            <w:bottom w:val="none" w:sz="0" w:space="0" w:color="auto"/>
            <w:right w:val="none" w:sz="0" w:space="0" w:color="auto"/>
          </w:divBdr>
        </w:div>
        <w:div w:id="1843205069">
          <w:marLeft w:val="1166"/>
          <w:marRight w:val="0"/>
          <w:marTop w:val="58"/>
          <w:marBottom w:val="0"/>
          <w:divBdr>
            <w:top w:val="none" w:sz="0" w:space="0" w:color="auto"/>
            <w:left w:val="none" w:sz="0" w:space="0" w:color="auto"/>
            <w:bottom w:val="none" w:sz="0" w:space="0" w:color="auto"/>
            <w:right w:val="none" w:sz="0" w:space="0" w:color="auto"/>
          </w:divBdr>
        </w:div>
        <w:div w:id="2009824762">
          <w:marLeft w:val="1166"/>
          <w:marRight w:val="0"/>
          <w:marTop w:val="58"/>
          <w:marBottom w:val="0"/>
          <w:divBdr>
            <w:top w:val="none" w:sz="0" w:space="0" w:color="auto"/>
            <w:left w:val="none" w:sz="0" w:space="0" w:color="auto"/>
            <w:bottom w:val="none" w:sz="0" w:space="0" w:color="auto"/>
            <w:right w:val="none" w:sz="0" w:space="0" w:color="auto"/>
          </w:divBdr>
        </w:div>
        <w:div w:id="2020959937">
          <w:marLeft w:val="1166"/>
          <w:marRight w:val="0"/>
          <w:marTop w:val="58"/>
          <w:marBottom w:val="0"/>
          <w:divBdr>
            <w:top w:val="none" w:sz="0" w:space="0" w:color="auto"/>
            <w:left w:val="none" w:sz="0" w:space="0" w:color="auto"/>
            <w:bottom w:val="none" w:sz="0" w:space="0" w:color="auto"/>
            <w:right w:val="none" w:sz="0" w:space="0" w:color="auto"/>
          </w:divBdr>
        </w:div>
      </w:divsChild>
    </w:div>
    <w:div w:id="1492407071">
      <w:bodyDiv w:val="1"/>
      <w:marLeft w:val="0"/>
      <w:marRight w:val="0"/>
      <w:marTop w:val="0"/>
      <w:marBottom w:val="0"/>
      <w:divBdr>
        <w:top w:val="none" w:sz="0" w:space="0" w:color="auto"/>
        <w:left w:val="none" w:sz="0" w:space="0" w:color="auto"/>
        <w:bottom w:val="none" w:sz="0" w:space="0" w:color="auto"/>
        <w:right w:val="none" w:sz="0" w:space="0" w:color="auto"/>
      </w:divBdr>
    </w:div>
    <w:div w:id="1498811813">
      <w:bodyDiv w:val="1"/>
      <w:marLeft w:val="0"/>
      <w:marRight w:val="0"/>
      <w:marTop w:val="0"/>
      <w:marBottom w:val="0"/>
      <w:divBdr>
        <w:top w:val="none" w:sz="0" w:space="0" w:color="auto"/>
        <w:left w:val="none" w:sz="0" w:space="0" w:color="auto"/>
        <w:bottom w:val="none" w:sz="0" w:space="0" w:color="auto"/>
        <w:right w:val="none" w:sz="0" w:space="0" w:color="auto"/>
      </w:divBdr>
      <w:divsChild>
        <w:div w:id="1007902872">
          <w:marLeft w:val="1166"/>
          <w:marRight w:val="0"/>
          <w:marTop w:val="67"/>
          <w:marBottom w:val="0"/>
          <w:divBdr>
            <w:top w:val="none" w:sz="0" w:space="0" w:color="auto"/>
            <w:left w:val="none" w:sz="0" w:space="0" w:color="auto"/>
            <w:bottom w:val="none" w:sz="0" w:space="0" w:color="auto"/>
            <w:right w:val="none" w:sz="0" w:space="0" w:color="auto"/>
          </w:divBdr>
        </w:div>
        <w:div w:id="1496915492">
          <w:marLeft w:val="1166"/>
          <w:marRight w:val="0"/>
          <w:marTop w:val="67"/>
          <w:marBottom w:val="0"/>
          <w:divBdr>
            <w:top w:val="none" w:sz="0" w:space="0" w:color="auto"/>
            <w:left w:val="none" w:sz="0" w:space="0" w:color="auto"/>
            <w:bottom w:val="none" w:sz="0" w:space="0" w:color="auto"/>
            <w:right w:val="none" w:sz="0" w:space="0" w:color="auto"/>
          </w:divBdr>
        </w:div>
        <w:div w:id="4288362">
          <w:marLeft w:val="1166"/>
          <w:marRight w:val="0"/>
          <w:marTop w:val="67"/>
          <w:marBottom w:val="0"/>
          <w:divBdr>
            <w:top w:val="none" w:sz="0" w:space="0" w:color="auto"/>
            <w:left w:val="none" w:sz="0" w:space="0" w:color="auto"/>
            <w:bottom w:val="none" w:sz="0" w:space="0" w:color="auto"/>
            <w:right w:val="none" w:sz="0" w:space="0" w:color="auto"/>
          </w:divBdr>
        </w:div>
      </w:divsChild>
    </w:div>
    <w:div w:id="1506436886">
      <w:bodyDiv w:val="1"/>
      <w:marLeft w:val="0"/>
      <w:marRight w:val="0"/>
      <w:marTop w:val="0"/>
      <w:marBottom w:val="0"/>
      <w:divBdr>
        <w:top w:val="none" w:sz="0" w:space="0" w:color="auto"/>
        <w:left w:val="none" w:sz="0" w:space="0" w:color="auto"/>
        <w:bottom w:val="none" w:sz="0" w:space="0" w:color="auto"/>
        <w:right w:val="none" w:sz="0" w:space="0" w:color="auto"/>
      </w:divBdr>
    </w:div>
    <w:div w:id="1514345952">
      <w:bodyDiv w:val="1"/>
      <w:marLeft w:val="0"/>
      <w:marRight w:val="0"/>
      <w:marTop w:val="0"/>
      <w:marBottom w:val="0"/>
      <w:divBdr>
        <w:top w:val="none" w:sz="0" w:space="0" w:color="auto"/>
        <w:left w:val="none" w:sz="0" w:space="0" w:color="auto"/>
        <w:bottom w:val="none" w:sz="0" w:space="0" w:color="auto"/>
        <w:right w:val="none" w:sz="0" w:space="0" w:color="auto"/>
      </w:divBdr>
    </w:div>
    <w:div w:id="1515532648">
      <w:bodyDiv w:val="1"/>
      <w:marLeft w:val="0"/>
      <w:marRight w:val="0"/>
      <w:marTop w:val="0"/>
      <w:marBottom w:val="0"/>
      <w:divBdr>
        <w:top w:val="none" w:sz="0" w:space="0" w:color="auto"/>
        <w:left w:val="none" w:sz="0" w:space="0" w:color="auto"/>
        <w:bottom w:val="none" w:sz="0" w:space="0" w:color="auto"/>
        <w:right w:val="none" w:sz="0" w:space="0" w:color="auto"/>
      </w:divBdr>
    </w:div>
    <w:div w:id="1516993622">
      <w:bodyDiv w:val="1"/>
      <w:marLeft w:val="0"/>
      <w:marRight w:val="0"/>
      <w:marTop w:val="0"/>
      <w:marBottom w:val="0"/>
      <w:divBdr>
        <w:top w:val="none" w:sz="0" w:space="0" w:color="auto"/>
        <w:left w:val="none" w:sz="0" w:space="0" w:color="auto"/>
        <w:bottom w:val="none" w:sz="0" w:space="0" w:color="auto"/>
        <w:right w:val="none" w:sz="0" w:space="0" w:color="auto"/>
      </w:divBdr>
    </w:div>
    <w:div w:id="1529490585">
      <w:bodyDiv w:val="1"/>
      <w:marLeft w:val="0"/>
      <w:marRight w:val="0"/>
      <w:marTop w:val="0"/>
      <w:marBottom w:val="0"/>
      <w:divBdr>
        <w:top w:val="none" w:sz="0" w:space="0" w:color="auto"/>
        <w:left w:val="none" w:sz="0" w:space="0" w:color="auto"/>
        <w:bottom w:val="none" w:sz="0" w:space="0" w:color="auto"/>
        <w:right w:val="none" w:sz="0" w:space="0" w:color="auto"/>
      </w:divBdr>
    </w:div>
    <w:div w:id="1529828426">
      <w:bodyDiv w:val="1"/>
      <w:marLeft w:val="0"/>
      <w:marRight w:val="0"/>
      <w:marTop w:val="0"/>
      <w:marBottom w:val="0"/>
      <w:divBdr>
        <w:top w:val="none" w:sz="0" w:space="0" w:color="auto"/>
        <w:left w:val="none" w:sz="0" w:space="0" w:color="auto"/>
        <w:bottom w:val="none" w:sz="0" w:space="0" w:color="auto"/>
        <w:right w:val="none" w:sz="0" w:space="0" w:color="auto"/>
      </w:divBdr>
    </w:div>
    <w:div w:id="1540630936">
      <w:bodyDiv w:val="1"/>
      <w:marLeft w:val="0"/>
      <w:marRight w:val="0"/>
      <w:marTop w:val="0"/>
      <w:marBottom w:val="0"/>
      <w:divBdr>
        <w:top w:val="none" w:sz="0" w:space="0" w:color="auto"/>
        <w:left w:val="none" w:sz="0" w:space="0" w:color="auto"/>
        <w:bottom w:val="none" w:sz="0" w:space="0" w:color="auto"/>
        <w:right w:val="none" w:sz="0" w:space="0" w:color="auto"/>
      </w:divBdr>
    </w:div>
    <w:div w:id="1553690955">
      <w:bodyDiv w:val="1"/>
      <w:marLeft w:val="0"/>
      <w:marRight w:val="0"/>
      <w:marTop w:val="0"/>
      <w:marBottom w:val="0"/>
      <w:divBdr>
        <w:top w:val="none" w:sz="0" w:space="0" w:color="auto"/>
        <w:left w:val="none" w:sz="0" w:space="0" w:color="auto"/>
        <w:bottom w:val="none" w:sz="0" w:space="0" w:color="auto"/>
        <w:right w:val="none" w:sz="0" w:space="0" w:color="auto"/>
      </w:divBdr>
    </w:div>
    <w:div w:id="1565607084">
      <w:bodyDiv w:val="1"/>
      <w:marLeft w:val="0"/>
      <w:marRight w:val="0"/>
      <w:marTop w:val="0"/>
      <w:marBottom w:val="0"/>
      <w:divBdr>
        <w:top w:val="none" w:sz="0" w:space="0" w:color="auto"/>
        <w:left w:val="none" w:sz="0" w:space="0" w:color="auto"/>
        <w:bottom w:val="none" w:sz="0" w:space="0" w:color="auto"/>
        <w:right w:val="none" w:sz="0" w:space="0" w:color="auto"/>
      </w:divBdr>
    </w:div>
    <w:div w:id="1565683408">
      <w:bodyDiv w:val="1"/>
      <w:marLeft w:val="0"/>
      <w:marRight w:val="0"/>
      <w:marTop w:val="0"/>
      <w:marBottom w:val="0"/>
      <w:divBdr>
        <w:top w:val="none" w:sz="0" w:space="0" w:color="auto"/>
        <w:left w:val="none" w:sz="0" w:space="0" w:color="auto"/>
        <w:bottom w:val="none" w:sz="0" w:space="0" w:color="auto"/>
        <w:right w:val="none" w:sz="0" w:space="0" w:color="auto"/>
      </w:divBdr>
    </w:div>
    <w:div w:id="1566913743">
      <w:bodyDiv w:val="1"/>
      <w:marLeft w:val="0"/>
      <w:marRight w:val="0"/>
      <w:marTop w:val="0"/>
      <w:marBottom w:val="0"/>
      <w:divBdr>
        <w:top w:val="none" w:sz="0" w:space="0" w:color="auto"/>
        <w:left w:val="none" w:sz="0" w:space="0" w:color="auto"/>
        <w:bottom w:val="none" w:sz="0" w:space="0" w:color="auto"/>
        <w:right w:val="none" w:sz="0" w:space="0" w:color="auto"/>
      </w:divBdr>
    </w:div>
    <w:div w:id="1569146433">
      <w:bodyDiv w:val="1"/>
      <w:marLeft w:val="0"/>
      <w:marRight w:val="0"/>
      <w:marTop w:val="0"/>
      <w:marBottom w:val="0"/>
      <w:divBdr>
        <w:top w:val="none" w:sz="0" w:space="0" w:color="auto"/>
        <w:left w:val="none" w:sz="0" w:space="0" w:color="auto"/>
        <w:bottom w:val="none" w:sz="0" w:space="0" w:color="auto"/>
        <w:right w:val="none" w:sz="0" w:space="0" w:color="auto"/>
      </w:divBdr>
    </w:div>
    <w:div w:id="1569999444">
      <w:bodyDiv w:val="1"/>
      <w:marLeft w:val="0"/>
      <w:marRight w:val="0"/>
      <w:marTop w:val="0"/>
      <w:marBottom w:val="0"/>
      <w:divBdr>
        <w:top w:val="none" w:sz="0" w:space="0" w:color="auto"/>
        <w:left w:val="none" w:sz="0" w:space="0" w:color="auto"/>
        <w:bottom w:val="none" w:sz="0" w:space="0" w:color="auto"/>
        <w:right w:val="none" w:sz="0" w:space="0" w:color="auto"/>
      </w:divBdr>
      <w:divsChild>
        <w:div w:id="221597354">
          <w:marLeft w:val="1166"/>
          <w:marRight w:val="0"/>
          <w:marTop w:val="134"/>
          <w:marBottom w:val="0"/>
          <w:divBdr>
            <w:top w:val="none" w:sz="0" w:space="0" w:color="auto"/>
            <w:left w:val="none" w:sz="0" w:space="0" w:color="auto"/>
            <w:bottom w:val="none" w:sz="0" w:space="0" w:color="auto"/>
            <w:right w:val="none" w:sz="0" w:space="0" w:color="auto"/>
          </w:divBdr>
        </w:div>
        <w:div w:id="256325581">
          <w:marLeft w:val="547"/>
          <w:marRight w:val="0"/>
          <w:marTop w:val="154"/>
          <w:marBottom w:val="0"/>
          <w:divBdr>
            <w:top w:val="none" w:sz="0" w:space="0" w:color="auto"/>
            <w:left w:val="none" w:sz="0" w:space="0" w:color="auto"/>
            <w:bottom w:val="none" w:sz="0" w:space="0" w:color="auto"/>
            <w:right w:val="none" w:sz="0" w:space="0" w:color="auto"/>
          </w:divBdr>
        </w:div>
        <w:div w:id="519900150">
          <w:marLeft w:val="1800"/>
          <w:marRight w:val="0"/>
          <w:marTop w:val="115"/>
          <w:marBottom w:val="0"/>
          <w:divBdr>
            <w:top w:val="none" w:sz="0" w:space="0" w:color="auto"/>
            <w:left w:val="none" w:sz="0" w:space="0" w:color="auto"/>
            <w:bottom w:val="none" w:sz="0" w:space="0" w:color="auto"/>
            <w:right w:val="none" w:sz="0" w:space="0" w:color="auto"/>
          </w:divBdr>
        </w:div>
        <w:div w:id="1419984238">
          <w:marLeft w:val="1166"/>
          <w:marRight w:val="0"/>
          <w:marTop w:val="134"/>
          <w:marBottom w:val="0"/>
          <w:divBdr>
            <w:top w:val="none" w:sz="0" w:space="0" w:color="auto"/>
            <w:left w:val="none" w:sz="0" w:space="0" w:color="auto"/>
            <w:bottom w:val="none" w:sz="0" w:space="0" w:color="auto"/>
            <w:right w:val="none" w:sz="0" w:space="0" w:color="auto"/>
          </w:divBdr>
        </w:div>
      </w:divsChild>
    </w:div>
    <w:div w:id="1570309788">
      <w:bodyDiv w:val="1"/>
      <w:marLeft w:val="0"/>
      <w:marRight w:val="0"/>
      <w:marTop w:val="0"/>
      <w:marBottom w:val="0"/>
      <w:divBdr>
        <w:top w:val="none" w:sz="0" w:space="0" w:color="auto"/>
        <w:left w:val="none" w:sz="0" w:space="0" w:color="auto"/>
        <w:bottom w:val="none" w:sz="0" w:space="0" w:color="auto"/>
        <w:right w:val="none" w:sz="0" w:space="0" w:color="auto"/>
      </w:divBdr>
    </w:div>
    <w:div w:id="1574121290">
      <w:bodyDiv w:val="1"/>
      <w:marLeft w:val="0"/>
      <w:marRight w:val="0"/>
      <w:marTop w:val="0"/>
      <w:marBottom w:val="0"/>
      <w:divBdr>
        <w:top w:val="none" w:sz="0" w:space="0" w:color="auto"/>
        <w:left w:val="none" w:sz="0" w:space="0" w:color="auto"/>
        <w:bottom w:val="none" w:sz="0" w:space="0" w:color="auto"/>
        <w:right w:val="none" w:sz="0" w:space="0" w:color="auto"/>
      </w:divBdr>
    </w:div>
    <w:div w:id="1589196610">
      <w:bodyDiv w:val="1"/>
      <w:marLeft w:val="0"/>
      <w:marRight w:val="0"/>
      <w:marTop w:val="0"/>
      <w:marBottom w:val="0"/>
      <w:divBdr>
        <w:top w:val="none" w:sz="0" w:space="0" w:color="auto"/>
        <w:left w:val="none" w:sz="0" w:space="0" w:color="auto"/>
        <w:bottom w:val="none" w:sz="0" w:space="0" w:color="auto"/>
        <w:right w:val="none" w:sz="0" w:space="0" w:color="auto"/>
      </w:divBdr>
      <w:divsChild>
        <w:div w:id="1559778413">
          <w:marLeft w:val="1166"/>
          <w:marRight w:val="0"/>
          <w:marTop w:val="67"/>
          <w:marBottom w:val="0"/>
          <w:divBdr>
            <w:top w:val="none" w:sz="0" w:space="0" w:color="auto"/>
            <w:left w:val="none" w:sz="0" w:space="0" w:color="auto"/>
            <w:bottom w:val="none" w:sz="0" w:space="0" w:color="auto"/>
            <w:right w:val="none" w:sz="0" w:space="0" w:color="auto"/>
          </w:divBdr>
        </w:div>
        <w:div w:id="1260412870">
          <w:marLeft w:val="1166"/>
          <w:marRight w:val="0"/>
          <w:marTop w:val="67"/>
          <w:marBottom w:val="0"/>
          <w:divBdr>
            <w:top w:val="none" w:sz="0" w:space="0" w:color="auto"/>
            <w:left w:val="none" w:sz="0" w:space="0" w:color="auto"/>
            <w:bottom w:val="none" w:sz="0" w:space="0" w:color="auto"/>
            <w:right w:val="none" w:sz="0" w:space="0" w:color="auto"/>
          </w:divBdr>
        </w:div>
        <w:div w:id="1163542295">
          <w:marLeft w:val="1166"/>
          <w:marRight w:val="0"/>
          <w:marTop w:val="67"/>
          <w:marBottom w:val="0"/>
          <w:divBdr>
            <w:top w:val="none" w:sz="0" w:space="0" w:color="auto"/>
            <w:left w:val="none" w:sz="0" w:space="0" w:color="auto"/>
            <w:bottom w:val="none" w:sz="0" w:space="0" w:color="auto"/>
            <w:right w:val="none" w:sz="0" w:space="0" w:color="auto"/>
          </w:divBdr>
        </w:div>
      </w:divsChild>
    </w:div>
    <w:div w:id="1603220410">
      <w:bodyDiv w:val="1"/>
      <w:marLeft w:val="0"/>
      <w:marRight w:val="0"/>
      <w:marTop w:val="0"/>
      <w:marBottom w:val="0"/>
      <w:divBdr>
        <w:top w:val="none" w:sz="0" w:space="0" w:color="auto"/>
        <w:left w:val="none" w:sz="0" w:space="0" w:color="auto"/>
        <w:bottom w:val="none" w:sz="0" w:space="0" w:color="auto"/>
        <w:right w:val="none" w:sz="0" w:space="0" w:color="auto"/>
      </w:divBdr>
    </w:div>
    <w:div w:id="1604219936">
      <w:bodyDiv w:val="1"/>
      <w:marLeft w:val="0"/>
      <w:marRight w:val="0"/>
      <w:marTop w:val="0"/>
      <w:marBottom w:val="0"/>
      <w:divBdr>
        <w:top w:val="none" w:sz="0" w:space="0" w:color="auto"/>
        <w:left w:val="none" w:sz="0" w:space="0" w:color="auto"/>
        <w:bottom w:val="none" w:sz="0" w:space="0" w:color="auto"/>
        <w:right w:val="none" w:sz="0" w:space="0" w:color="auto"/>
      </w:divBdr>
    </w:div>
    <w:div w:id="1631981770">
      <w:bodyDiv w:val="1"/>
      <w:marLeft w:val="0"/>
      <w:marRight w:val="0"/>
      <w:marTop w:val="0"/>
      <w:marBottom w:val="0"/>
      <w:divBdr>
        <w:top w:val="none" w:sz="0" w:space="0" w:color="auto"/>
        <w:left w:val="none" w:sz="0" w:space="0" w:color="auto"/>
        <w:bottom w:val="none" w:sz="0" w:space="0" w:color="auto"/>
        <w:right w:val="none" w:sz="0" w:space="0" w:color="auto"/>
      </w:divBdr>
    </w:div>
    <w:div w:id="1637836117">
      <w:bodyDiv w:val="1"/>
      <w:marLeft w:val="0"/>
      <w:marRight w:val="0"/>
      <w:marTop w:val="0"/>
      <w:marBottom w:val="0"/>
      <w:divBdr>
        <w:top w:val="none" w:sz="0" w:space="0" w:color="auto"/>
        <w:left w:val="none" w:sz="0" w:space="0" w:color="auto"/>
        <w:bottom w:val="none" w:sz="0" w:space="0" w:color="auto"/>
        <w:right w:val="none" w:sz="0" w:space="0" w:color="auto"/>
      </w:divBdr>
    </w:div>
    <w:div w:id="1641033452">
      <w:bodyDiv w:val="1"/>
      <w:marLeft w:val="0"/>
      <w:marRight w:val="0"/>
      <w:marTop w:val="0"/>
      <w:marBottom w:val="0"/>
      <w:divBdr>
        <w:top w:val="none" w:sz="0" w:space="0" w:color="auto"/>
        <w:left w:val="none" w:sz="0" w:space="0" w:color="auto"/>
        <w:bottom w:val="none" w:sz="0" w:space="0" w:color="auto"/>
        <w:right w:val="none" w:sz="0" w:space="0" w:color="auto"/>
      </w:divBdr>
    </w:div>
    <w:div w:id="1645965623">
      <w:bodyDiv w:val="1"/>
      <w:marLeft w:val="0"/>
      <w:marRight w:val="0"/>
      <w:marTop w:val="0"/>
      <w:marBottom w:val="0"/>
      <w:divBdr>
        <w:top w:val="none" w:sz="0" w:space="0" w:color="auto"/>
        <w:left w:val="none" w:sz="0" w:space="0" w:color="auto"/>
        <w:bottom w:val="none" w:sz="0" w:space="0" w:color="auto"/>
        <w:right w:val="none" w:sz="0" w:space="0" w:color="auto"/>
      </w:divBdr>
    </w:div>
    <w:div w:id="1647395933">
      <w:bodyDiv w:val="1"/>
      <w:marLeft w:val="0"/>
      <w:marRight w:val="0"/>
      <w:marTop w:val="0"/>
      <w:marBottom w:val="0"/>
      <w:divBdr>
        <w:top w:val="none" w:sz="0" w:space="0" w:color="auto"/>
        <w:left w:val="none" w:sz="0" w:space="0" w:color="auto"/>
        <w:bottom w:val="none" w:sz="0" w:space="0" w:color="auto"/>
        <w:right w:val="none" w:sz="0" w:space="0" w:color="auto"/>
      </w:divBdr>
    </w:div>
    <w:div w:id="1655254506">
      <w:bodyDiv w:val="1"/>
      <w:marLeft w:val="0"/>
      <w:marRight w:val="0"/>
      <w:marTop w:val="0"/>
      <w:marBottom w:val="0"/>
      <w:divBdr>
        <w:top w:val="none" w:sz="0" w:space="0" w:color="auto"/>
        <w:left w:val="none" w:sz="0" w:space="0" w:color="auto"/>
        <w:bottom w:val="none" w:sz="0" w:space="0" w:color="auto"/>
        <w:right w:val="none" w:sz="0" w:space="0" w:color="auto"/>
      </w:divBdr>
    </w:div>
    <w:div w:id="1656450639">
      <w:bodyDiv w:val="1"/>
      <w:marLeft w:val="0"/>
      <w:marRight w:val="0"/>
      <w:marTop w:val="0"/>
      <w:marBottom w:val="0"/>
      <w:divBdr>
        <w:top w:val="none" w:sz="0" w:space="0" w:color="auto"/>
        <w:left w:val="none" w:sz="0" w:space="0" w:color="auto"/>
        <w:bottom w:val="none" w:sz="0" w:space="0" w:color="auto"/>
        <w:right w:val="none" w:sz="0" w:space="0" w:color="auto"/>
      </w:divBdr>
    </w:div>
    <w:div w:id="1659963188">
      <w:bodyDiv w:val="1"/>
      <w:marLeft w:val="0"/>
      <w:marRight w:val="0"/>
      <w:marTop w:val="0"/>
      <w:marBottom w:val="0"/>
      <w:divBdr>
        <w:top w:val="none" w:sz="0" w:space="0" w:color="auto"/>
        <w:left w:val="none" w:sz="0" w:space="0" w:color="auto"/>
        <w:bottom w:val="none" w:sz="0" w:space="0" w:color="auto"/>
        <w:right w:val="none" w:sz="0" w:space="0" w:color="auto"/>
      </w:divBdr>
      <w:divsChild>
        <w:div w:id="1465848273">
          <w:marLeft w:val="360"/>
          <w:marRight w:val="0"/>
          <w:marTop w:val="200"/>
          <w:marBottom w:val="0"/>
          <w:divBdr>
            <w:top w:val="none" w:sz="0" w:space="0" w:color="auto"/>
            <w:left w:val="none" w:sz="0" w:space="0" w:color="auto"/>
            <w:bottom w:val="none" w:sz="0" w:space="0" w:color="auto"/>
            <w:right w:val="none" w:sz="0" w:space="0" w:color="auto"/>
          </w:divBdr>
        </w:div>
        <w:div w:id="1928032418">
          <w:marLeft w:val="1080"/>
          <w:marRight w:val="0"/>
          <w:marTop w:val="100"/>
          <w:marBottom w:val="0"/>
          <w:divBdr>
            <w:top w:val="none" w:sz="0" w:space="0" w:color="auto"/>
            <w:left w:val="none" w:sz="0" w:space="0" w:color="auto"/>
            <w:bottom w:val="none" w:sz="0" w:space="0" w:color="auto"/>
            <w:right w:val="none" w:sz="0" w:space="0" w:color="auto"/>
          </w:divBdr>
        </w:div>
        <w:div w:id="2021158502">
          <w:marLeft w:val="1080"/>
          <w:marRight w:val="0"/>
          <w:marTop w:val="100"/>
          <w:marBottom w:val="0"/>
          <w:divBdr>
            <w:top w:val="none" w:sz="0" w:space="0" w:color="auto"/>
            <w:left w:val="none" w:sz="0" w:space="0" w:color="auto"/>
            <w:bottom w:val="none" w:sz="0" w:space="0" w:color="auto"/>
            <w:right w:val="none" w:sz="0" w:space="0" w:color="auto"/>
          </w:divBdr>
        </w:div>
      </w:divsChild>
    </w:div>
    <w:div w:id="1667971715">
      <w:bodyDiv w:val="1"/>
      <w:marLeft w:val="0"/>
      <w:marRight w:val="0"/>
      <w:marTop w:val="0"/>
      <w:marBottom w:val="0"/>
      <w:divBdr>
        <w:top w:val="none" w:sz="0" w:space="0" w:color="auto"/>
        <w:left w:val="none" w:sz="0" w:space="0" w:color="auto"/>
        <w:bottom w:val="none" w:sz="0" w:space="0" w:color="auto"/>
        <w:right w:val="none" w:sz="0" w:space="0" w:color="auto"/>
      </w:divBdr>
    </w:div>
    <w:div w:id="1669021210">
      <w:bodyDiv w:val="1"/>
      <w:marLeft w:val="0"/>
      <w:marRight w:val="0"/>
      <w:marTop w:val="0"/>
      <w:marBottom w:val="0"/>
      <w:divBdr>
        <w:top w:val="none" w:sz="0" w:space="0" w:color="auto"/>
        <w:left w:val="none" w:sz="0" w:space="0" w:color="auto"/>
        <w:bottom w:val="none" w:sz="0" w:space="0" w:color="auto"/>
        <w:right w:val="none" w:sz="0" w:space="0" w:color="auto"/>
      </w:divBdr>
    </w:div>
    <w:div w:id="1669942775">
      <w:bodyDiv w:val="1"/>
      <w:marLeft w:val="0"/>
      <w:marRight w:val="0"/>
      <w:marTop w:val="0"/>
      <w:marBottom w:val="0"/>
      <w:divBdr>
        <w:top w:val="none" w:sz="0" w:space="0" w:color="auto"/>
        <w:left w:val="none" w:sz="0" w:space="0" w:color="auto"/>
        <w:bottom w:val="none" w:sz="0" w:space="0" w:color="auto"/>
        <w:right w:val="none" w:sz="0" w:space="0" w:color="auto"/>
      </w:divBdr>
      <w:divsChild>
        <w:div w:id="1488402181">
          <w:marLeft w:val="1166"/>
          <w:marRight w:val="0"/>
          <w:marTop w:val="58"/>
          <w:marBottom w:val="58"/>
          <w:divBdr>
            <w:top w:val="none" w:sz="0" w:space="0" w:color="auto"/>
            <w:left w:val="none" w:sz="0" w:space="0" w:color="auto"/>
            <w:bottom w:val="none" w:sz="0" w:space="0" w:color="auto"/>
            <w:right w:val="none" w:sz="0" w:space="0" w:color="auto"/>
          </w:divBdr>
        </w:div>
      </w:divsChild>
    </w:div>
    <w:div w:id="1676834410">
      <w:bodyDiv w:val="1"/>
      <w:marLeft w:val="0"/>
      <w:marRight w:val="0"/>
      <w:marTop w:val="0"/>
      <w:marBottom w:val="0"/>
      <w:divBdr>
        <w:top w:val="none" w:sz="0" w:space="0" w:color="auto"/>
        <w:left w:val="none" w:sz="0" w:space="0" w:color="auto"/>
        <w:bottom w:val="none" w:sz="0" w:space="0" w:color="auto"/>
        <w:right w:val="none" w:sz="0" w:space="0" w:color="auto"/>
      </w:divBdr>
    </w:div>
    <w:div w:id="1682319151">
      <w:bodyDiv w:val="1"/>
      <w:marLeft w:val="0"/>
      <w:marRight w:val="0"/>
      <w:marTop w:val="0"/>
      <w:marBottom w:val="0"/>
      <w:divBdr>
        <w:top w:val="none" w:sz="0" w:space="0" w:color="auto"/>
        <w:left w:val="none" w:sz="0" w:space="0" w:color="auto"/>
        <w:bottom w:val="none" w:sz="0" w:space="0" w:color="auto"/>
        <w:right w:val="none" w:sz="0" w:space="0" w:color="auto"/>
      </w:divBdr>
    </w:div>
    <w:div w:id="1683968817">
      <w:bodyDiv w:val="1"/>
      <w:marLeft w:val="0"/>
      <w:marRight w:val="0"/>
      <w:marTop w:val="0"/>
      <w:marBottom w:val="0"/>
      <w:divBdr>
        <w:top w:val="none" w:sz="0" w:space="0" w:color="auto"/>
        <w:left w:val="none" w:sz="0" w:space="0" w:color="auto"/>
        <w:bottom w:val="none" w:sz="0" w:space="0" w:color="auto"/>
        <w:right w:val="none" w:sz="0" w:space="0" w:color="auto"/>
      </w:divBdr>
      <w:divsChild>
        <w:div w:id="1032656233">
          <w:marLeft w:val="1166"/>
          <w:marRight w:val="0"/>
          <w:marTop w:val="115"/>
          <w:marBottom w:val="0"/>
          <w:divBdr>
            <w:top w:val="none" w:sz="0" w:space="0" w:color="auto"/>
            <w:left w:val="none" w:sz="0" w:space="0" w:color="auto"/>
            <w:bottom w:val="none" w:sz="0" w:space="0" w:color="auto"/>
            <w:right w:val="none" w:sz="0" w:space="0" w:color="auto"/>
          </w:divBdr>
        </w:div>
        <w:div w:id="1365130727">
          <w:marLeft w:val="1166"/>
          <w:marRight w:val="0"/>
          <w:marTop w:val="115"/>
          <w:marBottom w:val="0"/>
          <w:divBdr>
            <w:top w:val="none" w:sz="0" w:space="0" w:color="auto"/>
            <w:left w:val="none" w:sz="0" w:space="0" w:color="auto"/>
            <w:bottom w:val="none" w:sz="0" w:space="0" w:color="auto"/>
            <w:right w:val="none" w:sz="0" w:space="0" w:color="auto"/>
          </w:divBdr>
        </w:div>
        <w:div w:id="1871255647">
          <w:marLeft w:val="1166"/>
          <w:marRight w:val="0"/>
          <w:marTop w:val="115"/>
          <w:marBottom w:val="0"/>
          <w:divBdr>
            <w:top w:val="none" w:sz="0" w:space="0" w:color="auto"/>
            <w:left w:val="none" w:sz="0" w:space="0" w:color="auto"/>
            <w:bottom w:val="none" w:sz="0" w:space="0" w:color="auto"/>
            <w:right w:val="none" w:sz="0" w:space="0" w:color="auto"/>
          </w:divBdr>
        </w:div>
      </w:divsChild>
    </w:div>
    <w:div w:id="1691636860">
      <w:bodyDiv w:val="1"/>
      <w:marLeft w:val="0"/>
      <w:marRight w:val="0"/>
      <w:marTop w:val="0"/>
      <w:marBottom w:val="0"/>
      <w:divBdr>
        <w:top w:val="none" w:sz="0" w:space="0" w:color="auto"/>
        <w:left w:val="none" w:sz="0" w:space="0" w:color="auto"/>
        <w:bottom w:val="none" w:sz="0" w:space="0" w:color="auto"/>
        <w:right w:val="none" w:sz="0" w:space="0" w:color="auto"/>
      </w:divBdr>
    </w:div>
    <w:div w:id="1692105765">
      <w:bodyDiv w:val="1"/>
      <w:marLeft w:val="0"/>
      <w:marRight w:val="0"/>
      <w:marTop w:val="0"/>
      <w:marBottom w:val="0"/>
      <w:divBdr>
        <w:top w:val="none" w:sz="0" w:space="0" w:color="auto"/>
        <w:left w:val="none" w:sz="0" w:space="0" w:color="auto"/>
        <w:bottom w:val="none" w:sz="0" w:space="0" w:color="auto"/>
        <w:right w:val="none" w:sz="0" w:space="0" w:color="auto"/>
      </w:divBdr>
    </w:div>
    <w:div w:id="1696687702">
      <w:bodyDiv w:val="1"/>
      <w:marLeft w:val="0"/>
      <w:marRight w:val="0"/>
      <w:marTop w:val="0"/>
      <w:marBottom w:val="0"/>
      <w:divBdr>
        <w:top w:val="none" w:sz="0" w:space="0" w:color="auto"/>
        <w:left w:val="none" w:sz="0" w:space="0" w:color="auto"/>
        <w:bottom w:val="none" w:sz="0" w:space="0" w:color="auto"/>
        <w:right w:val="none" w:sz="0" w:space="0" w:color="auto"/>
      </w:divBdr>
    </w:div>
    <w:div w:id="1698851739">
      <w:bodyDiv w:val="1"/>
      <w:marLeft w:val="0"/>
      <w:marRight w:val="0"/>
      <w:marTop w:val="0"/>
      <w:marBottom w:val="0"/>
      <w:divBdr>
        <w:top w:val="none" w:sz="0" w:space="0" w:color="auto"/>
        <w:left w:val="none" w:sz="0" w:space="0" w:color="auto"/>
        <w:bottom w:val="none" w:sz="0" w:space="0" w:color="auto"/>
        <w:right w:val="none" w:sz="0" w:space="0" w:color="auto"/>
      </w:divBdr>
    </w:div>
    <w:div w:id="1712922519">
      <w:bodyDiv w:val="1"/>
      <w:marLeft w:val="0"/>
      <w:marRight w:val="0"/>
      <w:marTop w:val="0"/>
      <w:marBottom w:val="0"/>
      <w:divBdr>
        <w:top w:val="none" w:sz="0" w:space="0" w:color="auto"/>
        <w:left w:val="none" w:sz="0" w:space="0" w:color="auto"/>
        <w:bottom w:val="none" w:sz="0" w:space="0" w:color="auto"/>
        <w:right w:val="none" w:sz="0" w:space="0" w:color="auto"/>
      </w:divBdr>
    </w:div>
    <w:div w:id="1719938544">
      <w:bodyDiv w:val="1"/>
      <w:marLeft w:val="0"/>
      <w:marRight w:val="0"/>
      <w:marTop w:val="0"/>
      <w:marBottom w:val="0"/>
      <w:divBdr>
        <w:top w:val="none" w:sz="0" w:space="0" w:color="auto"/>
        <w:left w:val="none" w:sz="0" w:space="0" w:color="auto"/>
        <w:bottom w:val="none" w:sz="0" w:space="0" w:color="auto"/>
        <w:right w:val="none" w:sz="0" w:space="0" w:color="auto"/>
      </w:divBdr>
    </w:div>
    <w:div w:id="1723211366">
      <w:bodyDiv w:val="1"/>
      <w:marLeft w:val="0"/>
      <w:marRight w:val="0"/>
      <w:marTop w:val="0"/>
      <w:marBottom w:val="0"/>
      <w:divBdr>
        <w:top w:val="none" w:sz="0" w:space="0" w:color="auto"/>
        <w:left w:val="none" w:sz="0" w:space="0" w:color="auto"/>
        <w:bottom w:val="none" w:sz="0" w:space="0" w:color="auto"/>
        <w:right w:val="none" w:sz="0" w:space="0" w:color="auto"/>
      </w:divBdr>
    </w:div>
    <w:div w:id="1726105880">
      <w:bodyDiv w:val="1"/>
      <w:marLeft w:val="0"/>
      <w:marRight w:val="0"/>
      <w:marTop w:val="0"/>
      <w:marBottom w:val="0"/>
      <w:divBdr>
        <w:top w:val="none" w:sz="0" w:space="0" w:color="auto"/>
        <w:left w:val="none" w:sz="0" w:space="0" w:color="auto"/>
        <w:bottom w:val="none" w:sz="0" w:space="0" w:color="auto"/>
        <w:right w:val="none" w:sz="0" w:space="0" w:color="auto"/>
      </w:divBdr>
    </w:div>
    <w:div w:id="1736511885">
      <w:bodyDiv w:val="1"/>
      <w:marLeft w:val="0"/>
      <w:marRight w:val="0"/>
      <w:marTop w:val="0"/>
      <w:marBottom w:val="0"/>
      <w:divBdr>
        <w:top w:val="none" w:sz="0" w:space="0" w:color="auto"/>
        <w:left w:val="none" w:sz="0" w:space="0" w:color="auto"/>
        <w:bottom w:val="none" w:sz="0" w:space="0" w:color="auto"/>
        <w:right w:val="none" w:sz="0" w:space="0" w:color="auto"/>
      </w:divBdr>
      <w:divsChild>
        <w:div w:id="544610712">
          <w:marLeft w:val="547"/>
          <w:marRight w:val="0"/>
          <w:marTop w:val="115"/>
          <w:marBottom w:val="0"/>
          <w:divBdr>
            <w:top w:val="none" w:sz="0" w:space="0" w:color="auto"/>
            <w:left w:val="none" w:sz="0" w:space="0" w:color="auto"/>
            <w:bottom w:val="none" w:sz="0" w:space="0" w:color="auto"/>
            <w:right w:val="none" w:sz="0" w:space="0" w:color="auto"/>
          </w:divBdr>
        </w:div>
      </w:divsChild>
    </w:div>
    <w:div w:id="1739087461">
      <w:bodyDiv w:val="1"/>
      <w:marLeft w:val="0"/>
      <w:marRight w:val="0"/>
      <w:marTop w:val="0"/>
      <w:marBottom w:val="0"/>
      <w:divBdr>
        <w:top w:val="none" w:sz="0" w:space="0" w:color="auto"/>
        <w:left w:val="none" w:sz="0" w:space="0" w:color="auto"/>
        <w:bottom w:val="none" w:sz="0" w:space="0" w:color="auto"/>
        <w:right w:val="none" w:sz="0" w:space="0" w:color="auto"/>
      </w:divBdr>
    </w:div>
    <w:div w:id="1740904840">
      <w:bodyDiv w:val="1"/>
      <w:marLeft w:val="0"/>
      <w:marRight w:val="0"/>
      <w:marTop w:val="0"/>
      <w:marBottom w:val="0"/>
      <w:divBdr>
        <w:top w:val="none" w:sz="0" w:space="0" w:color="auto"/>
        <w:left w:val="none" w:sz="0" w:space="0" w:color="auto"/>
        <w:bottom w:val="none" w:sz="0" w:space="0" w:color="auto"/>
        <w:right w:val="none" w:sz="0" w:space="0" w:color="auto"/>
      </w:divBdr>
    </w:div>
    <w:div w:id="1764692167">
      <w:bodyDiv w:val="1"/>
      <w:marLeft w:val="0"/>
      <w:marRight w:val="0"/>
      <w:marTop w:val="0"/>
      <w:marBottom w:val="0"/>
      <w:divBdr>
        <w:top w:val="none" w:sz="0" w:space="0" w:color="auto"/>
        <w:left w:val="none" w:sz="0" w:space="0" w:color="auto"/>
        <w:bottom w:val="none" w:sz="0" w:space="0" w:color="auto"/>
        <w:right w:val="none" w:sz="0" w:space="0" w:color="auto"/>
      </w:divBdr>
    </w:div>
    <w:div w:id="1775393998">
      <w:bodyDiv w:val="1"/>
      <w:marLeft w:val="0"/>
      <w:marRight w:val="0"/>
      <w:marTop w:val="0"/>
      <w:marBottom w:val="0"/>
      <w:divBdr>
        <w:top w:val="none" w:sz="0" w:space="0" w:color="auto"/>
        <w:left w:val="none" w:sz="0" w:space="0" w:color="auto"/>
        <w:bottom w:val="none" w:sz="0" w:space="0" w:color="auto"/>
        <w:right w:val="none" w:sz="0" w:space="0" w:color="auto"/>
      </w:divBdr>
    </w:div>
    <w:div w:id="1777283898">
      <w:bodyDiv w:val="1"/>
      <w:marLeft w:val="0"/>
      <w:marRight w:val="0"/>
      <w:marTop w:val="0"/>
      <w:marBottom w:val="0"/>
      <w:divBdr>
        <w:top w:val="none" w:sz="0" w:space="0" w:color="auto"/>
        <w:left w:val="none" w:sz="0" w:space="0" w:color="auto"/>
        <w:bottom w:val="none" w:sz="0" w:space="0" w:color="auto"/>
        <w:right w:val="none" w:sz="0" w:space="0" w:color="auto"/>
      </w:divBdr>
    </w:div>
    <w:div w:id="1781295970">
      <w:bodyDiv w:val="1"/>
      <w:marLeft w:val="0"/>
      <w:marRight w:val="0"/>
      <w:marTop w:val="0"/>
      <w:marBottom w:val="0"/>
      <w:divBdr>
        <w:top w:val="none" w:sz="0" w:space="0" w:color="auto"/>
        <w:left w:val="none" w:sz="0" w:space="0" w:color="auto"/>
        <w:bottom w:val="none" w:sz="0" w:space="0" w:color="auto"/>
        <w:right w:val="none" w:sz="0" w:space="0" w:color="auto"/>
      </w:divBdr>
    </w:div>
    <w:div w:id="1783844034">
      <w:bodyDiv w:val="1"/>
      <w:marLeft w:val="0"/>
      <w:marRight w:val="0"/>
      <w:marTop w:val="0"/>
      <w:marBottom w:val="0"/>
      <w:divBdr>
        <w:top w:val="none" w:sz="0" w:space="0" w:color="auto"/>
        <w:left w:val="none" w:sz="0" w:space="0" w:color="auto"/>
        <w:bottom w:val="none" w:sz="0" w:space="0" w:color="auto"/>
        <w:right w:val="none" w:sz="0" w:space="0" w:color="auto"/>
      </w:divBdr>
      <w:divsChild>
        <w:div w:id="1942254963">
          <w:marLeft w:val="835"/>
          <w:marRight w:val="0"/>
          <w:marTop w:val="200"/>
          <w:marBottom w:val="0"/>
          <w:divBdr>
            <w:top w:val="none" w:sz="0" w:space="0" w:color="auto"/>
            <w:left w:val="none" w:sz="0" w:space="0" w:color="auto"/>
            <w:bottom w:val="none" w:sz="0" w:space="0" w:color="auto"/>
            <w:right w:val="none" w:sz="0" w:space="0" w:color="auto"/>
          </w:divBdr>
        </w:div>
      </w:divsChild>
    </w:div>
    <w:div w:id="1788162853">
      <w:bodyDiv w:val="1"/>
      <w:marLeft w:val="0"/>
      <w:marRight w:val="0"/>
      <w:marTop w:val="0"/>
      <w:marBottom w:val="0"/>
      <w:divBdr>
        <w:top w:val="none" w:sz="0" w:space="0" w:color="auto"/>
        <w:left w:val="none" w:sz="0" w:space="0" w:color="auto"/>
        <w:bottom w:val="none" w:sz="0" w:space="0" w:color="auto"/>
        <w:right w:val="none" w:sz="0" w:space="0" w:color="auto"/>
      </w:divBdr>
    </w:div>
    <w:div w:id="1788432391">
      <w:bodyDiv w:val="1"/>
      <w:marLeft w:val="0"/>
      <w:marRight w:val="0"/>
      <w:marTop w:val="0"/>
      <w:marBottom w:val="0"/>
      <w:divBdr>
        <w:top w:val="none" w:sz="0" w:space="0" w:color="auto"/>
        <w:left w:val="none" w:sz="0" w:space="0" w:color="auto"/>
        <w:bottom w:val="none" w:sz="0" w:space="0" w:color="auto"/>
        <w:right w:val="none" w:sz="0" w:space="0" w:color="auto"/>
      </w:divBdr>
      <w:divsChild>
        <w:div w:id="849489576">
          <w:marLeft w:val="547"/>
          <w:marRight w:val="0"/>
          <w:marTop w:val="77"/>
          <w:marBottom w:val="0"/>
          <w:divBdr>
            <w:top w:val="none" w:sz="0" w:space="0" w:color="auto"/>
            <w:left w:val="none" w:sz="0" w:space="0" w:color="auto"/>
            <w:bottom w:val="none" w:sz="0" w:space="0" w:color="auto"/>
            <w:right w:val="none" w:sz="0" w:space="0" w:color="auto"/>
          </w:divBdr>
        </w:div>
      </w:divsChild>
    </w:div>
    <w:div w:id="1793288091">
      <w:bodyDiv w:val="1"/>
      <w:marLeft w:val="0"/>
      <w:marRight w:val="0"/>
      <w:marTop w:val="0"/>
      <w:marBottom w:val="0"/>
      <w:divBdr>
        <w:top w:val="none" w:sz="0" w:space="0" w:color="auto"/>
        <w:left w:val="none" w:sz="0" w:space="0" w:color="auto"/>
        <w:bottom w:val="none" w:sz="0" w:space="0" w:color="auto"/>
        <w:right w:val="none" w:sz="0" w:space="0" w:color="auto"/>
      </w:divBdr>
    </w:div>
    <w:div w:id="1796749681">
      <w:bodyDiv w:val="1"/>
      <w:marLeft w:val="0"/>
      <w:marRight w:val="0"/>
      <w:marTop w:val="0"/>
      <w:marBottom w:val="0"/>
      <w:divBdr>
        <w:top w:val="none" w:sz="0" w:space="0" w:color="auto"/>
        <w:left w:val="none" w:sz="0" w:space="0" w:color="auto"/>
        <w:bottom w:val="none" w:sz="0" w:space="0" w:color="auto"/>
        <w:right w:val="none" w:sz="0" w:space="0" w:color="auto"/>
      </w:divBdr>
    </w:div>
    <w:div w:id="1804618678">
      <w:bodyDiv w:val="1"/>
      <w:marLeft w:val="0"/>
      <w:marRight w:val="0"/>
      <w:marTop w:val="0"/>
      <w:marBottom w:val="0"/>
      <w:divBdr>
        <w:top w:val="none" w:sz="0" w:space="0" w:color="auto"/>
        <w:left w:val="none" w:sz="0" w:space="0" w:color="auto"/>
        <w:bottom w:val="none" w:sz="0" w:space="0" w:color="auto"/>
        <w:right w:val="none" w:sz="0" w:space="0" w:color="auto"/>
      </w:divBdr>
    </w:div>
    <w:div w:id="1811749670">
      <w:bodyDiv w:val="1"/>
      <w:marLeft w:val="0"/>
      <w:marRight w:val="0"/>
      <w:marTop w:val="0"/>
      <w:marBottom w:val="0"/>
      <w:divBdr>
        <w:top w:val="none" w:sz="0" w:space="0" w:color="auto"/>
        <w:left w:val="none" w:sz="0" w:space="0" w:color="auto"/>
        <w:bottom w:val="none" w:sz="0" w:space="0" w:color="auto"/>
        <w:right w:val="none" w:sz="0" w:space="0" w:color="auto"/>
      </w:divBdr>
    </w:div>
    <w:div w:id="1819684801">
      <w:bodyDiv w:val="1"/>
      <w:marLeft w:val="0"/>
      <w:marRight w:val="0"/>
      <w:marTop w:val="0"/>
      <w:marBottom w:val="0"/>
      <w:divBdr>
        <w:top w:val="none" w:sz="0" w:space="0" w:color="auto"/>
        <w:left w:val="none" w:sz="0" w:space="0" w:color="auto"/>
        <w:bottom w:val="none" w:sz="0" w:space="0" w:color="auto"/>
        <w:right w:val="none" w:sz="0" w:space="0" w:color="auto"/>
      </w:divBdr>
    </w:div>
    <w:div w:id="1822379447">
      <w:bodyDiv w:val="1"/>
      <w:marLeft w:val="0"/>
      <w:marRight w:val="0"/>
      <w:marTop w:val="0"/>
      <w:marBottom w:val="0"/>
      <w:divBdr>
        <w:top w:val="none" w:sz="0" w:space="0" w:color="auto"/>
        <w:left w:val="none" w:sz="0" w:space="0" w:color="auto"/>
        <w:bottom w:val="none" w:sz="0" w:space="0" w:color="auto"/>
        <w:right w:val="none" w:sz="0" w:space="0" w:color="auto"/>
      </w:divBdr>
    </w:div>
    <w:div w:id="1844587612">
      <w:bodyDiv w:val="1"/>
      <w:marLeft w:val="0"/>
      <w:marRight w:val="0"/>
      <w:marTop w:val="0"/>
      <w:marBottom w:val="0"/>
      <w:divBdr>
        <w:top w:val="none" w:sz="0" w:space="0" w:color="auto"/>
        <w:left w:val="none" w:sz="0" w:space="0" w:color="auto"/>
        <w:bottom w:val="none" w:sz="0" w:space="0" w:color="auto"/>
        <w:right w:val="none" w:sz="0" w:space="0" w:color="auto"/>
      </w:divBdr>
    </w:div>
    <w:div w:id="1850481959">
      <w:bodyDiv w:val="1"/>
      <w:marLeft w:val="0"/>
      <w:marRight w:val="0"/>
      <w:marTop w:val="0"/>
      <w:marBottom w:val="0"/>
      <w:divBdr>
        <w:top w:val="none" w:sz="0" w:space="0" w:color="auto"/>
        <w:left w:val="none" w:sz="0" w:space="0" w:color="auto"/>
        <w:bottom w:val="none" w:sz="0" w:space="0" w:color="auto"/>
        <w:right w:val="none" w:sz="0" w:space="0" w:color="auto"/>
      </w:divBdr>
    </w:div>
    <w:div w:id="1852449372">
      <w:bodyDiv w:val="1"/>
      <w:marLeft w:val="0"/>
      <w:marRight w:val="0"/>
      <w:marTop w:val="0"/>
      <w:marBottom w:val="0"/>
      <w:divBdr>
        <w:top w:val="none" w:sz="0" w:space="0" w:color="auto"/>
        <w:left w:val="none" w:sz="0" w:space="0" w:color="auto"/>
        <w:bottom w:val="none" w:sz="0" w:space="0" w:color="auto"/>
        <w:right w:val="none" w:sz="0" w:space="0" w:color="auto"/>
      </w:divBdr>
    </w:div>
    <w:div w:id="1865747553">
      <w:bodyDiv w:val="1"/>
      <w:marLeft w:val="0"/>
      <w:marRight w:val="0"/>
      <w:marTop w:val="0"/>
      <w:marBottom w:val="0"/>
      <w:divBdr>
        <w:top w:val="none" w:sz="0" w:space="0" w:color="auto"/>
        <w:left w:val="none" w:sz="0" w:space="0" w:color="auto"/>
        <w:bottom w:val="none" w:sz="0" w:space="0" w:color="auto"/>
        <w:right w:val="none" w:sz="0" w:space="0" w:color="auto"/>
      </w:divBdr>
    </w:div>
    <w:div w:id="1865748544">
      <w:bodyDiv w:val="1"/>
      <w:marLeft w:val="0"/>
      <w:marRight w:val="0"/>
      <w:marTop w:val="0"/>
      <w:marBottom w:val="0"/>
      <w:divBdr>
        <w:top w:val="none" w:sz="0" w:space="0" w:color="auto"/>
        <w:left w:val="none" w:sz="0" w:space="0" w:color="auto"/>
        <w:bottom w:val="none" w:sz="0" w:space="0" w:color="auto"/>
        <w:right w:val="none" w:sz="0" w:space="0" w:color="auto"/>
      </w:divBdr>
    </w:div>
    <w:div w:id="1870558702">
      <w:bodyDiv w:val="1"/>
      <w:marLeft w:val="0"/>
      <w:marRight w:val="0"/>
      <w:marTop w:val="0"/>
      <w:marBottom w:val="0"/>
      <w:divBdr>
        <w:top w:val="none" w:sz="0" w:space="0" w:color="auto"/>
        <w:left w:val="none" w:sz="0" w:space="0" w:color="auto"/>
        <w:bottom w:val="none" w:sz="0" w:space="0" w:color="auto"/>
        <w:right w:val="none" w:sz="0" w:space="0" w:color="auto"/>
      </w:divBdr>
    </w:div>
    <w:div w:id="1876037055">
      <w:bodyDiv w:val="1"/>
      <w:marLeft w:val="0"/>
      <w:marRight w:val="0"/>
      <w:marTop w:val="0"/>
      <w:marBottom w:val="0"/>
      <w:divBdr>
        <w:top w:val="none" w:sz="0" w:space="0" w:color="auto"/>
        <w:left w:val="none" w:sz="0" w:space="0" w:color="auto"/>
        <w:bottom w:val="none" w:sz="0" w:space="0" w:color="auto"/>
        <w:right w:val="none" w:sz="0" w:space="0" w:color="auto"/>
      </w:divBdr>
    </w:div>
    <w:div w:id="1876624307">
      <w:bodyDiv w:val="1"/>
      <w:marLeft w:val="0"/>
      <w:marRight w:val="0"/>
      <w:marTop w:val="0"/>
      <w:marBottom w:val="0"/>
      <w:divBdr>
        <w:top w:val="none" w:sz="0" w:space="0" w:color="auto"/>
        <w:left w:val="none" w:sz="0" w:space="0" w:color="auto"/>
        <w:bottom w:val="none" w:sz="0" w:space="0" w:color="auto"/>
        <w:right w:val="none" w:sz="0" w:space="0" w:color="auto"/>
      </w:divBdr>
    </w:div>
    <w:div w:id="1879586066">
      <w:bodyDiv w:val="1"/>
      <w:marLeft w:val="0"/>
      <w:marRight w:val="0"/>
      <w:marTop w:val="0"/>
      <w:marBottom w:val="0"/>
      <w:divBdr>
        <w:top w:val="none" w:sz="0" w:space="0" w:color="auto"/>
        <w:left w:val="none" w:sz="0" w:space="0" w:color="auto"/>
        <w:bottom w:val="none" w:sz="0" w:space="0" w:color="auto"/>
        <w:right w:val="none" w:sz="0" w:space="0" w:color="auto"/>
      </w:divBdr>
      <w:divsChild>
        <w:div w:id="381563885">
          <w:marLeft w:val="1166"/>
          <w:marRight w:val="0"/>
          <w:marTop w:val="58"/>
          <w:marBottom w:val="0"/>
          <w:divBdr>
            <w:top w:val="none" w:sz="0" w:space="0" w:color="auto"/>
            <w:left w:val="none" w:sz="0" w:space="0" w:color="auto"/>
            <w:bottom w:val="none" w:sz="0" w:space="0" w:color="auto"/>
            <w:right w:val="none" w:sz="0" w:space="0" w:color="auto"/>
          </w:divBdr>
        </w:div>
        <w:div w:id="498932883">
          <w:marLeft w:val="547"/>
          <w:marRight w:val="0"/>
          <w:marTop w:val="77"/>
          <w:marBottom w:val="0"/>
          <w:divBdr>
            <w:top w:val="none" w:sz="0" w:space="0" w:color="auto"/>
            <w:left w:val="none" w:sz="0" w:space="0" w:color="auto"/>
            <w:bottom w:val="none" w:sz="0" w:space="0" w:color="auto"/>
            <w:right w:val="none" w:sz="0" w:space="0" w:color="auto"/>
          </w:divBdr>
        </w:div>
        <w:div w:id="566762749">
          <w:marLeft w:val="1166"/>
          <w:marRight w:val="0"/>
          <w:marTop w:val="58"/>
          <w:marBottom w:val="0"/>
          <w:divBdr>
            <w:top w:val="none" w:sz="0" w:space="0" w:color="auto"/>
            <w:left w:val="none" w:sz="0" w:space="0" w:color="auto"/>
            <w:bottom w:val="none" w:sz="0" w:space="0" w:color="auto"/>
            <w:right w:val="none" w:sz="0" w:space="0" w:color="auto"/>
          </w:divBdr>
        </w:div>
        <w:div w:id="639531129">
          <w:marLeft w:val="1166"/>
          <w:marRight w:val="0"/>
          <w:marTop w:val="58"/>
          <w:marBottom w:val="0"/>
          <w:divBdr>
            <w:top w:val="none" w:sz="0" w:space="0" w:color="auto"/>
            <w:left w:val="none" w:sz="0" w:space="0" w:color="auto"/>
            <w:bottom w:val="none" w:sz="0" w:space="0" w:color="auto"/>
            <w:right w:val="none" w:sz="0" w:space="0" w:color="auto"/>
          </w:divBdr>
        </w:div>
        <w:div w:id="670638768">
          <w:marLeft w:val="1166"/>
          <w:marRight w:val="0"/>
          <w:marTop w:val="58"/>
          <w:marBottom w:val="0"/>
          <w:divBdr>
            <w:top w:val="none" w:sz="0" w:space="0" w:color="auto"/>
            <w:left w:val="none" w:sz="0" w:space="0" w:color="auto"/>
            <w:bottom w:val="none" w:sz="0" w:space="0" w:color="auto"/>
            <w:right w:val="none" w:sz="0" w:space="0" w:color="auto"/>
          </w:divBdr>
        </w:div>
        <w:div w:id="1022970979">
          <w:marLeft w:val="1166"/>
          <w:marRight w:val="0"/>
          <w:marTop w:val="58"/>
          <w:marBottom w:val="0"/>
          <w:divBdr>
            <w:top w:val="none" w:sz="0" w:space="0" w:color="auto"/>
            <w:left w:val="none" w:sz="0" w:space="0" w:color="auto"/>
            <w:bottom w:val="none" w:sz="0" w:space="0" w:color="auto"/>
            <w:right w:val="none" w:sz="0" w:space="0" w:color="auto"/>
          </w:divBdr>
        </w:div>
        <w:div w:id="1067411310">
          <w:marLeft w:val="1166"/>
          <w:marRight w:val="0"/>
          <w:marTop w:val="58"/>
          <w:marBottom w:val="0"/>
          <w:divBdr>
            <w:top w:val="none" w:sz="0" w:space="0" w:color="auto"/>
            <w:left w:val="none" w:sz="0" w:space="0" w:color="auto"/>
            <w:bottom w:val="none" w:sz="0" w:space="0" w:color="auto"/>
            <w:right w:val="none" w:sz="0" w:space="0" w:color="auto"/>
          </w:divBdr>
        </w:div>
        <w:div w:id="1106005148">
          <w:marLeft w:val="547"/>
          <w:marRight w:val="0"/>
          <w:marTop w:val="77"/>
          <w:marBottom w:val="0"/>
          <w:divBdr>
            <w:top w:val="none" w:sz="0" w:space="0" w:color="auto"/>
            <w:left w:val="none" w:sz="0" w:space="0" w:color="auto"/>
            <w:bottom w:val="none" w:sz="0" w:space="0" w:color="auto"/>
            <w:right w:val="none" w:sz="0" w:space="0" w:color="auto"/>
          </w:divBdr>
        </w:div>
        <w:div w:id="1208108140">
          <w:marLeft w:val="1166"/>
          <w:marRight w:val="0"/>
          <w:marTop w:val="58"/>
          <w:marBottom w:val="0"/>
          <w:divBdr>
            <w:top w:val="none" w:sz="0" w:space="0" w:color="auto"/>
            <w:left w:val="none" w:sz="0" w:space="0" w:color="auto"/>
            <w:bottom w:val="none" w:sz="0" w:space="0" w:color="auto"/>
            <w:right w:val="none" w:sz="0" w:space="0" w:color="auto"/>
          </w:divBdr>
        </w:div>
        <w:div w:id="1442452090">
          <w:marLeft w:val="547"/>
          <w:marRight w:val="0"/>
          <w:marTop w:val="77"/>
          <w:marBottom w:val="0"/>
          <w:divBdr>
            <w:top w:val="none" w:sz="0" w:space="0" w:color="auto"/>
            <w:left w:val="none" w:sz="0" w:space="0" w:color="auto"/>
            <w:bottom w:val="none" w:sz="0" w:space="0" w:color="auto"/>
            <w:right w:val="none" w:sz="0" w:space="0" w:color="auto"/>
          </w:divBdr>
        </w:div>
        <w:div w:id="1493831074">
          <w:marLeft w:val="547"/>
          <w:marRight w:val="0"/>
          <w:marTop w:val="77"/>
          <w:marBottom w:val="0"/>
          <w:divBdr>
            <w:top w:val="none" w:sz="0" w:space="0" w:color="auto"/>
            <w:left w:val="none" w:sz="0" w:space="0" w:color="auto"/>
            <w:bottom w:val="none" w:sz="0" w:space="0" w:color="auto"/>
            <w:right w:val="none" w:sz="0" w:space="0" w:color="auto"/>
          </w:divBdr>
        </w:div>
        <w:div w:id="1651670079">
          <w:marLeft w:val="1166"/>
          <w:marRight w:val="0"/>
          <w:marTop w:val="58"/>
          <w:marBottom w:val="0"/>
          <w:divBdr>
            <w:top w:val="none" w:sz="0" w:space="0" w:color="auto"/>
            <w:left w:val="none" w:sz="0" w:space="0" w:color="auto"/>
            <w:bottom w:val="none" w:sz="0" w:space="0" w:color="auto"/>
            <w:right w:val="none" w:sz="0" w:space="0" w:color="auto"/>
          </w:divBdr>
        </w:div>
        <w:div w:id="1665085833">
          <w:marLeft w:val="547"/>
          <w:marRight w:val="0"/>
          <w:marTop w:val="77"/>
          <w:marBottom w:val="0"/>
          <w:divBdr>
            <w:top w:val="none" w:sz="0" w:space="0" w:color="auto"/>
            <w:left w:val="none" w:sz="0" w:space="0" w:color="auto"/>
            <w:bottom w:val="none" w:sz="0" w:space="0" w:color="auto"/>
            <w:right w:val="none" w:sz="0" w:space="0" w:color="auto"/>
          </w:divBdr>
        </w:div>
        <w:div w:id="1778594752">
          <w:marLeft w:val="1166"/>
          <w:marRight w:val="0"/>
          <w:marTop w:val="58"/>
          <w:marBottom w:val="0"/>
          <w:divBdr>
            <w:top w:val="none" w:sz="0" w:space="0" w:color="auto"/>
            <w:left w:val="none" w:sz="0" w:space="0" w:color="auto"/>
            <w:bottom w:val="none" w:sz="0" w:space="0" w:color="auto"/>
            <w:right w:val="none" w:sz="0" w:space="0" w:color="auto"/>
          </w:divBdr>
        </w:div>
        <w:div w:id="1779566266">
          <w:marLeft w:val="1166"/>
          <w:marRight w:val="0"/>
          <w:marTop w:val="58"/>
          <w:marBottom w:val="0"/>
          <w:divBdr>
            <w:top w:val="none" w:sz="0" w:space="0" w:color="auto"/>
            <w:left w:val="none" w:sz="0" w:space="0" w:color="auto"/>
            <w:bottom w:val="none" w:sz="0" w:space="0" w:color="auto"/>
            <w:right w:val="none" w:sz="0" w:space="0" w:color="auto"/>
          </w:divBdr>
        </w:div>
      </w:divsChild>
    </w:div>
    <w:div w:id="1882742802">
      <w:bodyDiv w:val="1"/>
      <w:marLeft w:val="0"/>
      <w:marRight w:val="0"/>
      <w:marTop w:val="0"/>
      <w:marBottom w:val="0"/>
      <w:divBdr>
        <w:top w:val="none" w:sz="0" w:space="0" w:color="auto"/>
        <w:left w:val="none" w:sz="0" w:space="0" w:color="auto"/>
        <w:bottom w:val="none" w:sz="0" w:space="0" w:color="auto"/>
        <w:right w:val="none" w:sz="0" w:space="0" w:color="auto"/>
      </w:divBdr>
      <w:divsChild>
        <w:div w:id="540676794">
          <w:marLeft w:val="1166"/>
          <w:marRight w:val="0"/>
          <w:marTop w:val="58"/>
          <w:marBottom w:val="58"/>
          <w:divBdr>
            <w:top w:val="none" w:sz="0" w:space="0" w:color="auto"/>
            <w:left w:val="none" w:sz="0" w:space="0" w:color="auto"/>
            <w:bottom w:val="none" w:sz="0" w:space="0" w:color="auto"/>
            <w:right w:val="none" w:sz="0" w:space="0" w:color="auto"/>
          </w:divBdr>
        </w:div>
      </w:divsChild>
    </w:div>
    <w:div w:id="1890914705">
      <w:bodyDiv w:val="1"/>
      <w:marLeft w:val="0"/>
      <w:marRight w:val="0"/>
      <w:marTop w:val="0"/>
      <w:marBottom w:val="0"/>
      <w:divBdr>
        <w:top w:val="none" w:sz="0" w:space="0" w:color="auto"/>
        <w:left w:val="none" w:sz="0" w:space="0" w:color="auto"/>
        <w:bottom w:val="none" w:sz="0" w:space="0" w:color="auto"/>
        <w:right w:val="none" w:sz="0" w:space="0" w:color="auto"/>
      </w:divBdr>
    </w:div>
    <w:div w:id="1899584344">
      <w:bodyDiv w:val="1"/>
      <w:marLeft w:val="0"/>
      <w:marRight w:val="0"/>
      <w:marTop w:val="0"/>
      <w:marBottom w:val="0"/>
      <w:divBdr>
        <w:top w:val="none" w:sz="0" w:space="0" w:color="auto"/>
        <w:left w:val="none" w:sz="0" w:space="0" w:color="auto"/>
        <w:bottom w:val="none" w:sz="0" w:space="0" w:color="auto"/>
        <w:right w:val="none" w:sz="0" w:space="0" w:color="auto"/>
      </w:divBdr>
    </w:div>
    <w:div w:id="1899894884">
      <w:bodyDiv w:val="1"/>
      <w:marLeft w:val="0"/>
      <w:marRight w:val="0"/>
      <w:marTop w:val="0"/>
      <w:marBottom w:val="0"/>
      <w:divBdr>
        <w:top w:val="none" w:sz="0" w:space="0" w:color="auto"/>
        <w:left w:val="none" w:sz="0" w:space="0" w:color="auto"/>
        <w:bottom w:val="none" w:sz="0" w:space="0" w:color="auto"/>
        <w:right w:val="none" w:sz="0" w:space="0" w:color="auto"/>
      </w:divBdr>
    </w:div>
    <w:div w:id="1903981156">
      <w:bodyDiv w:val="1"/>
      <w:marLeft w:val="0"/>
      <w:marRight w:val="0"/>
      <w:marTop w:val="0"/>
      <w:marBottom w:val="0"/>
      <w:divBdr>
        <w:top w:val="none" w:sz="0" w:space="0" w:color="auto"/>
        <w:left w:val="none" w:sz="0" w:space="0" w:color="auto"/>
        <w:bottom w:val="none" w:sz="0" w:space="0" w:color="auto"/>
        <w:right w:val="none" w:sz="0" w:space="0" w:color="auto"/>
      </w:divBdr>
    </w:div>
    <w:div w:id="1905291791">
      <w:bodyDiv w:val="1"/>
      <w:marLeft w:val="0"/>
      <w:marRight w:val="0"/>
      <w:marTop w:val="0"/>
      <w:marBottom w:val="0"/>
      <w:divBdr>
        <w:top w:val="none" w:sz="0" w:space="0" w:color="auto"/>
        <w:left w:val="none" w:sz="0" w:space="0" w:color="auto"/>
        <w:bottom w:val="none" w:sz="0" w:space="0" w:color="auto"/>
        <w:right w:val="none" w:sz="0" w:space="0" w:color="auto"/>
      </w:divBdr>
    </w:div>
    <w:div w:id="1910380057">
      <w:bodyDiv w:val="1"/>
      <w:marLeft w:val="0"/>
      <w:marRight w:val="0"/>
      <w:marTop w:val="0"/>
      <w:marBottom w:val="0"/>
      <w:divBdr>
        <w:top w:val="none" w:sz="0" w:space="0" w:color="auto"/>
        <w:left w:val="none" w:sz="0" w:space="0" w:color="auto"/>
        <w:bottom w:val="none" w:sz="0" w:space="0" w:color="auto"/>
        <w:right w:val="none" w:sz="0" w:space="0" w:color="auto"/>
      </w:divBdr>
    </w:div>
    <w:div w:id="1914242902">
      <w:bodyDiv w:val="1"/>
      <w:marLeft w:val="0"/>
      <w:marRight w:val="0"/>
      <w:marTop w:val="0"/>
      <w:marBottom w:val="0"/>
      <w:divBdr>
        <w:top w:val="none" w:sz="0" w:space="0" w:color="auto"/>
        <w:left w:val="none" w:sz="0" w:space="0" w:color="auto"/>
        <w:bottom w:val="none" w:sz="0" w:space="0" w:color="auto"/>
        <w:right w:val="none" w:sz="0" w:space="0" w:color="auto"/>
      </w:divBdr>
      <w:divsChild>
        <w:div w:id="131598800">
          <w:marLeft w:val="547"/>
          <w:marRight w:val="0"/>
          <w:marTop w:val="86"/>
          <w:marBottom w:val="0"/>
          <w:divBdr>
            <w:top w:val="none" w:sz="0" w:space="0" w:color="auto"/>
            <w:left w:val="none" w:sz="0" w:space="0" w:color="auto"/>
            <w:bottom w:val="none" w:sz="0" w:space="0" w:color="auto"/>
            <w:right w:val="none" w:sz="0" w:space="0" w:color="auto"/>
          </w:divBdr>
        </w:div>
        <w:div w:id="169416819">
          <w:marLeft w:val="1166"/>
          <w:marRight w:val="0"/>
          <w:marTop w:val="77"/>
          <w:marBottom w:val="0"/>
          <w:divBdr>
            <w:top w:val="none" w:sz="0" w:space="0" w:color="auto"/>
            <w:left w:val="none" w:sz="0" w:space="0" w:color="auto"/>
            <w:bottom w:val="none" w:sz="0" w:space="0" w:color="auto"/>
            <w:right w:val="none" w:sz="0" w:space="0" w:color="auto"/>
          </w:divBdr>
        </w:div>
        <w:div w:id="390005232">
          <w:marLeft w:val="547"/>
          <w:marRight w:val="0"/>
          <w:marTop w:val="86"/>
          <w:marBottom w:val="0"/>
          <w:divBdr>
            <w:top w:val="none" w:sz="0" w:space="0" w:color="auto"/>
            <w:left w:val="none" w:sz="0" w:space="0" w:color="auto"/>
            <w:bottom w:val="none" w:sz="0" w:space="0" w:color="auto"/>
            <w:right w:val="none" w:sz="0" w:space="0" w:color="auto"/>
          </w:divBdr>
        </w:div>
        <w:div w:id="444690948">
          <w:marLeft w:val="1166"/>
          <w:marRight w:val="0"/>
          <w:marTop w:val="77"/>
          <w:marBottom w:val="0"/>
          <w:divBdr>
            <w:top w:val="none" w:sz="0" w:space="0" w:color="auto"/>
            <w:left w:val="none" w:sz="0" w:space="0" w:color="auto"/>
            <w:bottom w:val="none" w:sz="0" w:space="0" w:color="auto"/>
            <w:right w:val="none" w:sz="0" w:space="0" w:color="auto"/>
          </w:divBdr>
        </w:div>
        <w:div w:id="1580211864">
          <w:marLeft w:val="1166"/>
          <w:marRight w:val="0"/>
          <w:marTop w:val="77"/>
          <w:marBottom w:val="0"/>
          <w:divBdr>
            <w:top w:val="none" w:sz="0" w:space="0" w:color="auto"/>
            <w:left w:val="none" w:sz="0" w:space="0" w:color="auto"/>
            <w:bottom w:val="none" w:sz="0" w:space="0" w:color="auto"/>
            <w:right w:val="none" w:sz="0" w:space="0" w:color="auto"/>
          </w:divBdr>
        </w:div>
        <w:div w:id="1700010591">
          <w:marLeft w:val="547"/>
          <w:marRight w:val="0"/>
          <w:marTop w:val="86"/>
          <w:marBottom w:val="0"/>
          <w:divBdr>
            <w:top w:val="none" w:sz="0" w:space="0" w:color="auto"/>
            <w:left w:val="none" w:sz="0" w:space="0" w:color="auto"/>
            <w:bottom w:val="none" w:sz="0" w:space="0" w:color="auto"/>
            <w:right w:val="none" w:sz="0" w:space="0" w:color="auto"/>
          </w:divBdr>
        </w:div>
      </w:divsChild>
    </w:div>
    <w:div w:id="1929850322">
      <w:bodyDiv w:val="1"/>
      <w:marLeft w:val="0"/>
      <w:marRight w:val="0"/>
      <w:marTop w:val="0"/>
      <w:marBottom w:val="0"/>
      <w:divBdr>
        <w:top w:val="none" w:sz="0" w:space="0" w:color="auto"/>
        <w:left w:val="none" w:sz="0" w:space="0" w:color="auto"/>
        <w:bottom w:val="none" w:sz="0" w:space="0" w:color="auto"/>
        <w:right w:val="none" w:sz="0" w:space="0" w:color="auto"/>
      </w:divBdr>
    </w:div>
    <w:div w:id="1941259839">
      <w:bodyDiv w:val="1"/>
      <w:marLeft w:val="0"/>
      <w:marRight w:val="0"/>
      <w:marTop w:val="0"/>
      <w:marBottom w:val="0"/>
      <w:divBdr>
        <w:top w:val="none" w:sz="0" w:space="0" w:color="auto"/>
        <w:left w:val="none" w:sz="0" w:space="0" w:color="auto"/>
        <w:bottom w:val="none" w:sz="0" w:space="0" w:color="auto"/>
        <w:right w:val="none" w:sz="0" w:space="0" w:color="auto"/>
      </w:divBdr>
    </w:div>
    <w:div w:id="1954089153">
      <w:bodyDiv w:val="1"/>
      <w:marLeft w:val="0"/>
      <w:marRight w:val="0"/>
      <w:marTop w:val="0"/>
      <w:marBottom w:val="0"/>
      <w:divBdr>
        <w:top w:val="none" w:sz="0" w:space="0" w:color="auto"/>
        <w:left w:val="none" w:sz="0" w:space="0" w:color="auto"/>
        <w:bottom w:val="none" w:sz="0" w:space="0" w:color="auto"/>
        <w:right w:val="none" w:sz="0" w:space="0" w:color="auto"/>
      </w:divBdr>
    </w:div>
    <w:div w:id="1959683189">
      <w:bodyDiv w:val="1"/>
      <w:marLeft w:val="0"/>
      <w:marRight w:val="0"/>
      <w:marTop w:val="0"/>
      <w:marBottom w:val="0"/>
      <w:divBdr>
        <w:top w:val="none" w:sz="0" w:space="0" w:color="auto"/>
        <w:left w:val="none" w:sz="0" w:space="0" w:color="auto"/>
        <w:bottom w:val="none" w:sz="0" w:space="0" w:color="auto"/>
        <w:right w:val="none" w:sz="0" w:space="0" w:color="auto"/>
      </w:divBdr>
      <w:divsChild>
        <w:div w:id="1756049928">
          <w:marLeft w:val="446"/>
          <w:marRight w:val="0"/>
          <w:marTop w:val="58"/>
          <w:marBottom w:val="58"/>
          <w:divBdr>
            <w:top w:val="none" w:sz="0" w:space="0" w:color="auto"/>
            <w:left w:val="none" w:sz="0" w:space="0" w:color="auto"/>
            <w:bottom w:val="none" w:sz="0" w:space="0" w:color="auto"/>
            <w:right w:val="none" w:sz="0" w:space="0" w:color="auto"/>
          </w:divBdr>
        </w:div>
      </w:divsChild>
    </w:div>
    <w:div w:id="1960378580">
      <w:bodyDiv w:val="1"/>
      <w:marLeft w:val="0"/>
      <w:marRight w:val="0"/>
      <w:marTop w:val="0"/>
      <w:marBottom w:val="0"/>
      <w:divBdr>
        <w:top w:val="none" w:sz="0" w:space="0" w:color="auto"/>
        <w:left w:val="none" w:sz="0" w:space="0" w:color="auto"/>
        <w:bottom w:val="none" w:sz="0" w:space="0" w:color="auto"/>
        <w:right w:val="none" w:sz="0" w:space="0" w:color="auto"/>
      </w:divBdr>
      <w:divsChild>
        <w:div w:id="191069667">
          <w:marLeft w:val="1166"/>
          <w:marRight w:val="0"/>
          <w:marTop w:val="58"/>
          <w:marBottom w:val="0"/>
          <w:divBdr>
            <w:top w:val="none" w:sz="0" w:space="0" w:color="auto"/>
            <w:left w:val="none" w:sz="0" w:space="0" w:color="auto"/>
            <w:bottom w:val="none" w:sz="0" w:space="0" w:color="auto"/>
            <w:right w:val="none" w:sz="0" w:space="0" w:color="auto"/>
          </w:divBdr>
        </w:div>
        <w:div w:id="316693407">
          <w:marLeft w:val="1166"/>
          <w:marRight w:val="0"/>
          <w:marTop w:val="58"/>
          <w:marBottom w:val="0"/>
          <w:divBdr>
            <w:top w:val="none" w:sz="0" w:space="0" w:color="auto"/>
            <w:left w:val="none" w:sz="0" w:space="0" w:color="auto"/>
            <w:bottom w:val="none" w:sz="0" w:space="0" w:color="auto"/>
            <w:right w:val="none" w:sz="0" w:space="0" w:color="auto"/>
          </w:divBdr>
        </w:div>
        <w:div w:id="503935310">
          <w:marLeft w:val="1166"/>
          <w:marRight w:val="0"/>
          <w:marTop w:val="58"/>
          <w:marBottom w:val="0"/>
          <w:divBdr>
            <w:top w:val="none" w:sz="0" w:space="0" w:color="auto"/>
            <w:left w:val="none" w:sz="0" w:space="0" w:color="auto"/>
            <w:bottom w:val="none" w:sz="0" w:space="0" w:color="auto"/>
            <w:right w:val="none" w:sz="0" w:space="0" w:color="auto"/>
          </w:divBdr>
        </w:div>
        <w:div w:id="723606461">
          <w:marLeft w:val="547"/>
          <w:marRight w:val="0"/>
          <w:marTop w:val="77"/>
          <w:marBottom w:val="0"/>
          <w:divBdr>
            <w:top w:val="none" w:sz="0" w:space="0" w:color="auto"/>
            <w:left w:val="none" w:sz="0" w:space="0" w:color="auto"/>
            <w:bottom w:val="none" w:sz="0" w:space="0" w:color="auto"/>
            <w:right w:val="none" w:sz="0" w:space="0" w:color="auto"/>
          </w:divBdr>
        </w:div>
        <w:div w:id="809440017">
          <w:marLeft w:val="1166"/>
          <w:marRight w:val="0"/>
          <w:marTop w:val="58"/>
          <w:marBottom w:val="0"/>
          <w:divBdr>
            <w:top w:val="none" w:sz="0" w:space="0" w:color="auto"/>
            <w:left w:val="none" w:sz="0" w:space="0" w:color="auto"/>
            <w:bottom w:val="none" w:sz="0" w:space="0" w:color="auto"/>
            <w:right w:val="none" w:sz="0" w:space="0" w:color="auto"/>
          </w:divBdr>
        </w:div>
        <w:div w:id="890532451">
          <w:marLeft w:val="1166"/>
          <w:marRight w:val="0"/>
          <w:marTop w:val="58"/>
          <w:marBottom w:val="0"/>
          <w:divBdr>
            <w:top w:val="none" w:sz="0" w:space="0" w:color="auto"/>
            <w:left w:val="none" w:sz="0" w:space="0" w:color="auto"/>
            <w:bottom w:val="none" w:sz="0" w:space="0" w:color="auto"/>
            <w:right w:val="none" w:sz="0" w:space="0" w:color="auto"/>
          </w:divBdr>
        </w:div>
        <w:div w:id="1157767054">
          <w:marLeft w:val="547"/>
          <w:marRight w:val="0"/>
          <w:marTop w:val="77"/>
          <w:marBottom w:val="0"/>
          <w:divBdr>
            <w:top w:val="none" w:sz="0" w:space="0" w:color="auto"/>
            <w:left w:val="none" w:sz="0" w:space="0" w:color="auto"/>
            <w:bottom w:val="none" w:sz="0" w:space="0" w:color="auto"/>
            <w:right w:val="none" w:sz="0" w:space="0" w:color="auto"/>
          </w:divBdr>
        </w:div>
        <w:div w:id="1734231873">
          <w:marLeft w:val="547"/>
          <w:marRight w:val="0"/>
          <w:marTop w:val="77"/>
          <w:marBottom w:val="0"/>
          <w:divBdr>
            <w:top w:val="none" w:sz="0" w:space="0" w:color="auto"/>
            <w:left w:val="none" w:sz="0" w:space="0" w:color="auto"/>
            <w:bottom w:val="none" w:sz="0" w:space="0" w:color="auto"/>
            <w:right w:val="none" w:sz="0" w:space="0" w:color="auto"/>
          </w:divBdr>
        </w:div>
        <w:div w:id="1966691699">
          <w:marLeft w:val="1166"/>
          <w:marRight w:val="0"/>
          <w:marTop w:val="58"/>
          <w:marBottom w:val="0"/>
          <w:divBdr>
            <w:top w:val="none" w:sz="0" w:space="0" w:color="auto"/>
            <w:left w:val="none" w:sz="0" w:space="0" w:color="auto"/>
            <w:bottom w:val="none" w:sz="0" w:space="0" w:color="auto"/>
            <w:right w:val="none" w:sz="0" w:space="0" w:color="auto"/>
          </w:divBdr>
        </w:div>
        <w:div w:id="2057048247">
          <w:marLeft w:val="1166"/>
          <w:marRight w:val="0"/>
          <w:marTop w:val="58"/>
          <w:marBottom w:val="0"/>
          <w:divBdr>
            <w:top w:val="none" w:sz="0" w:space="0" w:color="auto"/>
            <w:left w:val="none" w:sz="0" w:space="0" w:color="auto"/>
            <w:bottom w:val="none" w:sz="0" w:space="0" w:color="auto"/>
            <w:right w:val="none" w:sz="0" w:space="0" w:color="auto"/>
          </w:divBdr>
        </w:div>
        <w:div w:id="2133210914">
          <w:marLeft w:val="1166"/>
          <w:marRight w:val="0"/>
          <w:marTop w:val="58"/>
          <w:marBottom w:val="0"/>
          <w:divBdr>
            <w:top w:val="none" w:sz="0" w:space="0" w:color="auto"/>
            <w:left w:val="none" w:sz="0" w:space="0" w:color="auto"/>
            <w:bottom w:val="none" w:sz="0" w:space="0" w:color="auto"/>
            <w:right w:val="none" w:sz="0" w:space="0" w:color="auto"/>
          </w:divBdr>
        </w:div>
      </w:divsChild>
    </w:div>
    <w:div w:id="1962177835">
      <w:bodyDiv w:val="1"/>
      <w:marLeft w:val="0"/>
      <w:marRight w:val="0"/>
      <w:marTop w:val="0"/>
      <w:marBottom w:val="0"/>
      <w:divBdr>
        <w:top w:val="none" w:sz="0" w:space="0" w:color="auto"/>
        <w:left w:val="none" w:sz="0" w:space="0" w:color="auto"/>
        <w:bottom w:val="none" w:sz="0" w:space="0" w:color="auto"/>
        <w:right w:val="none" w:sz="0" w:space="0" w:color="auto"/>
      </w:divBdr>
      <w:divsChild>
        <w:div w:id="1151674938">
          <w:marLeft w:val="547"/>
          <w:marRight w:val="0"/>
          <w:marTop w:val="77"/>
          <w:marBottom w:val="0"/>
          <w:divBdr>
            <w:top w:val="none" w:sz="0" w:space="0" w:color="auto"/>
            <w:left w:val="none" w:sz="0" w:space="0" w:color="auto"/>
            <w:bottom w:val="none" w:sz="0" w:space="0" w:color="auto"/>
            <w:right w:val="none" w:sz="0" w:space="0" w:color="auto"/>
          </w:divBdr>
        </w:div>
      </w:divsChild>
    </w:div>
    <w:div w:id="1964339772">
      <w:bodyDiv w:val="1"/>
      <w:marLeft w:val="0"/>
      <w:marRight w:val="0"/>
      <w:marTop w:val="0"/>
      <w:marBottom w:val="0"/>
      <w:divBdr>
        <w:top w:val="none" w:sz="0" w:space="0" w:color="auto"/>
        <w:left w:val="none" w:sz="0" w:space="0" w:color="auto"/>
        <w:bottom w:val="none" w:sz="0" w:space="0" w:color="auto"/>
        <w:right w:val="none" w:sz="0" w:space="0" w:color="auto"/>
      </w:divBdr>
    </w:div>
    <w:div w:id="1966350990">
      <w:bodyDiv w:val="1"/>
      <w:marLeft w:val="0"/>
      <w:marRight w:val="0"/>
      <w:marTop w:val="0"/>
      <w:marBottom w:val="0"/>
      <w:divBdr>
        <w:top w:val="none" w:sz="0" w:space="0" w:color="auto"/>
        <w:left w:val="none" w:sz="0" w:space="0" w:color="auto"/>
        <w:bottom w:val="none" w:sz="0" w:space="0" w:color="auto"/>
        <w:right w:val="none" w:sz="0" w:space="0" w:color="auto"/>
      </w:divBdr>
    </w:div>
    <w:div w:id="1996912463">
      <w:bodyDiv w:val="1"/>
      <w:marLeft w:val="0"/>
      <w:marRight w:val="0"/>
      <w:marTop w:val="0"/>
      <w:marBottom w:val="0"/>
      <w:divBdr>
        <w:top w:val="none" w:sz="0" w:space="0" w:color="auto"/>
        <w:left w:val="none" w:sz="0" w:space="0" w:color="auto"/>
        <w:bottom w:val="none" w:sz="0" w:space="0" w:color="auto"/>
        <w:right w:val="none" w:sz="0" w:space="0" w:color="auto"/>
      </w:divBdr>
    </w:div>
    <w:div w:id="2003313274">
      <w:bodyDiv w:val="1"/>
      <w:marLeft w:val="0"/>
      <w:marRight w:val="0"/>
      <w:marTop w:val="0"/>
      <w:marBottom w:val="0"/>
      <w:divBdr>
        <w:top w:val="none" w:sz="0" w:space="0" w:color="auto"/>
        <w:left w:val="none" w:sz="0" w:space="0" w:color="auto"/>
        <w:bottom w:val="none" w:sz="0" w:space="0" w:color="auto"/>
        <w:right w:val="none" w:sz="0" w:space="0" w:color="auto"/>
      </w:divBdr>
    </w:div>
    <w:div w:id="2010253592">
      <w:bodyDiv w:val="1"/>
      <w:marLeft w:val="0"/>
      <w:marRight w:val="0"/>
      <w:marTop w:val="0"/>
      <w:marBottom w:val="0"/>
      <w:divBdr>
        <w:top w:val="none" w:sz="0" w:space="0" w:color="auto"/>
        <w:left w:val="none" w:sz="0" w:space="0" w:color="auto"/>
        <w:bottom w:val="none" w:sz="0" w:space="0" w:color="auto"/>
        <w:right w:val="none" w:sz="0" w:space="0" w:color="auto"/>
      </w:divBdr>
    </w:div>
    <w:div w:id="2010597926">
      <w:bodyDiv w:val="1"/>
      <w:marLeft w:val="0"/>
      <w:marRight w:val="0"/>
      <w:marTop w:val="0"/>
      <w:marBottom w:val="0"/>
      <w:divBdr>
        <w:top w:val="none" w:sz="0" w:space="0" w:color="auto"/>
        <w:left w:val="none" w:sz="0" w:space="0" w:color="auto"/>
        <w:bottom w:val="none" w:sz="0" w:space="0" w:color="auto"/>
        <w:right w:val="none" w:sz="0" w:space="0" w:color="auto"/>
      </w:divBdr>
    </w:div>
    <w:div w:id="2015912919">
      <w:bodyDiv w:val="1"/>
      <w:marLeft w:val="0"/>
      <w:marRight w:val="0"/>
      <w:marTop w:val="0"/>
      <w:marBottom w:val="0"/>
      <w:divBdr>
        <w:top w:val="none" w:sz="0" w:space="0" w:color="auto"/>
        <w:left w:val="none" w:sz="0" w:space="0" w:color="auto"/>
        <w:bottom w:val="none" w:sz="0" w:space="0" w:color="auto"/>
        <w:right w:val="none" w:sz="0" w:space="0" w:color="auto"/>
      </w:divBdr>
    </w:div>
    <w:div w:id="2024014298">
      <w:bodyDiv w:val="1"/>
      <w:marLeft w:val="0"/>
      <w:marRight w:val="0"/>
      <w:marTop w:val="0"/>
      <w:marBottom w:val="0"/>
      <w:divBdr>
        <w:top w:val="none" w:sz="0" w:space="0" w:color="auto"/>
        <w:left w:val="none" w:sz="0" w:space="0" w:color="auto"/>
        <w:bottom w:val="none" w:sz="0" w:space="0" w:color="auto"/>
        <w:right w:val="none" w:sz="0" w:space="0" w:color="auto"/>
      </w:divBdr>
    </w:div>
    <w:div w:id="2028870697">
      <w:bodyDiv w:val="1"/>
      <w:marLeft w:val="0"/>
      <w:marRight w:val="0"/>
      <w:marTop w:val="0"/>
      <w:marBottom w:val="0"/>
      <w:divBdr>
        <w:top w:val="none" w:sz="0" w:space="0" w:color="auto"/>
        <w:left w:val="none" w:sz="0" w:space="0" w:color="auto"/>
        <w:bottom w:val="none" w:sz="0" w:space="0" w:color="auto"/>
        <w:right w:val="none" w:sz="0" w:space="0" w:color="auto"/>
      </w:divBdr>
    </w:div>
    <w:div w:id="2030716649">
      <w:bodyDiv w:val="1"/>
      <w:marLeft w:val="0"/>
      <w:marRight w:val="0"/>
      <w:marTop w:val="0"/>
      <w:marBottom w:val="0"/>
      <w:divBdr>
        <w:top w:val="none" w:sz="0" w:space="0" w:color="auto"/>
        <w:left w:val="none" w:sz="0" w:space="0" w:color="auto"/>
        <w:bottom w:val="none" w:sz="0" w:space="0" w:color="auto"/>
        <w:right w:val="none" w:sz="0" w:space="0" w:color="auto"/>
      </w:divBdr>
      <w:divsChild>
        <w:div w:id="1648315150">
          <w:marLeft w:val="418"/>
          <w:marRight w:val="0"/>
          <w:marTop w:val="0"/>
          <w:marBottom w:val="120"/>
          <w:divBdr>
            <w:top w:val="none" w:sz="0" w:space="0" w:color="auto"/>
            <w:left w:val="none" w:sz="0" w:space="0" w:color="auto"/>
            <w:bottom w:val="none" w:sz="0" w:space="0" w:color="auto"/>
            <w:right w:val="none" w:sz="0" w:space="0" w:color="auto"/>
          </w:divBdr>
        </w:div>
        <w:div w:id="1943605951">
          <w:marLeft w:val="418"/>
          <w:marRight w:val="0"/>
          <w:marTop w:val="0"/>
          <w:marBottom w:val="120"/>
          <w:divBdr>
            <w:top w:val="none" w:sz="0" w:space="0" w:color="auto"/>
            <w:left w:val="none" w:sz="0" w:space="0" w:color="auto"/>
            <w:bottom w:val="none" w:sz="0" w:space="0" w:color="auto"/>
            <w:right w:val="none" w:sz="0" w:space="0" w:color="auto"/>
          </w:divBdr>
        </w:div>
      </w:divsChild>
    </w:div>
    <w:div w:id="2042245092">
      <w:bodyDiv w:val="1"/>
      <w:marLeft w:val="0"/>
      <w:marRight w:val="0"/>
      <w:marTop w:val="0"/>
      <w:marBottom w:val="0"/>
      <w:divBdr>
        <w:top w:val="none" w:sz="0" w:space="0" w:color="auto"/>
        <w:left w:val="none" w:sz="0" w:space="0" w:color="auto"/>
        <w:bottom w:val="none" w:sz="0" w:space="0" w:color="auto"/>
        <w:right w:val="none" w:sz="0" w:space="0" w:color="auto"/>
      </w:divBdr>
      <w:divsChild>
        <w:div w:id="953487640">
          <w:marLeft w:val="418"/>
          <w:marRight w:val="0"/>
          <w:marTop w:val="0"/>
          <w:marBottom w:val="120"/>
          <w:divBdr>
            <w:top w:val="none" w:sz="0" w:space="0" w:color="auto"/>
            <w:left w:val="none" w:sz="0" w:space="0" w:color="auto"/>
            <w:bottom w:val="none" w:sz="0" w:space="0" w:color="auto"/>
            <w:right w:val="none" w:sz="0" w:space="0" w:color="auto"/>
          </w:divBdr>
        </w:div>
        <w:div w:id="1024092252">
          <w:marLeft w:val="418"/>
          <w:marRight w:val="0"/>
          <w:marTop w:val="0"/>
          <w:marBottom w:val="120"/>
          <w:divBdr>
            <w:top w:val="none" w:sz="0" w:space="0" w:color="auto"/>
            <w:left w:val="none" w:sz="0" w:space="0" w:color="auto"/>
            <w:bottom w:val="none" w:sz="0" w:space="0" w:color="auto"/>
            <w:right w:val="none" w:sz="0" w:space="0" w:color="auto"/>
          </w:divBdr>
        </w:div>
        <w:div w:id="1968513540">
          <w:marLeft w:val="418"/>
          <w:marRight w:val="0"/>
          <w:marTop w:val="0"/>
          <w:marBottom w:val="120"/>
          <w:divBdr>
            <w:top w:val="none" w:sz="0" w:space="0" w:color="auto"/>
            <w:left w:val="none" w:sz="0" w:space="0" w:color="auto"/>
            <w:bottom w:val="none" w:sz="0" w:space="0" w:color="auto"/>
            <w:right w:val="none" w:sz="0" w:space="0" w:color="auto"/>
          </w:divBdr>
        </w:div>
      </w:divsChild>
    </w:div>
    <w:div w:id="2052875227">
      <w:bodyDiv w:val="1"/>
      <w:marLeft w:val="0"/>
      <w:marRight w:val="0"/>
      <w:marTop w:val="0"/>
      <w:marBottom w:val="0"/>
      <w:divBdr>
        <w:top w:val="none" w:sz="0" w:space="0" w:color="auto"/>
        <w:left w:val="none" w:sz="0" w:space="0" w:color="auto"/>
        <w:bottom w:val="none" w:sz="0" w:space="0" w:color="auto"/>
        <w:right w:val="none" w:sz="0" w:space="0" w:color="auto"/>
      </w:divBdr>
    </w:div>
    <w:div w:id="2054109701">
      <w:bodyDiv w:val="1"/>
      <w:marLeft w:val="0"/>
      <w:marRight w:val="0"/>
      <w:marTop w:val="0"/>
      <w:marBottom w:val="0"/>
      <w:divBdr>
        <w:top w:val="none" w:sz="0" w:space="0" w:color="auto"/>
        <w:left w:val="none" w:sz="0" w:space="0" w:color="auto"/>
        <w:bottom w:val="none" w:sz="0" w:space="0" w:color="auto"/>
        <w:right w:val="none" w:sz="0" w:space="0" w:color="auto"/>
      </w:divBdr>
    </w:div>
    <w:div w:id="2054764221">
      <w:bodyDiv w:val="1"/>
      <w:marLeft w:val="0"/>
      <w:marRight w:val="0"/>
      <w:marTop w:val="0"/>
      <w:marBottom w:val="0"/>
      <w:divBdr>
        <w:top w:val="none" w:sz="0" w:space="0" w:color="auto"/>
        <w:left w:val="none" w:sz="0" w:space="0" w:color="auto"/>
        <w:bottom w:val="none" w:sz="0" w:space="0" w:color="auto"/>
        <w:right w:val="none" w:sz="0" w:space="0" w:color="auto"/>
      </w:divBdr>
    </w:div>
    <w:div w:id="2056922952">
      <w:bodyDiv w:val="1"/>
      <w:marLeft w:val="0"/>
      <w:marRight w:val="0"/>
      <w:marTop w:val="0"/>
      <w:marBottom w:val="0"/>
      <w:divBdr>
        <w:top w:val="none" w:sz="0" w:space="0" w:color="auto"/>
        <w:left w:val="none" w:sz="0" w:space="0" w:color="auto"/>
        <w:bottom w:val="none" w:sz="0" w:space="0" w:color="auto"/>
        <w:right w:val="none" w:sz="0" w:space="0" w:color="auto"/>
      </w:divBdr>
    </w:div>
    <w:div w:id="2060547675">
      <w:bodyDiv w:val="1"/>
      <w:marLeft w:val="0"/>
      <w:marRight w:val="0"/>
      <w:marTop w:val="0"/>
      <w:marBottom w:val="0"/>
      <w:divBdr>
        <w:top w:val="none" w:sz="0" w:space="0" w:color="auto"/>
        <w:left w:val="none" w:sz="0" w:space="0" w:color="auto"/>
        <w:bottom w:val="none" w:sz="0" w:space="0" w:color="auto"/>
        <w:right w:val="none" w:sz="0" w:space="0" w:color="auto"/>
      </w:divBdr>
      <w:divsChild>
        <w:div w:id="813293">
          <w:marLeft w:val="1166"/>
          <w:marRight w:val="0"/>
          <w:marTop w:val="58"/>
          <w:marBottom w:val="0"/>
          <w:divBdr>
            <w:top w:val="none" w:sz="0" w:space="0" w:color="auto"/>
            <w:left w:val="none" w:sz="0" w:space="0" w:color="auto"/>
            <w:bottom w:val="none" w:sz="0" w:space="0" w:color="auto"/>
            <w:right w:val="none" w:sz="0" w:space="0" w:color="auto"/>
          </w:divBdr>
        </w:div>
        <w:div w:id="300427123">
          <w:marLeft w:val="1166"/>
          <w:marRight w:val="0"/>
          <w:marTop w:val="58"/>
          <w:marBottom w:val="0"/>
          <w:divBdr>
            <w:top w:val="none" w:sz="0" w:space="0" w:color="auto"/>
            <w:left w:val="none" w:sz="0" w:space="0" w:color="auto"/>
            <w:bottom w:val="none" w:sz="0" w:space="0" w:color="auto"/>
            <w:right w:val="none" w:sz="0" w:space="0" w:color="auto"/>
          </w:divBdr>
        </w:div>
        <w:div w:id="688986499">
          <w:marLeft w:val="1166"/>
          <w:marRight w:val="0"/>
          <w:marTop w:val="58"/>
          <w:marBottom w:val="0"/>
          <w:divBdr>
            <w:top w:val="none" w:sz="0" w:space="0" w:color="auto"/>
            <w:left w:val="none" w:sz="0" w:space="0" w:color="auto"/>
            <w:bottom w:val="none" w:sz="0" w:space="0" w:color="auto"/>
            <w:right w:val="none" w:sz="0" w:space="0" w:color="auto"/>
          </w:divBdr>
        </w:div>
        <w:div w:id="988243557">
          <w:marLeft w:val="1166"/>
          <w:marRight w:val="0"/>
          <w:marTop w:val="58"/>
          <w:marBottom w:val="0"/>
          <w:divBdr>
            <w:top w:val="none" w:sz="0" w:space="0" w:color="auto"/>
            <w:left w:val="none" w:sz="0" w:space="0" w:color="auto"/>
            <w:bottom w:val="none" w:sz="0" w:space="0" w:color="auto"/>
            <w:right w:val="none" w:sz="0" w:space="0" w:color="auto"/>
          </w:divBdr>
        </w:div>
        <w:div w:id="1025327049">
          <w:marLeft w:val="1166"/>
          <w:marRight w:val="0"/>
          <w:marTop w:val="58"/>
          <w:marBottom w:val="0"/>
          <w:divBdr>
            <w:top w:val="none" w:sz="0" w:space="0" w:color="auto"/>
            <w:left w:val="none" w:sz="0" w:space="0" w:color="auto"/>
            <w:bottom w:val="none" w:sz="0" w:space="0" w:color="auto"/>
            <w:right w:val="none" w:sz="0" w:space="0" w:color="auto"/>
          </w:divBdr>
        </w:div>
        <w:div w:id="1036613592">
          <w:marLeft w:val="1166"/>
          <w:marRight w:val="0"/>
          <w:marTop w:val="58"/>
          <w:marBottom w:val="0"/>
          <w:divBdr>
            <w:top w:val="none" w:sz="0" w:space="0" w:color="auto"/>
            <w:left w:val="none" w:sz="0" w:space="0" w:color="auto"/>
            <w:bottom w:val="none" w:sz="0" w:space="0" w:color="auto"/>
            <w:right w:val="none" w:sz="0" w:space="0" w:color="auto"/>
          </w:divBdr>
        </w:div>
        <w:div w:id="1121074422">
          <w:marLeft w:val="1166"/>
          <w:marRight w:val="0"/>
          <w:marTop w:val="58"/>
          <w:marBottom w:val="0"/>
          <w:divBdr>
            <w:top w:val="none" w:sz="0" w:space="0" w:color="auto"/>
            <w:left w:val="none" w:sz="0" w:space="0" w:color="auto"/>
            <w:bottom w:val="none" w:sz="0" w:space="0" w:color="auto"/>
            <w:right w:val="none" w:sz="0" w:space="0" w:color="auto"/>
          </w:divBdr>
        </w:div>
        <w:div w:id="1223445601">
          <w:marLeft w:val="547"/>
          <w:marRight w:val="0"/>
          <w:marTop w:val="77"/>
          <w:marBottom w:val="0"/>
          <w:divBdr>
            <w:top w:val="none" w:sz="0" w:space="0" w:color="auto"/>
            <w:left w:val="none" w:sz="0" w:space="0" w:color="auto"/>
            <w:bottom w:val="none" w:sz="0" w:space="0" w:color="auto"/>
            <w:right w:val="none" w:sz="0" w:space="0" w:color="auto"/>
          </w:divBdr>
        </w:div>
        <w:div w:id="1414351912">
          <w:marLeft w:val="547"/>
          <w:marRight w:val="0"/>
          <w:marTop w:val="77"/>
          <w:marBottom w:val="0"/>
          <w:divBdr>
            <w:top w:val="none" w:sz="0" w:space="0" w:color="auto"/>
            <w:left w:val="none" w:sz="0" w:space="0" w:color="auto"/>
            <w:bottom w:val="none" w:sz="0" w:space="0" w:color="auto"/>
            <w:right w:val="none" w:sz="0" w:space="0" w:color="auto"/>
          </w:divBdr>
        </w:div>
        <w:div w:id="1508524105">
          <w:marLeft w:val="547"/>
          <w:marRight w:val="0"/>
          <w:marTop w:val="77"/>
          <w:marBottom w:val="0"/>
          <w:divBdr>
            <w:top w:val="none" w:sz="0" w:space="0" w:color="auto"/>
            <w:left w:val="none" w:sz="0" w:space="0" w:color="auto"/>
            <w:bottom w:val="none" w:sz="0" w:space="0" w:color="auto"/>
            <w:right w:val="none" w:sz="0" w:space="0" w:color="auto"/>
          </w:divBdr>
        </w:div>
        <w:div w:id="1559247190">
          <w:marLeft w:val="1166"/>
          <w:marRight w:val="0"/>
          <w:marTop w:val="58"/>
          <w:marBottom w:val="0"/>
          <w:divBdr>
            <w:top w:val="none" w:sz="0" w:space="0" w:color="auto"/>
            <w:left w:val="none" w:sz="0" w:space="0" w:color="auto"/>
            <w:bottom w:val="none" w:sz="0" w:space="0" w:color="auto"/>
            <w:right w:val="none" w:sz="0" w:space="0" w:color="auto"/>
          </w:divBdr>
        </w:div>
        <w:div w:id="1560435361">
          <w:marLeft w:val="547"/>
          <w:marRight w:val="0"/>
          <w:marTop w:val="77"/>
          <w:marBottom w:val="0"/>
          <w:divBdr>
            <w:top w:val="none" w:sz="0" w:space="0" w:color="auto"/>
            <w:left w:val="none" w:sz="0" w:space="0" w:color="auto"/>
            <w:bottom w:val="none" w:sz="0" w:space="0" w:color="auto"/>
            <w:right w:val="none" w:sz="0" w:space="0" w:color="auto"/>
          </w:divBdr>
        </w:div>
        <w:div w:id="1637418755">
          <w:marLeft w:val="1166"/>
          <w:marRight w:val="0"/>
          <w:marTop w:val="58"/>
          <w:marBottom w:val="0"/>
          <w:divBdr>
            <w:top w:val="none" w:sz="0" w:space="0" w:color="auto"/>
            <w:left w:val="none" w:sz="0" w:space="0" w:color="auto"/>
            <w:bottom w:val="none" w:sz="0" w:space="0" w:color="auto"/>
            <w:right w:val="none" w:sz="0" w:space="0" w:color="auto"/>
          </w:divBdr>
        </w:div>
        <w:div w:id="2010521424">
          <w:marLeft w:val="547"/>
          <w:marRight w:val="0"/>
          <w:marTop w:val="77"/>
          <w:marBottom w:val="0"/>
          <w:divBdr>
            <w:top w:val="none" w:sz="0" w:space="0" w:color="auto"/>
            <w:left w:val="none" w:sz="0" w:space="0" w:color="auto"/>
            <w:bottom w:val="none" w:sz="0" w:space="0" w:color="auto"/>
            <w:right w:val="none" w:sz="0" w:space="0" w:color="auto"/>
          </w:divBdr>
        </w:div>
        <w:div w:id="2048873705">
          <w:marLeft w:val="1166"/>
          <w:marRight w:val="0"/>
          <w:marTop w:val="58"/>
          <w:marBottom w:val="0"/>
          <w:divBdr>
            <w:top w:val="none" w:sz="0" w:space="0" w:color="auto"/>
            <w:left w:val="none" w:sz="0" w:space="0" w:color="auto"/>
            <w:bottom w:val="none" w:sz="0" w:space="0" w:color="auto"/>
            <w:right w:val="none" w:sz="0" w:space="0" w:color="auto"/>
          </w:divBdr>
        </w:div>
      </w:divsChild>
    </w:div>
    <w:div w:id="2076393530">
      <w:bodyDiv w:val="1"/>
      <w:marLeft w:val="0"/>
      <w:marRight w:val="0"/>
      <w:marTop w:val="0"/>
      <w:marBottom w:val="0"/>
      <w:divBdr>
        <w:top w:val="none" w:sz="0" w:space="0" w:color="auto"/>
        <w:left w:val="none" w:sz="0" w:space="0" w:color="auto"/>
        <w:bottom w:val="none" w:sz="0" w:space="0" w:color="auto"/>
        <w:right w:val="none" w:sz="0" w:space="0" w:color="auto"/>
      </w:divBdr>
    </w:div>
    <w:div w:id="2081245534">
      <w:bodyDiv w:val="1"/>
      <w:marLeft w:val="0"/>
      <w:marRight w:val="0"/>
      <w:marTop w:val="0"/>
      <w:marBottom w:val="0"/>
      <w:divBdr>
        <w:top w:val="none" w:sz="0" w:space="0" w:color="auto"/>
        <w:left w:val="none" w:sz="0" w:space="0" w:color="auto"/>
        <w:bottom w:val="none" w:sz="0" w:space="0" w:color="auto"/>
        <w:right w:val="none" w:sz="0" w:space="0" w:color="auto"/>
      </w:divBdr>
    </w:div>
    <w:div w:id="2083719928">
      <w:bodyDiv w:val="1"/>
      <w:marLeft w:val="0"/>
      <w:marRight w:val="0"/>
      <w:marTop w:val="0"/>
      <w:marBottom w:val="0"/>
      <w:divBdr>
        <w:top w:val="none" w:sz="0" w:space="0" w:color="auto"/>
        <w:left w:val="none" w:sz="0" w:space="0" w:color="auto"/>
        <w:bottom w:val="none" w:sz="0" w:space="0" w:color="auto"/>
        <w:right w:val="none" w:sz="0" w:space="0" w:color="auto"/>
      </w:divBdr>
    </w:div>
    <w:div w:id="2083990395">
      <w:bodyDiv w:val="1"/>
      <w:marLeft w:val="0"/>
      <w:marRight w:val="0"/>
      <w:marTop w:val="0"/>
      <w:marBottom w:val="0"/>
      <w:divBdr>
        <w:top w:val="none" w:sz="0" w:space="0" w:color="auto"/>
        <w:left w:val="none" w:sz="0" w:space="0" w:color="auto"/>
        <w:bottom w:val="none" w:sz="0" w:space="0" w:color="auto"/>
        <w:right w:val="none" w:sz="0" w:space="0" w:color="auto"/>
      </w:divBdr>
    </w:div>
    <w:div w:id="2089643900">
      <w:bodyDiv w:val="1"/>
      <w:marLeft w:val="0"/>
      <w:marRight w:val="0"/>
      <w:marTop w:val="0"/>
      <w:marBottom w:val="0"/>
      <w:divBdr>
        <w:top w:val="none" w:sz="0" w:space="0" w:color="auto"/>
        <w:left w:val="none" w:sz="0" w:space="0" w:color="auto"/>
        <w:bottom w:val="none" w:sz="0" w:space="0" w:color="auto"/>
        <w:right w:val="none" w:sz="0" w:space="0" w:color="auto"/>
      </w:divBdr>
    </w:div>
    <w:div w:id="2089766611">
      <w:bodyDiv w:val="1"/>
      <w:marLeft w:val="0"/>
      <w:marRight w:val="0"/>
      <w:marTop w:val="0"/>
      <w:marBottom w:val="0"/>
      <w:divBdr>
        <w:top w:val="none" w:sz="0" w:space="0" w:color="auto"/>
        <w:left w:val="none" w:sz="0" w:space="0" w:color="auto"/>
        <w:bottom w:val="none" w:sz="0" w:space="0" w:color="auto"/>
        <w:right w:val="none" w:sz="0" w:space="0" w:color="auto"/>
      </w:divBdr>
    </w:div>
    <w:div w:id="2097705811">
      <w:bodyDiv w:val="1"/>
      <w:marLeft w:val="0"/>
      <w:marRight w:val="0"/>
      <w:marTop w:val="0"/>
      <w:marBottom w:val="0"/>
      <w:divBdr>
        <w:top w:val="none" w:sz="0" w:space="0" w:color="auto"/>
        <w:left w:val="none" w:sz="0" w:space="0" w:color="auto"/>
        <w:bottom w:val="none" w:sz="0" w:space="0" w:color="auto"/>
        <w:right w:val="none" w:sz="0" w:space="0" w:color="auto"/>
      </w:divBdr>
    </w:div>
    <w:div w:id="2098480819">
      <w:bodyDiv w:val="1"/>
      <w:marLeft w:val="0"/>
      <w:marRight w:val="0"/>
      <w:marTop w:val="0"/>
      <w:marBottom w:val="0"/>
      <w:divBdr>
        <w:top w:val="none" w:sz="0" w:space="0" w:color="auto"/>
        <w:left w:val="none" w:sz="0" w:space="0" w:color="auto"/>
        <w:bottom w:val="none" w:sz="0" w:space="0" w:color="auto"/>
        <w:right w:val="none" w:sz="0" w:space="0" w:color="auto"/>
      </w:divBdr>
    </w:div>
    <w:div w:id="2101640219">
      <w:bodyDiv w:val="1"/>
      <w:marLeft w:val="0"/>
      <w:marRight w:val="0"/>
      <w:marTop w:val="0"/>
      <w:marBottom w:val="0"/>
      <w:divBdr>
        <w:top w:val="none" w:sz="0" w:space="0" w:color="auto"/>
        <w:left w:val="none" w:sz="0" w:space="0" w:color="auto"/>
        <w:bottom w:val="none" w:sz="0" w:space="0" w:color="auto"/>
        <w:right w:val="none" w:sz="0" w:space="0" w:color="auto"/>
      </w:divBdr>
    </w:div>
    <w:div w:id="2109035265">
      <w:bodyDiv w:val="1"/>
      <w:marLeft w:val="0"/>
      <w:marRight w:val="0"/>
      <w:marTop w:val="0"/>
      <w:marBottom w:val="0"/>
      <w:divBdr>
        <w:top w:val="none" w:sz="0" w:space="0" w:color="auto"/>
        <w:left w:val="none" w:sz="0" w:space="0" w:color="auto"/>
        <w:bottom w:val="none" w:sz="0" w:space="0" w:color="auto"/>
        <w:right w:val="none" w:sz="0" w:space="0" w:color="auto"/>
      </w:divBdr>
    </w:div>
    <w:div w:id="2114858324">
      <w:bodyDiv w:val="1"/>
      <w:marLeft w:val="0"/>
      <w:marRight w:val="0"/>
      <w:marTop w:val="0"/>
      <w:marBottom w:val="0"/>
      <w:divBdr>
        <w:top w:val="none" w:sz="0" w:space="0" w:color="auto"/>
        <w:left w:val="none" w:sz="0" w:space="0" w:color="auto"/>
        <w:bottom w:val="none" w:sz="0" w:space="0" w:color="auto"/>
        <w:right w:val="none" w:sz="0" w:space="0" w:color="auto"/>
      </w:divBdr>
    </w:div>
    <w:div w:id="2124224157">
      <w:bodyDiv w:val="1"/>
      <w:marLeft w:val="0"/>
      <w:marRight w:val="0"/>
      <w:marTop w:val="0"/>
      <w:marBottom w:val="0"/>
      <w:divBdr>
        <w:top w:val="none" w:sz="0" w:space="0" w:color="auto"/>
        <w:left w:val="none" w:sz="0" w:space="0" w:color="auto"/>
        <w:bottom w:val="none" w:sz="0" w:space="0" w:color="auto"/>
        <w:right w:val="none" w:sz="0" w:space="0" w:color="auto"/>
      </w:divBdr>
    </w:div>
    <w:div w:id="2125341090">
      <w:bodyDiv w:val="1"/>
      <w:marLeft w:val="0"/>
      <w:marRight w:val="0"/>
      <w:marTop w:val="0"/>
      <w:marBottom w:val="0"/>
      <w:divBdr>
        <w:top w:val="none" w:sz="0" w:space="0" w:color="auto"/>
        <w:left w:val="none" w:sz="0" w:space="0" w:color="auto"/>
        <w:bottom w:val="none" w:sz="0" w:space="0" w:color="auto"/>
        <w:right w:val="none" w:sz="0" w:space="0" w:color="auto"/>
      </w:divBdr>
    </w:div>
    <w:div w:id="2125496059">
      <w:bodyDiv w:val="1"/>
      <w:marLeft w:val="0"/>
      <w:marRight w:val="0"/>
      <w:marTop w:val="0"/>
      <w:marBottom w:val="0"/>
      <w:divBdr>
        <w:top w:val="none" w:sz="0" w:space="0" w:color="auto"/>
        <w:left w:val="none" w:sz="0" w:space="0" w:color="auto"/>
        <w:bottom w:val="none" w:sz="0" w:space="0" w:color="auto"/>
        <w:right w:val="none" w:sz="0" w:space="0" w:color="auto"/>
      </w:divBdr>
    </w:div>
    <w:div w:id="2132046057">
      <w:bodyDiv w:val="1"/>
      <w:marLeft w:val="0"/>
      <w:marRight w:val="0"/>
      <w:marTop w:val="0"/>
      <w:marBottom w:val="0"/>
      <w:divBdr>
        <w:top w:val="none" w:sz="0" w:space="0" w:color="auto"/>
        <w:left w:val="none" w:sz="0" w:space="0" w:color="auto"/>
        <w:bottom w:val="none" w:sz="0" w:space="0" w:color="auto"/>
        <w:right w:val="none" w:sz="0" w:space="0" w:color="auto"/>
      </w:divBdr>
    </w:div>
    <w:div w:id="21425301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nwm-trial.etsi.org/"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sv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yperlink" Target="https://www.3gpp.org/ftp/tsg_sa/TSGS_108_Prague_2025-06/Docs"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yperlink" Target="https://www.3gpp.org/ftp/tsg_sa/WG1_Serv/TSGS1_111_Goteborg/Docs/S1-253003.zip" TargetMode="Externa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nwm-trial.etsi.org/"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leksievv\AppData\Local\Microsoft\Windows\INetCache\Content.Outlook\QN1WG7V9\3GPPDAD_current.dotm"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760135800B0C66418A6E0EBA3E77AA10" ma:contentTypeVersion="12" ma:contentTypeDescription="Create a new document." ma:contentTypeScope="" ma:versionID="695410b3a66181f3c4a565de38edbde9">
  <xsd:schema xmlns:xsd="http://www.w3.org/2001/XMLSchema" xmlns:xs="http://www.w3.org/2001/XMLSchema" xmlns:p="http://schemas.microsoft.com/office/2006/metadata/properties" xmlns:ns3="ea71aa21-c1c3-445e-9834-b5b7c3339883" xmlns:ns4="093df648-6cae-47bd-babf-ce9a642c0b71" targetNamespace="http://schemas.microsoft.com/office/2006/metadata/properties" ma:root="true" ma:fieldsID="c6742d03fc74ae9146c60f4e9d0762a3" ns3:_="" ns4:_="">
    <xsd:import namespace="ea71aa21-c1c3-445e-9834-b5b7c3339883"/>
    <xsd:import namespace="093df648-6cae-47bd-babf-ce9a642c0b71"/>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AutoKeyPoints" minOccurs="0"/>
                <xsd:element ref="ns3:MediaServiceKeyPoints" minOccurs="0"/>
                <xsd:element ref="ns4:SharedWithUsers" minOccurs="0"/>
                <xsd:element ref="ns4:SharedWithDetails" minOccurs="0"/>
                <xsd:element ref="ns4:SharingHintHash"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a71aa21-c1c3-445e-9834-b5b7c3339883" elementFormDefault="qualified">
    <xsd:import namespace="http://schemas.microsoft.com/office/2006/documentManagement/types"/>
    <xsd:import namespace="http://schemas.microsoft.com/office/infopath/2007/PartnerControls"/>
    <xsd:element name="MediaServiceMetadata" ma:index="8" nillable="true" ma:displayName="MediaServiceMetadata" ma:description="" ma:hidden="true" ma:internalName="MediaServiceMetadata" ma:readOnly="true">
      <xsd:simpleType>
        <xsd:restriction base="dms:Note"/>
      </xsd:simpleType>
    </xsd:element>
    <xsd:element name="MediaServiceFastMetadata" ma:index="9" nillable="true" ma:displayName="MediaServiceFastMetadata" ma:description="" ma:hidden="true" ma:internalName="MediaServiceFastMetadata" ma:readOnly="true">
      <xsd:simpleType>
        <xsd:restriction base="dms:Note"/>
      </xsd:simpleType>
    </xsd:element>
    <xsd:element name="MediaServiceDateTaken" ma:index="10" nillable="true" ma:displayName="MediaServiceDateTaken" ma:description="" ma:hidden="true" ma:internalName="MediaServiceDateTaken" ma:readOnly="true">
      <xsd:simpleType>
        <xsd:restriction base="dms:Text"/>
      </xsd:simpleType>
    </xsd:element>
    <xsd:element name="MediaServiceAutoTags" ma:index="11" nillable="true" ma:displayName="MediaServiceAutoTags" ma:description=""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093df648-6cae-47bd-babf-ce9a642c0b71" elementFormDefault="qualified">
    <xsd:import namespace="http://schemas.microsoft.com/office/2006/documentManagement/types"/>
    <xsd:import namespace="http://schemas.microsoft.com/office/infopath/2007/PartnerControls"/>
    <xsd:element name="SharedWithUsers" ma:index="15"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internalName="SharedWithDetails" ma:readOnly="true">
      <xsd:simpleType>
        <xsd:restriction base="dms:Note">
          <xsd:maxLength value="255"/>
        </xsd:restriction>
      </xsd:simpleType>
    </xsd:element>
    <xsd:element name="SharingHintHash" ma:index="17"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24BEA557-A2C9-4C8E-A0C0-B85EA0D0D353}">
  <ds:schemaRefs>
    <ds:schemaRef ds:uri="http://schemas.openxmlformats.org/officeDocument/2006/bibliography"/>
  </ds:schemaRefs>
</ds:datastoreItem>
</file>

<file path=customXml/itemProps2.xml><?xml version="1.0" encoding="utf-8"?>
<ds:datastoreItem xmlns:ds="http://schemas.openxmlformats.org/officeDocument/2006/customXml" ds:itemID="{9D44A4C5-201D-4B31-874A-D6DFED827935}">
  <ds:schemaRefs>
    <ds:schemaRef ds:uri="http://schemas.microsoft.com/sharepoint/v3/contenttype/forms"/>
  </ds:schemaRefs>
</ds:datastoreItem>
</file>

<file path=customXml/itemProps3.xml><?xml version="1.0" encoding="utf-8"?>
<ds:datastoreItem xmlns:ds="http://schemas.openxmlformats.org/officeDocument/2006/customXml" ds:itemID="{368F38FC-F90E-4E07-A2E8-FA218EE2DB3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a71aa21-c1c3-445e-9834-b5b7c3339883"/>
    <ds:schemaRef ds:uri="093df648-6cae-47bd-babf-ce9a642c0b7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51939FE-0386-457F-B6CE-B2DF6BDFAD45}">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3GPPDAD_current</Template>
  <TotalTime>0</TotalTime>
  <Pages>4</Pages>
  <Words>1177</Words>
  <Characters>7417</Characters>
  <Application>Microsoft Office Word</Application>
  <DocSecurity>0</DocSecurity>
  <Lines>61</Lines>
  <Paragraphs>17</Paragraphs>
  <ScaleCrop>false</ScaleCrop>
  <HeadingPairs>
    <vt:vector size="8" baseType="variant">
      <vt:variant>
        <vt:lpstr>Titel</vt:lpstr>
      </vt:variant>
      <vt:variant>
        <vt:i4>1</vt:i4>
      </vt:variant>
      <vt:variant>
        <vt:lpstr>Title</vt:lpstr>
      </vt:variant>
      <vt:variant>
        <vt:i4>1</vt:i4>
      </vt:variant>
      <vt:variant>
        <vt:lpstr>タイトル</vt:lpstr>
      </vt:variant>
      <vt:variant>
        <vt:i4>1</vt:i4>
      </vt:variant>
      <vt:variant>
        <vt:lpstr>Titolo</vt:lpstr>
      </vt:variant>
      <vt:variant>
        <vt:i4>1</vt:i4>
      </vt:variant>
    </vt:vector>
  </HeadingPairs>
  <TitlesOfParts>
    <vt:vector size="4" baseType="lpstr">
      <vt:lpstr>Title</vt:lpstr>
      <vt:lpstr>Title</vt:lpstr>
      <vt:lpstr>Title</vt:lpstr>
      <vt:lpstr>Title</vt:lpstr>
    </vt:vector>
  </TitlesOfParts>
  <Company>Telecom Italia</Company>
  <LinksUpToDate>false</LinksUpToDate>
  <CharactersWithSpaces>8577</CharactersWithSpaces>
  <SharedDoc>false</SharedDoc>
  <HLinks>
    <vt:vector size="264" baseType="variant">
      <vt:variant>
        <vt:i4>2818079</vt:i4>
      </vt:variant>
      <vt:variant>
        <vt:i4>129</vt:i4>
      </vt:variant>
      <vt:variant>
        <vt:i4>0</vt:i4>
      </vt:variant>
      <vt:variant>
        <vt:i4>5</vt:i4>
      </vt:variant>
      <vt:variant>
        <vt:lpwstr>https://www.3gpp.org/ftp/TSG_SA/TSG_SA/TSGS_100_Taipei_2023-06/Docs/SP-230750.zip</vt:lpwstr>
      </vt:variant>
      <vt:variant>
        <vt:lpwstr/>
      </vt:variant>
      <vt:variant>
        <vt:i4>2949144</vt:i4>
      </vt:variant>
      <vt:variant>
        <vt:i4>126</vt:i4>
      </vt:variant>
      <vt:variant>
        <vt:i4>0</vt:i4>
      </vt:variant>
      <vt:variant>
        <vt:i4>5</vt:i4>
      </vt:variant>
      <vt:variant>
        <vt:lpwstr>https://www.3gpp.org/ftp/TSG_SA/TSG_SA/TSGS_100_Taipei_2023-06/Docs/SP-230535.zip</vt:lpwstr>
      </vt:variant>
      <vt:variant>
        <vt:lpwstr/>
      </vt:variant>
      <vt:variant>
        <vt:i4>2949145</vt:i4>
      </vt:variant>
      <vt:variant>
        <vt:i4>123</vt:i4>
      </vt:variant>
      <vt:variant>
        <vt:i4>0</vt:i4>
      </vt:variant>
      <vt:variant>
        <vt:i4>5</vt:i4>
      </vt:variant>
      <vt:variant>
        <vt:lpwstr>https://www.3gpp.org/ftp/TSG_SA/TSG_SA/TSGS_100_Taipei_2023-06/Docs/SP-230534.zip</vt:lpwstr>
      </vt:variant>
      <vt:variant>
        <vt:lpwstr/>
      </vt:variant>
      <vt:variant>
        <vt:i4>2949150</vt:i4>
      </vt:variant>
      <vt:variant>
        <vt:i4>120</vt:i4>
      </vt:variant>
      <vt:variant>
        <vt:i4>0</vt:i4>
      </vt:variant>
      <vt:variant>
        <vt:i4>5</vt:i4>
      </vt:variant>
      <vt:variant>
        <vt:lpwstr>https://www.3gpp.org/ftp/TSG_SA/TSG_SA/TSGS_100_Taipei_2023-06/Docs/SP-230533.zip</vt:lpwstr>
      </vt:variant>
      <vt:variant>
        <vt:lpwstr/>
      </vt:variant>
      <vt:variant>
        <vt:i4>2949151</vt:i4>
      </vt:variant>
      <vt:variant>
        <vt:i4>117</vt:i4>
      </vt:variant>
      <vt:variant>
        <vt:i4>0</vt:i4>
      </vt:variant>
      <vt:variant>
        <vt:i4>5</vt:i4>
      </vt:variant>
      <vt:variant>
        <vt:lpwstr>https://www.3gpp.org/ftp/TSG_SA/TSG_SA/TSGS_100_Taipei_2023-06/Docs/SP-230532.zip</vt:lpwstr>
      </vt:variant>
      <vt:variant>
        <vt:lpwstr/>
      </vt:variant>
      <vt:variant>
        <vt:i4>2949148</vt:i4>
      </vt:variant>
      <vt:variant>
        <vt:i4>114</vt:i4>
      </vt:variant>
      <vt:variant>
        <vt:i4>0</vt:i4>
      </vt:variant>
      <vt:variant>
        <vt:i4>5</vt:i4>
      </vt:variant>
      <vt:variant>
        <vt:lpwstr>https://www.3gpp.org/ftp/TSG_SA/TSG_SA/TSGS_100_Taipei_2023-06/Docs/SP-230531.zip</vt:lpwstr>
      </vt:variant>
      <vt:variant>
        <vt:lpwstr/>
      </vt:variant>
      <vt:variant>
        <vt:i4>2949149</vt:i4>
      </vt:variant>
      <vt:variant>
        <vt:i4>111</vt:i4>
      </vt:variant>
      <vt:variant>
        <vt:i4>0</vt:i4>
      </vt:variant>
      <vt:variant>
        <vt:i4>5</vt:i4>
      </vt:variant>
      <vt:variant>
        <vt:lpwstr>https://www.3gpp.org/ftp/TSG_SA/TSG_SA/TSGS_100_Taipei_2023-06/Docs/SP-230530.zip</vt:lpwstr>
      </vt:variant>
      <vt:variant>
        <vt:lpwstr/>
      </vt:variant>
      <vt:variant>
        <vt:i4>2883604</vt:i4>
      </vt:variant>
      <vt:variant>
        <vt:i4>108</vt:i4>
      </vt:variant>
      <vt:variant>
        <vt:i4>0</vt:i4>
      </vt:variant>
      <vt:variant>
        <vt:i4>5</vt:i4>
      </vt:variant>
      <vt:variant>
        <vt:lpwstr>https://www.3gpp.org/ftp/TSG_SA/TSG_SA/TSGS_100_Taipei_2023-06/Docs/SP-230529.zip</vt:lpwstr>
      </vt:variant>
      <vt:variant>
        <vt:lpwstr/>
      </vt:variant>
      <vt:variant>
        <vt:i4>2883605</vt:i4>
      </vt:variant>
      <vt:variant>
        <vt:i4>105</vt:i4>
      </vt:variant>
      <vt:variant>
        <vt:i4>0</vt:i4>
      </vt:variant>
      <vt:variant>
        <vt:i4>5</vt:i4>
      </vt:variant>
      <vt:variant>
        <vt:lpwstr>https://www.3gpp.org/ftp/TSG_SA/TSG_SA/TSGS_100_Taipei_2023-06/Docs/SP-230528.zip</vt:lpwstr>
      </vt:variant>
      <vt:variant>
        <vt:lpwstr/>
      </vt:variant>
      <vt:variant>
        <vt:i4>2883610</vt:i4>
      </vt:variant>
      <vt:variant>
        <vt:i4>102</vt:i4>
      </vt:variant>
      <vt:variant>
        <vt:i4>0</vt:i4>
      </vt:variant>
      <vt:variant>
        <vt:i4>5</vt:i4>
      </vt:variant>
      <vt:variant>
        <vt:lpwstr>https://www.3gpp.org/ftp/TSG_SA/TSG_SA/TSGS_100_Taipei_2023-06/Docs/SP-230527.zip</vt:lpwstr>
      </vt:variant>
      <vt:variant>
        <vt:lpwstr/>
      </vt:variant>
      <vt:variant>
        <vt:i4>2883611</vt:i4>
      </vt:variant>
      <vt:variant>
        <vt:i4>99</vt:i4>
      </vt:variant>
      <vt:variant>
        <vt:i4>0</vt:i4>
      </vt:variant>
      <vt:variant>
        <vt:i4>5</vt:i4>
      </vt:variant>
      <vt:variant>
        <vt:lpwstr>https://www.3gpp.org/ftp/TSG_SA/TSG_SA/TSGS_100_Taipei_2023-06/Docs/SP-230526.zip</vt:lpwstr>
      </vt:variant>
      <vt:variant>
        <vt:lpwstr/>
      </vt:variant>
      <vt:variant>
        <vt:i4>2883608</vt:i4>
      </vt:variant>
      <vt:variant>
        <vt:i4>96</vt:i4>
      </vt:variant>
      <vt:variant>
        <vt:i4>0</vt:i4>
      </vt:variant>
      <vt:variant>
        <vt:i4>5</vt:i4>
      </vt:variant>
      <vt:variant>
        <vt:lpwstr>https://www.3gpp.org/ftp/TSG_SA/TSG_SA/TSGS_100_Taipei_2023-06/Docs/SP-230525.zip</vt:lpwstr>
      </vt:variant>
      <vt:variant>
        <vt:lpwstr/>
      </vt:variant>
      <vt:variant>
        <vt:i4>2883609</vt:i4>
      </vt:variant>
      <vt:variant>
        <vt:i4>93</vt:i4>
      </vt:variant>
      <vt:variant>
        <vt:i4>0</vt:i4>
      </vt:variant>
      <vt:variant>
        <vt:i4>5</vt:i4>
      </vt:variant>
      <vt:variant>
        <vt:lpwstr>https://www.3gpp.org/ftp/TSG_SA/TSG_SA/TSGS_100_Taipei_2023-06/Docs/SP-230524.zip</vt:lpwstr>
      </vt:variant>
      <vt:variant>
        <vt:lpwstr/>
      </vt:variant>
      <vt:variant>
        <vt:i4>2883614</vt:i4>
      </vt:variant>
      <vt:variant>
        <vt:i4>90</vt:i4>
      </vt:variant>
      <vt:variant>
        <vt:i4>0</vt:i4>
      </vt:variant>
      <vt:variant>
        <vt:i4>5</vt:i4>
      </vt:variant>
      <vt:variant>
        <vt:lpwstr>https://www.3gpp.org/ftp/TSG_SA/TSG_SA/TSGS_100_Taipei_2023-06/Docs/SP-230523.zip</vt:lpwstr>
      </vt:variant>
      <vt:variant>
        <vt:lpwstr/>
      </vt:variant>
      <vt:variant>
        <vt:i4>2883615</vt:i4>
      </vt:variant>
      <vt:variant>
        <vt:i4>87</vt:i4>
      </vt:variant>
      <vt:variant>
        <vt:i4>0</vt:i4>
      </vt:variant>
      <vt:variant>
        <vt:i4>5</vt:i4>
      </vt:variant>
      <vt:variant>
        <vt:lpwstr>https://www.3gpp.org/ftp/TSG_SA/TSG_SA/TSGS_100_Taipei_2023-06/Docs/SP-230522.zip</vt:lpwstr>
      </vt:variant>
      <vt:variant>
        <vt:lpwstr/>
      </vt:variant>
      <vt:variant>
        <vt:i4>2883612</vt:i4>
      </vt:variant>
      <vt:variant>
        <vt:i4>84</vt:i4>
      </vt:variant>
      <vt:variant>
        <vt:i4>0</vt:i4>
      </vt:variant>
      <vt:variant>
        <vt:i4>5</vt:i4>
      </vt:variant>
      <vt:variant>
        <vt:lpwstr>https://www.3gpp.org/ftp/TSG_SA/TSG_SA/TSGS_100_Taipei_2023-06/Docs/SP-230521.zip</vt:lpwstr>
      </vt:variant>
      <vt:variant>
        <vt:lpwstr/>
      </vt:variant>
      <vt:variant>
        <vt:i4>2883613</vt:i4>
      </vt:variant>
      <vt:variant>
        <vt:i4>81</vt:i4>
      </vt:variant>
      <vt:variant>
        <vt:i4>0</vt:i4>
      </vt:variant>
      <vt:variant>
        <vt:i4>5</vt:i4>
      </vt:variant>
      <vt:variant>
        <vt:lpwstr>https://www.3gpp.org/ftp/TSG_SA/TSG_SA/TSGS_100_Taipei_2023-06/Docs/SP-230520.zip</vt:lpwstr>
      </vt:variant>
      <vt:variant>
        <vt:lpwstr/>
      </vt:variant>
      <vt:variant>
        <vt:i4>3080212</vt:i4>
      </vt:variant>
      <vt:variant>
        <vt:i4>78</vt:i4>
      </vt:variant>
      <vt:variant>
        <vt:i4>0</vt:i4>
      </vt:variant>
      <vt:variant>
        <vt:i4>5</vt:i4>
      </vt:variant>
      <vt:variant>
        <vt:lpwstr>https://www.3gpp.org/ftp/TSG_SA/TSG_SA/TSGS_100_Taipei_2023-06/Docs/SP-230519.zip</vt:lpwstr>
      </vt:variant>
      <vt:variant>
        <vt:lpwstr/>
      </vt:variant>
      <vt:variant>
        <vt:i4>3080213</vt:i4>
      </vt:variant>
      <vt:variant>
        <vt:i4>75</vt:i4>
      </vt:variant>
      <vt:variant>
        <vt:i4>0</vt:i4>
      </vt:variant>
      <vt:variant>
        <vt:i4>5</vt:i4>
      </vt:variant>
      <vt:variant>
        <vt:lpwstr>https://www.3gpp.org/ftp/TSG_SA/TSG_SA/TSGS_100_Taipei_2023-06/Docs/SP-230518.zip</vt:lpwstr>
      </vt:variant>
      <vt:variant>
        <vt:lpwstr/>
      </vt:variant>
      <vt:variant>
        <vt:i4>3080218</vt:i4>
      </vt:variant>
      <vt:variant>
        <vt:i4>72</vt:i4>
      </vt:variant>
      <vt:variant>
        <vt:i4>0</vt:i4>
      </vt:variant>
      <vt:variant>
        <vt:i4>5</vt:i4>
      </vt:variant>
      <vt:variant>
        <vt:lpwstr>https://www.3gpp.org/ftp/TSG_SA/TSG_SA/TSGS_100_Taipei_2023-06/Docs/SP-230517.zip</vt:lpwstr>
      </vt:variant>
      <vt:variant>
        <vt:lpwstr/>
      </vt:variant>
      <vt:variant>
        <vt:i4>3080219</vt:i4>
      </vt:variant>
      <vt:variant>
        <vt:i4>69</vt:i4>
      </vt:variant>
      <vt:variant>
        <vt:i4>0</vt:i4>
      </vt:variant>
      <vt:variant>
        <vt:i4>5</vt:i4>
      </vt:variant>
      <vt:variant>
        <vt:lpwstr>https://www.3gpp.org/ftp/TSG_SA/TSG_SA/TSGS_100_Taipei_2023-06/Docs/SP-230516.zip</vt:lpwstr>
      </vt:variant>
      <vt:variant>
        <vt:lpwstr/>
      </vt:variant>
      <vt:variant>
        <vt:i4>3080216</vt:i4>
      </vt:variant>
      <vt:variant>
        <vt:i4>66</vt:i4>
      </vt:variant>
      <vt:variant>
        <vt:i4>0</vt:i4>
      </vt:variant>
      <vt:variant>
        <vt:i4>5</vt:i4>
      </vt:variant>
      <vt:variant>
        <vt:lpwstr>https://www.3gpp.org/ftp/TSG_SA/TSG_SA/TSGS_100_Taipei_2023-06/Docs/SP-230515.zip</vt:lpwstr>
      </vt:variant>
      <vt:variant>
        <vt:lpwstr/>
      </vt:variant>
      <vt:variant>
        <vt:i4>3080217</vt:i4>
      </vt:variant>
      <vt:variant>
        <vt:i4>63</vt:i4>
      </vt:variant>
      <vt:variant>
        <vt:i4>0</vt:i4>
      </vt:variant>
      <vt:variant>
        <vt:i4>5</vt:i4>
      </vt:variant>
      <vt:variant>
        <vt:lpwstr>https://www.3gpp.org/ftp/TSG_SA/TSG_SA/TSGS_100_Taipei_2023-06/Docs/SP-230514.zip</vt:lpwstr>
      </vt:variant>
      <vt:variant>
        <vt:lpwstr/>
      </vt:variant>
      <vt:variant>
        <vt:i4>3080222</vt:i4>
      </vt:variant>
      <vt:variant>
        <vt:i4>60</vt:i4>
      </vt:variant>
      <vt:variant>
        <vt:i4>0</vt:i4>
      </vt:variant>
      <vt:variant>
        <vt:i4>5</vt:i4>
      </vt:variant>
      <vt:variant>
        <vt:lpwstr>https://www.3gpp.org/ftp/TSG_SA/TSG_SA/TSGS_100_Taipei_2023-06/Docs/SP-230513.zip</vt:lpwstr>
      </vt:variant>
      <vt:variant>
        <vt:lpwstr/>
      </vt:variant>
      <vt:variant>
        <vt:i4>3080223</vt:i4>
      </vt:variant>
      <vt:variant>
        <vt:i4>57</vt:i4>
      </vt:variant>
      <vt:variant>
        <vt:i4>0</vt:i4>
      </vt:variant>
      <vt:variant>
        <vt:i4>5</vt:i4>
      </vt:variant>
      <vt:variant>
        <vt:lpwstr>https://www.3gpp.org/ftp/TSG_SA/TSG_SA/TSGS_100_Taipei_2023-06/Docs/SP-230512.zip</vt:lpwstr>
      </vt:variant>
      <vt:variant>
        <vt:lpwstr/>
      </vt:variant>
      <vt:variant>
        <vt:i4>3080220</vt:i4>
      </vt:variant>
      <vt:variant>
        <vt:i4>54</vt:i4>
      </vt:variant>
      <vt:variant>
        <vt:i4>0</vt:i4>
      </vt:variant>
      <vt:variant>
        <vt:i4>5</vt:i4>
      </vt:variant>
      <vt:variant>
        <vt:lpwstr>https://www.3gpp.org/ftp/TSG_SA/TSG_SA/TSGS_100_Taipei_2023-06/Docs/SP-230511.zip</vt:lpwstr>
      </vt:variant>
      <vt:variant>
        <vt:lpwstr/>
      </vt:variant>
      <vt:variant>
        <vt:i4>3080221</vt:i4>
      </vt:variant>
      <vt:variant>
        <vt:i4>51</vt:i4>
      </vt:variant>
      <vt:variant>
        <vt:i4>0</vt:i4>
      </vt:variant>
      <vt:variant>
        <vt:i4>5</vt:i4>
      </vt:variant>
      <vt:variant>
        <vt:lpwstr>https://www.3gpp.org/ftp/TSG_SA/TSG_SA/TSGS_100_Taipei_2023-06/Docs/SP-230510.zip</vt:lpwstr>
      </vt:variant>
      <vt:variant>
        <vt:lpwstr/>
      </vt:variant>
      <vt:variant>
        <vt:i4>3014676</vt:i4>
      </vt:variant>
      <vt:variant>
        <vt:i4>48</vt:i4>
      </vt:variant>
      <vt:variant>
        <vt:i4>0</vt:i4>
      </vt:variant>
      <vt:variant>
        <vt:i4>5</vt:i4>
      </vt:variant>
      <vt:variant>
        <vt:lpwstr>https://www.3gpp.org/ftp/TSG_SA/TSG_SA/TSGS_100_Taipei_2023-06/Docs/SP-230509.zip</vt:lpwstr>
      </vt:variant>
      <vt:variant>
        <vt:lpwstr/>
      </vt:variant>
      <vt:variant>
        <vt:i4>3014677</vt:i4>
      </vt:variant>
      <vt:variant>
        <vt:i4>45</vt:i4>
      </vt:variant>
      <vt:variant>
        <vt:i4>0</vt:i4>
      </vt:variant>
      <vt:variant>
        <vt:i4>5</vt:i4>
      </vt:variant>
      <vt:variant>
        <vt:lpwstr>https://www.3gpp.org/ftp/TSG_SA/TSG_SA/TSGS_100_Taipei_2023-06/Docs/SP-230508.zip</vt:lpwstr>
      </vt:variant>
      <vt:variant>
        <vt:lpwstr/>
      </vt:variant>
      <vt:variant>
        <vt:i4>3014683</vt:i4>
      </vt:variant>
      <vt:variant>
        <vt:i4>42</vt:i4>
      </vt:variant>
      <vt:variant>
        <vt:i4>0</vt:i4>
      </vt:variant>
      <vt:variant>
        <vt:i4>5</vt:i4>
      </vt:variant>
      <vt:variant>
        <vt:lpwstr>https://www.3gpp.org/ftp/TSG_SA/TSG_SA/TSGS_100_Taipei_2023-06/Docs/SP-230506.zip</vt:lpwstr>
      </vt:variant>
      <vt:variant>
        <vt:lpwstr/>
      </vt:variant>
      <vt:variant>
        <vt:i4>262268</vt:i4>
      </vt:variant>
      <vt:variant>
        <vt:i4>39</vt:i4>
      </vt:variant>
      <vt:variant>
        <vt:i4>0</vt:i4>
      </vt:variant>
      <vt:variant>
        <vt:i4>5</vt:i4>
      </vt:variant>
      <vt:variant>
        <vt:lpwstr>https://www.3gpp.org/ftp/TSG_SA/TSG_SA/TSGS_100_Taipei_2023-06/Docs</vt:lpwstr>
      </vt:variant>
      <vt:variant>
        <vt:lpwstr/>
      </vt:variant>
      <vt:variant>
        <vt:i4>2883610</vt:i4>
      </vt:variant>
      <vt:variant>
        <vt:i4>36</vt:i4>
      </vt:variant>
      <vt:variant>
        <vt:i4>0</vt:i4>
      </vt:variant>
      <vt:variant>
        <vt:i4>5</vt:i4>
      </vt:variant>
      <vt:variant>
        <vt:lpwstr>https://www.3gpp.org/ftp/TSG_SA/TSG_SA/TSGS_100_Taipei_2023-06/Docs/SP-230426.zip</vt:lpwstr>
      </vt:variant>
      <vt:variant>
        <vt:lpwstr/>
      </vt:variant>
      <vt:variant>
        <vt:i4>2621468</vt:i4>
      </vt:variant>
      <vt:variant>
        <vt:i4>33</vt:i4>
      </vt:variant>
      <vt:variant>
        <vt:i4>0</vt:i4>
      </vt:variant>
      <vt:variant>
        <vt:i4>5</vt:i4>
      </vt:variant>
      <vt:variant>
        <vt:lpwstr>https://www.3gpp.org/ftp/TSG_SA/TSG_SA/TSGS_100_Taipei_2023-06/Docs/SP-230763.zip</vt:lpwstr>
      </vt:variant>
      <vt:variant>
        <vt:lpwstr/>
      </vt:variant>
      <vt:variant>
        <vt:i4>2490396</vt:i4>
      </vt:variant>
      <vt:variant>
        <vt:i4>30</vt:i4>
      </vt:variant>
      <vt:variant>
        <vt:i4>0</vt:i4>
      </vt:variant>
      <vt:variant>
        <vt:i4>5</vt:i4>
      </vt:variant>
      <vt:variant>
        <vt:lpwstr>https://www.3gpp.org/ftp/TSG_SA/TSG_SA/TSGS_100_Taipei_2023-06/Docs/SP-230783.zip</vt:lpwstr>
      </vt:variant>
      <vt:variant>
        <vt:lpwstr/>
      </vt:variant>
      <vt:variant>
        <vt:i4>2818073</vt:i4>
      </vt:variant>
      <vt:variant>
        <vt:i4>27</vt:i4>
      </vt:variant>
      <vt:variant>
        <vt:i4>0</vt:i4>
      </vt:variant>
      <vt:variant>
        <vt:i4>5</vt:i4>
      </vt:variant>
      <vt:variant>
        <vt:lpwstr>https://www.3gpp.org/ftp/tsg_sa/TSG_SA/TSGS_100_Taipei_2023-06/Docs/SP-230756.zip</vt:lpwstr>
      </vt:variant>
      <vt:variant>
        <vt:lpwstr/>
      </vt:variant>
      <vt:variant>
        <vt:i4>2752536</vt:i4>
      </vt:variant>
      <vt:variant>
        <vt:i4>24</vt:i4>
      </vt:variant>
      <vt:variant>
        <vt:i4>0</vt:i4>
      </vt:variant>
      <vt:variant>
        <vt:i4>5</vt:i4>
      </vt:variant>
      <vt:variant>
        <vt:lpwstr>https://www.3gpp.org/ftp/tsg_sa/TSG_SA/TSGS_100_Taipei_2023-06/Docs/SP-230747.zip</vt:lpwstr>
      </vt:variant>
      <vt:variant>
        <vt:lpwstr/>
      </vt:variant>
      <vt:variant>
        <vt:i4>3014680</vt:i4>
      </vt:variant>
      <vt:variant>
        <vt:i4>21</vt:i4>
      </vt:variant>
      <vt:variant>
        <vt:i4>0</vt:i4>
      </vt:variant>
      <vt:variant>
        <vt:i4>5</vt:i4>
      </vt:variant>
      <vt:variant>
        <vt:lpwstr>https://www.3gpp.org/ftp/TSG_SA/TSG_SA/TSGS_100_Taipei_2023-06/Docs/SP-230505.zip</vt:lpwstr>
      </vt:variant>
      <vt:variant>
        <vt:lpwstr/>
      </vt:variant>
      <vt:variant>
        <vt:i4>3014680</vt:i4>
      </vt:variant>
      <vt:variant>
        <vt:i4>18</vt:i4>
      </vt:variant>
      <vt:variant>
        <vt:i4>0</vt:i4>
      </vt:variant>
      <vt:variant>
        <vt:i4>5</vt:i4>
      </vt:variant>
      <vt:variant>
        <vt:lpwstr>https://www.3gpp.org/ftp/TSG_SA/TSG_SA/TSGS_100_Taipei_2023-06/Docs/SP-230505.zip</vt:lpwstr>
      </vt:variant>
      <vt:variant>
        <vt:lpwstr/>
      </vt:variant>
      <vt:variant>
        <vt:i4>2818070</vt:i4>
      </vt:variant>
      <vt:variant>
        <vt:i4>15</vt:i4>
      </vt:variant>
      <vt:variant>
        <vt:i4>0</vt:i4>
      </vt:variant>
      <vt:variant>
        <vt:i4>5</vt:i4>
      </vt:variant>
      <vt:variant>
        <vt:lpwstr>https://www.3gpp.org/ftp/tsg_sa/TSG_SA/TSGS_100_Taipei_2023-06/Docs/SP-230759.zip</vt:lpwstr>
      </vt:variant>
      <vt:variant>
        <vt:lpwstr/>
      </vt:variant>
      <vt:variant>
        <vt:i4>7471202</vt:i4>
      </vt:variant>
      <vt:variant>
        <vt:i4>12</vt:i4>
      </vt:variant>
      <vt:variant>
        <vt:i4>0</vt:i4>
      </vt:variant>
      <vt:variant>
        <vt:i4>5</vt:i4>
      </vt:variant>
      <vt:variant>
        <vt:lpwstr>https://www.3gpp.org/ftp/tsg_sa/TSG_SA/Workshops/2023-06-13_Rel-19_WorkShop/Docs/SWS-230002.zip</vt:lpwstr>
      </vt:variant>
      <vt:variant>
        <vt:lpwstr/>
      </vt:variant>
      <vt:variant>
        <vt:i4>2818071</vt:i4>
      </vt:variant>
      <vt:variant>
        <vt:i4>9</vt:i4>
      </vt:variant>
      <vt:variant>
        <vt:i4>0</vt:i4>
      </vt:variant>
      <vt:variant>
        <vt:i4>5</vt:i4>
      </vt:variant>
      <vt:variant>
        <vt:lpwstr>https://www.3gpp.org/ftp/tsg_sa/TSG_SA/TSGS_100_Taipei_2023-06/Docs/SP-230758.zip</vt:lpwstr>
      </vt:variant>
      <vt:variant>
        <vt:lpwstr/>
      </vt:variant>
      <vt:variant>
        <vt:i4>7995496</vt:i4>
      </vt:variant>
      <vt:variant>
        <vt:i4>6</vt:i4>
      </vt:variant>
      <vt:variant>
        <vt:i4>0</vt:i4>
      </vt:variant>
      <vt:variant>
        <vt:i4>5</vt:i4>
      </vt:variant>
      <vt:variant>
        <vt:lpwstr>https://www.3gpp.org/ftp/tsg_sa/TSG_SA/Workshops/2023-06-13_Rel-19_WorkShop/Docs/SWS-230088.zip</vt:lpwstr>
      </vt:variant>
      <vt:variant>
        <vt:lpwstr/>
      </vt:variant>
      <vt:variant>
        <vt:i4>7667813</vt:i4>
      </vt:variant>
      <vt:variant>
        <vt:i4>3</vt:i4>
      </vt:variant>
      <vt:variant>
        <vt:i4>0</vt:i4>
      </vt:variant>
      <vt:variant>
        <vt:i4>5</vt:i4>
      </vt:variant>
      <vt:variant>
        <vt:lpwstr>https://www.3gpp.org/ftp/tsg_sa/TSG_SA/Workshops/2023-06-13_Rel-19_WorkShop/Docs/SWS-230075.zip</vt:lpwstr>
      </vt:variant>
      <vt:variant>
        <vt:lpwstr/>
      </vt:variant>
      <vt:variant>
        <vt:i4>7536665</vt:i4>
      </vt:variant>
      <vt:variant>
        <vt:i4>0</vt:i4>
      </vt:variant>
      <vt:variant>
        <vt:i4>0</vt:i4>
      </vt:variant>
      <vt:variant>
        <vt:i4>5</vt:i4>
      </vt:variant>
      <vt:variant>
        <vt:lpwstr>https://www.3gpp.org/ftp/TSG_SA/TSG_SA/TSGS_100_Taipei_2023-06/Report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Title</dc:title>
  <dc:subject/>
  <dc:creator>toon.norp@tno.nl</dc:creator>
  <cp:keywords/>
  <dc:description/>
  <cp:lastModifiedBy>Aleksiev, Vasil</cp:lastModifiedBy>
  <cp:revision>3</cp:revision>
  <cp:lastPrinted>2019-07-18T23:06:00Z</cp:lastPrinted>
  <dcterms:created xsi:type="dcterms:W3CDTF">2025-08-14T12:58:00Z</dcterms:created>
  <dcterms:modified xsi:type="dcterms:W3CDTF">2025-08-14T13:09:00Z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_NewReviewCycle">
    <vt:lpwstr/>
  </property>
  <property fmtid="{D5CDD505-2E9C-101B-9397-08002B2CF9AE}" pid="4" name="ContentTypeId">
    <vt:lpwstr>0x010100760135800B0C66418A6E0EBA3E77AA10</vt:lpwstr>
  </property>
  <property fmtid="{D5CDD505-2E9C-101B-9397-08002B2CF9AE}" pid="5" name="dpVersionNumber">
    <vt:lpwstr>1.04</vt:lpwstr>
  </property>
  <property fmtid="{D5CDD505-2E9C-101B-9397-08002B2CF9AE}" pid="6" name="dpVersionDate">
    <vt:lpwstr>18 januari 2023</vt:lpwstr>
  </property>
  <property fmtid="{D5CDD505-2E9C-101B-9397-08002B2CF9AE}" pid="7" name="MSIP_Label_55339bf0-f345-473a-9ec8-6ca7c8197055_Enabled">
    <vt:lpwstr>true</vt:lpwstr>
  </property>
  <property fmtid="{D5CDD505-2E9C-101B-9397-08002B2CF9AE}" pid="8" name="MSIP_Label_55339bf0-f345-473a-9ec8-6ca7c8197055_SetDate">
    <vt:lpwstr>2025-08-13T14:01:23Z</vt:lpwstr>
  </property>
  <property fmtid="{D5CDD505-2E9C-101B-9397-08002B2CF9AE}" pid="9" name="MSIP_Label_55339bf0-f345-473a-9ec8-6ca7c8197055_Method">
    <vt:lpwstr>Privileged</vt:lpwstr>
  </property>
  <property fmtid="{D5CDD505-2E9C-101B-9397-08002B2CF9AE}" pid="10" name="MSIP_Label_55339bf0-f345-473a-9ec8-6ca7c8197055_Name">
    <vt:lpwstr>OFFEN</vt:lpwstr>
  </property>
  <property fmtid="{D5CDD505-2E9C-101B-9397-08002B2CF9AE}" pid="11" name="MSIP_Label_55339bf0-f345-473a-9ec8-6ca7c8197055_SiteId">
    <vt:lpwstr>d313b56f-f400-44d3-8403-4b468b3d8ded</vt:lpwstr>
  </property>
  <property fmtid="{D5CDD505-2E9C-101B-9397-08002B2CF9AE}" pid="12" name="MSIP_Label_55339bf0-f345-473a-9ec8-6ca7c8197055_ActionId">
    <vt:lpwstr>89a1c34d-9bc0-4315-88da-2f45d529d381</vt:lpwstr>
  </property>
  <property fmtid="{D5CDD505-2E9C-101B-9397-08002B2CF9AE}" pid="13" name="MSIP_Label_55339bf0-f345-473a-9ec8-6ca7c8197055_ContentBits">
    <vt:lpwstr>0</vt:lpwstr>
  </property>
  <property fmtid="{D5CDD505-2E9C-101B-9397-08002B2CF9AE}" pid="14" name="MSIP_Label_55339bf0-f345-473a-9ec8-6ca7c8197055_Tag">
    <vt:lpwstr>10, 0, 1, 1</vt:lpwstr>
  </property>
</Properties>
</file>