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71" w:rsidRPr="00567D28" w:rsidRDefault="00766C71" w:rsidP="008556E7">
      <w:pPr>
        <w:pStyle w:val="CRCoverPage"/>
        <w:tabs>
          <w:tab w:val="right" w:pos="9638"/>
        </w:tabs>
        <w:spacing w:after="0"/>
        <w:outlineLvl w:val="0"/>
        <w:rPr>
          <w:b/>
          <w:noProof/>
          <w:sz w:val="24"/>
        </w:rPr>
      </w:pPr>
      <w:r w:rsidRPr="00567D28">
        <w:rPr>
          <w:b/>
          <w:noProof/>
          <w:sz w:val="24"/>
        </w:rPr>
        <w:t>3GPP TSG SA Meeting #8</w:t>
      </w:r>
      <w:r>
        <w:rPr>
          <w:b/>
          <w:noProof/>
          <w:sz w:val="24"/>
        </w:rPr>
        <w:t>8E</w:t>
      </w:r>
      <w:r w:rsidRPr="00766C71">
        <w:rPr>
          <w:rFonts w:cs="Arial"/>
          <w:b/>
          <w:bCs/>
          <w:sz w:val="24"/>
        </w:rPr>
        <w:t xml:space="preserve"> </w:t>
      </w:r>
      <w:r>
        <w:rPr>
          <w:rFonts w:cs="Arial"/>
          <w:b/>
          <w:bCs/>
          <w:sz w:val="24"/>
        </w:rPr>
        <w:tab/>
        <w:t>List of Documents</w:t>
      </w:r>
    </w:p>
    <w:p w:rsidR="00766C71" w:rsidRPr="00567D28" w:rsidRDefault="00766C71" w:rsidP="008556E7">
      <w:pPr>
        <w:pStyle w:val="CRCoverPage"/>
        <w:pBdr>
          <w:bottom w:val="single" w:sz="6" w:space="0" w:color="auto"/>
        </w:pBdr>
        <w:tabs>
          <w:tab w:val="right" w:pos="9638"/>
        </w:tabs>
        <w:spacing w:after="0"/>
        <w:outlineLvl w:val="0"/>
        <w:rPr>
          <w:b/>
          <w:noProof/>
          <w:sz w:val="24"/>
        </w:rPr>
      </w:pPr>
      <w:r>
        <w:rPr>
          <w:b/>
          <w:noProof/>
          <w:sz w:val="24"/>
        </w:rPr>
        <w:t xml:space="preserve">30 June </w:t>
      </w:r>
      <w:r w:rsidRPr="00567D28">
        <w:rPr>
          <w:b/>
          <w:noProof/>
          <w:sz w:val="24"/>
        </w:rPr>
        <w:t>-</w:t>
      </w:r>
      <w:r>
        <w:rPr>
          <w:b/>
          <w:noProof/>
          <w:sz w:val="24"/>
        </w:rPr>
        <w:t xml:space="preserve"> 03</w:t>
      </w:r>
      <w:r w:rsidRPr="00567D28">
        <w:rPr>
          <w:b/>
          <w:noProof/>
          <w:sz w:val="24"/>
        </w:rPr>
        <w:t xml:space="preserve"> </w:t>
      </w:r>
      <w:r>
        <w:rPr>
          <w:b/>
          <w:noProof/>
          <w:sz w:val="24"/>
        </w:rPr>
        <w:t>July 2020</w:t>
      </w:r>
      <w:r w:rsidRPr="00567D28">
        <w:rPr>
          <w:b/>
          <w:noProof/>
          <w:sz w:val="24"/>
        </w:rPr>
        <w:t xml:space="preserve">, </w:t>
      </w:r>
      <w:r>
        <w:rPr>
          <w:b/>
          <w:noProof/>
          <w:sz w:val="24"/>
        </w:rPr>
        <w:t>Electronic meeting</w:t>
      </w:r>
    </w:p>
    <w:p w:rsidR="00766C71" w:rsidRDefault="00766C71" w:rsidP="008556E7">
      <w:pPr>
        <w:rPr>
          <w:noProof/>
        </w:rPr>
      </w:pPr>
    </w:p>
    <w:p w:rsidR="007D6CE7" w:rsidRDefault="007D6CE7" w:rsidP="007D6CE7">
      <w:pPr>
        <w:keepNext/>
        <w:rPr>
          <w:szCs w:val="18"/>
        </w:rPr>
      </w:pPr>
    </w:p>
    <w:p w:rsidR="007D6CE7" w:rsidRDefault="007D6CE7" w:rsidP="007D6CE7">
      <w:pPr>
        <w:keepNext/>
        <w:rPr>
          <w:b/>
          <w:bCs/>
          <w:sz w:val="20"/>
          <w:szCs w:val="20"/>
          <w:lang w:val="en-US"/>
        </w:rPr>
      </w:pPr>
      <w:r>
        <w:rPr>
          <w:b/>
          <w:bCs/>
          <w:sz w:val="20"/>
          <w:szCs w:val="20"/>
          <w:lang w:val="en-US"/>
        </w:rPr>
        <w:t>IPR call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7D6CE7" w:rsidRPr="00692D13" w:rsidTr="00692D13">
        <w:tc>
          <w:tcPr>
            <w:tcW w:w="9773" w:type="dxa"/>
            <w:tcBorders>
              <w:top w:val="single" w:sz="4" w:space="0" w:color="auto"/>
              <w:left w:val="single" w:sz="4" w:space="0" w:color="auto"/>
              <w:bottom w:val="single" w:sz="4" w:space="0" w:color="auto"/>
              <w:right w:val="single" w:sz="4" w:space="0" w:color="auto"/>
            </w:tcBorders>
            <w:shd w:val="clear" w:color="auto" w:fill="FFFF00"/>
            <w:hideMark/>
          </w:tcPr>
          <w:p w:rsidR="007D6CE7" w:rsidRPr="00692D13" w:rsidRDefault="007D6CE7" w:rsidP="00692D13">
            <w:pPr>
              <w:rPr>
                <w:rFonts w:ascii="Times New Roman" w:hAnsi="Times New Roman"/>
                <w:sz w:val="20"/>
                <w:szCs w:val="20"/>
              </w:rPr>
            </w:pPr>
            <w:r w:rsidRPr="00692D13">
              <w:rPr>
                <w:rFonts w:ascii="Times New Roman" w:hAnsi="Times New Roman"/>
                <w:b/>
                <w:bCs/>
                <w:i/>
                <w:iCs/>
                <w:color w:val="800000"/>
                <w:sz w:val="20"/>
                <w:szCs w:val="2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7D6CE7" w:rsidRPr="00692D13" w:rsidRDefault="007D6CE7" w:rsidP="00692D13">
            <w:pPr>
              <w:rPr>
                <w:rFonts w:ascii="Times New Roman" w:hAnsi="Times New Roman"/>
                <w:sz w:val="20"/>
                <w:szCs w:val="20"/>
              </w:rPr>
            </w:pPr>
            <w:r w:rsidRPr="00692D13">
              <w:rPr>
                <w:rFonts w:ascii="Times New Roman" w:hAnsi="Times New Roman"/>
                <w:b/>
                <w:bCs/>
                <w:i/>
                <w:iCs/>
                <w:color w:val="800000"/>
                <w:sz w:val="20"/>
                <w:szCs w:val="20"/>
              </w:rPr>
              <w:t>Delegates are asked to take note that they are thereby invited:</w:t>
            </w:r>
          </w:p>
          <w:p w:rsidR="007D6CE7" w:rsidRPr="00692D13" w:rsidRDefault="007D6CE7" w:rsidP="00692D13">
            <w:pPr>
              <w:numPr>
                <w:ilvl w:val="0"/>
                <w:numId w:val="17"/>
              </w:numPr>
              <w:suppressAutoHyphens w:val="0"/>
              <w:rPr>
                <w:rFonts w:ascii="Times New Roman" w:hAnsi="Times New Roman"/>
                <w:sz w:val="20"/>
                <w:szCs w:val="20"/>
              </w:rPr>
            </w:pPr>
            <w:proofErr w:type="gramStart"/>
            <w:r w:rsidRPr="00692D13">
              <w:rPr>
                <w:rFonts w:ascii="Times New Roman" w:hAnsi="Times New Roman"/>
                <w:b/>
                <w:bCs/>
                <w:i/>
                <w:iCs/>
                <w:color w:val="800000"/>
                <w:sz w:val="20"/>
                <w:szCs w:val="20"/>
              </w:rPr>
              <w:t>to</w:t>
            </w:r>
            <w:proofErr w:type="gramEnd"/>
            <w:r w:rsidRPr="00692D13">
              <w:rPr>
                <w:rFonts w:ascii="Times New Roman" w:hAnsi="Times New Roman"/>
                <w:b/>
                <w:bCs/>
                <w:i/>
                <w:iCs/>
                <w:color w:val="800000"/>
                <w:sz w:val="20"/>
                <w:szCs w:val="20"/>
              </w:rPr>
              <w:t xml:space="preserve"> investigate whether their organization or any other organization owns IPRs which are, or are likely to become Essential in respect of the work of 3GPP.</w:t>
            </w:r>
          </w:p>
          <w:p w:rsidR="007D6CE7" w:rsidRPr="00692D13" w:rsidRDefault="007D6CE7" w:rsidP="00692D13">
            <w:pPr>
              <w:numPr>
                <w:ilvl w:val="0"/>
                <w:numId w:val="17"/>
              </w:numPr>
              <w:suppressAutoHyphens w:val="0"/>
              <w:rPr>
                <w:rFonts w:ascii="Times New Roman" w:hAnsi="Times New Roman"/>
                <w:sz w:val="20"/>
                <w:szCs w:val="20"/>
              </w:rPr>
            </w:pPr>
            <w:r w:rsidRPr="00692D13">
              <w:rPr>
                <w:rFonts w:ascii="Times New Roman" w:hAnsi="Times New Roman"/>
                <w:b/>
                <w:bCs/>
                <w:i/>
                <w:iCs/>
                <w:color w:val="800000"/>
                <w:sz w:val="20"/>
                <w:szCs w:val="20"/>
              </w:rPr>
              <w:t>to notify their respective Organizational Partners of all potential IPRs, e.g., for ETSI, by means of the IPR Information Statement and the Licensing declaration forms"</w:t>
            </w:r>
          </w:p>
        </w:tc>
      </w:tr>
    </w:tbl>
    <w:p w:rsidR="007D6CE7" w:rsidRPr="007D6CE7" w:rsidRDefault="007D6CE7" w:rsidP="007D6CE7">
      <w:pPr>
        <w:keepNext/>
        <w:rPr>
          <w:rFonts w:cs="Arial"/>
          <w:sz w:val="20"/>
          <w:szCs w:val="20"/>
        </w:rPr>
      </w:pPr>
    </w:p>
    <w:p w:rsidR="007D6CE7" w:rsidRDefault="007D6CE7" w:rsidP="007D6CE7">
      <w:pPr>
        <w:keepNext/>
        <w:rPr>
          <w:sz w:val="20"/>
          <w:szCs w:val="20"/>
        </w:rPr>
      </w:pPr>
      <w:r>
        <w:rPr>
          <w:b/>
          <w:bCs/>
          <w:sz w:val="20"/>
          <w:szCs w:val="20"/>
          <w:lang w:val="en-US"/>
        </w:rPr>
        <w:t>Antitrust policy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9773"/>
      </w:tblGrid>
      <w:tr w:rsidR="007D6CE7" w:rsidRPr="00692D13" w:rsidTr="00692D13">
        <w:tc>
          <w:tcPr>
            <w:tcW w:w="9773" w:type="dxa"/>
            <w:tcBorders>
              <w:top w:val="single" w:sz="4" w:space="0" w:color="auto"/>
              <w:left w:val="single" w:sz="4" w:space="0" w:color="auto"/>
              <w:bottom w:val="single" w:sz="4" w:space="0" w:color="auto"/>
              <w:right w:val="single" w:sz="4" w:space="0" w:color="auto"/>
            </w:tcBorders>
            <w:shd w:val="clear" w:color="auto" w:fill="D5DCE4"/>
            <w:hideMark/>
          </w:tcPr>
          <w:p w:rsidR="007D6CE7" w:rsidRPr="00692D13" w:rsidRDefault="007D6CE7" w:rsidP="00692D13">
            <w:pPr>
              <w:rPr>
                <w:rFonts w:ascii="Times New Roman" w:hAnsi="Times New Roman"/>
                <w:sz w:val="20"/>
                <w:szCs w:val="20"/>
              </w:rPr>
            </w:pPr>
            <w:r w:rsidRPr="00692D13">
              <w:rPr>
                <w:rFonts w:ascii="Times New Roman" w:hAnsi="Times New Roman"/>
                <w:b/>
                <w:bCs/>
                <w:i/>
                <w:iCs/>
                <w:color w:val="800080"/>
                <w:sz w:val="20"/>
                <w:szCs w:val="2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7D6CE7" w:rsidRPr="00692D13" w:rsidRDefault="007D6CE7" w:rsidP="00692D13">
            <w:pPr>
              <w:rPr>
                <w:rFonts w:ascii="Times New Roman" w:hAnsi="Times New Roman"/>
                <w:sz w:val="20"/>
                <w:szCs w:val="20"/>
              </w:rPr>
            </w:pPr>
            <w:r w:rsidRPr="00692D13">
              <w:rPr>
                <w:rFonts w:ascii="Times New Roman" w:hAnsi="Times New Roman"/>
                <w:b/>
                <w:bCs/>
                <w:i/>
                <w:iCs/>
                <w:color w:val="800080"/>
                <w:sz w:val="20"/>
                <w:szCs w:val="20"/>
              </w:rPr>
              <w:t>The leadership shall conduct the present meeting with impartiality and in the interests of 3GPP.</w:t>
            </w:r>
          </w:p>
          <w:p w:rsidR="007D6CE7" w:rsidRPr="00692D13" w:rsidRDefault="007D6CE7" w:rsidP="00692D13">
            <w:pPr>
              <w:rPr>
                <w:rFonts w:ascii="Times New Roman" w:hAnsi="Times New Roman"/>
                <w:sz w:val="20"/>
                <w:szCs w:val="20"/>
              </w:rPr>
            </w:pPr>
            <w:r w:rsidRPr="00692D13">
              <w:rPr>
                <w:rFonts w:ascii="Times New Roman" w:hAnsi="Times New Roman"/>
                <w:b/>
                <w:bCs/>
                <w:i/>
                <w:iCs/>
                <w:color w:val="800080"/>
                <w:sz w:val="20"/>
                <w:szCs w:val="20"/>
              </w:rPr>
              <w:t>Furthermore, I would like to remind you that timely submission of work items in advance of TSG/WG meetings is important to allow for full and fair consideration of such matters.”</w:t>
            </w:r>
          </w:p>
        </w:tc>
      </w:tr>
    </w:tbl>
    <w:p w:rsidR="007D6CE7" w:rsidRPr="007D6CE7" w:rsidRDefault="007D6CE7" w:rsidP="007D6CE7">
      <w:pPr>
        <w:keepNext/>
        <w:rPr>
          <w:rFonts w:cs="Arial"/>
          <w:sz w:val="20"/>
          <w:szCs w:val="20"/>
          <w:lang w:val="en-US"/>
        </w:rPr>
      </w:pPr>
    </w:p>
    <w:p w:rsidR="007D6CE7" w:rsidRDefault="007D6CE7" w:rsidP="007D6CE7">
      <w:pPr>
        <w:keepNext/>
        <w:rPr>
          <w:b/>
          <w:bCs/>
          <w:sz w:val="20"/>
          <w:szCs w:val="20"/>
          <w:lang w:val="en-US"/>
        </w:rPr>
      </w:pPr>
      <w:r>
        <w:rPr>
          <w:b/>
          <w:bCs/>
          <w:sz w:val="20"/>
          <w:szCs w:val="20"/>
          <w:lang w:val="en-US"/>
        </w:rPr>
        <w:t>Statement Regarding Engagement with Companies Added to the U.S. Export Administration Regulations (EAR)</w:t>
      </w:r>
    </w:p>
    <w:p w:rsidR="007D6CE7" w:rsidRDefault="007D6CE7" w:rsidP="007D6CE7">
      <w:pPr>
        <w:keepNext/>
        <w:rPr>
          <w:sz w:val="20"/>
          <w:szCs w:val="20"/>
        </w:rPr>
      </w:pPr>
      <w:r>
        <w:rPr>
          <w:b/>
          <w:bCs/>
          <w:sz w:val="20"/>
          <w:szCs w:val="20"/>
          <w:lang w:val="en-US"/>
        </w:rPr>
        <w:t xml:space="preserve">Entity List in 3GPP Activities </w:t>
      </w:r>
      <w:hyperlink r:id="rId7" w:history="1">
        <w:r>
          <w:rPr>
            <w:rStyle w:val="Hyperlink"/>
            <w:b/>
            <w:bCs/>
            <w:sz w:val="20"/>
            <w:szCs w:val="20"/>
            <w:lang w:val="en-US"/>
          </w:rPr>
          <w:t>https://www.3gpp.org/about-3gpp/legal-matters</w:t>
        </w:r>
      </w:hyperlink>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14879"/>
      </w:tblGrid>
      <w:tr w:rsidR="007D6CE7" w:rsidRPr="00692D13" w:rsidTr="00692D13">
        <w:tc>
          <w:tcPr>
            <w:tcW w:w="14879" w:type="dxa"/>
            <w:tcBorders>
              <w:top w:val="single" w:sz="4" w:space="0" w:color="auto"/>
              <w:left w:val="single" w:sz="4" w:space="0" w:color="auto"/>
              <w:bottom w:val="single" w:sz="4" w:space="0" w:color="auto"/>
              <w:right w:val="single" w:sz="4" w:space="0" w:color="auto"/>
            </w:tcBorders>
            <w:shd w:val="clear" w:color="auto" w:fill="D5DCE4"/>
          </w:tcPr>
          <w:p w:rsidR="007D6CE7" w:rsidRPr="00692D13" w:rsidRDefault="007D6CE7" w:rsidP="00692D13">
            <w:pPr>
              <w:keepNext/>
              <w:keepLines/>
              <w:rPr>
                <w:rFonts w:ascii="Times New Roman" w:hAnsi="Times New Roman"/>
                <w:b/>
                <w:bCs/>
                <w:i/>
                <w:iCs/>
                <w:color w:val="0000FF"/>
                <w:sz w:val="20"/>
                <w:szCs w:val="20"/>
              </w:rPr>
            </w:pPr>
            <w:r w:rsidRPr="00692D13">
              <w:rPr>
                <w:rFonts w:ascii="Times New Roman" w:hAnsi="Times New Roman"/>
                <w:b/>
                <w:bCs/>
                <w:i/>
                <w:iCs/>
                <w:color w:val="0000FF"/>
                <w:sz w:val="20"/>
                <w:szCs w:val="20"/>
              </w:rPr>
              <w:t>1. Public Information is Not Subject to EAR</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In addition, since membership of email distribution lists is open to all, documents and emails distributed by that means are considered to be publicly available.</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Meeting minutes are maintained for 3GPP meetings. Such meeting minutes for 3GPP meetings are made available to the public without restrictions upon its further dissemination. As a result, information, including conveyed orally, contained in 3GPP meetings is not subject to the export restriction of the EAR.</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b/>
                <w:bCs/>
                <w:i/>
                <w:iCs/>
                <w:color w:val="0000FF"/>
                <w:sz w:val="20"/>
                <w:szCs w:val="20"/>
              </w:rPr>
            </w:pPr>
            <w:r w:rsidRPr="00692D13">
              <w:rPr>
                <w:rFonts w:ascii="Times New Roman" w:hAnsi="Times New Roman"/>
                <w:b/>
                <w:bCs/>
                <w:i/>
                <w:iCs/>
                <w:color w:val="0000FF"/>
                <w:sz w:val="20"/>
                <w:szCs w:val="20"/>
              </w:rPr>
              <w:t>2. Non-Public Information</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For the duration of the Temporary General License (TGL) issued by the Bureau of Industry and Security (BIS) of the US Department of Commerce on May 20, 2019 and extended on August 19, 2019, there are no restrictions on the release of non-public information to companies added to the Entity List on May 16, 2019 and August 19, 2019, to the extent that information is necessary to maintain, service, or support existing handsets, networks or equipment, or "as necessary for development of 5G standards."</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b/>
                <w:bCs/>
                <w:i/>
                <w:iCs/>
                <w:color w:val="0000FF"/>
                <w:sz w:val="20"/>
                <w:szCs w:val="20"/>
              </w:rPr>
            </w:pPr>
            <w:r w:rsidRPr="00692D13">
              <w:rPr>
                <w:rFonts w:ascii="Times New Roman" w:hAnsi="Times New Roman"/>
                <w:b/>
                <w:bCs/>
                <w:i/>
                <w:iCs/>
                <w:color w:val="0000FF"/>
                <w:sz w:val="20"/>
                <w:szCs w:val="20"/>
              </w:rPr>
              <w:t>3. Other Information</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Certain encryption software controlled under the International Traffic in Arms Regulations (ITAR), even if publicly available, may still be subject to US export controls other than the EAR.</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b/>
                <w:bCs/>
                <w:i/>
                <w:iCs/>
                <w:color w:val="0000FF"/>
                <w:sz w:val="20"/>
                <w:szCs w:val="20"/>
              </w:rPr>
            </w:pPr>
            <w:r w:rsidRPr="00692D13">
              <w:rPr>
                <w:rFonts w:ascii="Times New Roman" w:hAnsi="Times New Roman"/>
                <w:b/>
                <w:bCs/>
                <w:i/>
                <w:iCs/>
                <w:color w:val="0000FF"/>
                <w:sz w:val="20"/>
                <w:szCs w:val="20"/>
              </w:rPr>
              <w:t>4. Conduct of Meetings</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Until further notice, the situation should be considered as "business as usual" during all the meetings called by 3GPP.</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b/>
                <w:bCs/>
                <w:i/>
                <w:iCs/>
                <w:color w:val="0000FF"/>
                <w:sz w:val="20"/>
                <w:szCs w:val="20"/>
              </w:rPr>
            </w:pPr>
            <w:r w:rsidRPr="00692D13">
              <w:rPr>
                <w:rFonts w:ascii="Times New Roman" w:hAnsi="Times New Roman"/>
                <w:b/>
                <w:bCs/>
                <w:i/>
                <w:iCs/>
                <w:color w:val="0000FF"/>
                <w:sz w:val="20"/>
                <w:szCs w:val="20"/>
              </w:rPr>
              <w:t>5. Responsibility of Individual Members</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that none of their technical contributions include classified encryption software or other information that is subject to US export control under the ITAR or other applicable US export control regulations.</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szCs w:val="18"/>
              </w:rPr>
            </w:pPr>
            <w:r w:rsidRPr="00692D13">
              <w:rPr>
                <w:rFonts w:ascii="Times New Roman" w:hAnsi="Times New Roman"/>
                <w:bCs/>
                <w:i/>
                <w:iCs/>
                <w:color w:val="0000FF"/>
                <w:sz w:val="20"/>
                <w:szCs w:val="20"/>
              </w:rPr>
              <w:t>Individual Members with questions regarding the impact of laws and regulations on their participation in 3GPP should contact their companies' legal counsels.</w:t>
            </w:r>
          </w:p>
        </w:tc>
      </w:tr>
    </w:tbl>
    <w:p w:rsidR="007D6CE7" w:rsidRPr="007D6CE7" w:rsidRDefault="007D6CE7" w:rsidP="007D6CE7">
      <w:pPr>
        <w:keepNext/>
        <w:rPr>
          <w:rFonts w:cs="Arial"/>
          <w:sz w:val="20"/>
          <w:szCs w:val="20"/>
        </w:rPr>
      </w:pPr>
    </w:p>
    <w:p w:rsidR="007D6CE7" w:rsidRDefault="007D6CE7" w:rsidP="007D6CE7">
      <w:pPr>
        <w:rPr>
          <w:rFonts w:ascii="Times New Roman" w:hAnsi="Times New Roman"/>
          <w:sz w:val="24"/>
        </w:rPr>
      </w:pPr>
      <w:r>
        <w:rPr>
          <w:color w:val="000000"/>
          <w:sz w:val="32"/>
          <w:szCs w:val="32"/>
        </w:rPr>
        <w:t xml:space="preserve">List for Meeting: </w:t>
      </w:r>
      <w:r>
        <w:rPr>
          <w:b/>
          <w:bCs/>
          <w:color w:val="000000"/>
          <w:sz w:val="32"/>
          <w:szCs w:val="32"/>
        </w:rPr>
        <w:t xml:space="preserve">All Sessions </w:t>
      </w:r>
      <w:r>
        <w:rPr>
          <w:rFonts w:ascii="Times New Roman" w:hAnsi="Times New Roman"/>
          <w:sz w:val="24"/>
        </w:rPr>
        <w:br/>
      </w:r>
      <w:r>
        <w:rPr>
          <w:b/>
          <w:bCs/>
          <w:color w:val="000000"/>
          <w:sz w:val="24"/>
        </w:rPr>
        <w:t>Temporary Documents List - Ordered by Agenda Item</w:t>
      </w:r>
    </w:p>
    <w:tbl>
      <w:tblPr>
        <w:tblW w:w="158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1304"/>
        <w:gridCol w:w="1134"/>
        <w:gridCol w:w="1134"/>
        <w:gridCol w:w="3969"/>
        <w:gridCol w:w="1531"/>
        <w:gridCol w:w="567"/>
        <w:gridCol w:w="1701"/>
        <w:gridCol w:w="1984"/>
        <w:gridCol w:w="1701"/>
      </w:tblGrid>
      <w:tr w:rsidR="007D6CE7" w:rsidTr="007D6CE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AI </w:t>
            </w:r>
          </w:p>
        </w:tc>
        <w:tc>
          <w:tcPr>
            <w:tcW w:w="1304"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TD#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Type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Doc For </w:t>
            </w:r>
          </w:p>
        </w:tc>
        <w:tc>
          <w:tcPr>
            <w:tcW w:w="3969"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Subject </w:t>
            </w:r>
          </w:p>
        </w:tc>
        <w:tc>
          <w:tcPr>
            <w:tcW w:w="1531"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Source </w:t>
            </w:r>
          </w:p>
        </w:tc>
        <w:tc>
          <w:tcPr>
            <w:tcW w:w="567"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proofErr w:type="spellStart"/>
            <w:r>
              <w:rPr>
                <w:b/>
                <w:bCs/>
              </w:rPr>
              <w:t>Rel</w:t>
            </w:r>
            <w:proofErr w:type="spellEnd"/>
            <w:r>
              <w:rPr>
                <w:b/>
                <w:bCs/>
              </w:rPr>
              <w:t xml:space="preserve"> </w:t>
            </w:r>
          </w:p>
        </w:tc>
        <w:tc>
          <w:tcPr>
            <w:tcW w:w="1701"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Pr="00CE08A0" w:rsidRDefault="007D6CE7" w:rsidP="00692D13">
            <w:pPr>
              <w:rPr>
                <w:rFonts w:cs="Arial"/>
                <w:szCs w:val="18"/>
              </w:rPr>
            </w:pPr>
            <w:r w:rsidRPr="00CE08A0">
              <w:rPr>
                <w:rFonts w:cs="Arial"/>
                <w:b/>
                <w:bCs/>
                <w:szCs w:val="18"/>
              </w:rPr>
              <w:t xml:space="preserve">Comments </w:t>
            </w:r>
          </w:p>
        </w:tc>
        <w:tc>
          <w:tcPr>
            <w:tcW w:w="1984"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e-</w:t>
            </w:r>
            <w:proofErr w:type="spellStart"/>
            <w:r>
              <w:rPr>
                <w:b/>
                <w:bCs/>
              </w:rPr>
              <w:t>mail_Discussion</w:t>
            </w:r>
            <w:proofErr w:type="spellEnd"/>
            <w:r>
              <w:rPr>
                <w:b/>
                <w:bCs/>
              </w:rPr>
              <w:t xml:space="preserve"> </w:t>
            </w:r>
          </w:p>
        </w:tc>
        <w:tc>
          <w:tcPr>
            <w:tcW w:w="1701"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Result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Agenda Items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Opening of the Meeting by e-mail</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Welcome Speech</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Introduction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1.2</w:t>
            </w:r>
          </w:p>
        </w:tc>
        <w:bookmarkStart w:id="0" w:name="SP-20058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"C:\\Users\\gwx350375\\AppData\\Local\\Temp\\Temp1_TdocsByAgenda_2020-07-02_1630.zip\\Docs\\SP-200582.zip" \t "_blank"</w:instrText>
            </w:r>
            <w:r>
              <w:fldChar w:fldCharType="separate"/>
            </w:r>
            <w:r>
              <w:rPr>
                <w:rStyle w:val="Hyperlink"/>
                <w:b/>
                <w:bCs/>
              </w:rPr>
              <w:t>SP-200582</w:t>
            </w:r>
            <w:r>
              <w:fldChar w:fldCharType="end"/>
            </w:r>
            <w:bookmarkEnd w:id="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3GPP Officials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lastRenderedPageBreak/>
              <w:t>1.2</w:t>
            </w:r>
          </w:p>
        </w:tc>
        <w:bookmarkStart w:id="1" w:name="SP-20058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"C:\\Users\\gwx350375\\AppData\\Local\\Temp\\Temp1_TdocsByAgenda_2020-07-02_1630.zip\\Docs\\SP-200581.zip" \t "_blank"</w:instrText>
            </w:r>
            <w:r>
              <w:fldChar w:fldCharType="separate"/>
            </w:r>
            <w:r>
              <w:rPr>
                <w:rStyle w:val="Hyperlink"/>
                <w:b/>
                <w:bCs/>
              </w:rPr>
              <w:t>SP-200581</w:t>
            </w:r>
            <w:r>
              <w:fldChar w:fldCharType="end"/>
            </w:r>
            <w:bookmarkEnd w:id="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3GPP Newcomer Orientation Session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IPR &amp; Antitrust reminders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Approval of Agenda</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1.4</w:t>
            </w:r>
          </w:p>
        </w:tc>
        <w:bookmarkStart w:id="2" w:name="SP-20029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"C:\\Users\\gwx350375\\AppData\\Local\\Temp\\Temp1_TdocsByAgenda_2020-07-02_1630.zip\\Docs\\SP-200299.zip" \t "_blank"</w:instrText>
            </w:r>
            <w:r>
              <w:fldChar w:fldCharType="separate"/>
            </w:r>
            <w:r>
              <w:rPr>
                <w:rStyle w:val="Hyperlink"/>
                <w:b/>
                <w:bCs/>
              </w:rPr>
              <w:t>SP-200299</w:t>
            </w:r>
            <w:r>
              <w:fldChar w:fldCharType="end"/>
            </w:r>
            <w:bookmarkEnd w:id="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AGENDA</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Agenda &amp; Procedures &amp; Time Schedule for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1.4</w:t>
            </w:r>
          </w:p>
        </w:tc>
        <w:bookmarkStart w:id="3" w:name="SP-2006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CE08A0">
              <w:rPr>
                <w:highlight w:val="yellow"/>
              </w:rPr>
              <w:fldChar w:fldCharType="begin"/>
            </w:r>
            <w:r w:rsidR="007A267A" w:rsidRPr="00CE08A0">
              <w:rPr>
                <w:highlight w:val="yellow"/>
              </w:rPr>
              <w:instrText>HYPERLINK "C:\\Users\\gwx350375\\AppData\\Local\\Temp\\Temp1_TdocsByAgenda_2020-07-02_1630.zip\\Docs\\SP-200600.zip" \t "_blank"</w:instrText>
            </w:r>
            <w:r w:rsidRPr="00CE08A0">
              <w:rPr>
                <w:highlight w:val="yellow"/>
              </w:rPr>
              <w:fldChar w:fldCharType="separate"/>
            </w:r>
            <w:r w:rsidRPr="00CE08A0">
              <w:rPr>
                <w:rStyle w:val="Hyperlink"/>
                <w:b/>
                <w:bCs/>
                <w:highlight w:val="yellow"/>
              </w:rPr>
              <w:t>SP-200600</w:t>
            </w:r>
            <w:r w:rsidRPr="00CE08A0">
              <w:rPr>
                <w:highlight w:val="yellow"/>
              </w:rPr>
              <w:fldChar w:fldCharType="end"/>
            </w:r>
            <w:bookmarkEnd w:id="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AGENDA</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SA#88-e GoToMeetings Agenda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A267A" w:rsidP="00692D13">
            <w:pPr>
              <w:rPr>
                <w:rFonts w:cs="Arial"/>
                <w:szCs w:val="18"/>
              </w:rPr>
            </w:pPr>
            <w:r w:rsidRPr="00CE08A0">
              <w:rPr>
                <w:rFonts w:cs="Arial"/>
                <w:szCs w:val="18"/>
                <w:highlight w:val="yellow"/>
              </w:rPr>
              <w:t xml:space="preserve">Proposed </w:t>
            </w:r>
            <w:r w:rsidR="00CE08A0" w:rsidRPr="00CE08A0">
              <w:rPr>
                <w:rFonts w:cs="Arial"/>
                <w:szCs w:val="18"/>
                <w:highlight w:val="yellow"/>
              </w:rPr>
              <w:t>Action:  noted (latest revision)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TSG SA Chairman provides _rev1 for CC#1.</w:t>
            </w:r>
            <w:r>
              <w:br/>
              <w:t>TSG SA Chairman provides _rev2 for CC#2.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Report from previous SA meetings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4" w:name="SP-20030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"C:\\Users\\gwx350375\\AppData\\Local\\Temp\\Temp1_TdocsByAgenda_2020-07-02_1630.zip\\Docs\\SP-200300.zip" \t "_blank"</w:instrText>
            </w:r>
            <w:r>
              <w:fldChar w:fldCharType="separate"/>
            </w:r>
            <w:r>
              <w:rPr>
                <w:rStyle w:val="Hyperlink"/>
                <w:b/>
                <w:bCs/>
              </w:rPr>
              <w:t>SP-200300</w:t>
            </w:r>
            <w:r>
              <w:fldChar w:fldCharType="end"/>
            </w:r>
            <w:bookmarkEnd w:id="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report of TSG SA meeting #86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 Secretary</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5" w:name="SP-2003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"C:\\Users\\gwx350375\\AppData\\Local\\Temp\\Temp1_TdocsByAgenda_2020-07-02_1630.zip\\Docs\\SP-200301.zip" \t "_blank"</w:instrText>
            </w:r>
            <w:r>
              <w:fldChar w:fldCharType="separate"/>
            </w:r>
            <w:r>
              <w:rPr>
                <w:rStyle w:val="Hyperlink"/>
                <w:b/>
                <w:bCs/>
              </w:rPr>
              <w:t>SP-200301</w:t>
            </w:r>
            <w:r>
              <w:fldChar w:fldCharType="end"/>
            </w:r>
            <w:bookmarkEnd w:id="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report of TSG SA meeting #87E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 Secretary</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Reports from TSG SA ad-hoc meetings and workshops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Liaisons Statements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Block 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documents in agenda item 2.1 (LS in - proposed to note) will be noted on Tuesday June 30,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2.1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Incoming LSs - proposed to note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6" w:name="SP-20031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"C:\\Users\\gwx350375\\AppData\\Local\\Temp\\Temp1_TdocsByAgenda_2020-07-02_1630.zip\\Docs\\SP-200313.zip" \t "_blank"</w:instrText>
            </w:r>
            <w:r>
              <w:fldChar w:fldCharType="separate"/>
            </w:r>
            <w:r>
              <w:rPr>
                <w:rStyle w:val="Hyperlink"/>
                <w:b/>
                <w:bCs/>
              </w:rPr>
              <w:t>SP-200313</w:t>
            </w:r>
            <w:r>
              <w:fldChar w:fldCharType="end"/>
            </w:r>
            <w:bookmarkEnd w:id="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ETSI: Liaison about ETSI ISG NIN (Non-IP Networking)</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ETSI (NIN(20)000011r1)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7" w:name="SP-20031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"C:\\Users\\gwx350375\\AppData\\Local\\Temp\\Temp1_TdocsByAgenda_2020-07-02_1630.zip\\Docs\\SP-200314.zip" \t "_blank"</w:instrText>
            </w:r>
            <w:r>
              <w:fldChar w:fldCharType="separate"/>
            </w:r>
            <w:r>
              <w:rPr>
                <w:rStyle w:val="Hyperlink"/>
                <w:b/>
                <w:bCs/>
              </w:rPr>
              <w:t>SP-200314</w:t>
            </w:r>
            <w:r>
              <w:fldChar w:fldCharType="end"/>
            </w:r>
            <w:bookmarkEnd w:id="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ITU-WRC: World </w:t>
            </w:r>
            <w:proofErr w:type="spellStart"/>
            <w:r>
              <w:t>Radiocommunication</w:t>
            </w:r>
            <w:proofErr w:type="spellEnd"/>
            <w:r>
              <w:t xml:space="preserve"> Conference, </w:t>
            </w:r>
            <w:proofErr w:type="spellStart"/>
            <w:r>
              <w:t>Sharm</w:t>
            </w:r>
            <w:proofErr w:type="spellEnd"/>
            <w:r>
              <w:t xml:space="preserve"> el-Sheikh, 2019 (WRC-19) Resolutions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ITU-WRC (O-2020-001473 (3GPP))</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8" w:name="SP-20031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"C:\\Users\\gwx350375\\AppData\\Local\\Temp\\Temp1_TdocsByAgenda_2020-07-02_1630.zip\\Docs\\SP-200315.zip" \t "_blank"</w:instrText>
            </w:r>
            <w:r>
              <w:fldChar w:fldCharType="separate"/>
            </w:r>
            <w:r>
              <w:rPr>
                <w:rStyle w:val="Hyperlink"/>
                <w:b/>
                <w:bCs/>
              </w:rPr>
              <w:t>SP-200315</w:t>
            </w:r>
            <w:r>
              <w:fldChar w:fldCharType="end"/>
            </w:r>
            <w:bookmarkEnd w:id="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TSG SA: LS on </w:t>
            </w:r>
            <w:proofErr w:type="spellStart"/>
            <w:r>
              <w:t>Sidelink</w:t>
            </w:r>
            <w:proofErr w:type="spellEnd"/>
            <w:r>
              <w:t xml:space="preserve"> Positioning for advanced V2X applications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SAE Advanced Application Technical Committee (SAE AA TC LS to 3GPP RAN v07a)</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9" w:name="SP-20031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"C:\\Users\\gwx350375\\AppData\\Local\\Temp\\Temp1_TdocsByAgenda_2020-07-02_1630.zip\\Docs\\SP-200316.zip" \t "_blank"</w:instrText>
            </w:r>
            <w:r>
              <w:fldChar w:fldCharType="separate"/>
            </w:r>
            <w:r>
              <w:rPr>
                <w:rStyle w:val="Hyperlink"/>
                <w:b/>
                <w:bCs/>
              </w:rPr>
              <w:t>SP-200316</w:t>
            </w:r>
            <w:r>
              <w:fldChar w:fldCharType="end"/>
            </w:r>
            <w:bookmarkEnd w:id="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GSMA SECAG: NESAS Official Launch</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GSMA SECAG (SECAG Doc 57_015)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0" w:name="SP-20031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"C:\\Users\\gwx350375\\AppData\\Local\\Temp\\Temp1_TdocsByAgenda_2020-07-02_1630.zip\\Docs\\SP-200317.zip" \t "_blank"</w:instrText>
            </w:r>
            <w:r>
              <w:fldChar w:fldCharType="separate"/>
            </w:r>
            <w:r>
              <w:rPr>
                <w:rStyle w:val="Hyperlink"/>
                <w:b/>
                <w:bCs/>
              </w:rPr>
              <w:t>SP-200317</w:t>
            </w:r>
            <w:r>
              <w:fldChar w:fldCharType="end"/>
            </w:r>
            <w:bookmarkEnd w:id="1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ITU-T SG13: LS/o on the agreement of Supplement 59 to ITU-T Y.3100-series Recommendations 'IMT-2020 standardization roadmap'</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r w:rsidRPr="007A267A">
              <w:rPr>
                <w:lang w:val="de-DE"/>
              </w:rPr>
              <w:t>ITU-T SG13 (SG13-LS150)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1" w:name="SP-20031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"C:\\Users\\gwx350375\\AppData\\Local\\Temp\\Temp1_TdocsByAgenda_2020-07-02_1630.zip\\Docs\\SP-200318.zip" \t "_blank"</w:instrText>
            </w:r>
            <w:r>
              <w:fldChar w:fldCharType="separate"/>
            </w:r>
            <w:r>
              <w:rPr>
                <w:rStyle w:val="Hyperlink"/>
                <w:b/>
                <w:bCs/>
              </w:rPr>
              <w:t>SP-200318</w:t>
            </w:r>
            <w:r>
              <w:fldChar w:fldCharType="end"/>
            </w:r>
            <w:bookmarkEnd w:id="1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ITU-T SG3: LS/o on ongoing work within ITU-T Study Group 3 (SG3) on new Technical Report on 'IMT2020-Related Policy Considering MVNOs'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r w:rsidRPr="007A267A">
              <w:rPr>
                <w:lang w:val="de-DE"/>
              </w:rPr>
              <w:t>ITU-T SG3 (SG3-LS80)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2" w:name="SP-20031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"C:\\Users\\gwx350375\\AppData\\Local\\Temp\\Temp1_TdocsByAgenda_2020-07-02_1630.zip\\Docs\\SP-200319.zip" \t "_blank"</w:instrText>
            </w:r>
            <w:r>
              <w:fldChar w:fldCharType="separate"/>
            </w:r>
            <w:r>
              <w:rPr>
                <w:rStyle w:val="Hyperlink"/>
                <w:b/>
                <w:bCs/>
              </w:rPr>
              <w:t>SP-200319</w:t>
            </w:r>
            <w:r>
              <w:fldChar w:fldCharType="end"/>
            </w:r>
            <w:bookmarkEnd w:id="1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CT WG6: Reply LS to LS on support for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CT WG6 (C6-200332)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3" w:name="SP-20032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"C:\\Users\\gwx350375\\AppData\\Local\\Temp\\Temp1_TdocsByAgenda_2020-07-02_1630.zip\\Docs\\SP-200320.zip" \t "_blank"</w:instrText>
            </w:r>
            <w:r>
              <w:fldChar w:fldCharType="separate"/>
            </w:r>
            <w:r>
              <w:rPr>
                <w:rStyle w:val="Hyperlink"/>
                <w:b/>
                <w:bCs/>
              </w:rPr>
              <w:t>SP-200320</w:t>
            </w:r>
            <w:r>
              <w:fldChar w:fldCharType="end"/>
            </w:r>
            <w:bookmarkEnd w:id="1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RAN WG3: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RAN WG3 (R3-202553)</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4" w:name="SP-20032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"C:\\Users\\gwx350375\\AppData\\Local\\Temp\\Temp1_TdocsByAgenda_2020-07-02_1630.zip\\Docs\\SP-200321.zip" \t "_blank"</w:instrText>
            </w:r>
            <w:r>
              <w:fldChar w:fldCharType="separate"/>
            </w:r>
            <w:r>
              <w:rPr>
                <w:rStyle w:val="Hyperlink"/>
                <w:b/>
                <w:bCs/>
              </w:rPr>
              <w:t>SP-200321</w:t>
            </w:r>
            <w:r>
              <w:fldChar w:fldCharType="end"/>
            </w:r>
            <w:bookmarkEnd w:id="1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WG1: Reply LS on Questions on </w:t>
            </w:r>
            <w:proofErr w:type="spellStart"/>
            <w:r>
              <w:t>onboarding</w:t>
            </w:r>
            <w:proofErr w:type="spellEnd"/>
            <w:r>
              <w:t xml:space="preserv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WG1 (S1-202266)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5" w:name="SP-20032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"C:\\Users\\gwx350375\\AppData\\Local\\Temp\\Temp1_TdocsByAgenda_2020-07-02_1630.zip\\Docs\\SP-200322.zip" \t "_blank"</w:instrText>
            </w:r>
            <w:r>
              <w:fldChar w:fldCharType="separate"/>
            </w:r>
            <w:r>
              <w:rPr>
                <w:rStyle w:val="Hyperlink"/>
                <w:b/>
                <w:bCs/>
              </w:rPr>
              <w:t>SP-200322</w:t>
            </w:r>
            <w:r>
              <w:fldChar w:fldCharType="end"/>
            </w:r>
            <w:bookmarkEnd w:id="1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WG2: Reply LS on Questions on </w:t>
            </w:r>
            <w:proofErr w:type="spellStart"/>
            <w:r>
              <w:t>onboarding</w:t>
            </w:r>
            <w:proofErr w:type="spellEnd"/>
            <w:r>
              <w:t xml:space="preserv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(S2-2003216)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6" w:name="SP-20032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"C:\\Users\\gwx350375\\AppData\\Local\\Temp\\Temp1_TdocsByAgenda_2020-07-02_1630.zip\\Docs\\SP-200327.zip" \t "_blank"</w:instrText>
            </w:r>
            <w:r>
              <w:fldChar w:fldCharType="separate"/>
            </w:r>
            <w:r>
              <w:rPr>
                <w:rStyle w:val="Hyperlink"/>
                <w:b/>
                <w:bCs/>
              </w:rPr>
              <w:t>SP-200327</w:t>
            </w:r>
            <w:r>
              <w:fldChar w:fldCharType="end"/>
            </w:r>
            <w:bookmarkEnd w:id="1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SA WG3: LS on Updated User Plane Integrity Protection advice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WG3 (S3-201487)</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7" w:name="SP-20032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"C:\\Users\\gwx350375\\AppData\\Local\\Temp\\Temp1_TdocsByAgenda_2020-07-02_1630.zip\\Docs\\SP-200328.zip" \t "_blank"</w:instrText>
            </w:r>
            <w:r>
              <w:fldChar w:fldCharType="separate"/>
            </w:r>
            <w:r>
              <w:rPr>
                <w:rStyle w:val="Hyperlink"/>
                <w:b/>
                <w:bCs/>
              </w:rPr>
              <w:t>SP-200328</w:t>
            </w:r>
            <w:r>
              <w:fldChar w:fldCharType="end"/>
            </w:r>
            <w:bookmarkEnd w:id="1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WG5: LS on network data analysis energy saving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(S5-203360)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8" w:name="SP-20033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"C:\\Users\\gwx350375\\AppData\\Local\\Temp\\Temp1_TdocsByAgenda_2020-07-02_1630.zip\\Docs\\SP-200330.zip" \t "_blank"</w:instrText>
            </w:r>
            <w:r>
              <w:fldChar w:fldCharType="separate"/>
            </w:r>
            <w:r>
              <w:rPr>
                <w:rStyle w:val="Hyperlink"/>
                <w:b/>
                <w:bCs/>
              </w:rPr>
              <w:t>SP-200330</w:t>
            </w:r>
            <w:r>
              <w:fldChar w:fldCharType="end"/>
            </w:r>
            <w:bookmarkEnd w:id="1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WG5: Reply LS on energy efficiency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(S5-203016)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9" w:name="SP-20032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"C:\\Users\\gwx350375\\AppData\\Local\\Temp\\Temp1_TdocsByAgenda_2020-07-02_1630.zip\\Docs\\SP-200329.zip" \t "_blank"</w:instrText>
            </w:r>
            <w:r>
              <w:fldChar w:fldCharType="separate"/>
            </w:r>
            <w:r>
              <w:rPr>
                <w:rStyle w:val="Hyperlink"/>
                <w:b/>
                <w:bCs/>
              </w:rPr>
              <w:t>SP-200329</w:t>
            </w:r>
            <w:r>
              <w:fldChar w:fldCharType="end"/>
            </w:r>
            <w:bookmarkEnd w:id="1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WG6: Reply LS on ITU-R WP5D report on the use of IMT for PPDR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WG6 (S6-200934)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0" w:name="SP-20045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"C:\\Users\\gwx350375\\AppData\\Local\\Temp\\Temp1_TdocsByAgenda_2020-07-02_1630.zip\\Docs\\SP-200451.zip" \t "_blank"</w:instrText>
            </w:r>
            <w:r>
              <w:fldChar w:fldCharType="separate"/>
            </w:r>
            <w:r>
              <w:rPr>
                <w:rStyle w:val="Hyperlink"/>
                <w:b/>
                <w:bCs/>
              </w:rPr>
              <w:t>SP-200451</w:t>
            </w:r>
            <w:r>
              <w:fldChar w:fldCharType="end"/>
            </w:r>
            <w:bookmarkEnd w:id="2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WG5: LS on SA5 Rel-17 work on SLA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(S5-203370)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1" w:name="SP-20045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"C:\\Users\\gwx350375\\AppData\\Local\\Temp\\Temp1_TdocsByAgenda_2020-07-02_1630.zip\\Docs\\SP-200459.zip" \t "_blank"</w:instrText>
            </w:r>
            <w:r>
              <w:fldChar w:fldCharType="separate"/>
            </w:r>
            <w:r>
              <w:rPr>
                <w:rStyle w:val="Hyperlink"/>
                <w:b/>
                <w:bCs/>
              </w:rPr>
              <w:t>SP-200459</w:t>
            </w:r>
            <w:r>
              <w:fldChar w:fldCharType="end"/>
            </w:r>
            <w:bookmarkEnd w:id="2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CT WG1: Reply LS on Updated User Plane Integrity Protection advice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CT WG1 (C1-204194)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2" w:name="SP-20046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"C:\\Users\\gwx350375\\AppData\\Local\\Temp\\Temp1_TdocsByAgenda_2020-07-02_1630.zip\\Docs\\SP-200460.zip" \t "_blank"</w:instrText>
            </w:r>
            <w:r>
              <w:fldChar w:fldCharType="separate"/>
            </w:r>
            <w:r>
              <w:rPr>
                <w:rStyle w:val="Hyperlink"/>
                <w:b/>
                <w:bCs/>
              </w:rPr>
              <w:t>SP-200460</w:t>
            </w:r>
            <w:r>
              <w:fldChar w:fldCharType="end"/>
            </w:r>
            <w:bookmarkEnd w:id="2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WG2: Reply LS on Statement on UAV Remote ID Priority in Release 17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(S2-2004663)</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3" w:name="SP-20052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"C:\\Users\\gwx350375\\AppData\\Local\\Temp\\Temp1_TdocsByAgenda_2020-07-02_1630.zip\\Docs\\SP-200521.zip" \t "_blank"</w:instrText>
            </w:r>
            <w:r>
              <w:fldChar w:fldCharType="separate"/>
            </w:r>
            <w:r>
              <w:rPr>
                <w:rStyle w:val="Hyperlink"/>
                <w:b/>
                <w:bCs/>
              </w:rPr>
              <w:t>SP-200521</w:t>
            </w:r>
            <w:r>
              <w:fldChar w:fldCharType="end"/>
            </w:r>
            <w:bookmarkEnd w:id="2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CT WG4: Reply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CT WG4 (C4-203712)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4" w:name="SP-20061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"C:\\Users\\gwx350375\\AppData\\Local\\Temp\\Temp1_TdocsByAgenda_2020-07-02_1630.zip\\Docs\\SP-200615.zip" \t "_blank"</w:instrText>
            </w:r>
            <w:r>
              <w:fldChar w:fldCharType="separate"/>
            </w:r>
            <w:r>
              <w:rPr>
                <w:rStyle w:val="Hyperlink"/>
                <w:b/>
                <w:bCs/>
              </w:rPr>
              <w:t>SP-200615</w:t>
            </w:r>
            <w:r>
              <w:fldChar w:fldCharType="end"/>
            </w:r>
            <w:bookmarkEnd w:id="2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TSG CT: Reply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TSG CT (CP-201316)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5" w:name="SP-20061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"C:\\Users\\gwx350375\\AppData\\Local\\Temp\\Temp1_TdocsByAgenda_2020-07-02_1630.zip\\Docs\\SP-200616.zip" \t "_blank"</w:instrText>
            </w:r>
            <w:r>
              <w:fldChar w:fldCharType="separate"/>
            </w:r>
            <w:r>
              <w:rPr>
                <w:rStyle w:val="Hyperlink"/>
                <w:b/>
                <w:bCs/>
              </w:rPr>
              <w:t>SP-200616</w:t>
            </w:r>
            <w:r>
              <w:fldChar w:fldCharType="end"/>
            </w:r>
            <w:bookmarkEnd w:id="2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TSG CT: LS on port allocation for the W1 interface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TSG CT (CP-201349)</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Block 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documents in agenda item 2.2 (LS in - actions) which have a proposed action 'noted' will be noted on Wednesday July 1,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Incoming LSs which need an outgoing LS and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2.2</w:t>
            </w:r>
          </w:p>
        </w:tc>
        <w:bookmarkStart w:id="26" w:name="SP-2006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"C:\\Users\\gwx350375\\AppData\\Local\\Temp\\Temp1_TdocsByAgenda_2020-07-02_1630.zip\\Docs\\SP-200601.zip" \t "_blank"</w:instrText>
            </w:r>
            <w:r>
              <w:fldChar w:fldCharType="separate"/>
            </w:r>
            <w:r>
              <w:rPr>
                <w:rStyle w:val="Hyperlink"/>
                <w:b/>
                <w:bCs/>
              </w:rPr>
              <w:t>SP-200601</w:t>
            </w:r>
            <w:r>
              <w:fldChar w:fldCharType="end"/>
            </w:r>
            <w:bookmarkEnd w:id="2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LS from TSG CT: LS on port allocation </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CT (CP-201315)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The latest version developed by TSG CT was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27" w:name="SP-20032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"C:\\Users\\gwx350375\\AppData\\Local\\Temp\\Temp1_TdocsByAgenda_2020-07-02_1630.zip\\Docs\\SP-200325.zip" \t "_blank"</w:instrText>
            </w:r>
            <w:r>
              <w:fldChar w:fldCharType="separate"/>
            </w:r>
            <w:r>
              <w:rPr>
                <w:rStyle w:val="Hyperlink"/>
                <w:b/>
                <w:bCs/>
              </w:rPr>
              <w:t>SP-200325</w:t>
            </w:r>
            <w:r>
              <w:fldChar w:fldCharType="end"/>
            </w:r>
            <w:bookmarkEnd w:id="2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SA WG2: Reply LS on IAB supporting in NPN deployment</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(S2-2004469)</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Actions to RAN WG2 and RAN WG3: To inform TSG SA the actual progress in order to decide whether the corresponding SA WG2 CR can be approved or not (SP-200435).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28" w:name="SP-20031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"C:\\Users\\gwx350375\\AppData\\Local\\Temp\\Temp1_TdocsByAgenda_2020-07-02_1630.zip\\Docs\\SP-200312.zip" \t "_blank"</w:instrText>
            </w:r>
            <w:r>
              <w:fldChar w:fldCharType="separate"/>
            </w:r>
            <w:r>
              <w:rPr>
                <w:rStyle w:val="Hyperlink"/>
                <w:b/>
                <w:bCs/>
              </w:rPr>
              <w:t>SP-200312</w:t>
            </w:r>
            <w:r>
              <w:fldChar w:fldCharType="end"/>
            </w:r>
            <w:bookmarkEnd w:id="2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IETF: Re: LS on need for Multi-Path QUIC for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IETF (</w:t>
            </w:r>
            <w:proofErr w:type="spellStart"/>
            <w:r>
              <w:t>LS_from_IETF</w:t>
            </w:r>
            <w:proofErr w:type="spellEnd"/>
            <w:r>
              <w:t>)</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This LS was forwarded to SA WG2.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2.2</w:t>
            </w:r>
          </w:p>
        </w:tc>
        <w:bookmarkStart w:id="29" w:name="SP-2005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CE08A0">
              <w:rPr>
                <w:highlight w:val="yellow"/>
              </w:rPr>
              <w:fldChar w:fldCharType="begin"/>
            </w:r>
            <w:r w:rsidR="007A267A" w:rsidRPr="00CE08A0">
              <w:rPr>
                <w:highlight w:val="yellow"/>
              </w:rPr>
              <w:instrText>HYPERLINK "C:\\Users\\gwx350375\\AppData\\Local\\Temp\\Temp1_TdocsByAgenda_2020-07-02_1630.zip\\Docs\\SP-200533.zip" \t "_blank"</w:instrText>
            </w:r>
            <w:r w:rsidRPr="00CE08A0">
              <w:rPr>
                <w:highlight w:val="yellow"/>
              </w:rPr>
              <w:fldChar w:fldCharType="separate"/>
            </w:r>
            <w:r w:rsidRPr="00CE08A0">
              <w:rPr>
                <w:rStyle w:val="Hyperlink"/>
                <w:b/>
                <w:bCs/>
                <w:highlight w:val="yellow"/>
              </w:rPr>
              <w:t>SP-200533</w:t>
            </w:r>
            <w:r w:rsidRPr="00CE08A0">
              <w:rPr>
                <w:highlight w:val="yellow"/>
              </w:rPr>
              <w:fldChar w:fldCharType="end"/>
            </w:r>
            <w:bookmarkEnd w:id="2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LS from GSMA: Inclusion of full-rate UPIP for 5GSA in 3GPP Release 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GSMA (GSMA_LS200604)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cs="Arial"/>
                <w:szCs w:val="18"/>
              </w:rPr>
            </w:pPr>
            <w:r w:rsidRPr="00CE08A0">
              <w:rPr>
                <w:rFonts w:cs="Arial"/>
                <w:szCs w:val="18"/>
              </w:rPr>
              <w:t>Proposed Action: TBD</w:t>
            </w:r>
          </w:p>
          <w:p w:rsidR="00CE08A0" w:rsidRDefault="00CE08A0" w:rsidP="00692D13">
            <w:pPr>
              <w:rPr>
                <w:rFonts w:cs="Arial"/>
                <w:szCs w:val="18"/>
              </w:rPr>
            </w:pPr>
          </w:p>
          <w:p w:rsidR="00CE08A0" w:rsidRPr="00CE08A0" w:rsidRDefault="001927B8" w:rsidP="001927B8">
            <w:pPr>
              <w:rPr>
                <w:rFonts w:cs="Arial"/>
                <w:szCs w:val="18"/>
              </w:rPr>
            </w:pPr>
            <w:r>
              <w:rPr>
                <w:rFonts w:cs="Arial"/>
                <w:szCs w:val="18"/>
                <w:highlight w:val="yellow"/>
              </w:rPr>
              <w:t xml:space="preserve">Proposed </w:t>
            </w:r>
            <w:r w:rsidR="00CE08A0" w:rsidRPr="00CE08A0">
              <w:rPr>
                <w:rFonts w:cs="Arial"/>
                <w:szCs w:val="18"/>
                <w:highlight w:val="yellow"/>
              </w:rPr>
              <w:t xml:space="preserve">Action: </w:t>
            </w:r>
            <w:r w:rsidRPr="001927B8">
              <w:rPr>
                <w:rFonts w:cs="Arial"/>
                <w:szCs w:val="18"/>
                <w:highlight w:val="yellow"/>
              </w:rPr>
              <w:t>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Johannes (Deutsche Telekom AG): It is proposed to merge response LSs to GSMA Board and GSMA CVD and revise SP-200540 to address both groups with the outcome of the SA#88-e meeting.</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0" w:name="SP-20030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"C:\\Users\\gwx350375\\AppData\\Local\\Temp\\Temp1_TdocsByAgenda_2020-07-02_1630.zip\\Docs\\SP-200309.zip" \t "_blank"</w:instrText>
            </w:r>
            <w:r>
              <w:fldChar w:fldCharType="separate"/>
            </w:r>
            <w:r>
              <w:rPr>
                <w:rStyle w:val="Hyperlink"/>
                <w:b/>
                <w:bCs/>
              </w:rPr>
              <w:t>SP-200309</w:t>
            </w:r>
            <w:r>
              <w:fldChar w:fldCharType="end"/>
            </w:r>
            <w:bookmarkEnd w:id="3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5GAA WG4: LS on </w:t>
            </w:r>
            <w:proofErr w:type="spellStart"/>
            <w:r>
              <w:t>eCall</w:t>
            </w:r>
            <w:proofErr w:type="spellEnd"/>
            <w:r>
              <w:t xml:space="preserve"> Support on 5G Core with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5GAA WG4 (5GAA_S-200065.)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 xml:space="preserve">All necessary CRs for </w:t>
            </w:r>
            <w:proofErr w:type="spellStart"/>
            <w:r w:rsidRPr="00CE08A0">
              <w:rPr>
                <w:rFonts w:cs="Arial"/>
                <w:szCs w:val="18"/>
              </w:rPr>
              <w:t>eCall</w:t>
            </w:r>
            <w:proofErr w:type="spellEnd"/>
            <w:r w:rsidRPr="00CE08A0">
              <w:rPr>
                <w:rFonts w:cs="Arial"/>
                <w:szCs w:val="18"/>
              </w:rPr>
              <w:t xml:space="preserve"> over NR have been completed. This LS was then noted. Proposed Action: Possibly reply needed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1" w:name="SP-20031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"C:\\Users\\gwx350375\\AppData\\Local\\Temp\\Temp1_TdocsByAgenda_2020-07-02_1630.zip\\Docs\\SP-200310.zip" \t "_blank"</w:instrText>
            </w:r>
            <w:r>
              <w:fldChar w:fldCharType="separate"/>
            </w:r>
            <w:r>
              <w:rPr>
                <w:rStyle w:val="Hyperlink"/>
                <w:b/>
                <w:bCs/>
              </w:rPr>
              <w:t>SP-200310</w:t>
            </w:r>
            <w:r>
              <w:fldChar w:fldCharType="end"/>
            </w:r>
            <w:bookmarkEnd w:id="3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IALA: Liaison Note to TSG SA - Request for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IALA (C71-11.5.1)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This LS was postponed. Proposed Action: Reply LS to IALA is needed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roofErr w:type="spellStart"/>
            <w:r>
              <w:t>Hyounhee</w:t>
            </w:r>
            <w:proofErr w:type="spellEnd"/>
            <w:r>
              <w:t xml:space="preserve"> Koo (</w:t>
            </w:r>
            <w:proofErr w:type="spellStart"/>
            <w:r>
              <w:t>SyncTechno</w:t>
            </w:r>
            <w:proofErr w:type="spellEnd"/>
            <w:r>
              <w:t xml:space="preserve"> Inc.): It is proposed to postpone the discussion on the reply liaison for SP-200310 to TSG SA#89e in September 2020 because the next IALA meeting is scheduled to be held in October 2020.</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Postponed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2" w:name="SP-20060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"C:\\Users\\gwx350375\\AppData\\Local\\Temp\\Temp1_TdocsByAgenda_2020-07-02_1630.zip\\Docs\\SP-200602.zip" \t "_blank"</w:instrText>
            </w:r>
            <w:r>
              <w:fldChar w:fldCharType="separate"/>
            </w:r>
            <w:r>
              <w:rPr>
                <w:rStyle w:val="Hyperlink"/>
                <w:b/>
                <w:bCs/>
              </w:rPr>
              <w:t>SP-200602</w:t>
            </w:r>
            <w:r>
              <w:fldChar w:fldCharType="end"/>
            </w:r>
            <w:bookmarkEnd w:id="3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5G-ACIA: 5G capabilities exposure for factories of the future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5G-ACIA (5G-ACIA_LS_29062020)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Response drafted in SP-200608.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MCC Allocates SP-200608 to response to this LS.</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2.2</w:t>
            </w:r>
          </w:p>
        </w:tc>
        <w:bookmarkStart w:id="33" w:name="SP-200608"/>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"C:\\Users\\gwx350375\\AppData\\Local\\Temp\\Temp1_TdocsByAgenda_2020-07-02_1630.zip\\Docs\\SP-200608.zip" \t "_blank"</w:instrText>
            </w:r>
            <w:r>
              <w:fldChar w:fldCharType="separate"/>
            </w:r>
            <w:r>
              <w:rPr>
                <w:rStyle w:val="Hyperlink"/>
                <w:b/>
                <w:bCs/>
              </w:rPr>
              <w:t>SP-200608</w:t>
            </w:r>
            <w:r>
              <w:fldChar w:fldCharType="end"/>
            </w:r>
            <w:bookmarkEnd w:id="33"/>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Reply-LS on 5G capabilities exposure for factories of the future</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TSG SA</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Response to SP-200602. Withdrawn at CC#3.</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 xml:space="preserve">Johannes (Deutsche Telekom AG): provides SP-200608: Reply-LS to 5G-ACIA on 5G capabilities for factories of the future: </w:t>
            </w:r>
            <w:r>
              <w:br/>
              <w:t xml:space="preserve">3GPP TSG SA would like to thank 5G-ACIA for the liaison statement and the attached white paper on Exposure of 5G capabilities for connected industries and automation applications. </w:t>
            </w:r>
            <w:r>
              <w:br/>
              <w:t xml:space="preserve">3GPP work in all groups is contribution driven and the work plan captures the features based on work items agreed in different working groups. </w:t>
            </w:r>
            <w:r>
              <w:br/>
              <w:t>3GPP invites individual member companies to provide contributions on these additional use cases and requirements to the individual 3GPP working groups starting at stage1, i.e. SA WG1. Subsequently stage2 and stage3 work will be progressed accordingly.</w:t>
            </w:r>
            <w:r>
              <w:br/>
              <w:t>No further action to 5G-ACIA.</w:t>
            </w:r>
            <w:r>
              <w:br/>
              <w:t>LaeYoung (LGE) provides updated version with editorial changes.</w:t>
            </w:r>
            <w:r>
              <w:br/>
              <w:t>Krister (Ericsson): proposes revision SP-200608 to add some content to the response LS</w:t>
            </w:r>
            <w:r>
              <w:br/>
              <w:t>Miikka (Nokia) comments version provided by Ericsson and LGE ('E_LGE').</w:t>
            </w:r>
            <w:r>
              <w:br/>
              <w:t>Vodafone thinks there is value in retaining the original text as provided by Magenta and proposes to add SA6 to the information for 5G-ACIA.</w:t>
            </w:r>
            <w:r>
              <w:br/>
              <w:t>Siemens questions whether non-3GPP entities need to be addressed in the reply. Proposed action: delete all non-3GPP addressees in the reply-LS</w:t>
            </w:r>
            <w:r>
              <w:br/>
              <w:t>Deutsche Telekom likes to raise some concerns to depict specific working groups to act and suggest implicitly to external bodies to interact directly with working groups. Any work in 3GPP shall be done based on requirements and then downstream groups. Hence SA1 is the hook-up point for new features or gap analysis to be targeted.</w:t>
            </w:r>
            <w:r>
              <w:br/>
              <w:t>Ericsson points out that 3GPP has been doing work in SA6 to address API developments in 3GPP that is utilizing lower layers such as NEF in SA2.</w:t>
            </w:r>
            <w:r>
              <w:br/>
              <w:t>After offline discussion Vodafone proposed a slight alteration to their proposed wording.</w:t>
            </w:r>
            <w:r>
              <w:br/>
              <w:t>Siemens provides background information on the 5G-ACIA whitepaper.</w:t>
            </w:r>
            <w:r>
              <w:br/>
              <w:t>Ericsson prefer the draft version in the draft folder provided by LGE</w:t>
            </w:r>
            <w:r>
              <w:br/>
              <w:t>Johannes (Deutsche Telekom): Editor provided a draft_rev1 in the inbox/drafts to reflect all the comments received up to now and to discuss potential way forward in the Call. There is somehow a deadlock on how to proceed with reflecting scope and additions of downstream groups. As DT has stated before, we are not agreeing to include any stage2 or stage3 group or their potential scope in an LS at the current stage. The LS came in late and the whitepaper was just published 2 days before the meeting started. Therefore it is premature to indicate some other potential stage2 and stage3 groups for potential work to do.</w:t>
            </w:r>
            <w:r>
              <w:br/>
              <w:t>Huawei commented 5G-ACIA had good collaboration with 3GPP since R16, and this should continue. Since it is not possible to give a tech analysis in plenary, specific working groups are not needed to mention in this LS, as all 3GPP work is contribution driven.</w:t>
            </w:r>
            <w:r>
              <w:br/>
              <w:t>Vodafone accepts the draft_ rev1 provided by the editor in the inbox/drafts folder on the grounds that less is more. As we cannot agree on more detailed wording it is better to use fewer words as per draft_rev1.</w:t>
            </w:r>
            <w:r>
              <w:br/>
              <w:t>Ericsson disagrees with version from DT and provides an updated version in the draft folder.</w:t>
            </w:r>
            <w:r>
              <w:br/>
            </w:r>
            <w:proofErr w:type="spellStart"/>
            <w:r>
              <w:t>Futurewei</w:t>
            </w:r>
            <w:proofErr w:type="spellEnd"/>
            <w:r>
              <w:t xml:space="preserve"> supports the way forward provided by Deutsche Telekom in Draft-Rev1_DT2 and provides minor editorials for Editor's consideration.</w:t>
            </w:r>
            <w:r>
              <w:br/>
              <w:t>Deutsche Telekom provided Draft-Rev1_DT2. Proposed way forward trying to provide a compromise.</w:t>
            </w:r>
            <w:r>
              <w:br/>
              <w:t>Siemens revised Ericsson's version for clarity and marked an unclear subclause. The updated document is provided in the draft folder.</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t>2.2</w:t>
            </w:r>
          </w:p>
        </w:tc>
        <w:bookmarkStart w:id="34" w:name="SP-200304"/>
        <w:tc>
          <w:tcPr>
            <w:tcW w:w="1304"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"C:\\Users\\gwx350375\\AppData\\Local\\Temp\\Temp1_TdocsByAgenda_2020-07-02_1630.zip\\Docs\\SP-200304.zip" \t "_blank"</w:instrText>
            </w:r>
            <w:r>
              <w:fldChar w:fldCharType="separate"/>
            </w:r>
            <w:r>
              <w:rPr>
                <w:rStyle w:val="Hyperlink"/>
                <w:b/>
                <w:bCs/>
              </w:rPr>
              <w:t>SP-200304</w:t>
            </w:r>
            <w:r>
              <w:fldChar w:fldCharType="end"/>
            </w:r>
            <w:bookmarkEnd w:id="34"/>
          </w:p>
        </w:tc>
        <w:tc>
          <w:tcPr>
            <w:tcW w:w="1134"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t>LS from GSMA: Mandatory User Plane Integrity for 5G</w:t>
            </w:r>
          </w:p>
        </w:tc>
        <w:tc>
          <w:tcPr>
            <w:tcW w:w="1531"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t>GSMA (FSAG#79_002)</w:t>
            </w:r>
          </w:p>
        </w:tc>
        <w:tc>
          <w:tcPr>
            <w:tcW w:w="567"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Pr="00CE08A0" w:rsidRDefault="007D6CE7" w:rsidP="00692D13">
            <w:pPr>
              <w:rPr>
                <w:rFonts w:cs="Arial"/>
                <w:szCs w:val="18"/>
              </w:rPr>
            </w:pPr>
            <w:r w:rsidRPr="00CE08A0">
              <w:rPr>
                <w:rFonts w:cs="Arial"/>
                <w:szCs w:val="18"/>
              </w:rPr>
              <w:t>Postponed SP-200021 from SP-87E. Responses drafted in SP-200539 and SP-200540 Proposed action: Noted (related discussion will be triggered by disc papers)</w:t>
            </w:r>
          </w:p>
        </w:tc>
        <w:tc>
          <w:tcPr>
            <w:tcW w:w="1984"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rPr>
                <w:b/>
                <w:bCs/>
                <w:color w:val="FF0000"/>
              </w:rPr>
              <w:t xml:space="preserve">REPLY OPEN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2: Proposed to note</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2.2</w:t>
            </w:r>
          </w:p>
        </w:tc>
        <w:bookmarkStart w:id="35" w:name="SP-20030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"C:\\Users\\gwx350375\\AppData\\Local\\Temp\\Temp1_TdocsByAgenda_2020-07-02_1630.zip\\Docs\\SP-200308.zip" \t "_blank"</w:instrText>
            </w:r>
            <w:r>
              <w:fldChar w:fldCharType="separate"/>
            </w:r>
            <w:r>
              <w:rPr>
                <w:rStyle w:val="Hyperlink"/>
                <w:b/>
                <w:bCs/>
              </w:rPr>
              <w:t>SP-200308</w:t>
            </w:r>
            <w:r>
              <w:fldChar w:fldCharType="end"/>
            </w:r>
            <w:bookmarkEnd w:id="3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from TSG RAN: DRAFT LTI - answer to ITU-R WP5D LS on WORKING DOCUMENT TOWARDS A PRELIMINARY DRAFT REVISION OF REPORT ITU-R M.2291-1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RAN (RP-200572)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For e-mail Endorsement and forwarding to PCG. Endorsed and forwarded to the PCG, 10 June 2020</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6" w:name="SP-20030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"C:\\Users\\gwx350375\\AppData\\Local\\Temp\\Temp1_TdocsByAgenda_2020-07-02_1630.zip\\Docs\\SP-200305.zip" \t "_blank"</w:instrText>
            </w:r>
            <w:r>
              <w:fldChar w:fldCharType="separate"/>
            </w:r>
            <w:r>
              <w:rPr>
                <w:rStyle w:val="Hyperlink"/>
                <w:b/>
                <w:bCs/>
              </w:rPr>
              <w:t>SP-200305</w:t>
            </w:r>
            <w:r>
              <w:fldChar w:fldCharType="end"/>
            </w:r>
            <w:bookmarkEnd w:id="3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ITU-R WP5D: LIAISON STATEMENT TO EXTERNAL ORGANIZATIONS ON DRAFT REVISION OF REPORT ITU-R M.2291-1 'THE USE OF INTERNATIONAL MOBILE TELECOMMUNICATIONS (IMT) FOR BROADBAND PUBLIC PROTECTION AND DISASTER RELIEF (PPDR) APPLICATIONS'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r w:rsidRPr="007A267A">
              <w:rPr>
                <w:lang w:val="de-DE"/>
              </w:rPr>
              <w:t>ITU-R WP5D (5D_TD_52R1e)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SP-200241 from SP-87E. This was resolved by endorsing and forwarding SP-200308 to the PCG. Block noted at CC#2 This was resolved with SP-200308.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7" w:name="SP-20030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"C:\\Users\\gwx350375\\AppData\\Local\\Temp\\Temp1_TdocsByAgenda_2020-07-02_1630.zip\\Docs\\SP-200303.zip" \t "_blank"</w:instrText>
            </w:r>
            <w:r>
              <w:fldChar w:fldCharType="separate"/>
            </w:r>
            <w:r>
              <w:rPr>
                <w:rStyle w:val="Hyperlink"/>
                <w:b/>
                <w:bCs/>
              </w:rPr>
              <w:t>SP-200303</w:t>
            </w:r>
            <w:r>
              <w:fldChar w:fldCharType="end"/>
            </w:r>
            <w:bookmarkEnd w:id="3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w:t>
            </w:r>
            <w:proofErr w:type="spellStart"/>
            <w:r>
              <w:t>CableLabs</w:t>
            </w:r>
            <w:proofErr w:type="spellEnd"/>
            <w:r>
              <w:t>: Status and Evolution of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roofErr w:type="spellStart"/>
            <w:r>
              <w:t>CableLabs</w:t>
            </w:r>
            <w:proofErr w:type="spellEnd"/>
            <w:r>
              <w:t xml:space="preserve"> (LS_5WWC status)</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SP-200020 from SP-87E. Block noted at CC#2 Proposed action: Noted (if somebody wants to write a reply, please indicate)</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8" w:name="SP-20030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"C:\\Users\\gwx350375\\AppData\\Local\\Temp\\Temp1_TdocsByAgenda_2020-07-02_1630.zip\\Docs\\SP-200302.zip" \t "_blank"</w:instrText>
            </w:r>
            <w:r>
              <w:fldChar w:fldCharType="separate"/>
            </w:r>
            <w:r>
              <w:rPr>
                <w:rStyle w:val="Hyperlink"/>
                <w:b/>
                <w:bCs/>
              </w:rPr>
              <w:t>SP-200302</w:t>
            </w:r>
            <w:r>
              <w:fldChar w:fldCharType="end"/>
            </w:r>
            <w:bookmarkEnd w:id="3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5GAA WG4: LS on relevant 3GPP Specs for PC5 </w:t>
            </w:r>
            <w:proofErr w:type="spellStart"/>
            <w:r>
              <w:t>Sidelink</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5GAA WG4 (5GAA_S-200026)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SP-200019 from SP-87E. 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9" w:name="SP-20030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"C:\\Users\\gwx350375\\AppData\\Local\\Temp\\Temp1_TdocsByAgenda_2020-07-02_1630.zip\\Docs\\SP-200306.zip" \t "_blank"</w:instrText>
            </w:r>
            <w:r>
              <w:fldChar w:fldCharType="separate"/>
            </w:r>
            <w:r>
              <w:rPr>
                <w:rStyle w:val="Hyperlink"/>
                <w:b/>
                <w:bCs/>
              </w:rPr>
              <w:t>SP-200306</w:t>
            </w:r>
            <w:r>
              <w:fldChar w:fldCharType="end"/>
            </w:r>
            <w:bookmarkEnd w:id="3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RAN WG2: Reply LS on Rel-16 NB-</w:t>
            </w:r>
            <w:proofErr w:type="spellStart"/>
            <w:r>
              <w:t>IoT</w:t>
            </w:r>
            <w:proofErr w:type="spellEnd"/>
            <w:r>
              <w:t xml:space="preserve">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RAN WG2 (R2-2001815)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SP-200244 from SP-87E. 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0" w:name="SP-20030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"C:\\Users\\gwx350375\\AppData\\Local\\Temp\\Temp1_TdocsByAgenda_2020-07-02_1630.zip\\Docs\\SP-200307.zip" \t "_blank"</w:instrText>
            </w:r>
            <w:r>
              <w:fldChar w:fldCharType="separate"/>
            </w:r>
            <w:r>
              <w:rPr>
                <w:rStyle w:val="Hyperlink"/>
                <w:b/>
                <w:bCs/>
              </w:rPr>
              <w:t>SP-200307</w:t>
            </w:r>
            <w:r>
              <w:fldChar w:fldCharType="end"/>
            </w:r>
            <w:bookmarkEnd w:id="4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WG5: Reply LS on analytics support for energy saving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(S5-201472)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SP-200246 from SP-87E. 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1" w:name="SP-20031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"C:\\Users\\gwx350375\\AppData\\Local\\Temp\\Temp1_TdocsByAgenda_2020-07-02_1630.zip\\Docs\\SP-200311.zip" \t "_blank"</w:instrText>
            </w:r>
            <w:r>
              <w:fldChar w:fldCharType="separate"/>
            </w:r>
            <w:r>
              <w:rPr>
                <w:rStyle w:val="Hyperlink"/>
                <w:b/>
                <w:bCs/>
              </w:rPr>
              <w:t>SP-200311</w:t>
            </w:r>
            <w:r>
              <w:fldChar w:fldCharType="end"/>
            </w:r>
            <w:bookmarkEnd w:id="4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TCCA: LS on Generic Slice Template with Public Safety Feedback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TCCA (LS to GSMA on Generic Slice Template)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 (if no comments received)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2" w:name="SP-20032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"C:\\Users\\gwx350375\\AppData\\Local\\Temp\\Temp1_TdocsByAgenda_2020-07-02_1630.zip\\Docs\\SP-200323.zip" \t "_blank"</w:instrText>
            </w:r>
            <w:r>
              <w:fldChar w:fldCharType="separate"/>
            </w:r>
            <w:r>
              <w:rPr>
                <w:rStyle w:val="Hyperlink"/>
                <w:b/>
                <w:bCs/>
              </w:rPr>
              <w:t>SP-200323</w:t>
            </w:r>
            <w:r>
              <w:fldChar w:fldCharType="end"/>
            </w:r>
            <w:bookmarkEnd w:id="4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WG2: Reply LS on support for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(S2-2003308)</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 (if no comments received)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3" w:name="SP-20032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"C:\\Users\\gwx350375\\AppData\\Local\\Temp\\Temp1_TdocsByAgenda_2020-07-02_1630.zip\\Docs\\SP-200324.zip" \t "_blank"</w:instrText>
            </w:r>
            <w:r>
              <w:fldChar w:fldCharType="separate"/>
            </w:r>
            <w:r>
              <w:rPr>
                <w:rStyle w:val="Hyperlink"/>
                <w:b/>
                <w:bCs/>
              </w:rPr>
              <w:t>SP-200324</w:t>
            </w:r>
            <w:r>
              <w:fldChar w:fldCharType="end"/>
            </w:r>
            <w:bookmarkEnd w:id="4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WG2: LS on SA WG2 status of MT-EDT in Rel-16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(S2-2003505)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 (if no comments received)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4" w:name="SP-20032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"C:\\Users\\gwx350375\\AppData\\Local\\Temp\\Temp1_TdocsByAgenda_2020-07-02_1630.zip\\Docs\\SP-200326.zip" \t "_blank"</w:instrText>
            </w:r>
            <w:r>
              <w:fldChar w:fldCharType="separate"/>
            </w:r>
            <w:r>
              <w:rPr>
                <w:rStyle w:val="Hyperlink"/>
                <w:b/>
                <w:bCs/>
              </w:rPr>
              <w:t>SP-200326</w:t>
            </w:r>
            <w:r>
              <w:fldChar w:fldCharType="end"/>
            </w:r>
            <w:bookmarkEnd w:id="4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WG2: Reply LS on S1/NG DAPS handover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(S2-2004474)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 (related issue with S2 CRs 23.502#2318 and 23.401#3602 needs to be resolved first)</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5" w:name="SP-20045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"C:\\Users\\gwx350375\\AppData\\Local\\Temp\\Temp1_TdocsByAgenda_2020-07-02_1630.zip\\Docs\\SP-200450.zip" \t "_blank"</w:instrText>
            </w:r>
            <w:r>
              <w:fldChar w:fldCharType="separate"/>
            </w:r>
            <w:r>
              <w:rPr>
                <w:rStyle w:val="Hyperlink"/>
                <w:b/>
                <w:bCs/>
              </w:rPr>
              <w:t>SP-200450</w:t>
            </w:r>
            <w:r>
              <w:fldChar w:fldCharType="end"/>
            </w:r>
            <w:bookmarkEnd w:id="4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WG5: Reply LS to Reply LS on support for </w:t>
            </w:r>
            <w:proofErr w:type="spellStart"/>
            <w:r>
              <w:t>eCall</w:t>
            </w:r>
            <w:proofErr w:type="spellEnd"/>
            <w:r>
              <w:t xml:space="preserve"> over NR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(S5-203369)</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6" w:name="SP-20045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"C:\\Users\\gwx350375\\AppData\\Local\\Temp\\Temp1_TdocsByAgenda_2020-07-02_1630.zip\\Docs\\SP-200458.zip" \t "_blank"</w:instrText>
            </w:r>
            <w:r>
              <w:fldChar w:fldCharType="separate"/>
            </w:r>
            <w:r>
              <w:rPr>
                <w:rStyle w:val="Hyperlink"/>
                <w:b/>
                <w:bCs/>
              </w:rPr>
              <w:t>SP-200458</w:t>
            </w:r>
            <w:r>
              <w:fldChar w:fldCharType="end"/>
            </w:r>
            <w:bookmarkEnd w:id="4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CT WG1: Reply LS on support of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CT WG1 (C1-203221)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Items for discussion and early consideration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Challenges to working agreements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Issues highlighted for early treatment</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Docs:=9</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3.2</w:t>
            </w:r>
          </w:p>
        </w:tc>
        <w:bookmarkStart w:id="47" w:name="SP-200539"/>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"C:\\Users\\gwx350375\\AppData\\Local\\Temp\\Temp1_TdocsByAgenda_2020-07-02_1630.zip\\Docs\\SP-200539.zip" \t "_blank"</w:instrText>
            </w:r>
            <w:r>
              <w:fldChar w:fldCharType="separate"/>
            </w:r>
            <w:r>
              <w:rPr>
                <w:rStyle w:val="Hyperlink"/>
                <w:b/>
                <w:bCs/>
              </w:rPr>
              <w:t>SP-200539</w:t>
            </w:r>
            <w:r>
              <w:fldChar w:fldCharType="end"/>
            </w:r>
            <w:bookmarkEnd w:id="47"/>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[DRAFT] 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Deutsche Telekom AG</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Response to SP-200304. SP-200539_rev1 approved at CC#3. Revised to SP-200617.</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SP-200617</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SP-200539_Rev1.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3.2</w:t>
            </w:r>
          </w:p>
        </w:tc>
        <w:bookmarkStart w:id="48" w:name="SP-200540"/>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"C:\\Users\\gwx350375\\AppData\\Local\\Temp\\Temp1_TdocsByAgenda_2020-07-02_1630.zip\\Docs\\SP-200540.zip" \t "_blank"</w:instrText>
            </w:r>
            <w:r>
              <w:fldChar w:fldCharType="separate"/>
            </w:r>
            <w:r>
              <w:rPr>
                <w:rStyle w:val="Hyperlink"/>
                <w:b/>
                <w:bCs/>
              </w:rPr>
              <w:t>SP-200540</w:t>
            </w:r>
            <w:r>
              <w:fldChar w:fldCharType="end"/>
            </w:r>
            <w:bookmarkEnd w:id="48"/>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[DRAFT] 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Deutsche Telekom AG</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Response to SP-200304. SP-200540_rev3 was approved at CC#3. Revised to SP-200618.</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Johannes (Deutsche Telekom AG): provides SP-200540_Rev1.</w:t>
            </w:r>
            <w:r>
              <w:br/>
              <w:t>3GPP SA received 2 LSs from GSMA, i.e. one from GSMA Board in SP-200533 and one from GSMA CVD in SP-200304. It is proposed to have a common outgoing Reply-LS to both GSMA groups on the outcome of the discussion in SA#88-e meeting.</w:t>
            </w:r>
            <w:r>
              <w:br/>
              <w:t>Johannes (Deutsche Telekom AG): provides SP-200540_Rev2.</w:t>
            </w:r>
            <w:r>
              <w:br/>
              <w:t xml:space="preserve">Based on the agreement reached out of SP-200537 companies proposed offline an alignment of the text and also a </w:t>
            </w:r>
            <w:proofErr w:type="spellStart"/>
            <w:r>
              <w:t>clean up</w:t>
            </w:r>
            <w:proofErr w:type="spellEnd"/>
            <w:r>
              <w:t xml:space="preserve"> of </w:t>
            </w:r>
            <w:proofErr w:type="spellStart"/>
            <w:r>
              <w:t>abreviations</w:t>
            </w:r>
            <w:proofErr w:type="spellEnd"/>
            <w:r>
              <w:t xml:space="preserve"> used in the text.</w:t>
            </w:r>
            <w:r>
              <w:br/>
              <w:t>Johannes (Deutsche Telekom AG): provides SP-200540_Rev3.</w:t>
            </w:r>
            <w:r>
              <w:br/>
              <w:t>Revision3 add some editorials for clarity, deletion of extra spaces</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SP-200618</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SP-200540_Rev3.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3.2</w:t>
            </w:r>
          </w:p>
        </w:tc>
        <w:bookmarkStart w:id="49" w:name="SP-20053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"C:\\Users\\gwx350375\\AppData\\Local\\Temp\\Temp1_TdocsByAgenda_2020-07-02_1630.zip\\Docs\\SP-200537.zip" \t "_blank"</w:instrText>
            </w:r>
            <w:r>
              <w:fldChar w:fldCharType="separate"/>
            </w:r>
            <w:r>
              <w:rPr>
                <w:rStyle w:val="Hyperlink"/>
                <w:b/>
                <w:bCs/>
              </w:rPr>
              <w:t>SP-200537</w:t>
            </w:r>
            <w:r>
              <w:fldChar w:fldCharType="end"/>
            </w:r>
            <w:bookmarkEnd w:id="4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Way forward on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Deutsche Telekom, T-Mobile US, A.S.T.R.I.D. S.A., AT&amp;T, BDBOS, Bell Mobility, </w:t>
            </w:r>
            <w:proofErr w:type="spellStart"/>
            <w:r>
              <w:t>BMWi</w:t>
            </w:r>
            <w:proofErr w:type="spellEnd"/>
            <w:r>
              <w:t xml:space="preserve">, BOSCH, Broadcom, BT, China Mobile, </w:t>
            </w:r>
            <w:proofErr w:type="spellStart"/>
            <w:r>
              <w:t>Erillisverkot</w:t>
            </w:r>
            <w:proofErr w:type="spellEnd"/>
            <w:r>
              <w:t xml:space="preserve">, FirstNet, Huawei, </w:t>
            </w:r>
            <w:proofErr w:type="spellStart"/>
            <w:r>
              <w:t>HiSilicon</w:t>
            </w:r>
            <w:proofErr w:type="spellEnd"/>
            <w:r>
              <w:t xml:space="preserve">, KPN, NCSC, </w:t>
            </w:r>
            <w:proofErr w:type="spellStart"/>
            <w:r>
              <w:t>Nkom</w:t>
            </w:r>
            <w:proofErr w:type="spellEnd"/>
            <w:r>
              <w:t>, NTT DoCoMo, Orange, SEQUANS, Siemens, Swift Navigation, Telecom Italia, Tel</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3.2</w:t>
            </w:r>
          </w:p>
        </w:tc>
        <w:bookmarkStart w:id="50" w:name="SP-200538"/>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"C:\\Users\\gwx350375\\AppData\\Local\\Temp\\Temp1_TdocsByAgenda_2020-07-02_1630.zip\\Docs\\SP-200538.zip" \t "_blank"</w:instrText>
            </w:r>
            <w:r>
              <w:fldChar w:fldCharType="separate"/>
            </w:r>
            <w:r>
              <w:rPr>
                <w:rStyle w:val="Hyperlink"/>
                <w:b/>
                <w:bCs/>
              </w:rPr>
              <w:t>SP-200538</w:t>
            </w:r>
            <w:r>
              <w:fldChar w:fldCharType="end"/>
            </w:r>
            <w:bookmarkEnd w:id="50"/>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33.501 CR0852 (Rel-16, 'C'): CR to 33.501 - Update to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7A267A" w:rsidRDefault="007D6CE7" w:rsidP="00692D13">
            <w:pPr>
              <w:rPr>
                <w:rFonts w:ascii="Times New Roman" w:hAnsi="Times New Roman"/>
                <w:sz w:val="24"/>
                <w:lang w:val="de-DE"/>
              </w:rPr>
            </w:pPr>
            <w:r w:rsidRPr="007A267A">
              <w:rPr>
                <w:lang w:val="de-DE"/>
              </w:rPr>
              <w:t>Deutsche Telekom AG, et al.</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CC#3: SP-200538_Rev6 was approved and revised in SP-200613</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sidRPr="007A267A">
              <w:rPr>
                <w:lang w:val="de-DE"/>
              </w:rPr>
              <w:t xml:space="preserve">Johannes (Deutsche Telekom AG): provides SP-200538_Rev1. </w:t>
            </w:r>
            <w:r>
              <w:t>Offline discussions resulted in some changes in the CR text for clarification.</w:t>
            </w:r>
            <w:r>
              <w:br/>
              <w:t>Johannes (Deutsche Telekom AG): provides SP-200538_Rev2. Offline discussions resulted in some changes in the CR text for clarification.</w:t>
            </w:r>
            <w:r>
              <w:br/>
              <w:t>Adrian (vivo): provides editorial comment.</w:t>
            </w:r>
            <w:r>
              <w:br/>
              <w:t>Johannes (Deutsche Telekom AG): provides SP-200538_Rev3. Based on the discussion in the GTM call it is proposed to remove the second change in the CR to section 5.3.3</w:t>
            </w:r>
            <w:r>
              <w:br/>
              <w:t>Chunhui Zhu (</w:t>
            </w:r>
            <w:proofErr w:type="spellStart"/>
            <w:r>
              <w:t>Spreadtrum</w:t>
            </w:r>
            <w:proofErr w:type="spellEnd"/>
            <w:r>
              <w:t>) requests clarifications about 'UE's maximum supported data rate' in the change.</w:t>
            </w:r>
            <w:r>
              <w:br/>
              <w:t>Chris (Vodafone): provides SP-200538_rev4 to editorially improve rev 3.</w:t>
            </w:r>
            <w:r>
              <w:br/>
              <w:t xml:space="preserve">Scott </w:t>
            </w:r>
            <w:proofErr w:type="spellStart"/>
            <w:r>
              <w:t>Migaldi</w:t>
            </w:r>
            <w:proofErr w:type="spellEnd"/>
            <w:r>
              <w:t xml:space="preserve"> of T-Mobile USA supports the latest version of the CR</w:t>
            </w:r>
            <w:proofErr w:type="gramStart"/>
            <w:r>
              <w:t>.</w:t>
            </w:r>
            <w:proofErr w:type="gramEnd"/>
            <w:r>
              <w:br/>
              <w:t>Johannes (Deutsche Telekom AG): Clarification of the maximum data rate: The maximum data rate is defined in TS38.300 chapter 13.1. The integrity protection check is done in PDCP based on PDCP PDUs. Hence the data rate refers to the PDCP data rate and not L1 or IP.</w:t>
            </w:r>
            <w:r>
              <w:br/>
              <w:t xml:space="preserve">Johannes (Deutsche Telekom AG): provides SP-200538_Rev5. Based on the discussion and revisions proposed the Rev5 should reflect comments and proposal of the email discussions. The </w:t>
            </w:r>
            <w:proofErr w:type="spellStart"/>
            <w:r>
              <w:t>Coverpage</w:t>
            </w:r>
            <w:proofErr w:type="spellEnd"/>
            <w:r>
              <w:t xml:space="preserve"> is cleaned up and the wording is improved as well as aligned with the wording of other specifications like e.g. TS38.300 on the highest data rate. Additional supporting companies T-Mobile US, Telecom Italia, AT&amp;T, Vodafone, </w:t>
            </w:r>
            <w:proofErr w:type="gramStart"/>
            <w:r>
              <w:t>Siemens</w:t>
            </w:r>
            <w:proofErr w:type="gramEnd"/>
            <w:r>
              <w:t xml:space="preserve"> are added to the CR </w:t>
            </w:r>
            <w:proofErr w:type="spellStart"/>
            <w:r>
              <w:t>coverpage</w:t>
            </w:r>
            <w:proofErr w:type="spellEnd"/>
            <w:r>
              <w:t>. RAN impact is re-inserted.</w:t>
            </w:r>
            <w:r>
              <w:br/>
              <w:t>MCC revised SP-200538_rev6 to SP-200613 after approval in CC#2.</w:t>
            </w:r>
            <w:r>
              <w:br/>
              <w:t>Chunhui Zhu (</w:t>
            </w:r>
            <w:proofErr w:type="spellStart"/>
            <w:r>
              <w:t>Spreadtrum</w:t>
            </w:r>
            <w:proofErr w:type="spellEnd"/>
            <w:r>
              <w:t>): Prefer leaving the TEI16 as only WI-code.</w:t>
            </w:r>
            <w:r>
              <w:br/>
              <w:t xml:space="preserve">Johannes (Deutsche Telekom AG): provides Draft_SP-200538_Rev5. Based on the discussion and revisions proposed in the CC#2 final changes to the </w:t>
            </w:r>
            <w:proofErr w:type="spellStart"/>
            <w:r>
              <w:t>coverpage</w:t>
            </w:r>
            <w:proofErr w:type="spellEnd"/>
            <w:r>
              <w:t xml:space="preserve"> need to be fixed. The CR-Text was approved at the call CC#2, it has been agreed to leave the revision counter to MCC to fix, further the </w:t>
            </w:r>
            <w:proofErr w:type="spellStart"/>
            <w:r>
              <w:t>tickboxes</w:t>
            </w:r>
            <w:proofErr w:type="spellEnd"/>
            <w:r>
              <w:t xml:space="preserve"> for CN and RAN left empty as the change itself does not impact core or RAN but the affected specs in RAN and CT working groups are listed. The revision-history box is filled with only one revision as this reflects the update from the original submitted CR.</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SP-200613</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33.501 CR0852R1 (Rel-16, 'C'): CR to 33.501 - Update to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7A267A" w:rsidRDefault="007D6CE7" w:rsidP="00692D13">
            <w:pPr>
              <w:rPr>
                <w:rFonts w:ascii="Times New Roman" w:hAnsi="Times New Roman"/>
                <w:sz w:val="24"/>
                <w:lang w:val="de-DE"/>
              </w:rPr>
            </w:pPr>
            <w:r w:rsidRPr="007A267A">
              <w:rPr>
                <w:lang w:val="de-DE"/>
              </w:rPr>
              <w:t>Deutsche Telekom AG, et 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SP-200538_Rev6.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3.2</w:t>
            </w:r>
          </w:p>
        </w:tc>
        <w:bookmarkStart w:id="51" w:name="SP-20055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"C:\\Users\\gwx350375\\AppData\\Local\\Temp\\Temp1_TdocsByAgenda_2020-07-02_1630.zip\\Docs\\SP-200557.zip" \t "_blank"</w:instrText>
            </w:r>
            <w:r>
              <w:fldChar w:fldCharType="separate"/>
            </w:r>
            <w:r>
              <w:rPr>
                <w:rStyle w:val="Hyperlink"/>
                <w:b/>
                <w:bCs/>
              </w:rPr>
              <w:t>SP-200557</w:t>
            </w:r>
            <w:r>
              <w:fldChar w:fldCharType="end"/>
            </w:r>
            <w:bookmarkEnd w:id="51"/>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LS on UAS definition updates</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Approved at CC#3. Revised to SP-200619.</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9E68B4">
        <w:tc>
          <w:tcPr>
            <w:tcW w:w="850" w:type="dxa"/>
            <w:tcBorders>
              <w:top w:val="outset" w:sz="6" w:space="0" w:color="000000"/>
              <w:left w:val="outset" w:sz="6" w:space="0" w:color="000000"/>
              <w:bottom w:val="outset" w:sz="6" w:space="0" w:color="000000"/>
              <w:right w:val="outset" w:sz="6" w:space="0" w:color="000000"/>
            </w:tcBorders>
            <w:shd w:val="clear" w:color="auto" w:fill="auto"/>
            <w:hideMark/>
          </w:tcPr>
          <w:p w:rsidR="007D6CE7" w:rsidRDefault="007D6CE7" w:rsidP="00692D13">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auto"/>
            <w:hideMark/>
          </w:tcPr>
          <w:p w:rsidR="007D6CE7" w:rsidRDefault="007D6CE7" w:rsidP="00692D13">
            <w:pPr>
              <w:rPr>
                <w:rFonts w:ascii="Times New Roman" w:hAnsi="Times New Roman"/>
                <w:sz w:val="24"/>
              </w:rPr>
            </w:pPr>
            <w:r w:rsidRPr="009E68B4">
              <w:rPr>
                <w:highlight w:val="yellow"/>
              </w:rPr>
              <w:t>SP-200619</w:t>
            </w:r>
          </w:p>
        </w:tc>
        <w:tc>
          <w:tcPr>
            <w:tcW w:w="1134" w:type="dxa"/>
            <w:tcBorders>
              <w:top w:val="outset" w:sz="6" w:space="0" w:color="000000"/>
              <w:left w:val="outset" w:sz="6" w:space="0" w:color="000000"/>
              <w:bottom w:val="outset" w:sz="6" w:space="0" w:color="000000"/>
              <w:right w:val="outset" w:sz="6" w:space="0" w:color="000000"/>
            </w:tcBorders>
            <w:shd w:val="clear" w:color="auto" w:fill="auto"/>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auto"/>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auto"/>
            <w:hideMark/>
          </w:tcPr>
          <w:p w:rsidR="007D6CE7" w:rsidRDefault="007D6CE7" w:rsidP="00692D13">
            <w:pPr>
              <w:rPr>
                <w:rFonts w:ascii="Times New Roman" w:hAnsi="Times New Roman"/>
                <w:sz w:val="24"/>
              </w:rPr>
            </w:pPr>
            <w:r>
              <w:t>LS on UAS definition updates</w:t>
            </w:r>
          </w:p>
        </w:tc>
        <w:tc>
          <w:tcPr>
            <w:tcW w:w="1531" w:type="dxa"/>
            <w:tcBorders>
              <w:top w:val="outset" w:sz="6" w:space="0" w:color="000000"/>
              <w:left w:val="outset" w:sz="6" w:space="0" w:color="000000"/>
              <w:bottom w:val="outset" w:sz="6" w:space="0" w:color="000000"/>
              <w:right w:val="outset" w:sz="6" w:space="0" w:color="000000"/>
            </w:tcBorders>
            <w:shd w:val="clear" w:color="auto" w:fill="auto"/>
            <w:hideMark/>
          </w:tcPr>
          <w:p w:rsidR="007D6CE7" w:rsidRDefault="007D6CE7" w:rsidP="00692D13">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auto"/>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auto"/>
            <w:hideMark/>
          </w:tcPr>
          <w:p w:rsidR="007D6CE7" w:rsidRDefault="009E68B4" w:rsidP="00692D13">
            <w:pPr>
              <w:rPr>
                <w:rFonts w:cs="Arial"/>
                <w:szCs w:val="18"/>
              </w:rPr>
            </w:pPr>
            <w:r>
              <w:rPr>
                <w:rFonts w:cs="Arial"/>
                <w:szCs w:val="18"/>
              </w:rPr>
              <w:t xml:space="preserve">Revision of SP-200557. </w:t>
            </w:r>
          </w:p>
          <w:p w:rsidR="009E68B4" w:rsidRDefault="009E68B4" w:rsidP="00692D13">
            <w:pPr>
              <w:rPr>
                <w:rFonts w:cs="Arial"/>
                <w:szCs w:val="18"/>
              </w:rPr>
            </w:pPr>
          </w:p>
          <w:p w:rsidR="009E68B4" w:rsidRPr="00CE08A0" w:rsidRDefault="009E68B4" w:rsidP="00692D13">
            <w:pPr>
              <w:rPr>
                <w:rFonts w:cs="Arial"/>
                <w:szCs w:val="18"/>
              </w:rPr>
            </w:pPr>
            <w:r w:rsidRPr="009E68B4">
              <w:rPr>
                <w:rFonts w:cs="Arial"/>
                <w:szCs w:val="18"/>
                <w:highlight w:val="yellow"/>
              </w:rPr>
              <w:t>Needs revision</w:t>
            </w:r>
          </w:p>
        </w:tc>
        <w:tc>
          <w:tcPr>
            <w:tcW w:w="1984" w:type="dxa"/>
            <w:tcBorders>
              <w:top w:val="outset" w:sz="6" w:space="0" w:color="000000"/>
              <w:left w:val="outset" w:sz="6" w:space="0" w:color="000000"/>
              <w:bottom w:val="outset" w:sz="6" w:space="0" w:color="000000"/>
              <w:right w:val="outset" w:sz="6" w:space="0" w:color="000000"/>
            </w:tcBorders>
            <w:shd w:val="clear" w:color="auto" w:fill="auto"/>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hideMark/>
          </w:tcPr>
          <w:p w:rsidR="007D6CE7" w:rsidRDefault="007D6CE7" w:rsidP="00692D13">
            <w:pPr>
              <w:rPr>
                <w:rFonts w:ascii="Times New Roman" w:hAnsi="Times New Roman"/>
                <w:sz w:val="24"/>
              </w:rPr>
            </w:pPr>
            <w:bookmarkStart w:id="52" w:name="_GoBack"/>
            <w:bookmarkEnd w:id="52"/>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Discussion papers on work in Rel-15 and earlier</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Discussion papers on work in Rel-16</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Discussion papers on work in Rel-17</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Discussion papers on work in Rel-18 and later</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Block 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reports in agenda item 4 (Reporting) and its sub-agenda items will get a max 5 minute slot on the GTM call Wednesday July 1 for presenting issues which need plenary decision.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3a</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documents in this agenda (and its sub-agenda items) will be Noted on Wednesday July 1,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Reporting from SA Working Groups, other TSGs, and Others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WG1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4.1</w:t>
            </w:r>
          </w:p>
        </w:tc>
        <w:bookmarkStart w:id="53" w:name="SP-20055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"C:\\Users\\gwx350375\\AppData\\Local\\Temp\\Temp1_TdocsByAgenda_2020-07-02_1630.zip\\Docs\\SP-200559.zip" \t "_blank"</w:instrText>
            </w:r>
            <w:r>
              <w:fldChar w:fldCharType="separate"/>
            </w:r>
            <w:r>
              <w:rPr>
                <w:rStyle w:val="Hyperlink"/>
                <w:b/>
                <w:bCs/>
              </w:rPr>
              <w:t>SP-200559</w:t>
            </w:r>
            <w:r>
              <w:fldChar w:fldCharType="end"/>
            </w:r>
            <w:bookmarkEnd w:id="5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WG1 Report to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WG1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WG2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4.2</w:t>
            </w:r>
          </w:p>
        </w:tc>
        <w:bookmarkStart w:id="54" w:name="SP-20053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"C:\\Users\\gwx350375\\AppData\\Local\\Temp\\Temp1_TdocsByAgenda_2020-07-02_1630.zip\\Docs\\SP-200536.zip" \t "_blank"</w:instrText>
            </w:r>
            <w:r>
              <w:fldChar w:fldCharType="separate"/>
            </w:r>
            <w:r>
              <w:rPr>
                <w:rStyle w:val="Hyperlink"/>
                <w:b/>
                <w:bCs/>
              </w:rPr>
              <w:t>SP-200536</w:t>
            </w:r>
            <w:r>
              <w:fldChar w:fldCharType="end"/>
            </w:r>
            <w:bookmarkEnd w:id="5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Chairman's report to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WG3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4.3</w:t>
            </w:r>
          </w:p>
        </w:tc>
        <w:bookmarkStart w:id="55" w:name="SP-20034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"C:\\Users\\gwx350375\\AppData\\Local\\Temp\\Temp1_TdocsByAgenda_2020-07-02_1630.zip\\Docs\\SP-200346.zip" \t "_blank"</w:instrText>
            </w:r>
            <w:r>
              <w:fldChar w:fldCharType="separate"/>
            </w:r>
            <w:r>
              <w:rPr>
                <w:rStyle w:val="Hyperlink"/>
                <w:b/>
                <w:bCs/>
              </w:rPr>
              <w:t>SP-200346</w:t>
            </w:r>
            <w:r>
              <w:fldChar w:fldCharType="end"/>
            </w:r>
            <w:bookmarkEnd w:id="5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WG3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Noamen (SA3 chair): The formatting issue in the summary slides and the missing </w:t>
            </w:r>
            <w:proofErr w:type="spellStart"/>
            <w:r>
              <w:t>Tdoc</w:t>
            </w:r>
            <w:proofErr w:type="spellEnd"/>
            <w:r>
              <w:t xml:space="preserve"> number must to be corrected. SP-200346_rev1 implements the required changes.</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WG4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4.4</w:t>
            </w:r>
          </w:p>
        </w:tc>
        <w:bookmarkStart w:id="56" w:name="SP-20038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"C:\\Users\\gwx350375\\AppData\\Local\\Temp\\Temp1_TdocsByAgenda_2020-07-02_1630.zip\\Docs\\SP-200385.zip" \t "_blank"</w:instrText>
            </w:r>
            <w:r>
              <w:fldChar w:fldCharType="separate"/>
            </w:r>
            <w:r>
              <w:rPr>
                <w:rStyle w:val="Hyperlink"/>
                <w:b/>
                <w:bCs/>
              </w:rPr>
              <w:t>SP-200385</w:t>
            </w:r>
            <w:r>
              <w:fldChar w:fldCharType="end"/>
            </w:r>
            <w:bookmarkEnd w:id="5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 on SA WG4 Status Update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WG4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LATE DOC: Rx 26/06, 13:00. 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WG5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4.5</w:t>
            </w:r>
          </w:p>
        </w:tc>
        <w:bookmarkStart w:id="57" w:name="SP-20054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"C:\\Users\\gwx350375\\AppData\\Local\\Temp\\Temp1_TdocsByAgenda_2020-07-02_1630.zip\\Docs\\SP-200545.zip" \t "_blank"</w:instrText>
            </w:r>
            <w:r>
              <w:fldChar w:fldCharType="separate"/>
            </w:r>
            <w:r>
              <w:rPr>
                <w:rStyle w:val="Hyperlink"/>
                <w:b/>
                <w:bCs/>
              </w:rPr>
              <w:t>SP-200545</w:t>
            </w:r>
            <w:r>
              <w:fldChar w:fldCharType="end"/>
            </w:r>
            <w:bookmarkEnd w:id="5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roofErr w:type="spellStart"/>
            <w:r>
              <w:t>ToR</w:t>
            </w:r>
            <w:proofErr w:type="spellEnd"/>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Revision of SA WG5 </w:t>
            </w:r>
            <w:proofErr w:type="spellStart"/>
            <w:r>
              <w:t>ToR</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 xml:space="preserve">CC#2: This updated </w:t>
            </w:r>
            <w:proofErr w:type="spellStart"/>
            <w:r w:rsidRPr="00CE08A0">
              <w:rPr>
                <w:rFonts w:cs="Arial"/>
                <w:szCs w:val="18"/>
              </w:rPr>
              <w:t>ToR</w:t>
            </w:r>
            <w:proofErr w:type="spellEnd"/>
            <w:r w:rsidRPr="00CE08A0">
              <w:rPr>
                <w:rFonts w:cs="Arial"/>
                <w:szCs w:val="18"/>
              </w:rPr>
              <w:t xml:space="preserve"> was approved. This will be forwarded to the PCG for ratification.</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4.5</w:t>
            </w:r>
          </w:p>
        </w:tc>
        <w:bookmarkStart w:id="58" w:name="SP-20055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"C:\\Users\\gwx350375\\AppData\\Local\\Temp\\Temp1_TdocsByAgenda_2020-07-02_1630.zip\\Docs\\SP-200554.zip" \t "_blank"</w:instrText>
            </w:r>
            <w:r>
              <w:fldChar w:fldCharType="separate"/>
            </w:r>
            <w:r>
              <w:rPr>
                <w:rStyle w:val="Hyperlink"/>
                <w:b/>
                <w:bCs/>
              </w:rPr>
              <w:t>SP-200554</w:t>
            </w:r>
            <w:r>
              <w:fldChar w:fldCharType="end"/>
            </w:r>
            <w:bookmarkEnd w:id="5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status report to TSG SA#88</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WG6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4.6</w:t>
            </w:r>
          </w:p>
        </w:tc>
        <w:bookmarkStart w:id="59" w:name="SP-20033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"C:\\Users\\gwx350375\\AppData\\Local\\Temp\\Temp1_TdocsByAgenda_2020-07-02_1630.zip\\Docs\\SP-200331.zip" \t "_blank"</w:instrText>
            </w:r>
            <w:r>
              <w:fldChar w:fldCharType="separate"/>
            </w:r>
            <w:r>
              <w:rPr>
                <w:rStyle w:val="Hyperlink"/>
                <w:b/>
                <w:bCs/>
              </w:rPr>
              <w:t>SP-200331</w:t>
            </w:r>
            <w:r>
              <w:fldChar w:fldCharType="end"/>
            </w:r>
            <w:bookmarkEnd w:id="5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WG6 status report to TSG SA#88</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WG6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TSG RAN reporting and RAN ITU-R Ad Hoc Matters (Friday morning, if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TSG CT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2B025A" w:rsidTr="002B025A">
        <w:tc>
          <w:tcPr>
            <w:tcW w:w="850" w:type="dxa"/>
            <w:tcBorders>
              <w:top w:val="outset" w:sz="6" w:space="0" w:color="000000"/>
              <w:left w:val="outset" w:sz="6" w:space="0" w:color="000000"/>
              <w:bottom w:val="outset" w:sz="6" w:space="0" w:color="000000"/>
              <w:right w:val="outset" w:sz="6" w:space="0" w:color="000000"/>
            </w:tcBorders>
            <w:shd w:val="clear" w:color="auto" w:fill="auto"/>
          </w:tcPr>
          <w:p w:rsidR="002B025A" w:rsidRDefault="00E6681E" w:rsidP="00692D13">
            <w:r>
              <w:t>4.8</w:t>
            </w:r>
          </w:p>
        </w:tc>
        <w:tc>
          <w:tcPr>
            <w:tcW w:w="1304" w:type="dxa"/>
            <w:tcBorders>
              <w:top w:val="outset" w:sz="6" w:space="0" w:color="000000"/>
              <w:left w:val="outset" w:sz="6" w:space="0" w:color="000000"/>
              <w:bottom w:val="outset" w:sz="6" w:space="0" w:color="000000"/>
              <w:right w:val="outset" w:sz="6" w:space="0" w:color="000000"/>
            </w:tcBorders>
            <w:shd w:val="clear" w:color="auto" w:fill="auto"/>
          </w:tcPr>
          <w:p w:rsidR="002B025A" w:rsidRPr="009E68B4" w:rsidRDefault="00E6681E" w:rsidP="00692D13">
            <w:pPr>
              <w:rPr>
                <w:highlight w:val="yellow"/>
              </w:rPr>
            </w:pPr>
            <w:r w:rsidRPr="009E68B4">
              <w:rPr>
                <w:highlight w:val="yellow"/>
              </w:rPr>
              <w:t xml:space="preserve">SP-200625 </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2B025A" w:rsidRDefault="00E6681E" w:rsidP="00692D13">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2B025A" w:rsidRDefault="00E6681E" w:rsidP="00692D13">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auto"/>
          </w:tcPr>
          <w:p w:rsidR="002B025A" w:rsidRDefault="00E6681E" w:rsidP="00692D13">
            <w:r>
              <w:t>Status report of TSG CT#88-4</w:t>
            </w:r>
          </w:p>
        </w:tc>
        <w:tc>
          <w:tcPr>
            <w:tcW w:w="1531" w:type="dxa"/>
            <w:tcBorders>
              <w:top w:val="outset" w:sz="6" w:space="0" w:color="000000"/>
              <w:left w:val="outset" w:sz="6" w:space="0" w:color="000000"/>
              <w:bottom w:val="outset" w:sz="6" w:space="0" w:color="000000"/>
              <w:right w:val="outset" w:sz="6" w:space="0" w:color="000000"/>
            </w:tcBorders>
            <w:shd w:val="clear" w:color="auto" w:fill="auto"/>
          </w:tcPr>
          <w:p w:rsidR="002B025A" w:rsidRDefault="00E6681E" w:rsidP="00692D13">
            <w:r>
              <w:t>CT Chairman</w:t>
            </w:r>
          </w:p>
        </w:tc>
        <w:tc>
          <w:tcPr>
            <w:tcW w:w="567" w:type="dxa"/>
            <w:tcBorders>
              <w:top w:val="outset" w:sz="6" w:space="0" w:color="000000"/>
              <w:left w:val="outset" w:sz="6" w:space="0" w:color="000000"/>
              <w:bottom w:val="outset" w:sz="6" w:space="0" w:color="000000"/>
              <w:right w:val="outset" w:sz="6" w:space="0" w:color="000000"/>
            </w:tcBorders>
            <w:shd w:val="clear" w:color="auto" w:fill="auto"/>
          </w:tcPr>
          <w:p w:rsidR="002B025A" w:rsidRDefault="002B025A" w:rsidP="00692D13"/>
        </w:tc>
        <w:tc>
          <w:tcPr>
            <w:tcW w:w="1701" w:type="dxa"/>
            <w:tcBorders>
              <w:top w:val="outset" w:sz="6" w:space="0" w:color="000000"/>
              <w:left w:val="outset" w:sz="6" w:space="0" w:color="000000"/>
              <w:bottom w:val="outset" w:sz="6" w:space="0" w:color="000000"/>
              <w:right w:val="outset" w:sz="6" w:space="0" w:color="000000"/>
            </w:tcBorders>
            <w:shd w:val="clear" w:color="auto" w:fill="auto"/>
          </w:tcPr>
          <w:p w:rsidR="002B025A" w:rsidRPr="00CE08A0" w:rsidRDefault="00E6681E" w:rsidP="00692D13">
            <w:pPr>
              <w:rPr>
                <w:rFonts w:cs="Arial"/>
                <w:szCs w:val="18"/>
              </w:rPr>
            </w:pPr>
            <w:r w:rsidRPr="00E6681E">
              <w:rPr>
                <w:rFonts w:cs="Arial"/>
                <w:szCs w:val="18"/>
                <w:highlight w:val="yellow"/>
              </w:rPr>
              <w:t>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auto"/>
          </w:tcPr>
          <w:p w:rsidR="002B025A" w:rsidRDefault="002B025A"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tcPr>
          <w:p w:rsidR="002B025A" w:rsidRDefault="002B025A" w:rsidP="00692D13">
            <w:pPr>
              <w:rPr>
                <w:b/>
                <w:bCs/>
                <w:color w:val="81DAF5"/>
              </w:rPr>
            </w:pPr>
          </w:p>
        </w:tc>
      </w:tr>
      <w:tr w:rsidR="00E6681E" w:rsidTr="002B025A">
        <w:tc>
          <w:tcPr>
            <w:tcW w:w="850"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r>
              <w:t>4.8</w:t>
            </w:r>
          </w:p>
        </w:tc>
        <w:tc>
          <w:tcPr>
            <w:tcW w:w="1304" w:type="dxa"/>
            <w:tcBorders>
              <w:top w:val="outset" w:sz="6" w:space="0" w:color="000000"/>
              <w:left w:val="outset" w:sz="6" w:space="0" w:color="000000"/>
              <w:bottom w:val="outset" w:sz="6" w:space="0" w:color="000000"/>
              <w:right w:val="outset" w:sz="6" w:space="0" w:color="000000"/>
            </w:tcBorders>
            <w:shd w:val="clear" w:color="auto" w:fill="auto"/>
          </w:tcPr>
          <w:p w:rsidR="00E6681E" w:rsidRPr="009E68B4" w:rsidRDefault="00E6681E" w:rsidP="00E6681E">
            <w:pPr>
              <w:rPr>
                <w:highlight w:val="yellow"/>
              </w:rPr>
            </w:pPr>
            <w:r w:rsidRPr="009E68B4">
              <w:rPr>
                <w:highlight w:val="yellow"/>
              </w:rPr>
              <w:t xml:space="preserve">SP-200626 </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r>
              <w:t>Draft report of TSG CT#88-e</w:t>
            </w:r>
          </w:p>
        </w:tc>
        <w:tc>
          <w:tcPr>
            <w:tcW w:w="1531"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r>
              <w:t>CT Chairman</w:t>
            </w:r>
          </w:p>
        </w:tc>
        <w:tc>
          <w:tcPr>
            <w:tcW w:w="567"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tc>
        <w:tc>
          <w:tcPr>
            <w:tcW w:w="1701" w:type="dxa"/>
            <w:tcBorders>
              <w:top w:val="outset" w:sz="6" w:space="0" w:color="000000"/>
              <w:left w:val="outset" w:sz="6" w:space="0" w:color="000000"/>
              <w:bottom w:val="outset" w:sz="6" w:space="0" w:color="000000"/>
              <w:right w:val="outset" w:sz="6" w:space="0" w:color="000000"/>
            </w:tcBorders>
            <w:shd w:val="clear" w:color="auto" w:fill="auto"/>
          </w:tcPr>
          <w:p w:rsidR="00E6681E" w:rsidRPr="00CE08A0" w:rsidRDefault="00E6681E" w:rsidP="00E6681E">
            <w:pPr>
              <w:rPr>
                <w:rFonts w:cs="Arial"/>
                <w:szCs w:val="18"/>
              </w:rPr>
            </w:pPr>
            <w:r w:rsidRPr="00E6681E">
              <w:rPr>
                <w:rFonts w:cs="Arial"/>
                <w:szCs w:val="18"/>
                <w:highlight w:val="yellow"/>
              </w:rPr>
              <w:t>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pPr>
              <w:rPr>
                <w:b/>
                <w:bCs/>
                <w:color w:val="81DAF5"/>
              </w:rPr>
            </w:pPr>
          </w:p>
        </w:tc>
      </w:tr>
      <w:tr w:rsidR="00E6681E" w:rsidTr="002B025A">
        <w:tc>
          <w:tcPr>
            <w:tcW w:w="850"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r>
              <w:t>4.8</w:t>
            </w:r>
          </w:p>
        </w:tc>
        <w:tc>
          <w:tcPr>
            <w:tcW w:w="1304" w:type="dxa"/>
            <w:tcBorders>
              <w:top w:val="outset" w:sz="6" w:space="0" w:color="000000"/>
              <w:left w:val="outset" w:sz="6" w:space="0" w:color="000000"/>
              <w:bottom w:val="outset" w:sz="6" w:space="0" w:color="000000"/>
              <w:right w:val="outset" w:sz="6" w:space="0" w:color="000000"/>
            </w:tcBorders>
            <w:shd w:val="clear" w:color="auto" w:fill="auto"/>
          </w:tcPr>
          <w:p w:rsidR="00E6681E" w:rsidRPr="009E68B4" w:rsidRDefault="00E6681E" w:rsidP="00E6681E">
            <w:pPr>
              <w:rPr>
                <w:highlight w:val="yellow"/>
              </w:rPr>
            </w:pPr>
            <w:r w:rsidRPr="009E68B4">
              <w:rPr>
                <w:highlight w:val="yellow"/>
              </w:rPr>
              <w:t xml:space="preserve">SP-200627 </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r>
              <w:t>IETF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r>
              <w:t>CT Chairman</w:t>
            </w:r>
          </w:p>
        </w:tc>
        <w:tc>
          <w:tcPr>
            <w:tcW w:w="567"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tc>
        <w:tc>
          <w:tcPr>
            <w:tcW w:w="1701" w:type="dxa"/>
            <w:tcBorders>
              <w:top w:val="outset" w:sz="6" w:space="0" w:color="000000"/>
              <w:left w:val="outset" w:sz="6" w:space="0" w:color="000000"/>
              <w:bottom w:val="outset" w:sz="6" w:space="0" w:color="000000"/>
              <w:right w:val="outset" w:sz="6" w:space="0" w:color="000000"/>
            </w:tcBorders>
            <w:shd w:val="clear" w:color="auto" w:fill="auto"/>
          </w:tcPr>
          <w:p w:rsidR="00E6681E" w:rsidRPr="00CE08A0" w:rsidRDefault="00E6681E" w:rsidP="00E6681E">
            <w:pPr>
              <w:rPr>
                <w:rFonts w:cs="Arial"/>
                <w:szCs w:val="18"/>
              </w:rPr>
            </w:pPr>
            <w:r w:rsidRPr="00E6681E">
              <w:rPr>
                <w:rFonts w:cs="Arial"/>
                <w:szCs w:val="18"/>
                <w:highlight w:val="yellow"/>
              </w:rPr>
              <w:t>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tcPr>
          <w:p w:rsidR="00E6681E" w:rsidRDefault="00E6681E" w:rsidP="00E6681E">
            <w:pPr>
              <w:rPr>
                <w:b/>
                <w:bCs/>
                <w:color w:val="81DAF5"/>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4.9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Reports from external bodies (provided by Liaison persons)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4.9</w:t>
            </w:r>
          </w:p>
        </w:tc>
        <w:bookmarkStart w:id="60" w:name="SP-20058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"C:\\Users\\gwx350375\\AppData\\Local\\Temp\\Temp1_TdocsByAgenda_2020-07-02_1630.zip\\Docs\\SP-200583.zip" \t "_blank"</w:instrText>
            </w:r>
            <w:r>
              <w:fldChar w:fldCharType="separate"/>
            </w:r>
            <w:r>
              <w:rPr>
                <w:rStyle w:val="Hyperlink"/>
                <w:b/>
                <w:bCs/>
              </w:rPr>
              <w:t>SP-200583</w:t>
            </w:r>
            <w:r>
              <w:fldChar w:fldCharType="end"/>
            </w:r>
            <w:bookmarkEnd w:id="6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3GPP Liaison Persons (living document)</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4.10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Other reports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Cross TSG Coordination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5.1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General Cross TSG Coordination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5.2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Rel-16 Focus Areas Status Reports &amp;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5.3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Rel-17 Focus Areas Status Reports &amp;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5.4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E6681E" w:rsidRDefault="00E6681E" w:rsidP="00E6681E">
            <w:pPr>
              <w:rPr>
                <w:rFonts w:ascii="Times New Roman" w:hAnsi="Times New Roman"/>
                <w:sz w:val="24"/>
                <w:lang w:val="en-US"/>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Input to Joint RAN/SA meeting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Block 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 xml:space="preserve">All documents for approval in agenda item 6 (WIDs/SIDs/TSs/TRs, Exception Sheets) and its sub-agenda items which are not marked red will be marked approved </w:t>
            </w:r>
            <w:proofErr w:type="spellStart"/>
            <w:r>
              <w:t>onThursday</w:t>
            </w:r>
            <w:proofErr w:type="spellEnd"/>
            <w:r>
              <w:t xml:space="preserve">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4a</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All documents for information in this agenda item and its sub-agenda items will be marked noted at the same time.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Work Item Descriptions, Study Item Descriptions,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New Release 16 and earlier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6.1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w:t>
            </w:r>
          </w:p>
        </w:tc>
        <w:bookmarkStart w:id="61" w:name="SP-20035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"C:\\Users\\gwx350375\\AppData\\Local\\Temp\\Temp1_TdocsByAgenda_2020-07-02_1630.zip\\Docs\\SP-200354.zip" \t "_blank"</w:instrText>
            </w:r>
            <w:r>
              <w:fldChar w:fldCharType="separate"/>
            </w:r>
            <w:r>
              <w:rPr>
                <w:rStyle w:val="Hyperlink"/>
                <w:b/>
                <w:bCs/>
              </w:rPr>
              <w:t>SP-200354</w:t>
            </w:r>
            <w:r>
              <w:fldChar w:fldCharType="end"/>
            </w:r>
            <w:bookmarkEnd w:id="6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on User Plane Integrity Protection for NR.</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w:t>
            </w:r>
          </w:p>
        </w:tc>
        <w:bookmarkStart w:id="62" w:name="SP-20036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"C:\\Users\\gwx350375\\AppData\\Local\\Temp\\Temp1_TdocsByAgenda_2020-07-02_1630.zip\\Docs\\SP-200367.zip" \t "_blank"</w:instrText>
            </w:r>
            <w:r>
              <w:fldChar w:fldCharType="separate"/>
            </w:r>
            <w:r>
              <w:rPr>
                <w:rStyle w:val="Hyperlink"/>
                <w:b/>
                <w:bCs/>
              </w:rPr>
              <w:t>SP-200367</w:t>
            </w:r>
            <w:r>
              <w:fldChar w:fldCharType="end"/>
            </w:r>
            <w:bookmarkEnd w:id="6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This CR Pack was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Revised Release 16 and earlier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6.2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6.2</w:t>
            </w:r>
          </w:p>
        </w:tc>
        <w:bookmarkStart w:id="63" w:name="SP-2004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"C:\\Users\\gwx350375\\AppData\\Local\\Temp\\Temp1_TdocsByAgenda_2020-07-02_1630.zip\\Docs\\SP-200401.zip" \t "_blank"</w:instrText>
            </w:r>
            <w:r>
              <w:fldChar w:fldCharType="separate"/>
            </w:r>
            <w:r>
              <w:rPr>
                <w:rStyle w:val="Hyperlink"/>
                <w:b/>
                <w:bCs/>
              </w:rPr>
              <w:t>SP-200401</w:t>
            </w:r>
            <w:r>
              <w:fldChar w:fldCharType="end"/>
            </w:r>
            <w:bookmarkEnd w:id="6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Work Item Exception for 5GMS3</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6.2</w:t>
            </w:r>
          </w:p>
        </w:tc>
        <w:bookmarkStart w:id="64" w:name="SP-20040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"C:\\Users\\gwx350375\\AppData\\Local\\Temp\\Temp1_TdocsByAgenda_2020-07-02_1630.zip\\Docs\\SP-200406.zip" \t "_blank"</w:instrText>
            </w:r>
            <w:r>
              <w:fldChar w:fldCharType="separate"/>
            </w:r>
            <w:r>
              <w:rPr>
                <w:rStyle w:val="Hyperlink"/>
                <w:b/>
                <w:bCs/>
              </w:rPr>
              <w:t>SP-200406</w:t>
            </w:r>
            <w:r>
              <w:fldChar w:fldCharType="end"/>
            </w:r>
            <w:bookmarkEnd w:id="6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Work Item Exception for RM_H263_MP4V</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6.2</w:t>
            </w:r>
          </w:p>
        </w:tc>
        <w:bookmarkStart w:id="65" w:name="SP-20046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"C:\\Users\\gwx350375\\AppData\\Local\\Temp\\Temp1_TdocsByAgenda_2020-07-02_1630.zip\\Docs\\SP-200461.zip" \t "_blank"</w:instrText>
            </w:r>
            <w:r>
              <w:fldChar w:fldCharType="separate"/>
            </w:r>
            <w:r>
              <w:rPr>
                <w:rStyle w:val="Hyperlink"/>
                <w:b/>
                <w:bCs/>
              </w:rPr>
              <w:t>SP-200461</w:t>
            </w:r>
            <w:r>
              <w:fldChar w:fldCharType="end"/>
            </w:r>
            <w:bookmarkEnd w:id="6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Revised WID on Enhancement of 3GPP management system for multiple tenant environment support.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6.2</w:t>
            </w:r>
          </w:p>
        </w:tc>
        <w:bookmarkStart w:id="66" w:name="SP-20046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"C:\\Users\\gwx350375\\AppData\\Local\\Temp\\Temp1_TdocsByAgenda_2020-07-02_1630.zip\\Docs\\SP-200468.zip" \t "_blank"</w:instrText>
            </w:r>
            <w:r>
              <w:fldChar w:fldCharType="separate"/>
            </w:r>
            <w:r>
              <w:rPr>
                <w:rStyle w:val="Hyperlink"/>
                <w:b/>
                <w:bCs/>
              </w:rPr>
              <w:t>SP-200468</w:t>
            </w:r>
            <w:r>
              <w:fldChar w:fldCharType="end"/>
            </w:r>
            <w:bookmarkEnd w:id="6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Exception request for QOED</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6.2</w:t>
            </w:r>
          </w:p>
        </w:tc>
        <w:bookmarkStart w:id="67" w:name="SP-20046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"C:\\Users\\gwx350375\\AppData\\Local\\Temp\\Temp1_TdocsByAgenda_2020-07-02_1630.zip\\Docs\\SP-200469.zip" \t "_blank"</w:instrText>
            </w:r>
            <w:r>
              <w:fldChar w:fldCharType="separate"/>
            </w:r>
            <w:r>
              <w:rPr>
                <w:rStyle w:val="Hyperlink"/>
                <w:b/>
                <w:bCs/>
              </w:rPr>
              <w:t>SP-200469</w:t>
            </w:r>
            <w:r>
              <w:fldChar w:fldCharType="end"/>
            </w:r>
            <w:bookmarkEnd w:id="6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Rel-16 Exception request for </w:t>
            </w:r>
            <w:proofErr w:type="spellStart"/>
            <w:r>
              <w:t>eNRM</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6.2</w:t>
            </w:r>
          </w:p>
        </w:tc>
        <w:bookmarkStart w:id="68" w:name="SP-20047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"C:\\Users\\gwx350375\\AppData\\Local\\Temp\\Temp1_TdocsByAgenda_2020-07-02_1630.zip\\Docs\\SP-200470.zip" \t "_blank"</w:instrText>
            </w:r>
            <w:r>
              <w:fldChar w:fldCharType="separate"/>
            </w:r>
            <w:r>
              <w:rPr>
                <w:rStyle w:val="Hyperlink"/>
                <w:b/>
                <w:bCs/>
              </w:rPr>
              <w:t>SP-200470</w:t>
            </w:r>
            <w:r>
              <w:fldChar w:fldCharType="end"/>
            </w:r>
            <w:bookmarkEnd w:id="6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Exception request for 5GDMS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6.2</w:t>
            </w:r>
          </w:p>
        </w:tc>
        <w:bookmarkStart w:id="69" w:name="SP-20047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"C:\\Users\\gwx350375\\AppData\\Local\\Temp\\Temp1_TdocsByAgenda_2020-07-02_1630.zip\\Docs\\SP-200471.zip" \t "_blank"</w:instrText>
            </w:r>
            <w:r>
              <w:fldChar w:fldCharType="separate"/>
            </w:r>
            <w:r>
              <w:rPr>
                <w:rStyle w:val="Hyperlink"/>
                <w:b/>
                <w:bCs/>
              </w:rPr>
              <w:t>SP-200471</w:t>
            </w:r>
            <w:r>
              <w:fldChar w:fldCharType="end"/>
            </w:r>
            <w:bookmarkEnd w:id="6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WI Exception for Network Slice performance and Analytics Charging in 5GS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6.2</w:t>
            </w:r>
          </w:p>
        </w:tc>
        <w:bookmarkStart w:id="70" w:name="SP-20047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"C:\\Users\\gwx350375\\AppData\\Local\\Temp\\Temp1_TdocsByAgenda_2020-07-02_1630.zip\\Docs\\SP-200472.zip" \t "_blank"</w:instrText>
            </w:r>
            <w:r>
              <w:fldChar w:fldCharType="separate"/>
            </w:r>
            <w:r>
              <w:rPr>
                <w:rStyle w:val="Hyperlink"/>
                <w:b/>
                <w:bCs/>
              </w:rPr>
              <w:t>SP-200472</w:t>
            </w:r>
            <w:r>
              <w:fldChar w:fldCharType="end"/>
            </w:r>
            <w:bookmarkEnd w:id="7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WI Exception for Network Slice Management Charging in 5GS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6.2</w:t>
            </w:r>
          </w:p>
        </w:tc>
        <w:bookmarkStart w:id="71" w:name="SP-20047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"C:\\Users\\gwx350375\\AppData\\Local\\Temp\\Temp1_TdocsByAgenda_2020-07-02_1630.zip\\Docs\\SP-200473.zip" \t "_blank"</w:instrText>
            </w:r>
            <w:r>
              <w:fldChar w:fldCharType="separate"/>
            </w:r>
            <w:r>
              <w:rPr>
                <w:rStyle w:val="Hyperlink"/>
                <w:b/>
                <w:bCs/>
              </w:rPr>
              <w:t>SP-200473</w:t>
            </w:r>
            <w:r>
              <w:fldChar w:fldCharType="end"/>
            </w:r>
            <w:bookmarkEnd w:id="7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WI Exception for ATSSS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6.2</w:t>
            </w:r>
          </w:p>
        </w:tc>
        <w:bookmarkStart w:id="72" w:name="SP-20051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"C:\\Users\\gwx350375\\AppData\\Local\\Temp\\Temp1_TdocsByAgenda_2020-07-02_1630.zip\\Docs\\SP-200514.zip" \t "_blank"</w:instrText>
            </w:r>
            <w:r>
              <w:fldChar w:fldCharType="separate"/>
            </w:r>
            <w:r>
              <w:rPr>
                <w:rStyle w:val="Hyperlink"/>
                <w:b/>
                <w:bCs/>
              </w:rPr>
              <w:t>SP-200514</w:t>
            </w:r>
            <w:r>
              <w:fldChar w:fldCharType="end"/>
            </w:r>
            <w:bookmarkEnd w:id="7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Work Item Exception for SON_5G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New Release 17 Study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6.3</w:t>
            </w:r>
          </w:p>
        </w:tc>
        <w:bookmarkStart w:id="73" w:name="SP-200353"/>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"C:\\Users\\gwx350375\\AppData\\Local\\Temp\\Temp1_TdocsByAgenda_2020-07-02_1630.zip\\Docs\\SP-200353.zip" \t "_blank"</w:instrText>
            </w:r>
            <w:r>
              <w:fldChar w:fldCharType="separate"/>
            </w:r>
            <w:r>
              <w:rPr>
                <w:rStyle w:val="Hyperlink"/>
                <w:b/>
                <w:bCs/>
              </w:rPr>
              <w:t>SP-200353</w:t>
            </w:r>
            <w:r>
              <w:fldChar w:fldCharType="end"/>
            </w:r>
            <w:bookmarkEnd w:id="73"/>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Study on enhanced security support for Non-Public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CC#2: Removed from block approval. SP-200353_Rev5 was approved at CC#3. Revised to SP-200620.</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 xml:space="preserve">Vodafone: Vodafone Object to this SID in its current form. The 'UE </w:t>
            </w:r>
            <w:proofErr w:type="spellStart"/>
            <w:r>
              <w:t>Onboarding</w:t>
            </w:r>
            <w:proofErr w:type="spellEnd"/>
            <w:r>
              <w:t xml:space="preserve"> and remote provisioning' section in clause 4 needs to be removed and a new section on 'the creation of required key materials from other EAP methods (than EAP-AKA')' should be added in clause 4. With these changes VF would support this SI.</w:t>
            </w:r>
            <w:r>
              <w:br/>
              <w:t>Intel seeking clarification on Vodafone's objection.</w:t>
            </w:r>
            <w:r>
              <w:br/>
              <w:t xml:space="preserve">Ericsson commented that UE </w:t>
            </w:r>
            <w:proofErr w:type="spellStart"/>
            <w:r>
              <w:t>onboarding</w:t>
            </w:r>
            <w:proofErr w:type="spellEnd"/>
            <w:r>
              <w:t xml:space="preserve"> was prioritized for Rel-17 by SA plenary in September and December meetings.</w:t>
            </w:r>
            <w:r>
              <w:br/>
              <w:t>Orange maintains its objection to the approval of the SID as in the SA3#99-e meeting and asks SA to send it back to SA3 for further discussions.</w:t>
            </w:r>
            <w:r>
              <w:br/>
              <w:t>Ericsson comment that there is no reason to delay the approval of the SA3 SID</w:t>
            </w:r>
            <w:r>
              <w:br/>
              <w:t>Siemens supports Ericsson's view on SP-200353.</w:t>
            </w:r>
            <w:r>
              <w:br/>
              <w:t>Siemens kindly asks the owner of SP-20353 to add Siemens to the list of supporting individual members in Clause 9 of the document.</w:t>
            </w:r>
            <w:r>
              <w:br/>
            </w:r>
            <w:proofErr w:type="spellStart"/>
            <w:r>
              <w:t>MediaTek</w:t>
            </w:r>
            <w:proofErr w:type="spellEnd"/>
            <w:r>
              <w:t xml:space="preserve"> also see the SA3 SID can be approved in this plenary. However the timeline of the TR is unrealistic (for info in September / for approval in December) and needs discussion.</w:t>
            </w:r>
            <w:r>
              <w:br/>
              <w:t>Miikka (Nokia) recommends to proceed with the study.</w:t>
            </w:r>
            <w:r>
              <w:br/>
              <w:t>Haris (Qualcomm) recommends to proceed with the study</w:t>
            </w:r>
            <w:r>
              <w:br/>
              <w:t>Clarifying that Vodafone support the principal of the SID but have issues with the wording of one area of the SID. Proposing updates to the SID as clarifications.</w:t>
            </w:r>
            <w:r>
              <w:br/>
              <w:t>Bo (Sony) recommends approval of the study.</w:t>
            </w:r>
            <w:r>
              <w:br/>
            </w:r>
            <w:proofErr w:type="gramStart"/>
            <w:r>
              <w:t>Noamen(</w:t>
            </w:r>
            <w:proofErr w:type="gramEnd"/>
            <w:r>
              <w:t>SA3 chair): Included additions by Vodafone and added Siemens to the supporting company list in SP-200353_rev1.</w:t>
            </w:r>
            <w:r>
              <w:br/>
              <w:t>Intel is OK with the changes proposed by Vodafone. Points to one typo.</w:t>
            </w:r>
            <w:r>
              <w:br/>
              <w:t>SP-200353_rev1. Is fine for Vodafone and we withdraw our objection for this version. Please also add Vodafone as a supporting company. The dates need to be more realistic - based on the current SA3 schedule they need to slip the approval date by 3 months (This is not a blocking issue for Vodafone).</w:t>
            </w:r>
            <w:r>
              <w:br/>
            </w:r>
            <w:proofErr w:type="gramStart"/>
            <w:r>
              <w:t>Noamen(</w:t>
            </w:r>
            <w:proofErr w:type="gramEnd"/>
            <w:r>
              <w:t>SA3 chair): Included Vodafone to the supporting company list, corrected the typo pointed out by Intel and adjusted the time line as suggested in SP-200353_rev2.</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SP-200620</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Study on enhanced security support for Non-Public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SP-200353_Rev5.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6.3</w:t>
            </w:r>
          </w:p>
        </w:tc>
        <w:bookmarkStart w:id="74" w:name="SP-200355"/>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"C:\\Users\\gwx350375\\AppData\\Local\\Temp\\Temp1_TdocsByAgenda_2020-07-02_1630.zip\\Docs\\SP-200355.zip" \t "_blank"</w:instrText>
            </w:r>
            <w:r>
              <w:fldChar w:fldCharType="separate"/>
            </w:r>
            <w:r>
              <w:rPr>
                <w:rStyle w:val="Hyperlink"/>
                <w:b/>
                <w:bCs/>
              </w:rPr>
              <w:t>SP-200355</w:t>
            </w:r>
            <w:r>
              <w:fldChar w:fldCharType="end"/>
            </w:r>
            <w:bookmarkEnd w:id="74"/>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 xml:space="preserve">New SID on Industrial </w:t>
            </w:r>
            <w:proofErr w:type="spellStart"/>
            <w:r>
              <w:t>IoT</w:t>
            </w:r>
            <w:proofErr w:type="spellEnd"/>
            <w:r>
              <w:t xml:space="preserve">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CC#2: Removed from block approval. SP-200355_Rev1 was approved at CC#3. Revised to SP-200621.</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Siemens kindly asks the owner of this document to add Siemens to the list of supporting individual members in clause 9.</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SP-200621</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New SID on Industrial </w:t>
            </w:r>
            <w:proofErr w:type="spellStart"/>
            <w:r>
              <w:t>IoT</w:t>
            </w:r>
            <w:proofErr w:type="spellEnd"/>
            <w:r>
              <w:t xml:space="preserve">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SP-200355_Rev1.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6.3</w:t>
            </w:r>
          </w:p>
        </w:tc>
        <w:bookmarkStart w:id="75" w:name="SP-20034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"C:\\Users\\gwx350375\\AppData\\Local\\Temp\\Temp1_TdocsByAgenda_2020-07-02_1630.zip\\Docs\\SP-200347.zip" \t "_blank"</w:instrText>
            </w:r>
            <w:r>
              <w:fldChar w:fldCharType="separate"/>
            </w:r>
            <w:r>
              <w:rPr>
                <w:rStyle w:val="Hyperlink"/>
                <w:b/>
                <w:bCs/>
              </w:rPr>
              <w:t>SP-200347</w:t>
            </w:r>
            <w:r>
              <w:fldChar w:fldCharType="end"/>
            </w:r>
            <w:bookmarkEnd w:id="75"/>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New SID on Study on Security Aspects of Enhancement of Support for Edge Computing in 5GC.</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SP-200347_Rev2 was Approved at CC#3. Revised to SP-200624.</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Noamen (SA3 chair): Following MCC's recommendation, it is proposed to change the SID acronym to include the term EDGE.</w:t>
            </w:r>
            <w:r>
              <w:br/>
              <w:t>Noamen (SA3 chair): Following MCC's recommendation, it is proposed to change the SID acronym to include the term EDGE. SP-200347_rev1 implements the required changes.</w:t>
            </w:r>
            <w:r>
              <w:br/>
              <w:t xml:space="preserve">Noamen (SA3 chair): Following SA6 chair suggestions, it is proposed to change the SID acronym to include the term </w:t>
            </w:r>
            <w:proofErr w:type="spellStart"/>
            <w:r>
              <w:t>FS_EDGE_Sec</w:t>
            </w:r>
            <w:proofErr w:type="spellEnd"/>
            <w:r>
              <w:t xml:space="preserve"> and the title accordingly. SP-200347_rev2 implements the required changes.</w:t>
            </w:r>
            <w:r>
              <w:br/>
              <w:t>Alain (WP Manager): It makes sense not to have 'enhancement' in the WID title and it is better to have 'EDGE' appearing clearly in the acronym.</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SP-200624</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on Study on Security Aspects of Enhancement of Support for Edge Computing in 5GC.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SP-200347_Rev2.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6.3</w:t>
            </w:r>
          </w:p>
        </w:tc>
        <w:bookmarkStart w:id="76" w:name="SP-2003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2B025A">
              <w:rPr>
                <w:highlight w:val="yellow"/>
              </w:rPr>
              <w:fldChar w:fldCharType="begin"/>
            </w:r>
            <w:r w:rsidRPr="002B025A">
              <w:rPr>
                <w:highlight w:val="yellow"/>
              </w:rPr>
              <w:instrText>HYPERLINK "C:\\Users\\gwx350375\\AppData\\Local\\Temp\\Temp1_TdocsByAgenda_2020-07-02_1630.zip\\Docs\\SP-200349.zip" \t "_blank"</w:instrText>
            </w:r>
            <w:r w:rsidRPr="002B025A">
              <w:rPr>
                <w:highlight w:val="yellow"/>
              </w:rPr>
              <w:fldChar w:fldCharType="separate"/>
            </w:r>
            <w:r w:rsidRPr="002B025A">
              <w:rPr>
                <w:rStyle w:val="Hyperlink"/>
                <w:b/>
                <w:bCs/>
                <w:highlight w:val="yellow"/>
              </w:rPr>
              <w:t>SP-200349</w:t>
            </w:r>
            <w:r w:rsidRPr="002B025A">
              <w:rPr>
                <w:highlight w:val="yellow"/>
              </w:rPr>
              <w:fldChar w:fldCharType="end"/>
            </w:r>
            <w:bookmarkEnd w:id="7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 xml:space="preserve">Study on security aspects of the Disaggregated </w:t>
            </w:r>
            <w:proofErr w:type="spellStart"/>
            <w:r>
              <w:t>gNB</w:t>
            </w:r>
            <w:proofErr w:type="spellEnd"/>
            <w:r>
              <w:t xml:space="preserve"> Architecture.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cs="Arial"/>
                <w:szCs w:val="18"/>
              </w:rPr>
            </w:pPr>
            <w:r w:rsidRPr="00CE08A0">
              <w:rPr>
                <w:rFonts w:cs="Arial"/>
                <w:szCs w:val="18"/>
              </w:rPr>
              <w:t>CC#2: Removed from block approval</w:t>
            </w:r>
          </w:p>
          <w:p w:rsidR="00E6681E" w:rsidRDefault="00E6681E" w:rsidP="00E6681E">
            <w:pPr>
              <w:rPr>
                <w:rFonts w:cs="Arial"/>
                <w:szCs w:val="18"/>
              </w:rPr>
            </w:pPr>
          </w:p>
          <w:p w:rsidR="00E6681E" w:rsidRPr="00CE08A0" w:rsidRDefault="00E6681E" w:rsidP="00E6681E">
            <w:pPr>
              <w:rPr>
                <w:rFonts w:cs="Arial"/>
                <w:szCs w:val="18"/>
              </w:rPr>
            </w:pPr>
            <w:r w:rsidRPr="002B025A">
              <w:rPr>
                <w:rFonts w:cs="Arial"/>
                <w:szCs w:val="18"/>
                <w:highlight w:val="yellow"/>
              </w:rPr>
              <w:t>Proposed Action: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0"/>
                <w:szCs w:val="20"/>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6.3</w:t>
            </w:r>
          </w:p>
        </w:tc>
        <w:bookmarkStart w:id="77" w:name="SP-20035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"C:\\Users\\gwx350375\\AppData\\Local\\Temp\\Temp1_TdocsByAgenda_2020-07-02_1630.zip\\Docs\\SP-200350.zip" \t "_blank"</w:instrText>
            </w:r>
            <w:r>
              <w:fldChar w:fldCharType="separate"/>
            </w:r>
            <w:r>
              <w:rPr>
                <w:rStyle w:val="Hyperlink"/>
                <w:b/>
                <w:bCs/>
              </w:rPr>
              <w:t>SP-200350</w:t>
            </w:r>
            <w:r>
              <w:fldChar w:fldCharType="end"/>
            </w:r>
            <w:bookmarkEnd w:id="7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Study on Security Aspects of Enhancement for Proximity Based Services in 5GS.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6.3</w:t>
            </w:r>
          </w:p>
        </w:tc>
        <w:bookmarkStart w:id="78" w:name="SP-20035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"C:\\Users\\gwx350375\\AppData\\Local\\Temp\\Temp1_TdocsByAgenda_2020-07-02_1630.zip\\Docs\\SP-200351.zip" \t "_blank"</w:instrText>
            </w:r>
            <w:r>
              <w:fldChar w:fldCharType="separate"/>
            </w:r>
            <w:r>
              <w:rPr>
                <w:rStyle w:val="Hyperlink"/>
                <w:b/>
                <w:bCs/>
              </w:rPr>
              <w:t>SP-200351</w:t>
            </w:r>
            <w:r>
              <w:fldChar w:fldCharType="end"/>
            </w:r>
            <w:bookmarkEnd w:id="7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Study on Security Aspects of Enhancement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6.3</w:t>
            </w:r>
          </w:p>
        </w:tc>
        <w:bookmarkStart w:id="79" w:name="SP-20035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"C:\\Users\\gwx350375\\AppData\\Local\\Temp\\Temp1_TdocsByAgenda_2020-07-02_1630.zip\\Docs\\SP-200352.zip" \t "_blank"</w:instrText>
            </w:r>
            <w:r>
              <w:fldChar w:fldCharType="separate"/>
            </w:r>
            <w:r>
              <w:rPr>
                <w:rStyle w:val="Hyperlink"/>
                <w:b/>
                <w:bCs/>
              </w:rPr>
              <w:t>SP-200352</w:t>
            </w:r>
            <w:r>
              <w:fldChar w:fldCharType="end"/>
            </w:r>
            <w:bookmarkEnd w:id="7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on security aspects of UAS.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6.3</w:t>
            </w:r>
          </w:p>
        </w:tc>
        <w:bookmarkStart w:id="80" w:name="SP-20039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"C:\\Users\\gwx350375\\AppData\\Local\\Temp\\Temp1_TdocsByAgenda_2020-07-02_1630.zip\\Docs\\SP-200399.zip" \t "_blank"</w:instrText>
            </w:r>
            <w:r>
              <w:fldChar w:fldCharType="separate"/>
            </w:r>
            <w:r>
              <w:rPr>
                <w:rStyle w:val="Hyperlink"/>
                <w:b/>
                <w:bCs/>
              </w:rPr>
              <w:t>SP-200399</w:t>
            </w:r>
            <w:r>
              <w:fldChar w:fldCharType="end"/>
            </w:r>
            <w:bookmarkEnd w:id="8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on 5G Glass-type AR/MR Devices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6.3</w:t>
            </w:r>
          </w:p>
        </w:tc>
        <w:bookmarkStart w:id="81" w:name="SP-20046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"C:\\Users\\gwx350375\\AppData\\Local\\Temp\\Temp1_TdocsByAgenda_2020-07-02_1630.zip\\Docs\\SP-200467.zip" \t "_blank"</w:instrText>
            </w:r>
            <w:r>
              <w:fldChar w:fldCharType="separate"/>
            </w:r>
            <w:r>
              <w:rPr>
                <w:rStyle w:val="Hyperlink"/>
                <w:b/>
                <w:bCs/>
              </w:rPr>
              <w:t>SP-200467</w:t>
            </w:r>
            <w:r>
              <w:fldChar w:fldCharType="end"/>
            </w:r>
            <w:bookmarkEnd w:id="8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on charging aspects of Edge Computing.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New Release 17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Docs:=22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6.4</w:t>
            </w:r>
          </w:p>
        </w:tc>
        <w:bookmarkStart w:id="82" w:name="SP-20044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"C:\\Users\\gwx350375\\AppData\\Local\\Temp\\Temp1_TdocsByAgenda_2020-07-02_1630.zip\\Docs\\SP-200446.zip" \t "_blank"</w:instrText>
            </w:r>
            <w:r>
              <w:fldChar w:fldCharType="separate"/>
            </w:r>
            <w:r>
              <w:rPr>
                <w:rStyle w:val="Hyperlink"/>
                <w:b/>
                <w:bCs/>
              </w:rPr>
              <w:t>SP-200446</w:t>
            </w:r>
            <w:r>
              <w:fldChar w:fldCharType="end"/>
            </w:r>
            <w:bookmarkEnd w:id="8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New WID on Dynamically Changing AM Policies in the 5GC (TEI17_DCAMP).</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Update of postponed SP-200086 from SP-87E. Proposed company revision in SP-200580.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83" w:name="SP-20058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"C:\\Users\\gwx350375\\AppData\\Local\\Temp\\Temp1_TdocsByAgenda_2020-07-02_1630.zip\\Docs\\SP-200580.zip" \t "_blank"</w:instrText>
            </w:r>
            <w:r>
              <w:fldChar w:fldCharType="separate"/>
            </w:r>
            <w:r>
              <w:rPr>
                <w:rStyle w:val="Hyperlink"/>
                <w:b/>
                <w:bCs/>
              </w:rPr>
              <w:t>SP-200580</w:t>
            </w:r>
            <w:r>
              <w:fldChar w:fldCharType="end"/>
            </w:r>
            <w:bookmarkEnd w:id="8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on Dynamically Changing AM Policies in the 5GC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China Telecom Corporation Ltd.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Proposed update of SA WG2 WID in SP-200446.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6.4</w:t>
            </w:r>
          </w:p>
        </w:tc>
        <w:bookmarkStart w:id="84" w:name="SP-20045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"C:\\Users\\gwx350375\\AppData\\Local\\Temp\\Temp1_TdocsByAgenda_2020-07-02_1630.zip\\Docs\\SP-200452.zip" \t "_blank"</w:instrText>
            </w:r>
            <w:r>
              <w:fldChar w:fldCharType="separate"/>
            </w:r>
            <w:r>
              <w:rPr>
                <w:rStyle w:val="Hyperlink"/>
                <w:b/>
                <w:bCs/>
              </w:rPr>
              <w:t>SP-200452</w:t>
            </w:r>
            <w:r>
              <w:fldChar w:fldCharType="end"/>
            </w:r>
            <w:bookmarkEnd w:id="8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New WID: IMS Optimization for HSS Group ID in an SBA environment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Resubmission of postponed SP-200084 from SP-87E. Proposed company revision in SP-200546.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85" w:name="SP-20054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"C:\\Users\\gwx350375\\AppData\\Local\\Temp\\Temp1_TdocsByAgenda_2020-07-02_1630.zip\\Docs\\SP-200546.zip" \t "_blank"</w:instrText>
            </w:r>
            <w:r>
              <w:fldChar w:fldCharType="separate"/>
            </w:r>
            <w:r>
              <w:rPr>
                <w:rStyle w:val="Hyperlink"/>
                <w:b/>
                <w:bCs/>
              </w:rPr>
              <w:t>SP-200546</w:t>
            </w:r>
            <w:r>
              <w:fldChar w:fldCharType="end"/>
            </w:r>
            <w:bookmarkEnd w:id="8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IMS Optimization for HSS Group ID in an SBA environment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Ericsson (SA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postponed SP-200257 from SP#87-E. Proposed update of SA WG2 WID in SP-200452.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6.4</w:t>
            </w:r>
          </w:p>
        </w:tc>
        <w:bookmarkStart w:id="86" w:name="SP-20045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"C:\\Users\\gwx350375\\AppData\\Local\\Temp\\Temp1_TdocsByAgenda_2020-07-02_1630.zip\\Docs\\SP-200453.zip" \t "_blank"</w:instrText>
            </w:r>
            <w:r>
              <w:fldChar w:fldCharType="separate"/>
            </w:r>
            <w:r>
              <w:rPr>
                <w:rStyle w:val="Hyperlink"/>
                <w:b/>
                <w:bCs/>
              </w:rPr>
              <w:t>SP-200453</w:t>
            </w:r>
            <w:r>
              <w:fldChar w:fldCharType="end"/>
            </w:r>
            <w:bookmarkEnd w:id="8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New WID: Support for Signed Attestation for Priority and Emergency Sessions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Resubmission of postponed SP-200085 from SP-87E. Proposed company revision in SP-200547.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87" w:name="SP-20054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"C:\\Users\\gwx350375\\AppData\\Local\\Temp\\Temp1_TdocsByAgenda_2020-07-02_1630.zip\\Docs\\SP-200547.zip" \t "_blank"</w:instrText>
            </w:r>
            <w:r>
              <w:fldChar w:fldCharType="separate"/>
            </w:r>
            <w:r>
              <w:rPr>
                <w:rStyle w:val="Hyperlink"/>
                <w:b/>
                <w:bCs/>
              </w:rPr>
              <w:t>SP-200547</w:t>
            </w:r>
            <w:r>
              <w:fldChar w:fldCharType="end"/>
            </w:r>
            <w:bookmarkEnd w:id="8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Support for Signed Attestation for Priority and Emergency Sessions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Ericsson (SA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postponed SP-200258 from SP#87-E. Proposed update of SA WG2 WID in SP-200453.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6.4</w:t>
            </w:r>
          </w:p>
        </w:tc>
        <w:bookmarkStart w:id="88" w:name="SP-200455"/>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"C:\\Users\\gwx350375\\AppData\\Local\\Temp\\Temp1_TdocsByAgenda_2020-07-02_1630.zip\\Docs\\SP-200455.zip" \t "_blank"</w:instrText>
            </w:r>
            <w:r>
              <w:fldChar w:fldCharType="separate"/>
            </w:r>
            <w:r>
              <w:rPr>
                <w:rStyle w:val="Hyperlink"/>
                <w:b/>
                <w:bCs/>
              </w:rPr>
              <w:t>SP-200455</w:t>
            </w:r>
            <w:r>
              <w:fldChar w:fldCharType="end"/>
            </w:r>
            <w:bookmarkEnd w:id="88"/>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New WID: Dynamic management of group-based event monitoring (TEI17).</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Resubmission of postponed SP-200088 from SP-87E. Work Plan manager suggests shortening the acronym to 'TEI17_GEM'. SP-200455_Rev1 approved at CC#3. Revised to SP-200622.</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Shabnam (Ericsson) r01 revision provided to shorten the WI Code to TEI17_GEM.</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SP-200622</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Dynamic management of group-based event monitoring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SP-200455_Rev1.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6.4</w:t>
            </w:r>
          </w:p>
        </w:tc>
        <w:bookmarkStart w:id="89" w:name="SP-200465"/>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"C:\\Users\\gwx350375\\AppData\\Local\\Temp\\Temp1_TdocsByAgenda_2020-07-02_1630.zip\\Docs\\SP-200465.zip" \t "_blank"</w:instrText>
            </w:r>
            <w:r>
              <w:fldChar w:fldCharType="separate"/>
            </w:r>
            <w:r>
              <w:rPr>
                <w:rStyle w:val="Hyperlink"/>
                <w:b/>
                <w:bCs/>
              </w:rPr>
              <w:t>SP-200465</w:t>
            </w:r>
            <w:r>
              <w:fldChar w:fldCharType="end"/>
            </w:r>
            <w:bookmarkEnd w:id="89"/>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New WID on Management data collection control and discovery.</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CC#2: Revisions suggested. Removed from Block approval. SP-200465_Rev1 was Approved at CC#3. Revised to SP-200623.</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Siemens kindly asks the owner of this document to add Siemens to the list of supporting individual members in clause 9.</w:t>
            </w:r>
            <w:r>
              <w:br/>
              <w:t xml:space="preserve">There is a typo in the title of this WID ('New WID on </w:t>
            </w:r>
            <w:proofErr w:type="spellStart"/>
            <w:r>
              <w:t>Managemen</w:t>
            </w:r>
            <w:proofErr w:type="spellEnd"/>
            <w:r>
              <w:t xml:space="preserve"> data collection control and discovery' should read 'New WID on Management data collection control and discovery'). Please rectify.</w:t>
            </w:r>
            <w:r>
              <w:br/>
              <w:t>The revision requests from Siemens, both correcting typos and adding Siemens as supporting company, have been addressed by the SA5 chair in SP-200465_rev1, together with two more editorial corrections, all shown with revision marks in the Word file.</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SP-200623</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on Management data collection control and discovery.</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SP-200465_Rev1.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90" w:name="SP-20045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"C:\\Users\\gwx350375\\AppData\\Local\\Temp\\Temp1_TdocsByAgenda_2020-07-02_1630.zip\\Docs\\SP-200454.zip" \t "_blank"</w:instrText>
            </w:r>
            <w:r>
              <w:fldChar w:fldCharType="separate"/>
            </w:r>
            <w:r>
              <w:rPr>
                <w:rStyle w:val="Hyperlink"/>
                <w:b/>
                <w:bCs/>
              </w:rPr>
              <w:t>SP-200454</w:t>
            </w:r>
            <w:r>
              <w:fldChar w:fldCharType="end"/>
            </w:r>
            <w:bookmarkEnd w:id="9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IP address pool information from UDM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Resubmission of postponed SP-200087 from SP-87E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91" w:name="SP-20045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"C:\\Users\\gwx350375\\AppData\\Local\\Temp\\Temp1_TdocsByAgenda_2020-07-02_1630.zip\\Docs\\SP-200456.zip" \t "_blank"</w:instrText>
            </w:r>
            <w:r>
              <w:fldChar w:fldCharType="separate"/>
            </w:r>
            <w:r>
              <w:rPr>
                <w:rStyle w:val="Hyperlink"/>
                <w:b/>
                <w:bCs/>
              </w:rPr>
              <w:t>SP-200456</w:t>
            </w:r>
            <w:r>
              <w:fldChar w:fldCharType="end"/>
            </w:r>
            <w:bookmarkEnd w:id="9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Support of different slices over different Non 3GPP access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Resubmission of postponed SP-200089 from SP-87E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92" w:name="SP-20045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"C:\\Users\\gwx350375\\AppData\\Local\\Temp\\Temp1_TdocsByAgenda_2020-07-02_1630.zip\\Docs\\SP-200457.zip" \t "_blank"</w:instrText>
            </w:r>
            <w:r>
              <w:fldChar w:fldCharType="separate"/>
            </w:r>
            <w:r>
              <w:rPr>
                <w:rStyle w:val="Hyperlink"/>
                <w:b/>
                <w:bCs/>
              </w:rPr>
              <w:t>SP-200457</w:t>
            </w:r>
            <w:r>
              <w:fldChar w:fldCharType="end"/>
            </w:r>
            <w:bookmarkEnd w:id="9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N7/N40 Interfaces Enhancements to Support GERAN and UTRAN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Resubmission of postponed SP-200090 from SP-87E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93" w:name="SP-20044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"C:\\Users\\gwx350375\\AppData\\Local\\Temp\\Temp1_TdocsByAgenda_2020-07-02_1630.zip\\Docs\\SP-200447.zip" \t "_blank"</w:instrText>
            </w:r>
            <w:r>
              <w:fldChar w:fldCharType="separate"/>
            </w:r>
            <w:r>
              <w:rPr>
                <w:rStyle w:val="Hyperlink"/>
                <w:b/>
                <w:bCs/>
              </w:rPr>
              <w:t>SP-200447</w:t>
            </w:r>
            <w:r>
              <w:fldChar w:fldCharType="end"/>
            </w:r>
            <w:bookmarkEnd w:id="9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on same PCF selection for AMF and SMF (TEI17_SPSFAS).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94" w:name="SP-20044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"C:\\Users\\gwx350375\\AppData\\Local\\Temp\\Temp1_TdocsByAgenda_2020-07-02_1630.zip\\Docs\\SP-200448.zip" \t "_blank"</w:instrText>
            </w:r>
            <w:r>
              <w:fldChar w:fldCharType="separate"/>
            </w:r>
            <w:r>
              <w:rPr>
                <w:rStyle w:val="Hyperlink"/>
                <w:b/>
                <w:bCs/>
              </w:rPr>
              <w:t>SP-200448</w:t>
            </w:r>
            <w:r>
              <w:fldChar w:fldCharType="end"/>
            </w:r>
            <w:bookmarkEnd w:id="9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System enhancement for Redundant PDU Session (TEI17_SE_RPS).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95" w:name="SP-20034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"C:\\Users\\gwx350375\\AppData\\Local\\Temp\\Temp1_TdocsByAgenda_2020-07-02_1630.zip\\Docs\\SP-200348.zip" \t "_blank"</w:instrText>
            </w:r>
            <w:r>
              <w:fldChar w:fldCharType="separate"/>
            </w:r>
            <w:r>
              <w:rPr>
                <w:rStyle w:val="Hyperlink"/>
                <w:b/>
                <w:bCs/>
              </w:rPr>
              <w:t>SP-200348</w:t>
            </w:r>
            <w:r>
              <w:fldChar w:fldCharType="end"/>
            </w:r>
            <w:bookmarkEnd w:id="9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on Security Assurance Specification for Inter PLMN UP Security (IPUPS).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96" w:name="SP-20039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"C:\\Users\\gwx350375\\AppData\\Local\\Temp\\Temp1_TdocsByAgenda_2020-07-02_1630.zip\\Docs\\SP-200398.zip" \t "_blank"</w:instrText>
            </w:r>
            <w:r>
              <w:fldChar w:fldCharType="separate"/>
            </w:r>
            <w:r>
              <w:rPr>
                <w:rStyle w:val="Hyperlink"/>
                <w:b/>
                <w:bCs/>
              </w:rPr>
              <w:t>SP-200398</w:t>
            </w:r>
            <w:r>
              <w:fldChar w:fldCharType="end"/>
            </w:r>
            <w:bookmarkEnd w:id="9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on Extension for headset interface tests of UE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97" w:name="SP-20040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"C:\\Users\\gwx350375\\AppData\\Local\\Temp\\Temp1_TdocsByAgenda_2020-07-02_1630.zip\\Docs\\SP-200400.zip" \t "_blank"</w:instrText>
            </w:r>
            <w:r>
              <w:fldChar w:fldCharType="separate"/>
            </w:r>
            <w:r>
              <w:rPr>
                <w:rStyle w:val="Hyperlink"/>
                <w:b/>
                <w:bCs/>
              </w:rPr>
              <w:t>SP-200400</w:t>
            </w:r>
            <w:r>
              <w:fldChar w:fldCharType="end"/>
            </w:r>
            <w:bookmarkEnd w:id="9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on Removal of H.263 and MPEG-4 Visual from 3GPP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98" w:name="SP-20046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"C:\\Users\\gwx350375\\AppData\\Local\\Temp\\Temp1_TdocsByAgenda_2020-07-02_1630.zip\\Docs\\SP-200462.zip" \t "_blank"</w:instrText>
            </w:r>
            <w:r>
              <w:fldChar w:fldCharType="separate"/>
            </w:r>
            <w:r>
              <w:rPr>
                <w:rStyle w:val="Hyperlink"/>
                <w:b/>
                <w:bCs/>
              </w:rPr>
              <w:t>SP-200462</w:t>
            </w:r>
            <w:r>
              <w:fldChar w:fldCharType="end"/>
            </w:r>
            <w:bookmarkEnd w:id="9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on enhancements of 5G performance measurements and KPIs.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99" w:name="SP-20046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"C:\\Users\\gwx350375\\AppData\\Local\\Temp\\Temp1_TdocsByAgenda_2020-07-02_1630.zip\\Docs\\SP-200463.zip" \t "_blank"</w:instrText>
            </w:r>
            <w:r>
              <w:fldChar w:fldCharType="separate"/>
            </w:r>
            <w:r>
              <w:rPr>
                <w:rStyle w:val="Hyperlink"/>
                <w:b/>
                <w:bCs/>
              </w:rPr>
              <w:t>SP-200463</w:t>
            </w:r>
            <w:r>
              <w:fldChar w:fldCharType="end"/>
            </w:r>
            <w:bookmarkEnd w:id="9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New work item on management of the enhanced tenant </w:t>
            </w:r>
            <w:proofErr w:type="gramStart"/>
            <w:r>
              <w:t>concept .</w:t>
            </w:r>
            <w:proofErr w:type="gram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100" w:name="SP-20046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"C:\\Users\\gwx350375\\AppData\\Local\\Temp\\Temp1_TdocsByAgenda_2020-07-02_1630.zip\\Docs\\SP-200464.zip" \t "_blank"</w:instrText>
            </w:r>
            <w:r>
              <w:fldChar w:fldCharType="separate"/>
            </w:r>
            <w:r>
              <w:rPr>
                <w:rStyle w:val="Hyperlink"/>
                <w:b/>
                <w:bCs/>
              </w:rPr>
              <w:t>SP-200464</w:t>
            </w:r>
            <w:r>
              <w:fldChar w:fldCharType="end"/>
            </w:r>
            <w:bookmarkEnd w:id="10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on Autonomous network levels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6.4</w:t>
            </w:r>
          </w:p>
        </w:tc>
        <w:bookmarkStart w:id="101" w:name="SP-20046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"C:\\Users\\gwx350375\\AppData\\Local\\Temp\\Temp1_TdocsByAgenda_2020-07-02_1630.zip\\Docs\\SP-200466.zip" \t "_blank"</w:instrText>
            </w:r>
            <w:r>
              <w:fldChar w:fldCharType="separate"/>
            </w:r>
            <w:r>
              <w:rPr>
                <w:rStyle w:val="Hyperlink"/>
                <w:b/>
                <w:bCs/>
              </w:rPr>
              <w:t>SP-200466</w:t>
            </w:r>
            <w:r>
              <w:fldChar w:fldCharType="end"/>
            </w:r>
            <w:bookmarkEnd w:id="10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WID on Enhancement of Handover Optimization.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Revised Release 17 Study Item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Docs:=6</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6.5</w:t>
            </w:r>
          </w:p>
        </w:tc>
        <w:bookmarkStart w:id="102" w:name="SP-20055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98482D">
              <w:rPr>
                <w:highlight w:val="yellow"/>
              </w:rPr>
              <w:fldChar w:fldCharType="begin"/>
            </w:r>
            <w:r w:rsidRPr="0098482D">
              <w:rPr>
                <w:highlight w:val="yellow"/>
              </w:rPr>
              <w:instrText>HYPERLINK "C:\\Users\\gwx350375\\AppData\\Local\\Temp\\Temp1_TdocsByAgenda_2020-07-02_1630.zip\\Docs\\SP-200558.zip" \t "_blank"</w:instrText>
            </w:r>
            <w:r w:rsidRPr="0098482D">
              <w:rPr>
                <w:highlight w:val="yellow"/>
              </w:rPr>
              <w:fldChar w:fldCharType="separate"/>
            </w:r>
            <w:r w:rsidRPr="0098482D">
              <w:rPr>
                <w:rStyle w:val="Hyperlink"/>
                <w:b/>
                <w:bCs/>
                <w:highlight w:val="yellow"/>
              </w:rPr>
              <w:t>SP-200558</w:t>
            </w:r>
            <w:r w:rsidRPr="0098482D">
              <w:rPr>
                <w:highlight w:val="yellow"/>
              </w:rPr>
              <w:fldChar w:fldCharType="end"/>
            </w:r>
            <w:bookmarkEnd w:id="10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Revised SID: Architectural enhancements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CBN, Huawei, Hisilicon,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Update to SP-200092. CC#2: Revisions suggested. Removed from Block approval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roofErr w:type="spellStart"/>
            <w:r>
              <w:t>MediaTek</w:t>
            </w:r>
            <w:proofErr w:type="spellEnd"/>
            <w:r>
              <w:t xml:space="preserve"> requesting clarifications on the required workload (TU budget) for the proposed additional work, as well as on its technical scope.</w:t>
            </w:r>
            <w:r>
              <w:br/>
              <w:t>Huawei give feedback regarding the workload and scope.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6.5</w:t>
            </w:r>
          </w:p>
        </w:tc>
        <w:bookmarkStart w:id="103" w:name="SP-20059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"C:\\Users\\gwx350375\\AppData\\Local\\Temp\\Temp1_TdocsByAgenda_2020-07-02_1630.zip\\Docs\\SP-200591.zip" \t "_blank"</w:instrText>
            </w:r>
            <w:r>
              <w:fldChar w:fldCharType="separate"/>
            </w:r>
            <w:r>
              <w:rPr>
                <w:rStyle w:val="Hyperlink"/>
                <w:b/>
                <w:bCs/>
              </w:rPr>
              <w:t>SP-200591</w:t>
            </w:r>
            <w:r>
              <w:fldChar w:fldCharType="end"/>
            </w:r>
            <w:bookmarkEnd w:id="10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Discussion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roofErr w:type="spellStart"/>
            <w:r>
              <w:t>otivation</w:t>
            </w:r>
            <w:proofErr w:type="spellEnd"/>
            <w:r>
              <w:t xml:space="preserve"> to Revise Architectural enhancements for 5G </w:t>
            </w:r>
            <w:proofErr w:type="spellStart"/>
            <w:r>
              <w:t>multicastbroadcast</w:t>
            </w:r>
            <w:proofErr w:type="spellEnd"/>
            <w:r>
              <w:t xml:space="preserve">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 xml:space="preserve">CBN, ABS, ABP, EBU, IRT, Huawei Qualcomm Incorporated, Reliance </w:t>
            </w:r>
            <w:proofErr w:type="spellStart"/>
            <w:r>
              <w:t>Jio</w:t>
            </w:r>
            <w:proofErr w:type="spellEnd"/>
            <w:r>
              <w:t>, ZTE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LATE DOC: Rx 30/06 08:25. CC#2: Removed from Block approval.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6.5</w:t>
            </w:r>
          </w:p>
        </w:tc>
        <w:bookmarkStart w:id="104" w:name="SP-20044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"C:\\Users\\gwx350375\\AppData\\Local\\Temp\\Temp1_TdocsByAgenda_2020-07-02_1630.zip\\Docs\\SP-200444.zip" \t "_blank"</w:instrText>
            </w:r>
            <w:r>
              <w:fldChar w:fldCharType="separate"/>
            </w:r>
            <w:r>
              <w:rPr>
                <w:rStyle w:val="Hyperlink"/>
                <w:b/>
                <w:bCs/>
              </w:rPr>
              <w:t>SP-200444</w:t>
            </w:r>
            <w:r>
              <w:fldChar w:fldCharType="end"/>
            </w:r>
            <w:bookmarkEnd w:id="10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Revised SID: Study on System enhancement for Proximity based Services in 5GS (FS_5G_ProSe).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6.5</w:t>
            </w:r>
          </w:p>
        </w:tc>
        <w:bookmarkStart w:id="105" w:name="SP-20044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"C:\\Users\\gwx350375\\AppData\\Local\\Temp\\Temp1_TdocsByAgenda_2020-07-02_1630.zip\\Docs\\SP-200445.zip" \t "_blank"</w:instrText>
            </w:r>
            <w:r>
              <w:fldChar w:fldCharType="separate"/>
            </w:r>
            <w:r>
              <w:rPr>
                <w:rStyle w:val="Hyperlink"/>
                <w:b/>
                <w:bCs/>
              </w:rPr>
              <w:t>SP-200445</w:t>
            </w:r>
            <w:r>
              <w:fldChar w:fldCharType="end"/>
            </w:r>
            <w:bookmarkEnd w:id="10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Change of rapporteur on WID 'Integration of satellite systems in the 5G architecture' (5GSAT_ARCH).</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6.5</w:t>
            </w:r>
          </w:p>
        </w:tc>
        <w:bookmarkStart w:id="106" w:name="SP-20051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"C:\\Users\\gwx350375\\AppData\\Local\\Temp\\Temp1_TdocsByAgenda_2020-07-02_1630.zip\\Docs\\SP-200519.zip" \t "_blank"</w:instrText>
            </w:r>
            <w:r>
              <w:fldChar w:fldCharType="separate"/>
            </w:r>
            <w:r>
              <w:rPr>
                <w:rStyle w:val="Hyperlink"/>
                <w:b/>
                <w:bCs/>
              </w:rPr>
              <w:t>SP-200519</w:t>
            </w:r>
            <w:r>
              <w:fldChar w:fldCharType="end"/>
            </w:r>
            <w:bookmarkEnd w:id="10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Revised WID: Stage 2 of Multimedia Priority Service (MPS) Phase 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roofErr w:type="spellStart"/>
            <w:r>
              <w:t>Perspecta</w:t>
            </w:r>
            <w:proofErr w:type="spellEnd"/>
            <w:r>
              <w:t xml:space="preserve"> Labs</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SP-200083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6.5</w:t>
            </w:r>
          </w:p>
        </w:tc>
        <w:bookmarkStart w:id="107" w:name="SP-20057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"C:\\Users\\gwx350375\\AppData\\Local\\Temp\\Temp1_TdocsByAgenda_2020-07-02_1630.zip\\Docs\\SP-200578.zip" \t "_blank"</w:instrText>
            </w:r>
            <w:r>
              <w:fldChar w:fldCharType="separate"/>
            </w:r>
            <w:r>
              <w:rPr>
                <w:rStyle w:val="Hyperlink"/>
                <w:b/>
                <w:bCs/>
              </w:rPr>
              <w:t>SP-200578</w:t>
            </w:r>
            <w:r>
              <w:fldChar w:fldCharType="end"/>
            </w:r>
            <w:bookmarkEnd w:id="10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Revised SID on FS_FRMCS3</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New Release 18 Study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6.6</w:t>
            </w:r>
          </w:p>
        </w:tc>
        <w:bookmarkStart w:id="108" w:name="SP-20059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"C:\\Users\\gwx350375\\AppData\\Local\\Temp\\Temp1_TdocsByAgenda_2020-07-02_1630.zip\\Docs\\SP-200592.zip" \t "_blank"</w:instrText>
            </w:r>
            <w:r>
              <w:fldChar w:fldCharType="separate"/>
            </w:r>
            <w:r>
              <w:rPr>
                <w:rStyle w:val="Hyperlink"/>
                <w:b/>
                <w:bCs/>
              </w:rPr>
              <w:t>SP-200592</w:t>
            </w:r>
            <w:r>
              <w:fldChar w:fldCharType="end"/>
            </w:r>
            <w:bookmarkEnd w:id="10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Revised </w:t>
            </w:r>
            <w:proofErr w:type="spellStart"/>
            <w:r>
              <w:t>SID:New</w:t>
            </w:r>
            <w:proofErr w:type="spellEnd"/>
            <w:r>
              <w:t xml:space="preserve"> WID on Study on Personal </w:t>
            </w:r>
            <w:proofErr w:type="spellStart"/>
            <w:r>
              <w:t>IoT</w:t>
            </w:r>
            <w:proofErr w:type="spellEnd"/>
            <w:r>
              <w:t xml:space="preserve">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OPPO</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Proposed update of SP-200577.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6.6</w:t>
            </w:r>
          </w:p>
        </w:tc>
        <w:bookmarkStart w:id="109" w:name="SP-20057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"C:\\Users\\gwx350375\\AppData\\Local\\Temp\\Temp1_TdocsByAgenda_2020-07-02_1630.zip\\Docs\\SP-200577.zip" \t "_blank"</w:instrText>
            </w:r>
            <w:r>
              <w:fldChar w:fldCharType="separate"/>
            </w:r>
            <w:r>
              <w:rPr>
                <w:rStyle w:val="Hyperlink"/>
                <w:b/>
                <w:bCs/>
              </w:rPr>
              <w:t>SP-200577</w:t>
            </w:r>
            <w:r>
              <w:fldChar w:fldCharType="end"/>
            </w:r>
            <w:bookmarkEnd w:id="10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 xml:space="preserve">New SID on Personal </w:t>
            </w:r>
            <w:proofErr w:type="spellStart"/>
            <w:r>
              <w:t>IoT</w:t>
            </w:r>
            <w:proofErr w:type="spellEnd"/>
            <w:r>
              <w:t xml:space="preserve"> Networks (FS_PIN)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Proposed company revision in SP-200592.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6.6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6.6</w:t>
            </w:r>
          </w:p>
        </w:tc>
        <w:bookmarkStart w:id="110" w:name="SP-20033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"C:\\Users\\gwx350375\\AppData\\Local\\Temp\\Temp1_TdocsByAgenda_2020-07-02_1630.zip\\Docs\\SP-200335.zip" \t "_blank"</w:instrText>
            </w:r>
            <w:r>
              <w:fldChar w:fldCharType="separate"/>
            </w:r>
            <w:r>
              <w:rPr>
                <w:rStyle w:val="Hyperlink"/>
                <w:b/>
                <w:bCs/>
              </w:rPr>
              <w:t>SP-200335</w:t>
            </w:r>
            <w:r>
              <w:fldChar w:fldCharType="end"/>
            </w:r>
            <w:bookmarkEnd w:id="11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Study of Gateway UE function for Mission Critical Communication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6.6</w:t>
            </w:r>
          </w:p>
        </w:tc>
        <w:bookmarkStart w:id="111" w:name="SP-20033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"C:\\Users\\gwx350375\\AppData\\Local\\Temp\\Temp1_TdocsByAgenda_2020-07-02_1630.zip\\Docs\\SP-200336.zip" \t "_blank"</w:instrText>
            </w:r>
            <w:r>
              <w:fldChar w:fldCharType="separate"/>
            </w:r>
            <w:r>
              <w:rPr>
                <w:rStyle w:val="Hyperlink"/>
                <w:b/>
                <w:bCs/>
              </w:rPr>
              <w:t>SP-200336</w:t>
            </w:r>
            <w:r>
              <w:fldChar w:fldCharType="end"/>
            </w:r>
            <w:bookmarkEnd w:id="11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Study of Interconnection and Migration Aspects for Railways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6.6</w:t>
            </w:r>
          </w:p>
        </w:tc>
        <w:bookmarkStart w:id="112" w:name="SP-20057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"C:\\Users\\gwx350375\\AppData\\Local\\Temp\\Temp1_TdocsByAgenda_2020-07-02_1630.zip\\Docs\\SP-200571.zip" \t "_blank"</w:instrText>
            </w:r>
            <w:r>
              <w:fldChar w:fldCharType="separate"/>
            </w:r>
            <w:r>
              <w:rPr>
                <w:rStyle w:val="Hyperlink"/>
                <w:b/>
                <w:bCs/>
              </w:rPr>
              <w:t>SP-200571</w:t>
            </w:r>
            <w:r>
              <w:fldChar w:fldCharType="end"/>
            </w:r>
            <w:bookmarkEnd w:id="11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on Enhanced Access to and Support of Network Slice (FS_EASNS)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6.6</w:t>
            </w:r>
          </w:p>
        </w:tc>
        <w:bookmarkStart w:id="113" w:name="SP-20057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"C:\\Users\\gwx350375\\AppData\\Local\\Temp\\Temp1_TdocsByAgenda_2020-07-02_1630.zip\\Docs\\SP-200572.zip" \t "_blank"</w:instrText>
            </w:r>
            <w:r>
              <w:fldChar w:fldCharType="separate"/>
            </w:r>
            <w:r>
              <w:rPr>
                <w:rStyle w:val="Hyperlink"/>
                <w:b/>
                <w:bCs/>
              </w:rPr>
              <w:t>SP-200572</w:t>
            </w:r>
            <w:r>
              <w:fldChar w:fldCharType="end"/>
            </w:r>
            <w:bookmarkEnd w:id="11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on Off-Network for Rail (</w:t>
            </w:r>
            <w:proofErr w:type="spellStart"/>
            <w:r>
              <w:t>FS_OffNetRail</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6.6</w:t>
            </w:r>
          </w:p>
        </w:tc>
        <w:bookmarkStart w:id="114" w:name="SP-20057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"C:\\Users\\gwx350375\\AppData\\Local\\Temp\\Temp1_TdocsByAgenda_2020-07-02_1630.zip\\Docs\\SP-200573.zip" \t "_blank"</w:instrText>
            </w:r>
            <w:r>
              <w:fldChar w:fldCharType="separate"/>
            </w:r>
            <w:r>
              <w:rPr>
                <w:rStyle w:val="Hyperlink"/>
                <w:b/>
                <w:bCs/>
              </w:rPr>
              <w:t>SP-200573</w:t>
            </w:r>
            <w:r>
              <w:fldChar w:fldCharType="end"/>
            </w:r>
            <w:bookmarkEnd w:id="11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on 5G Timing Resiliency System (FS_5TRS)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6.6</w:t>
            </w:r>
          </w:p>
        </w:tc>
        <w:bookmarkStart w:id="115" w:name="SP-20057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"C:\\Users\\gwx350375\\AppData\\Local\\Temp\\Temp1_TdocsByAgenda_2020-07-02_1630.zip\\Docs\\SP-200574.zip" \t "_blank"</w:instrText>
            </w:r>
            <w:r>
              <w:fldChar w:fldCharType="separate"/>
            </w:r>
            <w:r>
              <w:rPr>
                <w:rStyle w:val="Hyperlink"/>
                <w:b/>
                <w:bCs/>
              </w:rPr>
              <w:t>SP-200574</w:t>
            </w:r>
            <w:r>
              <w:fldChar w:fldCharType="end"/>
            </w:r>
            <w:bookmarkEnd w:id="11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on 5G Smart Energy and Infrastructure (FS_5GSEI)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6.6</w:t>
            </w:r>
          </w:p>
        </w:tc>
        <w:bookmarkStart w:id="116" w:name="SP-20057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"C:\\Users\\gwx350375\\AppData\\Local\\Temp\\Temp1_TdocsByAgenda_2020-07-02_1630.zip\\Docs\\SP-200575.zip" \t "_blank"</w:instrText>
            </w:r>
            <w:r>
              <w:fldChar w:fldCharType="separate"/>
            </w:r>
            <w:r>
              <w:rPr>
                <w:rStyle w:val="Hyperlink"/>
                <w:b/>
                <w:bCs/>
              </w:rPr>
              <w:t>SP-200575</w:t>
            </w:r>
            <w:r>
              <w:fldChar w:fldCharType="end"/>
            </w:r>
            <w:bookmarkEnd w:id="11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on Ranging-based Services (</w:t>
            </w:r>
            <w:proofErr w:type="spellStart"/>
            <w:r>
              <w:t>FS_Ranging</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6.6</w:t>
            </w:r>
          </w:p>
        </w:tc>
        <w:bookmarkStart w:id="117" w:name="SP-20057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"C:\\Users\\gwx350375\\AppData\\Local\\Temp\\Temp1_TdocsByAgenda_2020-07-02_1630.zip\\Docs\\SP-200576.zip" \t "_blank"</w:instrText>
            </w:r>
            <w:r>
              <w:fldChar w:fldCharType="separate"/>
            </w:r>
            <w:r>
              <w:rPr>
                <w:rStyle w:val="Hyperlink"/>
                <w:b/>
                <w:bCs/>
              </w:rPr>
              <w:t>SP-200576</w:t>
            </w:r>
            <w:r>
              <w:fldChar w:fldCharType="end"/>
            </w:r>
            <w:bookmarkEnd w:id="11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New SID on Enhancements for Residential 5G (</w:t>
            </w:r>
            <w:proofErr w:type="spellStart"/>
            <w:r>
              <w:t>FS_Resident</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New Release 18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6.7</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Revised Release 18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6.8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Specifications for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6.9</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4: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6.9</w:t>
            </w:r>
          </w:p>
        </w:tc>
        <w:bookmarkStart w:id="118" w:name="SP-20033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"C:\\Users\\gwx350375\\AppData\\Local\\Temp\\Temp1_TdocsByAgenda_2020-07-02_1630.zip\\Docs\\SP-200333.zip" \t "_blank"</w:instrText>
            </w:r>
            <w:r>
              <w:fldChar w:fldCharType="separate"/>
            </w:r>
            <w:r>
              <w:rPr>
                <w:rStyle w:val="Hyperlink"/>
                <w:b/>
                <w:bCs/>
              </w:rPr>
              <w:t>SP-200333</w:t>
            </w:r>
            <w:r>
              <w:fldChar w:fldCharType="end"/>
            </w:r>
            <w:bookmarkEnd w:id="11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Presentation of TR 23.764 v1.0.0 for information: Study on enhancements to application layer support for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6.9</w:t>
            </w:r>
          </w:p>
        </w:tc>
        <w:bookmarkStart w:id="119" w:name="SP-20033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"C:\\Users\\gwx350375\\AppData\\Local\\Temp\\Temp1_TdocsByAgenda_2020-07-02_1630.zip\\Docs\\SP-200334.zip" \t "_blank"</w:instrText>
            </w:r>
            <w:r>
              <w:fldChar w:fldCharType="separate"/>
            </w:r>
            <w:r>
              <w:rPr>
                <w:rStyle w:val="Hyperlink"/>
                <w:b/>
                <w:bCs/>
              </w:rPr>
              <w:t>SP-200334</w:t>
            </w:r>
            <w:r>
              <w:fldChar w:fldCharType="end"/>
            </w:r>
            <w:bookmarkEnd w:id="11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Presentation of TS 23.180 v1.0.0 for information: Mission Critical (MC) services support in the Isolated Operation for Public Safety (IOPS) mode of operation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6.9</w:t>
            </w:r>
          </w:p>
        </w:tc>
        <w:bookmarkStart w:id="120" w:name="SP-20037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"C:\\Users\\gwx350375\\AppData\\Local\\Temp\\Temp1_TdocsByAgenda_2020-07-02_1630.zip\\Docs\\SP-200377.zip" \t "_blank"</w:instrText>
            </w:r>
            <w:r>
              <w:fldChar w:fldCharType="separate"/>
            </w:r>
            <w:r>
              <w:rPr>
                <w:rStyle w:val="Hyperlink"/>
                <w:b/>
                <w:bCs/>
              </w:rPr>
              <w:t>SP-200377</w:t>
            </w:r>
            <w:r>
              <w:fldChar w:fldCharType="end"/>
            </w:r>
            <w:bookmarkEnd w:id="12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TR 33.853 'Key issues and potential solutions for Integrity protection of the user plane'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6.9</w:t>
            </w:r>
          </w:p>
        </w:tc>
        <w:bookmarkStart w:id="121" w:name="SP-20048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"C:\\Users\\gwx350375\\AppData\\Local\\Temp\\Temp1_TdocsByAgenda_2020-07-02_1630.zip\\Docs\\SP-200480.zip" \t "_blank"</w:instrText>
            </w:r>
            <w:r>
              <w:fldChar w:fldCharType="separate"/>
            </w:r>
            <w:r>
              <w:rPr>
                <w:rStyle w:val="Hyperlink"/>
                <w:b/>
                <w:bCs/>
              </w:rPr>
              <w:t>SP-200480</w:t>
            </w:r>
            <w:r>
              <w:fldChar w:fldCharType="end"/>
            </w:r>
            <w:bookmarkEnd w:id="12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TR 28.810 Study on concept, requirements and solutions for levels of autonomous network</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6.9</w:t>
            </w:r>
          </w:p>
        </w:tc>
        <w:bookmarkStart w:id="122" w:name="SP-200481"/>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"C:\\Users\\gwx350375\\AppData\\Local\\Temp\\Temp1_TdocsByAgenda_2020-07-02_1630.zip\\Docs\\SP-200481.zip" \t "_blank"</w:instrText>
            </w:r>
            <w:r>
              <w:fldChar w:fldCharType="separate"/>
            </w:r>
            <w:r>
              <w:rPr>
                <w:rStyle w:val="Hyperlink"/>
                <w:b/>
                <w:bCs/>
              </w:rPr>
              <w:t>SP-200481</w:t>
            </w:r>
            <w:r>
              <w:fldChar w:fldCharType="end"/>
            </w:r>
            <w:bookmarkEnd w:id="122"/>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Wrong TS included. Revised to SP-200517</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6.9</w:t>
            </w:r>
          </w:p>
        </w:tc>
        <w:bookmarkStart w:id="123" w:name="SP-20051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"C:\\Users\\gwx350375\\AppData\\Local\\Temp\\Temp1_TdocsByAgenda_2020-07-02_1630.zip\\Docs\\SP-200517.zip" \t "_blank"</w:instrText>
            </w:r>
            <w:r>
              <w:fldChar w:fldCharType="separate"/>
            </w:r>
            <w:r>
              <w:rPr>
                <w:rStyle w:val="Hyperlink"/>
                <w:b/>
                <w:bCs/>
              </w:rPr>
              <w:t>SP-200517</w:t>
            </w:r>
            <w:r>
              <w:fldChar w:fldCharType="end"/>
            </w:r>
            <w:bookmarkEnd w:id="123"/>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Revision of SP-200481. Revised to SP-200518</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6.9</w:t>
            </w:r>
          </w:p>
        </w:tc>
        <w:bookmarkStart w:id="124" w:name="SP-20051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"C:\\Users\\gwx350375\\AppData\\Local\\Temp\\Temp1_TdocsByAgenda_2020-07-02_1630.zip\\Docs\\SP-200518.zip" \t "_blank"</w:instrText>
            </w:r>
            <w:r>
              <w:fldChar w:fldCharType="separate"/>
            </w:r>
            <w:r>
              <w:rPr>
                <w:rStyle w:val="Hyperlink"/>
                <w:b/>
                <w:bCs/>
              </w:rPr>
              <w:t>SP-200518</w:t>
            </w:r>
            <w:r>
              <w:fldChar w:fldCharType="end"/>
            </w:r>
            <w:bookmarkEnd w:id="12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Revision of SP-200517. SP-200481 contained the wrong specification. SP-200517 didn't overwrite the current file in the server so this document contains version 1.0.1. 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6.9</w:t>
            </w:r>
          </w:p>
        </w:tc>
        <w:bookmarkStart w:id="125" w:name="SP-20048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"C:\\Users\\gwx350375\\AppData\\Local\\Temp\\Temp1_TdocsByAgenda_2020-07-02_1630.zip\\Docs\\SP-200482.zip" \t "_blank"</w:instrText>
            </w:r>
            <w:r>
              <w:fldChar w:fldCharType="separate"/>
            </w:r>
            <w:r>
              <w:rPr>
                <w:rStyle w:val="Hyperlink"/>
                <w:b/>
                <w:bCs/>
              </w:rPr>
              <w:t>SP-200482</w:t>
            </w:r>
            <w:r>
              <w:fldChar w:fldCharType="end"/>
            </w:r>
            <w:bookmarkEnd w:id="12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TS 28.202 Charging management; Network slice management charging in the 5G System (5GS); Stage 2</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6.10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Specifications for Approval / for Information and Approval</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6.10</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26" w:name="SP-20037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"C:\\Users\\gwx350375\\AppData\\Local\\Temp\\Temp1_TdocsByAgenda_2020-07-02_1630.zip\\Docs\\SP-200376.zip" \t "_blank"</w:instrText>
            </w:r>
            <w:r>
              <w:fldChar w:fldCharType="separate"/>
            </w:r>
            <w:r>
              <w:rPr>
                <w:rStyle w:val="Hyperlink"/>
                <w:b/>
                <w:bCs/>
              </w:rPr>
              <w:t>SP-200376</w:t>
            </w:r>
            <w:r>
              <w:fldChar w:fldCharType="end"/>
            </w:r>
            <w:bookmarkEnd w:id="12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TR 33.861 'Study on evolution of Cellular </w:t>
            </w:r>
            <w:proofErr w:type="spellStart"/>
            <w:r>
              <w:t>IoT</w:t>
            </w:r>
            <w:proofErr w:type="spellEnd"/>
            <w:r>
              <w:t xml:space="preserve"> security for the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This is second presentation. Addition to coversheet: Changes since last presentation to SA Meeting: 'Additional key issues have been added and the documented key issues have been concluded. The normative phase is completed based on solutions in the TR and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27" w:name="SP-20037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"C:\\Users\\gwx350375\\AppData\\Local\\Temp\\Temp1_TdocsByAgenda_2020-07-02_1630.zip\\Docs\\SP-200378.zip" \t "_blank"</w:instrText>
            </w:r>
            <w:r>
              <w:fldChar w:fldCharType="separate"/>
            </w:r>
            <w:r>
              <w:rPr>
                <w:rStyle w:val="Hyperlink"/>
                <w:b/>
                <w:bCs/>
              </w:rPr>
              <w:t>SP-200378</w:t>
            </w:r>
            <w:r>
              <w:fldChar w:fldCharType="end"/>
            </w:r>
            <w:bookmarkEnd w:id="12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TR 33.935 'Detailed long term key update solutions'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28" w:name="SP-20037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"C:\\Users\\gwx350375\\AppData\\Local\\Temp\\Temp1_TdocsByAgenda_2020-07-02_1630.zip\\Docs\\SP-200379.zip" \t "_blank"</w:instrText>
            </w:r>
            <w:r>
              <w:fldChar w:fldCharType="separate"/>
            </w:r>
            <w:r>
              <w:rPr>
                <w:rStyle w:val="Hyperlink"/>
                <w:b/>
                <w:bCs/>
              </w:rPr>
              <w:t>SP-200379</w:t>
            </w:r>
            <w:r>
              <w:fldChar w:fldCharType="end"/>
            </w:r>
            <w:bookmarkEnd w:id="12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TS 33.536 'Security aspects of 3GPP support for advanced Vehicle-to-Everything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29" w:name="SP-20038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"C:\\Users\\gwx350375\\AppData\\Local\\Temp\\Temp1_TdocsByAgenda_2020-07-02_1630.zip\\Docs\\SP-200380.zip" \t "_blank"</w:instrText>
            </w:r>
            <w:r>
              <w:fldChar w:fldCharType="separate"/>
            </w:r>
            <w:r>
              <w:rPr>
                <w:rStyle w:val="Hyperlink"/>
                <w:b/>
                <w:bCs/>
              </w:rPr>
              <w:t>SP-200380</w:t>
            </w:r>
            <w:r>
              <w:fldChar w:fldCharType="end"/>
            </w:r>
            <w:bookmarkEnd w:id="12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TR 33.836 'Study on Security Aspects of 3GPP support for Advanced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30" w:name="SP-20038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"C:\\Users\\gwx350375\\AppData\\Local\\Temp\\Temp1_TdocsByAgenda_2020-07-02_1630.zip\\Docs\\SP-200381.zip" \t "_blank"</w:instrText>
            </w:r>
            <w:r>
              <w:fldChar w:fldCharType="separate"/>
            </w:r>
            <w:r>
              <w:rPr>
                <w:rStyle w:val="Hyperlink"/>
                <w:b/>
                <w:bCs/>
              </w:rPr>
              <w:t>SP-200381</w:t>
            </w:r>
            <w:r>
              <w:fldChar w:fldCharType="end"/>
            </w:r>
            <w:bookmarkEnd w:id="13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TS 33.535 'Authentication and key management for applications based on 3GPP credentials in the 5G System (5GS)'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31" w:name="SP-20038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"C:\\Users\\gwx350375\\AppData\\Local\\Temp\\Temp1_TdocsByAgenda_2020-07-02_1630.zip\\Docs\\SP-200382.zip" \t "_blank"</w:instrText>
            </w:r>
            <w:r>
              <w:fldChar w:fldCharType="separate"/>
            </w:r>
            <w:r>
              <w:rPr>
                <w:rStyle w:val="Hyperlink"/>
                <w:b/>
                <w:bCs/>
              </w:rPr>
              <w:t>SP-200382</w:t>
            </w:r>
            <w:r>
              <w:fldChar w:fldCharType="end"/>
            </w:r>
            <w:bookmarkEnd w:id="13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TR 33.813 'Study on security aspects of network slicing enhancement'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32" w:name="SP-20038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"C:\\Users\\gwx350375\\AppData\\Local\\Temp\\Temp1_TdocsByAgenda_2020-07-02_1630.zip\\Docs\\SP-200383.zip" \t "_blank"</w:instrText>
            </w:r>
            <w:r>
              <w:fldChar w:fldCharType="separate"/>
            </w:r>
            <w:r>
              <w:rPr>
                <w:rStyle w:val="Hyperlink"/>
                <w:b/>
                <w:bCs/>
              </w:rPr>
              <w:t>SP-200383</w:t>
            </w:r>
            <w:r>
              <w:fldChar w:fldCharType="end"/>
            </w:r>
            <w:bookmarkEnd w:id="13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TS 33.434 'Service Enabler Architecture Layer (SEAL); Security aspects for Verticals'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33" w:name="SP-20038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"C:\\Users\\gwx350375\\AppData\\Local\\Temp\\Temp1_TdocsByAgenda_2020-07-02_1630.zip\\Docs\\SP-200384.zip" \t "_blank"</w:instrText>
            </w:r>
            <w:r>
              <w:fldChar w:fldCharType="separate"/>
            </w:r>
            <w:r>
              <w:rPr>
                <w:rStyle w:val="Hyperlink"/>
                <w:b/>
                <w:bCs/>
              </w:rPr>
              <w:t>SP-200384</w:t>
            </w:r>
            <w:r>
              <w:fldChar w:fldCharType="end"/>
            </w:r>
            <w:bookmarkEnd w:id="13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TR 33.855 'Study on security aspects of the 5G Service Based Architecture (SBA)'</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34" w:name="SP-20033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"C:\\Users\\gwx350375\\AppData\\Local\\Temp\\Temp1_TdocsByAgenda_2020-07-02_1630.zip\\Docs\\SP-200332.zip" \t "_blank"</w:instrText>
            </w:r>
            <w:r>
              <w:fldChar w:fldCharType="separate"/>
            </w:r>
            <w:r>
              <w:rPr>
                <w:rStyle w:val="Hyperlink"/>
                <w:b/>
                <w:bCs/>
              </w:rPr>
              <w:t>SP-200332</w:t>
            </w:r>
            <w:r>
              <w:fldChar w:fldCharType="end"/>
            </w:r>
            <w:bookmarkEnd w:id="13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Presentation of TR 23.744 v2.0.0 for approval: Study into location enhancements for mission critical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35" w:name="SP-20040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"C:\\Users\\gwx350375\\AppData\\Local\\Temp\\Temp1_TdocsByAgenda_2020-07-02_1630.zip\\Docs\\SP-200404.zip" \t "_blank"</w:instrText>
            </w:r>
            <w:r>
              <w:fldChar w:fldCharType="separate"/>
            </w:r>
            <w:r>
              <w:rPr>
                <w:rStyle w:val="Hyperlink"/>
                <w:b/>
                <w:bCs/>
              </w:rPr>
              <w:t>SP-200404</w:t>
            </w:r>
            <w:r>
              <w:fldChar w:fldCharType="end"/>
            </w:r>
            <w:bookmarkEnd w:id="13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Presentation of Specification to TSG SA: TS 26.511, Version 2.0.0</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36" w:name="SP-20047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"C:\\Users\\gwx350375\\AppData\\Local\\Temp\\Temp1_TdocsByAgenda_2020-07-02_1630.zip\\Docs\\SP-200474.zip" \t "_blank"</w:instrText>
            </w:r>
            <w:r>
              <w:fldChar w:fldCharType="separate"/>
            </w:r>
            <w:r>
              <w:rPr>
                <w:rStyle w:val="Hyperlink"/>
                <w:b/>
                <w:bCs/>
              </w:rPr>
              <w:t>SP-200474</w:t>
            </w:r>
            <w:r>
              <w:fldChar w:fldCharType="end"/>
            </w:r>
            <w:bookmarkEnd w:id="13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TS 28.307 Telecommunication management; Quality of Experience (</w:t>
            </w:r>
            <w:proofErr w:type="spellStart"/>
            <w:r>
              <w:t>QoE</w:t>
            </w:r>
            <w:proofErr w:type="spellEnd"/>
            <w:r>
              <w:t>) measurement collection Integration Reference Point (IRP);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37" w:name="SP-20047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"C:\\Users\\gwx350375\\AppData\\Local\\Temp\\Temp1_TdocsByAgenda_2020-07-02_1630.zip\\Docs\\SP-200475.zip" \t "_blank"</w:instrText>
            </w:r>
            <w:r>
              <w:fldChar w:fldCharType="separate"/>
            </w:r>
            <w:r>
              <w:rPr>
                <w:rStyle w:val="Hyperlink"/>
                <w:b/>
                <w:bCs/>
              </w:rPr>
              <w:t>SP-200475</w:t>
            </w:r>
            <w:r>
              <w:fldChar w:fldCharType="end"/>
            </w:r>
            <w:bookmarkEnd w:id="13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TS 28.308 </w:t>
            </w:r>
            <w:proofErr w:type="spellStart"/>
            <w:r>
              <w:t>elecommunication</w:t>
            </w:r>
            <w:proofErr w:type="spellEnd"/>
            <w:r>
              <w:t xml:space="preserve"> management; Quality of Experience (</w:t>
            </w:r>
            <w:proofErr w:type="spellStart"/>
            <w:r>
              <w:t>QoE</w:t>
            </w:r>
            <w:proofErr w:type="spellEnd"/>
            <w:r>
              <w:t>) measurement collection Integration Reference Point (IRP); Information Service (IS)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38" w:name="SP-20047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"C:\\Users\\gwx350375\\AppData\\Local\\Temp\\Temp1_TdocsByAgenda_2020-07-02_1630.zip\\Docs\\SP-200476.zip" \t "_blank"</w:instrText>
            </w:r>
            <w:r>
              <w:fldChar w:fldCharType="separate"/>
            </w:r>
            <w:r>
              <w:rPr>
                <w:rStyle w:val="Hyperlink"/>
                <w:b/>
                <w:bCs/>
              </w:rPr>
              <w:t>SP-200476</w:t>
            </w:r>
            <w:r>
              <w:fldChar w:fldCharType="end"/>
            </w:r>
            <w:bookmarkEnd w:id="13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TS 28.405 Telecommunication management; Quality of Experience (</w:t>
            </w:r>
            <w:proofErr w:type="spellStart"/>
            <w:r>
              <w:t>QoE</w:t>
            </w:r>
            <w:proofErr w:type="spellEnd"/>
            <w:r>
              <w:t>) measurement collection; Control and configuration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39" w:name="SP-20047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"C:\\Users\\gwx350375\\AppData\\Local\\Temp\\Temp1_TdocsByAgenda_2020-07-02_1630.zip\\Docs\\SP-200477.zip" \t "_blank"</w:instrText>
            </w:r>
            <w:r>
              <w:fldChar w:fldCharType="separate"/>
            </w:r>
            <w:r>
              <w:rPr>
                <w:rStyle w:val="Hyperlink"/>
                <w:b/>
                <w:bCs/>
              </w:rPr>
              <w:t>SP-200477</w:t>
            </w:r>
            <w:r>
              <w:fldChar w:fldCharType="end"/>
            </w:r>
            <w:bookmarkEnd w:id="13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TS 28.406 Telecommunication management; Quality of Experience (</w:t>
            </w:r>
            <w:proofErr w:type="spellStart"/>
            <w:r>
              <w:t>QoE</w:t>
            </w:r>
            <w:proofErr w:type="spellEnd"/>
            <w:r>
              <w:t>) measurement collection; Information definition and transport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40" w:name="SP-20047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"C:\\Users\\gwx350375\\AppData\\Local\\Temp\\Temp1_TdocsByAgenda_2020-07-02_1630.zip\\Docs\\SP-200478.zip" \t "_blank"</w:instrText>
            </w:r>
            <w:r>
              <w:fldChar w:fldCharType="separate"/>
            </w:r>
            <w:r>
              <w:rPr>
                <w:rStyle w:val="Hyperlink"/>
                <w:b/>
                <w:bCs/>
              </w:rPr>
              <w:t>SP-200478</w:t>
            </w:r>
            <w:r>
              <w:fldChar w:fldCharType="end"/>
            </w:r>
            <w:bookmarkEnd w:id="14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TS 28.535 Management and orchestration; Management Services for Communication Service Assurance;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6.10</w:t>
            </w:r>
          </w:p>
        </w:tc>
        <w:bookmarkStart w:id="141" w:name="SP-20047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"C:\\Users\\gwx350375\\AppData\\Local\\Temp\\Temp1_TdocsByAgenda_2020-07-02_1630.zip\\Docs\\SP-200479.zip" \t "_blank"</w:instrText>
            </w:r>
            <w:r>
              <w:fldChar w:fldCharType="separate"/>
            </w:r>
            <w:r>
              <w:rPr>
                <w:rStyle w:val="Hyperlink"/>
                <w:b/>
                <w:bCs/>
              </w:rPr>
              <w:t>SP-200479</w:t>
            </w:r>
            <w:r>
              <w:fldChar w:fldCharType="end"/>
            </w:r>
            <w:bookmarkEnd w:id="14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TS 28.536 Management and orchestration; Management Services for Communication Service Assurance; Stage 2 and stage 3</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Release Planning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7.1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General Release Planning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7.1</w:t>
            </w:r>
          </w:p>
        </w:tc>
        <w:bookmarkStart w:id="142" w:name="SP-20054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"C:\\Users\\gwx350375\\AppData\\Local\\Temp\\Temp1_TdocsByAgenda_2020-07-02_1630.zip\\Docs\\SP-200541.zip" \t "_blank"</w:instrText>
            </w:r>
            <w:r>
              <w:fldChar w:fldCharType="separate"/>
            </w:r>
            <w:r>
              <w:rPr>
                <w:rStyle w:val="Hyperlink"/>
                <w:b/>
                <w:bCs/>
              </w:rPr>
              <w:t>SP-200541</w:t>
            </w:r>
            <w:r>
              <w:fldChar w:fldCharType="end"/>
            </w:r>
            <w:bookmarkEnd w:id="14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Voting and Elections in 3GPP Electronic Meetings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TSG SA Chairman, TSG CT Chairman, TSG RAN Chairman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7.2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Issues related to Release 16 and earlier planning (nothing expected here)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7.3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Release 17 Planning (schedule, prioritization, etc.)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7.4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Release 18 Planning (schedule, prioritization, etc.)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Block 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 xml:space="preserve">Block5: All CR-Packs in agenda items 8, 9, 10, 11, 12, 13, 14, 15, 16, 17 and 18 for which no unresolved comments or unresolved revisions have been received by Thursday July 2 12:00 UTC will be </w:t>
            </w:r>
            <w:proofErr w:type="spellStart"/>
            <w:r>
              <w:t>makred</w:t>
            </w:r>
            <w:proofErr w:type="spellEnd"/>
            <w:r>
              <w:t xml:space="preserve"> approved on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Rel-8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8</w:t>
            </w:r>
          </w:p>
        </w:tc>
        <w:bookmarkStart w:id="143" w:name="SP-20048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"C:\\Users\\gwx350375\\AppData\\Local\\Temp\\Temp1_TdocsByAgenda_2020-07-02_1630.zip\\Docs\\SP-200488.zip" \t "_blank"</w:instrText>
            </w:r>
            <w:r>
              <w:fldChar w:fldCharType="separate"/>
            </w:r>
            <w:r>
              <w:rPr>
                <w:rStyle w:val="Hyperlink"/>
                <w:b/>
                <w:bCs/>
              </w:rPr>
              <w:t>SP-200488</w:t>
            </w:r>
            <w:r>
              <w:fldChar w:fldCharType="end"/>
            </w:r>
            <w:bookmarkEnd w:id="14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Rel-8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Rel-9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Rel-10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Rel-11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Rel-12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12</w:t>
            </w:r>
          </w:p>
        </w:tc>
        <w:bookmarkStart w:id="144" w:name="SP-20038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"C:\\Users\\gwx350375\\AppData\\Local\\Temp\\Temp1_TdocsByAgenda_2020-07-02_1630.zip\\Docs\\SP-200387.zip" \t "_blank"</w:instrText>
            </w:r>
            <w:r>
              <w:fldChar w:fldCharType="separate"/>
            </w:r>
            <w:r>
              <w:rPr>
                <w:rStyle w:val="Hyperlink"/>
                <w:b/>
                <w:bCs/>
              </w:rPr>
              <w:t>SP-200387</w:t>
            </w:r>
            <w:r>
              <w:fldChar w:fldCharType="end"/>
            </w:r>
            <w:bookmarkEnd w:id="144"/>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 xml:space="preserve">CRs to Update the test vectors, Corrections of algorithmic </w:t>
            </w:r>
            <w:proofErr w:type="spellStart"/>
            <w:r>
              <w:t>description,EVS</w:t>
            </w:r>
            <w:proofErr w:type="spellEnd"/>
            <w:r>
              <w:t xml:space="preserve"> Fixed-Point Source Code and </w:t>
            </w:r>
            <w:proofErr w:type="spellStart"/>
            <w:r>
              <w:t>ch</w:t>
            </w:r>
            <w:proofErr w:type="spellEnd"/>
            <w:r>
              <w:t>-aw-</w:t>
            </w:r>
            <w:proofErr w:type="spellStart"/>
            <w:r>
              <w:t>recv</w:t>
            </w:r>
            <w:proofErr w:type="spellEnd"/>
            <w:r>
              <w:t xml:space="preserve"> specification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26.444 CR0035 was withdrawn. CRs reissued in CR Packs SP-200386, SP-200396 and SP-200585</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12</w:t>
            </w:r>
          </w:p>
        </w:tc>
        <w:bookmarkStart w:id="145" w:name="SP-20058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"C:\\Users\\gwx350375\\AppData\\Local\\Temp\\Temp1_TdocsByAgenda_2020-07-02_1630.zip\\Docs\\SP-200585.zip" \t "_blank"</w:instrText>
            </w:r>
            <w:r>
              <w:fldChar w:fldCharType="separate"/>
            </w:r>
            <w:r>
              <w:rPr>
                <w:rStyle w:val="Hyperlink"/>
                <w:b/>
                <w:bCs/>
              </w:rPr>
              <w:t>SP-200585</w:t>
            </w:r>
            <w:r>
              <w:fldChar w:fldCharType="end"/>
            </w:r>
            <w:bookmarkEnd w:id="14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CRs to Update the test vectors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Reissue of 15 CRs from CR Pack SP-200387. 26.442 CR0037R1 was withdrawn as there is no Rel-16 TS for this mirror CR. All CRs except 26.442 CR0037R1 were Block approved. Partially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Pr>
                <w:color w:val="000000"/>
              </w:rPr>
              <w:t>Partially approved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12</w:t>
            </w:r>
          </w:p>
        </w:tc>
        <w:bookmarkStart w:id="146" w:name="SP-20048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"C:\\Users\\gwx350375\\AppData\\Local\\Temp\\Temp1_TdocsByAgenda_2020-07-02_1630.zip\\Docs\\SP-200487.zip" \t "_blank"</w:instrText>
            </w:r>
            <w:r>
              <w:fldChar w:fldCharType="separate"/>
            </w:r>
            <w:r>
              <w:rPr>
                <w:rStyle w:val="Hyperlink"/>
                <w:b/>
                <w:bCs/>
              </w:rPr>
              <w:t>SP-200487</w:t>
            </w:r>
            <w:r>
              <w:fldChar w:fldCharType="end"/>
            </w:r>
            <w:bookmarkEnd w:id="14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Rel-12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Rel-13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13</w:t>
            </w:r>
          </w:p>
        </w:tc>
        <w:bookmarkStart w:id="147" w:name="SP-20036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"C:\\Users\\gwx350375\\AppData\\Local\\Temp\\Temp1_TdocsByAgenda_2020-07-02_1630.zip\\Docs\\SP-200360.zip" \t "_blank"</w:instrText>
            </w:r>
            <w:r>
              <w:fldChar w:fldCharType="separate"/>
            </w:r>
            <w:r>
              <w:rPr>
                <w:rStyle w:val="Hyperlink"/>
                <w:b/>
                <w:bCs/>
              </w:rPr>
              <w:t>SP-200360</w:t>
            </w:r>
            <w:r>
              <w:fldChar w:fldCharType="end"/>
            </w:r>
            <w:bookmarkEnd w:id="14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Rel-13 CRs on Security of MCPTT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Rel-14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Rel-15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Docs:=22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15</w:t>
            </w:r>
          </w:p>
        </w:tc>
        <w:bookmarkStart w:id="148" w:name="SP-20052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CE08A0">
              <w:rPr>
                <w:highlight w:val="yellow"/>
              </w:rPr>
              <w:fldChar w:fldCharType="begin"/>
            </w:r>
            <w:r w:rsidRPr="00CE08A0">
              <w:rPr>
                <w:highlight w:val="yellow"/>
              </w:rPr>
              <w:instrText>HYPERLINK "C:\\Users\\gwx350375\\AppData\\Local\\Temp\\Temp1_TdocsByAgenda_2020-07-02_1630.zip\\Docs\\SP-200529.zip" \t "_blank"</w:instrText>
            </w:r>
            <w:r w:rsidRPr="00CE08A0">
              <w:rPr>
                <w:highlight w:val="yellow"/>
              </w:rPr>
              <w:fldChar w:fldCharType="separate"/>
            </w:r>
            <w:r w:rsidRPr="00CE08A0">
              <w:rPr>
                <w:rStyle w:val="Hyperlink"/>
                <w:b/>
                <w:bCs/>
                <w:highlight w:val="yellow"/>
              </w:rPr>
              <w:t>SP-200529</w:t>
            </w:r>
            <w:r w:rsidRPr="00CE08A0">
              <w:rPr>
                <w:highlight w:val="yellow"/>
              </w:rPr>
              <w:fldChar w:fldCharType="end"/>
            </w:r>
            <w:bookmarkEnd w:id="14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23.502 CR2278R2 (Rel-15, 'F'): Correction on Deregistration procedures for SMS over NAS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cs="Arial"/>
                <w:szCs w:val="18"/>
              </w:rPr>
            </w:pPr>
            <w:r w:rsidRPr="00CE08A0">
              <w:rPr>
                <w:rFonts w:cs="Arial"/>
                <w:szCs w:val="18"/>
              </w:rPr>
              <w:t>Revision of S2-2003288 (23.502 CR2278R1) in CR Pack SP-200420. CC#3: For further discussion</w:t>
            </w:r>
          </w:p>
          <w:p w:rsidR="00E6681E" w:rsidRDefault="00E6681E" w:rsidP="00E6681E">
            <w:pPr>
              <w:rPr>
                <w:rFonts w:cs="Arial"/>
                <w:szCs w:val="18"/>
              </w:rPr>
            </w:pPr>
          </w:p>
          <w:p w:rsidR="00E6681E" w:rsidRPr="001D18A1" w:rsidRDefault="00E6681E" w:rsidP="00E6681E">
            <w:pPr>
              <w:rPr>
                <w:rFonts w:cs="Arial"/>
                <w:szCs w:val="18"/>
                <w:highlight w:val="yellow"/>
              </w:rPr>
            </w:pPr>
            <w:r w:rsidRPr="001D18A1">
              <w:rPr>
                <w:rFonts w:cs="Arial"/>
                <w:szCs w:val="18"/>
                <w:highlight w:val="yellow"/>
              </w:rPr>
              <w:t>Proposed Action:</w:t>
            </w:r>
          </w:p>
          <w:p w:rsidR="00E6681E" w:rsidRDefault="00232B8F" w:rsidP="00E6681E">
            <w:pPr>
              <w:rPr>
                <w:rFonts w:cs="Arial"/>
                <w:szCs w:val="18"/>
              </w:rPr>
            </w:pPr>
            <w:r w:rsidRPr="00232B8F">
              <w:rPr>
                <w:rFonts w:cs="Arial"/>
                <w:szCs w:val="18"/>
                <w:highlight w:val="yellow"/>
              </w:rPr>
              <w:t>Noted</w:t>
            </w:r>
          </w:p>
          <w:p w:rsidR="00232B8F" w:rsidRDefault="00232B8F" w:rsidP="00E6681E">
            <w:pPr>
              <w:rPr>
                <w:rFonts w:cs="Arial"/>
                <w:szCs w:val="18"/>
              </w:rPr>
            </w:pPr>
          </w:p>
          <w:p w:rsidR="00232B8F" w:rsidRPr="00CE08A0" w:rsidRDefault="00232B8F" w:rsidP="00232B8F">
            <w:pPr>
              <w:rPr>
                <w:rFonts w:cs="Arial"/>
                <w:szCs w:val="18"/>
              </w:rPr>
            </w:pPr>
            <w:r w:rsidRPr="00232B8F">
              <w:rPr>
                <w:rFonts w:cs="Arial"/>
                <w:szCs w:val="18"/>
                <w:highlight w:val="yellow"/>
              </w:rPr>
              <w:t>This was already handled on Thursday call and was missed to be reflected in the agenda.</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roofErr w:type="spellStart"/>
            <w:r>
              <w:t>Wanqiang</w:t>
            </w:r>
            <w:proofErr w:type="spellEnd"/>
            <w:r>
              <w:t xml:space="preserve"> (Huawei) give some technical comments and request for revision or we just approve the original CR/discuss the other detailed stuff during August SA2 meeting.</w:t>
            </w:r>
            <w:r>
              <w:br/>
              <w:t>Alessio(Nokia) provides comments</w:t>
            </w:r>
            <w:r>
              <w:br/>
              <w:t>Shabnam (Ericsson) provides comments and draft revision</w:t>
            </w:r>
            <w:r>
              <w:br/>
              <w:t>Alessio(Nokia) provides revision SP-200529_Rev1</w:t>
            </w:r>
            <w:r>
              <w:br/>
            </w:r>
            <w:proofErr w:type="spellStart"/>
            <w:r>
              <w:t>Wanqiang</w:t>
            </w:r>
            <w:proofErr w:type="spellEnd"/>
            <w:r>
              <w:t>(Huawei) provides further comments, and has different understanding regarding the deregistration handling.</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15</w:t>
            </w:r>
          </w:p>
        </w:tc>
        <w:bookmarkStart w:id="149" w:name="SP-20042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CE08A0">
              <w:rPr>
                <w:highlight w:val="yellow"/>
              </w:rPr>
              <w:fldChar w:fldCharType="begin"/>
            </w:r>
            <w:r w:rsidRPr="00CE08A0">
              <w:rPr>
                <w:highlight w:val="yellow"/>
              </w:rPr>
              <w:instrText>HYPERLINK "C:\\Users\\gwx350375\\AppData\\Local\\Temp\\Temp1_TdocsByAgenda_2020-07-02_1630.zip\\Docs\\SP-200420.zip" \t "_blank"</w:instrText>
            </w:r>
            <w:r w:rsidRPr="00CE08A0">
              <w:rPr>
                <w:highlight w:val="yellow"/>
              </w:rPr>
              <w:fldChar w:fldCharType="separate"/>
            </w:r>
            <w:r w:rsidRPr="00CE08A0">
              <w:rPr>
                <w:rStyle w:val="Hyperlink"/>
                <w:b/>
                <w:bCs/>
                <w:highlight w:val="yellow"/>
              </w:rPr>
              <w:t>SP-200420</w:t>
            </w:r>
            <w:r w:rsidRPr="00CE08A0">
              <w:rPr>
                <w:highlight w:val="yellow"/>
              </w:rPr>
              <w:fldChar w:fldCharType="end"/>
            </w:r>
            <w:bookmarkEnd w:id="14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CRs to 23.167, 23.501, 23.502 (5GS_Ph1, 5WWC, TEI15, Rel-15,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cs="Arial"/>
                <w:szCs w:val="18"/>
              </w:rPr>
            </w:pPr>
            <w:r w:rsidRPr="00CE08A0">
              <w:rPr>
                <w:rFonts w:cs="Arial"/>
                <w:szCs w:val="18"/>
              </w:rPr>
              <w:t>Proposed revision of 23.502 CR2278R1 in SP-200529. CC#3: 23.502 CR2278R1 was postponed. Partially approved.</w:t>
            </w:r>
          </w:p>
          <w:p w:rsidR="00E6681E" w:rsidRDefault="00E6681E" w:rsidP="00E6681E">
            <w:pPr>
              <w:rPr>
                <w:rFonts w:cs="Arial"/>
                <w:szCs w:val="18"/>
              </w:rPr>
            </w:pPr>
          </w:p>
          <w:p w:rsidR="00E6681E" w:rsidRDefault="00E6681E" w:rsidP="00E6681E">
            <w:pPr>
              <w:rPr>
                <w:rFonts w:cs="Arial"/>
                <w:szCs w:val="18"/>
              </w:rPr>
            </w:pPr>
            <w:r w:rsidRPr="001D18A1">
              <w:rPr>
                <w:rFonts w:cs="Arial"/>
                <w:szCs w:val="18"/>
                <w:highlight w:val="yellow"/>
              </w:rPr>
              <w:t>Partial Approval / or full approval depends on outcome of 529 discussion</w:t>
            </w:r>
          </w:p>
          <w:p w:rsidR="00E6681E" w:rsidRPr="00CE08A0" w:rsidRDefault="00E6681E" w:rsidP="00E6681E">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15</w:t>
            </w:r>
          </w:p>
        </w:tc>
        <w:bookmarkStart w:id="150" w:name="SP-20053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"C:\\Users\\gwx350375\\AppData\\Local\\Temp\\Temp1_TdocsByAgenda_2020-07-02_1630.zip\\Docs\\SP-200530.zip" \t "_blank"</w:instrText>
            </w:r>
            <w:r>
              <w:fldChar w:fldCharType="separate"/>
            </w:r>
            <w:r>
              <w:rPr>
                <w:rStyle w:val="Hyperlink"/>
                <w:b/>
                <w:bCs/>
              </w:rPr>
              <w:t>SP-200530</w:t>
            </w:r>
            <w:r>
              <w:fldChar w:fldCharType="end"/>
            </w:r>
            <w:bookmarkEnd w:id="15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SMS deregistration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CC#1: This is under discussion over e-mail.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15</w:t>
            </w:r>
          </w:p>
        </w:tc>
        <w:bookmarkStart w:id="151" w:name="SP-20059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"C:\\Users\\gwx350375\\AppData\\Local\\Temp\\Temp1_TdocsByAgenda_2020-07-02_1630.zip\\Docs\\SP-200598.zip" \t "_blank"</w:instrText>
            </w:r>
            <w:r w:rsidRPr="001D18A1">
              <w:rPr>
                <w:highlight w:val="yellow"/>
              </w:rPr>
              <w:fldChar w:fldCharType="separate"/>
            </w:r>
            <w:r w:rsidRPr="001D18A1">
              <w:rPr>
                <w:rStyle w:val="Hyperlink"/>
                <w:b/>
                <w:bCs/>
                <w:highlight w:val="yellow"/>
              </w:rPr>
              <w:t>SP-200598</w:t>
            </w:r>
            <w:r w:rsidRPr="001D18A1">
              <w:rPr>
                <w:highlight w:val="yellow"/>
              </w:rPr>
              <w:fldChar w:fldCharType="end"/>
            </w:r>
            <w:bookmarkEnd w:id="15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33.501 CR0855 (Rel-15, 'F'): Clarification on SUPI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LATE DOC: Rx 29/06, 08:00. Response to the issue in SP-200548/549/550. CC#1: This can be handled on the Wed CC.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Haris (Qualcomm) comments that proposed CR revision does not solve the problem</w:t>
            </w:r>
            <w:r>
              <w:br/>
              <w:t xml:space="preserve">Huawei replied if the encoding of SUPI type is not clear, then we fix that part. </w:t>
            </w:r>
            <w:proofErr w:type="gramStart"/>
            <w:r>
              <w:t>introducing</w:t>
            </w:r>
            <w:proofErr w:type="gramEnd"/>
            <w:r>
              <w:t xml:space="preserve"> two definition of SUPI is a bad idea.</w:t>
            </w:r>
            <w:r>
              <w:br/>
              <w:t>Huawei provided SP-200598_Rev1 and SP-200599_Rev1</w:t>
            </w:r>
            <w:r>
              <w:br/>
              <w:t>Huawei provided SP-200599_Rev2 for Rel-16 mirror CR to also include TR29.571.</w:t>
            </w:r>
            <w:r>
              <w:br/>
              <w:t>Haris (Qualcomm) proposes options for way forward</w:t>
            </w:r>
            <w:r>
              <w:br/>
              <w:t xml:space="preserve">Huawei replied Qualcomm' proposal of options for way forward and Huawei cannot agree a backward incompatible </w:t>
            </w:r>
            <w:proofErr w:type="gramStart"/>
            <w:r>
              <w:t>CR(</w:t>
            </w:r>
            <w:proofErr w:type="gramEnd"/>
            <w:r>
              <w:t xml:space="preserve">as 0548,0549)/option2. As this issue can be solved by clarification instead of redefining the R15 specification. Huawei can only accept we based on </w:t>
            </w:r>
            <w:proofErr w:type="gramStart"/>
            <w:r>
              <w:t>option1(</w:t>
            </w:r>
            <w:proofErr w:type="gramEnd"/>
            <w:r>
              <w:t>i.e. 0598rev1,0599rev2)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15</w:t>
            </w:r>
          </w:p>
        </w:tc>
        <w:bookmarkStart w:id="152" w:name="SP-2005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"C:\\Users\\gwx350375\\AppData\\Local\\Temp\\Temp1_TdocsByAgenda_2020-07-02_1630.zip\\Docs\\SP-200599.zip" \t "_blank"</w:instrText>
            </w:r>
            <w:r w:rsidRPr="001D18A1">
              <w:rPr>
                <w:highlight w:val="yellow"/>
              </w:rPr>
              <w:fldChar w:fldCharType="separate"/>
            </w:r>
            <w:r w:rsidRPr="001D18A1">
              <w:rPr>
                <w:rStyle w:val="Hyperlink"/>
                <w:b/>
                <w:bCs/>
                <w:highlight w:val="yellow"/>
              </w:rPr>
              <w:t>SP-200599</w:t>
            </w:r>
            <w:r w:rsidRPr="001D18A1">
              <w:rPr>
                <w:highlight w:val="yellow"/>
              </w:rPr>
              <w:fldChar w:fldCharType="end"/>
            </w:r>
            <w:bookmarkEnd w:id="15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33.501 CR0856 (Rel-16, 'A'): Clarification on SUPI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LATE DOC: Rx 29/06, 08:00</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Haris (Qualcomm) comments that proposed CR revision does not solve the problem</w:t>
            </w:r>
            <w:r>
              <w:br/>
              <w:t xml:space="preserve">Huawei replied if the encoding of SUPI type is not clear, then we fix that part. </w:t>
            </w:r>
            <w:proofErr w:type="gramStart"/>
            <w:r>
              <w:t>introducing</w:t>
            </w:r>
            <w:proofErr w:type="gramEnd"/>
            <w:r>
              <w:t xml:space="preserve"> two definition of SUPI is a bad idea.</w:t>
            </w:r>
            <w:r>
              <w:br/>
              <w:t>Huawei provided SP-200598_Rev1 and SP-200599_Rev1</w:t>
            </w:r>
            <w:r>
              <w:br/>
              <w:t>Huawei provided SP-200599_Rev2 for Rel-16 mirror CR to also include TR29.571.</w:t>
            </w:r>
            <w:r>
              <w:br/>
              <w:t xml:space="preserve">Huawei replied Qualcomm' proposal of options for way forward and Huawei cannot agree a backward incompatible </w:t>
            </w:r>
            <w:proofErr w:type="gramStart"/>
            <w:r>
              <w:t>CR(</w:t>
            </w:r>
            <w:proofErr w:type="gramEnd"/>
            <w:r>
              <w:t xml:space="preserve">as 0548,0549)/option2. As this issue can be solved by clarification instead of redefining the R15 specification. Huawei can only accept we based on </w:t>
            </w:r>
            <w:proofErr w:type="gramStart"/>
            <w:r>
              <w:t>option1(</w:t>
            </w:r>
            <w:proofErr w:type="gramEnd"/>
            <w:r>
              <w:t>i.e. 0598rev1,0599rev2)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15</w:t>
            </w:r>
          </w:p>
        </w:tc>
        <w:bookmarkStart w:id="153" w:name="SP-2005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"C:\\Users\\gwx350375\\AppData\\Local\\Temp\\Temp1_TdocsByAgenda_2020-07-02_1630.zip\\Docs\\SP-200548.zip" \t "_blank"</w:instrText>
            </w:r>
            <w:r w:rsidRPr="001D18A1">
              <w:rPr>
                <w:highlight w:val="yellow"/>
              </w:rPr>
              <w:fldChar w:fldCharType="separate"/>
            </w:r>
            <w:r w:rsidRPr="001D18A1">
              <w:rPr>
                <w:rStyle w:val="Hyperlink"/>
                <w:b/>
                <w:bCs/>
                <w:highlight w:val="yellow"/>
              </w:rPr>
              <w:t>SP-200548</w:t>
            </w:r>
            <w:r w:rsidRPr="001D18A1">
              <w:rPr>
                <w:highlight w:val="yellow"/>
              </w:rPr>
              <w:fldChar w:fldCharType="end"/>
            </w:r>
            <w:bookmarkEnd w:id="15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Agreement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Qualcomm Incorporated, Nokia, Nokia Shanghai Bell, Ericsson, ZTE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cs="Arial"/>
                <w:szCs w:val="18"/>
              </w:rPr>
            </w:pPr>
          </w:p>
          <w:p w:rsidR="00E6681E" w:rsidRPr="00CE08A0" w:rsidRDefault="00E6681E" w:rsidP="00E6681E">
            <w:pPr>
              <w:rPr>
                <w:rFonts w:cs="Arial"/>
                <w:szCs w:val="18"/>
              </w:rPr>
            </w:pPr>
            <w:r w:rsidRPr="001D18A1">
              <w:rPr>
                <w:rFonts w:cs="Arial"/>
                <w:szCs w:val="18"/>
                <w:highlight w:val="yellow"/>
              </w:rPr>
              <w:t>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 Current proposal brought a new definition of SUPI. And it is not a right way to solve the issue.</w:t>
            </w:r>
            <w:r>
              <w:br/>
              <w:t>Nokia: In our opinion it is SA3's duty to specify how to derive EAP-AKA' keys. This is not something CT4 owns as suggested by Huawei. We suggest to put energy to resolve this issue during this plenary meeting to avoid any further delays on this Rel-15 issue.</w:t>
            </w:r>
            <w:r>
              <w:br/>
              <w:t xml:space="preserve">SA3's responsibility is to define the content of the input of the key derivation. We defined the content is SUPI. SA3 did not define the format for IMSI or NAI. So it would be a little bit strange that SA3 define format of SUPI. </w:t>
            </w:r>
            <w:r>
              <w:br/>
              <w:t xml:space="preserve">We are clear that what we need to decide is what SUPI type format we would like to use: digital string as 24.501 or character string as 29.571. </w:t>
            </w:r>
            <w:proofErr w:type="gramStart"/>
            <w:r>
              <w:t>for</w:t>
            </w:r>
            <w:proofErr w:type="gramEnd"/>
            <w:r>
              <w:t xml:space="preserve"> that I think CT has the best position to decide. I am ok if we can easily get conclusion which protocol we need use here but I guess it would be difficult also.</w:t>
            </w:r>
            <w:r>
              <w:br/>
              <w:t>Curt (Charter) agrees that we should select one of the options (option 1 or 2) suggested by Qualcomm and 3GPP should not accept the other option that will create inter-operability issue in the ecosystem.</w:t>
            </w:r>
            <w:r>
              <w:br/>
              <w:t>Haris (Qualcomm) proposes options for way forward</w:t>
            </w:r>
            <w:r>
              <w:br/>
              <w:t xml:space="preserve">Samsung supports Option 1 proposed by Qualcomm and does not agree to leave the </w:t>
            </w:r>
            <w:proofErr w:type="spellStart"/>
            <w:r>
              <w:t>interportability</w:t>
            </w:r>
            <w:proofErr w:type="spellEnd"/>
            <w:r>
              <w:t xml:space="preserve"> issue unaddressed in Rel-15 and Rel-16. This inter-operability issue needs to be address in this SA plenary or in the upcoming SA3 meeting. We strongly support 0549 and 0550, as it is in-line with the specified usage of SUPI (</w:t>
            </w:r>
            <w:proofErr w:type="spellStart"/>
            <w:r>
              <w:t>c.f</w:t>
            </w:r>
            <w:proofErr w:type="spellEnd"/>
            <w:r>
              <w:t xml:space="preserve"> A.7.0</w:t>
            </w:r>
            <w:proofErr w:type="gramStart"/>
            <w:r>
              <w:t>)</w:t>
            </w:r>
            <w:proofErr w:type="gramEnd"/>
            <w:r>
              <w:br/>
              <w:t>Intel supports Qualcomm's proposal to agree either of the two options in this SA plenary.</w:t>
            </w:r>
            <w:r>
              <w:br/>
              <w:t>Huawei proposes options for way forward.</w:t>
            </w:r>
            <w:r>
              <w:br/>
              <w:t>Haris (Qualcomm) comments on Huawei proposal</w:t>
            </w:r>
            <w:r>
              <w:br/>
              <w:t>Huawei replied on Qualcomm's comments</w:t>
            </w:r>
            <w:r>
              <w:br/>
              <w:t>Deutsche Telekom agrees that there needs to be only one option approved to avoid interoperability problems, regardless which option is taken.</w:t>
            </w:r>
            <w:r>
              <w:br/>
              <w:t>Intel comments on the way forward.</w:t>
            </w:r>
            <w:r>
              <w:br/>
            </w:r>
            <w:proofErr w:type="spellStart"/>
            <w:r>
              <w:t>Jinguo</w:t>
            </w:r>
            <w:proofErr w:type="spellEnd"/>
            <w:r>
              <w:t>(ZTE) supports option 2 in Haris' wording</w:t>
            </w:r>
            <w:r>
              <w:br/>
              <w:t>Miikka (Nokia) comments way forward</w:t>
            </w:r>
            <w:r>
              <w:br/>
              <w:t>Huawei replied Qualcomm' proposal of options for way forward and sustained objection of a backward incompatible CR(as 0548,0549)/option2. As this issue can be solved by clarification instead of redefining the R15 specification. Huawei can only accept option1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15</w:t>
            </w:r>
          </w:p>
        </w:tc>
        <w:bookmarkStart w:id="154" w:name="SP-2005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"C:\\Users\\gwx350375\\AppData\\Local\\Temp\\Temp1_TdocsByAgenda_2020-07-02_1630.zip\\Docs\\SP-200549.zip" \t "_blank"</w:instrText>
            </w:r>
            <w:r w:rsidRPr="001D18A1">
              <w:rPr>
                <w:highlight w:val="yellow"/>
              </w:rPr>
              <w:fldChar w:fldCharType="separate"/>
            </w:r>
            <w:r w:rsidRPr="001D18A1">
              <w:rPr>
                <w:rStyle w:val="Hyperlink"/>
                <w:b/>
                <w:bCs/>
                <w:highlight w:val="yellow"/>
              </w:rPr>
              <w:t>SP-200549</w:t>
            </w:r>
            <w:r w:rsidRPr="001D18A1">
              <w:rPr>
                <w:highlight w:val="yellow"/>
              </w:rPr>
              <w:fldChar w:fldCharType="end"/>
            </w:r>
            <w:bookmarkEnd w:id="15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33.501 CR0761R2 (Rel-15, 'F'): 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Qualcomm Incorporated, Nokia, Nokia Shanghai Bell, ZTE, Ericsson, Samsung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cs="Arial"/>
                <w:szCs w:val="18"/>
              </w:rPr>
            </w:pPr>
            <w:r w:rsidRPr="00CE08A0">
              <w:rPr>
                <w:rFonts w:cs="Arial"/>
                <w:szCs w:val="18"/>
              </w:rPr>
              <w:t>Revision of S3-201272 (not pursued at SA3#99-e)</w:t>
            </w:r>
          </w:p>
          <w:p w:rsidR="00E6681E" w:rsidRDefault="00E6681E" w:rsidP="00E6681E">
            <w:pPr>
              <w:rPr>
                <w:rFonts w:cs="Arial"/>
                <w:szCs w:val="18"/>
              </w:rPr>
            </w:pPr>
          </w:p>
          <w:p w:rsidR="00E6681E" w:rsidRPr="00CE08A0" w:rsidRDefault="00E6681E" w:rsidP="00E6681E">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 Current proposal brought a new definition of SUPI. And it is not a right way to solve the issue.</w:t>
            </w:r>
            <w:r>
              <w:br/>
              <w:t>Nokia: In our opinion it is SA3's duty to specify how to derive EAP-AKA' keys. This is not something CT4 owns as suggested by Huawei. We suggest to put energy to resolve this issue during this plenary meeting to avoid any further delays on this Rel-15 issue.</w:t>
            </w:r>
            <w:r>
              <w:br/>
              <w:t xml:space="preserve">SA3's responsibility is to define the content of the input of the key derivation. We defined the content is SUPI. SA3 did not define the format for IMSI or NAI. So it would be a little bit strange that SA3 define format of SUPI. </w:t>
            </w:r>
            <w:r>
              <w:br/>
              <w:t xml:space="preserve">We are clear that what we need to decide is what SUPI type format we would like to use: digital string as 24.501 or character string as 29.571. </w:t>
            </w:r>
            <w:proofErr w:type="gramStart"/>
            <w:r>
              <w:t>for</w:t>
            </w:r>
            <w:proofErr w:type="gramEnd"/>
            <w:r>
              <w:t xml:space="preserve"> that I think CT has the best position to decide. I am ok if we can easily get conclusion which protocol we need use here but I guess it would be difficult also.</w:t>
            </w:r>
            <w:r>
              <w:br/>
              <w:t>Haris (Qualcomm) proposes options for way forward</w:t>
            </w:r>
            <w:r>
              <w:br/>
              <w:t>Curt (Charter) agrees that we should select one of the options (option 1 or 2) suggested by Qualcomm and 3GPP should not accept the other option that will create inter-operability issue in the ecosystem.</w:t>
            </w:r>
            <w:r>
              <w:br/>
              <w:t xml:space="preserve">Samsung supports Option 1 proposed by Qualcomm and does not agree to leave the </w:t>
            </w:r>
            <w:proofErr w:type="spellStart"/>
            <w:r>
              <w:t>interportability</w:t>
            </w:r>
            <w:proofErr w:type="spellEnd"/>
            <w:r>
              <w:t xml:space="preserve"> issue unaddressed in Rel-15 and Rel-16. This inter-operability issue needs to be address in this SA plenary or in the upcoming SA3 meeting. We strongly support 0549 and 0550, as it is in-line with the specified usage of SUPI (</w:t>
            </w:r>
            <w:proofErr w:type="spellStart"/>
            <w:r>
              <w:t>c.f</w:t>
            </w:r>
            <w:proofErr w:type="spellEnd"/>
            <w:r>
              <w:t xml:space="preserve"> A.7.0</w:t>
            </w:r>
            <w:proofErr w:type="gramStart"/>
            <w:r>
              <w:t>)</w:t>
            </w:r>
            <w:proofErr w:type="gramEnd"/>
            <w:r>
              <w:br/>
              <w:t>Intel supports Qualcomm's proposal to agree either of the two options in this SA plenary.</w:t>
            </w:r>
            <w:r>
              <w:br/>
              <w:t>Huawei proposes options for way forward.</w:t>
            </w:r>
            <w:r>
              <w:br/>
              <w:t>Haris (Qualcomm) comments on Huawei proposal</w:t>
            </w:r>
            <w:r>
              <w:br/>
              <w:t>Huawei replied on Qualcomm's comments</w:t>
            </w:r>
            <w:r>
              <w:br/>
              <w:t>Deutsche Telekom agrees that there needs to be only one option approved to avoid interoperability problems, regardless which option is taken.</w:t>
            </w:r>
            <w:r>
              <w:br/>
              <w:t>Intel comments on the way forward.</w:t>
            </w:r>
            <w:r>
              <w:br/>
              <w:t>Miikka (Nokia) comments way forward</w:t>
            </w:r>
            <w:r>
              <w:br/>
              <w:t xml:space="preserve">Huawei replied Qualcomm' proposal of options for way forward and sustained objection of a backward incompatible </w:t>
            </w:r>
            <w:proofErr w:type="gramStart"/>
            <w:r>
              <w:t>CR(</w:t>
            </w:r>
            <w:proofErr w:type="gramEnd"/>
            <w:r>
              <w:t>as 0548,0549)/option2. As this issue can be solved by clarification instead of redefining the R15 specification. Huawei can only accept option1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15</w:t>
            </w:r>
          </w:p>
        </w:tc>
        <w:bookmarkStart w:id="155" w:name="SP-20055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"C:\\Users\\gwx350375\\AppData\\Local\\Temp\\Temp1_TdocsByAgenda_2020-07-02_1630.zip\\Docs\\SP-200550.zip" \t "_blank"</w:instrText>
            </w:r>
            <w:r w:rsidRPr="001D18A1">
              <w:rPr>
                <w:highlight w:val="yellow"/>
              </w:rPr>
              <w:fldChar w:fldCharType="separate"/>
            </w:r>
            <w:r w:rsidRPr="001D18A1">
              <w:rPr>
                <w:rStyle w:val="Hyperlink"/>
                <w:b/>
                <w:bCs/>
                <w:highlight w:val="yellow"/>
              </w:rPr>
              <w:t>SP-200550</w:t>
            </w:r>
            <w:r w:rsidRPr="001D18A1">
              <w:rPr>
                <w:highlight w:val="yellow"/>
              </w:rPr>
              <w:fldChar w:fldCharType="end"/>
            </w:r>
            <w:bookmarkEnd w:id="15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33.501 CR0762R2 (Rel-16, 'A'): 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Qualcomm Incorporated, Nokia, Nokia Shanghai Bell, ZTE, Ericsson, Samsung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Revision of S3-201273 (not pursued at SA3#99-e)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 Current proposal brought a new definition of SUPI. And it is not a right way to solve the issue.</w:t>
            </w:r>
            <w:r>
              <w:br/>
              <w:t>Nokia: In our opinion it is SA3's duty to specify how to derive EAP-AKA' keys. This is not something CT4 owns as suggested by Huawei. We suggest to put energy to resolve this issue during this plenary meeting to avoid any further delays on this Rel-15 issue.</w:t>
            </w:r>
            <w:r>
              <w:br/>
              <w:t xml:space="preserve">SA3's responsibility is to define the content of the input of the key derivation. We defined the content is SUPI. SA3 did not define the format for IMSI or NAI. So it would be a little bit strange that SA3 define format of SUPI. </w:t>
            </w:r>
            <w:r>
              <w:br/>
              <w:t xml:space="preserve">We are clear that what we need to decide is what SUPI type format we would like to use: digital string as 24.501 or character string as 29.571. </w:t>
            </w:r>
            <w:proofErr w:type="gramStart"/>
            <w:r>
              <w:t>for</w:t>
            </w:r>
            <w:proofErr w:type="gramEnd"/>
            <w:r>
              <w:t xml:space="preserve"> that I think CT has the best position to decide. I am ok if we can easily get conclusion which protocol we need use here but I guess it would be difficult also.</w:t>
            </w:r>
            <w:r>
              <w:br/>
              <w:t>Haris (Qualcomm) proposes options for way forward</w:t>
            </w:r>
            <w:r>
              <w:br/>
              <w:t>Curt (Charter) agrees that we should select one of the options (option 1 or 2) suggested by Qualcomm and 3GPP should not accept the other option that will create inter-operability issue in the ecosystem.</w:t>
            </w:r>
            <w:r>
              <w:br/>
              <w:t xml:space="preserve">Samsung supports Option 1 proposed by Qualcomm and does not agree to leave the </w:t>
            </w:r>
            <w:proofErr w:type="spellStart"/>
            <w:r>
              <w:t>interportability</w:t>
            </w:r>
            <w:proofErr w:type="spellEnd"/>
            <w:r>
              <w:t xml:space="preserve"> issue unaddressed in Rel-15 and Rel-16. This inter-operability issue needs to be address in this SA plenary or in the upcoming SA3 meeting. We strongly support 0549 and 0550, as it is in-line with the specified usage of SUPI (</w:t>
            </w:r>
            <w:proofErr w:type="spellStart"/>
            <w:r>
              <w:t>c.f</w:t>
            </w:r>
            <w:proofErr w:type="spellEnd"/>
            <w:r>
              <w:t xml:space="preserve"> A.7.0</w:t>
            </w:r>
            <w:proofErr w:type="gramStart"/>
            <w:r>
              <w:t>)</w:t>
            </w:r>
            <w:proofErr w:type="gramEnd"/>
            <w:r>
              <w:br/>
              <w:t>Intel supports Qualcomm's proposal to agree either of the two options in this SA plenary.</w:t>
            </w:r>
            <w:r>
              <w:br/>
              <w:t>Huawei proposes options for way forward.</w:t>
            </w:r>
            <w:r>
              <w:br/>
              <w:t>Haris (Qualcomm) comments on Huawei proposal</w:t>
            </w:r>
            <w:r>
              <w:br/>
              <w:t>Huawei replied on Qualcomm's comments</w:t>
            </w:r>
            <w:r>
              <w:br/>
              <w:t>Deutsche Telekom agrees that there needs to be only one option approved to avoid interoperability problems, regardless which option is taken.</w:t>
            </w:r>
            <w:r>
              <w:br/>
              <w:t>Intel comments on the way forward.</w:t>
            </w:r>
            <w:r>
              <w:br/>
              <w:t>Miikka (Nokia) comments way forward</w:t>
            </w:r>
            <w:r>
              <w:br/>
            </w:r>
            <w:proofErr w:type="spellStart"/>
            <w:r>
              <w:t>Jinguo</w:t>
            </w:r>
            <w:proofErr w:type="spellEnd"/>
            <w:r>
              <w:t>(ZTE) supports option 2 in Haris' wording</w:t>
            </w:r>
            <w:r>
              <w:br/>
              <w:t>Huawei replied Qualcomm' proposal of options for way forward and sustained objection of a backward incompatible CR(as 0548,0549)/option2. As this issue can be solved by clarification instead of redefining the R15 specification. Huawei can only accept option1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15</w:t>
            </w:r>
          </w:p>
        </w:tc>
        <w:bookmarkStart w:id="156" w:name="SP-20061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"C:\\Users\\gwx350375\\AppData\\Local\\Temp\\Temp1_TdocsByAgenda_2020-07-02_1630.zip\\Docs\\SP-200614.zip" \t "_blank"</w:instrText>
            </w:r>
            <w:r w:rsidRPr="001D18A1">
              <w:rPr>
                <w:highlight w:val="yellow"/>
              </w:rPr>
              <w:fldChar w:fldCharType="separate"/>
            </w:r>
            <w:r w:rsidRPr="001D18A1">
              <w:rPr>
                <w:rStyle w:val="Hyperlink"/>
                <w:b/>
                <w:bCs/>
                <w:highlight w:val="yellow"/>
              </w:rPr>
              <w:t>SP-200614</w:t>
            </w:r>
            <w:r w:rsidRPr="001D18A1">
              <w:rPr>
                <w:highlight w:val="yellow"/>
              </w:rPr>
              <w:fldChar w:fldCharType="end"/>
            </w:r>
            <w:bookmarkEnd w:id="15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Combined options for EAP-AKA’ SUPI issue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cs="Arial"/>
                <w:szCs w:val="18"/>
              </w:rPr>
            </w:pPr>
            <w:r w:rsidRPr="00CE08A0">
              <w:rPr>
                <w:rFonts w:cs="Arial"/>
                <w:szCs w:val="18"/>
              </w:rPr>
              <w:t>Left for further discussion at CC#3.</w:t>
            </w:r>
          </w:p>
          <w:p w:rsidR="00E6681E" w:rsidRDefault="00E6681E" w:rsidP="00E6681E">
            <w:pPr>
              <w:rPr>
                <w:rFonts w:cs="Arial"/>
                <w:szCs w:val="18"/>
              </w:rPr>
            </w:pPr>
          </w:p>
          <w:p w:rsidR="00E6681E" w:rsidRPr="00CE08A0" w:rsidRDefault="00E6681E" w:rsidP="00E6681E">
            <w:pPr>
              <w:rPr>
                <w:rFonts w:cs="Arial"/>
                <w:szCs w:val="18"/>
              </w:rPr>
            </w:pPr>
            <w:r w:rsidRPr="001D18A1">
              <w:rPr>
                <w:rFonts w:cs="Arial"/>
                <w:szCs w:val="18"/>
                <w:highlight w:val="yellow"/>
              </w:rPr>
              <w:t>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0"/>
                <w:szCs w:val="20"/>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57" w:name="SP-20042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"C:\\Users\\gwx350375\\AppData\\Local\\Temp\\Temp1_TdocsByAgenda_2020-07-02_1630.zip\\Docs\\SP-200421.zip" \t "_blank"</w:instrText>
            </w:r>
            <w:r>
              <w:fldChar w:fldCharType="separate"/>
            </w:r>
            <w:r>
              <w:rPr>
                <w:rStyle w:val="Hyperlink"/>
                <w:b/>
                <w:bCs/>
              </w:rPr>
              <w:t>SP-200421</w:t>
            </w:r>
            <w:r>
              <w:fldChar w:fldCharType="end"/>
            </w:r>
            <w:bookmarkEnd w:id="15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23.401 (</w:t>
            </w:r>
            <w:proofErr w:type="spellStart"/>
            <w:r>
              <w:t>NB_IOTenh</w:t>
            </w:r>
            <w:proofErr w:type="spellEnd"/>
            <w:r>
              <w:t xml:space="preserve">-Core, </w:t>
            </w:r>
            <w:proofErr w:type="spellStart"/>
            <w:r>
              <w:t>CIoT_Ext</w:t>
            </w:r>
            <w:proofErr w:type="spellEnd"/>
            <w:r>
              <w:t>, Rel-15,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58" w:name="SP-20035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"C:\\Users\\gwx350375\\AppData\\Local\\Temp\\Temp1_TdocsByAgenda_2020-07-02_1630.zip\\Docs\\SP-200357.zip" \t "_blank"</w:instrText>
            </w:r>
            <w:r>
              <w:fldChar w:fldCharType="separate"/>
            </w:r>
            <w:r>
              <w:rPr>
                <w:rStyle w:val="Hyperlink"/>
                <w:b/>
                <w:bCs/>
              </w:rPr>
              <w:t>SP-200357</w:t>
            </w:r>
            <w:r>
              <w:fldChar w:fldCharType="end"/>
            </w:r>
            <w:bookmarkEnd w:id="15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Rel-15 CRs on Security Assurance Specification for </w:t>
            </w:r>
            <w:proofErr w:type="spellStart"/>
            <w:r>
              <w:t>eNB</w:t>
            </w:r>
            <w:proofErr w:type="spellEnd"/>
            <w:r>
              <w:t xml:space="preserve"> network product class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59" w:name="SP-20036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"C:\\Users\\gwx350375\\AppData\\Local\\Temp\\Temp1_TdocsByAgenda_2020-07-02_1630.zip\\Docs\\SP-200361.zip" \t "_blank"</w:instrText>
            </w:r>
            <w:r>
              <w:fldChar w:fldCharType="separate"/>
            </w:r>
            <w:r>
              <w:rPr>
                <w:rStyle w:val="Hyperlink"/>
                <w:b/>
                <w:bCs/>
              </w:rPr>
              <w:t>SP-200361</w:t>
            </w:r>
            <w:r>
              <w:fldChar w:fldCharType="end"/>
            </w:r>
            <w:bookmarkEnd w:id="15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 CRs on MC Security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60" w:name="SP-20037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"C:\\Users\\gwx350375\\AppData\\Local\\Temp\\Temp1_TdocsByAgenda_2020-07-02_1630.zip\\Docs\\SP-200370.zip" \t "_blank"</w:instrText>
            </w:r>
            <w:r>
              <w:fldChar w:fldCharType="separate"/>
            </w:r>
            <w:r>
              <w:rPr>
                <w:rStyle w:val="Hyperlink"/>
                <w:b/>
                <w:bCs/>
              </w:rPr>
              <w:t>SP-200370</w:t>
            </w:r>
            <w:r>
              <w:fldChar w:fldCharType="end"/>
            </w:r>
            <w:bookmarkEnd w:id="16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 CRs on Security aspects of 5G System - Phase 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61" w:name="SP-20039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"C:\\Users\\gwx350375\\AppData\\Local\\Temp\\Temp1_TdocsByAgenda_2020-07-02_1630.zip\\Docs\\SP-200390.zip" \t "_blank"</w:instrText>
            </w:r>
            <w:r>
              <w:fldChar w:fldCharType="separate"/>
            </w:r>
            <w:r>
              <w:rPr>
                <w:rStyle w:val="Hyperlink"/>
                <w:b/>
                <w:bCs/>
              </w:rPr>
              <w:t>SP-200390</w:t>
            </w:r>
            <w:r>
              <w:fldChar w:fldCharType="end"/>
            </w:r>
            <w:bookmarkEnd w:id="16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Correction on Partial File Handling [eDASH,TEI15]</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62" w:name="SP-20048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"C:\\Users\\gwx350375\\AppData\\Local\\Temp\\Temp1_TdocsByAgenda_2020-07-02_1630.zip\\Docs\\SP-200486.zip" \t "_blank"</w:instrText>
            </w:r>
            <w:r>
              <w:fldChar w:fldCharType="separate"/>
            </w:r>
            <w:r>
              <w:rPr>
                <w:rStyle w:val="Hyperlink"/>
                <w:b/>
                <w:bCs/>
              </w:rPr>
              <w:t>SP-200486</w:t>
            </w:r>
            <w:r>
              <w:fldChar w:fldCharType="end"/>
            </w:r>
            <w:bookmarkEnd w:id="16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63" w:name="SP-20049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"C:\\Users\\gwx350375\\AppData\\Local\\Temp\\Temp1_TdocsByAgenda_2020-07-02_1630.zip\\Docs\\SP-200491.zip" \t "_blank"</w:instrText>
            </w:r>
            <w:r>
              <w:fldChar w:fldCharType="separate"/>
            </w:r>
            <w:r>
              <w:rPr>
                <w:rStyle w:val="Hyperlink"/>
                <w:b/>
                <w:bCs/>
              </w:rPr>
              <w:t>SP-200491</w:t>
            </w:r>
            <w:r>
              <w:fldChar w:fldCharType="end"/>
            </w:r>
            <w:bookmarkEnd w:id="16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 CRs on Network Resource Model (NRM) for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64" w:name="SP-20049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"C:\\Users\\gwx350375\\AppData\\Local\\Temp\\Temp1_TdocsByAgenda_2020-07-02_1630.zip\\Docs\\SP-200492.zip" \t "_blank"</w:instrText>
            </w:r>
            <w:r>
              <w:fldChar w:fldCharType="separate"/>
            </w:r>
            <w:r>
              <w:rPr>
                <w:rStyle w:val="Hyperlink"/>
                <w:b/>
                <w:bCs/>
              </w:rPr>
              <w:t>SP-200492</w:t>
            </w:r>
            <w:r>
              <w:fldChar w:fldCharType="end"/>
            </w:r>
            <w:bookmarkEnd w:id="16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 CRs on Performance Assurance for 5G networks including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65" w:name="SP-20049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"C:\\Users\\gwx350375\\AppData\\Local\\Temp\\Temp1_TdocsByAgenda_2020-07-02_1630.zip\\Docs\\SP-200498.zip" \t "_blank"</w:instrText>
            </w:r>
            <w:r>
              <w:fldChar w:fldCharType="separate"/>
            </w:r>
            <w:r>
              <w:rPr>
                <w:rStyle w:val="Hyperlink"/>
                <w:b/>
                <w:bCs/>
              </w:rPr>
              <w:t>SP-200498</w:t>
            </w:r>
            <w:r>
              <w:fldChar w:fldCharType="end"/>
            </w:r>
            <w:bookmarkEnd w:id="16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 CRs on Provisioning of network slicing for 5G networks and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66" w:name="SP-20049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"C:\\Users\\gwx350375\\AppData\\Local\\Temp\\Temp1_TdocsByAgenda_2020-07-02_1630.zip\\Docs\\SP-200499.zip" \t "_blank"</w:instrText>
            </w:r>
            <w:r>
              <w:fldChar w:fldCharType="separate"/>
            </w:r>
            <w:r>
              <w:rPr>
                <w:rStyle w:val="Hyperlink"/>
                <w:b/>
                <w:bCs/>
              </w:rPr>
              <w:t>SP-200499</w:t>
            </w:r>
            <w:r>
              <w:fldChar w:fldCharType="end"/>
            </w:r>
            <w:bookmarkEnd w:id="16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 CRs on Management and orchestration of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67" w:name="SP-2005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"C:\\Users\\gwx350375\\AppData\\Local\\Temp\\Temp1_TdocsByAgenda_2020-07-02_1630.zip\\Docs\\SP-200501.zip" \t "_blank"</w:instrText>
            </w:r>
            <w:r>
              <w:fldChar w:fldCharType="separate"/>
            </w:r>
            <w:r>
              <w:rPr>
                <w:rStyle w:val="Hyperlink"/>
                <w:b/>
                <w:bCs/>
              </w:rPr>
              <w:t>SP-200501</w:t>
            </w:r>
            <w:r>
              <w:fldChar w:fldCharType="end"/>
            </w:r>
            <w:bookmarkEnd w:id="16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 CRs on Fault Supervision for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68" w:name="SP-20050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"C:\\Users\\gwx350375\\AppData\\Local\\Temp\\Temp1_TdocsByAgenda_2020-07-02_1630.zip\\Docs\\SP-200504.zip" \t "_blank"</w:instrText>
            </w:r>
            <w:r>
              <w:fldChar w:fldCharType="separate"/>
            </w:r>
            <w:r>
              <w:rPr>
                <w:rStyle w:val="Hyperlink"/>
                <w:b/>
                <w:bCs/>
              </w:rPr>
              <w:t>SP-200504</w:t>
            </w:r>
            <w:r>
              <w:fldChar w:fldCharType="end"/>
            </w:r>
            <w:bookmarkEnd w:id="16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 CRs on REST Solution Sets (normative work)</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15</w:t>
            </w:r>
          </w:p>
        </w:tc>
        <w:bookmarkStart w:id="169" w:name="SP-20051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"C:\\Users\\gwx350375\\AppData\\Local\\Temp\\Temp1_TdocsByAgenda_2020-07-02_1630.zip\\Docs\\SP-200510.zip" \t "_blank"</w:instrText>
            </w:r>
            <w:r>
              <w:fldChar w:fldCharType="separate"/>
            </w:r>
            <w:r>
              <w:rPr>
                <w:rStyle w:val="Hyperlink"/>
                <w:b/>
                <w:bCs/>
              </w:rPr>
              <w:t>SP-200510</w:t>
            </w:r>
            <w:r>
              <w:fldChar w:fldCharType="end"/>
            </w:r>
            <w:bookmarkEnd w:id="16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 CRs on Service Based Interface for 5G Charging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16.1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WG1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16.1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16.1</w:t>
            </w:r>
          </w:p>
        </w:tc>
        <w:bookmarkStart w:id="170" w:name="SP-20056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"C:\\Users\\gwx350375\\AppData\\Local\\Temp\\Temp1_TdocsByAgenda_2020-07-02_1630.zip\\Docs\\SP-200560.zip" \t "_blank"</w:instrText>
            </w:r>
            <w:r>
              <w:fldChar w:fldCharType="separate"/>
            </w:r>
            <w:r>
              <w:rPr>
                <w:rStyle w:val="Hyperlink"/>
                <w:b/>
                <w:bCs/>
              </w:rPr>
              <w:t>SP-200560</w:t>
            </w:r>
            <w:r>
              <w:fldChar w:fldCharType="end"/>
            </w:r>
            <w:bookmarkEnd w:id="17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 CRs on 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16.1</w:t>
            </w:r>
          </w:p>
        </w:tc>
        <w:bookmarkStart w:id="171" w:name="SP-20056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"C:\\Users\\gwx350375\\AppData\\Local\\Temp\\Temp1_TdocsByAgenda_2020-07-02_1630.zip\\Docs\\SP-200561.zip" \t "_blank"</w:instrText>
            </w:r>
            <w:r>
              <w:fldChar w:fldCharType="separate"/>
            </w:r>
            <w:r>
              <w:rPr>
                <w:rStyle w:val="Hyperlink"/>
                <w:b/>
                <w:bCs/>
              </w:rPr>
              <w:t>SP-200561</w:t>
            </w:r>
            <w:r>
              <w:fldChar w:fldCharType="end"/>
            </w:r>
            <w:bookmarkEnd w:id="17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 CRs on SMARTER_Ph2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16.1</w:t>
            </w:r>
          </w:p>
        </w:tc>
        <w:bookmarkStart w:id="172" w:name="SP-20056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"C:\\Users\\gwx350375\\AppData\\Local\\Temp\\Temp1_TdocsByAgenda_2020-07-02_1630.zip\\Docs\\SP-200562.zip" \t "_blank"</w:instrText>
            </w:r>
            <w:r>
              <w:fldChar w:fldCharType="separate"/>
            </w:r>
            <w:r>
              <w:rPr>
                <w:rStyle w:val="Hyperlink"/>
                <w:b/>
                <w:bCs/>
              </w:rPr>
              <w:t>SP-200562</w:t>
            </w:r>
            <w:r>
              <w:fldChar w:fldCharType="end"/>
            </w:r>
            <w:bookmarkEnd w:id="17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SA WG1 CRs on </w:t>
            </w:r>
            <w:proofErr w:type="spellStart"/>
            <w:r>
              <w:t>cyberCAV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16.1</w:t>
            </w:r>
          </w:p>
        </w:tc>
        <w:bookmarkStart w:id="173" w:name="SP-20056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"C:\\Users\\gwx350375\\AppData\\Local\\Temp\\Temp1_TdocsByAgenda_2020-07-02_1630.zip\\Docs\\SP-200563.zip" \t "_blank"</w:instrText>
            </w:r>
            <w:r>
              <w:fldChar w:fldCharType="separate"/>
            </w:r>
            <w:r>
              <w:rPr>
                <w:rStyle w:val="Hyperlink"/>
                <w:b/>
                <w:bCs/>
              </w:rPr>
              <w:t>SP-200563</w:t>
            </w:r>
            <w:r>
              <w:fldChar w:fldCharType="end"/>
            </w:r>
            <w:bookmarkEnd w:id="17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 CRs on TEI16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16.2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WG2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Docs:=35</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16.2</w:t>
            </w:r>
          </w:p>
        </w:tc>
        <w:bookmarkStart w:id="174" w:name="SP-20051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"C:\\Users\\gwx350375\\AppData\\Local\\Temp\\Temp1_TdocsByAgenda_2020-07-02_1630.zip\\Docs\\SP-200516.zip" \t "_blank"</w:instrText>
            </w:r>
            <w:r>
              <w:fldChar w:fldCharType="separate"/>
            </w:r>
            <w:r>
              <w:rPr>
                <w:rStyle w:val="Hyperlink"/>
                <w:b/>
                <w:bCs/>
              </w:rPr>
              <w:t>SP-200516</w:t>
            </w:r>
            <w:r>
              <w:fldChar w:fldCharType="end"/>
            </w:r>
            <w:bookmarkEnd w:id="17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23.502 CR2317R1 (Rel-16, 'F'): Clarification on Registration with AMF re-allocation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ZTE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Revision of S2-2003814 (23.502 CR2317, noted at S2#139-e). CC#1: Ericsson asked for more time to review this new CR. Postponed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Haris (Qualcomm) suggests this CR to be discussed in SA2</w:t>
            </w:r>
            <w:r>
              <w:br/>
            </w:r>
            <w:proofErr w:type="spellStart"/>
            <w:proofErr w:type="gramStart"/>
            <w:r>
              <w:t>Jinguo</w:t>
            </w:r>
            <w:proofErr w:type="spellEnd"/>
            <w:r>
              <w:t>(</w:t>
            </w:r>
            <w:proofErr w:type="gramEnd"/>
            <w:r>
              <w:t>ZTE) response to Haris and provide rev1.</w:t>
            </w:r>
            <w:r>
              <w:br/>
              <w:t>Shabnam (Ericsson) supports Qualcomm, this CR to be discussed in SA2 first</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Postponed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175" w:name="SP-20051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"C:\\Users\\gwx350375\\AppData\\Local\\Temp\\Temp1_TdocsByAgenda_2020-07-02_1630.zip\\Docs\\SP-200515.zip" \t "_blank"</w:instrText>
            </w:r>
            <w:r>
              <w:fldChar w:fldCharType="separate"/>
            </w:r>
            <w:r>
              <w:rPr>
                <w:rStyle w:val="Hyperlink"/>
                <w:b/>
                <w:bCs/>
              </w:rPr>
              <w:t>SP-200515</w:t>
            </w:r>
            <w:r>
              <w:fldChar w:fldCharType="end"/>
            </w:r>
            <w:bookmarkEnd w:id="17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23.501 CR2230R2 (Rel-16, 'F'): </w:t>
            </w:r>
            <w:proofErr w:type="spellStart"/>
            <w:r>
              <w:t>Spliting</w:t>
            </w:r>
            <w:proofErr w:type="spellEnd"/>
            <w:r>
              <w:t xml:space="preserve"> port management information into port- and bridge-specific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Intel, Samsung, Nokia, Nokia Shanghai Bell, Ericsson, NTT DOCOMO, vivo, ZTE,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S2-2003260 (23.501 CR2230R1) in CR Pack SP-200438.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76" w:name="SP-20043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"C:\\Users\\gwx350375\\AppData\\Local\\Temp\\Temp1_TdocsByAgenda_2020-07-02_1630.zip\\Docs\\SP-200438.zip" \t "_blank"</w:instrText>
            </w:r>
            <w:r>
              <w:fldChar w:fldCharType="separate"/>
            </w:r>
            <w:r>
              <w:rPr>
                <w:rStyle w:val="Hyperlink"/>
                <w:b/>
                <w:bCs/>
              </w:rPr>
              <w:t>SP-200438</w:t>
            </w:r>
            <w:r>
              <w:fldChar w:fldCharType="end"/>
            </w:r>
            <w:bookmarkEnd w:id="17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CRs to 23.501 (</w:t>
            </w:r>
            <w:proofErr w:type="spellStart"/>
            <w:r>
              <w:t>Vertical_LAN</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Proposed revision of 23.501 CR2230R1 in SP-200515. CC#1: All CRs except 23.501 CR2230R1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Pr>
                <w:color w:val="000000"/>
              </w:rPr>
              <w:t>Partially approved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16.2</w:t>
            </w:r>
          </w:p>
        </w:tc>
        <w:bookmarkStart w:id="177" w:name="SP-20052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"C:\\Users\\gwx350375\\AppData\\Local\\Temp\\Temp1_TdocsByAgenda_2020-07-02_1630.zip\\Docs\\SP-200527.zip" \t "_blank"</w:instrText>
            </w:r>
            <w:r>
              <w:fldChar w:fldCharType="separate"/>
            </w:r>
            <w:r>
              <w:rPr>
                <w:rStyle w:val="Hyperlink"/>
                <w:b/>
                <w:bCs/>
              </w:rPr>
              <w:t>SP-200527</w:t>
            </w:r>
            <w:r>
              <w:fldChar w:fldCharType="end"/>
            </w:r>
            <w:bookmarkEnd w:id="177"/>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23.502 CR2219R2 (Rel-16, 'F'): Update PDU Session release when Control Plane Only indication is not applicable</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Intel, OPPO, Nokia, Nokia Shanghai Bell, Interdigital</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Revision of S2-2003462 (23.502 CR2219R1) in CR Pack SP-200422. Source to TSG incorrect. CC#1: SP-200527_rev1 was approved. Revised to SP-200609.</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Alessio(Nokia): this should be used as basis for discussion as the uploaded CRs in SP-200527 and SP200528 have received further offline comments (some editorial and some related to covering aspects from another approved SA2 CR on release of PDU sessions when S-NSSAI is no longer available)</w:t>
            </w:r>
            <w:r>
              <w:br/>
              <w:t>Alessio(Nokia): provides SP-200527r01</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178" w:name="SP-20060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"C:\\Users\\gwx350375\\AppData\\Local\\Temp\\Temp1_TdocsByAgenda_2020-07-02_1630.zip\\Docs\\SP-200609.zip" \t "_blank"</w:instrText>
            </w:r>
            <w:r>
              <w:fldChar w:fldCharType="separate"/>
            </w:r>
            <w:r>
              <w:rPr>
                <w:rStyle w:val="Hyperlink"/>
                <w:b/>
                <w:bCs/>
              </w:rPr>
              <w:t>SP-200609</w:t>
            </w:r>
            <w:r>
              <w:fldChar w:fldCharType="end"/>
            </w:r>
            <w:bookmarkEnd w:id="17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23.502 CR2219R3 (Rel-16, 'F'): Update PDU Session release when Control Plane Only indication is not applicable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Intel, OPPO, Nokia, Nokia Shanghai Bell, Interdigital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SP-200527_rev1.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16.2</w:t>
            </w:r>
          </w:p>
        </w:tc>
        <w:bookmarkStart w:id="179" w:name="SP-200528"/>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"C:\\Users\\gwx350375\\AppData\\Local\\Temp\\Temp1_TdocsByAgenda_2020-07-02_1630.zip\\Docs\\SP-200528.zip" \t "_blank"</w:instrText>
            </w:r>
            <w:r>
              <w:fldChar w:fldCharType="separate"/>
            </w:r>
            <w:r>
              <w:rPr>
                <w:rStyle w:val="Hyperlink"/>
                <w:b/>
                <w:bCs/>
              </w:rPr>
              <w:t>SP-200528</w:t>
            </w:r>
            <w:r>
              <w:fldChar w:fldCharType="end"/>
            </w:r>
            <w:bookmarkEnd w:id="179"/>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23.501 CR2361R2 (Rel-16, 'F'): PDU Session release when Control Plane Only indication is not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Interdigital Inc., 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Revision of S2-2003463 (23.501 CR2361R1) in CR Pack SP-200422. Source to TSG incorrect. Approved at CC#1. Revised to SP-200610.</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Alessio(Nokia): provides SP-200528r01</w:t>
            </w:r>
            <w:r>
              <w:br/>
              <w:t>Alessio(Nokia): this should be used as basis for discussion as the uploaded CRs in SP-200527 and SP200528 have received further offline comments (some editorial and some related to covering aspects from another approved SA2 CR on release of PDU sessions when S-NSSAI is no longer available)</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180" w:name="SP-20061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"C:\\Users\\gwx350375\\AppData\\Local\\Temp\\Temp1_TdocsByAgenda_2020-07-02_1630.zip\\Docs\\SP-200610.zip" \t "_blank"</w:instrText>
            </w:r>
            <w:r>
              <w:fldChar w:fldCharType="separate"/>
            </w:r>
            <w:r>
              <w:rPr>
                <w:rStyle w:val="Hyperlink"/>
                <w:b/>
                <w:bCs/>
              </w:rPr>
              <w:t>SP-200610</w:t>
            </w:r>
            <w:r>
              <w:fldChar w:fldCharType="end"/>
            </w:r>
            <w:bookmarkEnd w:id="18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23.501 CR2361R3 (Rel-16, 'F'): PDU Session release when Control Plane Only indication is not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Interdigital Inc., 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SP-200528_Rev1.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81" w:name="SP-20042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"C:\\Users\\gwx350375\\AppData\\Local\\Temp\\Temp1_TdocsByAgenda_2020-07-02_1630.zip\\Docs\\SP-200422.zip" \t "_blank"</w:instrText>
            </w:r>
            <w:r>
              <w:fldChar w:fldCharType="separate"/>
            </w:r>
            <w:r>
              <w:rPr>
                <w:rStyle w:val="Hyperlink"/>
                <w:b/>
                <w:bCs/>
              </w:rPr>
              <w:t>SP-200422</w:t>
            </w:r>
            <w:r>
              <w:fldChar w:fldCharType="end"/>
            </w:r>
            <w:bookmarkEnd w:id="1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CRs to 23.273, 23.501, 23.502, 23.503 (5G_CIoT,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Proposed revision of 23.502 CR2219R1 in SP-200527 and 23.501 CR2361R1 in SP-200528. CC#1: All CRs except 23.502 CR2219R1 and 23.501 CR2361R1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Pr>
                <w:color w:val="000000"/>
              </w:rPr>
              <w:t>Partially approved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82" w:name="SP-2005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"C:\\Users\\gwx350375\\AppData\\Local\\Temp\\Temp1_TdocsByAgenda_2020-07-02_1630.zip\\Docs\\SP-200589.zip" \t "_blank"</w:instrText>
            </w:r>
            <w:r w:rsidRPr="001D18A1">
              <w:rPr>
                <w:highlight w:val="yellow"/>
              </w:rPr>
              <w:fldChar w:fldCharType="separate"/>
            </w:r>
            <w:r w:rsidRPr="001D18A1">
              <w:rPr>
                <w:rStyle w:val="Hyperlink"/>
                <w:b/>
                <w:bCs/>
                <w:highlight w:val="yellow"/>
              </w:rPr>
              <w:t>SP-200589</w:t>
            </w:r>
            <w:r w:rsidRPr="001D18A1">
              <w:rPr>
                <w:highlight w:val="yellow"/>
              </w:rPr>
              <w:fldChar w:fldCharType="end"/>
            </w:r>
            <w:bookmarkEnd w:id="18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 xml:space="preserve">23.503 CR0472R1 (Rel-16, 'F'): Update about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Proposed replacement of 23.503 CR0472 in CR Pack SP-200425</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 replies to Qualcomm's questions.</w:t>
            </w:r>
            <w:r>
              <w:br/>
              <w:t>Huawei asks technical questions following the discussion in the GTM call.</w:t>
            </w:r>
            <w:r>
              <w:br/>
              <w:t>Haris (Qualcomm) objects to SP-200588, SP-200589</w:t>
            </w:r>
            <w:r>
              <w:br/>
              <w:t>Johannes (Deutsche Telekom AG) objects to SP-200588, SP-200589 as this would need to be re-aligned with RAN working groups and the changes are late for inclusion in Rel16, especially in RAN.</w:t>
            </w:r>
            <w:r>
              <w:br/>
              <w:t>Nokia: Nokia objects to SP-200588, SP-200589.</w:t>
            </w:r>
            <w:r>
              <w:br/>
              <w:t>Ericsson: Ericsson objects to SP-200588, SP-200589 and proposed to approve original submitted CRs from SA2.</w:t>
            </w:r>
            <w:r>
              <w:br/>
              <w:t>LaeYoung (LGE) proposes to NOTE SP-200588 and SP-200589, and to approve original submitted CRs from SA2. We don't think the LS SP-200590 is needed.</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83" w:name="SP-2004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1D18A1" w:rsidRDefault="00E6681E" w:rsidP="00E6681E">
            <w:pPr>
              <w:rPr>
                <w:rFonts w:ascii="Times New Roman" w:hAnsi="Times New Roman"/>
                <w:sz w:val="24"/>
                <w:highlight w:val="yellow"/>
              </w:rPr>
            </w:pPr>
            <w:r w:rsidRPr="001D18A1">
              <w:rPr>
                <w:highlight w:val="yellow"/>
              </w:rPr>
              <w:fldChar w:fldCharType="begin"/>
            </w:r>
            <w:r w:rsidRPr="001D18A1">
              <w:rPr>
                <w:highlight w:val="yellow"/>
              </w:rPr>
              <w:instrText>HYPERLINK "C:\\Users\\gwx350375\\AppData\\Local\\Temp\\Temp1_TdocsByAgenda_2020-07-02_1630.zip\\Docs\\SP-200425.zip" \t "_blank"</w:instrText>
            </w:r>
            <w:r w:rsidRPr="001D18A1">
              <w:rPr>
                <w:highlight w:val="yellow"/>
              </w:rPr>
              <w:fldChar w:fldCharType="separate"/>
            </w:r>
            <w:r w:rsidRPr="001D18A1">
              <w:rPr>
                <w:rStyle w:val="Hyperlink"/>
                <w:b/>
                <w:bCs/>
                <w:highlight w:val="yellow"/>
              </w:rPr>
              <w:t>SP-200425</w:t>
            </w:r>
            <w:r w:rsidRPr="001D18A1">
              <w:rPr>
                <w:highlight w:val="yellow"/>
              </w:rPr>
              <w:fldChar w:fldCharType="end"/>
            </w:r>
            <w:bookmarkEnd w:id="1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CRs to 23.501, 23.502, 23.503 (5G_URLLC,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Proposed revision of 23.503 CR0487 in SP-200589</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0"/>
                <w:szCs w:val="20"/>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84" w:name="SP-2005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1D18A1" w:rsidRDefault="00E6681E" w:rsidP="00E6681E">
            <w:pPr>
              <w:rPr>
                <w:rFonts w:ascii="Times New Roman" w:hAnsi="Times New Roman"/>
                <w:sz w:val="24"/>
                <w:highlight w:val="yellow"/>
              </w:rPr>
            </w:pPr>
            <w:r w:rsidRPr="001D18A1">
              <w:rPr>
                <w:highlight w:val="yellow"/>
              </w:rPr>
              <w:fldChar w:fldCharType="begin"/>
            </w:r>
            <w:r w:rsidRPr="001D18A1">
              <w:rPr>
                <w:highlight w:val="yellow"/>
              </w:rPr>
              <w:instrText>HYPERLINK "C:\\Users\\gwx350375\\AppData\\Local\\Temp\\Temp1_TdocsByAgenda_2020-07-02_1630.zip\\Docs\\SP-200586.zip" \t "_blank"</w:instrText>
            </w:r>
            <w:r w:rsidRPr="001D18A1">
              <w:rPr>
                <w:highlight w:val="yellow"/>
              </w:rPr>
              <w:fldChar w:fldCharType="separate"/>
            </w:r>
            <w:r w:rsidRPr="001D18A1">
              <w:rPr>
                <w:rStyle w:val="Hyperlink"/>
                <w:b/>
                <w:bCs/>
                <w:highlight w:val="yellow"/>
              </w:rPr>
              <w:t>SP-200586</w:t>
            </w:r>
            <w:r w:rsidRPr="001D18A1">
              <w:rPr>
                <w:highlight w:val="yellow"/>
              </w:rPr>
              <w:fldChar w:fldCharType="end"/>
            </w:r>
            <w:bookmarkEnd w:id="18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Agreement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Discussion of SA WG2 CR on PDU session establishment with no S-NSSAI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7A267A" w:rsidRDefault="00E6681E" w:rsidP="00E6681E">
            <w:pPr>
              <w:rPr>
                <w:rFonts w:ascii="Times New Roman" w:hAnsi="Times New Roman"/>
                <w:sz w:val="24"/>
                <w:lang w:val="de-DE"/>
              </w:rPr>
            </w:pPr>
            <w:r w:rsidRPr="007A267A">
              <w:rPr>
                <w:lang w:val="de-DE"/>
              </w:rPr>
              <w:t>Samsung R&amp;D Institute UK</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Suggests not approving 23.502 CR2203R1 in SP-200551</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0"/>
                <w:szCs w:val="20"/>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85" w:name="SP-2006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1D18A1" w:rsidRDefault="00E6681E" w:rsidP="00E6681E">
            <w:pPr>
              <w:rPr>
                <w:rFonts w:ascii="Times New Roman" w:hAnsi="Times New Roman"/>
                <w:sz w:val="24"/>
                <w:highlight w:val="yellow"/>
              </w:rPr>
            </w:pPr>
            <w:r w:rsidRPr="001D18A1">
              <w:rPr>
                <w:highlight w:val="yellow"/>
              </w:rPr>
              <w:fldChar w:fldCharType="begin"/>
            </w:r>
            <w:r w:rsidRPr="001D18A1">
              <w:rPr>
                <w:highlight w:val="yellow"/>
              </w:rPr>
              <w:instrText>HYPERLINK "C:\\Users\\gwx350375\\AppData\\Local\\Temp\\Temp1_TdocsByAgenda_2020-07-02_1630.zip\\Docs\\SP-200607.zip" \t "_blank"</w:instrText>
            </w:r>
            <w:r w:rsidRPr="001D18A1">
              <w:rPr>
                <w:highlight w:val="yellow"/>
              </w:rPr>
              <w:fldChar w:fldCharType="separate"/>
            </w:r>
            <w:r w:rsidRPr="001D18A1">
              <w:rPr>
                <w:rStyle w:val="Hyperlink"/>
                <w:b/>
                <w:bCs/>
                <w:highlight w:val="yellow"/>
              </w:rPr>
              <w:t>SP-200607</w:t>
            </w:r>
            <w:r w:rsidRPr="001D18A1">
              <w:rPr>
                <w:highlight w:val="yellow"/>
              </w:rPr>
              <w:fldChar w:fldCharType="end"/>
            </w:r>
            <w:bookmarkEnd w:id="18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23.401 CR3602R2 (Rel-16, 'B'): Alignment CR for DAPS HO</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Proposed revision of 23401 CR3602r1 in CR Pack SP-200551. This CR was approved. 23401 CR3602r1 in SP-200551 should be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Haris (Qualcomm): proposes revision SP-200607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16.2</w:t>
            </w:r>
          </w:p>
        </w:tc>
        <w:bookmarkStart w:id="186" w:name="SP-200426"/>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"C:\\Users\\gwx350375\\AppData\\Local\\Temp\\Temp1_TdocsByAgenda_2020-07-02_1630.zip\\Docs\\SP-200426.zip" \t "_blank"</w:instrText>
            </w:r>
            <w:r>
              <w:fldChar w:fldCharType="separate"/>
            </w:r>
            <w:r>
              <w:rPr>
                <w:rStyle w:val="Hyperlink"/>
                <w:b/>
                <w:bCs/>
              </w:rPr>
              <w:t>SP-200426</w:t>
            </w:r>
            <w:r>
              <w:fldChar w:fldCharType="end"/>
            </w:r>
            <w:bookmarkEnd w:id="186"/>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CRs to 23.401, 23.501, 23.502, 23.503 (5GS_Ph1,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 xml:space="preserve">CRs </w:t>
            </w:r>
            <w:proofErr w:type="spellStart"/>
            <w:r w:rsidRPr="00CE08A0">
              <w:rPr>
                <w:rFonts w:cs="Arial"/>
                <w:szCs w:val="18"/>
              </w:rPr>
              <w:t>resissued</w:t>
            </w:r>
            <w:proofErr w:type="spellEnd"/>
            <w:r w:rsidRPr="00CE08A0">
              <w:rPr>
                <w:rFonts w:cs="Arial"/>
                <w:szCs w:val="18"/>
              </w:rPr>
              <w:t xml:space="preserve"> in SP-200551</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87" w:name="SP-20055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1D18A1" w:rsidRDefault="00E6681E" w:rsidP="00E6681E">
            <w:pPr>
              <w:rPr>
                <w:rFonts w:ascii="Times New Roman" w:hAnsi="Times New Roman"/>
                <w:sz w:val="24"/>
                <w:highlight w:val="yellow"/>
              </w:rPr>
            </w:pPr>
            <w:r w:rsidRPr="001D18A1">
              <w:rPr>
                <w:highlight w:val="yellow"/>
              </w:rPr>
              <w:fldChar w:fldCharType="begin"/>
            </w:r>
            <w:r w:rsidRPr="001D18A1">
              <w:rPr>
                <w:highlight w:val="yellow"/>
              </w:rPr>
              <w:instrText>HYPERLINK "C:\\Users\\gwx350375\\AppData\\Local\\Temp\\Temp1_TdocsByAgenda_2020-07-02_1630.zip\\Docs\\SP-200551.zip" \t "_blank"</w:instrText>
            </w:r>
            <w:r w:rsidRPr="001D18A1">
              <w:rPr>
                <w:highlight w:val="yellow"/>
              </w:rPr>
              <w:fldChar w:fldCharType="separate"/>
            </w:r>
            <w:r w:rsidRPr="001D18A1">
              <w:rPr>
                <w:rStyle w:val="Hyperlink"/>
                <w:b/>
                <w:bCs/>
                <w:highlight w:val="yellow"/>
              </w:rPr>
              <w:t>SP-200551</w:t>
            </w:r>
            <w:r w:rsidRPr="001D18A1">
              <w:rPr>
                <w:highlight w:val="yellow"/>
              </w:rPr>
              <w:fldChar w:fldCharType="end"/>
            </w:r>
            <w:bookmarkEnd w:id="1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CRs to 23.401, 23.501, 23.502, 23.503 (5GS_Ph1,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Update of SP-200426 to correct some WI Codes to add TEI16. SP-200586 suggests not approving 23.502 CR2203R1. Proposed revision of 23401 CR3602r1 in SP-200607</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 xml:space="preserve">Haris (Qualcomm): this TS 23.401 contains inappropriate 5GS terms (NG-RAN instead of </w:t>
            </w:r>
            <w:proofErr w:type="spellStart"/>
            <w:r>
              <w:t>eNodeB</w:t>
            </w:r>
            <w:proofErr w:type="spellEnd"/>
            <w:r>
              <w:t>, AMF instead of MME</w:t>
            </w:r>
            <w:proofErr w:type="gramStart"/>
            <w:r>
              <w:t>)</w:t>
            </w:r>
            <w:proofErr w:type="gramEnd"/>
            <w:r>
              <w:br/>
              <w:t>MCC allocated a new document for revision of 23401 CR3602r1 in SP-200607</w:t>
            </w:r>
            <w:r>
              <w:br/>
              <w:t>Andy (Samsung): Revision proposed based on suggestion on SA2 discussions email list.</w:t>
            </w:r>
            <w:r>
              <w:br/>
            </w:r>
            <w:proofErr w:type="gramStart"/>
            <w:r>
              <w:t>Alessio(</w:t>
            </w:r>
            <w:proofErr w:type="gramEnd"/>
            <w:r>
              <w:t>Nokia): can Andy clarify what is not clear in text that is removed :' If there is only one S-NSSAI in the Allowed NSSAI, this S-NSSAI shall be used. If there is more than one S-NSSAI in the Allowed NSSAI</w:t>
            </w:r>
            <w:proofErr w:type="gramStart"/>
            <w:r>
              <w:t>,...</w:t>
            </w:r>
            <w:proofErr w:type="gramEnd"/>
            <w:r>
              <w:t>'</w:t>
            </w:r>
            <w:r>
              <w:br/>
              <w:t>Andy (Samsung): Response to Nokia to clarify why the text is removed.</w:t>
            </w:r>
            <w:r>
              <w:br/>
              <w:t>Andy (Samsung): The intended revision proposed based on suggestion on SA2 discussions email list.</w:t>
            </w:r>
            <w:r>
              <w:br/>
            </w:r>
            <w:proofErr w:type="gramStart"/>
            <w:r>
              <w:t>Alessio(</w:t>
            </w:r>
            <w:proofErr w:type="gramEnd"/>
            <w:r>
              <w:t>Nokia): not satisfied with reason provided.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88" w:name="SP-2005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1D18A1" w:rsidRDefault="00E6681E" w:rsidP="00E6681E">
            <w:pPr>
              <w:rPr>
                <w:rFonts w:ascii="Times New Roman" w:hAnsi="Times New Roman"/>
                <w:sz w:val="24"/>
                <w:highlight w:val="yellow"/>
              </w:rPr>
            </w:pPr>
            <w:r w:rsidRPr="001D18A1">
              <w:rPr>
                <w:highlight w:val="yellow"/>
              </w:rPr>
              <w:fldChar w:fldCharType="begin"/>
            </w:r>
            <w:r w:rsidRPr="001D18A1">
              <w:rPr>
                <w:highlight w:val="yellow"/>
              </w:rPr>
              <w:instrText>HYPERLINK "C:\\Users\\gwx350375\\AppData\\Local\\Temp\\Temp1_TdocsByAgenda_2020-07-02_1630.zip\\Docs\\SP-200588.zip" \t "_blank"</w:instrText>
            </w:r>
            <w:r w:rsidRPr="001D18A1">
              <w:rPr>
                <w:highlight w:val="yellow"/>
              </w:rPr>
              <w:fldChar w:fldCharType="separate"/>
            </w:r>
            <w:r w:rsidRPr="001D18A1">
              <w:rPr>
                <w:rStyle w:val="Hyperlink"/>
                <w:b/>
                <w:bCs/>
                <w:highlight w:val="yellow"/>
              </w:rPr>
              <w:t>SP-200588</w:t>
            </w:r>
            <w:r w:rsidRPr="001D18A1">
              <w:rPr>
                <w:highlight w:val="yellow"/>
              </w:rPr>
              <w:fldChar w:fldCharType="end"/>
            </w:r>
            <w:bookmarkEnd w:id="1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 xml:space="preserve">23.501 CR2370R2 (Rel-16, 'F'): Alignment on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Proposed replacement of 23.501 CR2370R1 in CR Pack SP-200434</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 replies to Qualcomm's questions.</w:t>
            </w:r>
            <w:r>
              <w:br/>
              <w:t>Huawei asks technical questions following the discussion in the GTM call.</w:t>
            </w:r>
            <w:r>
              <w:br/>
              <w:t>Haris (Qualcomm) objects to SP-200588, SP-200589</w:t>
            </w:r>
            <w:r>
              <w:br/>
              <w:t>Johannes (Deutsche Telekom AG) objects to SP-200588, SP-200589 as this would need to be re-aligned with RAN working groups and the changes are late for inclusion in Rel16, especially in RAN.</w:t>
            </w:r>
            <w:r>
              <w:br/>
              <w:t>Nokia: Nokia objects to SP-200588, SP-200589.</w:t>
            </w:r>
            <w:r>
              <w:br/>
              <w:t>Ericsson: Ericsson objects to SP-200588, SP-200589 and proposed to approve original submitted CRs from SA2.</w:t>
            </w:r>
            <w:r>
              <w:br/>
              <w:t>LaeYoung (LGE) proposes to NOTE SP-200588 and SP-200589, and to approve original submitted CRs from SA2. We don't think the LS SP-200590 is needed.</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89" w:name="SP-2004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"C:\\Users\\gwx350375\\AppData\\Local\\Temp\\Temp1_TdocsByAgenda_2020-07-02_1630.zip\\Docs\\SP-200434.zip" \t "_blank"</w:instrText>
            </w:r>
            <w:r w:rsidRPr="001D18A1">
              <w:rPr>
                <w:highlight w:val="yellow"/>
              </w:rPr>
              <w:fldChar w:fldCharType="separate"/>
            </w:r>
            <w:r w:rsidRPr="001D18A1">
              <w:rPr>
                <w:rStyle w:val="Hyperlink"/>
                <w:b/>
                <w:bCs/>
                <w:highlight w:val="yellow"/>
              </w:rPr>
              <w:t>SP-200434</w:t>
            </w:r>
            <w:r w:rsidRPr="001D18A1">
              <w:rPr>
                <w:highlight w:val="yellow"/>
              </w:rPr>
              <w:fldChar w:fldCharType="end"/>
            </w:r>
            <w:bookmarkEnd w:id="18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CRs to 23.285, 23.287, 23.501, 23.502, 23.503 (eV2XARC,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Proposed revision of 23.501 CR2370R1 in SP-200588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0"/>
                <w:szCs w:val="20"/>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190" w:name="SP-20059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"C:\\Users\\gwx350375\\AppData\\Local\\Temp\\Temp1_TdocsByAgenda_2020-07-02_1630.zip\\Docs\\SP-200594.zip" \t "_blank"</w:instrText>
            </w:r>
            <w:r>
              <w:fldChar w:fldCharType="separate"/>
            </w:r>
            <w:r>
              <w:rPr>
                <w:rStyle w:val="Hyperlink"/>
                <w:b/>
                <w:bCs/>
              </w:rPr>
              <w:t>SP-200594</w:t>
            </w:r>
            <w:r>
              <w:fldChar w:fldCharType="end"/>
            </w:r>
            <w:bookmarkEnd w:id="19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23.503 CR0451R2 (Rel-16, 'F'): URSP info provision for </w:t>
            </w:r>
            <w:proofErr w:type="spellStart"/>
            <w:r>
              <w:t>xBDT</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Huawei, </w:t>
            </w:r>
            <w:proofErr w:type="spellStart"/>
            <w:r>
              <w:t>HiSilicon</w:t>
            </w:r>
            <w:proofErr w:type="spellEnd"/>
            <w:r>
              <w:t>, Nokia, Nokia Shanghai Bell, ZTE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Proposed revision of 23.503 CR0451R1 in CR Pack SP-200440.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91" w:name="SP-2004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"C:\\Users\\gwx350375\\AppData\\Local\\Temp\\Temp1_TdocsByAgenda_2020-07-02_1630.zip\\Docs\\SP-200440.zip" \t "_blank"</w:instrText>
            </w:r>
            <w:r>
              <w:fldChar w:fldCharType="separate"/>
            </w:r>
            <w:r>
              <w:rPr>
                <w:rStyle w:val="Hyperlink"/>
                <w:b/>
                <w:bCs/>
              </w:rPr>
              <w:t>SP-200440</w:t>
            </w:r>
            <w:r>
              <w:fldChar w:fldCharType="end"/>
            </w:r>
            <w:bookmarkEnd w:id="19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CRs to 23.502, 23.503 (</w:t>
            </w:r>
            <w:proofErr w:type="spellStart"/>
            <w:r>
              <w:t>xBDT</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Proposed revision of 23.503 CR0451R1 in SP-200594. CC#1: All CRs except 23.503 CR0451R1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Pr>
                <w:color w:val="000000"/>
              </w:rPr>
              <w:t>Partially approved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92" w:name="SP-20058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"C:\\Users\\gwx350375\\AppData\\Local\\Temp\\Temp1_TdocsByAgenda_2020-07-02_1630.zip\\Docs\\SP-200587.zip" \t "_blank"</w:instrText>
            </w:r>
            <w:r w:rsidRPr="001D18A1">
              <w:rPr>
                <w:highlight w:val="yellow"/>
              </w:rPr>
              <w:fldChar w:fldCharType="separate"/>
            </w:r>
            <w:r w:rsidRPr="001D18A1">
              <w:rPr>
                <w:rStyle w:val="Hyperlink"/>
                <w:b/>
                <w:bCs/>
                <w:highlight w:val="yellow"/>
              </w:rPr>
              <w:t>SP-200587</w:t>
            </w:r>
            <w:r w:rsidRPr="001D18A1">
              <w:rPr>
                <w:highlight w:val="yellow"/>
              </w:rPr>
              <w:fldChar w:fldCharType="end"/>
            </w:r>
            <w:bookmarkEnd w:id="19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 xml:space="preserve">Discussion on way forward for content of Alternative </w:t>
            </w:r>
            <w:proofErr w:type="spellStart"/>
            <w:r>
              <w:t>QoS</w:t>
            </w:r>
            <w:proofErr w:type="spellEnd"/>
            <w:r>
              <w:t xml:space="preserve"> Profiles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 replies to Qualcomm's questions.</w:t>
            </w:r>
            <w:r>
              <w:br/>
              <w:t>Huawei asks technical questions following the discussion in the GTM call.</w:t>
            </w:r>
            <w:r>
              <w:br/>
              <w:t>Huawei proposes LS out SP-200590_rev1</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r>
              <w:br/>
              <w:t>LaeYoung (LGE) proposes to NOTE SP-200588 and SP-200589, and to approve original submitted CRs from SA2. We don't think the LS SP-200590 is needed.</w:t>
            </w:r>
            <w:r>
              <w:br/>
              <w:t>Ericsson: Ericsson objects to SP-200588, SP-200589 and proposed to approve original submitted CRs from SA2.</w:t>
            </w:r>
            <w:r>
              <w:br/>
              <w:t>Nokia: Nokia objects to SP-200588, SP-200589.</w:t>
            </w:r>
            <w:r>
              <w:br/>
              <w:t>Johannes (Deutsche Telekom AG) objects to SP-200588, SP-200589 as this would need to be re-aligned with RAN working groups and the changes are late for inclusion in Rel16, especially in RAN.</w:t>
            </w:r>
            <w:r>
              <w:br/>
              <w:t>Haris (Qualcomm) objects to SP-200588, SP-200589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93" w:name="SP-2005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"C:\\Users\\gwx350375\\AppData\\Local\\Temp\\Temp1_TdocsByAgenda_2020-07-02_1630.zip\\Docs\\SP-200590.zip" \t "_blank"</w:instrText>
            </w:r>
            <w:r w:rsidRPr="001D18A1">
              <w:rPr>
                <w:highlight w:val="yellow"/>
              </w:rPr>
              <w:fldChar w:fldCharType="separate"/>
            </w:r>
            <w:r w:rsidRPr="001D18A1">
              <w:rPr>
                <w:rStyle w:val="Hyperlink"/>
                <w:b/>
                <w:bCs/>
                <w:highlight w:val="yellow"/>
              </w:rPr>
              <w:t>SP-200590</w:t>
            </w:r>
            <w:r w:rsidRPr="001D18A1">
              <w:rPr>
                <w:highlight w:val="yellow"/>
              </w:rPr>
              <w:fldChar w:fldCharType="end"/>
            </w:r>
            <w:bookmarkEnd w:id="19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 xml:space="preserve">[DRAFT] LS on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Companies were asked to provide clear proposals for this to be discussed in CC#4</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Huawei replies to Qualcomm's questions.</w:t>
            </w:r>
            <w:r>
              <w:br/>
              <w:t>Huawei asks technical questions following the discussion in the GTM call.</w:t>
            </w:r>
            <w:r>
              <w:br/>
              <w:t>Haris (Qualcomm) objects to SP-200588, SP-200589</w:t>
            </w:r>
            <w:r>
              <w:br/>
              <w:t>Johannes (Deutsche Telekom AG) objects to SP-200588, SP-200589 as this would need to be re-aligned with RAN working groups and the changes are late for inclusion in Rel16, especially in RAN.</w:t>
            </w:r>
            <w:r>
              <w:br/>
              <w:t>Nokia: Nokia objects to SP-200588, SP-200589.</w:t>
            </w:r>
            <w:r>
              <w:br/>
              <w:t>Ericsson: Ericsson objects to SP-200588, SP-200589 and proposed to approve original submitted CRs from SA2.</w:t>
            </w:r>
            <w:r>
              <w:br/>
              <w:t>LaeYoung (LGE) proposes to NOTE SP-200588 and SP-200589, and to approve original submitted CRs from SA2. We don't think the LS SP-200590 is needed.</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194" w:name="SP-20043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"C:\\Users\\gwx350375\\AppData\\Local\\Temp\\Temp1_TdocsByAgenda_2020-07-02_1630.zip\\Docs\\SP-200435.zip" \t "_blank"</w:instrText>
            </w:r>
            <w:r>
              <w:fldChar w:fldCharType="separate"/>
            </w:r>
            <w:r>
              <w:rPr>
                <w:rStyle w:val="Hyperlink"/>
                <w:b/>
                <w:bCs/>
              </w:rPr>
              <w:t>SP-200435</w:t>
            </w:r>
            <w:r>
              <w:fldChar w:fldCharType="end"/>
            </w:r>
            <w:bookmarkEnd w:id="19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to 23.282 (IABARC,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Conditional on RAN WG2/RAN WG3 response to LS in SP-200325.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16.2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16.2</w:t>
            </w:r>
          </w:p>
        </w:tc>
        <w:bookmarkStart w:id="195" w:name="SP-20042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"C:\\Users\\gwx350375\\AppData\\Local\\Temp\\Temp1_TdocsByAgenda_2020-07-02_1630.zip\\Docs\\SP-200423.zip" \t "_blank"</w:instrText>
            </w:r>
            <w:r>
              <w:fldChar w:fldCharType="separate"/>
            </w:r>
            <w:r>
              <w:rPr>
                <w:rStyle w:val="Hyperlink"/>
                <w:b/>
                <w:bCs/>
              </w:rPr>
              <w:t>SP-200423</w:t>
            </w:r>
            <w:r>
              <w:fldChar w:fldCharType="end"/>
            </w:r>
            <w:bookmarkEnd w:id="19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CRs to 23.273, 23.502 (5G_eLCS,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 xml:space="preserve">23.273 CR0118 is withdrawn, as 23.273 CR0126 in CR Pack SP-200422 </w:t>
            </w:r>
            <w:proofErr w:type="spellStart"/>
            <w:r w:rsidRPr="00CE08A0">
              <w:rPr>
                <w:rFonts w:cs="Arial"/>
                <w:szCs w:val="18"/>
              </w:rPr>
              <w:t>relaces</w:t>
            </w:r>
            <w:proofErr w:type="spellEnd"/>
            <w:r w:rsidRPr="00CE08A0">
              <w:rPr>
                <w:rFonts w:cs="Arial"/>
                <w:szCs w:val="18"/>
              </w:rPr>
              <w:t xml:space="preserve"> it. All CRs except 23.273 CR0118 were Block approved. Partially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Pr>
                <w:color w:val="000000"/>
              </w:rPr>
              <w:t>Partially approved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196" w:name="SP-20042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"C:\\Users\\gwx350375\\AppData\\Local\\Temp\\Temp1_TdocsByAgenda_2020-07-02_1630.zip\\Docs\\SP-200424.zip" \t "_blank"</w:instrText>
            </w:r>
            <w:r>
              <w:fldChar w:fldCharType="separate"/>
            </w:r>
            <w:r>
              <w:rPr>
                <w:rStyle w:val="Hyperlink"/>
                <w:b/>
                <w:bCs/>
              </w:rPr>
              <w:t>SP-200424</w:t>
            </w:r>
            <w:r>
              <w:fldChar w:fldCharType="end"/>
            </w:r>
            <w:bookmarkEnd w:id="19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23.501, 23.502 (5G_eSBA,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197" w:name="SP-20042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"C:\\Users\\gwx350375\\AppData\\Local\\Temp\\Temp1_TdocsByAgenda_2020-07-02_1630.zip\\Docs\\SP-200427.zip" \t "_blank"</w:instrText>
            </w:r>
            <w:r>
              <w:fldChar w:fldCharType="separate"/>
            </w:r>
            <w:r>
              <w:rPr>
                <w:rStyle w:val="Hyperlink"/>
                <w:b/>
                <w:bCs/>
              </w:rPr>
              <w:t>SP-200427</w:t>
            </w:r>
            <w:r>
              <w:fldChar w:fldCharType="end"/>
            </w:r>
            <w:bookmarkEnd w:id="19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23.316, 23.501, 23.502, 23.503 (5WWC,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198" w:name="SP-20042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"C:\\Users\\gwx350375\\AppData\\Local\\Temp\\Temp1_TdocsByAgenda_2020-07-02_1630.zip\\Docs\\SP-200428.zip" \t "_blank"</w:instrText>
            </w:r>
            <w:r>
              <w:fldChar w:fldCharType="separate"/>
            </w:r>
            <w:r>
              <w:rPr>
                <w:rStyle w:val="Hyperlink"/>
                <w:b/>
                <w:bCs/>
              </w:rPr>
              <w:t>SP-200428</w:t>
            </w:r>
            <w:r>
              <w:fldChar w:fldCharType="end"/>
            </w:r>
            <w:bookmarkEnd w:id="19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23.501, 23.502, 23.503 (ATSSS,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199" w:name="SP-20042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"C:\\Users\\gwx350375\\AppData\\Local\\Temp\\Temp1_TdocsByAgenda_2020-07-02_1630.zip\\Docs\\SP-200429.zip" \t "_blank"</w:instrText>
            </w:r>
            <w:r>
              <w:fldChar w:fldCharType="separate"/>
            </w:r>
            <w:r>
              <w:rPr>
                <w:rStyle w:val="Hyperlink"/>
                <w:b/>
                <w:bCs/>
              </w:rPr>
              <w:t>SP-200429</w:t>
            </w:r>
            <w:r>
              <w:fldChar w:fldCharType="end"/>
            </w:r>
            <w:bookmarkEnd w:id="19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23.501, 23.502, 23.503 (CUPS,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200" w:name="SP-20043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"C:\\Users\\gwx350375\\AppData\\Local\\Temp\\Temp1_TdocsByAgenda_2020-07-02_1630.zip\\Docs\\SP-200430.zip" \t "_blank"</w:instrText>
            </w:r>
            <w:r>
              <w:fldChar w:fldCharType="separate"/>
            </w:r>
            <w:r>
              <w:rPr>
                <w:rStyle w:val="Hyperlink"/>
                <w:b/>
                <w:bCs/>
              </w:rPr>
              <w:t>SP-200430</w:t>
            </w:r>
            <w:r>
              <w:fldChar w:fldCharType="end"/>
            </w:r>
            <w:bookmarkEnd w:id="20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to 23.501 (eIMS5G_SBA,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201" w:name="SP-20043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"C:\\Users\\gwx350375\\AppData\\Local\\Temp\\Temp1_TdocsByAgenda_2020-07-02_1630.zip\\Docs\\SP-200431.zip" \t "_blank"</w:instrText>
            </w:r>
            <w:r>
              <w:fldChar w:fldCharType="separate"/>
            </w:r>
            <w:r>
              <w:rPr>
                <w:rStyle w:val="Hyperlink"/>
                <w:b/>
                <w:bCs/>
              </w:rPr>
              <w:t>SP-200431</w:t>
            </w:r>
            <w:r>
              <w:fldChar w:fldCharType="end"/>
            </w:r>
            <w:bookmarkEnd w:id="20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23.228, 23.502, 23.503 (</w:t>
            </w:r>
            <w:proofErr w:type="spellStart"/>
            <w:r>
              <w:t>eNA</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202" w:name="SP-20043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"C:\\Users\\gwx350375\\AppData\\Local\\Temp\\Temp1_TdocsByAgenda_2020-07-02_1630.zip\\Docs\\SP-200432.zip" \t "_blank"</w:instrText>
            </w:r>
            <w:r>
              <w:fldChar w:fldCharType="separate"/>
            </w:r>
            <w:r>
              <w:rPr>
                <w:rStyle w:val="Hyperlink"/>
                <w:b/>
                <w:bCs/>
              </w:rPr>
              <w:t>SP-200432</w:t>
            </w:r>
            <w:r>
              <w:fldChar w:fldCharType="end"/>
            </w:r>
            <w:bookmarkEnd w:id="20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23.501, 23.502 (</w:t>
            </w:r>
            <w:proofErr w:type="spellStart"/>
            <w:r>
              <w:t>eNS</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203" w:name="SP-20043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"C:\\Users\\gwx350375\\AppData\\Local\\Temp\\Temp1_TdocsByAgenda_2020-07-02_1630.zip\\Docs\\SP-200433.zip" \t "_blank"</w:instrText>
            </w:r>
            <w:r>
              <w:fldChar w:fldCharType="separate"/>
            </w:r>
            <w:r>
              <w:rPr>
                <w:rStyle w:val="Hyperlink"/>
                <w:b/>
                <w:bCs/>
              </w:rPr>
              <w:t>SP-200433</w:t>
            </w:r>
            <w:r>
              <w:fldChar w:fldCharType="end"/>
            </w:r>
            <w:bookmarkEnd w:id="20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23.501, 23.502 (ETSUN,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204" w:name="SP-20043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"C:\\Users\\gwx350375\\AppData\\Local\\Temp\\Temp1_TdocsByAgenda_2020-07-02_1630.zip\\Docs\\SP-200436.zip" \t "_blank"</w:instrText>
            </w:r>
            <w:r>
              <w:fldChar w:fldCharType="separate"/>
            </w:r>
            <w:r>
              <w:rPr>
                <w:rStyle w:val="Hyperlink"/>
                <w:b/>
                <w:bCs/>
              </w:rPr>
              <w:t>SP-200436</w:t>
            </w:r>
            <w:r>
              <w:fldChar w:fldCharType="end"/>
            </w:r>
            <w:bookmarkEnd w:id="20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23.401, 23.501, 23.502, 23.682 (RACS,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205" w:name="SP-20043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"C:\\Users\\gwx350375\\AppData\\Local\\Temp\\Temp1_TdocsByAgenda_2020-07-02_1630.zip\\Docs\\SP-200437.zip" \t "_blank"</w:instrText>
            </w:r>
            <w:r>
              <w:fldChar w:fldCharType="separate"/>
            </w:r>
            <w:r>
              <w:rPr>
                <w:rStyle w:val="Hyperlink"/>
                <w:b/>
                <w:bCs/>
              </w:rPr>
              <w:t>SP-200437</w:t>
            </w:r>
            <w:r>
              <w:fldChar w:fldCharType="end"/>
            </w:r>
            <w:bookmarkEnd w:id="20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23.501, 23.502 (UDICOM,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206" w:name="SP-20043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"C:\\Users\\gwx350375\\AppData\\Local\\Temp\\Temp1_TdocsByAgenda_2020-07-02_1630.zip\\Docs\\SP-200439.zip" \t "_blank"</w:instrText>
            </w:r>
            <w:r>
              <w:fldChar w:fldCharType="separate"/>
            </w:r>
            <w:r>
              <w:rPr>
                <w:rStyle w:val="Hyperlink"/>
                <w:b/>
                <w:bCs/>
              </w:rPr>
              <w:t>SP-200439</w:t>
            </w:r>
            <w:r>
              <w:fldChar w:fldCharType="end"/>
            </w:r>
            <w:bookmarkEnd w:id="20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23.502, 23.503 (</w:t>
            </w:r>
            <w:proofErr w:type="spellStart"/>
            <w:r>
              <w:t>Vertical_LAN</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16.2</w:t>
            </w:r>
          </w:p>
        </w:tc>
        <w:bookmarkStart w:id="207" w:name="SP-200441"/>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"C:\\Users\\gwx350375\\AppData\\Local\\Temp\\Temp1_TdocsByAgenda_2020-07-02_1630.zip\\Docs\\SP-200441.zip" \t "_blank"</w:instrText>
            </w:r>
            <w:r>
              <w:fldChar w:fldCharType="separate"/>
            </w:r>
            <w:r>
              <w:rPr>
                <w:rStyle w:val="Hyperlink"/>
                <w:b/>
                <w:bCs/>
              </w:rPr>
              <w:t>SP-200441</w:t>
            </w:r>
            <w:r>
              <w:fldChar w:fldCharType="end"/>
            </w:r>
            <w:bookmarkEnd w:id="207"/>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CRs to 23.167, 23.237, 23.401, 23.501, 23.502, 23.503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CRs reissued in SP-200552</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16.2</w:t>
            </w:r>
          </w:p>
        </w:tc>
        <w:bookmarkStart w:id="208" w:name="SP-20055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"C:\\Users\\gwx350375\\AppData\\Local\\Temp\\Temp1_TdocsByAgenda_2020-07-02_1630.zip\\Docs\\SP-200552.zip" \t "_blank"</w:instrText>
            </w:r>
            <w:r>
              <w:fldChar w:fldCharType="separate"/>
            </w:r>
            <w:r>
              <w:rPr>
                <w:rStyle w:val="Hyperlink"/>
                <w:b/>
                <w:bCs/>
              </w:rPr>
              <w:t>SP-200552</w:t>
            </w:r>
            <w:r>
              <w:fldChar w:fldCharType="end"/>
            </w:r>
            <w:bookmarkEnd w:id="20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23.167, 23.237, 23.401, 23.501, 23.502, 23.503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 xml:space="preserve">Update of SP-200441 to add </w:t>
            </w:r>
            <w:proofErr w:type="spellStart"/>
            <w:r w:rsidRPr="00CE08A0">
              <w:rPr>
                <w:rFonts w:cs="Arial"/>
                <w:szCs w:val="18"/>
              </w:rPr>
              <w:t>CIoT</w:t>
            </w:r>
            <w:proofErr w:type="spellEnd"/>
            <w:r w:rsidRPr="00CE08A0">
              <w:rPr>
                <w:rFonts w:cs="Arial"/>
                <w:szCs w:val="18"/>
              </w:rPr>
              <w:t xml:space="preserve"> WI Code for TEI16 CRs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16.3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WG3 and SA WG3 LI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09" w:name="SP-20055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"C:\\Users\\gwx350375\\AppData\\Local\\Temp\\Temp1_TdocsByAgenda_2020-07-02_1630.zip\\Docs\\SP-200553.zip" \t "_blank"</w:instrText>
            </w:r>
            <w:r>
              <w:fldChar w:fldCharType="separate"/>
            </w:r>
            <w:r>
              <w:rPr>
                <w:rStyle w:val="Hyperlink"/>
                <w:b/>
                <w:bCs/>
              </w:rPr>
              <w:t>SP-200553</w:t>
            </w:r>
            <w:r>
              <w:fldChar w:fldCharType="end"/>
            </w:r>
            <w:bookmarkEnd w:id="20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33.501 CR0853 (Rel-16, 'B'): CR for network slice specific authentication and authorization clauses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Huawei, </w:t>
            </w:r>
            <w:proofErr w:type="spellStart"/>
            <w:r>
              <w:t>HiSilicon</w:t>
            </w:r>
            <w:proofErr w:type="spellEnd"/>
            <w:r>
              <w:t>, Nokia, Nokia Shanghai Bell, Ericsson, Hewlett-Packard Enterprise, China Mobile, CATT, Inter Digital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10" w:name="SP-20058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"C:\\Users\\gwx350375\\AppData\\Local\\Temp\\Temp1_TdocsByAgenda_2020-07-02_1630.zip\\Docs\\SP-200584.zip" \t "_blank"</w:instrText>
            </w:r>
            <w:r>
              <w:fldChar w:fldCharType="separate"/>
            </w:r>
            <w:r>
              <w:rPr>
                <w:rStyle w:val="Hyperlink"/>
                <w:b/>
                <w:bCs/>
              </w:rPr>
              <w:t>SP-200584</w:t>
            </w:r>
            <w:r>
              <w:fldChar w:fldCharType="end"/>
            </w:r>
            <w:bookmarkEnd w:id="21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33.501 CR0854 (Rel-16, 'B'): Token-based authorization in indirect communication scenarios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roofErr w:type="spellStart"/>
            <w:r>
              <w:t>CableLabs</w:t>
            </w:r>
            <w:proofErr w:type="spellEnd"/>
            <w:r>
              <w:t xml:space="preserve">, </w:t>
            </w:r>
            <w:proofErr w:type="spellStart"/>
            <w:r>
              <w:t>Mavenir</w:t>
            </w:r>
            <w:proofErr w:type="spellEnd"/>
            <w:r>
              <w:t>, Nokia, Nokia Shanghai Bell, Ericsson, 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16.3</w:t>
            </w:r>
          </w:p>
        </w:tc>
        <w:bookmarkStart w:id="211" w:name="SP-2003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fldChar w:fldCharType="begin"/>
            </w:r>
            <w:r w:rsidRPr="001D18A1">
              <w:rPr>
                <w:highlight w:val="yellow"/>
              </w:rPr>
              <w:instrText>HYPERLINK "C:\\Users\\gwx350375\\AppData\\Local\\Temp\\Temp1_TdocsByAgenda_2020-07-02_1630.zip\\Docs\\SP-200365.zip" \t "_blank"</w:instrText>
            </w:r>
            <w:r w:rsidRPr="001D18A1">
              <w:rPr>
                <w:highlight w:val="yellow"/>
              </w:rPr>
              <w:fldChar w:fldCharType="separate"/>
            </w:r>
            <w:r w:rsidRPr="001D18A1">
              <w:rPr>
                <w:rStyle w:val="Hyperlink"/>
                <w:b/>
                <w:bCs/>
                <w:highlight w:val="yellow"/>
              </w:rPr>
              <w:t>SP-200365</w:t>
            </w:r>
            <w:r w:rsidRPr="001D18A1">
              <w:rPr>
                <w:highlight w:val="yellow"/>
              </w:rPr>
              <w:fldChar w:fldCharType="end"/>
            </w:r>
            <w:bookmarkEnd w:id="21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 CRs on Security for enhancements to the Service Based 5G System Architecture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CC#3: Removed from block approval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0"/>
                <w:szCs w:val="20"/>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16.3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12" w:name="SP-20035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"C:\\Users\\gwx350375\\AppData\\Local\\Temp\\Temp1_TdocsByAgenda_2020-07-02_1630.zip\\Docs\\SP-200356.zip" \t "_blank"</w:instrText>
            </w:r>
            <w:r>
              <w:fldChar w:fldCharType="separate"/>
            </w:r>
            <w:r>
              <w:rPr>
                <w:rStyle w:val="Hyperlink"/>
                <w:b/>
                <w:bCs/>
              </w:rPr>
              <w:t>SP-200356</w:t>
            </w:r>
            <w:r>
              <w:fldChar w:fldCharType="end"/>
            </w:r>
            <w:bookmarkEnd w:id="21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13" w:name="SP-20035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"C:\\Users\\gwx350375\\AppData\\Local\\Temp\\Temp1_TdocsByAgenda_2020-07-02_1630.zip\\Docs\\SP-200358.zip" \t "_blank"</w:instrText>
            </w:r>
            <w:r>
              <w:fldChar w:fldCharType="separate"/>
            </w:r>
            <w:r>
              <w:rPr>
                <w:rStyle w:val="Hyperlink"/>
                <w:b/>
                <w:bCs/>
              </w:rPr>
              <w:t>SP-200358</w:t>
            </w:r>
            <w:r>
              <w:fldChar w:fldCharType="end"/>
            </w:r>
            <w:bookmarkEnd w:id="21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Security Assurance Specification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14" w:name="SP-20035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"C:\\Users\\gwx350375\\AppData\\Local\\Temp\\Temp1_TdocsByAgenda_2020-07-02_1630.zip\\Docs\\SP-200359.zip" \t "_blank"</w:instrText>
            </w:r>
            <w:r>
              <w:fldChar w:fldCharType="separate"/>
            </w:r>
            <w:r>
              <w:rPr>
                <w:rStyle w:val="Hyperlink"/>
                <w:b/>
                <w:bCs/>
              </w:rPr>
              <w:t>SP-200359</w:t>
            </w:r>
            <w:r>
              <w:fldChar w:fldCharType="end"/>
            </w:r>
            <w:bookmarkEnd w:id="21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Rel-16 CRs on Security aspects of </w:t>
            </w:r>
            <w:proofErr w:type="spellStart"/>
            <w:r>
              <w:t>eCAPIF</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15" w:name="SP-20036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"C:\\Users\\gwx350375\\AppData\\Local\\Temp\\Temp1_TdocsByAgenda_2020-07-02_1630.zip\\Docs\\SP-200362.zip" \t "_blank"</w:instrText>
            </w:r>
            <w:r>
              <w:fldChar w:fldCharType="separate"/>
            </w:r>
            <w:r>
              <w:rPr>
                <w:rStyle w:val="Hyperlink"/>
                <w:b/>
                <w:bCs/>
              </w:rPr>
              <w:t>SP-200362</w:t>
            </w:r>
            <w:r>
              <w:fldChar w:fldCharType="end"/>
            </w:r>
            <w:bookmarkEnd w:id="21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Mission Critical Services Security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16" w:name="SP-20036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"C:\\Users\\gwx350375\\AppData\\Local\\Temp\\Temp1_TdocsByAgenda_2020-07-02_1630.zip\\Docs\\SP-200363.zip" \t "_blank"</w:instrText>
            </w:r>
            <w:r>
              <w:fldChar w:fldCharType="separate"/>
            </w:r>
            <w:r>
              <w:rPr>
                <w:rStyle w:val="Hyperlink"/>
                <w:b/>
                <w:bCs/>
              </w:rPr>
              <w:t>SP-200363</w:t>
            </w:r>
            <w:r>
              <w:fldChar w:fldCharType="end"/>
            </w:r>
            <w:bookmarkEnd w:id="21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3GPP profiles for cryptographic algorithms and security protocols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17" w:name="SP-20036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"C:\\Users\\gwx350375\\AppData\\Local\\Temp\\Temp1_TdocsByAgenda_2020-07-02_1630.zip\\Docs\\SP-200364.zip" \t "_blank"</w:instrText>
            </w:r>
            <w:r>
              <w:fldChar w:fldCharType="separate"/>
            </w:r>
            <w:r>
              <w:rPr>
                <w:rStyle w:val="Hyperlink"/>
                <w:b/>
                <w:bCs/>
              </w:rPr>
              <w:t>SP-200364</w:t>
            </w:r>
            <w:r>
              <w:fldChar w:fldCharType="end"/>
            </w:r>
            <w:bookmarkEnd w:id="21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Security Aspects of eV2XARC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18" w:name="SP-20036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"C:\\Users\\gwx350375\\AppData\\Local\\Temp\\Temp1_TdocsByAgenda_2020-07-02_1630.zip\\Docs\\SP-200366.zip" \t "_blank"</w:instrText>
            </w:r>
            <w:r>
              <w:fldChar w:fldCharType="separate"/>
            </w:r>
            <w:r>
              <w:rPr>
                <w:rStyle w:val="Hyperlink"/>
                <w:b/>
                <w:bCs/>
              </w:rPr>
              <w:t>SP-200366</w:t>
            </w:r>
            <w:r>
              <w:fldChar w:fldCharType="end"/>
            </w:r>
            <w:bookmarkEnd w:id="21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Security of 5G_CIoT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19" w:name="SP-20036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"C:\\Users\\gwx350375\\AppData\\Local\\Temp\\Temp1_TdocsByAgenda_2020-07-02_1630.zip\\Docs\\SP-200368.zip" \t "_blank"</w:instrText>
            </w:r>
            <w:r>
              <w:fldChar w:fldCharType="separate"/>
            </w:r>
            <w:r>
              <w:rPr>
                <w:rStyle w:val="Hyperlink"/>
                <w:b/>
                <w:bCs/>
              </w:rPr>
              <w:t>SP-200368</w:t>
            </w:r>
            <w:r>
              <w:fldChar w:fldCharType="end"/>
            </w:r>
            <w:bookmarkEnd w:id="21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Security for IAB</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20" w:name="SP-20036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"C:\\Users\\gwx350375\\AppData\\Local\\Temp\\Temp1_TdocsByAgenda_2020-07-02_1630.zip\\Docs\\SP-200369.zip" \t "_blank"</w:instrText>
            </w:r>
            <w:r>
              <w:fldChar w:fldCharType="separate"/>
            </w:r>
            <w:r>
              <w:rPr>
                <w:rStyle w:val="Hyperlink"/>
                <w:b/>
                <w:bCs/>
              </w:rPr>
              <w:t>SP-200369</w:t>
            </w:r>
            <w:r>
              <w:fldChar w:fldCharType="end"/>
            </w:r>
            <w:bookmarkEnd w:id="22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Authentication and key management for applications based on 3GPP credential in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21" w:name="SP-20037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"C:\\Users\\gwx350375\\AppData\\Local\\Temp\\Temp1_TdocsByAgenda_2020-07-02_1630.zip\\Docs\\SP-200371.zip" \t "_blank"</w:instrText>
            </w:r>
            <w:r>
              <w:fldChar w:fldCharType="separate"/>
            </w:r>
            <w:r>
              <w:rPr>
                <w:rStyle w:val="Hyperlink"/>
                <w:b/>
                <w:bCs/>
              </w:rPr>
              <w:t>SP-200371</w:t>
            </w:r>
            <w:r>
              <w:fldChar w:fldCharType="end"/>
            </w:r>
            <w:bookmarkEnd w:id="22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User Plane Gateway Function for Inter-PLMN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22" w:name="SP-20037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"C:\\Users\\gwx350375\\AppData\\Local\\Temp\\Temp1_TdocsByAgenda_2020-07-02_1630.zip\\Docs\\SP-200372.zip" \t "_blank"</w:instrText>
            </w:r>
            <w:r>
              <w:fldChar w:fldCharType="separate"/>
            </w:r>
            <w:r>
              <w:rPr>
                <w:rStyle w:val="Hyperlink"/>
                <w:b/>
                <w:bCs/>
              </w:rPr>
              <w:t>SP-200372</w:t>
            </w:r>
            <w:r>
              <w:fldChar w:fldCharType="end"/>
            </w:r>
            <w:bookmarkEnd w:id="22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Security of 5WWC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23" w:name="SP-20037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"C:\\Users\\gwx350375\\AppData\\Local\\Temp\\Temp1_TdocsByAgenda_2020-07-02_1630.zip\\Docs\\SP-200373.zip" \t "_blank"</w:instrText>
            </w:r>
            <w:r>
              <w:fldChar w:fldCharType="separate"/>
            </w:r>
            <w:r>
              <w:rPr>
                <w:rStyle w:val="Hyperlink"/>
                <w:b/>
                <w:bCs/>
              </w:rPr>
              <w:t>SP-200373</w:t>
            </w:r>
            <w:r>
              <w:fldChar w:fldCharType="end"/>
            </w:r>
            <w:bookmarkEnd w:id="22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Security of 5G_eLCS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16.3</w:t>
            </w:r>
          </w:p>
        </w:tc>
        <w:bookmarkStart w:id="224" w:name="SP-20040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"C:\\Users\\gwx350375\\AppData\\Local\\Temp\\Temp1_TdocsByAgenda_2020-07-02_1630.zip\\Docs\\SP-200407.zip" \t "_blank"</w:instrText>
            </w:r>
            <w:r>
              <w:fldChar w:fldCharType="separate"/>
            </w:r>
            <w:r>
              <w:rPr>
                <w:rStyle w:val="Hyperlink"/>
                <w:b/>
                <w:bCs/>
              </w:rPr>
              <w:t>SP-200407</w:t>
            </w:r>
            <w:r>
              <w:fldChar w:fldCharType="end"/>
            </w:r>
            <w:bookmarkEnd w:id="22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Lawful Interception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WG3-LI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16.4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WG4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16.4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16.4</w:t>
            </w:r>
          </w:p>
        </w:tc>
        <w:bookmarkStart w:id="225" w:name="SP-20038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"C:\\Users\\gwx350375\\AppData\\Local\\Temp\\Temp1_TdocsByAgenda_2020-07-02_1630.zip\\Docs\\SP-200388.zip" \t "_blank"</w:instrText>
            </w:r>
            <w:r>
              <w:fldChar w:fldCharType="separate"/>
            </w:r>
            <w:r>
              <w:rPr>
                <w:rStyle w:val="Hyperlink"/>
                <w:b/>
                <w:bCs/>
              </w:rPr>
              <w:t>SP-200388</w:t>
            </w:r>
            <w:r>
              <w:fldChar w:fldCharType="end"/>
            </w:r>
            <w:bookmarkEnd w:id="22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for consolidated changes to 26.501 [5GMSA]</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16.4</w:t>
            </w:r>
          </w:p>
        </w:tc>
        <w:bookmarkStart w:id="226" w:name="SP-20038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"C:\\Users\\gwx350375\\AppData\\Local\\Temp\\Temp1_TdocsByAgenda_2020-07-02_1630.zip\\Docs\\SP-200389.zip" \t "_blank"</w:instrText>
            </w:r>
            <w:r>
              <w:fldChar w:fldCharType="separate"/>
            </w:r>
            <w:r>
              <w:rPr>
                <w:rStyle w:val="Hyperlink"/>
                <w:b/>
                <w:bCs/>
              </w:rPr>
              <w:t>SP-200389</w:t>
            </w:r>
            <w:r>
              <w:fldChar w:fldCharType="end"/>
            </w:r>
            <w:bookmarkEnd w:id="22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to Adding Support for Remote Control [E_FLUS]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16.4</w:t>
            </w:r>
          </w:p>
        </w:tc>
        <w:bookmarkStart w:id="227" w:name="SP-20039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"C:\\Users\\gwx350375\\AppData\\Local\\Temp\\Temp1_TdocsByAgenda_2020-07-02_1630.zip\\Docs\\SP-200391.zip" \t "_blank"</w:instrText>
            </w:r>
            <w:r>
              <w:fldChar w:fldCharType="separate"/>
            </w:r>
            <w:r>
              <w:rPr>
                <w:rStyle w:val="Hyperlink"/>
                <w:b/>
                <w:bCs/>
              </w:rPr>
              <w:t>SP-200391</w:t>
            </w:r>
            <w:r>
              <w:fldChar w:fldCharType="end"/>
            </w:r>
            <w:bookmarkEnd w:id="22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to Corrections to EVS Alternative Fixed-Point Source Code [</w:t>
            </w:r>
            <w:proofErr w:type="spellStart"/>
            <w:r>
              <w:t>EVS_codec</w:t>
            </w:r>
            <w:proofErr w:type="spellEnd"/>
            <w:r>
              <w:t xml:space="preserve">, </w:t>
            </w:r>
            <w:proofErr w:type="spellStart"/>
            <w:r>
              <w:t>Alt_FX_EVS</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16.4</w:t>
            </w:r>
          </w:p>
        </w:tc>
        <w:bookmarkStart w:id="228" w:name="SP-200392"/>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"C:\\Users\\gwx350375\\AppData\\Local\\Temp\\Temp1_TdocsByAgenda_2020-07-02_1630.zip\\Docs\\SP-200392.zip" \t "_blank"</w:instrText>
            </w:r>
            <w:r>
              <w:fldChar w:fldCharType="separate"/>
            </w:r>
            <w:r>
              <w:rPr>
                <w:rStyle w:val="Hyperlink"/>
                <w:b/>
                <w:bCs/>
              </w:rPr>
              <w:t>SP-200392</w:t>
            </w:r>
            <w:r>
              <w:fldChar w:fldCharType="end"/>
            </w:r>
            <w:bookmarkEnd w:id="228"/>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 xml:space="preserve">CRs to </w:t>
            </w:r>
            <w:proofErr w:type="spellStart"/>
            <w:r>
              <w:t>QoE</w:t>
            </w:r>
            <w:proofErr w:type="spellEnd"/>
            <w:r>
              <w:t xml:space="preserve"> Measurement Collection [QOED]</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 xml:space="preserve">26.114 CR0499 needed replacing by </w:t>
            </w:r>
            <w:proofErr w:type="spellStart"/>
            <w:proofErr w:type="gramStart"/>
            <w:r w:rsidRPr="00CE08A0">
              <w:rPr>
                <w:rFonts w:cs="Arial"/>
                <w:szCs w:val="18"/>
              </w:rPr>
              <w:t>it's</w:t>
            </w:r>
            <w:proofErr w:type="spellEnd"/>
            <w:proofErr w:type="gramEnd"/>
            <w:r w:rsidRPr="00CE08A0">
              <w:rPr>
                <w:rFonts w:cs="Arial"/>
                <w:szCs w:val="18"/>
              </w:rPr>
              <w:t xml:space="preserve"> revision and was withdrawn. Revised in SP-200595</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16.4</w:t>
            </w:r>
          </w:p>
        </w:tc>
        <w:bookmarkStart w:id="229" w:name="SP-20059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"C:\\Users\\gwx350375\\AppData\\Local\\Temp\\Temp1_TdocsByAgenda_2020-07-02_1630.zip\\Docs\\SP-200595.zip" \t "_blank"</w:instrText>
            </w:r>
            <w:r>
              <w:fldChar w:fldCharType="separate"/>
            </w:r>
            <w:r>
              <w:rPr>
                <w:rStyle w:val="Hyperlink"/>
                <w:b/>
                <w:bCs/>
              </w:rPr>
              <w:t>SP-200595</w:t>
            </w:r>
            <w:r>
              <w:fldChar w:fldCharType="end"/>
            </w:r>
            <w:bookmarkEnd w:id="22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CRs to </w:t>
            </w:r>
            <w:proofErr w:type="spellStart"/>
            <w:r>
              <w:t>QoE</w:t>
            </w:r>
            <w:proofErr w:type="spellEnd"/>
            <w:r>
              <w:t xml:space="preserve"> Measurement Collection [QOED]</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SP-200392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16.4</w:t>
            </w:r>
          </w:p>
        </w:tc>
        <w:bookmarkStart w:id="230" w:name="SP-20039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"C:\\Users\\gwx350375\\AppData\\Local\\Temp\\Temp1_TdocsByAgenda_2020-07-02_1630.zip\\Docs\\SP-200393.zip" \t "_blank"</w:instrText>
            </w:r>
            <w:r>
              <w:fldChar w:fldCharType="separate"/>
            </w:r>
            <w:r>
              <w:rPr>
                <w:rStyle w:val="Hyperlink"/>
                <w:b/>
                <w:bCs/>
              </w:rPr>
              <w:t>SP-200393</w:t>
            </w:r>
            <w:r>
              <w:fldChar w:fldCharType="end"/>
            </w:r>
            <w:bookmarkEnd w:id="23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CRs to Service Announcement API for </w:t>
            </w:r>
            <w:proofErr w:type="spellStart"/>
            <w:r>
              <w:t>enTV</w:t>
            </w:r>
            <w:proofErr w:type="spellEnd"/>
            <w:r>
              <w:t xml:space="preserve"> [MC_XMB,TEI16]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16.4</w:t>
            </w:r>
          </w:p>
        </w:tc>
        <w:bookmarkStart w:id="231" w:name="SP-20039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"C:\\Users\\gwx350375\\AppData\\Local\\Temp\\Temp1_TdocsByAgenda_2020-07-02_1630.zip\\Docs\\SP-200394.zip" \t "_blank"</w:instrText>
            </w:r>
            <w:r>
              <w:fldChar w:fldCharType="separate"/>
            </w:r>
            <w:r>
              <w:rPr>
                <w:rStyle w:val="Hyperlink"/>
                <w:b/>
                <w:bCs/>
              </w:rPr>
              <w:t>SP-200394</w:t>
            </w:r>
            <w:r>
              <w:fldChar w:fldCharType="end"/>
            </w:r>
            <w:bookmarkEnd w:id="23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to Correction of 3gpp-qos-hint examples [5G_MEDIA_MTSI_EXT]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16.4</w:t>
            </w:r>
          </w:p>
        </w:tc>
        <w:bookmarkStart w:id="232" w:name="SP-20039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"C:\\Users\\gwx350375\\AppData\\Local\\Temp\\Temp1_TdocsByAgenda_2020-07-02_1630.zip\\Docs\\SP-200396.zip" \t "_blank"</w:instrText>
            </w:r>
            <w:r>
              <w:fldChar w:fldCharType="separate"/>
            </w:r>
            <w:r>
              <w:rPr>
                <w:rStyle w:val="Hyperlink"/>
                <w:b/>
                <w:bCs/>
              </w:rPr>
              <w:t>SP-200396</w:t>
            </w:r>
            <w:r>
              <w:fldChar w:fldCharType="end"/>
            </w:r>
            <w:bookmarkEnd w:id="23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CRs to Corrections of </w:t>
            </w:r>
            <w:proofErr w:type="spellStart"/>
            <w:r>
              <w:t>ch</w:t>
            </w:r>
            <w:proofErr w:type="spellEnd"/>
            <w:r>
              <w:t>-aw-</w:t>
            </w:r>
            <w:proofErr w:type="spellStart"/>
            <w:r>
              <w:t>recv</w:t>
            </w:r>
            <w:proofErr w:type="spellEnd"/>
            <w:r>
              <w:t xml:space="preserve"> specification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16.4</w:t>
            </w:r>
          </w:p>
        </w:tc>
        <w:bookmarkStart w:id="233" w:name="SP-20039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"C:\\Users\\gwx350375\\AppData\\Local\\Temp\\Temp1_TdocsByAgenda_2020-07-02_1630.zip\\Docs\\SP-200397.zip" \t "_blank"</w:instrText>
            </w:r>
            <w:r>
              <w:fldChar w:fldCharType="separate"/>
            </w:r>
            <w:r>
              <w:rPr>
                <w:rStyle w:val="Hyperlink"/>
                <w:b/>
                <w:bCs/>
              </w:rPr>
              <w:t>SP-200397</w:t>
            </w:r>
            <w:r>
              <w:fldChar w:fldCharType="end"/>
            </w:r>
            <w:bookmarkEnd w:id="23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TS 26.114 and 26.346 [TEI16]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16.4</w:t>
            </w:r>
          </w:p>
        </w:tc>
        <w:bookmarkStart w:id="234" w:name="SP-20040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"C:\\Users\\gwx350375\\AppData\\Local\\Temp\\Temp1_TdocsByAgenda_2020-07-02_1630.zip\\Docs\\SP-200402.zip" \t "_blank"</w:instrText>
            </w:r>
            <w:r>
              <w:fldChar w:fldCharType="separate"/>
            </w:r>
            <w:r>
              <w:rPr>
                <w:rStyle w:val="Hyperlink"/>
                <w:b/>
                <w:bCs/>
              </w:rPr>
              <w:t>SP-200402</w:t>
            </w:r>
            <w:r>
              <w:fldChar w:fldCharType="end"/>
            </w:r>
            <w:bookmarkEnd w:id="23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CRs to Remove H.263 and MPEG-4 Visual from 3GPP Services [RM_H263_MP4V]</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Postponed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Postponed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16.4</w:t>
            </w:r>
          </w:p>
        </w:tc>
        <w:bookmarkStart w:id="235" w:name="SP-20038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"C:\\Users\\gwx350375\\AppData\\Local\\Temp\\Temp1_TdocsByAgenda_2020-07-02_1630.zip\\Docs\\SP-200386.zip" \t "_blank"</w:instrText>
            </w:r>
            <w:r>
              <w:fldChar w:fldCharType="separate"/>
            </w:r>
            <w:r>
              <w:rPr>
                <w:rStyle w:val="Hyperlink"/>
                <w:b/>
                <w:bCs/>
              </w:rPr>
              <w:t>SP-200386</w:t>
            </w:r>
            <w:r>
              <w:fldChar w:fldCharType="end"/>
            </w:r>
            <w:bookmarkEnd w:id="23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Corrections of algorithmic description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16.4</w:t>
            </w:r>
          </w:p>
        </w:tc>
        <w:bookmarkStart w:id="236" w:name="SP-20059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"C:\\Users\\gwx350375\\AppData\\Local\\Temp\\Temp1_TdocsByAgenda_2020-07-02_1630.zip\\Docs\\SP-200597.zip" \t "_blank"</w:instrText>
            </w:r>
            <w:r>
              <w:fldChar w:fldCharType="separate"/>
            </w:r>
            <w:r>
              <w:rPr>
                <w:rStyle w:val="Hyperlink"/>
                <w:b/>
                <w:bCs/>
              </w:rPr>
              <w:t>SP-200597</w:t>
            </w:r>
            <w:r>
              <w:fldChar w:fldCharType="end"/>
            </w:r>
            <w:bookmarkEnd w:id="23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Adding Media Feature Tag for IMS Data Channel [5G_MEDIA_MTSI_ext]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LATE DOC: Rx 26/06, 13:00. Late uploading due to an inadvertent administrative error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16.5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WG5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Docs:=30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37" w:name="SP-20052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"C:\\Users\\gwx350375\\AppData\\Local\\Temp\\Temp1_TdocsByAgenda_2020-07-02_1630.zip\\Docs\\SP-200522.zip" \t "_blank"</w:instrText>
            </w:r>
            <w:r>
              <w:fldChar w:fldCharType="separate"/>
            </w:r>
            <w:r>
              <w:rPr>
                <w:rStyle w:val="Hyperlink"/>
                <w:b/>
                <w:bCs/>
              </w:rPr>
              <w:t>SP-200522</w:t>
            </w:r>
            <w:r>
              <w:fldChar w:fldCharType="end"/>
            </w:r>
            <w:bookmarkEnd w:id="23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32.291 CR0221R2 (Rel-16, 'F'): Add the Retransmission Indicator in Open API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S5-202420 (32.291 CR0221R1) in CR Pack SP-200484. 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16.5</w:t>
            </w:r>
          </w:p>
        </w:tc>
        <w:bookmarkStart w:id="238" w:name="SP-20048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"C:\\Users\\gwx350375\\AppData\\Local\\Temp\\Temp1_TdocsByAgenda_2020-07-02_1630.zip\\Docs\\SP-200484.zip" \t "_blank"</w:instrText>
            </w:r>
            <w:r>
              <w:fldChar w:fldCharType="separate"/>
            </w:r>
            <w:r>
              <w:rPr>
                <w:rStyle w:val="Hyperlink"/>
                <w:b/>
                <w:bCs/>
              </w:rPr>
              <w:t>SP-200484</w:t>
            </w:r>
            <w:r>
              <w:fldChar w:fldCharType="end"/>
            </w:r>
            <w:bookmarkEnd w:id="23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 CRs on TEI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Proposed revision of 32.291 CR0221R1 in SP-200522. CC#1: All CRs except 32.291 CR0221R1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Pr>
                <w:color w:val="000000"/>
              </w:rPr>
              <w:t>Partially approved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16.5</w:t>
            </w:r>
          </w:p>
        </w:tc>
        <w:bookmarkStart w:id="239" w:name="SP-200542"/>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"C:\\Users\\gwx350375\\AppData\\Local\\Temp\\Temp1_TdocsByAgenda_2020-07-02_1630.zip\\Docs\\SP-200542.zip" \t "_blank"</w:instrText>
            </w:r>
            <w:r>
              <w:fldChar w:fldCharType="separate"/>
            </w:r>
            <w:r>
              <w:rPr>
                <w:rStyle w:val="Hyperlink"/>
                <w:b/>
                <w:bCs/>
              </w:rPr>
              <w:t>SP-200542</w:t>
            </w:r>
            <w:r>
              <w:fldChar w:fldCharType="end"/>
            </w:r>
            <w:bookmarkEnd w:id="239"/>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28.623 CR0094 (Rel-16, 'F'): Correction of YANG Solution for S5-203199</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Ericsson Hungary Ltd</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Pr="00CE08A0" w:rsidRDefault="00E6681E" w:rsidP="00E6681E">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rPr>
                <w:color w:val="000000"/>
              </w:rPr>
              <w:t>Withdrawn</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40" w:name="SP-20059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"C:\\Users\\gwx350375\\AppData\\Local\\Temp\\Temp1_TdocsByAgenda_2020-07-02_1630.zip\\Docs\\SP-200596.zip" \t "_blank"</w:instrText>
            </w:r>
            <w:r>
              <w:fldChar w:fldCharType="separate"/>
            </w:r>
            <w:r>
              <w:rPr>
                <w:rStyle w:val="Hyperlink"/>
                <w:b/>
                <w:bCs/>
              </w:rPr>
              <w:t>SP-200596</w:t>
            </w:r>
            <w:r>
              <w:fldChar w:fldCharType="end"/>
            </w:r>
            <w:bookmarkEnd w:id="24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28.623 CR0085R1 (Rel-16, 'F'): Update </w:t>
            </w:r>
            <w:proofErr w:type="spellStart"/>
            <w:r>
              <w:t>Nrm</w:t>
            </w:r>
            <w:proofErr w:type="spellEnd"/>
            <w:r>
              <w:t xml:space="preserve"> YANG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Ericsson Hungary Ltd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28.623 CR0085 in CR Pack SP-200490.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16.5</w:t>
            </w:r>
          </w:p>
        </w:tc>
        <w:bookmarkStart w:id="241" w:name="SP-20049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"C:\\Users\\gwx350375\\AppData\\Local\\Temp\\Temp1_TdocsByAgenda_2020-07-02_1630.zip\\Docs\\SP-200495.zip" \t "_blank"</w:instrText>
            </w:r>
            <w:r>
              <w:fldChar w:fldCharType="separate"/>
            </w:r>
            <w:r>
              <w:rPr>
                <w:rStyle w:val="Hyperlink"/>
                <w:b/>
                <w:bCs/>
              </w:rPr>
              <w:t>SP-200495</w:t>
            </w:r>
            <w:r>
              <w:fldChar w:fldCharType="end"/>
            </w:r>
            <w:bookmarkEnd w:id="24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 CRs on Charging Access of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32.255 CR0207R1 was withdrawn from this CR Pack by SA WG5. CC#1: All CRs except 28.623 CR0085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Pr>
                <w:color w:val="000000"/>
              </w:rPr>
              <w:t>Partially approved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16.5</w:t>
            </w:r>
          </w:p>
        </w:tc>
        <w:bookmarkStart w:id="242" w:name="SP-200523"/>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"C:\\Users\\gwx350375\\AppData\\Local\\Temp\\Temp1_TdocsByAgenda_2020-07-02_1630.zip\\Docs\\SP-200523.zip" \t "_blank"</w:instrText>
            </w:r>
            <w:r>
              <w:fldChar w:fldCharType="separate"/>
            </w:r>
            <w:r>
              <w:rPr>
                <w:rStyle w:val="Hyperlink"/>
                <w:b/>
                <w:bCs/>
              </w:rPr>
              <w:t>SP-200523</w:t>
            </w:r>
            <w:r>
              <w:fldChar w:fldCharType="end"/>
            </w:r>
            <w:bookmarkEnd w:id="242"/>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 xml:space="preserve">28.532 CR0134 (Rel-16, 'F'): Convert JSON schema to YAML file for </w:t>
            </w:r>
            <w:proofErr w:type="spellStart"/>
            <w:r>
              <w:t>perfromance</w:t>
            </w:r>
            <w:proofErr w:type="spellEnd"/>
            <w:r>
              <w:t xml:space="preserve"> threshold monitoring service</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Source to TSG incorrect. CC#1: SP-200523_rev1 was approved. Revised to SP-200611.</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roofErr w:type="gramStart"/>
            <w:r>
              <w:t>Zoulan(</w:t>
            </w:r>
            <w:proofErr w:type="gramEnd"/>
            <w:r>
              <w:t>Huawei): The 'Source to WG' and 'Source to TSG' need update.</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43" w:name="SP-20061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"C:\\Users\\gwx350375\\AppData\\Local\\Temp\\Temp1_TdocsByAgenda_2020-07-02_1630.zip\\Docs\\SP-200611.zip" \t "_blank"</w:instrText>
            </w:r>
            <w:r>
              <w:fldChar w:fldCharType="separate"/>
            </w:r>
            <w:r>
              <w:rPr>
                <w:rStyle w:val="Hyperlink"/>
                <w:b/>
                <w:bCs/>
              </w:rPr>
              <w:t>SP-200611</w:t>
            </w:r>
            <w:r>
              <w:fldChar w:fldCharType="end"/>
            </w:r>
            <w:bookmarkEnd w:id="24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28.532 CR0134R1 (Rel-16, 'F'): Convert JSON schema to YAML file for </w:t>
            </w:r>
            <w:proofErr w:type="spellStart"/>
            <w:r>
              <w:t>perfromance</w:t>
            </w:r>
            <w:proofErr w:type="spellEnd"/>
            <w:r>
              <w:t xml:space="preserve"> threshold monitoring service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SP-200523_Rev1.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16.5</w:t>
            </w:r>
          </w:p>
        </w:tc>
        <w:bookmarkStart w:id="244" w:name="SP-200543"/>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"C:\\Users\\gwx350375\\AppData\\Local\\Temp\\Temp1_TdocsByAgenda_2020-07-02_1630.zip\\Docs\\SP-200543.zip" \t "_blank"</w:instrText>
            </w:r>
            <w:r>
              <w:fldChar w:fldCharType="separate"/>
            </w:r>
            <w:r>
              <w:rPr>
                <w:rStyle w:val="Hyperlink"/>
                <w:b/>
                <w:bCs/>
              </w:rPr>
              <w:t>SP-200543</w:t>
            </w:r>
            <w:r>
              <w:fldChar w:fldCharType="end"/>
            </w:r>
            <w:bookmarkEnd w:id="244"/>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28.541 CR0320 (Rel-16, 'F'): Update Clause 4.2.1.2 Inheritance UML diagram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Pr="00CE08A0" w:rsidRDefault="00E6681E" w:rsidP="00E6681E">
            <w:pPr>
              <w:rPr>
                <w:rFonts w:cs="Arial"/>
                <w:szCs w:val="18"/>
              </w:rPr>
            </w:pPr>
            <w:r w:rsidRPr="00CE08A0">
              <w:rPr>
                <w:rFonts w:cs="Arial"/>
                <w:szCs w:val="18"/>
              </w:rPr>
              <w:t>Source to TSG incorrect. CC#1: SP-200543_rev1 was approved. Revised to SP-200612.</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proofErr w:type="gramStart"/>
            <w:r>
              <w:t>Zoulan(</w:t>
            </w:r>
            <w:proofErr w:type="gramEnd"/>
            <w:r>
              <w:t>Huawei):</w:t>
            </w:r>
            <w:r>
              <w:br/>
              <w:t>The 'Source to WG' and 'Source to TSG' need update. The title of the CR needs to be aligned.</w:t>
            </w:r>
            <w:r>
              <w:br/>
            </w:r>
            <w:proofErr w:type="gramStart"/>
            <w:r>
              <w:t>Zoulan(</w:t>
            </w:r>
            <w:proofErr w:type="gramEnd"/>
            <w:r>
              <w:t>Huawei):</w:t>
            </w:r>
            <w:r>
              <w:br/>
              <w:t>The 'Source to WG' ,'Source to TSG' and 'WI code' need update. The title of the CR needs to be aligned.</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E6681E" w:rsidRDefault="00E6681E" w:rsidP="00E6681E">
            <w:pPr>
              <w:rPr>
                <w:rFonts w:ascii="Times New Roman" w:hAnsi="Times New Roman"/>
                <w:sz w:val="24"/>
              </w:rPr>
            </w:pPr>
            <w:r>
              <w:rPr>
                <w:color w:val="000000"/>
              </w:rPr>
              <w:t>Revised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45" w:name="SP-20061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"C:\\Users\\gwx350375\\AppData\\Local\\Temp\\Temp1_TdocsByAgenda_2020-07-02_1630.zip\\Docs\\SP-200612.zip" \t "_blank"</w:instrText>
            </w:r>
            <w:r>
              <w:fldChar w:fldCharType="separate"/>
            </w:r>
            <w:r>
              <w:rPr>
                <w:rStyle w:val="Hyperlink"/>
                <w:b/>
                <w:bCs/>
              </w:rPr>
              <w:t>SP-200612</w:t>
            </w:r>
            <w:r>
              <w:fldChar w:fldCharType="end"/>
            </w:r>
            <w:bookmarkEnd w:id="24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28.541 CR0320R1 (Rel-16, 'F'): Update Clause 4.2.1.2 Inheritance UML diagram</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Revision of SP-200543.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46" w:name="SP-20060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"C:\\Users\\gwx350375\\AppData\\Local\\Temp\\Temp1_TdocsByAgenda_2020-07-02_1630.zip\\Docs\\SP-200603.zip" \t "_blank"</w:instrText>
            </w:r>
            <w:r>
              <w:fldChar w:fldCharType="separate"/>
            </w:r>
            <w:r>
              <w:rPr>
                <w:rStyle w:val="Hyperlink"/>
                <w:b/>
                <w:bCs/>
              </w:rPr>
              <w:t>SP-200603</w:t>
            </w:r>
            <w:r>
              <w:fldChar w:fldCharType="end"/>
            </w:r>
            <w:bookmarkEnd w:id="24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28.541 CR0261R1 (Rel-16, 'B'): Rel-16 CR 28.541 Add IOC for control of </w:t>
            </w:r>
            <w:proofErr w:type="spellStart"/>
            <w:r>
              <w:t>QoS</w:t>
            </w:r>
            <w:proofErr w:type="spellEnd"/>
            <w:r>
              <w:t xml:space="preserve"> monitoring per </w:t>
            </w:r>
            <w:proofErr w:type="spellStart"/>
            <w:r>
              <w:t>QoS</w:t>
            </w:r>
            <w:proofErr w:type="spellEnd"/>
            <w:r>
              <w:t xml:space="preserve"> flow per UE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LATE DOC: Rx 30/06, 07:20. Proposed revision of 28.541 CR0261 in CR pack SP-200489.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47" w:name="SP-20060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"C:\\Users\\gwx350375\\AppData\\Local\\Temp\\Temp1_TdocsByAgenda_2020-07-02_1630.zip\\Docs\\SP-200604.zip" \t "_blank"</w:instrText>
            </w:r>
            <w:r>
              <w:fldChar w:fldCharType="separate"/>
            </w:r>
            <w:r>
              <w:rPr>
                <w:rStyle w:val="Hyperlink"/>
                <w:b/>
                <w:bCs/>
              </w:rPr>
              <w:t>SP-200604</w:t>
            </w:r>
            <w:r>
              <w:fldChar w:fldCharType="end"/>
            </w:r>
            <w:bookmarkEnd w:id="24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28.541 CR0262R1 (Rel-16, 'B'): Rel-16 CR 28.541 Add IOC for control of GTP-U path </w:t>
            </w:r>
            <w:proofErr w:type="spellStart"/>
            <w:r>
              <w:t>QoS</w:t>
            </w:r>
            <w:proofErr w:type="spellEnd"/>
            <w:r>
              <w:t xml:space="preserve"> monitoring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LATE DOC: Rx 30/06, 07:20. Proposed revision of 28.541 CR0262 in CR pack SP-200489.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16.5</w:t>
            </w:r>
          </w:p>
        </w:tc>
        <w:bookmarkStart w:id="248" w:name="SP-2004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"C:\\Users\\gwx350375\\AppData\\Local\\Temp\\Temp1_TdocsByAgenda_2020-07-02_1630.zip\\Docs\\SP-200489.zip" \t "_blank"</w:instrText>
            </w:r>
            <w:r>
              <w:fldChar w:fldCharType="separate"/>
            </w:r>
            <w:r>
              <w:rPr>
                <w:rStyle w:val="Hyperlink"/>
                <w:b/>
                <w:bCs/>
              </w:rPr>
              <w:t>SP-200489</w:t>
            </w:r>
            <w:r>
              <w:fldChar w:fldCharType="end"/>
            </w:r>
            <w:bookmarkEnd w:id="24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 CRs on NRM enhancements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28.541 CR0284R1 and 28.623 CR0046 are submitted in SP-200490 and are withdrawn from this CR Pack. Proposed revision of 28.541 CR0261 in SP-200603. Proposed revision of 28.541 CR0262 in SP-200604. This CR Pack was partially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Pr>
                <w:color w:val="000000"/>
              </w:rPr>
              <w:t>Partially approved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49" w:name="SP-20060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"C:\\Users\\gwx350375\\AppData\\Local\\Temp\\Temp1_TdocsByAgenda_2020-07-02_1630.zip\\Docs\\SP-200605.zip" \t "_blank"</w:instrText>
            </w:r>
            <w:r>
              <w:fldChar w:fldCharType="separate"/>
            </w:r>
            <w:r>
              <w:rPr>
                <w:rStyle w:val="Hyperlink"/>
                <w:b/>
                <w:bCs/>
              </w:rPr>
              <w:t>SP-200605</w:t>
            </w:r>
            <w:r>
              <w:fldChar w:fldCharType="end"/>
            </w:r>
            <w:bookmarkEnd w:id="24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28.541 CR0286R2 (Rel-16, 'B'): Rel-16 CR 28.541 Add IOC for configurable 5QIs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LATE DOC: Rx 30/06, 07:20. Proposed revision of 28.541 CR0286 in CR pack SP-200490.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16.5</w:t>
            </w:r>
          </w:p>
        </w:tc>
        <w:bookmarkStart w:id="250" w:name="SP-2004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"C:\\Users\\gwx350375\\AppData\\Local\\Temp\\Temp1_TdocsByAgenda_2020-07-02_1630.zip\\Docs\\SP-200490.zip" \t "_blank"</w:instrText>
            </w:r>
            <w:r>
              <w:fldChar w:fldCharType="separate"/>
            </w:r>
            <w:r>
              <w:rPr>
                <w:rStyle w:val="Hyperlink"/>
                <w:b/>
                <w:bCs/>
              </w:rPr>
              <w:t>SP-200490</w:t>
            </w:r>
            <w:r>
              <w:fldChar w:fldCharType="end"/>
            </w:r>
            <w:bookmarkEnd w:id="25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Rel-16 CRs on NRM enhancements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Proposed revision of 28.623 CR0085 in SP-200596. Proposed revision of 28.541 CR0286 in SP-200605. CC#1: All CRs except 28.541 CR0286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Pr>
                <w:color w:val="000000"/>
              </w:rPr>
              <w:t>Partially approved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16.5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51" w:name="SP-20048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"C:\\Users\\gwx350375\\AppData\\Local\\Temp\\Temp1_TdocsByAgenda_2020-07-02_1630.zip\\Docs\\SP-200483.zip" \t "_blank"</w:instrText>
            </w:r>
            <w:r>
              <w:fldChar w:fldCharType="separate"/>
            </w:r>
            <w:r>
              <w:rPr>
                <w:rStyle w:val="Hyperlink"/>
                <w:b/>
                <w:bCs/>
              </w:rPr>
              <w:t>SP-200483</w:t>
            </w:r>
            <w:r>
              <w:fldChar w:fldCharType="end"/>
            </w:r>
            <w:bookmarkEnd w:id="25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Streaming trace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52" w:name="SP-20048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"C:\\Users\\gwx350375\\AppData\\Local\\Temp\\Temp1_TdocsByAgenda_2020-07-02_1630.zip\\Docs\\SP-200485.zip" \t "_blank"</w:instrText>
            </w:r>
            <w:r>
              <w:fldChar w:fldCharType="separate"/>
            </w:r>
            <w:r>
              <w:rPr>
                <w:rStyle w:val="Hyperlink"/>
                <w:b/>
                <w:bCs/>
              </w:rPr>
              <w:t>SP-200485</w:t>
            </w:r>
            <w:r>
              <w:fldChar w:fldCharType="end"/>
            </w:r>
            <w:bookmarkEnd w:id="25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TEI batch 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53" w:name="SP-20049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"C:\\Users\\gwx350375\\AppData\\Local\\Temp\\Temp1_TdocsByAgenda_2020-07-02_1630.zip\\Docs\\SP-200493.zip" \t "_blank"</w:instrText>
            </w:r>
            <w:r>
              <w:fldChar w:fldCharType="separate"/>
            </w:r>
            <w:r>
              <w:rPr>
                <w:rStyle w:val="Hyperlink"/>
                <w:b/>
                <w:bCs/>
              </w:rPr>
              <w:t>SP-200493</w:t>
            </w:r>
            <w:r>
              <w:fldChar w:fldCharType="end"/>
            </w:r>
            <w:bookmarkEnd w:id="25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Self-Organizing Networks (SON) for 5G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54" w:name="SP-20049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"C:\\Users\\gwx350375\\AppData\\Local\\Temp\\Temp1_TdocsByAgenda_2020-07-02_1630.zip\\Docs\\SP-200494.zip" \t "_blank"</w:instrText>
            </w:r>
            <w:r>
              <w:fldChar w:fldCharType="separate"/>
            </w:r>
            <w:r>
              <w:rPr>
                <w:rStyle w:val="Hyperlink"/>
                <w:b/>
                <w:bCs/>
              </w:rPr>
              <w:t>SP-200494</w:t>
            </w:r>
            <w:r>
              <w:fldChar w:fldCharType="end"/>
            </w:r>
            <w:bookmarkEnd w:id="25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Rel-16 CRs on Management of </w:t>
            </w:r>
            <w:proofErr w:type="spellStart"/>
            <w:r>
              <w:t>QoE</w:t>
            </w:r>
            <w:proofErr w:type="spellEnd"/>
            <w:r>
              <w:t xml:space="preserve"> measurement collection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55" w:name="SP-20049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"C:\\Users\\gwx350375\\AppData\\Local\\Temp\\Temp1_TdocsByAgenda_2020-07-02_1630.zip\\Docs\\SP-200496.zip" \t "_blank"</w:instrText>
            </w:r>
            <w:r>
              <w:fldChar w:fldCharType="separate"/>
            </w:r>
            <w:r>
              <w:rPr>
                <w:rStyle w:val="Hyperlink"/>
                <w:b/>
                <w:bCs/>
              </w:rPr>
              <w:t>SP-200496</w:t>
            </w:r>
            <w:r>
              <w:fldChar w:fldCharType="end"/>
            </w:r>
            <w:bookmarkEnd w:id="25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Energy efficiency of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56" w:name="SP-20049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"C:\\Users\\gwx350375\\AppData\\Local\\Temp\\Temp1_TdocsByAgenda_2020-07-02_1630.zip\\Docs\\SP-200497.zip" \t "_blank"</w:instrText>
            </w:r>
            <w:r>
              <w:fldChar w:fldCharType="separate"/>
            </w:r>
            <w:r>
              <w:rPr>
                <w:rStyle w:val="Hyperlink"/>
                <w:b/>
                <w:bCs/>
              </w:rPr>
              <w:t>SP-200497</w:t>
            </w:r>
            <w:r>
              <w:fldChar w:fldCharType="end"/>
            </w:r>
            <w:bookmarkEnd w:id="25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Enhancement of 3GPP management system for multiple tenant environment support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57" w:name="SP-20050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"C:\\Users\\gwx350375\\AppData\\Local\\Temp\\Temp1_TdocsByAgenda_2020-07-02_1630.zip\\Docs\\SP-200500.zip" \t "_blank"</w:instrText>
            </w:r>
            <w:r>
              <w:fldChar w:fldCharType="separate"/>
            </w:r>
            <w:r>
              <w:rPr>
                <w:rStyle w:val="Hyperlink"/>
                <w:b/>
                <w:bCs/>
              </w:rPr>
              <w:t>SP-200500</w:t>
            </w:r>
            <w:r>
              <w:fldChar w:fldCharType="end"/>
            </w:r>
            <w:bookmarkEnd w:id="25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Integration of ONAP and 3GPP 5G management framework</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58" w:name="SP-20050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"C:\\Users\\gwx350375\\AppData\\Local\\Temp\\Temp1_TdocsByAgenda_2020-07-02_1630.zip\\Docs\\SP-200502.zip" \t "_blank"</w:instrText>
            </w:r>
            <w:r>
              <w:fldChar w:fldCharType="separate"/>
            </w:r>
            <w:r>
              <w:rPr>
                <w:rStyle w:val="Hyperlink"/>
                <w:b/>
                <w:bCs/>
              </w:rPr>
              <w:t>SP-200502</w:t>
            </w:r>
            <w:r>
              <w:fldChar w:fldCharType="end"/>
            </w:r>
            <w:bookmarkEnd w:id="25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Enhancement of performance assurance for 5G networks including network slicing batch 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28.552 CR0203 should be WI Cod NETSLICE-ADPM5G. This will be corrected in 3GU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59" w:name="SP-20050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"C:\\Users\\gwx350375\\AppData\\Local\\Temp\\Temp1_TdocsByAgenda_2020-07-02_1630.zip\\Docs\\SP-200503.zip" \t "_blank"</w:instrText>
            </w:r>
            <w:r>
              <w:fldChar w:fldCharType="separate"/>
            </w:r>
            <w:r>
              <w:rPr>
                <w:rStyle w:val="Hyperlink"/>
                <w:b/>
                <w:bCs/>
              </w:rPr>
              <w:t>SP-200503</w:t>
            </w:r>
            <w:r>
              <w:fldChar w:fldCharType="end"/>
            </w:r>
            <w:bookmarkEnd w:id="25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Enhancement of performance assurance for 5G networks including network slicing batch 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60" w:name="SP-20050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"C:\\Users\\gwx350375\\AppData\\Local\\Temp\\Temp1_TdocsByAgenda_2020-07-02_1630.zip\\Docs\\SP-200505.zip" \t "_blank"</w:instrText>
            </w:r>
            <w:r>
              <w:fldChar w:fldCharType="separate"/>
            </w:r>
            <w:r>
              <w:rPr>
                <w:rStyle w:val="Hyperlink"/>
                <w:b/>
                <w:bCs/>
              </w:rPr>
              <w:t>SP-200505</w:t>
            </w:r>
            <w:r>
              <w:fldChar w:fldCharType="end"/>
            </w:r>
            <w:bookmarkEnd w:id="26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Charging Aspect for 5WWC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61" w:name="SP-20050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"C:\\Users\\gwx350375\\AppData\\Local\\Temp\\Temp1_TdocsByAgenda_2020-07-02_1630.zip\\Docs\\SP-200506.zip" \t "_blank"</w:instrText>
            </w:r>
            <w:r>
              <w:fldChar w:fldCharType="separate"/>
            </w:r>
            <w:r>
              <w:rPr>
                <w:rStyle w:val="Hyperlink"/>
                <w:b/>
                <w:bCs/>
              </w:rPr>
              <w:t>SP-200506</w:t>
            </w:r>
            <w:r>
              <w:fldChar w:fldCharType="end"/>
            </w:r>
            <w:bookmarkEnd w:id="26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Charging Enhancement of 5GC interworking with EPC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62" w:name="SP-20050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"C:\\Users\\gwx350375\\AppData\\Local\\Temp\\Temp1_TdocsByAgenda_2020-07-02_1630.zip\\Docs\\SP-200507.zip" \t "_blank"</w:instrText>
            </w:r>
            <w:r>
              <w:fldChar w:fldCharType="separate"/>
            </w:r>
            <w:r>
              <w:rPr>
                <w:rStyle w:val="Hyperlink"/>
                <w:b/>
                <w:bCs/>
              </w:rPr>
              <w:t>SP-200507</w:t>
            </w:r>
            <w:r>
              <w:fldChar w:fldCharType="end"/>
            </w:r>
            <w:bookmarkEnd w:id="26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Charging aspects of ETSUN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63" w:name="SP-20050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"C:\\Users\\gwx350375\\AppData\\Local\\Temp\\Temp1_TdocsByAgenda_2020-07-02_1630.zip\\Docs\\SP-200508.zip" \t "_blank"</w:instrText>
            </w:r>
            <w:r>
              <w:fldChar w:fldCharType="separate"/>
            </w:r>
            <w:r>
              <w:rPr>
                <w:rStyle w:val="Hyperlink"/>
                <w:b/>
                <w:bCs/>
              </w:rPr>
              <w:t>SP-200508</w:t>
            </w:r>
            <w:r>
              <w:fldChar w:fldCharType="end"/>
            </w:r>
            <w:bookmarkEnd w:id="26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CHF-controlled quota management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64" w:name="SP-20050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"C:\\Users\\gwx350375\\AppData\\Local\\Temp\\Temp1_TdocsByAgenda_2020-07-02_1630.zip\\Docs\\SP-200509.zip" \t "_blank"</w:instrText>
            </w:r>
            <w:r>
              <w:fldChar w:fldCharType="separate"/>
            </w:r>
            <w:r>
              <w:rPr>
                <w:rStyle w:val="Hyperlink"/>
                <w:b/>
                <w:bCs/>
              </w:rPr>
              <w:t>SP-200509</w:t>
            </w:r>
            <w:r>
              <w:fldChar w:fldCharType="end"/>
            </w:r>
            <w:bookmarkEnd w:id="26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Charging AMF in 5G System Architecture Phase 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65" w:name="SP-20051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"C:\\Users\\gwx350375\\AppData\\Local\\Temp\\Temp1_TdocsByAgenda_2020-07-02_1630.zip\\Docs\\SP-200511.zip" \t "_blank"</w:instrText>
            </w:r>
            <w:r>
              <w:fldChar w:fldCharType="separate"/>
            </w:r>
            <w:r>
              <w:rPr>
                <w:rStyle w:val="Hyperlink"/>
                <w:b/>
                <w:bCs/>
              </w:rPr>
              <w:t>SP-200511</w:t>
            </w:r>
            <w:r>
              <w:fldChar w:fldCharType="end"/>
            </w:r>
            <w:bookmarkEnd w:id="26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16.5</w:t>
            </w:r>
          </w:p>
        </w:tc>
        <w:bookmarkStart w:id="266" w:name="SP-20051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"C:\\Users\\gwx350375\\AppData\\Local\\Temp\\Temp1_TdocsByAgenda_2020-07-02_1630.zip\\Docs\\SP-200512.zip" \t "_blank"</w:instrText>
            </w:r>
            <w:r>
              <w:fldChar w:fldCharType="separate"/>
            </w:r>
            <w:r>
              <w:rPr>
                <w:rStyle w:val="Hyperlink"/>
                <w:b/>
                <w:bCs/>
              </w:rPr>
              <w:t>SP-200512</w:t>
            </w:r>
            <w:r>
              <w:fldChar w:fldCharType="end"/>
            </w:r>
            <w:bookmarkEnd w:id="26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Management of MDT in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16.6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WG6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16.6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16.6</w:t>
            </w:r>
          </w:p>
        </w:tc>
        <w:bookmarkStart w:id="267" w:name="SP-20033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"C:\\Users\\gwx350375\\AppData\\Local\\Temp\\Temp1_TdocsByAgenda_2020-07-02_1630.zip\\Docs\\SP-200337.zip" \t "_blank"</w:instrText>
            </w:r>
            <w:r>
              <w:fldChar w:fldCharType="separate"/>
            </w:r>
            <w:r>
              <w:rPr>
                <w:rStyle w:val="Hyperlink"/>
                <w:b/>
                <w:bCs/>
              </w:rPr>
              <w:t>SP-200337</w:t>
            </w:r>
            <w:r>
              <w:fldChar w:fldCharType="end"/>
            </w:r>
            <w:bookmarkEnd w:id="26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Rel-16 CRs to TS 23.222 for </w:t>
            </w:r>
            <w:proofErr w:type="spellStart"/>
            <w:r>
              <w:t>eCAPIF</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16.6</w:t>
            </w:r>
          </w:p>
        </w:tc>
        <w:bookmarkStart w:id="268" w:name="SP-20033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"C:\\Users\\gwx350375\\AppData\\Local\\Temp\\Temp1_TdocsByAgenda_2020-07-02_1630.zip\\Docs\\SP-200338.zip" \t "_blank"</w:instrText>
            </w:r>
            <w:r>
              <w:fldChar w:fldCharType="separate"/>
            </w:r>
            <w:r>
              <w:rPr>
                <w:rStyle w:val="Hyperlink"/>
                <w:b/>
                <w:bCs/>
              </w:rPr>
              <w:t>SP-200338</w:t>
            </w:r>
            <w:r>
              <w:fldChar w:fldCharType="end"/>
            </w:r>
            <w:bookmarkEnd w:id="26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to TS 23.434 for SEAL</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16.6</w:t>
            </w:r>
          </w:p>
        </w:tc>
        <w:bookmarkStart w:id="269" w:name="SP-20033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"C:\\Users\\gwx350375\\AppData\\Local\\Temp\\Temp1_TdocsByAgenda_2020-07-02_1630.zip\\Docs\\SP-200339.zip" \t "_blank"</w:instrText>
            </w:r>
            <w:r>
              <w:fldChar w:fldCharType="separate"/>
            </w:r>
            <w:r>
              <w:rPr>
                <w:rStyle w:val="Hyperlink"/>
                <w:b/>
                <w:bCs/>
              </w:rPr>
              <w:t>SP-200339</w:t>
            </w:r>
            <w:r>
              <w:fldChar w:fldCharType="end"/>
            </w:r>
            <w:bookmarkEnd w:id="26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to TS 23.379 for 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Rel-17 CRs (block approval if not otherwise requested)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17.1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WG1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17.1</w:t>
            </w:r>
          </w:p>
        </w:tc>
        <w:bookmarkStart w:id="270" w:name="SP-20059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"C:\\Users\\gwx350375\\AppData\\Local\\Temp\\Temp1_TdocsByAgenda_2020-07-02_1630.zip\\Docs\\SP-200593.zip" \t "_blank"</w:instrText>
            </w:r>
            <w:r>
              <w:fldChar w:fldCharType="separate"/>
            </w:r>
            <w:r>
              <w:rPr>
                <w:rStyle w:val="Hyperlink"/>
                <w:b/>
                <w:bCs/>
              </w:rPr>
              <w:t>SP-200593</w:t>
            </w:r>
            <w:r>
              <w:fldChar w:fldCharType="end"/>
            </w:r>
            <w:bookmarkEnd w:id="27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22.125 CR0028R3 (Rel-17, 'F'): Clarification of the definition of a UAS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Qualcomm</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Proposed replacement of 22.125 CR0028R2 in CR Pack SP-200564. Postponed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 xml:space="preserve">Suresh Chitturi (SA6 Chair): QC CR in SP-200593 attempts to bring consistency to SA1 CR (SP-200564) and the related approved </w:t>
            </w:r>
            <w:proofErr w:type="spellStart"/>
            <w:r>
              <w:t>pCR</w:t>
            </w:r>
            <w:proofErr w:type="spellEnd"/>
            <w:r>
              <w:t xml:space="preserve"> (S6-200824) in SA6 UASAPP study, where the text in the definition and Annex are consistent.</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Postponed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17.1</w:t>
            </w:r>
          </w:p>
        </w:tc>
        <w:bookmarkStart w:id="271" w:name="SP-20056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"C:\\Users\\gwx350375\\AppData\\Local\\Temp\\Temp1_TdocsByAgenda_2020-07-02_1630.zip\\Docs\\SP-200564.zip" \t "_blank"</w:instrText>
            </w:r>
            <w:r>
              <w:fldChar w:fldCharType="separate"/>
            </w:r>
            <w:r>
              <w:rPr>
                <w:rStyle w:val="Hyperlink"/>
                <w:b/>
                <w:bCs/>
              </w:rPr>
              <w:t>SP-200564</w:t>
            </w:r>
            <w:r>
              <w:fldChar w:fldCharType="end"/>
            </w:r>
            <w:bookmarkEnd w:id="27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WG1 CRs on EAV</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Proposed replacement CR in SP-200593. CC#2: Postponed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Postponed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17.1</w:t>
            </w:r>
          </w:p>
        </w:tc>
        <w:bookmarkStart w:id="272" w:name="SP-200513"/>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"C:\\Users\\gwx350375\\AppData\\Local\\Temp\\Temp1_TdocsByAgenda_2020-07-02_1630.zip\\Docs\\SP-200513.zip" \t "_blank"</w:instrText>
            </w:r>
            <w:r>
              <w:fldChar w:fldCharType="separate"/>
            </w:r>
            <w:r>
              <w:rPr>
                <w:rStyle w:val="Hyperlink"/>
                <w:b/>
                <w:bCs/>
              </w:rPr>
              <w:t>SP-200513</w:t>
            </w:r>
            <w:r>
              <w:fldChar w:fldCharType="end"/>
            </w:r>
            <w:bookmarkEnd w:id="272"/>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21.905 CR0120 (Rel-17, 'F'): UICC definition alignment</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Pr="00CE08A0" w:rsidRDefault="00E6681E" w:rsidP="00E6681E">
            <w:pPr>
              <w:rPr>
                <w:rFonts w:cs="Arial"/>
                <w:szCs w:val="18"/>
              </w:rPr>
            </w:pPr>
            <w:r w:rsidRPr="00CE08A0">
              <w:rPr>
                <w:rFonts w:cs="Arial"/>
                <w:szCs w:val="18"/>
              </w:rPr>
              <w:t>Source to TSG incorrect. Also submitted in SP-200570. 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rPr>
                <w:color w:val="000000"/>
              </w:rPr>
              <w:t>Withdrawn</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17.1</w:t>
            </w:r>
          </w:p>
        </w:tc>
        <w:bookmarkStart w:id="273" w:name="SP-20057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"C:\\Users\\gwx350375\\AppData\\Local\\Temp\\Temp1_TdocsByAgenda_2020-07-02_1630.zip\\Docs\\SP-200570.zip" \t "_blank"</w:instrText>
            </w:r>
            <w:r>
              <w:fldChar w:fldCharType="separate"/>
            </w:r>
            <w:r>
              <w:rPr>
                <w:rStyle w:val="Hyperlink"/>
                <w:b/>
                <w:bCs/>
              </w:rPr>
              <w:t>SP-200570</w:t>
            </w:r>
            <w:r>
              <w:fldChar w:fldCharType="end"/>
            </w:r>
            <w:bookmarkEnd w:id="27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21.905 CR0121 (Rel-17, 'F'): UICC definition alignment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17.1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17.1</w:t>
            </w:r>
          </w:p>
        </w:tc>
        <w:bookmarkStart w:id="274" w:name="SP-20056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"C:\\Users\\gwx350375\\AppData\\Local\\Temp\\Temp1_TdocsByAgenda_2020-07-02_1630.zip\\Docs\\SP-200565.zip" \t "_blank"</w:instrText>
            </w:r>
            <w:r>
              <w:fldChar w:fldCharType="separate"/>
            </w:r>
            <w:r>
              <w:rPr>
                <w:rStyle w:val="Hyperlink"/>
                <w:b/>
                <w:bCs/>
              </w:rPr>
              <w:t>SP-200565</w:t>
            </w:r>
            <w:r>
              <w:fldChar w:fldCharType="end"/>
            </w:r>
            <w:bookmarkEnd w:id="27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 CRs on AVPROD</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17.1</w:t>
            </w:r>
          </w:p>
        </w:tc>
        <w:bookmarkStart w:id="275" w:name="SP-20056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"C:\\Users\\gwx350375\\AppData\\Local\\Temp\\Temp1_TdocsByAgenda_2020-07-02_1630.zip\\Docs\\SP-200567.zip" \t "_blank"</w:instrText>
            </w:r>
            <w:r>
              <w:fldChar w:fldCharType="separate"/>
            </w:r>
            <w:r>
              <w:rPr>
                <w:rStyle w:val="Hyperlink"/>
                <w:b/>
                <w:bCs/>
              </w:rPr>
              <w:t>SP-200567</w:t>
            </w:r>
            <w:r>
              <w:fldChar w:fldCharType="end"/>
            </w:r>
            <w:bookmarkEnd w:id="27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SA WG1 CRs on </w:t>
            </w:r>
            <w:proofErr w:type="spellStart"/>
            <w:r>
              <w:t>eCAV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17.1</w:t>
            </w:r>
          </w:p>
        </w:tc>
        <w:bookmarkStart w:id="276" w:name="SP-20056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"C:\\Users\\gwx350375\\AppData\\Local\\Temp\\Temp1_TdocsByAgenda_2020-07-02_1630.zip\\Docs\\SP-200568.zip" \t "_blank"</w:instrText>
            </w:r>
            <w:r>
              <w:fldChar w:fldCharType="separate"/>
            </w:r>
            <w:r>
              <w:rPr>
                <w:rStyle w:val="Hyperlink"/>
                <w:b/>
                <w:bCs/>
              </w:rPr>
              <w:t>SP-200568</w:t>
            </w:r>
            <w:r>
              <w:fldChar w:fldCharType="end"/>
            </w:r>
            <w:bookmarkEnd w:id="27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 CRs on CMED</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17.1</w:t>
            </w:r>
          </w:p>
        </w:tc>
        <w:bookmarkStart w:id="277" w:name="SP-20056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"C:\\Users\\gwx350375\\AppData\\Local\\Temp\\Temp1_TdocsByAgenda_2020-07-02_1630.zip\\Docs\\SP-200569.zip" \t "_blank"</w:instrText>
            </w:r>
            <w:r>
              <w:fldChar w:fldCharType="separate"/>
            </w:r>
            <w:r>
              <w:rPr>
                <w:rStyle w:val="Hyperlink"/>
                <w:b/>
                <w:bCs/>
              </w:rPr>
              <w:t>SP-200569</w:t>
            </w:r>
            <w:r>
              <w:fldChar w:fldCharType="end"/>
            </w:r>
            <w:bookmarkEnd w:id="27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 CRs on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17.2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WG2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17.2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17.2</w:t>
            </w:r>
          </w:p>
        </w:tc>
        <w:bookmarkStart w:id="278" w:name="SP-20044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"C:\\Users\\gwx350375\\AppData\\Local\\Temp\\Temp1_TdocsByAgenda_2020-07-02_1630.zip\\Docs\\SP-200442.zip" \t "_blank"</w:instrText>
            </w:r>
            <w:r>
              <w:fldChar w:fldCharType="separate"/>
            </w:r>
            <w:r>
              <w:rPr>
                <w:rStyle w:val="Hyperlink"/>
                <w:b/>
                <w:bCs/>
              </w:rPr>
              <w:t>SP-200442</w:t>
            </w:r>
            <w:r>
              <w:fldChar w:fldCharType="end"/>
            </w:r>
            <w:bookmarkEnd w:id="27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CRs to 23.737 (FS_5GSAT_ARCH, Rel-17)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17.3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WG3 and SA WG3 LI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17.3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17.4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WG4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17.4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17.5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WG5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17.5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17.6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SA WG6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17.6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17.6</w:t>
            </w:r>
          </w:p>
        </w:tc>
        <w:bookmarkStart w:id="279" w:name="SP-20034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"C:\\Users\\gwx350375\\AppData\\Local\\Temp\\Temp1_TdocsByAgenda_2020-07-02_1630.zip\\Docs\\SP-200340.zip" \t "_blank"</w:instrText>
            </w:r>
            <w:r>
              <w:fldChar w:fldCharType="separate"/>
            </w:r>
            <w:r>
              <w:rPr>
                <w:rStyle w:val="Hyperlink"/>
                <w:b/>
                <w:bCs/>
              </w:rPr>
              <w:t>SP-200340</w:t>
            </w:r>
            <w:r>
              <w:fldChar w:fldCharType="end"/>
            </w:r>
            <w:bookmarkEnd w:id="27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 CRs to TS 23.280, TS 23.281 and TS 23.379 for eMONASTERY2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17.6</w:t>
            </w:r>
          </w:p>
        </w:tc>
        <w:bookmarkStart w:id="280" w:name="SP-20034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"C:\\Users\\gwx350375\\AppData\\Local\\Temp\\Temp1_TdocsByAgenda_2020-07-02_1630.zip\\Docs\\SP-200341.zip" \t "_blank"</w:instrText>
            </w:r>
            <w:r>
              <w:fldChar w:fldCharType="separate"/>
            </w:r>
            <w:r>
              <w:rPr>
                <w:rStyle w:val="Hyperlink"/>
                <w:b/>
                <w:bCs/>
              </w:rPr>
              <w:t>SP-200341</w:t>
            </w:r>
            <w:r>
              <w:fldChar w:fldCharType="end"/>
            </w:r>
            <w:bookmarkEnd w:id="28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 CRs to TS 23.282 for eMCData3</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17.6</w:t>
            </w:r>
          </w:p>
        </w:tc>
        <w:bookmarkStart w:id="281" w:name="SP-20034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"C:\\Users\\gwx350375\\AppData\\Local\\Temp\\Temp1_TdocsByAgenda_2020-07-02_1630.zip\\Docs\\SP-200342.zip" \t "_blank"</w:instrText>
            </w:r>
            <w:r>
              <w:fldChar w:fldCharType="separate"/>
            </w:r>
            <w:r>
              <w:rPr>
                <w:rStyle w:val="Hyperlink"/>
                <w:b/>
                <w:bCs/>
              </w:rPr>
              <w:t>SP-200342</w:t>
            </w:r>
            <w:r>
              <w:fldChar w:fldCharType="end"/>
            </w:r>
            <w:bookmarkEnd w:id="28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 CRs to TS 23.280 and TS 23.379 for enh3MCPTT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CR’s related to Study Items (block approval if not otherwise requested)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18</w:t>
            </w:r>
          </w:p>
        </w:tc>
        <w:bookmarkStart w:id="282" w:name="SP-20037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"C:\\Users\\gwx350375\\AppData\\Local\\Temp\\Temp1_TdocsByAgenda_2020-07-02_1630.zip\\Docs\\SP-200374.zip" \t "_blank"</w:instrText>
            </w:r>
            <w:r>
              <w:fldChar w:fldCharType="separate"/>
            </w:r>
            <w:r>
              <w:rPr>
                <w:rStyle w:val="Hyperlink"/>
                <w:b/>
                <w:bCs/>
              </w:rPr>
              <w:t>SP-200374</w:t>
            </w:r>
            <w:r>
              <w:fldChar w:fldCharType="end"/>
            </w:r>
            <w:bookmarkEnd w:id="28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Study on Security for 5GS Enhanced support of Vertical and LAN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18</w:t>
            </w:r>
          </w:p>
        </w:tc>
        <w:bookmarkStart w:id="283" w:name="SP-20037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"C:\\Users\\gwx350375\\AppData\\Local\\Temp\\Temp1_TdocsByAgenda_2020-07-02_1630.zip\\Docs\\SP-200375.zip" \t "_blank"</w:instrText>
            </w:r>
            <w:r>
              <w:fldChar w:fldCharType="separate"/>
            </w:r>
            <w:r>
              <w:rPr>
                <w:rStyle w:val="Hyperlink"/>
                <w:b/>
                <w:bCs/>
              </w:rPr>
              <w:t>SP-200375</w:t>
            </w:r>
            <w:r>
              <w:fldChar w:fldCharType="end"/>
            </w:r>
            <w:bookmarkEnd w:id="28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 CRs on Study on authentication and key management for applications based on 3GPP credential in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18</w:t>
            </w:r>
          </w:p>
        </w:tc>
        <w:bookmarkStart w:id="284" w:name="SP-20056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"C:\\Users\\gwx350375\\AppData\\Local\\Temp\\Temp1_TdocsByAgenda_2020-07-02_1630.zip\\Docs\\SP-200566.zip" \t "_blank"</w:instrText>
            </w:r>
            <w:r>
              <w:fldChar w:fldCharType="separate"/>
            </w:r>
            <w:r>
              <w:rPr>
                <w:rStyle w:val="Hyperlink"/>
                <w:b/>
                <w:bCs/>
              </w:rPr>
              <w:t>SP-200566</w:t>
            </w:r>
            <w:r>
              <w:fldChar w:fldCharType="end"/>
            </w:r>
            <w:bookmarkEnd w:id="28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SA WG1 CRs on </w:t>
            </w:r>
            <w:proofErr w:type="spellStart"/>
            <w:r>
              <w:t>FS_eCAV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Block 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 xml:space="preserve">All items in agenda items 19 (Project Mgmt and TSG SA </w:t>
            </w:r>
            <w:proofErr w:type="spellStart"/>
            <w:r>
              <w:t>ownd</w:t>
            </w:r>
            <w:proofErr w:type="spellEnd"/>
            <w:r>
              <w:t xml:space="preserve"> Specs) and 20 (AOB) and their sub-agenda items will be marked approved/noted/endorsed on Thursday July 2 15:00 UTC if no other requests were received.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Project Management &amp; TSG SA owned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Review of the work plan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rsidRPr="001D18A1">
              <w:rPr>
                <w:highlight w:val="yellow"/>
              </w:rPr>
              <w:t>SP-200606</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WORK PLAN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Work Plan review at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r>
              <w:t>Work Plan Manager</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Pr="00CE08A0" w:rsidRDefault="00E6681E" w:rsidP="00E6681E">
            <w:pPr>
              <w:rPr>
                <w:rFonts w:cs="Arial"/>
                <w:szCs w:val="18"/>
              </w:rPr>
            </w:pPr>
            <w:r w:rsidRPr="00CE08A0">
              <w:rPr>
                <w:rFonts w:cs="Arial"/>
                <w:szCs w:val="18"/>
              </w:rPr>
              <w:t>LATE DOC: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E6681E" w:rsidRDefault="00E6681E" w:rsidP="00E6681E">
            <w:pPr>
              <w:rPr>
                <w:rFonts w:ascii="Times New Roman" w:hAnsi="Times New Roman"/>
                <w:sz w:val="20"/>
                <w:szCs w:val="20"/>
              </w:rPr>
            </w:pP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6: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85" w:name="SP-20040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"C:\\Users\\gwx350375\\AppData\\Local\\Temp\\Temp1_TdocsByAgenda_2020-07-02_1630.zip\\Docs\\SP-200408.zip" \t "_blank"</w:instrText>
            </w:r>
            <w:r>
              <w:fldChar w:fldCharType="separate"/>
            </w:r>
            <w:r>
              <w:rPr>
                <w:rStyle w:val="Hyperlink"/>
                <w:b/>
                <w:bCs/>
              </w:rPr>
              <w:t>SP-200408</w:t>
            </w:r>
            <w:r>
              <w:fldChar w:fldCharType="end"/>
            </w:r>
            <w:bookmarkEnd w:id="28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33.203 CR0250 (Rel-13, 'F'):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Rel-13</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86" w:name="SP-20040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"C:\\Users\\gwx350375\\AppData\\Local\\Temp\\Temp1_TdocsByAgenda_2020-07-02_1630.zip\\Docs\\SP-200409.zip" \t "_blank"</w:instrText>
            </w:r>
            <w:r>
              <w:fldChar w:fldCharType="separate"/>
            </w:r>
            <w:r>
              <w:rPr>
                <w:rStyle w:val="Hyperlink"/>
                <w:b/>
                <w:bCs/>
              </w:rPr>
              <w:t>SP-200409</w:t>
            </w:r>
            <w:r>
              <w:fldChar w:fldCharType="end"/>
            </w:r>
            <w:bookmarkEnd w:id="28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33.203 CR0251 (Rel-14, 'A'):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Rel-14</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87" w:name="SP-20041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"C:\\Users\\gwx350375\\AppData\\Local\\Temp\\Temp1_TdocsByAgenda_2020-07-02_1630.zip\\Docs\\SP-200410.zip" \t "_blank"</w:instrText>
            </w:r>
            <w:r>
              <w:fldChar w:fldCharType="separate"/>
            </w:r>
            <w:r>
              <w:rPr>
                <w:rStyle w:val="Hyperlink"/>
                <w:b/>
                <w:bCs/>
              </w:rPr>
              <w:t>SP-200410</w:t>
            </w:r>
            <w:r>
              <w:fldChar w:fldCharType="end"/>
            </w:r>
            <w:bookmarkEnd w:id="28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33.203 CR0252 (Rel-15, 'A'):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88" w:name="SP-20041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"C:\\Users\\gwx350375\\AppData\\Local\\Temp\\Temp1_TdocsByAgenda_2020-07-02_1630.zip\\Docs\\SP-200411.zip" \t "_blank"</w:instrText>
            </w:r>
            <w:r>
              <w:fldChar w:fldCharType="separate"/>
            </w:r>
            <w:r>
              <w:rPr>
                <w:rStyle w:val="Hyperlink"/>
                <w:b/>
                <w:bCs/>
              </w:rPr>
              <w:t>SP-200411</w:t>
            </w:r>
            <w:r>
              <w:fldChar w:fldCharType="end"/>
            </w:r>
            <w:bookmarkEnd w:id="28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32.322 CR0010 (Rel-8, 'F'):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89" w:name="SP-20041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"C:\\Users\\gwx350375\\AppData\\Local\\Temp\\Temp1_TdocsByAgenda_2020-07-02_1630.zip\\Docs\\SP-200412.zip" \t "_blank"</w:instrText>
            </w:r>
            <w:r>
              <w:fldChar w:fldCharType="separate"/>
            </w:r>
            <w:r>
              <w:rPr>
                <w:rStyle w:val="Hyperlink"/>
                <w:b/>
                <w:bCs/>
              </w:rPr>
              <w:t>SP-200412</w:t>
            </w:r>
            <w:r>
              <w:fldChar w:fldCharType="end"/>
            </w:r>
            <w:bookmarkEnd w:id="28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32.322 CR0011 (Rel-9,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Rel-9</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90" w:name="SP-20041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"C:\\Users\\gwx350375\\AppData\\Local\\Temp\\Temp1_TdocsByAgenda_2020-07-02_1630.zip\\Docs\\SP-200413.zip" \t "_blank"</w:instrText>
            </w:r>
            <w:r>
              <w:fldChar w:fldCharType="separate"/>
            </w:r>
            <w:r>
              <w:rPr>
                <w:rStyle w:val="Hyperlink"/>
                <w:b/>
                <w:bCs/>
              </w:rPr>
              <w:t>SP-200413</w:t>
            </w:r>
            <w:r>
              <w:fldChar w:fldCharType="end"/>
            </w:r>
            <w:bookmarkEnd w:id="29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32.322 CR0012 (Rel-10,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Rel-10</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91" w:name="SP-20041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"C:\\Users\\gwx350375\\AppData\\Local\\Temp\\Temp1_TdocsByAgenda_2020-07-02_1630.zip\\Docs\\SP-200414.zip" \t "_blank"</w:instrText>
            </w:r>
            <w:r>
              <w:fldChar w:fldCharType="separate"/>
            </w:r>
            <w:r>
              <w:rPr>
                <w:rStyle w:val="Hyperlink"/>
                <w:b/>
                <w:bCs/>
              </w:rPr>
              <w:t>SP-200414</w:t>
            </w:r>
            <w:r>
              <w:fldChar w:fldCharType="end"/>
            </w:r>
            <w:bookmarkEnd w:id="29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32.322 CR0013 (Rel-11,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92" w:name="SP-20041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"C:\\Users\\gwx350375\\AppData\\Local\\Temp\\Temp1_TdocsByAgenda_2020-07-02_1630.zip\\Docs\\SP-200415.zip" \t "_blank"</w:instrText>
            </w:r>
            <w:r>
              <w:fldChar w:fldCharType="separate"/>
            </w:r>
            <w:r>
              <w:rPr>
                <w:rStyle w:val="Hyperlink"/>
                <w:b/>
                <w:bCs/>
              </w:rPr>
              <w:t>SP-200415</w:t>
            </w:r>
            <w:r>
              <w:fldChar w:fldCharType="end"/>
            </w:r>
            <w:bookmarkEnd w:id="29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32.322 CR0014 (Rel-12,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Rel-12</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93" w:name="SP-20041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"C:\\Users\\gwx350375\\AppData\\Local\\Temp\\Temp1_TdocsByAgenda_2020-07-02_1630.zip\\Docs\\SP-200416.zip" \t "_blank"</w:instrText>
            </w:r>
            <w:r>
              <w:fldChar w:fldCharType="separate"/>
            </w:r>
            <w:r>
              <w:rPr>
                <w:rStyle w:val="Hyperlink"/>
                <w:b/>
                <w:bCs/>
              </w:rPr>
              <w:t>SP-200416</w:t>
            </w:r>
            <w:r>
              <w:fldChar w:fldCharType="end"/>
            </w:r>
            <w:bookmarkEnd w:id="29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32.322 CR0015 (Rel-13,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Rel-13</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94" w:name="SP-20041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"C:\\Users\\gwx350375\\AppData\\Local\\Temp\\Temp1_TdocsByAgenda_2020-07-02_1630.zip\\Docs\\SP-200417.zip" \t "_blank"</w:instrText>
            </w:r>
            <w:r>
              <w:fldChar w:fldCharType="separate"/>
            </w:r>
            <w:r>
              <w:rPr>
                <w:rStyle w:val="Hyperlink"/>
                <w:b/>
                <w:bCs/>
              </w:rPr>
              <w:t>SP-200417</w:t>
            </w:r>
            <w:r>
              <w:fldChar w:fldCharType="end"/>
            </w:r>
            <w:bookmarkEnd w:id="29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32.322 CR0016 (Rel-14,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Rel-14</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19.1</w:t>
            </w:r>
          </w:p>
        </w:tc>
        <w:bookmarkStart w:id="295" w:name="SP-20041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"C:\\Users\\gwx350375\\AppData\\Local\\Temp\\Temp1_TdocsByAgenda_2020-07-02_1630.zip\\Docs\\SP-200418.zip" \t "_blank"</w:instrText>
            </w:r>
            <w:r>
              <w:fldChar w:fldCharType="separate"/>
            </w:r>
            <w:r>
              <w:rPr>
                <w:rStyle w:val="Hyperlink"/>
                <w:b/>
                <w:bCs/>
              </w:rPr>
              <w:t>SP-200418</w:t>
            </w:r>
            <w:r>
              <w:fldChar w:fldCharType="end"/>
            </w:r>
            <w:bookmarkEnd w:id="29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32.322 CR0017 (Rel-15,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Approved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19.2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Specification Status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19.2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6: For block endorsement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19.3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Work Item Summaries for TR 21.91x (to be block approved)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19.3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6: For block endorsement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296" w:name="SP-20034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"C:\\Users\\gwx350375\\AppData\\Local\\Temp\\Temp1_TdocsByAgenda_2020-07-02_1630.zip\\Docs\\SP-200343.zip" \t "_blank"</w:instrText>
            </w:r>
            <w:r>
              <w:fldChar w:fldCharType="separate"/>
            </w:r>
            <w:r>
              <w:rPr>
                <w:rStyle w:val="Hyperlink"/>
                <w:b/>
                <w:bCs/>
              </w:rPr>
              <w:t>SP-200343</w:t>
            </w:r>
            <w:r>
              <w:fldChar w:fldCharType="end"/>
            </w:r>
            <w:bookmarkEnd w:id="29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Work Item Summary for Enhancements of Public Warning System (</w:t>
            </w:r>
            <w:proofErr w:type="spellStart"/>
            <w:r>
              <w:t>ePWS</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roofErr w:type="spellStart"/>
            <w:r>
              <w:t>SyncTechno</w:t>
            </w:r>
            <w:proofErr w:type="spellEnd"/>
            <w:r>
              <w:t xml:space="preserve"> Inc. (Rapporteur)</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297" w:name="SP-20034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"C:\\Users\\gwx350375\\AppData\\Local\\Temp\\Temp1_TdocsByAgenda_2020-07-02_1630.zip\\Docs\\SP-200344.zip" \t "_blank"</w:instrText>
            </w:r>
            <w:r>
              <w:fldChar w:fldCharType="separate"/>
            </w:r>
            <w:r>
              <w:rPr>
                <w:rStyle w:val="Hyperlink"/>
                <w:b/>
                <w:bCs/>
              </w:rPr>
              <w:t>SP-200344</w:t>
            </w:r>
            <w:r>
              <w:fldChar w:fldCharType="end"/>
            </w:r>
            <w:bookmarkEnd w:id="29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Work Item Summary for Maritime Communication Services over 3GPP System (MARCOM)</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roofErr w:type="spellStart"/>
            <w:r>
              <w:t>SyncTechno</w:t>
            </w:r>
            <w:proofErr w:type="spellEnd"/>
            <w:r>
              <w:t xml:space="preserve"> Inc. (Rapporteur)</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298" w:name="SP-20040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"C:\\Users\\gwx350375\\AppData\\Local\\Temp\\Temp1_TdocsByAgenda_2020-07-02_1630.zip\\Docs\\SP-200403.zip" \t "_blank"</w:instrText>
            </w:r>
            <w:r>
              <w:fldChar w:fldCharType="separate"/>
            </w:r>
            <w:r>
              <w:rPr>
                <w:rStyle w:val="Hyperlink"/>
                <w:b/>
                <w:bCs/>
              </w:rPr>
              <w:t>SP-200403</w:t>
            </w:r>
            <w:r>
              <w:fldChar w:fldCharType="end"/>
            </w:r>
            <w:bookmarkEnd w:id="29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 xml:space="preserve">Summary for WI </w:t>
            </w:r>
            <w:proofErr w:type="spellStart"/>
            <w:r>
              <w:t>ANTeM</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HEAD acoustics GmbH</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299" w:name="SP-20052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"C:\\Users\\gwx350375\\AppData\\Local\\Temp\\Temp1_TdocsByAgenda_2020-07-02_1630.zip\\Docs\\SP-200520.zip" \t "_blank"</w:instrText>
            </w:r>
            <w:r>
              <w:fldChar w:fldCharType="separate"/>
            </w:r>
            <w:r>
              <w:rPr>
                <w:rStyle w:val="Hyperlink"/>
                <w:b/>
                <w:bCs/>
              </w:rPr>
              <w:t>SP-200520</w:t>
            </w:r>
            <w:r>
              <w:fldChar w:fldCharType="end"/>
            </w:r>
            <w:bookmarkEnd w:id="29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Summary for WI KPI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ZTE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300" w:name="SP-20052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"C:\\Users\\gwx350375\\AppData\\Local\\Temp\\Temp1_TdocsByAgenda_2020-07-02_1630.zip\\Docs\\SP-200524.zip" \t "_blank"</w:instrText>
            </w:r>
            <w:r>
              <w:fldChar w:fldCharType="separate"/>
            </w:r>
            <w:r>
              <w:rPr>
                <w:rStyle w:val="Hyperlink"/>
                <w:b/>
                <w:bCs/>
              </w:rPr>
              <w:t>SP-200524</w:t>
            </w:r>
            <w:r>
              <w:fldChar w:fldCharType="end"/>
            </w:r>
            <w:bookmarkEnd w:id="30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Add Telecom management section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SA WG5 Vice Chairman (Huawei), SA WG5 Chairman, SA WG5 Vice Chairman (Nokia)</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301" w:name="SP-20052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"C:\\Users\\gwx350375\\AppData\\Local\\Temp\\Temp1_TdocsByAgenda_2020-07-02_1630.zip\\Docs\\SP-200525.zip" \t "_blank"</w:instrText>
            </w:r>
            <w:r>
              <w:fldChar w:fldCharType="separate"/>
            </w:r>
            <w:r>
              <w:rPr>
                <w:rStyle w:val="Hyperlink"/>
                <w:b/>
                <w:bCs/>
              </w:rPr>
              <w:t>SP-200525</w:t>
            </w:r>
            <w:r>
              <w:fldChar w:fldCharType="end"/>
            </w:r>
            <w:bookmarkEnd w:id="30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Add WI summary of Charging Aspect for 5WWC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Huawei Tech.(UK) Co., Ltd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302" w:name="SP-20052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"C:\\Users\\gwx350375\\AppData\\Local\\Temp\\Temp1_TdocsByAgenda_2020-07-02_1630.zip\\Docs\\SP-200526.zip" \t "_blank"</w:instrText>
            </w:r>
            <w:r>
              <w:fldChar w:fldCharType="separate"/>
            </w:r>
            <w:r>
              <w:rPr>
                <w:rStyle w:val="Hyperlink"/>
                <w:b/>
                <w:bCs/>
              </w:rPr>
              <w:t>SP-200526</w:t>
            </w:r>
            <w:r>
              <w:fldChar w:fldCharType="end"/>
            </w:r>
            <w:bookmarkEnd w:id="30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Add WI summary of management enhancement for tenant environment support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Huawei Tech.(UK) Co., Ltd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303" w:name="SP-20053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"C:\\Users\\gwx350375\\AppData\\Local\\Temp\\Temp1_TdocsByAgenda_2020-07-02_1630.zip\\Docs\\SP-200531.zip" \t "_blank"</w:instrText>
            </w:r>
            <w:r>
              <w:fldChar w:fldCharType="separate"/>
            </w:r>
            <w:r>
              <w:rPr>
                <w:rStyle w:val="Hyperlink"/>
                <w:b/>
                <w:bCs/>
              </w:rPr>
              <w:t>SP-200531</w:t>
            </w:r>
            <w:r>
              <w:fldChar w:fldCharType="end"/>
            </w:r>
            <w:bookmarkEnd w:id="30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Summary for WI Methodology for 5G management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304" w:name="SP-20053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"C:\\Users\\gwx350375\\AppData\\Local\\Temp\\Temp1_TdocsByAgenda_2020-07-02_1630.zip\\Docs\\SP-200532.zip" \t "_blank"</w:instrText>
            </w:r>
            <w:r>
              <w:fldChar w:fldCharType="separate"/>
            </w:r>
            <w:r>
              <w:rPr>
                <w:rStyle w:val="Hyperlink"/>
                <w:b/>
                <w:bCs/>
              </w:rPr>
              <w:t>SP-200532</w:t>
            </w:r>
            <w:r>
              <w:fldChar w:fldCharType="end"/>
            </w:r>
            <w:bookmarkEnd w:id="30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Summary for WI Closed loop SLS Assurance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305" w:name="SP-20053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"C:\\Users\\gwx350375\\AppData\\Local\\Temp\\Temp1_TdocsByAgenda_2020-07-02_1630.zip\\Docs\\SP-200534.zip" \t "_blank"</w:instrText>
            </w:r>
            <w:r>
              <w:fldChar w:fldCharType="separate"/>
            </w:r>
            <w:r>
              <w:rPr>
                <w:rStyle w:val="Hyperlink"/>
                <w:b/>
                <w:bCs/>
              </w:rPr>
              <w:t>SP-200534</w:t>
            </w:r>
            <w:r>
              <w:fldChar w:fldCharType="end"/>
            </w:r>
            <w:bookmarkEnd w:id="30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Summary for the SBMA trace and Streaming trace work items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Nokia</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306" w:name="SP-20053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"C:\\Users\\gwx350375\\AppData\\Local\\Temp\\Temp1_TdocsByAgenda_2020-07-02_1630.zip\\Docs\\SP-200535.zip" \t "_blank"</w:instrText>
            </w:r>
            <w:r>
              <w:fldChar w:fldCharType="separate"/>
            </w:r>
            <w:r>
              <w:rPr>
                <w:rStyle w:val="Hyperlink"/>
                <w:b/>
                <w:bCs/>
              </w:rPr>
              <w:t>SP-200535</w:t>
            </w:r>
            <w:r>
              <w:fldChar w:fldCharType="end"/>
            </w:r>
            <w:bookmarkEnd w:id="30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Work Item Summary for 5G management capabilities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Orange Spain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19.3</w:t>
            </w:r>
          </w:p>
        </w:tc>
        <w:bookmarkStart w:id="307" w:name="SP-20054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"C:\\Users\\gwx350375\\AppData\\Local\\Temp\\Temp1_TdocsByAgenda_2020-07-02_1630.zip\\Docs\\SP-200544.zip" \t "_blank"</w:instrText>
            </w:r>
            <w:r>
              <w:fldChar w:fldCharType="separate"/>
            </w:r>
            <w:r>
              <w:rPr>
                <w:rStyle w:val="Hyperlink"/>
                <w:b/>
                <w:bCs/>
              </w:rPr>
              <w:t>SP-200544</w:t>
            </w:r>
            <w:r>
              <w:fldChar w:fldCharType="end"/>
            </w:r>
            <w:bookmarkEnd w:id="30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WI_summary_MA5SLA</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China Mobile Com.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Pr="00CE08A0" w:rsidRDefault="00E6681E" w:rsidP="00E6681E">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E6681E" w:rsidRDefault="00E6681E" w:rsidP="00E6681E">
            <w:pPr>
              <w:rPr>
                <w:rFonts w:ascii="Times New Roman" w:hAnsi="Times New Roman"/>
                <w:sz w:val="24"/>
              </w:rPr>
            </w:pPr>
            <w:r>
              <w:rPr>
                <w:b/>
                <w:bCs/>
                <w:color w:val="000000"/>
              </w:rPr>
              <w:t xml:space="preserve">Endorsed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19.4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Improvements to working methods &amp; CRs against 3GPP TSG SA owned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19.4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19.5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MCC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19.5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19.5</w:t>
            </w:r>
          </w:p>
        </w:tc>
        <w:bookmarkStart w:id="308" w:name="SP-20044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"C:\\Users\\gwx350375\\AppData\\Local\\Temp\\Temp1_TdocsByAgenda_2020-07-02_1630.zip\\Docs\\SP-200449.zip" \t "_blank"</w:instrText>
            </w:r>
            <w:r>
              <w:fldChar w:fldCharType="separate"/>
            </w:r>
            <w:r>
              <w:rPr>
                <w:rStyle w:val="Hyperlink"/>
                <w:b/>
                <w:bCs/>
              </w:rPr>
              <w:t>SP-200449</w:t>
            </w:r>
            <w:r>
              <w:fldChar w:fldCharType="end"/>
            </w:r>
            <w:bookmarkEnd w:id="30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Support Team report</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MCC</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19.6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Future Meeting schedule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19.6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6: For block approve/note/endorse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20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Any Other Business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20</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Pr="00CE08A0" w:rsidRDefault="00E6681E" w:rsidP="00E6681E">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E6681E" w:rsidRDefault="00E6681E" w:rsidP="00E6681E">
            <w:pPr>
              <w:rPr>
                <w:rFonts w:ascii="Times New Roman" w:hAnsi="Times New Roman"/>
                <w:sz w:val="24"/>
              </w:rPr>
            </w:pPr>
            <w:r>
              <w:rPr>
                <w:b/>
                <w:bCs/>
                <w:color w:val="339966"/>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20</w:t>
            </w:r>
          </w:p>
        </w:tc>
        <w:bookmarkStart w:id="309" w:name="SP-20057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"C:\\Users\\gwx350375\\AppData\\Local\\Temp\\Temp1_TdocsByAgenda_2020-07-02_1630.zip\\Docs\\SP-200579.zip" \t "_blank"</w:instrText>
            </w:r>
            <w:r>
              <w:fldChar w:fldCharType="separate"/>
            </w:r>
            <w:r>
              <w:rPr>
                <w:rStyle w:val="Hyperlink"/>
                <w:b/>
                <w:bCs/>
              </w:rPr>
              <w:t>SP-200579</w:t>
            </w:r>
            <w:r>
              <w:fldChar w:fldCharType="end"/>
            </w:r>
            <w:bookmarkEnd w:id="30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ISO SC29 (JPEG/MPEG) reorganization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t>Beijing Xiaomi Mobile Software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Pr="00CE08A0" w:rsidRDefault="00E6681E" w:rsidP="00E6681E">
            <w:pPr>
              <w:rPr>
                <w:rFonts w:cs="Arial"/>
                <w:szCs w:val="18"/>
              </w:rPr>
            </w:pPr>
            <w:r w:rsidRPr="00CE08A0">
              <w:rPr>
                <w:rFonts w:cs="Arial"/>
                <w:szCs w:val="18"/>
              </w:rPr>
              <w:t>This was presented and noted in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E6681E" w:rsidRDefault="00E6681E" w:rsidP="00E6681E">
            <w:pPr>
              <w:rPr>
                <w:rFonts w:ascii="Times New Roman" w:hAnsi="Times New Roman"/>
                <w:sz w:val="24"/>
              </w:rPr>
            </w:pPr>
            <w:r>
              <w:rPr>
                <w:color w:val="000000"/>
              </w:rPr>
              <w:t>Noted</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21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Close of Meeting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WITHDRAWN ITEMS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Pr="00CE08A0" w:rsidRDefault="00E6681E" w:rsidP="00E6681E">
            <w:pPr>
              <w:rPr>
                <w:rFonts w:cs="Arial"/>
                <w:szCs w:val="18"/>
              </w:rPr>
            </w:pPr>
            <w:r w:rsidRPr="00CE08A0">
              <w:rPr>
                <w:rFonts w:cs="Arial"/>
                <w:szCs w:val="18"/>
              </w:rPr>
              <w:t>Docs:=7</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E6681E" w:rsidRDefault="00E6681E" w:rsidP="00E6681E">
            <w:pPr>
              <w:rPr>
                <w:rFonts w:ascii="Times New Roman" w:hAnsi="Times New Roman"/>
                <w:sz w:val="24"/>
              </w:rPr>
            </w:pPr>
            <w:r>
              <w:rPr>
                <w:b/>
                <w:bCs/>
                <w:color w:val="81DAF5"/>
              </w:rPr>
              <w:t xml:space="preserve">- </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SP-200555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22.125 CR0032 (Rel-17, 'F'): Revised SA WG1 CR-TS 22.125 on UAS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Pr="00CE08A0" w:rsidRDefault="00E6681E" w:rsidP="00E6681E">
            <w:pPr>
              <w:rPr>
                <w:rFonts w:cs="Arial"/>
                <w:szCs w:val="18"/>
              </w:rPr>
            </w:pPr>
            <w:r w:rsidRPr="00CE08A0">
              <w:rPr>
                <w:rFonts w:cs="Arial"/>
                <w:szCs w:val="18"/>
              </w:rPr>
              <w:t>Should be withdrawn and a new CR allocate as a revision of S1-202268 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rPr>
                <w:color w:val="000000"/>
              </w:rPr>
              <w:t>Withdrawn</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SP-200556</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P-CR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 xml:space="preserve">23.755: Updated SA WG6 </w:t>
            </w:r>
            <w:proofErr w:type="spellStart"/>
            <w:r>
              <w:t>pCR</w:t>
            </w:r>
            <w:proofErr w:type="spellEnd"/>
            <w:r>
              <w:t>-TR 23.755 on UAS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Pr="00CE08A0" w:rsidRDefault="00E6681E" w:rsidP="00E6681E">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rPr>
                <w:color w:val="000000"/>
              </w:rPr>
              <w:t>Withdrawn</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SP-200419</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SA WG2 Status report to TSG SA</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SA WG2 Chairman</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Pr="00CE08A0" w:rsidRDefault="00E6681E" w:rsidP="00E6681E">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rPr>
                <w:color w:val="000000"/>
              </w:rPr>
              <w:t>Withdrawn</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SP-200405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5G Media Streaming Protocols [5GMS]</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Pr="00CE08A0" w:rsidRDefault="00E6681E" w:rsidP="00E6681E">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rPr>
                <w:color w:val="000000"/>
              </w:rPr>
              <w:t>Withdrawn</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SP-200395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CRs to Corrections on network slicing [5GMSA]</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Pr="00CE08A0" w:rsidRDefault="00E6681E" w:rsidP="00E6681E">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rPr>
                <w:color w:val="000000"/>
              </w:rPr>
              <w:t>Withdrawn</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99</w:t>
            </w:r>
          </w:p>
        </w:tc>
        <w:bookmarkStart w:id="310" w:name="SP-200345"/>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fldChar w:fldCharType="begin"/>
            </w:r>
            <w:r>
              <w:instrText>HYPERLINK "C:\\Users\\gwx350375\\AppData\\Local\\Temp\\Temp1_TdocsByAgenda_2020-07-02_1630.zip\\Docs\\SP-200345.zip" \t "_blank"</w:instrText>
            </w:r>
            <w:r>
              <w:fldChar w:fldCharType="separate"/>
            </w:r>
            <w:r>
              <w:rPr>
                <w:rStyle w:val="Hyperlink"/>
                <w:b/>
                <w:bCs/>
              </w:rPr>
              <w:t>SP-200345</w:t>
            </w:r>
            <w:r>
              <w:fldChar w:fldCharType="end"/>
            </w:r>
            <w:bookmarkEnd w:id="310"/>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New SID on Study on Ranging-based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Xiaomi</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Pr="00CE08A0" w:rsidRDefault="00E6681E" w:rsidP="00E6681E">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rPr>
                <w:color w:val="000000"/>
              </w:rPr>
              <w:t>Withdrawn</w:t>
            </w:r>
          </w:p>
        </w:tc>
      </w:tr>
      <w:tr w:rsidR="00E6681E"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SP-200443</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Change of rapporteur on SID 'Study on architecture aspects for using satellite access in 5G'</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Pr="00CE08A0" w:rsidRDefault="00E6681E" w:rsidP="00E6681E">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E6681E" w:rsidRDefault="00E6681E" w:rsidP="00E6681E">
            <w:pPr>
              <w:rPr>
                <w:rFonts w:ascii="Times New Roman" w:hAnsi="Times New Roman"/>
                <w:sz w:val="24"/>
              </w:rPr>
            </w:pPr>
            <w:r>
              <w:rPr>
                <w:color w:val="000000"/>
              </w:rPr>
              <w:t>Withdrawn</w:t>
            </w:r>
          </w:p>
        </w:tc>
      </w:tr>
    </w:tbl>
    <w:p w:rsidR="007D6CE7" w:rsidRDefault="007D6CE7" w:rsidP="007D6CE7">
      <w:pPr>
        <w:rPr>
          <w:rFonts w:ascii="Times New Roman" w:hAnsi="Times New Roman"/>
          <w:sz w:val="24"/>
        </w:rPr>
      </w:pPr>
      <w:r>
        <w:rPr>
          <w:color w:val="000000"/>
          <w:sz w:val="24"/>
        </w:rPr>
        <w:t xml:space="preserve">Created:      </w:t>
      </w:r>
      <w:r>
        <w:rPr>
          <w:b/>
          <w:bCs/>
          <w:color w:val="000000"/>
          <w:sz w:val="24"/>
        </w:rPr>
        <w:t>END OF LIST</w:t>
      </w:r>
      <w:r>
        <w:rPr>
          <w:rFonts w:ascii="Times New Roman" w:hAnsi="Times New Roman"/>
          <w:sz w:val="24"/>
        </w:rPr>
        <w:br/>
      </w:r>
      <w:r>
        <w:rPr>
          <w:color w:val="000000"/>
          <w:sz w:val="20"/>
          <w:szCs w:val="20"/>
        </w:rPr>
        <w:t xml:space="preserve">OPEN documents: </w:t>
      </w:r>
      <w:r>
        <w:rPr>
          <w:b/>
          <w:bCs/>
          <w:color w:val="000000"/>
          <w:sz w:val="20"/>
          <w:szCs w:val="20"/>
        </w:rPr>
        <w:t xml:space="preserve">0 </w:t>
      </w:r>
      <w:r>
        <w:rPr>
          <w:rFonts w:ascii="Times New Roman" w:hAnsi="Times New Roman"/>
          <w:sz w:val="24"/>
        </w:rPr>
        <w:br/>
      </w:r>
      <w:r>
        <w:rPr>
          <w:color w:val="000000"/>
          <w:sz w:val="20"/>
          <w:szCs w:val="20"/>
        </w:rPr>
        <w:t xml:space="preserve">Parallel Agreed: </w:t>
      </w:r>
      <w:r>
        <w:rPr>
          <w:b/>
          <w:bCs/>
          <w:color w:val="000000"/>
          <w:sz w:val="20"/>
          <w:szCs w:val="20"/>
        </w:rPr>
        <w:t xml:space="preserve">0 </w:t>
      </w:r>
      <w:r>
        <w:rPr>
          <w:rFonts w:ascii="Times New Roman" w:hAnsi="Times New Roman"/>
          <w:sz w:val="24"/>
        </w:rPr>
        <w:br/>
      </w:r>
      <w:r>
        <w:rPr>
          <w:color w:val="000000"/>
          <w:sz w:val="20"/>
          <w:szCs w:val="20"/>
        </w:rPr>
        <w:t xml:space="preserve">Approved/Endorsed: </w:t>
      </w:r>
      <w:r>
        <w:rPr>
          <w:b/>
          <w:bCs/>
          <w:color w:val="000000"/>
          <w:sz w:val="20"/>
          <w:szCs w:val="20"/>
        </w:rPr>
        <w:t xml:space="preserve">200 </w:t>
      </w:r>
      <w:r>
        <w:rPr>
          <w:rFonts w:ascii="Times New Roman" w:hAnsi="Times New Roman"/>
          <w:sz w:val="24"/>
        </w:rPr>
        <w:br/>
      </w:r>
      <w:r>
        <w:rPr>
          <w:color w:val="000000"/>
          <w:sz w:val="20"/>
          <w:szCs w:val="20"/>
        </w:rPr>
        <w:t xml:space="preserve">Replied to LSs: </w:t>
      </w:r>
      <w:r>
        <w:rPr>
          <w:b/>
          <w:bCs/>
          <w:color w:val="000000"/>
          <w:sz w:val="20"/>
          <w:szCs w:val="20"/>
        </w:rPr>
        <w:t xml:space="preserve">0 </w:t>
      </w:r>
      <w:r>
        <w:rPr>
          <w:rFonts w:ascii="Times New Roman" w:hAnsi="Times New Roman"/>
          <w:sz w:val="24"/>
        </w:rPr>
        <w:br/>
      </w:r>
      <w:r>
        <w:rPr>
          <w:color w:val="000000"/>
          <w:sz w:val="20"/>
          <w:szCs w:val="20"/>
        </w:rPr>
        <w:t xml:space="preserve">Noted: </w:t>
      </w:r>
      <w:r>
        <w:rPr>
          <w:b/>
          <w:bCs/>
          <w:color w:val="000000"/>
          <w:sz w:val="20"/>
          <w:szCs w:val="20"/>
        </w:rPr>
        <w:t xml:space="preserve">59 </w:t>
      </w:r>
      <w:r>
        <w:rPr>
          <w:rFonts w:ascii="Times New Roman" w:hAnsi="Times New Roman"/>
          <w:sz w:val="24"/>
        </w:rPr>
        <w:br/>
      </w:r>
      <w:r>
        <w:rPr>
          <w:color w:val="000000"/>
          <w:sz w:val="20"/>
          <w:szCs w:val="20"/>
        </w:rPr>
        <w:t xml:space="preserve">Merged: </w:t>
      </w:r>
      <w:r>
        <w:rPr>
          <w:b/>
          <w:bCs/>
          <w:color w:val="000000"/>
          <w:sz w:val="20"/>
          <w:szCs w:val="20"/>
        </w:rPr>
        <w:t xml:space="preserve">0 </w:t>
      </w:r>
      <w:r>
        <w:rPr>
          <w:rFonts w:ascii="Times New Roman" w:hAnsi="Times New Roman"/>
          <w:sz w:val="24"/>
        </w:rPr>
        <w:br/>
      </w:r>
      <w:proofErr w:type="gramStart"/>
      <w:r>
        <w:rPr>
          <w:color w:val="000000"/>
          <w:sz w:val="20"/>
          <w:szCs w:val="20"/>
        </w:rPr>
        <w:t>For</w:t>
      </w:r>
      <w:proofErr w:type="gramEnd"/>
      <w:r>
        <w:rPr>
          <w:color w:val="000000"/>
          <w:sz w:val="20"/>
          <w:szCs w:val="20"/>
        </w:rPr>
        <w:t xml:space="preserve"> e-mail approval: </w:t>
      </w:r>
      <w:r>
        <w:rPr>
          <w:b/>
          <w:bCs/>
          <w:color w:val="000000"/>
          <w:sz w:val="20"/>
          <w:szCs w:val="20"/>
        </w:rPr>
        <w:t xml:space="preserve">0 </w:t>
      </w:r>
      <w:r>
        <w:rPr>
          <w:rFonts w:ascii="Times New Roman" w:hAnsi="Times New Roman"/>
          <w:sz w:val="24"/>
        </w:rPr>
        <w:br/>
      </w:r>
      <w:r>
        <w:rPr>
          <w:color w:val="000000"/>
          <w:sz w:val="20"/>
          <w:szCs w:val="20"/>
        </w:rPr>
        <w:t xml:space="preserve">Postponed: </w:t>
      </w:r>
      <w:r>
        <w:rPr>
          <w:b/>
          <w:bCs/>
          <w:color w:val="000000"/>
          <w:sz w:val="20"/>
          <w:szCs w:val="20"/>
        </w:rPr>
        <w:t xml:space="preserve">5 </w:t>
      </w:r>
      <w:r>
        <w:rPr>
          <w:rFonts w:ascii="Times New Roman" w:hAnsi="Times New Roman"/>
          <w:sz w:val="24"/>
        </w:rPr>
        <w:br/>
      </w:r>
      <w:r>
        <w:rPr>
          <w:color w:val="000000"/>
          <w:sz w:val="20"/>
          <w:szCs w:val="20"/>
        </w:rPr>
        <w:t xml:space="preserve">Withdrawn: </w:t>
      </w:r>
      <w:r>
        <w:rPr>
          <w:b/>
          <w:bCs/>
          <w:color w:val="000000"/>
          <w:sz w:val="20"/>
          <w:szCs w:val="20"/>
        </w:rPr>
        <w:t xml:space="preserve">10 </w:t>
      </w:r>
      <w:r>
        <w:rPr>
          <w:rFonts w:ascii="Times New Roman" w:hAnsi="Times New Roman"/>
          <w:sz w:val="24"/>
        </w:rPr>
        <w:br/>
      </w:r>
      <w:r>
        <w:rPr>
          <w:color w:val="FF0000"/>
          <w:sz w:val="32"/>
          <w:szCs w:val="32"/>
        </w:rPr>
        <w:t xml:space="preserve">Total documents: </w:t>
      </w:r>
      <w:r>
        <w:rPr>
          <w:b/>
          <w:bCs/>
          <w:color w:val="FF0000"/>
          <w:sz w:val="32"/>
          <w:szCs w:val="32"/>
        </w:rPr>
        <w:t xml:space="preserve">326 </w:t>
      </w:r>
    </w:p>
    <w:p w:rsidR="001B7304" w:rsidRPr="00A21E49" w:rsidRDefault="001B7304" w:rsidP="00A21E49"/>
    <w:sectPr w:rsidR="001B7304" w:rsidRPr="00A21E49" w:rsidSect="007D6CE7">
      <w:pgSz w:w="17008" w:h="16838" w:orient="landscape"/>
      <w:pgMar w:top="600" w:right="600" w:bottom="600" w:left="600" w:header="600" w:footer="60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8">
      <wne:macro wne:macroName="PROJECT.NEWMACROS.ADDHYPERLINK"/>
    </wne:keymap>
    <wne:keymap wne:kcmPrimary="024C">
      <wne:macro wne:macroName="PROJECT.NEWMACROS.NEWLINE"/>
    </wne:keymap>
    <wne:keymap wne:kcmPrimary="024E">
      <wne:macro wne:macroName="PROJECT.NEWMACROS.NOTED"/>
    </wne:keymap>
    <wne:keymap wne:kcmPrimary="0250">
      <wne:macro wne:macroName="PROJECT.NEWMACROS.APPROVED_NEW"/>
    </wne:keymap>
    <wne:keymap wne:kcmPrimary="0252">
      <wne:macro wne:macroName="PROJECT.NEWMACROS.REVISED"/>
    </wne:keymap>
    <wne:keymap wne:kcmPrimary="0255">
      <wne:macro wne:macroName="PROJECT.NEWMACROS.UPDATE_DATA"/>
    </wne:keymap>
    <wne:keymap wne:kcmPrimary="0257">
      <wne:macro wne:macroName="PROJECT.NEWMACROS.WITHDRAWN"/>
    </wne:keymap>
    <wne:keymap wne:kcmPrimary="0448">
      <wne:macro wne:macroName="PROJECT.NEWMACROS.ADDHYPERLINK_TDOCS_ALL"/>
    </wne:keymap>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C2CD88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39213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36D1353"/>
    <w:multiLevelType w:val="multilevel"/>
    <w:tmpl w:val="0372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CA3440B"/>
    <w:multiLevelType w:val="hybridMultilevel"/>
    <w:tmpl w:val="4D86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9"/>
  </w:num>
  <w:num w:numId="6">
    <w:abstractNumId w:val="13"/>
  </w:num>
  <w:num w:numId="7">
    <w:abstractNumId w:val="6"/>
  </w:num>
  <w:num w:numId="8">
    <w:abstractNumId w:val="14"/>
  </w:num>
  <w:num w:numId="9">
    <w:abstractNumId w:val="4"/>
  </w:num>
  <w:num w:numId="10">
    <w:abstractNumId w:val="8"/>
  </w:num>
  <w:num w:numId="11">
    <w:abstractNumId w:val="10"/>
  </w:num>
  <w:num w:numId="12">
    <w:abstractNumId w:val="15"/>
  </w:num>
  <w:num w:numId="13">
    <w:abstractNumId w:val="1"/>
  </w:num>
  <w:num w:numId="14">
    <w:abstractNumId w:val="0"/>
  </w:num>
  <w:num w:numId="15">
    <w:abstractNumId w:val="12"/>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90"/>
  <w:drawingGridVerticalSpacing w:val="0"/>
  <w:displayHorizontalDrawingGridEvery w:val="0"/>
  <w:displayVerticalDrawingGridEvery w:val="0"/>
  <w:noPunctuationKerning/>
  <w:characterSpacingControl w:val="doNotCompress"/>
  <w:savePreviewPicture/>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E6"/>
    <w:rsid w:val="0000040C"/>
    <w:rsid w:val="00000BB8"/>
    <w:rsid w:val="00000E2D"/>
    <w:rsid w:val="00004633"/>
    <w:rsid w:val="000057DE"/>
    <w:rsid w:val="00007869"/>
    <w:rsid w:val="000108FF"/>
    <w:rsid w:val="00010C8E"/>
    <w:rsid w:val="00013C5C"/>
    <w:rsid w:val="000149B9"/>
    <w:rsid w:val="00015DEC"/>
    <w:rsid w:val="000174EF"/>
    <w:rsid w:val="000179C5"/>
    <w:rsid w:val="00025050"/>
    <w:rsid w:val="00025FAB"/>
    <w:rsid w:val="000264F9"/>
    <w:rsid w:val="00031D15"/>
    <w:rsid w:val="0003572A"/>
    <w:rsid w:val="00037B95"/>
    <w:rsid w:val="00042BA9"/>
    <w:rsid w:val="000477B3"/>
    <w:rsid w:val="00050DE6"/>
    <w:rsid w:val="000545AE"/>
    <w:rsid w:val="00057FA6"/>
    <w:rsid w:val="000603B8"/>
    <w:rsid w:val="0006427D"/>
    <w:rsid w:val="0006453C"/>
    <w:rsid w:val="000646CE"/>
    <w:rsid w:val="00070ABE"/>
    <w:rsid w:val="000729E0"/>
    <w:rsid w:val="00073F62"/>
    <w:rsid w:val="0007669B"/>
    <w:rsid w:val="00077466"/>
    <w:rsid w:val="00083123"/>
    <w:rsid w:val="000851AA"/>
    <w:rsid w:val="000A096F"/>
    <w:rsid w:val="000A1C58"/>
    <w:rsid w:val="000A306B"/>
    <w:rsid w:val="000A33E3"/>
    <w:rsid w:val="000A513A"/>
    <w:rsid w:val="000A5BA8"/>
    <w:rsid w:val="000B0DAC"/>
    <w:rsid w:val="000C15DD"/>
    <w:rsid w:val="000C178D"/>
    <w:rsid w:val="000C1CB2"/>
    <w:rsid w:val="000C27A0"/>
    <w:rsid w:val="000C33D0"/>
    <w:rsid w:val="000C4692"/>
    <w:rsid w:val="000C6B58"/>
    <w:rsid w:val="000C7069"/>
    <w:rsid w:val="000D1C2C"/>
    <w:rsid w:val="000E0A9E"/>
    <w:rsid w:val="000E2E18"/>
    <w:rsid w:val="000E3E67"/>
    <w:rsid w:val="000F0A92"/>
    <w:rsid w:val="000F0B3E"/>
    <w:rsid w:val="000F2D48"/>
    <w:rsid w:val="000F6E88"/>
    <w:rsid w:val="0010134F"/>
    <w:rsid w:val="001028DD"/>
    <w:rsid w:val="00102A55"/>
    <w:rsid w:val="00104057"/>
    <w:rsid w:val="001048F5"/>
    <w:rsid w:val="001065B6"/>
    <w:rsid w:val="001153ED"/>
    <w:rsid w:val="001159C9"/>
    <w:rsid w:val="00115CC2"/>
    <w:rsid w:val="0011709D"/>
    <w:rsid w:val="00117784"/>
    <w:rsid w:val="00121D96"/>
    <w:rsid w:val="00122032"/>
    <w:rsid w:val="001229ED"/>
    <w:rsid w:val="00126772"/>
    <w:rsid w:val="00126826"/>
    <w:rsid w:val="00126EF4"/>
    <w:rsid w:val="00131621"/>
    <w:rsid w:val="00131ED1"/>
    <w:rsid w:val="00132C69"/>
    <w:rsid w:val="00132EBD"/>
    <w:rsid w:val="001343D9"/>
    <w:rsid w:val="001344E3"/>
    <w:rsid w:val="00141AC6"/>
    <w:rsid w:val="0014270D"/>
    <w:rsid w:val="0014383A"/>
    <w:rsid w:val="001518AC"/>
    <w:rsid w:val="00155479"/>
    <w:rsid w:val="00157DD0"/>
    <w:rsid w:val="00160AE7"/>
    <w:rsid w:val="00163073"/>
    <w:rsid w:val="00163EDC"/>
    <w:rsid w:val="00163F57"/>
    <w:rsid w:val="00172DA2"/>
    <w:rsid w:val="001744D6"/>
    <w:rsid w:val="00177179"/>
    <w:rsid w:val="00182B69"/>
    <w:rsid w:val="001840BD"/>
    <w:rsid w:val="001849E3"/>
    <w:rsid w:val="0018742C"/>
    <w:rsid w:val="00187E0A"/>
    <w:rsid w:val="0019101D"/>
    <w:rsid w:val="00191C3F"/>
    <w:rsid w:val="001927B8"/>
    <w:rsid w:val="001944AE"/>
    <w:rsid w:val="001A0B7C"/>
    <w:rsid w:val="001A0DDA"/>
    <w:rsid w:val="001A4DC9"/>
    <w:rsid w:val="001A6847"/>
    <w:rsid w:val="001B0778"/>
    <w:rsid w:val="001B2542"/>
    <w:rsid w:val="001B368A"/>
    <w:rsid w:val="001B7304"/>
    <w:rsid w:val="001C037C"/>
    <w:rsid w:val="001C0427"/>
    <w:rsid w:val="001C2C2E"/>
    <w:rsid w:val="001C7D58"/>
    <w:rsid w:val="001D027D"/>
    <w:rsid w:val="001D0A82"/>
    <w:rsid w:val="001D111C"/>
    <w:rsid w:val="001D18A1"/>
    <w:rsid w:val="001D1FF4"/>
    <w:rsid w:val="001D36F7"/>
    <w:rsid w:val="001E06C1"/>
    <w:rsid w:val="001E4940"/>
    <w:rsid w:val="001F0252"/>
    <w:rsid w:val="001F1623"/>
    <w:rsid w:val="001F1964"/>
    <w:rsid w:val="001F2EC6"/>
    <w:rsid w:val="001F3A8D"/>
    <w:rsid w:val="001F3D2D"/>
    <w:rsid w:val="001F4937"/>
    <w:rsid w:val="001F740F"/>
    <w:rsid w:val="001F7DF4"/>
    <w:rsid w:val="0020218F"/>
    <w:rsid w:val="002031FA"/>
    <w:rsid w:val="002040F3"/>
    <w:rsid w:val="0020490E"/>
    <w:rsid w:val="00205A03"/>
    <w:rsid w:val="002064B7"/>
    <w:rsid w:val="00211765"/>
    <w:rsid w:val="002120B3"/>
    <w:rsid w:val="00212E23"/>
    <w:rsid w:val="002147CE"/>
    <w:rsid w:val="002153B4"/>
    <w:rsid w:val="00217A04"/>
    <w:rsid w:val="002203C2"/>
    <w:rsid w:val="00223DB6"/>
    <w:rsid w:val="00224488"/>
    <w:rsid w:val="002305A1"/>
    <w:rsid w:val="00232B8F"/>
    <w:rsid w:val="00232DA5"/>
    <w:rsid w:val="00233663"/>
    <w:rsid w:val="002373E6"/>
    <w:rsid w:val="00240004"/>
    <w:rsid w:val="0024555A"/>
    <w:rsid w:val="0024667C"/>
    <w:rsid w:val="00246A6A"/>
    <w:rsid w:val="00246EF7"/>
    <w:rsid w:val="0024721B"/>
    <w:rsid w:val="00247E5F"/>
    <w:rsid w:val="0025235C"/>
    <w:rsid w:val="002527E5"/>
    <w:rsid w:val="0025353C"/>
    <w:rsid w:val="002544D5"/>
    <w:rsid w:val="0025505E"/>
    <w:rsid w:val="0025577B"/>
    <w:rsid w:val="00260ED4"/>
    <w:rsid w:val="002613C8"/>
    <w:rsid w:val="00264C1A"/>
    <w:rsid w:val="00266504"/>
    <w:rsid w:val="002703A1"/>
    <w:rsid w:val="00270EC6"/>
    <w:rsid w:val="002712E6"/>
    <w:rsid w:val="00281126"/>
    <w:rsid w:val="00281B4C"/>
    <w:rsid w:val="002866DB"/>
    <w:rsid w:val="00290536"/>
    <w:rsid w:val="0029060E"/>
    <w:rsid w:val="00290DAB"/>
    <w:rsid w:val="0029139D"/>
    <w:rsid w:val="00292C70"/>
    <w:rsid w:val="00295AFB"/>
    <w:rsid w:val="00296ED2"/>
    <w:rsid w:val="002A0921"/>
    <w:rsid w:val="002A0B68"/>
    <w:rsid w:val="002A44BC"/>
    <w:rsid w:val="002A4E82"/>
    <w:rsid w:val="002A6C6F"/>
    <w:rsid w:val="002B025A"/>
    <w:rsid w:val="002B0699"/>
    <w:rsid w:val="002B2C85"/>
    <w:rsid w:val="002B3B49"/>
    <w:rsid w:val="002B5049"/>
    <w:rsid w:val="002B6581"/>
    <w:rsid w:val="002B7B34"/>
    <w:rsid w:val="002C2A0F"/>
    <w:rsid w:val="002D2721"/>
    <w:rsid w:val="002D3803"/>
    <w:rsid w:val="002D52BC"/>
    <w:rsid w:val="002D581C"/>
    <w:rsid w:val="002D6388"/>
    <w:rsid w:val="002D63C7"/>
    <w:rsid w:val="002F080D"/>
    <w:rsid w:val="002F1227"/>
    <w:rsid w:val="002F1ED2"/>
    <w:rsid w:val="002F2EE3"/>
    <w:rsid w:val="002F5201"/>
    <w:rsid w:val="002F5545"/>
    <w:rsid w:val="002F6F5B"/>
    <w:rsid w:val="002F7269"/>
    <w:rsid w:val="00301341"/>
    <w:rsid w:val="0030302E"/>
    <w:rsid w:val="00303F4E"/>
    <w:rsid w:val="003041B3"/>
    <w:rsid w:val="00310613"/>
    <w:rsid w:val="0031156E"/>
    <w:rsid w:val="00311967"/>
    <w:rsid w:val="00312408"/>
    <w:rsid w:val="00314D51"/>
    <w:rsid w:val="00323580"/>
    <w:rsid w:val="003268F9"/>
    <w:rsid w:val="00330E8E"/>
    <w:rsid w:val="00337BD6"/>
    <w:rsid w:val="0034123A"/>
    <w:rsid w:val="00344F10"/>
    <w:rsid w:val="00351AC7"/>
    <w:rsid w:val="00352F22"/>
    <w:rsid w:val="00364365"/>
    <w:rsid w:val="00365526"/>
    <w:rsid w:val="00370C5B"/>
    <w:rsid w:val="0037179E"/>
    <w:rsid w:val="00372107"/>
    <w:rsid w:val="00375634"/>
    <w:rsid w:val="00377920"/>
    <w:rsid w:val="00382177"/>
    <w:rsid w:val="00385502"/>
    <w:rsid w:val="003855CB"/>
    <w:rsid w:val="00387F47"/>
    <w:rsid w:val="00394895"/>
    <w:rsid w:val="003956E3"/>
    <w:rsid w:val="00396E03"/>
    <w:rsid w:val="0039724C"/>
    <w:rsid w:val="003A322A"/>
    <w:rsid w:val="003B079F"/>
    <w:rsid w:val="003B4D00"/>
    <w:rsid w:val="003B6EA3"/>
    <w:rsid w:val="003C1D75"/>
    <w:rsid w:val="003C1E1A"/>
    <w:rsid w:val="003C2315"/>
    <w:rsid w:val="003C3D29"/>
    <w:rsid w:val="003C4993"/>
    <w:rsid w:val="003C76BB"/>
    <w:rsid w:val="003D3164"/>
    <w:rsid w:val="003D6A0F"/>
    <w:rsid w:val="003D7929"/>
    <w:rsid w:val="003E0BE5"/>
    <w:rsid w:val="003E0D20"/>
    <w:rsid w:val="003E19FE"/>
    <w:rsid w:val="003E25E8"/>
    <w:rsid w:val="003E3085"/>
    <w:rsid w:val="003E5E4E"/>
    <w:rsid w:val="003E6742"/>
    <w:rsid w:val="003F21E8"/>
    <w:rsid w:val="003F33B7"/>
    <w:rsid w:val="003F4166"/>
    <w:rsid w:val="00411B20"/>
    <w:rsid w:val="0041435B"/>
    <w:rsid w:val="00414A34"/>
    <w:rsid w:val="00417C2A"/>
    <w:rsid w:val="00421DB7"/>
    <w:rsid w:val="00422C65"/>
    <w:rsid w:val="004249E8"/>
    <w:rsid w:val="00426ECE"/>
    <w:rsid w:val="004271A6"/>
    <w:rsid w:val="00431ABE"/>
    <w:rsid w:val="00433713"/>
    <w:rsid w:val="00433D8D"/>
    <w:rsid w:val="00436300"/>
    <w:rsid w:val="004414CA"/>
    <w:rsid w:val="0044171D"/>
    <w:rsid w:val="00441AAC"/>
    <w:rsid w:val="00444731"/>
    <w:rsid w:val="00444DC1"/>
    <w:rsid w:val="004450F3"/>
    <w:rsid w:val="0044550C"/>
    <w:rsid w:val="00446ECA"/>
    <w:rsid w:val="00447F56"/>
    <w:rsid w:val="00450AAB"/>
    <w:rsid w:val="00453B27"/>
    <w:rsid w:val="004553C3"/>
    <w:rsid w:val="0045572B"/>
    <w:rsid w:val="004564DE"/>
    <w:rsid w:val="00464D81"/>
    <w:rsid w:val="00470285"/>
    <w:rsid w:val="00471962"/>
    <w:rsid w:val="00471CA8"/>
    <w:rsid w:val="004721F2"/>
    <w:rsid w:val="00473199"/>
    <w:rsid w:val="004752C0"/>
    <w:rsid w:val="00476099"/>
    <w:rsid w:val="0047679C"/>
    <w:rsid w:val="004811F1"/>
    <w:rsid w:val="004836FB"/>
    <w:rsid w:val="004871A7"/>
    <w:rsid w:val="00487D8A"/>
    <w:rsid w:val="00487E3B"/>
    <w:rsid w:val="00490C78"/>
    <w:rsid w:val="004939A3"/>
    <w:rsid w:val="00495EF8"/>
    <w:rsid w:val="004A0708"/>
    <w:rsid w:val="004A2720"/>
    <w:rsid w:val="004A5022"/>
    <w:rsid w:val="004A55D2"/>
    <w:rsid w:val="004B119F"/>
    <w:rsid w:val="004B2EDB"/>
    <w:rsid w:val="004B3773"/>
    <w:rsid w:val="004B7834"/>
    <w:rsid w:val="004C1DB3"/>
    <w:rsid w:val="004C36D5"/>
    <w:rsid w:val="004C43B1"/>
    <w:rsid w:val="004C4E28"/>
    <w:rsid w:val="004C594B"/>
    <w:rsid w:val="004C5F0A"/>
    <w:rsid w:val="004C7DCE"/>
    <w:rsid w:val="004D3EED"/>
    <w:rsid w:val="004D5DB4"/>
    <w:rsid w:val="004D74D4"/>
    <w:rsid w:val="004E0D75"/>
    <w:rsid w:val="004E5BA1"/>
    <w:rsid w:val="004F013D"/>
    <w:rsid w:val="004F083F"/>
    <w:rsid w:val="004F49F5"/>
    <w:rsid w:val="004F7BCA"/>
    <w:rsid w:val="00504354"/>
    <w:rsid w:val="00504F26"/>
    <w:rsid w:val="005128BA"/>
    <w:rsid w:val="00513000"/>
    <w:rsid w:val="00513C4F"/>
    <w:rsid w:val="00514B8D"/>
    <w:rsid w:val="00516A87"/>
    <w:rsid w:val="00523519"/>
    <w:rsid w:val="0052564E"/>
    <w:rsid w:val="00526CA9"/>
    <w:rsid w:val="00532538"/>
    <w:rsid w:val="005351BE"/>
    <w:rsid w:val="0053617B"/>
    <w:rsid w:val="00537E4E"/>
    <w:rsid w:val="0054028D"/>
    <w:rsid w:val="005402A8"/>
    <w:rsid w:val="005425E1"/>
    <w:rsid w:val="00547313"/>
    <w:rsid w:val="005501F9"/>
    <w:rsid w:val="00550E08"/>
    <w:rsid w:val="00550F83"/>
    <w:rsid w:val="0055348D"/>
    <w:rsid w:val="00553E59"/>
    <w:rsid w:val="00554624"/>
    <w:rsid w:val="00554A50"/>
    <w:rsid w:val="00555CB4"/>
    <w:rsid w:val="00557C6F"/>
    <w:rsid w:val="00560867"/>
    <w:rsid w:val="00561868"/>
    <w:rsid w:val="005645AD"/>
    <w:rsid w:val="0056513C"/>
    <w:rsid w:val="00565A43"/>
    <w:rsid w:val="00581DDE"/>
    <w:rsid w:val="00586AE1"/>
    <w:rsid w:val="0058719E"/>
    <w:rsid w:val="00590412"/>
    <w:rsid w:val="0059120B"/>
    <w:rsid w:val="00593100"/>
    <w:rsid w:val="00594287"/>
    <w:rsid w:val="005A1309"/>
    <w:rsid w:val="005A3AFE"/>
    <w:rsid w:val="005A52B6"/>
    <w:rsid w:val="005B041B"/>
    <w:rsid w:val="005B129F"/>
    <w:rsid w:val="005B2E8E"/>
    <w:rsid w:val="005B6C4C"/>
    <w:rsid w:val="005C0D56"/>
    <w:rsid w:val="005C11A7"/>
    <w:rsid w:val="005D0F84"/>
    <w:rsid w:val="005D3837"/>
    <w:rsid w:val="005D446C"/>
    <w:rsid w:val="005D77BE"/>
    <w:rsid w:val="005E03E2"/>
    <w:rsid w:val="005E2484"/>
    <w:rsid w:val="005E2D19"/>
    <w:rsid w:val="005F2145"/>
    <w:rsid w:val="005F3349"/>
    <w:rsid w:val="005F5452"/>
    <w:rsid w:val="00603BA9"/>
    <w:rsid w:val="00605580"/>
    <w:rsid w:val="00610F03"/>
    <w:rsid w:val="00611429"/>
    <w:rsid w:val="0061336E"/>
    <w:rsid w:val="006134D6"/>
    <w:rsid w:val="0062096E"/>
    <w:rsid w:val="00622FF4"/>
    <w:rsid w:val="0063144D"/>
    <w:rsid w:val="00634C97"/>
    <w:rsid w:val="00635998"/>
    <w:rsid w:val="00650254"/>
    <w:rsid w:val="00650D20"/>
    <w:rsid w:val="0065359A"/>
    <w:rsid w:val="00655592"/>
    <w:rsid w:val="00655E8F"/>
    <w:rsid w:val="0066111F"/>
    <w:rsid w:val="00662048"/>
    <w:rsid w:val="006644D6"/>
    <w:rsid w:val="0067634D"/>
    <w:rsid w:val="006764A6"/>
    <w:rsid w:val="00676688"/>
    <w:rsid w:val="00676BF2"/>
    <w:rsid w:val="00677BD1"/>
    <w:rsid w:val="00680938"/>
    <w:rsid w:val="00681977"/>
    <w:rsid w:val="00684040"/>
    <w:rsid w:val="00690847"/>
    <w:rsid w:val="006920B0"/>
    <w:rsid w:val="00692D13"/>
    <w:rsid w:val="00693B4B"/>
    <w:rsid w:val="006976F8"/>
    <w:rsid w:val="006A2202"/>
    <w:rsid w:val="006A531E"/>
    <w:rsid w:val="006A73B6"/>
    <w:rsid w:val="006A7A98"/>
    <w:rsid w:val="006B0CB5"/>
    <w:rsid w:val="006B57FA"/>
    <w:rsid w:val="006C5D1C"/>
    <w:rsid w:val="006C69CB"/>
    <w:rsid w:val="006D05C1"/>
    <w:rsid w:val="006D166D"/>
    <w:rsid w:val="006D4038"/>
    <w:rsid w:val="006D58F5"/>
    <w:rsid w:val="006D5A5F"/>
    <w:rsid w:val="006D5CDE"/>
    <w:rsid w:val="006D5F79"/>
    <w:rsid w:val="006D628A"/>
    <w:rsid w:val="006D6A71"/>
    <w:rsid w:val="006D6E5D"/>
    <w:rsid w:val="006E02AB"/>
    <w:rsid w:val="006E2016"/>
    <w:rsid w:val="006E72ED"/>
    <w:rsid w:val="006F1471"/>
    <w:rsid w:val="006F1F29"/>
    <w:rsid w:val="006F31CE"/>
    <w:rsid w:val="006F4470"/>
    <w:rsid w:val="006F610F"/>
    <w:rsid w:val="00703889"/>
    <w:rsid w:val="0070424C"/>
    <w:rsid w:val="00704488"/>
    <w:rsid w:val="00705931"/>
    <w:rsid w:val="00710A70"/>
    <w:rsid w:val="00711B13"/>
    <w:rsid w:val="0071296B"/>
    <w:rsid w:val="00712E72"/>
    <w:rsid w:val="0071582E"/>
    <w:rsid w:val="00716021"/>
    <w:rsid w:val="007216AA"/>
    <w:rsid w:val="00721BBB"/>
    <w:rsid w:val="007227EC"/>
    <w:rsid w:val="00725A7A"/>
    <w:rsid w:val="00727B45"/>
    <w:rsid w:val="00731FDD"/>
    <w:rsid w:val="007348C3"/>
    <w:rsid w:val="00740B99"/>
    <w:rsid w:val="00743841"/>
    <w:rsid w:val="00745A5A"/>
    <w:rsid w:val="00751D08"/>
    <w:rsid w:val="00751EDF"/>
    <w:rsid w:val="00755CAB"/>
    <w:rsid w:val="00756B9D"/>
    <w:rsid w:val="00761C4E"/>
    <w:rsid w:val="00764209"/>
    <w:rsid w:val="00764450"/>
    <w:rsid w:val="00764C52"/>
    <w:rsid w:val="007658B3"/>
    <w:rsid w:val="00766C71"/>
    <w:rsid w:val="007673E1"/>
    <w:rsid w:val="007710F0"/>
    <w:rsid w:val="007727B6"/>
    <w:rsid w:val="00773107"/>
    <w:rsid w:val="0078080F"/>
    <w:rsid w:val="00781FB3"/>
    <w:rsid w:val="007836BC"/>
    <w:rsid w:val="00783B0A"/>
    <w:rsid w:val="00787C51"/>
    <w:rsid w:val="00787EF9"/>
    <w:rsid w:val="007907BD"/>
    <w:rsid w:val="00790BD0"/>
    <w:rsid w:val="00790E22"/>
    <w:rsid w:val="00791A9D"/>
    <w:rsid w:val="007921D8"/>
    <w:rsid w:val="007934C5"/>
    <w:rsid w:val="00794774"/>
    <w:rsid w:val="007949CD"/>
    <w:rsid w:val="0079504C"/>
    <w:rsid w:val="00795E56"/>
    <w:rsid w:val="007A1424"/>
    <w:rsid w:val="007A267A"/>
    <w:rsid w:val="007A270A"/>
    <w:rsid w:val="007B3309"/>
    <w:rsid w:val="007B42E4"/>
    <w:rsid w:val="007B6333"/>
    <w:rsid w:val="007B74DF"/>
    <w:rsid w:val="007B758A"/>
    <w:rsid w:val="007B7F91"/>
    <w:rsid w:val="007C04A9"/>
    <w:rsid w:val="007C209F"/>
    <w:rsid w:val="007C42F9"/>
    <w:rsid w:val="007C5C1F"/>
    <w:rsid w:val="007C6032"/>
    <w:rsid w:val="007C6734"/>
    <w:rsid w:val="007C7F51"/>
    <w:rsid w:val="007D21AC"/>
    <w:rsid w:val="007D4DAF"/>
    <w:rsid w:val="007D6CE7"/>
    <w:rsid w:val="007D7565"/>
    <w:rsid w:val="007E32AD"/>
    <w:rsid w:val="007E4907"/>
    <w:rsid w:val="007E767E"/>
    <w:rsid w:val="007E7889"/>
    <w:rsid w:val="007F0710"/>
    <w:rsid w:val="007F079B"/>
    <w:rsid w:val="007F1AEB"/>
    <w:rsid w:val="007F4223"/>
    <w:rsid w:val="00800644"/>
    <w:rsid w:val="0080221F"/>
    <w:rsid w:val="00804B97"/>
    <w:rsid w:val="008079AB"/>
    <w:rsid w:val="00813D85"/>
    <w:rsid w:val="00816183"/>
    <w:rsid w:val="008170B4"/>
    <w:rsid w:val="00817837"/>
    <w:rsid w:val="00817B29"/>
    <w:rsid w:val="008210AC"/>
    <w:rsid w:val="00821141"/>
    <w:rsid w:val="008211FC"/>
    <w:rsid w:val="00821989"/>
    <w:rsid w:val="00823199"/>
    <w:rsid w:val="00827A41"/>
    <w:rsid w:val="008307C5"/>
    <w:rsid w:val="00830E0D"/>
    <w:rsid w:val="00831CB2"/>
    <w:rsid w:val="0083259C"/>
    <w:rsid w:val="00832605"/>
    <w:rsid w:val="0083383E"/>
    <w:rsid w:val="00837196"/>
    <w:rsid w:val="0084034C"/>
    <w:rsid w:val="00845D31"/>
    <w:rsid w:val="00847028"/>
    <w:rsid w:val="00847AA2"/>
    <w:rsid w:val="00850876"/>
    <w:rsid w:val="0085177A"/>
    <w:rsid w:val="008517DB"/>
    <w:rsid w:val="008521DE"/>
    <w:rsid w:val="0085359B"/>
    <w:rsid w:val="008551D6"/>
    <w:rsid w:val="008556E7"/>
    <w:rsid w:val="008564B0"/>
    <w:rsid w:val="00857C65"/>
    <w:rsid w:val="00860C32"/>
    <w:rsid w:val="00860D75"/>
    <w:rsid w:val="00860F25"/>
    <w:rsid w:val="00871D5E"/>
    <w:rsid w:val="0087533D"/>
    <w:rsid w:val="00875F52"/>
    <w:rsid w:val="00876AC0"/>
    <w:rsid w:val="00881139"/>
    <w:rsid w:val="008814BD"/>
    <w:rsid w:val="00881B58"/>
    <w:rsid w:val="00881EFF"/>
    <w:rsid w:val="00881F52"/>
    <w:rsid w:val="008908AE"/>
    <w:rsid w:val="008909D5"/>
    <w:rsid w:val="008962E0"/>
    <w:rsid w:val="008A5C6C"/>
    <w:rsid w:val="008A6C84"/>
    <w:rsid w:val="008B00F1"/>
    <w:rsid w:val="008B0C21"/>
    <w:rsid w:val="008B12C9"/>
    <w:rsid w:val="008B1483"/>
    <w:rsid w:val="008B5CE2"/>
    <w:rsid w:val="008C0B58"/>
    <w:rsid w:val="008C0D92"/>
    <w:rsid w:val="008C11C6"/>
    <w:rsid w:val="008C33CB"/>
    <w:rsid w:val="008C65E3"/>
    <w:rsid w:val="008C67C8"/>
    <w:rsid w:val="008C76C8"/>
    <w:rsid w:val="008D2892"/>
    <w:rsid w:val="008D446A"/>
    <w:rsid w:val="008D7188"/>
    <w:rsid w:val="008D7898"/>
    <w:rsid w:val="008E1A3D"/>
    <w:rsid w:val="008E52AB"/>
    <w:rsid w:val="008E56AE"/>
    <w:rsid w:val="008F1C96"/>
    <w:rsid w:val="008F2D51"/>
    <w:rsid w:val="008F5EE4"/>
    <w:rsid w:val="008F649D"/>
    <w:rsid w:val="008F6738"/>
    <w:rsid w:val="008F78BA"/>
    <w:rsid w:val="008F7C1A"/>
    <w:rsid w:val="0090077A"/>
    <w:rsid w:val="009079C0"/>
    <w:rsid w:val="00910D46"/>
    <w:rsid w:val="009138A9"/>
    <w:rsid w:val="00913AF0"/>
    <w:rsid w:val="009176CA"/>
    <w:rsid w:val="0092024A"/>
    <w:rsid w:val="00920345"/>
    <w:rsid w:val="0092056D"/>
    <w:rsid w:val="0092085B"/>
    <w:rsid w:val="0092190E"/>
    <w:rsid w:val="0092279F"/>
    <w:rsid w:val="00922D09"/>
    <w:rsid w:val="0092484B"/>
    <w:rsid w:val="00925697"/>
    <w:rsid w:val="00925B4F"/>
    <w:rsid w:val="009273A6"/>
    <w:rsid w:val="00931FC8"/>
    <w:rsid w:val="00932261"/>
    <w:rsid w:val="009331EC"/>
    <w:rsid w:val="00934496"/>
    <w:rsid w:val="00935E89"/>
    <w:rsid w:val="00936F35"/>
    <w:rsid w:val="009413D6"/>
    <w:rsid w:val="009420AB"/>
    <w:rsid w:val="0094514D"/>
    <w:rsid w:val="0094752A"/>
    <w:rsid w:val="00950759"/>
    <w:rsid w:val="00954304"/>
    <w:rsid w:val="00957053"/>
    <w:rsid w:val="009726BB"/>
    <w:rsid w:val="00975E38"/>
    <w:rsid w:val="009771C1"/>
    <w:rsid w:val="0098283D"/>
    <w:rsid w:val="00982B1A"/>
    <w:rsid w:val="00982CC3"/>
    <w:rsid w:val="00984033"/>
    <w:rsid w:val="0098482D"/>
    <w:rsid w:val="009850A2"/>
    <w:rsid w:val="00987833"/>
    <w:rsid w:val="0099453A"/>
    <w:rsid w:val="0099538A"/>
    <w:rsid w:val="0099565B"/>
    <w:rsid w:val="009961C9"/>
    <w:rsid w:val="00996D1D"/>
    <w:rsid w:val="00997BCE"/>
    <w:rsid w:val="00997F49"/>
    <w:rsid w:val="009A05EB"/>
    <w:rsid w:val="009A1206"/>
    <w:rsid w:val="009A6ECE"/>
    <w:rsid w:val="009B3BDE"/>
    <w:rsid w:val="009B5E2D"/>
    <w:rsid w:val="009B5EAE"/>
    <w:rsid w:val="009B6139"/>
    <w:rsid w:val="009B69B7"/>
    <w:rsid w:val="009B7EDC"/>
    <w:rsid w:val="009C069B"/>
    <w:rsid w:val="009C116D"/>
    <w:rsid w:val="009C4DE6"/>
    <w:rsid w:val="009C6370"/>
    <w:rsid w:val="009C6E6F"/>
    <w:rsid w:val="009D0E15"/>
    <w:rsid w:val="009D44F1"/>
    <w:rsid w:val="009E36E0"/>
    <w:rsid w:val="009E4A02"/>
    <w:rsid w:val="009E68B4"/>
    <w:rsid w:val="009E7B47"/>
    <w:rsid w:val="009F40E7"/>
    <w:rsid w:val="009F520E"/>
    <w:rsid w:val="00A04F17"/>
    <w:rsid w:val="00A10A56"/>
    <w:rsid w:val="00A118E3"/>
    <w:rsid w:val="00A1455C"/>
    <w:rsid w:val="00A14936"/>
    <w:rsid w:val="00A21E49"/>
    <w:rsid w:val="00A2465D"/>
    <w:rsid w:val="00A246AA"/>
    <w:rsid w:val="00A3334F"/>
    <w:rsid w:val="00A412C7"/>
    <w:rsid w:val="00A44609"/>
    <w:rsid w:val="00A47EE3"/>
    <w:rsid w:val="00A50B95"/>
    <w:rsid w:val="00A52454"/>
    <w:rsid w:val="00A52F32"/>
    <w:rsid w:val="00A53D08"/>
    <w:rsid w:val="00A575F7"/>
    <w:rsid w:val="00A601F2"/>
    <w:rsid w:val="00A63D22"/>
    <w:rsid w:val="00A71DB9"/>
    <w:rsid w:val="00A71EE9"/>
    <w:rsid w:val="00A72261"/>
    <w:rsid w:val="00A74347"/>
    <w:rsid w:val="00A813E2"/>
    <w:rsid w:val="00A8172F"/>
    <w:rsid w:val="00A83442"/>
    <w:rsid w:val="00A859A9"/>
    <w:rsid w:val="00A87387"/>
    <w:rsid w:val="00A9008F"/>
    <w:rsid w:val="00A90AC1"/>
    <w:rsid w:val="00A91EC6"/>
    <w:rsid w:val="00A92490"/>
    <w:rsid w:val="00A95A1E"/>
    <w:rsid w:val="00AA00B7"/>
    <w:rsid w:val="00AA1BAB"/>
    <w:rsid w:val="00AA2BD9"/>
    <w:rsid w:val="00AA3931"/>
    <w:rsid w:val="00AA4865"/>
    <w:rsid w:val="00AA4E78"/>
    <w:rsid w:val="00AA520B"/>
    <w:rsid w:val="00AA5722"/>
    <w:rsid w:val="00AA64F1"/>
    <w:rsid w:val="00AB03A5"/>
    <w:rsid w:val="00AB278F"/>
    <w:rsid w:val="00AB3535"/>
    <w:rsid w:val="00AC1D77"/>
    <w:rsid w:val="00AC64B0"/>
    <w:rsid w:val="00AC76F3"/>
    <w:rsid w:val="00AD1F52"/>
    <w:rsid w:val="00AD3AAF"/>
    <w:rsid w:val="00AE13AC"/>
    <w:rsid w:val="00AE35B1"/>
    <w:rsid w:val="00AE3DFD"/>
    <w:rsid w:val="00AE4CD0"/>
    <w:rsid w:val="00AE6DFD"/>
    <w:rsid w:val="00AE7699"/>
    <w:rsid w:val="00AF0275"/>
    <w:rsid w:val="00AF0559"/>
    <w:rsid w:val="00AF247F"/>
    <w:rsid w:val="00AF26AD"/>
    <w:rsid w:val="00AF44B0"/>
    <w:rsid w:val="00B00A2F"/>
    <w:rsid w:val="00B05619"/>
    <w:rsid w:val="00B23CCD"/>
    <w:rsid w:val="00B2422F"/>
    <w:rsid w:val="00B2424C"/>
    <w:rsid w:val="00B268E4"/>
    <w:rsid w:val="00B345E0"/>
    <w:rsid w:val="00B402F6"/>
    <w:rsid w:val="00B40BD1"/>
    <w:rsid w:val="00B4232F"/>
    <w:rsid w:val="00B43745"/>
    <w:rsid w:val="00B44892"/>
    <w:rsid w:val="00B46386"/>
    <w:rsid w:val="00B478E7"/>
    <w:rsid w:val="00B51B78"/>
    <w:rsid w:val="00B57CE6"/>
    <w:rsid w:val="00B60519"/>
    <w:rsid w:val="00B613EE"/>
    <w:rsid w:val="00B614CF"/>
    <w:rsid w:val="00B63964"/>
    <w:rsid w:val="00B72FD8"/>
    <w:rsid w:val="00B75C8D"/>
    <w:rsid w:val="00B7698E"/>
    <w:rsid w:val="00B76B49"/>
    <w:rsid w:val="00B77B07"/>
    <w:rsid w:val="00B84669"/>
    <w:rsid w:val="00B91D97"/>
    <w:rsid w:val="00B951DA"/>
    <w:rsid w:val="00B97F34"/>
    <w:rsid w:val="00BA0CCD"/>
    <w:rsid w:val="00BA187A"/>
    <w:rsid w:val="00BA22E4"/>
    <w:rsid w:val="00BA405F"/>
    <w:rsid w:val="00BB2931"/>
    <w:rsid w:val="00BB3A90"/>
    <w:rsid w:val="00BC18ED"/>
    <w:rsid w:val="00BC7465"/>
    <w:rsid w:val="00BD0417"/>
    <w:rsid w:val="00BD415E"/>
    <w:rsid w:val="00BD54C0"/>
    <w:rsid w:val="00BD67A0"/>
    <w:rsid w:val="00BD6FA7"/>
    <w:rsid w:val="00BD7D51"/>
    <w:rsid w:val="00BE174F"/>
    <w:rsid w:val="00BE1C76"/>
    <w:rsid w:val="00BE3627"/>
    <w:rsid w:val="00BE4B7F"/>
    <w:rsid w:val="00BE66C5"/>
    <w:rsid w:val="00BF0F31"/>
    <w:rsid w:val="00BF2611"/>
    <w:rsid w:val="00BF29B8"/>
    <w:rsid w:val="00BF3766"/>
    <w:rsid w:val="00C03769"/>
    <w:rsid w:val="00C047C6"/>
    <w:rsid w:val="00C11C50"/>
    <w:rsid w:val="00C12918"/>
    <w:rsid w:val="00C13DA6"/>
    <w:rsid w:val="00C16FD7"/>
    <w:rsid w:val="00C17777"/>
    <w:rsid w:val="00C20E86"/>
    <w:rsid w:val="00C231A3"/>
    <w:rsid w:val="00C23AE6"/>
    <w:rsid w:val="00C23E0C"/>
    <w:rsid w:val="00C25324"/>
    <w:rsid w:val="00C25728"/>
    <w:rsid w:val="00C25AA3"/>
    <w:rsid w:val="00C3050B"/>
    <w:rsid w:val="00C3281E"/>
    <w:rsid w:val="00C328EA"/>
    <w:rsid w:val="00C35FBF"/>
    <w:rsid w:val="00C44083"/>
    <w:rsid w:val="00C44942"/>
    <w:rsid w:val="00C45060"/>
    <w:rsid w:val="00C46EFF"/>
    <w:rsid w:val="00C511AF"/>
    <w:rsid w:val="00C517FB"/>
    <w:rsid w:val="00C51A2A"/>
    <w:rsid w:val="00C53B34"/>
    <w:rsid w:val="00C53CEE"/>
    <w:rsid w:val="00C54532"/>
    <w:rsid w:val="00C5622C"/>
    <w:rsid w:val="00C60515"/>
    <w:rsid w:val="00C610D6"/>
    <w:rsid w:val="00C62CDF"/>
    <w:rsid w:val="00C66126"/>
    <w:rsid w:val="00C761B1"/>
    <w:rsid w:val="00C81F3E"/>
    <w:rsid w:val="00C82B5C"/>
    <w:rsid w:val="00C832B8"/>
    <w:rsid w:val="00C86396"/>
    <w:rsid w:val="00C879C5"/>
    <w:rsid w:val="00C944B0"/>
    <w:rsid w:val="00C96E8E"/>
    <w:rsid w:val="00C97EC9"/>
    <w:rsid w:val="00CA0323"/>
    <w:rsid w:val="00CA7AD0"/>
    <w:rsid w:val="00CB4E12"/>
    <w:rsid w:val="00CC1C24"/>
    <w:rsid w:val="00CC3719"/>
    <w:rsid w:val="00CC5190"/>
    <w:rsid w:val="00CC5CE0"/>
    <w:rsid w:val="00CC63F9"/>
    <w:rsid w:val="00CD0745"/>
    <w:rsid w:val="00CD4059"/>
    <w:rsid w:val="00CD467D"/>
    <w:rsid w:val="00CD76AF"/>
    <w:rsid w:val="00CE0517"/>
    <w:rsid w:val="00CE08A0"/>
    <w:rsid w:val="00CE2C3C"/>
    <w:rsid w:val="00CE670C"/>
    <w:rsid w:val="00CE7229"/>
    <w:rsid w:val="00D01AAB"/>
    <w:rsid w:val="00D02F56"/>
    <w:rsid w:val="00D04853"/>
    <w:rsid w:val="00D04AAB"/>
    <w:rsid w:val="00D11D7E"/>
    <w:rsid w:val="00D17405"/>
    <w:rsid w:val="00D200FF"/>
    <w:rsid w:val="00D22089"/>
    <w:rsid w:val="00D235C9"/>
    <w:rsid w:val="00D317D4"/>
    <w:rsid w:val="00D345DD"/>
    <w:rsid w:val="00D4017D"/>
    <w:rsid w:val="00D406D6"/>
    <w:rsid w:val="00D41259"/>
    <w:rsid w:val="00D421FD"/>
    <w:rsid w:val="00D42944"/>
    <w:rsid w:val="00D44900"/>
    <w:rsid w:val="00D50170"/>
    <w:rsid w:val="00D57CDC"/>
    <w:rsid w:val="00D60178"/>
    <w:rsid w:val="00D6225E"/>
    <w:rsid w:val="00D674AA"/>
    <w:rsid w:val="00D733F0"/>
    <w:rsid w:val="00D76117"/>
    <w:rsid w:val="00D77A3E"/>
    <w:rsid w:val="00D77AB7"/>
    <w:rsid w:val="00D80D43"/>
    <w:rsid w:val="00D8576B"/>
    <w:rsid w:val="00D85D6C"/>
    <w:rsid w:val="00D8619A"/>
    <w:rsid w:val="00D86B6F"/>
    <w:rsid w:val="00D86FD1"/>
    <w:rsid w:val="00D87C0E"/>
    <w:rsid w:val="00D91585"/>
    <w:rsid w:val="00D92504"/>
    <w:rsid w:val="00DA6FEF"/>
    <w:rsid w:val="00DB5DC4"/>
    <w:rsid w:val="00DC3001"/>
    <w:rsid w:val="00DC3346"/>
    <w:rsid w:val="00DC3F9A"/>
    <w:rsid w:val="00DC4637"/>
    <w:rsid w:val="00DC5C9E"/>
    <w:rsid w:val="00DC6359"/>
    <w:rsid w:val="00DC77CF"/>
    <w:rsid w:val="00DE05F9"/>
    <w:rsid w:val="00DE0CF9"/>
    <w:rsid w:val="00DE22BE"/>
    <w:rsid w:val="00DE23E4"/>
    <w:rsid w:val="00DE2D25"/>
    <w:rsid w:val="00DE6105"/>
    <w:rsid w:val="00DE68C0"/>
    <w:rsid w:val="00DF082B"/>
    <w:rsid w:val="00DF361E"/>
    <w:rsid w:val="00DF393F"/>
    <w:rsid w:val="00DF3C8A"/>
    <w:rsid w:val="00DF7F6E"/>
    <w:rsid w:val="00E024A9"/>
    <w:rsid w:val="00E03ACD"/>
    <w:rsid w:val="00E1418D"/>
    <w:rsid w:val="00E14DA3"/>
    <w:rsid w:val="00E17BFB"/>
    <w:rsid w:val="00E232A1"/>
    <w:rsid w:val="00E23D04"/>
    <w:rsid w:val="00E255BA"/>
    <w:rsid w:val="00E31199"/>
    <w:rsid w:val="00E3212C"/>
    <w:rsid w:val="00E336B2"/>
    <w:rsid w:val="00E338C6"/>
    <w:rsid w:val="00E33975"/>
    <w:rsid w:val="00E33E09"/>
    <w:rsid w:val="00E34FFF"/>
    <w:rsid w:val="00E354E7"/>
    <w:rsid w:val="00E3704B"/>
    <w:rsid w:val="00E41917"/>
    <w:rsid w:val="00E42579"/>
    <w:rsid w:val="00E47426"/>
    <w:rsid w:val="00E52AE6"/>
    <w:rsid w:val="00E5332D"/>
    <w:rsid w:val="00E60ED4"/>
    <w:rsid w:val="00E643DE"/>
    <w:rsid w:val="00E65F9B"/>
    <w:rsid w:val="00E6681E"/>
    <w:rsid w:val="00E66B32"/>
    <w:rsid w:val="00E678B2"/>
    <w:rsid w:val="00E76A18"/>
    <w:rsid w:val="00E76EDD"/>
    <w:rsid w:val="00E77F08"/>
    <w:rsid w:val="00E90DD4"/>
    <w:rsid w:val="00E921CD"/>
    <w:rsid w:val="00E940C5"/>
    <w:rsid w:val="00E94F4F"/>
    <w:rsid w:val="00E97BDD"/>
    <w:rsid w:val="00EA18F0"/>
    <w:rsid w:val="00EA2FBE"/>
    <w:rsid w:val="00EA414A"/>
    <w:rsid w:val="00EA4A1F"/>
    <w:rsid w:val="00EA5475"/>
    <w:rsid w:val="00EA67A5"/>
    <w:rsid w:val="00EA7BB7"/>
    <w:rsid w:val="00EB0D3D"/>
    <w:rsid w:val="00EB36C1"/>
    <w:rsid w:val="00EB5EDA"/>
    <w:rsid w:val="00EC2A3D"/>
    <w:rsid w:val="00ED3D87"/>
    <w:rsid w:val="00ED6F5C"/>
    <w:rsid w:val="00ED7A32"/>
    <w:rsid w:val="00EE00F3"/>
    <w:rsid w:val="00EE321B"/>
    <w:rsid w:val="00EE3D38"/>
    <w:rsid w:val="00EE4932"/>
    <w:rsid w:val="00EE7017"/>
    <w:rsid w:val="00EE7094"/>
    <w:rsid w:val="00EF09A2"/>
    <w:rsid w:val="00EF1C3D"/>
    <w:rsid w:val="00EF3C71"/>
    <w:rsid w:val="00EF3E91"/>
    <w:rsid w:val="00EF7C01"/>
    <w:rsid w:val="00EF7E6F"/>
    <w:rsid w:val="00F01271"/>
    <w:rsid w:val="00F04587"/>
    <w:rsid w:val="00F05FBD"/>
    <w:rsid w:val="00F109E8"/>
    <w:rsid w:val="00F1197E"/>
    <w:rsid w:val="00F12430"/>
    <w:rsid w:val="00F129F2"/>
    <w:rsid w:val="00F12AF9"/>
    <w:rsid w:val="00F14E3E"/>
    <w:rsid w:val="00F169C9"/>
    <w:rsid w:val="00F16B70"/>
    <w:rsid w:val="00F20033"/>
    <w:rsid w:val="00F231E7"/>
    <w:rsid w:val="00F27121"/>
    <w:rsid w:val="00F3587B"/>
    <w:rsid w:val="00F365FA"/>
    <w:rsid w:val="00F42466"/>
    <w:rsid w:val="00F43382"/>
    <w:rsid w:val="00F4554B"/>
    <w:rsid w:val="00F46B4D"/>
    <w:rsid w:val="00F527EF"/>
    <w:rsid w:val="00F55419"/>
    <w:rsid w:val="00F55451"/>
    <w:rsid w:val="00F5666F"/>
    <w:rsid w:val="00F63581"/>
    <w:rsid w:val="00F6444D"/>
    <w:rsid w:val="00F65B97"/>
    <w:rsid w:val="00F7029D"/>
    <w:rsid w:val="00F715CE"/>
    <w:rsid w:val="00F82E8D"/>
    <w:rsid w:val="00F90142"/>
    <w:rsid w:val="00F91758"/>
    <w:rsid w:val="00F91A18"/>
    <w:rsid w:val="00F935D6"/>
    <w:rsid w:val="00F97D22"/>
    <w:rsid w:val="00FA08CC"/>
    <w:rsid w:val="00FA0AD3"/>
    <w:rsid w:val="00FA0BB5"/>
    <w:rsid w:val="00FA259B"/>
    <w:rsid w:val="00FA5448"/>
    <w:rsid w:val="00FA7E13"/>
    <w:rsid w:val="00FB179D"/>
    <w:rsid w:val="00FB1861"/>
    <w:rsid w:val="00FB2094"/>
    <w:rsid w:val="00FB4E66"/>
    <w:rsid w:val="00FB5D20"/>
    <w:rsid w:val="00FB6CC0"/>
    <w:rsid w:val="00FB72A3"/>
    <w:rsid w:val="00FB76F8"/>
    <w:rsid w:val="00FC33EC"/>
    <w:rsid w:val="00FC4781"/>
    <w:rsid w:val="00FC4793"/>
    <w:rsid w:val="00FC6D39"/>
    <w:rsid w:val="00FD0BD1"/>
    <w:rsid w:val="00FD14C0"/>
    <w:rsid w:val="00FD4FCE"/>
    <w:rsid w:val="00FD5F4C"/>
    <w:rsid w:val="00FE02B0"/>
    <w:rsid w:val="00FE4C4B"/>
    <w:rsid w:val="00FE4E1F"/>
    <w:rsid w:val="00FE7DA6"/>
    <w:rsid w:val="00FF22CC"/>
    <w:rsid w:val="00FF4E90"/>
    <w:rsid w:val="00FF56FD"/>
    <w:rsid w:val="00FF5A80"/>
    <w:rsid w:val="00FF6A44"/>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7D2B0E5-6895-4081-9822-84938D5E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47"/>
    <w:pPr>
      <w:suppressAutoHyphens/>
    </w:pPr>
    <w:rPr>
      <w:sz w:val="18"/>
      <w:szCs w:val="24"/>
      <w:lang w:val="en-GB" w:eastAsia="ar-SA"/>
    </w:rPr>
  </w:style>
  <w:style w:type="paragraph" w:styleId="Heading1">
    <w:name w:val="heading 1"/>
    <w:basedOn w:val="Normal"/>
    <w:next w:val="Normal"/>
    <w:link w:val="Heading1Char"/>
    <w:uiPriority w:val="9"/>
    <w:qFormat/>
    <w:pPr>
      <w:keepNext/>
      <w:numPr>
        <w:numId w:val="1"/>
      </w:numPr>
      <w:jc w:val="center"/>
      <w:outlineLvl w:val="0"/>
    </w:pPr>
    <w:rPr>
      <w:b/>
      <w:bCs/>
      <w:sz w:val="20"/>
      <w:lang w:val="en-US"/>
    </w:rPr>
  </w:style>
  <w:style w:type="paragraph" w:styleId="Heading2">
    <w:name w:val="heading 2"/>
    <w:basedOn w:val="Normal"/>
    <w:next w:val="Normal"/>
    <w:link w:val="Heading2Char"/>
    <w:uiPriority w:val="9"/>
    <w:qFormat/>
    <w:pPr>
      <w:keepNext/>
      <w:numPr>
        <w:ilvl w:val="1"/>
        <w:numId w:val="1"/>
      </w:numPr>
      <w:outlineLvl w:val="1"/>
    </w:pPr>
    <w:rPr>
      <w:color w:val="FF0000"/>
      <w:sz w:val="28"/>
      <w:szCs w:val="14"/>
      <w:lang w:val="en-US"/>
    </w:rPr>
  </w:style>
  <w:style w:type="paragraph" w:styleId="Heading3">
    <w:name w:val="heading 3"/>
    <w:basedOn w:val="Heading2"/>
    <w:next w:val="Normal"/>
    <w:link w:val="Heading3Char"/>
    <w:uiPriority w:val="9"/>
    <w:qFormat/>
    <w:pPr>
      <w:keepLines/>
      <w:numPr>
        <w:ilvl w:val="2"/>
      </w:numPr>
      <w:overflowPunct w:val="0"/>
      <w:autoSpaceDE w:val="0"/>
      <w:spacing w:after="240"/>
      <w:ind w:left="1134" w:hanging="1134"/>
      <w:textAlignment w:val="baseline"/>
      <w:outlineLvl w:val="2"/>
    </w:pPr>
    <w:rPr>
      <w:b/>
      <w:color w:val="auto"/>
      <w:sz w:val="20"/>
      <w:szCs w:val="20"/>
    </w:rPr>
  </w:style>
  <w:style w:type="paragraph" w:styleId="Heading4">
    <w:name w:val="heading 4"/>
    <w:basedOn w:val="Heading2"/>
    <w:next w:val="Normal"/>
    <w:link w:val="Heading4Char"/>
    <w:uiPriority w:val="9"/>
    <w:qFormat/>
    <w:pPr>
      <w:keepLines/>
      <w:numPr>
        <w:ilvl w:val="3"/>
      </w:numPr>
      <w:overflowPunct w:val="0"/>
      <w:autoSpaceDE w:val="0"/>
      <w:spacing w:after="240"/>
      <w:ind w:left="1418" w:hanging="1418"/>
      <w:textAlignment w:val="baseline"/>
      <w:outlineLvl w:val="3"/>
    </w:pPr>
    <w:rPr>
      <w:b/>
      <w:color w:val="auto"/>
      <w:sz w:val="20"/>
      <w:szCs w:val="20"/>
    </w:rPr>
  </w:style>
  <w:style w:type="paragraph" w:styleId="Heading5">
    <w:name w:val="heading 5"/>
    <w:basedOn w:val="Heading2"/>
    <w:next w:val="Normal"/>
    <w:link w:val="Heading5Char"/>
    <w:uiPriority w:val="9"/>
    <w:qFormat/>
    <w:pPr>
      <w:keepLines/>
      <w:numPr>
        <w:ilvl w:val="4"/>
      </w:numPr>
      <w:overflowPunct w:val="0"/>
      <w:autoSpaceDE w:val="0"/>
      <w:spacing w:after="240"/>
      <w:ind w:left="1701" w:hanging="1701"/>
      <w:textAlignment w:val="baseline"/>
      <w:outlineLvl w:val="4"/>
    </w:pPr>
    <w:rPr>
      <w:b/>
      <w:color w:val="auto"/>
      <w:sz w:val="20"/>
      <w:szCs w:val="20"/>
    </w:rPr>
  </w:style>
  <w:style w:type="paragraph" w:styleId="Heading8">
    <w:name w:val="heading 8"/>
    <w:basedOn w:val="Heading1"/>
    <w:next w:val="Normal"/>
    <w:link w:val="Heading8Char"/>
    <w:uiPriority w:val="9"/>
    <w:qFormat/>
    <w:pPr>
      <w:keepLines/>
      <w:numPr>
        <w:ilvl w:val="7"/>
      </w:numPr>
      <w:overflowPunct w:val="0"/>
      <w:autoSpaceDE w:val="0"/>
      <w:spacing w:after="240"/>
      <w:ind w:left="2977" w:hanging="2977"/>
      <w:jc w:val="left"/>
      <w:textAlignment w:val="baseline"/>
      <w:outlineLvl w:val="7"/>
    </w:pPr>
    <w:rPr>
      <w:rFonts w:cs="Arial"/>
      <w:bCs w:val="0"/>
      <w:szCs w:val="20"/>
      <w:lang w:val="en-GB"/>
    </w:rPr>
  </w:style>
  <w:style w:type="paragraph" w:styleId="Heading9">
    <w:name w:val="heading 9"/>
    <w:basedOn w:val="Heading1"/>
    <w:next w:val="Normal"/>
    <w:link w:val="Heading9Char"/>
    <w:uiPriority w:val="9"/>
    <w:qFormat/>
    <w:pPr>
      <w:keepLines/>
      <w:numPr>
        <w:ilvl w:val="8"/>
      </w:numPr>
      <w:overflowPunct w:val="0"/>
      <w:autoSpaceDE w:val="0"/>
      <w:spacing w:after="240"/>
      <w:ind w:left="1418" w:hanging="1418"/>
      <w:jc w:val="left"/>
      <w:textAlignment w:val="baseline"/>
      <w:outlineLvl w:val="8"/>
    </w:pPr>
    <w:rPr>
      <w:rFonts w:cs="Arial"/>
      <w:bCs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594B"/>
    <w:rPr>
      <w:b/>
      <w:bCs/>
      <w:szCs w:val="24"/>
      <w:lang w:val="en-US" w:eastAsia="ar-SA"/>
    </w:rPr>
  </w:style>
  <w:style w:type="character" w:customStyle="1" w:styleId="Heading2Char">
    <w:name w:val="Heading 2 Char"/>
    <w:link w:val="Heading2"/>
    <w:uiPriority w:val="9"/>
    <w:rsid w:val="004C594B"/>
    <w:rPr>
      <w:rFonts w:ascii="Arial" w:hAnsi="Arial" w:cs="Arial"/>
      <w:color w:val="FF0000"/>
      <w:sz w:val="28"/>
      <w:szCs w:val="14"/>
      <w:lang w:val="en-US" w:eastAsia="ar-S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ZGSM">
    <w:name w:val="ZGSM"/>
    <w:rPr>
      <w:rFonts w:cs="Times New Roman"/>
      <w:kern w:val="1"/>
      <w:szCs w:val="20"/>
    </w:rPr>
  </w:style>
  <w:style w:type="paragraph" w:customStyle="1" w:styleId="Heading">
    <w:name w:val="Heading"/>
    <w:basedOn w:val="Normal"/>
    <w:next w:val="BodyText"/>
    <w:uiPriority w:val="99"/>
    <w:pPr>
      <w:keepNext/>
      <w:spacing w:before="240" w:after="120"/>
    </w:pPr>
    <w:rPr>
      <w:rFonts w:eastAsia="Microsoft YaHei"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customStyle="1" w:styleId="Index">
    <w:name w:val="Index"/>
    <w:basedOn w:val="Normal"/>
    <w:uiPriority w:val="99"/>
    <w:pPr>
      <w:suppressLineNumbers/>
    </w:pPr>
    <w:rPr>
      <w:rFonts w:cs="Mangal"/>
    </w:rPr>
  </w:style>
  <w:style w:type="paragraph" w:styleId="ListBullet">
    <w:name w:val="List Bullet"/>
    <w:basedOn w:val="Normal"/>
    <w:uiPriority w:val="99"/>
    <w:pPr>
      <w:ind w:left="360" w:hanging="360"/>
    </w:pPr>
    <w:rPr>
      <w:rFonts w:eastAsia="Batang"/>
      <w:sz w:val="20"/>
      <w:szCs w:val="20"/>
      <w:lang w:val="en-US"/>
    </w:rPr>
  </w:style>
  <w:style w:type="paragraph" w:styleId="ListNumber">
    <w:name w:val="List Number"/>
    <w:basedOn w:val="Normal"/>
    <w:uiPriority w:val="99"/>
    <w:pPr>
      <w:ind w:left="360" w:hanging="360"/>
    </w:pPr>
    <w:rPr>
      <w:rFonts w:eastAsia="Batang"/>
      <w:sz w:val="20"/>
      <w:szCs w:val="20"/>
      <w:lang w:val="en-US"/>
    </w:rPr>
  </w:style>
  <w:style w:type="paragraph" w:customStyle="1" w:styleId="ACTION">
    <w:name w:val="ACTION"/>
    <w:basedOn w:val="Normal"/>
    <w:uiPriority w:val="99"/>
    <w:pPr>
      <w:keepNext/>
      <w:keepLines/>
      <w:widowControl w:val="0"/>
      <w:spacing w:before="60" w:after="60"/>
      <w:ind w:left="1843" w:hanging="992"/>
      <w:jc w:val="both"/>
    </w:pPr>
    <w:rPr>
      <w:rFonts w:cs="Arial"/>
      <w:b/>
      <w:color w:val="FF0000"/>
      <w:sz w:val="20"/>
      <w:szCs w:val="20"/>
    </w:rPr>
  </w:style>
  <w:style w:type="paragraph" w:customStyle="1" w:styleId="DECISION">
    <w:name w:val="DECISION"/>
    <w:basedOn w:val="Normal"/>
    <w:uiPriority w:val="99"/>
    <w:pPr>
      <w:widowControl w:val="0"/>
      <w:spacing w:before="120" w:after="120"/>
      <w:ind w:left="360" w:hanging="360"/>
      <w:jc w:val="both"/>
    </w:pPr>
    <w:rPr>
      <w:rFonts w:eastAsia="Batang" w:cs="Arial"/>
      <w:b/>
      <w:color w:val="0000FF"/>
      <w:sz w:val="20"/>
      <w:szCs w:val="20"/>
      <w:u w:val="single"/>
    </w:rPr>
  </w:style>
  <w:style w:type="paragraph" w:styleId="Header">
    <w:name w:val="header"/>
    <w:basedOn w:val="Normal"/>
    <w:link w:val="HeaderChar"/>
    <w:uiPriority w:val="99"/>
  </w:style>
  <w:style w:type="paragraph" w:styleId="Footer">
    <w:name w:val="footer"/>
    <w:basedOn w:val="Header"/>
    <w:link w:val="FooterChar"/>
    <w:uiPriority w:val="99"/>
    <w:pPr>
      <w:overflowPunct w:val="0"/>
      <w:autoSpaceDE w:val="0"/>
    </w:pPr>
    <w:rPr>
      <w:rFonts w:cs="Arial"/>
      <w:sz w:val="20"/>
      <w:szCs w:val="20"/>
    </w:rPr>
  </w:style>
  <w:style w:type="paragraph" w:styleId="NormalWeb">
    <w:name w:val="Normal (Web)"/>
    <w:basedOn w:val="Normal"/>
    <w:uiPriority w:val="99"/>
    <w:pPr>
      <w:spacing w:before="280" w:after="280"/>
    </w:pPr>
    <w:rPr>
      <w:rFonts w:eastAsia="SimSun"/>
      <w:lang w:val="en-US"/>
    </w:rPr>
  </w:style>
  <w:style w:type="paragraph" w:styleId="Title">
    <w:name w:val="Title"/>
    <w:basedOn w:val="Normal"/>
    <w:next w:val="Normal"/>
    <w:link w:val="TitleChar"/>
    <w:uiPriority w:val="10"/>
    <w:qFormat/>
    <w:pPr>
      <w:jc w:val="center"/>
    </w:pPr>
    <w:rPr>
      <w:rFonts w:cs="Arial"/>
      <w:b/>
      <w:sz w:val="28"/>
      <w:szCs w:val="20"/>
      <w:lang w:val="en-IE"/>
    </w:rPr>
  </w:style>
  <w:style w:type="paragraph" w:styleId="TOC1">
    <w:name w:val="toc 1"/>
    <w:basedOn w:val="Normal"/>
    <w:uiPriority w:val="39"/>
    <w:pPr>
      <w:keepLines/>
      <w:spacing w:before="240"/>
      <w:ind w:left="567" w:right="284" w:hanging="567"/>
    </w:pPr>
    <w:rPr>
      <w:rFonts w:eastAsia="Batang" w:cs="Arial"/>
      <w:sz w:val="20"/>
      <w:szCs w:val="20"/>
    </w:rPr>
  </w:style>
  <w:style w:type="paragraph" w:customStyle="1" w:styleId="TAH">
    <w:name w:val="TAH"/>
    <w:basedOn w:val="Normal"/>
    <w:uiPriority w:val="99"/>
    <w:pPr>
      <w:keepNext/>
      <w:keepLines/>
      <w:overflowPunct w:val="0"/>
      <w:autoSpaceDE w:val="0"/>
      <w:jc w:val="center"/>
      <w:textAlignment w:val="baseline"/>
    </w:pPr>
    <w:rPr>
      <w:rFonts w:cs="Arial"/>
      <w:b/>
      <w:color w:val="000000"/>
    </w:rPr>
  </w:style>
  <w:style w:type="paragraph" w:customStyle="1" w:styleId="TAL">
    <w:name w:val="TAL"/>
    <w:basedOn w:val="Normal"/>
    <w:uiPriority w:val="99"/>
    <w:pPr>
      <w:keepNext/>
      <w:keepLines/>
      <w:overflowPunct w:val="0"/>
      <w:autoSpaceDE w:val="0"/>
      <w:textAlignment w:val="baseline"/>
    </w:pPr>
    <w:rPr>
      <w:rFonts w:cs="Arial"/>
      <w:color w:val="000000"/>
    </w:rPr>
  </w:style>
  <w:style w:type="paragraph" w:customStyle="1" w:styleId="LD">
    <w:name w:val="LD"/>
    <w:uiPriority w:val="99"/>
    <w:pPr>
      <w:keepNext/>
      <w:keepLines/>
      <w:suppressAutoHyphens/>
      <w:overflowPunct w:val="0"/>
      <w:autoSpaceDE w:val="0"/>
      <w:spacing w:line="180" w:lineRule="exact"/>
      <w:textAlignment w:val="baseline"/>
    </w:pPr>
    <w:rPr>
      <w:rFonts w:ascii="Courier New" w:hAnsi="Courier New" w:cs="Courier New"/>
      <w:sz w:val="18"/>
      <w:szCs w:val="18"/>
      <w:lang w:val="en-GB" w:eastAsia="ar-SA"/>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szCs w:val="18"/>
      <w:lang w:val="en-GB" w:eastAsia="ar-SA"/>
    </w:rPr>
  </w:style>
  <w:style w:type="paragraph" w:customStyle="1" w:styleId="ZA">
    <w:name w:val="ZA"/>
    <w:uiPriority w:val="99"/>
    <w:pPr>
      <w:widowControl w:val="0"/>
      <w:pBdr>
        <w:bottom w:val="single" w:sz="8" w:space="1" w:color="000000"/>
      </w:pBdr>
      <w:suppressAutoHyphens/>
      <w:overflowPunct w:val="0"/>
      <w:autoSpaceDE w:val="0"/>
      <w:jc w:val="right"/>
      <w:textAlignment w:val="baseline"/>
    </w:pPr>
    <w:rPr>
      <w:rFonts w:cs="Arial"/>
      <w:sz w:val="40"/>
      <w:szCs w:val="18"/>
      <w:lang w:val="en-GB" w:eastAsia="ar-SA"/>
    </w:rPr>
  </w:style>
  <w:style w:type="paragraph" w:customStyle="1" w:styleId="ZB">
    <w:name w:val="ZB"/>
    <w:uiPriority w:val="99"/>
    <w:pPr>
      <w:tabs>
        <w:tab w:val="left" w:pos="5387"/>
        <w:tab w:val="left" w:pos="6804"/>
      </w:tabs>
      <w:suppressAutoHyphens/>
      <w:overflowPunct w:val="0"/>
      <w:autoSpaceDE w:val="0"/>
      <w:spacing w:after="240" w:line="240" w:lineRule="atLeast"/>
      <w:textAlignment w:val="baseline"/>
    </w:pPr>
    <w:rPr>
      <w:rFonts w:cs="Arial"/>
      <w:b/>
      <w:sz w:val="32"/>
      <w:szCs w:val="18"/>
      <w:lang w:val="en-GB" w:eastAsia="ar-SA"/>
    </w:rPr>
  </w:style>
  <w:style w:type="paragraph" w:customStyle="1" w:styleId="ZC">
    <w:name w:val="ZC"/>
    <w:uiPriority w:val="99"/>
    <w:pPr>
      <w:suppressAutoHyphens/>
      <w:overflowPunct w:val="0"/>
      <w:autoSpaceDE w:val="0"/>
      <w:spacing w:line="360" w:lineRule="atLeast"/>
      <w:jc w:val="center"/>
      <w:textAlignment w:val="baseline"/>
    </w:pPr>
    <w:rPr>
      <w:rFonts w:cs="Arial"/>
      <w:sz w:val="18"/>
      <w:szCs w:val="18"/>
      <w:lang w:val="en-GB" w:eastAsia="ar-SA"/>
    </w:rPr>
  </w:style>
  <w:style w:type="paragraph" w:customStyle="1" w:styleId="ZK">
    <w:name w:val="ZK"/>
    <w:uiPriority w:val="99"/>
    <w:pPr>
      <w:suppressAutoHyphens/>
      <w:overflowPunct w:val="0"/>
      <w:autoSpaceDE w:val="0"/>
      <w:spacing w:after="240" w:line="240" w:lineRule="atLeast"/>
      <w:ind w:left="1191" w:right="113" w:hanging="1191"/>
      <w:textAlignment w:val="baseline"/>
    </w:pPr>
    <w:rPr>
      <w:rFonts w:cs="Arial"/>
      <w:sz w:val="18"/>
      <w:szCs w:val="18"/>
      <w:lang w:val="en-GB" w:eastAsia="ar-SA"/>
    </w:rPr>
  </w:style>
  <w:style w:type="paragraph" w:customStyle="1" w:styleId="ZT">
    <w:name w:val="ZT"/>
    <w:uiPriority w:val="99"/>
    <w:pPr>
      <w:suppressAutoHyphens/>
      <w:overflowPunct w:val="0"/>
      <w:autoSpaceDE w:val="0"/>
      <w:spacing w:after="96" w:line="240" w:lineRule="atLeast"/>
      <w:jc w:val="center"/>
      <w:textAlignment w:val="baseline"/>
    </w:pPr>
    <w:rPr>
      <w:rFonts w:cs="Arial"/>
      <w:b/>
      <w:sz w:val="32"/>
      <w:szCs w:val="18"/>
      <w:lang w:val="en-GB" w:eastAsia="ar-SA"/>
    </w:rPr>
  </w:style>
  <w:style w:type="paragraph" w:customStyle="1" w:styleId="ZU">
    <w:name w:val="ZU"/>
    <w:uiPriority w:val="99"/>
    <w:pPr>
      <w:suppressAutoHyphens/>
      <w:overflowPunct w:val="0"/>
      <w:autoSpaceDE w:val="0"/>
      <w:spacing w:before="480" w:after="240" w:line="240" w:lineRule="atLeast"/>
      <w:ind w:left="510" w:right="113" w:hanging="510"/>
      <w:textAlignment w:val="baseline"/>
    </w:pPr>
    <w:rPr>
      <w:rFonts w:cs="Arial"/>
      <w:sz w:val="18"/>
      <w:szCs w:val="18"/>
      <w:lang w:val="en-GB" w:eastAsia="ar-SA"/>
    </w:rPr>
  </w:style>
  <w:style w:type="paragraph" w:customStyle="1" w:styleId="B1">
    <w:name w:val="B1"/>
    <w:basedOn w:val="Normal"/>
    <w:uiPriority w:val="99"/>
    <w:pPr>
      <w:overflowPunct w:val="0"/>
      <w:autoSpaceDE w:val="0"/>
      <w:ind w:left="567" w:hanging="567"/>
      <w:textAlignment w:val="baseline"/>
    </w:pPr>
    <w:rPr>
      <w:rFonts w:cs="Arial"/>
      <w:sz w:val="20"/>
      <w:szCs w:val="20"/>
    </w:rPr>
  </w:style>
  <w:style w:type="paragraph" w:customStyle="1" w:styleId="B2">
    <w:name w:val="B2"/>
    <w:basedOn w:val="B1"/>
    <w:uiPriority w:val="99"/>
    <w:pPr>
      <w:ind w:left="1134"/>
    </w:pPr>
  </w:style>
  <w:style w:type="paragraph" w:customStyle="1" w:styleId="B3">
    <w:name w:val="B3"/>
    <w:basedOn w:val="B1"/>
    <w:uiPriority w:val="99"/>
    <w:pPr>
      <w:ind w:left="1701"/>
    </w:pPr>
  </w:style>
  <w:style w:type="paragraph" w:customStyle="1" w:styleId="B4">
    <w:name w:val="B4"/>
    <w:basedOn w:val="B1"/>
    <w:uiPriority w:val="99"/>
    <w:pPr>
      <w:ind w:left="2268"/>
    </w:pPr>
  </w:style>
  <w:style w:type="paragraph" w:customStyle="1" w:styleId="B5">
    <w:name w:val="B5"/>
    <w:basedOn w:val="B1"/>
    <w:uiPriority w:val="99"/>
    <w:pPr>
      <w:ind w:left="2835"/>
    </w:pPr>
  </w:style>
  <w:style w:type="paragraph" w:customStyle="1" w:styleId="EQ">
    <w:name w:val="EQ"/>
    <w:basedOn w:val="Normal"/>
    <w:next w:val="Normal"/>
    <w:uiPriority w:val="99"/>
    <w:pPr>
      <w:keepLines/>
      <w:overflowPunct w:val="0"/>
      <w:autoSpaceDE w:val="0"/>
      <w:spacing w:after="240"/>
      <w:textAlignment w:val="baseline"/>
    </w:pPr>
    <w:rPr>
      <w:rFonts w:cs="Arial"/>
      <w:sz w:val="20"/>
      <w:szCs w:val="20"/>
      <w:lang w:val="en-US"/>
    </w:rPr>
  </w:style>
  <w:style w:type="paragraph" w:customStyle="1" w:styleId="EX">
    <w:name w:val="EX"/>
    <w:basedOn w:val="Normal"/>
    <w:uiPriority w:val="99"/>
    <w:pPr>
      <w:keepLines/>
      <w:overflowPunct w:val="0"/>
      <w:autoSpaceDE w:val="0"/>
      <w:spacing w:after="240"/>
      <w:ind w:left="2268" w:hanging="2268"/>
      <w:textAlignment w:val="baseline"/>
    </w:pPr>
    <w:rPr>
      <w:rFonts w:cs="Arial"/>
      <w:sz w:val="20"/>
      <w:szCs w:val="20"/>
    </w:rPr>
  </w:style>
  <w:style w:type="paragraph" w:customStyle="1" w:styleId="EW">
    <w:name w:val="EW"/>
    <w:basedOn w:val="EX"/>
    <w:uiPriority w:val="99"/>
    <w:pPr>
      <w:spacing w:after="0"/>
    </w:pPr>
  </w:style>
  <w:style w:type="paragraph" w:customStyle="1" w:styleId="FP">
    <w:name w:val="FP"/>
    <w:basedOn w:val="Normal"/>
    <w:uiPriority w:val="99"/>
    <w:rPr>
      <w:rFonts w:eastAsia="MS Mincho" w:cs="Arial"/>
      <w:sz w:val="20"/>
      <w:szCs w:val="20"/>
    </w:rPr>
  </w:style>
  <w:style w:type="paragraph" w:customStyle="1" w:styleId="H6">
    <w:name w:val="H6"/>
    <w:basedOn w:val="Heading5"/>
    <w:next w:val="Normal"/>
    <w:uiPriority w:val="99"/>
    <w:pPr>
      <w:numPr>
        <w:numId w:val="0"/>
      </w:numPr>
      <w:ind w:left="1985" w:hanging="1985"/>
      <w:outlineLvl w:val="9"/>
    </w:pPr>
  </w:style>
  <w:style w:type="paragraph" w:customStyle="1" w:styleId="HE">
    <w:name w:val="HE"/>
    <w:basedOn w:val="Normal"/>
    <w:uiPriority w:val="99"/>
    <w:pPr>
      <w:overflowPunct w:val="0"/>
      <w:autoSpaceDE w:val="0"/>
      <w:spacing w:after="120"/>
      <w:textAlignment w:val="baseline"/>
    </w:pPr>
    <w:rPr>
      <w:rFonts w:cs="Arial"/>
      <w:b/>
      <w:sz w:val="20"/>
      <w:szCs w:val="20"/>
    </w:rPr>
  </w:style>
  <w:style w:type="paragraph" w:customStyle="1" w:styleId="HO">
    <w:name w:val="HO"/>
    <w:basedOn w:val="Normal"/>
    <w:uiPriority w:val="99"/>
    <w:pPr>
      <w:overflowPunct w:val="0"/>
      <w:autoSpaceDE w:val="0"/>
      <w:spacing w:after="120"/>
      <w:jc w:val="right"/>
      <w:textAlignment w:val="baseline"/>
    </w:pPr>
    <w:rPr>
      <w:rFonts w:cs="Arial"/>
      <w:b/>
      <w:sz w:val="20"/>
      <w:szCs w:val="20"/>
    </w:rPr>
  </w:style>
  <w:style w:type="paragraph" w:customStyle="1" w:styleId="NO">
    <w:name w:val="NO"/>
    <w:basedOn w:val="Normal"/>
    <w:uiPriority w:val="99"/>
    <w:pPr>
      <w:keepLines/>
      <w:overflowPunct w:val="0"/>
      <w:autoSpaceDE w:val="0"/>
      <w:spacing w:after="240"/>
      <w:ind w:left="1701" w:hanging="1134"/>
      <w:textAlignment w:val="baseline"/>
    </w:pPr>
    <w:rPr>
      <w:rFonts w:cs="Arial"/>
      <w:sz w:val="20"/>
      <w:szCs w:val="20"/>
    </w:rPr>
  </w:style>
  <w:style w:type="paragraph" w:customStyle="1" w:styleId="NF">
    <w:name w:val="NF"/>
    <w:basedOn w:val="NO"/>
    <w:uiPriority w:val="99"/>
    <w:rPr>
      <w:sz w:val="18"/>
    </w:rPr>
  </w:style>
  <w:style w:type="paragraph" w:customStyle="1" w:styleId="NW">
    <w:name w:val="NW"/>
    <w:basedOn w:val="NO"/>
    <w:uiPriority w:val="99"/>
    <w:pPr>
      <w:spacing w:after="0"/>
    </w:pPr>
  </w:style>
  <w:style w:type="paragraph" w:customStyle="1" w:styleId="TAJ">
    <w:name w:val="TAJ"/>
    <w:basedOn w:val="Normal"/>
    <w:uiPriority w:val="99"/>
    <w:pPr>
      <w:keepNext/>
      <w:keepLines/>
      <w:overflowPunct w:val="0"/>
      <w:autoSpaceDE w:val="0"/>
      <w:spacing w:after="120"/>
      <w:textAlignment w:val="baseline"/>
    </w:pPr>
    <w:rPr>
      <w:rFonts w:cs="Arial"/>
      <w:sz w:val="20"/>
      <w:szCs w:val="20"/>
    </w:rPr>
  </w:style>
  <w:style w:type="paragraph" w:customStyle="1" w:styleId="TAC">
    <w:name w:val="TAC"/>
    <w:basedOn w:val="TAL"/>
    <w:uiPriority w:val="99"/>
    <w:pPr>
      <w:jc w:val="center"/>
    </w:pPr>
    <w:rPr>
      <w:rFonts w:cs="Times New Roman"/>
      <w:szCs w:val="20"/>
    </w:rPr>
  </w:style>
  <w:style w:type="paragraph" w:customStyle="1" w:styleId="TAN">
    <w:name w:val="TAN"/>
    <w:basedOn w:val="TAL"/>
    <w:uiPriority w:val="99"/>
    <w:pPr>
      <w:ind w:left="851" w:hanging="851"/>
    </w:pPr>
    <w:rPr>
      <w:rFonts w:cs="Times New Roman"/>
      <w:szCs w:val="20"/>
    </w:rPr>
  </w:style>
  <w:style w:type="paragraph" w:customStyle="1" w:styleId="TAR">
    <w:name w:val="TAR"/>
    <w:basedOn w:val="TAL"/>
    <w:uiPriority w:val="99"/>
    <w:pPr>
      <w:jc w:val="right"/>
    </w:pPr>
    <w:rPr>
      <w:rFonts w:cs="Times New Roman"/>
      <w:szCs w:val="20"/>
    </w:rPr>
  </w:style>
  <w:style w:type="paragraph" w:customStyle="1" w:styleId="TH">
    <w:name w:val="TH"/>
    <w:basedOn w:val="Normal"/>
    <w:uiPriority w:val="99"/>
    <w:pPr>
      <w:keepNext/>
      <w:keepLines/>
      <w:overflowPunct w:val="0"/>
      <w:autoSpaceDE w:val="0"/>
      <w:spacing w:before="60" w:after="180"/>
      <w:jc w:val="center"/>
      <w:textAlignment w:val="baseline"/>
    </w:pPr>
    <w:rPr>
      <w:rFonts w:cs="Arial"/>
      <w:b/>
      <w:color w:val="000000"/>
      <w:sz w:val="20"/>
      <w:szCs w:val="20"/>
    </w:rPr>
  </w:style>
  <w:style w:type="paragraph" w:customStyle="1" w:styleId="TF">
    <w:name w:val="TF"/>
    <w:basedOn w:val="TH"/>
    <w:uiPriority w:val="99"/>
    <w:pPr>
      <w:keepNext w:val="0"/>
      <w:spacing w:before="0" w:after="240"/>
    </w:pPr>
  </w:style>
  <w:style w:type="paragraph" w:styleId="TOC2">
    <w:name w:val="toc 2"/>
    <w:basedOn w:val="TOC1"/>
    <w:uiPriority w:val="39"/>
    <w:pPr>
      <w:widowControl w:val="0"/>
      <w:overflowPunct w:val="0"/>
      <w:autoSpaceDE w:val="0"/>
      <w:spacing w:before="0"/>
      <w:ind w:left="851" w:right="425" w:hanging="851"/>
      <w:textAlignment w:val="baseline"/>
    </w:pPr>
    <w:rPr>
      <w:rFonts w:ascii="Times New Roman" w:eastAsia="Times New Roman" w:hAnsi="Times New Roman" w:cs="Times New Roman"/>
      <w:lang w:val="en-US"/>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keepNext/>
      <w:widowControl w:val="0"/>
      <w:overflowPunct w:val="0"/>
      <w:autoSpaceDE w:val="0"/>
      <w:spacing w:before="180"/>
      <w:ind w:left="2693" w:right="425" w:hanging="2693"/>
      <w:textAlignment w:val="baseline"/>
    </w:pPr>
    <w:rPr>
      <w:rFonts w:ascii="Times New Roman" w:eastAsia="Times New Roman" w:hAnsi="Times New Roman" w:cs="Times New Roman"/>
      <w:b/>
      <w:sz w:val="22"/>
      <w:lang w:val="en-US"/>
    </w:rPr>
  </w:style>
  <w:style w:type="paragraph" w:styleId="TOC9">
    <w:name w:val="toc 9"/>
    <w:basedOn w:val="TOC8"/>
    <w:uiPriority w:val="39"/>
    <w:pPr>
      <w:ind w:left="1418" w:hanging="1418"/>
    </w:pPr>
  </w:style>
  <w:style w:type="paragraph" w:customStyle="1" w:styleId="TT">
    <w:name w:val="TT"/>
    <w:basedOn w:val="Normal"/>
    <w:next w:val="Normal"/>
    <w:uiPriority w:val="99"/>
    <w:pPr>
      <w:keepNext/>
      <w:keepLines/>
      <w:overflowPunct w:val="0"/>
      <w:autoSpaceDE w:val="0"/>
      <w:spacing w:after="960"/>
      <w:jc w:val="center"/>
      <w:textAlignment w:val="baseline"/>
    </w:pPr>
    <w:rPr>
      <w:rFonts w:cs="Arial"/>
      <w:b/>
      <w:sz w:val="20"/>
      <w:szCs w:val="20"/>
    </w:rPr>
  </w:style>
  <w:style w:type="paragraph" w:customStyle="1" w:styleId="AP">
    <w:name w:val="AP"/>
    <w:basedOn w:val="Normal"/>
    <w:uiPriority w:val="99"/>
    <w:pPr>
      <w:spacing w:after="120"/>
      <w:ind w:left="2127" w:hanging="2127"/>
    </w:pPr>
    <w:rPr>
      <w:rFonts w:eastAsia="MS Mincho" w:cs="Arial"/>
      <w:b/>
      <w:color w:val="FF0000"/>
      <w:sz w:val="20"/>
      <w:szCs w:val="20"/>
    </w:rPr>
  </w:style>
  <w:style w:type="paragraph" w:customStyle="1" w:styleId="Disc">
    <w:name w:val="Disc"/>
    <w:basedOn w:val="Normal"/>
    <w:next w:val="Normal"/>
    <w:uiPriority w:val="99"/>
    <w:pPr>
      <w:keepNext/>
      <w:keepLines/>
      <w:spacing w:after="120"/>
    </w:pPr>
    <w:rPr>
      <w:rFonts w:eastAsia="MS Mincho" w:cs="Arial"/>
      <w:b/>
      <w:sz w:val="20"/>
      <w:szCs w:val="20"/>
    </w:rPr>
  </w:style>
  <w:style w:type="character" w:styleId="Strong">
    <w:name w:val="Strong"/>
    <w:uiPriority w:val="22"/>
    <w:qFormat/>
    <w:rsid w:val="007D4DAF"/>
    <w:rPr>
      <w:b/>
      <w:bCs/>
    </w:rPr>
  </w:style>
  <w:style w:type="character" w:styleId="Emphasis">
    <w:name w:val="Emphasis"/>
    <w:uiPriority w:val="20"/>
    <w:qFormat/>
    <w:rsid w:val="007D4DAF"/>
    <w:rPr>
      <w:i/>
      <w:iCs/>
    </w:rPr>
  </w:style>
  <w:style w:type="paragraph" w:customStyle="1" w:styleId="CRCoverPage">
    <w:name w:val="CR Cover Page"/>
    <w:link w:val="CRCoverPageZchn"/>
    <w:uiPriority w:val="99"/>
    <w:rsid w:val="00487E3B"/>
    <w:pPr>
      <w:spacing w:after="120"/>
    </w:pPr>
    <w:rPr>
      <w:lang w:val="en-GB"/>
    </w:rPr>
  </w:style>
  <w:style w:type="character" w:customStyle="1" w:styleId="CRCoverPageZchn">
    <w:name w:val="CR Cover Page Zchn"/>
    <w:link w:val="CRCoverPage"/>
    <w:rsid w:val="00487E3B"/>
    <w:rPr>
      <w:lang w:eastAsia="en-US" w:bidi="ar-SA"/>
    </w:rPr>
  </w:style>
  <w:style w:type="character" w:customStyle="1" w:styleId="Heading3Char">
    <w:name w:val="Heading 3 Char"/>
    <w:link w:val="Heading3"/>
    <w:uiPriority w:val="9"/>
    <w:rsid w:val="007D6CE7"/>
    <w:rPr>
      <w:b/>
      <w:lang w:val="en-US" w:eastAsia="ar-SA"/>
    </w:rPr>
  </w:style>
  <w:style w:type="character" w:customStyle="1" w:styleId="Heading4Char">
    <w:name w:val="Heading 4 Char"/>
    <w:link w:val="Heading4"/>
    <w:uiPriority w:val="9"/>
    <w:rsid w:val="007D6CE7"/>
    <w:rPr>
      <w:b/>
      <w:lang w:val="en-US" w:eastAsia="ar-SA"/>
    </w:rPr>
  </w:style>
  <w:style w:type="character" w:customStyle="1" w:styleId="Heading5Char">
    <w:name w:val="Heading 5 Char"/>
    <w:link w:val="Heading5"/>
    <w:uiPriority w:val="9"/>
    <w:rsid w:val="007D6CE7"/>
    <w:rPr>
      <w:b/>
      <w:lang w:val="en-US" w:eastAsia="ar-SA"/>
    </w:rPr>
  </w:style>
  <w:style w:type="character" w:customStyle="1" w:styleId="Heading8Char">
    <w:name w:val="Heading 8 Char"/>
    <w:link w:val="Heading8"/>
    <w:uiPriority w:val="9"/>
    <w:rsid w:val="007D6CE7"/>
    <w:rPr>
      <w:rFonts w:cs="Arial"/>
      <w:b/>
      <w:lang w:eastAsia="ar-SA"/>
    </w:rPr>
  </w:style>
  <w:style w:type="character" w:customStyle="1" w:styleId="Heading9Char">
    <w:name w:val="Heading 9 Char"/>
    <w:link w:val="Heading9"/>
    <w:uiPriority w:val="9"/>
    <w:rsid w:val="007D6CE7"/>
    <w:rPr>
      <w:rFonts w:cs="Arial"/>
      <w:b/>
      <w:lang w:eastAsia="ar-SA"/>
    </w:rPr>
  </w:style>
  <w:style w:type="paragraph" w:customStyle="1" w:styleId="msonormal0">
    <w:name w:val="msonormal"/>
    <w:basedOn w:val="Normal"/>
    <w:uiPriority w:val="99"/>
    <w:semiHidden/>
    <w:rsid w:val="007D6CE7"/>
    <w:pPr>
      <w:suppressAutoHyphens w:val="0"/>
      <w:spacing w:before="280" w:after="280"/>
    </w:pPr>
    <w:rPr>
      <w:rFonts w:cs="Arial"/>
      <w:szCs w:val="18"/>
      <w:lang w:eastAsia="en-GB"/>
    </w:rPr>
  </w:style>
  <w:style w:type="character" w:customStyle="1" w:styleId="HeaderChar">
    <w:name w:val="Header Char"/>
    <w:link w:val="Header"/>
    <w:uiPriority w:val="99"/>
    <w:rsid w:val="007D6CE7"/>
    <w:rPr>
      <w:sz w:val="18"/>
      <w:szCs w:val="24"/>
      <w:lang w:eastAsia="ar-SA"/>
    </w:rPr>
  </w:style>
  <w:style w:type="character" w:customStyle="1" w:styleId="FooterChar">
    <w:name w:val="Footer Char"/>
    <w:link w:val="Footer"/>
    <w:uiPriority w:val="99"/>
    <w:rsid w:val="007D6CE7"/>
    <w:rPr>
      <w:rFonts w:cs="Arial"/>
      <w:lang w:eastAsia="ar-SA"/>
    </w:rPr>
  </w:style>
  <w:style w:type="character" w:customStyle="1" w:styleId="TitleChar">
    <w:name w:val="Title Char"/>
    <w:link w:val="Title"/>
    <w:uiPriority w:val="10"/>
    <w:rsid w:val="007D6CE7"/>
    <w:rPr>
      <w:rFonts w:cs="Arial"/>
      <w:b/>
      <w:sz w:val="28"/>
      <w:lang w:val="en-IE" w:eastAsia="ar-SA"/>
    </w:rPr>
  </w:style>
  <w:style w:type="character" w:customStyle="1" w:styleId="BodyTextChar">
    <w:name w:val="Body Text Char"/>
    <w:link w:val="BodyText"/>
    <w:uiPriority w:val="99"/>
    <w:rsid w:val="007D6CE7"/>
    <w:rPr>
      <w:sz w:val="18"/>
      <w:szCs w:val="24"/>
      <w:lang w:eastAsia="ar-SA"/>
    </w:rPr>
  </w:style>
  <w:style w:type="table" w:styleId="TableGrid">
    <w:name w:val="Table Grid"/>
    <w:basedOn w:val="TableNormal"/>
    <w:uiPriority w:val="59"/>
    <w:rsid w:val="007D6CE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1940">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90718255">
      <w:bodyDiv w:val="1"/>
      <w:marLeft w:val="0"/>
      <w:marRight w:val="0"/>
      <w:marTop w:val="0"/>
      <w:marBottom w:val="0"/>
      <w:divBdr>
        <w:top w:val="none" w:sz="0" w:space="0" w:color="auto"/>
        <w:left w:val="none" w:sz="0" w:space="0" w:color="auto"/>
        <w:bottom w:val="none" w:sz="0" w:space="0" w:color="auto"/>
        <w:right w:val="none" w:sz="0" w:space="0" w:color="auto"/>
      </w:divBdr>
    </w:div>
    <w:div w:id="361134068">
      <w:bodyDiv w:val="1"/>
      <w:marLeft w:val="0"/>
      <w:marRight w:val="0"/>
      <w:marTop w:val="0"/>
      <w:marBottom w:val="0"/>
      <w:divBdr>
        <w:top w:val="none" w:sz="0" w:space="0" w:color="auto"/>
        <w:left w:val="none" w:sz="0" w:space="0" w:color="auto"/>
        <w:bottom w:val="none" w:sz="0" w:space="0" w:color="auto"/>
        <w:right w:val="none" w:sz="0" w:space="0" w:color="auto"/>
      </w:divBdr>
    </w:div>
    <w:div w:id="555436027">
      <w:bodyDiv w:val="1"/>
      <w:marLeft w:val="0"/>
      <w:marRight w:val="0"/>
      <w:marTop w:val="0"/>
      <w:marBottom w:val="0"/>
      <w:divBdr>
        <w:top w:val="none" w:sz="0" w:space="0" w:color="auto"/>
        <w:left w:val="none" w:sz="0" w:space="0" w:color="auto"/>
        <w:bottom w:val="none" w:sz="0" w:space="0" w:color="auto"/>
        <w:right w:val="none" w:sz="0" w:space="0" w:color="auto"/>
      </w:divBdr>
    </w:div>
    <w:div w:id="576592353">
      <w:bodyDiv w:val="1"/>
      <w:marLeft w:val="0"/>
      <w:marRight w:val="0"/>
      <w:marTop w:val="0"/>
      <w:marBottom w:val="0"/>
      <w:divBdr>
        <w:top w:val="none" w:sz="0" w:space="0" w:color="auto"/>
        <w:left w:val="none" w:sz="0" w:space="0" w:color="auto"/>
        <w:bottom w:val="none" w:sz="0" w:space="0" w:color="auto"/>
        <w:right w:val="none" w:sz="0" w:space="0" w:color="auto"/>
      </w:divBdr>
    </w:div>
    <w:div w:id="717515354">
      <w:bodyDiv w:val="1"/>
      <w:marLeft w:val="0"/>
      <w:marRight w:val="0"/>
      <w:marTop w:val="0"/>
      <w:marBottom w:val="0"/>
      <w:divBdr>
        <w:top w:val="none" w:sz="0" w:space="0" w:color="auto"/>
        <w:left w:val="none" w:sz="0" w:space="0" w:color="auto"/>
        <w:bottom w:val="none" w:sz="0" w:space="0" w:color="auto"/>
        <w:right w:val="none" w:sz="0" w:space="0" w:color="auto"/>
      </w:divBdr>
    </w:div>
    <w:div w:id="1103382428">
      <w:bodyDiv w:val="1"/>
      <w:marLeft w:val="0"/>
      <w:marRight w:val="0"/>
      <w:marTop w:val="0"/>
      <w:marBottom w:val="0"/>
      <w:divBdr>
        <w:top w:val="none" w:sz="0" w:space="0" w:color="auto"/>
        <w:left w:val="none" w:sz="0" w:space="0" w:color="auto"/>
        <w:bottom w:val="none" w:sz="0" w:space="0" w:color="auto"/>
        <w:right w:val="none" w:sz="0" w:space="0" w:color="auto"/>
      </w:divBdr>
    </w:div>
    <w:div w:id="1252818275">
      <w:bodyDiv w:val="1"/>
      <w:marLeft w:val="0"/>
      <w:marRight w:val="0"/>
      <w:marTop w:val="0"/>
      <w:marBottom w:val="0"/>
      <w:divBdr>
        <w:top w:val="none" w:sz="0" w:space="0" w:color="auto"/>
        <w:left w:val="none" w:sz="0" w:space="0" w:color="auto"/>
        <w:bottom w:val="none" w:sz="0" w:space="0" w:color="auto"/>
        <w:right w:val="none" w:sz="0" w:space="0" w:color="auto"/>
      </w:divBdr>
    </w:div>
    <w:div w:id="1331324300">
      <w:bodyDiv w:val="1"/>
      <w:marLeft w:val="0"/>
      <w:marRight w:val="0"/>
      <w:marTop w:val="0"/>
      <w:marBottom w:val="0"/>
      <w:divBdr>
        <w:top w:val="none" w:sz="0" w:space="0" w:color="auto"/>
        <w:left w:val="none" w:sz="0" w:space="0" w:color="auto"/>
        <w:bottom w:val="none" w:sz="0" w:space="0" w:color="auto"/>
        <w:right w:val="none" w:sz="0" w:space="0" w:color="auto"/>
      </w:divBdr>
    </w:div>
    <w:div w:id="1335914608">
      <w:bodyDiv w:val="1"/>
      <w:marLeft w:val="0"/>
      <w:marRight w:val="0"/>
      <w:marTop w:val="0"/>
      <w:marBottom w:val="0"/>
      <w:divBdr>
        <w:top w:val="none" w:sz="0" w:space="0" w:color="auto"/>
        <w:left w:val="none" w:sz="0" w:space="0" w:color="auto"/>
        <w:bottom w:val="none" w:sz="0" w:space="0" w:color="auto"/>
        <w:right w:val="none" w:sz="0" w:space="0" w:color="auto"/>
      </w:divBdr>
    </w:div>
    <w:div w:id="1568034727">
      <w:bodyDiv w:val="1"/>
      <w:marLeft w:val="0"/>
      <w:marRight w:val="0"/>
      <w:marTop w:val="0"/>
      <w:marBottom w:val="0"/>
      <w:divBdr>
        <w:top w:val="none" w:sz="0" w:space="0" w:color="auto"/>
        <w:left w:val="none" w:sz="0" w:space="0" w:color="auto"/>
        <w:bottom w:val="none" w:sz="0" w:space="0" w:color="auto"/>
        <w:right w:val="none" w:sz="0" w:space="0" w:color="auto"/>
      </w:divBdr>
    </w:div>
    <w:div w:id="1744527023">
      <w:bodyDiv w:val="1"/>
      <w:marLeft w:val="0"/>
      <w:marRight w:val="0"/>
      <w:marTop w:val="0"/>
      <w:marBottom w:val="0"/>
      <w:divBdr>
        <w:top w:val="none" w:sz="0" w:space="0" w:color="auto"/>
        <w:left w:val="none" w:sz="0" w:space="0" w:color="auto"/>
        <w:bottom w:val="none" w:sz="0" w:space="0" w:color="auto"/>
        <w:right w:val="none" w:sz="0" w:space="0" w:color="auto"/>
      </w:divBdr>
    </w:div>
    <w:div w:id="1812285358">
      <w:bodyDiv w:val="1"/>
      <w:marLeft w:val="0"/>
      <w:marRight w:val="0"/>
      <w:marTop w:val="0"/>
      <w:marBottom w:val="0"/>
      <w:divBdr>
        <w:top w:val="none" w:sz="0" w:space="0" w:color="auto"/>
        <w:left w:val="none" w:sz="0" w:space="0" w:color="auto"/>
        <w:bottom w:val="none" w:sz="0" w:space="0" w:color="auto"/>
        <w:right w:val="none" w:sz="0" w:space="0" w:color="auto"/>
      </w:divBdr>
    </w:div>
    <w:div w:id="1867064184">
      <w:bodyDiv w:val="1"/>
      <w:marLeft w:val="0"/>
      <w:marRight w:val="0"/>
      <w:marTop w:val="0"/>
      <w:marBottom w:val="0"/>
      <w:divBdr>
        <w:top w:val="none" w:sz="0" w:space="0" w:color="auto"/>
        <w:left w:val="none" w:sz="0" w:space="0" w:color="auto"/>
        <w:bottom w:val="none" w:sz="0" w:space="0" w:color="auto"/>
        <w:right w:val="none" w:sz="0" w:space="0" w:color="auto"/>
      </w:divBdr>
    </w:div>
    <w:div w:id="1870800190">
      <w:bodyDiv w:val="1"/>
      <w:marLeft w:val="0"/>
      <w:marRight w:val="0"/>
      <w:marTop w:val="0"/>
      <w:marBottom w:val="0"/>
      <w:divBdr>
        <w:top w:val="none" w:sz="0" w:space="0" w:color="auto"/>
        <w:left w:val="none" w:sz="0" w:space="0" w:color="auto"/>
        <w:bottom w:val="none" w:sz="0" w:space="0" w:color="auto"/>
        <w:right w:val="none" w:sz="0" w:space="0" w:color="auto"/>
      </w:divBdr>
    </w:div>
    <w:div w:id="1926038664">
      <w:bodyDiv w:val="1"/>
      <w:marLeft w:val="0"/>
      <w:marRight w:val="0"/>
      <w:marTop w:val="0"/>
      <w:marBottom w:val="0"/>
      <w:divBdr>
        <w:top w:val="none" w:sz="0" w:space="0" w:color="auto"/>
        <w:left w:val="none" w:sz="0" w:space="0" w:color="auto"/>
        <w:bottom w:val="none" w:sz="0" w:space="0" w:color="auto"/>
        <w:right w:val="none" w:sz="0" w:space="0" w:color="auto"/>
      </w:divBdr>
    </w:div>
    <w:div w:id="2013293183">
      <w:bodyDiv w:val="1"/>
      <w:marLeft w:val="0"/>
      <w:marRight w:val="0"/>
      <w:marTop w:val="0"/>
      <w:marBottom w:val="0"/>
      <w:divBdr>
        <w:top w:val="none" w:sz="0" w:space="0" w:color="auto"/>
        <w:left w:val="none" w:sz="0" w:space="0" w:color="auto"/>
        <w:bottom w:val="none" w:sz="0" w:space="0" w:color="auto"/>
        <w:right w:val="none" w:sz="0" w:space="0" w:color="auto"/>
      </w:divBdr>
    </w:div>
    <w:div w:id="2075348323">
      <w:bodyDiv w:val="1"/>
      <w:marLeft w:val="0"/>
      <w:marRight w:val="0"/>
      <w:marTop w:val="0"/>
      <w:marBottom w:val="0"/>
      <w:divBdr>
        <w:top w:val="none" w:sz="0" w:space="0" w:color="auto"/>
        <w:left w:val="none" w:sz="0" w:space="0" w:color="auto"/>
        <w:bottom w:val="none" w:sz="0" w:space="0" w:color="auto"/>
        <w:right w:val="none" w:sz="0" w:space="0" w:color="auto"/>
      </w:divBdr>
    </w:div>
    <w:div w:id="2111702846">
      <w:bodyDiv w:val="1"/>
      <w:marLeft w:val="0"/>
      <w:marRight w:val="0"/>
      <w:marTop w:val="0"/>
      <w:marBottom w:val="0"/>
      <w:divBdr>
        <w:top w:val="none" w:sz="0" w:space="0" w:color="auto"/>
        <w:left w:val="none" w:sz="0" w:space="0" w:color="auto"/>
        <w:bottom w:val="none" w:sz="0" w:space="0" w:color="auto"/>
        <w:right w:val="none" w:sz="0" w:space="0" w:color="auto"/>
      </w:divBdr>
    </w:div>
    <w:div w:id="21438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3gpp.org/about-3gpp/legal-matters"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23E8-3D2E-48BD-83E5-9D08A5D9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19968</Words>
  <Characters>113818</Characters>
  <Application>Microsoft Office Word</Application>
  <DocSecurity>0</DocSecurity>
  <Lines>948</Lines>
  <Paragraphs>267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Chairman's notes</vt:lpstr>
      <vt:lpstr>3GPP TSG SA Meeting #88E 	List of Documents</vt:lpstr>
      <vt:lpstr>30 June - 03 July 2020, Electronic meeting</vt:lpstr>
    </vt:vector>
  </TitlesOfParts>
  <Company>MCC</Company>
  <LinksUpToDate>false</LinksUpToDate>
  <CharactersWithSpaces>133519</CharactersWithSpaces>
  <SharedDoc>false</SharedDoc>
  <HLinks>
    <vt:vector size="1866" baseType="variant">
      <vt:variant>
        <vt:i4>8257626</vt:i4>
      </vt:variant>
      <vt:variant>
        <vt:i4>930</vt:i4>
      </vt:variant>
      <vt:variant>
        <vt:i4>0</vt:i4>
      </vt:variant>
      <vt:variant>
        <vt:i4>5</vt:i4>
      </vt:variant>
      <vt:variant>
        <vt:lpwstr>Docs\SP-200345.zip</vt:lpwstr>
      </vt:variant>
      <vt:variant>
        <vt:lpwstr/>
      </vt:variant>
      <vt:variant>
        <vt:i4>7602265</vt:i4>
      </vt:variant>
      <vt:variant>
        <vt:i4>927</vt:i4>
      </vt:variant>
      <vt:variant>
        <vt:i4>0</vt:i4>
      </vt:variant>
      <vt:variant>
        <vt:i4>5</vt:i4>
      </vt:variant>
      <vt:variant>
        <vt:lpwstr>Docs\SP-200579.zip</vt:lpwstr>
      </vt:variant>
      <vt:variant>
        <vt:lpwstr/>
      </vt:variant>
      <vt:variant>
        <vt:i4>7667802</vt:i4>
      </vt:variant>
      <vt:variant>
        <vt:i4>924</vt:i4>
      </vt:variant>
      <vt:variant>
        <vt:i4>0</vt:i4>
      </vt:variant>
      <vt:variant>
        <vt:i4>5</vt:i4>
      </vt:variant>
      <vt:variant>
        <vt:lpwstr>Docs\SP-200449.zip</vt:lpwstr>
      </vt:variant>
      <vt:variant>
        <vt:lpwstr/>
      </vt:variant>
      <vt:variant>
        <vt:i4>7929946</vt:i4>
      </vt:variant>
      <vt:variant>
        <vt:i4>921</vt:i4>
      </vt:variant>
      <vt:variant>
        <vt:i4>0</vt:i4>
      </vt:variant>
      <vt:variant>
        <vt:i4>5</vt:i4>
      </vt:variant>
      <vt:variant>
        <vt:lpwstr>Docs\SP-200544.zip</vt:lpwstr>
      </vt:variant>
      <vt:variant>
        <vt:lpwstr/>
      </vt:variant>
      <vt:variant>
        <vt:i4>7864413</vt:i4>
      </vt:variant>
      <vt:variant>
        <vt:i4>918</vt:i4>
      </vt:variant>
      <vt:variant>
        <vt:i4>0</vt:i4>
      </vt:variant>
      <vt:variant>
        <vt:i4>5</vt:i4>
      </vt:variant>
      <vt:variant>
        <vt:lpwstr>Docs\SP-200535.zip</vt:lpwstr>
      </vt:variant>
      <vt:variant>
        <vt:lpwstr/>
      </vt:variant>
      <vt:variant>
        <vt:i4>7929949</vt:i4>
      </vt:variant>
      <vt:variant>
        <vt:i4>915</vt:i4>
      </vt:variant>
      <vt:variant>
        <vt:i4>0</vt:i4>
      </vt:variant>
      <vt:variant>
        <vt:i4>5</vt:i4>
      </vt:variant>
      <vt:variant>
        <vt:lpwstr>Docs\SP-200534.zip</vt:lpwstr>
      </vt:variant>
      <vt:variant>
        <vt:lpwstr/>
      </vt:variant>
      <vt:variant>
        <vt:i4>8323165</vt:i4>
      </vt:variant>
      <vt:variant>
        <vt:i4>912</vt:i4>
      </vt:variant>
      <vt:variant>
        <vt:i4>0</vt:i4>
      </vt:variant>
      <vt:variant>
        <vt:i4>5</vt:i4>
      </vt:variant>
      <vt:variant>
        <vt:lpwstr>Docs\SP-200532.zip</vt:lpwstr>
      </vt:variant>
      <vt:variant>
        <vt:lpwstr/>
      </vt:variant>
      <vt:variant>
        <vt:i4>8126557</vt:i4>
      </vt:variant>
      <vt:variant>
        <vt:i4>909</vt:i4>
      </vt:variant>
      <vt:variant>
        <vt:i4>0</vt:i4>
      </vt:variant>
      <vt:variant>
        <vt:i4>5</vt:i4>
      </vt:variant>
      <vt:variant>
        <vt:lpwstr>Docs\SP-200531.zip</vt:lpwstr>
      </vt:variant>
      <vt:variant>
        <vt:lpwstr/>
      </vt:variant>
      <vt:variant>
        <vt:i4>8061020</vt:i4>
      </vt:variant>
      <vt:variant>
        <vt:i4>906</vt:i4>
      </vt:variant>
      <vt:variant>
        <vt:i4>0</vt:i4>
      </vt:variant>
      <vt:variant>
        <vt:i4>5</vt:i4>
      </vt:variant>
      <vt:variant>
        <vt:lpwstr>Docs\SP-200526.zip</vt:lpwstr>
      </vt:variant>
      <vt:variant>
        <vt:lpwstr/>
      </vt:variant>
      <vt:variant>
        <vt:i4>7864412</vt:i4>
      </vt:variant>
      <vt:variant>
        <vt:i4>903</vt:i4>
      </vt:variant>
      <vt:variant>
        <vt:i4>0</vt:i4>
      </vt:variant>
      <vt:variant>
        <vt:i4>5</vt:i4>
      </vt:variant>
      <vt:variant>
        <vt:lpwstr>Docs\SP-200525.zip</vt:lpwstr>
      </vt:variant>
      <vt:variant>
        <vt:lpwstr/>
      </vt:variant>
      <vt:variant>
        <vt:i4>7929948</vt:i4>
      </vt:variant>
      <vt:variant>
        <vt:i4>900</vt:i4>
      </vt:variant>
      <vt:variant>
        <vt:i4>0</vt:i4>
      </vt:variant>
      <vt:variant>
        <vt:i4>5</vt:i4>
      </vt:variant>
      <vt:variant>
        <vt:lpwstr>Docs\SP-200524.zip</vt:lpwstr>
      </vt:variant>
      <vt:variant>
        <vt:lpwstr/>
      </vt:variant>
      <vt:variant>
        <vt:i4>8192092</vt:i4>
      </vt:variant>
      <vt:variant>
        <vt:i4>897</vt:i4>
      </vt:variant>
      <vt:variant>
        <vt:i4>0</vt:i4>
      </vt:variant>
      <vt:variant>
        <vt:i4>5</vt:i4>
      </vt:variant>
      <vt:variant>
        <vt:lpwstr>Docs\SP-200520.zip</vt:lpwstr>
      </vt:variant>
      <vt:variant>
        <vt:lpwstr/>
      </vt:variant>
      <vt:variant>
        <vt:i4>8323166</vt:i4>
      </vt:variant>
      <vt:variant>
        <vt:i4>894</vt:i4>
      </vt:variant>
      <vt:variant>
        <vt:i4>0</vt:i4>
      </vt:variant>
      <vt:variant>
        <vt:i4>5</vt:i4>
      </vt:variant>
      <vt:variant>
        <vt:lpwstr>Docs\SP-200403.zip</vt:lpwstr>
      </vt:variant>
      <vt:variant>
        <vt:lpwstr/>
      </vt:variant>
      <vt:variant>
        <vt:i4>8323162</vt:i4>
      </vt:variant>
      <vt:variant>
        <vt:i4>891</vt:i4>
      </vt:variant>
      <vt:variant>
        <vt:i4>0</vt:i4>
      </vt:variant>
      <vt:variant>
        <vt:i4>5</vt:i4>
      </vt:variant>
      <vt:variant>
        <vt:lpwstr>Docs\SP-200344.zip</vt:lpwstr>
      </vt:variant>
      <vt:variant>
        <vt:lpwstr/>
      </vt:variant>
      <vt:variant>
        <vt:i4>7864410</vt:i4>
      </vt:variant>
      <vt:variant>
        <vt:i4>888</vt:i4>
      </vt:variant>
      <vt:variant>
        <vt:i4>0</vt:i4>
      </vt:variant>
      <vt:variant>
        <vt:i4>5</vt:i4>
      </vt:variant>
      <vt:variant>
        <vt:lpwstr>Docs\SP-200343.zip</vt:lpwstr>
      </vt:variant>
      <vt:variant>
        <vt:lpwstr/>
      </vt:variant>
      <vt:variant>
        <vt:i4>7602271</vt:i4>
      </vt:variant>
      <vt:variant>
        <vt:i4>885</vt:i4>
      </vt:variant>
      <vt:variant>
        <vt:i4>0</vt:i4>
      </vt:variant>
      <vt:variant>
        <vt:i4>5</vt:i4>
      </vt:variant>
      <vt:variant>
        <vt:lpwstr>Docs\SP-200418.zip</vt:lpwstr>
      </vt:variant>
      <vt:variant>
        <vt:lpwstr/>
      </vt:variant>
      <vt:variant>
        <vt:i4>8061023</vt:i4>
      </vt:variant>
      <vt:variant>
        <vt:i4>882</vt:i4>
      </vt:variant>
      <vt:variant>
        <vt:i4>0</vt:i4>
      </vt:variant>
      <vt:variant>
        <vt:i4>5</vt:i4>
      </vt:variant>
      <vt:variant>
        <vt:lpwstr>Docs\SP-200417.zip</vt:lpwstr>
      </vt:variant>
      <vt:variant>
        <vt:lpwstr/>
      </vt:variant>
      <vt:variant>
        <vt:i4>7995487</vt:i4>
      </vt:variant>
      <vt:variant>
        <vt:i4>879</vt:i4>
      </vt:variant>
      <vt:variant>
        <vt:i4>0</vt:i4>
      </vt:variant>
      <vt:variant>
        <vt:i4>5</vt:i4>
      </vt:variant>
      <vt:variant>
        <vt:lpwstr>Docs\SP-200416.zip</vt:lpwstr>
      </vt:variant>
      <vt:variant>
        <vt:lpwstr/>
      </vt:variant>
      <vt:variant>
        <vt:i4>7929951</vt:i4>
      </vt:variant>
      <vt:variant>
        <vt:i4>876</vt:i4>
      </vt:variant>
      <vt:variant>
        <vt:i4>0</vt:i4>
      </vt:variant>
      <vt:variant>
        <vt:i4>5</vt:i4>
      </vt:variant>
      <vt:variant>
        <vt:lpwstr>Docs\SP-200415.zip</vt:lpwstr>
      </vt:variant>
      <vt:variant>
        <vt:lpwstr/>
      </vt:variant>
      <vt:variant>
        <vt:i4>7864415</vt:i4>
      </vt:variant>
      <vt:variant>
        <vt:i4>873</vt:i4>
      </vt:variant>
      <vt:variant>
        <vt:i4>0</vt:i4>
      </vt:variant>
      <vt:variant>
        <vt:i4>5</vt:i4>
      </vt:variant>
      <vt:variant>
        <vt:lpwstr>Docs\SP-200414.zip</vt:lpwstr>
      </vt:variant>
      <vt:variant>
        <vt:lpwstr/>
      </vt:variant>
      <vt:variant>
        <vt:i4>8323167</vt:i4>
      </vt:variant>
      <vt:variant>
        <vt:i4>870</vt:i4>
      </vt:variant>
      <vt:variant>
        <vt:i4>0</vt:i4>
      </vt:variant>
      <vt:variant>
        <vt:i4>5</vt:i4>
      </vt:variant>
      <vt:variant>
        <vt:lpwstr>Docs\SP-200413.zip</vt:lpwstr>
      </vt:variant>
      <vt:variant>
        <vt:lpwstr/>
      </vt:variant>
      <vt:variant>
        <vt:i4>8257631</vt:i4>
      </vt:variant>
      <vt:variant>
        <vt:i4>867</vt:i4>
      </vt:variant>
      <vt:variant>
        <vt:i4>0</vt:i4>
      </vt:variant>
      <vt:variant>
        <vt:i4>5</vt:i4>
      </vt:variant>
      <vt:variant>
        <vt:lpwstr>Docs\SP-200412.zip</vt:lpwstr>
      </vt:variant>
      <vt:variant>
        <vt:lpwstr/>
      </vt:variant>
      <vt:variant>
        <vt:i4>8192095</vt:i4>
      </vt:variant>
      <vt:variant>
        <vt:i4>864</vt:i4>
      </vt:variant>
      <vt:variant>
        <vt:i4>0</vt:i4>
      </vt:variant>
      <vt:variant>
        <vt:i4>5</vt:i4>
      </vt:variant>
      <vt:variant>
        <vt:lpwstr>Docs\SP-200411.zip</vt:lpwstr>
      </vt:variant>
      <vt:variant>
        <vt:lpwstr/>
      </vt:variant>
      <vt:variant>
        <vt:i4>8126559</vt:i4>
      </vt:variant>
      <vt:variant>
        <vt:i4>861</vt:i4>
      </vt:variant>
      <vt:variant>
        <vt:i4>0</vt:i4>
      </vt:variant>
      <vt:variant>
        <vt:i4>5</vt:i4>
      </vt:variant>
      <vt:variant>
        <vt:lpwstr>Docs\SP-200410.zip</vt:lpwstr>
      </vt:variant>
      <vt:variant>
        <vt:lpwstr/>
      </vt:variant>
      <vt:variant>
        <vt:i4>7667806</vt:i4>
      </vt:variant>
      <vt:variant>
        <vt:i4>858</vt:i4>
      </vt:variant>
      <vt:variant>
        <vt:i4>0</vt:i4>
      </vt:variant>
      <vt:variant>
        <vt:i4>5</vt:i4>
      </vt:variant>
      <vt:variant>
        <vt:lpwstr>Docs\SP-200409.zip</vt:lpwstr>
      </vt:variant>
      <vt:variant>
        <vt:lpwstr/>
      </vt:variant>
      <vt:variant>
        <vt:i4>7602270</vt:i4>
      </vt:variant>
      <vt:variant>
        <vt:i4>855</vt:i4>
      </vt:variant>
      <vt:variant>
        <vt:i4>0</vt:i4>
      </vt:variant>
      <vt:variant>
        <vt:i4>5</vt:i4>
      </vt:variant>
      <vt:variant>
        <vt:lpwstr>Docs\SP-200408.zip</vt:lpwstr>
      </vt:variant>
      <vt:variant>
        <vt:lpwstr/>
      </vt:variant>
      <vt:variant>
        <vt:i4>8061016</vt:i4>
      </vt:variant>
      <vt:variant>
        <vt:i4>852</vt:i4>
      </vt:variant>
      <vt:variant>
        <vt:i4>0</vt:i4>
      </vt:variant>
      <vt:variant>
        <vt:i4>5</vt:i4>
      </vt:variant>
      <vt:variant>
        <vt:lpwstr>Docs\SP-200566.zip</vt:lpwstr>
      </vt:variant>
      <vt:variant>
        <vt:lpwstr/>
      </vt:variant>
      <vt:variant>
        <vt:i4>8257625</vt:i4>
      </vt:variant>
      <vt:variant>
        <vt:i4>849</vt:i4>
      </vt:variant>
      <vt:variant>
        <vt:i4>0</vt:i4>
      </vt:variant>
      <vt:variant>
        <vt:i4>5</vt:i4>
      </vt:variant>
      <vt:variant>
        <vt:lpwstr>Docs\SP-200375.zip</vt:lpwstr>
      </vt:variant>
      <vt:variant>
        <vt:lpwstr/>
      </vt:variant>
      <vt:variant>
        <vt:i4>8323161</vt:i4>
      </vt:variant>
      <vt:variant>
        <vt:i4>846</vt:i4>
      </vt:variant>
      <vt:variant>
        <vt:i4>0</vt:i4>
      </vt:variant>
      <vt:variant>
        <vt:i4>5</vt:i4>
      </vt:variant>
      <vt:variant>
        <vt:lpwstr>Docs\SP-200374.zip</vt:lpwstr>
      </vt:variant>
      <vt:variant>
        <vt:lpwstr/>
      </vt:variant>
      <vt:variant>
        <vt:i4>7929946</vt:i4>
      </vt:variant>
      <vt:variant>
        <vt:i4>843</vt:i4>
      </vt:variant>
      <vt:variant>
        <vt:i4>0</vt:i4>
      </vt:variant>
      <vt:variant>
        <vt:i4>5</vt:i4>
      </vt:variant>
      <vt:variant>
        <vt:lpwstr>Docs\SP-200342.zip</vt:lpwstr>
      </vt:variant>
      <vt:variant>
        <vt:lpwstr/>
      </vt:variant>
      <vt:variant>
        <vt:i4>7995482</vt:i4>
      </vt:variant>
      <vt:variant>
        <vt:i4>840</vt:i4>
      </vt:variant>
      <vt:variant>
        <vt:i4>0</vt:i4>
      </vt:variant>
      <vt:variant>
        <vt:i4>5</vt:i4>
      </vt:variant>
      <vt:variant>
        <vt:lpwstr>Docs\SP-200341.zip</vt:lpwstr>
      </vt:variant>
      <vt:variant>
        <vt:lpwstr/>
      </vt:variant>
      <vt:variant>
        <vt:i4>8061018</vt:i4>
      </vt:variant>
      <vt:variant>
        <vt:i4>837</vt:i4>
      </vt:variant>
      <vt:variant>
        <vt:i4>0</vt:i4>
      </vt:variant>
      <vt:variant>
        <vt:i4>5</vt:i4>
      </vt:variant>
      <vt:variant>
        <vt:lpwstr>Docs\SP-200340.zip</vt:lpwstr>
      </vt:variant>
      <vt:variant>
        <vt:lpwstr/>
      </vt:variant>
      <vt:variant>
        <vt:i4>8257626</vt:i4>
      </vt:variant>
      <vt:variant>
        <vt:i4>834</vt:i4>
      </vt:variant>
      <vt:variant>
        <vt:i4>0</vt:i4>
      </vt:variant>
      <vt:variant>
        <vt:i4>5</vt:i4>
      </vt:variant>
      <vt:variant>
        <vt:lpwstr>Docs\SP-200442.zip</vt:lpwstr>
      </vt:variant>
      <vt:variant>
        <vt:lpwstr/>
      </vt:variant>
      <vt:variant>
        <vt:i4>7602264</vt:i4>
      </vt:variant>
      <vt:variant>
        <vt:i4>831</vt:i4>
      </vt:variant>
      <vt:variant>
        <vt:i4>0</vt:i4>
      </vt:variant>
      <vt:variant>
        <vt:i4>5</vt:i4>
      </vt:variant>
      <vt:variant>
        <vt:lpwstr>Docs\SP-200569.zip</vt:lpwstr>
      </vt:variant>
      <vt:variant>
        <vt:lpwstr/>
      </vt:variant>
      <vt:variant>
        <vt:i4>7667800</vt:i4>
      </vt:variant>
      <vt:variant>
        <vt:i4>828</vt:i4>
      </vt:variant>
      <vt:variant>
        <vt:i4>0</vt:i4>
      </vt:variant>
      <vt:variant>
        <vt:i4>5</vt:i4>
      </vt:variant>
      <vt:variant>
        <vt:lpwstr>Docs\SP-200568.zip</vt:lpwstr>
      </vt:variant>
      <vt:variant>
        <vt:lpwstr/>
      </vt:variant>
      <vt:variant>
        <vt:i4>7995480</vt:i4>
      </vt:variant>
      <vt:variant>
        <vt:i4>825</vt:i4>
      </vt:variant>
      <vt:variant>
        <vt:i4>0</vt:i4>
      </vt:variant>
      <vt:variant>
        <vt:i4>5</vt:i4>
      </vt:variant>
      <vt:variant>
        <vt:lpwstr>Docs\SP-200567.zip</vt:lpwstr>
      </vt:variant>
      <vt:variant>
        <vt:lpwstr/>
      </vt:variant>
      <vt:variant>
        <vt:i4>7864408</vt:i4>
      </vt:variant>
      <vt:variant>
        <vt:i4>822</vt:i4>
      </vt:variant>
      <vt:variant>
        <vt:i4>0</vt:i4>
      </vt:variant>
      <vt:variant>
        <vt:i4>5</vt:i4>
      </vt:variant>
      <vt:variant>
        <vt:lpwstr>Docs\SP-200565.zip</vt:lpwstr>
      </vt:variant>
      <vt:variant>
        <vt:lpwstr/>
      </vt:variant>
      <vt:variant>
        <vt:i4>8192089</vt:i4>
      </vt:variant>
      <vt:variant>
        <vt:i4>819</vt:i4>
      </vt:variant>
      <vt:variant>
        <vt:i4>0</vt:i4>
      </vt:variant>
      <vt:variant>
        <vt:i4>5</vt:i4>
      </vt:variant>
      <vt:variant>
        <vt:lpwstr>Docs\SP-200570.zip</vt:lpwstr>
      </vt:variant>
      <vt:variant>
        <vt:lpwstr/>
      </vt:variant>
      <vt:variant>
        <vt:i4>8257631</vt:i4>
      </vt:variant>
      <vt:variant>
        <vt:i4>816</vt:i4>
      </vt:variant>
      <vt:variant>
        <vt:i4>0</vt:i4>
      </vt:variant>
      <vt:variant>
        <vt:i4>5</vt:i4>
      </vt:variant>
      <vt:variant>
        <vt:lpwstr>Docs\SP-200513.zip</vt:lpwstr>
      </vt:variant>
      <vt:variant>
        <vt:lpwstr/>
      </vt:variant>
      <vt:variant>
        <vt:i4>7929944</vt:i4>
      </vt:variant>
      <vt:variant>
        <vt:i4>813</vt:i4>
      </vt:variant>
      <vt:variant>
        <vt:i4>0</vt:i4>
      </vt:variant>
      <vt:variant>
        <vt:i4>5</vt:i4>
      </vt:variant>
      <vt:variant>
        <vt:lpwstr>Docs\SP-200564.zip</vt:lpwstr>
      </vt:variant>
      <vt:variant>
        <vt:lpwstr/>
      </vt:variant>
      <vt:variant>
        <vt:i4>8257623</vt:i4>
      </vt:variant>
      <vt:variant>
        <vt:i4>810</vt:i4>
      </vt:variant>
      <vt:variant>
        <vt:i4>0</vt:i4>
      </vt:variant>
      <vt:variant>
        <vt:i4>5</vt:i4>
      </vt:variant>
      <vt:variant>
        <vt:lpwstr>Docs\SP-200593.zip</vt:lpwstr>
      </vt:variant>
      <vt:variant>
        <vt:lpwstr/>
      </vt:variant>
      <vt:variant>
        <vt:i4>7471197</vt:i4>
      </vt:variant>
      <vt:variant>
        <vt:i4>807</vt:i4>
      </vt:variant>
      <vt:variant>
        <vt:i4>0</vt:i4>
      </vt:variant>
      <vt:variant>
        <vt:i4>5</vt:i4>
      </vt:variant>
      <vt:variant>
        <vt:lpwstr>Docs\SP-200339.zip</vt:lpwstr>
      </vt:variant>
      <vt:variant>
        <vt:lpwstr/>
      </vt:variant>
      <vt:variant>
        <vt:i4>7536733</vt:i4>
      </vt:variant>
      <vt:variant>
        <vt:i4>804</vt:i4>
      </vt:variant>
      <vt:variant>
        <vt:i4>0</vt:i4>
      </vt:variant>
      <vt:variant>
        <vt:i4>5</vt:i4>
      </vt:variant>
      <vt:variant>
        <vt:lpwstr>Docs\SP-200338.zip</vt:lpwstr>
      </vt:variant>
      <vt:variant>
        <vt:lpwstr/>
      </vt:variant>
      <vt:variant>
        <vt:i4>8126557</vt:i4>
      </vt:variant>
      <vt:variant>
        <vt:i4>801</vt:i4>
      </vt:variant>
      <vt:variant>
        <vt:i4>0</vt:i4>
      </vt:variant>
      <vt:variant>
        <vt:i4>5</vt:i4>
      </vt:variant>
      <vt:variant>
        <vt:lpwstr>Docs\SP-200337.zip</vt:lpwstr>
      </vt:variant>
      <vt:variant>
        <vt:lpwstr/>
      </vt:variant>
      <vt:variant>
        <vt:i4>8323167</vt:i4>
      </vt:variant>
      <vt:variant>
        <vt:i4>798</vt:i4>
      </vt:variant>
      <vt:variant>
        <vt:i4>0</vt:i4>
      </vt:variant>
      <vt:variant>
        <vt:i4>5</vt:i4>
      </vt:variant>
      <vt:variant>
        <vt:lpwstr>Docs\SP-200512.zip</vt:lpwstr>
      </vt:variant>
      <vt:variant>
        <vt:lpwstr/>
      </vt:variant>
      <vt:variant>
        <vt:i4>8126559</vt:i4>
      </vt:variant>
      <vt:variant>
        <vt:i4>795</vt:i4>
      </vt:variant>
      <vt:variant>
        <vt:i4>0</vt:i4>
      </vt:variant>
      <vt:variant>
        <vt:i4>5</vt:i4>
      </vt:variant>
      <vt:variant>
        <vt:lpwstr>Docs\SP-200511.zip</vt:lpwstr>
      </vt:variant>
      <vt:variant>
        <vt:lpwstr/>
      </vt:variant>
      <vt:variant>
        <vt:i4>7602270</vt:i4>
      </vt:variant>
      <vt:variant>
        <vt:i4>792</vt:i4>
      </vt:variant>
      <vt:variant>
        <vt:i4>0</vt:i4>
      </vt:variant>
      <vt:variant>
        <vt:i4>5</vt:i4>
      </vt:variant>
      <vt:variant>
        <vt:lpwstr>Docs\SP-200509.zip</vt:lpwstr>
      </vt:variant>
      <vt:variant>
        <vt:lpwstr/>
      </vt:variant>
      <vt:variant>
        <vt:i4>7667806</vt:i4>
      </vt:variant>
      <vt:variant>
        <vt:i4>789</vt:i4>
      </vt:variant>
      <vt:variant>
        <vt:i4>0</vt:i4>
      </vt:variant>
      <vt:variant>
        <vt:i4>5</vt:i4>
      </vt:variant>
      <vt:variant>
        <vt:lpwstr>Docs\SP-200508.zip</vt:lpwstr>
      </vt:variant>
      <vt:variant>
        <vt:lpwstr/>
      </vt:variant>
      <vt:variant>
        <vt:i4>7995486</vt:i4>
      </vt:variant>
      <vt:variant>
        <vt:i4>786</vt:i4>
      </vt:variant>
      <vt:variant>
        <vt:i4>0</vt:i4>
      </vt:variant>
      <vt:variant>
        <vt:i4>5</vt:i4>
      </vt:variant>
      <vt:variant>
        <vt:lpwstr>Docs\SP-200507.zip</vt:lpwstr>
      </vt:variant>
      <vt:variant>
        <vt:lpwstr/>
      </vt:variant>
      <vt:variant>
        <vt:i4>8061022</vt:i4>
      </vt:variant>
      <vt:variant>
        <vt:i4>783</vt:i4>
      </vt:variant>
      <vt:variant>
        <vt:i4>0</vt:i4>
      </vt:variant>
      <vt:variant>
        <vt:i4>5</vt:i4>
      </vt:variant>
      <vt:variant>
        <vt:lpwstr>Docs\SP-200506.zip</vt:lpwstr>
      </vt:variant>
      <vt:variant>
        <vt:lpwstr/>
      </vt:variant>
      <vt:variant>
        <vt:i4>7864414</vt:i4>
      </vt:variant>
      <vt:variant>
        <vt:i4>780</vt:i4>
      </vt:variant>
      <vt:variant>
        <vt:i4>0</vt:i4>
      </vt:variant>
      <vt:variant>
        <vt:i4>5</vt:i4>
      </vt:variant>
      <vt:variant>
        <vt:lpwstr>Docs\SP-200505.zip</vt:lpwstr>
      </vt:variant>
      <vt:variant>
        <vt:lpwstr/>
      </vt:variant>
      <vt:variant>
        <vt:i4>8257630</vt:i4>
      </vt:variant>
      <vt:variant>
        <vt:i4>777</vt:i4>
      </vt:variant>
      <vt:variant>
        <vt:i4>0</vt:i4>
      </vt:variant>
      <vt:variant>
        <vt:i4>5</vt:i4>
      </vt:variant>
      <vt:variant>
        <vt:lpwstr>Docs\SP-200503.zip</vt:lpwstr>
      </vt:variant>
      <vt:variant>
        <vt:lpwstr/>
      </vt:variant>
      <vt:variant>
        <vt:i4>8323166</vt:i4>
      </vt:variant>
      <vt:variant>
        <vt:i4>774</vt:i4>
      </vt:variant>
      <vt:variant>
        <vt:i4>0</vt:i4>
      </vt:variant>
      <vt:variant>
        <vt:i4>5</vt:i4>
      </vt:variant>
      <vt:variant>
        <vt:lpwstr>Docs\SP-200502.zip</vt:lpwstr>
      </vt:variant>
      <vt:variant>
        <vt:lpwstr/>
      </vt:variant>
      <vt:variant>
        <vt:i4>8192094</vt:i4>
      </vt:variant>
      <vt:variant>
        <vt:i4>771</vt:i4>
      </vt:variant>
      <vt:variant>
        <vt:i4>0</vt:i4>
      </vt:variant>
      <vt:variant>
        <vt:i4>5</vt:i4>
      </vt:variant>
      <vt:variant>
        <vt:lpwstr>Docs\SP-200500.zip</vt:lpwstr>
      </vt:variant>
      <vt:variant>
        <vt:lpwstr/>
      </vt:variant>
      <vt:variant>
        <vt:i4>8061015</vt:i4>
      </vt:variant>
      <vt:variant>
        <vt:i4>768</vt:i4>
      </vt:variant>
      <vt:variant>
        <vt:i4>0</vt:i4>
      </vt:variant>
      <vt:variant>
        <vt:i4>5</vt:i4>
      </vt:variant>
      <vt:variant>
        <vt:lpwstr>Docs\SP-200497.zip</vt:lpwstr>
      </vt:variant>
      <vt:variant>
        <vt:lpwstr/>
      </vt:variant>
      <vt:variant>
        <vt:i4>7995479</vt:i4>
      </vt:variant>
      <vt:variant>
        <vt:i4>765</vt:i4>
      </vt:variant>
      <vt:variant>
        <vt:i4>0</vt:i4>
      </vt:variant>
      <vt:variant>
        <vt:i4>5</vt:i4>
      </vt:variant>
      <vt:variant>
        <vt:lpwstr>Docs\SP-200496.zip</vt:lpwstr>
      </vt:variant>
      <vt:variant>
        <vt:lpwstr/>
      </vt:variant>
      <vt:variant>
        <vt:i4>7864407</vt:i4>
      </vt:variant>
      <vt:variant>
        <vt:i4>762</vt:i4>
      </vt:variant>
      <vt:variant>
        <vt:i4>0</vt:i4>
      </vt:variant>
      <vt:variant>
        <vt:i4>5</vt:i4>
      </vt:variant>
      <vt:variant>
        <vt:lpwstr>Docs\SP-200494.zip</vt:lpwstr>
      </vt:variant>
      <vt:variant>
        <vt:lpwstr/>
      </vt:variant>
      <vt:variant>
        <vt:i4>8323159</vt:i4>
      </vt:variant>
      <vt:variant>
        <vt:i4>759</vt:i4>
      </vt:variant>
      <vt:variant>
        <vt:i4>0</vt:i4>
      </vt:variant>
      <vt:variant>
        <vt:i4>5</vt:i4>
      </vt:variant>
      <vt:variant>
        <vt:lpwstr>Docs\SP-200493.zip</vt:lpwstr>
      </vt:variant>
      <vt:variant>
        <vt:lpwstr/>
      </vt:variant>
      <vt:variant>
        <vt:i4>7929942</vt:i4>
      </vt:variant>
      <vt:variant>
        <vt:i4>756</vt:i4>
      </vt:variant>
      <vt:variant>
        <vt:i4>0</vt:i4>
      </vt:variant>
      <vt:variant>
        <vt:i4>5</vt:i4>
      </vt:variant>
      <vt:variant>
        <vt:lpwstr>Docs\SP-200485.zip</vt:lpwstr>
      </vt:variant>
      <vt:variant>
        <vt:lpwstr/>
      </vt:variant>
      <vt:variant>
        <vt:i4>8323158</vt:i4>
      </vt:variant>
      <vt:variant>
        <vt:i4>753</vt:i4>
      </vt:variant>
      <vt:variant>
        <vt:i4>0</vt:i4>
      </vt:variant>
      <vt:variant>
        <vt:i4>5</vt:i4>
      </vt:variant>
      <vt:variant>
        <vt:lpwstr>Docs\SP-200483.zip</vt:lpwstr>
      </vt:variant>
      <vt:variant>
        <vt:lpwstr/>
      </vt:variant>
      <vt:variant>
        <vt:i4>8126551</vt:i4>
      </vt:variant>
      <vt:variant>
        <vt:i4>750</vt:i4>
      </vt:variant>
      <vt:variant>
        <vt:i4>0</vt:i4>
      </vt:variant>
      <vt:variant>
        <vt:i4>5</vt:i4>
      </vt:variant>
      <vt:variant>
        <vt:lpwstr>Docs\SP-200490.zip</vt:lpwstr>
      </vt:variant>
      <vt:variant>
        <vt:lpwstr/>
      </vt:variant>
      <vt:variant>
        <vt:i4>8061022</vt:i4>
      </vt:variant>
      <vt:variant>
        <vt:i4>747</vt:i4>
      </vt:variant>
      <vt:variant>
        <vt:i4>0</vt:i4>
      </vt:variant>
      <vt:variant>
        <vt:i4>5</vt:i4>
      </vt:variant>
      <vt:variant>
        <vt:lpwstr>Docs\SP-200605.zip</vt:lpwstr>
      </vt:variant>
      <vt:variant>
        <vt:lpwstr/>
      </vt:variant>
      <vt:variant>
        <vt:i4>7667798</vt:i4>
      </vt:variant>
      <vt:variant>
        <vt:i4>744</vt:i4>
      </vt:variant>
      <vt:variant>
        <vt:i4>0</vt:i4>
      </vt:variant>
      <vt:variant>
        <vt:i4>5</vt:i4>
      </vt:variant>
      <vt:variant>
        <vt:lpwstr>Docs\SP-200489.zip</vt:lpwstr>
      </vt:variant>
      <vt:variant>
        <vt:lpwstr/>
      </vt:variant>
      <vt:variant>
        <vt:i4>7995486</vt:i4>
      </vt:variant>
      <vt:variant>
        <vt:i4>741</vt:i4>
      </vt:variant>
      <vt:variant>
        <vt:i4>0</vt:i4>
      </vt:variant>
      <vt:variant>
        <vt:i4>5</vt:i4>
      </vt:variant>
      <vt:variant>
        <vt:lpwstr>Docs\SP-200604.zip</vt:lpwstr>
      </vt:variant>
      <vt:variant>
        <vt:lpwstr/>
      </vt:variant>
      <vt:variant>
        <vt:i4>8192094</vt:i4>
      </vt:variant>
      <vt:variant>
        <vt:i4>738</vt:i4>
      </vt:variant>
      <vt:variant>
        <vt:i4>0</vt:i4>
      </vt:variant>
      <vt:variant>
        <vt:i4>5</vt:i4>
      </vt:variant>
      <vt:variant>
        <vt:lpwstr>Docs\SP-200603.zip</vt:lpwstr>
      </vt:variant>
      <vt:variant>
        <vt:lpwstr/>
      </vt:variant>
      <vt:variant>
        <vt:i4>8126559</vt:i4>
      </vt:variant>
      <vt:variant>
        <vt:i4>735</vt:i4>
      </vt:variant>
      <vt:variant>
        <vt:i4>0</vt:i4>
      </vt:variant>
      <vt:variant>
        <vt:i4>5</vt:i4>
      </vt:variant>
      <vt:variant>
        <vt:lpwstr>Docs\SP-200612.zip</vt:lpwstr>
      </vt:variant>
      <vt:variant>
        <vt:lpwstr/>
      </vt:variant>
      <vt:variant>
        <vt:i4>8257626</vt:i4>
      </vt:variant>
      <vt:variant>
        <vt:i4>732</vt:i4>
      </vt:variant>
      <vt:variant>
        <vt:i4>0</vt:i4>
      </vt:variant>
      <vt:variant>
        <vt:i4>5</vt:i4>
      </vt:variant>
      <vt:variant>
        <vt:lpwstr>Docs\SP-200543.zip</vt:lpwstr>
      </vt:variant>
      <vt:variant>
        <vt:lpwstr/>
      </vt:variant>
      <vt:variant>
        <vt:i4>8323167</vt:i4>
      </vt:variant>
      <vt:variant>
        <vt:i4>729</vt:i4>
      </vt:variant>
      <vt:variant>
        <vt:i4>0</vt:i4>
      </vt:variant>
      <vt:variant>
        <vt:i4>5</vt:i4>
      </vt:variant>
      <vt:variant>
        <vt:lpwstr>Docs\SP-200611.zip</vt:lpwstr>
      </vt:variant>
      <vt:variant>
        <vt:lpwstr/>
      </vt:variant>
      <vt:variant>
        <vt:i4>8257628</vt:i4>
      </vt:variant>
      <vt:variant>
        <vt:i4>726</vt:i4>
      </vt:variant>
      <vt:variant>
        <vt:i4>0</vt:i4>
      </vt:variant>
      <vt:variant>
        <vt:i4>5</vt:i4>
      </vt:variant>
      <vt:variant>
        <vt:lpwstr>Docs\SP-200523.zip</vt:lpwstr>
      </vt:variant>
      <vt:variant>
        <vt:lpwstr/>
      </vt:variant>
      <vt:variant>
        <vt:i4>7929943</vt:i4>
      </vt:variant>
      <vt:variant>
        <vt:i4>723</vt:i4>
      </vt:variant>
      <vt:variant>
        <vt:i4>0</vt:i4>
      </vt:variant>
      <vt:variant>
        <vt:i4>5</vt:i4>
      </vt:variant>
      <vt:variant>
        <vt:lpwstr>Docs\SP-200495.zip</vt:lpwstr>
      </vt:variant>
      <vt:variant>
        <vt:lpwstr/>
      </vt:variant>
      <vt:variant>
        <vt:i4>8061015</vt:i4>
      </vt:variant>
      <vt:variant>
        <vt:i4>720</vt:i4>
      </vt:variant>
      <vt:variant>
        <vt:i4>0</vt:i4>
      </vt:variant>
      <vt:variant>
        <vt:i4>5</vt:i4>
      </vt:variant>
      <vt:variant>
        <vt:lpwstr>Docs\SP-200596.zip</vt:lpwstr>
      </vt:variant>
      <vt:variant>
        <vt:lpwstr/>
      </vt:variant>
      <vt:variant>
        <vt:i4>8323162</vt:i4>
      </vt:variant>
      <vt:variant>
        <vt:i4>717</vt:i4>
      </vt:variant>
      <vt:variant>
        <vt:i4>0</vt:i4>
      </vt:variant>
      <vt:variant>
        <vt:i4>5</vt:i4>
      </vt:variant>
      <vt:variant>
        <vt:lpwstr>Docs\SP-200542.zip</vt:lpwstr>
      </vt:variant>
      <vt:variant>
        <vt:lpwstr/>
      </vt:variant>
      <vt:variant>
        <vt:i4>7864406</vt:i4>
      </vt:variant>
      <vt:variant>
        <vt:i4>714</vt:i4>
      </vt:variant>
      <vt:variant>
        <vt:i4>0</vt:i4>
      </vt:variant>
      <vt:variant>
        <vt:i4>5</vt:i4>
      </vt:variant>
      <vt:variant>
        <vt:lpwstr>Docs\SP-200484.zip</vt:lpwstr>
      </vt:variant>
      <vt:variant>
        <vt:lpwstr/>
      </vt:variant>
      <vt:variant>
        <vt:i4>8323164</vt:i4>
      </vt:variant>
      <vt:variant>
        <vt:i4>711</vt:i4>
      </vt:variant>
      <vt:variant>
        <vt:i4>0</vt:i4>
      </vt:variant>
      <vt:variant>
        <vt:i4>5</vt:i4>
      </vt:variant>
      <vt:variant>
        <vt:lpwstr>Docs\SP-200522.zip</vt:lpwstr>
      </vt:variant>
      <vt:variant>
        <vt:lpwstr/>
      </vt:variant>
      <vt:variant>
        <vt:i4>7995479</vt:i4>
      </vt:variant>
      <vt:variant>
        <vt:i4>708</vt:i4>
      </vt:variant>
      <vt:variant>
        <vt:i4>0</vt:i4>
      </vt:variant>
      <vt:variant>
        <vt:i4>5</vt:i4>
      </vt:variant>
      <vt:variant>
        <vt:lpwstr>Docs\SP-200597.zip</vt:lpwstr>
      </vt:variant>
      <vt:variant>
        <vt:lpwstr/>
      </vt:variant>
      <vt:variant>
        <vt:i4>8192086</vt:i4>
      </vt:variant>
      <vt:variant>
        <vt:i4>705</vt:i4>
      </vt:variant>
      <vt:variant>
        <vt:i4>0</vt:i4>
      </vt:variant>
      <vt:variant>
        <vt:i4>5</vt:i4>
      </vt:variant>
      <vt:variant>
        <vt:lpwstr>Docs\SP-200386.zip</vt:lpwstr>
      </vt:variant>
      <vt:variant>
        <vt:lpwstr/>
      </vt:variant>
      <vt:variant>
        <vt:i4>8257630</vt:i4>
      </vt:variant>
      <vt:variant>
        <vt:i4>702</vt:i4>
      </vt:variant>
      <vt:variant>
        <vt:i4>0</vt:i4>
      </vt:variant>
      <vt:variant>
        <vt:i4>5</vt:i4>
      </vt:variant>
      <vt:variant>
        <vt:lpwstr>Docs\SP-200402.zip</vt:lpwstr>
      </vt:variant>
      <vt:variant>
        <vt:lpwstr/>
      </vt:variant>
      <vt:variant>
        <vt:i4>8126551</vt:i4>
      </vt:variant>
      <vt:variant>
        <vt:i4>699</vt:i4>
      </vt:variant>
      <vt:variant>
        <vt:i4>0</vt:i4>
      </vt:variant>
      <vt:variant>
        <vt:i4>5</vt:i4>
      </vt:variant>
      <vt:variant>
        <vt:lpwstr>Docs\SP-200397.zip</vt:lpwstr>
      </vt:variant>
      <vt:variant>
        <vt:lpwstr/>
      </vt:variant>
      <vt:variant>
        <vt:i4>8192087</vt:i4>
      </vt:variant>
      <vt:variant>
        <vt:i4>696</vt:i4>
      </vt:variant>
      <vt:variant>
        <vt:i4>0</vt:i4>
      </vt:variant>
      <vt:variant>
        <vt:i4>5</vt:i4>
      </vt:variant>
      <vt:variant>
        <vt:lpwstr>Docs\SP-200396.zip</vt:lpwstr>
      </vt:variant>
      <vt:variant>
        <vt:lpwstr/>
      </vt:variant>
      <vt:variant>
        <vt:i4>8323159</vt:i4>
      </vt:variant>
      <vt:variant>
        <vt:i4>693</vt:i4>
      </vt:variant>
      <vt:variant>
        <vt:i4>0</vt:i4>
      </vt:variant>
      <vt:variant>
        <vt:i4>5</vt:i4>
      </vt:variant>
      <vt:variant>
        <vt:lpwstr>Docs\SP-200394.zip</vt:lpwstr>
      </vt:variant>
      <vt:variant>
        <vt:lpwstr/>
      </vt:variant>
      <vt:variant>
        <vt:i4>7864407</vt:i4>
      </vt:variant>
      <vt:variant>
        <vt:i4>690</vt:i4>
      </vt:variant>
      <vt:variant>
        <vt:i4>0</vt:i4>
      </vt:variant>
      <vt:variant>
        <vt:i4>5</vt:i4>
      </vt:variant>
      <vt:variant>
        <vt:lpwstr>Docs\SP-200393.zip</vt:lpwstr>
      </vt:variant>
      <vt:variant>
        <vt:lpwstr/>
      </vt:variant>
      <vt:variant>
        <vt:i4>7864407</vt:i4>
      </vt:variant>
      <vt:variant>
        <vt:i4>687</vt:i4>
      </vt:variant>
      <vt:variant>
        <vt:i4>0</vt:i4>
      </vt:variant>
      <vt:variant>
        <vt:i4>5</vt:i4>
      </vt:variant>
      <vt:variant>
        <vt:lpwstr>Docs\SP-200595.zip</vt:lpwstr>
      </vt:variant>
      <vt:variant>
        <vt:lpwstr/>
      </vt:variant>
      <vt:variant>
        <vt:i4>7929943</vt:i4>
      </vt:variant>
      <vt:variant>
        <vt:i4>684</vt:i4>
      </vt:variant>
      <vt:variant>
        <vt:i4>0</vt:i4>
      </vt:variant>
      <vt:variant>
        <vt:i4>5</vt:i4>
      </vt:variant>
      <vt:variant>
        <vt:lpwstr>Docs\SP-200392.zip</vt:lpwstr>
      </vt:variant>
      <vt:variant>
        <vt:lpwstr/>
      </vt:variant>
      <vt:variant>
        <vt:i4>7995479</vt:i4>
      </vt:variant>
      <vt:variant>
        <vt:i4>681</vt:i4>
      </vt:variant>
      <vt:variant>
        <vt:i4>0</vt:i4>
      </vt:variant>
      <vt:variant>
        <vt:i4>5</vt:i4>
      </vt:variant>
      <vt:variant>
        <vt:lpwstr>Docs\SP-200391.zip</vt:lpwstr>
      </vt:variant>
      <vt:variant>
        <vt:lpwstr/>
      </vt:variant>
      <vt:variant>
        <vt:i4>7471190</vt:i4>
      </vt:variant>
      <vt:variant>
        <vt:i4>678</vt:i4>
      </vt:variant>
      <vt:variant>
        <vt:i4>0</vt:i4>
      </vt:variant>
      <vt:variant>
        <vt:i4>5</vt:i4>
      </vt:variant>
      <vt:variant>
        <vt:lpwstr>Docs\SP-200389.zip</vt:lpwstr>
      </vt:variant>
      <vt:variant>
        <vt:lpwstr/>
      </vt:variant>
      <vt:variant>
        <vt:i4>7536726</vt:i4>
      </vt:variant>
      <vt:variant>
        <vt:i4>675</vt:i4>
      </vt:variant>
      <vt:variant>
        <vt:i4>0</vt:i4>
      </vt:variant>
      <vt:variant>
        <vt:i4>5</vt:i4>
      </vt:variant>
      <vt:variant>
        <vt:lpwstr>Docs\SP-200388.zip</vt:lpwstr>
      </vt:variant>
      <vt:variant>
        <vt:lpwstr/>
      </vt:variant>
      <vt:variant>
        <vt:i4>8061022</vt:i4>
      </vt:variant>
      <vt:variant>
        <vt:i4>672</vt:i4>
      </vt:variant>
      <vt:variant>
        <vt:i4>0</vt:i4>
      </vt:variant>
      <vt:variant>
        <vt:i4>5</vt:i4>
      </vt:variant>
      <vt:variant>
        <vt:lpwstr>Docs\SP-200407.zip</vt:lpwstr>
      </vt:variant>
      <vt:variant>
        <vt:lpwstr/>
      </vt:variant>
      <vt:variant>
        <vt:i4>7864409</vt:i4>
      </vt:variant>
      <vt:variant>
        <vt:i4>669</vt:i4>
      </vt:variant>
      <vt:variant>
        <vt:i4>0</vt:i4>
      </vt:variant>
      <vt:variant>
        <vt:i4>5</vt:i4>
      </vt:variant>
      <vt:variant>
        <vt:lpwstr>Docs\SP-200373.zip</vt:lpwstr>
      </vt:variant>
      <vt:variant>
        <vt:lpwstr/>
      </vt:variant>
      <vt:variant>
        <vt:i4>7929945</vt:i4>
      </vt:variant>
      <vt:variant>
        <vt:i4>666</vt:i4>
      </vt:variant>
      <vt:variant>
        <vt:i4>0</vt:i4>
      </vt:variant>
      <vt:variant>
        <vt:i4>5</vt:i4>
      </vt:variant>
      <vt:variant>
        <vt:lpwstr>Docs\SP-200372.zip</vt:lpwstr>
      </vt:variant>
      <vt:variant>
        <vt:lpwstr/>
      </vt:variant>
      <vt:variant>
        <vt:i4>7995481</vt:i4>
      </vt:variant>
      <vt:variant>
        <vt:i4>663</vt:i4>
      </vt:variant>
      <vt:variant>
        <vt:i4>0</vt:i4>
      </vt:variant>
      <vt:variant>
        <vt:i4>5</vt:i4>
      </vt:variant>
      <vt:variant>
        <vt:lpwstr>Docs\SP-200371.zip</vt:lpwstr>
      </vt:variant>
      <vt:variant>
        <vt:lpwstr/>
      </vt:variant>
      <vt:variant>
        <vt:i4>7471192</vt:i4>
      </vt:variant>
      <vt:variant>
        <vt:i4>660</vt:i4>
      </vt:variant>
      <vt:variant>
        <vt:i4>0</vt:i4>
      </vt:variant>
      <vt:variant>
        <vt:i4>5</vt:i4>
      </vt:variant>
      <vt:variant>
        <vt:lpwstr>Docs\SP-200369.zip</vt:lpwstr>
      </vt:variant>
      <vt:variant>
        <vt:lpwstr/>
      </vt:variant>
      <vt:variant>
        <vt:i4>7536728</vt:i4>
      </vt:variant>
      <vt:variant>
        <vt:i4>657</vt:i4>
      </vt:variant>
      <vt:variant>
        <vt:i4>0</vt:i4>
      </vt:variant>
      <vt:variant>
        <vt:i4>5</vt:i4>
      </vt:variant>
      <vt:variant>
        <vt:lpwstr>Docs\SP-200368.zip</vt:lpwstr>
      </vt:variant>
      <vt:variant>
        <vt:lpwstr/>
      </vt:variant>
      <vt:variant>
        <vt:i4>8192088</vt:i4>
      </vt:variant>
      <vt:variant>
        <vt:i4>654</vt:i4>
      </vt:variant>
      <vt:variant>
        <vt:i4>0</vt:i4>
      </vt:variant>
      <vt:variant>
        <vt:i4>5</vt:i4>
      </vt:variant>
      <vt:variant>
        <vt:lpwstr>Docs\SP-200366.zip</vt:lpwstr>
      </vt:variant>
      <vt:variant>
        <vt:lpwstr/>
      </vt:variant>
      <vt:variant>
        <vt:i4>8323160</vt:i4>
      </vt:variant>
      <vt:variant>
        <vt:i4>651</vt:i4>
      </vt:variant>
      <vt:variant>
        <vt:i4>0</vt:i4>
      </vt:variant>
      <vt:variant>
        <vt:i4>5</vt:i4>
      </vt:variant>
      <vt:variant>
        <vt:lpwstr>Docs\SP-200364.zip</vt:lpwstr>
      </vt:variant>
      <vt:variant>
        <vt:lpwstr/>
      </vt:variant>
      <vt:variant>
        <vt:i4>7864408</vt:i4>
      </vt:variant>
      <vt:variant>
        <vt:i4>648</vt:i4>
      </vt:variant>
      <vt:variant>
        <vt:i4>0</vt:i4>
      </vt:variant>
      <vt:variant>
        <vt:i4>5</vt:i4>
      </vt:variant>
      <vt:variant>
        <vt:lpwstr>Docs\SP-200363.zip</vt:lpwstr>
      </vt:variant>
      <vt:variant>
        <vt:lpwstr/>
      </vt:variant>
      <vt:variant>
        <vt:i4>7929944</vt:i4>
      </vt:variant>
      <vt:variant>
        <vt:i4>645</vt:i4>
      </vt:variant>
      <vt:variant>
        <vt:i4>0</vt:i4>
      </vt:variant>
      <vt:variant>
        <vt:i4>5</vt:i4>
      </vt:variant>
      <vt:variant>
        <vt:lpwstr>Docs\SP-200362.zip</vt:lpwstr>
      </vt:variant>
      <vt:variant>
        <vt:lpwstr/>
      </vt:variant>
      <vt:variant>
        <vt:i4>7471195</vt:i4>
      </vt:variant>
      <vt:variant>
        <vt:i4>642</vt:i4>
      </vt:variant>
      <vt:variant>
        <vt:i4>0</vt:i4>
      </vt:variant>
      <vt:variant>
        <vt:i4>5</vt:i4>
      </vt:variant>
      <vt:variant>
        <vt:lpwstr>Docs\SP-200359.zip</vt:lpwstr>
      </vt:variant>
      <vt:variant>
        <vt:lpwstr/>
      </vt:variant>
      <vt:variant>
        <vt:i4>7536731</vt:i4>
      </vt:variant>
      <vt:variant>
        <vt:i4>639</vt:i4>
      </vt:variant>
      <vt:variant>
        <vt:i4>0</vt:i4>
      </vt:variant>
      <vt:variant>
        <vt:i4>5</vt:i4>
      </vt:variant>
      <vt:variant>
        <vt:lpwstr>Docs\SP-200358.zip</vt:lpwstr>
      </vt:variant>
      <vt:variant>
        <vt:lpwstr/>
      </vt:variant>
      <vt:variant>
        <vt:i4>8192091</vt:i4>
      </vt:variant>
      <vt:variant>
        <vt:i4>636</vt:i4>
      </vt:variant>
      <vt:variant>
        <vt:i4>0</vt:i4>
      </vt:variant>
      <vt:variant>
        <vt:i4>5</vt:i4>
      </vt:variant>
      <vt:variant>
        <vt:lpwstr>Docs\SP-200356.zip</vt:lpwstr>
      </vt:variant>
      <vt:variant>
        <vt:lpwstr/>
      </vt:variant>
      <vt:variant>
        <vt:i4>8257624</vt:i4>
      </vt:variant>
      <vt:variant>
        <vt:i4>633</vt:i4>
      </vt:variant>
      <vt:variant>
        <vt:i4>0</vt:i4>
      </vt:variant>
      <vt:variant>
        <vt:i4>5</vt:i4>
      </vt:variant>
      <vt:variant>
        <vt:lpwstr>Docs\SP-200365.zip</vt:lpwstr>
      </vt:variant>
      <vt:variant>
        <vt:lpwstr/>
      </vt:variant>
      <vt:variant>
        <vt:i4>7929942</vt:i4>
      </vt:variant>
      <vt:variant>
        <vt:i4>630</vt:i4>
      </vt:variant>
      <vt:variant>
        <vt:i4>0</vt:i4>
      </vt:variant>
      <vt:variant>
        <vt:i4>5</vt:i4>
      </vt:variant>
      <vt:variant>
        <vt:lpwstr>Docs\SP-200584.zip</vt:lpwstr>
      </vt:variant>
      <vt:variant>
        <vt:lpwstr/>
      </vt:variant>
      <vt:variant>
        <vt:i4>8257627</vt:i4>
      </vt:variant>
      <vt:variant>
        <vt:i4>627</vt:i4>
      </vt:variant>
      <vt:variant>
        <vt:i4>0</vt:i4>
      </vt:variant>
      <vt:variant>
        <vt:i4>5</vt:i4>
      </vt:variant>
      <vt:variant>
        <vt:lpwstr>Docs\SP-200553.zip</vt:lpwstr>
      </vt:variant>
      <vt:variant>
        <vt:lpwstr/>
      </vt:variant>
      <vt:variant>
        <vt:i4>8323163</vt:i4>
      </vt:variant>
      <vt:variant>
        <vt:i4>624</vt:i4>
      </vt:variant>
      <vt:variant>
        <vt:i4>0</vt:i4>
      </vt:variant>
      <vt:variant>
        <vt:i4>5</vt:i4>
      </vt:variant>
      <vt:variant>
        <vt:lpwstr>Docs\SP-200552.zip</vt:lpwstr>
      </vt:variant>
      <vt:variant>
        <vt:lpwstr/>
      </vt:variant>
      <vt:variant>
        <vt:i4>8192090</vt:i4>
      </vt:variant>
      <vt:variant>
        <vt:i4>621</vt:i4>
      </vt:variant>
      <vt:variant>
        <vt:i4>0</vt:i4>
      </vt:variant>
      <vt:variant>
        <vt:i4>5</vt:i4>
      </vt:variant>
      <vt:variant>
        <vt:lpwstr>Docs\SP-200441.zip</vt:lpwstr>
      </vt:variant>
      <vt:variant>
        <vt:lpwstr/>
      </vt:variant>
      <vt:variant>
        <vt:i4>7667805</vt:i4>
      </vt:variant>
      <vt:variant>
        <vt:i4>618</vt:i4>
      </vt:variant>
      <vt:variant>
        <vt:i4>0</vt:i4>
      </vt:variant>
      <vt:variant>
        <vt:i4>5</vt:i4>
      </vt:variant>
      <vt:variant>
        <vt:lpwstr>Docs\SP-200439.zip</vt:lpwstr>
      </vt:variant>
      <vt:variant>
        <vt:lpwstr/>
      </vt:variant>
      <vt:variant>
        <vt:i4>8061021</vt:i4>
      </vt:variant>
      <vt:variant>
        <vt:i4>615</vt:i4>
      </vt:variant>
      <vt:variant>
        <vt:i4>0</vt:i4>
      </vt:variant>
      <vt:variant>
        <vt:i4>5</vt:i4>
      </vt:variant>
      <vt:variant>
        <vt:lpwstr>Docs\SP-200437.zip</vt:lpwstr>
      </vt:variant>
      <vt:variant>
        <vt:lpwstr/>
      </vt:variant>
      <vt:variant>
        <vt:i4>7995485</vt:i4>
      </vt:variant>
      <vt:variant>
        <vt:i4>612</vt:i4>
      </vt:variant>
      <vt:variant>
        <vt:i4>0</vt:i4>
      </vt:variant>
      <vt:variant>
        <vt:i4>5</vt:i4>
      </vt:variant>
      <vt:variant>
        <vt:lpwstr>Docs\SP-200436.zip</vt:lpwstr>
      </vt:variant>
      <vt:variant>
        <vt:lpwstr/>
      </vt:variant>
      <vt:variant>
        <vt:i4>8323165</vt:i4>
      </vt:variant>
      <vt:variant>
        <vt:i4>609</vt:i4>
      </vt:variant>
      <vt:variant>
        <vt:i4>0</vt:i4>
      </vt:variant>
      <vt:variant>
        <vt:i4>5</vt:i4>
      </vt:variant>
      <vt:variant>
        <vt:lpwstr>Docs\SP-200433.zip</vt:lpwstr>
      </vt:variant>
      <vt:variant>
        <vt:lpwstr/>
      </vt:variant>
      <vt:variant>
        <vt:i4>8257629</vt:i4>
      </vt:variant>
      <vt:variant>
        <vt:i4>606</vt:i4>
      </vt:variant>
      <vt:variant>
        <vt:i4>0</vt:i4>
      </vt:variant>
      <vt:variant>
        <vt:i4>5</vt:i4>
      </vt:variant>
      <vt:variant>
        <vt:lpwstr>Docs\SP-200432.zip</vt:lpwstr>
      </vt:variant>
      <vt:variant>
        <vt:lpwstr/>
      </vt:variant>
      <vt:variant>
        <vt:i4>8192093</vt:i4>
      </vt:variant>
      <vt:variant>
        <vt:i4>603</vt:i4>
      </vt:variant>
      <vt:variant>
        <vt:i4>0</vt:i4>
      </vt:variant>
      <vt:variant>
        <vt:i4>5</vt:i4>
      </vt:variant>
      <vt:variant>
        <vt:lpwstr>Docs\SP-200431.zip</vt:lpwstr>
      </vt:variant>
      <vt:variant>
        <vt:lpwstr/>
      </vt:variant>
      <vt:variant>
        <vt:i4>8126557</vt:i4>
      </vt:variant>
      <vt:variant>
        <vt:i4>600</vt:i4>
      </vt:variant>
      <vt:variant>
        <vt:i4>0</vt:i4>
      </vt:variant>
      <vt:variant>
        <vt:i4>5</vt:i4>
      </vt:variant>
      <vt:variant>
        <vt:lpwstr>Docs\SP-200430.zip</vt:lpwstr>
      </vt:variant>
      <vt:variant>
        <vt:lpwstr/>
      </vt:variant>
      <vt:variant>
        <vt:i4>7667804</vt:i4>
      </vt:variant>
      <vt:variant>
        <vt:i4>597</vt:i4>
      </vt:variant>
      <vt:variant>
        <vt:i4>0</vt:i4>
      </vt:variant>
      <vt:variant>
        <vt:i4>5</vt:i4>
      </vt:variant>
      <vt:variant>
        <vt:lpwstr>Docs\SP-200429.zip</vt:lpwstr>
      </vt:variant>
      <vt:variant>
        <vt:lpwstr/>
      </vt:variant>
      <vt:variant>
        <vt:i4>7602268</vt:i4>
      </vt:variant>
      <vt:variant>
        <vt:i4>594</vt:i4>
      </vt:variant>
      <vt:variant>
        <vt:i4>0</vt:i4>
      </vt:variant>
      <vt:variant>
        <vt:i4>5</vt:i4>
      </vt:variant>
      <vt:variant>
        <vt:lpwstr>Docs\SP-200428.zip</vt:lpwstr>
      </vt:variant>
      <vt:variant>
        <vt:lpwstr/>
      </vt:variant>
      <vt:variant>
        <vt:i4>8061020</vt:i4>
      </vt:variant>
      <vt:variant>
        <vt:i4>591</vt:i4>
      </vt:variant>
      <vt:variant>
        <vt:i4>0</vt:i4>
      </vt:variant>
      <vt:variant>
        <vt:i4>5</vt:i4>
      </vt:variant>
      <vt:variant>
        <vt:lpwstr>Docs\SP-200427.zip</vt:lpwstr>
      </vt:variant>
      <vt:variant>
        <vt:lpwstr/>
      </vt:variant>
      <vt:variant>
        <vt:i4>7864412</vt:i4>
      </vt:variant>
      <vt:variant>
        <vt:i4>588</vt:i4>
      </vt:variant>
      <vt:variant>
        <vt:i4>0</vt:i4>
      </vt:variant>
      <vt:variant>
        <vt:i4>5</vt:i4>
      </vt:variant>
      <vt:variant>
        <vt:lpwstr>Docs\SP-200424.zip</vt:lpwstr>
      </vt:variant>
      <vt:variant>
        <vt:lpwstr/>
      </vt:variant>
      <vt:variant>
        <vt:i4>8323164</vt:i4>
      </vt:variant>
      <vt:variant>
        <vt:i4>585</vt:i4>
      </vt:variant>
      <vt:variant>
        <vt:i4>0</vt:i4>
      </vt:variant>
      <vt:variant>
        <vt:i4>5</vt:i4>
      </vt:variant>
      <vt:variant>
        <vt:lpwstr>Docs\SP-200423.zip</vt:lpwstr>
      </vt:variant>
      <vt:variant>
        <vt:lpwstr/>
      </vt:variant>
      <vt:variant>
        <vt:i4>7929949</vt:i4>
      </vt:variant>
      <vt:variant>
        <vt:i4>582</vt:i4>
      </vt:variant>
      <vt:variant>
        <vt:i4>0</vt:i4>
      </vt:variant>
      <vt:variant>
        <vt:i4>5</vt:i4>
      </vt:variant>
      <vt:variant>
        <vt:lpwstr>Docs\SP-200435.zip</vt:lpwstr>
      </vt:variant>
      <vt:variant>
        <vt:lpwstr/>
      </vt:variant>
      <vt:variant>
        <vt:i4>8192087</vt:i4>
      </vt:variant>
      <vt:variant>
        <vt:i4>579</vt:i4>
      </vt:variant>
      <vt:variant>
        <vt:i4>0</vt:i4>
      </vt:variant>
      <vt:variant>
        <vt:i4>5</vt:i4>
      </vt:variant>
      <vt:variant>
        <vt:lpwstr>Docs\SP-200590.zip</vt:lpwstr>
      </vt:variant>
      <vt:variant>
        <vt:lpwstr/>
      </vt:variant>
      <vt:variant>
        <vt:i4>7995478</vt:i4>
      </vt:variant>
      <vt:variant>
        <vt:i4>576</vt:i4>
      </vt:variant>
      <vt:variant>
        <vt:i4>0</vt:i4>
      </vt:variant>
      <vt:variant>
        <vt:i4>5</vt:i4>
      </vt:variant>
      <vt:variant>
        <vt:lpwstr>Docs\SP-200587.zip</vt:lpwstr>
      </vt:variant>
      <vt:variant>
        <vt:lpwstr/>
      </vt:variant>
      <vt:variant>
        <vt:i4>8126554</vt:i4>
      </vt:variant>
      <vt:variant>
        <vt:i4>573</vt:i4>
      </vt:variant>
      <vt:variant>
        <vt:i4>0</vt:i4>
      </vt:variant>
      <vt:variant>
        <vt:i4>5</vt:i4>
      </vt:variant>
      <vt:variant>
        <vt:lpwstr>Docs\SP-200440.zip</vt:lpwstr>
      </vt:variant>
      <vt:variant>
        <vt:lpwstr/>
      </vt:variant>
      <vt:variant>
        <vt:i4>7929943</vt:i4>
      </vt:variant>
      <vt:variant>
        <vt:i4>570</vt:i4>
      </vt:variant>
      <vt:variant>
        <vt:i4>0</vt:i4>
      </vt:variant>
      <vt:variant>
        <vt:i4>5</vt:i4>
      </vt:variant>
      <vt:variant>
        <vt:lpwstr>Docs\SP-200594.zip</vt:lpwstr>
      </vt:variant>
      <vt:variant>
        <vt:lpwstr/>
      </vt:variant>
      <vt:variant>
        <vt:i4>7864413</vt:i4>
      </vt:variant>
      <vt:variant>
        <vt:i4>567</vt:i4>
      </vt:variant>
      <vt:variant>
        <vt:i4>0</vt:i4>
      </vt:variant>
      <vt:variant>
        <vt:i4>5</vt:i4>
      </vt:variant>
      <vt:variant>
        <vt:lpwstr>Docs\SP-200434.zip</vt:lpwstr>
      </vt:variant>
      <vt:variant>
        <vt:lpwstr/>
      </vt:variant>
      <vt:variant>
        <vt:i4>7667798</vt:i4>
      </vt:variant>
      <vt:variant>
        <vt:i4>564</vt:i4>
      </vt:variant>
      <vt:variant>
        <vt:i4>0</vt:i4>
      </vt:variant>
      <vt:variant>
        <vt:i4>5</vt:i4>
      </vt:variant>
      <vt:variant>
        <vt:lpwstr>Docs\SP-200588.zip</vt:lpwstr>
      </vt:variant>
      <vt:variant>
        <vt:lpwstr/>
      </vt:variant>
      <vt:variant>
        <vt:i4>8126555</vt:i4>
      </vt:variant>
      <vt:variant>
        <vt:i4>561</vt:i4>
      </vt:variant>
      <vt:variant>
        <vt:i4>0</vt:i4>
      </vt:variant>
      <vt:variant>
        <vt:i4>5</vt:i4>
      </vt:variant>
      <vt:variant>
        <vt:lpwstr>Docs\SP-200551.zip</vt:lpwstr>
      </vt:variant>
      <vt:variant>
        <vt:lpwstr/>
      </vt:variant>
      <vt:variant>
        <vt:i4>7995484</vt:i4>
      </vt:variant>
      <vt:variant>
        <vt:i4>558</vt:i4>
      </vt:variant>
      <vt:variant>
        <vt:i4>0</vt:i4>
      </vt:variant>
      <vt:variant>
        <vt:i4>5</vt:i4>
      </vt:variant>
      <vt:variant>
        <vt:lpwstr>Docs\SP-200426.zip</vt:lpwstr>
      </vt:variant>
      <vt:variant>
        <vt:lpwstr/>
      </vt:variant>
      <vt:variant>
        <vt:i4>7929950</vt:i4>
      </vt:variant>
      <vt:variant>
        <vt:i4>555</vt:i4>
      </vt:variant>
      <vt:variant>
        <vt:i4>0</vt:i4>
      </vt:variant>
      <vt:variant>
        <vt:i4>5</vt:i4>
      </vt:variant>
      <vt:variant>
        <vt:lpwstr>Docs\SP-200607.zip</vt:lpwstr>
      </vt:variant>
      <vt:variant>
        <vt:lpwstr/>
      </vt:variant>
      <vt:variant>
        <vt:i4>8061014</vt:i4>
      </vt:variant>
      <vt:variant>
        <vt:i4>552</vt:i4>
      </vt:variant>
      <vt:variant>
        <vt:i4>0</vt:i4>
      </vt:variant>
      <vt:variant>
        <vt:i4>5</vt:i4>
      </vt:variant>
      <vt:variant>
        <vt:lpwstr>Docs\SP-200586.zip</vt:lpwstr>
      </vt:variant>
      <vt:variant>
        <vt:lpwstr/>
      </vt:variant>
      <vt:variant>
        <vt:i4>7929948</vt:i4>
      </vt:variant>
      <vt:variant>
        <vt:i4>549</vt:i4>
      </vt:variant>
      <vt:variant>
        <vt:i4>0</vt:i4>
      </vt:variant>
      <vt:variant>
        <vt:i4>5</vt:i4>
      </vt:variant>
      <vt:variant>
        <vt:lpwstr>Docs\SP-200425.zip</vt:lpwstr>
      </vt:variant>
      <vt:variant>
        <vt:lpwstr/>
      </vt:variant>
      <vt:variant>
        <vt:i4>7602262</vt:i4>
      </vt:variant>
      <vt:variant>
        <vt:i4>546</vt:i4>
      </vt:variant>
      <vt:variant>
        <vt:i4>0</vt:i4>
      </vt:variant>
      <vt:variant>
        <vt:i4>5</vt:i4>
      </vt:variant>
      <vt:variant>
        <vt:lpwstr>Docs\SP-200589.zip</vt:lpwstr>
      </vt:variant>
      <vt:variant>
        <vt:lpwstr/>
      </vt:variant>
      <vt:variant>
        <vt:i4>8257628</vt:i4>
      </vt:variant>
      <vt:variant>
        <vt:i4>543</vt:i4>
      </vt:variant>
      <vt:variant>
        <vt:i4>0</vt:i4>
      </vt:variant>
      <vt:variant>
        <vt:i4>5</vt:i4>
      </vt:variant>
      <vt:variant>
        <vt:lpwstr>Docs\SP-200422.zip</vt:lpwstr>
      </vt:variant>
      <vt:variant>
        <vt:lpwstr/>
      </vt:variant>
      <vt:variant>
        <vt:i4>8257631</vt:i4>
      </vt:variant>
      <vt:variant>
        <vt:i4>540</vt:i4>
      </vt:variant>
      <vt:variant>
        <vt:i4>0</vt:i4>
      </vt:variant>
      <vt:variant>
        <vt:i4>5</vt:i4>
      </vt:variant>
      <vt:variant>
        <vt:lpwstr>Docs\SP-200610.zip</vt:lpwstr>
      </vt:variant>
      <vt:variant>
        <vt:lpwstr/>
      </vt:variant>
      <vt:variant>
        <vt:i4>7667804</vt:i4>
      </vt:variant>
      <vt:variant>
        <vt:i4>537</vt:i4>
      </vt:variant>
      <vt:variant>
        <vt:i4>0</vt:i4>
      </vt:variant>
      <vt:variant>
        <vt:i4>5</vt:i4>
      </vt:variant>
      <vt:variant>
        <vt:lpwstr>Docs\SP-200528.zip</vt:lpwstr>
      </vt:variant>
      <vt:variant>
        <vt:lpwstr/>
      </vt:variant>
      <vt:variant>
        <vt:i4>7798878</vt:i4>
      </vt:variant>
      <vt:variant>
        <vt:i4>534</vt:i4>
      </vt:variant>
      <vt:variant>
        <vt:i4>0</vt:i4>
      </vt:variant>
      <vt:variant>
        <vt:i4>5</vt:i4>
      </vt:variant>
      <vt:variant>
        <vt:lpwstr>Docs\SP-200609.zip</vt:lpwstr>
      </vt:variant>
      <vt:variant>
        <vt:lpwstr/>
      </vt:variant>
      <vt:variant>
        <vt:i4>7995484</vt:i4>
      </vt:variant>
      <vt:variant>
        <vt:i4>531</vt:i4>
      </vt:variant>
      <vt:variant>
        <vt:i4>0</vt:i4>
      </vt:variant>
      <vt:variant>
        <vt:i4>5</vt:i4>
      </vt:variant>
      <vt:variant>
        <vt:lpwstr>Docs\SP-200527.zip</vt:lpwstr>
      </vt:variant>
      <vt:variant>
        <vt:lpwstr/>
      </vt:variant>
      <vt:variant>
        <vt:i4>7602269</vt:i4>
      </vt:variant>
      <vt:variant>
        <vt:i4>528</vt:i4>
      </vt:variant>
      <vt:variant>
        <vt:i4>0</vt:i4>
      </vt:variant>
      <vt:variant>
        <vt:i4>5</vt:i4>
      </vt:variant>
      <vt:variant>
        <vt:lpwstr>Docs\SP-200438.zip</vt:lpwstr>
      </vt:variant>
      <vt:variant>
        <vt:lpwstr/>
      </vt:variant>
      <vt:variant>
        <vt:i4>7864415</vt:i4>
      </vt:variant>
      <vt:variant>
        <vt:i4>525</vt:i4>
      </vt:variant>
      <vt:variant>
        <vt:i4>0</vt:i4>
      </vt:variant>
      <vt:variant>
        <vt:i4>5</vt:i4>
      </vt:variant>
      <vt:variant>
        <vt:lpwstr>Docs\SP-200515.zip</vt:lpwstr>
      </vt:variant>
      <vt:variant>
        <vt:lpwstr/>
      </vt:variant>
      <vt:variant>
        <vt:i4>8061023</vt:i4>
      </vt:variant>
      <vt:variant>
        <vt:i4>522</vt:i4>
      </vt:variant>
      <vt:variant>
        <vt:i4>0</vt:i4>
      </vt:variant>
      <vt:variant>
        <vt:i4>5</vt:i4>
      </vt:variant>
      <vt:variant>
        <vt:lpwstr>Docs\SP-200516.zip</vt:lpwstr>
      </vt:variant>
      <vt:variant>
        <vt:lpwstr/>
      </vt:variant>
      <vt:variant>
        <vt:i4>8257624</vt:i4>
      </vt:variant>
      <vt:variant>
        <vt:i4>519</vt:i4>
      </vt:variant>
      <vt:variant>
        <vt:i4>0</vt:i4>
      </vt:variant>
      <vt:variant>
        <vt:i4>5</vt:i4>
      </vt:variant>
      <vt:variant>
        <vt:lpwstr>Docs\SP-200563.zip</vt:lpwstr>
      </vt:variant>
      <vt:variant>
        <vt:lpwstr/>
      </vt:variant>
      <vt:variant>
        <vt:i4>8323160</vt:i4>
      </vt:variant>
      <vt:variant>
        <vt:i4>516</vt:i4>
      </vt:variant>
      <vt:variant>
        <vt:i4>0</vt:i4>
      </vt:variant>
      <vt:variant>
        <vt:i4>5</vt:i4>
      </vt:variant>
      <vt:variant>
        <vt:lpwstr>Docs\SP-200562.zip</vt:lpwstr>
      </vt:variant>
      <vt:variant>
        <vt:lpwstr/>
      </vt:variant>
      <vt:variant>
        <vt:i4>8126552</vt:i4>
      </vt:variant>
      <vt:variant>
        <vt:i4>513</vt:i4>
      </vt:variant>
      <vt:variant>
        <vt:i4>0</vt:i4>
      </vt:variant>
      <vt:variant>
        <vt:i4>5</vt:i4>
      </vt:variant>
      <vt:variant>
        <vt:lpwstr>Docs\SP-200561.zip</vt:lpwstr>
      </vt:variant>
      <vt:variant>
        <vt:lpwstr/>
      </vt:variant>
      <vt:variant>
        <vt:i4>8192088</vt:i4>
      </vt:variant>
      <vt:variant>
        <vt:i4>510</vt:i4>
      </vt:variant>
      <vt:variant>
        <vt:i4>0</vt:i4>
      </vt:variant>
      <vt:variant>
        <vt:i4>5</vt:i4>
      </vt:variant>
      <vt:variant>
        <vt:lpwstr>Docs\SP-200560.zip</vt:lpwstr>
      </vt:variant>
      <vt:variant>
        <vt:lpwstr/>
      </vt:variant>
      <vt:variant>
        <vt:i4>8192095</vt:i4>
      </vt:variant>
      <vt:variant>
        <vt:i4>507</vt:i4>
      </vt:variant>
      <vt:variant>
        <vt:i4>0</vt:i4>
      </vt:variant>
      <vt:variant>
        <vt:i4>5</vt:i4>
      </vt:variant>
      <vt:variant>
        <vt:lpwstr>Docs\SP-200510.zip</vt:lpwstr>
      </vt:variant>
      <vt:variant>
        <vt:lpwstr/>
      </vt:variant>
      <vt:variant>
        <vt:i4>7929950</vt:i4>
      </vt:variant>
      <vt:variant>
        <vt:i4>504</vt:i4>
      </vt:variant>
      <vt:variant>
        <vt:i4>0</vt:i4>
      </vt:variant>
      <vt:variant>
        <vt:i4>5</vt:i4>
      </vt:variant>
      <vt:variant>
        <vt:lpwstr>Docs\SP-200504.zip</vt:lpwstr>
      </vt:variant>
      <vt:variant>
        <vt:lpwstr/>
      </vt:variant>
      <vt:variant>
        <vt:i4>8126558</vt:i4>
      </vt:variant>
      <vt:variant>
        <vt:i4>501</vt:i4>
      </vt:variant>
      <vt:variant>
        <vt:i4>0</vt:i4>
      </vt:variant>
      <vt:variant>
        <vt:i4>5</vt:i4>
      </vt:variant>
      <vt:variant>
        <vt:lpwstr>Docs\SP-200501.zip</vt:lpwstr>
      </vt:variant>
      <vt:variant>
        <vt:lpwstr/>
      </vt:variant>
      <vt:variant>
        <vt:i4>7667799</vt:i4>
      </vt:variant>
      <vt:variant>
        <vt:i4>498</vt:i4>
      </vt:variant>
      <vt:variant>
        <vt:i4>0</vt:i4>
      </vt:variant>
      <vt:variant>
        <vt:i4>5</vt:i4>
      </vt:variant>
      <vt:variant>
        <vt:lpwstr>Docs\SP-200499.zip</vt:lpwstr>
      </vt:variant>
      <vt:variant>
        <vt:lpwstr/>
      </vt:variant>
      <vt:variant>
        <vt:i4>7602263</vt:i4>
      </vt:variant>
      <vt:variant>
        <vt:i4>495</vt:i4>
      </vt:variant>
      <vt:variant>
        <vt:i4>0</vt:i4>
      </vt:variant>
      <vt:variant>
        <vt:i4>5</vt:i4>
      </vt:variant>
      <vt:variant>
        <vt:lpwstr>Docs\SP-200498.zip</vt:lpwstr>
      </vt:variant>
      <vt:variant>
        <vt:lpwstr/>
      </vt:variant>
      <vt:variant>
        <vt:i4>8257623</vt:i4>
      </vt:variant>
      <vt:variant>
        <vt:i4>492</vt:i4>
      </vt:variant>
      <vt:variant>
        <vt:i4>0</vt:i4>
      </vt:variant>
      <vt:variant>
        <vt:i4>5</vt:i4>
      </vt:variant>
      <vt:variant>
        <vt:lpwstr>Docs\SP-200492.zip</vt:lpwstr>
      </vt:variant>
      <vt:variant>
        <vt:lpwstr/>
      </vt:variant>
      <vt:variant>
        <vt:i4>8192087</vt:i4>
      </vt:variant>
      <vt:variant>
        <vt:i4>489</vt:i4>
      </vt:variant>
      <vt:variant>
        <vt:i4>0</vt:i4>
      </vt:variant>
      <vt:variant>
        <vt:i4>5</vt:i4>
      </vt:variant>
      <vt:variant>
        <vt:lpwstr>Docs\SP-200491.zip</vt:lpwstr>
      </vt:variant>
      <vt:variant>
        <vt:lpwstr/>
      </vt:variant>
      <vt:variant>
        <vt:i4>7995478</vt:i4>
      </vt:variant>
      <vt:variant>
        <vt:i4>486</vt:i4>
      </vt:variant>
      <vt:variant>
        <vt:i4>0</vt:i4>
      </vt:variant>
      <vt:variant>
        <vt:i4>5</vt:i4>
      </vt:variant>
      <vt:variant>
        <vt:lpwstr>Docs\SP-200486.zip</vt:lpwstr>
      </vt:variant>
      <vt:variant>
        <vt:lpwstr/>
      </vt:variant>
      <vt:variant>
        <vt:i4>8061015</vt:i4>
      </vt:variant>
      <vt:variant>
        <vt:i4>483</vt:i4>
      </vt:variant>
      <vt:variant>
        <vt:i4>0</vt:i4>
      </vt:variant>
      <vt:variant>
        <vt:i4>5</vt:i4>
      </vt:variant>
      <vt:variant>
        <vt:lpwstr>Docs\SP-200390.zip</vt:lpwstr>
      </vt:variant>
      <vt:variant>
        <vt:lpwstr/>
      </vt:variant>
      <vt:variant>
        <vt:i4>8061017</vt:i4>
      </vt:variant>
      <vt:variant>
        <vt:i4>480</vt:i4>
      </vt:variant>
      <vt:variant>
        <vt:i4>0</vt:i4>
      </vt:variant>
      <vt:variant>
        <vt:i4>5</vt:i4>
      </vt:variant>
      <vt:variant>
        <vt:lpwstr>Docs\SP-200370.zip</vt:lpwstr>
      </vt:variant>
      <vt:variant>
        <vt:lpwstr/>
      </vt:variant>
      <vt:variant>
        <vt:i4>7995480</vt:i4>
      </vt:variant>
      <vt:variant>
        <vt:i4>477</vt:i4>
      </vt:variant>
      <vt:variant>
        <vt:i4>0</vt:i4>
      </vt:variant>
      <vt:variant>
        <vt:i4>5</vt:i4>
      </vt:variant>
      <vt:variant>
        <vt:lpwstr>Docs\SP-200361.zip</vt:lpwstr>
      </vt:variant>
      <vt:variant>
        <vt:lpwstr/>
      </vt:variant>
      <vt:variant>
        <vt:i4>8126555</vt:i4>
      </vt:variant>
      <vt:variant>
        <vt:i4>474</vt:i4>
      </vt:variant>
      <vt:variant>
        <vt:i4>0</vt:i4>
      </vt:variant>
      <vt:variant>
        <vt:i4>5</vt:i4>
      </vt:variant>
      <vt:variant>
        <vt:lpwstr>Docs\SP-200357.zip</vt:lpwstr>
      </vt:variant>
      <vt:variant>
        <vt:lpwstr/>
      </vt:variant>
      <vt:variant>
        <vt:i4>8192092</vt:i4>
      </vt:variant>
      <vt:variant>
        <vt:i4>471</vt:i4>
      </vt:variant>
      <vt:variant>
        <vt:i4>0</vt:i4>
      </vt:variant>
      <vt:variant>
        <vt:i4>5</vt:i4>
      </vt:variant>
      <vt:variant>
        <vt:lpwstr>Docs\SP-200421.zip</vt:lpwstr>
      </vt:variant>
      <vt:variant>
        <vt:lpwstr/>
      </vt:variant>
      <vt:variant>
        <vt:i4>7995487</vt:i4>
      </vt:variant>
      <vt:variant>
        <vt:i4>468</vt:i4>
      </vt:variant>
      <vt:variant>
        <vt:i4>0</vt:i4>
      </vt:variant>
      <vt:variant>
        <vt:i4>5</vt:i4>
      </vt:variant>
      <vt:variant>
        <vt:lpwstr>Docs\SP-200614.zip</vt:lpwstr>
      </vt:variant>
      <vt:variant>
        <vt:lpwstr/>
      </vt:variant>
      <vt:variant>
        <vt:i4>8192091</vt:i4>
      </vt:variant>
      <vt:variant>
        <vt:i4>465</vt:i4>
      </vt:variant>
      <vt:variant>
        <vt:i4>0</vt:i4>
      </vt:variant>
      <vt:variant>
        <vt:i4>5</vt:i4>
      </vt:variant>
      <vt:variant>
        <vt:lpwstr>Docs\SP-200550.zip</vt:lpwstr>
      </vt:variant>
      <vt:variant>
        <vt:lpwstr/>
      </vt:variant>
      <vt:variant>
        <vt:i4>7602266</vt:i4>
      </vt:variant>
      <vt:variant>
        <vt:i4>462</vt:i4>
      </vt:variant>
      <vt:variant>
        <vt:i4>0</vt:i4>
      </vt:variant>
      <vt:variant>
        <vt:i4>5</vt:i4>
      </vt:variant>
      <vt:variant>
        <vt:lpwstr>Docs\SP-200549.zip</vt:lpwstr>
      </vt:variant>
      <vt:variant>
        <vt:lpwstr/>
      </vt:variant>
      <vt:variant>
        <vt:i4>7667802</vt:i4>
      </vt:variant>
      <vt:variant>
        <vt:i4>459</vt:i4>
      </vt:variant>
      <vt:variant>
        <vt:i4>0</vt:i4>
      </vt:variant>
      <vt:variant>
        <vt:i4>5</vt:i4>
      </vt:variant>
      <vt:variant>
        <vt:lpwstr>Docs\SP-200548.zip</vt:lpwstr>
      </vt:variant>
      <vt:variant>
        <vt:lpwstr/>
      </vt:variant>
      <vt:variant>
        <vt:i4>7602263</vt:i4>
      </vt:variant>
      <vt:variant>
        <vt:i4>456</vt:i4>
      </vt:variant>
      <vt:variant>
        <vt:i4>0</vt:i4>
      </vt:variant>
      <vt:variant>
        <vt:i4>5</vt:i4>
      </vt:variant>
      <vt:variant>
        <vt:lpwstr>Docs\SP-200599.zip</vt:lpwstr>
      </vt:variant>
      <vt:variant>
        <vt:lpwstr/>
      </vt:variant>
      <vt:variant>
        <vt:i4>7667799</vt:i4>
      </vt:variant>
      <vt:variant>
        <vt:i4>453</vt:i4>
      </vt:variant>
      <vt:variant>
        <vt:i4>0</vt:i4>
      </vt:variant>
      <vt:variant>
        <vt:i4>5</vt:i4>
      </vt:variant>
      <vt:variant>
        <vt:lpwstr>Docs\SP-200598.zip</vt:lpwstr>
      </vt:variant>
      <vt:variant>
        <vt:lpwstr/>
      </vt:variant>
      <vt:variant>
        <vt:i4>8192093</vt:i4>
      </vt:variant>
      <vt:variant>
        <vt:i4>450</vt:i4>
      </vt:variant>
      <vt:variant>
        <vt:i4>0</vt:i4>
      </vt:variant>
      <vt:variant>
        <vt:i4>5</vt:i4>
      </vt:variant>
      <vt:variant>
        <vt:lpwstr>Docs\SP-200530.zip</vt:lpwstr>
      </vt:variant>
      <vt:variant>
        <vt:lpwstr/>
      </vt:variant>
      <vt:variant>
        <vt:i4>8126556</vt:i4>
      </vt:variant>
      <vt:variant>
        <vt:i4>447</vt:i4>
      </vt:variant>
      <vt:variant>
        <vt:i4>0</vt:i4>
      </vt:variant>
      <vt:variant>
        <vt:i4>5</vt:i4>
      </vt:variant>
      <vt:variant>
        <vt:lpwstr>Docs\SP-200420.zip</vt:lpwstr>
      </vt:variant>
      <vt:variant>
        <vt:lpwstr/>
      </vt:variant>
      <vt:variant>
        <vt:i4>7602268</vt:i4>
      </vt:variant>
      <vt:variant>
        <vt:i4>444</vt:i4>
      </vt:variant>
      <vt:variant>
        <vt:i4>0</vt:i4>
      </vt:variant>
      <vt:variant>
        <vt:i4>5</vt:i4>
      </vt:variant>
      <vt:variant>
        <vt:lpwstr>Docs\SP-200529.zip</vt:lpwstr>
      </vt:variant>
      <vt:variant>
        <vt:lpwstr/>
      </vt:variant>
      <vt:variant>
        <vt:i4>8061016</vt:i4>
      </vt:variant>
      <vt:variant>
        <vt:i4>441</vt:i4>
      </vt:variant>
      <vt:variant>
        <vt:i4>0</vt:i4>
      </vt:variant>
      <vt:variant>
        <vt:i4>5</vt:i4>
      </vt:variant>
      <vt:variant>
        <vt:lpwstr>Docs\SP-200360.zip</vt:lpwstr>
      </vt:variant>
      <vt:variant>
        <vt:lpwstr/>
      </vt:variant>
      <vt:variant>
        <vt:i4>8061014</vt:i4>
      </vt:variant>
      <vt:variant>
        <vt:i4>438</vt:i4>
      </vt:variant>
      <vt:variant>
        <vt:i4>0</vt:i4>
      </vt:variant>
      <vt:variant>
        <vt:i4>5</vt:i4>
      </vt:variant>
      <vt:variant>
        <vt:lpwstr>Docs\SP-200487.zip</vt:lpwstr>
      </vt:variant>
      <vt:variant>
        <vt:lpwstr/>
      </vt:variant>
      <vt:variant>
        <vt:i4>7864406</vt:i4>
      </vt:variant>
      <vt:variant>
        <vt:i4>435</vt:i4>
      </vt:variant>
      <vt:variant>
        <vt:i4>0</vt:i4>
      </vt:variant>
      <vt:variant>
        <vt:i4>5</vt:i4>
      </vt:variant>
      <vt:variant>
        <vt:lpwstr>Docs\SP-200585.zip</vt:lpwstr>
      </vt:variant>
      <vt:variant>
        <vt:lpwstr/>
      </vt:variant>
      <vt:variant>
        <vt:i4>8126550</vt:i4>
      </vt:variant>
      <vt:variant>
        <vt:i4>432</vt:i4>
      </vt:variant>
      <vt:variant>
        <vt:i4>0</vt:i4>
      </vt:variant>
      <vt:variant>
        <vt:i4>5</vt:i4>
      </vt:variant>
      <vt:variant>
        <vt:lpwstr>Docs\SP-200387.zip</vt:lpwstr>
      </vt:variant>
      <vt:variant>
        <vt:lpwstr/>
      </vt:variant>
      <vt:variant>
        <vt:i4>7602262</vt:i4>
      </vt:variant>
      <vt:variant>
        <vt:i4>429</vt:i4>
      </vt:variant>
      <vt:variant>
        <vt:i4>0</vt:i4>
      </vt:variant>
      <vt:variant>
        <vt:i4>5</vt:i4>
      </vt:variant>
      <vt:variant>
        <vt:lpwstr>Docs\SP-200488.zip</vt:lpwstr>
      </vt:variant>
      <vt:variant>
        <vt:lpwstr/>
      </vt:variant>
      <vt:variant>
        <vt:i4>8126554</vt:i4>
      </vt:variant>
      <vt:variant>
        <vt:i4>426</vt:i4>
      </vt:variant>
      <vt:variant>
        <vt:i4>0</vt:i4>
      </vt:variant>
      <vt:variant>
        <vt:i4>5</vt:i4>
      </vt:variant>
      <vt:variant>
        <vt:lpwstr>Docs\SP-200541.zip</vt:lpwstr>
      </vt:variant>
      <vt:variant>
        <vt:lpwstr/>
      </vt:variant>
      <vt:variant>
        <vt:i4>7667801</vt:i4>
      </vt:variant>
      <vt:variant>
        <vt:i4>423</vt:i4>
      </vt:variant>
      <vt:variant>
        <vt:i4>0</vt:i4>
      </vt:variant>
      <vt:variant>
        <vt:i4>5</vt:i4>
      </vt:variant>
      <vt:variant>
        <vt:lpwstr>Docs\SP-200479.zip</vt:lpwstr>
      </vt:variant>
      <vt:variant>
        <vt:lpwstr/>
      </vt:variant>
      <vt:variant>
        <vt:i4>7602265</vt:i4>
      </vt:variant>
      <vt:variant>
        <vt:i4>420</vt:i4>
      </vt:variant>
      <vt:variant>
        <vt:i4>0</vt:i4>
      </vt:variant>
      <vt:variant>
        <vt:i4>5</vt:i4>
      </vt:variant>
      <vt:variant>
        <vt:lpwstr>Docs\SP-200478.zip</vt:lpwstr>
      </vt:variant>
      <vt:variant>
        <vt:lpwstr/>
      </vt:variant>
      <vt:variant>
        <vt:i4>8061017</vt:i4>
      </vt:variant>
      <vt:variant>
        <vt:i4>417</vt:i4>
      </vt:variant>
      <vt:variant>
        <vt:i4>0</vt:i4>
      </vt:variant>
      <vt:variant>
        <vt:i4>5</vt:i4>
      </vt:variant>
      <vt:variant>
        <vt:lpwstr>Docs\SP-200477.zip</vt:lpwstr>
      </vt:variant>
      <vt:variant>
        <vt:lpwstr/>
      </vt:variant>
      <vt:variant>
        <vt:i4>7995481</vt:i4>
      </vt:variant>
      <vt:variant>
        <vt:i4>414</vt:i4>
      </vt:variant>
      <vt:variant>
        <vt:i4>0</vt:i4>
      </vt:variant>
      <vt:variant>
        <vt:i4>5</vt:i4>
      </vt:variant>
      <vt:variant>
        <vt:lpwstr>Docs\SP-200476.zip</vt:lpwstr>
      </vt:variant>
      <vt:variant>
        <vt:lpwstr/>
      </vt:variant>
      <vt:variant>
        <vt:i4>7929945</vt:i4>
      </vt:variant>
      <vt:variant>
        <vt:i4>411</vt:i4>
      </vt:variant>
      <vt:variant>
        <vt:i4>0</vt:i4>
      </vt:variant>
      <vt:variant>
        <vt:i4>5</vt:i4>
      </vt:variant>
      <vt:variant>
        <vt:lpwstr>Docs\SP-200475.zip</vt:lpwstr>
      </vt:variant>
      <vt:variant>
        <vt:lpwstr/>
      </vt:variant>
      <vt:variant>
        <vt:i4>7864409</vt:i4>
      </vt:variant>
      <vt:variant>
        <vt:i4>408</vt:i4>
      </vt:variant>
      <vt:variant>
        <vt:i4>0</vt:i4>
      </vt:variant>
      <vt:variant>
        <vt:i4>5</vt:i4>
      </vt:variant>
      <vt:variant>
        <vt:lpwstr>Docs\SP-200474.zip</vt:lpwstr>
      </vt:variant>
      <vt:variant>
        <vt:lpwstr/>
      </vt:variant>
      <vt:variant>
        <vt:i4>7864414</vt:i4>
      </vt:variant>
      <vt:variant>
        <vt:i4>405</vt:i4>
      </vt:variant>
      <vt:variant>
        <vt:i4>0</vt:i4>
      </vt:variant>
      <vt:variant>
        <vt:i4>5</vt:i4>
      </vt:variant>
      <vt:variant>
        <vt:lpwstr>Docs\SP-200404.zip</vt:lpwstr>
      </vt:variant>
      <vt:variant>
        <vt:lpwstr/>
      </vt:variant>
      <vt:variant>
        <vt:i4>7929949</vt:i4>
      </vt:variant>
      <vt:variant>
        <vt:i4>402</vt:i4>
      </vt:variant>
      <vt:variant>
        <vt:i4>0</vt:i4>
      </vt:variant>
      <vt:variant>
        <vt:i4>5</vt:i4>
      </vt:variant>
      <vt:variant>
        <vt:lpwstr>Docs\SP-200332.zip</vt:lpwstr>
      </vt:variant>
      <vt:variant>
        <vt:lpwstr/>
      </vt:variant>
      <vt:variant>
        <vt:i4>8323158</vt:i4>
      </vt:variant>
      <vt:variant>
        <vt:i4>399</vt:i4>
      </vt:variant>
      <vt:variant>
        <vt:i4>0</vt:i4>
      </vt:variant>
      <vt:variant>
        <vt:i4>5</vt:i4>
      </vt:variant>
      <vt:variant>
        <vt:lpwstr>Docs\SP-200384.zip</vt:lpwstr>
      </vt:variant>
      <vt:variant>
        <vt:lpwstr/>
      </vt:variant>
      <vt:variant>
        <vt:i4>7864406</vt:i4>
      </vt:variant>
      <vt:variant>
        <vt:i4>396</vt:i4>
      </vt:variant>
      <vt:variant>
        <vt:i4>0</vt:i4>
      </vt:variant>
      <vt:variant>
        <vt:i4>5</vt:i4>
      </vt:variant>
      <vt:variant>
        <vt:lpwstr>Docs\SP-200383.zip</vt:lpwstr>
      </vt:variant>
      <vt:variant>
        <vt:lpwstr/>
      </vt:variant>
      <vt:variant>
        <vt:i4>7929942</vt:i4>
      </vt:variant>
      <vt:variant>
        <vt:i4>393</vt:i4>
      </vt:variant>
      <vt:variant>
        <vt:i4>0</vt:i4>
      </vt:variant>
      <vt:variant>
        <vt:i4>5</vt:i4>
      </vt:variant>
      <vt:variant>
        <vt:lpwstr>Docs\SP-200382.zip</vt:lpwstr>
      </vt:variant>
      <vt:variant>
        <vt:lpwstr/>
      </vt:variant>
      <vt:variant>
        <vt:i4>7995478</vt:i4>
      </vt:variant>
      <vt:variant>
        <vt:i4>390</vt:i4>
      </vt:variant>
      <vt:variant>
        <vt:i4>0</vt:i4>
      </vt:variant>
      <vt:variant>
        <vt:i4>5</vt:i4>
      </vt:variant>
      <vt:variant>
        <vt:lpwstr>Docs\SP-200381.zip</vt:lpwstr>
      </vt:variant>
      <vt:variant>
        <vt:lpwstr/>
      </vt:variant>
      <vt:variant>
        <vt:i4>8061014</vt:i4>
      </vt:variant>
      <vt:variant>
        <vt:i4>387</vt:i4>
      </vt:variant>
      <vt:variant>
        <vt:i4>0</vt:i4>
      </vt:variant>
      <vt:variant>
        <vt:i4>5</vt:i4>
      </vt:variant>
      <vt:variant>
        <vt:lpwstr>Docs\SP-200380.zip</vt:lpwstr>
      </vt:variant>
      <vt:variant>
        <vt:lpwstr/>
      </vt:variant>
      <vt:variant>
        <vt:i4>7471193</vt:i4>
      </vt:variant>
      <vt:variant>
        <vt:i4>384</vt:i4>
      </vt:variant>
      <vt:variant>
        <vt:i4>0</vt:i4>
      </vt:variant>
      <vt:variant>
        <vt:i4>5</vt:i4>
      </vt:variant>
      <vt:variant>
        <vt:lpwstr>Docs\SP-200379.zip</vt:lpwstr>
      </vt:variant>
      <vt:variant>
        <vt:lpwstr/>
      </vt:variant>
      <vt:variant>
        <vt:i4>7536729</vt:i4>
      </vt:variant>
      <vt:variant>
        <vt:i4>381</vt:i4>
      </vt:variant>
      <vt:variant>
        <vt:i4>0</vt:i4>
      </vt:variant>
      <vt:variant>
        <vt:i4>5</vt:i4>
      </vt:variant>
      <vt:variant>
        <vt:lpwstr>Docs\SP-200378.zip</vt:lpwstr>
      </vt:variant>
      <vt:variant>
        <vt:lpwstr/>
      </vt:variant>
      <vt:variant>
        <vt:i4>8192089</vt:i4>
      </vt:variant>
      <vt:variant>
        <vt:i4>378</vt:i4>
      </vt:variant>
      <vt:variant>
        <vt:i4>0</vt:i4>
      </vt:variant>
      <vt:variant>
        <vt:i4>5</vt:i4>
      </vt:variant>
      <vt:variant>
        <vt:lpwstr>Docs\SP-200376.zip</vt:lpwstr>
      </vt:variant>
      <vt:variant>
        <vt:lpwstr/>
      </vt:variant>
      <vt:variant>
        <vt:i4>8257622</vt:i4>
      </vt:variant>
      <vt:variant>
        <vt:i4>375</vt:i4>
      </vt:variant>
      <vt:variant>
        <vt:i4>0</vt:i4>
      </vt:variant>
      <vt:variant>
        <vt:i4>5</vt:i4>
      </vt:variant>
      <vt:variant>
        <vt:lpwstr>Docs\SP-200482.zip</vt:lpwstr>
      </vt:variant>
      <vt:variant>
        <vt:lpwstr/>
      </vt:variant>
      <vt:variant>
        <vt:i4>7667807</vt:i4>
      </vt:variant>
      <vt:variant>
        <vt:i4>372</vt:i4>
      </vt:variant>
      <vt:variant>
        <vt:i4>0</vt:i4>
      </vt:variant>
      <vt:variant>
        <vt:i4>5</vt:i4>
      </vt:variant>
      <vt:variant>
        <vt:lpwstr>Docs\SP-200518.zip</vt:lpwstr>
      </vt:variant>
      <vt:variant>
        <vt:lpwstr/>
      </vt:variant>
      <vt:variant>
        <vt:i4>7995487</vt:i4>
      </vt:variant>
      <vt:variant>
        <vt:i4>369</vt:i4>
      </vt:variant>
      <vt:variant>
        <vt:i4>0</vt:i4>
      </vt:variant>
      <vt:variant>
        <vt:i4>5</vt:i4>
      </vt:variant>
      <vt:variant>
        <vt:lpwstr>Docs\SP-200517.zip</vt:lpwstr>
      </vt:variant>
      <vt:variant>
        <vt:lpwstr/>
      </vt:variant>
      <vt:variant>
        <vt:i4>8192086</vt:i4>
      </vt:variant>
      <vt:variant>
        <vt:i4>366</vt:i4>
      </vt:variant>
      <vt:variant>
        <vt:i4>0</vt:i4>
      </vt:variant>
      <vt:variant>
        <vt:i4>5</vt:i4>
      </vt:variant>
      <vt:variant>
        <vt:lpwstr>Docs\SP-200481.zip</vt:lpwstr>
      </vt:variant>
      <vt:variant>
        <vt:lpwstr/>
      </vt:variant>
      <vt:variant>
        <vt:i4>8126550</vt:i4>
      </vt:variant>
      <vt:variant>
        <vt:i4>363</vt:i4>
      </vt:variant>
      <vt:variant>
        <vt:i4>0</vt:i4>
      </vt:variant>
      <vt:variant>
        <vt:i4>5</vt:i4>
      </vt:variant>
      <vt:variant>
        <vt:lpwstr>Docs\SP-200480.zip</vt:lpwstr>
      </vt:variant>
      <vt:variant>
        <vt:lpwstr/>
      </vt:variant>
      <vt:variant>
        <vt:i4>8126553</vt:i4>
      </vt:variant>
      <vt:variant>
        <vt:i4>360</vt:i4>
      </vt:variant>
      <vt:variant>
        <vt:i4>0</vt:i4>
      </vt:variant>
      <vt:variant>
        <vt:i4>5</vt:i4>
      </vt:variant>
      <vt:variant>
        <vt:lpwstr>Docs\SP-200377.zip</vt:lpwstr>
      </vt:variant>
      <vt:variant>
        <vt:lpwstr/>
      </vt:variant>
      <vt:variant>
        <vt:i4>8323165</vt:i4>
      </vt:variant>
      <vt:variant>
        <vt:i4>357</vt:i4>
      </vt:variant>
      <vt:variant>
        <vt:i4>0</vt:i4>
      </vt:variant>
      <vt:variant>
        <vt:i4>5</vt:i4>
      </vt:variant>
      <vt:variant>
        <vt:lpwstr>Docs\SP-200334.zip</vt:lpwstr>
      </vt:variant>
      <vt:variant>
        <vt:lpwstr/>
      </vt:variant>
      <vt:variant>
        <vt:i4>7864413</vt:i4>
      </vt:variant>
      <vt:variant>
        <vt:i4>354</vt:i4>
      </vt:variant>
      <vt:variant>
        <vt:i4>0</vt:i4>
      </vt:variant>
      <vt:variant>
        <vt:i4>5</vt:i4>
      </vt:variant>
      <vt:variant>
        <vt:lpwstr>Docs\SP-200333.zip</vt:lpwstr>
      </vt:variant>
      <vt:variant>
        <vt:lpwstr/>
      </vt:variant>
      <vt:variant>
        <vt:i4>8061017</vt:i4>
      </vt:variant>
      <vt:variant>
        <vt:i4>351</vt:i4>
      </vt:variant>
      <vt:variant>
        <vt:i4>0</vt:i4>
      </vt:variant>
      <vt:variant>
        <vt:i4>5</vt:i4>
      </vt:variant>
      <vt:variant>
        <vt:lpwstr>Docs\SP-200576.zip</vt:lpwstr>
      </vt:variant>
      <vt:variant>
        <vt:lpwstr/>
      </vt:variant>
      <vt:variant>
        <vt:i4>7864409</vt:i4>
      </vt:variant>
      <vt:variant>
        <vt:i4>348</vt:i4>
      </vt:variant>
      <vt:variant>
        <vt:i4>0</vt:i4>
      </vt:variant>
      <vt:variant>
        <vt:i4>5</vt:i4>
      </vt:variant>
      <vt:variant>
        <vt:lpwstr>Docs\SP-200575.zip</vt:lpwstr>
      </vt:variant>
      <vt:variant>
        <vt:lpwstr/>
      </vt:variant>
      <vt:variant>
        <vt:i4>7929945</vt:i4>
      </vt:variant>
      <vt:variant>
        <vt:i4>345</vt:i4>
      </vt:variant>
      <vt:variant>
        <vt:i4>0</vt:i4>
      </vt:variant>
      <vt:variant>
        <vt:i4>5</vt:i4>
      </vt:variant>
      <vt:variant>
        <vt:lpwstr>Docs\SP-200574.zip</vt:lpwstr>
      </vt:variant>
      <vt:variant>
        <vt:lpwstr/>
      </vt:variant>
      <vt:variant>
        <vt:i4>8257625</vt:i4>
      </vt:variant>
      <vt:variant>
        <vt:i4>342</vt:i4>
      </vt:variant>
      <vt:variant>
        <vt:i4>0</vt:i4>
      </vt:variant>
      <vt:variant>
        <vt:i4>5</vt:i4>
      </vt:variant>
      <vt:variant>
        <vt:lpwstr>Docs\SP-200573.zip</vt:lpwstr>
      </vt:variant>
      <vt:variant>
        <vt:lpwstr/>
      </vt:variant>
      <vt:variant>
        <vt:i4>8323161</vt:i4>
      </vt:variant>
      <vt:variant>
        <vt:i4>339</vt:i4>
      </vt:variant>
      <vt:variant>
        <vt:i4>0</vt:i4>
      </vt:variant>
      <vt:variant>
        <vt:i4>5</vt:i4>
      </vt:variant>
      <vt:variant>
        <vt:lpwstr>Docs\SP-200572.zip</vt:lpwstr>
      </vt:variant>
      <vt:variant>
        <vt:lpwstr/>
      </vt:variant>
      <vt:variant>
        <vt:i4>8126553</vt:i4>
      </vt:variant>
      <vt:variant>
        <vt:i4>336</vt:i4>
      </vt:variant>
      <vt:variant>
        <vt:i4>0</vt:i4>
      </vt:variant>
      <vt:variant>
        <vt:i4>5</vt:i4>
      </vt:variant>
      <vt:variant>
        <vt:lpwstr>Docs\SP-200571.zip</vt:lpwstr>
      </vt:variant>
      <vt:variant>
        <vt:lpwstr/>
      </vt:variant>
      <vt:variant>
        <vt:i4>8192093</vt:i4>
      </vt:variant>
      <vt:variant>
        <vt:i4>333</vt:i4>
      </vt:variant>
      <vt:variant>
        <vt:i4>0</vt:i4>
      </vt:variant>
      <vt:variant>
        <vt:i4>5</vt:i4>
      </vt:variant>
      <vt:variant>
        <vt:lpwstr>Docs\SP-200336.zip</vt:lpwstr>
      </vt:variant>
      <vt:variant>
        <vt:lpwstr/>
      </vt:variant>
      <vt:variant>
        <vt:i4>8257629</vt:i4>
      </vt:variant>
      <vt:variant>
        <vt:i4>330</vt:i4>
      </vt:variant>
      <vt:variant>
        <vt:i4>0</vt:i4>
      </vt:variant>
      <vt:variant>
        <vt:i4>5</vt:i4>
      </vt:variant>
      <vt:variant>
        <vt:lpwstr>Docs\SP-200335.zip</vt:lpwstr>
      </vt:variant>
      <vt:variant>
        <vt:lpwstr/>
      </vt:variant>
      <vt:variant>
        <vt:i4>7995481</vt:i4>
      </vt:variant>
      <vt:variant>
        <vt:i4>327</vt:i4>
      </vt:variant>
      <vt:variant>
        <vt:i4>0</vt:i4>
      </vt:variant>
      <vt:variant>
        <vt:i4>5</vt:i4>
      </vt:variant>
      <vt:variant>
        <vt:lpwstr>Docs\SP-200577.zip</vt:lpwstr>
      </vt:variant>
      <vt:variant>
        <vt:lpwstr/>
      </vt:variant>
      <vt:variant>
        <vt:i4>8323159</vt:i4>
      </vt:variant>
      <vt:variant>
        <vt:i4>324</vt:i4>
      </vt:variant>
      <vt:variant>
        <vt:i4>0</vt:i4>
      </vt:variant>
      <vt:variant>
        <vt:i4>5</vt:i4>
      </vt:variant>
      <vt:variant>
        <vt:lpwstr>Docs\SP-200592.zip</vt:lpwstr>
      </vt:variant>
      <vt:variant>
        <vt:lpwstr/>
      </vt:variant>
      <vt:variant>
        <vt:i4>7667801</vt:i4>
      </vt:variant>
      <vt:variant>
        <vt:i4>321</vt:i4>
      </vt:variant>
      <vt:variant>
        <vt:i4>0</vt:i4>
      </vt:variant>
      <vt:variant>
        <vt:i4>5</vt:i4>
      </vt:variant>
      <vt:variant>
        <vt:lpwstr>Docs\SP-200578.zip</vt:lpwstr>
      </vt:variant>
      <vt:variant>
        <vt:lpwstr/>
      </vt:variant>
      <vt:variant>
        <vt:i4>7602271</vt:i4>
      </vt:variant>
      <vt:variant>
        <vt:i4>318</vt:i4>
      </vt:variant>
      <vt:variant>
        <vt:i4>0</vt:i4>
      </vt:variant>
      <vt:variant>
        <vt:i4>5</vt:i4>
      </vt:variant>
      <vt:variant>
        <vt:lpwstr>Docs\SP-200519.zip</vt:lpwstr>
      </vt:variant>
      <vt:variant>
        <vt:lpwstr/>
      </vt:variant>
      <vt:variant>
        <vt:i4>7929946</vt:i4>
      </vt:variant>
      <vt:variant>
        <vt:i4>315</vt:i4>
      </vt:variant>
      <vt:variant>
        <vt:i4>0</vt:i4>
      </vt:variant>
      <vt:variant>
        <vt:i4>5</vt:i4>
      </vt:variant>
      <vt:variant>
        <vt:lpwstr>Docs\SP-200445.zip</vt:lpwstr>
      </vt:variant>
      <vt:variant>
        <vt:lpwstr/>
      </vt:variant>
      <vt:variant>
        <vt:i4>7864410</vt:i4>
      </vt:variant>
      <vt:variant>
        <vt:i4>312</vt:i4>
      </vt:variant>
      <vt:variant>
        <vt:i4>0</vt:i4>
      </vt:variant>
      <vt:variant>
        <vt:i4>5</vt:i4>
      </vt:variant>
      <vt:variant>
        <vt:lpwstr>Docs\SP-200444.zip</vt:lpwstr>
      </vt:variant>
      <vt:variant>
        <vt:lpwstr/>
      </vt:variant>
      <vt:variant>
        <vt:i4>8126551</vt:i4>
      </vt:variant>
      <vt:variant>
        <vt:i4>309</vt:i4>
      </vt:variant>
      <vt:variant>
        <vt:i4>0</vt:i4>
      </vt:variant>
      <vt:variant>
        <vt:i4>5</vt:i4>
      </vt:variant>
      <vt:variant>
        <vt:lpwstr>Docs\SP-200591.zip</vt:lpwstr>
      </vt:variant>
      <vt:variant>
        <vt:lpwstr/>
      </vt:variant>
      <vt:variant>
        <vt:i4>7667803</vt:i4>
      </vt:variant>
      <vt:variant>
        <vt:i4>306</vt:i4>
      </vt:variant>
      <vt:variant>
        <vt:i4>0</vt:i4>
      </vt:variant>
      <vt:variant>
        <vt:i4>5</vt:i4>
      </vt:variant>
      <vt:variant>
        <vt:lpwstr>Docs\SP-200558.zip</vt:lpwstr>
      </vt:variant>
      <vt:variant>
        <vt:lpwstr/>
      </vt:variant>
      <vt:variant>
        <vt:i4>7995480</vt:i4>
      </vt:variant>
      <vt:variant>
        <vt:i4>303</vt:i4>
      </vt:variant>
      <vt:variant>
        <vt:i4>0</vt:i4>
      </vt:variant>
      <vt:variant>
        <vt:i4>5</vt:i4>
      </vt:variant>
      <vt:variant>
        <vt:lpwstr>Docs\SP-200466.zip</vt:lpwstr>
      </vt:variant>
      <vt:variant>
        <vt:lpwstr/>
      </vt:variant>
      <vt:variant>
        <vt:i4>7864408</vt:i4>
      </vt:variant>
      <vt:variant>
        <vt:i4>300</vt:i4>
      </vt:variant>
      <vt:variant>
        <vt:i4>0</vt:i4>
      </vt:variant>
      <vt:variant>
        <vt:i4>5</vt:i4>
      </vt:variant>
      <vt:variant>
        <vt:lpwstr>Docs\SP-200464.zip</vt:lpwstr>
      </vt:variant>
      <vt:variant>
        <vt:lpwstr/>
      </vt:variant>
      <vt:variant>
        <vt:i4>8323160</vt:i4>
      </vt:variant>
      <vt:variant>
        <vt:i4>297</vt:i4>
      </vt:variant>
      <vt:variant>
        <vt:i4>0</vt:i4>
      </vt:variant>
      <vt:variant>
        <vt:i4>5</vt:i4>
      </vt:variant>
      <vt:variant>
        <vt:lpwstr>Docs\SP-200463.zip</vt:lpwstr>
      </vt:variant>
      <vt:variant>
        <vt:lpwstr/>
      </vt:variant>
      <vt:variant>
        <vt:i4>8257624</vt:i4>
      </vt:variant>
      <vt:variant>
        <vt:i4>294</vt:i4>
      </vt:variant>
      <vt:variant>
        <vt:i4>0</vt:i4>
      </vt:variant>
      <vt:variant>
        <vt:i4>5</vt:i4>
      </vt:variant>
      <vt:variant>
        <vt:lpwstr>Docs\SP-200462.zip</vt:lpwstr>
      </vt:variant>
      <vt:variant>
        <vt:lpwstr/>
      </vt:variant>
      <vt:variant>
        <vt:i4>8126558</vt:i4>
      </vt:variant>
      <vt:variant>
        <vt:i4>291</vt:i4>
      </vt:variant>
      <vt:variant>
        <vt:i4>0</vt:i4>
      </vt:variant>
      <vt:variant>
        <vt:i4>5</vt:i4>
      </vt:variant>
      <vt:variant>
        <vt:lpwstr>Docs\SP-200400.zip</vt:lpwstr>
      </vt:variant>
      <vt:variant>
        <vt:lpwstr/>
      </vt:variant>
      <vt:variant>
        <vt:i4>7536727</vt:i4>
      </vt:variant>
      <vt:variant>
        <vt:i4>288</vt:i4>
      </vt:variant>
      <vt:variant>
        <vt:i4>0</vt:i4>
      </vt:variant>
      <vt:variant>
        <vt:i4>5</vt:i4>
      </vt:variant>
      <vt:variant>
        <vt:lpwstr>Docs\SP-200398.zip</vt:lpwstr>
      </vt:variant>
      <vt:variant>
        <vt:lpwstr/>
      </vt:variant>
      <vt:variant>
        <vt:i4>7536730</vt:i4>
      </vt:variant>
      <vt:variant>
        <vt:i4>285</vt:i4>
      </vt:variant>
      <vt:variant>
        <vt:i4>0</vt:i4>
      </vt:variant>
      <vt:variant>
        <vt:i4>5</vt:i4>
      </vt:variant>
      <vt:variant>
        <vt:lpwstr>Docs\SP-200348.zip</vt:lpwstr>
      </vt:variant>
      <vt:variant>
        <vt:lpwstr/>
      </vt:variant>
      <vt:variant>
        <vt:i4>7602266</vt:i4>
      </vt:variant>
      <vt:variant>
        <vt:i4>282</vt:i4>
      </vt:variant>
      <vt:variant>
        <vt:i4>0</vt:i4>
      </vt:variant>
      <vt:variant>
        <vt:i4>5</vt:i4>
      </vt:variant>
      <vt:variant>
        <vt:lpwstr>Docs\SP-200448.zip</vt:lpwstr>
      </vt:variant>
      <vt:variant>
        <vt:lpwstr/>
      </vt:variant>
      <vt:variant>
        <vt:i4>8061018</vt:i4>
      </vt:variant>
      <vt:variant>
        <vt:i4>279</vt:i4>
      </vt:variant>
      <vt:variant>
        <vt:i4>0</vt:i4>
      </vt:variant>
      <vt:variant>
        <vt:i4>5</vt:i4>
      </vt:variant>
      <vt:variant>
        <vt:lpwstr>Docs\SP-200447.zip</vt:lpwstr>
      </vt:variant>
      <vt:variant>
        <vt:lpwstr/>
      </vt:variant>
      <vt:variant>
        <vt:i4>8061019</vt:i4>
      </vt:variant>
      <vt:variant>
        <vt:i4>276</vt:i4>
      </vt:variant>
      <vt:variant>
        <vt:i4>0</vt:i4>
      </vt:variant>
      <vt:variant>
        <vt:i4>5</vt:i4>
      </vt:variant>
      <vt:variant>
        <vt:lpwstr>Docs\SP-200457.zip</vt:lpwstr>
      </vt:variant>
      <vt:variant>
        <vt:lpwstr/>
      </vt:variant>
      <vt:variant>
        <vt:i4>7995483</vt:i4>
      </vt:variant>
      <vt:variant>
        <vt:i4>273</vt:i4>
      </vt:variant>
      <vt:variant>
        <vt:i4>0</vt:i4>
      </vt:variant>
      <vt:variant>
        <vt:i4>5</vt:i4>
      </vt:variant>
      <vt:variant>
        <vt:lpwstr>Docs\SP-200456.zip</vt:lpwstr>
      </vt:variant>
      <vt:variant>
        <vt:lpwstr/>
      </vt:variant>
      <vt:variant>
        <vt:i4>7864411</vt:i4>
      </vt:variant>
      <vt:variant>
        <vt:i4>270</vt:i4>
      </vt:variant>
      <vt:variant>
        <vt:i4>0</vt:i4>
      </vt:variant>
      <vt:variant>
        <vt:i4>5</vt:i4>
      </vt:variant>
      <vt:variant>
        <vt:lpwstr>Docs\SP-200454.zip</vt:lpwstr>
      </vt:variant>
      <vt:variant>
        <vt:lpwstr/>
      </vt:variant>
      <vt:variant>
        <vt:i4>7929944</vt:i4>
      </vt:variant>
      <vt:variant>
        <vt:i4>267</vt:i4>
      </vt:variant>
      <vt:variant>
        <vt:i4>0</vt:i4>
      </vt:variant>
      <vt:variant>
        <vt:i4>5</vt:i4>
      </vt:variant>
      <vt:variant>
        <vt:lpwstr>Docs\SP-200465.zip</vt:lpwstr>
      </vt:variant>
      <vt:variant>
        <vt:lpwstr/>
      </vt:variant>
      <vt:variant>
        <vt:i4>7929947</vt:i4>
      </vt:variant>
      <vt:variant>
        <vt:i4>264</vt:i4>
      </vt:variant>
      <vt:variant>
        <vt:i4>0</vt:i4>
      </vt:variant>
      <vt:variant>
        <vt:i4>5</vt:i4>
      </vt:variant>
      <vt:variant>
        <vt:lpwstr>Docs\SP-200455.zip</vt:lpwstr>
      </vt:variant>
      <vt:variant>
        <vt:lpwstr/>
      </vt:variant>
      <vt:variant>
        <vt:i4>7995482</vt:i4>
      </vt:variant>
      <vt:variant>
        <vt:i4>261</vt:i4>
      </vt:variant>
      <vt:variant>
        <vt:i4>0</vt:i4>
      </vt:variant>
      <vt:variant>
        <vt:i4>5</vt:i4>
      </vt:variant>
      <vt:variant>
        <vt:lpwstr>Docs\SP-200547.zip</vt:lpwstr>
      </vt:variant>
      <vt:variant>
        <vt:lpwstr/>
      </vt:variant>
      <vt:variant>
        <vt:i4>8323163</vt:i4>
      </vt:variant>
      <vt:variant>
        <vt:i4>258</vt:i4>
      </vt:variant>
      <vt:variant>
        <vt:i4>0</vt:i4>
      </vt:variant>
      <vt:variant>
        <vt:i4>5</vt:i4>
      </vt:variant>
      <vt:variant>
        <vt:lpwstr>Docs\SP-200453.zip</vt:lpwstr>
      </vt:variant>
      <vt:variant>
        <vt:lpwstr/>
      </vt:variant>
      <vt:variant>
        <vt:i4>8061018</vt:i4>
      </vt:variant>
      <vt:variant>
        <vt:i4>255</vt:i4>
      </vt:variant>
      <vt:variant>
        <vt:i4>0</vt:i4>
      </vt:variant>
      <vt:variant>
        <vt:i4>5</vt:i4>
      </vt:variant>
      <vt:variant>
        <vt:lpwstr>Docs\SP-200546.zip</vt:lpwstr>
      </vt:variant>
      <vt:variant>
        <vt:lpwstr/>
      </vt:variant>
      <vt:variant>
        <vt:i4>8257627</vt:i4>
      </vt:variant>
      <vt:variant>
        <vt:i4>252</vt:i4>
      </vt:variant>
      <vt:variant>
        <vt:i4>0</vt:i4>
      </vt:variant>
      <vt:variant>
        <vt:i4>5</vt:i4>
      </vt:variant>
      <vt:variant>
        <vt:lpwstr>Docs\SP-200452.zip</vt:lpwstr>
      </vt:variant>
      <vt:variant>
        <vt:lpwstr/>
      </vt:variant>
      <vt:variant>
        <vt:i4>8192086</vt:i4>
      </vt:variant>
      <vt:variant>
        <vt:i4>249</vt:i4>
      </vt:variant>
      <vt:variant>
        <vt:i4>0</vt:i4>
      </vt:variant>
      <vt:variant>
        <vt:i4>5</vt:i4>
      </vt:variant>
      <vt:variant>
        <vt:lpwstr>Docs\SP-200580.zip</vt:lpwstr>
      </vt:variant>
      <vt:variant>
        <vt:lpwstr/>
      </vt:variant>
      <vt:variant>
        <vt:i4>7995482</vt:i4>
      </vt:variant>
      <vt:variant>
        <vt:i4>246</vt:i4>
      </vt:variant>
      <vt:variant>
        <vt:i4>0</vt:i4>
      </vt:variant>
      <vt:variant>
        <vt:i4>5</vt:i4>
      </vt:variant>
      <vt:variant>
        <vt:lpwstr>Docs\SP-200446.zip</vt:lpwstr>
      </vt:variant>
      <vt:variant>
        <vt:lpwstr/>
      </vt:variant>
      <vt:variant>
        <vt:i4>8061016</vt:i4>
      </vt:variant>
      <vt:variant>
        <vt:i4>243</vt:i4>
      </vt:variant>
      <vt:variant>
        <vt:i4>0</vt:i4>
      </vt:variant>
      <vt:variant>
        <vt:i4>5</vt:i4>
      </vt:variant>
      <vt:variant>
        <vt:lpwstr>Docs\SP-200467.zip</vt:lpwstr>
      </vt:variant>
      <vt:variant>
        <vt:lpwstr/>
      </vt:variant>
      <vt:variant>
        <vt:i4>7471191</vt:i4>
      </vt:variant>
      <vt:variant>
        <vt:i4>240</vt:i4>
      </vt:variant>
      <vt:variant>
        <vt:i4>0</vt:i4>
      </vt:variant>
      <vt:variant>
        <vt:i4>5</vt:i4>
      </vt:variant>
      <vt:variant>
        <vt:lpwstr>Docs\SP-200399.zip</vt:lpwstr>
      </vt:variant>
      <vt:variant>
        <vt:lpwstr/>
      </vt:variant>
      <vt:variant>
        <vt:i4>7929947</vt:i4>
      </vt:variant>
      <vt:variant>
        <vt:i4>237</vt:i4>
      </vt:variant>
      <vt:variant>
        <vt:i4>0</vt:i4>
      </vt:variant>
      <vt:variant>
        <vt:i4>5</vt:i4>
      </vt:variant>
      <vt:variant>
        <vt:lpwstr>Docs\SP-200352.zip</vt:lpwstr>
      </vt:variant>
      <vt:variant>
        <vt:lpwstr/>
      </vt:variant>
      <vt:variant>
        <vt:i4>7995483</vt:i4>
      </vt:variant>
      <vt:variant>
        <vt:i4>234</vt:i4>
      </vt:variant>
      <vt:variant>
        <vt:i4>0</vt:i4>
      </vt:variant>
      <vt:variant>
        <vt:i4>5</vt:i4>
      </vt:variant>
      <vt:variant>
        <vt:lpwstr>Docs\SP-200351.zip</vt:lpwstr>
      </vt:variant>
      <vt:variant>
        <vt:lpwstr/>
      </vt:variant>
      <vt:variant>
        <vt:i4>8061019</vt:i4>
      </vt:variant>
      <vt:variant>
        <vt:i4>231</vt:i4>
      </vt:variant>
      <vt:variant>
        <vt:i4>0</vt:i4>
      </vt:variant>
      <vt:variant>
        <vt:i4>5</vt:i4>
      </vt:variant>
      <vt:variant>
        <vt:lpwstr>Docs\SP-200350.zip</vt:lpwstr>
      </vt:variant>
      <vt:variant>
        <vt:lpwstr/>
      </vt:variant>
      <vt:variant>
        <vt:i4>7471194</vt:i4>
      </vt:variant>
      <vt:variant>
        <vt:i4>228</vt:i4>
      </vt:variant>
      <vt:variant>
        <vt:i4>0</vt:i4>
      </vt:variant>
      <vt:variant>
        <vt:i4>5</vt:i4>
      </vt:variant>
      <vt:variant>
        <vt:lpwstr>Docs\SP-200349.zip</vt:lpwstr>
      </vt:variant>
      <vt:variant>
        <vt:lpwstr/>
      </vt:variant>
      <vt:variant>
        <vt:i4>8126554</vt:i4>
      </vt:variant>
      <vt:variant>
        <vt:i4>225</vt:i4>
      </vt:variant>
      <vt:variant>
        <vt:i4>0</vt:i4>
      </vt:variant>
      <vt:variant>
        <vt:i4>5</vt:i4>
      </vt:variant>
      <vt:variant>
        <vt:lpwstr>Docs\SP-200347.zip</vt:lpwstr>
      </vt:variant>
      <vt:variant>
        <vt:lpwstr/>
      </vt:variant>
      <vt:variant>
        <vt:i4>8257627</vt:i4>
      </vt:variant>
      <vt:variant>
        <vt:i4>222</vt:i4>
      </vt:variant>
      <vt:variant>
        <vt:i4>0</vt:i4>
      </vt:variant>
      <vt:variant>
        <vt:i4>5</vt:i4>
      </vt:variant>
      <vt:variant>
        <vt:lpwstr>Docs\SP-200355.zip</vt:lpwstr>
      </vt:variant>
      <vt:variant>
        <vt:lpwstr/>
      </vt:variant>
      <vt:variant>
        <vt:i4>7864411</vt:i4>
      </vt:variant>
      <vt:variant>
        <vt:i4>219</vt:i4>
      </vt:variant>
      <vt:variant>
        <vt:i4>0</vt:i4>
      </vt:variant>
      <vt:variant>
        <vt:i4>5</vt:i4>
      </vt:variant>
      <vt:variant>
        <vt:lpwstr>Docs\SP-200353.zip</vt:lpwstr>
      </vt:variant>
      <vt:variant>
        <vt:lpwstr/>
      </vt:variant>
      <vt:variant>
        <vt:i4>7929951</vt:i4>
      </vt:variant>
      <vt:variant>
        <vt:i4>216</vt:i4>
      </vt:variant>
      <vt:variant>
        <vt:i4>0</vt:i4>
      </vt:variant>
      <vt:variant>
        <vt:i4>5</vt:i4>
      </vt:variant>
      <vt:variant>
        <vt:lpwstr>Docs\SP-200514.zip</vt:lpwstr>
      </vt:variant>
      <vt:variant>
        <vt:lpwstr/>
      </vt:variant>
      <vt:variant>
        <vt:i4>8323161</vt:i4>
      </vt:variant>
      <vt:variant>
        <vt:i4>213</vt:i4>
      </vt:variant>
      <vt:variant>
        <vt:i4>0</vt:i4>
      </vt:variant>
      <vt:variant>
        <vt:i4>5</vt:i4>
      </vt:variant>
      <vt:variant>
        <vt:lpwstr>Docs\SP-200473.zip</vt:lpwstr>
      </vt:variant>
      <vt:variant>
        <vt:lpwstr/>
      </vt:variant>
      <vt:variant>
        <vt:i4>8257625</vt:i4>
      </vt:variant>
      <vt:variant>
        <vt:i4>210</vt:i4>
      </vt:variant>
      <vt:variant>
        <vt:i4>0</vt:i4>
      </vt:variant>
      <vt:variant>
        <vt:i4>5</vt:i4>
      </vt:variant>
      <vt:variant>
        <vt:lpwstr>Docs\SP-200472.zip</vt:lpwstr>
      </vt:variant>
      <vt:variant>
        <vt:lpwstr/>
      </vt:variant>
      <vt:variant>
        <vt:i4>8192089</vt:i4>
      </vt:variant>
      <vt:variant>
        <vt:i4>207</vt:i4>
      </vt:variant>
      <vt:variant>
        <vt:i4>0</vt:i4>
      </vt:variant>
      <vt:variant>
        <vt:i4>5</vt:i4>
      </vt:variant>
      <vt:variant>
        <vt:lpwstr>Docs\SP-200471.zip</vt:lpwstr>
      </vt:variant>
      <vt:variant>
        <vt:lpwstr/>
      </vt:variant>
      <vt:variant>
        <vt:i4>8126553</vt:i4>
      </vt:variant>
      <vt:variant>
        <vt:i4>204</vt:i4>
      </vt:variant>
      <vt:variant>
        <vt:i4>0</vt:i4>
      </vt:variant>
      <vt:variant>
        <vt:i4>5</vt:i4>
      </vt:variant>
      <vt:variant>
        <vt:lpwstr>Docs\SP-200470.zip</vt:lpwstr>
      </vt:variant>
      <vt:variant>
        <vt:lpwstr/>
      </vt:variant>
      <vt:variant>
        <vt:i4>7667800</vt:i4>
      </vt:variant>
      <vt:variant>
        <vt:i4>201</vt:i4>
      </vt:variant>
      <vt:variant>
        <vt:i4>0</vt:i4>
      </vt:variant>
      <vt:variant>
        <vt:i4>5</vt:i4>
      </vt:variant>
      <vt:variant>
        <vt:lpwstr>Docs\SP-200469.zip</vt:lpwstr>
      </vt:variant>
      <vt:variant>
        <vt:lpwstr/>
      </vt:variant>
      <vt:variant>
        <vt:i4>7602264</vt:i4>
      </vt:variant>
      <vt:variant>
        <vt:i4>198</vt:i4>
      </vt:variant>
      <vt:variant>
        <vt:i4>0</vt:i4>
      </vt:variant>
      <vt:variant>
        <vt:i4>5</vt:i4>
      </vt:variant>
      <vt:variant>
        <vt:lpwstr>Docs\SP-200468.zip</vt:lpwstr>
      </vt:variant>
      <vt:variant>
        <vt:lpwstr/>
      </vt:variant>
      <vt:variant>
        <vt:i4>8192088</vt:i4>
      </vt:variant>
      <vt:variant>
        <vt:i4>195</vt:i4>
      </vt:variant>
      <vt:variant>
        <vt:i4>0</vt:i4>
      </vt:variant>
      <vt:variant>
        <vt:i4>5</vt:i4>
      </vt:variant>
      <vt:variant>
        <vt:lpwstr>Docs\SP-200461.zip</vt:lpwstr>
      </vt:variant>
      <vt:variant>
        <vt:lpwstr/>
      </vt:variant>
      <vt:variant>
        <vt:i4>7995486</vt:i4>
      </vt:variant>
      <vt:variant>
        <vt:i4>192</vt:i4>
      </vt:variant>
      <vt:variant>
        <vt:i4>0</vt:i4>
      </vt:variant>
      <vt:variant>
        <vt:i4>5</vt:i4>
      </vt:variant>
      <vt:variant>
        <vt:lpwstr>Docs\SP-200406.zip</vt:lpwstr>
      </vt:variant>
      <vt:variant>
        <vt:lpwstr/>
      </vt:variant>
      <vt:variant>
        <vt:i4>8192094</vt:i4>
      </vt:variant>
      <vt:variant>
        <vt:i4>189</vt:i4>
      </vt:variant>
      <vt:variant>
        <vt:i4>0</vt:i4>
      </vt:variant>
      <vt:variant>
        <vt:i4>5</vt:i4>
      </vt:variant>
      <vt:variant>
        <vt:lpwstr>Docs\SP-200401.zip</vt:lpwstr>
      </vt:variant>
      <vt:variant>
        <vt:lpwstr/>
      </vt:variant>
      <vt:variant>
        <vt:i4>8126552</vt:i4>
      </vt:variant>
      <vt:variant>
        <vt:i4>186</vt:i4>
      </vt:variant>
      <vt:variant>
        <vt:i4>0</vt:i4>
      </vt:variant>
      <vt:variant>
        <vt:i4>5</vt:i4>
      </vt:variant>
      <vt:variant>
        <vt:lpwstr>Docs\SP-200367.zip</vt:lpwstr>
      </vt:variant>
      <vt:variant>
        <vt:lpwstr/>
      </vt:variant>
      <vt:variant>
        <vt:i4>8323163</vt:i4>
      </vt:variant>
      <vt:variant>
        <vt:i4>183</vt:i4>
      </vt:variant>
      <vt:variant>
        <vt:i4>0</vt:i4>
      </vt:variant>
      <vt:variant>
        <vt:i4>5</vt:i4>
      </vt:variant>
      <vt:variant>
        <vt:lpwstr>Docs\SP-200354.zip</vt:lpwstr>
      </vt:variant>
      <vt:variant>
        <vt:lpwstr/>
      </vt:variant>
      <vt:variant>
        <vt:i4>8257622</vt:i4>
      </vt:variant>
      <vt:variant>
        <vt:i4>180</vt:i4>
      </vt:variant>
      <vt:variant>
        <vt:i4>0</vt:i4>
      </vt:variant>
      <vt:variant>
        <vt:i4>5</vt:i4>
      </vt:variant>
      <vt:variant>
        <vt:lpwstr>Docs\SP-200583.zip</vt:lpwstr>
      </vt:variant>
      <vt:variant>
        <vt:lpwstr/>
      </vt:variant>
      <vt:variant>
        <vt:i4>7995485</vt:i4>
      </vt:variant>
      <vt:variant>
        <vt:i4>177</vt:i4>
      </vt:variant>
      <vt:variant>
        <vt:i4>0</vt:i4>
      </vt:variant>
      <vt:variant>
        <vt:i4>5</vt:i4>
      </vt:variant>
      <vt:variant>
        <vt:lpwstr>Docs\SP-200331.zip</vt:lpwstr>
      </vt:variant>
      <vt:variant>
        <vt:lpwstr/>
      </vt:variant>
      <vt:variant>
        <vt:i4>7929947</vt:i4>
      </vt:variant>
      <vt:variant>
        <vt:i4>174</vt:i4>
      </vt:variant>
      <vt:variant>
        <vt:i4>0</vt:i4>
      </vt:variant>
      <vt:variant>
        <vt:i4>5</vt:i4>
      </vt:variant>
      <vt:variant>
        <vt:lpwstr>Docs\SP-200554.zip</vt:lpwstr>
      </vt:variant>
      <vt:variant>
        <vt:lpwstr/>
      </vt:variant>
      <vt:variant>
        <vt:i4>7864410</vt:i4>
      </vt:variant>
      <vt:variant>
        <vt:i4>171</vt:i4>
      </vt:variant>
      <vt:variant>
        <vt:i4>0</vt:i4>
      </vt:variant>
      <vt:variant>
        <vt:i4>5</vt:i4>
      </vt:variant>
      <vt:variant>
        <vt:lpwstr>Docs\SP-200545.zip</vt:lpwstr>
      </vt:variant>
      <vt:variant>
        <vt:lpwstr/>
      </vt:variant>
      <vt:variant>
        <vt:i4>8257622</vt:i4>
      </vt:variant>
      <vt:variant>
        <vt:i4>168</vt:i4>
      </vt:variant>
      <vt:variant>
        <vt:i4>0</vt:i4>
      </vt:variant>
      <vt:variant>
        <vt:i4>5</vt:i4>
      </vt:variant>
      <vt:variant>
        <vt:lpwstr>Docs\SP-200385.zip</vt:lpwstr>
      </vt:variant>
      <vt:variant>
        <vt:lpwstr/>
      </vt:variant>
      <vt:variant>
        <vt:i4>8192090</vt:i4>
      </vt:variant>
      <vt:variant>
        <vt:i4>165</vt:i4>
      </vt:variant>
      <vt:variant>
        <vt:i4>0</vt:i4>
      </vt:variant>
      <vt:variant>
        <vt:i4>5</vt:i4>
      </vt:variant>
      <vt:variant>
        <vt:lpwstr>Docs\SP-200346.zip</vt:lpwstr>
      </vt:variant>
      <vt:variant>
        <vt:lpwstr/>
      </vt:variant>
      <vt:variant>
        <vt:i4>8061021</vt:i4>
      </vt:variant>
      <vt:variant>
        <vt:i4>162</vt:i4>
      </vt:variant>
      <vt:variant>
        <vt:i4>0</vt:i4>
      </vt:variant>
      <vt:variant>
        <vt:i4>5</vt:i4>
      </vt:variant>
      <vt:variant>
        <vt:lpwstr>Docs\SP-200536.zip</vt:lpwstr>
      </vt:variant>
      <vt:variant>
        <vt:lpwstr/>
      </vt:variant>
      <vt:variant>
        <vt:i4>7602267</vt:i4>
      </vt:variant>
      <vt:variant>
        <vt:i4>159</vt:i4>
      </vt:variant>
      <vt:variant>
        <vt:i4>0</vt:i4>
      </vt:variant>
      <vt:variant>
        <vt:i4>5</vt:i4>
      </vt:variant>
      <vt:variant>
        <vt:lpwstr>Docs\SP-200559.zip</vt:lpwstr>
      </vt:variant>
      <vt:variant>
        <vt:lpwstr/>
      </vt:variant>
      <vt:variant>
        <vt:i4>7995483</vt:i4>
      </vt:variant>
      <vt:variant>
        <vt:i4>156</vt:i4>
      </vt:variant>
      <vt:variant>
        <vt:i4>0</vt:i4>
      </vt:variant>
      <vt:variant>
        <vt:i4>5</vt:i4>
      </vt:variant>
      <vt:variant>
        <vt:lpwstr>Docs\SP-200557.zip</vt:lpwstr>
      </vt:variant>
      <vt:variant>
        <vt:lpwstr/>
      </vt:variant>
      <vt:variant>
        <vt:i4>7667805</vt:i4>
      </vt:variant>
      <vt:variant>
        <vt:i4>153</vt:i4>
      </vt:variant>
      <vt:variant>
        <vt:i4>0</vt:i4>
      </vt:variant>
      <vt:variant>
        <vt:i4>5</vt:i4>
      </vt:variant>
      <vt:variant>
        <vt:lpwstr>Docs\SP-200538.zip</vt:lpwstr>
      </vt:variant>
      <vt:variant>
        <vt:lpwstr/>
      </vt:variant>
      <vt:variant>
        <vt:i4>7995485</vt:i4>
      </vt:variant>
      <vt:variant>
        <vt:i4>150</vt:i4>
      </vt:variant>
      <vt:variant>
        <vt:i4>0</vt:i4>
      </vt:variant>
      <vt:variant>
        <vt:i4>5</vt:i4>
      </vt:variant>
      <vt:variant>
        <vt:lpwstr>Docs\SP-200537.zip</vt:lpwstr>
      </vt:variant>
      <vt:variant>
        <vt:lpwstr/>
      </vt:variant>
      <vt:variant>
        <vt:i4>8192090</vt:i4>
      </vt:variant>
      <vt:variant>
        <vt:i4>147</vt:i4>
      </vt:variant>
      <vt:variant>
        <vt:i4>0</vt:i4>
      </vt:variant>
      <vt:variant>
        <vt:i4>5</vt:i4>
      </vt:variant>
      <vt:variant>
        <vt:lpwstr>Docs\SP-200540.zip</vt:lpwstr>
      </vt:variant>
      <vt:variant>
        <vt:lpwstr/>
      </vt:variant>
      <vt:variant>
        <vt:i4>7602269</vt:i4>
      </vt:variant>
      <vt:variant>
        <vt:i4>144</vt:i4>
      </vt:variant>
      <vt:variant>
        <vt:i4>0</vt:i4>
      </vt:variant>
      <vt:variant>
        <vt:i4>5</vt:i4>
      </vt:variant>
      <vt:variant>
        <vt:lpwstr>Docs\SP-200539.zip</vt:lpwstr>
      </vt:variant>
      <vt:variant>
        <vt:lpwstr/>
      </vt:variant>
      <vt:variant>
        <vt:i4>7602267</vt:i4>
      </vt:variant>
      <vt:variant>
        <vt:i4>141</vt:i4>
      </vt:variant>
      <vt:variant>
        <vt:i4>0</vt:i4>
      </vt:variant>
      <vt:variant>
        <vt:i4>5</vt:i4>
      </vt:variant>
      <vt:variant>
        <vt:lpwstr>Docs\SP-200458.zip</vt:lpwstr>
      </vt:variant>
      <vt:variant>
        <vt:lpwstr/>
      </vt:variant>
      <vt:variant>
        <vt:i4>8126555</vt:i4>
      </vt:variant>
      <vt:variant>
        <vt:i4>138</vt:i4>
      </vt:variant>
      <vt:variant>
        <vt:i4>0</vt:i4>
      </vt:variant>
      <vt:variant>
        <vt:i4>5</vt:i4>
      </vt:variant>
      <vt:variant>
        <vt:lpwstr>Docs\SP-200450.zip</vt:lpwstr>
      </vt:variant>
      <vt:variant>
        <vt:lpwstr/>
      </vt:variant>
      <vt:variant>
        <vt:i4>8192092</vt:i4>
      </vt:variant>
      <vt:variant>
        <vt:i4>135</vt:i4>
      </vt:variant>
      <vt:variant>
        <vt:i4>0</vt:i4>
      </vt:variant>
      <vt:variant>
        <vt:i4>5</vt:i4>
      </vt:variant>
      <vt:variant>
        <vt:lpwstr>Docs\SP-200326.zip</vt:lpwstr>
      </vt:variant>
      <vt:variant>
        <vt:lpwstr/>
      </vt:variant>
      <vt:variant>
        <vt:i4>8323164</vt:i4>
      </vt:variant>
      <vt:variant>
        <vt:i4>132</vt:i4>
      </vt:variant>
      <vt:variant>
        <vt:i4>0</vt:i4>
      </vt:variant>
      <vt:variant>
        <vt:i4>5</vt:i4>
      </vt:variant>
      <vt:variant>
        <vt:lpwstr>Docs\SP-200324.zip</vt:lpwstr>
      </vt:variant>
      <vt:variant>
        <vt:lpwstr/>
      </vt:variant>
      <vt:variant>
        <vt:i4>7864412</vt:i4>
      </vt:variant>
      <vt:variant>
        <vt:i4>129</vt:i4>
      </vt:variant>
      <vt:variant>
        <vt:i4>0</vt:i4>
      </vt:variant>
      <vt:variant>
        <vt:i4>5</vt:i4>
      </vt:variant>
      <vt:variant>
        <vt:lpwstr>Docs\SP-200323.zip</vt:lpwstr>
      </vt:variant>
      <vt:variant>
        <vt:lpwstr/>
      </vt:variant>
      <vt:variant>
        <vt:i4>7995487</vt:i4>
      </vt:variant>
      <vt:variant>
        <vt:i4>126</vt:i4>
      </vt:variant>
      <vt:variant>
        <vt:i4>0</vt:i4>
      </vt:variant>
      <vt:variant>
        <vt:i4>5</vt:i4>
      </vt:variant>
      <vt:variant>
        <vt:lpwstr>Docs\SP-200311.zip</vt:lpwstr>
      </vt:variant>
      <vt:variant>
        <vt:lpwstr/>
      </vt:variant>
      <vt:variant>
        <vt:i4>8126558</vt:i4>
      </vt:variant>
      <vt:variant>
        <vt:i4>123</vt:i4>
      </vt:variant>
      <vt:variant>
        <vt:i4>0</vt:i4>
      </vt:variant>
      <vt:variant>
        <vt:i4>5</vt:i4>
      </vt:variant>
      <vt:variant>
        <vt:lpwstr>Docs\SP-200307.zip</vt:lpwstr>
      </vt:variant>
      <vt:variant>
        <vt:lpwstr/>
      </vt:variant>
      <vt:variant>
        <vt:i4>8192094</vt:i4>
      </vt:variant>
      <vt:variant>
        <vt:i4>120</vt:i4>
      </vt:variant>
      <vt:variant>
        <vt:i4>0</vt:i4>
      </vt:variant>
      <vt:variant>
        <vt:i4>5</vt:i4>
      </vt:variant>
      <vt:variant>
        <vt:lpwstr>Docs\SP-200306.zip</vt:lpwstr>
      </vt:variant>
      <vt:variant>
        <vt:lpwstr/>
      </vt:variant>
      <vt:variant>
        <vt:i4>7929950</vt:i4>
      </vt:variant>
      <vt:variant>
        <vt:i4>117</vt:i4>
      </vt:variant>
      <vt:variant>
        <vt:i4>0</vt:i4>
      </vt:variant>
      <vt:variant>
        <vt:i4>5</vt:i4>
      </vt:variant>
      <vt:variant>
        <vt:lpwstr>Docs\SP-200302.zip</vt:lpwstr>
      </vt:variant>
      <vt:variant>
        <vt:lpwstr/>
      </vt:variant>
      <vt:variant>
        <vt:i4>7864414</vt:i4>
      </vt:variant>
      <vt:variant>
        <vt:i4>114</vt:i4>
      </vt:variant>
      <vt:variant>
        <vt:i4>0</vt:i4>
      </vt:variant>
      <vt:variant>
        <vt:i4>5</vt:i4>
      </vt:variant>
      <vt:variant>
        <vt:lpwstr>Docs\SP-200303.zip</vt:lpwstr>
      </vt:variant>
      <vt:variant>
        <vt:lpwstr/>
      </vt:variant>
      <vt:variant>
        <vt:i4>8257630</vt:i4>
      </vt:variant>
      <vt:variant>
        <vt:i4>111</vt:i4>
      </vt:variant>
      <vt:variant>
        <vt:i4>0</vt:i4>
      </vt:variant>
      <vt:variant>
        <vt:i4>5</vt:i4>
      </vt:variant>
      <vt:variant>
        <vt:lpwstr>Docs\SP-200305.zip</vt:lpwstr>
      </vt:variant>
      <vt:variant>
        <vt:lpwstr/>
      </vt:variant>
      <vt:variant>
        <vt:i4>7536734</vt:i4>
      </vt:variant>
      <vt:variant>
        <vt:i4>108</vt:i4>
      </vt:variant>
      <vt:variant>
        <vt:i4>0</vt:i4>
      </vt:variant>
      <vt:variant>
        <vt:i4>5</vt:i4>
      </vt:variant>
      <vt:variant>
        <vt:lpwstr>Docs\SP-200308.zip</vt:lpwstr>
      </vt:variant>
      <vt:variant>
        <vt:lpwstr/>
      </vt:variant>
      <vt:variant>
        <vt:i4>8323166</vt:i4>
      </vt:variant>
      <vt:variant>
        <vt:i4>105</vt:i4>
      </vt:variant>
      <vt:variant>
        <vt:i4>0</vt:i4>
      </vt:variant>
      <vt:variant>
        <vt:i4>5</vt:i4>
      </vt:variant>
      <vt:variant>
        <vt:lpwstr>Docs\SP-200304.zip</vt:lpwstr>
      </vt:variant>
      <vt:variant>
        <vt:lpwstr/>
      </vt:variant>
      <vt:variant>
        <vt:i4>7733342</vt:i4>
      </vt:variant>
      <vt:variant>
        <vt:i4>102</vt:i4>
      </vt:variant>
      <vt:variant>
        <vt:i4>0</vt:i4>
      </vt:variant>
      <vt:variant>
        <vt:i4>5</vt:i4>
      </vt:variant>
      <vt:variant>
        <vt:lpwstr>Docs\SP-200608.zip</vt:lpwstr>
      </vt:variant>
      <vt:variant>
        <vt:lpwstr/>
      </vt:variant>
      <vt:variant>
        <vt:i4>8126558</vt:i4>
      </vt:variant>
      <vt:variant>
        <vt:i4>99</vt:i4>
      </vt:variant>
      <vt:variant>
        <vt:i4>0</vt:i4>
      </vt:variant>
      <vt:variant>
        <vt:i4>5</vt:i4>
      </vt:variant>
      <vt:variant>
        <vt:lpwstr>Docs\SP-200602.zip</vt:lpwstr>
      </vt:variant>
      <vt:variant>
        <vt:lpwstr/>
      </vt:variant>
      <vt:variant>
        <vt:i4>8061023</vt:i4>
      </vt:variant>
      <vt:variant>
        <vt:i4>96</vt:i4>
      </vt:variant>
      <vt:variant>
        <vt:i4>0</vt:i4>
      </vt:variant>
      <vt:variant>
        <vt:i4>5</vt:i4>
      </vt:variant>
      <vt:variant>
        <vt:lpwstr>Docs\SP-200310.zip</vt:lpwstr>
      </vt:variant>
      <vt:variant>
        <vt:lpwstr/>
      </vt:variant>
      <vt:variant>
        <vt:i4>7471198</vt:i4>
      </vt:variant>
      <vt:variant>
        <vt:i4>93</vt:i4>
      </vt:variant>
      <vt:variant>
        <vt:i4>0</vt:i4>
      </vt:variant>
      <vt:variant>
        <vt:i4>5</vt:i4>
      </vt:variant>
      <vt:variant>
        <vt:lpwstr>Docs\SP-200309.zip</vt:lpwstr>
      </vt:variant>
      <vt:variant>
        <vt:lpwstr/>
      </vt:variant>
      <vt:variant>
        <vt:i4>8257629</vt:i4>
      </vt:variant>
      <vt:variant>
        <vt:i4>90</vt:i4>
      </vt:variant>
      <vt:variant>
        <vt:i4>0</vt:i4>
      </vt:variant>
      <vt:variant>
        <vt:i4>5</vt:i4>
      </vt:variant>
      <vt:variant>
        <vt:lpwstr>Docs\SP-200533.zip</vt:lpwstr>
      </vt:variant>
      <vt:variant>
        <vt:lpwstr/>
      </vt:variant>
      <vt:variant>
        <vt:i4>7929951</vt:i4>
      </vt:variant>
      <vt:variant>
        <vt:i4>87</vt:i4>
      </vt:variant>
      <vt:variant>
        <vt:i4>0</vt:i4>
      </vt:variant>
      <vt:variant>
        <vt:i4>5</vt:i4>
      </vt:variant>
      <vt:variant>
        <vt:lpwstr>Docs\SP-200312.zip</vt:lpwstr>
      </vt:variant>
      <vt:variant>
        <vt:lpwstr/>
      </vt:variant>
      <vt:variant>
        <vt:i4>8257628</vt:i4>
      </vt:variant>
      <vt:variant>
        <vt:i4>84</vt:i4>
      </vt:variant>
      <vt:variant>
        <vt:i4>0</vt:i4>
      </vt:variant>
      <vt:variant>
        <vt:i4>5</vt:i4>
      </vt:variant>
      <vt:variant>
        <vt:lpwstr>Docs\SP-200325.zip</vt:lpwstr>
      </vt:variant>
      <vt:variant>
        <vt:lpwstr/>
      </vt:variant>
      <vt:variant>
        <vt:i4>8323166</vt:i4>
      </vt:variant>
      <vt:variant>
        <vt:i4>81</vt:i4>
      </vt:variant>
      <vt:variant>
        <vt:i4>0</vt:i4>
      </vt:variant>
      <vt:variant>
        <vt:i4>5</vt:i4>
      </vt:variant>
      <vt:variant>
        <vt:lpwstr>Docs\SP-200601.zip</vt:lpwstr>
      </vt:variant>
      <vt:variant>
        <vt:lpwstr/>
      </vt:variant>
      <vt:variant>
        <vt:i4>7864415</vt:i4>
      </vt:variant>
      <vt:variant>
        <vt:i4>78</vt:i4>
      </vt:variant>
      <vt:variant>
        <vt:i4>0</vt:i4>
      </vt:variant>
      <vt:variant>
        <vt:i4>5</vt:i4>
      </vt:variant>
      <vt:variant>
        <vt:lpwstr>Docs\SP-200616.zip</vt:lpwstr>
      </vt:variant>
      <vt:variant>
        <vt:lpwstr/>
      </vt:variant>
      <vt:variant>
        <vt:i4>8061023</vt:i4>
      </vt:variant>
      <vt:variant>
        <vt:i4>75</vt:i4>
      </vt:variant>
      <vt:variant>
        <vt:i4>0</vt:i4>
      </vt:variant>
      <vt:variant>
        <vt:i4>5</vt:i4>
      </vt:variant>
      <vt:variant>
        <vt:lpwstr>Docs\SP-200615.zip</vt:lpwstr>
      </vt:variant>
      <vt:variant>
        <vt:lpwstr/>
      </vt:variant>
      <vt:variant>
        <vt:i4>8126556</vt:i4>
      </vt:variant>
      <vt:variant>
        <vt:i4>72</vt:i4>
      </vt:variant>
      <vt:variant>
        <vt:i4>0</vt:i4>
      </vt:variant>
      <vt:variant>
        <vt:i4>5</vt:i4>
      </vt:variant>
      <vt:variant>
        <vt:lpwstr>Docs\SP-200521.zip</vt:lpwstr>
      </vt:variant>
      <vt:variant>
        <vt:lpwstr/>
      </vt:variant>
      <vt:variant>
        <vt:i4>8126552</vt:i4>
      </vt:variant>
      <vt:variant>
        <vt:i4>69</vt:i4>
      </vt:variant>
      <vt:variant>
        <vt:i4>0</vt:i4>
      </vt:variant>
      <vt:variant>
        <vt:i4>5</vt:i4>
      </vt:variant>
      <vt:variant>
        <vt:lpwstr>Docs\SP-200460.zip</vt:lpwstr>
      </vt:variant>
      <vt:variant>
        <vt:lpwstr/>
      </vt:variant>
      <vt:variant>
        <vt:i4>7667803</vt:i4>
      </vt:variant>
      <vt:variant>
        <vt:i4>66</vt:i4>
      </vt:variant>
      <vt:variant>
        <vt:i4>0</vt:i4>
      </vt:variant>
      <vt:variant>
        <vt:i4>5</vt:i4>
      </vt:variant>
      <vt:variant>
        <vt:lpwstr>Docs\SP-200459.zip</vt:lpwstr>
      </vt:variant>
      <vt:variant>
        <vt:lpwstr/>
      </vt:variant>
      <vt:variant>
        <vt:i4>8192091</vt:i4>
      </vt:variant>
      <vt:variant>
        <vt:i4>63</vt:i4>
      </vt:variant>
      <vt:variant>
        <vt:i4>0</vt:i4>
      </vt:variant>
      <vt:variant>
        <vt:i4>5</vt:i4>
      </vt:variant>
      <vt:variant>
        <vt:lpwstr>Docs\SP-200451.zip</vt:lpwstr>
      </vt:variant>
      <vt:variant>
        <vt:lpwstr/>
      </vt:variant>
      <vt:variant>
        <vt:i4>7471196</vt:i4>
      </vt:variant>
      <vt:variant>
        <vt:i4>60</vt:i4>
      </vt:variant>
      <vt:variant>
        <vt:i4>0</vt:i4>
      </vt:variant>
      <vt:variant>
        <vt:i4>5</vt:i4>
      </vt:variant>
      <vt:variant>
        <vt:lpwstr>Docs\SP-200329.zip</vt:lpwstr>
      </vt:variant>
      <vt:variant>
        <vt:lpwstr/>
      </vt:variant>
      <vt:variant>
        <vt:i4>8061021</vt:i4>
      </vt:variant>
      <vt:variant>
        <vt:i4>57</vt:i4>
      </vt:variant>
      <vt:variant>
        <vt:i4>0</vt:i4>
      </vt:variant>
      <vt:variant>
        <vt:i4>5</vt:i4>
      </vt:variant>
      <vt:variant>
        <vt:lpwstr>Docs\SP-200330.zip</vt:lpwstr>
      </vt:variant>
      <vt:variant>
        <vt:lpwstr/>
      </vt:variant>
      <vt:variant>
        <vt:i4>7536732</vt:i4>
      </vt:variant>
      <vt:variant>
        <vt:i4>54</vt:i4>
      </vt:variant>
      <vt:variant>
        <vt:i4>0</vt:i4>
      </vt:variant>
      <vt:variant>
        <vt:i4>5</vt:i4>
      </vt:variant>
      <vt:variant>
        <vt:lpwstr>Docs\SP-200328.zip</vt:lpwstr>
      </vt:variant>
      <vt:variant>
        <vt:lpwstr/>
      </vt:variant>
      <vt:variant>
        <vt:i4>8126556</vt:i4>
      </vt:variant>
      <vt:variant>
        <vt:i4>51</vt:i4>
      </vt:variant>
      <vt:variant>
        <vt:i4>0</vt:i4>
      </vt:variant>
      <vt:variant>
        <vt:i4>5</vt:i4>
      </vt:variant>
      <vt:variant>
        <vt:lpwstr>Docs\SP-200327.zip</vt:lpwstr>
      </vt:variant>
      <vt:variant>
        <vt:lpwstr/>
      </vt:variant>
      <vt:variant>
        <vt:i4>7929948</vt:i4>
      </vt:variant>
      <vt:variant>
        <vt:i4>48</vt:i4>
      </vt:variant>
      <vt:variant>
        <vt:i4>0</vt:i4>
      </vt:variant>
      <vt:variant>
        <vt:i4>5</vt:i4>
      </vt:variant>
      <vt:variant>
        <vt:lpwstr>Docs\SP-200322.zip</vt:lpwstr>
      </vt:variant>
      <vt:variant>
        <vt:lpwstr/>
      </vt:variant>
      <vt:variant>
        <vt:i4>7995484</vt:i4>
      </vt:variant>
      <vt:variant>
        <vt:i4>45</vt:i4>
      </vt:variant>
      <vt:variant>
        <vt:i4>0</vt:i4>
      </vt:variant>
      <vt:variant>
        <vt:i4>5</vt:i4>
      </vt:variant>
      <vt:variant>
        <vt:lpwstr>Docs\SP-200321.zip</vt:lpwstr>
      </vt:variant>
      <vt:variant>
        <vt:lpwstr/>
      </vt:variant>
      <vt:variant>
        <vt:i4>8061020</vt:i4>
      </vt:variant>
      <vt:variant>
        <vt:i4>42</vt:i4>
      </vt:variant>
      <vt:variant>
        <vt:i4>0</vt:i4>
      </vt:variant>
      <vt:variant>
        <vt:i4>5</vt:i4>
      </vt:variant>
      <vt:variant>
        <vt:lpwstr>Docs\SP-200320.zip</vt:lpwstr>
      </vt:variant>
      <vt:variant>
        <vt:lpwstr/>
      </vt:variant>
      <vt:variant>
        <vt:i4>7471199</vt:i4>
      </vt:variant>
      <vt:variant>
        <vt:i4>39</vt:i4>
      </vt:variant>
      <vt:variant>
        <vt:i4>0</vt:i4>
      </vt:variant>
      <vt:variant>
        <vt:i4>5</vt:i4>
      </vt:variant>
      <vt:variant>
        <vt:lpwstr>Docs\SP-200319.zip</vt:lpwstr>
      </vt:variant>
      <vt:variant>
        <vt:lpwstr/>
      </vt:variant>
      <vt:variant>
        <vt:i4>7536735</vt:i4>
      </vt:variant>
      <vt:variant>
        <vt:i4>36</vt:i4>
      </vt:variant>
      <vt:variant>
        <vt:i4>0</vt:i4>
      </vt:variant>
      <vt:variant>
        <vt:i4>5</vt:i4>
      </vt:variant>
      <vt:variant>
        <vt:lpwstr>Docs\SP-200318.zip</vt:lpwstr>
      </vt:variant>
      <vt:variant>
        <vt:lpwstr/>
      </vt:variant>
      <vt:variant>
        <vt:i4>8126559</vt:i4>
      </vt:variant>
      <vt:variant>
        <vt:i4>33</vt:i4>
      </vt:variant>
      <vt:variant>
        <vt:i4>0</vt:i4>
      </vt:variant>
      <vt:variant>
        <vt:i4>5</vt:i4>
      </vt:variant>
      <vt:variant>
        <vt:lpwstr>Docs\SP-200317.zip</vt:lpwstr>
      </vt:variant>
      <vt:variant>
        <vt:lpwstr/>
      </vt:variant>
      <vt:variant>
        <vt:i4>8192095</vt:i4>
      </vt:variant>
      <vt:variant>
        <vt:i4>30</vt:i4>
      </vt:variant>
      <vt:variant>
        <vt:i4>0</vt:i4>
      </vt:variant>
      <vt:variant>
        <vt:i4>5</vt:i4>
      </vt:variant>
      <vt:variant>
        <vt:lpwstr>Docs\SP-200316.zip</vt:lpwstr>
      </vt:variant>
      <vt:variant>
        <vt:lpwstr/>
      </vt:variant>
      <vt:variant>
        <vt:i4>8257631</vt:i4>
      </vt:variant>
      <vt:variant>
        <vt:i4>27</vt:i4>
      </vt:variant>
      <vt:variant>
        <vt:i4>0</vt:i4>
      </vt:variant>
      <vt:variant>
        <vt:i4>5</vt:i4>
      </vt:variant>
      <vt:variant>
        <vt:lpwstr>Docs\SP-200315.zip</vt:lpwstr>
      </vt:variant>
      <vt:variant>
        <vt:lpwstr/>
      </vt:variant>
      <vt:variant>
        <vt:i4>8323167</vt:i4>
      </vt:variant>
      <vt:variant>
        <vt:i4>24</vt:i4>
      </vt:variant>
      <vt:variant>
        <vt:i4>0</vt:i4>
      </vt:variant>
      <vt:variant>
        <vt:i4>5</vt:i4>
      </vt:variant>
      <vt:variant>
        <vt:lpwstr>Docs\SP-200314.zip</vt:lpwstr>
      </vt:variant>
      <vt:variant>
        <vt:lpwstr/>
      </vt:variant>
      <vt:variant>
        <vt:i4>7864415</vt:i4>
      </vt:variant>
      <vt:variant>
        <vt:i4>21</vt:i4>
      </vt:variant>
      <vt:variant>
        <vt:i4>0</vt:i4>
      </vt:variant>
      <vt:variant>
        <vt:i4>5</vt:i4>
      </vt:variant>
      <vt:variant>
        <vt:lpwstr>Docs\SP-200313.zip</vt:lpwstr>
      </vt:variant>
      <vt:variant>
        <vt:lpwstr/>
      </vt:variant>
      <vt:variant>
        <vt:i4>7995486</vt:i4>
      </vt:variant>
      <vt:variant>
        <vt:i4>18</vt:i4>
      </vt:variant>
      <vt:variant>
        <vt:i4>0</vt:i4>
      </vt:variant>
      <vt:variant>
        <vt:i4>5</vt:i4>
      </vt:variant>
      <vt:variant>
        <vt:lpwstr>Docs\SP-200301.zip</vt:lpwstr>
      </vt:variant>
      <vt:variant>
        <vt:lpwstr/>
      </vt:variant>
      <vt:variant>
        <vt:i4>8061022</vt:i4>
      </vt:variant>
      <vt:variant>
        <vt:i4>15</vt:i4>
      </vt:variant>
      <vt:variant>
        <vt:i4>0</vt:i4>
      </vt:variant>
      <vt:variant>
        <vt:i4>5</vt:i4>
      </vt:variant>
      <vt:variant>
        <vt:lpwstr>Docs\SP-200300.zip</vt:lpwstr>
      </vt:variant>
      <vt:variant>
        <vt:lpwstr/>
      </vt:variant>
      <vt:variant>
        <vt:i4>8257630</vt:i4>
      </vt:variant>
      <vt:variant>
        <vt:i4>12</vt:i4>
      </vt:variant>
      <vt:variant>
        <vt:i4>0</vt:i4>
      </vt:variant>
      <vt:variant>
        <vt:i4>5</vt:i4>
      </vt:variant>
      <vt:variant>
        <vt:lpwstr>Docs\SP-200600.zip</vt:lpwstr>
      </vt:variant>
      <vt:variant>
        <vt:lpwstr/>
      </vt:variant>
      <vt:variant>
        <vt:i4>7536727</vt:i4>
      </vt:variant>
      <vt:variant>
        <vt:i4>9</vt:i4>
      </vt:variant>
      <vt:variant>
        <vt:i4>0</vt:i4>
      </vt:variant>
      <vt:variant>
        <vt:i4>5</vt:i4>
      </vt:variant>
      <vt:variant>
        <vt:lpwstr>Docs\SP-200299.zip</vt:lpwstr>
      </vt:variant>
      <vt:variant>
        <vt:lpwstr/>
      </vt:variant>
      <vt:variant>
        <vt:i4>8126550</vt:i4>
      </vt:variant>
      <vt:variant>
        <vt:i4>6</vt:i4>
      </vt:variant>
      <vt:variant>
        <vt:i4>0</vt:i4>
      </vt:variant>
      <vt:variant>
        <vt:i4>5</vt:i4>
      </vt:variant>
      <vt:variant>
        <vt:lpwstr>Docs\SP-200581.zip</vt:lpwstr>
      </vt:variant>
      <vt:variant>
        <vt:lpwstr/>
      </vt:variant>
      <vt:variant>
        <vt:i4>8323158</vt:i4>
      </vt:variant>
      <vt:variant>
        <vt:i4>3</vt:i4>
      </vt:variant>
      <vt:variant>
        <vt:i4>0</vt:i4>
      </vt:variant>
      <vt:variant>
        <vt:i4>5</vt:i4>
      </vt:variant>
      <vt:variant>
        <vt:lpwstr>Docs\SP-200582.zip</vt:lpwstr>
      </vt:variant>
      <vt:variant>
        <vt:lpwstr/>
      </vt:variant>
      <vt:variant>
        <vt:i4>983110</vt:i4>
      </vt:variant>
      <vt:variant>
        <vt:i4>0</vt:i4>
      </vt:variant>
      <vt:variant>
        <vt:i4>0</vt:i4>
      </vt:variant>
      <vt:variant>
        <vt:i4>5</vt:i4>
      </vt:variant>
      <vt:variant>
        <vt:lpwstr>https://www.3gpp.org/about-3gpp/legal-matters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subject/>
  <dc:creator>MCC</dc:creator>
  <cp:keywords/>
  <cp:lastModifiedBy>Georg Mayer</cp:lastModifiedBy>
  <cp:revision>2</cp:revision>
  <cp:lastPrinted>2009-08-26T06:09:00Z</cp:lastPrinted>
  <dcterms:created xsi:type="dcterms:W3CDTF">2020-07-03T09:54:00Z</dcterms:created>
  <dcterms:modified xsi:type="dcterms:W3CDTF">2020-07-03T09:54:00Z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oc_version">
    <vt:lpwstr>2.0</vt:lpwstr>
  </property>
  <property fmtid="{D5CDD505-2E9C-101B-9397-08002B2CF9AE}" pid="3" name="Tdoclocation">
    <vt:lpwstr>Docs\</vt:lpwstr>
  </property>
  <property fmtid="{D5CDD505-2E9C-101B-9397-08002B2CF9AE}" pid="4" name="Tdocweblocation">
    <vt:lpwstr>ftp://ftp.3gpp.org/tsg_sa/TSG_SA/TSGS_88E_Electronic/Docs/</vt:lpwstr>
  </property>
  <property fmtid="{D5CDD505-2E9C-101B-9397-08002B2CF9AE}" pid="5" name="group-year">
    <vt:lpwstr>SP-20</vt:lpwstr>
  </property>
  <property fmtid="{D5CDD505-2E9C-101B-9397-08002B2CF9AE}" pid="6" name="TDLength">
    <vt:i4>4</vt:i4>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1593693404</vt:lpwstr>
  </property>
</Properties>
</file>