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1518" w14:textId="77777777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SP-250898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D523A90" w14:textId="77777777" w:rsidR="00D412DF" w:rsidRDefault="00D412DF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2B68DBB5" w14:textId="1418FA97" w:rsidR="00F655CF" w:rsidRPr="00A079D3" w:rsidRDefault="00F655CF" w:rsidP="00F655C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RP-25</w:t>
      </w:r>
      <w:r w:rsidR="007730B3" w:rsidRPr="007730B3">
        <w:rPr>
          <w:rFonts w:ascii="Arial" w:hAnsi="Arial" w:cs="Arial"/>
          <w:b/>
          <w:sz w:val="28"/>
          <w:szCs w:val="28"/>
        </w:rPr>
        <w:t>18</w:t>
      </w:r>
      <w:r w:rsidR="001326BB">
        <w:rPr>
          <w:rFonts w:ascii="Arial" w:hAnsi="Arial" w:cs="Arial"/>
          <w:b/>
          <w:sz w:val="28"/>
          <w:szCs w:val="28"/>
        </w:rPr>
        <w:t>86</w:t>
      </w:r>
    </w:p>
    <w:p w14:paraId="70C16DB1" w14:textId="77777777" w:rsidR="00F655CF" w:rsidRPr="00A079D3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6AC71B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0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51D08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FC3FFC" w:rsidRPr="001326BB">
        <w:rPr>
          <w:rFonts w:ascii="Arial" w:hAnsi="Arial" w:cs="Arial"/>
          <w:bCs/>
        </w:rPr>
        <w:t>RAN</w:t>
      </w:r>
    </w:p>
    <w:p w14:paraId="65EA197D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To:</w:t>
      </w:r>
      <w:r w:rsidRPr="001326BB">
        <w:rPr>
          <w:rFonts w:ascii="Arial" w:hAnsi="Arial" w:cs="Arial"/>
          <w:bCs/>
          <w:lang w:val="fr-FR"/>
        </w:rPr>
        <w:tab/>
      </w:r>
      <w:r w:rsidR="0001228A" w:rsidRPr="001326BB">
        <w:rPr>
          <w:rFonts w:ascii="Arial" w:hAnsi="Arial" w:cs="Arial"/>
          <w:bCs/>
          <w:lang w:val="fr-FR"/>
        </w:rPr>
        <w:t>SA3, RAN1</w:t>
      </w:r>
    </w:p>
    <w:p w14:paraId="60E0BAF5" w14:textId="30E3F4FF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Cc:</w:t>
      </w:r>
      <w:r w:rsidRPr="001326BB">
        <w:rPr>
          <w:rFonts w:ascii="Arial" w:hAnsi="Arial" w:cs="Arial"/>
          <w:bCs/>
          <w:lang w:val="fr-FR"/>
        </w:rPr>
        <w:tab/>
      </w:r>
      <w:r w:rsidR="00786BC1" w:rsidRPr="001326BB">
        <w:rPr>
          <w:rFonts w:ascii="Arial" w:hAnsi="Arial" w:cs="Arial"/>
          <w:bCs/>
          <w:lang w:val="fr-FR"/>
        </w:rPr>
        <w:t>RAN2</w:t>
      </w:r>
      <w:r w:rsidR="00BC5DAA" w:rsidRPr="001326BB">
        <w:rPr>
          <w:rFonts w:ascii="Arial" w:hAnsi="Arial" w:cs="Arial"/>
          <w:bCs/>
          <w:lang w:val="fr-FR"/>
        </w:rPr>
        <w:t>, SA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Contact Person:</w:t>
      </w:r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12694D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  <w:r w:rsidR="007730B3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131751C4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 xml:space="preserve">company reports on their assumptions on power and energy budgets for the A-IoT devices, including Device 1. 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1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1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24DFCAA2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</w:t>
      </w:r>
      <w:r w:rsidR="00BC5DAA">
        <w:rPr>
          <w:rFonts w:eastAsia="SimSun"/>
          <w:sz w:val="22"/>
          <w:szCs w:val="22"/>
          <w:lang w:val="en-US" w:eastAsia="zh-CN"/>
        </w:rPr>
        <w:t xml:space="preserve">and SA </w:t>
      </w:r>
      <w:r w:rsidR="001327D1" w:rsidRPr="00C853F5">
        <w:rPr>
          <w:rFonts w:eastAsia="SimSun"/>
          <w:sz w:val="22"/>
          <w:szCs w:val="22"/>
          <w:lang w:val="en-US" w:eastAsia="zh-CN"/>
        </w:rPr>
        <w:t>WGs will be as planned</w:t>
      </w:r>
      <w:r w:rsidR="00BC5DAA">
        <w:rPr>
          <w:rFonts w:eastAsia="SimSun"/>
          <w:sz w:val="22"/>
          <w:szCs w:val="22"/>
          <w:lang w:val="en-US" w:eastAsia="zh-CN"/>
        </w:rPr>
        <w:t xml:space="preserve">. 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0EE6ADEC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BC5DAA">
        <w:rPr>
          <w:rFonts w:ascii="Arial" w:hAnsi="Arial" w:cs="Arial"/>
          <w:bCs/>
          <w:lang w:eastAsia="ko-KR"/>
        </w:rPr>
        <w:t>is</w:t>
      </w:r>
      <w:r w:rsidR="00F47964" w:rsidRPr="0001228A">
        <w:rPr>
          <w:rFonts w:ascii="Arial" w:hAnsi="Arial" w:cs="Arial"/>
          <w:bCs/>
          <w:lang w:eastAsia="ko-KR"/>
        </w:rPr>
        <w:t xml:space="preserve"> </w:t>
      </w:r>
      <w:r w:rsidR="00BC5DAA">
        <w:rPr>
          <w:rFonts w:ascii="Arial" w:hAnsi="Arial" w:cs="Arial"/>
          <w:bCs/>
          <w:lang w:eastAsia="ko-KR"/>
        </w:rPr>
        <w:t>respectfully</w:t>
      </w:r>
      <w:r w:rsidR="000118FD" w:rsidRPr="0001228A">
        <w:rPr>
          <w:rFonts w:ascii="Arial" w:hAnsi="Arial" w:cs="Arial"/>
          <w:bCs/>
          <w:lang w:eastAsia="ko-KR"/>
        </w:rPr>
        <w:t xml:space="preserve">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D464" w14:textId="77777777" w:rsidR="00E13E2E" w:rsidRDefault="00E13E2E">
      <w:r>
        <w:separator/>
      </w:r>
    </w:p>
  </w:endnote>
  <w:endnote w:type="continuationSeparator" w:id="0">
    <w:p w14:paraId="72C9F8F8" w14:textId="77777777" w:rsidR="00E13E2E" w:rsidRDefault="00E1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150F" w14:textId="77777777" w:rsidR="00E13E2E" w:rsidRDefault="00E13E2E">
      <w:r>
        <w:separator/>
      </w:r>
    </w:p>
  </w:footnote>
  <w:footnote w:type="continuationSeparator" w:id="0">
    <w:p w14:paraId="7FE03730" w14:textId="77777777" w:rsidR="00E13E2E" w:rsidRDefault="00E1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2908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Void_Clause_Additions</cp:lastModifiedBy>
  <cp:revision>2</cp:revision>
  <cp:lastPrinted>2002-04-23T07:10:00Z</cp:lastPrinted>
  <dcterms:created xsi:type="dcterms:W3CDTF">2025-09-02T09:33:00Z</dcterms:created>
  <dcterms:modified xsi:type="dcterms:W3CDTF">2025-09-02T09:33:00Z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</Properties>
</file>