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7E14A04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03793A">
        <w:rPr>
          <w:rFonts w:ascii="Arial" w:hAnsi="Arial"/>
          <w:b/>
          <w:iCs/>
          <w:noProof/>
          <w:sz w:val="28"/>
        </w:rPr>
        <w:t>213</w:t>
      </w:r>
      <w:r w:rsidR="0003793A">
        <w:rPr>
          <w:rFonts w:ascii="Arial" w:hAnsi="Arial"/>
          <w:b/>
          <w:iCs/>
          <w:noProof/>
          <w:sz w:val="28"/>
        </w:rPr>
        <w:t>5</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AFDAC45"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477333">
              <w:rPr>
                <w:b/>
                <w:noProof/>
                <w:sz w:val="28"/>
              </w:rPr>
              <w:t>2</w:t>
            </w:r>
            <w:r w:rsidR="00604BD2">
              <w:rPr>
                <w:b/>
                <w:noProof/>
                <w:sz w:val="28"/>
              </w:rPr>
              <w:t>3-</w:t>
            </w:r>
            <w:r w:rsidR="00477333">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91A2AFA" w:rsidR="00E15F69" w:rsidRPr="005E6979" w:rsidRDefault="0003793A" w:rsidP="009C1823">
            <w:pPr>
              <w:pStyle w:val="CRCoverPage"/>
              <w:spacing w:after="0"/>
              <w:rPr>
                <w:b/>
                <w:noProof/>
                <w:sz w:val="28"/>
              </w:rPr>
            </w:pPr>
            <w:r>
              <w:rPr>
                <w:b/>
                <w:noProof/>
                <w:sz w:val="28"/>
              </w:rPr>
              <w:t>5205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A3EE66D" w:rsidR="00E15F69" w:rsidRPr="0025151F" w:rsidRDefault="001A560E" w:rsidP="003E6CFB">
            <w:pPr>
              <w:pStyle w:val="CRCoverPage"/>
              <w:spacing w:after="0"/>
              <w:jc w:val="center"/>
              <w:rPr>
                <w:b/>
                <w:noProof/>
                <w:sz w:val="32"/>
              </w:rPr>
            </w:pPr>
            <w:r>
              <w:rPr>
                <w:b/>
                <w:noProof/>
                <w:sz w:val="32"/>
              </w:rPr>
              <w:t>1</w:t>
            </w:r>
            <w:r w:rsidR="00CB5555">
              <w:rPr>
                <w:b/>
                <w:noProof/>
                <w:sz w:val="32"/>
              </w:rPr>
              <w:t>7</w:t>
            </w:r>
            <w:r w:rsidR="002A742D">
              <w:rPr>
                <w:b/>
                <w:noProof/>
                <w:sz w:val="32"/>
              </w:rPr>
              <w:t>.</w:t>
            </w:r>
            <w:r w:rsidR="00D76FDD">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E276BC5"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477333">
              <w:rPr>
                <w:noProof/>
              </w:rPr>
              <w:t>2</w:t>
            </w:r>
            <w:r w:rsidR="00604BD2">
              <w:rPr>
                <w:noProof/>
              </w:rPr>
              <w:t>3-</w:t>
            </w:r>
            <w:r w:rsidR="00477333">
              <w:rPr>
                <w:noProof/>
              </w:rPr>
              <w:t>1</w:t>
            </w:r>
            <w:r>
              <w:rPr>
                <w:noProof/>
              </w:rPr>
              <w:t xml:space="preserve"> v1</w:t>
            </w:r>
            <w:r w:rsidR="00CB5555">
              <w:rPr>
                <w:noProof/>
              </w:rPr>
              <w:t>7</w:t>
            </w:r>
            <w:r w:rsidR="004F2EDF">
              <w:rPr>
                <w:noProof/>
              </w:rPr>
              <w:t>.</w:t>
            </w:r>
            <w:r w:rsidR="00D76FDD">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BC23904" w:rsidR="00E15F69" w:rsidRDefault="003E6CFB" w:rsidP="007F44A4">
            <w:pPr>
              <w:pStyle w:val="CRCoverPage"/>
              <w:spacing w:after="0"/>
              <w:ind w:left="100"/>
              <w:rPr>
                <w:noProof/>
              </w:rPr>
            </w:pPr>
            <w:r>
              <w:rPr>
                <w:noProof/>
              </w:rPr>
              <w:t>TEI1</w:t>
            </w:r>
            <w:r w:rsidR="00CB5555">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6614DA" w:rsidR="00E15F69" w:rsidRDefault="00E15F69" w:rsidP="007F44A4">
            <w:pPr>
              <w:pStyle w:val="CRCoverPage"/>
              <w:spacing w:after="0"/>
              <w:ind w:left="100"/>
              <w:rPr>
                <w:noProof/>
              </w:rPr>
            </w:pPr>
            <w:r>
              <w:rPr>
                <w:noProof/>
              </w:rPr>
              <w:t>Rel-</w:t>
            </w:r>
            <w:r w:rsidR="00E657B9">
              <w:rPr>
                <w:noProof/>
              </w:rPr>
              <w:t>1</w:t>
            </w:r>
            <w:r w:rsidR="00CB5555">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081A662" w:rsidR="00B37E40" w:rsidRDefault="00B37E40" w:rsidP="00B37E40">
            <w:pPr>
              <w:pStyle w:val="CRCoverPage"/>
              <w:spacing w:after="0"/>
              <w:ind w:left="100"/>
              <w:rPr>
                <w:noProof/>
              </w:rPr>
            </w:pPr>
            <w:r>
              <w:rPr>
                <w:noProof/>
              </w:rPr>
              <w:t xml:space="preserve">Move all provisions </w:t>
            </w:r>
            <w:r w:rsidR="004F2EDF">
              <w:rPr>
                <w:noProof/>
              </w:rPr>
              <w:t>to Rel-1</w:t>
            </w:r>
            <w:r w:rsidR="00CB5555">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226BC5" w:rsidR="00B37E40" w:rsidRDefault="003E6CFB" w:rsidP="00B6237B">
            <w:pPr>
              <w:pStyle w:val="CRCoverPage"/>
              <w:spacing w:after="0"/>
              <w:ind w:left="100"/>
              <w:rPr>
                <w:noProof/>
              </w:rPr>
            </w:pPr>
            <w:r>
              <w:rPr>
                <w:noProof/>
              </w:rPr>
              <w:t>The document Rel-1</w:t>
            </w:r>
            <w:r w:rsidR="00CB5555">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BA892F9" w14:textId="77777777" w:rsidR="00410F02" w:rsidRPr="0031394F" w:rsidRDefault="00410F02" w:rsidP="00410F02">
      <w:pPr>
        <w:pStyle w:val="Heading1"/>
      </w:pPr>
      <w:bookmarkStart w:id="10" w:name="_Toc20840009"/>
      <w:bookmarkStart w:id="11" w:name="_Toc29486706"/>
      <w:bookmarkStart w:id="12" w:name="_Toc44053553"/>
      <w:bookmarkStart w:id="13" w:name="_Toc52300532"/>
      <w:bookmarkStart w:id="14" w:name="_Toc58525792"/>
      <w:bookmarkStart w:id="15" w:name="_Toc75430294"/>
      <w:bookmarkStart w:id="16" w:name="_Toc90567083"/>
      <w:bookmarkStart w:id="17" w:name="_Toc27405226"/>
      <w:bookmarkStart w:id="18" w:name="_Toc35977645"/>
      <w:bookmarkStart w:id="19" w:name="_Toc44004112"/>
      <w:bookmarkStart w:id="20" w:name="_Toc52895536"/>
      <w:bookmarkStart w:id="21" w:name="_Toc52897705"/>
      <w:bookmarkStart w:id="22" w:name="_Toc52900345"/>
      <w:bookmarkStart w:id="23" w:name="_Toc58510833"/>
      <w:bookmarkStart w:id="24" w:name="_Toc76903329"/>
      <w:bookmarkStart w:id="25" w:name="_Toc84701295"/>
      <w:bookmarkStart w:id="26" w:name="_Toc91243515"/>
      <w:bookmarkStart w:id="27" w:name="_Toc130636410"/>
      <w:bookmarkStart w:id="28" w:name="_Toc500932309"/>
      <w:bookmarkStart w:id="29" w:name="_Toc51773937"/>
      <w:bookmarkStart w:id="30" w:name="_Toc51834360"/>
      <w:bookmarkStart w:id="31" w:name="_Toc52219213"/>
      <w:bookmarkStart w:id="32" w:name="_Toc58359307"/>
      <w:bookmarkStart w:id="33" w:name="_Toc68192465"/>
      <w:bookmarkStart w:id="34" w:name="_Toc75421440"/>
      <w:bookmarkStart w:id="35" w:name="_Toc21077101"/>
      <w:bookmarkStart w:id="36" w:name="_Toc35971648"/>
      <w:bookmarkStart w:id="37" w:name="_Toc59042745"/>
      <w:bookmarkStart w:id="38" w:name="_Toc51774536"/>
      <w:bookmarkStart w:id="39" w:name="_Toc68191980"/>
      <w:bookmarkStart w:id="40" w:name="_Toc75424687"/>
      <w:bookmarkStart w:id="41" w:name="_Hlk86330313"/>
      <w:bookmarkStart w:id="42" w:name="_Toc42778686"/>
      <w:bookmarkStart w:id="43" w:name="_Toc42785133"/>
      <w:bookmarkStart w:id="44" w:name="_Toc43210123"/>
      <w:bookmarkStart w:id="45" w:name="_Toc51948349"/>
      <w:bookmarkStart w:id="46" w:name="_Toc52162422"/>
      <w:bookmarkStart w:id="47" w:name="_Toc60916008"/>
      <w:bookmarkStart w:id="48" w:name="_Toc68197358"/>
      <w:bookmarkStart w:id="49" w:name="_Toc75880607"/>
      <w:bookmarkStart w:id="50" w:name="_Toc84254305"/>
      <w:bookmarkStart w:id="51" w:name="_Toc84259134"/>
      <w:bookmarkStart w:id="52" w:name="_Toc27402269"/>
      <w:bookmarkStart w:id="53" w:name="_Toc35975919"/>
      <w:bookmarkStart w:id="54" w:name="_Toc35976865"/>
      <w:bookmarkStart w:id="55" w:name="_Toc36028173"/>
      <w:bookmarkStart w:id="56" w:name="_Toc43821488"/>
      <w:bookmarkStart w:id="57" w:name="_Toc52166597"/>
      <w:bookmarkStart w:id="58" w:name="_Toc75885764"/>
      <w:bookmarkStart w:id="59" w:name="_Toc75979515"/>
      <w:bookmarkStart w:id="60" w:name="_Toc516850243"/>
      <w:bookmarkStart w:id="61" w:name="_Toc319250587"/>
      <w:bookmarkStart w:id="62" w:name="_Toc319420187"/>
      <w:bookmarkStart w:id="63" w:name="_Toc328925216"/>
      <w:bookmarkStart w:id="64" w:name="_Toc328753438"/>
      <w:bookmarkStart w:id="65" w:name="_Toc225185216"/>
      <w:bookmarkStart w:id="66" w:name="_Toc336435215"/>
      <w:bookmarkStart w:id="67" w:name="_Toc328748574"/>
      <w:bookmarkStart w:id="68" w:name="_Toc328488560"/>
      <w:bookmarkStart w:id="69" w:name="_Toc342389908"/>
      <w:bookmarkStart w:id="70" w:name="_Toc350973767"/>
      <w:bookmarkStart w:id="71" w:name="_Toc366153976"/>
      <w:bookmarkStart w:id="72" w:name="_Toc358809618"/>
      <w:bookmarkStart w:id="73" w:name="_Toc359336759"/>
      <w:bookmarkStart w:id="74" w:name="_Toc374967235"/>
      <w:bookmarkStart w:id="75" w:name="_Toc440041180"/>
      <w:bookmarkStart w:id="76" w:name="_Toc106528287"/>
      <w:bookmarkStart w:id="77" w:name="_Toc162317049"/>
      <w:bookmarkStart w:id="78" w:name="_Toc20908854"/>
      <w:bookmarkStart w:id="79" w:name="_Toc27677951"/>
      <w:bookmarkStart w:id="80" w:name="_Toc36036973"/>
      <w:bookmarkStart w:id="81" w:name="_Toc44398041"/>
      <w:bookmarkStart w:id="82" w:name="_Toc52382221"/>
      <w:bookmarkEnd w:id="2"/>
      <w:bookmarkEnd w:id="3"/>
      <w:bookmarkEnd w:id="4"/>
      <w:bookmarkEnd w:id="5"/>
      <w:bookmarkEnd w:id="6"/>
      <w:bookmarkEnd w:id="7"/>
      <w:bookmarkEnd w:id="8"/>
      <w:r w:rsidRPr="0031394F">
        <w:t>2</w:t>
      </w:r>
      <w:r w:rsidRPr="0031394F">
        <w:tab/>
        <w:t>References</w:t>
      </w:r>
    </w:p>
    <w:p w14:paraId="6D1B4587" w14:textId="77777777" w:rsidR="00410F02" w:rsidRPr="0031394F" w:rsidRDefault="00410F02" w:rsidP="00410F02">
      <w:r w:rsidRPr="0031394F">
        <w:t>The following documents contain provisions which, through reference in this text, constitute provisions of the present document.</w:t>
      </w:r>
    </w:p>
    <w:p w14:paraId="4A473B89" w14:textId="77777777" w:rsidR="00410F02" w:rsidRPr="0031394F" w:rsidRDefault="00410F02" w:rsidP="00410F02">
      <w:pPr>
        <w:pStyle w:val="ListBullet"/>
        <w:numPr>
          <w:ilvl w:val="0"/>
          <w:numId w:val="1"/>
        </w:numPr>
        <w:overflowPunct w:val="0"/>
        <w:autoSpaceDE w:val="0"/>
        <w:autoSpaceDN w:val="0"/>
        <w:adjustRightInd w:val="0"/>
        <w:ind w:left="568" w:hanging="284"/>
        <w:textAlignment w:val="baseline"/>
      </w:pPr>
      <w:r w:rsidRPr="0031394F">
        <w:t>References are either specific (identified by date of publication, edition number, version number, etc.) or non</w:t>
      </w:r>
      <w:r w:rsidRPr="0031394F">
        <w:noBreakHyphen/>
        <w:t>specific.</w:t>
      </w:r>
    </w:p>
    <w:p w14:paraId="29C3DB66" w14:textId="77777777" w:rsidR="00410F02" w:rsidRPr="0031394F" w:rsidRDefault="00410F02" w:rsidP="00410F02">
      <w:pPr>
        <w:pStyle w:val="ListBullet"/>
        <w:numPr>
          <w:ilvl w:val="0"/>
          <w:numId w:val="1"/>
        </w:numPr>
        <w:overflowPunct w:val="0"/>
        <w:autoSpaceDE w:val="0"/>
        <w:autoSpaceDN w:val="0"/>
        <w:adjustRightInd w:val="0"/>
        <w:ind w:left="568" w:hanging="284"/>
        <w:textAlignment w:val="baseline"/>
      </w:pPr>
      <w:r w:rsidRPr="0031394F">
        <w:t>For a specific reference, subsequent revisions do not apply.</w:t>
      </w:r>
    </w:p>
    <w:p w14:paraId="59C4AFB8" w14:textId="77777777" w:rsidR="00410F02" w:rsidRPr="0031394F" w:rsidRDefault="00410F02" w:rsidP="00410F02">
      <w:pPr>
        <w:pStyle w:val="ListBullet"/>
        <w:numPr>
          <w:ilvl w:val="0"/>
          <w:numId w:val="1"/>
        </w:numPr>
        <w:overflowPunct w:val="0"/>
        <w:autoSpaceDE w:val="0"/>
        <w:autoSpaceDN w:val="0"/>
        <w:adjustRightInd w:val="0"/>
        <w:ind w:left="568" w:hanging="284"/>
        <w:textAlignment w:val="baseline"/>
      </w:pPr>
      <w:r w:rsidRPr="0031394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70E6B61" w14:textId="0EA6639E" w:rsidR="00410F02" w:rsidRDefault="00410F02" w:rsidP="00410F02">
      <w:pPr>
        <w:pStyle w:val="EX"/>
        <w:rPr>
          <w:ins w:id="83" w:author="IS" w:date="2023-05-01T13:39:00Z"/>
        </w:rPr>
      </w:pPr>
      <w:ins w:id="84" w:author="IS" w:date="2023-05-01T13:39:00Z">
        <w:r w:rsidRPr="00410F02">
          <w:t>[1] to [</w:t>
        </w:r>
        <w:r>
          <w:t>65</w:t>
        </w:r>
        <w:r w:rsidRPr="00410F02">
          <w:t>]</w:t>
        </w:r>
        <w:r w:rsidRPr="00410F02">
          <w:tab/>
          <w:t>(void)</w:t>
        </w:r>
      </w:ins>
    </w:p>
    <w:p w14:paraId="6996139D" w14:textId="7FBD3BEB" w:rsidR="00410F02" w:rsidRPr="0031394F" w:rsidDel="00410F02" w:rsidRDefault="00410F02" w:rsidP="00410F02">
      <w:pPr>
        <w:pStyle w:val="EX"/>
        <w:rPr>
          <w:del w:id="85" w:author="IS" w:date="2023-05-01T13:39:00Z"/>
        </w:rPr>
      </w:pPr>
      <w:del w:id="86" w:author="IS" w:date="2023-05-01T13:39:00Z">
        <w:r w:rsidRPr="0031394F" w:rsidDel="00410F02">
          <w:delText>[1]</w:delText>
        </w:r>
        <w:r w:rsidRPr="0031394F" w:rsidDel="00410F02">
          <w:tab/>
          <w:delText>3GPP TR 21.905: "Vocabulary for 3GPP Specifications".</w:delText>
        </w:r>
      </w:del>
    </w:p>
    <w:p w14:paraId="3D7B4BD9" w14:textId="29F2FB91" w:rsidR="00410F02" w:rsidRPr="0031394F" w:rsidDel="00410F02" w:rsidRDefault="00410F02" w:rsidP="00410F02">
      <w:pPr>
        <w:pStyle w:val="EX"/>
        <w:rPr>
          <w:del w:id="87" w:author="IS" w:date="2023-05-01T13:39:00Z"/>
        </w:rPr>
      </w:pPr>
      <w:del w:id="88" w:author="IS" w:date="2023-05-01T13:39:00Z">
        <w:r w:rsidRPr="0031394F" w:rsidDel="00410F02">
          <w:delText>[2]</w:delText>
        </w:r>
        <w:r w:rsidRPr="0031394F" w:rsidDel="00410F02">
          <w:tab/>
          <w:delText>3GPP TS 23.003: "Numbering, Addressing and Identification".</w:delText>
        </w:r>
      </w:del>
    </w:p>
    <w:p w14:paraId="3E198731" w14:textId="5E5C518C" w:rsidR="00410F02" w:rsidRPr="0031394F" w:rsidDel="00410F02" w:rsidRDefault="00410F02" w:rsidP="00410F02">
      <w:pPr>
        <w:pStyle w:val="EX"/>
        <w:rPr>
          <w:del w:id="89" w:author="IS" w:date="2023-05-01T13:39:00Z"/>
        </w:rPr>
      </w:pPr>
      <w:del w:id="90" w:author="IS" w:date="2023-05-01T13:39:00Z">
        <w:r w:rsidRPr="0031394F" w:rsidDel="00410F02">
          <w:delText>[3]</w:delText>
        </w:r>
        <w:r w:rsidRPr="0031394F" w:rsidDel="00410F02">
          <w:tab/>
          <w:delText>3GPP TS 23.122: "Non-Access-Stratum functions related to Mobile Station (MS) in idle mode".</w:delText>
        </w:r>
      </w:del>
    </w:p>
    <w:p w14:paraId="746447F3" w14:textId="2E008A59" w:rsidR="00410F02" w:rsidRPr="0031394F" w:rsidDel="00410F02" w:rsidRDefault="00410F02" w:rsidP="00410F02">
      <w:pPr>
        <w:pStyle w:val="EX"/>
        <w:rPr>
          <w:del w:id="91" w:author="IS" w:date="2023-05-01T13:39:00Z"/>
        </w:rPr>
      </w:pPr>
      <w:del w:id="92" w:author="IS" w:date="2023-05-01T13:39:00Z">
        <w:r w:rsidRPr="0031394F" w:rsidDel="00410F02">
          <w:delText>[4]</w:delText>
        </w:r>
        <w:r w:rsidRPr="0031394F" w:rsidDel="00410F02">
          <w:tab/>
          <w:delText>3GPP TS 24.008: "Mobile Radio Interface Layer 3 specification; Core Network Protocols; Stage 3".</w:delText>
        </w:r>
      </w:del>
    </w:p>
    <w:p w14:paraId="46293DB9" w14:textId="511672E1" w:rsidR="00410F02" w:rsidRPr="0031394F" w:rsidDel="00410F02" w:rsidRDefault="00410F02" w:rsidP="00410F02">
      <w:pPr>
        <w:pStyle w:val="EX"/>
        <w:rPr>
          <w:del w:id="93" w:author="IS" w:date="2023-05-01T13:39:00Z"/>
        </w:rPr>
      </w:pPr>
      <w:del w:id="94" w:author="IS" w:date="2023-05-01T13:39:00Z">
        <w:r w:rsidRPr="0031394F" w:rsidDel="00410F02">
          <w:delText>[5]</w:delText>
        </w:r>
        <w:r w:rsidRPr="0031394F" w:rsidDel="00410F02">
          <w:tab/>
          <w:delText>3GPP TS 34.108: "Common Test Environments for User Equipment (UE) Conformance Testing".</w:delText>
        </w:r>
      </w:del>
    </w:p>
    <w:p w14:paraId="3731B335" w14:textId="753424D5" w:rsidR="00410F02" w:rsidRPr="0031394F" w:rsidDel="00410F02" w:rsidRDefault="00410F02" w:rsidP="00410F02">
      <w:pPr>
        <w:pStyle w:val="EX"/>
        <w:rPr>
          <w:del w:id="95" w:author="IS" w:date="2023-05-01T13:39:00Z"/>
        </w:rPr>
      </w:pPr>
      <w:del w:id="96" w:author="IS" w:date="2023-05-01T13:39:00Z">
        <w:r w:rsidRPr="0031394F" w:rsidDel="00410F02">
          <w:delText>[6]</w:delText>
        </w:r>
        <w:r w:rsidRPr="0031394F" w:rsidDel="00410F02">
          <w:tab/>
          <w:delText>3GPP TS 34.109: "Terminal logical test interface; Special conformance testing functions".</w:delText>
        </w:r>
      </w:del>
    </w:p>
    <w:p w14:paraId="08B4B94C" w14:textId="027F4F79" w:rsidR="00410F02" w:rsidRPr="0031394F" w:rsidDel="00410F02" w:rsidRDefault="00410F02" w:rsidP="00410F02">
      <w:pPr>
        <w:pStyle w:val="EX"/>
        <w:rPr>
          <w:del w:id="97" w:author="IS" w:date="2023-05-01T13:39:00Z"/>
        </w:rPr>
      </w:pPr>
      <w:del w:id="98" w:author="IS" w:date="2023-05-01T13:39:00Z">
        <w:r w:rsidRPr="0031394F" w:rsidDel="00410F02">
          <w:delText>[7]</w:delText>
        </w:r>
        <w:r w:rsidRPr="0031394F" w:rsidDel="00410F02">
          <w:tab/>
          <w:delText>3GPP TS 34.123-1: "User Equipment (UE) conformance specification; Part 1: Protocol conformance specification".</w:delText>
        </w:r>
      </w:del>
    </w:p>
    <w:p w14:paraId="18353F33" w14:textId="0C09DFE9" w:rsidR="00410F02" w:rsidRPr="0031394F" w:rsidDel="00410F02" w:rsidRDefault="00410F02" w:rsidP="00410F02">
      <w:pPr>
        <w:pStyle w:val="EX"/>
        <w:rPr>
          <w:del w:id="99" w:author="IS" w:date="2023-05-01T13:39:00Z"/>
        </w:rPr>
      </w:pPr>
      <w:del w:id="100" w:author="IS" w:date="2023-05-01T13:39:00Z">
        <w:r w:rsidRPr="0031394F" w:rsidDel="00410F02">
          <w:delText>[8]</w:delText>
        </w:r>
        <w:r w:rsidRPr="0031394F" w:rsidDel="00410F02">
          <w:tab/>
          <w:delText>3GPP TS 34.123-2: "User Equipment (UE) conformance specification; Part 2: Implementation Conformance Statement (ICS) proforma specification".</w:delText>
        </w:r>
      </w:del>
    </w:p>
    <w:p w14:paraId="4DC64FE8" w14:textId="2B40736B" w:rsidR="00410F02" w:rsidRPr="0031394F" w:rsidDel="00410F02" w:rsidRDefault="00410F02" w:rsidP="00410F02">
      <w:pPr>
        <w:pStyle w:val="EX"/>
        <w:rPr>
          <w:del w:id="101" w:author="IS" w:date="2023-05-01T13:39:00Z"/>
        </w:rPr>
      </w:pPr>
      <w:del w:id="102" w:author="IS" w:date="2023-05-01T13:39:00Z">
        <w:r w:rsidRPr="0031394F" w:rsidDel="00410F02">
          <w:delText>[9]</w:delText>
        </w:r>
        <w:r w:rsidRPr="0031394F" w:rsidDel="00410F02">
          <w:tab/>
          <w:delText>3GPP TS 34.123-3: "User Equipment (UE) conformance specification; Part 3: Abstract Test Suites (ATS)".</w:delText>
        </w:r>
      </w:del>
    </w:p>
    <w:p w14:paraId="4BF462F4" w14:textId="242A8344" w:rsidR="00410F02" w:rsidRPr="0031394F" w:rsidDel="00410F02" w:rsidRDefault="00410F02" w:rsidP="00410F02">
      <w:pPr>
        <w:pStyle w:val="EX"/>
        <w:rPr>
          <w:del w:id="103" w:author="IS" w:date="2023-05-01T13:39:00Z"/>
        </w:rPr>
      </w:pPr>
      <w:del w:id="104" w:author="IS" w:date="2023-05-01T13:39:00Z">
        <w:r w:rsidRPr="0031394F" w:rsidDel="00410F02">
          <w:delText>[10]</w:delText>
        </w:r>
        <w:r w:rsidRPr="0031394F" w:rsidDel="00410F02">
          <w:tab/>
          <w:delText>3GPP TS 36.300: "Evolved Universal Terrestrial Radio Access (E-UTRA) and Evolved Universal Terrestrial Radio Access Network (E-UTRAN); Overall description; Stage 2".</w:delText>
        </w:r>
      </w:del>
    </w:p>
    <w:p w14:paraId="79850527" w14:textId="6042A3A1" w:rsidR="00410F02" w:rsidRPr="0031394F" w:rsidDel="00410F02" w:rsidRDefault="00410F02" w:rsidP="00410F02">
      <w:pPr>
        <w:pStyle w:val="EX"/>
        <w:rPr>
          <w:del w:id="105" w:author="IS" w:date="2023-05-01T13:39:00Z"/>
        </w:rPr>
      </w:pPr>
      <w:del w:id="106" w:author="IS" w:date="2023-05-01T13:39:00Z">
        <w:r w:rsidRPr="0031394F" w:rsidDel="00410F02">
          <w:delText>[11]</w:delText>
        </w:r>
        <w:r w:rsidRPr="0031394F" w:rsidDel="00410F02">
          <w:tab/>
          <w:delText>3GPP TS 36.302: "Services provided by the physical layer for E-UTRA".</w:delText>
        </w:r>
      </w:del>
    </w:p>
    <w:p w14:paraId="7F239330" w14:textId="1EB2C1F2" w:rsidR="00410F02" w:rsidRPr="0031394F" w:rsidDel="00410F02" w:rsidRDefault="00410F02" w:rsidP="00410F02">
      <w:pPr>
        <w:pStyle w:val="EX"/>
        <w:rPr>
          <w:del w:id="107" w:author="IS" w:date="2023-05-01T13:39:00Z"/>
        </w:rPr>
      </w:pPr>
      <w:del w:id="108" w:author="IS" w:date="2023-05-01T13:39:00Z">
        <w:r w:rsidRPr="0031394F" w:rsidDel="00410F02">
          <w:delText>[12]</w:delText>
        </w:r>
        <w:r w:rsidRPr="0031394F" w:rsidDel="00410F02">
          <w:tab/>
          <w:delText>3GPP TS 36.304: "Evolved Universal Terrestrial Radio Access (E-UTRA) User Equipment (UE) Procedures in idle mode ".</w:delText>
        </w:r>
      </w:del>
    </w:p>
    <w:p w14:paraId="12D2998B" w14:textId="565749AA" w:rsidR="00410F02" w:rsidRPr="0031394F" w:rsidDel="00410F02" w:rsidRDefault="00410F02" w:rsidP="00410F02">
      <w:pPr>
        <w:pStyle w:val="EX"/>
        <w:rPr>
          <w:del w:id="109" w:author="IS" w:date="2023-05-01T13:39:00Z"/>
        </w:rPr>
      </w:pPr>
      <w:del w:id="110" w:author="IS" w:date="2023-05-01T13:39:00Z">
        <w:r w:rsidRPr="0031394F" w:rsidDel="00410F02">
          <w:delText>[13]</w:delText>
        </w:r>
        <w:r w:rsidRPr="0031394F" w:rsidDel="00410F02">
          <w:tab/>
          <w:delText>3GPP TS 36.306: "Evolved Universal Terrestrial Radio Access (E-UTRA) User Equipment (UE) Radio Access capabilities ".</w:delText>
        </w:r>
      </w:del>
    </w:p>
    <w:p w14:paraId="34591BC6" w14:textId="5C087A46" w:rsidR="00410F02" w:rsidRPr="0031394F" w:rsidDel="00410F02" w:rsidRDefault="00410F02" w:rsidP="00410F02">
      <w:pPr>
        <w:pStyle w:val="EX"/>
        <w:rPr>
          <w:del w:id="111" w:author="IS" w:date="2023-05-01T13:39:00Z"/>
        </w:rPr>
      </w:pPr>
      <w:del w:id="112" w:author="IS" w:date="2023-05-01T13:39:00Z">
        <w:r w:rsidRPr="0031394F" w:rsidDel="00410F02">
          <w:delText>[14]</w:delText>
        </w:r>
        <w:r w:rsidRPr="0031394F" w:rsidDel="00410F02">
          <w:tab/>
          <w:delText>3GPP TS 36.321: "Evolved Universal Terrestrial Radio Access (E-UTRA) Medium Access Control (MAC) protocol specification".</w:delText>
        </w:r>
      </w:del>
    </w:p>
    <w:p w14:paraId="598B5032" w14:textId="5CC080DE" w:rsidR="00410F02" w:rsidRPr="0031394F" w:rsidDel="00410F02" w:rsidRDefault="00410F02" w:rsidP="00410F02">
      <w:pPr>
        <w:pStyle w:val="EX"/>
        <w:rPr>
          <w:del w:id="113" w:author="IS" w:date="2023-05-01T13:39:00Z"/>
        </w:rPr>
      </w:pPr>
      <w:del w:id="114" w:author="IS" w:date="2023-05-01T13:39:00Z">
        <w:r w:rsidRPr="0031394F" w:rsidDel="00410F02">
          <w:delText>[15]</w:delText>
        </w:r>
        <w:r w:rsidRPr="0031394F" w:rsidDel="00410F02">
          <w:tab/>
          <w:delText>3GPP TS 36.322: "Evolved Universal Terrestrial Radio Access (E-UTRA) Radio Link Control (RLC) protocol specification".</w:delText>
        </w:r>
      </w:del>
    </w:p>
    <w:p w14:paraId="50908320" w14:textId="397E6572" w:rsidR="00410F02" w:rsidRPr="0031394F" w:rsidDel="00410F02" w:rsidRDefault="00410F02" w:rsidP="00410F02">
      <w:pPr>
        <w:pStyle w:val="EX"/>
        <w:rPr>
          <w:del w:id="115" w:author="IS" w:date="2023-05-01T13:39:00Z"/>
        </w:rPr>
      </w:pPr>
      <w:del w:id="116" w:author="IS" w:date="2023-05-01T13:39:00Z">
        <w:r w:rsidRPr="0031394F" w:rsidDel="00410F02">
          <w:delText>[16]</w:delText>
        </w:r>
        <w:r w:rsidRPr="0031394F" w:rsidDel="00410F02">
          <w:tab/>
          <w:delText>3GPP TS 36.323: "Evolved Universal Terrestrial Radio Access (E-UTRA) Packet Data Convergence Protocol (PDCP) specification".</w:delText>
        </w:r>
      </w:del>
    </w:p>
    <w:p w14:paraId="53035138" w14:textId="3595DBDA" w:rsidR="00410F02" w:rsidRPr="0031394F" w:rsidDel="00410F02" w:rsidRDefault="00410F02" w:rsidP="00410F02">
      <w:pPr>
        <w:pStyle w:val="EX"/>
        <w:rPr>
          <w:del w:id="117" w:author="IS" w:date="2023-05-01T13:39:00Z"/>
        </w:rPr>
      </w:pPr>
      <w:del w:id="118" w:author="IS" w:date="2023-05-01T13:39:00Z">
        <w:r w:rsidRPr="0031394F" w:rsidDel="00410F02">
          <w:lastRenderedPageBreak/>
          <w:delText>[17]</w:delText>
        </w:r>
        <w:r w:rsidRPr="0031394F" w:rsidDel="00410F02">
          <w:tab/>
          <w:delText>3GPP TS 36.331: "Evolved Universal Terrestrial Radio Access (E-UTRA) Radio Resource Control (RRC) Protocol Specification".</w:delText>
        </w:r>
      </w:del>
    </w:p>
    <w:p w14:paraId="414FAF14" w14:textId="5D1C5744" w:rsidR="00410F02" w:rsidRPr="0031394F" w:rsidDel="00410F02" w:rsidRDefault="00410F02" w:rsidP="00410F02">
      <w:pPr>
        <w:pStyle w:val="EX"/>
        <w:rPr>
          <w:del w:id="119" w:author="IS" w:date="2023-05-01T13:39:00Z"/>
        </w:rPr>
      </w:pPr>
      <w:del w:id="120" w:author="IS" w:date="2023-05-01T13:39:00Z">
        <w:r w:rsidRPr="0031394F" w:rsidDel="00410F02">
          <w:delText>[18]</w:delText>
        </w:r>
        <w:r w:rsidRPr="0031394F" w:rsidDel="00410F02">
          <w:tab/>
          <w:delText>3GPP TS 36.508: "Evolved Universal Terrestrial Radio Access (E-UTRA) and Evolved Universal Terrestrial Radio Access (E-UTRAN); Common Test Environments for User Equipment (UE) Conformance Testing".</w:delText>
        </w:r>
      </w:del>
    </w:p>
    <w:p w14:paraId="28FC7506" w14:textId="4B3A6C68" w:rsidR="00410F02" w:rsidRPr="0031394F" w:rsidDel="00410F02" w:rsidRDefault="00410F02" w:rsidP="00410F02">
      <w:pPr>
        <w:pStyle w:val="EX"/>
        <w:rPr>
          <w:del w:id="121" w:author="IS" w:date="2023-05-01T13:39:00Z"/>
        </w:rPr>
      </w:pPr>
      <w:del w:id="122" w:author="IS" w:date="2023-05-01T13:39:00Z">
        <w:r w:rsidRPr="0031394F" w:rsidDel="00410F02">
          <w:delText>[19]</w:delText>
        </w:r>
        <w:r w:rsidRPr="0031394F" w:rsidDel="00410F02">
          <w:tab/>
          <w:delText>3GPP TS 36.523-2: "Evolved Universal Terrestrial Radio Access (E-UTRA) and Evolved Universal Terrestrial Radio Access (E-UTRAN); User Equipment (UE) conformance specification; Part 2: Implementation Conformance Statement (ICS) proforma specification".</w:delText>
        </w:r>
      </w:del>
    </w:p>
    <w:p w14:paraId="78222A16" w14:textId="199CD8E1" w:rsidR="00410F02" w:rsidRPr="0031394F" w:rsidDel="00410F02" w:rsidRDefault="00410F02" w:rsidP="00410F02">
      <w:pPr>
        <w:pStyle w:val="EX"/>
        <w:rPr>
          <w:del w:id="123" w:author="IS" w:date="2023-05-01T13:39:00Z"/>
        </w:rPr>
      </w:pPr>
      <w:del w:id="124" w:author="IS" w:date="2023-05-01T13:39:00Z">
        <w:r w:rsidRPr="0031394F" w:rsidDel="00410F02">
          <w:delText>[20]</w:delText>
        </w:r>
        <w:r w:rsidRPr="0031394F" w:rsidDel="00410F02">
          <w:tab/>
          <w:delText>3GPP TS 36.523-3: "Evolved Universal Terrestrial Radio Access (E-UTRA) and Evolved Universal Terrestrial Radio Access (E-UTRAN); User Equipment (UE) conformance specification; Part 3: Abstract Test Suites (ATS)".</w:delText>
        </w:r>
      </w:del>
    </w:p>
    <w:p w14:paraId="51B59610" w14:textId="7117E821" w:rsidR="00410F02" w:rsidRPr="0031394F" w:rsidDel="00410F02" w:rsidRDefault="00410F02" w:rsidP="00410F02">
      <w:pPr>
        <w:pStyle w:val="EX"/>
        <w:rPr>
          <w:del w:id="125" w:author="IS" w:date="2023-05-01T13:39:00Z"/>
        </w:rPr>
      </w:pPr>
      <w:del w:id="126" w:author="IS" w:date="2023-05-01T13:39:00Z">
        <w:r w:rsidRPr="0031394F" w:rsidDel="00410F02">
          <w:delText>[21]</w:delText>
        </w:r>
        <w:r w:rsidRPr="0031394F" w:rsidDel="00410F02">
          <w:tab/>
          <w:delText>3GPP TR 24.801: "3GPP System Architecture Evolution; CT WG1 Aspects".</w:delText>
        </w:r>
      </w:del>
    </w:p>
    <w:p w14:paraId="3E4AB842" w14:textId="227B939B" w:rsidR="00410F02" w:rsidRPr="0031394F" w:rsidDel="00410F02" w:rsidRDefault="00410F02" w:rsidP="00410F02">
      <w:pPr>
        <w:pStyle w:val="EX"/>
        <w:rPr>
          <w:del w:id="127" w:author="IS" w:date="2023-05-01T13:39:00Z"/>
        </w:rPr>
      </w:pPr>
      <w:del w:id="128" w:author="IS" w:date="2023-05-01T13:39:00Z">
        <w:r w:rsidRPr="0031394F" w:rsidDel="00410F02">
          <w:delText>[22]</w:delText>
        </w:r>
        <w:r w:rsidRPr="0031394F" w:rsidDel="00410F02">
          <w:tab/>
          <w:delText>3GPP TS 23.401: "3GPP System Architecture Evolution; GPRS enhancements for E-UTRAN access".</w:delText>
        </w:r>
      </w:del>
    </w:p>
    <w:p w14:paraId="538B8AA7" w14:textId="35F7971A" w:rsidR="00410F02" w:rsidRPr="0031394F" w:rsidDel="00410F02" w:rsidRDefault="00410F02" w:rsidP="00410F02">
      <w:pPr>
        <w:pStyle w:val="EX"/>
        <w:rPr>
          <w:del w:id="129" w:author="IS" w:date="2023-05-01T13:39:00Z"/>
        </w:rPr>
      </w:pPr>
      <w:del w:id="130" w:author="IS" w:date="2023-05-01T13:39:00Z">
        <w:r w:rsidRPr="0031394F" w:rsidDel="00410F02">
          <w:delText>[23]</w:delText>
        </w:r>
        <w:r w:rsidRPr="0031394F" w:rsidDel="00410F02">
          <w:tab/>
          <w:delText>3GPP TS 51.010-1: "Mobile Station (MS) conformance specification; Part 1: Conformance specification".</w:delText>
        </w:r>
      </w:del>
    </w:p>
    <w:p w14:paraId="2B52F7DE" w14:textId="3B544323" w:rsidR="00410F02" w:rsidRPr="0031394F" w:rsidDel="00410F02" w:rsidRDefault="00410F02" w:rsidP="00410F02">
      <w:pPr>
        <w:pStyle w:val="EX"/>
        <w:rPr>
          <w:del w:id="131" w:author="IS" w:date="2023-05-01T13:39:00Z"/>
        </w:rPr>
      </w:pPr>
      <w:del w:id="132" w:author="IS" w:date="2023-05-01T13:39:00Z">
        <w:r w:rsidRPr="0031394F" w:rsidDel="00410F02">
          <w:delText>[24]</w:delText>
        </w:r>
        <w:r w:rsidRPr="0031394F" w:rsidDel="00410F02">
          <w:tab/>
          <w:delText>ISO/IEC 9646 (all parts): "Information technology - Open Systems Interconnection - Conformance testing methodology and framework".</w:delText>
        </w:r>
      </w:del>
    </w:p>
    <w:p w14:paraId="28FBD944" w14:textId="4DEAC8AD" w:rsidR="00410F02" w:rsidRPr="0031394F" w:rsidDel="00410F02" w:rsidRDefault="00410F02" w:rsidP="00410F02">
      <w:pPr>
        <w:pStyle w:val="EX"/>
        <w:rPr>
          <w:del w:id="133" w:author="IS" w:date="2023-05-01T13:39:00Z"/>
        </w:rPr>
      </w:pPr>
      <w:del w:id="134" w:author="IS" w:date="2023-05-01T13:39:00Z">
        <w:r w:rsidRPr="0031394F" w:rsidDel="00410F02">
          <w:delText>[25]</w:delText>
        </w:r>
        <w:r w:rsidRPr="0031394F" w:rsidDel="00410F02">
          <w:tab/>
          <w:delText>3GPP TS 36.509: "Evolved Universal Terrestrial Radio Access (E-UTRA) and Evolved Universal Terrestrial Radio Access Network (E-UTRAN); Special conformance testing functions for User Equipment (UE)".</w:delText>
        </w:r>
      </w:del>
    </w:p>
    <w:p w14:paraId="60CAC278" w14:textId="744162E1" w:rsidR="00410F02" w:rsidRPr="0031394F" w:rsidDel="00410F02" w:rsidRDefault="00410F02" w:rsidP="00410F02">
      <w:pPr>
        <w:pStyle w:val="EX"/>
        <w:rPr>
          <w:del w:id="135" w:author="IS" w:date="2023-05-01T13:39:00Z"/>
        </w:rPr>
      </w:pPr>
      <w:del w:id="136" w:author="IS" w:date="2023-05-01T13:39:00Z">
        <w:r w:rsidRPr="0031394F" w:rsidDel="00410F02">
          <w:delText>[26]</w:delText>
        </w:r>
        <w:r w:rsidRPr="0031394F" w:rsidDel="00410F02">
          <w:tab/>
          <w:delText>3GPP TS 33.102: "3G Security; Security architecture"</w:delText>
        </w:r>
      </w:del>
    </w:p>
    <w:p w14:paraId="5D935B58" w14:textId="29F3C755" w:rsidR="00410F02" w:rsidRPr="0031394F" w:rsidDel="00410F02" w:rsidRDefault="00410F02" w:rsidP="00410F02">
      <w:pPr>
        <w:pStyle w:val="EX"/>
        <w:rPr>
          <w:del w:id="137" w:author="IS" w:date="2023-05-01T13:39:00Z"/>
        </w:rPr>
      </w:pPr>
      <w:del w:id="138" w:author="IS" w:date="2023-05-01T13:39:00Z">
        <w:r w:rsidRPr="0031394F" w:rsidDel="00410F02">
          <w:delText>[27]</w:delText>
        </w:r>
        <w:r w:rsidRPr="0031394F" w:rsidDel="00410F02">
          <w:tab/>
          <w:delText>3GPP TS 33.401: "3GPP System Architecture Evolution (SAE); Security architecture".</w:delText>
        </w:r>
      </w:del>
    </w:p>
    <w:p w14:paraId="7924326E" w14:textId="1DB79ED2" w:rsidR="00410F02" w:rsidRPr="0031394F" w:rsidDel="00410F02" w:rsidRDefault="00410F02" w:rsidP="00410F02">
      <w:pPr>
        <w:pStyle w:val="EX"/>
        <w:rPr>
          <w:del w:id="139" w:author="IS" w:date="2023-05-01T13:39:00Z"/>
        </w:rPr>
      </w:pPr>
      <w:del w:id="140" w:author="IS" w:date="2023-05-01T13:39:00Z">
        <w:r w:rsidRPr="0031394F" w:rsidDel="00410F02">
          <w:delText>[28]</w:delText>
        </w:r>
        <w:r w:rsidRPr="0031394F" w:rsidDel="00410F02">
          <w:tab/>
          <w:delText>3GPP TS 24.301: "Non-Access-Stratum (NAS) protocol for Evolved Packet System (EPS); Stage 3".</w:delText>
        </w:r>
      </w:del>
    </w:p>
    <w:p w14:paraId="7CAFA2A3" w14:textId="57E0D903" w:rsidR="00410F02" w:rsidRPr="0031394F" w:rsidDel="00410F02" w:rsidRDefault="00410F02" w:rsidP="00410F02">
      <w:pPr>
        <w:pStyle w:val="EX"/>
        <w:rPr>
          <w:del w:id="141" w:author="IS" w:date="2023-05-01T13:39:00Z"/>
        </w:rPr>
      </w:pPr>
      <w:del w:id="142" w:author="IS" w:date="2023-05-01T13:39:00Z">
        <w:r w:rsidRPr="0031394F" w:rsidDel="00410F02">
          <w:delText>[29]</w:delText>
        </w:r>
        <w:r w:rsidRPr="0031394F" w:rsidDel="00410F02">
          <w:tab/>
          <w:delText>3GPP TS 36.212: "Evolved Universal Terrestrial Radio Access (E-UTRA); Multiplexing and channel coding".</w:delText>
        </w:r>
      </w:del>
    </w:p>
    <w:p w14:paraId="78FF5101" w14:textId="505CCA00" w:rsidR="00410F02" w:rsidRPr="0031394F" w:rsidDel="00410F02" w:rsidRDefault="00410F02" w:rsidP="00410F02">
      <w:pPr>
        <w:pStyle w:val="EX"/>
        <w:rPr>
          <w:del w:id="143" w:author="IS" w:date="2023-05-01T13:39:00Z"/>
        </w:rPr>
      </w:pPr>
      <w:del w:id="144" w:author="IS" w:date="2023-05-01T13:39:00Z">
        <w:r w:rsidRPr="0031394F" w:rsidDel="00410F02">
          <w:delText>[30]</w:delText>
        </w:r>
        <w:r w:rsidRPr="0031394F" w:rsidDel="00410F02">
          <w:tab/>
          <w:delText>3GPP TS 36.213: "Evolved Universal Terrestrial Radio Access (E-UTRA); Physical layer procedures"</w:delText>
        </w:r>
      </w:del>
    </w:p>
    <w:p w14:paraId="75D39510" w14:textId="29747CF9" w:rsidR="00410F02" w:rsidRPr="0031394F" w:rsidDel="00410F02" w:rsidRDefault="00410F02" w:rsidP="00410F02">
      <w:pPr>
        <w:pStyle w:val="EX"/>
        <w:rPr>
          <w:del w:id="145" w:author="IS" w:date="2023-05-01T13:39:00Z"/>
        </w:rPr>
      </w:pPr>
      <w:del w:id="146" w:author="IS" w:date="2023-05-01T13:39:00Z">
        <w:r w:rsidRPr="0031394F" w:rsidDel="00410F02">
          <w:delText>[31]</w:delText>
        </w:r>
        <w:r w:rsidRPr="0031394F" w:rsidDel="00410F02">
          <w:tab/>
          <w:delText>3GPP TS 36.101: “Evolved Universal Terrestrial Radio Access (E-UTRA); User Equipment (UE) radio transmission and reception”</w:delText>
        </w:r>
      </w:del>
    </w:p>
    <w:p w14:paraId="510A70D6" w14:textId="172B8AA3" w:rsidR="00410F02" w:rsidRPr="0031394F" w:rsidDel="00410F02" w:rsidRDefault="00410F02" w:rsidP="00410F02">
      <w:pPr>
        <w:pStyle w:val="EX"/>
        <w:rPr>
          <w:del w:id="147" w:author="IS" w:date="2023-05-01T13:39:00Z"/>
        </w:rPr>
      </w:pPr>
      <w:del w:id="148" w:author="IS" w:date="2023-05-01T13:39:00Z">
        <w:r w:rsidRPr="0031394F" w:rsidDel="00410F02">
          <w:delText>[32]</w:delText>
        </w:r>
        <w:r w:rsidRPr="0031394F" w:rsidDel="00410F02">
          <w:tab/>
          <w:delText>3GPP TS 24.008: "Mobile radio interface layer 3 specification; Core network protocols; Stage 3".</w:delText>
        </w:r>
      </w:del>
    </w:p>
    <w:p w14:paraId="18979C7C" w14:textId="6432DD13" w:rsidR="00410F02" w:rsidRPr="0031394F" w:rsidDel="00410F02" w:rsidRDefault="00410F02" w:rsidP="00410F02">
      <w:pPr>
        <w:pStyle w:val="EX"/>
        <w:rPr>
          <w:del w:id="149" w:author="IS" w:date="2023-05-01T13:39:00Z"/>
        </w:rPr>
      </w:pPr>
      <w:del w:id="150" w:author="IS" w:date="2023-05-01T13:39:00Z">
        <w:r w:rsidRPr="0031394F" w:rsidDel="00410F02">
          <w:delText>[33]</w:delText>
        </w:r>
        <w:r w:rsidRPr="0031394F" w:rsidDel="00410F02">
          <w:tab/>
          <w:delText>3GPP2 A.S0008-C v4.0: "Interoperability Specification (IOS) for High Rate Packet Data (HRPD) Radio Access Network Interfaces with Session Control in the Access Network"</w:delText>
        </w:r>
      </w:del>
    </w:p>
    <w:p w14:paraId="0B5AF341" w14:textId="6332F93C" w:rsidR="00410F02" w:rsidRPr="0031394F" w:rsidDel="00410F02" w:rsidRDefault="00410F02" w:rsidP="00410F02">
      <w:pPr>
        <w:pStyle w:val="EX"/>
        <w:rPr>
          <w:del w:id="151" w:author="IS" w:date="2023-05-01T13:39:00Z"/>
        </w:rPr>
      </w:pPr>
      <w:del w:id="152" w:author="IS" w:date="2023-05-01T13:39:00Z">
        <w:r w:rsidRPr="0031394F" w:rsidDel="00410F02">
          <w:delText>[34]</w:delText>
        </w:r>
        <w:r w:rsidRPr="0031394F" w:rsidDel="00410F02">
          <w:tab/>
          <w:delText>3GPP TS 36.133: "Evolved Universal Terrestrial Radio Access (E-UTRA); Requirements for support of radio resource management"</w:delText>
        </w:r>
      </w:del>
    </w:p>
    <w:p w14:paraId="3B32AC8D" w14:textId="62E5706E" w:rsidR="00410F02" w:rsidRPr="0031394F" w:rsidDel="00410F02" w:rsidRDefault="00410F02" w:rsidP="00410F02">
      <w:pPr>
        <w:pStyle w:val="EX"/>
        <w:rPr>
          <w:del w:id="153" w:author="IS" w:date="2023-05-01T13:39:00Z"/>
        </w:rPr>
      </w:pPr>
      <w:del w:id="154" w:author="IS" w:date="2023-05-01T13:39:00Z">
        <w:r w:rsidRPr="0031394F" w:rsidDel="00410F02">
          <w:delText>[35]</w:delText>
        </w:r>
        <w:r w:rsidRPr="0031394F" w:rsidDel="00410F02">
          <w:tab/>
          <w:delText>3GPP TS 34.229-1: "Internet Protocol (IP) multimedia call control protocol based on Session Initiation Protocol (SIP) and Session Description Protocol (SDP); User Equipment (UE) conformance specification; Part 1: Protocol conformance specification ".</w:delText>
        </w:r>
      </w:del>
    </w:p>
    <w:p w14:paraId="22126FF2" w14:textId="208456A7" w:rsidR="00410F02" w:rsidRPr="0031394F" w:rsidDel="00410F02" w:rsidRDefault="00410F02" w:rsidP="00410F02">
      <w:pPr>
        <w:pStyle w:val="EX"/>
        <w:rPr>
          <w:del w:id="155" w:author="IS" w:date="2023-05-01T13:39:00Z"/>
        </w:rPr>
      </w:pPr>
      <w:del w:id="156" w:author="IS" w:date="2023-05-01T13:39:00Z">
        <w:r w:rsidRPr="0031394F" w:rsidDel="00410F02">
          <w:delText>[36]</w:delText>
        </w:r>
        <w:r w:rsidRPr="0031394F" w:rsidDel="00410F02">
          <w:tab/>
          <w:delText>3GPP TS 45.008: "Technical Specification Group GSM/EDGE Radio Access Network; Radio subsystem link control"</w:delText>
        </w:r>
      </w:del>
    </w:p>
    <w:p w14:paraId="385D5EC5" w14:textId="1296CE28" w:rsidR="00410F02" w:rsidRPr="0031394F" w:rsidDel="00410F02" w:rsidRDefault="00410F02" w:rsidP="00410F02">
      <w:pPr>
        <w:pStyle w:val="EX"/>
        <w:rPr>
          <w:del w:id="157" w:author="IS" w:date="2023-05-01T13:39:00Z"/>
          <w:lang w:eastAsia="zh-CN"/>
        </w:rPr>
      </w:pPr>
      <w:del w:id="158" w:author="IS" w:date="2023-05-01T13:39:00Z">
        <w:r w:rsidRPr="0031394F" w:rsidDel="00410F02">
          <w:rPr>
            <w:lang w:eastAsia="zh-CN"/>
          </w:rPr>
          <w:delText>[37]</w:delText>
        </w:r>
        <w:r w:rsidRPr="0031394F" w:rsidDel="00410F02">
          <w:rPr>
            <w:lang w:eastAsia="zh-CN"/>
          </w:rPr>
          <w:tab/>
        </w:r>
        <w:r w:rsidRPr="0031394F" w:rsidDel="00410F02">
          <w:delText xml:space="preserve">3GPP TS </w:delText>
        </w:r>
        <w:r w:rsidRPr="0031394F" w:rsidDel="00410F02">
          <w:rPr>
            <w:lang w:eastAsia="zh-CN"/>
          </w:rPr>
          <w:delText>44.060: "</w:delText>
        </w:r>
        <w:r w:rsidRPr="0031394F" w:rsidDel="00410F02">
          <w:delText>General Packet Radio Service (GPRS); Mobile Station (MS) - Base Station System (BSS) interface; Radio Link Control (</w:delText>
        </w:r>
        <w:smartTag w:uri="urn:schemas-microsoft-com:office:smarttags" w:element="stockticker">
          <w:r w:rsidRPr="0031394F" w:rsidDel="00410F02">
            <w:delText>RLC</w:delText>
          </w:r>
        </w:smartTag>
        <w:r w:rsidRPr="0031394F" w:rsidDel="00410F02">
          <w:delText>) / Medium Access Control (</w:delText>
        </w:r>
        <w:smartTag w:uri="urn:schemas-microsoft-com:office:smarttags" w:element="stockticker">
          <w:r w:rsidRPr="0031394F" w:rsidDel="00410F02">
            <w:delText>MAC</w:delText>
          </w:r>
        </w:smartTag>
        <w:r w:rsidRPr="0031394F" w:rsidDel="00410F02">
          <w:delText>) protocol</w:delText>
        </w:r>
        <w:r w:rsidRPr="0031394F" w:rsidDel="00410F02">
          <w:rPr>
            <w:lang w:eastAsia="zh-CN"/>
          </w:rPr>
          <w:delText>"</w:delText>
        </w:r>
      </w:del>
    </w:p>
    <w:p w14:paraId="71098CD2" w14:textId="562D0165" w:rsidR="00410F02" w:rsidRPr="0031394F" w:rsidDel="00410F02" w:rsidRDefault="00410F02" w:rsidP="00410F02">
      <w:pPr>
        <w:pStyle w:val="EX"/>
        <w:rPr>
          <w:del w:id="159" w:author="IS" w:date="2023-05-01T13:39:00Z"/>
          <w:lang w:eastAsia="zh-CN"/>
        </w:rPr>
      </w:pPr>
      <w:del w:id="160" w:author="IS" w:date="2023-05-01T13:39:00Z">
        <w:r w:rsidRPr="0031394F" w:rsidDel="00410F02">
          <w:rPr>
            <w:lang w:eastAsia="zh-CN"/>
          </w:rPr>
          <w:delText>[38]</w:delText>
        </w:r>
        <w:r w:rsidRPr="0031394F" w:rsidDel="00410F02">
          <w:rPr>
            <w:lang w:eastAsia="zh-CN"/>
          </w:rPr>
          <w:tab/>
        </w:r>
        <w:r w:rsidRPr="0031394F" w:rsidDel="00410F02">
          <w:delText xml:space="preserve">3GPP TS </w:delText>
        </w:r>
        <w:r w:rsidRPr="0031394F" w:rsidDel="00410F02">
          <w:rPr>
            <w:lang w:eastAsia="zh-CN"/>
          </w:rPr>
          <w:delText>44.018: "</w:delText>
        </w:r>
        <w:r w:rsidRPr="0031394F" w:rsidDel="00410F02">
          <w:delText>Technical Specification Group GSM/EDGE Radio Access Network; Mobile radio interface layer 3 specification; Radio Resource Control Protocol</w:delText>
        </w:r>
        <w:r w:rsidRPr="0031394F" w:rsidDel="00410F02">
          <w:rPr>
            <w:lang w:eastAsia="zh-CN"/>
          </w:rPr>
          <w:delText>"</w:delText>
        </w:r>
      </w:del>
    </w:p>
    <w:p w14:paraId="166C4BA7" w14:textId="63DD248B" w:rsidR="00410F02" w:rsidRPr="0031394F" w:rsidDel="00410F02" w:rsidRDefault="00410F02" w:rsidP="00410F02">
      <w:pPr>
        <w:pStyle w:val="EX"/>
        <w:rPr>
          <w:del w:id="161" w:author="IS" w:date="2023-05-01T13:39:00Z"/>
        </w:rPr>
      </w:pPr>
      <w:del w:id="162" w:author="IS" w:date="2023-05-01T13:39:00Z">
        <w:r w:rsidRPr="0031394F" w:rsidDel="00410F02">
          <w:lastRenderedPageBreak/>
          <w:delText>[39]</w:delText>
        </w:r>
        <w:r w:rsidRPr="0031394F" w:rsidDel="00410F02">
          <w:tab/>
          <w:delText>3GPP TS 43.022: "Functions related to Mobile Station (MS) in idle mode and group receive mode"</w:delText>
        </w:r>
      </w:del>
    </w:p>
    <w:p w14:paraId="539F06C8" w14:textId="49EC4999" w:rsidR="00410F02" w:rsidRPr="0031394F" w:rsidDel="00410F02" w:rsidRDefault="00410F02" w:rsidP="00410F02">
      <w:pPr>
        <w:pStyle w:val="EX"/>
        <w:rPr>
          <w:del w:id="163" w:author="IS" w:date="2023-05-01T13:39:00Z"/>
        </w:rPr>
      </w:pPr>
      <w:del w:id="164" w:author="IS" w:date="2023-05-01T13:39:00Z">
        <w:r w:rsidRPr="0031394F" w:rsidDel="00410F02">
          <w:delText>[40]</w:delText>
        </w:r>
        <w:r w:rsidRPr="0031394F" w:rsidDel="00410F02">
          <w:tab/>
          <w:delText>3GPP TS 25.133: "Requirements for support of Radio Resource Management (FDD)"</w:delText>
        </w:r>
      </w:del>
    </w:p>
    <w:p w14:paraId="16D3FA94" w14:textId="18B2F619" w:rsidR="00410F02" w:rsidRPr="0031394F" w:rsidDel="00410F02" w:rsidRDefault="00410F02" w:rsidP="00410F02">
      <w:pPr>
        <w:pStyle w:val="EX"/>
        <w:rPr>
          <w:del w:id="165" w:author="IS" w:date="2023-05-01T13:39:00Z"/>
        </w:rPr>
      </w:pPr>
      <w:del w:id="166" w:author="IS" w:date="2023-05-01T13:39:00Z">
        <w:r w:rsidRPr="0031394F" w:rsidDel="00410F02">
          <w:delText>[41]</w:delText>
        </w:r>
        <w:r w:rsidRPr="0031394F" w:rsidDel="00410F02">
          <w:tab/>
          <w:delText>3GPP TS 25.123: "Requirements for support of Radio Resource Management (TDD)"</w:delText>
        </w:r>
      </w:del>
    </w:p>
    <w:p w14:paraId="5D40C406" w14:textId="692E5793" w:rsidR="00410F02" w:rsidRPr="0031394F" w:rsidDel="00410F02" w:rsidRDefault="00410F02" w:rsidP="00410F02">
      <w:pPr>
        <w:pStyle w:val="EX"/>
        <w:rPr>
          <w:del w:id="167" w:author="IS" w:date="2023-05-01T13:39:00Z"/>
        </w:rPr>
      </w:pPr>
      <w:del w:id="168" w:author="IS" w:date="2023-05-01T13:39:00Z">
        <w:r w:rsidRPr="0031394F" w:rsidDel="00410F02">
          <w:delText>[42]</w:delText>
        </w:r>
        <w:r w:rsidRPr="0031394F" w:rsidDel="00410F02">
          <w:tab/>
          <w:delText>3GPP TS 25.304: "UE Procedures in Idle Mode and Procedures for Cell Reselection in Connected Mode"</w:delText>
        </w:r>
      </w:del>
    </w:p>
    <w:p w14:paraId="18AD063B" w14:textId="6AFD50D1" w:rsidR="00410F02" w:rsidRPr="0031394F" w:rsidDel="00410F02" w:rsidRDefault="00410F02" w:rsidP="00410F02">
      <w:pPr>
        <w:pStyle w:val="EX"/>
        <w:rPr>
          <w:del w:id="169" w:author="IS" w:date="2023-05-01T13:39:00Z"/>
          <w:lang w:eastAsia="zh-CN"/>
        </w:rPr>
      </w:pPr>
      <w:del w:id="170" w:author="IS" w:date="2023-05-01T13:39:00Z">
        <w:r w:rsidRPr="0031394F" w:rsidDel="00410F02">
          <w:delText>[43]</w:delText>
        </w:r>
        <w:r w:rsidRPr="0031394F" w:rsidDel="00410F02">
          <w:tab/>
          <w:delText xml:space="preserve">3GPP TS </w:delText>
        </w:r>
        <w:r w:rsidRPr="0031394F" w:rsidDel="00410F02">
          <w:rPr>
            <w:lang w:eastAsia="zh-CN"/>
          </w:rPr>
          <w:delText>25.367: "Mobility Procedures for Home NodeB; Overall Description; Stage 2"</w:delText>
        </w:r>
      </w:del>
    </w:p>
    <w:p w14:paraId="40D4B610" w14:textId="1042C607" w:rsidR="00410F02" w:rsidRPr="0031394F" w:rsidDel="00410F02" w:rsidRDefault="00410F02" w:rsidP="00410F02">
      <w:pPr>
        <w:pStyle w:val="EX"/>
        <w:rPr>
          <w:del w:id="171" w:author="IS" w:date="2023-05-01T13:39:00Z"/>
        </w:rPr>
      </w:pPr>
      <w:del w:id="172" w:author="IS" w:date="2023-05-01T13:39:00Z">
        <w:r w:rsidRPr="0031394F" w:rsidDel="00410F02">
          <w:delText>[44]</w:delText>
        </w:r>
        <w:r w:rsidRPr="0031394F" w:rsidDel="00410F02">
          <w:tab/>
          <w:delText>3GPP TS 36.211: "Evolved Universal Terrestrial Radio Access (E-UTRA); Physical Channels and Modulation"</w:delText>
        </w:r>
      </w:del>
    </w:p>
    <w:p w14:paraId="3B59593B" w14:textId="461D34FB" w:rsidR="00410F02" w:rsidRPr="0031394F" w:rsidDel="00410F02" w:rsidRDefault="00410F02" w:rsidP="00410F02">
      <w:pPr>
        <w:pStyle w:val="EX"/>
        <w:rPr>
          <w:del w:id="173" w:author="IS" w:date="2023-05-01T13:39:00Z"/>
        </w:rPr>
      </w:pPr>
      <w:del w:id="174" w:author="IS" w:date="2023-05-01T13:39:00Z">
        <w:r w:rsidRPr="0031394F" w:rsidDel="00410F02">
          <w:delText>[45]</w:delText>
        </w:r>
        <w:r w:rsidRPr="0031394F" w:rsidDel="00410F02">
          <w:tab/>
          <w:delText>3GPP TS 23.041: "Technical realization of Cell Broadcast Service (CBS)"</w:delText>
        </w:r>
      </w:del>
    </w:p>
    <w:p w14:paraId="6DC108F8" w14:textId="6B45DF39" w:rsidR="00410F02" w:rsidRPr="0031394F" w:rsidDel="00410F02" w:rsidRDefault="00410F02" w:rsidP="00410F02">
      <w:pPr>
        <w:pStyle w:val="EX"/>
        <w:rPr>
          <w:del w:id="175" w:author="IS" w:date="2023-05-01T13:39:00Z"/>
        </w:rPr>
      </w:pPr>
      <w:del w:id="176" w:author="IS" w:date="2023-05-01T13:39:00Z">
        <w:r w:rsidRPr="0031394F" w:rsidDel="00410F02">
          <w:delText>[46]</w:delText>
        </w:r>
        <w:r w:rsidRPr="0031394F" w:rsidDel="00410F02">
          <w:tab/>
          <w:delText>3GPP TS 24.303: "Mobility management based on Dual-Stack Mobile IPv6; Stage 3"</w:delText>
        </w:r>
      </w:del>
    </w:p>
    <w:p w14:paraId="2181F873" w14:textId="7FC404DB" w:rsidR="00410F02" w:rsidRPr="0031394F" w:rsidDel="00410F02" w:rsidRDefault="00410F02" w:rsidP="00410F02">
      <w:pPr>
        <w:pStyle w:val="EX"/>
        <w:rPr>
          <w:del w:id="177" w:author="IS" w:date="2023-05-01T13:39:00Z"/>
        </w:rPr>
      </w:pPr>
      <w:del w:id="178" w:author="IS" w:date="2023-05-01T13:39:00Z">
        <w:r w:rsidRPr="0031394F" w:rsidDel="00410F02">
          <w:delText>[47]</w:delText>
        </w:r>
        <w:r w:rsidRPr="0031394F" w:rsidDel="00410F02">
          <w:tab/>
          <w:delText>3GPP TS 23.272: "Circuit Switched (CS) fallback in Evolved Packet System (EPS); Stage 2".</w:delText>
        </w:r>
      </w:del>
    </w:p>
    <w:p w14:paraId="12250C0D" w14:textId="3B17505C" w:rsidR="00410F02" w:rsidRPr="0031394F" w:rsidDel="00410F02" w:rsidRDefault="00410F02" w:rsidP="00410F02">
      <w:pPr>
        <w:pStyle w:val="EX"/>
        <w:rPr>
          <w:del w:id="179" w:author="IS" w:date="2023-05-01T13:39:00Z"/>
        </w:rPr>
      </w:pPr>
      <w:del w:id="180" w:author="IS" w:date="2023-05-01T13:39:00Z">
        <w:r w:rsidRPr="0031394F" w:rsidDel="00410F02">
          <w:delText>[48]</w:delText>
        </w:r>
        <w:r w:rsidRPr="0031394F" w:rsidDel="00410F02">
          <w:tab/>
          <w:delText>3GPP2 C.S0005- Fv1.0: "Upper Layer (Layer 3) Signalling Standard for cdma2000 Spread Spectrum Systems - Release F".</w:delText>
        </w:r>
      </w:del>
    </w:p>
    <w:p w14:paraId="324C1202" w14:textId="2A1ABDA1" w:rsidR="00410F02" w:rsidRPr="0031394F" w:rsidDel="00410F02" w:rsidRDefault="00410F02" w:rsidP="00410F02">
      <w:pPr>
        <w:pStyle w:val="EX"/>
        <w:rPr>
          <w:del w:id="181" w:author="IS" w:date="2023-05-01T13:39:00Z"/>
        </w:rPr>
      </w:pPr>
      <w:del w:id="182" w:author="IS" w:date="2023-05-01T13:39:00Z">
        <w:r w:rsidRPr="0031394F" w:rsidDel="00410F02">
          <w:delText>[49]</w:delText>
        </w:r>
        <w:r w:rsidRPr="0031394F" w:rsidDel="00410F02">
          <w:tab/>
          <w:delText xml:space="preserve">3GPP TS 24.368: "Non-Access Stratum (NAS) configuration Management Object (MO)" </w:delText>
        </w:r>
      </w:del>
    </w:p>
    <w:p w14:paraId="2B5BB4EA" w14:textId="3F1299E7" w:rsidR="00410F02" w:rsidRPr="0031394F" w:rsidDel="00410F02" w:rsidRDefault="00410F02" w:rsidP="00410F02">
      <w:pPr>
        <w:pStyle w:val="EX"/>
        <w:rPr>
          <w:del w:id="183" w:author="IS" w:date="2023-05-01T13:39:00Z"/>
        </w:rPr>
      </w:pPr>
      <w:del w:id="184" w:author="IS" w:date="2023-05-01T13:39:00Z">
        <w:r w:rsidRPr="0031394F" w:rsidDel="00410F02">
          <w:delText>[50]</w:delText>
        </w:r>
        <w:r w:rsidRPr="0031394F" w:rsidDel="00410F02">
          <w:tab/>
          <w:delText>3GPP TS 26.346: "Multimedia Broadcast/Multicast Service (MBMS); Protocols and codecs"</w:delText>
        </w:r>
      </w:del>
    </w:p>
    <w:p w14:paraId="783834D8" w14:textId="6D3CD02F" w:rsidR="00410F02" w:rsidRPr="0031394F" w:rsidDel="00410F02" w:rsidRDefault="00410F02" w:rsidP="00410F02">
      <w:pPr>
        <w:pStyle w:val="EX"/>
        <w:rPr>
          <w:del w:id="185" w:author="IS" w:date="2023-05-01T13:39:00Z"/>
        </w:rPr>
      </w:pPr>
      <w:del w:id="186" w:author="IS" w:date="2023-05-01T13:39:00Z">
        <w:r w:rsidRPr="0031394F" w:rsidDel="00410F02">
          <w:delText>[51]</w:delText>
        </w:r>
        <w:r w:rsidRPr="0031394F" w:rsidDel="00410F02">
          <w:tab/>
          <w:delText>3GPP TS 33.303: "Proximity-based Services (ProSe); Security aspects"</w:delText>
        </w:r>
      </w:del>
    </w:p>
    <w:p w14:paraId="1F503962" w14:textId="49325532" w:rsidR="00410F02" w:rsidRPr="0031394F" w:rsidDel="00410F02" w:rsidRDefault="00410F02" w:rsidP="00410F02">
      <w:pPr>
        <w:pStyle w:val="EX"/>
        <w:rPr>
          <w:del w:id="187" w:author="IS" w:date="2023-05-01T13:39:00Z"/>
        </w:rPr>
      </w:pPr>
      <w:del w:id="188" w:author="IS" w:date="2023-05-01T13:39:00Z">
        <w:r w:rsidRPr="0031394F" w:rsidDel="00410F02">
          <w:delText>[52]</w:delText>
        </w:r>
        <w:r w:rsidRPr="0031394F" w:rsidDel="00410F02">
          <w:tab/>
          <w:delText>3GPP TS 24.334: "Proximity-services (ProSe) User Equipment (UE) to ProSe function protocol aspects; Stage 3"</w:delText>
        </w:r>
      </w:del>
    </w:p>
    <w:p w14:paraId="63B62244" w14:textId="038A243F" w:rsidR="00410F02" w:rsidRPr="0031394F" w:rsidDel="00410F02" w:rsidRDefault="00410F02" w:rsidP="00410F02">
      <w:pPr>
        <w:pStyle w:val="EX"/>
        <w:rPr>
          <w:del w:id="189" w:author="IS" w:date="2023-05-01T13:39:00Z"/>
        </w:rPr>
      </w:pPr>
      <w:del w:id="190" w:author="IS" w:date="2023-05-01T13:39:00Z">
        <w:r w:rsidRPr="0031394F" w:rsidDel="00410F02">
          <w:delText>[53]</w:delText>
        </w:r>
        <w:r w:rsidRPr="0031394F" w:rsidDel="00410F02">
          <w:tab/>
          <w:delText>3GPP TS 33.303: "Proximity-based Services (ProSe); Security aspects"</w:delText>
        </w:r>
      </w:del>
    </w:p>
    <w:p w14:paraId="5D4D7759" w14:textId="46B6749B" w:rsidR="00410F02" w:rsidRPr="0031394F" w:rsidDel="00410F02" w:rsidRDefault="00410F02" w:rsidP="00410F02">
      <w:pPr>
        <w:pStyle w:val="EX"/>
        <w:rPr>
          <w:del w:id="191" w:author="IS" w:date="2023-05-01T13:39:00Z"/>
        </w:rPr>
      </w:pPr>
      <w:del w:id="192" w:author="IS" w:date="2023-05-01T13:39:00Z">
        <w:r w:rsidRPr="0031394F" w:rsidDel="00410F02">
          <w:delText>[54]</w:delText>
        </w:r>
        <w:r w:rsidRPr="0031394F" w:rsidDel="00410F02">
          <w:tab/>
          <w:delText>3GPP TS 24.011: "Point-to-Point (PP) Short Message Service (SMS) support on mobile radio interface"</w:delText>
        </w:r>
      </w:del>
    </w:p>
    <w:p w14:paraId="7FE879B4" w14:textId="17B473D9" w:rsidR="00410F02" w:rsidRPr="0031394F" w:rsidDel="00410F02" w:rsidRDefault="00410F02" w:rsidP="00410F02">
      <w:pPr>
        <w:pStyle w:val="EX"/>
        <w:rPr>
          <w:del w:id="193" w:author="IS" w:date="2023-05-01T13:39:00Z"/>
        </w:rPr>
      </w:pPr>
      <w:del w:id="194" w:author="IS" w:date="2023-05-01T13:39:00Z">
        <w:r w:rsidRPr="0031394F" w:rsidDel="00410F02">
          <w:delText>[55]</w:delText>
        </w:r>
        <w:r w:rsidRPr="0031394F" w:rsidDel="00410F02">
          <w:tab/>
          <w:delText>3GPP TS 23.040: "Technical realization of the Short Message Service (SMS)"</w:delText>
        </w:r>
      </w:del>
    </w:p>
    <w:p w14:paraId="1491EF92" w14:textId="5728804E" w:rsidR="00410F02" w:rsidRPr="0031394F" w:rsidDel="00410F02" w:rsidRDefault="00410F02" w:rsidP="00410F02">
      <w:pPr>
        <w:pStyle w:val="EX"/>
        <w:rPr>
          <w:del w:id="195" w:author="IS" w:date="2023-05-01T13:39:00Z"/>
        </w:rPr>
      </w:pPr>
      <w:del w:id="196" w:author="IS" w:date="2023-05-01T13:39:00Z">
        <w:r w:rsidRPr="0031394F" w:rsidDel="00410F02">
          <w:delText>[56]</w:delText>
        </w:r>
        <w:r w:rsidRPr="0031394F" w:rsidDel="00410F02">
          <w:tab/>
          <w:delText>IETF RFC 1035: "DOMAIN NAMES - IMPLEMENTATION AND SPECIFICATION"</w:delText>
        </w:r>
      </w:del>
    </w:p>
    <w:p w14:paraId="3DA06D36" w14:textId="5CB97948" w:rsidR="00410F02" w:rsidRPr="0031394F" w:rsidDel="00410F02" w:rsidRDefault="00410F02" w:rsidP="00410F02">
      <w:pPr>
        <w:pStyle w:val="EX"/>
        <w:rPr>
          <w:del w:id="197" w:author="IS" w:date="2023-05-01T13:39:00Z"/>
        </w:rPr>
      </w:pPr>
      <w:del w:id="198" w:author="IS" w:date="2023-05-01T13:39:00Z">
        <w:r w:rsidRPr="0031394F" w:rsidDel="00410F02">
          <w:delText>[57]</w:delText>
        </w:r>
        <w:r w:rsidRPr="0031394F" w:rsidDel="00410F02">
          <w:tab/>
          <w:delText>IETF RFC 5996: "Internet Key Exchange Protocol Version 2 (IKEv2)"</w:delText>
        </w:r>
      </w:del>
    </w:p>
    <w:p w14:paraId="4E8A7ACC" w14:textId="79EFE949" w:rsidR="00410F02" w:rsidRPr="0031394F" w:rsidDel="00410F02" w:rsidRDefault="00410F02" w:rsidP="00410F02">
      <w:pPr>
        <w:pStyle w:val="EX"/>
        <w:rPr>
          <w:del w:id="199" w:author="IS" w:date="2023-05-01T13:39:00Z"/>
        </w:rPr>
      </w:pPr>
      <w:del w:id="200" w:author="IS" w:date="2023-05-01T13:39:00Z">
        <w:r w:rsidRPr="0031394F" w:rsidDel="00410F02">
          <w:delText>[58]</w:delText>
        </w:r>
        <w:r w:rsidRPr="0031394F" w:rsidDel="00410F02">
          <w:tab/>
          <w:delText>3GPP TS 27.007: "AT command set for User Equipment (UE)"</w:delText>
        </w:r>
      </w:del>
    </w:p>
    <w:p w14:paraId="3195B735" w14:textId="331A34C0" w:rsidR="00410F02" w:rsidRPr="0031394F" w:rsidDel="00410F02" w:rsidRDefault="00410F02" w:rsidP="00410F02">
      <w:pPr>
        <w:pStyle w:val="EX"/>
        <w:rPr>
          <w:del w:id="201" w:author="IS" w:date="2023-05-01T13:39:00Z"/>
        </w:rPr>
      </w:pPr>
      <w:del w:id="202" w:author="IS" w:date="2023-05-01T13:39:00Z">
        <w:r w:rsidRPr="0031394F" w:rsidDel="00410F02">
          <w:delText>[59]</w:delText>
        </w:r>
        <w:r w:rsidRPr="0031394F" w:rsidDel="00410F02">
          <w:tab/>
          <w:delText>3GPP TS 36.579-1: "Mission Critical (MC) services over LTE; Part 1: Common test environment".</w:delText>
        </w:r>
      </w:del>
    </w:p>
    <w:p w14:paraId="57A23096" w14:textId="5D2414D8" w:rsidR="00410F02" w:rsidRPr="0031394F" w:rsidDel="00410F02" w:rsidRDefault="00410F02" w:rsidP="00410F02">
      <w:pPr>
        <w:pStyle w:val="EX"/>
        <w:rPr>
          <w:del w:id="203" w:author="IS" w:date="2023-05-01T13:39:00Z"/>
        </w:rPr>
      </w:pPr>
      <w:del w:id="204" w:author="IS" w:date="2023-05-01T13:39:00Z">
        <w:r w:rsidRPr="0031394F" w:rsidDel="00410F02">
          <w:delText>[60]</w:delText>
        </w:r>
        <w:r w:rsidRPr="0031394F" w:rsidDel="00410F02">
          <w:tab/>
          <w:delText>3GPP TS 36.579-2: "Mission Critical (MC) services over LTE; Part 2: Mission Critical Push To Talk (MCPTT) User Equipment (UE) Protocol conformance specification".</w:delText>
        </w:r>
      </w:del>
    </w:p>
    <w:p w14:paraId="042EDD83" w14:textId="61552FB7" w:rsidR="00410F02" w:rsidRPr="0031394F" w:rsidDel="00410F02" w:rsidRDefault="00410F02" w:rsidP="00410F02">
      <w:pPr>
        <w:pStyle w:val="EX"/>
        <w:rPr>
          <w:del w:id="205" w:author="IS" w:date="2023-05-01T13:39:00Z"/>
        </w:rPr>
      </w:pPr>
      <w:del w:id="206" w:author="IS" w:date="2023-05-01T13:39:00Z">
        <w:r w:rsidRPr="0031394F" w:rsidDel="00410F02">
          <w:delText>[61]</w:delText>
        </w:r>
        <w:r w:rsidRPr="0031394F" w:rsidDel="00410F02">
          <w:tab/>
          <w:delText>3GPP TS 22.280: "Common functional architecture to support mission critical services; Stage 2".</w:delText>
        </w:r>
      </w:del>
    </w:p>
    <w:p w14:paraId="14F4971A" w14:textId="5465A871" w:rsidR="00410F02" w:rsidDel="00410F02" w:rsidRDefault="00410F02" w:rsidP="00410F02">
      <w:pPr>
        <w:pStyle w:val="EX"/>
        <w:rPr>
          <w:del w:id="207" w:author="IS" w:date="2023-05-01T13:39:00Z"/>
        </w:rPr>
      </w:pPr>
      <w:del w:id="208" w:author="IS" w:date="2023-05-01T13:39:00Z">
        <w:r w:rsidRPr="0031394F" w:rsidDel="00410F02">
          <w:delText>[62]</w:delText>
        </w:r>
        <w:r w:rsidRPr="0031394F" w:rsidDel="00410F02">
          <w:tab/>
          <w:delText>3GPP TS 23.203: "Policy and charging control architecture".</w:delText>
        </w:r>
      </w:del>
    </w:p>
    <w:p w14:paraId="06556FE1" w14:textId="0102EAD5" w:rsidR="00410F02" w:rsidDel="00410F02" w:rsidRDefault="00410F02" w:rsidP="00410F02">
      <w:pPr>
        <w:pStyle w:val="EX"/>
        <w:rPr>
          <w:del w:id="209" w:author="IS" w:date="2023-05-01T13:39:00Z"/>
        </w:rPr>
      </w:pPr>
      <w:del w:id="210" w:author="IS" w:date="2023-05-01T13:39:00Z">
        <w:r w:rsidDel="00410F02">
          <w:delText>[63]</w:delText>
        </w:r>
        <w:r w:rsidDel="00410F02">
          <w:tab/>
          <w:delText>3GPP TS 36.579-5: "</w:delText>
        </w:r>
        <w:r w:rsidRPr="00A7474E" w:rsidDel="00410F02">
          <w:delText>Mission Critical (MC) services over LTE; Part 5: Abstract test suite (ATS)</w:delText>
        </w:r>
        <w:r w:rsidDel="00410F02">
          <w:delText>".</w:delText>
        </w:r>
      </w:del>
    </w:p>
    <w:p w14:paraId="16B1BD65" w14:textId="589C1E10" w:rsidR="00410F02" w:rsidDel="00410F02" w:rsidRDefault="00410F02" w:rsidP="00410F02">
      <w:pPr>
        <w:pStyle w:val="EX"/>
        <w:rPr>
          <w:del w:id="211" w:author="IS" w:date="2023-05-01T13:39:00Z"/>
        </w:rPr>
      </w:pPr>
      <w:del w:id="212" w:author="IS" w:date="2023-05-01T13:39:00Z">
        <w:r w:rsidDel="00410F02">
          <w:delText>[64]</w:delText>
        </w:r>
        <w:r w:rsidDel="00410F02">
          <w:tab/>
          <w:delText>3GPP TS 36.579-6: "</w:delText>
        </w:r>
        <w:r w:rsidRPr="00A7474E" w:rsidDel="00410F02">
          <w:delText>Mission Critical (MC) services over LTE; Part 6: Mission Critical Video (MCVideo) User Equipment (UE) Protocol conformance specification</w:delText>
        </w:r>
        <w:r w:rsidDel="00410F02">
          <w:delText>".</w:delText>
        </w:r>
      </w:del>
    </w:p>
    <w:p w14:paraId="3BBB7713" w14:textId="3FF409BE" w:rsidR="00410F02" w:rsidDel="00410F02" w:rsidRDefault="00410F02" w:rsidP="00410F02">
      <w:pPr>
        <w:pStyle w:val="EX"/>
        <w:rPr>
          <w:del w:id="213" w:author="IS" w:date="2023-05-01T13:39:00Z"/>
        </w:rPr>
      </w:pPr>
      <w:del w:id="214" w:author="IS" w:date="2023-05-01T13:39:00Z">
        <w:r w:rsidDel="00410F02">
          <w:delText>[65]</w:delText>
        </w:r>
        <w:r w:rsidDel="00410F02">
          <w:tab/>
          <w:delText>3GPP TS 36.579-7: "</w:delText>
        </w:r>
        <w:r w:rsidRPr="00A7474E" w:rsidDel="00410F02">
          <w:delText>Mission Critical (MC) services over LTE; Part 7: Mission Critical Data (MCData) User Equipment (UE) Protocol conformance specification</w:delText>
        </w:r>
        <w:r w:rsidDel="00410F02">
          <w:delText>".</w:delText>
        </w:r>
      </w:del>
    </w:p>
    <w:p w14:paraId="1026929F" w14:textId="11136F2E" w:rsidR="00410F02" w:rsidRPr="0031394F" w:rsidRDefault="00410F02" w:rsidP="00410F02">
      <w:pPr>
        <w:keepLines/>
        <w:ind w:left="1702" w:hanging="1418"/>
        <w:rPr>
          <w:ins w:id="215" w:author="IS" w:date="2023-05-01T13:39:00Z"/>
        </w:rPr>
      </w:pPr>
      <w:ins w:id="216" w:author="IS" w:date="2023-05-01T13:40:00Z">
        <w:r>
          <w:t>[66]</w:t>
        </w:r>
        <w:r w:rsidRPr="00DB4BC7">
          <w:tab/>
          <w:t>3GPP T</w:t>
        </w:r>
        <w:r>
          <w:t>S</w:t>
        </w:r>
        <w:r w:rsidRPr="00DB4BC7">
          <w:t xml:space="preserve"> </w:t>
        </w:r>
        <w:r>
          <w:t>36.523-1 Release 18</w:t>
        </w:r>
        <w:r w:rsidRPr="00DB4BC7">
          <w:t>:</w:t>
        </w:r>
        <w:r>
          <w:t xml:space="preserve"> </w:t>
        </w:r>
        <w:r w:rsidRPr="00DB4BC7">
          <w:t>"</w:t>
        </w:r>
        <w:r>
          <w:t xml:space="preserve">Evolved Universal Terrestrial Radio Access (E-UTRA); User Equipment (UE) conformance specification; Part </w:t>
        </w:r>
      </w:ins>
      <w:ins w:id="217" w:author="IS" w:date="2023-05-01T13:54:00Z">
        <w:r w:rsidR="00871B37">
          <w:t>1</w:t>
        </w:r>
      </w:ins>
      <w:ins w:id="218" w:author="IS" w:date="2023-05-01T13:40:00Z">
        <w:r>
          <w:t xml:space="preserve">: </w:t>
        </w:r>
      </w:ins>
      <w:ins w:id="219" w:author="IS" w:date="2023-05-01T13:54:00Z">
        <w:r w:rsidR="00871B37" w:rsidRPr="0002310F">
          <w:t xml:space="preserve">Protocol conformance specification </w:t>
        </w:r>
      </w:ins>
      <w:ins w:id="220" w:author="IS" w:date="2023-05-01T13:40:00Z">
        <w:r>
          <w:t>"</w:t>
        </w:r>
      </w:ins>
    </w:p>
    <w:p w14:paraId="21D3F443" w14:textId="77777777" w:rsidR="00410F02" w:rsidRPr="0031394F" w:rsidRDefault="00410F02" w:rsidP="00410F02">
      <w:pPr>
        <w:pStyle w:val="Heading1"/>
      </w:pPr>
      <w:bookmarkStart w:id="221" w:name="_Toc225185217"/>
      <w:r w:rsidRPr="0031394F">
        <w:lastRenderedPageBreak/>
        <w:t>3</w:t>
      </w:r>
      <w:r w:rsidRPr="0031394F">
        <w:tab/>
        <w:t>Definitions, symbols and abbreviations</w:t>
      </w:r>
      <w:bookmarkEnd w:id="221"/>
    </w:p>
    <w:p w14:paraId="5B4E7871" w14:textId="77777777" w:rsidR="00410F02" w:rsidRPr="0031394F" w:rsidRDefault="00410F02" w:rsidP="00410F02">
      <w:pPr>
        <w:pStyle w:val="Heading2"/>
      </w:pPr>
      <w:bookmarkStart w:id="222" w:name="_Toc225185218"/>
      <w:r w:rsidRPr="0031394F">
        <w:t>3.1</w:t>
      </w:r>
      <w:r w:rsidRPr="0031394F">
        <w:tab/>
        <w:t>Definitions</w:t>
      </w:r>
      <w:bookmarkEnd w:id="222"/>
    </w:p>
    <w:p w14:paraId="0CC424A1" w14:textId="77777777" w:rsidR="00871B37" w:rsidRDefault="00871B37" w:rsidP="00871B37">
      <w:pPr>
        <w:rPr>
          <w:ins w:id="223" w:author="IS" w:date="2023-05-01T13:54:00Z"/>
        </w:rPr>
      </w:pPr>
      <w:ins w:id="224" w:author="IS" w:date="2023-05-01T13:54:00Z">
        <w:r>
          <w:t>Void</w:t>
        </w:r>
      </w:ins>
    </w:p>
    <w:p w14:paraId="6C6F798A" w14:textId="75CF286B" w:rsidR="00410F02" w:rsidRPr="0031394F" w:rsidDel="00871B37" w:rsidRDefault="00410F02" w:rsidP="00410F02">
      <w:pPr>
        <w:rPr>
          <w:del w:id="225" w:author="IS" w:date="2023-05-01T13:54:00Z"/>
        </w:rPr>
      </w:pPr>
      <w:del w:id="226" w:author="IS" w:date="2023-05-01T13:54:00Z">
        <w:r w:rsidRPr="0031394F" w:rsidDel="00871B37">
          <w:delText>For the purposes of the present document, the terms and definitions given in TR 21.905 [1] and the following apply. A term defined in the present document takes precedence over the definition of the same term, if any, in TR 21.905 [1].</w:delText>
        </w:r>
      </w:del>
    </w:p>
    <w:p w14:paraId="0B9691F5" w14:textId="43EDB8F2" w:rsidR="00410F02" w:rsidRPr="0031394F" w:rsidDel="00871B37" w:rsidRDefault="00410F02" w:rsidP="00410F02">
      <w:pPr>
        <w:rPr>
          <w:del w:id="227" w:author="IS" w:date="2023-05-01T13:54:00Z"/>
        </w:rPr>
      </w:pPr>
      <w:del w:id="228" w:author="IS" w:date="2023-05-01T13:54:00Z">
        <w:r w:rsidRPr="0031394F" w:rsidDel="00871B37">
          <w:rPr>
            <w:b/>
            <w:bCs/>
          </w:rPr>
          <w:delText>example</w:delText>
        </w:r>
        <w:r w:rsidRPr="0031394F" w:rsidDel="00871B37">
          <w:delText>: text used to clarify abstract rules by applying them literally.</w:delText>
        </w:r>
      </w:del>
    </w:p>
    <w:p w14:paraId="2A6A09FF" w14:textId="10126AA5" w:rsidR="00410F02" w:rsidRPr="0031394F" w:rsidDel="00871B37" w:rsidRDefault="00410F02" w:rsidP="00410F02">
      <w:pPr>
        <w:rPr>
          <w:del w:id="229" w:author="IS" w:date="2023-05-01T13:54:00Z"/>
        </w:rPr>
      </w:pPr>
      <w:del w:id="230" w:author="IS" w:date="2023-05-01T13:54:00Z">
        <w:r w:rsidRPr="0031394F" w:rsidDel="00871B37">
          <w:rPr>
            <w:b/>
            <w:bCs/>
          </w:rPr>
          <w:delText>Floor</w:delText>
        </w:r>
        <w:r w:rsidRPr="0031394F" w:rsidDel="00871B37">
          <w:delText>: Floor(x) is the largest integer smaller than or equal to x.</w:delText>
        </w:r>
      </w:del>
    </w:p>
    <w:p w14:paraId="410E32A2" w14:textId="16CE4F04" w:rsidR="00410F02" w:rsidRPr="0031394F" w:rsidDel="00871B37" w:rsidRDefault="00410F02" w:rsidP="00410F02">
      <w:pPr>
        <w:rPr>
          <w:del w:id="231" w:author="IS" w:date="2023-05-01T13:54:00Z"/>
        </w:rPr>
      </w:pPr>
      <w:del w:id="232" w:author="IS" w:date="2023-05-01T13:54:00Z">
        <w:r w:rsidRPr="0031394F" w:rsidDel="00871B37">
          <w:rPr>
            <w:b/>
            <w:bCs/>
          </w:rPr>
          <w:delText>Ceil</w:delText>
        </w:r>
        <w:r w:rsidRPr="0031394F" w:rsidDel="00871B37">
          <w:delText>: Ceil (x) is the smallest integer larger than or equal to x.</w:delText>
        </w:r>
      </w:del>
    </w:p>
    <w:p w14:paraId="58B95721" w14:textId="7BC60053" w:rsidR="00410F02" w:rsidRPr="0031394F" w:rsidDel="00871B37" w:rsidRDefault="00410F02" w:rsidP="00410F02">
      <w:pPr>
        <w:rPr>
          <w:del w:id="233" w:author="IS" w:date="2023-05-01T13:54:00Z"/>
        </w:rPr>
      </w:pPr>
      <w:del w:id="234" w:author="IS" w:date="2023-05-01T13:54:00Z">
        <w:r w:rsidRPr="0031394F" w:rsidDel="00871B37">
          <w:rPr>
            <w:b/>
          </w:rPr>
          <w:delText>sTTI:</w:delText>
        </w:r>
        <w:r w:rsidRPr="0031394F" w:rsidDel="00871B37">
          <w:delText xml:space="preserve"> A transmission time interval (TTI) of either one slot or one subslot as defined in TS 36.211 [44] on either uplink or downlink.</w:delText>
        </w:r>
      </w:del>
    </w:p>
    <w:p w14:paraId="59506481" w14:textId="442B201B" w:rsidR="00410F02" w:rsidRPr="0031394F" w:rsidDel="00871B37" w:rsidRDefault="00410F02" w:rsidP="00410F02">
      <w:pPr>
        <w:rPr>
          <w:del w:id="235" w:author="IS" w:date="2023-05-01T13:54:00Z"/>
        </w:rPr>
      </w:pPr>
      <w:del w:id="236" w:author="IS" w:date="2023-05-01T13:54:00Z">
        <w:r w:rsidRPr="0031394F" w:rsidDel="00871B37">
          <w:delText>For the purposes of the present document in regard to terminology used for ProSe conformance testing terms and definitions given in 3GPP TS 23.303 [51] apply.</w:delText>
        </w:r>
      </w:del>
    </w:p>
    <w:p w14:paraId="7C2C88B1" w14:textId="66D2CA9D" w:rsidR="00410F02" w:rsidRPr="0031394F" w:rsidDel="00871B37" w:rsidRDefault="00410F02" w:rsidP="00410F02">
      <w:pPr>
        <w:pStyle w:val="Heading2"/>
        <w:rPr>
          <w:del w:id="237" w:author="IS" w:date="2023-05-01T13:54:00Z"/>
        </w:rPr>
      </w:pPr>
      <w:bookmarkStart w:id="238" w:name="_Toc225185219"/>
      <w:del w:id="239" w:author="IS" w:date="2023-05-01T13:54:00Z">
        <w:r w:rsidRPr="0031394F" w:rsidDel="00871B37">
          <w:delText>3.2</w:delText>
        </w:r>
        <w:r w:rsidRPr="0031394F" w:rsidDel="00871B37">
          <w:tab/>
          <w:delText>Abbreviations</w:delText>
        </w:r>
        <w:bookmarkEnd w:id="238"/>
      </w:del>
    </w:p>
    <w:p w14:paraId="5384FAB7" w14:textId="18F634B8" w:rsidR="00410F02" w:rsidRPr="0031394F" w:rsidDel="00871B37" w:rsidRDefault="00410F02" w:rsidP="00410F02">
      <w:pPr>
        <w:keepNext/>
        <w:rPr>
          <w:del w:id="240" w:author="IS" w:date="2023-05-01T13:54:00Z"/>
        </w:rPr>
      </w:pPr>
      <w:del w:id="241" w:author="IS" w:date="2023-05-01T13:54:00Z">
        <w:r w:rsidRPr="0031394F" w:rsidDel="00871B37">
          <w:delText>For the purposes of the present document, the abbreviations given in TR 21.905 [1] and the following apply. An abbreviation defined in the present document takes precedence over the definition of the same abbreviation, if any, in TR 21.905 [1].</w:delText>
        </w:r>
      </w:del>
    </w:p>
    <w:p w14:paraId="2F93279B" w14:textId="1E190EB8" w:rsidR="00410F02" w:rsidRPr="0031394F" w:rsidDel="00871B37" w:rsidRDefault="00410F02" w:rsidP="00410F02">
      <w:pPr>
        <w:pStyle w:val="EW"/>
        <w:rPr>
          <w:del w:id="242" w:author="IS" w:date="2023-05-01T13:54:00Z"/>
        </w:rPr>
      </w:pPr>
      <w:del w:id="243" w:author="IS" w:date="2023-05-01T13:54:00Z">
        <w:r w:rsidRPr="0031394F" w:rsidDel="00871B37">
          <w:delText>ENB</w:delText>
        </w:r>
        <w:r w:rsidRPr="0031394F" w:rsidDel="00871B37">
          <w:tab/>
          <w:delText>Evolved Node B</w:delText>
        </w:r>
      </w:del>
    </w:p>
    <w:p w14:paraId="3B633914" w14:textId="0A64D652" w:rsidR="00410F02" w:rsidRPr="0031394F" w:rsidDel="00871B37" w:rsidRDefault="00410F02" w:rsidP="00410F02">
      <w:pPr>
        <w:pStyle w:val="EW"/>
        <w:rPr>
          <w:del w:id="244" w:author="IS" w:date="2023-05-01T13:54:00Z"/>
        </w:rPr>
      </w:pPr>
      <w:del w:id="245" w:author="IS" w:date="2023-05-01T13:54:00Z">
        <w:r w:rsidRPr="0031394F" w:rsidDel="00871B37">
          <w:delText>FDD</w:delText>
        </w:r>
        <w:r w:rsidRPr="0031394F" w:rsidDel="00871B37">
          <w:tab/>
          <w:delText>Frequency Division Duplex</w:delText>
        </w:r>
      </w:del>
    </w:p>
    <w:p w14:paraId="689190F3" w14:textId="6EDA2640" w:rsidR="00410F02" w:rsidRPr="0031394F" w:rsidDel="00871B37" w:rsidRDefault="00410F02" w:rsidP="00410F02">
      <w:pPr>
        <w:pStyle w:val="EW"/>
        <w:rPr>
          <w:del w:id="246" w:author="IS" w:date="2023-05-01T13:54:00Z"/>
        </w:rPr>
      </w:pPr>
      <w:del w:id="247" w:author="IS" w:date="2023-05-01T13:54:00Z">
        <w:r w:rsidRPr="0031394F" w:rsidDel="00871B37">
          <w:delText>FFS</w:delText>
        </w:r>
        <w:r w:rsidRPr="0031394F" w:rsidDel="00871B37">
          <w:tab/>
          <w:delText>For Further Study</w:delText>
        </w:r>
      </w:del>
    </w:p>
    <w:p w14:paraId="3372AE91" w14:textId="3CA2F571" w:rsidR="00410F02" w:rsidRPr="0031394F" w:rsidDel="00871B37" w:rsidRDefault="00410F02" w:rsidP="00410F02">
      <w:pPr>
        <w:pStyle w:val="EW"/>
        <w:rPr>
          <w:del w:id="248" w:author="IS" w:date="2023-05-01T13:54:00Z"/>
        </w:rPr>
      </w:pPr>
      <w:del w:id="249" w:author="IS" w:date="2023-05-01T13:54:00Z">
        <w:r w:rsidRPr="0031394F" w:rsidDel="00871B37">
          <w:delText xml:space="preserve">ICS </w:delText>
        </w:r>
        <w:r w:rsidRPr="0031394F" w:rsidDel="00871B37">
          <w:tab/>
          <w:delText>Implementation Conformance Statement</w:delText>
        </w:r>
      </w:del>
    </w:p>
    <w:p w14:paraId="519FC6EB" w14:textId="37F36F60" w:rsidR="00410F02" w:rsidRPr="0031394F" w:rsidDel="00871B37" w:rsidRDefault="00410F02" w:rsidP="00410F02">
      <w:pPr>
        <w:pStyle w:val="EW"/>
        <w:rPr>
          <w:del w:id="250" w:author="IS" w:date="2023-05-01T13:54:00Z"/>
        </w:rPr>
      </w:pPr>
      <w:del w:id="251" w:author="IS" w:date="2023-05-01T13:54:00Z">
        <w:r w:rsidRPr="0031394F" w:rsidDel="00871B37">
          <w:delText>ROHC</w:delText>
        </w:r>
        <w:r w:rsidRPr="0031394F" w:rsidDel="00871B37">
          <w:tab/>
          <w:delText>RObust Header Compression</w:delText>
        </w:r>
      </w:del>
    </w:p>
    <w:p w14:paraId="799F01D4" w14:textId="72FF5FB5" w:rsidR="00410F02" w:rsidRPr="0031394F" w:rsidDel="00871B37" w:rsidRDefault="00410F02" w:rsidP="00410F02">
      <w:pPr>
        <w:pStyle w:val="EW"/>
        <w:rPr>
          <w:del w:id="252" w:author="IS" w:date="2023-05-01T13:54:00Z"/>
        </w:rPr>
      </w:pPr>
      <w:del w:id="253" w:author="IS" w:date="2023-05-01T13:54:00Z">
        <w:r w:rsidRPr="0031394F" w:rsidDel="00871B37">
          <w:delText>SPDCCH</w:delText>
        </w:r>
        <w:r w:rsidRPr="0031394F" w:rsidDel="00871B37">
          <w:tab/>
          <w:delText>Short Physical Downlink Control channel</w:delText>
        </w:r>
      </w:del>
    </w:p>
    <w:p w14:paraId="641627C3" w14:textId="03144723" w:rsidR="00410F02" w:rsidRPr="0031394F" w:rsidDel="00871B37" w:rsidRDefault="00410F02" w:rsidP="00410F02">
      <w:pPr>
        <w:pStyle w:val="EW"/>
        <w:rPr>
          <w:del w:id="254" w:author="IS" w:date="2023-05-01T13:54:00Z"/>
        </w:rPr>
      </w:pPr>
      <w:del w:id="255" w:author="IS" w:date="2023-05-01T13:54:00Z">
        <w:r w:rsidRPr="0031394F" w:rsidDel="00871B37">
          <w:delText>SPUCCH</w:delText>
        </w:r>
        <w:r w:rsidRPr="0031394F" w:rsidDel="00871B37">
          <w:tab/>
          <w:delText>Short Physical Uplink Control channel</w:delText>
        </w:r>
      </w:del>
    </w:p>
    <w:p w14:paraId="41004685" w14:textId="763AD9B7" w:rsidR="00410F02" w:rsidRPr="0031394F" w:rsidDel="00871B37" w:rsidRDefault="00410F02" w:rsidP="00410F02">
      <w:pPr>
        <w:pStyle w:val="EW"/>
        <w:rPr>
          <w:del w:id="256" w:author="IS" w:date="2023-05-01T13:54:00Z"/>
        </w:rPr>
      </w:pPr>
      <w:del w:id="257" w:author="IS" w:date="2023-05-01T13:54:00Z">
        <w:r w:rsidRPr="0031394F" w:rsidDel="00871B37">
          <w:delText>USD</w:delText>
        </w:r>
        <w:r w:rsidRPr="0031394F" w:rsidDel="00871B37">
          <w:tab/>
          <w:delText>User Service Description</w:delText>
        </w:r>
      </w:del>
    </w:p>
    <w:p w14:paraId="429E3E9F" w14:textId="77777777" w:rsidR="00410F02" w:rsidRPr="0031394F" w:rsidRDefault="00410F02" w:rsidP="00410F02">
      <w:pPr>
        <w:pStyle w:val="Heading1"/>
      </w:pPr>
      <w:bookmarkStart w:id="258" w:name="_Toc225185220"/>
      <w:r w:rsidRPr="0031394F">
        <w:t>4</w:t>
      </w:r>
      <w:r w:rsidRPr="0031394F">
        <w:tab/>
        <w:t>Overview</w:t>
      </w:r>
      <w:bookmarkEnd w:id="258"/>
    </w:p>
    <w:p w14:paraId="4BD53F97" w14:textId="77777777" w:rsidR="00410F02" w:rsidRPr="0031394F" w:rsidRDefault="00410F02" w:rsidP="00410F02">
      <w:pPr>
        <w:pStyle w:val="Heading2"/>
      </w:pPr>
      <w:bookmarkStart w:id="259" w:name="_Toc225185221"/>
      <w:r w:rsidRPr="0031394F">
        <w:t>4.1</w:t>
      </w:r>
      <w:r w:rsidRPr="0031394F">
        <w:tab/>
        <w:t>Test methodology</w:t>
      </w:r>
      <w:bookmarkEnd w:id="259"/>
    </w:p>
    <w:p w14:paraId="647E0C1C" w14:textId="7270830B" w:rsidR="00871B37" w:rsidRPr="00EC31C3" w:rsidRDefault="00871B37" w:rsidP="00871B37">
      <w:pPr>
        <w:rPr>
          <w:ins w:id="260" w:author="IS" w:date="2023-05-01T13:55:00Z"/>
        </w:rPr>
      </w:pPr>
      <w:bookmarkStart w:id="261" w:name="_Toc225185222"/>
      <w:ins w:id="262" w:author="IS" w:date="2023-05-01T13:55:00Z">
        <w:r w:rsidRPr="00E4702A">
          <w:t>The requirements of the present document are provid</w:t>
        </w:r>
        <w:r>
          <w:t xml:space="preserve">ed in 3GPP TS 36.523-1 Release </w:t>
        </w:r>
        <w:r w:rsidRPr="00BA0DC2">
          <w:rPr>
            <w:highlight w:val="yellow"/>
          </w:rPr>
          <w:t>1</w:t>
        </w:r>
        <w:r>
          <w:rPr>
            <w:highlight w:val="yellow"/>
          </w:rPr>
          <w:t>8</w:t>
        </w:r>
        <w:r>
          <w:t xml:space="preserve"> [66</w:t>
        </w:r>
        <w:r w:rsidRPr="00E4702A">
          <w:t>].</w:t>
        </w:r>
      </w:ins>
    </w:p>
    <w:p w14:paraId="4EF557ED" w14:textId="09A08BF2" w:rsidR="00410F02" w:rsidRPr="0031394F" w:rsidDel="00871B37" w:rsidRDefault="00410F02" w:rsidP="00410F02">
      <w:pPr>
        <w:pStyle w:val="Heading3"/>
        <w:rPr>
          <w:del w:id="263" w:author="IS" w:date="2023-05-01T13:55:00Z"/>
        </w:rPr>
      </w:pPr>
      <w:del w:id="264" w:author="IS" w:date="2023-05-01T13:55:00Z">
        <w:r w:rsidRPr="0031394F" w:rsidDel="00871B37">
          <w:delText>4.1.1</w:delText>
        </w:r>
        <w:r w:rsidRPr="0031394F" w:rsidDel="00871B37">
          <w:tab/>
          <w:delText>Testing of optional functions and procedures</w:delText>
        </w:r>
        <w:bookmarkEnd w:id="261"/>
      </w:del>
    </w:p>
    <w:p w14:paraId="353AF14C" w14:textId="4E9B66F0" w:rsidR="00410F02" w:rsidRPr="0031394F" w:rsidDel="00871B37" w:rsidRDefault="00410F02" w:rsidP="00410F02">
      <w:pPr>
        <w:rPr>
          <w:del w:id="265" w:author="IS" w:date="2023-05-01T13:55:00Z"/>
        </w:rPr>
      </w:pPr>
      <w:del w:id="266" w:author="IS" w:date="2023-05-01T13:55:00Z">
        <w:r w:rsidRPr="0031394F" w:rsidDel="00871B37">
          <w:delText>Any function or procedure which is optional, as indicated in the present document, may be subject to a conformance test if it is implemented in the UE.</w:delText>
        </w:r>
      </w:del>
    </w:p>
    <w:p w14:paraId="3147AE0D" w14:textId="45ED4F0D" w:rsidR="00410F02" w:rsidRPr="0031394F" w:rsidDel="00871B37" w:rsidRDefault="00410F02" w:rsidP="00410F02">
      <w:pPr>
        <w:rPr>
          <w:del w:id="267" w:author="IS" w:date="2023-05-01T13:55:00Z"/>
        </w:rPr>
      </w:pPr>
      <w:del w:id="268" w:author="IS" w:date="2023-05-01T13:55:00Z">
        <w:r w:rsidRPr="0031394F" w:rsidDel="00871B37">
          <w:delText>A declaration by the apparatus supplier (ICS) is used to determine whether an optional function/procedure has been implemented.</w:delText>
        </w:r>
      </w:del>
    </w:p>
    <w:p w14:paraId="25ED0077" w14:textId="6C305B35" w:rsidR="00410F02" w:rsidRPr="0031394F" w:rsidDel="00871B37" w:rsidRDefault="00410F02" w:rsidP="00410F02">
      <w:pPr>
        <w:pStyle w:val="Heading3"/>
        <w:rPr>
          <w:del w:id="269" w:author="IS" w:date="2023-05-01T13:55:00Z"/>
        </w:rPr>
      </w:pPr>
      <w:bookmarkStart w:id="270" w:name="_Toc225185223"/>
      <w:del w:id="271" w:author="IS" w:date="2023-05-01T13:55:00Z">
        <w:r w:rsidRPr="0031394F" w:rsidDel="00871B37">
          <w:delText>4.1.2</w:delText>
        </w:r>
        <w:r w:rsidRPr="0031394F" w:rsidDel="00871B37">
          <w:tab/>
          <w:delText>Test interfaces and facilities</w:delText>
        </w:r>
        <w:bookmarkEnd w:id="270"/>
      </w:del>
    </w:p>
    <w:p w14:paraId="1037A39C" w14:textId="1CD36240" w:rsidR="00410F02" w:rsidRPr="0031394F" w:rsidDel="00871B37" w:rsidRDefault="00410F02" w:rsidP="00410F02">
      <w:pPr>
        <w:rPr>
          <w:del w:id="272" w:author="IS" w:date="2023-05-01T13:55:00Z"/>
        </w:rPr>
      </w:pPr>
      <w:del w:id="273" w:author="IS" w:date="2023-05-01T13:55:00Z">
        <w:r w:rsidRPr="0031394F" w:rsidDel="00871B37">
          <w:delText>Detailed descriptions of the UE test interfaces and special facilities for testing are provided in 3GPP TS 36.509 [25].</w:delText>
        </w:r>
      </w:del>
    </w:p>
    <w:p w14:paraId="418C4AFF" w14:textId="7AE6F7D5" w:rsidR="00410F02" w:rsidRPr="0031394F" w:rsidDel="00871B37" w:rsidRDefault="00410F02" w:rsidP="00410F02">
      <w:pPr>
        <w:pStyle w:val="Heading2"/>
        <w:rPr>
          <w:del w:id="274" w:author="IS" w:date="2023-05-01T13:55:00Z"/>
        </w:rPr>
      </w:pPr>
      <w:bookmarkStart w:id="275" w:name="_Toc225185224"/>
      <w:del w:id="276" w:author="IS" w:date="2023-05-01T13:55:00Z">
        <w:r w:rsidRPr="0031394F" w:rsidDel="00871B37">
          <w:delText>4.2</w:delText>
        </w:r>
        <w:r w:rsidRPr="0031394F" w:rsidDel="00871B37">
          <w:tab/>
          <w:delText>Implicit testing</w:delText>
        </w:r>
        <w:bookmarkEnd w:id="275"/>
      </w:del>
    </w:p>
    <w:p w14:paraId="3E2602BC" w14:textId="44BCB97F" w:rsidR="00410F02" w:rsidRPr="0031394F" w:rsidDel="00871B37" w:rsidRDefault="00410F02" w:rsidP="00410F02">
      <w:pPr>
        <w:rPr>
          <w:del w:id="277" w:author="IS" w:date="2023-05-01T13:55:00Z"/>
        </w:rPr>
      </w:pPr>
      <w:del w:id="278" w:author="IS" w:date="2023-05-01T13:55:00Z">
        <w:r w:rsidRPr="0031394F" w:rsidDel="00871B37">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5343C7ED" w14:textId="0317DBB5" w:rsidR="00410F02" w:rsidRPr="0031394F" w:rsidDel="00871B37" w:rsidRDefault="00410F02" w:rsidP="00410F02">
      <w:pPr>
        <w:pStyle w:val="Heading2"/>
        <w:rPr>
          <w:del w:id="279" w:author="IS" w:date="2023-05-01T13:55:00Z"/>
        </w:rPr>
      </w:pPr>
      <w:del w:id="280" w:author="IS" w:date="2023-05-01T13:55:00Z">
        <w:r w:rsidRPr="0031394F" w:rsidDel="00871B37">
          <w:delText>4.3</w:delText>
        </w:r>
        <w:r w:rsidRPr="0031394F" w:rsidDel="00871B37">
          <w:tab/>
          <w:delText>Repetition of tests</w:delText>
        </w:r>
      </w:del>
    </w:p>
    <w:p w14:paraId="6A59C2EF" w14:textId="2B319DC1" w:rsidR="00410F02" w:rsidRPr="0031394F" w:rsidDel="00871B37" w:rsidRDefault="00410F02" w:rsidP="00410F02">
      <w:pPr>
        <w:rPr>
          <w:del w:id="281" w:author="IS" w:date="2023-05-01T13:55:00Z"/>
        </w:rPr>
      </w:pPr>
      <w:del w:id="282" w:author="IS" w:date="2023-05-01T13:55:00Z">
        <w:r w:rsidRPr="0031394F" w:rsidDel="00871B37">
          <w:delText>As a general rule, the test cases specified in the present document are highly reproducible and don't need to be repeated unless otherwise stated. However, the rate of correct UE behaviour such as cell re-selection, measurement and handover is specified statistically, e.g. "at least 90%" [34]. Additionally, in some of the test cases , presented in TS 36.523-3 clause 7.3.2, HARQ retransmissions are not tolerated, because of characteristics of the test case [20]. It is the case that for those tests expecting such UE behaviour (stated above) are not 100% reproducible, therefore if a UE does not pass the test after its first trial and the tester suspects the reason is due to the statistical nature of the test, then the UE should be re-tested one or more times. For non-HARQ retransmission tolerant test cases re-testing applies, when test case does not pass, which is caused by unspecified HARQ retransmission.</w:delText>
        </w:r>
      </w:del>
    </w:p>
    <w:p w14:paraId="109843FD" w14:textId="55AAEFAA" w:rsidR="00410F02" w:rsidRPr="0031394F" w:rsidDel="00871B37" w:rsidRDefault="00410F02" w:rsidP="00410F02">
      <w:pPr>
        <w:pStyle w:val="Heading2"/>
        <w:rPr>
          <w:del w:id="283" w:author="IS" w:date="2023-05-01T13:55:00Z"/>
        </w:rPr>
      </w:pPr>
      <w:del w:id="284" w:author="IS" w:date="2023-05-01T13:55:00Z">
        <w:r w:rsidRPr="0031394F" w:rsidDel="00871B37">
          <w:delText>4.4</w:delText>
        </w:r>
        <w:r w:rsidRPr="0031394F" w:rsidDel="00871B37">
          <w:tab/>
          <w:delText>Handling of differences between conformance requirements in different releases of cores specifications</w:delText>
        </w:r>
      </w:del>
    </w:p>
    <w:p w14:paraId="3C74E95F" w14:textId="1F581BD7" w:rsidR="00410F02" w:rsidRPr="0031394F" w:rsidDel="00871B37" w:rsidRDefault="00410F02" w:rsidP="00410F02">
      <w:pPr>
        <w:rPr>
          <w:del w:id="285" w:author="IS" w:date="2023-05-01T13:55:00Z"/>
        </w:rPr>
      </w:pPr>
      <w:del w:id="286" w:author="IS" w:date="2023-05-01T13:55:00Z">
        <w:r w:rsidRPr="0031394F" w:rsidDel="00871B37">
          <w:delText>The conformance requirements which determine the scope of each test case are explicitly copy-pasted from relevant core specifications in the especially dedicated for this section of each test with the title 'Conformance requirements'.</w:delText>
        </w:r>
      </w:del>
    </w:p>
    <w:p w14:paraId="6C29BEA5" w14:textId="26103DB6" w:rsidR="00410F02" w:rsidRPr="0031394F" w:rsidDel="00871B37" w:rsidRDefault="00410F02" w:rsidP="00410F02">
      <w:pPr>
        <w:rPr>
          <w:del w:id="287" w:author="IS" w:date="2023-05-01T13:55:00Z"/>
        </w:rPr>
      </w:pPr>
      <w:del w:id="288" w:author="IS" w:date="2023-05-01T13:55:00Z">
        <w:r w:rsidRPr="0031394F" w:rsidDel="00871B37">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1883B7AE" w14:textId="6254A66A" w:rsidR="00410F02" w:rsidRPr="0031394F" w:rsidDel="00871B37" w:rsidRDefault="00410F02" w:rsidP="00410F02">
      <w:pPr>
        <w:rPr>
          <w:del w:id="289" w:author="IS" w:date="2023-05-01T13:55:00Z"/>
        </w:rPr>
      </w:pPr>
      <w:del w:id="290" w:author="IS" w:date="2023-05-01T13:55:00Z">
        <w:r w:rsidRPr="0031394F" w:rsidDel="00871B37">
          <w:delText>When there is no Release indicated for a conformance requirement text, this should be understood either as the Conformance requirements in the latest version of the spec with release = the TC Applicability release (which can be found in TS 36.523-2, Table 4-1: Applicability of tests and additional information for testing, column 'Release'), or, as the Conformance requirements in the latest version of the spec of the release when the feature was introduced to the core specs.</w:delText>
        </w:r>
      </w:del>
    </w:p>
    <w:p w14:paraId="102A4BE1" w14:textId="5FDE2AFF" w:rsidR="00410F02" w:rsidRPr="0031394F" w:rsidRDefault="00410F02" w:rsidP="00410F02">
      <w:pPr>
        <w:pStyle w:val="Heading1"/>
      </w:pPr>
      <w:bookmarkStart w:id="291" w:name="_Toc225185225"/>
      <w:r w:rsidRPr="0031394F">
        <w:t>5</w:t>
      </w:r>
      <w:ins w:id="292" w:author="IS" w:date="2023-05-01T13:58:00Z">
        <w:r w:rsidR="00871B37">
          <w:t xml:space="preserve"> to </w:t>
        </w:r>
      </w:ins>
      <w:ins w:id="293" w:author="IS" w:date="2023-05-01T14:00:00Z">
        <w:r w:rsidR="00871B37">
          <w:t>24</w:t>
        </w:r>
      </w:ins>
      <w:r w:rsidRPr="0031394F">
        <w:tab/>
      </w:r>
      <w:ins w:id="294" w:author="IS" w:date="2023-05-01T13:59:00Z">
        <w:r w:rsidR="00871B37">
          <w:t>Void</w:t>
        </w:r>
      </w:ins>
      <w:del w:id="295" w:author="IS" w:date="2023-05-01T13:59:00Z">
        <w:r w:rsidRPr="0031394F" w:rsidDel="00871B37">
          <w:delText>Reference conditions</w:delText>
        </w:r>
      </w:del>
      <w:bookmarkEnd w:id="291"/>
    </w:p>
    <w:p w14:paraId="41ADBD05" w14:textId="0B52BA63" w:rsidR="00410F02" w:rsidRPr="0031394F" w:rsidDel="00871B37" w:rsidRDefault="00410F02" w:rsidP="00410F02">
      <w:pPr>
        <w:rPr>
          <w:del w:id="296" w:author="IS" w:date="2023-05-01T13:59:00Z"/>
        </w:rPr>
      </w:pPr>
      <w:del w:id="297" w:author="IS" w:date="2023-05-01T13:59:00Z">
        <w:r w:rsidRPr="0031394F" w:rsidDel="00871B37">
          <w:delText>The reference environments used by all signalling and protocol tests will be specified in TS 36.508 [18]. Where a test requires an environment that is different, this will be specified in the test itself.</w:delText>
        </w:r>
      </w:del>
    </w:p>
    <w:p w14:paraId="41395131" w14:textId="772AC204" w:rsidR="00410F02" w:rsidRPr="0031394F" w:rsidDel="00871B37" w:rsidRDefault="00410F02" w:rsidP="00410F02">
      <w:pPr>
        <w:pStyle w:val="Heading2"/>
        <w:rPr>
          <w:del w:id="298" w:author="IS" w:date="2023-05-01T13:59:00Z"/>
        </w:rPr>
      </w:pPr>
      <w:bookmarkStart w:id="299" w:name="_Toc225185226"/>
      <w:del w:id="300" w:author="IS" w:date="2023-05-01T13:59:00Z">
        <w:r w:rsidRPr="0031394F" w:rsidDel="00871B37">
          <w:delText>5.1</w:delText>
        </w:r>
        <w:r w:rsidRPr="0031394F" w:rsidDel="00871B37">
          <w:tab/>
          <w:delText>Generic setup procedures</w:delText>
        </w:r>
        <w:bookmarkEnd w:id="299"/>
      </w:del>
    </w:p>
    <w:p w14:paraId="4EEC9F9D" w14:textId="5C761EE8" w:rsidR="00410F02" w:rsidRPr="0031394F" w:rsidDel="00871B37" w:rsidRDefault="00410F02" w:rsidP="00410F02">
      <w:pPr>
        <w:rPr>
          <w:del w:id="301" w:author="IS" w:date="2023-05-01T13:59:00Z"/>
        </w:rPr>
      </w:pPr>
      <w:del w:id="302" w:author="IS" w:date="2023-05-01T13:59:00Z">
        <w:r w:rsidRPr="0031394F" w:rsidDel="00871B37">
          <w:delText>A set of basic generic procedures for radio resource signalling, and generic setup procedures for layer 3 NAS signalling will be described in TS 36.508 [18]. These procedures will be used in numerous test cases throughout the present document.</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0D3E5D5" w14:textId="77777777" w:rsidR="00F65072" w:rsidRPr="00B20749" w:rsidRDefault="00F65072" w:rsidP="00F65072">
      <w:pPr>
        <w:rPr>
          <w:ins w:id="303" w:author="IS" w:date="2021-10-28T21:01:00Z"/>
          <w:noProof/>
        </w:rPr>
      </w:pPr>
    </w:p>
    <w:p w14:paraId="5C24C883" w14:textId="77777777" w:rsidR="00F65072" w:rsidRDefault="00F65072" w:rsidP="00F65072">
      <w:pPr>
        <w:rPr>
          <w:ins w:id="304" w:author="IS" w:date="2021-10-28T21:01:00Z"/>
          <w:rFonts w:ascii="Arial" w:hAnsi="Arial" w:cs="Arial"/>
          <w:sz w:val="28"/>
          <w:szCs w:val="28"/>
        </w:rPr>
      </w:pPr>
      <w:ins w:id="30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306" w:author="IS" w:date="2021-10-28T21:01:00Z"/>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88175EF" w14:textId="77777777" w:rsidR="0025151F" w:rsidRDefault="0025151F" w:rsidP="0025151F">
      <w:pPr>
        <w:pStyle w:val="H6"/>
        <w:rPr>
          <w:ins w:id="307" w:author="IS" w:date="2021-08-05T18:09:00Z"/>
          <w:b/>
          <w:noProof/>
        </w:rPr>
      </w:pPr>
      <w:ins w:id="30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09" w:author="IS" w:date="2021-08-05T18:09:00Z"/>
          <w:noProof/>
        </w:rPr>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E374676" w14:textId="77777777" w:rsidR="0083186D" w:rsidRDefault="0083186D" w:rsidP="00473ECB">
      <w:pPr>
        <w:numPr>
          <w:ins w:id="31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C48F" w14:textId="77777777" w:rsidR="00A33AD0" w:rsidRDefault="00A33AD0">
      <w:r>
        <w:separator/>
      </w:r>
    </w:p>
  </w:endnote>
  <w:endnote w:type="continuationSeparator" w:id="0">
    <w:p w14:paraId="4AB4BCA1" w14:textId="77777777" w:rsidR="00A33AD0" w:rsidRDefault="00A3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B3E8" w14:textId="77777777" w:rsidR="00A33AD0" w:rsidRDefault="00A33AD0">
      <w:r>
        <w:separator/>
      </w:r>
    </w:p>
  </w:footnote>
  <w:footnote w:type="continuationSeparator" w:id="0">
    <w:p w14:paraId="02D5769C" w14:textId="77777777" w:rsidR="00A33AD0" w:rsidRDefault="00A3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3793A"/>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71971"/>
    <w:rsid w:val="00472348"/>
    <w:rsid w:val="00473ECB"/>
    <w:rsid w:val="00477333"/>
    <w:rsid w:val="00486D6A"/>
    <w:rsid w:val="004930E3"/>
    <w:rsid w:val="004B4A06"/>
    <w:rsid w:val="004B75B7"/>
    <w:rsid w:val="004C5566"/>
    <w:rsid w:val="004D0065"/>
    <w:rsid w:val="004D241E"/>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014D"/>
    <w:rsid w:val="006034E0"/>
    <w:rsid w:val="00604BD2"/>
    <w:rsid w:val="00621188"/>
    <w:rsid w:val="006254D8"/>
    <w:rsid w:val="006257ED"/>
    <w:rsid w:val="006323C1"/>
    <w:rsid w:val="00637064"/>
    <w:rsid w:val="00640EF4"/>
    <w:rsid w:val="0064271B"/>
    <w:rsid w:val="0065303C"/>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33CF"/>
    <w:rsid w:val="007C7EE4"/>
    <w:rsid w:val="007D6A07"/>
    <w:rsid w:val="007F1140"/>
    <w:rsid w:val="007F44A4"/>
    <w:rsid w:val="007F4515"/>
    <w:rsid w:val="00830298"/>
    <w:rsid w:val="0083186D"/>
    <w:rsid w:val="00836099"/>
    <w:rsid w:val="008621FB"/>
    <w:rsid w:val="008626E7"/>
    <w:rsid w:val="00866ECF"/>
    <w:rsid w:val="00870EE7"/>
    <w:rsid w:val="00871B37"/>
    <w:rsid w:val="008C02FE"/>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33AD0"/>
    <w:rsid w:val="00A43E32"/>
    <w:rsid w:val="00A47E70"/>
    <w:rsid w:val="00A7111F"/>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975FF"/>
    <w:rsid w:val="00BA3EC5"/>
    <w:rsid w:val="00BB443D"/>
    <w:rsid w:val="00BB5330"/>
    <w:rsid w:val="00BB5DFC"/>
    <w:rsid w:val="00BD279D"/>
    <w:rsid w:val="00BD5E50"/>
    <w:rsid w:val="00BF1D6C"/>
    <w:rsid w:val="00BF723F"/>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7D05"/>
    <w:rsid w:val="00DE34CF"/>
    <w:rsid w:val="00E15F69"/>
    <w:rsid w:val="00E240D8"/>
    <w:rsid w:val="00E45644"/>
    <w:rsid w:val="00E52A11"/>
    <w:rsid w:val="00E60516"/>
    <w:rsid w:val="00E657B9"/>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15432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2023-05-01T11:36:00Z</dcterms:created>
  <dcterms:modified xsi:type="dcterms:W3CDTF">2023-05-03T11:37:00Z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