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983C" w14:textId="7E559BE2" w:rsidR="00564974" w:rsidRPr="00A6483E" w:rsidRDefault="00564974">
      <w:pPr>
        <w:rPr>
          <w:b/>
          <w:bCs/>
          <w:lang w:val="en-US"/>
        </w:rPr>
      </w:pPr>
      <w:r w:rsidRPr="00A6483E">
        <w:rPr>
          <w:b/>
          <w:bCs/>
          <w:lang w:val="en-US"/>
        </w:rPr>
        <w:t>PRD21 NR band and CADC list updates:</w:t>
      </w:r>
    </w:p>
    <w:p w14:paraId="354A2224" w14:textId="420CF466" w:rsidR="00A6483E" w:rsidRDefault="00A6483E">
      <w:pPr>
        <w:rPr>
          <w:lang w:val="en-US"/>
        </w:rPr>
      </w:pPr>
      <w:r>
        <w:rPr>
          <w:lang w:val="en-US"/>
        </w:rPr>
        <w:t xml:space="preserve">WI code columns have been updated for Rel-15 NR bands and CADC configuration have been updated tp "TEI15_Test, </w:t>
      </w:r>
      <w:r w:rsidRPr="00A6483E">
        <w:rPr>
          <w:lang w:val="en-US"/>
        </w:rPr>
        <w:t>5GS_NR_LTE-UEConTest</w:t>
      </w:r>
      <w:r>
        <w:rPr>
          <w:lang w:val="en-US"/>
        </w:rPr>
        <w:t>" as the Rel-15 5GS WI (</w:t>
      </w:r>
      <w:r w:rsidRPr="00A6483E">
        <w:rPr>
          <w:lang w:val="en-US"/>
        </w:rPr>
        <w:t>5GS_NR_LTE-UEConTest</w:t>
      </w:r>
      <w:r>
        <w:rPr>
          <w:lang w:val="en-US"/>
        </w:rPr>
        <w:t>) was completed at RAN5#94-e.</w:t>
      </w:r>
    </w:p>
    <w:p w14:paraId="0608BB49" w14:textId="0FA95D33" w:rsidR="00950E30" w:rsidRDefault="00950E30">
      <w:pPr>
        <w:rPr>
          <w:lang w:val="en-US"/>
        </w:rPr>
      </w:pPr>
      <w:r>
        <w:rPr>
          <w:lang w:val="en-US"/>
        </w:rPr>
        <w:t xml:space="preserve">TEI16_test have been added in WI column for Rel-16 WI </w:t>
      </w:r>
      <w:r w:rsidRPr="00950E30">
        <w:rPr>
          <w:lang w:val="en-US"/>
        </w:rPr>
        <w:t>ENDC_UE_PC2_FDD_TDD-UEConTest</w:t>
      </w:r>
      <w:r>
        <w:rPr>
          <w:lang w:val="en-US"/>
        </w:rPr>
        <w:t xml:space="preserve"> as completed at RAN5#92</w:t>
      </w:r>
    </w:p>
    <w:p w14:paraId="590CBC9C" w14:textId="2A569166" w:rsidR="00564974" w:rsidRPr="00A6483E" w:rsidRDefault="00564974">
      <w:pPr>
        <w:rPr>
          <w:b/>
          <w:bCs/>
          <w:lang w:val="en-US"/>
        </w:rPr>
      </w:pPr>
      <w:r w:rsidRPr="00A6483E">
        <w:rPr>
          <w:b/>
          <w:bCs/>
          <w:lang w:val="en-US"/>
        </w:rPr>
        <w:t>NR bands</w:t>
      </w:r>
      <w:r w:rsidR="00A6483E" w:rsidRPr="00A6483E">
        <w:rPr>
          <w:b/>
          <w:bCs/>
          <w:lang w:val="en-US"/>
        </w:rPr>
        <w:t xml:space="preserve"> list update</w:t>
      </w:r>
      <w:r w:rsidRPr="00A6483E">
        <w:rPr>
          <w:b/>
          <w:bCs/>
          <w:lang w:val="en-US"/>
        </w:rPr>
        <w:t>:</w:t>
      </w:r>
    </w:p>
    <w:p w14:paraId="42EBB606" w14:textId="7FF5A640" w:rsidR="00564974" w:rsidRDefault="00564974">
      <w:pPr>
        <w:rPr>
          <w:lang w:val="en-US"/>
        </w:rPr>
      </w:pPr>
      <w:r>
        <w:rPr>
          <w:lang w:val="en-US"/>
        </w:rPr>
        <w:t xml:space="preserve">The NR band and CBW extension have been updated based on </w:t>
      </w:r>
      <w:r w:rsidR="00A6483E">
        <w:rPr>
          <w:lang w:val="en-US"/>
        </w:rPr>
        <w:t xml:space="preserve">the following </w:t>
      </w:r>
      <w:r>
        <w:rPr>
          <w:lang w:val="en-US"/>
        </w:rPr>
        <w:t>RAN5#94</w:t>
      </w:r>
      <w:r w:rsidR="00A6483E">
        <w:rPr>
          <w:lang w:val="en-US"/>
        </w:rPr>
        <w:t>-e</w:t>
      </w:r>
      <w:r>
        <w:rPr>
          <w:lang w:val="en-US"/>
        </w:rPr>
        <w:t xml:space="preserve"> WPs</w:t>
      </w:r>
      <w:r w:rsidR="00A6483E">
        <w:rPr>
          <w:lang w:val="en-US"/>
        </w:rPr>
        <w:t xml:space="preserve"> for PC3:</w:t>
      </w:r>
    </w:p>
    <w:tbl>
      <w:tblPr>
        <w:tblW w:w="53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45"/>
        <w:gridCol w:w="4715"/>
        <w:gridCol w:w="2077"/>
        <w:gridCol w:w="1701"/>
      </w:tblGrid>
      <w:tr w:rsidR="00564974" w14:paraId="7A5CF7C2" w14:textId="19CFAA49" w:rsidTr="007018FD">
        <w:trPr>
          <w:trHeight w:val="225"/>
        </w:trPr>
        <w:tc>
          <w:tcPr>
            <w:tcW w:w="309" w:type="pct"/>
            <w:tcBorders>
              <w:tl2br w:val="nil"/>
              <w:tr2bl w:val="nil"/>
            </w:tcBorders>
            <w:shd w:val="clear" w:color="000000" w:fill="D9D9D9"/>
            <w:noWrap/>
          </w:tcPr>
          <w:p w14:paraId="50AC1A05" w14:textId="77777777" w:rsidR="00564974" w:rsidRDefault="00564974" w:rsidP="0056497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Release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000000" w:fill="D9D9D9"/>
            <w:noWrap/>
          </w:tcPr>
          <w:p w14:paraId="756F067C" w14:textId="77777777" w:rsidR="00564974" w:rsidRDefault="00564974" w:rsidP="0056497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GB"/>
              </w:rPr>
              <w:t>UIC</w:t>
            </w:r>
          </w:p>
        </w:tc>
        <w:tc>
          <w:tcPr>
            <w:tcW w:w="2447" w:type="pct"/>
            <w:tcBorders>
              <w:tl2br w:val="nil"/>
              <w:tr2bl w:val="nil"/>
            </w:tcBorders>
            <w:shd w:val="clear" w:color="000000" w:fill="D9D9D9"/>
            <w:noWrap/>
          </w:tcPr>
          <w:p w14:paraId="3F58A6A0" w14:textId="77777777" w:rsidR="00564974" w:rsidRDefault="00564974" w:rsidP="0056497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3GPP Work Item Name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000000" w:fill="D9D9D9"/>
          </w:tcPr>
          <w:p w14:paraId="46FD3166" w14:textId="77777777" w:rsidR="00564974" w:rsidRDefault="00564974" w:rsidP="0056497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3GPP Work Item Acronym</w:t>
            </w:r>
          </w:p>
        </w:tc>
        <w:tc>
          <w:tcPr>
            <w:tcW w:w="883" w:type="pct"/>
            <w:tcBorders>
              <w:tl2br w:val="nil"/>
              <w:tr2bl w:val="nil"/>
            </w:tcBorders>
            <w:shd w:val="clear" w:color="000000" w:fill="D9D9D9"/>
          </w:tcPr>
          <w:p w14:paraId="601B18D8" w14:textId="77777777" w:rsidR="007018FD" w:rsidRDefault="007018FD" w:rsidP="007018FD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GB"/>
              </w:rPr>
              <w:t xml:space="preserve">WP / </w:t>
            </w:r>
          </w:p>
          <w:p w14:paraId="4EC46CF7" w14:textId="0A9509B6" w:rsidR="00564974" w:rsidRPr="00564974" w:rsidRDefault="007018FD" w:rsidP="007018FD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GB"/>
              </w:rPr>
              <w:t>Update comment</w:t>
            </w:r>
          </w:p>
        </w:tc>
      </w:tr>
      <w:tr w:rsidR="00564974" w14:paraId="22E7CFC2" w14:textId="60950D48" w:rsidTr="007018FD">
        <w:trPr>
          <w:trHeight w:val="22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</w:tcPr>
          <w:p w14:paraId="2C6799EA" w14:textId="77777777" w:rsidR="00564974" w:rsidRDefault="00564974" w:rsidP="00564974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Rel-15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D886506" w14:textId="77777777" w:rsidR="00564974" w:rsidRDefault="00564974" w:rsidP="00564974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760087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49867CE" w14:textId="77777777" w:rsidR="00564974" w:rsidRDefault="00564974" w:rsidP="00564974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UE Conformance Test Aspects - 5G system with NR and LTE</w:t>
            </w:r>
          </w:p>
          <w:p w14:paraId="35D30E65" w14:textId="098BC6CA" w:rsidR="00564974" w:rsidRPr="00564974" w:rsidRDefault="00564974" w:rsidP="00564974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(Rel-15 NR bands)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CDC1A3F" w14:textId="77777777" w:rsidR="00564974" w:rsidRDefault="00564974" w:rsidP="00564974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bookmarkStart w:id="0" w:name="_Hlk98431401"/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5GS_NR_LTE-UEConTest</w:t>
            </w:r>
            <w:bookmarkEnd w:id="0"/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4754A94" w14:textId="77777777" w:rsidR="00564974" w:rsidRDefault="00564974" w:rsidP="00564974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564974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R5-220439</w:t>
            </w:r>
          </w:p>
          <w:p w14:paraId="512B5CEB" w14:textId="11AA8C0B" w:rsidR="00A6483E" w:rsidRPr="00A6483E" w:rsidRDefault="00A6483E" w:rsidP="00564974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(NR bands and CADC sub-WI WP)</w:t>
            </w:r>
          </w:p>
        </w:tc>
      </w:tr>
      <w:tr w:rsidR="00564974" w14:paraId="192373F2" w14:textId="07989471" w:rsidTr="007018FD">
        <w:trPr>
          <w:trHeight w:val="225"/>
        </w:trPr>
        <w:tc>
          <w:tcPr>
            <w:tcW w:w="309" w:type="pct"/>
            <w:tcBorders>
              <w:tl2br w:val="nil"/>
              <w:tr2bl w:val="nil"/>
            </w:tcBorders>
            <w:shd w:val="clear" w:color="auto" w:fill="auto"/>
            <w:noWrap/>
          </w:tcPr>
          <w:p w14:paraId="1802880F" w14:textId="77777777" w:rsidR="00564974" w:rsidRDefault="00564974" w:rsidP="00564974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Rel-16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</w:tcPr>
          <w:p w14:paraId="342A589A" w14:textId="77777777" w:rsidR="00564974" w:rsidRDefault="00564974" w:rsidP="00564974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850062</w:t>
            </w:r>
          </w:p>
        </w:tc>
        <w:tc>
          <w:tcPr>
            <w:tcW w:w="2447" w:type="pct"/>
            <w:tcBorders>
              <w:tl2br w:val="nil"/>
              <w:tr2bl w:val="nil"/>
            </w:tcBorders>
            <w:shd w:val="clear" w:color="auto" w:fill="auto"/>
          </w:tcPr>
          <w:p w14:paraId="5795EBC7" w14:textId="77777777" w:rsidR="00564974" w:rsidRDefault="00564974" w:rsidP="00564974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UE Conformance Test Aspects -  New Rel-16 NR bands and extension of existing NR bands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</w:tcPr>
          <w:p w14:paraId="2D831759" w14:textId="77777777" w:rsidR="00564974" w:rsidRDefault="00564974" w:rsidP="00564974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NR_bands_BW_R16-UEConTest</w:t>
            </w:r>
          </w:p>
        </w:tc>
        <w:tc>
          <w:tcPr>
            <w:tcW w:w="883" w:type="pct"/>
            <w:tcBorders>
              <w:tl2br w:val="nil"/>
              <w:tr2bl w:val="nil"/>
            </w:tcBorders>
          </w:tcPr>
          <w:p w14:paraId="03836A34" w14:textId="766837F5" w:rsidR="00564974" w:rsidRDefault="00A6483E" w:rsidP="00564974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A6483E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R5-220443</w:t>
            </w:r>
          </w:p>
        </w:tc>
      </w:tr>
      <w:tr w:rsidR="00564974" w14:paraId="57B2FEE9" w14:textId="638DF460" w:rsidTr="007018FD">
        <w:trPr>
          <w:trHeight w:val="235"/>
        </w:trPr>
        <w:tc>
          <w:tcPr>
            <w:tcW w:w="309" w:type="pct"/>
            <w:tcBorders>
              <w:tl2br w:val="nil"/>
              <w:tr2bl w:val="nil"/>
            </w:tcBorders>
            <w:shd w:val="clear" w:color="auto" w:fill="auto"/>
            <w:noWrap/>
          </w:tcPr>
          <w:p w14:paraId="0023D0C0" w14:textId="77777777" w:rsidR="00564974" w:rsidRDefault="00564974" w:rsidP="00564974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Rel-1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7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</w:tcPr>
          <w:p w14:paraId="790C1450" w14:textId="77777777" w:rsidR="00564974" w:rsidRDefault="00564974" w:rsidP="00564974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900055</w:t>
            </w:r>
          </w:p>
        </w:tc>
        <w:tc>
          <w:tcPr>
            <w:tcW w:w="2447" w:type="pct"/>
            <w:tcBorders>
              <w:tl2br w:val="nil"/>
              <w:tr2bl w:val="nil"/>
            </w:tcBorders>
            <w:shd w:val="clear" w:color="auto" w:fill="auto"/>
          </w:tcPr>
          <w:p w14:paraId="5F74349A" w14:textId="77777777" w:rsidR="00564974" w:rsidRDefault="00564974" w:rsidP="00564974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UE Conformance - New Rel-17 NR licensed bands and extension of existing NR bands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</w:tcPr>
          <w:p w14:paraId="0812E39F" w14:textId="77777777" w:rsidR="00564974" w:rsidRDefault="00564974" w:rsidP="00564974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NR_lic_bands_BW_R17-UEConTest</w:t>
            </w:r>
          </w:p>
        </w:tc>
        <w:tc>
          <w:tcPr>
            <w:tcW w:w="883" w:type="pct"/>
            <w:tcBorders>
              <w:tl2br w:val="nil"/>
              <w:tr2bl w:val="nil"/>
            </w:tcBorders>
          </w:tcPr>
          <w:p w14:paraId="57E4FC83" w14:textId="41D80DA6" w:rsidR="00564974" w:rsidRDefault="00A6483E" w:rsidP="00564974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A6483E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R5-221138</w:t>
            </w:r>
          </w:p>
        </w:tc>
      </w:tr>
    </w:tbl>
    <w:p w14:paraId="7F16F3E0" w14:textId="636351DB" w:rsidR="00564974" w:rsidRDefault="00564974"/>
    <w:p w14:paraId="0DE3D6EF" w14:textId="77777777" w:rsidR="0091447F" w:rsidRDefault="0091447F" w:rsidP="0091447F">
      <w:pPr>
        <w:rPr>
          <w:lang w:val="en-US"/>
        </w:rPr>
      </w:pPr>
      <w:r>
        <w:rPr>
          <w:lang w:val="en-US"/>
        </w:rPr>
        <w:t>The 5G/NR CADC list have been updated based on the following RAN5#94-e WPs for PC1.5:</w:t>
      </w:r>
    </w:p>
    <w:tbl>
      <w:tblPr>
        <w:tblW w:w="53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653"/>
        <w:gridCol w:w="4412"/>
        <w:gridCol w:w="2125"/>
        <w:gridCol w:w="1701"/>
      </w:tblGrid>
      <w:tr w:rsidR="0091447F" w14:paraId="666FF0B0" w14:textId="77777777" w:rsidTr="007018FD">
        <w:trPr>
          <w:trHeight w:val="225"/>
        </w:trPr>
        <w:tc>
          <w:tcPr>
            <w:tcW w:w="385" w:type="pct"/>
            <w:tcBorders>
              <w:tl2br w:val="nil"/>
              <w:tr2bl w:val="nil"/>
            </w:tcBorders>
            <w:shd w:val="clear" w:color="000000" w:fill="D9D9D9"/>
            <w:noWrap/>
          </w:tcPr>
          <w:p w14:paraId="78B94BE3" w14:textId="77777777" w:rsidR="0091447F" w:rsidRDefault="0091447F" w:rsidP="001211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Release</w:t>
            </w:r>
          </w:p>
        </w:tc>
        <w:tc>
          <w:tcPr>
            <w:tcW w:w="339" w:type="pct"/>
            <w:tcBorders>
              <w:tl2br w:val="nil"/>
              <w:tr2bl w:val="nil"/>
            </w:tcBorders>
            <w:shd w:val="clear" w:color="000000" w:fill="D9D9D9"/>
            <w:noWrap/>
          </w:tcPr>
          <w:p w14:paraId="77A14516" w14:textId="77777777" w:rsidR="0091447F" w:rsidRDefault="0091447F" w:rsidP="001211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GB"/>
              </w:rPr>
              <w:t>UIC</w:t>
            </w:r>
          </w:p>
        </w:tc>
        <w:tc>
          <w:tcPr>
            <w:tcW w:w="2290" w:type="pct"/>
            <w:tcBorders>
              <w:tl2br w:val="nil"/>
              <w:tr2bl w:val="nil"/>
            </w:tcBorders>
            <w:shd w:val="clear" w:color="000000" w:fill="D9D9D9"/>
            <w:noWrap/>
          </w:tcPr>
          <w:p w14:paraId="00E4667D" w14:textId="77777777" w:rsidR="0091447F" w:rsidRDefault="0091447F" w:rsidP="001211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3GPP Work Item Name</w:t>
            </w:r>
          </w:p>
        </w:tc>
        <w:tc>
          <w:tcPr>
            <w:tcW w:w="1103" w:type="pct"/>
            <w:tcBorders>
              <w:tl2br w:val="nil"/>
              <w:tr2bl w:val="nil"/>
            </w:tcBorders>
            <w:shd w:val="clear" w:color="000000" w:fill="D9D9D9"/>
          </w:tcPr>
          <w:p w14:paraId="553C88E0" w14:textId="77777777" w:rsidR="0091447F" w:rsidRDefault="0091447F" w:rsidP="001211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3GPP Work Item Acronym</w:t>
            </w:r>
          </w:p>
        </w:tc>
        <w:tc>
          <w:tcPr>
            <w:tcW w:w="883" w:type="pct"/>
            <w:tcBorders>
              <w:tl2br w:val="nil"/>
              <w:tr2bl w:val="nil"/>
            </w:tcBorders>
            <w:shd w:val="clear" w:color="000000" w:fill="D9D9D9"/>
          </w:tcPr>
          <w:p w14:paraId="4545D8BE" w14:textId="77777777" w:rsidR="007018FD" w:rsidRDefault="007018FD" w:rsidP="007018FD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GB"/>
              </w:rPr>
              <w:t xml:space="preserve">WP / </w:t>
            </w:r>
          </w:p>
          <w:p w14:paraId="72E56C12" w14:textId="357ACB2D" w:rsidR="0091447F" w:rsidRPr="00A6483E" w:rsidRDefault="007018FD" w:rsidP="007018FD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GB"/>
              </w:rPr>
              <w:t>Update comment</w:t>
            </w:r>
          </w:p>
        </w:tc>
      </w:tr>
      <w:tr w:rsidR="0091447F" w14:paraId="4639E99D" w14:textId="77777777" w:rsidTr="007018FD">
        <w:trPr>
          <w:trHeight w:val="225"/>
        </w:trPr>
        <w:tc>
          <w:tcPr>
            <w:tcW w:w="385" w:type="pct"/>
            <w:tcBorders>
              <w:tl2br w:val="nil"/>
              <w:tr2bl w:val="nil"/>
            </w:tcBorders>
            <w:shd w:val="clear" w:color="auto" w:fill="auto"/>
            <w:noWrap/>
          </w:tcPr>
          <w:p w14:paraId="6F717D68" w14:textId="77777777" w:rsidR="0091447F" w:rsidRPr="00F74AEF" w:rsidRDefault="0091447F" w:rsidP="001211E0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 w:rsidRPr="00F74AEF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Rel-16</w:t>
            </w:r>
          </w:p>
        </w:tc>
        <w:tc>
          <w:tcPr>
            <w:tcW w:w="339" w:type="pct"/>
            <w:tcBorders>
              <w:tl2br w:val="nil"/>
              <w:tr2bl w:val="nil"/>
            </w:tcBorders>
            <w:shd w:val="clear" w:color="auto" w:fill="auto"/>
          </w:tcPr>
          <w:p w14:paraId="6FE4E714" w14:textId="77777777" w:rsidR="0091447F" w:rsidRPr="00F74AEF" w:rsidRDefault="0091447F" w:rsidP="001211E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F74AEF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920068</w:t>
            </w:r>
          </w:p>
        </w:tc>
        <w:tc>
          <w:tcPr>
            <w:tcW w:w="2290" w:type="pct"/>
            <w:tcBorders>
              <w:tl2br w:val="nil"/>
              <w:tr2bl w:val="nil"/>
            </w:tcBorders>
            <w:shd w:val="clear" w:color="auto" w:fill="auto"/>
          </w:tcPr>
          <w:p w14:paraId="3B81E479" w14:textId="77777777" w:rsidR="0091447F" w:rsidRPr="00F74AEF" w:rsidRDefault="0091447F" w:rsidP="001211E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F74AEF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UE Conformance Test Aspects - 29 dBm UE Power Class for LTE Band 41 and NR Band n41</w:t>
            </w:r>
          </w:p>
        </w:tc>
        <w:tc>
          <w:tcPr>
            <w:tcW w:w="1103" w:type="pct"/>
            <w:tcBorders>
              <w:tl2br w:val="nil"/>
              <w:tr2bl w:val="nil"/>
            </w:tcBorders>
            <w:shd w:val="clear" w:color="auto" w:fill="auto"/>
          </w:tcPr>
          <w:p w14:paraId="0126D9B1" w14:textId="77777777" w:rsidR="0091447F" w:rsidRPr="00F74AEF" w:rsidRDefault="0091447F" w:rsidP="001211E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F74AEF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LTE_NR_B41_Bn41_PC29dBm-UEConTest</w:t>
            </w:r>
          </w:p>
        </w:tc>
        <w:tc>
          <w:tcPr>
            <w:tcW w:w="883" w:type="pct"/>
            <w:tcBorders>
              <w:tl2br w:val="nil"/>
              <w:tr2bl w:val="nil"/>
            </w:tcBorders>
            <w:shd w:val="clear" w:color="auto" w:fill="auto"/>
          </w:tcPr>
          <w:p w14:paraId="49A04F1E" w14:textId="77777777" w:rsidR="0091447F" w:rsidRDefault="00F74AEF" w:rsidP="001211E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F74AEF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R5-220261</w:t>
            </w:r>
          </w:p>
          <w:p w14:paraId="4A7A05B6" w14:textId="4849217E" w:rsidR="00F74AEF" w:rsidRPr="00F74AEF" w:rsidRDefault="00F74AEF" w:rsidP="001211E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n41: Not yet completed</w:t>
            </w:r>
          </w:p>
        </w:tc>
      </w:tr>
      <w:tr w:rsidR="0091447F" w14:paraId="2DB80DB9" w14:textId="77777777" w:rsidTr="007018FD">
        <w:trPr>
          <w:trHeight w:val="225"/>
        </w:trPr>
        <w:tc>
          <w:tcPr>
            <w:tcW w:w="38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</w:tcPr>
          <w:p w14:paraId="36C410D1" w14:textId="77777777" w:rsidR="0091447F" w:rsidRPr="00E04DA7" w:rsidRDefault="0091447F" w:rsidP="001211E0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 w:rsidRPr="00E04DA7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Rel-17</w:t>
            </w:r>
          </w:p>
        </w:tc>
        <w:tc>
          <w:tcPr>
            <w:tcW w:w="339" w:type="pct"/>
            <w:tcBorders>
              <w:tl2br w:val="nil"/>
              <w:tr2bl w:val="nil"/>
            </w:tcBorders>
            <w:shd w:val="clear" w:color="auto" w:fill="auto"/>
          </w:tcPr>
          <w:p w14:paraId="1AC5E12B" w14:textId="77777777" w:rsidR="0091447F" w:rsidRPr="00E04DA7" w:rsidRDefault="0091447F" w:rsidP="001211E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E04DA7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930052</w:t>
            </w:r>
          </w:p>
        </w:tc>
        <w:tc>
          <w:tcPr>
            <w:tcW w:w="2290" w:type="pct"/>
            <w:tcBorders>
              <w:tl2br w:val="nil"/>
              <w:tr2bl w:val="nil"/>
            </w:tcBorders>
            <w:shd w:val="clear" w:color="auto" w:fill="auto"/>
          </w:tcPr>
          <w:p w14:paraId="345BEDC9" w14:textId="77777777" w:rsidR="0091447F" w:rsidRPr="00E04DA7" w:rsidRDefault="0091447F" w:rsidP="001211E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E04DA7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UE Conformance - High power UE (power class 1.5) for NR band n79</w:t>
            </w:r>
          </w:p>
        </w:tc>
        <w:tc>
          <w:tcPr>
            <w:tcW w:w="1103" w:type="pct"/>
            <w:tcBorders>
              <w:tl2br w:val="nil"/>
              <w:tr2bl w:val="nil"/>
            </w:tcBorders>
            <w:shd w:val="clear" w:color="auto" w:fill="auto"/>
          </w:tcPr>
          <w:p w14:paraId="45BE1694" w14:textId="77777777" w:rsidR="0091447F" w:rsidRPr="00E04DA7" w:rsidRDefault="0091447F" w:rsidP="001211E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E04DA7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NR_UE_PC1_5_n79-UEConTest</w:t>
            </w:r>
          </w:p>
        </w:tc>
        <w:tc>
          <w:tcPr>
            <w:tcW w:w="883" w:type="pct"/>
            <w:tcBorders>
              <w:tl2br w:val="nil"/>
              <w:tr2bl w:val="nil"/>
            </w:tcBorders>
            <w:shd w:val="clear" w:color="auto" w:fill="auto"/>
          </w:tcPr>
          <w:p w14:paraId="2F109595" w14:textId="77777777" w:rsidR="0091447F" w:rsidRDefault="00E04DA7" w:rsidP="001211E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E04DA7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R5-220034</w:t>
            </w:r>
          </w:p>
          <w:p w14:paraId="28750E73" w14:textId="6D8BE4DB" w:rsidR="00E04DA7" w:rsidRPr="00E04DA7" w:rsidRDefault="00E04DA7" w:rsidP="001211E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n7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9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: Not yet completed</w:t>
            </w:r>
          </w:p>
        </w:tc>
      </w:tr>
      <w:tr w:rsidR="0091447F" w14:paraId="704496EF" w14:textId="77777777" w:rsidTr="007018FD">
        <w:trPr>
          <w:trHeight w:val="225"/>
        </w:trPr>
        <w:tc>
          <w:tcPr>
            <w:tcW w:w="385" w:type="pct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</w:tcPr>
          <w:p w14:paraId="08F331AD" w14:textId="77777777" w:rsidR="0091447F" w:rsidRPr="00E04DA7" w:rsidRDefault="0091447F" w:rsidP="001211E0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4C5678D" w14:textId="77777777" w:rsidR="0091447F" w:rsidRPr="00E04DA7" w:rsidRDefault="0091447F" w:rsidP="001211E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E04DA7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930055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42284C8" w14:textId="77777777" w:rsidR="0091447F" w:rsidRPr="00E04DA7" w:rsidRDefault="0091447F" w:rsidP="001211E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E04DA7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UE Conformance - High-power UE (power class 1.5) operation in NR bands n77 and n78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B4CD089" w14:textId="77777777" w:rsidR="0091447F" w:rsidRPr="00E04DA7" w:rsidRDefault="0091447F" w:rsidP="001211E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E04DA7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HPUE_PC1_5_n77_n78-UEConTest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26C03EF" w14:textId="77777777" w:rsidR="00F74AEF" w:rsidRDefault="00F74AEF" w:rsidP="00F74AE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F74AEF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R5-220509</w:t>
            </w:r>
          </w:p>
          <w:p w14:paraId="5CE8F67A" w14:textId="5C0F841D" w:rsidR="0091447F" w:rsidRPr="00F74AEF" w:rsidRDefault="00F74AEF" w:rsidP="00F74AE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n77,n78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: Not yet completed</w:t>
            </w:r>
          </w:p>
        </w:tc>
      </w:tr>
    </w:tbl>
    <w:p w14:paraId="74481F40" w14:textId="77777777" w:rsidR="0091447F" w:rsidRDefault="0091447F"/>
    <w:p w14:paraId="7A6D0E64" w14:textId="77777777" w:rsidR="00A6483E" w:rsidRPr="00A6483E" w:rsidRDefault="00A6483E">
      <w:pPr>
        <w:rPr>
          <w:b/>
          <w:bCs/>
          <w:lang w:val="en-US"/>
        </w:rPr>
      </w:pPr>
      <w:r w:rsidRPr="00A6483E">
        <w:rPr>
          <w:b/>
          <w:bCs/>
          <w:lang w:val="en-US"/>
        </w:rPr>
        <w:t xml:space="preserve">5G/NR </w:t>
      </w:r>
      <w:r w:rsidR="00564974" w:rsidRPr="00A6483E">
        <w:rPr>
          <w:b/>
          <w:bCs/>
          <w:lang w:val="en-US"/>
        </w:rPr>
        <w:t>CA</w:t>
      </w:r>
      <w:r w:rsidRPr="00A6483E">
        <w:rPr>
          <w:b/>
          <w:bCs/>
          <w:lang w:val="en-US"/>
        </w:rPr>
        <w:t>DC</w:t>
      </w:r>
      <w:r w:rsidR="00564974" w:rsidRPr="00A6483E">
        <w:rPr>
          <w:b/>
          <w:bCs/>
          <w:lang w:val="en-US"/>
        </w:rPr>
        <w:t xml:space="preserve"> </w:t>
      </w:r>
      <w:r w:rsidRPr="00A6483E">
        <w:rPr>
          <w:b/>
          <w:bCs/>
          <w:lang w:val="en-US"/>
        </w:rPr>
        <w:t>list updates:</w:t>
      </w:r>
    </w:p>
    <w:p w14:paraId="113CDC40" w14:textId="5BC2A2A9" w:rsidR="00A6483E" w:rsidRDefault="00A6483E" w:rsidP="00A6483E">
      <w:pPr>
        <w:rPr>
          <w:lang w:val="en-US"/>
        </w:rPr>
      </w:pPr>
      <w:r>
        <w:rPr>
          <w:lang w:val="en-US"/>
        </w:rPr>
        <w:t>The 5G/NR CADC list have been updated based on the following RAN5#94-e WPs for PC3:</w:t>
      </w:r>
    </w:p>
    <w:tbl>
      <w:tblPr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545"/>
        <w:gridCol w:w="4715"/>
        <w:gridCol w:w="2219"/>
        <w:gridCol w:w="1701"/>
      </w:tblGrid>
      <w:tr w:rsidR="00A6483E" w14:paraId="394E2FF2" w14:textId="729C275A" w:rsidTr="007018FD">
        <w:trPr>
          <w:trHeight w:val="225"/>
        </w:trPr>
        <w:tc>
          <w:tcPr>
            <w:tcW w:w="304" w:type="pct"/>
            <w:tcBorders>
              <w:tl2br w:val="nil"/>
              <w:tr2bl w:val="nil"/>
            </w:tcBorders>
            <w:shd w:val="clear" w:color="000000" w:fill="D9D9D9"/>
            <w:noWrap/>
          </w:tcPr>
          <w:p w14:paraId="187D2F64" w14:textId="77777777" w:rsidR="00A6483E" w:rsidRDefault="00A6483E" w:rsidP="00A6483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Release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000000" w:fill="D9D9D9"/>
            <w:noWrap/>
          </w:tcPr>
          <w:p w14:paraId="158FD0F8" w14:textId="77777777" w:rsidR="00A6483E" w:rsidRDefault="00A6483E" w:rsidP="00A6483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GB"/>
              </w:rPr>
              <w:t>UIC</w:t>
            </w:r>
          </w:p>
        </w:tc>
        <w:tc>
          <w:tcPr>
            <w:tcW w:w="2412" w:type="pct"/>
            <w:tcBorders>
              <w:tl2br w:val="nil"/>
              <w:tr2bl w:val="nil"/>
            </w:tcBorders>
            <w:shd w:val="clear" w:color="000000" w:fill="D9D9D9"/>
            <w:noWrap/>
          </w:tcPr>
          <w:p w14:paraId="49507211" w14:textId="77777777" w:rsidR="00A6483E" w:rsidRDefault="00A6483E" w:rsidP="00A6483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3GPP Work Item Name</w:t>
            </w:r>
          </w:p>
        </w:tc>
        <w:tc>
          <w:tcPr>
            <w:tcW w:w="1135" w:type="pct"/>
            <w:tcBorders>
              <w:tl2br w:val="nil"/>
              <w:tr2bl w:val="nil"/>
            </w:tcBorders>
            <w:shd w:val="clear" w:color="000000" w:fill="D9D9D9"/>
          </w:tcPr>
          <w:p w14:paraId="2E34C3F4" w14:textId="77777777" w:rsidR="00A6483E" w:rsidRDefault="00A6483E" w:rsidP="00A6483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3GPP Work Item Acronym</w:t>
            </w:r>
          </w:p>
        </w:tc>
        <w:tc>
          <w:tcPr>
            <w:tcW w:w="870" w:type="pct"/>
            <w:tcBorders>
              <w:tl2br w:val="nil"/>
              <w:tr2bl w:val="nil"/>
            </w:tcBorders>
            <w:shd w:val="clear" w:color="000000" w:fill="D9D9D9"/>
          </w:tcPr>
          <w:p w14:paraId="37911A85" w14:textId="77777777" w:rsidR="007018FD" w:rsidRDefault="007018FD" w:rsidP="007018FD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GB"/>
              </w:rPr>
              <w:t xml:space="preserve">WP / </w:t>
            </w:r>
          </w:p>
          <w:p w14:paraId="6B9E9ADC" w14:textId="7819013D" w:rsidR="00A6483E" w:rsidRPr="007018FD" w:rsidRDefault="007018FD" w:rsidP="007018FD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GB"/>
              </w:rPr>
              <w:t>Update comment</w:t>
            </w:r>
          </w:p>
        </w:tc>
      </w:tr>
      <w:tr w:rsidR="00A6483E" w14:paraId="619AB91D" w14:textId="3EA7D658" w:rsidTr="007018FD">
        <w:trPr>
          <w:trHeight w:val="225"/>
        </w:trPr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noWrap/>
          </w:tcPr>
          <w:p w14:paraId="07923B9F" w14:textId="77777777" w:rsidR="00A6483E" w:rsidRDefault="00A6483E" w:rsidP="00A6483E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Rel-15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noWrap/>
          </w:tcPr>
          <w:p w14:paraId="1005FB09" w14:textId="77777777" w:rsidR="00A6483E" w:rsidRDefault="00A6483E" w:rsidP="00A6483E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760087</w:t>
            </w:r>
          </w:p>
        </w:tc>
        <w:tc>
          <w:tcPr>
            <w:tcW w:w="2412" w:type="pct"/>
            <w:tcBorders>
              <w:tl2br w:val="nil"/>
              <w:tr2bl w:val="nil"/>
            </w:tcBorders>
            <w:shd w:val="clear" w:color="auto" w:fill="auto"/>
            <w:noWrap/>
          </w:tcPr>
          <w:p w14:paraId="507C4B8E" w14:textId="77777777" w:rsidR="00A6483E" w:rsidRDefault="00A6483E" w:rsidP="00A6483E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UE Conformance Test Aspects - 5G system with NR and LTE</w:t>
            </w:r>
          </w:p>
          <w:p w14:paraId="4B6B64C5" w14:textId="77777777" w:rsidR="00A6483E" w:rsidRDefault="00A6483E" w:rsidP="00A6483E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 xml:space="preserve">Sub-WI: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Rel-15 NR bands, NR CA/DC and EN-DC configurations</w:t>
            </w:r>
          </w:p>
        </w:tc>
        <w:tc>
          <w:tcPr>
            <w:tcW w:w="1135" w:type="pct"/>
            <w:tcBorders>
              <w:tl2br w:val="nil"/>
              <w:tr2bl w:val="nil"/>
            </w:tcBorders>
            <w:shd w:val="clear" w:color="auto" w:fill="auto"/>
          </w:tcPr>
          <w:p w14:paraId="7205BFC4" w14:textId="77777777" w:rsidR="00A6483E" w:rsidRDefault="00A6483E" w:rsidP="00A6483E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5GS_NR_LTE-UEConTest</w:t>
            </w:r>
          </w:p>
        </w:tc>
        <w:tc>
          <w:tcPr>
            <w:tcW w:w="870" w:type="pct"/>
            <w:tcBorders>
              <w:tl2br w:val="nil"/>
              <w:tr2bl w:val="nil"/>
            </w:tcBorders>
          </w:tcPr>
          <w:p w14:paraId="3F982565" w14:textId="77777777" w:rsidR="00A6483E" w:rsidRDefault="00A6483E" w:rsidP="00A6483E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564974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R5-220439</w:t>
            </w:r>
          </w:p>
          <w:p w14:paraId="47D6C183" w14:textId="4ADF5EEB" w:rsidR="00A6483E" w:rsidRDefault="00A6483E" w:rsidP="00A6483E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(NR bands and CADC sub-WI WP)</w:t>
            </w:r>
          </w:p>
        </w:tc>
      </w:tr>
      <w:tr w:rsidR="00A6483E" w14:paraId="602EBE41" w14:textId="14CAACBD" w:rsidTr="007018FD">
        <w:trPr>
          <w:trHeight w:val="225"/>
        </w:trPr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noWrap/>
          </w:tcPr>
          <w:p w14:paraId="07BC7191" w14:textId="77777777" w:rsidR="00A6483E" w:rsidRDefault="00A6483E" w:rsidP="00564974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Rel-1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6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noWrap/>
          </w:tcPr>
          <w:p w14:paraId="635D8DF5" w14:textId="77777777" w:rsidR="00A6483E" w:rsidRDefault="00A6483E" w:rsidP="00564974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830083</w:t>
            </w:r>
          </w:p>
        </w:tc>
        <w:tc>
          <w:tcPr>
            <w:tcW w:w="2412" w:type="pct"/>
            <w:tcBorders>
              <w:tl2br w:val="nil"/>
              <w:tr2bl w:val="nil"/>
            </w:tcBorders>
            <w:shd w:val="clear" w:color="auto" w:fill="auto"/>
            <w:noWrap/>
          </w:tcPr>
          <w:p w14:paraId="171BD862" w14:textId="77777777" w:rsidR="00A6483E" w:rsidRDefault="00A6483E" w:rsidP="00564974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UE Conformance Test Aspects - Rel-16 NR CA and DC; and NR and LTE DC Configurations</w:t>
            </w:r>
          </w:p>
        </w:tc>
        <w:tc>
          <w:tcPr>
            <w:tcW w:w="1135" w:type="pct"/>
            <w:tcBorders>
              <w:tl2br w:val="nil"/>
              <w:tr2bl w:val="nil"/>
            </w:tcBorders>
            <w:shd w:val="clear" w:color="auto" w:fill="auto"/>
          </w:tcPr>
          <w:p w14:paraId="2248DC0E" w14:textId="77777777" w:rsidR="00A6483E" w:rsidRDefault="00A6483E" w:rsidP="00564974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NR_CADC_NR_LTE_DC_R1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-UEConTest</w:t>
            </w:r>
          </w:p>
        </w:tc>
        <w:tc>
          <w:tcPr>
            <w:tcW w:w="870" w:type="pct"/>
            <w:tcBorders>
              <w:tl2br w:val="nil"/>
              <w:tr2bl w:val="nil"/>
            </w:tcBorders>
          </w:tcPr>
          <w:p w14:paraId="3E518296" w14:textId="50849DDF" w:rsidR="00A6483E" w:rsidRDefault="00A6483E" w:rsidP="00564974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A6483E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R5-220443</w:t>
            </w:r>
          </w:p>
        </w:tc>
      </w:tr>
      <w:tr w:rsidR="00A6483E" w14:paraId="26A8D919" w14:textId="580B899C" w:rsidTr="007018FD">
        <w:trPr>
          <w:trHeight w:val="225"/>
        </w:trPr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noWrap/>
          </w:tcPr>
          <w:p w14:paraId="7C45B427" w14:textId="77777777" w:rsidR="00A6483E" w:rsidRDefault="00A6483E" w:rsidP="00564974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Rel-1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7</w:t>
            </w:r>
          </w:p>
        </w:tc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</w:tcPr>
          <w:p w14:paraId="191D35A1" w14:textId="77777777" w:rsidR="00A6483E" w:rsidRDefault="00A6483E" w:rsidP="00564974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900056</w:t>
            </w:r>
          </w:p>
        </w:tc>
        <w:tc>
          <w:tcPr>
            <w:tcW w:w="2412" w:type="pct"/>
            <w:tcBorders>
              <w:tl2br w:val="nil"/>
              <w:tr2bl w:val="nil"/>
            </w:tcBorders>
            <w:shd w:val="clear" w:color="auto" w:fill="auto"/>
          </w:tcPr>
          <w:p w14:paraId="109F25E7" w14:textId="77777777" w:rsidR="00A6483E" w:rsidRDefault="00A6483E" w:rsidP="00564974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UE Conformance - Rel-17 NR CA and DC; and NR and LTE DC Configurations</w:t>
            </w:r>
          </w:p>
        </w:tc>
        <w:tc>
          <w:tcPr>
            <w:tcW w:w="1135" w:type="pct"/>
            <w:tcBorders>
              <w:tl2br w:val="nil"/>
              <w:tr2bl w:val="nil"/>
            </w:tcBorders>
            <w:shd w:val="clear" w:color="auto" w:fill="auto"/>
          </w:tcPr>
          <w:p w14:paraId="447DBC2D" w14:textId="77777777" w:rsidR="00A6483E" w:rsidRDefault="00A6483E" w:rsidP="00564974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NR_CADC_NR_LTE_DC_R17-UEConTest</w:t>
            </w:r>
          </w:p>
        </w:tc>
        <w:tc>
          <w:tcPr>
            <w:tcW w:w="870" w:type="pct"/>
            <w:tcBorders>
              <w:tl2br w:val="nil"/>
              <w:tr2bl w:val="nil"/>
            </w:tcBorders>
          </w:tcPr>
          <w:p w14:paraId="4DAB0CB3" w14:textId="1E8BC909" w:rsidR="00A6483E" w:rsidRDefault="00A6483E" w:rsidP="00564974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A6483E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R5-221140</w:t>
            </w:r>
          </w:p>
        </w:tc>
      </w:tr>
    </w:tbl>
    <w:p w14:paraId="68953153" w14:textId="7440A0D7" w:rsidR="00564974" w:rsidRDefault="00564974"/>
    <w:p w14:paraId="43C16DAC" w14:textId="08136D00" w:rsidR="00A6483E" w:rsidRDefault="00A6483E" w:rsidP="00A6483E">
      <w:pPr>
        <w:rPr>
          <w:lang w:val="en-US"/>
        </w:rPr>
      </w:pPr>
      <w:r>
        <w:rPr>
          <w:lang w:val="en-US"/>
        </w:rPr>
        <w:t>The 5G/NR CADC list have been updated based on the following RAN5#94-e WPs for PC2:</w:t>
      </w:r>
    </w:p>
    <w:tbl>
      <w:tblPr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653"/>
        <w:gridCol w:w="3703"/>
        <w:gridCol w:w="1701"/>
        <w:gridCol w:w="2976"/>
      </w:tblGrid>
      <w:tr w:rsidR="00A6483E" w14:paraId="5389227F" w14:textId="77777777" w:rsidTr="00CC4576">
        <w:trPr>
          <w:trHeight w:val="225"/>
        </w:trPr>
        <w:tc>
          <w:tcPr>
            <w:tcW w:w="380" w:type="pct"/>
            <w:tcBorders>
              <w:tl2br w:val="nil"/>
              <w:tr2bl w:val="nil"/>
            </w:tcBorders>
            <w:shd w:val="clear" w:color="000000" w:fill="D9D9D9"/>
            <w:noWrap/>
          </w:tcPr>
          <w:p w14:paraId="66E60CA6" w14:textId="77777777" w:rsidR="00A6483E" w:rsidRDefault="00A6483E" w:rsidP="001211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Release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000000" w:fill="D9D9D9"/>
            <w:noWrap/>
          </w:tcPr>
          <w:p w14:paraId="22802C66" w14:textId="77777777" w:rsidR="00A6483E" w:rsidRDefault="00A6483E" w:rsidP="001211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GB"/>
              </w:rPr>
              <w:t>UIC</w:t>
            </w:r>
          </w:p>
        </w:tc>
        <w:tc>
          <w:tcPr>
            <w:tcW w:w="1894" w:type="pct"/>
            <w:tcBorders>
              <w:tl2br w:val="nil"/>
              <w:tr2bl w:val="nil"/>
            </w:tcBorders>
            <w:shd w:val="clear" w:color="000000" w:fill="D9D9D9"/>
            <w:noWrap/>
          </w:tcPr>
          <w:p w14:paraId="2A3414B5" w14:textId="77777777" w:rsidR="00A6483E" w:rsidRDefault="00A6483E" w:rsidP="001211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3GPP Work Item Name</w:t>
            </w:r>
          </w:p>
        </w:tc>
        <w:tc>
          <w:tcPr>
            <w:tcW w:w="870" w:type="pct"/>
            <w:tcBorders>
              <w:tl2br w:val="nil"/>
              <w:tr2bl w:val="nil"/>
            </w:tcBorders>
            <w:shd w:val="clear" w:color="000000" w:fill="D9D9D9"/>
          </w:tcPr>
          <w:p w14:paraId="2B0B1A74" w14:textId="77777777" w:rsidR="00A6483E" w:rsidRDefault="00A6483E" w:rsidP="001211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3GPP Work Item Acronym</w:t>
            </w:r>
          </w:p>
        </w:tc>
        <w:tc>
          <w:tcPr>
            <w:tcW w:w="1522" w:type="pct"/>
            <w:tcBorders>
              <w:tl2br w:val="nil"/>
              <w:tr2bl w:val="nil"/>
            </w:tcBorders>
            <w:shd w:val="clear" w:color="000000" w:fill="D9D9D9"/>
          </w:tcPr>
          <w:p w14:paraId="017B0E50" w14:textId="77777777" w:rsidR="007018FD" w:rsidRDefault="00A6483E" w:rsidP="001211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GB"/>
              </w:rPr>
              <w:t>WP</w:t>
            </w:r>
            <w:r w:rsidR="007018F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GB"/>
              </w:rPr>
              <w:t xml:space="preserve"> / </w:t>
            </w:r>
          </w:p>
          <w:p w14:paraId="08C22026" w14:textId="2EC9742F" w:rsidR="00A6483E" w:rsidRDefault="007018FD" w:rsidP="001211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GB"/>
              </w:rPr>
              <w:t>Update comment</w:t>
            </w:r>
          </w:p>
          <w:p w14:paraId="64029E8B" w14:textId="74B617F6" w:rsidR="00A6483E" w:rsidRPr="00A6483E" w:rsidRDefault="00A6483E" w:rsidP="001211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91447F" w14:paraId="52DAF810" w14:textId="77777777" w:rsidTr="00CC4576">
        <w:trPr>
          <w:trHeight w:val="225"/>
        </w:trPr>
        <w:tc>
          <w:tcPr>
            <w:tcW w:w="38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</w:tcPr>
          <w:p w14:paraId="18EA860B" w14:textId="77777777" w:rsidR="0091447F" w:rsidRPr="00A52CD7" w:rsidRDefault="0091447F" w:rsidP="001211E0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A52CD7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lastRenderedPageBreak/>
              <w:t>Rel-1</w:t>
            </w:r>
            <w:r w:rsidRPr="00A52CD7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6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</w:tcPr>
          <w:p w14:paraId="78251C4C" w14:textId="77777777" w:rsidR="0091447F" w:rsidRPr="00A52CD7" w:rsidRDefault="0091447F" w:rsidP="001211E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 w:rsidRPr="00A52CD7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870062</w:t>
            </w:r>
          </w:p>
        </w:tc>
        <w:tc>
          <w:tcPr>
            <w:tcW w:w="1894" w:type="pct"/>
            <w:tcBorders>
              <w:tl2br w:val="nil"/>
              <w:tr2bl w:val="nil"/>
            </w:tcBorders>
            <w:shd w:val="clear" w:color="auto" w:fill="auto"/>
            <w:noWrap/>
          </w:tcPr>
          <w:p w14:paraId="42BB9AAD" w14:textId="77777777" w:rsidR="0091447F" w:rsidRPr="00A52CD7" w:rsidRDefault="0091447F" w:rsidP="001211E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A52CD7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UE Conformance Test Aspects - High power UE (power class 2) for EN-DC (1 LTE TDD band + 1 NR TDD band)</w:t>
            </w:r>
          </w:p>
        </w:tc>
        <w:tc>
          <w:tcPr>
            <w:tcW w:w="870" w:type="pct"/>
            <w:tcBorders>
              <w:tl2br w:val="nil"/>
              <w:tr2bl w:val="nil"/>
            </w:tcBorders>
            <w:shd w:val="clear" w:color="auto" w:fill="auto"/>
          </w:tcPr>
          <w:p w14:paraId="3229BD7C" w14:textId="77777777" w:rsidR="0091447F" w:rsidRPr="00A52CD7" w:rsidRDefault="0091447F" w:rsidP="001211E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A52CD7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ENDC_UE_PC2_TDD_TDD-UEConTest</w:t>
            </w:r>
          </w:p>
        </w:tc>
        <w:tc>
          <w:tcPr>
            <w:tcW w:w="1522" w:type="pct"/>
            <w:tcBorders>
              <w:tl2br w:val="nil"/>
              <w:tr2bl w:val="nil"/>
            </w:tcBorders>
            <w:shd w:val="clear" w:color="auto" w:fill="auto"/>
          </w:tcPr>
          <w:p w14:paraId="18B92131" w14:textId="719D9226" w:rsidR="0091447F" w:rsidRDefault="00A52CD7" w:rsidP="001211E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A52CD7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R5-203332</w:t>
            </w:r>
          </w:p>
          <w:p w14:paraId="2E9D2C49" w14:textId="31CCA9B0" w:rsidR="001A6970" w:rsidRPr="00364E90" w:rsidRDefault="001A6970" w:rsidP="001A697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 w:rsidRPr="00364E90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WI COMPLETED at RAN5#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88</w:t>
            </w:r>
          </w:p>
          <w:p w14:paraId="44FCBAF5" w14:textId="77777777" w:rsidR="001A6970" w:rsidRPr="00A52CD7" w:rsidRDefault="001A6970" w:rsidP="001211E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</w:p>
          <w:p w14:paraId="02724D43" w14:textId="7ACBF91B" w:rsidR="00A52CD7" w:rsidRPr="00A52CD7" w:rsidRDefault="00A52CD7" w:rsidP="001211E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 w:rsidRPr="00A52CD7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Marked the following EN_DC as completed for PC2 in the PRD21 list</w:t>
            </w:r>
          </w:p>
          <w:p w14:paraId="1EC48AC7" w14:textId="3391BD4D" w:rsidR="00A52CD7" w:rsidRDefault="00364E90" w:rsidP="001211E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 w:rsidRPr="00364E90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 xml:space="preserve">Impacted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 xml:space="preserve">and compleded </w:t>
            </w:r>
            <w:r w:rsidR="00A52CD7" w:rsidRPr="00A52CD7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NR bands: n41,n77,n78 and n79</w:t>
            </w:r>
          </w:p>
          <w:p w14:paraId="21DE52E0" w14:textId="77777777" w:rsidR="00A52CD7" w:rsidRPr="00A52CD7" w:rsidRDefault="00A52CD7" w:rsidP="001211E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</w:p>
          <w:p w14:paraId="064BF913" w14:textId="7918126E" w:rsidR="00A52CD7" w:rsidRPr="00A52CD7" w:rsidRDefault="00364E90" w:rsidP="001211E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 w:rsidRPr="00364E90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 xml:space="preserve">Impacted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 xml:space="preserve">and compleded </w:t>
            </w:r>
            <w:r w:rsidR="00A52CD7" w:rsidRPr="00A52CD7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EN-DC (DL and UL):</w:t>
            </w:r>
          </w:p>
          <w:p w14:paraId="64CDDA31" w14:textId="77777777" w:rsidR="00A52CD7" w:rsidRPr="00A52CD7" w:rsidRDefault="00A52CD7" w:rsidP="00A52CD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 w:rsidRPr="00A52CD7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DC_39A-n41A</w:t>
            </w:r>
          </w:p>
          <w:p w14:paraId="5A7A08DB" w14:textId="77777777" w:rsidR="00A52CD7" w:rsidRPr="00A52CD7" w:rsidRDefault="00A52CD7" w:rsidP="00A52CD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 w:rsidRPr="00A52CD7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DC_39A-n79A</w:t>
            </w:r>
          </w:p>
          <w:p w14:paraId="03990D77" w14:textId="77777777" w:rsidR="00A52CD7" w:rsidRDefault="00A52CD7" w:rsidP="00A52CD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 w:rsidRPr="00A52CD7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DC_41A-n79</w:t>
            </w:r>
            <w:r w:rsidR="00B70078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A</w:t>
            </w:r>
          </w:p>
          <w:p w14:paraId="044476A2" w14:textId="0B83F714" w:rsidR="00B70078" w:rsidRDefault="00B70078" w:rsidP="00A52CD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</w:p>
          <w:p w14:paraId="60AA7BC0" w14:textId="067132A9" w:rsidR="00364E90" w:rsidRDefault="00364E90" w:rsidP="00A52CD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Not completed EN_DC:</w:t>
            </w:r>
          </w:p>
          <w:p w14:paraId="0D7897FF" w14:textId="77777777" w:rsidR="00364E90" w:rsidRPr="00A52CD7" w:rsidRDefault="00364E90" w:rsidP="00364E9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 w:rsidRPr="00A52CD7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DC_(n)41AA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*</w:t>
            </w:r>
          </w:p>
          <w:p w14:paraId="666BBD78" w14:textId="77777777" w:rsidR="00364E90" w:rsidRPr="00A52CD7" w:rsidRDefault="00364E90" w:rsidP="00364E9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 w:rsidRPr="00A52CD7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DC_41A-n41A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*</w:t>
            </w:r>
          </w:p>
          <w:p w14:paraId="20CB5F3F" w14:textId="3F96541E" w:rsidR="00B70078" w:rsidRDefault="00B70078" w:rsidP="00A52CD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*) PC2 not completed as PC3 not yet completed</w:t>
            </w:r>
          </w:p>
          <w:p w14:paraId="06570156" w14:textId="0781FCC9" w:rsidR="00B70078" w:rsidRPr="00A52CD7" w:rsidRDefault="00B70078" w:rsidP="00A52CD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91447F" w14:paraId="2304E91C" w14:textId="77777777" w:rsidTr="00CC4576">
        <w:trPr>
          <w:trHeight w:val="225"/>
        </w:trPr>
        <w:tc>
          <w:tcPr>
            <w:tcW w:w="380" w:type="pct"/>
            <w:vMerge/>
            <w:tcBorders>
              <w:tl2br w:val="nil"/>
              <w:tr2bl w:val="nil"/>
            </w:tcBorders>
            <w:shd w:val="clear" w:color="auto" w:fill="auto"/>
            <w:noWrap/>
          </w:tcPr>
          <w:p w14:paraId="7902565B" w14:textId="77777777" w:rsidR="0091447F" w:rsidRPr="0091447F" w:rsidRDefault="0091447F" w:rsidP="001211E0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</w:tcPr>
          <w:p w14:paraId="69B7DBDD" w14:textId="77777777" w:rsidR="0091447F" w:rsidRPr="003A01C2" w:rsidRDefault="0091447F" w:rsidP="001211E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 w:rsidRPr="003A01C2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890044</w:t>
            </w:r>
          </w:p>
        </w:tc>
        <w:tc>
          <w:tcPr>
            <w:tcW w:w="1894" w:type="pct"/>
            <w:tcBorders>
              <w:tl2br w:val="nil"/>
              <w:tr2bl w:val="nil"/>
            </w:tcBorders>
            <w:shd w:val="clear" w:color="auto" w:fill="auto"/>
          </w:tcPr>
          <w:p w14:paraId="4D7AA266" w14:textId="77777777" w:rsidR="0091447F" w:rsidRPr="003A01C2" w:rsidRDefault="0091447F" w:rsidP="001211E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3A01C2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UE Conformance Test Aspects - High power UE (power class 2) for EN-DC (1 LTE FDD band + 1 NR TDD band)</w:t>
            </w:r>
          </w:p>
        </w:tc>
        <w:tc>
          <w:tcPr>
            <w:tcW w:w="870" w:type="pct"/>
            <w:tcBorders>
              <w:tl2br w:val="nil"/>
              <w:tr2bl w:val="nil"/>
            </w:tcBorders>
            <w:shd w:val="clear" w:color="auto" w:fill="auto"/>
          </w:tcPr>
          <w:p w14:paraId="74B4F938" w14:textId="77777777" w:rsidR="0091447F" w:rsidRPr="003A01C2" w:rsidRDefault="0091447F" w:rsidP="001211E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bookmarkStart w:id="1" w:name="_Hlk98863147"/>
            <w:r w:rsidRPr="003A01C2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ENDC_UE_PC2_FDD_TDD-UEConTest</w:t>
            </w:r>
            <w:bookmarkEnd w:id="1"/>
          </w:p>
        </w:tc>
        <w:tc>
          <w:tcPr>
            <w:tcW w:w="1522" w:type="pct"/>
            <w:tcBorders>
              <w:tl2br w:val="nil"/>
              <w:tr2bl w:val="nil"/>
            </w:tcBorders>
            <w:shd w:val="clear" w:color="auto" w:fill="auto"/>
          </w:tcPr>
          <w:p w14:paraId="5D7EDBC2" w14:textId="77777777" w:rsidR="0091447F" w:rsidRPr="00364E90" w:rsidRDefault="00DD4DB9" w:rsidP="001211E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 w:rsidRPr="00364E90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R5-214953</w:t>
            </w:r>
          </w:p>
          <w:p w14:paraId="29F86F94" w14:textId="3D170473" w:rsidR="003A01C2" w:rsidRPr="00364E90" w:rsidRDefault="00364E90" w:rsidP="001211E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 w:rsidRPr="00364E90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 xml:space="preserve">Impacted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 xml:space="preserve">and compleded </w:t>
            </w:r>
            <w:r w:rsidR="003A01C2" w:rsidRPr="00364E90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EN-DC (DL and UL):</w:t>
            </w:r>
          </w:p>
          <w:p w14:paraId="41BC4B8E" w14:textId="2DB6BEDA" w:rsidR="00DD4DB9" w:rsidRPr="00364E90" w:rsidRDefault="003A01C2" w:rsidP="001211E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 w:rsidRPr="00364E90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DC_3A_n</w:t>
            </w:r>
            <w:r w:rsidRPr="00364E90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41</w:t>
            </w:r>
            <w:r w:rsidRPr="00364E90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A</w:t>
            </w:r>
            <w:r w:rsidRPr="00364E90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Pr="00364E90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DC_3A_n78A</w:t>
            </w:r>
          </w:p>
          <w:p w14:paraId="7CDA8F11" w14:textId="6160CDDA" w:rsidR="003A01C2" w:rsidRDefault="003A01C2" w:rsidP="001211E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</w:p>
          <w:p w14:paraId="77BFAC78" w14:textId="77777777" w:rsidR="00364E90" w:rsidRDefault="00765D0C" w:rsidP="00765D0C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All impacted EN_DC configs completed</w:t>
            </w:r>
          </w:p>
          <w:p w14:paraId="0F485C9A" w14:textId="53B47656" w:rsidR="00950E30" w:rsidRPr="00364E90" w:rsidRDefault="00950E30" w:rsidP="00950E3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 xml:space="preserve">As </w:t>
            </w:r>
            <w:r w:rsidRPr="00364E90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WI COMPLETED at RAN5#92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 xml:space="preserve">, TEI16_Test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 xml:space="preserve">have bene added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to the WI column</w:t>
            </w:r>
          </w:p>
          <w:p w14:paraId="5DC9D533" w14:textId="59BE61ED" w:rsidR="00950E30" w:rsidRPr="00765D0C" w:rsidRDefault="00950E30" w:rsidP="00765D0C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91447F" w14:paraId="2624A696" w14:textId="77777777" w:rsidTr="00CC4576">
        <w:trPr>
          <w:trHeight w:val="225"/>
        </w:trPr>
        <w:tc>
          <w:tcPr>
            <w:tcW w:w="38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</w:tcPr>
          <w:p w14:paraId="0E6F9A03" w14:textId="77777777" w:rsidR="0091447F" w:rsidRPr="002F3C8D" w:rsidRDefault="0091447F" w:rsidP="0091447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F3C8D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Rel-1</w:t>
            </w:r>
            <w:r w:rsidRPr="002F3C8D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7</w:t>
            </w:r>
          </w:p>
          <w:p w14:paraId="6A741976" w14:textId="77777777" w:rsidR="0091447F" w:rsidRPr="002F3C8D" w:rsidRDefault="0091447F" w:rsidP="0091447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F3C8D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14:paraId="0301C2CD" w14:textId="77777777" w:rsidR="0091447F" w:rsidRPr="0091447F" w:rsidRDefault="0091447F" w:rsidP="0091447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  <w:lang w:eastAsia="en-GB"/>
              </w:rPr>
            </w:pPr>
            <w:r w:rsidRPr="002F3C8D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</w:tcPr>
          <w:p w14:paraId="759ADA68" w14:textId="276C2625" w:rsidR="0091447F" w:rsidRPr="002A27A2" w:rsidRDefault="0091447F" w:rsidP="0091447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A27A2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911000</w:t>
            </w:r>
          </w:p>
        </w:tc>
        <w:tc>
          <w:tcPr>
            <w:tcW w:w="1894" w:type="pct"/>
            <w:tcBorders>
              <w:tl2br w:val="nil"/>
              <w:tr2bl w:val="nil"/>
            </w:tcBorders>
            <w:shd w:val="clear" w:color="auto" w:fill="auto"/>
          </w:tcPr>
          <w:p w14:paraId="50B9C0DE" w14:textId="4EF342E6" w:rsidR="0091447F" w:rsidRPr="002A27A2" w:rsidRDefault="0091447F" w:rsidP="0091447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A27A2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UE Conformance - High power UE (power class 2) for EN-DC with 1 LTE band + 1 NR TDD band</w:t>
            </w:r>
          </w:p>
        </w:tc>
        <w:tc>
          <w:tcPr>
            <w:tcW w:w="870" w:type="pct"/>
            <w:tcBorders>
              <w:tl2br w:val="nil"/>
              <w:tr2bl w:val="nil"/>
            </w:tcBorders>
            <w:shd w:val="clear" w:color="auto" w:fill="auto"/>
          </w:tcPr>
          <w:p w14:paraId="0128E396" w14:textId="57AE8976" w:rsidR="0091447F" w:rsidRPr="002A27A2" w:rsidRDefault="0091447F" w:rsidP="0091447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A27A2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ENDC_UE_PC2_R17_NR_TDD-UEConTest</w:t>
            </w:r>
          </w:p>
        </w:tc>
        <w:tc>
          <w:tcPr>
            <w:tcW w:w="1522" w:type="pct"/>
            <w:tcBorders>
              <w:tl2br w:val="nil"/>
              <w:tr2bl w:val="nil"/>
            </w:tcBorders>
            <w:shd w:val="clear" w:color="auto" w:fill="auto"/>
          </w:tcPr>
          <w:p w14:paraId="0EC9AFBF" w14:textId="04BAA585" w:rsidR="001A6970" w:rsidRPr="002A27A2" w:rsidRDefault="001A6970" w:rsidP="0091447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A27A2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R5-220772</w:t>
            </w:r>
          </w:p>
          <w:p w14:paraId="076C920C" w14:textId="6B2B88B5" w:rsidR="002A27A2" w:rsidRPr="002A27A2" w:rsidRDefault="002A27A2" w:rsidP="0091447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</w:p>
          <w:p w14:paraId="18AFAA4A" w14:textId="2580B38D" w:rsidR="002A27A2" w:rsidRPr="002A27A2" w:rsidRDefault="002A27A2" w:rsidP="002A27A2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 w:rsidRPr="002A27A2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2 completed EN-DC config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s</w:t>
            </w:r>
          </w:p>
        </w:tc>
      </w:tr>
      <w:tr w:rsidR="0091447F" w14:paraId="44917988" w14:textId="77777777" w:rsidTr="00CC4576">
        <w:trPr>
          <w:trHeight w:val="225"/>
        </w:trPr>
        <w:tc>
          <w:tcPr>
            <w:tcW w:w="380" w:type="pct"/>
            <w:vMerge/>
            <w:tcBorders>
              <w:tl2br w:val="nil"/>
              <w:tr2bl w:val="nil"/>
            </w:tcBorders>
            <w:shd w:val="clear" w:color="auto" w:fill="auto"/>
            <w:noWrap/>
          </w:tcPr>
          <w:p w14:paraId="67179554" w14:textId="77777777" w:rsidR="0091447F" w:rsidRPr="0091447F" w:rsidRDefault="0091447F" w:rsidP="0091447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</w:tcPr>
          <w:p w14:paraId="0EC8AEFE" w14:textId="68AC1E44" w:rsidR="0091447F" w:rsidRPr="002F3C8D" w:rsidRDefault="0091447F" w:rsidP="0091447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F3C8D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920065</w:t>
            </w:r>
          </w:p>
        </w:tc>
        <w:tc>
          <w:tcPr>
            <w:tcW w:w="1894" w:type="pct"/>
            <w:tcBorders>
              <w:tl2br w:val="nil"/>
              <w:tr2bl w:val="nil"/>
            </w:tcBorders>
            <w:shd w:val="clear" w:color="auto" w:fill="auto"/>
          </w:tcPr>
          <w:p w14:paraId="43EDFE9F" w14:textId="06649B33" w:rsidR="0091447F" w:rsidRPr="002F3C8D" w:rsidRDefault="0091447F" w:rsidP="0091447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F3C8D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UE Conformance - SAR schemes for UE power class 2 (PC2) for NR inter-band Carrier Aggregation and supplemental uplink (SUL) configurations with 2 bands UL</w:t>
            </w:r>
          </w:p>
        </w:tc>
        <w:tc>
          <w:tcPr>
            <w:tcW w:w="870" w:type="pct"/>
            <w:tcBorders>
              <w:tl2br w:val="nil"/>
              <w:tr2bl w:val="nil"/>
            </w:tcBorders>
            <w:shd w:val="clear" w:color="auto" w:fill="auto"/>
          </w:tcPr>
          <w:p w14:paraId="1C4DE405" w14:textId="66F362C6" w:rsidR="0091447F" w:rsidRPr="002F3C8D" w:rsidRDefault="0091447F" w:rsidP="0091447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F3C8D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NR_SAR_PC2_interB_SUL_2BUL-UEConTest</w:t>
            </w:r>
          </w:p>
        </w:tc>
        <w:tc>
          <w:tcPr>
            <w:tcW w:w="1522" w:type="pct"/>
            <w:tcBorders>
              <w:tl2br w:val="nil"/>
              <w:tr2bl w:val="nil"/>
            </w:tcBorders>
            <w:shd w:val="clear" w:color="auto" w:fill="auto"/>
          </w:tcPr>
          <w:p w14:paraId="486DE655" w14:textId="77777777" w:rsidR="0091447F" w:rsidRPr="002F3C8D" w:rsidRDefault="00A90F55" w:rsidP="0091447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2F3C8D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R5-220414</w:t>
            </w:r>
          </w:p>
          <w:p w14:paraId="59260BA8" w14:textId="0031ED5E" w:rsidR="002F3C8D" w:rsidRPr="002F3C8D" w:rsidRDefault="002F3C8D" w:rsidP="0091447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</w:p>
          <w:p w14:paraId="73314784" w14:textId="0554768E" w:rsidR="002F3C8D" w:rsidRPr="002F3C8D" w:rsidRDefault="002F3C8D" w:rsidP="002F3C8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 w:rsidRPr="002F3C8D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Only one config included yet in the WP (CA_n1A-n78A) and that is not completed</w:t>
            </w:r>
          </w:p>
        </w:tc>
      </w:tr>
      <w:tr w:rsidR="0091447F" w14:paraId="5410753C" w14:textId="77777777" w:rsidTr="00CC4576">
        <w:trPr>
          <w:trHeight w:val="225"/>
        </w:trPr>
        <w:tc>
          <w:tcPr>
            <w:tcW w:w="38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</w:tcPr>
          <w:p w14:paraId="1BF02383" w14:textId="77777777" w:rsidR="0091447F" w:rsidRPr="0091447F" w:rsidRDefault="0091447F" w:rsidP="0091447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</w:tcPr>
          <w:p w14:paraId="668F088B" w14:textId="703EE706" w:rsidR="0091447F" w:rsidRPr="00D108C3" w:rsidRDefault="0091447F" w:rsidP="0091447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D108C3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920066</w:t>
            </w:r>
          </w:p>
        </w:tc>
        <w:tc>
          <w:tcPr>
            <w:tcW w:w="1894" w:type="pct"/>
            <w:tcBorders>
              <w:tl2br w:val="nil"/>
              <w:tr2bl w:val="nil"/>
            </w:tcBorders>
            <w:shd w:val="clear" w:color="auto" w:fill="auto"/>
          </w:tcPr>
          <w:p w14:paraId="18479FEE" w14:textId="670FD2D1" w:rsidR="0091447F" w:rsidRPr="00D108C3" w:rsidRDefault="0091447F" w:rsidP="0091447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D108C3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UE Conformance - Rel-17 High power UE for NR inter-band Carrier Aggregation with 2 bands downlink and x bands uplink (x=1,2)</w:t>
            </w:r>
          </w:p>
        </w:tc>
        <w:tc>
          <w:tcPr>
            <w:tcW w:w="870" w:type="pct"/>
            <w:tcBorders>
              <w:tl2br w:val="nil"/>
              <w:tr2bl w:val="nil"/>
            </w:tcBorders>
            <w:shd w:val="clear" w:color="auto" w:fill="auto"/>
          </w:tcPr>
          <w:p w14:paraId="0ECF225D" w14:textId="52B6F339" w:rsidR="0091447F" w:rsidRPr="00D108C3" w:rsidRDefault="0091447F" w:rsidP="0091447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D108C3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NR_PC2_CA_R17_2BDL_2BUL-UEConTest</w:t>
            </w:r>
          </w:p>
        </w:tc>
        <w:tc>
          <w:tcPr>
            <w:tcW w:w="1522" w:type="pct"/>
            <w:tcBorders>
              <w:tl2br w:val="nil"/>
              <w:tr2bl w:val="nil"/>
            </w:tcBorders>
            <w:shd w:val="clear" w:color="auto" w:fill="auto"/>
          </w:tcPr>
          <w:p w14:paraId="484D472F" w14:textId="77777777" w:rsidR="009C1E4F" w:rsidRPr="00D108C3" w:rsidRDefault="009C1E4F" w:rsidP="009C1E4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 w:rsidRPr="00D108C3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R5-220416</w:t>
            </w:r>
          </w:p>
          <w:p w14:paraId="30DACFDC" w14:textId="0A84023E" w:rsidR="009C1E4F" w:rsidRPr="00D108C3" w:rsidRDefault="009C1E4F" w:rsidP="009C1E4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 w:rsidRPr="00D108C3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No configurations completed for PC2 or PC1.5</w:t>
            </w:r>
          </w:p>
          <w:p w14:paraId="3B660667" w14:textId="1B72D992" w:rsidR="0091447F" w:rsidRPr="00D108C3" w:rsidRDefault="009C1E4F" w:rsidP="009C1E4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 w:rsidRPr="00D108C3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WI code added for impacted configurations</w:t>
            </w:r>
            <w:r w:rsidR="00D108C3" w:rsidRPr="00D108C3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 xml:space="preserve"> except for </w:t>
            </w:r>
          </w:p>
        </w:tc>
      </w:tr>
      <w:tr w:rsidR="0091447F" w14:paraId="546E0985" w14:textId="77777777" w:rsidTr="00CC4576">
        <w:trPr>
          <w:trHeight w:val="225"/>
        </w:trPr>
        <w:tc>
          <w:tcPr>
            <w:tcW w:w="380" w:type="pct"/>
            <w:vMerge/>
            <w:tcBorders>
              <w:tl2br w:val="nil"/>
              <w:tr2bl w:val="nil"/>
            </w:tcBorders>
            <w:shd w:val="clear" w:color="auto" w:fill="auto"/>
            <w:noWrap/>
          </w:tcPr>
          <w:p w14:paraId="166E5425" w14:textId="77777777" w:rsidR="0091447F" w:rsidRPr="0091447F" w:rsidRDefault="0091447F" w:rsidP="0091447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</w:tcPr>
          <w:p w14:paraId="219EBEA6" w14:textId="71D5E87B" w:rsidR="0091447F" w:rsidRPr="00E82A72" w:rsidRDefault="0091447F" w:rsidP="0091447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E82A72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930051</w:t>
            </w:r>
          </w:p>
        </w:tc>
        <w:tc>
          <w:tcPr>
            <w:tcW w:w="1894" w:type="pct"/>
            <w:tcBorders>
              <w:tl2br w:val="nil"/>
              <w:tr2bl w:val="nil"/>
            </w:tcBorders>
            <w:shd w:val="clear" w:color="auto" w:fill="auto"/>
          </w:tcPr>
          <w:p w14:paraId="6204AA6A" w14:textId="0473DC4A" w:rsidR="0091447F" w:rsidRPr="00E82A72" w:rsidRDefault="0091447F" w:rsidP="0091447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E82A72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UE Conformance - Power Class 2 for EN-DC with x LTE bands + y NR band(s) in DL and with 1 LTE band +1 TDD NR band in UL (either x= 2, 3, y=1 or x=1, 2, y=2)</w:t>
            </w:r>
          </w:p>
        </w:tc>
        <w:tc>
          <w:tcPr>
            <w:tcW w:w="870" w:type="pct"/>
            <w:tcBorders>
              <w:tl2br w:val="nil"/>
              <w:tr2bl w:val="nil"/>
            </w:tcBorders>
            <w:shd w:val="clear" w:color="auto" w:fill="auto"/>
          </w:tcPr>
          <w:p w14:paraId="680A829E" w14:textId="25B76943" w:rsidR="0091447F" w:rsidRPr="00E82A72" w:rsidRDefault="0091447F" w:rsidP="0091447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E82A72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ENDC_PC2_R17_xLTE_yNR-UEConTest</w:t>
            </w:r>
          </w:p>
        </w:tc>
        <w:tc>
          <w:tcPr>
            <w:tcW w:w="1522" w:type="pct"/>
            <w:tcBorders>
              <w:tl2br w:val="nil"/>
              <w:tr2bl w:val="nil"/>
            </w:tcBorders>
            <w:shd w:val="clear" w:color="auto" w:fill="auto"/>
          </w:tcPr>
          <w:p w14:paraId="66906C41" w14:textId="77777777" w:rsidR="0091447F" w:rsidRPr="00E82A72" w:rsidRDefault="006933A4" w:rsidP="0091447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bookmarkStart w:id="2" w:name="_Hlk98824579"/>
            <w:r w:rsidRPr="00E82A72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R5-220446</w:t>
            </w:r>
            <w:bookmarkEnd w:id="2"/>
          </w:p>
          <w:p w14:paraId="42BF4F1A" w14:textId="77777777" w:rsidR="006933A4" w:rsidRPr="00E82A72" w:rsidRDefault="00E82A72" w:rsidP="0091447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 w:rsidRPr="00E82A72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No configurations completed for PC2.</w:t>
            </w:r>
          </w:p>
          <w:p w14:paraId="7641C6A1" w14:textId="7ED734AA" w:rsidR="00C33BD3" w:rsidRPr="00E82A72" w:rsidRDefault="00E82A72" w:rsidP="0091447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 w:rsidRPr="00E82A72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About 5</w:t>
            </w:r>
            <w:r w:rsidR="00C33BD3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2</w:t>
            </w:r>
            <w:r w:rsidRPr="00E82A72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 xml:space="preserve"> configuration in the associated RAN4 WI have not been introduced for PC3 yet in TS 38.101-3 and thus not included in PRD21 yet.</w:t>
            </w:r>
          </w:p>
        </w:tc>
      </w:tr>
      <w:tr w:rsidR="0091447F" w14:paraId="60425C78" w14:textId="77777777" w:rsidTr="00CC4576">
        <w:trPr>
          <w:trHeight w:val="225"/>
        </w:trPr>
        <w:tc>
          <w:tcPr>
            <w:tcW w:w="380" w:type="pct"/>
            <w:vMerge/>
            <w:tcBorders>
              <w:tl2br w:val="nil"/>
              <w:tr2bl w:val="nil"/>
            </w:tcBorders>
            <w:shd w:val="clear" w:color="auto" w:fill="auto"/>
            <w:noWrap/>
          </w:tcPr>
          <w:p w14:paraId="71FDA714" w14:textId="77777777" w:rsidR="0091447F" w:rsidRPr="0091447F" w:rsidRDefault="0091447F" w:rsidP="0091447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</w:tcPr>
          <w:p w14:paraId="2AFF9EDB" w14:textId="77777777" w:rsidR="0091447F" w:rsidRPr="00897B9B" w:rsidRDefault="0091447F" w:rsidP="0091447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897B9B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930053</w:t>
            </w:r>
          </w:p>
        </w:tc>
        <w:tc>
          <w:tcPr>
            <w:tcW w:w="1894" w:type="pct"/>
            <w:tcBorders>
              <w:tl2br w:val="nil"/>
              <w:tr2bl w:val="nil"/>
            </w:tcBorders>
            <w:shd w:val="clear" w:color="auto" w:fill="auto"/>
          </w:tcPr>
          <w:p w14:paraId="2B7E0350" w14:textId="77777777" w:rsidR="0091447F" w:rsidRPr="00897B9B" w:rsidRDefault="0091447F" w:rsidP="0091447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897B9B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UE Conformance - High power UE (power class 2) for NR band n34</w:t>
            </w:r>
          </w:p>
        </w:tc>
        <w:tc>
          <w:tcPr>
            <w:tcW w:w="870" w:type="pct"/>
            <w:tcBorders>
              <w:tl2br w:val="nil"/>
              <w:tr2bl w:val="nil"/>
            </w:tcBorders>
            <w:shd w:val="clear" w:color="auto" w:fill="auto"/>
          </w:tcPr>
          <w:p w14:paraId="1C51E00B" w14:textId="77777777" w:rsidR="0091447F" w:rsidRPr="00897B9B" w:rsidRDefault="0091447F" w:rsidP="0091447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897B9B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NR_UE_PC2_n34-UEConTest</w:t>
            </w:r>
          </w:p>
        </w:tc>
        <w:tc>
          <w:tcPr>
            <w:tcW w:w="1522" w:type="pct"/>
            <w:tcBorders>
              <w:tl2br w:val="nil"/>
              <w:tr2bl w:val="nil"/>
            </w:tcBorders>
            <w:shd w:val="clear" w:color="auto" w:fill="auto"/>
          </w:tcPr>
          <w:p w14:paraId="4C49BD12" w14:textId="77777777" w:rsidR="0091447F" w:rsidRPr="00897B9B" w:rsidRDefault="00897B9B" w:rsidP="0091447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897B9B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R5-220036</w:t>
            </w:r>
          </w:p>
          <w:p w14:paraId="0C0CC085" w14:textId="4AAC54ED" w:rsidR="00897B9B" w:rsidRPr="00897B9B" w:rsidRDefault="00897B9B" w:rsidP="0091447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</w:pPr>
            <w:r w:rsidRPr="00897B9B">
              <w:rPr>
                <w:rFonts w:ascii="Calibri" w:hAnsi="Calibri" w:cs="Calibri"/>
                <w:color w:val="000000"/>
                <w:sz w:val="16"/>
                <w:szCs w:val="16"/>
                <w:lang w:val="en-US" w:eastAsia="en-GB"/>
              </w:rPr>
              <w:t>Not completed. WI code added</w:t>
            </w:r>
          </w:p>
        </w:tc>
      </w:tr>
      <w:tr w:rsidR="0091447F" w14:paraId="7811DA81" w14:textId="77777777" w:rsidTr="00CC4576">
        <w:trPr>
          <w:trHeight w:val="225"/>
        </w:trPr>
        <w:tc>
          <w:tcPr>
            <w:tcW w:w="380" w:type="pct"/>
            <w:vMerge/>
            <w:tcBorders>
              <w:tl2br w:val="nil"/>
              <w:tr2bl w:val="nil"/>
            </w:tcBorders>
            <w:shd w:val="clear" w:color="auto" w:fill="auto"/>
            <w:noWrap/>
          </w:tcPr>
          <w:p w14:paraId="6CE26399" w14:textId="77777777" w:rsidR="0091447F" w:rsidRPr="0091447F" w:rsidRDefault="0091447F" w:rsidP="0091447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</w:tcPr>
          <w:p w14:paraId="4413D606" w14:textId="77777777" w:rsidR="0091447F" w:rsidRPr="001E234F" w:rsidRDefault="0091447F" w:rsidP="0091447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1E234F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930054</w:t>
            </w:r>
          </w:p>
        </w:tc>
        <w:tc>
          <w:tcPr>
            <w:tcW w:w="1894" w:type="pct"/>
            <w:tcBorders>
              <w:tl2br w:val="nil"/>
              <w:tr2bl w:val="nil"/>
            </w:tcBorders>
            <w:shd w:val="clear" w:color="auto" w:fill="auto"/>
          </w:tcPr>
          <w:p w14:paraId="48067E51" w14:textId="77777777" w:rsidR="0091447F" w:rsidRPr="001E234F" w:rsidRDefault="0091447F" w:rsidP="0091447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1E234F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UE Conformance - High power UE (power class 2) for NR band n39</w:t>
            </w:r>
          </w:p>
        </w:tc>
        <w:tc>
          <w:tcPr>
            <w:tcW w:w="870" w:type="pct"/>
            <w:tcBorders>
              <w:tl2br w:val="nil"/>
              <w:tr2bl w:val="nil"/>
            </w:tcBorders>
            <w:shd w:val="clear" w:color="auto" w:fill="auto"/>
          </w:tcPr>
          <w:p w14:paraId="3C28D6F9" w14:textId="77777777" w:rsidR="0091447F" w:rsidRPr="001E234F" w:rsidRDefault="0091447F" w:rsidP="0091447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1E234F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NR_UE_PC2_n39-UEConTest</w:t>
            </w:r>
          </w:p>
        </w:tc>
        <w:tc>
          <w:tcPr>
            <w:tcW w:w="1522" w:type="pct"/>
            <w:tcBorders>
              <w:tl2br w:val="nil"/>
              <w:tr2bl w:val="nil"/>
            </w:tcBorders>
            <w:shd w:val="clear" w:color="auto" w:fill="auto"/>
          </w:tcPr>
          <w:p w14:paraId="05CBD75E" w14:textId="4BC964D3" w:rsidR="0091447F" w:rsidRPr="0091447F" w:rsidRDefault="001E234F" w:rsidP="0091447F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highlight w:val="yellow"/>
                <w:lang w:eastAsia="en-GB"/>
              </w:rPr>
            </w:pPr>
            <w:r w:rsidRPr="001E234F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R5-220038</w:t>
            </w:r>
          </w:p>
        </w:tc>
      </w:tr>
    </w:tbl>
    <w:p w14:paraId="75F11D5B" w14:textId="08071F84" w:rsidR="00A6483E" w:rsidRDefault="00A6483E">
      <w:pPr>
        <w:rPr>
          <w:lang w:val="en-US"/>
        </w:rPr>
      </w:pPr>
    </w:p>
    <w:p w14:paraId="31ECD519" w14:textId="77777777" w:rsidR="0091447F" w:rsidRPr="0091447F" w:rsidRDefault="0091447F"/>
    <w:p w14:paraId="2B4B7CE5" w14:textId="77777777" w:rsidR="00A6483E" w:rsidRPr="00564974" w:rsidRDefault="00A6483E"/>
    <w:sectPr w:rsidR="00A6483E" w:rsidRPr="00564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2E78" w14:textId="77777777" w:rsidR="003474BA" w:rsidRDefault="003474BA" w:rsidP="003474BA">
      <w:pPr>
        <w:spacing w:after="0" w:line="240" w:lineRule="auto"/>
      </w:pPr>
      <w:r>
        <w:separator/>
      </w:r>
    </w:p>
  </w:endnote>
  <w:endnote w:type="continuationSeparator" w:id="0">
    <w:p w14:paraId="1860E15C" w14:textId="77777777" w:rsidR="003474BA" w:rsidRDefault="003474BA" w:rsidP="0034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8509" w14:textId="77777777" w:rsidR="003474BA" w:rsidRDefault="003474BA" w:rsidP="003474BA">
      <w:pPr>
        <w:spacing w:after="0" w:line="240" w:lineRule="auto"/>
      </w:pPr>
      <w:r>
        <w:separator/>
      </w:r>
    </w:p>
  </w:footnote>
  <w:footnote w:type="continuationSeparator" w:id="0">
    <w:p w14:paraId="48197694" w14:textId="77777777" w:rsidR="003474BA" w:rsidRDefault="003474BA" w:rsidP="00347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810"/>
    <w:multiLevelType w:val="hybridMultilevel"/>
    <w:tmpl w:val="DF681A10"/>
    <w:lvl w:ilvl="0" w:tplc="B91869DE">
      <w:numFmt w:val="bullet"/>
      <w:lvlText w:val="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74"/>
    <w:rsid w:val="000E403A"/>
    <w:rsid w:val="00170F6A"/>
    <w:rsid w:val="001A1B57"/>
    <w:rsid w:val="001A6970"/>
    <w:rsid w:val="001E234F"/>
    <w:rsid w:val="00265FAB"/>
    <w:rsid w:val="002A27A2"/>
    <w:rsid w:val="002F3C8D"/>
    <w:rsid w:val="003474BA"/>
    <w:rsid w:val="00364E90"/>
    <w:rsid w:val="003A01C2"/>
    <w:rsid w:val="00564974"/>
    <w:rsid w:val="006933A4"/>
    <w:rsid w:val="007018FD"/>
    <w:rsid w:val="00765D0C"/>
    <w:rsid w:val="00897B9B"/>
    <w:rsid w:val="0091447F"/>
    <w:rsid w:val="00950E30"/>
    <w:rsid w:val="009C1E4F"/>
    <w:rsid w:val="00A52CD7"/>
    <w:rsid w:val="00A6483E"/>
    <w:rsid w:val="00A90F55"/>
    <w:rsid w:val="00A955B2"/>
    <w:rsid w:val="00B70078"/>
    <w:rsid w:val="00C33BD3"/>
    <w:rsid w:val="00CC4576"/>
    <w:rsid w:val="00D108C3"/>
    <w:rsid w:val="00DD4DB9"/>
    <w:rsid w:val="00E04DA7"/>
    <w:rsid w:val="00E82A72"/>
    <w:rsid w:val="00F7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287DB76"/>
  <w15:chartTrackingRefBased/>
  <w15:docId w15:val="{103B3813-FB00-4B97-B30F-C7EE17D4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Mattisson</dc:creator>
  <cp:keywords/>
  <dc:description/>
  <cp:lastModifiedBy>Leif Mattisson</cp:lastModifiedBy>
  <cp:revision>19</cp:revision>
  <dcterms:created xsi:type="dcterms:W3CDTF">2022-03-17T16:33:00Z</dcterms:created>
  <dcterms:modified xsi:type="dcterms:W3CDTF">2022-03-22T16:39:00Z</dcterms:modified>
</cp:coreProperties>
</file>