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12F4F772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4068C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C839A4" w:rsidRPr="00C839A4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R4-2014938</w:t>
      </w:r>
    </w:p>
    <w:p w14:paraId="3DEDC117" w14:textId="10F73140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-</w:t>
      </w:r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13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proofErr w:type="gramStart"/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Nov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.</w:t>
      </w:r>
      <w:r w:rsidR="00DB639E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proofErr w:type="gramEnd"/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6B0DBEF1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B41FB9">
        <w:rPr>
          <w:rFonts w:ascii="Arial" w:eastAsia="Calibri" w:hAnsi="Arial" w:cs="Arial"/>
          <w:b/>
          <w:bCs/>
          <w:sz w:val="24"/>
          <w:lang w:val="en-GB"/>
        </w:rPr>
        <w:t xml:space="preserve">2-step RACH </w:t>
      </w:r>
      <w:r w:rsidR="00C273CE">
        <w:rPr>
          <w:rFonts w:ascii="Arial" w:eastAsia="Calibri" w:hAnsi="Arial" w:cs="Arial"/>
          <w:b/>
          <w:bCs/>
          <w:sz w:val="24"/>
          <w:lang w:val="en-GB"/>
        </w:rPr>
        <w:t>BS demodulation</w:t>
      </w:r>
      <w:r w:rsidR="00B41FB9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421CF5">
        <w:rPr>
          <w:rFonts w:ascii="Arial" w:eastAsia="Calibri" w:hAnsi="Arial" w:cs="Arial"/>
          <w:b/>
          <w:bCs/>
          <w:sz w:val="24"/>
          <w:lang w:val="en-GB"/>
        </w:rPr>
        <w:t>simulation results</w:t>
      </w:r>
    </w:p>
    <w:p w14:paraId="53921647" w14:textId="0CC72160" w:rsidR="00841BCD" w:rsidRPr="000E006A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0E006A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 w:rsidR="779429B7" w:rsidRPr="000E006A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 </w:t>
      </w:r>
      <w:r w:rsidRPr="000E006A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0E0BCB" w:rsidRPr="000E006A">
        <w:rPr>
          <w:rFonts w:ascii="Arial" w:eastAsia="MS Mincho" w:hAnsi="Arial" w:cs="Arial"/>
          <w:b/>
          <w:bCs/>
          <w:sz w:val="24"/>
          <w:szCs w:val="20"/>
          <w:lang w:val="pt-BR"/>
        </w:rPr>
        <w:t>7.18.</w:t>
      </w:r>
      <w:r w:rsidR="00C273CE">
        <w:rPr>
          <w:rFonts w:ascii="Arial" w:eastAsia="MS Mincho" w:hAnsi="Arial" w:cs="Arial"/>
          <w:b/>
          <w:bCs/>
          <w:sz w:val="24"/>
          <w:szCs w:val="20"/>
          <w:lang w:val="pt-BR"/>
        </w:rPr>
        <w:t>3</w:t>
      </w:r>
    </w:p>
    <w:p w14:paraId="266D763D" w14:textId="5CCAFB21" w:rsidR="00841BCD" w:rsidRPr="0068687F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68687F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0068687F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68687F">
        <w:rPr>
          <w:rFonts w:ascii="Arial" w:eastAsia="Calibri" w:hAnsi="Arial" w:cs="Arial"/>
          <w:b/>
          <w:bCs/>
          <w:sz w:val="24"/>
          <w:lang w:val="en-GB"/>
        </w:rPr>
        <w:tab/>
      </w:r>
      <w:r w:rsidRPr="0068687F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  <w:bookmarkStart w:id="3" w:name="_GoBack"/>
      <w:bookmarkEnd w:id="3"/>
    </w:p>
    <w:p w14:paraId="172DC4FA" w14:textId="5220A90F" w:rsidR="001434F9" w:rsidRPr="0094042E" w:rsidRDefault="00421CF5" w:rsidP="0094042E">
      <w:pPr>
        <w:rPr>
          <w:lang w:val="en-GB"/>
        </w:rPr>
      </w:pPr>
      <w:r>
        <w:t>This paper presents simulation results for 2-step RACH BS demodulation</w:t>
      </w:r>
      <w:r w:rsidR="00A72B28">
        <w:t xml:space="preserve"> considering the simulation assumptions agreed in </w:t>
      </w:r>
      <w:r w:rsidR="00A72B28">
        <w:fldChar w:fldCharType="begin"/>
      </w:r>
      <w:r w:rsidR="00A72B28">
        <w:instrText xml:space="preserve"> REF _Ref53758593 \r \h </w:instrText>
      </w:r>
      <w:r w:rsidR="00A72B28">
        <w:fldChar w:fldCharType="separate"/>
      </w:r>
      <w:r w:rsidR="00A72B28">
        <w:t>[1]</w:t>
      </w:r>
      <w:r w:rsidR="00A72B28">
        <w:fldChar w:fldCharType="end"/>
      </w:r>
      <w:r w:rsidR="00A72B28">
        <w:t>.</w:t>
      </w:r>
    </w:p>
    <w:p w14:paraId="14785B49" w14:textId="23C7984E" w:rsidR="00276955" w:rsidRDefault="00421CF5" w:rsidP="00111044">
      <w:pPr>
        <w:pStyle w:val="RAN4H1"/>
      </w:pPr>
      <w:r>
        <w:t>Results</w:t>
      </w:r>
    </w:p>
    <w:p w14:paraId="0E86634D" w14:textId="18925155" w:rsidR="00421CF5" w:rsidRDefault="00A72B28" w:rsidP="00A72B28">
      <w:bookmarkStart w:id="4" w:name="_Hlk31794208"/>
      <w:r>
        <w:t xml:space="preserve">This section presents simulation results for </w:t>
      </w:r>
      <w:proofErr w:type="spellStart"/>
      <w:r>
        <w:t>MsgA</w:t>
      </w:r>
      <w:proofErr w:type="spellEnd"/>
      <w:r>
        <w:t xml:space="preserve"> PUSCH considering the simulation parameters on </w:t>
      </w:r>
      <w:r>
        <w:fldChar w:fldCharType="begin"/>
      </w:r>
      <w:r>
        <w:instrText xml:space="preserve"> REF _Ref53762084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8A180D">
        <w:t xml:space="preserve">. The results are presented in </w:t>
      </w:r>
      <w:r w:rsidR="008A180D">
        <w:fldChar w:fldCharType="begin"/>
      </w:r>
      <w:r w:rsidR="008A180D">
        <w:instrText xml:space="preserve"> REF _Ref54294287 \h </w:instrText>
      </w:r>
      <w:r w:rsidR="008A180D">
        <w:fldChar w:fldCharType="separate"/>
      </w:r>
      <w:r w:rsidR="008A180D">
        <w:t xml:space="preserve">Table </w:t>
      </w:r>
      <w:r w:rsidR="008A180D">
        <w:rPr>
          <w:noProof/>
        </w:rPr>
        <w:t>2</w:t>
      </w:r>
      <w:r w:rsidR="008A180D">
        <w:fldChar w:fldCharType="end"/>
      </w:r>
      <w:r w:rsidR="008A180D">
        <w:t xml:space="preserve"> with and without impairment for Medium level cycling values. </w:t>
      </w:r>
    </w:p>
    <w:p w14:paraId="7C65CEFB" w14:textId="4C33AAA9" w:rsidR="00576C61" w:rsidRPr="00A72B28" w:rsidRDefault="00576C61" w:rsidP="00421CF5">
      <w:pPr>
        <w:pStyle w:val="TH"/>
      </w:pPr>
      <w:r>
        <w:t xml:space="preserve"> </w:t>
      </w:r>
      <w:bookmarkStart w:id="5" w:name="_Ref53762084"/>
      <w:bookmarkStart w:id="6" w:name="_Ref542942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21CF5">
        <w:rPr>
          <w:noProof/>
        </w:rPr>
        <w:t>1</w:t>
      </w:r>
      <w:r>
        <w:fldChar w:fldCharType="end"/>
      </w:r>
      <w:bookmarkEnd w:id="5"/>
      <w:r>
        <w:t xml:space="preserve"> Sim</w:t>
      </w:r>
      <w:r w:rsidRPr="00A72B28">
        <w:t>ulation parameters for comparison between 1+1 and 1+1+1 DM-RS in FR1</w:t>
      </w:r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8"/>
        <w:gridCol w:w="3318"/>
        <w:gridCol w:w="2811"/>
      </w:tblGrid>
      <w:tr w:rsidR="00421CF5" w:rsidRPr="00A72B28" w14:paraId="254439D7" w14:textId="42FAAFC1" w:rsidTr="008A180D">
        <w:tc>
          <w:tcPr>
            <w:tcW w:w="3488" w:type="dxa"/>
          </w:tcPr>
          <w:p w14:paraId="3019744C" w14:textId="06B22A2C" w:rsidR="00421CF5" w:rsidRPr="00A72B28" w:rsidRDefault="00421CF5" w:rsidP="00576C61">
            <w:pPr>
              <w:pStyle w:val="TAH"/>
            </w:pPr>
            <w:r w:rsidRPr="00A72B28">
              <w:t>Parameter</w:t>
            </w:r>
          </w:p>
        </w:tc>
        <w:tc>
          <w:tcPr>
            <w:tcW w:w="3318" w:type="dxa"/>
          </w:tcPr>
          <w:p w14:paraId="5B8F5888" w14:textId="0A3B6819" w:rsidR="00421CF5" w:rsidRPr="00A72B28" w:rsidRDefault="00421CF5" w:rsidP="00576C61">
            <w:pPr>
              <w:pStyle w:val="TAH"/>
            </w:pPr>
            <w:r w:rsidRPr="00A72B28">
              <w:t>Value</w:t>
            </w:r>
            <w:r w:rsidR="00A72B28" w:rsidRPr="00A72B28">
              <w:t>s for FR1</w:t>
            </w:r>
          </w:p>
        </w:tc>
        <w:tc>
          <w:tcPr>
            <w:tcW w:w="2811" w:type="dxa"/>
          </w:tcPr>
          <w:p w14:paraId="2635574E" w14:textId="0522673B" w:rsidR="00421CF5" w:rsidRPr="00A72B28" w:rsidRDefault="00A72B28" w:rsidP="00576C61">
            <w:pPr>
              <w:pStyle w:val="TAH"/>
            </w:pPr>
            <w:r w:rsidRPr="00A72B28">
              <w:t>Values for FR2</w:t>
            </w:r>
          </w:p>
        </w:tc>
      </w:tr>
      <w:tr w:rsidR="00421CF5" w:rsidRPr="00A72B28" w14:paraId="2BB405AD" w14:textId="3B43B3E8" w:rsidTr="008A180D">
        <w:tc>
          <w:tcPr>
            <w:tcW w:w="3488" w:type="dxa"/>
            <w:vAlign w:val="center"/>
          </w:tcPr>
          <w:p w14:paraId="456BBE2E" w14:textId="4BF7CDFA" w:rsidR="00421CF5" w:rsidRPr="00A72B28" w:rsidRDefault="00421CF5" w:rsidP="00A72B28">
            <w:pPr>
              <w:pStyle w:val="TAL"/>
            </w:pPr>
            <w:r w:rsidRPr="00A72B28">
              <w:t>Waveform</w:t>
            </w:r>
          </w:p>
        </w:tc>
        <w:tc>
          <w:tcPr>
            <w:tcW w:w="3318" w:type="dxa"/>
            <w:vAlign w:val="center"/>
          </w:tcPr>
          <w:p w14:paraId="516BB2B7" w14:textId="7CA5C323" w:rsidR="00421CF5" w:rsidRPr="00A72B28" w:rsidRDefault="00421CF5" w:rsidP="00576C61">
            <w:pPr>
              <w:pStyle w:val="TAC"/>
            </w:pPr>
            <w:r w:rsidRPr="00A72B28">
              <w:t>CP-OFDM</w:t>
            </w:r>
          </w:p>
        </w:tc>
        <w:tc>
          <w:tcPr>
            <w:tcW w:w="2811" w:type="dxa"/>
          </w:tcPr>
          <w:p w14:paraId="2F5997C9" w14:textId="7C81F737" w:rsidR="00421CF5" w:rsidRPr="00A72B28" w:rsidRDefault="00A72B28" w:rsidP="00576C61">
            <w:pPr>
              <w:pStyle w:val="TAC"/>
            </w:pPr>
            <w:r w:rsidRPr="00A72B28">
              <w:t>CP-OFDM</w:t>
            </w:r>
          </w:p>
        </w:tc>
      </w:tr>
      <w:tr w:rsidR="00421CF5" w:rsidRPr="00A72B28" w14:paraId="5BFC46FD" w14:textId="0D6AE91E" w:rsidTr="008A180D">
        <w:tc>
          <w:tcPr>
            <w:tcW w:w="3488" w:type="dxa"/>
            <w:vAlign w:val="center"/>
          </w:tcPr>
          <w:p w14:paraId="344A869B" w14:textId="7E3C1550" w:rsidR="00421CF5" w:rsidRPr="00A72B28" w:rsidRDefault="00421CF5" w:rsidP="00A72B28">
            <w:pPr>
              <w:pStyle w:val="TAL"/>
            </w:pPr>
            <w:r w:rsidRPr="00A72B28">
              <w:t xml:space="preserve">Power offset between preamble and </w:t>
            </w:r>
            <w:proofErr w:type="spellStart"/>
            <w:r w:rsidRPr="00A72B28">
              <w:t>MsgA</w:t>
            </w:r>
            <w:proofErr w:type="spellEnd"/>
          </w:p>
        </w:tc>
        <w:tc>
          <w:tcPr>
            <w:tcW w:w="3318" w:type="dxa"/>
            <w:vAlign w:val="center"/>
          </w:tcPr>
          <w:p w14:paraId="2A1AAA19" w14:textId="620AAB27" w:rsidR="00421CF5" w:rsidRPr="00A72B28" w:rsidRDefault="00421CF5" w:rsidP="00576C61">
            <w:pPr>
              <w:pStyle w:val="TAC"/>
            </w:pPr>
            <w:r w:rsidRPr="00A72B28">
              <w:t>Free choice</w:t>
            </w:r>
          </w:p>
        </w:tc>
        <w:tc>
          <w:tcPr>
            <w:tcW w:w="2811" w:type="dxa"/>
          </w:tcPr>
          <w:p w14:paraId="597DD653" w14:textId="1E0F308B" w:rsidR="00421CF5" w:rsidRPr="00A72B28" w:rsidRDefault="00A72B28" w:rsidP="00576C61">
            <w:pPr>
              <w:pStyle w:val="TAC"/>
            </w:pPr>
            <w:r w:rsidRPr="00A72B28">
              <w:t>Free choice</w:t>
            </w:r>
          </w:p>
        </w:tc>
      </w:tr>
      <w:tr w:rsidR="00421CF5" w:rsidRPr="00A72B28" w14:paraId="5C5C0C59" w14:textId="3BD90DA3" w:rsidTr="008A180D">
        <w:tc>
          <w:tcPr>
            <w:tcW w:w="3488" w:type="dxa"/>
            <w:vAlign w:val="center"/>
          </w:tcPr>
          <w:p w14:paraId="783C43CE" w14:textId="61247E2E" w:rsidR="00421CF5" w:rsidRPr="00A72B28" w:rsidRDefault="00421CF5" w:rsidP="00A72B28">
            <w:pPr>
              <w:pStyle w:val="TAL"/>
            </w:pPr>
            <w:r w:rsidRPr="00A72B28">
              <w:t>Subcarrier spacing for PUSCH</w:t>
            </w:r>
          </w:p>
        </w:tc>
        <w:tc>
          <w:tcPr>
            <w:tcW w:w="3318" w:type="dxa"/>
            <w:vAlign w:val="center"/>
          </w:tcPr>
          <w:p w14:paraId="3B022541" w14:textId="50099050" w:rsidR="00421CF5" w:rsidRPr="00A72B28" w:rsidRDefault="00421CF5" w:rsidP="00576C61">
            <w:pPr>
              <w:pStyle w:val="TAC"/>
            </w:pPr>
            <w:r w:rsidRPr="00A72B28">
              <w:t>15kHz, 30kHz</w:t>
            </w:r>
          </w:p>
        </w:tc>
        <w:tc>
          <w:tcPr>
            <w:tcW w:w="2811" w:type="dxa"/>
          </w:tcPr>
          <w:p w14:paraId="10ECFCE9" w14:textId="62F73691" w:rsidR="00421CF5" w:rsidRPr="00A72B28" w:rsidRDefault="00A72B28" w:rsidP="00576C61">
            <w:pPr>
              <w:pStyle w:val="TAC"/>
            </w:pPr>
            <w:r w:rsidRPr="00A72B28">
              <w:t>60 kHz, 120 kHz</w:t>
            </w:r>
          </w:p>
        </w:tc>
      </w:tr>
      <w:tr w:rsidR="00421CF5" w:rsidRPr="00A72B28" w14:paraId="1DB05069" w14:textId="7BDE036E" w:rsidTr="008A180D">
        <w:tc>
          <w:tcPr>
            <w:tcW w:w="3488" w:type="dxa"/>
            <w:vAlign w:val="center"/>
          </w:tcPr>
          <w:p w14:paraId="52529516" w14:textId="19F23298" w:rsidR="00421CF5" w:rsidRPr="00A72B28" w:rsidRDefault="00421CF5" w:rsidP="00A72B28">
            <w:pPr>
              <w:pStyle w:val="TAL"/>
            </w:pPr>
            <w:r w:rsidRPr="00A72B28">
              <w:t>PUSCH Mapping Type</w:t>
            </w:r>
          </w:p>
        </w:tc>
        <w:tc>
          <w:tcPr>
            <w:tcW w:w="3318" w:type="dxa"/>
            <w:vAlign w:val="center"/>
          </w:tcPr>
          <w:p w14:paraId="452E5644" w14:textId="7B8BA969" w:rsidR="00421CF5" w:rsidRPr="00A72B28" w:rsidRDefault="00421CF5" w:rsidP="00576C61">
            <w:pPr>
              <w:pStyle w:val="TAC"/>
            </w:pPr>
            <w:r w:rsidRPr="00A72B28">
              <w:t>Type A and Type B</w:t>
            </w:r>
          </w:p>
        </w:tc>
        <w:tc>
          <w:tcPr>
            <w:tcW w:w="2811" w:type="dxa"/>
          </w:tcPr>
          <w:p w14:paraId="0F368681" w14:textId="63A4CF77" w:rsidR="00421CF5" w:rsidRPr="00A72B28" w:rsidRDefault="00A72B28" w:rsidP="00576C61">
            <w:pPr>
              <w:pStyle w:val="TAC"/>
            </w:pPr>
            <w:r w:rsidRPr="00A72B28">
              <w:t>Type B</w:t>
            </w:r>
          </w:p>
        </w:tc>
      </w:tr>
      <w:tr w:rsidR="00421CF5" w:rsidRPr="00A72B28" w14:paraId="4C29239B" w14:textId="3800CCEF" w:rsidTr="008A180D">
        <w:tc>
          <w:tcPr>
            <w:tcW w:w="3488" w:type="dxa"/>
            <w:vAlign w:val="center"/>
          </w:tcPr>
          <w:p w14:paraId="1009A098" w14:textId="37EF2A30" w:rsidR="00421CF5" w:rsidRPr="00A72B28" w:rsidRDefault="00421CF5" w:rsidP="00A72B28">
            <w:pPr>
              <w:pStyle w:val="TAL"/>
            </w:pPr>
            <w:r w:rsidRPr="00A72B28">
              <w:t>MCS level</w:t>
            </w:r>
          </w:p>
        </w:tc>
        <w:tc>
          <w:tcPr>
            <w:tcW w:w="3318" w:type="dxa"/>
            <w:vAlign w:val="center"/>
          </w:tcPr>
          <w:p w14:paraId="5C628F87" w14:textId="6D3255D1" w:rsidR="00421CF5" w:rsidRPr="00A72B28" w:rsidRDefault="00421CF5" w:rsidP="00576C61">
            <w:pPr>
              <w:pStyle w:val="TAC"/>
            </w:pPr>
            <w:r w:rsidRPr="00A72B28">
              <w:t>1</w:t>
            </w:r>
          </w:p>
        </w:tc>
        <w:tc>
          <w:tcPr>
            <w:tcW w:w="2811" w:type="dxa"/>
          </w:tcPr>
          <w:p w14:paraId="11C2CD09" w14:textId="5A696074" w:rsidR="00421CF5" w:rsidRPr="00A72B28" w:rsidRDefault="00421CF5" w:rsidP="00576C61">
            <w:pPr>
              <w:pStyle w:val="TAC"/>
            </w:pPr>
            <w:r w:rsidRPr="00A72B28">
              <w:t>2</w:t>
            </w:r>
          </w:p>
        </w:tc>
      </w:tr>
      <w:tr w:rsidR="00421CF5" w:rsidRPr="00A72B28" w14:paraId="3CB4DE0A" w14:textId="28A48E4F" w:rsidTr="008A180D">
        <w:tc>
          <w:tcPr>
            <w:tcW w:w="3488" w:type="dxa"/>
            <w:vAlign w:val="center"/>
          </w:tcPr>
          <w:p w14:paraId="6147CAEC" w14:textId="3F131FB9" w:rsidR="00421CF5" w:rsidRPr="00A72B28" w:rsidRDefault="00421CF5" w:rsidP="00A72B28">
            <w:pPr>
              <w:pStyle w:val="TAL"/>
            </w:pPr>
            <w:r w:rsidRPr="00A72B28">
              <w:t>Number of symbols</w:t>
            </w:r>
          </w:p>
        </w:tc>
        <w:tc>
          <w:tcPr>
            <w:tcW w:w="3318" w:type="dxa"/>
            <w:vAlign w:val="center"/>
          </w:tcPr>
          <w:p w14:paraId="1A40A2DE" w14:textId="5BB4CC27" w:rsidR="00421CF5" w:rsidRPr="00A72B28" w:rsidRDefault="00421CF5" w:rsidP="00576C61">
            <w:pPr>
              <w:pStyle w:val="TAC"/>
            </w:pPr>
            <w:r w:rsidRPr="00A72B28">
              <w:t>14</w:t>
            </w:r>
          </w:p>
        </w:tc>
        <w:tc>
          <w:tcPr>
            <w:tcW w:w="2811" w:type="dxa"/>
          </w:tcPr>
          <w:p w14:paraId="4BF42798" w14:textId="5AA05CF3" w:rsidR="00421CF5" w:rsidRPr="00A72B28" w:rsidRDefault="00421CF5" w:rsidP="00576C61">
            <w:pPr>
              <w:pStyle w:val="TAC"/>
            </w:pPr>
            <w:r w:rsidRPr="00A72B28">
              <w:t>10</w:t>
            </w:r>
          </w:p>
        </w:tc>
      </w:tr>
      <w:tr w:rsidR="00421CF5" w:rsidRPr="00A72B28" w14:paraId="5D8EF287" w14:textId="72AF088D" w:rsidTr="008A180D">
        <w:tc>
          <w:tcPr>
            <w:tcW w:w="3488" w:type="dxa"/>
            <w:vAlign w:val="center"/>
          </w:tcPr>
          <w:p w14:paraId="306129FF" w14:textId="04CD2630" w:rsidR="00421CF5" w:rsidRPr="00A72B28" w:rsidRDefault="00421CF5" w:rsidP="00A72B28">
            <w:pPr>
              <w:pStyle w:val="TAL"/>
            </w:pPr>
            <w:r w:rsidRPr="00A72B28">
              <w:t>TBS</w:t>
            </w:r>
          </w:p>
        </w:tc>
        <w:tc>
          <w:tcPr>
            <w:tcW w:w="3318" w:type="dxa"/>
            <w:vAlign w:val="center"/>
          </w:tcPr>
          <w:p w14:paraId="1A94E7D7" w14:textId="769F6C7E" w:rsidR="00421CF5" w:rsidRPr="00A72B28" w:rsidRDefault="00421CF5" w:rsidP="00576C61">
            <w:pPr>
              <w:pStyle w:val="TAC"/>
            </w:pPr>
            <w:r w:rsidRPr="00A72B28">
              <w:t>72</w:t>
            </w:r>
          </w:p>
        </w:tc>
        <w:tc>
          <w:tcPr>
            <w:tcW w:w="2811" w:type="dxa"/>
          </w:tcPr>
          <w:p w14:paraId="3FE7F7F8" w14:textId="33CD5808" w:rsidR="00421CF5" w:rsidRPr="00A72B28" w:rsidRDefault="00421CF5" w:rsidP="00576C61">
            <w:pPr>
              <w:pStyle w:val="TAC"/>
            </w:pPr>
            <w:r w:rsidRPr="00A72B28">
              <w:t>72 bits</w:t>
            </w:r>
          </w:p>
        </w:tc>
      </w:tr>
      <w:tr w:rsidR="00421CF5" w:rsidRPr="00A72B28" w14:paraId="0913C3AB" w14:textId="1A016745" w:rsidTr="008A180D">
        <w:tc>
          <w:tcPr>
            <w:tcW w:w="3488" w:type="dxa"/>
            <w:vAlign w:val="center"/>
          </w:tcPr>
          <w:p w14:paraId="23830727" w14:textId="365431B2" w:rsidR="00421CF5" w:rsidRPr="00A72B28" w:rsidRDefault="00421CF5" w:rsidP="00A72B28">
            <w:pPr>
              <w:pStyle w:val="TAL"/>
            </w:pPr>
            <w:r w:rsidRPr="00A72B28">
              <w:t>DM-RS</w:t>
            </w:r>
          </w:p>
        </w:tc>
        <w:tc>
          <w:tcPr>
            <w:tcW w:w="3318" w:type="dxa"/>
            <w:vAlign w:val="center"/>
          </w:tcPr>
          <w:p w14:paraId="74B61A16" w14:textId="05377AAA" w:rsidR="00421CF5" w:rsidRPr="00A72B28" w:rsidRDefault="00421CF5" w:rsidP="00576C61">
            <w:pPr>
              <w:pStyle w:val="TAC"/>
            </w:pPr>
            <w:r w:rsidRPr="00A72B28">
              <w:t>1+1+1 and 1+1</w:t>
            </w:r>
          </w:p>
        </w:tc>
        <w:tc>
          <w:tcPr>
            <w:tcW w:w="2811" w:type="dxa"/>
          </w:tcPr>
          <w:p w14:paraId="42E3771E" w14:textId="29C0898B" w:rsidR="00421CF5" w:rsidRPr="00A72B28" w:rsidRDefault="00421CF5" w:rsidP="00576C61">
            <w:pPr>
              <w:pStyle w:val="TAC"/>
            </w:pPr>
            <w:r w:rsidRPr="00A72B28">
              <w:t>1+1</w:t>
            </w:r>
          </w:p>
        </w:tc>
      </w:tr>
      <w:tr w:rsidR="00421CF5" w:rsidRPr="00A72B28" w14:paraId="6174D576" w14:textId="0346B394" w:rsidTr="008A180D">
        <w:tc>
          <w:tcPr>
            <w:tcW w:w="3488" w:type="dxa"/>
            <w:shd w:val="clear" w:color="auto" w:fill="auto"/>
            <w:vAlign w:val="center"/>
          </w:tcPr>
          <w:p w14:paraId="7C1FE160" w14:textId="61CC15EB" w:rsidR="00421CF5" w:rsidRPr="00A72B28" w:rsidRDefault="00421CF5" w:rsidP="00A72B28">
            <w:pPr>
              <w:pStyle w:val="TAL"/>
            </w:pPr>
            <w:r w:rsidRPr="00A72B28">
              <w:t>Antenna configuration</w:t>
            </w:r>
          </w:p>
        </w:tc>
        <w:tc>
          <w:tcPr>
            <w:tcW w:w="3318" w:type="dxa"/>
            <w:shd w:val="clear" w:color="auto" w:fill="auto"/>
            <w:vAlign w:val="center"/>
          </w:tcPr>
          <w:p w14:paraId="6E161D74" w14:textId="6D71BECC" w:rsidR="00421CF5" w:rsidRPr="00A72B28" w:rsidRDefault="00421CF5" w:rsidP="00576C61">
            <w:pPr>
              <w:pStyle w:val="TAC"/>
            </w:pPr>
            <w:r w:rsidRPr="00A72B28">
              <w:t>1T2R</w:t>
            </w:r>
          </w:p>
        </w:tc>
        <w:tc>
          <w:tcPr>
            <w:tcW w:w="2811" w:type="dxa"/>
          </w:tcPr>
          <w:p w14:paraId="4A63DCED" w14:textId="7E716FDD" w:rsidR="00421CF5" w:rsidRPr="00A72B28" w:rsidRDefault="00421CF5" w:rsidP="00576C61">
            <w:pPr>
              <w:pStyle w:val="TAC"/>
            </w:pPr>
            <w:r w:rsidRPr="00A72B28">
              <w:t>1T2R</w:t>
            </w:r>
          </w:p>
        </w:tc>
      </w:tr>
      <w:tr w:rsidR="00421CF5" w:rsidRPr="00A72B28" w14:paraId="333AFC2A" w14:textId="3C1A5E91" w:rsidTr="008A180D">
        <w:tc>
          <w:tcPr>
            <w:tcW w:w="3488" w:type="dxa"/>
            <w:shd w:val="clear" w:color="auto" w:fill="auto"/>
            <w:vAlign w:val="center"/>
          </w:tcPr>
          <w:p w14:paraId="5A158300" w14:textId="3FB17D90" w:rsidR="00421CF5" w:rsidRPr="00A72B28" w:rsidRDefault="00421CF5" w:rsidP="00A72B28">
            <w:pPr>
              <w:pStyle w:val="TAL"/>
            </w:pPr>
            <w:r w:rsidRPr="00A72B28">
              <w:t>Propagation channel</w:t>
            </w:r>
          </w:p>
        </w:tc>
        <w:tc>
          <w:tcPr>
            <w:tcW w:w="3318" w:type="dxa"/>
            <w:shd w:val="clear" w:color="auto" w:fill="auto"/>
            <w:vAlign w:val="center"/>
          </w:tcPr>
          <w:p w14:paraId="064F8200" w14:textId="52E96F23" w:rsidR="00421CF5" w:rsidRPr="00A72B28" w:rsidRDefault="00421CF5" w:rsidP="00576C61">
            <w:pPr>
              <w:pStyle w:val="TAC"/>
            </w:pPr>
            <w:r w:rsidRPr="00A72B28">
              <w:t>TDLC</w:t>
            </w:r>
            <w:r w:rsidR="00A72B28" w:rsidRPr="00A72B28">
              <w:t>-</w:t>
            </w:r>
            <w:r w:rsidRPr="00A72B28">
              <w:t>300-100</w:t>
            </w:r>
          </w:p>
        </w:tc>
        <w:tc>
          <w:tcPr>
            <w:tcW w:w="2811" w:type="dxa"/>
          </w:tcPr>
          <w:p w14:paraId="5AAAAEF9" w14:textId="7151319E" w:rsidR="00421CF5" w:rsidRPr="00A72B28" w:rsidRDefault="00A72B28" w:rsidP="00576C61">
            <w:pPr>
              <w:pStyle w:val="TAC"/>
            </w:pPr>
            <w:r w:rsidRPr="00A72B28">
              <w:t>TDLA-30-300</w:t>
            </w:r>
          </w:p>
        </w:tc>
      </w:tr>
      <w:tr w:rsidR="00421CF5" w:rsidRPr="00A72B28" w14:paraId="50CD0A81" w14:textId="6C1DC0F3" w:rsidTr="008A180D">
        <w:tc>
          <w:tcPr>
            <w:tcW w:w="3488" w:type="dxa"/>
            <w:shd w:val="clear" w:color="auto" w:fill="auto"/>
            <w:vAlign w:val="center"/>
          </w:tcPr>
          <w:p w14:paraId="59D696CD" w14:textId="613C4876" w:rsidR="00421CF5" w:rsidRPr="00A72B28" w:rsidRDefault="00421CF5" w:rsidP="00A72B28">
            <w:pPr>
              <w:pStyle w:val="TAL"/>
            </w:pPr>
            <w:r w:rsidRPr="00A72B28">
              <w:t>TO values</w:t>
            </w:r>
          </w:p>
        </w:tc>
        <w:tc>
          <w:tcPr>
            <w:tcW w:w="3318" w:type="dxa"/>
            <w:shd w:val="clear" w:color="auto" w:fill="auto"/>
            <w:vAlign w:val="center"/>
          </w:tcPr>
          <w:p w14:paraId="60B4B08E" w14:textId="77777777" w:rsidR="00421CF5" w:rsidRPr="00A72B28" w:rsidRDefault="00421CF5" w:rsidP="00576C61">
            <w:pPr>
              <w:pStyle w:val="TAC"/>
            </w:pPr>
            <w:r w:rsidRPr="00A72B28">
              <w:t xml:space="preserve">Medium level cycling values:                 </w:t>
            </w:r>
          </w:p>
          <w:p w14:paraId="0EE621B0" w14:textId="77777777" w:rsidR="00421CF5" w:rsidRPr="00A72B28" w:rsidRDefault="00421CF5" w:rsidP="00576C61">
            <w:pPr>
              <w:pStyle w:val="TAC"/>
            </w:pPr>
            <w:r w:rsidRPr="00A72B28">
              <w:t xml:space="preserve">    15k SCS: [0:0.4:2], </w:t>
            </w:r>
          </w:p>
          <w:p w14:paraId="1864097F" w14:textId="480CBF93" w:rsidR="00421CF5" w:rsidRPr="00A72B28" w:rsidRDefault="00421CF5" w:rsidP="00576C61">
            <w:pPr>
              <w:pStyle w:val="TAC"/>
            </w:pPr>
            <w:r w:rsidRPr="00A72B28">
              <w:t xml:space="preserve">    30k SCS: [0:0.2:1]</w:t>
            </w:r>
          </w:p>
        </w:tc>
        <w:tc>
          <w:tcPr>
            <w:tcW w:w="2811" w:type="dxa"/>
          </w:tcPr>
          <w:p w14:paraId="746FE063" w14:textId="77777777" w:rsidR="00421CF5" w:rsidRPr="00A72B28" w:rsidRDefault="00421CF5" w:rsidP="00421CF5">
            <w:pPr>
              <w:pStyle w:val="TAC"/>
            </w:pPr>
            <w:r w:rsidRPr="00A72B28">
              <w:t>Medium level cycling values:</w:t>
            </w:r>
          </w:p>
          <w:p w14:paraId="03002DA1" w14:textId="77777777" w:rsidR="00421CF5" w:rsidRPr="00A72B28" w:rsidRDefault="00421CF5" w:rsidP="00421CF5">
            <w:pPr>
              <w:pStyle w:val="TAC"/>
            </w:pPr>
            <w:r w:rsidRPr="00A72B28">
              <w:t xml:space="preserve">     60k SCS: [0:0.1,0.5],  </w:t>
            </w:r>
          </w:p>
          <w:p w14:paraId="4C8021CA" w14:textId="38E3301D" w:rsidR="00421CF5" w:rsidRPr="00A72B28" w:rsidRDefault="00421CF5" w:rsidP="00421CF5">
            <w:pPr>
              <w:pStyle w:val="TAC"/>
            </w:pPr>
            <w:r w:rsidRPr="00A72B28">
              <w:t xml:space="preserve">     120 SCS: [0:0.05,0.25]</w:t>
            </w:r>
          </w:p>
        </w:tc>
      </w:tr>
      <w:tr w:rsidR="00421CF5" w:rsidRPr="00C839A4" w14:paraId="54096901" w14:textId="2CF13A60" w:rsidTr="008A180D">
        <w:tc>
          <w:tcPr>
            <w:tcW w:w="3488" w:type="dxa"/>
            <w:vAlign w:val="center"/>
          </w:tcPr>
          <w:p w14:paraId="2369416F" w14:textId="277E13D1" w:rsidR="00421CF5" w:rsidRPr="00A72B28" w:rsidRDefault="00421CF5" w:rsidP="00A72B28">
            <w:pPr>
              <w:pStyle w:val="TAL"/>
            </w:pPr>
            <w:r w:rsidRPr="00A72B28">
              <w:t>Test metric</w:t>
            </w:r>
          </w:p>
        </w:tc>
        <w:tc>
          <w:tcPr>
            <w:tcW w:w="3318" w:type="dxa"/>
            <w:vAlign w:val="center"/>
          </w:tcPr>
          <w:p w14:paraId="18000696" w14:textId="6A9A6EC9" w:rsidR="00421CF5" w:rsidRPr="00C839A4" w:rsidRDefault="00421CF5" w:rsidP="00576C61">
            <w:pPr>
              <w:pStyle w:val="TAC"/>
              <w:rPr>
                <w:lang w:val="da-DK"/>
              </w:rPr>
            </w:pPr>
            <w:r w:rsidRPr="00C839A4">
              <w:rPr>
                <w:lang w:val="da-DK"/>
              </w:rPr>
              <w:t>SNR at BLER=0.01 and SNR at BLER=0.1</w:t>
            </w:r>
          </w:p>
        </w:tc>
        <w:tc>
          <w:tcPr>
            <w:tcW w:w="2811" w:type="dxa"/>
          </w:tcPr>
          <w:p w14:paraId="3D593384" w14:textId="7DD82DF1" w:rsidR="00421CF5" w:rsidRPr="00C839A4" w:rsidRDefault="00A72B28" w:rsidP="00576C61">
            <w:pPr>
              <w:pStyle w:val="TAC"/>
              <w:rPr>
                <w:lang w:val="da-DK"/>
              </w:rPr>
            </w:pPr>
            <w:r w:rsidRPr="00C839A4">
              <w:rPr>
                <w:lang w:val="da-DK"/>
              </w:rPr>
              <w:t>SNR at BLER=0.01 and SNR at BLER=0.1</w:t>
            </w:r>
          </w:p>
        </w:tc>
      </w:tr>
      <w:tr w:rsidR="00421CF5" w:rsidRPr="00A72B28" w14:paraId="39A1B365" w14:textId="160A0393" w:rsidTr="008A180D">
        <w:tc>
          <w:tcPr>
            <w:tcW w:w="3488" w:type="dxa"/>
            <w:vAlign w:val="center"/>
          </w:tcPr>
          <w:p w14:paraId="757C4AB9" w14:textId="2479F2DC" w:rsidR="00421CF5" w:rsidRPr="00A72B28" w:rsidRDefault="00421CF5" w:rsidP="00A72B28">
            <w:pPr>
              <w:pStyle w:val="TAL"/>
            </w:pPr>
            <w:r w:rsidRPr="00A72B28">
              <w:t>Re-transmission</w:t>
            </w:r>
          </w:p>
        </w:tc>
        <w:tc>
          <w:tcPr>
            <w:tcW w:w="3318" w:type="dxa"/>
            <w:vAlign w:val="center"/>
          </w:tcPr>
          <w:p w14:paraId="3C4B8E5F" w14:textId="6B01C9A8" w:rsidR="00421CF5" w:rsidRPr="00A72B28" w:rsidRDefault="00421CF5" w:rsidP="00576C61">
            <w:pPr>
              <w:pStyle w:val="TAC"/>
            </w:pPr>
            <w:r w:rsidRPr="00A72B28">
              <w:t>No retransmission considered</w:t>
            </w:r>
          </w:p>
        </w:tc>
        <w:tc>
          <w:tcPr>
            <w:tcW w:w="2811" w:type="dxa"/>
          </w:tcPr>
          <w:p w14:paraId="1937D028" w14:textId="7B0D3538" w:rsidR="00421CF5" w:rsidRPr="00A72B28" w:rsidRDefault="00A72B28" w:rsidP="00576C61">
            <w:pPr>
              <w:pStyle w:val="TAC"/>
            </w:pPr>
            <w:r w:rsidRPr="00A72B28">
              <w:t>No retransmission considered</w:t>
            </w:r>
          </w:p>
        </w:tc>
      </w:tr>
    </w:tbl>
    <w:p w14:paraId="4152CFBB" w14:textId="7A58FA41" w:rsidR="000A29B4" w:rsidRDefault="000A29B4" w:rsidP="00C273CE">
      <w:pPr>
        <w:rPr>
          <w:lang w:val="da-DK"/>
        </w:rPr>
      </w:pPr>
    </w:p>
    <w:p w14:paraId="22501C11" w14:textId="3C50B94E" w:rsidR="00421CF5" w:rsidRDefault="00421CF5" w:rsidP="00421CF5">
      <w:pPr>
        <w:pStyle w:val="TH"/>
      </w:pPr>
      <w:bookmarkStart w:id="7" w:name="_Ref542942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 w:rsidR="00A72B28">
        <w:t xml:space="preserve"> </w:t>
      </w:r>
      <w:proofErr w:type="spellStart"/>
      <w:r w:rsidR="00A72B28">
        <w:t>MsgA</w:t>
      </w:r>
      <w:proofErr w:type="spellEnd"/>
      <w:r w:rsidR="00A72B28">
        <w:t xml:space="preserve"> PUSCH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9"/>
        <w:gridCol w:w="1382"/>
        <w:gridCol w:w="1485"/>
        <w:gridCol w:w="1534"/>
        <w:gridCol w:w="1579"/>
        <w:gridCol w:w="1156"/>
        <w:gridCol w:w="1162"/>
      </w:tblGrid>
      <w:tr w:rsidR="00A72B28" w14:paraId="41A91778" w14:textId="77777777" w:rsidTr="00A72B28">
        <w:tc>
          <w:tcPr>
            <w:tcW w:w="1319" w:type="dxa"/>
            <w:tcBorders>
              <w:bottom w:val="nil"/>
            </w:tcBorders>
            <w:vAlign w:val="bottom"/>
          </w:tcPr>
          <w:p w14:paraId="2EA2D88A" w14:textId="1364545D" w:rsidR="00A72B28" w:rsidRDefault="00A72B28" w:rsidP="00A72B28">
            <w:pPr>
              <w:pStyle w:val="TAH"/>
            </w:pPr>
            <w:r>
              <w:t>SCS</w:t>
            </w:r>
          </w:p>
        </w:tc>
        <w:tc>
          <w:tcPr>
            <w:tcW w:w="1382" w:type="dxa"/>
            <w:tcBorders>
              <w:bottom w:val="nil"/>
            </w:tcBorders>
            <w:vAlign w:val="bottom"/>
          </w:tcPr>
          <w:p w14:paraId="3859F808" w14:textId="0B053E44" w:rsidR="00A72B28" w:rsidRDefault="00A72B28" w:rsidP="00A72B28">
            <w:pPr>
              <w:pStyle w:val="TAH"/>
            </w:pPr>
            <w:r>
              <w:t>DM-RS</w:t>
            </w:r>
          </w:p>
        </w:tc>
        <w:tc>
          <w:tcPr>
            <w:tcW w:w="1485" w:type="dxa"/>
            <w:tcBorders>
              <w:bottom w:val="nil"/>
            </w:tcBorders>
            <w:vAlign w:val="bottom"/>
          </w:tcPr>
          <w:p w14:paraId="6E8D12D6" w14:textId="63327F4F" w:rsidR="00A72B28" w:rsidRDefault="00A72B28" w:rsidP="00A72B28">
            <w:pPr>
              <w:pStyle w:val="TAH"/>
            </w:pPr>
            <w:r>
              <w:t>Mapping Type</w:t>
            </w:r>
          </w:p>
        </w:tc>
        <w:tc>
          <w:tcPr>
            <w:tcW w:w="3113" w:type="dxa"/>
            <w:gridSpan w:val="2"/>
            <w:vAlign w:val="bottom"/>
          </w:tcPr>
          <w:p w14:paraId="088B8E0C" w14:textId="61927087" w:rsidR="00A72B28" w:rsidRDefault="00A72B28" w:rsidP="00A72B28">
            <w:pPr>
              <w:pStyle w:val="TAH"/>
            </w:pPr>
            <w:r>
              <w:t>No impairment</w:t>
            </w:r>
          </w:p>
        </w:tc>
        <w:tc>
          <w:tcPr>
            <w:tcW w:w="2318" w:type="dxa"/>
            <w:gridSpan w:val="2"/>
          </w:tcPr>
          <w:p w14:paraId="48D58055" w14:textId="00F12098" w:rsidR="00A72B28" w:rsidRDefault="00A72B28" w:rsidP="00A72B28">
            <w:pPr>
              <w:pStyle w:val="TAH"/>
            </w:pPr>
            <w:r>
              <w:t>With impairment</w:t>
            </w:r>
          </w:p>
        </w:tc>
      </w:tr>
      <w:tr w:rsidR="00A72B28" w14:paraId="0A1627FE" w14:textId="2E285E5D" w:rsidTr="00A72B28">
        <w:tc>
          <w:tcPr>
            <w:tcW w:w="1319" w:type="dxa"/>
            <w:tcBorders>
              <w:top w:val="nil"/>
            </w:tcBorders>
            <w:vAlign w:val="bottom"/>
          </w:tcPr>
          <w:p w14:paraId="2BB40EC7" w14:textId="05A9A947" w:rsidR="00A72B28" w:rsidRDefault="00A72B28" w:rsidP="00A72B28">
            <w:pPr>
              <w:pStyle w:val="TAH"/>
              <w:rPr>
                <w:lang w:val="da-DK"/>
              </w:rPr>
            </w:pPr>
          </w:p>
        </w:tc>
        <w:tc>
          <w:tcPr>
            <w:tcW w:w="1382" w:type="dxa"/>
            <w:tcBorders>
              <w:top w:val="nil"/>
            </w:tcBorders>
            <w:vAlign w:val="bottom"/>
          </w:tcPr>
          <w:p w14:paraId="35A7A403" w14:textId="06264820" w:rsidR="00A72B28" w:rsidRDefault="00A72B28" w:rsidP="00A72B28">
            <w:pPr>
              <w:pStyle w:val="TAH"/>
              <w:rPr>
                <w:lang w:val="da-DK"/>
              </w:rPr>
            </w:pPr>
          </w:p>
        </w:tc>
        <w:tc>
          <w:tcPr>
            <w:tcW w:w="1485" w:type="dxa"/>
            <w:tcBorders>
              <w:top w:val="nil"/>
            </w:tcBorders>
            <w:vAlign w:val="bottom"/>
          </w:tcPr>
          <w:p w14:paraId="7B4BD802" w14:textId="2D6E93BB" w:rsidR="00A72B28" w:rsidRDefault="00A72B28" w:rsidP="00A72B28">
            <w:pPr>
              <w:pStyle w:val="TAH"/>
              <w:rPr>
                <w:lang w:val="da-DK"/>
              </w:rPr>
            </w:pPr>
          </w:p>
        </w:tc>
        <w:tc>
          <w:tcPr>
            <w:tcW w:w="1534" w:type="dxa"/>
            <w:vAlign w:val="bottom"/>
          </w:tcPr>
          <w:p w14:paraId="27AACB86" w14:textId="7350FD64" w:rsidR="00A72B28" w:rsidRDefault="00A72B28" w:rsidP="00A72B28">
            <w:pPr>
              <w:pStyle w:val="TAH"/>
              <w:rPr>
                <w:lang w:val="da-DK"/>
              </w:rPr>
            </w:pPr>
            <w:r>
              <w:t>BLER=0.1</w:t>
            </w:r>
          </w:p>
        </w:tc>
        <w:tc>
          <w:tcPr>
            <w:tcW w:w="1579" w:type="dxa"/>
            <w:vAlign w:val="bottom"/>
          </w:tcPr>
          <w:p w14:paraId="5E4EA4D3" w14:textId="0515D08E" w:rsidR="00A72B28" w:rsidRDefault="00A72B28" w:rsidP="00A72B28">
            <w:pPr>
              <w:pStyle w:val="TAH"/>
              <w:rPr>
                <w:lang w:val="da-DK"/>
              </w:rPr>
            </w:pPr>
            <w:r>
              <w:t>BLER=0.01</w:t>
            </w:r>
          </w:p>
        </w:tc>
        <w:tc>
          <w:tcPr>
            <w:tcW w:w="1156" w:type="dxa"/>
            <w:vAlign w:val="bottom"/>
          </w:tcPr>
          <w:p w14:paraId="43FCCC44" w14:textId="4C64103A" w:rsidR="00A72B28" w:rsidRDefault="00A72B28" w:rsidP="00A72B28">
            <w:pPr>
              <w:pStyle w:val="TAH"/>
            </w:pPr>
            <w:r>
              <w:t>BLER=0.1</w:t>
            </w:r>
          </w:p>
        </w:tc>
        <w:tc>
          <w:tcPr>
            <w:tcW w:w="1162" w:type="dxa"/>
            <w:vAlign w:val="bottom"/>
          </w:tcPr>
          <w:p w14:paraId="5DB8CF1B" w14:textId="35CF5DE8" w:rsidR="00A72B28" w:rsidRDefault="00A72B28" w:rsidP="00A72B28">
            <w:pPr>
              <w:pStyle w:val="TAH"/>
            </w:pPr>
            <w:r>
              <w:t>BLER=0.01</w:t>
            </w:r>
          </w:p>
        </w:tc>
      </w:tr>
      <w:tr w:rsidR="00A72B28" w14:paraId="6A56193C" w14:textId="0F7EF1BA" w:rsidTr="00A72B28">
        <w:tc>
          <w:tcPr>
            <w:tcW w:w="1319" w:type="dxa"/>
            <w:vAlign w:val="bottom"/>
          </w:tcPr>
          <w:p w14:paraId="0F08FFFC" w14:textId="30EE885E" w:rsidR="00A72B28" w:rsidRDefault="00A72B28" w:rsidP="00A72B28">
            <w:pPr>
              <w:pStyle w:val="TAC"/>
              <w:rPr>
                <w:lang w:val="da-DK"/>
              </w:rPr>
            </w:pPr>
            <w:r>
              <w:t>15</w:t>
            </w:r>
          </w:p>
        </w:tc>
        <w:tc>
          <w:tcPr>
            <w:tcW w:w="1382" w:type="dxa"/>
            <w:vAlign w:val="bottom"/>
          </w:tcPr>
          <w:p w14:paraId="67512FAD" w14:textId="49F23B24" w:rsidR="00A72B28" w:rsidRDefault="00A72B28" w:rsidP="00A72B28">
            <w:pPr>
              <w:pStyle w:val="TAC"/>
              <w:rPr>
                <w:lang w:val="da-DK"/>
              </w:rPr>
            </w:pPr>
            <w:r>
              <w:t>1+1</w:t>
            </w:r>
          </w:p>
        </w:tc>
        <w:tc>
          <w:tcPr>
            <w:tcW w:w="1485" w:type="dxa"/>
            <w:vAlign w:val="bottom"/>
          </w:tcPr>
          <w:p w14:paraId="309EE47A" w14:textId="6CD3A85F" w:rsidR="00A72B28" w:rsidRDefault="00A72B28" w:rsidP="00A72B28">
            <w:pPr>
              <w:pStyle w:val="TAC"/>
              <w:rPr>
                <w:lang w:val="da-DK"/>
              </w:rPr>
            </w:pPr>
            <w:r>
              <w:t>A</w:t>
            </w:r>
          </w:p>
        </w:tc>
        <w:tc>
          <w:tcPr>
            <w:tcW w:w="1534" w:type="dxa"/>
            <w:vAlign w:val="bottom"/>
          </w:tcPr>
          <w:p w14:paraId="5AAFF3FC" w14:textId="0EEF2B9E" w:rsidR="00A72B28" w:rsidRDefault="00A72B28" w:rsidP="00A72B28">
            <w:pPr>
              <w:pStyle w:val="TAC"/>
              <w:rPr>
                <w:lang w:val="da-DK"/>
              </w:rPr>
            </w:pPr>
            <w:r>
              <w:t>-0.15</w:t>
            </w:r>
          </w:p>
        </w:tc>
        <w:tc>
          <w:tcPr>
            <w:tcW w:w="1579" w:type="dxa"/>
            <w:vAlign w:val="bottom"/>
          </w:tcPr>
          <w:p w14:paraId="2B2FF852" w14:textId="0868FD7B" w:rsidR="00A72B28" w:rsidRDefault="00A72B28" w:rsidP="00A72B28">
            <w:pPr>
              <w:pStyle w:val="TAC"/>
              <w:rPr>
                <w:lang w:val="da-DK"/>
              </w:rPr>
            </w:pPr>
            <w:r>
              <w:t>4.59</w:t>
            </w:r>
          </w:p>
        </w:tc>
        <w:tc>
          <w:tcPr>
            <w:tcW w:w="1156" w:type="dxa"/>
            <w:vAlign w:val="bottom"/>
          </w:tcPr>
          <w:p w14:paraId="53C984EC" w14:textId="04FFF811" w:rsidR="00A72B28" w:rsidRPr="00A72B28" w:rsidRDefault="00A72B28" w:rsidP="00A72B28">
            <w:pPr>
              <w:pStyle w:val="TAC"/>
            </w:pPr>
            <w:r w:rsidRPr="00A72B28">
              <w:t>2.35</w:t>
            </w:r>
          </w:p>
        </w:tc>
        <w:tc>
          <w:tcPr>
            <w:tcW w:w="1162" w:type="dxa"/>
            <w:vAlign w:val="bottom"/>
          </w:tcPr>
          <w:p w14:paraId="140C322F" w14:textId="6ADC5C38" w:rsidR="00A72B28" w:rsidRPr="00A72B28" w:rsidRDefault="00A72B28" w:rsidP="00A72B28">
            <w:pPr>
              <w:pStyle w:val="TAC"/>
            </w:pPr>
            <w:r w:rsidRPr="00A72B28">
              <w:t>7.09</w:t>
            </w:r>
          </w:p>
        </w:tc>
      </w:tr>
      <w:tr w:rsidR="00A72B28" w14:paraId="37222413" w14:textId="4B7B0CE7" w:rsidTr="00A72B28">
        <w:tc>
          <w:tcPr>
            <w:tcW w:w="1319" w:type="dxa"/>
            <w:vAlign w:val="bottom"/>
          </w:tcPr>
          <w:p w14:paraId="0412FC86" w14:textId="3ED10A30" w:rsidR="00A72B28" w:rsidRDefault="00A72B28" w:rsidP="00A72B28">
            <w:pPr>
              <w:pStyle w:val="TAC"/>
              <w:rPr>
                <w:lang w:val="da-DK"/>
              </w:rPr>
            </w:pPr>
            <w:r>
              <w:t>15</w:t>
            </w:r>
          </w:p>
        </w:tc>
        <w:tc>
          <w:tcPr>
            <w:tcW w:w="1382" w:type="dxa"/>
            <w:vAlign w:val="bottom"/>
          </w:tcPr>
          <w:p w14:paraId="676E5F78" w14:textId="7480973F" w:rsidR="00A72B28" w:rsidRDefault="00A72B28" w:rsidP="00A72B28">
            <w:pPr>
              <w:pStyle w:val="TAC"/>
              <w:rPr>
                <w:lang w:val="da-DK"/>
              </w:rPr>
            </w:pPr>
            <w:r>
              <w:t>1+1</w:t>
            </w:r>
          </w:p>
        </w:tc>
        <w:tc>
          <w:tcPr>
            <w:tcW w:w="1485" w:type="dxa"/>
            <w:vAlign w:val="bottom"/>
          </w:tcPr>
          <w:p w14:paraId="105160AE" w14:textId="0437347E" w:rsidR="00A72B28" w:rsidRDefault="00A72B28" w:rsidP="00A72B28">
            <w:pPr>
              <w:pStyle w:val="TAC"/>
              <w:rPr>
                <w:lang w:val="da-DK"/>
              </w:rPr>
            </w:pPr>
            <w:r>
              <w:t>B</w:t>
            </w:r>
          </w:p>
        </w:tc>
        <w:tc>
          <w:tcPr>
            <w:tcW w:w="1534" w:type="dxa"/>
            <w:vAlign w:val="bottom"/>
          </w:tcPr>
          <w:p w14:paraId="1CF69DC6" w14:textId="54E568C4" w:rsidR="00A72B28" w:rsidRDefault="00A72B28" w:rsidP="00A72B28">
            <w:pPr>
              <w:pStyle w:val="TAC"/>
              <w:rPr>
                <w:lang w:val="da-DK"/>
              </w:rPr>
            </w:pPr>
            <w:r>
              <w:t>-0.12</w:t>
            </w:r>
          </w:p>
        </w:tc>
        <w:tc>
          <w:tcPr>
            <w:tcW w:w="1579" w:type="dxa"/>
            <w:vAlign w:val="bottom"/>
          </w:tcPr>
          <w:p w14:paraId="3C0F6F00" w14:textId="7FF0FA5F" w:rsidR="00A72B28" w:rsidRDefault="00A72B28" w:rsidP="00A72B28">
            <w:pPr>
              <w:pStyle w:val="TAC"/>
              <w:rPr>
                <w:lang w:val="da-DK"/>
              </w:rPr>
            </w:pPr>
            <w:r>
              <w:t>4.44</w:t>
            </w:r>
          </w:p>
        </w:tc>
        <w:tc>
          <w:tcPr>
            <w:tcW w:w="1156" w:type="dxa"/>
            <w:vAlign w:val="bottom"/>
          </w:tcPr>
          <w:p w14:paraId="16325286" w14:textId="22CACB74" w:rsidR="00A72B28" w:rsidRPr="00A72B28" w:rsidRDefault="00A72B28" w:rsidP="00A72B28">
            <w:pPr>
              <w:pStyle w:val="TAC"/>
            </w:pPr>
            <w:r w:rsidRPr="00A72B28">
              <w:t>2.38</w:t>
            </w:r>
          </w:p>
        </w:tc>
        <w:tc>
          <w:tcPr>
            <w:tcW w:w="1162" w:type="dxa"/>
            <w:vAlign w:val="bottom"/>
          </w:tcPr>
          <w:p w14:paraId="4AAAE3CB" w14:textId="58EBE566" w:rsidR="00A72B28" w:rsidRPr="00A72B28" w:rsidRDefault="00A72B28" w:rsidP="00A72B28">
            <w:pPr>
              <w:pStyle w:val="TAC"/>
            </w:pPr>
            <w:r w:rsidRPr="00A72B28">
              <w:t>6.94</w:t>
            </w:r>
          </w:p>
        </w:tc>
      </w:tr>
      <w:tr w:rsidR="00A72B28" w14:paraId="31CF472C" w14:textId="23A3F9C9" w:rsidTr="00A72B28">
        <w:tc>
          <w:tcPr>
            <w:tcW w:w="1319" w:type="dxa"/>
            <w:vAlign w:val="bottom"/>
          </w:tcPr>
          <w:p w14:paraId="33CEB4E9" w14:textId="5AC2002D" w:rsidR="00A72B28" w:rsidRDefault="00A72B28" w:rsidP="00A72B28">
            <w:pPr>
              <w:pStyle w:val="TAC"/>
              <w:rPr>
                <w:lang w:val="da-DK"/>
              </w:rPr>
            </w:pPr>
            <w:r>
              <w:t>15</w:t>
            </w:r>
          </w:p>
        </w:tc>
        <w:tc>
          <w:tcPr>
            <w:tcW w:w="1382" w:type="dxa"/>
            <w:vAlign w:val="bottom"/>
          </w:tcPr>
          <w:p w14:paraId="1BFF177A" w14:textId="5F8DAD51" w:rsidR="00A72B28" w:rsidRDefault="00A72B28" w:rsidP="00A72B28">
            <w:pPr>
              <w:pStyle w:val="TAC"/>
              <w:rPr>
                <w:lang w:val="da-DK"/>
              </w:rPr>
            </w:pPr>
            <w:r>
              <w:t>1+1+1</w:t>
            </w:r>
          </w:p>
        </w:tc>
        <w:tc>
          <w:tcPr>
            <w:tcW w:w="1485" w:type="dxa"/>
            <w:vAlign w:val="bottom"/>
          </w:tcPr>
          <w:p w14:paraId="24346C14" w14:textId="593ED6A3" w:rsidR="00A72B28" w:rsidRDefault="00A72B28" w:rsidP="00A72B28">
            <w:pPr>
              <w:pStyle w:val="TAC"/>
              <w:rPr>
                <w:lang w:val="da-DK"/>
              </w:rPr>
            </w:pPr>
            <w:r>
              <w:t>A</w:t>
            </w:r>
          </w:p>
        </w:tc>
        <w:tc>
          <w:tcPr>
            <w:tcW w:w="1534" w:type="dxa"/>
            <w:vAlign w:val="bottom"/>
          </w:tcPr>
          <w:p w14:paraId="0A22FD0E" w14:textId="5ABD1FBA" w:rsidR="00A72B28" w:rsidRDefault="00A72B28" w:rsidP="00A72B28">
            <w:pPr>
              <w:pStyle w:val="TAC"/>
              <w:rPr>
                <w:lang w:val="da-DK"/>
              </w:rPr>
            </w:pPr>
            <w:r>
              <w:t>-0.50</w:t>
            </w:r>
          </w:p>
        </w:tc>
        <w:tc>
          <w:tcPr>
            <w:tcW w:w="1579" w:type="dxa"/>
            <w:vAlign w:val="bottom"/>
          </w:tcPr>
          <w:p w14:paraId="7B52C7FE" w14:textId="24770DB8" w:rsidR="00A72B28" w:rsidRDefault="00A72B28" w:rsidP="00A72B28">
            <w:pPr>
              <w:pStyle w:val="TAC"/>
              <w:rPr>
                <w:lang w:val="da-DK"/>
              </w:rPr>
            </w:pPr>
            <w:r>
              <w:t>4.20</w:t>
            </w:r>
          </w:p>
        </w:tc>
        <w:tc>
          <w:tcPr>
            <w:tcW w:w="1156" w:type="dxa"/>
            <w:vAlign w:val="bottom"/>
          </w:tcPr>
          <w:p w14:paraId="6BB7ED20" w14:textId="6CCC6619" w:rsidR="00A72B28" w:rsidRPr="00A72B28" w:rsidRDefault="00A72B28" w:rsidP="00A72B28">
            <w:pPr>
              <w:pStyle w:val="TAC"/>
            </w:pPr>
            <w:r w:rsidRPr="00A72B28">
              <w:t>2</w:t>
            </w:r>
          </w:p>
        </w:tc>
        <w:tc>
          <w:tcPr>
            <w:tcW w:w="1162" w:type="dxa"/>
            <w:vAlign w:val="bottom"/>
          </w:tcPr>
          <w:p w14:paraId="64B2470B" w14:textId="7875CA6F" w:rsidR="00A72B28" w:rsidRPr="00A72B28" w:rsidRDefault="00A72B28" w:rsidP="00A72B28">
            <w:pPr>
              <w:pStyle w:val="TAC"/>
            </w:pPr>
            <w:r w:rsidRPr="00A72B28">
              <w:t>6.7</w:t>
            </w:r>
          </w:p>
        </w:tc>
      </w:tr>
      <w:tr w:rsidR="00A72B28" w14:paraId="6BB29777" w14:textId="6366F7DD" w:rsidTr="00A72B28">
        <w:tc>
          <w:tcPr>
            <w:tcW w:w="1319" w:type="dxa"/>
            <w:vAlign w:val="bottom"/>
          </w:tcPr>
          <w:p w14:paraId="77EA2C09" w14:textId="06561BF2" w:rsidR="00A72B28" w:rsidRDefault="00A72B28" w:rsidP="00A72B28">
            <w:pPr>
              <w:pStyle w:val="TAC"/>
              <w:rPr>
                <w:lang w:val="da-DK"/>
              </w:rPr>
            </w:pPr>
            <w:r>
              <w:t>15</w:t>
            </w:r>
          </w:p>
        </w:tc>
        <w:tc>
          <w:tcPr>
            <w:tcW w:w="1382" w:type="dxa"/>
            <w:vAlign w:val="bottom"/>
          </w:tcPr>
          <w:p w14:paraId="6DA8594A" w14:textId="307ACD0F" w:rsidR="00A72B28" w:rsidRDefault="00A72B28" w:rsidP="00A72B28">
            <w:pPr>
              <w:pStyle w:val="TAC"/>
              <w:rPr>
                <w:lang w:val="da-DK"/>
              </w:rPr>
            </w:pPr>
            <w:r>
              <w:t>1+1+1</w:t>
            </w:r>
          </w:p>
        </w:tc>
        <w:tc>
          <w:tcPr>
            <w:tcW w:w="1485" w:type="dxa"/>
            <w:vAlign w:val="bottom"/>
          </w:tcPr>
          <w:p w14:paraId="6E766E2E" w14:textId="7219907D" w:rsidR="00A72B28" w:rsidRDefault="00A72B28" w:rsidP="00A72B28">
            <w:pPr>
              <w:pStyle w:val="TAC"/>
              <w:rPr>
                <w:lang w:val="da-DK"/>
              </w:rPr>
            </w:pPr>
            <w:r>
              <w:t>B</w:t>
            </w:r>
          </w:p>
        </w:tc>
        <w:tc>
          <w:tcPr>
            <w:tcW w:w="1534" w:type="dxa"/>
            <w:vAlign w:val="bottom"/>
          </w:tcPr>
          <w:p w14:paraId="506DD61E" w14:textId="59C8F5A8" w:rsidR="00A72B28" w:rsidRDefault="00A72B28" w:rsidP="00A72B28">
            <w:pPr>
              <w:pStyle w:val="TAC"/>
              <w:rPr>
                <w:lang w:val="da-DK"/>
              </w:rPr>
            </w:pPr>
            <w:r>
              <w:t>-0.46</w:t>
            </w:r>
          </w:p>
        </w:tc>
        <w:tc>
          <w:tcPr>
            <w:tcW w:w="1579" w:type="dxa"/>
            <w:vAlign w:val="bottom"/>
          </w:tcPr>
          <w:p w14:paraId="20BC1D09" w14:textId="0D851DC1" w:rsidR="00A72B28" w:rsidRDefault="00A72B28" w:rsidP="00A72B28">
            <w:pPr>
              <w:pStyle w:val="TAC"/>
              <w:rPr>
                <w:lang w:val="da-DK"/>
              </w:rPr>
            </w:pPr>
            <w:r>
              <w:t>4.13</w:t>
            </w:r>
          </w:p>
        </w:tc>
        <w:tc>
          <w:tcPr>
            <w:tcW w:w="1156" w:type="dxa"/>
            <w:vAlign w:val="bottom"/>
          </w:tcPr>
          <w:p w14:paraId="33094DD1" w14:textId="59E4002E" w:rsidR="00A72B28" w:rsidRPr="00A72B28" w:rsidRDefault="00A72B28" w:rsidP="00A72B28">
            <w:pPr>
              <w:pStyle w:val="TAC"/>
            </w:pPr>
            <w:r w:rsidRPr="00A72B28">
              <w:t>2.04</w:t>
            </w:r>
          </w:p>
        </w:tc>
        <w:tc>
          <w:tcPr>
            <w:tcW w:w="1162" w:type="dxa"/>
            <w:vAlign w:val="bottom"/>
          </w:tcPr>
          <w:p w14:paraId="003FBA2C" w14:textId="1AE7C84B" w:rsidR="00A72B28" w:rsidRPr="00A72B28" w:rsidRDefault="00A72B28" w:rsidP="00A72B28">
            <w:pPr>
              <w:pStyle w:val="TAC"/>
            </w:pPr>
            <w:r w:rsidRPr="00A72B28">
              <w:t>6.63</w:t>
            </w:r>
          </w:p>
        </w:tc>
      </w:tr>
      <w:tr w:rsidR="00A72B28" w14:paraId="5FA7F2F8" w14:textId="74C23CAB" w:rsidTr="00A72B28">
        <w:tc>
          <w:tcPr>
            <w:tcW w:w="1319" w:type="dxa"/>
            <w:vAlign w:val="bottom"/>
          </w:tcPr>
          <w:p w14:paraId="3D69AF16" w14:textId="46D321EC" w:rsidR="00A72B28" w:rsidRDefault="00A72B28" w:rsidP="00A72B28">
            <w:pPr>
              <w:pStyle w:val="TAC"/>
              <w:rPr>
                <w:lang w:val="da-DK"/>
              </w:rPr>
            </w:pPr>
            <w:r>
              <w:t>30</w:t>
            </w:r>
          </w:p>
        </w:tc>
        <w:tc>
          <w:tcPr>
            <w:tcW w:w="1382" w:type="dxa"/>
            <w:vAlign w:val="bottom"/>
          </w:tcPr>
          <w:p w14:paraId="1A6EA667" w14:textId="2CC9260A" w:rsidR="00A72B28" w:rsidRDefault="00A72B28" w:rsidP="00A72B28">
            <w:pPr>
              <w:pStyle w:val="TAC"/>
              <w:rPr>
                <w:lang w:val="da-DK"/>
              </w:rPr>
            </w:pPr>
            <w:r>
              <w:t>1+1</w:t>
            </w:r>
          </w:p>
        </w:tc>
        <w:tc>
          <w:tcPr>
            <w:tcW w:w="1485" w:type="dxa"/>
            <w:vAlign w:val="bottom"/>
          </w:tcPr>
          <w:p w14:paraId="21F274DE" w14:textId="3BC5162A" w:rsidR="00A72B28" w:rsidRDefault="00A72B28" w:rsidP="00A72B28">
            <w:pPr>
              <w:pStyle w:val="TAC"/>
              <w:rPr>
                <w:lang w:val="da-DK"/>
              </w:rPr>
            </w:pPr>
            <w:r>
              <w:t>A</w:t>
            </w:r>
          </w:p>
        </w:tc>
        <w:tc>
          <w:tcPr>
            <w:tcW w:w="1534" w:type="dxa"/>
            <w:vAlign w:val="bottom"/>
          </w:tcPr>
          <w:p w14:paraId="6D7A2C02" w14:textId="12F01C82" w:rsidR="00A72B28" w:rsidRDefault="00A72B28" w:rsidP="00A72B28">
            <w:pPr>
              <w:pStyle w:val="TAC"/>
              <w:rPr>
                <w:lang w:val="da-DK"/>
              </w:rPr>
            </w:pPr>
            <w:r>
              <w:t>-0.25</w:t>
            </w:r>
          </w:p>
        </w:tc>
        <w:tc>
          <w:tcPr>
            <w:tcW w:w="1579" w:type="dxa"/>
            <w:vAlign w:val="bottom"/>
          </w:tcPr>
          <w:p w14:paraId="02F72DE2" w14:textId="20825323" w:rsidR="00A72B28" w:rsidRDefault="00A72B28" w:rsidP="00A72B28">
            <w:pPr>
              <w:pStyle w:val="TAC"/>
              <w:rPr>
                <w:lang w:val="da-DK"/>
              </w:rPr>
            </w:pPr>
            <w:r>
              <w:t>4.19</w:t>
            </w:r>
          </w:p>
        </w:tc>
        <w:tc>
          <w:tcPr>
            <w:tcW w:w="1156" w:type="dxa"/>
            <w:vAlign w:val="bottom"/>
          </w:tcPr>
          <w:p w14:paraId="618ABF26" w14:textId="48FBA815" w:rsidR="00A72B28" w:rsidRPr="00A72B28" w:rsidRDefault="00A72B28" w:rsidP="00A72B28">
            <w:pPr>
              <w:pStyle w:val="TAC"/>
            </w:pPr>
            <w:r w:rsidRPr="00A72B28">
              <w:t>2.25</w:t>
            </w:r>
          </w:p>
        </w:tc>
        <w:tc>
          <w:tcPr>
            <w:tcW w:w="1162" w:type="dxa"/>
            <w:vAlign w:val="bottom"/>
          </w:tcPr>
          <w:p w14:paraId="5A9E67AD" w14:textId="796C085D" w:rsidR="00A72B28" w:rsidRPr="00A72B28" w:rsidRDefault="00A72B28" w:rsidP="00A72B28">
            <w:pPr>
              <w:pStyle w:val="TAC"/>
            </w:pPr>
            <w:r w:rsidRPr="00A72B28">
              <w:t>6.69</w:t>
            </w:r>
          </w:p>
        </w:tc>
      </w:tr>
      <w:tr w:rsidR="00A72B28" w14:paraId="0CAB8848" w14:textId="2E1A2E8B" w:rsidTr="00A72B28">
        <w:tc>
          <w:tcPr>
            <w:tcW w:w="1319" w:type="dxa"/>
            <w:vAlign w:val="bottom"/>
          </w:tcPr>
          <w:p w14:paraId="4920F2F4" w14:textId="42BC2A20" w:rsidR="00A72B28" w:rsidRDefault="00A72B28" w:rsidP="00A72B28">
            <w:pPr>
              <w:pStyle w:val="TAC"/>
              <w:rPr>
                <w:lang w:val="da-DK"/>
              </w:rPr>
            </w:pPr>
            <w:r>
              <w:t>30</w:t>
            </w:r>
          </w:p>
        </w:tc>
        <w:tc>
          <w:tcPr>
            <w:tcW w:w="1382" w:type="dxa"/>
            <w:vAlign w:val="bottom"/>
          </w:tcPr>
          <w:p w14:paraId="101569D6" w14:textId="47A8E13F" w:rsidR="00A72B28" w:rsidRDefault="00A72B28" w:rsidP="00A72B28">
            <w:pPr>
              <w:pStyle w:val="TAC"/>
              <w:rPr>
                <w:lang w:val="da-DK"/>
              </w:rPr>
            </w:pPr>
            <w:r>
              <w:t>1+1</w:t>
            </w:r>
          </w:p>
        </w:tc>
        <w:tc>
          <w:tcPr>
            <w:tcW w:w="1485" w:type="dxa"/>
            <w:vAlign w:val="bottom"/>
          </w:tcPr>
          <w:p w14:paraId="2089FF80" w14:textId="34D5FCA3" w:rsidR="00A72B28" w:rsidRDefault="00A72B28" w:rsidP="00A72B28">
            <w:pPr>
              <w:pStyle w:val="TAC"/>
              <w:rPr>
                <w:lang w:val="da-DK"/>
              </w:rPr>
            </w:pPr>
            <w:r>
              <w:t>B</w:t>
            </w:r>
          </w:p>
        </w:tc>
        <w:tc>
          <w:tcPr>
            <w:tcW w:w="1534" w:type="dxa"/>
            <w:vAlign w:val="bottom"/>
          </w:tcPr>
          <w:p w14:paraId="691B9349" w14:textId="1049CF63" w:rsidR="00A72B28" w:rsidRDefault="00A72B28" w:rsidP="00A72B28">
            <w:pPr>
              <w:pStyle w:val="TAC"/>
              <w:rPr>
                <w:lang w:val="da-DK"/>
              </w:rPr>
            </w:pPr>
            <w:r>
              <w:t>-0.25</w:t>
            </w:r>
          </w:p>
        </w:tc>
        <w:tc>
          <w:tcPr>
            <w:tcW w:w="1579" w:type="dxa"/>
            <w:vAlign w:val="bottom"/>
          </w:tcPr>
          <w:p w14:paraId="61EE43CA" w14:textId="7AA5B817" w:rsidR="00A72B28" w:rsidRDefault="00A72B28" w:rsidP="00A72B28">
            <w:pPr>
              <w:pStyle w:val="TAC"/>
              <w:rPr>
                <w:lang w:val="da-DK"/>
              </w:rPr>
            </w:pPr>
            <w:r>
              <w:t>4.21</w:t>
            </w:r>
          </w:p>
        </w:tc>
        <w:tc>
          <w:tcPr>
            <w:tcW w:w="1156" w:type="dxa"/>
            <w:vAlign w:val="bottom"/>
          </w:tcPr>
          <w:p w14:paraId="60C3212C" w14:textId="4089D6B7" w:rsidR="00A72B28" w:rsidRPr="00A72B28" w:rsidRDefault="00A72B28" w:rsidP="00A72B28">
            <w:pPr>
              <w:pStyle w:val="TAC"/>
            </w:pPr>
            <w:r w:rsidRPr="00A72B28">
              <w:t>2.25</w:t>
            </w:r>
          </w:p>
        </w:tc>
        <w:tc>
          <w:tcPr>
            <w:tcW w:w="1162" w:type="dxa"/>
            <w:vAlign w:val="bottom"/>
          </w:tcPr>
          <w:p w14:paraId="3D784AC9" w14:textId="02FEF8EF" w:rsidR="00A72B28" w:rsidRPr="00A72B28" w:rsidRDefault="00A72B28" w:rsidP="00A72B28">
            <w:pPr>
              <w:pStyle w:val="TAC"/>
            </w:pPr>
            <w:r w:rsidRPr="00A72B28">
              <w:t>6.71</w:t>
            </w:r>
          </w:p>
        </w:tc>
      </w:tr>
      <w:tr w:rsidR="00A72B28" w14:paraId="707D953F" w14:textId="6E258C22" w:rsidTr="00A72B28">
        <w:tc>
          <w:tcPr>
            <w:tcW w:w="1319" w:type="dxa"/>
            <w:vAlign w:val="bottom"/>
          </w:tcPr>
          <w:p w14:paraId="2B97FB37" w14:textId="42945439" w:rsidR="00A72B28" w:rsidRDefault="00A72B28" w:rsidP="00A72B28">
            <w:pPr>
              <w:pStyle w:val="TAC"/>
              <w:rPr>
                <w:lang w:val="da-DK"/>
              </w:rPr>
            </w:pPr>
            <w:r>
              <w:t>30</w:t>
            </w:r>
          </w:p>
        </w:tc>
        <w:tc>
          <w:tcPr>
            <w:tcW w:w="1382" w:type="dxa"/>
            <w:vAlign w:val="bottom"/>
          </w:tcPr>
          <w:p w14:paraId="008D2448" w14:textId="4F6FF0F0" w:rsidR="00A72B28" w:rsidRDefault="00A72B28" w:rsidP="00A72B28">
            <w:pPr>
              <w:pStyle w:val="TAC"/>
              <w:rPr>
                <w:lang w:val="da-DK"/>
              </w:rPr>
            </w:pPr>
            <w:r>
              <w:t>1+1+1</w:t>
            </w:r>
          </w:p>
        </w:tc>
        <w:tc>
          <w:tcPr>
            <w:tcW w:w="1485" w:type="dxa"/>
            <w:vAlign w:val="bottom"/>
          </w:tcPr>
          <w:p w14:paraId="41B59395" w14:textId="147B060D" w:rsidR="00A72B28" w:rsidRDefault="00A72B28" w:rsidP="00A72B28">
            <w:pPr>
              <w:pStyle w:val="TAC"/>
              <w:rPr>
                <w:lang w:val="da-DK"/>
              </w:rPr>
            </w:pPr>
            <w:r>
              <w:t>A</w:t>
            </w:r>
          </w:p>
        </w:tc>
        <w:tc>
          <w:tcPr>
            <w:tcW w:w="1534" w:type="dxa"/>
            <w:vAlign w:val="bottom"/>
          </w:tcPr>
          <w:p w14:paraId="6DEB8229" w14:textId="4EA3D28D" w:rsidR="00A72B28" w:rsidRDefault="00A72B28" w:rsidP="00A72B28">
            <w:pPr>
              <w:pStyle w:val="TAC"/>
              <w:rPr>
                <w:lang w:val="da-DK"/>
              </w:rPr>
            </w:pPr>
            <w:r>
              <w:t>-0.64</w:t>
            </w:r>
          </w:p>
        </w:tc>
        <w:tc>
          <w:tcPr>
            <w:tcW w:w="1579" w:type="dxa"/>
            <w:vAlign w:val="bottom"/>
          </w:tcPr>
          <w:p w14:paraId="7EED4BB0" w14:textId="7DD13D0A" w:rsidR="00A72B28" w:rsidRDefault="00A72B28" w:rsidP="00A72B28">
            <w:pPr>
              <w:pStyle w:val="TAC"/>
              <w:rPr>
                <w:lang w:val="da-DK"/>
              </w:rPr>
            </w:pPr>
            <w:r>
              <w:t>3.79</w:t>
            </w:r>
          </w:p>
        </w:tc>
        <w:tc>
          <w:tcPr>
            <w:tcW w:w="1156" w:type="dxa"/>
            <w:vAlign w:val="bottom"/>
          </w:tcPr>
          <w:p w14:paraId="54F0AC07" w14:textId="0AA0A31F" w:rsidR="00A72B28" w:rsidRPr="00A72B28" w:rsidRDefault="00A72B28" w:rsidP="00A72B28">
            <w:pPr>
              <w:pStyle w:val="TAC"/>
            </w:pPr>
            <w:r w:rsidRPr="00A72B28">
              <w:t>1.86</w:t>
            </w:r>
          </w:p>
        </w:tc>
        <w:tc>
          <w:tcPr>
            <w:tcW w:w="1162" w:type="dxa"/>
            <w:vAlign w:val="bottom"/>
          </w:tcPr>
          <w:p w14:paraId="317DF215" w14:textId="4F9E9BE1" w:rsidR="00A72B28" w:rsidRPr="00A72B28" w:rsidRDefault="00A72B28" w:rsidP="00A72B28">
            <w:pPr>
              <w:pStyle w:val="TAC"/>
            </w:pPr>
            <w:r w:rsidRPr="00A72B28">
              <w:t>6.29</w:t>
            </w:r>
          </w:p>
        </w:tc>
      </w:tr>
      <w:tr w:rsidR="00A72B28" w14:paraId="4BF9AC6E" w14:textId="5D726F76" w:rsidTr="00A72B28">
        <w:tc>
          <w:tcPr>
            <w:tcW w:w="1319" w:type="dxa"/>
            <w:vAlign w:val="bottom"/>
          </w:tcPr>
          <w:p w14:paraId="1CD38AE6" w14:textId="5F1FB652" w:rsidR="00A72B28" w:rsidRDefault="00A72B28" w:rsidP="00A72B28">
            <w:pPr>
              <w:pStyle w:val="TAC"/>
              <w:rPr>
                <w:lang w:val="da-DK"/>
              </w:rPr>
            </w:pPr>
            <w:r>
              <w:t>30</w:t>
            </w:r>
          </w:p>
        </w:tc>
        <w:tc>
          <w:tcPr>
            <w:tcW w:w="1382" w:type="dxa"/>
            <w:vAlign w:val="bottom"/>
          </w:tcPr>
          <w:p w14:paraId="7A845A84" w14:textId="5EA25435" w:rsidR="00A72B28" w:rsidRDefault="00A72B28" w:rsidP="00A72B28">
            <w:pPr>
              <w:pStyle w:val="TAC"/>
              <w:rPr>
                <w:lang w:val="da-DK"/>
              </w:rPr>
            </w:pPr>
            <w:r>
              <w:t>1+1+1</w:t>
            </w:r>
          </w:p>
        </w:tc>
        <w:tc>
          <w:tcPr>
            <w:tcW w:w="1485" w:type="dxa"/>
            <w:vAlign w:val="bottom"/>
          </w:tcPr>
          <w:p w14:paraId="4291664D" w14:textId="14856F17" w:rsidR="00A72B28" w:rsidRDefault="00A72B28" w:rsidP="00A72B28">
            <w:pPr>
              <w:pStyle w:val="TAC"/>
              <w:rPr>
                <w:lang w:val="da-DK"/>
              </w:rPr>
            </w:pPr>
            <w:r>
              <w:t>B</w:t>
            </w:r>
          </w:p>
        </w:tc>
        <w:tc>
          <w:tcPr>
            <w:tcW w:w="1534" w:type="dxa"/>
            <w:vAlign w:val="bottom"/>
          </w:tcPr>
          <w:p w14:paraId="5F0E649F" w14:textId="5E03862B" w:rsidR="00A72B28" w:rsidRDefault="00A72B28" w:rsidP="00A72B28">
            <w:pPr>
              <w:pStyle w:val="TAC"/>
              <w:rPr>
                <w:lang w:val="da-DK"/>
              </w:rPr>
            </w:pPr>
            <w:r>
              <w:t>-0.64</w:t>
            </w:r>
          </w:p>
        </w:tc>
        <w:tc>
          <w:tcPr>
            <w:tcW w:w="1579" w:type="dxa"/>
            <w:vAlign w:val="bottom"/>
          </w:tcPr>
          <w:p w14:paraId="463720FF" w14:textId="483EFE08" w:rsidR="00A72B28" w:rsidRDefault="00A72B28" w:rsidP="00A72B28">
            <w:pPr>
              <w:pStyle w:val="TAC"/>
              <w:rPr>
                <w:lang w:val="da-DK"/>
              </w:rPr>
            </w:pPr>
            <w:r>
              <w:t>3.78</w:t>
            </w:r>
          </w:p>
        </w:tc>
        <w:tc>
          <w:tcPr>
            <w:tcW w:w="1156" w:type="dxa"/>
            <w:vAlign w:val="bottom"/>
          </w:tcPr>
          <w:p w14:paraId="1F4F3B8E" w14:textId="12CED961" w:rsidR="00A72B28" w:rsidRPr="00A72B28" w:rsidRDefault="00A72B28" w:rsidP="00A72B28">
            <w:pPr>
              <w:pStyle w:val="TAC"/>
            </w:pPr>
            <w:r w:rsidRPr="00A72B28">
              <w:t>1.86</w:t>
            </w:r>
          </w:p>
        </w:tc>
        <w:tc>
          <w:tcPr>
            <w:tcW w:w="1162" w:type="dxa"/>
            <w:vAlign w:val="bottom"/>
          </w:tcPr>
          <w:p w14:paraId="0A2AF5DC" w14:textId="24760FD8" w:rsidR="00A72B28" w:rsidRPr="00A72B28" w:rsidRDefault="00A72B28" w:rsidP="00A72B28">
            <w:pPr>
              <w:pStyle w:val="TAC"/>
            </w:pPr>
            <w:r w:rsidRPr="00A72B28">
              <w:t>6.28</w:t>
            </w:r>
          </w:p>
        </w:tc>
      </w:tr>
      <w:tr w:rsidR="00A72B28" w14:paraId="6799DBD1" w14:textId="15E144E7" w:rsidTr="00A72B28">
        <w:trPr>
          <w:trHeight w:val="43"/>
        </w:trPr>
        <w:tc>
          <w:tcPr>
            <w:tcW w:w="1319" w:type="dxa"/>
            <w:vAlign w:val="bottom"/>
          </w:tcPr>
          <w:p w14:paraId="4458D0FA" w14:textId="33A44DA7" w:rsidR="00A72B28" w:rsidRDefault="00A72B28" w:rsidP="00A72B28">
            <w:pPr>
              <w:pStyle w:val="TAC"/>
              <w:rPr>
                <w:lang w:val="da-DK"/>
              </w:rPr>
            </w:pPr>
            <w:r>
              <w:t>60</w:t>
            </w:r>
          </w:p>
        </w:tc>
        <w:tc>
          <w:tcPr>
            <w:tcW w:w="1382" w:type="dxa"/>
            <w:vAlign w:val="bottom"/>
          </w:tcPr>
          <w:p w14:paraId="1E55D892" w14:textId="4143C3DA" w:rsidR="00A72B28" w:rsidRDefault="00A72B28" w:rsidP="00A72B28">
            <w:pPr>
              <w:pStyle w:val="TAC"/>
              <w:rPr>
                <w:lang w:val="da-DK"/>
              </w:rPr>
            </w:pPr>
            <w:r>
              <w:t>1+1</w:t>
            </w:r>
          </w:p>
        </w:tc>
        <w:tc>
          <w:tcPr>
            <w:tcW w:w="1485" w:type="dxa"/>
            <w:vAlign w:val="bottom"/>
          </w:tcPr>
          <w:p w14:paraId="5E621308" w14:textId="5FBD6746" w:rsidR="00A72B28" w:rsidRDefault="00A72B28" w:rsidP="00A72B28">
            <w:pPr>
              <w:pStyle w:val="TAC"/>
              <w:rPr>
                <w:lang w:val="da-DK"/>
              </w:rPr>
            </w:pPr>
            <w:r>
              <w:t>B</w:t>
            </w:r>
          </w:p>
        </w:tc>
        <w:tc>
          <w:tcPr>
            <w:tcW w:w="1534" w:type="dxa"/>
            <w:vAlign w:val="bottom"/>
          </w:tcPr>
          <w:p w14:paraId="73810A5F" w14:textId="002FC38C" w:rsidR="00A72B28" w:rsidRDefault="00A72B28" w:rsidP="00A72B28">
            <w:pPr>
              <w:pStyle w:val="TAC"/>
              <w:rPr>
                <w:lang w:val="da-DK"/>
              </w:rPr>
            </w:pPr>
            <w:r>
              <w:t>0.58</w:t>
            </w:r>
          </w:p>
        </w:tc>
        <w:tc>
          <w:tcPr>
            <w:tcW w:w="1579" w:type="dxa"/>
            <w:vAlign w:val="bottom"/>
          </w:tcPr>
          <w:p w14:paraId="3877D101" w14:textId="436D808A" w:rsidR="00A72B28" w:rsidRDefault="00A72B28" w:rsidP="00A72B28">
            <w:pPr>
              <w:pStyle w:val="TAC"/>
              <w:rPr>
                <w:lang w:val="da-DK"/>
              </w:rPr>
            </w:pPr>
            <w:r>
              <w:t>6.25</w:t>
            </w:r>
          </w:p>
        </w:tc>
        <w:tc>
          <w:tcPr>
            <w:tcW w:w="1156" w:type="dxa"/>
            <w:vAlign w:val="bottom"/>
          </w:tcPr>
          <w:p w14:paraId="3B0BA2FC" w14:textId="604A8E62" w:rsidR="00A72B28" w:rsidRPr="00A72B28" w:rsidRDefault="00A72B28" w:rsidP="00A72B28">
            <w:pPr>
              <w:pStyle w:val="TAC"/>
            </w:pPr>
            <w:r w:rsidRPr="00A72B28">
              <w:t>3.08</w:t>
            </w:r>
          </w:p>
        </w:tc>
        <w:tc>
          <w:tcPr>
            <w:tcW w:w="1162" w:type="dxa"/>
            <w:vAlign w:val="bottom"/>
          </w:tcPr>
          <w:p w14:paraId="7E1D1C3E" w14:textId="2745394B" w:rsidR="00A72B28" w:rsidRPr="00A72B28" w:rsidRDefault="00A72B28" w:rsidP="00A72B28">
            <w:pPr>
              <w:pStyle w:val="TAC"/>
            </w:pPr>
            <w:r w:rsidRPr="00A72B28">
              <w:t>8.75</w:t>
            </w:r>
          </w:p>
        </w:tc>
      </w:tr>
      <w:tr w:rsidR="00A72B28" w14:paraId="7BCB4E7C" w14:textId="1522AC4A" w:rsidTr="00A72B28">
        <w:tc>
          <w:tcPr>
            <w:tcW w:w="1319" w:type="dxa"/>
            <w:vAlign w:val="bottom"/>
          </w:tcPr>
          <w:p w14:paraId="1492D392" w14:textId="5AE90E31" w:rsidR="00A72B28" w:rsidRDefault="00A72B28" w:rsidP="00A72B28">
            <w:pPr>
              <w:pStyle w:val="TAC"/>
              <w:rPr>
                <w:lang w:val="da-DK"/>
              </w:rPr>
            </w:pPr>
            <w:r>
              <w:t>120</w:t>
            </w:r>
          </w:p>
        </w:tc>
        <w:tc>
          <w:tcPr>
            <w:tcW w:w="1382" w:type="dxa"/>
            <w:vAlign w:val="bottom"/>
          </w:tcPr>
          <w:p w14:paraId="5FCB3811" w14:textId="39D250C8" w:rsidR="00A72B28" w:rsidRDefault="00A72B28" w:rsidP="00A72B28">
            <w:pPr>
              <w:pStyle w:val="TAC"/>
              <w:rPr>
                <w:lang w:val="da-DK"/>
              </w:rPr>
            </w:pPr>
            <w:r>
              <w:t>1+1</w:t>
            </w:r>
          </w:p>
        </w:tc>
        <w:tc>
          <w:tcPr>
            <w:tcW w:w="1485" w:type="dxa"/>
            <w:vAlign w:val="bottom"/>
          </w:tcPr>
          <w:p w14:paraId="1232CE94" w14:textId="5471E079" w:rsidR="00A72B28" w:rsidRDefault="00A72B28" w:rsidP="00A72B28">
            <w:pPr>
              <w:pStyle w:val="TAC"/>
              <w:rPr>
                <w:lang w:val="da-DK"/>
              </w:rPr>
            </w:pPr>
            <w:r>
              <w:t>B</w:t>
            </w:r>
          </w:p>
        </w:tc>
        <w:tc>
          <w:tcPr>
            <w:tcW w:w="1534" w:type="dxa"/>
            <w:vAlign w:val="bottom"/>
          </w:tcPr>
          <w:p w14:paraId="422BB48B" w14:textId="2FBD574D" w:rsidR="00A72B28" w:rsidRDefault="00A72B28" w:rsidP="00A72B28">
            <w:pPr>
              <w:pStyle w:val="TAC"/>
              <w:rPr>
                <w:lang w:val="da-DK"/>
              </w:rPr>
            </w:pPr>
            <w:r>
              <w:t>-0.12</w:t>
            </w:r>
          </w:p>
        </w:tc>
        <w:tc>
          <w:tcPr>
            <w:tcW w:w="1579" w:type="dxa"/>
            <w:vAlign w:val="bottom"/>
          </w:tcPr>
          <w:p w14:paraId="21BA1BDA" w14:textId="0DCAFA8B" w:rsidR="00A72B28" w:rsidRDefault="00A72B28" w:rsidP="00A72B28">
            <w:pPr>
              <w:pStyle w:val="TAC"/>
              <w:rPr>
                <w:lang w:val="da-DK"/>
              </w:rPr>
            </w:pPr>
            <w:r>
              <w:t>4.53</w:t>
            </w:r>
          </w:p>
        </w:tc>
        <w:tc>
          <w:tcPr>
            <w:tcW w:w="1156" w:type="dxa"/>
            <w:vAlign w:val="bottom"/>
          </w:tcPr>
          <w:p w14:paraId="0A57B3CD" w14:textId="25B3B71B" w:rsidR="00A72B28" w:rsidRPr="00A72B28" w:rsidRDefault="00A72B28" w:rsidP="00A72B28">
            <w:pPr>
              <w:pStyle w:val="TAC"/>
            </w:pPr>
            <w:r w:rsidRPr="00A72B28">
              <w:t>2.38</w:t>
            </w:r>
          </w:p>
        </w:tc>
        <w:tc>
          <w:tcPr>
            <w:tcW w:w="1162" w:type="dxa"/>
            <w:vAlign w:val="bottom"/>
          </w:tcPr>
          <w:p w14:paraId="6E385A96" w14:textId="7A845DDF" w:rsidR="00A72B28" w:rsidRPr="00A72B28" w:rsidRDefault="00A72B28" w:rsidP="00A72B28">
            <w:pPr>
              <w:pStyle w:val="TAC"/>
            </w:pPr>
            <w:r w:rsidRPr="00A72B28">
              <w:t>7.03</w:t>
            </w:r>
          </w:p>
        </w:tc>
      </w:tr>
    </w:tbl>
    <w:p w14:paraId="66321565" w14:textId="4DB8EC51" w:rsidR="00421CF5" w:rsidRDefault="00421CF5" w:rsidP="00C273CE">
      <w:pPr>
        <w:rPr>
          <w:lang w:val="da-DK"/>
        </w:rPr>
      </w:pPr>
    </w:p>
    <w:p w14:paraId="0293426D" w14:textId="2AC97DF7" w:rsidR="00A76791" w:rsidRDefault="00A72B28" w:rsidP="00A72B28">
      <w:pPr>
        <w:pStyle w:val="RAN4H1"/>
      </w:pPr>
      <w:r>
        <w:lastRenderedPageBreak/>
        <w:t>Conclusion</w:t>
      </w:r>
    </w:p>
    <w:p w14:paraId="04BB80F3" w14:textId="5F57C0CD" w:rsidR="00A72B28" w:rsidRPr="008E74E9" w:rsidRDefault="00A72B28" w:rsidP="00A72B28">
      <w:r>
        <w:t xml:space="preserve">In this contribution, </w:t>
      </w:r>
      <w:proofErr w:type="spellStart"/>
      <w:r>
        <w:t>MsgA</w:t>
      </w:r>
      <w:proofErr w:type="spellEnd"/>
      <w:r>
        <w:t xml:space="preserve"> PUSCH simulation results are provided for scenarios in line with the simulation assumptions agreed in RAN4 #96-e </w:t>
      </w:r>
      <w:r>
        <w:fldChar w:fldCharType="begin"/>
      </w:r>
      <w:r>
        <w:instrText xml:space="preserve"> REF _Ref53758593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</w:p>
    <w:p w14:paraId="796BFE66" w14:textId="77777777" w:rsidR="00A72B28" w:rsidRPr="00A72B28" w:rsidRDefault="00A72B28" w:rsidP="00A72B28">
      <w:pPr>
        <w:rPr>
          <w:lang w:val="en-GB"/>
        </w:rPr>
      </w:pPr>
    </w:p>
    <w:bookmarkEnd w:id="4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70B1080E" w14:textId="009F3F66" w:rsidR="00CA1862" w:rsidRDefault="00C273CE" w:rsidP="00CA186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8" w:name="_Ref53758593"/>
      <w:bookmarkStart w:id="9" w:name="_Ref46486257"/>
      <w:bookmarkStart w:id="10" w:name="_Hlk46851695"/>
      <w:bookmarkStart w:id="11" w:name="_Ref20931039"/>
      <w:bookmarkStart w:id="12" w:name="_Ref36112614"/>
      <w:bookmarkStart w:id="13" w:name="_Ref26969648"/>
      <w:r w:rsidRPr="00C273CE">
        <w:rPr>
          <w:lang w:val="en-GB"/>
        </w:rPr>
        <w:t>R4-2012705</w:t>
      </w:r>
      <w:r w:rsidR="0078619E">
        <w:rPr>
          <w:lang w:val="en-GB"/>
        </w:rPr>
        <w:t xml:space="preserve">, </w:t>
      </w:r>
      <w:r w:rsidR="00CA1862">
        <w:rPr>
          <w:lang w:val="en-GB"/>
        </w:rPr>
        <w:t>“</w:t>
      </w:r>
      <w:r w:rsidR="00CA1862" w:rsidRPr="00CA1862">
        <w:t xml:space="preserve">WF on </w:t>
      </w:r>
      <w:r>
        <w:t>BS demodulation requirements for 2-step RACH</w:t>
      </w:r>
      <w:r w:rsidR="00CA1862">
        <w:rPr>
          <w:lang w:val="en-GB"/>
        </w:rPr>
        <w:t xml:space="preserve">”, </w:t>
      </w:r>
      <w:r w:rsidR="00CA1862" w:rsidRPr="003432BB">
        <w:t>3GPP TSG-RAN WG4 Meeting #96-e</w:t>
      </w:r>
      <w:bookmarkEnd w:id="8"/>
    </w:p>
    <w:bookmarkEnd w:id="9"/>
    <w:bookmarkEnd w:id="10"/>
    <w:bookmarkEnd w:id="11"/>
    <w:p w14:paraId="051EC83F" w14:textId="77777777" w:rsidR="007C64B3" w:rsidRPr="007C64B3" w:rsidRDefault="007C64B3" w:rsidP="007C64B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42BC0DD7" w14:textId="77777777" w:rsidR="00EA5A12" w:rsidRDefault="00EA5A12" w:rsidP="00EA5A1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bookmarkEnd w:id="12"/>
    <w:bookmarkEnd w:id="13"/>
    <w:p w14:paraId="409EFE2A" w14:textId="517E6C6F" w:rsidR="00CA59D7" w:rsidRDefault="00CA59D7" w:rsidP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7A12C187" w14:textId="77777777" w:rsidR="00007837" w:rsidRDefault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00783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DE58DE4" w16cex:dateUtc="2020-05-13T16:48:00Z"/>
  <w16cex:commentExtensible w16cex:durableId="1FD3E0AA" w16cex:dateUtc="2020-05-13T16:45:00Z"/>
  <w16cex:commentExtensible w16cex:durableId="174625E3" w16cex:dateUtc="2020-05-13T16:46:00Z"/>
  <w16cex:commentExtensible w16cex:durableId="43D0179F" w16cex:dateUtc="2020-05-13T16:44:00Z"/>
  <w16cex:commentExtensible w16cex:durableId="0A13F9B2" w16cex:dateUtc="2020-05-13T16:41:00Z"/>
  <w16cex:commentExtensible w16cex:durableId="36ED8F7D" w16cex:dateUtc="2020-05-13T16:39:00Z"/>
  <w16cex:commentExtensible w16cex:durableId="6EAFF5BE" w16cex:dateUtc="2020-05-13T16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ACE28" w14:textId="77777777" w:rsidR="00AA11D7" w:rsidRDefault="00AA11D7" w:rsidP="00001C9B">
      <w:pPr>
        <w:spacing w:after="0" w:line="240" w:lineRule="auto"/>
      </w:pPr>
      <w:r>
        <w:separator/>
      </w:r>
    </w:p>
  </w:endnote>
  <w:endnote w:type="continuationSeparator" w:id="0">
    <w:p w14:paraId="2F173BDA" w14:textId="77777777" w:rsidR="00AA11D7" w:rsidRDefault="00AA11D7" w:rsidP="00001C9B">
      <w:pPr>
        <w:spacing w:after="0" w:line="240" w:lineRule="auto"/>
      </w:pPr>
      <w:r>
        <w:continuationSeparator/>
      </w:r>
    </w:p>
  </w:endnote>
  <w:endnote w:type="continuationNotice" w:id="1">
    <w:p w14:paraId="5F198659" w14:textId="77777777" w:rsidR="00AA11D7" w:rsidRDefault="00AA11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5F528" w14:textId="77777777" w:rsidR="00AA11D7" w:rsidRDefault="00AA11D7" w:rsidP="00001C9B">
      <w:pPr>
        <w:spacing w:after="0" w:line="240" w:lineRule="auto"/>
      </w:pPr>
      <w:r>
        <w:separator/>
      </w:r>
    </w:p>
  </w:footnote>
  <w:footnote w:type="continuationSeparator" w:id="0">
    <w:p w14:paraId="4CC44CD3" w14:textId="77777777" w:rsidR="00AA11D7" w:rsidRDefault="00AA11D7" w:rsidP="00001C9B">
      <w:pPr>
        <w:spacing w:after="0" w:line="240" w:lineRule="auto"/>
      </w:pPr>
      <w:r>
        <w:continuationSeparator/>
      </w:r>
    </w:p>
  </w:footnote>
  <w:footnote w:type="continuationNotice" w:id="1">
    <w:p w14:paraId="7DA5D129" w14:textId="77777777" w:rsidR="00AA11D7" w:rsidRDefault="00AA11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C111E3"/>
    <w:multiLevelType w:val="hybridMultilevel"/>
    <w:tmpl w:val="38929986"/>
    <w:lvl w:ilvl="0" w:tplc="17B0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1B9239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B65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899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C4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5C7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AC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ACF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27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2955D1"/>
    <w:multiLevelType w:val="hybridMultilevel"/>
    <w:tmpl w:val="FE2A3BE6"/>
    <w:lvl w:ilvl="0" w:tplc="56821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2D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803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4A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46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A0C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64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40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92B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637387"/>
    <w:multiLevelType w:val="hybridMultilevel"/>
    <w:tmpl w:val="CBA4DC66"/>
    <w:lvl w:ilvl="0" w:tplc="CCE89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80DB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88A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EE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7CF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965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04C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EA7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389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7C55C3"/>
    <w:multiLevelType w:val="hybridMultilevel"/>
    <w:tmpl w:val="E10897E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FC72AC"/>
    <w:multiLevelType w:val="hybridMultilevel"/>
    <w:tmpl w:val="0C28D01E"/>
    <w:lvl w:ilvl="0" w:tplc="8D5A4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646B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D01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F0F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C07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89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61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6A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68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159E6"/>
    <w:multiLevelType w:val="hybridMultilevel"/>
    <w:tmpl w:val="466C04C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182E6F"/>
    <w:multiLevelType w:val="hybridMultilevel"/>
    <w:tmpl w:val="98C6515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D40B122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C25205A"/>
    <w:multiLevelType w:val="hybridMultilevel"/>
    <w:tmpl w:val="B4DE26EA"/>
    <w:lvl w:ilvl="0" w:tplc="33E08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4858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D2E7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8C2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C4A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2B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A4A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46C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E6A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13678FD"/>
    <w:multiLevelType w:val="hybridMultilevel"/>
    <w:tmpl w:val="CBBA4DB8"/>
    <w:lvl w:ilvl="0" w:tplc="F300E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674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6A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0F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20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9ED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FC1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1A5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60D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CA63A9F"/>
    <w:multiLevelType w:val="hybridMultilevel"/>
    <w:tmpl w:val="2E4201AE"/>
    <w:lvl w:ilvl="0" w:tplc="C3E60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78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872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967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A9F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7A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E27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6E4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A8F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7"/>
  </w:num>
  <w:num w:numId="5">
    <w:abstractNumId w:val="13"/>
  </w:num>
  <w:num w:numId="6">
    <w:abstractNumId w:val="10"/>
  </w:num>
  <w:num w:numId="7">
    <w:abstractNumId w:val="11"/>
  </w:num>
  <w:num w:numId="8">
    <w:abstractNumId w:val="14"/>
  </w:num>
  <w:num w:numId="9">
    <w:abstractNumId w:val="3"/>
  </w:num>
  <w:num w:numId="10">
    <w:abstractNumId w:val="12"/>
  </w:num>
  <w:num w:numId="11">
    <w:abstractNumId w:val="6"/>
  </w:num>
  <w:num w:numId="12">
    <w:abstractNumId w:val="2"/>
  </w:num>
  <w:num w:numId="13">
    <w:abstractNumId w:val="1"/>
  </w:num>
  <w:num w:numId="14">
    <w:abstractNumId w:val="9"/>
  </w:num>
  <w:num w:numId="15">
    <w:abstractNumId w:val="4"/>
  </w:num>
  <w:num w:numId="16">
    <w:abstractNumId w:val="5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15"/>
  </w:num>
  <w:num w:numId="1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6D78"/>
    <w:rsid w:val="00007837"/>
    <w:rsid w:val="00010410"/>
    <w:rsid w:val="0001102A"/>
    <w:rsid w:val="00016C10"/>
    <w:rsid w:val="000201B4"/>
    <w:rsid w:val="000202FE"/>
    <w:rsid w:val="00020ADC"/>
    <w:rsid w:val="0002173E"/>
    <w:rsid w:val="00022E73"/>
    <w:rsid w:val="00023536"/>
    <w:rsid w:val="0002468A"/>
    <w:rsid w:val="00024EFA"/>
    <w:rsid w:val="00024FD5"/>
    <w:rsid w:val="00031328"/>
    <w:rsid w:val="00031A7E"/>
    <w:rsid w:val="00031DE7"/>
    <w:rsid w:val="0003319D"/>
    <w:rsid w:val="000336AF"/>
    <w:rsid w:val="000406B7"/>
    <w:rsid w:val="00041546"/>
    <w:rsid w:val="000436D1"/>
    <w:rsid w:val="000459F7"/>
    <w:rsid w:val="000477A5"/>
    <w:rsid w:val="00050471"/>
    <w:rsid w:val="00052975"/>
    <w:rsid w:val="00053028"/>
    <w:rsid w:val="00053CD9"/>
    <w:rsid w:val="00053F90"/>
    <w:rsid w:val="000567A8"/>
    <w:rsid w:val="00056BE6"/>
    <w:rsid w:val="0006121E"/>
    <w:rsid w:val="000618E5"/>
    <w:rsid w:val="00061ED2"/>
    <w:rsid w:val="000662F8"/>
    <w:rsid w:val="00066DD6"/>
    <w:rsid w:val="00070F0A"/>
    <w:rsid w:val="00070F5C"/>
    <w:rsid w:val="00076E0F"/>
    <w:rsid w:val="00076F75"/>
    <w:rsid w:val="000778A2"/>
    <w:rsid w:val="00081602"/>
    <w:rsid w:val="0008192A"/>
    <w:rsid w:val="00082425"/>
    <w:rsid w:val="00082B50"/>
    <w:rsid w:val="00085733"/>
    <w:rsid w:val="0008612A"/>
    <w:rsid w:val="00093A63"/>
    <w:rsid w:val="000A29B4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C0CEE"/>
    <w:rsid w:val="000C5354"/>
    <w:rsid w:val="000C7525"/>
    <w:rsid w:val="000D75F4"/>
    <w:rsid w:val="000E006A"/>
    <w:rsid w:val="000E0BCB"/>
    <w:rsid w:val="000E1266"/>
    <w:rsid w:val="000E5AA3"/>
    <w:rsid w:val="000E5F44"/>
    <w:rsid w:val="000E6288"/>
    <w:rsid w:val="000E6FFD"/>
    <w:rsid w:val="000E715E"/>
    <w:rsid w:val="000F3847"/>
    <w:rsid w:val="000F3C42"/>
    <w:rsid w:val="000F4BCD"/>
    <w:rsid w:val="000F4BD3"/>
    <w:rsid w:val="000F62BD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206ED"/>
    <w:rsid w:val="00121F1F"/>
    <w:rsid w:val="0012312A"/>
    <w:rsid w:val="0012370F"/>
    <w:rsid w:val="00124709"/>
    <w:rsid w:val="001256FB"/>
    <w:rsid w:val="00131686"/>
    <w:rsid w:val="00133FF6"/>
    <w:rsid w:val="00134E03"/>
    <w:rsid w:val="00135395"/>
    <w:rsid w:val="00137A29"/>
    <w:rsid w:val="0014185E"/>
    <w:rsid w:val="00142FD2"/>
    <w:rsid w:val="001434F9"/>
    <w:rsid w:val="00144018"/>
    <w:rsid w:val="0014656F"/>
    <w:rsid w:val="00150863"/>
    <w:rsid w:val="0015179F"/>
    <w:rsid w:val="00152ABE"/>
    <w:rsid w:val="00154BBC"/>
    <w:rsid w:val="0016164D"/>
    <w:rsid w:val="00161D03"/>
    <w:rsid w:val="00173454"/>
    <w:rsid w:val="001745F8"/>
    <w:rsid w:val="00175C9B"/>
    <w:rsid w:val="00176671"/>
    <w:rsid w:val="001767D6"/>
    <w:rsid w:val="001829F8"/>
    <w:rsid w:val="001838CF"/>
    <w:rsid w:val="00183A5C"/>
    <w:rsid w:val="00186393"/>
    <w:rsid w:val="00190053"/>
    <w:rsid w:val="001907A5"/>
    <w:rsid w:val="00191753"/>
    <w:rsid w:val="00192D16"/>
    <w:rsid w:val="0019491D"/>
    <w:rsid w:val="00196946"/>
    <w:rsid w:val="001A0AEC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B5AA7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CDF"/>
    <w:rsid w:val="001D2E6A"/>
    <w:rsid w:val="001D385C"/>
    <w:rsid w:val="001D46B3"/>
    <w:rsid w:val="001D633B"/>
    <w:rsid w:val="001D7241"/>
    <w:rsid w:val="001E05C5"/>
    <w:rsid w:val="001E0AF5"/>
    <w:rsid w:val="001E290B"/>
    <w:rsid w:val="001E30F6"/>
    <w:rsid w:val="001E4BF6"/>
    <w:rsid w:val="001E542C"/>
    <w:rsid w:val="001E5E23"/>
    <w:rsid w:val="001E6025"/>
    <w:rsid w:val="001F0297"/>
    <w:rsid w:val="001F1EA4"/>
    <w:rsid w:val="001F39A1"/>
    <w:rsid w:val="00201389"/>
    <w:rsid w:val="00202BF4"/>
    <w:rsid w:val="0020403F"/>
    <w:rsid w:val="00204AB9"/>
    <w:rsid w:val="00204EED"/>
    <w:rsid w:val="00205093"/>
    <w:rsid w:val="002060B6"/>
    <w:rsid w:val="00211657"/>
    <w:rsid w:val="00211794"/>
    <w:rsid w:val="00211E74"/>
    <w:rsid w:val="00213D0E"/>
    <w:rsid w:val="0021487D"/>
    <w:rsid w:val="00215ACE"/>
    <w:rsid w:val="00221899"/>
    <w:rsid w:val="0022193C"/>
    <w:rsid w:val="00222414"/>
    <w:rsid w:val="00222E7E"/>
    <w:rsid w:val="00225C8F"/>
    <w:rsid w:val="00225FEA"/>
    <w:rsid w:val="00227865"/>
    <w:rsid w:val="00227C76"/>
    <w:rsid w:val="00230F7B"/>
    <w:rsid w:val="002311B3"/>
    <w:rsid w:val="00235F5C"/>
    <w:rsid w:val="002409BA"/>
    <w:rsid w:val="00240B39"/>
    <w:rsid w:val="00243342"/>
    <w:rsid w:val="002457CC"/>
    <w:rsid w:val="002464FC"/>
    <w:rsid w:val="002503D9"/>
    <w:rsid w:val="00251D31"/>
    <w:rsid w:val="00253A21"/>
    <w:rsid w:val="00253E1F"/>
    <w:rsid w:val="002632C2"/>
    <w:rsid w:val="00267718"/>
    <w:rsid w:val="00267853"/>
    <w:rsid w:val="00270C9E"/>
    <w:rsid w:val="00272BE4"/>
    <w:rsid w:val="00274F4D"/>
    <w:rsid w:val="002761A3"/>
    <w:rsid w:val="00276955"/>
    <w:rsid w:val="00277E2C"/>
    <w:rsid w:val="0028714D"/>
    <w:rsid w:val="00287622"/>
    <w:rsid w:val="00290483"/>
    <w:rsid w:val="00291D1F"/>
    <w:rsid w:val="00292147"/>
    <w:rsid w:val="002932DF"/>
    <w:rsid w:val="002942F7"/>
    <w:rsid w:val="002A0CF0"/>
    <w:rsid w:val="002A19C0"/>
    <w:rsid w:val="002A67EE"/>
    <w:rsid w:val="002A7232"/>
    <w:rsid w:val="002B093B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EE7"/>
    <w:rsid w:val="002C472E"/>
    <w:rsid w:val="002C4C3E"/>
    <w:rsid w:val="002C5BFA"/>
    <w:rsid w:val="002C6BCD"/>
    <w:rsid w:val="002C771A"/>
    <w:rsid w:val="002C78DD"/>
    <w:rsid w:val="002D10FA"/>
    <w:rsid w:val="002D1FA3"/>
    <w:rsid w:val="002D3976"/>
    <w:rsid w:val="002D4C55"/>
    <w:rsid w:val="002D5173"/>
    <w:rsid w:val="002D6E9D"/>
    <w:rsid w:val="002D7503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4238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256A2"/>
    <w:rsid w:val="003328BF"/>
    <w:rsid w:val="00334F76"/>
    <w:rsid w:val="003370B5"/>
    <w:rsid w:val="0034068C"/>
    <w:rsid w:val="003432BB"/>
    <w:rsid w:val="003432EC"/>
    <w:rsid w:val="00350503"/>
    <w:rsid w:val="00350B61"/>
    <w:rsid w:val="00351133"/>
    <w:rsid w:val="0035215E"/>
    <w:rsid w:val="00353D35"/>
    <w:rsid w:val="0035587B"/>
    <w:rsid w:val="00356D91"/>
    <w:rsid w:val="0036289C"/>
    <w:rsid w:val="00362B4A"/>
    <w:rsid w:val="00363CF1"/>
    <w:rsid w:val="00364A8F"/>
    <w:rsid w:val="00372EC8"/>
    <w:rsid w:val="003764FD"/>
    <w:rsid w:val="00380FB8"/>
    <w:rsid w:val="00382D55"/>
    <w:rsid w:val="0038635F"/>
    <w:rsid w:val="003863C3"/>
    <w:rsid w:val="00392673"/>
    <w:rsid w:val="00393374"/>
    <w:rsid w:val="0039457B"/>
    <w:rsid w:val="003961EF"/>
    <w:rsid w:val="00396ABC"/>
    <w:rsid w:val="003A1A2B"/>
    <w:rsid w:val="003A2ED7"/>
    <w:rsid w:val="003A69D3"/>
    <w:rsid w:val="003A6CC5"/>
    <w:rsid w:val="003B02CC"/>
    <w:rsid w:val="003B0FE4"/>
    <w:rsid w:val="003B10C4"/>
    <w:rsid w:val="003B10F5"/>
    <w:rsid w:val="003B22EB"/>
    <w:rsid w:val="003B267C"/>
    <w:rsid w:val="003B53CE"/>
    <w:rsid w:val="003B659E"/>
    <w:rsid w:val="003C13C4"/>
    <w:rsid w:val="003C29E4"/>
    <w:rsid w:val="003C3C12"/>
    <w:rsid w:val="003C6166"/>
    <w:rsid w:val="003D2557"/>
    <w:rsid w:val="003D272A"/>
    <w:rsid w:val="003D36DC"/>
    <w:rsid w:val="003D5877"/>
    <w:rsid w:val="003D5FA3"/>
    <w:rsid w:val="003D648B"/>
    <w:rsid w:val="003D6D61"/>
    <w:rsid w:val="003E1C6B"/>
    <w:rsid w:val="003F6E7C"/>
    <w:rsid w:val="0040038B"/>
    <w:rsid w:val="004020DD"/>
    <w:rsid w:val="0040297D"/>
    <w:rsid w:val="00403AA8"/>
    <w:rsid w:val="00405CCE"/>
    <w:rsid w:val="00405EC6"/>
    <w:rsid w:val="00406FD7"/>
    <w:rsid w:val="00407623"/>
    <w:rsid w:val="00407DD0"/>
    <w:rsid w:val="004103BA"/>
    <w:rsid w:val="00411962"/>
    <w:rsid w:val="00411970"/>
    <w:rsid w:val="0041383A"/>
    <w:rsid w:val="004145A7"/>
    <w:rsid w:val="004159BF"/>
    <w:rsid w:val="004162B4"/>
    <w:rsid w:val="004173F7"/>
    <w:rsid w:val="00417AA0"/>
    <w:rsid w:val="00417B29"/>
    <w:rsid w:val="00417D61"/>
    <w:rsid w:val="0042016A"/>
    <w:rsid w:val="004212D4"/>
    <w:rsid w:val="004219FF"/>
    <w:rsid w:val="00421CF5"/>
    <w:rsid w:val="00421F0B"/>
    <w:rsid w:val="00425612"/>
    <w:rsid w:val="004268E7"/>
    <w:rsid w:val="00427D6B"/>
    <w:rsid w:val="004343E4"/>
    <w:rsid w:val="004345B1"/>
    <w:rsid w:val="00435098"/>
    <w:rsid w:val="0043533F"/>
    <w:rsid w:val="0043750A"/>
    <w:rsid w:val="00441738"/>
    <w:rsid w:val="004431A8"/>
    <w:rsid w:val="0044412C"/>
    <w:rsid w:val="00444F65"/>
    <w:rsid w:val="004467F7"/>
    <w:rsid w:val="00447123"/>
    <w:rsid w:val="004477C5"/>
    <w:rsid w:val="0045054D"/>
    <w:rsid w:val="004544A2"/>
    <w:rsid w:val="00455E85"/>
    <w:rsid w:val="004604AB"/>
    <w:rsid w:val="0046650D"/>
    <w:rsid w:val="00466B6C"/>
    <w:rsid w:val="004672E0"/>
    <w:rsid w:val="00470F4C"/>
    <w:rsid w:val="0047131C"/>
    <w:rsid w:val="00481F82"/>
    <w:rsid w:val="004843FB"/>
    <w:rsid w:val="00486061"/>
    <w:rsid w:val="00486838"/>
    <w:rsid w:val="004868B9"/>
    <w:rsid w:val="00487268"/>
    <w:rsid w:val="00493B9F"/>
    <w:rsid w:val="00494100"/>
    <w:rsid w:val="00494617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729C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671D"/>
    <w:rsid w:val="004C7519"/>
    <w:rsid w:val="004D1850"/>
    <w:rsid w:val="004D262A"/>
    <w:rsid w:val="004D36BD"/>
    <w:rsid w:val="004D4AAA"/>
    <w:rsid w:val="004D4CED"/>
    <w:rsid w:val="004D58D0"/>
    <w:rsid w:val="004D6553"/>
    <w:rsid w:val="004E0F25"/>
    <w:rsid w:val="004E1A30"/>
    <w:rsid w:val="004E3347"/>
    <w:rsid w:val="004E4D5A"/>
    <w:rsid w:val="004E5040"/>
    <w:rsid w:val="004E5E66"/>
    <w:rsid w:val="004E61E4"/>
    <w:rsid w:val="004E6A01"/>
    <w:rsid w:val="004F1CF8"/>
    <w:rsid w:val="004F1D8D"/>
    <w:rsid w:val="004F42D5"/>
    <w:rsid w:val="004F5AEA"/>
    <w:rsid w:val="00501BA1"/>
    <w:rsid w:val="005035A9"/>
    <w:rsid w:val="00503B4D"/>
    <w:rsid w:val="00504535"/>
    <w:rsid w:val="00504B81"/>
    <w:rsid w:val="00504EE9"/>
    <w:rsid w:val="00506A65"/>
    <w:rsid w:val="00511E0A"/>
    <w:rsid w:val="0051256D"/>
    <w:rsid w:val="005128FE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0B05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442C"/>
    <w:rsid w:val="00547606"/>
    <w:rsid w:val="00547753"/>
    <w:rsid w:val="00550285"/>
    <w:rsid w:val="00550326"/>
    <w:rsid w:val="00552CF3"/>
    <w:rsid w:val="005666DE"/>
    <w:rsid w:val="00566EFF"/>
    <w:rsid w:val="0057024D"/>
    <w:rsid w:val="005705DA"/>
    <w:rsid w:val="00572551"/>
    <w:rsid w:val="00574A11"/>
    <w:rsid w:val="005756F6"/>
    <w:rsid w:val="00576C61"/>
    <w:rsid w:val="0058128F"/>
    <w:rsid w:val="0058176A"/>
    <w:rsid w:val="005836F8"/>
    <w:rsid w:val="00583C61"/>
    <w:rsid w:val="00583F0E"/>
    <w:rsid w:val="005846B7"/>
    <w:rsid w:val="00586488"/>
    <w:rsid w:val="00591159"/>
    <w:rsid w:val="005918FA"/>
    <w:rsid w:val="0059383B"/>
    <w:rsid w:val="00594F5B"/>
    <w:rsid w:val="00595710"/>
    <w:rsid w:val="005A05DE"/>
    <w:rsid w:val="005A13D2"/>
    <w:rsid w:val="005A13F1"/>
    <w:rsid w:val="005A14CB"/>
    <w:rsid w:val="005B0D9E"/>
    <w:rsid w:val="005B2D13"/>
    <w:rsid w:val="005B4971"/>
    <w:rsid w:val="005B64BD"/>
    <w:rsid w:val="005B7F0C"/>
    <w:rsid w:val="005C0C50"/>
    <w:rsid w:val="005C1A39"/>
    <w:rsid w:val="005C36DB"/>
    <w:rsid w:val="005C5383"/>
    <w:rsid w:val="005C5FF7"/>
    <w:rsid w:val="005D3CA0"/>
    <w:rsid w:val="005D630C"/>
    <w:rsid w:val="005D6507"/>
    <w:rsid w:val="005D685A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45C1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79E"/>
    <w:rsid w:val="006255E9"/>
    <w:rsid w:val="0062575D"/>
    <w:rsid w:val="00625F5C"/>
    <w:rsid w:val="00631092"/>
    <w:rsid w:val="00632B18"/>
    <w:rsid w:val="00632F24"/>
    <w:rsid w:val="00633AE8"/>
    <w:rsid w:val="00635EF6"/>
    <w:rsid w:val="006372D0"/>
    <w:rsid w:val="006409D9"/>
    <w:rsid w:val="00641FDF"/>
    <w:rsid w:val="006437F4"/>
    <w:rsid w:val="00646454"/>
    <w:rsid w:val="0064762F"/>
    <w:rsid w:val="006509D4"/>
    <w:rsid w:val="0065294E"/>
    <w:rsid w:val="00653163"/>
    <w:rsid w:val="00653634"/>
    <w:rsid w:val="0065377A"/>
    <w:rsid w:val="00655838"/>
    <w:rsid w:val="00664119"/>
    <w:rsid w:val="00664950"/>
    <w:rsid w:val="00666AE4"/>
    <w:rsid w:val="00667046"/>
    <w:rsid w:val="00671723"/>
    <w:rsid w:val="00676890"/>
    <w:rsid w:val="006801CD"/>
    <w:rsid w:val="00683220"/>
    <w:rsid w:val="00684099"/>
    <w:rsid w:val="00684FB7"/>
    <w:rsid w:val="006851EC"/>
    <w:rsid w:val="006860C9"/>
    <w:rsid w:val="0068684D"/>
    <w:rsid w:val="0068687F"/>
    <w:rsid w:val="00686E35"/>
    <w:rsid w:val="00687C4D"/>
    <w:rsid w:val="00687FA0"/>
    <w:rsid w:val="00690CB6"/>
    <w:rsid w:val="006918D1"/>
    <w:rsid w:val="00693397"/>
    <w:rsid w:val="006956F8"/>
    <w:rsid w:val="006A3A2E"/>
    <w:rsid w:val="006A5C66"/>
    <w:rsid w:val="006A6355"/>
    <w:rsid w:val="006A7D6D"/>
    <w:rsid w:val="006B028A"/>
    <w:rsid w:val="006B345F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D03C4"/>
    <w:rsid w:val="006D34D9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114C"/>
    <w:rsid w:val="006F11C0"/>
    <w:rsid w:val="006F4CD2"/>
    <w:rsid w:val="006F5EFB"/>
    <w:rsid w:val="00700236"/>
    <w:rsid w:val="00701001"/>
    <w:rsid w:val="007027E3"/>
    <w:rsid w:val="00702B27"/>
    <w:rsid w:val="00702F29"/>
    <w:rsid w:val="007051AC"/>
    <w:rsid w:val="0070627D"/>
    <w:rsid w:val="007145FF"/>
    <w:rsid w:val="00720EB0"/>
    <w:rsid w:val="0072151C"/>
    <w:rsid w:val="00723712"/>
    <w:rsid w:val="007263B4"/>
    <w:rsid w:val="00726BC2"/>
    <w:rsid w:val="0073197B"/>
    <w:rsid w:val="00734BA9"/>
    <w:rsid w:val="00736926"/>
    <w:rsid w:val="00740B10"/>
    <w:rsid w:val="0075009C"/>
    <w:rsid w:val="00751515"/>
    <w:rsid w:val="00754E6A"/>
    <w:rsid w:val="00755CCC"/>
    <w:rsid w:val="00757606"/>
    <w:rsid w:val="007600DE"/>
    <w:rsid w:val="0076405E"/>
    <w:rsid w:val="0076423B"/>
    <w:rsid w:val="007672CF"/>
    <w:rsid w:val="007673A6"/>
    <w:rsid w:val="00772586"/>
    <w:rsid w:val="0077309E"/>
    <w:rsid w:val="00773409"/>
    <w:rsid w:val="00773995"/>
    <w:rsid w:val="00773D5B"/>
    <w:rsid w:val="00774118"/>
    <w:rsid w:val="00777009"/>
    <w:rsid w:val="007809B4"/>
    <w:rsid w:val="00784F9B"/>
    <w:rsid w:val="00785232"/>
    <w:rsid w:val="0078619E"/>
    <w:rsid w:val="00791FC0"/>
    <w:rsid w:val="007920DC"/>
    <w:rsid w:val="007936C8"/>
    <w:rsid w:val="0079664B"/>
    <w:rsid w:val="00796828"/>
    <w:rsid w:val="007971F6"/>
    <w:rsid w:val="0079750E"/>
    <w:rsid w:val="007976B2"/>
    <w:rsid w:val="007A00A3"/>
    <w:rsid w:val="007A2D11"/>
    <w:rsid w:val="007A59AD"/>
    <w:rsid w:val="007A620B"/>
    <w:rsid w:val="007A68B5"/>
    <w:rsid w:val="007B0A6B"/>
    <w:rsid w:val="007B1A5A"/>
    <w:rsid w:val="007B5859"/>
    <w:rsid w:val="007C21E1"/>
    <w:rsid w:val="007C3D2D"/>
    <w:rsid w:val="007C3EA6"/>
    <w:rsid w:val="007C3ED0"/>
    <w:rsid w:val="007C45A8"/>
    <w:rsid w:val="007C47FD"/>
    <w:rsid w:val="007C6490"/>
    <w:rsid w:val="007C64B3"/>
    <w:rsid w:val="007C6FF1"/>
    <w:rsid w:val="007D083F"/>
    <w:rsid w:val="007D16A1"/>
    <w:rsid w:val="007D353B"/>
    <w:rsid w:val="007D5745"/>
    <w:rsid w:val="007D662E"/>
    <w:rsid w:val="007E062F"/>
    <w:rsid w:val="007E0DF6"/>
    <w:rsid w:val="007E129D"/>
    <w:rsid w:val="007E13B0"/>
    <w:rsid w:val="007E2C85"/>
    <w:rsid w:val="007E2EB4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38A8"/>
    <w:rsid w:val="00805EA8"/>
    <w:rsid w:val="00806A76"/>
    <w:rsid w:val="00807CBD"/>
    <w:rsid w:val="008107D1"/>
    <w:rsid w:val="008109B4"/>
    <w:rsid w:val="00811C9D"/>
    <w:rsid w:val="0081387D"/>
    <w:rsid w:val="00815076"/>
    <w:rsid w:val="00815166"/>
    <w:rsid w:val="00815E58"/>
    <w:rsid w:val="00816C80"/>
    <w:rsid w:val="00817991"/>
    <w:rsid w:val="008223CC"/>
    <w:rsid w:val="00822545"/>
    <w:rsid w:val="0082381A"/>
    <w:rsid w:val="00825388"/>
    <w:rsid w:val="0082563C"/>
    <w:rsid w:val="00831FC4"/>
    <w:rsid w:val="00833588"/>
    <w:rsid w:val="00833C4E"/>
    <w:rsid w:val="0083447A"/>
    <w:rsid w:val="008357FD"/>
    <w:rsid w:val="00836CB5"/>
    <w:rsid w:val="00836E5C"/>
    <w:rsid w:val="00837892"/>
    <w:rsid w:val="00841BCD"/>
    <w:rsid w:val="00841E91"/>
    <w:rsid w:val="00842F33"/>
    <w:rsid w:val="00843388"/>
    <w:rsid w:val="008500AC"/>
    <w:rsid w:val="00850F56"/>
    <w:rsid w:val="008525CF"/>
    <w:rsid w:val="00856C41"/>
    <w:rsid w:val="00857DAD"/>
    <w:rsid w:val="00857DEF"/>
    <w:rsid w:val="00857F6A"/>
    <w:rsid w:val="0086107A"/>
    <w:rsid w:val="00863D00"/>
    <w:rsid w:val="00874E4A"/>
    <w:rsid w:val="008769B4"/>
    <w:rsid w:val="00877FE8"/>
    <w:rsid w:val="00881F39"/>
    <w:rsid w:val="008826C1"/>
    <w:rsid w:val="0088382E"/>
    <w:rsid w:val="00885CA8"/>
    <w:rsid w:val="00886C77"/>
    <w:rsid w:val="008903A9"/>
    <w:rsid w:val="00890408"/>
    <w:rsid w:val="00891875"/>
    <w:rsid w:val="00895B3B"/>
    <w:rsid w:val="00897167"/>
    <w:rsid w:val="008972FD"/>
    <w:rsid w:val="008973B4"/>
    <w:rsid w:val="008A0405"/>
    <w:rsid w:val="008A0FCF"/>
    <w:rsid w:val="008A130A"/>
    <w:rsid w:val="008A180D"/>
    <w:rsid w:val="008A3BAE"/>
    <w:rsid w:val="008A4E12"/>
    <w:rsid w:val="008A52F0"/>
    <w:rsid w:val="008A5E03"/>
    <w:rsid w:val="008B0036"/>
    <w:rsid w:val="008B350E"/>
    <w:rsid w:val="008B37BA"/>
    <w:rsid w:val="008B4AF2"/>
    <w:rsid w:val="008B725F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D68B7"/>
    <w:rsid w:val="008E123A"/>
    <w:rsid w:val="008E2206"/>
    <w:rsid w:val="008E3214"/>
    <w:rsid w:val="008F0E84"/>
    <w:rsid w:val="008F1542"/>
    <w:rsid w:val="008F19BC"/>
    <w:rsid w:val="008F37D0"/>
    <w:rsid w:val="008F395B"/>
    <w:rsid w:val="008F5DE5"/>
    <w:rsid w:val="00900597"/>
    <w:rsid w:val="00900C6A"/>
    <w:rsid w:val="00900F45"/>
    <w:rsid w:val="009042BD"/>
    <w:rsid w:val="0090529C"/>
    <w:rsid w:val="00905D69"/>
    <w:rsid w:val="00907265"/>
    <w:rsid w:val="0091145F"/>
    <w:rsid w:val="00913463"/>
    <w:rsid w:val="009145FE"/>
    <w:rsid w:val="009176A3"/>
    <w:rsid w:val="0092065F"/>
    <w:rsid w:val="00920D57"/>
    <w:rsid w:val="0092110B"/>
    <w:rsid w:val="00923749"/>
    <w:rsid w:val="0092644A"/>
    <w:rsid w:val="0092688E"/>
    <w:rsid w:val="0093020F"/>
    <w:rsid w:val="00930702"/>
    <w:rsid w:val="00932F4D"/>
    <w:rsid w:val="009331D4"/>
    <w:rsid w:val="00935EDA"/>
    <w:rsid w:val="00935FCC"/>
    <w:rsid w:val="0093746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2760"/>
    <w:rsid w:val="0095283A"/>
    <w:rsid w:val="00952FD4"/>
    <w:rsid w:val="00953335"/>
    <w:rsid w:val="009533DD"/>
    <w:rsid w:val="009541B5"/>
    <w:rsid w:val="009570FE"/>
    <w:rsid w:val="0095749A"/>
    <w:rsid w:val="00960963"/>
    <w:rsid w:val="0096301E"/>
    <w:rsid w:val="00965D33"/>
    <w:rsid w:val="0096614E"/>
    <w:rsid w:val="009671FE"/>
    <w:rsid w:val="009700E9"/>
    <w:rsid w:val="009719D4"/>
    <w:rsid w:val="0097573D"/>
    <w:rsid w:val="00975DB7"/>
    <w:rsid w:val="00977928"/>
    <w:rsid w:val="00977A8C"/>
    <w:rsid w:val="00977E1D"/>
    <w:rsid w:val="00982CAC"/>
    <w:rsid w:val="00982F05"/>
    <w:rsid w:val="00985EE1"/>
    <w:rsid w:val="00986582"/>
    <w:rsid w:val="00993C1F"/>
    <w:rsid w:val="00996EE7"/>
    <w:rsid w:val="00997729"/>
    <w:rsid w:val="009A1AA5"/>
    <w:rsid w:val="009A1C0B"/>
    <w:rsid w:val="009A1EA1"/>
    <w:rsid w:val="009A2231"/>
    <w:rsid w:val="009A794C"/>
    <w:rsid w:val="009B0970"/>
    <w:rsid w:val="009B143A"/>
    <w:rsid w:val="009B19C1"/>
    <w:rsid w:val="009B1A2C"/>
    <w:rsid w:val="009B42BF"/>
    <w:rsid w:val="009B594B"/>
    <w:rsid w:val="009C02B6"/>
    <w:rsid w:val="009C0D23"/>
    <w:rsid w:val="009C3696"/>
    <w:rsid w:val="009C6FAD"/>
    <w:rsid w:val="009D05C9"/>
    <w:rsid w:val="009D0D00"/>
    <w:rsid w:val="009D0F08"/>
    <w:rsid w:val="009D127A"/>
    <w:rsid w:val="009D482A"/>
    <w:rsid w:val="009D71E9"/>
    <w:rsid w:val="009E17B1"/>
    <w:rsid w:val="009E225A"/>
    <w:rsid w:val="009E3CBC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A023F5"/>
    <w:rsid w:val="00A02980"/>
    <w:rsid w:val="00A1028A"/>
    <w:rsid w:val="00A11290"/>
    <w:rsid w:val="00A12EDF"/>
    <w:rsid w:val="00A21D3B"/>
    <w:rsid w:val="00A22047"/>
    <w:rsid w:val="00A22B78"/>
    <w:rsid w:val="00A24E22"/>
    <w:rsid w:val="00A25AE5"/>
    <w:rsid w:val="00A25C80"/>
    <w:rsid w:val="00A26F58"/>
    <w:rsid w:val="00A27605"/>
    <w:rsid w:val="00A30006"/>
    <w:rsid w:val="00A3172B"/>
    <w:rsid w:val="00A33A78"/>
    <w:rsid w:val="00A37002"/>
    <w:rsid w:val="00A378F2"/>
    <w:rsid w:val="00A411D6"/>
    <w:rsid w:val="00A44388"/>
    <w:rsid w:val="00A443BB"/>
    <w:rsid w:val="00A45270"/>
    <w:rsid w:val="00A45F2F"/>
    <w:rsid w:val="00A4696A"/>
    <w:rsid w:val="00A5437C"/>
    <w:rsid w:val="00A5498F"/>
    <w:rsid w:val="00A57931"/>
    <w:rsid w:val="00A601EB"/>
    <w:rsid w:val="00A65CC1"/>
    <w:rsid w:val="00A66DC1"/>
    <w:rsid w:val="00A70634"/>
    <w:rsid w:val="00A7072C"/>
    <w:rsid w:val="00A71CEF"/>
    <w:rsid w:val="00A7227D"/>
    <w:rsid w:val="00A72B28"/>
    <w:rsid w:val="00A74483"/>
    <w:rsid w:val="00A74887"/>
    <w:rsid w:val="00A75EB6"/>
    <w:rsid w:val="00A76515"/>
    <w:rsid w:val="00A76791"/>
    <w:rsid w:val="00A8174C"/>
    <w:rsid w:val="00A82A1B"/>
    <w:rsid w:val="00A85316"/>
    <w:rsid w:val="00A86D14"/>
    <w:rsid w:val="00A87CEC"/>
    <w:rsid w:val="00A900BD"/>
    <w:rsid w:val="00A92D46"/>
    <w:rsid w:val="00A94DE6"/>
    <w:rsid w:val="00A95C90"/>
    <w:rsid w:val="00A96B8B"/>
    <w:rsid w:val="00A974CF"/>
    <w:rsid w:val="00AA11D7"/>
    <w:rsid w:val="00AA1B0E"/>
    <w:rsid w:val="00AA34CD"/>
    <w:rsid w:val="00AA3F62"/>
    <w:rsid w:val="00AA5735"/>
    <w:rsid w:val="00AA601B"/>
    <w:rsid w:val="00AA68FE"/>
    <w:rsid w:val="00AB0003"/>
    <w:rsid w:val="00AB1500"/>
    <w:rsid w:val="00AB1968"/>
    <w:rsid w:val="00AB4064"/>
    <w:rsid w:val="00AB4344"/>
    <w:rsid w:val="00AB7C23"/>
    <w:rsid w:val="00AB7E14"/>
    <w:rsid w:val="00AC1EA9"/>
    <w:rsid w:val="00AC5CA7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56B1"/>
    <w:rsid w:val="00AE6825"/>
    <w:rsid w:val="00AE6D78"/>
    <w:rsid w:val="00AF033B"/>
    <w:rsid w:val="00AF0AED"/>
    <w:rsid w:val="00AF1A35"/>
    <w:rsid w:val="00AF1D7A"/>
    <w:rsid w:val="00AF4BFC"/>
    <w:rsid w:val="00AF7900"/>
    <w:rsid w:val="00B02493"/>
    <w:rsid w:val="00B033EE"/>
    <w:rsid w:val="00B04DAD"/>
    <w:rsid w:val="00B05554"/>
    <w:rsid w:val="00B05C60"/>
    <w:rsid w:val="00B174BA"/>
    <w:rsid w:val="00B21AFC"/>
    <w:rsid w:val="00B2224A"/>
    <w:rsid w:val="00B2288C"/>
    <w:rsid w:val="00B2420C"/>
    <w:rsid w:val="00B24FA6"/>
    <w:rsid w:val="00B25562"/>
    <w:rsid w:val="00B2566D"/>
    <w:rsid w:val="00B269FA"/>
    <w:rsid w:val="00B3108D"/>
    <w:rsid w:val="00B3302F"/>
    <w:rsid w:val="00B3586A"/>
    <w:rsid w:val="00B3660B"/>
    <w:rsid w:val="00B37ACD"/>
    <w:rsid w:val="00B41FB9"/>
    <w:rsid w:val="00B42419"/>
    <w:rsid w:val="00B42A1B"/>
    <w:rsid w:val="00B42A2C"/>
    <w:rsid w:val="00B4317C"/>
    <w:rsid w:val="00B44D84"/>
    <w:rsid w:val="00B462CB"/>
    <w:rsid w:val="00B46F7E"/>
    <w:rsid w:val="00B473F3"/>
    <w:rsid w:val="00B50971"/>
    <w:rsid w:val="00B50CCD"/>
    <w:rsid w:val="00B50D4B"/>
    <w:rsid w:val="00B516B7"/>
    <w:rsid w:val="00B519D2"/>
    <w:rsid w:val="00B602EE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A4D8B"/>
    <w:rsid w:val="00BA59AE"/>
    <w:rsid w:val="00BA5EE8"/>
    <w:rsid w:val="00BA6E48"/>
    <w:rsid w:val="00BA724E"/>
    <w:rsid w:val="00BB2728"/>
    <w:rsid w:val="00BB35C3"/>
    <w:rsid w:val="00BB5B8C"/>
    <w:rsid w:val="00BB6AAE"/>
    <w:rsid w:val="00BB7024"/>
    <w:rsid w:val="00BC485D"/>
    <w:rsid w:val="00BC5EC3"/>
    <w:rsid w:val="00BD0508"/>
    <w:rsid w:val="00BD4769"/>
    <w:rsid w:val="00BD53D2"/>
    <w:rsid w:val="00BD7E40"/>
    <w:rsid w:val="00BE02B5"/>
    <w:rsid w:val="00BE22AD"/>
    <w:rsid w:val="00BE44D7"/>
    <w:rsid w:val="00BE4783"/>
    <w:rsid w:val="00BE49CC"/>
    <w:rsid w:val="00BE6D60"/>
    <w:rsid w:val="00BF0E7C"/>
    <w:rsid w:val="00BF14F7"/>
    <w:rsid w:val="00BF1FF6"/>
    <w:rsid w:val="00BF2218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3625"/>
    <w:rsid w:val="00C15FFF"/>
    <w:rsid w:val="00C20CCD"/>
    <w:rsid w:val="00C22D77"/>
    <w:rsid w:val="00C22E1D"/>
    <w:rsid w:val="00C265CE"/>
    <w:rsid w:val="00C273CE"/>
    <w:rsid w:val="00C274DE"/>
    <w:rsid w:val="00C27667"/>
    <w:rsid w:val="00C306D4"/>
    <w:rsid w:val="00C36641"/>
    <w:rsid w:val="00C37FDD"/>
    <w:rsid w:val="00C41C6F"/>
    <w:rsid w:val="00C41CF0"/>
    <w:rsid w:val="00C456AB"/>
    <w:rsid w:val="00C46819"/>
    <w:rsid w:val="00C4776D"/>
    <w:rsid w:val="00C47E3D"/>
    <w:rsid w:val="00C50128"/>
    <w:rsid w:val="00C51256"/>
    <w:rsid w:val="00C538B3"/>
    <w:rsid w:val="00C545FF"/>
    <w:rsid w:val="00C553B3"/>
    <w:rsid w:val="00C55EE8"/>
    <w:rsid w:val="00C5673B"/>
    <w:rsid w:val="00C56B37"/>
    <w:rsid w:val="00C62032"/>
    <w:rsid w:val="00C632FD"/>
    <w:rsid w:val="00C636AB"/>
    <w:rsid w:val="00C6380C"/>
    <w:rsid w:val="00C63C62"/>
    <w:rsid w:val="00C64004"/>
    <w:rsid w:val="00C65557"/>
    <w:rsid w:val="00C670A3"/>
    <w:rsid w:val="00C70BC0"/>
    <w:rsid w:val="00C7237E"/>
    <w:rsid w:val="00C7290F"/>
    <w:rsid w:val="00C73656"/>
    <w:rsid w:val="00C747B8"/>
    <w:rsid w:val="00C751F0"/>
    <w:rsid w:val="00C80583"/>
    <w:rsid w:val="00C81FB0"/>
    <w:rsid w:val="00C8328B"/>
    <w:rsid w:val="00C839A4"/>
    <w:rsid w:val="00C84003"/>
    <w:rsid w:val="00C84FFB"/>
    <w:rsid w:val="00C85896"/>
    <w:rsid w:val="00C86815"/>
    <w:rsid w:val="00C87F0F"/>
    <w:rsid w:val="00C90CB7"/>
    <w:rsid w:val="00C90E20"/>
    <w:rsid w:val="00C94453"/>
    <w:rsid w:val="00C97002"/>
    <w:rsid w:val="00CA0963"/>
    <w:rsid w:val="00CA1862"/>
    <w:rsid w:val="00CA232B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083"/>
    <w:rsid w:val="00CB676E"/>
    <w:rsid w:val="00CC0E8F"/>
    <w:rsid w:val="00CC25E9"/>
    <w:rsid w:val="00CC593E"/>
    <w:rsid w:val="00CC5FFF"/>
    <w:rsid w:val="00CC7799"/>
    <w:rsid w:val="00CD0E6E"/>
    <w:rsid w:val="00CD1193"/>
    <w:rsid w:val="00CD24C6"/>
    <w:rsid w:val="00CD4AB4"/>
    <w:rsid w:val="00CD7492"/>
    <w:rsid w:val="00CD7844"/>
    <w:rsid w:val="00CE05D8"/>
    <w:rsid w:val="00CE0681"/>
    <w:rsid w:val="00CE0827"/>
    <w:rsid w:val="00CE3711"/>
    <w:rsid w:val="00CE39BF"/>
    <w:rsid w:val="00CE3A6B"/>
    <w:rsid w:val="00CE5C9F"/>
    <w:rsid w:val="00CF04C6"/>
    <w:rsid w:val="00CF3366"/>
    <w:rsid w:val="00CF51A3"/>
    <w:rsid w:val="00CF66B9"/>
    <w:rsid w:val="00D00211"/>
    <w:rsid w:val="00D00C33"/>
    <w:rsid w:val="00D013FB"/>
    <w:rsid w:val="00D020C6"/>
    <w:rsid w:val="00D021BC"/>
    <w:rsid w:val="00D0261E"/>
    <w:rsid w:val="00D05DF8"/>
    <w:rsid w:val="00D06133"/>
    <w:rsid w:val="00D061BB"/>
    <w:rsid w:val="00D06309"/>
    <w:rsid w:val="00D07439"/>
    <w:rsid w:val="00D10606"/>
    <w:rsid w:val="00D10B30"/>
    <w:rsid w:val="00D1117C"/>
    <w:rsid w:val="00D116E8"/>
    <w:rsid w:val="00D13617"/>
    <w:rsid w:val="00D142FD"/>
    <w:rsid w:val="00D15367"/>
    <w:rsid w:val="00D15918"/>
    <w:rsid w:val="00D1665F"/>
    <w:rsid w:val="00D16B0F"/>
    <w:rsid w:val="00D21ABE"/>
    <w:rsid w:val="00D23484"/>
    <w:rsid w:val="00D24F17"/>
    <w:rsid w:val="00D25159"/>
    <w:rsid w:val="00D26A38"/>
    <w:rsid w:val="00D27872"/>
    <w:rsid w:val="00D27C7F"/>
    <w:rsid w:val="00D3350E"/>
    <w:rsid w:val="00D34A5B"/>
    <w:rsid w:val="00D34D78"/>
    <w:rsid w:val="00D351EA"/>
    <w:rsid w:val="00D363F7"/>
    <w:rsid w:val="00D3766E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32C4"/>
    <w:rsid w:val="00D53947"/>
    <w:rsid w:val="00D54ECB"/>
    <w:rsid w:val="00D550B8"/>
    <w:rsid w:val="00D55818"/>
    <w:rsid w:val="00D57D78"/>
    <w:rsid w:val="00D57F90"/>
    <w:rsid w:val="00D60FF0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675E"/>
    <w:rsid w:val="00D968D8"/>
    <w:rsid w:val="00D96F40"/>
    <w:rsid w:val="00DA0959"/>
    <w:rsid w:val="00DA1387"/>
    <w:rsid w:val="00DA2413"/>
    <w:rsid w:val="00DA35F3"/>
    <w:rsid w:val="00DA3E75"/>
    <w:rsid w:val="00DA6F60"/>
    <w:rsid w:val="00DB0A35"/>
    <w:rsid w:val="00DB407A"/>
    <w:rsid w:val="00DB498F"/>
    <w:rsid w:val="00DB4FA4"/>
    <w:rsid w:val="00DB6390"/>
    <w:rsid w:val="00DB639E"/>
    <w:rsid w:val="00DB6ED1"/>
    <w:rsid w:val="00DC0D7C"/>
    <w:rsid w:val="00DC1212"/>
    <w:rsid w:val="00DC1E72"/>
    <w:rsid w:val="00DC2091"/>
    <w:rsid w:val="00DC35D1"/>
    <w:rsid w:val="00DC61C4"/>
    <w:rsid w:val="00DC79A5"/>
    <w:rsid w:val="00DD001C"/>
    <w:rsid w:val="00DD24CA"/>
    <w:rsid w:val="00DD390C"/>
    <w:rsid w:val="00DD555A"/>
    <w:rsid w:val="00DD563E"/>
    <w:rsid w:val="00DE41B4"/>
    <w:rsid w:val="00DF2997"/>
    <w:rsid w:val="00DF3F69"/>
    <w:rsid w:val="00DF4126"/>
    <w:rsid w:val="00DF7136"/>
    <w:rsid w:val="00DF7612"/>
    <w:rsid w:val="00E00A16"/>
    <w:rsid w:val="00E06010"/>
    <w:rsid w:val="00E07C7F"/>
    <w:rsid w:val="00E07F7D"/>
    <w:rsid w:val="00E109C1"/>
    <w:rsid w:val="00E10E90"/>
    <w:rsid w:val="00E1514C"/>
    <w:rsid w:val="00E16BA3"/>
    <w:rsid w:val="00E20747"/>
    <w:rsid w:val="00E21C65"/>
    <w:rsid w:val="00E24213"/>
    <w:rsid w:val="00E24B46"/>
    <w:rsid w:val="00E2503A"/>
    <w:rsid w:val="00E2729E"/>
    <w:rsid w:val="00E3088C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3C6A"/>
    <w:rsid w:val="00E44E95"/>
    <w:rsid w:val="00E46907"/>
    <w:rsid w:val="00E518D6"/>
    <w:rsid w:val="00E52B78"/>
    <w:rsid w:val="00E5325B"/>
    <w:rsid w:val="00E55C03"/>
    <w:rsid w:val="00E5654C"/>
    <w:rsid w:val="00E631A9"/>
    <w:rsid w:val="00E63D9F"/>
    <w:rsid w:val="00E65C65"/>
    <w:rsid w:val="00E6754B"/>
    <w:rsid w:val="00E67E46"/>
    <w:rsid w:val="00E7036D"/>
    <w:rsid w:val="00E7148A"/>
    <w:rsid w:val="00E722A4"/>
    <w:rsid w:val="00E7546E"/>
    <w:rsid w:val="00E802DB"/>
    <w:rsid w:val="00E859C6"/>
    <w:rsid w:val="00E864A9"/>
    <w:rsid w:val="00E86F3F"/>
    <w:rsid w:val="00E87FDD"/>
    <w:rsid w:val="00E906CE"/>
    <w:rsid w:val="00E91CD9"/>
    <w:rsid w:val="00E92F16"/>
    <w:rsid w:val="00E93D95"/>
    <w:rsid w:val="00E94C8E"/>
    <w:rsid w:val="00E973C6"/>
    <w:rsid w:val="00EA1077"/>
    <w:rsid w:val="00EA15C8"/>
    <w:rsid w:val="00EA2C5D"/>
    <w:rsid w:val="00EA5A12"/>
    <w:rsid w:val="00EA6224"/>
    <w:rsid w:val="00EA7B55"/>
    <w:rsid w:val="00EA7C25"/>
    <w:rsid w:val="00EB2595"/>
    <w:rsid w:val="00EB37C6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49DE"/>
    <w:rsid w:val="00ED7600"/>
    <w:rsid w:val="00EE059C"/>
    <w:rsid w:val="00EE359D"/>
    <w:rsid w:val="00EE547B"/>
    <w:rsid w:val="00EE5DFF"/>
    <w:rsid w:val="00EE5FAA"/>
    <w:rsid w:val="00EF2A70"/>
    <w:rsid w:val="00EF63C1"/>
    <w:rsid w:val="00EF6F49"/>
    <w:rsid w:val="00F00827"/>
    <w:rsid w:val="00F0095A"/>
    <w:rsid w:val="00F0295B"/>
    <w:rsid w:val="00F03390"/>
    <w:rsid w:val="00F04005"/>
    <w:rsid w:val="00F04098"/>
    <w:rsid w:val="00F06452"/>
    <w:rsid w:val="00F067FE"/>
    <w:rsid w:val="00F06A45"/>
    <w:rsid w:val="00F06F27"/>
    <w:rsid w:val="00F10248"/>
    <w:rsid w:val="00F11935"/>
    <w:rsid w:val="00F11B88"/>
    <w:rsid w:val="00F1362C"/>
    <w:rsid w:val="00F1464C"/>
    <w:rsid w:val="00F14DFA"/>
    <w:rsid w:val="00F15CC0"/>
    <w:rsid w:val="00F21CB1"/>
    <w:rsid w:val="00F21CE9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366"/>
    <w:rsid w:val="00F4066F"/>
    <w:rsid w:val="00F437FC"/>
    <w:rsid w:val="00F43CC5"/>
    <w:rsid w:val="00F52EB2"/>
    <w:rsid w:val="00F5312B"/>
    <w:rsid w:val="00F55762"/>
    <w:rsid w:val="00F55AAB"/>
    <w:rsid w:val="00F55CDA"/>
    <w:rsid w:val="00F57B30"/>
    <w:rsid w:val="00F6094A"/>
    <w:rsid w:val="00F60AFC"/>
    <w:rsid w:val="00F612C4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831FC"/>
    <w:rsid w:val="00F85764"/>
    <w:rsid w:val="00F90A63"/>
    <w:rsid w:val="00F91668"/>
    <w:rsid w:val="00F92B5C"/>
    <w:rsid w:val="00F93EEA"/>
    <w:rsid w:val="00F96D73"/>
    <w:rsid w:val="00F9724B"/>
    <w:rsid w:val="00FA02A4"/>
    <w:rsid w:val="00FA365A"/>
    <w:rsid w:val="00FA5A7F"/>
    <w:rsid w:val="00FA6035"/>
    <w:rsid w:val="00FA61FF"/>
    <w:rsid w:val="00FA7758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5445"/>
    <w:rsid w:val="00FC6CC2"/>
    <w:rsid w:val="00FC6FD3"/>
    <w:rsid w:val="00FD1234"/>
    <w:rsid w:val="00FD2C81"/>
    <w:rsid w:val="00FD2F88"/>
    <w:rsid w:val="00FD3187"/>
    <w:rsid w:val="00FD4F6C"/>
    <w:rsid w:val="00FD4FBE"/>
    <w:rsid w:val="00FD6065"/>
    <w:rsid w:val="00FD6180"/>
    <w:rsid w:val="00FD668F"/>
    <w:rsid w:val="00FE1C76"/>
    <w:rsid w:val="00FE2FFA"/>
    <w:rsid w:val="00FE6F53"/>
    <w:rsid w:val="00FF0626"/>
    <w:rsid w:val="00FF159A"/>
    <w:rsid w:val="00FF1777"/>
    <w:rsid w:val="00FF3918"/>
    <w:rsid w:val="00FF4F03"/>
    <w:rsid w:val="00FF535E"/>
    <w:rsid w:val="00FF5AB1"/>
    <w:rsid w:val="06E69BB6"/>
    <w:rsid w:val="08AB954F"/>
    <w:rsid w:val="09137E7D"/>
    <w:rsid w:val="092A38C8"/>
    <w:rsid w:val="0A55C2F6"/>
    <w:rsid w:val="0D9B9468"/>
    <w:rsid w:val="0E0F12EE"/>
    <w:rsid w:val="0EB25D88"/>
    <w:rsid w:val="0F79935A"/>
    <w:rsid w:val="0FFB5622"/>
    <w:rsid w:val="116C5B97"/>
    <w:rsid w:val="15688998"/>
    <w:rsid w:val="16487AF6"/>
    <w:rsid w:val="17BBD01C"/>
    <w:rsid w:val="18E7D5F0"/>
    <w:rsid w:val="1AF6DBE1"/>
    <w:rsid w:val="1D956287"/>
    <w:rsid w:val="20141AF9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57A84BFF"/>
    <w:rsid w:val="5CAFE904"/>
    <w:rsid w:val="5D4B4A22"/>
    <w:rsid w:val="63292F52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89C8F8"/>
  <w15:chartTrackingRefBased/>
  <w15:docId w15:val="{AC42A1C4-0FD7-4285-8043-B99B6BCF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65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character" w:customStyle="1" w:styleId="normaltextrun">
    <w:name w:val="normaltextrun"/>
    <w:basedOn w:val="DefaultParagraphFont"/>
    <w:rsid w:val="007C64B3"/>
  </w:style>
  <w:style w:type="character" w:customStyle="1" w:styleId="eop">
    <w:name w:val="eop"/>
    <w:basedOn w:val="DefaultParagraphFont"/>
    <w:rsid w:val="007C64B3"/>
  </w:style>
  <w:style w:type="paragraph" w:customStyle="1" w:styleId="NO">
    <w:name w:val="NO"/>
    <w:basedOn w:val="Normal"/>
    <w:link w:val="NOChar"/>
    <w:rsid w:val="00403AA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sid w:val="00403AA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rsid w:val="00C273CE"/>
    <w:rPr>
      <w:rFonts w:asciiTheme="minorHAnsi" w:hAnsiTheme="minorHAnsi"/>
      <w:sz w:val="22"/>
      <w:lang w:val="da-DK"/>
    </w:rPr>
  </w:style>
  <w:style w:type="character" w:customStyle="1" w:styleId="BodyTextChar">
    <w:name w:val="Body Text Char"/>
    <w:basedOn w:val="DefaultParagraphFont"/>
    <w:link w:val="BodyText"/>
    <w:rsid w:val="00C273CE"/>
    <w:rPr>
      <w:lang w:val="da-DK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656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4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1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2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18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5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9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02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9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51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07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1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55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9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4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27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8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5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8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1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89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5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69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0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5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9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5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2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8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5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4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5AIRPNAIUNRU-1328258698-1144</_dlc_DocId>
    <_dlc_DocIdUrl xmlns="71c5aaf6-e6ce-465b-b873-5148d2a4c105">
      <Url>https://nokia.sharepoint.com/sites/c5g/5gradio/_layouts/15/DocIdRedir.aspx?ID=5AIRPNAIUNRU-1328258698-1144</Url>
      <Description>5AIRPNAIUNRU-1328258698-1144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2B1260-5F33-40C2-B5DE-159C2CDA1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F5AAF4-8C5E-4FDA-A878-3ED7CD5302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F9860A75-848D-46EC-B835-074FFE940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2</Pages>
  <Words>322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137</cp:revision>
  <dcterms:created xsi:type="dcterms:W3CDTF">2020-08-04T12:58:00Z</dcterms:created>
  <dcterms:modified xsi:type="dcterms:W3CDTF">2020-10-23T16:10:00Z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7629b3d5-87f9-4c32-857c-57b014748872</vt:lpwstr>
  </property>
</Properties>
</file>