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77777777"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AD5C59" w:rsidRPr="00183047">
        <w:t>V</w:t>
      </w:r>
      <w:r w:rsidR="00AD5C59">
        <w:rPr>
          <w:rFonts w:eastAsiaTheme="minorEastAsia" w:hint="eastAsia"/>
          <w:lang w:eastAsia="zh-CN"/>
        </w:rPr>
        <w:t>0</w:t>
      </w:r>
      <w:r>
        <w:t>.0.</w:t>
      </w:r>
      <w:r w:rsidR="00AD5C59">
        <w:rPr>
          <w:rFonts w:eastAsiaTheme="minorEastAsia" w:hint="eastAsia"/>
          <w:lang w:eastAsia="zh-CN"/>
        </w:rPr>
        <w:t>1</w:t>
      </w:r>
      <w:r w:rsidR="00AD5C59" w:rsidRPr="00183047">
        <w:t xml:space="preserve"> </w:t>
      </w:r>
      <w:r w:rsidRPr="00183047">
        <w:rPr>
          <w:sz w:val="32"/>
        </w:rPr>
        <w:t>(</w:t>
      </w:r>
      <w:r w:rsidR="00AD5C59">
        <w:rPr>
          <w:sz w:val="32"/>
        </w:rPr>
        <w:t>201</w:t>
      </w:r>
      <w:r w:rsidR="00AD5C59">
        <w:rPr>
          <w:rFonts w:eastAsiaTheme="minorEastAsia" w:hint="eastAsia"/>
          <w:sz w:val="32"/>
          <w:lang w:eastAsia="zh-CN"/>
        </w:rPr>
        <w:t>9</w:t>
      </w:r>
      <w:r>
        <w:rPr>
          <w:sz w:val="32"/>
        </w:rPr>
        <w:t>-09</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1"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4B77317" w14:textId="77777777" w:rsidR="00AD5C59" w:rsidRPr="00133525" w:rsidRDefault="00AD5C59" w:rsidP="00D74914">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7777777" w:rsidR="00AD5C59" w:rsidRPr="00133525" w:rsidRDefault="00AD5C59" w:rsidP="00D74914">
            <w:pPr>
              <w:pStyle w:val="FP"/>
              <w:jc w:val="center"/>
              <w:rPr>
                <w:noProof/>
                <w:sz w:val="18"/>
              </w:rPr>
            </w:pPr>
            <w:r w:rsidRPr="00133525">
              <w:rPr>
                <w:noProof/>
                <w:sz w:val="18"/>
              </w:rPr>
              <w:t>© 2019, 3GPP Organizational Partners (ARIB, ATIS, CCSA, ETSI, TSDSI, TTA, TTC).</w:t>
            </w:r>
            <w:bookmarkStart w:id="2" w:name="copyrightaddon"/>
            <w:bookmarkEnd w:id="2"/>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1"/>
      <w:r w:rsidR="00077B6E" w:rsidRPr="007E346D">
        <w:lastRenderedPageBreak/>
        <w:t>Contents</w:t>
      </w:r>
    </w:p>
    <w:p w14:paraId="00BF67D3" w14:textId="77777777" w:rsidR="00CD1521" w:rsidRDefault="00AD5C59">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1521">
        <w:t>Foreword</w:t>
      </w:r>
      <w:r w:rsidR="00CD1521">
        <w:tab/>
      </w:r>
      <w:r w:rsidR="00CD1521">
        <w:fldChar w:fldCharType="begin"/>
      </w:r>
      <w:r w:rsidR="00CD1521">
        <w:instrText xml:space="preserve"> PAGEREF _Toc18916143 \h </w:instrText>
      </w:r>
      <w:r w:rsidR="00CD1521">
        <w:fldChar w:fldCharType="separate"/>
      </w:r>
      <w:r w:rsidR="00CD1521">
        <w:t>5</w:t>
      </w:r>
      <w:r w:rsidR="00CD1521">
        <w:fldChar w:fldCharType="end"/>
      </w:r>
    </w:p>
    <w:p w14:paraId="49FEAD2B" w14:textId="77777777" w:rsidR="00CD1521" w:rsidRDefault="00CD15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_Toc18916144 \h </w:instrText>
      </w:r>
      <w:r>
        <w:fldChar w:fldCharType="separate"/>
      </w:r>
      <w:r>
        <w:t>7</w:t>
      </w:r>
      <w:r>
        <w:fldChar w:fldCharType="end"/>
      </w:r>
    </w:p>
    <w:p w14:paraId="4A462835" w14:textId="77777777" w:rsidR="00CD1521" w:rsidRDefault="00CD15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_Toc18916145 \h </w:instrText>
      </w:r>
      <w:r>
        <w:fldChar w:fldCharType="separate"/>
      </w:r>
      <w:r>
        <w:t>7</w:t>
      </w:r>
      <w:r>
        <w:fldChar w:fldCharType="end"/>
      </w:r>
    </w:p>
    <w:p w14:paraId="0081598A" w14:textId="77777777" w:rsidR="00CD1521" w:rsidRDefault="00CD15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_Toc18916146 \h </w:instrText>
      </w:r>
      <w:r>
        <w:fldChar w:fldCharType="separate"/>
      </w:r>
      <w:r>
        <w:t>7</w:t>
      </w:r>
      <w:r>
        <w:fldChar w:fldCharType="end"/>
      </w:r>
    </w:p>
    <w:p w14:paraId="7D54C644" w14:textId="77777777" w:rsidR="00CD1521" w:rsidRDefault="00CD15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_Toc18916147 \h </w:instrText>
      </w:r>
      <w:r>
        <w:fldChar w:fldCharType="separate"/>
      </w:r>
      <w:r>
        <w:t>7</w:t>
      </w:r>
      <w:r>
        <w:fldChar w:fldCharType="end"/>
      </w:r>
    </w:p>
    <w:p w14:paraId="38471551" w14:textId="77777777" w:rsidR="00CD1521" w:rsidRDefault="00CD15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_Toc18916148 \h </w:instrText>
      </w:r>
      <w:r>
        <w:fldChar w:fldCharType="separate"/>
      </w:r>
      <w:r>
        <w:t>7</w:t>
      </w:r>
      <w:r>
        <w:fldChar w:fldCharType="end"/>
      </w:r>
    </w:p>
    <w:p w14:paraId="1A099820" w14:textId="77777777" w:rsidR="00CD1521" w:rsidRDefault="00CD15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_Toc18916149 \h </w:instrText>
      </w:r>
      <w:r>
        <w:fldChar w:fldCharType="separate"/>
      </w:r>
      <w:r>
        <w:t>8</w:t>
      </w:r>
      <w:r>
        <w:fldChar w:fldCharType="end"/>
      </w:r>
    </w:p>
    <w:p w14:paraId="7D1DB2FA" w14:textId="77777777" w:rsidR="00CD1521" w:rsidRDefault="00CD15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_Toc18916150 \h </w:instrText>
      </w:r>
      <w:r>
        <w:fldChar w:fldCharType="separate"/>
      </w:r>
      <w:r>
        <w:t>8</w:t>
      </w:r>
      <w:r>
        <w:fldChar w:fldCharType="end"/>
      </w:r>
    </w:p>
    <w:p w14:paraId="7768193A" w14:textId="77777777" w:rsidR="00CD1521" w:rsidRDefault="00CD15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Relationship with other core specifications</w:t>
      </w:r>
      <w:r>
        <w:tab/>
      </w:r>
      <w:r>
        <w:fldChar w:fldCharType="begin"/>
      </w:r>
      <w:r>
        <w:instrText xml:space="preserve"> PAGEREF _Toc18916151 \h </w:instrText>
      </w:r>
      <w:r>
        <w:fldChar w:fldCharType="separate"/>
      </w:r>
      <w:r>
        <w:t>8</w:t>
      </w:r>
      <w:r>
        <w:fldChar w:fldCharType="end"/>
      </w:r>
    </w:p>
    <w:p w14:paraId="6F9CC260" w14:textId="77777777" w:rsidR="00CD1521" w:rsidRDefault="00CD15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_Toc18916152 \h </w:instrText>
      </w:r>
      <w:r>
        <w:fldChar w:fldCharType="separate"/>
      </w:r>
      <w:r>
        <w:t>8</w:t>
      </w:r>
      <w:r>
        <w:fldChar w:fldCharType="end"/>
      </w:r>
    </w:p>
    <w:p w14:paraId="6BD9C3E6" w14:textId="77777777" w:rsidR="00CD1521" w:rsidRDefault="00CD152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Conducted and radiated requirement reference points</w:t>
      </w:r>
      <w:r>
        <w:tab/>
      </w:r>
      <w:r>
        <w:fldChar w:fldCharType="begin"/>
      </w:r>
      <w:r>
        <w:instrText xml:space="preserve"> PAGEREF _Toc18916153 \h </w:instrText>
      </w:r>
      <w:r>
        <w:fldChar w:fldCharType="separate"/>
      </w:r>
      <w:r>
        <w:t>8</w:t>
      </w:r>
      <w:r>
        <w:fldChar w:fldCharType="end"/>
      </w:r>
    </w:p>
    <w:p w14:paraId="1C3D4578" w14:textId="77777777" w:rsidR="00CD1521" w:rsidRDefault="00CD1521">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rsidR="005913F7">
        <w:t>[IAB]</w:t>
      </w:r>
      <w:r>
        <w:t xml:space="preserve"> classes</w:t>
      </w:r>
      <w:r>
        <w:tab/>
      </w:r>
      <w:r>
        <w:fldChar w:fldCharType="begin"/>
      </w:r>
      <w:r>
        <w:instrText xml:space="preserve"> PAGEREF _Toc18916154 \h </w:instrText>
      </w:r>
      <w:r>
        <w:fldChar w:fldCharType="separate"/>
      </w:r>
      <w:r>
        <w:t>8</w:t>
      </w:r>
      <w:r>
        <w:fldChar w:fldCharType="end"/>
      </w:r>
    </w:p>
    <w:p w14:paraId="759ECA42" w14:textId="77777777" w:rsidR="00CD1521" w:rsidRDefault="00CD1521">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Regional requirements</w:t>
      </w:r>
      <w:r>
        <w:tab/>
      </w:r>
      <w:r>
        <w:fldChar w:fldCharType="begin"/>
      </w:r>
      <w:r>
        <w:instrText xml:space="preserve"> PAGEREF _Toc18916155 \h </w:instrText>
      </w:r>
      <w:r>
        <w:fldChar w:fldCharType="separate"/>
      </w:r>
      <w:r>
        <w:t>8</w:t>
      </w:r>
      <w:r>
        <w:fldChar w:fldCharType="end"/>
      </w:r>
    </w:p>
    <w:p w14:paraId="67C2329F" w14:textId="77777777" w:rsidR="00CD1521" w:rsidRDefault="00CD1521">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Applicability of requirements</w:t>
      </w:r>
      <w:r>
        <w:tab/>
      </w:r>
      <w:r>
        <w:fldChar w:fldCharType="begin"/>
      </w:r>
      <w:r>
        <w:instrText xml:space="preserve"> PAGEREF _Toc18916156 \h </w:instrText>
      </w:r>
      <w:r>
        <w:fldChar w:fldCharType="separate"/>
      </w:r>
      <w:r>
        <w:t>8</w:t>
      </w:r>
      <w:r>
        <w:fldChar w:fldCharType="end"/>
      </w:r>
    </w:p>
    <w:p w14:paraId="201CE64A" w14:textId="77777777" w:rsidR="00CD1521" w:rsidRDefault="00CD1521">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Requirements for contiguous and non-contiguous spectrum</w:t>
      </w:r>
      <w:r>
        <w:tab/>
      </w:r>
      <w:r>
        <w:fldChar w:fldCharType="begin"/>
      </w:r>
      <w:r>
        <w:instrText xml:space="preserve"> PAGEREF _Toc18916157 \h </w:instrText>
      </w:r>
      <w:r>
        <w:fldChar w:fldCharType="separate"/>
      </w:r>
      <w:r>
        <w:t>8</w:t>
      </w:r>
      <w:r>
        <w:fldChar w:fldCharType="end"/>
      </w:r>
    </w:p>
    <w:p w14:paraId="0FBB6746" w14:textId="77777777" w:rsidR="00CD1521" w:rsidRDefault="00CD152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Operating bands and channel arrangement</w:t>
      </w:r>
      <w:r>
        <w:tab/>
      </w:r>
      <w:r>
        <w:fldChar w:fldCharType="begin"/>
      </w:r>
      <w:r>
        <w:instrText xml:space="preserve"> PAGEREF _Toc18916158 \h </w:instrText>
      </w:r>
      <w:r>
        <w:fldChar w:fldCharType="separate"/>
      </w:r>
      <w:r>
        <w:t>9</w:t>
      </w:r>
      <w:r>
        <w:fldChar w:fldCharType="end"/>
      </w:r>
    </w:p>
    <w:p w14:paraId="2375995C" w14:textId="77777777" w:rsidR="00CD1521" w:rsidRDefault="00CD15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_Toc18916159 \h </w:instrText>
      </w:r>
      <w:r>
        <w:fldChar w:fldCharType="separate"/>
      </w:r>
      <w:r>
        <w:t>9</w:t>
      </w:r>
      <w:r>
        <w:fldChar w:fldCharType="end"/>
      </w:r>
    </w:p>
    <w:p w14:paraId="71892959" w14:textId="77777777" w:rsidR="00CD1521" w:rsidRDefault="00CD15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Operating bands</w:t>
      </w:r>
      <w:r>
        <w:tab/>
      </w:r>
      <w:r>
        <w:fldChar w:fldCharType="begin"/>
      </w:r>
      <w:r>
        <w:instrText xml:space="preserve"> PAGEREF _Toc18916160 \h </w:instrText>
      </w:r>
      <w:r>
        <w:fldChar w:fldCharType="separate"/>
      </w:r>
      <w:r>
        <w:t>9</w:t>
      </w:r>
      <w:r>
        <w:fldChar w:fldCharType="end"/>
      </w:r>
    </w:p>
    <w:p w14:paraId="36042DC0" w14:textId="77777777" w:rsidR="00CD1521" w:rsidRDefault="00CD15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7262FD">
        <w:rPr>
          <w:rFonts w:eastAsiaTheme="minorEastAsia"/>
          <w:i/>
          <w:lang w:eastAsia="zh-CN"/>
        </w:rPr>
        <w:t>C</w:t>
      </w:r>
      <w:r w:rsidRPr="007262FD">
        <w:rPr>
          <w:i/>
        </w:rPr>
        <w:t>hannel bandwidth</w:t>
      </w:r>
      <w:r>
        <w:tab/>
      </w:r>
      <w:r>
        <w:fldChar w:fldCharType="begin"/>
      </w:r>
      <w:r>
        <w:instrText xml:space="preserve"> PAGEREF _Toc18916161 \h </w:instrText>
      </w:r>
      <w:r>
        <w:fldChar w:fldCharType="separate"/>
      </w:r>
      <w:r>
        <w:t>9</w:t>
      </w:r>
      <w:r>
        <w:fldChar w:fldCharType="end"/>
      </w:r>
    </w:p>
    <w:p w14:paraId="595BE050" w14:textId="77777777" w:rsidR="00CD1521" w:rsidRDefault="00CD1521">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Channel arrangement</w:t>
      </w:r>
      <w:r>
        <w:tab/>
      </w:r>
      <w:r>
        <w:fldChar w:fldCharType="begin"/>
      </w:r>
      <w:r>
        <w:instrText xml:space="preserve"> PAGEREF _Toc18916162 \h </w:instrText>
      </w:r>
      <w:r>
        <w:fldChar w:fldCharType="separate"/>
      </w:r>
      <w:r>
        <w:t>9</w:t>
      </w:r>
      <w:r>
        <w:fldChar w:fldCharType="end"/>
      </w:r>
    </w:p>
    <w:p w14:paraId="34B9346E" w14:textId="77777777" w:rsidR="00CD1521" w:rsidRDefault="00CD15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Conducted transmitter characteristics</w:t>
      </w:r>
      <w:r>
        <w:tab/>
      </w:r>
      <w:r>
        <w:fldChar w:fldCharType="begin"/>
      </w:r>
      <w:r>
        <w:instrText xml:space="preserve"> PAGEREF _Toc18916163 \h </w:instrText>
      </w:r>
      <w:r>
        <w:fldChar w:fldCharType="separate"/>
      </w:r>
      <w:r>
        <w:t>9</w:t>
      </w:r>
      <w:r>
        <w:fldChar w:fldCharType="end"/>
      </w:r>
    </w:p>
    <w:p w14:paraId="401D31DC" w14:textId="77777777" w:rsidR="00CD1521" w:rsidRDefault="00CD1521">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_Toc18916164 \h </w:instrText>
      </w:r>
      <w:r>
        <w:fldChar w:fldCharType="separate"/>
      </w:r>
      <w:r>
        <w:t>9</w:t>
      </w:r>
      <w:r>
        <w:fldChar w:fldCharType="end"/>
      </w:r>
    </w:p>
    <w:p w14:paraId="3B0E8CDB" w14:textId="77777777" w:rsidR="00CD1521" w:rsidRDefault="00CD1521">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262FD">
        <w:rPr>
          <w:rFonts w:eastAsiaTheme="minorEastAsia"/>
          <w:lang w:eastAsia="zh-CN"/>
        </w:rPr>
        <w:t xml:space="preserve">IAB </w:t>
      </w:r>
      <w:r>
        <w:t>output power</w:t>
      </w:r>
      <w:r>
        <w:tab/>
      </w:r>
      <w:r>
        <w:fldChar w:fldCharType="begin"/>
      </w:r>
      <w:r>
        <w:instrText xml:space="preserve"> PAGEREF _Toc18916165 \h </w:instrText>
      </w:r>
      <w:r>
        <w:fldChar w:fldCharType="separate"/>
      </w:r>
      <w:r>
        <w:t>9</w:t>
      </w:r>
      <w:r>
        <w:fldChar w:fldCharType="end"/>
      </w:r>
    </w:p>
    <w:p w14:paraId="383E6F6C" w14:textId="77777777" w:rsidR="00CD1521" w:rsidRDefault="00CD1521">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Output power dynamics</w:t>
      </w:r>
      <w:r>
        <w:tab/>
      </w:r>
      <w:r>
        <w:fldChar w:fldCharType="begin"/>
      </w:r>
      <w:r>
        <w:instrText xml:space="preserve"> PAGEREF _Toc18916166 \h </w:instrText>
      </w:r>
      <w:r>
        <w:fldChar w:fldCharType="separate"/>
      </w:r>
      <w:r>
        <w:t>9</w:t>
      </w:r>
      <w:r>
        <w:fldChar w:fldCharType="end"/>
      </w:r>
    </w:p>
    <w:p w14:paraId="4E454F1C" w14:textId="77777777" w:rsidR="00CD1521" w:rsidRDefault="00CD1521">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Transmit ON/OFF power</w:t>
      </w:r>
      <w:r>
        <w:tab/>
      </w:r>
      <w:r>
        <w:fldChar w:fldCharType="begin"/>
      </w:r>
      <w:r>
        <w:instrText xml:space="preserve"> PAGEREF _Toc18916167 \h </w:instrText>
      </w:r>
      <w:r>
        <w:fldChar w:fldCharType="separate"/>
      </w:r>
      <w:r>
        <w:t>9</w:t>
      </w:r>
      <w:r>
        <w:fldChar w:fldCharType="end"/>
      </w:r>
    </w:p>
    <w:p w14:paraId="53F8CCF2" w14:textId="77777777" w:rsidR="00CD1521" w:rsidRDefault="00CD1521">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Transmitted signal quality</w:t>
      </w:r>
      <w:r>
        <w:tab/>
      </w:r>
      <w:r>
        <w:fldChar w:fldCharType="begin"/>
      </w:r>
      <w:r>
        <w:instrText xml:space="preserve"> PAGEREF _Toc18916168 \h </w:instrText>
      </w:r>
      <w:r>
        <w:fldChar w:fldCharType="separate"/>
      </w:r>
      <w:r>
        <w:t>9</w:t>
      </w:r>
      <w:r>
        <w:fldChar w:fldCharType="end"/>
      </w:r>
    </w:p>
    <w:p w14:paraId="0ADB4FB6" w14:textId="77777777" w:rsidR="00CD1521" w:rsidRDefault="00CD1521">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Unwanted emissions</w:t>
      </w:r>
      <w:r>
        <w:tab/>
      </w:r>
      <w:r>
        <w:fldChar w:fldCharType="begin"/>
      </w:r>
      <w:r>
        <w:instrText xml:space="preserve"> PAGEREF _Toc18916169 \h </w:instrText>
      </w:r>
      <w:r>
        <w:fldChar w:fldCharType="separate"/>
      </w:r>
      <w:r>
        <w:t>9</w:t>
      </w:r>
      <w:r>
        <w:fldChar w:fldCharType="end"/>
      </w:r>
    </w:p>
    <w:p w14:paraId="1A8DACE5" w14:textId="77777777" w:rsidR="00CD1521" w:rsidRDefault="00CD1521">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Transmitter intermodulation</w:t>
      </w:r>
      <w:r>
        <w:tab/>
      </w:r>
      <w:r>
        <w:fldChar w:fldCharType="begin"/>
      </w:r>
      <w:r>
        <w:instrText xml:space="preserve"> PAGEREF _Toc18916170 \h </w:instrText>
      </w:r>
      <w:r>
        <w:fldChar w:fldCharType="separate"/>
      </w:r>
      <w:r>
        <w:t>10</w:t>
      </w:r>
      <w:r>
        <w:fldChar w:fldCharType="end"/>
      </w:r>
    </w:p>
    <w:p w14:paraId="482E9460" w14:textId="77777777" w:rsidR="00CD1521" w:rsidRDefault="00CD1521">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Conducted receiver characteristics</w:t>
      </w:r>
      <w:r>
        <w:tab/>
      </w:r>
      <w:r>
        <w:fldChar w:fldCharType="begin"/>
      </w:r>
      <w:r>
        <w:instrText xml:space="preserve"> PAGEREF _Toc18916171 \h </w:instrText>
      </w:r>
      <w:r>
        <w:fldChar w:fldCharType="separate"/>
      </w:r>
      <w:r>
        <w:t>10</w:t>
      </w:r>
      <w:r>
        <w:fldChar w:fldCharType="end"/>
      </w:r>
    </w:p>
    <w:p w14:paraId="3DFEEFC8" w14:textId="77777777" w:rsidR="00CD1521" w:rsidRDefault="00CD1521">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_Toc18916172 \h </w:instrText>
      </w:r>
      <w:r>
        <w:fldChar w:fldCharType="separate"/>
      </w:r>
      <w:r>
        <w:t>10</w:t>
      </w:r>
      <w:r>
        <w:fldChar w:fldCharType="end"/>
      </w:r>
    </w:p>
    <w:p w14:paraId="78419B60" w14:textId="77777777" w:rsidR="00CD1521" w:rsidRDefault="00CD1521">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_Toc18916173 \h </w:instrText>
      </w:r>
      <w:r>
        <w:fldChar w:fldCharType="separate"/>
      </w:r>
      <w:r>
        <w:t>10</w:t>
      </w:r>
      <w:r>
        <w:fldChar w:fldCharType="end"/>
      </w:r>
    </w:p>
    <w:p w14:paraId="07F2BC45" w14:textId="77777777" w:rsidR="00CD1521" w:rsidRDefault="00CD1521">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Dynamic range</w:t>
      </w:r>
      <w:r>
        <w:tab/>
      </w:r>
      <w:r>
        <w:fldChar w:fldCharType="begin"/>
      </w:r>
      <w:r>
        <w:instrText xml:space="preserve"> PAGEREF _Toc18916174 \h </w:instrText>
      </w:r>
      <w:r>
        <w:fldChar w:fldCharType="separate"/>
      </w:r>
      <w:r>
        <w:t>10</w:t>
      </w:r>
      <w:r>
        <w:fldChar w:fldCharType="end"/>
      </w:r>
    </w:p>
    <w:p w14:paraId="062D696E" w14:textId="77777777" w:rsidR="00CD1521" w:rsidRDefault="00CD1521">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In-band selectivity and blocking</w:t>
      </w:r>
      <w:r>
        <w:tab/>
      </w:r>
      <w:r>
        <w:fldChar w:fldCharType="begin"/>
      </w:r>
      <w:r>
        <w:instrText xml:space="preserve"> PAGEREF _Toc18916175 \h </w:instrText>
      </w:r>
      <w:r>
        <w:fldChar w:fldCharType="separate"/>
      </w:r>
      <w:r>
        <w:t>10</w:t>
      </w:r>
      <w:r>
        <w:fldChar w:fldCharType="end"/>
      </w:r>
    </w:p>
    <w:p w14:paraId="17324395" w14:textId="77777777" w:rsidR="00CD1521" w:rsidRDefault="00CD1521">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Out-of-band blocking</w:t>
      </w:r>
      <w:r>
        <w:tab/>
      </w:r>
      <w:r>
        <w:fldChar w:fldCharType="begin"/>
      </w:r>
      <w:r>
        <w:instrText xml:space="preserve"> PAGEREF _Toc18916176 \h </w:instrText>
      </w:r>
      <w:r>
        <w:fldChar w:fldCharType="separate"/>
      </w:r>
      <w:r>
        <w:t>10</w:t>
      </w:r>
      <w:r>
        <w:fldChar w:fldCharType="end"/>
      </w:r>
    </w:p>
    <w:p w14:paraId="7E575B74" w14:textId="77777777" w:rsidR="00CD1521" w:rsidRDefault="00CD1521">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Receiver spurious emissions</w:t>
      </w:r>
      <w:r>
        <w:tab/>
      </w:r>
      <w:r>
        <w:fldChar w:fldCharType="begin"/>
      </w:r>
      <w:r>
        <w:instrText xml:space="preserve"> PAGEREF _Toc18916177 \h </w:instrText>
      </w:r>
      <w:r>
        <w:fldChar w:fldCharType="separate"/>
      </w:r>
      <w:r>
        <w:t>10</w:t>
      </w:r>
      <w:r>
        <w:fldChar w:fldCharType="end"/>
      </w:r>
    </w:p>
    <w:p w14:paraId="785C7769" w14:textId="77777777" w:rsidR="00CD1521" w:rsidRDefault="00CD1521">
      <w:pPr>
        <w:pStyle w:val="TOC2"/>
        <w:rPr>
          <w:rFonts w:asciiTheme="minorHAnsi" w:eastAsiaTheme="minorEastAsia" w:hAnsiTheme="minorHAnsi" w:cstheme="minorBidi"/>
          <w:kern w:val="2"/>
          <w:sz w:val="21"/>
          <w:szCs w:val="22"/>
          <w:lang w:val="en-US" w:eastAsia="zh-CN"/>
        </w:rPr>
      </w:pPr>
      <w:r>
        <w:t>7.7</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_Toc18916178 \h </w:instrText>
      </w:r>
      <w:r>
        <w:fldChar w:fldCharType="separate"/>
      </w:r>
      <w:r>
        <w:t>10</w:t>
      </w:r>
      <w:r>
        <w:fldChar w:fldCharType="end"/>
      </w:r>
    </w:p>
    <w:p w14:paraId="0E5DE42B" w14:textId="77777777" w:rsidR="00CD1521" w:rsidRDefault="00CD1521">
      <w:pPr>
        <w:pStyle w:val="TOC2"/>
        <w:rPr>
          <w:rFonts w:asciiTheme="minorHAnsi" w:eastAsiaTheme="minorEastAsia" w:hAnsiTheme="minorHAnsi" w:cstheme="minorBidi"/>
          <w:kern w:val="2"/>
          <w:sz w:val="21"/>
          <w:szCs w:val="22"/>
          <w:lang w:val="en-US" w:eastAsia="zh-CN"/>
        </w:rPr>
      </w:pPr>
      <w:r>
        <w:t>7.8</w:t>
      </w:r>
      <w:r>
        <w:rPr>
          <w:rFonts w:asciiTheme="minorHAnsi" w:eastAsiaTheme="minorEastAsia" w:hAnsiTheme="minorHAnsi" w:cstheme="minorBidi"/>
          <w:kern w:val="2"/>
          <w:sz w:val="21"/>
          <w:szCs w:val="22"/>
          <w:lang w:val="en-US" w:eastAsia="zh-CN"/>
        </w:rPr>
        <w:tab/>
      </w:r>
      <w:r>
        <w:t>In-channel selectivity</w:t>
      </w:r>
      <w:r>
        <w:tab/>
      </w:r>
      <w:r>
        <w:fldChar w:fldCharType="begin"/>
      </w:r>
      <w:r>
        <w:instrText xml:space="preserve"> PAGEREF _Toc18916179 \h </w:instrText>
      </w:r>
      <w:r>
        <w:fldChar w:fldCharType="separate"/>
      </w:r>
      <w:r>
        <w:t>10</w:t>
      </w:r>
      <w:r>
        <w:fldChar w:fldCharType="end"/>
      </w:r>
    </w:p>
    <w:p w14:paraId="43070430" w14:textId="77777777" w:rsidR="00CD1521" w:rsidRDefault="00CD1521">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Conducted performance requirements</w:t>
      </w:r>
      <w:r>
        <w:tab/>
      </w:r>
      <w:r>
        <w:fldChar w:fldCharType="begin"/>
      </w:r>
      <w:r>
        <w:instrText xml:space="preserve"> PAGEREF _Toc18916180 \h </w:instrText>
      </w:r>
      <w:r>
        <w:fldChar w:fldCharType="separate"/>
      </w:r>
      <w:r>
        <w:t>10</w:t>
      </w:r>
      <w:r>
        <w:fldChar w:fldCharType="end"/>
      </w:r>
    </w:p>
    <w:p w14:paraId="7F38729C" w14:textId="77777777" w:rsidR="00CD1521" w:rsidRDefault="00CD1521">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Radiated transmitter characteristics</w:t>
      </w:r>
      <w:r>
        <w:tab/>
      </w:r>
      <w:r>
        <w:fldChar w:fldCharType="begin"/>
      </w:r>
      <w:r>
        <w:instrText xml:space="preserve"> PAGEREF _Toc18916181 \h </w:instrText>
      </w:r>
      <w:r>
        <w:fldChar w:fldCharType="separate"/>
      </w:r>
      <w:r>
        <w:t>11</w:t>
      </w:r>
      <w:r>
        <w:fldChar w:fldCharType="end"/>
      </w:r>
    </w:p>
    <w:p w14:paraId="3391CE52" w14:textId="77777777" w:rsidR="00CD1521" w:rsidRDefault="00CD1521">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_Toc18916182 \h </w:instrText>
      </w:r>
      <w:r>
        <w:fldChar w:fldCharType="separate"/>
      </w:r>
      <w:r>
        <w:t>11</w:t>
      </w:r>
      <w:r>
        <w:fldChar w:fldCharType="end"/>
      </w:r>
    </w:p>
    <w:p w14:paraId="7BA4FF2B" w14:textId="77777777" w:rsidR="00CD1521" w:rsidRDefault="00CD1521">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Radiated transmit power</w:t>
      </w:r>
      <w:r>
        <w:tab/>
      </w:r>
      <w:r>
        <w:fldChar w:fldCharType="begin"/>
      </w:r>
      <w:r>
        <w:instrText xml:space="preserve"> PAGEREF _Toc18916183 \h </w:instrText>
      </w:r>
      <w:r>
        <w:fldChar w:fldCharType="separate"/>
      </w:r>
      <w:r>
        <w:t>11</w:t>
      </w:r>
      <w:r>
        <w:fldChar w:fldCharType="end"/>
      </w:r>
    </w:p>
    <w:p w14:paraId="03DE1D98" w14:textId="77777777" w:rsidR="00CD1521" w:rsidRDefault="00CD1521">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rsidRPr="007262FD">
        <w:rPr>
          <w:rFonts w:eastAsiaTheme="minorEastAsia"/>
          <w:lang w:eastAsia="zh-CN"/>
        </w:rPr>
        <w:t>IAB</w:t>
      </w:r>
      <w:r>
        <w:t xml:space="preserve"> output power</w:t>
      </w:r>
      <w:r>
        <w:tab/>
      </w:r>
      <w:r>
        <w:fldChar w:fldCharType="begin"/>
      </w:r>
      <w:r>
        <w:instrText xml:space="preserve"> PAGEREF _Toc18916184 \h </w:instrText>
      </w:r>
      <w:r>
        <w:fldChar w:fldCharType="separate"/>
      </w:r>
      <w:r>
        <w:t>11</w:t>
      </w:r>
      <w:r>
        <w:fldChar w:fldCharType="end"/>
      </w:r>
    </w:p>
    <w:p w14:paraId="7B220531" w14:textId="77777777" w:rsidR="00CD1521" w:rsidRDefault="00CD1521">
      <w:pPr>
        <w:pStyle w:val="TOC2"/>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OTA output power dynamics</w:t>
      </w:r>
      <w:r>
        <w:tab/>
      </w:r>
      <w:r>
        <w:fldChar w:fldCharType="begin"/>
      </w:r>
      <w:r>
        <w:instrText xml:space="preserve"> PAGEREF _Toc18916185 \h </w:instrText>
      </w:r>
      <w:r>
        <w:fldChar w:fldCharType="separate"/>
      </w:r>
      <w:r>
        <w:t>11</w:t>
      </w:r>
      <w:r>
        <w:fldChar w:fldCharType="end"/>
      </w:r>
    </w:p>
    <w:p w14:paraId="632E12BF" w14:textId="77777777" w:rsidR="00CD1521" w:rsidRDefault="00CD1521">
      <w:pPr>
        <w:pStyle w:val="TOC2"/>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OTA transmit ON/OFF power</w:t>
      </w:r>
      <w:r>
        <w:tab/>
      </w:r>
      <w:r>
        <w:fldChar w:fldCharType="begin"/>
      </w:r>
      <w:r>
        <w:instrText xml:space="preserve"> PAGEREF _Toc18916186 \h </w:instrText>
      </w:r>
      <w:r>
        <w:fldChar w:fldCharType="separate"/>
      </w:r>
      <w:r>
        <w:t>11</w:t>
      </w:r>
      <w:r>
        <w:fldChar w:fldCharType="end"/>
      </w:r>
    </w:p>
    <w:p w14:paraId="79922397" w14:textId="77777777" w:rsidR="00CD1521" w:rsidRDefault="00CD1521">
      <w:pPr>
        <w:pStyle w:val="TOC2"/>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OTA transmitted signal quality</w:t>
      </w:r>
      <w:r>
        <w:tab/>
      </w:r>
      <w:r>
        <w:fldChar w:fldCharType="begin"/>
      </w:r>
      <w:r>
        <w:instrText xml:space="preserve"> PAGEREF _Toc18916187 \h </w:instrText>
      </w:r>
      <w:r>
        <w:fldChar w:fldCharType="separate"/>
      </w:r>
      <w:r>
        <w:t>11</w:t>
      </w:r>
      <w:r>
        <w:fldChar w:fldCharType="end"/>
      </w:r>
    </w:p>
    <w:p w14:paraId="766C61DF" w14:textId="77777777" w:rsidR="00CD1521" w:rsidRDefault="00CD1521">
      <w:pPr>
        <w:pStyle w:val="TOC2"/>
        <w:rPr>
          <w:rFonts w:asciiTheme="minorHAnsi" w:eastAsiaTheme="minorEastAsia" w:hAnsiTheme="minorHAnsi" w:cstheme="minorBidi"/>
          <w:kern w:val="2"/>
          <w:sz w:val="21"/>
          <w:szCs w:val="22"/>
          <w:lang w:val="en-US" w:eastAsia="zh-CN"/>
        </w:rPr>
      </w:pPr>
      <w:r>
        <w:t>9.7</w:t>
      </w:r>
      <w:r>
        <w:rPr>
          <w:rFonts w:asciiTheme="minorHAnsi" w:eastAsiaTheme="minorEastAsia" w:hAnsiTheme="minorHAnsi" w:cstheme="minorBidi"/>
          <w:kern w:val="2"/>
          <w:sz w:val="21"/>
          <w:szCs w:val="22"/>
          <w:lang w:val="en-US" w:eastAsia="zh-CN"/>
        </w:rPr>
        <w:tab/>
      </w:r>
      <w:r>
        <w:t>OTA unwanted emissions</w:t>
      </w:r>
      <w:r>
        <w:tab/>
      </w:r>
      <w:r>
        <w:fldChar w:fldCharType="begin"/>
      </w:r>
      <w:r>
        <w:instrText xml:space="preserve"> PAGEREF _Toc18916188 \h </w:instrText>
      </w:r>
      <w:r>
        <w:fldChar w:fldCharType="separate"/>
      </w:r>
      <w:r>
        <w:t>11</w:t>
      </w:r>
      <w:r>
        <w:fldChar w:fldCharType="end"/>
      </w:r>
    </w:p>
    <w:p w14:paraId="36F39855" w14:textId="77777777" w:rsidR="00CD1521" w:rsidRDefault="00CD1521">
      <w:pPr>
        <w:pStyle w:val="TOC2"/>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OTA transmitter intermodulation</w:t>
      </w:r>
      <w:r>
        <w:tab/>
      </w:r>
      <w:r>
        <w:fldChar w:fldCharType="begin"/>
      </w:r>
      <w:r>
        <w:instrText xml:space="preserve"> PAGEREF _Toc18916189 \h </w:instrText>
      </w:r>
      <w:r>
        <w:fldChar w:fldCharType="separate"/>
      </w:r>
      <w:r>
        <w:t>11</w:t>
      </w:r>
      <w:r>
        <w:fldChar w:fldCharType="end"/>
      </w:r>
    </w:p>
    <w:p w14:paraId="3A27B325" w14:textId="77777777" w:rsidR="00CD1521" w:rsidRDefault="00CD1521">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Radiated receiver characteristics</w:t>
      </w:r>
      <w:r>
        <w:tab/>
      </w:r>
      <w:r>
        <w:fldChar w:fldCharType="begin"/>
      </w:r>
      <w:r>
        <w:instrText xml:space="preserve"> PAGEREF _Toc18916190 \h </w:instrText>
      </w:r>
      <w:r>
        <w:fldChar w:fldCharType="separate"/>
      </w:r>
      <w:r>
        <w:t>11</w:t>
      </w:r>
      <w:r>
        <w:fldChar w:fldCharType="end"/>
      </w:r>
    </w:p>
    <w:p w14:paraId="20106A1C" w14:textId="77777777" w:rsidR="00CD1521" w:rsidRDefault="00CD1521">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_Toc18916191 \h </w:instrText>
      </w:r>
      <w:r>
        <w:fldChar w:fldCharType="separate"/>
      </w:r>
      <w:r>
        <w:t>11</w:t>
      </w:r>
      <w:r>
        <w:fldChar w:fldCharType="end"/>
      </w:r>
    </w:p>
    <w:p w14:paraId="30C37B94" w14:textId="77777777" w:rsidR="00CD1521" w:rsidRDefault="00CD1521">
      <w:pPr>
        <w:pStyle w:val="TOC2"/>
        <w:rPr>
          <w:rFonts w:asciiTheme="minorHAnsi" w:eastAsiaTheme="minorEastAsia" w:hAnsiTheme="minorHAnsi" w:cstheme="minorBidi"/>
          <w:kern w:val="2"/>
          <w:sz w:val="21"/>
          <w:szCs w:val="22"/>
          <w:lang w:val="en-US" w:eastAsia="zh-CN"/>
        </w:rPr>
      </w:pPr>
      <w:r w:rsidRPr="007262FD">
        <w:rPr>
          <w:lang w:val="en-US"/>
        </w:rPr>
        <w:t>10.2</w:t>
      </w:r>
      <w:r>
        <w:rPr>
          <w:rFonts w:asciiTheme="minorHAnsi" w:eastAsiaTheme="minorEastAsia" w:hAnsiTheme="minorHAnsi" w:cstheme="minorBidi"/>
          <w:kern w:val="2"/>
          <w:sz w:val="21"/>
          <w:szCs w:val="22"/>
          <w:lang w:val="en-US" w:eastAsia="zh-CN"/>
        </w:rPr>
        <w:tab/>
      </w:r>
      <w:r w:rsidRPr="007262FD">
        <w:rPr>
          <w:lang w:val="en-US"/>
        </w:rPr>
        <w:t>OTA sensitivity</w:t>
      </w:r>
      <w:r>
        <w:tab/>
      </w:r>
      <w:r>
        <w:fldChar w:fldCharType="begin"/>
      </w:r>
      <w:r>
        <w:instrText xml:space="preserve"> PAGEREF _Toc18916192 \h </w:instrText>
      </w:r>
      <w:r>
        <w:fldChar w:fldCharType="separate"/>
      </w:r>
      <w:r>
        <w:t>11</w:t>
      </w:r>
      <w:r>
        <w:fldChar w:fldCharType="end"/>
      </w:r>
    </w:p>
    <w:p w14:paraId="5668BA93" w14:textId="77777777" w:rsidR="00CD1521" w:rsidRDefault="00CD1521">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OTA reference sensitivity level</w:t>
      </w:r>
      <w:r>
        <w:tab/>
      </w:r>
      <w:r>
        <w:fldChar w:fldCharType="begin"/>
      </w:r>
      <w:r>
        <w:instrText xml:space="preserve"> PAGEREF _Toc18916193 \h </w:instrText>
      </w:r>
      <w:r>
        <w:fldChar w:fldCharType="separate"/>
      </w:r>
      <w:r>
        <w:t>11</w:t>
      </w:r>
      <w:r>
        <w:fldChar w:fldCharType="end"/>
      </w:r>
    </w:p>
    <w:p w14:paraId="0ACA8321" w14:textId="77777777" w:rsidR="00CD1521" w:rsidRDefault="00CD1521">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OTA Dynamic range</w:t>
      </w:r>
      <w:r>
        <w:tab/>
      </w:r>
      <w:r>
        <w:fldChar w:fldCharType="begin"/>
      </w:r>
      <w:r>
        <w:instrText xml:space="preserve"> PAGEREF _Toc18916194 \h </w:instrText>
      </w:r>
      <w:r>
        <w:fldChar w:fldCharType="separate"/>
      </w:r>
      <w:r>
        <w:t>12</w:t>
      </w:r>
      <w:r>
        <w:fldChar w:fldCharType="end"/>
      </w:r>
    </w:p>
    <w:p w14:paraId="161547C8" w14:textId="77777777" w:rsidR="00CD1521" w:rsidRDefault="00CD1521">
      <w:pPr>
        <w:pStyle w:val="TOC2"/>
        <w:rPr>
          <w:rFonts w:asciiTheme="minorHAnsi" w:eastAsiaTheme="minorEastAsia" w:hAnsiTheme="minorHAnsi" w:cstheme="minorBidi"/>
          <w:kern w:val="2"/>
          <w:sz w:val="21"/>
          <w:szCs w:val="22"/>
          <w:lang w:val="en-US" w:eastAsia="zh-CN"/>
        </w:rPr>
      </w:pPr>
      <w:r>
        <w:lastRenderedPageBreak/>
        <w:t>10.5</w:t>
      </w:r>
      <w:r>
        <w:rPr>
          <w:rFonts w:asciiTheme="minorHAnsi" w:eastAsiaTheme="minorEastAsia" w:hAnsiTheme="minorHAnsi" w:cstheme="minorBidi"/>
          <w:kern w:val="2"/>
          <w:sz w:val="21"/>
          <w:szCs w:val="22"/>
          <w:lang w:val="en-US" w:eastAsia="zh-CN"/>
        </w:rPr>
        <w:tab/>
      </w:r>
      <w:r>
        <w:t>OTA in-band selectivity and blocking</w:t>
      </w:r>
      <w:r>
        <w:tab/>
      </w:r>
      <w:r>
        <w:fldChar w:fldCharType="begin"/>
      </w:r>
      <w:r>
        <w:instrText xml:space="preserve"> PAGEREF _Toc18916195 \h </w:instrText>
      </w:r>
      <w:r>
        <w:fldChar w:fldCharType="separate"/>
      </w:r>
      <w:r>
        <w:t>12</w:t>
      </w:r>
      <w:r>
        <w:fldChar w:fldCharType="end"/>
      </w:r>
    </w:p>
    <w:p w14:paraId="496F7F60" w14:textId="77777777" w:rsidR="00CD1521" w:rsidRDefault="00CD1521">
      <w:pPr>
        <w:pStyle w:val="TOC2"/>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OTA out-of-band blocking</w:t>
      </w:r>
      <w:r>
        <w:tab/>
      </w:r>
      <w:r>
        <w:fldChar w:fldCharType="begin"/>
      </w:r>
      <w:r>
        <w:instrText xml:space="preserve"> PAGEREF _Toc18916196 \h </w:instrText>
      </w:r>
      <w:r>
        <w:fldChar w:fldCharType="separate"/>
      </w:r>
      <w:r>
        <w:t>12</w:t>
      </w:r>
      <w:r>
        <w:fldChar w:fldCharType="end"/>
      </w:r>
    </w:p>
    <w:p w14:paraId="557656CC" w14:textId="77777777" w:rsidR="00CD1521" w:rsidRDefault="00CD1521">
      <w:pPr>
        <w:pStyle w:val="TOC2"/>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OTA receiver spurious emissions</w:t>
      </w:r>
      <w:r>
        <w:tab/>
      </w:r>
      <w:r>
        <w:fldChar w:fldCharType="begin"/>
      </w:r>
      <w:r>
        <w:instrText xml:space="preserve"> PAGEREF _Toc18916197 \h </w:instrText>
      </w:r>
      <w:r>
        <w:fldChar w:fldCharType="separate"/>
      </w:r>
      <w:r>
        <w:t>12</w:t>
      </w:r>
      <w:r>
        <w:fldChar w:fldCharType="end"/>
      </w:r>
    </w:p>
    <w:p w14:paraId="37ECB08B" w14:textId="77777777" w:rsidR="00CD1521" w:rsidRDefault="00CD1521">
      <w:pPr>
        <w:pStyle w:val="TOC2"/>
        <w:rPr>
          <w:rFonts w:asciiTheme="minorHAnsi" w:eastAsiaTheme="minorEastAsia" w:hAnsiTheme="minorHAnsi" w:cstheme="minorBidi"/>
          <w:kern w:val="2"/>
          <w:sz w:val="21"/>
          <w:szCs w:val="22"/>
          <w:lang w:val="en-US" w:eastAsia="zh-CN"/>
        </w:rPr>
      </w:pPr>
      <w:r>
        <w:t>10.8</w:t>
      </w:r>
      <w:r>
        <w:rPr>
          <w:rFonts w:asciiTheme="minorHAnsi" w:eastAsiaTheme="minorEastAsia" w:hAnsiTheme="minorHAnsi" w:cstheme="minorBidi"/>
          <w:kern w:val="2"/>
          <w:sz w:val="21"/>
          <w:szCs w:val="22"/>
          <w:lang w:val="en-US" w:eastAsia="zh-CN"/>
        </w:rPr>
        <w:tab/>
      </w:r>
      <w:r>
        <w:t>OTA receiver intermodulation</w:t>
      </w:r>
      <w:r>
        <w:tab/>
      </w:r>
      <w:r>
        <w:fldChar w:fldCharType="begin"/>
      </w:r>
      <w:r>
        <w:instrText xml:space="preserve"> PAGEREF _Toc18916198 \h </w:instrText>
      </w:r>
      <w:r>
        <w:fldChar w:fldCharType="separate"/>
      </w:r>
      <w:r>
        <w:t>12</w:t>
      </w:r>
      <w:r>
        <w:fldChar w:fldCharType="end"/>
      </w:r>
    </w:p>
    <w:p w14:paraId="0E3D9592" w14:textId="77777777" w:rsidR="00CD1521" w:rsidRDefault="00CD1521">
      <w:pPr>
        <w:pStyle w:val="TOC2"/>
        <w:rPr>
          <w:rFonts w:asciiTheme="minorHAnsi" w:eastAsiaTheme="minorEastAsia" w:hAnsiTheme="minorHAnsi" w:cstheme="minorBidi"/>
          <w:kern w:val="2"/>
          <w:sz w:val="21"/>
          <w:szCs w:val="22"/>
          <w:lang w:val="en-US" w:eastAsia="zh-CN"/>
        </w:rPr>
      </w:pPr>
      <w:r>
        <w:t>10.9</w:t>
      </w:r>
      <w:r>
        <w:rPr>
          <w:rFonts w:asciiTheme="minorHAnsi" w:eastAsiaTheme="minorEastAsia" w:hAnsiTheme="minorHAnsi" w:cstheme="minorBidi"/>
          <w:kern w:val="2"/>
          <w:sz w:val="21"/>
          <w:szCs w:val="22"/>
          <w:lang w:val="en-US" w:eastAsia="zh-CN"/>
        </w:rPr>
        <w:tab/>
      </w:r>
      <w:r>
        <w:t>OTA in-channel selectivity</w:t>
      </w:r>
      <w:r>
        <w:tab/>
      </w:r>
      <w:r>
        <w:fldChar w:fldCharType="begin"/>
      </w:r>
      <w:r>
        <w:instrText xml:space="preserve"> PAGEREF _Toc18916199 \h </w:instrText>
      </w:r>
      <w:r>
        <w:fldChar w:fldCharType="separate"/>
      </w:r>
      <w:r>
        <w:t>12</w:t>
      </w:r>
      <w:r>
        <w:fldChar w:fldCharType="end"/>
      </w:r>
    </w:p>
    <w:p w14:paraId="6B9FCA0B" w14:textId="77777777" w:rsidR="00CD1521" w:rsidRDefault="00CD1521">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Radiated performance requirements</w:t>
      </w:r>
      <w:r>
        <w:tab/>
      </w:r>
      <w:r>
        <w:fldChar w:fldCharType="begin"/>
      </w:r>
      <w:r>
        <w:instrText xml:space="preserve"> PAGEREF _Toc18916200 \h </w:instrText>
      </w:r>
      <w:r>
        <w:fldChar w:fldCharType="separate"/>
      </w:r>
      <w:r>
        <w:t>12</w:t>
      </w:r>
      <w:r>
        <w:fldChar w:fldCharType="end"/>
      </w:r>
    </w:p>
    <w:p w14:paraId="6C16F730" w14:textId="77777777" w:rsidR="00CD1521" w:rsidRDefault="00CD1521">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_Toc18916201 \h </w:instrText>
      </w:r>
      <w:r>
        <w:fldChar w:fldCharType="separate"/>
      </w:r>
      <w:r>
        <w:t>13</w:t>
      </w:r>
      <w:r>
        <w:fldChar w:fldCharType="end"/>
      </w:r>
    </w:p>
    <w:p w14:paraId="4815DB8E" w14:textId="77777777" w:rsidR="00CD1521" w:rsidRDefault="00CD152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_Toc18916202 \h </w:instrText>
      </w:r>
      <w:r>
        <w:fldChar w:fldCharType="separate"/>
      </w:r>
      <w:r>
        <w:t>14</w:t>
      </w:r>
      <w:r>
        <w:fldChar w:fldCharType="end"/>
      </w:r>
    </w:p>
    <w:p w14:paraId="0994BED1" w14:textId="77777777" w:rsidR="00AD5C59" w:rsidRDefault="00AD5C59" w:rsidP="00AD5C59">
      <w:pPr>
        <w:rPr>
          <w:noProof/>
          <w:sz w:val="22"/>
        </w:rPr>
      </w:pPr>
      <w:r w:rsidRPr="004D3578">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3" w:name="_Toc13080113"/>
      <w:bookmarkStart w:id="4" w:name="_Toc18916143"/>
      <w:r w:rsidRPr="007E346D">
        <w:t>Foreword</w:t>
      </w:r>
      <w:bookmarkEnd w:id="3"/>
      <w:bookmarkEnd w:id="4"/>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 xml:space="preserve">Version </w:t>
      </w:r>
      <w:proofErr w:type="spellStart"/>
      <w:r w:rsidRPr="004D3578">
        <w:t>x.y.z</w:t>
      </w:r>
      <w:proofErr w:type="spellEnd"/>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w:t>
      </w:r>
      <w:proofErr w:type="gramStart"/>
      <w:r>
        <w:t>is</w:t>
      </w:r>
      <w:proofErr w:type="gramEnd"/>
      <w:r>
        <w:t>"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77777777" w:rsidR="00077B6E" w:rsidRDefault="00077B6E" w:rsidP="00B45B97">
      <w:pPr>
        <w:pStyle w:val="Heading1"/>
        <w:numPr>
          <w:ilvl w:val="0"/>
          <w:numId w:val="38"/>
        </w:numPr>
      </w:pPr>
      <w:r w:rsidRPr="007E346D">
        <w:br w:type="page"/>
      </w:r>
      <w:bookmarkStart w:id="5" w:name="_Toc13080114"/>
      <w:bookmarkStart w:id="6" w:name="_Toc18916144"/>
      <w:r w:rsidRPr="007E346D">
        <w:lastRenderedPageBreak/>
        <w:t>Scope</w:t>
      </w:r>
      <w:bookmarkEnd w:id="5"/>
      <w:bookmarkEnd w:id="6"/>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77777777" w:rsidR="00077B6E" w:rsidRDefault="00077B6E" w:rsidP="00B45B97">
      <w:pPr>
        <w:pStyle w:val="Heading1"/>
        <w:numPr>
          <w:ilvl w:val="0"/>
          <w:numId w:val="38"/>
        </w:numPr>
      </w:pPr>
      <w:bookmarkStart w:id="7" w:name="_Toc13080115"/>
      <w:bookmarkStart w:id="8" w:name="_Toc18916145"/>
      <w:r w:rsidRPr="007E346D">
        <w:t>References</w:t>
      </w:r>
      <w:bookmarkEnd w:id="7"/>
      <w:bookmarkEnd w:id="8"/>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AD5C59">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AD5C59">
      <w:pPr>
        <w:pStyle w:val="B1"/>
      </w:pPr>
      <w:r>
        <w:t>-</w:t>
      </w:r>
      <w:r>
        <w:tab/>
      </w:r>
      <w:r w:rsidRPr="004D3578">
        <w:t>For a specific reference, subsequent revisions do not apply.</w:t>
      </w:r>
    </w:p>
    <w:p w14:paraId="20425C13" w14:textId="77777777" w:rsidR="00AD5C59" w:rsidRPr="004D3578" w:rsidRDefault="00AD5C59" w:rsidP="00AD5C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6FEAE649" w14:textId="77777777" w:rsidR="00B07020" w:rsidRPr="004D3578" w:rsidRDefault="00B07020" w:rsidP="00720A93">
      <w:pPr>
        <w:pStyle w:val="EX"/>
      </w:pPr>
    </w:p>
    <w:p w14:paraId="0D905AAE" w14:textId="77777777" w:rsidR="00720A93" w:rsidRPr="004D3578" w:rsidRDefault="00720A93" w:rsidP="00AD5C59">
      <w:pPr>
        <w:pStyle w:val="EX"/>
      </w:pPr>
    </w:p>
    <w:p w14:paraId="3610A195" w14:textId="77777777" w:rsidR="00AD5C59" w:rsidRPr="002902C7" w:rsidRDefault="00AD5C59" w:rsidP="008E40BE">
      <w:pPr>
        <w:rPr>
          <w:rFonts w:eastAsiaTheme="minorEastAsia"/>
          <w:lang w:eastAsia="zh-CN"/>
        </w:rPr>
      </w:pPr>
    </w:p>
    <w:p w14:paraId="37139B62" w14:textId="77777777" w:rsidR="00077B6E" w:rsidRPr="007E346D" w:rsidRDefault="00077B6E" w:rsidP="00077B6E">
      <w:pPr>
        <w:pStyle w:val="Heading1"/>
      </w:pPr>
      <w:bookmarkStart w:id="9" w:name="_Toc13080116"/>
      <w:bookmarkStart w:id="10" w:name="_Toc18916146"/>
      <w:r w:rsidRPr="007E346D">
        <w:t>3</w:t>
      </w:r>
      <w:r w:rsidRPr="007E346D">
        <w:tab/>
        <w:t>Definitions, symbols and abbreviations</w:t>
      </w:r>
      <w:bookmarkEnd w:id="9"/>
      <w:bookmarkEnd w:id="10"/>
    </w:p>
    <w:p w14:paraId="063CD8AB" w14:textId="77777777" w:rsidR="00077B6E" w:rsidRDefault="00077B6E" w:rsidP="00077B6E">
      <w:pPr>
        <w:pStyle w:val="Heading2"/>
        <w:rPr>
          <w:rFonts w:eastAsiaTheme="minorEastAsia"/>
          <w:lang w:eastAsia="zh-CN"/>
        </w:rPr>
      </w:pPr>
      <w:bookmarkStart w:id="11" w:name="_Toc13080117"/>
      <w:bookmarkStart w:id="12" w:name="_Toc18916147"/>
      <w:r w:rsidRPr="007E346D">
        <w:t>3.1</w:t>
      </w:r>
      <w:r w:rsidRPr="007E346D">
        <w:tab/>
        <w:t>Definitions</w:t>
      </w:r>
      <w:bookmarkEnd w:id="11"/>
      <w:bookmarkEnd w:id="12"/>
    </w:p>
    <w:p w14:paraId="6750D855" w14:textId="77777777"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23882845" w14:textId="5F551C8F" w:rsidR="006F59DF" w:rsidRPr="005564DB" w:rsidRDefault="006F59DF" w:rsidP="006F59DF">
      <w:pPr>
        <w:pStyle w:val="Guidance"/>
        <w:rPr>
          <w:color w:val="0070C0"/>
        </w:rPr>
      </w:pPr>
      <w:r w:rsidRPr="005564DB">
        <w:rPr>
          <w:color w:val="0070C0"/>
        </w:rPr>
        <w:t>Definition format (Normal)</w:t>
      </w:r>
    </w:p>
    <w:p w14:paraId="1A1C99B7" w14:textId="77777777" w:rsidR="00EB1796" w:rsidRDefault="006F59DF" w:rsidP="00AF48D9">
      <w:pPr>
        <w:rPr>
          <w:color w:val="0070C0"/>
        </w:rPr>
      </w:pPr>
      <w:r w:rsidRPr="005564DB">
        <w:rPr>
          <w:color w:val="0070C0"/>
        </w:rPr>
        <w:t>&lt;defined term&gt;: &lt;definition&gt;.</w:t>
      </w:r>
    </w:p>
    <w:p w14:paraId="68AF792F" w14:textId="77777777" w:rsidR="00AF48D9" w:rsidRPr="006B014D" w:rsidRDefault="00AF48D9" w:rsidP="006B014D">
      <w:pPr>
        <w:rPr>
          <w:b/>
          <w:bCs/>
          <w:lang w:val="en-US" w:eastAsia="en-US"/>
        </w:rPr>
      </w:pPr>
    </w:p>
    <w:p w14:paraId="38A6AA54" w14:textId="5ED37CD9" w:rsidR="006B014D" w:rsidRPr="006B014D" w:rsidRDefault="006B014D" w:rsidP="006F59DF">
      <w:pPr>
        <w:pStyle w:val="Guidance"/>
        <w:rPr>
          <w:i w:val="0"/>
          <w:iCs/>
          <w:color w:val="auto"/>
        </w:rPr>
      </w:pP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13" w:name="_Toc13080118"/>
      <w:bookmarkStart w:id="14" w:name="_Toc18916148"/>
      <w:r w:rsidRPr="005564DB">
        <w:lastRenderedPageBreak/>
        <w:t>3.2</w:t>
      </w:r>
      <w:r w:rsidRPr="005564DB">
        <w:tab/>
        <w:t>Symbols</w:t>
      </w:r>
      <w:bookmarkEnd w:id="13"/>
      <w:bookmarkEnd w:id="14"/>
    </w:p>
    <w:p w14:paraId="27933BBF" w14:textId="77777777" w:rsidR="002902C7" w:rsidRPr="005564DB" w:rsidRDefault="002902C7" w:rsidP="002902C7">
      <w:pPr>
        <w:keepNext/>
      </w:pPr>
      <w:r w:rsidRPr="005564DB">
        <w:t>For the purposes of the present document, the following symbols apply:</w:t>
      </w:r>
    </w:p>
    <w:p w14:paraId="5667D472" w14:textId="5252F477" w:rsidR="005564DB" w:rsidRPr="005564DB" w:rsidRDefault="005564DB" w:rsidP="005564DB">
      <w:pPr>
        <w:pStyle w:val="Guidance"/>
        <w:rPr>
          <w:color w:val="0070C0"/>
        </w:rPr>
      </w:pPr>
      <w:r w:rsidRPr="005564DB">
        <w:rPr>
          <w:color w:val="0070C0"/>
        </w:rPr>
        <w:t>Definition format (Normal)</w:t>
      </w:r>
    </w:p>
    <w:p w14:paraId="684DECE2" w14:textId="70498D26" w:rsidR="0004701B" w:rsidRPr="005564DB" w:rsidRDefault="005564DB" w:rsidP="005564DB">
      <w:pPr>
        <w:pStyle w:val="Guidance"/>
        <w:rPr>
          <w:color w:val="0070C0"/>
        </w:rPr>
      </w:pPr>
      <w:r w:rsidRPr="005564DB">
        <w:rPr>
          <w:color w:val="0070C0"/>
        </w:rPr>
        <w:t>&lt;defined term&gt;: &lt;definition&gt;.</w:t>
      </w:r>
    </w:p>
    <w:p w14:paraId="10858148" w14:textId="6E25CE86" w:rsidR="00077B6E" w:rsidRDefault="00077B6E" w:rsidP="00EB412E">
      <w:pPr>
        <w:pStyle w:val="EW"/>
        <w:ind w:left="0" w:firstLine="0"/>
      </w:pPr>
    </w:p>
    <w:p w14:paraId="3B70E497" w14:textId="77777777" w:rsidR="00EB412E" w:rsidRPr="005564DB" w:rsidRDefault="00EB412E" w:rsidP="00AB2F13">
      <w:pPr>
        <w:pStyle w:val="EW"/>
        <w:ind w:left="0" w:firstLine="0"/>
      </w:pPr>
    </w:p>
    <w:p w14:paraId="6CBD5F33" w14:textId="77777777" w:rsidR="00077B6E" w:rsidRPr="005564DB" w:rsidRDefault="00077B6E" w:rsidP="00077B6E">
      <w:pPr>
        <w:pStyle w:val="Heading2"/>
        <w:rPr>
          <w:rFonts w:eastAsiaTheme="minorEastAsia"/>
          <w:lang w:eastAsia="zh-CN"/>
        </w:rPr>
      </w:pPr>
      <w:bookmarkStart w:id="15" w:name="_Toc13080119"/>
      <w:bookmarkStart w:id="16" w:name="_Toc18916149"/>
      <w:r w:rsidRPr="005564DB">
        <w:t>3.3</w:t>
      </w:r>
      <w:r w:rsidRPr="005564DB">
        <w:tab/>
        <w:t>Abbreviations</w:t>
      </w:r>
      <w:bookmarkEnd w:id="15"/>
      <w:bookmarkEnd w:id="16"/>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120F8B7A" w14:textId="77777777" w:rsidR="0004701B" w:rsidRPr="005564DB" w:rsidRDefault="0004701B" w:rsidP="0004701B">
      <w:pPr>
        <w:pStyle w:val="EW"/>
      </w:pPr>
    </w:p>
    <w:p w14:paraId="79668D00" w14:textId="40730740" w:rsidR="005564DB" w:rsidRPr="005564DB" w:rsidRDefault="005564DB" w:rsidP="005564DB">
      <w:pPr>
        <w:pStyle w:val="Guidance"/>
        <w:keepNext/>
        <w:rPr>
          <w:color w:val="0070C0"/>
        </w:rPr>
      </w:pPr>
      <w:r w:rsidRPr="005564DB">
        <w:rPr>
          <w:color w:val="0070C0"/>
        </w:rPr>
        <w:t>Abbreviation format (EW)</w:t>
      </w:r>
    </w:p>
    <w:p w14:paraId="6E3C365A" w14:textId="06844F84" w:rsidR="005564DB" w:rsidRPr="005564DB" w:rsidRDefault="005564DB" w:rsidP="005564DB">
      <w:pPr>
        <w:pStyle w:val="EW"/>
        <w:rPr>
          <w:color w:val="0070C0"/>
        </w:rPr>
      </w:pPr>
      <w:r w:rsidRPr="005564DB">
        <w:rPr>
          <w:color w:val="0070C0"/>
        </w:rPr>
        <w:t>&lt;ACRONYM&gt;</w:t>
      </w:r>
      <w:r w:rsidRPr="005564DB">
        <w:rPr>
          <w:color w:val="0070C0"/>
        </w:rPr>
        <w:tab/>
        <w:t>&lt;Explanation&gt;</w:t>
      </w:r>
    </w:p>
    <w:p w14:paraId="16FE168E" w14:textId="018886D2" w:rsidR="002902C7" w:rsidRDefault="002902C7" w:rsidP="002902C7">
      <w:pPr>
        <w:rPr>
          <w:rFonts w:eastAsiaTheme="minorEastAsia"/>
          <w:lang w:eastAsia="zh-CN"/>
        </w:rPr>
      </w:pPr>
    </w:p>
    <w:p w14:paraId="6DA8E334" w14:textId="77777777" w:rsidR="00436EE5" w:rsidRPr="0004701B" w:rsidRDefault="00436EE5" w:rsidP="002902C7">
      <w:pPr>
        <w:rPr>
          <w:rFonts w:eastAsiaTheme="minorEastAsia"/>
          <w:lang w:eastAsia="zh-CN"/>
        </w:rPr>
      </w:pPr>
    </w:p>
    <w:p w14:paraId="2F656E70" w14:textId="77777777" w:rsidR="00935D1A" w:rsidRPr="00935D1A" w:rsidRDefault="00935D1A" w:rsidP="00146803">
      <w:bookmarkStart w:id="17" w:name="_Toc13080120"/>
      <w:bookmarkStart w:id="18" w:name="_Toc18916150"/>
    </w:p>
    <w:p w14:paraId="6F161970" w14:textId="77777777" w:rsidR="00935D1A" w:rsidRPr="00935D1A" w:rsidRDefault="00935D1A" w:rsidP="00146803"/>
    <w:p w14:paraId="70B5B038" w14:textId="77777777" w:rsidR="00077B6E" w:rsidRDefault="00077B6E" w:rsidP="00077B6E">
      <w:pPr>
        <w:pStyle w:val="Heading1"/>
      </w:pPr>
      <w:r w:rsidRPr="007E346D">
        <w:t>4</w:t>
      </w:r>
      <w:r w:rsidRPr="007E346D">
        <w:tab/>
        <w:t>General</w:t>
      </w:r>
      <w:bookmarkEnd w:id="17"/>
      <w:bookmarkEnd w:id="18"/>
    </w:p>
    <w:p w14:paraId="102572E2" w14:textId="77777777" w:rsidR="00077B6E" w:rsidRDefault="00077B6E" w:rsidP="00077B6E">
      <w:pPr>
        <w:pStyle w:val="Heading2"/>
        <w:rPr>
          <w:rFonts w:eastAsiaTheme="minorEastAsia"/>
          <w:lang w:eastAsia="zh-CN"/>
        </w:rPr>
      </w:pPr>
      <w:bookmarkStart w:id="19" w:name="_Toc13080121"/>
      <w:bookmarkStart w:id="20" w:name="_Toc18916151"/>
      <w:r w:rsidRPr="007E346D">
        <w:t>4.1</w:t>
      </w:r>
      <w:r w:rsidRPr="007E346D">
        <w:tab/>
        <w:t>Relationship with other core specifications</w:t>
      </w:r>
      <w:bookmarkEnd w:id="19"/>
      <w:bookmarkEnd w:id="20"/>
    </w:p>
    <w:p w14:paraId="4C6F7D07" w14:textId="77777777" w:rsidR="00BE57B6" w:rsidRPr="00E26D09" w:rsidRDefault="00BE57B6" w:rsidP="00BE57B6">
      <w:r w:rsidRPr="00E26D09">
        <w:t>The present document is a single-RAT specification for a</w:t>
      </w:r>
      <w:r>
        <w:t>n</w:t>
      </w:r>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[and RRM requirements for the IAB_MT]</w:t>
      </w:r>
      <w:r w:rsidRPr="00E26D09">
        <w:rPr>
          <w:rFonts w:cs="v5.0.0"/>
        </w:rPr>
        <w:t xml:space="preserve">.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21" w:name="_Toc13080122"/>
      <w:bookmarkStart w:id="22" w:name="_Toc18916152"/>
      <w:r w:rsidRPr="007E346D">
        <w:t>4.2</w:t>
      </w:r>
      <w:r w:rsidRPr="007E346D">
        <w:tab/>
        <w:t>Relationship between minimum requirements and test requirements</w:t>
      </w:r>
      <w:bookmarkEnd w:id="21"/>
      <w:bookmarkEnd w:id="22"/>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77777777" w:rsidR="00C63639" w:rsidRPr="00E26D09" w:rsidRDefault="00C63639" w:rsidP="00C63639">
      <w:pPr>
        <w:rPr>
          <w:snapToGrid w:val="0"/>
        </w:rPr>
      </w:pPr>
      <w:r w:rsidRPr="00E26D09">
        <w:rPr>
          <w:rFonts w:cs="v5.0.0"/>
          <w:snapToGrid w:val="0"/>
        </w:rPr>
        <w:t>The shared risk principle is defined in recommendation ITU</w:t>
      </w:r>
      <w:r w:rsidRPr="00E26D09">
        <w:rPr>
          <w:rFonts w:cs="v5.0.0"/>
          <w:snapToGrid w:val="0"/>
        </w:rPr>
        <w:noBreakHyphen/>
        <w:t>R M.1545 [</w:t>
      </w:r>
      <w:r>
        <w:rPr>
          <w:rFonts w:cs="v5.0.0"/>
          <w:snapToGrid w:val="0"/>
        </w:rPr>
        <w:t>8</w:t>
      </w:r>
      <w:r w:rsidRPr="00E26D09">
        <w:rPr>
          <w:rFonts w:cs="v5.0.0"/>
          <w:snapToGrid w:val="0"/>
        </w:rPr>
        <w:t>].</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23" w:name="_Toc13080123"/>
      <w:bookmarkStart w:id="24" w:name="_Toc18916153"/>
      <w:r w:rsidRPr="007E346D">
        <w:rPr>
          <w:lang w:eastAsia="zh-CN"/>
        </w:rPr>
        <w:t>4.3</w:t>
      </w:r>
      <w:r w:rsidRPr="007E346D">
        <w:rPr>
          <w:lang w:eastAsia="zh-CN"/>
        </w:rPr>
        <w:tab/>
        <w:t>Conducted and radiated requirement reference points</w:t>
      </w:r>
      <w:bookmarkEnd w:id="23"/>
      <w:bookmarkEnd w:id="24"/>
    </w:p>
    <w:p w14:paraId="01FDF48E" w14:textId="77777777" w:rsidR="0004701B" w:rsidRPr="005913F7" w:rsidRDefault="0004701B" w:rsidP="005913F7">
      <w:pPr>
        <w:rPr>
          <w:rFonts w:eastAsiaTheme="minorEastAsia"/>
          <w:lang w:eastAsia="zh-CN"/>
        </w:rPr>
      </w:pPr>
    </w:p>
    <w:p w14:paraId="309907B1" w14:textId="11F9A3EC" w:rsidR="001773A4" w:rsidRDefault="001773A4" w:rsidP="001773A4">
      <w:pPr>
        <w:pStyle w:val="Heading3"/>
      </w:pPr>
      <w:bookmarkStart w:id="25" w:name="_Toc13080127"/>
      <w:bookmarkStart w:id="26" w:name="_Toc18916154"/>
      <w:r>
        <w:lastRenderedPageBreak/>
        <w:t>4.3.2 IAB type 1-H</w:t>
      </w:r>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94.7pt" o:ole="">
            <v:imagedata r:id="rId13" o:title=""/>
          </v:shape>
          <o:OLEObject Type="Embed" ProgID="Visio.Drawing.15" ShapeID="_x0000_i1025" DrawAspect="Content" ObjectID="_1650140434" r:id="rId14"/>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w:t>
      </w:r>
      <w:proofErr w:type="gramStart"/>
      <w:r w:rsidRPr="00E26D09">
        <w:rPr>
          <w:rFonts w:eastAsia="MS Mincho"/>
        </w:rPr>
        <w:t>have the ability to</w:t>
      </w:r>
      <w:proofErr w:type="gramEnd"/>
      <w:r w:rsidRPr="00E26D09">
        <w:rPr>
          <w:rFonts w:eastAsia="MS Mincho"/>
        </w:rPr>
        <w:t xml:space="preserve">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74AD2DED" w:rsidR="00C8059F" w:rsidRDefault="00C8059F">
      <w:pPr>
        <w:pStyle w:val="Heading3"/>
      </w:pPr>
      <w:r>
        <w:t>4.3.3 IAB type 1-O and IAB type 2-O</w:t>
      </w:r>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27" w:name="_Hlk500328328"/>
    <w:p w14:paraId="2BEB0DAD" w14:textId="77777777" w:rsidR="00EF3F0C" w:rsidRPr="00E26D09" w:rsidRDefault="00EF3F0C" w:rsidP="00EF3F0C">
      <w:pPr>
        <w:pStyle w:val="TH"/>
      </w:pPr>
      <w:r w:rsidRPr="00E26D09">
        <w:object w:dxaOrig="6615" w:dyaOrig="3496" w14:anchorId="33A3F92B">
          <v:shape id="_x0000_i1026" type="#_x0000_t75" style="width:330.55pt;height:173.45pt" o:ole="">
            <v:imagedata r:id="rId15" o:title=""/>
          </v:shape>
          <o:OLEObject Type="Embed" ProgID="Visio.Drawing.15" ShapeID="_x0000_i1026" DrawAspect="Content" ObjectID="_1650140435" r:id="rId16"/>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27"/>
    <w:p w14:paraId="6DC7D723" w14:textId="77777777" w:rsidR="00EF3F0C" w:rsidRPr="00E26D09" w:rsidRDefault="00EF3F0C" w:rsidP="00EF3F0C">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w:t>
      </w:r>
      <w:proofErr w:type="gramStart"/>
      <w:r w:rsidRPr="00E26D09">
        <w:rPr>
          <w:rFonts w:eastAsia="MS Mincho"/>
        </w:rPr>
        <w:t>have the ability to</w:t>
      </w:r>
      <w:proofErr w:type="gramEnd"/>
      <w:r w:rsidRPr="00E26D09">
        <w:rPr>
          <w:rFonts w:eastAsia="MS Mincho"/>
        </w:rPr>
        <w:t xml:space="preserve">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920F8F6" w:rsidR="00077B6E" w:rsidRDefault="00077B6E" w:rsidP="00077B6E">
      <w:pPr>
        <w:pStyle w:val="Heading2"/>
        <w:rPr>
          <w:rFonts w:eastAsiaTheme="minorEastAsia"/>
          <w:lang w:eastAsia="zh-CN"/>
        </w:rPr>
      </w:pPr>
      <w:r w:rsidRPr="007E346D">
        <w:t>4.4</w:t>
      </w:r>
      <w:ins w:id="28" w:author="Nazmul Islam" w:date="2020-05-04T23:08:00Z">
        <w:r w:rsidR="002A25CD">
          <w:t xml:space="preserve"> </w:t>
        </w:r>
      </w:ins>
      <w:r w:rsidR="00175896">
        <w:rPr>
          <w:rFonts w:eastAsiaTheme="minorEastAsia" w:hint="eastAsia"/>
          <w:lang w:eastAsia="zh-CN"/>
        </w:rPr>
        <w:t>IAB</w:t>
      </w:r>
      <w:r w:rsidRPr="007E346D">
        <w:t xml:space="preserve"> classes</w:t>
      </w:r>
      <w:bookmarkEnd w:id="25"/>
      <w:bookmarkEnd w:id="26"/>
    </w:p>
    <w:p w14:paraId="185ABB35" w14:textId="1631A098" w:rsidR="0004701B" w:rsidRPr="000B0F78" w:rsidDel="00385064" w:rsidRDefault="0004701B" w:rsidP="0004701B">
      <w:pPr>
        <w:pStyle w:val="Guidance"/>
        <w:rPr>
          <w:del w:id="29" w:author="Nazmul Islam" w:date="2020-05-04T23:09:00Z"/>
        </w:rPr>
      </w:pPr>
      <w:del w:id="30" w:author="Nazmul Islam" w:date="2020-05-04T23:09:00Z">
        <w:r w:rsidDel="00385064">
          <w:delText>Detailed structure of the subclause is TBD.</w:delText>
        </w:r>
      </w:del>
    </w:p>
    <w:p w14:paraId="5695A2AB" w14:textId="77777777" w:rsidR="00FC6A10" w:rsidRPr="00EE655F" w:rsidRDefault="00FC6A10" w:rsidP="00357409">
      <w:pPr>
        <w:pStyle w:val="Heading3"/>
        <w:rPr>
          <w:ins w:id="31" w:author="Nazmul Islam" w:date="2020-05-04T23:09:00Z"/>
        </w:rPr>
      </w:pPr>
      <w:ins w:id="32" w:author="Nazmul Islam" w:date="2020-05-04T23:09:00Z">
        <w:r>
          <w:rPr>
            <w:rFonts w:hint="eastAsia"/>
          </w:rPr>
          <w:t>4.4.1</w:t>
        </w:r>
        <w:r>
          <w:rPr>
            <w:rFonts w:hint="eastAsia"/>
          </w:rPr>
          <w:tab/>
        </w:r>
        <w:r>
          <w:t>IAB-DU classes</w:t>
        </w:r>
      </w:ins>
    </w:p>
    <w:p w14:paraId="458E67D1" w14:textId="77777777" w:rsidR="00FC6A10" w:rsidRPr="00E26D09" w:rsidRDefault="00FC6A10" w:rsidP="00FC6A10">
      <w:pPr>
        <w:rPr>
          <w:ins w:id="33" w:author="Nazmul Islam" w:date="2020-05-04T23:09:00Z"/>
        </w:rPr>
      </w:pPr>
      <w:bookmarkStart w:id="34" w:name="_Hlk487019015"/>
      <w:bookmarkStart w:id="35" w:name="_Hlk497643052"/>
      <w:ins w:id="36" w:author="Nazmul Islam" w:date="2020-05-04T23:09:00Z">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w:t>
        </w:r>
        <w:proofErr w:type="gramStart"/>
        <w:r w:rsidRPr="00E26D09">
          <w:t>exactly the same</w:t>
        </w:r>
        <w:proofErr w:type="gramEnd"/>
        <w:r w:rsidRPr="00E26D09">
          <w:t xml:space="preserve"> for </w:t>
        </w:r>
        <w:r>
          <w:t>IAB-DU</w:t>
        </w:r>
        <w:r w:rsidRPr="00E26D09">
          <w:t xml:space="preserve"> with and without connectors.</w:t>
        </w:r>
        <w:r>
          <w:t xml:space="preserve"> </w:t>
        </w:r>
      </w:ins>
    </w:p>
    <w:bookmarkEnd w:id="34"/>
    <w:p w14:paraId="033193C6" w14:textId="77777777" w:rsidR="00FC6A10" w:rsidRPr="00E26D09" w:rsidRDefault="00FC6A10" w:rsidP="00FC6A10">
      <w:pPr>
        <w:rPr>
          <w:ins w:id="37" w:author="Nazmul Islam" w:date="2020-05-04T23:09:00Z"/>
        </w:rPr>
      </w:pPr>
      <w:ins w:id="38" w:author="Nazmul Islam" w:date="2020-05-04T23:09:00Z">
        <w:r w:rsidRPr="00E26D09">
          <w:t xml:space="preserve">For </w:t>
        </w:r>
        <w:r>
          <w:t>IAB-DU</w:t>
        </w:r>
        <w:r w:rsidRPr="00E26D09">
          <w:t xml:space="preserve"> </w:t>
        </w:r>
        <w:r w:rsidRPr="00E26D09">
          <w:rPr>
            <w:i/>
          </w:rPr>
          <w:t>type 1-O</w:t>
        </w:r>
        <w:r w:rsidRPr="00E26D09">
          <w:t xml:space="preserve"> and 2-O</w:t>
        </w:r>
        <w:r w:rsidRPr="00E26D09">
          <w:rPr>
            <w:lang w:eastAsia="zh-CN"/>
          </w:rPr>
          <w:t>, BS classes</w:t>
        </w:r>
        <w:r w:rsidRPr="00E26D09">
          <w:t xml:space="preserve"> are defined as indicated below:</w:t>
        </w:r>
      </w:ins>
    </w:p>
    <w:p w14:paraId="1FFEB40D" w14:textId="77777777" w:rsidR="00FC6A10" w:rsidRPr="00E26D09" w:rsidRDefault="00FC6A10" w:rsidP="00FC6A10">
      <w:pPr>
        <w:pStyle w:val="B1"/>
        <w:rPr>
          <w:ins w:id="39" w:author="Nazmul Islam" w:date="2020-05-04T23:09:00Z"/>
        </w:rPr>
      </w:pPr>
      <w:ins w:id="40" w:author="Nazmul Islam" w:date="2020-05-04T23:09:00Z">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ins>
    </w:p>
    <w:p w14:paraId="094E1525" w14:textId="77777777" w:rsidR="00FC6A10" w:rsidRPr="00E26D09" w:rsidRDefault="00FC6A10" w:rsidP="00FC6A10">
      <w:pPr>
        <w:pStyle w:val="B1"/>
        <w:rPr>
          <w:ins w:id="41" w:author="Nazmul Islam" w:date="2020-05-04T23:09:00Z"/>
        </w:rPr>
      </w:pPr>
      <w:ins w:id="42" w:author="Nazmul Islam" w:date="2020-05-04T23:09:00Z">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ins>
    </w:p>
    <w:p w14:paraId="138DDC53" w14:textId="77777777" w:rsidR="00FC6A10" w:rsidRPr="00E26D09" w:rsidRDefault="00FC6A10" w:rsidP="00FC6A10">
      <w:pPr>
        <w:pStyle w:val="B1"/>
        <w:rPr>
          <w:ins w:id="43" w:author="Nazmul Islam" w:date="2020-05-04T23:09:00Z"/>
        </w:rPr>
      </w:pPr>
      <w:ins w:id="44" w:author="Nazmul Islam" w:date="2020-05-04T23:09:00Z">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ins>
    </w:p>
    <w:p w14:paraId="444A1240" w14:textId="77777777" w:rsidR="00FC6A10" w:rsidRPr="00E26D09" w:rsidRDefault="00FC6A10" w:rsidP="00FC6A10">
      <w:pPr>
        <w:rPr>
          <w:ins w:id="45" w:author="Nazmul Islam" w:date="2020-05-04T23:09:00Z"/>
        </w:rPr>
      </w:pPr>
      <w:ins w:id="46" w:author="Nazmul Islam" w:date="2020-05-04T23:09:00Z">
        <w:r w:rsidRPr="00E26D09">
          <w:t xml:space="preserve">For </w:t>
        </w:r>
        <w:r>
          <w:rPr>
            <w:i/>
          </w:rPr>
          <w:t xml:space="preserve">IAB-DU type </w:t>
        </w:r>
        <w:r w:rsidRPr="00E26D09">
          <w:t>1-H</w:t>
        </w:r>
        <w:r w:rsidRPr="00E26D09">
          <w:rPr>
            <w:lang w:eastAsia="zh-CN"/>
          </w:rPr>
          <w:t>, BS classes</w:t>
        </w:r>
        <w:r w:rsidRPr="00E26D09">
          <w:t xml:space="preserve"> are defined as indicated below:</w:t>
        </w:r>
      </w:ins>
    </w:p>
    <w:p w14:paraId="68AB00A2" w14:textId="77777777" w:rsidR="00FC6A10" w:rsidRPr="00E26D09" w:rsidRDefault="00FC6A10" w:rsidP="00FC6A10">
      <w:pPr>
        <w:pStyle w:val="B1"/>
        <w:rPr>
          <w:ins w:id="47" w:author="Nazmul Islam" w:date="2020-05-04T23:09:00Z"/>
        </w:rPr>
      </w:pPr>
      <w:ins w:id="48" w:author="Nazmul Islam" w:date="2020-05-04T23:09:00Z">
        <w:r w:rsidRPr="00E26D09">
          <w:t>-</w:t>
        </w:r>
        <w:r w:rsidRPr="00E26D09">
          <w:tab/>
          <w:t xml:space="preserve">Wide Area </w:t>
        </w:r>
        <w:r>
          <w:t>IAB-DU</w:t>
        </w:r>
        <w:r w:rsidRPr="00E26D09">
          <w:t xml:space="preserve"> are characterised by requirements derived from Macro Cell scenarios with a BS to UE minimum coupling loss equal to 70 </w:t>
        </w:r>
        <w:proofErr w:type="spellStart"/>
        <w:r w:rsidRPr="00E26D09">
          <w:t>dB.</w:t>
        </w:r>
        <w:proofErr w:type="spellEnd"/>
      </w:ins>
    </w:p>
    <w:p w14:paraId="03442976" w14:textId="77777777" w:rsidR="00FC6A10" w:rsidRPr="00E26D09" w:rsidRDefault="00FC6A10" w:rsidP="00FC6A10">
      <w:pPr>
        <w:pStyle w:val="B1"/>
        <w:rPr>
          <w:ins w:id="49" w:author="Nazmul Islam" w:date="2020-05-04T23:09:00Z"/>
        </w:rPr>
      </w:pPr>
      <w:ins w:id="50" w:author="Nazmul Islam" w:date="2020-05-04T23:09:00Z">
        <w:r w:rsidRPr="00E26D09">
          <w:t>-</w:t>
        </w:r>
        <w:r w:rsidRPr="00E26D09">
          <w:tab/>
          <w:t xml:space="preserve">Medium Range </w:t>
        </w:r>
        <w:r>
          <w:t>IAB-DU</w:t>
        </w:r>
        <w:r w:rsidRPr="00E26D09">
          <w:t xml:space="preserve"> are characterised by requirements derived from Micro Cell scenarios with a BS to UE minimum coupling loss equals to 53 </w:t>
        </w:r>
        <w:proofErr w:type="spellStart"/>
        <w:r w:rsidRPr="00E26D09">
          <w:t>dB.</w:t>
        </w:r>
        <w:proofErr w:type="spellEnd"/>
      </w:ins>
    </w:p>
    <w:p w14:paraId="68F748D7" w14:textId="77777777" w:rsidR="00FC6A10" w:rsidRPr="00E26D09" w:rsidRDefault="00FC6A10" w:rsidP="00FC6A10">
      <w:pPr>
        <w:pStyle w:val="B1"/>
        <w:rPr>
          <w:ins w:id="51" w:author="Nazmul Islam" w:date="2020-05-04T23:09:00Z"/>
        </w:rPr>
      </w:pPr>
      <w:ins w:id="52" w:author="Nazmul Islam" w:date="2020-05-04T23:09:00Z">
        <w:r w:rsidRPr="00E26D09">
          <w:t>-</w:t>
        </w:r>
        <w:r w:rsidRPr="00E26D09">
          <w:tab/>
          <w:t xml:space="preserve">Local Area </w:t>
        </w:r>
        <w:r>
          <w:t>IAB-DU</w:t>
        </w:r>
        <w:r w:rsidRPr="00E26D09">
          <w:t xml:space="preserve"> are characterised by requirements derived from Pico Cell scenarios with a BS to UE minimum coupling loss equal to 45 </w:t>
        </w:r>
        <w:proofErr w:type="spellStart"/>
        <w:r w:rsidRPr="00E26D09">
          <w:t>dB.</w:t>
        </w:r>
        <w:bookmarkEnd w:id="35"/>
        <w:proofErr w:type="spellEnd"/>
      </w:ins>
    </w:p>
    <w:p w14:paraId="71B24A0E" w14:textId="77777777" w:rsidR="00FC6A10" w:rsidRPr="00357409" w:rsidRDefault="00FC6A10" w:rsidP="00357409">
      <w:pPr>
        <w:rPr>
          <w:ins w:id="53" w:author="Nazmul Islam" w:date="2020-05-04T23:09:00Z"/>
          <w:lang w:eastAsia="en-US"/>
        </w:rPr>
      </w:pPr>
    </w:p>
    <w:p w14:paraId="45AF1CAC" w14:textId="66552766" w:rsidR="00FC6A10" w:rsidRDefault="00FC6A10" w:rsidP="00FC6A10">
      <w:pPr>
        <w:pStyle w:val="Heading3"/>
        <w:rPr>
          <w:ins w:id="54" w:author="Nazmul Islam" w:date="2020-05-04T23:09:00Z"/>
        </w:rPr>
      </w:pPr>
      <w:ins w:id="55" w:author="Nazmul Islam" w:date="2020-05-04T23:09:00Z">
        <w:r>
          <w:rPr>
            <w:rFonts w:hint="eastAsia"/>
          </w:rPr>
          <w:t>4.4.</w:t>
        </w:r>
      </w:ins>
      <w:ins w:id="56" w:author="Nazmul Islam" w:date="2020-05-04T23:10:00Z">
        <w:r>
          <w:t>2</w:t>
        </w:r>
      </w:ins>
      <w:ins w:id="57" w:author="Nazmul Islam" w:date="2020-05-04T23:09:00Z">
        <w:r>
          <w:rPr>
            <w:rFonts w:hint="eastAsia"/>
          </w:rPr>
          <w:tab/>
        </w:r>
        <w:r>
          <w:t>IAB-MT classes</w:t>
        </w:r>
      </w:ins>
    </w:p>
    <w:p w14:paraId="69EBC55A" w14:textId="16407718" w:rsidR="00FC6A10" w:rsidRPr="00357409" w:rsidRDefault="00FC6A10" w:rsidP="00357409">
      <w:pPr>
        <w:rPr>
          <w:ins w:id="58" w:author="Nazmul Islam" w:date="2020-05-04T23:09:00Z"/>
          <w:i/>
        </w:rPr>
      </w:pPr>
      <w:ins w:id="59" w:author="Nazmul Islam" w:date="2020-05-04T23:09:00Z">
        <w:r w:rsidRPr="00357409">
          <w:rPr>
            <w:i/>
          </w:rPr>
          <w:t>Detailed structure of th</w:t>
        </w:r>
      </w:ins>
      <w:ins w:id="60" w:author="Nazmul Islam" w:date="2020-05-04T23:29:00Z">
        <w:r w:rsidR="00713EBC">
          <w:rPr>
            <w:i/>
          </w:rPr>
          <w:t>e</w:t>
        </w:r>
      </w:ins>
      <w:ins w:id="61" w:author="Nazmul Islam" w:date="2020-05-04T23:09:00Z">
        <w:r w:rsidRPr="00357409">
          <w:rPr>
            <w:i/>
          </w:rPr>
          <w:t xml:space="preserve"> sub clause is TBD</w:t>
        </w:r>
      </w:ins>
    </w:p>
    <w:p w14:paraId="34158EDE" w14:textId="4DEEC4CD" w:rsidR="004F05E0" w:rsidRPr="008016FD" w:rsidDel="00E63503" w:rsidRDefault="004F05E0" w:rsidP="005913F7">
      <w:pPr>
        <w:rPr>
          <w:del w:id="62" w:author="Nazmul Islam" w:date="2020-05-04T23:09:00Z"/>
          <w:rFonts w:eastAsiaTheme="minorEastAsia"/>
          <w:lang w:eastAsia="zh-CN"/>
        </w:rPr>
      </w:pPr>
    </w:p>
    <w:p w14:paraId="6D2A7952" w14:textId="5C00D871" w:rsidR="004F05E0" w:rsidRPr="004F05E0" w:rsidDel="00E63503" w:rsidRDefault="004F05E0" w:rsidP="00146803">
      <w:pPr>
        <w:rPr>
          <w:del w:id="63" w:author="Nazmul Islam" w:date="2020-05-04T23:09:00Z"/>
        </w:rPr>
      </w:pPr>
      <w:bookmarkStart w:id="64" w:name="_Toc13080128"/>
      <w:bookmarkStart w:id="65" w:name="_Toc18916155"/>
    </w:p>
    <w:p w14:paraId="26B2AFF0" w14:textId="77777777" w:rsidR="00077B6E" w:rsidRPr="007E346D" w:rsidRDefault="00077B6E" w:rsidP="00077B6E">
      <w:pPr>
        <w:pStyle w:val="Heading2"/>
      </w:pPr>
      <w:r w:rsidRPr="007E346D">
        <w:t>4.5</w:t>
      </w:r>
      <w:r w:rsidRPr="007E346D">
        <w:tab/>
        <w:t>Regional requirements</w:t>
      </w:r>
      <w:bookmarkEnd w:id="64"/>
      <w:bookmarkEnd w:id="65"/>
    </w:p>
    <w:p w14:paraId="30144DB3" w14:textId="168858A3" w:rsidR="0004701B" w:rsidRDefault="0004701B" w:rsidP="0004701B">
      <w:pPr>
        <w:pStyle w:val="Guidance"/>
      </w:pPr>
      <w:r>
        <w:t>Detailed structure of the subclause is TBD.</w:t>
      </w:r>
    </w:p>
    <w:p w14:paraId="09F1FDF5" w14:textId="48F8EF8A" w:rsidR="00077B6E" w:rsidRPr="007E346D" w:rsidRDefault="00077B6E" w:rsidP="00077B6E">
      <w:pPr>
        <w:pStyle w:val="Heading2"/>
      </w:pPr>
      <w:bookmarkStart w:id="66" w:name="_Toc13080129"/>
      <w:bookmarkStart w:id="67" w:name="_Toc18916156"/>
      <w:r w:rsidRPr="007E346D">
        <w:t>4.6</w:t>
      </w:r>
      <w:r w:rsidRPr="007E346D">
        <w:tab/>
        <w:t>Applicability of requirements</w:t>
      </w:r>
      <w:bookmarkEnd w:id="66"/>
      <w:bookmarkEnd w:id="67"/>
    </w:p>
    <w:p w14:paraId="3B00ACAE" w14:textId="15A5E82B" w:rsidR="001B22C4" w:rsidRPr="001B22C4" w:rsidRDefault="001B22C4" w:rsidP="00AB2F13">
      <w:bookmarkStart w:id="68" w:name="_Toc13080130"/>
      <w:bookmarkStart w:id="69" w:name="_Toc18916157"/>
    </w:p>
    <w:p w14:paraId="17883A9A" w14:textId="45880348" w:rsidR="001C6008" w:rsidRDefault="0045047E">
      <w:pPr>
        <w:pStyle w:val="Heading2"/>
      </w:pPr>
      <w:r>
        <w:t>4.7 Applicability of RRM requirements in this specification</w:t>
      </w:r>
    </w:p>
    <w:p w14:paraId="0DF2C03E" w14:textId="77777777" w:rsidR="00AB2F13" w:rsidRPr="00AB2F13" w:rsidRDefault="00AB2F13" w:rsidP="00AB2F13"/>
    <w:p w14:paraId="7ADD13CF" w14:textId="71CD26C5" w:rsidR="0045047E" w:rsidRDefault="0045047E" w:rsidP="0045047E">
      <w:pPr>
        <w:pStyle w:val="Heading3"/>
      </w:pPr>
      <w:r>
        <w:t xml:space="preserve">4.7.1 Applicability of </w:t>
      </w:r>
      <w:r w:rsidR="000C0F3E">
        <w:t>signalling characteristics related RRM requirements</w:t>
      </w:r>
    </w:p>
    <w:p w14:paraId="161CD579" w14:textId="634BC658" w:rsidR="00A83847" w:rsidRDefault="00045D17" w:rsidP="00A83847">
      <w:pPr>
        <w:contextualSpacing/>
        <w:rPr>
          <w:color w:val="0070C0"/>
        </w:rPr>
      </w:pPr>
      <w:r>
        <w:t>The RRM requirements on the s</w:t>
      </w:r>
      <w:r w:rsidRPr="00662860">
        <w:t xml:space="preserve">ignalling </w:t>
      </w:r>
      <w:r>
        <w:t>c</w:t>
      </w:r>
      <w:r w:rsidRPr="00662860">
        <w:t>haracteristics for IAB MTs</w:t>
      </w:r>
      <w:r>
        <w:t xml:space="preserve"> specified in section 12.3 shall apply only for the local area IAB class defined in section 4.4. </w:t>
      </w:r>
    </w:p>
    <w:p w14:paraId="5BB50531" w14:textId="02A1D95F" w:rsidR="00A83847" w:rsidRPr="00A83847" w:rsidRDefault="00A83847" w:rsidP="00A83847">
      <w:pPr>
        <w:contextualSpacing/>
        <w:rPr>
          <w:color w:val="0070C0"/>
          <w:lang w:eastAsia="sv-SE"/>
        </w:rPr>
      </w:pPr>
      <w:r w:rsidRPr="00A83847">
        <w:rPr>
          <w:color w:val="0070C0"/>
        </w:rPr>
        <w:t>[Editor’s Note: The exact wording, especially the term ‘local area IAB class’, can be revised after RAN4 concludes the relevant discussion]</w:t>
      </w:r>
    </w:p>
    <w:p w14:paraId="665551AB" w14:textId="77777777" w:rsidR="000C0F3E" w:rsidRPr="000C0F3E" w:rsidRDefault="000C0F3E" w:rsidP="00AB2F13"/>
    <w:p w14:paraId="5669D15D" w14:textId="1023290F" w:rsidR="00077B6E" w:rsidRDefault="00077B6E" w:rsidP="00077B6E">
      <w:pPr>
        <w:pStyle w:val="Heading2"/>
        <w:rPr>
          <w:rFonts w:eastAsiaTheme="minorEastAsia"/>
          <w:lang w:eastAsia="zh-CN"/>
        </w:rPr>
      </w:pPr>
      <w:r w:rsidRPr="007E346D">
        <w:t>4.</w:t>
      </w:r>
      <w:r w:rsidR="0045047E">
        <w:t>8</w:t>
      </w:r>
      <w:r w:rsidRPr="007E346D">
        <w:tab/>
        <w:t>Requirements for contiguous and non-contiguous spectrum</w:t>
      </w:r>
      <w:bookmarkEnd w:id="68"/>
      <w:bookmarkEnd w:id="69"/>
    </w:p>
    <w:p w14:paraId="173F7F98" w14:textId="77777777" w:rsidR="001B22C4" w:rsidRDefault="001B22C4" w:rsidP="001B22C4">
      <w:pPr>
        <w:pStyle w:val="Guidance"/>
      </w:pPr>
      <w:r>
        <w:t>Detailed structure of the subclause is TBD.</w:t>
      </w:r>
    </w:p>
    <w:p w14:paraId="15B038CD" w14:textId="77777777" w:rsidR="001B22C4" w:rsidRPr="000B0F78" w:rsidRDefault="001B22C4" w:rsidP="0004701B">
      <w:pPr>
        <w:pStyle w:val="Guidance"/>
      </w:pPr>
    </w:p>
    <w:p w14:paraId="45C5DAAD" w14:textId="77777777" w:rsidR="008016FD" w:rsidRPr="003A2C51" w:rsidRDefault="008016FD" w:rsidP="005913F7">
      <w:pPr>
        <w:rPr>
          <w:rFonts w:eastAsia="Yu Mincho"/>
          <w:lang w:eastAsia="ja-JP"/>
        </w:rPr>
      </w:pPr>
    </w:p>
    <w:p w14:paraId="228F1513" w14:textId="77777777" w:rsidR="00AB1323" w:rsidRPr="00AB1323" w:rsidRDefault="00AB1323" w:rsidP="00AB1323"/>
    <w:p w14:paraId="5BB9E78C" w14:textId="44C594EC" w:rsidR="00D9032E" w:rsidRDefault="00D9032E" w:rsidP="003647F0">
      <w:pPr>
        <w:pStyle w:val="Heading1"/>
      </w:pPr>
      <w:bookmarkStart w:id="70" w:name="_Toc13080134"/>
      <w:bookmarkStart w:id="71" w:name="_Toc18916159"/>
      <w:r>
        <w:t>5 Operating bands and channel arrangement</w:t>
      </w:r>
    </w:p>
    <w:p w14:paraId="33555AE1" w14:textId="7AE4D8C0" w:rsidR="00077B6E" w:rsidRPr="007E346D" w:rsidRDefault="00077B6E" w:rsidP="00077B6E">
      <w:pPr>
        <w:pStyle w:val="Heading2"/>
      </w:pPr>
      <w:r w:rsidRPr="007E346D">
        <w:t>5.1</w:t>
      </w:r>
      <w:r w:rsidRPr="007E346D">
        <w:tab/>
        <w:t>General</w:t>
      </w:r>
      <w:bookmarkEnd w:id="70"/>
      <w:bookmarkEnd w:id="71"/>
    </w:p>
    <w:p w14:paraId="6C8C34D0" w14:textId="724AE2B2" w:rsidR="0004701B" w:rsidRPr="000B0F78" w:rsidRDefault="0004701B" w:rsidP="0004701B">
      <w:pPr>
        <w:pStyle w:val="Guidance"/>
      </w:pPr>
      <w:r>
        <w:t>Detailed structure of the subclause is TBD.</w:t>
      </w:r>
    </w:p>
    <w:p w14:paraId="111663B2" w14:textId="77777777" w:rsidR="00077B6E" w:rsidRPr="007E346D" w:rsidRDefault="00077B6E" w:rsidP="00077B6E">
      <w:pPr>
        <w:pStyle w:val="Heading2"/>
      </w:pPr>
      <w:bookmarkStart w:id="72" w:name="_Toc13080135"/>
      <w:bookmarkStart w:id="73" w:name="_Toc18916160"/>
      <w:r w:rsidRPr="007E346D">
        <w:t>5.2</w:t>
      </w:r>
      <w:r w:rsidRPr="007E346D">
        <w:tab/>
        <w:t>Operating bands</w:t>
      </w:r>
      <w:bookmarkEnd w:id="72"/>
      <w:bookmarkEnd w:id="73"/>
    </w:p>
    <w:p w14:paraId="2B541466" w14:textId="10CE5962" w:rsidR="009F59DA" w:rsidRDefault="00B35DDD" w:rsidP="00B35DDD">
      <w:pPr>
        <w:pStyle w:val="Guidance"/>
        <w:rPr>
          <w:i w:val="0"/>
          <w:color w:val="auto"/>
        </w:rPr>
      </w:pPr>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IAB specification as they are approved, no bands are precluded at this stage and can be added based on consensus. Currently the FR1 bands n41 and n79 from TS 38.104 [x] and all Rel-15 FR2 bands shown in table 5.2-1 are to be included in the IAB specification.</w:t>
      </w:r>
    </w:p>
    <w:p w14:paraId="5747CC4F" w14:textId="77777777" w:rsidR="00B73956" w:rsidRDefault="00B73956" w:rsidP="00B35DDD">
      <w:pPr>
        <w:pStyle w:val="Guidance"/>
        <w:rPr>
          <w:i w:val="0"/>
          <w:color w:val="auto"/>
        </w:rPr>
      </w:pPr>
    </w:p>
    <w:p w14:paraId="555DE831" w14:textId="4FB4AD6E" w:rsidR="00C92B5B" w:rsidRPr="00723B6E" w:rsidRDefault="00C92B5B" w:rsidP="00723B6E">
      <w:pPr>
        <w:pStyle w:val="TH"/>
        <w:rPr>
          <w:i/>
        </w:rPr>
      </w:pPr>
      <w:r w:rsidRPr="00723B6E">
        <w:rPr>
          <w:i/>
        </w:rPr>
        <w:t xml:space="preserve">Table </w:t>
      </w:r>
      <w:r w:rsidR="00183885" w:rsidRPr="00723B6E">
        <w:rPr>
          <w:i/>
        </w:rPr>
        <w:t>5.2-1</w:t>
      </w:r>
      <w:r w:rsidRPr="00723B6E">
        <w:rPr>
          <w:i/>
        </w:rPr>
        <w:t>. NR operating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B73956" w:rsidRPr="00E26D09" w14:paraId="0CACDBB9" w14:textId="77777777" w:rsidTr="006B014D">
        <w:trPr>
          <w:trHeight w:val="704"/>
          <w:jc w:val="center"/>
        </w:trPr>
        <w:tc>
          <w:tcPr>
            <w:tcW w:w="1037" w:type="dxa"/>
            <w:shd w:val="clear" w:color="auto" w:fill="auto"/>
          </w:tcPr>
          <w:p w14:paraId="1796C197" w14:textId="77777777" w:rsidR="00B73956" w:rsidRPr="00E26D09" w:rsidRDefault="00B73956" w:rsidP="006B014D">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14:paraId="0D8D778E" w14:textId="68E512F7" w:rsidR="00B73956" w:rsidRPr="00E26D09" w:rsidRDefault="00B73956" w:rsidP="006B014D">
            <w:pPr>
              <w:pStyle w:val="TAH"/>
              <w:rPr>
                <w:rFonts w:cs="Arial"/>
              </w:rPr>
            </w:pPr>
            <w:r w:rsidRPr="00E26D09">
              <w:rPr>
                <w:rFonts w:cs="Arial"/>
              </w:rPr>
              <w:t xml:space="preserve">Uplink (UL) and Downlink (DL) </w:t>
            </w:r>
            <w:r w:rsidRPr="00E26D09">
              <w:rPr>
                <w:rFonts w:cs="Arial"/>
                <w:i/>
              </w:rPr>
              <w:t>operating band</w:t>
            </w:r>
          </w:p>
          <w:p w14:paraId="073030D2" w14:textId="77777777" w:rsidR="00B73956" w:rsidRPr="00E26D09" w:rsidRDefault="00B73956" w:rsidP="006B014D">
            <w:pPr>
              <w:pStyle w:val="TAH"/>
              <w:rPr>
                <w:rFonts w:cs="Arial"/>
                <w:vertAlign w:val="subscript"/>
              </w:rPr>
            </w:pPr>
            <w:proofErr w:type="spellStart"/>
            <w:proofErr w:type="gramStart"/>
            <w:r w:rsidRPr="00E26D09">
              <w:rPr>
                <w:rFonts w:cs="Arial"/>
              </w:rPr>
              <w:t>F</w:t>
            </w:r>
            <w:r w:rsidRPr="00E26D09">
              <w:rPr>
                <w:rFonts w:cs="Arial"/>
                <w:vertAlign w:val="subscript"/>
              </w:rPr>
              <w:t>UL,low</w:t>
            </w:r>
            <w:proofErr w:type="spellEnd"/>
            <w:proofErr w:type="gramEnd"/>
            <w:r w:rsidRPr="00E26D09">
              <w:rPr>
                <w:rFonts w:cs="Arial"/>
              </w:rPr>
              <w:t xml:space="preserve">   –  </w:t>
            </w:r>
            <w:proofErr w:type="spellStart"/>
            <w:r w:rsidRPr="00E26D09">
              <w:rPr>
                <w:rFonts w:cs="Arial"/>
              </w:rPr>
              <w:t>F</w:t>
            </w:r>
            <w:r w:rsidRPr="00E26D09">
              <w:rPr>
                <w:rFonts w:cs="Arial"/>
                <w:vertAlign w:val="subscript"/>
              </w:rPr>
              <w:t>UL,high</w:t>
            </w:r>
            <w:proofErr w:type="spellEnd"/>
          </w:p>
          <w:p w14:paraId="5ECD9E89" w14:textId="77777777" w:rsidR="00B73956" w:rsidRPr="00E26D09" w:rsidRDefault="00B73956" w:rsidP="006B014D">
            <w:pPr>
              <w:pStyle w:val="TAH"/>
              <w:rPr>
                <w:rFonts w:cs="Arial"/>
              </w:rPr>
            </w:pPr>
            <w:proofErr w:type="spellStart"/>
            <w:proofErr w:type="gramStart"/>
            <w:r w:rsidRPr="00E26D09">
              <w:rPr>
                <w:rFonts w:cs="Arial"/>
              </w:rPr>
              <w:t>F</w:t>
            </w:r>
            <w:r w:rsidRPr="00E26D09">
              <w:rPr>
                <w:rFonts w:cs="Arial"/>
                <w:vertAlign w:val="subscript"/>
              </w:rPr>
              <w:t>DL,low</w:t>
            </w:r>
            <w:proofErr w:type="spellEnd"/>
            <w:proofErr w:type="gram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14:paraId="1147DB18" w14:textId="77777777" w:rsidR="00B73956" w:rsidRPr="00E26D09" w:rsidRDefault="00B73956" w:rsidP="006B014D">
            <w:pPr>
              <w:pStyle w:val="TAH"/>
              <w:rPr>
                <w:rFonts w:cs="Arial"/>
              </w:rPr>
            </w:pPr>
            <w:r w:rsidRPr="00E26D09">
              <w:rPr>
                <w:rFonts w:cs="Arial"/>
              </w:rPr>
              <w:t>Duplex mode</w:t>
            </w:r>
          </w:p>
        </w:tc>
      </w:tr>
      <w:tr w:rsidR="00B73956" w:rsidRPr="00E26D09" w14:paraId="634A442D" w14:textId="77777777" w:rsidTr="006B014D">
        <w:trPr>
          <w:jc w:val="center"/>
        </w:trPr>
        <w:tc>
          <w:tcPr>
            <w:tcW w:w="1037" w:type="dxa"/>
            <w:shd w:val="clear" w:color="auto" w:fill="auto"/>
          </w:tcPr>
          <w:p w14:paraId="5E75FDEE" w14:textId="0C426766" w:rsidR="00B73956" w:rsidRPr="00E26D09" w:rsidRDefault="00CA6723" w:rsidP="006B014D">
            <w:pPr>
              <w:pStyle w:val="TAC"/>
            </w:pPr>
            <w:r>
              <w:t>n41</w:t>
            </w:r>
          </w:p>
        </w:tc>
        <w:tc>
          <w:tcPr>
            <w:tcW w:w="3106" w:type="dxa"/>
            <w:shd w:val="clear" w:color="auto" w:fill="auto"/>
          </w:tcPr>
          <w:p w14:paraId="6F9B765D" w14:textId="50AF9EDD" w:rsidR="00B73956" w:rsidRPr="00E26D09" w:rsidRDefault="00835B23" w:rsidP="006B014D">
            <w:pPr>
              <w:pStyle w:val="TAC"/>
            </w:pPr>
            <w:r w:rsidRPr="00835B23">
              <w:t>2496 MHz – 2690 MHz</w:t>
            </w:r>
          </w:p>
        </w:tc>
        <w:tc>
          <w:tcPr>
            <w:tcW w:w="1286" w:type="dxa"/>
            <w:shd w:val="clear" w:color="auto" w:fill="auto"/>
          </w:tcPr>
          <w:p w14:paraId="3A18C4FF" w14:textId="77777777" w:rsidR="00B73956" w:rsidRPr="00E26D09" w:rsidRDefault="00B73956" w:rsidP="006B014D">
            <w:pPr>
              <w:pStyle w:val="TAC"/>
            </w:pPr>
            <w:r w:rsidRPr="00E26D09">
              <w:t>TDD</w:t>
            </w:r>
          </w:p>
        </w:tc>
      </w:tr>
      <w:tr w:rsidR="00B73956" w:rsidRPr="00E26D09" w14:paraId="333FEED3" w14:textId="77777777" w:rsidTr="006B014D">
        <w:trPr>
          <w:jc w:val="center"/>
        </w:trPr>
        <w:tc>
          <w:tcPr>
            <w:tcW w:w="1037" w:type="dxa"/>
            <w:shd w:val="clear" w:color="auto" w:fill="auto"/>
          </w:tcPr>
          <w:p w14:paraId="33264E83" w14:textId="57739332" w:rsidR="00B73956" w:rsidRPr="00E26D09" w:rsidRDefault="00CA6723" w:rsidP="006B014D">
            <w:pPr>
              <w:pStyle w:val="TAC"/>
            </w:pPr>
            <w:r>
              <w:t>n79</w:t>
            </w:r>
          </w:p>
        </w:tc>
        <w:tc>
          <w:tcPr>
            <w:tcW w:w="3106" w:type="dxa"/>
            <w:shd w:val="clear" w:color="auto" w:fill="auto"/>
          </w:tcPr>
          <w:p w14:paraId="5F9EBB19" w14:textId="2A643B65" w:rsidR="00B73956" w:rsidRPr="00E26D09" w:rsidRDefault="00E05D6A" w:rsidP="006B014D">
            <w:pPr>
              <w:pStyle w:val="TAC"/>
            </w:pPr>
            <w:r w:rsidRPr="00E05D6A">
              <w:t>4400 MHz – 5000 MHz</w:t>
            </w:r>
          </w:p>
        </w:tc>
        <w:tc>
          <w:tcPr>
            <w:tcW w:w="1286" w:type="dxa"/>
            <w:shd w:val="clear" w:color="auto" w:fill="auto"/>
          </w:tcPr>
          <w:p w14:paraId="677CA12B" w14:textId="77777777" w:rsidR="00B73956" w:rsidRPr="00E26D09" w:rsidRDefault="00B73956" w:rsidP="006B014D">
            <w:pPr>
              <w:pStyle w:val="TAC"/>
            </w:pPr>
            <w:r w:rsidRPr="00E26D09">
              <w:t>TDD</w:t>
            </w:r>
          </w:p>
        </w:tc>
      </w:tr>
    </w:tbl>
    <w:p w14:paraId="78398D62" w14:textId="77777777" w:rsidR="00B73956" w:rsidRDefault="00B73956" w:rsidP="00B35DDD">
      <w:pPr>
        <w:pStyle w:val="Guidance"/>
        <w:rPr>
          <w:lang w:eastAsia="zh-CN"/>
        </w:rPr>
      </w:pPr>
    </w:p>
    <w:p w14:paraId="33856336" w14:textId="37006FD6" w:rsidR="00B35DDD" w:rsidRPr="00E26D09" w:rsidRDefault="00B35DDD" w:rsidP="00B35DDD">
      <w:pPr>
        <w:pStyle w:val="TH"/>
      </w:pPr>
      <w:r>
        <w:lastRenderedPageBreak/>
        <w:t>Table 5.2-</w:t>
      </w:r>
      <w:r w:rsidR="00CA6723">
        <w:t>2</w:t>
      </w:r>
      <w:r w:rsidRPr="00E26D09">
        <w:t xml:space="preserve">: NR </w:t>
      </w:r>
      <w:r w:rsidRPr="00E26D09">
        <w:rPr>
          <w:i/>
        </w:rPr>
        <w:t>operating bands</w:t>
      </w:r>
      <w:r w:rsidRPr="00E26D0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B35DDD" w:rsidRPr="00E26D09" w14:paraId="3177CF91" w14:textId="77777777" w:rsidTr="006B014D">
        <w:trPr>
          <w:trHeight w:val="704"/>
          <w:jc w:val="center"/>
        </w:trPr>
        <w:tc>
          <w:tcPr>
            <w:tcW w:w="1037" w:type="dxa"/>
            <w:shd w:val="clear" w:color="auto" w:fill="auto"/>
          </w:tcPr>
          <w:p w14:paraId="1F3BE6A9" w14:textId="77777777" w:rsidR="00B35DDD" w:rsidRPr="00E26D09" w:rsidRDefault="00B35DDD" w:rsidP="006B014D">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14:paraId="580CA547" w14:textId="1A4C0788" w:rsidR="00B35DDD" w:rsidRPr="00E26D09" w:rsidRDefault="00B35DDD" w:rsidP="006B014D">
            <w:pPr>
              <w:pStyle w:val="TAH"/>
              <w:rPr>
                <w:rFonts w:cs="Arial"/>
              </w:rPr>
            </w:pPr>
            <w:r w:rsidRPr="00E26D09">
              <w:rPr>
                <w:rFonts w:cs="Arial"/>
              </w:rPr>
              <w:t xml:space="preserve">Uplink (UL) and Downlink (DL) </w:t>
            </w:r>
            <w:r w:rsidRPr="00E26D09">
              <w:rPr>
                <w:rFonts w:cs="Arial"/>
                <w:i/>
              </w:rPr>
              <w:t>operating band</w:t>
            </w:r>
          </w:p>
          <w:p w14:paraId="782D845C" w14:textId="77777777" w:rsidR="00B35DDD" w:rsidRPr="00E26D09" w:rsidRDefault="00B35DDD" w:rsidP="006B014D">
            <w:pPr>
              <w:pStyle w:val="TAH"/>
              <w:rPr>
                <w:rFonts w:cs="Arial"/>
                <w:vertAlign w:val="subscript"/>
              </w:rPr>
            </w:pPr>
            <w:proofErr w:type="spellStart"/>
            <w:proofErr w:type="gramStart"/>
            <w:r w:rsidRPr="00E26D09">
              <w:rPr>
                <w:rFonts w:cs="Arial"/>
              </w:rPr>
              <w:t>F</w:t>
            </w:r>
            <w:r w:rsidRPr="00E26D09">
              <w:rPr>
                <w:rFonts w:cs="Arial"/>
                <w:vertAlign w:val="subscript"/>
              </w:rPr>
              <w:t>UL,low</w:t>
            </w:r>
            <w:proofErr w:type="spellEnd"/>
            <w:proofErr w:type="gramEnd"/>
            <w:r w:rsidRPr="00E26D09">
              <w:rPr>
                <w:rFonts w:cs="Arial"/>
              </w:rPr>
              <w:t xml:space="preserve">   –  </w:t>
            </w:r>
            <w:proofErr w:type="spellStart"/>
            <w:r w:rsidRPr="00E26D09">
              <w:rPr>
                <w:rFonts w:cs="Arial"/>
              </w:rPr>
              <w:t>F</w:t>
            </w:r>
            <w:r w:rsidRPr="00E26D09">
              <w:rPr>
                <w:rFonts w:cs="Arial"/>
                <w:vertAlign w:val="subscript"/>
              </w:rPr>
              <w:t>UL,high</w:t>
            </w:r>
            <w:proofErr w:type="spellEnd"/>
          </w:p>
          <w:p w14:paraId="053BA906" w14:textId="77777777" w:rsidR="00B35DDD" w:rsidRPr="00E26D09" w:rsidRDefault="00B35DDD" w:rsidP="006B014D">
            <w:pPr>
              <w:pStyle w:val="TAH"/>
              <w:rPr>
                <w:rFonts w:cs="Arial"/>
              </w:rPr>
            </w:pPr>
            <w:proofErr w:type="spellStart"/>
            <w:proofErr w:type="gramStart"/>
            <w:r w:rsidRPr="00E26D09">
              <w:rPr>
                <w:rFonts w:cs="Arial"/>
              </w:rPr>
              <w:t>F</w:t>
            </w:r>
            <w:r w:rsidRPr="00E26D09">
              <w:rPr>
                <w:rFonts w:cs="Arial"/>
                <w:vertAlign w:val="subscript"/>
              </w:rPr>
              <w:t>DL,low</w:t>
            </w:r>
            <w:proofErr w:type="spellEnd"/>
            <w:proofErr w:type="gram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14:paraId="5CCFF85C" w14:textId="77777777" w:rsidR="00B35DDD" w:rsidRPr="00E26D09" w:rsidRDefault="00B35DDD" w:rsidP="006B014D">
            <w:pPr>
              <w:pStyle w:val="TAH"/>
              <w:rPr>
                <w:rFonts w:cs="Arial"/>
              </w:rPr>
            </w:pPr>
            <w:r w:rsidRPr="00E26D09">
              <w:rPr>
                <w:rFonts w:cs="Arial"/>
              </w:rPr>
              <w:t>Duplex mode</w:t>
            </w:r>
          </w:p>
        </w:tc>
      </w:tr>
      <w:tr w:rsidR="00B35DDD" w:rsidRPr="00E26D09" w14:paraId="05902266" w14:textId="77777777" w:rsidTr="006B014D">
        <w:trPr>
          <w:jc w:val="center"/>
        </w:trPr>
        <w:tc>
          <w:tcPr>
            <w:tcW w:w="1037" w:type="dxa"/>
            <w:shd w:val="clear" w:color="auto" w:fill="auto"/>
          </w:tcPr>
          <w:p w14:paraId="5C62C7F7" w14:textId="77777777" w:rsidR="00B35DDD" w:rsidRPr="00E26D09" w:rsidRDefault="00B35DDD" w:rsidP="006B014D">
            <w:pPr>
              <w:pStyle w:val="TAC"/>
            </w:pPr>
            <w:r w:rsidRPr="00E26D09">
              <w:t>n257</w:t>
            </w:r>
          </w:p>
        </w:tc>
        <w:tc>
          <w:tcPr>
            <w:tcW w:w="3106" w:type="dxa"/>
            <w:shd w:val="clear" w:color="auto" w:fill="auto"/>
          </w:tcPr>
          <w:p w14:paraId="549E23D9" w14:textId="77777777" w:rsidR="00B35DDD" w:rsidRPr="00E26D09" w:rsidRDefault="00B35DDD" w:rsidP="006B014D">
            <w:pPr>
              <w:pStyle w:val="TAC"/>
            </w:pPr>
            <w:r w:rsidRPr="00E26D09">
              <w:t>26500 MHz – 29500 MHz</w:t>
            </w:r>
          </w:p>
        </w:tc>
        <w:tc>
          <w:tcPr>
            <w:tcW w:w="1286" w:type="dxa"/>
            <w:shd w:val="clear" w:color="auto" w:fill="auto"/>
          </w:tcPr>
          <w:p w14:paraId="51D222DC" w14:textId="77777777" w:rsidR="00B35DDD" w:rsidRPr="00E26D09" w:rsidRDefault="00B35DDD" w:rsidP="006B014D">
            <w:pPr>
              <w:pStyle w:val="TAC"/>
            </w:pPr>
            <w:r w:rsidRPr="00E26D09">
              <w:t>TDD</w:t>
            </w:r>
          </w:p>
        </w:tc>
      </w:tr>
      <w:tr w:rsidR="00B35DDD" w:rsidRPr="00E26D09" w14:paraId="11FA54C7" w14:textId="77777777" w:rsidTr="006B014D">
        <w:trPr>
          <w:jc w:val="center"/>
        </w:trPr>
        <w:tc>
          <w:tcPr>
            <w:tcW w:w="1037" w:type="dxa"/>
            <w:shd w:val="clear" w:color="auto" w:fill="auto"/>
          </w:tcPr>
          <w:p w14:paraId="058459AE" w14:textId="77777777" w:rsidR="00B35DDD" w:rsidRPr="00E26D09" w:rsidRDefault="00B35DDD" w:rsidP="006B014D">
            <w:pPr>
              <w:pStyle w:val="TAC"/>
            </w:pPr>
            <w:r w:rsidRPr="00E26D09">
              <w:t>n258</w:t>
            </w:r>
          </w:p>
        </w:tc>
        <w:tc>
          <w:tcPr>
            <w:tcW w:w="3106" w:type="dxa"/>
            <w:shd w:val="clear" w:color="auto" w:fill="auto"/>
          </w:tcPr>
          <w:p w14:paraId="41712BA6" w14:textId="77777777" w:rsidR="00B35DDD" w:rsidRPr="00E26D09" w:rsidRDefault="00B35DDD" w:rsidP="006B014D">
            <w:pPr>
              <w:pStyle w:val="TAC"/>
            </w:pPr>
            <w:r w:rsidRPr="00E26D09">
              <w:t>24250 MHz – 27500 MHz</w:t>
            </w:r>
          </w:p>
        </w:tc>
        <w:tc>
          <w:tcPr>
            <w:tcW w:w="1286" w:type="dxa"/>
            <w:shd w:val="clear" w:color="auto" w:fill="auto"/>
          </w:tcPr>
          <w:p w14:paraId="2DA44510" w14:textId="77777777" w:rsidR="00B35DDD" w:rsidRPr="00E26D09" w:rsidRDefault="00B35DDD" w:rsidP="006B014D">
            <w:pPr>
              <w:pStyle w:val="TAC"/>
            </w:pPr>
            <w:r w:rsidRPr="00E26D09">
              <w:t>TDD</w:t>
            </w:r>
          </w:p>
        </w:tc>
      </w:tr>
      <w:tr w:rsidR="00B35DDD" w:rsidRPr="00E26D09" w14:paraId="01119D56" w14:textId="77777777" w:rsidTr="006B014D">
        <w:trPr>
          <w:jc w:val="center"/>
        </w:trPr>
        <w:tc>
          <w:tcPr>
            <w:tcW w:w="1037" w:type="dxa"/>
            <w:shd w:val="clear" w:color="auto" w:fill="auto"/>
          </w:tcPr>
          <w:p w14:paraId="4B93013A" w14:textId="77777777" w:rsidR="00B35DDD" w:rsidRPr="00E26D09" w:rsidRDefault="00B35DDD" w:rsidP="006B014D">
            <w:pPr>
              <w:pStyle w:val="TAC"/>
            </w:pPr>
            <w:r w:rsidRPr="00E26D09">
              <w:t>n260</w:t>
            </w:r>
          </w:p>
        </w:tc>
        <w:tc>
          <w:tcPr>
            <w:tcW w:w="3106" w:type="dxa"/>
            <w:shd w:val="clear" w:color="auto" w:fill="auto"/>
          </w:tcPr>
          <w:p w14:paraId="61A2EAFB" w14:textId="77777777" w:rsidR="00B35DDD" w:rsidRPr="00E26D09" w:rsidRDefault="00B35DDD" w:rsidP="006B014D">
            <w:pPr>
              <w:pStyle w:val="TAC"/>
            </w:pPr>
            <w:r w:rsidRPr="00E26D09">
              <w:t>37000 MHz – 40000 MHz</w:t>
            </w:r>
          </w:p>
        </w:tc>
        <w:tc>
          <w:tcPr>
            <w:tcW w:w="1286" w:type="dxa"/>
            <w:shd w:val="clear" w:color="auto" w:fill="auto"/>
          </w:tcPr>
          <w:p w14:paraId="421D8204" w14:textId="77777777" w:rsidR="00B35DDD" w:rsidRPr="00E26D09" w:rsidRDefault="00B35DDD" w:rsidP="006B014D">
            <w:pPr>
              <w:pStyle w:val="TAC"/>
            </w:pPr>
            <w:r w:rsidRPr="00E26D09">
              <w:t>TDD</w:t>
            </w:r>
          </w:p>
        </w:tc>
      </w:tr>
      <w:tr w:rsidR="00B35DDD" w:rsidRPr="00E26D09" w14:paraId="71420084" w14:textId="77777777" w:rsidTr="006B014D">
        <w:trPr>
          <w:jc w:val="center"/>
        </w:trPr>
        <w:tc>
          <w:tcPr>
            <w:tcW w:w="1037" w:type="dxa"/>
            <w:shd w:val="clear" w:color="auto" w:fill="auto"/>
          </w:tcPr>
          <w:p w14:paraId="1BCDA378" w14:textId="77777777" w:rsidR="00B35DDD" w:rsidRPr="00E26D09" w:rsidRDefault="00B35DDD" w:rsidP="006B014D">
            <w:pPr>
              <w:pStyle w:val="TAC"/>
            </w:pPr>
            <w:r w:rsidRPr="00E26D09">
              <w:t>n261</w:t>
            </w:r>
          </w:p>
        </w:tc>
        <w:tc>
          <w:tcPr>
            <w:tcW w:w="3106" w:type="dxa"/>
            <w:shd w:val="clear" w:color="auto" w:fill="auto"/>
          </w:tcPr>
          <w:p w14:paraId="3B04E10D" w14:textId="77777777" w:rsidR="00B35DDD" w:rsidRPr="00E26D09" w:rsidRDefault="00B35DDD" w:rsidP="006B014D">
            <w:pPr>
              <w:pStyle w:val="TAC"/>
            </w:pPr>
            <w:r w:rsidRPr="00E26D09">
              <w:t>27500 MHz – 28350 MHz</w:t>
            </w:r>
          </w:p>
        </w:tc>
        <w:tc>
          <w:tcPr>
            <w:tcW w:w="1286" w:type="dxa"/>
            <w:shd w:val="clear" w:color="auto" w:fill="auto"/>
          </w:tcPr>
          <w:p w14:paraId="453A8661" w14:textId="77777777" w:rsidR="00B35DDD" w:rsidRPr="00E26D09" w:rsidRDefault="00B35DDD" w:rsidP="006B014D">
            <w:pPr>
              <w:pStyle w:val="TAC"/>
            </w:pPr>
            <w:r w:rsidRPr="00E26D09">
              <w:t>TDD</w:t>
            </w:r>
          </w:p>
        </w:tc>
      </w:tr>
    </w:tbl>
    <w:p w14:paraId="0C1ABA86" w14:textId="77777777" w:rsidR="00B35DDD" w:rsidRPr="00BA358F" w:rsidRDefault="00B35DDD" w:rsidP="00B35DDD">
      <w:pPr>
        <w:rPr>
          <w:lang w:eastAsia="zh-CN"/>
        </w:rPr>
      </w:pPr>
    </w:p>
    <w:p w14:paraId="5D79DCD2" w14:textId="77777777" w:rsidR="003F5D4C" w:rsidRPr="000B0F78" w:rsidRDefault="003F5D4C" w:rsidP="0004701B">
      <w:pPr>
        <w:pStyle w:val="Guidance"/>
      </w:pPr>
    </w:p>
    <w:p w14:paraId="2C0A08A8" w14:textId="77777777" w:rsidR="00077B6E" w:rsidRDefault="00077B6E" w:rsidP="00077B6E">
      <w:pPr>
        <w:pStyle w:val="Heading2"/>
        <w:rPr>
          <w:i/>
        </w:rPr>
      </w:pPr>
      <w:bookmarkStart w:id="74" w:name="_Toc13080136"/>
      <w:bookmarkStart w:id="75" w:name="_Toc18916161"/>
      <w:r w:rsidRPr="007E346D">
        <w:t>5.3</w:t>
      </w:r>
      <w:r w:rsidRPr="007E346D">
        <w:tab/>
      </w:r>
      <w:r w:rsidR="0004701B">
        <w:rPr>
          <w:rFonts w:eastAsiaTheme="minorEastAsia" w:hint="eastAsia"/>
          <w:i/>
          <w:lang w:eastAsia="zh-CN"/>
        </w:rPr>
        <w:t>C</w:t>
      </w:r>
      <w:r w:rsidRPr="007E346D">
        <w:rPr>
          <w:i/>
        </w:rPr>
        <w:t>hannel bandwidth</w:t>
      </w:r>
      <w:bookmarkEnd w:id="74"/>
      <w:bookmarkEnd w:id="75"/>
    </w:p>
    <w:p w14:paraId="17FADAA4" w14:textId="2E8B4CEF" w:rsidR="0004701B" w:rsidRPr="000B0F78" w:rsidRDefault="0004701B" w:rsidP="0004701B">
      <w:pPr>
        <w:pStyle w:val="Guidance"/>
      </w:pPr>
      <w:r>
        <w:t>Detailed structure of the subclause is TBD.</w:t>
      </w:r>
    </w:p>
    <w:p w14:paraId="2C5FA4C5" w14:textId="77777777" w:rsidR="00E84EDE" w:rsidRPr="00E84EDE" w:rsidRDefault="00E84EDE" w:rsidP="000E16E9">
      <w:bookmarkStart w:id="76" w:name="_Toc13080145"/>
      <w:bookmarkStart w:id="77" w:name="_Toc18916162"/>
    </w:p>
    <w:p w14:paraId="6BDBB9A7" w14:textId="77777777" w:rsidR="00A03A5C" w:rsidRPr="00A03A5C" w:rsidRDefault="00A03A5C" w:rsidP="00AB2F13"/>
    <w:p w14:paraId="31520E7C" w14:textId="77777777" w:rsidR="00077B6E" w:rsidRDefault="00077B6E" w:rsidP="00077B6E">
      <w:pPr>
        <w:pStyle w:val="Heading2"/>
      </w:pPr>
      <w:r w:rsidRPr="007E346D">
        <w:t>5.4</w:t>
      </w:r>
      <w:r w:rsidRPr="007E346D">
        <w:tab/>
        <w:t>Channel arrangement</w:t>
      </w:r>
      <w:bookmarkEnd w:id="76"/>
      <w:bookmarkEnd w:id="77"/>
    </w:p>
    <w:p w14:paraId="34028736" w14:textId="3CD26B43" w:rsidR="0004701B" w:rsidRDefault="0004701B" w:rsidP="0004701B">
      <w:pPr>
        <w:pStyle w:val="Guidance"/>
      </w:pPr>
      <w:r>
        <w:t>Detailed structure of the subclause is TBD.</w:t>
      </w:r>
    </w:p>
    <w:p w14:paraId="6F69BBC2" w14:textId="77777777" w:rsidR="003647F0" w:rsidRDefault="003647F0" w:rsidP="0004701B">
      <w:pPr>
        <w:pStyle w:val="Guidance"/>
      </w:pPr>
    </w:p>
    <w:p w14:paraId="25EF87C0" w14:textId="77777777" w:rsidR="003647F0" w:rsidRDefault="00077B6E" w:rsidP="003647F0">
      <w:pPr>
        <w:pStyle w:val="Heading1"/>
      </w:pPr>
      <w:bookmarkStart w:id="78" w:name="_Toc13080157"/>
      <w:bookmarkStart w:id="79" w:name="_Toc18916163"/>
      <w:r w:rsidRPr="007E346D">
        <w:t>6</w:t>
      </w:r>
      <w:r w:rsidRPr="007E346D">
        <w:tab/>
        <w:t>Conducted transmitter characteristics</w:t>
      </w:r>
      <w:bookmarkStart w:id="80" w:name="_Toc13080158"/>
      <w:bookmarkStart w:id="81" w:name="_Toc18916164"/>
      <w:bookmarkEnd w:id="78"/>
      <w:bookmarkEnd w:id="79"/>
    </w:p>
    <w:p w14:paraId="6361E251" w14:textId="5FC50F79" w:rsidR="00077B6E" w:rsidRPr="007E346D" w:rsidRDefault="00077B6E" w:rsidP="00077B6E">
      <w:pPr>
        <w:pStyle w:val="Heading2"/>
      </w:pPr>
      <w:r w:rsidRPr="007E346D">
        <w:t>6.1</w:t>
      </w:r>
      <w:r w:rsidRPr="007E346D">
        <w:tab/>
        <w:t>General</w:t>
      </w:r>
      <w:bookmarkEnd w:id="80"/>
      <w:bookmarkEnd w:id="81"/>
    </w:p>
    <w:p w14:paraId="3D343589" w14:textId="77777777" w:rsidR="00077B6E" w:rsidRDefault="00077B6E" w:rsidP="00077B6E">
      <w:pPr>
        <w:pStyle w:val="Heading2"/>
      </w:pPr>
      <w:bookmarkStart w:id="82" w:name="_Toc13080159"/>
      <w:bookmarkStart w:id="83" w:name="_Toc18916165"/>
      <w:r w:rsidRPr="007E346D">
        <w:t>6.2</w:t>
      </w:r>
      <w:r w:rsidRPr="007E346D">
        <w:tab/>
      </w:r>
      <w:r w:rsidR="0004701B">
        <w:rPr>
          <w:rFonts w:eastAsiaTheme="minorEastAsia" w:hint="eastAsia"/>
          <w:lang w:eastAsia="zh-CN"/>
        </w:rPr>
        <w:t xml:space="preserve">IAB </w:t>
      </w:r>
      <w:r w:rsidRPr="007E346D">
        <w:t>output power</w:t>
      </w:r>
      <w:bookmarkEnd w:id="82"/>
      <w:bookmarkEnd w:id="83"/>
    </w:p>
    <w:p w14:paraId="0FC32118" w14:textId="77777777" w:rsidR="00AB1323" w:rsidRPr="0004701B" w:rsidRDefault="00AB1323" w:rsidP="00AB1323"/>
    <w:p w14:paraId="3BD51F7E" w14:textId="34AC60FB" w:rsidR="00574E0C" w:rsidRDefault="00574E0C" w:rsidP="00574E0C">
      <w:pPr>
        <w:pStyle w:val="Heading3"/>
      </w:pPr>
      <w:bookmarkStart w:id="84" w:name="_Toc13080164"/>
      <w:bookmarkStart w:id="85" w:name="_Toc18916166"/>
      <w:bookmarkStart w:id="86" w:name="_Hlk500499395"/>
      <w:bookmarkStart w:id="87" w:name="_Hlk497658293"/>
      <w:r>
        <w:t xml:space="preserve">6.2.1 </w:t>
      </w:r>
      <w:r w:rsidR="007B6D0A">
        <w:t>IAB-DU o</w:t>
      </w:r>
      <w:r>
        <w:t>utput power</w:t>
      </w:r>
      <w:r w:rsidR="001641DD">
        <w:t xml:space="preserve"> </w:t>
      </w:r>
    </w:p>
    <w:p w14:paraId="293BB0AD" w14:textId="086FA3FF" w:rsidR="00574E0C" w:rsidRDefault="00574E0C" w:rsidP="00574E0C">
      <w:pPr>
        <w:pStyle w:val="Guidance"/>
      </w:pPr>
      <w:r>
        <w:t>Detailed structure of the subclause is TBD.</w:t>
      </w:r>
    </w:p>
    <w:p w14:paraId="3DF31593" w14:textId="77777777" w:rsidR="00574E0C" w:rsidRPr="00574E0C" w:rsidRDefault="00574E0C" w:rsidP="00D37A96">
      <w:pPr>
        <w:pStyle w:val="Guidance"/>
      </w:pPr>
    </w:p>
    <w:p w14:paraId="32607CBF" w14:textId="55CEF086" w:rsidR="00574E0C" w:rsidRDefault="00574E0C">
      <w:pPr>
        <w:pStyle w:val="Heading3"/>
      </w:pPr>
      <w:r>
        <w:t xml:space="preserve">6.2.2 </w:t>
      </w:r>
      <w:r w:rsidR="007B6D0A">
        <w:t>IAB-MT o</w:t>
      </w:r>
      <w:r>
        <w:t>utput power</w:t>
      </w:r>
      <w:r w:rsidR="001641DD">
        <w:t xml:space="preserve"> </w:t>
      </w:r>
    </w:p>
    <w:p w14:paraId="30637EAC" w14:textId="77777777" w:rsidR="00574E0C" w:rsidRPr="000B0F78" w:rsidRDefault="00574E0C" w:rsidP="00574E0C">
      <w:pPr>
        <w:pStyle w:val="Guidance"/>
      </w:pPr>
      <w:r>
        <w:t>Detailed structure of the subclause is TBD.</w:t>
      </w:r>
    </w:p>
    <w:p w14:paraId="7D8D737F" w14:textId="77777777" w:rsidR="00574E0C" w:rsidRPr="00574E0C" w:rsidRDefault="00574E0C" w:rsidP="005B59D6"/>
    <w:p w14:paraId="4BD961D8" w14:textId="77777777" w:rsidR="00077B6E" w:rsidRDefault="00077B6E" w:rsidP="00077B6E">
      <w:pPr>
        <w:pStyle w:val="Heading2"/>
        <w:rPr>
          <w:rFonts w:eastAsiaTheme="minorEastAsia"/>
          <w:lang w:eastAsia="zh-CN"/>
        </w:rPr>
      </w:pPr>
      <w:r w:rsidRPr="007E346D">
        <w:t>6.3</w:t>
      </w:r>
      <w:r w:rsidRPr="007E346D">
        <w:tab/>
        <w:t>Output power dynamics</w:t>
      </w:r>
      <w:bookmarkEnd w:id="84"/>
      <w:bookmarkEnd w:id="85"/>
    </w:p>
    <w:p w14:paraId="6D8B8A49" w14:textId="156C08B2" w:rsidR="00F52FCE" w:rsidRPr="000B0F78" w:rsidRDefault="00F52FCE" w:rsidP="00F52FCE">
      <w:pPr>
        <w:pStyle w:val="Guidance"/>
      </w:pPr>
      <w:r>
        <w:t>Detailed structure of the subclause is TBD.</w:t>
      </w:r>
    </w:p>
    <w:p w14:paraId="1D45052A" w14:textId="77777777" w:rsidR="00F52FCE" w:rsidRPr="005913F7" w:rsidRDefault="00F52FCE" w:rsidP="005913F7">
      <w:pPr>
        <w:rPr>
          <w:rFonts w:eastAsiaTheme="minorEastAsia"/>
          <w:lang w:eastAsia="zh-CN"/>
        </w:rPr>
      </w:pPr>
    </w:p>
    <w:p w14:paraId="4C20C460" w14:textId="77777777" w:rsidR="00772A2C" w:rsidRPr="00772A2C" w:rsidRDefault="00772A2C" w:rsidP="005B59D6">
      <w:bookmarkStart w:id="88" w:name="_Toc13080172"/>
      <w:bookmarkStart w:id="89" w:name="_Toc18916167"/>
      <w:bookmarkStart w:id="90" w:name="_Hlk497658738"/>
      <w:bookmarkEnd w:id="86"/>
      <w:bookmarkEnd w:id="87"/>
    </w:p>
    <w:p w14:paraId="7BE3CC6F" w14:textId="77777777" w:rsidR="00077B6E" w:rsidRDefault="00077B6E" w:rsidP="00077B6E">
      <w:pPr>
        <w:pStyle w:val="Heading2"/>
        <w:rPr>
          <w:rFonts w:eastAsiaTheme="minorEastAsia"/>
          <w:lang w:eastAsia="zh-CN"/>
        </w:rPr>
      </w:pPr>
      <w:r w:rsidRPr="007E346D">
        <w:t>6.4</w:t>
      </w:r>
      <w:r w:rsidRPr="007E346D">
        <w:tab/>
        <w:t>Transmit ON/OFF power</w:t>
      </w:r>
      <w:bookmarkEnd w:id="88"/>
      <w:bookmarkEnd w:id="89"/>
    </w:p>
    <w:p w14:paraId="013A4073" w14:textId="41FDAAC2" w:rsidR="00F52FCE" w:rsidRPr="005913F7" w:rsidRDefault="00F52FCE" w:rsidP="005913F7">
      <w:pPr>
        <w:rPr>
          <w:rFonts w:eastAsiaTheme="minorEastAsia"/>
          <w:lang w:eastAsia="zh-CN"/>
        </w:rPr>
      </w:pPr>
      <w:r>
        <w:t>Detailed structure of the subclause is TBD.</w:t>
      </w:r>
    </w:p>
    <w:p w14:paraId="7747AC04" w14:textId="77777777" w:rsidR="00772A2C" w:rsidRPr="00772A2C" w:rsidRDefault="00772A2C" w:rsidP="005B59D6">
      <w:bookmarkStart w:id="91" w:name="_Toc13080181"/>
      <w:bookmarkStart w:id="92" w:name="_Toc18916168"/>
      <w:bookmarkEnd w:id="90"/>
    </w:p>
    <w:p w14:paraId="32C7212B" w14:textId="77777777" w:rsidR="00077B6E" w:rsidRDefault="00077B6E" w:rsidP="00077B6E">
      <w:pPr>
        <w:pStyle w:val="Heading2"/>
        <w:rPr>
          <w:rFonts w:eastAsiaTheme="minorEastAsia"/>
          <w:lang w:eastAsia="zh-CN"/>
        </w:rPr>
      </w:pPr>
      <w:r w:rsidRPr="007E346D">
        <w:lastRenderedPageBreak/>
        <w:t>6.5</w:t>
      </w:r>
      <w:r w:rsidRPr="007E346D">
        <w:tab/>
        <w:t>Transmitted signal quality</w:t>
      </w:r>
      <w:bookmarkEnd w:id="91"/>
      <w:bookmarkEnd w:id="92"/>
    </w:p>
    <w:p w14:paraId="0DE3C222" w14:textId="58104936" w:rsidR="00D37A96" w:rsidRPr="000B0F78" w:rsidRDefault="00F52FCE" w:rsidP="00F52FCE">
      <w:pPr>
        <w:pStyle w:val="Guidance"/>
      </w:pPr>
      <w:r w:rsidDel="00D37A96">
        <w:t>Detailed structure of the subclause is TBD.</w:t>
      </w:r>
    </w:p>
    <w:p w14:paraId="539B76E2" w14:textId="77777777" w:rsidR="00D37A96" w:rsidRPr="00D37A96" w:rsidRDefault="00D37A96" w:rsidP="005B59D6">
      <w:bookmarkStart w:id="93" w:name="_Toc13080192"/>
      <w:bookmarkStart w:id="94" w:name="_Toc18916169"/>
    </w:p>
    <w:p w14:paraId="4CE4EBF7" w14:textId="77777777" w:rsidR="00077B6E" w:rsidRDefault="00077B6E" w:rsidP="00077B6E">
      <w:pPr>
        <w:pStyle w:val="Heading2"/>
        <w:rPr>
          <w:rFonts w:eastAsiaTheme="minorEastAsia"/>
          <w:lang w:eastAsia="zh-CN"/>
        </w:rPr>
      </w:pPr>
      <w:r w:rsidRPr="007E346D">
        <w:t>6.6</w:t>
      </w:r>
      <w:r w:rsidRPr="007E346D">
        <w:tab/>
        <w:t>Unwanted emissions</w:t>
      </w:r>
      <w:bookmarkEnd w:id="93"/>
      <w:bookmarkEnd w:id="94"/>
    </w:p>
    <w:p w14:paraId="053D45E7" w14:textId="6C2DBED0" w:rsidR="00F52FCE" w:rsidRPr="000B0F78" w:rsidRDefault="00F52FCE" w:rsidP="00F52FCE">
      <w:pPr>
        <w:pStyle w:val="Guidance"/>
      </w:pPr>
      <w:r>
        <w:t>Detailed structure of the subclause is TBD.</w:t>
      </w:r>
    </w:p>
    <w:p w14:paraId="1AAF5E93" w14:textId="77777777" w:rsidR="00F52FCE" w:rsidRPr="005913F7" w:rsidRDefault="00F52FCE" w:rsidP="005913F7">
      <w:pPr>
        <w:rPr>
          <w:rFonts w:eastAsiaTheme="minorEastAsia"/>
          <w:lang w:eastAsia="zh-CN"/>
        </w:rPr>
      </w:pPr>
    </w:p>
    <w:p w14:paraId="1B8227D0" w14:textId="77777777" w:rsidR="00606E87" w:rsidRPr="00606E87" w:rsidRDefault="00606E87" w:rsidP="005B59D6">
      <w:bookmarkStart w:id="95" w:name="_Toc13080226"/>
      <w:bookmarkStart w:id="96" w:name="_Toc18916170"/>
    </w:p>
    <w:p w14:paraId="54CBF4F5" w14:textId="77777777" w:rsidR="00077B6E" w:rsidRPr="00723B6E" w:rsidRDefault="00077B6E" w:rsidP="00077B6E">
      <w:pPr>
        <w:pStyle w:val="Heading2"/>
        <w:rPr>
          <w:lang w:val="de-DE"/>
        </w:rPr>
      </w:pPr>
      <w:r w:rsidRPr="00723B6E">
        <w:rPr>
          <w:lang w:val="de-DE"/>
        </w:rPr>
        <w:t>6.7</w:t>
      </w:r>
      <w:r w:rsidRPr="00723B6E">
        <w:rPr>
          <w:lang w:val="de-DE"/>
        </w:rPr>
        <w:tab/>
        <w:t>Transmitter intermodulation</w:t>
      </w:r>
      <w:bookmarkEnd w:id="95"/>
      <w:bookmarkEnd w:id="96"/>
    </w:p>
    <w:p w14:paraId="0D84153C" w14:textId="77777777" w:rsidR="00AB1323" w:rsidRPr="00723B6E" w:rsidRDefault="00AB1323" w:rsidP="00AB1323">
      <w:pPr>
        <w:rPr>
          <w:lang w:val="de-DE"/>
        </w:rPr>
      </w:pPr>
    </w:p>
    <w:p w14:paraId="6F2CC127" w14:textId="2534AAAB" w:rsidR="00384F00" w:rsidRPr="00723B6E" w:rsidRDefault="00384F00" w:rsidP="00384F00">
      <w:pPr>
        <w:pStyle w:val="Heading3"/>
        <w:rPr>
          <w:lang w:val="de-DE"/>
        </w:rPr>
      </w:pPr>
      <w:bookmarkStart w:id="97" w:name="_Toc13080235"/>
      <w:bookmarkStart w:id="98" w:name="_Toc18916171"/>
      <w:r w:rsidRPr="00723B6E">
        <w:rPr>
          <w:lang w:val="de-DE"/>
        </w:rPr>
        <w:t>6.7.1</w:t>
      </w:r>
      <w:r w:rsidR="006A1C04" w:rsidRPr="00723B6E">
        <w:rPr>
          <w:lang w:val="de-DE"/>
        </w:rPr>
        <w:t xml:space="preserve"> </w:t>
      </w:r>
      <w:r w:rsidR="008A1DF3" w:rsidRPr="00723B6E">
        <w:rPr>
          <w:lang w:val="de-DE"/>
        </w:rPr>
        <w:t>IAB-DU t</w:t>
      </w:r>
      <w:r w:rsidR="006A1C04" w:rsidRPr="00723B6E">
        <w:rPr>
          <w:lang w:val="de-DE"/>
        </w:rPr>
        <w:t xml:space="preserve">ransmitter intermodulation </w:t>
      </w:r>
    </w:p>
    <w:p w14:paraId="409C7A6D" w14:textId="77777777" w:rsidR="006A1C04" w:rsidRPr="000B0F78" w:rsidRDefault="006A1C04" w:rsidP="006A1C04">
      <w:pPr>
        <w:pStyle w:val="Guidance"/>
      </w:pPr>
      <w:r>
        <w:t>Detailed structure of the subclause is TBD.</w:t>
      </w:r>
    </w:p>
    <w:p w14:paraId="17AF46A2" w14:textId="77777777" w:rsidR="006A1C04" w:rsidRPr="006A1C04" w:rsidRDefault="006A1C04" w:rsidP="005B59D6"/>
    <w:p w14:paraId="7A3AD95C" w14:textId="3648E807" w:rsidR="006A1C04" w:rsidRDefault="006A1C04">
      <w:pPr>
        <w:pStyle w:val="Heading3"/>
      </w:pPr>
      <w:r>
        <w:t xml:space="preserve">6.7.2 </w:t>
      </w:r>
      <w:r w:rsidR="008A1DF3">
        <w:t>IAB-MT t</w:t>
      </w:r>
      <w:r>
        <w:t xml:space="preserve">ransmitter intermodulation </w:t>
      </w:r>
    </w:p>
    <w:p w14:paraId="328BE659" w14:textId="77777777" w:rsidR="006A1C04" w:rsidRPr="000B0F78" w:rsidRDefault="006A1C04" w:rsidP="006A1C04">
      <w:pPr>
        <w:pStyle w:val="Guidance"/>
      </w:pPr>
      <w:r>
        <w:t>Detailed structure of the subclause is TBD.</w:t>
      </w:r>
    </w:p>
    <w:p w14:paraId="1F92096E" w14:textId="77777777" w:rsidR="006A1C04" w:rsidRPr="006A1C04" w:rsidRDefault="006A1C04" w:rsidP="00DC7592"/>
    <w:p w14:paraId="1F2F5E57" w14:textId="2ED718FE" w:rsidR="00077B6E" w:rsidRDefault="00077B6E" w:rsidP="00077B6E">
      <w:pPr>
        <w:pStyle w:val="Heading1"/>
      </w:pPr>
      <w:r w:rsidRPr="007E346D">
        <w:t>7</w:t>
      </w:r>
      <w:r w:rsidRPr="007E346D">
        <w:tab/>
        <w:t>Conducted receiver characteristics</w:t>
      </w:r>
      <w:bookmarkEnd w:id="97"/>
      <w:bookmarkEnd w:id="98"/>
    </w:p>
    <w:p w14:paraId="7742E447" w14:textId="77777777" w:rsidR="00077B6E" w:rsidRPr="007E346D" w:rsidRDefault="00077B6E" w:rsidP="00077B6E">
      <w:pPr>
        <w:pStyle w:val="Heading2"/>
      </w:pPr>
      <w:bookmarkStart w:id="99" w:name="_Toc13080236"/>
      <w:bookmarkStart w:id="100" w:name="_Toc18916172"/>
      <w:r w:rsidRPr="007E346D">
        <w:t>7.1</w:t>
      </w:r>
      <w:r w:rsidRPr="007E346D">
        <w:tab/>
        <w:t>General</w:t>
      </w:r>
      <w:bookmarkEnd w:id="99"/>
      <w:bookmarkEnd w:id="100"/>
    </w:p>
    <w:p w14:paraId="5C3C6C3B" w14:textId="77777777" w:rsidR="00077B6E" w:rsidRDefault="00077B6E" w:rsidP="00077B6E">
      <w:pPr>
        <w:pStyle w:val="Heading2"/>
        <w:rPr>
          <w:rFonts w:eastAsiaTheme="minorEastAsia"/>
          <w:lang w:eastAsia="zh-CN"/>
        </w:rPr>
      </w:pPr>
      <w:bookmarkStart w:id="101" w:name="_Toc13080237"/>
      <w:bookmarkStart w:id="102" w:name="_Toc18916173"/>
      <w:r w:rsidRPr="007E346D">
        <w:t>7.2</w:t>
      </w:r>
      <w:r w:rsidRPr="007E346D">
        <w:tab/>
        <w:t>Reference sensitivity level</w:t>
      </w:r>
      <w:bookmarkEnd w:id="101"/>
      <w:bookmarkEnd w:id="102"/>
    </w:p>
    <w:p w14:paraId="63C81539" w14:textId="72B3C77A" w:rsidR="00047716" w:rsidRDefault="00047716" w:rsidP="00047716">
      <w:pPr>
        <w:pStyle w:val="Heading3"/>
      </w:pPr>
      <w:bookmarkStart w:id="103" w:name="_Toc13080240"/>
      <w:bookmarkStart w:id="104" w:name="_Toc18916174"/>
      <w:r>
        <w:t xml:space="preserve">7.2.1 </w:t>
      </w:r>
      <w:r w:rsidR="008A1DF3">
        <w:t>IAB-DU r</w:t>
      </w:r>
      <w:r>
        <w:t xml:space="preserve">eference sensitivity level </w:t>
      </w:r>
    </w:p>
    <w:p w14:paraId="60BDD8D3" w14:textId="6A9E1929" w:rsidR="00047716" w:rsidRPr="007A1E38" w:rsidRDefault="00047716" w:rsidP="00DC7592">
      <w:pPr>
        <w:pStyle w:val="Guidance"/>
        <w:rPr>
          <w:rFonts w:eastAsiaTheme="minorEastAsia"/>
          <w:lang w:eastAsia="zh-CN"/>
        </w:rPr>
      </w:pPr>
      <w:r>
        <w:t>Detailed structure of the subclause is TBD.</w:t>
      </w:r>
    </w:p>
    <w:p w14:paraId="13DD117C" w14:textId="77777777" w:rsidR="00047716" w:rsidRPr="00047716" w:rsidRDefault="00047716" w:rsidP="00DC7592"/>
    <w:p w14:paraId="2FF006B3" w14:textId="54C63DA4" w:rsidR="00047716" w:rsidRDefault="00047716">
      <w:pPr>
        <w:pStyle w:val="Heading3"/>
      </w:pPr>
      <w:r>
        <w:t xml:space="preserve">7.2.2 </w:t>
      </w:r>
      <w:r w:rsidR="008A1DF3">
        <w:t>IAB-MT r</w:t>
      </w:r>
      <w:r>
        <w:t xml:space="preserve">eference sensitivity level </w:t>
      </w:r>
    </w:p>
    <w:p w14:paraId="638502F6" w14:textId="77777777" w:rsidR="00047716" w:rsidRPr="00F52FCE" w:rsidRDefault="00047716" w:rsidP="00047716">
      <w:pPr>
        <w:pStyle w:val="Guidance"/>
        <w:rPr>
          <w:rFonts w:eastAsiaTheme="minorEastAsia"/>
          <w:lang w:eastAsia="zh-CN"/>
        </w:rPr>
      </w:pPr>
      <w:r>
        <w:t>Detailed structure of the subclause is TBD.</w:t>
      </w:r>
    </w:p>
    <w:p w14:paraId="058F827E" w14:textId="77777777" w:rsidR="00047716" w:rsidRPr="00047716" w:rsidRDefault="00047716" w:rsidP="00121CA7"/>
    <w:p w14:paraId="46FDD5FF" w14:textId="77777777" w:rsidR="00077B6E" w:rsidRDefault="00077B6E" w:rsidP="00077B6E">
      <w:pPr>
        <w:pStyle w:val="Heading2"/>
        <w:rPr>
          <w:rFonts w:eastAsiaTheme="minorEastAsia"/>
          <w:lang w:eastAsia="zh-CN"/>
        </w:rPr>
      </w:pPr>
      <w:r w:rsidRPr="007E346D">
        <w:t>7.3</w:t>
      </w:r>
      <w:r w:rsidRPr="007E346D">
        <w:tab/>
        <w:t>Dynamic range</w:t>
      </w:r>
      <w:bookmarkEnd w:id="103"/>
      <w:bookmarkEnd w:id="104"/>
    </w:p>
    <w:p w14:paraId="1F4E6A5B" w14:textId="77777777" w:rsidR="00F52FCE" w:rsidRPr="00F52FCE" w:rsidRDefault="00F52FCE" w:rsidP="00F52FCE">
      <w:pPr>
        <w:rPr>
          <w:rFonts w:eastAsiaTheme="minorEastAsia"/>
          <w:lang w:eastAsia="zh-CN"/>
        </w:rPr>
      </w:pPr>
    </w:p>
    <w:p w14:paraId="66939095" w14:textId="4009D09B" w:rsidR="00047716" w:rsidRDefault="00047716" w:rsidP="00047716">
      <w:pPr>
        <w:pStyle w:val="Heading3"/>
      </w:pPr>
      <w:bookmarkStart w:id="105" w:name="_Toc13080243"/>
      <w:bookmarkStart w:id="106" w:name="_Toc18916175"/>
      <w:r>
        <w:t xml:space="preserve">7.3.1 </w:t>
      </w:r>
      <w:r w:rsidR="0049189F">
        <w:t>IAB-DU d</w:t>
      </w:r>
      <w:r>
        <w:t xml:space="preserve">ynamic range </w:t>
      </w:r>
    </w:p>
    <w:p w14:paraId="5652FA50" w14:textId="77777777" w:rsidR="00047716" w:rsidRDefault="00047716" w:rsidP="00047716">
      <w:pPr>
        <w:pStyle w:val="Guidance"/>
      </w:pPr>
      <w:r>
        <w:t>Detailed structure of the subclause is TBD.</w:t>
      </w:r>
    </w:p>
    <w:p w14:paraId="7526ECF5" w14:textId="77777777" w:rsidR="00047716" w:rsidRPr="00047716" w:rsidRDefault="00047716" w:rsidP="00121CA7"/>
    <w:p w14:paraId="3B7191DF" w14:textId="6CACDB67" w:rsidR="00047716" w:rsidRDefault="00047716">
      <w:pPr>
        <w:pStyle w:val="Heading3"/>
      </w:pPr>
      <w:r>
        <w:t xml:space="preserve">7.3.2 </w:t>
      </w:r>
      <w:r w:rsidR="0049189F">
        <w:t>IAB-MT d</w:t>
      </w:r>
      <w:r>
        <w:t xml:space="preserve">ynamic range </w:t>
      </w:r>
    </w:p>
    <w:p w14:paraId="5FE6FA2C" w14:textId="77777777" w:rsidR="00047716" w:rsidRDefault="00047716" w:rsidP="00047716">
      <w:pPr>
        <w:pStyle w:val="Guidance"/>
      </w:pPr>
      <w:r>
        <w:t>Detailed structure of the subclause is TBD.</w:t>
      </w:r>
    </w:p>
    <w:p w14:paraId="3929EBEE" w14:textId="77777777" w:rsidR="00047716" w:rsidRPr="00047716" w:rsidRDefault="00047716" w:rsidP="00DC7592"/>
    <w:p w14:paraId="1E52F682" w14:textId="77777777" w:rsidR="00077B6E" w:rsidRPr="007E346D" w:rsidRDefault="00077B6E" w:rsidP="00077B6E">
      <w:pPr>
        <w:pStyle w:val="Heading2"/>
      </w:pPr>
      <w:r w:rsidRPr="007E346D">
        <w:t>7.4</w:t>
      </w:r>
      <w:r w:rsidRPr="007E346D">
        <w:tab/>
        <w:t>In-band selectivity and blocking</w:t>
      </w:r>
      <w:bookmarkEnd w:id="105"/>
      <w:bookmarkEnd w:id="106"/>
    </w:p>
    <w:p w14:paraId="6FC79DB5" w14:textId="5B47BBD0" w:rsidR="00F52FCE" w:rsidRDefault="00F52FCE" w:rsidP="00F52FCE">
      <w:pPr>
        <w:pStyle w:val="Guidance"/>
      </w:pPr>
      <w:r>
        <w:t>Detailed structure of the subclause is TBD.</w:t>
      </w:r>
    </w:p>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107" w:name="_Toc13080254"/>
      <w:bookmarkStart w:id="108" w:name="_Toc18916176"/>
    </w:p>
    <w:p w14:paraId="331ECF75" w14:textId="77777777" w:rsidR="00077B6E" w:rsidRDefault="00077B6E" w:rsidP="00077B6E">
      <w:pPr>
        <w:pStyle w:val="Heading2"/>
        <w:rPr>
          <w:rFonts w:eastAsiaTheme="minorEastAsia"/>
          <w:lang w:eastAsia="zh-CN"/>
        </w:rPr>
      </w:pPr>
      <w:r w:rsidRPr="007E346D">
        <w:t>7.5</w:t>
      </w:r>
      <w:r w:rsidRPr="007E346D">
        <w:tab/>
        <w:t>Out-of-band blocking</w:t>
      </w:r>
      <w:bookmarkEnd w:id="107"/>
      <w:bookmarkEnd w:id="108"/>
    </w:p>
    <w:p w14:paraId="40099904" w14:textId="766710FF" w:rsidR="00F52FCE" w:rsidRDefault="00F52FCE" w:rsidP="00F52FCE">
      <w:pPr>
        <w:pStyle w:val="Guidance"/>
      </w:pPr>
      <w:r>
        <w:t>Detailed structure of the subclause is TBD.</w:t>
      </w:r>
    </w:p>
    <w:p w14:paraId="4B3FFC4E" w14:textId="77777777" w:rsidR="00F52FCE" w:rsidRPr="00F52FCE" w:rsidRDefault="00F52FCE" w:rsidP="00F52FCE">
      <w:pPr>
        <w:rPr>
          <w:rFonts w:eastAsiaTheme="minorEastAsia"/>
          <w:lang w:eastAsia="zh-CN"/>
        </w:rPr>
      </w:pPr>
    </w:p>
    <w:p w14:paraId="0B5C5135" w14:textId="77777777" w:rsidR="00953DF5" w:rsidRPr="00953DF5" w:rsidRDefault="00953DF5" w:rsidP="00121CA7">
      <w:bookmarkStart w:id="109" w:name="_Toc13080259"/>
      <w:bookmarkStart w:id="110" w:name="_Toc18916177"/>
    </w:p>
    <w:p w14:paraId="70BF0B9C" w14:textId="77777777" w:rsidR="00077B6E" w:rsidRDefault="00077B6E" w:rsidP="00077B6E">
      <w:pPr>
        <w:pStyle w:val="Heading2"/>
        <w:rPr>
          <w:rFonts w:eastAsiaTheme="minorEastAsia"/>
          <w:lang w:eastAsia="zh-CN"/>
        </w:rPr>
      </w:pPr>
      <w:r w:rsidRPr="007E346D">
        <w:t>7.6</w:t>
      </w:r>
      <w:r w:rsidRPr="007E346D">
        <w:tab/>
        <w:t>Receiver spurious emissions</w:t>
      </w:r>
      <w:bookmarkEnd w:id="109"/>
      <w:bookmarkEnd w:id="110"/>
    </w:p>
    <w:p w14:paraId="1F06DCB3" w14:textId="77777777" w:rsidR="00F52FCE" w:rsidRPr="00F52FCE" w:rsidRDefault="00F52FCE" w:rsidP="00F52FCE">
      <w:pPr>
        <w:rPr>
          <w:rFonts w:eastAsiaTheme="minorEastAsia"/>
          <w:lang w:eastAsia="zh-CN"/>
        </w:rPr>
      </w:pPr>
    </w:p>
    <w:p w14:paraId="039F222E" w14:textId="758F49AA" w:rsidR="00B1568F" w:rsidRDefault="00B1568F" w:rsidP="00B1568F">
      <w:pPr>
        <w:pStyle w:val="Heading3"/>
      </w:pPr>
      <w:bookmarkStart w:id="111" w:name="_Toc13080264"/>
      <w:bookmarkStart w:id="112" w:name="_Toc18916178"/>
      <w:bookmarkStart w:id="113" w:name="_Hlk497680045"/>
      <w:r>
        <w:t xml:space="preserve">7.6.1. </w:t>
      </w:r>
      <w:r w:rsidR="0049189F">
        <w:t>IAB-DU r</w:t>
      </w:r>
      <w:r>
        <w:t xml:space="preserve">eceiver spurious emissions </w:t>
      </w:r>
    </w:p>
    <w:p w14:paraId="3FC95A65" w14:textId="22A5CFBA" w:rsidR="00B1568F" w:rsidRDefault="00B1568F" w:rsidP="00B1568F">
      <w:pPr>
        <w:pStyle w:val="Guidance"/>
      </w:pPr>
      <w:r>
        <w:t>Detailed structure of the subclause is TBD.</w:t>
      </w:r>
    </w:p>
    <w:p w14:paraId="1D3E9A3F" w14:textId="77777777" w:rsidR="00B1568F" w:rsidRPr="00B1568F" w:rsidRDefault="00B1568F" w:rsidP="00121CA7"/>
    <w:p w14:paraId="3BAE1A0A" w14:textId="502C6D22" w:rsidR="00B1568F" w:rsidRDefault="00B1568F">
      <w:pPr>
        <w:pStyle w:val="Heading3"/>
      </w:pPr>
      <w:r>
        <w:t xml:space="preserve">7.6.2. </w:t>
      </w:r>
      <w:r w:rsidR="0049189F">
        <w:t>IAB-MT r</w:t>
      </w:r>
      <w:r>
        <w:t xml:space="preserve">eceiver spurious emissions </w:t>
      </w:r>
    </w:p>
    <w:p w14:paraId="4C7408D2" w14:textId="77777777" w:rsidR="00B1568F" w:rsidRDefault="00B1568F" w:rsidP="00B1568F">
      <w:pPr>
        <w:pStyle w:val="Guidance"/>
      </w:pPr>
      <w:r>
        <w:t>Detailed structure of the subclause is TBD.</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r w:rsidRPr="007E346D">
        <w:t>7.7</w:t>
      </w:r>
      <w:r w:rsidRPr="007E346D">
        <w:tab/>
        <w:t>Receiver intermodulation</w:t>
      </w:r>
      <w:bookmarkEnd w:id="111"/>
      <w:bookmarkEnd w:id="112"/>
    </w:p>
    <w:p w14:paraId="3F5B8741" w14:textId="24CC28E5" w:rsidR="00F56535" w:rsidRDefault="00F56535" w:rsidP="00F52FCE">
      <w:pPr>
        <w:pStyle w:val="Guidance"/>
      </w:pPr>
    </w:p>
    <w:p w14:paraId="236268F4" w14:textId="77777777" w:rsidR="00F52FCE" w:rsidRPr="00F52FCE" w:rsidRDefault="00F52FCE" w:rsidP="00F52FCE">
      <w:pPr>
        <w:rPr>
          <w:rFonts w:eastAsiaTheme="minorEastAsia"/>
          <w:lang w:eastAsia="zh-CN"/>
        </w:rPr>
      </w:pPr>
    </w:p>
    <w:p w14:paraId="696FE32D" w14:textId="41446696" w:rsidR="00F56535" w:rsidRDefault="00F56535" w:rsidP="00F56535">
      <w:pPr>
        <w:pStyle w:val="Heading3"/>
      </w:pPr>
      <w:bookmarkStart w:id="114" w:name="_Toc13080267"/>
      <w:bookmarkStart w:id="115" w:name="_Toc18916179"/>
      <w:bookmarkStart w:id="116" w:name="_Hlk497680119"/>
      <w:bookmarkEnd w:id="113"/>
      <w:r>
        <w:t>7.7.1</w:t>
      </w:r>
      <w:r w:rsidR="00DC7592">
        <w:t xml:space="preserve"> </w:t>
      </w:r>
      <w:r w:rsidR="0049189F">
        <w:t>IAB-DU r</w:t>
      </w:r>
      <w:r w:rsidR="00DC7592">
        <w:t xml:space="preserve">eceiver intermodulation </w:t>
      </w:r>
    </w:p>
    <w:p w14:paraId="5723C4CC" w14:textId="77777777" w:rsidR="00DC7592" w:rsidRDefault="00DC7592" w:rsidP="00DC7592">
      <w:pPr>
        <w:pStyle w:val="Guidance"/>
      </w:pPr>
      <w:r>
        <w:t>Detailed structure of the subclause is TBD.</w:t>
      </w:r>
    </w:p>
    <w:p w14:paraId="1444DF03" w14:textId="77777777" w:rsidR="00DC7592" w:rsidRPr="00DC7592" w:rsidRDefault="00DC7592" w:rsidP="00121CA7"/>
    <w:p w14:paraId="6BB5A2A4" w14:textId="0A817864" w:rsidR="00DC7592" w:rsidRDefault="00DC7592">
      <w:pPr>
        <w:pStyle w:val="Heading3"/>
      </w:pPr>
      <w:r>
        <w:t xml:space="preserve">7.7.2. </w:t>
      </w:r>
      <w:r w:rsidR="0049189F">
        <w:t>IAB-MT r</w:t>
      </w:r>
      <w:r>
        <w:t xml:space="preserve">eceiver intermodulation </w:t>
      </w:r>
    </w:p>
    <w:p w14:paraId="32C4733C" w14:textId="77777777" w:rsidR="00DC7592" w:rsidRDefault="00DC7592" w:rsidP="00DC7592">
      <w:pPr>
        <w:pStyle w:val="Guidance"/>
      </w:pPr>
      <w:r>
        <w:t>Detailed structure of the subclause is TBD.</w:t>
      </w:r>
    </w:p>
    <w:p w14:paraId="7B26E775" w14:textId="77777777" w:rsidR="00DC7592" w:rsidRPr="00DC7592" w:rsidRDefault="00DC7592" w:rsidP="00121CA7"/>
    <w:p w14:paraId="7AFC42B5" w14:textId="77777777" w:rsidR="00DC7592" w:rsidRPr="00DC7592" w:rsidRDefault="00DC7592" w:rsidP="00121CA7"/>
    <w:p w14:paraId="11611470" w14:textId="77777777" w:rsidR="00077B6E" w:rsidRDefault="00077B6E" w:rsidP="00077B6E">
      <w:pPr>
        <w:pStyle w:val="Heading2"/>
      </w:pPr>
      <w:r w:rsidRPr="007E346D">
        <w:t>7.8</w:t>
      </w:r>
      <w:r w:rsidRPr="007E346D">
        <w:tab/>
        <w:t>In-channel selectivity</w:t>
      </w:r>
      <w:bookmarkEnd w:id="114"/>
      <w:bookmarkEnd w:id="115"/>
    </w:p>
    <w:p w14:paraId="5459BE37" w14:textId="77777777" w:rsidR="00F52FCE" w:rsidRDefault="00F52FCE" w:rsidP="00F52FCE">
      <w:pPr>
        <w:pStyle w:val="Guidance"/>
      </w:pPr>
      <w:r>
        <w:t>Detailed structure of the subclause is TBD.</w:t>
      </w:r>
    </w:p>
    <w:p w14:paraId="11E3204C" w14:textId="77777777" w:rsidR="00AB1323" w:rsidRPr="00F52FCE" w:rsidRDefault="00AB1323" w:rsidP="00AB1323"/>
    <w:p w14:paraId="515AAEB1" w14:textId="77777777" w:rsidR="00077B6E" w:rsidRPr="007E346D" w:rsidRDefault="00077B6E" w:rsidP="00077B6E">
      <w:pPr>
        <w:pStyle w:val="Heading1"/>
      </w:pPr>
      <w:bookmarkStart w:id="117" w:name="_Toc13080270"/>
      <w:bookmarkStart w:id="118" w:name="_Toc18916180"/>
      <w:bookmarkEnd w:id="116"/>
      <w:r w:rsidRPr="007E346D">
        <w:lastRenderedPageBreak/>
        <w:t>8</w:t>
      </w:r>
      <w:r w:rsidRPr="007E346D">
        <w:tab/>
        <w:t>Conducted performance requirements</w:t>
      </w:r>
      <w:bookmarkEnd w:id="117"/>
      <w:bookmarkEnd w:id="118"/>
    </w:p>
    <w:p w14:paraId="1EECA727" w14:textId="77777777" w:rsidR="00F52FCE" w:rsidRPr="000B0F78" w:rsidRDefault="00F52FCE" w:rsidP="00F52FCE">
      <w:pPr>
        <w:pStyle w:val="Guidance"/>
      </w:pPr>
      <w:bookmarkStart w:id="119" w:name="_Toc13080327"/>
      <w:r>
        <w:t>Detailed structure of the subclause is TBD.</w:t>
      </w:r>
    </w:p>
    <w:p w14:paraId="49BAE852" w14:textId="3626A17B" w:rsidR="00077B6E" w:rsidRDefault="00077B6E" w:rsidP="00077B6E">
      <w:pPr>
        <w:pStyle w:val="Heading1"/>
      </w:pPr>
      <w:bookmarkStart w:id="120" w:name="_Toc18916181"/>
      <w:r w:rsidRPr="007E346D">
        <w:t>9</w:t>
      </w:r>
      <w:r w:rsidRPr="007E346D">
        <w:tab/>
        <w:t>Radiated transmitter characteristics</w:t>
      </w:r>
      <w:bookmarkEnd w:id="119"/>
      <w:bookmarkEnd w:id="120"/>
    </w:p>
    <w:p w14:paraId="226F6855" w14:textId="77777777" w:rsidR="00077B6E" w:rsidRPr="007E346D" w:rsidRDefault="00077B6E" w:rsidP="008E40BE">
      <w:pPr>
        <w:pStyle w:val="Heading2"/>
      </w:pPr>
      <w:bookmarkStart w:id="121" w:name="_Toc13080328"/>
      <w:bookmarkStart w:id="122" w:name="_Toc18916182"/>
      <w:r w:rsidRPr="007E346D">
        <w:t>9.1</w:t>
      </w:r>
      <w:r w:rsidRPr="007E346D">
        <w:tab/>
        <w:t>General</w:t>
      </w:r>
      <w:bookmarkEnd w:id="121"/>
      <w:bookmarkEnd w:id="122"/>
    </w:p>
    <w:p w14:paraId="270256DA" w14:textId="77777777" w:rsidR="00077B6E" w:rsidRDefault="00077B6E" w:rsidP="00077B6E">
      <w:pPr>
        <w:pStyle w:val="Heading2"/>
        <w:rPr>
          <w:rFonts w:eastAsiaTheme="minorEastAsia"/>
          <w:lang w:eastAsia="zh-CN"/>
        </w:rPr>
      </w:pPr>
      <w:bookmarkStart w:id="123" w:name="_Toc13080329"/>
      <w:bookmarkStart w:id="124" w:name="_Toc18916183"/>
      <w:r w:rsidRPr="007E346D">
        <w:t>9.2</w:t>
      </w:r>
      <w:r w:rsidRPr="007E346D">
        <w:tab/>
        <w:t>Radiated transmit power</w:t>
      </w:r>
      <w:bookmarkEnd w:id="123"/>
      <w:bookmarkEnd w:id="124"/>
    </w:p>
    <w:p w14:paraId="3F0554D3" w14:textId="77777777" w:rsidR="00CD1521" w:rsidRPr="005913F7" w:rsidRDefault="00CD1521" w:rsidP="005913F7">
      <w:pPr>
        <w:rPr>
          <w:rFonts w:eastAsiaTheme="minorEastAsia"/>
          <w:lang w:eastAsia="zh-CN"/>
        </w:rPr>
      </w:pPr>
    </w:p>
    <w:p w14:paraId="5E2D7482" w14:textId="42BC83E5" w:rsidR="00D20C3C" w:rsidRDefault="00D20C3C" w:rsidP="00D20C3C">
      <w:pPr>
        <w:pStyle w:val="Heading3"/>
      </w:pPr>
      <w:bookmarkStart w:id="125" w:name="_Toc13080333"/>
      <w:bookmarkStart w:id="126" w:name="_Toc18916184"/>
      <w:r>
        <w:t xml:space="preserve">9.2.1 </w:t>
      </w:r>
      <w:r w:rsidR="00C42213">
        <w:t>IAB-DU r</w:t>
      </w:r>
      <w:r>
        <w:t xml:space="preserve">adiated transmit power </w:t>
      </w:r>
    </w:p>
    <w:p w14:paraId="614CFDDC" w14:textId="77777777" w:rsidR="00D20C3C" w:rsidRDefault="00D20C3C" w:rsidP="00D20C3C">
      <w:pPr>
        <w:pStyle w:val="Guidance"/>
      </w:pPr>
      <w:r>
        <w:t>Detailed structure of the subclause is TBD.</w:t>
      </w:r>
    </w:p>
    <w:p w14:paraId="1AE6E89D" w14:textId="77777777" w:rsidR="00D20C3C" w:rsidRPr="00D20C3C" w:rsidRDefault="00D20C3C" w:rsidP="00121CA7"/>
    <w:p w14:paraId="60B975D7" w14:textId="4A3B79AF" w:rsidR="00D20C3C" w:rsidRDefault="00D20C3C">
      <w:pPr>
        <w:pStyle w:val="Heading3"/>
      </w:pPr>
      <w:r>
        <w:t xml:space="preserve">9.2.2 </w:t>
      </w:r>
      <w:r w:rsidR="00C42213">
        <w:t>IAB-MT r</w:t>
      </w:r>
      <w:r>
        <w:t xml:space="preserve">adiated transmit power </w:t>
      </w:r>
    </w:p>
    <w:p w14:paraId="34A3C4A3" w14:textId="77777777" w:rsidR="00D20C3C" w:rsidRDefault="00D20C3C" w:rsidP="00D20C3C">
      <w:pPr>
        <w:pStyle w:val="Guidance"/>
      </w:pPr>
      <w:r>
        <w:t>Detailed structure of the subclause is TBD.</w:t>
      </w:r>
    </w:p>
    <w:p w14:paraId="223C8B3D" w14:textId="77777777" w:rsidR="00D20C3C" w:rsidRPr="00D20C3C" w:rsidRDefault="00D20C3C" w:rsidP="00121CA7"/>
    <w:p w14:paraId="4A93EFE7" w14:textId="77777777" w:rsidR="00077B6E" w:rsidRDefault="00077B6E" w:rsidP="00077B6E">
      <w:pPr>
        <w:pStyle w:val="Heading2"/>
        <w:rPr>
          <w:rFonts w:eastAsiaTheme="minorEastAsia"/>
          <w:lang w:eastAsia="zh-CN"/>
        </w:rPr>
      </w:pPr>
      <w:r w:rsidRPr="007E346D">
        <w:t>9.3</w:t>
      </w:r>
      <w:r w:rsidRPr="007E346D">
        <w:tab/>
      </w:r>
      <w:r w:rsidR="00F52FCE">
        <w:rPr>
          <w:rFonts w:eastAsiaTheme="minorEastAsia" w:hint="eastAsia"/>
          <w:lang w:eastAsia="zh-CN"/>
        </w:rPr>
        <w:t>IAB</w:t>
      </w:r>
      <w:r w:rsidRPr="007E346D">
        <w:t xml:space="preserve"> output power</w:t>
      </w:r>
      <w:bookmarkEnd w:id="125"/>
      <w:bookmarkEnd w:id="126"/>
    </w:p>
    <w:p w14:paraId="1F3B542D" w14:textId="77777777" w:rsidR="00CD1521" w:rsidRPr="005913F7" w:rsidRDefault="00CD1521" w:rsidP="005913F7">
      <w:pPr>
        <w:rPr>
          <w:rFonts w:eastAsiaTheme="minorEastAsia"/>
          <w:lang w:eastAsia="zh-CN"/>
        </w:rPr>
      </w:pPr>
    </w:p>
    <w:p w14:paraId="6F12DE45" w14:textId="44F915C4" w:rsidR="00692B3D" w:rsidRDefault="00692B3D" w:rsidP="00692B3D">
      <w:pPr>
        <w:pStyle w:val="Heading3"/>
      </w:pPr>
      <w:bookmarkStart w:id="127" w:name="_Toc13080338"/>
      <w:bookmarkStart w:id="128" w:name="_Toc18916185"/>
      <w:bookmarkStart w:id="129" w:name="_Hlk500499328"/>
      <w:r>
        <w:t xml:space="preserve">9.3.1 </w:t>
      </w:r>
      <w:r w:rsidR="00DE3F78">
        <w:t>IAB-DU output power</w:t>
      </w:r>
    </w:p>
    <w:p w14:paraId="22C4DD57" w14:textId="30545BB0" w:rsidR="00DE3F78" w:rsidRDefault="00DE3F78" w:rsidP="00DE3F78">
      <w:r>
        <w:t>Detailed structure of the subclause is TBD</w:t>
      </w:r>
    </w:p>
    <w:p w14:paraId="2F4E40E9" w14:textId="77777777" w:rsidR="00DE3F78" w:rsidRPr="00DE3F78" w:rsidRDefault="00DE3F78" w:rsidP="00121CA7"/>
    <w:p w14:paraId="24245809" w14:textId="164137C1" w:rsidR="00DE3F78" w:rsidRDefault="00DE3F78">
      <w:pPr>
        <w:pStyle w:val="Heading3"/>
      </w:pPr>
      <w:r>
        <w:t>9.3.2 IAB-MT output power</w:t>
      </w:r>
    </w:p>
    <w:p w14:paraId="5F049651" w14:textId="59CC792F" w:rsidR="00DE3F78" w:rsidRPr="00DE3F78" w:rsidRDefault="00DE3F78" w:rsidP="007A1E38">
      <w:r>
        <w:t>Detailed structure of the subclause is TBD</w:t>
      </w:r>
    </w:p>
    <w:p w14:paraId="0841FB4D" w14:textId="77777777" w:rsidR="00DE3F78" w:rsidRPr="00DE3F78" w:rsidRDefault="00DE3F78" w:rsidP="007A1E38"/>
    <w:p w14:paraId="4218F7FF" w14:textId="77777777" w:rsidR="00077B6E" w:rsidRDefault="00077B6E" w:rsidP="00077B6E">
      <w:pPr>
        <w:pStyle w:val="Heading2"/>
        <w:rPr>
          <w:rFonts w:eastAsiaTheme="minorEastAsia"/>
          <w:lang w:eastAsia="zh-CN"/>
        </w:rPr>
      </w:pPr>
      <w:r w:rsidRPr="007E346D">
        <w:t>9.4</w:t>
      </w:r>
      <w:r w:rsidRPr="007E346D">
        <w:tab/>
        <w:t>OTA output power dynamics</w:t>
      </w:r>
      <w:bookmarkEnd w:id="127"/>
      <w:bookmarkEnd w:id="128"/>
    </w:p>
    <w:p w14:paraId="52EECD93" w14:textId="4FE81F5E" w:rsidR="00CD1521" w:rsidRDefault="00CD1521" w:rsidP="00CD1521">
      <w:pPr>
        <w:pStyle w:val="Guidance"/>
      </w:pPr>
      <w:r>
        <w:t>Detailed structure of the subclause is TBD.</w:t>
      </w:r>
    </w:p>
    <w:p w14:paraId="2E51555F" w14:textId="77777777" w:rsidR="00CD1521" w:rsidRPr="005913F7" w:rsidRDefault="00CD1521" w:rsidP="005913F7">
      <w:pPr>
        <w:rPr>
          <w:rFonts w:eastAsiaTheme="minorEastAsia"/>
          <w:lang w:eastAsia="zh-CN"/>
        </w:rPr>
      </w:pPr>
    </w:p>
    <w:p w14:paraId="4E46CB83" w14:textId="77777777" w:rsidR="00CF394A" w:rsidRPr="00CF394A" w:rsidRDefault="00CF394A" w:rsidP="007A1E38">
      <w:bookmarkStart w:id="130" w:name="_Toc13080347"/>
      <w:bookmarkStart w:id="131" w:name="_Toc18916186"/>
      <w:bookmarkEnd w:id="129"/>
    </w:p>
    <w:p w14:paraId="0144F69B" w14:textId="77777777" w:rsidR="00077B6E" w:rsidRDefault="00077B6E" w:rsidP="00077B6E">
      <w:pPr>
        <w:pStyle w:val="Heading2"/>
        <w:rPr>
          <w:rFonts w:eastAsiaTheme="minorEastAsia"/>
          <w:lang w:eastAsia="zh-CN"/>
        </w:rPr>
      </w:pPr>
      <w:r w:rsidRPr="007E346D">
        <w:t>9.5</w:t>
      </w:r>
      <w:r w:rsidRPr="007E346D">
        <w:tab/>
        <w:t>OTA transmit ON/OFF power</w:t>
      </w:r>
      <w:bookmarkEnd w:id="130"/>
      <w:bookmarkEnd w:id="131"/>
    </w:p>
    <w:p w14:paraId="4DB54AA9" w14:textId="098CEF51" w:rsidR="00CD1521" w:rsidRDefault="00CD1521" w:rsidP="00CD1521">
      <w:pPr>
        <w:pStyle w:val="Guidance"/>
      </w:pPr>
      <w:r>
        <w:t>Detailed structure of the subclause is TBD.</w:t>
      </w:r>
    </w:p>
    <w:p w14:paraId="3EFE11A2" w14:textId="77777777" w:rsidR="00CD1521" w:rsidRPr="005913F7" w:rsidRDefault="00CD1521" w:rsidP="005913F7">
      <w:pPr>
        <w:rPr>
          <w:rFonts w:eastAsiaTheme="minorEastAsia"/>
          <w:lang w:eastAsia="zh-CN"/>
        </w:rPr>
      </w:pPr>
    </w:p>
    <w:p w14:paraId="7E5E5AFA" w14:textId="77777777" w:rsidR="00D22B93" w:rsidRPr="00D22B93" w:rsidRDefault="00D22B93" w:rsidP="007A1E38">
      <w:bookmarkStart w:id="132" w:name="_Toc13080357"/>
      <w:bookmarkStart w:id="133" w:name="_Toc18916187"/>
    </w:p>
    <w:p w14:paraId="33F749CC" w14:textId="77777777" w:rsidR="00077B6E" w:rsidRDefault="00077B6E" w:rsidP="00077B6E">
      <w:pPr>
        <w:pStyle w:val="Heading2"/>
        <w:rPr>
          <w:rFonts w:eastAsiaTheme="minorEastAsia"/>
          <w:lang w:eastAsia="zh-CN"/>
        </w:rPr>
      </w:pPr>
      <w:r w:rsidRPr="007E346D">
        <w:t>9.6</w:t>
      </w:r>
      <w:r w:rsidRPr="007E346D">
        <w:tab/>
        <w:t>OTA transmitted signal quality</w:t>
      </w:r>
      <w:bookmarkEnd w:id="132"/>
      <w:bookmarkEnd w:id="133"/>
    </w:p>
    <w:p w14:paraId="30D6D7B3" w14:textId="31913F3D" w:rsidR="00CD1521" w:rsidRDefault="00CD1521" w:rsidP="00CD1521">
      <w:pPr>
        <w:pStyle w:val="Guidance"/>
      </w:pPr>
      <w:r>
        <w:t>Detailed structure of the subclause is TBD.</w:t>
      </w:r>
    </w:p>
    <w:p w14:paraId="3D1DB788" w14:textId="77777777" w:rsidR="00CD1521" w:rsidRPr="005913F7" w:rsidRDefault="00CD1521" w:rsidP="005913F7">
      <w:pPr>
        <w:rPr>
          <w:rFonts w:eastAsiaTheme="minorEastAsia"/>
          <w:lang w:eastAsia="zh-CN"/>
        </w:rPr>
      </w:pPr>
    </w:p>
    <w:p w14:paraId="0387B77E" w14:textId="77777777" w:rsidR="00E2075F" w:rsidRPr="00E2075F" w:rsidRDefault="00E2075F" w:rsidP="007A1E38">
      <w:bookmarkStart w:id="134" w:name="_Toc13080371"/>
      <w:bookmarkStart w:id="135" w:name="_Toc18916188"/>
    </w:p>
    <w:p w14:paraId="3816BD84" w14:textId="77777777" w:rsidR="00077B6E" w:rsidRDefault="00077B6E" w:rsidP="00077B6E">
      <w:pPr>
        <w:pStyle w:val="Heading2"/>
        <w:rPr>
          <w:rFonts w:eastAsiaTheme="minorEastAsia"/>
          <w:lang w:eastAsia="zh-CN"/>
        </w:rPr>
      </w:pPr>
      <w:r w:rsidRPr="007E346D">
        <w:t>9.7</w:t>
      </w:r>
      <w:r w:rsidRPr="007E346D">
        <w:tab/>
        <w:t>OTA unwanted emissions</w:t>
      </w:r>
      <w:bookmarkEnd w:id="134"/>
      <w:bookmarkEnd w:id="135"/>
    </w:p>
    <w:p w14:paraId="5B713403" w14:textId="3C0634D3" w:rsidR="00CD1521" w:rsidRDefault="00CD1521" w:rsidP="00CD1521">
      <w:pPr>
        <w:pStyle w:val="Guidance"/>
      </w:pPr>
      <w:r>
        <w:t>Detailed structure of the subclause is TBD.</w:t>
      </w:r>
    </w:p>
    <w:p w14:paraId="20E546BC" w14:textId="77777777" w:rsidR="00CD1521" w:rsidRPr="005913F7" w:rsidRDefault="00CD1521" w:rsidP="005913F7">
      <w:pPr>
        <w:rPr>
          <w:rFonts w:eastAsiaTheme="minorEastAsia"/>
          <w:lang w:eastAsia="zh-CN"/>
        </w:rPr>
      </w:pPr>
    </w:p>
    <w:p w14:paraId="3ED59132" w14:textId="77777777" w:rsidR="00C96360" w:rsidRPr="00C96360" w:rsidRDefault="00C96360" w:rsidP="007A1E38">
      <w:bookmarkStart w:id="136" w:name="_Toc13080404"/>
      <w:bookmarkStart w:id="137" w:name="_Toc18916189"/>
    </w:p>
    <w:p w14:paraId="16D76680" w14:textId="77777777" w:rsidR="00077B6E" w:rsidRPr="00AB2F13" w:rsidRDefault="00077B6E" w:rsidP="00077B6E">
      <w:pPr>
        <w:pStyle w:val="Heading2"/>
        <w:rPr>
          <w:rFonts w:eastAsiaTheme="minorEastAsia"/>
          <w:lang w:val="sv-SE" w:eastAsia="zh-CN"/>
        </w:rPr>
      </w:pPr>
      <w:r w:rsidRPr="00AB2F13">
        <w:rPr>
          <w:lang w:val="sv-SE"/>
        </w:rPr>
        <w:t>9.8</w:t>
      </w:r>
      <w:r w:rsidRPr="00AB2F13">
        <w:rPr>
          <w:lang w:val="sv-SE"/>
        </w:rPr>
        <w:tab/>
        <w:t>OTA transmitter intermodulation</w:t>
      </w:r>
      <w:bookmarkEnd w:id="136"/>
      <w:bookmarkEnd w:id="137"/>
    </w:p>
    <w:p w14:paraId="44CA4B41" w14:textId="77777777" w:rsidR="00CD1521" w:rsidRPr="00AB2F13" w:rsidRDefault="00CD1521" w:rsidP="005913F7">
      <w:pPr>
        <w:rPr>
          <w:rFonts w:eastAsiaTheme="minorEastAsia"/>
          <w:lang w:val="sv-SE" w:eastAsia="zh-CN"/>
        </w:rPr>
      </w:pPr>
    </w:p>
    <w:p w14:paraId="6EB33A9B" w14:textId="4BA14880" w:rsidR="00E86E60" w:rsidRPr="00AB2F13" w:rsidRDefault="00E86E60" w:rsidP="00E86E60">
      <w:pPr>
        <w:pStyle w:val="Heading3"/>
        <w:rPr>
          <w:lang w:val="sv-SE"/>
        </w:rPr>
      </w:pPr>
      <w:bookmarkStart w:id="138" w:name="_Toc13080407"/>
      <w:bookmarkStart w:id="139" w:name="_Toc18916190"/>
      <w:r w:rsidRPr="00AB2F13">
        <w:rPr>
          <w:lang w:val="sv-SE"/>
        </w:rPr>
        <w:t>9.8.1 IAB-DU OTA transmitter intermodulation</w:t>
      </w:r>
    </w:p>
    <w:p w14:paraId="5EAEDDD2" w14:textId="77777777" w:rsidR="00E86E60" w:rsidRDefault="00E86E60" w:rsidP="00E86E60">
      <w:pPr>
        <w:pStyle w:val="Guidance"/>
      </w:pPr>
      <w:r>
        <w:t>Detailed structure of the subclause is TBD.</w:t>
      </w:r>
    </w:p>
    <w:p w14:paraId="1E59F166" w14:textId="77777777" w:rsidR="00E86E60" w:rsidRPr="00E86E60" w:rsidRDefault="00E86E60" w:rsidP="007A1E38"/>
    <w:p w14:paraId="45699725" w14:textId="19275B4B" w:rsidR="00E86E60" w:rsidRDefault="00E86E60">
      <w:pPr>
        <w:pStyle w:val="Heading3"/>
      </w:pPr>
      <w:r>
        <w:t>9.8.2 IAB-MT OTA transmitter intermodulation</w:t>
      </w:r>
    </w:p>
    <w:p w14:paraId="151E424C" w14:textId="77777777" w:rsidR="00E86E60" w:rsidRDefault="00E86E60" w:rsidP="00E86E60">
      <w:pPr>
        <w:pStyle w:val="Guidance"/>
      </w:pPr>
      <w:r>
        <w:t>Detailed structure of the subclause is TBD.</w:t>
      </w:r>
    </w:p>
    <w:p w14:paraId="15E6106F" w14:textId="77777777" w:rsidR="00E86E60" w:rsidRPr="00E86E60" w:rsidRDefault="00E86E60" w:rsidP="007A1E38"/>
    <w:p w14:paraId="1FB5D362" w14:textId="6020F93E" w:rsidR="00077B6E" w:rsidRDefault="00077B6E" w:rsidP="00077B6E">
      <w:pPr>
        <w:pStyle w:val="Heading1"/>
      </w:pPr>
      <w:r w:rsidRPr="007E346D">
        <w:t>10</w:t>
      </w:r>
      <w:r w:rsidRPr="007E346D">
        <w:tab/>
        <w:t>Radiated receiver characteristics</w:t>
      </w:r>
      <w:bookmarkEnd w:id="138"/>
      <w:bookmarkEnd w:id="139"/>
    </w:p>
    <w:p w14:paraId="1D7B171E" w14:textId="77777777" w:rsidR="00077B6E" w:rsidRPr="007E346D" w:rsidRDefault="00077B6E" w:rsidP="00077B6E">
      <w:pPr>
        <w:pStyle w:val="Heading2"/>
      </w:pPr>
      <w:bookmarkStart w:id="140" w:name="_Toc13080408"/>
      <w:bookmarkStart w:id="141" w:name="_Toc18916191"/>
      <w:r w:rsidRPr="007E346D">
        <w:t>10.1</w:t>
      </w:r>
      <w:r w:rsidRPr="007E346D">
        <w:tab/>
        <w:t>General</w:t>
      </w:r>
      <w:bookmarkEnd w:id="140"/>
      <w:bookmarkEnd w:id="141"/>
    </w:p>
    <w:p w14:paraId="16329C70" w14:textId="77777777" w:rsidR="00077B6E" w:rsidRDefault="00077B6E" w:rsidP="00077B6E">
      <w:pPr>
        <w:pStyle w:val="Heading2"/>
        <w:rPr>
          <w:rFonts w:eastAsiaTheme="minorEastAsia"/>
          <w:lang w:val="en-US" w:eastAsia="zh-CN"/>
        </w:rPr>
      </w:pPr>
      <w:bookmarkStart w:id="142" w:name="_Toc13080409"/>
      <w:bookmarkStart w:id="143" w:name="_Toc18916192"/>
      <w:r w:rsidRPr="007E346D">
        <w:rPr>
          <w:lang w:val="en-US"/>
        </w:rPr>
        <w:t>10.2</w:t>
      </w:r>
      <w:r w:rsidRPr="007E346D">
        <w:rPr>
          <w:lang w:val="en-US"/>
        </w:rPr>
        <w:tab/>
        <w:t>OTA sensitivity</w:t>
      </w:r>
      <w:bookmarkEnd w:id="142"/>
      <w:bookmarkEnd w:id="143"/>
    </w:p>
    <w:p w14:paraId="05CE9147" w14:textId="77777777" w:rsidR="00CD1521" w:rsidRPr="005913F7" w:rsidRDefault="00CD1521" w:rsidP="005913F7">
      <w:pPr>
        <w:rPr>
          <w:rFonts w:eastAsiaTheme="minorEastAsia"/>
          <w:lang w:eastAsia="zh-CN"/>
        </w:rPr>
      </w:pPr>
    </w:p>
    <w:p w14:paraId="6845FACC" w14:textId="11E0748C" w:rsidR="007533CD" w:rsidRDefault="007533CD" w:rsidP="007533CD">
      <w:pPr>
        <w:pStyle w:val="Heading3"/>
      </w:pPr>
      <w:bookmarkStart w:id="144" w:name="_Toc13080414"/>
      <w:bookmarkStart w:id="145" w:name="_Toc18916193"/>
      <w:r>
        <w:t>10.2.1 IAB-DU OTA sensitivity</w:t>
      </w:r>
    </w:p>
    <w:p w14:paraId="7F63316C" w14:textId="77777777" w:rsidR="007533CD" w:rsidRDefault="007533CD" w:rsidP="007533CD">
      <w:pPr>
        <w:pStyle w:val="Guidance"/>
      </w:pPr>
      <w:r>
        <w:t>Detailed structure of the subclause is TBD.</w:t>
      </w:r>
    </w:p>
    <w:p w14:paraId="6AE3E058" w14:textId="77777777" w:rsidR="007533CD" w:rsidRPr="007533CD" w:rsidRDefault="007533CD" w:rsidP="00AD2A23"/>
    <w:p w14:paraId="549E82A4" w14:textId="79FD367F" w:rsidR="007533CD" w:rsidRDefault="007533CD">
      <w:pPr>
        <w:pStyle w:val="Heading3"/>
      </w:pPr>
      <w:r>
        <w:t>10.2.2 IAB-MT OTA sensitivity</w:t>
      </w:r>
    </w:p>
    <w:p w14:paraId="0699BA04" w14:textId="77777777" w:rsidR="007533CD" w:rsidRDefault="007533CD" w:rsidP="007533CD">
      <w:pPr>
        <w:pStyle w:val="Guidance"/>
      </w:pPr>
      <w:r>
        <w:t>Detailed structure of the subclause is TBD.</w:t>
      </w:r>
    </w:p>
    <w:p w14:paraId="022097E2" w14:textId="77777777" w:rsidR="007533CD" w:rsidRPr="007533CD" w:rsidRDefault="007533CD" w:rsidP="00AD2A23"/>
    <w:p w14:paraId="60A7F73B" w14:textId="77777777" w:rsidR="00077B6E" w:rsidRDefault="00077B6E" w:rsidP="00077B6E">
      <w:pPr>
        <w:pStyle w:val="Heading2"/>
        <w:rPr>
          <w:rFonts w:eastAsiaTheme="minorEastAsia"/>
          <w:lang w:eastAsia="zh-CN"/>
        </w:rPr>
      </w:pPr>
      <w:r w:rsidRPr="007E346D">
        <w:t>10.3</w:t>
      </w:r>
      <w:r w:rsidRPr="007E346D">
        <w:tab/>
        <w:t>OTA reference sensitivity level</w:t>
      </w:r>
      <w:bookmarkEnd w:id="144"/>
      <w:bookmarkEnd w:id="145"/>
    </w:p>
    <w:p w14:paraId="5985DF13" w14:textId="77777777" w:rsidR="00CD1521" w:rsidRPr="005913F7" w:rsidRDefault="00CD1521" w:rsidP="005913F7">
      <w:pPr>
        <w:rPr>
          <w:rFonts w:eastAsiaTheme="minorEastAsia"/>
          <w:lang w:eastAsia="zh-CN"/>
        </w:rPr>
      </w:pPr>
    </w:p>
    <w:p w14:paraId="47D3D836" w14:textId="7FCA0C58" w:rsidR="007533CD" w:rsidRDefault="007533CD" w:rsidP="007533CD">
      <w:pPr>
        <w:pStyle w:val="Heading3"/>
      </w:pPr>
      <w:bookmarkStart w:id="146" w:name="_Toc13080418"/>
      <w:bookmarkStart w:id="147" w:name="_Toc18916194"/>
      <w:r>
        <w:t>10.3.1 IAB-DU OTA reference sensitivity level</w:t>
      </w:r>
    </w:p>
    <w:p w14:paraId="3C0EF7FF" w14:textId="77777777" w:rsidR="008E4421" w:rsidRDefault="008E4421" w:rsidP="008E4421">
      <w:pPr>
        <w:pStyle w:val="Guidance"/>
      </w:pPr>
      <w:r>
        <w:t>Detailed structure of the subclause is TBD.</w:t>
      </w:r>
    </w:p>
    <w:p w14:paraId="0548911F" w14:textId="77777777" w:rsidR="008E4421" w:rsidRPr="008E4421" w:rsidRDefault="008E4421" w:rsidP="00AD2A23"/>
    <w:p w14:paraId="4D0EC2E6" w14:textId="5CC8221B" w:rsidR="008E4421" w:rsidRDefault="008E4421">
      <w:pPr>
        <w:pStyle w:val="Heading3"/>
      </w:pPr>
      <w:r>
        <w:t>10.3.2 IAB-MT OTA reference sensitivity level</w:t>
      </w:r>
    </w:p>
    <w:p w14:paraId="44240B1B" w14:textId="77777777" w:rsidR="008E4421" w:rsidRDefault="008E4421" w:rsidP="008E4421">
      <w:pPr>
        <w:pStyle w:val="Guidance"/>
      </w:pPr>
      <w:r>
        <w:t>Detailed structure of the subclause is TBD.</w:t>
      </w:r>
    </w:p>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r w:rsidRPr="007E346D">
        <w:t>10.4</w:t>
      </w:r>
      <w:r w:rsidRPr="007E346D">
        <w:tab/>
        <w:t>OTA Dynamic range</w:t>
      </w:r>
      <w:bookmarkEnd w:id="146"/>
      <w:bookmarkEnd w:id="147"/>
    </w:p>
    <w:p w14:paraId="726F1B3C" w14:textId="77777777" w:rsidR="00CD1521" w:rsidRPr="005913F7" w:rsidRDefault="00CD1521" w:rsidP="005913F7">
      <w:pPr>
        <w:rPr>
          <w:rFonts w:eastAsiaTheme="minorEastAsia"/>
          <w:lang w:eastAsia="zh-CN"/>
        </w:rPr>
      </w:pPr>
    </w:p>
    <w:p w14:paraId="5546FB2E" w14:textId="522C9E44" w:rsidR="008E4421" w:rsidRDefault="008E4421" w:rsidP="008E4421">
      <w:pPr>
        <w:pStyle w:val="Heading3"/>
      </w:pPr>
      <w:bookmarkStart w:id="148" w:name="_Toc13080421"/>
      <w:bookmarkStart w:id="149" w:name="_Toc18916195"/>
      <w:r>
        <w:t>10.4.1 IAB-DU OTA dynamic range</w:t>
      </w:r>
    </w:p>
    <w:p w14:paraId="236769D7" w14:textId="77777777" w:rsidR="008E4421" w:rsidRDefault="008E4421" w:rsidP="008E4421">
      <w:pPr>
        <w:pStyle w:val="Guidance"/>
      </w:pPr>
      <w:r>
        <w:t>Detailed structure of the subclause is TBD.</w:t>
      </w:r>
    </w:p>
    <w:p w14:paraId="14C076C4" w14:textId="77777777" w:rsidR="008E4421" w:rsidRPr="008E4421" w:rsidRDefault="008E4421" w:rsidP="00AD2A23"/>
    <w:p w14:paraId="64693865" w14:textId="5356F7C4" w:rsidR="008E4421" w:rsidRDefault="008E4421">
      <w:pPr>
        <w:pStyle w:val="Heading3"/>
      </w:pPr>
      <w:r>
        <w:t>10.4.2 IAB-MT OTA dynamic range</w:t>
      </w:r>
    </w:p>
    <w:p w14:paraId="4476571D" w14:textId="77777777" w:rsidR="008E4421" w:rsidRDefault="008E4421" w:rsidP="008E4421">
      <w:pPr>
        <w:pStyle w:val="Guidance"/>
      </w:pPr>
      <w:r>
        <w:t>Detailed structure of the subclause is TBD.</w:t>
      </w:r>
    </w:p>
    <w:p w14:paraId="4A6C031A" w14:textId="77777777" w:rsidR="008E4421" w:rsidRPr="008E4421" w:rsidRDefault="008E4421" w:rsidP="00AD2A23"/>
    <w:p w14:paraId="2B74C7FB" w14:textId="77777777" w:rsidR="00077B6E" w:rsidRDefault="00077B6E" w:rsidP="00077B6E">
      <w:pPr>
        <w:pStyle w:val="Heading2"/>
        <w:rPr>
          <w:rFonts w:eastAsiaTheme="minorEastAsia"/>
          <w:lang w:eastAsia="zh-CN"/>
        </w:rPr>
      </w:pPr>
      <w:r w:rsidRPr="007E346D">
        <w:t>10.5</w:t>
      </w:r>
      <w:r w:rsidRPr="007E346D">
        <w:tab/>
        <w:t>OTA in-band selectivity and blocking</w:t>
      </w:r>
      <w:bookmarkEnd w:id="148"/>
      <w:bookmarkEnd w:id="149"/>
    </w:p>
    <w:p w14:paraId="3A28B356" w14:textId="5C352922" w:rsidR="00CD1521" w:rsidRDefault="00CD1521" w:rsidP="00CD1521">
      <w:pPr>
        <w:pStyle w:val="Guidance"/>
      </w:pPr>
      <w:r>
        <w:t>Detailed structure of the subclause is TBD.</w:t>
      </w:r>
    </w:p>
    <w:p w14:paraId="245B5984" w14:textId="77777777" w:rsidR="00C4365D" w:rsidRPr="00C4365D" w:rsidRDefault="00C4365D" w:rsidP="00AD2A23">
      <w:bookmarkStart w:id="150" w:name="_Toc13080430"/>
      <w:bookmarkStart w:id="151" w:name="_Toc18916196"/>
    </w:p>
    <w:p w14:paraId="09A43F05" w14:textId="77777777" w:rsidR="00077B6E" w:rsidRDefault="00077B6E" w:rsidP="00077B6E">
      <w:pPr>
        <w:pStyle w:val="Heading2"/>
        <w:rPr>
          <w:rFonts w:eastAsiaTheme="minorEastAsia"/>
          <w:lang w:eastAsia="zh-CN"/>
        </w:rPr>
      </w:pPr>
      <w:r w:rsidRPr="007E346D">
        <w:t>10.6</w:t>
      </w:r>
      <w:r w:rsidRPr="007E346D">
        <w:tab/>
        <w:t>OTA out-of-band blocking</w:t>
      </w:r>
      <w:bookmarkEnd w:id="150"/>
      <w:bookmarkEnd w:id="151"/>
    </w:p>
    <w:p w14:paraId="42463B46" w14:textId="77777777" w:rsidR="00CD1521" w:rsidRPr="005913F7" w:rsidRDefault="00CD1521" w:rsidP="005913F7">
      <w:pPr>
        <w:rPr>
          <w:rFonts w:eastAsiaTheme="minorEastAsia"/>
          <w:lang w:eastAsia="zh-CN"/>
        </w:rPr>
      </w:pPr>
    </w:p>
    <w:p w14:paraId="2603F4F2" w14:textId="6AAFCA09" w:rsidR="00043B44" w:rsidRDefault="00043B44">
      <w:pPr>
        <w:pStyle w:val="Heading3"/>
        <w:rPr>
          <w:ins w:id="152" w:author="Nazmul Islam" w:date="2020-05-04T23:12:00Z"/>
        </w:rPr>
      </w:pPr>
      <w:bookmarkStart w:id="153" w:name="_Toc13080437"/>
      <w:bookmarkStart w:id="154" w:name="_Toc18916197"/>
      <w:ins w:id="155" w:author="Nazmul Islam" w:date="2020-05-04T23:12:00Z">
        <w:r>
          <w:t>10.6.1 General</w:t>
        </w:r>
      </w:ins>
    </w:p>
    <w:p w14:paraId="6D7D4F1F" w14:textId="77777777" w:rsidR="00FD29BD" w:rsidRPr="00011F7A" w:rsidRDefault="00FD29BD" w:rsidP="00FD29BD">
      <w:pPr>
        <w:rPr>
          <w:ins w:id="156" w:author="Nazmul Islam" w:date="2020-05-04T23:12:00Z"/>
          <w:lang w:eastAsia="ja-JP"/>
        </w:rPr>
      </w:pPr>
      <w:ins w:id="157" w:author="Nazmul Islam" w:date="2020-05-04T23:12:00Z">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ins>
    </w:p>
    <w:p w14:paraId="74E69C73" w14:textId="77777777" w:rsidR="00043B44" w:rsidRPr="00043B44" w:rsidRDefault="00043B44" w:rsidP="00357409">
      <w:pPr>
        <w:rPr>
          <w:ins w:id="158" w:author="Nazmul Islam" w:date="2020-05-04T23:12:00Z"/>
        </w:rPr>
      </w:pPr>
    </w:p>
    <w:p w14:paraId="2BED03FC" w14:textId="4AB9ABE9" w:rsidR="003674D6" w:rsidRDefault="003674D6" w:rsidP="003674D6">
      <w:pPr>
        <w:pStyle w:val="Heading3"/>
      </w:pPr>
      <w:r>
        <w:t>10.6.</w:t>
      </w:r>
      <w:ins w:id="159" w:author="Nazmul Islam" w:date="2020-05-04T23:12:00Z">
        <w:r w:rsidR="00FD29BD">
          <w:t>2</w:t>
        </w:r>
      </w:ins>
      <w:del w:id="160" w:author="Nazmul Islam" w:date="2020-05-04T23:12:00Z">
        <w:r w:rsidDel="00FD29BD">
          <w:delText>1</w:delText>
        </w:r>
      </w:del>
      <w:r>
        <w:t xml:space="preserve"> </w:t>
      </w:r>
      <w:del w:id="161" w:author="Nazmul Islam" w:date="2020-05-04T23:12:00Z">
        <w:r w:rsidDel="00FD29BD">
          <w:delText xml:space="preserve">IAB-DU </w:delText>
        </w:r>
      </w:del>
      <w:ins w:id="162" w:author="Nazmul Islam" w:date="2020-05-04T23:12:00Z">
        <w:r w:rsidR="00FD29BD">
          <w:t xml:space="preserve">FR1 </w:t>
        </w:r>
      </w:ins>
      <w:r>
        <w:t>OTA out-of-band blocking</w:t>
      </w:r>
    </w:p>
    <w:p w14:paraId="6B846639" w14:textId="5958AB9D" w:rsidR="007B1ECB" w:rsidDel="006D1BA9" w:rsidRDefault="007B1ECB" w:rsidP="007B1ECB">
      <w:pPr>
        <w:pStyle w:val="Guidance"/>
        <w:rPr>
          <w:del w:id="163" w:author="Nazmul Islam" w:date="2020-05-04T23:12:00Z"/>
        </w:rPr>
      </w:pPr>
      <w:del w:id="164" w:author="Nazmul Islam" w:date="2020-05-04T23:12:00Z">
        <w:r w:rsidDel="006D1BA9">
          <w:delText>Detailed structure of the subclause is TBD.</w:delText>
        </w:r>
      </w:del>
    </w:p>
    <w:p w14:paraId="44B1B258" w14:textId="77777777" w:rsidR="008D69F5" w:rsidRDefault="008D69F5" w:rsidP="008D69F5">
      <w:pPr>
        <w:rPr>
          <w:ins w:id="165" w:author="Nazmul Islam" w:date="2020-05-04T23:13:00Z"/>
          <w:lang w:eastAsia="ja-JP"/>
        </w:rPr>
      </w:pPr>
      <w:ins w:id="166" w:author="Nazmul Islam" w:date="2020-05-04T23:13: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i/>
            <w:lang w:eastAsia="ja-JP"/>
          </w:rPr>
          <w:t xml:space="preserve"> or </w:t>
        </w:r>
        <w:proofErr w:type="spellStart"/>
        <w:r>
          <w:rPr>
            <w:i/>
            <w:lang w:eastAsia="ja-JP"/>
          </w:rPr>
          <w:t>refsens</w:t>
        </w:r>
        <w:proofErr w:type="spellEnd"/>
        <w:r>
          <w:rPr>
            <w:i/>
            <w:lang w:eastAsia="ja-JP"/>
          </w:rPr>
          <w:t xml:space="preserve"> </w:t>
        </w:r>
        <w:proofErr w:type="spellStart"/>
        <w:r>
          <w:rPr>
            <w:i/>
            <w:lang w:eastAsia="ja-JP"/>
          </w:rPr>
          <w:t>RoAoA</w:t>
        </w:r>
        <w:proofErr w:type="spellEnd"/>
        <w:r>
          <w:rPr>
            <w:lang w:eastAsia="ja-JP"/>
          </w:rPr>
          <w:t>].</w:t>
        </w:r>
      </w:ins>
    </w:p>
    <w:p w14:paraId="7013A365" w14:textId="77777777" w:rsidR="008D69F5" w:rsidRDefault="008D69F5" w:rsidP="008D69F5">
      <w:pPr>
        <w:rPr>
          <w:ins w:id="167" w:author="Nazmul Islam" w:date="2020-05-04T23:13:00Z"/>
          <w:lang w:eastAsia="ja-JP"/>
        </w:rPr>
      </w:pPr>
      <w:ins w:id="168" w:author="Nazmul Islam" w:date="2020-05-04T23:13:00Z">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ins>
    </w:p>
    <w:p w14:paraId="3C705A32" w14:textId="77777777" w:rsidR="008D69F5" w:rsidRDefault="008D69F5" w:rsidP="008D69F5">
      <w:pPr>
        <w:rPr>
          <w:ins w:id="169" w:author="Nazmul Islam" w:date="2020-05-04T23:13:00Z"/>
        </w:rPr>
      </w:pPr>
      <w:ins w:id="170" w:author="Nazmul Islam" w:date="2020-05-04T23:13:00Z">
        <w:r>
          <w:t>For OTA wanted and OTA interfering signals provided at the RIB using the parameters in table 10.6.2-2, the following requirements shall be met:</w:t>
        </w:r>
      </w:ins>
    </w:p>
    <w:p w14:paraId="3D40F76C" w14:textId="77777777" w:rsidR="008D69F5" w:rsidRDefault="008D69F5" w:rsidP="008D69F5">
      <w:pPr>
        <w:pStyle w:val="B1"/>
        <w:rPr>
          <w:ins w:id="171" w:author="Nazmul Islam" w:date="2020-05-04T23:13:00Z"/>
        </w:rPr>
      </w:pPr>
      <w:ins w:id="172" w:author="Nazmul Islam" w:date="2020-05-04T23:13:00Z">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Pr>
            <w:rFonts w:eastAsia="Osaka"/>
          </w:rPr>
          <w:t>for each [</w:t>
        </w:r>
        <w:r>
          <w:rPr>
            <w:rFonts w:eastAsia="Osaka"/>
            <w:i/>
          </w:rPr>
          <w:t>IAB-Node channel bandwidth</w:t>
        </w:r>
        <w:r>
          <w:rPr>
            <w:rFonts w:eastAsia="Osaka"/>
          </w:rPr>
          <w:t>] and further specified in [annex A.1]</w:t>
        </w:r>
        <w:r>
          <w:rPr>
            <w:rFonts w:eastAsia="Osaka" w:cs="v5.0.0"/>
          </w:rPr>
          <w:t xml:space="preserve">. </w:t>
        </w:r>
      </w:ins>
    </w:p>
    <w:p w14:paraId="0060BA1D" w14:textId="77777777" w:rsidR="008D69F5" w:rsidRDefault="008D69F5" w:rsidP="008D69F5">
      <w:pPr>
        <w:rPr>
          <w:ins w:id="173" w:author="Nazmul Islam" w:date="2020-05-04T23:13:00Z"/>
        </w:rPr>
      </w:pPr>
      <w:ins w:id="174" w:author="Nazmul Islam" w:date="2020-05-04T23:13:00Z">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[clause 7.4.2.2] shall be excluded from the OTA out</w:t>
        </w:r>
        <w:r>
          <w:rPr>
            <w:rFonts w:cs="v5.0.0"/>
          </w:rPr>
          <w:noBreakHyphen/>
          <w:t>of</w:t>
        </w:r>
        <w:r>
          <w:rPr>
            <w:rFonts w:cs="v5.0.0"/>
          </w:rPr>
          <w:noBreakHyphen/>
          <w:t>band blocking requirement.</w:t>
        </w:r>
      </w:ins>
    </w:p>
    <w:p w14:paraId="19D08FC7" w14:textId="77777777" w:rsidR="008D69F5" w:rsidRDefault="008D69F5" w:rsidP="008D69F5">
      <w:pPr>
        <w:rPr>
          <w:ins w:id="175" w:author="Nazmul Islam" w:date="2020-05-04T23:13:00Z"/>
        </w:rPr>
      </w:pPr>
      <w:ins w:id="176" w:author="Nazmul Islam" w:date="2020-05-04T23:13:00Z">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w:t>
        </w:r>
        <w:proofErr w:type="spellStart"/>
        <w:r>
          <w:t>MHz</w:t>
        </w:r>
        <w:r>
          <w:rPr>
            <w:rFonts w:cs="v3.8.0"/>
            <w:lang w:eastAsia="zh-CN"/>
          </w:rPr>
          <w:t>.</w:t>
        </w:r>
        <w:proofErr w:type="spellEnd"/>
        <w:r>
          <w:rPr>
            <w:rFonts w:cs="v3.8.0"/>
            <w:lang w:eastAsia="zh-CN"/>
          </w:rPr>
          <w:t xml:space="preserve"> </w:t>
        </w:r>
        <w:r>
          <w:rPr>
            <w:rFonts w:cs="v5.0.0"/>
          </w:rPr>
          <w:t xml:space="preserve">The </w:t>
        </w:r>
        <w:proofErr w:type="spellStart"/>
        <w:r>
          <w:t>Δf</w:t>
        </w:r>
        <w:r>
          <w:rPr>
            <w:vertAlign w:val="subscript"/>
          </w:rPr>
          <w:t>OOB</w:t>
        </w:r>
        <w:proofErr w:type="spellEnd"/>
        <w:r>
          <w:rPr>
            <w:rFonts w:cs="v5.0.0"/>
          </w:rPr>
          <w:t xml:space="preserve"> for FR1 OTA out-of-band blocking requirement is </w:t>
        </w:r>
        <w:r>
          <w:t>defined in table 10.6.2-1.</w:t>
        </w:r>
      </w:ins>
    </w:p>
    <w:p w14:paraId="71288355" w14:textId="77777777" w:rsidR="008D69F5" w:rsidRDefault="008D69F5" w:rsidP="008D69F5">
      <w:pPr>
        <w:pStyle w:val="TH"/>
        <w:rPr>
          <w:ins w:id="177" w:author="Nazmul Islam" w:date="2020-05-04T23:13:00Z"/>
        </w:rPr>
      </w:pPr>
      <w:ins w:id="178" w:author="Nazmul Islam" w:date="2020-05-04T23:13:00Z">
        <w:r>
          <w:lastRenderedPageBreak/>
          <w:t xml:space="preserve">Table 10.6.2-1: </w:t>
        </w:r>
        <w:proofErr w:type="spellStart"/>
        <w:r>
          <w:t>Δf</w:t>
        </w:r>
        <w:r>
          <w:rPr>
            <w:vertAlign w:val="subscript"/>
          </w:rPr>
          <w:t>OOB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D05627">
        <w:trPr>
          <w:jc w:val="center"/>
          <w:ins w:id="179" w:author="Nazmul Islam" w:date="2020-05-04T23:13:00Z"/>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D05627">
            <w:pPr>
              <w:pStyle w:val="TAH"/>
              <w:rPr>
                <w:ins w:id="180" w:author="Nazmul Islam" w:date="2020-05-04T23:13:00Z"/>
              </w:rPr>
            </w:pPr>
            <w:ins w:id="181" w:author="Nazmul Islam" w:date="2020-05-04T23:13:00Z">
              <w:r>
                <w:rPr>
                  <w:i/>
                </w:rPr>
                <w:t>Operating band</w:t>
              </w:r>
              <w: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D05627">
            <w:pPr>
              <w:pStyle w:val="TAH"/>
              <w:rPr>
                <w:ins w:id="182" w:author="Nazmul Islam" w:date="2020-05-04T23:13:00Z"/>
              </w:rPr>
            </w:pPr>
            <w:proofErr w:type="spellStart"/>
            <w:ins w:id="183" w:author="Nazmul Islam" w:date="2020-05-04T23:13:00Z">
              <w:r>
                <w:t>Δf</w:t>
              </w:r>
              <w:r>
                <w:rPr>
                  <w:vertAlign w:val="subscript"/>
                </w:rPr>
                <w:t>OOB</w:t>
              </w:r>
              <w:proofErr w:type="spellEnd"/>
              <w:r>
                <w:t xml:space="preserve"> (MHz)</w:t>
              </w:r>
            </w:ins>
          </w:p>
        </w:tc>
      </w:tr>
      <w:tr w:rsidR="008D69F5" w14:paraId="5BEE8C6A" w14:textId="77777777" w:rsidTr="00D05627">
        <w:trPr>
          <w:jc w:val="center"/>
          <w:ins w:id="184" w:author="Nazmul Islam" w:date="2020-05-04T23:13:00Z"/>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D05627">
            <w:pPr>
              <w:pStyle w:val="TAL"/>
              <w:rPr>
                <w:ins w:id="185" w:author="Nazmul Islam" w:date="2020-05-04T23:13:00Z"/>
              </w:rPr>
            </w:pPr>
            <w:proofErr w:type="spellStart"/>
            <w:proofErr w:type="gramStart"/>
            <w:ins w:id="186" w:author="Nazmul Islam" w:date="2020-05-04T23:13:00Z">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ins>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D05627">
            <w:pPr>
              <w:pStyle w:val="TAC"/>
              <w:rPr>
                <w:ins w:id="187" w:author="Nazmul Islam" w:date="2020-05-04T23:13:00Z"/>
              </w:rPr>
            </w:pPr>
            <w:ins w:id="188" w:author="Nazmul Islam" w:date="2020-05-04T23:13:00Z">
              <w:r>
                <w:t>20</w:t>
              </w:r>
            </w:ins>
          </w:p>
        </w:tc>
      </w:tr>
      <w:tr w:rsidR="008D69F5" w14:paraId="4A35EEDD" w14:textId="77777777" w:rsidTr="00D05627">
        <w:trPr>
          <w:jc w:val="center"/>
          <w:ins w:id="189" w:author="Nazmul Islam" w:date="2020-05-04T23:13:00Z"/>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D05627">
            <w:pPr>
              <w:pStyle w:val="TAL"/>
              <w:rPr>
                <w:ins w:id="190" w:author="Nazmul Islam" w:date="2020-05-04T23:13:00Z"/>
                <w:b/>
              </w:rPr>
            </w:pPr>
            <w:ins w:id="191" w:author="Nazmul Islam" w:date="2020-05-04T23:13:00Z">
              <w:r>
                <w:rPr>
                  <w:rFonts w:cs="Arial"/>
                </w:rPr>
                <w:t xml:space="preserve">100 MHz </w:t>
              </w:r>
              <w:r>
                <w:rPr>
                  <w:rFonts w:cs="Arial" w:hint="eastAsia"/>
                  <w:lang w:val="en-US"/>
                </w:rPr>
                <w:t>≤</w:t>
              </w:r>
              <w:r>
                <w:rPr>
                  <w:rFonts w:cs="Arial"/>
                </w:rPr>
                <w:t xml:space="preserve">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D05627">
            <w:pPr>
              <w:pStyle w:val="TAC"/>
              <w:rPr>
                <w:ins w:id="192" w:author="Nazmul Islam" w:date="2020-05-04T23:13:00Z"/>
              </w:rPr>
            </w:pPr>
            <w:ins w:id="193" w:author="Nazmul Islam" w:date="2020-05-04T23:13:00Z">
              <w:r>
                <w:t>60</w:t>
              </w:r>
            </w:ins>
          </w:p>
        </w:tc>
      </w:tr>
    </w:tbl>
    <w:p w14:paraId="12197A1E" w14:textId="77777777" w:rsidR="008D69F5" w:rsidRDefault="008D69F5" w:rsidP="008D69F5">
      <w:pPr>
        <w:rPr>
          <w:ins w:id="194" w:author="Nazmul Islam" w:date="2020-05-04T23:13:00Z"/>
          <w:lang w:eastAsia="zh-CN"/>
        </w:rPr>
      </w:pPr>
    </w:p>
    <w:p w14:paraId="766E7E9A" w14:textId="77777777" w:rsidR="008D69F5" w:rsidRDefault="008D69F5" w:rsidP="008D69F5">
      <w:pPr>
        <w:pStyle w:val="TH"/>
        <w:rPr>
          <w:ins w:id="195" w:author="Nazmul Islam" w:date="2020-05-04T23:13:00Z"/>
        </w:rPr>
      </w:pPr>
      <w:ins w:id="196" w:author="Nazmul Islam" w:date="2020-05-04T23:13:00Z">
        <w:r>
          <w:rPr>
            <w:rFonts w:eastAsia="Osaka"/>
          </w:rPr>
          <w:t xml:space="preserve">Table 10.6.2-2: </w:t>
        </w:r>
        <w:r>
          <w:t>OTA out-of-band blocking performance requirement</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D05627">
        <w:trPr>
          <w:trHeight w:val="283"/>
          <w:jc w:val="center"/>
          <w:ins w:id="197" w:author="Nazmul Islam" w:date="2020-05-04T23:13:00Z"/>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D05627">
            <w:pPr>
              <w:pStyle w:val="TAH"/>
              <w:rPr>
                <w:ins w:id="198" w:author="Nazmul Islam" w:date="2020-05-04T23:13:00Z"/>
                <w:rFonts w:cs="Arial"/>
              </w:rPr>
            </w:pPr>
            <w:ins w:id="199" w:author="Nazmul Islam" w:date="2020-05-04T23:13:00Z">
              <w:r>
                <w:rPr>
                  <w:rFonts w:cs="Arial"/>
                </w:rPr>
                <w:t>Wanted signal mean power (dBm)</w:t>
              </w:r>
            </w:ins>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D05627">
            <w:pPr>
              <w:pStyle w:val="TAH"/>
              <w:rPr>
                <w:ins w:id="200" w:author="Nazmul Islam" w:date="2020-05-04T23:13:00Z"/>
                <w:rFonts w:cs="Arial"/>
              </w:rPr>
            </w:pPr>
            <w:ins w:id="201" w:author="Nazmul Islam" w:date="2020-05-04T23:13:00Z">
              <w:r>
                <w:rPr>
                  <w:rFonts w:cs="Arial"/>
                </w:rPr>
                <w:t>Interfering signal RMS field-strength (V/m)</w:t>
              </w:r>
            </w:ins>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D05627">
            <w:pPr>
              <w:pStyle w:val="TAH"/>
              <w:rPr>
                <w:ins w:id="202" w:author="Nazmul Islam" w:date="2020-05-04T23:13:00Z"/>
                <w:rFonts w:cs="Arial"/>
              </w:rPr>
            </w:pPr>
            <w:ins w:id="203" w:author="Nazmul Islam" w:date="2020-05-04T23:13:00Z">
              <w:r>
                <w:rPr>
                  <w:rFonts w:cs="Arial"/>
                </w:rPr>
                <w:t>Type of interfering Signal</w:t>
              </w:r>
            </w:ins>
          </w:p>
        </w:tc>
      </w:tr>
      <w:tr w:rsidR="008D69F5" w14:paraId="0159C45A" w14:textId="77777777" w:rsidTr="00D05627">
        <w:trPr>
          <w:cantSplit/>
          <w:jc w:val="center"/>
          <w:ins w:id="204" w:author="Nazmul Islam" w:date="2020-05-04T23:13:00Z"/>
        </w:trPr>
        <w:tc>
          <w:tcPr>
            <w:tcW w:w="2322" w:type="dxa"/>
            <w:tcBorders>
              <w:top w:val="single" w:sz="4" w:space="0" w:color="auto"/>
              <w:left w:val="single" w:sz="4" w:space="0" w:color="auto"/>
              <w:bottom w:val="single" w:sz="4" w:space="0" w:color="auto"/>
              <w:right w:val="single" w:sz="4" w:space="0" w:color="auto"/>
            </w:tcBorders>
            <w:hideMark/>
          </w:tcPr>
          <w:p w14:paraId="40AD3249" w14:textId="77777777" w:rsidR="008D69F5" w:rsidRDefault="008D69F5" w:rsidP="00D05627">
            <w:pPr>
              <w:pStyle w:val="TAC"/>
              <w:rPr>
                <w:ins w:id="205" w:author="Nazmul Islam" w:date="2020-05-04T23:13:00Z"/>
                <w:rFonts w:cs="Arial"/>
              </w:rPr>
            </w:pPr>
            <w:ins w:id="206" w:author="Nazmul Islam" w:date="2020-05-04T23:13:00Z">
              <w:r>
                <w:rPr>
                  <w:rFonts w:cs="Arial"/>
                </w:rPr>
                <w:t>[</w:t>
              </w:r>
              <w:proofErr w:type="spellStart"/>
              <w:r>
                <w:rPr>
                  <w:rFonts w:cs="Arial"/>
                </w:rPr>
                <w:t>EIS</w:t>
              </w:r>
              <w:r>
                <w:rPr>
                  <w:rFonts w:cs="Arial"/>
                  <w:vertAlign w:val="subscript"/>
                </w:rPr>
                <w:t>minSENS</w:t>
              </w:r>
              <w:proofErr w:type="spellEnd"/>
              <w:r>
                <w:rPr>
                  <w:rFonts w:cs="Arial"/>
                </w:rPr>
                <w:t xml:space="preserve"> + TBD dB]</w:t>
              </w:r>
            </w:ins>
          </w:p>
          <w:p w14:paraId="4F6F013F" w14:textId="77777777" w:rsidR="008D69F5" w:rsidRDefault="008D69F5" w:rsidP="00D05627">
            <w:pPr>
              <w:pStyle w:val="TAC"/>
              <w:rPr>
                <w:ins w:id="207" w:author="Nazmul Islam" w:date="2020-05-04T23:13:00Z"/>
                <w:rFonts w:cs="Arial"/>
              </w:rPr>
            </w:pPr>
            <w:ins w:id="208" w:author="Nazmul Islam" w:date="2020-05-04T23:13:00Z">
              <w:r>
                <w:rPr>
                  <w:rFonts w:cs="Arial"/>
                </w:rPr>
                <w:t xml:space="preserve"> (Note 1)</w:t>
              </w:r>
            </w:ins>
          </w:p>
        </w:tc>
        <w:tc>
          <w:tcPr>
            <w:tcW w:w="2410" w:type="dxa"/>
            <w:tcBorders>
              <w:top w:val="single" w:sz="4" w:space="0" w:color="auto"/>
              <w:left w:val="single" w:sz="4" w:space="0" w:color="auto"/>
              <w:bottom w:val="single" w:sz="4" w:space="0" w:color="auto"/>
              <w:right w:val="single" w:sz="4" w:space="0" w:color="auto"/>
            </w:tcBorders>
            <w:hideMark/>
          </w:tcPr>
          <w:p w14:paraId="708FA8D9" w14:textId="77777777" w:rsidR="008D69F5" w:rsidRDefault="008D69F5" w:rsidP="00D05627">
            <w:pPr>
              <w:pStyle w:val="TAC"/>
              <w:rPr>
                <w:ins w:id="209" w:author="Nazmul Islam" w:date="2020-05-04T23:13:00Z"/>
                <w:rFonts w:cs="Arial"/>
              </w:rPr>
            </w:pPr>
            <w:ins w:id="210" w:author="Nazmul Islam" w:date="2020-05-04T23:13:00Z">
              <w:r>
                <w:t>[0.36]</w:t>
              </w:r>
            </w:ins>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D05627">
            <w:pPr>
              <w:pStyle w:val="TAC"/>
              <w:rPr>
                <w:ins w:id="211" w:author="Nazmul Islam" w:date="2020-05-04T23:13:00Z"/>
              </w:rPr>
            </w:pPr>
            <w:ins w:id="212" w:author="Nazmul Islam" w:date="2020-05-04T23:13:00Z">
              <w:r>
                <w:t>CW</w:t>
              </w:r>
            </w:ins>
          </w:p>
        </w:tc>
      </w:tr>
      <w:tr w:rsidR="008D69F5" w:rsidRPr="00E213EC" w14:paraId="0D3D1B9E" w14:textId="77777777" w:rsidTr="00D05627">
        <w:trPr>
          <w:cantSplit/>
          <w:jc w:val="center"/>
          <w:ins w:id="213" w:author="Nazmul Islam" w:date="2020-05-04T23:13:00Z"/>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D05627">
            <w:pPr>
              <w:pStyle w:val="TAN"/>
              <w:rPr>
                <w:ins w:id="214" w:author="Nazmul Islam" w:date="2020-05-04T23:13:00Z"/>
              </w:rPr>
            </w:pPr>
            <w:ins w:id="215" w:author="Nazmul Islam" w:date="2020-05-04T23:13:00Z">
              <w:r>
                <w:t>NOTE 1:</w:t>
              </w:r>
              <w:r>
                <w:tab/>
              </w:r>
              <w:proofErr w:type="spellStart"/>
              <w:r>
                <w:t>EIS</w:t>
              </w:r>
              <w:r>
                <w:rPr>
                  <w:vertAlign w:val="subscript"/>
                </w:rPr>
                <w:t>minSENS</w:t>
              </w:r>
              <w:proofErr w:type="spellEnd"/>
              <w:r>
                <w:t xml:space="preserve"> depends on the </w:t>
              </w:r>
              <w:r>
                <w:rPr>
                  <w:i/>
                </w:rPr>
                <w:t>channel bandwidth</w:t>
              </w:r>
              <w:r>
                <w:t xml:space="preserve"> as specified in clause 9.2.</w:t>
              </w:r>
            </w:ins>
          </w:p>
          <w:p w14:paraId="680B1BF9" w14:textId="77777777" w:rsidR="008D69F5" w:rsidRDefault="008D69F5" w:rsidP="00D05627">
            <w:pPr>
              <w:pStyle w:val="TAN"/>
              <w:rPr>
                <w:ins w:id="216" w:author="Nazmul Islam" w:date="2020-05-04T23:13:00Z"/>
              </w:rPr>
            </w:pPr>
            <w:ins w:id="217" w:author="Nazmul Islam" w:date="2020-05-04T23:13:00Z">
              <w:r>
                <w:t>NOTE 2:</w:t>
              </w:r>
              <w:r>
                <w:tab/>
                <w:t xml:space="preserve">The RMS field-strength level in V/m is related to the interferer EIRP level at a distance described as </w:t>
              </w:r>
              <w:r>
                <w:rPr>
                  <w:position w:val="-24"/>
                </w:rPr>
                <w:object w:dxaOrig="996" w:dyaOrig="576" w14:anchorId="2A0609C6">
                  <v:shape id="_x0000_i1049" type="#_x0000_t75" style="width:50.1pt;height:28.8pt" o:ole="">
                    <v:imagedata r:id="rId17" o:title=""/>
                  </v:shape>
                  <o:OLEObject Type="Embed" ProgID="Equation.3" ShapeID="_x0000_i1049" DrawAspect="Content" ObjectID="_1650140436" r:id="rId18"/>
                </w:object>
              </w:r>
              <w:r>
                <w:t>, where EIRP is in W and r is in m; for example, 0.36 V/m is equivalent to 36 dBm at fixed distance of 30 m.</w:t>
              </w:r>
            </w:ins>
          </w:p>
        </w:tc>
      </w:tr>
    </w:tbl>
    <w:p w14:paraId="7C592F0C" w14:textId="77777777" w:rsidR="008D69F5" w:rsidRDefault="008D69F5" w:rsidP="008D69F5">
      <w:pPr>
        <w:rPr>
          <w:ins w:id="218" w:author="Nazmul Islam" w:date="2020-05-04T23:13:00Z"/>
        </w:rPr>
      </w:pPr>
    </w:p>
    <w:p w14:paraId="373CB75B" w14:textId="77777777" w:rsidR="007B1ECB" w:rsidRPr="007B1ECB" w:rsidRDefault="007B1ECB" w:rsidP="00AD2A23"/>
    <w:p w14:paraId="45B5F935" w14:textId="63573D07" w:rsidR="003674D6" w:rsidRDefault="003674D6">
      <w:pPr>
        <w:pStyle w:val="Heading3"/>
      </w:pPr>
      <w:r>
        <w:t>10.6.</w:t>
      </w:r>
      <w:ins w:id="219" w:author="Nazmul Islam" w:date="2020-05-04T23:12:00Z">
        <w:r w:rsidR="00FD29BD">
          <w:t>3</w:t>
        </w:r>
      </w:ins>
      <w:del w:id="220" w:author="Nazmul Islam" w:date="2020-05-04T23:12:00Z">
        <w:r w:rsidDel="00FD29BD">
          <w:delText>2</w:delText>
        </w:r>
      </w:del>
      <w:r>
        <w:t xml:space="preserve"> </w:t>
      </w:r>
      <w:del w:id="221" w:author="Nazmul Islam" w:date="2020-05-04T23:13:00Z">
        <w:r w:rsidDel="00794089">
          <w:delText>IAB-</w:delText>
        </w:r>
        <w:r w:rsidR="007B1ECB" w:rsidDel="00794089">
          <w:delText xml:space="preserve">MT </w:delText>
        </w:r>
      </w:del>
      <w:ins w:id="222" w:author="Nazmul Islam" w:date="2020-05-04T23:13:00Z">
        <w:r w:rsidR="00794089">
          <w:t xml:space="preserve">FR2 </w:t>
        </w:r>
      </w:ins>
      <w:r w:rsidR="007B1ECB">
        <w:t>OTA out-of-band blocking</w:t>
      </w:r>
    </w:p>
    <w:p w14:paraId="2B4B6BEF" w14:textId="45B484D8" w:rsidR="007B1ECB" w:rsidDel="00794089" w:rsidRDefault="007B1ECB" w:rsidP="007B1ECB">
      <w:pPr>
        <w:pStyle w:val="Guidance"/>
        <w:rPr>
          <w:del w:id="223" w:author="Nazmul Islam" w:date="2020-05-04T23:13:00Z"/>
        </w:rPr>
      </w:pPr>
      <w:del w:id="224" w:author="Nazmul Islam" w:date="2020-05-04T23:13:00Z">
        <w:r w:rsidDel="00794089">
          <w:delText>Detailed structure of the subclause is TBD.</w:delText>
        </w:r>
      </w:del>
    </w:p>
    <w:p w14:paraId="03BDDB16" w14:textId="77777777" w:rsidR="000356D9" w:rsidRPr="00357A3A" w:rsidRDefault="000356D9" w:rsidP="000356D9">
      <w:pPr>
        <w:rPr>
          <w:ins w:id="225" w:author="Nazmul Islam" w:date="2020-05-04T23:13:00Z"/>
          <w:lang w:eastAsia="ja-JP"/>
        </w:rPr>
      </w:pPr>
      <w:ins w:id="226" w:author="Nazmul Islam" w:date="2020-05-04T23:13:00Z">
        <w:r w:rsidRPr="00357A3A">
          <w:rPr>
            <w:lang w:eastAsia="ja-JP"/>
          </w:rPr>
          <w:t>The requirement shall apply at the RIB</w:t>
        </w:r>
        <w:r w:rsidRPr="00357A3A">
          <w:rPr>
            <w:b/>
            <w:lang w:eastAsia="ja-JP"/>
          </w:rPr>
          <w:t xml:space="preserve"> </w:t>
        </w:r>
        <w:r w:rsidRPr="00357A3A">
          <w:rPr>
            <w:lang w:eastAsia="ja-JP"/>
          </w:rPr>
          <w:t xml:space="preserve">when the </w:t>
        </w:r>
        <w:proofErr w:type="spellStart"/>
        <w:r w:rsidRPr="00357A3A">
          <w:rPr>
            <w:lang w:eastAsia="ja-JP"/>
          </w:rPr>
          <w:t>AoA</w:t>
        </w:r>
        <w:proofErr w:type="spellEnd"/>
        <w:r w:rsidRPr="00357A3A">
          <w:rPr>
            <w:lang w:eastAsia="ja-JP"/>
          </w:rPr>
          <w:t xml:space="preserve"> of the incident wave of the received signal and the interfering signal are from the same direction and are within the </w:t>
        </w:r>
        <w:r w:rsidRPr="00357A3A">
          <w:rPr>
            <w:i/>
            <w:lang w:eastAsia="ja-JP"/>
          </w:rPr>
          <w:t xml:space="preserve">OTA REFSENS </w:t>
        </w:r>
        <w:proofErr w:type="spellStart"/>
        <w:r w:rsidRPr="00357A3A">
          <w:rPr>
            <w:i/>
            <w:lang w:eastAsia="ja-JP"/>
          </w:rPr>
          <w:t>RoAoA</w:t>
        </w:r>
        <w:proofErr w:type="spellEnd"/>
        <w:r w:rsidRPr="00357A3A">
          <w:rPr>
            <w:lang w:eastAsia="ja-JP"/>
          </w:rPr>
          <w:t>.</w:t>
        </w:r>
      </w:ins>
    </w:p>
    <w:p w14:paraId="258A9896" w14:textId="77777777" w:rsidR="000356D9" w:rsidRPr="00357A3A" w:rsidRDefault="000356D9" w:rsidP="000356D9">
      <w:pPr>
        <w:rPr>
          <w:ins w:id="227" w:author="Nazmul Islam" w:date="2020-05-04T23:13:00Z"/>
          <w:lang w:eastAsia="ja-JP"/>
        </w:rPr>
      </w:pPr>
      <w:ins w:id="228" w:author="Nazmul Islam" w:date="2020-05-04T23:13:00Z">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ins>
    </w:p>
    <w:p w14:paraId="510C71CE" w14:textId="77777777" w:rsidR="000356D9" w:rsidRPr="00357A3A" w:rsidRDefault="000356D9" w:rsidP="000356D9">
      <w:pPr>
        <w:rPr>
          <w:ins w:id="229" w:author="Nazmul Islam" w:date="2020-05-04T23:13:00Z"/>
          <w:lang w:eastAsia="zh-CN"/>
        </w:rPr>
      </w:pPr>
      <w:ins w:id="230" w:author="Nazmul Islam" w:date="2020-05-04T23:13:00Z">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proofErr w:type="spellStart"/>
        <w:proofErr w:type="gramStart"/>
        <w:r w:rsidRPr="00357A3A">
          <w:rPr>
            <w:rFonts w:cs="Arial"/>
          </w:rPr>
          <w:t>F</w:t>
        </w:r>
        <w:r w:rsidRPr="00357A3A">
          <w:rPr>
            <w:rFonts w:cs="Arial"/>
            <w:vertAlign w:val="subscript"/>
          </w:rPr>
          <w:t>UL,low</w:t>
        </w:r>
        <w:proofErr w:type="spellEnd"/>
        <w:proofErr w:type="gramEnd"/>
        <w:r w:rsidRPr="00357A3A">
          <w:rPr>
            <w:rFonts w:cs="Arial"/>
          </w:rPr>
          <w:t xml:space="preserve"> – 1500 MHz</w:t>
        </w:r>
        <w:r w:rsidRPr="00357A3A">
          <w:t xml:space="preserve"> and from </w:t>
        </w:r>
        <w:proofErr w:type="spellStart"/>
        <w:r w:rsidRPr="00357A3A">
          <w:rPr>
            <w:rFonts w:cs="Arial"/>
          </w:rPr>
          <w:t>F</w:t>
        </w:r>
        <w:r w:rsidRPr="00357A3A">
          <w:rPr>
            <w:rFonts w:cs="Arial"/>
            <w:vertAlign w:val="subscript"/>
          </w:rPr>
          <w:t>UL,high</w:t>
        </w:r>
        <w:proofErr w:type="spellEnd"/>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ins>
    </w:p>
    <w:p w14:paraId="6576D855" w14:textId="77777777" w:rsidR="000356D9" w:rsidRPr="00357A3A" w:rsidRDefault="000356D9" w:rsidP="000356D9">
      <w:pPr>
        <w:rPr>
          <w:ins w:id="231" w:author="Nazmul Islam" w:date="2020-05-04T23:13:00Z"/>
        </w:rPr>
      </w:pPr>
      <w:ins w:id="232" w:author="Nazmul Islam" w:date="2020-05-04T23:13:00Z">
        <w:r w:rsidRPr="00357A3A">
          <w:t>For OTA wanted and OTA interfering signals provided at the RIB using the parameters in table 10.6.</w:t>
        </w:r>
        <w:r>
          <w:t>3</w:t>
        </w:r>
        <w:r w:rsidRPr="00357A3A">
          <w:t>-1, the following requirements shall be met:</w:t>
        </w:r>
      </w:ins>
    </w:p>
    <w:p w14:paraId="1B560F52" w14:textId="77777777" w:rsidR="000356D9" w:rsidRPr="00357A3A" w:rsidRDefault="000356D9" w:rsidP="000356D9">
      <w:pPr>
        <w:ind w:left="568" w:hanging="284"/>
        <w:rPr>
          <w:ins w:id="233" w:author="Nazmul Islam" w:date="2020-05-04T23:13:00Z"/>
        </w:rPr>
      </w:pPr>
      <w:ins w:id="234" w:author="Nazmul Islam" w:date="2020-05-04T23:13:00Z">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ins>
    </w:p>
    <w:p w14:paraId="4F96797B" w14:textId="77777777" w:rsidR="000356D9" w:rsidRPr="00357A3A" w:rsidRDefault="000356D9" w:rsidP="000356D9">
      <w:pPr>
        <w:keepNext/>
        <w:keepLines/>
        <w:spacing w:before="60"/>
        <w:jc w:val="center"/>
        <w:rPr>
          <w:ins w:id="235" w:author="Nazmul Islam" w:date="2020-05-04T23:13:00Z"/>
          <w:rFonts w:ascii="Arial" w:hAnsi="Arial"/>
          <w:b/>
        </w:rPr>
      </w:pPr>
      <w:ins w:id="236" w:author="Nazmul Islam" w:date="2020-05-04T23:13:00Z">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82"/>
        <w:gridCol w:w="1845"/>
        <w:gridCol w:w="1863"/>
        <w:gridCol w:w="1741"/>
      </w:tblGrid>
      <w:tr w:rsidR="000356D9" w:rsidRPr="00357A3A" w14:paraId="6947FFB1" w14:textId="77777777" w:rsidTr="00D05627">
        <w:trPr>
          <w:tblHeader/>
          <w:jc w:val="center"/>
          <w:ins w:id="237" w:author="Nazmul Islam" w:date="2020-05-04T23:13:00Z"/>
        </w:trPr>
        <w:tc>
          <w:tcPr>
            <w:tcW w:w="0" w:type="auto"/>
          </w:tcPr>
          <w:p w14:paraId="5ABF4277" w14:textId="77777777" w:rsidR="000356D9" w:rsidRPr="00357A3A" w:rsidRDefault="000356D9" w:rsidP="00D05627">
            <w:pPr>
              <w:keepNext/>
              <w:keepLines/>
              <w:spacing w:after="0"/>
              <w:jc w:val="center"/>
              <w:rPr>
                <w:ins w:id="238" w:author="Nazmul Islam" w:date="2020-05-04T23:13:00Z"/>
                <w:rFonts w:ascii="Arial" w:hAnsi="Arial"/>
                <w:b/>
                <w:sz w:val="18"/>
              </w:rPr>
            </w:pPr>
            <w:ins w:id="239" w:author="Nazmul Islam" w:date="2020-05-04T23:13:00Z">
              <w:r w:rsidRPr="00357A3A">
                <w:rPr>
                  <w:rFonts w:ascii="Arial" w:hAnsi="Arial"/>
                  <w:b/>
                  <w:sz w:val="18"/>
                </w:rPr>
                <w:t>Frequency range of interfering signal</w:t>
              </w:r>
            </w:ins>
          </w:p>
          <w:p w14:paraId="7665C6D0" w14:textId="77777777" w:rsidR="000356D9" w:rsidRPr="00357A3A" w:rsidRDefault="000356D9" w:rsidP="00D05627">
            <w:pPr>
              <w:keepNext/>
              <w:keepLines/>
              <w:spacing w:after="0"/>
              <w:jc w:val="center"/>
              <w:rPr>
                <w:ins w:id="240" w:author="Nazmul Islam" w:date="2020-05-04T23:13:00Z"/>
                <w:rFonts w:ascii="Arial" w:hAnsi="Arial"/>
                <w:b/>
                <w:sz w:val="18"/>
              </w:rPr>
            </w:pPr>
            <w:ins w:id="241" w:author="Nazmul Islam" w:date="2020-05-04T23:13:00Z">
              <w:r w:rsidRPr="00357A3A">
                <w:rPr>
                  <w:rFonts w:ascii="Arial" w:hAnsi="Arial"/>
                  <w:b/>
                  <w:sz w:val="18"/>
                </w:rPr>
                <w:t>(MHz)</w:t>
              </w:r>
            </w:ins>
          </w:p>
        </w:tc>
        <w:tc>
          <w:tcPr>
            <w:tcW w:w="0" w:type="auto"/>
            <w:shd w:val="clear" w:color="auto" w:fill="auto"/>
          </w:tcPr>
          <w:p w14:paraId="398915DF" w14:textId="77777777" w:rsidR="000356D9" w:rsidRPr="00357A3A" w:rsidRDefault="000356D9" w:rsidP="00D05627">
            <w:pPr>
              <w:keepNext/>
              <w:keepLines/>
              <w:spacing w:after="0"/>
              <w:jc w:val="center"/>
              <w:rPr>
                <w:ins w:id="242" w:author="Nazmul Islam" w:date="2020-05-04T23:13:00Z"/>
                <w:rFonts w:ascii="Arial" w:hAnsi="Arial"/>
                <w:b/>
                <w:sz w:val="18"/>
              </w:rPr>
            </w:pPr>
            <w:ins w:id="243" w:author="Nazmul Islam" w:date="2020-05-04T23:13:00Z">
              <w:r w:rsidRPr="00357A3A">
                <w:rPr>
                  <w:rFonts w:ascii="Arial" w:hAnsi="Arial"/>
                  <w:b/>
                  <w:sz w:val="18"/>
                </w:rPr>
                <w:t>Wanted signal mean power</w:t>
              </w:r>
            </w:ins>
          </w:p>
          <w:p w14:paraId="5B18CCAC" w14:textId="77777777" w:rsidR="000356D9" w:rsidRPr="00357A3A" w:rsidRDefault="000356D9" w:rsidP="00D05627">
            <w:pPr>
              <w:keepNext/>
              <w:keepLines/>
              <w:spacing w:after="0"/>
              <w:jc w:val="center"/>
              <w:rPr>
                <w:ins w:id="244" w:author="Nazmul Islam" w:date="2020-05-04T23:13:00Z"/>
                <w:rFonts w:ascii="Arial" w:hAnsi="Arial"/>
                <w:b/>
                <w:sz w:val="18"/>
                <w:lang w:val="en-US"/>
              </w:rPr>
            </w:pPr>
            <w:ins w:id="245" w:author="Nazmul Islam" w:date="2020-05-04T23:13:00Z">
              <w:r w:rsidRPr="00357A3A">
                <w:rPr>
                  <w:rFonts w:ascii="Arial" w:hAnsi="Arial"/>
                  <w:b/>
                  <w:sz w:val="18"/>
                </w:rPr>
                <w:t>(dBm)</w:t>
              </w:r>
            </w:ins>
          </w:p>
        </w:tc>
        <w:tc>
          <w:tcPr>
            <w:tcW w:w="0" w:type="auto"/>
          </w:tcPr>
          <w:p w14:paraId="6170D952" w14:textId="77777777" w:rsidR="000356D9" w:rsidRPr="00357A3A" w:rsidRDefault="000356D9" w:rsidP="00D05627">
            <w:pPr>
              <w:keepNext/>
              <w:keepLines/>
              <w:spacing w:after="0"/>
              <w:jc w:val="center"/>
              <w:rPr>
                <w:ins w:id="246" w:author="Nazmul Islam" w:date="2020-05-04T23:13:00Z"/>
                <w:rFonts w:ascii="Arial" w:hAnsi="Arial"/>
                <w:b/>
                <w:sz w:val="18"/>
                <w:lang w:val="en-US"/>
              </w:rPr>
            </w:pPr>
            <w:ins w:id="247" w:author="Nazmul Islam" w:date="2020-05-04T23:13:00Z">
              <w:r w:rsidRPr="00357A3A">
                <w:rPr>
                  <w:rFonts w:ascii="Arial" w:hAnsi="Arial"/>
                  <w:b/>
                  <w:sz w:val="18"/>
                  <w:lang w:val="en-US"/>
                </w:rPr>
                <w:t>Interferer RMS field-strength</w:t>
              </w:r>
            </w:ins>
          </w:p>
          <w:p w14:paraId="414DFBC6" w14:textId="77777777" w:rsidR="000356D9" w:rsidRPr="00357A3A" w:rsidRDefault="000356D9" w:rsidP="00D05627">
            <w:pPr>
              <w:keepNext/>
              <w:keepLines/>
              <w:spacing w:after="0"/>
              <w:jc w:val="center"/>
              <w:rPr>
                <w:ins w:id="248" w:author="Nazmul Islam" w:date="2020-05-04T23:13:00Z"/>
                <w:rFonts w:ascii="Arial" w:hAnsi="Arial"/>
                <w:b/>
                <w:sz w:val="18"/>
              </w:rPr>
            </w:pPr>
            <w:ins w:id="249" w:author="Nazmul Islam" w:date="2020-05-04T23:13:00Z">
              <w:r w:rsidRPr="00357A3A">
                <w:rPr>
                  <w:rFonts w:ascii="Arial" w:hAnsi="Arial"/>
                  <w:b/>
                  <w:sz w:val="18"/>
                  <w:lang w:val="en-US"/>
                </w:rPr>
                <w:t>(V/m)</w:t>
              </w:r>
            </w:ins>
          </w:p>
        </w:tc>
        <w:tc>
          <w:tcPr>
            <w:tcW w:w="0" w:type="auto"/>
          </w:tcPr>
          <w:p w14:paraId="67C0C4BA" w14:textId="77777777" w:rsidR="000356D9" w:rsidRPr="00357A3A" w:rsidRDefault="000356D9" w:rsidP="00D05627">
            <w:pPr>
              <w:keepNext/>
              <w:keepLines/>
              <w:spacing w:after="0"/>
              <w:jc w:val="center"/>
              <w:rPr>
                <w:ins w:id="250" w:author="Nazmul Islam" w:date="2020-05-04T23:13:00Z"/>
                <w:rFonts w:ascii="Arial" w:hAnsi="Arial"/>
                <w:b/>
                <w:sz w:val="18"/>
              </w:rPr>
            </w:pPr>
            <w:ins w:id="251" w:author="Nazmul Islam" w:date="2020-05-04T23:13:00Z">
              <w:r w:rsidRPr="00357A3A">
                <w:rPr>
                  <w:rFonts w:ascii="Arial" w:hAnsi="Arial"/>
                  <w:b/>
                  <w:sz w:val="18"/>
                </w:rPr>
                <w:t>Type of interfering signal</w:t>
              </w:r>
            </w:ins>
          </w:p>
        </w:tc>
      </w:tr>
      <w:tr w:rsidR="000356D9" w:rsidRPr="00357A3A" w14:paraId="2F21A062" w14:textId="77777777" w:rsidTr="00D05627">
        <w:trPr>
          <w:jc w:val="center"/>
          <w:ins w:id="252" w:author="Nazmul Islam" w:date="2020-05-04T23:13:00Z"/>
        </w:trPr>
        <w:tc>
          <w:tcPr>
            <w:tcW w:w="0" w:type="auto"/>
          </w:tcPr>
          <w:p w14:paraId="0A290744" w14:textId="77777777" w:rsidR="000356D9" w:rsidRPr="00357A3A" w:rsidRDefault="000356D9" w:rsidP="00D05627">
            <w:pPr>
              <w:keepNext/>
              <w:keepLines/>
              <w:spacing w:after="0"/>
              <w:jc w:val="center"/>
              <w:rPr>
                <w:ins w:id="253" w:author="Nazmul Islam" w:date="2020-05-04T23:13:00Z"/>
                <w:rFonts w:ascii="Arial" w:hAnsi="Arial"/>
                <w:sz w:val="18"/>
              </w:rPr>
            </w:pPr>
            <w:ins w:id="254" w:author="Nazmul Islam" w:date="2020-05-04T23:13:00Z">
              <w:r w:rsidRPr="00357A3A">
                <w:rPr>
                  <w:rFonts w:ascii="Arial" w:hAnsi="Arial"/>
                  <w:sz w:val="18"/>
                </w:rPr>
                <w:t>30 to 12750</w:t>
              </w:r>
            </w:ins>
          </w:p>
        </w:tc>
        <w:tc>
          <w:tcPr>
            <w:tcW w:w="0" w:type="auto"/>
            <w:shd w:val="clear" w:color="auto" w:fill="auto"/>
          </w:tcPr>
          <w:p w14:paraId="630866A3" w14:textId="77777777" w:rsidR="000356D9" w:rsidRPr="00357A3A" w:rsidRDefault="000356D9" w:rsidP="00D05627">
            <w:pPr>
              <w:keepNext/>
              <w:keepLines/>
              <w:spacing w:after="0"/>
              <w:jc w:val="center"/>
              <w:rPr>
                <w:ins w:id="255" w:author="Nazmul Islam" w:date="2020-05-04T23:13:00Z"/>
                <w:rFonts w:ascii="Arial" w:hAnsi="Arial"/>
                <w:sz w:val="18"/>
              </w:rPr>
            </w:pPr>
            <w:ins w:id="256" w:author="Nazmul Islam" w:date="2020-05-04T23:13:00Z">
              <w:r>
                <w:rPr>
                  <w:rFonts w:ascii="Arial" w:hAnsi="Arial" w:cs="Arial"/>
                  <w:sz w:val="18"/>
                </w:rPr>
                <w:t>[</w:t>
              </w: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TBD</w:t>
              </w:r>
              <w:r w:rsidRPr="00357A3A">
                <w:rPr>
                  <w:rFonts w:ascii="Arial" w:hAnsi="Arial" w:cs="Arial"/>
                  <w:sz w:val="18"/>
                </w:rPr>
                <w:t xml:space="preserve"> dB</w:t>
              </w:r>
              <w:r>
                <w:rPr>
                  <w:rFonts w:ascii="Arial" w:hAnsi="Arial" w:cs="Arial"/>
                  <w:sz w:val="18"/>
                </w:rPr>
                <w:t>]</w:t>
              </w:r>
            </w:ins>
          </w:p>
        </w:tc>
        <w:tc>
          <w:tcPr>
            <w:tcW w:w="0" w:type="auto"/>
          </w:tcPr>
          <w:p w14:paraId="54565820" w14:textId="77777777" w:rsidR="000356D9" w:rsidRPr="00357A3A" w:rsidRDefault="000356D9" w:rsidP="00D05627">
            <w:pPr>
              <w:keepNext/>
              <w:keepLines/>
              <w:spacing w:after="0"/>
              <w:jc w:val="center"/>
              <w:rPr>
                <w:ins w:id="257" w:author="Nazmul Islam" w:date="2020-05-04T23:13:00Z"/>
                <w:rFonts w:ascii="Arial" w:hAnsi="Arial" w:cs="Arial"/>
                <w:sz w:val="18"/>
              </w:rPr>
            </w:pPr>
            <w:ins w:id="258" w:author="Nazmul Islam" w:date="2020-05-04T23:13:00Z">
              <w:r>
                <w:rPr>
                  <w:rFonts w:ascii="Arial" w:hAnsi="Arial"/>
                  <w:sz w:val="18"/>
                </w:rPr>
                <w:t>[</w:t>
              </w:r>
              <w:r w:rsidRPr="00357A3A">
                <w:rPr>
                  <w:rFonts w:ascii="Arial" w:hAnsi="Arial"/>
                  <w:sz w:val="18"/>
                </w:rPr>
                <w:t>0.36</w:t>
              </w:r>
              <w:r>
                <w:rPr>
                  <w:rFonts w:ascii="Arial" w:hAnsi="Arial"/>
                  <w:sz w:val="18"/>
                </w:rPr>
                <w:t>]</w:t>
              </w:r>
            </w:ins>
          </w:p>
        </w:tc>
        <w:tc>
          <w:tcPr>
            <w:tcW w:w="0" w:type="auto"/>
          </w:tcPr>
          <w:p w14:paraId="0F7FA675" w14:textId="77777777" w:rsidR="000356D9" w:rsidRPr="00357A3A" w:rsidRDefault="000356D9" w:rsidP="00D05627">
            <w:pPr>
              <w:keepNext/>
              <w:keepLines/>
              <w:spacing w:after="0"/>
              <w:jc w:val="center"/>
              <w:rPr>
                <w:ins w:id="259" w:author="Nazmul Islam" w:date="2020-05-04T23:13:00Z"/>
                <w:rFonts w:ascii="Arial" w:hAnsi="Arial"/>
                <w:sz w:val="18"/>
              </w:rPr>
            </w:pPr>
            <w:ins w:id="260" w:author="Nazmul Islam" w:date="2020-05-04T23:13:00Z">
              <w:r w:rsidRPr="00357A3A">
                <w:rPr>
                  <w:rFonts w:ascii="Arial" w:hAnsi="Arial"/>
                  <w:sz w:val="18"/>
                </w:rPr>
                <w:t>CW</w:t>
              </w:r>
            </w:ins>
          </w:p>
        </w:tc>
      </w:tr>
      <w:tr w:rsidR="000356D9" w:rsidRPr="00357A3A" w14:paraId="33C72B67" w14:textId="77777777" w:rsidTr="00D05627">
        <w:trPr>
          <w:jc w:val="center"/>
          <w:ins w:id="261" w:author="Nazmul Islam" w:date="2020-05-04T23:13:00Z"/>
        </w:trPr>
        <w:tc>
          <w:tcPr>
            <w:tcW w:w="0" w:type="auto"/>
          </w:tcPr>
          <w:p w14:paraId="3812AD30" w14:textId="77777777" w:rsidR="000356D9" w:rsidRPr="00357A3A" w:rsidRDefault="000356D9" w:rsidP="00D05627">
            <w:pPr>
              <w:keepNext/>
              <w:keepLines/>
              <w:spacing w:after="0"/>
              <w:jc w:val="center"/>
              <w:rPr>
                <w:ins w:id="262" w:author="Nazmul Islam" w:date="2020-05-04T23:13:00Z"/>
                <w:rFonts w:ascii="Arial" w:hAnsi="Arial"/>
                <w:sz w:val="18"/>
              </w:rPr>
            </w:pPr>
            <w:ins w:id="263" w:author="Nazmul Islam" w:date="2020-05-04T23:13:00Z">
              <w:r w:rsidRPr="00357A3A">
                <w:rPr>
                  <w:rFonts w:ascii="Arial" w:hAnsi="Arial"/>
                  <w:sz w:val="18"/>
                </w:rPr>
                <w:t xml:space="preserve">12750 to </w:t>
              </w:r>
              <w:proofErr w:type="spellStart"/>
              <w:proofErr w:type="gramStart"/>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,low</w:t>
              </w:r>
              <w:proofErr w:type="spellEnd"/>
              <w:proofErr w:type="gramEnd"/>
              <w:r w:rsidRPr="00357A3A">
                <w:rPr>
                  <w:rFonts w:ascii="Arial" w:hAnsi="Arial" w:cs="Arial"/>
                  <w:sz w:val="18"/>
                  <w:vertAlign w:val="subscript"/>
                </w:rPr>
                <w:t xml:space="preserve"> </w:t>
              </w:r>
              <w:r w:rsidRPr="00357A3A">
                <w:rPr>
                  <w:rFonts w:ascii="Arial" w:hAnsi="Arial" w:cs="Arial"/>
                  <w:sz w:val="18"/>
                </w:rPr>
                <w:t>– 1500</w:t>
              </w:r>
            </w:ins>
          </w:p>
        </w:tc>
        <w:tc>
          <w:tcPr>
            <w:tcW w:w="0" w:type="auto"/>
            <w:shd w:val="clear" w:color="auto" w:fill="auto"/>
          </w:tcPr>
          <w:p w14:paraId="3F8ADF42" w14:textId="77777777" w:rsidR="000356D9" w:rsidRPr="00357A3A" w:rsidRDefault="000356D9" w:rsidP="00D05627">
            <w:pPr>
              <w:keepNext/>
              <w:keepLines/>
              <w:spacing w:after="0"/>
              <w:jc w:val="center"/>
              <w:rPr>
                <w:ins w:id="264" w:author="Nazmul Islam" w:date="2020-05-04T23:13:00Z"/>
                <w:rFonts w:ascii="Arial" w:hAnsi="Arial"/>
                <w:sz w:val="18"/>
              </w:rPr>
            </w:pPr>
            <w:ins w:id="265" w:author="Nazmul Islam" w:date="2020-05-04T23:13:00Z">
              <w:r>
                <w:rPr>
                  <w:rFonts w:ascii="Arial" w:hAnsi="Arial" w:cs="Arial"/>
                  <w:sz w:val="18"/>
                </w:rPr>
                <w:t>[</w:t>
              </w: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TBD</w:t>
              </w:r>
              <w:r w:rsidRPr="00357A3A">
                <w:rPr>
                  <w:rFonts w:ascii="Arial" w:hAnsi="Arial" w:cs="Arial"/>
                  <w:sz w:val="18"/>
                </w:rPr>
                <w:t xml:space="preserve"> dB</w:t>
              </w:r>
              <w:r>
                <w:rPr>
                  <w:rFonts w:ascii="Arial" w:hAnsi="Arial" w:cs="Arial"/>
                  <w:sz w:val="18"/>
                </w:rPr>
                <w:t>]</w:t>
              </w:r>
            </w:ins>
          </w:p>
        </w:tc>
        <w:tc>
          <w:tcPr>
            <w:tcW w:w="0" w:type="auto"/>
          </w:tcPr>
          <w:p w14:paraId="4DA3B221" w14:textId="77777777" w:rsidR="000356D9" w:rsidRPr="00357A3A" w:rsidRDefault="000356D9" w:rsidP="00D05627">
            <w:pPr>
              <w:keepNext/>
              <w:keepLines/>
              <w:spacing w:after="0"/>
              <w:jc w:val="center"/>
              <w:rPr>
                <w:ins w:id="266" w:author="Nazmul Islam" w:date="2020-05-04T23:13:00Z"/>
                <w:rFonts w:ascii="Arial" w:hAnsi="Arial" w:cs="Arial"/>
                <w:sz w:val="18"/>
              </w:rPr>
            </w:pPr>
            <w:ins w:id="267" w:author="Nazmul Islam" w:date="2020-05-04T23:13:00Z">
              <w:r>
                <w:rPr>
                  <w:rFonts w:ascii="Arial" w:hAnsi="Arial"/>
                  <w:sz w:val="18"/>
                </w:rPr>
                <w:t>[</w:t>
              </w:r>
              <w:r w:rsidRPr="00357A3A">
                <w:rPr>
                  <w:rFonts w:ascii="Arial" w:hAnsi="Arial"/>
                  <w:sz w:val="18"/>
                </w:rPr>
                <w:t>0.1</w:t>
              </w:r>
              <w:r>
                <w:rPr>
                  <w:rFonts w:ascii="Arial" w:hAnsi="Arial"/>
                  <w:sz w:val="18"/>
                </w:rPr>
                <w:t>]</w:t>
              </w:r>
            </w:ins>
          </w:p>
        </w:tc>
        <w:tc>
          <w:tcPr>
            <w:tcW w:w="0" w:type="auto"/>
          </w:tcPr>
          <w:p w14:paraId="1BF57CF3" w14:textId="77777777" w:rsidR="000356D9" w:rsidRPr="00357A3A" w:rsidRDefault="000356D9" w:rsidP="00D05627">
            <w:pPr>
              <w:keepNext/>
              <w:keepLines/>
              <w:spacing w:after="0"/>
              <w:jc w:val="center"/>
              <w:rPr>
                <w:ins w:id="268" w:author="Nazmul Islam" w:date="2020-05-04T23:13:00Z"/>
                <w:rFonts w:ascii="Arial" w:hAnsi="Arial"/>
                <w:sz w:val="18"/>
              </w:rPr>
            </w:pPr>
            <w:ins w:id="269" w:author="Nazmul Islam" w:date="2020-05-04T23:13:00Z">
              <w:r w:rsidRPr="00357A3A">
                <w:rPr>
                  <w:rFonts w:ascii="Arial" w:hAnsi="Arial"/>
                  <w:sz w:val="18"/>
                </w:rPr>
                <w:t>CW</w:t>
              </w:r>
            </w:ins>
          </w:p>
        </w:tc>
      </w:tr>
      <w:tr w:rsidR="000356D9" w:rsidRPr="00357A3A" w14:paraId="18A86263" w14:textId="77777777" w:rsidTr="00D05627">
        <w:trPr>
          <w:jc w:val="center"/>
          <w:ins w:id="270" w:author="Nazmul Islam" w:date="2020-05-04T23:13:00Z"/>
        </w:trPr>
        <w:tc>
          <w:tcPr>
            <w:tcW w:w="0" w:type="auto"/>
          </w:tcPr>
          <w:p w14:paraId="7AD8DFF0" w14:textId="77777777" w:rsidR="000356D9" w:rsidRPr="00357A3A" w:rsidRDefault="000356D9" w:rsidP="00D05627">
            <w:pPr>
              <w:keepNext/>
              <w:keepLines/>
              <w:spacing w:after="0"/>
              <w:jc w:val="center"/>
              <w:rPr>
                <w:ins w:id="271" w:author="Nazmul Islam" w:date="2020-05-04T23:13:00Z"/>
                <w:rFonts w:ascii="Arial" w:hAnsi="Arial"/>
                <w:sz w:val="18"/>
              </w:rPr>
            </w:pPr>
            <w:proofErr w:type="spellStart"/>
            <w:proofErr w:type="gramStart"/>
            <w:ins w:id="272" w:author="Nazmul Islam" w:date="2020-05-04T23:13:00Z">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,high</w:t>
              </w:r>
              <w:proofErr w:type="spellEnd"/>
              <w:proofErr w:type="gramEnd"/>
              <w:r w:rsidRPr="00357A3A">
                <w:rPr>
                  <w:rFonts w:ascii="Arial" w:hAnsi="Arial" w:cs="Arial"/>
                  <w:sz w:val="18"/>
                  <w:vertAlign w:val="subscript"/>
                </w:rPr>
                <w:t xml:space="preserve">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ins>
          </w:p>
        </w:tc>
        <w:tc>
          <w:tcPr>
            <w:tcW w:w="0" w:type="auto"/>
            <w:shd w:val="clear" w:color="auto" w:fill="auto"/>
          </w:tcPr>
          <w:p w14:paraId="6D13EC00" w14:textId="77777777" w:rsidR="000356D9" w:rsidRPr="00357A3A" w:rsidRDefault="000356D9" w:rsidP="00D05627">
            <w:pPr>
              <w:keepNext/>
              <w:keepLines/>
              <w:spacing w:after="0"/>
              <w:jc w:val="center"/>
              <w:rPr>
                <w:ins w:id="273" w:author="Nazmul Islam" w:date="2020-05-04T23:13:00Z"/>
                <w:rFonts w:ascii="Arial" w:hAnsi="Arial"/>
                <w:sz w:val="18"/>
              </w:rPr>
            </w:pPr>
            <w:ins w:id="274" w:author="Nazmul Islam" w:date="2020-05-04T23:13:00Z">
              <w:r>
                <w:rPr>
                  <w:rFonts w:ascii="Arial" w:hAnsi="Arial" w:cs="Arial"/>
                  <w:sz w:val="18"/>
                </w:rPr>
                <w:t>[</w:t>
              </w: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TBD</w:t>
              </w:r>
              <w:r w:rsidRPr="00357A3A">
                <w:rPr>
                  <w:rFonts w:ascii="Arial" w:hAnsi="Arial" w:cs="Arial"/>
                  <w:sz w:val="18"/>
                </w:rPr>
                <w:t xml:space="preserve"> dB</w:t>
              </w:r>
              <w:r>
                <w:rPr>
                  <w:rFonts w:ascii="Arial" w:hAnsi="Arial" w:cs="Arial"/>
                  <w:sz w:val="18"/>
                </w:rPr>
                <w:t>]</w:t>
              </w:r>
            </w:ins>
          </w:p>
        </w:tc>
        <w:tc>
          <w:tcPr>
            <w:tcW w:w="0" w:type="auto"/>
          </w:tcPr>
          <w:p w14:paraId="3051B8E8" w14:textId="77777777" w:rsidR="000356D9" w:rsidRPr="00357A3A" w:rsidRDefault="000356D9" w:rsidP="00D05627">
            <w:pPr>
              <w:keepNext/>
              <w:keepLines/>
              <w:spacing w:after="0"/>
              <w:jc w:val="center"/>
              <w:rPr>
                <w:ins w:id="275" w:author="Nazmul Islam" w:date="2020-05-04T23:13:00Z"/>
                <w:rFonts w:ascii="Arial" w:hAnsi="Arial" w:cs="Arial"/>
                <w:sz w:val="18"/>
              </w:rPr>
            </w:pPr>
            <w:ins w:id="276" w:author="Nazmul Islam" w:date="2020-05-04T23:13:00Z">
              <w:r>
                <w:rPr>
                  <w:rFonts w:ascii="Arial" w:hAnsi="Arial" w:cs="Arial"/>
                  <w:sz w:val="18"/>
                </w:rPr>
                <w:t>[</w:t>
              </w:r>
              <w:r w:rsidRPr="00357A3A">
                <w:rPr>
                  <w:rFonts w:ascii="Arial" w:hAnsi="Arial" w:cs="Arial"/>
                  <w:sz w:val="18"/>
                </w:rPr>
                <w:t>0.1</w:t>
              </w:r>
              <w:r>
                <w:rPr>
                  <w:rFonts w:ascii="Arial" w:hAnsi="Arial" w:cs="Arial"/>
                  <w:sz w:val="18"/>
                </w:rPr>
                <w:t>]</w:t>
              </w:r>
            </w:ins>
          </w:p>
        </w:tc>
        <w:tc>
          <w:tcPr>
            <w:tcW w:w="0" w:type="auto"/>
          </w:tcPr>
          <w:p w14:paraId="4A2F6E54" w14:textId="77777777" w:rsidR="000356D9" w:rsidRPr="00357A3A" w:rsidRDefault="000356D9" w:rsidP="00D05627">
            <w:pPr>
              <w:keepNext/>
              <w:keepLines/>
              <w:spacing w:after="0"/>
              <w:jc w:val="center"/>
              <w:rPr>
                <w:ins w:id="277" w:author="Nazmul Islam" w:date="2020-05-04T23:13:00Z"/>
                <w:rFonts w:ascii="Arial" w:hAnsi="Arial"/>
                <w:sz w:val="18"/>
              </w:rPr>
            </w:pPr>
            <w:ins w:id="278" w:author="Nazmul Islam" w:date="2020-05-04T23:13:00Z">
              <w:r w:rsidRPr="00357A3A">
                <w:rPr>
                  <w:rFonts w:ascii="Arial" w:hAnsi="Arial"/>
                  <w:sz w:val="18"/>
                </w:rPr>
                <w:t>CW</w:t>
              </w:r>
            </w:ins>
          </w:p>
        </w:tc>
      </w:tr>
    </w:tbl>
    <w:p w14:paraId="0ED32997" w14:textId="77777777" w:rsidR="000356D9" w:rsidRDefault="000356D9" w:rsidP="000356D9">
      <w:pPr>
        <w:rPr>
          <w:ins w:id="279" w:author="Nazmul Islam" w:date="2020-05-04T23:13:00Z"/>
        </w:rPr>
      </w:pPr>
    </w:p>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r w:rsidRPr="007E346D">
        <w:t>10.7</w:t>
      </w:r>
      <w:r w:rsidRPr="007E346D">
        <w:tab/>
        <w:t>OTA receiver spurious emissions</w:t>
      </w:r>
      <w:bookmarkEnd w:id="153"/>
      <w:bookmarkEnd w:id="154"/>
    </w:p>
    <w:p w14:paraId="226DF6DD" w14:textId="77777777" w:rsidR="00CD1521" w:rsidRPr="005913F7" w:rsidRDefault="00CD1521" w:rsidP="005913F7">
      <w:pPr>
        <w:rPr>
          <w:rFonts w:eastAsiaTheme="minorEastAsia"/>
          <w:lang w:eastAsia="zh-CN"/>
        </w:rPr>
      </w:pPr>
    </w:p>
    <w:p w14:paraId="5F499F87" w14:textId="55EC5D1F" w:rsidR="008607B2" w:rsidRDefault="008607B2" w:rsidP="008607B2">
      <w:pPr>
        <w:pStyle w:val="Heading3"/>
      </w:pPr>
      <w:bookmarkStart w:id="280" w:name="_Toc13080441"/>
      <w:bookmarkStart w:id="281" w:name="_Toc18916198"/>
      <w:r>
        <w:t>10.7.1 IAB-DU OTA receiver spurious emissions</w:t>
      </w:r>
    </w:p>
    <w:p w14:paraId="67BD4A92" w14:textId="77777777" w:rsidR="008607B2" w:rsidRPr="008607B2" w:rsidRDefault="008607B2" w:rsidP="00AD2A23"/>
    <w:p w14:paraId="10559972" w14:textId="75ACDD78" w:rsidR="008607B2" w:rsidRDefault="008607B2">
      <w:pPr>
        <w:pStyle w:val="Heading3"/>
      </w:pPr>
      <w:r>
        <w:lastRenderedPageBreak/>
        <w:t>10.7.2 IAB-MT OTA receiver spurious emissions</w:t>
      </w:r>
    </w:p>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r w:rsidRPr="007E346D">
        <w:t>10.8</w:t>
      </w:r>
      <w:r w:rsidRPr="007E346D">
        <w:tab/>
        <w:t>OTA receiver intermodulation</w:t>
      </w:r>
      <w:bookmarkEnd w:id="280"/>
      <w:bookmarkEnd w:id="281"/>
    </w:p>
    <w:p w14:paraId="2A2CAF14" w14:textId="77777777" w:rsidR="00CD1521" w:rsidRPr="005913F7" w:rsidRDefault="00CD1521" w:rsidP="005913F7">
      <w:pPr>
        <w:rPr>
          <w:rFonts w:eastAsiaTheme="minorEastAsia"/>
          <w:lang w:eastAsia="zh-CN"/>
        </w:rPr>
      </w:pPr>
    </w:p>
    <w:p w14:paraId="405848D2" w14:textId="5FBD5392" w:rsidR="001F7664" w:rsidRDefault="001F7664" w:rsidP="001F7664">
      <w:pPr>
        <w:pStyle w:val="Heading3"/>
      </w:pPr>
      <w:bookmarkStart w:id="282" w:name="_Toc13080445"/>
      <w:bookmarkStart w:id="283" w:name="_Toc18916199"/>
      <w:r>
        <w:t>10.8.1 IAB-DU OTA receiver intermodulation</w:t>
      </w:r>
    </w:p>
    <w:p w14:paraId="58CCEAB8" w14:textId="77777777" w:rsidR="001F7664" w:rsidRDefault="001F7664" w:rsidP="001F7664">
      <w:pPr>
        <w:pStyle w:val="Guidance"/>
      </w:pPr>
      <w:r>
        <w:t>Detailed structure of the subclause is TBD.</w:t>
      </w:r>
    </w:p>
    <w:p w14:paraId="7D3C01DE" w14:textId="77777777" w:rsidR="001F7664" w:rsidRPr="001F7664" w:rsidRDefault="001F7664" w:rsidP="00AD2A23"/>
    <w:p w14:paraId="2ABB5D51" w14:textId="75F1D086" w:rsidR="001F7664" w:rsidRDefault="001F7664">
      <w:pPr>
        <w:pStyle w:val="Heading3"/>
      </w:pPr>
      <w:r>
        <w:t>10.8.2 IAB-MT OTA receiver intermodulation</w:t>
      </w:r>
    </w:p>
    <w:p w14:paraId="59C68AA7" w14:textId="77777777" w:rsidR="001F7664" w:rsidRDefault="001F7664" w:rsidP="001F7664">
      <w:pPr>
        <w:pStyle w:val="Guidance"/>
      </w:pPr>
      <w:r>
        <w:t>Detailed structure of the subclause is TBD.</w:t>
      </w:r>
    </w:p>
    <w:p w14:paraId="58D989C2" w14:textId="77777777" w:rsidR="001F7664" w:rsidRPr="001F7664" w:rsidRDefault="001F7664" w:rsidP="00AD2A23"/>
    <w:p w14:paraId="0F454E10" w14:textId="77777777" w:rsidR="00077B6E" w:rsidRDefault="00077B6E" w:rsidP="00077B6E">
      <w:pPr>
        <w:pStyle w:val="Heading2"/>
        <w:rPr>
          <w:rFonts w:eastAsiaTheme="minorEastAsia"/>
          <w:lang w:eastAsia="zh-CN"/>
        </w:rPr>
      </w:pPr>
      <w:r w:rsidRPr="007E346D">
        <w:t>10.9</w:t>
      </w:r>
      <w:r w:rsidRPr="007E346D">
        <w:tab/>
        <w:t>OTA in-channel selectivity</w:t>
      </w:r>
      <w:bookmarkEnd w:id="282"/>
      <w:bookmarkEnd w:id="283"/>
    </w:p>
    <w:p w14:paraId="06FF7EEC" w14:textId="77777777" w:rsidR="00CD1521" w:rsidRPr="005913F7" w:rsidRDefault="00CD1521" w:rsidP="005913F7">
      <w:pPr>
        <w:rPr>
          <w:rFonts w:eastAsiaTheme="minorEastAsia"/>
          <w:lang w:eastAsia="zh-CN"/>
        </w:rPr>
      </w:pPr>
    </w:p>
    <w:p w14:paraId="321BF6E5" w14:textId="76B9221B" w:rsidR="001F7664" w:rsidRDefault="001F7664" w:rsidP="001F7664">
      <w:pPr>
        <w:pStyle w:val="Heading3"/>
      </w:pPr>
      <w:bookmarkStart w:id="284" w:name="_Toc13080449"/>
      <w:bookmarkStart w:id="285" w:name="_Toc18916200"/>
      <w:r>
        <w:t>10.9.1 IAB-DU OTA in-channel selectivity</w:t>
      </w:r>
    </w:p>
    <w:p w14:paraId="49C85128" w14:textId="77777777" w:rsidR="00721B4D" w:rsidRDefault="00721B4D" w:rsidP="00721B4D">
      <w:pPr>
        <w:pStyle w:val="Guidance"/>
      </w:pPr>
      <w:r>
        <w:t>Detailed structure of the subclause is TBD.</w:t>
      </w:r>
    </w:p>
    <w:p w14:paraId="375E4D6F" w14:textId="77777777" w:rsidR="001F7664" w:rsidRPr="001F7664" w:rsidRDefault="001F7664" w:rsidP="00AD2A23"/>
    <w:p w14:paraId="329785E2" w14:textId="7C7F9593" w:rsidR="001F7664" w:rsidRDefault="001F7664">
      <w:pPr>
        <w:pStyle w:val="Heading3"/>
      </w:pPr>
      <w:r>
        <w:t>10.9.2 IAB</w:t>
      </w:r>
      <w:r w:rsidR="00721B4D">
        <w:t>-MT OTA in-channel selectivity</w:t>
      </w:r>
    </w:p>
    <w:p w14:paraId="4A7C3DC7" w14:textId="77777777" w:rsidR="00721B4D" w:rsidRDefault="00721B4D" w:rsidP="00721B4D">
      <w:pPr>
        <w:pStyle w:val="Guidance"/>
      </w:pPr>
      <w:r>
        <w:t>Detailed structure of the subclause is TBD.</w:t>
      </w:r>
    </w:p>
    <w:p w14:paraId="459A25E8" w14:textId="77777777" w:rsidR="00721B4D" w:rsidRPr="00721B4D" w:rsidRDefault="00721B4D" w:rsidP="00AD2A23"/>
    <w:p w14:paraId="12B4CED2" w14:textId="77777777" w:rsidR="00077B6E" w:rsidRPr="007E346D" w:rsidRDefault="00077B6E" w:rsidP="00077B6E">
      <w:pPr>
        <w:pStyle w:val="Heading1"/>
      </w:pPr>
      <w:r w:rsidRPr="007E346D">
        <w:t>11</w:t>
      </w:r>
      <w:r w:rsidRPr="007E346D">
        <w:tab/>
        <w:t>Radiated performance requirements</w:t>
      </w:r>
      <w:bookmarkEnd w:id="284"/>
      <w:bookmarkEnd w:id="285"/>
    </w:p>
    <w:p w14:paraId="0D4FCB34" w14:textId="29A72F7D" w:rsidR="00F52FCE" w:rsidRDefault="00F52FCE" w:rsidP="00AD2A23">
      <w:pPr>
        <w:pStyle w:val="Guidance"/>
      </w:pPr>
      <w:r>
        <w:t>Detailed structure of the subclause is TBD.</w:t>
      </w:r>
      <w:r w:rsidR="00334C0D" w:rsidDel="00334C0D">
        <w:t xml:space="preserve"> </w:t>
      </w:r>
    </w:p>
    <w:p w14:paraId="0DD5A8DA" w14:textId="472760F8" w:rsidR="00AB2F13" w:rsidRDefault="00AB2F13" w:rsidP="00AD2A23">
      <w:pPr>
        <w:pStyle w:val="Guidance"/>
      </w:pPr>
    </w:p>
    <w:p w14:paraId="4CBFE3C8" w14:textId="36B7453B" w:rsidR="00AB2F13" w:rsidRDefault="00AB2F13" w:rsidP="00AD2A23">
      <w:pPr>
        <w:pStyle w:val="Guidance"/>
      </w:pPr>
    </w:p>
    <w:p w14:paraId="2FE7BDC7" w14:textId="77777777" w:rsidR="00AB2F13" w:rsidRPr="00F52FCE" w:rsidRDefault="00AB2F13" w:rsidP="00AD2A23">
      <w:pPr>
        <w:pStyle w:val="Guidance"/>
        <w:rPr>
          <w:rFonts w:eastAsiaTheme="minorEastAsia"/>
          <w:lang w:eastAsia="zh-CN"/>
        </w:rPr>
      </w:pPr>
    </w:p>
    <w:p w14:paraId="48725852" w14:textId="6F71A09F" w:rsidR="00B179ED" w:rsidRDefault="00B179ED">
      <w:pPr>
        <w:pStyle w:val="Heading1"/>
      </w:pPr>
      <w:r>
        <w:t xml:space="preserve">12 </w:t>
      </w:r>
      <w:r w:rsidR="00AD2A23">
        <w:t>R</w:t>
      </w:r>
      <w:r w:rsidR="006B014D">
        <w:t xml:space="preserve">adio </w:t>
      </w:r>
      <w:r w:rsidR="00AD2A23">
        <w:t>R</w:t>
      </w:r>
      <w:r w:rsidR="006B014D">
        <w:t xml:space="preserve">esource </w:t>
      </w:r>
      <w:r w:rsidR="00AD2A23">
        <w:t>M</w:t>
      </w:r>
      <w:r w:rsidR="006B014D">
        <w:t>anagement</w:t>
      </w:r>
      <w:r w:rsidR="00AD2A23">
        <w:t xml:space="preserve"> requirements </w:t>
      </w:r>
    </w:p>
    <w:p w14:paraId="752BDDB5" w14:textId="77777777" w:rsidR="00D619FA" w:rsidRPr="00D619FA" w:rsidRDefault="00D619FA" w:rsidP="00AB2F13"/>
    <w:p w14:paraId="49335485" w14:textId="2C45ADEB" w:rsidR="00170917" w:rsidRDefault="00170917" w:rsidP="00AD2A23">
      <w:pPr>
        <w:pStyle w:val="Heading2"/>
      </w:pPr>
      <w:r>
        <w:t>12.</w:t>
      </w:r>
      <w:r w:rsidR="00B179ED">
        <w:t>1</w:t>
      </w:r>
      <w:r>
        <w:t xml:space="preserve"> RRC_CONNECTED state mobility</w:t>
      </w:r>
      <w:r w:rsidR="00D619FA">
        <w:t xml:space="preserve"> </w:t>
      </w:r>
      <w:r w:rsidR="0098572F">
        <w:t>for IAB-MTs</w:t>
      </w:r>
    </w:p>
    <w:p w14:paraId="368FB1B5" w14:textId="29547EB2" w:rsidR="00FE263A" w:rsidRPr="00AD2A23" w:rsidRDefault="00FE263A" w:rsidP="00AD2A23">
      <w:pPr>
        <w:rPr>
          <w:rFonts w:eastAsia="Yu Mincho"/>
          <w:lang w:eastAsia="ja-JP"/>
        </w:rPr>
      </w:pPr>
    </w:p>
    <w:p w14:paraId="5D7DF1E4" w14:textId="7782967C" w:rsidR="00083A52" w:rsidRDefault="00083A52" w:rsidP="00AD2A23">
      <w:pPr>
        <w:pStyle w:val="Heading3"/>
      </w:pPr>
      <w:r>
        <w:t>12.1</w:t>
      </w:r>
      <w:r w:rsidR="002E3B58">
        <w:t>.1</w:t>
      </w:r>
      <w:r>
        <w:t xml:space="preserve"> RRC Connection Mobility Control</w:t>
      </w:r>
    </w:p>
    <w:p w14:paraId="43B5AD17" w14:textId="77777777" w:rsidR="00083A52" w:rsidRPr="00295C2F" w:rsidRDefault="00083A52" w:rsidP="00AD2A23"/>
    <w:p w14:paraId="2BBE2F76" w14:textId="79984C73" w:rsidR="00083A52" w:rsidRDefault="00083A52" w:rsidP="00AD2A23">
      <w:pPr>
        <w:pStyle w:val="Heading4"/>
      </w:pPr>
      <w:r>
        <w:t>12.1.1</w:t>
      </w:r>
      <w:r w:rsidR="00B1470A">
        <w:t>.1</w:t>
      </w:r>
      <w:r>
        <w:t xml:space="preserve"> SA: RRC Re-establishment</w:t>
      </w:r>
    </w:p>
    <w:p w14:paraId="3A2F8F1E" w14:textId="610E5B90" w:rsidR="00083A52" w:rsidDel="00AD7F7A" w:rsidRDefault="00334C0D" w:rsidP="00AD2A23">
      <w:pPr>
        <w:pStyle w:val="Guidance"/>
        <w:rPr>
          <w:del w:id="286" w:author="Nazmul Islam" w:date="2020-05-04T23:03:00Z"/>
        </w:rPr>
      </w:pPr>
      <w:del w:id="287" w:author="Nazmul Islam" w:date="2020-05-04T23:03:00Z">
        <w:r w:rsidDel="00AD7F7A">
          <w:delText>Detailed structure of the subclause is TBD.</w:delText>
        </w:r>
      </w:del>
    </w:p>
    <w:p w14:paraId="0F660698" w14:textId="77777777" w:rsidR="00516255" w:rsidRPr="00516255" w:rsidRDefault="00516255" w:rsidP="00357409">
      <w:pPr>
        <w:pStyle w:val="Heading5"/>
        <w:rPr>
          <w:ins w:id="288" w:author="Nazmul Islam" w:date="2020-05-04T23:03:00Z"/>
          <w:szCs w:val="22"/>
          <w:rPrChange w:id="289" w:author="Nazmul Islam" w:date="2020-05-04T23:03:00Z">
            <w:rPr>
              <w:ins w:id="290" w:author="Nazmul Islam" w:date="2020-05-04T23:03:00Z"/>
              <w:szCs w:val="22"/>
            </w:rPr>
          </w:rPrChange>
        </w:rPr>
      </w:pPr>
      <w:bookmarkStart w:id="291" w:name="_Toc535475936"/>
      <w:ins w:id="292" w:author="Nazmul Islam" w:date="2020-05-04T23:03:00Z">
        <w:r w:rsidRPr="00516255">
          <w:rPr>
            <w:rFonts w:eastAsia="SimSun"/>
            <w:szCs w:val="22"/>
          </w:rPr>
          <w:lastRenderedPageBreak/>
          <w:t>12.</w:t>
        </w:r>
        <w:r w:rsidRPr="0019115D">
          <w:rPr>
            <w:rFonts w:eastAsia="SimSun"/>
            <w:szCs w:val="22"/>
          </w:rPr>
          <w:t>1.1.1.1</w:t>
        </w:r>
        <w:r w:rsidRPr="00516255">
          <w:rPr>
            <w:szCs w:val="22"/>
            <w:rPrChange w:id="293" w:author="Nazmul Islam" w:date="2020-05-04T23:03:00Z">
              <w:rPr>
                <w:szCs w:val="22"/>
              </w:rPr>
            </w:rPrChange>
          </w:rPr>
          <w:tab/>
        </w:r>
        <w:bookmarkEnd w:id="291"/>
        <w:r w:rsidRPr="00516255">
          <w:rPr>
            <w:szCs w:val="22"/>
            <w:rPrChange w:id="294" w:author="Nazmul Islam" w:date="2020-05-04T23:03:00Z">
              <w:rPr>
                <w:szCs w:val="22"/>
              </w:rPr>
            </w:rPrChange>
          </w:rPr>
          <w:t>Introduction</w:t>
        </w:r>
      </w:ins>
    </w:p>
    <w:p w14:paraId="5817A88B" w14:textId="77777777" w:rsidR="00516255" w:rsidRPr="00516255" w:rsidRDefault="00516255" w:rsidP="00516255">
      <w:pPr>
        <w:rPr>
          <w:ins w:id="295" w:author="Nazmul Islam" w:date="2020-05-04T23:03:00Z"/>
          <w:rPrChange w:id="296" w:author="Nazmul Islam" w:date="2020-05-04T23:03:00Z">
            <w:rPr>
              <w:ins w:id="297" w:author="Nazmul Islam" w:date="2020-05-04T23:03:00Z"/>
            </w:rPr>
          </w:rPrChange>
        </w:rPr>
      </w:pPr>
      <w:ins w:id="298" w:author="Nazmul Islam" w:date="2020-05-04T23:03:00Z">
        <w:r w:rsidRPr="00516255">
          <w:rPr>
            <w:rPrChange w:id="299" w:author="Nazmul Islam" w:date="2020-05-04T23:03:00Z">
              <w:rPr/>
            </w:rPrChange>
          </w:rP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[TBD].</w:t>
        </w:r>
      </w:ins>
    </w:p>
    <w:p w14:paraId="1EA9C699" w14:textId="77777777" w:rsidR="00516255" w:rsidRPr="00516255" w:rsidRDefault="00516255" w:rsidP="00516255">
      <w:pPr>
        <w:rPr>
          <w:ins w:id="300" w:author="Nazmul Islam" w:date="2020-05-04T23:03:00Z"/>
          <w:rPrChange w:id="301" w:author="Nazmul Islam" w:date="2020-05-04T23:03:00Z">
            <w:rPr>
              <w:ins w:id="302" w:author="Nazmul Islam" w:date="2020-05-04T23:03:00Z"/>
            </w:rPr>
          </w:rPrChange>
        </w:rPr>
      </w:pPr>
      <w:ins w:id="303" w:author="Nazmul Islam" w:date="2020-05-04T23:03:00Z">
        <w:r w:rsidRPr="00516255">
          <w:rPr>
            <w:rPrChange w:id="304" w:author="Nazmul Islam" w:date="2020-05-04T23:03:00Z">
              <w:rPr/>
            </w:rPrChange>
          </w:rPr>
          <w:t>The requirements in this clause are applicable for RRC connection re-establishment to NR cell.</w:t>
        </w:r>
      </w:ins>
    </w:p>
    <w:p w14:paraId="723496D9" w14:textId="77777777" w:rsidR="00516255" w:rsidRPr="00516255" w:rsidRDefault="00516255" w:rsidP="00357409">
      <w:pPr>
        <w:pStyle w:val="Heading5"/>
        <w:rPr>
          <w:ins w:id="305" w:author="Nazmul Islam" w:date="2020-05-04T23:03:00Z"/>
          <w:szCs w:val="22"/>
          <w:rPrChange w:id="306" w:author="Nazmul Islam" w:date="2020-05-04T23:03:00Z">
            <w:rPr>
              <w:ins w:id="307" w:author="Nazmul Islam" w:date="2020-05-04T23:03:00Z"/>
              <w:szCs w:val="22"/>
            </w:rPr>
          </w:rPrChange>
        </w:rPr>
      </w:pPr>
      <w:bookmarkStart w:id="308" w:name="_Toc535475937"/>
      <w:ins w:id="309" w:author="Nazmul Islam" w:date="2020-05-04T23:03:00Z">
        <w:r w:rsidRPr="00516255">
          <w:rPr>
            <w:rFonts w:eastAsia="SimSun"/>
            <w:szCs w:val="22"/>
            <w:rPrChange w:id="310" w:author="Nazmul Islam" w:date="2020-05-04T23:03:00Z">
              <w:rPr>
                <w:rFonts w:eastAsia="SimSun"/>
                <w:szCs w:val="22"/>
              </w:rPr>
            </w:rPrChange>
          </w:rPr>
          <w:t>12.1.1.1.2</w:t>
        </w:r>
        <w:r w:rsidRPr="00516255">
          <w:rPr>
            <w:szCs w:val="22"/>
            <w:rPrChange w:id="311" w:author="Nazmul Islam" w:date="2020-05-04T23:03:00Z">
              <w:rPr>
                <w:szCs w:val="22"/>
              </w:rPr>
            </w:rPrChange>
          </w:rPr>
          <w:tab/>
        </w:r>
        <w:bookmarkEnd w:id="308"/>
        <w:r w:rsidRPr="00516255">
          <w:rPr>
            <w:szCs w:val="22"/>
            <w:rPrChange w:id="312" w:author="Nazmul Islam" w:date="2020-05-04T23:03:00Z">
              <w:rPr>
                <w:szCs w:val="22"/>
              </w:rPr>
            </w:rPrChange>
          </w:rPr>
          <w:t>Requirements</w:t>
        </w:r>
      </w:ins>
    </w:p>
    <w:p w14:paraId="668BF6AB" w14:textId="77777777" w:rsidR="00516255" w:rsidRPr="00516255" w:rsidRDefault="00516255" w:rsidP="00516255">
      <w:pPr>
        <w:rPr>
          <w:ins w:id="313" w:author="Nazmul Islam" w:date="2020-05-04T23:03:00Z"/>
          <w:rPrChange w:id="314" w:author="Nazmul Islam" w:date="2020-05-04T23:03:00Z">
            <w:rPr>
              <w:ins w:id="315" w:author="Nazmul Islam" w:date="2020-05-04T23:03:00Z"/>
            </w:rPr>
          </w:rPrChange>
        </w:rPr>
      </w:pPr>
      <w:ins w:id="316" w:author="Nazmul Islam" w:date="2020-05-04T23:03:00Z">
        <w:r w:rsidRPr="00516255">
          <w:rPr>
            <w:rPrChange w:id="317" w:author="Nazmul Islam" w:date="2020-05-04T23:03:00Z">
              <w:rPr/>
            </w:rPrChange>
          </w:rPr>
          <w:t xml:space="preserve">In </w:t>
        </w:r>
        <w:r w:rsidRPr="00516255">
          <w:rPr>
            <w:rFonts w:hint="eastAsia"/>
            <w:lang w:eastAsia="zh-CN"/>
            <w:rPrChange w:id="318" w:author="Nazmul Islam" w:date="2020-05-04T23:03:00Z">
              <w:rPr>
                <w:rFonts w:hint="eastAsia"/>
                <w:lang w:eastAsia="zh-CN"/>
              </w:rPr>
            </w:rPrChange>
          </w:rPr>
          <w:t>RRC_CONNECTED state</w:t>
        </w:r>
        <w:r w:rsidRPr="00516255">
          <w:rPr>
            <w:rPrChange w:id="319" w:author="Nazmul Islam" w:date="2020-05-04T23:03:00Z">
              <w:rPr/>
            </w:rPrChange>
          </w:rPr>
          <w:t xml:space="preserve"> the IAB-MT shall be capable of sending </w:t>
        </w:r>
        <w:proofErr w:type="spellStart"/>
        <w:r w:rsidRPr="00516255">
          <w:rPr>
            <w:i/>
            <w:rPrChange w:id="320" w:author="Nazmul Islam" w:date="2020-05-04T23:03:00Z">
              <w:rPr>
                <w:i/>
              </w:rPr>
            </w:rPrChange>
          </w:rPr>
          <w:t>RRCReestablishmentRequest</w:t>
        </w:r>
        <w:proofErr w:type="spellEnd"/>
        <w:r w:rsidRPr="00516255">
          <w:rPr>
            <w:rPrChange w:id="321" w:author="Nazmul Islam" w:date="2020-05-04T23:03:00Z">
              <w:rPr/>
            </w:rPrChange>
          </w:rPr>
          <w:t xml:space="preserve"> message within T</w:t>
        </w:r>
        <w:r w:rsidRPr="00516255">
          <w:rPr>
            <w:vertAlign w:val="subscript"/>
            <w:rPrChange w:id="322" w:author="Nazmul Islam" w:date="2020-05-04T23:03:00Z">
              <w:rPr>
                <w:vertAlign w:val="subscript"/>
              </w:rPr>
            </w:rPrChange>
          </w:rPr>
          <w:t>re-</w:t>
        </w:r>
        <w:proofErr w:type="spellStart"/>
        <w:r w:rsidRPr="00516255">
          <w:rPr>
            <w:vertAlign w:val="subscript"/>
            <w:rPrChange w:id="323" w:author="Nazmul Islam" w:date="2020-05-04T23:03:00Z">
              <w:rPr>
                <w:vertAlign w:val="subscript"/>
              </w:rPr>
            </w:rPrChange>
          </w:rPr>
          <w:t>establish_delay</w:t>
        </w:r>
        <w:proofErr w:type="spellEnd"/>
        <w:r w:rsidRPr="00516255">
          <w:rPr>
            <w:rPrChange w:id="324" w:author="Nazmul Islam" w:date="2020-05-04T23:03:00Z">
              <w:rPr/>
            </w:rPrChange>
          </w:rPr>
          <w:t xml:space="preserve"> seconds from the moment it detects </w:t>
        </w:r>
        <w:r w:rsidRPr="00516255">
          <w:rPr>
            <w:snapToGrid w:val="0"/>
            <w:rPrChange w:id="325" w:author="Nazmul Islam" w:date="2020-05-04T23:03:00Z">
              <w:rPr>
                <w:snapToGrid w:val="0"/>
              </w:rPr>
            </w:rPrChange>
          </w:rPr>
          <w:t>a loss in RRC connection</w:t>
        </w:r>
        <w:r w:rsidRPr="00516255">
          <w:rPr>
            <w:rPrChange w:id="326" w:author="Nazmul Islam" w:date="2020-05-04T23:03:00Z">
              <w:rPr/>
            </w:rPrChange>
          </w:rPr>
          <w:t>. The total RRC connection delay (T</w:t>
        </w:r>
        <w:r w:rsidRPr="00516255">
          <w:rPr>
            <w:vertAlign w:val="subscript"/>
            <w:rPrChange w:id="327" w:author="Nazmul Islam" w:date="2020-05-04T23:03:00Z">
              <w:rPr>
                <w:vertAlign w:val="subscript"/>
              </w:rPr>
            </w:rPrChange>
          </w:rPr>
          <w:t>re-</w:t>
        </w:r>
        <w:proofErr w:type="spellStart"/>
        <w:r w:rsidRPr="00516255">
          <w:rPr>
            <w:vertAlign w:val="subscript"/>
            <w:rPrChange w:id="328" w:author="Nazmul Islam" w:date="2020-05-04T23:03:00Z">
              <w:rPr>
                <w:vertAlign w:val="subscript"/>
              </w:rPr>
            </w:rPrChange>
          </w:rPr>
          <w:t>establish_delay</w:t>
        </w:r>
        <w:proofErr w:type="spellEnd"/>
        <w:r w:rsidRPr="00516255">
          <w:rPr>
            <w:rPrChange w:id="329" w:author="Nazmul Islam" w:date="2020-05-04T23:03:00Z">
              <w:rPr/>
            </w:rPrChange>
          </w:rPr>
          <w:t>) shall be less than:</w:t>
        </w:r>
      </w:ins>
    </w:p>
    <w:p w14:paraId="2282F76F" w14:textId="77777777" w:rsidR="00516255" w:rsidRPr="00516255" w:rsidRDefault="00516255" w:rsidP="00516255">
      <w:pPr>
        <w:pStyle w:val="EQ"/>
        <w:jc w:val="center"/>
        <w:rPr>
          <w:ins w:id="330" w:author="Nazmul Islam" w:date="2020-05-04T23:03:00Z"/>
          <w:i/>
          <w:vertAlign w:val="subscript"/>
        </w:rPr>
      </w:pPr>
      <m:oMathPara>
        <m:oMath>
          <m:sSub>
            <m:sSubPr>
              <m:ctrlPr>
                <w:ins w:id="331" w:author="Nazmul Islam" w:date="2020-05-04T23:03:00Z">
                  <w:rPr>
                    <w:rFonts w:ascii="Cambria Math" w:hAnsi="Cambria Math"/>
                    <w:noProof w:val="0"/>
                  </w:rPr>
                </w:ins>
              </m:ctrlPr>
            </m:sSubPr>
            <m:e>
              <m:r>
                <w:ins w:id="332" w:author="Nazmul Islam" w:date="2020-05-04T23:03:00Z">
                  <w:rPr>
                    <w:rFonts w:ascii="Cambria Math" w:hAnsi="Cambria Math"/>
                    <w:noProof w:val="0"/>
                  </w:rPr>
                  <m:t>T</m:t>
                </w:ins>
              </m:r>
              <m:ctrlPr>
                <w:ins w:id="333" w:author="Nazmul Islam" w:date="2020-05-04T23:03:00Z">
                  <w:rPr>
                    <w:rFonts w:ascii="Cambria Math" w:hAnsi="Cambria Math"/>
                    <w:noProof w:val="0"/>
                    <w:rPrChange w:id="334" w:author="Nazmul Islam" w:date="2020-05-04T23:03:00Z">
                      <w:rPr>
                        <w:rFonts w:ascii="Cambria Math" w:hAnsi="Cambria Math"/>
                        <w:noProof w:val="0"/>
                      </w:rPr>
                    </w:rPrChange>
                  </w:rPr>
                </w:ins>
              </m:ctrlPr>
            </m:e>
            <m:sub>
              <m:r>
                <w:ins w:id="335" w:author="Nazmul Islam" w:date="2020-05-04T23:03:00Z">
                  <w:rPr>
                    <w:rFonts w:ascii="Cambria Math" w:hAnsi="Cambria Math"/>
                    <w:noProof w:val="0"/>
                  </w:rPr>
                  <m:t>re</m:t>
                </w:ins>
              </m:r>
              <m:r>
                <w:ins w:id="336" w:author="Nazmul Islam" w:date="2020-05-04T23:03:00Z">
                  <w:rPr>
                    <w:rFonts w:ascii="Cambria Math" w:hAnsi="Cambria Math"/>
                    <w:noProof w:val="0"/>
                  </w:rPr>
                  <m:t>-establish_delay</m:t>
                </w:ins>
              </m:r>
              <m:ctrlPr>
                <w:ins w:id="337" w:author="Nazmul Islam" w:date="2020-05-04T23:03:00Z">
                  <w:rPr>
                    <w:rFonts w:ascii="Cambria Math" w:hAnsi="Cambria Math"/>
                    <w:noProof w:val="0"/>
                    <w:rPrChange w:id="338" w:author="Nazmul Islam" w:date="2020-05-04T23:03:00Z">
                      <w:rPr>
                        <w:rFonts w:ascii="Cambria Math" w:hAnsi="Cambria Math"/>
                        <w:noProof w:val="0"/>
                      </w:rPr>
                    </w:rPrChange>
                  </w:rPr>
                </w:ins>
              </m:ctrlPr>
            </m:sub>
          </m:sSub>
          <m:r>
            <w:ins w:id="339" w:author="Nazmul Islam" w:date="2020-05-04T23:03:00Z">
              <w:rPr>
                <w:rFonts w:ascii="Cambria Math" w:hAnsi="Cambria Math"/>
                <w:noProof w:val="0"/>
              </w:rPr>
              <m:t>=</m:t>
            </w:ins>
          </m:r>
          <m:sSub>
            <m:sSubPr>
              <m:ctrlPr>
                <w:ins w:id="340" w:author="Nazmul Islam" w:date="2020-05-04T23:03:00Z">
                  <w:rPr>
                    <w:rFonts w:ascii="Cambria Math" w:hAnsi="Cambria Math"/>
                    <w:noProof w:val="0"/>
                  </w:rPr>
                </w:ins>
              </m:ctrlPr>
            </m:sSubPr>
            <m:e>
              <m:r>
                <w:ins w:id="341" w:author="Nazmul Islam" w:date="2020-05-04T23:03:00Z">
                  <w:rPr>
                    <w:rFonts w:ascii="Cambria Math" w:hAnsi="Cambria Math"/>
                    <w:noProof w:val="0"/>
                  </w:rPr>
                  <m:t>T</m:t>
                </w:ins>
              </m:r>
              <m:ctrlPr>
                <w:ins w:id="342" w:author="Nazmul Islam" w:date="2020-05-04T23:03:00Z">
                  <w:rPr>
                    <w:rFonts w:ascii="Cambria Math" w:hAnsi="Cambria Math"/>
                    <w:noProof w:val="0"/>
                    <w:rPrChange w:id="343" w:author="Nazmul Islam" w:date="2020-05-04T23:03:00Z">
                      <w:rPr>
                        <w:rFonts w:ascii="Cambria Math" w:hAnsi="Cambria Math"/>
                        <w:noProof w:val="0"/>
                      </w:rPr>
                    </w:rPrChange>
                  </w:rPr>
                </w:ins>
              </m:ctrlPr>
            </m:e>
            <m:sub>
              <m:r>
                <w:ins w:id="344" w:author="Nazmul Islam" w:date="2020-05-04T23:03:00Z">
                  <w:rPr>
                    <w:rFonts w:ascii="Cambria Math" w:hAnsi="Cambria Math"/>
                    <w:noProof w:val="0"/>
                  </w:rPr>
                  <m:t>UE</m:t>
                </w:ins>
              </m:r>
              <m:r>
                <w:ins w:id="345" w:author="Nazmul Islam" w:date="2020-05-04T23:03:00Z">
                  <w:rPr>
                    <w:rFonts w:ascii="Cambria Math" w:hAnsi="Cambria Math"/>
                    <w:noProof w:val="0"/>
                  </w:rPr>
                  <m:t>_re-establish_delay</m:t>
                </w:ins>
              </m:r>
              <m:ctrlPr>
                <w:ins w:id="346" w:author="Nazmul Islam" w:date="2020-05-04T23:03:00Z">
                  <w:rPr>
                    <w:rFonts w:ascii="Cambria Math" w:hAnsi="Cambria Math"/>
                    <w:noProof w:val="0"/>
                    <w:rPrChange w:id="347" w:author="Nazmul Islam" w:date="2020-05-04T23:03:00Z">
                      <w:rPr>
                        <w:rFonts w:ascii="Cambria Math" w:hAnsi="Cambria Math"/>
                        <w:noProof w:val="0"/>
                      </w:rPr>
                    </w:rPrChange>
                  </w:rPr>
                </w:ins>
              </m:ctrlPr>
            </m:sub>
          </m:sSub>
          <m:r>
            <w:ins w:id="348" w:author="Nazmul Islam" w:date="2020-05-04T23:03:00Z">
              <m:rPr>
                <m:sty m:val="p"/>
              </m:rPr>
              <w:rPr>
                <w:rFonts w:ascii="Cambria Math" w:hAnsi="Cambria Math"/>
              </w:rPr>
              <m:t>+</m:t>
            </w:ins>
          </m:r>
          <m:sSub>
            <m:sSubPr>
              <m:ctrlPr>
                <w:ins w:id="349" w:author="Nazmul Islam" w:date="2020-05-04T23:03:00Z">
                  <w:rPr>
                    <w:rFonts w:ascii="Cambria Math" w:hAnsi="Cambria Math"/>
                    <w:i/>
                    <w:noProof w:val="0"/>
                  </w:rPr>
                </w:ins>
              </m:ctrlPr>
            </m:sSubPr>
            <m:e>
              <m:r>
                <w:ins w:id="350" w:author="Nazmul Islam" w:date="2020-05-04T23:03:00Z">
                  <w:rPr>
                    <w:rFonts w:ascii="Cambria Math" w:hAnsi="Cambria Math"/>
                    <w:noProof w:val="0"/>
                  </w:rPr>
                  <m:t>T</m:t>
                </w:ins>
              </m:r>
              <m:ctrlPr>
                <w:ins w:id="351" w:author="Nazmul Islam" w:date="2020-05-04T23:03:00Z">
                  <w:rPr>
                    <w:rFonts w:ascii="Cambria Math" w:hAnsi="Cambria Math"/>
                    <w:i/>
                    <w:noProof w:val="0"/>
                    <w:rPrChange w:id="352" w:author="Nazmul Islam" w:date="2020-05-04T23:03:00Z">
                      <w:rPr>
                        <w:rFonts w:ascii="Cambria Math" w:hAnsi="Cambria Math"/>
                        <w:i/>
                        <w:noProof w:val="0"/>
                      </w:rPr>
                    </w:rPrChange>
                  </w:rPr>
                </w:ins>
              </m:ctrlPr>
            </m:e>
            <m:sub>
              <m:r>
                <w:ins w:id="353" w:author="Nazmul Islam" w:date="2020-05-04T23:03:00Z">
                  <w:rPr>
                    <w:rFonts w:ascii="Cambria Math" w:hAnsi="Cambria Math"/>
                    <w:noProof w:val="0"/>
                  </w:rPr>
                  <m:t>UL</m:t>
                </w:ins>
              </m:r>
              <m:r>
                <w:ins w:id="354" w:author="Nazmul Islam" w:date="2020-05-04T23:03:00Z">
                  <w:rPr>
                    <w:rFonts w:ascii="Cambria Math" w:hAnsi="Cambria Math"/>
                    <w:noProof w:val="0"/>
                  </w:rPr>
                  <m:t>_grant</m:t>
                </w:ins>
              </m:r>
              <m:ctrlPr>
                <w:ins w:id="355" w:author="Nazmul Islam" w:date="2020-05-04T23:03:00Z">
                  <w:rPr>
                    <w:rFonts w:ascii="Cambria Math" w:hAnsi="Cambria Math"/>
                    <w:i/>
                    <w:noProof w:val="0"/>
                    <w:rPrChange w:id="356" w:author="Nazmul Islam" w:date="2020-05-04T23:03:00Z">
                      <w:rPr>
                        <w:rFonts w:ascii="Cambria Math" w:hAnsi="Cambria Math"/>
                        <w:i/>
                        <w:noProof w:val="0"/>
                      </w:rPr>
                    </w:rPrChange>
                  </w:rPr>
                </w:ins>
              </m:ctrlPr>
            </m:sub>
          </m:sSub>
        </m:oMath>
      </m:oMathPara>
    </w:p>
    <w:p w14:paraId="155B13BA" w14:textId="77777777" w:rsidR="00516255" w:rsidRPr="00FC6A10" w:rsidRDefault="00516255" w:rsidP="00516255">
      <w:pPr>
        <w:rPr>
          <w:ins w:id="357" w:author="Nazmul Islam" w:date="2020-05-04T23:03:00Z"/>
        </w:rPr>
      </w:pPr>
      <w:proofErr w:type="spellStart"/>
      <w:ins w:id="358" w:author="Nazmul Islam" w:date="2020-05-04T23:03:00Z">
        <w:r w:rsidRPr="0019115D">
          <w:t>T</w:t>
        </w:r>
        <w:r w:rsidRPr="0019115D">
          <w:rPr>
            <w:vertAlign w:val="subscript"/>
          </w:rPr>
          <w:t>UL_grant</w:t>
        </w:r>
        <w:proofErr w:type="spellEnd"/>
        <w:r w:rsidRPr="0019115D">
          <w:t xml:space="preserve">: It is the time required to acquire and process uplink grant from the target </w:t>
        </w:r>
        <w:proofErr w:type="spellStart"/>
        <w:r w:rsidRPr="0019115D">
          <w:t>PCell</w:t>
        </w:r>
        <w:proofErr w:type="spellEnd"/>
        <w:r w:rsidRPr="0019115D">
          <w:t xml:space="preserve">. The uplink grant is required to </w:t>
        </w:r>
        <w:r w:rsidRPr="00385064">
          <w:t xml:space="preserve">transmit </w:t>
        </w:r>
        <w:proofErr w:type="spellStart"/>
        <w:r w:rsidRPr="00385064">
          <w:rPr>
            <w:i/>
          </w:rPr>
          <w:t>RRCReestablishmentRequest</w:t>
        </w:r>
        <w:proofErr w:type="spellEnd"/>
        <w:r w:rsidRPr="00E63503">
          <w:t xml:space="preserve"> </w:t>
        </w:r>
        <w:r w:rsidRPr="00E63503">
          <w:rPr>
            <w:rFonts w:cs="v4.2.0"/>
          </w:rPr>
          <w:t>message.</w:t>
        </w:r>
      </w:ins>
    </w:p>
    <w:p w14:paraId="62107519" w14:textId="77777777" w:rsidR="00516255" w:rsidRPr="00357409" w:rsidRDefault="00516255" w:rsidP="00516255">
      <w:pPr>
        <w:rPr>
          <w:ins w:id="359" w:author="Nazmul Islam" w:date="2020-05-04T23:03:00Z"/>
        </w:rPr>
      </w:pPr>
      <w:ins w:id="360" w:author="Nazmul Islam" w:date="2020-05-04T23:03:00Z">
        <w:r w:rsidRPr="008D69F5">
          <w:t>The IAB-MT re-establishment delay (T</w:t>
        </w:r>
        <w:r w:rsidRPr="008D69F5">
          <w:rPr>
            <w:vertAlign w:val="subscript"/>
          </w:rPr>
          <w:t>IAB-</w:t>
        </w:r>
        <w:proofErr w:type="spellStart"/>
        <w:r w:rsidRPr="008D69F5">
          <w:rPr>
            <w:vertAlign w:val="subscript"/>
          </w:rPr>
          <w:t>MT</w:t>
        </w:r>
        <w:r w:rsidRPr="00794089">
          <w:rPr>
            <w:vertAlign w:val="subscript"/>
          </w:rPr>
          <w:t>_re</w:t>
        </w:r>
        <w:proofErr w:type="spellEnd"/>
        <w:r w:rsidRPr="00794089">
          <w:rPr>
            <w:vertAlign w:val="subscript"/>
          </w:rPr>
          <w:t>-</w:t>
        </w:r>
        <w:proofErr w:type="spellStart"/>
        <w:r w:rsidRPr="00794089">
          <w:rPr>
            <w:vertAlign w:val="subscript"/>
          </w:rPr>
          <w:t>establish_delay</w:t>
        </w:r>
        <w:proofErr w:type="spellEnd"/>
        <w:r w:rsidRPr="00794089">
          <w:t>) is specified in clause </w:t>
        </w:r>
        <w:r w:rsidRPr="000356D9">
          <w:t>12.1.1</w:t>
        </w:r>
        <w:r w:rsidRPr="00357409">
          <w:t>.1.2.1.</w:t>
        </w:r>
      </w:ins>
    </w:p>
    <w:p w14:paraId="2C693891" w14:textId="77777777" w:rsidR="00516255" w:rsidRPr="00516255" w:rsidRDefault="00516255" w:rsidP="00357409">
      <w:pPr>
        <w:pStyle w:val="Heading6"/>
        <w:rPr>
          <w:ins w:id="361" w:author="Nazmul Islam" w:date="2020-05-04T23:03:00Z"/>
          <w:sz w:val="22"/>
          <w:szCs w:val="22"/>
          <w:rPrChange w:id="362" w:author="Nazmul Islam" w:date="2020-05-04T23:03:00Z">
            <w:rPr>
              <w:ins w:id="363" w:author="Nazmul Islam" w:date="2020-05-04T23:03:00Z"/>
              <w:sz w:val="22"/>
              <w:szCs w:val="22"/>
            </w:rPr>
          </w:rPrChange>
        </w:rPr>
      </w:pPr>
      <w:ins w:id="364" w:author="Nazmul Islam" w:date="2020-05-04T23:03:00Z">
        <w:r w:rsidRPr="00357409">
          <w:rPr>
            <w:rFonts w:eastAsia="SimSun"/>
            <w:sz w:val="22"/>
            <w:szCs w:val="22"/>
          </w:rPr>
          <w:t>12.1.1.1.2.1</w:t>
        </w:r>
        <w:r w:rsidRPr="00516255">
          <w:rPr>
            <w:sz w:val="22"/>
            <w:szCs w:val="22"/>
            <w:rPrChange w:id="365" w:author="Nazmul Islam" w:date="2020-05-04T23:03:00Z">
              <w:rPr>
                <w:sz w:val="22"/>
                <w:szCs w:val="22"/>
              </w:rPr>
            </w:rPrChange>
          </w:rPr>
          <w:tab/>
          <w:t>IAB MT Re-establishment delay requirement</w:t>
        </w:r>
      </w:ins>
    </w:p>
    <w:p w14:paraId="5BABEF83" w14:textId="77777777" w:rsidR="00516255" w:rsidRPr="00516255" w:rsidRDefault="00516255" w:rsidP="00516255">
      <w:pPr>
        <w:rPr>
          <w:ins w:id="366" w:author="Nazmul Islam" w:date="2020-05-04T23:03:00Z"/>
          <w:rPrChange w:id="367" w:author="Nazmul Islam" w:date="2020-05-04T23:03:00Z">
            <w:rPr>
              <w:ins w:id="368" w:author="Nazmul Islam" w:date="2020-05-04T23:03:00Z"/>
            </w:rPr>
          </w:rPrChange>
        </w:rPr>
      </w:pPr>
      <w:ins w:id="369" w:author="Nazmul Islam" w:date="2020-05-04T23:03:00Z">
        <w:r w:rsidRPr="00516255">
          <w:rPr>
            <w:rPrChange w:id="370" w:author="Nazmul Islam" w:date="2020-05-04T23:03:00Z">
              <w:rPr/>
            </w:rPrChange>
          </w:rPr>
          <w:t>The IAB-MT re-establishment delay (T</w:t>
        </w:r>
        <w:r w:rsidRPr="00516255">
          <w:rPr>
            <w:vertAlign w:val="subscript"/>
            <w:rPrChange w:id="371" w:author="Nazmul Islam" w:date="2020-05-04T23:03:00Z">
              <w:rPr>
                <w:vertAlign w:val="subscript"/>
              </w:rPr>
            </w:rPrChange>
          </w:rPr>
          <w:t>IAB-</w:t>
        </w:r>
        <w:proofErr w:type="spellStart"/>
        <w:r w:rsidRPr="00516255">
          <w:rPr>
            <w:vertAlign w:val="subscript"/>
            <w:rPrChange w:id="372" w:author="Nazmul Islam" w:date="2020-05-04T23:03:00Z">
              <w:rPr>
                <w:vertAlign w:val="subscript"/>
              </w:rPr>
            </w:rPrChange>
          </w:rPr>
          <w:t>MT_re</w:t>
        </w:r>
        <w:proofErr w:type="spellEnd"/>
        <w:r w:rsidRPr="00516255">
          <w:rPr>
            <w:vertAlign w:val="subscript"/>
            <w:rPrChange w:id="373" w:author="Nazmul Islam" w:date="2020-05-04T23:03:00Z">
              <w:rPr>
                <w:vertAlign w:val="subscript"/>
              </w:rPr>
            </w:rPrChange>
          </w:rPr>
          <w:t>-</w:t>
        </w:r>
        <w:proofErr w:type="spellStart"/>
        <w:r w:rsidRPr="00516255">
          <w:rPr>
            <w:vertAlign w:val="subscript"/>
            <w:rPrChange w:id="374" w:author="Nazmul Islam" w:date="2020-05-04T23:03:00Z">
              <w:rPr>
                <w:vertAlign w:val="subscript"/>
              </w:rPr>
            </w:rPrChange>
          </w:rPr>
          <w:t>establish_delay</w:t>
        </w:r>
        <w:proofErr w:type="spellEnd"/>
        <w:r w:rsidRPr="00516255">
          <w:rPr>
            <w:rPrChange w:id="375" w:author="Nazmul Islam" w:date="2020-05-04T23:03:00Z">
              <w:rPr/>
            </w:rPrChange>
          </w:rPr>
          <w:t xml:space="preserve">) is the time between the moments when any of the conditions requiring RRC </w:t>
        </w:r>
        <w:r w:rsidRPr="00516255">
          <w:rPr>
            <w:lang w:eastAsia="zh-CN"/>
            <w:rPrChange w:id="376" w:author="Nazmul Islam" w:date="2020-05-04T23:03:00Z">
              <w:rPr>
                <w:lang w:eastAsia="zh-CN"/>
              </w:rPr>
            </w:rPrChange>
          </w:rPr>
          <w:t>re-establishment</w:t>
        </w:r>
        <w:r w:rsidRPr="00516255">
          <w:rPr>
            <w:rPrChange w:id="377" w:author="Nazmul Islam" w:date="2020-05-04T23:03:00Z">
              <w:rPr/>
            </w:rPrChange>
          </w:rPr>
          <w:t xml:space="preserve"> as defined in clause TBD in TS 38.331 [TBD] is detected </w:t>
        </w:r>
        <w:r w:rsidRPr="00516255">
          <w:rPr>
            <w:snapToGrid w:val="0"/>
            <w:rPrChange w:id="378" w:author="Nazmul Islam" w:date="2020-05-04T23:03:00Z">
              <w:rPr>
                <w:snapToGrid w:val="0"/>
              </w:rPr>
            </w:rPrChange>
          </w:rPr>
          <w:t>by the IAB-MT</w:t>
        </w:r>
        <w:r w:rsidRPr="00516255">
          <w:rPr>
            <w:rPrChange w:id="379" w:author="Nazmul Islam" w:date="2020-05-04T23:03:00Z">
              <w:rPr/>
            </w:rPrChange>
          </w:rPr>
          <w:t xml:space="preserve"> and when the IAB-MT sends PRACH to the target </w:t>
        </w:r>
        <w:proofErr w:type="spellStart"/>
        <w:r w:rsidRPr="00516255">
          <w:rPr>
            <w:lang w:eastAsia="zh-CN"/>
            <w:rPrChange w:id="380" w:author="Nazmul Islam" w:date="2020-05-04T23:03:00Z">
              <w:rPr>
                <w:lang w:eastAsia="zh-CN"/>
              </w:rPr>
            </w:rPrChange>
          </w:rPr>
          <w:t>PC</w:t>
        </w:r>
        <w:r w:rsidRPr="00516255">
          <w:rPr>
            <w:rPrChange w:id="381" w:author="Nazmul Islam" w:date="2020-05-04T23:03:00Z">
              <w:rPr/>
            </w:rPrChange>
          </w:rPr>
          <w:t>ell</w:t>
        </w:r>
        <w:proofErr w:type="spellEnd"/>
        <w:r w:rsidRPr="00516255">
          <w:rPr>
            <w:rPrChange w:id="382" w:author="Nazmul Islam" w:date="2020-05-04T23:03:00Z">
              <w:rPr/>
            </w:rPrChange>
          </w:rPr>
          <w:t>. The IAB-MT re-establishment delay (T</w:t>
        </w:r>
        <w:r w:rsidRPr="00516255">
          <w:rPr>
            <w:vertAlign w:val="subscript"/>
            <w:rPrChange w:id="383" w:author="Nazmul Islam" w:date="2020-05-04T23:03:00Z">
              <w:rPr>
                <w:vertAlign w:val="subscript"/>
              </w:rPr>
            </w:rPrChange>
          </w:rPr>
          <w:t>IAB-</w:t>
        </w:r>
        <w:proofErr w:type="spellStart"/>
        <w:r w:rsidRPr="00516255">
          <w:rPr>
            <w:vertAlign w:val="subscript"/>
            <w:rPrChange w:id="384" w:author="Nazmul Islam" w:date="2020-05-04T23:03:00Z">
              <w:rPr>
                <w:vertAlign w:val="subscript"/>
              </w:rPr>
            </w:rPrChange>
          </w:rPr>
          <w:t>MT_re</w:t>
        </w:r>
        <w:proofErr w:type="spellEnd"/>
        <w:r w:rsidRPr="00516255">
          <w:rPr>
            <w:vertAlign w:val="subscript"/>
            <w:rPrChange w:id="385" w:author="Nazmul Islam" w:date="2020-05-04T23:03:00Z">
              <w:rPr>
                <w:vertAlign w:val="subscript"/>
              </w:rPr>
            </w:rPrChange>
          </w:rPr>
          <w:t>-</w:t>
        </w:r>
        <w:proofErr w:type="spellStart"/>
        <w:r w:rsidRPr="00516255">
          <w:rPr>
            <w:vertAlign w:val="subscript"/>
            <w:rPrChange w:id="386" w:author="Nazmul Islam" w:date="2020-05-04T23:03:00Z">
              <w:rPr>
                <w:vertAlign w:val="subscript"/>
              </w:rPr>
            </w:rPrChange>
          </w:rPr>
          <w:t>establish_delay</w:t>
        </w:r>
        <w:proofErr w:type="spellEnd"/>
        <w:r w:rsidRPr="00516255">
          <w:rPr>
            <w:rPrChange w:id="387" w:author="Nazmul Islam" w:date="2020-05-04T23:03:00Z">
              <w:rPr/>
            </w:rPrChange>
          </w:rPr>
          <w:t>) requirement shall be less than:</w:t>
        </w:r>
      </w:ins>
    </w:p>
    <w:p w14:paraId="6E105073" w14:textId="77777777" w:rsidR="00516255" w:rsidRPr="00516255" w:rsidRDefault="00516255" w:rsidP="00516255">
      <w:pPr>
        <w:pStyle w:val="EQ"/>
        <w:jc w:val="center"/>
        <w:rPr>
          <w:ins w:id="388" w:author="Nazmul Islam" w:date="2020-05-04T23:03:00Z"/>
        </w:rPr>
      </w:pPr>
      <m:oMathPara>
        <m:oMath>
          <m:sSub>
            <m:sSubPr>
              <m:ctrlPr>
                <w:ins w:id="389" w:author="Nazmul Islam" w:date="2020-05-04T23:03:00Z">
                  <w:rPr>
                    <w:rFonts w:ascii="Cambria Math" w:hAnsi="Cambria Math"/>
                    <w:noProof w:val="0"/>
                  </w:rPr>
                </w:ins>
              </m:ctrlPr>
            </m:sSubPr>
            <m:e>
              <m:r>
                <w:ins w:id="390" w:author="Nazmul Islam" w:date="2020-05-04T23:03:00Z">
                  <w:rPr>
                    <w:rFonts w:ascii="Cambria Math" w:hAnsi="Cambria Math"/>
                    <w:noProof w:val="0"/>
                  </w:rPr>
                  <m:t>T</m:t>
                </w:ins>
              </m:r>
              <m:ctrlPr>
                <w:ins w:id="391" w:author="Nazmul Islam" w:date="2020-05-04T23:03:00Z">
                  <w:rPr>
                    <w:rFonts w:ascii="Cambria Math" w:hAnsi="Cambria Math"/>
                    <w:noProof w:val="0"/>
                    <w:rPrChange w:id="392" w:author="Nazmul Islam" w:date="2020-05-04T23:03:00Z">
                      <w:rPr>
                        <w:rFonts w:ascii="Cambria Math" w:hAnsi="Cambria Math"/>
                        <w:noProof w:val="0"/>
                      </w:rPr>
                    </w:rPrChange>
                  </w:rPr>
                </w:ins>
              </m:ctrlPr>
            </m:e>
            <m:sub>
              <m:r>
                <w:ins w:id="393" w:author="Nazmul Islam" w:date="2020-05-04T23:03:00Z">
                  <w:rPr>
                    <w:rFonts w:ascii="Cambria Math" w:hAnsi="Cambria Math"/>
                    <w:noProof w:val="0"/>
                  </w:rPr>
                  <m:t>IAB</m:t>
                </w:ins>
              </m:r>
              <m:r>
                <w:ins w:id="394" w:author="Nazmul Islam" w:date="2020-05-04T23:03:00Z">
                  <w:rPr>
                    <w:rFonts w:ascii="Cambria Math" w:hAnsi="Cambria Math"/>
                    <w:noProof w:val="0"/>
                  </w:rPr>
                  <m:t xml:space="preserve"> MT_re-establish_delay</m:t>
                </w:ins>
              </m:r>
              <m:ctrlPr>
                <w:ins w:id="395" w:author="Nazmul Islam" w:date="2020-05-04T23:03:00Z">
                  <w:rPr>
                    <w:rFonts w:ascii="Cambria Math" w:hAnsi="Cambria Math"/>
                    <w:noProof w:val="0"/>
                    <w:rPrChange w:id="396" w:author="Nazmul Islam" w:date="2020-05-04T23:03:00Z">
                      <w:rPr>
                        <w:rFonts w:ascii="Cambria Math" w:hAnsi="Cambria Math"/>
                        <w:noProof w:val="0"/>
                      </w:rPr>
                    </w:rPrChange>
                  </w:rPr>
                </w:ins>
              </m:ctrlPr>
            </m:sub>
          </m:sSub>
          <m:r>
            <w:ins w:id="397" w:author="Nazmul Islam" w:date="2020-05-04T23:03:00Z">
              <w:rPr>
                <w:rFonts w:ascii="Cambria Math" w:hAnsi="Cambria Math"/>
                <w:noProof w:val="0"/>
              </w:rPr>
              <m:t xml:space="preserve">=400 </m:t>
            </w:ins>
          </m:r>
          <m:r>
            <w:ins w:id="398" w:author="Nazmul Islam" w:date="2020-05-04T23:03:00Z">
              <m:rPr>
                <m:sty m:val="p"/>
              </m:rPr>
              <w:rPr>
                <w:rFonts w:ascii="Cambria Math" w:hAnsi="Cambria Math"/>
                <w:noProof w:val="0"/>
              </w:rPr>
              <m:t>ms</m:t>
            </w:ins>
          </m:r>
          <m:r>
            <w:ins w:id="399" w:author="Nazmul Islam" w:date="2020-05-04T23:03:00Z">
              <w:rPr>
                <w:rFonts w:ascii="Cambria Math" w:hAnsi="Cambria Math"/>
                <w:noProof w:val="0"/>
              </w:rPr>
              <m:t>+</m:t>
            </w:ins>
          </m:r>
          <m:sSub>
            <m:sSubPr>
              <m:ctrlPr>
                <w:ins w:id="400" w:author="Nazmul Islam" w:date="2020-05-04T23:03:00Z">
                  <w:rPr>
                    <w:rFonts w:ascii="Cambria Math" w:hAnsi="Cambria Math"/>
                    <w:i/>
                    <w:noProof w:val="0"/>
                  </w:rPr>
                </w:ins>
              </m:ctrlPr>
            </m:sSubPr>
            <m:e>
              <m:r>
                <w:ins w:id="401" w:author="Nazmul Islam" w:date="2020-05-04T23:03:00Z">
                  <w:rPr>
                    <w:rFonts w:ascii="Cambria Math" w:hAnsi="Cambria Math"/>
                    <w:noProof w:val="0"/>
                  </w:rPr>
                  <m:t>T</m:t>
                </w:ins>
              </m:r>
              <m:ctrlPr>
                <w:ins w:id="402" w:author="Nazmul Islam" w:date="2020-05-04T23:03:00Z">
                  <w:rPr>
                    <w:rFonts w:ascii="Cambria Math" w:hAnsi="Cambria Math"/>
                    <w:i/>
                    <w:noProof w:val="0"/>
                    <w:rPrChange w:id="403" w:author="Nazmul Islam" w:date="2020-05-04T23:03:00Z">
                      <w:rPr>
                        <w:rFonts w:ascii="Cambria Math" w:hAnsi="Cambria Math"/>
                        <w:i/>
                        <w:noProof w:val="0"/>
                      </w:rPr>
                    </w:rPrChange>
                  </w:rPr>
                </w:ins>
              </m:ctrlPr>
            </m:e>
            <m:sub>
              <m:r>
                <w:ins w:id="404" w:author="Nazmul Islam" w:date="2020-05-04T23:03:00Z">
                  <w:rPr>
                    <w:rFonts w:ascii="Cambria Math" w:hAnsi="Cambria Math"/>
                    <w:noProof w:val="0"/>
                  </w:rPr>
                  <m:t>identify</m:t>
                </w:ins>
              </m:r>
              <m:r>
                <w:ins w:id="405" w:author="Nazmul Islam" w:date="2020-05-04T23:03:00Z">
                  <w:rPr>
                    <w:rFonts w:ascii="Cambria Math" w:hAnsi="Cambria Math"/>
                    <w:noProof w:val="0"/>
                  </w:rPr>
                  <m:t>_intra_NR</m:t>
                </w:ins>
              </m:r>
              <m:ctrlPr>
                <w:ins w:id="406" w:author="Nazmul Islam" w:date="2020-05-04T23:03:00Z">
                  <w:rPr>
                    <w:rFonts w:ascii="Cambria Math" w:hAnsi="Cambria Math"/>
                    <w:i/>
                    <w:noProof w:val="0"/>
                    <w:rPrChange w:id="407" w:author="Nazmul Islam" w:date="2020-05-04T23:03:00Z">
                      <w:rPr>
                        <w:rFonts w:ascii="Cambria Math" w:hAnsi="Cambria Math"/>
                        <w:i/>
                        <w:noProof w:val="0"/>
                      </w:rPr>
                    </w:rPrChange>
                  </w:rPr>
                </w:ins>
              </m:ctrlPr>
            </m:sub>
          </m:sSub>
          <m:r>
            <w:ins w:id="408" w:author="Nazmul Islam" w:date="2020-05-04T23:03:00Z">
              <w:rPr>
                <w:rFonts w:ascii="Cambria Math" w:hAnsi="Cambria Math"/>
                <w:noProof w:val="0"/>
              </w:rPr>
              <m:t>+</m:t>
            </w:ins>
          </m:r>
          <m:nary>
            <m:naryPr>
              <m:chr m:val="∑"/>
              <m:limLoc m:val="subSup"/>
              <m:ctrlPr>
                <w:ins w:id="409" w:author="Nazmul Islam" w:date="2020-05-04T23:03:00Z">
                  <w:rPr>
                    <w:rFonts w:ascii="Cambria Math" w:hAnsi="Cambria Math"/>
                  </w:rPr>
                </w:ins>
              </m:ctrlPr>
            </m:naryPr>
            <m:sub>
              <m:r>
                <w:ins w:id="410" w:author="Nazmul Islam" w:date="2020-05-04T23:03:00Z">
                  <w:rPr>
                    <w:rFonts w:ascii="Cambria Math" w:hAnsi="Cambria Math"/>
                  </w:rPr>
                  <m:t>i</m:t>
                </w:ins>
              </m:r>
              <m:r>
                <w:ins w:id="411" w:author="Nazmul Islam" w:date="2020-05-04T23:03:00Z">
                  <w:rPr>
                    <w:rFonts w:ascii="Cambria Math" w:hAnsi="Cambria Math"/>
                  </w:rPr>
                  <m:t>=1</m:t>
                </w:ins>
              </m:r>
              <m:ctrlPr>
                <w:ins w:id="412" w:author="Nazmul Islam" w:date="2020-05-04T23:03:00Z">
                  <w:rPr>
                    <w:rFonts w:ascii="Cambria Math" w:hAnsi="Cambria Math"/>
                    <w:rPrChange w:id="413" w:author="Nazmul Islam" w:date="2020-05-04T23:03:00Z">
                      <w:rPr>
                        <w:rFonts w:ascii="Cambria Math" w:hAnsi="Cambria Math"/>
                      </w:rPr>
                    </w:rPrChange>
                  </w:rPr>
                </w:ins>
              </m:ctrlPr>
            </m:sub>
            <m:sup>
              <m:sSub>
                <m:sSubPr>
                  <m:ctrlPr>
                    <w:ins w:id="414" w:author="Nazmul Islam" w:date="2020-05-04T23:03:00Z">
                      <w:rPr>
                        <w:rFonts w:ascii="Cambria Math" w:hAnsi="Cambria Math"/>
                        <w:i/>
                        <w:rPrChange w:id="415" w:author="Nazmul Islam" w:date="2020-05-04T23:03:00Z">
                          <w:rPr>
                            <w:rFonts w:ascii="Cambria Math" w:hAnsi="Cambria Math"/>
                            <w:i/>
                          </w:rPr>
                        </w:rPrChange>
                      </w:rPr>
                    </w:ins>
                  </m:ctrlPr>
                </m:sSubPr>
                <m:e>
                  <m:r>
                    <w:ins w:id="416" w:author="Nazmul Islam" w:date="2020-05-04T23:03:00Z">
                      <w:rPr>
                        <w:rFonts w:ascii="Cambria Math" w:hAnsi="Cambria Math"/>
                        <w:rPrChange w:id="417" w:author="Nazmul Islam" w:date="2020-05-04T23:03:00Z">
                          <w:rPr>
                            <w:rFonts w:ascii="Cambria Math" w:hAnsi="Cambria Math"/>
                          </w:rPr>
                        </w:rPrChange>
                      </w:rPr>
                      <m:t>N</m:t>
                    </w:ins>
                  </m:r>
                </m:e>
                <m:sub>
                  <m:r>
                    <w:ins w:id="418" w:author="Nazmul Islam" w:date="2020-05-04T23:03:00Z">
                      <w:rPr>
                        <w:rFonts w:ascii="Cambria Math" w:hAnsi="Cambria Math"/>
                        <w:rPrChange w:id="419" w:author="Nazmul Islam" w:date="2020-05-04T23:03:00Z">
                          <w:rPr>
                            <w:rFonts w:ascii="Cambria Math" w:hAnsi="Cambria Math"/>
                          </w:rPr>
                        </w:rPrChange>
                      </w:rPr>
                      <m:t>freq</m:t>
                    </w:ins>
                  </m:r>
                </m:sub>
              </m:sSub>
              <m:r>
                <w:ins w:id="420" w:author="Nazmul Islam" w:date="2020-05-04T23:03:00Z">
                  <w:rPr>
                    <w:rFonts w:ascii="Cambria Math" w:hAnsi="Cambria Math"/>
                  </w:rPr>
                  <m:t>-1</m:t>
                </w:ins>
              </m:r>
              <m:ctrlPr>
                <w:ins w:id="421" w:author="Nazmul Islam" w:date="2020-05-04T23:03:00Z">
                  <w:rPr>
                    <w:rFonts w:ascii="Cambria Math" w:hAnsi="Cambria Math"/>
                    <w:rPrChange w:id="422" w:author="Nazmul Islam" w:date="2020-05-04T23:03:00Z">
                      <w:rPr>
                        <w:rFonts w:ascii="Cambria Math" w:hAnsi="Cambria Math"/>
                      </w:rPr>
                    </w:rPrChange>
                  </w:rPr>
                </w:ins>
              </m:ctrlPr>
            </m:sup>
            <m:e>
              <m:sSub>
                <m:sSubPr>
                  <m:ctrlPr>
                    <w:ins w:id="423" w:author="Nazmul Islam" w:date="2020-05-04T23:03:00Z">
                      <w:rPr>
                        <w:rFonts w:ascii="Cambria Math" w:hAnsi="Cambria Math"/>
                        <w:i/>
                        <w:rPrChange w:id="424" w:author="Nazmul Islam" w:date="2020-05-04T23:03:00Z">
                          <w:rPr>
                            <w:rFonts w:ascii="Cambria Math" w:hAnsi="Cambria Math"/>
                            <w:i/>
                          </w:rPr>
                        </w:rPrChange>
                      </w:rPr>
                    </w:ins>
                  </m:ctrlPr>
                </m:sSubPr>
                <m:e>
                  <m:r>
                    <w:ins w:id="425" w:author="Nazmul Islam" w:date="2020-05-04T23:03:00Z">
                      <w:rPr>
                        <w:rFonts w:ascii="Cambria Math" w:hAnsi="Cambria Math"/>
                        <w:rPrChange w:id="426" w:author="Nazmul Islam" w:date="2020-05-04T23:03:00Z">
                          <w:rPr>
                            <w:rFonts w:ascii="Cambria Math" w:hAnsi="Cambria Math"/>
                          </w:rPr>
                        </w:rPrChange>
                      </w:rPr>
                      <m:t>T</m:t>
                    </w:ins>
                  </m:r>
                </m:e>
                <m:sub>
                  <m:r>
                    <w:ins w:id="427" w:author="Nazmul Islam" w:date="2020-05-04T23:03:00Z">
                      <w:rPr>
                        <w:rFonts w:ascii="Cambria Math" w:hAnsi="Cambria Math"/>
                        <w:rPrChange w:id="428" w:author="Nazmul Islam" w:date="2020-05-04T23:03:00Z">
                          <w:rPr>
                            <w:rFonts w:ascii="Cambria Math" w:hAnsi="Cambria Math"/>
                          </w:rPr>
                        </w:rPrChange>
                      </w:rPr>
                      <m:t>identify_inter_NR,i</m:t>
                    </w:ins>
                  </m:r>
                </m:sub>
              </m:sSub>
              <m:ctrlPr>
                <w:ins w:id="429" w:author="Nazmul Islam" w:date="2020-05-04T23:03:00Z">
                  <w:rPr>
                    <w:rFonts w:ascii="Cambria Math" w:hAnsi="Cambria Math"/>
                    <w:rPrChange w:id="430" w:author="Nazmul Islam" w:date="2020-05-04T23:03:00Z">
                      <w:rPr>
                        <w:rFonts w:ascii="Cambria Math" w:hAnsi="Cambria Math"/>
                      </w:rPr>
                    </w:rPrChange>
                  </w:rPr>
                </w:ins>
              </m:ctrlPr>
            </m:e>
          </m:nary>
          <m:r>
            <w:ins w:id="431" w:author="Nazmul Islam" w:date="2020-05-04T23:03:00Z">
              <m:rPr>
                <m:sty m:val="p"/>
              </m:rPr>
              <w:rPr>
                <w:rFonts w:ascii="Cambria Math" w:hAnsi="Cambria Math"/>
                <w:vertAlign w:val="subscript"/>
              </w:rPr>
              <m:t>+</m:t>
            </w:ins>
          </m:r>
          <m:sSub>
            <m:sSubPr>
              <m:ctrlPr>
                <w:ins w:id="432" w:author="Nazmul Islam" w:date="2020-05-04T23:03:00Z">
                  <w:rPr>
                    <w:rFonts w:ascii="Cambria Math" w:hAnsi="Cambria Math"/>
                    <w:vertAlign w:val="subscript"/>
                  </w:rPr>
                </w:ins>
              </m:ctrlPr>
            </m:sSubPr>
            <m:e>
              <m:r>
                <w:ins w:id="433" w:author="Nazmul Islam" w:date="2020-05-04T23:03:00Z">
                  <w:rPr>
                    <w:rFonts w:ascii="Cambria Math" w:hAnsi="Cambria Math"/>
                    <w:vertAlign w:val="subscript"/>
                  </w:rPr>
                  <m:t>T</m:t>
                </w:ins>
              </m:r>
              <m:ctrlPr>
                <w:ins w:id="434" w:author="Nazmul Islam" w:date="2020-05-04T23:03:00Z">
                  <w:rPr>
                    <w:rFonts w:ascii="Cambria Math" w:hAnsi="Cambria Math"/>
                    <w:vertAlign w:val="subscript"/>
                    <w:rPrChange w:id="435" w:author="Nazmul Islam" w:date="2020-05-04T23:03:00Z">
                      <w:rPr>
                        <w:rFonts w:ascii="Cambria Math" w:hAnsi="Cambria Math"/>
                        <w:vertAlign w:val="subscript"/>
                      </w:rPr>
                    </w:rPrChange>
                  </w:rPr>
                </w:ins>
              </m:ctrlPr>
            </m:e>
            <m:sub>
              <m:r>
                <w:ins w:id="436" w:author="Nazmul Islam" w:date="2020-05-04T23:03:00Z">
                  <w:rPr>
                    <w:rFonts w:ascii="Cambria Math" w:hAnsi="Cambria Math"/>
                    <w:vertAlign w:val="subscript"/>
                  </w:rPr>
                  <m:t>SI</m:t>
                </w:ins>
              </m:r>
              <m:r>
                <w:ins w:id="437" w:author="Nazmul Islam" w:date="2020-05-04T23:03:00Z">
                  <w:rPr>
                    <w:rFonts w:ascii="Cambria Math" w:hAnsi="Cambria Math"/>
                    <w:vertAlign w:val="subscript"/>
                  </w:rPr>
                  <m:t>-NR</m:t>
                </w:ins>
              </m:r>
              <m:ctrlPr>
                <w:ins w:id="438" w:author="Nazmul Islam" w:date="2020-05-04T23:03:00Z">
                  <w:rPr>
                    <w:rFonts w:ascii="Cambria Math" w:hAnsi="Cambria Math"/>
                    <w:vertAlign w:val="subscript"/>
                    <w:rPrChange w:id="439" w:author="Nazmul Islam" w:date="2020-05-04T23:03:00Z">
                      <w:rPr>
                        <w:rFonts w:ascii="Cambria Math" w:hAnsi="Cambria Math"/>
                        <w:vertAlign w:val="subscript"/>
                      </w:rPr>
                    </w:rPrChange>
                  </w:rPr>
                </w:ins>
              </m:ctrlPr>
            </m:sub>
          </m:sSub>
          <m:r>
            <w:ins w:id="440" w:author="Nazmul Islam" w:date="2020-05-04T23:03:00Z">
              <m:rPr>
                <m:sty m:val="p"/>
              </m:rPr>
              <w:rPr>
                <w:rFonts w:ascii="Cambria Math" w:hAnsi="Cambria Math"/>
                <w:vertAlign w:val="subscript"/>
              </w:rPr>
              <m:t>+</m:t>
            </w:ins>
          </m:r>
          <m:sSub>
            <m:sSubPr>
              <m:ctrlPr>
                <w:ins w:id="441" w:author="Nazmul Islam" w:date="2020-05-04T23:03:00Z">
                  <w:rPr>
                    <w:rFonts w:ascii="Cambria Math" w:hAnsi="Cambria Math"/>
                    <w:vertAlign w:val="subscript"/>
                  </w:rPr>
                </w:ins>
              </m:ctrlPr>
            </m:sSubPr>
            <m:e>
              <m:r>
                <w:ins w:id="442" w:author="Nazmul Islam" w:date="2020-05-04T23:03:00Z">
                  <w:rPr>
                    <w:rFonts w:ascii="Cambria Math" w:hAnsi="Cambria Math"/>
                    <w:vertAlign w:val="subscript"/>
                  </w:rPr>
                  <m:t>T</m:t>
                </w:ins>
              </m:r>
              <m:ctrlPr>
                <w:ins w:id="443" w:author="Nazmul Islam" w:date="2020-05-04T23:03:00Z">
                  <w:rPr>
                    <w:rFonts w:ascii="Cambria Math" w:hAnsi="Cambria Math"/>
                    <w:vertAlign w:val="subscript"/>
                    <w:rPrChange w:id="444" w:author="Nazmul Islam" w:date="2020-05-04T23:03:00Z">
                      <w:rPr>
                        <w:rFonts w:ascii="Cambria Math" w:hAnsi="Cambria Math"/>
                        <w:vertAlign w:val="subscript"/>
                      </w:rPr>
                    </w:rPrChange>
                  </w:rPr>
                </w:ins>
              </m:ctrlPr>
            </m:e>
            <m:sub>
              <m:r>
                <w:ins w:id="445" w:author="Nazmul Islam" w:date="2020-05-04T23:03:00Z">
                  <w:rPr>
                    <w:rFonts w:ascii="Cambria Math" w:hAnsi="Cambria Math"/>
                    <w:vertAlign w:val="subscript"/>
                  </w:rPr>
                  <m:t>PRACH</m:t>
                </w:ins>
              </m:r>
              <m:ctrlPr>
                <w:ins w:id="446" w:author="Nazmul Islam" w:date="2020-05-04T23:03:00Z">
                  <w:rPr>
                    <w:rFonts w:ascii="Cambria Math" w:hAnsi="Cambria Math"/>
                    <w:vertAlign w:val="subscript"/>
                    <w:rPrChange w:id="447" w:author="Nazmul Islam" w:date="2020-05-04T23:03:00Z">
                      <w:rPr>
                        <w:rFonts w:ascii="Cambria Math" w:hAnsi="Cambria Math"/>
                        <w:vertAlign w:val="subscript"/>
                      </w:rPr>
                    </w:rPrChange>
                  </w:rPr>
                </w:ins>
              </m:ctrlPr>
            </m:sub>
          </m:sSub>
        </m:oMath>
      </m:oMathPara>
    </w:p>
    <w:p w14:paraId="02EB4025" w14:textId="77777777" w:rsidR="00516255" w:rsidRPr="0019115D" w:rsidRDefault="00516255" w:rsidP="00516255">
      <w:pPr>
        <w:rPr>
          <w:ins w:id="448" w:author="Nazmul Islam" w:date="2020-05-04T23:03:00Z"/>
          <w:rFonts w:cs="v4.2.0"/>
        </w:rPr>
      </w:pPr>
      <w:ins w:id="449" w:author="Nazmul Islam" w:date="2020-05-04T23:03:00Z">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ins>
    </w:p>
    <w:p w14:paraId="1608825E" w14:textId="77777777" w:rsidR="00516255" w:rsidRPr="00E63503" w:rsidRDefault="00516255" w:rsidP="00516255">
      <w:pPr>
        <w:pStyle w:val="B1"/>
        <w:rPr>
          <w:ins w:id="450" w:author="Nazmul Islam" w:date="2020-05-04T23:03:00Z"/>
          <w:lang w:eastAsia="zh-CN"/>
        </w:rPr>
      </w:pPr>
      <w:ins w:id="451" w:author="Nazmul Islam" w:date="2020-05-04T23:03:00Z">
        <w:r w:rsidRPr="00385064">
          <w:t>-</w:t>
        </w:r>
        <w:r w:rsidRPr="00385064">
          <w:tab/>
          <w:t>SS-RSRP related side conditions given in Annex TBD</w:t>
        </w:r>
        <w:r w:rsidRPr="00E63503">
          <w:t xml:space="preserve"> are fulfilled for a corresponding NR Band for FR1 and FR2, respectively,</w:t>
        </w:r>
        <w:r w:rsidRPr="00E63503">
          <w:rPr>
            <w:rFonts w:hint="eastAsia"/>
            <w:lang w:eastAsia="zh-CN"/>
          </w:rPr>
          <w:t xml:space="preserve"> and</w:t>
        </w:r>
      </w:ins>
    </w:p>
    <w:p w14:paraId="5F7E0918" w14:textId="77777777" w:rsidR="00516255" w:rsidRPr="000356D9" w:rsidRDefault="00516255" w:rsidP="00516255">
      <w:pPr>
        <w:pStyle w:val="B1"/>
        <w:rPr>
          <w:ins w:id="452" w:author="Nazmul Islam" w:date="2020-05-04T23:03:00Z"/>
          <w:rFonts w:cs="v4.2.0"/>
        </w:rPr>
      </w:pPr>
      <w:ins w:id="453" w:author="Nazmul Islam" w:date="2020-05-04T23:03:00Z">
        <w:r w:rsidRPr="00FC6A10">
          <w:t>-</w:t>
        </w:r>
        <w:r w:rsidRPr="00FC6A10">
          <w:tab/>
        </w:r>
        <w:r w:rsidRPr="00FC6A10">
          <w:rPr>
            <w:rFonts w:hint="eastAsia"/>
            <w:lang w:eastAsia="zh-CN"/>
          </w:rPr>
          <w:t xml:space="preserve">the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Annex </w:t>
        </w:r>
        <w:r w:rsidRPr="008D69F5">
          <w:t>TBD for a corresponding NR Band</w:t>
        </w:r>
        <w:r w:rsidRPr="00794089">
          <w:rPr>
            <w:rFonts w:hint="eastAsia"/>
            <w:lang w:eastAsia="zh-CN"/>
          </w:rPr>
          <w:t xml:space="preserve"> are fulfilled</w:t>
        </w:r>
        <w:r w:rsidRPr="000356D9">
          <w:t>.</w:t>
        </w:r>
      </w:ins>
    </w:p>
    <w:p w14:paraId="012FD05D" w14:textId="77777777" w:rsidR="00516255" w:rsidRPr="00357409" w:rsidRDefault="00516255" w:rsidP="00516255">
      <w:pPr>
        <w:rPr>
          <w:ins w:id="454" w:author="Nazmul Islam" w:date="2020-05-04T23:03:00Z"/>
          <w:rFonts w:cs="v4.2.0"/>
        </w:rPr>
      </w:pPr>
      <w:ins w:id="455" w:author="Nazmul Islam" w:date="2020-05-04T23:03:00Z">
        <w:r w:rsidRPr="00357409">
          <w:t>The inter-frequency target NR cell shall be considered detectable</w:t>
        </w:r>
        <w:r w:rsidRPr="00357409">
          <w:rPr>
            <w:rFonts w:cs="v4.2.0"/>
          </w:rPr>
          <w:t xml:space="preserve"> when for each relevant SSB:</w:t>
        </w:r>
      </w:ins>
    </w:p>
    <w:p w14:paraId="22592FD1" w14:textId="77777777" w:rsidR="00516255" w:rsidRPr="00516255" w:rsidRDefault="00516255" w:rsidP="00516255">
      <w:pPr>
        <w:pStyle w:val="B1"/>
        <w:rPr>
          <w:ins w:id="456" w:author="Nazmul Islam" w:date="2020-05-04T23:03:00Z"/>
          <w:lang w:eastAsia="zh-CN"/>
          <w:rPrChange w:id="457" w:author="Nazmul Islam" w:date="2020-05-04T23:03:00Z">
            <w:rPr>
              <w:ins w:id="458" w:author="Nazmul Islam" w:date="2020-05-04T23:03:00Z"/>
              <w:lang w:eastAsia="zh-CN"/>
            </w:rPr>
          </w:rPrChange>
        </w:rPr>
      </w:pPr>
      <w:ins w:id="459" w:author="Nazmul Islam" w:date="2020-05-04T23:03:00Z">
        <w:r w:rsidRPr="00357409">
          <w:t>-</w:t>
        </w:r>
        <w:r w:rsidRPr="00357409">
          <w:tab/>
          <w:t>SS-RSRP related side conditions given in Annex TBD are fulfilled for a corresponding NR Band for FR1 and FR2, respectively,</w:t>
        </w:r>
        <w:r w:rsidRPr="00516255">
          <w:rPr>
            <w:rFonts w:hint="eastAsia"/>
            <w:lang w:eastAsia="zh-CN"/>
            <w:rPrChange w:id="460" w:author="Nazmul Islam" w:date="2020-05-04T23:03:00Z">
              <w:rPr>
                <w:rFonts w:hint="eastAsia"/>
                <w:lang w:eastAsia="zh-CN"/>
              </w:rPr>
            </w:rPrChange>
          </w:rPr>
          <w:t xml:space="preserve"> and</w:t>
        </w:r>
      </w:ins>
    </w:p>
    <w:p w14:paraId="528C28F6" w14:textId="77777777" w:rsidR="00516255" w:rsidRPr="00516255" w:rsidRDefault="00516255" w:rsidP="00516255">
      <w:pPr>
        <w:pStyle w:val="B1"/>
        <w:rPr>
          <w:ins w:id="461" w:author="Nazmul Islam" w:date="2020-05-04T23:03:00Z"/>
          <w:rFonts w:cs="v4.2.0"/>
          <w:rPrChange w:id="462" w:author="Nazmul Islam" w:date="2020-05-04T23:03:00Z">
            <w:rPr>
              <w:ins w:id="463" w:author="Nazmul Islam" w:date="2020-05-04T23:03:00Z"/>
              <w:rFonts w:cs="v4.2.0"/>
            </w:rPr>
          </w:rPrChange>
        </w:rPr>
      </w:pPr>
      <w:ins w:id="464" w:author="Nazmul Islam" w:date="2020-05-04T23:03:00Z">
        <w:r w:rsidRPr="00516255">
          <w:rPr>
            <w:rPrChange w:id="465" w:author="Nazmul Islam" w:date="2020-05-04T23:03:00Z">
              <w:rPr/>
            </w:rPrChange>
          </w:rPr>
          <w:t>-</w:t>
        </w:r>
        <w:r w:rsidRPr="00516255">
          <w:rPr>
            <w:rPrChange w:id="466" w:author="Nazmul Islam" w:date="2020-05-04T23:03:00Z">
              <w:rPr/>
            </w:rPrChange>
          </w:rPr>
          <w:tab/>
        </w:r>
        <w:r w:rsidRPr="00516255">
          <w:rPr>
            <w:rFonts w:hint="eastAsia"/>
            <w:lang w:eastAsia="zh-CN"/>
            <w:rPrChange w:id="467" w:author="Nazmul Islam" w:date="2020-05-04T23:03:00Z">
              <w:rPr>
                <w:rFonts w:hint="eastAsia"/>
                <w:lang w:eastAsia="zh-CN"/>
              </w:rPr>
            </w:rPrChange>
          </w:rPr>
          <w:t xml:space="preserve">the conditions of </w:t>
        </w:r>
        <w:r w:rsidRPr="00516255">
          <w:rPr>
            <w:rPrChange w:id="468" w:author="Nazmul Islam" w:date="2020-05-04T23:03:00Z">
              <w:rPr/>
            </w:rPrChange>
          </w:rPr>
          <w:t xml:space="preserve">SSB_RP and SSB </w:t>
        </w:r>
        <w:proofErr w:type="spellStart"/>
        <w:r w:rsidRPr="00516255">
          <w:rPr>
            <w:lang w:val="en-US"/>
            <w:rPrChange w:id="469" w:author="Nazmul Islam" w:date="2020-05-04T23:03:00Z">
              <w:rPr>
                <w:lang w:val="en-US"/>
              </w:rPr>
            </w:rPrChange>
          </w:rPr>
          <w:t>Ês</w:t>
        </w:r>
        <w:proofErr w:type="spellEnd"/>
        <w:r w:rsidRPr="00516255">
          <w:rPr>
            <w:lang w:val="en-US"/>
            <w:rPrChange w:id="470" w:author="Nazmul Islam" w:date="2020-05-04T23:03:00Z">
              <w:rPr>
                <w:lang w:val="en-US"/>
              </w:rPr>
            </w:rPrChange>
          </w:rPr>
          <w:t>/</w:t>
        </w:r>
        <w:proofErr w:type="spellStart"/>
        <w:r w:rsidRPr="00516255">
          <w:rPr>
            <w:lang w:val="en-US"/>
            <w:rPrChange w:id="471" w:author="Nazmul Islam" w:date="2020-05-04T23:03:00Z">
              <w:rPr>
                <w:lang w:val="en-US"/>
              </w:rPr>
            </w:rPrChange>
          </w:rPr>
          <w:t>Iot</w:t>
        </w:r>
        <w:proofErr w:type="spellEnd"/>
        <w:r w:rsidRPr="00516255">
          <w:rPr>
            <w:rPrChange w:id="472" w:author="Nazmul Islam" w:date="2020-05-04T23:03:00Z">
              <w:rPr/>
            </w:rPrChange>
          </w:rPr>
          <w:t xml:space="preserve"> according to Annex TBD for a corresponding NR Band</w:t>
        </w:r>
        <w:r w:rsidRPr="00516255">
          <w:rPr>
            <w:rFonts w:hint="eastAsia"/>
            <w:lang w:eastAsia="zh-CN"/>
            <w:rPrChange w:id="473" w:author="Nazmul Islam" w:date="2020-05-04T23:03:00Z">
              <w:rPr>
                <w:rFonts w:hint="eastAsia"/>
                <w:lang w:eastAsia="zh-CN"/>
              </w:rPr>
            </w:rPrChange>
          </w:rPr>
          <w:t xml:space="preserve"> are fulfilled</w:t>
        </w:r>
        <w:r w:rsidRPr="00516255">
          <w:rPr>
            <w:rPrChange w:id="474" w:author="Nazmul Islam" w:date="2020-05-04T23:03:00Z">
              <w:rPr/>
            </w:rPrChange>
          </w:rPr>
          <w:t>.</w:t>
        </w:r>
      </w:ins>
    </w:p>
    <w:p w14:paraId="660C4802" w14:textId="77777777" w:rsidR="00516255" w:rsidRPr="00516255" w:rsidRDefault="00516255" w:rsidP="00516255">
      <w:pPr>
        <w:rPr>
          <w:ins w:id="475" w:author="Nazmul Islam" w:date="2020-05-04T23:03:00Z"/>
          <w:rPrChange w:id="476" w:author="Nazmul Islam" w:date="2020-05-04T23:03:00Z">
            <w:rPr>
              <w:ins w:id="477" w:author="Nazmul Islam" w:date="2020-05-04T23:03:00Z"/>
            </w:rPr>
          </w:rPrChange>
        </w:rPr>
      </w:pPr>
      <w:proofErr w:type="spellStart"/>
      <w:ins w:id="478" w:author="Nazmul Islam" w:date="2020-05-04T23:03:00Z">
        <w:r w:rsidRPr="00516255">
          <w:rPr>
            <w:rPrChange w:id="479" w:author="Nazmul Islam" w:date="2020-05-04T23:03:00Z">
              <w:rPr/>
            </w:rPrChange>
          </w:rPr>
          <w:t>T</w:t>
        </w:r>
        <w:r w:rsidRPr="00516255">
          <w:rPr>
            <w:vertAlign w:val="subscript"/>
            <w:rPrChange w:id="480" w:author="Nazmul Islam" w:date="2020-05-04T23:03:00Z">
              <w:rPr>
                <w:vertAlign w:val="subscript"/>
              </w:rPr>
            </w:rPrChange>
          </w:rPr>
          <w:t>identify_intra_NR</w:t>
        </w:r>
        <w:proofErr w:type="spellEnd"/>
        <w:r w:rsidRPr="00516255">
          <w:rPr>
            <w:rPrChange w:id="481" w:author="Nazmul Islam" w:date="2020-05-04T23:03:00Z">
              <w:rPr/>
            </w:rPrChange>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516255">
          <w:rPr>
            <w:rPrChange w:id="482" w:author="Nazmul Islam" w:date="2020-05-04T23:03:00Z">
              <w:rPr/>
            </w:rPrChange>
          </w:rPr>
          <w:t>T</w:t>
        </w:r>
        <w:r w:rsidRPr="00516255">
          <w:rPr>
            <w:vertAlign w:val="subscript"/>
            <w:rPrChange w:id="483" w:author="Nazmul Islam" w:date="2020-05-04T23:03:00Z">
              <w:rPr>
                <w:vertAlign w:val="subscript"/>
              </w:rPr>
            </w:rPrChange>
          </w:rPr>
          <w:t>identify_intra_NR</w:t>
        </w:r>
        <w:proofErr w:type="spellEnd"/>
        <w:r w:rsidRPr="00516255">
          <w:rPr>
            <w:rPrChange w:id="484" w:author="Nazmul Islam" w:date="2020-05-04T23:03:00Z">
              <w:rPr/>
            </w:rPrChange>
          </w:rPr>
          <w:t xml:space="preserve">=0; otherwise </w:t>
        </w:r>
        <w:proofErr w:type="spellStart"/>
        <w:r w:rsidRPr="00516255">
          <w:rPr>
            <w:rPrChange w:id="485" w:author="Nazmul Islam" w:date="2020-05-04T23:03:00Z">
              <w:rPr/>
            </w:rPrChange>
          </w:rPr>
          <w:t>T</w:t>
        </w:r>
        <w:r w:rsidRPr="00516255">
          <w:rPr>
            <w:vertAlign w:val="subscript"/>
            <w:rPrChange w:id="486" w:author="Nazmul Islam" w:date="2020-05-04T23:03:00Z">
              <w:rPr>
                <w:vertAlign w:val="subscript"/>
              </w:rPr>
            </w:rPrChange>
          </w:rPr>
          <w:t>identify_intra_NR</w:t>
        </w:r>
        <w:proofErr w:type="spellEnd"/>
        <w:r w:rsidRPr="00516255">
          <w:rPr>
            <w:rPrChange w:id="487" w:author="Nazmul Islam" w:date="2020-05-04T23:03:00Z">
              <w:rPr/>
            </w:rPrChange>
          </w:rPr>
          <w:t xml:space="preserve"> shall not exceed the values defined in </w:t>
        </w:r>
        <w:r w:rsidRPr="00516255">
          <w:rPr>
            <w:rFonts w:hint="eastAsia"/>
            <w:lang w:eastAsia="zh-CN"/>
            <w:rPrChange w:id="488" w:author="Nazmul Islam" w:date="2020-05-04T23:03:00Z">
              <w:rPr>
                <w:rFonts w:hint="eastAsia"/>
                <w:lang w:eastAsia="zh-CN"/>
              </w:rPr>
            </w:rPrChange>
          </w:rPr>
          <w:t>T</w:t>
        </w:r>
        <w:r w:rsidRPr="00516255">
          <w:rPr>
            <w:rPrChange w:id="489" w:author="Nazmul Islam" w:date="2020-05-04T23:03:00Z">
              <w:rPr/>
            </w:rPrChange>
          </w:rPr>
          <w:t>able 12.1.1.1.2.1-1.</w:t>
        </w:r>
      </w:ins>
    </w:p>
    <w:p w14:paraId="003366C6" w14:textId="77777777" w:rsidR="00516255" w:rsidRPr="00516255" w:rsidRDefault="00516255" w:rsidP="00516255">
      <w:pPr>
        <w:rPr>
          <w:ins w:id="490" w:author="Nazmul Islam" w:date="2020-05-04T23:03:00Z"/>
          <w:rPrChange w:id="491" w:author="Nazmul Islam" w:date="2020-05-04T23:03:00Z">
            <w:rPr>
              <w:ins w:id="492" w:author="Nazmul Islam" w:date="2020-05-04T23:03:00Z"/>
            </w:rPr>
          </w:rPrChange>
        </w:rPr>
      </w:pPr>
      <w:proofErr w:type="spellStart"/>
      <w:ins w:id="493" w:author="Nazmul Islam" w:date="2020-05-04T23:03:00Z">
        <w:r w:rsidRPr="00516255">
          <w:rPr>
            <w:rPrChange w:id="494" w:author="Nazmul Islam" w:date="2020-05-04T23:03:00Z">
              <w:rPr/>
            </w:rPrChange>
          </w:rPr>
          <w:t>T</w:t>
        </w:r>
        <w:r w:rsidRPr="00516255">
          <w:rPr>
            <w:vertAlign w:val="subscript"/>
            <w:rPrChange w:id="495" w:author="Nazmul Islam" w:date="2020-05-04T23:03:00Z">
              <w:rPr>
                <w:vertAlign w:val="subscript"/>
              </w:rPr>
            </w:rPrChange>
          </w:rPr>
          <w:t>identify_inter_NR,i</w:t>
        </w:r>
        <w:proofErr w:type="spellEnd"/>
        <w:r w:rsidRPr="00516255">
          <w:rPr>
            <w:rPrChange w:id="496" w:author="Nazmul Islam" w:date="2020-05-04T23:03:00Z">
              <w:rPr/>
            </w:rPrChange>
          </w:rPr>
          <w:t xml:space="preserve">: It is the time to identify the target inter-frequency NR cell on inter-frequency carrier </w:t>
        </w:r>
        <w:proofErr w:type="spellStart"/>
        <w:r w:rsidRPr="00516255">
          <w:rPr>
            <w:i/>
            <w:rPrChange w:id="497" w:author="Nazmul Islam" w:date="2020-05-04T23:03:00Z">
              <w:rPr>
                <w:i/>
              </w:rPr>
            </w:rPrChange>
          </w:rPr>
          <w:t>i</w:t>
        </w:r>
        <w:proofErr w:type="spellEnd"/>
        <w:r w:rsidRPr="00516255">
          <w:rPr>
            <w:rPrChange w:id="498" w:author="Nazmul Islam" w:date="2020-05-04T23:03:00Z">
              <w:rPr/>
            </w:rPrChange>
          </w:rPr>
          <w:t xml:space="preserve"> configured for RRC re-establishment and it depends on whether the target NR cell is known cell or unknown cell and on the frequency range (FR) of the target NR cell. </w:t>
        </w:r>
        <w:proofErr w:type="spellStart"/>
        <w:r w:rsidRPr="00516255">
          <w:rPr>
            <w:rPrChange w:id="499" w:author="Nazmul Islam" w:date="2020-05-04T23:03:00Z">
              <w:rPr/>
            </w:rPrChange>
          </w:rPr>
          <w:t>T</w:t>
        </w:r>
        <w:r w:rsidRPr="00516255">
          <w:rPr>
            <w:vertAlign w:val="subscript"/>
            <w:rPrChange w:id="500" w:author="Nazmul Islam" w:date="2020-05-04T23:03:00Z">
              <w:rPr>
                <w:vertAlign w:val="subscript"/>
              </w:rPr>
            </w:rPrChange>
          </w:rPr>
          <w:t>identify_inter_</w:t>
        </w:r>
        <w:proofErr w:type="gramStart"/>
        <w:r w:rsidRPr="00516255">
          <w:rPr>
            <w:vertAlign w:val="subscript"/>
            <w:rPrChange w:id="501" w:author="Nazmul Islam" w:date="2020-05-04T23:03:00Z">
              <w:rPr>
                <w:vertAlign w:val="subscript"/>
              </w:rPr>
            </w:rPrChange>
          </w:rPr>
          <w:t>NR,i</w:t>
        </w:r>
        <w:proofErr w:type="spellEnd"/>
        <w:proofErr w:type="gramEnd"/>
        <w:r w:rsidRPr="00516255">
          <w:rPr>
            <w:rPrChange w:id="502" w:author="Nazmul Islam" w:date="2020-05-04T23:03:00Z">
              <w:rPr/>
            </w:rPrChange>
          </w:rPr>
          <w:t xml:space="preserve"> shall not exceed the values defined in </w:t>
        </w:r>
        <w:r w:rsidRPr="00516255">
          <w:rPr>
            <w:rFonts w:hint="eastAsia"/>
            <w:lang w:eastAsia="zh-CN"/>
            <w:rPrChange w:id="503" w:author="Nazmul Islam" w:date="2020-05-04T23:03:00Z">
              <w:rPr>
                <w:rFonts w:hint="eastAsia"/>
                <w:lang w:eastAsia="zh-CN"/>
              </w:rPr>
            </w:rPrChange>
          </w:rPr>
          <w:t>T</w:t>
        </w:r>
        <w:r w:rsidRPr="00516255">
          <w:rPr>
            <w:rPrChange w:id="504" w:author="Nazmul Islam" w:date="2020-05-04T23:03:00Z">
              <w:rPr/>
            </w:rPrChange>
          </w:rPr>
          <w:t>able 12.1.1.1.2.1-2.</w:t>
        </w:r>
      </w:ins>
    </w:p>
    <w:p w14:paraId="4EFA5893" w14:textId="65419773" w:rsidR="00516255" w:rsidRPr="00357409" w:rsidRDefault="00516255" w:rsidP="00516255">
      <w:pPr>
        <w:rPr>
          <w:ins w:id="505" w:author="Nazmul Islam" w:date="2020-05-04T23:03:00Z"/>
          <w:lang w:eastAsia="zh-CN"/>
        </w:rPr>
      </w:pPr>
      <w:ins w:id="506" w:author="Nazmul Islam" w:date="2020-05-04T23:04:00Z">
        <w:r>
          <w:rPr>
            <w:lang w:eastAsia="zh-CN"/>
          </w:rPr>
          <w:t>[</w:t>
        </w:r>
      </w:ins>
      <w:ins w:id="507" w:author="Nazmul Islam" w:date="2020-05-04T23:03:00Z">
        <w:r w:rsidRPr="00357409">
          <w:rPr>
            <w:lang w:eastAsia="zh-CN"/>
          </w:rPr>
          <w:t xml:space="preserve">Editor’s note 1: The description regarding </w:t>
        </w:r>
        <w:proofErr w:type="gramStart"/>
        <w:r w:rsidRPr="00357409">
          <w:rPr>
            <w:lang w:eastAsia="zh-CN"/>
          </w:rPr>
          <w:t>T</w:t>
        </w:r>
        <w:r w:rsidRPr="00357409">
          <w:rPr>
            <w:vertAlign w:val="subscript"/>
            <w:lang w:eastAsia="zh-CN"/>
          </w:rPr>
          <w:t>SMTC</w:t>
        </w:r>
        <w:r w:rsidRPr="00357409">
          <w:rPr>
            <w:lang w:eastAsia="zh-CN"/>
          </w:rPr>
          <w:t xml:space="preserve">  and</w:t>
        </w:r>
        <w:proofErr w:type="gramEnd"/>
        <w:r w:rsidRPr="00357409">
          <w:rPr>
            <w:lang w:eastAsia="zh-CN"/>
          </w:rPr>
          <w:t xml:space="preserve"> </w:t>
        </w:r>
        <w:proofErr w:type="spellStart"/>
        <w:r w:rsidRPr="00357409">
          <w:rPr>
            <w:lang w:eastAsia="zh-CN"/>
          </w:rPr>
          <w:t>T</w:t>
        </w:r>
        <w:r w:rsidRPr="00357409">
          <w:rPr>
            <w:vertAlign w:val="subscript"/>
            <w:lang w:eastAsia="zh-CN"/>
          </w:rPr>
          <w:t>SMTC,i</w:t>
        </w:r>
        <w:proofErr w:type="spellEnd"/>
        <w:r w:rsidRPr="00357409">
          <w:rPr>
            <w:lang w:eastAsia="zh-CN"/>
          </w:rPr>
          <w:t xml:space="preserve"> will be added after RAN4 finalizes the requirements regarding the number of SMTC windows (see editor’s note 2)</w:t>
        </w:r>
      </w:ins>
      <w:ins w:id="508" w:author="Nazmul Islam" w:date="2020-05-04T23:04:00Z">
        <w:r>
          <w:rPr>
            <w:lang w:eastAsia="zh-CN"/>
          </w:rPr>
          <w:t>]</w:t>
        </w:r>
      </w:ins>
    </w:p>
    <w:p w14:paraId="7524E467" w14:textId="77777777" w:rsidR="00516255" w:rsidRPr="006B6B13" w:rsidRDefault="00516255" w:rsidP="00516255">
      <w:pPr>
        <w:rPr>
          <w:ins w:id="509" w:author="Nazmul Islam" w:date="2020-05-04T23:03:00Z"/>
          <w:rFonts w:cs="v4.2.0"/>
        </w:rPr>
      </w:pPr>
      <w:ins w:id="510" w:author="Nazmul Islam" w:date="2020-05-04T23:03:00Z">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[TBD]</w:t>
        </w:r>
        <w:r w:rsidRPr="0019115D">
          <w:rPr>
            <w:rFonts w:cs="v4.2.0"/>
          </w:rPr>
          <w:t xml:space="preserve"> for the</w:t>
        </w:r>
        <w:r w:rsidRPr="006B6B13">
          <w:rPr>
            <w:rFonts w:cs="v4.2.0"/>
            <w:lang w:eastAsia="zh-CN"/>
          </w:rPr>
          <w:t xml:space="preserve"> target</w:t>
        </w:r>
        <w:r w:rsidRPr="006B6B13">
          <w:rPr>
            <w:rFonts w:cs="v4.2.0"/>
          </w:rPr>
          <w:t xml:space="preserve"> NR cell.</w:t>
        </w:r>
      </w:ins>
    </w:p>
    <w:p w14:paraId="235B4C50" w14:textId="77777777" w:rsidR="00516255" w:rsidRPr="000356D9" w:rsidRDefault="00516255" w:rsidP="00516255">
      <w:pPr>
        <w:rPr>
          <w:ins w:id="511" w:author="Nazmul Islam" w:date="2020-05-04T23:03:00Z"/>
          <w:rFonts w:eastAsia="Malgun Gothic"/>
        </w:rPr>
      </w:pPr>
      <w:ins w:id="512" w:author="Nazmul Islam" w:date="2020-05-04T23:03:00Z">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w:t>
        </w:r>
        <w:proofErr w:type="spellStart"/>
        <w:r w:rsidRPr="00043B44">
          <w:t>ms</w:t>
        </w:r>
        <w:proofErr w:type="spellEnd"/>
        <w:r w:rsidRPr="00043B44">
          <w:t xml:space="preserve">. SSB to PRACH occasion associated period is defined in </w:t>
        </w:r>
        <w:r w:rsidRPr="008D69F5">
          <w:t>clause 14 of TS 38.213 [</w:t>
        </w:r>
        <w:r w:rsidRPr="00794089">
          <w:t>TBD</w:t>
        </w:r>
        <w:r w:rsidRPr="000356D9">
          <w:t>].</w:t>
        </w:r>
      </w:ins>
    </w:p>
    <w:p w14:paraId="008B6D83" w14:textId="77777777" w:rsidR="00516255" w:rsidRPr="00516255" w:rsidRDefault="00516255" w:rsidP="00516255">
      <w:pPr>
        <w:rPr>
          <w:ins w:id="513" w:author="Nazmul Islam" w:date="2020-05-04T23:03:00Z"/>
          <w:rFonts w:cs="v4.2.0"/>
          <w:rPrChange w:id="514" w:author="Nazmul Islam" w:date="2020-05-04T23:03:00Z">
            <w:rPr>
              <w:ins w:id="515" w:author="Nazmul Islam" w:date="2020-05-04T23:03:00Z"/>
              <w:rFonts w:cs="v4.2.0"/>
            </w:rPr>
          </w:rPrChange>
        </w:rPr>
      </w:pPr>
      <w:proofErr w:type="spellStart"/>
      <w:ins w:id="516" w:author="Nazmul Islam" w:date="2020-05-04T23:03:00Z">
        <w:r w:rsidRPr="00357409">
          <w:rPr>
            <w:rFonts w:cs="v4.2.0"/>
            <w:iCs/>
          </w:rPr>
          <w:lastRenderedPageBreak/>
          <w:t>N</w:t>
        </w:r>
        <w:r w:rsidRPr="00357409">
          <w:rPr>
            <w:rFonts w:cs="v4.2.0"/>
            <w:iCs/>
            <w:vertAlign w:val="subscript"/>
          </w:rPr>
          <w:t>freq</w:t>
        </w:r>
        <w:proofErr w:type="spellEnd"/>
        <w:r w:rsidRPr="00357409">
          <w:rPr>
            <w:rFonts w:cs="v4.2.0"/>
          </w:rPr>
          <w:t xml:space="preserve">: It is the total number of NR frequencies to be monitored for RRC re-establishment; </w:t>
        </w:r>
        <w:proofErr w:type="spellStart"/>
        <w:r w:rsidRPr="00357409">
          <w:rPr>
            <w:rFonts w:cs="v4.2.0"/>
          </w:rPr>
          <w:t>N</w:t>
        </w:r>
        <w:r w:rsidRPr="00357409">
          <w:rPr>
            <w:rFonts w:cs="v4.2.0"/>
            <w:vertAlign w:val="subscript"/>
          </w:rPr>
          <w:t>freq</w:t>
        </w:r>
        <w:proofErr w:type="spellEnd"/>
        <w:r w:rsidRPr="00357409">
          <w:rPr>
            <w:rFonts w:cs="v4.2.0"/>
            <w:vertAlign w:val="subscript"/>
          </w:rPr>
          <w:t xml:space="preserve"> </w:t>
        </w:r>
        <w:r w:rsidRPr="00357409">
          <w:rPr>
            <w:rFonts w:cs="v4.2.0"/>
          </w:rPr>
          <w:t xml:space="preserve">= 1 if the target intra-frequency NR cell is known, else </w:t>
        </w:r>
        <w:proofErr w:type="spellStart"/>
        <w:r w:rsidRPr="00357409">
          <w:rPr>
            <w:rFonts w:cs="v4.2.0"/>
          </w:rPr>
          <w:t>N</w:t>
        </w:r>
        <w:r w:rsidRPr="00516255">
          <w:rPr>
            <w:rFonts w:cs="v4.2.0"/>
            <w:vertAlign w:val="subscript"/>
            <w:rPrChange w:id="517" w:author="Nazmul Islam" w:date="2020-05-04T23:03:00Z">
              <w:rPr>
                <w:rFonts w:cs="v4.2.0"/>
                <w:vertAlign w:val="subscript"/>
              </w:rPr>
            </w:rPrChange>
          </w:rPr>
          <w:t>freq</w:t>
        </w:r>
        <w:proofErr w:type="spellEnd"/>
        <w:r w:rsidRPr="00516255">
          <w:rPr>
            <w:rFonts w:cs="v4.2.0"/>
            <w:vertAlign w:val="subscript"/>
            <w:rPrChange w:id="518" w:author="Nazmul Islam" w:date="2020-05-04T23:03:00Z">
              <w:rPr>
                <w:rFonts w:cs="v4.2.0"/>
                <w:vertAlign w:val="subscript"/>
              </w:rPr>
            </w:rPrChange>
          </w:rPr>
          <w:t xml:space="preserve"> </w:t>
        </w:r>
        <w:r w:rsidRPr="00516255">
          <w:rPr>
            <w:rFonts w:cs="v4.2.0"/>
            <w:rPrChange w:id="519" w:author="Nazmul Islam" w:date="2020-05-04T23:03:00Z">
              <w:rPr>
                <w:rFonts w:cs="v4.2.0"/>
              </w:rPr>
            </w:rPrChange>
          </w:rPr>
          <w:t xml:space="preserve">= 2 and </w:t>
        </w:r>
        <w:proofErr w:type="spellStart"/>
        <w:r w:rsidRPr="00516255">
          <w:rPr>
            <w:rPrChange w:id="520" w:author="Nazmul Islam" w:date="2020-05-04T23:03:00Z">
              <w:rPr/>
            </w:rPrChange>
          </w:rPr>
          <w:t>T</w:t>
        </w:r>
        <w:r w:rsidRPr="00516255">
          <w:rPr>
            <w:vertAlign w:val="subscript"/>
            <w:rPrChange w:id="521" w:author="Nazmul Islam" w:date="2020-05-04T23:03:00Z">
              <w:rPr>
                <w:vertAlign w:val="subscript"/>
              </w:rPr>
            </w:rPrChange>
          </w:rPr>
          <w:t>identify_intra_NR</w:t>
        </w:r>
        <w:proofErr w:type="spellEnd"/>
        <w:r w:rsidRPr="00516255">
          <w:rPr>
            <w:rFonts w:cs="v4.2.0"/>
            <w:rPrChange w:id="522" w:author="Nazmul Islam" w:date="2020-05-04T23:03:00Z">
              <w:rPr>
                <w:rFonts w:cs="v4.2.0"/>
              </w:rPr>
            </w:rPrChange>
          </w:rPr>
          <w:t xml:space="preserve"> = 0 if the target inter-frequency </w:t>
        </w:r>
        <w:r w:rsidRPr="00516255">
          <w:rPr>
            <w:rFonts w:cs="v4.2.0"/>
            <w:lang w:eastAsia="zh-CN"/>
            <w:rPrChange w:id="523" w:author="Nazmul Islam" w:date="2020-05-04T23:03:00Z">
              <w:rPr>
                <w:rFonts w:cs="v4.2.0"/>
                <w:lang w:eastAsia="zh-CN"/>
              </w:rPr>
            </w:rPrChange>
          </w:rPr>
          <w:t>NR c</w:t>
        </w:r>
        <w:r w:rsidRPr="00516255">
          <w:rPr>
            <w:rFonts w:cs="v4.2.0"/>
            <w:rPrChange w:id="524" w:author="Nazmul Islam" w:date="2020-05-04T23:03:00Z">
              <w:rPr>
                <w:rFonts w:cs="v4.2.0"/>
              </w:rPr>
            </w:rPrChange>
          </w:rPr>
          <w:t>ell is known.</w:t>
        </w:r>
      </w:ins>
    </w:p>
    <w:p w14:paraId="7FF4E2E6" w14:textId="77777777" w:rsidR="00516255" w:rsidRPr="00516255" w:rsidRDefault="00516255" w:rsidP="00516255">
      <w:pPr>
        <w:rPr>
          <w:ins w:id="525" w:author="Nazmul Islam" w:date="2020-05-04T23:03:00Z"/>
          <w:rPrChange w:id="526" w:author="Nazmul Islam" w:date="2020-05-04T23:03:00Z">
            <w:rPr>
              <w:ins w:id="527" w:author="Nazmul Islam" w:date="2020-05-04T23:03:00Z"/>
            </w:rPr>
          </w:rPrChange>
        </w:rPr>
      </w:pPr>
      <w:ins w:id="528" w:author="Nazmul Islam" w:date="2020-05-04T23:03:00Z">
        <w:r w:rsidRPr="00516255">
          <w:rPr>
            <w:rPrChange w:id="529" w:author="Nazmul Islam" w:date="2020-05-04T23:03:00Z">
              <w:rPr/>
            </w:rPrChange>
          </w:rPr>
          <w:t>There is no requirement if the target cell does not contain the IAB-MT context.</w:t>
        </w:r>
      </w:ins>
    </w:p>
    <w:p w14:paraId="70B1871E" w14:textId="77777777" w:rsidR="00516255" w:rsidRPr="00516255" w:rsidRDefault="00516255" w:rsidP="00516255">
      <w:pPr>
        <w:rPr>
          <w:ins w:id="530" w:author="Nazmul Islam" w:date="2020-05-04T23:03:00Z"/>
          <w:rPrChange w:id="531" w:author="Nazmul Islam" w:date="2020-05-04T23:03:00Z">
            <w:rPr>
              <w:ins w:id="532" w:author="Nazmul Islam" w:date="2020-05-04T23:03:00Z"/>
            </w:rPr>
          </w:rPrChange>
        </w:rPr>
      </w:pPr>
      <w:ins w:id="533" w:author="Nazmul Islam" w:date="2020-05-04T23:03:00Z">
        <w:r w:rsidRPr="00516255">
          <w:rPr>
            <w:rPrChange w:id="534" w:author="Nazmul Islam" w:date="2020-05-04T23:03:00Z">
              <w:rPr/>
            </w:rPrChange>
          </w:rPr>
          <w:t>In the requirement defined in the below tables, the target FR1 cell is known if it has been meeting the relevant cell identification requirement during the last 5 seconds otherwise it is unknown.</w:t>
        </w:r>
      </w:ins>
    </w:p>
    <w:p w14:paraId="65996F20" w14:textId="351CB895" w:rsidR="00516255" w:rsidRPr="00357409" w:rsidRDefault="00516255" w:rsidP="00516255">
      <w:pPr>
        <w:rPr>
          <w:ins w:id="535" w:author="Nazmul Islam" w:date="2020-05-04T23:03:00Z"/>
        </w:rPr>
      </w:pPr>
      <w:ins w:id="536" w:author="Nazmul Islam" w:date="2020-05-04T23:04:00Z">
        <w:r>
          <w:t>[</w:t>
        </w:r>
      </w:ins>
      <w:ins w:id="537" w:author="Nazmul Islam" w:date="2020-05-04T23:03:00Z">
        <w:r w:rsidRPr="00357409">
          <w:t>Editor’s Note 2: Requirement that the IAB-MT can be configured up to 4 SMTC windows can be introduced after the IAB-MT capability discussion for this feature is finalized by RAN1. Details of such requirements are FFS.</w:t>
        </w:r>
      </w:ins>
      <w:ins w:id="538" w:author="Nazmul Islam" w:date="2020-05-04T23:04:00Z">
        <w:r>
          <w:t>]</w:t>
        </w:r>
      </w:ins>
    </w:p>
    <w:p w14:paraId="4A4907C0" w14:textId="77777777" w:rsidR="00516255" w:rsidRPr="0019115D" w:rsidRDefault="00516255" w:rsidP="00516255">
      <w:pPr>
        <w:pStyle w:val="TH"/>
        <w:spacing w:after="120"/>
        <w:rPr>
          <w:ins w:id="539" w:author="Nazmul Islam" w:date="2020-05-04T23:03:00Z"/>
        </w:rPr>
      </w:pPr>
      <w:ins w:id="540" w:author="Nazmul Islam" w:date="2020-05-04T23:03:00Z">
        <w:r w:rsidRPr="0019115D">
          <w:t>Table 12.1.1.1.2.1-1: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16255" w:rsidRPr="00516255" w14:paraId="5C6D87FF" w14:textId="77777777" w:rsidTr="00D05627">
        <w:trPr>
          <w:jc w:val="center"/>
          <w:ins w:id="541" w:author="Nazmul Islam" w:date="2020-05-04T23:03:00Z"/>
        </w:trPr>
        <w:tc>
          <w:tcPr>
            <w:tcW w:w="1616" w:type="dxa"/>
            <w:vMerge w:val="restart"/>
            <w:shd w:val="clear" w:color="auto" w:fill="auto"/>
          </w:tcPr>
          <w:p w14:paraId="6EBB2484" w14:textId="77777777" w:rsidR="00516255" w:rsidRPr="006B6B13" w:rsidRDefault="00516255" w:rsidP="00D05627">
            <w:pPr>
              <w:pStyle w:val="TAH"/>
              <w:rPr>
                <w:ins w:id="542" w:author="Nazmul Islam" w:date="2020-05-04T23:03:00Z"/>
                <w:sz w:val="16"/>
                <w:szCs w:val="16"/>
              </w:rPr>
            </w:pPr>
            <w:ins w:id="543" w:author="Nazmul Islam" w:date="2020-05-04T23:03:00Z">
              <w:r w:rsidRPr="0019115D">
                <w:rPr>
                  <w:rFonts w:cs="v4.2.0"/>
                  <w:sz w:val="16"/>
                  <w:szCs w:val="16"/>
                </w:rPr>
                <w:t xml:space="preserve">Serving cell SSB </w:t>
              </w:r>
              <w:proofErr w:type="spellStart"/>
              <w:r w:rsidRPr="006B6B13">
                <w:rPr>
                  <w:sz w:val="16"/>
                  <w:szCs w:val="16"/>
                  <w:lang w:val="en-US"/>
                </w:rPr>
                <w:t>Ês</w:t>
              </w:r>
              <w:proofErr w:type="spellEnd"/>
              <w:r w:rsidRPr="006B6B13">
                <w:rPr>
                  <w:sz w:val="16"/>
                  <w:szCs w:val="16"/>
                  <w:lang w:val="en-US"/>
                </w:rPr>
                <w:t>/</w:t>
              </w:r>
              <w:proofErr w:type="spellStart"/>
              <w:r w:rsidRPr="006B6B13">
                <w:rPr>
                  <w:sz w:val="16"/>
                  <w:szCs w:val="16"/>
                  <w:lang w:val="en-US"/>
                </w:rPr>
                <w:t>Iot</w:t>
              </w:r>
              <w:proofErr w:type="spellEnd"/>
              <w:r w:rsidRPr="006B6B13">
                <w:rPr>
                  <w:sz w:val="16"/>
                  <w:szCs w:val="16"/>
                  <w:lang w:val="en-US"/>
                </w:rPr>
                <w:t xml:space="preserve"> (dB)</w:t>
              </w:r>
            </w:ins>
          </w:p>
        </w:tc>
        <w:tc>
          <w:tcPr>
            <w:tcW w:w="1837" w:type="dxa"/>
            <w:vMerge w:val="restart"/>
            <w:shd w:val="clear" w:color="auto" w:fill="auto"/>
          </w:tcPr>
          <w:p w14:paraId="1C74DF01" w14:textId="77777777" w:rsidR="00516255" w:rsidRPr="00385064" w:rsidRDefault="00516255" w:rsidP="00D05627">
            <w:pPr>
              <w:pStyle w:val="TAH"/>
              <w:rPr>
                <w:ins w:id="544" w:author="Nazmul Islam" w:date="2020-05-04T23:03:00Z"/>
                <w:sz w:val="16"/>
                <w:szCs w:val="16"/>
              </w:rPr>
            </w:pPr>
            <w:ins w:id="545" w:author="Nazmul Islam" w:date="2020-05-04T23:03:00Z">
              <w:r w:rsidRPr="00385064">
                <w:rPr>
                  <w:sz w:val="16"/>
                  <w:szCs w:val="16"/>
                </w:rPr>
                <w:t>Frequency range (FR) of target NR cell</w:t>
              </w:r>
            </w:ins>
          </w:p>
        </w:tc>
        <w:tc>
          <w:tcPr>
            <w:tcW w:w="6176" w:type="dxa"/>
            <w:gridSpan w:val="2"/>
            <w:shd w:val="clear" w:color="auto" w:fill="auto"/>
          </w:tcPr>
          <w:p w14:paraId="4A9BF75D" w14:textId="77777777" w:rsidR="00516255" w:rsidRPr="00FC6A10" w:rsidRDefault="00516255" w:rsidP="00D05627">
            <w:pPr>
              <w:pStyle w:val="TAH"/>
              <w:rPr>
                <w:ins w:id="546" w:author="Nazmul Islam" w:date="2020-05-04T23:03:00Z"/>
                <w:sz w:val="16"/>
                <w:szCs w:val="16"/>
              </w:rPr>
            </w:pPr>
            <w:proofErr w:type="spellStart"/>
            <w:ins w:id="547" w:author="Nazmul Islam" w:date="2020-05-04T23:03:00Z">
              <w:r w:rsidRPr="00E63503">
                <w:rPr>
                  <w:sz w:val="16"/>
                  <w:szCs w:val="16"/>
                </w:rPr>
                <w:t>T</w:t>
              </w:r>
              <w:r w:rsidRPr="00E63503">
                <w:rPr>
                  <w:sz w:val="16"/>
                  <w:szCs w:val="16"/>
                  <w:vertAlign w:val="subscript"/>
                </w:rPr>
                <w:t>identify_intra_NR</w:t>
              </w:r>
              <w:proofErr w:type="spellEnd"/>
              <w:r w:rsidRPr="00E63503">
                <w:rPr>
                  <w:sz w:val="16"/>
                  <w:szCs w:val="16"/>
                  <w:vertAlign w:val="subscript"/>
                </w:rPr>
                <w:t xml:space="preserve"> </w:t>
              </w:r>
              <w:r w:rsidRPr="00E63503">
                <w:rPr>
                  <w:sz w:val="16"/>
                  <w:szCs w:val="16"/>
                </w:rPr>
                <w:t>[</w:t>
              </w:r>
              <w:proofErr w:type="spellStart"/>
              <w:r w:rsidRPr="00E63503">
                <w:rPr>
                  <w:sz w:val="16"/>
                  <w:szCs w:val="16"/>
                </w:rPr>
                <w:t>ms</w:t>
              </w:r>
              <w:proofErr w:type="spellEnd"/>
              <w:r w:rsidRPr="00E63503">
                <w:rPr>
                  <w:sz w:val="16"/>
                  <w:szCs w:val="16"/>
                </w:rPr>
                <w:t>]</w:t>
              </w:r>
            </w:ins>
          </w:p>
        </w:tc>
      </w:tr>
      <w:tr w:rsidR="00516255" w:rsidRPr="00516255" w14:paraId="376BD3B4" w14:textId="77777777" w:rsidTr="00D05627">
        <w:trPr>
          <w:jc w:val="center"/>
          <w:ins w:id="548" w:author="Nazmul Islam" w:date="2020-05-04T23:03:00Z"/>
        </w:trPr>
        <w:tc>
          <w:tcPr>
            <w:tcW w:w="1616" w:type="dxa"/>
            <w:vMerge/>
            <w:shd w:val="clear" w:color="auto" w:fill="auto"/>
          </w:tcPr>
          <w:p w14:paraId="710719F9" w14:textId="77777777" w:rsidR="00516255" w:rsidRPr="00516255" w:rsidRDefault="00516255" w:rsidP="00D05627">
            <w:pPr>
              <w:pStyle w:val="TAH"/>
              <w:rPr>
                <w:ins w:id="549" w:author="Nazmul Islam" w:date="2020-05-04T23:03:00Z"/>
                <w:sz w:val="16"/>
                <w:szCs w:val="16"/>
                <w:rPrChange w:id="550" w:author="Nazmul Islam" w:date="2020-05-04T23:03:00Z">
                  <w:rPr>
                    <w:ins w:id="551" w:author="Nazmul Islam" w:date="2020-05-04T23:03:00Z"/>
                    <w:sz w:val="16"/>
                    <w:szCs w:val="16"/>
                  </w:rPr>
                </w:rPrChange>
              </w:rPr>
            </w:pPr>
          </w:p>
        </w:tc>
        <w:tc>
          <w:tcPr>
            <w:tcW w:w="1837" w:type="dxa"/>
            <w:vMerge/>
            <w:shd w:val="clear" w:color="auto" w:fill="auto"/>
          </w:tcPr>
          <w:p w14:paraId="387C6B94" w14:textId="77777777" w:rsidR="00516255" w:rsidRPr="00516255" w:rsidRDefault="00516255" w:rsidP="00D05627">
            <w:pPr>
              <w:pStyle w:val="TAH"/>
              <w:rPr>
                <w:ins w:id="552" w:author="Nazmul Islam" w:date="2020-05-04T23:03:00Z"/>
                <w:sz w:val="16"/>
                <w:szCs w:val="16"/>
                <w:rPrChange w:id="553" w:author="Nazmul Islam" w:date="2020-05-04T23:03:00Z">
                  <w:rPr>
                    <w:ins w:id="554" w:author="Nazmul Islam" w:date="2020-05-04T23:03:00Z"/>
                    <w:sz w:val="16"/>
                    <w:szCs w:val="16"/>
                  </w:rPr>
                </w:rPrChange>
              </w:rPr>
            </w:pPr>
          </w:p>
        </w:tc>
        <w:tc>
          <w:tcPr>
            <w:tcW w:w="2801" w:type="dxa"/>
            <w:shd w:val="clear" w:color="auto" w:fill="auto"/>
          </w:tcPr>
          <w:p w14:paraId="1837EC01" w14:textId="77777777" w:rsidR="00516255" w:rsidRPr="00516255" w:rsidRDefault="00516255" w:rsidP="00D05627">
            <w:pPr>
              <w:pStyle w:val="TAH"/>
              <w:rPr>
                <w:ins w:id="555" w:author="Nazmul Islam" w:date="2020-05-04T23:03:00Z"/>
                <w:sz w:val="16"/>
                <w:szCs w:val="16"/>
                <w:rPrChange w:id="556" w:author="Nazmul Islam" w:date="2020-05-04T23:03:00Z">
                  <w:rPr>
                    <w:ins w:id="557" w:author="Nazmul Islam" w:date="2020-05-04T23:03:00Z"/>
                    <w:sz w:val="16"/>
                    <w:szCs w:val="16"/>
                  </w:rPr>
                </w:rPrChange>
              </w:rPr>
            </w:pPr>
            <w:ins w:id="558" w:author="Nazmul Islam" w:date="2020-05-04T23:03:00Z">
              <w:r w:rsidRPr="00516255">
                <w:rPr>
                  <w:sz w:val="16"/>
                  <w:szCs w:val="16"/>
                  <w:rPrChange w:id="559" w:author="Nazmul Islam" w:date="2020-05-04T23:03:00Z">
                    <w:rPr>
                      <w:sz w:val="16"/>
                      <w:szCs w:val="16"/>
                    </w:rPr>
                  </w:rPrChange>
                </w:rPr>
                <w:t>Known NR cell</w:t>
              </w:r>
            </w:ins>
          </w:p>
        </w:tc>
        <w:tc>
          <w:tcPr>
            <w:tcW w:w="3375" w:type="dxa"/>
          </w:tcPr>
          <w:p w14:paraId="346590AC" w14:textId="77777777" w:rsidR="00516255" w:rsidRPr="00516255" w:rsidRDefault="00516255" w:rsidP="00D05627">
            <w:pPr>
              <w:pStyle w:val="TAH"/>
              <w:rPr>
                <w:ins w:id="560" w:author="Nazmul Islam" w:date="2020-05-04T23:03:00Z"/>
                <w:sz w:val="16"/>
                <w:szCs w:val="16"/>
                <w:rPrChange w:id="561" w:author="Nazmul Islam" w:date="2020-05-04T23:03:00Z">
                  <w:rPr>
                    <w:ins w:id="562" w:author="Nazmul Islam" w:date="2020-05-04T23:03:00Z"/>
                    <w:sz w:val="16"/>
                    <w:szCs w:val="16"/>
                  </w:rPr>
                </w:rPrChange>
              </w:rPr>
            </w:pPr>
            <w:ins w:id="563" w:author="Nazmul Islam" w:date="2020-05-04T23:03:00Z">
              <w:r w:rsidRPr="00516255">
                <w:rPr>
                  <w:sz w:val="16"/>
                  <w:szCs w:val="16"/>
                  <w:rPrChange w:id="564" w:author="Nazmul Islam" w:date="2020-05-04T23:03:00Z">
                    <w:rPr>
                      <w:sz w:val="16"/>
                      <w:szCs w:val="16"/>
                    </w:rPr>
                  </w:rPrChange>
                </w:rPr>
                <w:t>Unknown NR cell</w:t>
              </w:r>
            </w:ins>
          </w:p>
        </w:tc>
      </w:tr>
      <w:tr w:rsidR="00516255" w:rsidRPr="00516255" w14:paraId="53988F95" w14:textId="77777777" w:rsidTr="00D05627">
        <w:trPr>
          <w:jc w:val="center"/>
          <w:ins w:id="565" w:author="Nazmul Islam" w:date="2020-05-04T23:03:00Z"/>
        </w:trPr>
        <w:tc>
          <w:tcPr>
            <w:tcW w:w="1616" w:type="dxa"/>
            <w:shd w:val="clear" w:color="auto" w:fill="auto"/>
          </w:tcPr>
          <w:p w14:paraId="3EA5633A" w14:textId="77777777" w:rsidR="00516255" w:rsidRPr="00516255" w:rsidRDefault="00516255" w:rsidP="00D05627">
            <w:pPr>
              <w:pStyle w:val="TAL"/>
              <w:rPr>
                <w:ins w:id="566" w:author="Nazmul Islam" w:date="2020-05-04T23:03:00Z"/>
                <w:sz w:val="16"/>
                <w:szCs w:val="16"/>
                <w:lang w:eastAsia="zh-CN"/>
                <w:rPrChange w:id="567" w:author="Nazmul Islam" w:date="2020-05-04T23:03:00Z">
                  <w:rPr>
                    <w:ins w:id="568" w:author="Nazmul Islam" w:date="2020-05-04T23:03:00Z"/>
                    <w:sz w:val="16"/>
                    <w:szCs w:val="16"/>
                    <w:lang w:eastAsia="zh-CN"/>
                  </w:rPr>
                </w:rPrChange>
              </w:rPr>
            </w:pPr>
            <w:ins w:id="569" w:author="Nazmul Islam" w:date="2020-05-04T23:03:00Z">
              <w:r w:rsidRPr="00516255">
                <w:rPr>
                  <w:rFonts w:cs="Arial" w:hint="eastAsia"/>
                  <w:sz w:val="16"/>
                  <w:szCs w:val="16"/>
                  <w:rPrChange w:id="570" w:author="Nazmul Islam" w:date="2020-05-04T23:03:00Z">
                    <w:rPr>
                      <w:rFonts w:cs="Arial" w:hint="eastAsia"/>
                      <w:sz w:val="16"/>
                      <w:szCs w:val="16"/>
                    </w:rPr>
                  </w:rPrChange>
                </w:rPr>
                <w:t>≥</w:t>
              </w:r>
              <w:r w:rsidRPr="00516255">
                <w:rPr>
                  <w:sz w:val="16"/>
                  <w:szCs w:val="16"/>
                  <w:rPrChange w:id="571" w:author="Nazmul Islam" w:date="2020-05-04T23:03:00Z">
                    <w:rPr>
                      <w:sz w:val="16"/>
                      <w:szCs w:val="16"/>
                    </w:rPr>
                  </w:rPrChange>
                </w:rPr>
                <w:t xml:space="preserve"> -8</w:t>
              </w:r>
            </w:ins>
          </w:p>
        </w:tc>
        <w:tc>
          <w:tcPr>
            <w:tcW w:w="1837" w:type="dxa"/>
            <w:shd w:val="clear" w:color="auto" w:fill="auto"/>
          </w:tcPr>
          <w:p w14:paraId="69DC82CE" w14:textId="77777777" w:rsidR="00516255" w:rsidRPr="00516255" w:rsidRDefault="00516255" w:rsidP="00D05627">
            <w:pPr>
              <w:pStyle w:val="TAL"/>
              <w:rPr>
                <w:ins w:id="572" w:author="Nazmul Islam" w:date="2020-05-04T23:03:00Z"/>
                <w:sz w:val="16"/>
                <w:szCs w:val="16"/>
                <w:rPrChange w:id="573" w:author="Nazmul Islam" w:date="2020-05-04T23:03:00Z">
                  <w:rPr>
                    <w:ins w:id="574" w:author="Nazmul Islam" w:date="2020-05-04T23:03:00Z"/>
                    <w:sz w:val="16"/>
                    <w:szCs w:val="16"/>
                  </w:rPr>
                </w:rPrChange>
              </w:rPr>
            </w:pPr>
            <w:ins w:id="575" w:author="Nazmul Islam" w:date="2020-05-04T23:03:00Z">
              <w:r w:rsidRPr="00516255">
                <w:rPr>
                  <w:sz w:val="16"/>
                  <w:szCs w:val="16"/>
                  <w:rPrChange w:id="576" w:author="Nazmul Islam" w:date="2020-05-04T23:03:00Z">
                    <w:rPr>
                      <w:sz w:val="16"/>
                      <w:szCs w:val="16"/>
                    </w:rPr>
                  </w:rPrChange>
                </w:rPr>
                <w:t>FR1</w:t>
              </w:r>
            </w:ins>
          </w:p>
        </w:tc>
        <w:tc>
          <w:tcPr>
            <w:tcW w:w="2801" w:type="dxa"/>
            <w:shd w:val="clear" w:color="auto" w:fill="auto"/>
          </w:tcPr>
          <w:p w14:paraId="4B9317C4" w14:textId="77777777" w:rsidR="00516255" w:rsidRPr="00516255" w:rsidRDefault="00516255" w:rsidP="00D05627">
            <w:pPr>
              <w:pStyle w:val="TAC"/>
              <w:rPr>
                <w:ins w:id="577" w:author="Nazmul Islam" w:date="2020-05-04T23:03:00Z"/>
                <w:sz w:val="16"/>
                <w:szCs w:val="16"/>
                <w:rPrChange w:id="578" w:author="Nazmul Islam" w:date="2020-05-04T23:03:00Z">
                  <w:rPr>
                    <w:ins w:id="579" w:author="Nazmul Islam" w:date="2020-05-04T23:03:00Z"/>
                    <w:sz w:val="16"/>
                    <w:szCs w:val="16"/>
                  </w:rPr>
                </w:rPrChange>
              </w:rPr>
            </w:pPr>
            <w:ins w:id="580" w:author="Nazmul Islam" w:date="2020-05-04T23:03:00Z">
              <w:r w:rsidRPr="00516255">
                <w:rPr>
                  <w:sz w:val="16"/>
                  <w:szCs w:val="16"/>
                  <w:rPrChange w:id="581" w:author="Nazmul Islam" w:date="2020-05-04T23:03:00Z">
                    <w:rPr>
                      <w:sz w:val="16"/>
                      <w:szCs w:val="16"/>
                    </w:rPr>
                  </w:rPrChange>
                </w:rPr>
                <w:t xml:space="preserve">MAX (1600 </w:t>
              </w:r>
              <w:proofErr w:type="spellStart"/>
              <w:r w:rsidRPr="00516255">
                <w:rPr>
                  <w:sz w:val="16"/>
                  <w:szCs w:val="16"/>
                  <w:rPrChange w:id="582" w:author="Nazmul Islam" w:date="2020-05-04T23:03:00Z">
                    <w:rPr>
                      <w:sz w:val="16"/>
                      <w:szCs w:val="16"/>
                    </w:rPr>
                  </w:rPrChange>
                </w:rPr>
                <w:t>ms</w:t>
              </w:r>
              <w:proofErr w:type="spellEnd"/>
              <w:r w:rsidRPr="00516255">
                <w:rPr>
                  <w:sz w:val="16"/>
                  <w:szCs w:val="16"/>
                  <w:rPrChange w:id="583" w:author="Nazmul Islam" w:date="2020-05-04T23:03:00Z">
                    <w:rPr>
                      <w:sz w:val="16"/>
                      <w:szCs w:val="16"/>
                    </w:rPr>
                  </w:rPrChange>
                </w:rPr>
                <w:t>, 5 x T</w:t>
              </w:r>
              <w:r w:rsidRPr="00516255">
                <w:rPr>
                  <w:sz w:val="16"/>
                  <w:szCs w:val="16"/>
                  <w:vertAlign w:val="subscript"/>
                  <w:rPrChange w:id="584" w:author="Nazmul Islam" w:date="2020-05-04T23:03:00Z">
                    <w:rPr>
                      <w:sz w:val="16"/>
                      <w:szCs w:val="16"/>
                      <w:vertAlign w:val="subscript"/>
                    </w:rPr>
                  </w:rPrChange>
                </w:rPr>
                <w:t>SMTC</w:t>
              </w:r>
              <w:r w:rsidRPr="00516255">
                <w:rPr>
                  <w:sz w:val="16"/>
                  <w:szCs w:val="16"/>
                  <w:rPrChange w:id="585" w:author="Nazmul Islam" w:date="2020-05-04T23:03:00Z">
                    <w:rPr>
                      <w:sz w:val="16"/>
                      <w:szCs w:val="16"/>
                    </w:rPr>
                  </w:rPrChange>
                </w:rPr>
                <w:t>)</w:t>
              </w:r>
            </w:ins>
          </w:p>
        </w:tc>
        <w:tc>
          <w:tcPr>
            <w:tcW w:w="3375" w:type="dxa"/>
            <w:shd w:val="clear" w:color="auto" w:fill="auto"/>
          </w:tcPr>
          <w:p w14:paraId="65038880" w14:textId="77777777" w:rsidR="00516255" w:rsidRPr="00516255" w:rsidRDefault="00516255" w:rsidP="00D05627">
            <w:pPr>
              <w:pStyle w:val="TAC"/>
              <w:rPr>
                <w:ins w:id="586" w:author="Nazmul Islam" w:date="2020-05-04T23:03:00Z"/>
                <w:sz w:val="16"/>
                <w:szCs w:val="16"/>
                <w:rPrChange w:id="587" w:author="Nazmul Islam" w:date="2020-05-04T23:03:00Z">
                  <w:rPr>
                    <w:ins w:id="588" w:author="Nazmul Islam" w:date="2020-05-04T23:03:00Z"/>
                    <w:sz w:val="16"/>
                    <w:szCs w:val="16"/>
                  </w:rPr>
                </w:rPrChange>
              </w:rPr>
            </w:pPr>
            <w:ins w:id="589" w:author="Nazmul Islam" w:date="2020-05-04T23:03:00Z">
              <w:r w:rsidRPr="00516255">
                <w:rPr>
                  <w:sz w:val="16"/>
                  <w:szCs w:val="16"/>
                  <w:rPrChange w:id="590" w:author="Nazmul Islam" w:date="2020-05-04T23:03:00Z">
                    <w:rPr>
                      <w:sz w:val="16"/>
                      <w:szCs w:val="16"/>
                    </w:rPr>
                  </w:rPrChange>
                </w:rPr>
                <w:t xml:space="preserve">MAX (6400 </w:t>
              </w:r>
              <w:proofErr w:type="spellStart"/>
              <w:r w:rsidRPr="00516255">
                <w:rPr>
                  <w:sz w:val="16"/>
                  <w:szCs w:val="16"/>
                  <w:rPrChange w:id="591" w:author="Nazmul Islam" w:date="2020-05-04T23:03:00Z">
                    <w:rPr>
                      <w:sz w:val="16"/>
                      <w:szCs w:val="16"/>
                    </w:rPr>
                  </w:rPrChange>
                </w:rPr>
                <w:t>ms</w:t>
              </w:r>
              <w:proofErr w:type="spellEnd"/>
              <w:r w:rsidRPr="00516255">
                <w:rPr>
                  <w:sz w:val="16"/>
                  <w:szCs w:val="16"/>
                  <w:rPrChange w:id="592" w:author="Nazmul Islam" w:date="2020-05-04T23:03:00Z">
                    <w:rPr>
                      <w:sz w:val="16"/>
                      <w:szCs w:val="16"/>
                    </w:rPr>
                  </w:rPrChange>
                </w:rPr>
                <w:t>, 10 x T</w:t>
              </w:r>
              <w:r w:rsidRPr="00516255">
                <w:rPr>
                  <w:sz w:val="16"/>
                  <w:szCs w:val="16"/>
                  <w:vertAlign w:val="subscript"/>
                  <w:rPrChange w:id="593" w:author="Nazmul Islam" w:date="2020-05-04T23:03:00Z">
                    <w:rPr>
                      <w:sz w:val="16"/>
                      <w:szCs w:val="16"/>
                      <w:vertAlign w:val="subscript"/>
                    </w:rPr>
                  </w:rPrChange>
                </w:rPr>
                <w:t>SMTC</w:t>
              </w:r>
              <w:r w:rsidRPr="00516255">
                <w:rPr>
                  <w:sz w:val="16"/>
                  <w:szCs w:val="16"/>
                  <w:rPrChange w:id="594" w:author="Nazmul Islam" w:date="2020-05-04T23:03:00Z">
                    <w:rPr>
                      <w:sz w:val="16"/>
                      <w:szCs w:val="16"/>
                    </w:rPr>
                  </w:rPrChange>
                </w:rPr>
                <w:t>)</w:t>
              </w:r>
            </w:ins>
          </w:p>
        </w:tc>
      </w:tr>
      <w:tr w:rsidR="00516255" w:rsidRPr="00516255" w14:paraId="14B0D589" w14:textId="77777777" w:rsidTr="00D05627">
        <w:trPr>
          <w:jc w:val="center"/>
          <w:ins w:id="595" w:author="Nazmul Islam" w:date="2020-05-04T23:03:00Z"/>
        </w:trPr>
        <w:tc>
          <w:tcPr>
            <w:tcW w:w="1616" w:type="dxa"/>
            <w:shd w:val="clear" w:color="auto" w:fill="auto"/>
          </w:tcPr>
          <w:p w14:paraId="1EC9355A" w14:textId="77777777" w:rsidR="00516255" w:rsidRPr="00516255" w:rsidRDefault="00516255" w:rsidP="00D05627">
            <w:pPr>
              <w:pStyle w:val="TAL"/>
              <w:rPr>
                <w:ins w:id="596" w:author="Nazmul Islam" w:date="2020-05-04T23:03:00Z"/>
                <w:sz w:val="16"/>
                <w:szCs w:val="16"/>
                <w:lang w:eastAsia="zh-CN"/>
                <w:rPrChange w:id="597" w:author="Nazmul Islam" w:date="2020-05-04T23:03:00Z">
                  <w:rPr>
                    <w:ins w:id="598" w:author="Nazmul Islam" w:date="2020-05-04T23:03:00Z"/>
                    <w:sz w:val="16"/>
                    <w:szCs w:val="16"/>
                    <w:lang w:eastAsia="zh-CN"/>
                  </w:rPr>
                </w:rPrChange>
              </w:rPr>
            </w:pPr>
            <w:ins w:id="599" w:author="Nazmul Islam" w:date="2020-05-04T23:03:00Z">
              <w:r w:rsidRPr="00516255">
                <w:rPr>
                  <w:rFonts w:cs="Arial" w:hint="eastAsia"/>
                  <w:sz w:val="16"/>
                  <w:szCs w:val="16"/>
                  <w:rPrChange w:id="600" w:author="Nazmul Islam" w:date="2020-05-04T23:03:00Z">
                    <w:rPr>
                      <w:rFonts w:cs="Arial" w:hint="eastAsia"/>
                      <w:sz w:val="16"/>
                      <w:szCs w:val="16"/>
                    </w:rPr>
                  </w:rPrChange>
                </w:rPr>
                <w:t>≥</w:t>
              </w:r>
              <w:r w:rsidRPr="00516255">
                <w:rPr>
                  <w:sz w:val="16"/>
                  <w:szCs w:val="16"/>
                  <w:rPrChange w:id="601" w:author="Nazmul Islam" w:date="2020-05-04T23:03:00Z">
                    <w:rPr>
                      <w:sz w:val="16"/>
                      <w:szCs w:val="16"/>
                    </w:rPr>
                  </w:rPrChange>
                </w:rPr>
                <w:t xml:space="preserve"> -8</w:t>
              </w:r>
            </w:ins>
          </w:p>
        </w:tc>
        <w:tc>
          <w:tcPr>
            <w:tcW w:w="1837" w:type="dxa"/>
            <w:shd w:val="clear" w:color="auto" w:fill="auto"/>
          </w:tcPr>
          <w:p w14:paraId="28107897" w14:textId="77777777" w:rsidR="00516255" w:rsidRPr="00516255" w:rsidRDefault="00516255" w:rsidP="00D05627">
            <w:pPr>
              <w:pStyle w:val="TAL"/>
              <w:rPr>
                <w:ins w:id="602" w:author="Nazmul Islam" w:date="2020-05-04T23:03:00Z"/>
                <w:sz w:val="16"/>
                <w:szCs w:val="16"/>
                <w:rPrChange w:id="603" w:author="Nazmul Islam" w:date="2020-05-04T23:03:00Z">
                  <w:rPr>
                    <w:ins w:id="604" w:author="Nazmul Islam" w:date="2020-05-04T23:03:00Z"/>
                    <w:sz w:val="16"/>
                    <w:szCs w:val="16"/>
                  </w:rPr>
                </w:rPrChange>
              </w:rPr>
            </w:pPr>
            <w:ins w:id="605" w:author="Nazmul Islam" w:date="2020-05-04T23:03:00Z">
              <w:r w:rsidRPr="00516255">
                <w:rPr>
                  <w:sz w:val="16"/>
                  <w:szCs w:val="16"/>
                  <w:rPrChange w:id="606" w:author="Nazmul Islam" w:date="2020-05-04T23:03:00Z">
                    <w:rPr>
                      <w:sz w:val="16"/>
                      <w:szCs w:val="16"/>
                    </w:rPr>
                  </w:rPrChange>
                </w:rPr>
                <w:t>FR2</w:t>
              </w:r>
            </w:ins>
          </w:p>
        </w:tc>
        <w:tc>
          <w:tcPr>
            <w:tcW w:w="2801" w:type="dxa"/>
            <w:shd w:val="clear" w:color="auto" w:fill="auto"/>
          </w:tcPr>
          <w:p w14:paraId="1AEF09DB" w14:textId="77777777" w:rsidR="00516255" w:rsidRPr="00516255" w:rsidRDefault="00516255" w:rsidP="00D05627">
            <w:pPr>
              <w:pStyle w:val="TAC"/>
              <w:rPr>
                <w:ins w:id="607" w:author="Nazmul Islam" w:date="2020-05-04T23:03:00Z"/>
                <w:sz w:val="16"/>
                <w:szCs w:val="16"/>
                <w:lang w:eastAsia="zh-CN"/>
                <w:rPrChange w:id="608" w:author="Nazmul Islam" w:date="2020-05-04T23:03:00Z">
                  <w:rPr>
                    <w:ins w:id="609" w:author="Nazmul Islam" w:date="2020-05-04T23:03:00Z"/>
                    <w:sz w:val="16"/>
                    <w:szCs w:val="16"/>
                    <w:lang w:eastAsia="zh-CN"/>
                  </w:rPr>
                </w:rPrChange>
              </w:rPr>
            </w:pPr>
            <w:ins w:id="610" w:author="Nazmul Islam" w:date="2020-05-04T23:03:00Z">
              <w:r w:rsidRPr="00516255">
                <w:rPr>
                  <w:sz w:val="16"/>
                  <w:szCs w:val="16"/>
                  <w:lang w:eastAsia="zh-CN"/>
                  <w:rPrChange w:id="611" w:author="Nazmul Islam" w:date="2020-05-04T23:03:00Z">
                    <w:rPr>
                      <w:sz w:val="16"/>
                      <w:szCs w:val="16"/>
                      <w:lang w:eastAsia="zh-CN"/>
                    </w:rPr>
                  </w:rPrChange>
                </w:rPr>
                <w:t>N/A</w:t>
              </w:r>
            </w:ins>
          </w:p>
        </w:tc>
        <w:tc>
          <w:tcPr>
            <w:tcW w:w="3375" w:type="dxa"/>
            <w:shd w:val="clear" w:color="auto" w:fill="auto"/>
          </w:tcPr>
          <w:p w14:paraId="5F59D798" w14:textId="77777777" w:rsidR="00516255" w:rsidRPr="00516255" w:rsidRDefault="00516255" w:rsidP="00D05627">
            <w:pPr>
              <w:pStyle w:val="TAC"/>
              <w:rPr>
                <w:ins w:id="612" w:author="Nazmul Islam" w:date="2020-05-04T23:03:00Z"/>
                <w:sz w:val="16"/>
                <w:szCs w:val="16"/>
                <w:rPrChange w:id="613" w:author="Nazmul Islam" w:date="2020-05-04T23:03:00Z">
                  <w:rPr>
                    <w:ins w:id="614" w:author="Nazmul Islam" w:date="2020-05-04T23:03:00Z"/>
                    <w:sz w:val="16"/>
                    <w:szCs w:val="16"/>
                  </w:rPr>
                </w:rPrChange>
              </w:rPr>
            </w:pPr>
            <w:ins w:id="615" w:author="Nazmul Islam" w:date="2020-05-04T23:03:00Z">
              <w:r w:rsidRPr="00516255">
                <w:rPr>
                  <w:sz w:val="16"/>
                  <w:szCs w:val="16"/>
                  <w:rPrChange w:id="616" w:author="Nazmul Islam" w:date="2020-05-04T23:03:00Z">
                    <w:rPr>
                      <w:sz w:val="16"/>
                      <w:szCs w:val="16"/>
                    </w:rPr>
                  </w:rPrChange>
                </w:rPr>
                <w:t xml:space="preserve">MAX (8000 </w:t>
              </w:r>
              <w:proofErr w:type="spellStart"/>
              <w:r w:rsidRPr="00516255">
                <w:rPr>
                  <w:sz w:val="16"/>
                  <w:szCs w:val="16"/>
                  <w:rPrChange w:id="617" w:author="Nazmul Islam" w:date="2020-05-04T23:03:00Z">
                    <w:rPr>
                      <w:sz w:val="16"/>
                      <w:szCs w:val="16"/>
                    </w:rPr>
                  </w:rPrChange>
                </w:rPr>
                <w:t>ms</w:t>
              </w:r>
              <w:proofErr w:type="spellEnd"/>
              <w:r w:rsidRPr="00516255">
                <w:rPr>
                  <w:sz w:val="16"/>
                  <w:szCs w:val="16"/>
                  <w:rPrChange w:id="618" w:author="Nazmul Islam" w:date="2020-05-04T23:03:00Z">
                    <w:rPr>
                      <w:sz w:val="16"/>
                      <w:szCs w:val="16"/>
                    </w:rPr>
                  </w:rPrChange>
                </w:rPr>
                <w:t xml:space="preserve">, </w:t>
              </w:r>
              <w:r w:rsidRPr="00516255">
                <w:rPr>
                  <w:sz w:val="16"/>
                  <w:szCs w:val="16"/>
                  <w:lang w:eastAsia="zh-CN"/>
                  <w:rPrChange w:id="619" w:author="Nazmul Islam" w:date="2020-05-04T23:03:00Z">
                    <w:rPr>
                      <w:sz w:val="16"/>
                      <w:szCs w:val="16"/>
                      <w:lang w:eastAsia="zh-CN"/>
                    </w:rPr>
                  </w:rPrChange>
                </w:rPr>
                <w:t>80</w:t>
              </w:r>
              <w:r w:rsidRPr="00516255">
                <w:rPr>
                  <w:sz w:val="16"/>
                  <w:szCs w:val="16"/>
                  <w:rPrChange w:id="620" w:author="Nazmul Islam" w:date="2020-05-04T23:03:00Z">
                    <w:rPr>
                      <w:sz w:val="16"/>
                      <w:szCs w:val="16"/>
                    </w:rPr>
                  </w:rPrChange>
                </w:rPr>
                <w:t xml:space="preserve"> x T</w:t>
              </w:r>
              <w:r w:rsidRPr="00516255">
                <w:rPr>
                  <w:sz w:val="16"/>
                  <w:szCs w:val="16"/>
                  <w:vertAlign w:val="subscript"/>
                  <w:rPrChange w:id="621" w:author="Nazmul Islam" w:date="2020-05-04T23:03:00Z">
                    <w:rPr>
                      <w:sz w:val="16"/>
                      <w:szCs w:val="16"/>
                      <w:vertAlign w:val="subscript"/>
                    </w:rPr>
                  </w:rPrChange>
                </w:rPr>
                <w:t>SMTC</w:t>
              </w:r>
              <w:r w:rsidRPr="00516255">
                <w:rPr>
                  <w:sz w:val="16"/>
                  <w:szCs w:val="16"/>
                  <w:rPrChange w:id="622" w:author="Nazmul Islam" w:date="2020-05-04T23:03:00Z">
                    <w:rPr>
                      <w:sz w:val="16"/>
                      <w:szCs w:val="16"/>
                    </w:rPr>
                  </w:rPrChange>
                </w:rPr>
                <w:t>))</w:t>
              </w:r>
            </w:ins>
          </w:p>
        </w:tc>
      </w:tr>
      <w:tr w:rsidR="00516255" w:rsidRPr="00516255" w14:paraId="1817EF15" w14:textId="77777777" w:rsidTr="00D05627">
        <w:trPr>
          <w:jc w:val="center"/>
          <w:ins w:id="623" w:author="Nazmul Islam" w:date="2020-05-04T23:03:00Z"/>
        </w:trPr>
        <w:tc>
          <w:tcPr>
            <w:tcW w:w="1616" w:type="dxa"/>
          </w:tcPr>
          <w:p w14:paraId="5EFCB126" w14:textId="77777777" w:rsidR="00516255" w:rsidRPr="00516255" w:rsidRDefault="00516255" w:rsidP="00D05627">
            <w:pPr>
              <w:pStyle w:val="TAL"/>
              <w:rPr>
                <w:ins w:id="624" w:author="Nazmul Islam" w:date="2020-05-04T23:03:00Z"/>
                <w:sz w:val="16"/>
                <w:szCs w:val="16"/>
                <w:lang w:eastAsia="zh-CN"/>
                <w:rPrChange w:id="625" w:author="Nazmul Islam" w:date="2020-05-04T23:03:00Z">
                  <w:rPr>
                    <w:ins w:id="626" w:author="Nazmul Islam" w:date="2020-05-04T23:03:00Z"/>
                    <w:sz w:val="16"/>
                    <w:szCs w:val="16"/>
                    <w:lang w:eastAsia="zh-CN"/>
                  </w:rPr>
                </w:rPrChange>
              </w:rPr>
            </w:pPr>
            <w:ins w:id="627" w:author="Nazmul Islam" w:date="2020-05-04T23:03:00Z">
              <w:r w:rsidRPr="00516255">
                <w:rPr>
                  <w:sz w:val="16"/>
                  <w:szCs w:val="16"/>
                  <w:rPrChange w:id="628" w:author="Nazmul Islam" w:date="2020-05-04T23:03:00Z">
                    <w:rPr>
                      <w:sz w:val="16"/>
                      <w:szCs w:val="16"/>
                    </w:rPr>
                  </w:rPrChange>
                </w:rPr>
                <w:t>&lt; -8</w:t>
              </w:r>
            </w:ins>
          </w:p>
        </w:tc>
        <w:tc>
          <w:tcPr>
            <w:tcW w:w="1837" w:type="dxa"/>
            <w:shd w:val="clear" w:color="auto" w:fill="auto"/>
          </w:tcPr>
          <w:p w14:paraId="1F24EA7B" w14:textId="77777777" w:rsidR="00516255" w:rsidRPr="00516255" w:rsidRDefault="00516255" w:rsidP="00D05627">
            <w:pPr>
              <w:pStyle w:val="TAL"/>
              <w:rPr>
                <w:ins w:id="629" w:author="Nazmul Islam" w:date="2020-05-04T23:03:00Z"/>
                <w:sz w:val="16"/>
                <w:szCs w:val="16"/>
                <w:rPrChange w:id="630" w:author="Nazmul Islam" w:date="2020-05-04T23:03:00Z">
                  <w:rPr>
                    <w:ins w:id="631" w:author="Nazmul Islam" w:date="2020-05-04T23:03:00Z"/>
                    <w:sz w:val="16"/>
                    <w:szCs w:val="16"/>
                  </w:rPr>
                </w:rPrChange>
              </w:rPr>
            </w:pPr>
            <w:ins w:id="632" w:author="Nazmul Islam" w:date="2020-05-04T23:03:00Z">
              <w:r w:rsidRPr="00516255">
                <w:rPr>
                  <w:sz w:val="16"/>
                  <w:szCs w:val="16"/>
                  <w:rPrChange w:id="633" w:author="Nazmul Islam" w:date="2020-05-04T23:03:00Z">
                    <w:rPr>
                      <w:sz w:val="16"/>
                      <w:szCs w:val="16"/>
                    </w:rPr>
                  </w:rPrChange>
                </w:rPr>
                <w:t>FR1</w:t>
              </w:r>
            </w:ins>
          </w:p>
        </w:tc>
        <w:tc>
          <w:tcPr>
            <w:tcW w:w="2801" w:type="dxa"/>
            <w:shd w:val="clear" w:color="auto" w:fill="auto"/>
          </w:tcPr>
          <w:p w14:paraId="664424D5" w14:textId="77777777" w:rsidR="00516255" w:rsidRPr="00516255" w:rsidRDefault="00516255" w:rsidP="00D05627">
            <w:pPr>
              <w:pStyle w:val="TAC"/>
              <w:rPr>
                <w:ins w:id="634" w:author="Nazmul Islam" w:date="2020-05-04T23:03:00Z"/>
                <w:sz w:val="16"/>
                <w:szCs w:val="16"/>
                <w:lang w:eastAsia="zh-CN"/>
                <w:rPrChange w:id="635" w:author="Nazmul Islam" w:date="2020-05-04T23:03:00Z">
                  <w:rPr>
                    <w:ins w:id="636" w:author="Nazmul Islam" w:date="2020-05-04T23:03:00Z"/>
                    <w:sz w:val="16"/>
                    <w:szCs w:val="16"/>
                    <w:lang w:eastAsia="zh-CN"/>
                  </w:rPr>
                </w:rPrChange>
              </w:rPr>
            </w:pPr>
            <w:ins w:id="637" w:author="Nazmul Islam" w:date="2020-05-04T23:03:00Z">
              <w:r w:rsidRPr="00516255">
                <w:rPr>
                  <w:sz w:val="16"/>
                  <w:szCs w:val="16"/>
                  <w:lang w:eastAsia="zh-CN"/>
                  <w:rPrChange w:id="638" w:author="Nazmul Islam" w:date="2020-05-04T23:03:00Z">
                    <w:rPr>
                      <w:sz w:val="16"/>
                      <w:szCs w:val="16"/>
                      <w:lang w:eastAsia="zh-CN"/>
                    </w:rPr>
                  </w:rPrChange>
                </w:rPr>
                <w:t>N/A</w:t>
              </w:r>
            </w:ins>
          </w:p>
        </w:tc>
        <w:tc>
          <w:tcPr>
            <w:tcW w:w="3375" w:type="dxa"/>
            <w:shd w:val="clear" w:color="auto" w:fill="auto"/>
          </w:tcPr>
          <w:p w14:paraId="5F45E967" w14:textId="77777777" w:rsidR="00516255" w:rsidRPr="00516255" w:rsidRDefault="00516255" w:rsidP="00D05627">
            <w:pPr>
              <w:pStyle w:val="TAC"/>
              <w:rPr>
                <w:ins w:id="639" w:author="Nazmul Islam" w:date="2020-05-04T23:03:00Z"/>
                <w:sz w:val="16"/>
                <w:szCs w:val="16"/>
                <w:rPrChange w:id="640" w:author="Nazmul Islam" w:date="2020-05-04T23:03:00Z">
                  <w:rPr>
                    <w:ins w:id="641" w:author="Nazmul Islam" w:date="2020-05-04T23:03:00Z"/>
                    <w:sz w:val="16"/>
                    <w:szCs w:val="16"/>
                  </w:rPr>
                </w:rPrChange>
              </w:rPr>
            </w:pPr>
            <w:ins w:id="642" w:author="Nazmul Islam" w:date="2020-05-04T23:03:00Z">
              <w:r w:rsidRPr="00516255">
                <w:rPr>
                  <w:sz w:val="16"/>
                  <w:szCs w:val="16"/>
                  <w:rPrChange w:id="643" w:author="Nazmul Islam" w:date="2020-05-04T23:03:00Z">
                    <w:rPr>
                      <w:sz w:val="16"/>
                      <w:szCs w:val="16"/>
                    </w:rPr>
                  </w:rPrChange>
                </w:rPr>
                <w:t>6400</w:t>
              </w:r>
              <w:r w:rsidRPr="00516255">
                <w:rPr>
                  <w:sz w:val="16"/>
                  <w:szCs w:val="16"/>
                  <w:vertAlign w:val="superscript"/>
                  <w:rPrChange w:id="644" w:author="Nazmul Islam" w:date="2020-05-04T23:03:00Z">
                    <w:rPr>
                      <w:sz w:val="16"/>
                      <w:szCs w:val="16"/>
                      <w:vertAlign w:val="superscript"/>
                    </w:rPr>
                  </w:rPrChange>
                </w:rPr>
                <w:t>Note1</w:t>
              </w:r>
            </w:ins>
          </w:p>
        </w:tc>
      </w:tr>
      <w:tr w:rsidR="00516255" w:rsidRPr="00516255" w14:paraId="0DBCE015" w14:textId="77777777" w:rsidTr="00D05627">
        <w:trPr>
          <w:jc w:val="center"/>
          <w:ins w:id="645" w:author="Nazmul Islam" w:date="2020-05-04T23:03:00Z"/>
        </w:trPr>
        <w:tc>
          <w:tcPr>
            <w:tcW w:w="1616" w:type="dxa"/>
          </w:tcPr>
          <w:p w14:paraId="693BCA39" w14:textId="77777777" w:rsidR="00516255" w:rsidRPr="00516255" w:rsidRDefault="00516255" w:rsidP="00D05627">
            <w:pPr>
              <w:pStyle w:val="TAL"/>
              <w:rPr>
                <w:ins w:id="646" w:author="Nazmul Islam" w:date="2020-05-04T23:03:00Z"/>
                <w:sz w:val="16"/>
                <w:szCs w:val="16"/>
                <w:lang w:eastAsia="zh-CN"/>
                <w:rPrChange w:id="647" w:author="Nazmul Islam" w:date="2020-05-04T23:03:00Z">
                  <w:rPr>
                    <w:ins w:id="648" w:author="Nazmul Islam" w:date="2020-05-04T23:03:00Z"/>
                    <w:sz w:val="16"/>
                    <w:szCs w:val="16"/>
                    <w:lang w:eastAsia="zh-CN"/>
                  </w:rPr>
                </w:rPrChange>
              </w:rPr>
            </w:pPr>
            <w:ins w:id="649" w:author="Nazmul Islam" w:date="2020-05-04T23:03:00Z">
              <w:r w:rsidRPr="00516255">
                <w:rPr>
                  <w:sz w:val="16"/>
                  <w:szCs w:val="16"/>
                  <w:rPrChange w:id="650" w:author="Nazmul Islam" w:date="2020-05-04T23:03:00Z">
                    <w:rPr>
                      <w:sz w:val="16"/>
                      <w:szCs w:val="16"/>
                    </w:rPr>
                  </w:rPrChange>
                </w:rPr>
                <w:t>&lt; -8</w:t>
              </w:r>
            </w:ins>
          </w:p>
        </w:tc>
        <w:tc>
          <w:tcPr>
            <w:tcW w:w="1837" w:type="dxa"/>
            <w:shd w:val="clear" w:color="auto" w:fill="auto"/>
          </w:tcPr>
          <w:p w14:paraId="35C9E57E" w14:textId="77777777" w:rsidR="00516255" w:rsidRPr="00516255" w:rsidRDefault="00516255" w:rsidP="00D05627">
            <w:pPr>
              <w:pStyle w:val="TAL"/>
              <w:rPr>
                <w:ins w:id="651" w:author="Nazmul Islam" w:date="2020-05-04T23:03:00Z"/>
                <w:sz w:val="16"/>
                <w:szCs w:val="16"/>
                <w:rPrChange w:id="652" w:author="Nazmul Islam" w:date="2020-05-04T23:03:00Z">
                  <w:rPr>
                    <w:ins w:id="653" w:author="Nazmul Islam" w:date="2020-05-04T23:03:00Z"/>
                    <w:sz w:val="16"/>
                    <w:szCs w:val="16"/>
                  </w:rPr>
                </w:rPrChange>
              </w:rPr>
            </w:pPr>
            <w:ins w:id="654" w:author="Nazmul Islam" w:date="2020-05-04T23:03:00Z">
              <w:r w:rsidRPr="00516255">
                <w:rPr>
                  <w:sz w:val="16"/>
                  <w:szCs w:val="16"/>
                  <w:rPrChange w:id="655" w:author="Nazmul Islam" w:date="2020-05-04T23:03:00Z">
                    <w:rPr>
                      <w:sz w:val="16"/>
                      <w:szCs w:val="16"/>
                    </w:rPr>
                  </w:rPrChange>
                </w:rPr>
                <w:t>FR2</w:t>
              </w:r>
            </w:ins>
          </w:p>
        </w:tc>
        <w:tc>
          <w:tcPr>
            <w:tcW w:w="2801" w:type="dxa"/>
            <w:shd w:val="clear" w:color="auto" w:fill="auto"/>
          </w:tcPr>
          <w:p w14:paraId="1D75E51F" w14:textId="77777777" w:rsidR="00516255" w:rsidRPr="00516255" w:rsidRDefault="00516255" w:rsidP="00D05627">
            <w:pPr>
              <w:pStyle w:val="TAC"/>
              <w:rPr>
                <w:ins w:id="656" w:author="Nazmul Islam" w:date="2020-05-04T23:03:00Z"/>
                <w:sz w:val="16"/>
                <w:szCs w:val="16"/>
                <w:lang w:eastAsia="zh-CN"/>
                <w:rPrChange w:id="657" w:author="Nazmul Islam" w:date="2020-05-04T23:03:00Z">
                  <w:rPr>
                    <w:ins w:id="658" w:author="Nazmul Islam" w:date="2020-05-04T23:03:00Z"/>
                    <w:sz w:val="16"/>
                    <w:szCs w:val="16"/>
                    <w:lang w:eastAsia="zh-CN"/>
                  </w:rPr>
                </w:rPrChange>
              </w:rPr>
            </w:pPr>
            <w:ins w:id="659" w:author="Nazmul Islam" w:date="2020-05-04T23:03:00Z">
              <w:r w:rsidRPr="00516255">
                <w:rPr>
                  <w:sz w:val="16"/>
                  <w:szCs w:val="16"/>
                  <w:lang w:eastAsia="zh-CN"/>
                  <w:rPrChange w:id="660" w:author="Nazmul Islam" w:date="2020-05-04T23:03:00Z">
                    <w:rPr>
                      <w:sz w:val="16"/>
                      <w:szCs w:val="16"/>
                      <w:lang w:eastAsia="zh-CN"/>
                    </w:rPr>
                  </w:rPrChange>
                </w:rPr>
                <w:t>N/A</w:t>
              </w:r>
            </w:ins>
          </w:p>
        </w:tc>
        <w:tc>
          <w:tcPr>
            <w:tcW w:w="3375" w:type="dxa"/>
            <w:shd w:val="clear" w:color="auto" w:fill="auto"/>
          </w:tcPr>
          <w:p w14:paraId="4EE3A1A4" w14:textId="77777777" w:rsidR="00516255" w:rsidRPr="00516255" w:rsidRDefault="00516255" w:rsidP="00D05627">
            <w:pPr>
              <w:pStyle w:val="TAC"/>
              <w:rPr>
                <w:ins w:id="661" w:author="Nazmul Islam" w:date="2020-05-04T23:03:00Z"/>
                <w:sz w:val="16"/>
                <w:szCs w:val="16"/>
                <w:rPrChange w:id="662" w:author="Nazmul Islam" w:date="2020-05-04T23:03:00Z">
                  <w:rPr>
                    <w:ins w:id="663" w:author="Nazmul Islam" w:date="2020-05-04T23:03:00Z"/>
                    <w:sz w:val="16"/>
                    <w:szCs w:val="16"/>
                  </w:rPr>
                </w:rPrChange>
              </w:rPr>
            </w:pPr>
            <w:bookmarkStart w:id="664" w:name="_Hlk521492617"/>
            <w:ins w:id="665" w:author="Nazmul Islam" w:date="2020-05-04T23:03:00Z">
              <w:r w:rsidRPr="00516255">
                <w:rPr>
                  <w:sz w:val="16"/>
                  <w:szCs w:val="16"/>
                  <w:rPrChange w:id="666" w:author="Nazmul Islam" w:date="2020-05-04T23:03:00Z">
                    <w:rPr>
                      <w:sz w:val="16"/>
                      <w:szCs w:val="16"/>
                    </w:rPr>
                  </w:rPrChange>
                </w:rPr>
                <w:t>28160</w:t>
              </w:r>
              <w:bookmarkEnd w:id="664"/>
              <w:r w:rsidRPr="00516255">
                <w:rPr>
                  <w:sz w:val="16"/>
                  <w:szCs w:val="16"/>
                  <w:vertAlign w:val="superscript"/>
                  <w:rPrChange w:id="667" w:author="Nazmul Islam" w:date="2020-05-04T23:03:00Z">
                    <w:rPr>
                      <w:sz w:val="16"/>
                      <w:szCs w:val="16"/>
                      <w:vertAlign w:val="superscript"/>
                    </w:rPr>
                  </w:rPrChange>
                </w:rPr>
                <w:t>Note1</w:t>
              </w:r>
            </w:ins>
          </w:p>
        </w:tc>
      </w:tr>
      <w:tr w:rsidR="00516255" w:rsidRPr="00516255" w14:paraId="231984FA" w14:textId="77777777" w:rsidTr="00D05627">
        <w:trPr>
          <w:jc w:val="center"/>
          <w:ins w:id="668" w:author="Nazmul Islam" w:date="2020-05-04T23:03:00Z"/>
        </w:trPr>
        <w:tc>
          <w:tcPr>
            <w:tcW w:w="9629" w:type="dxa"/>
            <w:gridSpan w:val="4"/>
          </w:tcPr>
          <w:p w14:paraId="21ED2E64" w14:textId="77777777" w:rsidR="00516255" w:rsidRPr="00516255" w:rsidRDefault="00516255" w:rsidP="00D05627">
            <w:pPr>
              <w:pStyle w:val="TAC"/>
              <w:jc w:val="left"/>
              <w:rPr>
                <w:ins w:id="669" w:author="Nazmul Islam" w:date="2020-05-04T23:03:00Z"/>
                <w:sz w:val="16"/>
                <w:szCs w:val="16"/>
                <w:lang w:eastAsia="zh-CN"/>
                <w:rPrChange w:id="670" w:author="Nazmul Islam" w:date="2020-05-04T23:03:00Z">
                  <w:rPr>
                    <w:ins w:id="671" w:author="Nazmul Islam" w:date="2020-05-04T23:03:00Z"/>
                    <w:sz w:val="16"/>
                    <w:szCs w:val="16"/>
                    <w:lang w:eastAsia="zh-CN"/>
                  </w:rPr>
                </w:rPrChange>
              </w:rPr>
            </w:pPr>
            <w:ins w:id="672" w:author="Nazmul Islam" w:date="2020-05-04T23:03:00Z">
              <w:r w:rsidRPr="00516255">
                <w:rPr>
                  <w:sz w:val="16"/>
                  <w:szCs w:val="16"/>
                  <w:rPrChange w:id="673" w:author="Nazmul Islam" w:date="2020-05-04T23:03:00Z">
                    <w:rPr>
                      <w:sz w:val="16"/>
                      <w:szCs w:val="16"/>
                    </w:rPr>
                  </w:rPrChange>
                </w:rPr>
                <w:t>Note 1:</w:t>
              </w:r>
              <w:r w:rsidRPr="00516255">
                <w:rPr>
                  <w:sz w:val="16"/>
                  <w:szCs w:val="16"/>
                  <w:rPrChange w:id="674" w:author="Nazmul Islam" w:date="2020-05-04T23:03:00Z">
                    <w:rPr>
                      <w:sz w:val="16"/>
                      <w:szCs w:val="16"/>
                    </w:rPr>
                  </w:rPrChange>
                </w:rPr>
                <w:tab/>
                <w:t>The IAB-MT is not required to successfully</w:t>
              </w:r>
              <w:r w:rsidRPr="00516255">
                <w:rPr>
                  <w:b/>
                  <w:bCs/>
                  <w:sz w:val="16"/>
                  <w:szCs w:val="16"/>
                  <w:rPrChange w:id="675" w:author="Nazmul Islam" w:date="2020-05-04T23:03:00Z">
                    <w:rPr>
                      <w:b/>
                      <w:bCs/>
                      <w:sz w:val="16"/>
                      <w:szCs w:val="16"/>
                    </w:rPr>
                  </w:rPrChange>
                </w:rPr>
                <w:t xml:space="preserve"> </w:t>
              </w:r>
              <w:r w:rsidRPr="00516255">
                <w:rPr>
                  <w:sz w:val="16"/>
                  <w:szCs w:val="16"/>
                  <w:rPrChange w:id="676" w:author="Nazmul Islam" w:date="2020-05-04T23:03:00Z">
                    <w:rPr>
                      <w:sz w:val="16"/>
                      <w:szCs w:val="16"/>
                    </w:rPr>
                  </w:rPrChange>
                </w:rPr>
                <w:t>identify a cell on any NR frequency layer when T</w:t>
              </w:r>
              <w:r w:rsidRPr="00516255">
                <w:rPr>
                  <w:sz w:val="16"/>
                  <w:szCs w:val="16"/>
                  <w:vertAlign w:val="subscript"/>
                  <w:rPrChange w:id="677" w:author="Nazmul Islam" w:date="2020-05-04T23:03:00Z">
                    <w:rPr>
                      <w:sz w:val="16"/>
                      <w:szCs w:val="16"/>
                      <w:vertAlign w:val="subscript"/>
                    </w:rPr>
                  </w:rPrChange>
                </w:rPr>
                <w:t>SMTC</w:t>
              </w:r>
              <w:r w:rsidRPr="00516255">
                <w:rPr>
                  <w:sz w:val="16"/>
                  <w:szCs w:val="16"/>
                  <w:rPrChange w:id="678" w:author="Nazmul Islam" w:date="2020-05-04T23:03:00Z">
                    <w:rPr>
                      <w:sz w:val="16"/>
                      <w:szCs w:val="16"/>
                    </w:rPr>
                  </w:rPrChange>
                </w:rPr>
                <w:t xml:space="preserve"> &gt;160 </w:t>
              </w:r>
              <w:proofErr w:type="spellStart"/>
              <w:r w:rsidRPr="00516255">
                <w:rPr>
                  <w:sz w:val="16"/>
                  <w:szCs w:val="16"/>
                  <w:rPrChange w:id="679" w:author="Nazmul Islam" w:date="2020-05-04T23:03:00Z">
                    <w:rPr>
                      <w:sz w:val="16"/>
                      <w:szCs w:val="16"/>
                    </w:rPr>
                  </w:rPrChange>
                </w:rPr>
                <w:t>ms</w:t>
              </w:r>
              <w:proofErr w:type="spellEnd"/>
              <w:r w:rsidRPr="00516255">
                <w:rPr>
                  <w:sz w:val="16"/>
                  <w:szCs w:val="16"/>
                  <w:rPrChange w:id="680" w:author="Nazmul Islam" w:date="2020-05-04T23:03:00Z">
                    <w:rPr>
                      <w:sz w:val="16"/>
                      <w:szCs w:val="16"/>
                    </w:rPr>
                  </w:rPrChange>
                </w:rPr>
                <w:t xml:space="preserve"> and serving cell SSB </w:t>
              </w:r>
              <w:proofErr w:type="spellStart"/>
              <w:r w:rsidRPr="00516255">
                <w:rPr>
                  <w:sz w:val="16"/>
                  <w:szCs w:val="16"/>
                  <w:rPrChange w:id="681" w:author="Nazmul Islam" w:date="2020-05-04T23:03:00Z">
                    <w:rPr>
                      <w:sz w:val="16"/>
                      <w:szCs w:val="16"/>
                    </w:rPr>
                  </w:rPrChange>
                </w:rPr>
                <w:t>Ês</w:t>
              </w:r>
              <w:proofErr w:type="spellEnd"/>
              <w:r w:rsidRPr="00516255">
                <w:rPr>
                  <w:sz w:val="16"/>
                  <w:szCs w:val="16"/>
                  <w:rPrChange w:id="682" w:author="Nazmul Islam" w:date="2020-05-04T23:03:00Z">
                    <w:rPr>
                      <w:sz w:val="16"/>
                      <w:szCs w:val="16"/>
                    </w:rPr>
                  </w:rPrChange>
                </w:rPr>
                <w:t>/</w:t>
              </w:r>
              <w:proofErr w:type="spellStart"/>
              <w:r w:rsidRPr="00516255">
                <w:rPr>
                  <w:sz w:val="16"/>
                  <w:szCs w:val="16"/>
                  <w:rPrChange w:id="683" w:author="Nazmul Islam" w:date="2020-05-04T23:03:00Z">
                    <w:rPr>
                      <w:sz w:val="16"/>
                      <w:szCs w:val="16"/>
                    </w:rPr>
                  </w:rPrChange>
                </w:rPr>
                <w:t>Iot</w:t>
              </w:r>
              <w:proofErr w:type="spellEnd"/>
              <w:r w:rsidRPr="00516255">
                <w:rPr>
                  <w:sz w:val="16"/>
                  <w:szCs w:val="16"/>
                  <w:rPrChange w:id="684" w:author="Nazmul Islam" w:date="2020-05-04T23:03:00Z">
                    <w:rPr>
                      <w:sz w:val="16"/>
                      <w:szCs w:val="16"/>
                    </w:rPr>
                  </w:rPrChange>
                </w:rPr>
                <w:t xml:space="preserve"> &lt; -8 </w:t>
              </w:r>
              <w:proofErr w:type="spellStart"/>
              <w:r w:rsidRPr="00516255">
                <w:rPr>
                  <w:sz w:val="16"/>
                  <w:szCs w:val="16"/>
                  <w:rPrChange w:id="685" w:author="Nazmul Islam" w:date="2020-05-04T23:03:00Z">
                    <w:rPr>
                      <w:sz w:val="16"/>
                      <w:szCs w:val="16"/>
                    </w:rPr>
                  </w:rPrChange>
                </w:rPr>
                <w:t>dB.</w:t>
              </w:r>
              <w:proofErr w:type="spellEnd"/>
            </w:ins>
          </w:p>
        </w:tc>
      </w:tr>
    </w:tbl>
    <w:p w14:paraId="250F2BB6" w14:textId="77777777" w:rsidR="00516255" w:rsidRPr="00516255" w:rsidRDefault="00516255" w:rsidP="00516255">
      <w:pPr>
        <w:rPr>
          <w:ins w:id="686" w:author="Nazmul Islam" w:date="2020-05-04T23:03:00Z"/>
          <w:rPrChange w:id="687" w:author="Nazmul Islam" w:date="2020-05-04T23:03:00Z">
            <w:rPr>
              <w:ins w:id="688" w:author="Nazmul Islam" w:date="2020-05-04T23:03:00Z"/>
            </w:rPr>
          </w:rPrChange>
        </w:rPr>
      </w:pPr>
    </w:p>
    <w:p w14:paraId="520CA422" w14:textId="77777777" w:rsidR="00516255" w:rsidRPr="00516255" w:rsidRDefault="00516255" w:rsidP="00516255">
      <w:pPr>
        <w:pStyle w:val="TH"/>
        <w:spacing w:after="120"/>
        <w:rPr>
          <w:ins w:id="689" w:author="Nazmul Islam" w:date="2020-05-04T23:03:00Z"/>
          <w:rPrChange w:id="690" w:author="Nazmul Islam" w:date="2020-05-04T23:03:00Z">
            <w:rPr>
              <w:ins w:id="691" w:author="Nazmul Islam" w:date="2020-05-04T23:03:00Z"/>
            </w:rPr>
          </w:rPrChange>
        </w:rPr>
      </w:pPr>
      <w:ins w:id="692" w:author="Nazmul Islam" w:date="2020-05-04T23:03:00Z">
        <w:r w:rsidRPr="00516255">
          <w:rPr>
            <w:rPrChange w:id="693" w:author="Nazmul Islam" w:date="2020-05-04T23:03:00Z">
              <w:rPr/>
            </w:rPrChange>
          </w:rPr>
          <w:t>Table 12.1.1.1.2.1-2: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16255" w:rsidRPr="00516255" w14:paraId="49C3999E" w14:textId="77777777" w:rsidTr="00D05627">
        <w:trPr>
          <w:jc w:val="center"/>
          <w:ins w:id="694" w:author="Nazmul Islam" w:date="2020-05-04T23:03:00Z"/>
        </w:trPr>
        <w:tc>
          <w:tcPr>
            <w:tcW w:w="1696" w:type="dxa"/>
            <w:vMerge w:val="restart"/>
            <w:shd w:val="clear" w:color="auto" w:fill="auto"/>
          </w:tcPr>
          <w:p w14:paraId="4A017CF9" w14:textId="77777777" w:rsidR="00516255" w:rsidRPr="00516255" w:rsidRDefault="00516255" w:rsidP="00D05627">
            <w:pPr>
              <w:pStyle w:val="TAH"/>
              <w:rPr>
                <w:ins w:id="695" w:author="Nazmul Islam" w:date="2020-05-04T23:03:00Z"/>
                <w:sz w:val="16"/>
                <w:szCs w:val="16"/>
                <w:rPrChange w:id="696" w:author="Nazmul Islam" w:date="2020-05-04T23:03:00Z">
                  <w:rPr>
                    <w:ins w:id="697" w:author="Nazmul Islam" w:date="2020-05-04T23:03:00Z"/>
                    <w:sz w:val="16"/>
                    <w:szCs w:val="16"/>
                  </w:rPr>
                </w:rPrChange>
              </w:rPr>
            </w:pPr>
            <w:ins w:id="698" w:author="Nazmul Islam" w:date="2020-05-04T23:03:00Z">
              <w:r w:rsidRPr="00516255">
                <w:rPr>
                  <w:rFonts w:cs="v4.2.0"/>
                  <w:sz w:val="16"/>
                  <w:szCs w:val="16"/>
                  <w:rPrChange w:id="699" w:author="Nazmul Islam" w:date="2020-05-04T23:03:00Z">
                    <w:rPr>
                      <w:rFonts w:cs="v4.2.0"/>
                      <w:sz w:val="16"/>
                      <w:szCs w:val="16"/>
                    </w:rPr>
                  </w:rPrChange>
                </w:rPr>
                <w:t xml:space="preserve">Serving cell SSB </w:t>
              </w:r>
              <w:proofErr w:type="spellStart"/>
              <w:r w:rsidRPr="00516255">
                <w:rPr>
                  <w:sz w:val="16"/>
                  <w:szCs w:val="16"/>
                  <w:lang w:val="en-US"/>
                  <w:rPrChange w:id="700" w:author="Nazmul Islam" w:date="2020-05-04T23:03:00Z">
                    <w:rPr>
                      <w:sz w:val="16"/>
                      <w:szCs w:val="16"/>
                      <w:lang w:val="en-US"/>
                    </w:rPr>
                  </w:rPrChange>
                </w:rPr>
                <w:t>Ês</w:t>
              </w:r>
              <w:proofErr w:type="spellEnd"/>
              <w:r w:rsidRPr="00516255">
                <w:rPr>
                  <w:sz w:val="16"/>
                  <w:szCs w:val="16"/>
                  <w:lang w:val="en-US"/>
                  <w:rPrChange w:id="701" w:author="Nazmul Islam" w:date="2020-05-04T23:03:00Z">
                    <w:rPr>
                      <w:sz w:val="16"/>
                      <w:szCs w:val="16"/>
                      <w:lang w:val="en-US"/>
                    </w:rPr>
                  </w:rPrChange>
                </w:rPr>
                <w:t>/</w:t>
              </w:r>
              <w:proofErr w:type="spellStart"/>
              <w:r w:rsidRPr="00516255">
                <w:rPr>
                  <w:sz w:val="16"/>
                  <w:szCs w:val="16"/>
                  <w:lang w:val="en-US"/>
                  <w:rPrChange w:id="702" w:author="Nazmul Islam" w:date="2020-05-04T23:03:00Z">
                    <w:rPr>
                      <w:sz w:val="16"/>
                      <w:szCs w:val="16"/>
                      <w:lang w:val="en-US"/>
                    </w:rPr>
                  </w:rPrChange>
                </w:rPr>
                <w:t>Iot</w:t>
              </w:r>
              <w:proofErr w:type="spellEnd"/>
              <w:r w:rsidRPr="00516255">
                <w:rPr>
                  <w:sz w:val="16"/>
                  <w:szCs w:val="16"/>
                  <w:lang w:val="en-US"/>
                  <w:rPrChange w:id="703" w:author="Nazmul Islam" w:date="2020-05-04T23:03:00Z">
                    <w:rPr>
                      <w:sz w:val="16"/>
                      <w:szCs w:val="16"/>
                      <w:lang w:val="en-US"/>
                    </w:rPr>
                  </w:rPrChange>
                </w:rPr>
                <w:t xml:space="preserve"> (dB)</w:t>
              </w:r>
            </w:ins>
          </w:p>
        </w:tc>
        <w:tc>
          <w:tcPr>
            <w:tcW w:w="1701" w:type="dxa"/>
            <w:vMerge w:val="restart"/>
            <w:shd w:val="clear" w:color="auto" w:fill="auto"/>
          </w:tcPr>
          <w:p w14:paraId="36244761" w14:textId="77777777" w:rsidR="00516255" w:rsidRPr="00516255" w:rsidRDefault="00516255" w:rsidP="00D05627">
            <w:pPr>
              <w:pStyle w:val="TAH"/>
              <w:rPr>
                <w:ins w:id="704" w:author="Nazmul Islam" w:date="2020-05-04T23:03:00Z"/>
                <w:sz w:val="16"/>
                <w:szCs w:val="16"/>
                <w:rPrChange w:id="705" w:author="Nazmul Islam" w:date="2020-05-04T23:03:00Z">
                  <w:rPr>
                    <w:ins w:id="706" w:author="Nazmul Islam" w:date="2020-05-04T23:03:00Z"/>
                    <w:sz w:val="16"/>
                    <w:szCs w:val="16"/>
                  </w:rPr>
                </w:rPrChange>
              </w:rPr>
            </w:pPr>
            <w:ins w:id="707" w:author="Nazmul Islam" w:date="2020-05-04T23:03:00Z">
              <w:r w:rsidRPr="00516255">
                <w:rPr>
                  <w:sz w:val="16"/>
                  <w:szCs w:val="16"/>
                  <w:rPrChange w:id="708" w:author="Nazmul Islam" w:date="2020-05-04T23:03:00Z">
                    <w:rPr>
                      <w:sz w:val="16"/>
                      <w:szCs w:val="16"/>
                    </w:rPr>
                  </w:rPrChange>
                </w:rPr>
                <w:t>Frequency range (FR) of target NR cell</w:t>
              </w:r>
            </w:ins>
          </w:p>
        </w:tc>
        <w:tc>
          <w:tcPr>
            <w:tcW w:w="6246" w:type="dxa"/>
            <w:gridSpan w:val="2"/>
            <w:shd w:val="clear" w:color="auto" w:fill="auto"/>
          </w:tcPr>
          <w:p w14:paraId="28D335CC" w14:textId="77777777" w:rsidR="00516255" w:rsidRPr="00516255" w:rsidRDefault="00516255" w:rsidP="00D05627">
            <w:pPr>
              <w:pStyle w:val="TAH"/>
              <w:rPr>
                <w:ins w:id="709" w:author="Nazmul Islam" w:date="2020-05-04T23:03:00Z"/>
                <w:sz w:val="16"/>
                <w:szCs w:val="16"/>
                <w:rPrChange w:id="710" w:author="Nazmul Islam" w:date="2020-05-04T23:03:00Z">
                  <w:rPr>
                    <w:ins w:id="711" w:author="Nazmul Islam" w:date="2020-05-04T23:03:00Z"/>
                    <w:sz w:val="16"/>
                    <w:szCs w:val="16"/>
                  </w:rPr>
                </w:rPrChange>
              </w:rPr>
            </w:pPr>
            <w:proofErr w:type="spellStart"/>
            <w:ins w:id="712" w:author="Nazmul Islam" w:date="2020-05-04T23:03:00Z">
              <w:r w:rsidRPr="00516255">
                <w:rPr>
                  <w:sz w:val="16"/>
                  <w:szCs w:val="16"/>
                  <w:rPrChange w:id="713" w:author="Nazmul Islam" w:date="2020-05-04T23:03:00Z">
                    <w:rPr>
                      <w:sz w:val="16"/>
                      <w:szCs w:val="16"/>
                    </w:rPr>
                  </w:rPrChange>
                </w:rPr>
                <w:t>T</w:t>
              </w:r>
              <w:r w:rsidRPr="00516255">
                <w:rPr>
                  <w:sz w:val="16"/>
                  <w:szCs w:val="16"/>
                  <w:vertAlign w:val="subscript"/>
                  <w:rPrChange w:id="714" w:author="Nazmul Islam" w:date="2020-05-04T23:03:00Z">
                    <w:rPr>
                      <w:sz w:val="16"/>
                      <w:szCs w:val="16"/>
                      <w:vertAlign w:val="subscript"/>
                    </w:rPr>
                  </w:rPrChange>
                </w:rPr>
                <w:t>identify_inter_NR</w:t>
              </w:r>
              <w:proofErr w:type="spellEnd"/>
              <w:r w:rsidRPr="00516255">
                <w:rPr>
                  <w:sz w:val="16"/>
                  <w:szCs w:val="16"/>
                  <w:vertAlign w:val="subscript"/>
                  <w:rPrChange w:id="715" w:author="Nazmul Islam" w:date="2020-05-04T23:03:00Z">
                    <w:rPr>
                      <w:sz w:val="16"/>
                      <w:szCs w:val="16"/>
                      <w:vertAlign w:val="subscript"/>
                    </w:rPr>
                  </w:rPrChange>
                </w:rPr>
                <w:t xml:space="preserve">, </w:t>
              </w:r>
              <w:proofErr w:type="spellStart"/>
              <w:r w:rsidRPr="00516255">
                <w:rPr>
                  <w:sz w:val="16"/>
                  <w:szCs w:val="16"/>
                  <w:vertAlign w:val="subscript"/>
                  <w:rPrChange w:id="716" w:author="Nazmul Islam" w:date="2020-05-04T23:03:00Z">
                    <w:rPr>
                      <w:sz w:val="16"/>
                      <w:szCs w:val="16"/>
                      <w:vertAlign w:val="subscript"/>
                    </w:rPr>
                  </w:rPrChange>
                </w:rPr>
                <w:t>i</w:t>
              </w:r>
              <w:proofErr w:type="spellEnd"/>
              <w:r w:rsidRPr="00516255">
                <w:rPr>
                  <w:sz w:val="16"/>
                  <w:szCs w:val="16"/>
                  <w:vertAlign w:val="subscript"/>
                  <w:rPrChange w:id="717" w:author="Nazmul Islam" w:date="2020-05-04T23:03:00Z">
                    <w:rPr>
                      <w:sz w:val="16"/>
                      <w:szCs w:val="16"/>
                      <w:vertAlign w:val="subscript"/>
                    </w:rPr>
                  </w:rPrChange>
                </w:rPr>
                <w:t xml:space="preserve"> </w:t>
              </w:r>
              <w:r w:rsidRPr="00516255">
                <w:rPr>
                  <w:sz w:val="16"/>
                  <w:szCs w:val="16"/>
                  <w:rPrChange w:id="718" w:author="Nazmul Islam" w:date="2020-05-04T23:03:00Z">
                    <w:rPr>
                      <w:sz w:val="16"/>
                      <w:szCs w:val="16"/>
                    </w:rPr>
                  </w:rPrChange>
                </w:rPr>
                <w:t>[</w:t>
              </w:r>
              <w:proofErr w:type="spellStart"/>
              <w:r w:rsidRPr="00516255">
                <w:rPr>
                  <w:sz w:val="16"/>
                  <w:szCs w:val="16"/>
                  <w:rPrChange w:id="719" w:author="Nazmul Islam" w:date="2020-05-04T23:03:00Z">
                    <w:rPr>
                      <w:sz w:val="16"/>
                      <w:szCs w:val="16"/>
                    </w:rPr>
                  </w:rPrChange>
                </w:rPr>
                <w:t>ms</w:t>
              </w:r>
              <w:proofErr w:type="spellEnd"/>
              <w:r w:rsidRPr="00516255">
                <w:rPr>
                  <w:sz w:val="16"/>
                  <w:szCs w:val="16"/>
                  <w:rPrChange w:id="720" w:author="Nazmul Islam" w:date="2020-05-04T23:03:00Z">
                    <w:rPr>
                      <w:sz w:val="16"/>
                      <w:szCs w:val="16"/>
                    </w:rPr>
                  </w:rPrChange>
                </w:rPr>
                <w:t>]</w:t>
              </w:r>
            </w:ins>
          </w:p>
        </w:tc>
      </w:tr>
      <w:tr w:rsidR="00516255" w:rsidRPr="00516255" w14:paraId="11E68200" w14:textId="77777777" w:rsidTr="00D05627">
        <w:trPr>
          <w:jc w:val="center"/>
          <w:ins w:id="721" w:author="Nazmul Islam" w:date="2020-05-04T23:03:00Z"/>
        </w:trPr>
        <w:tc>
          <w:tcPr>
            <w:tcW w:w="1696" w:type="dxa"/>
            <w:vMerge/>
            <w:shd w:val="clear" w:color="auto" w:fill="auto"/>
          </w:tcPr>
          <w:p w14:paraId="6FE91950" w14:textId="77777777" w:rsidR="00516255" w:rsidRPr="00516255" w:rsidRDefault="00516255" w:rsidP="00D05627">
            <w:pPr>
              <w:pStyle w:val="TAH"/>
              <w:rPr>
                <w:ins w:id="722" w:author="Nazmul Islam" w:date="2020-05-04T23:03:00Z"/>
                <w:sz w:val="16"/>
                <w:szCs w:val="16"/>
                <w:rPrChange w:id="723" w:author="Nazmul Islam" w:date="2020-05-04T23:03:00Z">
                  <w:rPr>
                    <w:ins w:id="724" w:author="Nazmul Islam" w:date="2020-05-04T23:03:00Z"/>
                    <w:sz w:val="16"/>
                    <w:szCs w:val="16"/>
                  </w:rPr>
                </w:rPrChange>
              </w:rPr>
            </w:pPr>
          </w:p>
        </w:tc>
        <w:tc>
          <w:tcPr>
            <w:tcW w:w="1701" w:type="dxa"/>
            <w:vMerge/>
            <w:shd w:val="clear" w:color="auto" w:fill="auto"/>
          </w:tcPr>
          <w:p w14:paraId="5C7D06E0" w14:textId="77777777" w:rsidR="00516255" w:rsidRPr="00516255" w:rsidRDefault="00516255" w:rsidP="00D05627">
            <w:pPr>
              <w:pStyle w:val="TAH"/>
              <w:rPr>
                <w:ins w:id="725" w:author="Nazmul Islam" w:date="2020-05-04T23:03:00Z"/>
                <w:sz w:val="16"/>
                <w:szCs w:val="16"/>
                <w:rPrChange w:id="726" w:author="Nazmul Islam" w:date="2020-05-04T23:03:00Z">
                  <w:rPr>
                    <w:ins w:id="727" w:author="Nazmul Islam" w:date="2020-05-04T23:03:00Z"/>
                    <w:sz w:val="16"/>
                    <w:szCs w:val="16"/>
                  </w:rPr>
                </w:rPrChange>
              </w:rPr>
            </w:pPr>
          </w:p>
        </w:tc>
        <w:tc>
          <w:tcPr>
            <w:tcW w:w="2835" w:type="dxa"/>
            <w:shd w:val="clear" w:color="auto" w:fill="auto"/>
          </w:tcPr>
          <w:p w14:paraId="437DA01C" w14:textId="77777777" w:rsidR="00516255" w:rsidRPr="00516255" w:rsidRDefault="00516255" w:rsidP="00D05627">
            <w:pPr>
              <w:pStyle w:val="TAH"/>
              <w:rPr>
                <w:ins w:id="728" w:author="Nazmul Islam" w:date="2020-05-04T23:03:00Z"/>
                <w:sz w:val="16"/>
                <w:szCs w:val="16"/>
                <w:rPrChange w:id="729" w:author="Nazmul Islam" w:date="2020-05-04T23:03:00Z">
                  <w:rPr>
                    <w:ins w:id="730" w:author="Nazmul Islam" w:date="2020-05-04T23:03:00Z"/>
                    <w:sz w:val="16"/>
                    <w:szCs w:val="16"/>
                  </w:rPr>
                </w:rPrChange>
              </w:rPr>
            </w:pPr>
            <w:ins w:id="731" w:author="Nazmul Islam" w:date="2020-05-04T23:03:00Z">
              <w:r w:rsidRPr="00516255">
                <w:rPr>
                  <w:sz w:val="16"/>
                  <w:szCs w:val="16"/>
                  <w:rPrChange w:id="732" w:author="Nazmul Islam" w:date="2020-05-04T23:03:00Z">
                    <w:rPr>
                      <w:sz w:val="16"/>
                      <w:szCs w:val="16"/>
                    </w:rPr>
                  </w:rPrChange>
                </w:rPr>
                <w:t>Known NR cell</w:t>
              </w:r>
            </w:ins>
          </w:p>
        </w:tc>
        <w:tc>
          <w:tcPr>
            <w:tcW w:w="3411" w:type="dxa"/>
          </w:tcPr>
          <w:p w14:paraId="457418C1" w14:textId="77777777" w:rsidR="00516255" w:rsidRPr="00516255" w:rsidRDefault="00516255" w:rsidP="00D05627">
            <w:pPr>
              <w:pStyle w:val="TAH"/>
              <w:rPr>
                <w:ins w:id="733" w:author="Nazmul Islam" w:date="2020-05-04T23:03:00Z"/>
                <w:sz w:val="16"/>
                <w:szCs w:val="16"/>
                <w:rPrChange w:id="734" w:author="Nazmul Islam" w:date="2020-05-04T23:03:00Z">
                  <w:rPr>
                    <w:ins w:id="735" w:author="Nazmul Islam" w:date="2020-05-04T23:03:00Z"/>
                    <w:sz w:val="16"/>
                    <w:szCs w:val="16"/>
                  </w:rPr>
                </w:rPrChange>
              </w:rPr>
            </w:pPr>
            <w:ins w:id="736" w:author="Nazmul Islam" w:date="2020-05-04T23:03:00Z">
              <w:r w:rsidRPr="00516255">
                <w:rPr>
                  <w:sz w:val="16"/>
                  <w:szCs w:val="16"/>
                  <w:rPrChange w:id="737" w:author="Nazmul Islam" w:date="2020-05-04T23:03:00Z">
                    <w:rPr>
                      <w:sz w:val="16"/>
                      <w:szCs w:val="16"/>
                    </w:rPr>
                  </w:rPrChange>
                </w:rPr>
                <w:t>Unknown NR cell</w:t>
              </w:r>
            </w:ins>
          </w:p>
        </w:tc>
      </w:tr>
      <w:tr w:rsidR="00516255" w:rsidRPr="00516255" w14:paraId="09A7DCD9" w14:textId="77777777" w:rsidTr="00D05627">
        <w:trPr>
          <w:jc w:val="center"/>
          <w:ins w:id="738" w:author="Nazmul Islam" w:date="2020-05-04T23:03:00Z"/>
        </w:trPr>
        <w:tc>
          <w:tcPr>
            <w:tcW w:w="1696" w:type="dxa"/>
          </w:tcPr>
          <w:p w14:paraId="53160454" w14:textId="77777777" w:rsidR="00516255" w:rsidRPr="00516255" w:rsidRDefault="00516255" w:rsidP="00D05627">
            <w:pPr>
              <w:pStyle w:val="TAL"/>
              <w:rPr>
                <w:ins w:id="739" w:author="Nazmul Islam" w:date="2020-05-04T23:03:00Z"/>
                <w:sz w:val="16"/>
                <w:szCs w:val="16"/>
                <w:lang w:eastAsia="zh-CN"/>
                <w:rPrChange w:id="740" w:author="Nazmul Islam" w:date="2020-05-04T23:03:00Z">
                  <w:rPr>
                    <w:ins w:id="741" w:author="Nazmul Islam" w:date="2020-05-04T23:03:00Z"/>
                    <w:sz w:val="16"/>
                    <w:szCs w:val="16"/>
                    <w:lang w:eastAsia="zh-CN"/>
                  </w:rPr>
                </w:rPrChange>
              </w:rPr>
            </w:pPr>
            <w:ins w:id="742" w:author="Nazmul Islam" w:date="2020-05-04T23:03:00Z">
              <w:r w:rsidRPr="00516255">
                <w:rPr>
                  <w:rFonts w:cs="Arial" w:hint="eastAsia"/>
                  <w:sz w:val="16"/>
                  <w:szCs w:val="16"/>
                  <w:rPrChange w:id="743" w:author="Nazmul Islam" w:date="2020-05-04T23:03:00Z">
                    <w:rPr>
                      <w:rFonts w:cs="Arial" w:hint="eastAsia"/>
                      <w:sz w:val="16"/>
                      <w:szCs w:val="16"/>
                    </w:rPr>
                  </w:rPrChange>
                </w:rPr>
                <w:t>≥</w:t>
              </w:r>
              <w:r w:rsidRPr="00516255">
                <w:rPr>
                  <w:rFonts w:cs="Arial"/>
                  <w:sz w:val="16"/>
                  <w:szCs w:val="16"/>
                  <w:rPrChange w:id="744" w:author="Nazmul Islam" w:date="2020-05-04T23:03:00Z">
                    <w:rPr>
                      <w:rFonts w:cs="Arial"/>
                      <w:sz w:val="16"/>
                      <w:szCs w:val="16"/>
                    </w:rPr>
                  </w:rPrChange>
                </w:rPr>
                <w:t xml:space="preserve"> </w:t>
              </w:r>
              <w:r w:rsidRPr="00516255">
                <w:rPr>
                  <w:sz w:val="16"/>
                  <w:szCs w:val="16"/>
                  <w:rPrChange w:id="745" w:author="Nazmul Islam" w:date="2020-05-04T23:03:00Z">
                    <w:rPr>
                      <w:sz w:val="16"/>
                      <w:szCs w:val="16"/>
                    </w:rPr>
                  </w:rPrChange>
                </w:rPr>
                <w:t>-8</w:t>
              </w:r>
            </w:ins>
          </w:p>
        </w:tc>
        <w:tc>
          <w:tcPr>
            <w:tcW w:w="1701" w:type="dxa"/>
            <w:shd w:val="clear" w:color="auto" w:fill="auto"/>
          </w:tcPr>
          <w:p w14:paraId="0EB0EB8D" w14:textId="77777777" w:rsidR="00516255" w:rsidRPr="00516255" w:rsidRDefault="00516255" w:rsidP="00D05627">
            <w:pPr>
              <w:pStyle w:val="TAL"/>
              <w:rPr>
                <w:ins w:id="746" w:author="Nazmul Islam" w:date="2020-05-04T23:03:00Z"/>
                <w:sz w:val="16"/>
                <w:szCs w:val="16"/>
                <w:rPrChange w:id="747" w:author="Nazmul Islam" w:date="2020-05-04T23:03:00Z">
                  <w:rPr>
                    <w:ins w:id="748" w:author="Nazmul Islam" w:date="2020-05-04T23:03:00Z"/>
                    <w:sz w:val="16"/>
                    <w:szCs w:val="16"/>
                  </w:rPr>
                </w:rPrChange>
              </w:rPr>
            </w:pPr>
            <w:ins w:id="749" w:author="Nazmul Islam" w:date="2020-05-04T23:03:00Z">
              <w:r w:rsidRPr="00516255">
                <w:rPr>
                  <w:sz w:val="16"/>
                  <w:szCs w:val="16"/>
                  <w:rPrChange w:id="750" w:author="Nazmul Islam" w:date="2020-05-04T23:03:00Z">
                    <w:rPr>
                      <w:sz w:val="16"/>
                      <w:szCs w:val="16"/>
                    </w:rPr>
                  </w:rPrChange>
                </w:rPr>
                <w:t>FR1</w:t>
              </w:r>
            </w:ins>
          </w:p>
        </w:tc>
        <w:tc>
          <w:tcPr>
            <w:tcW w:w="2835" w:type="dxa"/>
            <w:shd w:val="clear" w:color="auto" w:fill="auto"/>
          </w:tcPr>
          <w:p w14:paraId="34493C51" w14:textId="77777777" w:rsidR="00516255" w:rsidRPr="00516255" w:rsidRDefault="00516255" w:rsidP="00D05627">
            <w:pPr>
              <w:pStyle w:val="TAC"/>
              <w:rPr>
                <w:ins w:id="751" w:author="Nazmul Islam" w:date="2020-05-04T23:03:00Z"/>
                <w:sz w:val="16"/>
                <w:szCs w:val="16"/>
                <w:rPrChange w:id="752" w:author="Nazmul Islam" w:date="2020-05-04T23:03:00Z">
                  <w:rPr>
                    <w:ins w:id="753" w:author="Nazmul Islam" w:date="2020-05-04T23:03:00Z"/>
                    <w:sz w:val="16"/>
                    <w:szCs w:val="16"/>
                  </w:rPr>
                </w:rPrChange>
              </w:rPr>
            </w:pPr>
            <w:ins w:id="754" w:author="Nazmul Islam" w:date="2020-05-04T23:03:00Z">
              <w:r w:rsidRPr="00516255">
                <w:rPr>
                  <w:sz w:val="16"/>
                  <w:szCs w:val="16"/>
                  <w:rPrChange w:id="755" w:author="Nazmul Islam" w:date="2020-05-04T23:03:00Z">
                    <w:rPr>
                      <w:sz w:val="16"/>
                      <w:szCs w:val="16"/>
                    </w:rPr>
                  </w:rPrChange>
                </w:rPr>
                <w:t xml:space="preserve">MAX (1600 </w:t>
              </w:r>
              <w:proofErr w:type="spellStart"/>
              <w:r w:rsidRPr="00516255">
                <w:rPr>
                  <w:sz w:val="16"/>
                  <w:szCs w:val="16"/>
                  <w:rPrChange w:id="756" w:author="Nazmul Islam" w:date="2020-05-04T23:03:00Z">
                    <w:rPr>
                      <w:sz w:val="16"/>
                      <w:szCs w:val="16"/>
                    </w:rPr>
                  </w:rPrChange>
                </w:rPr>
                <w:t>ms</w:t>
              </w:r>
              <w:proofErr w:type="spellEnd"/>
              <w:r w:rsidRPr="00516255">
                <w:rPr>
                  <w:sz w:val="16"/>
                  <w:szCs w:val="16"/>
                  <w:rPrChange w:id="757" w:author="Nazmul Islam" w:date="2020-05-04T23:03:00Z">
                    <w:rPr>
                      <w:sz w:val="16"/>
                      <w:szCs w:val="16"/>
                    </w:rPr>
                  </w:rPrChange>
                </w:rPr>
                <w:t>, 6 x T</w:t>
              </w:r>
              <w:r w:rsidRPr="00516255">
                <w:rPr>
                  <w:sz w:val="16"/>
                  <w:szCs w:val="16"/>
                  <w:vertAlign w:val="subscript"/>
                  <w:rPrChange w:id="758" w:author="Nazmul Islam" w:date="2020-05-04T23:03:00Z">
                    <w:rPr>
                      <w:sz w:val="16"/>
                      <w:szCs w:val="16"/>
                      <w:vertAlign w:val="subscript"/>
                    </w:rPr>
                  </w:rPrChange>
                </w:rPr>
                <w:t xml:space="preserve">SMTC, </w:t>
              </w:r>
              <w:proofErr w:type="spellStart"/>
              <w:r w:rsidRPr="00516255">
                <w:rPr>
                  <w:sz w:val="16"/>
                  <w:szCs w:val="16"/>
                  <w:vertAlign w:val="subscript"/>
                  <w:rPrChange w:id="759" w:author="Nazmul Islam" w:date="2020-05-04T23:03:00Z">
                    <w:rPr>
                      <w:sz w:val="16"/>
                      <w:szCs w:val="16"/>
                      <w:vertAlign w:val="subscript"/>
                    </w:rPr>
                  </w:rPrChange>
                </w:rPr>
                <w:t>i</w:t>
              </w:r>
              <w:proofErr w:type="spellEnd"/>
              <w:r w:rsidRPr="00516255">
                <w:rPr>
                  <w:sz w:val="16"/>
                  <w:szCs w:val="16"/>
                  <w:rPrChange w:id="760" w:author="Nazmul Islam" w:date="2020-05-04T23:03:00Z">
                    <w:rPr>
                      <w:sz w:val="16"/>
                      <w:szCs w:val="16"/>
                    </w:rPr>
                  </w:rPrChange>
                </w:rPr>
                <w:t>)</w:t>
              </w:r>
            </w:ins>
          </w:p>
        </w:tc>
        <w:tc>
          <w:tcPr>
            <w:tcW w:w="3411" w:type="dxa"/>
            <w:shd w:val="clear" w:color="auto" w:fill="auto"/>
          </w:tcPr>
          <w:p w14:paraId="789BBCD3" w14:textId="77777777" w:rsidR="00516255" w:rsidRPr="00516255" w:rsidRDefault="00516255" w:rsidP="00D05627">
            <w:pPr>
              <w:pStyle w:val="TAC"/>
              <w:rPr>
                <w:ins w:id="761" w:author="Nazmul Islam" w:date="2020-05-04T23:03:00Z"/>
                <w:sz w:val="16"/>
                <w:szCs w:val="16"/>
                <w:rPrChange w:id="762" w:author="Nazmul Islam" w:date="2020-05-04T23:03:00Z">
                  <w:rPr>
                    <w:ins w:id="763" w:author="Nazmul Islam" w:date="2020-05-04T23:03:00Z"/>
                    <w:sz w:val="16"/>
                    <w:szCs w:val="16"/>
                  </w:rPr>
                </w:rPrChange>
              </w:rPr>
            </w:pPr>
            <w:ins w:id="764" w:author="Nazmul Islam" w:date="2020-05-04T23:03:00Z">
              <w:r w:rsidRPr="00516255">
                <w:rPr>
                  <w:sz w:val="16"/>
                  <w:szCs w:val="16"/>
                  <w:rPrChange w:id="765" w:author="Nazmul Islam" w:date="2020-05-04T23:03:00Z">
                    <w:rPr>
                      <w:sz w:val="16"/>
                      <w:szCs w:val="16"/>
                    </w:rPr>
                  </w:rPrChange>
                </w:rPr>
                <w:t xml:space="preserve">MAX (6400 </w:t>
              </w:r>
              <w:proofErr w:type="spellStart"/>
              <w:r w:rsidRPr="00516255">
                <w:rPr>
                  <w:sz w:val="16"/>
                  <w:szCs w:val="16"/>
                  <w:rPrChange w:id="766" w:author="Nazmul Islam" w:date="2020-05-04T23:03:00Z">
                    <w:rPr>
                      <w:sz w:val="16"/>
                      <w:szCs w:val="16"/>
                    </w:rPr>
                  </w:rPrChange>
                </w:rPr>
                <w:t>ms</w:t>
              </w:r>
              <w:proofErr w:type="spellEnd"/>
              <w:r w:rsidRPr="00516255">
                <w:rPr>
                  <w:sz w:val="16"/>
                  <w:szCs w:val="16"/>
                  <w:rPrChange w:id="767" w:author="Nazmul Islam" w:date="2020-05-04T23:03:00Z">
                    <w:rPr>
                      <w:sz w:val="16"/>
                      <w:szCs w:val="16"/>
                    </w:rPr>
                  </w:rPrChange>
                </w:rPr>
                <w:t>, 13 x T</w:t>
              </w:r>
              <w:r w:rsidRPr="00516255">
                <w:rPr>
                  <w:sz w:val="16"/>
                  <w:szCs w:val="16"/>
                  <w:vertAlign w:val="subscript"/>
                  <w:rPrChange w:id="768" w:author="Nazmul Islam" w:date="2020-05-04T23:03:00Z">
                    <w:rPr>
                      <w:sz w:val="16"/>
                      <w:szCs w:val="16"/>
                      <w:vertAlign w:val="subscript"/>
                    </w:rPr>
                  </w:rPrChange>
                </w:rPr>
                <w:t xml:space="preserve">SMTC, </w:t>
              </w:r>
              <w:proofErr w:type="spellStart"/>
              <w:r w:rsidRPr="00516255">
                <w:rPr>
                  <w:sz w:val="16"/>
                  <w:szCs w:val="16"/>
                  <w:vertAlign w:val="subscript"/>
                  <w:rPrChange w:id="769" w:author="Nazmul Islam" w:date="2020-05-04T23:03:00Z">
                    <w:rPr>
                      <w:sz w:val="16"/>
                      <w:szCs w:val="16"/>
                      <w:vertAlign w:val="subscript"/>
                    </w:rPr>
                  </w:rPrChange>
                </w:rPr>
                <w:t>i</w:t>
              </w:r>
              <w:proofErr w:type="spellEnd"/>
              <w:r w:rsidRPr="00516255">
                <w:rPr>
                  <w:sz w:val="16"/>
                  <w:szCs w:val="16"/>
                  <w:rPrChange w:id="770" w:author="Nazmul Islam" w:date="2020-05-04T23:03:00Z">
                    <w:rPr>
                      <w:sz w:val="16"/>
                      <w:szCs w:val="16"/>
                    </w:rPr>
                  </w:rPrChange>
                </w:rPr>
                <w:t>)</w:t>
              </w:r>
            </w:ins>
          </w:p>
        </w:tc>
      </w:tr>
      <w:tr w:rsidR="00516255" w:rsidRPr="00516255" w14:paraId="7770563E" w14:textId="77777777" w:rsidTr="00D05627">
        <w:trPr>
          <w:jc w:val="center"/>
          <w:ins w:id="771" w:author="Nazmul Islam" w:date="2020-05-04T23:03:00Z"/>
        </w:trPr>
        <w:tc>
          <w:tcPr>
            <w:tcW w:w="1696" w:type="dxa"/>
          </w:tcPr>
          <w:p w14:paraId="07D01D6B" w14:textId="77777777" w:rsidR="00516255" w:rsidRPr="00516255" w:rsidRDefault="00516255" w:rsidP="00D05627">
            <w:pPr>
              <w:pStyle w:val="TAL"/>
              <w:rPr>
                <w:ins w:id="772" w:author="Nazmul Islam" w:date="2020-05-04T23:03:00Z"/>
                <w:sz w:val="16"/>
                <w:szCs w:val="16"/>
                <w:lang w:eastAsia="zh-CN"/>
                <w:rPrChange w:id="773" w:author="Nazmul Islam" w:date="2020-05-04T23:03:00Z">
                  <w:rPr>
                    <w:ins w:id="774" w:author="Nazmul Islam" w:date="2020-05-04T23:03:00Z"/>
                    <w:sz w:val="16"/>
                    <w:szCs w:val="16"/>
                    <w:lang w:eastAsia="zh-CN"/>
                  </w:rPr>
                </w:rPrChange>
              </w:rPr>
            </w:pPr>
            <w:ins w:id="775" w:author="Nazmul Islam" w:date="2020-05-04T23:03:00Z">
              <w:r w:rsidRPr="00516255">
                <w:rPr>
                  <w:rFonts w:cs="Arial" w:hint="eastAsia"/>
                  <w:sz w:val="16"/>
                  <w:szCs w:val="16"/>
                  <w:rPrChange w:id="776" w:author="Nazmul Islam" w:date="2020-05-04T23:03:00Z">
                    <w:rPr>
                      <w:rFonts w:cs="Arial" w:hint="eastAsia"/>
                      <w:sz w:val="16"/>
                      <w:szCs w:val="16"/>
                    </w:rPr>
                  </w:rPrChange>
                </w:rPr>
                <w:t>≥</w:t>
              </w:r>
              <w:r w:rsidRPr="00516255">
                <w:rPr>
                  <w:rFonts w:cs="Arial"/>
                  <w:sz w:val="16"/>
                  <w:szCs w:val="16"/>
                  <w:rPrChange w:id="777" w:author="Nazmul Islam" w:date="2020-05-04T23:03:00Z">
                    <w:rPr>
                      <w:rFonts w:cs="Arial"/>
                      <w:sz w:val="16"/>
                      <w:szCs w:val="16"/>
                    </w:rPr>
                  </w:rPrChange>
                </w:rPr>
                <w:t xml:space="preserve"> </w:t>
              </w:r>
              <w:r w:rsidRPr="00516255">
                <w:rPr>
                  <w:sz w:val="16"/>
                  <w:szCs w:val="16"/>
                  <w:rPrChange w:id="778" w:author="Nazmul Islam" w:date="2020-05-04T23:03:00Z">
                    <w:rPr>
                      <w:sz w:val="16"/>
                      <w:szCs w:val="16"/>
                    </w:rPr>
                  </w:rPrChange>
                </w:rPr>
                <w:t>-8</w:t>
              </w:r>
            </w:ins>
          </w:p>
        </w:tc>
        <w:tc>
          <w:tcPr>
            <w:tcW w:w="1701" w:type="dxa"/>
            <w:shd w:val="clear" w:color="auto" w:fill="auto"/>
          </w:tcPr>
          <w:p w14:paraId="56054845" w14:textId="77777777" w:rsidR="00516255" w:rsidRPr="00516255" w:rsidRDefault="00516255" w:rsidP="00D05627">
            <w:pPr>
              <w:pStyle w:val="TAL"/>
              <w:rPr>
                <w:ins w:id="779" w:author="Nazmul Islam" w:date="2020-05-04T23:03:00Z"/>
                <w:sz w:val="16"/>
                <w:szCs w:val="16"/>
                <w:rPrChange w:id="780" w:author="Nazmul Islam" w:date="2020-05-04T23:03:00Z">
                  <w:rPr>
                    <w:ins w:id="781" w:author="Nazmul Islam" w:date="2020-05-04T23:03:00Z"/>
                    <w:sz w:val="16"/>
                    <w:szCs w:val="16"/>
                  </w:rPr>
                </w:rPrChange>
              </w:rPr>
            </w:pPr>
            <w:ins w:id="782" w:author="Nazmul Islam" w:date="2020-05-04T23:03:00Z">
              <w:r w:rsidRPr="00516255">
                <w:rPr>
                  <w:sz w:val="16"/>
                  <w:szCs w:val="16"/>
                  <w:rPrChange w:id="783" w:author="Nazmul Islam" w:date="2020-05-04T23:03:00Z">
                    <w:rPr>
                      <w:sz w:val="16"/>
                      <w:szCs w:val="16"/>
                    </w:rPr>
                  </w:rPrChange>
                </w:rPr>
                <w:t>FR2</w:t>
              </w:r>
            </w:ins>
          </w:p>
        </w:tc>
        <w:tc>
          <w:tcPr>
            <w:tcW w:w="2835" w:type="dxa"/>
            <w:shd w:val="clear" w:color="auto" w:fill="auto"/>
          </w:tcPr>
          <w:p w14:paraId="23B253F6" w14:textId="77777777" w:rsidR="00516255" w:rsidRPr="00516255" w:rsidRDefault="00516255" w:rsidP="00D05627">
            <w:pPr>
              <w:pStyle w:val="TAC"/>
              <w:rPr>
                <w:ins w:id="784" w:author="Nazmul Islam" w:date="2020-05-04T23:03:00Z"/>
                <w:sz w:val="16"/>
                <w:szCs w:val="16"/>
                <w:lang w:eastAsia="zh-CN"/>
                <w:rPrChange w:id="785" w:author="Nazmul Islam" w:date="2020-05-04T23:03:00Z">
                  <w:rPr>
                    <w:ins w:id="786" w:author="Nazmul Islam" w:date="2020-05-04T23:03:00Z"/>
                    <w:sz w:val="16"/>
                    <w:szCs w:val="16"/>
                    <w:lang w:eastAsia="zh-CN"/>
                  </w:rPr>
                </w:rPrChange>
              </w:rPr>
            </w:pPr>
            <w:ins w:id="787" w:author="Nazmul Islam" w:date="2020-05-04T23:03:00Z">
              <w:r w:rsidRPr="00516255">
                <w:rPr>
                  <w:sz w:val="16"/>
                  <w:szCs w:val="16"/>
                  <w:lang w:eastAsia="zh-CN"/>
                  <w:rPrChange w:id="788" w:author="Nazmul Islam" w:date="2020-05-04T23:03:00Z">
                    <w:rPr>
                      <w:sz w:val="16"/>
                      <w:szCs w:val="16"/>
                      <w:lang w:eastAsia="zh-CN"/>
                    </w:rPr>
                  </w:rPrChange>
                </w:rPr>
                <w:t>N/A</w:t>
              </w:r>
            </w:ins>
          </w:p>
        </w:tc>
        <w:tc>
          <w:tcPr>
            <w:tcW w:w="3411" w:type="dxa"/>
            <w:shd w:val="clear" w:color="auto" w:fill="auto"/>
          </w:tcPr>
          <w:p w14:paraId="0B4BD67E" w14:textId="77777777" w:rsidR="00516255" w:rsidRPr="00516255" w:rsidRDefault="00516255" w:rsidP="00D05627">
            <w:pPr>
              <w:pStyle w:val="TAC"/>
              <w:rPr>
                <w:ins w:id="789" w:author="Nazmul Islam" w:date="2020-05-04T23:03:00Z"/>
                <w:sz w:val="16"/>
                <w:szCs w:val="16"/>
                <w:rPrChange w:id="790" w:author="Nazmul Islam" w:date="2020-05-04T23:03:00Z">
                  <w:rPr>
                    <w:ins w:id="791" w:author="Nazmul Islam" w:date="2020-05-04T23:03:00Z"/>
                    <w:sz w:val="16"/>
                    <w:szCs w:val="16"/>
                  </w:rPr>
                </w:rPrChange>
              </w:rPr>
            </w:pPr>
            <w:ins w:id="792" w:author="Nazmul Islam" w:date="2020-05-04T23:03:00Z">
              <w:r w:rsidRPr="00516255">
                <w:rPr>
                  <w:sz w:val="16"/>
                  <w:szCs w:val="16"/>
                  <w:rPrChange w:id="793" w:author="Nazmul Islam" w:date="2020-05-04T23:03:00Z">
                    <w:rPr>
                      <w:sz w:val="16"/>
                      <w:szCs w:val="16"/>
                    </w:rPr>
                  </w:rPrChange>
                </w:rPr>
                <w:t xml:space="preserve">MAX (8000 </w:t>
              </w:r>
              <w:proofErr w:type="spellStart"/>
              <w:r w:rsidRPr="00516255">
                <w:rPr>
                  <w:sz w:val="16"/>
                  <w:szCs w:val="16"/>
                  <w:rPrChange w:id="794" w:author="Nazmul Islam" w:date="2020-05-04T23:03:00Z">
                    <w:rPr>
                      <w:sz w:val="16"/>
                      <w:szCs w:val="16"/>
                    </w:rPr>
                  </w:rPrChange>
                </w:rPr>
                <w:t>ms</w:t>
              </w:r>
              <w:proofErr w:type="spellEnd"/>
              <w:r w:rsidRPr="00516255">
                <w:rPr>
                  <w:sz w:val="16"/>
                  <w:szCs w:val="16"/>
                  <w:rPrChange w:id="795" w:author="Nazmul Islam" w:date="2020-05-04T23:03:00Z">
                    <w:rPr>
                      <w:sz w:val="16"/>
                      <w:szCs w:val="16"/>
                    </w:rPr>
                  </w:rPrChange>
                </w:rPr>
                <w:t xml:space="preserve">, </w:t>
              </w:r>
              <w:r w:rsidRPr="00516255">
                <w:rPr>
                  <w:sz w:val="16"/>
                  <w:szCs w:val="16"/>
                  <w:lang w:eastAsia="zh-CN"/>
                  <w:rPrChange w:id="796" w:author="Nazmul Islam" w:date="2020-05-04T23:03:00Z">
                    <w:rPr>
                      <w:sz w:val="16"/>
                      <w:szCs w:val="16"/>
                      <w:lang w:eastAsia="zh-CN"/>
                    </w:rPr>
                  </w:rPrChange>
                </w:rPr>
                <w:t xml:space="preserve">104 </w:t>
              </w:r>
              <w:r w:rsidRPr="00516255">
                <w:rPr>
                  <w:sz w:val="16"/>
                  <w:szCs w:val="16"/>
                  <w:rPrChange w:id="797" w:author="Nazmul Islam" w:date="2020-05-04T23:03:00Z">
                    <w:rPr>
                      <w:sz w:val="16"/>
                      <w:szCs w:val="16"/>
                    </w:rPr>
                  </w:rPrChange>
                </w:rPr>
                <w:t>x T</w:t>
              </w:r>
              <w:r w:rsidRPr="00516255">
                <w:rPr>
                  <w:sz w:val="16"/>
                  <w:szCs w:val="16"/>
                  <w:vertAlign w:val="subscript"/>
                  <w:rPrChange w:id="798" w:author="Nazmul Islam" w:date="2020-05-04T23:03:00Z">
                    <w:rPr>
                      <w:sz w:val="16"/>
                      <w:szCs w:val="16"/>
                      <w:vertAlign w:val="subscript"/>
                    </w:rPr>
                  </w:rPrChange>
                </w:rPr>
                <w:t xml:space="preserve">SMTC, </w:t>
              </w:r>
              <w:proofErr w:type="spellStart"/>
              <w:r w:rsidRPr="00516255">
                <w:rPr>
                  <w:sz w:val="16"/>
                  <w:szCs w:val="16"/>
                  <w:vertAlign w:val="subscript"/>
                  <w:rPrChange w:id="799" w:author="Nazmul Islam" w:date="2020-05-04T23:03:00Z">
                    <w:rPr>
                      <w:sz w:val="16"/>
                      <w:szCs w:val="16"/>
                      <w:vertAlign w:val="subscript"/>
                    </w:rPr>
                  </w:rPrChange>
                </w:rPr>
                <w:t>i</w:t>
              </w:r>
              <w:proofErr w:type="spellEnd"/>
              <w:r w:rsidRPr="00516255">
                <w:rPr>
                  <w:sz w:val="16"/>
                  <w:szCs w:val="16"/>
                  <w:rPrChange w:id="800" w:author="Nazmul Islam" w:date="2020-05-04T23:03:00Z">
                    <w:rPr>
                      <w:sz w:val="16"/>
                      <w:szCs w:val="16"/>
                    </w:rPr>
                  </w:rPrChange>
                </w:rPr>
                <w:t>))</w:t>
              </w:r>
            </w:ins>
          </w:p>
        </w:tc>
      </w:tr>
      <w:tr w:rsidR="00516255" w:rsidRPr="00516255" w14:paraId="198F1BEC" w14:textId="77777777" w:rsidTr="00D05627">
        <w:trPr>
          <w:jc w:val="center"/>
          <w:ins w:id="801" w:author="Nazmul Islam" w:date="2020-05-04T23:03:00Z"/>
        </w:trPr>
        <w:tc>
          <w:tcPr>
            <w:tcW w:w="1696" w:type="dxa"/>
          </w:tcPr>
          <w:p w14:paraId="2BA98AC0" w14:textId="77777777" w:rsidR="00516255" w:rsidRPr="00516255" w:rsidRDefault="00516255" w:rsidP="00D05627">
            <w:pPr>
              <w:pStyle w:val="TAL"/>
              <w:rPr>
                <w:ins w:id="802" w:author="Nazmul Islam" w:date="2020-05-04T23:03:00Z"/>
                <w:sz w:val="16"/>
                <w:szCs w:val="16"/>
                <w:lang w:eastAsia="zh-CN"/>
                <w:rPrChange w:id="803" w:author="Nazmul Islam" w:date="2020-05-04T23:03:00Z">
                  <w:rPr>
                    <w:ins w:id="804" w:author="Nazmul Islam" w:date="2020-05-04T23:03:00Z"/>
                    <w:sz w:val="16"/>
                    <w:szCs w:val="16"/>
                    <w:lang w:eastAsia="zh-CN"/>
                  </w:rPr>
                </w:rPrChange>
              </w:rPr>
            </w:pPr>
            <w:ins w:id="805" w:author="Nazmul Islam" w:date="2020-05-04T23:03:00Z">
              <w:r w:rsidRPr="00516255">
                <w:rPr>
                  <w:sz w:val="16"/>
                  <w:szCs w:val="16"/>
                  <w:rPrChange w:id="806" w:author="Nazmul Islam" w:date="2020-05-04T23:03:00Z">
                    <w:rPr>
                      <w:sz w:val="16"/>
                      <w:szCs w:val="16"/>
                    </w:rPr>
                  </w:rPrChange>
                </w:rPr>
                <w:t>&lt; -8</w:t>
              </w:r>
            </w:ins>
          </w:p>
        </w:tc>
        <w:tc>
          <w:tcPr>
            <w:tcW w:w="1701" w:type="dxa"/>
            <w:shd w:val="clear" w:color="auto" w:fill="auto"/>
          </w:tcPr>
          <w:p w14:paraId="223CB5E7" w14:textId="77777777" w:rsidR="00516255" w:rsidRPr="00516255" w:rsidRDefault="00516255" w:rsidP="00D05627">
            <w:pPr>
              <w:pStyle w:val="TAL"/>
              <w:rPr>
                <w:ins w:id="807" w:author="Nazmul Islam" w:date="2020-05-04T23:03:00Z"/>
                <w:sz w:val="16"/>
                <w:szCs w:val="16"/>
                <w:rPrChange w:id="808" w:author="Nazmul Islam" w:date="2020-05-04T23:03:00Z">
                  <w:rPr>
                    <w:ins w:id="809" w:author="Nazmul Islam" w:date="2020-05-04T23:03:00Z"/>
                    <w:sz w:val="16"/>
                    <w:szCs w:val="16"/>
                  </w:rPr>
                </w:rPrChange>
              </w:rPr>
            </w:pPr>
            <w:ins w:id="810" w:author="Nazmul Islam" w:date="2020-05-04T23:03:00Z">
              <w:r w:rsidRPr="00516255">
                <w:rPr>
                  <w:sz w:val="16"/>
                  <w:szCs w:val="16"/>
                  <w:rPrChange w:id="811" w:author="Nazmul Islam" w:date="2020-05-04T23:03:00Z">
                    <w:rPr>
                      <w:sz w:val="16"/>
                      <w:szCs w:val="16"/>
                    </w:rPr>
                  </w:rPrChange>
                </w:rPr>
                <w:t>FR1</w:t>
              </w:r>
            </w:ins>
          </w:p>
        </w:tc>
        <w:tc>
          <w:tcPr>
            <w:tcW w:w="2835" w:type="dxa"/>
            <w:shd w:val="clear" w:color="auto" w:fill="auto"/>
          </w:tcPr>
          <w:p w14:paraId="0E1B23B5" w14:textId="77777777" w:rsidR="00516255" w:rsidRPr="00516255" w:rsidRDefault="00516255" w:rsidP="00D05627">
            <w:pPr>
              <w:pStyle w:val="TAC"/>
              <w:rPr>
                <w:ins w:id="812" w:author="Nazmul Islam" w:date="2020-05-04T23:03:00Z"/>
                <w:sz w:val="16"/>
                <w:szCs w:val="16"/>
                <w:lang w:eastAsia="zh-CN"/>
                <w:rPrChange w:id="813" w:author="Nazmul Islam" w:date="2020-05-04T23:03:00Z">
                  <w:rPr>
                    <w:ins w:id="814" w:author="Nazmul Islam" w:date="2020-05-04T23:03:00Z"/>
                    <w:sz w:val="16"/>
                    <w:szCs w:val="16"/>
                    <w:lang w:eastAsia="zh-CN"/>
                  </w:rPr>
                </w:rPrChange>
              </w:rPr>
            </w:pPr>
            <w:ins w:id="815" w:author="Nazmul Islam" w:date="2020-05-04T23:03:00Z">
              <w:r w:rsidRPr="00516255">
                <w:rPr>
                  <w:sz w:val="16"/>
                  <w:szCs w:val="16"/>
                  <w:lang w:eastAsia="zh-CN"/>
                  <w:rPrChange w:id="816" w:author="Nazmul Islam" w:date="2020-05-04T23:03:00Z">
                    <w:rPr>
                      <w:sz w:val="16"/>
                      <w:szCs w:val="16"/>
                      <w:lang w:eastAsia="zh-CN"/>
                    </w:rPr>
                  </w:rPrChange>
                </w:rPr>
                <w:t>N/A</w:t>
              </w:r>
            </w:ins>
          </w:p>
        </w:tc>
        <w:tc>
          <w:tcPr>
            <w:tcW w:w="3411" w:type="dxa"/>
            <w:shd w:val="clear" w:color="auto" w:fill="auto"/>
          </w:tcPr>
          <w:p w14:paraId="4235807D" w14:textId="77777777" w:rsidR="00516255" w:rsidRPr="00516255" w:rsidRDefault="00516255" w:rsidP="00D05627">
            <w:pPr>
              <w:pStyle w:val="TAC"/>
              <w:rPr>
                <w:ins w:id="817" w:author="Nazmul Islam" w:date="2020-05-04T23:03:00Z"/>
                <w:sz w:val="16"/>
                <w:szCs w:val="16"/>
                <w:rPrChange w:id="818" w:author="Nazmul Islam" w:date="2020-05-04T23:03:00Z">
                  <w:rPr>
                    <w:ins w:id="819" w:author="Nazmul Islam" w:date="2020-05-04T23:03:00Z"/>
                    <w:sz w:val="16"/>
                    <w:szCs w:val="16"/>
                  </w:rPr>
                </w:rPrChange>
              </w:rPr>
            </w:pPr>
            <w:bookmarkStart w:id="820" w:name="_Hlk521492632"/>
            <w:ins w:id="821" w:author="Nazmul Islam" w:date="2020-05-04T23:03:00Z">
              <w:r w:rsidRPr="00516255">
                <w:rPr>
                  <w:sz w:val="16"/>
                  <w:szCs w:val="16"/>
                  <w:rPrChange w:id="822" w:author="Nazmul Islam" w:date="2020-05-04T23:03:00Z">
                    <w:rPr>
                      <w:sz w:val="16"/>
                      <w:szCs w:val="16"/>
                    </w:rPr>
                  </w:rPrChange>
                </w:rPr>
                <w:t>6400</w:t>
              </w:r>
              <w:bookmarkEnd w:id="820"/>
              <w:r w:rsidRPr="00516255">
                <w:rPr>
                  <w:sz w:val="16"/>
                  <w:szCs w:val="16"/>
                  <w:vertAlign w:val="superscript"/>
                  <w:rPrChange w:id="823" w:author="Nazmul Islam" w:date="2020-05-04T23:03:00Z">
                    <w:rPr>
                      <w:sz w:val="16"/>
                      <w:szCs w:val="16"/>
                      <w:vertAlign w:val="superscript"/>
                    </w:rPr>
                  </w:rPrChange>
                </w:rPr>
                <w:t>Note1</w:t>
              </w:r>
            </w:ins>
          </w:p>
        </w:tc>
      </w:tr>
      <w:tr w:rsidR="00516255" w:rsidRPr="00516255" w14:paraId="777DC3CC" w14:textId="77777777" w:rsidTr="00D05627">
        <w:trPr>
          <w:jc w:val="center"/>
          <w:ins w:id="824" w:author="Nazmul Islam" w:date="2020-05-04T23:03:00Z"/>
        </w:trPr>
        <w:tc>
          <w:tcPr>
            <w:tcW w:w="1696" w:type="dxa"/>
          </w:tcPr>
          <w:p w14:paraId="222EDE6A" w14:textId="77777777" w:rsidR="00516255" w:rsidRPr="00516255" w:rsidRDefault="00516255" w:rsidP="00D05627">
            <w:pPr>
              <w:pStyle w:val="TAL"/>
              <w:rPr>
                <w:ins w:id="825" w:author="Nazmul Islam" w:date="2020-05-04T23:03:00Z"/>
                <w:sz w:val="16"/>
                <w:szCs w:val="16"/>
                <w:lang w:eastAsia="zh-CN"/>
                <w:rPrChange w:id="826" w:author="Nazmul Islam" w:date="2020-05-04T23:03:00Z">
                  <w:rPr>
                    <w:ins w:id="827" w:author="Nazmul Islam" w:date="2020-05-04T23:03:00Z"/>
                    <w:sz w:val="16"/>
                    <w:szCs w:val="16"/>
                    <w:lang w:eastAsia="zh-CN"/>
                  </w:rPr>
                </w:rPrChange>
              </w:rPr>
            </w:pPr>
            <w:ins w:id="828" w:author="Nazmul Islam" w:date="2020-05-04T23:03:00Z">
              <w:r w:rsidRPr="00516255">
                <w:rPr>
                  <w:sz w:val="16"/>
                  <w:szCs w:val="16"/>
                  <w:rPrChange w:id="829" w:author="Nazmul Islam" w:date="2020-05-04T23:03:00Z">
                    <w:rPr>
                      <w:sz w:val="16"/>
                      <w:szCs w:val="16"/>
                    </w:rPr>
                  </w:rPrChange>
                </w:rPr>
                <w:t>&lt; -8</w:t>
              </w:r>
            </w:ins>
          </w:p>
        </w:tc>
        <w:tc>
          <w:tcPr>
            <w:tcW w:w="1701" w:type="dxa"/>
            <w:shd w:val="clear" w:color="auto" w:fill="auto"/>
          </w:tcPr>
          <w:p w14:paraId="7B174C64" w14:textId="77777777" w:rsidR="00516255" w:rsidRPr="00516255" w:rsidRDefault="00516255" w:rsidP="00D05627">
            <w:pPr>
              <w:pStyle w:val="TAL"/>
              <w:rPr>
                <w:ins w:id="830" w:author="Nazmul Islam" w:date="2020-05-04T23:03:00Z"/>
                <w:sz w:val="16"/>
                <w:szCs w:val="16"/>
                <w:rPrChange w:id="831" w:author="Nazmul Islam" w:date="2020-05-04T23:03:00Z">
                  <w:rPr>
                    <w:ins w:id="832" w:author="Nazmul Islam" w:date="2020-05-04T23:03:00Z"/>
                    <w:sz w:val="16"/>
                    <w:szCs w:val="16"/>
                  </w:rPr>
                </w:rPrChange>
              </w:rPr>
            </w:pPr>
            <w:ins w:id="833" w:author="Nazmul Islam" w:date="2020-05-04T23:03:00Z">
              <w:r w:rsidRPr="00516255">
                <w:rPr>
                  <w:sz w:val="16"/>
                  <w:szCs w:val="16"/>
                  <w:rPrChange w:id="834" w:author="Nazmul Islam" w:date="2020-05-04T23:03:00Z">
                    <w:rPr>
                      <w:sz w:val="16"/>
                      <w:szCs w:val="16"/>
                    </w:rPr>
                  </w:rPrChange>
                </w:rPr>
                <w:t>FR2</w:t>
              </w:r>
            </w:ins>
          </w:p>
        </w:tc>
        <w:tc>
          <w:tcPr>
            <w:tcW w:w="2835" w:type="dxa"/>
            <w:shd w:val="clear" w:color="auto" w:fill="auto"/>
          </w:tcPr>
          <w:p w14:paraId="47DA87E5" w14:textId="77777777" w:rsidR="00516255" w:rsidRPr="00516255" w:rsidRDefault="00516255" w:rsidP="00D05627">
            <w:pPr>
              <w:pStyle w:val="TAC"/>
              <w:rPr>
                <w:ins w:id="835" w:author="Nazmul Islam" w:date="2020-05-04T23:03:00Z"/>
                <w:sz w:val="16"/>
                <w:szCs w:val="16"/>
                <w:lang w:eastAsia="zh-CN"/>
                <w:rPrChange w:id="836" w:author="Nazmul Islam" w:date="2020-05-04T23:03:00Z">
                  <w:rPr>
                    <w:ins w:id="837" w:author="Nazmul Islam" w:date="2020-05-04T23:03:00Z"/>
                    <w:sz w:val="16"/>
                    <w:szCs w:val="16"/>
                    <w:lang w:eastAsia="zh-CN"/>
                  </w:rPr>
                </w:rPrChange>
              </w:rPr>
            </w:pPr>
            <w:ins w:id="838" w:author="Nazmul Islam" w:date="2020-05-04T23:03:00Z">
              <w:r w:rsidRPr="00516255">
                <w:rPr>
                  <w:sz w:val="16"/>
                  <w:szCs w:val="16"/>
                  <w:lang w:eastAsia="zh-CN"/>
                  <w:rPrChange w:id="839" w:author="Nazmul Islam" w:date="2020-05-04T23:03:00Z">
                    <w:rPr>
                      <w:sz w:val="16"/>
                      <w:szCs w:val="16"/>
                      <w:lang w:eastAsia="zh-CN"/>
                    </w:rPr>
                  </w:rPrChange>
                </w:rPr>
                <w:t>N/A</w:t>
              </w:r>
            </w:ins>
          </w:p>
        </w:tc>
        <w:tc>
          <w:tcPr>
            <w:tcW w:w="3411" w:type="dxa"/>
            <w:shd w:val="clear" w:color="auto" w:fill="auto"/>
          </w:tcPr>
          <w:p w14:paraId="259C47DE" w14:textId="77777777" w:rsidR="00516255" w:rsidRPr="00516255" w:rsidRDefault="00516255" w:rsidP="00D05627">
            <w:pPr>
              <w:pStyle w:val="TAC"/>
              <w:rPr>
                <w:ins w:id="840" w:author="Nazmul Islam" w:date="2020-05-04T23:03:00Z"/>
                <w:sz w:val="16"/>
                <w:szCs w:val="16"/>
                <w:rPrChange w:id="841" w:author="Nazmul Islam" w:date="2020-05-04T23:03:00Z">
                  <w:rPr>
                    <w:ins w:id="842" w:author="Nazmul Islam" w:date="2020-05-04T23:03:00Z"/>
                    <w:sz w:val="16"/>
                    <w:szCs w:val="16"/>
                  </w:rPr>
                </w:rPrChange>
              </w:rPr>
            </w:pPr>
            <w:ins w:id="843" w:author="Nazmul Islam" w:date="2020-05-04T23:03:00Z">
              <w:r w:rsidRPr="00516255">
                <w:rPr>
                  <w:sz w:val="16"/>
                  <w:szCs w:val="16"/>
                  <w:lang w:val="sv-SE"/>
                  <w:rPrChange w:id="844" w:author="Nazmul Islam" w:date="2020-05-04T23:03:00Z">
                    <w:rPr>
                      <w:sz w:val="16"/>
                      <w:szCs w:val="16"/>
                      <w:lang w:val="sv-SE"/>
                    </w:rPr>
                  </w:rPrChange>
                </w:rPr>
                <w:t>32000</w:t>
              </w:r>
              <w:r w:rsidRPr="00516255">
                <w:rPr>
                  <w:sz w:val="16"/>
                  <w:szCs w:val="16"/>
                  <w:vertAlign w:val="superscript"/>
                  <w:lang w:val="sv-SE"/>
                  <w:rPrChange w:id="845" w:author="Nazmul Islam" w:date="2020-05-04T23:03:00Z">
                    <w:rPr>
                      <w:sz w:val="16"/>
                      <w:szCs w:val="16"/>
                      <w:vertAlign w:val="superscript"/>
                      <w:lang w:val="sv-SE"/>
                    </w:rPr>
                  </w:rPrChange>
                </w:rPr>
                <w:t>Note1</w:t>
              </w:r>
            </w:ins>
          </w:p>
        </w:tc>
      </w:tr>
      <w:tr w:rsidR="00516255" w:rsidRPr="00AC029D" w14:paraId="15FB1A18" w14:textId="77777777" w:rsidTr="00D05627">
        <w:trPr>
          <w:jc w:val="center"/>
          <w:ins w:id="846" w:author="Nazmul Islam" w:date="2020-05-04T23:03:00Z"/>
        </w:trPr>
        <w:tc>
          <w:tcPr>
            <w:tcW w:w="9643" w:type="dxa"/>
            <w:gridSpan w:val="4"/>
          </w:tcPr>
          <w:p w14:paraId="2ECD5322" w14:textId="77777777" w:rsidR="00516255" w:rsidRPr="00AC029D" w:rsidRDefault="00516255" w:rsidP="00D05627">
            <w:pPr>
              <w:pStyle w:val="TAC"/>
              <w:jc w:val="both"/>
              <w:rPr>
                <w:ins w:id="847" w:author="Nazmul Islam" w:date="2020-05-04T23:03:00Z"/>
                <w:sz w:val="16"/>
                <w:szCs w:val="16"/>
              </w:rPr>
            </w:pPr>
            <w:ins w:id="848" w:author="Nazmul Islam" w:date="2020-05-04T23:03:00Z">
              <w:r w:rsidRPr="00516255">
                <w:rPr>
                  <w:sz w:val="16"/>
                  <w:szCs w:val="16"/>
                  <w:rPrChange w:id="849" w:author="Nazmul Islam" w:date="2020-05-04T23:03:00Z">
                    <w:rPr>
                      <w:sz w:val="16"/>
                      <w:szCs w:val="16"/>
                    </w:rPr>
                  </w:rPrChange>
                </w:rPr>
                <w:t>Note 1:</w:t>
              </w:r>
              <w:r w:rsidRPr="00516255">
                <w:rPr>
                  <w:sz w:val="16"/>
                  <w:szCs w:val="16"/>
                  <w:rPrChange w:id="850" w:author="Nazmul Islam" w:date="2020-05-04T23:03:00Z">
                    <w:rPr>
                      <w:sz w:val="16"/>
                      <w:szCs w:val="16"/>
                    </w:rPr>
                  </w:rPrChange>
                </w:rPr>
                <w:tab/>
                <w:t xml:space="preserve">The IAB-MT is not required to successfully identify a cell on any NR frequency layer when </w:t>
              </w:r>
              <w:proofErr w:type="spellStart"/>
              <w:proofErr w:type="gramStart"/>
              <w:r w:rsidRPr="00516255">
                <w:rPr>
                  <w:sz w:val="16"/>
                  <w:szCs w:val="16"/>
                  <w:rPrChange w:id="851" w:author="Nazmul Islam" w:date="2020-05-04T23:03:00Z">
                    <w:rPr>
                      <w:sz w:val="16"/>
                      <w:szCs w:val="16"/>
                    </w:rPr>
                  </w:rPrChange>
                </w:rPr>
                <w:t>T</w:t>
              </w:r>
              <w:r w:rsidRPr="00516255">
                <w:rPr>
                  <w:sz w:val="16"/>
                  <w:szCs w:val="16"/>
                  <w:vertAlign w:val="subscript"/>
                  <w:rPrChange w:id="852" w:author="Nazmul Islam" w:date="2020-05-04T23:03:00Z">
                    <w:rPr>
                      <w:sz w:val="16"/>
                      <w:szCs w:val="16"/>
                      <w:vertAlign w:val="subscript"/>
                    </w:rPr>
                  </w:rPrChange>
                </w:rPr>
                <w:t>SMTC,i</w:t>
              </w:r>
              <w:proofErr w:type="spellEnd"/>
              <w:proofErr w:type="gramEnd"/>
              <w:r w:rsidRPr="00516255">
                <w:rPr>
                  <w:sz w:val="16"/>
                  <w:szCs w:val="16"/>
                  <w:rPrChange w:id="853" w:author="Nazmul Islam" w:date="2020-05-04T23:03:00Z">
                    <w:rPr>
                      <w:sz w:val="16"/>
                      <w:szCs w:val="16"/>
                    </w:rPr>
                  </w:rPrChange>
                </w:rPr>
                <w:t xml:space="preserve"> &gt;160 </w:t>
              </w:r>
              <w:proofErr w:type="spellStart"/>
              <w:r w:rsidRPr="00516255">
                <w:rPr>
                  <w:sz w:val="16"/>
                  <w:szCs w:val="16"/>
                  <w:rPrChange w:id="854" w:author="Nazmul Islam" w:date="2020-05-04T23:03:00Z">
                    <w:rPr>
                      <w:sz w:val="16"/>
                      <w:szCs w:val="16"/>
                    </w:rPr>
                  </w:rPrChange>
                </w:rPr>
                <w:t>ms</w:t>
              </w:r>
              <w:proofErr w:type="spellEnd"/>
              <w:r w:rsidRPr="00516255">
                <w:rPr>
                  <w:sz w:val="16"/>
                  <w:szCs w:val="16"/>
                  <w:rPrChange w:id="855" w:author="Nazmul Islam" w:date="2020-05-04T23:03:00Z">
                    <w:rPr>
                      <w:sz w:val="16"/>
                      <w:szCs w:val="16"/>
                    </w:rPr>
                  </w:rPrChange>
                </w:rPr>
                <w:t xml:space="preserve"> and serving cell SSB </w:t>
              </w:r>
              <w:proofErr w:type="spellStart"/>
              <w:r w:rsidRPr="00516255">
                <w:rPr>
                  <w:sz w:val="16"/>
                  <w:szCs w:val="16"/>
                  <w:rPrChange w:id="856" w:author="Nazmul Islam" w:date="2020-05-04T23:03:00Z">
                    <w:rPr>
                      <w:sz w:val="16"/>
                      <w:szCs w:val="16"/>
                    </w:rPr>
                  </w:rPrChange>
                </w:rPr>
                <w:t>Ês</w:t>
              </w:r>
              <w:proofErr w:type="spellEnd"/>
              <w:r w:rsidRPr="00516255">
                <w:rPr>
                  <w:sz w:val="16"/>
                  <w:szCs w:val="16"/>
                  <w:rPrChange w:id="857" w:author="Nazmul Islam" w:date="2020-05-04T23:03:00Z">
                    <w:rPr>
                      <w:sz w:val="16"/>
                      <w:szCs w:val="16"/>
                    </w:rPr>
                  </w:rPrChange>
                </w:rPr>
                <w:t>/</w:t>
              </w:r>
              <w:proofErr w:type="spellStart"/>
              <w:r w:rsidRPr="00516255">
                <w:rPr>
                  <w:sz w:val="16"/>
                  <w:szCs w:val="16"/>
                  <w:rPrChange w:id="858" w:author="Nazmul Islam" w:date="2020-05-04T23:03:00Z">
                    <w:rPr>
                      <w:sz w:val="16"/>
                      <w:szCs w:val="16"/>
                    </w:rPr>
                  </w:rPrChange>
                </w:rPr>
                <w:t>Iot</w:t>
              </w:r>
              <w:proofErr w:type="spellEnd"/>
              <w:r w:rsidRPr="00516255">
                <w:rPr>
                  <w:sz w:val="16"/>
                  <w:szCs w:val="16"/>
                  <w:rPrChange w:id="859" w:author="Nazmul Islam" w:date="2020-05-04T23:03:00Z">
                    <w:rPr>
                      <w:sz w:val="16"/>
                      <w:szCs w:val="16"/>
                    </w:rPr>
                  </w:rPrChange>
                </w:rPr>
                <w:t xml:space="preserve"> &lt; -8 </w:t>
              </w:r>
              <w:proofErr w:type="spellStart"/>
              <w:r w:rsidRPr="00516255">
                <w:rPr>
                  <w:sz w:val="16"/>
                  <w:szCs w:val="16"/>
                  <w:rPrChange w:id="860" w:author="Nazmul Islam" w:date="2020-05-04T23:03:00Z">
                    <w:rPr>
                      <w:sz w:val="16"/>
                      <w:szCs w:val="16"/>
                    </w:rPr>
                  </w:rPrChange>
                </w:rPr>
                <w:t>dB.</w:t>
              </w:r>
              <w:proofErr w:type="spellEnd"/>
            </w:ins>
          </w:p>
        </w:tc>
      </w:tr>
    </w:tbl>
    <w:p w14:paraId="5D24BCEB" w14:textId="77777777" w:rsidR="00516255" w:rsidRDefault="00516255" w:rsidP="00516255">
      <w:pPr>
        <w:rPr>
          <w:ins w:id="861" w:author="Nazmul Islam" w:date="2020-05-04T23:03:00Z"/>
          <w:rFonts w:eastAsia="SimSun" w:cs="v4.2.0"/>
        </w:rPr>
      </w:pPr>
    </w:p>
    <w:p w14:paraId="4D925627" w14:textId="77777777" w:rsidR="00334C0D" w:rsidRPr="00295C2F" w:rsidRDefault="00334C0D" w:rsidP="00AD2A23">
      <w:pPr>
        <w:pStyle w:val="Guidance"/>
      </w:pPr>
    </w:p>
    <w:p w14:paraId="01FFF15C" w14:textId="74B4480A" w:rsidR="00083A52" w:rsidRDefault="00083A52" w:rsidP="00AD2A23">
      <w:pPr>
        <w:pStyle w:val="Heading4"/>
      </w:pPr>
      <w:r>
        <w:t>12.1.</w:t>
      </w:r>
      <w:r w:rsidR="00B1470A">
        <w:t>1.</w:t>
      </w:r>
      <w:r>
        <w:t>2 Random access</w:t>
      </w:r>
    </w:p>
    <w:p w14:paraId="52DB0C12" w14:textId="423FC501" w:rsidR="00334C0D" w:rsidRPr="00295C2F" w:rsidDel="00E65DCD" w:rsidRDefault="00334C0D" w:rsidP="00AD2A23">
      <w:pPr>
        <w:pStyle w:val="Guidance"/>
        <w:rPr>
          <w:del w:id="862" w:author="Nazmul Islam" w:date="2020-05-04T23:01:00Z"/>
        </w:rPr>
      </w:pPr>
      <w:del w:id="863" w:author="Nazmul Islam" w:date="2020-05-04T23:01:00Z">
        <w:r w:rsidDel="00E65DCD">
          <w:delText>Detailed structure of the subclause is TBD.</w:delText>
        </w:r>
      </w:del>
    </w:p>
    <w:p w14:paraId="6F9D45BA" w14:textId="77777777" w:rsidR="00920F56" w:rsidRPr="00C05DAD" w:rsidRDefault="00920F56" w:rsidP="00920F56">
      <w:pPr>
        <w:rPr>
          <w:ins w:id="864" w:author="Nazmul Islam" w:date="2020-05-04T23:01:00Z"/>
          <w:rFonts w:eastAsia="SimSun" w:cs="v4.2.0"/>
        </w:rPr>
      </w:pPr>
      <w:ins w:id="865" w:author="Nazmul Islam" w:date="2020-05-04T23:01:00Z">
        <w:r w:rsidRPr="00C05DAD">
          <w:rPr>
            <w:rFonts w:eastAsia="SimSun" w:cs="v4.2.0"/>
          </w:rPr>
          <w:t xml:space="preserve">The </w:t>
        </w:r>
        <w:r>
          <w:rPr>
            <w:rFonts w:eastAsia="SimSun" w:cs="v4.2.0"/>
          </w:rPr>
          <w:t>requirements in clause 6.2.2 in TS 38.133 V16.3.0 [TBD] apply for IAB-MT.</w:t>
        </w:r>
      </w:ins>
    </w:p>
    <w:p w14:paraId="40031649" w14:textId="0D623507" w:rsidR="00920F56" w:rsidRPr="00920F56" w:rsidRDefault="00920F56" w:rsidP="00920F56">
      <w:pPr>
        <w:rPr>
          <w:ins w:id="866" w:author="Nazmul Islam" w:date="2020-05-04T23:01:00Z"/>
          <w:rFonts w:eastAsiaTheme="minorEastAsia"/>
          <w:lang w:val="en-US" w:eastAsia="zh-CN"/>
        </w:rPr>
      </w:pPr>
      <w:ins w:id="867" w:author="Nazmul Islam" w:date="2020-05-04T23:01:00Z">
        <w:r w:rsidRPr="00357409">
          <w:rPr>
            <w:rFonts w:eastAsiaTheme="minorEastAsia"/>
            <w:lang w:val="en-US" w:eastAsia="zh-CN"/>
          </w:rPr>
          <w:t>[</w:t>
        </w:r>
        <w:r w:rsidRPr="00920F56">
          <w:rPr>
            <w:rFonts w:eastAsiaTheme="minorEastAsia"/>
            <w:lang w:val="en-US" w:eastAsia="zh-CN"/>
          </w:rPr>
          <w:t>Editor’s note: The CR can be modified later to align the accuracy requirements for absolute power applied to the first preamble and the relative power applied to the additional preamble with RF’s conclusion.</w:t>
        </w:r>
        <w:r w:rsidRPr="00357409">
          <w:rPr>
            <w:rFonts w:eastAsiaTheme="minorEastAsia"/>
            <w:lang w:val="en-US" w:eastAsia="zh-CN"/>
          </w:rPr>
          <w:t>]</w:t>
        </w:r>
      </w:ins>
    </w:p>
    <w:p w14:paraId="386AEA7B" w14:textId="77777777" w:rsidR="00083A52" w:rsidRPr="00935D1A" w:rsidRDefault="00083A52" w:rsidP="00AD2A23"/>
    <w:p w14:paraId="78B2364A" w14:textId="27A98345" w:rsidR="00083A52" w:rsidRDefault="00083A52" w:rsidP="00AD2A23">
      <w:pPr>
        <w:pStyle w:val="Heading4"/>
      </w:pPr>
      <w:r>
        <w:t>12.1.</w:t>
      </w:r>
      <w:r w:rsidR="00B1470A">
        <w:t>1.</w:t>
      </w:r>
      <w:r>
        <w:t>3 SA: RRC Connection Release with Redirection</w:t>
      </w:r>
    </w:p>
    <w:p w14:paraId="67D9AB44" w14:textId="468A9C26" w:rsidR="00334C0D" w:rsidRPr="00295C2F" w:rsidDel="009C39E1" w:rsidRDefault="00334C0D" w:rsidP="00AD2A23">
      <w:pPr>
        <w:pStyle w:val="Guidance"/>
        <w:rPr>
          <w:del w:id="868" w:author="Nazmul Islam" w:date="2020-05-04T22:47:00Z"/>
        </w:rPr>
      </w:pPr>
      <w:del w:id="869" w:author="Nazmul Islam" w:date="2020-05-04T22:47:00Z">
        <w:r w:rsidDel="009C39E1">
          <w:delText>Detailed structure of the subclause is TBD.</w:delText>
        </w:r>
      </w:del>
    </w:p>
    <w:p w14:paraId="248C4F9C" w14:textId="77777777" w:rsidR="00083A52" w:rsidRPr="00935D1A" w:rsidRDefault="00083A52" w:rsidP="00AD2A23"/>
    <w:p w14:paraId="7B11036B" w14:textId="05D1EE59" w:rsidR="009C39E1" w:rsidRDefault="009C39E1" w:rsidP="00DF4A07">
      <w:pPr>
        <w:pStyle w:val="Heading5"/>
        <w:ind w:left="0" w:firstLine="0"/>
        <w:rPr>
          <w:ins w:id="870" w:author="Nazmul Islam" w:date="2020-05-04T22:48:00Z"/>
        </w:rPr>
      </w:pPr>
      <w:ins w:id="871" w:author="Nazmul Islam" w:date="2020-05-04T22:47:00Z">
        <w:r>
          <w:t>12.1.1.3.1</w:t>
        </w:r>
      </w:ins>
      <w:ins w:id="872" w:author="Nazmul Islam" w:date="2020-05-04T22:48:00Z">
        <w:r w:rsidR="006D0A2E">
          <w:t xml:space="preserve"> Introduction</w:t>
        </w:r>
      </w:ins>
    </w:p>
    <w:p w14:paraId="52BCA054" w14:textId="77777777" w:rsidR="00013F59" w:rsidRPr="00383323" w:rsidRDefault="00013F59" w:rsidP="00013F59">
      <w:pPr>
        <w:rPr>
          <w:ins w:id="873" w:author="Nazmul Islam" w:date="2020-05-04T22:48:00Z"/>
          <w:lang w:val="en-US" w:eastAsia="zh-CN"/>
        </w:rPr>
      </w:pPr>
      <w:ins w:id="874" w:author="Nazmul Islam" w:date="2020-05-04T22:48:00Z">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proofErr w:type="spellStart"/>
        <w:r w:rsidRPr="00885F53">
          <w:rPr>
            <w:rFonts w:hint="eastAsia"/>
            <w:i/>
            <w:lang w:val="en-US" w:eastAsia="zh-CN"/>
          </w:rPr>
          <w:t>RRCRelease</w:t>
        </w:r>
        <w:proofErr w:type="spellEnd"/>
        <w:r w:rsidRPr="00885F53">
          <w:rPr>
            <w:lang w:val="en-US" w:eastAsia="zh-CN"/>
          </w:rPr>
          <w:t xml:space="preserve"> message with redirection to E-UTRAN or NR from NR specified in TS 38.331 [</w:t>
        </w:r>
        <w:r>
          <w:rPr>
            <w:lang w:val="en-US" w:eastAsia="zh-CN"/>
          </w:rPr>
          <w:t>TBD</w:t>
        </w:r>
        <w:r w:rsidRPr="00885F53">
          <w:rPr>
            <w:lang w:val="en-US" w:eastAsia="zh-CN"/>
          </w:rPr>
          <w:t xml:space="preserve">]. The RRC connection release with redirection procedure is specified in clause </w:t>
        </w:r>
        <w:r>
          <w:rPr>
            <w:lang w:val="en-US" w:eastAsia="zh-CN"/>
          </w:rPr>
          <w:t>TBD</w:t>
        </w:r>
        <w:r w:rsidRPr="00885F53">
          <w:rPr>
            <w:lang w:val="en-US" w:eastAsia="zh-CN"/>
          </w:rPr>
          <w:t xml:space="preserve"> of TS 38.331 [</w:t>
        </w:r>
        <w:r>
          <w:rPr>
            <w:lang w:val="en-US" w:eastAsia="zh-CN"/>
          </w:rPr>
          <w:t>TBD</w:t>
        </w:r>
        <w:r w:rsidRPr="00885F53">
          <w:rPr>
            <w:lang w:val="en-US" w:eastAsia="zh-CN"/>
          </w:rPr>
          <w:t>].</w:t>
        </w:r>
      </w:ins>
    </w:p>
    <w:p w14:paraId="61B1783D" w14:textId="41DD0257" w:rsidR="006D0A2E" w:rsidRDefault="006D0A2E" w:rsidP="00357409">
      <w:pPr>
        <w:rPr>
          <w:ins w:id="875" w:author="Nazmul Islam" w:date="2020-05-04T23:30:00Z"/>
        </w:rPr>
      </w:pPr>
    </w:p>
    <w:p w14:paraId="56AFA4F0" w14:textId="77777777" w:rsidR="00576097" w:rsidRPr="006D0A2E" w:rsidRDefault="00576097" w:rsidP="00357409">
      <w:pPr>
        <w:rPr>
          <w:ins w:id="876" w:author="Nazmul Islam" w:date="2020-05-04T22:47:00Z"/>
        </w:rPr>
      </w:pPr>
    </w:p>
    <w:p w14:paraId="4AC6C500" w14:textId="69C3A0EB" w:rsidR="00013F59" w:rsidRDefault="00013F59">
      <w:pPr>
        <w:pStyle w:val="Heading5"/>
        <w:rPr>
          <w:ins w:id="877" w:author="Nazmul Islam" w:date="2020-05-04T22:48:00Z"/>
        </w:rPr>
      </w:pPr>
      <w:ins w:id="878" w:author="Nazmul Islam" w:date="2020-05-04T22:48:00Z">
        <w:r>
          <w:lastRenderedPageBreak/>
          <w:t>12.1.1.3.2 Requirements</w:t>
        </w:r>
      </w:ins>
    </w:p>
    <w:p w14:paraId="110134CF" w14:textId="77777777" w:rsidR="00013F59" w:rsidRPr="00013F59" w:rsidRDefault="00013F59" w:rsidP="00357409">
      <w:pPr>
        <w:rPr>
          <w:ins w:id="879" w:author="Nazmul Islam" w:date="2020-05-04T22:48:00Z"/>
        </w:rPr>
      </w:pPr>
    </w:p>
    <w:p w14:paraId="4298F572" w14:textId="57142C4D" w:rsidR="00013F59" w:rsidRDefault="00013F59" w:rsidP="00013F59">
      <w:pPr>
        <w:pStyle w:val="Heading6"/>
        <w:rPr>
          <w:ins w:id="880" w:author="Nazmul Islam" w:date="2020-05-04T22:49:00Z"/>
        </w:rPr>
      </w:pPr>
      <w:ins w:id="881" w:author="Nazmul Islam" w:date="2020-05-04T22:48:00Z">
        <w:r>
          <w:t xml:space="preserve">12.1.1.3.2.1 RRC </w:t>
        </w:r>
      </w:ins>
      <w:ins w:id="882" w:author="Nazmul Islam" w:date="2020-05-04T22:49:00Z">
        <w:r>
          <w:t>connec</w:t>
        </w:r>
        <w:r w:rsidR="001C4F05">
          <w:t>tion release with redirection to NR</w:t>
        </w:r>
      </w:ins>
    </w:p>
    <w:p w14:paraId="207DF676" w14:textId="77777777" w:rsidR="004A33A8" w:rsidRPr="00A0597B" w:rsidRDefault="004A33A8" w:rsidP="004A33A8">
      <w:pPr>
        <w:rPr>
          <w:ins w:id="883" w:author="Nazmul Islam" w:date="2020-05-04T22:49:00Z"/>
        </w:rPr>
      </w:pPr>
      <w:ins w:id="884" w:author="Nazmul Islam" w:date="2020-05-04T22:49:00Z">
        <w:r w:rsidRPr="00A0597B">
          <w:t xml:space="preserve">The </w:t>
        </w:r>
        <w:r>
          <w:t>IAB-MT</w:t>
        </w:r>
        <w:r w:rsidRPr="00A0597B">
          <w:t xml:space="preserve"> shall be capable of performing the RRC connection release with redirection to the target NR cell within </w:t>
        </w:r>
        <w:proofErr w:type="spellStart"/>
        <w:r w:rsidRPr="00A0597B">
          <w:t>T</w:t>
        </w:r>
        <w:r w:rsidRPr="00A0597B">
          <w:rPr>
            <w:vertAlign w:val="subscript"/>
          </w:rPr>
          <w:t>connection_release_redirect_NR</w:t>
        </w:r>
        <w:proofErr w:type="spellEnd"/>
        <w:r w:rsidRPr="00A0597B">
          <w:t>.</w:t>
        </w:r>
      </w:ins>
    </w:p>
    <w:p w14:paraId="1B64C1C5" w14:textId="77777777" w:rsidR="004A33A8" w:rsidRPr="00A0597B" w:rsidRDefault="004A33A8" w:rsidP="004A33A8">
      <w:pPr>
        <w:rPr>
          <w:ins w:id="885" w:author="Nazmul Islam" w:date="2020-05-04T22:49:00Z"/>
        </w:rPr>
      </w:pPr>
      <w:ins w:id="886" w:author="Nazmul Islam" w:date="2020-05-04T22:49:00Z">
        <w:r w:rsidRPr="00A0597B">
          <w:t>The time delay (</w:t>
        </w:r>
        <w:proofErr w:type="spellStart"/>
        <w:r w:rsidRPr="00A0597B">
          <w:t>T</w:t>
        </w:r>
        <w:r w:rsidRPr="00A0597B">
          <w:rPr>
            <w:vertAlign w:val="subscript"/>
          </w:rPr>
          <w:t>connection_release_redirect_NR</w:t>
        </w:r>
        <w:proofErr w:type="spellEnd"/>
        <w:r w:rsidRPr="00A0597B">
          <w:t>) is the time between the end of the last slot containing the RRC command, “</w:t>
        </w:r>
        <w:proofErr w:type="spellStart"/>
        <w:r w:rsidRPr="00A0597B">
          <w:rPr>
            <w:i/>
          </w:rPr>
          <w:t>RRCRelease</w:t>
        </w:r>
        <w:proofErr w:type="spellEnd"/>
        <w:r w:rsidRPr="00A0597B">
          <w:t>” (TS 38.331 [</w:t>
        </w:r>
        <w:r>
          <w:t>TBD</w:t>
        </w:r>
        <w:r w:rsidRPr="00A0597B">
          <w:t xml:space="preserve">]) on the NR PDSCH and the time the </w:t>
        </w:r>
        <w:r>
          <w:t>IAB-MT</w:t>
        </w:r>
        <w:r w:rsidRPr="00A0597B">
          <w:t xml:space="preserve"> starts to send random access to the target NR cell. The time delay (</w:t>
        </w:r>
        <w:proofErr w:type="spellStart"/>
        <w:r w:rsidRPr="00A0597B">
          <w:t>T</w:t>
        </w:r>
        <w:r w:rsidRPr="00A0597B">
          <w:rPr>
            <w:vertAlign w:val="subscript"/>
          </w:rPr>
          <w:t>connection_release_redirect_NR</w:t>
        </w:r>
        <w:proofErr w:type="spellEnd"/>
        <w:r w:rsidRPr="00A0597B">
          <w:t>) shall be less than:</w:t>
        </w:r>
      </w:ins>
    </w:p>
    <w:p w14:paraId="036A5F30" w14:textId="77777777" w:rsidR="004A33A8" w:rsidRPr="00A0597B" w:rsidRDefault="004A33A8" w:rsidP="004A33A8">
      <w:pPr>
        <w:pStyle w:val="EQ"/>
        <w:rPr>
          <w:ins w:id="887" w:author="Nazmul Islam" w:date="2020-05-04T22:49:00Z"/>
          <w:vertAlign w:val="subscript"/>
        </w:rPr>
      </w:pPr>
      <w:ins w:id="888" w:author="Nazmul Islam" w:date="2020-05-04T22:49:00Z">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ins>
    </w:p>
    <w:p w14:paraId="22D265E4" w14:textId="77777777" w:rsidR="004A33A8" w:rsidRPr="00A0597B" w:rsidRDefault="004A33A8" w:rsidP="004A33A8">
      <w:pPr>
        <w:rPr>
          <w:ins w:id="889" w:author="Nazmul Islam" w:date="2020-05-04T22:49:00Z"/>
        </w:rPr>
      </w:pPr>
      <w:ins w:id="890" w:author="Nazmul Islam" w:date="2020-05-04T22:49:00Z">
        <w:r w:rsidRPr="00A0597B">
          <w:t xml:space="preserve">The target NR cell shall be considered </w:t>
        </w:r>
        <w:proofErr w:type="spellStart"/>
        <w:r w:rsidRPr="00A0597B">
          <w:t>detetable</w:t>
        </w:r>
        <w:proofErr w:type="spellEnd"/>
        <w:r w:rsidRPr="00A0597B">
          <w:t xml:space="preserve"> when for each relevant SSB, the side conditions should be met that,</w:t>
        </w:r>
      </w:ins>
    </w:p>
    <w:p w14:paraId="7C9BB12B" w14:textId="77777777" w:rsidR="004A33A8" w:rsidRPr="00A0597B" w:rsidRDefault="004A33A8" w:rsidP="004A33A8">
      <w:pPr>
        <w:pStyle w:val="ListParagraph"/>
        <w:numPr>
          <w:ilvl w:val="0"/>
          <w:numId w:val="43"/>
        </w:numPr>
        <w:overflowPunct w:val="0"/>
        <w:autoSpaceDE w:val="0"/>
        <w:autoSpaceDN w:val="0"/>
        <w:adjustRightInd w:val="0"/>
        <w:spacing w:after="180"/>
        <w:textAlignment w:val="baseline"/>
        <w:rPr>
          <w:ins w:id="891" w:author="Nazmul Islam" w:date="2020-05-04T22:49:00Z"/>
          <w:rFonts w:ascii="Times New Roman" w:hAnsi="Times New Roman"/>
          <w:sz w:val="20"/>
          <w:lang w:eastAsia="ko-KR"/>
        </w:rPr>
      </w:pPr>
      <w:ins w:id="892" w:author="Nazmul Islam" w:date="2020-05-04T22:49:00Z">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proofErr w:type="spellStart"/>
        <w:r w:rsidRPr="00A0597B">
          <w:rPr>
            <w:rFonts w:ascii="Times New Roman" w:hAnsi="Times New Roman"/>
            <w:sz w:val="20"/>
          </w:rPr>
          <w:t>Ês</w:t>
        </w:r>
        <w:proofErr w:type="spellEnd"/>
        <w:r w:rsidRPr="00A0597B">
          <w:rPr>
            <w:rFonts w:ascii="Times New Roman" w:hAnsi="Times New Roman"/>
            <w:sz w:val="20"/>
          </w:rPr>
          <w:t>/</w:t>
        </w:r>
        <w:proofErr w:type="spellStart"/>
        <w:r w:rsidRPr="00A0597B">
          <w:rPr>
            <w:rFonts w:ascii="Times New Roman" w:hAnsi="Times New Roman"/>
            <w:sz w:val="20"/>
          </w:rPr>
          <w:t>Iot</w:t>
        </w:r>
        <w:proofErr w:type="spellEnd"/>
        <w:r w:rsidRPr="00A0597B">
          <w:rPr>
            <w:rFonts w:ascii="Times New Roman" w:hAnsi="Times New Roman"/>
            <w:sz w:val="20"/>
            <w:lang w:eastAsia="ko-KR"/>
          </w:rPr>
          <w:t xml:space="preserve"> according to Annex </w:t>
        </w:r>
        <w:r>
          <w:rPr>
            <w:rFonts w:ascii="Times New Roman" w:hAnsi="Times New Roman"/>
            <w:sz w:val="20"/>
            <w:lang w:eastAsia="ko-KR"/>
          </w:rPr>
          <w:t>TBD</w:t>
        </w:r>
        <w:r w:rsidRPr="00A0597B">
          <w:rPr>
            <w:rFonts w:ascii="Times New Roman" w:hAnsi="Times New Roman"/>
            <w:sz w:val="20"/>
            <w:lang w:eastAsia="ko-KR"/>
          </w:rPr>
          <w:t xml:space="preserve"> 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ins>
    </w:p>
    <w:p w14:paraId="7BE8BA8D" w14:textId="77777777" w:rsidR="004A33A8" w:rsidRPr="00A0597B" w:rsidRDefault="004A33A8" w:rsidP="004A33A8">
      <w:pPr>
        <w:rPr>
          <w:ins w:id="893" w:author="Nazmul Islam" w:date="2020-05-04T22:49:00Z"/>
        </w:rPr>
      </w:pPr>
      <w:proofErr w:type="spellStart"/>
      <w:ins w:id="894" w:author="Nazmul Islam" w:date="2020-05-04T22:49:00Z">
        <w:r w:rsidRPr="00A0597B">
          <w:t>T</w:t>
        </w:r>
        <w:r w:rsidRPr="00A0597B">
          <w:rPr>
            <w:vertAlign w:val="subscript"/>
          </w:rPr>
          <w:t>RRC_procedure_delay</w:t>
        </w:r>
        <w:proofErr w:type="spellEnd"/>
        <w:r w:rsidRPr="00A0597B">
          <w:t>: It is the RRC procedure delay for processing the received message “</w:t>
        </w:r>
        <w:proofErr w:type="spellStart"/>
        <w:r w:rsidRPr="00A0597B">
          <w:rPr>
            <w:i/>
          </w:rPr>
          <w:t>RRCRelease</w:t>
        </w:r>
        <w:proofErr w:type="spellEnd"/>
        <w:r w:rsidRPr="00A0597B">
          <w:t xml:space="preserve">” as defined in clause </w:t>
        </w:r>
        <w:r>
          <w:t>TBD</w:t>
        </w:r>
        <w:r w:rsidRPr="00A0597B">
          <w:t xml:space="preserve"> of TS 38.331 [</w:t>
        </w:r>
        <w:r>
          <w:t>TBD</w:t>
        </w:r>
        <w:r w:rsidRPr="00A0597B">
          <w:t>].</w:t>
        </w:r>
      </w:ins>
    </w:p>
    <w:p w14:paraId="2A499DD9" w14:textId="77777777" w:rsidR="004A33A8" w:rsidRPr="00A0597B" w:rsidRDefault="004A33A8" w:rsidP="004A33A8">
      <w:pPr>
        <w:rPr>
          <w:ins w:id="895" w:author="Nazmul Islam" w:date="2020-05-04T22:49:00Z"/>
        </w:rPr>
      </w:pPr>
      <w:proofErr w:type="spellStart"/>
      <w:ins w:id="896" w:author="Nazmul Islam" w:date="2020-05-04T22:49:00Z">
        <w:r w:rsidRPr="00A0597B">
          <w:t>T</w:t>
        </w:r>
        <w:r w:rsidRPr="00A0597B">
          <w:rPr>
            <w:vertAlign w:val="subscript"/>
          </w:rPr>
          <w:t>identify</w:t>
        </w:r>
        <w:proofErr w:type="spellEnd"/>
        <w:r w:rsidRPr="00A0597B">
          <w:rPr>
            <w:vertAlign w:val="subscript"/>
          </w:rPr>
          <w:t>-NR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 xml:space="preserve">-1. Note that </w:t>
        </w:r>
        <w:proofErr w:type="spellStart"/>
        <w:r w:rsidRPr="00A0597B">
          <w:t>T</w:t>
        </w:r>
        <w:r w:rsidRPr="00A0597B">
          <w:rPr>
            <w:vertAlign w:val="subscript"/>
          </w:rPr>
          <w:t>identify</w:t>
        </w:r>
        <w:proofErr w:type="spellEnd"/>
        <w:r w:rsidRPr="00A0597B">
          <w:rPr>
            <w:vertAlign w:val="subscript"/>
          </w:rPr>
          <w:t>-NR</w:t>
        </w:r>
        <w:r w:rsidRPr="00A0597B">
          <w:t xml:space="preserve"> = T</w:t>
        </w:r>
        <w:r w:rsidRPr="00A0597B">
          <w:rPr>
            <w:vertAlign w:val="subscript"/>
          </w:rPr>
          <w:t>PSS/SSS-sync</w:t>
        </w:r>
        <w:r w:rsidRPr="00A0597B">
          <w:t xml:space="preserve"> + </w:t>
        </w:r>
        <w:proofErr w:type="spellStart"/>
        <w:r w:rsidRPr="00A0597B">
          <w:t>T</w:t>
        </w:r>
        <w:r w:rsidRPr="00A0597B">
          <w:rPr>
            <w:vertAlign w:val="subscript"/>
          </w:rPr>
          <w:t>meas</w:t>
        </w:r>
        <w:proofErr w:type="spellEnd"/>
        <w:r w:rsidRPr="00A0597B">
          <w:t>, in which T</w:t>
        </w:r>
        <w:r w:rsidRPr="00A0597B">
          <w:rPr>
            <w:vertAlign w:val="subscript"/>
          </w:rPr>
          <w:t>PSS/SSS-sync</w:t>
        </w:r>
        <w:r w:rsidRPr="00A0597B">
          <w:t xml:space="preserve"> is the cell search time and </w:t>
        </w:r>
        <w:proofErr w:type="spellStart"/>
        <w:r w:rsidRPr="00A0597B">
          <w:t>T</w:t>
        </w:r>
        <w:r w:rsidRPr="00A0597B">
          <w:rPr>
            <w:vertAlign w:val="subscript"/>
          </w:rPr>
          <w:t>meas</w:t>
        </w:r>
        <w:proofErr w:type="spellEnd"/>
        <w:r w:rsidRPr="00A0597B">
          <w:t xml:space="preserve"> is the measurement time due to cell selection criteria evaluation.</w:t>
        </w:r>
      </w:ins>
    </w:p>
    <w:p w14:paraId="65395397" w14:textId="77777777" w:rsidR="004A33A8" w:rsidRPr="00A0597B" w:rsidRDefault="004A33A8" w:rsidP="004A33A8">
      <w:pPr>
        <w:rPr>
          <w:ins w:id="897" w:author="Nazmul Islam" w:date="2020-05-04T22:49:00Z"/>
        </w:rPr>
      </w:pPr>
      <w:ins w:id="898" w:author="Nazmul Islam" w:date="2020-05-04T22:49:00Z">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ins>
    </w:p>
    <w:p w14:paraId="6348A5D0" w14:textId="77777777" w:rsidR="004A33A8" w:rsidRPr="00A0597B" w:rsidRDefault="004A33A8" w:rsidP="004A33A8">
      <w:pPr>
        <w:rPr>
          <w:ins w:id="899" w:author="Nazmul Islam" w:date="2020-05-04T22:49:00Z"/>
        </w:rPr>
      </w:pPr>
      <w:bookmarkStart w:id="900" w:name="_Hlk514061496"/>
    </w:p>
    <w:p w14:paraId="750E1438" w14:textId="77777777" w:rsidR="004A33A8" w:rsidRPr="00A0597B" w:rsidRDefault="004A33A8" w:rsidP="004A33A8">
      <w:pPr>
        <w:rPr>
          <w:ins w:id="901" w:author="Nazmul Islam" w:date="2020-05-04T22:49:00Z"/>
          <w:rFonts w:eastAsia="Malgun Gothic"/>
        </w:rPr>
      </w:pPr>
      <w:ins w:id="902" w:author="Nazmul Islam" w:date="2020-05-04T22:49:00Z">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w:t>
        </w:r>
        <w:proofErr w:type="spellStart"/>
        <w:r w:rsidRPr="00A0597B">
          <w:t>ms</w:t>
        </w:r>
        <w:proofErr w:type="spellEnd"/>
        <w:r w:rsidRPr="00A0597B">
          <w:t xml:space="preserve">. SSB to PRACH occasion associated period is defined in </w:t>
        </w:r>
        <w:r>
          <w:t>clause 14</w:t>
        </w:r>
        <w:r w:rsidRPr="00A0597B">
          <w:t xml:space="preserve"> of TS 38.213 [</w:t>
        </w:r>
        <w:r>
          <w:t>TBD</w:t>
        </w:r>
        <w:r w:rsidRPr="00A0597B">
          <w:t>].</w:t>
        </w:r>
      </w:ins>
    </w:p>
    <w:p w14:paraId="382AAB9E" w14:textId="77777777" w:rsidR="004A33A8" w:rsidRPr="00A0597B" w:rsidRDefault="004A33A8" w:rsidP="004A33A8">
      <w:pPr>
        <w:rPr>
          <w:ins w:id="903" w:author="Nazmul Islam" w:date="2020-05-04T22:49:00Z"/>
        </w:rPr>
      </w:pPr>
      <w:proofErr w:type="spellStart"/>
      <w:ins w:id="904" w:author="Nazmul Islam" w:date="2020-05-04T22:49:00Z">
        <w:r w:rsidRPr="00A0597B">
          <w:t>T</w:t>
        </w:r>
        <w:r w:rsidRPr="00A0597B">
          <w:rPr>
            <w:vertAlign w:val="subscript"/>
          </w:rPr>
          <w:t>rs</w:t>
        </w:r>
        <w:proofErr w:type="spellEnd"/>
        <w:r w:rsidRPr="00A0597B">
          <w:t xml:space="preserve"> is the SMTC periodicity of the target NR cell if the </w:t>
        </w:r>
        <w:r>
          <w:t>IAB-MT</w:t>
        </w:r>
        <w:r w:rsidRPr="00A0597B">
          <w:t xml:space="preserve"> has been provided with an SMTC configuration for the target cell in the redirection command, otherwise </w:t>
        </w:r>
        <w:proofErr w:type="spellStart"/>
        <w:r w:rsidRPr="00A0597B">
          <w:t>T</w:t>
        </w:r>
        <w:r w:rsidRPr="00A0597B">
          <w:rPr>
            <w:vertAlign w:val="subscript"/>
          </w:rPr>
          <w:t>rs</w:t>
        </w:r>
        <w:proofErr w:type="spellEnd"/>
        <w:r w:rsidRPr="00A0597B">
          <w:t xml:space="preserve"> is the SMTC periodicity configured in the </w:t>
        </w:r>
        <w:proofErr w:type="spellStart"/>
        <w:r w:rsidRPr="00A0597B">
          <w:rPr>
            <w:i/>
          </w:rPr>
          <w:t>measObjectNR</w:t>
        </w:r>
        <w:proofErr w:type="spellEnd"/>
        <w:r w:rsidRPr="00A0597B">
          <w:t xml:space="preserve"> having the same SSB frequency and subcarrier spacing configured for the RRC connection release with redirection. If the </w:t>
        </w:r>
        <w:r>
          <w:t>IAB-MT</w:t>
        </w:r>
        <w:r w:rsidRPr="00A0597B">
          <w:t xml:space="preserve"> is not provided with SMTC configuration or measurement object for the frequency which is also configured for the RRC connection release with redirection then:</w:t>
        </w:r>
      </w:ins>
    </w:p>
    <w:p w14:paraId="5806AF3A" w14:textId="77777777" w:rsidR="004A33A8" w:rsidRPr="00A0597B" w:rsidRDefault="004A33A8" w:rsidP="004A33A8">
      <w:pPr>
        <w:pStyle w:val="ListParagraph"/>
        <w:numPr>
          <w:ilvl w:val="0"/>
          <w:numId w:val="43"/>
        </w:numPr>
        <w:overflowPunct w:val="0"/>
        <w:autoSpaceDE w:val="0"/>
        <w:autoSpaceDN w:val="0"/>
        <w:adjustRightInd w:val="0"/>
        <w:spacing w:after="180"/>
        <w:textAlignment w:val="baseline"/>
        <w:rPr>
          <w:ins w:id="905" w:author="Nazmul Islam" w:date="2020-05-04T22:49:00Z"/>
          <w:rFonts w:ascii="Times New Roman" w:hAnsi="Times New Roman"/>
          <w:sz w:val="20"/>
          <w:lang w:eastAsia="ko-KR"/>
        </w:rPr>
      </w:pPr>
      <w:ins w:id="906" w:author="Nazmul Islam" w:date="2020-05-04T22:49:00Z">
        <w:r w:rsidRPr="00A0597B">
          <w:rPr>
            <w:rFonts w:ascii="Times New Roman" w:hAnsi="Times New Roman"/>
            <w:sz w:val="20"/>
          </w:rPr>
          <w:t xml:space="preserve">the requirement in this clause is applied with </w:t>
        </w:r>
        <w:proofErr w:type="spellStart"/>
        <w:r w:rsidRPr="00A0597B">
          <w:rPr>
            <w:rFonts w:ascii="Times New Roman" w:hAnsi="Times New Roman"/>
            <w:sz w:val="20"/>
          </w:rPr>
          <w:t>T</w:t>
        </w:r>
        <w:r w:rsidRPr="00A0597B">
          <w:rPr>
            <w:rFonts w:ascii="Times New Roman" w:hAnsi="Times New Roman"/>
            <w:sz w:val="20"/>
            <w:vertAlign w:val="subscript"/>
          </w:rPr>
          <w:t>rs</w:t>
        </w:r>
        <w:proofErr w:type="spellEnd"/>
        <w:r w:rsidRPr="00A0597B">
          <w:rPr>
            <w:rFonts w:ascii="Times New Roman" w:hAnsi="Times New Roman"/>
            <w:sz w:val="20"/>
          </w:rPr>
          <w:t> = </w:t>
        </w:r>
        <w:r>
          <w:rPr>
            <w:rFonts w:ascii="Times New Roman" w:hAnsi="Times New Roman"/>
            <w:sz w:val="20"/>
          </w:rPr>
          <w:t>16</w:t>
        </w:r>
        <w:r w:rsidRPr="00A0597B">
          <w:rPr>
            <w:rFonts w:ascii="Times New Roman" w:hAnsi="Times New Roman"/>
            <w:sz w:val="20"/>
          </w:rPr>
          <w:t>0 </w:t>
        </w:r>
        <w:proofErr w:type="spellStart"/>
        <w:r w:rsidRPr="00A0597B">
          <w:rPr>
            <w:rFonts w:ascii="Times New Roman" w:hAnsi="Times New Roman"/>
            <w:sz w:val="20"/>
          </w:rPr>
          <w:t>ms</w:t>
        </w:r>
        <w:proofErr w:type="spellEnd"/>
        <w:r w:rsidRPr="00A0597B">
          <w:rPr>
            <w:rFonts w:ascii="Times New Roman" w:hAnsi="Times New Roman"/>
            <w:sz w:val="20"/>
          </w:rPr>
          <w:t xml:space="preserve"> </w:t>
        </w:r>
        <w:r w:rsidRPr="00A0597B">
          <w:rPr>
            <w:rFonts w:ascii="Times New Roman" w:hAnsi="Times New Roman"/>
            <w:sz w:val="20"/>
            <w:lang w:eastAsia="zh-CN"/>
          </w:rPr>
          <w:t>if</w:t>
        </w:r>
        <w:r w:rsidRPr="00A0597B">
          <w:rPr>
            <w:rFonts w:ascii="Times New Roman" w:hAnsi="Times New Roman"/>
            <w:sz w:val="20"/>
          </w:rPr>
          <w:t xml:space="preserve"> the SSB transmission periodicity is not larger than </w:t>
        </w:r>
        <w:r>
          <w:rPr>
            <w:rFonts w:ascii="Times New Roman" w:hAnsi="Times New Roman"/>
            <w:sz w:val="20"/>
          </w:rPr>
          <w:t>16</w:t>
        </w:r>
        <w:r w:rsidRPr="00A0597B">
          <w:rPr>
            <w:rFonts w:ascii="Times New Roman" w:hAnsi="Times New Roman"/>
            <w:sz w:val="20"/>
          </w:rPr>
          <w:t>0 </w:t>
        </w:r>
        <w:proofErr w:type="spellStart"/>
        <w:r w:rsidRPr="00A0597B">
          <w:rPr>
            <w:rFonts w:ascii="Times New Roman" w:hAnsi="Times New Roman"/>
            <w:sz w:val="20"/>
          </w:rPr>
          <w:t>ms</w:t>
        </w:r>
        <w:proofErr w:type="spellEnd"/>
        <w:r w:rsidRPr="00A0597B">
          <w:rPr>
            <w:rFonts w:ascii="Times New Roman" w:hAnsi="Times New Roman"/>
            <w:sz w:val="20"/>
            <w:lang w:eastAsia="zh-CN"/>
          </w:rPr>
          <w:t>;</w:t>
        </w:r>
        <w:r w:rsidRPr="00A0597B">
          <w:rPr>
            <w:rFonts w:ascii="Times New Roman" w:hAnsi="Times New Roman"/>
            <w:sz w:val="20"/>
          </w:rPr>
          <w:t xml:space="preserve"> </w:t>
        </w:r>
        <w:r w:rsidRPr="00A0597B">
          <w:rPr>
            <w:rFonts w:ascii="Times New Roman" w:hAnsi="Times New Roman"/>
            <w:sz w:val="20"/>
            <w:lang w:eastAsia="zh-CN"/>
          </w:rPr>
          <w:t>otherwise,</w:t>
        </w:r>
      </w:ins>
    </w:p>
    <w:p w14:paraId="137D3451" w14:textId="77777777" w:rsidR="004A33A8" w:rsidRPr="00A0597B" w:rsidRDefault="004A33A8" w:rsidP="004A33A8">
      <w:pPr>
        <w:pStyle w:val="ListParagraph"/>
        <w:numPr>
          <w:ilvl w:val="0"/>
          <w:numId w:val="43"/>
        </w:numPr>
        <w:overflowPunct w:val="0"/>
        <w:autoSpaceDE w:val="0"/>
        <w:autoSpaceDN w:val="0"/>
        <w:adjustRightInd w:val="0"/>
        <w:spacing w:after="180"/>
        <w:textAlignment w:val="baseline"/>
        <w:rPr>
          <w:ins w:id="907" w:author="Nazmul Islam" w:date="2020-05-04T22:49:00Z"/>
          <w:rFonts w:ascii="Times New Roman" w:hAnsi="Times New Roman"/>
          <w:sz w:val="20"/>
          <w:lang w:eastAsia="ko-KR"/>
        </w:rPr>
      </w:pPr>
      <w:ins w:id="908" w:author="Nazmul Islam" w:date="2020-05-04T22:49:00Z">
        <w:r w:rsidRPr="00A0597B">
          <w:rPr>
            <w:rFonts w:ascii="Times New Roman" w:hAnsi="Times New Roman"/>
            <w:sz w:val="20"/>
          </w:rPr>
          <w:t xml:space="preserve">there is no requirement if the SSB transmission periodicity is larger than </w:t>
        </w:r>
        <w:r>
          <w:rPr>
            <w:rFonts w:ascii="Times New Roman" w:hAnsi="Times New Roman"/>
            <w:sz w:val="20"/>
          </w:rPr>
          <w:t>16</w:t>
        </w:r>
        <w:r w:rsidRPr="00A0597B">
          <w:rPr>
            <w:rFonts w:ascii="Times New Roman" w:hAnsi="Times New Roman"/>
            <w:sz w:val="20"/>
          </w:rPr>
          <w:t>0ms</w:t>
        </w:r>
        <w:r w:rsidRPr="00A0597B">
          <w:rPr>
            <w:rFonts w:ascii="Times New Roman" w:hAnsi="Times New Roman"/>
            <w:sz w:val="20"/>
            <w:lang w:eastAsia="ko-KR"/>
          </w:rPr>
          <w:t xml:space="preserve">. </w:t>
        </w:r>
      </w:ins>
    </w:p>
    <w:bookmarkEnd w:id="900"/>
    <w:p w14:paraId="454CBEA6" w14:textId="77777777" w:rsidR="004A33A8" w:rsidRPr="00885F53" w:rsidRDefault="004A33A8" w:rsidP="004A33A8">
      <w:pPr>
        <w:pStyle w:val="TH"/>
        <w:spacing w:after="120"/>
        <w:jc w:val="left"/>
        <w:rPr>
          <w:ins w:id="909" w:author="Nazmul Islam" w:date="2020-05-04T22:49:00Z"/>
        </w:rPr>
      </w:pPr>
      <w:ins w:id="910" w:author="Nazmul Islam" w:date="2020-05-04T22:49:00Z">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D05627">
        <w:trPr>
          <w:jc w:val="center"/>
          <w:ins w:id="911" w:author="Nazmul Islam" w:date="2020-05-04T22:49:00Z"/>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D05627">
            <w:pPr>
              <w:pStyle w:val="TAH"/>
              <w:rPr>
                <w:ins w:id="912" w:author="Nazmul Islam" w:date="2020-05-04T22:49:00Z"/>
                <w:szCs w:val="18"/>
              </w:rPr>
            </w:pPr>
            <w:ins w:id="913" w:author="Nazmul Islam" w:date="2020-05-04T22:49:00Z">
              <w:r w:rsidRPr="00D04670">
                <w:rPr>
                  <w:szCs w:val="18"/>
                </w:rPr>
                <w:t>Frequency range (FR)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D05627">
            <w:pPr>
              <w:pStyle w:val="TAH"/>
              <w:rPr>
                <w:ins w:id="914" w:author="Nazmul Islam" w:date="2020-05-04T22:49:00Z"/>
                <w:szCs w:val="18"/>
              </w:rPr>
            </w:pPr>
            <w:proofErr w:type="spellStart"/>
            <w:ins w:id="915" w:author="Nazmul Islam" w:date="2020-05-04T22:49:00Z">
              <w:r w:rsidRPr="00D04670">
                <w:rPr>
                  <w:szCs w:val="18"/>
                </w:rPr>
                <w:t>T</w:t>
              </w:r>
              <w:r w:rsidRPr="00D04670">
                <w:rPr>
                  <w:szCs w:val="18"/>
                  <w:vertAlign w:val="subscript"/>
                </w:rPr>
                <w:t>identify</w:t>
              </w:r>
              <w:proofErr w:type="spellEnd"/>
              <w:r w:rsidRPr="00D04670">
                <w:rPr>
                  <w:szCs w:val="18"/>
                  <w:vertAlign w:val="subscript"/>
                </w:rPr>
                <w:t>-NR</w:t>
              </w:r>
            </w:ins>
          </w:p>
        </w:tc>
      </w:tr>
      <w:tr w:rsidR="004A33A8" w:rsidRPr="00D04670" w14:paraId="003D8088" w14:textId="77777777" w:rsidTr="00D05627">
        <w:trPr>
          <w:jc w:val="center"/>
          <w:ins w:id="916" w:author="Nazmul Islam" w:date="2020-05-04T22:49:00Z"/>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D05627">
            <w:pPr>
              <w:pStyle w:val="TAL"/>
              <w:rPr>
                <w:ins w:id="917" w:author="Nazmul Islam" w:date="2020-05-04T22:49:00Z"/>
                <w:szCs w:val="18"/>
              </w:rPr>
            </w:pPr>
            <w:ins w:id="918" w:author="Nazmul Islam" w:date="2020-05-04T22:49:00Z">
              <w:r w:rsidRPr="00D04670">
                <w:rPr>
                  <w:szCs w:val="18"/>
                </w:rPr>
                <w:t>FR1</w:t>
              </w:r>
            </w:ins>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D05627">
            <w:pPr>
              <w:pStyle w:val="TAC"/>
              <w:rPr>
                <w:ins w:id="919" w:author="Nazmul Islam" w:date="2020-05-04T22:49:00Z"/>
                <w:szCs w:val="18"/>
              </w:rPr>
            </w:pPr>
            <w:ins w:id="920" w:author="Nazmul Islam" w:date="2020-05-04T22:49:00Z">
              <w:r w:rsidRPr="00D04670">
                <w:rPr>
                  <w:szCs w:val="18"/>
                </w:rPr>
                <w:t>MAX (</w:t>
              </w:r>
              <w:r>
                <w:rPr>
                  <w:szCs w:val="18"/>
                </w:rPr>
                <w:t>544</w:t>
              </w:r>
              <w:r w:rsidRPr="00D04670">
                <w:rPr>
                  <w:szCs w:val="18"/>
                </w:rPr>
                <w:t xml:space="preserve">0 </w:t>
              </w:r>
              <w:proofErr w:type="spellStart"/>
              <w:r w:rsidRPr="00D04670">
                <w:rPr>
                  <w:szCs w:val="18"/>
                </w:rPr>
                <w:t>ms</w:t>
              </w:r>
              <w:proofErr w:type="spellEnd"/>
              <w:r w:rsidRPr="00D04670">
                <w:rPr>
                  <w:szCs w:val="18"/>
                </w:rPr>
                <w:t>, 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ins>
          </w:p>
        </w:tc>
      </w:tr>
      <w:tr w:rsidR="004A33A8" w:rsidRPr="00D04670" w14:paraId="38A9BDA0" w14:textId="77777777" w:rsidTr="00D05627">
        <w:trPr>
          <w:jc w:val="center"/>
          <w:ins w:id="921" w:author="Nazmul Islam" w:date="2020-05-04T22:49:00Z"/>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D05627">
            <w:pPr>
              <w:pStyle w:val="TAL"/>
              <w:rPr>
                <w:ins w:id="922" w:author="Nazmul Islam" w:date="2020-05-04T22:49:00Z"/>
                <w:szCs w:val="18"/>
              </w:rPr>
            </w:pPr>
            <w:ins w:id="923" w:author="Nazmul Islam" w:date="2020-05-04T22:49:00Z">
              <w:r w:rsidRPr="00D04670">
                <w:rPr>
                  <w:szCs w:val="18"/>
                </w:rPr>
                <w:t>FR2</w:t>
              </w:r>
            </w:ins>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D05627">
            <w:pPr>
              <w:pStyle w:val="TAC"/>
              <w:rPr>
                <w:ins w:id="924" w:author="Nazmul Islam" w:date="2020-05-04T22:49:00Z"/>
                <w:szCs w:val="18"/>
              </w:rPr>
            </w:pPr>
            <w:ins w:id="925" w:author="Nazmul Islam" w:date="2020-05-04T22:49:00Z">
              <w:r w:rsidRPr="00D04670">
                <w:rPr>
                  <w:szCs w:val="18"/>
                </w:rPr>
                <w:t>MAX (</w:t>
              </w:r>
              <w:r>
                <w:rPr>
                  <w:szCs w:val="18"/>
                </w:rPr>
                <w:t>7</w:t>
              </w:r>
              <w:r w:rsidRPr="00D04670">
                <w:rPr>
                  <w:szCs w:val="18"/>
                </w:rPr>
                <w:t>0</w:t>
              </w:r>
              <w:r>
                <w:rPr>
                  <w:szCs w:val="18"/>
                </w:rPr>
                <w:t>40</w:t>
              </w:r>
              <w:r w:rsidRPr="00D04670">
                <w:rPr>
                  <w:szCs w:val="18"/>
                </w:rPr>
                <w:t xml:space="preserve"> </w:t>
              </w:r>
              <w:proofErr w:type="spellStart"/>
              <w:r w:rsidRPr="00D04670">
                <w:rPr>
                  <w:szCs w:val="18"/>
                </w:rPr>
                <w:t>ms</w:t>
              </w:r>
              <w:proofErr w:type="spellEnd"/>
              <w:r w:rsidRPr="00D04670">
                <w:rPr>
                  <w:szCs w:val="18"/>
                </w:rPr>
                <w:t>, 8</w:t>
              </w:r>
              <w:r>
                <w:rPr>
                  <w:szCs w:val="18"/>
                </w:rPr>
                <w:sym w:font="Symbol" w:char="F0B4"/>
              </w:r>
              <w:r w:rsidRPr="00D04670">
                <w:rPr>
                  <w:szCs w:val="18"/>
                </w:rPr>
                <w:t>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ins>
          </w:p>
        </w:tc>
      </w:tr>
    </w:tbl>
    <w:p w14:paraId="62DC820F" w14:textId="77777777" w:rsidR="004A33A8" w:rsidRPr="000A5047" w:rsidRDefault="004A33A8" w:rsidP="004A33A8">
      <w:pPr>
        <w:rPr>
          <w:ins w:id="926" w:author="Nazmul Islam" w:date="2020-05-04T22:49:00Z"/>
        </w:rPr>
      </w:pPr>
    </w:p>
    <w:p w14:paraId="3BF45F10" w14:textId="4F141B75" w:rsidR="001C4F05" w:rsidRPr="001C4F05" w:rsidRDefault="00DB2F8A" w:rsidP="00357409">
      <w:pPr>
        <w:rPr>
          <w:ins w:id="927" w:author="Nazmul Islam" w:date="2020-05-04T22:48:00Z"/>
        </w:rPr>
      </w:pPr>
      <w:ins w:id="928" w:author="Nazmul Islam" w:date="2020-05-04T22:59:00Z">
        <w:r w:rsidRPr="00357409">
          <w:t xml:space="preserve">[Editor’s note: The description regarding the relationship between </w:t>
        </w:r>
        <w:proofErr w:type="spellStart"/>
        <w:r w:rsidRPr="00357409">
          <w:t>Trs</w:t>
        </w:r>
        <w:proofErr w:type="spellEnd"/>
        <w:r w:rsidRPr="00357409">
          <w:t xml:space="preserve"> and SMTC configuration will be added after RAN4 finalizes the requirements regarding the number of SMTC windows]</w:t>
        </w:r>
      </w:ins>
    </w:p>
    <w:p w14:paraId="35D6C979" w14:textId="16538A95" w:rsidR="00083A52" w:rsidRDefault="00083A52" w:rsidP="00AD2A23">
      <w:pPr>
        <w:pStyle w:val="Heading2"/>
      </w:pPr>
      <w:r>
        <w:t>1</w:t>
      </w:r>
      <w:r w:rsidR="00B1470A">
        <w:t>2</w:t>
      </w:r>
      <w:r>
        <w:t>.</w:t>
      </w:r>
      <w:r w:rsidR="00B1470A">
        <w:t>2</w:t>
      </w:r>
      <w:r>
        <w:t xml:space="preserve"> Timing</w:t>
      </w:r>
    </w:p>
    <w:p w14:paraId="0BFBEA79" w14:textId="77777777" w:rsidR="00334C0D" w:rsidRPr="00295C2F" w:rsidRDefault="00334C0D" w:rsidP="00AD2A23"/>
    <w:p w14:paraId="5A5ECA52" w14:textId="2CE8F706" w:rsidR="00083A52" w:rsidRDefault="00083A52" w:rsidP="00AD2A23">
      <w:pPr>
        <w:pStyle w:val="Heading3"/>
      </w:pPr>
      <w:r>
        <w:t>1</w:t>
      </w:r>
      <w:r w:rsidR="00B1470A">
        <w:t>2</w:t>
      </w:r>
      <w:r>
        <w:t>.</w:t>
      </w:r>
      <w:r w:rsidR="00B1470A">
        <w:t>2.</w:t>
      </w:r>
      <w:r>
        <w:t xml:space="preserve">1 </w:t>
      </w:r>
      <w:r w:rsidR="0098572F">
        <w:t>IAB-</w:t>
      </w:r>
      <w:r>
        <w:t>MT transmit timing</w:t>
      </w:r>
    </w:p>
    <w:p w14:paraId="018485A2" w14:textId="01DED811" w:rsidR="00334C0D" w:rsidDel="00AF7F9C" w:rsidRDefault="00334C0D" w:rsidP="00AD2A23">
      <w:pPr>
        <w:pStyle w:val="Guidance"/>
        <w:rPr>
          <w:del w:id="929" w:author="Nazmul Islam" w:date="2020-05-04T22:28:00Z"/>
        </w:rPr>
      </w:pPr>
      <w:del w:id="930" w:author="Nazmul Islam" w:date="2020-05-04T22:28:00Z">
        <w:r w:rsidDel="00AF7F9C">
          <w:delText>Detailed structure of the subclause is TBD.</w:delText>
        </w:r>
      </w:del>
    </w:p>
    <w:p w14:paraId="6E15DCD3" w14:textId="77777777" w:rsidR="00B57EFA" w:rsidRPr="00A50C58" w:rsidRDefault="00B57EFA" w:rsidP="00B57EFA">
      <w:pPr>
        <w:rPr>
          <w:ins w:id="931" w:author="Nazmul Islam" w:date="2020-05-04T22:45:00Z"/>
          <w:rFonts w:eastAsiaTheme="minorEastAsia"/>
          <w:i/>
          <w:lang w:val="en-US" w:eastAsia="zh-CN"/>
        </w:rPr>
      </w:pPr>
      <w:ins w:id="932" w:author="Nazmul Islam" w:date="2020-05-04T22:45:00Z">
        <w:r w:rsidRPr="00A50C58">
          <w:rPr>
            <w:rFonts w:eastAsiaTheme="minorEastAsia"/>
            <w:i/>
            <w:lang w:val="en-US" w:eastAsia="zh-CN"/>
          </w:rPr>
          <w:t xml:space="preserve">Editor notes: The terminology of “downlink” and “uplink” could be revised and aligned with RF conclusion. </w:t>
        </w:r>
      </w:ins>
    </w:p>
    <w:p w14:paraId="44892771" w14:textId="77777777" w:rsidR="00C8152E" w:rsidRPr="00A50C58" w:rsidRDefault="00C8152E" w:rsidP="00C8152E">
      <w:pPr>
        <w:rPr>
          <w:ins w:id="933" w:author="Nazmul Islam" w:date="2020-05-04T22:46:00Z"/>
          <w:rFonts w:eastAsiaTheme="minorEastAsia"/>
          <w:i/>
          <w:lang w:val="en-US" w:eastAsia="zh-CN"/>
        </w:rPr>
      </w:pPr>
    </w:p>
    <w:p w14:paraId="5CBAE880" w14:textId="77777777" w:rsidR="00C8152E" w:rsidRPr="004E1253" w:rsidRDefault="00C8152E" w:rsidP="00C8152E">
      <w:pPr>
        <w:pStyle w:val="Heading4"/>
        <w:rPr>
          <w:ins w:id="934" w:author="Nazmul Islam" w:date="2020-05-04T22:46:00Z"/>
          <w:rFonts w:eastAsia="SimSun"/>
          <w:b/>
          <w:bCs/>
        </w:rPr>
      </w:pPr>
      <w:ins w:id="935" w:author="Nazmul Islam" w:date="2020-05-04T22:46:00Z">
        <w:r w:rsidRPr="004E1253">
          <w:rPr>
            <w:rFonts w:eastAsia="SimSun"/>
          </w:rPr>
          <w:t>12.2.1.1 Introduction</w:t>
        </w:r>
      </w:ins>
    </w:p>
    <w:p w14:paraId="09765729" w14:textId="77777777" w:rsidR="00C8152E" w:rsidRPr="00885F53" w:rsidRDefault="00C8152E" w:rsidP="00C8152E">
      <w:pPr>
        <w:rPr>
          <w:ins w:id="936" w:author="Nazmul Islam" w:date="2020-05-04T22:46:00Z"/>
          <w:rFonts w:cs="v4.2.0"/>
        </w:rPr>
      </w:pPr>
      <w:bookmarkStart w:id="937" w:name="_Toc535475929"/>
      <w:ins w:id="938" w:author="Nazmul Islam" w:date="2020-05-04T22:46:00Z">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47" type="#_x0000_t75" style="width:89.55pt;height:12.5pt" o:ole="">
              <v:imagedata r:id="rId19" o:title=""/>
            </v:shape>
            <o:OLEObject Type="Embed" ProgID="Equation.3" ShapeID="_x0000_i1047" DrawAspect="Content" ObjectID="_1650140437" r:id="rId20"/>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ins>
    </w:p>
    <w:p w14:paraId="1BFA7F83" w14:textId="77777777" w:rsidR="00C8152E" w:rsidRPr="004E1253" w:rsidRDefault="00C8152E" w:rsidP="00C8152E">
      <w:pPr>
        <w:pStyle w:val="Heading4"/>
        <w:rPr>
          <w:ins w:id="939" w:author="Nazmul Islam" w:date="2020-05-04T22:46:00Z"/>
          <w:rFonts w:eastAsia="SimSun"/>
          <w:b/>
          <w:bCs/>
        </w:rPr>
      </w:pPr>
      <w:ins w:id="940" w:author="Nazmul Islam" w:date="2020-05-04T22:46:00Z">
        <w:r w:rsidRPr="004E1253">
          <w:rPr>
            <w:rFonts w:eastAsia="SimSun"/>
          </w:rPr>
          <w:t>12.2.1.2</w:t>
        </w:r>
        <w:r w:rsidRPr="004E1253">
          <w:rPr>
            <w:rFonts w:eastAsia="SimSun"/>
          </w:rPr>
          <w:tab/>
          <w:t>Requirements</w:t>
        </w:r>
        <w:bookmarkEnd w:id="937"/>
      </w:ins>
    </w:p>
    <w:p w14:paraId="73FA803B" w14:textId="77777777" w:rsidR="00C8152E" w:rsidRPr="00867DDD" w:rsidRDefault="00C8152E" w:rsidP="00C8152E">
      <w:pPr>
        <w:rPr>
          <w:ins w:id="941" w:author="Nazmul Islam" w:date="2020-05-04T22:46:00Z"/>
          <w:rFonts w:cs="v4.2.0"/>
        </w:rPr>
      </w:pPr>
      <w:ins w:id="942" w:author="Nazmul Islam" w:date="2020-05-04T22:46:00Z">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ins>
    </w:p>
    <w:p w14:paraId="6C1647C0" w14:textId="77777777" w:rsidR="00C8152E" w:rsidRPr="00885F53" w:rsidRDefault="00C8152E" w:rsidP="00C8152E">
      <w:pPr>
        <w:rPr>
          <w:ins w:id="943" w:author="Nazmul Islam" w:date="2020-05-04T22:46:00Z"/>
          <w:rFonts w:cs="v4.2.0"/>
        </w:rPr>
      </w:pPr>
      <w:ins w:id="944" w:author="Nazmul Islam" w:date="2020-05-04T22:46:00Z">
        <w:r w:rsidRPr="00885F53">
          <w:rPr>
            <w:rFonts w:cs="v4.2.0"/>
          </w:rPr>
          <w:t xml:space="preserve">The </w:t>
        </w:r>
        <w:r w:rsidRPr="00A409EC">
          <w:rPr>
            <w:rFonts w:eastAsiaTheme="minorEastAsia"/>
            <w:lang w:eastAsia="zh-CN"/>
          </w:rPr>
          <w:t>IAB-MT</w:t>
        </w:r>
        <w:r w:rsidRPr="00885F53">
          <w:rPr>
            <w:rFonts w:cs="v4.2.0"/>
          </w:rPr>
          <w:t xml:space="preserv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w:t>
        </w:r>
        <w:r>
          <w:rPr>
            <w:rFonts w:cs="v4.2.0"/>
          </w:rPr>
          <w:t>IAB-MT</w:t>
        </w:r>
        <w:r w:rsidRPr="00885F53">
          <w:rPr>
            <w:rFonts w:cs="v4.2.0"/>
          </w:rPr>
          <w:t xml:space="preserve"> during the last 160 </w:t>
        </w:r>
        <w:proofErr w:type="spellStart"/>
        <w:r w:rsidRPr="00885F53">
          <w:rPr>
            <w:rFonts w:cs="v4.2.0"/>
          </w:rPr>
          <w:t>ms</w:t>
        </w:r>
        <w:proofErr w:type="spellEnd"/>
        <w:r w:rsidRPr="00885F53">
          <w:rPr>
            <w:rFonts w:cs="v4.2.0"/>
          </w:rPr>
          <w:t xml:space="preserve">.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ins>
    </w:p>
    <w:p w14:paraId="2DCB7561" w14:textId="77777777" w:rsidR="00C8152E" w:rsidRPr="00885F53" w:rsidRDefault="00C8152E" w:rsidP="00C8152E">
      <w:pPr>
        <w:rPr>
          <w:ins w:id="945" w:author="Nazmul Islam" w:date="2020-05-04T22:46:00Z"/>
          <w:rFonts w:cs="v4.2.0"/>
        </w:rPr>
      </w:pPr>
      <w:ins w:id="946" w:author="Nazmul Islam" w:date="2020-05-04T22:46:00Z">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ins>
    </w:p>
    <w:p w14:paraId="7162E1FA" w14:textId="77777777" w:rsidR="00C8152E" w:rsidRPr="00885F53" w:rsidRDefault="00C8152E" w:rsidP="00C8152E">
      <w:pPr>
        <w:pStyle w:val="TH"/>
        <w:rPr>
          <w:ins w:id="947" w:author="Nazmul Islam" w:date="2020-05-04T22:46:00Z"/>
        </w:rPr>
      </w:pPr>
      <w:ins w:id="948" w:author="Nazmul Islam" w:date="2020-05-04T22:46:00Z">
        <w:r w:rsidRPr="00885F53">
          <w:t xml:space="preserve">Table </w:t>
        </w:r>
        <w:r>
          <w:t>12</w:t>
        </w:r>
        <w:r w:rsidRPr="00885F53">
          <w:t>.</w:t>
        </w:r>
        <w:r>
          <w:t>2.1.</w:t>
        </w:r>
        <w:r w:rsidRPr="00885F53">
          <w:t xml:space="preserve">2-1: </w:t>
        </w:r>
        <w:proofErr w:type="spellStart"/>
        <w:r w:rsidRPr="00885F53">
          <w:t>T</w:t>
        </w:r>
        <w:r w:rsidRPr="00885F53">
          <w:rPr>
            <w:vertAlign w:val="subscript"/>
          </w:rPr>
          <w:t>e</w:t>
        </w:r>
        <w:proofErr w:type="spellEnd"/>
        <w:r w:rsidRPr="00885F53">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8152E" w:rsidRPr="00885F53" w14:paraId="18AF8470" w14:textId="77777777" w:rsidTr="00D05627">
        <w:trPr>
          <w:cantSplit/>
          <w:jc w:val="center"/>
          <w:ins w:id="949" w:author="Nazmul Islam" w:date="2020-05-04T22:46:00Z"/>
        </w:trPr>
        <w:tc>
          <w:tcPr>
            <w:tcW w:w="1033" w:type="pct"/>
            <w:vAlign w:val="center"/>
          </w:tcPr>
          <w:p w14:paraId="7984288E" w14:textId="77777777" w:rsidR="00C8152E" w:rsidRPr="00885F53" w:rsidRDefault="00C8152E" w:rsidP="00D05627">
            <w:pPr>
              <w:keepNext/>
              <w:keepLines/>
              <w:spacing w:after="0"/>
              <w:jc w:val="center"/>
              <w:rPr>
                <w:ins w:id="950" w:author="Nazmul Islam" w:date="2020-05-04T22:46:00Z"/>
              </w:rPr>
            </w:pPr>
            <w:ins w:id="951" w:author="Nazmul Islam" w:date="2020-05-04T22:46:00Z">
              <w:r w:rsidRPr="00885F53">
                <w:rPr>
                  <w:rFonts w:ascii="Arial" w:hAnsi="Arial"/>
                  <w:b/>
                  <w:sz w:val="18"/>
                </w:rPr>
                <w:t>Frequency Range</w:t>
              </w:r>
            </w:ins>
          </w:p>
        </w:tc>
        <w:tc>
          <w:tcPr>
            <w:tcW w:w="1244" w:type="pct"/>
            <w:vAlign w:val="center"/>
          </w:tcPr>
          <w:p w14:paraId="5E14CFC9" w14:textId="77777777" w:rsidR="00C8152E" w:rsidRPr="00885F53" w:rsidRDefault="00C8152E" w:rsidP="00D05627">
            <w:pPr>
              <w:keepNext/>
              <w:keepLines/>
              <w:spacing w:after="0"/>
              <w:jc w:val="center"/>
              <w:rPr>
                <w:ins w:id="952" w:author="Nazmul Islam" w:date="2020-05-04T22:46:00Z"/>
              </w:rPr>
            </w:pPr>
            <w:ins w:id="953" w:author="Nazmul Islam" w:date="2020-05-04T22:46:00Z">
              <w:r w:rsidRPr="00885F53">
                <w:rPr>
                  <w:rFonts w:ascii="Arial" w:hAnsi="Arial"/>
                  <w:b/>
                  <w:sz w:val="18"/>
                </w:rPr>
                <w:t xml:space="preserve">SCS of SSB signals </w:t>
              </w:r>
              <w:proofErr w:type="gramStart"/>
              <w:r w:rsidRPr="00885F53">
                <w:rPr>
                  <w:rFonts w:ascii="Arial" w:hAnsi="Arial"/>
                  <w:b/>
                  <w:sz w:val="18"/>
                </w:rPr>
                <w:t>( kHz</w:t>
              </w:r>
              <w:proofErr w:type="gramEnd"/>
              <w:r w:rsidRPr="00885F53">
                <w:rPr>
                  <w:rFonts w:ascii="Arial" w:hAnsi="Arial"/>
                  <w:b/>
                  <w:sz w:val="18"/>
                </w:rPr>
                <w:t>)</w:t>
              </w:r>
            </w:ins>
          </w:p>
        </w:tc>
        <w:tc>
          <w:tcPr>
            <w:tcW w:w="1245" w:type="pct"/>
            <w:vAlign w:val="center"/>
          </w:tcPr>
          <w:p w14:paraId="5F744A21" w14:textId="77777777" w:rsidR="00C8152E" w:rsidRPr="00885F53" w:rsidRDefault="00C8152E" w:rsidP="00D05627">
            <w:pPr>
              <w:keepNext/>
              <w:keepLines/>
              <w:spacing w:after="0"/>
              <w:jc w:val="center"/>
              <w:rPr>
                <w:ins w:id="954" w:author="Nazmul Islam" w:date="2020-05-04T22:46:00Z"/>
              </w:rPr>
            </w:pPr>
            <w:ins w:id="955" w:author="Nazmul Islam" w:date="2020-05-04T22:46:00Z">
              <w:r w:rsidRPr="00885F53">
                <w:rPr>
                  <w:rFonts w:ascii="Arial" w:hAnsi="Arial"/>
                  <w:b/>
                  <w:sz w:val="18"/>
                </w:rPr>
                <w:t xml:space="preserve">SCS of uplink signals </w:t>
              </w:r>
              <w:proofErr w:type="gramStart"/>
              <w:r w:rsidRPr="00885F53">
                <w:rPr>
                  <w:rFonts w:ascii="Arial" w:hAnsi="Arial"/>
                  <w:b/>
                  <w:sz w:val="18"/>
                </w:rPr>
                <w:t>( kHz</w:t>
              </w:r>
              <w:proofErr w:type="gramEnd"/>
              <w:r w:rsidRPr="00885F53">
                <w:rPr>
                  <w:rFonts w:ascii="Arial" w:hAnsi="Arial"/>
                  <w:b/>
                  <w:sz w:val="18"/>
                </w:rPr>
                <w:t>)</w:t>
              </w:r>
            </w:ins>
          </w:p>
        </w:tc>
        <w:tc>
          <w:tcPr>
            <w:tcW w:w="1478" w:type="pct"/>
            <w:vAlign w:val="center"/>
          </w:tcPr>
          <w:p w14:paraId="0B4CB459" w14:textId="77777777" w:rsidR="00C8152E" w:rsidRPr="00885F53" w:rsidRDefault="00C8152E" w:rsidP="00D05627">
            <w:pPr>
              <w:keepNext/>
              <w:keepLines/>
              <w:spacing w:after="0"/>
              <w:jc w:val="center"/>
              <w:rPr>
                <w:ins w:id="956" w:author="Nazmul Islam" w:date="2020-05-04T22:46:00Z"/>
              </w:rPr>
            </w:pPr>
            <w:proofErr w:type="spellStart"/>
            <w:ins w:id="957" w:author="Nazmul Islam" w:date="2020-05-04T22:46:00Z">
              <w:r w:rsidRPr="00885F53">
                <w:rPr>
                  <w:rFonts w:ascii="Arial" w:hAnsi="Arial"/>
                  <w:b/>
                  <w:sz w:val="18"/>
                </w:rPr>
                <w:t>T</w:t>
              </w:r>
              <w:r w:rsidRPr="00885F53">
                <w:rPr>
                  <w:rFonts w:ascii="Arial" w:hAnsi="Arial"/>
                  <w:b/>
                  <w:sz w:val="18"/>
                  <w:vertAlign w:val="subscript"/>
                </w:rPr>
                <w:t>e</w:t>
              </w:r>
              <w:proofErr w:type="spellEnd"/>
            </w:ins>
          </w:p>
        </w:tc>
      </w:tr>
      <w:tr w:rsidR="00C8152E" w:rsidRPr="00885F53" w14:paraId="26BD8F77" w14:textId="77777777" w:rsidTr="00D05627">
        <w:trPr>
          <w:cantSplit/>
          <w:jc w:val="center"/>
          <w:ins w:id="958" w:author="Nazmul Islam" w:date="2020-05-04T22:46:00Z"/>
        </w:trPr>
        <w:tc>
          <w:tcPr>
            <w:tcW w:w="1033" w:type="pct"/>
            <w:vMerge w:val="restart"/>
            <w:vAlign w:val="center"/>
          </w:tcPr>
          <w:p w14:paraId="207888D1" w14:textId="77777777" w:rsidR="00C8152E" w:rsidRPr="00885F53" w:rsidRDefault="00C8152E" w:rsidP="00D05627">
            <w:pPr>
              <w:pStyle w:val="TAC"/>
              <w:rPr>
                <w:ins w:id="959" w:author="Nazmul Islam" w:date="2020-05-04T22:46:00Z"/>
              </w:rPr>
            </w:pPr>
            <w:ins w:id="960" w:author="Nazmul Islam" w:date="2020-05-04T22:46:00Z">
              <w:r w:rsidRPr="00885F53">
                <w:t>1</w:t>
              </w:r>
            </w:ins>
          </w:p>
        </w:tc>
        <w:tc>
          <w:tcPr>
            <w:tcW w:w="1244" w:type="pct"/>
            <w:vMerge w:val="restart"/>
            <w:vAlign w:val="center"/>
          </w:tcPr>
          <w:p w14:paraId="4B258262" w14:textId="77777777" w:rsidR="00C8152E" w:rsidRPr="00885F53" w:rsidRDefault="00C8152E" w:rsidP="00D05627">
            <w:pPr>
              <w:pStyle w:val="TAC"/>
              <w:rPr>
                <w:ins w:id="961" w:author="Nazmul Islam" w:date="2020-05-04T22:46:00Z"/>
              </w:rPr>
            </w:pPr>
            <w:ins w:id="962" w:author="Nazmul Islam" w:date="2020-05-04T22:46:00Z">
              <w:r w:rsidRPr="00885F53">
                <w:t>15</w:t>
              </w:r>
            </w:ins>
          </w:p>
        </w:tc>
        <w:tc>
          <w:tcPr>
            <w:tcW w:w="1245" w:type="pct"/>
          </w:tcPr>
          <w:p w14:paraId="7907B5E0" w14:textId="77777777" w:rsidR="00C8152E" w:rsidRPr="00885F53" w:rsidRDefault="00C8152E" w:rsidP="00D05627">
            <w:pPr>
              <w:pStyle w:val="TAC"/>
              <w:rPr>
                <w:ins w:id="963" w:author="Nazmul Islam" w:date="2020-05-04T22:46:00Z"/>
              </w:rPr>
            </w:pPr>
            <w:ins w:id="964" w:author="Nazmul Islam" w:date="2020-05-04T22:46:00Z">
              <w:r w:rsidRPr="00885F53">
                <w:t>15</w:t>
              </w:r>
            </w:ins>
          </w:p>
        </w:tc>
        <w:tc>
          <w:tcPr>
            <w:tcW w:w="1478" w:type="pct"/>
          </w:tcPr>
          <w:p w14:paraId="37D94F22" w14:textId="77777777" w:rsidR="00C8152E" w:rsidRPr="00885F53" w:rsidRDefault="00C8152E" w:rsidP="00D05627">
            <w:pPr>
              <w:pStyle w:val="TAC"/>
              <w:rPr>
                <w:ins w:id="965" w:author="Nazmul Islam" w:date="2020-05-04T22:46:00Z"/>
              </w:rPr>
            </w:pPr>
            <w:ins w:id="966" w:author="Nazmul Islam" w:date="2020-05-04T22:46:00Z">
              <w:r w:rsidRPr="00885F53">
                <w:t>12*64*T</w:t>
              </w:r>
              <w:r w:rsidRPr="00885F53">
                <w:rPr>
                  <w:vertAlign w:val="subscript"/>
                </w:rPr>
                <w:t>c</w:t>
              </w:r>
            </w:ins>
          </w:p>
        </w:tc>
      </w:tr>
      <w:tr w:rsidR="00C8152E" w:rsidRPr="00885F53" w14:paraId="34B41493" w14:textId="77777777" w:rsidTr="00D05627">
        <w:trPr>
          <w:cantSplit/>
          <w:jc w:val="center"/>
          <w:ins w:id="967" w:author="Nazmul Islam" w:date="2020-05-04T22:46:00Z"/>
        </w:trPr>
        <w:tc>
          <w:tcPr>
            <w:tcW w:w="1033" w:type="pct"/>
            <w:vMerge/>
            <w:vAlign w:val="center"/>
          </w:tcPr>
          <w:p w14:paraId="51357FFA" w14:textId="77777777" w:rsidR="00C8152E" w:rsidRPr="00885F53" w:rsidRDefault="00C8152E" w:rsidP="00D05627">
            <w:pPr>
              <w:pStyle w:val="TAC"/>
              <w:rPr>
                <w:ins w:id="968" w:author="Nazmul Islam" w:date="2020-05-04T22:46:00Z"/>
              </w:rPr>
            </w:pPr>
          </w:p>
        </w:tc>
        <w:tc>
          <w:tcPr>
            <w:tcW w:w="1244" w:type="pct"/>
            <w:vMerge/>
            <w:vAlign w:val="center"/>
          </w:tcPr>
          <w:p w14:paraId="0C7B790F" w14:textId="77777777" w:rsidR="00C8152E" w:rsidRPr="00885F53" w:rsidRDefault="00C8152E" w:rsidP="00D05627">
            <w:pPr>
              <w:pStyle w:val="TAC"/>
              <w:rPr>
                <w:ins w:id="969" w:author="Nazmul Islam" w:date="2020-05-04T22:46:00Z"/>
              </w:rPr>
            </w:pPr>
          </w:p>
        </w:tc>
        <w:tc>
          <w:tcPr>
            <w:tcW w:w="1245" w:type="pct"/>
          </w:tcPr>
          <w:p w14:paraId="77DFE2C0" w14:textId="77777777" w:rsidR="00C8152E" w:rsidRPr="00885F53" w:rsidRDefault="00C8152E" w:rsidP="00D05627">
            <w:pPr>
              <w:pStyle w:val="TAC"/>
              <w:rPr>
                <w:ins w:id="970" w:author="Nazmul Islam" w:date="2020-05-04T22:46:00Z"/>
              </w:rPr>
            </w:pPr>
            <w:ins w:id="971" w:author="Nazmul Islam" w:date="2020-05-04T22:46:00Z">
              <w:r w:rsidRPr="00885F53">
                <w:t>30</w:t>
              </w:r>
            </w:ins>
          </w:p>
        </w:tc>
        <w:tc>
          <w:tcPr>
            <w:tcW w:w="1478" w:type="pct"/>
          </w:tcPr>
          <w:p w14:paraId="630AE9B1" w14:textId="77777777" w:rsidR="00C8152E" w:rsidRPr="00885F53" w:rsidRDefault="00C8152E" w:rsidP="00D05627">
            <w:pPr>
              <w:pStyle w:val="TAC"/>
              <w:rPr>
                <w:ins w:id="972" w:author="Nazmul Islam" w:date="2020-05-04T22:46:00Z"/>
              </w:rPr>
            </w:pPr>
            <w:ins w:id="973" w:author="Nazmul Islam" w:date="2020-05-04T22:46:00Z">
              <w:r w:rsidRPr="00885F53">
                <w:t>10*64*T</w:t>
              </w:r>
              <w:r w:rsidRPr="00885F53">
                <w:rPr>
                  <w:vertAlign w:val="subscript"/>
                </w:rPr>
                <w:t>c</w:t>
              </w:r>
            </w:ins>
          </w:p>
        </w:tc>
      </w:tr>
      <w:tr w:rsidR="00C8152E" w:rsidRPr="00885F53" w14:paraId="2ED367F4" w14:textId="77777777" w:rsidTr="00D05627">
        <w:trPr>
          <w:cantSplit/>
          <w:jc w:val="center"/>
          <w:ins w:id="974" w:author="Nazmul Islam" w:date="2020-05-04T22:46:00Z"/>
        </w:trPr>
        <w:tc>
          <w:tcPr>
            <w:tcW w:w="1033" w:type="pct"/>
            <w:vMerge/>
            <w:vAlign w:val="center"/>
          </w:tcPr>
          <w:p w14:paraId="7B862D1B" w14:textId="77777777" w:rsidR="00C8152E" w:rsidRPr="00885F53" w:rsidRDefault="00C8152E" w:rsidP="00D05627">
            <w:pPr>
              <w:pStyle w:val="TAC"/>
              <w:rPr>
                <w:ins w:id="975" w:author="Nazmul Islam" w:date="2020-05-04T22:46:00Z"/>
              </w:rPr>
            </w:pPr>
          </w:p>
        </w:tc>
        <w:tc>
          <w:tcPr>
            <w:tcW w:w="1244" w:type="pct"/>
            <w:vMerge/>
            <w:vAlign w:val="center"/>
          </w:tcPr>
          <w:p w14:paraId="657D5F9D" w14:textId="77777777" w:rsidR="00C8152E" w:rsidRPr="00885F53" w:rsidRDefault="00C8152E" w:rsidP="00D05627">
            <w:pPr>
              <w:pStyle w:val="TAC"/>
              <w:rPr>
                <w:ins w:id="976" w:author="Nazmul Islam" w:date="2020-05-04T22:46:00Z"/>
              </w:rPr>
            </w:pPr>
          </w:p>
        </w:tc>
        <w:tc>
          <w:tcPr>
            <w:tcW w:w="1245" w:type="pct"/>
          </w:tcPr>
          <w:p w14:paraId="15C9FF27" w14:textId="77777777" w:rsidR="00C8152E" w:rsidRPr="00885F53" w:rsidRDefault="00C8152E" w:rsidP="00D05627">
            <w:pPr>
              <w:pStyle w:val="TAC"/>
              <w:rPr>
                <w:ins w:id="977" w:author="Nazmul Islam" w:date="2020-05-04T22:46:00Z"/>
              </w:rPr>
            </w:pPr>
            <w:ins w:id="978" w:author="Nazmul Islam" w:date="2020-05-04T22:46:00Z">
              <w:r w:rsidRPr="00885F53">
                <w:t>60</w:t>
              </w:r>
            </w:ins>
          </w:p>
        </w:tc>
        <w:tc>
          <w:tcPr>
            <w:tcW w:w="1478" w:type="pct"/>
          </w:tcPr>
          <w:p w14:paraId="014E2AFA" w14:textId="77777777" w:rsidR="00C8152E" w:rsidRPr="00885F53" w:rsidRDefault="00C8152E" w:rsidP="00D05627">
            <w:pPr>
              <w:pStyle w:val="TAC"/>
              <w:rPr>
                <w:ins w:id="979" w:author="Nazmul Islam" w:date="2020-05-04T22:46:00Z"/>
              </w:rPr>
            </w:pPr>
            <w:ins w:id="980" w:author="Nazmul Islam" w:date="2020-05-04T22:46:00Z">
              <w:r w:rsidRPr="00885F53">
                <w:t>10*64*T</w:t>
              </w:r>
              <w:r w:rsidRPr="00885F53">
                <w:rPr>
                  <w:vertAlign w:val="subscript"/>
                </w:rPr>
                <w:t>c</w:t>
              </w:r>
            </w:ins>
          </w:p>
        </w:tc>
      </w:tr>
      <w:tr w:rsidR="00C8152E" w:rsidRPr="00885F53" w14:paraId="5ACA749F" w14:textId="77777777" w:rsidTr="00D05627">
        <w:trPr>
          <w:cantSplit/>
          <w:jc w:val="center"/>
          <w:ins w:id="981" w:author="Nazmul Islam" w:date="2020-05-04T22:46:00Z"/>
        </w:trPr>
        <w:tc>
          <w:tcPr>
            <w:tcW w:w="1033" w:type="pct"/>
            <w:vMerge/>
            <w:vAlign w:val="center"/>
          </w:tcPr>
          <w:p w14:paraId="7F47B8C8" w14:textId="77777777" w:rsidR="00C8152E" w:rsidRPr="00885F53" w:rsidRDefault="00C8152E" w:rsidP="00D05627">
            <w:pPr>
              <w:pStyle w:val="TAC"/>
              <w:rPr>
                <w:ins w:id="982" w:author="Nazmul Islam" w:date="2020-05-04T22:46:00Z"/>
              </w:rPr>
            </w:pPr>
          </w:p>
        </w:tc>
        <w:tc>
          <w:tcPr>
            <w:tcW w:w="1244" w:type="pct"/>
            <w:vMerge w:val="restart"/>
            <w:vAlign w:val="center"/>
          </w:tcPr>
          <w:p w14:paraId="7D88BE63" w14:textId="77777777" w:rsidR="00C8152E" w:rsidRPr="00885F53" w:rsidRDefault="00C8152E" w:rsidP="00D05627">
            <w:pPr>
              <w:pStyle w:val="TAC"/>
              <w:rPr>
                <w:ins w:id="983" w:author="Nazmul Islam" w:date="2020-05-04T22:46:00Z"/>
              </w:rPr>
            </w:pPr>
            <w:ins w:id="984" w:author="Nazmul Islam" w:date="2020-05-04T22:46:00Z">
              <w:r w:rsidRPr="00885F53">
                <w:t>30</w:t>
              </w:r>
            </w:ins>
          </w:p>
        </w:tc>
        <w:tc>
          <w:tcPr>
            <w:tcW w:w="1245" w:type="pct"/>
          </w:tcPr>
          <w:p w14:paraId="01FCC997" w14:textId="77777777" w:rsidR="00C8152E" w:rsidRPr="00885F53" w:rsidRDefault="00C8152E" w:rsidP="00D05627">
            <w:pPr>
              <w:pStyle w:val="TAC"/>
              <w:rPr>
                <w:ins w:id="985" w:author="Nazmul Islam" w:date="2020-05-04T22:46:00Z"/>
              </w:rPr>
            </w:pPr>
            <w:ins w:id="986" w:author="Nazmul Islam" w:date="2020-05-04T22:46:00Z">
              <w:r w:rsidRPr="00885F53">
                <w:t>15</w:t>
              </w:r>
            </w:ins>
          </w:p>
        </w:tc>
        <w:tc>
          <w:tcPr>
            <w:tcW w:w="1478" w:type="pct"/>
          </w:tcPr>
          <w:p w14:paraId="59CE4F70" w14:textId="77777777" w:rsidR="00C8152E" w:rsidRPr="00885F53" w:rsidRDefault="00C8152E" w:rsidP="00D05627">
            <w:pPr>
              <w:pStyle w:val="TAC"/>
              <w:rPr>
                <w:ins w:id="987" w:author="Nazmul Islam" w:date="2020-05-04T22:46:00Z"/>
              </w:rPr>
            </w:pPr>
            <w:ins w:id="988" w:author="Nazmul Islam" w:date="2020-05-04T22:46:00Z">
              <w:r w:rsidRPr="00885F53">
                <w:t>8*64*T</w:t>
              </w:r>
              <w:r w:rsidRPr="00885F53">
                <w:rPr>
                  <w:vertAlign w:val="subscript"/>
                </w:rPr>
                <w:t>c</w:t>
              </w:r>
            </w:ins>
          </w:p>
        </w:tc>
      </w:tr>
      <w:tr w:rsidR="00C8152E" w:rsidRPr="00885F53" w14:paraId="3AE70371" w14:textId="77777777" w:rsidTr="00D05627">
        <w:trPr>
          <w:cantSplit/>
          <w:jc w:val="center"/>
          <w:ins w:id="989" w:author="Nazmul Islam" w:date="2020-05-04T22:46:00Z"/>
        </w:trPr>
        <w:tc>
          <w:tcPr>
            <w:tcW w:w="1033" w:type="pct"/>
            <w:vMerge/>
            <w:vAlign w:val="center"/>
          </w:tcPr>
          <w:p w14:paraId="23E8EF0D" w14:textId="77777777" w:rsidR="00C8152E" w:rsidRPr="00885F53" w:rsidRDefault="00C8152E" w:rsidP="00D05627">
            <w:pPr>
              <w:pStyle w:val="TAC"/>
              <w:rPr>
                <w:ins w:id="990" w:author="Nazmul Islam" w:date="2020-05-04T22:46:00Z"/>
              </w:rPr>
            </w:pPr>
          </w:p>
        </w:tc>
        <w:tc>
          <w:tcPr>
            <w:tcW w:w="1244" w:type="pct"/>
            <w:vMerge/>
            <w:vAlign w:val="center"/>
          </w:tcPr>
          <w:p w14:paraId="3A277FCB" w14:textId="77777777" w:rsidR="00C8152E" w:rsidRPr="00885F53" w:rsidRDefault="00C8152E" w:rsidP="00D05627">
            <w:pPr>
              <w:pStyle w:val="TAC"/>
              <w:rPr>
                <w:ins w:id="991" w:author="Nazmul Islam" w:date="2020-05-04T22:46:00Z"/>
              </w:rPr>
            </w:pPr>
          </w:p>
        </w:tc>
        <w:tc>
          <w:tcPr>
            <w:tcW w:w="1245" w:type="pct"/>
          </w:tcPr>
          <w:p w14:paraId="185E5FD2" w14:textId="77777777" w:rsidR="00C8152E" w:rsidRPr="00885F53" w:rsidRDefault="00C8152E" w:rsidP="00D05627">
            <w:pPr>
              <w:pStyle w:val="TAC"/>
              <w:rPr>
                <w:ins w:id="992" w:author="Nazmul Islam" w:date="2020-05-04T22:46:00Z"/>
              </w:rPr>
            </w:pPr>
            <w:ins w:id="993" w:author="Nazmul Islam" w:date="2020-05-04T22:46:00Z">
              <w:r w:rsidRPr="00885F53">
                <w:t>30</w:t>
              </w:r>
            </w:ins>
          </w:p>
        </w:tc>
        <w:tc>
          <w:tcPr>
            <w:tcW w:w="1478" w:type="pct"/>
          </w:tcPr>
          <w:p w14:paraId="778EC34B" w14:textId="77777777" w:rsidR="00C8152E" w:rsidRPr="00885F53" w:rsidRDefault="00C8152E" w:rsidP="00D05627">
            <w:pPr>
              <w:pStyle w:val="TAC"/>
              <w:rPr>
                <w:ins w:id="994" w:author="Nazmul Islam" w:date="2020-05-04T22:46:00Z"/>
              </w:rPr>
            </w:pPr>
            <w:ins w:id="995" w:author="Nazmul Islam" w:date="2020-05-04T22:46:00Z">
              <w:r w:rsidRPr="00885F53">
                <w:t>8*64*T</w:t>
              </w:r>
              <w:r w:rsidRPr="00885F53">
                <w:rPr>
                  <w:vertAlign w:val="subscript"/>
                </w:rPr>
                <w:t>c</w:t>
              </w:r>
            </w:ins>
          </w:p>
        </w:tc>
      </w:tr>
      <w:tr w:rsidR="00C8152E" w:rsidRPr="00885F53" w14:paraId="7ECB03B4" w14:textId="77777777" w:rsidTr="00D05627">
        <w:trPr>
          <w:cantSplit/>
          <w:jc w:val="center"/>
          <w:ins w:id="996" w:author="Nazmul Islam" w:date="2020-05-04T22:46:00Z"/>
        </w:trPr>
        <w:tc>
          <w:tcPr>
            <w:tcW w:w="1033" w:type="pct"/>
            <w:vMerge/>
            <w:vAlign w:val="center"/>
          </w:tcPr>
          <w:p w14:paraId="4B7BCECE" w14:textId="77777777" w:rsidR="00C8152E" w:rsidRPr="00885F53" w:rsidRDefault="00C8152E" w:rsidP="00D05627">
            <w:pPr>
              <w:pStyle w:val="TAC"/>
              <w:rPr>
                <w:ins w:id="997" w:author="Nazmul Islam" w:date="2020-05-04T22:46:00Z"/>
              </w:rPr>
            </w:pPr>
          </w:p>
        </w:tc>
        <w:tc>
          <w:tcPr>
            <w:tcW w:w="1244" w:type="pct"/>
            <w:vMerge/>
            <w:vAlign w:val="center"/>
          </w:tcPr>
          <w:p w14:paraId="67B99CFC" w14:textId="77777777" w:rsidR="00C8152E" w:rsidRPr="00885F53" w:rsidRDefault="00C8152E" w:rsidP="00D05627">
            <w:pPr>
              <w:pStyle w:val="TAC"/>
              <w:rPr>
                <w:ins w:id="998" w:author="Nazmul Islam" w:date="2020-05-04T22:46:00Z"/>
              </w:rPr>
            </w:pPr>
          </w:p>
        </w:tc>
        <w:tc>
          <w:tcPr>
            <w:tcW w:w="1245" w:type="pct"/>
          </w:tcPr>
          <w:p w14:paraId="56C85BD1" w14:textId="77777777" w:rsidR="00C8152E" w:rsidRPr="00885F53" w:rsidRDefault="00C8152E" w:rsidP="00D05627">
            <w:pPr>
              <w:pStyle w:val="TAC"/>
              <w:rPr>
                <w:ins w:id="999" w:author="Nazmul Islam" w:date="2020-05-04T22:46:00Z"/>
              </w:rPr>
            </w:pPr>
            <w:ins w:id="1000" w:author="Nazmul Islam" w:date="2020-05-04T22:46:00Z">
              <w:r w:rsidRPr="00885F53">
                <w:t>60</w:t>
              </w:r>
            </w:ins>
          </w:p>
        </w:tc>
        <w:tc>
          <w:tcPr>
            <w:tcW w:w="1478" w:type="pct"/>
          </w:tcPr>
          <w:p w14:paraId="5F774CD2" w14:textId="77777777" w:rsidR="00C8152E" w:rsidRPr="00885F53" w:rsidRDefault="00C8152E" w:rsidP="00D05627">
            <w:pPr>
              <w:pStyle w:val="TAC"/>
              <w:rPr>
                <w:ins w:id="1001" w:author="Nazmul Islam" w:date="2020-05-04T22:46:00Z"/>
              </w:rPr>
            </w:pPr>
            <w:ins w:id="1002" w:author="Nazmul Islam" w:date="2020-05-04T22:46:00Z">
              <w:r w:rsidRPr="00885F53">
                <w:t>7*64*T</w:t>
              </w:r>
              <w:r w:rsidRPr="00885F53">
                <w:rPr>
                  <w:vertAlign w:val="subscript"/>
                </w:rPr>
                <w:t>c</w:t>
              </w:r>
            </w:ins>
          </w:p>
        </w:tc>
      </w:tr>
      <w:tr w:rsidR="00C8152E" w:rsidRPr="00885F53" w14:paraId="7B2C8B03" w14:textId="77777777" w:rsidTr="00D05627">
        <w:trPr>
          <w:cantSplit/>
          <w:jc w:val="center"/>
          <w:ins w:id="1003" w:author="Nazmul Islam" w:date="2020-05-04T22:46:00Z"/>
        </w:trPr>
        <w:tc>
          <w:tcPr>
            <w:tcW w:w="1033" w:type="pct"/>
            <w:vMerge w:val="restart"/>
            <w:vAlign w:val="center"/>
          </w:tcPr>
          <w:p w14:paraId="4D5A146A" w14:textId="77777777" w:rsidR="00C8152E" w:rsidRPr="00885F53" w:rsidRDefault="00C8152E" w:rsidP="00D05627">
            <w:pPr>
              <w:pStyle w:val="TAC"/>
              <w:rPr>
                <w:ins w:id="1004" w:author="Nazmul Islam" w:date="2020-05-04T22:46:00Z"/>
              </w:rPr>
            </w:pPr>
            <w:ins w:id="1005" w:author="Nazmul Islam" w:date="2020-05-04T22:46:00Z">
              <w:r w:rsidRPr="00885F53">
                <w:t>2</w:t>
              </w:r>
            </w:ins>
          </w:p>
        </w:tc>
        <w:tc>
          <w:tcPr>
            <w:tcW w:w="1244" w:type="pct"/>
            <w:vMerge w:val="restart"/>
            <w:vAlign w:val="center"/>
          </w:tcPr>
          <w:p w14:paraId="13CE0273" w14:textId="77777777" w:rsidR="00C8152E" w:rsidRPr="00885F53" w:rsidRDefault="00C8152E" w:rsidP="00D05627">
            <w:pPr>
              <w:pStyle w:val="TAC"/>
              <w:rPr>
                <w:ins w:id="1006" w:author="Nazmul Islam" w:date="2020-05-04T22:46:00Z"/>
              </w:rPr>
            </w:pPr>
            <w:ins w:id="1007" w:author="Nazmul Islam" w:date="2020-05-04T22:46:00Z">
              <w:r w:rsidRPr="00885F53">
                <w:t>120</w:t>
              </w:r>
            </w:ins>
          </w:p>
        </w:tc>
        <w:tc>
          <w:tcPr>
            <w:tcW w:w="1245" w:type="pct"/>
          </w:tcPr>
          <w:p w14:paraId="6140A462" w14:textId="77777777" w:rsidR="00C8152E" w:rsidRPr="00885F53" w:rsidRDefault="00C8152E" w:rsidP="00D05627">
            <w:pPr>
              <w:pStyle w:val="TAC"/>
              <w:rPr>
                <w:ins w:id="1008" w:author="Nazmul Islam" w:date="2020-05-04T22:46:00Z"/>
              </w:rPr>
            </w:pPr>
            <w:ins w:id="1009" w:author="Nazmul Islam" w:date="2020-05-04T22:46:00Z">
              <w:r w:rsidRPr="00885F53">
                <w:t>60</w:t>
              </w:r>
            </w:ins>
          </w:p>
        </w:tc>
        <w:tc>
          <w:tcPr>
            <w:tcW w:w="1478" w:type="pct"/>
          </w:tcPr>
          <w:p w14:paraId="07EF1CB2" w14:textId="77777777" w:rsidR="00C8152E" w:rsidRPr="00885F53" w:rsidRDefault="00C8152E" w:rsidP="00D05627">
            <w:pPr>
              <w:pStyle w:val="TAC"/>
              <w:rPr>
                <w:ins w:id="1010" w:author="Nazmul Islam" w:date="2020-05-04T22:46:00Z"/>
              </w:rPr>
            </w:pPr>
            <w:ins w:id="1011" w:author="Nazmul Islam" w:date="2020-05-04T22:46:00Z">
              <w:r w:rsidRPr="00885F53">
                <w:t>3.5*64*T</w:t>
              </w:r>
              <w:r w:rsidRPr="00885F53">
                <w:rPr>
                  <w:vertAlign w:val="subscript"/>
                </w:rPr>
                <w:t>c</w:t>
              </w:r>
            </w:ins>
          </w:p>
        </w:tc>
      </w:tr>
      <w:tr w:rsidR="00C8152E" w:rsidRPr="00885F53" w14:paraId="3490F0D5" w14:textId="77777777" w:rsidTr="00D05627">
        <w:trPr>
          <w:cantSplit/>
          <w:jc w:val="center"/>
          <w:ins w:id="1012" w:author="Nazmul Islam" w:date="2020-05-04T22:46:00Z"/>
        </w:trPr>
        <w:tc>
          <w:tcPr>
            <w:tcW w:w="1033" w:type="pct"/>
            <w:vMerge/>
            <w:vAlign w:val="center"/>
          </w:tcPr>
          <w:p w14:paraId="76DDF4B0" w14:textId="77777777" w:rsidR="00C8152E" w:rsidRPr="00885F53" w:rsidRDefault="00C8152E" w:rsidP="00D05627">
            <w:pPr>
              <w:pStyle w:val="TAC"/>
              <w:rPr>
                <w:ins w:id="1013" w:author="Nazmul Islam" w:date="2020-05-04T22:46:00Z"/>
              </w:rPr>
            </w:pPr>
          </w:p>
        </w:tc>
        <w:tc>
          <w:tcPr>
            <w:tcW w:w="1244" w:type="pct"/>
            <w:vMerge/>
            <w:vAlign w:val="center"/>
          </w:tcPr>
          <w:p w14:paraId="3C00F4DB" w14:textId="77777777" w:rsidR="00C8152E" w:rsidRPr="00885F53" w:rsidRDefault="00C8152E" w:rsidP="00D05627">
            <w:pPr>
              <w:pStyle w:val="TAC"/>
              <w:rPr>
                <w:ins w:id="1014" w:author="Nazmul Islam" w:date="2020-05-04T22:46:00Z"/>
              </w:rPr>
            </w:pPr>
          </w:p>
        </w:tc>
        <w:tc>
          <w:tcPr>
            <w:tcW w:w="1245" w:type="pct"/>
          </w:tcPr>
          <w:p w14:paraId="0BBE4536" w14:textId="77777777" w:rsidR="00C8152E" w:rsidRPr="00885F53" w:rsidRDefault="00C8152E" w:rsidP="00D05627">
            <w:pPr>
              <w:pStyle w:val="TAC"/>
              <w:rPr>
                <w:ins w:id="1015" w:author="Nazmul Islam" w:date="2020-05-04T22:46:00Z"/>
              </w:rPr>
            </w:pPr>
            <w:ins w:id="1016" w:author="Nazmul Islam" w:date="2020-05-04T22:46:00Z">
              <w:r w:rsidRPr="00885F53">
                <w:t>120</w:t>
              </w:r>
            </w:ins>
          </w:p>
        </w:tc>
        <w:tc>
          <w:tcPr>
            <w:tcW w:w="1478" w:type="pct"/>
          </w:tcPr>
          <w:p w14:paraId="1D71DF51" w14:textId="77777777" w:rsidR="00C8152E" w:rsidRPr="00885F53" w:rsidRDefault="00C8152E" w:rsidP="00D05627">
            <w:pPr>
              <w:pStyle w:val="TAC"/>
              <w:rPr>
                <w:ins w:id="1017" w:author="Nazmul Islam" w:date="2020-05-04T22:46:00Z"/>
              </w:rPr>
            </w:pPr>
            <w:ins w:id="1018" w:author="Nazmul Islam" w:date="2020-05-04T22:46:00Z">
              <w:r w:rsidRPr="00885F53">
                <w:t>3.5*64*T</w:t>
              </w:r>
              <w:r w:rsidRPr="00885F53">
                <w:rPr>
                  <w:vertAlign w:val="subscript"/>
                </w:rPr>
                <w:t>c</w:t>
              </w:r>
            </w:ins>
          </w:p>
        </w:tc>
      </w:tr>
      <w:tr w:rsidR="00C8152E" w:rsidRPr="00885F53" w14:paraId="33BF0CF9" w14:textId="77777777" w:rsidTr="00D05627">
        <w:trPr>
          <w:cantSplit/>
          <w:jc w:val="center"/>
          <w:ins w:id="1019" w:author="Nazmul Islam" w:date="2020-05-04T22:46:00Z"/>
        </w:trPr>
        <w:tc>
          <w:tcPr>
            <w:tcW w:w="1033" w:type="pct"/>
            <w:vMerge/>
            <w:vAlign w:val="center"/>
          </w:tcPr>
          <w:p w14:paraId="3773DD04" w14:textId="77777777" w:rsidR="00C8152E" w:rsidRPr="00885F53" w:rsidRDefault="00C8152E" w:rsidP="00D05627">
            <w:pPr>
              <w:pStyle w:val="TAC"/>
              <w:rPr>
                <w:ins w:id="1020" w:author="Nazmul Islam" w:date="2020-05-04T22:46:00Z"/>
              </w:rPr>
            </w:pPr>
          </w:p>
        </w:tc>
        <w:tc>
          <w:tcPr>
            <w:tcW w:w="1244" w:type="pct"/>
            <w:vMerge w:val="restart"/>
            <w:vAlign w:val="center"/>
          </w:tcPr>
          <w:p w14:paraId="72F2C0C9" w14:textId="77777777" w:rsidR="00C8152E" w:rsidRPr="00885F53" w:rsidRDefault="00C8152E" w:rsidP="00D05627">
            <w:pPr>
              <w:pStyle w:val="TAC"/>
              <w:rPr>
                <w:ins w:id="1021" w:author="Nazmul Islam" w:date="2020-05-04T22:46:00Z"/>
              </w:rPr>
            </w:pPr>
            <w:ins w:id="1022" w:author="Nazmul Islam" w:date="2020-05-04T22:46:00Z">
              <w:r w:rsidRPr="00885F53">
                <w:t>240</w:t>
              </w:r>
            </w:ins>
          </w:p>
        </w:tc>
        <w:tc>
          <w:tcPr>
            <w:tcW w:w="1245" w:type="pct"/>
          </w:tcPr>
          <w:p w14:paraId="65DAD328" w14:textId="77777777" w:rsidR="00C8152E" w:rsidRPr="00885F53" w:rsidRDefault="00C8152E" w:rsidP="00D05627">
            <w:pPr>
              <w:pStyle w:val="TAC"/>
              <w:rPr>
                <w:ins w:id="1023" w:author="Nazmul Islam" w:date="2020-05-04T22:46:00Z"/>
              </w:rPr>
            </w:pPr>
            <w:ins w:id="1024" w:author="Nazmul Islam" w:date="2020-05-04T22:46:00Z">
              <w:r w:rsidRPr="00885F53">
                <w:t>60</w:t>
              </w:r>
            </w:ins>
          </w:p>
        </w:tc>
        <w:tc>
          <w:tcPr>
            <w:tcW w:w="1478" w:type="pct"/>
          </w:tcPr>
          <w:p w14:paraId="16E3945A" w14:textId="77777777" w:rsidR="00C8152E" w:rsidRPr="00885F53" w:rsidRDefault="00C8152E" w:rsidP="00D05627">
            <w:pPr>
              <w:pStyle w:val="TAC"/>
              <w:rPr>
                <w:ins w:id="1025" w:author="Nazmul Islam" w:date="2020-05-04T22:46:00Z"/>
              </w:rPr>
            </w:pPr>
            <w:ins w:id="1026" w:author="Nazmul Islam" w:date="2020-05-04T22:46:00Z">
              <w:r w:rsidRPr="00885F53">
                <w:t>3*64*T</w:t>
              </w:r>
              <w:r w:rsidRPr="00885F53">
                <w:rPr>
                  <w:vertAlign w:val="subscript"/>
                </w:rPr>
                <w:t>c</w:t>
              </w:r>
            </w:ins>
          </w:p>
        </w:tc>
      </w:tr>
      <w:tr w:rsidR="00C8152E" w:rsidRPr="00885F53" w14:paraId="3E94D3C5" w14:textId="77777777" w:rsidTr="00D05627">
        <w:trPr>
          <w:cantSplit/>
          <w:jc w:val="center"/>
          <w:ins w:id="1027" w:author="Nazmul Islam" w:date="2020-05-04T22:46:00Z"/>
        </w:trPr>
        <w:tc>
          <w:tcPr>
            <w:tcW w:w="1033" w:type="pct"/>
            <w:vMerge/>
          </w:tcPr>
          <w:p w14:paraId="436182D9" w14:textId="77777777" w:rsidR="00C8152E" w:rsidRPr="00885F53" w:rsidRDefault="00C8152E" w:rsidP="00D05627">
            <w:pPr>
              <w:pStyle w:val="TAC"/>
              <w:rPr>
                <w:ins w:id="1028" w:author="Nazmul Islam" w:date="2020-05-04T22:46:00Z"/>
              </w:rPr>
            </w:pPr>
          </w:p>
        </w:tc>
        <w:tc>
          <w:tcPr>
            <w:tcW w:w="1244" w:type="pct"/>
            <w:vMerge/>
          </w:tcPr>
          <w:p w14:paraId="0EE5A93C" w14:textId="77777777" w:rsidR="00C8152E" w:rsidRPr="00885F53" w:rsidRDefault="00C8152E" w:rsidP="00D05627">
            <w:pPr>
              <w:pStyle w:val="TAC"/>
              <w:rPr>
                <w:ins w:id="1029" w:author="Nazmul Islam" w:date="2020-05-04T22:46:00Z"/>
              </w:rPr>
            </w:pPr>
          </w:p>
        </w:tc>
        <w:tc>
          <w:tcPr>
            <w:tcW w:w="1245" w:type="pct"/>
          </w:tcPr>
          <w:p w14:paraId="1B9A1394" w14:textId="77777777" w:rsidR="00C8152E" w:rsidRPr="00885F53" w:rsidRDefault="00C8152E" w:rsidP="00D05627">
            <w:pPr>
              <w:pStyle w:val="TAC"/>
              <w:rPr>
                <w:ins w:id="1030" w:author="Nazmul Islam" w:date="2020-05-04T22:46:00Z"/>
              </w:rPr>
            </w:pPr>
            <w:ins w:id="1031" w:author="Nazmul Islam" w:date="2020-05-04T22:46:00Z">
              <w:r w:rsidRPr="00885F53">
                <w:t>120</w:t>
              </w:r>
            </w:ins>
          </w:p>
        </w:tc>
        <w:tc>
          <w:tcPr>
            <w:tcW w:w="1478" w:type="pct"/>
          </w:tcPr>
          <w:p w14:paraId="00EDD1C3" w14:textId="77777777" w:rsidR="00C8152E" w:rsidRPr="00885F53" w:rsidRDefault="00C8152E" w:rsidP="00D05627">
            <w:pPr>
              <w:pStyle w:val="TAC"/>
              <w:rPr>
                <w:ins w:id="1032" w:author="Nazmul Islam" w:date="2020-05-04T22:46:00Z"/>
              </w:rPr>
            </w:pPr>
            <w:ins w:id="1033" w:author="Nazmul Islam" w:date="2020-05-04T22:46:00Z">
              <w:r w:rsidRPr="00885F53">
                <w:t>3*64*T</w:t>
              </w:r>
              <w:r w:rsidRPr="00885F53">
                <w:rPr>
                  <w:vertAlign w:val="subscript"/>
                </w:rPr>
                <w:t>c</w:t>
              </w:r>
            </w:ins>
          </w:p>
        </w:tc>
      </w:tr>
      <w:tr w:rsidR="00C8152E" w:rsidRPr="00885F53" w14:paraId="35386A07" w14:textId="77777777" w:rsidTr="00D05627">
        <w:trPr>
          <w:cantSplit/>
          <w:jc w:val="center"/>
          <w:ins w:id="1034" w:author="Nazmul Islam" w:date="2020-05-04T22:46:00Z"/>
        </w:trPr>
        <w:tc>
          <w:tcPr>
            <w:tcW w:w="5000" w:type="pct"/>
            <w:gridSpan w:val="4"/>
          </w:tcPr>
          <w:p w14:paraId="6E8D13AB" w14:textId="77777777" w:rsidR="00C8152E" w:rsidRPr="00885F53" w:rsidRDefault="00C8152E" w:rsidP="00D05627">
            <w:pPr>
              <w:pStyle w:val="TAN"/>
              <w:rPr>
                <w:ins w:id="1035" w:author="Nazmul Islam" w:date="2020-05-04T22:46:00Z"/>
              </w:rPr>
            </w:pPr>
            <w:ins w:id="1036" w:author="Nazmul Islam" w:date="2020-05-04T22:46:00Z">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TBD</w:t>
              </w:r>
              <w:r w:rsidRPr="00885F53">
                <w:t>]</w:t>
              </w:r>
            </w:ins>
          </w:p>
        </w:tc>
      </w:tr>
    </w:tbl>
    <w:p w14:paraId="50485F64" w14:textId="77777777" w:rsidR="00C8152E" w:rsidRPr="00885F53" w:rsidRDefault="00C8152E" w:rsidP="00C8152E">
      <w:pPr>
        <w:rPr>
          <w:ins w:id="1037" w:author="Nazmul Islam" w:date="2020-05-04T22:46:00Z"/>
          <w:snapToGrid w:val="0"/>
        </w:rPr>
      </w:pPr>
    </w:p>
    <w:p w14:paraId="038058CC" w14:textId="77777777" w:rsidR="00C8152E" w:rsidRPr="00885F53" w:rsidRDefault="00C8152E" w:rsidP="00C8152E">
      <w:pPr>
        <w:pStyle w:val="TH"/>
        <w:rPr>
          <w:ins w:id="1038" w:author="Nazmul Islam" w:date="2020-05-04T22:46:00Z"/>
        </w:rPr>
      </w:pPr>
      <w:ins w:id="1039" w:author="Nazmul Islam" w:date="2020-05-04T22:46:00Z">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D05627">
        <w:trPr>
          <w:cantSplit/>
          <w:jc w:val="center"/>
          <w:ins w:id="1040" w:author="Nazmul Islam" w:date="2020-05-04T22:46:00Z"/>
        </w:trPr>
        <w:tc>
          <w:tcPr>
            <w:tcW w:w="3286" w:type="pct"/>
          </w:tcPr>
          <w:p w14:paraId="6DDB38F0" w14:textId="77777777" w:rsidR="00C8152E" w:rsidRPr="00885F53" w:rsidRDefault="00C8152E" w:rsidP="00D05627">
            <w:pPr>
              <w:pStyle w:val="TAH"/>
              <w:rPr>
                <w:ins w:id="1041" w:author="Nazmul Islam" w:date="2020-05-04T22:46:00Z"/>
                <w:lang w:eastAsia="zh-CN"/>
              </w:rPr>
            </w:pPr>
            <w:ins w:id="1042" w:author="Nazmul Islam" w:date="2020-05-04T22:46:00Z">
              <w:r w:rsidRPr="00885F53">
                <w:t>Frequency range and band of cell used for uplink transmission</w:t>
              </w:r>
            </w:ins>
          </w:p>
        </w:tc>
        <w:tc>
          <w:tcPr>
            <w:tcW w:w="1714" w:type="pct"/>
          </w:tcPr>
          <w:p w14:paraId="0E243D30" w14:textId="77777777" w:rsidR="00C8152E" w:rsidRPr="00885F53" w:rsidRDefault="00C8152E" w:rsidP="00D05627">
            <w:pPr>
              <w:pStyle w:val="TAH"/>
              <w:rPr>
                <w:ins w:id="1043" w:author="Nazmul Islam" w:date="2020-05-04T22:46:00Z"/>
              </w:rPr>
            </w:pPr>
            <w:ins w:id="1044" w:author="Nazmul Islam" w:date="2020-05-04T22:46:00Z">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ins>
          </w:p>
        </w:tc>
      </w:tr>
      <w:tr w:rsidR="00C8152E" w:rsidRPr="00885F53" w14:paraId="7BBDECAB" w14:textId="77777777" w:rsidTr="00D05627">
        <w:trPr>
          <w:cantSplit/>
          <w:jc w:val="center"/>
          <w:ins w:id="1045" w:author="Nazmul Islam" w:date="2020-05-04T22:46:00Z"/>
        </w:trPr>
        <w:tc>
          <w:tcPr>
            <w:tcW w:w="3286" w:type="pct"/>
          </w:tcPr>
          <w:p w14:paraId="41B932F5" w14:textId="77777777" w:rsidR="00C8152E" w:rsidRPr="00885F53" w:rsidRDefault="00C8152E" w:rsidP="00D05627">
            <w:pPr>
              <w:pStyle w:val="TAL"/>
              <w:rPr>
                <w:ins w:id="1046" w:author="Nazmul Islam" w:date="2020-05-04T22:46:00Z"/>
                <w:rFonts w:eastAsia="MS Mincho"/>
                <w:lang w:eastAsia="ja-JP"/>
              </w:rPr>
            </w:pPr>
            <w:ins w:id="1047" w:author="Nazmul Islam" w:date="2020-05-04T22:46:00Z">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ins>
          </w:p>
        </w:tc>
        <w:tc>
          <w:tcPr>
            <w:tcW w:w="1714" w:type="pct"/>
          </w:tcPr>
          <w:p w14:paraId="78E4C747" w14:textId="77777777" w:rsidR="00C8152E" w:rsidRPr="00885F53" w:rsidRDefault="00C8152E" w:rsidP="00D05627">
            <w:pPr>
              <w:pStyle w:val="TAL"/>
              <w:rPr>
                <w:ins w:id="1048" w:author="Nazmul Islam" w:date="2020-05-04T22:46:00Z"/>
                <w:rFonts w:eastAsia="MS Mincho" w:cs="v4.2.0"/>
                <w:lang w:eastAsia="ja-JP"/>
              </w:rPr>
            </w:pPr>
            <w:ins w:id="1049" w:author="Nazmul Islam" w:date="2020-05-04T22:46:00Z">
              <w:r w:rsidRPr="00885F53">
                <w:rPr>
                  <w:rFonts w:cs="v4.2.0"/>
                  <w:lang w:eastAsia="ja-JP"/>
                </w:rPr>
                <w:t>2560</w:t>
              </w:r>
              <w:r w:rsidRPr="00885F53">
                <w:rPr>
                  <w:rFonts w:cs="v4.2.0"/>
                </w:rPr>
                <w:t>0</w:t>
              </w:r>
              <w:r w:rsidRPr="00885F53">
                <w:rPr>
                  <w:rFonts w:eastAsia="MS Mincho" w:cs="v4.2.0"/>
                  <w:lang w:eastAsia="ja-JP"/>
                </w:rPr>
                <w:t xml:space="preserve"> (Note 1)</w:t>
              </w:r>
            </w:ins>
          </w:p>
        </w:tc>
      </w:tr>
      <w:tr w:rsidR="00C8152E" w:rsidRPr="00885F53" w14:paraId="2D8C482B" w14:textId="77777777" w:rsidTr="00D05627">
        <w:trPr>
          <w:cantSplit/>
          <w:jc w:val="center"/>
          <w:ins w:id="1050" w:author="Nazmul Islam" w:date="2020-05-04T22:46:00Z"/>
        </w:trPr>
        <w:tc>
          <w:tcPr>
            <w:tcW w:w="3286" w:type="pct"/>
          </w:tcPr>
          <w:p w14:paraId="402D6251" w14:textId="77777777" w:rsidR="00C8152E" w:rsidRPr="00885F53" w:rsidRDefault="00C8152E" w:rsidP="00D05627">
            <w:pPr>
              <w:pStyle w:val="TAL"/>
              <w:rPr>
                <w:ins w:id="1051" w:author="Nazmul Islam" w:date="2020-05-04T22:46:00Z"/>
                <w:rFonts w:eastAsia="MS Mincho"/>
                <w:lang w:eastAsia="ja-JP"/>
              </w:rPr>
            </w:pPr>
            <w:ins w:id="1052" w:author="Nazmul Islam" w:date="2020-05-04T22:46:00Z">
              <w:r w:rsidRPr="00885F53">
                <w:t>FR1 TDD band</w:t>
              </w:r>
              <w:r w:rsidRPr="00885F53">
                <w:rPr>
                  <w:rFonts w:eastAsia="MS Mincho"/>
                  <w:lang w:eastAsia="ja-JP"/>
                </w:rPr>
                <w:t xml:space="preserve"> </w:t>
              </w:r>
              <w:r w:rsidRPr="00885F53">
                <w:rPr>
                  <w:lang w:eastAsia="zh-CN"/>
                </w:rPr>
                <w:t>with LTE-NR coexistence case</w:t>
              </w:r>
            </w:ins>
          </w:p>
        </w:tc>
        <w:tc>
          <w:tcPr>
            <w:tcW w:w="1714" w:type="pct"/>
          </w:tcPr>
          <w:p w14:paraId="2821A38E" w14:textId="77777777" w:rsidR="00C8152E" w:rsidRPr="00885F53" w:rsidRDefault="00C8152E" w:rsidP="00D05627">
            <w:pPr>
              <w:pStyle w:val="TAL"/>
              <w:rPr>
                <w:ins w:id="1053" w:author="Nazmul Islam" w:date="2020-05-04T22:46:00Z"/>
                <w:rFonts w:cs="v4.2.0"/>
                <w:lang w:eastAsia="zh-CN"/>
              </w:rPr>
            </w:pPr>
            <w:ins w:id="1054" w:author="Nazmul Islam" w:date="2020-05-04T22:46:00Z">
              <w:r w:rsidRPr="00885F53">
                <w:rPr>
                  <w:rFonts w:cs="v4.2.0"/>
                </w:rPr>
                <w:t>39936</w:t>
              </w:r>
              <w:r w:rsidRPr="00885F53">
                <w:rPr>
                  <w:rFonts w:cs="v4.2.0"/>
                  <w:lang w:eastAsia="zh-CN"/>
                </w:rPr>
                <w:t xml:space="preserve"> (Note 1)</w:t>
              </w:r>
            </w:ins>
          </w:p>
        </w:tc>
      </w:tr>
      <w:tr w:rsidR="00C8152E" w:rsidRPr="00885F53" w14:paraId="112721BB" w14:textId="77777777" w:rsidTr="00D05627">
        <w:trPr>
          <w:cantSplit/>
          <w:jc w:val="center"/>
          <w:ins w:id="1055" w:author="Nazmul Islam" w:date="2020-05-04T22:46:00Z"/>
        </w:trPr>
        <w:tc>
          <w:tcPr>
            <w:tcW w:w="3286" w:type="pct"/>
          </w:tcPr>
          <w:p w14:paraId="79B95B54" w14:textId="77777777" w:rsidR="00C8152E" w:rsidRPr="00885F53" w:rsidDel="00E06E79" w:rsidRDefault="00C8152E" w:rsidP="00D05627">
            <w:pPr>
              <w:pStyle w:val="TAL"/>
              <w:rPr>
                <w:ins w:id="1056" w:author="Nazmul Islam" w:date="2020-05-04T22:46:00Z"/>
              </w:rPr>
            </w:pPr>
            <w:ins w:id="1057" w:author="Nazmul Islam" w:date="2020-05-04T22:46:00Z">
              <w:r w:rsidRPr="00885F53">
                <w:t>FR2</w:t>
              </w:r>
            </w:ins>
          </w:p>
        </w:tc>
        <w:tc>
          <w:tcPr>
            <w:tcW w:w="1714" w:type="pct"/>
          </w:tcPr>
          <w:p w14:paraId="56F1B12E" w14:textId="77777777" w:rsidR="00C8152E" w:rsidRPr="00885F53" w:rsidDel="00E06E79" w:rsidRDefault="00C8152E" w:rsidP="00D05627">
            <w:pPr>
              <w:pStyle w:val="TAL"/>
              <w:rPr>
                <w:ins w:id="1058" w:author="Nazmul Islam" w:date="2020-05-04T22:46:00Z"/>
                <w:rFonts w:cs="v4.2.0"/>
              </w:rPr>
            </w:pPr>
            <w:ins w:id="1059" w:author="Nazmul Islam" w:date="2020-05-04T22:46:00Z">
              <w:r w:rsidRPr="00885F53">
                <w:rPr>
                  <w:rFonts w:cs="v4.2.0"/>
                </w:rPr>
                <w:t>13792</w:t>
              </w:r>
            </w:ins>
          </w:p>
        </w:tc>
      </w:tr>
      <w:tr w:rsidR="00C8152E" w:rsidRPr="00885F53" w14:paraId="01A12739" w14:textId="77777777" w:rsidTr="00D05627">
        <w:trPr>
          <w:cantSplit/>
          <w:jc w:val="center"/>
          <w:ins w:id="1060" w:author="Nazmul Islam" w:date="2020-05-04T22:46:00Z"/>
        </w:trPr>
        <w:tc>
          <w:tcPr>
            <w:tcW w:w="5000" w:type="pct"/>
            <w:gridSpan w:val="2"/>
          </w:tcPr>
          <w:p w14:paraId="2545CB9E" w14:textId="77777777" w:rsidR="00C8152E" w:rsidRPr="00885F53" w:rsidRDefault="00C8152E" w:rsidP="00D05627">
            <w:pPr>
              <w:pStyle w:val="TAN"/>
              <w:rPr>
                <w:ins w:id="1061" w:author="Nazmul Islam" w:date="2020-05-04T22:46:00Z"/>
              </w:rPr>
            </w:pPr>
            <w:ins w:id="1062" w:author="Nazmul Islam" w:date="2020-05-04T22:46:00Z">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r>
                <w:t>TBD</w:t>
              </w:r>
              <w:r w:rsidRPr="00885F53">
                <w:t xml:space="preserve">]. If </w:t>
              </w:r>
              <w:r>
                <w:t>IAB-MT</w:t>
              </w:r>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ins>
          </w:p>
        </w:tc>
      </w:tr>
    </w:tbl>
    <w:p w14:paraId="1E6A5960" w14:textId="77777777" w:rsidR="00C8152E" w:rsidRPr="00885F53" w:rsidRDefault="00C8152E" w:rsidP="00C8152E">
      <w:pPr>
        <w:rPr>
          <w:ins w:id="1063" w:author="Nazmul Islam" w:date="2020-05-04T22:46:00Z"/>
        </w:rPr>
      </w:pPr>
    </w:p>
    <w:p w14:paraId="70F37D08" w14:textId="77777777" w:rsidR="00C8152E" w:rsidRPr="00885F53" w:rsidRDefault="00C8152E" w:rsidP="00C8152E">
      <w:pPr>
        <w:rPr>
          <w:ins w:id="1064" w:author="Nazmul Islam" w:date="2020-05-04T22:46:00Z"/>
          <w:rFonts w:cs="v4.2.0"/>
        </w:rPr>
      </w:pPr>
      <w:ins w:id="1065" w:author="Nazmul Islam" w:date="2020-05-04T22:46:00Z">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12.2.2</w:t>
        </w:r>
        <w:r w:rsidRPr="00885F53">
          <w:t xml:space="preserve"> is applied.</w:t>
        </w:r>
      </w:ins>
    </w:p>
    <w:p w14:paraId="48109A59" w14:textId="77777777" w:rsidR="00C8152E" w:rsidRPr="004E1253" w:rsidRDefault="00C8152E" w:rsidP="00C8152E">
      <w:pPr>
        <w:pStyle w:val="Heading5"/>
        <w:rPr>
          <w:ins w:id="1066" w:author="Nazmul Islam" w:date="2020-05-04T22:46:00Z"/>
          <w:rFonts w:eastAsia="SimSun"/>
          <w:b/>
          <w:bCs/>
          <w:lang w:eastAsia="zh-CN"/>
        </w:rPr>
      </w:pPr>
      <w:ins w:id="1067" w:author="Nazmul Islam" w:date="2020-05-04T22:46:00Z">
        <w:r w:rsidRPr="004E1253">
          <w:rPr>
            <w:rFonts w:eastAsia="SimSun"/>
            <w:lang w:eastAsia="zh-CN"/>
          </w:rPr>
          <w:lastRenderedPageBreak/>
          <w:t>12.2.1.2.1</w:t>
        </w:r>
        <w:r w:rsidRPr="004E1253">
          <w:rPr>
            <w:rFonts w:eastAsia="SimSun"/>
            <w:lang w:eastAsia="zh-CN"/>
          </w:rPr>
          <w:tab/>
          <w:t>Gradual timing adjustment</w:t>
        </w:r>
      </w:ins>
    </w:p>
    <w:p w14:paraId="3FFE22EC" w14:textId="77777777" w:rsidR="00C8152E" w:rsidRPr="001D7B23" w:rsidRDefault="00C8152E" w:rsidP="00C8152E">
      <w:pPr>
        <w:rPr>
          <w:ins w:id="1068" w:author="Nazmul Islam" w:date="2020-05-04T22:46:00Z"/>
          <w:lang w:eastAsia="zh-CN"/>
        </w:rPr>
      </w:pPr>
      <w:ins w:id="1069" w:author="Nazmul Islam" w:date="2020-05-04T22:46:00Z">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IAB-MT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ins>
    </w:p>
    <w:p w14:paraId="138E825E" w14:textId="77777777" w:rsidR="00C8152E" w:rsidRPr="001D7B23" w:rsidRDefault="00C8152E" w:rsidP="00C8152E">
      <w:pPr>
        <w:pStyle w:val="B1"/>
        <w:rPr>
          <w:ins w:id="1070" w:author="Nazmul Islam" w:date="2020-05-04T22:46:00Z"/>
        </w:rPr>
      </w:pPr>
      <w:ins w:id="1071" w:author="Nazmul Islam" w:date="2020-05-04T22:46:00Z">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ins>
    </w:p>
    <w:p w14:paraId="5D2C0053" w14:textId="77777777" w:rsidR="00C8152E" w:rsidRPr="001D7B23" w:rsidRDefault="00C8152E" w:rsidP="00C8152E">
      <w:pPr>
        <w:pStyle w:val="B1"/>
        <w:rPr>
          <w:ins w:id="1072" w:author="Nazmul Islam" w:date="2020-05-04T22:46:00Z"/>
        </w:rPr>
      </w:pPr>
      <w:ins w:id="1073" w:author="Nazmul Islam" w:date="2020-05-04T22:46:00Z">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ins>
    </w:p>
    <w:p w14:paraId="7C15687C" w14:textId="77777777" w:rsidR="00C8152E" w:rsidRPr="001D7B23" w:rsidRDefault="00C8152E" w:rsidP="00C8152E">
      <w:pPr>
        <w:pStyle w:val="B1"/>
        <w:rPr>
          <w:ins w:id="1074" w:author="Nazmul Islam" w:date="2020-05-04T22:46:00Z"/>
        </w:rPr>
      </w:pPr>
      <w:ins w:id="1075" w:author="Nazmul Islam" w:date="2020-05-04T22:46:00Z">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ins>
    </w:p>
    <w:p w14:paraId="5C56524F" w14:textId="77777777" w:rsidR="00C8152E" w:rsidRPr="001D7B23" w:rsidRDefault="00C8152E" w:rsidP="00C8152E">
      <w:pPr>
        <w:pStyle w:val="B1"/>
        <w:rPr>
          <w:ins w:id="1076" w:author="Nazmul Islam" w:date="2020-05-04T22:46:00Z"/>
        </w:rPr>
      </w:pPr>
      <w:ins w:id="1077" w:author="Nazmul Islam" w:date="2020-05-04T22:46:00Z">
        <w:r w:rsidRPr="001D7B23">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12.2.1.2.1-1.</w:t>
        </w:r>
      </w:ins>
    </w:p>
    <w:p w14:paraId="76A084E0" w14:textId="77777777" w:rsidR="00C8152E" w:rsidRPr="00885F53" w:rsidRDefault="00C8152E" w:rsidP="00C8152E">
      <w:pPr>
        <w:pStyle w:val="TH"/>
        <w:rPr>
          <w:ins w:id="1078" w:author="Nazmul Islam" w:date="2020-05-04T22:46:00Z"/>
        </w:rPr>
      </w:pPr>
      <w:ins w:id="1079" w:author="Nazmul Islam" w:date="2020-05-04T22:46:00Z">
        <w:r w:rsidRPr="00885F53">
          <w:t xml:space="preserve">Table </w:t>
        </w:r>
        <w:r w:rsidRPr="00DB2052">
          <w:t>12.2.1.2.1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D05627">
        <w:trPr>
          <w:cantSplit/>
          <w:jc w:val="center"/>
          <w:ins w:id="1080" w:author="Nazmul Islam" w:date="2020-05-04T22:46:00Z"/>
        </w:trPr>
        <w:tc>
          <w:tcPr>
            <w:tcW w:w="1205" w:type="pct"/>
            <w:vAlign w:val="center"/>
          </w:tcPr>
          <w:p w14:paraId="07167FF6" w14:textId="77777777" w:rsidR="00C8152E" w:rsidRPr="00885F53" w:rsidRDefault="00C8152E" w:rsidP="00D05627">
            <w:pPr>
              <w:pStyle w:val="TAH"/>
              <w:rPr>
                <w:ins w:id="1081" w:author="Nazmul Islam" w:date="2020-05-04T22:46:00Z"/>
              </w:rPr>
            </w:pPr>
            <w:ins w:id="1082" w:author="Nazmul Islam" w:date="2020-05-04T22:46:00Z">
              <w:r w:rsidRPr="00885F53">
                <w:t>Freq</w:t>
              </w:r>
              <w:r>
                <w:t>ue</w:t>
              </w:r>
              <w:r w:rsidRPr="00885F53">
                <w:t>ncy Range</w:t>
              </w:r>
            </w:ins>
          </w:p>
        </w:tc>
        <w:tc>
          <w:tcPr>
            <w:tcW w:w="1280" w:type="pct"/>
          </w:tcPr>
          <w:p w14:paraId="0537BA24" w14:textId="77777777" w:rsidR="00C8152E" w:rsidRPr="00885F53" w:rsidRDefault="00C8152E" w:rsidP="00D05627">
            <w:pPr>
              <w:pStyle w:val="TAH"/>
              <w:rPr>
                <w:ins w:id="1083" w:author="Nazmul Islam" w:date="2020-05-04T22:46:00Z"/>
              </w:rPr>
            </w:pPr>
            <w:ins w:id="1084" w:author="Nazmul Islam" w:date="2020-05-04T22:46:00Z">
              <w:r w:rsidRPr="00885F53">
                <w:t>SCS of uplink signals (kHz)</w:t>
              </w:r>
            </w:ins>
          </w:p>
        </w:tc>
        <w:tc>
          <w:tcPr>
            <w:tcW w:w="1257" w:type="pct"/>
            <w:vAlign w:val="center"/>
          </w:tcPr>
          <w:p w14:paraId="45ECAC47" w14:textId="77777777" w:rsidR="00C8152E" w:rsidRPr="00885F53" w:rsidRDefault="00C8152E" w:rsidP="00D05627">
            <w:pPr>
              <w:pStyle w:val="TAH"/>
              <w:rPr>
                <w:ins w:id="1085" w:author="Nazmul Islam" w:date="2020-05-04T22:46:00Z"/>
              </w:rPr>
            </w:pPr>
            <w:proofErr w:type="spellStart"/>
            <w:ins w:id="1086" w:author="Nazmul Islam" w:date="2020-05-04T22:46:00Z">
              <w:r w:rsidRPr="00885F53">
                <w:t>T</w:t>
              </w:r>
              <w:r w:rsidRPr="00885F53">
                <w:rPr>
                  <w:vertAlign w:val="subscript"/>
                </w:rPr>
                <w:t>q</w:t>
              </w:r>
              <w:proofErr w:type="spellEnd"/>
            </w:ins>
          </w:p>
        </w:tc>
        <w:tc>
          <w:tcPr>
            <w:tcW w:w="1258" w:type="pct"/>
            <w:vAlign w:val="center"/>
          </w:tcPr>
          <w:p w14:paraId="2399F849" w14:textId="77777777" w:rsidR="00C8152E" w:rsidRPr="00885F53" w:rsidRDefault="00C8152E" w:rsidP="00D05627">
            <w:pPr>
              <w:pStyle w:val="TAH"/>
              <w:rPr>
                <w:ins w:id="1087" w:author="Nazmul Islam" w:date="2020-05-04T22:46:00Z"/>
              </w:rPr>
            </w:pPr>
            <w:proofErr w:type="spellStart"/>
            <w:ins w:id="1088" w:author="Nazmul Islam" w:date="2020-05-04T22:46:00Z">
              <w:r w:rsidRPr="00885F53">
                <w:t>T</w:t>
              </w:r>
              <w:r w:rsidRPr="00885F53">
                <w:rPr>
                  <w:vertAlign w:val="subscript"/>
                </w:rPr>
                <w:t>p</w:t>
              </w:r>
              <w:proofErr w:type="spellEnd"/>
              <w:r w:rsidRPr="00885F53">
                <w:t xml:space="preserve"> </w:t>
              </w:r>
            </w:ins>
          </w:p>
        </w:tc>
      </w:tr>
      <w:tr w:rsidR="00C8152E" w:rsidRPr="00885F53" w14:paraId="62676628" w14:textId="77777777" w:rsidTr="00D05627">
        <w:trPr>
          <w:cantSplit/>
          <w:jc w:val="center"/>
          <w:ins w:id="1089" w:author="Nazmul Islam" w:date="2020-05-04T22:46:00Z"/>
        </w:trPr>
        <w:tc>
          <w:tcPr>
            <w:tcW w:w="1205" w:type="pct"/>
            <w:vMerge w:val="restart"/>
            <w:vAlign w:val="center"/>
          </w:tcPr>
          <w:p w14:paraId="1FF0B50A" w14:textId="77777777" w:rsidR="00C8152E" w:rsidRPr="00885F53" w:rsidRDefault="00C8152E" w:rsidP="00D05627">
            <w:pPr>
              <w:pStyle w:val="TAC"/>
              <w:rPr>
                <w:ins w:id="1090" w:author="Nazmul Islam" w:date="2020-05-04T22:46:00Z"/>
              </w:rPr>
            </w:pPr>
            <w:ins w:id="1091" w:author="Nazmul Islam" w:date="2020-05-04T22:46:00Z">
              <w:r w:rsidRPr="00885F53">
                <w:t>1</w:t>
              </w:r>
            </w:ins>
          </w:p>
        </w:tc>
        <w:tc>
          <w:tcPr>
            <w:tcW w:w="1280" w:type="pct"/>
          </w:tcPr>
          <w:p w14:paraId="705E081D" w14:textId="77777777" w:rsidR="00C8152E" w:rsidRPr="00885F53" w:rsidRDefault="00C8152E" w:rsidP="00D05627">
            <w:pPr>
              <w:pStyle w:val="TAC"/>
              <w:rPr>
                <w:ins w:id="1092" w:author="Nazmul Islam" w:date="2020-05-04T22:46:00Z"/>
              </w:rPr>
            </w:pPr>
            <w:ins w:id="1093" w:author="Nazmul Islam" w:date="2020-05-04T22:46:00Z">
              <w:r w:rsidRPr="00885F53">
                <w:t>15</w:t>
              </w:r>
            </w:ins>
          </w:p>
        </w:tc>
        <w:tc>
          <w:tcPr>
            <w:tcW w:w="1257" w:type="pct"/>
          </w:tcPr>
          <w:p w14:paraId="626A2550" w14:textId="77777777" w:rsidR="00C8152E" w:rsidRPr="00885F53" w:rsidRDefault="00C8152E" w:rsidP="00D05627">
            <w:pPr>
              <w:pStyle w:val="TAC"/>
              <w:rPr>
                <w:ins w:id="1094" w:author="Nazmul Islam" w:date="2020-05-04T22:46:00Z"/>
              </w:rPr>
            </w:pPr>
            <w:ins w:id="1095" w:author="Nazmul Islam" w:date="2020-05-04T22:46:00Z">
              <w:r w:rsidRPr="00885F53">
                <w:t>5.5*64*T</w:t>
              </w:r>
              <w:r w:rsidRPr="00885F53">
                <w:rPr>
                  <w:vertAlign w:val="subscript"/>
                </w:rPr>
                <w:t>c</w:t>
              </w:r>
            </w:ins>
          </w:p>
        </w:tc>
        <w:tc>
          <w:tcPr>
            <w:tcW w:w="1258" w:type="pct"/>
          </w:tcPr>
          <w:p w14:paraId="1D2653BE" w14:textId="77777777" w:rsidR="00C8152E" w:rsidRPr="00885F53" w:rsidRDefault="00C8152E" w:rsidP="00D05627">
            <w:pPr>
              <w:pStyle w:val="TAC"/>
              <w:rPr>
                <w:ins w:id="1096" w:author="Nazmul Islam" w:date="2020-05-04T22:46:00Z"/>
              </w:rPr>
            </w:pPr>
            <w:ins w:id="1097" w:author="Nazmul Islam" w:date="2020-05-04T22:46:00Z">
              <w:r w:rsidRPr="00885F53">
                <w:t>5.5*64*T</w:t>
              </w:r>
              <w:r w:rsidRPr="00885F53">
                <w:rPr>
                  <w:vertAlign w:val="subscript"/>
                </w:rPr>
                <w:t>c</w:t>
              </w:r>
            </w:ins>
          </w:p>
        </w:tc>
      </w:tr>
      <w:tr w:rsidR="00C8152E" w:rsidRPr="00885F53" w14:paraId="04D03616" w14:textId="77777777" w:rsidTr="00D05627">
        <w:trPr>
          <w:cantSplit/>
          <w:jc w:val="center"/>
          <w:ins w:id="1098" w:author="Nazmul Islam" w:date="2020-05-04T22:46:00Z"/>
        </w:trPr>
        <w:tc>
          <w:tcPr>
            <w:tcW w:w="1205" w:type="pct"/>
            <w:vMerge/>
            <w:vAlign w:val="center"/>
          </w:tcPr>
          <w:p w14:paraId="33C6E6F9" w14:textId="77777777" w:rsidR="00C8152E" w:rsidRPr="00885F53" w:rsidRDefault="00C8152E" w:rsidP="00D05627">
            <w:pPr>
              <w:pStyle w:val="TAC"/>
              <w:rPr>
                <w:ins w:id="1099" w:author="Nazmul Islam" w:date="2020-05-04T22:46:00Z"/>
              </w:rPr>
            </w:pPr>
          </w:p>
        </w:tc>
        <w:tc>
          <w:tcPr>
            <w:tcW w:w="1280" w:type="pct"/>
          </w:tcPr>
          <w:p w14:paraId="70979B25" w14:textId="77777777" w:rsidR="00C8152E" w:rsidRPr="00885F53" w:rsidRDefault="00C8152E" w:rsidP="00D05627">
            <w:pPr>
              <w:pStyle w:val="TAC"/>
              <w:rPr>
                <w:ins w:id="1100" w:author="Nazmul Islam" w:date="2020-05-04T22:46:00Z"/>
              </w:rPr>
            </w:pPr>
            <w:ins w:id="1101" w:author="Nazmul Islam" w:date="2020-05-04T22:46:00Z">
              <w:r w:rsidRPr="00885F53">
                <w:t>30</w:t>
              </w:r>
            </w:ins>
          </w:p>
        </w:tc>
        <w:tc>
          <w:tcPr>
            <w:tcW w:w="1257" w:type="pct"/>
          </w:tcPr>
          <w:p w14:paraId="0327DF98" w14:textId="77777777" w:rsidR="00C8152E" w:rsidRPr="00885F53" w:rsidRDefault="00C8152E" w:rsidP="00D05627">
            <w:pPr>
              <w:pStyle w:val="TAC"/>
              <w:rPr>
                <w:ins w:id="1102" w:author="Nazmul Islam" w:date="2020-05-04T22:46:00Z"/>
              </w:rPr>
            </w:pPr>
            <w:ins w:id="1103" w:author="Nazmul Islam" w:date="2020-05-04T22:46:00Z">
              <w:r w:rsidRPr="00885F53">
                <w:t>5.5*64*T</w:t>
              </w:r>
              <w:r w:rsidRPr="00885F53">
                <w:rPr>
                  <w:vertAlign w:val="subscript"/>
                </w:rPr>
                <w:t>c</w:t>
              </w:r>
            </w:ins>
          </w:p>
        </w:tc>
        <w:tc>
          <w:tcPr>
            <w:tcW w:w="1258" w:type="pct"/>
          </w:tcPr>
          <w:p w14:paraId="2BB97527" w14:textId="77777777" w:rsidR="00C8152E" w:rsidRPr="00885F53" w:rsidRDefault="00C8152E" w:rsidP="00D05627">
            <w:pPr>
              <w:pStyle w:val="TAC"/>
              <w:rPr>
                <w:ins w:id="1104" w:author="Nazmul Islam" w:date="2020-05-04T22:46:00Z"/>
              </w:rPr>
            </w:pPr>
            <w:ins w:id="1105" w:author="Nazmul Islam" w:date="2020-05-04T22:46:00Z">
              <w:r w:rsidRPr="00885F53">
                <w:t>5.5*64*T</w:t>
              </w:r>
              <w:r w:rsidRPr="00885F53">
                <w:rPr>
                  <w:vertAlign w:val="subscript"/>
                </w:rPr>
                <w:t>c</w:t>
              </w:r>
            </w:ins>
          </w:p>
        </w:tc>
      </w:tr>
      <w:tr w:rsidR="00C8152E" w:rsidRPr="00885F53" w14:paraId="702FA360" w14:textId="77777777" w:rsidTr="00D05627">
        <w:trPr>
          <w:cantSplit/>
          <w:jc w:val="center"/>
          <w:ins w:id="1106" w:author="Nazmul Islam" w:date="2020-05-04T22:46:00Z"/>
        </w:trPr>
        <w:tc>
          <w:tcPr>
            <w:tcW w:w="1205" w:type="pct"/>
            <w:vMerge/>
            <w:vAlign w:val="center"/>
          </w:tcPr>
          <w:p w14:paraId="42B79719" w14:textId="77777777" w:rsidR="00C8152E" w:rsidRPr="00885F53" w:rsidRDefault="00C8152E" w:rsidP="00D05627">
            <w:pPr>
              <w:pStyle w:val="TAC"/>
              <w:rPr>
                <w:ins w:id="1107" w:author="Nazmul Islam" w:date="2020-05-04T22:46:00Z"/>
              </w:rPr>
            </w:pPr>
          </w:p>
        </w:tc>
        <w:tc>
          <w:tcPr>
            <w:tcW w:w="1280" w:type="pct"/>
          </w:tcPr>
          <w:p w14:paraId="182C8143" w14:textId="77777777" w:rsidR="00C8152E" w:rsidRPr="00885F53" w:rsidRDefault="00C8152E" w:rsidP="00D05627">
            <w:pPr>
              <w:pStyle w:val="TAC"/>
              <w:rPr>
                <w:ins w:id="1108" w:author="Nazmul Islam" w:date="2020-05-04T22:46:00Z"/>
              </w:rPr>
            </w:pPr>
            <w:ins w:id="1109" w:author="Nazmul Islam" w:date="2020-05-04T22:46:00Z">
              <w:r w:rsidRPr="00885F53">
                <w:t>60</w:t>
              </w:r>
            </w:ins>
          </w:p>
        </w:tc>
        <w:tc>
          <w:tcPr>
            <w:tcW w:w="1257" w:type="pct"/>
          </w:tcPr>
          <w:p w14:paraId="7E679F62" w14:textId="77777777" w:rsidR="00C8152E" w:rsidRPr="00885F53" w:rsidRDefault="00C8152E" w:rsidP="00D05627">
            <w:pPr>
              <w:pStyle w:val="TAC"/>
              <w:rPr>
                <w:ins w:id="1110" w:author="Nazmul Islam" w:date="2020-05-04T22:46:00Z"/>
              </w:rPr>
            </w:pPr>
            <w:ins w:id="1111" w:author="Nazmul Islam" w:date="2020-05-04T22:46:00Z">
              <w:r w:rsidRPr="00885F53">
                <w:t>5.5*64*T</w:t>
              </w:r>
              <w:r w:rsidRPr="00885F53">
                <w:rPr>
                  <w:vertAlign w:val="subscript"/>
                </w:rPr>
                <w:t>c</w:t>
              </w:r>
            </w:ins>
          </w:p>
        </w:tc>
        <w:tc>
          <w:tcPr>
            <w:tcW w:w="1258" w:type="pct"/>
          </w:tcPr>
          <w:p w14:paraId="685A6DB5" w14:textId="77777777" w:rsidR="00C8152E" w:rsidRPr="00885F53" w:rsidRDefault="00C8152E" w:rsidP="00D05627">
            <w:pPr>
              <w:pStyle w:val="TAC"/>
              <w:rPr>
                <w:ins w:id="1112" w:author="Nazmul Islam" w:date="2020-05-04T22:46:00Z"/>
              </w:rPr>
            </w:pPr>
            <w:ins w:id="1113" w:author="Nazmul Islam" w:date="2020-05-04T22:46:00Z">
              <w:r w:rsidRPr="00885F53">
                <w:t>5.5*64*T</w:t>
              </w:r>
              <w:r w:rsidRPr="00885F53">
                <w:rPr>
                  <w:vertAlign w:val="subscript"/>
                </w:rPr>
                <w:t>c</w:t>
              </w:r>
            </w:ins>
          </w:p>
        </w:tc>
      </w:tr>
      <w:tr w:rsidR="00C8152E" w:rsidRPr="00885F53" w14:paraId="32B7E110" w14:textId="77777777" w:rsidTr="00D05627">
        <w:trPr>
          <w:cantSplit/>
          <w:jc w:val="center"/>
          <w:ins w:id="1114" w:author="Nazmul Islam" w:date="2020-05-04T22:46:00Z"/>
        </w:trPr>
        <w:tc>
          <w:tcPr>
            <w:tcW w:w="1205" w:type="pct"/>
            <w:vMerge w:val="restart"/>
            <w:vAlign w:val="center"/>
          </w:tcPr>
          <w:p w14:paraId="6E9B85EB" w14:textId="77777777" w:rsidR="00C8152E" w:rsidRPr="00885F53" w:rsidRDefault="00C8152E" w:rsidP="00D05627">
            <w:pPr>
              <w:pStyle w:val="TAC"/>
              <w:rPr>
                <w:ins w:id="1115" w:author="Nazmul Islam" w:date="2020-05-04T22:46:00Z"/>
              </w:rPr>
            </w:pPr>
            <w:ins w:id="1116" w:author="Nazmul Islam" w:date="2020-05-04T22:46:00Z">
              <w:r w:rsidRPr="00885F53">
                <w:t>2</w:t>
              </w:r>
            </w:ins>
          </w:p>
        </w:tc>
        <w:tc>
          <w:tcPr>
            <w:tcW w:w="1280" w:type="pct"/>
          </w:tcPr>
          <w:p w14:paraId="5F6D85E0" w14:textId="77777777" w:rsidR="00C8152E" w:rsidRPr="00885F53" w:rsidRDefault="00C8152E" w:rsidP="00D05627">
            <w:pPr>
              <w:pStyle w:val="TAC"/>
              <w:rPr>
                <w:ins w:id="1117" w:author="Nazmul Islam" w:date="2020-05-04T22:46:00Z"/>
              </w:rPr>
            </w:pPr>
            <w:ins w:id="1118" w:author="Nazmul Islam" w:date="2020-05-04T22:46:00Z">
              <w:r w:rsidRPr="00885F53">
                <w:t>60</w:t>
              </w:r>
            </w:ins>
          </w:p>
        </w:tc>
        <w:tc>
          <w:tcPr>
            <w:tcW w:w="1257" w:type="pct"/>
          </w:tcPr>
          <w:p w14:paraId="07B5C5CF" w14:textId="77777777" w:rsidR="00C8152E" w:rsidRPr="00885F53" w:rsidRDefault="00C8152E" w:rsidP="00D05627">
            <w:pPr>
              <w:pStyle w:val="TAC"/>
              <w:rPr>
                <w:ins w:id="1119" w:author="Nazmul Islam" w:date="2020-05-04T22:46:00Z"/>
              </w:rPr>
            </w:pPr>
            <w:ins w:id="1120" w:author="Nazmul Islam" w:date="2020-05-04T22:46:00Z">
              <w:r w:rsidRPr="00885F53">
                <w:t>2.5*64*T</w:t>
              </w:r>
              <w:r w:rsidRPr="00885F53">
                <w:rPr>
                  <w:vertAlign w:val="subscript"/>
                </w:rPr>
                <w:t>c</w:t>
              </w:r>
            </w:ins>
          </w:p>
        </w:tc>
        <w:tc>
          <w:tcPr>
            <w:tcW w:w="1258" w:type="pct"/>
          </w:tcPr>
          <w:p w14:paraId="63724B19" w14:textId="77777777" w:rsidR="00C8152E" w:rsidRPr="00885F53" w:rsidRDefault="00C8152E" w:rsidP="00D05627">
            <w:pPr>
              <w:pStyle w:val="TAC"/>
              <w:rPr>
                <w:ins w:id="1121" w:author="Nazmul Islam" w:date="2020-05-04T22:46:00Z"/>
              </w:rPr>
            </w:pPr>
            <w:ins w:id="1122" w:author="Nazmul Islam" w:date="2020-05-04T22:46:00Z">
              <w:r w:rsidRPr="00885F53">
                <w:t>2.5*64*T</w:t>
              </w:r>
              <w:r w:rsidRPr="00885F53">
                <w:rPr>
                  <w:vertAlign w:val="subscript"/>
                </w:rPr>
                <w:t>c</w:t>
              </w:r>
            </w:ins>
          </w:p>
        </w:tc>
      </w:tr>
      <w:tr w:rsidR="00C8152E" w:rsidRPr="00885F53" w14:paraId="03440D14" w14:textId="77777777" w:rsidTr="00D05627">
        <w:trPr>
          <w:cantSplit/>
          <w:jc w:val="center"/>
          <w:ins w:id="1123" w:author="Nazmul Islam" w:date="2020-05-04T22:46:00Z"/>
        </w:trPr>
        <w:tc>
          <w:tcPr>
            <w:tcW w:w="1205" w:type="pct"/>
            <w:vMerge/>
          </w:tcPr>
          <w:p w14:paraId="5341FAA1" w14:textId="77777777" w:rsidR="00C8152E" w:rsidRPr="00885F53" w:rsidRDefault="00C8152E" w:rsidP="00D05627">
            <w:pPr>
              <w:pStyle w:val="TAC"/>
              <w:rPr>
                <w:ins w:id="1124" w:author="Nazmul Islam" w:date="2020-05-04T22:46:00Z"/>
              </w:rPr>
            </w:pPr>
          </w:p>
        </w:tc>
        <w:tc>
          <w:tcPr>
            <w:tcW w:w="1280" w:type="pct"/>
          </w:tcPr>
          <w:p w14:paraId="2538C7D5" w14:textId="77777777" w:rsidR="00C8152E" w:rsidRPr="00885F53" w:rsidRDefault="00C8152E" w:rsidP="00D05627">
            <w:pPr>
              <w:pStyle w:val="TAC"/>
              <w:rPr>
                <w:ins w:id="1125" w:author="Nazmul Islam" w:date="2020-05-04T22:46:00Z"/>
              </w:rPr>
            </w:pPr>
            <w:ins w:id="1126" w:author="Nazmul Islam" w:date="2020-05-04T22:46:00Z">
              <w:r w:rsidRPr="00885F53">
                <w:t>120</w:t>
              </w:r>
            </w:ins>
          </w:p>
        </w:tc>
        <w:tc>
          <w:tcPr>
            <w:tcW w:w="1257" w:type="pct"/>
          </w:tcPr>
          <w:p w14:paraId="0E570BF3" w14:textId="77777777" w:rsidR="00C8152E" w:rsidRPr="00885F53" w:rsidRDefault="00C8152E" w:rsidP="00D05627">
            <w:pPr>
              <w:pStyle w:val="TAC"/>
              <w:rPr>
                <w:ins w:id="1127" w:author="Nazmul Islam" w:date="2020-05-04T22:46:00Z"/>
              </w:rPr>
            </w:pPr>
            <w:ins w:id="1128" w:author="Nazmul Islam" w:date="2020-05-04T22:46:00Z">
              <w:r w:rsidRPr="00885F53">
                <w:t>2.5*64*T</w:t>
              </w:r>
              <w:r w:rsidRPr="00885F53">
                <w:rPr>
                  <w:vertAlign w:val="subscript"/>
                </w:rPr>
                <w:t>c</w:t>
              </w:r>
            </w:ins>
          </w:p>
        </w:tc>
        <w:tc>
          <w:tcPr>
            <w:tcW w:w="1258" w:type="pct"/>
          </w:tcPr>
          <w:p w14:paraId="3C722D63" w14:textId="77777777" w:rsidR="00C8152E" w:rsidRPr="00885F53" w:rsidRDefault="00C8152E" w:rsidP="00D05627">
            <w:pPr>
              <w:pStyle w:val="TAC"/>
              <w:rPr>
                <w:ins w:id="1129" w:author="Nazmul Islam" w:date="2020-05-04T22:46:00Z"/>
              </w:rPr>
            </w:pPr>
            <w:ins w:id="1130" w:author="Nazmul Islam" w:date="2020-05-04T22:46:00Z">
              <w:r w:rsidRPr="00885F53">
                <w:t>2.5*64*T</w:t>
              </w:r>
              <w:r w:rsidRPr="00885F53">
                <w:rPr>
                  <w:vertAlign w:val="subscript"/>
                </w:rPr>
                <w:t>c</w:t>
              </w:r>
            </w:ins>
          </w:p>
        </w:tc>
      </w:tr>
      <w:tr w:rsidR="00C8152E" w:rsidRPr="00885F53" w14:paraId="461F2063" w14:textId="77777777" w:rsidTr="00D05627">
        <w:trPr>
          <w:cantSplit/>
          <w:jc w:val="center"/>
          <w:ins w:id="1131" w:author="Nazmul Islam" w:date="2020-05-04T22:46:00Z"/>
        </w:trPr>
        <w:tc>
          <w:tcPr>
            <w:tcW w:w="5000" w:type="pct"/>
            <w:gridSpan w:val="4"/>
          </w:tcPr>
          <w:p w14:paraId="64B67122" w14:textId="77777777" w:rsidR="00C8152E" w:rsidRPr="00885F53" w:rsidRDefault="00C8152E" w:rsidP="00D05627">
            <w:pPr>
              <w:pStyle w:val="TAN"/>
              <w:rPr>
                <w:ins w:id="1132" w:author="Nazmul Islam" w:date="2020-05-04T22:46:00Z"/>
              </w:rPr>
            </w:pPr>
            <w:ins w:id="1133" w:author="Nazmul Islam" w:date="2020-05-04T22:46:00Z">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TBD</w:t>
              </w:r>
              <w:r w:rsidRPr="00885F53">
                <w:t>]</w:t>
              </w:r>
            </w:ins>
          </w:p>
        </w:tc>
      </w:tr>
    </w:tbl>
    <w:p w14:paraId="54074329" w14:textId="77777777" w:rsidR="00334C0D" w:rsidRPr="00295C2F" w:rsidRDefault="00334C0D" w:rsidP="00AD2A23"/>
    <w:p w14:paraId="35A85549" w14:textId="198912C2" w:rsidR="00400154" w:rsidRDefault="00400154" w:rsidP="00AD2A23">
      <w:pPr>
        <w:pStyle w:val="Heading3"/>
      </w:pPr>
      <w:bookmarkStart w:id="1134" w:name="_Hlk31969762"/>
      <w:r>
        <w:t>1</w:t>
      </w:r>
      <w:r w:rsidR="00B1470A">
        <w:t>2</w:t>
      </w:r>
      <w:r>
        <w:t>.2</w:t>
      </w:r>
      <w:r w:rsidR="00B1470A">
        <w:t>.2</w:t>
      </w:r>
      <w:r>
        <w:t xml:space="preserve"> </w:t>
      </w:r>
      <w:r w:rsidR="0098572F">
        <w:t>IAB-</w:t>
      </w:r>
      <w:r>
        <w:t>MT timer accuracy</w:t>
      </w:r>
    </w:p>
    <w:p w14:paraId="15DCAB36" w14:textId="1D15E670" w:rsidR="00334C0D" w:rsidRDefault="00334C0D" w:rsidP="00AD2A23">
      <w:pPr>
        <w:pStyle w:val="Guidance"/>
      </w:pPr>
      <w:r>
        <w:t>Detailed structure of the subclause is TBD.</w:t>
      </w:r>
    </w:p>
    <w:p w14:paraId="6C361D91" w14:textId="0875DEB2" w:rsidR="00E577C8" w:rsidRDefault="00E577C8" w:rsidP="00AD2A23">
      <w:pPr>
        <w:pStyle w:val="Guidance"/>
      </w:pPr>
      <w:r>
        <w:t>Editor’s Note: The need for this requirement is FFS</w:t>
      </w:r>
    </w:p>
    <w:bookmarkEnd w:id="1134"/>
    <w:p w14:paraId="4DA0FA5A" w14:textId="77777777" w:rsidR="00334C0D" w:rsidRPr="00295C2F" w:rsidRDefault="00334C0D" w:rsidP="00AD2A23"/>
    <w:p w14:paraId="33B13054" w14:textId="77777777" w:rsidR="00400154" w:rsidRPr="00935D1A" w:rsidRDefault="00400154" w:rsidP="00AD2A23"/>
    <w:p w14:paraId="2F97D3FE" w14:textId="19CDD561" w:rsidR="00400154" w:rsidRDefault="00400154" w:rsidP="00AD2A23">
      <w:pPr>
        <w:pStyle w:val="Heading3"/>
      </w:pPr>
      <w:r>
        <w:t>1</w:t>
      </w:r>
      <w:r w:rsidR="00B1470A">
        <w:t>2</w:t>
      </w:r>
      <w:r>
        <w:t>.</w:t>
      </w:r>
      <w:r w:rsidR="00B1470A">
        <w:t>2.</w:t>
      </w:r>
      <w:r>
        <w:t xml:space="preserve">3 </w:t>
      </w:r>
      <w:r w:rsidR="0098572F">
        <w:t>IAB-</w:t>
      </w:r>
      <w:r>
        <w:t>MT timing advance</w:t>
      </w:r>
    </w:p>
    <w:p w14:paraId="6EAC8A11" w14:textId="035CA919" w:rsidR="00334C0D" w:rsidDel="006B6B13" w:rsidRDefault="00334C0D" w:rsidP="00AD2A23">
      <w:pPr>
        <w:pStyle w:val="Guidance"/>
        <w:rPr>
          <w:del w:id="1135" w:author="Nazmul Islam" w:date="2020-05-04T23:07:00Z"/>
        </w:rPr>
      </w:pPr>
      <w:del w:id="1136" w:author="Nazmul Islam" w:date="2020-05-04T23:07:00Z">
        <w:r w:rsidDel="006B6B13">
          <w:delText>Detailed structure of the subclause is TBD.</w:delText>
        </w:r>
      </w:del>
    </w:p>
    <w:p w14:paraId="19971FBB" w14:textId="52EE721F" w:rsidR="00FA219F" w:rsidRPr="00357409" w:rsidRDefault="00FA219F" w:rsidP="00FA219F">
      <w:pPr>
        <w:rPr>
          <w:ins w:id="1137" w:author="Nazmul Islam" w:date="2020-05-04T23:07:00Z"/>
          <w:rFonts w:eastAsia="SimSun" w:cs="v4.2.0"/>
        </w:rPr>
      </w:pPr>
      <w:ins w:id="1138" w:author="Nazmul Islam" w:date="2020-05-04T23:07:00Z">
        <w:r w:rsidRPr="00C05DAD">
          <w:rPr>
            <w:rFonts w:eastAsia="SimSun" w:cs="v4.2.0"/>
          </w:rPr>
          <w:t xml:space="preserve">The </w:t>
        </w:r>
        <w:r>
          <w:rPr>
            <w:rFonts w:eastAsia="SimSun" w:cs="v4.2.0"/>
          </w:rPr>
          <w:t>requirements in clause 7.3 in TS 38.133 V16.3.0 [TBD] apply for IAB-MT.</w:t>
        </w:r>
      </w:ins>
    </w:p>
    <w:p w14:paraId="55A900E7" w14:textId="71EFA2A1" w:rsidR="00FA219F" w:rsidRPr="00357409" w:rsidRDefault="00FA219F" w:rsidP="00FA219F">
      <w:pPr>
        <w:rPr>
          <w:ins w:id="1139" w:author="Nazmul Islam" w:date="2020-05-04T23:07:00Z"/>
          <w:rFonts w:eastAsiaTheme="minorEastAsia"/>
          <w:iCs/>
          <w:lang w:val="en-US" w:eastAsia="zh-CN"/>
        </w:rPr>
      </w:pPr>
      <w:ins w:id="1140" w:author="Nazmul Islam" w:date="2020-05-04T23:07:00Z">
        <w:r w:rsidRPr="00357409">
          <w:rPr>
            <w:rFonts w:eastAsiaTheme="minorEastAsia"/>
            <w:iCs/>
            <w:lang w:val="en-US" w:eastAsia="zh-CN"/>
          </w:rPr>
          <w:t>[</w:t>
        </w:r>
        <w:r w:rsidRPr="00357409">
          <w:rPr>
            <w:rFonts w:eastAsiaTheme="minorEastAsia" w:hint="eastAsia"/>
            <w:iCs/>
            <w:lang w:val="en-US" w:eastAsia="zh-CN"/>
          </w:rPr>
          <w:t>E</w:t>
        </w:r>
        <w:r w:rsidRPr="00357409">
          <w:rPr>
            <w:rFonts w:eastAsiaTheme="minorEastAsia"/>
            <w:iCs/>
            <w:lang w:val="en-US" w:eastAsia="zh-CN"/>
          </w:rPr>
          <w:t>ditor’s notes: The terminology of “downlink” and “uplink” could be revised and aligned with RF conclusion.</w:t>
        </w:r>
        <w:r w:rsidRPr="00357409">
          <w:rPr>
            <w:rFonts w:eastAsiaTheme="minorEastAsia"/>
            <w:iCs/>
            <w:lang w:val="en-US" w:eastAsia="zh-CN"/>
          </w:rPr>
          <w:t>]</w:t>
        </w:r>
      </w:ins>
    </w:p>
    <w:p w14:paraId="6C39A35C" w14:textId="77777777" w:rsidR="00334C0D" w:rsidRPr="00295C2F" w:rsidRDefault="00334C0D" w:rsidP="00AD2A23"/>
    <w:p w14:paraId="7A3D03EB" w14:textId="162F4DD1" w:rsidR="00400154" w:rsidRDefault="00400154" w:rsidP="00AD2A23">
      <w:pPr>
        <w:pStyle w:val="Heading3"/>
      </w:pPr>
      <w:r>
        <w:t>1</w:t>
      </w:r>
      <w:r w:rsidR="00B1470A">
        <w:t>2</w:t>
      </w:r>
      <w:r>
        <w:t>.</w:t>
      </w:r>
      <w:r w:rsidR="00B1470A">
        <w:t>2.</w:t>
      </w:r>
      <w:r>
        <w:t>4 Cell phase synchronization accuracy</w:t>
      </w:r>
    </w:p>
    <w:p w14:paraId="147BAA7F" w14:textId="77777777" w:rsidR="008029FD" w:rsidRDefault="008029FD" w:rsidP="008029FD"/>
    <w:p w14:paraId="6F889233" w14:textId="066E1FDB" w:rsidR="00921B9A" w:rsidRDefault="00921B9A" w:rsidP="00921B9A">
      <w:pPr>
        <w:pStyle w:val="Heading4"/>
      </w:pPr>
      <w:bookmarkStart w:id="1141" w:name="_Toc535475928"/>
      <w:r>
        <w:t>12.2.4.1 Introduction</w:t>
      </w:r>
    </w:p>
    <w:p w14:paraId="5DDC480B" w14:textId="77777777" w:rsidR="00921B9A" w:rsidRPr="000950D3" w:rsidRDefault="00921B9A" w:rsidP="00921B9A">
      <w:pPr>
        <w:rPr>
          <w:rFonts w:cs="v4.2.0"/>
        </w:rPr>
      </w:pPr>
      <w:r w:rsidRPr="00885F53">
        <w:rPr>
          <w:rFonts w:cs="v4.2.0"/>
        </w:rPr>
        <w:t>Cell phase synchronization accuracy is defined as the maximum absolute deviation in frame start timing between any pair of cells on the same frequency that have overlapping coverage areas.</w:t>
      </w:r>
    </w:p>
    <w:p w14:paraId="49C8D79F" w14:textId="77777777" w:rsidR="00921B9A" w:rsidRPr="00921B9A" w:rsidRDefault="00921B9A" w:rsidP="00921B9A"/>
    <w:p w14:paraId="0ECFDD39" w14:textId="33CBE128" w:rsidR="00921B9A" w:rsidRDefault="00921B9A">
      <w:pPr>
        <w:pStyle w:val="Heading4"/>
      </w:pPr>
      <w:r>
        <w:t>12.2.4.2 Requirements</w:t>
      </w:r>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2F8989E8" w14:textId="77777777" w:rsidR="00921B9A" w:rsidRPr="00921B9A" w:rsidRDefault="00921B9A" w:rsidP="00921B9A"/>
    <w:bookmarkEnd w:id="1141"/>
    <w:p w14:paraId="64AD3DA2" w14:textId="77777777" w:rsidR="00334C0D" w:rsidRPr="00295C2F" w:rsidRDefault="00334C0D" w:rsidP="00AD2A23"/>
    <w:p w14:paraId="54AB1561" w14:textId="77777777" w:rsidR="00334C0D" w:rsidRPr="00295C2F" w:rsidRDefault="00334C0D" w:rsidP="00FE263A"/>
    <w:p w14:paraId="42601A2E" w14:textId="77777777" w:rsidR="00400154" w:rsidRPr="00935D1A" w:rsidRDefault="00400154" w:rsidP="00FE263A"/>
    <w:p w14:paraId="7BD93EC8" w14:textId="6302F599" w:rsidR="0070791F" w:rsidRDefault="0070791F" w:rsidP="00FE263A">
      <w:pPr>
        <w:pStyle w:val="Heading2"/>
      </w:pPr>
      <w:r>
        <w:t>1</w:t>
      </w:r>
      <w:r w:rsidR="00F00690">
        <w:t>2.3</w:t>
      </w:r>
      <w:r>
        <w:t xml:space="preserve"> Signalling Characteristics</w:t>
      </w:r>
      <w:r w:rsidR="002716A4">
        <w:t xml:space="preserve"> for IAB MTs</w:t>
      </w:r>
    </w:p>
    <w:p w14:paraId="584A8A52" w14:textId="77777777" w:rsidR="0070791F" w:rsidRPr="00295C2F" w:rsidRDefault="0070791F" w:rsidP="00FE263A"/>
    <w:p w14:paraId="3EA95BCF" w14:textId="6E1FF22B" w:rsidR="006D6C3F" w:rsidRDefault="006D6C3F" w:rsidP="00FE263A">
      <w:pPr>
        <w:pStyle w:val="Heading3"/>
      </w:pPr>
      <w:r>
        <w:t>1</w:t>
      </w:r>
      <w:r w:rsidR="00F00690">
        <w:t>2</w:t>
      </w:r>
      <w:r>
        <w:t>.</w:t>
      </w:r>
      <w:r w:rsidR="00F00690">
        <w:t>3.</w:t>
      </w:r>
      <w:r>
        <w:t>1 Radio Link Monitoring</w:t>
      </w:r>
    </w:p>
    <w:p w14:paraId="0233DCE2" w14:textId="77777777" w:rsidR="006D6C3F" w:rsidRPr="00295C2F" w:rsidRDefault="006D6C3F" w:rsidP="00FE263A"/>
    <w:p w14:paraId="1AAD84EC" w14:textId="3E552BA5" w:rsidR="006D6C3F" w:rsidRDefault="006D6C3F" w:rsidP="00FE263A">
      <w:pPr>
        <w:pStyle w:val="Heading4"/>
      </w:pPr>
      <w:r>
        <w:t>1</w:t>
      </w:r>
      <w:r w:rsidR="00F00690">
        <w:t>2</w:t>
      </w:r>
      <w:r>
        <w:t>.</w:t>
      </w:r>
      <w:r w:rsidR="009778A7">
        <w:t>3.</w:t>
      </w:r>
      <w:r>
        <w:t>1.1 Introduction</w:t>
      </w:r>
    </w:p>
    <w:p w14:paraId="2A230A5E" w14:textId="3A6EB8F9" w:rsidR="00334C0D" w:rsidRPr="00295C2F" w:rsidRDefault="00923FC8" w:rsidP="00FE263A">
      <w:r>
        <w:t xml:space="preserve">The UE requirements in sub-clause </w:t>
      </w:r>
      <w:r w:rsidR="00CF271B">
        <w:t xml:space="preserve">8.1.1 [6] </w:t>
      </w:r>
      <w:r>
        <w:t>apply for IAB-MT.</w:t>
      </w:r>
    </w:p>
    <w:p w14:paraId="1D517BA9" w14:textId="57B5054B" w:rsidR="00295C2F" w:rsidRDefault="00295C2F" w:rsidP="00FE263A">
      <w:pPr>
        <w:pStyle w:val="Heading4"/>
      </w:pPr>
      <w:r>
        <w:t>1</w:t>
      </w:r>
      <w:r w:rsidR="009778A7">
        <w:t>2</w:t>
      </w:r>
      <w:r>
        <w:t>.</w:t>
      </w:r>
      <w:r w:rsidR="009778A7">
        <w:t>3.</w:t>
      </w:r>
      <w:r>
        <w:t>1.2 Requirements for SSB based radio link monitoring</w:t>
      </w:r>
    </w:p>
    <w:p w14:paraId="5A01CF1F" w14:textId="77777777" w:rsidR="00295C2F" w:rsidRDefault="00295C2F" w:rsidP="00FE263A">
      <w:pPr>
        <w:pStyle w:val="Guidance"/>
      </w:pPr>
      <w:r>
        <w:t>Detailed structure of the subclause is TBD.</w:t>
      </w:r>
    </w:p>
    <w:p w14:paraId="1273B21B" w14:textId="77777777" w:rsidR="00295C2F" w:rsidRPr="00295C2F" w:rsidRDefault="00295C2F" w:rsidP="00FE263A"/>
    <w:p w14:paraId="7B84611D" w14:textId="3259849D" w:rsidR="00334C0D" w:rsidRDefault="00334C0D" w:rsidP="00FE263A">
      <w:pPr>
        <w:pStyle w:val="Heading4"/>
      </w:pPr>
      <w:r>
        <w:t>1</w:t>
      </w:r>
      <w:r w:rsidR="009778A7">
        <w:t>2</w:t>
      </w:r>
      <w:r>
        <w:t>.</w:t>
      </w:r>
      <w:r w:rsidR="009778A7">
        <w:t>3.</w:t>
      </w:r>
      <w:r>
        <w:t>1.3 Requirements for CSI-RS based radio link monitoring</w:t>
      </w:r>
    </w:p>
    <w:p w14:paraId="208E954A" w14:textId="77777777" w:rsidR="00295C2F" w:rsidRDefault="00295C2F" w:rsidP="00FE263A">
      <w:pPr>
        <w:pStyle w:val="Guidance"/>
      </w:pPr>
      <w:r>
        <w:t>Detailed structure of the subclause is TBD.</w:t>
      </w:r>
    </w:p>
    <w:p w14:paraId="19020630" w14:textId="77777777" w:rsidR="00295C2F" w:rsidRPr="00295C2F" w:rsidRDefault="00295C2F" w:rsidP="00FE263A"/>
    <w:p w14:paraId="7DB40BCB" w14:textId="65EC0719" w:rsidR="00334C0D" w:rsidRDefault="00334C0D" w:rsidP="00FE263A">
      <w:pPr>
        <w:pStyle w:val="Heading4"/>
      </w:pPr>
      <w:r>
        <w:t>1</w:t>
      </w:r>
      <w:r w:rsidR="009778A7">
        <w:t>2</w:t>
      </w:r>
      <w:r>
        <w:t>.</w:t>
      </w:r>
      <w:r w:rsidR="009778A7">
        <w:t>3.</w:t>
      </w:r>
      <w:r>
        <w:t xml:space="preserve">1.4 Minimum requirement for </w:t>
      </w:r>
      <w:r w:rsidR="002716A4">
        <w:t>IAB-</w:t>
      </w:r>
      <w:r>
        <w:t>MT turning off the transmitter</w:t>
      </w:r>
    </w:p>
    <w:p w14:paraId="7F3558F6" w14:textId="77777777" w:rsidR="00295C2F" w:rsidRDefault="00295C2F" w:rsidP="00FE263A">
      <w:pPr>
        <w:pStyle w:val="Guidance"/>
      </w:pPr>
      <w:r>
        <w:t>Detailed structure of the subclause is TBD.</w:t>
      </w:r>
    </w:p>
    <w:p w14:paraId="3CA2DD10" w14:textId="77777777" w:rsidR="00295C2F" w:rsidRPr="00295C2F" w:rsidRDefault="00295C2F" w:rsidP="00FE263A"/>
    <w:p w14:paraId="4F0786DA" w14:textId="3EA70452" w:rsidR="00334C0D" w:rsidRDefault="00334C0D" w:rsidP="00FE263A">
      <w:pPr>
        <w:pStyle w:val="Heading4"/>
      </w:pPr>
      <w:r>
        <w:t>1</w:t>
      </w:r>
      <w:r w:rsidR="009778A7">
        <w:t>2</w:t>
      </w:r>
      <w:r>
        <w:t>.</w:t>
      </w:r>
      <w:r w:rsidR="009778A7">
        <w:t>3.</w:t>
      </w:r>
      <w:r>
        <w:t>1.5 Minimum requirement for L1 indication</w:t>
      </w:r>
    </w:p>
    <w:p w14:paraId="6ECD4371" w14:textId="77777777" w:rsidR="00295C2F" w:rsidRDefault="00295C2F" w:rsidP="00FE263A">
      <w:pPr>
        <w:pStyle w:val="Guidance"/>
      </w:pPr>
      <w:r>
        <w:t>Detailed structure of the subclause is TBD.</w:t>
      </w:r>
    </w:p>
    <w:p w14:paraId="53A1359E" w14:textId="77777777" w:rsidR="00295C2F" w:rsidRPr="00295C2F" w:rsidRDefault="00295C2F" w:rsidP="00FE263A"/>
    <w:p w14:paraId="6A92DA11" w14:textId="77777777" w:rsidR="00334C0D" w:rsidRPr="00935D1A" w:rsidRDefault="00334C0D" w:rsidP="00FE263A"/>
    <w:p w14:paraId="1EC4BF0E" w14:textId="2827CB12" w:rsidR="00334C0D" w:rsidRDefault="00334C0D" w:rsidP="00FE263A">
      <w:pPr>
        <w:pStyle w:val="Heading4"/>
      </w:pPr>
      <w:r>
        <w:t>1</w:t>
      </w:r>
      <w:r w:rsidR="009778A7">
        <w:t>2</w:t>
      </w:r>
      <w:r>
        <w:t>.</w:t>
      </w:r>
      <w:r w:rsidR="009778A7">
        <w:t>3.</w:t>
      </w:r>
      <w:r>
        <w:t xml:space="preserve">1.6 Scheduling availability of </w:t>
      </w:r>
      <w:r w:rsidR="002716A4">
        <w:t>IAB-</w:t>
      </w:r>
      <w:r>
        <w:t>MT during radio link monitoring</w:t>
      </w:r>
    </w:p>
    <w:p w14:paraId="7CE23FBE" w14:textId="77777777" w:rsidR="00295C2F" w:rsidRDefault="00295C2F" w:rsidP="00FE263A">
      <w:pPr>
        <w:pStyle w:val="Guidance"/>
      </w:pPr>
      <w:r>
        <w:t>Detailed structure of the subclause is TBD.</w:t>
      </w:r>
    </w:p>
    <w:p w14:paraId="0EB45D0E" w14:textId="77777777" w:rsidR="00295C2F" w:rsidRPr="00295C2F" w:rsidRDefault="00295C2F" w:rsidP="00FE263A"/>
    <w:p w14:paraId="38628D78" w14:textId="43C72385" w:rsidR="00334C0D" w:rsidRDefault="00334C0D" w:rsidP="00FE263A">
      <w:pPr>
        <w:pStyle w:val="Heading3"/>
      </w:pPr>
      <w:r>
        <w:t>1</w:t>
      </w:r>
      <w:r w:rsidR="009778A7">
        <w:t>2</w:t>
      </w:r>
      <w:r>
        <w:t>.</w:t>
      </w:r>
      <w:r w:rsidR="00DE202F">
        <w:t>3.2</w:t>
      </w:r>
      <w:r>
        <w:t xml:space="preserve"> Link Recovery Procedure</w:t>
      </w:r>
    </w:p>
    <w:p w14:paraId="37DA14F4" w14:textId="3168D5E2" w:rsidR="00334C0D" w:rsidRDefault="00334C0D" w:rsidP="00FE263A">
      <w:pPr>
        <w:pStyle w:val="Heading4"/>
      </w:pPr>
      <w:r>
        <w:t>1</w:t>
      </w:r>
      <w:r w:rsidR="00DE202F">
        <w:t>2</w:t>
      </w:r>
      <w:r>
        <w:t>.</w:t>
      </w:r>
      <w:r w:rsidR="00945315">
        <w:t>3.</w:t>
      </w:r>
      <w:r>
        <w:t>2.1 Introduction</w:t>
      </w:r>
    </w:p>
    <w:p w14:paraId="01772A18" w14:textId="600D255C" w:rsidR="00CF271B" w:rsidRPr="00295C2F" w:rsidRDefault="00CF271B" w:rsidP="00CF271B">
      <w:r>
        <w:t>The UE requirements in sub-clause 8.</w:t>
      </w:r>
      <w:r w:rsidR="000907A4">
        <w:t>5</w:t>
      </w:r>
      <w:r>
        <w:t>.1 [6] apply for IAB-MT.</w:t>
      </w:r>
    </w:p>
    <w:p w14:paraId="1670D184" w14:textId="77777777" w:rsidR="00295C2F" w:rsidRPr="00295C2F" w:rsidRDefault="00295C2F" w:rsidP="00FE263A"/>
    <w:p w14:paraId="01227D6A" w14:textId="1E135E69" w:rsidR="00334C0D" w:rsidRDefault="00334C0D" w:rsidP="00FE263A">
      <w:pPr>
        <w:pStyle w:val="Heading4"/>
      </w:pPr>
      <w:r>
        <w:t>1</w:t>
      </w:r>
      <w:r w:rsidR="00945315">
        <w:t>2</w:t>
      </w:r>
      <w:r>
        <w:t>.</w:t>
      </w:r>
      <w:r w:rsidR="00945315">
        <w:t>3.</w:t>
      </w:r>
      <w:r>
        <w:t>2.2 Requirements for SSB based beam failure detection</w:t>
      </w:r>
    </w:p>
    <w:p w14:paraId="2331F16C" w14:textId="77777777" w:rsidR="00295C2F" w:rsidRDefault="00295C2F" w:rsidP="00FE263A">
      <w:pPr>
        <w:pStyle w:val="Guidance"/>
      </w:pPr>
      <w:r>
        <w:t>Detailed structure of the subclause is TBD.</w:t>
      </w:r>
    </w:p>
    <w:p w14:paraId="4E0792A1" w14:textId="77777777" w:rsidR="00295C2F" w:rsidRPr="00295C2F" w:rsidRDefault="00295C2F" w:rsidP="00FE263A"/>
    <w:p w14:paraId="1390FA07" w14:textId="20C84B62" w:rsidR="00334C0D" w:rsidRDefault="00334C0D" w:rsidP="00FE263A">
      <w:pPr>
        <w:pStyle w:val="Heading4"/>
      </w:pPr>
      <w:r>
        <w:lastRenderedPageBreak/>
        <w:t>1</w:t>
      </w:r>
      <w:r w:rsidR="00945315">
        <w:t>2</w:t>
      </w:r>
      <w:r>
        <w:t>.</w:t>
      </w:r>
      <w:r w:rsidR="00945315">
        <w:t>3.</w:t>
      </w:r>
      <w:r>
        <w:t>2.3 Requirements for CSI-RS based beam failure detection</w:t>
      </w:r>
    </w:p>
    <w:p w14:paraId="3BD49DEF" w14:textId="77777777" w:rsidR="00295C2F" w:rsidRDefault="00295C2F" w:rsidP="00FE263A">
      <w:pPr>
        <w:pStyle w:val="Guidance"/>
      </w:pPr>
      <w:r>
        <w:t>Detailed structure of the subclause is TBD.</w:t>
      </w:r>
    </w:p>
    <w:p w14:paraId="66BBA6EC" w14:textId="77777777" w:rsidR="00295C2F" w:rsidRPr="00295C2F" w:rsidRDefault="00295C2F" w:rsidP="00FE263A"/>
    <w:p w14:paraId="47FFA86A" w14:textId="15105476" w:rsidR="00334C0D" w:rsidRDefault="00334C0D" w:rsidP="00FE263A">
      <w:pPr>
        <w:pStyle w:val="Heading4"/>
      </w:pPr>
      <w:r>
        <w:t>1</w:t>
      </w:r>
      <w:r w:rsidR="00945315">
        <w:t>2</w:t>
      </w:r>
      <w:r>
        <w:t>.</w:t>
      </w:r>
      <w:r w:rsidR="00945315">
        <w:t>3.</w:t>
      </w:r>
      <w:r>
        <w:t>2.4 Minimum requirement for L1 indication</w:t>
      </w:r>
    </w:p>
    <w:p w14:paraId="35ECCDF0" w14:textId="77777777" w:rsidR="00295C2F" w:rsidRPr="00295C2F" w:rsidRDefault="00295C2F" w:rsidP="00FE263A">
      <w:pPr>
        <w:pStyle w:val="Guidance"/>
      </w:pPr>
      <w:r>
        <w:t>Detailed structure of the subclause is TBD.</w:t>
      </w:r>
    </w:p>
    <w:p w14:paraId="58A54B73" w14:textId="77777777" w:rsidR="00334C0D" w:rsidRPr="00935D1A" w:rsidRDefault="00334C0D" w:rsidP="00FE263A"/>
    <w:p w14:paraId="584C5DC2" w14:textId="3595CE91" w:rsidR="00334C0D" w:rsidRDefault="00334C0D" w:rsidP="00FE263A">
      <w:pPr>
        <w:pStyle w:val="Heading4"/>
      </w:pPr>
      <w:r>
        <w:t>1</w:t>
      </w:r>
      <w:r w:rsidR="00945315">
        <w:t>2</w:t>
      </w:r>
      <w:r>
        <w:t>.</w:t>
      </w:r>
      <w:r w:rsidR="00945315">
        <w:t>3.</w:t>
      </w:r>
      <w:r>
        <w:t>2.5 Requirements for SSB based candidate beam detection</w:t>
      </w:r>
    </w:p>
    <w:p w14:paraId="04B5B34C" w14:textId="4F7EF346" w:rsidR="00334C0D" w:rsidDel="005907F6" w:rsidRDefault="00295C2F" w:rsidP="00FE263A">
      <w:pPr>
        <w:pStyle w:val="Guidance"/>
        <w:rPr>
          <w:del w:id="1142" w:author="Nazmul Islam" w:date="2020-05-04T22:18:00Z"/>
        </w:rPr>
      </w:pPr>
      <w:del w:id="1143" w:author="Nazmul Islam" w:date="2020-05-04T22:18:00Z">
        <w:r w:rsidDel="005907F6">
          <w:delText>Detailed structure of the subclause is TBD.</w:delText>
        </w:r>
      </w:del>
    </w:p>
    <w:p w14:paraId="78CBA2AC" w14:textId="7927C48C" w:rsidR="00AF3725" w:rsidRDefault="00AF3725" w:rsidP="00AF3725">
      <w:pPr>
        <w:pStyle w:val="Heading5"/>
        <w:rPr>
          <w:ins w:id="1144" w:author="Nazmul Islam" w:date="2020-05-04T22:29:00Z"/>
        </w:rPr>
      </w:pPr>
      <w:ins w:id="1145" w:author="Nazmul Islam" w:date="2020-05-04T22:29:00Z">
        <w:r>
          <w:t>12.3.2.5.1 Introduction</w:t>
        </w:r>
      </w:ins>
    </w:p>
    <w:p w14:paraId="07714031" w14:textId="77777777" w:rsidR="00857A90" w:rsidRPr="001B7DB7" w:rsidRDefault="00857A90" w:rsidP="00857A90">
      <w:pPr>
        <w:rPr>
          <w:ins w:id="1146" w:author="Nazmul Islam" w:date="2020-05-04T22:29:00Z"/>
        </w:rPr>
      </w:pPr>
      <w:ins w:id="1147" w:author="Nazmul Islam" w:date="2020-05-04T22:29:00Z">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IAB-MT active DL BWP during the entire evaluation period specified in clause 12.3.2.5.2.</w:t>
        </w:r>
      </w:ins>
    </w:p>
    <w:p w14:paraId="05AC233A" w14:textId="77777777" w:rsidR="00AF3725" w:rsidRPr="00AF3725" w:rsidRDefault="00AF3725" w:rsidP="00357409">
      <w:pPr>
        <w:rPr>
          <w:ins w:id="1148" w:author="Nazmul Islam" w:date="2020-05-04T22:29:00Z"/>
        </w:rPr>
      </w:pPr>
    </w:p>
    <w:p w14:paraId="217311EC" w14:textId="17E2386B" w:rsidR="00857A90" w:rsidRDefault="00857A90">
      <w:pPr>
        <w:pStyle w:val="Heading5"/>
        <w:rPr>
          <w:ins w:id="1149" w:author="Nazmul Islam" w:date="2020-05-04T22:30:00Z"/>
        </w:rPr>
      </w:pPr>
      <w:ins w:id="1150" w:author="Nazmul Islam" w:date="2020-05-04T22:29:00Z">
        <w:r>
          <w:t>12.3.</w:t>
        </w:r>
      </w:ins>
      <w:ins w:id="1151" w:author="Nazmul Islam" w:date="2020-05-04T23:31:00Z">
        <w:r w:rsidR="00593E5E">
          <w:t>2.</w:t>
        </w:r>
      </w:ins>
      <w:ins w:id="1152" w:author="Nazmul Islam" w:date="2020-05-04T22:29:00Z">
        <w:r>
          <w:t>5.2 Minimum requirement</w:t>
        </w:r>
      </w:ins>
    </w:p>
    <w:p w14:paraId="28E20BFA" w14:textId="77777777" w:rsidR="00857A90" w:rsidRPr="001B7DB7" w:rsidRDefault="00857A90" w:rsidP="00857A90">
      <w:pPr>
        <w:rPr>
          <w:ins w:id="1153" w:author="Nazmul Islam" w:date="2020-05-04T22:30:00Z"/>
          <w:rFonts w:eastAsia="?? ??"/>
        </w:rPr>
      </w:pPr>
      <w:ins w:id="1154" w:author="Nazmul Islam" w:date="2020-05-04T22:30:00Z">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rPr>
            <w:lang w:val="en-US"/>
          </w:rPr>
          <w:t>Ês</w:t>
        </w:r>
        <w:proofErr w:type="spellEnd"/>
        <w:r w:rsidRPr="00AF3725">
          <w:rPr>
            <w:lang w:val="en-US"/>
          </w:rPr>
          <w:t>/</w:t>
        </w:r>
        <w:proofErr w:type="spellStart"/>
        <w:r w:rsidRPr="00AF3725">
          <w:rPr>
            <w:lang w:val="en-US"/>
          </w:rPr>
          <w:t>Iot</w:t>
        </w:r>
        <w:proofErr w:type="spellEnd"/>
        <w:r w:rsidRPr="00AF3725">
          <w:t xml:space="preserve"> are according </w:t>
        </w:r>
        <w:r w:rsidRPr="001B7DB7">
          <w:t>to Annex Table in B.2.4.1 [TS 38.133 v16.3.0] for a corresponding band</w:t>
        </w:r>
        <w:r w:rsidRPr="001B7DB7">
          <w:rPr>
            <w:rFonts w:eastAsia="?? ??"/>
          </w:rPr>
          <w:t>.</w:t>
        </w:r>
      </w:ins>
    </w:p>
    <w:p w14:paraId="02F22D32" w14:textId="77777777" w:rsidR="00857A90" w:rsidRPr="001B7DB7" w:rsidRDefault="00857A90" w:rsidP="00857A90">
      <w:pPr>
        <w:rPr>
          <w:ins w:id="1155" w:author="Nazmul Islam" w:date="2020-05-04T22:30:00Z"/>
          <w:rFonts w:cs="v4.2.0"/>
        </w:rPr>
      </w:pPr>
      <w:ins w:id="1156" w:author="Nazmul Islam" w:date="2020-05-04T22:30:00Z">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ins>
    </w:p>
    <w:p w14:paraId="1FBC938F" w14:textId="77777777" w:rsidR="00857A90" w:rsidRPr="001B7DB7" w:rsidRDefault="00857A90" w:rsidP="00857A90">
      <w:pPr>
        <w:rPr>
          <w:ins w:id="1157" w:author="Nazmul Islam" w:date="2020-05-04T22:30:00Z"/>
          <w:rFonts w:eastAsia="?? ??"/>
        </w:rPr>
      </w:pPr>
      <w:ins w:id="1158" w:author="Nazmul Islam" w:date="2020-05-04T22:30:00Z">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-1 for FR1.</w:t>
        </w:r>
      </w:ins>
    </w:p>
    <w:p w14:paraId="207597DD" w14:textId="77777777" w:rsidR="00857A90" w:rsidRPr="00885F53" w:rsidRDefault="00857A90" w:rsidP="00857A90">
      <w:pPr>
        <w:rPr>
          <w:ins w:id="1159" w:author="Nazmul Islam" w:date="2020-05-04T22:30:00Z"/>
          <w:rFonts w:eastAsia="?? ??"/>
        </w:rPr>
      </w:pPr>
      <w:ins w:id="1160" w:author="Nazmul Islam" w:date="2020-05-04T22:30:00Z">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-2 for FR2 with scaling factor N=[TBD].</w:t>
        </w:r>
      </w:ins>
    </w:p>
    <w:p w14:paraId="5A4FCBA1" w14:textId="77777777" w:rsidR="00857A90" w:rsidRPr="00885F53" w:rsidRDefault="00857A90" w:rsidP="00857A90">
      <w:pPr>
        <w:rPr>
          <w:ins w:id="1161" w:author="Nazmul Islam" w:date="2020-05-04T22:30:00Z"/>
          <w:rFonts w:eastAsia="?? ??"/>
        </w:rPr>
      </w:pPr>
      <w:ins w:id="1162" w:author="Nazmul Islam" w:date="2020-05-04T22:30:00Z">
        <w:r w:rsidRPr="00885F53">
          <w:rPr>
            <w:rFonts w:eastAsia="?? ??"/>
          </w:rPr>
          <w:t>Where,</w:t>
        </w:r>
      </w:ins>
    </w:p>
    <w:p w14:paraId="4243D13B" w14:textId="77777777" w:rsidR="00857A90" w:rsidRPr="00885F53" w:rsidRDefault="00857A90" w:rsidP="00857A90">
      <w:pPr>
        <w:rPr>
          <w:ins w:id="1163" w:author="Nazmul Islam" w:date="2020-05-04T22:30:00Z"/>
          <w:rFonts w:eastAsia="?? ??"/>
        </w:rPr>
      </w:pPr>
      <w:ins w:id="1164" w:author="Nazmul Islam" w:date="2020-05-04T22:30:00Z">
        <w:r w:rsidRPr="00885F53">
          <w:rPr>
            <w:rFonts w:eastAsia="?? ??"/>
          </w:rPr>
          <w:t>For FR1,</w:t>
        </w:r>
      </w:ins>
    </w:p>
    <w:p w14:paraId="3EBE93EF" w14:textId="77777777" w:rsidR="00857A90" w:rsidRPr="00E03D7F" w:rsidRDefault="00857A90" w:rsidP="00857A90">
      <w:pPr>
        <w:ind w:left="568" w:hanging="284"/>
        <w:rPr>
          <w:ins w:id="1165" w:author="Nazmul Islam" w:date="2020-05-04T22:30:00Z"/>
        </w:rPr>
      </w:pPr>
      <w:ins w:id="1166" w:author="Nazmul Islam" w:date="2020-05-04T22:30: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ins>
    </w:p>
    <w:p w14:paraId="303E06F3" w14:textId="77777777" w:rsidR="00857A90" w:rsidRPr="00E03D7F" w:rsidRDefault="00857A90" w:rsidP="00857A90">
      <w:pPr>
        <w:ind w:left="568" w:hanging="284"/>
        <w:rPr>
          <w:ins w:id="1167" w:author="Nazmul Islam" w:date="2020-05-04T22:30:00Z"/>
        </w:rPr>
      </w:pPr>
      <w:ins w:id="1168" w:author="Nazmul Islam" w:date="2020-05-04T22:30:00Z">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ins>
    </w:p>
    <w:p w14:paraId="569D6AEC" w14:textId="77777777" w:rsidR="00857A90" w:rsidRPr="00885F53" w:rsidRDefault="00857A90" w:rsidP="00857A90">
      <w:pPr>
        <w:rPr>
          <w:ins w:id="1169" w:author="Nazmul Islam" w:date="2020-05-04T22:30:00Z"/>
          <w:rFonts w:eastAsia="?? ??"/>
        </w:rPr>
      </w:pPr>
      <w:ins w:id="1170" w:author="Nazmul Islam" w:date="2020-05-04T22:30:00Z">
        <w:r w:rsidRPr="00885F53">
          <w:rPr>
            <w:rFonts w:eastAsia="?? ??"/>
          </w:rPr>
          <w:t>For FR2,</w:t>
        </w:r>
      </w:ins>
    </w:p>
    <w:p w14:paraId="701BC6FC" w14:textId="77777777" w:rsidR="00857A90" w:rsidRPr="00885F53" w:rsidRDefault="00857A90" w:rsidP="00857A90">
      <w:pPr>
        <w:ind w:left="568" w:hanging="284"/>
        <w:rPr>
          <w:ins w:id="1171" w:author="Nazmul Islam" w:date="2020-05-04T22:30:00Z"/>
        </w:rPr>
      </w:pPr>
      <w:ins w:id="1172" w:author="Nazmul Islam" w:date="2020-05-04T22:30: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ins>
    </w:p>
    <w:p w14:paraId="74AD96EC" w14:textId="77777777" w:rsidR="00857A90" w:rsidRPr="00885F53" w:rsidRDefault="00857A90" w:rsidP="00857A90">
      <w:pPr>
        <w:ind w:left="568" w:hanging="284"/>
        <w:rPr>
          <w:ins w:id="1173" w:author="Nazmul Islam" w:date="2020-05-04T22:30:00Z"/>
        </w:rPr>
      </w:pPr>
      <w:ins w:id="1174" w:author="Nazmul Islam" w:date="2020-05-04T22:30:00Z">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w:t>
        </w:r>
        <w:proofErr w:type="gramStart"/>
        <w:r w:rsidRPr="00885F53">
          <w:rPr>
            <w:vertAlign w:val="subscript"/>
          </w:rPr>
          <w:t>factor</w:t>
        </w:r>
        <w:r w:rsidRPr="00885F53" w:rsidDel="00055F16">
          <w:t xml:space="preserve"> </w:t>
        </w:r>
        <w:r w:rsidRPr="00885F53">
          <w:t>,</w:t>
        </w:r>
        <w:proofErr w:type="gramEnd"/>
        <w:r w:rsidRPr="00885F53">
          <w:t xml:space="preserve">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ins>
    </w:p>
    <w:p w14:paraId="4283D2CC" w14:textId="77777777" w:rsidR="00857A90" w:rsidRPr="00885F53" w:rsidRDefault="00857A90" w:rsidP="00857A90">
      <w:pPr>
        <w:ind w:left="568" w:hanging="284"/>
        <w:rPr>
          <w:ins w:id="1175" w:author="Nazmul Islam" w:date="2020-05-04T22:30:00Z"/>
        </w:rPr>
      </w:pPr>
      <w:ins w:id="1176" w:author="Nazmul Islam" w:date="2020-05-04T22:30: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w:t>
        </w:r>
        <w:proofErr w:type="spellStart"/>
        <w:r w:rsidRPr="00885F53">
          <w:t>tion</w:t>
        </w:r>
        <w:proofErr w:type="spellEnd"/>
        <w:r w:rsidRPr="00885F53">
          <w:t xml:space="preserve">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ins>
    </w:p>
    <w:p w14:paraId="563AA7B6" w14:textId="77777777" w:rsidR="00857A90" w:rsidRPr="00885F53" w:rsidRDefault="00857A90" w:rsidP="00857A90">
      <w:pPr>
        <w:ind w:left="851" w:hanging="284"/>
        <w:rPr>
          <w:ins w:id="1177" w:author="Nazmul Islam" w:date="2020-05-04T22:30:00Z"/>
        </w:rPr>
      </w:pPr>
      <w:ins w:id="1178" w:author="Nazmul Islam" w:date="2020-05-04T22:30:00Z">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ins>
    </w:p>
    <w:p w14:paraId="2340D586" w14:textId="77777777" w:rsidR="00857A90" w:rsidRPr="00885F53" w:rsidRDefault="00857A90" w:rsidP="00857A90">
      <w:pPr>
        <w:ind w:left="851" w:hanging="284"/>
        <w:rPr>
          <w:ins w:id="1179" w:author="Nazmul Islam" w:date="2020-05-04T22:30:00Z"/>
        </w:rPr>
      </w:pPr>
      <w:ins w:id="1180" w:author="Nazmul Islam" w:date="2020-05-04T22:30:00Z">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proofErr w:type="spellStart"/>
        <w:r w:rsidRPr="00E03D7F">
          <w:t>T</w:t>
        </w:r>
        <w:r w:rsidRPr="00E03D7F">
          <w:rPr>
            <w:vertAlign w:val="subscript"/>
          </w:rPr>
          <w:t>SMTCperiod</w:t>
        </w:r>
        <w:proofErr w:type="spellEnd"/>
      </w:ins>
    </w:p>
    <w:p w14:paraId="094C3872" w14:textId="77777777" w:rsidR="00857A90" w:rsidRPr="00885F53" w:rsidRDefault="00857A90" w:rsidP="00857A90">
      <w:pPr>
        <w:ind w:left="568" w:hanging="284"/>
        <w:rPr>
          <w:ins w:id="1181" w:author="Nazmul Islam" w:date="2020-05-04T22:30:00Z"/>
        </w:rPr>
      </w:pPr>
      <w:ins w:id="1182" w:author="Nazmul Islam" w:date="2020-05-04T22:30:00Z">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proofErr w:type="spellStart"/>
        <w:r w:rsidRPr="00E03D7F">
          <w:t>T</w:t>
        </w:r>
        <w:r w:rsidRPr="00E03D7F">
          <w:rPr>
            <w:vertAlign w:val="subscript"/>
          </w:rPr>
          <w:t>SMTCperiod</w:t>
        </w:r>
        <w:proofErr w:type="spellEnd"/>
      </w:ins>
    </w:p>
    <w:p w14:paraId="4C1E1AD2" w14:textId="77777777" w:rsidR="00857A90" w:rsidRPr="00885F53" w:rsidRDefault="00857A90" w:rsidP="00857A90">
      <w:pPr>
        <w:ind w:left="568" w:hanging="284"/>
        <w:rPr>
          <w:ins w:id="1183" w:author="Nazmul Islam" w:date="2020-05-04T22:30:00Z"/>
        </w:rPr>
      </w:pPr>
      <w:ins w:id="1184" w:author="Nazmul Islam" w:date="2020-05-04T22:30: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ins>
    </w:p>
    <w:p w14:paraId="39F7C6FA" w14:textId="77777777" w:rsidR="00857A90" w:rsidRPr="00885F53" w:rsidRDefault="00857A90" w:rsidP="00857A90">
      <w:pPr>
        <w:ind w:left="568" w:hanging="284"/>
        <w:rPr>
          <w:ins w:id="1185" w:author="Nazmul Islam" w:date="2020-05-04T22:30:00Z"/>
        </w:rPr>
      </w:pPr>
      <w:ins w:id="1186" w:author="Nazmul Islam" w:date="2020-05-04T22:30:00Z">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ins>
    </w:p>
    <w:p w14:paraId="719932BE" w14:textId="77777777" w:rsidR="00857A90" w:rsidRPr="00885F53" w:rsidRDefault="00857A90" w:rsidP="00857A90">
      <w:pPr>
        <w:numPr>
          <w:ilvl w:val="0"/>
          <w:numId w:val="41"/>
        </w:numPr>
        <w:overflowPunct/>
        <w:autoSpaceDE/>
        <w:autoSpaceDN/>
        <w:adjustRightInd/>
        <w:textAlignment w:val="auto"/>
        <w:rPr>
          <w:ins w:id="1187" w:author="Nazmul Islam" w:date="2020-05-04T22:30:00Z"/>
        </w:rPr>
      </w:pPr>
      <w:proofErr w:type="spellStart"/>
      <w:ins w:id="1188" w:author="Nazmul Islam" w:date="2020-05-04T22:30:00Z">
        <w:r w:rsidRPr="00885F53">
          <w:t>P</w:t>
        </w:r>
        <w:r w:rsidRPr="00885F53">
          <w:rPr>
            <w:vertAlign w:val="subscript"/>
          </w:rPr>
          <w:t>sharing</w:t>
        </w:r>
        <w:proofErr w:type="spellEnd"/>
        <w:r w:rsidRPr="00885F53">
          <w:rPr>
            <w:vertAlign w:val="subscript"/>
          </w:rPr>
          <w:t xml:space="preserve"> factor</w:t>
        </w:r>
        <w:r w:rsidRPr="00885F53">
          <w:t xml:space="preserve"> = 1</w:t>
        </w:r>
      </w:ins>
    </w:p>
    <w:p w14:paraId="1D3C9FA2" w14:textId="77777777" w:rsidR="00857A90" w:rsidRPr="00885F53" w:rsidRDefault="00857A90" w:rsidP="00857A90">
      <w:pPr>
        <w:numPr>
          <w:ilvl w:val="0"/>
          <w:numId w:val="42"/>
        </w:numPr>
        <w:overflowPunct/>
        <w:autoSpaceDE/>
        <w:autoSpaceDN/>
        <w:adjustRightInd/>
        <w:ind w:left="851" w:hanging="284"/>
        <w:textAlignment w:val="auto"/>
        <w:rPr>
          <w:ins w:id="1189" w:author="Nazmul Islam" w:date="2020-05-04T22:30:00Z"/>
        </w:rPr>
      </w:pPr>
      <w:ins w:id="1190" w:author="Nazmul Islam" w:date="2020-05-04T22:30:00Z">
        <w:r w:rsidRPr="00885F53">
          <w:t xml:space="preserve">if </w:t>
        </w:r>
        <w:proofErr w:type="gramStart"/>
        <w:r w:rsidRPr="00885F53">
          <w:t>all of</w:t>
        </w:r>
        <w:proofErr w:type="gramEnd"/>
        <w:r w:rsidRPr="00885F53">
          <w:t xml:space="preserve"> the reference signals configured for CBD outside measurement gap are not fully overlapped by intra-frequency SMTC occasions, or </w:t>
        </w:r>
      </w:ins>
    </w:p>
    <w:p w14:paraId="39C4C007" w14:textId="77777777" w:rsidR="00857A90" w:rsidRPr="00885F53" w:rsidRDefault="00857A90" w:rsidP="00857A90">
      <w:pPr>
        <w:numPr>
          <w:ilvl w:val="0"/>
          <w:numId w:val="42"/>
        </w:numPr>
        <w:overflowPunct/>
        <w:autoSpaceDE/>
        <w:autoSpaceDN/>
        <w:adjustRightInd/>
        <w:ind w:left="851" w:hanging="284"/>
        <w:textAlignment w:val="auto"/>
        <w:rPr>
          <w:ins w:id="1191" w:author="Nazmul Islam" w:date="2020-05-04T22:30:00Z"/>
        </w:rPr>
      </w:pPr>
      <w:ins w:id="1192" w:author="Nazmul Islam" w:date="2020-05-04T22:30:00Z">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ins>
    </w:p>
    <w:p w14:paraId="4C078C88" w14:textId="77777777" w:rsidR="00857A90" w:rsidRPr="00885F53" w:rsidRDefault="00857A90" w:rsidP="00857A90">
      <w:pPr>
        <w:numPr>
          <w:ilvl w:val="0"/>
          <w:numId w:val="41"/>
        </w:numPr>
        <w:overflowPunct/>
        <w:autoSpaceDE/>
        <w:autoSpaceDN/>
        <w:adjustRightInd/>
        <w:textAlignment w:val="auto"/>
        <w:rPr>
          <w:ins w:id="1193" w:author="Nazmul Islam" w:date="2020-05-04T22:30:00Z"/>
        </w:rPr>
      </w:pPr>
      <w:proofErr w:type="spellStart"/>
      <w:ins w:id="1194" w:author="Nazmul Islam" w:date="2020-05-04T22:30:00Z">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ins>
    </w:p>
    <w:p w14:paraId="58A71BE4" w14:textId="77777777" w:rsidR="00857A90" w:rsidRPr="00E873FD" w:rsidRDefault="00857A90" w:rsidP="00857A90">
      <w:pPr>
        <w:ind w:left="284"/>
        <w:jc w:val="center"/>
        <w:rPr>
          <w:ins w:id="1195" w:author="Nazmul Islam" w:date="2020-05-04T22:30:00Z"/>
          <w:b/>
        </w:rPr>
      </w:pPr>
      <w:ins w:id="1196" w:author="Nazmul Islam" w:date="2020-05-04T22:30:00Z">
        <w:r w:rsidRPr="00E873FD">
          <w:rPr>
            <w:b/>
          </w:rPr>
          <w:t xml:space="preserve">Table 12.3.2.5.2-1: Evaluation period </w:t>
        </w:r>
        <w:proofErr w:type="spellStart"/>
        <w:r w:rsidRPr="00E873FD">
          <w:rPr>
            <w:b/>
          </w:rPr>
          <w:t>T</w:t>
        </w:r>
        <w:r w:rsidRPr="00E873FD">
          <w:rPr>
            <w:b/>
            <w:vertAlign w:val="subscript"/>
          </w:rPr>
          <w:t>Evaluate_CBD_SSB</w:t>
        </w:r>
        <w:proofErr w:type="spellEnd"/>
        <w:r w:rsidRPr="00E873FD">
          <w:rPr>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D05627">
        <w:trPr>
          <w:jc w:val="center"/>
          <w:ins w:id="1197" w:author="Nazmul Islam" w:date="2020-05-04T22:30:00Z"/>
        </w:trPr>
        <w:tc>
          <w:tcPr>
            <w:tcW w:w="2035" w:type="dxa"/>
            <w:shd w:val="clear" w:color="auto" w:fill="auto"/>
          </w:tcPr>
          <w:p w14:paraId="1DE5D58B" w14:textId="77777777" w:rsidR="00857A90" w:rsidRPr="00E873FD" w:rsidRDefault="00857A90" w:rsidP="00D05627">
            <w:pPr>
              <w:keepNext/>
              <w:keepLines/>
              <w:spacing w:after="0"/>
              <w:jc w:val="center"/>
              <w:rPr>
                <w:ins w:id="1198" w:author="Nazmul Islam" w:date="2020-05-04T22:30:00Z"/>
                <w:rFonts w:ascii="Arial" w:hAnsi="Arial"/>
                <w:b/>
                <w:sz w:val="18"/>
              </w:rPr>
            </w:pPr>
            <w:ins w:id="1199" w:author="Nazmul Islam" w:date="2020-05-04T22:30:00Z">
              <w:r w:rsidRPr="00E873FD">
                <w:rPr>
                  <w:rFonts w:ascii="Arial" w:hAnsi="Arial"/>
                  <w:b/>
                  <w:sz w:val="18"/>
                </w:rPr>
                <w:t>Configuration</w:t>
              </w:r>
            </w:ins>
          </w:p>
        </w:tc>
        <w:tc>
          <w:tcPr>
            <w:tcW w:w="4582" w:type="dxa"/>
            <w:shd w:val="clear" w:color="auto" w:fill="auto"/>
          </w:tcPr>
          <w:p w14:paraId="153DF590" w14:textId="77777777" w:rsidR="00857A90" w:rsidRPr="001B7DB7" w:rsidRDefault="00857A90" w:rsidP="00D05627">
            <w:pPr>
              <w:keepNext/>
              <w:keepLines/>
              <w:spacing w:after="0"/>
              <w:jc w:val="center"/>
              <w:rPr>
                <w:ins w:id="1200" w:author="Nazmul Islam" w:date="2020-05-04T22:30:00Z"/>
                <w:rFonts w:ascii="Arial" w:hAnsi="Arial"/>
                <w:b/>
                <w:sz w:val="18"/>
              </w:rPr>
            </w:pPr>
            <w:proofErr w:type="spellStart"/>
            <w:ins w:id="1201" w:author="Nazmul Islam" w:date="2020-05-04T22:30:00Z">
              <w:r w:rsidRPr="001B7DB7">
                <w:rPr>
                  <w:rFonts w:ascii="Arial" w:hAnsi="Arial"/>
                  <w:b/>
                  <w:sz w:val="18"/>
                </w:rPr>
                <w:t>T</w:t>
              </w:r>
              <w:r w:rsidRPr="001B7DB7">
                <w:rPr>
                  <w:rFonts w:ascii="Arial" w:hAnsi="Arial"/>
                  <w:b/>
                  <w:sz w:val="18"/>
                  <w:vertAlign w:val="subscript"/>
                </w:rPr>
                <w:t>Evaluate_CBD_SSB</w:t>
              </w:r>
              <w:proofErr w:type="spellEnd"/>
              <w:r w:rsidRPr="001B7DB7">
                <w:rPr>
                  <w:rFonts w:ascii="Arial" w:hAnsi="Arial"/>
                  <w:b/>
                  <w:sz w:val="18"/>
                </w:rPr>
                <w:t xml:space="preserve"> (</w:t>
              </w:r>
              <w:proofErr w:type="spellStart"/>
              <w:r w:rsidRPr="001B7DB7">
                <w:rPr>
                  <w:rFonts w:ascii="Arial" w:hAnsi="Arial"/>
                  <w:b/>
                  <w:sz w:val="18"/>
                </w:rPr>
                <w:t>ms</w:t>
              </w:r>
              <w:proofErr w:type="spellEnd"/>
              <w:r w:rsidRPr="001B7DB7">
                <w:rPr>
                  <w:rFonts w:ascii="Arial" w:hAnsi="Arial"/>
                  <w:b/>
                  <w:sz w:val="18"/>
                </w:rPr>
                <w:t xml:space="preserve">) </w:t>
              </w:r>
            </w:ins>
          </w:p>
        </w:tc>
      </w:tr>
      <w:tr w:rsidR="00857A90" w:rsidRPr="00D05627" w14:paraId="2DC906FA" w14:textId="77777777" w:rsidTr="00D05627">
        <w:trPr>
          <w:jc w:val="center"/>
          <w:ins w:id="1202" w:author="Nazmul Islam" w:date="2020-05-04T22:30:00Z"/>
        </w:trPr>
        <w:tc>
          <w:tcPr>
            <w:tcW w:w="2035" w:type="dxa"/>
            <w:shd w:val="clear" w:color="auto" w:fill="auto"/>
          </w:tcPr>
          <w:p w14:paraId="456CCB02" w14:textId="77777777" w:rsidR="00857A90" w:rsidRPr="00D05627" w:rsidRDefault="00857A90" w:rsidP="00D05627">
            <w:pPr>
              <w:pStyle w:val="TAC"/>
              <w:rPr>
                <w:ins w:id="1203" w:author="Nazmul Islam" w:date="2020-05-04T22:30:00Z"/>
              </w:rPr>
            </w:pPr>
            <w:ins w:id="1204" w:author="Nazmul Islam" w:date="2020-05-04T22:30:00Z">
              <w:r w:rsidRPr="00D05627">
                <w:t>non-DRX</w:t>
              </w:r>
            </w:ins>
          </w:p>
        </w:tc>
        <w:tc>
          <w:tcPr>
            <w:tcW w:w="4582" w:type="dxa"/>
            <w:shd w:val="clear" w:color="auto" w:fill="auto"/>
          </w:tcPr>
          <w:p w14:paraId="79B4F286" w14:textId="77777777" w:rsidR="00857A90" w:rsidRPr="00E873FD" w:rsidRDefault="00857A90" w:rsidP="00D05627">
            <w:pPr>
              <w:pStyle w:val="TAC"/>
              <w:rPr>
                <w:ins w:id="1205" w:author="Nazmul Islam" w:date="2020-05-04T22:30:00Z"/>
              </w:rPr>
            </w:pPr>
            <w:proofErr w:type="gramStart"/>
            <w:ins w:id="1206" w:author="Nazmul Islam" w:date="2020-05-04T22:30:00Z">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ins>
          </w:p>
        </w:tc>
      </w:tr>
      <w:tr w:rsidR="00857A90" w:rsidRPr="00D05627" w14:paraId="47271262" w14:textId="77777777" w:rsidTr="00D05627">
        <w:trPr>
          <w:jc w:val="center"/>
          <w:ins w:id="1207" w:author="Nazmul Islam" w:date="2020-05-04T22:30:00Z"/>
        </w:trPr>
        <w:tc>
          <w:tcPr>
            <w:tcW w:w="6617" w:type="dxa"/>
            <w:gridSpan w:val="2"/>
            <w:shd w:val="clear" w:color="auto" w:fill="auto"/>
          </w:tcPr>
          <w:p w14:paraId="141D67E2" w14:textId="77777777" w:rsidR="00857A90" w:rsidRPr="00E873FD" w:rsidRDefault="00857A90" w:rsidP="00D05627">
            <w:pPr>
              <w:pStyle w:val="TAN"/>
              <w:rPr>
                <w:ins w:id="1208" w:author="Nazmul Islam" w:date="2020-05-04T22:30:00Z"/>
                <w:rFonts w:cs="v4.2.0"/>
              </w:rPr>
            </w:pPr>
            <w:ins w:id="1209" w:author="Nazmul Islam" w:date="2020-05-04T22:30:00Z">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ins>
          </w:p>
        </w:tc>
      </w:tr>
    </w:tbl>
    <w:p w14:paraId="40F905CE" w14:textId="77777777" w:rsidR="00857A90" w:rsidRPr="00D05627" w:rsidRDefault="00857A90" w:rsidP="00857A90">
      <w:pPr>
        <w:pStyle w:val="ListParagraph"/>
        <w:numPr>
          <w:ilvl w:val="0"/>
          <w:numId w:val="41"/>
        </w:numPr>
        <w:contextualSpacing/>
        <w:rPr>
          <w:ins w:id="1210" w:author="Nazmul Islam" w:date="2020-05-04T22:30:00Z"/>
          <w:rFonts w:eastAsia="?? ??"/>
        </w:rPr>
      </w:pPr>
    </w:p>
    <w:p w14:paraId="2C607F43" w14:textId="77777777" w:rsidR="00857A90" w:rsidRPr="00E873FD" w:rsidRDefault="00857A90" w:rsidP="00857A90">
      <w:pPr>
        <w:keepNext/>
        <w:keepLines/>
        <w:spacing w:before="60"/>
        <w:ind w:left="284"/>
        <w:jc w:val="center"/>
        <w:rPr>
          <w:ins w:id="1211" w:author="Nazmul Islam" w:date="2020-05-04T22:30:00Z"/>
          <w:b/>
        </w:rPr>
      </w:pPr>
      <w:ins w:id="1212" w:author="Nazmul Islam" w:date="2020-05-04T22:30:00Z">
        <w:r w:rsidRPr="00E873FD">
          <w:rPr>
            <w:b/>
          </w:rPr>
          <w:t xml:space="preserve">Table 12.3.2.5.2-2: Evaluation period </w:t>
        </w:r>
        <w:proofErr w:type="spellStart"/>
        <w:r w:rsidRPr="00E873FD">
          <w:rPr>
            <w:b/>
          </w:rPr>
          <w:t>T</w:t>
        </w:r>
        <w:r w:rsidRPr="00E873FD">
          <w:rPr>
            <w:b/>
            <w:vertAlign w:val="subscript"/>
          </w:rPr>
          <w:t>Evaluate_CBD_SSB</w:t>
        </w:r>
        <w:proofErr w:type="spellEnd"/>
        <w:r w:rsidRPr="00E873FD">
          <w:rPr>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D05627">
        <w:trPr>
          <w:jc w:val="center"/>
          <w:ins w:id="1213" w:author="Nazmul Islam" w:date="2020-05-04T22:30:00Z"/>
        </w:trPr>
        <w:tc>
          <w:tcPr>
            <w:tcW w:w="2035" w:type="dxa"/>
            <w:shd w:val="clear" w:color="auto" w:fill="auto"/>
          </w:tcPr>
          <w:p w14:paraId="0CFEF580" w14:textId="77777777" w:rsidR="00857A90" w:rsidRPr="001B7DB7" w:rsidRDefault="00857A90" w:rsidP="00D05627">
            <w:pPr>
              <w:keepNext/>
              <w:keepLines/>
              <w:spacing w:after="0"/>
              <w:jc w:val="center"/>
              <w:rPr>
                <w:ins w:id="1214" w:author="Nazmul Islam" w:date="2020-05-04T22:30:00Z"/>
                <w:rFonts w:ascii="Arial" w:hAnsi="Arial"/>
                <w:b/>
                <w:sz w:val="18"/>
              </w:rPr>
            </w:pPr>
            <w:ins w:id="1215" w:author="Nazmul Islam" w:date="2020-05-04T22:30:00Z">
              <w:r w:rsidRPr="001B7DB7">
                <w:rPr>
                  <w:rFonts w:ascii="Arial" w:hAnsi="Arial"/>
                  <w:b/>
                  <w:sz w:val="18"/>
                </w:rPr>
                <w:t>Configuration</w:t>
              </w:r>
            </w:ins>
          </w:p>
        </w:tc>
        <w:tc>
          <w:tcPr>
            <w:tcW w:w="4582" w:type="dxa"/>
            <w:shd w:val="clear" w:color="auto" w:fill="auto"/>
          </w:tcPr>
          <w:p w14:paraId="2C1CDFE8" w14:textId="77777777" w:rsidR="00857A90" w:rsidRPr="00AF3725" w:rsidRDefault="00857A90" w:rsidP="00D05627">
            <w:pPr>
              <w:keepNext/>
              <w:keepLines/>
              <w:spacing w:after="0"/>
              <w:jc w:val="center"/>
              <w:rPr>
                <w:ins w:id="1216" w:author="Nazmul Islam" w:date="2020-05-04T22:30:00Z"/>
                <w:rFonts w:ascii="Arial" w:hAnsi="Arial"/>
                <w:b/>
                <w:sz w:val="18"/>
              </w:rPr>
            </w:pPr>
            <w:proofErr w:type="spellStart"/>
            <w:ins w:id="1217" w:author="Nazmul Islam" w:date="2020-05-04T22:30:00Z">
              <w:r w:rsidRPr="00AF3725">
                <w:rPr>
                  <w:rFonts w:ascii="Arial" w:hAnsi="Arial"/>
                  <w:b/>
                  <w:sz w:val="18"/>
                </w:rPr>
                <w:t>T</w:t>
              </w:r>
              <w:r w:rsidRPr="00AF3725">
                <w:rPr>
                  <w:rFonts w:ascii="Arial" w:hAnsi="Arial"/>
                  <w:b/>
                  <w:sz w:val="18"/>
                  <w:vertAlign w:val="subscript"/>
                </w:rPr>
                <w:t>Evaluate_CBD_SSB</w:t>
              </w:r>
              <w:proofErr w:type="spellEnd"/>
              <w:r w:rsidRPr="00AF3725">
                <w:rPr>
                  <w:rFonts w:ascii="Arial" w:hAnsi="Arial"/>
                  <w:b/>
                  <w:sz w:val="18"/>
                </w:rPr>
                <w:t xml:space="preserve"> (</w:t>
              </w:r>
              <w:proofErr w:type="spellStart"/>
              <w:r w:rsidRPr="00AF3725">
                <w:rPr>
                  <w:rFonts w:ascii="Arial" w:hAnsi="Arial"/>
                  <w:b/>
                  <w:sz w:val="18"/>
                </w:rPr>
                <w:t>ms</w:t>
              </w:r>
              <w:proofErr w:type="spellEnd"/>
              <w:r w:rsidRPr="00AF3725">
                <w:rPr>
                  <w:rFonts w:ascii="Arial" w:hAnsi="Arial"/>
                  <w:b/>
                  <w:sz w:val="18"/>
                </w:rPr>
                <w:t xml:space="preserve">) </w:t>
              </w:r>
            </w:ins>
          </w:p>
        </w:tc>
      </w:tr>
      <w:tr w:rsidR="00857A90" w:rsidRPr="00D05627" w14:paraId="7FB9B4AB" w14:textId="77777777" w:rsidTr="00D05627">
        <w:trPr>
          <w:jc w:val="center"/>
          <w:ins w:id="1218" w:author="Nazmul Islam" w:date="2020-05-04T22:30:00Z"/>
        </w:trPr>
        <w:tc>
          <w:tcPr>
            <w:tcW w:w="2035" w:type="dxa"/>
            <w:shd w:val="clear" w:color="auto" w:fill="auto"/>
          </w:tcPr>
          <w:p w14:paraId="5D545FA5" w14:textId="77777777" w:rsidR="00857A90" w:rsidRPr="00D05627" w:rsidRDefault="00857A90" w:rsidP="00D05627">
            <w:pPr>
              <w:pStyle w:val="TAC"/>
              <w:rPr>
                <w:ins w:id="1219" w:author="Nazmul Islam" w:date="2020-05-04T22:30:00Z"/>
              </w:rPr>
            </w:pPr>
            <w:ins w:id="1220" w:author="Nazmul Islam" w:date="2020-05-04T22:30:00Z">
              <w:r w:rsidRPr="00D05627">
                <w:t>non-DRX</w:t>
              </w:r>
            </w:ins>
          </w:p>
        </w:tc>
        <w:tc>
          <w:tcPr>
            <w:tcW w:w="4582" w:type="dxa"/>
            <w:shd w:val="clear" w:color="auto" w:fill="auto"/>
          </w:tcPr>
          <w:p w14:paraId="08E6222C" w14:textId="77777777" w:rsidR="00857A90" w:rsidRPr="00E873FD" w:rsidRDefault="00857A90" w:rsidP="00D05627">
            <w:pPr>
              <w:pStyle w:val="TAC"/>
              <w:rPr>
                <w:ins w:id="1221" w:author="Nazmul Islam" w:date="2020-05-04T22:30:00Z"/>
              </w:rPr>
            </w:pPr>
            <w:proofErr w:type="gramStart"/>
            <w:ins w:id="1222" w:author="Nazmul Islam" w:date="2020-05-04T22:30:00Z">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ins>
          </w:p>
        </w:tc>
      </w:tr>
      <w:tr w:rsidR="00857A90" w:rsidRPr="00D05627" w14:paraId="609F8C66" w14:textId="77777777" w:rsidTr="00D05627">
        <w:trPr>
          <w:jc w:val="center"/>
          <w:ins w:id="1223" w:author="Nazmul Islam" w:date="2020-05-04T22:30:00Z"/>
        </w:trPr>
        <w:tc>
          <w:tcPr>
            <w:tcW w:w="6617" w:type="dxa"/>
            <w:gridSpan w:val="2"/>
            <w:shd w:val="clear" w:color="auto" w:fill="auto"/>
          </w:tcPr>
          <w:p w14:paraId="1254F74A" w14:textId="77777777" w:rsidR="00857A90" w:rsidRPr="00E873FD" w:rsidRDefault="00857A90" w:rsidP="00D05627">
            <w:pPr>
              <w:pStyle w:val="TAN"/>
              <w:rPr>
                <w:ins w:id="1224" w:author="Nazmul Islam" w:date="2020-05-04T22:30:00Z"/>
                <w:rFonts w:cs="v4.2.0"/>
              </w:rPr>
            </w:pPr>
            <w:ins w:id="1225" w:author="Nazmul Islam" w:date="2020-05-04T22:30:00Z">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ins>
          </w:p>
        </w:tc>
      </w:tr>
    </w:tbl>
    <w:p w14:paraId="63DA1FEF" w14:textId="77777777" w:rsidR="00857A90" w:rsidRPr="00D05627" w:rsidRDefault="00857A90" w:rsidP="00857A90">
      <w:pPr>
        <w:pStyle w:val="ListParagraph"/>
        <w:numPr>
          <w:ilvl w:val="0"/>
          <w:numId w:val="41"/>
        </w:numPr>
        <w:contextualSpacing/>
        <w:rPr>
          <w:ins w:id="1226" w:author="Nazmul Islam" w:date="2020-05-04T22:30:00Z"/>
          <w:lang w:eastAsia="zh-CN"/>
        </w:rPr>
      </w:pPr>
    </w:p>
    <w:p w14:paraId="1922B364" w14:textId="77777777" w:rsidR="00857A90" w:rsidRPr="00857A90" w:rsidRDefault="00857A90" w:rsidP="00357409">
      <w:pPr>
        <w:rPr>
          <w:ins w:id="1227" w:author="Nazmul Islam" w:date="2020-05-04T22:29:00Z"/>
        </w:rPr>
      </w:pPr>
    </w:p>
    <w:p w14:paraId="4641731A" w14:textId="78025C3A" w:rsidR="00857A90" w:rsidRDefault="00857A90">
      <w:pPr>
        <w:pStyle w:val="Heading5"/>
        <w:rPr>
          <w:ins w:id="1228" w:author="Nazmul Islam" w:date="2020-05-04T22:31:00Z"/>
          <w:rFonts w:eastAsia="?? ??"/>
          <w:sz w:val="24"/>
        </w:rPr>
      </w:pPr>
      <w:ins w:id="1229" w:author="Nazmul Islam" w:date="2020-05-04T22:30:00Z">
        <w:r>
          <w:rPr>
            <w:rFonts w:eastAsia="?? ??"/>
            <w:sz w:val="24"/>
          </w:rPr>
          <w:t>12.3.2.5.3 Measurement restriction for SSB based candidate b</w:t>
        </w:r>
        <w:r w:rsidR="00AD2880">
          <w:rPr>
            <w:rFonts w:eastAsia="?? ??"/>
            <w:sz w:val="24"/>
          </w:rPr>
          <w:t>eam detection</w:t>
        </w:r>
      </w:ins>
    </w:p>
    <w:p w14:paraId="54DA3989" w14:textId="77777777" w:rsidR="00AD2880" w:rsidRDefault="00AD2880" w:rsidP="00AD2880">
      <w:pPr>
        <w:rPr>
          <w:ins w:id="1230" w:author="Nazmul Islam" w:date="2020-05-04T22:31:00Z"/>
          <w:lang w:eastAsia="zh-CN"/>
        </w:rPr>
      </w:pPr>
      <w:ins w:id="1231" w:author="Nazmul Islam" w:date="2020-05-04T22:31:00Z">
        <w:r w:rsidRPr="00E873FD">
          <w:t>The measurement restriction for UE</w:t>
        </w:r>
        <w:r w:rsidRPr="00E873FD">
          <w:rPr>
            <w:lang w:eastAsia="zh-CN"/>
          </w:rPr>
          <w:t xml:space="preserve"> SSB based candidate beam detection specified </w:t>
        </w:r>
        <w:r w:rsidRPr="00E873FD">
          <w:t>in sub-clause 8.5.5.3 [TS 38.133 v16.3.0] is equally applied to IAB-MT.</w:t>
        </w:r>
      </w:ins>
    </w:p>
    <w:p w14:paraId="0D99273E" w14:textId="77777777" w:rsidR="00AD2880" w:rsidRPr="00AD2880" w:rsidRDefault="00AD2880" w:rsidP="00357409">
      <w:pPr>
        <w:rPr>
          <w:ins w:id="1232" w:author="Nazmul Islam" w:date="2020-05-04T22:30:00Z"/>
        </w:rPr>
      </w:pPr>
    </w:p>
    <w:p w14:paraId="49AC1997" w14:textId="3B2C46A1" w:rsidR="00295C2F" w:rsidRPr="00295C2F" w:rsidDel="00AD2880" w:rsidRDefault="00295C2F" w:rsidP="00FE263A">
      <w:pPr>
        <w:pStyle w:val="Guidance"/>
        <w:rPr>
          <w:del w:id="1233" w:author="Nazmul Islam" w:date="2020-05-04T22:31:00Z"/>
        </w:rPr>
      </w:pPr>
    </w:p>
    <w:p w14:paraId="6A5E8B6C" w14:textId="742191D2" w:rsidR="00334C0D" w:rsidRDefault="00334C0D" w:rsidP="00FE263A">
      <w:pPr>
        <w:pStyle w:val="Heading4"/>
      </w:pPr>
      <w:r>
        <w:t>1</w:t>
      </w:r>
      <w:r w:rsidR="00945315">
        <w:t>2</w:t>
      </w:r>
      <w:r>
        <w:t>.</w:t>
      </w:r>
      <w:r w:rsidR="00945315">
        <w:t>3.</w:t>
      </w:r>
      <w:r>
        <w:t>2.6 Requirements for CSI-RS based candidate beam detection</w:t>
      </w:r>
    </w:p>
    <w:p w14:paraId="481798B5" w14:textId="000607A2" w:rsidR="00295C2F" w:rsidDel="0074382A" w:rsidRDefault="00295C2F" w:rsidP="00FE263A">
      <w:pPr>
        <w:pStyle w:val="Guidance"/>
        <w:rPr>
          <w:del w:id="1234" w:author="Nazmul Islam" w:date="2020-05-04T22:19:00Z"/>
        </w:rPr>
      </w:pPr>
      <w:del w:id="1235" w:author="Nazmul Islam" w:date="2020-05-04T22:19:00Z">
        <w:r w:rsidDel="0074382A">
          <w:delText>Detailed structure of the subclause is TBD.</w:delText>
        </w:r>
      </w:del>
    </w:p>
    <w:p w14:paraId="38877FE8" w14:textId="62DA226B" w:rsidR="00F8590C" w:rsidRDefault="00E53AE3" w:rsidP="00F8590C">
      <w:pPr>
        <w:pStyle w:val="Heading5"/>
        <w:rPr>
          <w:ins w:id="1236" w:author="Nazmul Islam" w:date="2020-05-04T22:36:00Z"/>
        </w:rPr>
      </w:pPr>
      <w:ins w:id="1237" w:author="Nazmul Islam" w:date="2020-05-04T22:36:00Z">
        <w:r>
          <w:t>12.3.2.6.1 Introduction</w:t>
        </w:r>
      </w:ins>
    </w:p>
    <w:p w14:paraId="317B9E4E" w14:textId="77777777" w:rsidR="00E53AE3" w:rsidRPr="001B7DB7" w:rsidRDefault="00E53AE3" w:rsidP="00E53AE3">
      <w:pPr>
        <w:rPr>
          <w:ins w:id="1238" w:author="Nazmul Islam" w:date="2020-05-04T22:36:00Z"/>
        </w:rPr>
      </w:pPr>
      <w:ins w:id="1239" w:author="Nazmul Islam" w:date="2020-05-04T22:36:00Z">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IAB MT active DL BWP during the entire evaluation period specified in clause 12.3.2.6.2.</w:t>
        </w:r>
      </w:ins>
    </w:p>
    <w:p w14:paraId="65673C1C" w14:textId="77777777" w:rsidR="00E53AE3" w:rsidRPr="00E53AE3" w:rsidRDefault="00E53AE3" w:rsidP="00357409">
      <w:pPr>
        <w:rPr>
          <w:ins w:id="1240" w:author="Nazmul Islam" w:date="2020-05-04T22:36:00Z"/>
        </w:rPr>
      </w:pPr>
    </w:p>
    <w:p w14:paraId="2CC1BE7B" w14:textId="0DC0A0F1" w:rsidR="00E53AE3" w:rsidRDefault="00E53AE3">
      <w:pPr>
        <w:pStyle w:val="Heading5"/>
        <w:rPr>
          <w:ins w:id="1241" w:author="Nazmul Islam" w:date="2020-05-04T22:37:00Z"/>
        </w:rPr>
      </w:pPr>
      <w:ins w:id="1242" w:author="Nazmul Islam" w:date="2020-05-04T22:37:00Z">
        <w:r>
          <w:lastRenderedPageBreak/>
          <w:t>12.3.</w:t>
        </w:r>
      </w:ins>
      <w:ins w:id="1243" w:author="Nazmul Islam" w:date="2020-05-04T23:31:00Z">
        <w:r w:rsidR="00593E5E">
          <w:t>2</w:t>
        </w:r>
        <w:r w:rsidR="00F23A03">
          <w:t>.</w:t>
        </w:r>
      </w:ins>
      <w:ins w:id="1244" w:author="Nazmul Islam" w:date="2020-05-04T22:37:00Z">
        <w:r>
          <w:t>6.2 Minimum requirement</w:t>
        </w:r>
      </w:ins>
    </w:p>
    <w:p w14:paraId="0E20B129" w14:textId="77777777" w:rsidR="00731BE8" w:rsidRPr="00F00E7F" w:rsidRDefault="00731BE8" w:rsidP="00731BE8">
      <w:pPr>
        <w:rPr>
          <w:ins w:id="1245" w:author="Nazmul Islam" w:date="2020-05-04T22:37:00Z"/>
          <w:rFonts w:eastAsia="?? ??"/>
        </w:rPr>
      </w:pPr>
      <w:ins w:id="1246" w:author="Nazmul Islam" w:date="2020-05-04T22:37:00Z">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rPr>
            <w:lang w:val="en-US"/>
          </w:rPr>
          <w:t>Ês</w:t>
        </w:r>
        <w:proofErr w:type="spellEnd"/>
        <w:r w:rsidRPr="00316B92">
          <w:rPr>
            <w:lang w:val="en-US"/>
          </w:rPr>
          <w:t>/</w:t>
        </w:r>
        <w:proofErr w:type="spellStart"/>
        <w:r w:rsidRPr="00316B92">
          <w:rPr>
            <w:lang w:val="en-US"/>
          </w:rPr>
          <w:t>Iot</w:t>
        </w:r>
        <w:proofErr w:type="spellEnd"/>
        <w:r w:rsidRPr="00316B92">
          <w:t xml:space="preserve"> is according to Annex Table in B.2.4.2 [TS 38.133 v16.3.0]</w:t>
        </w:r>
        <w:r w:rsidRPr="001B7DB7">
          <w:t xml:space="preserve"> for a corresponding band</w:t>
        </w:r>
        <w:r w:rsidRPr="00F00E7F">
          <w:rPr>
            <w:rFonts w:eastAsia="?? ??"/>
          </w:rPr>
          <w:t>.</w:t>
        </w:r>
      </w:ins>
    </w:p>
    <w:p w14:paraId="17392320" w14:textId="77777777" w:rsidR="00731BE8" w:rsidRPr="001B7DB7" w:rsidRDefault="00731BE8" w:rsidP="00731BE8">
      <w:pPr>
        <w:rPr>
          <w:ins w:id="1247" w:author="Nazmul Islam" w:date="2020-05-04T22:37:00Z"/>
          <w:rFonts w:cs="v4.2.0"/>
        </w:rPr>
      </w:pPr>
      <w:ins w:id="1248" w:author="Nazmul Islam" w:date="2020-05-04T22:37:00Z">
        <w:r w:rsidRPr="00F8590C">
          <w:rPr>
            <w:rFonts w:cs="v4.2.0"/>
          </w:rPr>
          <w:t xml:space="preserve">The UE shall monitor the configured CSI-RS resources using the evaluation period </w:t>
        </w:r>
        <w:r w:rsidRPr="00316B92">
          <w:rPr>
            <w:rFonts w:cs="v4.2.0"/>
          </w:rPr>
          <w:t>in table 12.3.2.6.2-1 and 12.3.2.6.2-2 which is applicable to the non-DRX mode only.</w:t>
        </w:r>
      </w:ins>
    </w:p>
    <w:p w14:paraId="06054311" w14:textId="77777777" w:rsidR="00731BE8" w:rsidRPr="001B7DB7" w:rsidRDefault="00731BE8" w:rsidP="00731BE8">
      <w:pPr>
        <w:rPr>
          <w:ins w:id="1249" w:author="Nazmul Islam" w:date="2020-05-04T22:37:00Z"/>
          <w:rFonts w:eastAsia="?? ??"/>
        </w:rPr>
      </w:pPr>
      <w:ins w:id="1250" w:author="Nazmul Islam" w:date="2020-05-04T22:37:00Z">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12.3.2.6.2-1 for FR1.</w:t>
        </w:r>
      </w:ins>
    </w:p>
    <w:p w14:paraId="12EA9EBF" w14:textId="77777777" w:rsidR="00731BE8" w:rsidRPr="001B7DB7" w:rsidRDefault="00731BE8" w:rsidP="00731BE8">
      <w:pPr>
        <w:rPr>
          <w:ins w:id="1251" w:author="Nazmul Islam" w:date="2020-05-04T22:37:00Z"/>
          <w:rFonts w:eastAsia="?? ??"/>
        </w:rPr>
      </w:pPr>
      <w:ins w:id="1252" w:author="Nazmul Islam" w:date="2020-05-04T22:37:00Z">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12.3.2.6.2-2 for FR2 with scaling factor N=[TBD]</w:t>
        </w:r>
        <w:r w:rsidRPr="001B7DB7">
          <w:rPr>
            <w:rFonts w:eastAsia="?? ??"/>
          </w:rPr>
          <w:t>.</w:t>
        </w:r>
      </w:ins>
    </w:p>
    <w:p w14:paraId="4DD8C85F" w14:textId="77777777" w:rsidR="00731BE8" w:rsidRPr="00F8590C" w:rsidRDefault="00731BE8" w:rsidP="00731BE8">
      <w:pPr>
        <w:rPr>
          <w:ins w:id="1253" w:author="Nazmul Islam" w:date="2020-05-04T22:37:00Z"/>
          <w:rFonts w:eastAsia="?? ??"/>
        </w:rPr>
      </w:pPr>
      <w:ins w:id="1254" w:author="Nazmul Islam" w:date="2020-05-04T22:37:00Z">
        <w:r w:rsidRPr="00F8590C">
          <w:rPr>
            <w:rFonts w:eastAsia="?? ??"/>
          </w:rPr>
          <w:t>For FR1,</w:t>
        </w:r>
      </w:ins>
    </w:p>
    <w:p w14:paraId="108BCD31" w14:textId="77777777" w:rsidR="00731BE8" w:rsidRPr="00D05627" w:rsidRDefault="00731BE8" w:rsidP="00731BE8">
      <w:pPr>
        <w:ind w:left="568" w:hanging="284"/>
        <w:rPr>
          <w:ins w:id="1255" w:author="Nazmul Islam" w:date="2020-05-04T22:37:00Z"/>
        </w:rPr>
      </w:pPr>
      <w:ins w:id="1256" w:author="Nazmul Islam" w:date="2020-05-04T22:37:00Z">
        <w:r w:rsidRPr="00E53AE3">
          <w:t>-</w:t>
        </w:r>
        <w:r w:rsidRPr="00E53AE3">
          <w:tab/>
        </w:r>
        <m:oMath>
          <m:r>
            <w:rPr>
              <w:rFonts w:ascii="Cambria Math" w:hAnsi="Cambria Math"/>
            </w:rPr>
            <m:t>P</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inter-frequency</w:t>
        </w:r>
        <w:r w:rsidRPr="00F8590C">
          <w:t>[ or inter-RAT measurements</w:t>
        </w:r>
        <w:r w:rsidRPr="00E53AE3">
          <w:t>], which are overlapping with some but not all occasions of the CSI-RS; and</w:t>
        </w:r>
      </w:ins>
    </w:p>
    <w:p w14:paraId="5E4B7AC2" w14:textId="77777777" w:rsidR="00731BE8" w:rsidRPr="00D05627" w:rsidRDefault="00731BE8" w:rsidP="00731BE8">
      <w:pPr>
        <w:ind w:left="568" w:hanging="284"/>
        <w:rPr>
          <w:ins w:id="1257" w:author="Nazmul Islam" w:date="2020-05-04T22:37:00Z"/>
        </w:rPr>
      </w:pPr>
      <w:ins w:id="1258" w:author="Nazmul Islam" w:date="2020-05-04T22:37:00Z">
        <w:r w:rsidRPr="00D05627">
          <w:t>-</w:t>
        </w:r>
        <w:r w:rsidRPr="00D05627">
          <w:tab/>
          <w:t>P = 1 when in the monitored cell there are no measurement gaps overlapping with any occasion of the CSI-RS.</w:t>
        </w:r>
      </w:ins>
    </w:p>
    <w:p w14:paraId="10B159E4" w14:textId="77777777" w:rsidR="00731BE8" w:rsidRPr="00D05627" w:rsidRDefault="00731BE8" w:rsidP="00731BE8">
      <w:pPr>
        <w:rPr>
          <w:ins w:id="1259" w:author="Nazmul Islam" w:date="2020-05-04T22:37:00Z"/>
          <w:rFonts w:eastAsia="?? ??"/>
        </w:rPr>
      </w:pPr>
      <w:ins w:id="1260" w:author="Nazmul Islam" w:date="2020-05-04T22:37:00Z">
        <w:r w:rsidRPr="00D05627">
          <w:rPr>
            <w:rFonts w:eastAsia="?? ??"/>
          </w:rPr>
          <w:t>For FR2,</w:t>
        </w:r>
      </w:ins>
    </w:p>
    <w:p w14:paraId="7ED24B81" w14:textId="77777777" w:rsidR="00731BE8" w:rsidRPr="00D05627" w:rsidRDefault="00731BE8" w:rsidP="00731BE8">
      <w:pPr>
        <w:ind w:left="568" w:hanging="284"/>
        <w:rPr>
          <w:ins w:id="1261" w:author="Nazmul Islam" w:date="2020-05-04T22:37:00Z"/>
        </w:rPr>
      </w:pPr>
      <w:ins w:id="1262" w:author="Nazmul Islam" w:date="2020-05-04T22:37:00Z">
        <w:r w:rsidRPr="00D05627">
          <w:t>-</w:t>
        </w:r>
        <w:r w:rsidRPr="00D05627">
          <w:tab/>
          <w:t xml:space="preserve">P = 1, when candidate beam detection RS is not overlapped with measurement gap </w:t>
        </w:r>
        <w:proofErr w:type="gramStart"/>
        <w:r w:rsidRPr="00D05627">
          <w:t>and also</w:t>
        </w:r>
        <w:proofErr w:type="gramEnd"/>
        <w:r w:rsidRPr="00D05627">
          <w:t xml:space="preserve"> not overlapped with SMTC occasion.</w:t>
        </w:r>
      </w:ins>
    </w:p>
    <w:p w14:paraId="64A77F3C" w14:textId="77777777" w:rsidR="00731BE8" w:rsidRPr="00E53AE3" w:rsidRDefault="00731BE8" w:rsidP="00731BE8">
      <w:pPr>
        <w:ind w:left="568" w:hanging="284"/>
        <w:rPr>
          <w:ins w:id="1263" w:author="Nazmul Islam" w:date="2020-05-04T22:37:00Z"/>
        </w:rPr>
      </w:pPr>
      <w:ins w:id="1264" w:author="Nazmul Islam" w:date="2020-05-04T22:37:00Z">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ins>
    </w:p>
    <w:p w14:paraId="08C905E1" w14:textId="77777777" w:rsidR="00731BE8" w:rsidRPr="00E53AE3" w:rsidRDefault="00731BE8" w:rsidP="00731BE8">
      <w:pPr>
        <w:ind w:left="568" w:hanging="284"/>
        <w:rPr>
          <w:ins w:id="1265" w:author="Nazmul Islam" w:date="2020-05-04T22:37:00Z"/>
        </w:rPr>
      </w:pPr>
      <w:ins w:id="1266" w:author="Nazmul Islam" w:date="2020-05-04T22:37:00Z">
        <w:r w:rsidRPr="00E53AE3">
          <w:t>-</w:t>
        </w:r>
        <w:r w:rsidRPr="00E53AE3">
          <w:tab/>
        </w:r>
        <m:oMath>
          <m:r>
            <w:rPr>
              <w:rFonts w:ascii="Cambria Math" w:hAnsi="Cambria Math"/>
            </w:rPr>
            <m:t>P</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w:t>
        </w:r>
        <w:proofErr w:type="spellStart"/>
        <w:r w:rsidRPr="001B7DB7">
          <w:t>idate</w:t>
        </w:r>
        <w:proofErr w:type="spellEnd"/>
        <w:r w:rsidRPr="001B7DB7">
          <w:t xml:space="preserve"> beam detection RS is partially overlapped with SMTC occasion (T</w:t>
        </w:r>
        <w:r w:rsidRPr="00F8590C">
          <w:rPr>
            <w:vertAlign w:val="subscript"/>
          </w:rPr>
          <w:t>CSI-RS</w:t>
        </w:r>
        <w:r w:rsidRPr="00F8590C">
          <w:t xml:space="preserve"> &lt; </w:t>
        </w:r>
        <w:proofErr w:type="spellStart"/>
        <w:r w:rsidRPr="00F8590C">
          <w:t>T</w:t>
        </w:r>
        <w:r w:rsidRPr="00E53AE3">
          <w:rPr>
            <w:vertAlign w:val="subscript"/>
          </w:rPr>
          <w:t>SMTCperiod</w:t>
        </w:r>
        <w:proofErr w:type="spellEnd"/>
        <w:r w:rsidRPr="00E53AE3">
          <w:t>).</w:t>
        </w:r>
      </w:ins>
    </w:p>
    <w:p w14:paraId="22F33D7D" w14:textId="77777777" w:rsidR="00731BE8" w:rsidRPr="00D05627" w:rsidRDefault="00731BE8" w:rsidP="00731BE8">
      <w:pPr>
        <w:ind w:left="568" w:hanging="284"/>
        <w:rPr>
          <w:ins w:id="1267" w:author="Nazmul Islam" w:date="2020-05-04T22:37:00Z"/>
        </w:rPr>
      </w:pPr>
      <w:ins w:id="1268" w:author="Nazmul Islam" w:date="2020-05-04T22:37:00Z">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w:t>
        </w:r>
        <w:proofErr w:type="spellStart"/>
        <w:r w:rsidRPr="00D05627">
          <w:t>T</w:t>
        </w:r>
        <w:r w:rsidRPr="00D05627">
          <w:rPr>
            <w:vertAlign w:val="subscript"/>
          </w:rPr>
          <w:t>SMTCperiod</w:t>
        </w:r>
        <w:proofErr w:type="spellEnd"/>
        <w:r w:rsidRPr="00D05627">
          <w:t>).</w:t>
        </w:r>
      </w:ins>
    </w:p>
    <w:p w14:paraId="688AB974" w14:textId="77777777" w:rsidR="00731BE8" w:rsidRPr="00F8590C" w:rsidRDefault="00731BE8" w:rsidP="00731BE8">
      <w:pPr>
        <w:ind w:left="568" w:hanging="284"/>
        <w:rPr>
          <w:ins w:id="1269" w:author="Nazmul Islam" w:date="2020-05-04T22:37:00Z"/>
        </w:rPr>
      </w:pPr>
      <w:ins w:id="1270" w:author="Nazmul Islam" w:date="2020-05-04T22:37:00Z">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not overlapped with measurement gap and</w:t>
        </w:r>
      </w:ins>
    </w:p>
    <w:p w14:paraId="2CF97733" w14:textId="77777777" w:rsidR="00731BE8" w:rsidRPr="00D05627" w:rsidRDefault="00731BE8" w:rsidP="00731BE8">
      <w:pPr>
        <w:ind w:left="851" w:hanging="284"/>
        <w:rPr>
          <w:ins w:id="1271" w:author="Nazmul Islam" w:date="2020-05-04T22:37:00Z"/>
        </w:rPr>
      </w:pPr>
      <w:ins w:id="1272" w:author="Nazmul Islam" w:date="2020-05-04T22:37:00Z">
        <w:r w:rsidRPr="00D05627">
          <w:t>-</w:t>
        </w:r>
        <w:r w:rsidRPr="00D05627">
          <w:tab/>
        </w:r>
        <w:proofErr w:type="spellStart"/>
        <w:r w:rsidRPr="00D05627">
          <w:t>T</w:t>
        </w:r>
        <w:r w:rsidRPr="00D05627">
          <w:rPr>
            <w:vertAlign w:val="subscript"/>
          </w:rPr>
          <w:t>SMTCperiod</w:t>
        </w:r>
        <w:proofErr w:type="spellEnd"/>
        <w:r w:rsidRPr="00D05627">
          <w:t xml:space="preserve"> </w:t>
        </w:r>
        <w:r w:rsidRPr="00D05627">
          <w:rPr>
            <w:rFonts w:hint="eastAsia"/>
          </w:rPr>
          <w:t>≠</w:t>
        </w:r>
        <w:r w:rsidRPr="00D05627">
          <w:t xml:space="preserve"> MGRP or</w:t>
        </w:r>
      </w:ins>
    </w:p>
    <w:p w14:paraId="795EB41E" w14:textId="77777777" w:rsidR="00731BE8" w:rsidRPr="00D05627" w:rsidRDefault="00731BE8" w:rsidP="00731BE8">
      <w:pPr>
        <w:ind w:left="851" w:hanging="284"/>
        <w:rPr>
          <w:ins w:id="1273" w:author="Nazmul Islam" w:date="2020-05-04T22:37:00Z"/>
        </w:rPr>
      </w:pPr>
      <w:ins w:id="1274" w:author="Nazmul Islam" w:date="2020-05-04T22:37:00Z">
        <w:r w:rsidRPr="00D05627">
          <w:t>-</w:t>
        </w:r>
        <w:r w:rsidRPr="00D05627">
          <w:tab/>
        </w:r>
        <w:proofErr w:type="spellStart"/>
        <w:r w:rsidRPr="00D05627">
          <w:t>T</w:t>
        </w:r>
        <w:r w:rsidRPr="00D05627">
          <w:rPr>
            <w:vertAlign w:val="subscript"/>
          </w:rPr>
          <w:t>SMTCperiod</w:t>
        </w:r>
        <w:proofErr w:type="spellEnd"/>
        <w:r w:rsidRPr="00D05627">
          <w:t xml:space="preserve"> = MGRP and </w:t>
        </w:r>
        <w:r w:rsidRPr="00D05627">
          <w:rPr>
            <w:rFonts w:eastAsia="?? ??"/>
          </w:rPr>
          <w:t>T</w:t>
        </w:r>
        <w:r w:rsidRPr="00D05627">
          <w:rPr>
            <w:rFonts w:eastAsia="?? ??"/>
            <w:vertAlign w:val="subscript"/>
          </w:rPr>
          <w:t>CSI-RS</w:t>
        </w:r>
        <w:r w:rsidRPr="00D05627">
          <w:t xml:space="preserve"> &lt; 0.5 × </w:t>
        </w:r>
        <w:proofErr w:type="spellStart"/>
        <w:r w:rsidRPr="00D05627">
          <w:t>T</w:t>
        </w:r>
        <w:r w:rsidRPr="00D05627">
          <w:rPr>
            <w:vertAlign w:val="subscript"/>
          </w:rPr>
          <w:t>SMTCperiod</w:t>
        </w:r>
        <w:proofErr w:type="spellEnd"/>
      </w:ins>
    </w:p>
    <w:p w14:paraId="4130E5E0" w14:textId="77777777" w:rsidR="00731BE8" w:rsidRPr="00D05627" w:rsidRDefault="00731BE8" w:rsidP="00731BE8">
      <w:pPr>
        <w:ind w:left="568" w:hanging="284"/>
        <w:rPr>
          <w:ins w:id="1275" w:author="Nazmul Islam" w:date="2020-05-04T22:37:00Z"/>
        </w:rPr>
      </w:pPr>
      <w:ins w:id="1276" w:author="Nazmul Islam" w:date="2020-05-04T22:37:00Z">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w:t>
        </w:r>
        <w:proofErr w:type="spellStart"/>
        <w:r w:rsidRPr="00316B92">
          <w:t>T</w:t>
        </w:r>
        <w:r w:rsidRPr="00316B92">
          <w:rPr>
            <w:vertAlign w:val="subscript"/>
          </w:rPr>
          <w:t>SMTCperiod</w:t>
        </w:r>
        <w:proofErr w:type="spellEnd"/>
        <w:r w:rsidRPr="00316B92">
          <w:t xml:space="preserve">) and SMTC occasion is not overlapped with measurement gap and </w:t>
        </w:r>
        <w:proofErr w:type="spellStart"/>
        <w:r w:rsidRPr="00316B92">
          <w:t>T</w:t>
        </w:r>
        <w:r w:rsidRPr="00F8590C">
          <w:rPr>
            <w:vertAlign w:val="subscript"/>
          </w:rPr>
          <w:t>SMTCperiod</w:t>
        </w:r>
        <w:proofErr w:type="spellEnd"/>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w:t>
        </w:r>
        <w:proofErr w:type="spellStart"/>
        <w:r w:rsidRPr="00D05627">
          <w:t>T</w:t>
        </w:r>
        <w:r w:rsidRPr="00D05627">
          <w:rPr>
            <w:vertAlign w:val="subscript"/>
          </w:rPr>
          <w:t>SMTCperiod</w:t>
        </w:r>
        <w:proofErr w:type="spellEnd"/>
      </w:ins>
    </w:p>
    <w:p w14:paraId="0BEF8956" w14:textId="77777777" w:rsidR="00731BE8" w:rsidRPr="001B7DB7" w:rsidRDefault="00731BE8" w:rsidP="00731BE8">
      <w:pPr>
        <w:ind w:left="568" w:hanging="284"/>
        <w:rPr>
          <w:ins w:id="1277" w:author="Nazmul Islam" w:date="2020-05-04T22:37:00Z"/>
        </w:rPr>
      </w:pPr>
      <w:ins w:id="1278" w:author="Nazmul Islam" w:date="2020-05-04T22:37:00Z">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partially or fully overlapped with measurement gap</w:t>
        </w:r>
      </w:ins>
    </w:p>
    <w:p w14:paraId="7F745C3D" w14:textId="77777777" w:rsidR="00731BE8" w:rsidRPr="00E53AE3" w:rsidRDefault="00731BE8" w:rsidP="00731BE8">
      <w:pPr>
        <w:ind w:left="568" w:hanging="284"/>
        <w:rPr>
          <w:ins w:id="1279" w:author="Nazmul Islam" w:date="2020-05-04T22:37:00Z"/>
          <w:rFonts w:eastAsia="?? ??"/>
        </w:rPr>
      </w:pPr>
      <w:ins w:id="1280" w:author="Nazmul Islam" w:date="2020-05-04T22:37:00Z">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w:t>
        </w:r>
        <w:proofErr w:type="spellStart"/>
        <w:r w:rsidRPr="001B7DB7">
          <w:t>T</w:t>
        </w:r>
        <w:r w:rsidRPr="001B7DB7">
          <w:rPr>
            <w:vertAlign w:val="subscript"/>
          </w:rPr>
          <w:t>SMTCperiod</w:t>
        </w:r>
        <w:proofErr w:type="spellEnd"/>
        <w:r w:rsidRPr="001B7DB7">
          <w:t xml:space="preserve">) and SMTC occasion is partially overlapped </w:t>
        </w:r>
        <w:r w:rsidRPr="00F8590C">
          <w:t>with measurement gap (</w:t>
        </w:r>
        <w:proofErr w:type="spellStart"/>
        <w:r w:rsidRPr="00F8590C">
          <w:t>T</w:t>
        </w:r>
        <w:r w:rsidRPr="00F8590C">
          <w:rPr>
            <w:vertAlign w:val="subscript"/>
          </w:rPr>
          <w:t>SMTCperiod</w:t>
        </w:r>
        <w:proofErr w:type="spellEnd"/>
        <w:r w:rsidRPr="00F8590C">
          <w:t xml:space="preserve"> &lt; MGRP)</w:t>
        </w:r>
        <w:r w:rsidRPr="00E53AE3">
          <w:rPr>
            <w:rFonts w:eastAsia="?? ??"/>
          </w:rPr>
          <w:t xml:space="preserve"> </w:t>
        </w:r>
      </w:ins>
    </w:p>
    <w:p w14:paraId="2E03929D" w14:textId="77777777" w:rsidR="00731BE8" w:rsidRPr="001B7DB7" w:rsidRDefault="00731BE8" w:rsidP="00731BE8">
      <w:pPr>
        <w:rPr>
          <w:ins w:id="1281" w:author="Nazmul Islam" w:date="2020-05-04T22:37:00Z"/>
          <w:rFonts w:eastAsia="?? ??"/>
        </w:rPr>
      </w:pPr>
      <w:ins w:id="1282" w:author="Nazmul Islam" w:date="2020-05-04T22:37:00Z">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ins>
    </w:p>
    <w:p w14:paraId="5A1C4DA7" w14:textId="77777777" w:rsidR="00731BE8" w:rsidRPr="001B7DB7" w:rsidRDefault="00731BE8" w:rsidP="00731BE8">
      <w:pPr>
        <w:rPr>
          <w:ins w:id="1283" w:author="Nazmul Islam" w:date="2020-05-04T22:37:00Z"/>
          <w:rFonts w:eastAsia="?? ??"/>
        </w:rPr>
      </w:pPr>
      <w:ins w:id="1284" w:author="Nazmul Islam" w:date="2020-05-04T22:37:00Z">
        <w:r w:rsidRPr="001B7DB7">
          <w:rPr>
            <w:rFonts w:eastAsia="?? ??"/>
          </w:rPr>
          <w:lastRenderedPageBreak/>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ins>
    </w:p>
    <w:p w14:paraId="0ADBD77D" w14:textId="77777777" w:rsidR="00731BE8" w:rsidRPr="001B7DB7" w:rsidRDefault="00731BE8" w:rsidP="00731BE8">
      <w:pPr>
        <w:ind w:left="568" w:hanging="284"/>
        <w:rPr>
          <w:ins w:id="1285" w:author="Nazmul Islam" w:date="2020-05-04T22:37:00Z"/>
        </w:rPr>
      </w:pPr>
      <w:ins w:id="1286" w:author="Nazmul Islam" w:date="2020-05-04T22:37:00Z">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3D2344E9" wp14:editId="0D17743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ins>
    </w:p>
    <w:p w14:paraId="2EE68564" w14:textId="77777777" w:rsidR="00731BE8" w:rsidRPr="001B7DB7" w:rsidRDefault="00731BE8" w:rsidP="00731BE8">
      <w:pPr>
        <w:keepNext/>
        <w:keepLines/>
        <w:spacing w:before="60"/>
        <w:jc w:val="center"/>
        <w:rPr>
          <w:ins w:id="1287" w:author="Nazmul Islam" w:date="2020-05-04T22:37:00Z"/>
          <w:rFonts w:ascii="Arial" w:hAnsi="Arial"/>
          <w:b/>
        </w:rPr>
      </w:pPr>
      <w:ins w:id="1288" w:author="Nazmul Islam" w:date="2020-05-04T22:37:00Z">
        <w:r w:rsidRPr="00316B92">
          <w:rPr>
            <w:rFonts w:ascii="Arial" w:hAnsi="Arial"/>
            <w:b/>
          </w:rPr>
          <w:t xml:space="preserve">Table 12.3.2.6.2-1: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D05627">
        <w:trPr>
          <w:jc w:val="center"/>
          <w:ins w:id="1289" w:author="Nazmul Islam" w:date="2020-05-04T22:37:00Z"/>
        </w:trPr>
        <w:tc>
          <w:tcPr>
            <w:tcW w:w="2035" w:type="dxa"/>
            <w:shd w:val="clear" w:color="auto" w:fill="auto"/>
          </w:tcPr>
          <w:p w14:paraId="5C9822E5" w14:textId="77777777" w:rsidR="00731BE8" w:rsidRPr="00F8590C" w:rsidRDefault="00731BE8" w:rsidP="00D05627">
            <w:pPr>
              <w:keepNext/>
              <w:keepLines/>
              <w:spacing w:after="0"/>
              <w:jc w:val="center"/>
              <w:rPr>
                <w:ins w:id="1290" w:author="Nazmul Islam" w:date="2020-05-04T22:37:00Z"/>
                <w:rFonts w:ascii="Arial" w:hAnsi="Arial"/>
                <w:b/>
                <w:sz w:val="18"/>
              </w:rPr>
            </w:pPr>
            <w:ins w:id="1291" w:author="Nazmul Islam" w:date="2020-05-04T22:37:00Z">
              <w:r w:rsidRPr="00F8590C">
                <w:rPr>
                  <w:rFonts w:ascii="Arial" w:hAnsi="Arial"/>
                  <w:b/>
                  <w:sz w:val="18"/>
                </w:rPr>
                <w:t>Configuration</w:t>
              </w:r>
            </w:ins>
          </w:p>
        </w:tc>
        <w:tc>
          <w:tcPr>
            <w:tcW w:w="4582" w:type="dxa"/>
            <w:shd w:val="clear" w:color="auto" w:fill="auto"/>
          </w:tcPr>
          <w:p w14:paraId="537F95AA" w14:textId="77777777" w:rsidR="00731BE8" w:rsidRPr="00D05627" w:rsidRDefault="00731BE8" w:rsidP="00D05627">
            <w:pPr>
              <w:keepNext/>
              <w:keepLines/>
              <w:spacing w:after="0"/>
              <w:jc w:val="center"/>
              <w:rPr>
                <w:ins w:id="1292" w:author="Nazmul Islam" w:date="2020-05-04T22:37:00Z"/>
                <w:rFonts w:ascii="Arial" w:hAnsi="Arial"/>
                <w:b/>
                <w:sz w:val="18"/>
              </w:rPr>
            </w:pPr>
            <w:proofErr w:type="spellStart"/>
            <w:ins w:id="1293" w:author="Nazmul Islam" w:date="2020-05-04T22:37:00Z">
              <w:r w:rsidRPr="00D05627">
                <w:rPr>
                  <w:rFonts w:ascii="Arial" w:hAnsi="Arial"/>
                  <w:b/>
                  <w:sz w:val="18"/>
                </w:rPr>
                <w:t>T</w:t>
              </w:r>
              <w:r w:rsidRPr="00D05627">
                <w:rPr>
                  <w:rFonts w:ascii="Arial" w:hAnsi="Arial"/>
                  <w:b/>
                  <w:sz w:val="18"/>
                  <w:vertAlign w:val="subscript"/>
                </w:rPr>
                <w:t>EvaluateC_CBD_CSI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ins>
          </w:p>
        </w:tc>
      </w:tr>
      <w:tr w:rsidR="00731BE8" w:rsidRPr="00D05627" w14:paraId="3E70E626" w14:textId="77777777" w:rsidTr="00D05627">
        <w:trPr>
          <w:jc w:val="center"/>
          <w:ins w:id="1294" w:author="Nazmul Islam" w:date="2020-05-04T22:37:00Z"/>
        </w:trPr>
        <w:tc>
          <w:tcPr>
            <w:tcW w:w="2035" w:type="dxa"/>
            <w:shd w:val="clear" w:color="auto" w:fill="auto"/>
          </w:tcPr>
          <w:p w14:paraId="1432BBE3" w14:textId="77777777" w:rsidR="00731BE8" w:rsidRPr="00D05627" w:rsidRDefault="00731BE8" w:rsidP="00D05627">
            <w:pPr>
              <w:pStyle w:val="TAC"/>
              <w:rPr>
                <w:ins w:id="1295" w:author="Nazmul Islam" w:date="2020-05-04T22:37:00Z"/>
              </w:rPr>
            </w:pPr>
            <w:ins w:id="1296" w:author="Nazmul Islam" w:date="2020-05-04T22:37:00Z">
              <w:r w:rsidRPr="00D05627">
                <w:t>non-DRX</w:t>
              </w:r>
            </w:ins>
          </w:p>
        </w:tc>
        <w:tc>
          <w:tcPr>
            <w:tcW w:w="4582" w:type="dxa"/>
            <w:shd w:val="clear" w:color="auto" w:fill="auto"/>
          </w:tcPr>
          <w:p w14:paraId="795EA1C4" w14:textId="77777777" w:rsidR="00731BE8" w:rsidRPr="001B7DB7" w:rsidRDefault="00731BE8" w:rsidP="00D05627">
            <w:pPr>
              <w:pStyle w:val="TAC"/>
              <w:rPr>
                <w:ins w:id="1297" w:author="Nazmul Islam" w:date="2020-05-04T22:37:00Z"/>
              </w:rPr>
            </w:pPr>
            <w:proofErr w:type="gramStart"/>
            <w:ins w:id="1298" w:author="Nazmul Islam" w:date="2020-05-04T22:37:00Z">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ins>
          </w:p>
        </w:tc>
      </w:tr>
      <w:tr w:rsidR="00731BE8" w:rsidRPr="00D05627" w14:paraId="28870830" w14:textId="77777777" w:rsidTr="00D05627">
        <w:trPr>
          <w:jc w:val="center"/>
          <w:ins w:id="1299" w:author="Nazmul Islam" w:date="2020-05-04T22:37:00Z"/>
        </w:trPr>
        <w:tc>
          <w:tcPr>
            <w:tcW w:w="6617" w:type="dxa"/>
            <w:gridSpan w:val="2"/>
            <w:shd w:val="clear" w:color="auto" w:fill="auto"/>
          </w:tcPr>
          <w:p w14:paraId="0C3A02B8" w14:textId="77777777" w:rsidR="00731BE8" w:rsidRPr="001B7DB7" w:rsidRDefault="00731BE8" w:rsidP="00D05627">
            <w:pPr>
              <w:pStyle w:val="TAN"/>
              <w:rPr>
                <w:ins w:id="1300" w:author="Nazmul Islam" w:date="2020-05-04T22:37:00Z"/>
                <w:rFonts w:cs="v4.2.0"/>
              </w:rPr>
            </w:pPr>
            <w:ins w:id="1301" w:author="Nazmul Islam" w:date="2020-05-04T22:37:00Z">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ins>
          </w:p>
        </w:tc>
      </w:tr>
    </w:tbl>
    <w:p w14:paraId="5F51EDE1" w14:textId="77777777" w:rsidR="00731BE8" w:rsidRPr="00D05627" w:rsidRDefault="00731BE8" w:rsidP="00731BE8">
      <w:pPr>
        <w:rPr>
          <w:ins w:id="1302" w:author="Nazmul Islam" w:date="2020-05-04T22:37:00Z"/>
          <w:rFonts w:eastAsia="?? ??"/>
        </w:rPr>
      </w:pPr>
    </w:p>
    <w:p w14:paraId="651FC5C6" w14:textId="77777777" w:rsidR="00731BE8" w:rsidRPr="001B7DB7" w:rsidRDefault="00731BE8" w:rsidP="00731BE8">
      <w:pPr>
        <w:keepNext/>
        <w:keepLines/>
        <w:spacing w:before="60"/>
        <w:jc w:val="center"/>
        <w:rPr>
          <w:ins w:id="1303" w:author="Nazmul Islam" w:date="2020-05-04T22:37:00Z"/>
          <w:rFonts w:ascii="Arial" w:hAnsi="Arial"/>
          <w:b/>
        </w:rPr>
      </w:pPr>
      <w:ins w:id="1304" w:author="Nazmul Islam" w:date="2020-05-04T22:37:00Z">
        <w:r w:rsidRPr="00316B92">
          <w:rPr>
            <w:rFonts w:ascii="Arial" w:hAnsi="Arial"/>
            <w:b/>
          </w:rPr>
          <w:t xml:space="preserve">Table 12.3.2.6.2-2: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4240EA18" w14:textId="77777777" w:rsidTr="00D05627">
        <w:trPr>
          <w:jc w:val="center"/>
          <w:ins w:id="1305" w:author="Nazmul Islam" w:date="2020-05-04T22:37:00Z"/>
        </w:trPr>
        <w:tc>
          <w:tcPr>
            <w:tcW w:w="2035" w:type="dxa"/>
            <w:shd w:val="clear" w:color="auto" w:fill="auto"/>
          </w:tcPr>
          <w:p w14:paraId="0EF3327F" w14:textId="77777777" w:rsidR="00731BE8" w:rsidRPr="00F8590C" w:rsidRDefault="00731BE8" w:rsidP="00D05627">
            <w:pPr>
              <w:keepNext/>
              <w:keepLines/>
              <w:spacing w:after="0"/>
              <w:jc w:val="center"/>
              <w:rPr>
                <w:ins w:id="1306" w:author="Nazmul Islam" w:date="2020-05-04T22:37:00Z"/>
                <w:rFonts w:ascii="Arial" w:hAnsi="Arial"/>
                <w:b/>
                <w:sz w:val="18"/>
              </w:rPr>
            </w:pPr>
            <w:ins w:id="1307" w:author="Nazmul Islam" w:date="2020-05-04T22:37:00Z">
              <w:r w:rsidRPr="00F8590C">
                <w:rPr>
                  <w:rFonts w:ascii="Arial" w:hAnsi="Arial"/>
                  <w:b/>
                  <w:sz w:val="18"/>
                </w:rPr>
                <w:t>Configuration</w:t>
              </w:r>
            </w:ins>
          </w:p>
        </w:tc>
        <w:tc>
          <w:tcPr>
            <w:tcW w:w="4582" w:type="dxa"/>
            <w:shd w:val="clear" w:color="auto" w:fill="auto"/>
          </w:tcPr>
          <w:p w14:paraId="22E4E564" w14:textId="77777777" w:rsidR="00731BE8" w:rsidRPr="00D05627" w:rsidRDefault="00731BE8" w:rsidP="00D05627">
            <w:pPr>
              <w:keepNext/>
              <w:keepLines/>
              <w:spacing w:after="0"/>
              <w:jc w:val="center"/>
              <w:rPr>
                <w:ins w:id="1308" w:author="Nazmul Islam" w:date="2020-05-04T22:37:00Z"/>
                <w:rFonts w:ascii="Arial" w:hAnsi="Arial"/>
                <w:b/>
                <w:sz w:val="18"/>
              </w:rPr>
            </w:pPr>
            <w:proofErr w:type="spellStart"/>
            <w:ins w:id="1309" w:author="Nazmul Islam" w:date="2020-05-04T22:37:00Z">
              <w:r w:rsidRPr="00D05627">
                <w:rPr>
                  <w:rFonts w:ascii="Arial" w:hAnsi="Arial"/>
                  <w:b/>
                  <w:sz w:val="18"/>
                </w:rPr>
                <w:t>T</w:t>
              </w:r>
              <w:r w:rsidRPr="00D05627">
                <w:rPr>
                  <w:rFonts w:ascii="Arial" w:hAnsi="Arial"/>
                  <w:b/>
                  <w:sz w:val="18"/>
                  <w:vertAlign w:val="subscript"/>
                </w:rPr>
                <w:t>Evaluate_CBD_CSI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ins>
          </w:p>
        </w:tc>
      </w:tr>
      <w:tr w:rsidR="00731BE8" w:rsidRPr="00D05627" w14:paraId="5BD368C4" w14:textId="77777777" w:rsidTr="00D05627">
        <w:trPr>
          <w:jc w:val="center"/>
          <w:ins w:id="1310" w:author="Nazmul Islam" w:date="2020-05-04T22:37:00Z"/>
        </w:trPr>
        <w:tc>
          <w:tcPr>
            <w:tcW w:w="2035" w:type="dxa"/>
            <w:shd w:val="clear" w:color="auto" w:fill="auto"/>
          </w:tcPr>
          <w:p w14:paraId="4F618079" w14:textId="77777777" w:rsidR="00731BE8" w:rsidRPr="00D05627" w:rsidRDefault="00731BE8" w:rsidP="00D05627">
            <w:pPr>
              <w:pStyle w:val="TAC"/>
              <w:rPr>
                <w:ins w:id="1311" w:author="Nazmul Islam" w:date="2020-05-04T22:37:00Z"/>
              </w:rPr>
            </w:pPr>
            <w:ins w:id="1312" w:author="Nazmul Islam" w:date="2020-05-04T22:37:00Z">
              <w:r w:rsidRPr="00D05627">
                <w:t>non-DRX</w:t>
              </w:r>
            </w:ins>
          </w:p>
        </w:tc>
        <w:tc>
          <w:tcPr>
            <w:tcW w:w="4582" w:type="dxa"/>
            <w:shd w:val="clear" w:color="auto" w:fill="auto"/>
          </w:tcPr>
          <w:p w14:paraId="6A8A6F0E" w14:textId="77777777" w:rsidR="00731BE8" w:rsidRPr="001B7DB7" w:rsidRDefault="00731BE8" w:rsidP="00D05627">
            <w:pPr>
              <w:pStyle w:val="TAC"/>
              <w:rPr>
                <w:ins w:id="1313" w:author="Nazmul Islam" w:date="2020-05-04T22:37:00Z"/>
              </w:rPr>
            </w:pPr>
            <w:proofErr w:type="gramStart"/>
            <w:ins w:id="1314" w:author="Nazmul Islam" w:date="2020-05-04T22:37:00Z">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ins>
          </w:p>
        </w:tc>
      </w:tr>
      <w:tr w:rsidR="00731BE8" w:rsidRPr="00D05627" w14:paraId="040FC41E" w14:textId="77777777" w:rsidTr="00D05627">
        <w:trPr>
          <w:jc w:val="center"/>
          <w:ins w:id="1315" w:author="Nazmul Islam" w:date="2020-05-04T22:37:00Z"/>
        </w:trPr>
        <w:tc>
          <w:tcPr>
            <w:tcW w:w="6617" w:type="dxa"/>
            <w:gridSpan w:val="2"/>
            <w:shd w:val="clear" w:color="auto" w:fill="auto"/>
          </w:tcPr>
          <w:p w14:paraId="58670AA2" w14:textId="77777777" w:rsidR="00731BE8" w:rsidRPr="001B7DB7" w:rsidRDefault="00731BE8" w:rsidP="00D05627">
            <w:pPr>
              <w:pStyle w:val="TAN"/>
              <w:rPr>
                <w:ins w:id="1316" w:author="Nazmul Islam" w:date="2020-05-04T22:37:00Z"/>
                <w:rFonts w:cs="v4.2.0"/>
              </w:rPr>
            </w:pPr>
            <w:ins w:id="1317" w:author="Nazmul Islam" w:date="2020-05-04T22:37:00Z">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4FF99A77" wp14:editId="35A79BE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ins>
          </w:p>
        </w:tc>
      </w:tr>
    </w:tbl>
    <w:p w14:paraId="3BEFECDA" w14:textId="77777777" w:rsidR="00E53AE3" w:rsidRPr="00E53AE3" w:rsidRDefault="00E53AE3" w:rsidP="00357409">
      <w:pPr>
        <w:rPr>
          <w:ins w:id="1318" w:author="Nazmul Islam" w:date="2020-05-04T22:37:00Z"/>
        </w:rPr>
      </w:pPr>
    </w:p>
    <w:p w14:paraId="71E67B47" w14:textId="6CFEA3AB" w:rsidR="00731BE8" w:rsidRDefault="00731BE8">
      <w:pPr>
        <w:pStyle w:val="Heading5"/>
        <w:rPr>
          <w:ins w:id="1319" w:author="Nazmul Islam" w:date="2020-05-04T22:38:00Z"/>
          <w:rFonts w:eastAsia="?? ??"/>
          <w:sz w:val="24"/>
        </w:rPr>
      </w:pPr>
      <w:ins w:id="1320" w:author="Nazmul Islam" w:date="2020-05-04T22:37:00Z">
        <w:r>
          <w:rPr>
            <w:rFonts w:eastAsia="?? ??"/>
            <w:sz w:val="24"/>
          </w:rPr>
          <w:t>12</w:t>
        </w:r>
      </w:ins>
      <w:ins w:id="1321" w:author="Nazmul Islam" w:date="2020-05-04T22:38:00Z">
        <w:r>
          <w:rPr>
            <w:rFonts w:eastAsia="?? ??"/>
            <w:sz w:val="24"/>
          </w:rPr>
          <w:t>.3.2.6.3 Measurement restriction for CSI-RS based candidate beam detection</w:t>
        </w:r>
      </w:ins>
    </w:p>
    <w:p w14:paraId="51A07C44" w14:textId="77777777" w:rsidR="00731BE8" w:rsidRDefault="00731BE8" w:rsidP="00731BE8">
      <w:pPr>
        <w:rPr>
          <w:ins w:id="1322" w:author="Nazmul Islam" w:date="2020-05-04T22:38:00Z"/>
        </w:rPr>
      </w:pPr>
      <w:ins w:id="1323" w:author="Nazmul Islam" w:date="2020-05-04T22:38:00Z">
        <w:r w:rsidRPr="00316B92">
          <w:t xml:space="preserve">The measurement restriction for UE CSI-RS based candidate beam detection </w:t>
        </w:r>
        <w:r w:rsidRPr="00316B92">
          <w:rPr>
            <w:lang w:eastAsia="zh-CN"/>
          </w:rPr>
          <w:t xml:space="preserve">specified </w:t>
        </w:r>
        <w:r w:rsidRPr="00316B92">
          <w:t>in sub-clause 8.5.6.3 [TS 38.133 v16.3.0] is equally applied to IAB-MT.</w:t>
        </w:r>
      </w:ins>
    </w:p>
    <w:p w14:paraId="4C4A35DD" w14:textId="33EFCC5C" w:rsidR="00295C2F" w:rsidRPr="00295C2F" w:rsidDel="00731BE8" w:rsidRDefault="00295C2F" w:rsidP="00FE263A">
      <w:pPr>
        <w:rPr>
          <w:del w:id="1324" w:author="Nazmul Islam" w:date="2020-05-04T22:38:00Z"/>
        </w:rPr>
      </w:pPr>
    </w:p>
    <w:p w14:paraId="56013E85" w14:textId="22429B3A" w:rsidR="00334C0D" w:rsidRDefault="00334C0D" w:rsidP="00FE263A">
      <w:pPr>
        <w:pStyle w:val="Heading4"/>
      </w:pPr>
      <w:r>
        <w:t>1</w:t>
      </w:r>
      <w:r w:rsidR="00945315">
        <w:t>2</w:t>
      </w:r>
      <w:r>
        <w:t>.</w:t>
      </w:r>
      <w:r w:rsidR="00945315">
        <w:t>3.</w:t>
      </w:r>
      <w:r>
        <w:t xml:space="preserve">2.7 Scheduling availability of </w:t>
      </w:r>
      <w:r w:rsidR="002716A4">
        <w:t>IAB-</w:t>
      </w:r>
      <w:r>
        <w:t>MT during beam failure detection</w:t>
      </w:r>
    </w:p>
    <w:p w14:paraId="08C848FD" w14:textId="19902CC3" w:rsidR="00295C2F" w:rsidDel="001B7DB7" w:rsidRDefault="00295C2F" w:rsidP="00FE263A">
      <w:pPr>
        <w:pStyle w:val="Guidance"/>
        <w:rPr>
          <w:del w:id="1325" w:author="Nazmul Islam" w:date="2020-05-04T22:20:00Z"/>
        </w:rPr>
      </w:pPr>
      <w:del w:id="1326" w:author="Nazmul Islam" w:date="2020-05-04T22:20:00Z">
        <w:r w:rsidDel="001B7DB7">
          <w:delText>Detailed structure of the subclause is TBD.</w:delText>
        </w:r>
      </w:del>
    </w:p>
    <w:p w14:paraId="7F64BCF1" w14:textId="77777777" w:rsidR="001A7D91" w:rsidRDefault="001A7D91" w:rsidP="001A7D91">
      <w:pPr>
        <w:rPr>
          <w:ins w:id="1327" w:author="Nazmul Islam" w:date="2020-05-04T22:20:00Z"/>
        </w:rPr>
      </w:pPr>
      <w:ins w:id="1328" w:author="Nazmul Islam" w:date="2020-05-04T22:20:00Z">
        <w:r w:rsidRPr="00316B92">
          <w:t>The scheduling availability restrictions during UE beam failure detection specified in sub-clause 8.5.7 [TS38.133 v16.3.0] is equally applied to the IAB-MT.</w:t>
        </w:r>
      </w:ins>
    </w:p>
    <w:p w14:paraId="06A4CF21" w14:textId="77777777" w:rsidR="00295C2F" w:rsidRPr="00295C2F" w:rsidRDefault="00295C2F" w:rsidP="00FE263A"/>
    <w:p w14:paraId="7BAAE7D2" w14:textId="77777777" w:rsidR="00334C0D" w:rsidRPr="00295C2F" w:rsidRDefault="00334C0D" w:rsidP="00FE263A"/>
    <w:p w14:paraId="668C6463" w14:textId="0A308DF9" w:rsidR="00334C0D" w:rsidRDefault="00334C0D" w:rsidP="00FE263A">
      <w:pPr>
        <w:pStyle w:val="Heading4"/>
      </w:pPr>
      <w:r>
        <w:t>1</w:t>
      </w:r>
      <w:r w:rsidR="00945315">
        <w:t>2</w:t>
      </w:r>
      <w:r>
        <w:t>.</w:t>
      </w:r>
      <w:r w:rsidR="00945315">
        <w:t>3.</w:t>
      </w:r>
      <w:r>
        <w:t xml:space="preserve">2.8 Scheduling availability of </w:t>
      </w:r>
      <w:r w:rsidR="002716A4">
        <w:t>IAB-</w:t>
      </w:r>
      <w:r>
        <w:t>MT during candidate beam detection</w:t>
      </w:r>
    </w:p>
    <w:p w14:paraId="32F428F8" w14:textId="09163E43" w:rsidR="00295C2F" w:rsidDel="001A7D91" w:rsidRDefault="00295C2F" w:rsidP="00FE263A">
      <w:pPr>
        <w:pStyle w:val="Guidance"/>
        <w:rPr>
          <w:del w:id="1329" w:author="Nazmul Islam" w:date="2020-05-04T22:20:00Z"/>
        </w:rPr>
      </w:pPr>
      <w:del w:id="1330" w:author="Nazmul Islam" w:date="2020-05-04T22:20:00Z">
        <w:r w:rsidDel="001A7D91">
          <w:delText>Detailed structure of the subclause is TBD.</w:delText>
        </w:r>
      </w:del>
    </w:p>
    <w:p w14:paraId="2F089594" w14:textId="77777777" w:rsidR="00316B92" w:rsidRDefault="00316B92" w:rsidP="00316B92">
      <w:pPr>
        <w:rPr>
          <w:ins w:id="1331" w:author="Nazmul Islam" w:date="2020-05-04T22:21:00Z"/>
        </w:rPr>
      </w:pPr>
      <w:ins w:id="1332" w:author="Nazmul Islam" w:date="2020-05-04T22:21:00Z">
        <w:r w:rsidRPr="00316B92">
          <w:t>The scheduling availability restrictions during UE candidate beam detection specified in sub-clause 8.5.8 [TS38.133 v16.3.0] is equally applied to the IAB-MT.</w:t>
        </w:r>
      </w:ins>
    </w:p>
    <w:p w14:paraId="5BD4875C" w14:textId="77777777" w:rsidR="00295C2F" w:rsidRPr="00295C2F" w:rsidRDefault="00295C2F" w:rsidP="00FE263A"/>
    <w:p w14:paraId="0359C964" w14:textId="77777777" w:rsidR="00334C0D" w:rsidRDefault="00334C0D" w:rsidP="00FE263A">
      <w:pPr>
        <w:pStyle w:val="Guidance"/>
      </w:pPr>
    </w:p>
    <w:p w14:paraId="268FA333" w14:textId="77777777" w:rsidR="00334C0D" w:rsidRDefault="00334C0D" w:rsidP="00FE263A">
      <w:pPr>
        <w:overflowPunct/>
        <w:autoSpaceDE/>
        <w:autoSpaceDN/>
        <w:adjustRightInd/>
        <w:spacing w:after="160" w:line="259" w:lineRule="auto"/>
        <w:textAlignment w:val="auto"/>
      </w:pPr>
      <w:r>
        <w:br w:type="page"/>
      </w:r>
    </w:p>
    <w:p w14:paraId="02F91421" w14:textId="28442A6A" w:rsidR="00334C0D" w:rsidRDefault="00334C0D" w:rsidP="00FE263A">
      <w:pPr>
        <w:pStyle w:val="Heading9"/>
      </w:pPr>
      <w:r w:rsidRPr="004D3578">
        <w:lastRenderedPageBreak/>
        <w:t>Annex &lt;</w:t>
      </w:r>
      <w:r w:rsidR="00723B6E">
        <w:t>A</w:t>
      </w:r>
      <w:r w:rsidRPr="004D3578">
        <w:t>&gt; (normative):</w:t>
      </w:r>
      <w:r w:rsidRPr="004D3578">
        <w:br/>
        <w:t xml:space="preserve">&lt;Normative annex </w:t>
      </w:r>
      <w:r>
        <w:t>for a Technical Specification</w:t>
      </w:r>
      <w:r w:rsidRPr="004D3578">
        <w:t>&gt;</w:t>
      </w:r>
    </w:p>
    <w:p w14:paraId="2885D8E8" w14:textId="77777777" w:rsidR="00334C0D" w:rsidRDefault="00334C0D" w:rsidP="00FE263A">
      <w:pPr>
        <w:pStyle w:val="Guidance"/>
      </w:pPr>
      <w:r>
        <w:t>Start each annex on a new page.</w:t>
      </w:r>
    </w:p>
    <w:p w14:paraId="31DF087D" w14:textId="77777777" w:rsidR="00334C0D" w:rsidRDefault="00334C0D" w:rsidP="00FE263A">
      <w:pPr>
        <w:pStyle w:val="Guidance"/>
      </w:pPr>
      <w:r w:rsidRPr="004D3578">
        <w:t>Annexes are labelled A, B, C, etc. and designated either "normative" or "informative" depending on their content</w:t>
      </w:r>
      <w:r>
        <w:t>.</w:t>
      </w:r>
    </w:p>
    <w:p w14:paraId="54556379" w14:textId="77777777" w:rsidR="00334C0D" w:rsidRDefault="00334C0D" w:rsidP="00FE263A">
      <w:pPr>
        <w:pStyle w:val="Guidance"/>
      </w:pPr>
      <w:r>
        <w:t>Normative annexes only to appear in Technical Specifications. Use style "Heading 8".</w:t>
      </w:r>
    </w:p>
    <w:p w14:paraId="6AD5FE68" w14:textId="77777777" w:rsidR="00334C0D" w:rsidRDefault="00334C0D" w:rsidP="00FE263A">
      <w:pPr>
        <w:overflowPunct/>
        <w:autoSpaceDE/>
        <w:autoSpaceDN/>
        <w:adjustRightInd/>
        <w:spacing w:after="160" w:line="259" w:lineRule="auto"/>
        <w:textAlignment w:val="auto"/>
        <w:rPr>
          <w:i/>
          <w:color w:val="0000FF"/>
        </w:rPr>
      </w:pPr>
      <w:r>
        <w:br w:type="page"/>
      </w:r>
    </w:p>
    <w:p w14:paraId="2E8DD9BD" w14:textId="77777777" w:rsidR="00334C0D" w:rsidRDefault="00334C0D" w:rsidP="00FE263A">
      <w:pPr>
        <w:pStyle w:val="Guidance"/>
      </w:pPr>
    </w:p>
    <w:p w14:paraId="12E6E82D" w14:textId="77777777" w:rsidR="00334C0D" w:rsidRPr="004D3578" w:rsidRDefault="00334C0D" w:rsidP="00FE263A">
      <w:pPr>
        <w:pStyle w:val="Heading9"/>
      </w:pPr>
      <w:r w:rsidRPr="004D3578">
        <w:t>Annex &lt;X&gt; (informative):</w:t>
      </w:r>
      <w:r w:rsidRPr="004D3578">
        <w:br/>
        <w:t>Change history</w:t>
      </w:r>
    </w:p>
    <w:p w14:paraId="3F65C8E2" w14:textId="77777777" w:rsidR="00334C0D" w:rsidRDefault="00334C0D" w:rsidP="00334C0D">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3ED86B55" w14:textId="77777777" w:rsidR="00334C0D" w:rsidRPr="00235394" w:rsidRDefault="00334C0D" w:rsidP="00334C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34C0D" w:rsidRPr="00235394" w14:paraId="302AAD7B" w14:textId="77777777" w:rsidTr="00334C0D">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334C0D">
        <w:tc>
          <w:tcPr>
            <w:tcW w:w="800"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800"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94" w:type="dxa"/>
            <w:shd w:val="pct10" w:color="auto" w:fill="FFFFFF"/>
          </w:tcPr>
          <w:p w14:paraId="55A77CF9" w14:textId="77777777" w:rsidR="00334C0D" w:rsidRPr="00235394" w:rsidRDefault="00334C0D" w:rsidP="00334C0D">
            <w:pPr>
              <w:pStyle w:val="TAL"/>
              <w:rPr>
                <w:b/>
                <w:sz w:val="16"/>
              </w:rPr>
            </w:pPr>
            <w:proofErr w:type="spellStart"/>
            <w:r w:rsidRPr="00235394">
              <w:rPr>
                <w:b/>
                <w:sz w:val="16"/>
              </w:rPr>
              <w:t>TDoc</w:t>
            </w:r>
            <w:proofErr w:type="spellEnd"/>
          </w:p>
        </w:tc>
        <w:tc>
          <w:tcPr>
            <w:tcW w:w="425"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425"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334C0D">
        <w:tc>
          <w:tcPr>
            <w:tcW w:w="800"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800"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94"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425" w:type="dxa"/>
            <w:shd w:val="solid" w:color="FFFFFF" w:fill="auto"/>
          </w:tcPr>
          <w:p w14:paraId="50A9B471" w14:textId="77777777" w:rsidR="00334C0D" w:rsidRPr="006B0D02" w:rsidRDefault="00334C0D" w:rsidP="00334C0D">
            <w:pPr>
              <w:pStyle w:val="TAL"/>
              <w:rPr>
                <w:sz w:val="16"/>
                <w:szCs w:val="16"/>
              </w:rPr>
            </w:pPr>
          </w:p>
        </w:tc>
        <w:tc>
          <w:tcPr>
            <w:tcW w:w="425"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bl>
    <w:p w14:paraId="7253D948" w14:textId="77777777" w:rsidR="00334C0D" w:rsidRPr="00235394" w:rsidRDefault="00334C0D" w:rsidP="00334C0D"/>
    <w:p w14:paraId="15C38E81" w14:textId="77777777" w:rsidR="00334C0D" w:rsidRPr="00F52FCE" w:rsidRDefault="00334C0D" w:rsidP="00334C0D">
      <w:pPr>
        <w:rPr>
          <w:rFonts w:eastAsiaTheme="minorEastAsia"/>
          <w:lang w:eastAsia="zh-CN"/>
        </w:rPr>
      </w:pPr>
    </w:p>
    <w:p w14:paraId="0A3E9B58" w14:textId="77777777" w:rsidR="00170917" w:rsidRDefault="00170917">
      <w:pPr>
        <w:pStyle w:val="Heading1"/>
      </w:pPr>
    </w:p>
    <w:p w14:paraId="1EDA4674" w14:textId="77777777" w:rsidR="00170917" w:rsidRPr="00170917" w:rsidRDefault="00170917" w:rsidP="002A7CFA">
      <w:pPr>
        <w:pStyle w:val="Heading1"/>
      </w:pPr>
      <w:bookmarkStart w:id="1333" w:name="_GoBack"/>
      <w:bookmarkEnd w:id="1333"/>
    </w:p>
    <w:sectPr w:rsidR="00170917" w:rsidRPr="0017091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BBE4" w14:textId="77777777" w:rsidR="003518D4" w:rsidRDefault="003518D4" w:rsidP="001D6649">
      <w:pPr>
        <w:spacing w:after="0"/>
      </w:pPr>
      <w:r>
        <w:separator/>
      </w:r>
    </w:p>
  </w:endnote>
  <w:endnote w:type="continuationSeparator" w:id="0">
    <w:p w14:paraId="4A9C33F8" w14:textId="77777777" w:rsidR="003518D4" w:rsidRDefault="003518D4" w:rsidP="001D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Osaka">
    <w:altName w:val="MS Gothic"/>
    <w:charset w:val="80"/>
    <w:family w:val="swiss"/>
    <w:pitch w:val="variable"/>
    <w:sig w:usb0="00000001" w:usb1="08070000" w:usb2="00000010" w:usb3="00000000" w:csb0="00020093" w:csb1="00000000"/>
  </w:font>
  <w:font w:name="v3.8.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6B014D" w:rsidRDefault="006B01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B08EC" w14:textId="77777777" w:rsidR="003518D4" w:rsidRDefault="003518D4" w:rsidP="001D6649">
      <w:pPr>
        <w:spacing w:after="0"/>
      </w:pPr>
      <w:r>
        <w:separator/>
      </w:r>
    </w:p>
  </w:footnote>
  <w:footnote w:type="continuationSeparator" w:id="0">
    <w:p w14:paraId="1931FCDE" w14:textId="77777777" w:rsidR="003518D4" w:rsidRDefault="003518D4" w:rsidP="001D66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6A99241E" w:rsidR="006B014D" w:rsidRDefault="006B01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A03">
      <w:rPr>
        <w:rFonts w:ascii="Arial" w:hAnsi="Arial" w:cs="Arial"/>
        <w:b/>
        <w:noProof/>
        <w:sz w:val="18"/>
        <w:szCs w:val="18"/>
      </w:rPr>
      <w:t>3GPP TS 38.174 V0.0.1 (2019-09)</w:t>
    </w:r>
    <w:r>
      <w:rPr>
        <w:rFonts w:ascii="Arial" w:hAnsi="Arial" w:cs="Arial"/>
        <w:b/>
        <w:sz w:val="18"/>
        <w:szCs w:val="18"/>
      </w:rPr>
      <w:fldChar w:fldCharType="end"/>
    </w:r>
  </w:p>
  <w:p w14:paraId="2A84CE29" w14:textId="77777777" w:rsidR="006B014D" w:rsidRDefault="006B0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43E5BC28" w14:textId="25C3ED61" w:rsidR="006B014D" w:rsidRDefault="006B01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A03">
      <w:rPr>
        <w:rFonts w:ascii="Arial" w:hAnsi="Arial" w:cs="Arial"/>
        <w:b/>
        <w:noProof/>
        <w:sz w:val="18"/>
        <w:szCs w:val="18"/>
      </w:rPr>
      <w:t>Release 16</w:t>
    </w:r>
    <w:r>
      <w:rPr>
        <w:rFonts w:ascii="Arial" w:hAnsi="Arial" w:cs="Arial"/>
        <w:b/>
        <w:sz w:val="18"/>
        <w:szCs w:val="18"/>
      </w:rPr>
      <w:fldChar w:fldCharType="end"/>
    </w:r>
  </w:p>
  <w:p w14:paraId="5F702C63" w14:textId="77777777" w:rsidR="006B014D" w:rsidRDefault="006B0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F6113"/>
    <w:multiLevelType w:val="hybridMultilevel"/>
    <w:tmpl w:val="CB8E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0E6F6D"/>
    <w:multiLevelType w:val="multilevel"/>
    <w:tmpl w:val="6D0E6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9"/>
  </w:num>
  <w:num w:numId="5">
    <w:abstractNumId w:val="13"/>
  </w:num>
  <w:num w:numId="6">
    <w:abstractNumId w:val="34"/>
  </w:num>
  <w:num w:numId="7">
    <w:abstractNumId w:val="24"/>
  </w:num>
  <w:num w:numId="8">
    <w:abstractNumId w:val="7"/>
  </w:num>
  <w:num w:numId="9">
    <w:abstractNumId w:val="37"/>
  </w:num>
  <w:num w:numId="10">
    <w:abstractNumId w:val="26"/>
  </w:num>
  <w:num w:numId="11">
    <w:abstractNumId w:val="40"/>
  </w:num>
  <w:num w:numId="12">
    <w:abstractNumId w:val="32"/>
  </w:num>
  <w:num w:numId="13">
    <w:abstractNumId w:val="14"/>
  </w:num>
  <w:num w:numId="14">
    <w:abstractNumId w:val="11"/>
  </w:num>
  <w:num w:numId="15">
    <w:abstractNumId w:val="23"/>
  </w:num>
  <w:num w:numId="16">
    <w:abstractNumId w:val="22"/>
  </w:num>
  <w:num w:numId="17">
    <w:abstractNumId w:val="29"/>
  </w:num>
  <w:num w:numId="18">
    <w:abstractNumId w:val="20"/>
  </w:num>
  <w:num w:numId="19">
    <w:abstractNumId w:val="9"/>
  </w:num>
  <w:num w:numId="20">
    <w:abstractNumId w:val="38"/>
  </w:num>
  <w:num w:numId="21">
    <w:abstractNumId w:val="31"/>
  </w:num>
  <w:num w:numId="22">
    <w:abstractNumId w:val="35"/>
  </w:num>
  <w:num w:numId="23">
    <w:abstractNumId w:val="10"/>
  </w:num>
  <w:num w:numId="24">
    <w:abstractNumId w:val="5"/>
  </w:num>
  <w:num w:numId="25">
    <w:abstractNumId w:val="16"/>
  </w:num>
  <w:num w:numId="26">
    <w:abstractNumId w:val="33"/>
  </w:num>
  <w:num w:numId="27">
    <w:abstractNumId w:val="2"/>
  </w:num>
  <w:num w:numId="28">
    <w:abstractNumId w:val="1"/>
  </w:num>
  <w:num w:numId="29">
    <w:abstractNumId w:val="0"/>
  </w:num>
  <w:num w:numId="30">
    <w:abstractNumId w:val="21"/>
  </w:num>
  <w:num w:numId="31">
    <w:abstractNumId w:val="27"/>
  </w:num>
  <w:num w:numId="32">
    <w:abstractNumId w:val="8"/>
  </w:num>
  <w:num w:numId="33">
    <w:abstractNumId w:val="30"/>
  </w:num>
  <w:num w:numId="34">
    <w:abstractNumId w:val="41"/>
  </w:num>
  <w:num w:numId="35">
    <w:abstractNumId w:val="19"/>
  </w:num>
  <w:num w:numId="36">
    <w:abstractNumId w:val="18"/>
  </w:num>
  <w:num w:numId="37">
    <w:abstractNumId w:val="17"/>
  </w:num>
  <w:num w:numId="38">
    <w:abstractNumId w:val="15"/>
  </w:num>
  <w:num w:numId="39">
    <w:abstractNumId w:val="6"/>
  </w:num>
  <w:num w:numId="40">
    <w:abstractNumId w:val="36"/>
  </w:num>
  <w:num w:numId="41">
    <w:abstractNumId w:val="28"/>
  </w:num>
  <w:num w:numId="42">
    <w:abstractNumId w:val="25"/>
  </w:num>
  <w:num w:numId="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hyphenationZone w:val="425"/>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94"/>
    <w:rsid w:val="000003FE"/>
    <w:rsid w:val="00013F59"/>
    <w:rsid w:val="00020EEA"/>
    <w:rsid w:val="000356D9"/>
    <w:rsid w:val="00043B44"/>
    <w:rsid w:val="000440FA"/>
    <w:rsid w:val="00045D17"/>
    <w:rsid w:val="0004701B"/>
    <w:rsid w:val="00047716"/>
    <w:rsid w:val="00053D52"/>
    <w:rsid w:val="00061EBB"/>
    <w:rsid w:val="00073105"/>
    <w:rsid w:val="0007413F"/>
    <w:rsid w:val="0007606C"/>
    <w:rsid w:val="00077B6E"/>
    <w:rsid w:val="00083A52"/>
    <w:rsid w:val="000907A4"/>
    <w:rsid w:val="000952AA"/>
    <w:rsid w:val="000A0CAD"/>
    <w:rsid w:val="000A0CDA"/>
    <w:rsid w:val="000C0F3E"/>
    <w:rsid w:val="000C79EC"/>
    <w:rsid w:val="000E16E9"/>
    <w:rsid w:val="000F16AB"/>
    <w:rsid w:val="001002D3"/>
    <w:rsid w:val="00110B62"/>
    <w:rsid w:val="00121CA7"/>
    <w:rsid w:val="00142632"/>
    <w:rsid w:val="00142643"/>
    <w:rsid w:val="00146803"/>
    <w:rsid w:val="001513B0"/>
    <w:rsid w:val="00152D03"/>
    <w:rsid w:val="001641DD"/>
    <w:rsid w:val="00170917"/>
    <w:rsid w:val="00175896"/>
    <w:rsid w:val="001773A4"/>
    <w:rsid w:val="00183885"/>
    <w:rsid w:val="0019115D"/>
    <w:rsid w:val="001A2093"/>
    <w:rsid w:val="001A7D91"/>
    <w:rsid w:val="001B22C4"/>
    <w:rsid w:val="001B3185"/>
    <w:rsid w:val="001B6E6A"/>
    <w:rsid w:val="001B7DB7"/>
    <w:rsid w:val="001C2109"/>
    <w:rsid w:val="001C4F05"/>
    <w:rsid w:val="001C6008"/>
    <w:rsid w:val="001D31D1"/>
    <w:rsid w:val="001D5B19"/>
    <w:rsid w:val="001D6649"/>
    <w:rsid w:val="001E7233"/>
    <w:rsid w:val="001F7664"/>
    <w:rsid w:val="00205EA1"/>
    <w:rsid w:val="002276DC"/>
    <w:rsid w:val="00227D70"/>
    <w:rsid w:val="00234131"/>
    <w:rsid w:val="0025277F"/>
    <w:rsid w:val="0026181B"/>
    <w:rsid w:val="002716A4"/>
    <w:rsid w:val="00275DA9"/>
    <w:rsid w:val="002902C7"/>
    <w:rsid w:val="00295C2F"/>
    <w:rsid w:val="002A15A7"/>
    <w:rsid w:val="002A25CD"/>
    <w:rsid w:val="002A674B"/>
    <w:rsid w:val="002A7CFA"/>
    <w:rsid w:val="002C1727"/>
    <w:rsid w:val="002C526A"/>
    <w:rsid w:val="002E2E06"/>
    <w:rsid w:val="002E3B58"/>
    <w:rsid w:val="00303272"/>
    <w:rsid w:val="00305612"/>
    <w:rsid w:val="00307332"/>
    <w:rsid w:val="00311265"/>
    <w:rsid w:val="00314D1C"/>
    <w:rsid w:val="00316B92"/>
    <w:rsid w:val="00334C0D"/>
    <w:rsid w:val="003449F0"/>
    <w:rsid w:val="003518D4"/>
    <w:rsid w:val="00357409"/>
    <w:rsid w:val="003647F0"/>
    <w:rsid w:val="00364EEE"/>
    <w:rsid w:val="003674D6"/>
    <w:rsid w:val="003727DD"/>
    <w:rsid w:val="00384F00"/>
    <w:rsid w:val="00385064"/>
    <w:rsid w:val="00392A1B"/>
    <w:rsid w:val="003A2C51"/>
    <w:rsid w:val="003B6F7A"/>
    <w:rsid w:val="003B77EB"/>
    <w:rsid w:val="003B7C9F"/>
    <w:rsid w:val="003F0857"/>
    <w:rsid w:val="003F58B9"/>
    <w:rsid w:val="003F5D4C"/>
    <w:rsid w:val="00400154"/>
    <w:rsid w:val="004056D3"/>
    <w:rsid w:val="00436EE5"/>
    <w:rsid w:val="00441C3A"/>
    <w:rsid w:val="004446CC"/>
    <w:rsid w:val="0045047E"/>
    <w:rsid w:val="00460891"/>
    <w:rsid w:val="00474899"/>
    <w:rsid w:val="0048251E"/>
    <w:rsid w:val="004832C4"/>
    <w:rsid w:val="00483805"/>
    <w:rsid w:val="0049189F"/>
    <w:rsid w:val="004A33A8"/>
    <w:rsid w:val="004A356D"/>
    <w:rsid w:val="004A7DFE"/>
    <w:rsid w:val="004C30F8"/>
    <w:rsid w:val="004C50D0"/>
    <w:rsid w:val="004F05E0"/>
    <w:rsid w:val="004F068B"/>
    <w:rsid w:val="005053AE"/>
    <w:rsid w:val="00512134"/>
    <w:rsid w:val="00516255"/>
    <w:rsid w:val="0051637F"/>
    <w:rsid w:val="005230C5"/>
    <w:rsid w:val="00535439"/>
    <w:rsid w:val="00544C1C"/>
    <w:rsid w:val="005537EE"/>
    <w:rsid w:val="005564DB"/>
    <w:rsid w:val="00574E0C"/>
    <w:rsid w:val="00575640"/>
    <w:rsid w:val="00576097"/>
    <w:rsid w:val="005907F6"/>
    <w:rsid w:val="005913F7"/>
    <w:rsid w:val="00593E5E"/>
    <w:rsid w:val="005949E2"/>
    <w:rsid w:val="00594F0B"/>
    <w:rsid w:val="005973B5"/>
    <w:rsid w:val="005A7CB9"/>
    <w:rsid w:val="005B36D4"/>
    <w:rsid w:val="005B59D6"/>
    <w:rsid w:val="005E1EAF"/>
    <w:rsid w:val="00606E87"/>
    <w:rsid w:val="00621B6D"/>
    <w:rsid w:val="006417D4"/>
    <w:rsid w:val="006603DD"/>
    <w:rsid w:val="00677443"/>
    <w:rsid w:val="00692B3D"/>
    <w:rsid w:val="006963E2"/>
    <w:rsid w:val="006A1C04"/>
    <w:rsid w:val="006A2AEA"/>
    <w:rsid w:val="006B014D"/>
    <w:rsid w:val="006B6B13"/>
    <w:rsid w:val="006C47EF"/>
    <w:rsid w:val="006D0A2E"/>
    <w:rsid w:val="006D1BA9"/>
    <w:rsid w:val="006D6C3F"/>
    <w:rsid w:val="006F4E3C"/>
    <w:rsid w:val="006F59DF"/>
    <w:rsid w:val="00704AE3"/>
    <w:rsid w:val="007070B9"/>
    <w:rsid w:val="0070791F"/>
    <w:rsid w:val="00713EBC"/>
    <w:rsid w:val="007158BA"/>
    <w:rsid w:val="00720A93"/>
    <w:rsid w:val="00721B4D"/>
    <w:rsid w:val="00723B6E"/>
    <w:rsid w:val="00725E8F"/>
    <w:rsid w:val="00726DC6"/>
    <w:rsid w:val="00731BE8"/>
    <w:rsid w:val="00733345"/>
    <w:rsid w:val="0074382A"/>
    <w:rsid w:val="00751ED8"/>
    <w:rsid w:val="007533CD"/>
    <w:rsid w:val="00772A2C"/>
    <w:rsid w:val="00782AA0"/>
    <w:rsid w:val="00794089"/>
    <w:rsid w:val="007A1E38"/>
    <w:rsid w:val="007A2228"/>
    <w:rsid w:val="007B1ECB"/>
    <w:rsid w:val="007B3FEF"/>
    <w:rsid w:val="007B4293"/>
    <w:rsid w:val="007B6D0A"/>
    <w:rsid w:val="007D5FD5"/>
    <w:rsid w:val="008016FD"/>
    <w:rsid w:val="008029FD"/>
    <w:rsid w:val="0081151D"/>
    <w:rsid w:val="00820507"/>
    <w:rsid w:val="008357B8"/>
    <w:rsid w:val="00835B23"/>
    <w:rsid w:val="00843EA7"/>
    <w:rsid w:val="0084766F"/>
    <w:rsid w:val="008528C2"/>
    <w:rsid w:val="00857062"/>
    <w:rsid w:val="00857A90"/>
    <w:rsid w:val="008607B2"/>
    <w:rsid w:val="00861CD0"/>
    <w:rsid w:val="00871044"/>
    <w:rsid w:val="008846F2"/>
    <w:rsid w:val="008A1DF3"/>
    <w:rsid w:val="008A7CE5"/>
    <w:rsid w:val="008B33B3"/>
    <w:rsid w:val="008B4CF1"/>
    <w:rsid w:val="008B4D96"/>
    <w:rsid w:val="008B7842"/>
    <w:rsid w:val="008C27DC"/>
    <w:rsid w:val="008D69F5"/>
    <w:rsid w:val="008E40BE"/>
    <w:rsid w:val="008E4421"/>
    <w:rsid w:val="00920F56"/>
    <w:rsid w:val="00921B9A"/>
    <w:rsid w:val="00923233"/>
    <w:rsid w:val="00923FC8"/>
    <w:rsid w:val="00927B98"/>
    <w:rsid w:val="00935D1A"/>
    <w:rsid w:val="00937D49"/>
    <w:rsid w:val="00945315"/>
    <w:rsid w:val="00953DF5"/>
    <w:rsid w:val="00962E30"/>
    <w:rsid w:val="00973DC3"/>
    <w:rsid w:val="009778A7"/>
    <w:rsid w:val="0098111B"/>
    <w:rsid w:val="0098572F"/>
    <w:rsid w:val="00992700"/>
    <w:rsid w:val="009B7872"/>
    <w:rsid w:val="009C39E1"/>
    <w:rsid w:val="009C6312"/>
    <w:rsid w:val="009F59DA"/>
    <w:rsid w:val="009F7621"/>
    <w:rsid w:val="00A03A5C"/>
    <w:rsid w:val="00A04E78"/>
    <w:rsid w:val="00A07A36"/>
    <w:rsid w:val="00A12B25"/>
    <w:rsid w:val="00A15828"/>
    <w:rsid w:val="00A32F0F"/>
    <w:rsid w:val="00A4647C"/>
    <w:rsid w:val="00A6270E"/>
    <w:rsid w:val="00A65A94"/>
    <w:rsid w:val="00A6741A"/>
    <w:rsid w:val="00A83847"/>
    <w:rsid w:val="00A840A0"/>
    <w:rsid w:val="00A84437"/>
    <w:rsid w:val="00AB1323"/>
    <w:rsid w:val="00AB2F13"/>
    <w:rsid w:val="00AD2880"/>
    <w:rsid w:val="00AD2A23"/>
    <w:rsid w:val="00AD4402"/>
    <w:rsid w:val="00AD5C59"/>
    <w:rsid w:val="00AD7F7A"/>
    <w:rsid w:val="00AE2FC7"/>
    <w:rsid w:val="00AE6939"/>
    <w:rsid w:val="00AF3725"/>
    <w:rsid w:val="00AF48D9"/>
    <w:rsid w:val="00AF6390"/>
    <w:rsid w:val="00AF7F9C"/>
    <w:rsid w:val="00B06FBA"/>
    <w:rsid w:val="00B07020"/>
    <w:rsid w:val="00B1470A"/>
    <w:rsid w:val="00B1568F"/>
    <w:rsid w:val="00B179ED"/>
    <w:rsid w:val="00B23792"/>
    <w:rsid w:val="00B244A2"/>
    <w:rsid w:val="00B24656"/>
    <w:rsid w:val="00B35DDD"/>
    <w:rsid w:val="00B44028"/>
    <w:rsid w:val="00B45B97"/>
    <w:rsid w:val="00B461AB"/>
    <w:rsid w:val="00B57EFA"/>
    <w:rsid w:val="00B65AFF"/>
    <w:rsid w:val="00B705A2"/>
    <w:rsid w:val="00B73956"/>
    <w:rsid w:val="00B74F6A"/>
    <w:rsid w:val="00B81B9C"/>
    <w:rsid w:val="00BA78C7"/>
    <w:rsid w:val="00BB5ACE"/>
    <w:rsid w:val="00BB6E4F"/>
    <w:rsid w:val="00BC27EC"/>
    <w:rsid w:val="00BC2ECD"/>
    <w:rsid w:val="00BC6139"/>
    <w:rsid w:val="00BE4D8A"/>
    <w:rsid w:val="00BE57B6"/>
    <w:rsid w:val="00BF4656"/>
    <w:rsid w:val="00C16443"/>
    <w:rsid w:val="00C33906"/>
    <w:rsid w:val="00C42213"/>
    <w:rsid w:val="00C4365D"/>
    <w:rsid w:val="00C56601"/>
    <w:rsid w:val="00C56C85"/>
    <w:rsid w:val="00C61868"/>
    <w:rsid w:val="00C63639"/>
    <w:rsid w:val="00C8059F"/>
    <w:rsid w:val="00C8152E"/>
    <w:rsid w:val="00C8635F"/>
    <w:rsid w:val="00C924C2"/>
    <w:rsid w:val="00C92B5B"/>
    <w:rsid w:val="00C96360"/>
    <w:rsid w:val="00C97C62"/>
    <w:rsid w:val="00CA0CB6"/>
    <w:rsid w:val="00CA1875"/>
    <w:rsid w:val="00CA2F4B"/>
    <w:rsid w:val="00CA6723"/>
    <w:rsid w:val="00CB1686"/>
    <w:rsid w:val="00CB32A1"/>
    <w:rsid w:val="00CB7994"/>
    <w:rsid w:val="00CD1521"/>
    <w:rsid w:val="00CF271B"/>
    <w:rsid w:val="00CF394A"/>
    <w:rsid w:val="00CF73A0"/>
    <w:rsid w:val="00D118C1"/>
    <w:rsid w:val="00D122B9"/>
    <w:rsid w:val="00D20C3C"/>
    <w:rsid w:val="00D2208F"/>
    <w:rsid w:val="00D22B93"/>
    <w:rsid w:val="00D31ADE"/>
    <w:rsid w:val="00D37A96"/>
    <w:rsid w:val="00D40CE8"/>
    <w:rsid w:val="00D619FA"/>
    <w:rsid w:val="00D626E0"/>
    <w:rsid w:val="00D74914"/>
    <w:rsid w:val="00D80735"/>
    <w:rsid w:val="00D9032E"/>
    <w:rsid w:val="00D93326"/>
    <w:rsid w:val="00D9690E"/>
    <w:rsid w:val="00DB2F8A"/>
    <w:rsid w:val="00DC7592"/>
    <w:rsid w:val="00DC7E6B"/>
    <w:rsid w:val="00DD24AE"/>
    <w:rsid w:val="00DE019E"/>
    <w:rsid w:val="00DE202F"/>
    <w:rsid w:val="00DE3F78"/>
    <w:rsid w:val="00DF4A07"/>
    <w:rsid w:val="00E05D6A"/>
    <w:rsid w:val="00E2075F"/>
    <w:rsid w:val="00E25A19"/>
    <w:rsid w:val="00E420A6"/>
    <w:rsid w:val="00E50C4A"/>
    <w:rsid w:val="00E5250A"/>
    <w:rsid w:val="00E53AE3"/>
    <w:rsid w:val="00E577C8"/>
    <w:rsid w:val="00E63503"/>
    <w:rsid w:val="00E653C5"/>
    <w:rsid w:val="00E65DCD"/>
    <w:rsid w:val="00E667BB"/>
    <w:rsid w:val="00E70B6F"/>
    <w:rsid w:val="00E84EDE"/>
    <w:rsid w:val="00E86E60"/>
    <w:rsid w:val="00E873FD"/>
    <w:rsid w:val="00E9252F"/>
    <w:rsid w:val="00EB1155"/>
    <w:rsid w:val="00EB1666"/>
    <w:rsid w:val="00EB1796"/>
    <w:rsid w:val="00EB412E"/>
    <w:rsid w:val="00ED1D05"/>
    <w:rsid w:val="00EE337E"/>
    <w:rsid w:val="00EF3F0C"/>
    <w:rsid w:val="00F00690"/>
    <w:rsid w:val="00F00E7F"/>
    <w:rsid w:val="00F0532A"/>
    <w:rsid w:val="00F14568"/>
    <w:rsid w:val="00F23A03"/>
    <w:rsid w:val="00F343EF"/>
    <w:rsid w:val="00F52FCE"/>
    <w:rsid w:val="00F55A67"/>
    <w:rsid w:val="00F56535"/>
    <w:rsid w:val="00F8590C"/>
    <w:rsid w:val="00FA219F"/>
    <w:rsid w:val="00FC6A10"/>
    <w:rsid w:val="00FD29BD"/>
    <w:rsid w:val="00FD53EF"/>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166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link w:val="H6Char"/>
    <w:rsid w:val="00A65A94"/>
    <w:pPr>
      <w:ind w:left="1985" w:hanging="1985"/>
      <w:outlineLvl w:val="9"/>
    </w:pPr>
    <w:rPr>
      <w:sz w:val="20"/>
    </w:rPr>
  </w:style>
  <w:style w:type="paragraph" w:styleId="TOC9">
    <w:name w:val="toc 9"/>
    <w:basedOn w:val="TOC8"/>
    <w:uiPriority w:val="39"/>
    <w:rsid w:val="00A65A94"/>
    <w:pPr>
      <w:ind w:left="1418" w:hanging="1418"/>
    </w:pPr>
  </w:style>
  <w:style w:type="paragraph" w:styleId="TOC8">
    <w:name w:val="toc 8"/>
    <w:basedOn w:val="TOC1"/>
    <w:uiPriority w:val="39"/>
    <w:rsid w:val="00A65A94"/>
    <w:pPr>
      <w:spacing w:before="180"/>
      <w:ind w:left="2693" w:hanging="2693"/>
    </w:pPr>
    <w:rPr>
      <w:b/>
    </w:rPr>
  </w:style>
  <w:style w:type="paragraph" w:styleId="TOC1">
    <w:name w:val="toc 1"/>
    <w:uiPriority w:val="39"/>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A65A94"/>
    <w:pPr>
      <w:keepLines/>
      <w:tabs>
        <w:tab w:val="center" w:pos="4536"/>
        <w:tab w:val="right" w:pos="9072"/>
      </w:tabs>
    </w:pPr>
    <w:rPr>
      <w:noProof/>
    </w:rPr>
  </w:style>
  <w:style w:type="character" w:customStyle="1" w:styleId="ZGSM">
    <w:name w:val="ZGSM"/>
    <w:rsid w:val="00A65A94"/>
  </w:style>
  <w:style w:type="paragraph" w:styleId="Header">
    <w:name w:val="header"/>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39"/>
    <w:rsid w:val="00A65A94"/>
    <w:pPr>
      <w:ind w:left="1701" w:hanging="1701"/>
    </w:pPr>
  </w:style>
  <w:style w:type="paragraph" w:styleId="TOC4">
    <w:name w:val="toc 4"/>
    <w:basedOn w:val="TOC3"/>
    <w:uiPriority w:val="39"/>
    <w:rsid w:val="00A65A94"/>
    <w:pPr>
      <w:ind w:left="1418" w:hanging="1418"/>
    </w:pPr>
  </w:style>
  <w:style w:type="paragraph" w:styleId="TOC3">
    <w:name w:val="toc 3"/>
    <w:basedOn w:val="TOC2"/>
    <w:uiPriority w:val="39"/>
    <w:rsid w:val="00A65A94"/>
    <w:pPr>
      <w:ind w:left="1134" w:hanging="1134"/>
    </w:pPr>
  </w:style>
  <w:style w:type="paragraph" w:styleId="TOC2">
    <w:name w:val="toc 2"/>
    <w:basedOn w:val="TOC1"/>
    <w:uiPriority w:val="39"/>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qFormat/>
    <w:rsid w:val="00A65A94"/>
    <w:pPr>
      <w:keepLines/>
      <w:ind w:left="1135" w:hanging="851"/>
    </w:pPr>
  </w:style>
  <w:style w:type="paragraph" w:customStyle="1" w:styleId="PL">
    <w:name w:val="PL"/>
    <w:link w:val="PLChar"/>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A65A94"/>
    <w:pPr>
      <w:jc w:val="right"/>
    </w:pPr>
  </w:style>
  <w:style w:type="paragraph" w:customStyle="1" w:styleId="TAL">
    <w:name w:val="TAL"/>
    <w:basedOn w:val="Normal"/>
    <w:link w:val="TALCar"/>
    <w:qFormat/>
    <w:rsid w:val="00A65A94"/>
    <w:pPr>
      <w:keepNext/>
      <w:keepLines/>
      <w:spacing w:after="0"/>
    </w:pPr>
    <w:rPr>
      <w:rFonts w:ascii="Arial" w:hAnsi="Arial"/>
      <w:sz w:val="18"/>
    </w:rPr>
  </w:style>
  <w:style w:type="paragraph" w:customStyle="1" w:styleId="TAH">
    <w:name w:val="TAH"/>
    <w:basedOn w:val="TAC"/>
    <w:link w:val="TAHCar"/>
    <w:uiPriority w:val="99"/>
    <w:qFormat/>
    <w:rsid w:val="00A65A94"/>
    <w:rPr>
      <w:b/>
    </w:rPr>
  </w:style>
  <w:style w:type="paragraph" w:customStyle="1" w:styleId="TAC">
    <w:name w:val="TAC"/>
    <w:basedOn w:val="TAL"/>
    <w:link w:val="TACChar"/>
    <w:qFormat/>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qFormat/>
    <w:rsid w:val="00A65A94"/>
    <w:pPr>
      <w:spacing w:after="0"/>
    </w:pPr>
  </w:style>
  <w:style w:type="paragraph" w:customStyle="1" w:styleId="B1">
    <w:name w:val="B1"/>
    <w:basedOn w:val="List"/>
    <w:link w:val="B1Char"/>
    <w:qFormat/>
    <w:rsid w:val="00A65A94"/>
  </w:style>
  <w:style w:type="paragraph" w:styleId="TOC6">
    <w:name w:val="toc 6"/>
    <w:basedOn w:val="TOC5"/>
    <w:next w:val="Normal"/>
    <w:uiPriority w:val="39"/>
    <w:rsid w:val="00A65A94"/>
    <w:pPr>
      <w:ind w:left="1985" w:hanging="1985"/>
    </w:pPr>
  </w:style>
  <w:style w:type="paragraph" w:styleId="TOC7">
    <w:name w:val="toc 7"/>
    <w:basedOn w:val="TOC6"/>
    <w:next w:val="Normal"/>
    <w:uiPriority w:val="39"/>
    <w:rsid w:val="00A65A94"/>
    <w:pPr>
      <w:ind w:left="2268" w:hanging="2268"/>
    </w:pPr>
  </w:style>
  <w:style w:type="paragraph" w:customStyle="1" w:styleId="EditorsNote">
    <w:name w:val="Editor's Note"/>
    <w:basedOn w:val="NO"/>
    <w:link w:val="EditorsNoteCarCar"/>
    <w:rsid w:val="00A65A94"/>
    <w:rPr>
      <w:color w:val="FF0000"/>
    </w:rPr>
  </w:style>
  <w:style w:type="paragraph" w:customStyle="1" w:styleId="TH">
    <w:name w:val="TH"/>
    <w:basedOn w:val="Normal"/>
    <w:link w:val="THChar"/>
    <w:qFormat/>
    <w:rsid w:val="00A65A94"/>
    <w:pPr>
      <w:keepNext/>
      <w:keepLines/>
      <w:spacing w:before="60"/>
      <w:jc w:val="center"/>
    </w:pPr>
    <w:rPr>
      <w:rFonts w:ascii="Arial" w:hAnsi="Arial"/>
      <w:b/>
    </w:rPr>
  </w:style>
  <w:style w:type="paragraph" w:customStyle="1" w:styleId="ZA">
    <w:name w:val="ZA"/>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A65A94"/>
  </w:style>
  <w:style w:type="paragraph" w:customStyle="1" w:styleId="B3">
    <w:name w:val="B3"/>
    <w:basedOn w:val="List3"/>
    <w:link w:val="B3Char2"/>
    <w:rsid w:val="00A65A94"/>
  </w:style>
  <w:style w:type="paragraph" w:customStyle="1" w:styleId="B4">
    <w:name w:val="B4"/>
    <w:basedOn w:val="List4"/>
    <w:link w:val="B4Char"/>
    <w:rsid w:val="00A65A94"/>
  </w:style>
  <w:style w:type="paragraph" w:customStyle="1" w:styleId="B5">
    <w:name w:val="B5"/>
    <w:basedOn w:val="List5"/>
    <w:link w:val="B5Char"/>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uiPriority w:val="39"/>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ko-KR"/>
    </w:rPr>
  </w:style>
  <w:style w:type="character" w:customStyle="1" w:styleId="TACChar">
    <w:name w:val="TAC Char"/>
    <w:link w:val="TAC"/>
    <w:qFormat/>
    <w:rsid w:val="00A65A94"/>
    <w:rPr>
      <w:rFonts w:ascii="Arial" w:eastAsia="Times New Roman" w:hAnsi="Arial" w:cs="Times New Roman"/>
      <w:sz w:val="18"/>
      <w:szCs w:val="20"/>
      <w:lang w:val="en-GB" w:eastAsia="ko-KR"/>
    </w:rPr>
  </w:style>
  <w:style w:type="character" w:customStyle="1" w:styleId="TAHCar">
    <w:name w:val="TAH Car"/>
    <w:link w:val="TAH"/>
    <w:uiPriority w:val="99"/>
    <w:qFormat/>
    <w:rsid w:val="00A65A94"/>
    <w:rPr>
      <w:rFonts w:ascii="Arial" w:eastAsia="Times New Roman" w:hAnsi="Arial" w:cs="Times New Roman"/>
      <w:b/>
      <w:sz w:val="18"/>
      <w:szCs w:val="20"/>
      <w:lang w:val="en-GB" w:eastAsia="ko-KR"/>
    </w:rPr>
  </w:style>
  <w:style w:type="character" w:customStyle="1" w:styleId="TALCar">
    <w:name w:val="TAL Car"/>
    <w:link w:val="TAL"/>
    <w:qFormat/>
    <w:rsid w:val="00A65A94"/>
    <w:rPr>
      <w:rFonts w:ascii="Arial" w:eastAsia="Times New Roman" w:hAnsi="Arial" w:cs="Times New Roman"/>
      <w:sz w:val="18"/>
      <w:szCs w:val="20"/>
      <w:lang w:val="en-GB" w:eastAsia="ko-KR"/>
    </w:rPr>
  </w:style>
  <w:style w:type="paragraph" w:styleId="Index2">
    <w:name w:val="index 2"/>
    <w:basedOn w:val="Index1"/>
    <w:rsid w:val="00A65A94"/>
    <w:pPr>
      <w:ind w:left="284"/>
    </w:pPr>
  </w:style>
  <w:style w:type="paragraph" w:styleId="Index1">
    <w:name w:val="index 1"/>
    <w:basedOn w:val="Normal"/>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rsid w:val="00A65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5A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rsid w:val="00A65A94"/>
    <w:rPr>
      <w:sz w:val="16"/>
      <w:szCs w:val="16"/>
    </w:rPr>
  </w:style>
  <w:style w:type="paragraph" w:styleId="CommentText">
    <w:name w:val="annotation text"/>
    <w:basedOn w:val="Normal"/>
    <w:link w:val="CommentTextChar"/>
    <w:unhideWhenUsed/>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ko-KR"/>
    </w:rPr>
  </w:style>
  <w:style w:type="character" w:customStyle="1" w:styleId="EXChar">
    <w:name w:val="EX Char"/>
    <w:link w:val="EX"/>
    <w:rsid w:val="00077B6E"/>
    <w:rPr>
      <w:rFonts w:ascii="Times New Roman" w:eastAsia="Times New Roman" w:hAnsi="Times New Roman" w:cs="Times New Roman"/>
      <w:sz w:val="20"/>
      <w:szCs w:val="20"/>
      <w:lang w:val="en-GB" w:eastAsia="ko-KR"/>
    </w:rPr>
  </w:style>
  <w:style w:type="character" w:customStyle="1" w:styleId="EQChar">
    <w:name w:val="EQ Char"/>
    <w:link w:val="EQ"/>
    <w:rsid w:val="00077B6E"/>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077B6E"/>
    <w:rPr>
      <w:rFonts w:ascii="Arial" w:eastAsia="Times New Roman" w:hAnsi="Arial" w:cs="Times New Roman"/>
      <w:sz w:val="18"/>
      <w:szCs w:val="20"/>
      <w:lang w:val="en-GB" w:eastAsia="ko-KR"/>
    </w:rPr>
  </w:style>
  <w:style w:type="character" w:customStyle="1" w:styleId="B1Char">
    <w:name w:val="B1 Char"/>
    <w:link w:val="B1"/>
    <w:qFormat/>
    <w:rsid w:val="00077B6E"/>
    <w:rPr>
      <w:rFonts w:ascii="Times New Roman" w:eastAsia="Times New Roman" w:hAnsi="Times New Roman" w:cs="Times New Roman"/>
      <w:sz w:val="20"/>
      <w:szCs w:val="20"/>
      <w:lang w:val="en-GB" w:eastAsia="ko-KR"/>
    </w:rPr>
  </w:style>
  <w:style w:type="character" w:customStyle="1" w:styleId="B2Char">
    <w:name w:val="B2 Char"/>
    <w:link w:val="B2"/>
    <w:rsid w:val="00077B6E"/>
    <w:rPr>
      <w:rFonts w:ascii="Times New Roman" w:eastAsia="Times New Roman" w:hAnsi="Times New Roman" w:cs="Times New Roman"/>
      <w:sz w:val="20"/>
      <w:szCs w:val="20"/>
      <w:lang w:val="en-GB" w:eastAsia="ko-KR"/>
    </w:rPr>
  </w:style>
  <w:style w:type="character" w:customStyle="1" w:styleId="B3Char2">
    <w:name w:val="B3 Char2"/>
    <w:link w:val="B3"/>
    <w:rsid w:val="00077B6E"/>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ko-KR"/>
    </w:rPr>
  </w:style>
  <w:style w:type="character" w:styleId="PageNumber">
    <w:name w:val="page number"/>
    <w:rsid w:val="00077B6E"/>
  </w:style>
  <w:style w:type="paragraph" w:customStyle="1" w:styleId="Reference">
    <w:name w:val="Reference"/>
    <w:basedOn w:val="Normal"/>
    <w:rsid w:val="00077B6E"/>
    <w:pPr>
      <w:keepLines/>
      <w:numPr>
        <w:ilvl w:val="1"/>
        <w:numId w:val="33"/>
      </w:numPr>
      <w:overflowPunct/>
      <w:autoSpaceDE/>
      <w:autoSpaceDN/>
      <w:adjustRightInd/>
      <w:textAlignment w:val="auto"/>
    </w:pPr>
    <w:rPr>
      <w:rFonts w:eastAsia="MS Mincho"/>
      <w:lang w:eastAsia="en-US"/>
    </w:rPr>
  </w:style>
  <w:style w:type="paragraph" w:customStyle="1" w:styleId="ZchnZchn">
    <w:name w:val="Zchn Zchn"/>
    <w:semiHidden/>
    <w:rsid w:val="00077B6E"/>
    <w:pPr>
      <w:keepNext/>
      <w:numPr>
        <w:numId w:val="3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rsid w:val="00077B6E"/>
    <w:pPr>
      <w:numPr>
        <w:numId w:val="35"/>
      </w:numPr>
      <w:overflowPunct/>
      <w:adjustRightInd/>
      <w:snapToGrid w:val="0"/>
      <w:spacing w:after="60"/>
      <w:textAlignment w:val="auto"/>
    </w:pPr>
    <w:rPr>
      <w:rFonts w:eastAsia="SimSun"/>
      <w:szCs w:val="16"/>
      <w:lang w:val="en-US" w:eastAsia="en-US"/>
    </w:rPr>
  </w:style>
  <w:style w:type="paragraph" w:customStyle="1" w:styleId="FL">
    <w:name w:val="FL"/>
    <w:basedOn w:val="Normal"/>
    <w:rsid w:val="00077B6E"/>
    <w:pPr>
      <w:keepNext/>
      <w:keepLines/>
      <w:spacing w:before="60"/>
      <w:jc w:val="center"/>
    </w:pPr>
    <w:rPr>
      <w:rFonts w:ascii="Arial" w:hAnsi="Arial"/>
      <w:b/>
      <w:lang w:eastAsia="en-US"/>
    </w:rPr>
  </w:style>
  <w:style w:type="paragraph" w:customStyle="1" w:styleId="enumlev1">
    <w:name w:val="enumlev1"/>
    <w:basedOn w:val="Normal"/>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rsid w:val="00077B6E"/>
    <w:pPr>
      <w:pBdr>
        <w:top w:val="single" w:sz="12" w:space="0" w:color="auto"/>
      </w:pBdr>
      <w:spacing w:before="360" w:after="240"/>
    </w:pPr>
    <w:rPr>
      <w:b/>
      <w:i/>
      <w:sz w:val="26"/>
    </w:rPr>
  </w:style>
  <w:style w:type="paragraph" w:customStyle="1" w:styleId="INDENT1">
    <w:name w:val="INDENT1"/>
    <w:basedOn w:val="Normal"/>
    <w:rsid w:val="00077B6E"/>
    <w:pPr>
      <w:ind w:left="851"/>
    </w:pPr>
  </w:style>
  <w:style w:type="paragraph" w:customStyle="1" w:styleId="INDENT2">
    <w:name w:val="INDENT2"/>
    <w:basedOn w:val="Normal"/>
    <w:rsid w:val="00077B6E"/>
    <w:pPr>
      <w:ind w:left="1135" w:hanging="284"/>
    </w:pPr>
  </w:style>
  <w:style w:type="paragraph" w:customStyle="1" w:styleId="INDENT3">
    <w:name w:val="INDENT3"/>
    <w:basedOn w:val="Normal"/>
    <w:rsid w:val="00077B6E"/>
    <w:pPr>
      <w:ind w:left="1701" w:hanging="567"/>
    </w:pPr>
  </w:style>
  <w:style w:type="paragraph" w:customStyle="1" w:styleId="FigureTitle">
    <w:name w:val="Figure_Title"/>
    <w:basedOn w:val="Normal"/>
    <w:next w:val="Normal"/>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77B6E"/>
    <w:pPr>
      <w:keepNext/>
      <w:keepLines/>
    </w:pPr>
    <w:rPr>
      <w:b/>
    </w:rPr>
  </w:style>
  <w:style w:type="paragraph" w:customStyle="1" w:styleId="enumlev2">
    <w:name w:val="enumlev2"/>
    <w:basedOn w:val="Normal"/>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rsid w:val="00077B6E"/>
    <w:rPr>
      <w:rFonts w:ascii="Courier New" w:hAnsi="Courier New"/>
      <w:lang w:val="nb-NO" w:eastAsia="x-none"/>
    </w:rPr>
  </w:style>
  <w:style w:type="character" w:customStyle="1" w:styleId="PlainTextChar">
    <w:name w:val="Plain Text Char"/>
    <w:basedOn w:val="DefaultParagraphFont"/>
    <w:link w:val="PlainText"/>
    <w:rsid w:val="00077B6E"/>
    <w:rPr>
      <w:rFonts w:ascii="Courier New" w:eastAsia="Times New Roman" w:hAnsi="Courier New" w:cs="Times New Roman"/>
      <w:sz w:val="20"/>
      <w:szCs w:val="20"/>
      <w:lang w:val="nb-NO" w:eastAsia="x-none"/>
    </w:rPr>
  </w:style>
  <w:style w:type="paragraph" w:customStyle="1" w:styleId="BL">
    <w:name w:val="BL"/>
    <w:basedOn w:val="Normal"/>
    <w:rsid w:val="00077B6E"/>
    <w:pPr>
      <w:tabs>
        <w:tab w:val="num" w:pos="630"/>
        <w:tab w:val="left" w:pos="851"/>
      </w:tabs>
      <w:ind w:left="630" w:hanging="630"/>
    </w:pPr>
  </w:style>
  <w:style w:type="paragraph" w:customStyle="1" w:styleId="BN">
    <w:name w:val="BN"/>
    <w:basedOn w:val="Normal"/>
    <w:rsid w:val="00077B6E"/>
    <w:pPr>
      <w:ind w:left="567" w:hanging="283"/>
    </w:pPr>
  </w:style>
  <w:style w:type="paragraph" w:customStyle="1" w:styleId="MTDisplayEquation">
    <w:name w:val="MTDisplayEquation"/>
    <w:basedOn w:val="Normal"/>
    <w:rsid w:val="00077B6E"/>
    <w:pPr>
      <w:tabs>
        <w:tab w:val="center" w:pos="4820"/>
        <w:tab w:val="right" w:pos="9640"/>
      </w:tabs>
    </w:pPr>
    <w:rPr>
      <w:lang w:eastAsia="en-GB"/>
    </w:rPr>
  </w:style>
  <w:style w:type="paragraph" w:customStyle="1" w:styleId="B6">
    <w:name w:val="B6"/>
    <w:basedOn w:val="B5"/>
    <w:link w:val="B6Char"/>
    <w:rsid w:val="00077B6E"/>
    <w:rPr>
      <w:lang w:eastAsia="x-none"/>
    </w:rPr>
  </w:style>
  <w:style w:type="paragraph" w:customStyle="1" w:styleId="Meetingcaption">
    <w:name w:val="Meeting caption"/>
    <w:basedOn w:val="Normal"/>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077B6E"/>
    <w:rPr>
      <w:rFonts w:ascii="Arial" w:hAnsi="Arial" w:cs="Arial"/>
      <w:b/>
    </w:rPr>
  </w:style>
  <w:style w:type="paragraph" w:customStyle="1" w:styleId="Tadc">
    <w:name w:val="Tadc"/>
    <w:basedOn w:val="Normal"/>
    <w:rsid w:val="00077B6E"/>
    <w:rPr>
      <w:rFonts w:cs="v4.2.0"/>
      <w:lang w:eastAsia="en-GB"/>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ko-KR"/>
    </w:rPr>
  </w:style>
  <w:style w:type="character" w:customStyle="1" w:styleId="PLChar">
    <w:name w:val="PL Char"/>
    <w:link w:val="PL"/>
    <w:rsid w:val="00077B6E"/>
    <w:rPr>
      <w:rFonts w:ascii="Courier New" w:eastAsia="Times New Roman" w:hAnsi="Courier New" w:cs="Times New Roman"/>
      <w:noProof/>
      <w:sz w:val="16"/>
      <w:szCs w:val="20"/>
      <w:lang w:val="en-GB" w:eastAsia="ko-KR"/>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ko-KR"/>
    </w:rPr>
  </w:style>
  <w:style w:type="character" w:customStyle="1" w:styleId="B5Char">
    <w:name w:val="B5 Char"/>
    <w:link w:val="B5"/>
    <w:rsid w:val="00077B6E"/>
    <w:rPr>
      <w:rFonts w:ascii="Times New Roman" w:eastAsia="Times New Roman" w:hAnsi="Times New Roman" w:cs="Times New Roman"/>
      <w:sz w:val="20"/>
      <w:szCs w:val="20"/>
      <w:lang w:val="en-GB" w:eastAsia="ko-KR"/>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rsid w:val="00077B6E"/>
    <w:pPr>
      <w:ind w:left="568" w:hanging="284"/>
    </w:pPr>
    <w:rPr>
      <w:rFonts w:eastAsia="MS Mincho"/>
      <w:lang w:eastAsia="ja-JP"/>
    </w:rPr>
  </w:style>
  <w:style w:type="paragraph" w:customStyle="1" w:styleId="tabletext0">
    <w:name w:val="table text"/>
    <w:basedOn w:val="Normal"/>
    <w:next w:val="Normal"/>
    <w:rsid w:val="00077B6E"/>
    <w:rPr>
      <w:rFonts w:eastAsia="MS Mincho"/>
      <w:i/>
      <w:lang w:eastAsia="ja-JP"/>
    </w:rPr>
  </w:style>
  <w:style w:type="paragraph" w:styleId="ListNumber5">
    <w:name w:val="List Number 5"/>
    <w:basedOn w:val="Normal"/>
    <w:rsid w:val="00077B6E"/>
    <w:pPr>
      <w:tabs>
        <w:tab w:val="num" w:pos="851"/>
        <w:tab w:val="num" w:pos="1800"/>
      </w:tabs>
      <w:ind w:left="1800" w:hanging="851"/>
    </w:pPr>
    <w:rPr>
      <w:rFonts w:eastAsia="MS Mincho"/>
      <w:lang w:eastAsia="ja-JP"/>
    </w:rPr>
  </w:style>
  <w:style w:type="paragraph" w:styleId="ListNumber3">
    <w:name w:val="List Number 3"/>
    <w:basedOn w:val="Normal"/>
    <w:rsid w:val="00077B6E"/>
    <w:pPr>
      <w:tabs>
        <w:tab w:val="num" w:pos="926"/>
      </w:tabs>
      <w:ind w:left="926" w:hanging="283"/>
    </w:pPr>
    <w:rPr>
      <w:rFonts w:eastAsia="MS Mincho"/>
      <w:lang w:eastAsia="ja-JP"/>
    </w:rPr>
  </w:style>
  <w:style w:type="paragraph" w:styleId="ListNumber4">
    <w:name w:val="List Number 4"/>
    <w:basedOn w:val="Normal"/>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077B6E"/>
    <w:pPr>
      <w:ind w:left="1418" w:hanging="1418"/>
    </w:pPr>
    <w:rPr>
      <w:rFonts w:eastAsia="MS Mincho"/>
      <w:lang w:val="en-US" w:eastAsia="ja-JP"/>
    </w:rPr>
  </w:style>
  <w:style w:type="paragraph" w:customStyle="1" w:styleId="Caption1">
    <w:name w:val="Caption1"/>
    <w:basedOn w:val="Normal"/>
    <w:next w:val="Normal"/>
    <w:rsid w:val="00077B6E"/>
    <w:pPr>
      <w:spacing w:before="120" w:after="120"/>
    </w:pPr>
    <w:rPr>
      <w:rFonts w:eastAsia="MS Mincho"/>
      <w:b/>
      <w:lang w:eastAsia="ja-JP"/>
    </w:rPr>
  </w:style>
  <w:style w:type="paragraph" w:customStyle="1" w:styleId="HE">
    <w:name w:val="HE"/>
    <w:basedOn w:val="Normal"/>
    <w:rsid w:val="00077B6E"/>
    <w:pPr>
      <w:spacing w:after="0"/>
    </w:pPr>
    <w:rPr>
      <w:rFonts w:eastAsia="MS Mincho"/>
      <w:b/>
      <w:lang w:eastAsia="ja-JP"/>
    </w:rPr>
  </w:style>
  <w:style w:type="paragraph" w:customStyle="1" w:styleId="HO">
    <w:name w:val="HO"/>
    <w:basedOn w:val="Normal"/>
    <w:rsid w:val="00077B6E"/>
    <w:pPr>
      <w:spacing w:after="0"/>
      <w:jc w:val="right"/>
    </w:pPr>
    <w:rPr>
      <w:rFonts w:eastAsia="MS Mincho"/>
      <w:b/>
      <w:lang w:eastAsia="ja-JP"/>
    </w:rPr>
  </w:style>
  <w:style w:type="paragraph" w:customStyle="1" w:styleId="WP">
    <w:name w:val="WP"/>
    <w:basedOn w:val="Normal"/>
    <w:rsid w:val="00077B6E"/>
    <w:pPr>
      <w:spacing w:after="0"/>
      <w:jc w:val="both"/>
    </w:pPr>
    <w:rPr>
      <w:rFonts w:eastAsia="MS Mincho"/>
      <w:lang w:eastAsia="ja-JP"/>
    </w:rPr>
  </w:style>
  <w:style w:type="paragraph" w:customStyle="1" w:styleId="ZK">
    <w:name w:val="ZK"/>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rsid w:val="00077B6E"/>
    <w:pPr>
      <w:spacing w:before="120" w:after="120"/>
    </w:pPr>
    <w:rPr>
      <w:rFonts w:eastAsia="MS Mincho"/>
      <w:lang w:val="en-US" w:eastAsia="ja-JP"/>
    </w:rPr>
  </w:style>
  <w:style w:type="paragraph" w:customStyle="1" w:styleId="Teststep">
    <w:name w:val="Test step"/>
    <w:basedOn w:val="Normal"/>
    <w:rsid w:val="00077B6E"/>
    <w:pPr>
      <w:tabs>
        <w:tab w:val="left" w:pos="720"/>
      </w:tabs>
      <w:spacing w:after="0"/>
      <w:ind w:left="720" w:hanging="720"/>
    </w:pPr>
    <w:rPr>
      <w:rFonts w:eastAsia="MS Mincho"/>
      <w:lang w:eastAsia="ja-JP"/>
    </w:rPr>
  </w:style>
  <w:style w:type="paragraph" w:customStyle="1" w:styleId="TableTitle">
    <w:name w:val="TableTitle"/>
    <w:basedOn w:val="Normal"/>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077B6E"/>
    <w:pPr>
      <w:ind w:left="400" w:hanging="400"/>
      <w:jc w:val="center"/>
    </w:pPr>
    <w:rPr>
      <w:rFonts w:eastAsia="MS Mincho"/>
      <w:b/>
      <w:lang w:eastAsia="ja-JP"/>
    </w:rPr>
  </w:style>
  <w:style w:type="paragraph" w:customStyle="1" w:styleId="table">
    <w:name w:val="table"/>
    <w:basedOn w:val="Normal"/>
    <w:next w:val="Normal"/>
    <w:rsid w:val="00077B6E"/>
    <w:pPr>
      <w:spacing w:after="0"/>
      <w:jc w:val="center"/>
    </w:pPr>
    <w:rPr>
      <w:rFonts w:eastAsia="MS Mincho"/>
      <w:lang w:val="en-US" w:eastAsia="ja-JP"/>
    </w:rPr>
  </w:style>
  <w:style w:type="paragraph" w:customStyle="1" w:styleId="Copyright">
    <w:name w:val="Copyright"/>
    <w:basedOn w:val="Normal"/>
    <w:rsid w:val="00077B6E"/>
    <w:pPr>
      <w:spacing w:after="0"/>
      <w:jc w:val="center"/>
    </w:pPr>
    <w:rPr>
      <w:rFonts w:ascii="Arial" w:eastAsia="MS Mincho" w:hAnsi="Arial"/>
      <w:b/>
      <w:sz w:val="16"/>
      <w:lang w:eastAsia="ja-JP"/>
    </w:rPr>
  </w:style>
  <w:style w:type="paragraph" w:customStyle="1" w:styleId="Tdoctable">
    <w:name w:val="Tdoc_table"/>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77B6E"/>
    <w:pPr>
      <w:spacing w:after="220"/>
    </w:pPr>
    <w:rPr>
      <w:rFonts w:eastAsia="MS Mincho"/>
      <w:b/>
      <w:lang w:val="en-US" w:eastAsia="ja-JP"/>
    </w:rPr>
  </w:style>
  <w:style w:type="paragraph" w:customStyle="1" w:styleId="Bullets">
    <w:name w:val="Bullets"/>
    <w:basedOn w:val="Normal"/>
    <w:rsid w:val="00077B6E"/>
    <w:pPr>
      <w:widowControl w:val="0"/>
      <w:spacing w:after="120"/>
      <w:ind w:left="283" w:hanging="283"/>
    </w:pPr>
    <w:rPr>
      <w:rFonts w:ascii="CG Times (WN)" w:eastAsia="MS Mincho" w:hAnsi="CG Times (WN)"/>
      <w:lang w:eastAsia="de-DE"/>
    </w:rPr>
  </w:style>
  <w:style w:type="paragraph" w:customStyle="1" w:styleId="tal1">
    <w:name w:val="tal"/>
    <w:basedOn w:val="Normal"/>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rsid w:val="00077B6E"/>
    <w:rPr>
      <w:rFonts w:ascii="Times New Roman" w:eastAsia="Times New Roman" w:hAnsi="Times New Roman" w:cs="Times New Roman"/>
      <w:sz w:val="20"/>
      <w:szCs w:val="20"/>
      <w:lang w:val="en-GB" w:eastAsia="x-none"/>
    </w:rPr>
  </w:style>
  <w:style w:type="paragraph" w:customStyle="1" w:styleId="a0">
    <w:name w:val="変更箇所"/>
    <w:hidden/>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077B6E"/>
    <w:pPr>
      <w:framePr w:wrap="notBeside"/>
      <w:overflowPunct/>
      <w:autoSpaceDE/>
      <w:autoSpaceDN/>
      <w:adjustRightInd/>
      <w:textAlignment w:val="auto"/>
    </w:pPr>
    <w:rPr>
      <w:lang w:val="en-US"/>
    </w:rPr>
  </w:style>
  <w:style w:type="paragraph" w:customStyle="1" w:styleId="tableentry">
    <w:name w:val="table entry"/>
    <w:basedOn w:val="Normal"/>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rsid w:val="00077B6E"/>
    <w:rPr>
      <w:rFonts w:eastAsia="MS Mincho"/>
      <w:lang w:eastAsia="x-none"/>
    </w:rPr>
  </w:style>
  <w:style w:type="character" w:customStyle="1" w:styleId="NoteHeadingChar">
    <w:name w:val="Note Heading Char"/>
    <w:basedOn w:val="DefaultParagraphFont"/>
    <w:link w:val="NoteHeading"/>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rsid w:val="00077B6E"/>
    <w:pPr>
      <w:ind w:left="1418" w:hanging="1418"/>
    </w:pPr>
    <w:rPr>
      <w:rFonts w:eastAsia="MS Mincho"/>
      <w:lang w:val="en-US" w:eastAsia="ja-JP"/>
    </w:rPr>
  </w:style>
  <w:style w:type="paragraph" w:customStyle="1" w:styleId="Caption2">
    <w:name w:val="Caption2"/>
    <w:basedOn w:val="Normal"/>
    <w:next w:val="Normal"/>
    <w:rsid w:val="00077B6E"/>
    <w:pPr>
      <w:spacing w:before="120" w:after="120"/>
    </w:pPr>
    <w:rPr>
      <w:rFonts w:eastAsia="MS Mincho"/>
      <w:b/>
      <w:lang w:eastAsia="ja-JP"/>
    </w:rPr>
  </w:style>
  <w:style w:type="paragraph" w:customStyle="1" w:styleId="TableofFigures2">
    <w:name w:val="Table of Figures2"/>
    <w:basedOn w:val="Normal"/>
    <w:next w:val="Normal"/>
    <w:rsid w:val="00077B6E"/>
    <w:pPr>
      <w:ind w:left="400" w:hanging="400"/>
      <w:jc w:val="center"/>
    </w:pPr>
    <w:rPr>
      <w:rFonts w:eastAsia="MS Mincho"/>
      <w:b/>
      <w:lang w:eastAsia="ja-JP"/>
    </w:rPr>
  </w:style>
  <w:style w:type="paragraph" w:customStyle="1" w:styleId="TOC93">
    <w:name w:val="TOC 93"/>
    <w:basedOn w:val="TOC8"/>
    <w:rsid w:val="00077B6E"/>
    <w:pPr>
      <w:ind w:left="1418" w:hanging="1418"/>
    </w:pPr>
    <w:rPr>
      <w:rFonts w:eastAsia="MS Mincho"/>
      <w:lang w:val="en-US" w:eastAsia="ja-JP"/>
    </w:rPr>
  </w:style>
  <w:style w:type="paragraph" w:customStyle="1" w:styleId="Caption3">
    <w:name w:val="Caption3"/>
    <w:basedOn w:val="Normal"/>
    <w:next w:val="Normal"/>
    <w:rsid w:val="00077B6E"/>
    <w:pPr>
      <w:spacing w:before="120" w:after="120"/>
    </w:pPr>
    <w:rPr>
      <w:rFonts w:eastAsia="MS Mincho"/>
      <w:b/>
      <w:lang w:eastAsia="ja-JP"/>
    </w:rPr>
  </w:style>
  <w:style w:type="paragraph" w:customStyle="1" w:styleId="TableofFigures3">
    <w:name w:val="Table of Figures3"/>
    <w:basedOn w:val="Normal"/>
    <w:next w:val="Normal"/>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2222.vsdx"/><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w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111.vsdx"/><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6CC6B-684E-4565-8232-8056EFC07668}">
  <ds:schemaRefs>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ba37140e-f4c5-4a6c-a9b4-20a691ce6c8a"/>
    <ds:schemaRef ds:uri="http://schemas.microsoft.com/office/2006/documentManagement/type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90594EFB-B64A-40B6-A353-223EEBFC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31</Pages>
  <Words>7795</Words>
  <Characters>44432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Nazmul Islam</cp:lastModifiedBy>
  <cp:revision>49</cp:revision>
  <dcterms:created xsi:type="dcterms:W3CDTF">2020-05-04T23:15:00Z</dcterms:created>
  <dcterms:modified xsi:type="dcterms:W3CDTF">2020-05-05T03:32:00Z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