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7F115D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6B275A">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E94760">
        <w:rPr>
          <w:rFonts w:ascii="Arial" w:eastAsiaTheme="minorEastAsia" w:hAnsi="Arial" w:cs="Arial"/>
          <w:b/>
          <w:sz w:val="24"/>
          <w:szCs w:val="24"/>
          <w:lang w:eastAsia="zh-CN"/>
        </w:rPr>
        <w:t xml:space="preserve">          </w:t>
      </w:r>
      <w:r w:rsidR="00197704">
        <w:rPr>
          <w:rFonts w:ascii="Arial" w:eastAsiaTheme="minorEastAsia" w:hAnsi="Arial" w:cs="Arial"/>
          <w:b/>
          <w:sz w:val="24"/>
          <w:szCs w:val="24"/>
          <w:lang w:eastAsia="zh-CN"/>
        </w:rPr>
        <w:t xml:space="preserve">      </w:t>
      </w:r>
      <w:r w:rsidR="00197704" w:rsidRPr="00197704">
        <w:rPr>
          <w:rFonts w:ascii="Arial" w:eastAsiaTheme="minorEastAsia" w:hAnsi="Arial" w:cs="Arial"/>
          <w:b/>
          <w:sz w:val="24"/>
          <w:szCs w:val="24"/>
          <w:lang w:eastAsia="zh-CN"/>
        </w:rPr>
        <w:t>R4-2520828</w:t>
      </w:r>
    </w:p>
    <w:p w14:paraId="0E0F466F" w14:textId="3A3B9183" w:rsidR="00615EBB" w:rsidRPr="00530172" w:rsidRDefault="008C6E28" w:rsidP="001E0A28">
      <w:pPr>
        <w:spacing w:after="120"/>
        <w:ind w:left="1985" w:hanging="1985"/>
        <w:rPr>
          <w:rFonts w:ascii="Arial" w:eastAsiaTheme="minorEastAsia" w:hAnsi="Arial" w:cs="Arial"/>
          <w:b/>
          <w:sz w:val="24"/>
          <w:szCs w:val="24"/>
          <w:lang w:val="en-US" w:eastAsia="zh-CN"/>
        </w:rPr>
      </w:pPr>
      <w:bookmarkStart w:id="0" w:name="_Hlk179364266"/>
      <w:r w:rsidRPr="008C6E28">
        <w:rPr>
          <w:rFonts w:ascii="Arial" w:hAnsi="Arial"/>
          <w:b/>
          <w:sz w:val="24"/>
          <w:szCs w:val="24"/>
          <w:lang w:eastAsia="zh-CN"/>
        </w:rPr>
        <w:t>Dallas, USA, Nov. 17-21, 2025</w:t>
      </w:r>
    </w:p>
    <w:bookmarkEnd w:id="0"/>
    <w:p w14:paraId="282755FA" w14:textId="21A3D1A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3FD3">
        <w:rPr>
          <w:rFonts w:ascii="Arial" w:eastAsiaTheme="minorEastAsia" w:hAnsi="Arial" w:cs="Arial"/>
          <w:color w:val="000000"/>
          <w:sz w:val="22"/>
          <w:lang w:eastAsia="zh-CN"/>
        </w:rPr>
        <w:t>6</w:t>
      </w:r>
      <w:r w:rsidR="00EF0BF8">
        <w:rPr>
          <w:rFonts w:ascii="Arial" w:eastAsiaTheme="minorEastAsia" w:hAnsi="Arial" w:cs="Arial"/>
          <w:color w:val="000000"/>
          <w:sz w:val="22"/>
          <w:lang w:eastAsia="zh-CN"/>
        </w:rPr>
        <w:t>.</w:t>
      </w:r>
      <w:r w:rsidR="00F05298">
        <w:rPr>
          <w:rFonts w:ascii="Arial" w:eastAsiaTheme="minorEastAsia" w:hAnsi="Arial" w:cs="Arial"/>
          <w:color w:val="000000"/>
          <w:sz w:val="22"/>
          <w:lang w:eastAsia="zh-CN"/>
        </w:rPr>
        <w:t>2</w:t>
      </w:r>
      <w:r w:rsidR="00973211">
        <w:rPr>
          <w:rFonts w:ascii="Arial" w:eastAsiaTheme="minorEastAsia" w:hAnsi="Arial" w:cs="Arial"/>
          <w:color w:val="000000"/>
          <w:sz w:val="22"/>
          <w:lang w:eastAsia="zh-CN"/>
        </w:rPr>
        <w:t>.</w:t>
      </w:r>
      <w:r w:rsidR="00FA111D">
        <w:rPr>
          <w:rFonts w:ascii="Arial" w:eastAsiaTheme="minorEastAsia" w:hAnsi="Arial" w:cs="Arial"/>
          <w:color w:val="000000"/>
          <w:sz w:val="22"/>
          <w:lang w:eastAsia="zh-CN"/>
        </w:rPr>
        <w:t>1</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3CF3C9EF" w:rsidR="00915D73" w:rsidRPr="008C6E2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81327E" w:rsidRPr="00722F1D">
        <w:rPr>
          <w:rFonts w:ascii="Arial" w:eastAsiaTheme="minorEastAsia" w:hAnsi="Arial" w:cs="Arial"/>
          <w:color w:val="000000"/>
          <w:sz w:val="22"/>
          <w:lang w:eastAsia="zh-CN"/>
        </w:rPr>
        <w:t xml:space="preserve"> </w:t>
      </w:r>
      <w:r w:rsidR="008C6E28" w:rsidRPr="008C6E28">
        <w:rPr>
          <w:rFonts w:ascii="Arial" w:eastAsiaTheme="minorEastAsia" w:hAnsi="Arial" w:cs="Arial"/>
          <w:color w:val="000000"/>
          <w:sz w:val="22"/>
          <w:lang w:eastAsia="zh-CN"/>
        </w:rPr>
        <w:t>[117][203] NonCol_intraB_ENDC_NR_CA_Ph2_RRM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5F83E3FE" w:rsidR="00E544ED" w:rsidRDefault="008503E2" w:rsidP="00CF24F4">
      <w:pPr>
        <w:rPr>
          <w:kern w:val="2"/>
          <w:lang w:val="en-US" w:eastAsia="zh-CN"/>
        </w:rPr>
      </w:pPr>
      <w:r>
        <w:rPr>
          <w:lang w:eastAsia="zh-CN"/>
        </w:rPr>
        <w:t>This email thread discusses the</w:t>
      </w:r>
      <w:r w:rsidR="00484EAD">
        <w:rPr>
          <w:lang w:eastAsia="zh-CN"/>
        </w:rPr>
        <w:t xml:space="preserve"> </w:t>
      </w:r>
      <w:bookmarkStart w:id="1" w:name="_Hlk174354811"/>
      <w:r w:rsidR="00484EAD">
        <w:rPr>
          <w:lang w:eastAsia="zh-CN"/>
        </w:rPr>
        <w:t xml:space="preserve">RRM </w:t>
      </w:r>
      <w:r w:rsidR="00973211">
        <w:rPr>
          <w:lang w:eastAsia="zh-CN"/>
        </w:rPr>
        <w:t>core</w:t>
      </w:r>
      <w:r w:rsidR="00902938">
        <w:rPr>
          <w:lang w:eastAsia="zh-CN"/>
        </w:rPr>
        <w:t xml:space="preserve"> and performance</w:t>
      </w:r>
      <w:r w:rsidR="00973211">
        <w:rPr>
          <w:lang w:eastAsia="zh-CN"/>
        </w:rPr>
        <w:t xml:space="preserv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bookmarkEnd w:id="1"/>
      <w:r w:rsidR="00973211" w:rsidRPr="00973211">
        <w:t>R19 Support of intra-band non-collocated EN-DC/NR-CA deployment Phase2: new receiver type(s)</w:t>
      </w:r>
      <w:r w:rsidR="00CF24F4">
        <w:rPr>
          <w:kern w:val="2"/>
          <w:lang w:val="en-US" w:eastAsia="zh-CN"/>
        </w:rPr>
        <w:t>.</w:t>
      </w:r>
    </w:p>
    <w:p w14:paraId="505EBEFE" w14:textId="1C801B10" w:rsidR="00560BE7" w:rsidRDefault="009B614B" w:rsidP="00CF24F4">
      <w:pPr>
        <w:rPr>
          <w:b/>
          <w:bCs/>
          <w:kern w:val="2"/>
          <w:lang w:val="en-US" w:eastAsia="zh-CN"/>
        </w:rPr>
      </w:pPr>
      <w:r>
        <w:rPr>
          <w:b/>
          <w:bCs/>
          <w:iCs/>
          <w:highlight w:val="yellow"/>
        </w:rPr>
        <w:t>Recommended Topics to be treated online</w:t>
      </w:r>
      <w:r>
        <w:rPr>
          <w:b/>
          <w:bCs/>
          <w:iCs/>
        </w:rPr>
        <w:t>:</w:t>
      </w:r>
    </w:p>
    <w:p w14:paraId="1F0A2E9B" w14:textId="040973BB" w:rsidR="00902938" w:rsidRPr="00902938" w:rsidRDefault="002D06C0" w:rsidP="00902938">
      <w:pPr>
        <w:spacing w:after="120"/>
        <w:rPr>
          <w:b/>
          <w:szCs w:val="24"/>
          <w:u w:val="single"/>
          <w:lang w:eastAsia="zh-CN"/>
        </w:rPr>
      </w:pPr>
      <w:r>
        <w:rPr>
          <w:b/>
          <w:szCs w:val="24"/>
          <w:u w:val="single"/>
          <w:lang w:eastAsia="zh-CN"/>
        </w:rPr>
        <w:t>No topic needs to be treated online</w:t>
      </w:r>
    </w:p>
    <w:p w14:paraId="09381A47" w14:textId="77777777" w:rsidR="00902938" w:rsidRPr="00902938" w:rsidRDefault="00902938" w:rsidP="00CF24F4">
      <w:pPr>
        <w:rPr>
          <w:b/>
          <w:bCs/>
          <w:kern w:val="2"/>
          <w:lang w:eastAsia="zh-CN"/>
        </w:rPr>
      </w:pPr>
    </w:p>
    <w:p w14:paraId="0AFFD1DD" w14:textId="703E2060"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w:t>
      </w:r>
      <w:r w:rsidR="00263FD3">
        <w:rPr>
          <w:lang w:val="en-US" w:eastAsia="zh-CN"/>
        </w:rPr>
        <w:t xml:space="preserve">Core </w:t>
      </w:r>
      <w:r w:rsidR="00716716">
        <w:rPr>
          <w:lang w:val="en-US" w:eastAsia="zh-CN"/>
        </w:rPr>
        <w:t xml:space="preserve">requirements </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2005"/>
        <w:gridCol w:w="6234"/>
      </w:tblGrid>
      <w:tr w:rsidR="00FC0F65" w14:paraId="5D76B5BE" w14:textId="77777777" w:rsidTr="00263FD3">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234"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424869" w:rsidRPr="000814A9" w14:paraId="7C4DCB60" w14:textId="77777777" w:rsidTr="00263FD3">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2745821D" w:rsidR="00424869" w:rsidRDefault="00000000" w:rsidP="00424869">
            <w:pPr>
              <w:snapToGrid w:val="0"/>
              <w:spacing w:before="60" w:after="60"/>
            </w:pPr>
            <w:hyperlink r:id="rId9" w:history="1">
              <w:r w:rsidR="00424869" w:rsidRPr="00424869">
                <w:t>R4-2520921</w:t>
              </w:r>
            </w:hyperlink>
          </w:p>
        </w:tc>
        <w:tc>
          <w:tcPr>
            <w:tcW w:w="2005" w:type="dxa"/>
            <w:tcBorders>
              <w:top w:val="single" w:sz="4" w:space="0" w:color="auto"/>
              <w:left w:val="single" w:sz="4" w:space="0" w:color="auto"/>
              <w:bottom w:val="single" w:sz="4" w:space="0" w:color="auto"/>
              <w:right w:val="single" w:sz="4" w:space="0" w:color="auto"/>
            </w:tcBorders>
          </w:tcPr>
          <w:p w14:paraId="1DBF5EDA" w14:textId="086A4FA7" w:rsidR="00424869" w:rsidRPr="00E0078C" w:rsidRDefault="00424869" w:rsidP="00424869">
            <w:pPr>
              <w:snapToGrid w:val="0"/>
              <w:spacing w:before="60" w:after="6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234" w:type="dxa"/>
            <w:tcBorders>
              <w:top w:val="single" w:sz="4" w:space="0" w:color="auto"/>
              <w:left w:val="single" w:sz="4" w:space="0" w:color="auto"/>
              <w:bottom w:val="single" w:sz="4" w:space="0" w:color="auto"/>
              <w:right w:val="single" w:sz="4" w:space="0" w:color="auto"/>
            </w:tcBorders>
            <w:vAlign w:val="center"/>
          </w:tcPr>
          <w:p w14:paraId="51A6851F" w14:textId="1A4A1A45" w:rsidR="00424869" w:rsidRPr="00F73031" w:rsidRDefault="00424869" w:rsidP="00424869">
            <w:pPr>
              <w:snapToGrid w:val="0"/>
              <w:spacing w:before="60" w:after="60"/>
            </w:pPr>
            <w:r>
              <w:t>CR</w:t>
            </w:r>
          </w:p>
        </w:tc>
      </w:tr>
      <w:tr w:rsidR="00424869" w:rsidRPr="000814A9" w14:paraId="3AC7452C" w14:textId="77777777" w:rsidTr="00263FD3">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1D1DAC8E" w:rsidR="00424869" w:rsidRPr="0007353E" w:rsidRDefault="00000000" w:rsidP="00424869">
            <w:pPr>
              <w:snapToGrid w:val="0"/>
              <w:spacing w:before="60" w:after="60"/>
            </w:pPr>
            <w:hyperlink r:id="rId10" w:history="1">
              <w:r w:rsidR="00424869" w:rsidRPr="00424869">
                <w:t>R4-2520922</w:t>
              </w:r>
            </w:hyperlink>
          </w:p>
        </w:tc>
        <w:tc>
          <w:tcPr>
            <w:tcW w:w="2005" w:type="dxa"/>
            <w:tcBorders>
              <w:top w:val="single" w:sz="4" w:space="0" w:color="auto"/>
              <w:left w:val="single" w:sz="4" w:space="0" w:color="auto"/>
              <w:bottom w:val="single" w:sz="4" w:space="0" w:color="auto"/>
              <w:right w:val="single" w:sz="4" w:space="0" w:color="auto"/>
            </w:tcBorders>
          </w:tcPr>
          <w:p w14:paraId="2056F52D" w14:textId="1B0E2C07" w:rsidR="00424869" w:rsidRPr="00A8710F" w:rsidRDefault="00424869" w:rsidP="00424869">
            <w:pPr>
              <w:snapToGrid w:val="0"/>
              <w:spacing w:before="60" w:after="60"/>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xml:space="preserve">, ZTE Corporation, </w:t>
            </w:r>
            <w:proofErr w:type="spellStart"/>
            <w:r>
              <w:rPr>
                <w:rFonts w:ascii="Arial" w:hAnsi="Arial" w:cs="Arial"/>
                <w:sz w:val="16"/>
                <w:szCs w:val="16"/>
              </w:rPr>
              <w:t>Sanechips</w:t>
            </w:r>
            <w:proofErr w:type="spellEnd"/>
          </w:p>
        </w:tc>
        <w:tc>
          <w:tcPr>
            <w:tcW w:w="6234" w:type="dxa"/>
            <w:tcBorders>
              <w:top w:val="single" w:sz="4" w:space="0" w:color="auto"/>
              <w:left w:val="single" w:sz="4" w:space="0" w:color="auto"/>
              <w:bottom w:val="single" w:sz="4" w:space="0" w:color="auto"/>
              <w:right w:val="single" w:sz="4" w:space="0" w:color="auto"/>
            </w:tcBorders>
            <w:vAlign w:val="center"/>
          </w:tcPr>
          <w:p w14:paraId="4308919E" w14:textId="27DE8E14" w:rsidR="00424869" w:rsidRPr="00131F6B" w:rsidRDefault="00424869" w:rsidP="00424869">
            <w:pPr>
              <w:spacing w:before="120" w:after="120" w:line="256" w:lineRule="auto"/>
              <w:jc w:val="both"/>
            </w:pPr>
            <w:r>
              <w:t>CR</w:t>
            </w:r>
          </w:p>
        </w:tc>
      </w:tr>
      <w:tr w:rsidR="00424869" w:rsidRPr="000814A9" w14:paraId="7F49D188" w14:textId="77777777" w:rsidTr="00263FD3">
        <w:trPr>
          <w:trHeight w:val="468"/>
        </w:trPr>
        <w:tc>
          <w:tcPr>
            <w:tcW w:w="1392" w:type="dxa"/>
            <w:tcBorders>
              <w:top w:val="single" w:sz="4" w:space="0" w:color="auto"/>
              <w:left w:val="single" w:sz="4" w:space="0" w:color="auto"/>
              <w:bottom w:val="single" w:sz="4" w:space="0" w:color="auto"/>
              <w:right w:val="single" w:sz="4" w:space="0" w:color="auto"/>
            </w:tcBorders>
          </w:tcPr>
          <w:p w14:paraId="077159F3" w14:textId="1EB9FB65" w:rsidR="00424869" w:rsidRPr="0007353E" w:rsidRDefault="00000000" w:rsidP="00424869">
            <w:pPr>
              <w:snapToGrid w:val="0"/>
              <w:spacing w:before="60" w:after="60"/>
            </w:pPr>
            <w:hyperlink r:id="rId11" w:history="1">
              <w:r w:rsidR="00424869" w:rsidRPr="00424869">
                <w:t>R4-2521081</w:t>
              </w:r>
            </w:hyperlink>
          </w:p>
        </w:tc>
        <w:tc>
          <w:tcPr>
            <w:tcW w:w="2005" w:type="dxa"/>
            <w:tcBorders>
              <w:top w:val="single" w:sz="4" w:space="0" w:color="auto"/>
              <w:left w:val="single" w:sz="4" w:space="0" w:color="auto"/>
              <w:bottom w:val="single" w:sz="4" w:space="0" w:color="auto"/>
              <w:right w:val="single" w:sz="4" w:space="0" w:color="auto"/>
            </w:tcBorders>
          </w:tcPr>
          <w:p w14:paraId="22948497" w14:textId="05A9B524" w:rsidR="00424869" w:rsidRPr="00A8710F" w:rsidRDefault="00424869" w:rsidP="00424869">
            <w:pPr>
              <w:snapToGrid w:val="0"/>
              <w:spacing w:before="60" w:after="60"/>
            </w:pPr>
            <w:r>
              <w:rPr>
                <w:rFonts w:ascii="Arial" w:hAnsi="Arial" w:cs="Arial"/>
                <w:sz w:val="16"/>
                <w:szCs w:val="16"/>
              </w:rPr>
              <w:t>Nokia, Nokia Shanghai Bell</w:t>
            </w:r>
          </w:p>
        </w:tc>
        <w:tc>
          <w:tcPr>
            <w:tcW w:w="6234" w:type="dxa"/>
            <w:tcBorders>
              <w:top w:val="single" w:sz="4" w:space="0" w:color="auto"/>
              <w:left w:val="single" w:sz="4" w:space="0" w:color="auto"/>
              <w:bottom w:val="single" w:sz="4" w:space="0" w:color="auto"/>
              <w:right w:val="single" w:sz="4" w:space="0" w:color="auto"/>
            </w:tcBorders>
            <w:vAlign w:val="center"/>
          </w:tcPr>
          <w:p w14:paraId="36AF5482" w14:textId="1FFD53E8" w:rsidR="00424869" w:rsidRPr="00F73031" w:rsidRDefault="00424869" w:rsidP="00424869">
            <w:pPr>
              <w:snapToGrid w:val="0"/>
              <w:spacing w:before="60" w:after="60"/>
            </w:pPr>
            <w:r>
              <w:t>CR</w:t>
            </w:r>
          </w:p>
        </w:tc>
      </w:tr>
      <w:tr w:rsidR="00424869" w:rsidRPr="000814A9" w14:paraId="0AE842A6" w14:textId="77777777" w:rsidTr="00263FD3">
        <w:trPr>
          <w:trHeight w:val="468"/>
        </w:trPr>
        <w:tc>
          <w:tcPr>
            <w:tcW w:w="1392" w:type="dxa"/>
            <w:tcBorders>
              <w:top w:val="single" w:sz="4" w:space="0" w:color="auto"/>
              <w:left w:val="single" w:sz="4" w:space="0" w:color="auto"/>
              <w:bottom w:val="single" w:sz="4" w:space="0" w:color="auto"/>
              <w:right w:val="single" w:sz="4" w:space="0" w:color="auto"/>
            </w:tcBorders>
          </w:tcPr>
          <w:p w14:paraId="33CA8C0A" w14:textId="4A96854A" w:rsidR="00424869" w:rsidRPr="009B623A" w:rsidRDefault="00000000" w:rsidP="00424869">
            <w:pPr>
              <w:snapToGrid w:val="0"/>
              <w:spacing w:before="60" w:after="60"/>
            </w:pPr>
            <w:hyperlink r:id="rId12" w:history="1">
              <w:r w:rsidR="00424869" w:rsidRPr="00424869">
                <w:t>R4-2521162</w:t>
              </w:r>
            </w:hyperlink>
          </w:p>
        </w:tc>
        <w:tc>
          <w:tcPr>
            <w:tcW w:w="2005" w:type="dxa"/>
            <w:tcBorders>
              <w:top w:val="single" w:sz="4" w:space="0" w:color="auto"/>
              <w:left w:val="single" w:sz="4" w:space="0" w:color="auto"/>
              <w:bottom w:val="single" w:sz="4" w:space="0" w:color="auto"/>
              <w:right w:val="single" w:sz="4" w:space="0" w:color="auto"/>
            </w:tcBorders>
          </w:tcPr>
          <w:p w14:paraId="7C6B1E5A" w14:textId="6ADC8EF5" w:rsidR="00424869" w:rsidRPr="00970B42" w:rsidRDefault="00424869" w:rsidP="00424869">
            <w:pPr>
              <w:snapToGrid w:val="0"/>
              <w:spacing w:before="60" w:after="60"/>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234" w:type="dxa"/>
            <w:tcBorders>
              <w:top w:val="single" w:sz="4" w:space="0" w:color="auto"/>
              <w:left w:val="single" w:sz="4" w:space="0" w:color="auto"/>
              <w:bottom w:val="single" w:sz="4" w:space="0" w:color="auto"/>
              <w:right w:val="single" w:sz="4" w:space="0" w:color="auto"/>
            </w:tcBorders>
            <w:vAlign w:val="center"/>
          </w:tcPr>
          <w:p w14:paraId="34786C87" w14:textId="50FF77FD" w:rsidR="00424869" w:rsidRPr="008A2C91" w:rsidRDefault="00424869" w:rsidP="00424869">
            <w:pPr>
              <w:snapToGrid w:val="0"/>
              <w:spacing w:before="60" w:after="60"/>
            </w:pPr>
            <w:r>
              <w:t>CR</w:t>
            </w:r>
            <w:r w:rsidRPr="008A2C91">
              <w:t xml:space="preserve"> </w:t>
            </w:r>
          </w:p>
        </w:tc>
      </w:tr>
    </w:tbl>
    <w:p w14:paraId="6BA58B5E" w14:textId="77777777" w:rsidR="00FC0F65" w:rsidRPr="000814A9" w:rsidRDefault="00FC0F65" w:rsidP="000814A9">
      <w:pPr>
        <w:overflowPunct w:val="0"/>
        <w:autoSpaceDE w:val="0"/>
        <w:autoSpaceDN w:val="0"/>
        <w:adjustRightInd w:val="0"/>
        <w:snapToGrid w:val="0"/>
        <w:spacing w:before="60" w:after="60"/>
        <w:textAlignment w:val="baseline"/>
        <w:rPr>
          <w:rFonts w:eastAsia="Yu Mincho"/>
        </w:rPr>
      </w:pPr>
    </w:p>
    <w:p w14:paraId="48E094AD" w14:textId="77777777" w:rsidR="00FC0F65" w:rsidRDefault="00FC0F65" w:rsidP="00FC0F65">
      <w:pPr>
        <w:pStyle w:val="2"/>
      </w:pPr>
      <w:r w:rsidRPr="004A7544">
        <w:rPr>
          <w:rFonts w:hint="eastAsia"/>
        </w:rPr>
        <w:t>Open issues</w:t>
      </w:r>
      <w:r>
        <w:t xml:space="preserve"> summary</w:t>
      </w:r>
    </w:p>
    <w:p w14:paraId="13F48AA1" w14:textId="24CC263B" w:rsidR="009132B6" w:rsidRPr="009132B6" w:rsidRDefault="00FC0F65" w:rsidP="009132B6">
      <w:pPr>
        <w:pStyle w:val="3"/>
        <w:ind w:left="720"/>
        <w:rPr>
          <w:sz w:val="24"/>
          <w:szCs w:val="16"/>
          <w:lang w:val="en-US"/>
        </w:rPr>
      </w:pPr>
      <w:r w:rsidRPr="00CE57CA">
        <w:rPr>
          <w:sz w:val="24"/>
          <w:szCs w:val="16"/>
          <w:lang w:val="en-US"/>
        </w:rPr>
        <w:t xml:space="preserve">Sub-topic 1: </w:t>
      </w:r>
      <w:r w:rsidR="00A61493" w:rsidRPr="00CE57CA">
        <w:rPr>
          <w:sz w:val="24"/>
          <w:szCs w:val="16"/>
          <w:lang w:val="en-US"/>
        </w:rPr>
        <w:t>RRM</w:t>
      </w:r>
      <w:r w:rsidR="00A3704C">
        <w:rPr>
          <w:sz w:val="24"/>
          <w:szCs w:val="16"/>
          <w:lang w:val="en-US"/>
        </w:rPr>
        <w:t xml:space="preserve"> core</w:t>
      </w:r>
      <w:r w:rsidR="00A61493" w:rsidRPr="00CE57CA">
        <w:rPr>
          <w:sz w:val="24"/>
          <w:szCs w:val="16"/>
          <w:lang w:val="en-US"/>
        </w:rPr>
        <w:t xml:space="preserve"> requirements</w:t>
      </w:r>
    </w:p>
    <w:p w14:paraId="18F239F1" w14:textId="434E9610" w:rsidR="00A01864" w:rsidRDefault="00A01864" w:rsidP="00A01864">
      <w:pPr>
        <w:spacing w:after="120"/>
        <w:rPr>
          <w:b/>
          <w:szCs w:val="24"/>
          <w:u w:val="single"/>
          <w:lang w:eastAsia="zh-CN"/>
        </w:rPr>
      </w:pPr>
      <w:bookmarkStart w:id="2" w:name="_Hlk194313152"/>
      <w:r w:rsidRPr="00A016CF">
        <w:rPr>
          <w:b/>
          <w:szCs w:val="24"/>
          <w:u w:val="single"/>
          <w:lang w:eastAsia="zh-CN"/>
        </w:rPr>
        <w:t>Issue</w:t>
      </w:r>
      <w:r>
        <w:rPr>
          <w:b/>
          <w:szCs w:val="24"/>
          <w:u w:val="single"/>
          <w:lang w:eastAsia="zh-CN"/>
        </w:rPr>
        <w:t xml:space="preserve"> 1</w:t>
      </w:r>
      <w:r w:rsidRPr="00A47600">
        <w:rPr>
          <w:b/>
          <w:szCs w:val="24"/>
          <w:u w:val="single"/>
          <w:lang w:eastAsia="zh-CN"/>
        </w:rPr>
        <w:t>:</w:t>
      </w:r>
      <w:r>
        <w:rPr>
          <w:b/>
          <w:szCs w:val="24"/>
          <w:u w:val="single"/>
          <w:lang w:eastAsia="zh-CN"/>
        </w:rPr>
        <w:t xml:space="preserve"> CR </w:t>
      </w:r>
      <w:r w:rsidR="00D32DE4">
        <w:rPr>
          <w:rFonts w:hint="eastAsia"/>
          <w:b/>
          <w:szCs w:val="24"/>
          <w:u w:val="single"/>
          <w:lang w:eastAsia="zh-CN"/>
        </w:rPr>
        <w:t>hand</w:t>
      </w:r>
      <w:r w:rsidR="00D32DE4">
        <w:rPr>
          <w:b/>
          <w:szCs w:val="24"/>
          <w:u w:val="single"/>
          <w:lang w:eastAsia="zh-CN"/>
        </w:rPr>
        <w:t>ling</w:t>
      </w:r>
    </w:p>
    <w:p w14:paraId="1C2ECC8F" w14:textId="07CE4E13" w:rsidR="009132B6" w:rsidRPr="009132B6" w:rsidRDefault="009D4F73" w:rsidP="009132B6">
      <w:pPr>
        <w:spacing w:after="120"/>
        <w:rPr>
          <w:szCs w:val="24"/>
          <w:lang w:eastAsia="zh-CN"/>
        </w:rPr>
      </w:pPr>
      <w:r>
        <w:rPr>
          <w:rFonts w:hint="eastAsia"/>
          <w:szCs w:val="24"/>
          <w:lang w:eastAsia="zh-CN"/>
        </w:rPr>
        <w:t>N</w:t>
      </w:r>
      <w:r>
        <w:rPr>
          <w:szCs w:val="24"/>
          <w:lang w:eastAsia="zh-CN"/>
        </w:rPr>
        <w:t>o technical issues to be discussed</w:t>
      </w:r>
      <w:r w:rsidR="00470251">
        <w:rPr>
          <w:szCs w:val="24"/>
          <w:lang w:eastAsia="zh-CN"/>
        </w:rPr>
        <w:t>.</w:t>
      </w:r>
    </w:p>
    <w:bookmarkEnd w:id="2"/>
    <w:p w14:paraId="7B9473BF" w14:textId="77777777" w:rsidR="00A01864" w:rsidRDefault="00A01864" w:rsidP="00A01864">
      <w:pPr>
        <w:pStyle w:val="aff8"/>
        <w:numPr>
          <w:ilvl w:val="0"/>
          <w:numId w:val="1"/>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9294F5D" w14:textId="098BBDDD" w:rsidR="00A01864" w:rsidRPr="00891F9A" w:rsidRDefault="00456D9C" w:rsidP="00A01864">
      <w:pPr>
        <w:spacing w:after="120"/>
        <w:ind w:leftChars="600" w:left="1200"/>
        <w:rPr>
          <w:lang w:eastAsia="zh-CN"/>
        </w:rPr>
      </w:pPr>
      <w:r>
        <w:t>Encourage companies</w:t>
      </w:r>
      <w:r w:rsidR="00D32DE4">
        <w:t xml:space="preserve"> </w:t>
      </w:r>
      <w:r>
        <w:t>d</w:t>
      </w:r>
      <w:r w:rsidR="00A01864" w:rsidRPr="00891F9A">
        <w:t>irectly discuss the CR</w:t>
      </w:r>
      <w:r w:rsidR="00A01864">
        <w:t>s</w:t>
      </w:r>
      <w:r w:rsidR="009132B6" w:rsidRPr="009132B6">
        <w:t xml:space="preserve"> </w:t>
      </w:r>
      <w:r w:rsidR="009132B6" w:rsidRPr="00891F9A">
        <w:t>offline</w:t>
      </w:r>
      <w:r w:rsidR="00A01864" w:rsidRPr="00891F9A">
        <w:t>.</w:t>
      </w:r>
    </w:p>
    <w:p w14:paraId="07A726B2" w14:textId="73B19CD5" w:rsidR="00263FD3" w:rsidRPr="00805BE8" w:rsidRDefault="00263FD3" w:rsidP="00263FD3">
      <w:pPr>
        <w:pStyle w:val="1"/>
        <w:rPr>
          <w:lang w:eastAsia="ja-JP"/>
        </w:rPr>
      </w:pPr>
      <w:r>
        <w:rPr>
          <w:lang w:eastAsia="ja-JP"/>
        </w:rPr>
        <w:lastRenderedPageBreak/>
        <w:t>Topic</w:t>
      </w:r>
      <w:r w:rsidRPr="00805BE8">
        <w:rPr>
          <w:lang w:eastAsia="ja-JP"/>
        </w:rPr>
        <w:t xml:space="preserve"> #</w:t>
      </w:r>
      <w:r>
        <w:rPr>
          <w:lang w:eastAsia="ja-JP"/>
        </w:rPr>
        <w:t>2</w:t>
      </w:r>
      <w:r w:rsidRPr="00805BE8">
        <w:rPr>
          <w:lang w:eastAsia="ja-JP"/>
        </w:rPr>
        <w:t>:</w:t>
      </w:r>
      <w:r w:rsidRPr="001F521B">
        <w:rPr>
          <w:lang w:val="en-US" w:eastAsia="zh-CN"/>
        </w:rPr>
        <w:tab/>
      </w:r>
      <w:r>
        <w:rPr>
          <w:lang w:val="en-US" w:eastAsia="zh-CN"/>
        </w:rPr>
        <w:t xml:space="preserve">RRM Performance requirements </w:t>
      </w:r>
    </w:p>
    <w:p w14:paraId="32842B5E" w14:textId="77777777" w:rsidR="00263FD3" w:rsidRPr="00CB0305" w:rsidRDefault="00263FD3" w:rsidP="00263FD3">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3990"/>
        <w:gridCol w:w="4249"/>
      </w:tblGrid>
      <w:tr w:rsidR="00263FD3" w14:paraId="4E0F556F" w14:textId="77777777" w:rsidTr="002D06C0">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1380918A" w14:textId="77777777" w:rsidR="00263FD3" w:rsidRDefault="00263FD3" w:rsidP="000B535E">
            <w:pPr>
              <w:spacing w:before="120" w:after="120"/>
              <w:rPr>
                <w:b/>
                <w:bCs/>
              </w:rPr>
            </w:pPr>
            <w:r>
              <w:rPr>
                <w:b/>
                <w:bCs/>
              </w:rPr>
              <w:t>T-doc number</w:t>
            </w:r>
          </w:p>
        </w:tc>
        <w:tc>
          <w:tcPr>
            <w:tcW w:w="3990" w:type="dxa"/>
            <w:tcBorders>
              <w:top w:val="single" w:sz="4" w:space="0" w:color="auto"/>
              <w:left w:val="single" w:sz="4" w:space="0" w:color="auto"/>
              <w:bottom w:val="single" w:sz="4" w:space="0" w:color="auto"/>
              <w:right w:val="single" w:sz="4" w:space="0" w:color="auto"/>
            </w:tcBorders>
            <w:vAlign w:val="center"/>
            <w:hideMark/>
          </w:tcPr>
          <w:p w14:paraId="465C0D2F" w14:textId="77777777" w:rsidR="00263FD3" w:rsidRPr="00530172" w:rsidRDefault="00263FD3" w:rsidP="00530172">
            <w:pPr>
              <w:snapToGrid w:val="0"/>
              <w:spacing w:before="60" w:after="60"/>
              <w:rPr>
                <w:b/>
                <w:bCs/>
              </w:rPr>
            </w:pPr>
            <w:r w:rsidRPr="00530172">
              <w:rPr>
                <w:b/>
                <w:bCs/>
              </w:rPr>
              <w:t>Company</w:t>
            </w:r>
          </w:p>
        </w:tc>
        <w:tc>
          <w:tcPr>
            <w:tcW w:w="4249" w:type="dxa"/>
            <w:tcBorders>
              <w:top w:val="single" w:sz="4" w:space="0" w:color="auto"/>
              <w:left w:val="single" w:sz="4" w:space="0" w:color="auto"/>
              <w:bottom w:val="single" w:sz="4" w:space="0" w:color="auto"/>
              <w:right w:val="single" w:sz="4" w:space="0" w:color="auto"/>
            </w:tcBorders>
            <w:vAlign w:val="center"/>
            <w:hideMark/>
          </w:tcPr>
          <w:p w14:paraId="5472AACD" w14:textId="77777777" w:rsidR="00263FD3" w:rsidRDefault="00263FD3" w:rsidP="000B535E">
            <w:pPr>
              <w:spacing w:before="120" w:after="120"/>
              <w:rPr>
                <w:b/>
                <w:bCs/>
              </w:rPr>
            </w:pPr>
            <w:r>
              <w:rPr>
                <w:b/>
                <w:bCs/>
              </w:rPr>
              <w:t>Proposals / Observations</w:t>
            </w:r>
          </w:p>
        </w:tc>
      </w:tr>
      <w:tr w:rsidR="00530172" w:rsidRPr="000814A9" w14:paraId="1B30F28C" w14:textId="77777777" w:rsidTr="002D06C0">
        <w:trPr>
          <w:trHeight w:val="468"/>
        </w:trPr>
        <w:tc>
          <w:tcPr>
            <w:tcW w:w="1392" w:type="dxa"/>
            <w:tcBorders>
              <w:top w:val="single" w:sz="4" w:space="0" w:color="auto"/>
              <w:left w:val="single" w:sz="4" w:space="0" w:color="auto"/>
              <w:bottom w:val="single" w:sz="4" w:space="0" w:color="auto"/>
              <w:right w:val="single" w:sz="4" w:space="0" w:color="auto"/>
            </w:tcBorders>
          </w:tcPr>
          <w:p w14:paraId="3D4D70CC" w14:textId="71D468FC" w:rsidR="00530172" w:rsidRDefault="002D06C0" w:rsidP="00530172">
            <w:pPr>
              <w:snapToGrid w:val="0"/>
              <w:spacing w:before="60" w:after="60"/>
            </w:pPr>
            <w:r w:rsidRPr="002D06C0">
              <w:t>R4-2520923</w:t>
            </w:r>
          </w:p>
        </w:tc>
        <w:tc>
          <w:tcPr>
            <w:tcW w:w="3990" w:type="dxa"/>
            <w:tcBorders>
              <w:top w:val="single" w:sz="4" w:space="0" w:color="auto"/>
              <w:left w:val="single" w:sz="4" w:space="0" w:color="auto"/>
              <w:bottom w:val="single" w:sz="4" w:space="0" w:color="auto"/>
              <w:right w:val="single" w:sz="4" w:space="0" w:color="auto"/>
            </w:tcBorders>
          </w:tcPr>
          <w:p w14:paraId="5EED040B" w14:textId="1D8FAC8C" w:rsidR="00530172" w:rsidRPr="00E0078C" w:rsidRDefault="002D06C0" w:rsidP="00530172">
            <w:pPr>
              <w:snapToGrid w:val="0"/>
              <w:spacing w:before="60" w:after="60"/>
            </w:pPr>
            <w:r w:rsidRPr="002D06C0">
              <w:t xml:space="preserve">Huawei, </w:t>
            </w:r>
            <w:proofErr w:type="spellStart"/>
            <w:r w:rsidRPr="002D06C0">
              <w:t>HiSilicon</w:t>
            </w:r>
            <w:proofErr w:type="spellEnd"/>
            <w:r w:rsidRPr="002D06C0">
              <w:t xml:space="preserve">, Ericsson, ZTE Corporation, </w:t>
            </w:r>
            <w:proofErr w:type="spellStart"/>
            <w:r w:rsidRPr="002D06C0">
              <w:t>Sanechips</w:t>
            </w:r>
            <w:proofErr w:type="spellEnd"/>
            <w:r w:rsidRPr="002D06C0">
              <w:t>, Samsung, Apple</w:t>
            </w:r>
          </w:p>
        </w:tc>
        <w:tc>
          <w:tcPr>
            <w:tcW w:w="4249" w:type="dxa"/>
            <w:tcBorders>
              <w:top w:val="single" w:sz="4" w:space="0" w:color="auto"/>
              <w:left w:val="single" w:sz="4" w:space="0" w:color="auto"/>
              <w:bottom w:val="single" w:sz="4" w:space="0" w:color="auto"/>
              <w:right w:val="single" w:sz="4" w:space="0" w:color="auto"/>
            </w:tcBorders>
            <w:vAlign w:val="center"/>
          </w:tcPr>
          <w:p w14:paraId="45C11434" w14:textId="6A2FE33C" w:rsidR="00530172" w:rsidRPr="00E92564" w:rsidRDefault="002D06C0" w:rsidP="00E92564">
            <w:pPr>
              <w:rPr>
                <w:rFonts w:eastAsiaTheme="minorEastAsia"/>
                <w:bCs/>
                <w:lang w:eastAsia="zh-CN"/>
              </w:rPr>
            </w:pPr>
            <w:r>
              <w:rPr>
                <w:rFonts w:eastAsiaTheme="minorEastAsia" w:hint="eastAsia"/>
                <w:bCs/>
                <w:lang w:eastAsia="zh-CN"/>
              </w:rPr>
              <w:t>D</w:t>
            </w:r>
            <w:r>
              <w:rPr>
                <w:rFonts w:eastAsiaTheme="minorEastAsia"/>
                <w:bCs/>
                <w:lang w:eastAsia="zh-CN"/>
              </w:rPr>
              <w:t>raft CR (test case)</w:t>
            </w:r>
          </w:p>
        </w:tc>
      </w:tr>
    </w:tbl>
    <w:p w14:paraId="238A8577" w14:textId="77777777" w:rsidR="00263FD3" w:rsidRPr="000814A9" w:rsidRDefault="00263FD3" w:rsidP="00263FD3">
      <w:pPr>
        <w:overflowPunct w:val="0"/>
        <w:autoSpaceDE w:val="0"/>
        <w:autoSpaceDN w:val="0"/>
        <w:adjustRightInd w:val="0"/>
        <w:snapToGrid w:val="0"/>
        <w:spacing w:before="60" w:after="60"/>
        <w:textAlignment w:val="baseline"/>
        <w:rPr>
          <w:rFonts w:eastAsia="Yu Mincho"/>
        </w:rPr>
      </w:pPr>
    </w:p>
    <w:p w14:paraId="142EE4F3" w14:textId="77777777" w:rsidR="00263FD3" w:rsidRDefault="00263FD3" w:rsidP="00263FD3">
      <w:pPr>
        <w:pStyle w:val="2"/>
      </w:pPr>
      <w:r w:rsidRPr="004A7544">
        <w:rPr>
          <w:rFonts w:hint="eastAsia"/>
        </w:rPr>
        <w:t>Open issues</w:t>
      </w:r>
      <w:r>
        <w:t xml:space="preserve"> summary</w:t>
      </w:r>
    </w:p>
    <w:p w14:paraId="6611F306" w14:textId="1B601105" w:rsidR="00263FD3" w:rsidRPr="009132B6" w:rsidRDefault="00263FD3" w:rsidP="00263FD3">
      <w:pPr>
        <w:pStyle w:val="3"/>
        <w:ind w:left="720"/>
        <w:rPr>
          <w:sz w:val="24"/>
          <w:szCs w:val="16"/>
          <w:lang w:val="en-US"/>
        </w:rPr>
      </w:pPr>
      <w:r w:rsidRPr="00CE57CA">
        <w:rPr>
          <w:sz w:val="24"/>
          <w:szCs w:val="16"/>
          <w:lang w:val="en-US"/>
        </w:rPr>
        <w:t xml:space="preserve">Sub-topic </w:t>
      </w:r>
      <w:r w:rsidR="00EB12CE">
        <w:rPr>
          <w:sz w:val="24"/>
          <w:szCs w:val="16"/>
          <w:lang w:val="en-US"/>
        </w:rPr>
        <w:t>2</w:t>
      </w:r>
      <w:r w:rsidRPr="00CE57CA">
        <w:rPr>
          <w:sz w:val="24"/>
          <w:szCs w:val="16"/>
          <w:lang w:val="en-US"/>
        </w:rPr>
        <w:t>: RRM</w:t>
      </w:r>
      <w:r w:rsidR="00A3704C">
        <w:rPr>
          <w:sz w:val="24"/>
          <w:szCs w:val="16"/>
          <w:lang w:val="en-US"/>
        </w:rPr>
        <w:t xml:space="preserve"> performance</w:t>
      </w:r>
      <w:r w:rsidRPr="00CE57CA">
        <w:rPr>
          <w:sz w:val="24"/>
          <w:szCs w:val="16"/>
          <w:lang w:val="en-US"/>
        </w:rPr>
        <w:t xml:space="preserve"> requirements </w:t>
      </w:r>
    </w:p>
    <w:p w14:paraId="0648C97B" w14:textId="13EECBFB" w:rsidR="002D06C0" w:rsidRDefault="002D06C0" w:rsidP="002D06C0">
      <w:pPr>
        <w:spacing w:after="120"/>
        <w:rPr>
          <w:b/>
          <w:szCs w:val="24"/>
          <w:u w:val="single"/>
          <w:lang w:eastAsia="zh-CN"/>
        </w:rPr>
      </w:pPr>
      <w:r w:rsidRPr="00A016CF">
        <w:rPr>
          <w:b/>
          <w:szCs w:val="24"/>
          <w:u w:val="single"/>
          <w:lang w:eastAsia="zh-CN"/>
        </w:rPr>
        <w:t>Issue</w:t>
      </w:r>
      <w:r>
        <w:rPr>
          <w:b/>
          <w:szCs w:val="24"/>
          <w:u w:val="single"/>
          <w:lang w:eastAsia="zh-CN"/>
        </w:rPr>
        <w:t xml:space="preserve"> 1</w:t>
      </w:r>
      <w:r w:rsidRPr="00A47600">
        <w:rPr>
          <w:b/>
          <w:szCs w:val="24"/>
          <w:u w:val="single"/>
          <w:lang w:eastAsia="zh-CN"/>
        </w:rPr>
        <w:t>:</w:t>
      </w:r>
      <w:r>
        <w:rPr>
          <w:b/>
          <w:szCs w:val="24"/>
          <w:u w:val="single"/>
          <w:lang w:eastAsia="zh-CN"/>
        </w:rPr>
        <w:t xml:space="preserve"> Test case </w:t>
      </w:r>
      <w:r>
        <w:rPr>
          <w:rFonts w:hint="eastAsia"/>
          <w:b/>
          <w:szCs w:val="24"/>
          <w:u w:val="single"/>
          <w:lang w:eastAsia="zh-CN"/>
        </w:rPr>
        <w:t>hand</w:t>
      </w:r>
      <w:r>
        <w:rPr>
          <w:b/>
          <w:szCs w:val="24"/>
          <w:u w:val="single"/>
          <w:lang w:eastAsia="zh-CN"/>
        </w:rPr>
        <w:t>ling</w:t>
      </w:r>
    </w:p>
    <w:p w14:paraId="3771DC23" w14:textId="77777777" w:rsidR="002D06C0" w:rsidRDefault="002D06C0" w:rsidP="002D06C0">
      <w:pPr>
        <w:pStyle w:val="aff8"/>
        <w:numPr>
          <w:ilvl w:val="0"/>
          <w:numId w:val="1"/>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616F07A" w14:textId="3AD9D951" w:rsidR="002D06C0" w:rsidRPr="00891F9A" w:rsidRDefault="002D06C0" w:rsidP="002D06C0">
      <w:pPr>
        <w:spacing w:after="120"/>
        <w:ind w:leftChars="600" w:left="1200"/>
        <w:rPr>
          <w:lang w:eastAsia="zh-CN"/>
        </w:rPr>
      </w:pPr>
      <w:r>
        <w:t>Encourage companies d</w:t>
      </w:r>
      <w:r w:rsidRPr="00891F9A">
        <w:t xml:space="preserve">irectly discuss the </w:t>
      </w:r>
      <w:r>
        <w:t>test</w:t>
      </w:r>
      <w:r w:rsidR="00470251">
        <w:t xml:space="preserve"> case</w:t>
      </w:r>
      <w:r w:rsidRPr="009132B6">
        <w:t xml:space="preserve"> </w:t>
      </w:r>
      <w:r w:rsidRPr="00891F9A">
        <w:t>offline.</w:t>
      </w:r>
    </w:p>
    <w:p w14:paraId="4BE7F201" w14:textId="78E94B00" w:rsidR="00A01864" w:rsidRPr="002D06C0" w:rsidRDefault="00A01864" w:rsidP="002D06C0">
      <w:pPr>
        <w:spacing w:after="120"/>
        <w:rPr>
          <w:b/>
          <w:szCs w:val="24"/>
          <w:u w:val="single"/>
          <w:lang w:eastAsia="zh-CN"/>
        </w:rPr>
      </w:pPr>
    </w:p>
    <w:sectPr w:rsidR="00A01864" w:rsidRPr="002D06C0"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CDC3B" w14:textId="77777777" w:rsidR="00523965" w:rsidRDefault="00523965">
      <w:r>
        <w:separator/>
      </w:r>
    </w:p>
  </w:endnote>
  <w:endnote w:type="continuationSeparator" w:id="0">
    <w:p w14:paraId="5D126DFF" w14:textId="77777777" w:rsidR="00523965" w:rsidRDefault="0052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dern No. 20">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3083C" w14:textId="77777777" w:rsidR="00523965" w:rsidRDefault="00523965">
      <w:r>
        <w:separator/>
      </w:r>
    </w:p>
  </w:footnote>
  <w:footnote w:type="continuationSeparator" w:id="0">
    <w:p w14:paraId="5EFDAE3E" w14:textId="77777777" w:rsidR="00523965" w:rsidRDefault="00523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C6AFA0"/>
    <w:multiLevelType w:val="singleLevel"/>
    <w:tmpl w:val="C2C6AFA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28A04CB"/>
    <w:multiLevelType w:val="hybridMultilevel"/>
    <w:tmpl w:val="25A20E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E66D3"/>
    <w:multiLevelType w:val="hybridMultilevel"/>
    <w:tmpl w:val="CEF4FACA"/>
    <w:lvl w:ilvl="0" w:tplc="20000001">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0"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F304E3"/>
    <w:multiLevelType w:val="hybridMultilevel"/>
    <w:tmpl w:val="2FEA97F8"/>
    <w:lvl w:ilvl="0" w:tplc="4CD4B8CC">
      <w:start w:val="1"/>
      <w:numFmt w:val="bullet"/>
      <w:lvlText w:val=""/>
      <w:lvlJc w:val="left"/>
      <w:pPr>
        <w:ind w:left="420" w:hanging="420"/>
      </w:pPr>
      <w:rPr>
        <w:rFonts w:ascii="Wingdings" w:hAnsi="Wingdings" w:hint="default"/>
      </w:rPr>
    </w:lvl>
    <w:lvl w:ilvl="1" w:tplc="EE3051A0">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17BE9"/>
    <w:multiLevelType w:val="hybridMultilevel"/>
    <w:tmpl w:val="B672A46C"/>
    <w:lvl w:ilvl="0" w:tplc="BBDA1630">
      <w:start w:val="1"/>
      <w:numFmt w:val="bullet"/>
      <w:lvlText w:val="-"/>
      <w:lvlJc w:val="left"/>
      <w:pPr>
        <w:ind w:left="1620" w:hanging="420"/>
      </w:pPr>
      <w:rPr>
        <w:rFonts w:ascii="Times" w:hAnsi="Time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7BA1407"/>
    <w:multiLevelType w:val="hybridMultilevel"/>
    <w:tmpl w:val="03A4E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362780116">
    <w:abstractNumId w:val="15"/>
  </w:num>
  <w:num w:numId="2" w16cid:durableId="1466702450">
    <w:abstractNumId w:val="8"/>
  </w:num>
  <w:num w:numId="3" w16cid:durableId="1432895858">
    <w:abstractNumId w:val="15"/>
  </w:num>
  <w:num w:numId="4" w16cid:durableId="1769084349">
    <w:abstractNumId w:val="10"/>
  </w:num>
  <w:num w:numId="5" w16cid:durableId="1159469078">
    <w:abstractNumId w:val="12"/>
  </w:num>
  <w:num w:numId="6" w16cid:durableId="708536184">
    <w:abstractNumId w:val="13"/>
  </w:num>
  <w:num w:numId="7" w16cid:durableId="991831582">
    <w:abstractNumId w:val="6"/>
  </w:num>
  <w:num w:numId="8" w16cid:durableId="1935287655">
    <w:abstractNumId w:val="18"/>
  </w:num>
  <w:num w:numId="9" w16cid:durableId="3173927">
    <w:abstractNumId w:val="2"/>
  </w:num>
  <w:num w:numId="10" w16cid:durableId="1145703297">
    <w:abstractNumId w:val="4"/>
  </w:num>
  <w:num w:numId="11" w16cid:durableId="1348018854">
    <w:abstractNumId w:val="5"/>
  </w:num>
  <w:num w:numId="12" w16cid:durableId="1546018347">
    <w:abstractNumId w:val="9"/>
  </w:num>
  <w:num w:numId="13" w16cid:durableId="1772624712">
    <w:abstractNumId w:val="17"/>
  </w:num>
  <w:num w:numId="14" w16cid:durableId="1557936826">
    <w:abstractNumId w:val="16"/>
  </w:num>
  <w:num w:numId="15" w16cid:durableId="964433954">
    <w:abstractNumId w:val="0"/>
  </w:num>
  <w:num w:numId="16" w16cid:durableId="565454981">
    <w:abstractNumId w:val="14"/>
  </w:num>
  <w:num w:numId="17" w16cid:durableId="1441333734">
    <w:abstractNumId w:val="3"/>
  </w:num>
  <w:num w:numId="18" w16cid:durableId="145560567">
    <w:abstractNumId w:val="11"/>
  </w:num>
  <w:num w:numId="19" w16cid:durableId="1839416504">
    <w:abstractNumId w:val="7"/>
  </w:num>
  <w:num w:numId="20" w16cid:durableId="15520350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62A"/>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4A9"/>
    <w:rsid w:val="00081692"/>
    <w:rsid w:val="00082C46"/>
    <w:rsid w:val="00085A0E"/>
    <w:rsid w:val="0008679B"/>
    <w:rsid w:val="00087548"/>
    <w:rsid w:val="00087719"/>
    <w:rsid w:val="00092440"/>
    <w:rsid w:val="000925AC"/>
    <w:rsid w:val="000933AA"/>
    <w:rsid w:val="00093E7E"/>
    <w:rsid w:val="00093F98"/>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38C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1F6B"/>
    <w:rsid w:val="001327A3"/>
    <w:rsid w:val="00132BFA"/>
    <w:rsid w:val="00136762"/>
    <w:rsid w:val="00136D4C"/>
    <w:rsid w:val="00137C18"/>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3FD"/>
    <w:rsid w:val="00162548"/>
    <w:rsid w:val="0016390C"/>
    <w:rsid w:val="001641A8"/>
    <w:rsid w:val="00165FF3"/>
    <w:rsid w:val="0016674C"/>
    <w:rsid w:val="0016741F"/>
    <w:rsid w:val="00172183"/>
    <w:rsid w:val="00173933"/>
    <w:rsid w:val="001751AB"/>
    <w:rsid w:val="00175A3F"/>
    <w:rsid w:val="00175F16"/>
    <w:rsid w:val="00177472"/>
    <w:rsid w:val="00180E09"/>
    <w:rsid w:val="00180FCE"/>
    <w:rsid w:val="00183D4C"/>
    <w:rsid w:val="00183F6D"/>
    <w:rsid w:val="001856C8"/>
    <w:rsid w:val="0018670E"/>
    <w:rsid w:val="0018678F"/>
    <w:rsid w:val="00187512"/>
    <w:rsid w:val="00187E81"/>
    <w:rsid w:val="0019219A"/>
    <w:rsid w:val="0019373B"/>
    <w:rsid w:val="00195077"/>
    <w:rsid w:val="00196595"/>
    <w:rsid w:val="00197704"/>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AB7"/>
    <w:rsid w:val="001B7EB3"/>
    <w:rsid w:val="001C1409"/>
    <w:rsid w:val="001C2AE6"/>
    <w:rsid w:val="001C4A89"/>
    <w:rsid w:val="001C6177"/>
    <w:rsid w:val="001C6372"/>
    <w:rsid w:val="001C6C3F"/>
    <w:rsid w:val="001D01B3"/>
    <w:rsid w:val="001D0363"/>
    <w:rsid w:val="001D10C2"/>
    <w:rsid w:val="001D12B4"/>
    <w:rsid w:val="001D1F42"/>
    <w:rsid w:val="001D3AC4"/>
    <w:rsid w:val="001D4728"/>
    <w:rsid w:val="001D4B11"/>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065B"/>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6FC"/>
    <w:rsid w:val="002537BC"/>
    <w:rsid w:val="00253986"/>
    <w:rsid w:val="00253E96"/>
    <w:rsid w:val="0025558E"/>
    <w:rsid w:val="00255C58"/>
    <w:rsid w:val="00257EAE"/>
    <w:rsid w:val="00260EC7"/>
    <w:rsid w:val="00261539"/>
    <w:rsid w:val="0026179F"/>
    <w:rsid w:val="00261D50"/>
    <w:rsid w:val="00262B65"/>
    <w:rsid w:val="00262BB5"/>
    <w:rsid w:val="00263FD3"/>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3E"/>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6C0"/>
    <w:rsid w:val="002D0D5E"/>
    <w:rsid w:val="002D25A7"/>
    <w:rsid w:val="002D3010"/>
    <w:rsid w:val="002D31F5"/>
    <w:rsid w:val="002D36EB"/>
    <w:rsid w:val="002D4D44"/>
    <w:rsid w:val="002D61F3"/>
    <w:rsid w:val="002D6618"/>
    <w:rsid w:val="002D6867"/>
    <w:rsid w:val="002D6BDF"/>
    <w:rsid w:val="002E1C6A"/>
    <w:rsid w:val="002E2022"/>
    <w:rsid w:val="002E2CE9"/>
    <w:rsid w:val="002E3BF7"/>
    <w:rsid w:val="002E3E0C"/>
    <w:rsid w:val="002E403E"/>
    <w:rsid w:val="002E41C9"/>
    <w:rsid w:val="002E42C5"/>
    <w:rsid w:val="002E4C74"/>
    <w:rsid w:val="002E5780"/>
    <w:rsid w:val="002E7358"/>
    <w:rsid w:val="002E7444"/>
    <w:rsid w:val="002F158C"/>
    <w:rsid w:val="002F4093"/>
    <w:rsid w:val="002F5636"/>
    <w:rsid w:val="002F647B"/>
    <w:rsid w:val="002F6E28"/>
    <w:rsid w:val="002F79A2"/>
    <w:rsid w:val="003022A5"/>
    <w:rsid w:val="00305C87"/>
    <w:rsid w:val="00306142"/>
    <w:rsid w:val="003070F1"/>
    <w:rsid w:val="00307E51"/>
    <w:rsid w:val="00311363"/>
    <w:rsid w:val="00311E0D"/>
    <w:rsid w:val="003131F4"/>
    <w:rsid w:val="0031359F"/>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45BFF"/>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2063"/>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135"/>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507C"/>
    <w:rsid w:val="003F6173"/>
    <w:rsid w:val="0040032F"/>
    <w:rsid w:val="0040068E"/>
    <w:rsid w:val="00401144"/>
    <w:rsid w:val="00404606"/>
    <w:rsid w:val="00404831"/>
    <w:rsid w:val="00405ACC"/>
    <w:rsid w:val="00406828"/>
    <w:rsid w:val="00406A35"/>
    <w:rsid w:val="00407661"/>
    <w:rsid w:val="004102D4"/>
    <w:rsid w:val="00410314"/>
    <w:rsid w:val="0041111B"/>
    <w:rsid w:val="00411F13"/>
    <w:rsid w:val="00412063"/>
    <w:rsid w:val="00412279"/>
    <w:rsid w:val="00412EB1"/>
    <w:rsid w:val="004134EE"/>
    <w:rsid w:val="00413DDE"/>
    <w:rsid w:val="0041403E"/>
    <w:rsid w:val="00414118"/>
    <w:rsid w:val="004151DC"/>
    <w:rsid w:val="00415E13"/>
    <w:rsid w:val="00416084"/>
    <w:rsid w:val="00421B7B"/>
    <w:rsid w:val="00424869"/>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34E8"/>
    <w:rsid w:val="00446408"/>
    <w:rsid w:val="00446DA8"/>
    <w:rsid w:val="00447E24"/>
    <w:rsid w:val="00450F27"/>
    <w:rsid w:val="004510E5"/>
    <w:rsid w:val="004533DA"/>
    <w:rsid w:val="00456A75"/>
    <w:rsid w:val="00456D9C"/>
    <w:rsid w:val="00457C08"/>
    <w:rsid w:val="00461E39"/>
    <w:rsid w:val="00462D3A"/>
    <w:rsid w:val="00463521"/>
    <w:rsid w:val="00465496"/>
    <w:rsid w:val="00470251"/>
    <w:rsid w:val="00471125"/>
    <w:rsid w:val="0047437A"/>
    <w:rsid w:val="00475BC7"/>
    <w:rsid w:val="00480E42"/>
    <w:rsid w:val="00480FB8"/>
    <w:rsid w:val="00483DE9"/>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5FBE"/>
    <w:rsid w:val="004963E7"/>
    <w:rsid w:val="00496D1C"/>
    <w:rsid w:val="004A1210"/>
    <w:rsid w:val="004A16A9"/>
    <w:rsid w:val="004A217F"/>
    <w:rsid w:val="004A25AC"/>
    <w:rsid w:val="004A25F0"/>
    <w:rsid w:val="004A479A"/>
    <w:rsid w:val="004A495F"/>
    <w:rsid w:val="004A645E"/>
    <w:rsid w:val="004A7170"/>
    <w:rsid w:val="004A7199"/>
    <w:rsid w:val="004A7544"/>
    <w:rsid w:val="004A7D27"/>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3965"/>
    <w:rsid w:val="005248DD"/>
    <w:rsid w:val="00526A92"/>
    <w:rsid w:val="00527D76"/>
    <w:rsid w:val="0053017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759"/>
    <w:rsid w:val="00557DF0"/>
    <w:rsid w:val="005601D3"/>
    <w:rsid w:val="00560BE7"/>
    <w:rsid w:val="005633D4"/>
    <w:rsid w:val="00564532"/>
    <w:rsid w:val="005650C0"/>
    <w:rsid w:val="005660A2"/>
    <w:rsid w:val="00566A99"/>
    <w:rsid w:val="005670F1"/>
    <w:rsid w:val="00571777"/>
    <w:rsid w:val="00573C7B"/>
    <w:rsid w:val="00574435"/>
    <w:rsid w:val="0057447E"/>
    <w:rsid w:val="00574491"/>
    <w:rsid w:val="005747F3"/>
    <w:rsid w:val="005749F6"/>
    <w:rsid w:val="00575B3A"/>
    <w:rsid w:val="00577DBB"/>
    <w:rsid w:val="00580258"/>
    <w:rsid w:val="00580FB0"/>
    <w:rsid w:val="00580FF5"/>
    <w:rsid w:val="00582DDF"/>
    <w:rsid w:val="005840A9"/>
    <w:rsid w:val="0058519C"/>
    <w:rsid w:val="00586ED9"/>
    <w:rsid w:val="005870EB"/>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1083"/>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26BA"/>
    <w:rsid w:val="00624327"/>
    <w:rsid w:val="006248DC"/>
    <w:rsid w:val="00625847"/>
    <w:rsid w:val="00626844"/>
    <w:rsid w:val="006302AA"/>
    <w:rsid w:val="00630369"/>
    <w:rsid w:val="00632C54"/>
    <w:rsid w:val="006363BD"/>
    <w:rsid w:val="00636BF8"/>
    <w:rsid w:val="00636F33"/>
    <w:rsid w:val="00636FD5"/>
    <w:rsid w:val="006400CF"/>
    <w:rsid w:val="006412DC"/>
    <w:rsid w:val="0064144D"/>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56E62"/>
    <w:rsid w:val="00660228"/>
    <w:rsid w:val="00660443"/>
    <w:rsid w:val="006615D7"/>
    <w:rsid w:val="0066229A"/>
    <w:rsid w:val="00663FD5"/>
    <w:rsid w:val="00665832"/>
    <w:rsid w:val="00665A44"/>
    <w:rsid w:val="00665D5A"/>
    <w:rsid w:val="006670AC"/>
    <w:rsid w:val="0066796B"/>
    <w:rsid w:val="00667B2D"/>
    <w:rsid w:val="00670439"/>
    <w:rsid w:val="00672307"/>
    <w:rsid w:val="00674FC2"/>
    <w:rsid w:val="0068082D"/>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4143"/>
    <w:rsid w:val="006950C0"/>
    <w:rsid w:val="00695D85"/>
    <w:rsid w:val="006A30A2"/>
    <w:rsid w:val="006A631D"/>
    <w:rsid w:val="006A6D23"/>
    <w:rsid w:val="006A7ECB"/>
    <w:rsid w:val="006B0A3E"/>
    <w:rsid w:val="006B19DA"/>
    <w:rsid w:val="006B1FD4"/>
    <w:rsid w:val="006B25DE"/>
    <w:rsid w:val="006B269C"/>
    <w:rsid w:val="006B275A"/>
    <w:rsid w:val="006B5CD0"/>
    <w:rsid w:val="006B6251"/>
    <w:rsid w:val="006B691E"/>
    <w:rsid w:val="006C0653"/>
    <w:rsid w:val="006C14AB"/>
    <w:rsid w:val="006C1C3B"/>
    <w:rsid w:val="006C4E43"/>
    <w:rsid w:val="006C643E"/>
    <w:rsid w:val="006C7ED1"/>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2F1D"/>
    <w:rsid w:val="0072629F"/>
    <w:rsid w:val="007271C9"/>
    <w:rsid w:val="00730655"/>
    <w:rsid w:val="00731D77"/>
    <w:rsid w:val="00732360"/>
    <w:rsid w:val="007330AE"/>
    <w:rsid w:val="0073390A"/>
    <w:rsid w:val="00733F00"/>
    <w:rsid w:val="0073407B"/>
    <w:rsid w:val="00734E64"/>
    <w:rsid w:val="00735EC5"/>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5A2"/>
    <w:rsid w:val="00764645"/>
    <w:rsid w:val="007655D5"/>
    <w:rsid w:val="00766507"/>
    <w:rsid w:val="00767392"/>
    <w:rsid w:val="00767D46"/>
    <w:rsid w:val="007763C1"/>
    <w:rsid w:val="00777D3F"/>
    <w:rsid w:val="00777E82"/>
    <w:rsid w:val="00781359"/>
    <w:rsid w:val="007840B7"/>
    <w:rsid w:val="0078555B"/>
    <w:rsid w:val="00786921"/>
    <w:rsid w:val="00786C5F"/>
    <w:rsid w:val="00787C11"/>
    <w:rsid w:val="00787DF6"/>
    <w:rsid w:val="0079458E"/>
    <w:rsid w:val="007968C7"/>
    <w:rsid w:val="007968F8"/>
    <w:rsid w:val="007970C3"/>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467"/>
    <w:rsid w:val="007C7BF5"/>
    <w:rsid w:val="007D0C07"/>
    <w:rsid w:val="007D19B7"/>
    <w:rsid w:val="007D2202"/>
    <w:rsid w:val="007D3ECD"/>
    <w:rsid w:val="007D4127"/>
    <w:rsid w:val="007D73FB"/>
    <w:rsid w:val="007D75E5"/>
    <w:rsid w:val="007D773E"/>
    <w:rsid w:val="007D7D9D"/>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17C01"/>
    <w:rsid w:val="0082332C"/>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3E78"/>
    <w:rsid w:val="008849E5"/>
    <w:rsid w:val="00885EB0"/>
    <w:rsid w:val="008860FF"/>
    <w:rsid w:val="008869FA"/>
    <w:rsid w:val="00886D1F"/>
    <w:rsid w:val="00891EE1"/>
    <w:rsid w:val="00892651"/>
    <w:rsid w:val="00892B28"/>
    <w:rsid w:val="008937CD"/>
    <w:rsid w:val="00893987"/>
    <w:rsid w:val="008944F6"/>
    <w:rsid w:val="00895BBA"/>
    <w:rsid w:val="008963EF"/>
    <w:rsid w:val="0089688E"/>
    <w:rsid w:val="00896EA5"/>
    <w:rsid w:val="008A166A"/>
    <w:rsid w:val="008A1FBE"/>
    <w:rsid w:val="008A2C91"/>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C6E28"/>
    <w:rsid w:val="008D0561"/>
    <w:rsid w:val="008D138A"/>
    <w:rsid w:val="008D1B7C"/>
    <w:rsid w:val="008D50BC"/>
    <w:rsid w:val="008D5CC2"/>
    <w:rsid w:val="008D5CDB"/>
    <w:rsid w:val="008D6657"/>
    <w:rsid w:val="008E03F4"/>
    <w:rsid w:val="008E0ED7"/>
    <w:rsid w:val="008E17EF"/>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938"/>
    <w:rsid w:val="00902C07"/>
    <w:rsid w:val="00902F3C"/>
    <w:rsid w:val="009037F7"/>
    <w:rsid w:val="00905804"/>
    <w:rsid w:val="00905AC4"/>
    <w:rsid w:val="0090665D"/>
    <w:rsid w:val="00907059"/>
    <w:rsid w:val="009101E2"/>
    <w:rsid w:val="009114F8"/>
    <w:rsid w:val="00912C50"/>
    <w:rsid w:val="009132B6"/>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0B42"/>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20C"/>
    <w:rsid w:val="009A68E6"/>
    <w:rsid w:val="009A7598"/>
    <w:rsid w:val="009B1DF8"/>
    <w:rsid w:val="009B2F2E"/>
    <w:rsid w:val="009B3B30"/>
    <w:rsid w:val="009B3D20"/>
    <w:rsid w:val="009B5418"/>
    <w:rsid w:val="009B5B76"/>
    <w:rsid w:val="009B5F13"/>
    <w:rsid w:val="009B60AD"/>
    <w:rsid w:val="009B614B"/>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4F73"/>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1864"/>
    <w:rsid w:val="00A04C38"/>
    <w:rsid w:val="00A06404"/>
    <w:rsid w:val="00A0758F"/>
    <w:rsid w:val="00A07BEE"/>
    <w:rsid w:val="00A11BB7"/>
    <w:rsid w:val="00A13FDD"/>
    <w:rsid w:val="00A1570A"/>
    <w:rsid w:val="00A16206"/>
    <w:rsid w:val="00A168E9"/>
    <w:rsid w:val="00A168F1"/>
    <w:rsid w:val="00A211B4"/>
    <w:rsid w:val="00A22A79"/>
    <w:rsid w:val="00A233CE"/>
    <w:rsid w:val="00A23F98"/>
    <w:rsid w:val="00A24E66"/>
    <w:rsid w:val="00A24FDF"/>
    <w:rsid w:val="00A25901"/>
    <w:rsid w:val="00A25EEE"/>
    <w:rsid w:val="00A26314"/>
    <w:rsid w:val="00A26E55"/>
    <w:rsid w:val="00A30ADD"/>
    <w:rsid w:val="00A30FA5"/>
    <w:rsid w:val="00A31033"/>
    <w:rsid w:val="00A31D63"/>
    <w:rsid w:val="00A33DDF"/>
    <w:rsid w:val="00A344EE"/>
    <w:rsid w:val="00A34547"/>
    <w:rsid w:val="00A349CF"/>
    <w:rsid w:val="00A34D8D"/>
    <w:rsid w:val="00A35461"/>
    <w:rsid w:val="00A36A00"/>
    <w:rsid w:val="00A3704C"/>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362C"/>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D92"/>
    <w:rsid w:val="00A87FEB"/>
    <w:rsid w:val="00A93F9F"/>
    <w:rsid w:val="00A9420E"/>
    <w:rsid w:val="00A95B5B"/>
    <w:rsid w:val="00A9627F"/>
    <w:rsid w:val="00A96CDE"/>
    <w:rsid w:val="00A97648"/>
    <w:rsid w:val="00AA0516"/>
    <w:rsid w:val="00AA144A"/>
    <w:rsid w:val="00AA1CFD"/>
    <w:rsid w:val="00AA2239"/>
    <w:rsid w:val="00AA33D2"/>
    <w:rsid w:val="00AA6234"/>
    <w:rsid w:val="00AA76BA"/>
    <w:rsid w:val="00AB0C57"/>
    <w:rsid w:val="00AB1195"/>
    <w:rsid w:val="00AB31D8"/>
    <w:rsid w:val="00AB4182"/>
    <w:rsid w:val="00AB4D87"/>
    <w:rsid w:val="00AB55AC"/>
    <w:rsid w:val="00AB7611"/>
    <w:rsid w:val="00AB772D"/>
    <w:rsid w:val="00AB797C"/>
    <w:rsid w:val="00AC01DB"/>
    <w:rsid w:val="00AC03A8"/>
    <w:rsid w:val="00AC27DB"/>
    <w:rsid w:val="00AC352E"/>
    <w:rsid w:val="00AC4B4D"/>
    <w:rsid w:val="00AC6C31"/>
    <w:rsid w:val="00AC6D6B"/>
    <w:rsid w:val="00AD16BB"/>
    <w:rsid w:val="00AD3049"/>
    <w:rsid w:val="00AD305F"/>
    <w:rsid w:val="00AD48F7"/>
    <w:rsid w:val="00AD5935"/>
    <w:rsid w:val="00AD6FD4"/>
    <w:rsid w:val="00AD7736"/>
    <w:rsid w:val="00AE10CE"/>
    <w:rsid w:val="00AE214C"/>
    <w:rsid w:val="00AE3AED"/>
    <w:rsid w:val="00AE6618"/>
    <w:rsid w:val="00AE6D6A"/>
    <w:rsid w:val="00AE7098"/>
    <w:rsid w:val="00AE70D4"/>
    <w:rsid w:val="00AE7801"/>
    <w:rsid w:val="00AE7868"/>
    <w:rsid w:val="00AF0407"/>
    <w:rsid w:val="00AF066C"/>
    <w:rsid w:val="00AF1C43"/>
    <w:rsid w:val="00AF2080"/>
    <w:rsid w:val="00AF3F54"/>
    <w:rsid w:val="00AF4D8B"/>
    <w:rsid w:val="00AF60A8"/>
    <w:rsid w:val="00AF7436"/>
    <w:rsid w:val="00B01925"/>
    <w:rsid w:val="00B01B90"/>
    <w:rsid w:val="00B031ED"/>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15F0"/>
    <w:rsid w:val="00B32715"/>
    <w:rsid w:val="00B32A0D"/>
    <w:rsid w:val="00B34B02"/>
    <w:rsid w:val="00B35D2E"/>
    <w:rsid w:val="00B4108D"/>
    <w:rsid w:val="00B41AC5"/>
    <w:rsid w:val="00B434F5"/>
    <w:rsid w:val="00B45AA2"/>
    <w:rsid w:val="00B5036F"/>
    <w:rsid w:val="00B51CDD"/>
    <w:rsid w:val="00B527BA"/>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294E"/>
    <w:rsid w:val="00BB4794"/>
    <w:rsid w:val="00BB4E07"/>
    <w:rsid w:val="00BB572E"/>
    <w:rsid w:val="00BB74FD"/>
    <w:rsid w:val="00BC03EF"/>
    <w:rsid w:val="00BC0A10"/>
    <w:rsid w:val="00BC4EE5"/>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415A"/>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5D4D"/>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4C8"/>
    <w:rsid w:val="00C566E0"/>
    <w:rsid w:val="00C5739F"/>
    <w:rsid w:val="00C57CF0"/>
    <w:rsid w:val="00C57EE7"/>
    <w:rsid w:val="00C60C6E"/>
    <w:rsid w:val="00C61411"/>
    <w:rsid w:val="00C6154B"/>
    <w:rsid w:val="00C626ED"/>
    <w:rsid w:val="00C6281C"/>
    <w:rsid w:val="00C63451"/>
    <w:rsid w:val="00C63557"/>
    <w:rsid w:val="00C63E38"/>
    <w:rsid w:val="00C647FE"/>
    <w:rsid w:val="00C649BD"/>
    <w:rsid w:val="00C65376"/>
    <w:rsid w:val="00C65891"/>
    <w:rsid w:val="00C664D8"/>
    <w:rsid w:val="00C66AC9"/>
    <w:rsid w:val="00C676FA"/>
    <w:rsid w:val="00C67853"/>
    <w:rsid w:val="00C70055"/>
    <w:rsid w:val="00C724D3"/>
    <w:rsid w:val="00C747B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5BE"/>
    <w:rsid w:val="00CA2729"/>
    <w:rsid w:val="00CA3057"/>
    <w:rsid w:val="00CA3DF7"/>
    <w:rsid w:val="00CA45F8"/>
    <w:rsid w:val="00CA53C6"/>
    <w:rsid w:val="00CA7192"/>
    <w:rsid w:val="00CB0305"/>
    <w:rsid w:val="00CB0D35"/>
    <w:rsid w:val="00CB17D1"/>
    <w:rsid w:val="00CB33C7"/>
    <w:rsid w:val="00CB3977"/>
    <w:rsid w:val="00CB5F84"/>
    <w:rsid w:val="00CB6199"/>
    <w:rsid w:val="00CB6B8A"/>
    <w:rsid w:val="00CB6DA7"/>
    <w:rsid w:val="00CB75FE"/>
    <w:rsid w:val="00CB7E4C"/>
    <w:rsid w:val="00CC0F99"/>
    <w:rsid w:val="00CC1527"/>
    <w:rsid w:val="00CC25B4"/>
    <w:rsid w:val="00CC30B9"/>
    <w:rsid w:val="00CC3305"/>
    <w:rsid w:val="00CC5F88"/>
    <w:rsid w:val="00CC69C8"/>
    <w:rsid w:val="00CC77A2"/>
    <w:rsid w:val="00CC7F4E"/>
    <w:rsid w:val="00CD1ED3"/>
    <w:rsid w:val="00CD2A21"/>
    <w:rsid w:val="00CD307E"/>
    <w:rsid w:val="00CD44E2"/>
    <w:rsid w:val="00CD629F"/>
    <w:rsid w:val="00CD6A1B"/>
    <w:rsid w:val="00CE0A7F"/>
    <w:rsid w:val="00CE1718"/>
    <w:rsid w:val="00CE48B4"/>
    <w:rsid w:val="00CE57CA"/>
    <w:rsid w:val="00CE5D36"/>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2DE4"/>
    <w:rsid w:val="00D33023"/>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57"/>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644"/>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D89"/>
    <w:rsid w:val="00E02FF0"/>
    <w:rsid w:val="00E03348"/>
    <w:rsid w:val="00E0409E"/>
    <w:rsid w:val="00E042FF"/>
    <w:rsid w:val="00E04B84"/>
    <w:rsid w:val="00E04F01"/>
    <w:rsid w:val="00E06466"/>
    <w:rsid w:val="00E0674B"/>
    <w:rsid w:val="00E06835"/>
    <w:rsid w:val="00E06FDA"/>
    <w:rsid w:val="00E07915"/>
    <w:rsid w:val="00E10E30"/>
    <w:rsid w:val="00E10F12"/>
    <w:rsid w:val="00E1265E"/>
    <w:rsid w:val="00E13605"/>
    <w:rsid w:val="00E146CA"/>
    <w:rsid w:val="00E160A5"/>
    <w:rsid w:val="00E1713D"/>
    <w:rsid w:val="00E20A43"/>
    <w:rsid w:val="00E20D51"/>
    <w:rsid w:val="00E217CE"/>
    <w:rsid w:val="00E23898"/>
    <w:rsid w:val="00E25FC5"/>
    <w:rsid w:val="00E2716C"/>
    <w:rsid w:val="00E27D03"/>
    <w:rsid w:val="00E319F1"/>
    <w:rsid w:val="00E31AC5"/>
    <w:rsid w:val="00E31EDA"/>
    <w:rsid w:val="00E33CD2"/>
    <w:rsid w:val="00E37E98"/>
    <w:rsid w:val="00E40E90"/>
    <w:rsid w:val="00E40F01"/>
    <w:rsid w:val="00E428FB"/>
    <w:rsid w:val="00E4366C"/>
    <w:rsid w:val="00E442C8"/>
    <w:rsid w:val="00E452E8"/>
    <w:rsid w:val="00E45A5D"/>
    <w:rsid w:val="00E45C7E"/>
    <w:rsid w:val="00E469BD"/>
    <w:rsid w:val="00E47030"/>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672B9"/>
    <w:rsid w:val="00E716A0"/>
    <w:rsid w:val="00E7201D"/>
    <w:rsid w:val="00E722C8"/>
    <w:rsid w:val="00E726EB"/>
    <w:rsid w:val="00E72A7E"/>
    <w:rsid w:val="00E72CF1"/>
    <w:rsid w:val="00E760EB"/>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564"/>
    <w:rsid w:val="00E92968"/>
    <w:rsid w:val="00E9374E"/>
    <w:rsid w:val="00E94760"/>
    <w:rsid w:val="00E94F54"/>
    <w:rsid w:val="00E95FEB"/>
    <w:rsid w:val="00E96187"/>
    <w:rsid w:val="00E96998"/>
    <w:rsid w:val="00E97016"/>
    <w:rsid w:val="00E97AD5"/>
    <w:rsid w:val="00EA1111"/>
    <w:rsid w:val="00EA1EE1"/>
    <w:rsid w:val="00EA2BE8"/>
    <w:rsid w:val="00EA3B4F"/>
    <w:rsid w:val="00EA3C24"/>
    <w:rsid w:val="00EA4B6F"/>
    <w:rsid w:val="00EA62F5"/>
    <w:rsid w:val="00EA73DF"/>
    <w:rsid w:val="00EA77CA"/>
    <w:rsid w:val="00EB0AD4"/>
    <w:rsid w:val="00EB1000"/>
    <w:rsid w:val="00EB12CE"/>
    <w:rsid w:val="00EB3C41"/>
    <w:rsid w:val="00EB4E6E"/>
    <w:rsid w:val="00EB4EC1"/>
    <w:rsid w:val="00EB5D7A"/>
    <w:rsid w:val="00EB606E"/>
    <w:rsid w:val="00EB61AE"/>
    <w:rsid w:val="00EC2EA6"/>
    <w:rsid w:val="00EC322D"/>
    <w:rsid w:val="00EC5D48"/>
    <w:rsid w:val="00ED079A"/>
    <w:rsid w:val="00ED0C98"/>
    <w:rsid w:val="00ED383A"/>
    <w:rsid w:val="00ED3A22"/>
    <w:rsid w:val="00ED3EF2"/>
    <w:rsid w:val="00ED4ABB"/>
    <w:rsid w:val="00ED5A89"/>
    <w:rsid w:val="00ED7691"/>
    <w:rsid w:val="00EE1080"/>
    <w:rsid w:val="00EE13BE"/>
    <w:rsid w:val="00EF0261"/>
    <w:rsid w:val="00EF0B01"/>
    <w:rsid w:val="00EF0BF8"/>
    <w:rsid w:val="00EF0C4B"/>
    <w:rsid w:val="00EF1EC5"/>
    <w:rsid w:val="00EF2D82"/>
    <w:rsid w:val="00EF4C88"/>
    <w:rsid w:val="00EF55EB"/>
    <w:rsid w:val="00EF7489"/>
    <w:rsid w:val="00F0001C"/>
    <w:rsid w:val="00F00DCC"/>
    <w:rsid w:val="00F00F49"/>
    <w:rsid w:val="00F010CF"/>
    <w:rsid w:val="00F0156F"/>
    <w:rsid w:val="00F02552"/>
    <w:rsid w:val="00F05298"/>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1D05"/>
    <w:rsid w:val="00F53053"/>
    <w:rsid w:val="00F53FE2"/>
    <w:rsid w:val="00F54BB3"/>
    <w:rsid w:val="00F575FF"/>
    <w:rsid w:val="00F61860"/>
    <w:rsid w:val="00F618EF"/>
    <w:rsid w:val="00F619ED"/>
    <w:rsid w:val="00F65582"/>
    <w:rsid w:val="00F6677A"/>
    <w:rsid w:val="00F66E75"/>
    <w:rsid w:val="00F67975"/>
    <w:rsid w:val="00F72CB7"/>
    <w:rsid w:val="00F73031"/>
    <w:rsid w:val="00F747C7"/>
    <w:rsid w:val="00F776D6"/>
    <w:rsid w:val="00F77A20"/>
    <w:rsid w:val="00F77EB0"/>
    <w:rsid w:val="00F80338"/>
    <w:rsid w:val="00F80A0F"/>
    <w:rsid w:val="00F80FD7"/>
    <w:rsid w:val="00F858BC"/>
    <w:rsid w:val="00F870FB"/>
    <w:rsid w:val="00F87CDD"/>
    <w:rsid w:val="00F87FAC"/>
    <w:rsid w:val="00F93360"/>
    <w:rsid w:val="00F9337C"/>
    <w:rsid w:val="00F933F0"/>
    <w:rsid w:val="00F937A3"/>
    <w:rsid w:val="00F94715"/>
    <w:rsid w:val="00F94FA4"/>
    <w:rsid w:val="00F96A3D"/>
    <w:rsid w:val="00FA111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54D"/>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0C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175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1699594">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49553474">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6140639">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2960202">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86446188">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72602242">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25904596">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272198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81934887">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7/Docs/R4-252116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7/Docs/R4-2521081.zip" TargetMode="External"/><Relationship Id="rId5" Type="http://schemas.openxmlformats.org/officeDocument/2006/relationships/settings" Target="settings.xml"/><Relationship Id="rId10" Type="http://schemas.openxmlformats.org/officeDocument/2006/relationships/hyperlink" Target="https://www.3gpp.org/ftp/tsg_ran/WG4_Radio/TSGR4_117/Docs/R4-2520922.zip" TargetMode="External"/><Relationship Id="rId4" Type="http://schemas.openxmlformats.org/officeDocument/2006/relationships/styles" Target="styles.xml"/><Relationship Id="rId9" Type="http://schemas.openxmlformats.org/officeDocument/2006/relationships/hyperlink" Target="https://www.3gpp.org/ftp/tsg_ran/WG4_Radio/TSGR4_117/Docs/R4-252092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9D67-DBE4-41EA-8DE2-00673C7F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260</Words>
  <Characters>1483</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hj2511a</cp:lastModifiedBy>
  <cp:revision>2</cp:revision>
  <cp:lastPrinted>2019-04-25T01:09:00Z</cp:lastPrinted>
  <dcterms:created xsi:type="dcterms:W3CDTF">2025-11-19T23:18:00Z</dcterms:created>
  <dcterms:modified xsi:type="dcterms:W3CDTF">2025-11-19T23:18:00Z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9"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1667978416</vt:lpwstr>
  </property>
  <property fmtid="{D5CDD505-2E9C-101B-9397-08002B2CF9AE}" pid="15" name="KeyAssetLabel_HuaWei">
    <vt:lpwstr>{hTfHmutmsg5ZCtepYiwbUAPnk+ouV0}</vt:lpwstr>
  </property>
</Properties>
</file>