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D4219" w14:textId="014D46FF" w:rsidR="00C06E58" w:rsidRPr="00F542A0" w:rsidRDefault="00C06E58" w:rsidP="00C06E58">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B10226" w:rsidRPr="00B10226">
        <w:rPr>
          <w:rFonts w:eastAsia="宋体" w:cs="Arial"/>
          <w:sz w:val="24"/>
          <w:szCs w:val="24"/>
        </w:rPr>
        <w:t>R4-2505702</w:t>
      </w:r>
    </w:p>
    <w:p w14:paraId="49BD983E" w14:textId="77777777" w:rsidR="00C06E58" w:rsidRPr="00F542A0" w:rsidRDefault="00C06E58" w:rsidP="00C06E58">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bookmarkEnd w:id="2"/>
    <w:p w14:paraId="46D53606" w14:textId="77777777" w:rsidR="00FC7BA2" w:rsidRPr="002E4DBD" w:rsidRDefault="00FC7BA2" w:rsidP="00F07ECD">
      <w:pPr>
        <w:tabs>
          <w:tab w:val="left" w:pos="1985"/>
        </w:tabs>
        <w:spacing w:after="120"/>
        <w:ind w:left="316" w:hangingChars="150" w:hanging="316"/>
        <w:jc w:val="both"/>
        <w:rPr>
          <w:rFonts w:eastAsia="宋体"/>
          <w:color w:val="000000" w:themeColor="text1"/>
          <w:sz w:val="21"/>
          <w:lang w:val="en-US" w:eastAsia="zh-CN"/>
        </w:rPr>
      </w:pPr>
      <w:r w:rsidRPr="002E4DBD">
        <w:rPr>
          <w:b/>
          <w:color w:val="000000" w:themeColor="text1"/>
          <w:sz w:val="21"/>
          <w:lang w:val="en-US"/>
        </w:rPr>
        <w:t>Title:</w:t>
      </w:r>
      <w:r w:rsidRPr="002E4DBD">
        <w:rPr>
          <w:color w:val="000000" w:themeColor="text1"/>
          <w:sz w:val="21"/>
          <w:lang w:val="en-US"/>
        </w:rPr>
        <w:t xml:space="preserve"> </w:t>
      </w:r>
      <w:r w:rsidRPr="002E4DBD">
        <w:rPr>
          <w:color w:val="000000" w:themeColor="text1"/>
          <w:sz w:val="21"/>
          <w:lang w:val="en-US"/>
        </w:rPr>
        <w:tab/>
      </w:r>
      <w:r w:rsidR="002F5A24" w:rsidRPr="002E4DBD">
        <w:rPr>
          <w:rFonts w:eastAsia="宋体"/>
          <w:b/>
          <w:color w:val="000000" w:themeColor="text1"/>
          <w:sz w:val="21"/>
          <w:lang w:val="en-US" w:eastAsia="zh-CN"/>
        </w:rPr>
        <w:t>O</w:t>
      </w:r>
      <w:r w:rsidR="001558EE" w:rsidRPr="002E4DBD">
        <w:rPr>
          <w:rFonts w:eastAsia="宋体"/>
          <w:b/>
          <w:color w:val="000000" w:themeColor="text1"/>
          <w:sz w:val="21"/>
          <w:lang w:val="en-US" w:eastAsia="zh-CN"/>
        </w:rPr>
        <w:t xml:space="preserve">n RRM requirements of </w:t>
      </w:r>
      <w:r w:rsidR="002F5A24" w:rsidRPr="002E4DBD">
        <w:rPr>
          <w:rFonts w:eastAsia="宋体"/>
          <w:b/>
          <w:color w:val="000000" w:themeColor="text1"/>
          <w:sz w:val="21"/>
          <w:lang w:val="en-US" w:eastAsia="zh-CN"/>
        </w:rPr>
        <w:t xml:space="preserve">on-demand SSB </w:t>
      </w:r>
      <w:proofErr w:type="spellStart"/>
      <w:r w:rsidR="002F5A24" w:rsidRPr="002E4DBD">
        <w:rPr>
          <w:rFonts w:eastAsia="宋体"/>
          <w:b/>
          <w:color w:val="000000" w:themeColor="text1"/>
          <w:sz w:val="21"/>
          <w:lang w:val="en-US" w:eastAsia="zh-CN"/>
        </w:rPr>
        <w:t>SCell</w:t>
      </w:r>
      <w:proofErr w:type="spellEnd"/>
      <w:r w:rsidR="002F5A24" w:rsidRPr="002E4DBD">
        <w:rPr>
          <w:rFonts w:eastAsia="宋体"/>
          <w:b/>
          <w:color w:val="000000" w:themeColor="text1"/>
          <w:sz w:val="21"/>
          <w:lang w:val="en-US" w:eastAsia="zh-CN"/>
        </w:rPr>
        <w:t xml:space="preserve"> operation</w:t>
      </w:r>
      <w:r w:rsidR="00F90EDD" w:rsidRPr="002E4DBD">
        <w:rPr>
          <w:rFonts w:eastAsia="宋体"/>
          <w:b/>
          <w:color w:val="000000" w:themeColor="text1"/>
          <w:sz w:val="21"/>
          <w:lang w:val="en-US" w:eastAsia="zh-CN"/>
        </w:rPr>
        <w:tab/>
      </w:r>
    </w:p>
    <w:p w14:paraId="7C865B05" w14:textId="77777777" w:rsidR="00FC7BA2" w:rsidRPr="002E4DBD" w:rsidRDefault="00FC7BA2" w:rsidP="00F07ECD">
      <w:pPr>
        <w:tabs>
          <w:tab w:val="left" w:pos="1985"/>
        </w:tabs>
        <w:spacing w:after="120"/>
        <w:jc w:val="both"/>
        <w:rPr>
          <w:rFonts w:eastAsia="宋体"/>
          <w:b/>
          <w:color w:val="000000" w:themeColor="text1"/>
          <w:sz w:val="21"/>
          <w:lang w:val="en-US" w:eastAsia="zh-CN"/>
        </w:rPr>
      </w:pPr>
      <w:r w:rsidRPr="002E4DBD">
        <w:rPr>
          <w:b/>
          <w:color w:val="000000" w:themeColor="text1"/>
          <w:sz w:val="21"/>
          <w:lang w:val="en-US"/>
        </w:rPr>
        <w:t xml:space="preserve">Source: </w:t>
      </w:r>
      <w:r w:rsidRPr="002E4DBD">
        <w:rPr>
          <w:b/>
          <w:color w:val="000000" w:themeColor="text1"/>
          <w:sz w:val="21"/>
          <w:lang w:val="en-US"/>
        </w:rPr>
        <w:tab/>
        <w:t>OPPO</w:t>
      </w:r>
    </w:p>
    <w:p w14:paraId="495EBCA9" w14:textId="5088B778" w:rsidR="00FC7BA2" w:rsidRPr="002E4DBD" w:rsidRDefault="00FC7BA2" w:rsidP="00F07ECD">
      <w:pPr>
        <w:tabs>
          <w:tab w:val="left" w:pos="1985"/>
        </w:tabs>
        <w:spacing w:after="120"/>
        <w:jc w:val="both"/>
        <w:rPr>
          <w:rFonts w:eastAsia="宋体"/>
          <w:b/>
          <w:color w:val="000000" w:themeColor="text1"/>
          <w:sz w:val="21"/>
          <w:lang w:val="en-US" w:eastAsia="zh-CN"/>
        </w:rPr>
      </w:pPr>
      <w:r w:rsidRPr="002E4DBD">
        <w:rPr>
          <w:b/>
          <w:color w:val="000000" w:themeColor="text1"/>
          <w:sz w:val="21"/>
          <w:lang w:val="en-US"/>
        </w:rPr>
        <w:t>Agenda item:</w:t>
      </w:r>
      <w:r w:rsidRPr="002E4DBD">
        <w:rPr>
          <w:b/>
          <w:color w:val="000000" w:themeColor="text1"/>
          <w:sz w:val="21"/>
          <w:lang w:val="en-US"/>
        </w:rPr>
        <w:tab/>
      </w:r>
      <w:r w:rsidR="00FB7135" w:rsidRPr="002E4DBD">
        <w:rPr>
          <w:b/>
          <w:color w:val="000000" w:themeColor="text1"/>
          <w:sz w:val="21"/>
          <w:lang w:val="en-US"/>
        </w:rPr>
        <w:t>7</w:t>
      </w:r>
      <w:r w:rsidR="00FB7135" w:rsidRPr="002E4DBD">
        <w:rPr>
          <w:rFonts w:eastAsia="宋体"/>
          <w:b/>
          <w:color w:val="000000" w:themeColor="text1"/>
          <w:sz w:val="21"/>
          <w:lang w:val="en-US" w:eastAsia="zh-CN"/>
        </w:rPr>
        <w:t>.2</w:t>
      </w:r>
      <w:r w:rsidR="00C06E58">
        <w:rPr>
          <w:rFonts w:eastAsia="宋体"/>
          <w:b/>
          <w:color w:val="000000" w:themeColor="text1"/>
          <w:sz w:val="21"/>
          <w:lang w:val="en-US" w:eastAsia="zh-CN"/>
        </w:rPr>
        <w:t>7</w:t>
      </w:r>
      <w:r w:rsidR="00FB7135" w:rsidRPr="002E4DBD">
        <w:rPr>
          <w:rFonts w:eastAsia="宋体"/>
          <w:b/>
          <w:color w:val="000000" w:themeColor="text1"/>
          <w:sz w:val="21"/>
          <w:lang w:val="en-US" w:eastAsia="zh-CN"/>
        </w:rPr>
        <w:t>.</w:t>
      </w:r>
      <w:r w:rsidR="00C06E58">
        <w:rPr>
          <w:rFonts w:eastAsia="宋体"/>
          <w:b/>
          <w:color w:val="000000" w:themeColor="text1"/>
          <w:sz w:val="21"/>
          <w:lang w:val="en-US" w:eastAsia="zh-CN"/>
        </w:rPr>
        <w:t>3</w:t>
      </w:r>
      <w:r w:rsidR="00FB7135" w:rsidRPr="002E4DBD">
        <w:rPr>
          <w:rFonts w:eastAsia="宋体"/>
          <w:b/>
          <w:color w:val="000000" w:themeColor="text1"/>
          <w:sz w:val="21"/>
          <w:lang w:val="en-US" w:eastAsia="zh-CN"/>
        </w:rPr>
        <w:t>.1</w:t>
      </w:r>
      <w:r w:rsidR="00F90EDD" w:rsidRPr="002E4DBD">
        <w:rPr>
          <w:rFonts w:eastAsia="宋体"/>
          <w:b/>
          <w:color w:val="000000" w:themeColor="text1"/>
          <w:sz w:val="21"/>
          <w:lang w:val="en-US" w:eastAsia="zh-CN"/>
        </w:rPr>
        <w:tab/>
      </w:r>
    </w:p>
    <w:p w14:paraId="52788452" w14:textId="77777777" w:rsidR="00FC7BA2" w:rsidRPr="00E2027A" w:rsidRDefault="00FC7BA2" w:rsidP="00F07ECD">
      <w:pPr>
        <w:tabs>
          <w:tab w:val="left" w:pos="1985"/>
        </w:tabs>
        <w:spacing w:after="120"/>
        <w:ind w:left="1980" w:hanging="1980"/>
        <w:jc w:val="both"/>
        <w:rPr>
          <w:rFonts w:eastAsia="宋体"/>
          <w:b/>
          <w:color w:val="000000" w:themeColor="text1"/>
          <w:sz w:val="21"/>
          <w:lang w:val="en-US" w:eastAsia="zh-CN"/>
        </w:rPr>
      </w:pPr>
      <w:r w:rsidRPr="002E4DBD">
        <w:rPr>
          <w:b/>
          <w:color w:val="000000" w:themeColor="text1"/>
          <w:sz w:val="21"/>
          <w:lang w:val="en-US"/>
        </w:rPr>
        <w:t>Document for:</w:t>
      </w:r>
      <w:r w:rsidRPr="002E4DBD">
        <w:rPr>
          <w:b/>
          <w:color w:val="000000" w:themeColor="text1"/>
          <w:sz w:val="21"/>
          <w:lang w:val="en-US"/>
        </w:rPr>
        <w:tab/>
      </w:r>
      <w:r w:rsidRPr="002E4DBD">
        <w:rPr>
          <w:rFonts w:eastAsia="宋体"/>
          <w:b/>
          <w:color w:val="000000" w:themeColor="text1"/>
          <w:sz w:val="21"/>
          <w:lang w:val="en-US" w:eastAsia="zh-CN"/>
        </w:rPr>
        <w:t>Discussion</w:t>
      </w:r>
    </w:p>
    <w:p w14:paraId="74793153" w14:textId="77777777" w:rsidR="00FC7BA2" w:rsidRPr="00E2027A" w:rsidRDefault="00FC7BA2" w:rsidP="00F07ECD">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Introduction</w:t>
      </w:r>
    </w:p>
    <w:p w14:paraId="686640CD" w14:textId="77777777" w:rsidR="00F300AA" w:rsidRPr="00E2027A" w:rsidRDefault="00254935" w:rsidP="00F07ECD">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last meeting, a WF was approved </w:t>
      </w:r>
      <w:r w:rsidR="00CF26BE">
        <w:rPr>
          <w:rFonts w:eastAsia="宋体"/>
          <w:color w:val="000000" w:themeColor="text1"/>
          <w:sz w:val="21"/>
          <w:szCs w:val="21"/>
          <w:lang w:val="en-US" w:eastAsia="zh-CN"/>
        </w:rPr>
        <w:t xml:space="preserve">for </w:t>
      </w:r>
      <w:r w:rsidRPr="00E2027A">
        <w:rPr>
          <w:rFonts w:eastAsia="宋体"/>
          <w:color w:val="000000" w:themeColor="text1"/>
          <w:sz w:val="21"/>
          <w:szCs w:val="21"/>
          <w:lang w:val="en-US" w:eastAsia="zh-CN"/>
        </w:rPr>
        <w:t xml:space="preserve">OD-SSB </w:t>
      </w:r>
      <w:r w:rsidR="00833306" w:rsidRPr="00E2027A">
        <w:rPr>
          <w:rFonts w:eastAsia="宋体"/>
          <w:color w:val="000000" w:themeColor="text1"/>
          <w:sz w:val="21"/>
          <w:szCs w:val="21"/>
          <w:lang w:val="en-US" w:eastAsia="zh-CN"/>
        </w:rPr>
        <w:t xml:space="preserve">based </w:t>
      </w:r>
      <w:r w:rsidRPr="00E2027A">
        <w:rPr>
          <w:rFonts w:eastAsia="宋体"/>
          <w:color w:val="000000" w:themeColor="text1"/>
          <w:sz w:val="21"/>
          <w:szCs w:val="21"/>
          <w:lang w:val="en-US" w:eastAsia="zh-CN"/>
        </w:rPr>
        <w:t>requirements</w:t>
      </w:r>
      <w:r w:rsidR="00833306" w:rsidRPr="00E2027A">
        <w:rPr>
          <w:rFonts w:eastAsia="宋体"/>
          <w:color w:val="000000" w:themeColor="text1"/>
          <w:sz w:val="21"/>
          <w:szCs w:val="21"/>
          <w:lang w:val="en-US" w:eastAsia="zh-CN"/>
        </w:rPr>
        <w:t xml:space="preserve"> </w:t>
      </w:r>
      <w:r w:rsidR="00833306" w:rsidRPr="00E2027A">
        <w:rPr>
          <w:rFonts w:eastAsia="宋体" w:hint="eastAsia"/>
          <w:color w:val="000000" w:themeColor="text1"/>
          <w:sz w:val="21"/>
          <w:szCs w:val="21"/>
          <w:lang w:val="en-US" w:eastAsia="zh-CN"/>
        </w:rPr>
        <w:t>[</w:t>
      </w:r>
      <w:r w:rsidR="00DE4C2F" w:rsidRPr="00E2027A">
        <w:rPr>
          <w:rFonts w:eastAsia="宋体" w:hint="eastAsia"/>
          <w:color w:val="000000" w:themeColor="text1"/>
          <w:sz w:val="21"/>
          <w:szCs w:val="21"/>
          <w:lang w:val="en-US" w:eastAsia="zh-CN"/>
        </w:rPr>
        <w:t>1</w:t>
      </w:r>
      <w:r w:rsidR="00833306" w:rsidRPr="00E2027A">
        <w:rPr>
          <w:rFonts w:eastAsia="宋体"/>
          <w:color w:val="000000" w:themeColor="text1"/>
          <w:sz w:val="21"/>
          <w:szCs w:val="21"/>
          <w:lang w:val="en-US" w:eastAsia="zh-CN"/>
        </w:rPr>
        <w:t>].</w:t>
      </w:r>
      <w:r w:rsidR="00F300AA" w:rsidRPr="00E2027A">
        <w:rPr>
          <w:rFonts w:eastAsia="宋体"/>
          <w:color w:val="000000" w:themeColor="text1"/>
          <w:sz w:val="21"/>
          <w:szCs w:val="21"/>
          <w:lang w:val="en-US" w:eastAsia="zh-CN"/>
        </w:rPr>
        <w:t xml:space="preserve"> </w:t>
      </w:r>
    </w:p>
    <w:p w14:paraId="35D0D7DB" w14:textId="77777777" w:rsidR="00857D6D" w:rsidRPr="00E2027A" w:rsidRDefault="00FC7BA2" w:rsidP="00F07ECD">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eastAsia="zh-CN"/>
        </w:rPr>
        <w:t>In this contribution, we will provide discussion on</w:t>
      </w:r>
      <w:r w:rsidR="00F90EDD" w:rsidRPr="00E2027A">
        <w:rPr>
          <w:rFonts w:eastAsia="宋体"/>
          <w:color w:val="000000" w:themeColor="text1"/>
          <w:sz w:val="21"/>
          <w:szCs w:val="21"/>
          <w:lang w:eastAsia="zh-CN"/>
        </w:rPr>
        <w:t xml:space="preserve"> </w:t>
      </w:r>
      <w:r w:rsidR="003035B3" w:rsidRPr="00E2027A">
        <w:rPr>
          <w:rFonts w:eastAsia="宋体"/>
          <w:color w:val="000000" w:themeColor="text1"/>
          <w:sz w:val="21"/>
          <w:szCs w:val="21"/>
          <w:lang w:eastAsia="zh-CN"/>
        </w:rPr>
        <w:t>RRM requirements for</w:t>
      </w:r>
      <w:r w:rsidR="00EB5CFC" w:rsidRPr="00E2027A">
        <w:rPr>
          <w:rFonts w:eastAsia="宋体"/>
          <w:color w:val="000000" w:themeColor="text1"/>
          <w:sz w:val="21"/>
          <w:szCs w:val="21"/>
          <w:lang w:val="en-US" w:eastAsia="zh-CN"/>
        </w:rPr>
        <w:t xml:space="preserve"> On-demand SSB </w:t>
      </w:r>
      <w:proofErr w:type="spellStart"/>
      <w:r w:rsidR="00EB5CFC" w:rsidRPr="00E2027A">
        <w:rPr>
          <w:rFonts w:eastAsia="宋体"/>
          <w:color w:val="000000" w:themeColor="text1"/>
          <w:sz w:val="21"/>
          <w:szCs w:val="21"/>
          <w:lang w:val="en-US" w:eastAsia="zh-CN"/>
        </w:rPr>
        <w:t>SCell</w:t>
      </w:r>
      <w:proofErr w:type="spellEnd"/>
      <w:r w:rsidR="00EB5CFC" w:rsidRPr="00E2027A">
        <w:rPr>
          <w:rFonts w:eastAsia="宋体"/>
          <w:color w:val="000000" w:themeColor="text1"/>
          <w:sz w:val="21"/>
          <w:szCs w:val="21"/>
          <w:lang w:val="en-US" w:eastAsia="zh-CN"/>
        </w:rPr>
        <w:t xml:space="preserve"> operation</w:t>
      </w:r>
      <w:r w:rsidRPr="00E2027A">
        <w:rPr>
          <w:rFonts w:eastAsia="宋体"/>
          <w:color w:val="000000" w:themeColor="text1"/>
          <w:sz w:val="21"/>
          <w:szCs w:val="21"/>
          <w:lang w:eastAsia="zh-CN"/>
        </w:rPr>
        <w:t>.</w:t>
      </w:r>
      <w:r w:rsidR="00C91920" w:rsidRPr="00E2027A">
        <w:rPr>
          <w:rFonts w:eastAsia="宋体"/>
          <w:color w:val="000000" w:themeColor="text1"/>
          <w:sz w:val="21"/>
          <w:szCs w:val="21"/>
          <w:lang w:eastAsia="zh-CN"/>
        </w:rPr>
        <w:t xml:space="preserve"> </w:t>
      </w:r>
    </w:p>
    <w:p w14:paraId="27F5CF2B" w14:textId="77777777" w:rsidR="00FC7BA2" w:rsidRPr="00E2027A" w:rsidRDefault="00FC7BA2" w:rsidP="00F07ECD">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Discussion</w:t>
      </w:r>
    </w:p>
    <w:p w14:paraId="1C195999" w14:textId="3C329C2E" w:rsidR="0043298F" w:rsidRDefault="00861C9F" w:rsidP="00F07ECD">
      <w:pPr>
        <w:jc w:val="both"/>
        <w:rPr>
          <w:rFonts w:eastAsia="宋体"/>
          <w:color w:val="000000" w:themeColor="text1"/>
          <w:sz w:val="21"/>
          <w:szCs w:val="21"/>
          <w:lang w:val="en-US" w:eastAsia="zh-CN"/>
        </w:rPr>
      </w:pPr>
      <w:r w:rsidRPr="00E2027A">
        <w:rPr>
          <w:rFonts w:eastAsia="等线"/>
          <w:color w:val="000000" w:themeColor="text1"/>
          <w:kern w:val="2"/>
          <w:sz w:val="21"/>
          <w:szCs w:val="21"/>
          <w:lang w:val="en-US" w:eastAsia="zh-CN"/>
        </w:rPr>
        <w:t xml:space="preserve">RAN4 has agreed to define requirements for </w:t>
      </w:r>
      <w:r w:rsidR="008D3F73" w:rsidRPr="00E2027A">
        <w:rPr>
          <w:rFonts w:eastAsia="等线"/>
          <w:color w:val="000000" w:themeColor="text1"/>
          <w:kern w:val="2"/>
          <w:sz w:val="21"/>
          <w:szCs w:val="21"/>
          <w:lang w:val="en-US" w:eastAsia="zh-CN"/>
        </w:rPr>
        <w:t xml:space="preserve">OD-SSB based deactivated </w:t>
      </w:r>
      <w:proofErr w:type="spellStart"/>
      <w:r w:rsidR="008D3F73" w:rsidRPr="00E2027A">
        <w:rPr>
          <w:rFonts w:eastAsia="等线"/>
          <w:color w:val="000000" w:themeColor="text1"/>
          <w:kern w:val="2"/>
          <w:sz w:val="21"/>
          <w:szCs w:val="21"/>
          <w:lang w:val="en-US" w:eastAsia="zh-CN"/>
        </w:rPr>
        <w:t>Scell</w:t>
      </w:r>
      <w:proofErr w:type="spellEnd"/>
      <w:r w:rsidR="008D3F73" w:rsidRPr="00E2027A">
        <w:rPr>
          <w:rFonts w:eastAsia="等线"/>
          <w:color w:val="000000" w:themeColor="text1"/>
          <w:kern w:val="2"/>
          <w:sz w:val="21"/>
          <w:szCs w:val="21"/>
          <w:lang w:val="en-US" w:eastAsia="zh-CN"/>
        </w:rPr>
        <w:t xml:space="preserve"> measurement and </w:t>
      </w:r>
      <w:proofErr w:type="spellStart"/>
      <w:r w:rsidR="008D3F73" w:rsidRPr="00E2027A">
        <w:rPr>
          <w:rFonts w:eastAsia="等线"/>
          <w:color w:val="000000" w:themeColor="text1"/>
          <w:kern w:val="2"/>
          <w:sz w:val="21"/>
          <w:szCs w:val="21"/>
          <w:lang w:val="en-US" w:eastAsia="zh-CN"/>
        </w:rPr>
        <w:t>Scell</w:t>
      </w:r>
      <w:proofErr w:type="spellEnd"/>
      <w:r w:rsidR="008D3F73" w:rsidRPr="00E2027A">
        <w:rPr>
          <w:rFonts w:eastAsia="等线"/>
          <w:color w:val="000000" w:themeColor="text1"/>
          <w:kern w:val="2"/>
          <w:sz w:val="21"/>
          <w:szCs w:val="21"/>
          <w:lang w:val="en-US" w:eastAsia="zh-CN"/>
        </w:rPr>
        <w:t xml:space="preserve"> activation</w:t>
      </w:r>
      <w:r w:rsidRPr="00E2027A">
        <w:rPr>
          <w:rFonts w:eastAsia="等线"/>
          <w:color w:val="000000" w:themeColor="text1"/>
          <w:kern w:val="2"/>
          <w:sz w:val="21"/>
          <w:szCs w:val="21"/>
          <w:lang w:val="en-US" w:eastAsia="zh-CN"/>
        </w:rPr>
        <w:t>.</w:t>
      </w:r>
      <w:r w:rsidR="00183C19" w:rsidRPr="00E2027A">
        <w:rPr>
          <w:rFonts w:eastAsia="等线"/>
          <w:color w:val="000000" w:themeColor="text1"/>
          <w:kern w:val="2"/>
          <w:sz w:val="21"/>
          <w:szCs w:val="21"/>
          <w:lang w:val="en-US" w:eastAsia="zh-CN"/>
        </w:rPr>
        <w:t xml:space="preserve"> </w:t>
      </w:r>
      <w:r w:rsidR="008F70E8" w:rsidRPr="00E2027A">
        <w:rPr>
          <w:rFonts w:eastAsia="宋体"/>
          <w:color w:val="000000" w:themeColor="text1"/>
          <w:sz w:val="21"/>
          <w:szCs w:val="21"/>
          <w:lang w:val="en-US" w:eastAsia="zh-CN"/>
        </w:rPr>
        <w:t xml:space="preserve">In this paper, we mainly focus on the discussion on </w:t>
      </w:r>
      <w:r w:rsidR="0043298F" w:rsidRPr="00E2027A">
        <w:rPr>
          <w:rFonts w:eastAsia="宋体" w:hint="eastAsia"/>
          <w:color w:val="000000" w:themeColor="text1"/>
          <w:sz w:val="21"/>
          <w:szCs w:val="21"/>
          <w:lang w:val="en-US" w:eastAsia="zh-CN"/>
        </w:rPr>
        <w:t xml:space="preserve">OD-SSB based </w:t>
      </w:r>
      <w:r w:rsidR="0043298F" w:rsidRPr="00E2027A">
        <w:rPr>
          <w:rFonts w:eastAsia="宋体"/>
          <w:color w:val="000000" w:themeColor="text1"/>
          <w:sz w:val="21"/>
          <w:szCs w:val="21"/>
          <w:lang w:val="en-US" w:eastAsia="zh-CN"/>
        </w:rPr>
        <w:t>deactivated</w:t>
      </w:r>
      <w:r w:rsidR="0043298F" w:rsidRPr="00E2027A">
        <w:rPr>
          <w:rFonts w:eastAsia="宋体" w:hint="eastAsia"/>
          <w:color w:val="000000" w:themeColor="text1"/>
          <w:sz w:val="21"/>
          <w:szCs w:val="21"/>
          <w:lang w:val="en-US" w:eastAsia="zh-CN"/>
        </w:rPr>
        <w:t xml:space="preserve"> </w:t>
      </w:r>
      <w:proofErr w:type="spellStart"/>
      <w:r w:rsidR="0043298F" w:rsidRPr="00E2027A">
        <w:rPr>
          <w:rFonts w:eastAsia="宋体" w:hint="eastAsia"/>
          <w:color w:val="000000" w:themeColor="text1"/>
          <w:sz w:val="21"/>
          <w:szCs w:val="21"/>
          <w:lang w:val="en-US" w:eastAsia="zh-CN"/>
        </w:rPr>
        <w:t>SCell</w:t>
      </w:r>
      <w:proofErr w:type="spellEnd"/>
      <w:r w:rsidR="0043298F" w:rsidRPr="00E2027A">
        <w:rPr>
          <w:rFonts w:eastAsia="宋体" w:hint="eastAsia"/>
          <w:color w:val="000000" w:themeColor="text1"/>
          <w:sz w:val="21"/>
          <w:szCs w:val="21"/>
          <w:lang w:val="en-US" w:eastAsia="zh-CN"/>
        </w:rPr>
        <w:t xml:space="preserve"> L3 measurement (Case 1)</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Most</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proposals</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about</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the</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fast</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mode</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windows</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below</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can</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also</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apply</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for</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case</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2.</w:t>
      </w:r>
    </w:p>
    <w:p w14:paraId="7C9E69DF" w14:textId="437DFB6F" w:rsidR="00A95742" w:rsidRDefault="00A95742" w:rsidP="00A95742">
      <w:pPr>
        <w:pStyle w:val="2"/>
        <w:rPr>
          <w:lang w:val="en-US" w:eastAsia="zh-CN"/>
        </w:rPr>
      </w:pPr>
      <w:r>
        <w:rPr>
          <w:lang w:val="en-US" w:eastAsia="zh-CN"/>
        </w:rPr>
        <w:t xml:space="preserve">Open issues for </w:t>
      </w:r>
      <w:r w:rsidRPr="00A95742">
        <w:rPr>
          <w:rFonts w:hint="eastAsia"/>
          <w:lang w:val="en-US" w:eastAsia="zh-CN"/>
        </w:rPr>
        <w:t>C</w:t>
      </w:r>
      <w:r w:rsidRPr="00A95742">
        <w:rPr>
          <w:lang w:val="en-US" w:eastAsia="zh-CN"/>
        </w:rPr>
        <w:t>ase 1</w:t>
      </w:r>
    </w:p>
    <w:tbl>
      <w:tblPr>
        <w:tblStyle w:val="a6"/>
        <w:tblW w:w="0" w:type="auto"/>
        <w:tblLook w:val="04A0" w:firstRow="1" w:lastRow="0" w:firstColumn="1" w:lastColumn="0" w:noHBand="0" w:noVBand="1"/>
      </w:tblPr>
      <w:tblGrid>
        <w:gridCol w:w="8296"/>
      </w:tblGrid>
      <w:tr w:rsidR="009D6CC7" w14:paraId="5F9766F2" w14:textId="77777777" w:rsidTr="009D6CC7">
        <w:tc>
          <w:tcPr>
            <w:tcW w:w="8296" w:type="dxa"/>
          </w:tcPr>
          <w:p w14:paraId="4E552EE6" w14:textId="77777777" w:rsidR="009D6CC7" w:rsidRPr="009D6CC7" w:rsidRDefault="009D6CC7" w:rsidP="009D6CC7">
            <w:pPr>
              <w:spacing w:after="120"/>
              <w:rPr>
                <w:b/>
                <w:color w:val="0070C0"/>
                <w:u w:val="single"/>
                <w:lang w:eastAsia="ko-KR"/>
              </w:rPr>
            </w:pPr>
            <w:r w:rsidRPr="009D6CC7">
              <w:rPr>
                <w:b/>
                <w:color w:val="0070C0"/>
                <w:u w:val="single"/>
                <w:lang w:eastAsia="ko-KR"/>
              </w:rPr>
              <w:t xml:space="preserve">Issue </w:t>
            </w:r>
            <w:r w:rsidRPr="009D6CC7">
              <w:rPr>
                <w:rFonts w:hint="eastAsia"/>
                <w:b/>
                <w:color w:val="0070C0"/>
                <w:u w:val="single"/>
                <w:lang w:eastAsia="ko-KR"/>
              </w:rPr>
              <w:t>1-</w:t>
            </w:r>
            <w:r w:rsidRPr="009D6CC7">
              <w:rPr>
                <w:b/>
                <w:color w:val="0070C0"/>
                <w:u w:val="single"/>
                <w:lang w:eastAsia="ko-KR"/>
              </w:rPr>
              <w:t>1</w:t>
            </w:r>
            <w:r w:rsidRPr="009D6CC7">
              <w:rPr>
                <w:rFonts w:hint="eastAsia"/>
                <w:b/>
                <w:color w:val="0070C0"/>
                <w:u w:val="single"/>
                <w:lang w:eastAsia="ko-KR"/>
              </w:rPr>
              <w:t>-1</w:t>
            </w:r>
            <w:r w:rsidRPr="009D6CC7">
              <w:rPr>
                <w:b/>
                <w:color w:val="0070C0"/>
                <w:u w:val="single"/>
                <w:lang w:eastAsia="ko-KR"/>
              </w:rPr>
              <w:t>:</w:t>
            </w:r>
            <w:r w:rsidRPr="009D6CC7">
              <w:rPr>
                <w:rFonts w:hint="eastAsia"/>
                <w:b/>
                <w:color w:val="0070C0"/>
                <w:u w:val="single"/>
                <w:lang w:eastAsia="ko-KR"/>
              </w:rPr>
              <w:t xml:space="preserve"> OD-SSB based deactivated </w:t>
            </w:r>
            <w:proofErr w:type="spellStart"/>
            <w:r w:rsidRPr="009D6CC7">
              <w:rPr>
                <w:rFonts w:hint="eastAsia"/>
                <w:b/>
                <w:color w:val="0070C0"/>
                <w:u w:val="single"/>
                <w:lang w:eastAsia="ko-KR"/>
              </w:rPr>
              <w:t>SCell</w:t>
            </w:r>
            <w:proofErr w:type="spellEnd"/>
            <w:r w:rsidRPr="009D6CC7">
              <w:rPr>
                <w:rFonts w:hint="eastAsia"/>
                <w:b/>
                <w:color w:val="0070C0"/>
                <w:u w:val="single"/>
                <w:lang w:eastAsia="ko-KR"/>
              </w:rPr>
              <w:t xml:space="preserve"> measurement</w:t>
            </w:r>
            <w:r w:rsidRPr="009D6CC7">
              <w:rPr>
                <w:b/>
                <w:color w:val="0070C0"/>
                <w:u w:val="single"/>
                <w:lang w:eastAsia="ko-KR"/>
              </w:rPr>
              <w:t xml:space="preserve"> – requirement in FMW</w:t>
            </w:r>
          </w:p>
          <w:p w14:paraId="34F5175B" w14:textId="77777777" w:rsidR="009D6CC7" w:rsidRPr="009D6CC7" w:rsidRDefault="009D6CC7" w:rsidP="009D6CC7">
            <w:pPr>
              <w:spacing w:after="120"/>
              <w:rPr>
                <w:b/>
                <w:bCs/>
                <w:color w:val="000000" w:themeColor="text1"/>
                <w:u w:val="single"/>
                <w:lang w:eastAsia="zh-CN"/>
              </w:rPr>
            </w:pPr>
            <w:r w:rsidRPr="009D6CC7">
              <w:rPr>
                <w:rFonts w:hint="eastAsia"/>
                <w:b/>
                <w:bCs/>
                <w:color w:val="000000" w:themeColor="text1"/>
                <w:u w:val="single"/>
                <w:lang w:eastAsia="zh-CN"/>
              </w:rPr>
              <w:t xml:space="preserve">Sub-issue </w:t>
            </w:r>
            <w:r w:rsidRPr="009D6CC7">
              <w:rPr>
                <w:b/>
                <w:bCs/>
                <w:color w:val="000000" w:themeColor="text1"/>
                <w:u w:val="single"/>
                <w:lang w:eastAsia="zh-CN"/>
              </w:rPr>
              <w:t>1</w:t>
            </w:r>
            <w:r w:rsidRPr="009D6CC7">
              <w:rPr>
                <w:rFonts w:hint="eastAsia"/>
                <w:b/>
                <w:bCs/>
                <w:color w:val="000000" w:themeColor="text1"/>
                <w:u w:val="single"/>
                <w:lang w:eastAsia="zh-CN"/>
              </w:rPr>
              <w:t xml:space="preserve">: </w:t>
            </w:r>
            <w:r w:rsidRPr="009D6CC7">
              <w:rPr>
                <w:b/>
                <w:bCs/>
                <w:color w:val="000000" w:themeColor="text1"/>
                <w:u w:val="single"/>
                <w:lang w:eastAsia="zh-CN"/>
              </w:rPr>
              <w:t>Lower bound for measurement in FMW</w:t>
            </w:r>
          </w:p>
          <w:p w14:paraId="398DC3D1" w14:textId="77777777" w:rsidR="009D6CC7" w:rsidRPr="009D6CC7" w:rsidRDefault="009D6CC7" w:rsidP="009D6CC7">
            <w:pPr>
              <w:snapToGrid w:val="0"/>
              <w:spacing w:after="120"/>
              <w:rPr>
                <w:color w:val="000000" w:themeColor="text1"/>
                <w:lang w:eastAsia="zh-CN"/>
              </w:rPr>
            </w:pPr>
            <w:r w:rsidRPr="009D6CC7">
              <w:rPr>
                <w:color w:val="000000" w:themeColor="text1"/>
                <w:highlight w:val="green"/>
                <w:lang w:eastAsia="zh-CN"/>
              </w:rPr>
              <w:t>Agreement</w:t>
            </w:r>
          </w:p>
          <w:p w14:paraId="0E9E06E4" w14:textId="77777777" w:rsidR="009D6CC7" w:rsidRPr="009D6CC7" w:rsidRDefault="009D6CC7" w:rsidP="009D6CC7">
            <w:pPr>
              <w:snapToGrid w:val="0"/>
              <w:spacing w:after="120"/>
              <w:rPr>
                <w:color w:val="000000" w:themeColor="text1"/>
                <w:lang w:eastAsia="zh-CN"/>
              </w:rPr>
            </w:pPr>
            <w:r w:rsidRPr="009D6CC7">
              <w:rPr>
                <w:color w:val="000000" w:themeColor="text1"/>
                <w:lang w:eastAsia="zh-CN"/>
              </w:rPr>
              <w:t>Introduce UE capability on whether a lower bound is needed, i.e.,</w:t>
            </w:r>
          </w:p>
          <w:p w14:paraId="5F7B03C3" w14:textId="77777777" w:rsidR="009D6CC7" w:rsidRPr="009D6CC7" w:rsidRDefault="009D6CC7" w:rsidP="009D6CC7">
            <w:pPr>
              <w:pStyle w:val="a7"/>
              <w:numPr>
                <w:ilvl w:val="1"/>
                <w:numId w:val="24"/>
              </w:numPr>
              <w:tabs>
                <w:tab w:val="left" w:pos="1260"/>
              </w:tabs>
              <w:autoSpaceDN w:val="0"/>
              <w:snapToGrid w:val="0"/>
              <w:spacing w:after="120"/>
              <w:contextualSpacing w:val="0"/>
              <w:rPr>
                <w:rFonts w:eastAsia="宋体"/>
                <w:color w:val="000000" w:themeColor="text1"/>
                <w:sz w:val="20"/>
                <w:szCs w:val="20"/>
              </w:rPr>
            </w:pPr>
            <w:r w:rsidRPr="009D6CC7">
              <w:rPr>
                <w:rFonts w:eastAsia="宋体"/>
                <w:color w:val="000000" w:themeColor="text1"/>
                <w:sz w:val="20"/>
                <w:szCs w:val="20"/>
              </w:rPr>
              <w:t>The lower bound is not needed (default value), or,</w:t>
            </w:r>
          </w:p>
          <w:p w14:paraId="0D4C2CC1" w14:textId="77777777" w:rsidR="009D6CC7" w:rsidRPr="009D6CC7" w:rsidRDefault="009D6CC7" w:rsidP="009D6CC7">
            <w:pPr>
              <w:pStyle w:val="a7"/>
              <w:numPr>
                <w:ilvl w:val="1"/>
                <w:numId w:val="24"/>
              </w:numPr>
              <w:tabs>
                <w:tab w:val="left" w:pos="1260"/>
              </w:tabs>
              <w:autoSpaceDN w:val="0"/>
              <w:snapToGrid w:val="0"/>
              <w:spacing w:after="120"/>
              <w:contextualSpacing w:val="0"/>
              <w:rPr>
                <w:rFonts w:eastAsia="宋体"/>
                <w:color w:val="000000" w:themeColor="text1"/>
                <w:sz w:val="20"/>
                <w:szCs w:val="20"/>
              </w:rPr>
            </w:pPr>
            <w:r w:rsidRPr="009D6CC7">
              <w:rPr>
                <w:rFonts w:eastAsia="宋体"/>
                <w:color w:val="000000" w:themeColor="text1"/>
                <w:sz w:val="20"/>
                <w:szCs w:val="20"/>
              </w:rPr>
              <w:t xml:space="preserve">A lower bound is needed and based on OD-SSB periodicity of [10] </w:t>
            </w:r>
            <w:proofErr w:type="spellStart"/>
            <w:r w:rsidRPr="009D6CC7">
              <w:rPr>
                <w:rFonts w:eastAsia="宋体"/>
                <w:color w:val="000000" w:themeColor="text1"/>
                <w:sz w:val="20"/>
                <w:szCs w:val="20"/>
              </w:rPr>
              <w:t>ms</w:t>
            </w:r>
            <w:proofErr w:type="spellEnd"/>
          </w:p>
          <w:p w14:paraId="3E5DA495" w14:textId="77777777" w:rsidR="009D6CC7" w:rsidRPr="009D6CC7" w:rsidRDefault="009D6CC7" w:rsidP="009D6CC7">
            <w:pPr>
              <w:pStyle w:val="a7"/>
              <w:numPr>
                <w:ilvl w:val="2"/>
                <w:numId w:val="24"/>
              </w:numPr>
              <w:tabs>
                <w:tab w:val="left" w:pos="1260"/>
              </w:tabs>
              <w:autoSpaceDN w:val="0"/>
              <w:snapToGrid w:val="0"/>
              <w:spacing w:after="120"/>
              <w:contextualSpacing w:val="0"/>
              <w:rPr>
                <w:rFonts w:eastAsia="宋体"/>
                <w:color w:val="000000" w:themeColor="text1"/>
                <w:sz w:val="20"/>
                <w:szCs w:val="20"/>
              </w:rPr>
            </w:pPr>
            <w:r w:rsidRPr="009D6CC7">
              <w:rPr>
                <w:rFonts w:eastAsia="宋体"/>
                <w:color w:val="000000" w:themeColor="text1"/>
                <w:sz w:val="20"/>
                <w:szCs w:val="20"/>
              </w:rPr>
              <w:t>Further confirm whether [10] is feasible, and only one value</w:t>
            </w:r>
          </w:p>
          <w:p w14:paraId="297FB203" w14:textId="77777777" w:rsidR="009D6CC7" w:rsidRPr="009D6CC7" w:rsidRDefault="009D6CC7" w:rsidP="009D6CC7">
            <w:pPr>
              <w:spacing w:after="120"/>
              <w:rPr>
                <w:b/>
                <w:bCs/>
                <w:color w:val="000000" w:themeColor="text1"/>
                <w:u w:val="single"/>
                <w:lang w:eastAsia="zh-CN"/>
              </w:rPr>
            </w:pPr>
          </w:p>
          <w:p w14:paraId="22DCD450" w14:textId="77777777" w:rsidR="009D6CC7" w:rsidRPr="009D6CC7" w:rsidRDefault="009D6CC7" w:rsidP="009D6CC7">
            <w:pPr>
              <w:snapToGrid w:val="0"/>
              <w:spacing w:after="120"/>
              <w:rPr>
                <w:b/>
                <w:bCs/>
                <w:color w:val="000000" w:themeColor="text1"/>
                <w:u w:val="single"/>
                <w:lang w:eastAsia="zh-CN"/>
              </w:rPr>
            </w:pPr>
            <w:r w:rsidRPr="009D6CC7">
              <w:rPr>
                <w:b/>
                <w:bCs/>
                <w:color w:val="000000" w:themeColor="text1"/>
                <w:u w:val="single"/>
                <w:lang w:eastAsia="zh-CN"/>
              </w:rPr>
              <w:t>Sub-issue 2: CSSF</w:t>
            </w:r>
          </w:p>
          <w:p w14:paraId="0CC9D5E3" w14:textId="77777777" w:rsidR="009D6CC7" w:rsidRPr="009D6CC7" w:rsidRDefault="009D6CC7" w:rsidP="009D6CC7">
            <w:pPr>
              <w:snapToGrid w:val="0"/>
              <w:spacing w:after="120"/>
              <w:rPr>
                <w:rFonts w:eastAsia="等线"/>
                <w:bCs/>
                <w:color w:val="000000" w:themeColor="text1"/>
                <w:highlight w:val="green"/>
                <w:lang w:val="en-US" w:eastAsia="zh-CN"/>
              </w:rPr>
            </w:pPr>
            <w:r w:rsidRPr="009D6CC7">
              <w:rPr>
                <w:rFonts w:eastAsia="等线"/>
                <w:bCs/>
                <w:color w:val="000000" w:themeColor="text1"/>
                <w:highlight w:val="green"/>
                <w:lang w:val="en-US" w:eastAsia="zh-CN"/>
              </w:rPr>
              <w:t>Agreement</w:t>
            </w:r>
          </w:p>
          <w:p w14:paraId="361F0A41" w14:textId="77777777" w:rsidR="009D6CC7" w:rsidRPr="009D6CC7" w:rsidRDefault="009D6CC7" w:rsidP="009D6CC7">
            <w:pPr>
              <w:pStyle w:val="a7"/>
              <w:numPr>
                <w:ilvl w:val="0"/>
                <w:numId w:val="24"/>
              </w:numPr>
              <w:tabs>
                <w:tab w:val="left" w:pos="1260"/>
              </w:tabs>
              <w:autoSpaceDN w:val="0"/>
              <w:snapToGrid w:val="0"/>
              <w:spacing w:after="120"/>
              <w:contextualSpacing w:val="0"/>
              <w:rPr>
                <w:rFonts w:eastAsia="宋体"/>
                <w:color w:val="000000" w:themeColor="text1"/>
                <w:sz w:val="20"/>
                <w:szCs w:val="20"/>
              </w:rPr>
            </w:pPr>
            <w:r w:rsidRPr="009D6CC7">
              <w:rPr>
                <w:sz w:val="20"/>
                <w:szCs w:val="20"/>
              </w:rPr>
              <w:t xml:space="preserve">When NW configures </w:t>
            </w:r>
            <w:r w:rsidRPr="009D6CC7">
              <w:rPr>
                <w:b/>
                <w:sz w:val="20"/>
                <w:szCs w:val="20"/>
              </w:rPr>
              <w:t>single</w:t>
            </w:r>
            <w:r w:rsidRPr="009D6CC7">
              <w:rPr>
                <w:sz w:val="20"/>
                <w:szCs w:val="20"/>
              </w:rPr>
              <w:t xml:space="preserve"> OD-SSB carrier with multiple legacy SSB carriers, CSSF =1 for OD-SSB layer</w:t>
            </w:r>
          </w:p>
          <w:p w14:paraId="5FD94092" w14:textId="77777777" w:rsidR="009D6CC7" w:rsidRPr="009D6CC7" w:rsidRDefault="009D6CC7" w:rsidP="009D6CC7">
            <w:pPr>
              <w:pStyle w:val="a7"/>
              <w:numPr>
                <w:ilvl w:val="1"/>
                <w:numId w:val="24"/>
              </w:numPr>
              <w:tabs>
                <w:tab w:val="left" w:pos="1260"/>
              </w:tabs>
              <w:autoSpaceDN w:val="0"/>
              <w:snapToGrid w:val="0"/>
              <w:spacing w:after="120"/>
              <w:contextualSpacing w:val="0"/>
              <w:rPr>
                <w:rFonts w:eastAsia="宋体"/>
                <w:sz w:val="20"/>
                <w:szCs w:val="20"/>
              </w:rPr>
            </w:pPr>
            <w:r w:rsidRPr="009D6CC7">
              <w:rPr>
                <w:rFonts w:eastAsia="宋体"/>
                <w:sz w:val="20"/>
                <w:szCs w:val="20"/>
              </w:rPr>
              <w:t>Extend the FMW window time by one OD-SSB periodicity</w:t>
            </w:r>
          </w:p>
          <w:p w14:paraId="2C8EFC87" w14:textId="77777777" w:rsidR="009D6CC7" w:rsidRPr="009D6CC7" w:rsidRDefault="009D6CC7" w:rsidP="009D6CC7">
            <w:pPr>
              <w:pStyle w:val="a7"/>
              <w:numPr>
                <w:ilvl w:val="1"/>
                <w:numId w:val="24"/>
              </w:numPr>
              <w:tabs>
                <w:tab w:val="left" w:pos="1260"/>
              </w:tabs>
              <w:autoSpaceDN w:val="0"/>
              <w:snapToGrid w:val="0"/>
              <w:spacing w:after="120"/>
              <w:contextualSpacing w:val="0"/>
              <w:rPr>
                <w:rFonts w:eastAsia="宋体"/>
                <w:color w:val="000000" w:themeColor="text1"/>
                <w:sz w:val="20"/>
                <w:szCs w:val="20"/>
              </w:rPr>
            </w:pPr>
            <w:r w:rsidRPr="009D6CC7">
              <w:rPr>
                <w:rFonts w:eastAsia="宋体"/>
                <w:color w:val="000000" w:themeColor="text1"/>
                <w:sz w:val="20"/>
                <w:szCs w:val="20"/>
              </w:rPr>
              <w:t>Longer measurement delay of other frequency layers with AO-SSBs are expected</w:t>
            </w:r>
          </w:p>
          <w:p w14:paraId="047A9892" w14:textId="77777777" w:rsidR="009D6CC7" w:rsidRPr="009D6CC7" w:rsidRDefault="009D6CC7" w:rsidP="009D6CC7">
            <w:pPr>
              <w:tabs>
                <w:tab w:val="left" w:pos="720"/>
                <w:tab w:val="left" w:pos="1260"/>
              </w:tabs>
              <w:spacing w:after="120"/>
              <w:rPr>
                <w:b/>
                <w:bCs/>
                <w:color w:val="000000" w:themeColor="text1"/>
                <w:u w:val="single"/>
                <w:lang w:val="en-US" w:eastAsia="zh-CN"/>
              </w:rPr>
            </w:pPr>
          </w:p>
          <w:p w14:paraId="6E3BBE20" w14:textId="77777777" w:rsidR="009D6CC7" w:rsidRPr="009D6CC7" w:rsidRDefault="009D6CC7" w:rsidP="009D6CC7">
            <w:pPr>
              <w:tabs>
                <w:tab w:val="left" w:pos="720"/>
                <w:tab w:val="left" w:pos="1260"/>
              </w:tabs>
              <w:spacing w:after="120"/>
              <w:rPr>
                <w:b/>
                <w:bCs/>
                <w:color w:val="000000" w:themeColor="text1"/>
                <w:u w:val="single"/>
                <w:lang w:val="en-US" w:eastAsia="zh-CN"/>
              </w:rPr>
            </w:pPr>
            <w:r w:rsidRPr="009D6CC7">
              <w:rPr>
                <w:rFonts w:hint="eastAsia"/>
                <w:b/>
                <w:bCs/>
                <w:color w:val="000000" w:themeColor="text1"/>
                <w:u w:val="single"/>
                <w:lang w:val="en-US" w:eastAsia="zh-CN"/>
              </w:rPr>
              <w:t xml:space="preserve">Sub-issue 3: </w:t>
            </w:r>
            <w:r w:rsidRPr="009D6CC7">
              <w:rPr>
                <w:b/>
                <w:bCs/>
                <w:color w:val="000000" w:themeColor="text1"/>
                <w:u w:val="single"/>
                <w:lang w:val="en-US" w:eastAsia="zh-CN"/>
              </w:rPr>
              <w:t xml:space="preserve">OD-SSB in FMW </w:t>
            </w:r>
            <w:r w:rsidRPr="009D6CC7">
              <w:rPr>
                <w:rFonts w:hint="eastAsia"/>
                <w:b/>
                <w:bCs/>
                <w:color w:val="000000" w:themeColor="text1"/>
                <w:u w:val="single"/>
                <w:lang w:val="en-US" w:eastAsia="zh-CN"/>
              </w:rPr>
              <w:t>colli</w:t>
            </w:r>
            <w:r w:rsidRPr="009D6CC7">
              <w:rPr>
                <w:b/>
                <w:bCs/>
                <w:color w:val="000000" w:themeColor="text1"/>
                <w:u w:val="single"/>
                <w:lang w:val="en-US" w:eastAsia="zh-CN"/>
              </w:rPr>
              <w:t>ded</w:t>
            </w:r>
            <w:r w:rsidRPr="009D6CC7">
              <w:rPr>
                <w:rFonts w:hint="eastAsia"/>
                <w:b/>
                <w:bCs/>
                <w:color w:val="000000" w:themeColor="text1"/>
                <w:u w:val="single"/>
                <w:lang w:val="en-US" w:eastAsia="zh-CN"/>
              </w:rPr>
              <w:t xml:space="preserve"> with MG</w:t>
            </w:r>
          </w:p>
          <w:p w14:paraId="04F9CE76" w14:textId="77777777" w:rsidR="009D6CC7" w:rsidRPr="009D6CC7" w:rsidRDefault="009D6CC7" w:rsidP="009D6CC7">
            <w:pPr>
              <w:spacing w:after="120"/>
              <w:rPr>
                <w:color w:val="000000" w:themeColor="text1"/>
                <w:highlight w:val="yellow"/>
                <w:lang w:eastAsia="zh-CN"/>
              </w:rPr>
            </w:pPr>
            <w:proofErr w:type="spellStart"/>
            <w:r w:rsidRPr="009D6CC7">
              <w:rPr>
                <w:color w:val="000000" w:themeColor="text1"/>
                <w:highlight w:val="yellow"/>
                <w:lang w:eastAsia="zh-CN"/>
              </w:rPr>
              <w:lastRenderedPageBreak/>
              <w:t>Wayforward</w:t>
            </w:r>
            <w:proofErr w:type="spellEnd"/>
          </w:p>
          <w:p w14:paraId="7E7229A7" w14:textId="77777777" w:rsidR="009D6CC7" w:rsidRPr="009D6CC7" w:rsidRDefault="009D6CC7" w:rsidP="009D6CC7">
            <w:pPr>
              <w:pStyle w:val="a7"/>
              <w:numPr>
                <w:ilvl w:val="0"/>
                <w:numId w:val="36"/>
              </w:numPr>
              <w:tabs>
                <w:tab w:val="left" w:pos="720"/>
                <w:tab w:val="left" w:pos="1260"/>
              </w:tabs>
              <w:overflowPunct w:val="0"/>
              <w:autoSpaceDE w:val="0"/>
              <w:autoSpaceDN w:val="0"/>
              <w:adjustRightInd w:val="0"/>
              <w:spacing w:after="120"/>
              <w:contextualSpacing w:val="0"/>
              <w:textAlignment w:val="baseline"/>
              <w:rPr>
                <w:b/>
                <w:bCs/>
                <w:color w:val="000000" w:themeColor="text1"/>
                <w:sz w:val="20"/>
                <w:szCs w:val="20"/>
                <w:highlight w:val="yellow"/>
                <w:u w:val="single"/>
                <w:lang w:val="en-US" w:eastAsia="zh-CN"/>
              </w:rPr>
            </w:pPr>
            <w:r w:rsidRPr="009D6CC7">
              <w:rPr>
                <w:color w:val="000000" w:themeColor="text1"/>
                <w:sz w:val="20"/>
                <w:szCs w:val="20"/>
                <w:highlight w:val="yellow"/>
                <w:lang w:eastAsia="zh-CN"/>
              </w:rPr>
              <w:t xml:space="preserve">FFS </w:t>
            </w:r>
            <w:r w:rsidRPr="009D6CC7">
              <w:rPr>
                <w:rFonts w:hint="eastAsia"/>
                <w:color w:val="000000" w:themeColor="text1"/>
                <w:sz w:val="20"/>
                <w:szCs w:val="20"/>
                <w:highlight w:val="yellow"/>
                <w:lang w:eastAsia="zh-CN"/>
              </w:rPr>
              <w:t xml:space="preserve">UE is allowed to skip the OD-SSB measurement </w:t>
            </w:r>
            <w:r w:rsidRPr="009D6CC7">
              <w:rPr>
                <w:color w:val="000000" w:themeColor="text1"/>
                <w:sz w:val="20"/>
                <w:szCs w:val="20"/>
                <w:highlight w:val="yellow"/>
                <w:lang w:eastAsia="zh-CN"/>
              </w:rPr>
              <w:t xml:space="preserve">within FMW </w:t>
            </w:r>
            <w:r w:rsidRPr="009D6CC7">
              <w:rPr>
                <w:rFonts w:hint="eastAsia"/>
                <w:color w:val="000000" w:themeColor="text1"/>
                <w:sz w:val="20"/>
                <w:szCs w:val="20"/>
                <w:highlight w:val="yellow"/>
                <w:lang w:eastAsia="zh-CN"/>
              </w:rPr>
              <w:t xml:space="preserve">if </w:t>
            </w:r>
            <w:r w:rsidRPr="009D6CC7">
              <w:rPr>
                <w:color w:val="000000" w:themeColor="text1"/>
                <w:sz w:val="20"/>
                <w:szCs w:val="20"/>
                <w:highlight w:val="yellow"/>
                <w:lang w:eastAsia="zh-CN"/>
              </w:rPr>
              <w:t xml:space="preserve">the OD-SSB occasion in </w:t>
            </w:r>
            <w:r w:rsidRPr="009D6CC7">
              <w:rPr>
                <w:rFonts w:hint="eastAsia"/>
                <w:color w:val="000000" w:themeColor="text1"/>
                <w:sz w:val="20"/>
                <w:szCs w:val="20"/>
                <w:highlight w:val="yellow"/>
                <w:lang w:eastAsia="zh-CN"/>
              </w:rPr>
              <w:t>FMW collides with MG occasion.</w:t>
            </w:r>
          </w:p>
          <w:p w14:paraId="7CB4F2FC" w14:textId="77777777" w:rsidR="009D6CC7" w:rsidRPr="009D6CC7" w:rsidRDefault="009D6CC7" w:rsidP="009D6CC7">
            <w:pPr>
              <w:spacing w:after="120"/>
              <w:rPr>
                <w:b/>
                <w:color w:val="0070C0"/>
                <w:u w:val="single"/>
                <w:lang w:val="en-US" w:eastAsia="ko-KR"/>
              </w:rPr>
            </w:pPr>
          </w:p>
          <w:p w14:paraId="44DAAF8C" w14:textId="77777777" w:rsidR="009D6CC7" w:rsidRPr="009D6CC7" w:rsidRDefault="009D6CC7" w:rsidP="009D6CC7">
            <w:pPr>
              <w:spacing w:after="120"/>
              <w:rPr>
                <w:b/>
                <w:bCs/>
                <w:color w:val="000000" w:themeColor="text1"/>
                <w:u w:val="single"/>
                <w:lang w:eastAsia="zh-CN"/>
              </w:rPr>
            </w:pPr>
            <w:r w:rsidRPr="009D6CC7">
              <w:rPr>
                <w:rFonts w:hint="eastAsia"/>
                <w:b/>
                <w:bCs/>
                <w:color w:val="000000" w:themeColor="text1"/>
                <w:u w:val="single"/>
                <w:lang w:eastAsia="zh-CN"/>
              </w:rPr>
              <w:t xml:space="preserve">Sub-issue 5: </w:t>
            </w:r>
            <w:r w:rsidRPr="009D6CC7">
              <w:rPr>
                <w:b/>
                <w:bCs/>
                <w:color w:val="000000" w:themeColor="text1"/>
                <w:u w:val="single"/>
                <w:lang w:eastAsia="zh-CN"/>
              </w:rPr>
              <w:t>Searcher</w:t>
            </w:r>
            <w:r w:rsidRPr="009D6CC7">
              <w:rPr>
                <w:rFonts w:hint="eastAsia"/>
                <w:b/>
                <w:bCs/>
                <w:color w:val="000000" w:themeColor="text1"/>
                <w:u w:val="single"/>
                <w:lang w:eastAsia="zh-CN"/>
              </w:rPr>
              <w:t xml:space="preserve"> assumption</w:t>
            </w:r>
          </w:p>
          <w:p w14:paraId="148D6D65" w14:textId="77777777" w:rsidR="009D6CC7" w:rsidRPr="009D6CC7" w:rsidRDefault="009D6CC7" w:rsidP="009D6CC7">
            <w:pPr>
              <w:spacing w:after="120"/>
            </w:pPr>
            <w:r w:rsidRPr="009D6CC7">
              <w:rPr>
                <w:highlight w:val="green"/>
              </w:rPr>
              <w:t>Agreement</w:t>
            </w:r>
          </w:p>
          <w:p w14:paraId="37E176CD" w14:textId="67EDF348" w:rsidR="009D6CC7" w:rsidRPr="009D6CC7" w:rsidRDefault="009D6CC7" w:rsidP="009D6CC7">
            <w:pPr>
              <w:pStyle w:val="a7"/>
              <w:numPr>
                <w:ilvl w:val="0"/>
                <w:numId w:val="35"/>
              </w:numPr>
              <w:tabs>
                <w:tab w:val="left" w:pos="1260"/>
              </w:tabs>
              <w:overflowPunct w:val="0"/>
              <w:autoSpaceDE w:val="0"/>
              <w:autoSpaceDN w:val="0"/>
              <w:adjustRightInd w:val="0"/>
              <w:spacing w:after="120"/>
              <w:contextualSpacing w:val="0"/>
              <w:textAlignment w:val="baseline"/>
              <w:rPr>
                <w:b/>
                <w:color w:val="0070C0"/>
                <w:u w:val="single"/>
                <w:lang w:eastAsia="zh-CN"/>
              </w:rPr>
            </w:pPr>
            <w:r w:rsidRPr="009D6CC7">
              <w:rPr>
                <w:color w:val="000000" w:themeColor="text1"/>
                <w:sz w:val="20"/>
                <w:szCs w:val="20"/>
                <w:lang w:eastAsia="zh-CN"/>
              </w:rPr>
              <w:t>RAN4 shall not change searcher assumption in this work item.</w:t>
            </w:r>
          </w:p>
        </w:tc>
      </w:tr>
    </w:tbl>
    <w:p w14:paraId="0BE8F182" w14:textId="77777777" w:rsidR="00C3348A" w:rsidRDefault="00D35DED" w:rsidP="00D35DED">
      <w:pPr>
        <w:jc w:val="both"/>
        <w:rPr>
          <w:rFonts w:eastAsiaTheme="minorEastAsia"/>
          <w:lang w:val="en-US" w:eastAsia="zh-CN"/>
        </w:rPr>
      </w:pPr>
      <w:r>
        <w:rPr>
          <w:rFonts w:eastAsiaTheme="minorEastAsia"/>
          <w:lang w:val="en-US" w:eastAsia="zh-CN"/>
        </w:rPr>
        <w:lastRenderedPageBreak/>
        <w:t xml:space="preserve">As for deactivated </w:t>
      </w:r>
      <w:proofErr w:type="spellStart"/>
      <w:r>
        <w:rPr>
          <w:rFonts w:eastAsiaTheme="minorEastAsia"/>
          <w:lang w:val="en-US" w:eastAsia="zh-CN"/>
        </w:rPr>
        <w:t>SCell</w:t>
      </w:r>
      <w:proofErr w:type="spellEnd"/>
      <w:r>
        <w:rPr>
          <w:rFonts w:eastAsiaTheme="minorEastAsia"/>
          <w:lang w:val="en-US" w:eastAsia="zh-CN"/>
        </w:rPr>
        <w:t xml:space="preserve"> measurement, </w:t>
      </w:r>
      <w:r w:rsidR="009D6CC7">
        <w:rPr>
          <w:rFonts w:eastAsiaTheme="minorEastAsia" w:hint="eastAsia"/>
          <w:lang w:val="en-US" w:eastAsia="zh-CN"/>
        </w:rPr>
        <w:t>OD-SSB</w:t>
      </w:r>
      <w:r w:rsidR="009D6CC7">
        <w:rPr>
          <w:rFonts w:eastAsiaTheme="minorEastAsia"/>
          <w:lang w:val="en-US" w:eastAsia="zh-CN"/>
        </w:rPr>
        <w:t xml:space="preserve"> based </w:t>
      </w:r>
      <w:r w:rsidR="009D6CC7">
        <w:rPr>
          <w:rFonts w:eastAsiaTheme="minorEastAsia" w:hint="eastAsia"/>
          <w:lang w:val="en-US" w:eastAsia="zh-CN"/>
        </w:rPr>
        <w:t>measurement</w:t>
      </w:r>
      <w:r w:rsidR="009D6CC7">
        <w:rPr>
          <w:rFonts w:eastAsiaTheme="minorEastAsia"/>
          <w:lang w:val="en-US" w:eastAsia="zh-CN"/>
        </w:rPr>
        <w:t xml:space="preserve"> </w:t>
      </w:r>
      <w:r w:rsidR="009D6CC7">
        <w:rPr>
          <w:rFonts w:eastAsiaTheme="minorEastAsia" w:hint="eastAsia"/>
          <w:lang w:val="en-US" w:eastAsia="zh-CN"/>
        </w:rPr>
        <w:t>within</w:t>
      </w:r>
      <w:r w:rsidR="009D6CC7">
        <w:rPr>
          <w:rFonts w:eastAsiaTheme="minorEastAsia"/>
          <w:lang w:val="en-US" w:eastAsia="zh-CN"/>
        </w:rPr>
        <w:t xml:space="preserve"> </w:t>
      </w:r>
      <w:r w:rsidR="009D6CC7">
        <w:rPr>
          <w:rFonts w:eastAsiaTheme="minorEastAsia" w:hint="eastAsia"/>
          <w:lang w:val="en-US" w:eastAsia="zh-CN"/>
        </w:rPr>
        <w:t>FMW</w:t>
      </w:r>
      <w:r w:rsidR="009D6CC7">
        <w:rPr>
          <w:rFonts w:eastAsiaTheme="minorEastAsia"/>
          <w:lang w:val="en-US" w:eastAsia="zh-CN"/>
        </w:rPr>
        <w:t xml:space="preserve"> </w:t>
      </w:r>
      <w:r w:rsidR="009D6CC7">
        <w:rPr>
          <w:rFonts w:eastAsiaTheme="minorEastAsia" w:hint="eastAsia"/>
          <w:lang w:val="en-US" w:eastAsia="zh-CN"/>
        </w:rPr>
        <w:t>is</w:t>
      </w:r>
      <w:r w:rsidR="009D6CC7">
        <w:rPr>
          <w:rFonts w:eastAsiaTheme="minorEastAsia"/>
          <w:lang w:val="en-US" w:eastAsia="zh-CN"/>
        </w:rPr>
        <w:t xml:space="preserve"> </w:t>
      </w:r>
      <w:r w:rsidR="009D6CC7">
        <w:rPr>
          <w:rFonts w:eastAsiaTheme="minorEastAsia" w:hint="eastAsia"/>
          <w:lang w:val="en-US" w:eastAsia="zh-CN"/>
        </w:rPr>
        <w:t>preformed</w:t>
      </w:r>
      <w:r w:rsidR="009D6CC7">
        <w:rPr>
          <w:rFonts w:eastAsiaTheme="minorEastAsia"/>
          <w:lang w:val="en-US" w:eastAsia="zh-CN"/>
        </w:rPr>
        <w:t xml:space="preserve"> </w:t>
      </w:r>
      <w:r w:rsidR="009D6CC7">
        <w:rPr>
          <w:rFonts w:eastAsiaTheme="minorEastAsia" w:hint="eastAsia"/>
          <w:lang w:val="en-US" w:eastAsia="zh-CN"/>
        </w:rPr>
        <w:t>without</w:t>
      </w:r>
      <w:r w:rsidR="009D6CC7">
        <w:rPr>
          <w:rFonts w:eastAsiaTheme="minorEastAsia"/>
          <w:lang w:val="en-US" w:eastAsia="zh-CN"/>
        </w:rPr>
        <w:t xml:space="preserve"> </w:t>
      </w:r>
      <w:r w:rsidR="009D6CC7">
        <w:rPr>
          <w:rFonts w:eastAsiaTheme="minorEastAsia" w:hint="eastAsia"/>
          <w:lang w:val="en-US" w:eastAsia="zh-CN"/>
        </w:rPr>
        <w:t>gap</w:t>
      </w:r>
      <w:r w:rsidR="009D6CC7">
        <w:rPr>
          <w:rFonts w:eastAsiaTheme="minorEastAsia"/>
          <w:lang w:val="en-US" w:eastAsia="zh-CN"/>
        </w:rPr>
        <w:t>, but whether it can be performed within or outside gap</w:t>
      </w:r>
      <w:r>
        <w:rPr>
          <w:rFonts w:eastAsiaTheme="minorEastAsia"/>
          <w:lang w:val="en-US" w:eastAsia="zh-CN"/>
        </w:rPr>
        <w:t xml:space="preserve"> needs to be discussed</w:t>
      </w:r>
      <w:r w:rsidR="009D6CC7">
        <w:rPr>
          <w:rFonts w:eastAsiaTheme="minorEastAsia"/>
          <w:lang w:val="en-US" w:eastAsia="zh-CN"/>
        </w:rPr>
        <w:t>. If</w:t>
      </w:r>
      <w:r>
        <w:rPr>
          <w:rFonts w:eastAsiaTheme="minorEastAsia"/>
          <w:lang w:val="en-US" w:eastAsia="zh-CN"/>
        </w:rPr>
        <w:t xml:space="preserve"> </w:t>
      </w:r>
      <w:r w:rsidR="009D6CC7">
        <w:rPr>
          <w:rFonts w:eastAsiaTheme="minorEastAsia"/>
          <w:lang w:val="en-US" w:eastAsia="zh-CN"/>
        </w:rPr>
        <w:t xml:space="preserve">following </w:t>
      </w:r>
      <w:r>
        <w:rPr>
          <w:rFonts w:eastAsiaTheme="minorEastAsia"/>
          <w:lang w:val="en-US" w:eastAsia="zh-CN"/>
        </w:rPr>
        <w:t>the</w:t>
      </w:r>
      <w:r w:rsidR="009D6CC7">
        <w:rPr>
          <w:rFonts w:eastAsiaTheme="minorEastAsia"/>
          <w:lang w:val="en-US" w:eastAsia="zh-CN"/>
        </w:rPr>
        <w:t xml:space="preserve"> principle for legacy SSB based measurement, gap-less measurements should skip the occasions of gap</w:t>
      </w:r>
      <w:r w:rsidR="004A0780">
        <w:rPr>
          <w:rFonts w:eastAsiaTheme="minorEastAsia"/>
          <w:lang w:val="en-US" w:eastAsia="zh-CN"/>
        </w:rPr>
        <w:t xml:space="preserve"> by extending the measurement period with the sharing factor. However, </w:t>
      </w:r>
      <w:r w:rsidR="004A0780">
        <w:rPr>
          <w:rFonts w:eastAsiaTheme="minorEastAsia" w:hint="eastAsia"/>
          <w:lang w:val="en-US" w:eastAsia="zh-CN"/>
        </w:rPr>
        <w:t>s</w:t>
      </w:r>
      <w:r w:rsidR="004A0780">
        <w:rPr>
          <w:rFonts w:eastAsiaTheme="minorEastAsia"/>
          <w:lang w:val="en-US" w:eastAsia="zh-CN"/>
        </w:rPr>
        <w:t>ince we already agreed in last meeting that when</w:t>
      </w:r>
      <w:r w:rsidR="004A0780" w:rsidRPr="004A0780">
        <w:rPr>
          <w:rFonts w:eastAsiaTheme="minorEastAsia"/>
          <w:lang w:val="en-US" w:eastAsia="zh-CN"/>
        </w:rPr>
        <w:t xml:space="preserve"> NW configures single OD-SSB carrier with multiple legacy SSB carriers, CSSF =1 for OD-SSB layer</w:t>
      </w:r>
      <w:r w:rsidR="004A0780">
        <w:rPr>
          <w:rFonts w:eastAsiaTheme="minorEastAsia"/>
          <w:lang w:val="en-US" w:eastAsia="zh-CN"/>
        </w:rPr>
        <w:t xml:space="preserve">, OD-SSB carrier will be prioritized </w:t>
      </w:r>
      <w:r w:rsidR="005558D8">
        <w:rPr>
          <w:rFonts w:eastAsiaTheme="minorEastAsia"/>
          <w:lang w:val="en-US" w:eastAsia="zh-CN"/>
        </w:rPr>
        <w:t>among all legacy SSB carriers</w:t>
      </w:r>
      <w:r w:rsidR="00C3348A">
        <w:rPr>
          <w:rFonts w:eastAsiaTheme="minorEastAsia"/>
          <w:lang w:val="en-US" w:eastAsia="zh-CN"/>
        </w:rPr>
        <w:t>. RAN4</w:t>
      </w:r>
      <w:r w:rsidR="005558D8">
        <w:rPr>
          <w:rFonts w:eastAsiaTheme="minorEastAsia"/>
          <w:lang w:val="en-US" w:eastAsia="zh-CN"/>
        </w:rPr>
        <w:t xml:space="preserve"> need</w:t>
      </w:r>
      <w:r w:rsidR="00C3348A">
        <w:rPr>
          <w:rFonts w:eastAsiaTheme="minorEastAsia"/>
          <w:lang w:val="en-US" w:eastAsia="zh-CN"/>
        </w:rPr>
        <w:t>s</w:t>
      </w:r>
      <w:r w:rsidR="005558D8">
        <w:rPr>
          <w:rFonts w:eastAsiaTheme="minorEastAsia"/>
          <w:lang w:val="en-US" w:eastAsia="zh-CN"/>
        </w:rPr>
        <w:t xml:space="preserve"> to clarify </w:t>
      </w:r>
      <w:r w:rsidR="00C3348A">
        <w:rPr>
          <w:rFonts w:eastAsiaTheme="minorEastAsia"/>
          <w:lang w:val="en-US" w:eastAsia="zh-CN"/>
        </w:rPr>
        <w:t xml:space="preserve">whether this prioritization is applicable </w:t>
      </w:r>
      <w:r w:rsidR="005558D8">
        <w:rPr>
          <w:rFonts w:eastAsiaTheme="minorEastAsia"/>
          <w:lang w:val="en-US" w:eastAsia="zh-CN"/>
        </w:rPr>
        <w:t>for SSB based measurement without gap, within gap, or both. We prefer to consider both gap-less measurement and gap-</w:t>
      </w:r>
      <w:r w:rsidR="00C3348A">
        <w:rPr>
          <w:rFonts w:eastAsiaTheme="minorEastAsia"/>
          <w:lang w:val="en-US" w:eastAsia="zh-CN"/>
        </w:rPr>
        <w:t>assisted</w:t>
      </w:r>
      <w:r w:rsidR="005558D8">
        <w:rPr>
          <w:rFonts w:eastAsiaTheme="minorEastAsia"/>
          <w:lang w:val="en-US" w:eastAsia="zh-CN"/>
        </w:rPr>
        <w:t xml:space="preserve"> measurement </w:t>
      </w:r>
      <w:r w:rsidR="005558D8">
        <w:rPr>
          <w:rFonts w:eastAsiaTheme="minorEastAsia" w:hint="eastAsia"/>
          <w:lang w:val="en-US" w:eastAsia="zh-CN"/>
        </w:rPr>
        <w:t>assuming</w:t>
      </w:r>
      <w:r w:rsidR="005558D8">
        <w:rPr>
          <w:rFonts w:eastAsiaTheme="minorEastAsia"/>
          <w:lang w:val="en-US" w:eastAsia="zh-CN"/>
        </w:rPr>
        <w:t xml:space="preserve"> </w:t>
      </w:r>
      <w:r w:rsidR="005558D8">
        <w:rPr>
          <w:rFonts w:eastAsiaTheme="minorEastAsia" w:hint="eastAsia"/>
          <w:lang w:val="en-US" w:eastAsia="zh-CN"/>
        </w:rPr>
        <w:t>OD-SSB</w:t>
      </w:r>
      <w:r w:rsidR="005558D8">
        <w:rPr>
          <w:rFonts w:eastAsiaTheme="minorEastAsia"/>
          <w:lang w:val="en-US" w:eastAsia="zh-CN"/>
        </w:rPr>
        <w:t xml:space="preserve"> </w:t>
      </w:r>
      <w:r w:rsidR="005558D8">
        <w:rPr>
          <w:rFonts w:eastAsiaTheme="minorEastAsia" w:hint="eastAsia"/>
          <w:lang w:val="en-US" w:eastAsia="zh-CN"/>
        </w:rPr>
        <w:t>carrier/layer</w:t>
      </w:r>
      <w:r w:rsidR="005558D8">
        <w:rPr>
          <w:rFonts w:eastAsiaTheme="minorEastAsia"/>
          <w:lang w:val="en-US" w:eastAsia="zh-CN"/>
        </w:rPr>
        <w:t xml:space="preserve"> </w:t>
      </w:r>
      <w:r w:rsidR="005558D8">
        <w:rPr>
          <w:rFonts w:eastAsiaTheme="minorEastAsia" w:hint="eastAsia"/>
          <w:lang w:val="en-US" w:eastAsia="zh-CN"/>
        </w:rPr>
        <w:t>is</w:t>
      </w:r>
      <w:r w:rsidR="005558D8">
        <w:rPr>
          <w:rFonts w:eastAsiaTheme="minorEastAsia"/>
          <w:lang w:val="en-US" w:eastAsia="zh-CN"/>
        </w:rPr>
        <w:t xml:space="preserve"> </w:t>
      </w:r>
      <w:r w:rsidR="005558D8">
        <w:rPr>
          <w:rFonts w:eastAsiaTheme="minorEastAsia" w:hint="eastAsia"/>
          <w:lang w:val="en-US" w:eastAsia="zh-CN"/>
        </w:rPr>
        <w:t>prioritized.</w:t>
      </w:r>
      <w:r w:rsidR="005558D8">
        <w:rPr>
          <w:rFonts w:eastAsiaTheme="minorEastAsia"/>
          <w:lang w:val="en-US" w:eastAsia="zh-CN"/>
        </w:rPr>
        <w:t xml:space="preserve"> In this case, the OD-SSB can be utilized efficiently without </w:t>
      </w:r>
      <w:r w:rsidR="00C3348A">
        <w:rPr>
          <w:rFonts w:eastAsiaTheme="minorEastAsia"/>
          <w:lang w:val="en-US" w:eastAsia="zh-CN"/>
        </w:rPr>
        <w:t xml:space="preserve">loss due to </w:t>
      </w:r>
      <w:r w:rsidR="005558D8">
        <w:rPr>
          <w:rFonts w:eastAsiaTheme="minorEastAsia"/>
          <w:lang w:val="en-US" w:eastAsia="zh-CN"/>
        </w:rPr>
        <w:t>colli</w:t>
      </w:r>
      <w:r w:rsidR="00C3348A">
        <w:rPr>
          <w:rFonts w:eastAsiaTheme="minorEastAsia"/>
          <w:lang w:val="en-US" w:eastAsia="zh-CN"/>
        </w:rPr>
        <w:t>sion</w:t>
      </w:r>
      <w:r w:rsidR="005558D8">
        <w:rPr>
          <w:rFonts w:eastAsiaTheme="minorEastAsia"/>
          <w:lang w:val="en-US" w:eastAsia="zh-CN"/>
        </w:rPr>
        <w:t xml:space="preserve"> or skipping. </w:t>
      </w:r>
    </w:p>
    <w:p w14:paraId="431161B3" w14:textId="40B0F66B" w:rsidR="009D6CC7" w:rsidRDefault="00C3348A" w:rsidP="00D35DED">
      <w:pPr>
        <w:jc w:val="both"/>
        <w:rPr>
          <w:rFonts w:eastAsiaTheme="minorEastAsia"/>
          <w:lang w:val="en-US" w:eastAsia="zh-CN"/>
        </w:rPr>
      </w:pPr>
      <w:r>
        <w:rPr>
          <w:rFonts w:eastAsiaTheme="minorEastAsia"/>
          <w:lang w:val="en-US" w:eastAsia="zh-CN"/>
        </w:rPr>
        <w:t>On</w:t>
      </w:r>
      <w:r w:rsidR="005558D8">
        <w:rPr>
          <w:rFonts w:eastAsiaTheme="minorEastAsia"/>
          <w:lang w:val="en-US" w:eastAsia="zh-CN"/>
        </w:rPr>
        <w:t xml:space="preserve"> the other hand, </w:t>
      </w:r>
      <w:r>
        <w:rPr>
          <w:rFonts w:eastAsiaTheme="minorEastAsia"/>
          <w:lang w:val="en-US" w:eastAsia="zh-CN"/>
        </w:rPr>
        <w:t>for</w:t>
      </w:r>
      <w:r w:rsidR="000730DD">
        <w:rPr>
          <w:rFonts w:eastAsiaTheme="minorEastAsia"/>
          <w:lang w:val="en-US" w:eastAsia="zh-CN"/>
        </w:rPr>
        <w:t xml:space="preserve"> the impact </w:t>
      </w:r>
      <w:r>
        <w:rPr>
          <w:rFonts w:eastAsiaTheme="minorEastAsia"/>
          <w:lang w:val="en-US" w:eastAsia="zh-CN"/>
        </w:rPr>
        <w:t>to</w:t>
      </w:r>
      <w:r w:rsidR="000730DD">
        <w:rPr>
          <w:rFonts w:eastAsiaTheme="minorEastAsia"/>
          <w:lang w:val="en-US" w:eastAsia="zh-CN"/>
        </w:rPr>
        <w:t xml:space="preserve"> </w:t>
      </w:r>
      <w:r>
        <w:rPr>
          <w:rFonts w:eastAsiaTheme="minorEastAsia"/>
          <w:lang w:val="en-US" w:eastAsia="zh-CN"/>
        </w:rPr>
        <w:t>gap-assisted</w:t>
      </w:r>
      <w:r w:rsidR="000730DD">
        <w:rPr>
          <w:rFonts w:eastAsiaTheme="minorEastAsia"/>
          <w:lang w:val="en-US" w:eastAsia="zh-CN"/>
        </w:rPr>
        <w:t xml:space="preserve"> measurement, </w:t>
      </w:r>
      <w:r w:rsidR="004B7030">
        <w:rPr>
          <w:rFonts w:eastAsiaTheme="minorEastAsia"/>
          <w:lang w:val="en-US" w:eastAsia="zh-CN"/>
        </w:rPr>
        <w:t xml:space="preserve">when counting the number of MOs within the gap, two options </w:t>
      </w:r>
      <w:r w:rsidR="003E17FB">
        <w:rPr>
          <w:rFonts w:eastAsiaTheme="minorEastAsia"/>
          <w:lang w:val="en-US" w:eastAsia="zh-CN"/>
        </w:rPr>
        <w:t xml:space="preserve">can be provided. Option 1 is </w:t>
      </w:r>
      <w:r w:rsidR="000730DD">
        <w:rPr>
          <w:rFonts w:eastAsiaTheme="minorEastAsia"/>
          <w:lang w:val="en-US" w:eastAsia="zh-CN"/>
        </w:rPr>
        <w:t xml:space="preserve">one more MO </w:t>
      </w:r>
      <w:r w:rsidR="005558D8">
        <w:rPr>
          <w:rFonts w:eastAsiaTheme="minorEastAsia"/>
          <w:lang w:val="en-US" w:eastAsia="zh-CN"/>
        </w:rPr>
        <w:t xml:space="preserve">needs to be counted </w:t>
      </w:r>
      <w:r w:rsidR="000730DD">
        <w:rPr>
          <w:rFonts w:eastAsiaTheme="minorEastAsia"/>
          <w:lang w:val="en-US" w:eastAsia="zh-CN"/>
        </w:rPr>
        <w:t>in</w:t>
      </w:r>
      <w:r w:rsidR="005558D8">
        <w:rPr>
          <w:rFonts w:eastAsiaTheme="minorEastAsia"/>
          <w:lang w:val="en-US" w:eastAsia="zh-CN"/>
        </w:rPr>
        <w:t>to</w:t>
      </w:r>
      <w:r w:rsidR="000730DD">
        <w:rPr>
          <w:rFonts w:eastAsiaTheme="minorEastAsia"/>
          <w:lang w:val="en-US" w:eastAsia="zh-CN"/>
        </w:rPr>
        <w:t xml:space="preserve"> the total</w:t>
      </w:r>
      <w:r w:rsidR="004B7030">
        <w:rPr>
          <w:rFonts w:eastAsiaTheme="minorEastAsia"/>
          <w:lang w:val="en-US" w:eastAsia="zh-CN"/>
        </w:rPr>
        <w:t xml:space="preserve"> number</w:t>
      </w:r>
      <w:r w:rsidR="003E17FB">
        <w:rPr>
          <w:rFonts w:eastAsiaTheme="minorEastAsia"/>
          <w:lang w:val="en-US" w:eastAsia="zh-CN"/>
        </w:rPr>
        <w:t xml:space="preserve"> of MOs </w:t>
      </w:r>
      <w:r w:rsidR="00AA1EB5">
        <w:rPr>
          <w:rFonts w:eastAsiaTheme="minorEastAsia"/>
          <w:lang w:val="en-US" w:eastAsia="zh-CN"/>
        </w:rPr>
        <w:t xml:space="preserve">when calculating the CSSF within gap, </w:t>
      </w:r>
      <w:r w:rsidR="003E17FB">
        <w:rPr>
          <w:rFonts w:eastAsiaTheme="minorEastAsia"/>
          <w:lang w:val="en-US" w:eastAsia="zh-CN"/>
        </w:rPr>
        <w:t>and longer measurement period is needed with updated CSSF within gap</w:t>
      </w:r>
      <w:r w:rsidR="000730DD">
        <w:rPr>
          <w:rFonts w:eastAsiaTheme="minorEastAsia"/>
          <w:lang w:val="en-US" w:eastAsia="zh-CN"/>
        </w:rPr>
        <w:t>.</w:t>
      </w:r>
      <w:r w:rsidR="005558D8">
        <w:rPr>
          <w:rFonts w:eastAsiaTheme="minorEastAsia"/>
          <w:lang w:val="en-US" w:eastAsia="zh-CN"/>
        </w:rPr>
        <w:t xml:space="preserve"> </w:t>
      </w:r>
      <w:r w:rsidR="003E17FB">
        <w:rPr>
          <w:rFonts w:eastAsiaTheme="minorEastAsia"/>
          <w:lang w:val="en-US" w:eastAsia="zh-CN"/>
        </w:rPr>
        <w:t>Option 2 is the measurement period for measurement within gaps is kept unchanged assuming UE can perform parallel measurements on both OD-SSB based gap-less measurement and other gap-assisted measurement. In option 2,</w:t>
      </w:r>
      <w:r w:rsidR="00004D7C">
        <w:rPr>
          <w:rFonts w:eastAsiaTheme="minorEastAsia"/>
          <w:lang w:val="en-US" w:eastAsia="zh-CN"/>
        </w:rPr>
        <w:t xml:space="preserve"> </w:t>
      </w:r>
      <w:r w:rsidR="003E17FB">
        <w:rPr>
          <w:rFonts w:eastAsiaTheme="minorEastAsia"/>
          <w:lang w:val="en-US" w:eastAsia="zh-CN"/>
        </w:rPr>
        <w:t xml:space="preserve">UE needs </w:t>
      </w:r>
      <w:r w:rsidR="00004D7C">
        <w:rPr>
          <w:rFonts w:eastAsiaTheme="minorEastAsia"/>
          <w:lang w:val="en-US" w:eastAsia="zh-CN"/>
        </w:rPr>
        <w:t xml:space="preserve">a </w:t>
      </w:r>
      <w:r w:rsidR="003E17FB">
        <w:rPr>
          <w:rFonts w:eastAsiaTheme="minorEastAsia"/>
          <w:lang w:val="en-US" w:eastAsia="zh-CN"/>
        </w:rPr>
        <w:t>separate</w:t>
      </w:r>
      <w:r w:rsidR="00004D7C">
        <w:rPr>
          <w:rFonts w:eastAsiaTheme="minorEastAsia"/>
          <w:lang w:val="en-US" w:eastAsia="zh-CN"/>
        </w:rPr>
        <w:t xml:space="preserve"> or additional</w:t>
      </w:r>
      <w:r w:rsidR="003E17FB">
        <w:rPr>
          <w:rFonts w:eastAsiaTheme="minorEastAsia"/>
          <w:lang w:val="en-US" w:eastAsia="zh-CN"/>
        </w:rPr>
        <w:t xml:space="preserve"> measurement engine</w:t>
      </w:r>
      <w:r w:rsidR="00004D7C">
        <w:rPr>
          <w:rFonts w:eastAsiaTheme="minorEastAsia"/>
          <w:lang w:val="en-US" w:eastAsia="zh-CN"/>
        </w:rPr>
        <w:t xml:space="preserve"> on top of current searcher assumption. As in last meeting we agreed </w:t>
      </w:r>
      <w:r w:rsidR="00004D7C" w:rsidRPr="009D6CC7">
        <w:rPr>
          <w:color w:val="000000" w:themeColor="text1"/>
          <w:lang w:eastAsia="zh-CN"/>
        </w:rPr>
        <w:t>RAN4 shall not change searcher assumption in this work item</w:t>
      </w:r>
      <w:r w:rsidR="00004D7C">
        <w:rPr>
          <w:color w:val="000000" w:themeColor="text1"/>
          <w:lang w:eastAsia="zh-CN"/>
        </w:rPr>
        <w:t xml:space="preserve">, option 2 is precluded in this release. </w:t>
      </w:r>
      <w:r w:rsidR="00004D7C">
        <w:rPr>
          <w:rFonts w:eastAsiaTheme="minorEastAsia"/>
          <w:lang w:val="en-US" w:eastAsia="zh-CN"/>
        </w:rPr>
        <w:t xml:space="preserve">RAN4 needs to further discuss whether option 1 can be agreed. </w:t>
      </w:r>
    </w:p>
    <w:p w14:paraId="4B5ACB60" w14:textId="6B52BA1D" w:rsidR="005558D8" w:rsidRPr="00D35DED" w:rsidRDefault="005558D8" w:rsidP="00AA1EB5">
      <w:pPr>
        <w:jc w:val="both"/>
        <w:rPr>
          <w:rFonts w:eastAsiaTheme="minorEastAsia"/>
          <w:b/>
          <w:bCs/>
          <w:lang w:val="x-none" w:eastAsia="zh-CN"/>
        </w:rPr>
      </w:pPr>
      <w:r w:rsidRPr="00D35DED">
        <w:rPr>
          <w:rFonts w:eastAsiaTheme="minorEastAsia" w:hint="eastAsia"/>
          <w:b/>
          <w:bCs/>
          <w:lang w:val="en-US" w:eastAsia="zh-CN"/>
        </w:rPr>
        <w:t>P</w:t>
      </w:r>
      <w:r w:rsidRPr="00D35DED">
        <w:rPr>
          <w:rFonts w:eastAsiaTheme="minorEastAsia"/>
          <w:b/>
          <w:bCs/>
          <w:lang w:val="en-US" w:eastAsia="zh-CN"/>
        </w:rPr>
        <w:t xml:space="preserve">roposal 1: </w:t>
      </w:r>
      <w:r w:rsidR="00004D7C">
        <w:rPr>
          <w:rFonts w:eastAsiaTheme="minorEastAsia"/>
          <w:b/>
          <w:bCs/>
          <w:lang w:val="en-US" w:eastAsia="zh-CN"/>
        </w:rPr>
        <w:t xml:space="preserve">Prefer to prioritize the OD-SSB carrier/layer </w:t>
      </w:r>
      <w:r w:rsidR="00AA1EB5">
        <w:rPr>
          <w:rFonts w:eastAsiaTheme="minorEastAsia"/>
          <w:b/>
          <w:bCs/>
          <w:lang w:val="en-US" w:eastAsia="zh-CN"/>
        </w:rPr>
        <w:t>within FWM regardless of measurement outside gap or within gap.</w:t>
      </w:r>
    </w:p>
    <w:p w14:paraId="36341469" w14:textId="4B9492EC" w:rsidR="009D6CC7" w:rsidRDefault="00AA1EB5" w:rsidP="00AA1EB5">
      <w:pPr>
        <w:jc w:val="both"/>
        <w:rPr>
          <w:rFonts w:eastAsiaTheme="minorEastAsia"/>
          <w:b/>
          <w:bCs/>
          <w:lang w:val="en-US" w:eastAsia="zh-CN"/>
        </w:rPr>
      </w:pPr>
      <w:r w:rsidRPr="00AA1EB5">
        <w:rPr>
          <w:rFonts w:eastAsiaTheme="minorEastAsia" w:hint="eastAsia"/>
          <w:b/>
          <w:bCs/>
          <w:lang w:val="en-US" w:eastAsia="zh-CN"/>
        </w:rPr>
        <w:t>P</w:t>
      </w:r>
      <w:r w:rsidRPr="00AA1EB5">
        <w:rPr>
          <w:rFonts w:eastAsiaTheme="minorEastAsia"/>
          <w:b/>
          <w:bCs/>
          <w:lang w:val="en-US" w:eastAsia="zh-CN"/>
        </w:rPr>
        <w:t>roposal 2: RAN4 to discuss the impact on the delay requirements of measurement within gap due to collision with OD-SSB in FWM.</w:t>
      </w:r>
    </w:p>
    <w:p w14:paraId="1DD55056" w14:textId="2696FF37" w:rsidR="00AA1EB5" w:rsidRPr="00AA1EB5" w:rsidRDefault="00AA1EB5" w:rsidP="00AA1EB5">
      <w:pPr>
        <w:jc w:val="both"/>
        <w:rPr>
          <w:rFonts w:eastAsiaTheme="minorEastAsia"/>
          <w:b/>
          <w:bCs/>
          <w:lang w:val="en-US" w:eastAsia="zh-CN"/>
        </w:rPr>
      </w:pPr>
      <w:r w:rsidRPr="00AA1EB5">
        <w:rPr>
          <w:rFonts w:eastAsiaTheme="minorEastAsia" w:hint="eastAsia"/>
          <w:b/>
          <w:bCs/>
          <w:lang w:val="en-US" w:eastAsia="zh-CN"/>
        </w:rPr>
        <w:t>P</w:t>
      </w:r>
      <w:r w:rsidRPr="00AA1EB5">
        <w:rPr>
          <w:rFonts w:eastAsiaTheme="minorEastAsia"/>
          <w:b/>
          <w:bCs/>
          <w:lang w:val="en-US" w:eastAsia="zh-CN"/>
        </w:rPr>
        <w:t xml:space="preserve">roposal 3: </w:t>
      </w:r>
      <w:r w:rsidRPr="00AA1EB5">
        <w:rPr>
          <w:rFonts w:eastAsiaTheme="minorEastAsia" w:hint="eastAsia"/>
          <w:b/>
          <w:bCs/>
          <w:lang w:val="en-US" w:eastAsia="zh-CN"/>
        </w:rPr>
        <w:t>Based</w:t>
      </w:r>
      <w:r w:rsidRPr="00AA1EB5">
        <w:rPr>
          <w:rFonts w:eastAsiaTheme="minorEastAsia"/>
          <w:b/>
          <w:bCs/>
          <w:lang w:val="en-US" w:eastAsia="zh-CN"/>
        </w:rPr>
        <w:t xml:space="preserve"> </w:t>
      </w:r>
      <w:r w:rsidRPr="00AA1EB5">
        <w:rPr>
          <w:rFonts w:eastAsiaTheme="minorEastAsia" w:hint="eastAsia"/>
          <w:b/>
          <w:bCs/>
          <w:lang w:val="en-US" w:eastAsia="zh-CN"/>
        </w:rPr>
        <w:t>on</w:t>
      </w:r>
      <w:r w:rsidRPr="00AA1EB5">
        <w:rPr>
          <w:rFonts w:eastAsiaTheme="minorEastAsia"/>
          <w:b/>
          <w:bCs/>
          <w:lang w:val="en-US" w:eastAsia="zh-CN"/>
        </w:rPr>
        <w:t xml:space="preserve"> P</w:t>
      </w:r>
      <w:r w:rsidRPr="00AA1EB5">
        <w:rPr>
          <w:rFonts w:eastAsiaTheme="minorEastAsia" w:hint="eastAsia"/>
          <w:b/>
          <w:bCs/>
          <w:lang w:val="en-US" w:eastAsia="zh-CN"/>
        </w:rPr>
        <w:t>roposal</w:t>
      </w:r>
      <w:r w:rsidRPr="00AA1EB5">
        <w:rPr>
          <w:rFonts w:eastAsiaTheme="minorEastAsia"/>
          <w:b/>
          <w:bCs/>
          <w:lang w:val="en-US" w:eastAsia="zh-CN"/>
        </w:rPr>
        <w:t xml:space="preserve"> </w:t>
      </w:r>
      <w:r w:rsidRPr="00AA1EB5">
        <w:rPr>
          <w:rFonts w:eastAsiaTheme="minorEastAsia" w:hint="eastAsia"/>
          <w:b/>
          <w:bCs/>
          <w:lang w:val="en-US" w:eastAsia="zh-CN"/>
        </w:rPr>
        <w:t>2,</w:t>
      </w:r>
      <w:r w:rsidRPr="00AA1EB5">
        <w:rPr>
          <w:rFonts w:eastAsiaTheme="minorEastAsia"/>
          <w:b/>
          <w:bCs/>
          <w:lang w:val="en-US" w:eastAsia="zh-CN"/>
        </w:rPr>
        <w:t xml:space="preserve"> one more MO needs to be counted into the total number of MOs when calculating the CSSF within gap, and longer measurement period is needed with updated CSSF within gap.</w:t>
      </w:r>
    </w:p>
    <w:tbl>
      <w:tblPr>
        <w:tblStyle w:val="a6"/>
        <w:tblW w:w="0" w:type="auto"/>
        <w:tblLook w:val="04A0" w:firstRow="1" w:lastRow="0" w:firstColumn="1" w:lastColumn="0" w:noHBand="0" w:noVBand="1"/>
      </w:tblPr>
      <w:tblGrid>
        <w:gridCol w:w="8296"/>
      </w:tblGrid>
      <w:tr w:rsidR="00E2027A" w:rsidRPr="00E2027A" w14:paraId="64EDA0EB" w14:textId="77777777" w:rsidTr="00C46136">
        <w:tc>
          <w:tcPr>
            <w:tcW w:w="8296" w:type="dxa"/>
          </w:tcPr>
          <w:p w14:paraId="6A7619AB" w14:textId="77777777" w:rsidR="004A0780" w:rsidRPr="004A0780" w:rsidRDefault="004A0780" w:rsidP="004A0780">
            <w:pPr>
              <w:spacing w:after="120"/>
              <w:rPr>
                <w:b/>
                <w:color w:val="0070C0"/>
                <w:u w:val="single"/>
                <w:lang w:eastAsia="zh-CN"/>
              </w:rPr>
            </w:pPr>
            <w:r w:rsidRPr="004A0780">
              <w:rPr>
                <w:b/>
                <w:color w:val="0070C0"/>
                <w:u w:val="single"/>
                <w:lang w:eastAsia="ko-KR"/>
              </w:rPr>
              <w:t xml:space="preserve">Issue </w:t>
            </w:r>
            <w:r w:rsidRPr="004A0780">
              <w:rPr>
                <w:rFonts w:hint="eastAsia"/>
                <w:b/>
                <w:color w:val="0070C0"/>
                <w:u w:val="single"/>
                <w:lang w:eastAsia="zh-CN"/>
              </w:rPr>
              <w:t>1-1</w:t>
            </w:r>
            <w:r w:rsidRPr="004A0780">
              <w:rPr>
                <w:b/>
                <w:color w:val="0070C0"/>
                <w:u w:val="single"/>
                <w:lang w:eastAsia="ko-KR"/>
              </w:rPr>
              <w:t>-</w:t>
            </w:r>
            <w:r w:rsidRPr="004A0780">
              <w:rPr>
                <w:b/>
                <w:color w:val="0070C0"/>
                <w:u w:val="single"/>
                <w:lang w:eastAsia="zh-CN"/>
              </w:rPr>
              <w:t>2</w:t>
            </w:r>
            <w:r w:rsidRPr="004A0780">
              <w:rPr>
                <w:b/>
                <w:color w:val="0070C0"/>
                <w:u w:val="single"/>
                <w:lang w:eastAsia="ko-KR"/>
              </w:rPr>
              <w:t>:</w:t>
            </w:r>
            <w:r w:rsidRPr="004A0780">
              <w:rPr>
                <w:rFonts w:hint="eastAsia"/>
                <w:b/>
                <w:color w:val="0070C0"/>
                <w:u w:val="single"/>
                <w:lang w:eastAsia="zh-CN"/>
              </w:rPr>
              <w:t xml:space="preserve"> OD-SSB based deactivated </w:t>
            </w:r>
            <w:proofErr w:type="spellStart"/>
            <w:r w:rsidRPr="004A0780">
              <w:rPr>
                <w:rFonts w:hint="eastAsia"/>
                <w:b/>
                <w:color w:val="0070C0"/>
                <w:u w:val="single"/>
                <w:lang w:eastAsia="zh-CN"/>
              </w:rPr>
              <w:t>SCell</w:t>
            </w:r>
            <w:proofErr w:type="spellEnd"/>
            <w:r w:rsidRPr="004A0780">
              <w:rPr>
                <w:rFonts w:hint="eastAsia"/>
                <w:b/>
                <w:color w:val="0070C0"/>
                <w:u w:val="single"/>
                <w:lang w:eastAsia="zh-CN"/>
              </w:rPr>
              <w:t xml:space="preserve"> measurement</w:t>
            </w:r>
            <w:r w:rsidRPr="004A0780">
              <w:rPr>
                <w:b/>
                <w:color w:val="0070C0"/>
                <w:u w:val="single"/>
                <w:lang w:eastAsia="zh-CN"/>
              </w:rPr>
              <w:t xml:space="preserve"> – </w:t>
            </w:r>
            <w:r w:rsidRPr="004A0780">
              <w:rPr>
                <w:rFonts w:hint="eastAsia"/>
                <w:b/>
                <w:color w:val="0070C0"/>
                <w:u w:val="single"/>
                <w:lang w:eastAsia="zh-CN"/>
              </w:rPr>
              <w:t>Procedure</w:t>
            </w:r>
          </w:p>
          <w:p w14:paraId="4FC39EC5" w14:textId="77777777" w:rsidR="004A0780" w:rsidRPr="004A0780" w:rsidRDefault="004A0780" w:rsidP="004A0780">
            <w:pPr>
              <w:pStyle w:val="a7"/>
              <w:numPr>
                <w:ilvl w:val="0"/>
                <w:numId w:val="24"/>
              </w:numPr>
              <w:autoSpaceDN w:val="0"/>
              <w:spacing w:after="120"/>
              <w:contextualSpacing w:val="0"/>
              <w:rPr>
                <w:rFonts w:eastAsia="宋体"/>
                <w:color w:val="000000" w:themeColor="text1"/>
                <w:sz w:val="20"/>
                <w:szCs w:val="20"/>
                <w:lang w:eastAsia="zh-CN"/>
              </w:rPr>
            </w:pPr>
            <w:r w:rsidRPr="004A0780">
              <w:rPr>
                <w:rFonts w:eastAsia="宋体" w:hint="eastAsia"/>
                <w:color w:val="000000" w:themeColor="text1"/>
                <w:sz w:val="20"/>
                <w:szCs w:val="20"/>
                <w:lang w:eastAsia="zh-CN"/>
              </w:rPr>
              <w:t>Background</w:t>
            </w:r>
          </w:p>
          <w:p w14:paraId="1EAEC9C1" w14:textId="77777777" w:rsidR="004A0780" w:rsidRPr="004A0780" w:rsidRDefault="004A0780" w:rsidP="004A0780">
            <w:pPr>
              <w:pStyle w:val="a7"/>
              <w:numPr>
                <w:ilvl w:val="1"/>
                <w:numId w:val="24"/>
              </w:numPr>
              <w:autoSpaceDN w:val="0"/>
              <w:spacing w:after="120"/>
              <w:contextualSpacing w:val="0"/>
              <w:rPr>
                <w:rFonts w:eastAsia="宋体"/>
                <w:color w:val="000000" w:themeColor="text1"/>
                <w:sz w:val="20"/>
                <w:szCs w:val="20"/>
                <w:lang w:eastAsia="zh-CN"/>
              </w:rPr>
            </w:pPr>
            <w:r w:rsidRPr="004A0780">
              <w:rPr>
                <w:rFonts w:eastAsia="宋体" w:hint="eastAsia"/>
                <w:color w:val="000000" w:themeColor="text1"/>
                <w:sz w:val="20"/>
                <w:szCs w:val="20"/>
                <w:lang w:eastAsia="zh-CN"/>
              </w:rPr>
              <w:t xml:space="preserve">The deactivated </w:t>
            </w:r>
            <w:proofErr w:type="spellStart"/>
            <w:r w:rsidRPr="004A0780">
              <w:rPr>
                <w:rFonts w:eastAsia="宋体" w:hint="eastAsia"/>
                <w:color w:val="000000" w:themeColor="text1"/>
                <w:sz w:val="20"/>
                <w:szCs w:val="20"/>
                <w:lang w:eastAsia="zh-CN"/>
              </w:rPr>
              <w:t>SCell</w:t>
            </w:r>
            <w:proofErr w:type="spellEnd"/>
            <w:r w:rsidRPr="004A0780">
              <w:rPr>
                <w:rFonts w:eastAsia="宋体" w:hint="eastAsia"/>
                <w:color w:val="000000" w:themeColor="text1"/>
                <w:sz w:val="20"/>
                <w:szCs w:val="20"/>
                <w:lang w:eastAsia="zh-CN"/>
              </w:rPr>
              <w:t xml:space="preserve"> measurement requirement in FR1 is as follow.</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4231"/>
            </w:tblGrid>
            <w:tr w:rsidR="004A0780" w:rsidRPr="004A0780" w14:paraId="4DD28264" w14:textId="77777777" w:rsidTr="00503567">
              <w:tc>
                <w:tcPr>
                  <w:tcW w:w="3261" w:type="dxa"/>
                  <w:tcBorders>
                    <w:top w:val="single" w:sz="4" w:space="0" w:color="auto"/>
                    <w:left w:val="single" w:sz="4" w:space="0" w:color="auto"/>
                    <w:bottom w:val="single" w:sz="4" w:space="0" w:color="auto"/>
                    <w:right w:val="single" w:sz="4" w:space="0" w:color="auto"/>
                  </w:tcBorders>
                </w:tcPr>
                <w:p w14:paraId="327EB0F4" w14:textId="77777777" w:rsidR="004A0780" w:rsidRPr="004A0780" w:rsidRDefault="004A0780" w:rsidP="004A0780">
                  <w:pPr>
                    <w:pStyle w:val="TAH"/>
                    <w:rPr>
                      <w:rFonts w:ascii="Times New Roman" w:hAnsi="Times New Roman"/>
                      <w:sz w:val="20"/>
                    </w:rPr>
                  </w:pPr>
                  <w:r w:rsidRPr="004A0780">
                    <w:rPr>
                      <w:rFonts w:ascii="Times New Roman" w:hAnsi="Times New Roman"/>
                      <w:sz w:val="20"/>
                    </w:rPr>
                    <w:t>DRX cycle</w:t>
                  </w:r>
                </w:p>
              </w:tc>
              <w:tc>
                <w:tcPr>
                  <w:tcW w:w="4851" w:type="dxa"/>
                  <w:tcBorders>
                    <w:top w:val="single" w:sz="4" w:space="0" w:color="auto"/>
                    <w:left w:val="single" w:sz="4" w:space="0" w:color="auto"/>
                    <w:bottom w:val="single" w:sz="4" w:space="0" w:color="auto"/>
                    <w:right w:val="single" w:sz="4" w:space="0" w:color="auto"/>
                  </w:tcBorders>
                </w:tcPr>
                <w:p w14:paraId="41575130" w14:textId="77777777" w:rsidR="004A0780" w:rsidRPr="004A0780" w:rsidRDefault="004A0780" w:rsidP="004A0780">
                  <w:pPr>
                    <w:pStyle w:val="TAH"/>
                    <w:rPr>
                      <w:rFonts w:ascii="Times New Roman" w:hAnsi="Times New Roman"/>
                      <w:sz w:val="20"/>
                      <w:lang w:val="en-US"/>
                    </w:rPr>
                  </w:pPr>
                  <w:r w:rsidRPr="004A0780">
                    <w:rPr>
                      <w:rFonts w:ascii="Times New Roman" w:hAnsi="Times New Roman"/>
                      <w:sz w:val="20"/>
                      <w:lang w:val="en-US"/>
                    </w:rPr>
                    <w:t>T</w:t>
                  </w:r>
                  <w:r w:rsidRPr="004A0780">
                    <w:rPr>
                      <w:rFonts w:ascii="Times New Roman" w:hAnsi="Times New Roman"/>
                      <w:sz w:val="20"/>
                      <w:vertAlign w:val="subscript"/>
                      <w:lang w:val="en-US"/>
                    </w:rPr>
                    <w:t xml:space="preserve"> </w:t>
                  </w:r>
                  <w:proofErr w:type="spellStart"/>
                  <w:r w:rsidRPr="004A0780">
                    <w:rPr>
                      <w:rFonts w:ascii="Times New Roman" w:hAnsi="Times New Roman"/>
                      <w:sz w:val="20"/>
                      <w:vertAlign w:val="subscript"/>
                      <w:lang w:val="en-US"/>
                    </w:rPr>
                    <w:t>SSB_measurement_period_intra</w:t>
                  </w:r>
                  <w:proofErr w:type="spellEnd"/>
                  <w:r w:rsidRPr="004A0780">
                    <w:rPr>
                      <w:rFonts w:ascii="Times New Roman" w:hAnsi="Times New Roman"/>
                      <w:sz w:val="20"/>
                      <w:lang w:val="en-US"/>
                    </w:rPr>
                    <w:t xml:space="preserve">  </w:t>
                  </w:r>
                </w:p>
              </w:tc>
            </w:tr>
            <w:tr w:rsidR="004A0780" w:rsidRPr="004A0780" w14:paraId="7D04585B" w14:textId="77777777" w:rsidTr="00503567">
              <w:tc>
                <w:tcPr>
                  <w:tcW w:w="3261" w:type="dxa"/>
                  <w:tcBorders>
                    <w:top w:val="single" w:sz="4" w:space="0" w:color="auto"/>
                    <w:left w:val="single" w:sz="4" w:space="0" w:color="auto"/>
                    <w:bottom w:val="single" w:sz="4" w:space="0" w:color="auto"/>
                    <w:right w:val="single" w:sz="4" w:space="0" w:color="auto"/>
                  </w:tcBorders>
                </w:tcPr>
                <w:p w14:paraId="1FE11C02" w14:textId="77777777" w:rsidR="004A0780" w:rsidRPr="004A0780" w:rsidRDefault="004A0780" w:rsidP="004A0780">
                  <w:pPr>
                    <w:pStyle w:val="TAC"/>
                    <w:rPr>
                      <w:rFonts w:ascii="Times New Roman" w:hAnsi="Times New Roman"/>
                      <w:sz w:val="20"/>
                    </w:rPr>
                  </w:pPr>
                  <w:r w:rsidRPr="004A0780">
                    <w:rPr>
                      <w:rFonts w:ascii="Times New Roman" w:hAnsi="Times New Roman"/>
                      <w:sz w:val="20"/>
                    </w:rPr>
                    <w:t>No DRX</w:t>
                  </w:r>
                </w:p>
              </w:tc>
              <w:tc>
                <w:tcPr>
                  <w:tcW w:w="4851" w:type="dxa"/>
                  <w:tcBorders>
                    <w:top w:val="single" w:sz="4" w:space="0" w:color="auto"/>
                    <w:left w:val="single" w:sz="4" w:space="0" w:color="auto"/>
                    <w:bottom w:val="single" w:sz="4" w:space="0" w:color="auto"/>
                    <w:right w:val="single" w:sz="4" w:space="0" w:color="auto"/>
                  </w:tcBorders>
                </w:tcPr>
                <w:p w14:paraId="19FC3EDD" w14:textId="77777777" w:rsidR="004A0780" w:rsidRPr="004A0780" w:rsidRDefault="004A0780" w:rsidP="004A0780">
                  <w:pPr>
                    <w:pStyle w:val="TAC"/>
                    <w:rPr>
                      <w:rFonts w:ascii="Times New Roman" w:hAnsi="Times New Roman"/>
                      <w:sz w:val="20"/>
                      <w:lang w:val="en-US"/>
                    </w:rPr>
                  </w:pPr>
                  <w:proofErr w:type="gramStart"/>
                  <w:r w:rsidRPr="004A0780">
                    <w:rPr>
                      <w:rFonts w:ascii="Times New Roman" w:hAnsi="Times New Roman"/>
                      <w:sz w:val="20"/>
                      <w:lang w:val="en-US"/>
                    </w:rPr>
                    <w:t>Ceil(</w:t>
                  </w:r>
                  <w:proofErr w:type="gramEnd"/>
                  <w:r w:rsidRPr="004A0780">
                    <w:rPr>
                      <w:rFonts w:ascii="Times New Roman" w:hAnsi="Times New Roman"/>
                      <w:sz w:val="20"/>
                      <w:lang w:val="en-US"/>
                    </w:rPr>
                    <w:t xml:space="preserve">5 x </w:t>
                  </w:r>
                  <w:proofErr w:type="spellStart"/>
                  <w:r w:rsidRPr="004A0780">
                    <w:rPr>
                      <w:rFonts w:ascii="Times New Roman" w:hAnsi="Times New Roman"/>
                      <w:sz w:val="20"/>
                      <w:lang w:val="en-US"/>
                    </w:rPr>
                    <w:t>K</w:t>
                  </w:r>
                  <w:r w:rsidRPr="004A0780">
                    <w:rPr>
                      <w:rFonts w:ascii="Times New Roman" w:hAnsi="Times New Roman"/>
                      <w:sz w:val="20"/>
                      <w:vertAlign w:val="subscript"/>
                      <w:lang w:val="en-US"/>
                    </w:rPr>
                    <w:t>p</w:t>
                  </w:r>
                  <w:proofErr w:type="spellEnd"/>
                  <w:r w:rsidRPr="004A0780">
                    <w:rPr>
                      <w:rFonts w:ascii="Times New Roman" w:hAnsi="Times New Roman"/>
                      <w:sz w:val="20"/>
                      <w:lang w:val="en-US"/>
                    </w:rPr>
                    <w:t xml:space="preserve">) x </w:t>
                  </w:r>
                  <w:proofErr w:type="spellStart"/>
                  <w:r w:rsidRPr="004A0780">
                    <w:rPr>
                      <w:rFonts w:ascii="Times New Roman" w:hAnsi="Times New Roman"/>
                      <w:sz w:val="20"/>
                      <w:lang w:val="en-US"/>
                    </w:rPr>
                    <w:t>measCycleSCell</w:t>
                  </w:r>
                  <w:proofErr w:type="spellEnd"/>
                  <w:r w:rsidRPr="004A0780">
                    <w:rPr>
                      <w:rFonts w:ascii="Times New Roman" w:hAnsi="Times New Roman"/>
                      <w:sz w:val="20"/>
                      <w:lang w:val="en-US"/>
                    </w:rPr>
                    <w:t xml:space="preserve"> x </w:t>
                  </w:r>
                  <w:proofErr w:type="spellStart"/>
                  <w:r w:rsidRPr="004A0780">
                    <w:rPr>
                      <w:rFonts w:ascii="Times New Roman" w:hAnsi="Times New Roman"/>
                      <w:sz w:val="20"/>
                      <w:lang w:val="en-US"/>
                    </w:rPr>
                    <w:t>CSSF</w:t>
                  </w:r>
                  <w:r w:rsidRPr="004A0780">
                    <w:rPr>
                      <w:rFonts w:ascii="Times New Roman" w:hAnsi="Times New Roman"/>
                      <w:sz w:val="20"/>
                      <w:vertAlign w:val="subscript"/>
                      <w:lang w:val="en-US"/>
                    </w:rPr>
                    <w:t>intra</w:t>
                  </w:r>
                  <w:proofErr w:type="spellEnd"/>
                </w:p>
              </w:tc>
            </w:tr>
            <w:tr w:rsidR="004A0780" w:rsidRPr="004A0780" w14:paraId="3FF48BC6" w14:textId="77777777" w:rsidTr="00503567">
              <w:tc>
                <w:tcPr>
                  <w:tcW w:w="3261" w:type="dxa"/>
                  <w:tcBorders>
                    <w:top w:val="single" w:sz="4" w:space="0" w:color="auto"/>
                    <w:left w:val="single" w:sz="4" w:space="0" w:color="auto"/>
                    <w:bottom w:val="single" w:sz="4" w:space="0" w:color="auto"/>
                    <w:right w:val="single" w:sz="4" w:space="0" w:color="auto"/>
                  </w:tcBorders>
                </w:tcPr>
                <w:p w14:paraId="2ABEA47B" w14:textId="77777777" w:rsidR="004A0780" w:rsidRPr="004A0780" w:rsidRDefault="004A0780" w:rsidP="004A0780">
                  <w:pPr>
                    <w:pStyle w:val="TAC"/>
                    <w:rPr>
                      <w:rFonts w:ascii="Times New Roman" w:hAnsi="Times New Roman"/>
                      <w:sz w:val="20"/>
                    </w:rPr>
                  </w:pPr>
                  <w:r w:rsidRPr="004A0780">
                    <w:rPr>
                      <w:rFonts w:ascii="Times New Roman" w:hAnsi="Times New Roman"/>
                      <w:sz w:val="20"/>
                    </w:rPr>
                    <w:lastRenderedPageBreak/>
                    <w:t>DRX cycle</w:t>
                  </w:r>
                  <w:r w:rsidRPr="004A0780">
                    <w:rPr>
                      <w:rFonts w:ascii="Times New Roman" w:hAnsi="Times New Roman"/>
                      <w:sz w:val="20"/>
                      <w:lang w:val="en-US"/>
                    </w:rPr>
                    <w:t>≤</w:t>
                  </w:r>
                  <w:r w:rsidRPr="004A0780">
                    <w:rPr>
                      <w:rFonts w:ascii="Times New Roman" w:hAnsi="Times New Roman"/>
                      <w:sz w:val="20"/>
                    </w:rPr>
                    <w:t xml:space="preserve"> 320ms</w:t>
                  </w:r>
                </w:p>
              </w:tc>
              <w:tc>
                <w:tcPr>
                  <w:tcW w:w="4851" w:type="dxa"/>
                  <w:tcBorders>
                    <w:top w:val="single" w:sz="4" w:space="0" w:color="auto"/>
                    <w:left w:val="single" w:sz="4" w:space="0" w:color="auto"/>
                    <w:bottom w:val="single" w:sz="4" w:space="0" w:color="auto"/>
                    <w:right w:val="single" w:sz="4" w:space="0" w:color="auto"/>
                  </w:tcBorders>
                </w:tcPr>
                <w:p w14:paraId="6EB8BB40" w14:textId="77777777" w:rsidR="004A0780" w:rsidRPr="004A0780" w:rsidRDefault="004A0780" w:rsidP="004A0780">
                  <w:pPr>
                    <w:pStyle w:val="TAC"/>
                    <w:rPr>
                      <w:rFonts w:ascii="Times New Roman" w:hAnsi="Times New Roman"/>
                      <w:b/>
                      <w:sz w:val="20"/>
                      <w:lang w:val="en-US"/>
                    </w:rPr>
                  </w:pPr>
                  <w:proofErr w:type="gramStart"/>
                  <w:r w:rsidRPr="004A0780">
                    <w:rPr>
                      <w:rFonts w:ascii="Times New Roman" w:hAnsi="Times New Roman"/>
                      <w:sz w:val="20"/>
                      <w:lang w:val="en-US"/>
                    </w:rPr>
                    <w:t>Ceil(</w:t>
                  </w:r>
                  <w:proofErr w:type="gramEnd"/>
                  <w:r w:rsidRPr="004A0780">
                    <w:rPr>
                      <w:rFonts w:ascii="Times New Roman" w:hAnsi="Times New Roman"/>
                      <w:sz w:val="20"/>
                      <w:lang w:val="en-US"/>
                    </w:rPr>
                    <w:t xml:space="preserve">5 x </w:t>
                  </w:r>
                  <w:proofErr w:type="spellStart"/>
                  <w:r w:rsidRPr="004A0780">
                    <w:rPr>
                      <w:rFonts w:ascii="Times New Roman" w:hAnsi="Times New Roman"/>
                      <w:sz w:val="20"/>
                      <w:lang w:val="en-US"/>
                    </w:rPr>
                    <w:t>K</w:t>
                  </w:r>
                  <w:r w:rsidRPr="004A0780">
                    <w:rPr>
                      <w:rFonts w:ascii="Times New Roman" w:hAnsi="Times New Roman"/>
                      <w:sz w:val="20"/>
                      <w:vertAlign w:val="subscript"/>
                      <w:lang w:val="en-US"/>
                    </w:rPr>
                    <w:t>p</w:t>
                  </w:r>
                  <w:proofErr w:type="spellEnd"/>
                  <w:r w:rsidRPr="004A0780">
                    <w:rPr>
                      <w:rFonts w:ascii="Times New Roman" w:hAnsi="Times New Roman"/>
                      <w:sz w:val="20"/>
                      <w:lang w:val="en-US"/>
                    </w:rPr>
                    <w:t>) x max(</w:t>
                  </w:r>
                  <w:proofErr w:type="spellStart"/>
                  <w:r w:rsidRPr="004A0780">
                    <w:rPr>
                      <w:rFonts w:ascii="Times New Roman" w:hAnsi="Times New Roman"/>
                      <w:sz w:val="20"/>
                      <w:lang w:val="en-US"/>
                    </w:rPr>
                    <w:t>measCycleSCell</w:t>
                  </w:r>
                  <w:proofErr w:type="spellEnd"/>
                  <w:r w:rsidRPr="004A0780">
                    <w:rPr>
                      <w:rFonts w:ascii="Times New Roman" w:hAnsi="Times New Roman"/>
                      <w:sz w:val="20"/>
                      <w:lang w:val="en-US"/>
                    </w:rPr>
                    <w:t xml:space="preserve">, 1.5xDRX cycle) x </w:t>
                  </w:r>
                  <w:proofErr w:type="spellStart"/>
                  <w:r w:rsidRPr="004A0780">
                    <w:rPr>
                      <w:rFonts w:ascii="Times New Roman" w:hAnsi="Times New Roman"/>
                      <w:sz w:val="20"/>
                      <w:lang w:val="en-US"/>
                    </w:rPr>
                    <w:t>CSSF</w:t>
                  </w:r>
                  <w:r w:rsidRPr="004A0780">
                    <w:rPr>
                      <w:rFonts w:ascii="Times New Roman" w:hAnsi="Times New Roman"/>
                      <w:sz w:val="20"/>
                      <w:vertAlign w:val="subscript"/>
                      <w:lang w:val="en-US"/>
                    </w:rPr>
                    <w:t>intra</w:t>
                  </w:r>
                  <w:proofErr w:type="spellEnd"/>
                </w:p>
              </w:tc>
            </w:tr>
            <w:tr w:rsidR="004A0780" w:rsidRPr="004A0780" w14:paraId="27518E0C" w14:textId="77777777" w:rsidTr="00503567">
              <w:tc>
                <w:tcPr>
                  <w:tcW w:w="3261" w:type="dxa"/>
                  <w:tcBorders>
                    <w:top w:val="single" w:sz="4" w:space="0" w:color="auto"/>
                    <w:left w:val="single" w:sz="4" w:space="0" w:color="auto"/>
                    <w:bottom w:val="single" w:sz="4" w:space="0" w:color="auto"/>
                    <w:right w:val="single" w:sz="4" w:space="0" w:color="auto"/>
                  </w:tcBorders>
                </w:tcPr>
                <w:p w14:paraId="23A2F8C8" w14:textId="77777777" w:rsidR="004A0780" w:rsidRPr="004A0780" w:rsidRDefault="004A0780" w:rsidP="004A0780">
                  <w:pPr>
                    <w:pStyle w:val="TAC"/>
                    <w:rPr>
                      <w:rFonts w:ascii="Times New Roman" w:hAnsi="Times New Roman"/>
                      <w:sz w:val="20"/>
                    </w:rPr>
                  </w:pPr>
                  <w:r w:rsidRPr="004A0780">
                    <w:rPr>
                      <w:rFonts w:ascii="Times New Roman" w:hAnsi="Times New Roman"/>
                      <w:sz w:val="20"/>
                    </w:rPr>
                    <w:t>DRX cycle&gt; 320ms</w:t>
                  </w:r>
                </w:p>
              </w:tc>
              <w:tc>
                <w:tcPr>
                  <w:tcW w:w="4851" w:type="dxa"/>
                  <w:tcBorders>
                    <w:top w:val="single" w:sz="4" w:space="0" w:color="auto"/>
                    <w:left w:val="single" w:sz="4" w:space="0" w:color="auto"/>
                    <w:bottom w:val="single" w:sz="4" w:space="0" w:color="auto"/>
                    <w:right w:val="single" w:sz="4" w:space="0" w:color="auto"/>
                  </w:tcBorders>
                </w:tcPr>
                <w:p w14:paraId="3E2EDFEE" w14:textId="77777777" w:rsidR="004A0780" w:rsidRPr="004A0780" w:rsidRDefault="004A0780" w:rsidP="004A0780">
                  <w:pPr>
                    <w:pStyle w:val="TAC"/>
                    <w:rPr>
                      <w:rFonts w:ascii="Times New Roman" w:hAnsi="Times New Roman"/>
                      <w:sz w:val="20"/>
                      <w:lang w:val="en-US"/>
                    </w:rPr>
                  </w:pPr>
                  <w:proofErr w:type="gramStart"/>
                  <w:r w:rsidRPr="004A0780">
                    <w:rPr>
                      <w:rFonts w:ascii="Times New Roman" w:hAnsi="Times New Roman"/>
                      <w:sz w:val="20"/>
                      <w:lang w:val="en-US"/>
                    </w:rPr>
                    <w:t>Ceil(</w:t>
                  </w:r>
                  <w:proofErr w:type="gramEnd"/>
                  <w:r w:rsidRPr="004A0780">
                    <w:rPr>
                      <w:rFonts w:ascii="Times New Roman" w:hAnsi="Times New Roman"/>
                      <w:sz w:val="20"/>
                      <w:lang w:val="en-US"/>
                    </w:rPr>
                    <w:t xml:space="preserve">5 x </w:t>
                  </w:r>
                  <w:proofErr w:type="spellStart"/>
                  <w:r w:rsidRPr="004A0780">
                    <w:rPr>
                      <w:rFonts w:ascii="Times New Roman" w:hAnsi="Times New Roman"/>
                      <w:sz w:val="20"/>
                      <w:lang w:val="en-US"/>
                    </w:rPr>
                    <w:t>K</w:t>
                  </w:r>
                  <w:r w:rsidRPr="004A0780">
                    <w:rPr>
                      <w:rFonts w:ascii="Times New Roman" w:hAnsi="Times New Roman"/>
                      <w:sz w:val="20"/>
                      <w:vertAlign w:val="subscript"/>
                      <w:lang w:val="en-US"/>
                    </w:rPr>
                    <w:t>p</w:t>
                  </w:r>
                  <w:proofErr w:type="spellEnd"/>
                  <w:r w:rsidRPr="004A0780">
                    <w:rPr>
                      <w:rFonts w:ascii="Times New Roman" w:hAnsi="Times New Roman"/>
                      <w:sz w:val="20"/>
                      <w:lang w:val="en-US"/>
                    </w:rPr>
                    <w:t>) x max(</w:t>
                  </w:r>
                  <w:proofErr w:type="spellStart"/>
                  <w:r w:rsidRPr="004A0780">
                    <w:rPr>
                      <w:rFonts w:ascii="Times New Roman" w:hAnsi="Times New Roman"/>
                      <w:sz w:val="20"/>
                      <w:lang w:val="en-US"/>
                    </w:rPr>
                    <w:t>measCycleSCell</w:t>
                  </w:r>
                  <w:proofErr w:type="spellEnd"/>
                  <w:r w:rsidRPr="004A0780">
                    <w:rPr>
                      <w:rFonts w:ascii="Times New Roman" w:hAnsi="Times New Roman"/>
                      <w:sz w:val="20"/>
                      <w:lang w:val="en-US"/>
                    </w:rPr>
                    <w:t xml:space="preserve">, DRX cycle) x </w:t>
                  </w:r>
                  <w:proofErr w:type="spellStart"/>
                  <w:r w:rsidRPr="004A0780">
                    <w:rPr>
                      <w:rFonts w:ascii="Times New Roman" w:hAnsi="Times New Roman"/>
                      <w:sz w:val="20"/>
                      <w:lang w:val="en-US"/>
                    </w:rPr>
                    <w:t>CSSF</w:t>
                  </w:r>
                  <w:r w:rsidRPr="004A0780">
                    <w:rPr>
                      <w:rFonts w:ascii="Times New Roman" w:hAnsi="Times New Roman"/>
                      <w:sz w:val="20"/>
                      <w:vertAlign w:val="subscript"/>
                      <w:lang w:val="en-US"/>
                    </w:rPr>
                    <w:t>intra</w:t>
                  </w:r>
                  <w:proofErr w:type="spellEnd"/>
                </w:p>
              </w:tc>
            </w:tr>
          </w:tbl>
          <w:p w14:paraId="7EC31B00" w14:textId="77777777" w:rsidR="004A0780" w:rsidRPr="004A0780" w:rsidRDefault="004A0780" w:rsidP="004A0780">
            <w:pPr>
              <w:pStyle w:val="a7"/>
              <w:numPr>
                <w:ilvl w:val="1"/>
                <w:numId w:val="24"/>
              </w:numPr>
              <w:autoSpaceDN w:val="0"/>
              <w:spacing w:before="120" w:after="120"/>
              <w:ind w:left="1077" w:hanging="357"/>
              <w:contextualSpacing w:val="0"/>
              <w:rPr>
                <w:rFonts w:eastAsia="宋体"/>
                <w:color w:val="000000" w:themeColor="text1"/>
                <w:sz w:val="20"/>
                <w:szCs w:val="20"/>
                <w:lang w:eastAsia="zh-CN"/>
              </w:rPr>
            </w:pPr>
            <w:r w:rsidRPr="004A0780">
              <w:rPr>
                <w:rFonts w:eastAsia="宋体" w:hint="eastAsia"/>
                <w:color w:val="000000" w:themeColor="text1"/>
                <w:sz w:val="20"/>
                <w:szCs w:val="20"/>
                <w:lang w:eastAsia="zh-CN"/>
              </w:rPr>
              <w:t xml:space="preserve">The OD-SSB based deactivated </w:t>
            </w:r>
            <w:proofErr w:type="spellStart"/>
            <w:r w:rsidRPr="004A0780">
              <w:rPr>
                <w:rFonts w:eastAsia="宋体" w:hint="eastAsia"/>
                <w:color w:val="000000" w:themeColor="text1"/>
                <w:sz w:val="20"/>
                <w:szCs w:val="20"/>
                <w:lang w:eastAsia="zh-CN"/>
              </w:rPr>
              <w:t>SCell</w:t>
            </w:r>
            <w:proofErr w:type="spellEnd"/>
            <w:r w:rsidRPr="004A0780">
              <w:rPr>
                <w:rFonts w:eastAsia="宋体" w:hint="eastAsia"/>
                <w:color w:val="000000" w:themeColor="text1"/>
                <w:sz w:val="20"/>
                <w:szCs w:val="20"/>
                <w:lang w:eastAsia="zh-CN"/>
              </w:rPr>
              <w:t xml:space="preserve"> measurement procedure is shown as follow.</w:t>
            </w:r>
          </w:p>
          <w:p w14:paraId="1DEFDB7E" w14:textId="77777777" w:rsidR="004A0780" w:rsidRPr="004A0780" w:rsidRDefault="004A0780" w:rsidP="004A0780">
            <w:pPr>
              <w:pStyle w:val="a7"/>
              <w:spacing w:before="120" w:after="120"/>
              <w:ind w:left="1077"/>
              <w:jc w:val="center"/>
              <w:rPr>
                <w:rFonts w:eastAsia="宋体"/>
                <w:color w:val="000000" w:themeColor="text1"/>
                <w:sz w:val="20"/>
                <w:szCs w:val="20"/>
                <w:lang w:eastAsia="zh-CN"/>
              </w:rPr>
            </w:pPr>
            <w:r w:rsidRPr="004A0780">
              <w:rPr>
                <w:rFonts w:eastAsia="宋体"/>
                <w:noProof/>
                <w:color w:val="000000" w:themeColor="text1"/>
                <w:sz w:val="20"/>
                <w:szCs w:val="20"/>
                <w:lang w:val="en-US" w:eastAsia="zh-CN"/>
              </w:rPr>
              <w:drawing>
                <wp:inline distT="0" distB="0" distL="0" distR="0" wp14:anchorId="484F56A0" wp14:editId="26BB1EA1">
                  <wp:extent cx="4572635" cy="1676400"/>
                  <wp:effectExtent l="0" t="0" r="0" b="0"/>
                  <wp:docPr id="78962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257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72635" cy="1676400"/>
                          </a:xfrm>
                          <a:prstGeom prst="rect">
                            <a:avLst/>
                          </a:prstGeom>
                          <a:noFill/>
                        </pic:spPr>
                      </pic:pic>
                    </a:graphicData>
                  </a:graphic>
                </wp:inline>
              </w:drawing>
            </w:r>
          </w:p>
          <w:p w14:paraId="15C43A6E" w14:textId="77777777" w:rsidR="004A0780" w:rsidRPr="004A0780" w:rsidRDefault="004A0780" w:rsidP="004A0780">
            <w:pPr>
              <w:spacing w:after="120"/>
              <w:rPr>
                <w:b/>
                <w:bCs/>
                <w:color w:val="000000" w:themeColor="text1"/>
                <w:u w:val="single"/>
                <w:lang w:eastAsia="zh-CN"/>
              </w:rPr>
            </w:pPr>
            <w:r w:rsidRPr="004A0780">
              <w:rPr>
                <w:rFonts w:hint="eastAsia"/>
                <w:b/>
                <w:bCs/>
                <w:color w:val="000000" w:themeColor="text1"/>
                <w:u w:val="single"/>
                <w:lang w:eastAsia="zh-CN"/>
              </w:rPr>
              <w:t xml:space="preserve">Sub-issue 1: </w:t>
            </w:r>
            <w:r w:rsidRPr="004A0780">
              <w:rPr>
                <w:rFonts w:eastAsia="Times New Roman"/>
                <w:b/>
                <w:bCs/>
                <w:color w:val="000000"/>
                <w:u w:val="single"/>
                <w:lang w:eastAsia="zh-CN"/>
              </w:rPr>
              <w:t xml:space="preserve">The start </w:t>
            </w:r>
            <w:proofErr w:type="gramStart"/>
            <w:r w:rsidRPr="004A0780">
              <w:rPr>
                <w:rFonts w:eastAsia="Times New Roman"/>
                <w:b/>
                <w:bCs/>
                <w:color w:val="000000"/>
                <w:u w:val="single"/>
                <w:lang w:eastAsia="zh-CN"/>
              </w:rPr>
              <w:t>point</w:t>
            </w:r>
            <w:proofErr w:type="gramEnd"/>
            <w:r w:rsidRPr="004A0780">
              <w:rPr>
                <w:rFonts w:eastAsia="Times New Roman"/>
                <w:b/>
                <w:bCs/>
                <w:color w:val="000000"/>
                <w:u w:val="single"/>
                <w:lang w:eastAsia="zh-CN"/>
              </w:rPr>
              <w:t xml:space="preserve"> of T2</w:t>
            </w:r>
          </w:p>
          <w:p w14:paraId="240256A5" w14:textId="77777777" w:rsidR="004A0780" w:rsidRPr="004A0780" w:rsidRDefault="004A0780" w:rsidP="004A0780">
            <w:pPr>
              <w:spacing w:after="120"/>
              <w:rPr>
                <w:color w:val="000000" w:themeColor="text1"/>
                <w:highlight w:val="yellow"/>
                <w:lang w:eastAsia="zh-CN"/>
              </w:rPr>
            </w:pPr>
            <w:proofErr w:type="spellStart"/>
            <w:r w:rsidRPr="004A0780">
              <w:rPr>
                <w:color w:val="000000" w:themeColor="text1"/>
                <w:highlight w:val="yellow"/>
                <w:lang w:eastAsia="zh-CN"/>
              </w:rPr>
              <w:t>Wayforward</w:t>
            </w:r>
            <w:proofErr w:type="spellEnd"/>
          </w:p>
          <w:p w14:paraId="08C2B2C4" w14:textId="77777777" w:rsidR="004A0780" w:rsidRPr="004A0780" w:rsidRDefault="004A0780" w:rsidP="004A0780">
            <w:pPr>
              <w:spacing w:after="120"/>
              <w:rPr>
                <w:highlight w:val="yellow"/>
              </w:rPr>
            </w:pPr>
            <w:r w:rsidRPr="004A0780">
              <w:rPr>
                <w:highlight w:val="yellow"/>
              </w:rPr>
              <w:t>The start point of T2 is</w:t>
            </w:r>
          </w:p>
          <w:p w14:paraId="3050ACDF" w14:textId="77777777" w:rsidR="004A0780" w:rsidRPr="004A0780" w:rsidRDefault="004A0780" w:rsidP="004A0780">
            <w:pPr>
              <w:pStyle w:val="a7"/>
              <w:numPr>
                <w:ilvl w:val="0"/>
                <w:numId w:val="24"/>
              </w:numPr>
              <w:autoSpaceDN w:val="0"/>
              <w:spacing w:after="120"/>
              <w:contextualSpacing w:val="0"/>
              <w:rPr>
                <w:sz w:val="20"/>
                <w:szCs w:val="20"/>
                <w:highlight w:val="yellow"/>
                <w:lang w:val="en-US"/>
              </w:rPr>
            </w:pPr>
            <w:r w:rsidRPr="004A0780">
              <w:rPr>
                <w:rFonts w:eastAsiaTheme="minorEastAsia" w:hint="eastAsia"/>
                <w:sz w:val="20"/>
                <w:szCs w:val="20"/>
                <w:highlight w:val="yellow"/>
                <w:lang w:val="en-US" w:eastAsia="zh-CN"/>
              </w:rPr>
              <w:t xml:space="preserve">Option </w:t>
            </w:r>
            <w:r w:rsidRPr="004A0780">
              <w:rPr>
                <w:rFonts w:eastAsiaTheme="minorEastAsia"/>
                <w:sz w:val="20"/>
                <w:szCs w:val="20"/>
                <w:highlight w:val="yellow"/>
                <w:lang w:val="en-US" w:eastAsia="zh-CN"/>
              </w:rPr>
              <w:t>1</w:t>
            </w:r>
            <w:r w:rsidRPr="004A0780">
              <w:rPr>
                <w:rFonts w:eastAsiaTheme="minorEastAsia" w:hint="eastAsia"/>
                <w:sz w:val="20"/>
                <w:szCs w:val="20"/>
                <w:highlight w:val="yellow"/>
                <w:lang w:val="en-US" w:eastAsia="zh-CN"/>
              </w:rPr>
              <w:t xml:space="preserve">: </w:t>
            </w:r>
          </w:p>
          <w:p w14:paraId="2204AC2C" w14:textId="77777777" w:rsidR="004A0780" w:rsidRPr="004A0780" w:rsidRDefault="004A0780" w:rsidP="004A0780">
            <w:pPr>
              <w:pStyle w:val="a7"/>
              <w:numPr>
                <w:ilvl w:val="1"/>
                <w:numId w:val="24"/>
              </w:numPr>
              <w:autoSpaceDN w:val="0"/>
              <w:spacing w:after="120"/>
              <w:contextualSpacing w:val="0"/>
              <w:rPr>
                <w:sz w:val="20"/>
                <w:szCs w:val="20"/>
                <w:highlight w:val="yellow"/>
              </w:rPr>
            </w:pPr>
            <w:r w:rsidRPr="004A0780">
              <w:rPr>
                <w:rFonts w:hint="eastAsia"/>
                <w:sz w:val="20"/>
                <w:szCs w:val="20"/>
                <w:highlight w:val="yellow"/>
              </w:rPr>
              <w:t>T</w:t>
            </w:r>
            <w:r w:rsidRPr="004A0780">
              <w:rPr>
                <w:sz w:val="20"/>
                <w:szCs w:val="20"/>
                <w:highlight w:val="yellow"/>
              </w:rPr>
              <w:t>he time point of OD-SSB deactivation</w:t>
            </w:r>
          </w:p>
          <w:p w14:paraId="284DE090" w14:textId="77777777" w:rsidR="004A0780" w:rsidRPr="004A0780" w:rsidRDefault="004A0780" w:rsidP="004A0780">
            <w:pPr>
              <w:pStyle w:val="a7"/>
              <w:numPr>
                <w:ilvl w:val="0"/>
                <w:numId w:val="24"/>
              </w:numPr>
              <w:autoSpaceDN w:val="0"/>
              <w:spacing w:after="120"/>
              <w:contextualSpacing w:val="0"/>
              <w:rPr>
                <w:sz w:val="20"/>
                <w:szCs w:val="20"/>
                <w:highlight w:val="yellow"/>
                <w:lang w:val="de-DE" w:eastAsia="zh-CN"/>
              </w:rPr>
            </w:pPr>
            <w:r w:rsidRPr="004A0780">
              <w:rPr>
                <w:rFonts w:eastAsiaTheme="minorEastAsia" w:hint="eastAsia"/>
                <w:sz w:val="20"/>
                <w:szCs w:val="20"/>
                <w:highlight w:val="yellow"/>
                <w:lang w:val="de-DE" w:eastAsia="zh-CN"/>
              </w:rPr>
              <w:t xml:space="preserve">Option </w:t>
            </w:r>
            <w:r w:rsidRPr="004A0780">
              <w:rPr>
                <w:rFonts w:eastAsiaTheme="minorEastAsia"/>
                <w:sz w:val="20"/>
                <w:szCs w:val="20"/>
                <w:highlight w:val="yellow"/>
                <w:lang w:val="de-DE" w:eastAsia="zh-CN"/>
              </w:rPr>
              <w:t>2</w:t>
            </w:r>
            <w:r w:rsidRPr="004A0780">
              <w:rPr>
                <w:rFonts w:eastAsiaTheme="minorEastAsia" w:hint="eastAsia"/>
                <w:sz w:val="20"/>
                <w:szCs w:val="20"/>
                <w:highlight w:val="yellow"/>
                <w:lang w:val="de-DE" w:eastAsia="zh-CN"/>
              </w:rPr>
              <w:t xml:space="preserve">: </w:t>
            </w:r>
          </w:p>
          <w:p w14:paraId="4EACC037" w14:textId="77777777" w:rsidR="004A0780" w:rsidRPr="004A0780" w:rsidRDefault="004A0780" w:rsidP="004A0780">
            <w:pPr>
              <w:pStyle w:val="a7"/>
              <w:numPr>
                <w:ilvl w:val="1"/>
                <w:numId w:val="24"/>
              </w:numPr>
              <w:autoSpaceDN w:val="0"/>
              <w:spacing w:after="120"/>
              <w:contextualSpacing w:val="0"/>
              <w:rPr>
                <w:sz w:val="20"/>
                <w:szCs w:val="20"/>
                <w:highlight w:val="yellow"/>
              </w:rPr>
            </w:pPr>
            <w:r w:rsidRPr="004A0780">
              <w:rPr>
                <w:rFonts w:eastAsiaTheme="minorEastAsia" w:hint="eastAsia"/>
                <w:sz w:val="20"/>
                <w:szCs w:val="20"/>
                <w:highlight w:val="yellow"/>
                <w:lang w:eastAsia="zh-CN"/>
              </w:rPr>
              <w:t>The time point</w:t>
            </w:r>
            <w:r w:rsidRPr="004A0780">
              <w:rPr>
                <w:sz w:val="20"/>
                <w:szCs w:val="20"/>
                <w:highlight w:val="yellow"/>
              </w:rPr>
              <w:t xml:space="preserve"> of T</w:t>
            </w:r>
            <w:r w:rsidRPr="004A0780">
              <w:rPr>
                <w:sz w:val="20"/>
                <w:szCs w:val="20"/>
                <w:highlight w:val="yellow"/>
                <w:vertAlign w:val="subscript"/>
              </w:rPr>
              <w:t>end</w:t>
            </w:r>
            <w:r w:rsidRPr="004A0780">
              <w:rPr>
                <w:sz w:val="20"/>
                <w:szCs w:val="20"/>
                <w:highlight w:val="yellow"/>
              </w:rPr>
              <w:t xml:space="preserve">, i.e. the time point of OD-SSB activation plus </w:t>
            </w:r>
            <w:proofErr w:type="spellStart"/>
            <w:r w:rsidRPr="004A0780">
              <w:rPr>
                <w:sz w:val="20"/>
                <w:szCs w:val="20"/>
                <w:highlight w:val="yellow"/>
              </w:rPr>
              <w:t>Tuncertain</w:t>
            </w:r>
            <w:proofErr w:type="spellEnd"/>
            <w:r w:rsidRPr="004A0780">
              <w:rPr>
                <w:sz w:val="20"/>
                <w:szCs w:val="20"/>
                <w:highlight w:val="yellow"/>
              </w:rPr>
              <w:t xml:space="preserve"> +</w:t>
            </w:r>
            <w:proofErr w:type="spellStart"/>
            <w:r w:rsidRPr="004A0780">
              <w:rPr>
                <w:sz w:val="20"/>
                <w:szCs w:val="20"/>
                <w:highlight w:val="yellow"/>
              </w:rPr>
              <w:t>Tidentify</w:t>
            </w:r>
            <w:proofErr w:type="spellEnd"/>
            <w:r w:rsidRPr="004A0780">
              <w:rPr>
                <w:sz w:val="20"/>
                <w:szCs w:val="20"/>
                <w:highlight w:val="yellow"/>
              </w:rPr>
              <w:t>.</w:t>
            </w:r>
          </w:p>
          <w:p w14:paraId="5456D7E5" w14:textId="77777777" w:rsidR="004A0780" w:rsidRPr="004A0780" w:rsidRDefault="004A0780" w:rsidP="004A0780">
            <w:pPr>
              <w:pStyle w:val="a7"/>
              <w:numPr>
                <w:ilvl w:val="0"/>
                <w:numId w:val="24"/>
              </w:numPr>
              <w:autoSpaceDN w:val="0"/>
              <w:spacing w:after="120"/>
              <w:contextualSpacing w:val="0"/>
              <w:rPr>
                <w:rFonts w:eastAsiaTheme="minorEastAsia"/>
                <w:sz w:val="20"/>
                <w:szCs w:val="20"/>
                <w:highlight w:val="yellow"/>
                <w:lang w:val="en-US" w:eastAsia="zh-CN"/>
              </w:rPr>
            </w:pPr>
            <w:r w:rsidRPr="004A0780">
              <w:rPr>
                <w:rFonts w:eastAsiaTheme="minorEastAsia"/>
                <w:sz w:val="20"/>
                <w:szCs w:val="20"/>
                <w:highlight w:val="yellow"/>
                <w:lang w:val="en-US" w:eastAsia="zh-CN"/>
              </w:rPr>
              <w:t xml:space="preserve">Option 2a: </w:t>
            </w:r>
          </w:p>
          <w:p w14:paraId="22A544D5" w14:textId="77777777" w:rsidR="004A0780" w:rsidRPr="004A0780" w:rsidRDefault="004A0780" w:rsidP="004A0780">
            <w:pPr>
              <w:pStyle w:val="a7"/>
              <w:numPr>
                <w:ilvl w:val="1"/>
                <w:numId w:val="24"/>
              </w:numPr>
              <w:autoSpaceDN w:val="0"/>
              <w:spacing w:after="120"/>
              <w:contextualSpacing w:val="0"/>
              <w:rPr>
                <w:sz w:val="20"/>
                <w:szCs w:val="20"/>
                <w:highlight w:val="yellow"/>
              </w:rPr>
            </w:pPr>
            <w:r w:rsidRPr="004A0780">
              <w:rPr>
                <w:rFonts w:hint="eastAsia"/>
                <w:sz w:val="20"/>
                <w:szCs w:val="20"/>
                <w:highlight w:val="yellow"/>
              </w:rPr>
              <w:t>T</w:t>
            </w:r>
            <w:r w:rsidRPr="004A0780">
              <w:rPr>
                <w:sz w:val="20"/>
                <w:szCs w:val="20"/>
                <w:highlight w:val="yellow"/>
              </w:rPr>
              <w:t>he time point of OD-SSB activation</w:t>
            </w:r>
          </w:p>
          <w:p w14:paraId="394E74A6" w14:textId="77777777" w:rsidR="004A0780" w:rsidRPr="004A0780" w:rsidRDefault="004A0780" w:rsidP="004A0780">
            <w:pPr>
              <w:spacing w:after="120"/>
              <w:rPr>
                <w:rFonts w:eastAsiaTheme="minorEastAsia"/>
                <w:lang w:eastAsia="zh-CN"/>
              </w:rPr>
            </w:pPr>
          </w:p>
          <w:p w14:paraId="11DDD2E8" w14:textId="77777777" w:rsidR="004A0780" w:rsidRPr="004A0780" w:rsidRDefault="004A0780" w:rsidP="004A0780">
            <w:pPr>
              <w:spacing w:after="120"/>
              <w:rPr>
                <w:b/>
                <w:bCs/>
                <w:color w:val="000000" w:themeColor="text1"/>
                <w:u w:val="single"/>
                <w:lang w:eastAsia="zh-CN"/>
              </w:rPr>
            </w:pPr>
            <w:r w:rsidRPr="004A0780">
              <w:rPr>
                <w:rFonts w:hint="eastAsia"/>
                <w:b/>
                <w:bCs/>
                <w:color w:val="000000" w:themeColor="text1"/>
                <w:u w:val="single"/>
                <w:lang w:eastAsia="zh-CN"/>
              </w:rPr>
              <w:t xml:space="preserve">Sub-issue 2: The </w:t>
            </w:r>
            <w:r w:rsidRPr="004A0780">
              <w:rPr>
                <w:b/>
                <w:bCs/>
                <w:color w:val="000000" w:themeColor="text1"/>
                <w:u w:val="single"/>
                <w:lang w:eastAsia="zh-CN"/>
              </w:rPr>
              <w:t>minimum interval</w:t>
            </w:r>
            <w:r w:rsidRPr="004A0780">
              <w:rPr>
                <w:rFonts w:hint="eastAsia"/>
                <w:b/>
                <w:bCs/>
                <w:color w:val="000000" w:themeColor="text1"/>
                <w:u w:val="single"/>
                <w:lang w:eastAsia="zh-CN"/>
              </w:rPr>
              <w:t xml:space="preserve">(T2) between multiple </w:t>
            </w:r>
            <w:r w:rsidRPr="004A0780">
              <w:rPr>
                <w:b/>
                <w:bCs/>
                <w:color w:val="000000" w:themeColor="text1"/>
                <w:u w:val="single"/>
                <w:lang w:eastAsia="zh-CN"/>
              </w:rPr>
              <w:t>FMWs</w:t>
            </w:r>
          </w:p>
          <w:p w14:paraId="05F0D684" w14:textId="77777777" w:rsidR="004A0780" w:rsidRPr="004A0780" w:rsidRDefault="004A0780" w:rsidP="004A0780">
            <w:pPr>
              <w:spacing w:after="120"/>
              <w:rPr>
                <w:color w:val="000000" w:themeColor="text1"/>
                <w:highlight w:val="yellow"/>
                <w:lang w:eastAsia="zh-CN"/>
              </w:rPr>
            </w:pPr>
            <w:proofErr w:type="spellStart"/>
            <w:r w:rsidRPr="004A0780">
              <w:rPr>
                <w:color w:val="000000" w:themeColor="text1"/>
                <w:highlight w:val="yellow"/>
                <w:lang w:eastAsia="zh-CN"/>
              </w:rPr>
              <w:t>Wayforward</w:t>
            </w:r>
            <w:proofErr w:type="spellEnd"/>
          </w:p>
          <w:p w14:paraId="03623D54" w14:textId="77777777" w:rsidR="004A0780" w:rsidRPr="004A0780" w:rsidRDefault="004A0780" w:rsidP="004A0780">
            <w:pPr>
              <w:pStyle w:val="a7"/>
              <w:numPr>
                <w:ilvl w:val="0"/>
                <w:numId w:val="24"/>
              </w:numPr>
              <w:autoSpaceDN w:val="0"/>
              <w:spacing w:after="120"/>
              <w:contextualSpacing w:val="0"/>
              <w:rPr>
                <w:sz w:val="20"/>
                <w:szCs w:val="20"/>
                <w:highlight w:val="yellow"/>
                <w:lang w:eastAsia="zh-CN"/>
              </w:rPr>
            </w:pPr>
            <w:r w:rsidRPr="004A0780">
              <w:rPr>
                <w:rFonts w:eastAsia="宋体" w:hint="eastAsia"/>
                <w:color w:val="000000" w:themeColor="text1"/>
                <w:sz w:val="20"/>
                <w:szCs w:val="20"/>
                <w:highlight w:val="yellow"/>
                <w:lang w:val="en-US" w:eastAsia="zh-CN"/>
              </w:rPr>
              <w:t xml:space="preserve">Option 1: </w:t>
            </w:r>
            <w:r w:rsidRPr="004A0780">
              <w:rPr>
                <w:sz w:val="20"/>
                <w:szCs w:val="20"/>
                <w:highlight w:val="yellow"/>
                <w:lang w:eastAsia="zh-CN"/>
              </w:rPr>
              <w:t xml:space="preserve">5* </w:t>
            </w:r>
            <w:proofErr w:type="spellStart"/>
            <w:r w:rsidRPr="004A0780">
              <w:rPr>
                <w:sz w:val="20"/>
                <w:szCs w:val="20"/>
                <w:highlight w:val="yellow"/>
                <w:lang w:eastAsia="zh-CN"/>
              </w:rPr>
              <w:t>measCycleSCell</w:t>
            </w:r>
            <w:proofErr w:type="spellEnd"/>
          </w:p>
          <w:p w14:paraId="6AD77BE8" w14:textId="77777777" w:rsidR="004A0780" w:rsidRPr="004A0780" w:rsidRDefault="004A0780" w:rsidP="004A0780">
            <w:pPr>
              <w:pStyle w:val="a7"/>
              <w:numPr>
                <w:ilvl w:val="0"/>
                <w:numId w:val="24"/>
              </w:numPr>
              <w:autoSpaceDN w:val="0"/>
              <w:spacing w:after="120"/>
              <w:contextualSpacing w:val="0"/>
              <w:rPr>
                <w:rFonts w:eastAsia="宋体"/>
                <w:color w:val="000000" w:themeColor="text1"/>
                <w:sz w:val="20"/>
                <w:szCs w:val="20"/>
                <w:highlight w:val="yellow"/>
                <w:lang w:val="en-US" w:eastAsia="zh-CN"/>
              </w:rPr>
            </w:pPr>
            <w:r w:rsidRPr="004A0780">
              <w:rPr>
                <w:sz w:val="20"/>
                <w:szCs w:val="20"/>
                <w:highlight w:val="yellow"/>
                <w:lang w:eastAsia="zh-CN"/>
              </w:rPr>
              <w:t xml:space="preserve">Option </w:t>
            </w:r>
            <w:r w:rsidRPr="004A0780">
              <w:rPr>
                <w:rFonts w:eastAsiaTheme="minorEastAsia" w:hint="eastAsia"/>
                <w:sz w:val="20"/>
                <w:szCs w:val="20"/>
                <w:highlight w:val="yellow"/>
                <w:lang w:eastAsia="zh-CN"/>
              </w:rPr>
              <w:t>1a</w:t>
            </w:r>
            <w:r w:rsidRPr="004A0780">
              <w:rPr>
                <w:sz w:val="20"/>
                <w:szCs w:val="20"/>
                <w:highlight w:val="yellow"/>
                <w:lang w:eastAsia="zh-CN"/>
              </w:rPr>
              <w:t>: 5*(max(</w:t>
            </w:r>
            <w:proofErr w:type="spellStart"/>
            <w:r w:rsidRPr="004A0780">
              <w:rPr>
                <w:sz w:val="20"/>
                <w:szCs w:val="20"/>
                <w:highlight w:val="yellow"/>
                <w:lang w:eastAsia="zh-CN"/>
              </w:rPr>
              <w:t>measCycleSCell</w:t>
            </w:r>
            <w:proofErr w:type="spellEnd"/>
            <w:r w:rsidRPr="004A0780">
              <w:rPr>
                <w:sz w:val="20"/>
                <w:szCs w:val="20"/>
                <w:highlight w:val="yellow"/>
                <w:lang w:eastAsia="zh-CN"/>
              </w:rPr>
              <w:t>, DRX cycle) – OD-SSB periodicity)</w:t>
            </w:r>
          </w:p>
          <w:p w14:paraId="67B95C8E" w14:textId="77777777" w:rsidR="004A0780" w:rsidRPr="004A0780" w:rsidRDefault="004A0780" w:rsidP="004A0780">
            <w:pPr>
              <w:pStyle w:val="a7"/>
              <w:numPr>
                <w:ilvl w:val="0"/>
                <w:numId w:val="24"/>
              </w:numPr>
              <w:autoSpaceDN w:val="0"/>
              <w:spacing w:after="120"/>
              <w:contextualSpacing w:val="0"/>
              <w:rPr>
                <w:rFonts w:eastAsia="宋体"/>
                <w:color w:val="000000" w:themeColor="text1"/>
                <w:sz w:val="20"/>
                <w:szCs w:val="20"/>
                <w:highlight w:val="yellow"/>
                <w:lang w:val="en-US" w:eastAsia="zh-CN"/>
              </w:rPr>
            </w:pPr>
            <w:r w:rsidRPr="004A0780">
              <w:rPr>
                <w:rFonts w:eastAsia="宋体" w:hint="eastAsia"/>
                <w:color w:val="000000" w:themeColor="text1"/>
                <w:sz w:val="20"/>
                <w:szCs w:val="20"/>
                <w:highlight w:val="yellow"/>
                <w:lang w:val="en-US" w:eastAsia="zh-CN"/>
              </w:rPr>
              <w:t xml:space="preserve">Option </w:t>
            </w:r>
            <w:r w:rsidRPr="004A0780">
              <w:rPr>
                <w:rFonts w:eastAsia="宋体"/>
                <w:color w:val="000000" w:themeColor="text1"/>
                <w:sz w:val="20"/>
                <w:szCs w:val="20"/>
                <w:highlight w:val="yellow"/>
                <w:lang w:val="en-US" w:eastAsia="zh-CN"/>
              </w:rPr>
              <w:t>1b</w:t>
            </w:r>
            <w:r w:rsidRPr="004A0780">
              <w:rPr>
                <w:rFonts w:eastAsia="宋体" w:hint="eastAsia"/>
                <w:color w:val="000000" w:themeColor="text1"/>
                <w:sz w:val="20"/>
                <w:szCs w:val="20"/>
                <w:highlight w:val="yellow"/>
                <w:lang w:val="en-US" w:eastAsia="zh-CN"/>
              </w:rPr>
              <w:t xml:space="preserve">: </w:t>
            </w:r>
            <w:r w:rsidRPr="004A0780">
              <w:rPr>
                <w:sz w:val="20"/>
                <w:szCs w:val="20"/>
                <w:highlight w:val="yellow"/>
                <w:lang w:eastAsia="zh-CN"/>
              </w:rPr>
              <w:t>5*max (</w:t>
            </w:r>
            <w:proofErr w:type="spellStart"/>
            <w:r w:rsidRPr="004A0780">
              <w:rPr>
                <w:sz w:val="20"/>
                <w:szCs w:val="20"/>
                <w:highlight w:val="yellow"/>
                <w:lang w:eastAsia="zh-CN"/>
              </w:rPr>
              <w:t>measCycleSCell</w:t>
            </w:r>
            <w:proofErr w:type="spellEnd"/>
            <w:r w:rsidRPr="004A0780">
              <w:rPr>
                <w:sz w:val="20"/>
                <w:szCs w:val="20"/>
                <w:highlight w:val="yellow"/>
                <w:lang w:eastAsia="zh-CN"/>
              </w:rPr>
              <w:t>, DRX cycles)</w:t>
            </w:r>
          </w:p>
          <w:p w14:paraId="4D20955E" w14:textId="77777777" w:rsidR="004A0780" w:rsidRPr="004A0780" w:rsidRDefault="004A0780" w:rsidP="004A0780">
            <w:pPr>
              <w:pStyle w:val="a7"/>
              <w:numPr>
                <w:ilvl w:val="0"/>
                <w:numId w:val="24"/>
              </w:numPr>
              <w:tabs>
                <w:tab w:val="left" w:pos="2160"/>
              </w:tabs>
              <w:autoSpaceDN w:val="0"/>
              <w:spacing w:after="120"/>
              <w:contextualSpacing w:val="0"/>
              <w:rPr>
                <w:sz w:val="20"/>
                <w:szCs w:val="20"/>
                <w:highlight w:val="yellow"/>
                <w:lang w:eastAsia="zh-CN"/>
              </w:rPr>
            </w:pPr>
            <w:r w:rsidRPr="004A0780">
              <w:rPr>
                <w:rFonts w:eastAsiaTheme="minorEastAsia" w:hint="eastAsia"/>
                <w:sz w:val="20"/>
                <w:szCs w:val="20"/>
                <w:highlight w:val="yellow"/>
                <w:lang w:eastAsia="zh-CN"/>
              </w:rPr>
              <w:t xml:space="preserve">Option </w:t>
            </w:r>
            <w:r w:rsidRPr="004A0780">
              <w:rPr>
                <w:rFonts w:eastAsiaTheme="minorEastAsia"/>
                <w:sz w:val="20"/>
                <w:szCs w:val="20"/>
                <w:highlight w:val="yellow"/>
                <w:lang w:eastAsia="zh-CN"/>
              </w:rPr>
              <w:t>2</w:t>
            </w:r>
            <w:r w:rsidRPr="004A0780">
              <w:rPr>
                <w:rFonts w:eastAsiaTheme="minorEastAsia" w:hint="eastAsia"/>
                <w:sz w:val="20"/>
                <w:szCs w:val="20"/>
                <w:highlight w:val="yellow"/>
                <w:lang w:eastAsia="zh-CN"/>
              </w:rPr>
              <w:t xml:space="preserve">: </w:t>
            </w:r>
            <w:r w:rsidRPr="004A0780">
              <w:rPr>
                <w:rFonts w:hint="eastAsia"/>
                <w:sz w:val="20"/>
                <w:szCs w:val="20"/>
                <w:highlight w:val="yellow"/>
                <w:lang w:eastAsia="zh-CN"/>
              </w:rPr>
              <w:t>M</w:t>
            </w:r>
            <w:r w:rsidRPr="004A0780">
              <w:rPr>
                <w:sz w:val="20"/>
                <w:szCs w:val="20"/>
                <w:highlight w:val="yellow"/>
                <w:lang w:eastAsia="zh-CN"/>
              </w:rPr>
              <w:t>inimum measurement period defined in existing spec</w:t>
            </w:r>
            <w:r w:rsidRPr="004A0780">
              <w:rPr>
                <w:rFonts w:eastAsiaTheme="minorEastAsia" w:hint="eastAsia"/>
                <w:sz w:val="20"/>
                <w:szCs w:val="20"/>
                <w:highlight w:val="yellow"/>
                <w:lang w:eastAsia="zh-CN"/>
              </w:rPr>
              <w:t>.</w:t>
            </w:r>
          </w:p>
          <w:p w14:paraId="760F128F" w14:textId="77777777" w:rsidR="004A0780" w:rsidRPr="004A0780" w:rsidRDefault="004A0780" w:rsidP="004A0780">
            <w:pPr>
              <w:pStyle w:val="a7"/>
              <w:numPr>
                <w:ilvl w:val="0"/>
                <w:numId w:val="24"/>
              </w:numPr>
              <w:tabs>
                <w:tab w:val="left" w:pos="2160"/>
              </w:tabs>
              <w:autoSpaceDN w:val="0"/>
              <w:spacing w:after="120"/>
              <w:contextualSpacing w:val="0"/>
              <w:rPr>
                <w:rFonts w:eastAsia="宋体"/>
                <w:color w:val="000000" w:themeColor="text1"/>
                <w:sz w:val="20"/>
                <w:szCs w:val="20"/>
                <w:highlight w:val="yellow"/>
                <w:lang w:val="en-US" w:eastAsia="zh-CN"/>
              </w:rPr>
            </w:pPr>
            <w:r w:rsidRPr="004A0780">
              <w:rPr>
                <w:rFonts w:eastAsiaTheme="minorEastAsia" w:hint="eastAsia"/>
                <w:sz w:val="20"/>
                <w:szCs w:val="20"/>
                <w:highlight w:val="yellow"/>
                <w:lang w:eastAsia="zh-CN"/>
              </w:rPr>
              <w:t xml:space="preserve">Option 3: </w:t>
            </w:r>
            <w:r w:rsidRPr="004A0780">
              <w:rPr>
                <w:rFonts w:eastAsiaTheme="minorEastAsia"/>
                <w:sz w:val="20"/>
                <w:szCs w:val="20"/>
                <w:highlight w:val="yellow"/>
                <w:lang w:eastAsia="zh-CN"/>
              </w:rPr>
              <w:t xml:space="preserve">The time period of known </w:t>
            </w:r>
            <w:proofErr w:type="spellStart"/>
            <w:r w:rsidRPr="004A0780">
              <w:rPr>
                <w:rFonts w:eastAsiaTheme="minorEastAsia"/>
                <w:sz w:val="20"/>
                <w:szCs w:val="20"/>
                <w:highlight w:val="yellow"/>
                <w:lang w:eastAsia="zh-CN"/>
              </w:rPr>
              <w:t>Scell</w:t>
            </w:r>
            <w:proofErr w:type="spellEnd"/>
            <w:r w:rsidRPr="004A0780">
              <w:rPr>
                <w:rFonts w:eastAsiaTheme="minorEastAsia"/>
                <w:sz w:val="20"/>
                <w:szCs w:val="20"/>
                <w:highlight w:val="yellow"/>
                <w:lang w:eastAsia="zh-CN"/>
              </w:rPr>
              <w:t xml:space="preserve"> condition but with </w:t>
            </w:r>
            <w:r w:rsidRPr="004A0780">
              <w:rPr>
                <w:sz w:val="20"/>
                <w:szCs w:val="20"/>
                <w:highlight w:val="yellow"/>
                <w:lang w:eastAsia="zh-CN"/>
              </w:rPr>
              <w:t>OD-SSB periodicity for FR1</w:t>
            </w:r>
          </w:p>
          <w:p w14:paraId="3B47E8DE" w14:textId="77777777" w:rsidR="004A0780" w:rsidRPr="004A0780" w:rsidRDefault="004A0780" w:rsidP="004A0780">
            <w:pPr>
              <w:tabs>
                <w:tab w:val="left" w:pos="2160"/>
              </w:tabs>
              <w:spacing w:after="120"/>
              <w:rPr>
                <w:color w:val="000000" w:themeColor="text1"/>
                <w:lang w:val="en-US" w:eastAsia="zh-CN"/>
              </w:rPr>
            </w:pPr>
          </w:p>
          <w:p w14:paraId="50BD5C4C" w14:textId="77777777" w:rsidR="004A0780" w:rsidRPr="004A0780" w:rsidRDefault="004A0780" w:rsidP="004A0780">
            <w:pPr>
              <w:tabs>
                <w:tab w:val="left" w:pos="2160"/>
              </w:tabs>
              <w:spacing w:after="120"/>
              <w:rPr>
                <w:b/>
                <w:bCs/>
                <w:color w:val="000000" w:themeColor="text1"/>
                <w:u w:val="single"/>
                <w:lang w:eastAsia="zh-CN"/>
              </w:rPr>
            </w:pPr>
            <w:r w:rsidRPr="004A0780">
              <w:rPr>
                <w:rFonts w:hint="eastAsia"/>
                <w:b/>
                <w:bCs/>
                <w:color w:val="000000" w:themeColor="text1"/>
                <w:u w:val="single"/>
                <w:lang w:eastAsia="zh-CN"/>
              </w:rPr>
              <w:t xml:space="preserve">Sub-issue 3 </w:t>
            </w:r>
            <w:r w:rsidRPr="004A0780">
              <w:rPr>
                <w:b/>
                <w:bCs/>
                <w:color w:val="000000" w:themeColor="text1"/>
                <w:u w:val="single"/>
                <w:lang w:eastAsia="zh-CN"/>
              </w:rPr>
              <w:t xml:space="preserve">–UE’s behaviour when OD-SSB further activation/reconfiguration </w:t>
            </w:r>
            <w:r w:rsidRPr="004A0780">
              <w:rPr>
                <w:rFonts w:hint="eastAsia"/>
                <w:b/>
                <w:bCs/>
                <w:color w:val="000000" w:themeColor="text1"/>
                <w:u w:val="single"/>
                <w:lang w:eastAsia="zh-CN"/>
              </w:rPr>
              <w:t>within</w:t>
            </w:r>
            <w:r w:rsidRPr="004A0780">
              <w:rPr>
                <w:b/>
                <w:bCs/>
                <w:color w:val="000000" w:themeColor="text1"/>
                <w:u w:val="single"/>
                <w:lang w:eastAsia="zh-CN"/>
              </w:rPr>
              <w:t xml:space="preserve"> T2</w:t>
            </w:r>
          </w:p>
          <w:p w14:paraId="0B8AACAD" w14:textId="77777777" w:rsidR="004A0780" w:rsidRPr="004A0780" w:rsidRDefault="004A0780" w:rsidP="004A0780">
            <w:pPr>
              <w:spacing w:after="120"/>
              <w:rPr>
                <w:color w:val="000000" w:themeColor="text1"/>
                <w:highlight w:val="yellow"/>
                <w:lang w:eastAsia="zh-CN"/>
              </w:rPr>
            </w:pPr>
            <w:proofErr w:type="spellStart"/>
            <w:r w:rsidRPr="004A0780">
              <w:rPr>
                <w:color w:val="000000" w:themeColor="text1"/>
                <w:highlight w:val="yellow"/>
                <w:lang w:eastAsia="zh-CN"/>
              </w:rPr>
              <w:t>Wayforward</w:t>
            </w:r>
            <w:proofErr w:type="spellEnd"/>
          </w:p>
          <w:p w14:paraId="620F0CE3" w14:textId="77777777" w:rsidR="004A0780" w:rsidRPr="004A0780" w:rsidRDefault="004A0780" w:rsidP="004A0780">
            <w:pPr>
              <w:pStyle w:val="a7"/>
              <w:numPr>
                <w:ilvl w:val="0"/>
                <w:numId w:val="24"/>
              </w:numPr>
              <w:autoSpaceDN w:val="0"/>
              <w:spacing w:after="120"/>
              <w:contextualSpacing w:val="0"/>
              <w:rPr>
                <w:rFonts w:eastAsia="宋体"/>
                <w:color w:val="000000" w:themeColor="text1"/>
                <w:sz w:val="20"/>
                <w:szCs w:val="20"/>
                <w:highlight w:val="yellow"/>
                <w:lang w:eastAsia="zh-CN"/>
              </w:rPr>
            </w:pPr>
            <w:r w:rsidRPr="004A0780">
              <w:rPr>
                <w:rFonts w:hint="eastAsia"/>
                <w:sz w:val="20"/>
                <w:szCs w:val="20"/>
                <w:highlight w:val="yellow"/>
                <w:lang w:eastAsia="zh-CN"/>
              </w:rPr>
              <w:lastRenderedPageBreak/>
              <w:t xml:space="preserve">Option </w:t>
            </w:r>
            <w:r w:rsidRPr="004A0780">
              <w:rPr>
                <w:rFonts w:eastAsiaTheme="minorEastAsia" w:hint="eastAsia"/>
                <w:sz w:val="20"/>
                <w:szCs w:val="20"/>
                <w:highlight w:val="yellow"/>
                <w:lang w:eastAsia="zh-CN"/>
              </w:rPr>
              <w:t>1</w:t>
            </w:r>
            <w:r w:rsidRPr="004A0780">
              <w:rPr>
                <w:rFonts w:hint="eastAsia"/>
                <w:sz w:val="20"/>
                <w:szCs w:val="20"/>
                <w:highlight w:val="yellow"/>
                <w:lang w:eastAsia="zh-CN"/>
              </w:rPr>
              <w:t>:</w:t>
            </w:r>
            <w:r w:rsidRPr="004A0780">
              <w:rPr>
                <w:rFonts w:eastAsiaTheme="minorEastAsia" w:hint="eastAsia"/>
                <w:sz w:val="20"/>
                <w:szCs w:val="20"/>
                <w:highlight w:val="yellow"/>
                <w:lang w:eastAsia="zh-CN"/>
              </w:rPr>
              <w:t xml:space="preserve"> The</w:t>
            </w:r>
            <w:r w:rsidRPr="004A0780">
              <w:rPr>
                <w:sz w:val="20"/>
                <w:szCs w:val="20"/>
                <w:highlight w:val="yellow"/>
                <w:lang w:eastAsia="zh-CN"/>
              </w:rPr>
              <w:t xml:space="preserve"> </w:t>
            </w:r>
            <w:r w:rsidRPr="004A0780">
              <w:rPr>
                <w:rFonts w:eastAsiaTheme="minorEastAsia"/>
                <w:sz w:val="20"/>
                <w:szCs w:val="20"/>
                <w:highlight w:val="yellow"/>
                <w:lang w:eastAsia="zh-CN"/>
              </w:rPr>
              <w:t xml:space="preserve">UE is not required to perform “fast measurement” but follows legacy deactivated </w:t>
            </w:r>
            <w:proofErr w:type="spellStart"/>
            <w:r w:rsidRPr="004A0780">
              <w:rPr>
                <w:rFonts w:eastAsiaTheme="minorEastAsia"/>
                <w:sz w:val="20"/>
                <w:szCs w:val="20"/>
                <w:highlight w:val="yellow"/>
                <w:lang w:eastAsia="zh-CN"/>
              </w:rPr>
              <w:t>SCell</w:t>
            </w:r>
            <w:proofErr w:type="spellEnd"/>
            <w:r w:rsidRPr="004A0780">
              <w:rPr>
                <w:rFonts w:eastAsiaTheme="minorEastAsia"/>
                <w:sz w:val="20"/>
                <w:szCs w:val="20"/>
                <w:highlight w:val="yellow"/>
                <w:lang w:eastAsia="zh-CN"/>
              </w:rPr>
              <w:t xml:space="preserve"> measurement requirement</w:t>
            </w:r>
            <w:r w:rsidRPr="004A0780">
              <w:rPr>
                <w:rFonts w:eastAsiaTheme="minorEastAsia" w:hint="eastAsia"/>
                <w:sz w:val="20"/>
                <w:szCs w:val="20"/>
                <w:highlight w:val="yellow"/>
                <w:lang w:eastAsia="zh-CN"/>
              </w:rPr>
              <w:t>.</w:t>
            </w:r>
          </w:p>
          <w:p w14:paraId="766E4876" w14:textId="77777777" w:rsidR="004A0780" w:rsidRPr="004A0780" w:rsidRDefault="004A0780" w:rsidP="004A0780">
            <w:pPr>
              <w:pStyle w:val="a7"/>
              <w:numPr>
                <w:ilvl w:val="0"/>
                <w:numId w:val="24"/>
              </w:numPr>
              <w:autoSpaceDN w:val="0"/>
              <w:spacing w:after="120"/>
              <w:contextualSpacing w:val="0"/>
              <w:rPr>
                <w:rFonts w:eastAsia="宋体"/>
                <w:color w:val="000000" w:themeColor="text1"/>
                <w:sz w:val="20"/>
                <w:szCs w:val="20"/>
                <w:highlight w:val="yellow"/>
                <w:lang w:eastAsia="zh-CN"/>
              </w:rPr>
            </w:pPr>
            <w:r w:rsidRPr="004A0780">
              <w:rPr>
                <w:sz w:val="20"/>
                <w:szCs w:val="20"/>
                <w:highlight w:val="yellow"/>
                <w:lang w:eastAsia="zh-CN"/>
              </w:rPr>
              <w:t xml:space="preserve">Option 2: </w:t>
            </w:r>
            <w:r w:rsidRPr="004A0780">
              <w:rPr>
                <w:rFonts w:eastAsiaTheme="minorEastAsia" w:hint="eastAsia"/>
                <w:sz w:val="20"/>
                <w:szCs w:val="20"/>
                <w:highlight w:val="yellow"/>
                <w:lang w:eastAsia="zh-CN"/>
              </w:rPr>
              <w:t>The UE is assumed to perform fast mode measurement without cell identification period.</w:t>
            </w:r>
          </w:p>
          <w:p w14:paraId="7FDEDB90" w14:textId="77777777" w:rsidR="004A0780" w:rsidRPr="004A0780" w:rsidRDefault="004A0780" w:rsidP="004A0780">
            <w:pPr>
              <w:pStyle w:val="a7"/>
              <w:numPr>
                <w:ilvl w:val="0"/>
                <w:numId w:val="24"/>
              </w:numPr>
              <w:autoSpaceDN w:val="0"/>
              <w:spacing w:after="120"/>
              <w:contextualSpacing w:val="0"/>
              <w:rPr>
                <w:rFonts w:eastAsia="宋体"/>
                <w:color w:val="000000" w:themeColor="text1"/>
                <w:sz w:val="20"/>
                <w:szCs w:val="20"/>
                <w:highlight w:val="yellow"/>
                <w:lang w:eastAsia="zh-CN"/>
              </w:rPr>
            </w:pPr>
            <w:r w:rsidRPr="004A0780">
              <w:rPr>
                <w:sz w:val="20"/>
                <w:szCs w:val="20"/>
                <w:highlight w:val="yellow"/>
                <w:lang w:eastAsia="zh-CN"/>
              </w:rPr>
              <w:t>Option 3:</w:t>
            </w:r>
            <w:r w:rsidRPr="004A0780">
              <w:rPr>
                <w:rFonts w:eastAsia="宋体"/>
                <w:color w:val="000000" w:themeColor="text1"/>
                <w:sz w:val="20"/>
                <w:szCs w:val="20"/>
                <w:highlight w:val="yellow"/>
                <w:lang w:eastAsia="zh-CN"/>
              </w:rPr>
              <w:t xml:space="preserve"> </w:t>
            </w:r>
            <w:r w:rsidRPr="004A0780">
              <w:rPr>
                <w:rFonts w:eastAsiaTheme="minorEastAsia" w:hint="eastAsia"/>
                <w:sz w:val="20"/>
                <w:szCs w:val="20"/>
                <w:highlight w:val="yellow"/>
                <w:lang w:eastAsia="zh-CN"/>
              </w:rPr>
              <w:t>No requirement for UE within T2.</w:t>
            </w:r>
          </w:p>
          <w:p w14:paraId="239A1787" w14:textId="77777777" w:rsidR="004A0780" w:rsidRPr="004A0780" w:rsidRDefault="004A0780" w:rsidP="004A0780">
            <w:pPr>
              <w:tabs>
                <w:tab w:val="left" w:pos="2160"/>
              </w:tabs>
              <w:spacing w:after="120"/>
              <w:rPr>
                <w:color w:val="000000" w:themeColor="text1"/>
                <w:lang w:eastAsia="zh-CN"/>
              </w:rPr>
            </w:pPr>
          </w:p>
          <w:p w14:paraId="69856564" w14:textId="77777777" w:rsidR="004A0780" w:rsidRPr="004A0780" w:rsidRDefault="004A0780" w:rsidP="004A0780">
            <w:pPr>
              <w:tabs>
                <w:tab w:val="left" w:pos="2160"/>
              </w:tabs>
              <w:spacing w:after="120"/>
              <w:rPr>
                <w:b/>
                <w:color w:val="0070C0"/>
                <w:u w:val="single"/>
                <w:lang w:eastAsia="zh-CN"/>
              </w:rPr>
            </w:pPr>
            <w:r w:rsidRPr="004A0780">
              <w:rPr>
                <w:b/>
                <w:color w:val="0070C0"/>
                <w:u w:val="single"/>
                <w:lang w:eastAsia="ko-KR"/>
              </w:rPr>
              <w:t xml:space="preserve">Issue </w:t>
            </w:r>
            <w:r w:rsidRPr="004A0780">
              <w:rPr>
                <w:rFonts w:hint="eastAsia"/>
                <w:b/>
                <w:color w:val="0070C0"/>
                <w:u w:val="single"/>
                <w:lang w:eastAsia="zh-CN"/>
              </w:rPr>
              <w:t>1-</w:t>
            </w:r>
            <w:r w:rsidRPr="004A0780">
              <w:rPr>
                <w:b/>
                <w:color w:val="0070C0"/>
                <w:u w:val="single"/>
                <w:lang w:eastAsia="zh-CN"/>
              </w:rPr>
              <w:t>1</w:t>
            </w:r>
            <w:r w:rsidRPr="004A0780">
              <w:rPr>
                <w:b/>
                <w:color w:val="0070C0"/>
                <w:u w:val="single"/>
                <w:lang w:eastAsia="ko-KR"/>
              </w:rPr>
              <w:t>-</w:t>
            </w:r>
            <w:r w:rsidRPr="004A0780">
              <w:rPr>
                <w:b/>
                <w:color w:val="0070C0"/>
                <w:u w:val="single"/>
                <w:lang w:eastAsia="zh-CN"/>
              </w:rPr>
              <w:t>3</w:t>
            </w:r>
            <w:r w:rsidRPr="004A0780">
              <w:rPr>
                <w:b/>
                <w:color w:val="0070C0"/>
                <w:u w:val="single"/>
                <w:lang w:eastAsia="ko-KR"/>
              </w:rPr>
              <w:t>:</w:t>
            </w:r>
            <w:r w:rsidRPr="004A0780">
              <w:rPr>
                <w:rFonts w:hint="eastAsia"/>
                <w:b/>
                <w:color w:val="0070C0"/>
                <w:u w:val="single"/>
                <w:lang w:eastAsia="zh-CN"/>
              </w:rPr>
              <w:t xml:space="preserve"> OD-SSB based deactivated </w:t>
            </w:r>
            <w:proofErr w:type="spellStart"/>
            <w:r w:rsidRPr="004A0780">
              <w:rPr>
                <w:rFonts w:hint="eastAsia"/>
                <w:b/>
                <w:color w:val="0070C0"/>
                <w:u w:val="single"/>
                <w:lang w:eastAsia="zh-CN"/>
              </w:rPr>
              <w:t>SCell</w:t>
            </w:r>
            <w:proofErr w:type="spellEnd"/>
            <w:r w:rsidRPr="004A0780">
              <w:rPr>
                <w:rFonts w:hint="eastAsia"/>
                <w:b/>
                <w:color w:val="0070C0"/>
                <w:u w:val="single"/>
                <w:lang w:eastAsia="zh-CN"/>
              </w:rPr>
              <w:t xml:space="preserve"> measurement</w:t>
            </w:r>
            <w:r w:rsidRPr="004A0780">
              <w:rPr>
                <w:b/>
                <w:color w:val="0070C0"/>
                <w:u w:val="single"/>
                <w:lang w:eastAsia="zh-CN"/>
              </w:rPr>
              <w:t xml:space="preserve"> – FMW </w:t>
            </w:r>
            <w:r w:rsidRPr="004A0780">
              <w:rPr>
                <w:rFonts w:hint="eastAsia"/>
                <w:b/>
                <w:color w:val="0070C0"/>
                <w:u w:val="single"/>
                <w:lang w:eastAsia="zh-CN"/>
              </w:rPr>
              <w:t>start point</w:t>
            </w:r>
          </w:p>
          <w:p w14:paraId="507CF5C7" w14:textId="3079EB23" w:rsidR="00E72BB6" w:rsidRPr="004A0780" w:rsidRDefault="004A0780" w:rsidP="004A0780">
            <w:pPr>
              <w:spacing w:after="120"/>
            </w:pPr>
            <w:r w:rsidRPr="004A0780">
              <w:t>Close the issue. Check the CR directly</w:t>
            </w:r>
          </w:p>
        </w:tc>
      </w:tr>
    </w:tbl>
    <w:p w14:paraId="48B134E3" w14:textId="7087C370" w:rsidR="00F43584" w:rsidRPr="009441E7" w:rsidRDefault="00F43584" w:rsidP="00F07ECD">
      <w:pPr>
        <w:jc w:val="both"/>
        <w:rPr>
          <w:rFonts w:eastAsia="宋体"/>
          <w:bCs/>
          <w:color w:val="000000" w:themeColor="text1"/>
          <w:lang w:eastAsia="zh-CN"/>
        </w:rPr>
      </w:pPr>
      <w:r w:rsidRPr="009441E7">
        <w:rPr>
          <w:rFonts w:eastAsia="宋体" w:hint="eastAsia"/>
          <w:bCs/>
          <w:color w:val="000000" w:themeColor="text1"/>
          <w:sz w:val="21"/>
          <w:szCs w:val="21"/>
          <w:lang w:eastAsia="zh-CN"/>
        </w:rPr>
        <w:lastRenderedPageBreak/>
        <w:t>I</w:t>
      </w:r>
      <w:r w:rsidRPr="009441E7">
        <w:rPr>
          <w:rFonts w:eastAsia="宋体"/>
          <w:bCs/>
          <w:color w:val="000000" w:themeColor="text1"/>
          <w:sz w:val="21"/>
          <w:szCs w:val="21"/>
          <w:lang w:eastAsia="zh-CN"/>
        </w:rPr>
        <w:t xml:space="preserve">n last meeting, RAN4 agreed on the introduction of fast time window and </w:t>
      </w:r>
      <w:r w:rsidRPr="009441E7">
        <w:rPr>
          <w:rFonts w:eastAsia="宋体"/>
          <w:bCs/>
          <w:color w:val="000000" w:themeColor="text1"/>
          <w:lang w:eastAsia="zh-CN"/>
        </w:rPr>
        <w:t xml:space="preserve">expected minimum interval </w:t>
      </w:r>
      <w:r w:rsidRPr="009441E7">
        <w:rPr>
          <w:rFonts w:eastAsia="宋体" w:hint="eastAsia"/>
          <w:bCs/>
          <w:color w:val="000000" w:themeColor="text1"/>
          <w:lang w:eastAsia="zh-CN"/>
        </w:rPr>
        <w:t xml:space="preserve">(T2) between multiple </w:t>
      </w:r>
      <w:r w:rsidRPr="009441E7">
        <w:rPr>
          <w:rFonts w:eastAsia="宋体"/>
          <w:bCs/>
          <w:color w:val="000000" w:themeColor="text1"/>
          <w:lang w:eastAsia="zh-CN"/>
        </w:rPr>
        <w:t>FMWs. The network and UE behaviours need to further</w:t>
      </w:r>
      <w:r w:rsidR="0083765F" w:rsidRPr="009441E7">
        <w:rPr>
          <w:rFonts w:eastAsia="宋体"/>
          <w:bCs/>
          <w:color w:val="000000" w:themeColor="text1"/>
          <w:lang w:eastAsia="zh-CN"/>
        </w:rPr>
        <w:t xml:space="preserve"> discuss.</w:t>
      </w:r>
      <w:r w:rsidR="00787619" w:rsidRPr="009441E7">
        <w:rPr>
          <w:rFonts w:eastAsia="宋体"/>
          <w:bCs/>
          <w:color w:val="000000" w:themeColor="text1"/>
          <w:lang w:eastAsia="zh-CN"/>
        </w:rPr>
        <w:t xml:space="preserve"> </w:t>
      </w:r>
    </w:p>
    <w:p w14:paraId="5F76856C" w14:textId="2E09C5F0" w:rsidR="00787619" w:rsidRPr="00787619" w:rsidRDefault="00787619" w:rsidP="00AA1EB5">
      <w:pPr>
        <w:jc w:val="both"/>
        <w:rPr>
          <w:rFonts w:eastAsiaTheme="minorEastAsia"/>
          <w:b/>
          <w:color w:val="000000" w:themeColor="text1"/>
          <w:szCs w:val="24"/>
          <w:lang w:eastAsia="zh-CN"/>
        </w:rPr>
      </w:pPr>
      <w:r>
        <w:rPr>
          <w:rFonts w:eastAsia="宋体"/>
          <w:color w:val="000000" w:themeColor="text1"/>
          <w:sz w:val="21"/>
          <w:szCs w:val="21"/>
          <w:lang w:eastAsia="zh-CN"/>
        </w:rPr>
        <w:t>To</w:t>
      </w:r>
      <w:r w:rsidRPr="00E2027A">
        <w:rPr>
          <w:rFonts w:eastAsia="宋体"/>
          <w:color w:val="000000" w:themeColor="text1"/>
          <w:sz w:val="21"/>
          <w:szCs w:val="21"/>
          <w:lang w:eastAsia="zh-CN"/>
        </w:rPr>
        <w:t xml:space="preserve"> ensure that </w:t>
      </w:r>
      <w:r w:rsidRPr="00E2027A">
        <w:rPr>
          <w:rFonts w:eastAsia="宋体" w:hint="eastAsia"/>
          <w:color w:val="000000" w:themeColor="text1"/>
          <w:sz w:val="21"/>
          <w:szCs w:val="21"/>
          <w:lang w:eastAsia="zh-CN"/>
        </w:rPr>
        <w:t xml:space="preserve">UE </w:t>
      </w:r>
      <w:r w:rsidRPr="00E2027A">
        <w:rPr>
          <w:rFonts w:eastAsia="宋体"/>
          <w:color w:val="000000" w:themeColor="text1"/>
          <w:sz w:val="21"/>
          <w:szCs w:val="21"/>
          <w:lang w:eastAsia="zh-CN"/>
        </w:rPr>
        <w:t xml:space="preserve">can </w:t>
      </w:r>
      <w:r w:rsidRPr="00E2027A">
        <w:rPr>
          <w:rFonts w:eastAsia="宋体" w:hint="eastAsia"/>
          <w:color w:val="000000" w:themeColor="text1"/>
          <w:sz w:val="21"/>
          <w:szCs w:val="21"/>
          <w:lang w:eastAsia="zh-CN"/>
        </w:rPr>
        <w:t xml:space="preserve">have enough </w:t>
      </w:r>
      <w:r w:rsidRPr="00E2027A">
        <w:rPr>
          <w:rFonts w:eastAsia="宋体"/>
          <w:color w:val="000000" w:themeColor="text1"/>
          <w:sz w:val="21"/>
          <w:szCs w:val="21"/>
          <w:lang w:eastAsia="zh-CN"/>
        </w:rPr>
        <w:t>number of OD-SSB samples</w:t>
      </w:r>
      <w:r w:rsidRPr="00E2027A">
        <w:rPr>
          <w:rFonts w:eastAsia="宋体" w:hint="eastAsia"/>
          <w:color w:val="000000" w:themeColor="text1"/>
          <w:sz w:val="21"/>
          <w:szCs w:val="21"/>
          <w:lang w:eastAsia="zh-CN"/>
        </w:rPr>
        <w:t xml:space="preserve"> to achieve the measurement requirement</w:t>
      </w:r>
      <w:r w:rsidRPr="00E2027A">
        <w:rPr>
          <w:rFonts w:eastAsia="宋体"/>
          <w:color w:val="000000" w:themeColor="text1"/>
          <w:sz w:val="21"/>
          <w:szCs w:val="21"/>
          <w:lang w:eastAsia="zh-CN"/>
        </w:rPr>
        <w:t xml:space="preserve"> during one shot window</w:t>
      </w:r>
      <w:r>
        <w:rPr>
          <w:rFonts w:eastAsia="宋体"/>
          <w:color w:val="000000" w:themeColor="text1"/>
          <w:sz w:val="21"/>
          <w:szCs w:val="21"/>
          <w:lang w:eastAsia="zh-CN"/>
        </w:rPr>
        <w:t>, RAN4 defined the fast time window length.</w:t>
      </w:r>
      <w:r w:rsidR="00AA1EB5">
        <w:rPr>
          <w:rFonts w:eastAsia="宋体"/>
          <w:color w:val="000000" w:themeColor="text1"/>
          <w:sz w:val="21"/>
          <w:szCs w:val="21"/>
          <w:lang w:eastAsia="zh-CN"/>
        </w:rPr>
        <w:t xml:space="preserve"> </w:t>
      </w:r>
      <w:r w:rsidR="00826DAA">
        <w:rPr>
          <w:rFonts w:eastAsia="宋体"/>
          <w:color w:val="000000" w:themeColor="text1"/>
          <w:sz w:val="21"/>
          <w:szCs w:val="21"/>
          <w:lang w:eastAsia="zh-CN"/>
        </w:rPr>
        <w:t xml:space="preserve">But </w:t>
      </w:r>
      <w:proofErr w:type="gramStart"/>
      <w:r w:rsidR="00826DAA">
        <w:rPr>
          <w:rFonts w:eastAsia="宋体"/>
          <w:color w:val="000000" w:themeColor="text1"/>
          <w:sz w:val="21"/>
          <w:szCs w:val="21"/>
          <w:lang w:eastAsia="zh-CN"/>
        </w:rPr>
        <w:t>also</w:t>
      </w:r>
      <w:proofErr w:type="gramEnd"/>
      <w:r w:rsidR="00826DAA">
        <w:rPr>
          <w:rFonts w:eastAsia="宋体"/>
          <w:color w:val="000000" w:themeColor="text1"/>
          <w:sz w:val="21"/>
          <w:szCs w:val="21"/>
          <w:lang w:eastAsia="zh-CN"/>
        </w:rPr>
        <w:t xml:space="preserve"> </w:t>
      </w:r>
      <w:r w:rsidR="00AA1EB5" w:rsidRPr="00826DAA">
        <w:rPr>
          <w:rFonts w:eastAsia="宋体"/>
          <w:color w:val="000000" w:themeColor="text1"/>
          <w:sz w:val="21"/>
          <w:szCs w:val="21"/>
          <w:lang w:eastAsia="zh-CN"/>
        </w:rPr>
        <w:t>UE is not required to perform “fast measurement” more frequently than the minimum interval</w:t>
      </w:r>
      <w:r w:rsidR="00826DAA" w:rsidRPr="00826DAA">
        <w:rPr>
          <w:rFonts w:eastAsia="宋体"/>
          <w:color w:val="000000" w:themeColor="text1"/>
          <w:sz w:val="21"/>
          <w:szCs w:val="21"/>
          <w:lang w:eastAsia="zh-CN"/>
        </w:rPr>
        <w:t xml:space="preserve"> T2.</w:t>
      </w:r>
    </w:p>
    <w:p w14:paraId="09C78593" w14:textId="4AB33224" w:rsidR="004028A6" w:rsidRPr="004028A6" w:rsidRDefault="00582075" w:rsidP="00F07ECD">
      <w:pPr>
        <w:autoSpaceDN w:val="0"/>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the case </w:t>
      </w:r>
      <w:r w:rsidRPr="0083765F">
        <w:rPr>
          <w:rFonts w:eastAsiaTheme="minorEastAsia"/>
          <w:lang w:eastAsia="zh-CN"/>
        </w:rPr>
        <w:t>NW re-activates the OD-SSB within the T2,</w:t>
      </w:r>
      <w:r w:rsidR="0083765F" w:rsidRPr="0083765F">
        <w:rPr>
          <w:rFonts w:eastAsiaTheme="minorEastAsia"/>
          <w:lang w:eastAsia="zh-CN"/>
        </w:rPr>
        <w:t xml:space="preserve"> UE is not required to perform “fast measurement” but </w:t>
      </w:r>
      <w:r w:rsidR="0083765F" w:rsidRPr="0083765F">
        <w:rPr>
          <w:rFonts w:eastAsiaTheme="minorEastAsia" w:hint="eastAsia"/>
          <w:lang w:eastAsia="zh-CN"/>
        </w:rPr>
        <w:t xml:space="preserve">follows legacy </w:t>
      </w:r>
      <w:r w:rsidR="0083765F" w:rsidRPr="0083765F">
        <w:rPr>
          <w:rFonts w:eastAsiaTheme="minorEastAsia"/>
          <w:lang w:eastAsia="zh-CN"/>
        </w:rPr>
        <w:t xml:space="preserve">deactivated </w:t>
      </w:r>
      <w:proofErr w:type="spellStart"/>
      <w:r w:rsidR="0083765F" w:rsidRPr="0083765F">
        <w:rPr>
          <w:rFonts w:eastAsiaTheme="minorEastAsia"/>
          <w:lang w:eastAsia="zh-CN"/>
        </w:rPr>
        <w:t>SCell</w:t>
      </w:r>
      <w:proofErr w:type="spellEnd"/>
      <w:r w:rsidR="0083765F" w:rsidRPr="0083765F">
        <w:rPr>
          <w:rFonts w:eastAsiaTheme="minorEastAsia"/>
          <w:lang w:eastAsia="zh-CN"/>
        </w:rPr>
        <w:t xml:space="preserve"> measurement requirement within T2</w:t>
      </w:r>
      <w:r w:rsidR="00C318AF">
        <w:rPr>
          <w:rFonts w:eastAsiaTheme="minorEastAsia"/>
          <w:lang w:eastAsia="zh-CN"/>
        </w:rPr>
        <w:t xml:space="preserve">. </w:t>
      </w:r>
      <w:r w:rsidR="009441E7">
        <w:rPr>
          <w:rFonts w:eastAsiaTheme="minorEastAsia"/>
          <w:lang w:eastAsia="zh-CN"/>
        </w:rPr>
        <w:t xml:space="preserve">However, </w:t>
      </w:r>
      <w:r w:rsidR="00C318AF">
        <w:rPr>
          <w:rFonts w:eastAsiaTheme="minorEastAsia"/>
          <w:lang w:eastAsia="zh-CN"/>
        </w:rPr>
        <w:t xml:space="preserve">the intention of reactivation in such a short interval could be that </w:t>
      </w:r>
      <w:r w:rsidR="00C318AF">
        <w:rPr>
          <w:rFonts w:eastAsiaTheme="minorEastAsia" w:hint="eastAsia"/>
          <w:lang w:eastAsia="zh-CN"/>
        </w:rPr>
        <w:t>network</w:t>
      </w:r>
      <w:r w:rsidR="00C318AF">
        <w:rPr>
          <w:rFonts w:eastAsiaTheme="minorEastAsia"/>
          <w:lang w:eastAsia="zh-CN"/>
        </w:rPr>
        <w:t xml:space="preserve"> </w:t>
      </w:r>
      <w:r w:rsidR="00C318AF">
        <w:rPr>
          <w:rFonts w:eastAsiaTheme="minorEastAsia" w:hint="eastAsia"/>
          <w:lang w:eastAsia="zh-CN"/>
        </w:rPr>
        <w:t>expec</w:t>
      </w:r>
      <w:r w:rsidR="00C318AF">
        <w:rPr>
          <w:rFonts w:eastAsiaTheme="minorEastAsia"/>
          <w:lang w:eastAsia="zh-CN"/>
        </w:rPr>
        <w:t>t UE can quickly complete fast measurement and report again</w:t>
      </w:r>
      <w:r>
        <w:rPr>
          <w:rFonts w:eastAsiaTheme="minorEastAsia"/>
          <w:lang w:eastAsia="zh-CN"/>
        </w:rPr>
        <w:t xml:space="preserve"> assuming the </w:t>
      </w:r>
      <w:proofErr w:type="spellStart"/>
      <w:r>
        <w:rPr>
          <w:rFonts w:eastAsiaTheme="minorEastAsia"/>
          <w:lang w:eastAsia="zh-CN"/>
        </w:rPr>
        <w:t>SCell</w:t>
      </w:r>
      <w:proofErr w:type="spellEnd"/>
      <w:r>
        <w:rPr>
          <w:rFonts w:eastAsiaTheme="minorEastAsia"/>
          <w:lang w:eastAsia="zh-CN"/>
        </w:rPr>
        <w:t xml:space="preserve"> is still </w:t>
      </w:r>
      <w:r>
        <w:rPr>
          <w:lang w:eastAsia="zh-CN"/>
        </w:rPr>
        <w:t xml:space="preserve">a </w:t>
      </w:r>
      <w:r w:rsidRPr="00FC5EC8">
        <w:rPr>
          <w:lang w:eastAsia="zh-CN"/>
        </w:rPr>
        <w:t>detected cell</w:t>
      </w:r>
      <w:r>
        <w:rPr>
          <w:lang w:eastAsia="zh-CN"/>
        </w:rPr>
        <w:t xml:space="preserve"> to UE. </w:t>
      </w:r>
      <w:r w:rsidR="009441E7">
        <w:rPr>
          <w:lang w:eastAsia="zh-CN"/>
        </w:rPr>
        <w:t>Therefore,</w:t>
      </w:r>
      <w:r w:rsidR="00787619">
        <w:rPr>
          <w:rFonts w:eastAsiaTheme="minorEastAsia"/>
          <w:lang w:eastAsia="zh-CN"/>
        </w:rPr>
        <w:t xml:space="preserve"> </w:t>
      </w:r>
      <w:r>
        <w:rPr>
          <w:rFonts w:eastAsiaTheme="minorEastAsia"/>
          <w:lang w:eastAsia="zh-CN"/>
        </w:rPr>
        <w:t xml:space="preserve">UE can </w:t>
      </w:r>
      <w:r w:rsidR="00787619" w:rsidRPr="0083765F">
        <w:rPr>
          <w:rFonts w:eastAsiaTheme="minorEastAsia"/>
          <w:lang w:eastAsia="zh-CN"/>
        </w:rPr>
        <w:t xml:space="preserve">perform “fast measurement” without cell search </w:t>
      </w:r>
      <w:r>
        <w:rPr>
          <w:rFonts w:eastAsiaTheme="minorEastAsia"/>
          <w:lang w:eastAsia="zh-CN"/>
        </w:rPr>
        <w:t xml:space="preserve">immediately </w:t>
      </w:r>
      <w:r w:rsidR="00787619" w:rsidRPr="0083765F">
        <w:rPr>
          <w:rFonts w:eastAsiaTheme="minorEastAsia"/>
          <w:lang w:eastAsia="zh-CN"/>
        </w:rPr>
        <w:t xml:space="preserve">after T2, </w:t>
      </w:r>
      <w:r w:rsidR="00787619" w:rsidRPr="0083765F">
        <w:rPr>
          <w:rFonts w:eastAsiaTheme="minorEastAsia" w:hint="eastAsia"/>
          <w:lang w:eastAsia="zh-CN"/>
        </w:rPr>
        <w:t>assum</w:t>
      </w:r>
      <w:r w:rsidR="00787619" w:rsidRPr="0083765F">
        <w:rPr>
          <w:rFonts w:eastAsiaTheme="minorEastAsia"/>
          <w:lang w:eastAsia="zh-CN"/>
        </w:rPr>
        <w:t>ing</w:t>
      </w:r>
      <w:r w:rsidR="00787619" w:rsidRPr="0083765F">
        <w:rPr>
          <w:rFonts w:eastAsiaTheme="minorEastAsia" w:hint="eastAsia"/>
          <w:lang w:eastAsia="zh-CN"/>
        </w:rPr>
        <w:t xml:space="preserve"> skip</w:t>
      </w:r>
      <w:r w:rsidR="00787619" w:rsidRPr="0083765F">
        <w:rPr>
          <w:rFonts w:eastAsiaTheme="minorEastAsia"/>
          <w:lang w:eastAsia="zh-CN"/>
        </w:rPr>
        <w:t>ping</w:t>
      </w:r>
      <w:r w:rsidR="00787619" w:rsidRPr="0083765F">
        <w:rPr>
          <w:rFonts w:eastAsiaTheme="minorEastAsia" w:hint="eastAsia"/>
          <w:lang w:eastAsia="zh-CN"/>
        </w:rPr>
        <w:t xml:space="preserve"> the PSS/SSS detection and/or SSB index acquisition</w:t>
      </w:r>
      <w:r w:rsidR="00787619" w:rsidRPr="0083765F">
        <w:rPr>
          <w:rFonts w:eastAsiaTheme="minorEastAsia"/>
          <w:lang w:eastAsia="zh-CN"/>
        </w:rPr>
        <w:t>.</w:t>
      </w:r>
      <w:r w:rsidR="00787619">
        <w:rPr>
          <w:rFonts w:eastAsiaTheme="minorEastAsia"/>
          <w:lang w:eastAsia="zh-CN"/>
        </w:rPr>
        <w:t xml:space="preserve"> </w:t>
      </w:r>
    </w:p>
    <w:p w14:paraId="5581F8F2" w14:textId="69D6EC0E" w:rsidR="0083765F" w:rsidRPr="0083765F" w:rsidRDefault="00C318AF" w:rsidP="00F07ECD">
      <w:pPr>
        <w:autoSpaceDN w:val="0"/>
        <w:spacing w:after="120"/>
        <w:jc w:val="both"/>
        <w:rPr>
          <w:rFonts w:eastAsiaTheme="minorEastAsia"/>
          <w:lang w:eastAsia="zh-CN"/>
        </w:rPr>
      </w:pPr>
      <w:r>
        <w:rPr>
          <w:rFonts w:eastAsiaTheme="minorEastAsia"/>
          <w:lang w:eastAsia="zh-CN"/>
        </w:rPr>
        <w:t>This could be a</w:t>
      </w:r>
      <w:r w:rsidR="00787619">
        <w:rPr>
          <w:rFonts w:eastAsiaTheme="minorEastAsia"/>
          <w:lang w:eastAsia="zh-CN"/>
        </w:rPr>
        <w:t xml:space="preserve"> well-</w:t>
      </w:r>
      <w:r>
        <w:rPr>
          <w:rFonts w:eastAsiaTheme="minorEastAsia"/>
          <w:lang w:eastAsia="zh-CN"/>
        </w:rPr>
        <w:t>balanced requirement to consider both network’s indication and UE power consumption. Otherwise, the network indication of OD-SSB will be totally ignored by UE within T2</w:t>
      </w:r>
      <w:r w:rsidR="009441E7">
        <w:rPr>
          <w:rFonts w:eastAsiaTheme="minorEastAsia"/>
          <w:lang w:eastAsia="zh-CN"/>
        </w:rPr>
        <w:t>,</w:t>
      </w:r>
      <w:r>
        <w:rPr>
          <w:rFonts w:eastAsiaTheme="minorEastAsia"/>
          <w:lang w:eastAsia="zh-CN"/>
        </w:rPr>
        <w:t xml:space="preserve"> and </w:t>
      </w:r>
      <w:r w:rsidR="00787619">
        <w:rPr>
          <w:rFonts w:eastAsiaTheme="minorEastAsia"/>
          <w:lang w:eastAsia="zh-CN"/>
        </w:rPr>
        <w:t>UE could miss one change to fulfil the network’s expectation.</w:t>
      </w:r>
      <w:r>
        <w:rPr>
          <w:rFonts w:eastAsiaTheme="minorEastAsia"/>
          <w:lang w:eastAsia="zh-CN"/>
        </w:rPr>
        <w:t xml:space="preserve"> </w:t>
      </w:r>
    </w:p>
    <w:p w14:paraId="69A9B20C" w14:textId="66F78DA0" w:rsidR="0083765F" w:rsidRDefault="00787619" w:rsidP="00F07ECD">
      <w:pPr>
        <w:jc w:val="both"/>
        <w:rPr>
          <w:b/>
          <w:lang w:eastAsia="zh-CN"/>
        </w:rPr>
      </w:pPr>
      <w:r w:rsidRPr="004028A6">
        <w:rPr>
          <w:rFonts w:eastAsiaTheme="minorEastAsia" w:hint="eastAsia"/>
          <w:b/>
          <w:color w:val="000000" w:themeColor="text1"/>
          <w:sz w:val="21"/>
          <w:szCs w:val="21"/>
          <w:lang w:eastAsia="zh-CN"/>
        </w:rPr>
        <w:t>P</w:t>
      </w:r>
      <w:r w:rsidRPr="004028A6">
        <w:rPr>
          <w:rFonts w:eastAsiaTheme="minorEastAsia"/>
          <w:b/>
          <w:color w:val="000000" w:themeColor="text1"/>
          <w:sz w:val="21"/>
          <w:szCs w:val="21"/>
          <w:lang w:eastAsia="zh-CN"/>
        </w:rPr>
        <w:t xml:space="preserve">roposal </w:t>
      </w:r>
      <w:r w:rsidR="009441E7">
        <w:rPr>
          <w:rFonts w:eastAsiaTheme="minorEastAsia"/>
          <w:b/>
          <w:color w:val="000000" w:themeColor="text1"/>
          <w:sz w:val="21"/>
          <w:szCs w:val="21"/>
          <w:lang w:eastAsia="zh-CN"/>
        </w:rPr>
        <w:t>4</w:t>
      </w:r>
      <w:r w:rsidRPr="004028A6">
        <w:rPr>
          <w:rFonts w:eastAsiaTheme="minorEastAsia"/>
          <w:b/>
          <w:color w:val="000000" w:themeColor="text1"/>
          <w:sz w:val="21"/>
          <w:szCs w:val="21"/>
          <w:lang w:eastAsia="zh-CN"/>
        </w:rPr>
        <w:t xml:space="preserve">: </w:t>
      </w:r>
      <w:r w:rsidR="00582075" w:rsidRPr="004028A6">
        <w:rPr>
          <w:rFonts w:eastAsiaTheme="minorEastAsia"/>
          <w:b/>
          <w:lang w:eastAsia="zh-CN"/>
        </w:rPr>
        <w:t xml:space="preserve">When NW re-activates the OD-SSB within the T2, UE is not required to perform “fast measurement” but </w:t>
      </w:r>
      <w:r w:rsidR="00582075" w:rsidRPr="004028A6">
        <w:rPr>
          <w:rFonts w:eastAsiaTheme="minorEastAsia" w:hint="eastAsia"/>
          <w:b/>
          <w:lang w:eastAsia="zh-CN"/>
        </w:rPr>
        <w:t xml:space="preserve">follows legacy </w:t>
      </w:r>
      <w:r w:rsidR="00582075" w:rsidRPr="004028A6">
        <w:rPr>
          <w:rFonts w:eastAsiaTheme="minorEastAsia"/>
          <w:b/>
          <w:lang w:eastAsia="zh-CN"/>
        </w:rPr>
        <w:t xml:space="preserve">deactivated </w:t>
      </w:r>
      <w:proofErr w:type="spellStart"/>
      <w:r w:rsidR="00582075" w:rsidRPr="004028A6">
        <w:rPr>
          <w:rFonts w:eastAsiaTheme="minorEastAsia"/>
          <w:b/>
          <w:lang w:eastAsia="zh-CN"/>
        </w:rPr>
        <w:t>SCell</w:t>
      </w:r>
      <w:proofErr w:type="spellEnd"/>
      <w:r w:rsidR="00582075" w:rsidRPr="004028A6">
        <w:rPr>
          <w:rFonts w:eastAsiaTheme="minorEastAsia"/>
          <w:b/>
          <w:lang w:eastAsia="zh-CN"/>
        </w:rPr>
        <w:t xml:space="preserve"> measurement requirement within T2, and is required to perform “fast measurement” without cell search immediately</w:t>
      </w:r>
      <w:r w:rsidR="004028A6" w:rsidRPr="004028A6">
        <w:rPr>
          <w:rFonts w:eastAsiaTheme="minorEastAsia"/>
          <w:b/>
          <w:lang w:eastAsia="zh-CN"/>
        </w:rPr>
        <w:t xml:space="preserve"> assuming the </w:t>
      </w:r>
      <w:proofErr w:type="spellStart"/>
      <w:r w:rsidR="004028A6" w:rsidRPr="004028A6">
        <w:rPr>
          <w:rFonts w:eastAsiaTheme="minorEastAsia"/>
          <w:b/>
          <w:lang w:eastAsia="zh-CN"/>
        </w:rPr>
        <w:t>SCell</w:t>
      </w:r>
      <w:proofErr w:type="spellEnd"/>
      <w:r w:rsidR="004028A6" w:rsidRPr="004028A6">
        <w:rPr>
          <w:rFonts w:eastAsiaTheme="minorEastAsia"/>
          <w:b/>
          <w:lang w:eastAsia="zh-CN"/>
        </w:rPr>
        <w:t xml:space="preserve"> is still </w:t>
      </w:r>
      <w:r w:rsidR="004028A6" w:rsidRPr="004028A6">
        <w:rPr>
          <w:b/>
          <w:lang w:eastAsia="zh-CN"/>
        </w:rPr>
        <w:t>a detected cell</w:t>
      </w:r>
      <w:r w:rsidR="009441E7" w:rsidRPr="004028A6">
        <w:rPr>
          <w:rFonts w:eastAsiaTheme="minorEastAsia"/>
          <w:b/>
          <w:lang w:eastAsia="zh-CN"/>
        </w:rPr>
        <w:t xml:space="preserve"> after T2</w:t>
      </w:r>
      <w:r w:rsidR="004028A6" w:rsidRPr="004028A6">
        <w:rPr>
          <w:b/>
          <w:lang w:eastAsia="zh-CN"/>
        </w:rPr>
        <w:t>.</w:t>
      </w:r>
    </w:p>
    <w:p w14:paraId="6B94E3D1" w14:textId="77777777" w:rsidR="009441E7" w:rsidRPr="009441E7" w:rsidRDefault="009441E7" w:rsidP="009441E7">
      <w:pPr>
        <w:jc w:val="both"/>
        <w:rPr>
          <w:rFonts w:eastAsiaTheme="minorEastAsia"/>
          <w:bCs/>
          <w:lang w:eastAsia="zh-CN"/>
        </w:rPr>
      </w:pPr>
      <w:r w:rsidRPr="009441E7">
        <w:rPr>
          <w:rFonts w:eastAsiaTheme="minorEastAsia"/>
          <w:bCs/>
          <w:lang w:eastAsia="zh-CN"/>
        </w:rPr>
        <w:t>For</w:t>
      </w:r>
      <w:r w:rsidR="00646BF2" w:rsidRPr="009441E7">
        <w:rPr>
          <w:rFonts w:eastAsiaTheme="minorEastAsia"/>
          <w:bCs/>
          <w:lang w:eastAsia="zh-CN"/>
        </w:rPr>
        <w:t xml:space="preserve"> the </w:t>
      </w:r>
      <w:r w:rsidR="003C145A" w:rsidRPr="009441E7">
        <w:rPr>
          <w:rFonts w:eastAsiaTheme="minorEastAsia"/>
          <w:bCs/>
          <w:lang w:eastAsia="zh-CN"/>
        </w:rPr>
        <w:t xml:space="preserve">start point and </w:t>
      </w:r>
      <w:r w:rsidR="00646BF2" w:rsidRPr="009441E7">
        <w:rPr>
          <w:rFonts w:eastAsiaTheme="minorEastAsia"/>
          <w:bCs/>
          <w:lang w:eastAsia="zh-CN"/>
        </w:rPr>
        <w:t>duration of T2</w:t>
      </w:r>
      <w:r w:rsidRPr="009441E7">
        <w:rPr>
          <w:rFonts w:eastAsiaTheme="minorEastAsia"/>
          <w:bCs/>
          <w:lang w:eastAsia="zh-CN"/>
        </w:rPr>
        <w:t xml:space="preserve">, </w:t>
      </w:r>
      <w:r w:rsidRPr="009441E7">
        <w:rPr>
          <w:rFonts w:eastAsiaTheme="minorEastAsia"/>
          <w:bCs/>
          <w:color w:val="000000" w:themeColor="text1"/>
          <w:sz w:val="21"/>
          <w:szCs w:val="21"/>
          <w:lang w:eastAsia="zh-CN"/>
        </w:rPr>
        <w:t>t</w:t>
      </w:r>
      <w:r w:rsidR="00C37196" w:rsidRPr="009441E7">
        <w:rPr>
          <w:rFonts w:eastAsiaTheme="minorEastAsia"/>
          <w:bCs/>
          <w:color w:val="000000" w:themeColor="text1"/>
          <w:sz w:val="21"/>
          <w:szCs w:val="21"/>
          <w:lang w:eastAsia="zh-CN"/>
        </w:rPr>
        <w:t xml:space="preserve">he start point can be </w:t>
      </w:r>
      <w:r w:rsidRPr="009441E7">
        <w:rPr>
          <w:rFonts w:eastAsiaTheme="minorEastAsia"/>
          <w:bCs/>
          <w:lang w:eastAsia="zh-CN"/>
        </w:rPr>
        <w:t xml:space="preserve">the time point of Tend, </w:t>
      </w:r>
      <w:proofErr w:type="gramStart"/>
      <w:r w:rsidRPr="009441E7">
        <w:rPr>
          <w:rFonts w:eastAsiaTheme="minorEastAsia"/>
          <w:bCs/>
          <w:lang w:eastAsia="zh-CN"/>
        </w:rPr>
        <w:t>i.e.</w:t>
      </w:r>
      <w:proofErr w:type="gramEnd"/>
      <w:r w:rsidRPr="009441E7">
        <w:rPr>
          <w:rFonts w:eastAsiaTheme="minorEastAsia"/>
          <w:bCs/>
          <w:lang w:eastAsia="zh-CN"/>
        </w:rPr>
        <w:t xml:space="preserve"> the time point of OD-SSB activation plus </w:t>
      </w:r>
      <w:proofErr w:type="spellStart"/>
      <w:r w:rsidRPr="009441E7">
        <w:rPr>
          <w:rFonts w:eastAsiaTheme="minorEastAsia"/>
          <w:bCs/>
          <w:lang w:eastAsia="zh-CN"/>
        </w:rPr>
        <w:t>Tuncertain</w:t>
      </w:r>
      <w:proofErr w:type="spellEnd"/>
      <w:r w:rsidRPr="009441E7">
        <w:rPr>
          <w:rFonts w:eastAsiaTheme="minorEastAsia"/>
          <w:bCs/>
          <w:lang w:eastAsia="zh-CN"/>
        </w:rPr>
        <w:t xml:space="preserve"> +</w:t>
      </w:r>
      <w:proofErr w:type="spellStart"/>
      <w:r w:rsidRPr="009441E7">
        <w:rPr>
          <w:rFonts w:eastAsiaTheme="minorEastAsia"/>
          <w:bCs/>
          <w:lang w:eastAsia="zh-CN"/>
        </w:rPr>
        <w:t>Tidentify</w:t>
      </w:r>
      <w:proofErr w:type="spellEnd"/>
      <w:r w:rsidRPr="009441E7">
        <w:rPr>
          <w:rFonts w:eastAsiaTheme="minorEastAsia"/>
          <w:bCs/>
          <w:lang w:eastAsia="zh-CN"/>
        </w:rPr>
        <w:t>.</w:t>
      </w:r>
    </w:p>
    <w:p w14:paraId="002D59FD" w14:textId="2F368DFC" w:rsidR="009441E7" w:rsidRDefault="002C7C6C" w:rsidP="009441E7">
      <w:pPr>
        <w:jc w:val="both"/>
        <w:rPr>
          <w:rFonts w:eastAsiaTheme="minorEastAsia"/>
          <w:b/>
          <w:lang w:eastAsia="zh-CN"/>
        </w:rPr>
      </w:pPr>
      <w:r w:rsidRPr="00D70DB2">
        <w:rPr>
          <w:rFonts w:eastAsiaTheme="minorEastAsia" w:hint="eastAsia"/>
          <w:b/>
          <w:color w:val="000000" w:themeColor="text1"/>
          <w:sz w:val="21"/>
          <w:szCs w:val="21"/>
          <w:lang w:eastAsia="zh-CN"/>
        </w:rPr>
        <w:t>P</w:t>
      </w:r>
      <w:r w:rsidRPr="00D70DB2">
        <w:rPr>
          <w:rFonts w:eastAsiaTheme="minorEastAsia"/>
          <w:b/>
          <w:color w:val="000000" w:themeColor="text1"/>
          <w:sz w:val="21"/>
          <w:szCs w:val="21"/>
          <w:lang w:eastAsia="zh-CN"/>
        </w:rPr>
        <w:t xml:space="preserve">roposal </w:t>
      </w:r>
      <w:r w:rsidR="009441E7">
        <w:rPr>
          <w:rFonts w:eastAsiaTheme="minorEastAsia"/>
          <w:b/>
          <w:color w:val="000000" w:themeColor="text1"/>
          <w:sz w:val="21"/>
          <w:szCs w:val="21"/>
          <w:lang w:eastAsia="zh-CN"/>
        </w:rPr>
        <w:t>5</w:t>
      </w:r>
      <w:r w:rsidRPr="00D70DB2">
        <w:rPr>
          <w:rFonts w:eastAsiaTheme="minorEastAsia"/>
          <w:b/>
          <w:color w:val="000000" w:themeColor="text1"/>
          <w:sz w:val="21"/>
          <w:szCs w:val="21"/>
          <w:lang w:eastAsia="zh-CN"/>
        </w:rPr>
        <w:t xml:space="preserve">: </w:t>
      </w:r>
      <w:r w:rsidR="009441E7">
        <w:rPr>
          <w:rFonts w:eastAsiaTheme="minorEastAsia"/>
          <w:b/>
          <w:color w:val="000000" w:themeColor="text1"/>
          <w:sz w:val="21"/>
          <w:szCs w:val="21"/>
          <w:lang w:eastAsia="zh-CN"/>
        </w:rPr>
        <w:t>P</w:t>
      </w:r>
      <w:r w:rsidR="00D70DB2" w:rsidRPr="00D70DB2">
        <w:rPr>
          <w:rFonts w:eastAsiaTheme="minorEastAsia"/>
          <w:b/>
          <w:color w:val="000000" w:themeColor="text1"/>
          <w:sz w:val="21"/>
          <w:szCs w:val="21"/>
          <w:lang w:eastAsia="zh-CN"/>
        </w:rPr>
        <w:t xml:space="preserve">refer the </w:t>
      </w:r>
      <w:r w:rsidR="00D70DB2" w:rsidRPr="00D70DB2">
        <w:rPr>
          <w:rFonts w:eastAsiaTheme="minorEastAsia"/>
          <w:b/>
          <w:lang w:eastAsia="zh-CN"/>
        </w:rPr>
        <w:t>start point of T</w:t>
      </w:r>
      <w:r w:rsidR="009441E7">
        <w:rPr>
          <w:rFonts w:eastAsiaTheme="minorEastAsia"/>
          <w:b/>
          <w:lang w:eastAsia="zh-CN"/>
        </w:rPr>
        <w:t>2 is defined as t</w:t>
      </w:r>
      <w:r w:rsidR="009441E7" w:rsidRPr="009441E7">
        <w:rPr>
          <w:rFonts w:eastAsiaTheme="minorEastAsia"/>
          <w:b/>
          <w:lang w:eastAsia="zh-CN"/>
        </w:rPr>
        <w:t xml:space="preserve">he time point of Tend, </w:t>
      </w:r>
      <w:proofErr w:type="gramStart"/>
      <w:r w:rsidR="009441E7" w:rsidRPr="009441E7">
        <w:rPr>
          <w:rFonts w:eastAsiaTheme="minorEastAsia"/>
          <w:b/>
          <w:lang w:eastAsia="zh-CN"/>
        </w:rPr>
        <w:t>i.e.</w:t>
      </w:r>
      <w:proofErr w:type="gramEnd"/>
      <w:r w:rsidR="009441E7" w:rsidRPr="009441E7">
        <w:rPr>
          <w:rFonts w:eastAsiaTheme="minorEastAsia"/>
          <w:b/>
          <w:lang w:eastAsia="zh-CN"/>
        </w:rPr>
        <w:t xml:space="preserve"> the time point of OD-SSB activation plus </w:t>
      </w:r>
      <w:proofErr w:type="spellStart"/>
      <w:r w:rsidR="009441E7" w:rsidRPr="009441E7">
        <w:rPr>
          <w:rFonts w:eastAsiaTheme="minorEastAsia"/>
          <w:b/>
          <w:lang w:eastAsia="zh-CN"/>
        </w:rPr>
        <w:t>Tuncertain</w:t>
      </w:r>
      <w:proofErr w:type="spellEnd"/>
      <w:r w:rsidR="009441E7" w:rsidRPr="009441E7">
        <w:rPr>
          <w:rFonts w:eastAsiaTheme="minorEastAsia"/>
          <w:b/>
          <w:lang w:eastAsia="zh-CN"/>
        </w:rPr>
        <w:t xml:space="preserve"> +</w:t>
      </w:r>
      <w:proofErr w:type="spellStart"/>
      <w:r w:rsidR="009441E7" w:rsidRPr="009441E7">
        <w:rPr>
          <w:rFonts w:eastAsiaTheme="minorEastAsia"/>
          <w:b/>
          <w:lang w:eastAsia="zh-CN"/>
        </w:rPr>
        <w:t>Tidentify</w:t>
      </w:r>
      <w:proofErr w:type="spellEnd"/>
      <w:r w:rsidR="009441E7" w:rsidRPr="009441E7">
        <w:rPr>
          <w:rFonts w:eastAsiaTheme="minorEastAsia"/>
          <w:b/>
          <w:lang w:eastAsia="zh-CN"/>
        </w:rPr>
        <w:t>.</w:t>
      </w:r>
    </w:p>
    <w:p w14:paraId="5AF1C274" w14:textId="13DFEAD0" w:rsidR="00C47A6B" w:rsidRPr="00C47A6B" w:rsidRDefault="00C47A6B" w:rsidP="009441E7">
      <w:pPr>
        <w:jc w:val="both"/>
        <w:rPr>
          <w:rFonts w:eastAsiaTheme="minorEastAsia"/>
          <w:bCs/>
          <w:lang w:val="x-none" w:eastAsia="zh-CN"/>
        </w:rPr>
      </w:pPr>
      <w:r>
        <w:rPr>
          <w:rFonts w:eastAsiaTheme="minorEastAsia"/>
          <w:bCs/>
          <w:lang w:eastAsia="zh-CN"/>
        </w:rPr>
        <w:t>For t</w:t>
      </w:r>
      <w:r w:rsidRPr="00C47A6B">
        <w:rPr>
          <w:rFonts w:eastAsiaTheme="minorEastAsia"/>
          <w:bCs/>
          <w:lang w:eastAsia="zh-CN"/>
        </w:rPr>
        <w:t>he duration of T2</w:t>
      </w:r>
      <w:r>
        <w:rPr>
          <w:rFonts w:eastAsiaTheme="minorEastAsia"/>
          <w:bCs/>
          <w:lang w:eastAsia="zh-CN"/>
        </w:rPr>
        <w:t>, it</w:t>
      </w:r>
      <w:r w:rsidRPr="00C47A6B">
        <w:rPr>
          <w:rFonts w:eastAsiaTheme="minorEastAsia"/>
          <w:bCs/>
          <w:lang w:eastAsia="zh-CN"/>
        </w:rPr>
        <w:t xml:space="preserve"> </w:t>
      </w:r>
      <w:r>
        <w:rPr>
          <w:rFonts w:eastAsiaTheme="minorEastAsia"/>
          <w:bCs/>
          <w:lang w:eastAsia="zh-CN"/>
        </w:rPr>
        <w:t>should be</w:t>
      </w:r>
      <w:r w:rsidRPr="00C47A6B">
        <w:rPr>
          <w:rFonts w:eastAsiaTheme="minorEastAsia"/>
          <w:bCs/>
          <w:lang w:eastAsia="zh-CN"/>
        </w:rPr>
        <w:t xml:space="preserve"> based on network configuration of both </w:t>
      </w:r>
      <w:proofErr w:type="spellStart"/>
      <w:r w:rsidRPr="00C47A6B">
        <w:rPr>
          <w:rFonts w:eastAsiaTheme="minorEastAsia"/>
          <w:bCs/>
          <w:lang w:eastAsia="zh-CN"/>
        </w:rPr>
        <w:t>measCycleSCell</w:t>
      </w:r>
      <w:proofErr w:type="spellEnd"/>
      <w:r w:rsidRPr="00C47A6B">
        <w:rPr>
          <w:rFonts w:eastAsiaTheme="minorEastAsia"/>
          <w:bCs/>
          <w:lang w:eastAsia="zh-CN"/>
        </w:rPr>
        <w:t xml:space="preserve"> and DRX cycles, e.g., 5*max (</w:t>
      </w:r>
      <w:proofErr w:type="spellStart"/>
      <w:r w:rsidRPr="00C47A6B">
        <w:rPr>
          <w:rFonts w:eastAsiaTheme="minorEastAsia"/>
          <w:bCs/>
          <w:lang w:eastAsia="zh-CN"/>
        </w:rPr>
        <w:t>measCycleSCell</w:t>
      </w:r>
      <w:proofErr w:type="spellEnd"/>
      <w:r w:rsidRPr="00C47A6B">
        <w:rPr>
          <w:rFonts w:eastAsiaTheme="minorEastAsia"/>
          <w:bCs/>
          <w:lang w:eastAsia="zh-CN"/>
        </w:rPr>
        <w:t>, DRX cycles).</w:t>
      </w:r>
    </w:p>
    <w:p w14:paraId="531486A4" w14:textId="1651924C" w:rsidR="00D70DB2" w:rsidRDefault="00D70DB2" w:rsidP="009441E7">
      <w:pPr>
        <w:jc w:val="both"/>
        <w:rPr>
          <w:rFonts w:eastAsiaTheme="minorEastAsia"/>
          <w:b/>
          <w:lang w:eastAsia="zh-CN"/>
        </w:rPr>
      </w:pPr>
      <w:r w:rsidRPr="00893732">
        <w:rPr>
          <w:rFonts w:eastAsiaTheme="minorEastAsia"/>
          <w:b/>
          <w:lang w:eastAsia="zh-CN"/>
        </w:rPr>
        <w:t xml:space="preserve">Proposal </w:t>
      </w:r>
      <w:r w:rsidR="00C47A6B">
        <w:rPr>
          <w:rFonts w:eastAsiaTheme="minorEastAsia"/>
          <w:b/>
          <w:lang w:eastAsia="zh-CN"/>
        </w:rPr>
        <w:t>6</w:t>
      </w:r>
      <w:r w:rsidRPr="00893732">
        <w:rPr>
          <w:rFonts w:eastAsiaTheme="minorEastAsia"/>
          <w:b/>
          <w:lang w:eastAsia="zh-CN"/>
        </w:rPr>
        <w:t xml:space="preserve">: </w:t>
      </w:r>
      <w:r w:rsidR="00C47A6B" w:rsidRPr="00C47A6B">
        <w:rPr>
          <w:rFonts w:eastAsiaTheme="minorEastAsia"/>
          <w:b/>
          <w:lang w:eastAsia="zh-CN"/>
        </w:rPr>
        <w:t>The minimum interval(T2) between multiple FMWs</w:t>
      </w:r>
      <w:r w:rsidR="00146B3E" w:rsidRPr="00893732">
        <w:rPr>
          <w:rFonts w:eastAsiaTheme="minorEastAsia"/>
          <w:b/>
          <w:lang w:eastAsia="zh-CN"/>
        </w:rPr>
        <w:t xml:space="preserve"> </w:t>
      </w:r>
      <w:r w:rsidRPr="00893732">
        <w:rPr>
          <w:rFonts w:eastAsiaTheme="minorEastAsia"/>
          <w:b/>
          <w:lang w:eastAsia="zh-CN"/>
        </w:rPr>
        <w:t xml:space="preserve">is based on </w:t>
      </w:r>
      <w:r w:rsidR="00146B3E" w:rsidRPr="00893732">
        <w:rPr>
          <w:rFonts w:eastAsiaTheme="minorEastAsia"/>
          <w:b/>
          <w:lang w:eastAsia="zh-CN"/>
        </w:rPr>
        <w:t xml:space="preserve">network configuration of both </w:t>
      </w:r>
      <w:proofErr w:type="spellStart"/>
      <w:r w:rsidRPr="00893732">
        <w:rPr>
          <w:rFonts w:eastAsiaTheme="minorEastAsia"/>
          <w:b/>
          <w:lang w:eastAsia="zh-CN"/>
        </w:rPr>
        <w:t>measCycleSCell</w:t>
      </w:r>
      <w:proofErr w:type="spellEnd"/>
      <w:r w:rsidR="00146B3E" w:rsidRPr="00893732">
        <w:rPr>
          <w:rFonts w:eastAsiaTheme="minorEastAsia"/>
          <w:b/>
          <w:lang w:eastAsia="zh-CN"/>
        </w:rPr>
        <w:t xml:space="preserve"> and </w:t>
      </w:r>
      <w:r w:rsidRPr="00893732">
        <w:rPr>
          <w:rFonts w:eastAsiaTheme="minorEastAsia"/>
          <w:b/>
          <w:lang w:eastAsia="zh-CN"/>
        </w:rPr>
        <w:t>DRX cycles</w:t>
      </w:r>
      <w:r w:rsidR="00146B3E" w:rsidRPr="00893732">
        <w:rPr>
          <w:rFonts w:eastAsiaTheme="minorEastAsia"/>
          <w:b/>
          <w:lang w:eastAsia="zh-CN"/>
        </w:rPr>
        <w:t>, e.g., 5*max</w:t>
      </w:r>
      <w:r w:rsidR="00893732">
        <w:rPr>
          <w:rFonts w:eastAsiaTheme="minorEastAsia"/>
          <w:b/>
          <w:lang w:eastAsia="zh-CN"/>
        </w:rPr>
        <w:t xml:space="preserve"> </w:t>
      </w:r>
      <w:r w:rsidR="00146B3E" w:rsidRPr="00893732">
        <w:rPr>
          <w:rFonts w:eastAsiaTheme="minorEastAsia"/>
          <w:b/>
          <w:lang w:eastAsia="zh-CN"/>
        </w:rPr>
        <w:t>(</w:t>
      </w:r>
      <w:proofErr w:type="spellStart"/>
      <w:r w:rsidR="00146B3E" w:rsidRPr="00893732">
        <w:rPr>
          <w:rFonts w:eastAsiaTheme="minorEastAsia"/>
          <w:b/>
          <w:lang w:eastAsia="zh-CN"/>
        </w:rPr>
        <w:t>measCycleSCell</w:t>
      </w:r>
      <w:proofErr w:type="spellEnd"/>
      <w:r w:rsidR="00146B3E" w:rsidRPr="00893732">
        <w:rPr>
          <w:rFonts w:eastAsiaTheme="minorEastAsia"/>
          <w:b/>
          <w:lang w:eastAsia="zh-CN"/>
        </w:rPr>
        <w:t xml:space="preserve">, DRX cycles) </w:t>
      </w:r>
    </w:p>
    <w:p w14:paraId="36A12CC5" w14:textId="603F4A3F" w:rsidR="00A95742" w:rsidRDefault="00A95742" w:rsidP="00F07ECD">
      <w:pPr>
        <w:jc w:val="both"/>
        <w:rPr>
          <w:rFonts w:eastAsiaTheme="minorEastAsia"/>
          <w:bCs/>
          <w:color w:val="000000" w:themeColor="text1"/>
          <w:lang w:val="x-none" w:eastAsia="zh-CN"/>
        </w:rPr>
      </w:pPr>
    </w:p>
    <w:p w14:paraId="77104B12" w14:textId="6F9FF000" w:rsidR="00A95742" w:rsidRPr="00A95742" w:rsidRDefault="00A95742" w:rsidP="00A95742">
      <w:pPr>
        <w:pStyle w:val="2"/>
        <w:rPr>
          <w:lang w:val="en-US" w:eastAsia="zh-CN"/>
        </w:rPr>
      </w:pPr>
      <w:r>
        <w:rPr>
          <w:lang w:val="en-US" w:eastAsia="zh-CN"/>
        </w:rPr>
        <w:lastRenderedPageBreak/>
        <w:t xml:space="preserve">Open issues for </w:t>
      </w:r>
      <w:r w:rsidRPr="00A95742">
        <w:rPr>
          <w:rFonts w:hint="eastAsia"/>
          <w:lang w:val="en-US" w:eastAsia="zh-CN"/>
        </w:rPr>
        <w:t>C</w:t>
      </w:r>
      <w:r w:rsidRPr="00A95742">
        <w:rPr>
          <w:lang w:val="en-US" w:eastAsia="zh-CN"/>
        </w:rPr>
        <w:t xml:space="preserve">ase </w:t>
      </w:r>
      <w:r w:rsidR="00303849">
        <w:rPr>
          <w:lang w:val="en-US" w:eastAsia="zh-CN"/>
        </w:rPr>
        <w:t>2</w:t>
      </w:r>
    </w:p>
    <w:tbl>
      <w:tblPr>
        <w:tblStyle w:val="a6"/>
        <w:tblW w:w="0" w:type="auto"/>
        <w:tblLook w:val="04A0" w:firstRow="1" w:lastRow="0" w:firstColumn="1" w:lastColumn="0" w:noHBand="0" w:noVBand="1"/>
      </w:tblPr>
      <w:tblGrid>
        <w:gridCol w:w="8296"/>
      </w:tblGrid>
      <w:tr w:rsidR="00A95742" w14:paraId="3A491CD9" w14:textId="77777777" w:rsidTr="001D1A34">
        <w:tc>
          <w:tcPr>
            <w:tcW w:w="8296" w:type="dxa"/>
          </w:tcPr>
          <w:p w14:paraId="0D6A83C9" w14:textId="77777777" w:rsidR="002A6AD3" w:rsidRPr="002A6AD3" w:rsidRDefault="002A6AD3" w:rsidP="002A6AD3">
            <w:pPr>
              <w:rPr>
                <w:b/>
                <w:color w:val="0070C0"/>
                <w:u w:val="single"/>
                <w:lang w:eastAsia="zh-CN"/>
              </w:rPr>
            </w:pPr>
            <w:r w:rsidRPr="002A6AD3">
              <w:rPr>
                <w:b/>
                <w:color w:val="0070C0"/>
                <w:u w:val="single"/>
                <w:lang w:eastAsia="zh-CN"/>
              </w:rPr>
              <w:t xml:space="preserve">Issue </w:t>
            </w:r>
            <w:r w:rsidRPr="002A6AD3">
              <w:rPr>
                <w:rFonts w:hint="eastAsia"/>
                <w:b/>
                <w:color w:val="0070C0"/>
                <w:u w:val="single"/>
                <w:lang w:eastAsia="zh-CN"/>
              </w:rPr>
              <w:t>1</w:t>
            </w:r>
            <w:r w:rsidRPr="002A6AD3">
              <w:rPr>
                <w:b/>
                <w:color w:val="0070C0"/>
                <w:u w:val="single"/>
                <w:lang w:eastAsia="zh-CN"/>
              </w:rPr>
              <w:t>-</w:t>
            </w:r>
            <w:r w:rsidRPr="002A6AD3">
              <w:rPr>
                <w:rFonts w:hint="eastAsia"/>
                <w:b/>
                <w:color w:val="0070C0"/>
                <w:u w:val="single"/>
                <w:lang w:eastAsia="zh-CN"/>
              </w:rPr>
              <w:t>2</w:t>
            </w:r>
            <w:r w:rsidRPr="002A6AD3">
              <w:rPr>
                <w:b/>
                <w:color w:val="0070C0"/>
                <w:u w:val="single"/>
                <w:lang w:eastAsia="zh-CN"/>
              </w:rPr>
              <w:t>-</w:t>
            </w:r>
            <w:r w:rsidRPr="002A6AD3">
              <w:rPr>
                <w:rFonts w:hint="eastAsia"/>
                <w:b/>
                <w:color w:val="0070C0"/>
                <w:u w:val="single"/>
                <w:lang w:eastAsia="zh-CN"/>
              </w:rPr>
              <w:t>1</w:t>
            </w:r>
            <w:r w:rsidRPr="002A6AD3">
              <w:rPr>
                <w:b/>
                <w:color w:val="0070C0"/>
                <w:u w:val="single"/>
                <w:lang w:eastAsia="zh-CN"/>
              </w:rPr>
              <w:t>:</w:t>
            </w:r>
            <w:r w:rsidRPr="002A6AD3">
              <w:rPr>
                <w:rFonts w:hint="eastAsia"/>
                <w:b/>
                <w:color w:val="0070C0"/>
                <w:u w:val="single"/>
                <w:lang w:eastAsia="zh-CN"/>
              </w:rPr>
              <w:t xml:space="preserve"> OD-SSB based deactivated </w:t>
            </w:r>
            <w:proofErr w:type="spellStart"/>
            <w:r w:rsidRPr="002A6AD3">
              <w:rPr>
                <w:rFonts w:hint="eastAsia"/>
                <w:b/>
                <w:color w:val="0070C0"/>
                <w:u w:val="single"/>
                <w:lang w:eastAsia="zh-CN"/>
              </w:rPr>
              <w:t>SCell</w:t>
            </w:r>
            <w:proofErr w:type="spellEnd"/>
            <w:r w:rsidRPr="002A6AD3">
              <w:rPr>
                <w:rFonts w:hint="eastAsia"/>
                <w:b/>
                <w:color w:val="0070C0"/>
                <w:u w:val="single"/>
                <w:lang w:eastAsia="zh-CN"/>
              </w:rPr>
              <w:t xml:space="preserve"> L3 measurement when OD-SSB transmission is </w:t>
            </w:r>
            <w:proofErr w:type="gramStart"/>
            <w:r w:rsidRPr="002A6AD3">
              <w:rPr>
                <w:rFonts w:hint="eastAsia"/>
                <w:b/>
                <w:color w:val="0070C0"/>
                <w:u w:val="single"/>
                <w:lang w:eastAsia="zh-CN"/>
              </w:rPr>
              <w:t>triggered</w:t>
            </w:r>
            <w:r w:rsidRPr="002A6AD3">
              <w:rPr>
                <w:b/>
                <w:color w:val="0070C0"/>
                <w:u w:val="single"/>
                <w:lang w:eastAsia="zh-CN"/>
              </w:rPr>
              <w:t>(</w:t>
            </w:r>
            <w:proofErr w:type="gramEnd"/>
            <w:r w:rsidRPr="002A6AD3">
              <w:rPr>
                <w:b/>
                <w:color w:val="0070C0"/>
                <w:u w:val="single"/>
                <w:lang w:eastAsia="zh-CN"/>
              </w:rPr>
              <w:t>Case 2)</w:t>
            </w:r>
            <w:r w:rsidRPr="002A6AD3">
              <w:rPr>
                <w:rFonts w:hint="eastAsia"/>
                <w:b/>
                <w:color w:val="0070C0"/>
                <w:u w:val="single"/>
                <w:lang w:eastAsia="zh-CN"/>
              </w:rPr>
              <w:t xml:space="preserve">  </w:t>
            </w:r>
          </w:p>
          <w:p w14:paraId="4A4E79AE" w14:textId="77777777" w:rsidR="002A6AD3" w:rsidRPr="002A6AD3" w:rsidRDefault="002A6AD3" w:rsidP="002A6AD3">
            <w:pPr>
              <w:rPr>
                <w:lang w:val="en-US" w:eastAsia="zh-CN"/>
              </w:rPr>
            </w:pPr>
            <w:r w:rsidRPr="002A6AD3">
              <w:rPr>
                <w:highlight w:val="green"/>
                <w:lang w:val="en-US" w:eastAsia="zh-CN"/>
              </w:rPr>
              <w:t>Agreement</w:t>
            </w:r>
          </w:p>
          <w:p w14:paraId="3F9EE2E0" w14:textId="77777777" w:rsidR="002A6AD3" w:rsidRPr="002A6AD3" w:rsidRDefault="002A6AD3" w:rsidP="002A6AD3">
            <w:pPr>
              <w:pStyle w:val="a7"/>
              <w:numPr>
                <w:ilvl w:val="2"/>
                <w:numId w:val="24"/>
              </w:numPr>
              <w:autoSpaceDN w:val="0"/>
              <w:spacing w:after="120"/>
              <w:ind w:left="644"/>
              <w:contextualSpacing w:val="0"/>
              <w:jc w:val="both"/>
              <w:rPr>
                <w:rFonts w:eastAsia="宋体"/>
                <w:color w:val="000000" w:themeColor="text1"/>
                <w:sz w:val="20"/>
                <w:szCs w:val="20"/>
                <w:lang w:eastAsia="zh-CN"/>
              </w:rPr>
            </w:pPr>
            <w:r w:rsidRPr="002A6AD3">
              <w:rPr>
                <w:rFonts w:eastAsiaTheme="minorEastAsia"/>
                <w:sz w:val="20"/>
                <w:szCs w:val="20"/>
                <w:lang w:eastAsia="zh-CN"/>
              </w:rPr>
              <w:t xml:space="preserve">The </w:t>
            </w:r>
            <w:r w:rsidRPr="002A6AD3">
              <w:rPr>
                <w:rFonts w:eastAsiaTheme="minorEastAsia" w:hint="eastAsia"/>
                <w:sz w:val="20"/>
                <w:szCs w:val="20"/>
                <w:lang w:eastAsia="zh-CN"/>
              </w:rPr>
              <w:t xml:space="preserve">UE follows legacy </w:t>
            </w:r>
            <w:r w:rsidRPr="002A6AD3">
              <w:rPr>
                <w:sz w:val="20"/>
                <w:szCs w:val="20"/>
              </w:rPr>
              <w:t xml:space="preserve">requirements based on </w:t>
            </w:r>
            <w:proofErr w:type="spellStart"/>
            <w:r w:rsidRPr="002A6AD3">
              <w:rPr>
                <w:i/>
                <w:iCs/>
                <w:sz w:val="20"/>
                <w:szCs w:val="20"/>
                <w:lang w:val="en-US"/>
              </w:rPr>
              <w:t>measCycleSCell</w:t>
            </w:r>
            <w:proofErr w:type="spellEnd"/>
            <w:r w:rsidRPr="002A6AD3">
              <w:rPr>
                <w:i/>
                <w:iCs/>
                <w:sz w:val="20"/>
                <w:szCs w:val="20"/>
                <w:lang w:val="en-US"/>
              </w:rPr>
              <w:t xml:space="preserve"> </w:t>
            </w:r>
            <w:r w:rsidRPr="002A6AD3">
              <w:rPr>
                <w:sz w:val="20"/>
                <w:szCs w:val="20"/>
                <w:lang w:val="en-US"/>
              </w:rPr>
              <w:t xml:space="preserve">if </w:t>
            </w:r>
            <w:r w:rsidRPr="002A6AD3">
              <w:rPr>
                <w:sz w:val="20"/>
                <w:szCs w:val="20"/>
              </w:rPr>
              <w:t xml:space="preserve">UE has sent a valid measurement report before OD-SSB activation indication within the time window as follow. </w:t>
            </w:r>
          </w:p>
          <w:p w14:paraId="4D727CF9" w14:textId="77777777" w:rsidR="002A6AD3" w:rsidRPr="002A6AD3" w:rsidRDefault="002A6AD3" w:rsidP="002A6AD3">
            <w:pPr>
              <w:pStyle w:val="a7"/>
              <w:numPr>
                <w:ilvl w:val="3"/>
                <w:numId w:val="37"/>
              </w:numPr>
              <w:autoSpaceDN w:val="0"/>
              <w:spacing w:after="120"/>
              <w:ind w:left="1364"/>
              <w:contextualSpacing w:val="0"/>
              <w:jc w:val="both"/>
              <w:rPr>
                <w:rFonts w:eastAsia="宋体"/>
                <w:color w:val="000000" w:themeColor="text1"/>
                <w:sz w:val="20"/>
                <w:szCs w:val="20"/>
                <w:lang w:eastAsia="zh-CN"/>
              </w:rPr>
            </w:pPr>
            <w:r w:rsidRPr="002A6AD3">
              <w:rPr>
                <w:sz w:val="20"/>
                <w:szCs w:val="20"/>
              </w:rPr>
              <w:t>max(5*</w:t>
            </w:r>
            <w:proofErr w:type="spellStart"/>
            <w:r w:rsidRPr="002A6AD3">
              <w:rPr>
                <w:sz w:val="20"/>
                <w:szCs w:val="20"/>
              </w:rPr>
              <w:t>measCycleSCell</w:t>
            </w:r>
            <w:proofErr w:type="spellEnd"/>
            <w:r w:rsidRPr="002A6AD3">
              <w:rPr>
                <w:sz w:val="20"/>
                <w:szCs w:val="20"/>
              </w:rPr>
              <w:t xml:space="preserve">,  5*DRX cycles) for FR1, or </w:t>
            </w:r>
          </w:p>
          <w:p w14:paraId="3C312EE1" w14:textId="77777777" w:rsidR="002A6AD3" w:rsidRPr="002A6AD3" w:rsidRDefault="002A6AD3" w:rsidP="002A6AD3">
            <w:pPr>
              <w:pStyle w:val="a7"/>
              <w:numPr>
                <w:ilvl w:val="3"/>
                <w:numId w:val="37"/>
              </w:numPr>
              <w:autoSpaceDN w:val="0"/>
              <w:spacing w:after="120"/>
              <w:ind w:left="1364"/>
              <w:contextualSpacing w:val="0"/>
              <w:jc w:val="both"/>
              <w:rPr>
                <w:rFonts w:eastAsia="宋体"/>
                <w:color w:val="000000" w:themeColor="text1"/>
                <w:sz w:val="20"/>
                <w:szCs w:val="20"/>
                <w:lang w:eastAsia="zh-CN"/>
              </w:rPr>
            </w:pPr>
            <w:r w:rsidRPr="002A6AD3">
              <w:rPr>
                <w:sz w:val="20"/>
                <w:szCs w:val="20"/>
                <w:lang w:eastAsia="zh-CN"/>
              </w:rPr>
              <w:t>4s for UE supporting power class1 and 3s for UE supporting power class 2/3/4 in FR2</w:t>
            </w:r>
            <w:r w:rsidRPr="002A6AD3">
              <w:rPr>
                <w:sz w:val="20"/>
                <w:szCs w:val="20"/>
              </w:rPr>
              <w:t>.</w:t>
            </w:r>
          </w:p>
          <w:p w14:paraId="45E04016" w14:textId="77777777" w:rsidR="002A6AD3" w:rsidRPr="00774E7F" w:rsidRDefault="002A6AD3" w:rsidP="002A6AD3">
            <w:pPr>
              <w:pStyle w:val="a7"/>
              <w:numPr>
                <w:ilvl w:val="2"/>
                <w:numId w:val="24"/>
              </w:numPr>
              <w:autoSpaceDN w:val="0"/>
              <w:spacing w:after="120"/>
              <w:ind w:left="644"/>
              <w:contextualSpacing w:val="0"/>
              <w:jc w:val="both"/>
              <w:rPr>
                <w:rFonts w:eastAsiaTheme="minorEastAsia"/>
                <w:sz w:val="20"/>
                <w:szCs w:val="20"/>
                <w:highlight w:val="yellow"/>
                <w:lang w:eastAsia="zh-CN"/>
              </w:rPr>
            </w:pPr>
            <w:r w:rsidRPr="00774E7F">
              <w:rPr>
                <w:rFonts w:eastAsiaTheme="minorEastAsia"/>
                <w:sz w:val="20"/>
                <w:szCs w:val="20"/>
                <w:highlight w:val="yellow"/>
                <w:lang w:eastAsia="zh-CN"/>
              </w:rPr>
              <w:t>Otherwise, the same approach in Case 1 can be reused.</w:t>
            </w:r>
          </w:p>
          <w:p w14:paraId="4707575F" w14:textId="77777777" w:rsidR="002A6AD3" w:rsidRPr="002A6AD3" w:rsidRDefault="002A6AD3" w:rsidP="002A6AD3">
            <w:pPr>
              <w:pStyle w:val="a7"/>
              <w:numPr>
                <w:ilvl w:val="2"/>
                <w:numId w:val="24"/>
              </w:numPr>
              <w:autoSpaceDN w:val="0"/>
              <w:spacing w:after="120"/>
              <w:ind w:left="644"/>
              <w:contextualSpacing w:val="0"/>
              <w:jc w:val="both"/>
              <w:rPr>
                <w:rFonts w:eastAsiaTheme="minorEastAsia"/>
                <w:sz w:val="20"/>
                <w:szCs w:val="20"/>
                <w:lang w:eastAsia="zh-CN"/>
              </w:rPr>
            </w:pPr>
            <w:r w:rsidRPr="002A6AD3">
              <w:rPr>
                <w:rFonts w:eastAsiaTheme="minorEastAsia"/>
                <w:sz w:val="20"/>
                <w:szCs w:val="20"/>
                <w:lang w:eastAsia="zh-CN"/>
              </w:rPr>
              <w:t>Note: The agreement is applied when OD-SSB and AO-SSB are in the same frequency and with same spatial relation.</w:t>
            </w:r>
          </w:p>
          <w:p w14:paraId="7FAFA702" w14:textId="77777777" w:rsidR="002A6AD3" w:rsidRPr="002A6AD3" w:rsidRDefault="002A6AD3" w:rsidP="002A6AD3">
            <w:pPr>
              <w:pStyle w:val="a7"/>
              <w:numPr>
                <w:ilvl w:val="2"/>
                <w:numId w:val="24"/>
              </w:numPr>
              <w:autoSpaceDN w:val="0"/>
              <w:spacing w:after="120"/>
              <w:ind w:left="644"/>
              <w:contextualSpacing w:val="0"/>
              <w:jc w:val="both"/>
              <w:rPr>
                <w:rFonts w:eastAsiaTheme="minorEastAsia"/>
                <w:sz w:val="20"/>
                <w:szCs w:val="20"/>
                <w:lang w:eastAsia="zh-CN"/>
              </w:rPr>
            </w:pPr>
            <w:r w:rsidRPr="002A6AD3">
              <w:rPr>
                <w:rFonts w:eastAsiaTheme="minorEastAsia"/>
                <w:sz w:val="20"/>
                <w:szCs w:val="20"/>
                <w:lang w:eastAsia="zh-CN"/>
              </w:rPr>
              <w:t>Note 2: T2 discussion is a separate issue.</w:t>
            </w:r>
          </w:p>
          <w:p w14:paraId="10A6ED38" w14:textId="77777777" w:rsidR="002A6AD3" w:rsidRPr="002A6AD3" w:rsidRDefault="002A6AD3" w:rsidP="002A6AD3">
            <w:pPr>
              <w:rPr>
                <w:b/>
                <w:color w:val="0070C0"/>
                <w:u w:val="single"/>
                <w:lang w:eastAsia="zh-CN"/>
              </w:rPr>
            </w:pPr>
          </w:p>
          <w:p w14:paraId="6EE729A0" w14:textId="77777777" w:rsidR="002A6AD3" w:rsidRPr="002A6AD3" w:rsidRDefault="002A6AD3" w:rsidP="002A6AD3">
            <w:pPr>
              <w:rPr>
                <w:b/>
                <w:color w:val="0070C0"/>
                <w:u w:val="single"/>
                <w:lang w:eastAsia="zh-CN"/>
              </w:rPr>
            </w:pPr>
            <w:r w:rsidRPr="002A6AD3">
              <w:rPr>
                <w:b/>
                <w:color w:val="0070C0"/>
                <w:u w:val="single"/>
                <w:lang w:eastAsia="ko-KR"/>
              </w:rPr>
              <w:t xml:space="preserve">Issue </w:t>
            </w:r>
            <w:r w:rsidRPr="002A6AD3">
              <w:rPr>
                <w:rFonts w:hint="eastAsia"/>
                <w:b/>
                <w:color w:val="0070C0"/>
                <w:u w:val="single"/>
                <w:lang w:eastAsia="zh-CN"/>
              </w:rPr>
              <w:t>1</w:t>
            </w:r>
            <w:r w:rsidRPr="002A6AD3">
              <w:rPr>
                <w:b/>
                <w:color w:val="0070C0"/>
                <w:u w:val="single"/>
                <w:lang w:eastAsia="ko-KR"/>
              </w:rPr>
              <w:t>-</w:t>
            </w:r>
            <w:r w:rsidRPr="002A6AD3">
              <w:rPr>
                <w:rFonts w:hint="eastAsia"/>
                <w:b/>
                <w:color w:val="0070C0"/>
                <w:u w:val="single"/>
                <w:lang w:eastAsia="zh-CN"/>
              </w:rPr>
              <w:t>2</w:t>
            </w:r>
            <w:r w:rsidRPr="002A6AD3">
              <w:rPr>
                <w:b/>
                <w:color w:val="0070C0"/>
                <w:u w:val="single"/>
                <w:lang w:eastAsia="ko-KR"/>
              </w:rPr>
              <w:t>-</w:t>
            </w:r>
            <w:r w:rsidRPr="002A6AD3">
              <w:rPr>
                <w:rFonts w:hint="eastAsia"/>
                <w:b/>
                <w:color w:val="0070C0"/>
                <w:u w:val="single"/>
                <w:lang w:eastAsia="zh-CN"/>
              </w:rPr>
              <w:t>2</w:t>
            </w:r>
            <w:r w:rsidRPr="002A6AD3">
              <w:rPr>
                <w:b/>
                <w:color w:val="0070C0"/>
                <w:u w:val="single"/>
                <w:lang w:eastAsia="ko-KR"/>
              </w:rPr>
              <w:t>:</w:t>
            </w:r>
            <w:r w:rsidRPr="002A6AD3">
              <w:rPr>
                <w:rFonts w:hint="eastAsia"/>
                <w:b/>
                <w:color w:val="0070C0"/>
                <w:u w:val="single"/>
                <w:lang w:eastAsia="zh-CN"/>
              </w:rPr>
              <w:t xml:space="preserve"> Requirement for RAN1 Alt Time-C1</w:t>
            </w:r>
          </w:p>
          <w:p w14:paraId="3534C661" w14:textId="77777777" w:rsidR="002A6AD3" w:rsidRPr="002A6AD3" w:rsidRDefault="002A6AD3" w:rsidP="002A6AD3">
            <w:pPr>
              <w:spacing w:after="120"/>
              <w:rPr>
                <w:color w:val="000000" w:themeColor="text1"/>
                <w:lang w:eastAsia="zh-CN"/>
              </w:rPr>
            </w:pPr>
            <w:r w:rsidRPr="002A6AD3">
              <w:rPr>
                <w:color w:val="000000" w:themeColor="text1"/>
                <w:highlight w:val="green"/>
                <w:lang w:eastAsia="zh-CN"/>
              </w:rPr>
              <w:t>Agreement:</w:t>
            </w:r>
          </w:p>
          <w:p w14:paraId="44AB3667" w14:textId="77777777" w:rsidR="002A6AD3" w:rsidRPr="002A6AD3" w:rsidRDefault="002A6AD3" w:rsidP="002A6AD3">
            <w:pPr>
              <w:pStyle w:val="a7"/>
              <w:numPr>
                <w:ilvl w:val="0"/>
                <w:numId w:val="24"/>
              </w:numPr>
              <w:autoSpaceDN w:val="0"/>
              <w:spacing w:after="120"/>
              <w:contextualSpacing w:val="0"/>
              <w:rPr>
                <w:sz w:val="20"/>
                <w:szCs w:val="20"/>
              </w:rPr>
            </w:pPr>
            <w:r w:rsidRPr="002A6AD3">
              <w:rPr>
                <w:rFonts w:hint="eastAsia"/>
                <w:sz w:val="20"/>
                <w:szCs w:val="20"/>
              </w:rPr>
              <w:t xml:space="preserve">RAN4 to update the agreement of EMP </w:t>
            </w:r>
            <w:r w:rsidRPr="002A6AD3">
              <w:rPr>
                <w:sz w:val="20"/>
                <w:szCs w:val="20"/>
              </w:rPr>
              <w:t xml:space="preserve">for deactivated </w:t>
            </w:r>
            <w:proofErr w:type="spellStart"/>
            <w:r w:rsidRPr="002A6AD3">
              <w:rPr>
                <w:sz w:val="20"/>
                <w:szCs w:val="20"/>
              </w:rPr>
              <w:t>SCell</w:t>
            </w:r>
            <w:proofErr w:type="spellEnd"/>
            <w:r w:rsidRPr="002A6AD3">
              <w:rPr>
                <w:sz w:val="20"/>
                <w:szCs w:val="20"/>
              </w:rPr>
              <w:t xml:space="preserve"> measurement and </w:t>
            </w:r>
            <w:proofErr w:type="spellStart"/>
            <w:r w:rsidRPr="002A6AD3">
              <w:rPr>
                <w:sz w:val="20"/>
                <w:szCs w:val="20"/>
              </w:rPr>
              <w:t>SCell</w:t>
            </w:r>
            <w:proofErr w:type="spellEnd"/>
            <w:r w:rsidRPr="002A6AD3">
              <w:rPr>
                <w:sz w:val="20"/>
                <w:szCs w:val="20"/>
              </w:rPr>
              <w:t xml:space="preserve"> activation </w:t>
            </w:r>
            <w:r w:rsidRPr="002A6AD3">
              <w:rPr>
                <w:rFonts w:hint="eastAsia"/>
                <w:sz w:val="20"/>
                <w:szCs w:val="20"/>
              </w:rPr>
              <w:t xml:space="preserve">to </w:t>
            </w:r>
            <w:r w:rsidRPr="002A6AD3">
              <w:rPr>
                <w:rFonts w:eastAsiaTheme="minorEastAsia" w:hint="eastAsia"/>
                <w:sz w:val="20"/>
                <w:szCs w:val="20"/>
                <w:lang w:eastAsia="zh-CN"/>
              </w:rPr>
              <w:t xml:space="preserve">apply to </w:t>
            </w:r>
            <w:r w:rsidRPr="002A6AD3">
              <w:rPr>
                <w:rFonts w:hint="eastAsia"/>
                <w:sz w:val="20"/>
                <w:szCs w:val="20"/>
              </w:rPr>
              <w:t>RAN1 Alt Time-C1 scenario.</w:t>
            </w:r>
          </w:p>
          <w:p w14:paraId="7752EBF9" w14:textId="77777777" w:rsidR="002A6AD3" w:rsidRPr="002A6AD3" w:rsidRDefault="002A6AD3" w:rsidP="002A6AD3">
            <w:pPr>
              <w:pStyle w:val="a7"/>
              <w:numPr>
                <w:ilvl w:val="1"/>
                <w:numId w:val="24"/>
              </w:numPr>
              <w:tabs>
                <w:tab w:val="left" w:pos="2880"/>
              </w:tabs>
              <w:autoSpaceDN w:val="0"/>
              <w:spacing w:after="120"/>
              <w:contextualSpacing w:val="0"/>
              <w:rPr>
                <w:sz w:val="20"/>
                <w:szCs w:val="20"/>
              </w:rPr>
            </w:pPr>
            <w:r w:rsidRPr="002A6AD3">
              <w:rPr>
                <w:rFonts w:hint="eastAsia"/>
                <w:sz w:val="20"/>
                <w:szCs w:val="20"/>
              </w:rPr>
              <w:t>T</w:t>
            </w:r>
            <w:r w:rsidRPr="002A6AD3">
              <w:rPr>
                <w:sz w:val="20"/>
                <w:szCs w:val="20"/>
              </w:rPr>
              <w:t xml:space="preserve">he </w:t>
            </w:r>
            <w:r w:rsidRPr="002A6AD3">
              <w:rPr>
                <w:rFonts w:hint="eastAsia"/>
                <w:sz w:val="20"/>
                <w:szCs w:val="20"/>
              </w:rPr>
              <w:t xml:space="preserve">EMP is </w:t>
            </w:r>
            <w:r w:rsidRPr="002A6AD3">
              <w:rPr>
                <w:sz w:val="20"/>
                <w:szCs w:val="20"/>
              </w:rPr>
              <w:t>the periodicity of the union of AO-SSB and OD-SSB</w:t>
            </w:r>
            <w:r w:rsidRPr="002A6AD3">
              <w:rPr>
                <w:rFonts w:hint="eastAsia"/>
                <w:sz w:val="20"/>
                <w:szCs w:val="20"/>
              </w:rPr>
              <w:t xml:space="preserve"> and equal</w:t>
            </w:r>
            <w:r w:rsidRPr="002A6AD3">
              <w:rPr>
                <w:sz w:val="20"/>
                <w:szCs w:val="20"/>
              </w:rPr>
              <w:t xml:space="preserve">s </w:t>
            </w:r>
            <w:r w:rsidRPr="002A6AD3">
              <w:rPr>
                <w:rFonts w:hint="eastAsia"/>
                <w:sz w:val="20"/>
                <w:szCs w:val="20"/>
              </w:rPr>
              <w:t>one of legacy</w:t>
            </w:r>
            <w:r w:rsidRPr="002A6AD3">
              <w:rPr>
                <w:sz w:val="20"/>
                <w:szCs w:val="20"/>
              </w:rPr>
              <w:t xml:space="preserve"> SSB periodicit</w:t>
            </w:r>
            <w:r w:rsidRPr="002A6AD3">
              <w:rPr>
                <w:rFonts w:hint="eastAsia"/>
                <w:sz w:val="20"/>
                <w:szCs w:val="20"/>
              </w:rPr>
              <w:t>ies defined in the specification.</w:t>
            </w:r>
          </w:p>
          <w:p w14:paraId="4333B880" w14:textId="77777777" w:rsidR="002A6AD3" w:rsidRPr="002A6AD3" w:rsidRDefault="002A6AD3" w:rsidP="002A6AD3">
            <w:pPr>
              <w:pStyle w:val="a7"/>
              <w:numPr>
                <w:ilvl w:val="1"/>
                <w:numId w:val="24"/>
              </w:numPr>
              <w:tabs>
                <w:tab w:val="left" w:pos="2880"/>
              </w:tabs>
              <w:autoSpaceDN w:val="0"/>
              <w:spacing w:after="120"/>
              <w:contextualSpacing w:val="0"/>
              <w:rPr>
                <w:sz w:val="20"/>
                <w:szCs w:val="20"/>
              </w:rPr>
            </w:pPr>
            <w:r w:rsidRPr="002A6AD3">
              <w:rPr>
                <w:sz w:val="20"/>
                <w:szCs w:val="20"/>
              </w:rPr>
              <w:t>FFS for other procedures.</w:t>
            </w:r>
          </w:p>
          <w:p w14:paraId="3239E8E2" w14:textId="77777777" w:rsidR="002A6AD3" w:rsidRPr="002A6AD3" w:rsidRDefault="002A6AD3" w:rsidP="002A6AD3">
            <w:pPr>
              <w:tabs>
                <w:tab w:val="left" w:pos="2880"/>
              </w:tabs>
              <w:spacing w:after="120"/>
              <w:jc w:val="both"/>
            </w:pPr>
          </w:p>
          <w:p w14:paraId="72A7EC88" w14:textId="77777777" w:rsidR="002A6AD3" w:rsidRPr="002A6AD3" w:rsidRDefault="002A6AD3" w:rsidP="002A6AD3">
            <w:pPr>
              <w:spacing w:after="120"/>
              <w:rPr>
                <w:b/>
                <w:color w:val="0070C0"/>
                <w:u w:val="single"/>
                <w:lang w:eastAsia="zh-CN"/>
              </w:rPr>
            </w:pPr>
            <w:r w:rsidRPr="002A6AD3">
              <w:rPr>
                <w:b/>
                <w:color w:val="0070C0"/>
                <w:u w:val="single"/>
                <w:lang w:eastAsia="ko-KR"/>
              </w:rPr>
              <w:t xml:space="preserve">Issue </w:t>
            </w:r>
            <w:r w:rsidRPr="002A6AD3">
              <w:rPr>
                <w:rFonts w:hint="eastAsia"/>
                <w:b/>
                <w:color w:val="0070C0"/>
                <w:u w:val="single"/>
                <w:lang w:eastAsia="zh-CN"/>
              </w:rPr>
              <w:t>1</w:t>
            </w:r>
            <w:r w:rsidRPr="002A6AD3">
              <w:rPr>
                <w:b/>
                <w:color w:val="0070C0"/>
                <w:u w:val="single"/>
                <w:lang w:eastAsia="ko-KR"/>
              </w:rPr>
              <w:t>-</w:t>
            </w:r>
            <w:r w:rsidRPr="002A6AD3">
              <w:rPr>
                <w:b/>
                <w:color w:val="0070C0"/>
                <w:u w:val="single"/>
                <w:lang w:eastAsia="zh-CN"/>
              </w:rPr>
              <w:t>2</w:t>
            </w:r>
            <w:r w:rsidRPr="002A6AD3">
              <w:rPr>
                <w:b/>
                <w:color w:val="0070C0"/>
                <w:u w:val="single"/>
                <w:lang w:eastAsia="ko-KR"/>
              </w:rPr>
              <w:t>-</w:t>
            </w:r>
            <w:r w:rsidRPr="002A6AD3">
              <w:rPr>
                <w:b/>
                <w:color w:val="0070C0"/>
                <w:u w:val="single"/>
                <w:lang w:eastAsia="zh-CN"/>
              </w:rPr>
              <w:t>3</w:t>
            </w:r>
            <w:r w:rsidRPr="002A6AD3">
              <w:rPr>
                <w:b/>
                <w:color w:val="0070C0"/>
                <w:u w:val="single"/>
                <w:lang w:eastAsia="ko-KR"/>
              </w:rPr>
              <w:t>:</w:t>
            </w:r>
            <w:r w:rsidRPr="002A6AD3">
              <w:rPr>
                <w:rFonts w:hint="eastAsia"/>
                <w:b/>
                <w:color w:val="0070C0"/>
                <w:u w:val="single"/>
                <w:lang w:eastAsia="zh-CN"/>
              </w:rPr>
              <w:t xml:space="preserve"> Requirement for RAN1 Alt Time-C2 </w:t>
            </w:r>
          </w:p>
          <w:p w14:paraId="2F2A13B8" w14:textId="77777777" w:rsidR="002A6AD3" w:rsidRPr="002A6AD3" w:rsidRDefault="002A6AD3" w:rsidP="002A6AD3">
            <w:pPr>
              <w:spacing w:after="120"/>
            </w:pPr>
            <w:r w:rsidRPr="002A6AD3">
              <w:rPr>
                <w:highlight w:val="green"/>
              </w:rPr>
              <w:t>Agreement</w:t>
            </w:r>
          </w:p>
          <w:p w14:paraId="7C434C7C" w14:textId="77777777" w:rsidR="002A6AD3" w:rsidRPr="00774E7F" w:rsidRDefault="002A6AD3" w:rsidP="002A6AD3">
            <w:pPr>
              <w:pStyle w:val="a7"/>
              <w:numPr>
                <w:ilvl w:val="0"/>
                <w:numId w:val="38"/>
              </w:numPr>
              <w:overflowPunct w:val="0"/>
              <w:autoSpaceDE w:val="0"/>
              <w:autoSpaceDN w:val="0"/>
              <w:adjustRightInd w:val="0"/>
              <w:spacing w:after="120"/>
              <w:contextualSpacing w:val="0"/>
              <w:textAlignment w:val="baseline"/>
              <w:rPr>
                <w:sz w:val="20"/>
                <w:szCs w:val="20"/>
                <w:highlight w:val="yellow"/>
              </w:rPr>
            </w:pPr>
            <w:r w:rsidRPr="00774E7F">
              <w:rPr>
                <w:sz w:val="20"/>
                <w:szCs w:val="20"/>
                <w:highlight w:val="yellow"/>
              </w:rPr>
              <w:t xml:space="preserve">Option 1: Define the requirement based on OD-SSB periodicity. </w:t>
            </w:r>
          </w:p>
          <w:p w14:paraId="3CDA3EA9" w14:textId="77777777" w:rsidR="002A6AD3" w:rsidRPr="00774E7F" w:rsidRDefault="002A6AD3" w:rsidP="002A6AD3">
            <w:pPr>
              <w:pStyle w:val="a7"/>
              <w:numPr>
                <w:ilvl w:val="0"/>
                <w:numId w:val="38"/>
              </w:numPr>
              <w:overflowPunct w:val="0"/>
              <w:autoSpaceDE w:val="0"/>
              <w:autoSpaceDN w:val="0"/>
              <w:adjustRightInd w:val="0"/>
              <w:spacing w:after="120"/>
              <w:contextualSpacing w:val="0"/>
              <w:textAlignment w:val="baseline"/>
              <w:rPr>
                <w:sz w:val="20"/>
                <w:szCs w:val="20"/>
                <w:highlight w:val="yellow"/>
              </w:rPr>
            </w:pPr>
            <w:r w:rsidRPr="00774E7F">
              <w:rPr>
                <w:sz w:val="20"/>
                <w:szCs w:val="20"/>
                <w:highlight w:val="yellow"/>
              </w:rPr>
              <w:t>Option 2: Not to define requirement.</w:t>
            </w:r>
          </w:p>
          <w:p w14:paraId="1BA2BEED" w14:textId="77777777" w:rsidR="002A6AD3" w:rsidRPr="002A6AD3" w:rsidRDefault="002A6AD3" w:rsidP="002A6AD3">
            <w:pPr>
              <w:spacing w:after="120"/>
            </w:pPr>
          </w:p>
          <w:p w14:paraId="4D83424B" w14:textId="77777777" w:rsidR="002A6AD3" w:rsidRPr="002A6AD3" w:rsidRDefault="002A6AD3" w:rsidP="002A6AD3">
            <w:pPr>
              <w:tabs>
                <w:tab w:val="left" w:pos="1680"/>
              </w:tabs>
              <w:spacing w:after="120"/>
              <w:rPr>
                <w:b/>
                <w:color w:val="0070C0"/>
                <w:u w:val="single"/>
                <w:lang w:eastAsia="zh-CN"/>
              </w:rPr>
            </w:pPr>
            <w:r w:rsidRPr="002A6AD3">
              <w:rPr>
                <w:b/>
                <w:color w:val="0070C0"/>
                <w:u w:val="single"/>
                <w:lang w:eastAsia="ko-KR"/>
              </w:rPr>
              <w:t xml:space="preserve">Issue </w:t>
            </w:r>
            <w:r w:rsidRPr="002A6AD3">
              <w:rPr>
                <w:rFonts w:hint="eastAsia"/>
                <w:b/>
                <w:color w:val="0070C0"/>
                <w:u w:val="single"/>
                <w:lang w:eastAsia="zh-CN"/>
              </w:rPr>
              <w:t>1</w:t>
            </w:r>
            <w:r w:rsidRPr="002A6AD3">
              <w:rPr>
                <w:b/>
                <w:color w:val="0070C0"/>
                <w:u w:val="single"/>
                <w:lang w:eastAsia="ko-KR"/>
              </w:rPr>
              <w:t>-</w:t>
            </w:r>
            <w:r w:rsidRPr="002A6AD3">
              <w:rPr>
                <w:b/>
                <w:color w:val="0070C0"/>
                <w:u w:val="single"/>
                <w:lang w:eastAsia="zh-CN"/>
              </w:rPr>
              <w:t>2</w:t>
            </w:r>
            <w:r w:rsidRPr="002A6AD3">
              <w:rPr>
                <w:b/>
                <w:color w:val="0070C0"/>
                <w:u w:val="single"/>
                <w:lang w:eastAsia="ko-KR"/>
              </w:rPr>
              <w:t>-</w:t>
            </w:r>
            <w:r w:rsidRPr="002A6AD3">
              <w:rPr>
                <w:b/>
                <w:color w:val="0070C0"/>
                <w:u w:val="single"/>
                <w:lang w:eastAsia="zh-CN"/>
              </w:rPr>
              <w:t>4</w:t>
            </w:r>
            <w:r w:rsidRPr="002A6AD3">
              <w:rPr>
                <w:b/>
                <w:color w:val="0070C0"/>
                <w:u w:val="single"/>
                <w:lang w:eastAsia="ko-KR"/>
              </w:rPr>
              <w:t>:</w:t>
            </w:r>
            <w:r w:rsidRPr="002A6AD3">
              <w:rPr>
                <w:rFonts w:hint="eastAsia"/>
                <w:b/>
                <w:color w:val="0070C0"/>
                <w:u w:val="single"/>
                <w:lang w:eastAsia="zh-CN"/>
              </w:rPr>
              <w:t xml:space="preserve"> Requirement for scenario 3</w:t>
            </w:r>
            <w:r w:rsidRPr="002A6AD3">
              <w:rPr>
                <w:b/>
                <w:color w:val="0070C0"/>
                <w:u w:val="single"/>
                <w:lang w:eastAsia="zh-CN"/>
              </w:rPr>
              <w:t xml:space="preserve"> (OD-SSB and always-on SSB are within different frequencies)</w:t>
            </w:r>
          </w:p>
          <w:p w14:paraId="3F9319ED" w14:textId="77777777" w:rsidR="002A6AD3" w:rsidRPr="002A6AD3" w:rsidRDefault="002A6AD3" w:rsidP="002A6AD3">
            <w:pPr>
              <w:spacing w:after="120"/>
            </w:pPr>
            <w:r w:rsidRPr="002A6AD3">
              <w:rPr>
                <w:highlight w:val="green"/>
              </w:rPr>
              <w:t>Agreement</w:t>
            </w:r>
          </w:p>
          <w:p w14:paraId="09567B68" w14:textId="77777777" w:rsidR="002A6AD3" w:rsidRPr="00774E7F" w:rsidRDefault="002A6AD3" w:rsidP="002A6AD3">
            <w:pPr>
              <w:tabs>
                <w:tab w:val="left" w:pos="1440"/>
              </w:tabs>
              <w:overflowPunct w:val="0"/>
              <w:autoSpaceDE w:val="0"/>
              <w:autoSpaceDN w:val="0"/>
              <w:adjustRightInd w:val="0"/>
              <w:spacing w:after="120"/>
              <w:jc w:val="both"/>
              <w:rPr>
                <w:rFonts w:eastAsiaTheme="minorEastAsia"/>
                <w:iCs/>
                <w:highlight w:val="yellow"/>
                <w:lang w:eastAsia="zh-CN"/>
              </w:rPr>
            </w:pPr>
            <w:r w:rsidRPr="00774E7F">
              <w:rPr>
                <w:rFonts w:eastAsiaTheme="minorEastAsia"/>
                <w:iCs/>
                <w:highlight w:val="yellow"/>
                <w:lang w:eastAsia="zh-CN"/>
              </w:rPr>
              <w:t xml:space="preserve">RAN4 to first discuss the RAN4 impact based on RAN2 LS R2-2503015. </w:t>
            </w:r>
          </w:p>
          <w:p w14:paraId="55C9043F" w14:textId="77777777" w:rsidR="002A6AD3" w:rsidRPr="00774E7F" w:rsidRDefault="002A6AD3" w:rsidP="002A6AD3">
            <w:pPr>
              <w:pStyle w:val="a7"/>
              <w:numPr>
                <w:ilvl w:val="0"/>
                <w:numId w:val="24"/>
              </w:numPr>
              <w:autoSpaceDN w:val="0"/>
              <w:spacing w:after="120"/>
              <w:contextualSpacing w:val="0"/>
              <w:jc w:val="both"/>
              <w:rPr>
                <w:rFonts w:eastAsiaTheme="minorEastAsia"/>
                <w:iCs/>
                <w:sz w:val="20"/>
                <w:szCs w:val="20"/>
                <w:highlight w:val="yellow"/>
                <w:lang w:eastAsia="zh-CN"/>
              </w:rPr>
            </w:pPr>
            <w:r w:rsidRPr="00774E7F">
              <w:rPr>
                <w:rFonts w:eastAsiaTheme="minorEastAsia" w:hint="eastAsia"/>
                <w:iCs/>
                <w:sz w:val="20"/>
                <w:szCs w:val="20"/>
                <w:highlight w:val="yellow"/>
                <w:lang w:val="en-US" w:eastAsia="zh-CN"/>
              </w:rPr>
              <w:t xml:space="preserve">Option 1: </w:t>
            </w:r>
            <w:r w:rsidRPr="00774E7F">
              <w:rPr>
                <w:rFonts w:eastAsiaTheme="minorEastAsia" w:hint="eastAsia"/>
                <w:iCs/>
                <w:sz w:val="20"/>
                <w:szCs w:val="20"/>
                <w:highlight w:val="yellow"/>
                <w:lang w:eastAsia="zh-CN"/>
              </w:rPr>
              <w:t>RAN4 to define requirement for different frequenc</w:t>
            </w:r>
            <w:r w:rsidRPr="00774E7F">
              <w:rPr>
                <w:rFonts w:eastAsiaTheme="minorEastAsia"/>
                <w:iCs/>
                <w:sz w:val="20"/>
                <w:szCs w:val="20"/>
                <w:highlight w:val="yellow"/>
                <w:lang w:eastAsia="zh-CN"/>
              </w:rPr>
              <w:t xml:space="preserve">ies </w:t>
            </w:r>
          </w:p>
          <w:p w14:paraId="67441792" w14:textId="27C5CA50" w:rsidR="00A95742" w:rsidRPr="002A6AD3" w:rsidRDefault="002A6AD3" w:rsidP="002A6AD3">
            <w:pPr>
              <w:numPr>
                <w:ilvl w:val="0"/>
                <w:numId w:val="24"/>
              </w:numPr>
              <w:tabs>
                <w:tab w:val="left" w:pos="1440"/>
              </w:tabs>
              <w:overflowPunct w:val="0"/>
              <w:autoSpaceDE w:val="0"/>
              <w:autoSpaceDN w:val="0"/>
              <w:adjustRightInd w:val="0"/>
              <w:spacing w:after="120"/>
              <w:jc w:val="both"/>
              <w:rPr>
                <w:rFonts w:eastAsiaTheme="minorEastAsia"/>
                <w:iCs/>
                <w:szCs w:val="22"/>
                <w:lang w:eastAsia="zh-CN"/>
              </w:rPr>
            </w:pPr>
            <w:r w:rsidRPr="00774E7F">
              <w:rPr>
                <w:rFonts w:eastAsiaTheme="minorEastAsia" w:hint="eastAsia"/>
                <w:iCs/>
                <w:highlight w:val="yellow"/>
                <w:lang w:eastAsia="zh-CN"/>
              </w:rPr>
              <w:lastRenderedPageBreak/>
              <w:t xml:space="preserve">Option 2: </w:t>
            </w:r>
            <w:r w:rsidRPr="00774E7F">
              <w:rPr>
                <w:rFonts w:eastAsiaTheme="minorEastAsia" w:hint="eastAsia"/>
                <w:highlight w:val="yellow"/>
                <w:lang w:eastAsia="zh-CN"/>
              </w:rPr>
              <w:t xml:space="preserve">RAN4 not </w:t>
            </w:r>
            <w:r w:rsidRPr="00774E7F">
              <w:rPr>
                <w:rFonts w:eastAsiaTheme="minorEastAsia"/>
                <w:highlight w:val="yellow"/>
                <w:lang w:eastAsia="zh-CN"/>
              </w:rPr>
              <w:t xml:space="preserve">to </w:t>
            </w:r>
            <w:r w:rsidRPr="00774E7F">
              <w:rPr>
                <w:rFonts w:eastAsiaTheme="minorEastAsia" w:hint="eastAsia"/>
                <w:highlight w:val="yellow"/>
                <w:lang w:eastAsia="zh-CN"/>
              </w:rPr>
              <w:t xml:space="preserve">define </w:t>
            </w:r>
            <w:r w:rsidRPr="00774E7F">
              <w:rPr>
                <w:highlight w:val="yellow"/>
                <w:lang w:eastAsia="ko-KR"/>
              </w:rPr>
              <w:t>requirements for</w:t>
            </w:r>
            <w:r w:rsidRPr="00774E7F">
              <w:rPr>
                <w:rFonts w:hint="eastAsia"/>
                <w:highlight w:val="yellow"/>
                <w:lang w:eastAsia="zh-CN"/>
              </w:rPr>
              <w:t xml:space="preserve"> different frequenc</w:t>
            </w:r>
            <w:r w:rsidRPr="00774E7F">
              <w:rPr>
                <w:highlight w:val="yellow"/>
                <w:lang w:eastAsia="zh-CN"/>
              </w:rPr>
              <w:t>ies</w:t>
            </w:r>
          </w:p>
        </w:tc>
      </w:tr>
    </w:tbl>
    <w:p w14:paraId="21E47E63" w14:textId="6EBC948C" w:rsidR="00A95742" w:rsidRDefault="00A95742" w:rsidP="00A95742">
      <w:pPr>
        <w:jc w:val="both"/>
        <w:rPr>
          <w:rFonts w:eastAsiaTheme="minorEastAsia"/>
          <w:bCs/>
          <w:color w:val="000000" w:themeColor="text1"/>
          <w:lang w:val="x-none" w:eastAsia="zh-CN"/>
        </w:rPr>
      </w:pPr>
      <w:r>
        <w:rPr>
          <w:rFonts w:eastAsiaTheme="minorEastAsia"/>
          <w:bCs/>
          <w:color w:val="000000" w:themeColor="text1"/>
          <w:lang w:val="x-none" w:eastAsia="zh-CN"/>
        </w:rPr>
        <w:lastRenderedPageBreak/>
        <w:t xml:space="preserve">RAN4 agreed to specify scenario 1 and 4. </w:t>
      </w:r>
      <w:r w:rsidRPr="00284015">
        <w:rPr>
          <w:rFonts w:eastAsiaTheme="minorEastAsia" w:hint="eastAsia"/>
          <w:bCs/>
          <w:color w:val="000000" w:themeColor="text1"/>
          <w:lang w:val="x-none" w:eastAsia="zh-CN"/>
        </w:rPr>
        <w:t>F</w:t>
      </w:r>
      <w:r w:rsidRPr="00284015">
        <w:rPr>
          <w:rFonts w:eastAsiaTheme="minorEastAsia"/>
          <w:bCs/>
          <w:color w:val="000000" w:themeColor="text1"/>
          <w:lang w:val="x-none" w:eastAsia="zh-CN"/>
        </w:rPr>
        <w:t>or</w:t>
      </w:r>
      <w:r w:rsidRPr="00284015">
        <w:rPr>
          <w:rFonts w:eastAsiaTheme="minorEastAsia" w:hint="eastAsia"/>
          <w:bCs/>
          <w:color w:val="000000" w:themeColor="text1"/>
          <w:lang w:val="x-none" w:eastAsia="zh-CN"/>
        </w:rPr>
        <w:t xml:space="preserve"> </w:t>
      </w:r>
      <w:r w:rsidRPr="00284015">
        <w:rPr>
          <w:rFonts w:eastAsiaTheme="minorEastAsia"/>
          <w:bCs/>
          <w:color w:val="000000" w:themeColor="text1"/>
          <w:lang w:val="x-none" w:eastAsia="zh-CN"/>
        </w:rPr>
        <w:t xml:space="preserve">other scenarios with different periodicities or different frequencies, more complicated UE implementation and </w:t>
      </w:r>
      <w:r>
        <w:rPr>
          <w:rFonts w:eastAsiaTheme="minorEastAsia"/>
          <w:bCs/>
          <w:color w:val="000000" w:themeColor="text1"/>
          <w:lang w:val="x-none" w:eastAsia="zh-CN"/>
        </w:rPr>
        <w:t>requirements need to be investigated and discussed. We suggest RAN4 to down-prioritize the other scenarios including scenario 2 and 3 here</w:t>
      </w:r>
      <w:r w:rsidR="002A6AD3">
        <w:rPr>
          <w:rFonts w:eastAsiaTheme="minorEastAsia"/>
          <w:bCs/>
          <w:color w:val="000000" w:themeColor="text1"/>
          <w:lang w:val="x-none" w:eastAsia="zh-CN"/>
        </w:rPr>
        <w:t>.</w:t>
      </w:r>
    </w:p>
    <w:p w14:paraId="3F883AF2" w14:textId="77777777" w:rsidR="00D954C9" w:rsidRDefault="002A6AD3" w:rsidP="00A95742">
      <w:pPr>
        <w:jc w:val="both"/>
        <w:rPr>
          <w:rFonts w:eastAsiaTheme="minorEastAsia"/>
          <w:bCs/>
          <w:color w:val="000000" w:themeColor="text1"/>
          <w:lang w:val="x-none" w:eastAsia="zh-CN"/>
        </w:rPr>
      </w:pPr>
      <w:r>
        <w:rPr>
          <w:rFonts w:eastAsiaTheme="minorEastAsia" w:hint="eastAsia"/>
          <w:bCs/>
          <w:color w:val="000000" w:themeColor="text1"/>
          <w:lang w:val="x-none" w:eastAsia="zh-CN"/>
        </w:rPr>
        <w:t>F</w:t>
      </w:r>
      <w:r>
        <w:rPr>
          <w:rFonts w:eastAsiaTheme="minorEastAsia"/>
          <w:bCs/>
          <w:color w:val="000000" w:themeColor="text1"/>
          <w:lang w:val="x-none" w:eastAsia="zh-CN"/>
        </w:rPr>
        <w:t xml:space="preserve">or scenario </w:t>
      </w:r>
      <w:r w:rsidR="00763E65">
        <w:rPr>
          <w:rFonts w:eastAsiaTheme="minorEastAsia"/>
          <w:bCs/>
          <w:color w:val="000000" w:themeColor="text1"/>
          <w:lang w:val="x-none" w:eastAsia="zh-CN"/>
        </w:rPr>
        <w:t xml:space="preserve">2 with non-periodic SSB (i.e., </w:t>
      </w:r>
      <w:r w:rsidR="00763E65" w:rsidRPr="00763E65">
        <w:rPr>
          <w:rFonts w:eastAsiaTheme="minorEastAsia"/>
          <w:bCs/>
          <w:color w:val="000000" w:themeColor="text1"/>
          <w:lang w:val="x-none" w:eastAsia="zh-CN"/>
        </w:rPr>
        <w:t>RAN1 Alt Time-C2</w:t>
      </w:r>
      <w:r w:rsidR="00763E65">
        <w:rPr>
          <w:rFonts w:eastAsiaTheme="minorEastAsia"/>
          <w:bCs/>
          <w:color w:val="000000" w:themeColor="text1"/>
          <w:lang w:val="x-none" w:eastAsia="zh-CN"/>
        </w:rPr>
        <w:t xml:space="preserve">), </w:t>
      </w:r>
      <w:r w:rsidR="00B90565">
        <w:rPr>
          <w:rFonts w:eastAsiaTheme="minorEastAsia"/>
          <w:bCs/>
          <w:color w:val="000000" w:themeColor="text1"/>
          <w:lang w:val="x-none" w:eastAsia="zh-CN"/>
        </w:rPr>
        <w:t xml:space="preserve">since UE </w:t>
      </w:r>
      <w:r w:rsidR="0033453C">
        <w:rPr>
          <w:rFonts w:eastAsiaTheme="minorEastAsia"/>
          <w:bCs/>
          <w:color w:val="000000" w:themeColor="text1"/>
          <w:lang w:val="x-none" w:eastAsia="zh-CN"/>
        </w:rPr>
        <w:t xml:space="preserve">will follow one </w:t>
      </w:r>
      <w:r w:rsidR="00D954C9">
        <w:rPr>
          <w:rFonts w:eastAsiaTheme="minorEastAsia"/>
          <w:bCs/>
          <w:color w:val="000000" w:themeColor="text1"/>
          <w:lang w:val="x-none" w:eastAsia="zh-CN"/>
        </w:rPr>
        <w:t xml:space="preserve">DL </w:t>
      </w:r>
      <w:r w:rsidR="0033453C">
        <w:rPr>
          <w:rFonts w:eastAsiaTheme="minorEastAsia"/>
          <w:bCs/>
          <w:color w:val="000000" w:themeColor="text1"/>
          <w:lang w:val="x-none" w:eastAsia="zh-CN"/>
        </w:rPr>
        <w:t xml:space="preserve">timing for </w:t>
      </w:r>
      <w:r w:rsidR="00B90565">
        <w:rPr>
          <w:rFonts w:eastAsiaTheme="minorEastAsia"/>
          <w:bCs/>
          <w:color w:val="000000" w:themeColor="text1"/>
          <w:lang w:val="x-none" w:eastAsia="zh-CN"/>
        </w:rPr>
        <w:t>measu</w:t>
      </w:r>
      <w:r w:rsidR="0033453C">
        <w:rPr>
          <w:rFonts w:eastAsiaTheme="minorEastAsia"/>
          <w:bCs/>
          <w:color w:val="000000" w:themeColor="text1"/>
          <w:lang w:val="x-none" w:eastAsia="zh-CN"/>
        </w:rPr>
        <w:t>ring</w:t>
      </w:r>
      <w:r w:rsidR="00B90565">
        <w:rPr>
          <w:rFonts w:eastAsiaTheme="minorEastAsia"/>
          <w:bCs/>
          <w:color w:val="000000" w:themeColor="text1"/>
          <w:lang w:val="x-none" w:eastAsia="zh-CN"/>
        </w:rPr>
        <w:t xml:space="preserve"> SSB</w:t>
      </w:r>
      <w:r w:rsidR="00D954C9">
        <w:rPr>
          <w:rFonts w:eastAsiaTheme="minorEastAsia"/>
          <w:bCs/>
          <w:color w:val="000000" w:themeColor="text1"/>
          <w:lang w:val="x-none" w:eastAsia="zh-CN"/>
        </w:rPr>
        <w:t>s</w:t>
      </w:r>
      <w:r w:rsidR="0033453C">
        <w:rPr>
          <w:rFonts w:eastAsiaTheme="minorEastAsia"/>
          <w:bCs/>
          <w:color w:val="000000" w:themeColor="text1"/>
          <w:lang w:val="x-none" w:eastAsia="zh-CN"/>
        </w:rPr>
        <w:t xml:space="preserve"> on the same frequency, </w:t>
      </w:r>
      <w:r w:rsidR="00D954C9">
        <w:rPr>
          <w:rFonts w:eastAsiaTheme="minorEastAsia"/>
          <w:bCs/>
          <w:color w:val="000000" w:themeColor="text1"/>
          <w:lang w:val="x-none" w:eastAsia="zh-CN"/>
        </w:rPr>
        <w:t>non-periodic SSBs will bring extra efforts for UE to detect and measure. From UE side, we prefer not to define any enhanced requirements for this scenario under NES operation.</w:t>
      </w:r>
    </w:p>
    <w:p w14:paraId="539BB89E" w14:textId="11401CA2" w:rsidR="002A6AD3" w:rsidRPr="00D954C9" w:rsidRDefault="00D954C9" w:rsidP="00A95742">
      <w:pPr>
        <w:jc w:val="both"/>
        <w:rPr>
          <w:rFonts w:eastAsiaTheme="minorEastAsia"/>
          <w:b/>
          <w:color w:val="000000" w:themeColor="text1"/>
          <w:lang w:val="x-none" w:eastAsia="zh-CN"/>
        </w:rPr>
      </w:pPr>
      <w:r w:rsidRPr="00D954C9">
        <w:rPr>
          <w:rFonts w:eastAsiaTheme="minorEastAsia"/>
          <w:b/>
          <w:color w:val="000000" w:themeColor="text1"/>
          <w:lang w:val="x-none" w:eastAsia="zh-CN"/>
        </w:rPr>
        <w:t xml:space="preserve">Proposal 7: For scenario 2 with non-periodic SSB (i.e., RAN1 Alt Time-C2), RAN4 not to define any </w:t>
      </w:r>
      <w:r>
        <w:rPr>
          <w:rFonts w:eastAsiaTheme="minorEastAsia"/>
          <w:b/>
          <w:color w:val="000000" w:themeColor="text1"/>
          <w:lang w:val="x-none" w:eastAsia="zh-CN"/>
        </w:rPr>
        <w:t>new</w:t>
      </w:r>
      <w:r w:rsidRPr="00D954C9">
        <w:rPr>
          <w:rFonts w:eastAsiaTheme="minorEastAsia"/>
          <w:b/>
          <w:color w:val="000000" w:themeColor="text1"/>
          <w:lang w:val="x-none" w:eastAsia="zh-CN"/>
        </w:rPr>
        <w:t xml:space="preserve"> requirements. </w:t>
      </w:r>
    </w:p>
    <w:p w14:paraId="0EBEB18F" w14:textId="6B8AACFD" w:rsidR="0033453C" w:rsidRDefault="0033453C" w:rsidP="0033453C">
      <w:pPr>
        <w:jc w:val="both"/>
        <w:rPr>
          <w:rFonts w:eastAsiaTheme="minorEastAsia"/>
          <w:bCs/>
          <w:color w:val="000000" w:themeColor="text1"/>
          <w:lang w:val="x-none" w:eastAsia="zh-CN"/>
        </w:rPr>
      </w:pPr>
      <w:r>
        <w:rPr>
          <w:rFonts w:eastAsiaTheme="minorEastAsia" w:hint="eastAsia"/>
          <w:bCs/>
          <w:color w:val="000000" w:themeColor="text1"/>
          <w:lang w:val="x-none" w:eastAsia="zh-CN"/>
        </w:rPr>
        <w:t>F</w:t>
      </w:r>
      <w:r>
        <w:rPr>
          <w:rFonts w:eastAsiaTheme="minorEastAsia"/>
          <w:bCs/>
          <w:color w:val="000000" w:themeColor="text1"/>
          <w:lang w:val="x-none" w:eastAsia="zh-CN"/>
        </w:rPr>
        <w:t xml:space="preserve">or scenario 3 </w:t>
      </w:r>
      <w:r w:rsidRPr="0033453C">
        <w:rPr>
          <w:rFonts w:eastAsiaTheme="minorEastAsia"/>
          <w:bCs/>
          <w:color w:val="000000" w:themeColor="text1"/>
          <w:lang w:val="x-none" w:eastAsia="zh-CN"/>
        </w:rPr>
        <w:t>(OD-SSB and always-on SSB are within different frequencies)</w:t>
      </w:r>
      <w:r>
        <w:rPr>
          <w:rFonts w:eastAsiaTheme="minorEastAsia"/>
          <w:bCs/>
          <w:color w:val="000000" w:themeColor="text1"/>
          <w:lang w:val="x-none" w:eastAsia="zh-CN"/>
        </w:rPr>
        <w:t xml:space="preserve">, since RAN2 agreed </w:t>
      </w:r>
      <w:r w:rsidR="000978C4">
        <w:rPr>
          <w:rFonts w:eastAsiaTheme="minorEastAsia"/>
          <w:bCs/>
          <w:color w:val="000000" w:themeColor="text1"/>
          <w:lang w:val="x-none" w:eastAsia="zh-CN"/>
        </w:rPr>
        <w:t xml:space="preserve">on </w:t>
      </w:r>
      <w:r>
        <w:rPr>
          <w:rFonts w:eastAsiaTheme="minorEastAsia"/>
          <w:bCs/>
          <w:color w:val="000000" w:themeColor="text1"/>
          <w:lang w:val="x-none" w:eastAsia="zh-CN"/>
        </w:rPr>
        <w:t>a new MO for OD-SSB frequency layer</w:t>
      </w:r>
      <w:r w:rsidR="000978C4">
        <w:rPr>
          <w:rFonts w:eastAsiaTheme="minorEastAsia"/>
          <w:bCs/>
          <w:color w:val="000000" w:themeColor="text1"/>
          <w:lang w:val="x-none" w:eastAsia="zh-CN"/>
        </w:rPr>
        <w:t xml:space="preserve"> which is different from AO-SSB frequency layer, </w:t>
      </w:r>
      <w:r w:rsidR="00D954C9">
        <w:rPr>
          <w:rFonts w:eastAsiaTheme="minorEastAsia"/>
          <w:bCs/>
          <w:color w:val="000000" w:themeColor="text1"/>
          <w:lang w:val="x-none" w:eastAsia="zh-CN"/>
        </w:rPr>
        <w:t xml:space="preserve">network should enable one MO </w:t>
      </w:r>
      <w:r w:rsidR="00F73916">
        <w:rPr>
          <w:rFonts w:eastAsiaTheme="minorEastAsia"/>
          <w:bCs/>
          <w:color w:val="000000" w:themeColor="text1"/>
          <w:lang w:val="x-none" w:eastAsia="zh-CN"/>
        </w:rPr>
        <w:t>with report</w:t>
      </w:r>
      <w:r w:rsidR="00774E7F">
        <w:rPr>
          <w:rFonts w:eastAsiaTheme="minorEastAsia"/>
          <w:bCs/>
          <w:color w:val="000000" w:themeColor="text1"/>
          <w:lang w:val="x-none" w:eastAsia="zh-CN"/>
        </w:rPr>
        <w:t>ing</w:t>
      </w:r>
      <w:r w:rsidR="00F73916">
        <w:rPr>
          <w:rFonts w:eastAsiaTheme="minorEastAsia"/>
          <w:bCs/>
          <w:color w:val="000000" w:themeColor="text1"/>
          <w:lang w:val="x-none" w:eastAsia="zh-CN"/>
        </w:rPr>
        <w:t xml:space="preserve"> </w:t>
      </w:r>
      <w:r w:rsidR="00D954C9">
        <w:rPr>
          <w:rFonts w:eastAsiaTheme="minorEastAsia"/>
          <w:bCs/>
          <w:color w:val="000000" w:themeColor="text1"/>
          <w:lang w:val="x-none" w:eastAsia="zh-CN"/>
        </w:rPr>
        <w:t xml:space="preserve">from </w:t>
      </w:r>
      <w:r w:rsidR="00F73916">
        <w:rPr>
          <w:rFonts w:eastAsiaTheme="minorEastAsia"/>
          <w:bCs/>
          <w:color w:val="000000" w:themeColor="text1"/>
          <w:lang w:val="x-none" w:eastAsia="zh-CN"/>
        </w:rPr>
        <w:t xml:space="preserve">OD-SSB MO and AO-SSB MO for the SCC, but not in parallel. Because usually one </w:t>
      </w:r>
      <w:proofErr w:type="spellStart"/>
      <w:r w:rsidR="00F73916">
        <w:rPr>
          <w:rFonts w:eastAsiaTheme="minorEastAsia"/>
          <w:bCs/>
          <w:color w:val="000000" w:themeColor="text1"/>
          <w:lang w:val="x-none" w:eastAsia="zh-CN"/>
        </w:rPr>
        <w:t>servingcellMO</w:t>
      </w:r>
      <w:proofErr w:type="spellEnd"/>
      <w:r w:rsidR="00F73916">
        <w:rPr>
          <w:rFonts w:eastAsiaTheme="minorEastAsia"/>
          <w:bCs/>
          <w:color w:val="000000" w:themeColor="text1"/>
          <w:lang w:val="x-none" w:eastAsia="zh-CN"/>
        </w:rPr>
        <w:t xml:space="preserve"> is configured or selected for one carrier. Even for Redcap UE, NCD-SSB and CD</w:t>
      </w:r>
      <w:r w:rsidR="00F73916">
        <w:rPr>
          <w:rFonts w:eastAsiaTheme="minorEastAsia" w:hint="eastAsia"/>
          <w:bCs/>
          <w:color w:val="000000" w:themeColor="text1"/>
          <w:lang w:val="x-none" w:eastAsia="zh-CN"/>
        </w:rPr>
        <w:t xml:space="preserve">-SSB </w:t>
      </w:r>
      <w:r w:rsidR="00F73916">
        <w:rPr>
          <w:rFonts w:eastAsiaTheme="minorEastAsia"/>
          <w:bCs/>
          <w:color w:val="000000" w:themeColor="text1"/>
          <w:lang w:val="x-none" w:eastAsia="zh-CN"/>
        </w:rPr>
        <w:t xml:space="preserve">in </w:t>
      </w:r>
      <w:proofErr w:type="spellStart"/>
      <w:r w:rsidR="00F73916">
        <w:rPr>
          <w:rFonts w:eastAsiaTheme="minorEastAsia"/>
          <w:bCs/>
          <w:color w:val="000000" w:themeColor="text1"/>
          <w:lang w:val="x-none" w:eastAsia="zh-CN"/>
        </w:rPr>
        <w:t>servingcellMOs</w:t>
      </w:r>
      <w:proofErr w:type="spellEnd"/>
      <w:r w:rsidR="00F73916">
        <w:rPr>
          <w:rFonts w:eastAsiaTheme="minorEastAsia"/>
          <w:bCs/>
          <w:color w:val="000000" w:themeColor="text1"/>
          <w:lang w:val="x-none" w:eastAsia="zh-CN"/>
        </w:rPr>
        <w:t xml:space="preserve"> are not measured simultaneously. Otherwise</w:t>
      </w:r>
      <w:r w:rsidR="00774E7F">
        <w:rPr>
          <w:rFonts w:eastAsiaTheme="minorEastAsia"/>
          <w:bCs/>
          <w:color w:val="000000" w:themeColor="text1"/>
          <w:lang w:val="x-none" w:eastAsia="zh-CN"/>
        </w:rPr>
        <w:t>,</w:t>
      </w:r>
      <w:r w:rsidR="00F73916">
        <w:rPr>
          <w:rFonts w:eastAsiaTheme="minorEastAsia"/>
          <w:bCs/>
          <w:color w:val="000000" w:themeColor="text1"/>
          <w:lang w:val="x-none" w:eastAsia="zh-CN"/>
        </w:rPr>
        <w:t xml:space="preserve"> it is up to UE implementation</w:t>
      </w:r>
      <w:r w:rsidR="00774E7F">
        <w:rPr>
          <w:rFonts w:eastAsiaTheme="minorEastAsia"/>
          <w:bCs/>
          <w:color w:val="000000" w:themeColor="text1"/>
          <w:lang w:val="x-none" w:eastAsia="zh-CN"/>
        </w:rPr>
        <w:t xml:space="preserve"> for this scenario.</w:t>
      </w:r>
    </w:p>
    <w:p w14:paraId="0CABF7EE" w14:textId="77777777" w:rsidR="00774E7F" w:rsidRPr="00774E7F" w:rsidRDefault="00774E7F" w:rsidP="0033453C">
      <w:pPr>
        <w:jc w:val="both"/>
        <w:rPr>
          <w:rFonts w:eastAsiaTheme="minorEastAsia"/>
          <w:b/>
          <w:color w:val="000000" w:themeColor="text1"/>
          <w:lang w:eastAsia="zh-CN"/>
        </w:rPr>
      </w:pPr>
      <w:r w:rsidRPr="00774E7F">
        <w:rPr>
          <w:rFonts w:eastAsiaTheme="minorEastAsia" w:hint="eastAsia"/>
          <w:b/>
          <w:color w:val="000000" w:themeColor="text1"/>
          <w:lang w:val="x-none" w:eastAsia="zh-CN"/>
        </w:rPr>
        <w:t>P</w:t>
      </w:r>
      <w:r w:rsidRPr="00774E7F">
        <w:rPr>
          <w:rFonts w:eastAsiaTheme="minorEastAsia"/>
          <w:b/>
          <w:color w:val="000000" w:themeColor="text1"/>
          <w:lang w:val="x-none" w:eastAsia="zh-CN"/>
        </w:rPr>
        <w:t xml:space="preserve">roposal 8: For scenario 3 (OD-SSB and always-on SSB are within different frequencies), </w:t>
      </w:r>
      <w:r w:rsidRPr="00774E7F">
        <w:rPr>
          <w:rFonts w:eastAsiaTheme="minorEastAsia" w:hint="eastAsia"/>
          <w:b/>
          <w:lang w:eastAsia="zh-CN"/>
        </w:rPr>
        <w:t xml:space="preserve">RAN4 not </w:t>
      </w:r>
      <w:r w:rsidRPr="00774E7F">
        <w:rPr>
          <w:rFonts w:eastAsiaTheme="minorEastAsia"/>
          <w:b/>
          <w:lang w:eastAsia="zh-CN"/>
        </w:rPr>
        <w:t xml:space="preserve">to </w:t>
      </w:r>
      <w:r w:rsidRPr="00774E7F">
        <w:rPr>
          <w:rFonts w:eastAsiaTheme="minorEastAsia" w:hint="eastAsia"/>
          <w:b/>
          <w:lang w:eastAsia="zh-CN"/>
        </w:rPr>
        <w:t xml:space="preserve">define </w:t>
      </w:r>
      <w:r w:rsidRPr="00774E7F">
        <w:rPr>
          <w:b/>
          <w:lang w:eastAsia="ko-KR"/>
        </w:rPr>
        <w:t>requirements for</w:t>
      </w:r>
      <w:r w:rsidRPr="00774E7F">
        <w:rPr>
          <w:rFonts w:hint="eastAsia"/>
          <w:b/>
          <w:lang w:eastAsia="zh-CN"/>
        </w:rPr>
        <w:t xml:space="preserve"> different frequenc</w:t>
      </w:r>
      <w:r w:rsidRPr="00774E7F">
        <w:rPr>
          <w:b/>
          <w:lang w:eastAsia="zh-CN"/>
        </w:rPr>
        <w:t>ies</w:t>
      </w:r>
      <w:r w:rsidRPr="00774E7F">
        <w:rPr>
          <w:rFonts w:eastAsiaTheme="minorEastAsia"/>
          <w:b/>
          <w:color w:val="000000" w:themeColor="text1"/>
          <w:lang w:eastAsia="zh-CN"/>
        </w:rPr>
        <w:t>.</w:t>
      </w:r>
    </w:p>
    <w:p w14:paraId="2F070CD7" w14:textId="77777777" w:rsidR="0033453C" w:rsidRPr="0033453C" w:rsidRDefault="0033453C" w:rsidP="00A95742">
      <w:pPr>
        <w:jc w:val="both"/>
        <w:rPr>
          <w:rFonts w:eastAsiaTheme="minorEastAsia"/>
          <w:bCs/>
          <w:color w:val="000000" w:themeColor="text1"/>
          <w:lang w:val="x-none" w:eastAsia="zh-CN"/>
        </w:rPr>
      </w:pPr>
    </w:p>
    <w:p w14:paraId="65B04339" w14:textId="6FD626C9" w:rsidR="00C47A6B" w:rsidRPr="00C47A6B" w:rsidRDefault="00C47A6B" w:rsidP="00C47A6B">
      <w:pPr>
        <w:pStyle w:val="2"/>
        <w:rPr>
          <w:lang w:val="en-US" w:eastAsia="zh-CN"/>
        </w:rPr>
      </w:pPr>
      <w:r>
        <w:rPr>
          <w:lang w:val="en-US" w:eastAsia="zh-CN"/>
        </w:rPr>
        <w:t>Other open issues</w:t>
      </w:r>
    </w:p>
    <w:tbl>
      <w:tblPr>
        <w:tblStyle w:val="a6"/>
        <w:tblW w:w="0" w:type="auto"/>
        <w:tblLook w:val="04A0" w:firstRow="1" w:lastRow="0" w:firstColumn="1" w:lastColumn="0" w:noHBand="0" w:noVBand="1"/>
      </w:tblPr>
      <w:tblGrid>
        <w:gridCol w:w="8296"/>
      </w:tblGrid>
      <w:tr w:rsidR="00C47A6B" w14:paraId="1043E799" w14:textId="77777777" w:rsidTr="00503567">
        <w:tc>
          <w:tcPr>
            <w:tcW w:w="8296" w:type="dxa"/>
          </w:tcPr>
          <w:p w14:paraId="022E222E" w14:textId="77777777" w:rsidR="00C47A6B" w:rsidRPr="00C47A6B" w:rsidRDefault="00C47A6B" w:rsidP="00503567">
            <w:pPr>
              <w:rPr>
                <w:b/>
                <w:color w:val="0070C0"/>
                <w:u w:val="single"/>
                <w:lang w:eastAsia="zh-CN"/>
              </w:rPr>
            </w:pPr>
            <w:r w:rsidRPr="00C47A6B">
              <w:rPr>
                <w:b/>
                <w:color w:val="0070C0"/>
                <w:u w:val="single"/>
                <w:lang w:eastAsia="ko-KR"/>
              </w:rPr>
              <w:t xml:space="preserve">Issue </w:t>
            </w:r>
            <w:r w:rsidRPr="00C47A6B">
              <w:rPr>
                <w:rFonts w:hint="eastAsia"/>
                <w:b/>
                <w:color w:val="0070C0"/>
                <w:u w:val="single"/>
                <w:lang w:eastAsia="zh-CN"/>
              </w:rPr>
              <w:t>2</w:t>
            </w:r>
            <w:r w:rsidRPr="00C47A6B">
              <w:rPr>
                <w:b/>
                <w:color w:val="0070C0"/>
                <w:u w:val="single"/>
                <w:lang w:eastAsia="ko-KR"/>
              </w:rPr>
              <w:t>-</w:t>
            </w:r>
            <w:r w:rsidRPr="00C47A6B">
              <w:rPr>
                <w:rFonts w:hint="eastAsia"/>
                <w:b/>
                <w:color w:val="0070C0"/>
                <w:u w:val="single"/>
                <w:lang w:eastAsia="zh-CN"/>
              </w:rPr>
              <w:t>1-1</w:t>
            </w:r>
            <w:r w:rsidRPr="00C47A6B">
              <w:rPr>
                <w:b/>
                <w:color w:val="0070C0"/>
                <w:u w:val="single"/>
                <w:lang w:eastAsia="ko-KR"/>
              </w:rPr>
              <w:t>:</w:t>
            </w:r>
            <w:r w:rsidRPr="00C47A6B">
              <w:rPr>
                <w:rFonts w:hint="eastAsia"/>
                <w:b/>
                <w:color w:val="0070C0"/>
                <w:u w:val="single"/>
                <w:lang w:eastAsia="zh-CN"/>
              </w:rPr>
              <w:t xml:space="preserve"> OD-SSB based </w:t>
            </w:r>
            <w:r w:rsidRPr="00C47A6B">
              <w:rPr>
                <w:b/>
                <w:color w:val="0070C0"/>
                <w:u w:val="single"/>
                <w:lang w:eastAsia="zh-CN"/>
              </w:rPr>
              <w:t>multiple</w:t>
            </w:r>
            <w:r w:rsidRPr="00C47A6B">
              <w:rPr>
                <w:rFonts w:hint="eastAsia"/>
                <w:b/>
                <w:color w:val="0070C0"/>
                <w:u w:val="single"/>
                <w:lang w:eastAsia="zh-CN"/>
              </w:rPr>
              <w:t xml:space="preserve"> </w:t>
            </w:r>
            <w:proofErr w:type="spellStart"/>
            <w:r w:rsidRPr="00C47A6B">
              <w:rPr>
                <w:rFonts w:hint="eastAsia"/>
                <w:b/>
                <w:color w:val="0070C0"/>
                <w:u w:val="single"/>
                <w:lang w:eastAsia="zh-CN"/>
              </w:rPr>
              <w:t>SCells</w:t>
            </w:r>
            <w:proofErr w:type="spellEnd"/>
            <w:r w:rsidRPr="00C47A6B">
              <w:rPr>
                <w:rFonts w:hint="eastAsia"/>
                <w:b/>
                <w:color w:val="0070C0"/>
                <w:u w:val="single"/>
                <w:lang w:eastAsia="zh-CN"/>
              </w:rPr>
              <w:t xml:space="preserve"> activation</w:t>
            </w:r>
          </w:p>
          <w:p w14:paraId="3EE1FEA0" w14:textId="77777777" w:rsidR="00C47A6B" w:rsidRPr="00C47A6B" w:rsidRDefault="00C47A6B" w:rsidP="00503567">
            <w:pPr>
              <w:spacing w:after="120"/>
              <w:rPr>
                <w:color w:val="000000" w:themeColor="text1"/>
                <w:lang w:eastAsia="zh-CN"/>
              </w:rPr>
            </w:pPr>
            <w:proofErr w:type="spellStart"/>
            <w:r w:rsidRPr="00C47A6B">
              <w:rPr>
                <w:color w:val="000000" w:themeColor="text1"/>
                <w:lang w:eastAsia="zh-CN"/>
              </w:rPr>
              <w:t>Wayforward</w:t>
            </w:r>
            <w:proofErr w:type="spellEnd"/>
          </w:p>
          <w:p w14:paraId="7EF217A4" w14:textId="77777777" w:rsidR="00C47A6B" w:rsidRPr="00FA0B5E" w:rsidRDefault="00C47A6B" w:rsidP="00503567">
            <w:pPr>
              <w:pStyle w:val="a7"/>
              <w:numPr>
                <w:ilvl w:val="0"/>
                <w:numId w:val="24"/>
              </w:numPr>
              <w:autoSpaceDN w:val="0"/>
              <w:spacing w:after="120"/>
              <w:contextualSpacing w:val="0"/>
              <w:rPr>
                <w:rFonts w:eastAsia="宋体"/>
                <w:color w:val="000000" w:themeColor="text1"/>
                <w:sz w:val="20"/>
                <w:szCs w:val="20"/>
                <w:highlight w:val="yellow"/>
                <w:lang w:val="de-DE" w:eastAsia="zh-CN"/>
              </w:rPr>
            </w:pPr>
            <w:r w:rsidRPr="00FA0B5E">
              <w:rPr>
                <w:rFonts w:eastAsia="宋体" w:hint="eastAsia"/>
                <w:color w:val="000000" w:themeColor="text1"/>
                <w:sz w:val="20"/>
                <w:szCs w:val="20"/>
                <w:highlight w:val="yellow"/>
                <w:lang w:val="de-DE" w:eastAsia="zh-CN"/>
              </w:rPr>
              <w:t>Option 1:</w:t>
            </w:r>
            <w:r w:rsidRPr="00FA0B5E">
              <w:rPr>
                <w:rFonts w:eastAsia="宋体"/>
                <w:color w:val="000000" w:themeColor="text1"/>
                <w:sz w:val="20"/>
                <w:szCs w:val="20"/>
                <w:highlight w:val="yellow"/>
                <w:lang w:val="de-DE" w:eastAsia="zh-CN"/>
              </w:rPr>
              <w:t xml:space="preserve"> </w:t>
            </w:r>
          </w:p>
          <w:p w14:paraId="2881E56B" w14:textId="77777777" w:rsidR="00C47A6B" w:rsidRPr="00FA0B5E" w:rsidRDefault="00C47A6B" w:rsidP="00503567">
            <w:pPr>
              <w:pStyle w:val="a7"/>
              <w:numPr>
                <w:ilvl w:val="1"/>
                <w:numId w:val="24"/>
              </w:numPr>
              <w:autoSpaceDN w:val="0"/>
              <w:spacing w:after="120"/>
              <w:contextualSpacing w:val="0"/>
              <w:rPr>
                <w:rFonts w:eastAsia="宋体"/>
                <w:color w:val="000000" w:themeColor="text1"/>
                <w:sz w:val="20"/>
                <w:szCs w:val="20"/>
                <w:highlight w:val="yellow"/>
                <w:lang w:eastAsia="zh-CN"/>
              </w:rPr>
            </w:pPr>
            <w:r w:rsidRPr="00FA0B5E">
              <w:rPr>
                <w:sz w:val="20"/>
                <w:szCs w:val="20"/>
                <w:highlight w:val="yellow"/>
              </w:rPr>
              <w:t xml:space="preserve">RAN4 to define OD-SSB based multiple </w:t>
            </w:r>
            <w:proofErr w:type="spellStart"/>
            <w:r w:rsidRPr="00FA0B5E">
              <w:rPr>
                <w:sz w:val="20"/>
                <w:szCs w:val="20"/>
                <w:highlight w:val="yellow"/>
              </w:rPr>
              <w:t>SCells</w:t>
            </w:r>
            <w:proofErr w:type="spellEnd"/>
            <w:r w:rsidRPr="00FA0B5E">
              <w:rPr>
                <w:sz w:val="20"/>
                <w:szCs w:val="20"/>
                <w:highlight w:val="yellow"/>
              </w:rPr>
              <w:t xml:space="preserve"> activation delay requirements.</w:t>
            </w:r>
          </w:p>
          <w:p w14:paraId="1A4AF0A5" w14:textId="77777777" w:rsidR="00C47A6B" w:rsidRPr="00FA0B5E" w:rsidRDefault="00C47A6B" w:rsidP="00503567">
            <w:pPr>
              <w:pStyle w:val="a7"/>
              <w:numPr>
                <w:ilvl w:val="2"/>
                <w:numId w:val="24"/>
              </w:numPr>
              <w:tabs>
                <w:tab w:val="left" w:pos="2880"/>
              </w:tabs>
              <w:autoSpaceDN w:val="0"/>
              <w:spacing w:after="120"/>
              <w:contextualSpacing w:val="0"/>
              <w:rPr>
                <w:rFonts w:eastAsia="宋体"/>
                <w:color w:val="000000" w:themeColor="text1"/>
                <w:sz w:val="20"/>
                <w:szCs w:val="20"/>
                <w:highlight w:val="yellow"/>
                <w:lang w:eastAsia="zh-CN"/>
              </w:rPr>
            </w:pPr>
            <w:r w:rsidRPr="00FA0B5E">
              <w:rPr>
                <w:rFonts w:eastAsiaTheme="minorEastAsia" w:hint="eastAsia"/>
                <w:sz w:val="20"/>
                <w:szCs w:val="20"/>
                <w:highlight w:val="yellow"/>
                <w:lang w:eastAsia="zh-CN"/>
              </w:rPr>
              <w:t>The limitation is needed</w:t>
            </w:r>
          </w:p>
          <w:p w14:paraId="47FEBB50" w14:textId="77777777" w:rsidR="00C47A6B" w:rsidRPr="00FA0B5E" w:rsidRDefault="00C47A6B" w:rsidP="00503567">
            <w:pPr>
              <w:pStyle w:val="a7"/>
              <w:numPr>
                <w:ilvl w:val="2"/>
                <w:numId w:val="24"/>
              </w:numPr>
              <w:tabs>
                <w:tab w:val="left" w:pos="2880"/>
              </w:tabs>
              <w:autoSpaceDN w:val="0"/>
              <w:spacing w:after="120"/>
              <w:contextualSpacing w:val="0"/>
              <w:rPr>
                <w:rFonts w:eastAsia="宋体"/>
                <w:color w:val="000000" w:themeColor="text1"/>
                <w:sz w:val="20"/>
                <w:szCs w:val="20"/>
                <w:highlight w:val="yellow"/>
                <w:lang w:eastAsia="zh-CN"/>
              </w:rPr>
            </w:pPr>
            <w:r w:rsidRPr="00FA0B5E">
              <w:rPr>
                <w:rFonts w:eastAsiaTheme="minorEastAsia" w:hint="eastAsia"/>
                <w:sz w:val="20"/>
                <w:szCs w:val="20"/>
                <w:highlight w:val="yellow"/>
                <w:lang w:eastAsia="zh-CN"/>
              </w:rPr>
              <w:t xml:space="preserve">It </w:t>
            </w:r>
            <w:r w:rsidRPr="00FA0B5E">
              <w:rPr>
                <w:sz w:val="20"/>
                <w:szCs w:val="20"/>
                <w:highlight w:val="yellow"/>
              </w:rPr>
              <w:t>doesn’t impact the WI’s completion</w:t>
            </w:r>
            <w:r w:rsidRPr="00FA0B5E">
              <w:rPr>
                <w:rFonts w:eastAsiaTheme="minorEastAsia" w:hint="eastAsia"/>
                <w:sz w:val="20"/>
                <w:szCs w:val="20"/>
                <w:highlight w:val="yellow"/>
                <w:lang w:eastAsia="zh-CN"/>
              </w:rPr>
              <w:t>.</w:t>
            </w:r>
          </w:p>
          <w:p w14:paraId="1264CFF2" w14:textId="77777777" w:rsidR="00C47A6B" w:rsidRPr="00FA0B5E" w:rsidRDefault="00C47A6B" w:rsidP="00503567">
            <w:pPr>
              <w:pStyle w:val="a7"/>
              <w:numPr>
                <w:ilvl w:val="0"/>
                <w:numId w:val="24"/>
              </w:numPr>
              <w:tabs>
                <w:tab w:val="left" w:pos="1440"/>
              </w:tabs>
              <w:autoSpaceDN w:val="0"/>
              <w:spacing w:after="120"/>
              <w:contextualSpacing w:val="0"/>
              <w:rPr>
                <w:sz w:val="20"/>
                <w:szCs w:val="20"/>
                <w:highlight w:val="yellow"/>
              </w:rPr>
            </w:pPr>
            <w:r w:rsidRPr="00FA0B5E">
              <w:rPr>
                <w:rFonts w:eastAsiaTheme="minorEastAsia" w:hint="eastAsia"/>
                <w:sz w:val="20"/>
                <w:szCs w:val="20"/>
                <w:highlight w:val="yellow"/>
                <w:lang w:eastAsia="zh-CN"/>
              </w:rPr>
              <w:t xml:space="preserve">Option </w:t>
            </w:r>
            <w:r w:rsidRPr="00FA0B5E">
              <w:rPr>
                <w:rFonts w:eastAsiaTheme="minorEastAsia"/>
                <w:sz w:val="20"/>
                <w:szCs w:val="20"/>
                <w:highlight w:val="yellow"/>
                <w:lang w:eastAsia="zh-CN"/>
              </w:rPr>
              <w:t>2</w:t>
            </w:r>
            <w:r w:rsidRPr="00FA0B5E">
              <w:rPr>
                <w:rFonts w:eastAsiaTheme="minorEastAsia" w:hint="eastAsia"/>
                <w:sz w:val="20"/>
                <w:szCs w:val="20"/>
                <w:highlight w:val="yellow"/>
                <w:lang w:eastAsia="zh-CN"/>
              </w:rPr>
              <w:t xml:space="preserve">: </w:t>
            </w:r>
          </w:p>
          <w:p w14:paraId="408A2F43" w14:textId="77777777" w:rsidR="00C47A6B" w:rsidRPr="00C47A6B" w:rsidRDefault="00C47A6B" w:rsidP="00503567">
            <w:pPr>
              <w:pStyle w:val="a7"/>
              <w:numPr>
                <w:ilvl w:val="1"/>
                <w:numId w:val="24"/>
              </w:numPr>
              <w:autoSpaceDN w:val="0"/>
              <w:spacing w:after="120"/>
              <w:contextualSpacing w:val="0"/>
            </w:pPr>
            <w:r w:rsidRPr="00FA0B5E">
              <w:rPr>
                <w:rFonts w:eastAsiaTheme="minorEastAsia" w:hint="eastAsia"/>
                <w:sz w:val="20"/>
                <w:szCs w:val="20"/>
                <w:highlight w:val="yellow"/>
                <w:lang w:eastAsia="zh-CN"/>
              </w:rPr>
              <w:t xml:space="preserve">Not </w:t>
            </w:r>
            <w:r w:rsidRPr="00FA0B5E">
              <w:rPr>
                <w:rFonts w:eastAsiaTheme="minorEastAsia"/>
                <w:sz w:val="20"/>
                <w:szCs w:val="20"/>
                <w:highlight w:val="yellow"/>
                <w:lang w:eastAsia="zh-CN"/>
              </w:rPr>
              <w:t>define</w:t>
            </w:r>
            <w:r w:rsidRPr="00FA0B5E">
              <w:rPr>
                <w:rFonts w:eastAsiaTheme="minorEastAsia" w:hint="eastAsia"/>
                <w:sz w:val="20"/>
                <w:szCs w:val="20"/>
                <w:highlight w:val="yellow"/>
                <w:lang w:eastAsia="zh-CN"/>
              </w:rPr>
              <w:t xml:space="preserve"> m</w:t>
            </w:r>
            <w:r w:rsidRPr="00FA0B5E">
              <w:rPr>
                <w:rFonts w:hint="eastAsia"/>
                <w:sz w:val="20"/>
                <w:szCs w:val="20"/>
                <w:highlight w:val="yellow"/>
              </w:rPr>
              <w:t>ultiple OD-SSB carriers</w:t>
            </w:r>
            <w:r w:rsidRPr="00FA0B5E">
              <w:rPr>
                <w:rFonts w:eastAsiaTheme="minorEastAsia" w:hint="eastAsia"/>
                <w:sz w:val="20"/>
                <w:szCs w:val="20"/>
                <w:highlight w:val="yellow"/>
                <w:lang w:eastAsia="zh-CN"/>
              </w:rPr>
              <w:t xml:space="preserve"> </w:t>
            </w:r>
            <w:r w:rsidRPr="00FA0B5E">
              <w:rPr>
                <w:rFonts w:eastAsiaTheme="minorEastAsia"/>
                <w:sz w:val="20"/>
                <w:szCs w:val="20"/>
                <w:highlight w:val="yellow"/>
                <w:lang w:eastAsia="zh-CN"/>
              </w:rPr>
              <w:t xml:space="preserve">requirement </w:t>
            </w:r>
            <w:r w:rsidRPr="00FA0B5E">
              <w:rPr>
                <w:rFonts w:eastAsiaTheme="minorEastAsia" w:hint="eastAsia"/>
                <w:sz w:val="20"/>
                <w:szCs w:val="20"/>
                <w:highlight w:val="yellow"/>
                <w:lang w:eastAsia="zh-CN"/>
              </w:rPr>
              <w:t>in this release.</w:t>
            </w:r>
          </w:p>
        </w:tc>
      </w:tr>
    </w:tbl>
    <w:p w14:paraId="18188C49" w14:textId="77777777" w:rsidR="00C47A6B" w:rsidRPr="009441E7" w:rsidRDefault="00C47A6B" w:rsidP="00C47A6B">
      <w:pPr>
        <w:jc w:val="both"/>
        <w:rPr>
          <w:rFonts w:eastAsiaTheme="minorEastAsia"/>
          <w:b/>
          <w:lang w:val="x-none" w:eastAsia="zh-CN"/>
        </w:rPr>
      </w:pPr>
    </w:p>
    <w:p w14:paraId="00CA8CBD" w14:textId="77777777" w:rsidR="00C47A6B" w:rsidRDefault="00C47A6B" w:rsidP="00C47A6B">
      <w:pPr>
        <w:spacing w:after="120"/>
        <w:jc w:val="both"/>
        <w:rPr>
          <w:color w:val="000000" w:themeColor="text1"/>
          <w:lang w:val="en-US" w:eastAsia="zh-CN"/>
        </w:rPr>
      </w:pPr>
      <w:r>
        <w:rPr>
          <w:rFonts w:eastAsiaTheme="minorEastAsia" w:hint="eastAsia"/>
          <w:bCs/>
          <w:color w:val="000000" w:themeColor="text1"/>
          <w:lang w:val="x-none" w:eastAsia="zh-CN"/>
        </w:rPr>
        <w:t>R</w:t>
      </w:r>
      <w:r>
        <w:rPr>
          <w:rFonts w:eastAsiaTheme="minorEastAsia"/>
          <w:bCs/>
          <w:color w:val="000000" w:themeColor="text1"/>
          <w:lang w:val="x-none" w:eastAsia="zh-CN"/>
        </w:rPr>
        <w:t xml:space="preserve">AN4 has agreed to prioritize single </w:t>
      </w:r>
      <w:r w:rsidRPr="00A95742">
        <w:rPr>
          <w:color w:val="000000" w:themeColor="text1"/>
          <w:lang w:val="en-US" w:eastAsia="zh-CN"/>
        </w:rPr>
        <w:t xml:space="preserve">OD-SSB carrier with multiple legacy SSB carriers in deactivated </w:t>
      </w:r>
      <w:proofErr w:type="spellStart"/>
      <w:r w:rsidRPr="00A95742">
        <w:rPr>
          <w:color w:val="000000" w:themeColor="text1"/>
          <w:lang w:val="en-US" w:eastAsia="zh-CN"/>
        </w:rPr>
        <w:t>SCell</w:t>
      </w:r>
      <w:proofErr w:type="spellEnd"/>
      <w:r w:rsidRPr="00A95742">
        <w:rPr>
          <w:color w:val="000000" w:themeColor="text1"/>
          <w:lang w:val="en-US" w:eastAsia="zh-CN"/>
        </w:rPr>
        <w:t xml:space="preserve"> measurement.</w:t>
      </w:r>
      <w:r w:rsidRPr="00356DF6">
        <w:rPr>
          <w:rFonts w:hint="eastAsia"/>
          <w:color w:val="000000" w:themeColor="text1"/>
          <w:lang w:val="en-US" w:eastAsia="zh-CN"/>
        </w:rPr>
        <w:t xml:space="preserve"> </w:t>
      </w:r>
      <w:r>
        <w:rPr>
          <w:color w:val="000000" w:themeColor="text1"/>
          <w:lang w:val="en-US" w:eastAsia="zh-CN"/>
        </w:rPr>
        <w:t xml:space="preserve">We think if network wants to enable OD-SSB on different Carriers, TDM manner can be used. In R19, due to limited TUs and unexpected big changes on UE architectures including both RF and baseband, it is more realistic that RAN4 only defines </w:t>
      </w:r>
      <w:r w:rsidRPr="00A95742">
        <w:rPr>
          <w:color w:val="000000" w:themeColor="text1"/>
          <w:lang w:val="en-US" w:eastAsia="zh-CN"/>
        </w:rPr>
        <w:t>single OD-SSB carrier</w:t>
      </w:r>
      <w:r>
        <w:rPr>
          <w:color w:val="000000" w:themeColor="text1"/>
          <w:lang w:val="en-US" w:eastAsia="zh-CN"/>
        </w:rPr>
        <w:t xml:space="preserve"> under CA operation.</w:t>
      </w:r>
    </w:p>
    <w:p w14:paraId="7585D552" w14:textId="2EA7F711" w:rsidR="00C47A6B" w:rsidRPr="00356DF6" w:rsidRDefault="00C47A6B" w:rsidP="00C47A6B">
      <w:pPr>
        <w:spacing w:after="120"/>
        <w:jc w:val="both"/>
        <w:rPr>
          <w:b/>
          <w:bCs/>
          <w:color w:val="000000" w:themeColor="text1"/>
          <w:lang w:val="en-US" w:eastAsia="zh-CN"/>
        </w:rPr>
      </w:pPr>
      <w:r w:rsidRPr="00356DF6">
        <w:rPr>
          <w:rFonts w:eastAsiaTheme="minorEastAsia"/>
          <w:b/>
          <w:bCs/>
          <w:color w:val="000000" w:themeColor="text1"/>
          <w:lang w:val="en-US" w:eastAsia="zh-CN"/>
        </w:rPr>
        <w:t xml:space="preserve">Proposal </w:t>
      </w:r>
      <w:r w:rsidR="00774E7F">
        <w:rPr>
          <w:rFonts w:eastAsiaTheme="minorEastAsia"/>
          <w:b/>
          <w:bCs/>
          <w:color w:val="000000" w:themeColor="text1"/>
          <w:lang w:val="en-US" w:eastAsia="zh-CN"/>
        </w:rPr>
        <w:t>9</w:t>
      </w:r>
      <w:r w:rsidRPr="00356DF6">
        <w:rPr>
          <w:rFonts w:eastAsiaTheme="minorEastAsia"/>
          <w:b/>
          <w:bCs/>
          <w:color w:val="000000" w:themeColor="text1"/>
          <w:lang w:val="en-US" w:eastAsia="zh-CN"/>
        </w:rPr>
        <w:t xml:space="preserve">: </w:t>
      </w:r>
      <w:r w:rsidRPr="00356DF6">
        <w:rPr>
          <w:b/>
          <w:bCs/>
          <w:color w:val="000000" w:themeColor="text1"/>
          <w:lang w:val="en-US" w:eastAsia="zh-CN"/>
        </w:rPr>
        <w:t>In R19, it is more realistic that RAN4 only defines</w:t>
      </w:r>
      <w:r w:rsidRPr="009A7D0B">
        <w:rPr>
          <w:b/>
          <w:bCs/>
          <w:color w:val="000000" w:themeColor="text1"/>
          <w:lang w:val="en-US" w:eastAsia="zh-CN"/>
        </w:rPr>
        <w:t xml:space="preserve"> </w:t>
      </w:r>
      <w:r>
        <w:rPr>
          <w:b/>
          <w:bCs/>
          <w:color w:val="000000" w:themeColor="text1"/>
          <w:lang w:val="en-US" w:eastAsia="zh-CN"/>
        </w:rPr>
        <w:t>requirements for</w:t>
      </w:r>
      <w:r w:rsidRPr="00356DF6">
        <w:rPr>
          <w:b/>
          <w:bCs/>
          <w:color w:val="000000" w:themeColor="text1"/>
          <w:lang w:val="en-US" w:eastAsia="zh-CN"/>
        </w:rPr>
        <w:t xml:space="preserve"> single OD-SSB carrier under CA operation</w:t>
      </w:r>
      <w:r w:rsidR="00FA0B5E">
        <w:rPr>
          <w:b/>
          <w:bCs/>
          <w:color w:val="000000" w:themeColor="text1"/>
          <w:lang w:val="en-US" w:eastAsia="zh-CN"/>
        </w:rPr>
        <w:t>, but won’t</w:t>
      </w:r>
      <w:r w:rsidR="00FA0B5E" w:rsidRPr="00FA0B5E">
        <w:rPr>
          <w:b/>
          <w:bCs/>
          <w:color w:val="000000" w:themeColor="text1"/>
          <w:lang w:val="en-US" w:eastAsia="zh-CN"/>
        </w:rPr>
        <w:t xml:space="preserve"> define multiple OD-SSB </w:t>
      </w:r>
      <w:proofErr w:type="gramStart"/>
      <w:r w:rsidR="00FA0B5E" w:rsidRPr="00FA0B5E">
        <w:rPr>
          <w:b/>
          <w:bCs/>
          <w:color w:val="000000" w:themeColor="text1"/>
          <w:lang w:val="en-US" w:eastAsia="zh-CN"/>
        </w:rPr>
        <w:t>carriers</w:t>
      </w:r>
      <w:proofErr w:type="gramEnd"/>
      <w:r w:rsidR="00FA0B5E" w:rsidRPr="00FA0B5E">
        <w:rPr>
          <w:b/>
          <w:bCs/>
          <w:color w:val="000000" w:themeColor="text1"/>
          <w:lang w:val="en-US" w:eastAsia="zh-CN"/>
        </w:rPr>
        <w:t xml:space="preserve"> requirement</w:t>
      </w:r>
      <w:r w:rsidR="00FA0B5E">
        <w:rPr>
          <w:b/>
          <w:bCs/>
          <w:color w:val="000000" w:themeColor="text1"/>
          <w:lang w:val="en-US" w:eastAsia="zh-CN"/>
        </w:rPr>
        <w:t xml:space="preserve"> in this release.</w:t>
      </w:r>
    </w:p>
    <w:p w14:paraId="4338FEF9" w14:textId="77777777" w:rsidR="000D512E" w:rsidRPr="00C47A6B" w:rsidRDefault="000D512E" w:rsidP="00F07ECD">
      <w:pPr>
        <w:jc w:val="both"/>
        <w:rPr>
          <w:rFonts w:eastAsiaTheme="minorEastAsia"/>
          <w:bCs/>
          <w:color w:val="000000" w:themeColor="text1"/>
          <w:lang w:val="en-US" w:eastAsia="zh-CN"/>
        </w:rPr>
      </w:pPr>
    </w:p>
    <w:p w14:paraId="62BB026F" w14:textId="77777777" w:rsidR="00FC7BA2" w:rsidRPr="00E2027A" w:rsidRDefault="00FC7BA2" w:rsidP="00F07ECD">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Conclusions</w:t>
      </w:r>
    </w:p>
    <w:p w14:paraId="5A4C8069" w14:textId="1813D0A6" w:rsidR="00243963" w:rsidRDefault="008F70E8" w:rsidP="00F07ECD">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this paper, we </w:t>
      </w:r>
      <w:r w:rsidR="00243963">
        <w:rPr>
          <w:rFonts w:eastAsia="宋体"/>
          <w:color w:val="000000" w:themeColor="text1"/>
          <w:sz w:val="21"/>
          <w:szCs w:val="21"/>
          <w:lang w:val="en-US" w:eastAsia="zh-CN"/>
        </w:rPr>
        <w:t>discuss the open issues for</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 xml:space="preserve">OD-SSB based </w:t>
      </w:r>
      <w:r w:rsidRPr="00E2027A">
        <w:rPr>
          <w:rFonts w:eastAsia="宋体"/>
          <w:color w:val="000000" w:themeColor="text1"/>
          <w:sz w:val="21"/>
          <w:szCs w:val="21"/>
          <w:lang w:val="en-US" w:eastAsia="zh-CN"/>
        </w:rPr>
        <w:t>deactivated</w:t>
      </w:r>
      <w:r w:rsidRPr="00E2027A">
        <w:rPr>
          <w:rFonts w:eastAsia="宋体" w:hint="eastAsia"/>
          <w:color w:val="000000" w:themeColor="text1"/>
          <w:sz w:val="21"/>
          <w:szCs w:val="21"/>
          <w:lang w:val="en-US" w:eastAsia="zh-CN"/>
        </w:rPr>
        <w:t xml:space="preserve"> </w:t>
      </w:r>
      <w:proofErr w:type="spellStart"/>
      <w:r w:rsidRPr="00E2027A">
        <w:rPr>
          <w:rFonts w:eastAsia="宋体" w:hint="eastAsia"/>
          <w:color w:val="000000" w:themeColor="text1"/>
          <w:sz w:val="21"/>
          <w:szCs w:val="21"/>
          <w:lang w:val="en-US" w:eastAsia="zh-CN"/>
        </w:rPr>
        <w:t>SCell</w:t>
      </w:r>
      <w:proofErr w:type="spellEnd"/>
      <w:r w:rsidRPr="00E2027A">
        <w:rPr>
          <w:rFonts w:eastAsia="宋体" w:hint="eastAsia"/>
          <w:color w:val="000000" w:themeColor="text1"/>
          <w:sz w:val="21"/>
          <w:szCs w:val="21"/>
          <w:lang w:val="en-US" w:eastAsia="zh-CN"/>
        </w:rPr>
        <w:t xml:space="preserve"> L3 measurement </w:t>
      </w:r>
      <w:r w:rsidR="00243963">
        <w:rPr>
          <w:rFonts w:eastAsia="宋体"/>
          <w:color w:val="000000" w:themeColor="text1"/>
          <w:sz w:val="21"/>
          <w:szCs w:val="21"/>
          <w:lang w:val="en-US" w:eastAsia="zh-CN"/>
        </w:rPr>
        <w:t xml:space="preserve">in Case 1 and </w:t>
      </w:r>
      <w:r w:rsidRPr="00E2027A">
        <w:rPr>
          <w:rFonts w:eastAsia="宋体" w:hint="eastAsia"/>
          <w:color w:val="000000" w:themeColor="text1"/>
          <w:sz w:val="21"/>
          <w:szCs w:val="21"/>
          <w:lang w:val="en-US" w:eastAsia="zh-CN"/>
        </w:rPr>
        <w:t>C</w:t>
      </w:r>
      <w:r w:rsidR="00243963">
        <w:rPr>
          <w:rFonts w:eastAsia="宋体"/>
          <w:color w:val="000000" w:themeColor="text1"/>
          <w:sz w:val="21"/>
          <w:szCs w:val="21"/>
          <w:lang w:val="en-US" w:eastAsia="zh-CN"/>
        </w:rPr>
        <w:t>ase 2.</w:t>
      </w:r>
    </w:p>
    <w:p w14:paraId="2C3780D9" w14:textId="77777777" w:rsidR="00774E7F" w:rsidRPr="00D35DED" w:rsidRDefault="00774E7F" w:rsidP="00774E7F">
      <w:pPr>
        <w:jc w:val="both"/>
        <w:rPr>
          <w:rFonts w:eastAsiaTheme="minorEastAsia"/>
          <w:b/>
          <w:bCs/>
          <w:lang w:val="x-none" w:eastAsia="zh-CN"/>
        </w:rPr>
      </w:pPr>
      <w:r w:rsidRPr="00D35DED">
        <w:rPr>
          <w:rFonts w:eastAsiaTheme="minorEastAsia" w:hint="eastAsia"/>
          <w:b/>
          <w:bCs/>
          <w:lang w:val="en-US" w:eastAsia="zh-CN"/>
        </w:rPr>
        <w:t>P</w:t>
      </w:r>
      <w:r w:rsidRPr="00D35DED">
        <w:rPr>
          <w:rFonts w:eastAsiaTheme="minorEastAsia"/>
          <w:b/>
          <w:bCs/>
          <w:lang w:val="en-US" w:eastAsia="zh-CN"/>
        </w:rPr>
        <w:t xml:space="preserve">roposal 1: </w:t>
      </w:r>
      <w:r>
        <w:rPr>
          <w:rFonts w:eastAsiaTheme="minorEastAsia"/>
          <w:b/>
          <w:bCs/>
          <w:lang w:val="en-US" w:eastAsia="zh-CN"/>
        </w:rPr>
        <w:t>Prefer to prioritize the OD-SSB carrier/layer within FWM regardless of measurement outside gap or within gap.</w:t>
      </w:r>
    </w:p>
    <w:p w14:paraId="6856D7C7" w14:textId="77777777" w:rsidR="00774E7F" w:rsidRDefault="00774E7F" w:rsidP="00774E7F">
      <w:pPr>
        <w:jc w:val="both"/>
        <w:rPr>
          <w:rFonts w:eastAsiaTheme="minorEastAsia"/>
          <w:b/>
          <w:bCs/>
          <w:lang w:val="en-US" w:eastAsia="zh-CN"/>
        </w:rPr>
      </w:pPr>
      <w:r w:rsidRPr="00AA1EB5">
        <w:rPr>
          <w:rFonts w:eastAsiaTheme="minorEastAsia" w:hint="eastAsia"/>
          <w:b/>
          <w:bCs/>
          <w:lang w:val="en-US" w:eastAsia="zh-CN"/>
        </w:rPr>
        <w:t>P</w:t>
      </w:r>
      <w:r w:rsidRPr="00AA1EB5">
        <w:rPr>
          <w:rFonts w:eastAsiaTheme="minorEastAsia"/>
          <w:b/>
          <w:bCs/>
          <w:lang w:val="en-US" w:eastAsia="zh-CN"/>
        </w:rPr>
        <w:t>roposal 2: RAN4 to discuss the impact on the delay requirements of measurement within gap due to collision with OD-SSB in FWM.</w:t>
      </w:r>
    </w:p>
    <w:p w14:paraId="66A0CA0D" w14:textId="77777777" w:rsidR="00774E7F" w:rsidRPr="00AA1EB5" w:rsidRDefault="00774E7F" w:rsidP="00774E7F">
      <w:pPr>
        <w:jc w:val="both"/>
        <w:rPr>
          <w:rFonts w:eastAsiaTheme="minorEastAsia"/>
          <w:b/>
          <w:bCs/>
          <w:lang w:val="en-US" w:eastAsia="zh-CN"/>
        </w:rPr>
      </w:pPr>
      <w:r w:rsidRPr="00AA1EB5">
        <w:rPr>
          <w:rFonts w:eastAsiaTheme="minorEastAsia" w:hint="eastAsia"/>
          <w:b/>
          <w:bCs/>
          <w:lang w:val="en-US" w:eastAsia="zh-CN"/>
        </w:rPr>
        <w:t>P</w:t>
      </w:r>
      <w:r w:rsidRPr="00AA1EB5">
        <w:rPr>
          <w:rFonts w:eastAsiaTheme="minorEastAsia"/>
          <w:b/>
          <w:bCs/>
          <w:lang w:val="en-US" w:eastAsia="zh-CN"/>
        </w:rPr>
        <w:t xml:space="preserve">roposal 3: </w:t>
      </w:r>
      <w:r w:rsidRPr="00AA1EB5">
        <w:rPr>
          <w:rFonts w:eastAsiaTheme="minorEastAsia" w:hint="eastAsia"/>
          <w:b/>
          <w:bCs/>
          <w:lang w:val="en-US" w:eastAsia="zh-CN"/>
        </w:rPr>
        <w:t>Based</w:t>
      </w:r>
      <w:r w:rsidRPr="00AA1EB5">
        <w:rPr>
          <w:rFonts w:eastAsiaTheme="minorEastAsia"/>
          <w:b/>
          <w:bCs/>
          <w:lang w:val="en-US" w:eastAsia="zh-CN"/>
        </w:rPr>
        <w:t xml:space="preserve"> </w:t>
      </w:r>
      <w:r w:rsidRPr="00AA1EB5">
        <w:rPr>
          <w:rFonts w:eastAsiaTheme="minorEastAsia" w:hint="eastAsia"/>
          <w:b/>
          <w:bCs/>
          <w:lang w:val="en-US" w:eastAsia="zh-CN"/>
        </w:rPr>
        <w:t>on</w:t>
      </w:r>
      <w:r w:rsidRPr="00AA1EB5">
        <w:rPr>
          <w:rFonts w:eastAsiaTheme="minorEastAsia"/>
          <w:b/>
          <w:bCs/>
          <w:lang w:val="en-US" w:eastAsia="zh-CN"/>
        </w:rPr>
        <w:t xml:space="preserve"> P</w:t>
      </w:r>
      <w:r w:rsidRPr="00AA1EB5">
        <w:rPr>
          <w:rFonts w:eastAsiaTheme="minorEastAsia" w:hint="eastAsia"/>
          <w:b/>
          <w:bCs/>
          <w:lang w:val="en-US" w:eastAsia="zh-CN"/>
        </w:rPr>
        <w:t>roposal</w:t>
      </w:r>
      <w:r w:rsidRPr="00AA1EB5">
        <w:rPr>
          <w:rFonts w:eastAsiaTheme="minorEastAsia"/>
          <w:b/>
          <w:bCs/>
          <w:lang w:val="en-US" w:eastAsia="zh-CN"/>
        </w:rPr>
        <w:t xml:space="preserve"> </w:t>
      </w:r>
      <w:r w:rsidRPr="00AA1EB5">
        <w:rPr>
          <w:rFonts w:eastAsiaTheme="minorEastAsia" w:hint="eastAsia"/>
          <w:b/>
          <w:bCs/>
          <w:lang w:val="en-US" w:eastAsia="zh-CN"/>
        </w:rPr>
        <w:t>2,</w:t>
      </w:r>
      <w:r w:rsidRPr="00AA1EB5">
        <w:rPr>
          <w:rFonts w:eastAsiaTheme="minorEastAsia"/>
          <w:b/>
          <w:bCs/>
          <w:lang w:val="en-US" w:eastAsia="zh-CN"/>
        </w:rPr>
        <w:t xml:space="preserve"> one more MO needs to be counted into the total number of MOs when calculating the CSSF within gap, and longer measurement period is needed with updated CSSF within gap.</w:t>
      </w:r>
    </w:p>
    <w:p w14:paraId="20256098" w14:textId="77777777" w:rsidR="00774E7F" w:rsidRDefault="00774E7F" w:rsidP="00774E7F">
      <w:pPr>
        <w:jc w:val="both"/>
        <w:rPr>
          <w:b/>
          <w:lang w:eastAsia="zh-CN"/>
        </w:rPr>
      </w:pPr>
      <w:r w:rsidRPr="004028A6">
        <w:rPr>
          <w:rFonts w:eastAsiaTheme="minorEastAsia" w:hint="eastAsia"/>
          <w:b/>
          <w:color w:val="000000" w:themeColor="text1"/>
          <w:sz w:val="21"/>
          <w:szCs w:val="21"/>
          <w:lang w:eastAsia="zh-CN"/>
        </w:rPr>
        <w:t>P</w:t>
      </w:r>
      <w:r w:rsidRPr="004028A6">
        <w:rPr>
          <w:rFonts w:eastAsiaTheme="minorEastAsia"/>
          <w:b/>
          <w:color w:val="000000" w:themeColor="text1"/>
          <w:sz w:val="21"/>
          <w:szCs w:val="21"/>
          <w:lang w:eastAsia="zh-CN"/>
        </w:rPr>
        <w:t xml:space="preserve">roposal </w:t>
      </w:r>
      <w:r>
        <w:rPr>
          <w:rFonts w:eastAsiaTheme="minorEastAsia"/>
          <w:b/>
          <w:color w:val="000000" w:themeColor="text1"/>
          <w:sz w:val="21"/>
          <w:szCs w:val="21"/>
          <w:lang w:eastAsia="zh-CN"/>
        </w:rPr>
        <w:t>4</w:t>
      </w:r>
      <w:r w:rsidRPr="004028A6">
        <w:rPr>
          <w:rFonts w:eastAsiaTheme="minorEastAsia"/>
          <w:b/>
          <w:color w:val="000000" w:themeColor="text1"/>
          <w:sz w:val="21"/>
          <w:szCs w:val="21"/>
          <w:lang w:eastAsia="zh-CN"/>
        </w:rPr>
        <w:t xml:space="preserve">: </w:t>
      </w:r>
      <w:r w:rsidRPr="004028A6">
        <w:rPr>
          <w:rFonts w:eastAsiaTheme="minorEastAsia"/>
          <w:b/>
          <w:lang w:eastAsia="zh-CN"/>
        </w:rPr>
        <w:t xml:space="preserve">When NW re-activates the OD-SSB within the T2, UE is not required to perform “fast measurement” but </w:t>
      </w:r>
      <w:r w:rsidRPr="004028A6">
        <w:rPr>
          <w:rFonts w:eastAsiaTheme="minorEastAsia" w:hint="eastAsia"/>
          <w:b/>
          <w:lang w:eastAsia="zh-CN"/>
        </w:rPr>
        <w:t xml:space="preserve">follows legacy </w:t>
      </w:r>
      <w:r w:rsidRPr="004028A6">
        <w:rPr>
          <w:rFonts w:eastAsiaTheme="minorEastAsia"/>
          <w:b/>
          <w:lang w:eastAsia="zh-CN"/>
        </w:rPr>
        <w:t xml:space="preserve">deactivated </w:t>
      </w:r>
      <w:proofErr w:type="spellStart"/>
      <w:r w:rsidRPr="004028A6">
        <w:rPr>
          <w:rFonts w:eastAsiaTheme="minorEastAsia"/>
          <w:b/>
          <w:lang w:eastAsia="zh-CN"/>
        </w:rPr>
        <w:t>SCell</w:t>
      </w:r>
      <w:proofErr w:type="spellEnd"/>
      <w:r w:rsidRPr="004028A6">
        <w:rPr>
          <w:rFonts w:eastAsiaTheme="minorEastAsia"/>
          <w:b/>
          <w:lang w:eastAsia="zh-CN"/>
        </w:rPr>
        <w:t xml:space="preserve"> measurement requirement within T2, and is required to perform “fast measurement” without cell search immediately assuming the </w:t>
      </w:r>
      <w:proofErr w:type="spellStart"/>
      <w:r w:rsidRPr="004028A6">
        <w:rPr>
          <w:rFonts w:eastAsiaTheme="minorEastAsia"/>
          <w:b/>
          <w:lang w:eastAsia="zh-CN"/>
        </w:rPr>
        <w:t>SCell</w:t>
      </w:r>
      <w:proofErr w:type="spellEnd"/>
      <w:r w:rsidRPr="004028A6">
        <w:rPr>
          <w:rFonts w:eastAsiaTheme="minorEastAsia"/>
          <w:b/>
          <w:lang w:eastAsia="zh-CN"/>
        </w:rPr>
        <w:t xml:space="preserve"> is still </w:t>
      </w:r>
      <w:r w:rsidRPr="004028A6">
        <w:rPr>
          <w:b/>
          <w:lang w:eastAsia="zh-CN"/>
        </w:rPr>
        <w:t>a detected cell</w:t>
      </w:r>
      <w:r w:rsidRPr="004028A6">
        <w:rPr>
          <w:rFonts w:eastAsiaTheme="minorEastAsia"/>
          <w:b/>
          <w:lang w:eastAsia="zh-CN"/>
        </w:rPr>
        <w:t xml:space="preserve"> after T2</w:t>
      </w:r>
      <w:r w:rsidRPr="004028A6">
        <w:rPr>
          <w:b/>
          <w:lang w:eastAsia="zh-CN"/>
        </w:rPr>
        <w:t>.</w:t>
      </w:r>
    </w:p>
    <w:p w14:paraId="3025B2EC" w14:textId="77777777" w:rsidR="00774E7F" w:rsidRDefault="00774E7F" w:rsidP="00774E7F">
      <w:pPr>
        <w:jc w:val="both"/>
        <w:rPr>
          <w:rFonts w:eastAsiaTheme="minorEastAsia"/>
          <w:b/>
          <w:lang w:eastAsia="zh-CN"/>
        </w:rPr>
      </w:pPr>
      <w:r w:rsidRPr="00D70DB2">
        <w:rPr>
          <w:rFonts w:eastAsiaTheme="minorEastAsia" w:hint="eastAsia"/>
          <w:b/>
          <w:color w:val="000000" w:themeColor="text1"/>
          <w:sz w:val="21"/>
          <w:szCs w:val="21"/>
          <w:lang w:eastAsia="zh-CN"/>
        </w:rPr>
        <w:t>P</w:t>
      </w:r>
      <w:r w:rsidRPr="00D70DB2">
        <w:rPr>
          <w:rFonts w:eastAsiaTheme="minorEastAsia"/>
          <w:b/>
          <w:color w:val="000000" w:themeColor="text1"/>
          <w:sz w:val="21"/>
          <w:szCs w:val="21"/>
          <w:lang w:eastAsia="zh-CN"/>
        </w:rPr>
        <w:t xml:space="preserve">roposal </w:t>
      </w:r>
      <w:r>
        <w:rPr>
          <w:rFonts w:eastAsiaTheme="minorEastAsia"/>
          <w:b/>
          <w:color w:val="000000" w:themeColor="text1"/>
          <w:sz w:val="21"/>
          <w:szCs w:val="21"/>
          <w:lang w:eastAsia="zh-CN"/>
        </w:rPr>
        <w:t>5</w:t>
      </w:r>
      <w:r w:rsidRPr="00D70DB2">
        <w:rPr>
          <w:rFonts w:eastAsiaTheme="minorEastAsia"/>
          <w:b/>
          <w:color w:val="000000" w:themeColor="text1"/>
          <w:sz w:val="21"/>
          <w:szCs w:val="21"/>
          <w:lang w:eastAsia="zh-CN"/>
        </w:rPr>
        <w:t xml:space="preserve">: </w:t>
      </w:r>
      <w:r>
        <w:rPr>
          <w:rFonts w:eastAsiaTheme="minorEastAsia"/>
          <w:b/>
          <w:color w:val="000000" w:themeColor="text1"/>
          <w:sz w:val="21"/>
          <w:szCs w:val="21"/>
          <w:lang w:eastAsia="zh-CN"/>
        </w:rPr>
        <w:t>P</w:t>
      </w:r>
      <w:r w:rsidRPr="00D70DB2">
        <w:rPr>
          <w:rFonts w:eastAsiaTheme="minorEastAsia"/>
          <w:b/>
          <w:color w:val="000000" w:themeColor="text1"/>
          <w:sz w:val="21"/>
          <w:szCs w:val="21"/>
          <w:lang w:eastAsia="zh-CN"/>
        </w:rPr>
        <w:t xml:space="preserve">refer the </w:t>
      </w:r>
      <w:r w:rsidRPr="00D70DB2">
        <w:rPr>
          <w:rFonts w:eastAsiaTheme="minorEastAsia"/>
          <w:b/>
          <w:lang w:eastAsia="zh-CN"/>
        </w:rPr>
        <w:t>start point of T</w:t>
      </w:r>
      <w:r>
        <w:rPr>
          <w:rFonts w:eastAsiaTheme="minorEastAsia"/>
          <w:b/>
          <w:lang w:eastAsia="zh-CN"/>
        </w:rPr>
        <w:t>2 is defined as t</w:t>
      </w:r>
      <w:r w:rsidRPr="009441E7">
        <w:rPr>
          <w:rFonts w:eastAsiaTheme="minorEastAsia"/>
          <w:b/>
          <w:lang w:eastAsia="zh-CN"/>
        </w:rPr>
        <w:t xml:space="preserve">he time point of Tend, </w:t>
      </w:r>
      <w:proofErr w:type="gramStart"/>
      <w:r w:rsidRPr="009441E7">
        <w:rPr>
          <w:rFonts w:eastAsiaTheme="minorEastAsia"/>
          <w:b/>
          <w:lang w:eastAsia="zh-CN"/>
        </w:rPr>
        <w:t>i.e.</w:t>
      </w:r>
      <w:proofErr w:type="gramEnd"/>
      <w:r w:rsidRPr="009441E7">
        <w:rPr>
          <w:rFonts w:eastAsiaTheme="minorEastAsia"/>
          <w:b/>
          <w:lang w:eastAsia="zh-CN"/>
        </w:rPr>
        <w:t xml:space="preserve"> the time point of OD-SSB activation plus </w:t>
      </w:r>
      <w:proofErr w:type="spellStart"/>
      <w:r w:rsidRPr="009441E7">
        <w:rPr>
          <w:rFonts w:eastAsiaTheme="minorEastAsia"/>
          <w:b/>
          <w:lang w:eastAsia="zh-CN"/>
        </w:rPr>
        <w:t>Tuncertain</w:t>
      </w:r>
      <w:proofErr w:type="spellEnd"/>
      <w:r w:rsidRPr="009441E7">
        <w:rPr>
          <w:rFonts w:eastAsiaTheme="minorEastAsia"/>
          <w:b/>
          <w:lang w:eastAsia="zh-CN"/>
        </w:rPr>
        <w:t xml:space="preserve"> +</w:t>
      </w:r>
      <w:proofErr w:type="spellStart"/>
      <w:r w:rsidRPr="009441E7">
        <w:rPr>
          <w:rFonts w:eastAsiaTheme="minorEastAsia"/>
          <w:b/>
          <w:lang w:eastAsia="zh-CN"/>
        </w:rPr>
        <w:t>Tidentify</w:t>
      </w:r>
      <w:proofErr w:type="spellEnd"/>
      <w:r w:rsidRPr="009441E7">
        <w:rPr>
          <w:rFonts w:eastAsiaTheme="minorEastAsia"/>
          <w:b/>
          <w:lang w:eastAsia="zh-CN"/>
        </w:rPr>
        <w:t>.</w:t>
      </w:r>
    </w:p>
    <w:p w14:paraId="149CCD06" w14:textId="77777777" w:rsidR="00774E7F" w:rsidRDefault="00774E7F" w:rsidP="00774E7F">
      <w:pPr>
        <w:jc w:val="both"/>
        <w:rPr>
          <w:rFonts w:eastAsiaTheme="minorEastAsia"/>
          <w:b/>
          <w:lang w:eastAsia="zh-CN"/>
        </w:rPr>
      </w:pPr>
      <w:r w:rsidRPr="00893732">
        <w:rPr>
          <w:rFonts w:eastAsiaTheme="minorEastAsia"/>
          <w:b/>
          <w:lang w:eastAsia="zh-CN"/>
        </w:rPr>
        <w:t xml:space="preserve">Proposal </w:t>
      </w:r>
      <w:r>
        <w:rPr>
          <w:rFonts w:eastAsiaTheme="minorEastAsia"/>
          <w:b/>
          <w:lang w:eastAsia="zh-CN"/>
        </w:rPr>
        <w:t>6</w:t>
      </w:r>
      <w:r w:rsidRPr="00893732">
        <w:rPr>
          <w:rFonts w:eastAsiaTheme="minorEastAsia"/>
          <w:b/>
          <w:lang w:eastAsia="zh-CN"/>
        </w:rPr>
        <w:t xml:space="preserve">: </w:t>
      </w:r>
      <w:r w:rsidRPr="00C47A6B">
        <w:rPr>
          <w:rFonts w:eastAsiaTheme="minorEastAsia"/>
          <w:b/>
          <w:lang w:eastAsia="zh-CN"/>
        </w:rPr>
        <w:t>The minimum interval(T2) between multiple FMWs</w:t>
      </w:r>
      <w:r w:rsidRPr="00893732">
        <w:rPr>
          <w:rFonts w:eastAsiaTheme="minorEastAsia"/>
          <w:b/>
          <w:lang w:eastAsia="zh-CN"/>
        </w:rPr>
        <w:t xml:space="preserve"> is based on network configuration of both </w:t>
      </w:r>
      <w:proofErr w:type="spellStart"/>
      <w:r w:rsidRPr="00893732">
        <w:rPr>
          <w:rFonts w:eastAsiaTheme="minorEastAsia"/>
          <w:b/>
          <w:lang w:eastAsia="zh-CN"/>
        </w:rPr>
        <w:t>measCycleSCell</w:t>
      </w:r>
      <w:proofErr w:type="spellEnd"/>
      <w:r w:rsidRPr="00893732">
        <w:rPr>
          <w:rFonts w:eastAsiaTheme="minorEastAsia"/>
          <w:b/>
          <w:lang w:eastAsia="zh-CN"/>
        </w:rPr>
        <w:t xml:space="preserve"> and DRX cycles, e.g., 5*max</w:t>
      </w:r>
      <w:r>
        <w:rPr>
          <w:rFonts w:eastAsiaTheme="minorEastAsia"/>
          <w:b/>
          <w:lang w:eastAsia="zh-CN"/>
        </w:rPr>
        <w:t xml:space="preserve"> </w:t>
      </w:r>
      <w:r w:rsidRPr="00893732">
        <w:rPr>
          <w:rFonts w:eastAsiaTheme="minorEastAsia"/>
          <w:b/>
          <w:lang w:eastAsia="zh-CN"/>
        </w:rPr>
        <w:t>(</w:t>
      </w:r>
      <w:proofErr w:type="spellStart"/>
      <w:r w:rsidRPr="00893732">
        <w:rPr>
          <w:rFonts w:eastAsiaTheme="minorEastAsia"/>
          <w:b/>
          <w:lang w:eastAsia="zh-CN"/>
        </w:rPr>
        <w:t>measCycleSCell</w:t>
      </w:r>
      <w:proofErr w:type="spellEnd"/>
      <w:r w:rsidRPr="00893732">
        <w:rPr>
          <w:rFonts w:eastAsiaTheme="minorEastAsia"/>
          <w:b/>
          <w:lang w:eastAsia="zh-CN"/>
        </w:rPr>
        <w:t xml:space="preserve">, DRX cycles) </w:t>
      </w:r>
    </w:p>
    <w:p w14:paraId="24FE098C" w14:textId="77777777" w:rsidR="00774E7F" w:rsidRPr="00D954C9" w:rsidRDefault="00774E7F" w:rsidP="00774E7F">
      <w:pPr>
        <w:jc w:val="both"/>
        <w:rPr>
          <w:rFonts w:eastAsiaTheme="minorEastAsia"/>
          <w:b/>
          <w:color w:val="000000" w:themeColor="text1"/>
          <w:lang w:val="x-none" w:eastAsia="zh-CN"/>
        </w:rPr>
      </w:pPr>
      <w:r w:rsidRPr="00D954C9">
        <w:rPr>
          <w:rFonts w:eastAsiaTheme="minorEastAsia"/>
          <w:b/>
          <w:color w:val="000000" w:themeColor="text1"/>
          <w:lang w:val="x-none" w:eastAsia="zh-CN"/>
        </w:rPr>
        <w:t xml:space="preserve">Proposal 7: For scenario 2 with non-periodic SSB (i.e., RAN1 Alt Time-C2), RAN4 not to define any </w:t>
      </w:r>
      <w:r>
        <w:rPr>
          <w:rFonts w:eastAsiaTheme="minorEastAsia"/>
          <w:b/>
          <w:color w:val="000000" w:themeColor="text1"/>
          <w:lang w:val="x-none" w:eastAsia="zh-CN"/>
        </w:rPr>
        <w:t>new</w:t>
      </w:r>
      <w:r w:rsidRPr="00D954C9">
        <w:rPr>
          <w:rFonts w:eastAsiaTheme="minorEastAsia"/>
          <w:b/>
          <w:color w:val="000000" w:themeColor="text1"/>
          <w:lang w:val="x-none" w:eastAsia="zh-CN"/>
        </w:rPr>
        <w:t xml:space="preserve"> requirements. </w:t>
      </w:r>
    </w:p>
    <w:p w14:paraId="48B95415" w14:textId="77777777" w:rsidR="00774E7F" w:rsidRPr="00774E7F" w:rsidRDefault="00774E7F" w:rsidP="00774E7F">
      <w:pPr>
        <w:jc w:val="both"/>
        <w:rPr>
          <w:rFonts w:eastAsiaTheme="minorEastAsia"/>
          <w:b/>
          <w:color w:val="000000" w:themeColor="text1"/>
          <w:lang w:eastAsia="zh-CN"/>
        </w:rPr>
      </w:pPr>
      <w:r w:rsidRPr="00774E7F">
        <w:rPr>
          <w:rFonts w:eastAsiaTheme="minorEastAsia" w:hint="eastAsia"/>
          <w:b/>
          <w:color w:val="000000" w:themeColor="text1"/>
          <w:lang w:val="x-none" w:eastAsia="zh-CN"/>
        </w:rPr>
        <w:t>P</w:t>
      </w:r>
      <w:r w:rsidRPr="00774E7F">
        <w:rPr>
          <w:rFonts w:eastAsiaTheme="minorEastAsia"/>
          <w:b/>
          <w:color w:val="000000" w:themeColor="text1"/>
          <w:lang w:val="x-none" w:eastAsia="zh-CN"/>
        </w:rPr>
        <w:t xml:space="preserve">roposal 8: For scenario 3 (OD-SSB and always-on SSB are within different frequencies), </w:t>
      </w:r>
      <w:r w:rsidRPr="00774E7F">
        <w:rPr>
          <w:rFonts w:eastAsiaTheme="minorEastAsia" w:hint="eastAsia"/>
          <w:b/>
          <w:lang w:eastAsia="zh-CN"/>
        </w:rPr>
        <w:t xml:space="preserve">RAN4 not </w:t>
      </w:r>
      <w:r w:rsidRPr="00774E7F">
        <w:rPr>
          <w:rFonts w:eastAsiaTheme="minorEastAsia"/>
          <w:b/>
          <w:lang w:eastAsia="zh-CN"/>
        </w:rPr>
        <w:t xml:space="preserve">to </w:t>
      </w:r>
      <w:r w:rsidRPr="00774E7F">
        <w:rPr>
          <w:rFonts w:eastAsiaTheme="minorEastAsia" w:hint="eastAsia"/>
          <w:b/>
          <w:lang w:eastAsia="zh-CN"/>
        </w:rPr>
        <w:t xml:space="preserve">define </w:t>
      </w:r>
      <w:r w:rsidRPr="00774E7F">
        <w:rPr>
          <w:b/>
          <w:lang w:eastAsia="ko-KR"/>
        </w:rPr>
        <w:t>requirements for</w:t>
      </w:r>
      <w:r w:rsidRPr="00774E7F">
        <w:rPr>
          <w:rFonts w:hint="eastAsia"/>
          <w:b/>
          <w:lang w:eastAsia="zh-CN"/>
        </w:rPr>
        <w:t xml:space="preserve"> different frequenc</w:t>
      </w:r>
      <w:r w:rsidRPr="00774E7F">
        <w:rPr>
          <w:b/>
          <w:lang w:eastAsia="zh-CN"/>
        </w:rPr>
        <w:t>ies</w:t>
      </w:r>
      <w:r w:rsidRPr="00774E7F">
        <w:rPr>
          <w:rFonts w:eastAsiaTheme="minorEastAsia"/>
          <w:b/>
          <w:color w:val="000000" w:themeColor="text1"/>
          <w:lang w:eastAsia="zh-CN"/>
        </w:rPr>
        <w:t>.</w:t>
      </w:r>
    </w:p>
    <w:p w14:paraId="11D9EB83" w14:textId="77777777" w:rsidR="00FA0B5E" w:rsidRPr="00356DF6" w:rsidRDefault="00FA0B5E" w:rsidP="00FA0B5E">
      <w:pPr>
        <w:spacing w:after="120"/>
        <w:jc w:val="both"/>
        <w:rPr>
          <w:b/>
          <w:bCs/>
          <w:color w:val="000000" w:themeColor="text1"/>
          <w:lang w:val="en-US" w:eastAsia="zh-CN"/>
        </w:rPr>
      </w:pPr>
      <w:r w:rsidRPr="00356DF6">
        <w:rPr>
          <w:rFonts w:eastAsiaTheme="minorEastAsia"/>
          <w:b/>
          <w:bCs/>
          <w:color w:val="000000" w:themeColor="text1"/>
          <w:lang w:val="en-US" w:eastAsia="zh-CN"/>
        </w:rPr>
        <w:t xml:space="preserve">Proposal </w:t>
      </w:r>
      <w:r>
        <w:rPr>
          <w:rFonts w:eastAsiaTheme="minorEastAsia"/>
          <w:b/>
          <w:bCs/>
          <w:color w:val="000000" w:themeColor="text1"/>
          <w:lang w:val="en-US" w:eastAsia="zh-CN"/>
        </w:rPr>
        <w:t>9</w:t>
      </w:r>
      <w:r w:rsidRPr="00356DF6">
        <w:rPr>
          <w:rFonts w:eastAsiaTheme="minorEastAsia"/>
          <w:b/>
          <w:bCs/>
          <w:color w:val="000000" w:themeColor="text1"/>
          <w:lang w:val="en-US" w:eastAsia="zh-CN"/>
        </w:rPr>
        <w:t xml:space="preserve">: </w:t>
      </w:r>
      <w:r w:rsidRPr="00356DF6">
        <w:rPr>
          <w:b/>
          <w:bCs/>
          <w:color w:val="000000" w:themeColor="text1"/>
          <w:lang w:val="en-US" w:eastAsia="zh-CN"/>
        </w:rPr>
        <w:t>In R19, it is more realistic that RAN4 only defines</w:t>
      </w:r>
      <w:r w:rsidRPr="009A7D0B">
        <w:rPr>
          <w:b/>
          <w:bCs/>
          <w:color w:val="000000" w:themeColor="text1"/>
          <w:lang w:val="en-US" w:eastAsia="zh-CN"/>
        </w:rPr>
        <w:t xml:space="preserve"> </w:t>
      </w:r>
      <w:r>
        <w:rPr>
          <w:b/>
          <w:bCs/>
          <w:color w:val="000000" w:themeColor="text1"/>
          <w:lang w:val="en-US" w:eastAsia="zh-CN"/>
        </w:rPr>
        <w:t>requirements for</w:t>
      </w:r>
      <w:r w:rsidRPr="00356DF6">
        <w:rPr>
          <w:b/>
          <w:bCs/>
          <w:color w:val="000000" w:themeColor="text1"/>
          <w:lang w:val="en-US" w:eastAsia="zh-CN"/>
        </w:rPr>
        <w:t xml:space="preserve"> single OD-SSB carrier under CA operation</w:t>
      </w:r>
      <w:r>
        <w:rPr>
          <w:b/>
          <w:bCs/>
          <w:color w:val="000000" w:themeColor="text1"/>
          <w:lang w:val="en-US" w:eastAsia="zh-CN"/>
        </w:rPr>
        <w:t>, but won’t</w:t>
      </w:r>
      <w:r w:rsidRPr="00FA0B5E">
        <w:rPr>
          <w:b/>
          <w:bCs/>
          <w:color w:val="000000" w:themeColor="text1"/>
          <w:lang w:val="en-US" w:eastAsia="zh-CN"/>
        </w:rPr>
        <w:t xml:space="preserve"> define multiple OD-SSB </w:t>
      </w:r>
      <w:proofErr w:type="gramStart"/>
      <w:r w:rsidRPr="00FA0B5E">
        <w:rPr>
          <w:b/>
          <w:bCs/>
          <w:color w:val="000000" w:themeColor="text1"/>
          <w:lang w:val="en-US" w:eastAsia="zh-CN"/>
        </w:rPr>
        <w:t>carriers</w:t>
      </w:r>
      <w:proofErr w:type="gramEnd"/>
      <w:r w:rsidRPr="00FA0B5E">
        <w:rPr>
          <w:b/>
          <w:bCs/>
          <w:color w:val="000000" w:themeColor="text1"/>
          <w:lang w:val="en-US" w:eastAsia="zh-CN"/>
        </w:rPr>
        <w:t xml:space="preserve"> requirement</w:t>
      </w:r>
      <w:r>
        <w:rPr>
          <w:b/>
          <w:bCs/>
          <w:color w:val="000000" w:themeColor="text1"/>
          <w:lang w:val="en-US" w:eastAsia="zh-CN"/>
        </w:rPr>
        <w:t xml:space="preserve"> in this release.</w:t>
      </w:r>
    </w:p>
    <w:p w14:paraId="1E094D80" w14:textId="77777777" w:rsidR="00243963" w:rsidRPr="00FA0B5E" w:rsidRDefault="00243963" w:rsidP="00F07ECD">
      <w:pPr>
        <w:jc w:val="both"/>
        <w:rPr>
          <w:rFonts w:eastAsia="等线"/>
          <w:b/>
          <w:i/>
          <w:color w:val="000000" w:themeColor="text1"/>
          <w:kern w:val="2"/>
          <w:sz w:val="21"/>
          <w:szCs w:val="21"/>
          <w:lang w:val="en-US" w:eastAsia="zh-CN"/>
        </w:rPr>
      </w:pPr>
    </w:p>
    <w:p w14:paraId="5D2222D4" w14:textId="77777777" w:rsidR="00FC7BA2" w:rsidRPr="00E2027A" w:rsidRDefault="00FC7BA2" w:rsidP="00F07ECD">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Reference</w:t>
      </w:r>
    </w:p>
    <w:p w14:paraId="019EF7CF" w14:textId="475ED73E" w:rsidR="00EB5CFC" w:rsidRPr="00FC5EC8" w:rsidRDefault="00FC5EC8" w:rsidP="00F07ECD">
      <w:pPr>
        <w:widowControl w:val="0"/>
        <w:numPr>
          <w:ilvl w:val="0"/>
          <w:numId w:val="4"/>
        </w:numPr>
        <w:tabs>
          <w:tab w:val="left" w:pos="426"/>
        </w:tabs>
        <w:jc w:val="both"/>
        <w:rPr>
          <w:rFonts w:eastAsia="宋体"/>
          <w:color w:val="000000" w:themeColor="text1"/>
          <w:szCs w:val="22"/>
          <w:lang w:eastAsia="zh-CN"/>
        </w:rPr>
      </w:pPr>
      <w:r w:rsidRPr="00FC5EC8">
        <w:rPr>
          <w:rFonts w:eastAsia="宋体"/>
          <w:color w:val="000000" w:themeColor="text1"/>
          <w:szCs w:val="22"/>
          <w:lang w:eastAsia="zh-CN"/>
        </w:rPr>
        <w:t>R4-250</w:t>
      </w:r>
      <w:r w:rsidR="00774E7F">
        <w:rPr>
          <w:rFonts w:eastAsia="宋体"/>
          <w:color w:val="000000" w:themeColor="text1"/>
          <w:szCs w:val="22"/>
          <w:lang w:eastAsia="zh-CN"/>
        </w:rPr>
        <w:t>4906</w:t>
      </w:r>
      <w:r>
        <w:rPr>
          <w:rFonts w:eastAsia="宋体"/>
          <w:color w:val="000000" w:themeColor="text1"/>
          <w:szCs w:val="22"/>
          <w:lang w:eastAsia="zh-CN"/>
        </w:rPr>
        <w:t xml:space="preserve">, </w:t>
      </w:r>
      <w:r w:rsidRPr="00FC5EC8">
        <w:rPr>
          <w:rFonts w:eastAsia="宋体"/>
          <w:color w:val="000000" w:themeColor="text1"/>
          <w:szCs w:val="22"/>
          <w:lang w:eastAsia="zh-CN"/>
        </w:rPr>
        <w:t>WF on RRM requirements for Netw_Energy_NR_enh_Part</w:t>
      </w:r>
      <w:r>
        <w:rPr>
          <w:rFonts w:eastAsia="宋体"/>
          <w:color w:val="000000" w:themeColor="text1"/>
          <w:szCs w:val="22"/>
          <w:lang w:eastAsia="zh-CN"/>
        </w:rPr>
        <w:t>1</w:t>
      </w:r>
    </w:p>
    <w:sectPr w:rsidR="00EB5CFC" w:rsidRPr="00FC5E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91771" w14:textId="77777777" w:rsidR="00F66B40" w:rsidRDefault="00F66B40" w:rsidP="003E2FD5">
      <w:pPr>
        <w:spacing w:after="0"/>
      </w:pPr>
      <w:r>
        <w:separator/>
      </w:r>
    </w:p>
  </w:endnote>
  <w:endnote w:type="continuationSeparator" w:id="0">
    <w:p w14:paraId="6FEA5857" w14:textId="77777777" w:rsidR="00F66B40" w:rsidRDefault="00F66B40"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09981" w14:textId="77777777" w:rsidR="00F66B40" w:rsidRDefault="00F66B40" w:rsidP="003E2FD5">
      <w:pPr>
        <w:spacing w:after="0"/>
      </w:pPr>
      <w:r>
        <w:separator/>
      </w:r>
    </w:p>
  </w:footnote>
  <w:footnote w:type="continuationSeparator" w:id="0">
    <w:p w14:paraId="1CFDDC1E" w14:textId="77777777" w:rsidR="00F66B40" w:rsidRDefault="00F66B40"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6E3F"/>
    <w:multiLevelType w:val="hybridMultilevel"/>
    <w:tmpl w:val="567058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2"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368156B"/>
    <w:multiLevelType w:val="hybridMultilevel"/>
    <w:tmpl w:val="77E4DEFC"/>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57F63BDC"/>
    <w:multiLevelType w:val="hybridMultilevel"/>
    <w:tmpl w:val="6A5A5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6830DA6"/>
    <w:multiLevelType w:val="hybridMultilevel"/>
    <w:tmpl w:val="AAC2464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4A6AA8"/>
    <w:multiLevelType w:val="hybridMultilevel"/>
    <w:tmpl w:val="EB84B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7D741B"/>
    <w:multiLevelType w:val="multilevel"/>
    <w:tmpl w:val="6E7D7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1"/>
  </w:num>
  <w:num w:numId="3">
    <w:abstractNumId w:val="23"/>
  </w:num>
  <w:num w:numId="4">
    <w:abstractNumId w:val="16"/>
  </w:num>
  <w:num w:numId="5">
    <w:abstractNumId w:val="31"/>
  </w:num>
  <w:num w:numId="6">
    <w:abstractNumId w:val="3"/>
  </w:num>
  <w:num w:numId="7">
    <w:abstractNumId w:val="17"/>
  </w:num>
  <w:num w:numId="8">
    <w:abstractNumId w:val="1"/>
  </w:num>
  <w:num w:numId="9">
    <w:abstractNumId w:val="27"/>
  </w:num>
  <w:num w:numId="10">
    <w:abstractNumId w:val="18"/>
  </w:num>
  <w:num w:numId="11">
    <w:abstractNumId w:val="5"/>
  </w:num>
  <w:num w:numId="12">
    <w:abstractNumId w:val="5"/>
  </w:num>
  <w:num w:numId="13">
    <w:abstractNumId w:val="5"/>
  </w:num>
  <w:num w:numId="14">
    <w:abstractNumId w:val="5"/>
  </w:num>
  <w:num w:numId="15">
    <w:abstractNumId w:val="5"/>
  </w:num>
  <w:num w:numId="16">
    <w:abstractNumId w:val="9"/>
  </w:num>
  <w:num w:numId="17">
    <w:abstractNumId w:val="4"/>
  </w:num>
  <w:num w:numId="18">
    <w:abstractNumId w:val="25"/>
  </w:num>
  <w:num w:numId="19">
    <w:abstractNumId w:val="19"/>
  </w:num>
  <w:num w:numId="20">
    <w:abstractNumId w:val="30"/>
  </w:num>
  <w:num w:numId="21">
    <w:abstractNumId w:val="10"/>
  </w:num>
  <w:num w:numId="22">
    <w:abstractNumId w:val="6"/>
  </w:num>
  <w:num w:numId="23">
    <w:abstractNumId w:val="18"/>
  </w:num>
  <w:num w:numId="24">
    <w:abstractNumId w:val="7"/>
  </w:num>
  <w:num w:numId="25">
    <w:abstractNumId w:val="8"/>
  </w:num>
  <w:num w:numId="26">
    <w:abstractNumId w:val="15"/>
  </w:num>
  <w:num w:numId="27">
    <w:abstractNumId w:val="21"/>
  </w:num>
  <w:num w:numId="28">
    <w:abstractNumId w:val="26"/>
  </w:num>
  <w:num w:numId="29">
    <w:abstractNumId w:val="24"/>
  </w:num>
  <w:num w:numId="30">
    <w:abstractNumId w:val="28"/>
  </w:num>
  <w:num w:numId="31">
    <w:abstractNumId w:val="29"/>
  </w:num>
  <w:num w:numId="32">
    <w:abstractNumId w:val="20"/>
  </w:num>
  <w:num w:numId="33">
    <w:abstractNumId w:val="12"/>
  </w:num>
  <w:num w:numId="34">
    <w:abstractNumId w:val="22"/>
  </w:num>
  <w:num w:numId="35">
    <w:abstractNumId w:val="0"/>
  </w:num>
  <w:num w:numId="36">
    <w:abstractNumId w:val="2"/>
  </w:num>
  <w:num w:numId="37">
    <w:abstractNumId w:val="14"/>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C02"/>
    <w:rsid w:val="00004D7C"/>
    <w:rsid w:val="00020930"/>
    <w:rsid w:val="000258D6"/>
    <w:rsid w:val="00030798"/>
    <w:rsid w:val="000355EA"/>
    <w:rsid w:val="000730DD"/>
    <w:rsid w:val="00074A47"/>
    <w:rsid w:val="00077057"/>
    <w:rsid w:val="000778F2"/>
    <w:rsid w:val="00083EFA"/>
    <w:rsid w:val="000876EC"/>
    <w:rsid w:val="00090769"/>
    <w:rsid w:val="000978C4"/>
    <w:rsid w:val="000A2092"/>
    <w:rsid w:val="000C129C"/>
    <w:rsid w:val="000C5352"/>
    <w:rsid w:val="000D1B7C"/>
    <w:rsid w:val="000D2920"/>
    <w:rsid w:val="000D512E"/>
    <w:rsid w:val="000F591B"/>
    <w:rsid w:val="00105A8C"/>
    <w:rsid w:val="00111AFD"/>
    <w:rsid w:val="00114806"/>
    <w:rsid w:val="00115281"/>
    <w:rsid w:val="001214E7"/>
    <w:rsid w:val="00125365"/>
    <w:rsid w:val="00126929"/>
    <w:rsid w:val="001272FE"/>
    <w:rsid w:val="001336D1"/>
    <w:rsid w:val="001370E0"/>
    <w:rsid w:val="00140168"/>
    <w:rsid w:val="001401D5"/>
    <w:rsid w:val="00140392"/>
    <w:rsid w:val="00146B3E"/>
    <w:rsid w:val="0015091A"/>
    <w:rsid w:val="001544AD"/>
    <w:rsid w:val="001558EE"/>
    <w:rsid w:val="00162596"/>
    <w:rsid w:val="00162B44"/>
    <w:rsid w:val="00165424"/>
    <w:rsid w:val="00171736"/>
    <w:rsid w:val="00173B75"/>
    <w:rsid w:val="001742EE"/>
    <w:rsid w:val="00180803"/>
    <w:rsid w:val="00183C19"/>
    <w:rsid w:val="0018586C"/>
    <w:rsid w:val="00196D7C"/>
    <w:rsid w:val="001A30BB"/>
    <w:rsid w:val="001A49A1"/>
    <w:rsid w:val="001B0467"/>
    <w:rsid w:val="001B3322"/>
    <w:rsid w:val="001B72AC"/>
    <w:rsid w:val="001B7F02"/>
    <w:rsid w:val="001C09C6"/>
    <w:rsid w:val="001D630B"/>
    <w:rsid w:val="001E13C1"/>
    <w:rsid w:val="001E5CAC"/>
    <w:rsid w:val="001F0C71"/>
    <w:rsid w:val="001F7719"/>
    <w:rsid w:val="002212B8"/>
    <w:rsid w:val="002227B6"/>
    <w:rsid w:val="002264CB"/>
    <w:rsid w:val="00234F17"/>
    <w:rsid w:val="0024012C"/>
    <w:rsid w:val="0024018B"/>
    <w:rsid w:val="00243963"/>
    <w:rsid w:val="0025056C"/>
    <w:rsid w:val="002514E4"/>
    <w:rsid w:val="00254935"/>
    <w:rsid w:val="0026105F"/>
    <w:rsid w:val="00263C6D"/>
    <w:rsid w:val="00275D81"/>
    <w:rsid w:val="00281530"/>
    <w:rsid w:val="00284015"/>
    <w:rsid w:val="00286006"/>
    <w:rsid w:val="002A0EE6"/>
    <w:rsid w:val="002A14D8"/>
    <w:rsid w:val="002A2329"/>
    <w:rsid w:val="002A6AD3"/>
    <w:rsid w:val="002B1828"/>
    <w:rsid w:val="002C7C6C"/>
    <w:rsid w:val="002D03B6"/>
    <w:rsid w:val="002E1CF0"/>
    <w:rsid w:val="002E4D69"/>
    <w:rsid w:val="002E4DBD"/>
    <w:rsid w:val="002E57D5"/>
    <w:rsid w:val="002F14D2"/>
    <w:rsid w:val="002F5A24"/>
    <w:rsid w:val="003035B3"/>
    <w:rsid w:val="00303849"/>
    <w:rsid w:val="00303B98"/>
    <w:rsid w:val="00310B75"/>
    <w:rsid w:val="0033453C"/>
    <w:rsid w:val="00356341"/>
    <w:rsid w:val="00356DF6"/>
    <w:rsid w:val="00367819"/>
    <w:rsid w:val="00375E80"/>
    <w:rsid w:val="0037738F"/>
    <w:rsid w:val="00384043"/>
    <w:rsid w:val="003844EF"/>
    <w:rsid w:val="003916BC"/>
    <w:rsid w:val="003A4D05"/>
    <w:rsid w:val="003A574A"/>
    <w:rsid w:val="003B229B"/>
    <w:rsid w:val="003B62F0"/>
    <w:rsid w:val="003C145A"/>
    <w:rsid w:val="003C52E5"/>
    <w:rsid w:val="003C6640"/>
    <w:rsid w:val="003E17FB"/>
    <w:rsid w:val="003E1E87"/>
    <w:rsid w:val="003E2FD5"/>
    <w:rsid w:val="003F0E2F"/>
    <w:rsid w:val="003F30AF"/>
    <w:rsid w:val="003F568A"/>
    <w:rsid w:val="003F56B5"/>
    <w:rsid w:val="003F6F66"/>
    <w:rsid w:val="003F75C2"/>
    <w:rsid w:val="004028A6"/>
    <w:rsid w:val="00402D64"/>
    <w:rsid w:val="004069D2"/>
    <w:rsid w:val="00406B28"/>
    <w:rsid w:val="004075E2"/>
    <w:rsid w:val="00411CC2"/>
    <w:rsid w:val="00413030"/>
    <w:rsid w:val="0043298F"/>
    <w:rsid w:val="00433B46"/>
    <w:rsid w:val="00441C18"/>
    <w:rsid w:val="004618EB"/>
    <w:rsid w:val="00462112"/>
    <w:rsid w:val="004638BA"/>
    <w:rsid w:val="00472B64"/>
    <w:rsid w:val="0047425B"/>
    <w:rsid w:val="00492341"/>
    <w:rsid w:val="00492B18"/>
    <w:rsid w:val="004A00D4"/>
    <w:rsid w:val="004A0780"/>
    <w:rsid w:val="004A3B0F"/>
    <w:rsid w:val="004B7030"/>
    <w:rsid w:val="004C14A0"/>
    <w:rsid w:val="004C15EA"/>
    <w:rsid w:val="004D55FC"/>
    <w:rsid w:val="004D7F79"/>
    <w:rsid w:val="004E34B9"/>
    <w:rsid w:val="004E64CA"/>
    <w:rsid w:val="004E7878"/>
    <w:rsid w:val="004F252E"/>
    <w:rsid w:val="005011B1"/>
    <w:rsid w:val="00504E77"/>
    <w:rsid w:val="00514963"/>
    <w:rsid w:val="00523653"/>
    <w:rsid w:val="00534838"/>
    <w:rsid w:val="005434C9"/>
    <w:rsid w:val="005469D9"/>
    <w:rsid w:val="005516C4"/>
    <w:rsid w:val="005558D8"/>
    <w:rsid w:val="00556850"/>
    <w:rsid w:val="00560AE8"/>
    <w:rsid w:val="00582075"/>
    <w:rsid w:val="00587E57"/>
    <w:rsid w:val="00592082"/>
    <w:rsid w:val="00593412"/>
    <w:rsid w:val="005A146A"/>
    <w:rsid w:val="005A4467"/>
    <w:rsid w:val="005B00BF"/>
    <w:rsid w:val="005B4E3C"/>
    <w:rsid w:val="005B6FE8"/>
    <w:rsid w:val="005C16B8"/>
    <w:rsid w:val="005C2D0B"/>
    <w:rsid w:val="005E0765"/>
    <w:rsid w:val="005E335A"/>
    <w:rsid w:val="005E583D"/>
    <w:rsid w:val="005F0247"/>
    <w:rsid w:val="005F2FCA"/>
    <w:rsid w:val="005F5356"/>
    <w:rsid w:val="00602778"/>
    <w:rsid w:val="00605350"/>
    <w:rsid w:val="00610F4A"/>
    <w:rsid w:val="0061355D"/>
    <w:rsid w:val="00621CC2"/>
    <w:rsid w:val="006323A4"/>
    <w:rsid w:val="00632AFD"/>
    <w:rsid w:val="00646BF2"/>
    <w:rsid w:val="00652FE8"/>
    <w:rsid w:val="00664641"/>
    <w:rsid w:val="0067295B"/>
    <w:rsid w:val="00693312"/>
    <w:rsid w:val="00694876"/>
    <w:rsid w:val="006C05AA"/>
    <w:rsid w:val="006C2C5B"/>
    <w:rsid w:val="006C4422"/>
    <w:rsid w:val="006C4E74"/>
    <w:rsid w:val="006C4E8D"/>
    <w:rsid w:val="006D03CF"/>
    <w:rsid w:val="006D3856"/>
    <w:rsid w:val="006D3DD9"/>
    <w:rsid w:val="006D4046"/>
    <w:rsid w:val="006F6537"/>
    <w:rsid w:val="00702225"/>
    <w:rsid w:val="00703DA6"/>
    <w:rsid w:val="00710133"/>
    <w:rsid w:val="0071266F"/>
    <w:rsid w:val="00732ECE"/>
    <w:rsid w:val="00742212"/>
    <w:rsid w:val="0075069C"/>
    <w:rsid w:val="007526C0"/>
    <w:rsid w:val="00753CAB"/>
    <w:rsid w:val="0075686C"/>
    <w:rsid w:val="00762040"/>
    <w:rsid w:val="00763E65"/>
    <w:rsid w:val="007742A1"/>
    <w:rsid w:val="00774E7F"/>
    <w:rsid w:val="0078607A"/>
    <w:rsid w:val="00786768"/>
    <w:rsid w:val="00787619"/>
    <w:rsid w:val="00796749"/>
    <w:rsid w:val="007A51B0"/>
    <w:rsid w:val="007B29B9"/>
    <w:rsid w:val="007B4A94"/>
    <w:rsid w:val="007B6DFA"/>
    <w:rsid w:val="007D100D"/>
    <w:rsid w:val="007D4453"/>
    <w:rsid w:val="007D6234"/>
    <w:rsid w:val="007E0F0D"/>
    <w:rsid w:val="007E534B"/>
    <w:rsid w:val="007E7FFE"/>
    <w:rsid w:val="007F4A66"/>
    <w:rsid w:val="0082436B"/>
    <w:rsid w:val="00826DAA"/>
    <w:rsid w:val="00833306"/>
    <w:rsid w:val="0083765F"/>
    <w:rsid w:val="008446AE"/>
    <w:rsid w:val="0085574D"/>
    <w:rsid w:val="00857D6D"/>
    <w:rsid w:val="00857DBD"/>
    <w:rsid w:val="0086128B"/>
    <w:rsid w:val="00861C9F"/>
    <w:rsid w:val="00863088"/>
    <w:rsid w:val="008670D1"/>
    <w:rsid w:val="008774F1"/>
    <w:rsid w:val="00881CBE"/>
    <w:rsid w:val="0088524E"/>
    <w:rsid w:val="00892D57"/>
    <w:rsid w:val="00893732"/>
    <w:rsid w:val="008A19BD"/>
    <w:rsid w:val="008B4E3A"/>
    <w:rsid w:val="008B7DAA"/>
    <w:rsid w:val="008C05AA"/>
    <w:rsid w:val="008C500B"/>
    <w:rsid w:val="008C50D4"/>
    <w:rsid w:val="008C6F08"/>
    <w:rsid w:val="008D219D"/>
    <w:rsid w:val="008D3F73"/>
    <w:rsid w:val="008D44C5"/>
    <w:rsid w:val="008F3B61"/>
    <w:rsid w:val="008F70E8"/>
    <w:rsid w:val="00902E17"/>
    <w:rsid w:val="009039C1"/>
    <w:rsid w:val="00905693"/>
    <w:rsid w:val="0093053F"/>
    <w:rsid w:val="0093636C"/>
    <w:rsid w:val="00937CFA"/>
    <w:rsid w:val="00941246"/>
    <w:rsid w:val="00942736"/>
    <w:rsid w:val="009441E7"/>
    <w:rsid w:val="009478DA"/>
    <w:rsid w:val="00947C4A"/>
    <w:rsid w:val="009540D7"/>
    <w:rsid w:val="009611BC"/>
    <w:rsid w:val="00971356"/>
    <w:rsid w:val="009731AA"/>
    <w:rsid w:val="00975E9E"/>
    <w:rsid w:val="0097777F"/>
    <w:rsid w:val="00982D79"/>
    <w:rsid w:val="009846B0"/>
    <w:rsid w:val="0099102B"/>
    <w:rsid w:val="009A36A6"/>
    <w:rsid w:val="009A7D0B"/>
    <w:rsid w:val="009B2ADE"/>
    <w:rsid w:val="009B4ACB"/>
    <w:rsid w:val="009D6CC7"/>
    <w:rsid w:val="009E0119"/>
    <w:rsid w:val="009E0CD2"/>
    <w:rsid w:val="009E2CBB"/>
    <w:rsid w:val="009E7E39"/>
    <w:rsid w:val="009F514F"/>
    <w:rsid w:val="009F6B4B"/>
    <w:rsid w:val="00A0005B"/>
    <w:rsid w:val="00A02AE3"/>
    <w:rsid w:val="00A059F1"/>
    <w:rsid w:val="00A108B6"/>
    <w:rsid w:val="00A147C5"/>
    <w:rsid w:val="00A158E1"/>
    <w:rsid w:val="00A22E5B"/>
    <w:rsid w:val="00A26374"/>
    <w:rsid w:val="00A3075F"/>
    <w:rsid w:val="00A32EC3"/>
    <w:rsid w:val="00A34B6E"/>
    <w:rsid w:val="00A46B08"/>
    <w:rsid w:val="00A478A9"/>
    <w:rsid w:val="00A75626"/>
    <w:rsid w:val="00A83356"/>
    <w:rsid w:val="00A872B4"/>
    <w:rsid w:val="00A95742"/>
    <w:rsid w:val="00A95AD1"/>
    <w:rsid w:val="00AA1EB5"/>
    <w:rsid w:val="00AA2E81"/>
    <w:rsid w:val="00AC0BE0"/>
    <w:rsid w:val="00AE117A"/>
    <w:rsid w:val="00B03171"/>
    <w:rsid w:val="00B041D6"/>
    <w:rsid w:val="00B075A2"/>
    <w:rsid w:val="00B10226"/>
    <w:rsid w:val="00B128E3"/>
    <w:rsid w:val="00B2243D"/>
    <w:rsid w:val="00B35B1B"/>
    <w:rsid w:val="00B35E3D"/>
    <w:rsid w:val="00B40A8A"/>
    <w:rsid w:val="00B54C34"/>
    <w:rsid w:val="00B571CA"/>
    <w:rsid w:val="00B613D8"/>
    <w:rsid w:val="00B67616"/>
    <w:rsid w:val="00B732AE"/>
    <w:rsid w:val="00B7379D"/>
    <w:rsid w:val="00B76FF7"/>
    <w:rsid w:val="00B77CFD"/>
    <w:rsid w:val="00B86357"/>
    <w:rsid w:val="00B90565"/>
    <w:rsid w:val="00BA4A72"/>
    <w:rsid w:val="00BB6E15"/>
    <w:rsid w:val="00BE1402"/>
    <w:rsid w:val="00BE2F7D"/>
    <w:rsid w:val="00BE6A25"/>
    <w:rsid w:val="00BE7545"/>
    <w:rsid w:val="00BE7B53"/>
    <w:rsid w:val="00C02645"/>
    <w:rsid w:val="00C052EE"/>
    <w:rsid w:val="00C06E58"/>
    <w:rsid w:val="00C12139"/>
    <w:rsid w:val="00C17581"/>
    <w:rsid w:val="00C241B7"/>
    <w:rsid w:val="00C263FF"/>
    <w:rsid w:val="00C318AF"/>
    <w:rsid w:val="00C3348A"/>
    <w:rsid w:val="00C3444C"/>
    <w:rsid w:val="00C36495"/>
    <w:rsid w:val="00C37196"/>
    <w:rsid w:val="00C412C8"/>
    <w:rsid w:val="00C46136"/>
    <w:rsid w:val="00C47A6B"/>
    <w:rsid w:val="00C51B43"/>
    <w:rsid w:val="00C51E2B"/>
    <w:rsid w:val="00C5520C"/>
    <w:rsid w:val="00C618B9"/>
    <w:rsid w:val="00C63A76"/>
    <w:rsid w:val="00C75B91"/>
    <w:rsid w:val="00C77191"/>
    <w:rsid w:val="00C83B48"/>
    <w:rsid w:val="00C91920"/>
    <w:rsid w:val="00CB2143"/>
    <w:rsid w:val="00CB3213"/>
    <w:rsid w:val="00CC058C"/>
    <w:rsid w:val="00CD7FE4"/>
    <w:rsid w:val="00CE13B6"/>
    <w:rsid w:val="00CE3BC1"/>
    <w:rsid w:val="00CE6767"/>
    <w:rsid w:val="00CF26BE"/>
    <w:rsid w:val="00CF4873"/>
    <w:rsid w:val="00D000AC"/>
    <w:rsid w:val="00D00BAF"/>
    <w:rsid w:val="00D06261"/>
    <w:rsid w:val="00D12F9B"/>
    <w:rsid w:val="00D20199"/>
    <w:rsid w:val="00D2786C"/>
    <w:rsid w:val="00D3393C"/>
    <w:rsid w:val="00D35DED"/>
    <w:rsid w:val="00D70DB2"/>
    <w:rsid w:val="00D81999"/>
    <w:rsid w:val="00D83E4B"/>
    <w:rsid w:val="00D841CC"/>
    <w:rsid w:val="00D954C9"/>
    <w:rsid w:val="00D96EEF"/>
    <w:rsid w:val="00D97D77"/>
    <w:rsid w:val="00DA520B"/>
    <w:rsid w:val="00DB0FFC"/>
    <w:rsid w:val="00DB3108"/>
    <w:rsid w:val="00DB3575"/>
    <w:rsid w:val="00DB7A6C"/>
    <w:rsid w:val="00DC3722"/>
    <w:rsid w:val="00DC4E88"/>
    <w:rsid w:val="00DE0321"/>
    <w:rsid w:val="00DE497D"/>
    <w:rsid w:val="00DE4C2F"/>
    <w:rsid w:val="00DF2971"/>
    <w:rsid w:val="00DF5916"/>
    <w:rsid w:val="00E07104"/>
    <w:rsid w:val="00E07BFA"/>
    <w:rsid w:val="00E11965"/>
    <w:rsid w:val="00E15693"/>
    <w:rsid w:val="00E161F7"/>
    <w:rsid w:val="00E2027A"/>
    <w:rsid w:val="00E23573"/>
    <w:rsid w:val="00E42BA5"/>
    <w:rsid w:val="00E45667"/>
    <w:rsid w:val="00E46655"/>
    <w:rsid w:val="00E56367"/>
    <w:rsid w:val="00E67BD3"/>
    <w:rsid w:val="00E72BB6"/>
    <w:rsid w:val="00E8661D"/>
    <w:rsid w:val="00E93740"/>
    <w:rsid w:val="00E964D3"/>
    <w:rsid w:val="00EA040E"/>
    <w:rsid w:val="00EA6743"/>
    <w:rsid w:val="00EB5B59"/>
    <w:rsid w:val="00EB5CFC"/>
    <w:rsid w:val="00EB660B"/>
    <w:rsid w:val="00EC03DD"/>
    <w:rsid w:val="00EC56B2"/>
    <w:rsid w:val="00ED0E8D"/>
    <w:rsid w:val="00ED44D0"/>
    <w:rsid w:val="00EE00AA"/>
    <w:rsid w:val="00EE12BB"/>
    <w:rsid w:val="00EF56AE"/>
    <w:rsid w:val="00F013CB"/>
    <w:rsid w:val="00F05B01"/>
    <w:rsid w:val="00F07ECD"/>
    <w:rsid w:val="00F15B49"/>
    <w:rsid w:val="00F21543"/>
    <w:rsid w:val="00F22659"/>
    <w:rsid w:val="00F300AA"/>
    <w:rsid w:val="00F3204B"/>
    <w:rsid w:val="00F351BA"/>
    <w:rsid w:val="00F401C6"/>
    <w:rsid w:val="00F43584"/>
    <w:rsid w:val="00F50A9D"/>
    <w:rsid w:val="00F51F1C"/>
    <w:rsid w:val="00F52DC9"/>
    <w:rsid w:val="00F54579"/>
    <w:rsid w:val="00F627AE"/>
    <w:rsid w:val="00F66B40"/>
    <w:rsid w:val="00F724FB"/>
    <w:rsid w:val="00F73916"/>
    <w:rsid w:val="00F80B18"/>
    <w:rsid w:val="00F81923"/>
    <w:rsid w:val="00F90EDD"/>
    <w:rsid w:val="00F953E8"/>
    <w:rsid w:val="00F958F9"/>
    <w:rsid w:val="00F97782"/>
    <w:rsid w:val="00FA0B5E"/>
    <w:rsid w:val="00FB7135"/>
    <w:rsid w:val="00FC5EC8"/>
    <w:rsid w:val="00FC7BA2"/>
    <w:rsid w:val="00FD3AD8"/>
    <w:rsid w:val="00FD3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3CB97"/>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43298F"/>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aliases w:val="TableGrid,SGS Table Basic 1"/>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43298F"/>
    <w:rPr>
      <w:rFonts w:ascii="Arial" w:eastAsia="宋体" w:hAnsi="Arial" w:cs="Times New Roman"/>
      <w:kern w:val="0"/>
      <w:sz w:val="20"/>
      <w:szCs w:val="18"/>
      <w:lang w:val="sv-SE"/>
    </w:rPr>
  </w:style>
  <w:style w:type="paragraph" w:styleId="af0">
    <w:name w:val="Body Text"/>
    <w:basedOn w:val="a0"/>
    <w:link w:val="af1"/>
    <w:qFormat/>
    <w:rsid w:val="00FC5EC8"/>
    <w:rPr>
      <w:rFonts w:eastAsia="宋体"/>
    </w:rPr>
  </w:style>
  <w:style w:type="character" w:customStyle="1" w:styleId="af1">
    <w:name w:val="正文文本 字符"/>
    <w:basedOn w:val="a1"/>
    <w:link w:val="af0"/>
    <w:qFormat/>
    <w:rsid w:val="00FC5EC8"/>
    <w:rPr>
      <w:rFonts w:ascii="Times New Roman" w:eastAsia="宋体" w:hAnsi="Times New Roman" w:cs="Times New Roman"/>
      <w:kern w:val="0"/>
      <w:sz w:val="20"/>
      <w:szCs w:val="20"/>
      <w:lang w:val="en-GB" w:eastAsia="en-US"/>
    </w:rPr>
  </w:style>
  <w:style w:type="paragraph" w:customStyle="1" w:styleId="TAH">
    <w:name w:val="TAH"/>
    <w:basedOn w:val="TAC"/>
    <w:link w:val="TAHCar"/>
    <w:qFormat/>
    <w:rsid w:val="004A0780"/>
    <w:rPr>
      <w:b/>
    </w:rPr>
  </w:style>
  <w:style w:type="paragraph" w:customStyle="1" w:styleId="TAC">
    <w:name w:val="TAC"/>
    <w:basedOn w:val="TAL"/>
    <w:link w:val="TACChar"/>
    <w:qFormat/>
    <w:rsid w:val="004A0780"/>
    <w:pPr>
      <w:jc w:val="center"/>
    </w:pPr>
  </w:style>
  <w:style w:type="character" w:customStyle="1" w:styleId="TAHCar">
    <w:name w:val="TAH Car"/>
    <w:link w:val="TAH"/>
    <w:qFormat/>
    <w:rsid w:val="004A0780"/>
    <w:rPr>
      <w:rFonts w:ascii="Arial" w:eastAsia="宋体" w:hAnsi="Arial" w:cs="Times New Roman"/>
      <w:b/>
      <w:kern w:val="0"/>
      <w:sz w:val="18"/>
      <w:szCs w:val="20"/>
      <w:lang w:val="zh-CN" w:eastAsia="en-US"/>
    </w:rPr>
  </w:style>
  <w:style w:type="character" w:customStyle="1" w:styleId="TACChar">
    <w:name w:val="TAC Char"/>
    <w:link w:val="TAC"/>
    <w:qFormat/>
    <w:rsid w:val="004A0780"/>
    <w:rPr>
      <w:rFonts w:ascii="Arial" w:eastAsia="宋体" w:hAnsi="Arial" w:cs="Times New Roman"/>
      <w:kern w:val="0"/>
      <w:sz w:val="18"/>
      <w:szCs w:val="2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E263-002B-4950-A00D-3AFC2B8CC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1171</TotalTime>
  <Pages>7</Pages>
  <Words>1957</Words>
  <Characters>11159</Characters>
  <Application>Microsoft Office Word</Application>
  <DocSecurity>0</DocSecurity>
  <Lines>92</Lines>
  <Paragraphs>26</Paragraphs>
  <ScaleCrop>false</ScaleCrop>
  <Company/>
  <LinksUpToDate>false</LinksUpToDate>
  <CharactersWithSpaces>13090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6</cp:revision>
  <dcterms:created xsi:type="dcterms:W3CDTF">2025-04-28T09:50:00Z</dcterms:created>
  <dcterms:modified xsi:type="dcterms:W3CDTF">2025-05-09T05:11:00Z</dcterms:modified>
</cp:coreProperties>
</file>